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76" w:rsidRPr="00AA32FF" w:rsidRDefault="00BC6E76" w:rsidP="00BC6E76">
      <w:pPr>
        <w:ind w:left="4962"/>
        <w:jc w:val="both"/>
        <w:rPr>
          <w:b/>
          <w:bCs/>
          <w:sz w:val="28"/>
          <w:szCs w:val="28"/>
        </w:rPr>
      </w:pPr>
      <w:r w:rsidRPr="00AA32FF">
        <w:rPr>
          <w:b/>
          <w:bCs/>
          <w:sz w:val="28"/>
          <w:szCs w:val="28"/>
        </w:rPr>
        <w:t>УТВЕРЖДАЮ</w:t>
      </w:r>
    </w:p>
    <w:p w:rsidR="00BC6E76" w:rsidRPr="00AA32FF" w:rsidRDefault="00BC6E76" w:rsidP="00BC6E76">
      <w:pPr>
        <w:tabs>
          <w:tab w:val="left" w:pos="5103"/>
        </w:tabs>
        <w:ind w:left="4962"/>
        <w:jc w:val="both"/>
        <w:rPr>
          <w:rFonts w:eastAsia="Arial Unicode MS"/>
          <w:b/>
          <w:bCs/>
          <w:sz w:val="28"/>
          <w:szCs w:val="28"/>
        </w:rPr>
      </w:pPr>
    </w:p>
    <w:p w:rsidR="00BC6E76" w:rsidRPr="00AA32FF" w:rsidRDefault="00BC6E76" w:rsidP="00BC6E76">
      <w:pPr>
        <w:tabs>
          <w:tab w:val="left" w:pos="5103"/>
        </w:tabs>
        <w:ind w:left="4962"/>
        <w:jc w:val="both"/>
        <w:rPr>
          <w:b/>
          <w:bCs/>
          <w:sz w:val="28"/>
          <w:szCs w:val="28"/>
        </w:rPr>
      </w:pPr>
      <w:r w:rsidRPr="00AA32FF">
        <w:rPr>
          <w:b/>
          <w:bCs/>
          <w:sz w:val="28"/>
          <w:szCs w:val="28"/>
        </w:rPr>
        <w:t xml:space="preserve">Председатель Конкурсной комиссии </w:t>
      </w:r>
    </w:p>
    <w:p w:rsidR="00BC6E76" w:rsidRPr="00AA32FF" w:rsidRDefault="00BC6E76" w:rsidP="00BC6E76">
      <w:pPr>
        <w:tabs>
          <w:tab w:val="left" w:pos="5103"/>
        </w:tabs>
        <w:ind w:left="4962"/>
        <w:jc w:val="both"/>
        <w:rPr>
          <w:b/>
          <w:bCs/>
          <w:sz w:val="28"/>
          <w:szCs w:val="28"/>
        </w:rPr>
      </w:pPr>
      <w:r w:rsidRPr="00AA32FF">
        <w:rPr>
          <w:b/>
          <w:bCs/>
          <w:sz w:val="28"/>
          <w:szCs w:val="28"/>
        </w:rPr>
        <w:t xml:space="preserve">филиала ОАО «ТрансКонтейнер» </w:t>
      </w:r>
    </w:p>
    <w:p w:rsidR="00BC6E76" w:rsidRPr="00AA32FF" w:rsidRDefault="00BC6E76" w:rsidP="00BC6E76">
      <w:pPr>
        <w:tabs>
          <w:tab w:val="left" w:pos="5103"/>
        </w:tabs>
        <w:ind w:left="4962"/>
        <w:jc w:val="both"/>
        <w:rPr>
          <w:b/>
          <w:bCs/>
          <w:sz w:val="28"/>
          <w:szCs w:val="28"/>
        </w:rPr>
      </w:pPr>
      <w:r>
        <w:rPr>
          <w:b/>
          <w:bCs/>
          <w:sz w:val="28"/>
          <w:szCs w:val="28"/>
        </w:rPr>
        <w:t>на Дальневосточной</w:t>
      </w:r>
      <w:r w:rsidRPr="00AA32FF">
        <w:rPr>
          <w:b/>
          <w:bCs/>
          <w:sz w:val="28"/>
          <w:szCs w:val="28"/>
        </w:rPr>
        <w:t xml:space="preserve"> железной </w:t>
      </w:r>
    </w:p>
    <w:p w:rsidR="00BC6E76" w:rsidRPr="00AA32FF" w:rsidRDefault="00BC6E76" w:rsidP="00BC6E76">
      <w:pPr>
        <w:tabs>
          <w:tab w:val="left" w:pos="5103"/>
        </w:tabs>
        <w:ind w:left="4962"/>
        <w:jc w:val="both"/>
        <w:rPr>
          <w:b/>
          <w:bCs/>
          <w:sz w:val="28"/>
          <w:szCs w:val="28"/>
        </w:rPr>
      </w:pPr>
      <w:r w:rsidRPr="00AA32FF">
        <w:rPr>
          <w:b/>
          <w:bCs/>
          <w:sz w:val="28"/>
          <w:szCs w:val="28"/>
        </w:rPr>
        <w:t>дороге</w:t>
      </w:r>
    </w:p>
    <w:p w:rsidR="00BC6E76" w:rsidRPr="00AA32FF" w:rsidRDefault="00BC6E76" w:rsidP="00BC6E76">
      <w:pPr>
        <w:tabs>
          <w:tab w:val="left" w:pos="5103"/>
        </w:tabs>
        <w:ind w:left="4962"/>
        <w:jc w:val="both"/>
        <w:rPr>
          <w:b/>
          <w:bCs/>
          <w:sz w:val="28"/>
          <w:szCs w:val="28"/>
        </w:rPr>
      </w:pPr>
    </w:p>
    <w:p w:rsidR="00BC6E76" w:rsidRPr="00AA32FF" w:rsidRDefault="00BC6E76" w:rsidP="00BC6E76">
      <w:pPr>
        <w:tabs>
          <w:tab w:val="left" w:pos="5103"/>
        </w:tabs>
        <w:ind w:left="4962"/>
        <w:jc w:val="both"/>
        <w:rPr>
          <w:b/>
          <w:bCs/>
          <w:sz w:val="28"/>
          <w:szCs w:val="28"/>
        </w:rPr>
      </w:pPr>
      <w:r>
        <w:rPr>
          <w:b/>
          <w:bCs/>
          <w:sz w:val="28"/>
          <w:szCs w:val="28"/>
        </w:rPr>
        <w:t xml:space="preserve">П.С.Силин         </w:t>
      </w:r>
    </w:p>
    <w:p w:rsidR="00BC6E76" w:rsidRPr="00AA32FF" w:rsidRDefault="00BC6E76" w:rsidP="00BC6E76">
      <w:pPr>
        <w:tabs>
          <w:tab w:val="left" w:pos="5103"/>
        </w:tabs>
        <w:ind w:left="4962"/>
        <w:jc w:val="both"/>
        <w:rPr>
          <w:rFonts w:eastAsia="Arial Unicode MS"/>
          <w:sz w:val="28"/>
          <w:szCs w:val="28"/>
        </w:rPr>
      </w:pPr>
    </w:p>
    <w:p w:rsidR="00BC6E76" w:rsidRPr="00783BEB" w:rsidRDefault="00BC6E76" w:rsidP="00BC6E76">
      <w:pPr>
        <w:tabs>
          <w:tab w:val="left" w:pos="5103"/>
        </w:tabs>
        <w:ind w:left="4962"/>
        <w:jc w:val="both"/>
        <w:rPr>
          <w:b/>
          <w:bCs/>
          <w:sz w:val="28"/>
          <w:szCs w:val="28"/>
        </w:rPr>
      </w:pPr>
      <w:r w:rsidRPr="00AA32FF">
        <w:rPr>
          <w:b/>
          <w:bCs/>
          <w:sz w:val="28"/>
          <w:szCs w:val="28"/>
        </w:rPr>
        <w:t xml:space="preserve">« </w:t>
      </w:r>
      <w:r w:rsidRPr="00AA32FF">
        <w:rPr>
          <w:bCs/>
          <w:sz w:val="28"/>
          <w:szCs w:val="28"/>
        </w:rPr>
        <w:t>____</w:t>
      </w:r>
      <w:r w:rsidRPr="00AA32FF">
        <w:rPr>
          <w:b/>
          <w:bCs/>
          <w:sz w:val="28"/>
          <w:szCs w:val="28"/>
        </w:rPr>
        <w:t xml:space="preserve">» </w:t>
      </w:r>
      <w:r w:rsidRPr="00AA32FF">
        <w:rPr>
          <w:bCs/>
          <w:sz w:val="28"/>
          <w:szCs w:val="28"/>
        </w:rPr>
        <w:t>________________</w:t>
      </w:r>
      <w:r w:rsidRPr="00AA32FF">
        <w:rPr>
          <w:b/>
          <w:bCs/>
          <w:sz w:val="28"/>
          <w:szCs w:val="28"/>
        </w:rPr>
        <w:t xml:space="preserve"> </w:t>
      </w:r>
      <w:smartTag w:uri="urn:schemas-microsoft-com:office:smarttags" w:element="metricconverter">
        <w:smartTagPr>
          <w:attr w:name="ProductID" w:val="2014 г"/>
        </w:smartTagPr>
        <w:r w:rsidRPr="00AA32FF">
          <w:rPr>
            <w:b/>
            <w:bCs/>
            <w:sz w:val="28"/>
            <w:szCs w:val="28"/>
          </w:rPr>
          <w:t>2014 г</w:t>
        </w:r>
      </w:smartTag>
      <w:r w:rsidRPr="00AA32FF">
        <w:rPr>
          <w:b/>
          <w:bCs/>
          <w:sz w:val="28"/>
          <w:szCs w:val="28"/>
        </w:rPr>
        <w:t>.</w:t>
      </w:r>
    </w:p>
    <w:p w:rsidR="00BC6E76" w:rsidRDefault="00BC6E76" w:rsidP="00BC6E76">
      <w:pPr>
        <w:ind w:firstLine="709"/>
        <w:rPr>
          <w:b/>
          <w:bCs/>
          <w:spacing w:val="20"/>
          <w:sz w:val="28"/>
          <w:szCs w:val="28"/>
        </w:rPr>
      </w:pPr>
    </w:p>
    <w:p w:rsidR="00BC6E76" w:rsidRDefault="00BC6E76" w:rsidP="00BC6E76">
      <w:pPr>
        <w:spacing w:after="120"/>
        <w:jc w:val="center"/>
        <w:rPr>
          <w:b/>
          <w:bCs/>
          <w:sz w:val="40"/>
          <w:szCs w:val="40"/>
        </w:rPr>
      </w:pPr>
    </w:p>
    <w:p w:rsidR="00BC6E76" w:rsidRDefault="00BC6E76" w:rsidP="00BC6E76">
      <w:pPr>
        <w:spacing w:after="120"/>
        <w:jc w:val="center"/>
        <w:rPr>
          <w:b/>
          <w:bCs/>
          <w:sz w:val="40"/>
          <w:szCs w:val="40"/>
        </w:rPr>
      </w:pPr>
      <w:r>
        <w:rPr>
          <w:b/>
          <w:bCs/>
          <w:sz w:val="40"/>
          <w:szCs w:val="40"/>
        </w:rPr>
        <w:t>ДОКУМЕНТАЦИЯ О ЗАКУПКЕ</w:t>
      </w:r>
    </w:p>
    <w:p w:rsidR="00BC6E76" w:rsidRDefault="00BC6E76" w:rsidP="00BC6E76">
      <w:pPr>
        <w:spacing w:after="120"/>
        <w:ind w:firstLine="709"/>
        <w:jc w:val="center"/>
        <w:rPr>
          <w:b/>
          <w:bCs/>
          <w:sz w:val="32"/>
          <w:szCs w:val="32"/>
        </w:rPr>
      </w:pPr>
    </w:p>
    <w:p w:rsidR="00BC6E76" w:rsidRDefault="00BC6E76" w:rsidP="00BC6E76">
      <w:pPr>
        <w:spacing w:after="120"/>
        <w:ind w:firstLine="709"/>
        <w:jc w:val="center"/>
        <w:rPr>
          <w:b/>
          <w:bCs/>
          <w:sz w:val="32"/>
          <w:szCs w:val="32"/>
        </w:rPr>
      </w:pPr>
      <w:r>
        <w:rPr>
          <w:b/>
          <w:bCs/>
          <w:sz w:val="32"/>
          <w:szCs w:val="32"/>
        </w:rPr>
        <w:t>Раздел 1. Общие положения</w:t>
      </w:r>
    </w:p>
    <w:p w:rsidR="00BC6E76" w:rsidRDefault="00BC6E76" w:rsidP="00BC6E76">
      <w:pPr>
        <w:spacing w:after="120"/>
        <w:ind w:firstLine="709"/>
        <w:jc w:val="center"/>
        <w:rPr>
          <w:b/>
          <w:bCs/>
          <w:sz w:val="32"/>
          <w:szCs w:val="32"/>
        </w:rPr>
      </w:pPr>
    </w:p>
    <w:p w:rsidR="00BC6E76" w:rsidRDefault="00BC6E76" w:rsidP="00BC6E76">
      <w:pPr>
        <w:pStyle w:val="2"/>
        <w:spacing w:before="0" w:after="0"/>
        <w:ind w:left="0" w:firstLine="709"/>
        <w:rPr>
          <w:rFonts w:cs="Times New Roman"/>
          <w:i w:val="0"/>
          <w:iCs w:val="0"/>
        </w:rPr>
      </w:pPr>
      <w:r>
        <w:rPr>
          <w:rFonts w:cs="Times New Roman"/>
          <w:i w:val="0"/>
          <w:iCs w:val="0"/>
        </w:rPr>
        <w:t>1.1. Общие положения</w:t>
      </w:r>
    </w:p>
    <w:p w:rsidR="00BC6E76" w:rsidRDefault="00BC6E76" w:rsidP="00BC6E76"/>
    <w:p w:rsidR="00BC6E76" w:rsidRPr="00D32FFA" w:rsidRDefault="00BC6E76" w:rsidP="00BC6E76">
      <w:pPr>
        <w:pStyle w:val="19"/>
        <w:numPr>
          <w:ilvl w:val="2"/>
          <w:numId w:val="2"/>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20 февраля </w:t>
      </w:r>
      <w:smartTag w:uri="urn:schemas-microsoft-com:office:smarttags" w:element="metricconverter">
        <w:smartTagPr>
          <w:attr w:name="ProductID" w:val="1 кв. м"/>
        </w:smartTagPr>
        <w:r>
          <w:t>2013 г</w:t>
        </w:r>
      </w:smartTag>
      <w:proofErr w:type="gramEnd"/>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8465C4">
        <w:rPr>
          <w:b/>
          <w:szCs w:val="28"/>
        </w:rPr>
        <w:t xml:space="preserve"> № </w:t>
      </w:r>
      <w:r w:rsidR="00125714">
        <w:rPr>
          <w:b/>
          <w:szCs w:val="28"/>
        </w:rPr>
        <w:t>ОК/0010/НКПДВЖД/0014</w:t>
      </w:r>
      <w:r w:rsidRPr="008465C4">
        <w:rPr>
          <w:b/>
          <w:szCs w:val="28"/>
        </w:rPr>
        <w:t xml:space="preserve"> </w:t>
      </w:r>
      <w:r w:rsidRPr="00D32FFA">
        <w:rPr>
          <w:szCs w:val="28"/>
        </w:rPr>
        <w:t xml:space="preserve">(далее – </w:t>
      </w:r>
      <w:r>
        <w:rPr>
          <w:szCs w:val="28"/>
        </w:rPr>
        <w:t>Открытый конкурс</w:t>
      </w:r>
      <w:r w:rsidRPr="00D32FFA">
        <w:rPr>
          <w:szCs w:val="28"/>
        </w:rPr>
        <w:t>)</w:t>
      </w:r>
      <w:r w:rsidRPr="00D32FFA">
        <w:t>.</w:t>
      </w:r>
    </w:p>
    <w:p w:rsidR="00BC6E76" w:rsidRPr="004316DF" w:rsidRDefault="00BC6E76" w:rsidP="00BC6E76">
      <w:pPr>
        <w:pStyle w:val="19"/>
        <w:numPr>
          <w:ilvl w:val="2"/>
          <w:numId w:val="2"/>
        </w:numPr>
        <w:ind w:left="0"/>
        <w:rPr>
          <w:szCs w:val="28"/>
        </w:rPr>
      </w:pPr>
      <w:r w:rsidRPr="004316DF">
        <w:rPr>
          <w:szCs w:val="28"/>
        </w:rPr>
        <w:t>Предметом настоящего Открытого конкурса является право заключения договора аренды (субаренды) нежилых (офисны</w:t>
      </w:r>
      <w:r>
        <w:rPr>
          <w:szCs w:val="28"/>
        </w:rPr>
        <w:t xml:space="preserve">х) помещений в </w:t>
      </w:r>
      <w:r w:rsidR="000D2D1E">
        <w:rPr>
          <w:szCs w:val="28"/>
        </w:rPr>
        <w:t xml:space="preserve">Приморском крае, </w:t>
      </w:r>
      <w:proofErr w:type="gramStart"/>
      <w:r w:rsidR="000D2D1E">
        <w:rPr>
          <w:szCs w:val="28"/>
        </w:rPr>
        <w:t>г</w:t>
      </w:r>
      <w:proofErr w:type="gramEnd"/>
      <w:r w:rsidR="000D2D1E">
        <w:rPr>
          <w:szCs w:val="28"/>
        </w:rPr>
        <w:t>. Находка, п. Врангель</w:t>
      </w:r>
      <w:r w:rsidR="000D2D1E" w:rsidRPr="00D036F1">
        <w:rPr>
          <w:szCs w:val="28"/>
        </w:rPr>
        <w:t xml:space="preserve"> (далее – Помещение) для размещения р</w:t>
      </w:r>
      <w:r w:rsidR="000D2D1E">
        <w:rPr>
          <w:szCs w:val="28"/>
        </w:rPr>
        <w:t>аботников</w:t>
      </w:r>
      <w:r w:rsidR="000D2D1E" w:rsidRPr="00D036F1">
        <w:rPr>
          <w:szCs w:val="28"/>
        </w:rPr>
        <w:t xml:space="preserve"> </w:t>
      </w:r>
      <w:r w:rsidR="000D2D1E">
        <w:rPr>
          <w:szCs w:val="28"/>
        </w:rPr>
        <w:t xml:space="preserve">агентства в порту Восточный </w:t>
      </w:r>
      <w:r w:rsidR="000D2D1E" w:rsidRPr="00D036F1">
        <w:rPr>
          <w:szCs w:val="28"/>
        </w:rPr>
        <w:t>филиала ОАО «Тран</w:t>
      </w:r>
      <w:r w:rsidR="000D2D1E">
        <w:rPr>
          <w:szCs w:val="28"/>
        </w:rPr>
        <w:t>сКонтейнер» на Дальневосточной</w:t>
      </w:r>
      <w:r w:rsidR="000D2D1E" w:rsidRPr="00D036F1">
        <w:rPr>
          <w:szCs w:val="28"/>
        </w:rPr>
        <w:t xml:space="preserve"> железной дороге</w:t>
      </w:r>
      <w:r w:rsidR="000D2D1E">
        <w:rPr>
          <w:szCs w:val="28"/>
        </w:rPr>
        <w:t>.</w:t>
      </w:r>
      <w:r w:rsidRPr="004316DF">
        <w:rPr>
          <w:szCs w:val="28"/>
        </w:rPr>
        <w:t>.</w:t>
      </w:r>
    </w:p>
    <w:p w:rsidR="00BC6E76" w:rsidRDefault="00BC6E76" w:rsidP="00BC6E76">
      <w:pPr>
        <w:pStyle w:val="19"/>
        <w:numPr>
          <w:ilvl w:val="2"/>
          <w:numId w:val="2"/>
        </w:numPr>
        <w:ind w:left="0"/>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BC6E76" w:rsidRPr="00D32FFA" w:rsidRDefault="00BC6E76" w:rsidP="00BC6E76">
      <w:pPr>
        <w:pStyle w:val="19"/>
        <w:numPr>
          <w:ilvl w:val="2"/>
          <w:numId w:val="2"/>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BC6E76" w:rsidRPr="00D32FFA" w:rsidRDefault="00BC6E76" w:rsidP="00BC6E76">
      <w:pPr>
        <w:pStyle w:val="19"/>
        <w:numPr>
          <w:ilvl w:val="2"/>
          <w:numId w:val="2"/>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BC6E76" w:rsidRPr="00D32FFA" w:rsidRDefault="00BC6E76" w:rsidP="00BC6E76">
      <w:pPr>
        <w:pStyle w:val="19"/>
        <w:numPr>
          <w:ilvl w:val="2"/>
          <w:numId w:val="2"/>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BC6E76" w:rsidRPr="00D32FFA" w:rsidRDefault="00BC6E76" w:rsidP="00BC6E76">
      <w:pPr>
        <w:pStyle w:val="19"/>
        <w:numPr>
          <w:ilvl w:val="2"/>
          <w:numId w:val="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BC6E76" w:rsidRPr="00D32FFA" w:rsidRDefault="00BC6E76" w:rsidP="00BC6E76">
      <w:pPr>
        <w:pStyle w:val="19"/>
        <w:numPr>
          <w:ilvl w:val="2"/>
          <w:numId w:val="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BC6E76" w:rsidRPr="00D32FFA" w:rsidRDefault="00BC6E76" w:rsidP="00BC6E76">
      <w:pPr>
        <w:pStyle w:val="19"/>
        <w:numPr>
          <w:ilvl w:val="2"/>
          <w:numId w:val="2"/>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BC6E76" w:rsidRPr="00D32FFA" w:rsidRDefault="00BC6E76" w:rsidP="00BC6E76">
      <w:pPr>
        <w:pStyle w:val="19"/>
        <w:numPr>
          <w:ilvl w:val="2"/>
          <w:numId w:val="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BC6E76" w:rsidRPr="00D32FFA" w:rsidRDefault="00BC6E76" w:rsidP="00BC6E76">
      <w:pPr>
        <w:pStyle w:val="19"/>
        <w:numPr>
          <w:ilvl w:val="2"/>
          <w:numId w:val="2"/>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BC6E76" w:rsidRPr="00D32FFA" w:rsidRDefault="00BC6E76" w:rsidP="00BC6E76">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BC6E76" w:rsidRPr="00D32FFA" w:rsidRDefault="00BC6E76" w:rsidP="00BC6E76">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BC6E76" w:rsidRPr="00D32FFA" w:rsidRDefault="00BC6E76" w:rsidP="00BC6E76">
      <w:pPr>
        <w:pStyle w:val="19"/>
        <w:numPr>
          <w:ilvl w:val="2"/>
          <w:numId w:val="2"/>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BC6E76" w:rsidRPr="00D32FFA" w:rsidRDefault="00BC6E76" w:rsidP="00BC6E76">
      <w:pPr>
        <w:pStyle w:val="19"/>
        <w:numPr>
          <w:ilvl w:val="2"/>
          <w:numId w:val="2"/>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BC6E76" w:rsidRPr="00D32FFA" w:rsidRDefault="00BC6E76" w:rsidP="00BC6E76">
      <w:pPr>
        <w:pStyle w:val="19"/>
        <w:numPr>
          <w:ilvl w:val="2"/>
          <w:numId w:val="2"/>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BC6E76" w:rsidRPr="00D32FFA" w:rsidRDefault="00BC6E76" w:rsidP="00BC6E76">
      <w:pPr>
        <w:pStyle w:val="19"/>
        <w:numPr>
          <w:ilvl w:val="2"/>
          <w:numId w:val="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BC6E76" w:rsidRPr="00D32FFA" w:rsidRDefault="00BC6E76" w:rsidP="00BC6E76">
      <w:pPr>
        <w:pStyle w:val="19"/>
        <w:numPr>
          <w:ilvl w:val="2"/>
          <w:numId w:val="2"/>
        </w:numPr>
        <w:ind w:left="0" w:firstLine="709"/>
      </w:pPr>
      <w:r w:rsidRPr="00D32FFA">
        <w:t>Документы, представленные претендентами в составе Заявок, возврату не подлежат.</w:t>
      </w:r>
    </w:p>
    <w:p w:rsidR="00BC6E76" w:rsidRPr="00D32FFA" w:rsidRDefault="00BC6E76" w:rsidP="00BC6E76">
      <w:pPr>
        <w:pStyle w:val="19"/>
        <w:widowControl w:val="0"/>
        <w:numPr>
          <w:ilvl w:val="2"/>
          <w:numId w:val="2"/>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BC6E76" w:rsidRPr="00D32FFA" w:rsidRDefault="00BC6E76" w:rsidP="00BC6E76">
      <w:pPr>
        <w:pStyle w:val="19"/>
        <w:widowControl w:val="0"/>
        <w:numPr>
          <w:ilvl w:val="2"/>
          <w:numId w:val="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BC6E76" w:rsidRPr="00D32FFA" w:rsidRDefault="00BC6E76" w:rsidP="00BC6E76">
      <w:pPr>
        <w:pStyle w:val="19"/>
        <w:widowControl w:val="0"/>
        <w:numPr>
          <w:ilvl w:val="2"/>
          <w:numId w:val="2"/>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в соответствии с пунктом 4 Информационной карты.</w:t>
      </w:r>
    </w:p>
    <w:p w:rsidR="00BC6E76" w:rsidRPr="00D32FFA" w:rsidRDefault="00BC6E76" w:rsidP="00BC6E76">
      <w:pPr>
        <w:pStyle w:val="19"/>
        <w:widowControl w:val="0"/>
        <w:numPr>
          <w:ilvl w:val="2"/>
          <w:numId w:val="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BC6E76" w:rsidRPr="00D32FFA" w:rsidRDefault="00BC6E76" w:rsidP="00BC6E76">
      <w:pPr>
        <w:pStyle w:val="19"/>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BC6E76" w:rsidRPr="00D32FFA" w:rsidRDefault="00BC6E76" w:rsidP="00BC6E76">
      <w:pPr>
        <w:pStyle w:val="19"/>
        <w:widowControl w:val="0"/>
        <w:numPr>
          <w:ilvl w:val="2"/>
          <w:numId w:val="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BC6E76" w:rsidRPr="00D32FFA" w:rsidRDefault="00BC6E76" w:rsidP="00BC6E76">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C6E76" w:rsidRPr="00D32FFA" w:rsidRDefault="00BC6E76" w:rsidP="00BC6E76">
      <w:pPr>
        <w:pStyle w:val="19"/>
        <w:widowControl w:val="0"/>
        <w:numPr>
          <w:ilvl w:val="2"/>
          <w:numId w:val="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BC6E76" w:rsidRPr="00D32FFA" w:rsidRDefault="00BC6E76" w:rsidP="00BC6E76">
      <w:pPr>
        <w:pStyle w:val="19"/>
        <w:widowControl w:val="0"/>
        <w:numPr>
          <w:ilvl w:val="2"/>
          <w:numId w:val="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BC6E76" w:rsidRPr="00D32FFA" w:rsidRDefault="00BC6E76" w:rsidP="00BC6E76">
      <w:pPr>
        <w:pStyle w:val="19"/>
        <w:widowControl w:val="0"/>
      </w:pPr>
    </w:p>
    <w:p w:rsidR="00BC6E76" w:rsidRPr="00D32FFA" w:rsidRDefault="00BC6E76" w:rsidP="00BC6E76">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BC6E76" w:rsidRPr="00D32FFA" w:rsidRDefault="00BC6E76" w:rsidP="00BC6E76">
      <w:pPr>
        <w:rPr>
          <w:rFonts w:eastAsia="MS Mincho"/>
        </w:rPr>
      </w:pPr>
    </w:p>
    <w:p w:rsidR="00BC6E76" w:rsidRPr="00D32FFA" w:rsidRDefault="00BC6E76" w:rsidP="00BC6E76">
      <w:pPr>
        <w:numPr>
          <w:ilvl w:val="2"/>
          <w:numId w:val="3"/>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BC6E76" w:rsidRPr="00D32FFA" w:rsidRDefault="00BC6E76" w:rsidP="00BC6E76">
      <w:pPr>
        <w:numPr>
          <w:ilvl w:val="2"/>
          <w:numId w:val="3"/>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BC6E76" w:rsidRPr="00D32FFA" w:rsidRDefault="00BC6E76" w:rsidP="00BC6E76">
      <w:pPr>
        <w:numPr>
          <w:ilvl w:val="2"/>
          <w:numId w:val="3"/>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BC6E76" w:rsidRPr="00D32FFA" w:rsidRDefault="00BC6E76" w:rsidP="00BC6E76">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BC6E76" w:rsidRPr="00D32FFA" w:rsidRDefault="00BC6E76" w:rsidP="00BC6E76">
      <w:pPr>
        <w:numPr>
          <w:ilvl w:val="2"/>
          <w:numId w:val="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BC6E76" w:rsidRPr="00D32FFA" w:rsidRDefault="00BC6E76" w:rsidP="00BC6E76">
      <w:pPr>
        <w:ind w:firstLine="709"/>
        <w:jc w:val="both"/>
        <w:rPr>
          <w:rFonts w:eastAsia="MS Mincho"/>
          <w:sz w:val="28"/>
          <w:szCs w:val="28"/>
        </w:rPr>
      </w:pPr>
    </w:p>
    <w:p w:rsidR="00BC6E76" w:rsidRPr="00D32FFA" w:rsidRDefault="00BC6E76" w:rsidP="00BC6E7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BC6E76" w:rsidRPr="00D32FFA" w:rsidRDefault="00BC6E76" w:rsidP="00BC6E76">
      <w:pPr>
        <w:jc w:val="both"/>
        <w:rPr>
          <w:rFonts w:eastAsia="MS Mincho"/>
          <w:sz w:val="28"/>
          <w:szCs w:val="28"/>
        </w:rPr>
      </w:pPr>
    </w:p>
    <w:p w:rsidR="00BC6E76" w:rsidRPr="00D32FFA" w:rsidRDefault="00BC6E76" w:rsidP="00BC6E76">
      <w:pPr>
        <w:numPr>
          <w:ilvl w:val="0"/>
          <w:numId w:val="1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BC6E76" w:rsidRPr="00D32FFA" w:rsidRDefault="00BC6E76" w:rsidP="00BC6E76">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BC6E76" w:rsidRPr="00D32FFA" w:rsidRDefault="00BC6E76" w:rsidP="00BC6E76">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w:t>
      </w:r>
      <w:r w:rsidRPr="00D32FFA">
        <w:rPr>
          <w:sz w:val="28"/>
          <w:szCs w:val="28"/>
        </w:rPr>
        <w:lastRenderedPageBreak/>
        <w:t xml:space="preserve">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BC6E76" w:rsidRPr="00D32FFA" w:rsidRDefault="00BC6E76" w:rsidP="00BC6E76">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BC6E76" w:rsidRPr="00D32FFA" w:rsidRDefault="00BC6E76" w:rsidP="00BC6E76">
      <w:pPr>
        <w:numPr>
          <w:ilvl w:val="0"/>
          <w:numId w:val="11"/>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BC6E76" w:rsidRPr="00D32FFA" w:rsidRDefault="00BC6E76" w:rsidP="00BC6E76">
      <w:pPr>
        <w:numPr>
          <w:ilvl w:val="0"/>
          <w:numId w:val="11"/>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BC6E76" w:rsidRPr="00D32FFA" w:rsidRDefault="00BC6E76" w:rsidP="00BC6E76">
      <w:pPr>
        <w:pStyle w:val="afa"/>
        <w:rPr>
          <w:sz w:val="28"/>
          <w:szCs w:val="28"/>
        </w:rPr>
      </w:pPr>
    </w:p>
    <w:p w:rsidR="00BC6E76" w:rsidRPr="00D32FFA" w:rsidRDefault="00BC6E76" w:rsidP="00BC6E7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BC6E76" w:rsidRPr="00D32FFA" w:rsidRDefault="00BC6E76" w:rsidP="00BC6E76">
      <w:pPr>
        <w:rPr>
          <w:rFonts w:eastAsia="MS Mincho"/>
        </w:rPr>
      </w:pPr>
    </w:p>
    <w:p w:rsidR="00BC6E76" w:rsidRPr="00D32FFA" w:rsidRDefault="00BC6E76" w:rsidP="00BC6E76">
      <w:pPr>
        <w:pStyle w:val="19"/>
        <w:numPr>
          <w:ilvl w:val="2"/>
          <w:numId w:val="7"/>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BC6E76" w:rsidRPr="00D32FFA" w:rsidRDefault="00BC6E76" w:rsidP="00BC6E76">
      <w:pPr>
        <w:pStyle w:val="19"/>
        <w:numPr>
          <w:ilvl w:val="2"/>
          <w:numId w:val="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BC6E76" w:rsidRPr="00D32FFA" w:rsidRDefault="00BC6E76" w:rsidP="00BC6E76">
      <w:pPr>
        <w:pStyle w:val="19"/>
        <w:ind w:left="709" w:firstLine="0"/>
        <w:rPr>
          <w:szCs w:val="24"/>
        </w:rPr>
      </w:pPr>
    </w:p>
    <w:p w:rsidR="00BC6E76" w:rsidRPr="00D32FFA" w:rsidRDefault="00BC6E76" w:rsidP="00BC6E76">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BC6E76" w:rsidRPr="00D32FFA" w:rsidRDefault="00BC6E76" w:rsidP="00BC6E76">
      <w:pPr>
        <w:pStyle w:val="2"/>
        <w:numPr>
          <w:ilvl w:val="1"/>
          <w:numId w:val="12"/>
        </w:numPr>
        <w:spacing w:before="0" w:after="0"/>
        <w:jc w:val="both"/>
        <w:rPr>
          <w:rFonts w:cs="Times New Roman"/>
          <w:i w:val="0"/>
        </w:rPr>
      </w:pPr>
      <w:r w:rsidRPr="00D32FFA">
        <w:rPr>
          <w:rFonts w:cs="Times New Roman"/>
          <w:i w:val="0"/>
        </w:rPr>
        <w:t xml:space="preserve"> Обязательные требования</w:t>
      </w:r>
    </w:p>
    <w:p w:rsidR="00BC6E76" w:rsidRPr="00D32FFA" w:rsidRDefault="00BC6E76" w:rsidP="00BC6E76"/>
    <w:p w:rsidR="00BC6E76" w:rsidRPr="00D32FFA" w:rsidRDefault="00BC6E76" w:rsidP="00BC6E76">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BC6E76" w:rsidRPr="00D32FFA" w:rsidRDefault="00BC6E76" w:rsidP="00BC6E76">
      <w:pPr>
        <w:ind w:firstLine="540"/>
        <w:jc w:val="both"/>
        <w:rPr>
          <w:sz w:val="28"/>
          <w:szCs w:val="28"/>
        </w:rPr>
      </w:pPr>
      <w:r w:rsidRPr="00D32FFA">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BC6E76" w:rsidRPr="00D32FFA" w:rsidRDefault="00BC6E76" w:rsidP="00BC6E76">
      <w:pPr>
        <w:ind w:firstLine="540"/>
        <w:jc w:val="both"/>
        <w:rPr>
          <w:sz w:val="28"/>
          <w:szCs w:val="28"/>
        </w:rPr>
      </w:pPr>
      <w:r w:rsidRPr="00D32FFA">
        <w:rPr>
          <w:sz w:val="28"/>
          <w:szCs w:val="28"/>
        </w:rPr>
        <w:t>б) не находиться в процессе ликвидации;</w:t>
      </w:r>
    </w:p>
    <w:p w:rsidR="00BC6E76" w:rsidRPr="00D32FFA" w:rsidRDefault="00BC6E76" w:rsidP="00BC6E76">
      <w:pPr>
        <w:ind w:firstLine="540"/>
        <w:jc w:val="both"/>
        <w:rPr>
          <w:sz w:val="28"/>
          <w:szCs w:val="28"/>
        </w:rPr>
      </w:pPr>
      <w:r w:rsidRPr="00D32FFA">
        <w:rPr>
          <w:sz w:val="28"/>
          <w:szCs w:val="28"/>
        </w:rPr>
        <w:t>в) не быть признанным несостоятельным (банкротом);</w:t>
      </w:r>
    </w:p>
    <w:p w:rsidR="00BC6E76" w:rsidRPr="00D32FFA" w:rsidRDefault="00BC6E76" w:rsidP="00BC6E76">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C6E76" w:rsidRDefault="00BC6E76" w:rsidP="00BC6E76">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BC6E76" w:rsidRPr="00D32FFA" w:rsidRDefault="00BC6E76" w:rsidP="00BC6E76">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w:t>
      </w:r>
      <w:r>
        <w:rPr>
          <w:sz w:val="28"/>
          <w:szCs w:val="28"/>
        </w:rPr>
        <w:t> </w:t>
      </w:r>
      <w:r w:rsidRPr="00250B24">
        <w:rPr>
          <w:sz w:val="28"/>
          <w:szCs w:val="28"/>
        </w:rPr>
        <w:t>«ТрансКонтейнер»;</w:t>
      </w:r>
    </w:p>
    <w:p w:rsidR="00BC6E76" w:rsidRDefault="00BC6E76" w:rsidP="00BC6E76">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BC6E76" w:rsidRPr="00D32FFA" w:rsidRDefault="00BC6E76" w:rsidP="00BC6E76">
      <w:pPr>
        <w:ind w:firstLine="540"/>
        <w:jc w:val="both"/>
        <w:rPr>
          <w:sz w:val="28"/>
          <w:szCs w:val="28"/>
        </w:rPr>
      </w:pPr>
    </w:p>
    <w:p w:rsidR="00BC6E76" w:rsidRPr="00D32FFA" w:rsidRDefault="00BC6E76" w:rsidP="00BC6E76">
      <w:pPr>
        <w:pStyle w:val="afa"/>
        <w:numPr>
          <w:ilvl w:val="1"/>
          <w:numId w:val="6"/>
        </w:numPr>
        <w:tabs>
          <w:tab w:val="left" w:pos="1080"/>
        </w:tabs>
        <w:ind w:left="1400"/>
        <w:rPr>
          <w:b/>
          <w:sz w:val="28"/>
          <w:szCs w:val="28"/>
        </w:rPr>
      </w:pPr>
      <w:r w:rsidRPr="00D32FFA">
        <w:rPr>
          <w:b/>
          <w:sz w:val="28"/>
          <w:szCs w:val="28"/>
        </w:rPr>
        <w:t>Квалификационные требования</w:t>
      </w:r>
    </w:p>
    <w:p w:rsidR="00BC6E76" w:rsidRPr="00D32FFA" w:rsidRDefault="00BC6E76" w:rsidP="00BC6E76">
      <w:pPr>
        <w:pStyle w:val="afa"/>
        <w:tabs>
          <w:tab w:val="left" w:pos="1080"/>
        </w:tabs>
        <w:ind w:left="709" w:firstLine="0"/>
        <w:rPr>
          <w:b/>
          <w:sz w:val="28"/>
          <w:szCs w:val="28"/>
        </w:rPr>
      </w:pPr>
    </w:p>
    <w:p w:rsidR="00BC6E76" w:rsidRPr="00D32FFA" w:rsidRDefault="00BC6E76" w:rsidP="00BC6E76">
      <w:pPr>
        <w:pStyle w:val="afa"/>
        <w:numPr>
          <w:ilvl w:val="0"/>
          <w:numId w:val="2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BC6E76" w:rsidRPr="00D32FFA" w:rsidRDefault="00BC6E76" w:rsidP="00BC6E76">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BC6E76" w:rsidRPr="00D32FFA" w:rsidRDefault="00BC6E76" w:rsidP="00BC6E76">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C6E76" w:rsidRDefault="00BC6E76" w:rsidP="00BC6E76">
      <w:pPr>
        <w:pStyle w:val="afa"/>
        <w:tabs>
          <w:tab w:val="left" w:pos="1080"/>
        </w:tabs>
        <w:rPr>
          <w:sz w:val="28"/>
          <w:szCs w:val="28"/>
        </w:rPr>
      </w:pPr>
      <w:proofErr w:type="gramStart"/>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w:t>
      </w:r>
      <w:r w:rsidRPr="00D32FFA">
        <w:rPr>
          <w:sz w:val="28"/>
          <w:szCs w:val="28"/>
        </w:rPr>
        <w:lastRenderedPageBreak/>
        <w:t>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ОАО «ТрансКонтейнер»;</w:t>
      </w:r>
      <w:r w:rsidRPr="00D32FFA">
        <w:rPr>
          <w:sz w:val="28"/>
          <w:szCs w:val="28"/>
        </w:rPr>
        <w:tab/>
      </w:r>
    </w:p>
    <w:p w:rsidR="00BC6E76" w:rsidRPr="00914122" w:rsidRDefault="00BC6E76" w:rsidP="00BC6E7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BC6E76" w:rsidRPr="00D32FFA" w:rsidRDefault="00BC6E76" w:rsidP="00BC6E76">
      <w:pPr>
        <w:pStyle w:val="afa"/>
        <w:tabs>
          <w:tab w:val="left" w:pos="1080"/>
        </w:tabs>
        <w:rPr>
          <w:sz w:val="28"/>
          <w:szCs w:val="28"/>
        </w:rPr>
      </w:pPr>
    </w:p>
    <w:p w:rsidR="00BC6E76" w:rsidRPr="00D32FFA" w:rsidRDefault="00BC6E76" w:rsidP="00BC6E76">
      <w:pPr>
        <w:numPr>
          <w:ilvl w:val="1"/>
          <w:numId w:val="8"/>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BC6E76" w:rsidRPr="00D32FFA" w:rsidRDefault="00BC6E76" w:rsidP="00BC6E76">
      <w:pPr>
        <w:tabs>
          <w:tab w:val="left" w:pos="0"/>
        </w:tabs>
        <w:ind w:firstLine="720"/>
        <w:jc w:val="both"/>
        <w:rPr>
          <w:rFonts w:eastAsia="MS Mincho"/>
          <w:b/>
          <w:sz w:val="28"/>
          <w:szCs w:val="28"/>
        </w:rPr>
      </w:pPr>
    </w:p>
    <w:p w:rsidR="00BC6E76" w:rsidRPr="00D32FFA" w:rsidRDefault="00BC6E76" w:rsidP="00BC6E76">
      <w:pPr>
        <w:pStyle w:val="aff9"/>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BC6E76" w:rsidRPr="00D32FFA" w:rsidRDefault="00BC6E76" w:rsidP="00BC6E76">
      <w:pPr>
        <w:pStyle w:val="afa"/>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BC6E76" w:rsidRPr="00D32FFA" w:rsidRDefault="00BC6E76" w:rsidP="00BC6E76">
      <w:pPr>
        <w:pStyle w:val="afa"/>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BC6E76" w:rsidRPr="00D32FFA" w:rsidRDefault="00BC6E76" w:rsidP="00BC6E76">
      <w:pPr>
        <w:pStyle w:val="afa"/>
        <w:numPr>
          <w:ilvl w:val="0"/>
          <w:numId w:val="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BC6E76" w:rsidRPr="00DB7A63" w:rsidRDefault="00BC6E76" w:rsidP="00BC6E76">
      <w:pPr>
        <w:pStyle w:val="afa"/>
        <w:numPr>
          <w:ilvl w:val="0"/>
          <w:numId w:val="4"/>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C6E76" w:rsidRPr="00D32FFA" w:rsidRDefault="00BC6E76" w:rsidP="00BC6E76">
      <w:pPr>
        <w:pStyle w:val="afa"/>
        <w:numPr>
          <w:ilvl w:val="0"/>
          <w:numId w:val="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C6E76" w:rsidRPr="00D32FFA" w:rsidRDefault="00BC6E76" w:rsidP="00BC6E76">
      <w:pPr>
        <w:pStyle w:val="afa"/>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BC6E76" w:rsidRPr="00D32FFA" w:rsidRDefault="00BC6E76" w:rsidP="00BC6E76">
      <w:pPr>
        <w:pStyle w:val="afa"/>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BC6E76" w:rsidRPr="00D32FFA" w:rsidRDefault="00BC6E76" w:rsidP="00BC6E76">
      <w:pPr>
        <w:pStyle w:val="afa"/>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BC6E76" w:rsidRPr="00D32FFA" w:rsidRDefault="00BC6E76" w:rsidP="00BC6E76">
      <w:pPr>
        <w:pStyle w:val="afa"/>
        <w:numPr>
          <w:ilvl w:val="0"/>
          <w:numId w:val="4"/>
        </w:numPr>
        <w:tabs>
          <w:tab w:val="left" w:pos="0"/>
          <w:tab w:val="left" w:pos="1440"/>
        </w:tabs>
        <w:ind w:left="0" w:firstLine="720"/>
        <w:rPr>
          <w:sz w:val="28"/>
        </w:rPr>
      </w:pPr>
      <w:r w:rsidRPr="00D32FFA">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C6E76" w:rsidRPr="00D32FFA" w:rsidRDefault="00BC6E76" w:rsidP="00BC6E76">
      <w:pPr>
        <w:pStyle w:val="aff9"/>
        <w:numPr>
          <w:ilvl w:val="0"/>
          <w:numId w:val="2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C6E76" w:rsidRPr="00D32FFA" w:rsidRDefault="00BC6E76" w:rsidP="00BC6E76">
      <w:pPr>
        <w:pStyle w:val="afa"/>
        <w:tabs>
          <w:tab w:val="left" w:pos="0"/>
          <w:tab w:val="left" w:pos="1440"/>
        </w:tabs>
        <w:ind w:left="720" w:firstLine="0"/>
        <w:rPr>
          <w:sz w:val="28"/>
        </w:rPr>
      </w:pPr>
      <w:r w:rsidRPr="00D32FFA">
        <w:rPr>
          <w:sz w:val="28"/>
        </w:rPr>
        <w:t xml:space="preserve"> </w:t>
      </w:r>
    </w:p>
    <w:p w:rsidR="00BC6E76" w:rsidRPr="00D32FFA" w:rsidRDefault="00BC6E76" w:rsidP="00BC6E76">
      <w:pPr>
        <w:numPr>
          <w:ilvl w:val="1"/>
          <w:numId w:val="8"/>
        </w:numPr>
        <w:tabs>
          <w:tab w:val="left" w:pos="0"/>
        </w:tabs>
        <w:ind w:left="0" w:firstLine="709"/>
        <w:jc w:val="both"/>
        <w:rPr>
          <w:rFonts w:eastAsia="MS Mincho"/>
          <w:b/>
          <w:sz w:val="28"/>
          <w:szCs w:val="28"/>
        </w:rPr>
      </w:pPr>
      <w:r w:rsidRPr="00D32FFA">
        <w:rPr>
          <w:rFonts w:eastAsia="MS Mincho"/>
          <w:b/>
          <w:sz w:val="28"/>
          <w:szCs w:val="28"/>
        </w:rPr>
        <w:t>Заявка</w:t>
      </w:r>
    </w:p>
    <w:p w:rsidR="00BC6E76" w:rsidRPr="00D32FFA" w:rsidRDefault="00BC6E76" w:rsidP="00BC6E76">
      <w:pPr>
        <w:keepNext/>
        <w:rPr>
          <w:rFonts w:eastAsia="MS Mincho"/>
        </w:rPr>
      </w:pPr>
    </w:p>
    <w:p w:rsidR="00BC6E76" w:rsidRPr="00D32FFA" w:rsidRDefault="00BC6E76" w:rsidP="00BC6E76">
      <w:pPr>
        <w:pStyle w:val="afa"/>
        <w:keepNext/>
        <w:numPr>
          <w:ilvl w:val="2"/>
          <w:numId w:val="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BC6E76" w:rsidRPr="006D5695" w:rsidRDefault="00BC6E76" w:rsidP="00BC6E76">
      <w:pPr>
        <w:pStyle w:val="afa"/>
        <w:numPr>
          <w:ilvl w:val="2"/>
          <w:numId w:val="9"/>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BC6E76" w:rsidRPr="006D5695" w:rsidRDefault="00BC6E76" w:rsidP="00BC6E76">
      <w:pPr>
        <w:pStyle w:val="afa"/>
        <w:numPr>
          <w:ilvl w:val="2"/>
          <w:numId w:val="9"/>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C6E76" w:rsidRPr="00DE0A47" w:rsidRDefault="00BC6E76" w:rsidP="00BC6E76">
      <w:pPr>
        <w:pStyle w:val="afa"/>
        <w:numPr>
          <w:ilvl w:val="2"/>
          <w:numId w:val="9"/>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BC6E76" w:rsidRPr="00D32FFA" w:rsidRDefault="00BC6E76" w:rsidP="00BC6E76">
      <w:pPr>
        <w:pStyle w:val="afa"/>
        <w:numPr>
          <w:ilvl w:val="2"/>
          <w:numId w:val="9"/>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BC6E76" w:rsidRPr="00D32FFA" w:rsidRDefault="00BC6E76" w:rsidP="00BC6E76">
      <w:pPr>
        <w:pStyle w:val="afa"/>
        <w:numPr>
          <w:ilvl w:val="2"/>
          <w:numId w:val="9"/>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Pr>
          <w:sz w:val="28"/>
          <w:szCs w:val="28"/>
        </w:rPr>
        <w:t xml:space="preserve"> в </w:t>
      </w:r>
      <w:r w:rsidRPr="00D32FFA">
        <w:rPr>
          <w:sz w:val="28"/>
          <w:szCs w:val="28"/>
        </w:rPr>
        <w:t>пункте 15 Информационной карты</w:t>
      </w:r>
      <w:r w:rsidRPr="00D32FFA">
        <w:rPr>
          <w:rFonts w:eastAsia="Times New Roman"/>
          <w:color w:val="000000"/>
          <w:sz w:val="28"/>
          <w:szCs w:val="28"/>
        </w:rPr>
        <w:t>.</w:t>
      </w:r>
      <w:proofErr w:type="gramEnd"/>
    </w:p>
    <w:p w:rsidR="00BC6E76" w:rsidRPr="00D32FFA" w:rsidRDefault="00BC6E76" w:rsidP="00BC6E76">
      <w:pPr>
        <w:pStyle w:val="afa"/>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BC6E76" w:rsidRPr="00D32FFA" w:rsidRDefault="00BC6E76" w:rsidP="00BC6E76">
      <w:pPr>
        <w:pStyle w:val="afa"/>
        <w:numPr>
          <w:ilvl w:val="2"/>
          <w:numId w:val="9"/>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Pr>
          <w:sz w:val="28"/>
          <w:szCs w:val="28"/>
        </w:rPr>
        <w:t xml:space="preserve">в пункте </w:t>
      </w:r>
      <w:r w:rsidRPr="00D32FFA">
        <w:rPr>
          <w:sz w:val="28"/>
          <w:szCs w:val="28"/>
        </w:rPr>
        <w:t>5 Информационной карты</w:t>
      </w:r>
      <w:r w:rsidRPr="00D32FFA">
        <w:rPr>
          <w:rFonts w:eastAsia="Times New Roman"/>
          <w:color w:val="000000"/>
          <w:sz w:val="28"/>
          <w:szCs w:val="28"/>
        </w:rPr>
        <w:t>.</w:t>
      </w:r>
    </w:p>
    <w:p w:rsidR="00BC6E76" w:rsidRPr="00D32FFA" w:rsidRDefault="00BC6E76" w:rsidP="00BC6E76">
      <w:pPr>
        <w:pStyle w:val="afa"/>
        <w:numPr>
          <w:ilvl w:val="2"/>
          <w:numId w:val="9"/>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BC6E76" w:rsidRDefault="00BC6E76" w:rsidP="00BC6E76">
      <w:pPr>
        <w:pStyle w:val="Default"/>
        <w:numPr>
          <w:ilvl w:val="2"/>
          <w:numId w:val="9"/>
        </w:numPr>
        <w:ind w:firstLine="720"/>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r>
        <w:rPr>
          <w:sz w:val="28"/>
          <w:szCs w:val="28"/>
        </w:rPr>
        <w:t>.</w:t>
      </w:r>
    </w:p>
    <w:p w:rsidR="00BC6E76" w:rsidRPr="000F6875" w:rsidRDefault="00BC6E76" w:rsidP="00BC6E76">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C6E76" w:rsidRPr="00D32FFA" w:rsidRDefault="00BC6E76" w:rsidP="00BC6E76">
      <w:pPr>
        <w:pStyle w:val="afa"/>
        <w:numPr>
          <w:ilvl w:val="2"/>
          <w:numId w:val="9"/>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BC6E76" w:rsidRPr="00D32FFA" w:rsidRDefault="00BC6E76" w:rsidP="00BC6E76">
      <w:pPr>
        <w:pStyle w:val="Default"/>
      </w:pPr>
    </w:p>
    <w:p w:rsidR="00BC6E76" w:rsidRPr="00D32FFA" w:rsidRDefault="00BC6E76" w:rsidP="00BC6E76">
      <w:pPr>
        <w:pStyle w:val="2"/>
        <w:numPr>
          <w:ilvl w:val="1"/>
          <w:numId w:val="1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BC6E76" w:rsidRPr="00D32FFA" w:rsidRDefault="00BC6E76" w:rsidP="00BC6E76">
      <w:pPr>
        <w:rPr>
          <w:rFonts w:eastAsia="MS Mincho"/>
        </w:rPr>
      </w:pPr>
    </w:p>
    <w:p w:rsidR="00BC6E76" w:rsidRPr="004314C8" w:rsidRDefault="00BC6E76" w:rsidP="00BC6E76">
      <w:pPr>
        <w:pStyle w:val="afa"/>
        <w:numPr>
          <w:ilvl w:val="2"/>
          <w:numId w:val="5"/>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BC6E76" w:rsidRPr="00D32FFA" w:rsidRDefault="00BC6E76" w:rsidP="00BC6E76">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C6E76" w:rsidRPr="00D32FFA" w:rsidRDefault="00BC6E76" w:rsidP="00BC6E76">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BC6E76" w:rsidRPr="00D32FFA" w:rsidRDefault="00BC6E76" w:rsidP="00BC6E76">
      <w:pPr>
        <w:pStyle w:val="afa"/>
        <w:numPr>
          <w:ilvl w:val="2"/>
          <w:numId w:val="5"/>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BC6E76" w:rsidRPr="00D32FFA" w:rsidRDefault="00BC6E76" w:rsidP="00BC6E76">
      <w:pPr>
        <w:pStyle w:val="afa"/>
        <w:numPr>
          <w:ilvl w:val="2"/>
          <w:numId w:val="5"/>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C6E76" w:rsidRDefault="00BC6E76" w:rsidP="00BC6E76">
      <w:pPr>
        <w:pStyle w:val="afa"/>
        <w:numPr>
          <w:ilvl w:val="2"/>
          <w:numId w:val="5"/>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BC6E76" w:rsidRPr="00F85117" w:rsidRDefault="00BC6E76" w:rsidP="00BC6E76">
      <w:pPr>
        <w:pStyle w:val="afa"/>
        <w:numPr>
          <w:ilvl w:val="2"/>
          <w:numId w:val="5"/>
        </w:numPr>
        <w:ind w:left="0" w:firstLine="720"/>
        <w:rPr>
          <w:sz w:val="28"/>
        </w:rPr>
      </w:pPr>
      <w:r w:rsidRPr="00F85117">
        <w:rPr>
          <w:sz w:val="28"/>
        </w:rPr>
        <w:lastRenderedPageBreak/>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BC6E76" w:rsidRPr="00D32FFA" w:rsidRDefault="00BC6E76" w:rsidP="00BC6E76">
      <w:pPr>
        <w:pStyle w:val="afa"/>
        <w:ind w:left="720" w:firstLine="0"/>
        <w:rPr>
          <w:sz w:val="28"/>
        </w:rPr>
      </w:pPr>
    </w:p>
    <w:p w:rsidR="00BC6E76" w:rsidRPr="00D32FFA" w:rsidRDefault="00BC6E76" w:rsidP="00BC6E76">
      <w:pPr>
        <w:pStyle w:val="2"/>
        <w:numPr>
          <w:ilvl w:val="1"/>
          <w:numId w:val="1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BC6E76" w:rsidRPr="00D32FFA" w:rsidRDefault="00BC6E76" w:rsidP="00BC6E76">
      <w:pPr>
        <w:rPr>
          <w:rFonts w:eastAsia="MS Mincho"/>
        </w:rPr>
      </w:pPr>
    </w:p>
    <w:p w:rsidR="00BC6E76" w:rsidRPr="00CB3BBA" w:rsidRDefault="00BC6E76" w:rsidP="00BC6E76">
      <w:pPr>
        <w:pStyle w:val="afa"/>
        <w:numPr>
          <w:ilvl w:val="0"/>
          <w:numId w:val="25"/>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BC6E76" w:rsidRPr="00F85117" w:rsidRDefault="00BC6E76" w:rsidP="00BC6E76">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BC6E76" w:rsidRPr="00CB3BBA" w:rsidRDefault="00BC6E76" w:rsidP="00BC6E76">
      <w:pPr>
        <w:pStyle w:val="aff9"/>
        <w:numPr>
          <w:ilvl w:val="0"/>
          <w:numId w:val="25"/>
        </w:numPr>
        <w:ind w:left="0" w:firstLine="720"/>
        <w:jc w:val="both"/>
        <w:rPr>
          <w:sz w:val="28"/>
          <w:szCs w:val="28"/>
        </w:rPr>
      </w:pPr>
      <w:r w:rsidRPr="00CB3BBA">
        <w:rPr>
          <w:sz w:val="28"/>
          <w:szCs w:val="28"/>
        </w:rPr>
        <w:t>При вскрытии конвертов с Заявками объявляются:</w:t>
      </w:r>
    </w:p>
    <w:p w:rsidR="00BC6E76" w:rsidRPr="00CB3BBA" w:rsidRDefault="00BC6E76" w:rsidP="00BC6E76">
      <w:pPr>
        <w:pStyle w:val="aff9"/>
        <w:ind w:left="0" w:firstLine="720"/>
        <w:jc w:val="both"/>
        <w:rPr>
          <w:sz w:val="28"/>
          <w:szCs w:val="28"/>
        </w:rPr>
      </w:pPr>
      <w:r w:rsidRPr="00CB3BBA">
        <w:rPr>
          <w:sz w:val="28"/>
          <w:szCs w:val="28"/>
        </w:rPr>
        <w:t>наименование претендента;</w:t>
      </w:r>
    </w:p>
    <w:p w:rsidR="00BC6E76" w:rsidRPr="00CB3BBA" w:rsidRDefault="00BC6E76" w:rsidP="00BC6E76">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BC6E76" w:rsidRPr="00CB3BBA" w:rsidRDefault="00BC6E76" w:rsidP="00BC6E76">
      <w:pPr>
        <w:pStyle w:val="aff9"/>
        <w:ind w:left="0" w:firstLine="720"/>
        <w:jc w:val="both"/>
        <w:rPr>
          <w:sz w:val="28"/>
          <w:szCs w:val="28"/>
        </w:rPr>
      </w:pPr>
      <w:r w:rsidRPr="00CB3BBA">
        <w:rPr>
          <w:sz w:val="28"/>
          <w:szCs w:val="28"/>
        </w:rPr>
        <w:t>иная информация.</w:t>
      </w:r>
    </w:p>
    <w:p w:rsidR="00BC6E76" w:rsidRPr="00D028D8" w:rsidRDefault="00BC6E76" w:rsidP="00BC6E76">
      <w:pPr>
        <w:pStyle w:val="afa"/>
        <w:numPr>
          <w:ilvl w:val="0"/>
          <w:numId w:val="25"/>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BC6E76" w:rsidRPr="00CB3BBA" w:rsidRDefault="00BC6E76" w:rsidP="00BC6E76">
      <w:pPr>
        <w:pStyle w:val="afa"/>
        <w:ind w:left="720" w:firstLine="0"/>
        <w:rPr>
          <w:sz w:val="28"/>
        </w:rPr>
      </w:pPr>
    </w:p>
    <w:p w:rsidR="00BC6E76" w:rsidRPr="00D32FFA" w:rsidRDefault="00BC6E76" w:rsidP="00BC6E76">
      <w:pPr>
        <w:pStyle w:val="2"/>
        <w:numPr>
          <w:ilvl w:val="1"/>
          <w:numId w:val="1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BC6E76" w:rsidRPr="00D32FFA" w:rsidRDefault="00BC6E76" w:rsidP="00BC6E76">
      <w:pPr>
        <w:ind w:firstLine="720"/>
      </w:pPr>
    </w:p>
    <w:p w:rsidR="00BC6E76" w:rsidRPr="00D32FFA" w:rsidRDefault="00BC6E76" w:rsidP="00BC6E76">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BC6E76" w:rsidRPr="00D32FFA" w:rsidRDefault="00BC6E76" w:rsidP="00BC6E76">
      <w:pPr>
        <w:numPr>
          <w:ilvl w:val="0"/>
          <w:numId w:val="19"/>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BC6E76" w:rsidRPr="00D32FFA" w:rsidRDefault="00BC6E76" w:rsidP="00BC6E76">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BC6E76" w:rsidRPr="00D32FFA" w:rsidRDefault="00BC6E76" w:rsidP="00BC6E76">
      <w:pPr>
        <w:numPr>
          <w:ilvl w:val="0"/>
          <w:numId w:val="19"/>
        </w:numPr>
        <w:ind w:left="0" w:firstLine="709"/>
        <w:jc w:val="both"/>
        <w:rPr>
          <w:sz w:val="28"/>
          <w:szCs w:val="28"/>
        </w:rPr>
      </w:pPr>
      <w:r w:rsidRPr="00D32FFA">
        <w:rPr>
          <w:sz w:val="28"/>
          <w:szCs w:val="28"/>
        </w:rPr>
        <w:lastRenderedPageBreak/>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BC6E76" w:rsidRPr="00D32FFA" w:rsidRDefault="00BC6E76" w:rsidP="00BC6E76">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BC6E76" w:rsidRPr="00D32FFA" w:rsidRDefault="00BC6E76" w:rsidP="00BC6E76">
      <w:pPr>
        <w:numPr>
          <w:ilvl w:val="0"/>
          <w:numId w:val="1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C6E76" w:rsidRPr="00D32FFA" w:rsidRDefault="00BC6E76" w:rsidP="00BC6E76">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BC6E76" w:rsidRPr="00D32FFA" w:rsidRDefault="00BC6E76" w:rsidP="00BC6E7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w:t>
      </w:r>
      <w:proofErr w:type="gramStart"/>
      <w:r>
        <w:rPr>
          <w:sz w:val="28"/>
        </w:rPr>
        <w:t>услугах</w:t>
      </w:r>
      <w:proofErr w:type="gramEnd"/>
      <w:r w:rsidRPr="00D32FFA">
        <w:rPr>
          <w:sz w:val="28"/>
        </w:rPr>
        <w:t xml:space="preserve"> на закупку которых размещается </w:t>
      </w:r>
      <w:r>
        <w:rPr>
          <w:sz w:val="28"/>
        </w:rPr>
        <w:t>Открытый конкурс</w:t>
      </w:r>
      <w:r w:rsidRPr="00D32FFA">
        <w:rPr>
          <w:sz w:val="28"/>
          <w:szCs w:val="28"/>
        </w:rPr>
        <w:t>;</w:t>
      </w:r>
    </w:p>
    <w:p w:rsidR="00BC6E76" w:rsidRPr="00D32FFA" w:rsidRDefault="00BC6E76" w:rsidP="00BC6E76">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BC6E76" w:rsidRPr="00D32FFA" w:rsidRDefault="00BC6E76" w:rsidP="00BC6E76">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BC6E76" w:rsidRDefault="00BC6E76" w:rsidP="00BC6E76">
      <w:pPr>
        <w:pStyle w:val="afa"/>
        <w:ind w:firstLine="720"/>
        <w:rPr>
          <w:sz w:val="28"/>
        </w:rPr>
      </w:pPr>
      <w:r w:rsidRPr="00D32FFA">
        <w:rPr>
          <w:sz w:val="28"/>
        </w:rPr>
        <w:t>Заявка не соответствует форме, установленной настоящей документацией о закупке;</w:t>
      </w:r>
    </w:p>
    <w:p w:rsidR="00BC6E76" w:rsidRPr="00D32FFA" w:rsidRDefault="00BC6E76" w:rsidP="00BC6E76">
      <w:pPr>
        <w:pStyle w:val="afa"/>
        <w:ind w:firstLine="720"/>
        <w:rPr>
          <w:sz w:val="28"/>
        </w:rPr>
      </w:pPr>
      <w:r>
        <w:rPr>
          <w:sz w:val="28"/>
        </w:rPr>
        <w:t>Заявка не соответствует положениям технического задания документации о закупке;</w:t>
      </w:r>
    </w:p>
    <w:p w:rsidR="00BC6E76" w:rsidRPr="00D32FFA" w:rsidRDefault="00BC6E76" w:rsidP="00BC6E76">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BC6E76" w:rsidRPr="00D32FFA" w:rsidRDefault="00BC6E76" w:rsidP="00BC6E76">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BC6E76" w:rsidRPr="00D32FFA" w:rsidRDefault="00BC6E76" w:rsidP="00BC6E76">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BC6E76" w:rsidRPr="00D32FFA" w:rsidRDefault="00BC6E76" w:rsidP="00BC6E76">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BC6E76" w:rsidRPr="00D32FFA" w:rsidRDefault="00BC6E76" w:rsidP="00BC6E76">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BC6E76" w:rsidRPr="00D32FFA" w:rsidRDefault="00BC6E76" w:rsidP="00BC6E76">
      <w:pPr>
        <w:numPr>
          <w:ilvl w:val="0"/>
          <w:numId w:val="1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C6E76" w:rsidRPr="00D32FFA" w:rsidRDefault="00BC6E76" w:rsidP="00BC6E76">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C6E76" w:rsidRPr="00D32FFA" w:rsidRDefault="00BC6E76" w:rsidP="00BC6E76">
      <w:pPr>
        <w:numPr>
          <w:ilvl w:val="0"/>
          <w:numId w:val="19"/>
        </w:numPr>
        <w:ind w:left="0" w:firstLine="709"/>
        <w:jc w:val="both"/>
        <w:rPr>
          <w:sz w:val="28"/>
          <w:szCs w:val="28"/>
        </w:rPr>
      </w:pPr>
      <w:r w:rsidRPr="00D32FFA">
        <w:rPr>
          <w:sz w:val="28"/>
          <w:szCs w:val="28"/>
        </w:rPr>
        <w:lastRenderedPageBreak/>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C6E76" w:rsidRPr="00D32FFA" w:rsidRDefault="00BC6E76" w:rsidP="00BC6E76">
      <w:pPr>
        <w:pStyle w:val="Default"/>
        <w:rPr>
          <w:sz w:val="28"/>
          <w:szCs w:val="28"/>
          <w:lang w:eastAsia="ru-RU"/>
        </w:rPr>
      </w:pPr>
    </w:p>
    <w:p w:rsidR="00BC6E76" w:rsidRPr="00D32FFA" w:rsidRDefault="00BC6E76" w:rsidP="00BC6E76">
      <w:pPr>
        <w:pStyle w:val="2"/>
        <w:numPr>
          <w:ilvl w:val="1"/>
          <w:numId w:val="1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BC6E76" w:rsidRPr="00D32FFA" w:rsidRDefault="00BC6E76" w:rsidP="00BC6E76">
      <w:pPr>
        <w:jc w:val="both"/>
        <w:rPr>
          <w:rFonts w:eastAsia="MS Mincho"/>
          <w:sz w:val="28"/>
          <w:szCs w:val="28"/>
        </w:rPr>
      </w:pPr>
    </w:p>
    <w:p w:rsidR="00BC6E76" w:rsidRPr="00D32FFA" w:rsidRDefault="00BC6E76" w:rsidP="00BC6E76">
      <w:pPr>
        <w:numPr>
          <w:ilvl w:val="0"/>
          <w:numId w:val="2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BC6E76" w:rsidRPr="00D32FFA" w:rsidRDefault="00BC6E76" w:rsidP="00BC6E76">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BC6E76" w:rsidRPr="00D32FFA" w:rsidRDefault="00BC6E76" w:rsidP="00BC6E76">
      <w:pPr>
        <w:numPr>
          <w:ilvl w:val="0"/>
          <w:numId w:val="2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BC6E76" w:rsidRPr="00D32FFA" w:rsidRDefault="00BC6E76" w:rsidP="00BC6E76">
      <w:pPr>
        <w:numPr>
          <w:ilvl w:val="0"/>
          <w:numId w:val="2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BC6E76" w:rsidRPr="00D32FFA" w:rsidRDefault="00BC6E76" w:rsidP="00BC6E76">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BC6E76" w:rsidRPr="00D32FFA" w:rsidRDefault="00BC6E76" w:rsidP="00BC6E76">
      <w:pPr>
        <w:numPr>
          <w:ilvl w:val="0"/>
          <w:numId w:val="22"/>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C6E76" w:rsidRPr="00D32FFA" w:rsidRDefault="00BC6E76" w:rsidP="00BC6E76">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BC6E76" w:rsidRPr="00D32FFA" w:rsidRDefault="00BC6E76" w:rsidP="00BC6E76">
      <w:pPr>
        <w:numPr>
          <w:ilvl w:val="0"/>
          <w:numId w:val="2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BC6E76" w:rsidRPr="00D32FFA" w:rsidRDefault="00BC6E76" w:rsidP="00BC6E76">
      <w:pPr>
        <w:numPr>
          <w:ilvl w:val="0"/>
          <w:numId w:val="2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BC6E76" w:rsidRPr="00D32FFA" w:rsidRDefault="00BC6E76" w:rsidP="00BC6E76">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C6E76" w:rsidRPr="00D32FFA" w:rsidRDefault="00BC6E76" w:rsidP="00BC6E76">
      <w:pPr>
        <w:pStyle w:val="Default"/>
        <w:ind w:firstLine="709"/>
        <w:jc w:val="both"/>
        <w:rPr>
          <w:sz w:val="28"/>
          <w:szCs w:val="28"/>
        </w:rPr>
      </w:pPr>
      <w:r w:rsidRPr="00D32FFA">
        <w:rPr>
          <w:sz w:val="28"/>
          <w:szCs w:val="28"/>
        </w:rPr>
        <w:t>2) принятое Организатором решение;</w:t>
      </w:r>
    </w:p>
    <w:p w:rsidR="00BC6E76" w:rsidRDefault="00BC6E76" w:rsidP="00BC6E76">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BC6E76" w:rsidRDefault="00BC6E76" w:rsidP="00BC6E76">
      <w:pPr>
        <w:ind w:left="709"/>
        <w:jc w:val="both"/>
        <w:rPr>
          <w:sz w:val="28"/>
          <w:szCs w:val="28"/>
        </w:rPr>
      </w:pPr>
      <w:r w:rsidRPr="00D32FFA">
        <w:rPr>
          <w:sz w:val="28"/>
          <w:szCs w:val="28"/>
        </w:rPr>
        <w:t>4) иная информация при необходимости.</w:t>
      </w:r>
    </w:p>
    <w:p w:rsidR="00BC6E76" w:rsidRDefault="00BC6E76" w:rsidP="00BC6E76">
      <w:pPr>
        <w:pStyle w:val="Default"/>
        <w:numPr>
          <w:ilvl w:val="0"/>
          <w:numId w:val="22"/>
        </w:numPr>
        <w:ind w:left="0" w:firstLine="709"/>
        <w:jc w:val="both"/>
        <w:rPr>
          <w:sz w:val="28"/>
          <w:szCs w:val="28"/>
        </w:rPr>
      </w:pPr>
      <w:r w:rsidRPr="0060466B">
        <w:rPr>
          <w:sz w:val="28"/>
          <w:szCs w:val="28"/>
        </w:rPr>
        <w:lastRenderedPageBreak/>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w:t>
      </w:r>
      <w:proofErr w:type="gramStart"/>
      <w:r>
        <w:rPr>
          <w:sz w:val="28"/>
          <w:szCs w:val="28"/>
        </w:rPr>
        <w:t>оценки</w:t>
      </w:r>
      <w:proofErr w:type="gramEnd"/>
      <w:r>
        <w:rPr>
          <w:sz w:val="28"/>
          <w:szCs w:val="28"/>
        </w:rPr>
        <w:t xml:space="preserve"> и сопоставлении</w:t>
      </w:r>
      <w:r w:rsidRPr="0060466B">
        <w:rPr>
          <w:sz w:val="28"/>
          <w:szCs w:val="28"/>
        </w:rPr>
        <w:t xml:space="preserve"> </w:t>
      </w:r>
      <w:r>
        <w:rPr>
          <w:sz w:val="28"/>
          <w:szCs w:val="28"/>
        </w:rPr>
        <w:t xml:space="preserve">Заявок. </w:t>
      </w:r>
    </w:p>
    <w:p w:rsidR="00BC6E76" w:rsidRPr="00D32FFA" w:rsidRDefault="00BC6E76" w:rsidP="00BC6E76">
      <w:pPr>
        <w:pStyle w:val="Default"/>
        <w:ind w:firstLine="709"/>
        <w:jc w:val="both"/>
        <w:rPr>
          <w:sz w:val="28"/>
          <w:szCs w:val="28"/>
        </w:rPr>
      </w:pPr>
    </w:p>
    <w:p w:rsidR="00BC6E76" w:rsidRPr="00D32FFA" w:rsidRDefault="00BC6E76" w:rsidP="00BC6E76">
      <w:pPr>
        <w:pStyle w:val="afa"/>
        <w:rPr>
          <w:sz w:val="28"/>
          <w:szCs w:val="28"/>
        </w:rPr>
      </w:pPr>
    </w:p>
    <w:p w:rsidR="00BC6E76" w:rsidRPr="00D32FFA" w:rsidRDefault="00BC6E76" w:rsidP="00BC6E76">
      <w:pPr>
        <w:pStyle w:val="2"/>
        <w:numPr>
          <w:ilvl w:val="1"/>
          <w:numId w:val="14"/>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BC6E76" w:rsidRPr="00D32FFA" w:rsidRDefault="00BC6E76" w:rsidP="00BC6E76">
      <w:pPr>
        <w:pStyle w:val="afa"/>
        <w:ind w:left="1724" w:firstLine="0"/>
        <w:rPr>
          <w:b/>
          <w:sz w:val="28"/>
        </w:rPr>
      </w:pPr>
    </w:p>
    <w:p w:rsidR="00BC6E76" w:rsidRPr="00D32FFA" w:rsidRDefault="00BC6E76" w:rsidP="00BC6E76">
      <w:pPr>
        <w:numPr>
          <w:ilvl w:val="0"/>
          <w:numId w:val="23"/>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BC6E76" w:rsidRPr="00D32FFA" w:rsidRDefault="00BC6E76" w:rsidP="00BC6E76">
      <w:pPr>
        <w:numPr>
          <w:ilvl w:val="0"/>
          <w:numId w:val="23"/>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BC6E76" w:rsidRPr="00D32FFA" w:rsidRDefault="00BC6E76" w:rsidP="00BC6E76">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BC6E76" w:rsidRPr="00D32FFA" w:rsidRDefault="00BC6E76" w:rsidP="00BC6E76">
      <w:pPr>
        <w:numPr>
          <w:ilvl w:val="0"/>
          <w:numId w:val="23"/>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BC6E76" w:rsidRPr="00D32FFA" w:rsidRDefault="00BC6E76" w:rsidP="00BC6E76">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BC6E76" w:rsidRPr="0050702D" w:rsidRDefault="00BC6E76" w:rsidP="00BC6E76">
      <w:pPr>
        <w:numPr>
          <w:ilvl w:val="0"/>
          <w:numId w:val="23"/>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соответствии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BC6E76" w:rsidRPr="00D32FFA" w:rsidRDefault="00BC6E76" w:rsidP="00BC6E76">
      <w:pPr>
        <w:numPr>
          <w:ilvl w:val="0"/>
          <w:numId w:val="23"/>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BC6E76" w:rsidRPr="00D32FFA" w:rsidRDefault="00BC6E76" w:rsidP="00BC6E76">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BC6E76" w:rsidRPr="00D32FFA" w:rsidRDefault="00BC6E76" w:rsidP="00BC6E76">
      <w:pPr>
        <w:numPr>
          <w:ilvl w:val="0"/>
          <w:numId w:val="23"/>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BC6E76" w:rsidRPr="00D32FFA" w:rsidRDefault="00BC6E76" w:rsidP="00BC6E76">
      <w:pPr>
        <w:numPr>
          <w:ilvl w:val="0"/>
          <w:numId w:val="23"/>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BC6E76" w:rsidRPr="00D32FFA" w:rsidRDefault="00BC6E76" w:rsidP="00BC6E76">
      <w:pPr>
        <w:numPr>
          <w:ilvl w:val="0"/>
          <w:numId w:val="23"/>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BC6E76" w:rsidRPr="00D32FFA" w:rsidRDefault="00BC6E76" w:rsidP="00BC6E76">
      <w:pPr>
        <w:ind w:firstLine="709"/>
        <w:jc w:val="both"/>
        <w:rPr>
          <w:sz w:val="28"/>
          <w:szCs w:val="28"/>
        </w:rPr>
      </w:pPr>
      <w:r w:rsidRPr="00D32FFA">
        <w:rPr>
          <w:sz w:val="28"/>
          <w:szCs w:val="28"/>
        </w:rPr>
        <w:lastRenderedPageBreak/>
        <w:t>1) на участие в конкурсе не подана ни одна Заявка;</w:t>
      </w:r>
    </w:p>
    <w:p w:rsidR="00BC6E76" w:rsidRPr="00D32FFA" w:rsidRDefault="00BC6E76" w:rsidP="00BC6E76">
      <w:pPr>
        <w:ind w:firstLine="709"/>
        <w:jc w:val="both"/>
        <w:rPr>
          <w:sz w:val="28"/>
          <w:szCs w:val="28"/>
        </w:rPr>
      </w:pPr>
      <w:r w:rsidRPr="00D32FFA">
        <w:rPr>
          <w:sz w:val="28"/>
          <w:szCs w:val="28"/>
        </w:rPr>
        <w:t>2) на участие в конкурсе подана одна Заявка;</w:t>
      </w:r>
    </w:p>
    <w:p w:rsidR="00BC6E76" w:rsidRPr="00D32FFA" w:rsidRDefault="00BC6E76" w:rsidP="00BC6E76">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BC6E76" w:rsidRPr="00D32FFA" w:rsidRDefault="00BC6E76" w:rsidP="00BC6E76">
      <w:pPr>
        <w:ind w:firstLine="709"/>
        <w:jc w:val="both"/>
        <w:rPr>
          <w:sz w:val="28"/>
          <w:szCs w:val="28"/>
        </w:rPr>
      </w:pPr>
      <w:r w:rsidRPr="00D32FFA">
        <w:rPr>
          <w:sz w:val="28"/>
          <w:szCs w:val="28"/>
        </w:rPr>
        <w:t>4) ни один из претендентов не признан участником.</w:t>
      </w:r>
    </w:p>
    <w:p w:rsidR="00BC6E76" w:rsidRPr="00D32FFA" w:rsidRDefault="00BC6E76" w:rsidP="00BC6E76">
      <w:pPr>
        <w:numPr>
          <w:ilvl w:val="0"/>
          <w:numId w:val="23"/>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BC6E76" w:rsidRPr="00D32FFA" w:rsidRDefault="00BC6E76" w:rsidP="00BC6E76">
      <w:pPr>
        <w:pStyle w:val="afa"/>
        <w:tabs>
          <w:tab w:val="left" w:pos="1680"/>
        </w:tabs>
        <w:ind w:left="709" w:firstLine="0"/>
        <w:rPr>
          <w:sz w:val="28"/>
          <w:szCs w:val="28"/>
        </w:rPr>
      </w:pPr>
    </w:p>
    <w:p w:rsidR="00BC6E76" w:rsidRPr="00D32FFA" w:rsidRDefault="00BC6E76" w:rsidP="00BC6E76">
      <w:pPr>
        <w:pStyle w:val="2"/>
        <w:numPr>
          <w:ilvl w:val="1"/>
          <w:numId w:val="1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BC6E76" w:rsidRPr="00D32FFA" w:rsidRDefault="00BC6E76" w:rsidP="00BC6E76">
      <w:pPr>
        <w:ind w:firstLine="709"/>
        <w:rPr>
          <w:rFonts w:eastAsia="MS Mincho"/>
        </w:rPr>
      </w:pPr>
    </w:p>
    <w:p w:rsidR="00BC6E76" w:rsidRPr="00D32FFA" w:rsidRDefault="00BC6E76" w:rsidP="00BC6E76">
      <w:pPr>
        <w:numPr>
          <w:ilvl w:val="0"/>
          <w:numId w:val="24"/>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BC6E76" w:rsidRPr="00D32FFA" w:rsidRDefault="00BC6E76" w:rsidP="00BC6E76">
      <w:pPr>
        <w:numPr>
          <w:ilvl w:val="0"/>
          <w:numId w:val="2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BC6E76" w:rsidRPr="00D32FFA" w:rsidRDefault="00BC6E76" w:rsidP="00BC6E76">
      <w:pPr>
        <w:numPr>
          <w:ilvl w:val="0"/>
          <w:numId w:val="24"/>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BC6E76" w:rsidRPr="00D32FFA" w:rsidRDefault="00BC6E76" w:rsidP="00BC6E76">
      <w:pPr>
        <w:numPr>
          <w:ilvl w:val="0"/>
          <w:numId w:val="24"/>
        </w:numPr>
        <w:ind w:left="0" w:firstLine="709"/>
        <w:jc w:val="both"/>
        <w:rPr>
          <w:sz w:val="28"/>
          <w:szCs w:val="28"/>
        </w:rPr>
      </w:pPr>
      <w:proofErr w:type="gramStart"/>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w:t>
      </w:r>
      <w:proofErr w:type="gramEnd"/>
      <w:r w:rsidRPr="00D32FFA">
        <w:rPr>
          <w:sz w:val="28"/>
          <w:szCs w:val="28"/>
        </w:rPr>
        <w:t xml:space="preserve"> (выписки из протокола) Конкурсной комиссии об итогах </w:t>
      </w:r>
      <w:r>
        <w:rPr>
          <w:sz w:val="28"/>
          <w:szCs w:val="28"/>
        </w:rPr>
        <w:t>Открытого конкурса</w:t>
      </w:r>
      <w:r w:rsidRPr="00D32FFA">
        <w:rPr>
          <w:sz w:val="28"/>
          <w:szCs w:val="28"/>
        </w:rPr>
        <w:t>.</w:t>
      </w:r>
    </w:p>
    <w:p w:rsidR="00BC6E76" w:rsidRPr="00D32FFA" w:rsidRDefault="00BC6E76" w:rsidP="00BC6E76">
      <w:pPr>
        <w:numPr>
          <w:ilvl w:val="0"/>
          <w:numId w:val="2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lastRenderedPageBreak/>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BC6E76" w:rsidRPr="00D32FFA" w:rsidRDefault="00BC6E76" w:rsidP="00BC6E76">
      <w:pPr>
        <w:numPr>
          <w:ilvl w:val="0"/>
          <w:numId w:val="2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BC6E76" w:rsidRPr="00D32FFA" w:rsidRDefault="00BC6E76" w:rsidP="00BC6E76">
      <w:pPr>
        <w:numPr>
          <w:ilvl w:val="0"/>
          <w:numId w:val="2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BC6E76" w:rsidRPr="00D32FFA" w:rsidRDefault="00BC6E76" w:rsidP="00BC6E76">
      <w:pPr>
        <w:numPr>
          <w:ilvl w:val="0"/>
          <w:numId w:val="24"/>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BC6E76" w:rsidRDefault="00BC6E76" w:rsidP="00BC6E76">
      <w:pPr>
        <w:numPr>
          <w:ilvl w:val="0"/>
          <w:numId w:val="24"/>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BC6E76" w:rsidRDefault="00BC6E76" w:rsidP="00BC6E76">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C6E76" w:rsidRPr="00FE2342" w:rsidRDefault="00BC6E76" w:rsidP="00BC6E76">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C6E76" w:rsidRPr="00D32FFA" w:rsidRDefault="00BC6E76" w:rsidP="00BC6E76">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BC6E76" w:rsidRDefault="00BC6E76" w:rsidP="00BC6E76">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BC6E76" w:rsidRPr="00D32FFA" w:rsidRDefault="00BC6E76" w:rsidP="00BC6E76">
      <w:pPr>
        <w:pStyle w:val="afa"/>
        <w:ind w:firstLine="0"/>
        <w:rPr>
          <w:sz w:val="28"/>
          <w:szCs w:val="28"/>
        </w:rPr>
      </w:pPr>
    </w:p>
    <w:p w:rsidR="00BC6E76" w:rsidRPr="00D32FFA" w:rsidRDefault="00BC6E76" w:rsidP="00BC6E76">
      <w:pPr>
        <w:pStyle w:val="afa"/>
        <w:ind w:firstLine="0"/>
        <w:jc w:val="center"/>
        <w:rPr>
          <w:b/>
          <w:bCs/>
          <w:sz w:val="32"/>
          <w:szCs w:val="32"/>
        </w:rPr>
      </w:pPr>
      <w:r w:rsidRPr="00D32FFA">
        <w:rPr>
          <w:b/>
          <w:bCs/>
          <w:sz w:val="32"/>
          <w:szCs w:val="32"/>
        </w:rPr>
        <w:t>Раздел 3. Порядок оформления Заявок</w:t>
      </w:r>
    </w:p>
    <w:p w:rsidR="00BC6E76" w:rsidRPr="00D32FFA" w:rsidRDefault="00BC6E76" w:rsidP="00BC6E76">
      <w:pPr>
        <w:pStyle w:val="afa"/>
        <w:ind w:firstLine="0"/>
        <w:rPr>
          <w:b/>
          <w:bCs/>
          <w:sz w:val="28"/>
          <w:szCs w:val="28"/>
        </w:rPr>
      </w:pPr>
    </w:p>
    <w:p w:rsidR="00BC6E76" w:rsidRPr="00D32FFA" w:rsidRDefault="00BC6E76" w:rsidP="00BC6E76">
      <w:pPr>
        <w:pStyle w:val="2"/>
        <w:numPr>
          <w:ilvl w:val="1"/>
          <w:numId w:val="15"/>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lastRenderedPageBreak/>
        <w:t>О</w:t>
      </w:r>
      <w:bookmarkEnd w:id="0"/>
      <w:bookmarkEnd w:id="1"/>
      <w:r w:rsidRPr="00D32FFA">
        <w:rPr>
          <w:rFonts w:eastAsia="MS Mincho"/>
          <w:i w:val="0"/>
        </w:rPr>
        <w:t xml:space="preserve">формление Заявки </w:t>
      </w:r>
    </w:p>
    <w:p w:rsidR="00BC6E76" w:rsidRPr="00D32FFA" w:rsidRDefault="00BC6E76" w:rsidP="00BC6E76">
      <w:pPr>
        <w:ind w:firstLine="709"/>
        <w:jc w:val="both"/>
        <w:rPr>
          <w:rFonts w:eastAsia="MS Mincho"/>
        </w:rPr>
      </w:pPr>
    </w:p>
    <w:p w:rsidR="00BC6E76" w:rsidRDefault="00BC6E76" w:rsidP="00BC6E76">
      <w:pPr>
        <w:pStyle w:val="afa"/>
        <w:numPr>
          <w:ilvl w:val="2"/>
          <w:numId w:val="15"/>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BC6E76" w:rsidRPr="006B3974" w:rsidRDefault="008542D0" w:rsidP="00BC6E76">
      <w:pPr>
        <w:pStyle w:val="afa"/>
        <w:numPr>
          <w:ilvl w:val="2"/>
          <w:numId w:val="15"/>
        </w:numPr>
        <w:ind w:left="0"/>
        <w:rPr>
          <w:sz w:val="28"/>
          <w:szCs w:val="28"/>
        </w:rPr>
      </w:pPr>
      <w:r w:rsidRPr="008542D0">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 wrapcoords="-34 -109 -34 21600 21634 21600 21634 -109 -34 -109" strokeweight="1.5pt">
            <v:textbox style="mso-next-textbox:#_x0000_s1026">
              <w:txbxContent>
                <w:p w:rsidR="00526968" w:rsidRPr="007E6DE4" w:rsidRDefault="00526968" w:rsidP="00BC6E76">
                  <w:pPr>
                    <w:jc w:val="center"/>
                    <w:rPr>
                      <w:b/>
                      <w:sz w:val="28"/>
                      <w:szCs w:val="28"/>
                    </w:rPr>
                  </w:pPr>
                  <w:r w:rsidRPr="007E6DE4">
                    <w:rPr>
                      <w:b/>
                      <w:sz w:val="28"/>
                      <w:szCs w:val="28"/>
                    </w:rPr>
                    <w:t xml:space="preserve">_____________________________________________, </w:t>
                  </w:r>
                </w:p>
                <w:p w:rsidR="00526968" w:rsidRDefault="00526968" w:rsidP="00BC6E76">
                  <w:pPr>
                    <w:jc w:val="center"/>
                    <w:rPr>
                      <w:sz w:val="28"/>
                      <w:szCs w:val="28"/>
                    </w:rPr>
                  </w:pPr>
                  <w:r w:rsidRPr="007E6DE4">
                    <w:rPr>
                      <w:i/>
                      <w:sz w:val="20"/>
                      <w:szCs w:val="20"/>
                    </w:rPr>
                    <w:t>наименование претендента</w:t>
                  </w:r>
                  <w:r w:rsidRPr="00923E2D">
                    <w:rPr>
                      <w:sz w:val="28"/>
                      <w:szCs w:val="28"/>
                    </w:rPr>
                    <w:t xml:space="preserve"> </w:t>
                  </w:r>
                </w:p>
                <w:p w:rsidR="00526968" w:rsidRPr="007E6DE4" w:rsidRDefault="00526968" w:rsidP="00BC6E76">
                  <w:pPr>
                    <w:jc w:val="center"/>
                    <w:rPr>
                      <w:b/>
                      <w:sz w:val="28"/>
                      <w:szCs w:val="28"/>
                    </w:rPr>
                  </w:pPr>
                  <w:r w:rsidRPr="007E6DE4">
                    <w:rPr>
                      <w:b/>
                      <w:sz w:val="28"/>
                      <w:szCs w:val="28"/>
                    </w:rPr>
                    <w:t>________________________________________</w:t>
                  </w:r>
                </w:p>
                <w:p w:rsidR="00526968" w:rsidRPr="007E6DE4" w:rsidRDefault="00526968" w:rsidP="00BC6E76">
                  <w:pPr>
                    <w:jc w:val="center"/>
                    <w:rPr>
                      <w:i/>
                      <w:sz w:val="20"/>
                      <w:szCs w:val="20"/>
                    </w:rPr>
                  </w:pPr>
                  <w:r w:rsidRPr="007E6DE4">
                    <w:rPr>
                      <w:i/>
                      <w:sz w:val="20"/>
                      <w:szCs w:val="20"/>
                    </w:rPr>
                    <w:t>государство регистрации претендента</w:t>
                  </w:r>
                </w:p>
                <w:p w:rsidR="00526968" w:rsidRPr="007E6DE4" w:rsidRDefault="00526968" w:rsidP="00BC6E76">
                  <w:pPr>
                    <w:jc w:val="center"/>
                    <w:rPr>
                      <w:b/>
                      <w:sz w:val="28"/>
                      <w:szCs w:val="28"/>
                    </w:rPr>
                  </w:pPr>
                  <w:r w:rsidRPr="007E6DE4">
                    <w:rPr>
                      <w:b/>
                      <w:sz w:val="28"/>
                      <w:szCs w:val="28"/>
                    </w:rPr>
                    <w:t>_____________________________</w:t>
                  </w:r>
                  <w:r>
                    <w:rPr>
                      <w:b/>
                      <w:sz w:val="28"/>
                      <w:szCs w:val="28"/>
                    </w:rPr>
                    <w:t>__________________</w:t>
                  </w:r>
                </w:p>
                <w:p w:rsidR="00526968" w:rsidRPr="007E6DE4" w:rsidRDefault="00526968" w:rsidP="00BC6E76">
                  <w:pPr>
                    <w:jc w:val="center"/>
                    <w:rPr>
                      <w:i/>
                      <w:sz w:val="20"/>
                      <w:szCs w:val="20"/>
                    </w:rPr>
                  </w:pPr>
                  <w:r w:rsidRPr="007E6DE4">
                    <w:rPr>
                      <w:i/>
                      <w:sz w:val="20"/>
                      <w:szCs w:val="20"/>
                    </w:rPr>
                    <w:t>ИНН претендента (для претендентов-резидентов Российской Федерации)</w:t>
                  </w:r>
                </w:p>
                <w:p w:rsidR="00526968" w:rsidRDefault="00526968" w:rsidP="00BC6E76">
                  <w:pPr>
                    <w:jc w:val="both"/>
                  </w:pPr>
                </w:p>
                <w:p w:rsidR="00526968" w:rsidRDefault="00526968" w:rsidP="00BC6E76">
                  <w:pPr>
                    <w:jc w:val="center"/>
                    <w:rPr>
                      <w:b/>
                    </w:rPr>
                  </w:pPr>
                  <w:r w:rsidRPr="00923E2D">
                    <w:rPr>
                      <w:b/>
                    </w:rPr>
                    <w:t xml:space="preserve">ЗАЯВКА НА УЧАСТИЕ В </w:t>
                  </w:r>
                  <w:r>
                    <w:rPr>
                      <w:b/>
                    </w:rPr>
                    <w:t>ОТКРЫТОМ КОНКУРСЕ № ОК</w:t>
                  </w:r>
                  <w:r w:rsidRPr="00923E2D">
                    <w:rPr>
                      <w:b/>
                    </w:rPr>
                    <w:t>/___/____/____</w:t>
                  </w:r>
                </w:p>
                <w:p w:rsidR="00526968" w:rsidRPr="00F23E06" w:rsidRDefault="00526968" w:rsidP="00BC6E76">
                  <w:pPr>
                    <w:jc w:val="center"/>
                    <w:rPr>
                      <w:b/>
                      <w:highlight w:val="cyan"/>
                    </w:rPr>
                  </w:pPr>
                  <w:r w:rsidRPr="002137D8">
                    <w:rPr>
                      <w:b/>
                    </w:rPr>
                    <w:t>(лот № 1</w:t>
                  </w:r>
                  <w:r w:rsidRPr="008033D7">
                    <w:rPr>
                      <w:b/>
                    </w:rPr>
                    <w:t xml:space="preserve">) </w:t>
                  </w:r>
                </w:p>
                <w:p w:rsidR="00526968" w:rsidRPr="00923E2D" w:rsidRDefault="00526968" w:rsidP="00BC6E76">
                  <w:pPr>
                    <w:jc w:val="center"/>
                    <w:rPr>
                      <w:b/>
                    </w:rPr>
                  </w:pPr>
                </w:p>
                <w:p w:rsidR="00526968" w:rsidRPr="00923E2D" w:rsidRDefault="00526968" w:rsidP="00BC6E76">
                  <w:pPr>
                    <w:ind w:left="2124" w:firstLine="708"/>
                    <w:rPr>
                      <w:i/>
                    </w:rPr>
                  </w:pPr>
                </w:p>
              </w:txbxContent>
            </v:textbox>
            <w10:wrap type="tight"/>
          </v:shape>
        </w:pict>
      </w:r>
      <w:r w:rsidR="00BC6E76" w:rsidRPr="00D32FFA">
        <w:rPr>
          <w:sz w:val="28"/>
          <w:szCs w:val="28"/>
        </w:rPr>
        <w:t xml:space="preserve"> </w:t>
      </w:r>
      <w:r w:rsidR="00BC6E76" w:rsidRPr="00D32FFA">
        <w:rPr>
          <w:sz w:val="28"/>
        </w:rPr>
        <w:t>Письмо</w:t>
      </w:r>
      <w:r w:rsidR="00BC6E76">
        <w:rPr>
          <w:sz w:val="28"/>
        </w:rPr>
        <w:t xml:space="preserve"> (конверт) </w:t>
      </w:r>
      <w:r w:rsidR="00BC6E76" w:rsidRPr="00D32FFA">
        <w:rPr>
          <w:sz w:val="28"/>
        </w:rPr>
        <w:t>с Заявкой должно</w:t>
      </w:r>
      <w:r w:rsidR="00BC6E76" w:rsidRPr="00D32FFA">
        <w:rPr>
          <w:sz w:val="28"/>
          <w:szCs w:val="28"/>
        </w:rPr>
        <w:t xml:space="preserve"> иметь следующую</w:t>
      </w:r>
      <w:r w:rsidR="00BC6E76" w:rsidRPr="007E6DE4">
        <w:rPr>
          <w:sz w:val="28"/>
          <w:szCs w:val="28"/>
        </w:rPr>
        <w:t xml:space="preserve"> маркировку:</w:t>
      </w:r>
    </w:p>
    <w:p w:rsidR="00BC6E76" w:rsidRPr="007D00C3" w:rsidRDefault="00BC6E76" w:rsidP="00BC6E76">
      <w:pPr>
        <w:pStyle w:val="afa"/>
        <w:numPr>
          <w:ilvl w:val="2"/>
          <w:numId w:val="15"/>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BC6E76" w:rsidRPr="007D00C3" w:rsidRDefault="00BC6E76" w:rsidP="00BC6E76">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представленных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BC6E76" w:rsidRPr="00F05F07" w:rsidRDefault="00BC6E76" w:rsidP="00BC6E76">
      <w:pPr>
        <w:pStyle w:val="afa"/>
        <w:numPr>
          <w:ilvl w:val="2"/>
          <w:numId w:val="1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BC6E76" w:rsidRDefault="00BC6E76" w:rsidP="00BC6E76">
      <w:pPr>
        <w:pStyle w:val="Default"/>
        <w:numPr>
          <w:ilvl w:val="2"/>
          <w:numId w:val="1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BC6E76" w:rsidRDefault="00BC6E76" w:rsidP="00BC6E76">
      <w:pPr>
        <w:pStyle w:val="Default"/>
        <w:numPr>
          <w:ilvl w:val="2"/>
          <w:numId w:val="1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lastRenderedPageBreak/>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BC6E76" w:rsidRPr="00006894" w:rsidRDefault="00BC6E76" w:rsidP="00BC6E76">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BC6E76" w:rsidRPr="00006894" w:rsidRDefault="00BC6E76" w:rsidP="00BC6E76">
      <w:pPr>
        <w:pStyle w:val="afa"/>
        <w:numPr>
          <w:ilvl w:val="2"/>
          <w:numId w:val="15"/>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C6E76" w:rsidRPr="006024DF" w:rsidRDefault="00BC6E76" w:rsidP="00BC6E76">
      <w:pPr>
        <w:pStyle w:val="afa"/>
        <w:numPr>
          <w:ilvl w:val="2"/>
          <w:numId w:val="15"/>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BC6E76" w:rsidRDefault="00BC6E76" w:rsidP="00BC6E76">
      <w:pPr>
        <w:pStyle w:val="afa"/>
        <w:rPr>
          <w:sz w:val="28"/>
        </w:rPr>
      </w:pPr>
    </w:p>
    <w:p w:rsidR="00BC6E76" w:rsidRDefault="00BC6E76" w:rsidP="00BC6E76">
      <w:pPr>
        <w:pStyle w:val="2"/>
        <w:keepNext w:val="0"/>
        <w:widowControl w:val="0"/>
        <w:numPr>
          <w:ilvl w:val="1"/>
          <w:numId w:val="15"/>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C6E76" w:rsidRPr="00155A01" w:rsidRDefault="00BC6E76" w:rsidP="00BC6E76">
      <w:pPr>
        <w:widowControl w:val="0"/>
        <w:ind w:firstLine="709"/>
      </w:pPr>
    </w:p>
    <w:p w:rsidR="00BC6E76" w:rsidRPr="009A1114" w:rsidRDefault="00BC6E76" w:rsidP="00BC6E76">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BC6E76" w:rsidRPr="009A1114" w:rsidRDefault="00BC6E76" w:rsidP="00BC6E7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BC6E76" w:rsidRPr="009A1114" w:rsidRDefault="00BC6E76" w:rsidP="00BC6E7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BC6E76" w:rsidRPr="009A1114" w:rsidRDefault="00BC6E76" w:rsidP="00BC6E7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BC6E76" w:rsidRPr="009A1114" w:rsidRDefault="00BC6E76" w:rsidP="00BC6E76">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BC6E76" w:rsidRPr="009A1114" w:rsidRDefault="00BC6E76" w:rsidP="00BC6E76">
      <w:pPr>
        <w:pStyle w:val="a"/>
        <w:rPr>
          <w:b w:val="0"/>
          <w:i w:val="0"/>
        </w:rPr>
      </w:pPr>
      <w:r w:rsidRPr="00ED739F">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BC6E76" w:rsidRDefault="00BC6E76" w:rsidP="00BC6E76">
      <w:pPr>
        <w:pStyle w:val="a"/>
        <w:numPr>
          <w:ilvl w:val="0"/>
          <w:numId w:val="0"/>
        </w:numPr>
        <w:ind w:left="709"/>
      </w:pPr>
    </w:p>
    <w:p w:rsidR="00BC6E76" w:rsidRPr="00141696" w:rsidRDefault="00BC6E76" w:rsidP="00BC6E76">
      <w:pPr>
        <w:ind w:firstLine="709"/>
        <w:jc w:val="both"/>
        <w:rPr>
          <w:b/>
          <w:sz w:val="28"/>
          <w:szCs w:val="28"/>
        </w:rPr>
      </w:pPr>
      <w:r w:rsidRPr="00141696">
        <w:rPr>
          <w:rFonts w:eastAsia="MS Mincho"/>
          <w:b/>
          <w:bCs/>
          <w:sz w:val="32"/>
          <w:szCs w:val="32"/>
        </w:rPr>
        <w:t>Раздел 4. Техническое задание</w:t>
      </w:r>
    </w:p>
    <w:p w:rsidR="00BC6E76" w:rsidRDefault="00BC6E76" w:rsidP="00BC6E76">
      <w:pPr>
        <w:pStyle w:val="aff9"/>
        <w:tabs>
          <w:tab w:val="left" w:pos="0"/>
          <w:tab w:val="left" w:pos="426"/>
        </w:tabs>
        <w:ind w:left="0"/>
        <w:jc w:val="both"/>
        <w:rPr>
          <w:sz w:val="28"/>
          <w:szCs w:val="28"/>
        </w:rPr>
      </w:pPr>
    </w:p>
    <w:p w:rsidR="00BC6E76" w:rsidRDefault="00BC6E76" w:rsidP="00BC6E76">
      <w:pPr>
        <w:pStyle w:val="aff9"/>
        <w:tabs>
          <w:tab w:val="left" w:pos="0"/>
          <w:tab w:val="left" w:pos="426"/>
        </w:tabs>
        <w:ind w:left="0"/>
        <w:jc w:val="both"/>
        <w:rPr>
          <w:sz w:val="28"/>
          <w:szCs w:val="28"/>
        </w:rPr>
      </w:pPr>
      <w:r w:rsidRPr="00613D27">
        <w:rPr>
          <w:sz w:val="28"/>
          <w:szCs w:val="28"/>
        </w:rPr>
        <w:tab/>
      </w:r>
      <w:r>
        <w:rPr>
          <w:sz w:val="28"/>
          <w:szCs w:val="28"/>
        </w:rPr>
        <w:tab/>
        <w:t>Общие положения</w:t>
      </w:r>
    </w:p>
    <w:p w:rsidR="00BC6E76" w:rsidRPr="00D855E4" w:rsidRDefault="00BC6E76" w:rsidP="00BC6E76">
      <w:pPr>
        <w:pStyle w:val="aff9"/>
        <w:tabs>
          <w:tab w:val="left" w:pos="0"/>
          <w:tab w:val="left" w:pos="426"/>
        </w:tabs>
        <w:ind w:left="0"/>
        <w:jc w:val="both"/>
        <w:rPr>
          <w:sz w:val="28"/>
          <w:szCs w:val="28"/>
        </w:rPr>
      </w:pPr>
      <w:r>
        <w:rPr>
          <w:sz w:val="28"/>
          <w:szCs w:val="28"/>
        </w:rPr>
        <w:tab/>
      </w:r>
      <w:r>
        <w:rPr>
          <w:sz w:val="28"/>
          <w:szCs w:val="28"/>
        </w:rPr>
        <w:tab/>
      </w:r>
      <w:r w:rsidRPr="00613D27">
        <w:rPr>
          <w:sz w:val="28"/>
          <w:szCs w:val="28"/>
        </w:rPr>
        <w:t xml:space="preserve">Открытое акционерное общество «Центр по перевозке грузов в контейнерах «ТрансКонтейнер» (далее – ОАО «ТрансКонтейнер») проводит открытый конкурс на право заключения договора </w:t>
      </w:r>
      <w:r w:rsidRPr="00D036F1">
        <w:rPr>
          <w:sz w:val="28"/>
          <w:szCs w:val="28"/>
        </w:rPr>
        <w:t>аренды (субаренды) нежилых (офисны</w:t>
      </w:r>
      <w:r>
        <w:rPr>
          <w:sz w:val="28"/>
          <w:szCs w:val="28"/>
        </w:rPr>
        <w:t>х) помещений в</w:t>
      </w:r>
      <w:r w:rsidR="00290E5F" w:rsidRPr="00290E5F">
        <w:rPr>
          <w:sz w:val="28"/>
          <w:szCs w:val="28"/>
        </w:rPr>
        <w:t xml:space="preserve"> </w:t>
      </w:r>
      <w:r w:rsidR="00290E5F">
        <w:rPr>
          <w:sz w:val="28"/>
          <w:szCs w:val="28"/>
        </w:rPr>
        <w:t xml:space="preserve">Приморском крае, </w:t>
      </w:r>
      <w:proofErr w:type="gramStart"/>
      <w:r w:rsidR="00290E5F">
        <w:rPr>
          <w:sz w:val="28"/>
          <w:szCs w:val="28"/>
        </w:rPr>
        <w:t>г</w:t>
      </w:r>
      <w:proofErr w:type="gramEnd"/>
      <w:r w:rsidR="00290E5F">
        <w:rPr>
          <w:sz w:val="28"/>
          <w:szCs w:val="28"/>
        </w:rPr>
        <w:t>. Находка, п. Врангель</w:t>
      </w:r>
      <w:r w:rsidR="00290E5F" w:rsidRPr="00D036F1">
        <w:rPr>
          <w:sz w:val="28"/>
          <w:szCs w:val="28"/>
        </w:rPr>
        <w:t xml:space="preserve"> (далее – Помещение) для размещения р</w:t>
      </w:r>
      <w:r w:rsidR="00290E5F">
        <w:rPr>
          <w:sz w:val="28"/>
          <w:szCs w:val="28"/>
        </w:rPr>
        <w:t>аботников</w:t>
      </w:r>
      <w:r w:rsidR="00290E5F" w:rsidRPr="00D036F1">
        <w:rPr>
          <w:sz w:val="28"/>
          <w:szCs w:val="28"/>
        </w:rPr>
        <w:t xml:space="preserve"> </w:t>
      </w:r>
      <w:r w:rsidR="00290E5F">
        <w:rPr>
          <w:sz w:val="28"/>
          <w:szCs w:val="28"/>
        </w:rPr>
        <w:t xml:space="preserve">агентства в порту Восточный </w:t>
      </w:r>
      <w:r w:rsidR="00290E5F" w:rsidRPr="00D036F1">
        <w:rPr>
          <w:sz w:val="28"/>
          <w:szCs w:val="28"/>
        </w:rPr>
        <w:t>филиала ОАО «Тран</w:t>
      </w:r>
      <w:r w:rsidR="00290E5F">
        <w:rPr>
          <w:sz w:val="28"/>
          <w:szCs w:val="28"/>
        </w:rPr>
        <w:t>сКонтейнер» на Дальневосточной</w:t>
      </w:r>
      <w:r w:rsidR="00290E5F" w:rsidRPr="00D036F1">
        <w:rPr>
          <w:sz w:val="28"/>
          <w:szCs w:val="28"/>
        </w:rPr>
        <w:t xml:space="preserve"> железной дороге</w:t>
      </w:r>
      <w:r>
        <w:rPr>
          <w:sz w:val="28"/>
          <w:szCs w:val="28"/>
        </w:rPr>
        <w:t>.</w:t>
      </w:r>
      <w:r w:rsidRPr="00D855E4">
        <w:rPr>
          <w:sz w:val="28"/>
          <w:szCs w:val="28"/>
        </w:rPr>
        <w:t xml:space="preserve">       </w:t>
      </w:r>
    </w:p>
    <w:p w:rsidR="00BC6E76" w:rsidRPr="00187CDF" w:rsidRDefault="00BC6E76" w:rsidP="00BC6E76">
      <w:pPr>
        <w:pStyle w:val="aff9"/>
        <w:numPr>
          <w:ilvl w:val="0"/>
          <w:numId w:val="31"/>
        </w:numPr>
        <w:suppressAutoHyphens w:val="0"/>
        <w:autoSpaceDE w:val="0"/>
        <w:autoSpaceDN w:val="0"/>
        <w:adjustRightInd w:val="0"/>
        <w:spacing w:before="120"/>
        <w:ind w:left="0" w:firstLine="142"/>
        <w:contextualSpacing/>
        <w:jc w:val="both"/>
        <w:rPr>
          <w:sz w:val="28"/>
          <w:szCs w:val="28"/>
        </w:rPr>
      </w:pPr>
      <w:r w:rsidRPr="00AD4188">
        <w:rPr>
          <w:b/>
          <w:bCs/>
          <w:sz w:val="28"/>
          <w:szCs w:val="28"/>
          <w:lang w:eastAsia="en-US"/>
        </w:rPr>
        <w:t>Начальная (максимальная) цена договора</w:t>
      </w:r>
      <w:r w:rsidRPr="00AD4188">
        <w:rPr>
          <w:sz w:val="28"/>
          <w:szCs w:val="28"/>
          <w:lang w:eastAsia="en-US"/>
        </w:rPr>
        <w:t xml:space="preserve">: </w:t>
      </w:r>
      <w:r>
        <w:rPr>
          <w:sz w:val="28"/>
          <w:szCs w:val="28"/>
          <w:lang w:eastAsia="en-US"/>
        </w:rPr>
        <w:t xml:space="preserve">составляет </w:t>
      </w:r>
      <w:r w:rsidR="00290E5F">
        <w:rPr>
          <w:sz w:val="28"/>
          <w:szCs w:val="28"/>
        </w:rPr>
        <w:t>4908499,00  (Четыре</w:t>
      </w:r>
      <w:r w:rsidR="00290E5F" w:rsidRPr="00BC6FCF">
        <w:rPr>
          <w:sz w:val="28"/>
          <w:szCs w:val="28"/>
        </w:rPr>
        <w:t xml:space="preserve"> миллион</w:t>
      </w:r>
      <w:r w:rsidR="00290E5F">
        <w:rPr>
          <w:sz w:val="28"/>
          <w:szCs w:val="28"/>
        </w:rPr>
        <w:t>а девятьсот восемь тысяч четыреста девяносто девять) рублей</w:t>
      </w:r>
      <w:r w:rsidR="00290E5F" w:rsidRPr="00613D27">
        <w:rPr>
          <w:sz w:val="28"/>
          <w:szCs w:val="28"/>
        </w:rPr>
        <w:t xml:space="preserve"> </w:t>
      </w:r>
      <w:r w:rsidR="00290E5F">
        <w:rPr>
          <w:sz w:val="28"/>
          <w:szCs w:val="28"/>
        </w:rPr>
        <w:t>00 коп</w:t>
      </w:r>
      <w:proofErr w:type="gramStart"/>
      <w:r w:rsidR="00290E5F">
        <w:rPr>
          <w:sz w:val="28"/>
          <w:szCs w:val="28"/>
        </w:rPr>
        <w:t>.</w:t>
      </w:r>
      <w:proofErr w:type="gramEnd"/>
      <w:r w:rsidR="00290E5F">
        <w:rPr>
          <w:sz w:val="28"/>
          <w:szCs w:val="28"/>
        </w:rPr>
        <w:t xml:space="preserve"> </w:t>
      </w:r>
      <w:r w:rsidR="00290E5F" w:rsidRPr="000F0130">
        <w:rPr>
          <w:sz w:val="28"/>
          <w:szCs w:val="28"/>
          <w:lang w:eastAsia="en-US"/>
        </w:rPr>
        <w:t>(</w:t>
      </w:r>
      <w:proofErr w:type="gramStart"/>
      <w:r w:rsidR="00290E5F" w:rsidRPr="000F0130">
        <w:rPr>
          <w:sz w:val="28"/>
          <w:szCs w:val="28"/>
          <w:lang w:eastAsia="en-US"/>
        </w:rPr>
        <w:t>б</w:t>
      </w:r>
      <w:proofErr w:type="gramEnd"/>
      <w:r w:rsidR="00290E5F" w:rsidRPr="000F0130">
        <w:rPr>
          <w:sz w:val="28"/>
          <w:szCs w:val="28"/>
          <w:lang w:eastAsia="en-US"/>
        </w:rPr>
        <w:t xml:space="preserve">ез учета НДС) </w:t>
      </w:r>
      <w:r w:rsidR="00290E5F" w:rsidRPr="00187CDF">
        <w:rPr>
          <w:sz w:val="28"/>
          <w:szCs w:val="28"/>
          <w:lang w:eastAsia="en-US"/>
        </w:rPr>
        <w:t>за 30 месяцев.</w:t>
      </w:r>
    </w:p>
    <w:p w:rsidR="00BC6E76" w:rsidRPr="00AD4188" w:rsidRDefault="00BC6E76" w:rsidP="00BC6E76">
      <w:pPr>
        <w:pStyle w:val="aff9"/>
        <w:numPr>
          <w:ilvl w:val="0"/>
          <w:numId w:val="31"/>
        </w:numPr>
        <w:suppressAutoHyphens w:val="0"/>
        <w:autoSpaceDE w:val="0"/>
        <w:autoSpaceDN w:val="0"/>
        <w:adjustRightInd w:val="0"/>
        <w:spacing w:before="240"/>
        <w:ind w:left="0" w:firstLine="142"/>
        <w:contextualSpacing/>
        <w:jc w:val="both"/>
        <w:rPr>
          <w:sz w:val="28"/>
          <w:szCs w:val="28"/>
          <w:lang w:eastAsia="en-US"/>
        </w:rPr>
      </w:pPr>
      <w:r w:rsidRPr="00AD4188">
        <w:rPr>
          <w:b/>
          <w:bCs/>
          <w:sz w:val="28"/>
          <w:szCs w:val="28"/>
          <w:lang w:eastAsia="en-US"/>
        </w:rPr>
        <w:t>Порядок формирования цены</w:t>
      </w:r>
      <w:r w:rsidRPr="00AD4188">
        <w:rPr>
          <w:sz w:val="28"/>
          <w:szCs w:val="28"/>
          <w:lang w:eastAsia="en-US"/>
        </w:rPr>
        <w:t xml:space="preserve">:  </w:t>
      </w:r>
    </w:p>
    <w:p w:rsidR="00BC6E76" w:rsidRPr="00EB2B82" w:rsidRDefault="00BC6E76" w:rsidP="00BC6E76">
      <w:pPr>
        <w:pStyle w:val="aff9"/>
        <w:suppressAutoHyphens w:val="0"/>
        <w:autoSpaceDE w:val="0"/>
        <w:autoSpaceDN w:val="0"/>
        <w:adjustRightInd w:val="0"/>
        <w:spacing w:before="240"/>
        <w:ind w:left="0" w:firstLine="709"/>
        <w:contextualSpacing/>
        <w:jc w:val="both"/>
        <w:rPr>
          <w:sz w:val="28"/>
          <w:szCs w:val="28"/>
          <w:lang w:eastAsia="en-US"/>
        </w:rPr>
      </w:pPr>
      <w:r w:rsidRPr="00004508">
        <w:rPr>
          <w:sz w:val="28"/>
          <w:szCs w:val="28"/>
        </w:rPr>
        <w:t xml:space="preserve">За аренду Помещения </w:t>
      </w:r>
      <w:r w:rsidRPr="00004508">
        <w:rPr>
          <w:sz w:val="28"/>
          <w:szCs w:val="28"/>
          <w:lang w:eastAsia="en-US"/>
        </w:rPr>
        <w:t xml:space="preserve">месячная базовая стоимость аренды </w:t>
      </w:r>
      <w:proofErr w:type="gramStart"/>
      <w:r w:rsidRPr="00004508">
        <w:rPr>
          <w:sz w:val="28"/>
          <w:szCs w:val="28"/>
          <w:lang w:eastAsia="en-US"/>
        </w:rPr>
        <w:t>одного квадратного метра составляет</w:t>
      </w:r>
      <w:proofErr w:type="gramEnd"/>
      <w:r w:rsidRPr="00004508">
        <w:rPr>
          <w:sz w:val="28"/>
          <w:szCs w:val="28"/>
          <w:lang w:eastAsia="en-US"/>
        </w:rPr>
        <w:t xml:space="preserve"> </w:t>
      </w:r>
      <w:r w:rsidRPr="00187CDF">
        <w:rPr>
          <w:sz w:val="28"/>
          <w:szCs w:val="28"/>
          <w:lang w:eastAsia="en-US"/>
        </w:rPr>
        <w:t xml:space="preserve">не более </w:t>
      </w:r>
      <w:r w:rsidR="00290E5F">
        <w:rPr>
          <w:sz w:val="28"/>
          <w:szCs w:val="28"/>
          <w:lang w:eastAsia="en-US"/>
        </w:rPr>
        <w:t>1340</w:t>
      </w:r>
      <w:r w:rsidRPr="00187CDF">
        <w:rPr>
          <w:sz w:val="28"/>
          <w:szCs w:val="28"/>
          <w:lang w:eastAsia="en-US"/>
        </w:rPr>
        <w:t xml:space="preserve"> рублей (без учета НДС). В величину арендной платы включены коммунальные (теплоснабжение, электроэнергия, водоснабжение, водоотведение, кондиционирование, вывоз твердых бытовых отходов)</w:t>
      </w:r>
      <w:r w:rsidRPr="00391C06">
        <w:rPr>
          <w:color w:val="C00000"/>
          <w:sz w:val="28"/>
          <w:szCs w:val="28"/>
          <w:lang w:eastAsia="en-US"/>
        </w:rPr>
        <w:t xml:space="preserve">, </w:t>
      </w:r>
      <w:r w:rsidRPr="00EB2B82">
        <w:rPr>
          <w:sz w:val="28"/>
          <w:szCs w:val="28"/>
          <w:lang w:eastAsia="en-US"/>
        </w:rPr>
        <w:t>эксплуатационные расходы и административно-хозяйственные услуги (в том числе затраты на текущий ремонт помещения и ремонт мест общего пользования).</w:t>
      </w:r>
    </w:p>
    <w:p w:rsidR="00BC6E76" w:rsidRDefault="00BC6E76" w:rsidP="00BC6E76">
      <w:pPr>
        <w:pStyle w:val="aff9"/>
        <w:numPr>
          <w:ilvl w:val="0"/>
          <w:numId w:val="31"/>
        </w:numPr>
        <w:suppressAutoHyphens w:val="0"/>
        <w:autoSpaceDE w:val="0"/>
        <w:autoSpaceDN w:val="0"/>
        <w:adjustRightInd w:val="0"/>
        <w:spacing w:before="240"/>
        <w:ind w:hanging="644"/>
        <w:contextualSpacing/>
        <w:jc w:val="both"/>
        <w:rPr>
          <w:sz w:val="28"/>
          <w:szCs w:val="28"/>
        </w:rPr>
      </w:pPr>
      <w:r w:rsidRPr="00AB1D06">
        <w:rPr>
          <w:b/>
          <w:bCs/>
          <w:sz w:val="28"/>
          <w:szCs w:val="28"/>
          <w:lang w:eastAsia="en-US"/>
        </w:rPr>
        <w:t>Условия оплаты:</w:t>
      </w:r>
      <w:r w:rsidRPr="00A03230">
        <w:rPr>
          <w:bCs/>
          <w:sz w:val="28"/>
          <w:szCs w:val="28"/>
          <w:lang w:eastAsia="en-US"/>
        </w:rPr>
        <w:t xml:space="preserve"> </w:t>
      </w:r>
    </w:p>
    <w:p w:rsidR="00BC6E76" w:rsidRPr="00EB2B82" w:rsidRDefault="00BC6E76" w:rsidP="00BC6E76">
      <w:pPr>
        <w:pStyle w:val="aff9"/>
        <w:suppressAutoHyphens w:val="0"/>
        <w:autoSpaceDE w:val="0"/>
        <w:autoSpaceDN w:val="0"/>
        <w:adjustRightInd w:val="0"/>
        <w:spacing w:before="240"/>
        <w:ind w:left="0" w:firstLine="681"/>
        <w:contextualSpacing/>
        <w:jc w:val="both"/>
        <w:rPr>
          <w:sz w:val="28"/>
          <w:szCs w:val="28"/>
        </w:rPr>
      </w:pPr>
      <w:r w:rsidRPr="00EB2B82">
        <w:rPr>
          <w:bCs/>
          <w:sz w:val="28"/>
          <w:szCs w:val="28"/>
          <w:lang w:eastAsia="en-US"/>
        </w:rPr>
        <w:t xml:space="preserve">Оплата </w:t>
      </w:r>
      <w:r w:rsidRPr="00EB2B82">
        <w:rPr>
          <w:sz w:val="28"/>
          <w:szCs w:val="28"/>
          <w:lang w:eastAsia="en-US"/>
        </w:rPr>
        <w:t xml:space="preserve">аренды (с налогом на добавленную стоимость) осуществляется в полном объеме по безналичному расчету путем перечисления денежных средств на расчетный счет арендодателя за каждый месяц </w:t>
      </w:r>
      <w:r w:rsidRPr="00EB2B82">
        <w:rPr>
          <w:sz w:val="28"/>
          <w:szCs w:val="28"/>
        </w:rPr>
        <w:t>до 10 (десятого) числа следующего месяца</w:t>
      </w:r>
      <w:r w:rsidRPr="00EB2B82">
        <w:rPr>
          <w:sz w:val="28"/>
          <w:szCs w:val="28"/>
          <w:lang w:eastAsia="en-US"/>
        </w:rPr>
        <w:t xml:space="preserve">, </w:t>
      </w:r>
      <w:proofErr w:type="gramStart"/>
      <w:r w:rsidRPr="00EB2B82">
        <w:rPr>
          <w:sz w:val="28"/>
          <w:szCs w:val="28"/>
          <w:lang w:eastAsia="en-US"/>
        </w:rPr>
        <w:t>с даты подписания</w:t>
      </w:r>
      <w:proofErr w:type="gramEnd"/>
      <w:r w:rsidRPr="00EB2B82">
        <w:rPr>
          <w:sz w:val="28"/>
          <w:szCs w:val="28"/>
          <w:lang w:eastAsia="en-US"/>
        </w:rPr>
        <w:t xml:space="preserve"> Сторонами акта приема-передачи Помещения, </w:t>
      </w:r>
      <w:r w:rsidRPr="00EB2B82">
        <w:rPr>
          <w:sz w:val="28"/>
          <w:szCs w:val="28"/>
        </w:rPr>
        <w:t xml:space="preserve"> на основании выставленного счета.</w:t>
      </w:r>
    </w:p>
    <w:p w:rsidR="00BC6E76" w:rsidRPr="00A27128" w:rsidRDefault="00BC6E76" w:rsidP="00BC6E76">
      <w:pPr>
        <w:ind w:firstLine="709"/>
        <w:jc w:val="both"/>
        <w:rPr>
          <w:sz w:val="28"/>
          <w:szCs w:val="28"/>
        </w:rPr>
      </w:pPr>
    </w:p>
    <w:p w:rsidR="00BC6E76" w:rsidRPr="00AE07F0" w:rsidRDefault="00BC6E76" w:rsidP="00BC6E76">
      <w:pPr>
        <w:pStyle w:val="aff9"/>
        <w:numPr>
          <w:ilvl w:val="0"/>
          <w:numId w:val="31"/>
        </w:numPr>
        <w:suppressAutoHyphens w:val="0"/>
        <w:autoSpaceDE w:val="0"/>
        <w:autoSpaceDN w:val="0"/>
        <w:adjustRightInd w:val="0"/>
        <w:spacing w:before="120"/>
        <w:ind w:left="0" w:firstLine="0"/>
        <w:contextualSpacing/>
        <w:jc w:val="both"/>
        <w:rPr>
          <w:b/>
          <w:sz w:val="28"/>
          <w:szCs w:val="28"/>
          <w:lang w:eastAsia="en-US"/>
        </w:rPr>
      </w:pPr>
      <w:r w:rsidRPr="00AE07F0">
        <w:rPr>
          <w:b/>
          <w:bCs/>
          <w:sz w:val="28"/>
          <w:szCs w:val="28"/>
          <w:lang w:eastAsia="en-US"/>
        </w:rPr>
        <w:t>Срок предоставления</w:t>
      </w:r>
      <w:r w:rsidRPr="00AE07F0">
        <w:rPr>
          <w:bCs/>
          <w:sz w:val="28"/>
          <w:szCs w:val="28"/>
          <w:lang w:eastAsia="en-US"/>
        </w:rPr>
        <w:t xml:space="preserve"> </w:t>
      </w:r>
      <w:r w:rsidRPr="00AE07F0">
        <w:rPr>
          <w:b/>
          <w:bCs/>
          <w:sz w:val="28"/>
          <w:szCs w:val="28"/>
          <w:lang w:eastAsia="en-US"/>
        </w:rPr>
        <w:t>Пом</w:t>
      </w:r>
      <w:r w:rsidRPr="00AE07F0">
        <w:rPr>
          <w:b/>
          <w:sz w:val="28"/>
          <w:szCs w:val="28"/>
          <w:lang w:eastAsia="en-US"/>
        </w:rPr>
        <w:t>ещения в аренду:</w:t>
      </w:r>
      <w:r w:rsidRPr="00AE07F0">
        <w:rPr>
          <w:sz w:val="28"/>
          <w:szCs w:val="28"/>
          <w:lang w:eastAsia="en-US"/>
        </w:rPr>
        <w:t xml:space="preserve"> </w:t>
      </w:r>
      <w:r w:rsidRPr="00187CDF">
        <w:rPr>
          <w:sz w:val="28"/>
          <w:szCs w:val="28"/>
        </w:rPr>
        <w:t xml:space="preserve">в течение 30 (тридцати) месяцев с даты </w:t>
      </w:r>
      <w:r w:rsidR="00F76ED0">
        <w:rPr>
          <w:sz w:val="28"/>
          <w:szCs w:val="28"/>
        </w:rPr>
        <w:t>подписания обеими сторонами акта приема-передачи помещения.</w:t>
      </w:r>
    </w:p>
    <w:p w:rsidR="00BC6E76" w:rsidRPr="00F113F1" w:rsidRDefault="00BC6E76" w:rsidP="00BC6E76">
      <w:pPr>
        <w:pStyle w:val="aff9"/>
        <w:suppressAutoHyphens w:val="0"/>
        <w:autoSpaceDE w:val="0"/>
        <w:autoSpaceDN w:val="0"/>
        <w:adjustRightInd w:val="0"/>
        <w:spacing w:before="120"/>
        <w:ind w:left="0"/>
        <w:contextualSpacing/>
        <w:jc w:val="both"/>
        <w:rPr>
          <w:b/>
          <w:sz w:val="6"/>
          <w:szCs w:val="6"/>
          <w:lang w:eastAsia="en-US"/>
        </w:rPr>
      </w:pPr>
    </w:p>
    <w:p w:rsidR="00BC6E76" w:rsidRDefault="00BC6E76" w:rsidP="00BC6E76">
      <w:pPr>
        <w:pStyle w:val="aff9"/>
        <w:numPr>
          <w:ilvl w:val="0"/>
          <w:numId w:val="31"/>
        </w:numPr>
        <w:suppressAutoHyphens w:val="0"/>
        <w:autoSpaceDE w:val="0"/>
        <w:autoSpaceDN w:val="0"/>
        <w:adjustRightInd w:val="0"/>
        <w:spacing w:before="240"/>
        <w:ind w:left="0" w:firstLine="0"/>
        <w:contextualSpacing/>
        <w:jc w:val="both"/>
        <w:rPr>
          <w:b/>
          <w:sz w:val="28"/>
          <w:szCs w:val="28"/>
          <w:lang w:eastAsia="en-US"/>
        </w:rPr>
      </w:pPr>
      <w:r>
        <w:rPr>
          <w:b/>
          <w:sz w:val="28"/>
          <w:szCs w:val="28"/>
          <w:lang w:eastAsia="en-US"/>
        </w:rPr>
        <w:t>Месторасположение:</w:t>
      </w:r>
      <w:r w:rsidRPr="005D395B">
        <w:rPr>
          <w:b/>
          <w:sz w:val="28"/>
          <w:szCs w:val="28"/>
          <w:lang w:eastAsia="en-US"/>
        </w:rPr>
        <w:t xml:space="preserve"> </w:t>
      </w:r>
    </w:p>
    <w:p w:rsidR="00BC6E76" w:rsidRDefault="00BC6E76" w:rsidP="00BC6E76">
      <w:pPr>
        <w:pStyle w:val="aff9"/>
        <w:suppressAutoHyphens w:val="0"/>
        <w:autoSpaceDE w:val="0"/>
        <w:autoSpaceDN w:val="0"/>
        <w:adjustRightInd w:val="0"/>
        <w:spacing w:before="120"/>
        <w:ind w:left="0" w:firstLine="709"/>
        <w:contextualSpacing/>
        <w:jc w:val="both"/>
        <w:rPr>
          <w:sz w:val="28"/>
          <w:szCs w:val="28"/>
          <w:lang w:eastAsia="en-US"/>
        </w:rPr>
      </w:pPr>
      <w:r w:rsidRPr="00350B1C">
        <w:rPr>
          <w:sz w:val="28"/>
          <w:szCs w:val="28"/>
          <w:lang w:eastAsia="en-US"/>
        </w:rPr>
        <w:t>Помещени</w:t>
      </w:r>
      <w:r>
        <w:rPr>
          <w:sz w:val="28"/>
          <w:szCs w:val="28"/>
          <w:lang w:eastAsia="en-US"/>
        </w:rPr>
        <w:t>я должны находиться в</w:t>
      </w:r>
      <w:r w:rsidR="00F474E6" w:rsidRPr="00F474E6">
        <w:rPr>
          <w:sz w:val="28"/>
          <w:szCs w:val="28"/>
        </w:rPr>
        <w:t xml:space="preserve"> </w:t>
      </w:r>
      <w:r w:rsidR="00F474E6">
        <w:rPr>
          <w:sz w:val="28"/>
          <w:szCs w:val="28"/>
        </w:rPr>
        <w:t xml:space="preserve">Приморском крае, </w:t>
      </w:r>
      <w:proofErr w:type="gramStart"/>
      <w:r w:rsidR="00F474E6">
        <w:rPr>
          <w:sz w:val="28"/>
          <w:szCs w:val="28"/>
        </w:rPr>
        <w:t>г</w:t>
      </w:r>
      <w:proofErr w:type="gramEnd"/>
      <w:r w:rsidR="00F474E6">
        <w:rPr>
          <w:sz w:val="28"/>
          <w:szCs w:val="28"/>
        </w:rPr>
        <w:t>. Находка, п. Врангель в границах улицы Внутрипортовая</w:t>
      </w:r>
      <w:r>
        <w:rPr>
          <w:sz w:val="28"/>
          <w:szCs w:val="28"/>
          <w:lang w:eastAsia="en-US"/>
        </w:rPr>
        <w:t xml:space="preserve"> </w:t>
      </w:r>
      <w:r w:rsidRPr="00350B1C">
        <w:rPr>
          <w:sz w:val="28"/>
          <w:szCs w:val="28"/>
          <w:lang w:eastAsia="en-US"/>
        </w:rPr>
        <w:t>вбл</w:t>
      </w:r>
      <w:r>
        <w:rPr>
          <w:sz w:val="28"/>
          <w:szCs w:val="28"/>
          <w:lang w:eastAsia="en-US"/>
        </w:rPr>
        <w:t>и</w:t>
      </w:r>
      <w:r w:rsidRPr="00350B1C">
        <w:rPr>
          <w:sz w:val="28"/>
          <w:szCs w:val="28"/>
          <w:lang w:eastAsia="en-US"/>
        </w:rPr>
        <w:t>зи</w:t>
      </w:r>
      <w:r w:rsidRPr="00350B1C">
        <w:rPr>
          <w:b/>
          <w:sz w:val="28"/>
          <w:szCs w:val="28"/>
          <w:lang w:eastAsia="en-US"/>
        </w:rPr>
        <w:t xml:space="preserve"> </w:t>
      </w:r>
      <w:r w:rsidRPr="00A27128">
        <w:rPr>
          <w:sz w:val="28"/>
          <w:szCs w:val="28"/>
        </w:rPr>
        <w:t>к остановкам общественного транспорта</w:t>
      </w:r>
      <w:r w:rsidRPr="00F113F1">
        <w:rPr>
          <w:b/>
          <w:sz w:val="28"/>
          <w:szCs w:val="28"/>
        </w:rPr>
        <w:t xml:space="preserve"> </w:t>
      </w:r>
      <w:r w:rsidRPr="00F113F1">
        <w:rPr>
          <w:sz w:val="28"/>
          <w:szCs w:val="28"/>
          <w:lang w:eastAsia="en-US"/>
        </w:rPr>
        <w:t>(в шаговой доступности, не более 5-7 минут ходьбы).</w:t>
      </w:r>
    </w:p>
    <w:p w:rsidR="00BC6E76" w:rsidRPr="00F113F1" w:rsidRDefault="00BC6E76" w:rsidP="00BC6E76">
      <w:pPr>
        <w:pStyle w:val="aff9"/>
        <w:suppressAutoHyphens w:val="0"/>
        <w:autoSpaceDE w:val="0"/>
        <w:autoSpaceDN w:val="0"/>
        <w:adjustRightInd w:val="0"/>
        <w:spacing w:before="120"/>
        <w:ind w:left="0" w:firstLine="709"/>
        <w:contextualSpacing/>
        <w:jc w:val="both"/>
        <w:rPr>
          <w:b/>
          <w:sz w:val="6"/>
          <w:szCs w:val="6"/>
          <w:lang w:eastAsia="en-US"/>
        </w:rPr>
      </w:pPr>
    </w:p>
    <w:p w:rsidR="00BC6E76" w:rsidRPr="00153ACA" w:rsidRDefault="00BC6E76" w:rsidP="00BC6E76">
      <w:pPr>
        <w:pStyle w:val="aff9"/>
        <w:numPr>
          <w:ilvl w:val="0"/>
          <w:numId w:val="31"/>
        </w:numPr>
        <w:tabs>
          <w:tab w:val="left" w:pos="709"/>
          <w:tab w:val="left" w:pos="851"/>
        </w:tabs>
        <w:suppressAutoHyphens w:val="0"/>
        <w:autoSpaceDE w:val="0"/>
        <w:autoSpaceDN w:val="0"/>
        <w:adjustRightInd w:val="0"/>
        <w:contextualSpacing/>
        <w:jc w:val="both"/>
        <w:rPr>
          <w:sz w:val="28"/>
          <w:szCs w:val="28"/>
          <w:lang w:eastAsia="en-US"/>
        </w:rPr>
      </w:pPr>
      <w:r>
        <w:rPr>
          <w:b/>
          <w:sz w:val="28"/>
          <w:szCs w:val="28"/>
          <w:lang w:eastAsia="en-US"/>
        </w:rPr>
        <w:t xml:space="preserve"> Требования к арендуемому Помещению: </w:t>
      </w:r>
    </w:p>
    <w:p w:rsidR="00BC6E76" w:rsidRDefault="00BC6E76" w:rsidP="00BC6E76">
      <w:pPr>
        <w:pStyle w:val="aff9"/>
        <w:numPr>
          <w:ilvl w:val="1"/>
          <w:numId w:val="31"/>
        </w:numPr>
        <w:autoSpaceDE w:val="0"/>
        <w:autoSpaceDN w:val="0"/>
        <w:adjustRightInd w:val="0"/>
        <w:ind w:left="0" w:firstLine="567"/>
        <w:jc w:val="both"/>
        <w:rPr>
          <w:sz w:val="28"/>
          <w:szCs w:val="28"/>
          <w:lang w:eastAsia="en-US"/>
        </w:rPr>
      </w:pPr>
      <w:r w:rsidRPr="00D1170F">
        <w:rPr>
          <w:sz w:val="28"/>
          <w:szCs w:val="28"/>
          <w:lang w:eastAsia="en-US"/>
        </w:rPr>
        <w:t xml:space="preserve">Общая площадь </w:t>
      </w:r>
      <w:r>
        <w:rPr>
          <w:sz w:val="28"/>
          <w:szCs w:val="28"/>
          <w:lang w:eastAsia="en-US"/>
        </w:rPr>
        <w:t xml:space="preserve">Помещения должна </w:t>
      </w:r>
      <w:r w:rsidR="00F474E6">
        <w:rPr>
          <w:sz w:val="28"/>
          <w:szCs w:val="28"/>
          <w:lang w:eastAsia="en-US"/>
        </w:rPr>
        <w:t>составлять от 120 до 130</w:t>
      </w:r>
      <w:r>
        <w:rPr>
          <w:sz w:val="28"/>
          <w:szCs w:val="28"/>
          <w:lang w:eastAsia="en-US"/>
        </w:rPr>
        <w:t xml:space="preserve"> квадратных метров. Помещение по назначению должно быть предназначено - под офис (не менее 65% общей площади Помещения должны иметь административное назначение), расположенное на одном этаже здания.</w:t>
      </w:r>
    </w:p>
    <w:p w:rsidR="00BC6E76" w:rsidRDefault="00BC6E76" w:rsidP="00BC6E76">
      <w:pPr>
        <w:autoSpaceDE w:val="0"/>
        <w:autoSpaceDN w:val="0"/>
        <w:adjustRightInd w:val="0"/>
        <w:ind w:firstLine="709"/>
        <w:jc w:val="both"/>
        <w:rPr>
          <w:sz w:val="28"/>
          <w:szCs w:val="28"/>
          <w:lang w:eastAsia="en-US"/>
        </w:rPr>
      </w:pPr>
      <w:r>
        <w:rPr>
          <w:sz w:val="28"/>
          <w:szCs w:val="28"/>
        </w:rPr>
        <w:tab/>
      </w:r>
      <w:r w:rsidRPr="00AB1D06">
        <w:rPr>
          <w:sz w:val="28"/>
          <w:szCs w:val="28"/>
        </w:rPr>
        <w:t>Планировка помещений должна учиты</w:t>
      </w:r>
      <w:r w:rsidR="00F474E6">
        <w:rPr>
          <w:sz w:val="28"/>
          <w:szCs w:val="28"/>
        </w:rPr>
        <w:t>вать потребность в размещении 23</w:t>
      </w:r>
      <w:r w:rsidRPr="00AB1D06">
        <w:rPr>
          <w:sz w:val="28"/>
          <w:szCs w:val="28"/>
        </w:rPr>
        <w:t xml:space="preserve"> </w:t>
      </w:r>
      <w:r w:rsidR="00F474E6">
        <w:rPr>
          <w:sz w:val="28"/>
          <w:szCs w:val="28"/>
        </w:rPr>
        <w:t>(двадцати трех</w:t>
      </w:r>
      <w:r>
        <w:rPr>
          <w:sz w:val="28"/>
          <w:szCs w:val="28"/>
        </w:rPr>
        <w:t xml:space="preserve">) </w:t>
      </w:r>
      <w:r w:rsidRPr="00AB1D06">
        <w:rPr>
          <w:sz w:val="28"/>
          <w:szCs w:val="28"/>
        </w:rPr>
        <w:t>рабочих мест</w:t>
      </w:r>
      <w:r w:rsidR="00F474E6">
        <w:rPr>
          <w:sz w:val="28"/>
          <w:szCs w:val="28"/>
        </w:rPr>
        <w:t>, размещенных не менее чем в 4 (четырех</w:t>
      </w:r>
      <w:r>
        <w:rPr>
          <w:sz w:val="28"/>
          <w:szCs w:val="28"/>
        </w:rPr>
        <w:t xml:space="preserve">) </w:t>
      </w:r>
      <w:r w:rsidR="00F474E6">
        <w:rPr>
          <w:sz w:val="28"/>
          <w:szCs w:val="28"/>
        </w:rPr>
        <w:t>кабинетах,</w:t>
      </w:r>
      <w:r>
        <w:rPr>
          <w:sz w:val="28"/>
          <w:szCs w:val="28"/>
        </w:rPr>
        <w:t xml:space="preserve"> в том числ</w:t>
      </w:r>
      <w:r w:rsidR="00F474E6">
        <w:rPr>
          <w:sz w:val="28"/>
          <w:szCs w:val="28"/>
        </w:rPr>
        <w:t>е с возможностью размещения кабинета руководителя совмещенном с одним из кабинетов</w:t>
      </w:r>
      <w:r>
        <w:rPr>
          <w:sz w:val="28"/>
          <w:szCs w:val="28"/>
        </w:rPr>
        <w:t>.</w:t>
      </w:r>
      <w:r w:rsidRPr="00AB1D06">
        <w:rPr>
          <w:sz w:val="28"/>
          <w:szCs w:val="28"/>
        </w:rPr>
        <w:t xml:space="preserve"> </w:t>
      </w:r>
      <w:r w:rsidRPr="00DE7F15">
        <w:rPr>
          <w:sz w:val="28"/>
          <w:szCs w:val="28"/>
          <w:lang w:eastAsia="en-US"/>
        </w:rPr>
        <w:t>Помещение</w:t>
      </w:r>
      <w:r>
        <w:rPr>
          <w:sz w:val="28"/>
          <w:szCs w:val="28"/>
          <w:lang w:eastAsia="en-US"/>
        </w:rPr>
        <w:t xml:space="preserve">, передаваемое в </w:t>
      </w:r>
      <w:r>
        <w:rPr>
          <w:sz w:val="28"/>
          <w:szCs w:val="28"/>
          <w:lang w:eastAsia="en-US"/>
        </w:rPr>
        <w:lastRenderedPageBreak/>
        <w:t>аренду,</w:t>
      </w:r>
      <w:r w:rsidRPr="00DE7F15">
        <w:rPr>
          <w:sz w:val="28"/>
          <w:szCs w:val="28"/>
          <w:lang w:eastAsia="en-US"/>
        </w:rPr>
        <w:t xml:space="preserve"> должно быть изолировано и отделяться от иных помещений</w:t>
      </w:r>
      <w:r>
        <w:rPr>
          <w:sz w:val="28"/>
          <w:szCs w:val="28"/>
          <w:lang w:eastAsia="en-US"/>
        </w:rPr>
        <w:t xml:space="preserve"> здания </w:t>
      </w:r>
      <w:r w:rsidRPr="00840989">
        <w:rPr>
          <w:sz w:val="28"/>
          <w:szCs w:val="28"/>
          <w:lang w:eastAsia="en-US"/>
        </w:rPr>
        <w:t>закрывающимися дверьми</w:t>
      </w:r>
      <w:r>
        <w:rPr>
          <w:sz w:val="28"/>
          <w:szCs w:val="28"/>
          <w:lang w:eastAsia="en-US"/>
        </w:rPr>
        <w:t xml:space="preserve"> или о</w:t>
      </w:r>
      <w:r w:rsidR="00F474E6">
        <w:rPr>
          <w:sz w:val="28"/>
          <w:szCs w:val="28"/>
          <w:lang w:eastAsia="en-US"/>
        </w:rPr>
        <w:t>тдельным входом</w:t>
      </w:r>
      <w:r>
        <w:rPr>
          <w:sz w:val="28"/>
          <w:szCs w:val="28"/>
          <w:lang w:eastAsia="en-US"/>
        </w:rPr>
        <w:t xml:space="preserve">. </w:t>
      </w:r>
    </w:p>
    <w:p w:rsidR="00BC6E76" w:rsidRDefault="00F474E6" w:rsidP="00BC6E76">
      <w:pPr>
        <w:pStyle w:val="aff9"/>
        <w:suppressAutoHyphens w:val="0"/>
        <w:autoSpaceDE w:val="0"/>
        <w:autoSpaceDN w:val="0"/>
        <w:adjustRightInd w:val="0"/>
        <w:ind w:left="0" w:firstLine="567"/>
        <w:contextualSpacing/>
        <w:jc w:val="both"/>
        <w:rPr>
          <w:sz w:val="28"/>
          <w:szCs w:val="28"/>
          <w:lang w:eastAsia="en-US"/>
        </w:rPr>
      </w:pPr>
      <w:r>
        <w:rPr>
          <w:sz w:val="28"/>
          <w:szCs w:val="28"/>
        </w:rPr>
        <w:t>6.2. Наличие на этаже</w:t>
      </w:r>
      <w:r w:rsidR="00BC6E76">
        <w:rPr>
          <w:sz w:val="28"/>
          <w:szCs w:val="28"/>
        </w:rPr>
        <w:t xml:space="preserve"> не менее двух раздельных санитарных узлов</w:t>
      </w:r>
      <w:r w:rsidR="00BC6E76">
        <w:rPr>
          <w:sz w:val="28"/>
          <w:szCs w:val="28"/>
          <w:lang w:eastAsia="en-US"/>
        </w:rPr>
        <w:t>.</w:t>
      </w:r>
    </w:p>
    <w:p w:rsidR="00BC6E76" w:rsidRDefault="00BC6E76" w:rsidP="00BC6E76">
      <w:pPr>
        <w:pStyle w:val="aff9"/>
        <w:suppressAutoHyphens w:val="0"/>
        <w:autoSpaceDE w:val="0"/>
        <w:autoSpaceDN w:val="0"/>
        <w:adjustRightInd w:val="0"/>
        <w:ind w:left="0" w:firstLine="567"/>
        <w:contextualSpacing/>
        <w:jc w:val="both"/>
        <w:rPr>
          <w:sz w:val="28"/>
          <w:szCs w:val="28"/>
          <w:lang w:eastAsia="en-US"/>
        </w:rPr>
      </w:pPr>
      <w:r>
        <w:rPr>
          <w:sz w:val="28"/>
          <w:szCs w:val="28"/>
          <w:lang w:eastAsia="en-US"/>
        </w:rPr>
        <w:t>6.3. Технические требования к оснащению Помещения:</w:t>
      </w:r>
    </w:p>
    <w:p w:rsidR="00BC6E76" w:rsidRDefault="00BC6E76" w:rsidP="00BC6E76">
      <w:pPr>
        <w:tabs>
          <w:tab w:val="left" w:pos="851"/>
          <w:tab w:val="left" w:pos="1276"/>
        </w:tabs>
        <w:autoSpaceDE w:val="0"/>
        <w:autoSpaceDN w:val="0"/>
        <w:adjustRightInd w:val="0"/>
        <w:ind w:firstLine="709"/>
        <w:jc w:val="both"/>
        <w:rPr>
          <w:sz w:val="28"/>
          <w:szCs w:val="28"/>
          <w:lang w:eastAsia="en-US"/>
        </w:rPr>
      </w:pPr>
      <w:r>
        <w:rPr>
          <w:sz w:val="28"/>
          <w:szCs w:val="28"/>
          <w:lang w:eastAsia="en-US"/>
        </w:rPr>
        <w:t xml:space="preserve">- </w:t>
      </w:r>
      <w:r w:rsidRPr="00DE7F15">
        <w:rPr>
          <w:sz w:val="28"/>
          <w:szCs w:val="28"/>
          <w:lang w:eastAsia="en-US"/>
        </w:rPr>
        <w:t>Помещени</w:t>
      </w:r>
      <w:r>
        <w:rPr>
          <w:sz w:val="28"/>
          <w:szCs w:val="28"/>
          <w:lang w:eastAsia="en-US"/>
        </w:rPr>
        <w:t>е должно быть оборудовано</w:t>
      </w:r>
      <w:r w:rsidRPr="00DE7F15">
        <w:rPr>
          <w:sz w:val="28"/>
          <w:szCs w:val="28"/>
          <w:lang w:eastAsia="en-US"/>
        </w:rPr>
        <w:t xml:space="preserve"> следующими инженерными системами: отопления,</w:t>
      </w:r>
      <w:r>
        <w:rPr>
          <w:sz w:val="28"/>
          <w:szCs w:val="28"/>
          <w:lang w:eastAsia="en-US"/>
        </w:rPr>
        <w:t xml:space="preserve"> </w:t>
      </w:r>
      <w:r w:rsidRPr="00DE7F15">
        <w:rPr>
          <w:sz w:val="28"/>
          <w:szCs w:val="28"/>
          <w:lang w:eastAsia="en-US"/>
        </w:rPr>
        <w:t>электроснабжения, канализации, водоснабжения (горячего и холодного), кондиционирования воздуха</w:t>
      </w:r>
      <w:r>
        <w:rPr>
          <w:sz w:val="28"/>
          <w:szCs w:val="28"/>
          <w:lang w:eastAsia="en-US"/>
        </w:rPr>
        <w:t xml:space="preserve">, системой </w:t>
      </w:r>
      <w:r w:rsidRPr="00943686">
        <w:rPr>
          <w:sz w:val="28"/>
          <w:szCs w:val="28"/>
          <w:lang w:eastAsia="en-US"/>
        </w:rPr>
        <w:t>пожарной сигнализации;</w:t>
      </w:r>
    </w:p>
    <w:p w:rsidR="00BC6E76" w:rsidRDefault="00BC6E76" w:rsidP="00BC6E76">
      <w:pPr>
        <w:autoSpaceDE w:val="0"/>
        <w:autoSpaceDN w:val="0"/>
        <w:adjustRightInd w:val="0"/>
        <w:ind w:firstLine="709"/>
        <w:jc w:val="both"/>
        <w:rPr>
          <w:sz w:val="28"/>
          <w:szCs w:val="28"/>
          <w:lang w:eastAsia="en-US"/>
        </w:rPr>
      </w:pPr>
      <w:r>
        <w:rPr>
          <w:sz w:val="28"/>
          <w:szCs w:val="28"/>
          <w:lang w:eastAsia="en-US"/>
        </w:rPr>
        <w:t xml:space="preserve">- </w:t>
      </w:r>
      <w:r w:rsidRPr="00DE7F15">
        <w:rPr>
          <w:sz w:val="28"/>
          <w:szCs w:val="28"/>
          <w:lang w:eastAsia="en-US"/>
        </w:rPr>
        <w:t>Помещени</w:t>
      </w:r>
      <w:r>
        <w:rPr>
          <w:sz w:val="28"/>
          <w:szCs w:val="28"/>
          <w:lang w:eastAsia="en-US"/>
        </w:rPr>
        <w:t xml:space="preserve">е </w:t>
      </w:r>
      <w:r w:rsidRPr="00DE7F15">
        <w:rPr>
          <w:sz w:val="28"/>
          <w:szCs w:val="28"/>
          <w:lang w:eastAsia="en-US"/>
        </w:rPr>
        <w:t>должн</w:t>
      </w:r>
      <w:r>
        <w:rPr>
          <w:sz w:val="28"/>
          <w:szCs w:val="28"/>
          <w:lang w:eastAsia="en-US"/>
        </w:rPr>
        <w:t>о</w:t>
      </w:r>
      <w:r w:rsidRPr="00DE7F15">
        <w:rPr>
          <w:sz w:val="28"/>
          <w:szCs w:val="28"/>
          <w:lang w:eastAsia="en-US"/>
        </w:rPr>
        <w:t xml:space="preserve"> находиться </w:t>
      </w:r>
      <w:r>
        <w:rPr>
          <w:sz w:val="28"/>
          <w:szCs w:val="28"/>
          <w:lang w:eastAsia="en-US"/>
        </w:rPr>
        <w:t xml:space="preserve">в полной исправности, </w:t>
      </w:r>
      <w:r w:rsidRPr="00DE7F15">
        <w:rPr>
          <w:sz w:val="28"/>
          <w:szCs w:val="28"/>
          <w:lang w:eastAsia="en-US"/>
        </w:rPr>
        <w:t>в нормальном техническом,</w:t>
      </w:r>
      <w:r>
        <w:rPr>
          <w:sz w:val="28"/>
          <w:szCs w:val="28"/>
          <w:lang w:eastAsia="en-US"/>
        </w:rPr>
        <w:t xml:space="preserve"> </w:t>
      </w:r>
      <w:r w:rsidRPr="00DE7F15">
        <w:rPr>
          <w:sz w:val="28"/>
          <w:szCs w:val="28"/>
          <w:lang w:eastAsia="en-US"/>
        </w:rPr>
        <w:t xml:space="preserve">санитарном, противопожарном состоянии </w:t>
      </w:r>
      <w:r>
        <w:rPr>
          <w:sz w:val="28"/>
          <w:szCs w:val="28"/>
          <w:lang w:eastAsia="en-US"/>
        </w:rPr>
        <w:t>и</w:t>
      </w:r>
      <w:r w:rsidRPr="00DE7F15">
        <w:rPr>
          <w:sz w:val="28"/>
          <w:szCs w:val="28"/>
          <w:lang w:eastAsia="en-US"/>
        </w:rPr>
        <w:t xml:space="preserve"> не треб</w:t>
      </w:r>
      <w:r>
        <w:rPr>
          <w:sz w:val="28"/>
          <w:szCs w:val="28"/>
          <w:lang w:eastAsia="en-US"/>
        </w:rPr>
        <w:t>ова</w:t>
      </w:r>
      <w:r w:rsidRPr="00DE7F15">
        <w:rPr>
          <w:sz w:val="28"/>
          <w:szCs w:val="28"/>
          <w:lang w:eastAsia="en-US"/>
        </w:rPr>
        <w:t>т</w:t>
      </w:r>
      <w:r>
        <w:rPr>
          <w:sz w:val="28"/>
          <w:szCs w:val="28"/>
          <w:lang w:eastAsia="en-US"/>
        </w:rPr>
        <w:t xml:space="preserve">ь </w:t>
      </w:r>
      <w:r w:rsidRPr="00DE7F15">
        <w:rPr>
          <w:sz w:val="28"/>
          <w:szCs w:val="28"/>
          <w:lang w:eastAsia="en-US"/>
        </w:rPr>
        <w:t>дополнительных вложений средств на ремонт;</w:t>
      </w:r>
      <w:r w:rsidRPr="00A27128">
        <w:rPr>
          <w:sz w:val="28"/>
          <w:szCs w:val="28"/>
          <w:lang w:eastAsia="en-US"/>
        </w:rPr>
        <w:t xml:space="preserve"> </w:t>
      </w:r>
      <w:r w:rsidRPr="00840989">
        <w:rPr>
          <w:sz w:val="28"/>
          <w:szCs w:val="28"/>
          <w:lang w:eastAsia="en-US"/>
        </w:rPr>
        <w:t xml:space="preserve">должно </w:t>
      </w:r>
      <w:r>
        <w:rPr>
          <w:sz w:val="28"/>
          <w:szCs w:val="28"/>
          <w:lang w:eastAsia="en-US"/>
        </w:rPr>
        <w:t>соответствовать требованиям</w:t>
      </w:r>
      <w:r w:rsidRPr="00840989">
        <w:rPr>
          <w:sz w:val="28"/>
          <w:szCs w:val="28"/>
          <w:lang w:eastAsia="en-US"/>
        </w:rPr>
        <w:t xml:space="preserve"> СЭС, </w:t>
      </w:r>
      <w:r w:rsidRPr="00943686">
        <w:rPr>
          <w:sz w:val="28"/>
          <w:szCs w:val="28"/>
          <w:lang w:eastAsia="en-US"/>
        </w:rPr>
        <w:t>пожарн</w:t>
      </w:r>
      <w:r>
        <w:rPr>
          <w:sz w:val="28"/>
          <w:szCs w:val="28"/>
          <w:lang w:eastAsia="en-US"/>
        </w:rPr>
        <w:t xml:space="preserve">ой, электротехнической и антитеррористической  безопасности </w:t>
      </w:r>
      <w:proofErr w:type="gramStart"/>
      <w:r>
        <w:rPr>
          <w:sz w:val="28"/>
          <w:szCs w:val="28"/>
          <w:lang w:eastAsia="en-US"/>
        </w:rPr>
        <w:t>согласно</w:t>
      </w:r>
      <w:proofErr w:type="gramEnd"/>
      <w:r>
        <w:rPr>
          <w:sz w:val="28"/>
          <w:szCs w:val="28"/>
          <w:lang w:eastAsia="en-US"/>
        </w:rPr>
        <w:t xml:space="preserve"> установленных нормативов и </w:t>
      </w:r>
      <w:proofErr w:type="spellStart"/>
      <w:r>
        <w:rPr>
          <w:sz w:val="28"/>
          <w:szCs w:val="28"/>
          <w:lang w:eastAsia="en-US"/>
        </w:rPr>
        <w:t>ГОСТов</w:t>
      </w:r>
      <w:proofErr w:type="spellEnd"/>
      <w:r>
        <w:rPr>
          <w:sz w:val="28"/>
          <w:szCs w:val="28"/>
          <w:lang w:eastAsia="en-US"/>
        </w:rPr>
        <w:t>;</w:t>
      </w:r>
    </w:p>
    <w:p w:rsidR="00BC6E76" w:rsidRDefault="00BC6E76" w:rsidP="00BC6E76">
      <w:pPr>
        <w:autoSpaceDE w:val="0"/>
        <w:autoSpaceDN w:val="0"/>
        <w:adjustRightInd w:val="0"/>
        <w:ind w:firstLine="709"/>
        <w:jc w:val="both"/>
        <w:rPr>
          <w:sz w:val="28"/>
          <w:szCs w:val="28"/>
        </w:rPr>
      </w:pPr>
      <w:proofErr w:type="gramStart"/>
      <w:r>
        <w:rPr>
          <w:sz w:val="28"/>
          <w:szCs w:val="28"/>
        </w:rPr>
        <w:t>- В Помещении расположение</w:t>
      </w:r>
      <w:r w:rsidRPr="00DC5D3F">
        <w:rPr>
          <w:sz w:val="28"/>
          <w:szCs w:val="28"/>
        </w:rPr>
        <w:t xml:space="preserve"> электрических, телефонных и сетевых </w:t>
      </w:r>
      <w:r>
        <w:rPr>
          <w:sz w:val="28"/>
          <w:szCs w:val="28"/>
        </w:rPr>
        <w:t>линий</w:t>
      </w:r>
      <w:r w:rsidRPr="00DC5D3F">
        <w:rPr>
          <w:sz w:val="28"/>
          <w:szCs w:val="28"/>
        </w:rPr>
        <w:t xml:space="preserve"> должн</w:t>
      </w:r>
      <w:r>
        <w:rPr>
          <w:sz w:val="28"/>
          <w:szCs w:val="28"/>
        </w:rPr>
        <w:t xml:space="preserve">о располагаться над </w:t>
      </w:r>
      <w:proofErr w:type="spellStart"/>
      <w:r>
        <w:rPr>
          <w:sz w:val="28"/>
          <w:szCs w:val="28"/>
        </w:rPr>
        <w:t>фальшпотолком</w:t>
      </w:r>
      <w:proofErr w:type="spellEnd"/>
      <w:r>
        <w:rPr>
          <w:sz w:val="28"/>
          <w:szCs w:val="28"/>
        </w:rPr>
        <w:t xml:space="preserve">, </w:t>
      </w:r>
      <w:r w:rsidRPr="00DC5D3F">
        <w:rPr>
          <w:sz w:val="28"/>
          <w:szCs w:val="28"/>
        </w:rPr>
        <w:t xml:space="preserve"> в специализированных </w:t>
      </w:r>
      <w:proofErr w:type="spellStart"/>
      <w:r w:rsidRPr="00DC5D3F">
        <w:rPr>
          <w:sz w:val="28"/>
          <w:szCs w:val="28"/>
        </w:rPr>
        <w:t>кабель</w:t>
      </w:r>
      <w:r>
        <w:rPr>
          <w:sz w:val="28"/>
          <w:szCs w:val="28"/>
        </w:rPr>
        <w:t>-</w:t>
      </w:r>
      <w:r w:rsidRPr="00DC5D3F">
        <w:rPr>
          <w:sz w:val="28"/>
          <w:szCs w:val="28"/>
        </w:rPr>
        <w:t>каналах</w:t>
      </w:r>
      <w:proofErr w:type="spellEnd"/>
      <w:r w:rsidRPr="00DC5D3F">
        <w:rPr>
          <w:sz w:val="28"/>
          <w:szCs w:val="28"/>
        </w:rPr>
        <w:t xml:space="preserve"> скрытой прокладки</w:t>
      </w:r>
      <w:r>
        <w:rPr>
          <w:sz w:val="28"/>
          <w:szCs w:val="28"/>
        </w:rPr>
        <w:t xml:space="preserve"> или утопленной в стены</w:t>
      </w:r>
      <w:r w:rsidRPr="00DC5D3F">
        <w:rPr>
          <w:sz w:val="28"/>
          <w:szCs w:val="28"/>
        </w:rPr>
        <w:t>.</w:t>
      </w:r>
      <w:proofErr w:type="gramEnd"/>
      <w:r w:rsidRPr="00DC5D3F">
        <w:rPr>
          <w:sz w:val="28"/>
          <w:szCs w:val="28"/>
        </w:rPr>
        <w:t xml:space="preserve"> В рабочих помещениях – подвод </w:t>
      </w:r>
      <w:r>
        <w:rPr>
          <w:sz w:val="28"/>
          <w:szCs w:val="28"/>
        </w:rPr>
        <w:t>проводов</w:t>
      </w:r>
      <w:r w:rsidRPr="00DC5D3F">
        <w:rPr>
          <w:sz w:val="28"/>
          <w:szCs w:val="28"/>
        </w:rPr>
        <w:t xml:space="preserve"> к рабочим местам в </w:t>
      </w:r>
      <w:proofErr w:type="spellStart"/>
      <w:proofErr w:type="gramStart"/>
      <w:r w:rsidRPr="00DC5D3F">
        <w:rPr>
          <w:sz w:val="28"/>
          <w:szCs w:val="28"/>
        </w:rPr>
        <w:t>кабель</w:t>
      </w:r>
      <w:r>
        <w:rPr>
          <w:sz w:val="28"/>
          <w:szCs w:val="28"/>
        </w:rPr>
        <w:t>-каналах</w:t>
      </w:r>
      <w:proofErr w:type="spellEnd"/>
      <w:proofErr w:type="gramEnd"/>
      <w:r>
        <w:rPr>
          <w:sz w:val="28"/>
          <w:szCs w:val="28"/>
        </w:rPr>
        <w:t>;</w:t>
      </w:r>
    </w:p>
    <w:p w:rsidR="00BC6E76" w:rsidRDefault="00BC6E76" w:rsidP="00BC6E76">
      <w:pPr>
        <w:autoSpaceDE w:val="0"/>
        <w:autoSpaceDN w:val="0"/>
        <w:adjustRightInd w:val="0"/>
        <w:ind w:firstLine="709"/>
        <w:jc w:val="both"/>
        <w:rPr>
          <w:bCs/>
          <w:sz w:val="28"/>
          <w:szCs w:val="28"/>
        </w:rPr>
      </w:pPr>
      <w:r>
        <w:rPr>
          <w:sz w:val="28"/>
          <w:szCs w:val="28"/>
          <w:lang w:eastAsia="en-US"/>
        </w:rPr>
        <w:t xml:space="preserve">- </w:t>
      </w:r>
      <w:r w:rsidRPr="00DC5D3F">
        <w:rPr>
          <w:bCs/>
          <w:sz w:val="28"/>
          <w:szCs w:val="28"/>
        </w:rPr>
        <w:t>Ск</w:t>
      </w:r>
      <w:r>
        <w:rPr>
          <w:bCs/>
          <w:sz w:val="28"/>
          <w:szCs w:val="28"/>
        </w:rPr>
        <w:t xml:space="preserve">орость передачи данных по </w:t>
      </w:r>
      <w:r w:rsidRPr="00DC5D3F">
        <w:rPr>
          <w:bCs/>
          <w:sz w:val="28"/>
          <w:szCs w:val="28"/>
        </w:rPr>
        <w:t xml:space="preserve">локально-вычислительной сети – </w:t>
      </w:r>
      <w:r>
        <w:rPr>
          <w:bCs/>
          <w:sz w:val="28"/>
          <w:szCs w:val="28"/>
        </w:rPr>
        <w:t xml:space="preserve">не менее </w:t>
      </w:r>
      <w:r w:rsidRPr="00DC5D3F">
        <w:rPr>
          <w:bCs/>
          <w:sz w:val="28"/>
          <w:szCs w:val="28"/>
        </w:rPr>
        <w:t>100 Мбит/</w:t>
      </w:r>
      <w:proofErr w:type="gramStart"/>
      <w:r w:rsidRPr="00DC5D3F">
        <w:rPr>
          <w:bCs/>
          <w:sz w:val="28"/>
          <w:szCs w:val="28"/>
        </w:rPr>
        <w:t>с</w:t>
      </w:r>
      <w:proofErr w:type="gramEnd"/>
      <w:r w:rsidRPr="00DC5D3F">
        <w:rPr>
          <w:bCs/>
          <w:sz w:val="28"/>
          <w:szCs w:val="28"/>
        </w:rPr>
        <w:t>;</w:t>
      </w:r>
    </w:p>
    <w:p w:rsidR="00BC6E76" w:rsidRPr="00340841" w:rsidRDefault="00BC6E76" w:rsidP="00BC6E76">
      <w:pPr>
        <w:autoSpaceDE w:val="0"/>
        <w:autoSpaceDN w:val="0"/>
        <w:adjustRightInd w:val="0"/>
        <w:spacing w:before="120"/>
        <w:ind w:firstLine="709"/>
        <w:jc w:val="both"/>
        <w:rPr>
          <w:sz w:val="28"/>
          <w:szCs w:val="28"/>
        </w:rPr>
      </w:pPr>
      <w:r>
        <w:rPr>
          <w:bCs/>
          <w:sz w:val="28"/>
          <w:szCs w:val="28"/>
        </w:rPr>
        <w:t xml:space="preserve">- </w:t>
      </w:r>
      <w:r w:rsidRPr="00AF5CB7">
        <w:rPr>
          <w:sz w:val="28"/>
          <w:szCs w:val="28"/>
        </w:rPr>
        <w:t xml:space="preserve">Наличие </w:t>
      </w:r>
      <w:r>
        <w:rPr>
          <w:sz w:val="28"/>
          <w:szCs w:val="28"/>
        </w:rPr>
        <w:t xml:space="preserve">возможности подключения </w:t>
      </w:r>
      <w:r w:rsidRPr="00AF5CB7">
        <w:rPr>
          <w:sz w:val="28"/>
          <w:szCs w:val="28"/>
        </w:rPr>
        <w:t>сетевого доступа к ресурсам ОАО</w:t>
      </w:r>
      <w:r>
        <w:rPr>
          <w:sz w:val="28"/>
          <w:szCs w:val="28"/>
        </w:rPr>
        <w:t xml:space="preserve"> «РЖД» (100 Мбит/с); </w:t>
      </w:r>
    </w:p>
    <w:p w:rsidR="00BC6E76" w:rsidRDefault="00BC6E76" w:rsidP="00BC6E76">
      <w:pPr>
        <w:ind w:left="709"/>
        <w:rPr>
          <w:b/>
          <w:bCs/>
          <w:color w:val="1F497D"/>
        </w:rPr>
      </w:pPr>
      <w:r>
        <w:rPr>
          <w:sz w:val="28"/>
          <w:szCs w:val="28"/>
        </w:rPr>
        <w:t>- Наличие подключения к сети Интернет (10 Мбит/с);</w:t>
      </w:r>
    </w:p>
    <w:p w:rsidR="00BC6E76" w:rsidRDefault="00BC6E76" w:rsidP="00F474E6">
      <w:pPr>
        <w:autoSpaceDE w:val="0"/>
        <w:autoSpaceDN w:val="0"/>
        <w:adjustRightInd w:val="0"/>
        <w:spacing w:before="120"/>
        <w:ind w:firstLine="709"/>
        <w:jc w:val="both"/>
        <w:rPr>
          <w:sz w:val="28"/>
          <w:szCs w:val="28"/>
        </w:rPr>
      </w:pPr>
      <w:r>
        <w:rPr>
          <w:sz w:val="28"/>
          <w:szCs w:val="28"/>
        </w:rPr>
        <w:t xml:space="preserve">- Наличие городской телефонной связи (не менее 5 тел. номеров);   </w:t>
      </w:r>
    </w:p>
    <w:p w:rsidR="00BC6E76" w:rsidRDefault="00BC6E76" w:rsidP="00BC6E76">
      <w:pPr>
        <w:autoSpaceDE w:val="0"/>
        <w:autoSpaceDN w:val="0"/>
        <w:adjustRightInd w:val="0"/>
        <w:spacing w:before="120"/>
        <w:ind w:firstLine="709"/>
        <w:jc w:val="both"/>
        <w:rPr>
          <w:sz w:val="28"/>
          <w:szCs w:val="28"/>
        </w:rPr>
      </w:pPr>
      <w:r w:rsidRPr="001B086D">
        <w:rPr>
          <w:sz w:val="28"/>
          <w:szCs w:val="28"/>
        </w:rPr>
        <w:t xml:space="preserve">- Возможность размещения вывески с логотипом Заказчика площадью не менее </w:t>
      </w:r>
      <w:r w:rsidR="00F474E6">
        <w:rPr>
          <w:sz w:val="28"/>
          <w:szCs w:val="28"/>
        </w:rPr>
        <w:t>2</w:t>
      </w:r>
      <w:r w:rsidRPr="00EB2B82">
        <w:rPr>
          <w:sz w:val="28"/>
          <w:szCs w:val="28"/>
        </w:rPr>
        <w:t xml:space="preserve"> кв.м.</w:t>
      </w:r>
      <w:r w:rsidRPr="001B086D">
        <w:rPr>
          <w:sz w:val="28"/>
          <w:szCs w:val="28"/>
        </w:rPr>
        <w:t xml:space="preserve"> на фасаде здания.</w:t>
      </w:r>
    </w:p>
    <w:p w:rsidR="00BC6E76" w:rsidRPr="00834628" w:rsidRDefault="00BC6E76" w:rsidP="00BC6E76">
      <w:pPr>
        <w:autoSpaceDE w:val="0"/>
        <w:autoSpaceDN w:val="0"/>
        <w:adjustRightInd w:val="0"/>
        <w:ind w:firstLine="709"/>
        <w:jc w:val="both"/>
        <w:rPr>
          <w:sz w:val="28"/>
          <w:szCs w:val="28"/>
        </w:rPr>
      </w:pPr>
    </w:p>
    <w:p w:rsidR="00BC6E76" w:rsidRPr="00F113F1" w:rsidRDefault="00BC6E76" w:rsidP="00BC6E76">
      <w:pPr>
        <w:numPr>
          <w:ilvl w:val="0"/>
          <w:numId w:val="31"/>
        </w:numPr>
        <w:tabs>
          <w:tab w:val="left" w:pos="567"/>
        </w:tabs>
        <w:suppressAutoHyphens w:val="0"/>
        <w:contextualSpacing/>
        <w:jc w:val="both"/>
        <w:rPr>
          <w:b/>
          <w:bCs/>
          <w:sz w:val="28"/>
          <w:szCs w:val="28"/>
        </w:rPr>
      </w:pPr>
      <w:r w:rsidRPr="00F113F1">
        <w:rPr>
          <w:b/>
          <w:bCs/>
          <w:sz w:val="28"/>
          <w:szCs w:val="28"/>
        </w:rPr>
        <w:t xml:space="preserve">Требования к качеству оказываемых услуг: </w:t>
      </w:r>
    </w:p>
    <w:p w:rsidR="00BC6E76" w:rsidRPr="00F113F1" w:rsidRDefault="00BC6E76" w:rsidP="00BC6E76">
      <w:pPr>
        <w:ind w:left="1288"/>
        <w:contextualSpacing/>
        <w:rPr>
          <w:b/>
          <w:bCs/>
          <w:sz w:val="16"/>
          <w:szCs w:val="16"/>
        </w:rPr>
      </w:pPr>
    </w:p>
    <w:p w:rsidR="00BC6E76" w:rsidRPr="00F113F1" w:rsidRDefault="00BC6E76" w:rsidP="00BC6E76">
      <w:pPr>
        <w:tabs>
          <w:tab w:val="left" w:pos="426"/>
        </w:tabs>
        <w:contextualSpacing/>
        <w:jc w:val="both"/>
        <w:rPr>
          <w:sz w:val="28"/>
          <w:szCs w:val="28"/>
        </w:rPr>
      </w:pPr>
      <w:r w:rsidRPr="00F113F1">
        <w:rPr>
          <w:sz w:val="28"/>
          <w:szCs w:val="28"/>
        </w:rPr>
        <w:t>- все услуги по аренде Помещени</w:t>
      </w:r>
      <w:r>
        <w:rPr>
          <w:sz w:val="28"/>
          <w:szCs w:val="28"/>
        </w:rPr>
        <w:t>я</w:t>
      </w:r>
      <w:r w:rsidRPr="00F113F1">
        <w:rPr>
          <w:sz w:val="28"/>
          <w:szCs w:val="28"/>
        </w:rPr>
        <w:t xml:space="preserve"> должны оказываться на высоком профессиональном уровне, в соответствии с техническим заданием Заказчика</w:t>
      </w:r>
      <w:r>
        <w:rPr>
          <w:sz w:val="28"/>
          <w:szCs w:val="28"/>
        </w:rPr>
        <w:t>;</w:t>
      </w:r>
      <w:r w:rsidRPr="00F113F1">
        <w:rPr>
          <w:sz w:val="28"/>
          <w:szCs w:val="28"/>
        </w:rPr>
        <w:t xml:space="preserve"> </w:t>
      </w:r>
    </w:p>
    <w:p w:rsidR="00BC6E76" w:rsidRPr="00F113F1" w:rsidRDefault="00BC6E76" w:rsidP="00BC6E76">
      <w:pPr>
        <w:tabs>
          <w:tab w:val="left" w:pos="426"/>
        </w:tabs>
        <w:contextualSpacing/>
        <w:jc w:val="both"/>
        <w:rPr>
          <w:sz w:val="28"/>
          <w:szCs w:val="28"/>
        </w:rPr>
      </w:pPr>
      <w:r w:rsidRPr="00F113F1">
        <w:rPr>
          <w:sz w:val="28"/>
          <w:szCs w:val="28"/>
        </w:rPr>
        <w:t>- все услуги по аренде Помещени</w:t>
      </w:r>
      <w:r>
        <w:rPr>
          <w:sz w:val="28"/>
          <w:szCs w:val="28"/>
        </w:rPr>
        <w:t>я</w:t>
      </w:r>
      <w:r w:rsidRPr="00F113F1">
        <w:rPr>
          <w:sz w:val="28"/>
          <w:szCs w:val="28"/>
        </w:rPr>
        <w:t xml:space="preserve"> должны пр</w:t>
      </w:r>
      <w:r>
        <w:rPr>
          <w:sz w:val="28"/>
          <w:szCs w:val="28"/>
        </w:rPr>
        <w:t>едставля</w:t>
      </w:r>
      <w:r w:rsidRPr="00F113F1">
        <w:rPr>
          <w:sz w:val="28"/>
          <w:szCs w:val="28"/>
        </w:rPr>
        <w:t>ться с учет</w:t>
      </w:r>
      <w:r>
        <w:rPr>
          <w:sz w:val="28"/>
          <w:szCs w:val="28"/>
        </w:rPr>
        <w:t>ом оптимизации затрат Заказчика;</w:t>
      </w:r>
    </w:p>
    <w:p w:rsidR="00BC6E76" w:rsidRPr="00F113F1" w:rsidRDefault="00BC6E76" w:rsidP="00BC6E76">
      <w:pPr>
        <w:tabs>
          <w:tab w:val="left" w:pos="426"/>
        </w:tabs>
        <w:contextualSpacing/>
        <w:jc w:val="both"/>
        <w:rPr>
          <w:sz w:val="28"/>
          <w:szCs w:val="28"/>
        </w:rPr>
      </w:pPr>
      <w:r w:rsidRPr="00F113F1">
        <w:rPr>
          <w:sz w:val="28"/>
          <w:szCs w:val="28"/>
        </w:rPr>
        <w:t xml:space="preserve">- </w:t>
      </w:r>
      <w:r>
        <w:rPr>
          <w:sz w:val="28"/>
          <w:szCs w:val="28"/>
        </w:rPr>
        <w:t xml:space="preserve">предоставленное Помещение должно быть выполнено из высококачественных </w:t>
      </w:r>
      <w:r w:rsidRPr="001808BE">
        <w:rPr>
          <w:sz w:val="28"/>
          <w:szCs w:val="28"/>
        </w:rPr>
        <w:t>отделочных</w:t>
      </w:r>
      <w:r>
        <w:rPr>
          <w:sz w:val="28"/>
          <w:szCs w:val="28"/>
        </w:rPr>
        <w:t xml:space="preserve"> строительных</w:t>
      </w:r>
      <w:r w:rsidRPr="001808BE">
        <w:rPr>
          <w:sz w:val="28"/>
          <w:szCs w:val="28"/>
        </w:rPr>
        <w:t xml:space="preserve"> материалов, испол</w:t>
      </w:r>
      <w:r>
        <w:rPr>
          <w:sz w:val="28"/>
          <w:szCs w:val="28"/>
        </w:rPr>
        <w:t>ьзуемых для  помещений, Исполнитель обязан исключить преждевременный износ и аварийное состояние Помещения, препятствующее его дальнейшему применению.</w:t>
      </w:r>
    </w:p>
    <w:p w:rsidR="00BC6E76" w:rsidRDefault="00BC6E76" w:rsidP="00BC6E76">
      <w:pPr>
        <w:pStyle w:val="aff9"/>
        <w:numPr>
          <w:ilvl w:val="0"/>
          <w:numId w:val="31"/>
        </w:numPr>
        <w:tabs>
          <w:tab w:val="left" w:pos="567"/>
        </w:tabs>
        <w:suppressAutoHyphens w:val="0"/>
        <w:spacing w:before="120" w:after="120"/>
        <w:ind w:left="357" w:hanging="357"/>
        <w:contextualSpacing/>
        <w:jc w:val="both"/>
        <w:rPr>
          <w:b/>
          <w:sz w:val="28"/>
          <w:szCs w:val="28"/>
        </w:rPr>
      </w:pPr>
      <w:r w:rsidRPr="00B8247D">
        <w:rPr>
          <w:b/>
          <w:sz w:val="28"/>
          <w:szCs w:val="28"/>
        </w:rPr>
        <w:t>Особые условия договора аренды</w:t>
      </w:r>
    </w:p>
    <w:p w:rsidR="00BC6E76" w:rsidRPr="000979F2" w:rsidRDefault="00BC6E76" w:rsidP="00BC6E76">
      <w:pPr>
        <w:pStyle w:val="affc"/>
        <w:suppressAutoHyphens w:val="0"/>
        <w:ind w:firstLine="567"/>
        <w:jc w:val="both"/>
        <w:rPr>
          <w:rFonts w:ascii="Times New Roman" w:hAnsi="Times New Roman"/>
          <w:sz w:val="28"/>
          <w:szCs w:val="28"/>
        </w:rPr>
      </w:pPr>
      <w:r w:rsidRPr="00AF5CB7">
        <w:rPr>
          <w:rFonts w:ascii="Times New Roman" w:hAnsi="Times New Roman"/>
          <w:sz w:val="28"/>
          <w:szCs w:val="28"/>
        </w:rPr>
        <w:t xml:space="preserve">Заключение </w:t>
      </w:r>
      <w:r>
        <w:rPr>
          <w:rFonts w:ascii="Times New Roman" w:hAnsi="Times New Roman"/>
          <w:sz w:val="28"/>
          <w:szCs w:val="28"/>
        </w:rPr>
        <w:t>д</w:t>
      </w:r>
      <w:r w:rsidRPr="00AF5CB7">
        <w:rPr>
          <w:rFonts w:ascii="Times New Roman" w:hAnsi="Times New Roman"/>
          <w:sz w:val="28"/>
          <w:szCs w:val="28"/>
        </w:rPr>
        <w:t xml:space="preserve">оговора  </w:t>
      </w:r>
      <w:r>
        <w:rPr>
          <w:rFonts w:ascii="Times New Roman" w:hAnsi="Times New Roman"/>
          <w:sz w:val="28"/>
          <w:szCs w:val="28"/>
        </w:rPr>
        <w:t>а</w:t>
      </w:r>
      <w:r w:rsidRPr="00AF5CB7">
        <w:rPr>
          <w:rFonts w:ascii="Times New Roman" w:hAnsi="Times New Roman"/>
          <w:sz w:val="28"/>
          <w:szCs w:val="28"/>
        </w:rPr>
        <w:t>ренды (</w:t>
      </w:r>
      <w:r>
        <w:rPr>
          <w:rFonts w:ascii="Times New Roman" w:hAnsi="Times New Roman"/>
          <w:sz w:val="28"/>
          <w:szCs w:val="28"/>
        </w:rPr>
        <w:t>субаренда) с собственником (арендатором) помещений, имеющим правоустанавливающие документы (</w:t>
      </w:r>
      <w:r w:rsidRPr="004C0EDD">
        <w:rPr>
          <w:rFonts w:ascii="Times New Roman" w:hAnsi="Times New Roman"/>
          <w:sz w:val="28"/>
          <w:szCs w:val="28"/>
        </w:rPr>
        <w:t xml:space="preserve">свидетельство о </w:t>
      </w:r>
      <w:r w:rsidRPr="00EC7400">
        <w:rPr>
          <w:rFonts w:ascii="Times New Roman" w:hAnsi="Times New Roman"/>
          <w:sz w:val="28"/>
          <w:szCs w:val="28"/>
        </w:rPr>
        <w:t>регистрации права собственности, договор аренды</w:t>
      </w:r>
      <w:r>
        <w:rPr>
          <w:rFonts w:ascii="Times New Roman" w:hAnsi="Times New Roman"/>
          <w:sz w:val="28"/>
          <w:szCs w:val="28"/>
        </w:rPr>
        <w:t>,</w:t>
      </w:r>
      <w:r w:rsidRPr="00EC7400">
        <w:rPr>
          <w:rFonts w:ascii="Times New Roman" w:hAnsi="Times New Roman"/>
          <w:sz w:val="28"/>
          <w:szCs w:val="28"/>
        </w:rPr>
        <w:t xml:space="preserve"> заключенн</w:t>
      </w:r>
      <w:r>
        <w:rPr>
          <w:rFonts w:ascii="Times New Roman" w:hAnsi="Times New Roman"/>
          <w:sz w:val="28"/>
          <w:szCs w:val="28"/>
        </w:rPr>
        <w:t>ый</w:t>
      </w:r>
      <w:r w:rsidRPr="00EC7400">
        <w:rPr>
          <w:rFonts w:ascii="Times New Roman" w:hAnsi="Times New Roman"/>
          <w:sz w:val="28"/>
          <w:szCs w:val="28"/>
        </w:rPr>
        <w:t xml:space="preserve"> между арендодателем и арендатором </w:t>
      </w:r>
      <w:r>
        <w:rPr>
          <w:rFonts w:ascii="Times New Roman" w:hAnsi="Times New Roman"/>
          <w:sz w:val="28"/>
          <w:szCs w:val="28"/>
        </w:rPr>
        <w:t xml:space="preserve">в соответствии с </w:t>
      </w:r>
      <w:r w:rsidRPr="00EC7400">
        <w:rPr>
          <w:rFonts w:ascii="Times New Roman" w:hAnsi="Times New Roman"/>
          <w:sz w:val="28"/>
          <w:szCs w:val="28"/>
        </w:rPr>
        <w:t>предмет</w:t>
      </w:r>
      <w:r>
        <w:rPr>
          <w:rFonts w:ascii="Times New Roman" w:hAnsi="Times New Roman"/>
          <w:sz w:val="28"/>
          <w:szCs w:val="28"/>
        </w:rPr>
        <w:t>ом</w:t>
      </w:r>
      <w:r w:rsidRPr="00EC7400">
        <w:rPr>
          <w:rFonts w:ascii="Times New Roman" w:hAnsi="Times New Roman"/>
          <w:sz w:val="28"/>
          <w:szCs w:val="28"/>
        </w:rPr>
        <w:t xml:space="preserve"> настоящего </w:t>
      </w:r>
      <w:r>
        <w:rPr>
          <w:rFonts w:ascii="Times New Roman" w:hAnsi="Times New Roman"/>
          <w:sz w:val="28"/>
          <w:szCs w:val="28"/>
        </w:rPr>
        <w:t>Открытого конкурса)</w:t>
      </w:r>
      <w:r w:rsidRPr="000979F2">
        <w:rPr>
          <w:rFonts w:ascii="Times New Roman" w:hAnsi="Times New Roman"/>
          <w:sz w:val="28"/>
          <w:szCs w:val="28"/>
        </w:rPr>
        <w:t xml:space="preserve">. </w:t>
      </w:r>
    </w:p>
    <w:p w:rsidR="00BC6E76" w:rsidRDefault="00BC6E76" w:rsidP="00BC6E76">
      <w:pPr>
        <w:ind w:firstLine="709"/>
        <w:jc w:val="both"/>
        <w:rPr>
          <w:i/>
          <w:sz w:val="28"/>
          <w:szCs w:val="28"/>
          <w:highlight w:val="cyan"/>
        </w:rPr>
      </w:pPr>
    </w:p>
    <w:p w:rsidR="00BC6E76" w:rsidRPr="006400A0" w:rsidRDefault="00BC6E76" w:rsidP="00BC6E76">
      <w:pPr>
        <w:spacing w:after="200" w:line="276" w:lineRule="auto"/>
        <w:ind w:firstLine="708"/>
        <w:rPr>
          <w:b/>
          <w:sz w:val="32"/>
          <w:szCs w:val="32"/>
        </w:rPr>
      </w:pPr>
      <w:r w:rsidRPr="006400A0">
        <w:rPr>
          <w:b/>
          <w:sz w:val="32"/>
          <w:szCs w:val="32"/>
        </w:rPr>
        <w:lastRenderedPageBreak/>
        <w:t xml:space="preserve">Раздел 5. Информационная карта </w:t>
      </w:r>
    </w:p>
    <w:p w:rsidR="00BC6E76" w:rsidRPr="00B53373" w:rsidRDefault="00BC6E76" w:rsidP="00BC6E76">
      <w:pPr>
        <w:pStyle w:val="19"/>
        <w:ind w:firstLine="0"/>
        <w:rPr>
          <w:szCs w:val="28"/>
        </w:rPr>
      </w:pPr>
      <w:r w:rsidRPr="00B53373">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BC6E76" w:rsidRDefault="00BC6E76" w:rsidP="00BC6E76">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BC6E76" w:rsidRPr="00F86FAA" w:rsidTr="00290E5F">
        <w:tc>
          <w:tcPr>
            <w:tcW w:w="534" w:type="dxa"/>
            <w:vAlign w:val="center"/>
          </w:tcPr>
          <w:p w:rsidR="00BC6E76" w:rsidRPr="00F86FAA" w:rsidRDefault="00BC6E76" w:rsidP="00290E5F">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BC6E76" w:rsidRPr="00F86FAA" w:rsidRDefault="00BC6E76" w:rsidP="00290E5F">
            <w:pPr>
              <w:pStyle w:val="19"/>
              <w:ind w:firstLine="0"/>
              <w:jc w:val="center"/>
              <w:rPr>
                <w:b/>
                <w:sz w:val="24"/>
                <w:szCs w:val="24"/>
              </w:rPr>
            </w:pPr>
          </w:p>
        </w:tc>
        <w:tc>
          <w:tcPr>
            <w:tcW w:w="2551" w:type="dxa"/>
            <w:vAlign w:val="center"/>
          </w:tcPr>
          <w:p w:rsidR="00BC6E76" w:rsidRPr="00F86FAA" w:rsidRDefault="00BC6E76" w:rsidP="00290E5F">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BC6E76" w:rsidRPr="00F86FAA" w:rsidRDefault="00BC6E76" w:rsidP="00290E5F">
            <w:pPr>
              <w:pStyle w:val="Default"/>
              <w:jc w:val="center"/>
              <w:rPr>
                <w:b/>
                <w:color w:val="auto"/>
              </w:rPr>
            </w:pPr>
            <w:r w:rsidRPr="00F86FAA">
              <w:rPr>
                <w:b/>
                <w:color w:val="auto"/>
              </w:rPr>
              <w:t>Содержание</w:t>
            </w:r>
            <w:r w:rsidRPr="00F86FAA">
              <w:rPr>
                <w:i/>
                <w:color w:val="auto"/>
              </w:rPr>
              <w:t xml:space="preserve"> </w:t>
            </w: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1.</w:t>
            </w:r>
          </w:p>
        </w:tc>
        <w:tc>
          <w:tcPr>
            <w:tcW w:w="2551" w:type="dxa"/>
          </w:tcPr>
          <w:p w:rsidR="00BC6E76" w:rsidRPr="00F86FAA" w:rsidRDefault="00BC6E76" w:rsidP="00290E5F">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BC6E76" w:rsidRPr="00F86FAA" w:rsidRDefault="00BC6E76" w:rsidP="00290E5F">
            <w:pPr>
              <w:pStyle w:val="Default"/>
              <w:rPr>
                <w:b/>
                <w:color w:val="auto"/>
              </w:rPr>
            </w:pPr>
          </w:p>
        </w:tc>
        <w:tc>
          <w:tcPr>
            <w:tcW w:w="6768" w:type="dxa"/>
          </w:tcPr>
          <w:p w:rsidR="00BC6E76" w:rsidRPr="004D3157" w:rsidRDefault="00BC6E76" w:rsidP="00F474E6">
            <w:pPr>
              <w:pStyle w:val="19"/>
              <w:ind w:firstLine="0"/>
              <w:rPr>
                <w:i/>
                <w:sz w:val="24"/>
                <w:szCs w:val="24"/>
              </w:rPr>
            </w:pPr>
            <w:r>
              <w:rPr>
                <w:szCs w:val="28"/>
              </w:rPr>
              <w:t>О</w:t>
            </w:r>
            <w:r w:rsidRPr="00613D27">
              <w:rPr>
                <w:szCs w:val="28"/>
              </w:rPr>
              <w:t>ткрытый конкурс</w:t>
            </w:r>
            <w:r>
              <w:rPr>
                <w:szCs w:val="28"/>
              </w:rPr>
              <w:t xml:space="preserve"> </w:t>
            </w:r>
            <w:r w:rsidR="00125714">
              <w:rPr>
                <w:i/>
                <w:szCs w:val="28"/>
              </w:rPr>
              <w:t>№ ОК/0010</w:t>
            </w:r>
            <w:r w:rsidRPr="00187CDF">
              <w:rPr>
                <w:i/>
                <w:szCs w:val="28"/>
              </w:rPr>
              <w:t>/НКПДВЖД/001</w:t>
            </w:r>
            <w:r w:rsidR="00125714">
              <w:rPr>
                <w:i/>
                <w:szCs w:val="28"/>
              </w:rPr>
              <w:t>4</w:t>
            </w:r>
            <w:r w:rsidRPr="008465C4">
              <w:rPr>
                <w:b/>
                <w:szCs w:val="28"/>
              </w:rPr>
              <w:t xml:space="preserve"> </w:t>
            </w:r>
            <w:r w:rsidRPr="00613D27">
              <w:rPr>
                <w:szCs w:val="28"/>
              </w:rPr>
              <w:t xml:space="preserve">на право заключения договора </w:t>
            </w:r>
            <w:r w:rsidRPr="00D036F1">
              <w:rPr>
                <w:szCs w:val="28"/>
              </w:rPr>
              <w:t>аренды (субаренды) нежилых (офисны</w:t>
            </w:r>
            <w:r>
              <w:rPr>
                <w:szCs w:val="28"/>
              </w:rPr>
              <w:t>х) помещений в</w:t>
            </w:r>
            <w:r w:rsidRPr="00D036F1">
              <w:rPr>
                <w:szCs w:val="28"/>
              </w:rPr>
              <w:t xml:space="preserve"> </w:t>
            </w:r>
            <w:r w:rsidR="00F474E6">
              <w:rPr>
                <w:szCs w:val="28"/>
              </w:rPr>
              <w:t xml:space="preserve">Приморском крае, </w:t>
            </w:r>
            <w:proofErr w:type="gramStart"/>
            <w:r w:rsidR="00F474E6">
              <w:rPr>
                <w:szCs w:val="28"/>
              </w:rPr>
              <w:t>г</w:t>
            </w:r>
            <w:proofErr w:type="gramEnd"/>
            <w:r w:rsidR="00F474E6">
              <w:rPr>
                <w:szCs w:val="28"/>
              </w:rPr>
              <w:t>. Находка, п. Врангель</w:t>
            </w:r>
            <w:r w:rsidR="00F474E6" w:rsidRPr="00D036F1">
              <w:rPr>
                <w:szCs w:val="28"/>
              </w:rPr>
              <w:t xml:space="preserve"> (далее – Помещение) для размещения р</w:t>
            </w:r>
            <w:r w:rsidR="00F474E6">
              <w:rPr>
                <w:szCs w:val="28"/>
              </w:rPr>
              <w:t>аботников</w:t>
            </w:r>
            <w:r w:rsidR="00F474E6" w:rsidRPr="00D036F1">
              <w:rPr>
                <w:szCs w:val="28"/>
              </w:rPr>
              <w:t xml:space="preserve"> </w:t>
            </w:r>
            <w:r w:rsidR="00F474E6">
              <w:rPr>
                <w:szCs w:val="28"/>
              </w:rPr>
              <w:t>агентства в порту Восточный</w:t>
            </w:r>
            <w:r w:rsidR="00F474E6" w:rsidRPr="00D036F1">
              <w:rPr>
                <w:szCs w:val="28"/>
              </w:rPr>
              <w:t xml:space="preserve"> </w:t>
            </w:r>
            <w:r w:rsidRPr="00D036F1">
              <w:rPr>
                <w:szCs w:val="28"/>
              </w:rPr>
              <w:t>филиала ОАО «Тран</w:t>
            </w:r>
            <w:r>
              <w:rPr>
                <w:szCs w:val="28"/>
              </w:rPr>
              <w:t>сКонтейнер» на Дальневосточной</w:t>
            </w:r>
            <w:r w:rsidRPr="00D036F1">
              <w:rPr>
                <w:szCs w:val="28"/>
              </w:rPr>
              <w:t xml:space="preserve"> железной дороге</w:t>
            </w: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2.</w:t>
            </w:r>
          </w:p>
        </w:tc>
        <w:tc>
          <w:tcPr>
            <w:tcW w:w="2551" w:type="dxa"/>
          </w:tcPr>
          <w:p w:rsidR="00BC6E76" w:rsidRPr="00F86FAA" w:rsidRDefault="00BC6E76" w:rsidP="00290E5F">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BC6E76" w:rsidRPr="004D3157" w:rsidRDefault="00BC6E76" w:rsidP="00290E5F">
            <w:pPr>
              <w:pStyle w:val="19"/>
              <w:rPr>
                <w:i/>
                <w:sz w:val="24"/>
                <w:szCs w:val="24"/>
              </w:rPr>
            </w:pPr>
            <w:r w:rsidRPr="004D3157">
              <w:rPr>
                <w:i/>
                <w:sz w:val="24"/>
                <w:szCs w:val="24"/>
              </w:rPr>
              <w:t>Организатором является ОАО «ТрансКонтейнер». Функции Организатора выполняет</w:t>
            </w:r>
            <w:r>
              <w:rPr>
                <w:i/>
                <w:sz w:val="24"/>
                <w:szCs w:val="24"/>
              </w:rPr>
              <w:t>:</w:t>
            </w:r>
            <w:r w:rsidRPr="004D3157">
              <w:rPr>
                <w:i/>
                <w:sz w:val="24"/>
                <w:szCs w:val="24"/>
              </w:rPr>
              <w:t xml:space="preserve"> Постоянная рабочая группа Конкурсной комиссии филиала ОАО «Тран</w:t>
            </w:r>
            <w:r>
              <w:rPr>
                <w:i/>
                <w:sz w:val="24"/>
                <w:szCs w:val="24"/>
              </w:rPr>
              <w:t>сКонтейнер» на Дальневосточной</w:t>
            </w:r>
            <w:r w:rsidRPr="004D3157">
              <w:rPr>
                <w:i/>
                <w:sz w:val="24"/>
                <w:szCs w:val="24"/>
              </w:rPr>
              <w:t xml:space="preserve"> железной дороге. </w:t>
            </w:r>
          </w:p>
          <w:p w:rsidR="00BC6E76" w:rsidRPr="004D3157" w:rsidRDefault="00BC6E76" w:rsidP="00290E5F">
            <w:pPr>
              <w:jc w:val="both"/>
              <w:rPr>
                <w:i/>
              </w:rPr>
            </w:pPr>
            <w:r>
              <w:rPr>
                <w:i/>
              </w:rPr>
              <w:t>Адрес: 680000, г. Хабаровск, ул. Дзержинского, 65 3 этаж, кааб.5</w:t>
            </w:r>
            <w:r w:rsidRPr="004D3157">
              <w:rPr>
                <w:i/>
              </w:rPr>
              <w:t xml:space="preserve">. </w:t>
            </w:r>
          </w:p>
          <w:p w:rsidR="00BC6E76" w:rsidRDefault="00BC6E76" w:rsidP="00290E5F">
            <w:pPr>
              <w:pStyle w:val="19"/>
              <w:ind w:firstLine="0"/>
              <w:rPr>
                <w:i/>
                <w:sz w:val="24"/>
                <w:szCs w:val="24"/>
              </w:rPr>
            </w:pPr>
            <w:r w:rsidRPr="004D3157">
              <w:rPr>
                <w:i/>
                <w:sz w:val="24"/>
                <w:szCs w:val="24"/>
              </w:rPr>
              <w:t>Контактное лицо</w:t>
            </w:r>
            <w:r>
              <w:rPr>
                <w:i/>
                <w:sz w:val="24"/>
                <w:szCs w:val="24"/>
              </w:rPr>
              <w:t xml:space="preserve"> Заказчика: Кочковский Александр Леонидович</w:t>
            </w:r>
            <w:r w:rsidRPr="004D3157">
              <w:rPr>
                <w:i/>
                <w:sz w:val="24"/>
                <w:szCs w:val="24"/>
              </w:rPr>
              <w:t xml:space="preserve">, </w:t>
            </w:r>
          </w:p>
          <w:p w:rsidR="00BC6E76" w:rsidRPr="004D3157" w:rsidRDefault="00BC6E76" w:rsidP="00290E5F">
            <w:pPr>
              <w:pStyle w:val="19"/>
              <w:ind w:firstLine="0"/>
              <w:rPr>
                <w:i/>
                <w:sz w:val="24"/>
                <w:szCs w:val="24"/>
              </w:rPr>
            </w:pPr>
            <w:r>
              <w:rPr>
                <w:i/>
                <w:sz w:val="24"/>
                <w:szCs w:val="24"/>
              </w:rPr>
              <w:t>тел. (4212)38-54-01</w:t>
            </w:r>
            <w:r w:rsidRPr="004D3157">
              <w:rPr>
                <w:i/>
                <w:sz w:val="24"/>
                <w:szCs w:val="24"/>
              </w:rPr>
              <w:t xml:space="preserve">, электронный адрес. </w:t>
            </w:r>
            <w:proofErr w:type="spellStart"/>
            <w:r w:rsidRPr="005F2FAC">
              <w:rPr>
                <w:bCs/>
                <w:i/>
                <w:color w:val="0000CC"/>
                <w:szCs w:val="28"/>
                <w:u w:val="single"/>
              </w:rPr>
              <w:t>KochkovskyAL@trcont</w:t>
            </w:r>
            <w:proofErr w:type="spellEnd"/>
            <w:r w:rsidRPr="005F2FAC">
              <w:rPr>
                <w:bCs/>
                <w:i/>
                <w:color w:val="0000CC"/>
                <w:szCs w:val="28"/>
                <w:u w:val="single"/>
              </w:rPr>
              <w:t>.</w:t>
            </w:r>
            <w:proofErr w:type="spellStart"/>
            <w:r w:rsidRPr="005F2FAC">
              <w:rPr>
                <w:bCs/>
                <w:i/>
                <w:color w:val="0000CC"/>
                <w:szCs w:val="28"/>
                <w:u w:val="single"/>
                <w:lang w:val="en-US"/>
              </w:rPr>
              <w:t>ru</w:t>
            </w:r>
            <w:proofErr w:type="spellEnd"/>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3.</w:t>
            </w:r>
          </w:p>
        </w:tc>
        <w:tc>
          <w:tcPr>
            <w:tcW w:w="2551" w:type="dxa"/>
          </w:tcPr>
          <w:p w:rsidR="00BC6E76" w:rsidRPr="00F86FAA" w:rsidRDefault="00BC6E76" w:rsidP="00290E5F">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BC6E76" w:rsidRPr="00C40BAA" w:rsidRDefault="00125714" w:rsidP="00290E5F">
            <w:pPr>
              <w:pStyle w:val="19"/>
              <w:ind w:firstLine="0"/>
              <w:rPr>
                <w:b/>
                <w:sz w:val="24"/>
                <w:szCs w:val="24"/>
                <w:highlight w:val="red"/>
              </w:rPr>
            </w:pPr>
            <w:r>
              <w:rPr>
                <w:sz w:val="24"/>
                <w:szCs w:val="24"/>
              </w:rPr>
              <w:t xml:space="preserve">« 15 </w:t>
            </w:r>
            <w:r w:rsidR="00BC6E76" w:rsidRPr="00C40BAA">
              <w:rPr>
                <w:sz w:val="24"/>
                <w:szCs w:val="24"/>
              </w:rPr>
              <w:t>» мая 2014 г.</w:t>
            </w: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4.</w:t>
            </w:r>
          </w:p>
        </w:tc>
        <w:tc>
          <w:tcPr>
            <w:tcW w:w="2551" w:type="dxa"/>
          </w:tcPr>
          <w:p w:rsidR="00BC6E76" w:rsidRDefault="00BC6E76" w:rsidP="00290E5F">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C6E76" w:rsidRPr="00F86FAA" w:rsidRDefault="00BC6E76" w:rsidP="00290E5F">
            <w:pPr>
              <w:pStyle w:val="Default"/>
              <w:rPr>
                <w:b/>
                <w:color w:val="auto"/>
              </w:rPr>
            </w:pPr>
          </w:p>
        </w:tc>
        <w:tc>
          <w:tcPr>
            <w:tcW w:w="6768" w:type="dxa"/>
          </w:tcPr>
          <w:p w:rsidR="00BC6E76" w:rsidRDefault="00BC6E76" w:rsidP="00290E5F">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ОАО «ТрансКонтейнер» (</w:t>
            </w:r>
            <w:hyperlink r:id="rId5"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6" w:history="1">
              <w:r w:rsidRPr="00232D92">
                <w:rPr>
                  <w:rStyle w:val="a8"/>
                  <w:sz w:val="24"/>
                  <w:szCs w:val="24"/>
                </w:rPr>
                <w:t>www.zakupki.gov.ru</w:t>
              </w:r>
            </w:hyperlink>
            <w:r w:rsidRPr="00C61887">
              <w:rPr>
                <w:sz w:val="24"/>
                <w:szCs w:val="24"/>
              </w:rPr>
              <w:t>)</w:t>
            </w:r>
            <w:proofErr w:type="gramStart"/>
            <w:r w:rsidRPr="00C61887">
              <w:rPr>
                <w:sz w:val="24"/>
                <w:szCs w:val="24"/>
              </w:rPr>
              <w:t>.</w:t>
            </w:r>
            <w:proofErr w:type="gramEnd"/>
            <w:r>
              <w:rPr>
                <w:sz w:val="24"/>
                <w:szCs w:val="24"/>
              </w:rPr>
              <w:t xml:space="preserve"> (</w:t>
            </w:r>
            <w:proofErr w:type="gramStart"/>
            <w:r>
              <w:rPr>
                <w:sz w:val="24"/>
                <w:szCs w:val="24"/>
              </w:rPr>
              <w:t>д</w:t>
            </w:r>
            <w:proofErr w:type="gramEnd"/>
            <w:r>
              <w:rPr>
                <w:sz w:val="24"/>
                <w:szCs w:val="24"/>
              </w:rPr>
              <w:t>алее – Официальный сайт)</w:t>
            </w:r>
            <w:r w:rsidRPr="00C61887">
              <w:rPr>
                <w:sz w:val="24"/>
                <w:szCs w:val="24"/>
              </w:rPr>
              <w:t>.</w:t>
            </w:r>
          </w:p>
          <w:p w:rsidR="00BC6E76" w:rsidRPr="00A532DE" w:rsidRDefault="00BC6E76" w:rsidP="00290E5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lastRenderedPageBreak/>
              <w:t>5.</w:t>
            </w:r>
          </w:p>
        </w:tc>
        <w:tc>
          <w:tcPr>
            <w:tcW w:w="2551" w:type="dxa"/>
          </w:tcPr>
          <w:p w:rsidR="00BC6E76" w:rsidRPr="00F86FAA" w:rsidRDefault="00BC6E76" w:rsidP="00290E5F">
            <w:pPr>
              <w:pStyle w:val="Default"/>
              <w:rPr>
                <w:b/>
                <w:color w:val="auto"/>
              </w:rPr>
            </w:pPr>
            <w:r w:rsidRPr="00F86FAA">
              <w:rPr>
                <w:b/>
                <w:color w:val="auto"/>
              </w:rPr>
              <w:t>Начальная (максимальная) цена договора/ цена лота</w:t>
            </w:r>
          </w:p>
        </w:tc>
        <w:tc>
          <w:tcPr>
            <w:tcW w:w="6768" w:type="dxa"/>
          </w:tcPr>
          <w:p w:rsidR="00BC6E76" w:rsidRPr="00187CDF" w:rsidRDefault="00BC6E76" w:rsidP="00526968">
            <w:pPr>
              <w:shd w:val="clear" w:color="auto" w:fill="FFFFFF"/>
              <w:tabs>
                <w:tab w:val="left" w:pos="1085"/>
                <w:tab w:val="left" w:pos="7680"/>
              </w:tabs>
              <w:jc w:val="both"/>
              <w:rPr>
                <w:color w:val="C00000"/>
              </w:rPr>
            </w:pPr>
            <w:r w:rsidRPr="00187CDF">
              <w:rPr>
                <w:lang w:eastAsia="en-US"/>
              </w:rPr>
              <w:t xml:space="preserve">Начальная (максимальная) цена договора/цена лота составляет </w:t>
            </w:r>
            <w:r w:rsidR="00526968" w:rsidRPr="00526968">
              <w:t>4908499,00  (Четыре миллиона девятьсот восемь тысяч четыреста девяносто девять</w:t>
            </w:r>
            <w:r w:rsidR="00526968">
              <w:rPr>
                <w:sz w:val="28"/>
                <w:szCs w:val="28"/>
              </w:rPr>
              <w:t xml:space="preserve">) </w:t>
            </w:r>
            <w:r w:rsidRPr="00187CDF">
              <w:t xml:space="preserve"> рублей 00 коп</w:t>
            </w:r>
            <w:proofErr w:type="gramStart"/>
            <w:r w:rsidRPr="00187CDF">
              <w:t>.</w:t>
            </w:r>
            <w:proofErr w:type="gramEnd"/>
            <w:r w:rsidRPr="00187CDF">
              <w:t xml:space="preserve"> </w:t>
            </w:r>
            <w:r w:rsidRPr="00187CDF">
              <w:rPr>
                <w:lang w:eastAsia="en-US"/>
              </w:rPr>
              <w:t>(</w:t>
            </w:r>
            <w:proofErr w:type="gramStart"/>
            <w:r w:rsidRPr="00187CDF">
              <w:rPr>
                <w:lang w:eastAsia="en-US"/>
              </w:rPr>
              <w:t>б</w:t>
            </w:r>
            <w:proofErr w:type="gramEnd"/>
            <w:r w:rsidRPr="00187CDF">
              <w:rPr>
                <w:lang w:eastAsia="en-US"/>
              </w:rPr>
              <w:t>ез учета НДС) 30 месяцев</w:t>
            </w:r>
            <w:r w:rsidRPr="00187CDF">
              <w:rPr>
                <w:color w:val="C00000"/>
                <w:lang w:eastAsia="en-US"/>
              </w:rPr>
              <w:t>.</w:t>
            </w:r>
          </w:p>
          <w:p w:rsidR="00BC6E76" w:rsidRPr="0009541C" w:rsidRDefault="00BC6E76" w:rsidP="00290E5F">
            <w:pPr>
              <w:suppressAutoHyphens w:val="0"/>
              <w:autoSpaceDE w:val="0"/>
              <w:autoSpaceDN w:val="0"/>
              <w:adjustRightInd w:val="0"/>
              <w:spacing w:before="120"/>
              <w:contextualSpacing/>
              <w:jc w:val="both"/>
              <w:rPr>
                <w:sz w:val="28"/>
                <w:szCs w:val="28"/>
              </w:rPr>
            </w:pP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6.</w:t>
            </w:r>
          </w:p>
        </w:tc>
        <w:tc>
          <w:tcPr>
            <w:tcW w:w="2551" w:type="dxa"/>
          </w:tcPr>
          <w:p w:rsidR="00BC6E76" w:rsidRPr="00F86FAA" w:rsidRDefault="00BC6E76" w:rsidP="00290E5F">
            <w:pPr>
              <w:pStyle w:val="Default"/>
              <w:rPr>
                <w:b/>
                <w:color w:val="auto"/>
              </w:rPr>
            </w:pPr>
            <w:r w:rsidRPr="00F86FAA">
              <w:rPr>
                <w:b/>
                <w:color w:val="auto"/>
              </w:rPr>
              <w:t xml:space="preserve">Место, дата начала и окончания подачи Заявок </w:t>
            </w:r>
          </w:p>
        </w:tc>
        <w:tc>
          <w:tcPr>
            <w:tcW w:w="6768" w:type="dxa"/>
          </w:tcPr>
          <w:p w:rsidR="00BC6E76" w:rsidRPr="008C1BC9" w:rsidRDefault="00BC6E76" w:rsidP="00290E5F">
            <w:pPr>
              <w:pStyle w:val="19"/>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00067CD3">
              <w:rPr>
                <w:sz w:val="24"/>
                <w:szCs w:val="24"/>
              </w:rPr>
              <w:t>« 05</w:t>
            </w:r>
            <w:r w:rsidR="00125714">
              <w:rPr>
                <w:sz w:val="24"/>
                <w:szCs w:val="24"/>
              </w:rPr>
              <w:t xml:space="preserve"> » июня</w:t>
            </w:r>
            <w:r w:rsidRPr="00C40BAA">
              <w:rPr>
                <w:sz w:val="24"/>
                <w:szCs w:val="24"/>
              </w:rPr>
              <w:t xml:space="preserve"> 2014 г.</w:t>
            </w:r>
            <w:r w:rsidRPr="008C1BC9">
              <w:rPr>
                <w:sz w:val="24"/>
                <w:szCs w:val="24"/>
              </w:rPr>
              <w:t xml:space="preserve"> по адресу, указанному в пункте 2 настоящей Информационной карты. </w:t>
            </w:r>
            <w:proofErr w:type="gramEnd"/>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7.</w:t>
            </w:r>
          </w:p>
        </w:tc>
        <w:tc>
          <w:tcPr>
            <w:tcW w:w="2551" w:type="dxa"/>
          </w:tcPr>
          <w:p w:rsidR="00BC6E76" w:rsidRPr="00F86FAA" w:rsidRDefault="00BC6E76" w:rsidP="00290E5F">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C6E76" w:rsidRPr="00F86FAA" w:rsidRDefault="00BC6E76" w:rsidP="00290E5F">
            <w:pPr>
              <w:pStyle w:val="19"/>
              <w:ind w:firstLine="0"/>
              <w:rPr>
                <w:i/>
                <w:sz w:val="24"/>
                <w:szCs w:val="24"/>
              </w:rPr>
            </w:pPr>
            <w:r>
              <w:rPr>
                <w:sz w:val="24"/>
                <w:szCs w:val="24"/>
              </w:rPr>
              <w:t xml:space="preserve">Вскрытие Заявок состоится </w:t>
            </w:r>
            <w:r w:rsidRPr="00C40BAA">
              <w:rPr>
                <w:sz w:val="24"/>
                <w:szCs w:val="24"/>
              </w:rPr>
              <w:t>«</w:t>
            </w:r>
            <w:r w:rsidR="00067CD3">
              <w:rPr>
                <w:sz w:val="24"/>
                <w:szCs w:val="24"/>
              </w:rPr>
              <w:t xml:space="preserve"> 06</w:t>
            </w:r>
            <w:r w:rsidR="00125714">
              <w:rPr>
                <w:sz w:val="24"/>
                <w:szCs w:val="24"/>
              </w:rPr>
              <w:t xml:space="preserve"> » июня</w:t>
            </w:r>
            <w:r w:rsidRPr="00C40BAA">
              <w:rPr>
                <w:sz w:val="24"/>
                <w:szCs w:val="24"/>
              </w:rPr>
              <w:t xml:space="preserve">   2014 г. в14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 xml:space="preserve">8. </w:t>
            </w:r>
          </w:p>
        </w:tc>
        <w:tc>
          <w:tcPr>
            <w:tcW w:w="2551" w:type="dxa"/>
          </w:tcPr>
          <w:p w:rsidR="00BC6E76" w:rsidRPr="00F86FAA" w:rsidRDefault="00BC6E76" w:rsidP="00290E5F">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BC6E76" w:rsidRPr="00F86FAA" w:rsidRDefault="00BC6E76" w:rsidP="00290E5F">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40BAA">
              <w:rPr>
                <w:sz w:val="24"/>
                <w:szCs w:val="24"/>
              </w:rPr>
              <w:t>«</w:t>
            </w:r>
            <w:r w:rsidR="00067CD3">
              <w:rPr>
                <w:sz w:val="24"/>
                <w:szCs w:val="24"/>
              </w:rPr>
              <w:t xml:space="preserve"> 09</w:t>
            </w:r>
            <w:r w:rsidR="00125714">
              <w:rPr>
                <w:sz w:val="24"/>
                <w:szCs w:val="24"/>
              </w:rPr>
              <w:t xml:space="preserve"> » июня</w:t>
            </w:r>
            <w:r w:rsidRPr="00C40BAA">
              <w:rPr>
                <w:sz w:val="24"/>
                <w:szCs w:val="24"/>
              </w:rPr>
              <w:t xml:space="preserve">  2014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BC6E76" w:rsidRPr="00F86FAA" w:rsidTr="00290E5F">
        <w:tc>
          <w:tcPr>
            <w:tcW w:w="534" w:type="dxa"/>
          </w:tcPr>
          <w:p w:rsidR="00BC6E76" w:rsidRPr="00F86FAA" w:rsidRDefault="00BC6E76" w:rsidP="00290E5F">
            <w:pPr>
              <w:pStyle w:val="19"/>
              <w:ind w:firstLine="0"/>
              <w:rPr>
                <w:b/>
                <w:sz w:val="24"/>
                <w:szCs w:val="24"/>
              </w:rPr>
            </w:pPr>
            <w:r>
              <w:rPr>
                <w:b/>
                <w:sz w:val="24"/>
                <w:szCs w:val="24"/>
              </w:rPr>
              <w:t>9.</w:t>
            </w:r>
          </w:p>
        </w:tc>
        <w:tc>
          <w:tcPr>
            <w:tcW w:w="2551" w:type="dxa"/>
          </w:tcPr>
          <w:p w:rsidR="00BC6E76" w:rsidRPr="00F86FAA" w:rsidRDefault="00BC6E76" w:rsidP="00290E5F">
            <w:pPr>
              <w:pStyle w:val="Default"/>
              <w:rPr>
                <w:b/>
                <w:color w:val="auto"/>
              </w:rPr>
            </w:pPr>
            <w:r>
              <w:rPr>
                <w:b/>
                <w:color w:val="auto"/>
              </w:rPr>
              <w:t>Конкурсная комиссия</w:t>
            </w:r>
          </w:p>
        </w:tc>
        <w:tc>
          <w:tcPr>
            <w:tcW w:w="6768" w:type="dxa"/>
          </w:tcPr>
          <w:p w:rsidR="00BC6E76" w:rsidRPr="00C2074B" w:rsidRDefault="00BC6E76" w:rsidP="00290E5F">
            <w:pPr>
              <w:pStyle w:val="19"/>
              <w:rPr>
                <w:sz w:val="24"/>
                <w:szCs w:val="24"/>
              </w:rPr>
            </w:pPr>
            <w:r w:rsidRPr="00C2074B">
              <w:rPr>
                <w:sz w:val="24"/>
                <w:szCs w:val="24"/>
              </w:rPr>
              <w:t>Решение об итогах Открытого конкурса при</w:t>
            </w:r>
            <w:r>
              <w:rPr>
                <w:sz w:val="24"/>
                <w:szCs w:val="24"/>
              </w:rPr>
              <w:t>нимается Конкурсной комиссией</w:t>
            </w:r>
            <w:r w:rsidR="000D7067">
              <w:rPr>
                <w:sz w:val="24"/>
                <w:szCs w:val="24"/>
              </w:rPr>
              <w:t xml:space="preserve"> </w:t>
            </w:r>
            <w:r w:rsidR="000D7067" w:rsidRPr="000D7067">
              <w:rPr>
                <w:sz w:val="24"/>
                <w:szCs w:val="24"/>
              </w:rPr>
              <w:t>филиала ОАО «</w:t>
            </w:r>
            <w:proofErr w:type="spellStart"/>
            <w:r w:rsidR="000D7067" w:rsidRPr="000D7067">
              <w:rPr>
                <w:sz w:val="24"/>
                <w:szCs w:val="24"/>
              </w:rPr>
              <w:t>ТрансКонтейнер</w:t>
            </w:r>
            <w:proofErr w:type="spellEnd"/>
            <w:r w:rsidR="000D7067" w:rsidRPr="000D7067">
              <w:rPr>
                <w:sz w:val="24"/>
                <w:szCs w:val="24"/>
              </w:rPr>
              <w:t>» на Дальневосточной железной дороге.</w:t>
            </w:r>
            <w:r>
              <w:rPr>
                <w:sz w:val="24"/>
                <w:szCs w:val="24"/>
              </w:rPr>
              <w:t xml:space="preserve"> </w:t>
            </w:r>
            <w:r w:rsidRPr="00C2074B">
              <w:rPr>
                <w:sz w:val="24"/>
                <w:szCs w:val="24"/>
              </w:rPr>
              <w:t xml:space="preserve"> </w:t>
            </w:r>
          </w:p>
          <w:p w:rsidR="00BC6E76" w:rsidRPr="00C0556F" w:rsidRDefault="00BC6E76" w:rsidP="00C0556F">
            <w:pPr>
              <w:jc w:val="both"/>
            </w:pPr>
            <w:proofErr w:type="gramStart"/>
            <w:r w:rsidRPr="00C2074B">
              <w:t xml:space="preserve">Адрес: </w:t>
            </w:r>
            <w:r w:rsidR="00C0556F" w:rsidRPr="00C0556F">
              <w:t>680000, г. Хабаровск, ул. Дзержинского, 65 3 этаж, кааб.5.</w:t>
            </w:r>
            <w:proofErr w:type="gramEnd"/>
          </w:p>
        </w:tc>
      </w:tr>
      <w:tr w:rsidR="00BC6E76" w:rsidRPr="00F86FAA" w:rsidTr="00290E5F">
        <w:tc>
          <w:tcPr>
            <w:tcW w:w="534" w:type="dxa"/>
          </w:tcPr>
          <w:p w:rsidR="00BC6E76" w:rsidRPr="00F86FAA" w:rsidRDefault="00BC6E76" w:rsidP="00290E5F">
            <w:pPr>
              <w:pStyle w:val="19"/>
              <w:ind w:firstLine="0"/>
              <w:rPr>
                <w:b/>
                <w:sz w:val="24"/>
                <w:szCs w:val="24"/>
              </w:rPr>
            </w:pPr>
            <w:r>
              <w:rPr>
                <w:b/>
                <w:sz w:val="24"/>
                <w:szCs w:val="24"/>
              </w:rPr>
              <w:t>10.</w:t>
            </w:r>
          </w:p>
        </w:tc>
        <w:tc>
          <w:tcPr>
            <w:tcW w:w="2551" w:type="dxa"/>
          </w:tcPr>
          <w:p w:rsidR="00BC6E76" w:rsidRPr="00F86FAA" w:rsidRDefault="00BC6E76" w:rsidP="00290E5F">
            <w:pPr>
              <w:pStyle w:val="Default"/>
              <w:rPr>
                <w:b/>
                <w:color w:val="auto"/>
              </w:rPr>
            </w:pPr>
            <w:r>
              <w:rPr>
                <w:b/>
                <w:color w:val="auto"/>
              </w:rPr>
              <w:t>Подведение итогов</w:t>
            </w:r>
          </w:p>
        </w:tc>
        <w:tc>
          <w:tcPr>
            <w:tcW w:w="6768" w:type="dxa"/>
          </w:tcPr>
          <w:p w:rsidR="00BC6E76" w:rsidRPr="00F86FAA" w:rsidRDefault="00BC6E76" w:rsidP="00290E5F">
            <w:pPr>
              <w:pStyle w:val="19"/>
              <w:ind w:firstLine="0"/>
              <w:rPr>
                <w:sz w:val="24"/>
                <w:szCs w:val="24"/>
                <w:highlight w:val="cyan"/>
              </w:rPr>
            </w:pPr>
            <w:r w:rsidRPr="00725483">
              <w:rPr>
                <w:sz w:val="24"/>
                <w:szCs w:val="24"/>
              </w:rPr>
              <w:t xml:space="preserve">Подведение итогов состоится </w:t>
            </w:r>
            <w:r w:rsidRPr="00C40BAA">
              <w:rPr>
                <w:sz w:val="24"/>
                <w:szCs w:val="24"/>
              </w:rPr>
              <w:t>«</w:t>
            </w:r>
            <w:r w:rsidR="00067CD3">
              <w:rPr>
                <w:sz w:val="24"/>
                <w:szCs w:val="24"/>
              </w:rPr>
              <w:t xml:space="preserve"> 16</w:t>
            </w:r>
            <w:r w:rsidR="00125714">
              <w:rPr>
                <w:sz w:val="24"/>
                <w:szCs w:val="24"/>
              </w:rPr>
              <w:t xml:space="preserve"> » июня  2014 г. в 14</w:t>
            </w:r>
            <w:r w:rsidRPr="00C40BAA">
              <w:rPr>
                <w:sz w:val="24"/>
                <w:szCs w:val="24"/>
              </w:rPr>
              <w:t xml:space="preserve"> часов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BC6E76" w:rsidRPr="00F86FAA" w:rsidTr="00290E5F">
        <w:tc>
          <w:tcPr>
            <w:tcW w:w="534" w:type="dxa"/>
          </w:tcPr>
          <w:p w:rsidR="00BC6E76" w:rsidRPr="00F86FAA" w:rsidRDefault="00BC6E76" w:rsidP="00290E5F">
            <w:pPr>
              <w:pStyle w:val="19"/>
              <w:ind w:firstLine="0"/>
              <w:rPr>
                <w:b/>
                <w:sz w:val="24"/>
                <w:szCs w:val="24"/>
              </w:rPr>
            </w:pPr>
            <w:r>
              <w:rPr>
                <w:b/>
                <w:sz w:val="24"/>
                <w:szCs w:val="24"/>
              </w:rPr>
              <w:t>11</w:t>
            </w:r>
            <w:r w:rsidRPr="00F86FAA">
              <w:rPr>
                <w:b/>
                <w:sz w:val="24"/>
                <w:szCs w:val="24"/>
              </w:rPr>
              <w:t>.</w:t>
            </w:r>
          </w:p>
        </w:tc>
        <w:tc>
          <w:tcPr>
            <w:tcW w:w="2551" w:type="dxa"/>
          </w:tcPr>
          <w:p w:rsidR="00BC6E76" w:rsidRPr="00F86FAA" w:rsidRDefault="00BC6E76" w:rsidP="00290E5F">
            <w:pPr>
              <w:pStyle w:val="Default"/>
              <w:rPr>
                <w:b/>
                <w:color w:val="auto"/>
              </w:rPr>
            </w:pPr>
            <w:r w:rsidRPr="00F86FAA">
              <w:rPr>
                <w:b/>
                <w:color w:val="auto"/>
              </w:rPr>
              <w:t>Условия оплаты за товар, выполнение работ, оказание услуг</w:t>
            </w:r>
          </w:p>
        </w:tc>
        <w:tc>
          <w:tcPr>
            <w:tcW w:w="6768" w:type="dxa"/>
          </w:tcPr>
          <w:p w:rsidR="00BC6E76" w:rsidRPr="00C2074B" w:rsidRDefault="00BC6E76" w:rsidP="00290E5F">
            <w:pPr>
              <w:pStyle w:val="aff9"/>
              <w:suppressAutoHyphens w:val="0"/>
              <w:autoSpaceDE w:val="0"/>
              <w:autoSpaceDN w:val="0"/>
              <w:adjustRightInd w:val="0"/>
              <w:spacing w:before="240"/>
              <w:ind w:left="0" w:firstLine="681"/>
              <w:contextualSpacing/>
              <w:jc w:val="both"/>
            </w:pPr>
            <w:r w:rsidRPr="00187CDF">
              <w:rPr>
                <w:bCs/>
                <w:lang w:eastAsia="en-US"/>
              </w:rPr>
              <w:t>Оплата</w:t>
            </w:r>
            <w:r w:rsidRPr="00187CDF">
              <w:rPr>
                <w:b/>
                <w:bCs/>
                <w:lang w:eastAsia="en-US"/>
              </w:rPr>
              <w:t xml:space="preserve"> </w:t>
            </w:r>
            <w:r w:rsidRPr="00187CDF">
              <w:rPr>
                <w:lang w:eastAsia="en-US"/>
              </w:rPr>
              <w:t xml:space="preserve">аренды (с налогом на добавленную стоимость) осуществляется в полном объеме по безналичному расчету, путем перечисления денежных средств на расчетный счет арендодателя, </w:t>
            </w:r>
            <w:r w:rsidRPr="00C2074B">
              <w:rPr>
                <w:lang w:eastAsia="en-US"/>
              </w:rPr>
              <w:t xml:space="preserve">за каждый месяц </w:t>
            </w:r>
            <w:r w:rsidRPr="00C2074B">
              <w:t>вперед до</w:t>
            </w:r>
            <w:r w:rsidRPr="00EB2B82">
              <w:rPr>
                <w:sz w:val="28"/>
                <w:szCs w:val="28"/>
              </w:rPr>
              <w:t xml:space="preserve"> </w:t>
            </w:r>
            <w:r w:rsidRPr="00C2074B">
              <w:t>10 (десятого) числа следующего месяца</w:t>
            </w:r>
            <w:r w:rsidRPr="00C2074B">
              <w:rPr>
                <w:lang w:eastAsia="en-US"/>
              </w:rPr>
              <w:t xml:space="preserve">, </w:t>
            </w:r>
            <w:proofErr w:type="gramStart"/>
            <w:r w:rsidRPr="00C2074B">
              <w:rPr>
                <w:lang w:eastAsia="en-US"/>
              </w:rPr>
              <w:t>с даты подписания</w:t>
            </w:r>
            <w:proofErr w:type="gramEnd"/>
            <w:r w:rsidRPr="00C2074B">
              <w:rPr>
                <w:lang w:eastAsia="en-US"/>
              </w:rPr>
              <w:t xml:space="preserve"> Сторонами акта приема-передачи Помещения, </w:t>
            </w:r>
            <w:r w:rsidRPr="00C2074B">
              <w:t xml:space="preserve"> на основании выставленного счета.</w:t>
            </w:r>
          </w:p>
          <w:p w:rsidR="00BC6E76" w:rsidRPr="00187CDF" w:rsidRDefault="00BC6E76" w:rsidP="00290E5F">
            <w:pPr>
              <w:pStyle w:val="19"/>
              <w:ind w:firstLine="0"/>
              <w:rPr>
                <w:sz w:val="24"/>
                <w:szCs w:val="24"/>
              </w:rPr>
            </w:pPr>
          </w:p>
        </w:tc>
      </w:tr>
      <w:tr w:rsidR="00BC6E76" w:rsidRPr="00F86FAA" w:rsidTr="00290E5F">
        <w:tc>
          <w:tcPr>
            <w:tcW w:w="534" w:type="dxa"/>
          </w:tcPr>
          <w:p w:rsidR="00BC6E76" w:rsidRPr="00F86FAA" w:rsidRDefault="00BC6E76" w:rsidP="00290E5F">
            <w:pPr>
              <w:pStyle w:val="19"/>
              <w:ind w:firstLine="0"/>
              <w:rPr>
                <w:b/>
                <w:sz w:val="24"/>
                <w:szCs w:val="24"/>
              </w:rPr>
            </w:pPr>
            <w:r>
              <w:rPr>
                <w:b/>
                <w:sz w:val="24"/>
                <w:szCs w:val="24"/>
              </w:rPr>
              <w:t>12</w:t>
            </w:r>
            <w:r w:rsidRPr="00F86FAA">
              <w:rPr>
                <w:b/>
                <w:sz w:val="24"/>
                <w:szCs w:val="24"/>
              </w:rPr>
              <w:t>.</w:t>
            </w:r>
          </w:p>
        </w:tc>
        <w:tc>
          <w:tcPr>
            <w:tcW w:w="2551" w:type="dxa"/>
          </w:tcPr>
          <w:p w:rsidR="00BC6E76" w:rsidRPr="00F86FAA" w:rsidRDefault="00BC6E76" w:rsidP="00290E5F">
            <w:pPr>
              <w:pStyle w:val="Default"/>
              <w:rPr>
                <w:b/>
                <w:color w:val="auto"/>
              </w:rPr>
            </w:pPr>
            <w:r w:rsidRPr="00F86FAA">
              <w:rPr>
                <w:b/>
                <w:color w:val="auto"/>
              </w:rPr>
              <w:t xml:space="preserve">Количество лотов </w:t>
            </w:r>
          </w:p>
        </w:tc>
        <w:tc>
          <w:tcPr>
            <w:tcW w:w="6768" w:type="dxa"/>
          </w:tcPr>
          <w:p w:rsidR="00BC6E76" w:rsidRPr="00DE13D2" w:rsidRDefault="00BC6E76" w:rsidP="00290E5F">
            <w:pPr>
              <w:pStyle w:val="19"/>
              <w:ind w:firstLine="0"/>
              <w:rPr>
                <w:b/>
                <w:i/>
                <w:sz w:val="24"/>
                <w:szCs w:val="24"/>
              </w:rPr>
            </w:pPr>
            <w:r>
              <w:rPr>
                <w:i/>
                <w:sz w:val="24"/>
                <w:szCs w:val="24"/>
              </w:rPr>
              <w:t>1 (</w:t>
            </w:r>
            <w:r w:rsidRPr="00DE13D2">
              <w:rPr>
                <w:i/>
                <w:sz w:val="24"/>
                <w:szCs w:val="24"/>
              </w:rPr>
              <w:t>Один</w:t>
            </w:r>
            <w:r>
              <w:rPr>
                <w:i/>
                <w:sz w:val="24"/>
                <w:szCs w:val="24"/>
              </w:rPr>
              <w:t>)</w:t>
            </w:r>
            <w:r w:rsidRPr="00DE13D2">
              <w:rPr>
                <w:i/>
                <w:sz w:val="24"/>
                <w:szCs w:val="24"/>
              </w:rPr>
              <w:t xml:space="preserve"> лот</w:t>
            </w: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C6E76" w:rsidRPr="00F86FAA" w:rsidRDefault="00BC6E76" w:rsidP="00290E5F">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C6E76" w:rsidRDefault="00BC6E76" w:rsidP="00290E5F">
            <w:pPr>
              <w:pStyle w:val="Default"/>
              <w:jc w:val="both"/>
              <w:rPr>
                <w:i/>
                <w:color w:val="auto"/>
              </w:rPr>
            </w:pPr>
            <w:r w:rsidRPr="00DE13D2">
              <w:rPr>
                <w:b/>
                <w:bCs/>
                <w:i/>
                <w:color w:val="auto"/>
              </w:rPr>
              <w:t xml:space="preserve">Срок </w:t>
            </w:r>
            <w:r>
              <w:rPr>
                <w:b/>
                <w:i/>
                <w:color w:val="auto"/>
              </w:rPr>
              <w:t>оказания услуг</w:t>
            </w:r>
            <w:r w:rsidRPr="00DE13D2">
              <w:rPr>
                <w:i/>
                <w:color w:val="auto"/>
              </w:rPr>
              <w:t xml:space="preserve">: </w:t>
            </w:r>
            <w:r>
              <w:rPr>
                <w:sz w:val="28"/>
                <w:szCs w:val="28"/>
              </w:rPr>
              <w:t>в течение 30 (тридцати</w:t>
            </w:r>
            <w:r w:rsidRPr="00AE07F0">
              <w:rPr>
                <w:sz w:val="28"/>
                <w:szCs w:val="28"/>
              </w:rPr>
              <w:t xml:space="preserve">) </w:t>
            </w:r>
            <w:r w:rsidRPr="00AB1D06">
              <w:rPr>
                <w:i/>
                <w:sz w:val="28"/>
                <w:szCs w:val="28"/>
              </w:rPr>
              <w:t>месяцев</w:t>
            </w:r>
            <w:r w:rsidR="00F76ED0">
              <w:rPr>
                <w:sz w:val="28"/>
                <w:szCs w:val="28"/>
              </w:rPr>
              <w:t xml:space="preserve"> </w:t>
            </w:r>
            <w:proofErr w:type="gramStart"/>
            <w:r w:rsidR="00F76ED0" w:rsidRPr="00187CDF">
              <w:rPr>
                <w:sz w:val="28"/>
                <w:szCs w:val="28"/>
              </w:rPr>
              <w:t xml:space="preserve">с даты </w:t>
            </w:r>
            <w:r w:rsidR="00F76ED0">
              <w:rPr>
                <w:sz w:val="28"/>
                <w:szCs w:val="28"/>
              </w:rPr>
              <w:t>подписания</w:t>
            </w:r>
            <w:proofErr w:type="gramEnd"/>
            <w:r w:rsidR="00F76ED0">
              <w:rPr>
                <w:sz w:val="28"/>
                <w:szCs w:val="28"/>
              </w:rPr>
              <w:t xml:space="preserve"> обеими сторонами акта приема-передачи помещения.</w:t>
            </w:r>
          </w:p>
          <w:p w:rsidR="00BC6E76" w:rsidRPr="00DE13D2" w:rsidRDefault="00BC6E76" w:rsidP="00290E5F">
            <w:pPr>
              <w:pStyle w:val="Default"/>
              <w:jc w:val="both"/>
              <w:rPr>
                <w:i/>
                <w:color w:val="auto"/>
              </w:rPr>
            </w:pPr>
          </w:p>
          <w:p w:rsidR="00BC6E76" w:rsidRPr="00DE13D2" w:rsidRDefault="00BC6E76" w:rsidP="00F474E6">
            <w:pPr>
              <w:pStyle w:val="Default"/>
              <w:jc w:val="both"/>
              <w:rPr>
                <w:b/>
                <w:i/>
                <w:color w:val="auto"/>
              </w:rPr>
            </w:pPr>
            <w:r w:rsidRPr="00DE13D2">
              <w:rPr>
                <w:b/>
                <w:bCs/>
                <w:i/>
                <w:color w:val="auto"/>
              </w:rPr>
              <w:t xml:space="preserve">Место </w:t>
            </w:r>
            <w:r>
              <w:rPr>
                <w:b/>
                <w:i/>
                <w:color w:val="auto"/>
              </w:rPr>
              <w:t>оказания услуг</w:t>
            </w:r>
            <w:r w:rsidRPr="00DE13D2">
              <w:rPr>
                <w:b/>
                <w:i/>
                <w:color w:val="auto"/>
              </w:rPr>
              <w:t xml:space="preserve">: </w:t>
            </w:r>
            <w:r w:rsidRPr="00096301">
              <w:rPr>
                <w:i/>
              </w:rPr>
              <w:t xml:space="preserve">Российская Федерация,  </w:t>
            </w:r>
            <w:r w:rsidR="00096301">
              <w:rPr>
                <w:i/>
              </w:rPr>
              <w:t>Приморский край</w:t>
            </w:r>
            <w:r w:rsidR="00F474E6" w:rsidRPr="00096301">
              <w:rPr>
                <w:i/>
              </w:rPr>
              <w:t>, г. Находка</w:t>
            </w:r>
            <w:r w:rsidR="00C0556F">
              <w:rPr>
                <w:i/>
              </w:rPr>
              <w:t>, п</w:t>
            </w:r>
            <w:proofErr w:type="gramStart"/>
            <w:r w:rsidR="00C0556F">
              <w:rPr>
                <w:i/>
              </w:rPr>
              <w:t>.В</w:t>
            </w:r>
            <w:proofErr w:type="gramEnd"/>
            <w:r w:rsidR="00C0556F">
              <w:rPr>
                <w:i/>
              </w:rPr>
              <w:t>рангель</w:t>
            </w: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C6E76" w:rsidRPr="00F86FAA" w:rsidRDefault="00BC6E76" w:rsidP="00290E5F">
            <w:pPr>
              <w:pStyle w:val="Default"/>
              <w:rPr>
                <w:b/>
                <w:color w:val="auto"/>
              </w:rPr>
            </w:pPr>
            <w:r w:rsidRPr="00F86FAA">
              <w:rPr>
                <w:b/>
                <w:color w:val="auto"/>
              </w:rPr>
              <w:t>Состав и количество (объем) товара, работ, услуг</w:t>
            </w:r>
          </w:p>
        </w:tc>
        <w:tc>
          <w:tcPr>
            <w:tcW w:w="6768" w:type="dxa"/>
          </w:tcPr>
          <w:p w:rsidR="00BC6E76" w:rsidRPr="00D036F1" w:rsidRDefault="00BC6E76" w:rsidP="00290E5F">
            <w:pPr>
              <w:pStyle w:val="aff6"/>
              <w:rPr>
                <w:sz w:val="24"/>
                <w:szCs w:val="24"/>
              </w:rPr>
            </w:pPr>
            <w:r w:rsidRPr="00D036F1">
              <w:rPr>
                <w:sz w:val="24"/>
                <w:szCs w:val="24"/>
              </w:rPr>
              <w:t>Состав и объем услуг определен в разделе 4 «Техническое задание».</w:t>
            </w:r>
          </w:p>
          <w:p w:rsidR="00BC6E76" w:rsidRPr="00F86FAA" w:rsidRDefault="00BC6E76" w:rsidP="00290E5F">
            <w:pPr>
              <w:pStyle w:val="19"/>
              <w:ind w:firstLine="0"/>
              <w:rPr>
                <w:sz w:val="24"/>
                <w:szCs w:val="24"/>
              </w:rPr>
            </w:pP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C6E76" w:rsidRPr="00F86FAA" w:rsidRDefault="00BC6E76" w:rsidP="00290E5F">
            <w:pPr>
              <w:pStyle w:val="Default"/>
              <w:rPr>
                <w:b/>
                <w:color w:val="auto"/>
              </w:rPr>
            </w:pPr>
            <w:r w:rsidRPr="00F86FAA">
              <w:rPr>
                <w:b/>
                <w:color w:val="auto"/>
              </w:rPr>
              <w:t xml:space="preserve">Официальный язык </w:t>
            </w:r>
          </w:p>
        </w:tc>
        <w:tc>
          <w:tcPr>
            <w:tcW w:w="6768" w:type="dxa"/>
          </w:tcPr>
          <w:p w:rsidR="00BC6E76" w:rsidRPr="00F86FAA" w:rsidRDefault="00BC6E76" w:rsidP="00290E5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proofErr w:type="gramStart"/>
            <w:r w:rsidRPr="00F86FAA">
              <w:rPr>
                <w:sz w:val="24"/>
                <w:szCs w:val="24"/>
              </w:rPr>
              <w:t xml:space="preserve"> </w:t>
            </w:r>
            <w:r>
              <w:rPr>
                <w:sz w:val="24"/>
                <w:szCs w:val="24"/>
              </w:rPr>
              <w:t>.</w:t>
            </w:r>
            <w:proofErr w:type="gramEnd"/>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lastRenderedPageBreak/>
              <w:t>1</w:t>
            </w:r>
            <w:r>
              <w:rPr>
                <w:b/>
                <w:sz w:val="24"/>
                <w:szCs w:val="24"/>
              </w:rPr>
              <w:t>6</w:t>
            </w:r>
            <w:r w:rsidRPr="00F86FAA">
              <w:rPr>
                <w:b/>
                <w:sz w:val="24"/>
                <w:szCs w:val="24"/>
              </w:rPr>
              <w:t>.</w:t>
            </w:r>
          </w:p>
        </w:tc>
        <w:tc>
          <w:tcPr>
            <w:tcW w:w="2551" w:type="dxa"/>
          </w:tcPr>
          <w:p w:rsidR="00BC6E76" w:rsidRPr="00F86FAA" w:rsidRDefault="00BC6E76" w:rsidP="00290E5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C6E76" w:rsidRPr="00F86FAA" w:rsidRDefault="00BC6E76" w:rsidP="00290E5F">
            <w:pPr>
              <w:pStyle w:val="19"/>
              <w:ind w:firstLine="0"/>
              <w:rPr>
                <w:b/>
                <w:sz w:val="24"/>
                <w:szCs w:val="24"/>
                <w:highlight w:val="yellow"/>
              </w:rPr>
            </w:pPr>
            <w:r w:rsidRPr="00F86FAA">
              <w:rPr>
                <w:i/>
                <w:sz w:val="24"/>
                <w:szCs w:val="24"/>
              </w:rPr>
              <w:t xml:space="preserve"> </w:t>
            </w:r>
            <w:r>
              <w:rPr>
                <w:i/>
                <w:sz w:val="24"/>
                <w:szCs w:val="24"/>
              </w:rPr>
              <w:t>рубли РФ</w:t>
            </w: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C6E76" w:rsidRPr="00F86FAA" w:rsidRDefault="00BC6E76" w:rsidP="00290E5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BC6E76" w:rsidRPr="002515F0" w:rsidRDefault="00BC6E76" w:rsidP="00290E5F">
            <w:pPr>
              <w:ind w:firstLine="540"/>
              <w:jc w:val="both"/>
            </w:pPr>
            <w:r w:rsidRPr="002515F0">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C6E76" w:rsidRPr="002515F0" w:rsidRDefault="00BC6E76" w:rsidP="00290E5F">
            <w:pPr>
              <w:ind w:firstLine="540"/>
              <w:jc w:val="both"/>
              <w:rPr>
                <w:i/>
              </w:rPr>
            </w:pPr>
            <w:r w:rsidRPr="002515F0">
              <w:rPr>
                <w:i/>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C6E76" w:rsidRPr="002515F0" w:rsidRDefault="00BC6E76" w:rsidP="00290E5F">
            <w:pPr>
              <w:pStyle w:val="afa"/>
              <w:rPr>
                <w:sz w:val="24"/>
              </w:rPr>
            </w:pPr>
            <w:r w:rsidRPr="002515F0">
              <w:rPr>
                <w:i/>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Pr="002515F0">
              <w:rPr>
                <w:sz w:val="24"/>
              </w:rPr>
              <w:t>.</w:t>
            </w:r>
          </w:p>
          <w:p w:rsidR="00BC6E76" w:rsidRPr="00324EC6" w:rsidRDefault="00BC6E76" w:rsidP="00290E5F">
            <w:pPr>
              <w:ind w:firstLine="540"/>
              <w:jc w:val="both"/>
              <w:rPr>
                <w:i/>
              </w:rPr>
            </w:pPr>
          </w:p>
          <w:p w:rsidR="00BC6E76" w:rsidRPr="00324EC6" w:rsidRDefault="00BC6E76" w:rsidP="00290E5F">
            <w:pPr>
              <w:ind w:firstLine="540"/>
              <w:jc w:val="both"/>
              <w:rPr>
                <w:i/>
              </w:rPr>
            </w:pPr>
            <w:r w:rsidRPr="00324EC6">
              <w:rPr>
                <w:i/>
              </w:rPr>
              <w:t xml:space="preserve">2.  Претендент, помимо документов, указанных в пункте 2.3 настоящей документации о закупке, в составе Заявки должен </w:t>
            </w:r>
            <w:proofErr w:type="gramStart"/>
            <w:r w:rsidRPr="00324EC6">
              <w:rPr>
                <w:i/>
              </w:rPr>
              <w:t>предоставить следующие документы</w:t>
            </w:r>
            <w:proofErr w:type="gramEnd"/>
            <w:r w:rsidRPr="00324EC6">
              <w:rPr>
                <w:i/>
              </w:rPr>
              <w:t xml:space="preserve"> заверенные подписью и печатью претендента:</w:t>
            </w:r>
          </w:p>
          <w:p w:rsidR="00BC6E76" w:rsidRPr="002515F0" w:rsidRDefault="00BC6E76" w:rsidP="00290E5F">
            <w:pPr>
              <w:ind w:firstLine="540"/>
              <w:jc w:val="both"/>
              <w:rPr>
                <w:i/>
              </w:rPr>
            </w:pPr>
            <w:r w:rsidRPr="00324EC6">
              <w:rPr>
                <w:i/>
              </w:rPr>
              <w:t>- в случае если претенд</w:t>
            </w:r>
            <w:r w:rsidRPr="002515F0">
              <w:rPr>
                <w:i/>
              </w:rPr>
              <w:t>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C6E76" w:rsidRPr="002515F0" w:rsidRDefault="00BC6E76" w:rsidP="00290E5F">
            <w:pPr>
              <w:ind w:firstLine="540"/>
              <w:jc w:val="both"/>
              <w:rPr>
                <w:i/>
              </w:rPr>
            </w:pPr>
            <w:r w:rsidRPr="002515F0">
              <w:rPr>
                <w:i/>
              </w:rPr>
              <w:t xml:space="preserve">- заявление претендента о </w:t>
            </w:r>
            <w:proofErr w:type="spellStart"/>
            <w:r w:rsidRPr="002515F0">
              <w:rPr>
                <w:i/>
              </w:rPr>
              <w:t>неприостановлении</w:t>
            </w:r>
            <w:proofErr w:type="spellEnd"/>
            <w:r w:rsidRPr="002515F0">
              <w:rPr>
                <w:i/>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C6E76" w:rsidRPr="002515F0" w:rsidRDefault="00BC6E76" w:rsidP="00290E5F">
            <w:pPr>
              <w:ind w:firstLine="540"/>
              <w:jc w:val="both"/>
              <w:rPr>
                <w:i/>
              </w:rPr>
            </w:pPr>
            <w:r w:rsidRPr="002515F0">
              <w:rPr>
                <w:i/>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BC6E76" w:rsidRPr="002515F0" w:rsidRDefault="00BC6E76" w:rsidP="00290E5F">
            <w:pPr>
              <w:pStyle w:val="afa"/>
              <w:tabs>
                <w:tab w:val="left" w:pos="0"/>
                <w:tab w:val="left" w:pos="1440"/>
              </w:tabs>
              <w:ind w:firstLine="0"/>
              <w:rPr>
                <w:i/>
                <w:sz w:val="24"/>
              </w:rPr>
            </w:pPr>
            <w:r w:rsidRPr="002515F0">
              <w:rPr>
                <w:sz w:val="28"/>
              </w:rPr>
              <w:t xml:space="preserve">       - </w:t>
            </w:r>
            <w:r w:rsidRPr="002515F0">
              <w:rPr>
                <w:i/>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2515F0">
              <w:rPr>
                <w:i/>
                <w:sz w:val="24"/>
              </w:rPr>
              <w:t>заверение документов</w:t>
            </w:r>
            <w:proofErr w:type="gramEnd"/>
            <w:r w:rsidRPr="002515F0">
              <w:rPr>
                <w:i/>
                <w:sz w:val="24"/>
              </w:rPr>
              <w:t xml:space="preserve"> уполномоченным должностным лицом претендента со скреплением его подписи печатью претендента;</w:t>
            </w:r>
          </w:p>
          <w:p w:rsidR="00BC6E76" w:rsidRPr="002515F0" w:rsidRDefault="00BC6E76" w:rsidP="00290E5F">
            <w:pPr>
              <w:pStyle w:val="afa"/>
              <w:tabs>
                <w:tab w:val="left" w:pos="1418"/>
              </w:tabs>
              <w:rPr>
                <w:i/>
                <w:sz w:val="24"/>
              </w:rPr>
            </w:pPr>
          </w:p>
        </w:tc>
      </w:tr>
      <w:tr w:rsidR="00BC6E76" w:rsidRPr="00F86FAA" w:rsidTr="00290E5F">
        <w:tc>
          <w:tcPr>
            <w:tcW w:w="534" w:type="dxa"/>
          </w:tcPr>
          <w:p w:rsidR="00BC6E76" w:rsidRPr="00F86FAA" w:rsidRDefault="00BC6E76" w:rsidP="00290E5F">
            <w:pPr>
              <w:pStyle w:val="19"/>
              <w:ind w:firstLine="0"/>
              <w:rPr>
                <w:b/>
                <w:sz w:val="24"/>
                <w:szCs w:val="24"/>
              </w:rPr>
            </w:pPr>
            <w:r>
              <w:rPr>
                <w:b/>
                <w:sz w:val="24"/>
                <w:szCs w:val="24"/>
              </w:rPr>
              <w:t>18.</w:t>
            </w:r>
          </w:p>
        </w:tc>
        <w:tc>
          <w:tcPr>
            <w:tcW w:w="2551" w:type="dxa"/>
          </w:tcPr>
          <w:p w:rsidR="00BC6E76" w:rsidRPr="00F86FAA" w:rsidRDefault="00BC6E76" w:rsidP="00290E5F">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C6E76" w:rsidRPr="002515F0" w:rsidRDefault="00BC6E76" w:rsidP="00290E5F">
            <w:pPr>
              <w:pStyle w:val="afa"/>
              <w:rPr>
                <w:i/>
                <w:sz w:val="24"/>
                <w:highlight w:val="yellow"/>
              </w:rPr>
            </w:pPr>
            <w:r w:rsidRPr="00C16C49">
              <w:rPr>
                <w:i/>
                <w:sz w:val="24"/>
              </w:rPr>
              <w:t xml:space="preserve">Особенности не предусмотрены. </w:t>
            </w: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C6E76" w:rsidRPr="00F86FAA" w:rsidRDefault="00BC6E76" w:rsidP="00290E5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BC6E76" w:rsidRPr="00C16C49" w:rsidTr="00290E5F">
              <w:tc>
                <w:tcPr>
                  <w:tcW w:w="5274" w:type="dxa"/>
                  <w:tcBorders>
                    <w:top w:val="single" w:sz="4" w:space="0" w:color="auto"/>
                    <w:left w:val="single" w:sz="4" w:space="0" w:color="auto"/>
                    <w:bottom w:val="single" w:sz="4" w:space="0" w:color="auto"/>
                    <w:right w:val="single" w:sz="4" w:space="0" w:color="auto"/>
                  </w:tcBorders>
                </w:tcPr>
                <w:p w:rsidR="00BC6E76" w:rsidRPr="00C16C49" w:rsidRDefault="00BC6E76" w:rsidP="00290E5F">
                  <w:pPr>
                    <w:pStyle w:val="afa"/>
                    <w:ind w:firstLine="0"/>
                    <w:rPr>
                      <w:i/>
                      <w:sz w:val="24"/>
                    </w:rPr>
                  </w:pPr>
                  <w:r w:rsidRPr="00C16C49">
                    <w:rPr>
                      <w:i/>
                      <w:sz w:val="24"/>
                    </w:rPr>
                    <w:t>Стоимость аренды за 1 кв</w:t>
                  </w:r>
                  <w:proofErr w:type="gramStart"/>
                  <w:r w:rsidRPr="00C16C49">
                    <w:rPr>
                      <w:i/>
                      <w:sz w:val="24"/>
                    </w:rPr>
                    <w:t>.м</w:t>
                  </w:r>
                  <w:proofErr w:type="gramEnd"/>
                  <w:r w:rsidRPr="00C16C49">
                    <w:rPr>
                      <w:i/>
                      <w:sz w:val="24"/>
                    </w:rPr>
                    <w:t>;</w:t>
                  </w:r>
                </w:p>
              </w:tc>
              <w:tc>
                <w:tcPr>
                  <w:tcW w:w="1263" w:type="dxa"/>
                  <w:tcBorders>
                    <w:top w:val="single" w:sz="4" w:space="0" w:color="auto"/>
                    <w:left w:val="single" w:sz="4" w:space="0" w:color="auto"/>
                    <w:bottom w:val="single" w:sz="4" w:space="0" w:color="auto"/>
                    <w:right w:val="single" w:sz="4" w:space="0" w:color="auto"/>
                  </w:tcBorders>
                </w:tcPr>
                <w:p w:rsidR="00BC6E76" w:rsidRPr="00C16C49" w:rsidRDefault="00BC6E76" w:rsidP="00290E5F">
                  <w:pPr>
                    <w:pStyle w:val="afa"/>
                    <w:ind w:firstLine="0"/>
                    <w:rPr>
                      <w:i/>
                      <w:sz w:val="24"/>
                    </w:rPr>
                  </w:pPr>
                  <w:r w:rsidRPr="00C16C49">
                    <w:rPr>
                      <w:i/>
                      <w:sz w:val="24"/>
                    </w:rPr>
                    <w:t>0,55</w:t>
                  </w:r>
                </w:p>
              </w:tc>
            </w:tr>
            <w:tr w:rsidR="00BC6E76" w:rsidRPr="00C16C49" w:rsidTr="00290E5F">
              <w:tc>
                <w:tcPr>
                  <w:tcW w:w="5274" w:type="dxa"/>
                  <w:tcBorders>
                    <w:top w:val="single" w:sz="4" w:space="0" w:color="auto"/>
                    <w:left w:val="single" w:sz="4" w:space="0" w:color="auto"/>
                    <w:bottom w:val="single" w:sz="4" w:space="0" w:color="auto"/>
                    <w:right w:val="single" w:sz="4" w:space="0" w:color="auto"/>
                  </w:tcBorders>
                </w:tcPr>
                <w:p w:rsidR="00BC6E76" w:rsidRPr="00C16C49" w:rsidRDefault="00BC6E76" w:rsidP="00290E5F">
                  <w:pPr>
                    <w:pStyle w:val="afa"/>
                    <w:ind w:firstLine="0"/>
                    <w:rPr>
                      <w:i/>
                      <w:sz w:val="24"/>
                    </w:rPr>
                  </w:pPr>
                  <w:r w:rsidRPr="00C16C49">
                    <w:rPr>
                      <w:i/>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Borders>
                    <w:top w:val="single" w:sz="4" w:space="0" w:color="auto"/>
                    <w:left w:val="single" w:sz="4" w:space="0" w:color="auto"/>
                    <w:bottom w:val="single" w:sz="4" w:space="0" w:color="auto"/>
                    <w:right w:val="single" w:sz="4" w:space="0" w:color="auto"/>
                  </w:tcBorders>
                </w:tcPr>
                <w:p w:rsidR="00BC6E76" w:rsidRPr="00C16C49" w:rsidRDefault="00BC6E76" w:rsidP="00290E5F">
                  <w:pPr>
                    <w:pStyle w:val="afa"/>
                    <w:ind w:firstLine="0"/>
                    <w:rPr>
                      <w:i/>
                      <w:sz w:val="24"/>
                    </w:rPr>
                  </w:pPr>
                  <w:r w:rsidRPr="00C16C49">
                    <w:rPr>
                      <w:i/>
                      <w:sz w:val="24"/>
                    </w:rPr>
                    <w:t>0,</w:t>
                  </w:r>
                  <w:r>
                    <w:rPr>
                      <w:i/>
                      <w:sz w:val="24"/>
                    </w:rPr>
                    <w:t>1</w:t>
                  </w:r>
                </w:p>
              </w:tc>
            </w:tr>
            <w:tr w:rsidR="00BC6E76" w:rsidRPr="00C16C49" w:rsidTr="00290E5F">
              <w:tc>
                <w:tcPr>
                  <w:tcW w:w="5274" w:type="dxa"/>
                  <w:tcBorders>
                    <w:top w:val="single" w:sz="4" w:space="0" w:color="auto"/>
                    <w:left w:val="single" w:sz="4" w:space="0" w:color="auto"/>
                    <w:bottom w:val="single" w:sz="4" w:space="0" w:color="auto"/>
                    <w:right w:val="single" w:sz="4" w:space="0" w:color="auto"/>
                  </w:tcBorders>
                </w:tcPr>
                <w:p w:rsidR="00BC6E76" w:rsidRPr="00C16C49" w:rsidRDefault="00BC6E76" w:rsidP="00290E5F">
                  <w:pPr>
                    <w:pStyle w:val="afa"/>
                    <w:ind w:firstLine="0"/>
                    <w:rPr>
                      <w:i/>
                      <w:sz w:val="24"/>
                    </w:rPr>
                  </w:pPr>
                  <w:r w:rsidRPr="00C16C49">
                    <w:rPr>
                      <w:i/>
                      <w:sz w:val="24"/>
                    </w:rPr>
                    <w:lastRenderedPageBreak/>
                    <w:t>функциональные или качественные характеристики (потребительские свойства) товаров, работ, услуг с учетом их взаимозаменяемости;</w:t>
                  </w:r>
                </w:p>
              </w:tc>
              <w:tc>
                <w:tcPr>
                  <w:tcW w:w="1263" w:type="dxa"/>
                  <w:tcBorders>
                    <w:top w:val="single" w:sz="4" w:space="0" w:color="auto"/>
                    <w:left w:val="single" w:sz="4" w:space="0" w:color="auto"/>
                    <w:bottom w:val="single" w:sz="4" w:space="0" w:color="auto"/>
                    <w:right w:val="single" w:sz="4" w:space="0" w:color="auto"/>
                  </w:tcBorders>
                </w:tcPr>
                <w:p w:rsidR="00BC6E76" w:rsidRPr="00C16C49" w:rsidRDefault="00BC6E76" w:rsidP="00290E5F">
                  <w:pPr>
                    <w:pStyle w:val="afa"/>
                    <w:ind w:firstLine="0"/>
                    <w:rPr>
                      <w:i/>
                      <w:sz w:val="24"/>
                    </w:rPr>
                  </w:pPr>
                  <w:r w:rsidRPr="00C16C49">
                    <w:rPr>
                      <w:i/>
                      <w:sz w:val="24"/>
                    </w:rPr>
                    <w:t>Не более 0,</w:t>
                  </w:r>
                  <w:r>
                    <w:rPr>
                      <w:i/>
                      <w:sz w:val="24"/>
                    </w:rPr>
                    <w:t>35</w:t>
                  </w:r>
                </w:p>
              </w:tc>
            </w:tr>
            <w:tr w:rsidR="00BC6E76" w:rsidRPr="00C16C49" w:rsidTr="00290E5F">
              <w:tc>
                <w:tcPr>
                  <w:tcW w:w="5274" w:type="dxa"/>
                  <w:tcBorders>
                    <w:top w:val="single" w:sz="4" w:space="0" w:color="auto"/>
                    <w:left w:val="single" w:sz="4" w:space="0" w:color="auto"/>
                    <w:bottom w:val="single" w:sz="4" w:space="0" w:color="auto"/>
                    <w:right w:val="single" w:sz="4" w:space="0" w:color="auto"/>
                  </w:tcBorders>
                </w:tcPr>
                <w:p w:rsidR="00BC6E76" w:rsidRPr="00C16C49" w:rsidRDefault="00BC6E76" w:rsidP="00290E5F">
                  <w:pPr>
                    <w:pStyle w:val="afa"/>
                    <w:ind w:firstLine="0"/>
                    <w:rPr>
                      <w:i/>
                      <w:sz w:val="24"/>
                    </w:rPr>
                  </w:pPr>
                  <w:r w:rsidRPr="00C16C49">
                    <w:rPr>
                      <w:i/>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BC6E76" w:rsidRPr="00C16C49" w:rsidRDefault="00BC6E76" w:rsidP="00290E5F">
                  <w:pPr>
                    <w:pStyle w:val="afa"/>
                    <w:ind w:firstLine="0"/>
                    <w:rPr>
                      <w:i/>
                      <w:sz w:val="24"/>
                    </w:rPr>
                  </w:pPr>
                  <w:r w:rsidRPr="00C16C49">
                    <w:rPr>
                      <w:i/>
                      <w:sz w:val="24"/>
                    </w:rPr>
                    <w:t>Не более 1,0</w:t>
                  </w:r>
                </w:p>
              </w:tc>
            </w:tr>
          </w:tbl>
          <w:p w:rsidR="00BC6E76" w:rsidRPr="00C16C49" w:rsidRDefault="00BC6E76" w:rsidP="00290E5F">
            <w:pPr>
              <w:pStyle w:val="afa"/>
              <w:rPr>
                <w:b/>
                <w:i/>
                <w:sz w:val="24"/>
              </w:rPr>
            </w:pPr>
          </w:p>
          <w:p w:rsidR="00BC6E76" w:rsidRPr="002515F0" w:rsidRDefault="00BC6E76" w:rsidP="00290E5F">
            <w:pPr>
              <w:pStyle w:val="afa"/>
              <w:ind w:firstLine="0"/>
              <w:rPr>
                <w:b/>
                <w:i/>
                <w:sz w:val="24"/>
                <w:highlight w:val="yellow"/>
              </w:rPr>
            </w:pPr>
          </w:p>
        </w:tc>
      </w:tr>
      <w:tr w:rsidR="00BC6E76" w:rsidRPr="00F86FAA" w:rsidTr="00290E5F">
        <w:tc>
          <w:tcPr>
            <w:tcW w:w="534" w:type="dxa"/>
          </w:tcPr>
          <w:p w:rsidR="00BC6E76" w:rsidRPr="00F86FAA" w:rsidRDefault="00BC6E76" w:rsidP="00290E5F">
            <w:pPr>
              <w:pStyle w:val="19"/>
              <w:ind w:firstLine="0"/>
              <w:rPr>
                <w:b/>
                <w:sz w:val="24"/>
                <w:szCs w:val="24"/>
              </w:rPr>
            </w:pPr>
            <w:r>
              <w:rPr>
                <w:b/>
                <w:sz w:val="24"/>
                <w:szCs w:val="24"/>
              </w:rPr>
              <w:lastRenderedPageBreak/>
              <w:t>20</w:t>
            </w:r>
            <w:r w:rsidRPr="00F86FAA">
              <w:rPr>
                <w:b/>
                <w:sz w:val="24"/>
                <w:szCs w:val="24"/>
              </w:rPr>
              <w:t>.</w:t>
            </w:r>
          </w:p>
        </w:tc>
        <w:tc>
          <w:tcPr>
            <w:tcW w:w="2551" w:type="dxa"/>
          </w:tcPr>
          <w:p w:rsidR="00BC6E76" w:rsidRPr="00F86FAA" w:rsidRDefault="00BC6E76" w:rsidP="00290E5F">
            <w:pPr>
              <w:pStyle w:val="Default"/>
              <w:rPr>
                <w:b/>
                <w:color w:val="auto"/>
              </w:rPr>
            </w:pPr>
            <w:r w:rsidRPr="00F86FAA">
              <w:rPr>
                <w:b/>
                <w:color w:val="auto"/>
              </w:rPr>
              <w:t>Особенности заключения договора</w:t>
            </w:r>
          </w:p>
        </w:tc>
        <w:tc>
          <w:tcPr>
            <w:tcW w:w="6768" w:type="dxa"/>
          </w:tcPr>
          <w:p w:rsidR="00BC6E76" w:rsidRPr="002515F0" w:rsidRDefault="00BC6E76" w:rsidP="00290E5F">
            <w:pPr>
              <w:pStyle w:val="afa"/>
              <w:rPr>
                <w:i/>
                <w:sz w:val="24"/>
              </w:rPr>
            </w:pPr>
            <w:r w:rsidRPr="002515F0">
              <w:rPr>
                <w:i/>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BC6E76" w:rsidRPr="002515F0" w:rsidRDefault="00BC6E76" w:rsidP="00290E5F">
            <w:pPr>
              <w:pStyle w:val="afa"/>
              <w:rPr>
                <w:i/>
                <w:sz w:val="24"/>
              </w:rPr>
            </w:pPr>
            <w:r w:rsidRPr="002515F0">
              <w:rPr>
                <w:i/>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Pr>
                <w:i/>
                <w:sz w:val="24"/>
              </w:rPr>
              <w:t>не более10 (десяти</w:t>
            </w:r>
            <w:r w:rsidRPr="002515F0">
              <w:rPr>
                <w:i/>
                <w:sz w:val="24"/>
              </w:rPr>
              <w:t>) % в год</w:t>
            </w:r>
            <w:r>
              <w:rPr>
                <w:i/>
                <w:sz w:val="24"/>
              </w:rPr>
              <w:t>.</w:t>
            </w:r>
          </w:p>
          <w:p w:rsidR="00BC6E76" w:rsidRPr="002515F0" w:rsidRDefault="00BC6E76" w:rsidP="00290E5F">
            <w:pPr>
              <w:pStyle w:val="afa"/>
              <w:rPr>
                <w:i/>
                <w:sz w:val="24"/>
              </w:rPr>
            </w:pPr>
            <w:r w:rsidRPr="002515F0">
              <w:rPr>
                <w:i/>
                <w:sz w:val="24"/>
              </w:rPr>
              <w:t xml:space="preserve">Увеличение цены на товары, работы, услуги возможно начиная с 6 месяцев  </w:t>
            </w:r>
            <w:proofErr w:type="gramStart"/>
            <w:r w:rsidRPr="002515F0">
              <w:rPr>
                <w:i/>
                <w:sz w:val="24"/>
              </w:rPr>
              <w:t>с даты заключения</w:t>
            </w:r>
            <w:proofErr w:type="gramEnd"/>
            <w:r w:rsidRPr="002515F0">
              <w:rPr>
                <w:i/>
                <w:sz w:val="24"/>
              </w:rPr>
              <w:t xml:space="preserve"> договора;</w:t>
            </w:r>
          </w:p>
          <w:p w:rsidR="00BC6E76" w:rsidRPr="002515F0" w:rsidRDefault="00BC6E76" w:rsidP="00290E5F">
            <w:pPr>
              <w:pStyle w:val="-3"/>
              <w:numPr>
                <w:ilvl w:val="2"/>
                <w:numId w:val="0"/>
              </w:numPr>
              <w:tabs>
                <w:tab w:val="num" w:pos="1985"/>
              </w:tabs>
              <w:suppressAutoHyphens/>
              <w:ind w:firstLine="709"/>
              <w:rPr>
                <w:i/>
                <w:sz w:val="24"/>
              </w:rPr>
            </w:pPr>
            <w:r w:rsidRPr="002515F0">
              <w:rPr>
                <w:i/>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C6E76" w:rsidRPr="002515F0" w:rsidRDefault="00BC6E76" w:rsidP="00290E5F">
            <w:pPr>
              <w:pStyle w:val="-3"/>
              <w:numPr>
                <w:ilvl w:val="2"/>
                <w:numId w:val="0"/>
              </w:numPr>
              <w:tabs>
                <w:tab w:val="num" w:pos="1985"/>
              </w:tabs>
              <w:suppressAutoHyphens/>
              <w:ind w:firstLine="709"/>
              <w:rPr>
                <w:i/>
                <w:sz w:val="24"/>
              </w:rPr>
            </w:pPr>
            <w:r w:rsidRPr="002515F0">
              <w:rPr>
                <w:i/>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C6E76" w:rsidRPr="002515F0" w:rsidRDefault="00BC6E76" w:rsidP="00290E5F">
            <w:pPr>
              <w:pStyle w:val="-3"/>
              <w:numPr>
                <w:ilvl w:val="2"/>
                <w:numId w:val="0"/>
              </w:numPr>
              <w:tabs>
                <w:tab w:val="num" w:pos="1985"/>
              </w:tabs>
              <w:suppressAutoHyphens/>
              <w:ind w:firstLine="709"/>
              <w:rPr>
                <w:i/>
                <w:sz w:val="24"/>
              </w:rPr>
            </w:pPr>
            <w:r w:rsidRPr="002515F0">
              <w:rPr>
                <w:i/>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C6E76" w:rsidRPr="002515F0" w:rsidRDefault="00BC6E76" w:rsidP="00290E5F">
            <w:pPr>
              <w:pStyle w:val="-3"/>
              <w:numPr>
                <w:ilvl w:val="2"/>
                <w:numId w:val="0"/>
              </w:numPr>
              <w:tabs>
                <w:tab w:val="num" w:pos="1985"/>
              </w:tabs>
              <w:suppressAutoHyphens/>
              <w:ind w:firstLine="709"/>
              <w:rPr>
                <w:i/>
                <w:sz w:val="24"/>
              </w:rPr>
            </w:pPr>
            <w:r w:rsidRPr="002515F0">
              <w:rPr>
                <w:i/>
                <w:sz w:val="24"/>
              </w:rPr>
              <w:t>Внесение изменений в договор по предложениям победителя является правом Заказчика и осуществляется по усмотрению</w:t>
            </w:r>
            <w:r>
              <w:rPr>
                <w:i/>
                <w:sz w:val="24"/>
              </w:rPr>
              <w:t xml:space="preserve"> </w:t>
            </w:r>
            <w:r w:rsidRPr="002515F0">
              <w:rPr>
                <w:i/>
                <w:sz w:val="24"/>
              </w:rPr>
              <w:t>Заказчика.</w:t>
            </w:r>
          </w:p>
          <w:p w:rsidR="00BC6E76" w:rsidRPr="002515F0" w:rsidRDefault="00BC6E76" w:rsidP="00290E5F">
            <w:pPr>
              <w:pStyle w:val="-3"/>
              <w:numPr>
                <w:ilvl w:val="2"/>
                <w:numId w:val="0"/>
              </w:numPr>
              <w:tabs>
                <w:tab w:val="num" w:pos="1985"/>
              </w:tabs>
              <w:suppressAutoHyphens/>
              <w:ind w:firstLine="709"/>
              <w:rPr>
                <w:sz w:val="24"/>
              </w:rPr>
            </w:pPr>
            <w:r w:rsidRPr="002515F0">
              <w:rPr>
                <w:i/>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C6E76" w:rsidRPr="00F86FAA" w:rsidTr="00290E5F">
        <w:tc>
          <w:tcPr>
            <w:tcW w:w="534" w:type="dxa"/>
          </w:tcPr>
          <w:p w:rsidR="00BC6E76" w:rsidRPr="00F86FAA" w:rsidRDefault="00BC6E76" w:rsidP="00290E5F">
            <w:pPr>
              <w:pStyle w:val="19"/>
              <w:ind w:firstLine="0"/>
              <w:rPr>
                <w:b/>
                <w:sz w:val="24"/>
                <w:szCs w:val="24"/>
              </w:rPr>
            </w:pPr>
            <w:r>
              <w:rPr>
                <w:b/>
                <w:sz w:val="24"/>
                <w:szCs w:val="24"/>
              </w:rPr>
              <w:t>21</w:t>
            </w:r>
            <w:r w:rsidRPr="00F86FAA">
              <w:rPr>
                <w:b/>
                <w:sz w:val="24"/>
                <w:szCs w:val="24"/>
              </w:rPr>
              <w:t>.</w:t>
            </w:r>
          </w:p>
        </w:tc>
        <w:tc>
          <w:tcPr>
            <w:tcW w:w="2551" w:type="dxa"/>
          </w:tcPr>
          <w:p w:rsidR="00BC6E76" w:rsidRPr="00F86FAA" w:rsidRDefault="00BC6E76" w:rsidP="00290E5F">
            <w:pPr>
              <w:pStyle w:val="Default"/>
              <w:rPr>
                <w:b/>
                <w:color w:val="auto"/>
              </w:rPr>
            </w:pPr>
            <w:r w:rsidRPr="00F86FAA">
              <w:rPr>
                <w:b/>
                <w:color w:val="auto"/>
              </w:rPr>
              <w:t>Привлечение субподрядчиков, соисполнителей</w:t>
            </w:r>
          </w:p>
        </w:tc>
        <w:tc>
          <w:tcPr>
            <w:tcW w:w="6768" w:type="dxa"/>
          </w:tcPr>
          <w:p w:rsidR="00BC6E76" w:rsidRPr="002515F0" w:rsidRDefault="00BC6E76" w:rsidP="00290E5F">
            <w:pPr>
              <w:pStyle w:val="19"/>
              <w:ind w:firstLine="0"/>
              <w:rPr>
                <w:sz w:val="24"/>
                <w:szCs w:val="24"/>
              </w:rPr>
            </w:pPr>
            <w:r w:rsidRPr="002515F0">
              <w:rPr>
                <w:sz w:val="24"/>
                <w:szCs w:val="24"/>
              </w:rPr>
              <w:t>Субаренда возможна.</w:t>
            </w:r>
            <w:r w:rsidRPr="002515F0">
              <w:rPr>
                <w:i/>
                <w:sz w:val="24"/>
                <w:szCs w:val="24"/>
              </w:rPr>
              <w:t xml:space="preserve"> </w:t>
            </w:r>
          </w:p>
        </w:tc>
      </w:tr>
      <w:tr w:rsidR="00BC6E76" w:rsidRPr="00F86FAA" w:rsidTr="00290E5F">
        <w:tc>
          <w:tcPr>
            <w:tcW w:w="534" w:type="dxa"/>
          </w:tcPr>
          <w:p w:rsidR="00BC6E76" w:rsidRPr="00F86FAA" w:rsidRDefault="00BC6E76" w:rsidP="00290E5F">
            <w:pPr>
              <w:pStyle w:val="19"/>
              <w:ind w:firstLine="0"/>
              <w:rPr>
                <w:b/>
                <w:sz w:val="24"/>
                <w:szCs w:val="24"/>
              </w:rPr>
            </w:pPr>
            <w:r>
              <w:rPr>
                <w:b/>
                <w:sz w:val="24"/>
                <w:szCs w:val="24"/>
              </w:rPr>
              <w:t>22</w:t>
            </w:r>
            <w:r w:rsidRPr="00F86FAA">
              <w:rPr>
                <w:b/>
                <w:sz w:val="24"/>
                <w:szCs w:val="24"/>
              </w:rPr>
              <w:t>.</w:t>
            </w:r>
          </w:p>
        </w:tc>
        <w:tc>
          <w:tcPr>
            <w:tcW w:w="2551" w:type="dxa"/>
          </w:tcPr>
          <w:p w:rsidR="00BC6E76" w:rsidRPr="00F86FAA" w:rsidRDefault="00BC6E76" w:rsidP="00290E5F">
            <w:pPr>
              <w:pStyle w:val="Default"/>
              <w:rPr>
                <w:b/>
                <w:color w:val="auto"/>
              </w:rPr>
            </w:pPr>
            <w:r w:rsidRPr="003D2759">
              <w:rPr>
                <w:b/>
                <w:color w:val="auto"/>
              </w:rPr>
              <w:t>Срок действия Заявки</w:t>
            </w:r>
            <w:r w:rsidRPr="003D2759">
              <w:rPr>
                <w:b/>
                <w:color w:val="auto"/>
              </w:rPr>
              <w:tab/>
            </w:r>
          </w:p>
        </w:tc>
        <w:tc>
          <w:tcPr>
            <w:tcW w:w="6768" w:type="dxa"/>
          </w:tcPr>
          <w:p w:rsidR="00BC6E76" w:rsidRPr="00F86FAA" w:rsidRDefault="00BC6E76" w:rsidP="00290E5F">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C6E76" w:rsidRPr="00F86FAA" w:rsidRDefault="00BC6E76" w:rsidP="00290E5F">
            <w:pPr>
              <w:pStyle w:val="Default"/>
              <w:rPr>
                <w:b/>
                <w:color w:val="auto"/>
              </w:rPr>
            </w:pPr>
            <w:r>
              <w:rPr>
                <w:b/>
                <w:color w:val="auto"/>
              </w:rPr>
              <w:t>Обеспечение З</w:t>
            </w:r>
            <w:r w:rsidRPr="00F86FAA">
              <w:rPr>
                <w:b/>
                <w:color w:val="auto"/>
              </w:rPr>
              <w:t>аявки</w:t>
            </w:r>
          </w:p>
        </w:tc>
        <w:tc>
          <w:tcPr>
            <w:tcW w:w="6768" w:type="dxa"/>
          </w:tcPr>
          <w:p w:rsidR="00BC6E76" w:rsidRPr="00F86FAA" w:rsidRDefault="00BC6E76" w:rsidP="00290E5F">
            <w:pPr>
              <w:pStyle w:val="19"/>
              <w:ind w:firstLine="0"/>
              <w:rPr>
                <w:sz w:val="24"/>
                <w:szCs w:val="24"/>
              </w:rPr>
            </w:pPr>
            <w:r w:rsidRPr="00F86FAA">
              <w:rPr>
                <w:sz w:val="24"/>
                <w:szCs w:val="24"/>
              </w:rPr>
              <w:t>Не предусмотрено</w:t>
            </w:r>
          </w:p>
        </w:tc>
      </w:tr>
      <w:tr w:rsidR="00BC6E76" w:rsidRPr="00F86FAA" w:rsidTr="00290E5F">
        <w:tc>
          <w:tcPr>
            <w:tcW w:w="534" w:type="dxa"/>
          </w:tcPr>
          <w:p w:rsidR="00BC6E76" w:rsidRPr="00F86FAA" w:rsidRDefault="00BC6E76" w:rsidP="00290E5F">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C6E76" w:rsidRPr="00F86FAA" w:rsidRDefault="00BC6E76" w:rsidP="00290E5F">
            <w:pPr>
              <w:pStyle w:val="Default"/>
              <w:rPr>
                <w:b/>
                <w:color w:val="auto"/>
              </w:rPr>
            </w:pPr>
            <w:r w:rsidRPr="00F86FAA">
              <w:rPr>
                <w:b/>
                <w:color w:val="auto"/>
              </w:rPr>
              <w:t>Обеспечение исполнения договора</w:t>
            </w:r>
          </w:p>
        </w:tc>
        <w:tc>
          <w:tcPr>
            <w:tcW w:w="6768" w:type="dxa"/>
          </w:tcPr>
          <w:p w:rsidR="00BC6E76" w:rsidRPr="00F86FAA" w:rsidRDefault="00BC6E76" w:rsidP="00290E5F">
            <w:pPr>
              <w:pStyle w:val="19"/>
              <w:ind w:firstLine="0"/>
              <w:rPr>
                <w:sz w:val="24"/>
                <w:szCs w:val="24"/>
              </w:rPr>
            </w:pPr>
            <w:r w:rsidRPr="00F86FAA">
              <w:rPr>
                <w:sz w:val="24"/>
                <w:szCs w:val="24"/>
              </w:rPr>
              <w:t>Не предусмотрено</w:t>
            </w:r>
          </w:p>
        </w:tc>
      </w:tr>
    </w:tbl>
    <w:p w:rsidR="00BC6E76" w:rsidRDefault="00BC6E76" w:rsidP="00BC6E76">
      <w:pPr>
        <w:pStyle w:val="19"/>
        <w:ind w:left="7080" w:firstLine="0"/>
        <w:rPr>
          <w:rFonts w:eastAsia="MS Mincho"/>
          <w:szCs w:val="28"/>
        </w:rPr>
      </w:pPr>
    </w:p>
    <w:p w:rsidR="00BC6E76" w:rsidRDefault="00BC6E76" w:rsidP="00BC6E76">
      <w:pPr>
        <w:pStyle w:val="19"/>
        <w:ind w:left="7080" w:firstLine="0"/>
        <w:rPr>
          <w:rFonts w:eastAsia="MS Mincho"/>
          <w:szCs w:val="28"/>
        </w:rPr>
      </w:pPr>
    </w:p>
    <w:p w:rsidR="00BC6E76" w:rsidRDefault="00BC6E76" w:rsidP="00BC6E76">
      <w:pPr>
        <w:suppressAutoHyphens w:val="0"/>
        <w:rPr>
          <w:rFonts w:eastAsia="MS Mincho"/>
          <w:sz w:val="28"/>
          <w:szCs w:val="28"/>
        </w:rPr>
      </w:pPr>
      <w:r>
        <w:rPr>
          <w:rFonts w:eastAsia="MS Mincho"/>
          <w:szCs w:val="28"/>
        </w:rPr>
        <w:br w:type="page"/>
      </w:r>
    </w:p>
    <w:p w:rsidR="00BC6E76" w:rsidRDefault="00BC6E76" w:rsidP="00BC6E76">
      <w:pPr>
        <w:pStyle w:val="19"/>
        <w:ind w:left="7080" w:firstLine="0"/>
        <w:rPr>
          <w:rFonts w:eastAsia="MS Mincho"/>
          <w:szCs w:val="28"/>
        </w:rPr>
      </w:pPr>
      <w:r>
        <w:rPr>
          <w:rFonts w:eastAsia="MS Mincho"/>
          <w:szCs w:val="28"/>
        </w:rPr>
        <w:lastRenderedPageBreak/>
        <w:t>Приложение № 1</w:t>
      </w:r>
    </w:p>
    <w:p w:rsidR="00BC6E76" w:rsidRDefault="00BC6E76" w:rsidP="00BC6E76">
      <w:pPr>
        <w:ind w:firstLine="425"/>
        <w:jc w:val="right"/>
        <w:rPr>
          <w:sz w:val="28"/>
          <w:szCs w:val="28"/>
        </w:rPr>
      </w:pPr>
      <w:r w:rsidRPr="00B2711F">
        <w:rPr>
          <w:sz w:val="28"/>
          <w:szCs w:val="28"/>
        </w:rPr>
        <w:t>к документации</w:t>
      </w:r>
      <w:r>
        <w:rPr>
          <w:sz w:val="28"/>
          <w:szCs w:val="28"/>
        </w:rPr>
        <w:t xml:space="preserve"> о закупке</w:t>
      </w:r>
    </w:p>
    <w:p w:rsidR="00BC6E76" w:rsidRDefault="00BC6E76" w:rsidP="00BC6E76">
      <w:pPr>
        <w:ind w:firstLine="425"/>
        <w:jc w:val="right"/>
        <w:rPr>
          <w:sz w:val="28"/>
          <w:szCs w:val="28"/>
        </w:rPr>
      </w:pPr>
    </w:p>
    <w:p w:rsidR="00BC6E76" w:rsidRPr="00445DDD" w:rsidRDefault="00BC6E76" w:rsidP="00BC6E76">
      <w:pPr>
        <w:jc w:val="center"/>
        <w:rPr>
          <w:b/>
          <w:sz w:val="28"/>
          <w:szCs w:val="28"/>
        </w:rPr>
      </w:pPr>
      <w:r w:rsidRPr="00445DDD">
        <w:rPr>
          <w:b/>
          <w:sz w:val="28"/>
          <w:szCs w:val="28"/>
        </w:rPr>
        <w:t>На бланке претендента</w:t>
      </w:r>
    </w:p>
    <w:p w:rsidR="00BC6E76" w:rsidRDefault="00BC6E76" w:rsidP="00BC6E76">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C6E76" w:rsidRDefault="00BC6E76" w:rsidP="00BC6E76">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BC6E76" w:rsidRPr="007415F9" w:rsidRDefault="00BC6E76" w:rsidP="00BC6E76"/>
    <w:p w:rsidR="00BC6E76" w:rsidRPr="00002090" w:rsidRDefault="00BC6E76" w:rsidP="00BC6E76">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BC6E76" w:rsidRPr="00002090" w:rsidRDefault="00BC6E76" w:rsidP="00BC6E76">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C6E76" w:rsidRPr="00002090" w:rsidRDefault="00BC6E76" w:rsidP="00BC6E76">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C6E76" w:rsidRPr="00002090" w:rsidRDefault="00BC6E76" w:rsidP="00BC6E76">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C6E76" w:rsidRPr="00002090" w:rsidRDefault="00BC6E76" w:rsidP="00BC6E76">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C6E76" w:rsidRPr="00002090" w:rsidRDefault="00BC6E76" w:rsidP="00BC6E76">
      <w:pPr>
        <w:pStyle w:val="afd"/>
        <w:widowControl w:val="0"/>
        <w:numPr>
          <w:ilvl w:val="0"/>
          <w:numId w:val="1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C6E76" w:rsidRPr="00002090" w:rsidRDefault="00BC6E76" w:rsidP="00BC6E76">
      <w:pPr>
        <w:pStyle w:val="afd"/>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C6E76" w:rsidRPr="00002090" w:rsidRDefault="00BC6E76" w:rsidP="00BC6E76">
      <w:pPr>
        <w:pStyle w:val="afd"/>
        <w:numPr>
          <w:ilvl w:val="0"/>
          <w:numId w:val="1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C6E76" w:rsidRPr="00002090" w:rsidRDefault="00BC6E76" w:rsidP="00BC6E76">
      <w:pPr>
        <w:pStyle w:val="afd"/>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C6E76" w:rsidRPr="00002090" w:rsidRDefault="00BC6E76" w:rsidP="00BC6E76">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C6E76" w:rsidRDefault="00BC6E76" w:rsidP="00BC6E76">
      <w:pPr>
        <w:numPr>
          <w:ilvl w:val="0"/>
          <w:numId w:val="1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BC6E76" w:rsidRDefault="00BC6E76" w:rsidP="00BC6E76">
      <w:pPr>
        <w:numPr>
          <w:ilvl w:val="0"/>
          <w:numId w:val="1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C6E76" w:rsidRDefault="00BC6E76" w:rsidP="00BC6E76">
      <w:pPr>
        <w:numPr>
          <w:ilvl w:val="0"/>
          <w:numId w:val="17"/>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C6E76" w:rsidRDefault="00BC6E76" w:rsidP="00BC6E76">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C6E76" w:rsidRPr="00002090" w:rsidRDefault="00BC6E76" w:rsidP="00BC6E76">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C6E76" w:rsidRPr="00002090" w:rsidRDefault="00BC6E76" w:rsidP="00BC6E76">
      <w:pPr>
        <w:pStyle w:val="afa"/>
        <w:ind w:firstLine="553"/>
        <w:rPr>
          <w:rFonts w:eastAsia="Times New Roman"/>
          <w:sz w:val="28"/>
        </w:rPr>
      </w:pPr>
      <w:r w:rsidRPr="00002090">
        <w:rPr>
          <w:rFonts w:eastAsia="Times New Roman"/>
          <w:sz w:val="28"/>
        </w:rPr>
        <w:t>Настоящим подтверждаем, что:</w:t>
      </w:r>
    </w:p>
    <w:p w:rsidR="00BC6E76" w:rsidRPr="00002090" w:rsidRDefault="00BC6E76" w:rsidP="00BC6E76">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BC6E76" w:rsidRPr="00002090" w:rsidRDefault="00BC6E76" w:rsidP="00BC6E76">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C6E76" w:rsidRPr="00002090" w:rsidRDefault="00BC6E76" w:rsidP="00BC6E76">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C6E76" w:rsidRPr="00002090" w:rsidRDefault="00BC6E76" w:rsidP="00BC6E76">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C6E76" w:rsidRPr="008B08F6" w:rsidRDefault="00BC6E76" w:rsidP="00BC6E76">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BC6E76" w:rsidRDefault="00BC6E76" w:rsidP="00BC6E76">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BC6E76" w:rsidRDefault="00BC6E76" w:rsidP="00BC6E76">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BC6E76" w:rsidRDefault="00BC6E76" w:rsidP="00BC6E76">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BC6E76" w:rsidRPr="00002090" w:rsidRDefault="00BC6E76" w:rsidP="00BC6E76">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w:t>
      </w:r>
      <w:r>
        <w:rPr>
          <w:rFonts w:eastAsia="Times New Roman"/>
          <w:sz w:val="28"/>
        </w:rPr>
        <w:lastRenderedPageBreak/>
        <w:t>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BC6E76" w:rsidRPr="00002090" w:rsidRDefault="00BC6E76" w:rsidP="00BC6E76">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C6E76" w:rsidRPr="00D27A82" w:rsidRDefault="00BC6E76" w:rsidP="00BC6E76">
      <w:pPr>
        <w:pStyle w:val="19"/>
        <w:ind w:firstLine="708"/>
      </w:pPr>
      <w:r w:rsidRPr="00002090">
        <w:t>В подтверждение этого прилагаем все необходимые документы.</w:t>
      </w:r>
    </w:p>
    <w:p w:rsidR="00BC6E76" w:rsidRDefault="00BC6E76" w:rsidP="00BC6E76">
      <w:pPr>
        <w:pStyle w:val="3"/>
        <w:spacing w:before="0" w:after="0"/>
        <w:rPr>
          <w:rFonts w:ascii="Times New Roman" w:hAnsi="Times New Roman"/>
          <w:sz w:val="28"/>
          <w:szCs w:val="28"/>
        </w:rPr>
      </w:pPr>
    </w:p>
    <w:p w:rsidR="00BC6E76" w:rsidRPr="007415F9" w:rsidRDefault="00BC6E76" w:rsidP="00BC6E76">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BC6E76" w:rsidRPr="007415F9" w:rsidRDefault="00BC6E76" w:rsidP="00BC6E76">
      <w:pPr>
        <w:tabs>
          <w:tab w:val="left" w:pos="8640"/>
        </w:tabs>
        <w:jc w:val="center"/>
        <w:rPr>
          <w:i/>
        </w:rPr>
      </w:pPr>
      <w:r w:rsidRPr="007415F9">
        <w:rPr>
          <w:i/>
        </w:rPr>
        <w:t>(наименование претендента)</w:t>
      </w:r>
    </w:p>
    <w:p w:rsidR="00BC6E76" w:rsidRPr="00445DDD" w:rsidRDefault="00BC6E76" w:rsidP="00BC6E76">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C6E76" w:rsidRPr="007415F9" w:rsidRDefault="00BC6E76" w:rsidP="00BC6E7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C6E76" w:rsidRDefault="00BC6E76" w:rsidP="00BC6E76">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BC6E76" w:rsidRPr="007415F9" w:rsidRDefault="00BC6E76" w:rsidP="00BC6E76">
      <w:pPr>
        <w:pStyle w:val="36"/>
        <w:suppressAutoHyphens/>
        <w:spacing w:after="0"/>
        <w:jc w:val="right"/>
        <w:rPr>
          <w:sz w:val="28"/>
          <w:szCs w:val="28"/>
        </w:rPr>
      </w:pPr>
      <w:r w:rsidRPr="007415F9">
        <w:rPr>
          <w:rFonts w:eastAsia="MS Mincho"/>
          <w:sz w:val="28"/>
          <w:szCs w:val="28"/>
        </w:rPr>
        <w:lastRenderedPageBreak/>
        <w:t>Приложение № 2</w:t>
      </w:r>
    </w:p>
    <w:p w:rsidR="00BC6E76" w:rsidRDefault="00BC6E76" w:rsidP="00BC6E76">
      <w:pPr>
        <w:ind w:firstLine="425"/>
        <w:jc w:val="right"/>
        <w:rPr>
          <w:sz w:val="28"/>
          <w:szCs w:val="28"/>
        </w:rPr>
      </w:pPr>
      <w:r w:rsidRPr="00B2711F">
        <w:rPr>
          <w:sz w:val="28"/>
          <w:szCs w:val="28"/>
        </w:rPr>
        <w:t>к документации</w:t>
      </w:r>
      <w:r>
        <w:rPr>
          <w:sz w:val="28"/>
          <w:szCs w:val="28"/>
        </w:rPr>
        <w:t xml:space="preserve"> о закупке</w:t>
      </w:r>
    </w:p>
    <w:p w:rsidR="00BC6E76" w:rsidRDefault="00BC6E76" w:rsidP="00BC6E76">
      <w:pPr>
        <w:pStyle w:val="afa"/>
        <w:jc w:val="center"/>
        <w:rPr>
          <w:b/>
          <w:sz w:val="28"/>
          <w:szCs w:val="28"/>
        </w:rPr>
      </w:pPr>
    </w:p>
    <w:p w:rsidR="00BC6E76" w:rsidRDefault="00BC6E76" w:rsidP="00BC6E76">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C6E76" w:rsidRDefault="00BC6E76" w:rsidP="00BC6E76">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BC6E76" w:rsidRPr="007415F9" w:rsidRDefault="00BC6E76" w:rsidP="00BC6E76">
      <w:pPr>
        <w:pStyle w:val="afa"/>
        <w:jc w:val="center"/>
        <w:rPr>
          <w:sz w:val="28"/>
          <w:szCs w:val="28"/>
        </w:rPr>
      </w:pPr>
    </w:p>
    <w:p w:rsidR="00BC6E76" w:rsidRPr="007415F9" w:rsidRDefault="00BC6E76" w:rsidP="00BC6E76">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BC6E76" w:rsidRDefault="00BC6E76" w:rsidP="00BC6E76">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BC6E76" w:rsidRPr="00CB6258" w:rsidRDefault="00BC6E76" w:rsidP="00BC6E76">
      <w:pPr>
        <w:pStyle w:val="afa"/>
        <w:ind w:firstLine="0"/>
        <w:jc w:val="center"/>
        <w:rPr>
          <w:i/>
          <w:sz w:val="28"/>
          <w:szCs w:val="28"/>
        </w:rPr>
      </w:pPr>
      <w:r w:rsidRPr="00CB6258">
        <w:rPr>
          <w:i/>
          <w:sz w:val="28"/>
          <w:szCs w:val="28"/>
        </w:rPr>
        <w:t>(для претендентов-резидентов Российской Федерации)</w:t>
      </w:r>
    </w:p>
    <w:p w:rsidR="00BC6E76" w:rsidRDefault="00BC6E76" w:rsidP="00BC6E76">
      <w:pPr>
        <w:pStyle w:val="afa"/>
        <w:ind w:firstLine="0"/>
        <w:rPr>
          <w:sz w:val="28"/>
          <w:szCs w:val="28"/>
        </w:rPr>
      </w:pPr>
    </w:p>
    <w:p w:rsidR="00BC6E76" w:rsidRDefault="00BC6E76" w:rsidP="00BC6E76">
      <w:pPr>
        <w:pStyle w:val="afa"/>
        <w:ind w:firstLine="696"/>
        <w:rPr>
          <w:sz w:val="28"/>
          <w:szCs w:val="28"/>
        </w:rPr>
      </w:pPr>
      <w:r w:rsidRPr="007415F9">
        <w:rPr>
          <w:sz w:val="28"/>
          <w:szCs w:val="28"/>
        </w:rPr>
        <w:t>Юридический адрес ________________________________________</w:t>
      </w:r>
    </w:p>
    <w:p w:rsidR="00BC6E76" w:rsidRDefault="00BC6E76" w:rsidP="00BC6E76">
      <w:pPr>
        <w:pStyle w:val="afa"/>
        <w:ind w:firstLine="696"/>
        <w:rPr>
          <w:sz w:val="28"/>
          <w:szCs w:val="28"/>
        </w:rPr>
      </w:pPr>
      <w:r w:rsidRPr="007415F9">
        <w:rPr>
          <w:sz w:val="28"/>
          <w:szCs w:val="28"/>
        </w:rPr>
        <w:t>Почтовый адрес ___________________________________________</w:t>
      </w:r>
    </w:p>
    <w:p w:rsidR="00BC6E76" w:rsidRDefault="00BC6E76" w:rsidP="00BC6E76">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BC6E76" w:rsidRDefault="00BC6E76" w:rsidP="00BC6E76">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BC6E76" w:rsidRDefault="00BC6E76" w:rsidP="00BC6E76">
      <w:pPr>
        <w:pStyle w:val="afa"/>
        <w:ind w:firstLine="698"/>
        <w:rPr>
          <w:sz w:val="28"/>
          <w:szCs w:val="28"/>
        </w:rPr>
      </w:pPr>
      <w:r w:rsidRPr="007415F9">
        <w:rPr>
          <w:sz w:val="28"/>
          <w:szCs w:val="28"/>
        </w:rPr>
        <w:t>Адрес электронной почты __________________@_______________</w:t>
      </w:r>
    </w:p>
    <w:p w:rsidR="00BC6E76" w:rsidRDefault="00BC6E76" w:rsidP="00BC6E76">
      <w:pPr>
        <w:pStyle w:val="afa"/>
        <w:ind w:firstLine="698"/>
        <w:rPr>
          <w:sz w:val="28"/>
          <w:szCs w:val="28"/>
        </w:rPr>
      </w:pPr>
      <w:r w:rsidRPr="007415F9">
        <w:rPr>
          <w:sz w:val="28"/>
          <w:szCs w:val="28"/>
        </w:rPr>
        <w:t>Зарегистрированный адрес офиса _____________________________</w:t>
      </w:r>
    </w:p>
    <w:p w:rsidR="00BC6E76" w:rsidRDefault="00BC6E76" w:rsidP="00BC6E76">
      <w:pPr>
        <w:pStyle w:val="afa"/>
        <w:ind w:firstLine="698"/>
        <w:rPr>
          <w:sz w:val="28"/>
          <w:szCs w:val="28"/>
        </w:rPr>
      </w:pPr>
      <w:r>
        <w:rPr>
          <w:sz w:val="28"/>
          <w:szCs w:val="28"/>
        </w:rPr>
        <w:t>Адрес сайта компании: ______________________________________</w:t>
      </w:r>
    </w:p>
    <w:p w:rsidR="00BC6E76" w:rsidRDefault="00BC6E76" w:rsidP="00BC6E76">
      <w:pPr>
        <w:pStyle w:val="afa"/>
        <w:tabs>
          <w:tab w:val="left" w:pos="1080"/>
        </w:tabs>
        <w:ind w:firstLine="0"/>
        <w:rPr>
          <w:sz w:val="28"/>
          <w:szCs w:val="28"/>
        </w:rPr>
      </w:pPr>
    </w:p>
    <w:p w:rsidR="00BC6E76" w:rsidRDefault="00BC6E76" w:rsidP="00BC6E76">
      <w:pPr>
        <w:pStyle w:val="afa"/>
        <w:tabs>
          <w:tab w:val="left" w:pos="1080"/>
        </w:tabs>
        <w:ind w:firstLine="0"/>
        <w:rPr>
          <w:sz w:val="28"/>
          <w:szCs w:val="28"/>
        </w:rPr>
      </w:pPr>
      <w:r w:rsidRPr="007415F9">
        <w:rPr>
          <w:sz w:val="28"/>
          <w:szCs w:val="28"/>
        </w:rPr>
        <w:t>2. Руководитель</w:t>
      </w:r>
    </w:p>
    <w:p w:rsidR="00BC6E76" w:rsidRDefault="00BC6E76" w:rsidP="00BC6E76">
      <w:pPr>
        <w:pStyle w:val="afa"/>
        <w:tabs>
          <w:tab w:val="left" w:pos="1080"/>
        </w:tabs>
        <w:ind w:firstLine="0"/>
        <w:rPr>
          <w:sz w:val="28"/>
          <w:szCs w:val="28"/>
        </w:rPr>
      </w:pPr>
      <w:r w:rsidRPr="007415F9">
        <w:rPr>
          <w:sz w:val="28"/>
          <w:szCs w:val="28"/>
        </w:rPr>
        <w:t>3. Банковские реквизиты</w:t>
      </w:r>
    </w:p>
    <w:p w:rsidR="00BC6E76" w:rsidRPr="007415F9" w:rsidRDefault="00BC6E76" w:rsidP="00BC6E76">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BC6E76" w:rsidRDefault="00BC6E76" w:rsidP="00BC6E76">
      <w:pPr>
        <w:tabs>
          <w:tab w:val="left" w:pos="9639"/>
        </w:tabs>
        <w:ind w:firstLine="539"/>
        <w:rPr>
          <w:b/>
          <w:sz w:val="28"/>
          <w:szCs w:val="28"/>
        </w:rPr>
      </w:pPr>
    </w:p>
    <w:p w:rsidR="00BC6E76" w:rsidRPr="007415F9" w:rsidRDefault="00BC6E76" w:rsidP="00BC6E76">
      <w:pPr>
        <w:tabs>
          <w:tab w:val="left" w:pos="9639"/>
        </w:tabs>
        <w:ind w:firstLine="539"/>
        <w:rPr>
          <w:b/>
          <w:sz w:val="28"/>
          <w:szCs w:val="28"/>
        </w:rPr>
      </w:pPr>
      <w:r w:rsidRPr="007415F9">
        <w:rPr>
          <w:b/>
          <w:sz w:val="28"/>
          <w:szCs w:val="28"/>
        </w:rPr>
        <w:t>Контактные лица</w:t>
      </w:r>
    </w:p>
    <w:p w:rsidR="00BC6E76" w:rsidRPr="007415F9" w:rsidRDefault="00BC6E76" w:rsidP="00BC6E76">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BC6E76" w:rsidRDefault="00BC6E76" w:rsidP="00BC6E76">
      <w:pPr>
        <w:tabs>
          <w:tab w:val="left" w:pos="9639"/>
        </w:tabs>
        <w:rPr>
          <w:sz w:val="28"/>
          <w:szCs w:val="28"/>
          <w:u w:val="single"/>
        </w:rPr>
      </w:pPr>
    </w:p>
    <w:p w:rsidR="00BC6E76" w:rsidRPr="007415F9" w:rsidRDefault="00BC6E76" w:rsidP="00BC6E76">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BC6E76" w:rsidRPr="007415F9" w:rsidRDefault="00BC6E76" w:rsidP="00BC6E76">
      <w:pPr>
        <w:tabs>
          <w:tab w:val="left" w:pos="9639"/>
        </w:tabs>
        <w:jc w:val="right"/>
        <w:rPr>
          <w:i/>
        </w:rPr>
      </w:pPr>
      <w:r w:rsidRPr="007415F9">
        <w:rPr>
          <w:i/>
        </w:rPr>
        <w:t>Контактное лицо (должность, ФИО, телефон)</w:t>
      </w:r>
    </w:p>
    <w:p w:rsidR="00BC6E76" w:rsidRPr="007415F9" w:rsidRDefault="00BC6E76" w:rsidP="00BC6E76">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BC6E76" w:rsidRPr="007415F9" w:rsidRDefault="00BC6E76" w:rsidP="00BC6E76">
      <w:pPr>
        <w:tabs>
          <w:tab w:val="left" w:pos="9639"/>
        </w:tabs>
        <w:jc w:val="right"/>
        <w:rPr>
          <w:i/>
        </w:rPr>
      </w:pPr>
      <w:r w:rsidRPr="007415F9">
        <w:rPr>
          <w:i/>
        </w:rPr>
        <w:t>Контактное лицо (должность, ФИО, телефон)</w:t>
      </w:r>
    </w:p>
    <w:p w:rsidR="00BC6E76" w:rsidRPr="007415F9" w:rsidRDefault="00BC6E76" w:rsidP="00BC6E76">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BC6E76" w:rsidRPr="007415F9" w:rsidRDefault="00BC6E76" w:rsidP="00BC6E76">
      <w:pPr>
        <w:tabs>
          <w:tab w:val="left" w:pos="9639"/>
        </w:tabs>
        <w:jc w:val="right"/>
        <w:rPr>
          <w:i/>
        </w:rPr>
      </w:pPr>
      <w:r w:rsidRPr="007415F9">
        <w:rPr>
          <w:i/>
        </w:rPr>
        <w:t>Контактное лицо (должность, ФИО, телефон)</w:t>
      </w:r>
    </w:p>
    <w:p w:rsidR="00BC6E76" w:rsidRPr="007415F9" w:rsidRDefault="00BC6E76" w:rsidP="00BC6E76">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BC6E76" w:rsidRPr="007415F9" w:rsidRDefault="00BC6E76" w:rsidP="00BC6E76">
      <w:pPr>
        <w:tabs>
          <w:tab w:val="left" w:pos="9639"/>
        </w:tabs>
        <w:jc w:val="right"/>
        <w:rPr>
          <w:i/>
        </w:rPr>
      </w:pPr>
      <w:r w:rsidRPr="007415F9">
        <w:rPr>
          <w:i/>
        </w:rPr>
        <w:t>Контактное лицо (должность, ФИО, телефон)</w:t>
      </w:r>
    </w:p>
    <w:p w:rsidR="00BC6E76" w:rsidRPr="007415F9" w:rsidRDefault="00BC6E76" w:rsidP="00BC6E76">
      <w:pPr>
        <w:pStyle w:val="afa"/>
        <w:rPr>
          <w:rFonts w:eastAsia="Times New Roman"/>
          <w:spacing w:val="-13"/>
          <w:sz w:val="28"/>
          <w:szCs w:val="28"/>
        </w:rPr>
      </w:pPr>
    </w:p>
    <w:p w:rsidR="00BC6E76" w:rsidRPr="007415F9" w:rsidRDefault="00BC6E76" w:rsidP="00BC6E76">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BC6E76" w:rsidRPr="007415F9" w:rsidRDefault="00BC6E76" w:rsidP="00BC6E76">
      <w:pPr>
        <w:tabs>
          <w:tab w:val="left" w:pos="8640"/>
        </w:tabs>
        <w:jc w:val="center"/>
        <w:rPr>
          <w:i/>
        </w:rPr>
      </w:pPr>
      <w:r w:rsidRPr="007415F9">
        <w:rPr>
          <w:i/>
        </w:rPr>
        <w:t>(наименование претендента)</w:t>
      </w:r>
    </w:p>
    <w:p w:rsidR="00BC6E76" w:rsidRPr="00445DDD" w:rsidRDefault="00BC6E76" w:rsidP="00BC6E76">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C6E76" w:rsidRPr="007415F9" w:rsidRDefault="00BC6E76" w:rsidP="00BC6E7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C6E76" w:rsidRDefault="00BC6E76" w:rsidP="00BC6E76">
      <w:pPr>
        <w:pStyle w:val="36"/>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BC6E76" w:rsidRDefault="00BC6E76" w:rsidP="00BC6E76">
      <w:pPr>
        <w:pStyle w:val="afa"/>
        <w:jc w:val="center"/>
        <w:rPr>
          <w:b/>
          <w:sz w:val="28"/>
          <w:szCs w:val="28"/>
        </w:rPr>
      </w:pPr>
      <w:r w:rsidRPr="000802B7">
        <w:rPr>
          <w:b/>
          <w:sz w:val="28"/>
          <w:szCs w:val="28"/>
        </w:rPr>
        <w:lastRenderedPageBreak/>
        <w:t>СВЕДЕНИЯ О ПРЕТЕНДЕНТЕ (для физических лиц)</w:t>
      </w:r>
    </w:p>
    <w:p w:rsidR="00BC6E76" w:rsidRPr="000802B7" w:rsidRDefault="00BC6E76" w:rsidP="00BC6E76">
      <w:pPr>
        <w:pStyle w:val="afa"/>
        <w:jc w:val="center"/>
        <w:rPr>
          <w:b/>
          <w:sz w:val="28"/>
          <w:szCs w:val="28"/>
        </w:rPr>
      </w:pPr>
    </w:p>
    <w:p w:rsidR="00BC6E76" w:rsidRPr="000802B7" w:rsidRDefault="00BC6E76" w:rsidP="00BC6E76">
      <w:pPr>
        <w:pStyle w:val="afa"/>
        <w:jc w:val="center"/>
        <w:rPr>
          <w:b/>
          <w:sz w:val="28"/>
          <w:szCs w:val="28"/>
        </w:rPr>
      </w:pPr>
    </w:p>
    <w:p w:rsidR="00BC6E76" w:rsidRDefault="00BC6E76" w:rsidP="00BC6E76">
      <w:pPr>
        <w:pStyle w:val="afa"/>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BC6E76" w:rsidRPr="000802B7" w:rsidRDefault="00BC6E76" w:rsidP="00BC6E76">
      <w:pPr>
        <w:pStyle w:val="afa"/>
        <w:ind w:left="709" w:firstLine="0"/>
        <w:jc w:val="left"/>
        <w:rPr>
          <w:sz w:val="28"/>
          <w:szCs w:val="28"/>
        </w:rPr>
      </w:pPr>
    </w:p>
    <w:p w:rsidR="00BC6E76" w:rsidRDefault="00BC6E76" w:rsidP="00BC6E76">
      <w:pPr>
        <w:pStyle w:val="afa"/>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BC6E76" w:rsidRPr="008F1253" w:rsidRDefault="00BC6E76" w:rsidP="00BC6E76">
      <w:pPr>
        <w:pStyle w:val="afa"/>
        <w:ind w:firstLine="0"/>
        <w:jc w:val="left"/>
        <w:rPr>
          <w:sz w:val="28"/>
          <w:szCs w:val="28"/>
        </w:rPr>
      </w:pPr>
    </w:p>
    <w:p w:rsidR="00BC6E76" w:rsidRDefault="00BC6E76" w:rsidP="00BC6E76">
      <w:pPr>
        <w:pStyle w:val="afa"/>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BC6E76" w:rsidRPr="008F1253" w:rsidRDefault="00BC6E76" w:rsidP="00BC6E76">
      <w:pPr>
        <w:pStyle w:val="afa"/>
        <w:ind w:firstLine="0"/>
        <w:jc w:val="left"/>
        <w:rPr>
          <w:sz w:val="28"/>
          <w:szCs w:val="28"/>
        </w:rPr>
      </w:pPr>
    </w:p>
    <w:p w:rsidR="00BC6E76" w:rsidRDefault="00BC6E76" w:rsidP="00BC6E76">
      <w:pPr>
        <w:pStyle w:val="afa"/>
        <w:numPr>
          <w:ilvl w:val="2"/>
          <w:numId w:val="18"/>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BC6E76" w:rsidRPr="000802B7" w:rsidRDefault="00BC6E76" w:rsidP="00BC6E76">
      <w:pPr>
        <w:pStyle w:val="afa"/>
        <w:ind w:left="709" w:firstLine="0"/>
        <w:jc w:val="left"/>
        <w:rPr>
          <w:sz w:val="28"/>
          <w:szCs w:val="28"/>
        </w:rPr>
      </w:pPr>
    </w:p>
    <w:p w:rsidR="00BC6E76" w:rsidRDefault="00BC6E76" w:rsidP="00BC6E76">
      <w:pPr>
        <w:pStyle w:val="afa"/>
        <w:numPr>
          <w:ilvl w:val="2"/>
          <w:numId w:val="18"/>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BC6E76" w:rsidRPr="000802B7" w:rsidRDefault="00BC6E76" w:rsidP="00BC6E76">
      <w:pPr>
        <w:pStyle w:val="afa"/>
        <w:ind w:firstLine="0"/>
        <w:jc w:val="left"/>
        <w:rPr>
          <w:sz w:val="28"/>
          <w:szCs w:val="28"/>
        </w:rPr>
      </w:pPr>
    </w:p>
    <w:p w:rsidR="00BC6E76" w:rsidRDefault="00BC6E76" w:rsidP="00BC6E76">
      <w:pPr>
        <w:pStyle w:val="afa"/>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BC6E76" w:rsidRPr="000802B7" w:rsidRDefault="00BC6E76" w:rsidP="00BC6E76">
      <w:pPr>
        <w:pStyle w:val="afa"/>
        <w:ind w:firstLine="0"/>
        <w:jc w:val="left"/>
        <w:rPr>
          <w:sz w:val="28"/>
          <w:szCs w:val="28"/>
        </w:rPr>
      </w:pPr>
    </w:p>
    <w:p w:rsidR="00BC6E76" w:rsidRDefault="00BC6E76" w:rsidP="00BC6E76">
      <w:pPr>
        <w:pStyle w:val="afa"/>
        <w:numPr>
          <w:ilvl w:val="2"/>
          <w:numId w:val="18"/>
        </w:numPr>
        <w:tabs>
          <w:tab w:val="clear" w:pos="2160"/>
        </w:tabs>
        <w:ind w:left="0" w:firstLine="709"/>
        <w:jc w:val="left"/>
        <w:rPr>
          <w:sz w:val="28"/>
          <w:szCs w:val="28"/>
        </w:rPr>
      </w:pPr>
      <w:r w:rsidRPr="000802B7">
        <w:rPr>
          <w:sz w:val="28"/>
          <w:szCs w:val="28"/>
        </w:rPr>
        <w:t>Банковские реквизиты_______________________________________</w:t>
      </w:r>
    </w:p>
    <w:p w:rsidR="00BC6E76" w:rsidRDefault="00BC6E76" w:rsidP="00BC6E76">
      <w:pPr>
        <w:pStyle w:val="afa"/>
        <w:ind w:firstLine="0"/>
        <w:jc w:val="left"/>
        <w:rPr>
          <w:sz w:val="28"/>
          <w:szCs w:val="28"/>
        </w:rPr>
      </w:pPr>
    </w:p>
    <w:p w:rsidR="00BC6E76" w:rsidRPr="007415F9" w:rsidRDefault="00BC6E76" w:rsidP="00BC6E7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C6E76" w:rsidRPr="007415F9" w:rsidRDefault="00BC6E76" w:rsidP="00BC6E76">
      <w:pPr>
        <w:tabs>
          <w:tab w:val="left" w:pos="8640"/>
        </w:tabs>
        <w:jc w:val="center"/>
        <w:rPr>
          <w:i/>
        </w:rPr>
      </w:pPr>
      <w:r w:rsidRPr="007415F9">
        <w:rPr>
          <w:i/>
        </w:rPr>
        <w:t>(наименование претендента)</w:t>
      </w:r>
    </w:p>
    <w:p w:rsidR="00BC6E76" w:rsidRPr="00445DDD" w:rsidRDefault="00BC6E76" w:rsidP="00BC6E76">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C6E76" w:rsidRPr="007415F9" w:rsidRDefault="00BC6E76" w:rsidP="00BC6E7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C6E76" w:rsidRDefault="00BC6E76" w:rsidP="00BC6E76">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C6E76" w:rsidRDefault="00BC6E76" w:rsidP="00BC6E76">
      <w:pPr>
        <w:spacing w:after="200" w:line="276" w:lineRule="auto"/>
        <w:rPr>
          <w:sz w:val="28"/>
          <w:szCs w:val="28"/>
        </w:rPr>
      </w:pPr>
      <w:r>
        <w:rPr>
          <w:sz w:val="28"/>
          <w:szCs w:val="28"/>
        </w:rPr>
        <w:br w:type="page"/>
      </w:r>
    </w:p>
    <w:p w:rsidR="00BC6E76" w:rsidRPr="008F1253" w:rsidRDefault="00BC6E76" w:rsidP="00BC6E76">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BC6E76" w:rsidRPr="008F1253" w:rsidRDefault="00BC6E76" w:rsidP="00BC6E76">
      <w:pPr>
        <w:jc w:val="right"/>
        <w:rPr>
          <w:sz w:val="28"/>
          <w:szCs w:val="28"/>
        </w:rPr>
      </w:pPr>
      <w:r w:rsidRPr="008F1253">
        <w:rPr>
          <w:bCs/>
          <w:iCs/>
          <w:sz w:val="28"/>
          <w:szCs w:val="28"/>
        </w:rPr>
        <w:t>к документации о закупке</w:t>
      </w:r>
    </w:p>
    <w:p w:rsidR="00BC6E76" w:rsidRDefault="00BC6E76" w:rsidP="00BC6E76">
      <w:pPr>
        <w:pStyle w:val="3"/>
        <w:spacing w:before="0" w:after="0"/>
        <w:jc w:val="center"/>
        <w:rPr>
          <w:rFonts w:ascii="Times New Roman" w:hAnsi="Times New Roman"/>
          <w:b w:val="0"/>
          <w:bCs w:val="0"/>
          <w:sz w:val="28"/>
          <w:szCs w:val="28"/>
        </w:rPr>
      </w:pPr>
    </w:p>
    <w:p w:rsidR="00BC6E76" w:rsidRDefault="00BC6E76" w:rsidP="00BC6E76">
      <w:pPr>
        <w:pStyle w:val="3"/>
        <w:spacing w:before="0" w:after="0"/>
        <w:jc w:val="center"/>
        <w:rPr>
          <w:rFonts w:ascii="Times New Roman" w:hAnsi="Times New Roman"/>
          <w:b w:val="0"/>
          <w:bCs w:val="0"/>
          <w:sz w:val="28"/>
          <w:szCs w:val="28"/>
        </w:rPr>
      </w:pPr>
    </w:p>
    <w:p w:rsidR="00BC6E76" w:rsidRPr="008F1253" w:rsidRDefault="00BC6E76" w:rsidP="00BC6E76">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C6E76" w:rsidRPr="00C72FD7" w:rsidRDefault="00BC6E76" w:rsidP="00BC6E76"/>
    <w:p w:rsidR="00BC6E76" w:rsidRDefault="00BC6E76" w:rsidP="00BC6E76">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BC6E76" w:rsidRPr="00C33B09" w:rsidRDefault="00BC6E76" w:rsidP="00BC6E7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C6E76" w:rsidRPr="008F1253" w:rsidRDefault="00BC6E76" w:rsidP="00BC6E76">
      <w:pPr>
        <w:jc w:val="right"/>
        <w:rPr>
          <w:bCs/>
          <w:i/>
        </w:rPr>
      </w:pPr>
      <w:r w:rsidRPr="008F1253">
        <w:rPr>
          <w:bCs/>
          <w:i/>
        </w:rPr>
        <w:t>Указывается  при необходимости</w:t>
      </w:r>
    </w:p>
    <w:p w:rsidR="00BC6E76" w:rsidRDefault="00BC6E76" w:rsidP="00BC6E76"/>
    <w:p w:rsidR="00BC6E76" w:rsidRPr="0065769F" w:rsidRDefault="00BC6E76" w:rsidP="00BC6E76">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C6E76" w:rsidRPr="003E7259" w:rsidRDefault="00BC6E76" w:rsidP="00BC6E76">
      <w:pPr>
        <w:ind w:firstLine="3"/>
        <w:jc w:val="center"/>
        <w:rPr>
          <w:bCs/>
          <w:i/>
        </w:rPr>
      </w:pPr>
      <w:r w:rsidRPr="003E7259">
        <w:rPr>
          <w:bCs/>
          <w:i/>
        </w:rPr>
        <w:t>(Полное наименование п</w:t>
      </w:r>
      <w:r w:rsidRPr="003E7259">
        <w:rPr>
          <w:i/>
        </w:rPr>
        <w:t>ретендента</w:t>
      </w:r>
      <w:r w:rsidRPr="003E7259">
        <w:rPr>
          <w:bCs/>
          <w:i/>
        </w:rPr>
        <w:t>)</w:t>
      </w:r>
    </w:p>
    <w:p w:rsidR="00BC6E76" w:rsidRPr="0065769F" w:rsidRDefault="00BC6E76" w:rsidP="00BC6E76">
      <w:pPr>
        <w:ind w:firstLine="708"/>
        <w:rPr>
          <w:bCs/>
          <w:sz w:val="28"/>
          <w:szCs w:val="28"/>
        </w:rPr>
      </w:pPr>
    </w:p>
    <w:tbl>
      <w:tblPr>
        <w:tblW w:w="5120" w:type="pct"/>
        <w:tblLayout w:type="fixed"/>
        <w:tblLook w:val="0000"/>
      </w:tblPr>
      <w:tblGrid>
        <w:gridCol w:w="520"/>
        <w:gridCol w:w="1151"/>
        <w:gridCol w:w="1369"/>
        <w:gridCol w:w="1248"/>
        <w:gridCol w:w="1448"/>
        <w:gridCol w:w="1390"/>
        <w:gridCol w:w="1481"/>
        <w:gridCol w:w="1483"/>
      </w:tblGrid>
      <w:tr w:rsidR="00BC6E76" w:rsidRPr="00384CDC" w:rsidTr="00290E5F">
        <w:trPr>
          <w:trHeight w:val="2484"/>
        </w:trPr>
        <w:tc>
          <w:tcPr>
            <w:tcW w:w="257" w:type="pct"/>
            <w:tcBorders>
              <w:top w:val="single" w:sz="4" w:space="0" w:color="auto"/>
              <w:left w:val="single" w:sz="4" w:space="0" w:color="auto"/>
              <w:bottom w:val="single" w:sz="4" w:space="0" w:color="auto"/>
              <w:right w:val="single" w:sz="4" w:space="0" w:color="auto"/>
            </w:tcBorders>
            <w:vAlign w:val="center"/>
          </w:tcPr>
          <w:p w:rsidR="00BC6E76" w:rsidRPr="00384CDC" w:rsidRDefault="00BC6E76" w:rsidP="00290E5F">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70" w:type="pct"/>
            <w:tcBorders>
              <w:top w:val="single" w:sz="4" w:space="0" w:color="auto"/>
              <w:left w:val="single" w:sz="4" w:space="0" w:color="auto"/>
              <w:bottom w:val="single" w:sz="4" w:space="0" w:color="auto"/>
              <w:right w:val="single" w:sz="4" w:space="0" w:color="auto"/>
            </w:tcBorders>
            <w:vAlign w:val="center"/>
          </w:tcPr>
          <w:p w:rsidR="00BC6E76" w:rsidRPr="00384CDC" w:rsidRDefault="00BC6E76" w:rsidP="00290E5F">
            <w:pPr>
              <w:jc w:val="center"/>
            </w:pPr>
            <w:r w:rsidRPr="00384CDC">
              <w:t xml:space="preserve">Наименование </w:t>
            </w:r>
            <w:r>
              <w:t xml:space="preserve">товаров, </w:t>
            </w:r>
            <w:r w:rsidRPr="00384CDC">
              <w:t>работ</w:t>
            </w:r>
            <w:r>
              <w:t>, услуг</w:t>
            </w:r>
          </w:p>
          <w:p w:rsidR="00BC6E76" w:rsidRPr="00384CDC" w:rsidRDefault="00BC6E76" w:rsidP="00290E5F">
            <w:pPr>
              <w:jc w:val="center"/>
            </w:pPr>
          </w:p>
        </w:tc>
        <w:tc>
          <w:tcPr>
            <w:tcW w:w="678" w:type="pct"/>
            <w:tcBorders>
              <w:top w:val="single" w:sz="4" w:space="0" w:color="auto"/>
              <w:left w:val="single" w:sz="4" w:space="0" w:color="auto"/>
              <w:bottom w:val="single" w:sz="4" w:space="0" w:color="auto"/>
              <w:right w:val="single" w:sz="4" w:space="0" w:color="auto"/>
            </w:tcBorders>
            <w:vAlign w:val="center"/>
          </w:tcPr>
          <w:p w:rsidR="00BC6E76" w:rsidRPr="00384CDC" w:rsidRDefault="00BC6E76" w:rsidP="00290E5F">
            <w:pPr>
              <w:jc w:val="center"/>
            </w:pPr>
            <w:r>
              <w:t xml:space="preserve">Стоимость аренды за  1 кв. м арендуемого офисного помещения, </w:t>
            </w:r>
            <w:r w:rsidRPr="00384CDC">
              <w:t xml:space="preserve"> руб., </w:t>
            </w:r>
            <w:r>
              <w:t xml:space="preserve">без </w:t>
            </w:r>
            <w:r w:rsidRPr="00384CDC">
              <w:t>учет</w:t>
            </w:r>
            <w:r>
              <w:t>а</w:t>
            </w:r>
            <w:r w:rsidRPr="00384CDC">
              <w:t xml:space="preserve"> НДС</w:t>
            </w:r>
          </w:p>
        </w:tc>
        <w:tc>
          <w:tcPr>
            <w:tcW w:w="618" w:type="pct"/>
            <w:tcBorders>
              <w:top w:val="single" w:sz="4" w:space="0" w:color="auto"/>
              <w:left w:val="single" w:sz="4" w:space="0" w:color="auto"/>
              <w:bottom w:val="single" w:sz="4" w:space="0" w:color="auto"/>
              <w:right w:val="single" w:sz="4" w:space="0" w:color="auto"/>
            </w:tcBorders>
            <w:vAlign w:val="center"/>
          </w:tcPr>
          <w:p w:rsidR="00BC6E76" w:rsidRPr="00384CDC" w:rsidRDefault="00BC6E76" w:rsidP="00290E5F">
            <w:pPr>
              <w:jc w:val="center"/>
            </w:pPr>
            <w:r>
              <w:t>Общая площадь арендуемого офисного помещения, кв.м.</w:t>
            </w:r>
          </w:p>
        </w:tc>
        <w:tc>
          <w:tcPr>
            <w:tcW w:w="717" w:type="pct"/>
            <w:tcBorders>
              <w:top w:val="single" w:sz="4" w:space="0" w:color="auto"/>
              <w:left w:val="single" w:sz="4" w:space="0" w:color="auto"/>
              <w:bottom w:val="single" w:sz="4" w:space="0" w:color="auto"/>
              <w:right w:val="single" w:sz="4" w:space="0" w:color="auto"/>
            </w:tcBorders>
            <w:vAlign w:val="center"/>
          </w:tcPr>
          <w:p w:rsidR="00BC6E76" w:rsidRPr="00384CDC" w:rsidRDefault="00BC6E76" w:rsidP="00290E5F">
            <w:pPr>
              <w:jc w:val="center"/>
            </w:pPr>
            <w:r>
              <w:t xml:space="preserve">Стоимость арендной платы в месяц за арендуемые офисные помещения  </w:t>
            </w:r>
            <w:r w:rsidRPr="00384CDC">
              <w:t xml:space="preserve">в руб., </w:t>
            </w:r>
            <w:r>
              <w:t xml:space="preserve">без </w:t>
            </w:r>
            <w:r w:rsidRPr="00384CDC">
              <w:t>учет</w:t>
            </w:r>
            <w:r>
              <w:t>а</w:t>
            </w:r>
            <w:r w:rsidRPr="00384CDC">
              <w:t xml:space="preserve"> НДС </w:t>
            </w:r>
          </w:p>
        </w:tc>
        <w:tc>
          <w:tcPr>
            <w:tcW w:w="689" w:type="pct"/>
            <w:tcBorders>
              <w:top w:val="single" w:sz="4" w:space="0" w:color="auto"/>
              <w:left w:val="single" w:sz="4" w:space="0" w:color="auto"/>
              <w:bottom w:val="single" w:sz="4" w:space="0" w:color="auto"/>
              <w:right w:val="single" w:sz="4" w:space="0" w:color="auto"/>
            </w:tcBorders>
            <w:vAlign w:val="center"/>
          </w:tcPr>
          <w:p w:rsidR="00BC6E76" w:rsidRPr="00384CDC" w:rsidRDefault="00BC6E76" w:rsidP="00290E5F">
            <w:pPr>
              <w:jc w:val="center"/>
            </w:pPr>
            <w:r>
              <w:t>Условия и порядок расчетов за поставку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C6E76" w:rsidRPr="00384CDC" w:rsidRDefault="00BC6E76" w:rsidP="00290E5F">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735" w:type="pct"/>
            <w:tcBorders>
              <w:top w:val="single" w:sz="4" w:space="0" w:color="auto"/>
              <w:left w:val="nil"/>
              <w:bottom w:val="single" w:sz="4" w:space="0" w:color="auto"/>
              <w:right w:val="single" w:sz="4" w:space="0" w:color="auto"/>
            </w:tcBorders>
            <w:vAlign w:val="center"/>
          </w:tcPr>
          <w:p w:rsidR="00BC6E76" w:rsidRPr="00384CDC" w:rsidRDefault="00BC6E76" w:rsidP="00290E5F">
            <w:pPr>
              <w:jc w:val="center"/>
            </w:pPr>
          </w:p>
        </w:tc>
      </w:tr>
      <w:tr w:rsidR="00BC6E76" w:rsidRPr="00384CDC" w:rsidTr="00290E5F">
        <w:trPr>
          <w:trHeight w:val="255"/>
        </w:trPr>
        <w:tc>
          <w:tcPr>
            <w:tcW w:w="257" w:type="pct"/>
            <w:tcBorders>
              <w:top w:val="nil"/>
              <w:left w:val="single" w:sz="4" w:space="0" w:color="auto"/>
              <w:bottom w:val="single" w:sz="4" w:space="0" w:color="auto"/>
              <w:right w:val="single" w:sz="4" w:space="0" w:color="auto"/>
            </w:tcBorders>
            <w:noWrap/>
            <w:vAlign w:val="bottom"/>
          </w:tcPr>
          <w:p w:rsidR="00BC6E76" w:rsidRPr="00384CDC" w:rsidRDefault="00BC6E76" w:rsidP="00290E5F">
            <w:pPr>
              <w:jc w:val="center"/>
            </w:pPr>
            <w:r w:rsidRPr="00384CDC">
              <w:t>1</w:t>
            </w:r>
          </w:p>
        </w:tc>
        <w:tc>
          <w:tcPr>
            <w:tcW w:w="570" w:type="pct"/>
            <w:tcBorders>
              <w:top w:val="nil"/>
              <w:left w:val="nil"/>
              <w:bottom w:val="single" w:sz="4" w:space="0" w:color="auto"/>
              <w:right w:val="single" w:sz="4" w:space="0" w:color="auto"/>
            </w:tcBorders>
            <w:noWrap/>
            <w:vAlign w:val="bottom"/>
          </w:tcPr>
          <w:p w:rsidR="00BC6E76" w:rsidRPr="00384CDC" w:rsidRDefault="00BC6E76" w:rsidP="00290E5F">
            <w:pPr>
              <w:jc w:val="center"/>
            </w:pPr>
            <w:r w:rsidRPr="00384CDC">
              <w:t>2</w:t>
            </w:r>
          </w:p>
        </w:tc>
        <w:tc>
          <w:tcPr>
            <w:tcW w:w="678" w:type="pct"/>
            <w:tcBorders>
              <w:top w:val="single" w:sz="4" w:space="0" w:color="auto"/>
              <w:left w:val="nil"/>
              <w:bottom w:val="single" w:sz="4" w:space="0" w:color="auto"/>
              <w:right w:val="single" w:sz="4" w:space="0" w:color="auto"/>
            </w:tcBorders>
          </w:tcPr>
          <w:p w:rsidR="00BC6E76" w:rsidRPr="00384CDC" w:rsidRDefault="00BC6E76" w:rsidP="00290E5F">
            <w:pPr>
              <w:jc w:val="center"/>
            </w:pPr>
            <w:r w:rsidRPr="00384CDC">
              <w:t>3</w:t>
            </w:r>
          </w:p>
        </w:tc>
        <w:tc>
          <w:tcPr>
            <w:tcW w:w="618" w:type="pct"/>
            <w:tcBorders>
              <w:top w:val="single" w:sz="4" w:space="0" w:color="auto"/>
              <w:left w:val="single" w:sz="4" w:space="0" w:color="auto"/>
              <w:bottom w:val="single" w:sz="4" w:space="0" w:color="auto"/>
              <w:right w:val="single" w:sz="4" w:space="0" w:color="auto"/>
            </w:tcBorders>
          </w:tcPr>
          <w:p w:rsidR="00BC6E76" w:rsidRPr="00384CDC" w:rsidRDefault="00BC6E76" w:rsidP="00290E5F">
            <w:pPr>
              <w:jc w:val="center"/>
            </w:pPr>
            <w:r w:rsidRPr="00384CDC">
              <w:t>4</w:t>
            </w:r>
          </w:p>
        </w:tc>
        <w:tc>
          <w:tcPr>
            <w:tcW w:w="717" w:type="pct"/>
            <w:tcBorders>
              <w:top w:val="single" w:sz="4" w:space="0" w:color="auto"/>
              <w:left w:val="single" w:sz="4" w:space="0" w:color="auto"/>
              <w:bottom w:val="single" w:sz="4" w:space="0" w:color="auto"/>
              <w:right w:val="single" w:sz="4" w:space="0" w:color="auto"/>
            </w:tcBorders>
            <w:noWrap/>
            <w:vAlign w:val="bottom"/>
          </w:tcPr>
          <w:p w:rsidR="00BC6E76" w:rsidRPr="00384CDC" w:rsidRDefault="00BC6E76" w:rsidP="00290E5F">
            <w:pPr>
              <w:jc w:val="center"/>
            </w:pPr>
            <w:r w:rsidRPr="00384CDC">
              <w:t>5</w:t>
            </w:r>
          </w:p>
        </w:tc>
        <w:tc>
          <w:tcPr>
            <w:tcW w:w="689" w:type="pct"/>
            <w:tcBorders>
              <w:top w:val="single" w:sz="4" w:space="0" w:color="auto"/>
              <w:left w:val="nil"/>
              <w:bottom w:val="single" w:sz="4" w:space="0" w:color="auto"/>
              <w:right w:val="single" w:sz="4" w:space="0" w:color="auto"/>
            </w:tcBorders>
          </w:tcPr>
          <w:p w:rsidR="00BC6E76" w:rsidRPr="00384CDC" w:rsidRDefault="00BC6E76" w:rsidP="00290E5F">
            <w:pPr>
              <w:jc w:val="center"/>
            </w:pPr>
            <w:r>
              <w:t>6</w:t>
            </w:r>
          </w:p>
        </w:tc>
        <w:tc>
          <w:tcPr>
            <w:tcW w:w="734" w:type="pct"/>
            <w:tcBorders>
              <w:top w:val="single" w:sz="4" w:space="0" w:color="auto"/>
              <w:left w:val="single" w:sz="4" w:space="0" w:color="auto"/>
              <w:bottom w:val="single" w:sz="4" w:space="0" w:color="auto"/>
              <w:right w:val="single" w:sz="4" w:space="0" w:color="auto"/>
            </w:tcBorders>
            <w:noWrap/>
            <w:vAlign w:val="bottom"/>
          </w:tcPr>
          <w:p w:rsidR="00BC6E76" w:rsidRPr="00384CDC" w:rsidRDefault="00BC6E76" w:rsidP="00290E5F">
            <w:pPr>
              <w:jc w:val="center"/>
            </w:pPr>
            <w:r>
              <w:t>7</w:t>
            </w:r>
          </w:p>
        </w:tc>
        <w:tc>
          <w:tcPr>
            <w:tcW w:w="735" w:type="pct"/>
            <w:tcBorders>
              <w:top w:val="single" w:sz="4" w:space="0" w:color="auto"/>
              <w:left w:val="nil"/>
              <w:bottom w:val="single" w:sz="4" w:space="0" w:color="auto"/>
              <w:right w:val="single" w:sz="4" w:space="0" w:color="auto"/>
            </w:tcBorders>
            <w:noWrap/>
            <w:vAlign w:val="bottom"/>
          </w:tcPr>
          <w:p w:rsidR="00BC6E76" w:rsidRPr="00384CDC" w:rsidRDefault="00BC6E76" w:rsidP="00290E5F">
            <w:pPr>
              <w:jc w:val="center"/>
            </w:pPr>
            <w:r>
              <w:t>8</w:t>
            </w:r>
          </w:p>
        </w:tc>
      </w:tr>
      <w:tr w:rsidR="00BC6E76" w:rsidRPr="00384CDC" w:rsidTr="00290E5F">
        <w:trPr>
          <w:trHeight w:val="315"/>
        </w:trPr>
        <w:tc>
          <w:tcPr>
            <w:tcW w:w="257" w:type="pct"/>
            <w:tcBorders>
              <w:top w:val="nil"/>
              <w:left w:val="single" w:sz="4" w:space="0" w:color="auto"/>
              <w:bottom w:val="single" w:sz="4" w:space="0" w:color="auto"/>
              <w:right w:val="single" w:sz="4" w:space="0" w:color="auto"/>
            </w:tcBorders>
            <w:noWrap/>
            <w:vAlign w:val="bottom"/>
          </w:tcPr>
          <w:p w:rsidR="00BC6E76" w:rsidRPr="00384CDC" w:rsidRDefault="00BC6E76" w:rsidP="00290E5F">
            <w:pPr>
              <w:jc w:val="center"/>
            </w:pPr>
          </w:p>
        </w:tc>
        <w:tc>
          <w:tcPr>
            <w:tcW w:w="570" w:type="pct"/>
            <w:tcBorders>
              <w:top w:val="nil"/>
              <w:left w:val="nil"/>
              <w:bottom w:val="single" w:sz="4" w:space="0" w:color="auto"/>
              <w:right w:val="single" w:sz="4" w:space="0" w:color="auto"/>
            </w:tcBorders>
            <w:noWrap/>
            <w:vAlign w:val="bottom"/>
          </w:tcPr>
          <w:p w:rsidR="00BC6E76" w:rsidRPr="00384CDC" w:rsidRDefault="00BC6E76" w:rsidP="00290E5F">
            <w:pPr>
              <w:jc w:val="center"/>
            </w:pPr>
          </w:p>
        </w:tc>
        <w:tc>
          <w:tcPr>
            <w:tcW w:w="678" w:type="pct"/>
            <w:tcBorders>
              <w:top w:val="single" w:sz="4" w:space="0" w:color="auto"/>
              <w:left w:val="nil"/>
              <w:bottom w:val="single" w:sz="4" w:space="0" w:color="auto"/>
              <w:right w:val="single" w:sz="4" w:space="0" w:color="auto"/>
            </w:tcBorders>
          </w:tcPr>
          <w:p w:rsidR="00BC6E76" w:rsidRPr="00384CDC" w:rsidRDefault="00BC6E76" w:rsidP="00290E5F">
            <w:pPr>
              <w:jc w:val="center"/>
            </w:pPr>
          </w:p>
        </w:tc>
        <w:tc>
          <w:tcPr>
            <w:tcW w:w="618" w:type="pct"/>
            <w:tcBorders>
              <w:top w:val="single" w:sz="4" w:space="0" w:color="auto"/>
              <w:left w:val="single" w:sz="4" w:space="0" w:color="auto"/>
              <w:bottom w:val="single" w:sz="4" w:space="0" w:color="auto"/>
              <w:right w:val="single" w:sz="4" w:space="0" w:color="auto"/>
            </w:tcBorders>
          </w:tcPr>
          <w:p w:rsidR="00BC6E76" w:rsidRPr="00384CDC" w:rsidRDefault="00BC6E76" w:rsidP="00290E5F">
            <w:pPr>
              <w:jc w:val="center"/>
            </w:pPr>
          </w:p>
        </w:tc>
        <w:tc>
          <w:tcPr>
            <w:tcW w:w="717" w:type="pct"/>
            <w:tcBorders>
              <w:top w:val="single" w:sz="4" w:space="0" w:color="auto"/>
              <w:left w:val="single" w:sz="4" w:space="0" w:color="auto"/>
              <w:bottom w:val="single" w:sz="4" w:space="0" w:color="auto"/>
              <w:right w:val="single" w:sz="4" w:space="0" w:color="auto"/>
            </w:tcBorders>
            <w:noWrap/>
            <w:vAlign w:val="bottom"/>
          </w:tcPr>
          <w:p w:rsidR="00BC6E76" w:rsidRPr="00384CDC" w:rsidRDefault="00BC6E76" w:rsidP="00290E5F">
            <w:pPr>
              <w:jc w:val="center"/>
            </w:pPr>
          </w:p>
        </w:tc>
        <w:tc>
          <w:tcPr>
            <w:tcW w:w="689" w:type="pct"/>
            <w:tcBorders>
              <w:top w:val="single" w:sz="4" w:space="0" w:color="auto"/>
              <w:left w:val="nil"/>
              <w:bottom w:val="single" w:sz="4" w:space="0" w:color="auto"/>
              <w:right w:val="single" w:sz="4" w:space="0" w:color="auto"/>
            </w:tcBorders>
          </w:tcPr>
          <w:p w:rsidR="00BC6E76" w:rsidRPr="00384CDC" w:rsidRDefault="00BC6E76" w:rsidP="00290E5F">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C6E76" w:rsidRPr="00384CDC" w:rsidRDefault="00BC6E76" w:rsidP="00290E5F">
            <w:pPr>
              <w:jc w:val="center"/>
            </w:pPr>
          </w:p>
        </w:tc>
        <w:tc>
          <w:tcPr>
            <w:tcW w:w="735" w:type="pct"/>
            <w:tcBorders>
              <w:top w:val="nil"/>
              <w:left w:val="nil"/>
              <w:bottom w:val="single" w:sz="4" w:space="0" w:color="auto"/>
              <w:right w:val="single" w:sz="4" w:space="0" w:color="auto"/>
            </w:tcBorders>
            <w:noWrap/>
            <w:vAlign w:val="bottom"/>
          </w:tcPr>
          <w:p w:rsidR="00BC6E76" w:rsidRPr="00384CDC" w:rsidRDefault="00BC6E76" w:rsidP="00290E5F">
            <w:pPr>
              <w:jc w:val="center"/>
            </w:pPr>
          </w:p>
        </w:tc>
      </w:tr>
      <w:tr w:rsidR="00BC6E76" w:rsidRPr="00384CDC" w:rsidTr="00290E5F">
        <w:trPr>
          <w:trHeight w:val="335"/>
        </w:trPr>
        <w:tc>
          <w:tcPr>
            <w:tcW w:w="827" w:type="pct"/>
            <w:gridSpan w:val="2"/>
            <w:tcBorders>
              <w:top w:val="nil"/>
              <w:left w:val="single" w:sz="4" w:space="0" w:color="auto"/>
              <w:bottom w:val="single" w:sz="4" w:space="0" w:color="auto"/>
              <w:right w:val="single" w:sz="4" w:space="0" w:color="auto"/>
            </w:tcBorders>
            <w:noWrap/>
            <w:vAlign w:val="bottom"/>
          </w:tcPr>
          <w:p w:rsidR="00BC6E76" w:rsidRPr="00384CDC" w:rsidRDefault="00BC6E76" w:rsidP="00290E5F">
            <w:pPr>
              <w:jc w:val="right"/>
            </w:pPr>
            <w:r w:rsidRPr="00384CDC">
              <w:t>Итого:</w:t>
            </w:r>
          </w:p>
        </w:tc>
        <w:tc>
          <w:tcPr>
            <w:tcW w:w="678" w:type="pct"/>
            <w:tcBorders>
              <w:top w:val="single" w:sz="4" w:space="0" w:color="auto"/>
              <w:left w:val="nil"/>
              <w:bottom w:val="single" w:sz="4" w:space="0" w:color="auto"/>
              <w:right w:val="single" w:sz="4" w:space="0" w:color="auto"/>
            </w:tcBorders>
          </w:tcPr>
          <w:p w:rsidR="00BC6E76" w:rsidRPr="00384CDC" w:rsidRDefault="00BC6E76" w:rsidP="00290E5F">
            <w:pPr>
              <w:jc w:val="center"/>
            </w:pPr>
          </w:p>
        </w:tc>
        <w:tc>
          <w:tcPr>
            <w:tcW w:w="618" w:type="pct"/>
            <w:tcBorders>
              <w:top w:val="single" w:sz="4" w:space="0" w:color="auto"/>
              <w:left w:val="single" w:sz="4" w:space="0" w:color="auto"/>
              <w:bottom w:val="single" w:sz="4" w:space="0" w:color="auto"/>
              <w:right w:val="single" w:sz="4" w:space="0" w:color="auto"/>
            </w:tcBorders>
          </w:tcPr>
          <w:p w:rsidR="00BC6E76" w:rsidRPr="00384CDC" w:rsidRDefault="00BC6E76" w:rsidP="00290E5F">
            <w:pPr>
              <w:jc w:val="center"/>
            </w:pPr>
          </w:p>
        </w:tc>
        <w:tc>
          <w:tcPr>
            <w:tcW w:w="717" w:type="pct"/>
            <w:tcBorders>
              <w:top w:val="single" w:sz="4" w:space="0" w:color="auto"/>
              <w:left w:val="single" w:sz="4" w:space="0" w:color="auto"/>
              <w:bottom w:val="single" w:sz="4" w:space="0" w:color="auto"/>
              <w:right w:val="single" w:sz="4" w:space="0" w:color="auto"/>
            </w:tcBorders>
            <w:noWrap/>
            <w:vAlign w:val="center"/>
          </w:tcPr>
          <w:p w:rsidR="00BC6E76" w:rsidRPr="00384CDC" w:rsidRDefault="00BC6E76" w:rsidP="00290E5F">
            <w:pPr>
              <w:jc w:val="center"/>
            </w:pPr>
          </w:p>
        </w:tc>
        <w:tc>
          <w:tcPr>
            <w:tcW w:w="689" w:type="pct"/>
            <w:tcBorders>
              <w:top w:val="single" w:sz="4" w:space="0" w:color="auto"/>
              <w:left w:val="nil"/>
              <w:bottom w:val="single" w:sz="4" w:space="0" w:color="auto"/>
              <w:right w:val="single" w:sz="4" w:space="0" w:color="auto"/>
            </w:tcBorders>
          </w:tcPr>
          <w:p w:rsidR="00BC6E76" w:rsidRPr="00384CDC" w:rsidRDefault="00BC6E76" w:rsidP="00290E5F">
            <w:pPr>
              <w:jc w:val="center"/>
            </w:pPr>
            <w:r>
              <w:t>-</w:t>
            </w:r>
          </w:p>
        </w:tc>
        <w:tc>
          <w:tcPr>
            <w:tcW w:w="734" w:type="pct"/>
            <w:tcBorders>
              <w:top w:val="single" w:sz="4" w:space="0" w:color="auto"/>
              <w:left w:val="single" w:sz="4" w:space="0" w:color="auto"/>
              <w:bottom w:val="single" w:sz="4" w:space="0" w:color="auto"/>
              <w:right w:val="single" w:sz="4" w:space="0" w:color="auto"/>
            </w:tcBorders>
            <w:noWrap/>
            <w:vAlign w:val="center"/>
          </w:tcPr>
          <w:p w:rsidR="00BC6E76" w:rsidRPr="00384CDC" w:rsidRDefault="00BC6E76" w:rsidP="00290E5F">
            <w:pPr>
              <w:jc w:val="center"/>
            </w:pPr>
            <w:r w:rsidRPr="00384CDC">
              <w:t>-</w:t>
            </w:r>
          </w:p>
        </w:tc>
        <w:tc>
          <w:tcPr>
            <w:tcW w:w="735" w:type="pct"/>
            <w:tcBorders>
              <w:top w:val="nil"/>
              <w:left w:val="nil"/>
              <w:bottom w:val="single" w:sz="4" w:space="0" w:color="auto"/>
              <w:right w:val="single" w:sz="4" w:space="0" w:color="auto"/>
            </w:tcBorders>
            <w:noWrap/>
            <w:vAlign w:val="center"/>
          </w:tcPr>
          <w:p w:rsidR="00BC6E76" w:rsidRPr="00384CDC" w:rsidRDefault="00BC6E76" w:rsidP="00290E5F">
            <w:pPr>
              <w:jc w:val="center"/>
            </w:pPr>
            <w:r w:rsidRPr="00384CDC">
              <w:t>-</w:t>
            </w:r>
          </w:p>
        </w:tc>
      </w:tr>
    </w:tbl>
    <w:p w:rsidR="00BC6E76" w:rsidRPr="000379F8" w:rsidRDefault="00BC6E76" w:rsidP="00BC6E76">
      <w:pPr>
        <w:ind w:firstLine="567"/>
        <w:jc w:val="both"/>
        <w:rPr>
          <w:color w:val="BFBFBF"/>
          <w:sz w:val="28"/>
          <w:szCs w:val="28"/>
        </w:rPr>
      </w:pPr>
    </w:p>
    <w:p w:rsidR="00BC6E76" w:rsidRDefault="00BC6E76" w:rsidP="00BC6E76">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BC6E76" w:rsidRDefault="00BC6E76" w:rsidP="00BC6E76">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BC6E76" w:rsidRDefault="00BC6E76" w:rsidP="00BC6E76">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BC6E76" w:rsidRPr="00721D0D" w:rsidRDefault="00BC6E76" w:rsidP="00BC6E76">
      <w:pPr>
        <w:pStyle w:val="afd"/>
        <w:jc w:val="center"/>
        <w:rPr>
          <w:i/>
          <w:sz w:val="24"/>
          <w:szCs w:val="24"/>
        </w:rPr>
      </w:pPr>
      <w:r w:rsidRPr="00721D0D">
        <w:rPr>
          <w:i/>
          <w:sz w:val="24"/>
          <w:szCs w:val="24"/>
        </w:rPr>
        <w:t>(заполняется претендентом при необходимости).</w:t>
      </w:r>
    </w:p>
    <w:p w:rsidR="00BC6E76" w:rsidRPr="00205668" w:rsidRDefault="00BC6E76" w:rsidP="00BC6E76">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BC6E76" w:rsidRPr="00205668" w:rsidRDefault="00BC6E76" w:rsidP="00BC6E76">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C6E76" w:rsidRPr="00205668" w:rsidRDefault="00BC6E76" w:rsidP="00BC6E76">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BC6E76" w:rsidRPr="00205668" w:rsidRDefault="00BC6E76" w:rsidP="00BC6E76">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BC6E76" w:rsidRPr="00205668" w:rsidRDefault="00BC6E76" w:rsidP="00BC6E76">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C6E76" w:rsidRDefault="00BC6E76" w:rsidP="00BC6E76">
      <w:pPr>
        <w:pStyle w:val="afa"/>
        <w:ind w:firstLine="0"/>
        <w:jc w:val="left"/>
        <w:rPr>
          <w:rFonts w:eastAsia="Times New Roman"/>
          <w:sz w:val="28"/>
          <w:szCs w:val="28"/>
        </w:rPr>
      </w:pPr>
    </w:p>
    <w:p w:rsidR="00BC6E76" w:rsidRPr="00205668" w:rsidRDefault="00BC6E76" w:rsidP="00BC6E76">
      <w:pPr>
        <w:pStyle w:val="afa"/>
        <w:ind w:firstLine="0"/>
        <w:jc w:val="left"/>
        <w:rPr>
          <w:rFonts w:eastAsia="Times New Roman"/>
          <w:sz w:val="28"/>
          <w:szCs w:val="28"/>
        </w:rPr>
      </w:pPr>
    </w:p>
    <w:p w:rsidR="00BC6E76" w:rsidRPr="007415F9" w:rsidRDefault="00BC6E76" w:rsidP="00BC6E7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C6E76" w:rsidRPr="007415F9" w:rsidRDefault="00BC6E76" w:rsidP="00BC6E76">
      <w:pPr>
        <w:tabs>
          <w:tab w:val="left" w:pos="8640"/>
        </w:tabs>
        <w:jc w:val="center"/>
        <w:rPr>
          <w:i/>
        </w:rPr>
      </w:pPr>
      <w:r w:rsidRPr="007415F9">
        <w:rPr>
          <w:i/>
        </w:rPr>
        <w:t>(наименование претендента)</w:t>
      </w:r>
    </w:p>
    <w:p w:rsidR="00BC6E76" w:rsidRPr="00445DDD" w:rsidRDefault="00BC6E76" w:rsidP="00BC6E76">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C6E76" w:rsidRPr="007415F9" w:rsidRDefault="00BC6E76" w:rsidP="00BC6E7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C6E76" w:rsidRDefault="00BC6E76" w:rsidP="00BC6E76">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C6E76" w:rsidRPr="00205668" w:rsidRDefault="00BC6E76" w:rsidP="00BC6E76">
      <w:pPr>
        <w:pStyle w:val="afa"/>
        <w:jc w:val="left"/>
        <w:rPr>
          <w:rFonts w:eastAsia="Times New Roman"/>
          <w:sz w:val="28"/>
          <w:szCs w:val="28"/>
        </w:rPr>
      </w:pPr>
    </w:p>
    <w:p w:rsidR="00BC6E76" w:rsidRDefault="00BC6E76" w:rsidP="00BC6E76">
      <w:pPr>
        <w:rPr>
          <w:rFonts w:eastAsia="MS Mincho"/>
          <w:sz w:val="28"/>
          <w:szCs w:val="28"/>
        </w:rPr>
      </w:pPr>
      <w:r>
        <w:rPr>
          <w:sz w:val="28"/>
          <w:szCs w:val="28"/>
        </w:rPr>
        <w:br w:type="page"/>
      </w:r>
    </w:p>
    <w:p w:rsidR="00BC6E76" w:rsidRPr="00AA32FF" w:rsidRDefault="00BC6E76" w:rsidP="00BC6E76">
      <w:pPr>
        <w:pStyle w:val="afa"/>
        <w:ind w:firstLine="0"/>
        <w:jc w:val="right"/>
        <w:rPr>
          <w:sz w:val="28"/>
          <w:szCs w:val="28"/>
        </w:rPr>
      </w:pPr>
      <w:r w:rsidRPr="00AA32FF">
        <w:rPr>
          <w:sz w:val="28"/>
          <w:szCs w:val="28"/>
        </w:rPr>
        <w:lastRenderedPageBreak/>
        <w:t>Приложение № 4</w:t>
      </w:r>
    </w:p>
    <w:p w:rsidR="00BC6E76" w:rsidRPr="00AA32FF" w:rsidRDefault="00BC6E76" w:rsidP="00BC6E76">
      <w:pPr>
        <w:pStyle w:val="afa"/>
        <w:ind w:firstLine="0"/>
        <w:jc w:val="right"/>
        <w:rPr>
          <w:sz w:val="28"/>
          <w:szCs w:val="28"/>
        </w:rPr>
      </w:pPr>
      <w:r w:rsidRPr="00AA32FF">
        <w:rPr>
          <w:sz w:val="28"/>
          <w:szCs w:val="28"/>
        </w:rPr>
        <w:t>к документации о закупке</w:t>
      </w:r>
    </w:p>
    <w:p w:rsidR="00BC6E76" w:rsidRPr="00AA32FF" w:rsidRDefault="00BC6E76" w:rsidP="00BC6E76">
      <w:pPr>
        <w:pStyle w:val="afa"/>
        <w:ind w:firstLine="0"/>
        <w:jc w:val="left"/>
        <w:rPr>
          <w:sz w:val="28"/>
          <w:szCs w:val="28"/>
        </w:rPr>
      </w:pPr>
    </w:p>
    <w:p w:rsidR="00BC6E76" w:rsidRPr="00AA32FF" w:rsidRDefault="00BC6E76" w:rsidP="00BC6E76">
      <w:pPr>
        <w:jc w:val="center"/>
        <w:rPr>
          <w:b/>
          <w:bCs/>
          <w:sz w:val="28"/>
          <w:szCs w:val="28"/>
        </w:rPr>
      </w:pPr>
      <w:r w:rsidRPr="00AA32FF">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C6E76" w:rsidRPr="00AA32FF" w:rsidRDefault="00BC6E76" w:rsidP="00BC6E76">
      <w:pPr>
        <w:jc w:val="center"/>
        <w:rPr>
          <w:i/>
        </w:rPr>
      </w:pPr>
      <w:r w:rsidRPr="00AA32FF">
        <w:rPr>
          <w:i/>
        </w:rPr>
        <w:t xml:space="preserve">                                                           (наименование претендента)</w:t>
      </w:r>
    </w:p>
    <w:p w:rsidR="00BC6E76" w:rsidRPr="00AA32FF" w:rsidRDefault="00BC6E76" w:rsidP="00BC6E76">
      <w:pPr>
        <w:jc w:val="center"/>
      </w:pPr>
    </w:p>
    <w:p w:rsidR="00BC6E76" w:rsidRPr="00AA32FF" w:rsidRDefault="00BC6E76" w:rsidP="00BC6E76">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BC6E76" w:rsidRPr="00AA32FF" w:rsidTr="00290E5F">
        <w:tc>
          <w:tcPr>
            <w:tcW w:w="0" w:type="auto"/>
            <w:vAlign w:val="center"/>
          </w:tcPr>
          <w:p w:rsidR="00BC6E76" w:rsidRPr="00AA32FF" w:rsidRDefault="00BC6E76" w:rsidP="00290E5F">
            <w:pPr>
              <w:jc w:val="center"/>
            </w:pPr>
            <w:r w:rsidRPr="00AA32FF">
              <w:t>№№</w:t>
            </w:r>
          </w:p>
        </w:tc>
        <w:tc>
          <w:tcPr>
            <w:tcW w:w="0" w:type="auto"/>
            <w:vAlign w:val="center"/>
          </w:tcPr>
          <w:p w:rsidR="00BC6E76" w:rsidRPr="00AA32FF" w:rsidRDefault="00BC6E76" w:rsidP="00290E5F">
            <w:pPr>
              <w:jc w:val="center"/>
            </w:pPr>
            <w:r w:rsidRPr="00AA32FF">
              <w:t>Дата и номер договора (рекомендуется копия договора)</w:t>
            </w:r>
          </w:p>
        </w:tc>
        <w:tc>
          <w:tcPr>
            <w:tcW w:w="0" w:type="auto"/>
            <w:vAlign w:val="center"/>
          </w:tcPr>
          <w:p w:rsidR="00BC6E76" w:rsidRPr="00AA32FF" w:rsidRDefault="00BC6E76" w:rsidP="00290E5F">
            <w:pPr>
              <w:jc w:val="center"/>
            </w:pPr>
            <w:r w:rsidRPr="00AA32FF">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BC6E76" w:rsidRPr="00AA32FF" w:rsidRDefault="00BC6E76" w:rsidP="00290E5F">
            <w:pPr>
              <w:jc w:val="center"/>
            </w:pPr>
            <w:r w:rsidRPr="00AA32FF">
              <w:t xml:space="preserve">Наименование Заказчика                        </w:t>
            </w:r>
          </w:p>
        </w:tc>
      </w:tr>
      <w:tr w:rsidR="00BC6E76" w:rsidRPr="00AA32FF" w:rsidTr="00290E5F">
        <w:tc>
          <w:tcPr>
            <w:tcW w:w="0" w:type="auto"/>
          </w:tcPr>
          <w:p w:rsidR="00BC6E76" w:rsidRPr="00AA32FF" w:rsidRDefault="00BC6E76" w:rsidP="00290E5F"/>
        </w:tc>
        <w:tc>
          <w:tcPr>
            <w:tcW w:w="0" w:type="auto"/>
            <w:vAlign w:val="center"/>
          </w:tcPr>
          <w:p w:rsidR="00BC6E76" w:rsidRPr="00AA32FF" w:rsidRDefault="00BC6E76" w:rsidP="00290E5F">
            <w:pPr>
              <w:jc w:val="center"/>
            </w:pPr>
          </w:p>
        </w:tc>
        <w:tc>
          <w:tcPr>
            <w:tcW w:w="0" w:type="auto"/>
          </w:tcPr>
          <w:p w:rsidR="00BC6E76" w:rsidRPr="00AA32FF" w:rsidRDefault="00BC6E76" w:rsidP="00290E5F"/>
        </w:tc>
        <w:tc>
          <w:tcPr>
            <w:tcW w:w="0" w:type="auto"/>
          </w:tcPr>
          <w:p w:rsidR="00BC6E76" w:rsidRPr="00AA32FF" w:rsidRDefault="00BC6E76" w:rsidP="00290E5F"/>
        </w:tc>
      </w:tr>
      <w:tr w:rsidR="00BC6E76" w:rsidRPr="00AA32FF" w:rsidTr="00290E5F">
        <w:tc>
          <w:tcPr>
            <w:tcW w:w="0" w:type="auto"/>
          </w:tcPr>
          <w:p w:rsidR="00BC6E76" w:rsidRPr="00AA32FF" w:rsidRDefault="00BC6E76" w:rsidP="00290E5F"/>
        </w:tc>
        <w:tc>
          <w:tcPr>
            <w:tcW w:w="0" w:type="auto"/>
            <w:vAlign w:val="center"/>
          </w:tcPr>
          <w:p w:rsidR="00BC6E76" w:rsidRPr="00AA32FF" w:rsidRDefault="00BC6E76" w:rsidP="00290E5F">
            <w:pPr>
              <w:jc w:val="center"/>
            </w:pPr>
          </w:p>
        </w:tc>
        <w:tc>
          <w:tcPr>
            <w:tcW w:w="0" w:type="auto"/>
          </w:tcPr>
          <w:p w:rsidR="00BC6E76" w:rsidRPr="00AA32FF" w:rsidRDefault="00BC6E76" w:rsidP="00290E5F"/>
        </w:tc>
        <w:tc>
          <w:tcPr>
            <w:tcW w:w="0" w:type="auto"/>
          </w:tcPr>
          <w:p w:rsidR="00BC6E76" w:rsidRPr="00AA32FF" w:rsidRDefault="00BC6E76" w:rsidP="00290E5F"/>
        </w:tc>
      </w:tr>
      <w:tr w:rsidR="00BC6E76" w:rsidRPr="00AA32FF" w:rsidTr="00290E5F">
        <w:trPr>
          <w:trHeight w:val="211"/>
        </w:trPr>
        <w:tc>
          <w:tcPr>
            <w:tcW w:w="0" w:type="auto"/>
          </w:tcPr>
          <w:p w:rsidR="00BC6E76" w:rsidRPr="00AA32FF" w:rsidRDefault="00BC6E76" w:rsidP="00290E5F"/>
        </w:tc>
        <w:tc>
          <w:tcPr>
            <w:tcW w:w="0" w:type="auto"/>
            <w:vAlign w:val="center"/>
          </w:tcPr>
          <w:p w:rsidR="00BC6E76" w:rsidRPr="00AA32FF" w:rsidRDefault="00BC6E76" w:rsidP="00290E5F">
            <w:pPr>
              <w:jc w:val="center"/>
            </w:pPr>
          </w:p>
        </w:tc>
        <w:tc>
          <w:tcPr>
            <w:tcW w:w="0" w:type="auto"/>
          </w:tcPr>
          <w:p w:rsidR="00BC6E76" w:rsidRPr="00AA32FF" w:rsidRDefault="00BC6E76" w:rsidP="00290E5F"/>
        </w:tc>
        <w:tc>
          <w:tcPr>
            <w:tcW w:w="0" w:type="auto"/>
          </w:tcPr>
          <w:p w:rsidR="00BC6E76" w:rsidRPr="00AA32FF" w:rsidRDefault="00BC6E76" w:rsidP="00290E5F"/>
        </w:tc>
      </w:tr>
    </w:tbl>
    <w:p w:rsidR="00BC6E76" w:rsidRPr="00AA32FF" w:rsidRDefault="00BC6E76" w:rsidP="00BC6E76"/>
    <w:p w:rsidR="00BC6E76" w:rsidRPr="00AA32FF" w:rsidRDefault="00BC6E76" w:rsidP="00BC6E76"/>
    <w:p w:rsidR="00BC6E76" w:rsidRPr="00AA32FF" w:rsidRDefault="00BC6E76" w:rsidP="00BC6E76">
      <w:pPr>
        <w:pStyle w:val="3"/>
        <w:spacing w:before="0" w:after="0"/>
        <w:ind w:left="0" w:firstLine="706"/>
        <w:jc w:val="both"/>
        <w:rPr>
          <w:b w:val="0"/>
          <w:sz w:val="28"/>
          <w:szCs w:val="28"/>
        </w:rPr>
      </w:pPr>
      <w:r w:rsidRPr="00AA32F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BC6E76" w:rsidRPr="00AA32FF" w:rsidRDefault="00BC6E76" w:rsidP="00BC6E76">
      <w:pPr>
        <w:tabs>
          <w:tab w:val="left" w:pos="8640"/>
        </w:tabs>
        <w:jc w:val="center"/>
        <w:rPr>
          <w:i/>
        </w:rPr>
      </w:pPr>
      <w:r w:rsidRPr="00AA32FF">
        <w:rPr>
          <w:i/>
        </w:rPr>
        <w:t>(наименование претендента)</w:t>
      </w:r>
    </w:p>
    <w:p w:rsidR="00BC6E76" w:rsidRPr="00AA32FF" w:rsidRDefault="00BC6E76" w:rsidP="00BC6E76">
      <w:pPr>
        <w:pStyle w:val="36"/>
        <w:suppressAutoHyphens/>
        <w:spacing w:after="0"/>
        <w:rPr>
          <w:sz w:val="28"/>
          <w:szCs w:val="28"/>
        </w:rPr>
      </w:pPr>
      <w:r w:rsidRPr="00AA32FF">
        <w:rPr>
          <w:sz w:val="28"/>
          <w:szCs w:val="28"/>
        </w:rPr>
        <w:t>____________________________________________________________________</w:t>
      </w:r>
    </w:p>
    <w:p w:rsidR="00BC6E76" w:rsidRPr="00AA32FF" w:rsidRDefault="00BC6E76" w:rsidP="00BC6E76">
      <w:pPr>
        <w:rPr>
          <w:i/>
        </w:rPr>
      </w:pPr>
      <w:r w:rsidRPr="00AA32FF">
        <w:rPr>
          <w:i/>
        </w:rPr>
        <w:t xml:space="preserve">       Печать</w:t>
      </w:r>
      <w:r w:rsidRPr="00AA32FF">
        <w:rPr>
          <w:i/>
        </w:rPr>
        <w:tab/>
      </w:r>
      <w:r w:rsidRPr="00AA32FF">
        <w:rPr>
          <w:i/>
        </w:rPr>
        <w:tab/>
      </w:r>
      <w:r w:rsidRPr="00AA32FF">
        <w:rPr>
          <w:i/>
        </w:rPr>
        <w:tab/>
        <w:t>(должность, подпись, ФИО)</w:t>
      </w:r>
    </w:p>
    <w:p w:rsidR="00BC6E76" w:rsidRDefault="00BC6E76" w:rsidP="00BC6E76">
      <w:pPr>
        <w:pStyle w:val="36"/>
        <w:suppressAutoHyphens/>
        <w:spacing w:after="0"/>
        <w:rPr>
          <w:sz w:val="28"/>
          <w:szCs w:val="28"/>
        </w:rPr>
      </w:pPr>
      <w:r w:rsidRPr="00AA32FF">
        <w:rPr>
          <w:sz w:val="28"/>
          <w:szCs w:val="28"/>
        </w:rPr>
        <w:t>"____" _________ 201__ г.</w:t>
      </w: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A75A15" w:rsidRDefault="00A75A15" w:rsidP="00BC6E76">
      <w:pPr>
        <w:pStyle w:val="36"/>
        <w:suppressAutoHyphens/>
        <w:spacing w:after="0"/>
        <w:rPr>
          <w:sz w:val="28"/>
          <w:szCs w:val="28"/>
        </w:rPr>
      </w:pPr>
    </w:p>
    <w:p w:rsidR="00A75A15" w:rsidRDefault="00A75A15" w:rsidP="00BC6E76">
      <w:pPr>
        <w:pStyle w:val="36"/>
        <w:suppressAutoHyphens/>
        <w:spacing w:after="0"/>
        <w:rPr>
          <w:sz w:val="28"/>
          <w:szCs w:val="28"/>
        </w:rPr>
      </w:pPr>
    </w:p>
    <w:p w:rsidR="00A75A15" w:rsidRDefault="00A75A15"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Default="00BC6E76" w:rsidP="00BC6E76">
      <w:pPr>
        <w:pStyle w:val="36"/>
        <w:suppressAutoHyphens/>
        <w:spacing w:after="0"/>
        <w:rPr>
          <w:sz w:val="28"/>
          <w:szCs w:val="28"/>
        </w:rPr>
      </w:pPr>
    </w:p>
    <w:p w:rsidR="00BC6E76" w:rsidRPr="00653CC9" w:rsidRDefault="00BC6E76" w:rsidP="00BC6E76">
      <w:pPr>
        <w:pStyle w:val="afa"/>
        <w:ind w:firstLine="0"/>
        <w:jc w:val="right"/>
        <w:rPr>
          <w:sz w:val="28"/>
          <w:szCs w:val="28"/>
        </w:rPr>
      </w:pPr>
      <w:r w:rsidRPr="00653CC9">
        <w:rPr>
          <w:sz w:val="28"/>
          <w:szCs w:val="28"/>
        </w:rPr>
        <w:lastRenderedPageBreak/>
        <w:t xml:space="preserve">Приложение № </w:t>
      </w:r>
      <w:r>
        <w:rPr>
          <w:sz w:val="28"/>
          <w:szCs w:val="28"/>
        </w:rPr>
        <w:t>5</w:t>
      </w:r>
    </w:p>
    <w:p w:rsidR="00BC6E76" w:rsidRDefault="00BC6E76" w:rsidP="00BC6E76">
      <w:pPr>
        <w:pStyle w:val="afa"/>
        <w:ind w:firstLine="0"/>
        <w:jc w:val="right"/>
        <w:rPr>
          <w:sz w:val="28"/>
          <w:szCs w:val="28"/>
        </w:rPr>
      </w:pPr>
      <w:r w:rsidRPr="00653CC9">
        <w:rPr>
          <w:sz w:val="28"/>
          <w:szCs w:val="28"/>
        </w:rPr>
        <w:t xml:space="preserve">к </w:t>
      </w:r>
      <w:r>
        <w:rPr>
          <w:sz w:val="28"/>
          <w:szCs w:val="28"/>
        </w:rPr>
        <w:t>документации о закупке</w:t>
      </w:r>
    </w:p>
    <w:p w:rsidR="00BC6E76" w:rsidRDefault="00BC6E76" w:rsidP="00BC6E76">
      <w:pPr>
        <w:pStyle w:val="afa"/>
        <w:ind w:firstLine="0"/>
        <w:jc w:val="left"/>
        <w:rPr>
          <w:sz w:val="28"/>
          <w:szCs w:val="28"/>
        </w:rPr>
      </w:pPr>
    </w:p>
    <w:p w:rsidR="00BC6E76" w:rsidRDefault="00BC6E76" w:rsidP="00BC6E76">
      <w:pPr>
        <w:pStyle w:val="afa"/>
        <w:ind w:firstLine="0"/>
        <w:jc w:val="center"/>
        <w:rPr>
          <w:b/>
          <w:sz w:val="60"/>
          <w:szCs w:val="60"/>
          <w:highlight w:val="cyan"/>
        </w:rPr>
      </w:pPr>
    </w:p>
    <w:p w:rsidR="000427FC" w:rsidRDefault="000427FC" w:rsidP="000427FC">
      <w:pPr>
        <w:shd w:val="clear" w:color="auto" w:fill="FFFFFF"/>
        <w:tabs>
          <w:tab w:val="left" w:pos="993"/>
        </w:tabs>
        <w:ind w:right="1"/>
        <w:jc w:val="both"/>
      </w:pPr>
    </w:p>
    <w:p w:rsidR="000427FC" w:rsidRPr="00F97437" w:rsidRDefault="000427FC" w:rsidP="000427FC">
      <w:pPr>
        <w:autoSpaceDE w:val="0"/>
        <w:autoSpaceDN w:val="0"/>
        <w:adjustRightInd w:val="0"/>
        <w:jc w:val="center"/>
        <w:outlineLvl w:val="1"/>
        <w:rPr>
          <w:bCs/>
          <w:sz w:val="26"/>
          <w:szCs w:val="26"/>
        </w:rPr>
      </w:pPr>
      <w:r w:rsidRPr="00F97437">
        <w:rPr>
          <w:bCs/>
          <w:sz w:val="26"/>
          <w:szCs w:val="26"/>
        </w:rPr>
        <w:t>ДОГОВОР</w:t>
      </w:r>
    </w:p>
    <w:p w:rsidR="000427FC" w:rsidRPr="00F97437" w:rsidRDefault="000427FC" w:rsidP="000427FC">
      <w:pPr>
        <w:autoSpaceDE w:val="0"/>
        <w:autoSpaceDN w:val="0"/>
        <w:adjustRightInd w:val="0"/>
        <w:jc w:val="center"/>
        <w:outlineLvl w:val="1"/>
        <w:rPr>
          <w:bCs/>
          <w:sz w:val="26"/>
          <w:szCs w:val="26"/>
        </w:rPr>
      </w:pPr>
      <w:r w:rsidRPr="00F97437">
        <w:rPr>
          <w:bCs/>
          <w:sz w:val="26"/>
          <w:szCs w:val="26"/>
        </w:rPr>
        <w:t xml:space="preserve">аренды недвижимого имущества </w:t>
      </w:r>
    </w:p>
    <w:p w:rsidR="000427FC" w:rsidRPr="00F97437" w:rsidRDefault="000427FC" w:rsidP="000427FC">
      <w:pPr>
        <w:autoSpaceDE w:val="0"/>
        <w:autoSpaceDN w:val="0"/>
        <w:adjustRightInd w:val="0"/>
        <w:jc w:val="both"/>
        <w:outlineLvl w:val="1"/>
        <w:rPr>
          <w:bCs/>
          <w:sz w:val="26"/>
          <w:szCs w:val="26"/>
        </w:rPr>
      </w:pPr>
    </w:p>
    <w:p w:rsidR="000427FC" w:rsidRPr="00F97437" w:rsidRDefault="000427FC" w:rsidP="000427FC">
      <w:pPr>
        <w:pStyle w:val="ConsPlusNonformat"/>
        <w:ind w:firstLine="708"/>
        <w:rPr>
          <w:rFonts w:ascii="Times New Roman" w:hAnsi="Times New Roman" w:cs="Times New Roman"/>
          <w:sz w:val="26"/>
          <w:szCs w:val="26"/>
        </w:rPr>
      </w:pPr>
      <w:r>
        <w:rPr>
          <w:rFonts w:ascii="Times New Roman" w:hAnsi="Times New Roman" w:cs="Times New Roman"/>
          <w:sz w:val="26"/>
          <w:szCs w:val="26"/>
        </w:rPr>
        <w:t>г._______________</w:t>
      </w:r>
      <w:r w:rsidRPr="00F97437">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«____»__________2011г.</w:t>
      </w:r>
    </w:p>
    <w:p w:rsidR="000427FC" w:rsidRPr="00467641" w:rsidRDefault="000427FC" w:rsidP="000427FC">
      <w:pPr>
        <w:autoSpaceDE w:val="0"/>
        <w:autoSpaceDN w:val="0"/>
        <w:adjustRightInd w:val="0"/>
        <w:jc w:val="both"/>
        <w:outlineLvl w:val="1"/>
        <w:rPr>
          <w:b/>
          <w:bCs/>
          <w:sz w:val="26"/>
          <w:szCs w:val="26"/>
        </w:rPr>
      </w:pPr>
    </w:p>
    <w:p w:rsidR="000427FC" w:rsidRDefault="000427FC" w:rsidP="000427FC">
      <w:pPr>
        <w:autoSpaceDE w:val="0"/>
        <w:autoSpaceDN w:val="0"/>
        <w:adjustRightInd w:val="0"/>
        <w:ind w:firstLine="708"/>
        <w:jc w:val="both"/>
        <w:outlineLvl w:val="1"/>
        <w:rPr>
          <w:bCs/>
          <w:sz w:val="26"/>
          <w:szCs w:val="26"/>
        </w:rPr>
      </w:pPr>
      <w:r>
        <w:rPr>
          <w:b/>
          <w:bCs/>
          <w:sz w:val="26"/>
          <w:szCs w:val="26"/>
        </w:rPr>
        <w:t>________________________________________________________</w:t>
      </w:r>
      <w:r w:rsidRPr="00467641">
        <w:rPr>
          <w:b/>
          <w:bCs/>
          <w:sz w:val="26"/>
          <w:szCs w:val="26"/>
        </w:rPr>
        <w:t>,</w:t>
      </w:r>
      <w:r>
        <w:rPr>
          <w:bCs/>
          <w:sz w:val="26"/>
          <w:szCs w:val="26"/>
        </w:rPr>
        <w:t xml:space="preserve"> </w:t>
      </w:r>
      <w:r w:rsidRPr="00F97437">
        <w:rPr>
          <w:bCs/>
          <w:sz w:val="26"/>
          <w:szCs w:val="26"/>
        </w:rPr>
        <w:t xml:space="preserve">именуемое в дальнейшем </w:t>
      </w:r>
      <w:r>
        <w:rPr>
          <w:bCs/>
          <w:sz w:val="26"/>
          <w:szCs w:val="26"/>
        </w:rPr>
        <w:t>«</w:t>
      </w:r>
      <w:r w:rsidRPr="00F97437">
        <w:rPr>
          <w:bCs/>
          <w:sz w:val="26"/>
          <w:szCs w:val="26"/>
        </w:rPr>
        <w:t>Арендодатель</w:t>
      </w:r>
      <w:r>
        <w:rPr>
          <w:bCs/>
          <w:sz w:val="26"/>
          <w:szCs w:val="26"/>
        </w:rPr>
        <w:t xml:space="preserve">», в лице_________________________________________ ___________________________________________, </w:t>
      </w:r>
      <w:r w:rsidRPr="00F97437">
        <w:rPr>
          <w:bCs/>
          <w:sz w:val="26"/>
          <w:szCs w:val="26"/>
        </w:rPr>
        <w:t xml:space="preserve">действующего на основании </w:t>
      </w:r>
      <w:r>
        <w:rPr>
          <w:bCs/>
          <w:sz w:val="26"/>
          <w:szCs w:val="26"/>
        </w:rPr>
        <w:t>Устава</w:t>
      </w:r>
      <w:r w:rsidRPr="00F97437">
        <w:rPr>
          <w:bCs/>
          <w:sz w:val="26"/>
          <w:szCs w:val="26"/>
        </w:rPr>
        <w:t xml:space="preserve">, с одной стороны, и </w:t>
      </w:r>
    </w:p>
    <w:p w:rsidR="000427FC" w:rsidRPr="00F97437" w:rsidRDefault="000427FC" w:rsidP="000427FC">
      <w:pPr>
        <w:autoSpaceDE w:val="0"/>
        <w:autoSpaceDN w:val="0"/>
        <w:adjustRightInd w:val="0"/>
        <w:jc w:val="both"/>
        <w:outlineLvl w:val="1"/>
        <w:rPr>
          <w:bCs/>
          <w:sz w:val="26"/>
          <w:szCs w:val="26"/>
        </w:rPr>
      </w:pPr>
      <w:r>
        <w:rPr>
          <w:b/>
          <w:bCs/>
          <w:sz w:val="26"/>
          <w:szCs w:val="26"/>
        </w:rPr>
        <w:t xml:space="preserve">         </w:t>
      </w:r>
      <w:r w:rsidRPr="00467641">
        <w:rPr>
          <w:b/>
          <w:bCs/>
          <w:sz w:val="26"/>
          <w:szCs w:val="26"/>
        </w:rPr>
        <w:t>Открытое акционерное общество «Центр по перевозке грузов в контейнерах «ТрансКонтейнер»,</w:t>
      </w:r>
      <w:r w:rsidRPr="00F97437">
        <w:rPr>
          <w:bCs/>
          <w:sz w:val="26"/>
          <w:szCs w:val="26"/>
        </w:rPr>
        <w:t xml:space="preserve"> именуемое в </w:t>
      </w:r>
      <w:r>
        <w:rPr>
          <w:bCs/>
          <w:sz w:val="26"/>
          <w:szCs w:val="26"/>
        </w:rPr>
        <w:t>дальнейшем «</w:t>
      </w:r>
      <w:r w:rsidRPr="00F97437">
        <w:rPr>
          <w:bCs/>
          <w:sz w:val="26"/>
          <w:szCs w:val="26"/>
        </w:rPr>
        <w:t>Арендатор</w:t>
      </w:r>
      <w:r>
        <w:rPr>
          <w:bCs/>
          <w:sz w:val="26"/>
          <w:szCs w:val="26"/>
        </w:rPr>
        <w:t>»</w:t>
      </w:r>
      <w:r w:rsidRPr="00F97437">
        <w:rPr>
          <w:bCs/>
          <w:sz w:val="26"/>
          <w:szCs w:val="26"/>
        </w:rPr>
        <w:t xml:space="preserve">, в лице </w:t>
      </w:r>
      <w:r>
        <w:rPr>
          <w:bCs/>
          <w:sz w:val="26"/>
          <w:szCs w:val="26"/>
        </w:rPr>
        <w:t xml:space="preserve">директора филиала ОАО «ТрансКонтейнер» на Дальневосточной железной дороге Силина Петра Сергеевича, </w:t>
      </w:r>
      <w:r w:rsidRPr="00F97437">
        <w:rPr>
          <w:bCs/>
          <w:sz w:val="26"/>
          <w:szCs w:val="26"/>
        </w:rPr>
        <w:t xml:space="preserve">действующего на основании </w:t>
      </w:r>
      <w:r>
        <w:rPr>
          <w:bCs/>
          <w:sz w:val="26"/>
          <w:szCs w:val="26"/>
        </w:rPr>
        <w:t xml:space="preserve">доверенности № ____________________________________________, </w:t>
      </w:r>
      <w:r w:rsidRPr="00F97437">
        <w:rPr>
          <w:bCs/>
          <w:sz w:val="26"/>
          <w:szCs w:val="26"/>
        </w:rPr>
        <w:t>с другой с</w:t>
      </w:r>
      <w:r>
        <w:rPr>
          <w:bCs/>
          <w:sz w:val="26"/>
          <w:szCs w:val="26"/>
        </w:rPr>
        <w:t>тороны, именуемые в дальнейшем «Стороны»</w:t>
      </w:r>
      <w:r w:rsidRPr="00F97437">
        <w:rPr>
          <w:bCs/>
          <w:sz w:val="26"/>
          <w:szCs w:val="26"/>
        </w:rPr>
        <w:t>, заключили настоящий Договор о нижеследующем:</w:t>
      </w:r>
    </w:p>
    <w:p w:rsidR="000427FC" w:rsidRPr="00F97437" w:rsidRDefault="000427FC" w:rsidP="000427FC">
      <w:pPr>
        <w:autoSpaceDE w:val="0"/>
        <w:autoSpaceDN w:val="0"/>
        <w:adjustRightInd w:val="0"/>
        <w:ind w:firstLine="708"/>
        <w:jc w:val="both"/>
        <w:outlineLvl w:val="1"/>
        <w:rPr>
          <w:bCs/>
          <w:sz w:val="26"/>
          <w:szCs w:val="26"/>
        </w:rPr>
      </w:pPr>
    </w:p>
    <w:p w:rsidR="000427FC" w:rsidRPr="00F97437" w:rsidRDefault="000427FC" w:rsidP="000427FC">
      <w:pPr>
        <w:autoSpaceDE w:val="0"/>
        <w:autoSpaceDN w:val="0"/>
        <w:adjustRightInd w:val="0"/>
        <w:ind w:firstLine="708"/>
        <w:jc w:val="center"/>
        <w:outlineLvl w:val="2"/>
        <w:rPr>
          <w:bCs/>
          <w:sz w:val="26"/>
          <w:szCs w:val="26"/>
        </w:rPr>
      </w:pPr>
      <w:r w:rsidRPr="00F97437">
        <w:rPr>
          <w:bCs/>
          <w:sz w:val="26"/>
          <w:szCs w:val="26"/>
        </w:rPr>
        <w:t>1. Предмет Договора</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1.1. Арендодатель передает, а Арендатор принимает в аренду (во временное владение и пользование за плату) недвижимое имущество, имеющее основные характеристики, указанные в </w:t>
      </w:r>
      <w:hyperlink r:id="rId7" w:history="1">
        <w:r>
          <w:rPr>
            <w:bCs/>
            <w:sz w:val="26"/>
            <w:szCs w:val="26"/>
          </w:rPr>
          <w:t>приложении №</w:t>
        </w:r>
        <w:r w:rsidRPr="00F97437">
          <w:rPr>
            <w:bCs/>
            <w:sz w:val="26"/>
            <w:szCs w:val="26"/>
          </w:rPr>
          <w:t xml:space="preserve"> 1</w:t>
        </w:r>
      </w:hyperlink>
      <w:r w:rsidRPr="00F97437">
        <w:rPr>
          <w:bCs/>
          <w:sz w:val="26"/>
          <w:szCs w:val="26"/>
        </w:rPr>
        <w:t xml:space="preserve"> к настоящему Договору, являющемся его неотъемлемой частью, расположенное по адресу:</w:t>
      </w:r>
      <w:r>
        <w:rPr>
          <w:bCs/>
          <w:sz w:val="26"/>
          <w:szCs w:val="26"/>
        </w:rPr>
        <w:t>____________________________</w:t>
      </w:r>
      <w:r w:rsidRPr="00F97437">
        <w:rPr>
          <w:bCs/>
          <w:sz w:val="26"/>
          <w:szCs w:val="26"/>
        </w:rPr>
        <w:t xml:space="preserve"> </w:t>
      </w:r>
      <w:r>
        <w:rPr>
          <w:bCs/>
          <w:sz w:val="26"/>
          <w:szCs w:val="26"/>
        </w:rPr>
        <w:t xml:space="preserve">____________________________________________ </w:t>
      </w:r>
      <w:r w:rsidRPr="00F97437">
        <w:rPr>
          <w:bCs/>
          <w:sz w:val="26"/>
          <w:szCs w:val="26"/>
        </w:rPr>
        <w:t>(далее - Недвижимое имущество).</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1.2. Недвижимое имущество передается Арендатору для использования </w:t>
      </w:r>
      <w:r>
        <w:rPr>
          <w:bCs/>
          <w:sz w:val="26"/>
          <w:szCs w:val="26"/>
        </w:rPr>
        <w:t>под офис</w:t>
      </w:r>
      <w:r w:rsidRPr="00F97437">
        <w:rPr>
          <w:bCs/>
          <w:sz w:val="26"/>
          <w:szCs w:val="26"/>
        </w:rPr>
        <w:t>. Арендатор не вправе без письменного согласия Арендодателя изменять цель использования Недвижимого имущества.</w:t>
      </w:r>
    </w:p>
    <w:p w:rsidR="000427FC" w:rsidRPr="00C40BAA" w:rsidRDefault="000427FC" w:rsidP="000427FC">
      <w:pPr>
        <w:autoSpaceDE w:val="0"/>
        <w:autoSpaceDN w:val="0"/>
        <w:adjustRightInd w:val="0"/>
        <w:ind w:firstLine="708"/>
        <w:jc w:val="center"/>
        <w:outlineLvl w:val="2"/>
        <w:rPr>
          <w:bCs/>
          <w:sz w:val="26"/>
          <w:szCs w:val="26"/>
        </w:rPr>
      </w:pPr>
      <w:r w:rsidRPr="00C40BAA">
        <w:rPr>
          <w:bCs/>
          <w:sz w:val="26"/>
          <w:szCs w:val="26"/>
        </w:rPr>
        <w:t>2. Срок Договора</w:t>
      </w:r>
    </w:p>
    <w:p w:rsidR="000427FC" w:rsidRPr="005A3C55" w:rsidRDefault="000427FC" w:rsidP="000427FC">
      <w:pPr>
        <w:autoSpaceDE w:val="0"/>
        <w:autoSpaceDN w:val="0"/>
        <w:adjustRightInd w:val="0"/>
        <w:ind w:firstLine="708"/>
        <w:jc w:val="center"/>
        <w:outlineLvl w:val="2"/>
        <w:rPr>
          <w:bCs/>
          <w:sz w:val="26"/>
          <w:szCs w:val="26"/>
          <w:highlight w:val="yellow"/>
        </w:rPr>
      </w:pPr>
    </w:p>
    <w:p w:rsidR="000427FC" w:rsidRDefault="000427FC" w:rsidP="000427FC">
      <w:pPr>
        <w:autoSpaceDE w:val="0"/>
        <w:autoSpaceDN w:val="0"/>
        <w:adjustRightInd w:val="0"/>
        <w:ind w:firstLine="708"/>
        <w:jc w:val="both"/>
        <w:outlineLvl w:val="2"/>
        <w:rPr>
          <w:sz w:val="26"/>
          <w:szCs w:val="26"/>
        </w:rPr>
      </w:pPr>
      <w:r w:rsidRPr="00C40BAA">
        <w:rPr>
          <w:bCs/>
          <w:sz w:val="26"/>
          <w:szCs w:val="26"/>
        </w:rPr>
        <w:t>2.1.</w:t>
      </w:r>
      <w:r w:rsidR="00C40BAA">
        <w:rPr>
          <w:sz w:val="26"/>
          <w:szCs w:val="26"/>
        </w:rPr>
        <w:t xml:space="preserve"> </w:t>
      </w:r>
      <w:r w:rsidR="00C40BAA">
        <w:rPr>
          <w:bCs/>
          <w:sz w:val="26"/>
          <w:szCs w:val="26"/>
        </w:rPr>
        <w:t>Настоящий Договор заключается на неопределенный срок, вступает в силу с момента его подписания обеими Сторонами.</w:t>
      </w:r>
    </w:p>
    <w:p w:rsidR="000427FC" w:rsidRPr="005A3C55" w:rsidRDefault="000427FC" w:rsidP="000427FC">
      <w:pPr>
        <w:autoSpaceDE w:val="0"/>
        <w:autoSpaceDN w:val="0"/>
        <w:adjustRightInd w:val="0"/>
        <w:ind w:firstLine="708"/>
        <w:jc w:val="both"/>
        <w:outlineLvl w:val="2"/>
        <w:rPr>
          <w:bCs/>
          <w:sz w:val="26"/>
          <w:szCs w:val="26"/>
        </w:rPr>
      </w:pPr>
    </w:p>
    <w:p w:rsidR="000427FC" w:rsidRPr="00F97437" w:rsidRDefault="000427FC" w:rsidP="000427FC">
      <w:pPr>
        <w:autoSpaceDE w:val="0"/>
        <w:autoSpaceDN w:val="0"/>
        <w:adjustRightInd w:val="0"/>
        <w:ind w:firstLine="708"/>
        <w:jc w:val="center"/>
        <w:outlineLvl w:val="2"/>
        <w:rPr>
          <w:bCs/>
          <w:sz w:val="26"/>
          <w:szCs w:val="26"/>
        </w:rPr>
      </w:pPr>
      <w:r w:rsidRPr="00F97437">
        <w:rPr>
          <w:bCs/>
          <w:sz w:val="26"/>
          <w:szCs w:val="26"/>
        </w:rPr>
        <w:t>3. Права и обязанности Сторон</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3.1. Арендодатель обязуется:</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3.1.1. В пятидневный срок </w:t>
      </w:r>
      <w:proofErr w:type="gramStart"/>
      <w:r w:rsidRPr="00F97437">
        <w:rPr>
          <w:bCs/>
          <w:sz w:val="26"/>
          <w:szCs w:val="26"/>
        </w:rPr>
        <w:t>с даты вступления</w:t>
      </w:r>
      <w:proofErr w:type="gramEnd"/>
      <w:r w:rsidRPr="00F97437">
        <w:rPr>
          <w:bCs/>
          <w:sz w:val="26"/>
          <w:szCs w:val="26"/>
        </w:rPr>
        <w:t xml:space="preserve"> в силу настоящего Договора предоставить Арендатору Недвижимое имущество по акту приема-передачи, который составляется и подписывается Сторонами в </w:t>
      </w:r>
      <w:r>
        <w:rPr>
          <w:bCs/>
          <w:sz w:val="26"/>
          <w:szCs w:val="26"/>
        </w:rPr>
        <w:t>двух</w:t>
      </w:r>
      <w:r w:rsidRPr="00F97437">
        <w:rPr>
          <w:bCs/>
          <w:sz w:val="26"/>
          <w:szCs w:val="26"/>
        </w:rPr>
        <w:t xml:space="preserve"> экземплярах.</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3.1.2. В случае невозможности предоставить Недвижимое имущество сообщить об этом Арендатору в течение пяти дней </w:t>
      </w:r>
      <w:proofErr w:type="gramStart"/>
      <w:r w:rsidRPr="00F97437">
        <w:rPr>
          <w:bCs/>
          <w:sz w:val="26"/>
          <w:szCs w:val="26"/>
        </w:rPr>
        <w:t>с даты вступления</w:t>
      </w:r>
      <w:proofErr w:type="gramEnd"/>
      <w:r w:rsidRPr="00F97437">
        <w:rPr>
          <w:bCs/>
          <w:sz w:val="26"/>
          <w:szCs w:val="26"/>
        </w:rPr>
        <w:t xml:space="preserve"> в силу настоящего Договора.</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3.1.3. В пятидневный срок </w:t>
      </w:r>
      <w:proofErr w:type="gramStart"/>
      <w:r w:rsidRPr="00F97437">
        <w:rPr>
          <w:bCs/>
          <w:sz w:val="26"/>
          <w:szCs w:val="26"/>
        </w:rPr>
        <w:t>с даты подписания</w:t>
      </w:r>
      <w:proofErr w:type="gramEnd"/>
      <w:r w:rsidRPr="00F97437">
        <w:rPr>
          <w:bCs/>
          <w:sz w:val="26"/>
          <w:szCs w:val="26"/>
        </w:rPr>
        <w:t xml:space="preserve"> акта приема-передачи Недвижимого имущества представить его экземпляр Арендатору (в количестве, соответствующем числу экземпляров Договора, имеющихся у Арендатора). Акты </w:t>
      </w:r>
      <w:r w:rsidRPr="00F97437">
        <w:rPr>
          <w:bCs/>
          <w:sz w:val="26"/>
          <w:szCs w:val="26"/>
        </w:rPr>
        <w:lastRenderedPageBreak/>
        <w:t>приема-передачи приобщаются к каждому экземпляру настоящего Договора и являются его неотъемлемой частью.</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3.1.4. Участвовать в порядке, согласованном с Арендатором, в создании необходимых условий для эффективного использования арендуемого Недвижимого имущества и поддержания его в надлежащем состоянии.</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3.1.5. 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0427FC" w:rsidRDefault="000427FC" w:rsidP="000427FC">
      <w:pPr>
        <w:autoSpaceDE w:val="0"/>
        <w:autoSpaceDN w:val="0"/>
        <w:adjustRightInd w:val="0"/>
        <w:ind w:firstLine="708"/>
        <w:jc w:val="both"/>
        <w:outlineLvl w:val="2"/>
        <w:rPr>
          <w:bCs/>
          <w:sz w:val="26"/>
          <w:szCs w:val="26"/>
        </w:rPr>
      </w:pPr>
      <w:r w:rsidRPr="00F97437">
        <w:rPr>
          <w:bCs/>
          <w:sz w:val="26"/>
          <w:szCs w:val="26"/>
        </w:rPr>
        <w:t xml:space="preserve">3.1.6. Не менее чем за 2 месяца письменно уведомлять Арендатора </w:t>
      </w:r>
      <w:proofErr w:type="gramStart"/>
      <w:r w:rsidRPr="00F97437">
        <w:rPr>
          <w:bCs/>
          <w:sz w:val="26"/>
          <w:szCs w:val="26"/>
        </w:rPr>
        <w:t>о необходимости освобождения Недвижимого имущества в связи с принятыми в установленном порядке решениями о капитальном ремонте</w:t>
      </w:r>
      <w:proofErr w:type="gramEnd"/>
      <w:r w:rsidRPr="00F97437">
        <w:rPr>
          <w:bCs/>
          <w:sz w:val="26"/>
          <w:szCs w:val="26"/>
        </w:rPr>
        <w:t>, реконструкции, перепрофилировании, переоборудовании, сносе Недвижимого имущества.</w:t>
      </w:r>
    </w:p>
    <w:p w:rsidR="000427FC" w:rsidRPr="0061604D" w:rsidRDefault="000427FC" w:rsidP="000427FC">
      <w:pPr>
        <w:autoSpaceDE w:val="0"/>
        <w:autoSpaceDN w:val="0"/>
        <w:adjustRightInd w:val="0"/>
        <w:ind w:firstLine="708"/>
        <w:jc w:val="both"/>
        <w:outlineLvl w:val="2"/>
        <w:rPr>
          <w:bCs/>
          <w:sz w:val="26"/>
          <w:szCs w:val="26"/>
        </w:rPr>
      </w:pPr>
      <w:r>
        <w:rPr>
          <w:bCs/>
          <w:sz w:val="26"/>
          <w:szCs w:val="26"/>
        </w:rPr>
        <w:t>3.1.7</w:t>
      </w:r>
      <w:r w:rsidRPr="00F97437">
        <w:rPr>
          <w:bCs/>
          <w:sz w:val="26"/>
          <w:szCs w:val="26"/>
        </w:rPr>
        <w:t xml:space="preserve">. Своевременно и за свой счет производить текущий ремонт Недвижимого </w:t>
      </w:r>
      <w:r w:rsidRPr="0061604D">
        <w:rPr>
          <w:bCs/>
          <w:sz w:val="26"/>
          <w:szCs w:val="26"/>
        </w:rPr>
        <w:t>имущества.</w:t>
      </w:r>
    </w:p>
    <w:p w:rsidR="000427FC" w:rsidRDefault="000427FC" w:rsidP="000427FC">
      <w:pPr>
        <w:autoSpaceDE w:val="0"/>
        <w:autoSpaceDN w:val="0"/>
        <w:adjustRightInd w:val="0"/>
        <w:ind w:firstLine="708"/>
        <w:jc w:val="both"/>
        <w:outlineLvl w:val="2"/>
        <w:rPr>
          <w:bCs/>
          <w:sz w:val="26"/>
          <w:szCs w:val="26"/>
        </w:rPr>
      </w:pPr>
      <w:r w:rsidRPr="0061604D">
        <w:rPr>
          <w:bCs/>
          <w:sz w:val="26"/>
          <w:szCs w:val="26"/>
        </w:rPr>
        <w:t>3.1.8. Обеспечивать содержание в исправном состоянии инженерных систем (центральное отопление, горячее и холодное водоснабжение, канализацию, электроснабжение) для обеспечения их нормального функционирования.</w:t>
      </w:r>
    </w:p>
    <w:p w:rsidR="000427FC" w:rsidRDefault="000427FC" w:rsidP="000427FC">
      <w:pPr>
        <w:autoSpaceDE w:val="0"/>
        <w:autoSpaceDN w:val="0"/>
        <w:adjustRightInd w:val="0"/>
        <w:ind w:firstLine="708"/>
        <w:jc w:val="both"/>
        <w:outlineLvl w:val="2"/>
        <w:rPr>
          <w:bCs/>
          <w:sz w:val="26"/>
          <w:szCs w:val="26"/>
        </w:rPr>
      </w:pPr>
      <w:r>
        <w:rPr>
          <w:bCs/>
          <w:sz w:val="26"/>
          <w:szCs w:val="26"/>
        </w:rPr>
        <w:t>3.1.9. П</w:t>
      </w:r>
      <w:r w:rsidRPr="00F97437">
        <w:rPr>
          <w:bCs/>
          <w:sz w:val="26"/>
          <w:szCs w:val="26"/>
        </w:rPr>
        <w:t>роизводить капитальный ремонт Недвижимого имущества</w:t>
      </w:r>
      <w:r>
        <w:rPr>
          <w:bCs/>
          <w:sz w:val="26"/>
          <w:szCs w:val="26"/>
        </w:rPr>
        <w:t>.</w:t>
      </w:r>
    </w:p>
    <w:p w:rsidR="000427FC" w:rsidRPr="00F97437" w:rsidRDefault="000427FC" w:rsidP="000427FC">
      <w:pPr>
        <w:autoSpaceDE w:val="0"/>
        <w:autoSpaceDN w:val="0"/>
        <w:adjustRightInd w:val="0"/>
        <w:ind w:firstLine="708"/>
        <w:jc w:val="both"/>
        <w:outlineLvl w:val="2"/>
        <w:rPr>
          <w:bCs/>
          <w:sz w:val="26"/>
          <w:szCs w:val="26"/>
        </w:rPr>
      </w:pPr>
      <w:r>
        <w:rPr>
          <w:bCs/>
          <w:sz w:val="26"/>
          <w:szCs w:val="26"/>
        </w:rPr>
        <w:t>3.1.10. Производить вывоз мусора и отходов, ремонт электрооборудования, замену ламп, сантехнические работы.</w:t>
      </w:r>
    </w:p>
    <w:p w:rsidR="000427FC" w:rsidRPr="00F97437" w:rsidRDefault="000427FC" w:rsidP="000427FC">
      <w:pPr>
        <w:autoSpaceDE w:val="0"/>
        <w:autoSpaceDN w:val="0"/>
        <w:adjustRightInd w:val="0"/>
        <w:ind w:firstLine="708"/>
        <w:jc w:val="both"/>
        <w:outlineLvl w:val="2"/>
        <w:rPr>
          <w:bCs/>
          <w:sz w:val="26"/>
          <w:szCs w:val="26"/>
        </w:rPr>
      </w:pP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3.2. Арендодатель имеет право:</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3.2.1. Контролировать выполнение Арендатором обязательств по настоящему Договору.</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3.2.2. Осуществлять на Недвижимом имуществе (снаружи и внутри, на отдельных конструктивных элементах Недвижимого имущества и иным образом) рекламно-информационную деятельность, в том числе размещать рекламу, </w:t>
      </w:r>
      <w:proofErr w:type="spellStart"/>
      <w:r w:rsidRPr="00F97437">
        <w:rPr>
          <w:bCs/>
          <w:sz w:val="26"/>
          <w:szCs w:val="26"/>
        </w:rPr>
        <w:t>рекламоносители</w:t>
      </w:r>
      <w:proofErr w:type="spellEnd"/>
      <w:r w:rsidRPr="00F97437">
        <w:rPr>
          <w:bCs/>
          <w:sz w:val="26"/>
          <w:szCs w:val="26"/>
        </w:rPr>
        <w:t>, а также рекламные конструкции (включая доступ для их обслуживания и эксплуатации), при условии, что осуществление такой деятельности не влечет невозможность использования Недвижимого имущества Арендатором.</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3.3. Арендатор обязуется:</w:t>
      </w:r>
    </w:p>
    <w:p w:rsidR="000427FC" w:rsidRPr="00F97437" w:rsidRDefault="000427FC" w:rsidP="000427FC">
      <w:pPr>
        <w:autoSpaceDE w:val="0"/>
        <w:autoSpaceDN w:val="0"/>
        <w:adjustRightInd w:val="0"/>
        <w:ind w:firstLine="708"/>
        <w:jc w:val="both"/>
        <w:outlineLvl w:val="2"/>
        <w:rPr>
          <w:bCs/>
          <w:sz w:val="26"/>
          <w:szCs w:val="26"/>
        </w:rPr>
      </w:pPr>
      <w:r>
        <w:rPr>
          <w:bCs/>
          <w:sz w:val="26"/>
          <w:szCs w:val="26"/>
        </w:rPr>
        <w:t>3.3.1</w:t>
      </w:r>
      <w:r w:rsidRPr="00F97437">
        <w:rPr>
          <w:bCs/>
          <w:sz w:val="26"/>
          <w:szCs w:val="26"/>
        </w:rPr>
        <w:t xml:space="preserve">. В пятидневный срок </w:t>
      </w:r>
      <w:proofErr w:type="gramStart"/>
      <w:r w:rsidRPr="00F97437">
        <w:rPr>
          <w:bCs/>
          <w:sz w:val="26"/>
          <w:szCs w:val="26"/>
        </w:rPr>
        <w:t>с даты вступления</w:t>
      </w:r>
      <w:proofErr w:type="gramEnd"/>
      <w:r w:rsidRPr="00F97437">
        <w:rPr>
          <w:bCs/>
          <w:sz w:val="26"/>
          <w:szCs w:val="26"/>
        </w:rPr>
        <w:t xml:space="preserve"> в силу настоящего Договора принять у Арендодателя Недвижимое имущество по акту приема-передачи.</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3.3.</w:t>
      </w:r>
      <w:r>
        <w:rPr>
          <w:bCs/>
          <w:sz w:val="26"/>
          <w:szCs w:val="26"/>
        </w:rPr>
        <w:t>2</w:t>
      </w:r>
      <w:r w:rsidRPr="00F97437">
        <w:rPr>
          <w:bCs/>
          <w:sz w:val="26"/>
          <w:szCs w:val="26"/>
        </w:rPr>
        <w:t>. Вносить арендную плату в установленный настоящим Договором срок.</w:t>
      </w:r>
    </w:p>
    <w:p w:rsidR="000427FC" w:rsidRPr="00F97437" w:rsidRDefault="000427FC" w:rsidP="000427FC">
      <w:pPr>
        <w:autoSpaceDE w:val="0"/>
        <w:autoSpaceDN w:val="0"/>
        <w:adjustRightInd w:val="0"/>
        <w:ind w:firstLine="708"/>
        <w:jc w:val="both"/>
        <w:outlineLvl w:val="2"/>
        <w:rPr>
          <w:bCs/>
          <w:sz w:val="26"/>
          <w:szCs w:val="26"/>
        </w:rPr>
      </w:pPr>
      <w:r>
        <w:rPr>
          <w:bCs/>
          <w:sz w:val="26"/>
          <w:szCs w:val="26"/>
        </w:rPr>
        <w:t>3.3.3</w:t>
      </w:r>
      <w:r w:rsidRPr="00F97437">
        <w:rPr>
          <w:bCs/>
          <w:sz w:val="26"/>
          <w:szCs w:val="26"/>
        </w:rPr>
        <w:t>. Пользоваться Недвижимым имуществом в соответствии с условиями настоящего Договора и установленными законодательством нормами и правилами, правилами пожарной безопасности, нормами законодательства об охране памятников истории и культуры (в необходимых случаях).</w:t>
      </w:r>
    </w:p>
    <w:p w:rsidR="000427FC" w:rsidRPr="00F97437" w:rsidRDefault="000427FC" w:rsidP="000427FC">
      <w:pPr>
        <w:autoSpaceDE w:val="0"/>
        <w:autoSpaceDN w:val="0"/>
        <w:adjustRightInd w:val="0"/>
        <w:ind w:firstLine="708"/>
        <w:jc w:val="both"/>
        <w:outlineLvl w:val="2"/>
        <w:rPr>
          <w:bCs/>
          <w:sz w:val="26"/>
          <w:szCs w:val="26"/>
        </w:rPr>
      </w:pPr>
      <w:r>
        <w:rPr>
          <w:bCs/>
          <w:sz w:val="26"/>
          <w:szCs w:val="26"/>
        </w:rPr>
        <w:t>3.3.4</w:t>
      </w:r>
      <w:r w:rsidRPr="00F97437">
        <w:rPr>
          <w:bCs/>
          <w:sz w:val="26"/>
          <w:szCs w:val="26"/>
        </w:rPr>
        <w:t>. Не производить неотделимых улучшений, перепланировок и переоборудования ар</w:t>
      </w:r>
      <w:r>
        <w:rPr>
          <w:bCs/>
          <w:sz w:val="26"/>
          <w:szCs w:val="26"/>
        </w:rPr>
        <w:t>ендуемого Недвижимого имущества, обеспечивать текущее содержание арендуемого Недвижимого имущества.</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3.3.</w:t>
      </w:r>
      <w:r>
        <w:rPr>
          <w:bCs/>
          <w:sz w:val="26"/>
          <w:szCs w:val="26"/>
        </w:rPr>
        <w:t>5</w:t>
      </w:r>
      <w:r w:rsidRPr="00F97437">
        <w:rPr>
          <w:bCs/>
          <w:sz w:val="26"/>
          <w:szCs w:val="26"/>
        </w:rPr>
        <w:t>.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штрафных санкций, установленных настоящим Договором.</w:t>
      </w:r>
    </w:p>
    <w:p w:rsidR="000427FC" w:rsidRPr="00F97437" w:rsidRDefault="000427FC" w:rsidP="000427FC">
      <w:pPr>
        <w:autoSpaceDE w:val="0"/>
        <w:autoSpaceDN w:val="0"/>
        <w:adjustRightInd w:val="0"/>
        <w:ind w:firstLine="708"/>
        <w:jc w:val="both"/>
        <w:outlineLvl w:val="2"/>
        <w:rPr>
          <w:bCs/>
          <w:sz w:val="26"/>
          <w:szCs w:val="26"/>
        </w:rPr>
      </w:pPr>
      <w:r>
        <w:rPr>
          <w:bCs/>
          <w:sz w:val="26"/>
          <w:szCs w:val="26"/>
        </w:rPr>
        <w:t>3.3.6</w:t>
      </w:r>
      <w:r w:rsidRPr="00F97437">
        <w:rPr>
          <w:bCs/>
          <w:sz w:val="26"/>
          <w:szCs w:val="26"/>
        </w:rPr>
        <w:t>. Не сдавать арендуемое Недвижимое имущество в субаренду (поднаем) без письменного согласия Арендодателя.</w:t>
      </w:r>
    </w:p>
    <w:p w:rsidR="000427FC" w:rsidRPr="00F97437" w:rsidRDefault="000427FC" w:rsidP="000427FC">
      <w:pPr>
        <w:autoSpaceDE w:val="0"/>
        <w:autoSpaceDN w:val="0"/>
        <w:adjustRightInd w:val="0"/>
        <w:ind w:firstLine="708"/>
        <w:jc w:val="both"/>
        <w:outlineLvl w:val="2"/>
        <w:rPr>
          <w:bCs/>
          <w:sz w:val="26"/>
          <w:szCs w:val="26"/>
        </w:rPr>
      </w:pPr>
      <w:proofErr w:type="gramStart"/>
      <w:r w:rsidRPr="00F97437">
        <w:rPr>
          <w:bCs/>
          <w:sz w:val="26"/>
          <w:szCs w:val="26"/>
        </w:rPr>
        <w:t xml:space="preserve">Не осуществлять без письменного согласия Арендодателя другие действия, влекущие какое-либо обременение Недвижимого имущества и (или) прав Арендатора </w:t>
      </w:r>
      <w:r w:rsidRPr="00F97437">
        <w:rPr>
          <w:bCs/>
          <w:sz w:val="26"/>
          <w:szCs w:val="26"/>
        </w:rPr>
        <w:lastRenderedPageBreak/>
        <w:t>по настоящему Договору, в том числе не передавать 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proofErr w:type="gramEnd"/>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Недвижимое имущество не может передаваться в субаренду лицам, уличенным в реализации товаров, не имеющих необходимых лицензий и (или) сертификатов. В случае если субарендатор уличен в продаже продукции, не имеющей необходимых лицензий и (или) сертификатов, в том числе контрафактной, договор </w:t>
      </w:r>
      <w:proofErr w:type="gramStart"/>
      <w:r w:rsidRPr="00F97437">
        <w:rPr>
          <w:bCs/>
          <w:sz w:val="26"/>
          <w:szCs w:val="26"/>
        </w:rPr>
        <w:t>аренды</w:t>
      </w:r>
      <w:proofErr w:type="gramEnd"/>
      <w:r w:rsidRPr="00F97437">
        <w:rPr>
          <w:bCs/>
          <w:sz w:val="26"/>
          <w:szCs w:val="26"/>
        </w:rPr>
        <w:t xml:space="preserve"> может быть расторгнут Арендодателем в одностороннем и бесспорном порядке.</w:t>
      </w:r>
    </w:p>
    <w:p w:rsidR="000427FC" w:rsidRPr="00F97437" w:rsidRDefault="000427FC" w:rsidP="000427FC">
      <w:pPr>
        <w:autoSpaceDE w:val="0"/>
        <w:autoSpaceDN w:val="0"/>
        <w:adjustRightInd w:val="0"/>
        <w:ind w:firstLine="708"/>
        <w:jc w:val="both"/>
        <w:outlineLvl w:val="2"/>
        <w:rPr>
          <w:bCs/>
          <w:sz w:val="26"/>
          <w:szCs w:val="26"/>
        </w:rPr>
      </w:pPr>
      <w:r>
        <w:rPr>
          <w:bCs/>
          <w:sz w:val="26"/>
          <w:szCs w:val="26"/>
        </w:rPr>
        <w:t>3.3.7</w:t>
      </w:r>
      <w:r w:rsidRPr="00F97437">
        <w:rPr>
          <w:bCs/>
          <w:sz w:val="26"/>
          <w:szCs w:val="26"/>
        </w:rPr>
        <w:t>. Обеспечивать беспрепятственный доступ к арендуемому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0427FC" w:rsidRPr="00F97437" w:rsidRDefault="000427FC" w:rsidP="000427FC">
      <w:pPr>
        <w:autoSpaceDE w:val="0"/>
        <w:autoSpaceDN w:val="0"/>
        <w:adjustRightInd w:val="0"/>
        <w:ind w:firstLine="708"/>
        <w:jc w:val="both"/>
        <w:outlineLvl w:val="2"/>
        <w:rPr>
          <w:bCs/>
          <w:sz w:val="26"/>
          <w:szCs w:val="26"/>
        </w:rPr>
      </w:pPr>
      <w:r>
        <w:rPr>
          <w:bCs/>
          <w:sz w:val="26"/>
          <w:szCs w:val="26"/>
        </w:rPr>
        <w:t>3.3.8</w:t>
      </w:r>
      <w:r w:rsidRPr="00F97437">
        <w:rPr>
          <w:bCs/>
          <w:sz w:val="26"/>
          <w:szCs w:val="26"/>
        </w:rPr>
        <w:t xml:space="preserve">. Письменно уведомить Арендодателя о желании заключить Договор аренды на новый срок не </w:t>
      </w:r>
      <w:proofErr w:type="gramStart"/>
      <w:r w:rsidRPr="00F97437">
        <w:rPr>
          <w:bCs/>
          <w:sz w:val="26"/>
          <w:szCs w:val="26"/>
        </w:rPr>
        <w:t>позднее</w:t>
      </w:r>
      <w:proofErr w:type="gramEnd"/>
      <w:r w:rsidRPr="00F97437">
        <w:rPr>
          <w:bCs/>
          <w:sz w:val="26"/>
          <w:szCs w:val="26"/>
        </w:rPr>
        <w:t xml:space="preserve"> чем за один месяц до истечения срока настоящего Договора.</w:t>
      </w:r>
    </w:p>
    <w:p w:rsidR="000427FC" w:rsidRPr="00F97437" w:rsidRDefault="000427FC" w:rsidP="000427FC">
      <w:pPr>
        <w:autoSpaceDE w:val="0"/>
        <w:autoSpaceDN w:val="0"/>
        <w:adjustRightInd w:val="0"/>
        <w:ind w:firstLine="708"/>
        <w:jc w:val="both"/>
        <w:outlineLvl w:val="2"/>
        <w:rPr>
          <w:bCs/>
          <w:sz w:val="26"/>
          <w:szCs w:val="26"/>
        </w:rPr>
      </w:pPr>
      <w:r>
        <w:rPr>
          <w:bCs/>
          <w:sz w:val="26"/>
          <w:szCs w:val="26"/>
        </w:rPr>
        <w:t>3.3.9</w:t>
      </w:r>
      <w:r w:rsidRPr="00F97437">
        <w:rPr>
          <w:bCs/>
          <w:sz w:val="26"/>
          <w:szCs w:val="26"/>
        </w:rPr>
        <w:t xml:space="preserve">. В течение </w:t>
      </w:r>
      <w:r>
        <w:rPr>
          <w:bCs/>
          <w:sz w:val="26"/>
          <w:szCs w:val="26"/>
        </w:rPr>
        <w:t>четырнадцати</w:t>
      </w:r>
      <w:r w:rsidRPr="00F97437">
        <w:rPr>
          <w:bCs/>
          <w:sz w:val="26"/>
          <w:szCs w:val="26"/>
        </w:rPr>
        <w:t xml:space="preserve"> дней </w:t>
      </w:r>
      <w:proofErr w:type="gramStart"/>
      <w:r w:rsidRPr="00F97437">
        <w:rPr>
          <w:bCs/>
          <w:sz w:val="26"/>
          <w:szCs w:val="26"/>
        </w:rPr>
        <w:t>с даты прекращения</w:t>
      </w:r>
      <w:proofErr w:type="gramEnd"/>
      <w:r w:rsidRPr="00F97437">
        <w:rPr>
          <w:bCs/>
          <w:sz w:val="26"/>
          <w:szCs w:val="26"/>
        </w:rPr>
        <w:t xml:space="preserve">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3.3.1</w:t>
      </w:r>
      <w:r>
        <w:rPr>
          <w:bCs/>
          <w:sz w:val="26"/>
          <w:szCs w:val="26"/>
        </w:rPr>
        <w:t>0</w:t>
      </w:r>
      <w:r w:rsidRPr="00F97437">
        <w:rPr>
          <w:bCs/>
          <w:sz w:val="26"/>
          <w:szCs w:val="26"/>
        </w:rPr>
        <w:t xml:space="preserve">. Не осуществлять рекламно-информационную деятельность в какой-либо форме на Недвижимом имуществе, включая размещение рекламы, </w:t>
      </w:r>
      <w:proofErr w:type="spellStart"/>
      <w:r w:rsidRPr="00F97437">
        <w:rPr>
          <w:bCs/>
          <w:sz w:val="26"/>
          <w:szCs w:val="26"/>
        </w:rPr>
        <w:t>рекламоносителей</w:t>
      </w:r>
      <w:proofErr w:type="spellEnd"/>
      <w:r w:rsidRPr="00F97437">
        <w:rPr>
          <w:bCs/>
          <w:sz w:val="26"/>
          <w:szCs w:val="26"/>
        </w:rPr>
        <w:t>, рекламных конструкций (снаружи и внутри, на отдельных конструктивных элементах Недвижимого имущества и иным образом), самостоятельно и/или с привлечением третьих лиц.</w:t>
      </w:r>
    </w:p>
    <w:p w:rsidR="000427FC" w:rsidRPr="00F97437" w:rsidRDefault="000427FC" w:rsidP="000427FC">
      <w:pPr>
        <w:autoSpaceDE w:val="0"/>
        <w:autoSpaceDN w:val="0"/>
        <w:adjustRightInd w:val="0"/>
        <w:ind w:firstLine="708"/>
        <w:jc w:val="both"/>
        <w:outlineLvl w:val="2"/>
        <w:rPr>
          <w:bCs/>
          <w:sz w:val="26"/>
          <w:szCs w:val="26"/>
        </w:rPr>
      </w:pPr>
      <w:r>
        <w:rPr>
          <w:bCs/>
          <w:sz w:val="26"/>
          <w:szCs w:val="26"/>
        </w:rPr>
        <w:t>3.3.11</w:t>
      </w:r>
      <w:r w:rsidRPr="00F97437">
        <w:rPr>
          <w:bCs/>
          <w:sz w:val="26"/>
          <w:szCs w:val="26"/>
        </w:rPr>
        <w:t>. Не размещать на Недвижимом имуществе игровые столы, игровые автоматы, кассы тотализаторов, кассы букмекерских контор и иное игорное оборудование, а также не вести игорную деятельность с использованием Недвижимого имущества Арендодателя иным образом.</w:t>
      </w:r>
    </w:p>
    <w:p w:rsidR="000427FC" w:rsidRDefault="000427FC" w:rsidP="000427FC">
      <w:pPr>
        <w:autoSpaceDE w:val="0"/>
        <w:autoSpaceDN w:val="0"/>
        <w:adjustRightInd w:val="0"/>
        <w:ind w:firstLine="708"/>
        <w:jc w:val="center"/>
        <w:outlineLvl w:val="2"/>
        <w:rPr>
          <w:bCs/>
          <w:sz w:val="26"/>
          <w:szCs w:val="26"/>
        </w:rPr>
      </w:pPr>
    </w:p>
    <w:p w:rsidR="000427FC" w:rsidRPr="00F97437" w:rsidRDefault="000427FC" w:rsidP="000427FC">
      <w:pPr>
        <w:autoSpaceDE w:val="0"/>
        <w:autoSpaceDN w:val="0"/>
        <w:adjustRightInd w:val="0"/>
        <w:ind w:firstLine="708"/>
        <w:jc w:val="center"/>
        <w:outlineLvl w:val="2"/>
        <w:rPr>
          <w:bCs/>
          <w:sz w:val="26"/>
          <w:szCs w:val="26"/>
        </w:rPr>
      </w:pPr>
      <w:r w:rsidRPr="00F97437">
        <w:rPr>
          <w:bCs/>
          <w:sz w:val="26"/>
          <w:szCs w:val="26"/>
        </w:rPr>
        <w:t>4. Порядок возврата арендуемого Недвижимого</w:t>
      </w:r>
    </w:p>
    <w:p w:rsidR="000427FC" w:rsidRDefault="000427FC" w:rsidP="000427FC">
      <w:pPr>
        <w:autoSpaceDE w:val="0"/>
        <w:autoSpaceDN w:val="0"/>
        <w:adjustRightInd w:val="0"/>
        <w:ind w:firstLine="708"/>
        <w:jc w:val="center"/>
        <w:outlineLvl w:val="2"/>
        <w:rPr>
          <w:bCs/>
          <w:sz w:val="26"/>
          <w:szCs w:val="26"/>
        </w:rPr>
      </w:pPr>
      <w:r w:rsidRPr="00F97437">
        <w:rPr>
          <w:bCs/>
          <w:sz w:val="26"/>
          <w:szCs w:val="26"/>
        </w:rPr>
        <w:t>имущества Арендодателю</w:t>
      </w:r>
    </w:p>
    <w:p w:rsidR="000427FC" w:rsidRPr="00F97437" w:rsidRDefault="000427FC" w:rsidP="000427FC">
      <w:pPr>
        <w:autoSpaceDE w:val="0"/>
        <w:autoSpaceDN w:val="0"/>
        <w:adjustRightInd w:val="0"/>
        <w:ind w:firstLine="708"/>
        <w:jc w:val="center"/>
        <w:outlineLvl w:val="2"/>
        <w:rPr>
          <w:bCs/>
          <w:sz w:val="26"/>
          <w:szCs w:val="26"/>
        </w:rPr>
      </w:pP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4.1. До подписания акта приема-передачи, указанного в </w:t>
      </w:r>
      <w:hyperlink r:id="rId8" w:history="1">
        <w:r w:rsidRPr="00F97437">
          <w:rPr>
            <w:bCs/>
            <w:sz w:val="26"/>
            <w:szCs w:val="26"/>
          </w:rPr>
          <w:t>подпункте 3.3.13</w:t>
        </w:r>
      </w:hyperlink>
      <w:r w:rsidRPr="00F97437">
        <w:rPr>
          <w:bCs/>
          <w:sz w:val="26"/>
          <w:szCs w:val="26"/>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4.2. Один экземпляр подписанного Сторонами акта приема-передачи, указанного в </w:t>
      </w:r>
      <w:hyperlink r:id="rId9" w:history="1">
        <w:r w:rsidRPr="00F97437">
          <w:rPr>
            <w:bCs/>
            <w:sz w:val="26"/>
            <w:szCs w:val="26"/>
          </w:rPr>
          <w:t>подпункте 3.3.13</w:t>
        </w:r>
      </w:hyperlink>
      <w:r w:rsidRPr="00F97437">
        <w:rPr>
          <w:bCs/>
          <w:sz w:val="26"/>
          <w:szCs w:val="26"/>
        </w:rPr>
        <w:t xml:space="preserve"> настоящего Договора, вместе с отчетом по сверке платежей остается у Арендодателя.</w:t>
      </w:r>
    </w:p>
    <w:p w:rsidR="000427FC" w:rsidRDefault="000427FC" w:rsidP="000427FC">
      <w:pPr>
        <w:autoSpaceDE w:val="0"/>
        <w:autoSpaceDN w:val="0"/>
        <w:adjustRightInd w:val="0"/>
        <w:ind w:firstLine="708"/>
        <w:jc w:val="both"/>
        <w:outlineLvl w:val="2"/>
        <w:rPr>
          <w:bCs/>
          <w:sz w:val="26"/>
          <w:szCs w:val="26"/>
        </w:rPr>
      </w:pPr>
      <w:r w:rsidRPr="00F97437">
        <w:rPr>
          <w:bCs/>
          <w:sz w:val="26"/>
          <w:szCs w:val="26"/>
        </w:rPr>
        <w:t>4.3. В случае фактического неиспользования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фактического возврата Недвижимого имущества Арендодателю по акту приема-передачи.</w:t>
      </w:r>
    </w:p>
    <w:p w:rsidR="000427FC" w:rsidRDefault="000427FC" w:rsidP="000427FC">
      <w:pPr>
        <w:autoSpaceDE w:val="0"/>
        <w:autoSpaceDN w:val="0"/>
        <w:adjustRightInd w:val="0"/>
        <w:jc w:val="both"/>
        <w:outlineLvl w:val="2"/>
        <w:rPr>
          <w:bCs/>
          <w:sz w:val="26"/>
          <w:szCs w:val="26"/>
        </w:rPr>
      </w:pPr>
    </w:p>
    <w:p w:rsidR="000427FC" w:rsidRPr="00F97437" w:rsidRDefault="000427FC" w:rsidP="000427FC">
      <w:pPr>
        <w:autoSpaceDE w:val="0"/>
        <w:autoSpaceDN w:val="0"/>
        <w:adjustRightInd w:val="0"/>
        <w:ind w:firstLine="708"/>
        <w:jc w:val="both"/>
        <w:outlineLvl w:val="2"/>
        <w:rPr>
          <w:bCs/>
          <w:sz w:val="26"/>
          <w:szCs w:val="26"/>
        </w:rPr>
      </w:pPr>
    </w:p>
    <w:p w:rsidR="000427FC" w:rsidRDefault="000427FC" w:rsidP="000427FC">
      <w:pPr>
        <w:autoSpaceDE w:val="0"/>
        <w:autoSpaceDN w:val="0"/>
        <w:adjustRightInd w:val="0"/>
        <w:ind w:firstLine="708"/>
        <w:jc w:val="center"/>
        <w:outlineLvl w:val="2"/>
        <w:rPr>
          <w:bCs/>
          <w:sz w:val="26"/>
          <w:szCs w:val="26"/>
        </w:rPr>
      </w:pPr>
      <w:r w:rsidRPr="00F97437">
        <w:rPr>
          <w:bCs/>
          <w:sz w:val="26"/>
          <w:szCs w:val="26"/>
        </w:rPr>
        <w:t>5. Платежи и расчеты по Договору</w:t>
      </w:r>
    </w:p>
    <w:p w:rsidR="000427FC" w:rsidRPr="00F97437" w:rsidRDefault="000427FC" w:rsidP="000427FC">
      <w:pPr>
        <w:autoSpaceDE w:val="0"/>
        <w:autoSpaceDN w:val="0"/>
        <w:adjustRightInd w:val="0"/>
        <w:ind w:firstLine="708"/>
        <w:jc w:val="center"/>
        <w:outlineLvl w:val="2"/>
        <w:rPr>
          <w:bCs/>
          <w:sz w:val="26"/>
          <w:szCs w:val="26"/>
        </w:rPr>
      </w:pPr>
    </w:p>
    <w:p w:rsidR="000427FC" w:rsidRPr="003C3FCD" w:rsidRDefault="000427FC" w:rsidP="000427FC">
      <w:pPr>
        <w:autoSpaceDE w:val="0"/>
        <w:autoSpaceDN w:val="0"/>
        <w:adjustRightInd w:val="0"/>
        <w:ind w:firstLine="708"/>
        <w:jc w:val="both"/>
        <w:outlineLvl w:val="2"/>
        <w:rPr>
          <w:b/>
          <w:bCs/>
          <w:sz w:val="26"/>
          <w:szCs w:val="26"/>
        </w:rPr>
      </w:pPr>
      <w:r w:rsidRPr="00F97437">
        <w:rPr>
          <w:bCs/>
          <w:sz w:val="26"/>
          <w:szCs w:val="26"/>
        </w:rPr>
        <w:lastRenderedPageBreak/>
        <w:t xml:space="preserve">5.1. В соответствии с расчетом согласно </w:t>
      </w:r>
      <w:hyperlink r:id="rId10" w:history="1">
        <w:r w:rsidRPr="00F97437">
          <w:rPr>
            <w:bCs/>
            <w:sz w:val="26"/>
            <w:szCs w:val="26"/>
          </w:rPr>
          <w:t>приложению N 2</w:t>
        </w:r>
      </w:hyperlink>
      <w:r w:rsidR="00C40BAA">
        <w:rPr>
          <w:bCs/>
          <w:sz w:val="26"/>
          <w:szCs w:val="26"/>
        </w:rPr>
        <w:t xml:space="preserve"> к настоящему Договору ежемесячная</w:t>
      </w:r>
      <w:r w:rsidRPr="00F97437">
        <w:rPr>
          <w:bCs/>
          <w:sz w:val="26"/>
          <w:szCs w:val="26"/>
        </w:rPr>
        <w:t xml:space="preserve"> арендная плата,  принимается </w:t>
      </w:r>
      <w:proofErr w:type="gramStart"/>
      <w:r w:rsidRPr="00F97437">
        <w:rPr>
          <w:bCs/>
          <w:sz w:val="26"/>
          <w:szCs w:val="26"/>
        </w:rPr>
        <w:t>равной</w:t>
      </w:r>
      <w:proofErr w:type="gramEnd"/>
      <w:r>
        <w:rPr>
          <w:bCs/>
          <w:sz w:val="26"/>
          <w:szCs w:val="26"/>
        </w:rPr>
        <w:t xml:space="preserve"> </w:t>
      </w:r>
      <w:r w:rsidRPr="00F97437">
        <w:rPr>
          <w:bCs/>
          <w:sz w:val="26"/>
          <w:szCs w:val="26"/>
        </w:rPr>
        <w:t xml:space="preserve"> </w:t>
      </w:r>
      <w:r>
        <w:rPr>
          <w:b/>
          <w:bCs/>
          <w:sz w:val="26"/>
          <w:szCs w:val="26"/>
        </w:rPr>
        <w:t>__________________________________________________________________________</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5.2. Арендна</w:t>
      </w:r>
      <w:r>
        <w:rPr>
          <w:bCs/>
          <w:sz w:val="26"/>
          <w:szCs w:val="26"/>
        </w:rPr>
        <w:t xml:space="preserve">я плата по настоящему Договору </w:t>
      </w:r>
      <w:r w:rsidRPr="00F97437">
        <w:rPr>
          <w:bCs/>
          <w:sz w:val="26"/>
          <w:szCs w:val="26"/>
        </w:rPr>
        <w:t xml:space="preserve">в полном объеме перечисляется на счет Арендодателя, указанный в </w:t>
      </w:r>
      <w:hyperlink r:id="rId11" w:history="1">
        <w:r w:rsidRPr="00F97437">
          <w:rPr>
            <w:bCs/>
            <w:sz w:val="26"/>
            <w:szCs w:val="26"/>
          </w:rPr>
          <w:t>разделе 11</w:t>
        </w:r>
      </w:hyperlink>
      <w:r w:rsidRPr="00F97437">
        <w:rPr>
          <w:bCs/>
          <w:sz w:val="26"/>
          <w:szCs w:val="26"/>
        </w:rPr>
        <w:t xml:space="preserve"> настоящего Договора.</w:t>
      </w:r>
    </w:p>
    <w:p w:rsidR="000427FC" w:rsidRDefault="000427FC" w:rsidP="000427FC">
      <w:pPr>
        <w:autoSpaceDE w:val="0"/>
        <w:autoSpaceDN w:val="0"/>
        <w:adjustRightInd w:val="0"/>
        <w:ind w:firstLine="708"/>
        <w:jc w:val="both"/>
        <w:outlineLvl w:val="2"/>
        <w:rPr>
          <w:bCs/>
          <w:sz w:val="26"/>
          <w:szCs w:val="26"/>
        </w:rPr>
      </w:pPr>
      <w:r w:rsidRPr="00F97437">
        <w:rPr>
          <w:bCs/>
          <w:sz w:val="26"/>
          <w:szCs w:val="26"/>
        </w:rPr>
        <w:t xml:space="preserve">Внесение арендной платы производится </w:t>
      </w:r>
      <w:r>
        <w:rPr>
          <w:bCs/>
          <w:sz w:val="26"/>
          <w:szCs w:val="26"/>
        </w:rPr>
        <w:t>в течение десяти календарных дней на основании выставленного Арендодателем счета или счета-фактуры.</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Днем исполнения обязательства Арендатора по внесению арендной платы считается день поступления денежных сре</w:t>
      </w:r>
      <w:proofErr w:type="gramStart"/>
      <w:r w:rsidRPr="00F97437">
        <w:rPr>
          <w:bCs/>
          <w:sz w:val="26"/>
          <w:szCs w:val="26"/>
        </w:rPr>
        <w:t>дств в п</w:t>
      </w:r>
      <w:proofErr w:type="gramEnd"/>
      <w:r w:rsidRPr="00F97437">
        <w:rPr>
          <w:bCs/>
          <w:sz w:val="26"/>
          <w:szCs w:val="26"/>
        </w:rPr>
        <w:t>олном объеме, предусмотренном в Договоре, на расчетный счет или в кассу Арендодателя.</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Обязательство по оплате арендной платы возникает у Арендатора </w:t>
      </w:r>
      <w:proofErr w:type="gramStart"/>
      <w:r w:rsidRPr="00F97437">
        <w:rPr>
          <w:bCs/>
          <w:sz w:val="26"/>
          <w:szCs w:val="26"/>
        </w:rPr>
        <w:t>с даты подписания</w:t>
      </w:r>
      <w:proofErr w:type="gramEnd"/>
      <w:r w:rsidRPr="00F97437">
        <w:rPr>
          <w:bCs/>
          <w:sz w:val="26"/>
          <w:szCs w:val="26"/>
        </w:rPr>
        <w:t xml:space="preserve"> Сторонами акта приема-передачи Недвижимого имущества и прекращается с даты возврата Арендатором Недвижимого имущества, оформленного соответствующим актом приема-передачи.</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Размер арендной платы первого и последнего месяца срока действия настоящего Договора определяется исходя из количества дней фактической аренды.</w:t>
      </w:r>
    </w:p>
    <w:p w:rsidR="00C40BAA" w:rsidRDefault="000427FC" w:rsidP="000427FC">
      <w:pPr>
        <w:autoSpaceDE w:val="0"/>
        <w:autoSpaceDN w:val="0"/>
        <w:adjustRightInd w:val="0"/>
        <w:ind w:firstLine="708"/>
        <w:jc w:val="both"/>
        <w:outlineLvl w:val="2"/>
        <w:rPr>
          <w:bCs/>
          <w:sz w:val="26"/>
          <w:szCs w:val="26"/>
        </w:rPr>
      </w:pPr>
      <w:r w:rsidRPr="00F97437">
        <w:rPr>
          <w:bCs/>
          <w:sz w:val="26"/>
          <w:szCs w:val="26"/>
        </w:rPr>
        <w:t xml:space="preserve">5.3. Арендодатель вправе в одностороннем и бесспорном порядке изменять величину арендной платы, но не чаще одного раза в год. Ежегодное изменение ставки арендной платы может производиться по решению Арендодателя не более чем в </w:t>
      </w:r>
      <w:proofErr w:type="spellStart"/>
      <w:r w:rsidRPr="00F97437">
        <w:rPr>
          <w:bCs/>
          <w:sz w:val="26"/>
          <w:szCs w:val="26"/>
        </w:rPr>
        <w:t>полуторакратном</w:t>
      </w:r>
      <w:proofErr w:type="spellEnd"/>
      <w:r w:rsidRPr="00F97437">
        <w:rPr>
          <w:bCs/>
          <w:sz w:val="26"/>
          <w:szCs w:val="26"/>
        </w:rPr>
        <w:t xml:space="preserve"> размере уровня инфляции за истекший календарный год либо в ином размере, определяемом с учетом отчета об оценке рыночной арендной платы за Недвижимое имущество. Для целей настоящего пункта уровень инфляции (потребительских цен в целом по России) за истекший календарный год ежегодно определяется в соответствии с официальными данными федерального органа государственной статистики Российской Федерации (либо иного федерального органа государственной власти, уполномоченного сообщать официальные статистические данные об уровне инфляции за год).</w:t>
      </w:r>
    </w:p>
    <w:p w:rsidR="000427FC" w:rsidRPr="00F97437" w:rsidRDefault="00C40BAA" w:rsidP="000427FC">
      <w:pPr>
        <w:autoSpaceDE w:val="0"/>
        <w:autoSpaceDN w:val="0"/>
        <w:adjustRightInd w:val="0"/>
        <w:ind w:firstLine="708"/>
        <w:jc w:val="both"/>
        <w:outlineLvl w:val="2"/>
        <w:rPr>
          <w:bCs/>
          <w:sz w:val="26"/>
          <w:szCs w:val="26"/>
        </w:rPr>
      </w:pPr>
      <w:r>
        <w:rPr>
          <w:bCs/>
          <w:sz w:val="26"/>
          <w:szCs w:val="26"/>
        </w:rPr>
        <w:t xml:space="preserve"> </w:t>
      </w:r>
      <w:r w:rsidRPr="00234767">
        <w:rPr>
          <w:sz w:val="26"/>
          <w:szCs w:val="26"/>
        </w:rPr>
        <w:t>Изменение размера арендной платы возможно не ранее, чем через 6 (шесть) месяцев с даты подписания настоящего Договора.</w:t>
      </w:r>
      <w:r>
        <w:rPr>
          <w:bCs/>
          <w:sz w:val="26"/>
          <w:szCs w:val="26"/>
        </w:rPr>
        <w:t xml:space="preserve">                                                                                                  </w:t>
      </w:r>
    </w:p>
    <w:p w:rsidR="000427FC" w:rsidRDefault="000427FC" w:rsidP="000427FC">
      <w:pPr>
        <w:autoSpaceDE w:val="0"/>
        <w:autoSpaceDN w:val="0"/>
        <w:adjustRightInd w:val="0"/>
        <w:ind w:firstLine="708"/>
        <w:jc w:val="both"/>
        <w:outlineLvl w:val="2"/>
        <w:rPr>
          <w:bCs/>
          <w:sz w:val="26"/>
          <w:szCs w:val="26"/>
        </w:rPr>
      </w:pPr>
      <w:r w:rsidRPr="00F97437">
        <w:rPr>
          <w:bCs/>
          <w:sz w:val="26"/>
          <w:szCs w:val="26"/>
        </w:rPr>
        <w:t xml:space="preserve">Изменение величины арендной платы производится через месяц </w:t>
      </w:r>
      <w:proofErr w:type="gramStart"/>
      <w:r w:rsidRPr="00F97437">
        <w:rPr>
          <w:bCs/>
          <w:sz w:val="26"/>
          <w:szCs w:val="26"/>
        </w:rPr>
        <w:t>с даты</w:t>
      </w:r>
      <w:proofErr w:type="gramEnd"/>
      <w:r w:rsidRPr="00F97437">
        <w:rPr>
          <w:bCs/>
          <w:sz w:val="26"/>
          <w:szCs w:val="26"/>
        </w:rPr>
        <w:t xml:space="preserve"> письменного уведомления Арендодателем Арендатора об одностороннем изменении размера арендной платы. 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или дата отметки почтовой службы на заказной корреспонденции об отсутствии (выбытии) Арендатора по указанному в Договоре почтовому адресу (при направлении извещения заказной почтой).</w:t>
      </w:r>
    </w:p>
    <w:p w:rsidR="000427FC" w:rsidRPr="00F97437" w:rsidRDefault="000427FC" w:rsidP="000427FC">
      <w:pPr>
        <w:autoSpaceDE w:val="0"/>
        <w:autoSpaceDN w:val="0"/>
        <w:adjustRightInd w:val="0"/>
        <w:ind w:firstLine="708"/>
        <w:jc w:val="both"/>
        <w:outlineLvl w:val="2"/>
        <w:rPr>
          <w:bCs/>
          <w:sz w:val="26"/>
          <w:szCs w:val="26"/>
        </w:rPr>
      </w:pPr>
    </w:p>
    <w:p w:rsidR="000427FC" w:rsidRPr="00F97437" w:rsidRDefault="000427FC" w:rsidP="000427FC">
      <w:pPr>
        <w:autoSpaceDE w:val="0"/>
        <w:autoSpaceDN w:val="0"/>
        <w:adjustRightInd w:val="0"/>
        <w:ind w:firstLine="708"/>
        <w:jc w:val="center"/>
        <w:outlineLvl w:val="2"/>
        <w:rPr>
          <w:bCs/>
          <w:sz w:val="26"/>
          <w:szCs w:val="26"/>
        </w:rPr>
      </w:pPr>
      <w:r w:rsidRPr="00F97437">
        <w:rPr>
          <w:bCs/>
          <w:sz w:val="26"/>
          <w:szCs w:val="26"/>
        </w:rPr>
        <w:t>6. Ответственность Сторон</w:t>
      </w:r>
    </w:p>
    <w:p w:rsidR="000427FC" w:rsidRPr="00F97437" w:rsidRDefault="000427FC" w:rsidP="000427FC">
      <w:pPr>
        <w:autoSpaceDE w:val="0"/>
        <w:autoSpaceDN w:val="0"/>
        <w:adjustRightInd w:val="0"/>
        <w:ind w:firstLine="708"/>
        <w:jc w:val="both"/>
        <w:outlineLvl w:val="2"/>
        <w:rPr>
          <w:bCs/>
          <w:sz w:val="26"/>
          <w:szCs w:val="26"/>
        </w:rPr>
      </w:pP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6.2. За неисполнение обязательства, предусмотренного </w:t>
      </w:r>
      <w:hyperlink r:id="rId12" w:history="1">
        <w:r w:rsidRPr="00F97437">
          <w:rPr>
            <w:bCs/>
            <w:sz w:val="26"/>
            <w:szCs w:val="26"/>
          </w:rPr>
          <w:t>подпунктом 3.3.3</w:t>
        </w:r>
      </w:hyperlink>
      <w:r w:rsidRPr="00F97437">
        <w:rPr>
          <w:bCs/>
          <w:sz w:val="26"/>
          <w:szCs w:val="26"/>
        </w:rPr>
        <w:t xml:space="preserve"> настоящего Договора, Арендатор обязан перечислить Арендодателю на счет, указанный в </w:t>
      </w:r>
      <w:hyperlink r:id="rId13" w:history="1">
        <w:r w:rsidRPr="00F97437">
          <w:rPr>
            <w:bCs/>
            <w:sz w:val="26"/>
            <w:szCs w:val="26"/>
          </w:rPr>
          <w:t>разделе 11</w:t>
        </w:r>
      </w:hyperlink>
      <w:r w:rsidRPr="00F97437">
        <w:rPr>
          <w:bCs/>
          <w:sz w:val="26"/>
          <w:szCs w:val="26"/>
        </w:rPr>
        <w:t xml:space="preserve"> настоящего Договора, пени за каждый день просрочки в размере 0,1% (ноль целых одна десятая) от просроченной суммы арендной платы.</w:t>
      </w:r>
    </w:p>
    <w:p w:rsidR="000427FC" w:rsidRDefault="000427FC" w:rsidP="000427FC">
      <w:pPr>
        <w:autoSpaceDE w:val="0"/>
        <w:autoSpaceDN w:val="0"/>
        <w:adjustRightInd w:val="0"/>
        <w:ind w:firstLine="708"/>
        <w:jc w:val="both"/>
        <w:outlineLvl w:val="2"/>
        <w:rPr>
          <w:bCs/>
          <w:sz w:val="26"/>
          <w:szCs w:val="26"/>
        </w:rPr>
      </w:pPr>
      <w:r>
        <w:rPr>
          <w:bCs/>
          <w:sz w:val="26"/>
          <w:szCs w:val="26"/>
        </w:rPr>
        <w:lastRenderedPageBreak/>
        <w:t>6.3</w:t>
      </w:r>
      <w:r w:rsidRPr="00F97437">
        <w:rPr>
          <w:bCs/>
          <w:sz w:val="26"/>
          <w:szCs w:val="26"/>
        </w:rPr>
        <w:t>. Выплата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427FC" w:rsidRDefault="000427FC" w:rsidP="000427FC">
      <w:pPr>
        <w:autoSpaceDE w:val="0"/>
        <w:autoSpaceDN w:val="0"/>
        <w:adjustRightInd w:val="0"/>
        <w:ind w:firstLine="708"/>
        <w:jc w:val="both"/>
        <w:outlineLvl w:val="2"/>
        <w:rPr>
          <w:bCs/>
          <w:sz w:val="26"/>
          <w:szCs w:val="26"/>
        </w:rPr>
      </w:pPr>
      <w:r>
        <w:rPr>
          <w:bCs/>
          <w:sz w:val="26"/>
          <w:szCs w:val="26"/>
        </w:rPr>
        <w:t>6.4. Арендодатель несет  ответственность за пожарное состояние Недвижимого имущества (обслуживание противопожарных систем и пожарной сигнализации), электропроводки (от щитка до розетки).</w:t>
      </w:r>
    </w:p>
    <w:p w:rsidR="000427FC" w:rsidRPr="00F97437" w:rsidRDefault="000427FC" w:rsidP="000427FC">
      <w:pPr>
        <w:autoSpaceDE w:val="0"/>
        <w:autoSpaceDN w:val="0"/>
        <w:adjustRightInd w:val="0"/>
        <w:ind w:firstLine="708"/>
        <w:jc w:val="both"/>
        <w:outlineLvl w:val="2"/>
        <w:rPr>
          <w:bCs/>
          <w:sz w:val="26"/>
          <w:szCs w:val="26"/>
        </w:rPr>
      </w:pPr>
    </w:p>
    <w:p w:rsidR="000427FC" w:rsidRPr="00F97437" w:rsidRDefault="000427FC" w:rsidP="000427FC">
      <w:pPr>
        <w:autoSpaceDE w:val="0"/>
        <w:autoSpaceDN w:val="0"/>
        <w:adjustRightInd w:val="0"/>
        <w:ind w:firstLine="708"/>
        <w:jc w:val="center"/>
        <w:outlineLvl w:val="2"/>
        <w:rPr>
          <w:bCs/>
          <w:sz w:val="26"/>
          <w:szCs w:val="26"/>
        </w:rPr>
      </w:pPr>
      <w:r w:rsidRPr="00F97437">
        <w:rPr>
          <w:bCs/>
          <w:sz w:val="26"/>
          <w:szCs w:val="26"/>
        </w:rPr>
        <w:t>7. Обстоятельства непреодолимой силы</w:t>
      </w:r>
    </w:p>
    <w:p w:rsidR="000427FC" w:rsidRPr="00F97437" w:rsidRDefault="000427FC" w:rsidP="000427FC">
      <w:pPr>
        <w:autoSpaceDE w:val="0"/>
        <w:autoSpaceDN w:val="0"/>
        <w:adjustRightInd w:val="0"/>
        <w:ind w:firstLine="708"/>
        <w:jc w:val="both"/>
        <w:outlineLvl w:val="2"/>
        <w:rPr>
          <w:bCs/>
          <w:sz w:val="26"/>
          <w:szCs w:val="26"/>
        </w:rPr>
      </w:pP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7.1. </w:t>
      </w:r>
      <w:proofErr w:type="gramStart"/>
      <w:r w:rsidRPr="00F97437">
        <w:rPr>
          <w:bCs/>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7.4. Если обстоятельства непреодолимой силы действуют на протяжении 3 (трех) последовательных месяцев, настоящий </w:t>
      </w:r>
      <w:proofErr w:type="gramStart"/>
      <w:r w:rsidRPr="00F97437">
        <w:rPr>
          <w:bCs/>
          <w:sz w:val="26"/>
          <w:szCs w:val="26"/>
        </w:rPr>
        <w:t>Договор</w:t>
      </w:r>
      <w:proofErr w:type="gramEnd"/>
      <w:r w:rsidRPr="00F97437">
        <w:rPr>
          <w:bCs/>
          <w:sz w:val="26"/>
          <w:szCs w:val="26"/>
        </w:rPr>
        <w:t xml:space="preserve"> может быть расторгнут по соглашению Сторон.</w:t>
      </w:r>
    </w:p>
    <w:p w:rsidR="000427FC" w:rsidRDefault="000427FC" w:rsidP="000427FC">
      <w:pPr>
        <w:autoSpaceDE w:val="0"/>
        <w:autoSpaceDN w:val="0"/>
        <w:adjustRightInd w:val="0"/>
        <w:ind w:firstLine="708"/>
        <w:jc w:val="center"/>
        <w:outlineLvl w:val="2"/>
        <w:rPr>
          <w:bCs/>
          <w:sz w:val="26"/>
          <w:szCs w:val="26"/>
        </w:rPr>
      </w:pPr>
      <w:r w:rsidRPr="00F97437">
        <w:rPr>
          <w:bCs/>
          <w:sz w:val="26"/>
          <w:szCs w:val="26"/>
        </w:rPr>
        <w:t>8. Порядок разрешения споров</w:t>
      </w:r>
    </w:p>
    <w:p w:rsidR="000427FC" w:rsidRPr="00F97437" w:rsidRDefault="000427FC" w:rsidP="000427FC">
      <w:pPr>
        <w:autoSpaceDE w:val="0"/>
        <w:autoSpaceDN w:val="0"/>
        <w:adjustRightInd w:val="0"/>
        <w:ind w:firstLine="708"/>
        <w:jc w:val="center"/>
        <w:outlineLvl w:val="2"/>
        <w:rPr>
          <w:bCs/>
          <w:sz w:val="26"/>
          <w:szCs w:val="26"/>
        </w:rPr>
      </w:pP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8.1. Все споры, возникающие при исполнении настоящего Договора, разрешаются Сторонами путем переговоров.</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8.2. В случае если споры не урегулированы Сторонами путем переговоров, они подлежат рассмотрению в Арбитражном суде по месту нахождения Недвижимого имущества в установленном законодательством Российской Федерации порядке.</w:t>
      </w:r>
    </w:p>
    <w:p w:rsidR="000427FC" w:rsidRPr="00F97437" w:rsidRDefault="000427FC" w:rsidP="000427FC">
      <w:pPr>
        <w:autoSpaceDE w:val="0"/>
        <w:autoSpaceDN w:val="0"/>
        <w:adjustRightInd w:val="0"/>
        <w:ind w:firstLine="708"/>
        <w:jc w:val="both"/>
        <w:outlineLvl w:val="2"/>
        <w:rPr>
          <w:bCs/>
          <w:sz w:val="26"/>
          <w:szCs w:val="26"/>
        </w:rPr>
      </w:pPr>
    </w:p>
    <w:p w:rsidR="000427FC" w:rsidRPr="00F97437" w:rsidRDefault="000427FC" w:rsidP="000427FC">
      <w:pPr>
        <w:autoSpaceDE w:val="0"/>
        <w:autoSpaceDN w:val="0"/>
        <w:adjustRightInd w:val="0"/>
        <w:ind w:firstLine="708"/>
        <w:jc w:val="center"/>
        <w:outlineLvl w:val="2"/>
        <w:rPr>
          <w:bCs/>
          <w:sz w:val="26"/>
          <w:szCs w:val="26"/>
        </w:rPr>
      </w:pPr>
      <w:r w:rsidRPr="00F97437">
        <w:rPr>
          <w:bCs/>
          <w:sz w:val="26"/>
          <w:szCs w:val="26"/>
        </w:rPr>
        <w:t>9. Порядок изменения, досрочного прекращения и расторжения</w:t>
      </w:r>
    </w:p>
    <w:p w:rsidR="000427FC" w:rsidRPr="00F97437" w:rsidRDefault="000427FC" w:rsidP="000427FC">
      <w:pPr>
        <w:autoSpaceDE w:val="0"/>
        <w:autoSpaceDN w:val="0"/>
        <w:adjustRightInd w:val="0"/>
        <w:ind w:firstLine="708"/>
        <w:jc w:val="center"/>
        <w:outlineLvl w:val="2"/>
        <w:rPr>
          <w:bCs/>
          <w:sz w:val="26"/>
          <w:szCs w:val="26"/>
        </w:rPr>
      </w:pPr>
      <w:r w:rsidRPr="00F97437">
        <w:rPr>
          <w:bCs/>
          <w:sz w:val="26"/>
          <w:szCs w:val="26"/>
        </w:rPr>
        <w:t>Договора и его заключения на новый срок</w:t>
      </w:r>
    </w:p>
    <w:p w:rsidR="000427FC" w:rsidRPr="00F97437" w:rsidRDefault="000427FC" w:rsidP="000427FC">
      <w:pPr>
        <w:autoSpaceDE w:val="0"/>
        <w:autoSpaceDN w:val="0"/>
        <w:adjustRightInd w:val="0"/>
        <w:ind w:firstLine="708"/>
        <w:jc w:val="both"/>
        <w:outlineLvl w:val="2"/>
        <w:rPr>
          <w:bCs/>
          <w:sz w:val="26"/>
          <w:szCs w:val="26"/>
        </w:rPr>
      </w:pP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9.1. Изменение условий настоящего Договора и его досрочное прекращение допускаются только по соглашению Сторон, за исключением случаев, установленных в </w:t>
      </w:r>
      <w:hyperlink r:id="rId14" w:history="1">
        <w:r w:rsidRPr="00F97437">
          <w:rPr>
            <w:bCs/>
            <w:sz w:val="26"/>
            <w:szCs w:val="26"/>
          </w:rPr>
          <w:t>пунктах 5.3</w:t>
        </w:r>
      </w:hyperlink>
      <w:r w:rsidRPr="00F97437">
        <w:rPr>
          <w:bCs/>
          <w:sz w:val="26"/>
          <w:szCs w:val="26"/>
        </w:rPr>
        <w:t xml:space="preserve"> и </w:t>
      </w:r>
      <w:hyperlink r:id="rId15" w:history="1">
        <w:r w:rsidRPr="00F97437">
          <w:rPr>
            <w:bCs/>
            <w:sz w:val="26"/>
            <w:szCs w:val="26"/>
          </w:rPr>
          <w:t>9.3</w:t>
        </w:r>
      </w:hyperlink>
      <w:r w:rsidRPr="00F97437">
        <w:rPr>
          <w:bCs/>
          <w:sz w:val="26"/>
          <w:szCs w:val="26"/>
        </w:rPr>
        <w:t xml:space="preserve"> настоящего Договора.</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w:t>
      </w:r>
      <w:hyperlink r:id="rId16" w:history="1">
        <w:r w:rsidRPr="00F97437">
          <w:rPr>
            <w:bCs/>
            <w:sz w:val="26"/>
            <w:szCs w:val="26"/>
          </w:rPr>
          <w:t>пунктах 5.3</w:t>
        </w:r>
      </w:hyperlink>
      <w:r w:rsidRPr="00F97437">
        <w:rPr>
          <w:bCs/>
          <w:sz w:val="26"/>
          <w:szCs w:val="26"/>
        </w:rPr>
        <w:t xml:space="preserve"> и </w:t>
      </w:r>
      <w:hyperlink r:id="rId17" w:history="1">
        <w:r w:rsidRPr="00F97437">
          <w:rPr>
            <w:bCs/>
            <w:sz w:val="26"/>
            <w:szCs w:val="26"/>
          </w:rPr>
          <w:t>9.3</w:t>
        </w:r>
      </w:hyperlink>
      <w:r w:rsidRPr="00F97437">
        <w:rPr>
          <w:bCs/>
          <w:sz w:val="26"/>
          <w:szCs w:val="26"/>
        </w:rPr>
        <w:t xml:space="preserve"> настоящего Договора.</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lastRenderedPageBreak/>
        <w:t>Расторжение Договора не является основанием 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9.3. Арендодатель имеет право в одностороннем и бесспорном порядке отказаться от выполнения условий Договора в следующих случаях:</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9.3.1. Арендатор пользуется Недвижимым имуществом с существенным нарушением условий настоящего Договора, в том числе назначения Недвижимого имущества, либо неоднократными нарушениями, в том </w:t>
      </w:r>
      <w:proofErr w:type="gramStart"/>
      <w:r w:rsidRPr="00F97437">
        <w:rPr>
          <w:bCs/>
          <w:sz w:val="26"/>
          <w:szCs w:val="26"/>
        </w:rPr>
        <w:t>числе</w:t>
      </w:r>
      <w:proofErr w:type="gramEnd"/>
      <w:r w:rsidRPr="00F97437">
        <w:rPr>
          <w:bCs/>
          <w:sz w:val="26"/>
          <w:szCs w:val="26"/>
        </w:rPr>
        <w:t xml:space="preserve"> если Арендатор осуществляет техническую эксплуатацию арендованного Недвижимого имущества с нарушением требований нормативно-правовых актов и технических норм, регламентирующих эксплуатацию соответствующих видов имущества, либо был уличен в реализации товаров, не имеющих необходимых лицензий и (или) сертификатов, в том числе контрафактной продукции, при использовании Недвижимого имущества.</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9.3.2. Арендатор не выполняет обязательство, предусмотренное </w:t>
      </w:r>
      <w:hyperlink r:id="rId18" w:history="1">
        <w:r w:rsidRPr="00F97437">
          <w:rPr>
            <w:bCs/>
            <w:sz w:val="26"/>
            <w:szCs w:val="26"/>
          </w:rPr>
          <w:t>подпунктом 3.3.15</w:t>
        </w:r>
      </w:hyperlink>
      <w:r w:rsidRPr="00F97437">
        <w:rPr>
          <w:bCs/>
          <w:sz w:val="26"/>
          <w:szCs w:val="26"/>
        </w:rPr>
        <w:t xml:space="preserve"> Договора.</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9.3.3. Арендатор более двух раз подряд по истечении установленного настоящим Договором срока платежа не вносит арендную плату.</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9.3.4.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переход их к другому лицу (договоры залога, субаренды, внесение права аренды Недвижимого имущества в уставный капитал организаций и др.).</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9.3.5. Если Арендатор незамедлительно не известил Арендодателя о всяком повреждении, аварии или ином событии, нанесшем (или грозящем нанести) арендуемому Недвижимому имуществу ущерб, и своевременно не принял все возможные меры по предотвращению угрозы дальнейшего разрушения или повреждения имущества.</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9.3.6. При осуществлении Арендатором деятельности без оформления необходимых разрешений и лицензий, в том числе по окончании срока действия лицензии Арендатора на право выполнения соответствующих видов деятельности, при реализации Арендатором продукции, не имеющей необходимых лицензий и (или) сертификатов, в том числе контрафактной.</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9.3.7. 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Расторжение настоящего Договора по основаниям, предусмотренным настоящим </w:t>
      </w:r>
      <w:hyperlink r:id="rId19" w:history="1">
        <w:r w:rsidRPr="00F97437">
          <w:rPr>
            <w:bCs/>
            <w:sz w:val="26"/>
            <w:szCs w:val="26"/>
          </w:rPr>
          <w:t>пунктом 9.3</w:t>
        </w:r>
      </w:hyperlink>
      <w:r w:rsidRPr="00F97437">
        <w:rPr>
          <w:bCs/>
          <w:sz w:val="26"/>
          <w:szCs w:val="26"/>
        </w:rPr>
        <w:t>, не освобождает Арендатора от необходимости погашения задолженности по арендной плате и неустойки.</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9.4. Арендатор, надлежащим образом выполнивший обязательства, предусмотренные настоящим Договором, по истечении его срока действия не имеет при прочих равных условиях преимущественного права перед другими лицами на заключении договора аренды на новый срок.</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lastRenderedPageBreak/>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9.6. В случае если Арендатор продолжает пользоваться имуществом после истечения срока действия настоящего Договора при отсутствии возражений со стороны Арендодателя, договор аренды считается возобновленным на тех же условиях на неопределенный срок.</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9.7.</w:t>
      </w:r>
      <w:r>
        <w:rPr>
          <w:bCs/>
          <w:sz w:val="26"/>
          <w:szCs w:val="26"/>
        </w:rPr>
        <w:t xml:space="preserve"> </w:t>
      </w:r>
      <w:r w:rsidRPr="00F97437">
        <w:rPr>
          <w:bCs/>
          <w:sz w:val="26"/>
          <w:szCs w:val="26"/>
        </w:rPr>
        <w:t xml:space="preserve">Каждая из Сторон вправе в любое время отказаться от Договора, предупредив другую Сторону не </w:t>
      </w:r>
      <w:proofErr w:type="gramStart"/>
      <w:r w:rsidRPr="00F97437">
        <w:rPr>
          <w:bCs/>
          <w:sz w:val="26"/>
          <w:szCs w:val="26"/>
        </w:rPr>
        <w:t>позднее</w:t>
      </w:r>
      <w:proofErr w:type="gramEnd"/>
      <w:r w:rsidRPr="00F97437">
        <w:rPr>
          <w:bCs/>
          <w:sz w:val="26"/>
          <w:szCs w:val="26"/>
        </w:rPr>
        <w:t xml:space="preserve"> чем за один месяц до предполагаемой даты </w:t>
      </w:r>
      <w:r>
        <w:rPr>
          <w:bCs/>
          <w:sz w:val="26"/>
          <w:szCs w:val="26"/>
        </w:rPr>
        <w:t>прекращения настоящего Договора</w:t>
      </w:r>
      <w:r w:rsidRPr="00F97437">
        <w:rPr>
          <w:bCs/>
          <w:sz w:val="26"/>
          <w:szCs w:val="26"/>
        </w:rPr>
        <w:t>.</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9.8. Передача в аренду Недвижимого имущества не влечет перехода права собственности на него вне зависимости от срока действия договора аренды и срока фактического владения и пользования этим имуществом.</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9.9. В случаях, указанных в </w:t>
      </w:r>
      <w:hyperlink r:id="rId20" w:history="1">
        <w:r w:rsidRPr="00F97437">
          <w:rPr>
            <w:bCs/>
            <w:sz w:val="26"/>
            <w:szCs w:val="26"/>
          </w:rPr>
          <w:t>пункте 9.3</w:t>
        </w:r>
      </w:hyperlink>
      <w:r w:rsidRPr="00F97437">
        <w:rPr>
          <w:bCs/>
          <w:sz w:val="26"/>
          <w:szCs w:val="26"/>
        </w:rPr>
        <w:t xml:space="preserve"> Договора, а также </w:t>
      </w:r>
      <w:hyperlink r:id="rId21" w:history="1">
        <w:r w:rsidRPr="00F97437">
          <w:rPr>
            <w:bCs/>
            <w:sz w:val="26"/>
            <w:szCs w:val="26"/>
          </w:rPr>
          <w:t>абзаце 3 подпункта 3.3.10</w:t>
        </w:r>
      </w:hyperlink>
      <w:r w:rsidRPr="00F97437">
        <w:rPr>
          <w:bCs/>
          <w:sz w:val="26"/>
          <w:szCs w:val="26"/>
        </w:rPr>
        <w:t xml:space="preserve">, Договор считается расторгнутым </w:t>
      </w:r>
      <w:proofErr w:type="gramStart"/>
      <w:r w:rsidRPr="00F97437">
        <w:rPr>
          <w:bCs/>
          <w:sz w:val="26"/>
          <w:szCs w:val="26"/>
        </w:rPr>
        <w:t>с даты уведомления</w:t>
      </w:r>
      <w:proofErr w:type="gramEnd"/>
      <w:r w:rsidRPr="00F97437">
        <w:rPr>
          <w:bCs/>
          <w:sz w:val="26"/>
          <w:szCs w:val="26"/>
        </w:rPr>
        <w:t xml:space="preserve"> Арендатора об отказе от исполнения Договора. </w:t>
      </w:r>
      <w:proofErr w:type="gramStart"/>
      <w:r w:rsidRPr="00F97437">
        <w:rPr>
          <w:bCs/>
          <w:sz w:val="26"/>
          <w:szCs w:val="26"/>
        </w:rPr>
        <w:t xml:space="preserve">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Арендатора по указанному в Договоре или сообщенному в порядке, установленном </w:t>
      </w:r>
      <w:hyperlink r:id="rId22" w:history="1">
        <w:r w:rsidRPr="00F97437">
          <w:rPr>
            <w:bCs/>
            <w:sz w:val="26"/>
            <w:szCs w:val="26"/>
          </w:rPr>
          <w:t>пунктом 10.5</w:t>
        </w:r>
      </w:hyperlink>
      <w:r w:rsidRPr="00F97437">
        <w:rPr>
          <w:bCs/>
          <w:sz w:val="26"/>
          <w:szCs w:val="26"/>
        </w:rPr>
        <w:t xml:space="preserve"> Договора, почтовому адресу (при направлении извещения заказной почтой).</w:t>
      </w:r>
      <w:proofErr w:type="gramEnd"/>
    </w:p>
    <w:p w:rsidR="000427FC" w:rsidRPr="00F97437" w:rsidRDefault="000427FC" w:rsidP="000427FC">
      <w:pPr>
        <w:autoSpaceDE w:val="0"/>
        <w:autoSpaceDN w:val="0"/>
        <w:adjustRightInd w:val="0"/>
        <w:ind w:firstLine="708"/>
        <w:jc w:val="both"/>
        <w:outlineLvl w:val="2"/>
        <w:rPr>
          <w:bCs/>
          <w:sz w:val="26"/>
          <w:szCs w:val="26"/>
        </w:rPr>
      </w:pPr>
    </w:p>
    <w:p w:rsidR="000427FC" w:rsidRPr="00F97437" w:rsidRDefault="000427FC" w:rsidP="000427FC">
      <w:pPr>
        <w:autoSpaceDE w:val="0"/>
        <w:autoSpaceDN w:val="0"/>
        <w:adjustRightInd w:val="0"/>
        <w:ind w:firstLine="708"/>
        <w:jc w:val="center"/>
        <w:outlineLvl w:val="2"/>
        <w:rPr>
          <w:bCs/>
          <w:sz w:val="26"/>
          <w:szCs w:val="26"/>
        </w:rPr>
      </w:pPr>
      <w:r w:rsidRPr="00F97437">
        <w:rPr>
          <w:bCs/>
          <w:sz w:val="26"/>
          <w:szCs w:val="26"/>
        </w:rPr>
        <w:t>10. Прочие условия</w:t>
      </w:r>
    </w:p>
    <w:p w:rsidR="000427FC" w:rsidRPr="00F97437" w:rsidRDefault="000427FC" w:rsidP="000427FC">
      <w:pPr>
        <w:autoSpaceDE w:val="0"/>
        <w:autoSpaceDN w:val="0"/>
        <w:adjustRightInd w:val="0"/>
        <w:ind w:firstLine="708"/>
        <w:jc w:val="center"/>
        <w:outlineLvl w:val="2"/>
        <w:rPr>
          <w:bCs/>
          <w:sz w:val="26"/>
          <w:szCs w:val="26"/>
        </w:rPr>
      </w:pP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10.1. Все изменения настоящего Договора, а также </w:t>
      </w:r>
      <w:hyperlink r:id="rId23" w:history="1">
        <w:r w:rsidRPr="00F97437">
          <w:rPr>
            <w:bCs/>
            <w:sz w:val="26"/>
            <w:szCs w:val="26"/>
          </w:rPr>
          <w:t>приложение N 2</w:t>
        </w:r>
      </w:hyperlink>
      <w:r w:rsidRPr="00F97437">
        <w:rPr>
          <w:bCs/>
          <w:sz w:val="26"/>
          <w:szCs w:val="26"/>
        </w:rPr>
        <w:t xml:space="preserve"> к Договору совершаются в форме одного документа, подписанного Сторонами, и являются его неотъемлемыми частями.</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10.2.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10.3.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10.4. Обязательства по оплате затрат на содержание Недвижимого имущества на основании отдельного договора с Арендодателем или с соответствующими организациями возникают у Арендатора с даты подписания Сторонами акта приема-передачи Недвижимого имущества или с даты поступления имущества в фактическое владение Арендатора (с даты наиболее ранней из этих двух дат).</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10.5.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10.6. Арендодатель имеет право контролировать выполнение Арендатором обязательств по настоящему Договору, в том числе своевременность и полноту </w:t>
      </w:r>
      <w:r w:rsidRPr="00F97437">
        <w:rPr>
          <w:bCs/>
          <w:sz w:val="26"/>
          <w:szCs w:val="26"/>
        </w:rPr>
        <w:lastRenderedPageBreak/>
        <w:t>оплаты Арендатором арендной платы и штрафных санкций, установленных настоящим Договором.</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 xml:space="preserve">В случае нарушения Арендатором законодательства Российской Федерации или условий Договора, выявленного при проведении проверок, предусмотренных </w:t>
      </w:r>
      <w:hyperlink r:id="rId24" w:history="1">
        <w:r w:rsidRPr="00F97437">
          <w:rPr>
            <w:bCs/>
            <w:sz w:val="26"/>
            <w:szCs w:val="26"/>
          </w:rPr>
          <w:t>подпунктом 3.3.11</w:t>
        </w:r>
      </w:hyperlink>
      <w:r w:rsidRPr="00F97437">
        <w:rPr>
          <w:bCs/>
          <w:sz w:val="26"/>
          <w:szCs w:val="26"/>
        </w:rPr>
        <w:t xml:space="preserve"> Договора, Арендодатель незамедлительно составляет акт, который должен быть подписан представителями Арендодателя, Арендатора, а также, по возможности,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случае отказа представителя Арендатора от подписания акта проверки об этом должна быть произведена соответствующая запись в акте.</w:t>
      </w:r>
    </w:p>
    <w:p w:rsidR="000427FC" w:rsidRPr="00F97437" w:rsidRDefault="000427FC" w:rsidP="000427FC">
      <w:pPr>
        <w:autoSpaceDE w:val="0"/>
        <w:autoSpaceDN w:val="0"/>
        <w:adjustRightInd w:val="0"/>
        <w:ind w:firstLine="708"/>
        <w:jc w:val="both"/>
        <w:outlineLvl w:val="2"/>
        <w:rPr>
          <w:bCs/>
          <w:sz w:val="26"/>
          <w:szCs w:val="26"/>
        </w:rPr>
      </w:pPr>
      <w:r>
        <w:rPr>
          <w:bCs/>
          <w:sz w:val="26"/>
          <w:szCs w:val="26"/>
        </w:rPr>
        <w:t>10.7.</w:t>
      </w:r>
      <w:r w:rsidRPr="00F97437">
        <w:rPr>
          <w:bCs/>
          <w:sz w:val="26"/>
          <w:szCs w:val="26"/>
        </w:rPr>
        <w:t xml:space="preserve"> Взаимоотношения Сторон, не урегулированные настоящим Договором, регулируются законодательством Российской Федерации.</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10.</w:t>
      </w:r>
      <w:r>
        <w:rPr>
          <w:bCs/>
          <w:sz w:val="26"/>
          <w:szCs w:val="26"/>
        </w:rPr>
        <w:t>8</w:t>
      </w:r>
      <w:r w:rsidRPr="00F97437">
        <w:rPr>
          <w:bCs/>
          <w:sz w:val="26"/>
          <w:szCs w:val="26"/>
        </w:rPr>
        <w:t xml:space="preserve">. Настоящий Договор составлен в </w:t>
      </w:r>
      <w:r>
        <w:rPr>
          <w:bCs/>
          <w:sz w:val="26"/>
          <w:szCs w:val="26"/>
        </w:rPr>
        <w:t>двух</w:t>
      </w:r>
      <w:r w:rsidRPr="00F97437">
        <w:rPr>
          <w:bCs/>
          <w:sz w:val="26"/>
          <w:szCs w:val="26"/>
        </w:rPr>
        <w:t xml:space="preserve"> экземплярах, имеющих одинаковую юридическую силу.</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10.</w:t>
      </w:r>
      <w:r>
        <w:rPr>
          <w:bCs/>
          <w:sz w:val="26"/>
          <w:szCs w:val="26"/>
        </w:rPr>
        <w:t>9</w:t>
      </w:r>
      <w:r w:rsidRPr="00F97437">
        <w:rPr>
          <w:bCs/>
          <w:sz w:val="26"/>
          <w:szCs w:val="26"/>
        </w:rPr>
        <w:t>. Приложения к Договору:</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10.</w:t>
      </w:r>
      <w:r>
        <w:rPr>
          <w:bCs/>
          <w:sz w:val="26"/>
          <w:szCs w:val="26"/>
        </w:rPr>
        <w:t>9</w:t>
      </w:r>
      <w:r w:rsidRPr="00F97437">
        <w:rPr>
          <w:bCs/>
          <w:sz w:val="26"/>
          <w:szCs w:val="26"/>
        </w:rPr>
        <w:t>.1. Приложение N 1 "Основные характеристики передаваемого в аренду недвижимого имущества" (при передаче в аренду части здания, сооружения также прилагаются поэтажные планы, на которых обозначаются сдаваемые в аренду помещения (части помещений) с указанием размера арендуемой площади, скрепленные подписями и печатями Сторон).</w:t>
      </w:r>
    </w:p>
    <w:p w:rsidR="000427FC" w:rsidRPr="00F97437" w:rsidRDefault="000427FC" w:rsidP="000427FC">
      <w:pPr>
        <w:autoSpaceDE w:val="0"/>
        <w:autoSpaceDN w:val="0"/>
        <w:adjustRightInd w:val="0"/>
        <w:ind w:firstLine="708"/>
        <w:jc w:val="both"/>
        <w:outlineLvl w:val="2"/>
        <w:rPr>
          <w:bCs/>
          <w:sz w:val="26"/>
          <w:szCs w:val="26"/>
        </w:rPr>
      </w:pPr>
      <w:r w:rsidRPr="00F97437">
        <w:rPr>
          <w:bCs/>
          <w:sz w:val="26"/>
          <w:szCs w:val="26"/>
        </w:rPr>
        <w:t>10.</w:t>
      </w:r>
      <w:r>
        <w:rPr>
          <w:bCs/>
          <w:sz w:val="26"/>
          <w:szCs w:val="26"/>
        </w:rPr>
        <w:t>9</w:t>
      </w:r>
      <w:r w:rsidRPr="00F97437">
        <w:rPr>
          <w:bCs/>
          <w:sz w:val="26"/>
          <w:szCs w:val="26"/>
        </w:rPr>
        <w:t>.2. Приложение N 2 "Расчет арендной платы".</w:t>
      </w:r>
    </w:p>
    <w:p w:rsidR="000427FC" w:rsidRPr="00F97437" w:rsidRDefault="000427FC" w:rsidP="000427FC">
      <w:pPr>
        <w:autoSpaceDE w:val="0"/>
        <w:autoSpaceDN w:val="0"/>
        <w:adjustRightInd w:val="0"/>
        <w:ind w:firstLine="708"/>
        <w:jc w:val="both"/>
        <w:outlineLvl w:val="2"/>
        <w:rPr>
          <w:bCs/>
          <w:sz w:val="26"/>
          <w:szCs w:val="26"/>
        </w:rPr>
      </w:pPr>
      <w:r>
        <w:rPr>
          <w:bCs/>
          <w:sz w:val="26"/>
          <w:szCs w:val="26"/>
        </w:rPr>
        <w:t>10.9.</w:t>
      </w:r>
      <w:r w:rsidRPr="00F97437">
        <w:rPr>
          <w:bCs/>
          <w:sz w:val="26"/>
          <w:szCs w:val="26"/>
        </w:rPr>
        <w:t>3. Документы, подтверждающие полномочия лиц, подписавших настоящий Договор со стороны Арендодателя и Арендатора.</w:t>
      </w:r>
    </w:p>
    <w:p w:rsidR="000427FC" w:rsidRPr="00F97437" w:rsidRDefault="000427FC" w:rsidP="000427FC">
      <w:pPr>
        <w:autoSpaceDE w:val="0"/>
        <w:autoSpaceDN w:val="0"/>
        <w:adjustRightInd w:val="0"/>
        <w:ind w:firstLine="540"/>
        <w:jc w:val="both"/>
        <w:outlineLvl w:val="2"/>
        <w:rPr>
          <w:bCs/>
          <w:sz w:val="26"/>
          <w:szCs w:val="26"/>
        </w:rPr>
      </w:pPr>
    </w:p>
    <w:p w:rsidR="000427FC" w:rsidRPr="00F97437" w:rsidRDefault="000427FC" w:rsidP="000427FC">
      <w:pPr>
        <w:autoSpaceDE w:val="0"/>
        <w:autoSpaceDN w:val="0"/>
        <w:adjustRightInd w:val="0"/>
        <w:jc w:val="center"/>
        <w:outlineLvl w:val="2"/>
        <w:rPr>
          <w:bCs/>
          <w:sz w:val="26"/>
          <w:szCs w:val="26"/>
        </w:rPr>
      </w:pPr>
      <w:r w:rsidRPr="00F97437">
        <w:rPr>
          <w:bCs/>
          <w:sz w:val="26"/>
          <w:szCs w:val="26"/>
        </w:rPr>
        <w:t>11. Реквизиты Арендодателя и Арендатора</w:t>
      </w:r>
    </w:p>
    <w:p w:rsidR="000427FC" w:rsidRDefault="000427FC" w:rsidP="000427FC">
      <w:pPr>
        <w:pStyle w:val="ConsPlusNonformat"/>
        <w:rPr>
          <w:rFonts w:ascii="Times New Roman" w:hAnsi="Times New Roman" w:cs="Times New Roman"/>
          <w:sz w:val="26"/>
          <w:szCs w:val="26"/>
        </w:rPr>
      </w:pPr>
      <w:r w:rsidRPr="00F97437">
        <w:rPr>
          <w:rFonts w:ascii="Times New Roman" w:hAnsi="Times New Roman" w:cs="Times New Roman"/>
          <w:sz w:val="26"/>
          <w:szCs w:val="26"/>
        </w:rPr>
        <w:t xml:space="preserve"> </w:t>
      </w: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6"/>
        <w:gridCol w:w="5108"/>
      </w:tblGrid>
      <w:tr w:rsidR="000427FC" w:rsidTr="00526968">
        <w:tc>
          <w:tcPr>
            <w:tcW w:w="5211" w:type="dxa"/>
          </w:tcPr>
          <w:p w:rsidR="000427FC" w:rsidRPr="00F74078" w:rsidRDefault="000427FC" w:rsidP="00526968">
            <w:pPr>
              <w:pStyle w:val="ConsPlusNonformat"/>
              <w:jc w:val="center"/>
              <w:rPr>
                <w:rFonts w:ascii="Times New Roman" w:hAnsi="Times New Roman" w:cs="Times New Roman"/>
                <w:b/>
                <w:sz w:val="26"/>
                <w:szCs w:val="26"/>
              </w:rPr>
            </w:pPr>
            <w:r w:rsidRPr="00F74078">
              <w:rPr>
                <w:rFonts w:ascii="Times New Roman" w:hAnsi="Times New Roman" w:cs="Times New Roman"/>
                <w:b/>
                <w:sz w:val="26"/>
                <w:szCs w:val="26"/>
              </w:rPr>
              <w:t>Арендодатель:</w:t>
            </w:r>
          </w:p>
          <w:p w:rsidR="000427FC" w:rsidRDefault="000427FC" w:rsidP="00526968">
            <w:pPr>
              <w:pStyle w:val="ConsPlusNonformat"/>
              <w:rPr>
                <w:rFonts w:ascii="Times New Roman" w:hAnsi="Times New Roman" w:cs="Times New Roman"/>
                <w:sz w:val="26"/>
                <w:szCs w:val="26"/>
              </w:rPr>
            </w:pPr>
          </w:p>
          <w:p w:rsidR="000427FC" w:rsidRDefault="000427FC" w:rsidP="00526968">
            <w:pPr>
              <w:pStyle w:val="ConsPlusNonformat"/>
              <w:rPr>
                <w:rFonts w:ascii="Times New Roman" w:hAnsi="Times New Roman" w:cs="Times New Roman"/>
                <w:sz w:val="26"/>
                <w:szCs w:val="26"/>
              </w:rPr>
            </w:pPr>
          </w:p>
          <w:p w:rsidR="000427FC" w:rsidRDefault="000427FC" w:rsidP="00526968">
            <w:pPr>
              <w:pStyle w:val="ConsPlusNonformat"/>
              <w:rPr>
                <w:rFonts w:ascii="Times New Roman" w:hAnsi="Times New Roman" w:cs="Times New Roman"/>
                <w:sz w:val="26"/>
                <w:szCs w:val="26"/>
              </w:rPr>
            </w:pPr>
          </w:p>
          <w:p w:rsidR="000427FC" w:rsidRDefault="000427FC" w:rsidP="00526968">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w:t>
            </w:r>
          </w:p>
        </w:tc>
        <w:tc>
          <w:tcPr>
            <w:tcW w:w="5211" w:type="dxa"/>
          </w:tcPr>
          <w:p w:rsidR="000427FC" w:rsidRDefault="000427FC" w:rsidP="00526968">
            <w:pPr>
              <w:pStyle w:val="ConsPlusNonformat"/>
              <w:jc w:val="center"/>
              <w:rPr>
                <w:rFonts w:ascii="Times New Roman" w:hAnsi="Times New Roman" w:cs="Times New Roman"/>
                <w:b/>
                <w:sz w:val="26"/>
                <w:szCs w:val="26"/>
              </w:rPr>
            </w:pPr>
            <w:r w:rsidRPr="00F74078">
              <w:rPr>
                <w:rFonts w:ascii="Times New Roman" w:hAnsi="Times New Roman" w:cs="Times New Roman"/>
                <w:b/>
                <w:sz w:val="26"/>
                <w:szCs w:val="26"/>
              </w:rPr>
              <w:t>Арендатор:</w:t>
            </w:r>
          </w:p>
          <w:p w:rsidR="000427FC" w:rsidRDefault="000427FC" w:rsidP="00526968">
            <w:pPr>
              <w:pStyle w:val="ConsNonformat"/>
              <w:widowControl/>
              <w:rPr>
                <w:rFonts w:ascii="Times New Roman" w:hAnsi="Times New Roman"/>
                <w:sz w:val="26"/>
                <w:szCs w:val="26"/>
              </w:rPr>
            </w:pPr>
          </w:p>
          <w:p w:rsidR="000427FC" w:rsidRDefault="000427FC" w:rsidP="00526968">
            <w:pPr>
              <w:pStyle w:val="ConsNonformat"/>
              <w:widowControl/>
              <w:rPr>
                <w:rFonts w:ascii="Times New Roman" w:hAnsi="Times New Roman"/>
                <w:sz w:val="26"/>
                <w:szCs w:val="26"/>
              </w:rPr>
            </w:pPr>
          </w:p>
          <w:p w:rsidR="000427FC" w:rsidRDefault="000427FC" w:rsidP="00526968">
            <w:pPr>
              <w:pStyle w:val="ConsNonformat"/>
              <w:widowControl/>
              <w:rPr>
                <w:rFonts w:ascii="Times New Roman" w:hAnsi="Times New Roman"/>
                <w:sz w:val="26"/>
                <w:szCs w:val="26"/>
              </w:rPr>
            </w:pPr>
          </w:p>
          <w:p w:rsidR="000427FC" w:rsidRPr="00F74078" w:rsidRDefault="000427FC" w:rsidP="00526968">
            <w:pPr>
              <w:pStyle w:val="ConsNonformat"/>
              <w:widowControl/>
              <w:rPr>
                <w:rFonts w:ascii="Times New Roman" w:hAnsi="Times New Roman"/>
                <w:sz w:val="26"/>
                <w:szCs w:val="26"/>
              </w:rPr>
            </w:pPr>
            <w:r>
              <w:rPr>
                <w:rFonts w:ascii="Times New Roman" w:hAnsi="Times New Roman"/>
                <w:sz w:val="26"/>
                <w:szCs w:val="26"/>
              </w:rPr>
              <w:t>_____________________________________</w:t>
            </w:r>
          </w:p>
        </w:tc>
      </w:tr>
    </w:tbl>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r>
        <w:rPr>
          <w:rFonts w:ascii="Times New Roman" w:hAnsi="Times New Roman" w:cs="Times New Roman"/>
          <w:sz w:val="26"/>
          <w:szCs w:val="26"/>
        </w:rPr>
        <w:t xml:space="preserve">                            МП                                                                          </w:t>
      </w:r>
      <w:proofErr w:type="spellStart"/>
      <w:proofErr w:type="gramStart"/>
      <w:r>
        <w:rPr>
          <w:rFonts w:ascii="Times New Roman" w:hAnsi="Times New Roman" w:cs="Times New Roman"/>
          <w:sz w:val="26"/>
          <w:szCs w:val="26"/>
        </w:rPr>
        <w:t>МП</w:t>
      </w:r>
      <w:proofErr w:type="spellEnd"/>
      <w:proofErr w:type="gramEnd"/>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rPr>
          <w:rFonts w:ascii="Times New Roman" w:hAnsi="Times New Roman" w:cs="Times New Roman"/>
          <w:sz w:val="26"/>
          <w:szCs w:val="26"/>
        </w:rPr>
      </w:pPr>
    </w:p>
    <w:p w:rsidR="000427FC" w:rsidRDefault="000427FC" w:rsidP="000427FC">
      <w:pPr>
        <w:pStyle w:val="ConsPlusNonformat"/>
        <w:ind w:left="5664"/>
        <w:rPr>
          <w:rFonts w:ascii="Times New Roman" w:hAnsi="Times New Roman" w:cs="Times New Roman"/>
          <w:sz w:val="26"/>
          <w:szCs w:val="26"/>
        </w:rPr>
      </w:pPr>
      <w:r>
        <w:rPr>
          <w:rFonts w:ascii="Times New Roman" w:hAnsi="Times New Roman" w:cs="Times New Roman"/>
          <w:sz w:val="26"/>
          <w:szCs w:val="26"/>
        </w:rPr>
        <w:t xml:space="preserve">Приложение № 1 к Договору аренды недвижимого имущества </w:t>
      </w:r>
    </w:p>
    <w:p w:rsidR="000427FC" w:rsidRDefault="000427FC" w:rsidP="000427FC">
      <w:pPr>
        <w:pStyle w:val="ConsPlusNonformat"/>
        <w:ind w:left="5664"/>
        <w:rPr>
          <w:rFonts w:ascii="Times New Roman" w:hAnsi="Times New Roman" w:cs="Times New Roman"/>
          <w:sz w:val="26"/>
          <w:szCs w:val="26"/>
        </w:rPr>
      </w:pPr>
      <w:r>
        <w:rPr>
          <w:rFonts w:ascii="Times New Roman" w:hAnsi="Times New Roman" w:cs="Times New Roman"/>
          <w:sz w:val="26"/>
          <w:szCs w:val="26"/>
        </w:rPr>
        <w:t>№ ______ от ____________</w:t>
      </w:r>
    </w:p>
    <w:p w:rsidR="000427FC" w:rsidRDefault="000427FC" w:rsidP="000427FC">
      <w:pPr>
        <w:pStyle w:val="ConsPlusNonformat"/>
        <w:ind w:left="5664"/>
        <w:rPr>
          <w:rFonts w:ascii="Times New Roman" w:hAnsi="Times New Roman" w:cs="Times New Roman"/>
          <w:sz w:val="26"/>
          <w:szCs w:val="26"/>
        </w:rPr>
      </w:pPr>
    </w:p>
    <w:p w:rsidR="000427FC" w:rsidRDefault="000427FC" w:rsidP="000427FC">
      <w:pPr>
        <w:pStyle w:val="ConsPlusNonformat"/>
        <w:ind w:left="5664"/>
        <w:rPr>
          <w:rFonts w:ascii="Times New Roman" w:hAnsi="Times New Roman" w:cs="Times New Roman"/>
          <w:sz w:val="26"/>
          <w:szCs w:val="26"/>
        </w:rPr>
      </w:pPr>
    </w:p>
    <w:p w:rsidR="000427FC" w:rsidRPr="00982188" w:rsidRDefault="000427FC" w:rsidP="000427FC">
      <w:pPr>
        <w:pStyle w:val="ConsPlusNonformat"/>
        <w:jc w:val="center"/>
        <w:rPr>
          <w:rFonts w:ascii="Times New Roman" w:hAnsi="Times New Roman" w:cs="Times New Roman"/>
          <w:b/>
          <w:sz w:val="26"/>
          <w:szCs w:val="26"/>
        </w:rPr>
      </w:pPr>
      <w:r w:rsidRPr="00982188">
        <w:rPr>
          <w:rFonts w:ascii="Times New Roman" w:hAnsi="Times New Roman" w:cs="Times New Roman"/>
          <w:b/>
          <w:sz w:val="26"/>
          <w:szCs w:val="26"/>
        </w:rPr>
        <w:t>Основные характеристики передаваемого в аренду Недвижимого имущества</w:t>
      </w:r>
    </w:p>
    <w:p w:rsidR="000427FC" w:rsidRDefault="000427FC" w:rsidP="000427FC">
      <w:pPr>
        <w:pStyle w:val="ConsPlusNonformat"/>
        <w:rPr>
          <w:rFonts w:ascii="Times New Roman" w:hAnsi="Times New Roman" w:cs="Times New Roman"/>
          <w:sz w:val="26"/>
          <w:szCs w:val="26"/>
        </w:rPr>
      </w:pPr>
    </w:p>
    <w:p w:rsidR="000427FC" w:rsidRPr="00F97437" w:rsidRDefault="000427FC" w:rsidP="000427FC">
      <w:pPr>
        <w:pStyle w:val="ConsPlusNonformat"/>
        <w:rPr>
          <w:rFonts w:ascii="Times New Roman" w:hAnsi="Times New Roman" w:cs="Times New Roman"/>
          <w:sz w:val="26"/>
          <w:szCs w:val="26"/>
        </w:rPr>
      </w:pPr>
    </w:p>
    <w:p w:rsidR="000427FC" w:rsidRDefault="000427FC" w:rsidP="000427FC">
      <w:pPr>
        <w:autoSpaceDE w:val="0"/>
        <w:autoSpaceDN w:val="0"/>
        <w:adjustRightInd w:val="0"/>
        <w:ind w:firstLine="708"/>
        <w:jc w:val="both"/>
        <w:outlineLvl w:val="1"/>
        <w:rPr>
          <w:bCs/>
          <w:sz w:val="26"/>
          <w:szCs w:val="26"/>
        </w:rPr>
      </w:pPr>
      <w:r>
        <w:rPr>
          <w:bCs/>
          <w:sz w:val="26"/>
          <w:szCs w:val="26"/>
        </w:rPr>
        <w:t xml:space="preserve">_______________________________________________________, </w:t>
      </w:r>
      <w:r w:rsidRPr="00F97437">
        <w:rPr>
          <w:bCs/>
          <w:sz w:val="26"/>
          <w:szCs w:val="26"/>
        </w:rPr>
        <w:t xml:space="preserve">именуемое в дальнейшем </w:t>
      </w:r>
      <w:r>
        <w:rPr>
          <w:bCs/>
          <w:sz w:val="26"/>
          <w:szCs w:val="26"/>
        </w:rPr>
        <w:t>«</w:t>
      </w:r>
      <w:r w:rsidRPr="00F97437">
        <w:rPr>
          <w:bCs/>
          <w:sz w:val="26"/>
          <w:szCs w:val="26"/>
        </w:rPr>
        <w:t>Арендодатель</w:t>
      </w:r>
      <w:r>
        <w:rPr>
          <w:bCs/>
          <w:sz w:val="26"/>
          <w:szCs w:val="26"/>
        </w:rPr>
        <w:t>»</w:t>
      </w:r>
      <w:r w:rsidRPr="00F97437">
        <w:rPr>
          <w:bCs/>
          <w:sz w:val="26"/>
          <w:szCs w:val="26"/>
        </w:rPr>
        <w:t>, в лице</w:t>
      </w:r>
      <w:r>
        <w:rPr>
          <w:bCs/>
          <w:sz w:val="26"/>
          <w:szCs w:val="26"/>
        </w:rPr>
        <w:t>________________________________________</w:t>
      </w:r>
      <w:r w:rsidRPr="00F97437">
        <w:rPr>
          <w:bCs/>
          <w:sz w:val="26"/>
          <w:szCs w:val="26"/>
        </w:rPr>
        <w:t xml:space="preserve"> </w:t>
      </w:r>
      <w:r>
        <w:rPr>
          <w:bCs/>
          <w:sz w:val="26"/>
          <w:szCs w:val="26"/>
        </w:rPr>
        <w:t xml:space="preserve">______________________________________________________, </w:t>
      </w:r>
      <w:r w:rsidRPr="00F97437">
        <w:rPr>
          <w:bCs/>
          <w:sz w:val="26"/>
          <w:szCs w:val="26"/>
        </w:rPr>
        <w:t xml:space="preserve">действующего на основании </w:t>
      </w:r>
      <w:r>
        <w:rPr>
          <w:bCs/>
          <w:sz w:val="26"/>
          <w:szCs w:val="26"/>
        </w:rPr>
        <w:t>Устава</w:t>
      </w:r>
      <w:r w:rsidRPr="00F97437">
        <w:rPr>
          <w:bCs/>
          <w:sz w:val="26"/>
          <w:szCs w:val="26"/>
        </w:rPr>
        <w:t xml:space="preserve">, с одной стороны, и </w:t>
      </w:r>
    </w:p>
    <w:p w:rsidR="000427FC" w:rsidRPr="00F97437" w:rsidRDefault="000427FC" w:rsidP="000427FC">
      <w:pPr>
        <w:autoSpaceDE w:val="0"/>
        <w:autoSpaceDN w:val="0"/>
        <w:adjustRightInd w:val="0"/>
        <w:ind w:firstLine="708"/>
        <w:jc w:val="both"/>
        <w:outlineLvl w:val="1"/>
        <w:rPr>
          <w:bCs/>
          <w:sz w:val="26"/>
          <w:szCs w:val="26"/>
        </w:rPr>
      </w:pPr>
      <w:r>
        <w:rPr>
          <w:bCs/>
          <w:sz w:val="26"/>
          <w:szCs w:val="26"/>
        </w:rPr>
        <w:t>Открытое акционерное общество «Центр по перевозке грузов в контейнерах «ТрансКонтейнер»</w:t>
      </w:r>
      <w:r w:rsidRPr="00F97437">
        <w:rPr>
          <w:bCs/>
          <w:sz w:val="26"/>
          <w:szCs w:val="26"/>
        </w:rPr>
        <w:t xml:space="preserve">, именуемое в </w:t>
      </w:r>
      <w:r>
        <w:rPr>
          <w:bCs/>
          <w:sz w:val="26"/>
          <w:szCs w:val="26"/>
        </w:rPr>
        <w:t>дальнейшем «</w:t>
      </w:r>
      <w:r w:rsidRPr="00F97437">
        <w:rPr>
          <w:bCs/>
          <w:sz w:val="26"/>
          <w:szCs w:val="26"/>
        </w:rPr>
        <w:t>Арендатор</w:t>
      </w:r>
      <w:r>
        <w:rPr>
          <w:bCs/>
          <w:sz w:val="26"/>
          <w:szCs w:val="26"/>
        </w:rPr>
        <w:t>»</w:t>
      </w:r>
      <w:r w:rsidRPr="00F97437">
        <w:rPr>
          <w:bCs/>
          <w:sz w:val="26"/>
          <w:szCs w:val="26"/>
        </w:rPr>
        <w:t xml:space="preserve">, в лице </w:t>
      </w:r>
      <w:r>
        <w:rPr>
          <w:bCs/>
          <w:sz w:val="26"/>
          <w:szCs w:val="26"/>
        </w:rPr>
        <w:t xml:space="preserve">директора филиала ОАО «ТрансКонтейнер» на Дальневосточной железной дороге, </w:t>
      </w:r>
      <w:r w:rsidRPr="00F97437">
        <w:rPr>
          <w:bCs/>
          <w:sz w:val="26"/>
          <w:szCs w:val="26"/>
        </w:rPr>
        <w:t xml:space="preserve">действующего на основании </w:t>
      </w:r>
      <w:r>
        <w:rPr>
          <w:bCs/>
          <w:sz w:val="26"/>
          <w:szCs w:val="26"/>
        </w:rPr>
        <w:t xml:space="preserve">доверенности №_________________________________ ___________________________________, </w:t>
      </w:r>
      <w:r w:rsidRPr="00F97437">
        <w:rPr>
          <w:bCs/>
          <w:sz w:val="26"/>
          <w:szCs w:val="26"/>
        </w:rPr>
        <w:t>с другой с</w:t>
      </w:r>
      <w:r>
        <w:rPr>
          <w:bCs/>
          <w:sz w:val="26"/>
          <w:szCs w:val="26"/>
        </w:rPr>
        <w:t>тороны, именуемые в дальнейшем «Стороны», заключили настоящее Соглашение</w:t>
      </w:r>
      <w:r w:rsidRPr="00F97437">
        <w:rPr>
          <w:bCs/>
          <w:sz w:val="26"/>
          <w:szCs w:val="26"/>
        </w:rPr>
        <w:t xml:space="preserve"> о нижеследующем:</w:t>
      </w:r>
    </w:p>
    <w:p w:rsidR="000427FC" w:rsidRDefault="000427FC" w:rsidP="000427FC">
      <w:pPr>
        <w:ind w:firstLine="851"/>
        <w:jc w:val="both"/>
        <w:rPr>
          <w:sz w:val="26"/>
          <w:szCs w:val="26"/>
        </w:rPr>
      </w:pPr>
      <w:r>
        <w:rPr>
          <w:sz w:val="26"/>
          <w:szCs w:val="26"/>
        </w:rPr>
        <w:t>Арендодатель передает, а Арендатор принимает в аренду за плату во временное владение и пользование  Недвижимое имущество: нежилые помещения, расположенное по адресу:__________________________________________________ __________________________________________________________________</w:t>
      </w:r>
    </w:p>
    <w:p w:rsidR="000427FC" w:rsidRDefault="000427FC" w:rsidP="000427FC">
      <w:pPr>
        <w:ind w:firstLine="851"/>
        <w:jc w:val="both"/>
        <w:rPr>
          <w:sz w:val="26"/>
          <w:szCs w:val="26"/>
        </w:rPr>
      </w:pPr>
      <w:r>
        <w:rPr>
          <w:sz w:val="26"/>
          <w:szCs w:val="26"/>
        </w:rPr>
        <w:t>Недвижимое имущество оборудовано системами инженерного обеспечения (электроснабжение, отопление, водоснабжение и канализация), находится в хорошем, пригодном для размещения офиса состоянии.</w:t>
      </w: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r>
        <w:rPr>
          <w:sz w:val="26"/>
          <w:szCs w:val="26"/>
        </w:rPr>
        <w:tab/>
      </w:r>
    </w:p>
    <w:p w:rsidR="000427FC" w:rsidRDefault="000427FC" w:rsidP="000427FC">
      <w:pPr>
        <w:ind w:firstLine="851"/>
        <w:jc w:val="both"/>
        <w:rPr>
          <w:sz w:val="26"/>
          <w:szCs w:val="26"/>
        </w:rPr>
      </w:pPr>
    </w:p>
    <w:p w:rsidR="000427FC" w:rsidRDefault="000427FC" w:rsidP="000427FC">
      <w:pPr>
        <w:ind w:firstLine="851"/>
        <w:jc w:val="both"/>
        <w:rPr>
          <w:sz w:val="26"/>
          <w:szCs w:val="26"/>
        </w:rPr>
      </w:pPr>
      <w:r>
        <w:rPr>
          <w:sz w:val="26"/>
          <w:szCs w:val="26"/>
        </w:rPr>
        <w:t xml:space="preserve">_______________                                   </w:t>
      </w:r>
      <w:r>
        <w:rPr>
          <w:sz w:val="26"/>
          <w:szCs w:val="26"/>
        </w:rPr>
        <w:tab/>
      </w:r>
      <w:r>
        <w:rPr>
          <w:sz w:val="26"/>
          <w:szCs w:val="26"/>
        </w:rPr>
        <w:tab/>
        <w:t>______________</w:t>
      </w: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r>
        <w:rPr>
          <w:sz w:val="26"/>
          <w:szCs w:val="26"/>
        </w:rPr>
        <w:t xml:space="preserve">       МП                                                                      </w:t>
      </w:r>
      <w:proofErr w:type="spellStart"/>
      <w:proofErr w:type="gramStart"/>
      <w:r>
        <w:rPr>
          <w:sz w:val="26"/>
          <w:szCs w:val="26"/>
        </w:rPr>
        <w:t>МП</w:t>
      </w:r>
      <w:proofErr w:type="spellEnd"/>
      <w:proofErr w:type="gramEnd"/>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jc w:val="both"/>
        <w:rPr>
          <w:sz w:val="26"/>
          <w:szCs w:val="26"/>
        </w:rPr>
      </w:pPr>
    </w:p>
    <w:p w:rsidR="000427FC" w:rsidRDefault="000427FC" w:rsidP="000427FC">
      <w:pPr>
        <w:ind w:firstLine="851"/>
        <w:jc w:val="both"/>
        <w:rPr>
          <w:sz w:val="26"/>
          <w:szCs w:val="26"/>
        </w:rPr>
      </w:pPr>
    </w:p>
    <w:p w:rsidR="000427FC" w:rsidRDefault="000427FC" w:rsidP="000427FC">
      <w:pPr>
        <w:pStyle w:val="ConsPlusNonformat"/>
        <w:ind w:left="5664"/>
        <w:rPr>
          <w:rFonts w:ascii="Times New Roman" w:hAnsi="Times New Roman" w:cs="Times New Roman"/>
          <w:sz w:val="26"/>
          <w:szCs w:val="26"/>
        </w:rPr>
      </w:pPr>
      <w:r>
        <w:rPr>
          <w:rFonts w:ascii="Times New Roman" w:hAnsi="Times New Roman" w:cs="Times New Roman"/>
          <w:sz w:val="26"/>
          <w:szCs w:val="26"/>
        </w:rPr>
        <w:t xml:space="preserve">Приложение № 2 к Договору аренды недвижимого имущества </w:t>
      </w:r>
    </w:p>
    <w:p w:rsidR="000427FC" w:rsidRDefault="000427FC" w:rsidP="000427FC">
      <w:pPr>
        <w:pStyle w:val="ConsPlusNonformat"/>
        <w:ind w:left="5664"/>
        <w:rPr>
          <w:rFonts w:ascii="Times New Roman" w:hAnsi="Times New Roman" w:cs="Times New Roman"/>
          <w:sz w:val="26"/>
          <w:szCs w:val="26"/>
        </w:rPr>
      </w:pPr>
      <w:r>
        <w:rPr>
          <w:rFonts w:ascii="Times New Roman" w:hAnsi="Times New Roman" w:cs="Times New Roman"/>
          <w:sz w:val="26"/>
          <w:szCs w:val="26"/>
        </w:rPr>
        <w:t>№ ______ от ____________</w:t>
      </w:r>
    </w:p>
    <w:p w:rsidR="000427FC" w:rsidRDefault="000427FC" w:rsidP="000427FC">
      <w:pPr>
        <w:pStyle w:val="ConsPlusNonformat"/>
        <w:ind w:left="5664"/>
        <w:rPr>
          <w:rFonts w:ascii="Times New Roman" w:hAnsi="Times New Roman" w:cs="Times New Roman"/>
          <w:sz w:val="26"/>
          <w:szCs w:val="26"/>
        </w:rPr>
      </w:pPr>
    </w:p>
    <w:p w:rsidR="000427FC" w:rsidRDefault="000427FC" w:rsidP="000427FC">
      <w:pPr>
        <w:pStyle w:val="ConsPlusNonformat"/>
        <w:ind w:left="5664"/>
        <w:rPr>
          <w:rFonts w:ascii="Times New Roman" w:hAnsi="Times New Roman" w:cs="Times New Roman"/>
          <w:sz w:val="26"/>
          <w:szCs w:val="26"/>
        </w:rPr>
      </w:pPr>
    </w:p>
    <w:p w:rsidR="000427FC" w:rsidRPr="00982188" w:rsidRDefault="000427FC" w:rsidP="000427FC">
      <w:pPr>
        <w:pStyle w:val="ConsPlusNonformat"/>
        <w:jc w:val="center"/>
        <w:rPr>
          <w:rFonts w:ascii="Times New Roman" w:hAnsi="Times New Roman" w:cs="Times New Roman"/>
          <w:b/>
          <w:sz w:val="26"/>
          <w:szCs w:val="26"/>
        </w:rPr>
      </w:pPr>
      <w:r>
        <w:rPr>
          <w:rFonts w:ascii="Times New Roman" w:hAnsi="Times New Roman" w:cs="Times New Roman"/>
          <w:b/>
          <w:sz w:val="26"/>
          <w:szCs w:val="26"/>
        </w:rPr>
        <w:t>Расчет арендной платы</w:t>
      </w:r>
    </w:p>
    <w:p w:rsidR="000427FC" w:rsidRDefault="000427FC" w:rsidP="000427FC">
      <w:pPr>
        <w:pStyle w:val="ConsPlusNonformat"/>
        <w:rPr>
          <w:rFonts w:ascii="Times New Roman" w:hAnsi="Times New Roman" w:cs="Times New Roman"/>
          <w:sz w:val="26"/>
          <w:szCs w:val="26"/>
        </w:rPr>
      </w:pPr>
    </w:p>
    <w:p w:rsidR="000427FC" w:rsidRPr="00F97437" w:rsidRDefault="000427FC" w:rsidP="000427FC">
      <w:pPr>
        <w:pStyle w:val="ConsPlusNonformat"/>
        <w:rPr>
          <w:rFonts w:ascii="Times New Roman" w:hAnsi="Times New Roman" w:cs="Times New Roman"/>
          <w:sz w:val="26"/>
          <w:szCs w:val="26"/>
        </w:rPr>
      </w:pPr>
    </w:p>
    <w:p w:rsidR="000427FC" w:rsidRDefault="000427FC" w:rsidP="000427FC">
      <w:pPr>
        <w:autoSpaceDE w:val="0"/>
        <w:autoSpaceDN w:val="0"/>
        <w:adjustRightInd w:val="0"/>
        <w:ind w:firstLine="708"/>
        <w:jc w:val="both"/>
        <w:outlineLvl w:val="1"/>
        <w:rPr>
          <w:bCs/>
          <w:sz w:val="26"/>
          <w:szCs w:val="26"/>
        </w:rPr>
      </w:pPr>
      <w:r>
        <w:rPr>
          <w:bCs/>
          <w:sz w:val="26"/>
          <w:szCs w:val="26"/>
        </w:rPr>
        <w:t xml:space="preserve">_________________________________________________________, </w:t>
      </w:r>
      <w:r w:rsidRPr="00F97437">
        <w:rPr>
          <w:bCs/>
          <w:sz w:val="26"/>
          <w:szCs w:val="26"/>
        </w:rPr>
        <w:t xml:space="preserve">именуемое в дальнейшем </w:t>
      </w:r>
      <w:r>
        <w:rPr>
          <w:bCs/>
          <w:sz w:val="26"/>
          <w:szCs w:val="26"/>
        </w:rPr>
        <w:t>«</w:t>
      </w:r>
      <w:r w:rsidRPr="00F97437">
        <w:rPr>
          <w:bCs/>
          <w:sz w:val="26"/>
          <w:szCs w:val="26"/>
        </w:rPr>
        <w:t>Арендодатель</w:t>
      </w:r>
      <w:r>
        <w:rPr>
          <w:bCs/>
          <w:sz w:val="26"/>
          <w:szCs w:val="26"/>
        </w:rPr>
        <w:t>»</w:t>
      </w:r>
      <w:r w:rsidRPr="00F97437">
        <w:rPr>
          <w:bCs/>
          <w:sz w:val="26"/>
          <w:szCs w:val="26"/>
        </w:rPr>
        <w:t>, в лице</w:t>
      </w:r>
      <w:r>
        <w:rPr>
          <w:bCs/>
          <w:sz w:val="26"/>
          <w:szCs w:val="26"/>
        </w:rPr>
        <w:t>______________________________________</w:t>
      </w:r>
      <w:r w:rsidRPr="00F97437">
        <w:rPr>
          <w:bCs/>
          <w:sz w:val="26"/>
          <w:szCs w:val="26"/>
        </w:rPr>
        <w:t xml:space="preserve"> </w:t>
      </w:r>
      <w:r>
        <w:rPr>
          <w:bCs/>
          <w:sz w:val="26"/>
          <w:szCs w:val="26"/>
        </w:rPr>
        <w:t xml:space="preserve">________________________________________________, </w:t>
      </w:r>
      <w:r w:rsidRPr="00F97437">
        <w:rPr>
          <w:bCs/>
          <w:sz w:val="26"/>
          <w:szCs w:val="26"/>
        </w:rPr>
        <w:t xml:space="preserve">действующего на основании </w:t>
      </w:r>
      <w:r>
        <w:rPr>
          <w:bCs/>
          <w:sz w:val="26"/>
          <w:szCs w:val="26"/>
        </w:rPr>
        <w:t>Устава</w:t>
      </w:r>
      <w:r w:rsidRPr="00F97437">
        <w:rPr>
          <w:bCs/>
          <w:sz w:val="26"/>
          <w:szCs w:val="26"/>
        </w:rPr>
        <w:t xml:space="preserve">, с одной стороны, и </w:t>
      </w:r>
    </w:p>
    <w:p w:rsidR="000427FC" w:rsidRPr="00F97437" w:rsidRDefault="000427FC" w:rsidP="000427FC">
      <w:pPr>
        <w:autoSpaceDE w:val="0"/>
        <w:autoSpaceDN w:val="0"/>
        <w:adjustRightInd w:val="0"/>
        <w:ind w:firstLine="708"/>
        <w:jc w:val="both"/>
        <w:outlineLvl w:val="1"/>
        <w:rPr>
          <w:bCs/>
          <w:sz w:val="26"/>
          <w:szCs w:val="26"/>
        </w:rPr>
      </w:pPr>
      <w:r>
        <w:rPr>
          <w:bCs/>
          <w:sz w:val="26"/>
          <w:szCs w:val="26"/>
        </w:rPr>
        <w:t>Открытое акционерное общество «Центр по перевозке грузов в контейнерах «ТрансКонтейнер»</w:t>
      </w:r>
      <w:r w:rsidRPr="00F97437">
        <w:rPr>
          <w:bCs/>
          <w:sz w:val="26"/>
          <w:szCs w:val="26"/>
        </w:rPr>
        <w:t xml:space="preserve">, именуемое в </w:t>
      </w:r>
      <w:r>
        <w:rPr>
          <w:bCs/>
          <w:sz w:val="26"/>
          <w:szCs w:val="26"/>
        </w:rPr>
        <w:t>дальнейшем «</w:t>
      </w:r>
      <w:r w:rsidRPr="00F97437">
        <w:rPr>
          <w:bCs/>
          <w:sz w:val="26"/>
          <w:szCs w:val="26"/>
        </w:rPr>
        <w:t>Арендатор</w:t>
      </w:r>
      <w:r>
        <w:rPr>
          <w:bCs/>
          <w:sz w:val="26"/>
          <w:szCs w:val="26"/>
        </w:rPr>
        <w:t>»</w:t>
      </w:r>
      <w:r w:rsidRPr="00F97437">
        <w:rPr>
          <w:bCs/>
          <w:sz w:val="26"/>
          <w:szCs w:val="26"/>
        </w:rPr>
        <w:t xml:space="preserve">, в лице </w:t>
      </w:r>
      <w:r>
        <w:rPr>
          <w:bCs/>
          <w:sz w:val="26"/>
          <w:szCs w:val="26"/>
        </w:rPr>
        <w:t xml:space="preserve">директора филиала ОАО «ТрансКонтейнер» на Дальневосточной железной дороге, действующего на основании доверенности____________________________________ №____________________________________________________, </w:t>
      </w:r>
      <w:r w:rsidRPr="00F97437">
        <w:rPr>
          <w:bCs/>
          <w:sz w:val="26"/>
          <w:szCs w:val="26"/>
        </w:rPr>
        <w:t>с другой с</w:t>
      </w:r>
      <w:r>
        <w:rPr>
          <w:bCs/>
          <w:sz w:val="26"/>
          <w:szCs w:val="26"/>
        </w:rPr>
        <w:t>тороны, именуемые в дальнейшем «Стороны», заключили настоящее Соглашение</w:t>
      </w:r>
      <w:r w:rsidRPr="00F97437">
        <w:rPr>
          <w:bCs/>
          <w:sz w:val="26"/>
          <w:szCs w:val="26"/>
        </w:rPr>
        <w:t xml:space="preserve"> о нижеследующем:</w:t>
      </w:r>
    </w:p>
    <w:p w:rsidR="000427FC" w:rsidRDefault="000427FC" w:rsidP="000427FC">
      <w:pPr>
        <w:ind w:firstLine="851"/>
        <w:jc w:val="both"/>
        <w:rPr>
          <w:sz w:val="26"/>
          <w:szCs w:val="26"/>
        </w:rPr>
      </w:pPr>
    </w:p>
    <w:p w:rsidR="000427FC" w:rsidRDefault="000427FC" w:rsidP="000427FC">
      <w:pPr>
        <w:autoSpaceDE w:val="0"/>
        <w:autoSpaceDN w:val="0"/>
        <w:adjustRightInd w:val="0"/>
        <w:ind w:firstLine="708"/>
        <w:jc w:val="both"/>
        <w:outlineLvl w:val="2"/>
        <w:rPr>
          <w:sz w:val="26"/>
          <w:szCs w:val="26"/>
        </w:rPr>
      </w:pPr>
      <w:r>
        <w:rPr>
          <w:sz w:val="26"/>
          <w:szCs w:val="26"/>
        </w:rPr>
        <w:t>Величина годовой арендной платы за временное владение и пользование Недвижимым имуществом, указанном в Приложении № 1 к настоящему Договору, исходя из величины ежемесячной арендной платы в размере ______________ рублей (без учета НДС) устанавливается в размере _________________________________</w:t>
      </w:r>
    </w:p>
    <w:p w:rsidR="000427FC" w:rsidRPr="00780AB0" w:rsidRDefault="000427FC" w:rsidP="000427FC">
      <w:pPr>
        <w:autoSpaceDE w:val="0"/>
        <w:autoSpaceDN w:val="0"/>
        <w:adjustRightInd w:val="0"/>
        <w:jc w:val="both"/>
        <w:outlineLvl w:val="2"/>
        <w:rPr>
          <w:bCs/>
          <w:sz w:val="26"/>
          <w:szCs w:val="26"/>
        </w:rPr>
      </w:pPr>
      <w:r>
        <w:rPr>
          <w:sz w:val="26"/>
          <w:szCs w:val="26"/>
        </w:rPr>
        <w:t>___________________________________________________________</w:t>
      </w:r>
      <w:r>
        <w:rPr>
          <w:b/>
          <w:bCs/>
          <w:sz w:val="26"/>
          <w:szCs w:val="26"/>
        </w:rPr>
        <w:t xml:space="preserve"> </w:t>
      </w:r>
      <w:r w:rsidRPr="00780AB0">
        <w:rPr>
          <w:bCs/>
          <w:sz w:val="26"/>
          <w:szCs w:val="26"/>
        </w:rPr>
        <w:t>рублей (без НДС).</w:t>
      </w: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r>
        <w:rPr>
          <w:sz w:val="26"/>
          <w:szCs w:val="26"/>
        </w:rPr>
        <w:tab/>
      </w:r>
    </w:p>
    <w:p w:rsidR="000427FC" w:rsidRDefault="000427FC" w:rsidP="000427FC">
      <w:pPr>
        <w:ind w:firstLine="851"/>
        <w:jc w:val="both"/>
        <w:rPr>
          <w:sz w:val="26"/>
          <w:szCs w:val="26"/>
        </w:rPr>
      </w:pPr>
    </w:p>
    <w:p w:rsidR="000427FC" w:rsidRDefault="000427FC" w:rsidP="000427FC">
      <w:pPr>
        <w:ind w:firstLine="851"/>
        <w:jc w:val="both"/>
        <w:rPr>
          <w:sz w:val="26"/>
          <w:szCs w:val="26"/>
        </w:rPr>
      </w:pPr>
      <w:r>
        <w:rPr>
          <w:sz w:val="26"/>
          <w:szCs w:val="26"/>
        </w:rPr>
        <w:t xml:space="preserve">_______________                                   </w:t>
      </w:r>
      <w:r>
        <w:rPr>
          <w:sz w:val="26"/>
          <w:szCs w:val="26"/>
        </w:rPr>
        <w:tab/>
      </w:r>
      <w:r>
        <w:rPr>
          <w:sz w:val="26"/>
          <w:szCs w:val="26"/>
        </w:rPr>
        <w:tab/>
        <w:t xml:space="preserve">______________ </w:t>
      </w:r>
    </w:p>
    <w:p w:rsidR="000427FC" w:rsidRDefault="000427FC" w:rsidP="000427FC">
      <w:pPr>
        <w:ind w:firstLine="851"/>
        <w:jc w:val="both"/>
        <w:rPr>
          <w:sz w:val="26"/>
          <w:szCs w:val="26"/>
        </w:rPr>
      </w:pPr>
    </w:p>
    <w:p w:rsidR="000427FC" w:rsidRDefault="000427FC" w:rsidP="000427FC">
      <w:pPr>
        <w:ind w:firstLine="851"/>
        <w:jc w:val="both"/>
        <w:rPr>
          <w:sz w:val="26"/>
          <w:szCs w:val="26"/>
        </w:rPr>
      </w:pPr>
      <w:r>
        <w:rPr>
          <w:sz w:val="26"/>
          <w:szCs w:val="26"/>
        </w:rPr>
        <w:t xml:space="preserve">           МП                                                                      </w:t>
      </w:r>
      <w:proofErr w:type="spellStart"/>
      <w:proofErr w:type="gramStart"/>
      <w:r>
        <w:rPr>
          <w:sz w:val="26"/>
          <w:szCs w:val="26"/>
        </w:rPr>
        <w:t>МП</w:t>
      </w:r>
      <w:proofErr w:type="spellEnd"/>
      <w:proofErr w:type="gramEnd"/>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Pr="00095426" w:rsidRDefault="000427FC" w:rsidP="000427FC">
      <w:pPr>
        <w:ind w:firstLine="851"/>
        <w:jc w:val="center"/>
        <w:rPr>
          <w:b/>
          <w:sz w:val="26"/>
          <w:szCs w:val="26"/>
        </w:rPr>
      </w:pPr>
      <w:r w:rsidRPr="00095426">
        <w:rPr>
          <w:b/>
          <w:sz w:val="26"/>
          <w:szCs w:val="26"/>
        </w:rPr>
        <w:t>АКТ</w:t>
      </w:r>
    </w:p>
    <w:p w:rsidR="000427FC" w:rsidRDefault="000427FC" w:rsidP="000427FC">
      <w:pPr>
        <w:ind w:firstLine="851"/>
        <w:jc w:val="center"/>
        <w:rPr>
          <w:b/>
          <w:sz w:val="26"/>
          <w:szCs w:val="26"/>
        </w:rPr>
      </w:pPr>
      <w:r>
        <w:rPr>
          <w:b/>
          <w:sz w:val="26"/>
          <w:szCs w:val="26"/>
        </w:rPr>
        <w:t>приема</w:t>
      </w:r>
      <w:r w:rsidRPr="00095426">
        <w:rPr>
          <w:b/>
          <w:sz w:val="26"/>
          <w:szCs w:val="26"/>
        </w:rPr>
        <w:t>-передач</w:t>
      </w:r>
      <w:r>
        <w:rPr>
          <w:b/>
          <w:sz w:val="26"/>
          <w:szCs w:val="26"/>
        </w:rPr>
        <w:t>и</w:t>
      </w:r>
      <w:r w:rsidRPr="00095426">
        <w:rPr>
          <w:b/>
          <w:sz w:val="26"/>
          <w:szCs w:val="26"/>
        </w:rPr>
        <w:t xml:space="preserve"> недвижимого имущества</w:t>
      </w:r>
    </w:p>
    <w:p w:rsidR="000427FC" w:rsidRDefault="000427FC" w:rsidP="000427FC">
      <w:pPr>
        <w:ind w:firstLine="851"/>
        <w:jc w:val="center"/>
        <w:rPr>
          <w:b/>
          <w:sz w:val="26"/>
          <w:szCs w:val="26"/>
        </w:rPr>
      </w:pPr>
    </w:p>
    <w:p w:rsidR="000427FC" w:rsidRPr="00095426" w:rsidRDefault="000427FC" w:rsidP="000427FC">
      <w:pPr>
        <w:ind w:firstLine="851"/>
        <w:jc w:val="center"/>
        <w:rPr>
          <w:sz w:val="26"/>
          <w:szCs w:val="26"/>
        </w:rPr>
      </w:pPr>
    </w:p>
    <w:p w:rsidR="000427FC" w:rsidRDefault="000427FC" w:rsidP="000427FC">
      <w:pPr>
        <w:ind w:firstLine="851"/>
        <w:jc w:val="both"/>
        <w:rPr>
          <w:sz w:val="26"/>
          <w:szCs w:val="26"/>
        </w:rPr>
      </w:pPr>
      <w:r>
        <w:rPr>
          <w:sz w:val="26"/>
          <w:szCs w:val="26"/>
        </w:rPr>
        <w:t>г. 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 201_г.</w:t>
      </w:r>
    </w:p>
    <w:p w:rsidR="000427FC" w:rsidRDefault="000427FC" w:rsidP="000427FC">
      <w:pPr>
        <w:ind w:firstLine="851"/>
        <w:jc w:val="both"/>
        <w:rPr>
          <w:sz w:val="26"/>
          <w:szCs w:val="26"/>
        </w:rPr>
      </w:pPr>
    </w:p>
    <w:p w:rsidR="000427FC" w:rsidRPr="00F97437" w:rsidRDefault="000427FC" w:rsidP="000427FC">
      <w:pPr>
        <w:pStyle w:val="ConsPlusNonformat"/>
        <w:rPr>
          <w:rFonts w:ascii="Times New Roman" w:hAnsi="Times New Roman" w:cs="Times New Roman"/>
          <w:sz w:val="26"/>
          <w:szCs w:val="26"/>
        </w:rPr>
      </w:pPr>
    </w:p>
    <w:p w:rsidR="000427FC" w:rsidRDefault="000427FC" w:rsidP="000427FC">
      <w:pPr>
        <w:autoSpaceDE w:val="0"/>
        <w:autoSpaceDN w:val="0"/>
        <w:adjustRightInd w:val="0"/>
        <w:ind w:firstLine="708"/>
        <w:jc w:val="both"/>
        <w:outlineLvl w:val="1"/>
        <w:rPr>
          <w:bCs/>
          <w:sz w:val="26"/>
          <w:szCs w:val="26"/>
        </w:rPr>
      </w:pPr>
      <w:r>
        <w:rPr>
          <w:bCs/>
          <w:sz w:val="26"/>
          <w:szCs w:val="26"/>
        </w:rPr>
        <w:t xml:space="preserve">В соответствии с Договором аренды недвижимого имущества № ________ от «___» </w:t>
      </w:r>
      <w:proofErr w:type="spellStart"/>
      <w:r>
        <w:rPr>
          <w:bCs/>
          <w:sz w:val="26"/>
          <w:szCs w:val="26"/>
        </w:rPr>
        <w:t>_______________</w:t>
      </w:r>
      <w:proofErr w:type="gramStart"/>
      <w:r>
        <w:rPr>
          <w:bCs/>
          <w:sz w:val="26"/>
          <w:szCs w:val="26"/>
        </w:rPr>
        <w:t>г</w:t>
      </w:r>
      <w:proofErr w:type="spellEnd"/>
      <w:proofErr w:type="gramEnd"/>
      <w:r>
        <w:rPr>
          <w:bCs/>
          <w:sz w:val="26"/>
          <w:szCs w:val="26"/>
        </w:rPr>
        <w:t xml:space="preserve">. _____________________________________________, </w:t>
      </w:r>
      <w:r w:rsidRPr="00F97437">
        <w:rPr>
          <w:bCs/>
          <w:sz w:val="26"/>
          <w:szCs w:val="26"/>
        </w:rPr>
        <w:t xml:space="preserve">именуемое в дальнейшем </w:t>
      </w:r>
      <w:r>
        <w:rPr>
          <w:bCs/>
          <w:sz w:val="26"/>
          <w:szCs w:val="26"/>
        </w:rPr>
        <w:t>«</w:t>
      </w:r>
      <w:r w:rsidRPr="00F97437">
        <w:rPr>
          <w:bCs/>
          <w:sz w:val="26"/>
          <w:szCs w:val="26"/>
        </w:rPr>
        <w:t>Арендодатель</w:t>
      </w:r>
      <w:r>
        <w:rPr>
          <w:bCs/>
          <w:sz w:val="26"/>
          <w:szCs w:val="26"/>
        </w:rPr>
        <w:t>»</w:t>
      </w:r>
      <w:r w:rsidRPr="00F97437">
        <w:rPr>
          <w:bCs/>
          <w:sz w:val="26"/>
          <w:szCs w:val="26"/>
        </w:rPr>
        <w:t xml:space="preserve">, в лице </w:t>
      </w:r>
      <w:r>
        <w:rPr>
          <w:bCs/>
          <w:sz w:val="26"/>
          <w:szCs w:val="26"/>
        </w:rPr>
        <w:t>_________________________</w:t>
      </w:r>
    </w:p>
    <w:p w:rsidR="000427FC" w:rsidRPr="00F97437" w:rsidRDefault="000427FC" w:rsidP="000427FC">
      <w:pPr>
        <w:autoSpaceDE w:val="0"/>
        <w:autoSpaceDN w:val="0"/>
        <w:adjustRightInd w:val="0"/>
        <w:jc w:val="both"/>
        <w:outlineLvl w:val="1"/>
        <w:rPr>
          <w:bCs/>
          <w:sz w:val="26"/>
          <w:szCs w:val="26"/>
        </w:rPr>
      </w:pPr>
      <w:r>
        <w:rPr>
          <w:bCs/>
          <w:sz w:val="26"/>
          <w:szCs w:val="26"/>
        </w:rPr>
        <w:t>_________________________________</w:t>
      </w:r>
      <w:r w:rsidRPr="00F97437">
        <w:rPr>
          <w:bCs/>
          <w:sz w:val="26"/>
          <w:szCs w:val="26"/>
        </w:rPr>
        <w:t xml:space="preserve">, действующего на основании </w:t>
      </w:r>
      <w:r>
        <w:rPr>
          <w:bCs/>
          <w:sz w:val="26"/>
          <w:szCs w:val="26"/>
        </w:rPr>
        <w:t>Устава</w:t>
      </w:r>
      <w:r w:rsidRPr="00F97437">
        <w:rPr>
          <w:bCs/>
          <w:sz w:val="26"/>
          <w:szCs w:val="26"/>
        </w:rPr>
        <w:t xml:space="preserve">, </w:t>
      </w:r>
      <w:r w:rsidRPr="00467641">
        <w:rPr>
          <w:b/>
          <w:bCs/>
          <w:sz w:val="26"/>
          <w:szCs w:val="26"/>
        </w:rPr>
        <w:t>передает</w:t>
      </w:r>
      <w:r w:rsidRPr="00F97437">
        <w:rPr>
          <w:bCs/>
          <w:sz w:val="26"/>
          <w:szCs w:val="26"/>
        </w:rPr>
        <w:t xml:space="preserve">, </w:t>
      </w:r>
      <w:r>
        <w:rPr>
          <w:bCs/>
          <w:sz w:val="26"/>
          <w:szCs w:val="26"/>
        </w:rPr>
        <w:t>а</w:t>
      </w:r>
      <w:r w:rsidRPr="00F97437">
        <w:rPr>
          <w:bCs/>
          <w:sz w:val="26"/>
          <w:szCs w:val="26"/>
        </w:rPr>
        <w:t xml:space="preserve"> </w:t>
      </w:r>
      <w:r>
        <w:rPr>
          <w:bCs/>
          <w:sz w:val="26"/>
          <w:szCs w:val="26"/>
        </w:rPr>
        <w:t>Открытое акционерное общество «Центр по перевозке грузов в контейнерах «ТрансКонтейнер»</w:t>
      </w:r>
      <w:r w:rsidRPr="00F97437">
        <w:rPr>
          <w:bCs/>
          <w:sz w:val="26"/>
          <w:szCs w:val="26"/>
        </w:rPr>
        <w:t xml:space="preserve">, именуемое в </w:t>
      </w:r>
      <w:r>
        <w:rPr>
          <w:bCs/>
          <w:sz w:val="26"/>
          <w:szCs w:val="26"/>
        </w:rPr>
        <w:t>дальнейшем «</w:t>
      </w:r>
      <w:r w:rsidRPr="00F97437">
        <w:rPr>
          <w:bCs/>
          <w:sz w:val="26"/>
          <w:szCs w:val="26"/>
        </w:rPr>
        <w:t>Арендатор</w:t>
      </w:r>
      <w:r>
        <w:rPr>
          <w:bCs/>
          <w:sz w:val="26"/>
          <w:szCs w:val="26"/>
        </w:rPr>
        <w:t>»</w:t>
      </w:r>
      <w:r w:rsidRPr="00F97437">
        <w:rPr>
          <w:bCs/>
          <w:sz w:val="26"/>
          <w:szCs w:val="26"/>
        </w:rPr>
        <w:t xml:space="preserve">, в лице </w:t>
      </w:r>
      <w:r>
        <w:rPr>
          <w:bCs/>
          <w:sz w:val="26"/>
          <w:szCs w:val="26"/>
        </w:rPr>
        <w:t xml:space="preserve">директора филиала ОАО «ТрансКонтейнер» на Дальневосточной железной дороге, </w:t>
      </w:r>
      <w:r w:rsidRPr="00F97437">
        <w:rPr>
          <w:bCs/>
          <w:sz w:val="26"/>
          <w:szCs w:val="26"/>
        </w:rPr>
        <w:t xml:space="preserve">действующего на основании </w:t>
      </w:r>
      <w:r>
        <w:rPr>
          <w:bCs/>
          <w:sz w:val="26"/>
          <w:szCs w:val="26"/>
        </w:rPr>
        <w:t xml:space="preserve">доверенности №__________________________________ _____________________________________, </w:t>
      </w:r>
      <w:r w:rsidRPr="00467641">
        <w:rPr>
          <w:b/>
          <w:bCs/>
          <w:sz w:val="26"/>
          <w:szCs w:val="26"/>
        </w:rPr>
        <w:t>принимает</w:t>
      </w:r>
      <w:r>
        <w:rPr>
          <w:bCs/>
          <w:sz w:val="26"/>
          <w:szCs w:val="26"/>
        </w:rPr>
        <w:t xml:space="preserve"> в аренду за плату во временное владение и пользование Недвижимое имущество:  </w:t>
      </w:r>
    </w:p>
    <w:p w:rsidR="000427FC" w:rsidRDefault="000427FC" w:rsidP="000427FC">
      <w:pPr>
        <w:ind w:firstLine="851"/>
        <w:jc w:val="both"/>
        <w:rPr>
          <w:sz w:val="26"/>
          <w:szCs w:val="26"/>
        </w:rPr>
      </w:pPr>
      <w:r>
        <w:rPr>
          <w:sz w:val="26"/>
          <w:szCs w:val="26"/>
        </w:rPr>
        <w:t xml:space="preserve"> нежилые помещения, расположенные по адресу:_________________________ </w:t>
      </w:r>
    </w:p>
    <w:p w:rsidR="000427FC" w:rsidRDefault="000427FC" w:rsidP="000427FC">
      <w:pPr>
        <w:jc w:val="both"/>
        <w:rPr>
          <w:sz w:val="26"/>
          <w:szCs w:val="26"/>
        </w:rPr>
      </w:pPr>
      <w:r>
        <w:rPr>
          <w:sz w:val="26"/>
          <w:szCs w:val="26"/>
        </w:rPr>
        <w:t>__________________________________________________________________________</w:t>
      </w:r>
    </w:p>
    <w:p w:rsidR="000427FC" w:rsidRDefault="000427FC" w:rsidP="000427FC">
      <w:pPr>
        <w:ind w:firstLine="851"/>
        <w:jc w:val="both"/>
        <w:rPr>
          <w:sz w:val="26"/>
          <w:szCs w:val="26"/>
        </w:rPr>
      </w:pPr>
      <w:r>
        <w:rPr>
          <w:sz w:val="26"/>
          <w:szCs w:val="26"/>
        </w:rPr>
        <w:t>Передаваемое в аренду недвижимое имущество находится в удовлетворительном, пригодном для использования в соответствии  с условиями Договора состоянии.</w:t>
      </w:r>
    </w:p>
    <w:p w:rsidR="000427FC" w:rsidRDefault="000427FC" w:rsidP="000427FC">
      <w:pPr>
        <w:ind w:firstLine="851"/>
        <w:jc w:val="both"/>
        <w:rPr>
          <w:sz w:val="26"/>
          <w:szCs w:val="26"/>
        </w:rPr>
      </w:pPr>
      <w:r>
        <w:rPr>
          <w:sz w:val="26"/>
          <w:szCs w:val="26"/>
        </w:rPr>
        <w:t>Настоящий акт приема-передачи подтверждает отсутствие претензий у принимающей стороны в отношении передаваемого недвижимого имущества и подтверждает факт его передачи по настоящему Договору.</w:t>
      </w:r>
    </w:p>
    <w:p w:rsidR="000427FC" w:rsidRDefault="000427FC" w:rsidP="000427FC">
      <w:pPr>
        <w:ind w:firstLine="851"/>
        <w:jc w:val="both"/>
        <w:rPr>
          <w:sz w:val="26"/>
          <w:szCs w:val="26"/>
        </w:rPr>
      </w:pPr>
      <w:r>
        <w:rPr>
          <w:sz w:val="26"/>
          <w:szCs w:val="26"/>
        </w:rPr>
        <w:t xml:space="preserve">Арендатор занимает Недвижимое имущество </w:t>
      </w:r>
      <w:proofErr w:type="gramStart"/>
      <w:r>
        <w:rPr>
          <w:sz w:val="26"/>
          <w:szCs w:val="26"/>
        </w:rPr>
        <w:t>с</w:t>
      </w:r>
      <w:proofErr w:type="gramEnd"/>
      <w:r>
        <w:rPr>
          <w:sz w:val="26"/>
          <w:szCs w:val="26"/>
        </w:rPr>
        <w:t xml:space="preserve"> _______________________.</w:t>
      </w: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p>
    <w:p w:rsidR="000427FC" w:rsidRDefault="000427FC" w:rsidP="000427FC">
      <w:pPr>
        <w:ind w:firstLine="851"/>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r>
        <w:rPr>
          <w:sz w:val="26"/>
          <w:szCs w:val="26"/>
        </w:rPr>
        <w:tab/>
      </w:r>
    </w:p>
    <w:p w:rsidR="000427FC" w:rsidRDefault="000427FC" w:rsidP="000427FC">
      <w:pPr>
        <w:ind w:firstLine="851"/>
        <w:jc w:val="both"/>
        <w:rPr>
          <w:sz w:val="26"/>
          <w:szCs w:val="26"/>
        </w:rPr>
      </w:pPr>
    </w:p>
    <w:p w:rsidR="000427FC" w:rsidRDefault="000427FC" w:rsidP="000427FC">
      <w:pPr>
        <w:ind w:firstLine="851"/>
        <w:jc w:val="both"/>
        <w:rPr>
          <w:sz w:val="26"/>
          <w:szCs w:val="26"/>
        </w:rPr>
      </w:pPr>
      <w:r>
        <w:rPr>
          <w:sz w:val="26"/>
          <w:szCs w:val="26"/>
        </w:rPr>
        <w:t xml:space="preserve">_______________                            </w:t>
      </w:r>
      <w:r>
        <w:rPr>
          <w:sz w:val="26"/>
          <w:szCs w:val="26"/>
        </w:rPr>
        <w:tab/>
      </w:r>
      <w:r>
        <w:rPr>
          <w:sz w:val="26"/>
          <w:szCs w:val="26"/>
        </w:rPr>
        <w:tab/>
        <w:t xml:space="preserve">        ______________ </w:t>
      </w:r>
    </w:p>
    <w:p w:rsidR="000427FC" w:rsidRDefault="000427FC" w:rsidP="000427FC">
      <w:pPr>
        <w:ind w:firstLine="851"/>
        <w:jc w:val="both"/>
        <w:rPr>
          <w:sz w:val="26"/>
          <w:szCs w:val="26"/>
        </w:rPr>
      </w:pPr>
    </w:p>
    <w:p w:rsidR="000427FC" w:rsidRPr="003B2613" w:rsidRDefault="000427FC" w:rsidP="000427FC">
      <w:pPr>
        <w:ind w:firstLine="851"/>
        <w:jc w:val="both"/>
        <w:rPr>
          <w:sz w:val="26"/>
          <w:szCs w:val="26"/>
        </w:rPr>
      </w:pPr>
      <w:r>
        <w:rPr>
          <w:sz w:val="26"/>
          <w:szCs w:val="26"/>
        </w:rPr>
        <w:t xml:space="preserve">           МП                                                                  </w:t>
      </w:r>
      <w:proofErr w:type="spellStart"/>
      <w:proofErr w:type="gramStart"/>
      <w:r>
        <w:rPr>
          <w:sz w:val="26"/>
          <w:szCs w:val="26"/>
        </w:rPr>
        <w:t>МП</w:t>
      </w:r>
      <w:proofErr w:type="spellEnd"/>
      <w:proofErr w:type="gramEnd"/>
    </w:p>
    <w:p w:rsidR="000427FC" w:rsidRDefault="000427FC" w:rsidP="000427FC">
      <w:pPr>
        <w:shd w:val="clear" w:color="auto" w:fill="FFFFFF"/>
        <w:tabs>
          <w:tab w:val="left" w:pos="993"/>
        </w:tabs>
        <w:ind w:left="5529" w:right="1"/>
        <w:jc w:val="right"/>
      </w:pPr>
    </w:p>
    <w:p w:rsidR="000427FC" w:rsidRDefault="000427FC" w:rsidP="000427FC">
      <w:pPr>
        <w:shd w:val="clear" w:color="auto" w:fill="FFFFFF"/>
        <w:tabs>
          <w:tab w:val="left" w:pos="993"/>
        </w:tabs>
        <w:ind w:left="5529" w:right="1"/>
        <w:jc w:val="right"/>
      </w:pPr>
    </w:p>
    <w:p w:rsidR="000427FC" w:rsidRDefault="000427FC" w:rsidP="000427FC">
      <w:pPr>
        <w:shd w:val="clear" w:color="auto" w:fill="FFFFFF"/>
        <w:tabs>
          <w:tab w:val="left" w:pos="993"/>
        </w:tabs>
        <w:ind w:right="1"/>
      </w:pPr>
    </w:p>
    <w:p w:rsidR="00BC6E76" w:rsidRDefault="00BC6E76" w:rsidP="00BC6E76">
      <w:pPr>
        <w:pStyle w:val="afa"/>
        <w:ind w:firstLine="0"/>
        <w:jc w:val="center"/>
        <w:rPr>
          <w:b/>
          <w:sz w:val="60"/>
          <w:szCs w:val="60"/>
          <w:highlight w:val="cyan"/>
        </w:rPr>
      </w:pPr>
    </w:p>
    <w:sectPr w:rsidR="00BC6E76" w:rsidSect="000427F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B4924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3FC84FFA"/>
    <w:lvl w:ilvl="0">
      <w:numFmt w:val="bullet"/>
      <w:lvlText w:val="*"/>
      <w:lvlJc w:val="left"/>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6">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
    <w:nsid w:val="17CB7123"/>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474874"/>
    <w:multiLevelType w:val="multilevel"/>
    <w:tmpl w:val="D81E9678"/>
    <w:lvl w:ilvl="0">
      <w:start w:val="5"/>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D6B036E"/>
    <w:multiLevelType w:val="multilevel"/>
    <w:tmpl w:val="8ECCCC10"/>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DFA1273"/>
    <w:multiLevelType w:val="multilevel"/>
    <w:tmpl w:val="02C0FDBC"/>
    <w:lvl w:ilvl="0">
      <w:start w:val="5"/>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7">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2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4C46D8"/>
    <w:multiLevelType w:val="multilevel"/>
    <w:tmpl w:val="1AE2BD68"/>
    <w:lvl w:ilvl="0">
      <w:start w:val="5"/>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9"/>
  </w:num>
  <w:num w:numId="12">
    <w:abstractNumId w:val="12"/>
  </w:num>
  <w:num w:numId="13">
    <w:abstractNumId w:val="24"/>
  </w:num>
  <w:num w:numId="14">
    <w:abstractNumId w:val="23"/>
  </w:num>
  <w:num w:numId="15">
    <w:abstractNumId w:val="11"/>
  </w:num>
  <w:num w:numId="16">
    <w:abstractNumId w:val="20"/>
  </w:num>
  <w:num w:numId="17">
    <w:abstractNumId w:val="26"/>
  </w:num>
  <w:num w:numId="18">
    <w:abstractNumId w:val="22"/>
  </w:num>
  <w:num w:numId="19">
    <w:abstractNumId w:val="28"/>
  </w:num>
  <w:num w:numId="20">
    <w:abstractNumId w:val="14"/>
  </w:num>
  <w:num w:numId="21">
    <w:abstractNumId w:val="15"/>
  </w:num>
  <w:num w:numId="22">
    <w:abstractNumId w:val="31"/>
  </w:num>
  <w:num w:numId="23">
    <w:abstractNumId w:val="19"/>
  </w:num>
  <w:num w:numId="24">
    <w:abstractNumId w:val="21"/>
  </w:num>
  <w:num w:numId="25">
    <w:abstractNumId w:val="17"/>
  </w:num>
  <w:num w:numId="26">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168"/>
        <w:lvlJc w:val="left"/>
        <w:rPr>
          <w:rFonts w:ascii="Times New Roman" w:hAnsi="Times New Roman" w:hint="default"/>
        </w:rPr>
      </w:lvl>
    </w:lvlOverride>
  </w:num>
  <w:num w:numId="29">
    <w:abstractNumId w:val="30"/>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BC6E76"/>
    <w:rsid w:val="000427FC"/>
    <w:rsid w:val="00067CD3"/>
    <w:rsid w:val="00096301"/>
    <w:rsid w:val="000D2D1E"/>
    <w:rsid w:val="000D7067"/>
    <w:rsid w:val="00125714"/>
    <w:rsid w:val="0016456A"/>
    <w:rsid w:val="00172D43"/>
    <w:rsid w:val="00290E5F"/>
    <w:rsid w:val="002B2468"/>
    <w:rsid w:val="00517B19"/>
    <w:rsid w:val="00526968"/>
    <w:rsid w:val="00534034"/>
    <w:rsid w:val="00537272"/>
    <w:rsid w:val="0054069D"/>
    <w:rsid w:val="00591156"/>
    <w:rsid w:val="005C2334"/>
    <w:rsid w:val="005D367D"/>
    <w:rsid w:val="007900CB"/>
    <w:rsid w:val="007D2742"/>
    <w:rsid w:val="007D5F2D"/>
    <w:rsid w:val="008542D0"/>
    <w:rsid w:val="00860AA5"/>
    <w:rsid w:val="00880373"/>
    <w:rsid w:val="008F1695"/>
    <w:rsid w:val="008F5EE0"/>
    <w:rsid w:val="00A75A15"/>
    <w:rsid w:val="00B1153E"/>
    <w:rsid w:val="00BC6E76"/>
    <w:rsid w:val="00C0556F"/>
    <w:rsid w:val="00C40BAA"/>
    <w:rsid w:val="00EB7610"/>
    <w:rsid w:val="00F10138"/>
    <w:rsid w:val="00F312E3"/>
    <w:rsid w:val="00F474E6"/>
    <w:rsid w:val="00F76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6E7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1"/>
    <w:uiPriority w:val="99"/>
    <w:qFormat/>
    <w:rsid w:val="00BC6E76"/>
    <w:pPr>
      <w:keepNext/>
      <w:numPr>
        <w:numId w:val="10"/>
      </w:numPr>
      <w:spacing w:before="240" w:after="60"/>
      <w:ind w:left="540" w:firstLine="0"/>
      <w:outlineLvl w:val="0"/>
    </w:pPr>
    <w:rPr>
      <w:rFonts w:eastAsia="MS Mincho" w:cs="Arial"/>
      <w:b/>
      <w:bCs/>
      <w:kern w:val="1"/>
      <w:sz w:val="32"/>
      <w:szCs w:val="32"/>
    </w:rPr>
  </w:style>
  <w:style w:type="paragraph" w:styleId="2">
    <w:name w:val="heading 2"/>
    <w:basedOn w:val="a0"/>
    <w:next w:val="a0"/>
    <w:link w:val="20"/>
    <w:uiPriority w:val="99"/>
    <w:qFormat/>
    <w:rsid w:val="00BC6E76"/>
    <w:pPr>
      <w:keepNext/>
      <w:numPr>
        <w:ilvl w:val="1"/>
        <w:numId w:val="10"/>
      </w:numPr>
      <w:spacing w:before="240" w:after="60"/>
      <w:outlineLvl w:val="1"/>
    </w:pPr>
    <w:rPr>
      <w:rFonts w:cs="Arial"/>
      <w:b/>
      <w:bCs/>
      <w:i/>
      <w:iCs/>
      <w:sz w:val="28"/>
      <w:szCs w:val="28"/>
    </w:rPr>
  </w:style>
  <w:style w:type="paragraph" w:styleId="3">
    <w:name w:val="heading 3"/>
    <w:basedOn w:val="a0"/>
    <w:next w:val="a0"/>
    <w:link w:val="31"/>
    <w:uiPriority w:val="99"/>
    <w:qFormat/>
    <w:rsid w:val="00BC6E76"/>
    <w:pPr>
      <w:keepNext/>
      <w:numPr>
        <w:ilvl w:val="2"/>
        <w:numId w:val="10"/>
      </w:numPr>
      <w:spacing w:before="240" w:after="60"/>
      <w:outlineLvl w:val="2"/>
    </w:pPr>
    <w:rPr>
      <w:rFonts w:ascii="Arial" w:hAnsi="Arial"/>
      <w:b/>
      <w:bCs/>
      <w:sz w:val="26"/>
      <w:szCs w:val="26"/>
    </w:rPr>
  </w:style>
  <w:style w:type="paragraph" w:styleId="4">
    <w:name w:val="heading 4"/>
    <w:basedOn w:val="a0"/>
    <w:next w:val="a0"/>
    <w:link w:val="41"/>
    <w:uiPriority w:val="99"/>
    <w:qFormat/>
    <w:rsid w:val="00BC6E76"/>
    <w:pPr>
      <w:keepNext/>
      <w:numPr>
        <w:ilvl w:val="3"/>
        <w:numId w:val="10"/>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C6E76"/>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1"/>
    <w:link w:val="2"/>
    <w:uiPriority w:val="99"/>
    <w:rsid w:val="00BC6E76"/>
    <w:rPr>
      <w:rFonts w:ascii="Times New Roman" w:eastAsia="Times New Roman" w:hAnsi="Times New Roman" w:cs="Arial"/>
      <w:b/>
      <w:bCs/>
      <w:i/>
      <w:iCs/>
      <w:sz w:val="28"/>
      <w:szCs w:val="28"/>
      <w:lang w:eastAsia="ar-SA"/>
    </w:rPr>
  </w:style>
  <w:style w:type="character" w:customStyle="1" w:styleId="30">
    <w:name w:val="Заголовок 3 Знак"/>
    <w:basedOn w:val="a1"/>
    <w:link w:val="3"/>
    <w:uiPriority w:val="99"/>
    <w:rsid w:val="00BC6E76"/>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1"/>
    <w:link w:val="4"/>
    <w:uiPriority w:val="99"/>
    <w:rsid w:val="00BC6E76"/>
    <w:rPr>
      <w:rFonts w:asciiTheme="majorHAnsi" w:eastAsiaTheme="majorEastAsia" w:hAnsiTheme="majorHAnsi" w:cstheme="majorBidi"/>
      <w:b/>
      <w:bCs/>
      <w:i/>
      <w:iCs/>
      <w:color w:val="4F81BD" w:themeColor="accent1"/>
      <w:sz w:val="24"/>
      <w:szCs w:val="24"/>
      <w:lang w:eastAsia="ar-SA"/>
    </w:rPr>
  </w:style>
  <w:style w:type="character" w:customStyle="1" w:styleId="11">
    <w:name w:val="Заголовок 1 Знак1"/>
    <w:basedOn w:val="a1"/>
    <w:link w:val="1"/>
    <w:uiPriority w:val="99"/>
    <w:locked/>
    <w:rsid w:val="00BC6E76"/>
    <w:rPr>
      <w:rFonts w:ascii="Times New Roman" w:eastAsia="MS Mincho" w:hAnsi="Times New Roman" w:cs="Arial"/>
      <w:b/>
      <w:bCs/>
      <w:kern w:val="1"/>
      <w:sz w:val="32"/>
      <w:szCs w:val="32"/>
      <w:lang w:eastAsia="ar-SA"/>
    </w:rPr>
  </w:style>
  <w:style w:type="character" w:customStyle="1" w:styleId="31">
    <w:name w:val="Заголовок 3 Знак1"/>
    <w:basedOn w:val="a1"/>
    <w:link w:val="3"/>
    <w:uiPriority w:val="99"/>
    <w:locked/>
    <w:rsid w:val="00BC6E76"/>
    <w:rPr>
      <w:rFonts w:ascii="Arial" w:eastAsia="Times New Roman" w:hAnsi="Arial" w:cs="Times New Roman"/>
      <w:b/>
      <w:bCs/>
      <w:sz w:val="26"/>
      <w:szCs w:val="26"/>
      <w:lang w:eastAsia="ar-SA"/>
    </w:rPr>
  </w:style>
  <w:style w:type="character" w:customStyle="1" w:styleId="41">
    <w:name w:val="Заголовок 4 Знак1"/>
    <w:basedOn w:val="a1"/>
    <w:link w:val="4"/>
    <w:uiPriority w:val="99"/>
    <w:locked/>
    <w:rsid w:val="00BC6E76"/>
    <w:rPr>
      <w:rFonts w:ascii="Times New Roman" w:eastAsia="Times New Roman" w:hAnsi="Times New Roman" w:cs="Times New Roman"/>
      <w:b/>
      <w:bCs/>
      <w:sz w:val="28"/>
      <w:szCs w:val="28"/>
      <w:lang w:eastAsia="ar-SA"/>
    </w:rPr>
  </w:style>
  <w:style w:type="character" w:customStyle="1" w:styleId="WW8Num2z1">
    <w:name w:val="WW8Num2z1"/>
    <w:uiPriority w:val="99"/>
    <w:rsid w:val="00BC6E76"/>
    <w:rPr>
      <w:rFonts w:ascii="Times New Roman" w:hAnsi="Times New Roman"/>
    </w:rPr>
  </w:style>
  <w:style w:type="character" w:customStyle="1" w:styleId="WW8Num3z2">
    <w:name w:val="WW8Num3z2"/>
    <w:uiPriority w:val="99"/>
    <w:rsid w:val="00BC6E76"/>
  </w:style>
  <w:style w:type="character" w:customStyle="1" w:styleId="WW8Num4z0">
    <w:name w:val="WW8Num4z0"/>
    <w:uiPriority w:val="99"/>
    <w:rsid w:val="00BC6E76"/>
    <w:rPr>
      <w:rFonts w:eastAsia="MS Mincho"/>
    </w:rPr>
  </w:style>
  <w:style w:type="character" w:customStyle="1" w:styleId="WW8Num5z0">
    <w:name w:val="WW8Num5z0"/>
    <w:uiPriority w:val="99"/>
    <w:rsid w:val="00BC6E76"/>
    <w:rPr>
      <w:color w:val="auto"/>
    </w:rPr>
  </w:style>
  <w:style w:type="character" w:customStyle="1" w:styleId="WW8Num5z1">
    <w:name w:val="WW8Num5z1"/>
    <w:uiPriority w:val="99"/>
    <w:rsid w:val="00BC6E76"/>
  </w:style>
  <w:style w:type="character" w:customStyle="1" w:styleId="WW8Num5z2">
    <w:name w:val="WW8Num5z2"/>
    <w:uiPriority w:val="99"/>
    <w:rsid w:val="00BC6E76"/>
  </w:style>
  <w:style w:type="character" w:customStyle="1" w:styleId="WW8Num6z2">
    <w:name w:val="WW8Num6z2"/>
    <w:uiPriority w:val="99"/>
    <w:rsid w:val="00BC6E76"/>
  </w:style>
  <w:style w:type="character" w:customStyle="1" w:styleId="WW8Num7z2">
    <w:name w:val="WW8Num7z2"/>
    <w:uiPriority w:val="99"/>
    <w:rsid w:val="00BC6E76"/>
  </w:style>
  <w:style w:type="character" w:customStyle="1" w:styleId="WW8Num8z0">
    <w:name w:val="WW8Num8z0"/>
    <w:uiPriority w:val="99"/>
    <w:rsid w:val="00BC6E76"/>
  </w:style>
  <w:style w:type="character" w:customStyle="1" w:styleId="WW8Num8z1">
    <w:name w:val="WW8Num8z1"/>
    <w:uiPriority w:val="99"/>
    <w:rsid w:val="00BC6E76"/>
    <w:rPr>
      <w:rFonts w:ascii="Courier New" w:hAnsi="Courier New"/>
    </w:rPr>
  </w:style>
  <w:style w:type="character" w:customStyle="1" w:styleId="WW8Num8z2">
    <w:name w:val="WW8Num8z2"/>
    <w:uiPriority w:val="99"/>
    <w:rsid w:val="00BC6E76"/>
    <w:rPr>
      <w:rFonts w:ascii="Wingdings" w:hAnsi="Wingdings"/>
    </w:rPr>
  </w:style>
  <w:style w:type="character" w:customStyle="1" w:styleId="WW8Num8z3">
    <w:name w:val="WW8Num8z3"/>
    <w:uiPriority w:val="99"/>
    <w:rsid w:val="00BC6E76"/>
    <w:rPr>
      <w:rFonts w:ascii="Symbol" w:hAnsi="Symbol"/>
    </w:rPr>
  </w:style>
  <w:style w:type="character" w:customStyle="1" w:styleId="WW8Num9z0">
    <w:name w:val="WW8Num9z0"/>
    <w:uiPriority w:val="99"/>
    <w:rsid w:val="00BC6E76"/>
  </w:style>
  <w:style w:type="character" w:customStyle="1" w:styleId="WW8Num9z1">
    <w:name w:val="WW8Num9z1"/>
    <w:uiPriority w:val="99"/>
    <w:rsid w:val="00BC6E76"/>
    <w:rPr>
      <w:rFonts w:ascii="Courier New" w:hAnsi="Courier New"/>
    </w:rPr>
  </w:style>
  <w:style w:type="character" w:customStyle="1" w:styleId="WW8Num9z2">
    <w:name w:val="WW8Num9z2"/>
    <w:uiPriority w:val="99"/>
    <w:rsid w:val="00BC6E76"/>
    <w:rPr>
      <w:rFonts w:ascii="Wingdings" w:hAnsi="Wingdings"/>
    </w:rPr>
  </w:style>
  <w:style w:type="character" w:customStyle="1" w:styleId="WW8Num9z3">
    <w:name w:val="WW8Num9z3"/>
    <w:uiPriority w:val="99"/>
    <w:rsid w:val="00BC6E76"/>
    <w:rPr>
      <w:rFonts w:ascii="Symbol" w:hAnsi="Symbol"/>
    </w:rPr>
  </w:style>
  <w:style w:type="character" w:customStyle="1" w:styleId="WW8Num11z0">
    <w:name w:val="WW8Num11z0"/>
    <w:uiPriority w:val="99"/>
    <w:rsid w:val="00BC6E76"/>
  </w:style>
  <w:style w:type="character" w:customStyle="1" w:styleId="WW8Num12z0">
    <w:name w:val="WW8Num12z0"/>
    <w:uiPriority w:val="99"/>
    <w:rsid w:val="00BC6E76"/>
  </w:style>
  <w:style w:type="character" w:customStyle="1" w:styleId="WW8Num12z1">
    <w:name w:val="WW8Num12z1"/>
    <w:uiPriority w:val="99"/>
    <w:rsid w:val="00BC6E76"/>
    <w:rPr>
      <w:rFonts w:ascii="Courier New" w:hAnsi="Courier New"/>
    </w:rPr>
  </w:style>
  <w:style w:type="character" w:customStyle="1" w:styleId="WW8Num12z2">
    <w:name w:val="WW8Num12z2"/>
    <w:uiPriority w:val="99"/>
    <w:rsid w:val="00BC6E76"/>
    <w:rPr>
      <w:rFonts w:ascii="Wingdings" w:hAnsi="Wingdings"/>
    </w:rPr>
  </w:style>
  <w:style w:type="character" w:customStyle="1" w:styleId="WW8Num12z3">
    <w:name w:val="WW8Num12z3"/>
    <w:uiPriority w:val="99"/>
    <w:rsid w:val="00BC6E76"/>
    <w:rPr>
      <w:rFonts w:ascii="Symbol" w:hAnsi="Symbol"/>
    </w:rPr>
  </w:style>
  <w:style w:type="character" w:customStyle="1" w:styleId="WW8Num16z0">
    <w:name w:val="WW8Num16z0"/>
    <w:uiPriority w:val="99"/>
    <w:rsid w:val="00BC6E76"/>
    <w:rPr>
      <w:rFonts w:ascii="Symbol" w:hAnsi="Symbol"/>
    </w:rPr>
  </w:style>
  <w:style w:type="character" w:customStyle="1" w:styleId="WW8Num16z1">
    <w:name w:val="WW8Num16z1"/>
    <w:uiPriority w:val="99"/>
    <w:rsid w:val="00BC6E76"/>
    <w:rPr>
      <w:rFonts w:ascii="Courier New" w:hAnsi="Courier New"/>
    </w:rPr>
  </w:style>
  <w:style w:type="character" w:customStyle="1" w:styleId="WW8Num16z2">
    <w:name w:val="WW8Num16z2"/>
    <w:uiPriority w:val="99"/>
    <w:rsid w:val="00BC6E76"/>
    <w:rPr>
      <w:rFonts w:ascii="Wingdings" w:hAnsi="Wingdings"/>
    </w:rPr>
  </w:style>
  <w:style w:type="character" w:customStyle="1" w:styleId="WW8Num17z0">
    <w:name w:val="WW8Num17z0"/>
    <w:uiPriority w:val="99"/>
    <w:rsid w:val="00BC6E76"/>
  </w:style>
  <w:style w:type="character" w:customStyle="1" w:styleId="WW8Num17z1">
    <w:name w:val="WW8Num17z1"/>
    <w:uiPriority w:val="99"/>
    <w:rsid w:val="00BC6E76"/>
    <w:rPr>
      <w:rFonts w:ascii="Courier New" w:hAnsi="Courier New"/>
    </w:rPr>
  </w:style>
  <w:style w:type="character" w:customStyle="1" w:styleId="WW8Num17z2">
    <w:name w:val="WW8Num17z2"/>
    <w:uiPriority w:val="99"/>
    <w:rsid w:val="00BC6E76"/>
    <w:rPr>
      <w:rFonts w:ascii="Wingdings" w:hAnsi="Wingdings"/>
    </w:rPr>
  </w:style>
  <w:style w:type="character" w:customStyle="1" w:styleId="WW8Num17z3">
    <w:name w:val="WW8Num17z3"/>
    <w:uiPriority w:val="99"/>
    <w:rsid w:val="00BC6E76"/>
    <w:rPr>
      <w:rFonts w:ascii="Symbol" w:hAnsi="Symbol"/>
    </w:rPr>
  </w:style>
  <w:style w:type="character" w:customStyle="1" w:styleId="WW8Num18z2">
    <w:name w:val="WW8Num18z2"/>
    <w:uiPriority w:val="99"/>
    <w:rsid w:val="00BC6E76"/>
  </w:style>
  <w:style w:type="character" w:customStyle="1" w:styleId="WW8Num21z0">
    <w:name w:val="WW8Num21z0"/>
    <w:uiPriority w:val="99"/>
    <w:rsid w:val="00BC6E76"/>
    <w:rPr>
      <w:color w:val="auto"/>
    </w:rPr>
  </w:style>
  <w:style w:type="character" w:customStyle="1" w:styleId="WW8Num21z1">
    <w:name w:val="WW8Num21z1"/>
    <w:uiPriority w:val="99"/>
    <w:rsid w:val="00BC6E76"/>
    <w:rPr>
      <w:b/>
      <w:color w:val="auto"/>
    </w:rPr>
  </w:style>
  <w:style w:type="character" w:customStyle="1" w:styleId="WW8Num24z0">
    <w:name w:val="WW8Num24z0"/>
    <w:uiPriority w:val="99"/>
    <w:rsid w:val="00BC6E76"/>
  </w:style>
  <w:style w:type="character" w:customStyle="1" w:styleId="WW8Num24z1">
    <w:name w:val="WW8Num24z1"/>
    <w:uiPriority w:val="99"/>
    <w:rsid w:val="00BC6E76"/>
    <w:rPr>
      <w:rFonts w:ascii="Courier New" w:hAnsi="Courier New"/>
    </w:rPr>
  </w:style>
  <w:style w:type="character" w:customStyle="1" w:styleId="WW8Num24z2">
    <w:name w:val="WW8Num24z2"/>
    <w:uiPriority w:val="99"/>
    <w:rsid w:val="00BC6E76"/>
    <w:rPr>
      <w:rFonts w:ascii="Wingdings" w:hAnsi="Wingdings"/>
    </w:rPr>
  </w:style>
  <w:style w:type="character" w:customStyle="1" w:styleId="WW8Num24z3">
    <w:name w:val="WW8Num24z3"/>
    <w:uiPriority w:val="99"/>
    <w:rsid w:val="00BC6E76"/>
    <w:rPr>
      <w:rFonts w:ascii="Symbol" w:hAnsi="Symbol"/>
    </w:rPr>
  </w:style>
  <w:style w:type="character" w:customStyle="1" w:styleId="12">
    <w:name w:val="Основной шрифт абзаца1"/>
    <w:uiPriority w:val="99"/>
    <w:rsid w:val="00BC6E76"/>
  </w:style>
  <w:style w:type="character" w:customStyle="1" w:styleId="21">
    <w:name w:val="Заголовок 2 Знак1"/>
    <w:uiPriority w:val="99"/>
    <w:rsid w:val="00BC6E76"/>
    <w:rPr>
      <w:b/>
      <w:i/>
      <w:sz w:val="28"/>
      <w:lang w:val="ru-RU" w:eastAsia="ar-SA" w:bidi="ar-SA"/>
    </w:rPr>
  </w:style>
  <w:style w:type="character" w:customStyle="1" w:styleId="Normal">
    <w:name w:val="Normal Знак"/>
    <w:uiPriority w:val="99"/>
    <w:rsid w:val="00BC6E76"/>
    <w:rPr>
      <w:sz w:val="28"/>
      <w:lang w:val="ru-RU" w:eastAsia="ar-SA" w:bidi="ar-SA"/>
    </w:rPr>
  </w:style>
  <w:style w:type="character" w:customStyle="1" w:styleId="a4">
    <w:name w:val="Основной текст Знак"/>
    <w:uiPriority w:val="99"/>
    <w:rsid w:val="00BC6E76"/>
    <w:rPr>
      <w:rFonts w:eastAsia="MS Mincho"/>
      <w:sz w:val="24"/>
      <w:lang w:val="ru-RU" w:eastAsia="ar-SA" w:bidi="ar-SA"/>
    </w:rPr>
  </w:style>
  <w:style w:type="character" w:customStyle="1" w:styleId="a5">
    <w:name w:val="Основной текст с отступом Знак"/>
    <w:uiPriority w:val="99"/>
    <w:rsid w:val="00BC6E76"/>
    <w:rPr>
      <w:sz w:val="28"/>
      <w:lang w:val="ru-RU" w:eastAsia="ar-SA" w:bidi="ar-SA"/>
    </w:rPr>
  </w:style>
  <w:style w:type="character" w:styleId="a6">
    <w:name w:val="page number"/>
    <w:basedOn w:val="12"/>
    <w:uiPriority w:val="99"/>
    <w:rsid w:val="00BC6E76"/>
    <w:rPr>
      <w:rFonts w:cs="Times New Roman"/>
    </w:rPr>
  </w:style>
  <w:style w:type="character" w:customStyle="1" w:styleId="a7">
    <w:name w:val="Нижний колонтитул Знак"/>
    <w:uiPriority w:val="99"/>
    <w:rsid w:val="00BC6E76"/>
    <w:rPr>
      <w:rFonts w:eastAsia="MS Mincho"/>
      <w:spacing w:val="-2"/>
      <w:sz w:val="24"/>
      <w:lang w:val="ru-RU" w:eastAsia="ar-SA" w:bidi="ar-SA"/>
    </w:rPr>
  </w:style>
  <w:style w:type="character" w:styleId="a8">
    <w:name w:val="Hyperlink"/>
    <w:basedOn w:val="a1"/>
    <w:uiPriority w:val="99"/>
    <w:rsid w:val="00BC6E76"/>
    <w:rPr>
      <w:rFonts w:cs="Times New Roman"/>
      <w:color w:val="0000FF"/>
      <w:u w:val="single"/>
    </w:rPr>
  </w:style>
  <w:style w:type="character" w:customStyle="1" w:styleId="a9">
    <w:name w:val="Текст примечания Знак"/>
    <w:uiPriority w:val="99"/>
    <w:rsid w:val="00BC6E76"/>
    <w:rPr>
      <w:lang w:val="ru-RU" w:eastAsia="ar-SA" w:bidi="ar-SA"/>
    </w:rPr>
  </w:style>
  <w:style w:type="character" w:customStyle="1" w:styleId="aa">
    <w:name w:val="Символ сноски"/>
    <w:uiPriority w:val="99"/>
    <w:rsid w:val="00BC6E76"/>
    <w:rPr>
      <w:vertAlign w:val="superscript"/>
    </w:rPr>
  </w:style>
  <w:style w:type="character" w:customStyle="1" w:styleId="ab">
    <w:name w:val="Схема документа Знак"/>
    <w:uiPriority w:val="99"/>
    <w:rsid w:val="00BC6E76"/>
    <w:rPr>
      <w:rFonts w:ascii="Tahoma" w:hAnsi="Tahoma"/>
      <w:shd w:val="clear" w:color="auto" w:fill="000080"/>
    </w:rPr>
  </w:style>
  <w:style w:type="character" w:customStyle="1" w:styleId="13">
    <w:name w:val="Знак примечания1"/>
    <w:uiPriority w:val="99"/>
    <w:rsid w:val="00BC6E76"/>
    <w:rPr>
      <w:sz w:val="16"/>
    </w:rPr>
  </w:style>
  <w:style w:type="character" w:customStyle="1" w:styleId="ac">
    <w:name w:val="Тема примечания Знак"/>
    <w:uiPriority w:val="99"/>
    <w:rsid w:val="00BC6E76"/>
    <w:rPr>
      <w:b/>
      <w:lang w:val="ru-RU" w:eastAsia="ar-SA" w:bidi="ar-SA"/>
    </w:rPr>
  </w:style>
  <w:style w:type="character" w:customStyle="1" w:styleId="ad">
    <w:name w:val="Текст выноски Знак"/>
    <w:uiPriority w:val="99"/>
    <w:rsid w:val="00BC6E76"/>
    <w:rPr>
      <w:rFonts w:ascii="Tahoma" w:hAnsi="Tahoma"/>
      <w:sz w:val="16"/>
    </w:rPr>
  </w:style>
  <w:style w:type="character" w:customStyle="1" w:styleId="BodyText3Char">
    <w:name w:val="Body Text 3 Char"/>
    <w:uiPriority w:val="99"/>
    <w:locked/>
    <w:rsid w:val="00BC6E76"/>
    <w:rPr>
      <w:sz w:val="16"/>
    </w:rPr>
  </w:style>
  <w:style w:type="character" w:customStyle="1" w:styleId="ae">
    <w:name w:val="Подзаголовок Знак"/>
    <w:uiPriority w:val="99"/>
    <w:rsid w:val="00BC6E76"/>
    <w:rPr>
      <w:b/>
      <w:sz w:val="24"/>
    </w:rPr>
  </w:style>
  <w:style w:type="character" w:customStyle="1" w:styleId="af">
    <w:name w:val="Верхний колонтитул Знак"/>
    <w:uiPriority w:val="99"/>
    <w:rsid w:val="00BC6E76"/>
    <w:rPr>
      <w:sz w:val="24"/>
    </w:rPr>
  </w:style>
  <w:style w:type="character" w:customStyle="1" w:styleId="FontStyle21">
    <w:name w:val="Font Style21"/>
    <w:uiPriority w:val="99"/>
    <w:rsid w:val="00BC6E76"/>
    <w:rPr>
      <w:rFonts w:ascii="Times New Roman" w:hAnsi="Times New Roman"/>
      <w:sz w:val="24"/>
    </w:rPr>
  </w:style>
  <w:style w:type="character" w:customStyle="1" w:styleId="22">
    <w:name w:val="Основной текст с отступом 2 Знак"/>
    <w:uiPriority w:val="99"/>
    <w:rsid w:val="00BC6E76"/>
    <w:rPr>
      <w:sz w:val="24"/>
    </w:rPr>
  </w:style>
  <w:style w:type="character" w:customStyle="1" w:styleId="af0">
    <w:name w:val="Обычный отступ Знак"/>
    <w:uiPriority w:val="99"/>
    <w:rsid w:val="00BC6E76"/>
    <w:rPr>
      <w:rFonts w:ascii="Calibri" w:hAnsi="Calibri"/>
      <w:sz w:val="24"/>
    </w:rPr>
  </w:style>
  <w:style w:type="character" w:styleId="af1">
    <w:name w:val="FollowedHyperlink"/>
    <w:basedOn w:val="a1"/>
    <w:uiPriority w:val="99"/>
    <w:rsid w:val="00BC6E76"/>
    <w:rPr>
      <w:rFonts w:cs="Times New Roman"/>
      <w:color w:val="800080"/>
      <w:u w:val="single"/>
    </w:rPr>
  </w:style>
  <w:style w:type="character" w:customStyle="1" w:styleId="220">
    <w:name w:val="Заголовок 2 Знак2"/>
    <w:uiPriority w:val="99"/>
    <w:rsid w:val="00BC6E76"/>
    <w:rPr>
      <w:b/>
      <w:i/>
      <w:sz w:val="28"/>
    </w:rPr>
  </w:style>
  <w:style w:type="character" w:customStyle="1" w:styleId="32">
    <w:name w:val="Основной текст с отступом 3 Знак"/>
    <w:uiPriority w:val="99"/>
    <w:rsid w:val="00BC6E76"/>
    <w:rPr>
      <w:sz w:val="24"/>
    </w:rPr>
  </w:style>
  <w:style w:type="character" w:customStyle="1" w:styleId="14">
    <w:name w:val="Основной текст Знак Знак Знак Знак Знак1"/>
    <w:uiPriority w:val="99"/>
    <w:rsid w:val="00BC6E76"/>
    <w:rPr>
      <w:rFonts w:eastAsia="MS Mincho"/>
      <w:sz w:val="24"/>
      <w:lang w:val="ru-RU" w:eastAsia="ar-SA" w:bidi="ar-SA"/>
    </w:rPr>
  </w:style>
  <w:style w:type="character" w:customStyle="1" w:styleId="BodyTextChar1">
    <w:name w:val="Body Text Char1"/>
    <w:uiPriority w:val="99"/>
    <w:rsid w:val="00BC6E76"/>
    <w:rPr>
      <w:rFonts w:eastAsia="MS Mincho"/>
      <w:sz w:val="24"/>
      <w:lang w:val="ru-RU" w:eastAsia="ar-SA" w:bidi="ar-SA"/>
    </w:rPr>
  </w:style>
  <w:style w:type="character" w:customStyle="1" w:styleId="8">
    <w:name w:val="Знак Знак8"/>
    <w:uiPriority w:val="99"/>
    <w:rsid w:val="00BC6E76"/>
    <w:rPr>
      <w:sz w:val="16"/>
      <w:lang w:eastAsia="ar-SA" w:bidi="ar-SA"/>
    </w:rPr>
  </w:style>
  <w:style w:type="character" w:customStyle="1" w:styleId="15">
    <w:name w:val="Знак Знак15"/>
    <w:uiPriority w:val="99"/>
    <w:rsid w:val="00BC6E76"/>
    <w:rPr>
      <w:rFonts w:eastAsia="MS Mincho"/>
      <w:b/>
      <w:kern w:val="1"/>
      <w:sz w:val="32"/>
      <w:lang w:val="ru-RU" w:eastAsia="ar-SA" w:bidi="ar-SA"/>
    </w:rPr>
  </w:style>
  <w:style w:type="character" w:customStyle="1" w:styleId="140">
    <w:name w:val="Знак Знак14"/>
    <w:uiPriority w:val="99"/>
    <w:rsid w:val="00BC6E76"/>
    <w:rPr>
      <w:rFonts w:ascii="Arial" w:hAnsi="Arial"/>
      <w:b/>
      <w:sz w:val="26"/>
      <w:lang w:eastAsia="ar-SA" w:bidi="ar-SA"/>
    </w:rPr>
  </w:style>
  <w:style w:type="character" w:customStyle="1" w:styleId="23">
    <w:name w:val="Знак Знак2"/>
    <w:uiPriority w:val="99"/>
    <w:rsid w:val="00BC6E76"/>
    <w:rPr>
      <w:rFonts w:ascii="Calibri" w:hAnsi="Calibri"/>
      <w:sz w:val="24"/>
      <w:lang w:eastAsia="ar-SA" w:bidi="ar-SA"/>
    </w:rPr>
  </w:style>
  <w:style w:type="character" w:customStyle="1" w:styleId="9">
    <w:name w:val="Знак Знак9"/>
    <w:uiPriority w:val="99"/>
    <w:rsid w:val="00BC6E76"/>
    <w:rPr>
      <w:lang w:val="ru-RU" w:eastAsia="ar-SA" w:bidi="ar-SA"/>
    </w:rPr>
  </w:style>
  <w:style w:type="character" w:customStyle="1" w:styleId="130">
    <w:name w:val="Знак Знак13"/>
    <w:uiPriority w:val="99"/>
    <w:rsid w:val="00BC6E76"/>
    <w:rPr>
      <w:sz w:val="24"/>
      <w:lang w:eastAsia="ar-SA" w:bidi="ar-SA"/>
    </w:rPr>
  </w:style>
  <w:style w:type="character" w:customStyle="1" w:styleId="110">
    <w:name w:val="Знак Знак11"/>
    <w:uiPriority w:val="99"/>
    <w:rsid w:val="00BC6E76"/>
    <w:rPr>
      <w:rFonts w:ascii="MS Mincho" w:eastAsia="MS Mincho" w:hAnsi="MS Mincho"/>
      <w:spacing w:val="-2"/>
      <w:sz w:val="24"/>
      <w:lang w:val="ru-RU" w:eastAsia="ar-SA" w:bidi="ar-SA"/>
    </w:rPr>
  </w:style>
  <w:style w:type="character" w:customStyle="1" w:styleId="120">
    <w:name w:val="Знак Знак12"/>
    <w:uiPriority w:val="99"/>
    <w:rsid w:val="00BC6E76"/>
    <w:rPr>
      <w:sz w:val="28"/>
      <w:lang w:val="ru-RU" w:eastAsia="ar-SA" w:bidi="ar-SA"/>
    </w:rPr>
  </w:style>
  <w:style w:type="character" w:customStyle="1" w:styleId="7">
    <w:name w:val="Знак Знак7"/>
    <w:uiPriority w:val="99"/>
    <w:rsid w:val="00BC6E76"/>
    <w:rPr>
      <w:b/>
      <w:sz w:val="24"/>
      <w:lang w:eastAsia="ar-SA" w:bidi="ar-SA"/>
    </w:rPr>
  </w:style>
  <w:style w:type="character" w:customStyle="1" w:styleId="33">
    <w:name w:val="Знак Знак3"/>
    <w:uiPriority w:val="99"/>
    <w:rsid w:val="00BC6E76"/>
    <w:rPr>
      <w:sz w:val="24"/>
      <w:lang w:eastAsia="ar-SA" w:bidi="ar-SA"/>
    </w:rPr>
  </w:style>
  <w:style w:type="character" w:customStyle="1" w:styleId="100">
    <w:name w:val="Знак Знак10"/>
    <w:uiPriority w:val="99"/>
    <w:rsid w:val="00BC6E76"/>
    <w:rPr>
      <w:sz w:val="24"/>
      <w:lang w:eastAsia="ar-SA" w:bidi="ar-SA"/>
    </w:rPr>
  </w:style>
  <w:style w:type="character" w:customStyle="1" w:styleId="6">
    <w:name w:val="Знак Знак6"/>
    <w:uiPriority w:val="99"/>
    <w:rsid w:val="00BC6E76"/>
    <w:rPr>
      <w:rFonts w:ascii="Tahoma" w:hAnsi="Tahoma"/>
      <w:lang w:eastAsia="ar-SA" w:bidi="ar-SA"/>
    </w:rPr>
  </w:style>
  <w:style w:type="character" w:customStyle="1" w:styleId="5">
    <w:name w:val="Знак Знак5"/>
    <w:uiPriority w:val="99"/>
    <w:rsid w:val="00BC6E76"/>
    <w:rPr>
      <w:b/>
      <w:lang w:val="ru-RU" w:eastAsia="ar-SA" w:bidi="ar-SA"/>
    </w:rPr>
  </w:style>
  <w:style w:type="character" w:customStyle="1" w:styleId="42">
    <w:name w:val="Знак Знак4"/>
    <w:uiPriority w:val="99"/>
    <w:rsid w:val="00BC6E76"/>
    <w:rPr>
      <w:rFonts w:ascii="Tahoma" w:hAnsi="Tahoma"/>
      <w:sz w:val="16"/>
      <w:lang w:eastAsia="ar-SA" w:bidi="ar-SA"/>
    </w:rPr>
  </w:style>
  <w:style w:type="character" w:customStyle="1" w:styleId="af2">
    <w:name w:val="Текст Знак"/>
    <w:uiPriority w:val="99"/>
    <w:rsid w:val="00BC6E76"/>
    <w:rPr>
      <w:rFonts w:eastAsia="MS Mincho"/>
      <w:spacing w:val="-2"/>
      <w:sz w:val="26"/>
    </w:rPr>
  </w:style>
  <w:style w:type="character" w:customStyle="1" w:styleId="af3">
    <w:name w:val="Абзац списка Знак"/>
    <w:uiPriority w:val="99"/>
    <w:rsid w:val="00BC6E76"/>
    <w:rPr>
      <w:sz w:val="24"/>
    </w:rPr>
  </w:style>
  <w:style w:type="character" w:customStyle="1" w:styleId="af4">
    <w:name w:val="Текст концевой сноски Знак"/>
    <w:basedOn w:val="12"/>
    <w:uiPriority w:val="99"/>
    <w:rsid w:val="00BC6E76"/>
    <w:rPr>
      <w:rFonts w:cs="Times New Roman"/>
    </w:rPr>
  </w:style>
  <w:style w:type="character" w:customStyle="1" w:styleId="af5">
    <w:name w:val="Символы концевой сноски"/>
    <w:basedOn w:val="12"/>
    <w:uiPriority w:val="99"/>
    <w:rsid w:val="00BC6E76"/>
    <w:rPr>
      <w:rFonts w:cs="Times New Roman"/>
      <w:vertAlign w:val="superscript"/>
    </w:rPr>
  </w:style>
  <w:style w:type="character" w:customStyle="1" w:styleId="af6">
    <w:name w:val="Текст сноски Знак"/>
    <w:basedOn w:val="12"/>
    <w:uiPriority w:val="99"/>
    <w:rsid w:val="00BC6E76"/>
    <w:rPr>
      <w:rFonts w:cs="Times New Roman"/>
    </w:rPr>
  </w:style>
  <w:style w:type="character" w:styleId="af7">
    <w:name w:val="footnote reference"/>
    <w:basedOn w:val="a1"/>
    <w:uiPriority w:val="99"/>
    <w:rsid w:val="00BC6E76"/>
    <w:rPr>
      <w:rFonts w:cs="Times New Roman"/>
      <w:vertAlign w:val="superscript"/>
    </w:rPr>
  </w:style>
  <w:style w:type="character" w:styleId="af8">
    <w:name w:val="endnote reference"/>
    <w:basedOn w:val="a1"/>
    <w:uiPriority w:val="99"/>
    <w:rsid w:val="00BC6E76"/>
    <w:rPr>
      <w:rFonts w:cs="Times New Roman"/>
      <w:vertAlign w:val="superscript"/>
    </w:rPr>
  </w:style>
  <w:style w:type="paragraph" w:customStyle="1" w:styleId="af9">
    <w:name w:val="Заголовок"/>
    <w:basedOn w:val="a0"/>
    <w:next w:val="afa"/>
    <w:uiPriority w:val="99"/>
    <w:rsid w:val="00BC6E76"/>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BC6E76"/>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BC6E76"/>
    <w:rPr>
      <w:rFonts w:ascii="Times New Roman" w:eastAsia="MS Mincho" w:hAnsi="Times New Roman" w:cs="Times New Roman"/>
      <w:sz w:val="26"/>
      <w:szCs w:val="24"/>
      <w:lang w:eastAsia="ar-SA"/>
    </w:rPr>
  </w:style>
  <w:style w:type="paragraph" w:styleId="afb">
    <w:name w:val="List"/>
    <w:basedOn w:val="afa"/>
    <w:uiPriority w:val="99"/>
    <w:rsid w:val="00BC6E76"/>
    <w:rPr>
      <w:rFonts w:cs="Mangal"/>
    </w:rPr>
  </w:style>
  <w:style w:type="paragraph" w:customStyle="1" w:styleId="17">
    <w:name w:val="Название1"/>
    <w:basedOn w:val="a0"/>
    <w:uiPriority w:val="99"/>
    <w:rsid w:val="00BC6E76"/>
    <w:pPr>
      <w:suppressLineNumbers/>
      <w:spacing w:before="120" w:after="120"/>
    </w:pPr>
    <w:rPr>
      <w:rFonts w:cs="Mangal"/>
      <w:i/>
      <w:iCs/>
    </w:rPr>
  </w:style>
  <w:style w:type="paragraph" w:customStyle="1" w:styleId="18">
    <w:name w:val="Указатель1"/>
    <w:basedOn w:val="a0"/>
    <w:uiPriority w:val="99"/>
    <w:rsid w:val="00BC6E76"/>
    <w:pPr>
      <w:suppressLineNumbers/>
    </w:pPr>
    <w:rPr>
      <w:rFonts w:cs="Mangal"/>
    </w:rPr>
  </w:style>
  <w:style w:type="paragraph" w:customStyle="1" w:styleId="19">
    <w:name w:val="Обычный1"/>
    <w:uiPriority w:val="99"/>
    <w:rsid w:val="00BC6E76"/>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a">
    <w:name w:val="Текст1"/>
    <w:basedOn w:val="19"/>
    <w:uiPriority w:val="99"/>
    <w:rsid w:val="00BC6E76"/>
    <w:pPr>
      <w:ind w:firstLine="0"/>
      <w:jc w:val="left"/>
    </w:pPr>
    <w:rPr>
      <w:sz w:val="26"/>
    </w:rPr>
  </w:style>
  <w:style w:type="paragraph" w:customStyle="1" w:styleId="111">
    <w:name w:val="Заголовок 11"/>
    <w:basedOn w:val="19"/>
    <w:next w:val="19"/>
    <w:uiPriority w:val="99"/>
    <w:rsid w:val="00BC6E76"/>
    <w:pPr>
      <w:keepNext/>
      <w:spacing w:before="240" w:after="60"/>
      <w:ind w:firstLine="0"/>
      <w:jc w:val="center"/>
    </w:pPr>
    <w:rPr>
      <w:b/>
      <w:kern w:val="1"/>
    </w:rPr>
  </w:style>
  <w:style w:type="paragraph" w:styleId="afc">
    <w:name w:val="header"/>
    <w:basedOn w:val="a0"/>
    <w:link w:val="1b"/>
    <w:uiPriority w:val="99"/>
    <w:rsid w:val="00BC6E76"/>
  </w:style>
  <w:style w:type="character" w:customStyle="1" w:styleId="1b">
    <w:name w:val="Верхний колонтитул Знак1"/>
    <w:basedOn w:val="a1"/>
    <w:link w:val="afc"/>
    <w:uiPriority w:val="99"/>
    <w:rsid w:val="00BC6E76"/>
    <w:rPr>
      <w:rFonts w:ascii="Times New Roman" w:eastAsia="Times New Roman" w:hAnsi="Times New Roman" w:cs="Times New Roman"/>
      <w:sz w:val="24"/>
      <w:szCs w:val="24"/>
      <w:lang w:eastAsia="ar-SA"/>
    </w:rPr>
  </w:style>
  <w:style w:type="paragraph" w:styleId="afd">
    <w:name w:val="Body Text Indent"/>
    <w:basedOn w:val="a0"/>
    <w:link w:val="1c"/>
    <w:uiPriority w:val="99"/>
    <w:rsid w:val="00BC6E76"/>
    <w:pPr>
      <w:ind w:firstLine="720"/>
    </w:pPr>
    <w:rPr>
      <w:sz w:val="28"/>
      <w:szCs w:val="20"/>
    </w:rPr>
  </w:style>
  <w:style w:type="character" w:customStyle="1" w:styleId="1c">
    <w:name w:val="Основной текст с отступом Знак1"/>
    <w:basedOn w:val="a1"/>
    <w:link w:val="afd"/>
    <w:uiPriority w:val="99"/>
    <w:rsid w:val="00BC6E76"/>
    <w:rPr>
      <w:rFonts w:ascii="Times New Roman" w:eastAsia="Times New Roman" w:hAnsi="Times New Roman" w:cs="Times New Roman"/>
      <w:sz w:val="28"/>
      <w:szCs w:val="20"/>
      <w:lang w:eastAsia="ar-SA"/>
    </w:rPr>
  </w:style>
  <w:style w:type="paragraph" w:customStyle="1" w:styleId="24">
    <w:name w:val="Маркированный список2"/>
    <w:basedOn w:val="a0"/>
    <w:uiPriority w:val="99"/>
    <w:rsid w:val="00BC6E76"/>
    <w:pPr>
      <w:autoSpaceDE w:val="0"/>
      <w:ind w:right="306"/>
      <w:jc w:val="both"/>
    </w:pPr>
    <w:rPr>
      <w:b/>
      <w:bCs/>
      <w:i/>
      <w:sz w:val="28"/>
      <w:szCs w:val="28"/>
    </w:rPr>
  </w:style>
  <w:style w:type="paragraph" w:styleId="afe">
    <w:name w:val="footer"/>
    <w:basedOn w:val="a0"/>
    <w:link w:val="1d"/>
    <w:uiPriority w:val="99"/>
    <w:rsid w:val="00BC6E76"/>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BC6E76"/>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uiPriority w:val="99"/>
    <w:rsid w:val="00BC6E76"/>
    <w:pPr>
      <w:spacing w:before="120"/>
      <w:ind w:left="284" w:firstLine="424"/>
    </w:pPr>
    <w:rPr>
      <w:sz w:val="28"/>
    </w:rPr>
  </w:style>
  <w:style w:type="paragraph" w:customStyle="1" w:styleId="43">
    <w:name w:val="заголовок 4"/>
    <w:basedOn w:val="a0"/>
    <w:next w:val="a0"/>
    <w:uiPriority w:val="99"/>
    <w:rsid w:val="00BC6E76"/>
    <w:pPr>
      <w:keepNext/>
      <w:jc w:val="center"/>
    </w:pPr>
    <w:rPr>
      <w:spacing w:val="-2"/>
      <w:szCs w:val="20"/>
    </w:rPr>
  </w:style>
  <w:style w:type="paragraph" w:customStyle="1" w:styleId="1e">
    <w:name w:val="заголовок 1"/>
    <w:basedOn w:val="a0"/>
    <w:next w:val="a0"/>
    <w:uiPriority w:val="99"/>
    <w:rsid w:val="00BC6E76"/>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BC6E76"/>
    <w:pPr>
      <w:widowControl w:val="0"/>
      <w:autoSpaceDE w:val="0"/>
    </w:pPr>
    <w:rPr>
      <w:sz w:val="20"/>
      <w:szCs w:val="20"/>
    </w:rPr>
  </w:style>
  <w:style w:type="character" w:customStyle="1" w:styleId="1f">
    <w:name w:val="Текст сноски Знак1"/>
    <w:basedOn w:val="a1"/>
    <w:link w:val="aff"/>
    <w:uiPriority w:val="99"/>
    <w:rsid w:val="00BC6E76"/>
    <w:rPr>
      <w:rFonts w:ascii="Times New Roman" w:eastAsia="Times New Roman" w:hAnsi="Times New Roman" w:cs="Times New Roman"/>
      <w:sz w:val="20"/>
      <w:szCs w:val="20"/>
      <w:lang w:eastAsia="ar-SA"/>
    </w:rPr>
  </w:style>
  <w:style w:type="paragraph" w:customStyle="1" w:styleId="aff0">
    <w:name w:val="Статья"/>
    <w:basedOn w:val="afa"/>
    <w:next w:val="a0"/>
    <w:uiPriority w:val="99"/>
    <w:rsid w:val="00BC6E76"/>
    <w:pPr>
      <w:keepNext/>
      <w:keepLines/>
      <w:spacing w:before="160" w:after="160"/>
      <w:ind w:left="717" w:hanging="360"/>
      <w:jc w:val="center"/>
    </w:pPr>
    <w:rPr>
      <w:rFonts w:eastAsia="Times New Roman"/>
      <w:b/>
      <w:bCs/>
      <w:sz w:val="24"/>
    </w:rPr>
  </w:style>
  <w:style w:type="paragraph" w:customStyle="1" w:styleId="ConsNormal">
    <w:name w:val="ConsNormal"/>
    <w:uiPriority w:val="99"/>
    <w:rsid w:val="00BC6E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0">
    <w:name w:val="Текст примечания1"/>
    <w:basedOn w:val="a0"/>
    <w:uiPriority w:val="99"/>
    <w:rsid w:val="00BC6E76"/>
    <w:rPr>
      <w:sz w:val="20"/>
      <w:szCs w:val="20"/>
    </w:rPr>
  </w:style>
  <w:style w:type="paragraph" w:customStyle="1" w:styleId="311">
    <w:name w:val="Основной текст 31"/>
    <w:basedOn w:val="a0"/>
    <w:uiPriority w:val="99"/>
    <w:rsid w:val="00BC6E76"/>
    <w:pPr>
      <w:spacing w:after="120"/>
    </w:pPr>
    <w:rPr>
      <w:sz w:val="16"/>
      <w:szCs w:val="16"/>
    </w:rPr>
  </w:style>
  <w:style w:type="paragraph" w:customStyle="1" w:styleId="210">
    <w:name w:val="Основной текст 21"/>
    <w:basedOn w:val="a0"/>
    <w:uiPriority w:val="99"/>
    <w:rsid w:val="00BC6E76"/>
    <w:pPr>
      <w:spacing w:after="120" w:line="480" w:lineRule="auto"/>
    </w:pPr>
  </w:style>
  <w:style w:type="paragraph" w:styleId="aff1">
    <w:name w:val="Title"/>
    <w:basedOn w:val="a0"/>
    <w:next w:val="aff2"/>
    <w:link w:val="aff3"/>
    <w:uiPriority w:val="99"/>
    <w:qFormat/>
    <w:rsid w:val="00BC6E76"/>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BC6E76"/>
    <w:rPr>
      <w:rFonts w:ascii="Arial" w:eastAsia="Times New Roman" w:hAnsi="Arial" w:cs="Arial"/>
      <w:b/>
      <w:bCs/>
      <w:kern w:val="1"/>
      <w:sz w:val="32"/>
      <w:szCs w:val="32"/>
      <w:lang w:eastAsia="ar-SA"/>
    </w:rPr>
  </w:style>
  <w:style w:type="paragraph" w:styleId="aff2">
    <w:name w:val="Subtitle"/>
    <w:basedOn w:val="a0"/>
    <w:next w:val="afa"/>
    <w:link w:val="1f1"/>
    <w:uiPriority w:val="99"/>
    <w:qFormat/>
    <w:rsid w:val="00BC6E76"/>
    <w:rPr>
      <w:b/>
      <w:bCs/>
    </w:rPr>
  </w:style>
  <w:style w:type="character" w:customStyle="1" w:styleId="1f1">
    <w:name w:val="Подзаголовок Знак1"/>
    <w:basedOn w:val="a1"/>
    <w:link w:val="aff2"/>
    <w:uiPriority w:val="99"/>
    <w:rsid w:val="00BC6E76"/>
    <w:rPr>
      <w:rFonts w:ascii="Times New Roman" w:eastAsia="Times New Roman" w:hAnsi="Times New Roman" w:cs="Times New Roman"/>
      <w:b/>
      <w:bCs/>
      <w:sz w:val="24"/>
      <w:szCs w:val="24"/>
      <w:lang w:eastAsia="ar-SA"/>
    </w:rPr>
  </w:style>
  <w:style w:type="paragraph" w:customStyle="1" w:styleId="Head71">
    <w:name w:val="Head 7.1"/>
    <w:basedOn w:val="a0"/>
    <w:uiPriority w:val="99"/>
    <w:rsid w:val="00BC6E76"/>
    <w:pPr>
      <w:widowControl w:val="0"/>
      <w:jc w:val="center"/>
    </w:pPr>
    <w:rPr>
      <w:rFonts w:ascii="CG Times" w:hAnsi="CG Times"/>
      <w:b/>
      <w:sz w:val="28"/>
      <w:szCs w:val="20"/>
      <w:lang w:val="en-US"/>
    </w:rPr>
  </w:style>
  <w:style w:type="paragraph" w:customStyle="1" w:styleId="34">
    <w:name w:val="Текст3"/>
    <w:basedOn w:val="a0"/>
    <w:uiPriority w:val="99"/>
    <w:rsid w:val="00BC6E76"/>
    <w:pPr>
      <w:ind w:firstLine="900"/>
      <w:jc w:val="both"/>
    </w:pPr>
    <w:rPr>
      <w:rFonts w:eastAsia="MS Mincho"/>
      <w:spacing w:val="-2"/>
      <w:sz w:val="26"/>
      <w:szCs w:val="20"/>
    </w:rPr>
  </w:style>
  <w:style w:type="paragraph" w:customStyle="1" w:styleId="aff4">
    <w:name w:val="Нормальный"/>
    <w:uiPriority w:val="99"/>
    <w:rsid w:val="00BC6E76"/>
    <w:pPr>
      <w:suppressAutoHyphens/>
      <w:spacing w:after="0" w:line="240" w:lineRule="auto"/>
    </w:pPr>
    <w:rPr>
      <w:rFonts w:ascii="Times New Roman" w:eastAsia="Times New Roman" w:hAnsi="Times New Roman" w:cs="Times New Roman"/>
      <w:sz w:val="20"/>
      <w:szCs w:val="20"/>
      <w:lang w:eastAsia="ar-SA"/>
    </w:rPr>
  </w:style>
  <w:style w:type="paragraph" w:customStyle="1" w:styleId="aff5">
    <w:name w:val="áû÷íûé"/>
    <w:uiPriority w:val="99"/>
    <w:rsid w:val="00BC6E76"/>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uiPriority w:val="99"/>
    <w:rsid w:val="00BC6E76"/>
    <w:pPr>
      <w:shd w:val="clear" w:color="auto" w:fill="000080"/>
    </w:pPr>
    <w:rPr>
      <w:rFonts w:ascii="Tahoma" w:hAnsi="Tahoma"/>
      <w:sz w:val="20"/>
      <w:szCs w:val="20"/>
    </w:rPr>
  </w:style>
  <w:style w:type="paragraph" w:styleId="aff6">
    <w:name w:val="annotation text"/>
    <w:basedOn w:val="a0"/>
    <w:link w:val="1f3"/>
    <w:uiPriority w:val="99"/>
    <w:semiHidden/>
    <w:rsid w:val="00BC6E76"/>
    <w:rPr>
      <w:sz w:val="20"/>
      <w:szCs w:val="20"/>
    </w:rPr>
  </w:style>
  <w:style w:type="character" w:customStyle="1" w:styleId="1f3">
    <w:name w:val="Текст примечания Знак1"/>
    <w:basedOn w:val="a1"/>
    <w:link w:val="aff6"/>
    <w:uiPriority w:val="99"/>
    <w:semiHidden/>
    <w:rsid w:val="00BC6E76"/>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BC6E76"/>
    <w:rPr>
      <w:b/>
      <w:bCs/>
    </w:rPr>
  </w:style>
  <w:style w:type="character" w:customStyle="1" w:styleId="1f4">
    <w:name w:val="Тема примечания Знак1"/>
    <w:basedOn w:val="1f3"/>
    <w:link w:val="aff7"/>
    <w:uiPriority w:val="99"/>
    <w:rsid w:val="00BC6E76"/>
    <w:rPr>
      <w:b/>
      <w:bCs/>
    </w:rPr>
  </w:style>
  <w:style w:type="paragraph" w:styleId="aff8">
    <w:name w:val="Balloon Text"/>
    <w:basedOn w:val="a0"/>
    <w:link w:val="1f5"/>
    <w:uiPriority w:val="99"/>
    <w:rsid w:val="00BC6E76"/>
    <w:rPr>
      <w:rFonts w:ascii="Tahoma" w:hAnsi="Tahoma"/>
      <w:sz w:val="16"/>
      <w:szCs w:val="16"/>
    </w:rPr>
  </w:style>
  <w:style w:type="character" w:customStyle="1" w:styleId="1f5">
    <w:name w:val="Текст выноски Знак1"/>
    <w:basedOn w:val="a1"/>
    <w:link w:val="aff8"/>
    <w:uiPriority w:val="99"/>
    <w:rsid w:val="00BC6E76"/>
    <w:rPr>
      <w:rFonts w:ascii="Tahoma" w:eastAsia="Times New Roman" w:hAnsi="Tahoma" w:cs="Times New Roman"/>
      <w:sz w:val="16"/>
      <w:szCs w:val="16"/>
      <w:lang w:eastAsia="ar-SA"/>
    </w:rPr>
  </w:style>
  <w:style w:type="paragraph" w:customStyle="1" w:styleId="25">
    <w:name w:val="Обычный2"/>
    <w:uiPriority w:val="99"/>
    <w:rsid w:val="00BC6E76"/>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styleId="aff9">
    <w:name w:val="List Paragraph"/>
    <w:basedOn w:val="a0"/>
    <w:uiPriority w:val="99"/>
    <w:qFormat/>
    <w:rsid w:val="00BC6E76"/>
    <w:pPr>
      <w:ind w:left="720"/>
    </w:pPr>
  </w:style>
  <w:style w:type="paragraph" w:customStyle="1" w:styleId="1f6">
    <w:name w:val="Маркированный список1"/>
    <w:uiPriority w:val="99"/>
    <w:rsid w:val="00BC6E76"/>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6">
    <w:name w:val="Текст2"/>
    <w:uiPriority w:val="99"/>
    <w:rsid w:val="00BC6E76"/>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uiPriority w:val="99"/>
    <w:rsid w:val="00BC6E76"/>
    <w:pPr>
      <w:keepNext/>
      <w:spacing w:before="240" w:after="60"/>
      <w:ind w:firstLine="0"/>
      <w:jc w:val="center"/>
    </w:pPr>
    <w:rPr>
      <w:b/>
      <w:kern w:val="1"/>
    </w:rPr>
  </w:style>
  <w:style w:type="paragraph" w:customStyle="1" w:styleId="35">
    <w:name w:val="Обычный3"/>
    <w:uiPriority w:val="99"/>
    <w:rsid w:val="00BC6E76"/>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1">
    <w:name w:val="Основной текст с отступом 21"/>
    <w:basedOn w:val="a0"/>
    <w:uiPriority w:val="99"/>
    <w:rsid w:val="00BC6E76"/>
    <w:pPr>
      <w:spacing w:after="120" w:line="480" w:lineRule="auto"/>
      <w:ind w:left="283"/>
    </w:pPr>
  </w:style>
  <w:style w:type="paragraph" w:customStyle="1" w:styleId="affa">
    <w:name w:val="Таблица шапка"/>
    <w:basedOn w:val="a0"/>
    <w:uiPriority w:val="99"/>
    <w:rsid w:val="00BC6E76"/>
    <w:pPr>
      <w:keepNext/>
      <w:spacing w:before="40" w:after="40"/>
      <w:ind w:left="57" w:right="57"/>
    </w:pPr>
    <w:rPr>
      <w:sz w:val="22"/>
      <w:szCs w:val="20"/>
    </w:rPr>
  </w:style>
  <w:style w:type="paragraph" w:customStyle="1" w:styleId="affb">
    <w:name w:val="Таблица текст"/>
    <w:basedOn w:val="a0"/>
    <w:uiPriority w:val="99"/>
    <w:rsid w:val="00BC6E76"/>
    <w:pPr>
      <w:spacing w:before="40" w:after="40"/>
      <w:ind w:left="57" w:right="57"/>
    </w:pPr>
    <w:rPr>
      <w:szCs w:val="20"/>
    </w:rPr>
  </w:style>
  <w:style w:type="paragraph" w:customStyle="1" w:styleId="1f7">
    <w:name w:val="Название объекта1"/>
    <w:basedOn w:val="a0"/>
    <w:next w:val="a0"/>
    <w:uiPriority w:val="99"/>
    <w:rsid w:val="00BC6E76"/>
    <w:pPr>
      <w:ind w:left="-1797"/>
      <w:jc w:val="right"/>
    </w:pPr>
    <w:rPr>
      <w:szCs w:val="20"/>
    </w:rPr>
  </w:style>
  <w:style w:type="paragraph" w:customStyle="1" w:styleId="1f8">
    <w:name w:val="Обычный отступ1"/>
    <w:basedOn w:val="a0"/>
    <w:uiPriority w:val="99"/>
    <w:rsid w:val="00BC6E76"/>
    <w:pPr>
      <w:spacing w:after="60"/>
      <w:ind w:left="708"/>
      <w:jc w:val="both"/>
    </w:pPr>
    <w:rPr>
      <w:rFonts w:ascii="Calibri" w:hAnsi="Calibri"/>
    </w:rPr>
  </w:style>
  <w:style w:type="paragraph" w:customStyle="1" w:styleId="ConsPlusNormal">
    <w:name w:val="ConsPlusNormal"/>
    <w:uiPriority w:val="99"/>
    <w:rsid w:val="00BC6E76"/>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rsid w:val="00BC6E76"/>
    <w:pPr>
      <w:widowControl w:val="0"/>
      <w:suppressAutoHyphens/>
      <w:autoSpaceDE w:val="0"/>
      <w:spacing w:after="0" w:line="240" w:lineRule="auto"/>
    </w:pPr>
    <w:rPr>
      <w:rFonts w:ascii="Calibri" w:eastAsia="Times New Roman" w:hAnsi="Calibri" w:cs="Calibri"/>
      <w:b/>
      <w:bCs/>
      <w:lang w:eastAsia="ar-SA"/>
    </w:rPr>
  </w:style>
  <w:style w:type="paragraph" w:styleId="affc">
    <w:name w:val="No Spacing"/>
    <w:uiPriority w:val="99"/>
    <w:qFormat/>
    <w:rsid w:val="00BC6E76"/>
    <w:pPr>
      <w:suppressAutoHyphens/>
      <w:spacing w:after="0" w:line="240" w:lineRule="auto"/>
    </w:pPr>
    <w:rPr>
      <w:rFonts w:ascii="Calibri" w:eastAsia="Times New Roman" w:hAnsi="Calibri" w:cs="Times New Roman"/>
      <w:lang w:eastAsia="ar-SA"/>
    </w:rPr>
  </w:style>
  <w:style w:type="paragraph" w:customStyle="1" w:styleId="xl63">
    <w:name w:val="xl63"/>
    <w:basedOn w:val="a0"/>
    <w:uiPriority w:val="99"/>
    <w:rsid w:val="00BC6E76"/>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BC6E76"/>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BC6E76"/>
    <w:pPr>
      <w:spacing w:before="280" w:after="280"/>
      <w:jc w:val="center"/>
      <w:textAlignment w:val="center"/>
    </w:pPr>
    <w:rPr>
      <w:rFonts w:ascii="Arial" w:hAnsi="Arial" w:cs="Arial"/>
      <w:sz w:val="16"/>
      <w:szCs w:val="16"/>
    </w:rPr>
  </w:style>
  <w:style w:type="paragraph" w:customStyle="1" w:styleId="xl66">
    <w:name w:val="xl66"/>
    <w:basedOn w:val="a0"/>
    <w:uiPriority w:val="99"/>
    <w:rsid w:val="00BC6E76"/>
    <w:pPr>
      <w:spacing w:before="280" w:after="280"/>
    </w:pPr>
    <w:rPr>
      <w:rFonts w:ascii="Arial" w:hAnsi="Arial" w:cs="Arial"/>
      <w:sz w:val="16"/>
      <w:szCs w:val="16"/>
    </w:rPr>
  </w:style>
  <w:style w:type="paragraph" w:customStyle="1" w:styleId="xl67">
    <w:name w:val="xl67"/>
    <w:basedOn w:val="a0"/>
    <w:uiPriority w:val="99"/>
    <w:rsid w:val="00BC6E76"/>
    <w:pPr>
      <w:spacing w:before="280" w:after="280"/>
      <w:jc w:val="right"/>
      <w:textAlignment w:val="center"/>
    </w:pPr>
    <w:rPr>
      <w:rFonts w:ascii="Arial" w:hAnsi="Arial" w:cs="Arial"/>
      <w:sz w:val="16"/>
      <w:szCs w:val="16"/>
    </w:rPr>
  </w:style>
  <w:style w:type="paragraph" w:customStyle="1" w:styleId="xl68">
    <w:name w:val="xl68"/>
    <w:basedOn w:val="a0"/>
    <w:uiPriority w:val="99"/>
    <w:rsid w:val="00BC6E76"/>
    <w:pPr>
      <w:spacing w:before="280" w:after="280"/>
      <w:textAlignment w:val="center"/>
    </w:pPr>
    <w:rPr>
      <w:rFonts w:ascii="Arial" w:hAnsi="Arial" w:cs="Arial"/>
      <w:sz w:val="16"/>
      <w:szCs w:val="16"/>
    </w:rPr>
  </w:style>
  <w:style w:type="paragraph" w:customStyle="1" w:styleId="xl69">
    <w:name w:val="xl69"/>
    <w:basedOn w:val="a0"/>
    <w:uiPriority w:val="99"/>
    <w:rsid w:val="00BC6E76"/>
    <w:pPr>
      <w:spacing w:before="280" w:after="280"/>
      <w:textAlignment w:val="center"/>
    </w:pPr>
    <w:rPr>
      <w:rFonts w:ascii="Arial" w:hAnsi="Arial" w:cs="Arial"/>
      <w:sz w:val="16"/>
      <w:szCs w:val="16"/>
    </w:rPr>
  </w:style>
  <w:style w:type="paragraph" w:customStyle="1" w:styleId="xl70">
    <w:name w:val="xl70"/>
    <w:basedOn w:val="a0"/>
    <w:uiPriority w:val="99"/>
    <w:rsid w:val="00BC6E76"/>
    <w:pPr>
      <w:spacing w:before="280" w:after="280"/>
      <w:jc w:val="right"/>
    </w:pPr>
    <w:rPr>
      <w:rFonts w:ascii="Arial" w:hAnsi="Arial" w:cs="Arial"/>
      <w:sz w:val="16"/>
      <w:szCs w:val="16"/>
    </w:rPr>
  </w:style>
  <w:style w:type="paragraph" w:customStyle="1" w:styleId="xl71">
    <w:name w:val="xl71"/>
    <w:basedOn w:val="a0"/>
    <w:uiPriority w:val="99"/>
    <w:rsid w:val="00BC6E76"/>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BC6E76"/>
    <w:pPr>
      <w:spacing w:before="280" w:after="280"/>
    </w:pPr>
  </w:style>
  <w:style w:type="paragraph" w:customStyle="1" w:styleId="xl73">
    <w:name w:val="xl73"/>
    <w:basedOn w:val="a0"/>
    <w:uiPriority w:val="99"/>
    <w:rsid w:val="00BC6E76"/>
    <w:pPr>
      <w:shd w:val="clear" w:color="auto" w:fill="FFFFFF"/>
      <w:spacing w:before="280" w:after="280"/>
      <w:textAlignment w:val="center"/>
    </w:pPr>
    <w:rPr>
      <w:sz w:val="16"/>
      <w:szCs w:val="16"/>
    </w:rPr>
  </w:style>
  <w:style w:type="paragraph" w:customStyle="1" w:styleId="xl74">
    <w:name w:val="xl74"/>
    <w:basedOn w:val="a0"/>
    <w:uiPriority w:val="99"/>
    <w:rsid w:val="00BC6E76"/>
    <w:pPr>
      <w:shd w:val="clear" w:color="auto" w:fill="FFFFFF"/>
      <w:spacing w:before="280" w:after="280"/>
      <w:jc w:val="center"/>
      <w:textAlignment w:val="center"/>
    </w:pPr>
    <w:rPr>
      <w:sz w:val="16"/>
      <w:szCs w:val="16"/>
    </w:rPr>
  </w:style>
  <w:style w:type="paragraph" w:customStyle="1" w:styleId="xl75">
    <w:name w:val="xl75"/>
    <w:basedOn w:val="a0"/>
    <w:uiPriority w:val="99"/>
    <w:rsid w:val="00BC6E76"/>
    <w:pPr>
      <w:shd w:val="clear" w:color="auto" w:fill="FFFFFF"/>
      <w:spacing w:before="280" w:after="280"/>
      <w:jc w:val="center"/>
      <w:textAlignment w:val="center"/>
    </w:pPr>
    <w:rPr>
      <w:sz w:val="16"/>
      <w:szCs w:val="16"/>
    </w:rPr>
  </w:style>
  <w:style w:type="paragraph" w:customStyle="1" w:styleId="xl76">
    <w:name w:val="xl76"/>
    <w:basedOn w:val="a0"/>
    <w:uiPriority w:val="99"/>
    <w:rsid w:val="00BC6E76"/>
    <w:pPr>
      <w:shd w:val="clear" w:color="auto" w:fill="FFFFFF"/>
      <w:spacing w:before="280" w:after="280"/>
      <w:jc w:val="center"/>
      <w:textAlignment w:val="center"/>
    </w:pPr>
    <w:rPr>
      <w:sz w:val="16"/>
      <w:szCs w:val="16"/>
    </w:rPr>
  </w:style>
  <w:style w:type="paragraph" w:customStyle="1" w:styleId="xl77">
    <w:name w:val="xl77"/>
    <w:basedOn w:val="a0"/>
    <w:uiPriority w:val="99"/>
    <w:rsid w:val="00BC6E76"/>
    <w:pPr>
      <w:spacing w:before="280" w:after="280"/>
      <w:jc w:val="right"/>
    </w:pPr>
    <w:rPr>
      <w:rFonts w:ascii="Arial" w:hAnsi="Arial" w:cs="Arial"/>
      <w:sz w:val="16"/>
      <w:szCs w:val="16"/>
    </w:rPr>
  </w:style>
  <w:style w:type="paragraph" w:customStyle="1" w:styleId="xl78">
    <w:name w:val="xl78"/>
    <w:basedOn w:val="a0"/>
    <w:uiPriority w:val="99"/>
    <w:rsid w:val="00BC6E76"/>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BC6E76"/>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0"/>
    <w:uiPriority w:val="99"/>
    <w:rsid w:val="00BC6E76"/>
    <w:pPr>
      <w:ind w:left="720"/>
    </w:pPr>
  </w:style>
  <w:style w:type="paragraph" w:customStyle="1" w:styleId="1fb">
    <w:name w:val="Без интервала1"/>
    <w:uiPriority w:val="99"/>
    <w:rsid w:val="00BC6E76"/>
    <w:pPr>
      <w:suppressAutoHyphens/>
      <w:spacing w:after="0" w:line="240" w:lineRule="auto"/>
    </w:pPr>
    <w:rPr>
      <w:rFonts w:ascii="Calibri" w:eastAsia="Times New Roman" w:hAnsi="Calibri" w:cs="Times New Roman"/>
      <w:lang w:eastAsia="ar-SA"/>
    </w:rPr>
  </w:style>
  <w:style w:type="paragraph" w:styleId="affd">
    <w:name w:val="Normal (Web)"/>
    <w:basedOn w:val="a0"/>
    <w:uiPriority w:val="99"/>
    <w:rsid w:val="00BC6E76"/>
    <w:pPr>
      <w:spacing w:before="280" w:after="280"/>
    </w:pPr>
  </w:style>
  <w:style w:type="paragraph" w:customStyle="1" w:styleId="xl25">
    <w:name w:val="xl25"/>
    <w:basedOn w:val="a0"/>
    <w:uiPriority w:val="99"/>
    <w:rsid w:val="00BC6E76"/>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BC6E76"/>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uiPriority w:val="99"/>
    <w:rsid w:val="00BC6E76"/>
    <w:pPr>
      <w:suppressAutoHyphens/>
      <w:autoSpaceDE w:val="0"/>
      <w:spacing w:after="0" w:line="240" w:lineRule="auto"/>
    </w:pPr>
    <w:rPr>
      <w:rFonts w:ascii="Arial" w:eastAsia="Times New Roman" w:hAnsi="Arial" w:cs="Arial"/>
      <w:sz w:val="20"/>
      <w:szCs w:val="20"/>
      <w:lang w:eastAsia="ar-SA"/>
    </w:rPr>
  </w:style>
  <w:style w:type="paragraph" w:customStyle="1" w:styleId="212">
    <w:name w:val="Список 21"/>
    <w:basedOn w:val="a0"/>
    <w:uiPriority w:val="99"/>
    <w:rsid w:val="00BC6E76"/>
    <w:pPr>
      <w:ind w:left="566" w:hanging="283"/>
    </w:pPr>
  </w:style>
  <w:style w:type="paragraph" w:customStyle="1" w:styleId="ConsPlusNonformat">
    <w:name w:val="ConsPlusNonformat"/>
    <w:uiPriority w:val="99"/>
    <w:rsid w:val="00BC6E76"/>
    <w:pPr>
      <w:suppressAutoHyphens/>
      <w:autoSpaceDE w:val="0"/>
      <w:spacing w:after="0" w:line="240" w:lineRule="auto"/>
    </w:pPr>
    <w:rPr>
      <w:rFonts w:ascii="Courier New" w:eastAsia="Times New Roman" w:hAnsi="Courier New" w:cs="Courier New"/>
      <w:sz w:val="20"/>
      <w:szCs w:val="20"/>
      <w:lang w:eastAsia="ar-SA"/>
    </w:rPr>
  </w:style>
  <w:style w:type="paragraph" w:styleId="affe">
    <w:name w:val="endnote text"/>
    <w:basedOn w:val="a0"/>
    <w:link w:val="1fc"/>
    <w:uiPriority w:val="99"/>
    <w:rsid w:val="00BC6E76"/>
    <w:rPr>
      <w:sz w:val="20"/>
      <w:szCs w:val="20"/>
    </w:rPr>
  </w:style>
  <w:style w:type="character" w:customStyle="1" w:styleId="1fc">
    <w:name w:val="Текст концевой сноски Знак1"/>
    <w:basedOn w:val="a1"/>
    <w:link w:val="affe"/>
    <w:uiPriority w:val="99"/>
    <w:rsid w:val="00BC6E76"/>
    <w:rPr>
      <w:rFonts w:ascii="Times New Roman" w:eastAsia="Times New Roman" w:hAnsi="Times New Roman" w:cs="Times New Roman"/>
      <w:sz w:val="20"/>
      <w:szCs w:val="20"/>
      <w:lang w:eastAsia="ar-SA"/>
    </w:rPr>
  </w:style>
  <w:style w:type="paragraph" w:customStyle="1" w:styleId="Default">
    <w:name w:val="Default"/>
    <w:uiPriority w:val="99"/>
    <w:rsid w:val="00BC6E7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f">
    <w:name w:val="Содержимое врезки"/>
    <w:basedOn w:val="afa"/>
    <w:uiPriority w:val="99"/>
    <w:rsid w:val="00BC6E76"/>
  </w:style>
  <w:style w:type="paragraph" w:customStyle="1" w:styleId="afff0">
    <w:name w:val="Содержимое таблицы"/>
    <w:basedOn w:val="a0"/>
    <w:uiPriority w:val="99"/>
    <w:rsid w:val="00BC6E76"/>
    <w:pPr>
      <w:suppressLineNumbers/>
    </w:pPr>
  </w:style>
  <w:style w:type="paragraph" w:customStyle="1" w:styleId="afff1">
    <w:name w:val="Заголовок таблицы"/>
    <w:basedOn w:val="afff0"/>
    <w:uiPriority w:val="99"/>
    <w:rsid w:val="00BC6E76"/>
    <w:pPr>
      <w:jc w:val="center"/>
    </w:pPr>
    <w:rPr>
      <w:b/>
      <w:bCs/>
    </w:rPr>
  </w:style>
  <w:style w:type="character" w:styleId="afff2">
    <w:name w:val="annotation reference"/>
    <w:basedOn w:val="a1"/>
    <w:uiPriority w:val="99"/>
    <w:rsid w:val="00BC6E76"/>
    <w:rPr>
      <w:rFonts w:cs="Times New Roman"/>
      <w:sz w:val="16"/>
      <w:szCs w:val="16"/>
    </w:rPr>
  </w:style>
  <w:style w:type="paragraph" w:styleId="a">
    <w:name w:val="List Bullet"/>
    <w:basedOn w:val="a0"/>
    <w:autoRedefine/>
    <w:uiPriority w:val="99"/>
    <w:rsid w:val="00BC6E76"/>
    <w:pPr>
      <w:numPr>
        <w:ilvl w:val="2"/>
        <w:numId w:val="15"/>
      </w:numPr>
      <w:tabs>
        <w:tab w:val="left" w:pos="-567"/>
        <w:tab w:val="left" w:pos="-426"/>
      </w:tabs>
      <w:autoSpaceDE w:val="0"/>
      <w:autoSpaceDN w:val="0"/>
      <w:adjustRightInd w:val="0"/>
      <w:ind w:left="0" w:firstLine="709"/>
      <w:jc w:val="both"/>
    </w:pPr>
    <w:rPr>
      <w:b/>
      <w:bCs/>
      <w:i/>
      <w:sz w:val="28"/>
      <w:szCs w:val="28"/>
      <w:lang w:eastAsia="ru-RU"/>
    </w:rPr>
  </w:style>
  <w:style w:type="paragraph" w:styleId="36">
    <w:name w:val="Body Text 3"/>
    <w:basedOn w:val="a0"/>
    <w:link w:val="37"/>
    <w:uiPriority w:val="99"/>
    <w:rsid w:val="00BC6E76"/>
    <w:pPr>
      <w:suppressAutoHyphens w:val="0"/>
      <w:spacing w:after="120"/>
    </w:pPr>
    <w:rPr>
      <w:sz w:val="16"/>
      <w:szCs w:val="20"/>
      <w:lang w:eastAsia="ru-RU"/>
    </w:rPr>
  </w:style>
  <w:style w:type="character" w:customStyle="1" w:styleId="37">
    <w:name w:val="Основной текст 3 Знак"/>
    <w:basedOn w:val="a1"/>
    <w:link w:val="36"/>
    <w:uiPriority w:val="99"/>
    <w:rsid w:val="00BC6E76"/>
    <w:rPr>
      <w:rFonts w:ascii="Times New Roman" w:eastAsia="Times New Roman" w:hAnsi="Times New Roman" w:cs="Times New Roman"/>
      <w:sz w:val="16"/>
      <w:szCs w:val="20"/>
      <w:lang w:eastAsia="ru-RU"/>
    </w:rPr>
  </w:style>
  <w:style w:type="character" w:customStyle="1" w:styleId="312">
    <w:name w:val="Основной текст с отступом 3 Знак1"/>
    <w:basedOn w:val="a1"/>
    <w:link w:val="38"/>
    <w:uiPriority w:val="99"/>
    <w:semiHidden/>
    <w:rsid w:val="00BC6E76"/>
    <w:rPr>
      <w:rFonts w:ascii="Times New Roman" w:eastAsia="Times New Roman" w:hAnsi="Times New Roman" w:cs="Times New Roman"/>
      <w:sz w:val="16"/>
      <w:szCs w:val="16"/>
      <w:lang w:eastAsia="ar-SA"/>
    </w:rPr>
  </w:style>
  <w:style w:type="paragraph" w:styleId="38">
    <w:name w:val="Body Text Indent 3"/>
    <w:basedOn w:val="a0"/>
    <w:link w:val="312"/>
    <w:uiPriority w:val="99"/>
    <w:semiHidden/>
    <w:rsid w:val="00BC6E76"/>
    <w:pPr>
      <w:spacing w:after="120"/>
      <w:ind w:left="283"/>
    </w:pPr>
    <w:rPr>
      <w:sz w:val="16"/>
      <w:szCs w:val="16"/>
    </w:rPr>
  </w:style>
  <w:style w:type="character" w:customStyle="1" w:styleId="320">
    <w:name w:val="Основной текст с отступом 3 Знак2"/>
    <w:basedOn w:val="a1"/>
    <w:link w:val="38"/>
    <w:uiPriority w:val="99"/>
    <w:semiHidden/>
    <w:rsid w:val="00BC6E76"/>
    <w:rPr>
      <w:rFonts w:ascii="Times New Roman" w:eastAsia="Times New Roman" w:hAnsi="Times New Roman" w:cs="Times New Roman"/>
      <w:sz w:val="16"/>
      <w:szCs w:val="16"/>
      <w:lang w:eastAsia="ar-SA"/>
    </w:rPr>
  </w:style>
  <w:style w:type="paragraph" w:customStyle="1" w:styleId="-3">
    <w:name w:val="Пункт-3"/>
    <w:basedOn w:val="a0"/>
    <w:uiPriority w:val="99"/>
    <w:rsid w:val="00BC6E76"/>
    <w:pPr>
      <w:tabs>
        <w:tab w:val="num" w:pos="1985"/>
      </w:tabs>
      <w:suppressAutoHyphens w:val="0"/>
      <w:ind w:firstLine="709"/>
      <w:jc w:val="both"/>
    </w:pPr>
    <w:rPr>
      <w:sz w:val="28"/>
      <w:lang w:eastAsia="ru-RU"/>
    </w:rPr>
  </w:style>
  <w:style w:type="character" w:styleId="afff3">
    <w:name w:val="Strong"/>
    <w:basedOn w:val="a1"/>
    <w:uiPriority w:val="99"/>
    <w:qFormat/>
    <w:rsid w:val="00BC6E76"/>
    <w:rPr>
      <w:rFonts w:cs="Times New Roman"/>
      <w:b/>
      <w:bCs/>
    </w:rPr>
  </w:style>
  <w:style w:type="paragraph" w:styleId="27">
    <w:name w:val="Body Text Indent 2"/>
    <w:basedOn w:val="a0"/>
    <w:link w:val="213"/>
    <w:uiPriority w:val="99"/>
    <w:rsid w:val="00BC6E76"/>
    <w:pPr>
      <w:spacing w:after="120" w:line="480" w:lineRule="auto"/>
      <w:ind w:left="283"/>
    </w:pPr>
  </w:style>
  <w:style w:type="character" w:customStyle="1" w:styleId="213">
    <w:name w:val="Основной текст с отступом 2 Знак1"/>
    <w:basedOn w:val="a1"/>
    <w:link w:val="27"/>
    <w:uiPriority w:val="99"/>
    <w:rsid w:val="00BC6E76"/>
    <w:rPr>
      <w:rFonts w:ascii="Times New Roman" w:eastAsia="Times New Roman" w:hAnsi="Times New Roman" w:cs="Times New Roman"/>
      <w:sz w:val="24"/>
      <w:szCs w:val="24"/>
      <w:lang w:eastAsia="ar-SA"/>
    </w:rPr>
  </w:style>
  <w:style w:type="paragraph" w:styleId="afff4">
    <w:name w:val="Plain Text"/>
    <w:basedOn w:val="a0"/>
    <w:link w:val="1fd"/>
    <w:uiPriority w:val="99"/>
    <w:rsid w:val="00BC6E76"/>
    <w:pPr>
      <w:suppressAutoHyphens w:val="0"/>
      <w:autoSpaceDE w:val="0"/>
      <w:autoSpaceDN w:val="0"/>
    </w:pPr>
    <w:rPr>
      <w:rFonts w:ascii="Courier New" w:hAnsi="Courier New" w:cs="Courier New"/>
      <w:sz w:val="20"/>
      <w:szCs w:val="20"/>
      <w:lang w:eastAsia="ru-RU"/>
    </w:rPr>
  </w:style>
  <w:style w:type="character" w:customStyle="1" w:styleId="1fd">
    <w:name w:val="Текст Знак1"/>
    <w:basedOn w:val="a1"/>
    <w:link w:val="afff4"/>
    <w:uiPriority w:val="99"/>
    <w:rsid w:val="00BC6E76"/>
    <w:rPr>
      <w:rFonts w:ascii="Courier New" w:eastAsia="Times New Roman" w:hAnsi="Courier New" w:cs="Courier New"/>
      <w:sz w:val="20"/>
      <w:szCs w:val="20"/>
      <w:lang w:eastAsia="ru-RU"/>
    </w:rPr>
  </w:style>
  <w:style w:type="table" w:styleId="afff5">
    <w:name w:val="Table Grid"/>
    <w:basedOn w:val="a2"/>
    <w:uiPriority w:val="59"/>
    <w:rsid w:val="00042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427FC"/>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932;fld=134;dst=100352" TargetMode="External"/><Relationship Id="rId13" Type="http://schemas.openxmlformats.org/officeDocument/2006/relationships/hyperlink" Target="consultantplus://offline/main?base=LAW;n=85932;fld=134;dst=100422" TargetMode="External"/><Relationship Id="rId18" Type="http://schemas.openxmlformats.org/officeDocument/2006/relationships/hyperlink" Target="consultantplus://offline/main?base=LAW;n=85932;fld=134;dst=10035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85932;fld=134;dst=100349" TargetMode="External"/><Relationship Id="rId7" Type="http://schemas.openxmlformats.org/officeDocument/2006/relationships/hyperlink" Target="consultantplus://offline/main?base=LAW;n=85932;fld=134;dst=100419" TargetMode="External"/><Relationship Id="rId12" Type="http://schemas.openxmlformats.org/officeDocument/2006/relationships/hyperlink" Target="consultantplus://offline/main?base=LAW;n=85932;fld=134;dst=100339" TargetMode="External"/><Relationship Id="rId17" Type="http://schemas.openxmlformats.org/officeDocument/2006/relationships/hyperlink" Target="consultantplus://offline/main?base=LAW;n=85932;fld=134;dst=1003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85932;fld=134;dst=100368" TargetMode="External"/><Relationship Id="rId20" Type="http://schemas.openxmlformats.org/officeDocument/2006/relationships/hyperlink" Target="consultantplus://offline/main?base=LAW;n=85932;fld=134;dst=100390" TargetMode="Externa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consultantplus://offline/main?base=LAW;n=85932;fld=134;dst=100422" TargetMode="External"/><Relationship Id="rId24" Type="http://schemas.openxmlformats.org/officeDocument/2006/relationships/hyperlink" Target="consultantplus://offline/main?base=LAW;n=85932;fld=134;dst=100350" TargetMode="External"/><Relationship Id="rId5" Type="http://schemas.openxmlformats.org/officeDocument/2006/relationships/hyperlink" Target="http://www.trcont.ru" TargetMode="External"/><Relationship Id="rId15" Type="http://schemas.openxmlformats.org/officeDocument/2006/relationships/hyperlink" Target="consultantplus://offline/main?base=LAW;n=85932;fld=134;dst=100390" TargetMode="External"/><Relationship Id="rId23" Type="http://schemas.openxmlformats.org/officeDocument/2006/relationships/hyperlink" Target="consultantplus://offline/main?base=LAW;n=85932;fld=134;dst=100420" TargetMode="External"/><Relationship Id="rId10" Type="http://schemas.openxmlformats.org/officeDocument/2006/relationships/hyperlink" Target="consultantplus://offline/main?base=LAW;n=85932;fld=134;dst=100420" TargetMode="External"/><Relationship Id="rId19" Type="http://schemas.openxmlformats.org/officeDocument/2006/relationships/hyperlink" Target="consultantplus://offline/main?base=LAW;n=85932;fld=134;dst=100390" TargetMode="External"/><Relationship Id="rId4" Type="http://schemas.openxmlformats.org/officeDocument/2006/relationships/webSettings" Target="webSettings.xml"/><Relationship Id="rId9" Type="http://schemas.openxmlformats.org/officeDocument/2006/relationships/hyperlink" Target="consultantplus://offline/main?base=LAW;n=85932;fld=134;dst=100352" TargetMode="External"/><Relationship Id="rId14" Type="http://schemas.openxmlformats.org/officeDocument/2006/relationships/hyperlink" Target="consultantplus://offline/main?base=LAW;n=85932;fld=134;dst=100368" TargetMode="External"/><Relationship Id="rId22" Type="http://schemas.openxmlformats.org/officeDocument/2006/relationships/hyperlink" Target="consultantplus://offline/main?base=LAW;n=85932;fld=134;dst=100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42</Pages>
  <Words>14075</Words>
  <Characters>80230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Аверкин Василий Васильевич</dc:creator>
  <cp:keywords/>
  <dc:description/>
  <cp:lastModifiedBy>1</cp:lastModifiedBy>
  <cp:revision>15</cp:revision>
  <dcterms:created xsi:type="dcterms:W3CDTF">2014-05-07T03:20:00Z</dcterms:created>
  <dcterms:modified xsi:type="dcterms:W3CDTF">2014-05-15T04:38:00Z</dcterms:modified>
</cp:coreProperties>
</file>