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A22647" w:rsidP="00A4055F">
      <w:pPr>
        <w:tabs>
          <w:tab w:val="left" w:pos="4962"/>
        </w:tabs>
        <w:ind w:left="4820"/>
        <w:rPr>
          <w:b/>
          <w:bCs/>
          <w:sz w:val="28"/>
          <w:szCs w:val="28"/>
          <w:highlight w:val="cyan"/>
        </w:rPr>
      </w:pPr>
      <w:r w:rsidRPr="000758B1">
        <w:rPr>
          <w:b/>
          <w:bCs/>
          <w:sz w:val="28"/>
          <w:szCs w:val="28"/>
        </w:rPr>
        <w:t>У</w:t>
      </w:r>
      <w:r w:rsidR="007D6548" w:rsidRPr="000758B1">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0758B1" w:rsidRPr="000758B1" w:rsidRDefault="000758B1" w:rsidP="000758B1">
      <w:pPr>
        <w:tabs>
          <w:tab w:val="left" w:pos="4962"/>
        </w:tabs>
        <w:ind w:left="4820"/>
        <w:rPr>
          <w:b/>
          <w:bCs/>
          <w:sz w:val="28"/>
          <w:szCs w:val="28"/>
        </w:rPr>
      </w:pPr>
      <w:r w:rsidRPr="000758B1">
        <w:rPr>
          <w:b/>
          <w:bCs/>
          <w:sz w:val="28"/>
          <w:szCs w:val="28"/>
        </w:rPr>
        <w:t>Председатель Конкурсной комиссии аппарата управления</w:t>
      </w:r>
    </w:p>
    <w:p w:rsidR="000758B1" w:rsidRPr="000758B1" w:rsidRDefault="000758B1" w:rsidP="000758B1">
      <w:pPr>
        <w:tabs>
          <w:tab w:val="left" w:pos="4962"/>
        </w:tabs>
        <w:ind w:left="4820"/>
        <w:rPr>
          <w:b/>
          <w:bCs/>
          <w:sz w:val="28"/>
          <w:szCs w:val="28"/>
        </w:rPr>
      </w:pPr>
      <w:r w:rsidRPr="000758B1">
        <w:rPr>
          <w:b/>
          <w:bCs/>
          <w:sz w:val="28"/>
          <w:szCs w:val="28"/>
        </w:rPr>
        <w:t xml:space="preserve">ОАО «ТрансКонтейнер» </w:t>
      </w:r>
    </w:p>
    <w:p w:rsidR="000758B1" w:rsidRPr="000758B1" w:rsidRDefault="000758B1" w:rsidP="000758B1">
      <w:pPr>
        <w:tabs>
          <w:tab w:val="left" w:pos="4962"/>
        </w:tabs>
        <w:ind w:left="4820"/>
        <w:rPr>
          <w:b/>
          <w:bCs/>
          <w:sz w:val="28"/>
          <w:szCs w:val="28"/>
        </w:rPr>
      </w:pPr>
    </w:p>
    <w:p w:rsidR="007D6548" w:rsidRPr="00DD09A8" w:rsidRDefault="000758B1" w:rsidP="000758B1">
      <w:pPr>
        <w:tabs>
          <w:tab w:val="left" w:pos="4962"/>
        </w:tabs>
        <w:ind w:left="4820"/>
        <w:rPr>
          <w:b/>
          <w:bCs/>
          <w:sz w:val="28"/>
          <w:szCs w:val="28"/>
          <w:highlight w:val="cyan"/>
        </w:rPr>
      </w:pPr>
      <w:r w:rsidRPr="000758B1">
        <w:rPr>
          <w:b/>
          <w:bCs/>
          <w:sz w:val="28"/>
          <w:szCs w:val="28"/>
        </w:rPr>
        <w:t xml:space="preserve">________________  В.В. </w:t>
      </w:r>
      <w:proofErr w:type="spellStart"/>
      <w:r w:rsidRPr="000758B1">
        <w:rPr>
          <w:b/>
          <w:bCs/>
          <w:sz w:val="28"/>
          <w:szCs w:val="28"/>
        </w:rPr>
        <w:t>Шекшуев</w:t>
      </w:r>
      <w:proofErr w:type="spellEnd"/>
    </w:p>
    <w:p w:rsidR="007D6548" w:rsidRPr="00DD09A8" w:rsidRDefault="007D6548" w:rsidP="00A4055F">
      <w:pPr>
        <w:tabs>
          <w:tab w:val="left" w:pos="4962"/>
        </w:tabs>
        <w:ind w:left="4820"/>
        <w:rPr>
          <w:b/>
          <w:bCs/>
          <w:sz w:val="28"/>
          <w:szCs w:val="28"/>
          <w:highlight w:val="cyan"/>
        </w:rPr>
      </w:pP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0758B1">
        <w:rPr>
          <w:b/>
          <w:bCs/>
          <w:sz w:val="28"/>
        </w:rPr>
        <w:t>«</w:t>
      </w:r>
      <w:r w:rsidR="00AD17A1">
        <w:rPr>
          <w:b/>
          <w:bCs/>
          <w:sz w:val="28"/>
          <w:lang w:val="en-US"/>
        </w:rPr>
        <w:t>19</w:t>
      </w:r>
      <w:r w:rsidRPr="000758B1">
        <w:rPr>
          <w:b/>
          <w:bCs/>
          <w:sz w:val="28"/>
        </w:rPr>
        <w:t>»</w:t>
      </w:r>
      <w:r w:rsidR="00AD17A1">
        <w:rPr>
          <w:b/>
          <w:bCs/>
          <w:sz w:val="28"/>
        </w:rPr>
        <w:t xml:space="preserve"> мая </w:t>
      </w:r>
      <w:r w:rsidRPr="000758B1">
        <w:rPr>
          <w:b/>
          <w:bCs/>
          <w:sz w:val="28"/>
        </w:rPr>
        <w:t>2014</w:t>
      </w:r>
      <w:r w:rsidR="00A22647" w:rsidRPr="000758B1">
        <w:rPr>
          <w:b/>
          <w:bCs/>
          <w:sz w:val="28"/>
        </w:rPr>
        <w:t xml:space="preserve"> </w:t>
      </w:r>
      <w:r w:rsidR="007D6548" w:rsidRPr="000758B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8C4183" w:rsidRPr="00942700">
        <w:t>ОК</w:t>
      </w:r>
      <w:r w:rsidR="006024C7" w:rsidRPr="00942700">
        <w:t>э</w:t>
      </w:r>
      <w:proofErr w:type="spellEnd"/>
      <w:r w:rsidR="00477E5C" w:rsidRPr="00942700">
        <w:t>/</w:t>
      </w:r>
      <w:r w:rsidR="00AD17A1">
        <w:t>009</w:t>
      </w:r>
      <w:r w:rsidR="0098627F" w:rsidRPr="00942700">
        <w:t>/</w:t>
      </w:r>
      <w:r w:rsidR="00AD17A1">
        <w:t>ЦКПИТ</w:t>
      </w:r>
      <w:r w:rsidR="00477E5C" w:rsidRPr="00942700">
        <w:t>/</w:t>
      </w:r>
      <w:r w:rsidR="00AD17A1">
        <w:t>0048</w:t>
      </w:r>
      <w:r w:rsidRPr="00942700">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w:t>
      </w:r>
      <w:r w:rsidRPr="00622AFD">
        <w:t xml:space="preserve">на заключение </w:t>
      </w:r>
      <w:r w:rsidR="007B3D8B" w:rsidRPr="00622AFD">
        <w:t xml:space="preserve">договора </w:t>
      </w:r>
      <w:r w:rsidR="000758B1" w:rsidRPr="00622AFD">
        <w:t>на оказание услуг по техническому обслуживанию и текущему ремонту оргтехники в 2014-201</w:t>
      </w:r>
      <w:r w:rsidR="00D75CA5" w:rsidRPr="00622AFD">
        <w:t>6</w:t>
      </w:r>
      <w:r w:rsidR="000758B1" w:rsidRPr="00622AFD">
        <w:t xml:space="preserve"> годах.</w:t>
      </w:r>
      <w:r w:rsidR="000758B1" w:rsidRPr="000758B1">
        <w:t xml:space="preserve"> </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w:t>
      </w:r>
      <w:proofErr w:type="gramEnd"/>
      <w:r w:rsidR="00402A5C" w:rsidRPr="00402A5C">
        <w:rPr>
          <w:sz w:val="28"/>
          <w:szCs w:val="28"/>
        </w:rPr>
        <w:t xml:space="preserve">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 претендентов.</w:t>
      </w:r>
      <w:r w:rsidR="00622AFD">
        <w:t xml:space="preserve"> </w:t>
      </w:r>
      <w:r w:rsidRPr="00D32FFA">
        <w:t>ОАО</w:t>
      </w:r>
      <w:r w:rsidR="00622AFD">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3554B">
      <w:pPr>
        <w:pStyle w:val="afa"/>
        <w:numPr>
          <w:ilvl w:val="2"/>
          <w:numId w:val="2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3554B">
      <w:pPr>
        <w:pStyle w:val="afa"/>
        <w:numPr>
          <w:ilvl w:val="2"/>
          <w:numId w:val="20"/>
        </w:numPr>
        <w:ind w:left="0" w:firstLine="709"/>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w:t>
      </w:r>
      <w:r w:rsidR="007B3D8B">
        <w:rPr>
          <w:sz w:val="28"/>
          <w:szCs w:val="28"/>
        </w:rPr>
        <w:tab/>
      </w:r>
      <w:r w:rsidRPr="003343CE">
        <w:rPr>
          <w:sz w:val="28"/>
          <w:szCs w:val="28"/>
        </w:rPr>
        <w:t>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w:t>
      </w:r>
      <w:r w:rsidR="007B3D8B">
        <w:rPr>
          <w:sz w:val="28"/>
          <w:szCs w:val="28"/>
        </w:rPr>
        <w:tab/>
      </w:r>
      <w:r w:rsidRPr="003343CE">
        <w:rPr>
          <w:sz w:val="28"/>
          <w:szCs w:val="28"/>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w:t>
      </w:r>
      <w:r w:rsidR="007B3D8B">
        <w:rPr>
          <w:sz w:val="28"/>
          <w:szCs w:val="28"/>
        </w:rPr>
        <w:tab/>
      </w:r>
      <w:r w:rsidRPr="003343CE">
        <w:rPr>
          <w:sz w:val="28"/>
          <w:szCs w:val="28"/>
        </w:rPr>
        <w:t>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г)</w:t>
      </w:r>
      <w:r w:rsidR="007B3D8B">
        <w:rPr>
          <w:sz w:val="28"/>
          <w:szCs w:val="28"/>
        </w:rPr>
        <w:tab/>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3554B">
      <w:pPr>
        <w:pStyle w:val="afa"/>
        <w:numPr>
          <w:ilvl w:val="2"/>
          <w:numId w:val="2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53554B">
      <w:pPr>
        <w:pStyle w:val="afa"/>
        <w:numPr>
          <w:ilvl w:val="2"/>
          <w:numId w:val="2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3554B">
      <w:pPr>
        <w:pStyle w:val="afa"/>
        <w:numPr>
          <w:ilvl w:val="2"/>
          <w:numId w:val="2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DA7727" w:rsidP="0053554B">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900A02" w:rsidRPr="007E6DE4" w:rsidRDefault="00900A02" w:rsidP="00805082">
                  <w:pPr>
                    <w:jc w:val="center"/>
                    <w:rPr>
                      <w:b/>
                      <w:sz w:val="28"/>
                      <w:szCs w:val="28"/>
                    </w:rPr>
                  </w:pPr>
                  <w:r w:rsidRPr="007E6DE4">
                    <w:rPr>
                      <w:b/>
                      <w:sz w:val="28"/>
                      <w:szCs w:val="28"/>
                    </w:rPr>
                    <w:t xml:space="preserve">_____________________________________________, </w:t>
                  </w:r>
                </w:p>
                <w:p w:rsidR="00900A02" w:rsidRDefault="00900A0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00A02" w:rsidRPr="007E6DE4" w:rsidRDefault="00900A02" w:rsidP="00805082">
                  <w:pPr>
                    <w:jc w:val="center"/>
                    <w:rPr>
                      <w:b/>
                      <w:sz w:val="28"/>
                      <w:szCs w:val="28"/>
                    </w:rPr>
                  </w:pPr>
                  <w:r w:rsidRPr="007E6DE4">
                    <w:rPr>
                      <w:b/>
                      <w:sz w:val="28"/>
                      <w:szCs w:val="28"/>
                    </w:rPr>
                    <w:t>________________________________________</w:t>
                  </w:r>
                </w:p>
                <w:p w:rsidR="00900A02" w:rsidRPr="007E6DE4" w:rsidRDefault="00900A02" w:rsidP="00805082">
                  <w:pPr>
                    <w:jc w:val="center"/>
                    <w:rPr>
                      <w:i/>
                      <w:sz w:val="20"/>
                      <w:szCs w:val="20"/>
                    </w:rPr>
                  </w:pPr>
                  <w:r w:rsidRPr="007E6DE4">
                    <w:rPr>
                      <w:i/>
                      <w:sz w:val="20"/>
                      <w:szCs w:val="20"/>
                    </w:rPr>
                    <w:t>государство регистрации претендента</w:t>
                  </w:r>
                </w:p>
                <w:p w:rsidR="00900A02" w:rsidRPr="007E6DE4" w:rsidRDefault="00900A02" w:rsidP="00805082">
                  <w:pPr>
                    <w:jc w:val="center"/>
                    <w:rPr>
                      <w:b/>
                      <w:sz w:val="28"/>
                      <w:szCs w:val="28"/>
                    </w:rPr>
                  </w:pPr>
                  <w:r w:rsidRPr="007E6DE4">
                    <w:rPr>
                      <w:b/>
                      <w:sz w:val="28"/>
                      <w:szCs w:val="28"/>
                    </w:rPr>
                    <w:t>_____________________________</w:t>
                  </w:r>
                  <w:r>
                    <w:rPr>
                      <w:b/>
                      <w:sz w:val="28"/>
                      <w:szCs w:val="28"/>
                    </w:rPr>
                    <w:t>__________________</w:t>
                  </w:r>
                </w:p>
                <w:p w:rsidR="00900A02" w:rsidRPr="007E6DE4" w:rsidRDefault="00900A02" w:rsidP="00805082">
                  <w:pPr>
                    <w:jc w:val="center"/>
                    <w:rPr>
                      <w:i/>
                      <w:sz w:val="20"/>
                      <w:szCs w:val="20"/>
                    </w:rPr>
                  </w:pPr>
                  <w:r w:rsidRPr="007E6DE4">
                    <w:rPr>
                      <w:i/>
                      <w:sz w:val="20"/>
                      <w:szCs w:val="20"/>
                    </w:rPr>
                    <w:t>ИНН претендента (для претендентов-резидентов Российской Федерации)</w:t>
                  </w:r>
                </w:p>
                <w:p w:rsidR="00900A02" w:rsidRDefault="00900A02" w:rsidP="00805082">
                  <w:pPr>
                    <w:jc w:val="both"/>
                  </w:pPr>
                </w:p>
                <w:p w:rsidR="00900A02" w:rsidRDefault="00900A0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00A02" w:rsidRPr="00923E2D" w:rsidRDefault="00900A02" w:rsidP="00805082">
                  <w:pPr>
                    <w:jc w:val="center"/>
                    <w:rPr>
                      <w:b/>
                    </w:rPr>
                  </w:pPr>
                  <w:r>
                    <w:rPr>
                      <w:b/>
                    </w:rPr>
                    <w:t>Лот № 1</w:t>
                  </w:r>
                </w:p>
                <w:p w:rsidR="00900A02" w:rsidRPr="00923E2D" w:rsidRDefault="00900A02"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53554B">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3554B">
      <w:pPr>
        <w:pStyle w:val="afa"/>
        <w:numPr>
          <w:ilvl w:val="2"/>
          <w:numId w:val="20"/>
        </w:numPr>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53554B">
      <w:pPr>
        <w:pStyle w:val="afa"/>
        <w:rPr>
          <w:sz w:val="28"/>
        </w:rPr>
      </w:pPr>
    </w:p>
    <w:p w:rsidR="000954FB" w:rsidRPr="009B006E" w:rsidRDefault="000954FB" w:rsidP="0053554B">
      <w:pPr>
        <w:pStyle w:val="2"/>
        <w:numPr>
          <w:ilvl w:val="1"/>
          <w:numId w:val="20"/>
        </w:numPr>
        <w:tabs>
          <w:tab w:val="num" w:pos="1074"/>
        </w:tabs>
        <w:spacing w:before="0" w:after="0"/>
        <w:ind w:left="0" w:firstLine="709"/>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53554B">
      <w:pPr>
        <w:ind w:firstLine="709"/>
        <w:jc w:val="both"/>
      </w:pPr>
    </w:p>
    <w:p w:rsidR="000954FB" w:rsidRPr="009B006E" w:rsidRDefault="000954FB" w:rsidP="0053554B">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53554B">
      <w:pPr>
        <w:pStyle w:val="a"/>
        <w:ind w:left="0" w:firstLine="709"/>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3554B">
      <w:pPr>
        <w:pStyle w:val="a"/>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53554B">
      <w:pPr>
        <w:pStyle w:val="a"/>
        <w:ind w:left="0" w:firstLine="709"/>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53554B">
      <w:pPr>
        <w:pStyle w:val="a"/>
        <w:ind w:left="0" w:firstLine="709"/>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53554B">
      <w:pPr>
        <w:pStyle w:val="a"/>
        <w:ind w:left="0" w:firstLine="709"/>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D816D0" w:rsidRDefault="009A1114" w:rsidP="0053554B">
      <w:pPr>
        <w:pStyle w:val="a"/>
        <w:ind w:left="0" w:firstLine="709"/>
      </w:pPr>
      <w:r w:rsidRPr="009B006E">
        <w:tab/>
      </w:r>
      <w:r w:rsidR="000954FB" w:rsidRPr="00D816D0">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816D0">
        <w:t>4</w:t>
      </w:r>
      <w:r w:rsidR="000954FB" w:rsidRPr="00D816D0">
        <w:t xml:space="preserve"> настоящей документации). Расчет оформляется в виде приложения к</w:t>
      </w:r>
      <w:proofErr w:type="gramStart"/>
      <w:r w:rsidR="000954FB" w:rsidRPr="00D816D0">
        <w:t xml:space="preserve"> Ф</w:t>
      </w:r>
      <w:proofErr w:type="gramEnd"/>
      <w:r w:rsidR="000954FB" w:rsidRPr="00D816D0">
        <w:t>инансово - коммерческому предложению.</w:t>
      </w:r>
    </w:p>
    <w:p w:rsidR="00A12B7F" w:rsidRDefault="00A12B7F" w:rsidP="000954FB">
      <w:pPr>
        <w:ind w:firstLine="709"/>
        <w:jc w:val="both"/>
        <w:rPr>
          <w:rFonts w:eastAsia="MS Mincho"/>
          <w:b/>
          <w:bCs/>
          <w:sz w:val="32"/>
          <w:szCs w:val="32"/>
          <w:highlight w:val="cyan"/>
        </w:rPr>
      </w:pPr>
    </w:p>
    <w:p w:rsidR="00A923CA" w:rsidRDefault="006400A0" w:rsidP="005D45F1">
      <w:pPr>
        <w:jc w:val="center"/>
        <w:rPr>
          <w:b/>
          <w:sz w:val="28"/>
          <w:szCs w:val="28"/>
        </w:rPr>
      </w:pPr>
      <w:r w:rsidRPr="00D816D0">
        <w:rPr>
          <w:rFonts w:eastAsia="MS Mincho"/>
          <w:b/>
          <w:bCs/>
          <w:sz w:val="32"/>
          <w:szCs w:val="32"/>
        </w:rPr>
        <w:t>Раздел</w:t>
      </w:r>
      <w:r w:rsidR="007D6BE4" w:rsidRPr="00D816D0">
        <w:rPr>
          <w:rFonts w:eastAsia="MS Mincho"/>
          <w:b/>
          <w:bCs/>
          <w:sz w:val="32"/>
          <w:szCs w:val="32"/>
        </w:rPr>
        <w:t xml:space="preserve"> 4</w:t>
      </w:r>
      <w:r w:rsidR="000954FB" w:rsidRPr="00D816D0">
        <w:rPr>
          <w:rFonts w:eastAsia="MS Mincho"/>
          <w:b/>
          <w:bCs/>
          <w:sz w:val="32"/>
          <w:szCs w:val="32"/>
        </w:rPr>
        <w:t>.</w:t>
      </w:r>
      <w:r w:rsidR="003D1561">
        <w:rPr>
          <w:rFonts w:eastAsia="MS Mincho"/>
          <w:b/>
          <w:bCs/>
          <w:sz w:val="32"/>
          <w:szCs w:val="32"/>
        </w:rPr>
        <w:tab/>
      </w:r>
      <w:r w:rsidR="000954FB" w:rsidRPr="00D816D0">
        <w:rPr>
          <w:rFonts w:eastAsia="MS Mincho"/>
          <w:b/>
          <w:bCs/>
          <w:sz w:val="32"/>
          <w:szCs w:val="32"/>
        </w:rPr>
        <w:t>Техническое задание.</w:t>
      </w:r>
    </w:p>
    <w:p w:rsidR="00D73280" w:rsidRDefault="00D73280" w:rsidP="00D73280">
      <w:pPr>
        <w:pStyle w:val="19"/>
        <w:ind w:left="1320" w:firstLine="0"/>
        <w:jc w:val="center"/>
        <w:rPr>
          <w:rFonts w:eastAsia="MS Mincho"/>
          <w:b/>
          <w:bCs/>
          <w:sz w:val="32"/>
          <w:szCs w:val="32"/>
        </w:rPr>
      </w:pPr>
    </w:p>
    <w:p w:rsidR="00D73280" w:rsidRDefault="00D73280" w:rsidP="00D73280">
      <w:pPr>
        <w:tabs>
          <w:tab w:val="num" w:pos="1070"/>
        </w:tabs>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proofErr w:type="gramStart"/>
      <w:r>
        <w:rPr>
          <w:sz w:val="28"/>
          <w:szCs w:val="28"/>
        </w:rPr>
        <w:t>работы</w:t>
      </w:r>
      <w:proofErr w:type="gramEnd"/>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D73280" w:rsidRDefault="00D73280" w:rsidP="00D73280">
      <w:pPr>
        <w:tabs>
          <w:tab w:val="num" w:pos="1070"/>
        </w:tabs>
        <w:ind w:firstLine="720"/>
        <w:jc w:val="both"/>
        <w:rPr>
          <w:rFonts w:eastAsia="MS Mincho"/>
          <w:sz w:val="28"/>
          <w:szCs w:val="28"/>
        </w:rPr>
      </w:pPr>
      <w:r>
        <w:rPr>
          <w:sz w:val="28"/>
          <w:szCs w:val="28"/>
        </w:rPr>
        <w:t>В З</w:t>
      </w:r>
      <w:r w:rsidRPr="00BC042F">
        <w:rPr>
          <w:sz w:val="28"/>
          <w:szCs w:val="28"/>
        </w:rPr>
        <w:t>аявке должны быть изложены условия, соответствующие требованиям технического задания, ли</w:t>
      </w:r>
      <w:r>
        <w:rPr>
          <w:sz w:val="28"/>
          <w:szCs w:val="28"/>
        </w:rPr>
        <w:t xml:space="preserve">бо более выгодные для </w:t>
      </w:r>
      <w:r w:rsidR="00DA7727" w:rsidRPr="00DA7727">
        <w:rPr>
          <w:sz w:val="28"/>
          <w:szCs w:val="28"/>
        </w:rPr>
        <w:t>З</w:t>
      </w:r>
      <w:r>
        <w:rPr>
          <w:sz w:val="28"/>
          <w:szCs w:val="28"/>
        </w:rPr>
        <w:t>аказчика</w:t>
      </w:r>
      <w:r>
        <w:rPr>
          <w:rFonts w:eastAsia="MS Mincho"/>
          <w:sz w:val="28"/>
          <w:szCs w:val="28"/>
        </w:rPr>
        <w:t>.</w:t>
      </w:r>
    </w:p>
    <w:p w:rsidR="007959B3" w:rsidRPr="00BC042F" w:rsidRDefault="007959B3" w:rsidP="00D73280">
      <w:pPr>
        <w:tabs>
          <w:tab w:val="num" w:pos="1070"/>
        </w:tabs>
        <w:ind w:firstLine="720"/>
        <w:jc w:val="both"/>
        <w:rPr>
          <w:sz w:val="28"/>
          <w:szCs w:val="28"/>
        </w:rPr>
      </w:pPr>
    </w:p>
    <w:p w:rsidR="007959B3" w:rsidRPr="007959B3" w:rsidRDefault="00702259" w:rsidP="005D45F1">
      <w:pPr>
        <w:jc w:val="center"/>
        <w:rPr>
          <w:b/>
          <w:sz w:val="28"/>
          <w:szCs w:val="28"/>
        </w:rPr>
      </w:pPr>
      <w:r w:rsidRPr="007959B3">
        <w:rPr>
          <w:b/>
          <w:sz w:val="28"/>
          <w:szCs w:val="28"/>
        </w:rPr>
        <w:t>4.1.</w:t>
      </w:r>
      <w:r w:rsidR="003D1561">
        <w:rPr>
          <w:b/>
          <w:sz w:val="28"/>
          <w:szCs w:val="28"/>
        </w:rPr>
        <w:tab/>
      </w:r>
      <w:r w:rsidRPr="007959B3">
        <w:rPr>
          <w:b/>
          <w:sz w:val="28"/>
          <w:szCs w:val="28"/>
        </w:rPr>
        <w:t>Цель работ</w:t>
      </w:r>
    </w:p>
    <w:p w:rsidR="00A77495" w:rsidRPr="007C6F40" w:rsidRDefault="007959B3" w:rsidP="007C6F40">
      <w:pPr>
        <w:ind w:firstLine="709"/>
        <w:rPr>
          <w:sz w:val="28"/>
          <w:szCs w:val="28"/>
        </w:rPr>
      </w:pPr>
      <w:r>
        <w:rPr>
          <w:sz w:val="28"/>
          <w:szCs w:val="28"/>
        </w:rPr>
        <w:t>О</w:t>
      </w:r>
      <w:r w:rsidR="00702259" w:rsidRPr="00A77495">
        <w:rPr>
          <w:sz w:val="28"/>
          <w:szCs w:val="28"/>
        </w:rPr>
        <w:t>казание услуг по техническом</w:t>
      </w:r>
      <w:r w:rsidR="00702259" w:rsidRPr="007C6F40">
        <w:rPr>
          <w:sz w:val="28"/>
          <w:szCs w:val="28"/>
        </w:rPr>
        <w:t>у обслуживанию и текущему ремонту оргтехники</w:t>
      </w:r>
      <w:r>
        <w:rPr>
          <w:sz w:val="28"/>
          <w:szCs w:val="28"/>
        </w:rPr>
        <w:t>.</w:t>
      </w:r>
      <w:r w:rsidR="00702259" w:rsidRPr="007C6F40">
        <w:rPr>
          <w:sz w:val="28"/>
          <w:szCs w:val="28"/>
        </w:rPr>
        <w:t xml:space="preserve">  </w:t>
      </w:r>
    </w:p>
    <w:p w:rsidR="00702259" w:rsidRPr="007C6F40" w:rsidRDefault="00702259" w:rsidP="000954FB">
      <w:pPr>
        <w:ind w:firstLine="709"/>
        <w:jc w:val="both"/>
        <w:rPr>
          <w:b/>
          <w:sz w:val="28"/>
          <w:szCs w:val="28"/>
        </w:rPr>
      </w:pPr>
    </w:p>
    <w:p w:rsidR="00A77495" w:rsidRDefault="00702259" w:rsidP="005D45F1">
      <w:pPr>
        <w:jc w:val="center"/>
        <w:rPr>
          <w:b/>
          <w:sz w:val="32"/>
          <w:szCs w:val="32"/>
          <w:highlight w:val="cyan"/>
        </w:rPr>
      </w:pPr>
      <w:r w:rsidRPr="007C6F40">
        <w:rPr>
          <w:b/>
          <w:sz w:val="28"/>
          <w:szCs w:val="28"/>
        </w:rPr>
        <w:t>4.2.</w:t>
      </w:r>
      <w:r w:rsidR="003D1561">
        <w:rPr>
          <w:b/>
          <w:sz w:val="28"/>
          <w:szCs w:val="28"/>
        </w:rPr>
        <w:tab/>
      </w:r>
      <w:r w:rsidR="00BB6205" w:rsidRPr="007C6F40">
        <w:rPr>
          <w:b/>
          <w:sz w:val="28"/>
          <w:szCs w:val="28"/>
        </w:rPr>
        <w:t xml:space="preserve">Требования к </w:t>
      </w:r>
      <w:r w:rsidRPr="007C6F40">
        <w:rPr>
          <w:b/>
          <w:sz w:val="28"/>
          <w:szCs w:val="28"/>
        </w:rPr>
        <w:t>оказани</w:t>
      </w:r>
      <w:r w:rsidR="00BB6205" w:rsidRPr="007C6F40">
        <w:rPr>
          <w:b/>
          <w:sz w:val="28"/>
          <w:szCs w:val="28"/>
        </w:rPr>
        <w:t>ю</w:t>
      </w:r>
      <w:r w:rsidRPr="007C6F40">
        <w:rPr>
          <w:b/>
          <w:sz w:val="28"/>
          <w:szCs w:val="28"/>
        </w:rPr>
        <w:t xml:space="preserve"> услуг</w:t>
      </w:r>
      <w:r w:rsidR="00BB6205" w:rsidRPr="00BB6205">
        <w:rPr>
          <w:b/>
          <w:sz w:val="32"/>
          <w:szCs w:val="32"/>
        </w:rPr>
        <w:t>.</w:t>
      </w:r>
    </w:p>
    <w:p w:rsidR="007D5BCF" w:rsidRDefault="00F96BB3" w:rsidP="00F96BB3">
      <w:pPr>
        <w:ind w:firstLine="709"/>
        <w:jc w:val="both"/>
        <w:rPr>
          <w:b/>
          <w:sz w:val="28"/>
          <w:szCs w:val="28"/>
        </w:rPr>
      </w:pPr>
      <w:r w:rsidRPr="00F96BB3">
        <w:rPr>
          <w:b/>
          <w:sz w:val="28"/>
          <w:szCs w:val="28"/>
        </w:rPr>
        <w:t>Оказание услуг по техническому обслуживанию и текущему ремонту оргтехники включает в себя:</w:t>
      </w:r>
    </w:p>
    <w:p w:rsidR="00F96BB3" w:rsidRPr="00A77495" w:rsidRDefault="00F96BB3" w:rsidP="00F96BB3">
      <w:pPr>
        <w:ind w:firstLine="709"/>
        <w:jc w:val="both"/>
        <w:rPr>
          <w:sz w:val="28"/>
          <w:szCs w:val="28"/>
        </w:rPr>
      </w:pPr>
      <w:r w:rsidRPr="00F96BB3">
        <w:rPr>
          <w:sz w:val="28"/>
          <w:szCs w:val="28"/>
        </w:rPr>
        <w:t>1.</w:t>
      </w:r>
      <w:r>
        <w:rPr>
          <w:sz w:val="28"/>
          <w:szCs w:val="28"/>
        </w:rPr>
        <w:tab/>
      </w:r>
      <w:r w:rsidRPr="00F96BB3">
        <w:rPr>
          <w:sz w:val="28"/>
          <w:szCs w:val="28"/>
        </w:rPr>
        <w:t xml:space="preserve">Плановое ежемесячное техническое обслуживание оргтехники </w:t>
      </w:r>
      <w:proofErr w:type="gramStart"/>
      <w:r w:rsidRPr="00F96BB3">
        <w:rPr>
          <w:sz w:val="28"/>
          <w:szCs w:val="28"/>
        </w:rPr>
        <w:t>согласно</w:t>
      </w:r>
      <w:proofErr w:type="gramEnd"/>
      <w:r w:rsidRPr="00F96BB3">
        <w:rPr>
          <w:sz w:val="28"/>
          <w:szCs w:val="28"/>
        </w:rPr>
        <w:t xml:space="preserve"> </w:t>
      </w:r>
      <w:r w:rsidR="00402563" w:rsidRPr="00402563">
        <w:rPr>
          <w:sz w:val="28"/>
          <w:szCs w:val="28"/>
        </w:rPr>
        <w:t>прилагаемого</w:t>
      </w:r>
      <w:r w:rsidR="00402563" w:rsidRPr="00402563" w:rsidDel="00402563">
        <w:rPr>
          <w:sz w:val="28"/>
          <w:szCs w:val="28"/>
        </w:rPr>
        <w:t xml:space="preserve"> </w:t>
      </w:r>
      <w:r w:rsidRPr="00F96BB3">
        <w:rPr>
          <w:sz w:val="28"/>
          <w:szCs w:val="28"/>
        </w:rPr>
        <w:t>перечня оргтехники</w:t>
      </w:r>
      <w:r w:rsidR="00A77495" w:rsidRPr="00A77495">
        <w:rPr>
          <w:sz w:val="28"/>
          <w:szCs w:val="28"/>
        </w:rPr>
        <w:t xml:space="preserve"> </w:t>
      </w:r>
      <w:r w:rsidR="009D1FD9">
        <w:rPr>
          <w:sz w:val="28"/>
          <w:szCs w:val="28"/>
        </w:rPr>
        <w:t>(таблица</w:t>
      </w:r>
      <w:r w:rsidR="00A77495" w:rsidRPr="00A77495">
        <w:rPr>
          <w:sz w:val="28"/>
          <w:szCs w:val="28"/>
        </w:rPr>
        <w:t xml:space="preserve"> №1)</w:t>
      </w:r>
      <w:r w:rsidR="00A77495">
        <w:rPr>
          <w:sz w:val="28"/>
          <w:szCs w:val="28"/>
        </w:rPr>
        <w:t>.</w:t>
      </w:r>
    </w:p>
    <w:p w:rsidR="00F96BB3" w:rsidRPr="00F96BB3" w:rsidRDefault="00F96BB3" w:rsidP="00F96BB3">
      <w:pPr>
        <w:ind w:firstLine="709"/>
        <w:jc w:val="both"/>
        <w:rPr>
          <w:sz w:val="28"/>
          <w:szCs w:val="28"/>
        </w:rPr>
      </w:pPr>
      <w:r w:rsidRPr="00F96BB3">
        <w:rPr>
          <w:sz w:val="28"/>
          <w:szCs w:val="28"/>
        </w:rPr>
        <w:t>2.</w:t>
      </w:r>
      <w:r>
        <w:rPr>
          <w:sz w:val="28"/>
          <w:szCs w:val="28"/>
        </w:rPr>
        <w:tab/>
      </w:r>
      <w:r w:rsidRPr="00F96BB3">
        <w:rPr>
          <w:sz w:val="28"/>
          <w:szCs w:val="28"/>
        </w:rPr>
        <w:t xml:space="preserve">Внеплановое техническое обслуживание оргтехники </w:t>
      </w:r>
      <w:proofErr w:type="gramStart"/>
      <w:r w:rsidRPr="00F96BB3">
        <w:rPr>
          <w:sz w:val="28"/>
          <w:szCs w:val="28"/>
        </w:rPr>
        <w:t>согласно</w:t>
      </w:r>
      <w:proofErr w:type="gramEnd"/>
      <w:r w:rsidRPr="00F96BB3">
        <w:rPr>
          <w:sz w:val="28"/>
          <w:szCs w:val="28"/>
        </w:rPr>
        <w:t xml:space="preserve"> прилагаемого перечня оргтехники</w:t>
      </w:r>
      <w:r w:rsidR="00A77495">
        <w:rPr>
          <w:sz w:val="28"/>
          <w:szCs w:val="28"/>
        </w:rPr>
        <w:t xml:space="preserve"> </w:t>
      </w:r>
      <w:r w:rsidR="009D1FD9">
        <w:rPr>
          <w:sz w:val="28"/>
          <w:szCs w:val="28"/>
        </w:rPr>
        <w:t>(таблица</w:t>
      </w:r>
      <w:r w:rsidR="007C6F40">
        <w:rPr>
          <w:sz w:val="28"/>
          <w:szCs w:val="28"/>
        </w:rPr>
        <w:t xml:space="preserve"> </w:t>
      </w:r>
      <w:r w:rsidR="007C6F40" w:rsidRPr="00A77495">
        <w:rPr>
          <w:sz w:val="28"/>
          <w:szCs w:val="28"/>
        </w:rPr>
        <w:t>№1)</w:t>
      </w:r>
      <w:r w:rsidR="007C6F40">
        <w:rPr>
          <w:sz w:val="28"/>
          <w:szCs w:val="28"/>
        </w:rPr>
        <w:t>.</w:t>
      </w:r>
    </w:p>
    <w:p w:rsidR="00F96BB3" w:rsidRPr="00AA314E" w:rsidRDefault="00F96BB3" w:rsidP="00F67F1B">
      <w:pPr>
        <w:pStyle w:val="19"/>
        <w:tabs>
          <w:tab w:val="num" w:pos="0"/>
        </w:tabs>
        <w:ind w:left="709" w:hanging="709"/>
        <w:rPr>
          <w:szCs w:val="28"/>
        </w:rPr>
      </w:pPr>
      <w:r w:rsidRPr="00F67F1B">
        <w:rPr>
          <w:b/>
          <w:sz w:val="24"/>
          <w:szCs w:val="24"/>
        </w:rPr>
        <w:t>1.</w:t>
      </w:r>
      <w:r w:rsidRPr="00F67F1B">
        <w:rPr>
          <w:b/>
          <w:sz w:val="24"/>
          <w:szCs w:val="24"/>
        </w:rPr>
        <w:tab/>
      </w:r>
      <w:r w:rsidRPr="00AA314E">
        <w:rPr>
          <w:b/>
          <w:szCs w:val="28"/>
        </w:rPr>
        <w:t>Плановое ежемесячное техническое обслуживание оргтехники включает:</w:t>
      </w:r>
    </w:p>
    <w:p w:rsidR="00F96BB3" w:rsidRPr="00AA314E" w:rsidRDefault="00F96BB3" w:rsidP="00B91E2C">
      <w:pPr>
        <w:numPr>
          <w:ilvl w:val="0"/>
          <w:numId w:val="46"/>
        </w:numPr>
        <w:suppressAutoHyphens w:val="0"/>
        <w:ind w:hanging="507"/>
        <w:jc w:val="both"/>
        <w:rPr>
          <w:sz w:val="28"/>
          <w:szCs w:val="28"/>
        </w:rPr>
      </w:pPr>
      <w:r w:rsidRPr="00AA314E">
        <w:rPr>
          <w:sz w:val="28"/>
          <w:szCs w:val="28"/>
        </w:rPr>
        <w:t xml:space="preserve">выезд сервисного инженера к </w:t>
      </w:r>
      <w:r w:rsidR="00402563">
        <w:rPr>
          <w:sz w:val="28"/>
          <w:szCs w:val="28"/>
        </w:rPr>
        <w:t>З</w:t>
      </w:r>
      <w:r w:rsidRPr="00AA314E">
        <w:rPr>
          <w:sz w:val="28"/>
          <w:szCs w:val="28"/>
        </w:rPr>
        <w:t>аказчику;</w:t>
      </w:r>
    </w:p>
    <w:p w:rsidR="00F96BB3" w:rsidRPr="00AA314E" w:rsidRDefault="00F96BB3" w:rsidP="00B91E2C">
      <w:pPr>
        <w:numPr>
          <w:ilvl w:val="0"/>
          <w:numId w:val="46"/>
        </w:numPr>
        <w:suppressAutoHyphens w:val="0"/>
        <w:ind w:hanging="507"/>
        <w:jc w:val="both"/>
        <w:rPr>
          <w:sz w:val="28"/>
          <w:szCs w:val="28"/>
        </w:rPr>
      </w:pPr>
      <w:r w:rsidRPr="00AA314E">
        <w:rPr>
          <w:sz w:val="28"/>
          <w:szCs w:val="28"/>
        </w:rPr>
        <w:t>контроль технического состояния оргтехники Заказчика, в том числе проверка работоспособности устройст</w:t>
      </w:r>
      <w:r w:rsidR="00B91E2C" w:rsidRPr="00AA314E">
        <w:rPr>
          <w:sz w:val="28"/>
          <w:szCs w:val="28"/>
        </w:rPr>
        <w:t>в;</w:t>
      </w:r>
    </w:p>
    <w:p w:rsidR="00F96BB3" w:rsidRPr="00AA314E" w:rsidRDefault="00F96BB3" w:rsidP="00B91E2C">
      <w:pPr>
        <w:numPr>
          <w:ilvl w:val="0"/>
          <w:numId w:val="46"/>
        </w:numPr>
        <w:suppressAutoHyphens w:val="0"/>
        <w:ind w:hanging="507"/>
        <w:jc w:val="both"/>
        <w:rPr>
          <w:sz w:val="28"/>
          <w:szCs w:val="28"/>
        </w:rPr>
      </w:pPr>
      <w:r w:rsidRPr="00AA314E">
        <w:rPr>
          <w:sz w:val="28"/>
          <w:szCs w:val="28"/>
        </w:rPr>
        <w:t>очистка оптики копировальных аппаратов;</w:t>
      </w:r>
    </w:p>
    <w:p w:rsidR="00F96BB3" w:rsidRPr="00AA314E" w:rsidRDefault="00402563" w:rsidP="00B91E2C">
      <w:pPr>
        <w:numPr>
          <w:ilvl w:val="0"/>
          <w:numId w:val="46"/>
        </w:numPr>
        <w:suppressAutoHyphens w:val="0"/>
        <w:ind w:hanging="507"/>
        <w:jc w:val="both"/>
        <w:rPr>
          <w:sz w:val="28"/>
          <w:szCs w:val="28"/>
        </w:rPr>
      </w:pPr>
      <w:r>
        <w:rPr>
          <w:sz w:val="28"/>
          <w:szCs w:val="28"/>
        </w:rPr>
        <w:t>о</w:t>
      </w:r>
      <w:r w:rsidR="00F96BB3" w:rsidRPr="00AA314E">
        <w:rPr>
          <w:sz w:val="28"/>
          <w:szCs w:val="28"/>
        </w:rPr>
        <w:t>чистка от пыли и грязи узлов, их механическая регулировка, удаление отработанного тонера в копировальных машинах, юстировка оптики, смазка механических узлов;</w:t>
      </w:r>
    </w:p>
    <w:p w:rsidR="00F96BB3" w:rsidRPr="00AA314E" w:rsidRDefault="00F96BB3" w:rsidP="00B91E2C">
      <w:pPr>
        <w:numPr>
          <w:ilvl w:val="0"/>
          <w:numId w:val="46"/>
        </w:numPr>
        <w:suppressAutoHyphens w:val="0"/>
        <w:ind w:hanging="507"/>
        <w:jc w:val="both"/>
        <w:rPr>
          <w:sz w:val="28"/>
          <w:szCs w:val="28"/>
        </w:rPr>
      </w:pPr>
      <w:r w:rsidRPr="00AA314E">
        <w:rPr>
          <w:sz w:val="28"/>
          <w:szCs w:val="28"/>
        </w:rPr>
        <w:t xml:space="preserve">очистка и промывка оптических </w:t>
      </w:r>
      <w:proofErr w:type="gramStart"/>
      <w:r w:rsidRPr="00AA314E">
        <w:rPr>
          <w:sz w:val="28"/>
          <w:szCs w:val="28"/>
        </w:rPr>
        <w:t>узлов</w:t>
      </w:r>
      <w:proofErr w:type="gramEnd"/>
      <w:r w:rsidRPr="00AA314E">
        <w:rPr>
          <w:sz w:val="28"/>
          <w:szCs w:val="28"/>
        </w:rPr>
        <w:t xml:space="preserve"> и их юстировка, удаление пыли из внутренних объемов;</w:t>
      </w:r>
    </w:p>
    <w:p w:rsidR="00F96BB3" w:rsidRPr="00AA314E" w:rsidRDefault="00F96BB3" w:rsidP="00B91E2C">
      <w:pPr>
        <w:numPr>
          <w:ilvl w:val="0"/>
          <w:numId w:val="46"/>
        </w:numPr>
        <w:suppressAutoHyphens w:val="0"/>
        <w:ind w:hanging="507"/>
        <w:jc w:val="both"/>
        <w:rPr>
          <w:sz w:val="28"/>
          <w:szCs w:val="28"/>
        </w:rPr>
      </w:pPr>
      <w:r w:rsidRPr="00AA314E">
        <w:rPr>
          <w:sz w:val="28"/>
          <w:szCs w:val="28"/>
        </w:rPr>
        <w:t>смазка механических узлов копировальных аппаратов;</w:t>
      </w:r>
    </w:p>
    <w:p w:rsidR="00F96BB3" w:rsidRPr="00AA314E" w:rsidRDefault="008E2673" w:rsidP="00B91E2C">
      <w:pPr>
        <w:numPr>
          <w:ilvl w:val="0"/>
          <w:numId w:val="46"/>
        </w:numPr>
        <w:suppressAutoHyphens w:val="0"/>
        <w:ind w:hanging="507"/>
        <w:jc w:val="both"/>
        <w:rPr>
          <w:sz w:val="28"/>
          <w:szCs w:val="28"/>
        </w:rPr>
      </w:pPr>
      <w:r>
        <w:rPr>
          <w:sz w:val="28"/>
          <w:szCs w:val="28"/>
        </w:rPr>
        <w:t xml:space="preserve">проверка и </w:t>
      </w:r>
      <w:r w:rsidR="00F96BB3" w:rsidRPr="00AA314E">
        <w:rPr>
          <w:sz w:val="28"/>
          <w:szCs w:val="28"/>
        </w:rPr>
        <w:t>настройка параметров приема</w:t>
      </w:r>
      <w:r>
        <w:rPr>
          <w:sz w:val="28"/>
          <w:szCs w:val="28"/>
        </w:rPr>
        <w:t xml:space="preserve"> -</w:t>
      </w:r>
      <w:r w:rsidR="00F96BB3" w:rsidRPr="00AA314E">
        <w:rPr>
          <w:sz w:val="28"/>
          <w:szCs w:val="28"/>
        </w:rPr>
        <w:t xml:space="preserve"> передачи аппаратов;</w:t>
      </w:r>
    </w:p>
    <w:p w:rsidR="00B91E2C" w:rsidRPr="00F67F1B" w:rsidRDefault="00B91E2C" w:rsidP="00F67F1B">
      <w:pPr>
        <w:pStyle w:val="aff7"/>
        <w:numPr>
          <w:ilvl w:val="0"/>
          <w:numId w:val="6"/>
        </w:numPr>
        <w:jc w:val="both"/>
        <w:rPr>
          <w:b/>
          <w:sz w:val="28"/>
          <w:szCs w:val="28"/>
        </w:rPr>
      </w:pPr>
      <w:r w:rsidRPr="00F67F1B">
        <w:rPr>
          <w:b/>
          <w:sz w:val="28"/>
          <w:szCs w:val="28"/>
        </w:rPr>
        <w:t>Внеплановое техническое обслуживание оргтехники включает в себя:</w:t>
      </w:r>
    </w:p>
    <w:p w:rsidR="00B91E2C" w:rsidRPr="00AA314E" w:rsidRDefault="00B91E2C" w:rsidP="00B91E2C">
      <w:pPr>
        <w:numPr>
          <w:ilvl w:val="0"/>
          <w:numId w:val="47"/>
        </w:numPr>
        <w:suppressAutoHyphens w:val="0"/>
        <w:ind w:hanging="447"/>
        <w:jc w:val="both"/>
        <w:rPr>
          <w:sz w:val="28"/>
          <w:szCs w:val="28"/>
        </w:rPr>
      </w:pPr>
      <w:r w:rsidRPr="00AA314E">
        <w:rPr>
          <w:sz w:val="28"/>
          <w:szCs w:val="28"/>
        </w:rPr>
        <w:t xml:space="preserve">выезд сервисного инженера к </w:t>
      </w:r>
      <w:r w:rsidR="00402563">
        <w:rPr>
          <w:sz w:val="28"/>
          <w:szCs w:val="28"/>
        </w:rPr>
        <w:t>З</w:t>
      </w:r>
      <w:r w:rsidRPr="00AA314E">
        <w:rPr>
          <w:sz w:val="28"/>
          <w:szCs w:val="28"/>
        </w:rPr>
        <w:t>аказчику;</w:t>
      </w:r>
    </w:p>
    <w:p w:rsidR="00B91E2C" w:rsidRPr="00AA314E" w:rsidRDefault="00B91E2C" w:rsidP="00B91E2C">
      <w:pPr>
        <w:numPr>
          <w:ilvl w:val="0"/>
          <w:numId w:val="47"/>
        </w:numPr>
        <w:suppressAutoHyphens w:val="0"/>
        <w:ind w:hanging="447"/>
        <w:jc w:val="both"/>
        <w:rPr>
          <w:sz w:val="28"/>
          <w:szCs w:val="28"/>
        </w:rPr>
      </w:pPr>
      <w:r w:rsidRPr="00AA314E">
        <w:rPr>
          <w:sz w:val="28"/>
          <w:szCs w:val="28"/>
        </w:rPr>
        <w:t xml:space="preserve">контроль технического состояния оргтехники Заказчика в том числе: </w:t>
      </w:r>
    </w:p>
    <w:p w:rsidR="00B91E2C" w:rsidRPr="00AA314E" w:rsidRDefault="00B91E2C" w:rsidP="00B91E2C">
      <w:pPr>
        <w:pStyle w:val="aff7"/>
        <w:widowControl w:val="0"/>
        <w:numPr>
          <w:ilvl w:val="0"/>
          <w:numId w:val="49"/>
        </w:numPr>
        <w:jc w:val="both"/>
        <w:rPr>
          <w:sz w:val="28"/>
          <w:szCs w:val="28"/>
        </w:rPr>
      </w:pPr>
      <w:r w:rsidRPr="00AA314E">
        <w:rPr>
          <w:sz w:val="28"/>
          <w:szCs w:val="28"/>
        </w:rPr>
        <w:t xml:space="preserve">проведение диагностики и локализация неисправностей устройств; </w:t>
      </w:r>
    </w:p>
    <w:p w:rsidR="00B91E2C" w:rsidRPr="00AA314E" w:rsidRDefault="00B91E2C" w:rsidP="00B91E2C">
      <w:pPr>
        <w:pStyle w:val="aff7"/>
        <w:widowControl w:val="0"/>
        <w:numPr>
          <w:ilvl w:val="0"/>
          <w:numId w:val="49"/>
        </w:numPr>
        <w:jc w:val="both"/>
        <w:rPr>
          <w:sz w:val="28"/>
          <w:szCs w:val="28"/>
        </w:rPr>
      </w:pPr>
      <w:r w:rsidRPr="00AA314E">
        <w:rPr>
          <w:sz w:val="28"/>
          <w:szCs w:val="28"/>
        </w:rPr>
        <w:t xml:space="preserve">полное тестирование ОЗУ и выявление неисправных модулей; </w:t>
      </w:r>
    </w:p>
    <w:p w:rsidR="00B91E2C" w:rsidRPr="00AA314E" w:rsidRDefault="00B91E2C" w:rsidP="00B91E2C">
      <w:pPr>
        <w:pStyle w:val="aff7"/>
        <w:numPr>
          <w:ilvl w:val="0"/>
          <w:numId w:val="49"/>
        </w:numPr>
        <w:jc w:val="both"/>
        <w:rPr>
          <w:sz w:val="28"/>
          <w:szCs w:val="28"/>
        </w:rPr>
      </w:pPr>
      <w:r w:rsidRPr="00AA314E">
        <w:rPr>
          <w:sz w:val="28"/>
          <w:szCs w:val="28"/>
        </w:rPr>
        <w:t>настройка параметров приема - передачи аппаратов;</w:t>
      </w:r>
    </w:p>
    <w:p w:rsidR="00B91E2C" w:rsidRPr="00AA314E" w:rsidRDefault="00B91E2C" w:rsidP="00B91E2C">
      <w:pPr>
        <w:pStyle w:val="aff7"/>
        <w:numPr>
          <w:ilvl w:val="0"/>
          <w:numId w:val="49"/>
        </w:numPr>
        <w:jc w:val="both"/>
        <w:rPr>
          <w:sz w:val="28"/>
          <w:szCs w:val="28"/>
        </w:rPr>
      </w:pPr>
      <w:r w:rsidRPr="00AA314E">
        <w:rPr>
          <w:sz w:val="28"/>
          <w:szCs w:val="28"/>
        </w:rPr>
        <w:t>доставка (при необходимости) оргтехники Заказчика в сервисные центры Исполнителя для выполнения ремонта оргтехники;</w:t>
      </w:r>
    </w:p>
    <w:p w:rsidR="00B91E2C" w:rsidRPr="00AA314E" w:rsidRDefault="00B91E2C" w:rsidP="002E0D4B">
      <w:pPr>
        <w:pStyle w:val="aff7"/>
        <w:numPr>
          <w:ilvl w:val="0"/>
          <w:numId w:val="49"/>
        </w:numPr>
        <w:jc w:val="both"/>
        <w:rPr>
          <w:sz w:val="28"/>
          <w:szCs w:val="28"/>
        </w:rPr>
      </w:pPr>
      <w:r w:rsidRPr="00AA314E">
        <w:rPr>
          <w:sz w:val="28"/>
          <w:szCs w:val="28"/>
        </w:rPr>
        <w:t>ремонт любой группы сложности, включая замену комплектующих частей (ресурсных частей (элементов) и запчастей) оргтехники, в том числе:</w:t>
      </w:r>
    </w:p>
    <w:p w:rsidR="00B91E2C" w:rsidRPr="00AA314E" w:rsidRDefault="00B91E2C" w:rsidP="00847EE4">
      <w:pPr>
        <w:pStyle w:val="aff7"/>
        <w:widowControl w:val="0"/>
        <w:numPr>
          <w:ilvl w:val="0"/>
          <w:numId w:val="49"/>
        </w:numPr>
        <w:suppressAutoHyphens w:val="0"/>
        <w:ind w:left="1276"/>
        <w:jc w:val="both"/>
        <w:rPr>
          <w:sz w:val="28"/>
          <w:szCs w:val="28"/>
        </w:rPr>
      </w:pPr>
      <w:r w:rsidRPr="00AA314E">
        <w:rPr>
          <w:sz w:val="28"/>
          <w:szCs w:val="28"/>
        </w:rPr>
        <w:t xml:space="preserve">ремонт блоков питания с заменой неисправных элементов и последующей регулировкой; </w:t>
      </w:r>
    </w:p>
    <w:p w:rsidR="00B91E2C" w:rsidRPr="00AA314E" w:rsidRDefault="00B91E2C" w:rsidP="00847EE4">
      <w:pPr>
        <w:pStyle w:val="aff7"/>
        <w:widowControl w:val="0"/>
        <w:numPr>
          <w:ilvl w:val="0"/>
          <w:numId w:val="49"/>
        </w:numPr>
        <w:ind w:left="1276"/>
        <w:jc w:val="both"/>
        <w:rPr>
          <w:sz w:val="28"/>
          <w:szCs w:val="28"/>
        </w:rPr>
      </w:pPr>
      <w:r w:rsidRPr="00AA314E">
        <w:rPr>
          <w:sz w:val="28"/>
          <w:szCs w:val="28"/>
        </w:rPr>
        <w:t>ремонт узла барабана;</w:t>
      </w:r>
    </w:p>
    <w:p w:rsidR="00B91E2C" w:rsidRPr="00AA314E" w:rsidRDefault="00B91E2C" w:rsidP="00847EE4">
      <w:pPr>
        <w:pStyle w:val="aff7"/>
        <w:widowControl w:val="0"/>
        <w:numPr>
          <w:ilvl w:val="0"/>
          <w:numId w:val="49"/>
        </w:numPr>
        <w:ind w:left="1276"/>
        <w:jc w:val="both"/>
        <w:rPr>
          <w:sz w:val="28"/>
          <w:szCs w:val="28"/>
        </w:rPr>
      </w:pPr>
      <w:r w:rsidRPr="00AA314E">
        <w:rPr>
          <w:sz w:val="28"/>
          <w:szCs w:val="28"/>
        </w:rPr>
        <w:t>ремонт узла подачи бумаги;</w:t>
      </w:r>
    </w:p>
    <w:p w:rsidR="00B91E2C" w:rsidRPr="00D74613" w:rsidRDefault="00B91E2C" w:rsidP="00847EE4">
      <w:pPr>
        <w:pStyle w:val="aff7"/>
        <w:widowControl w:val="0"/>
        <w:numPr>
          <w:ilvl w:val="0"/>
          <w:numId w:val="49"/>
        </w:numPr>
        <w:ind w:left="1276"/>
        <w:jc w:val="both"/>
        <w:rPr>
          <w:sz w:val="28"/>
          <w:szCs w:val="28"/>
        </w:rPr>
      </w:pPr>
      <w:r w:rsidRPr="00AA314E">
        <w:rPr>
          <w:sz w:val="28"/>
          <w:szCs w:val="28"/>
        </w:rPr>
        <w:t>ремонт электрического блока;</w:t>
      </w:r>
    </w:p>
    <w:p w:rsidR="00D74613" w:rsidRPr="00AA314E" w:rsidRDefault="00D74613" w:rsidP="00847EE4">
      <w:pPr>
        <w:pStyle w:val="aff7"/>
        <w:widowControl w:val="0"/>
        <w:numPr>
          <w:ilvl w:val="0"/>
          <w:numId w:val="49"/>
        </w:numPr>
        <w:ind w:left="1276"/>
        <w:jc w:val="both"/>
        <w:rPr>
          <w:sz w:val="28"/>
          <w:szCs w:val="28"/>
        </w:rPr>
      </w:pPr>
      <w:r w:rsidRPr="00D74613">
        <w:rPr>
          <w:sz w:val="28"/>
          <w:szCs w:val="28"/>
        </w:rPr>
        <w:t>ремонт</w:t>
      </w:r>
      <w:r w:rsidRPr="00AA314E">
        <w:rPr>
          <w:sz w:val="28"/>
          <w:szCs w:val="28"/>
        </w:rPr>
        <w:t xml:space="preserve"> и замена </w:t>
      </w:r>
      <w:proofErr w:type="spellStart"/>
      <w:r w:rsidRPr="00AA314E">
        <w:rPr>
          <w:sz w:val="28"/>
          <w:szCs w:val="28"/>
        </w:rPr>
        <w:t>фьюзера</w:t>
      </w:r>
      <w:proofErr w:type="spellEnd"/>
      <w:r w:rsidRPr="00AA314E">
        <w:rPr>
          <w:sz w:val="28"/>
          <w:szCs w:val="28"/>
        </w:rPr>
        <w:t xml:space="preserve"> и т.д.</w:t>
      </w:r>
    </w:p>
    <w:p w:rsidR="00F67F1B" w:rsidRPr="00F67F1B" w:rsidRDefault="00F67F1B" w:rsidP="00F67F1B">
      <w:pPr>
        <w:pStyle w:val="aff7"/>
        <w:numPr>
          <w:ilvl w:val="0"/>
          <w:numId w:val="6"/>
        </w:numPr>
        <w:jc w:val="both"/>
        <w:rPr>
          <w:b/>
          <w:sz w:val="28"/>
          <w:szCs w:val="28"/>
        </w:rPr>
      </w:pPr>
      <w:r w:rsidRPr="00F67F1B">
        <w:rPr>
          <w:b/>
          <w:sz w:val="28"/>
          <w:szCs w:val="28"/>
        </w:rPr>
        <w:t xml:space="preserve">Требования к </w:t>
      </w:r>
      <w:r w:rsidR="00C51DB8">
        <w:rPr>
          <w:b/>
          <w:sz w:val="28"/>
          <w:szCs w:val="28"/>
        </w:rPr>
        <w:t xml:space="preserve">работам по </w:t>
      </w:r>
      <w:r w:rsidR="00C51DB8" w:rsidRPr="00C51DB8">
        <w:rPr>
          <w:b/>
          <w:sz w:val="28"/>
          <w:szCs w:val="28"/>
        </w:rPr>
        <w:t>техническому обслуживанию и текущему ремонту оргтехники</w:t>
      </w:r>
      <w:r w:rsidRPr="00F67F1B">
        <w:rPr>
          <w:b/>
          <w:sz w:val="28"/>
          <w:szCs w:val="28"/>
        </w:rPr>
        <w:t>:</w:t>
      </w:r>
    </w:p>
    <w:p w:rsidR="00F67F1B" w:rsidRDefault="00F67F1B" w:rsidP="00F67F1B">
      <w:pPr>
        <w:numPr>
          <w:ilvl w:val="0"/>
          <w:numId w:val="47"/>
        </w:numPr>
        <w:suppressAutoHyphens w:val="0"/>
        <w:ind w:hanging="447"/>
        <w:jc w:val="both"/>
        <w:rPr>
          <w:sz w:val="28"/>
          <w:szCs w:val="28"/>
        </w:rPr>
      </w:pPr>
      <w:r w:rsidRPr="00F67F1B">
        <w:rPr>
          <w:sz w:val="28"/>
          <w:szCs w:val="28"/>
        </w:rPr>
        <w:t>гарантия выполнения работ квалифицированными специалистами (наличие у Исполнителя собственного авторизованного сервисного центра, сертифицированных специалистов)</w:t>
      </w:r>
      <w:r w:rsidRPr="00AA314E">
        <w:rPr>
          <w:sz w:val="28"/>
          <w:szCs w:val="28"/>
        </w:rPr>
        <w:t>;</w:t>
      </w:r>
    </w:p>
    <w:p w:rsidR="007959B3" w:rsidRDefault="007959B3" w:rsidP="00F67F1B">
      <w:pPr>
        <w:numPr>
          <w:ilvl w:val="0"/>
          <w:numId w:val="47"/>
        </w:numPr>
        <w:suppressAutoHyphens w:val="0"/>
        <w:ind w:hanging="447"/>
        <w:jc w:val="both"/>
        <w:rPr>
          <w:sz w:val="28"/>
          <w:szCs w:val="28"/>
        </w:rPr>
      </w:pPr>
      <w:r>
        <w:rPr>
          <w:sz w:val="28"/>
          <w:szCs w:val="28"/>
        </w:rPr>
        <w:t>Гарантийный срок на выполненные работы не менее 6 месяцев</w:t>
      </w:r>
      <w:r w:rsidR="00541111">
        <w:rPr>
          <w:sz w:val="28"/>
          <w:szCs w:val="28"/>
        </w:rPr>
        <w:t xml:space="preserve"> (</w:t>
      </w:r>
      <w:r w:rsidR="00F005A2">
        <w:rPr>
          <w:sz w:val="28"/>
          <w:szCs w:val="28"/>
        </w:rPr>
        <w:t>увеличенный</w:t>
      </w:r>
      <w:r w:rsidR="00541111">
        <w:rPr>
          <w:sz w:val="28"/>
          <w:szCs w:val="28"/>
        </w:rPr>
        <w:t xml:space="preserve"> срок предлагается претендентом в финансово-коммерческом предложении документации о закупке)</w:t>
      </w:r>
      <w:r>
        <w:rPr>
          <w:sz w:val="28"/>
          <w:szCs w:val="28"/>
        </w:rPr>
        <w:t>.</w:t>
      </w:r>
    </w:p>
    <w:p w:rsidR="006B206C" w:rsidRPr="00F67F1B" w:rsidRDefault="00803FE0" w:rsidP="00F67F1B">
      <w:pPr>
        <w:numPr>
          <w:ilvl w:val="0"/>
          <w:numId w:val="47"/>
        </w:numPr>
        <w:suppressAutoHyphens w:val="0"/>
        <w:ind w:hanging="447"/>
        <w:jc w:val="both"/>
        <w:rPr>
          <w:sz w:val="28"/>
          <w:szCs w:val="28"/>
        </w:rPr>
      </w:pPr>
      <w:r>
        <w:rPr>
          <w:sz w:val="28"/>
          <w:szCs w:val="28"/>
        </w:rPr>
        <w:t>н</w:t>
      </w:r>
      <w:r w:rsidR="006B206C" w:rsidRPr="006B206C">
        <w:rPr>
          <w:sz w:val="28"/>
          <w:szCs w:val="28"/>
        </w:rPr>
        <w:t xml:space="preserve">едостатки, выявленные </w:t>
      </w:r>
      <w:r w:rsidR="00C51DB8" w:rsidRPr="006B206C">
        <w:rPr>
          <w:sz w:val="28"/>
          <w:szCs w:val="28"/>
        </w:rPr>
        <w:t xml:space="preserve">Заказчиком </w:t>
      </w:r>
      <w:r w:rsidR="006B206C" w:rsidRPr="006B206C">
        <w:rPr>
          <w:sz w:val="28"/>
          <w:szCs w:val="28"/>
        </w:rPr>
        <w:t xml:space="preserve">в процессе оказания услуг </w:t>
      </w:r>
      <w:r w:rsidR="00C51DB8">
        <w:rPr>
          <w:sz w:val="28"/>
          <w:szCs w:val="28"/>
        </w:rPr>
        <w:t>Исполнителем</w:t>
      </w:r>
      <w:r w:rsidR="006B206C" w:rsidRPr="006B206C">
        <w:rPr>
          <w:sz w:val="28"/>
          <w:szCs w:val="28"/>
        </w:rPr>
        <w:t>, и в период гарантийного срока в течение 10</w:t>
      </w:r>
      <w:r w:rsidR="000202D6">
        <w:rPr>
          <w:sz w:val="28"/>
          <w:szCs w:val="28"/>
        </w:rPr>
        <w:t xml:space="preserve"> календарных</w:t>
      </w:r>
      <w:r w:rsidR="006B206C" w:rsidRPr="006B206C">
        <w:rPr>
          <w:sz w:val="28"/>
          <w:szCs w:val="28"/>
        </w:rPr>
        <w:t xml:space="preserve"> дней с момента предъявления требования Заказчиком устраняются силами и за счет </w:t>
      </w:r>
      <w:r w:rsidR="00C51DB8">
        <w:rPr>
          <w:sz w:val="28"/>
          <w:szCs w:val="28"/>
        </w:rPr>
        <w:t>Исполнителя</w:t>
      </w:r>
      <w:r w:rsidR="006B206C" w:rsidRPr="006B206C">
        <w:rPr>
          <w:sz w:val="28"/>
          <w:szCs w:val="28"/>
        </w:rPr>
        <w:t>.</w:t>
      </w:r>
    </w:p>
    <w:p w:rsidR="00F67F1B" w:rsidRDefault="00F67F1B" w:rsidP="00F67F1B">
      <w:pPr>
        <w:numPr>
          <w:ilvl w:val="0"/>
          <w:numId w:val="47"/>
        </w:numPr>
        <w:suppressAutoHyphens w:val="0"/>
        <w:ind w:hanging="447"/>
        <w:jc w:val="both"/>
        <w:rPr>
          <w:sz w:val="28"/>
          <w:szCs w:val="28"/>
        </w:rPr>
      </w:pPr>
      <w:r w:rsidRPr="00F67F1B">
        <w:rPr>
          <w:sz w:val="28"/>
          <w:szCs w:val="28"/>
        </w:rPr>
        <w:t xml:space="preserve">наличие </w:t>
      </w:r>
      <w:r w:rsidR="00A20C8B">
        <w:rPr>
          <w:sz w:val="28"/>
          <w:szCs w:val="28"/>
        </w:rPr>
        <w:t xml:space="preserve">у Исполнителя </w:t>
      </w:r>
      <w:r w:rsidRPr="00F67F1B">
        <w:rPr>
          <w:sz w:val="28"/>
          <w:szCs w:val="28"/>
        </w:rPr>
        <w:t>службы технической поддержки</w:t>
      </w:r>
      <w:r>
        <w:rPr>
          <w:sz w:val="28"/>
          <w:szCs w:val="28"/>
        </w:rPr>
        <w:t xml:space="preserve"> и возможность </w:t>
      </w:r>
      <w:r w:rsidRPr="00F67F1B">
        <w:rPr>
          <w:sz w:val="28"/>
          <w:szCs w:val="28"/>
        </w:rPr>
        <w:t>приёма заявок на выполнение работ в режиме «горячей линии»</w:t>
      </w:r>
      <w:r>
        <w:rPr>
          <w:sz w:val="28"/>
          <w:szCs w:val="28"/>
        </w:rPr>
        <w:t>;</w:t>
      </w:r>
    </w:p>
    <w:p w:rsidR="00F67F1B" w:rsidRPr="00F67F1B" w:rsidRDefault="00F67F1B" w:rsidP="00F67F1B">
      <w:pPr>
        <w:numPr>
          <w:ilvl w:val="0"/>
          <w:numId w:val="47"/>
        </w:numPr>
        <w:suppressAutoHyphens w:val="0"/>
        <w:ind w:hanging="447"/>
        <w:jc w:val="both"/>
        <w:rPr>
          <w:sz w:val="28"/>
          <w:szCs w:val="28"/>
        </w:rPr>
      </w:pPr>
      <w:r w:rsidRPr="00F67F1B">
        <w:rPr>
          <w:sz w:val="28"/>
          <w:szCs w:val="28"/>
        </w:rPr>
        <w:t>гарантия выезда специалиста Исполнителя в течение 2-х часов после получения вызова в рабочее время для проведения работ по ремонту оборудования;</w:t>
      </w:r>
    </w:p>
    <w:p w:rsidR="00F67F1B" w:rsidRPr="00F67F1B" w:rsidRDefault="00F67F1B" w:rsidP="00F67F1B">
      <w:pPr>
        <w:numPr>
          <w:ilvl w:val="0"/>
          <w:numId w:val="47"/>
        </w:numPr>
        <w:suppressAutoHyphens w:val="0"/>
        <w:ind w:hanging="447"/>
        <w:jc w:val="both"/>
        <w:rPr>
          <w:sz w:val="28"/>
          <w:szCs w:val="28"/>
        </w:rPr>
      </w:pPr>
      <w:r w:rsidRPr="00F67F1B">
        <w:rPr>
          <w:sz w:val="28"/>
          <w:szCs w:val="28"/>
        </w:rPr>
        <w:t xml:space="preserve">подготовку заключений о техническом состоянии </w:t>
      </w:r>
      <w:r w:rsidR="00A923CA" w:rsidRPr="00A923CA">
        <w:rPr>
          <w:sz w:val="28"/>
          <w:szCs w:val="28"/>
        </w:rPr>
        <w:t>устройств</w:t>
      </w:r>
      <w:r w:rsidRPr="00F67F1B">
        <w:rPr>
          <w:sz w:val="28"/>
          <w:szCs w:val="28"/>
        </w:rPr>
        <w:t>;</w:t>
      </w:r>
    </w:p>
    <w:p w:rsidR="00F67F1B" w:rsidRPr="00AB3ED1" w:rsidRDefault="00847EE4" w:rsidP="00F67F1B">
      <w:pPr>
        <w:numPr>
          <w:ilvl w:val="0"/>
          <w:numId w:val="47"/>
        </w:numPr>
        <w:suppressAutoHyphens w:val="0"/>
        <w:ind w:hanging="447"/>
        <w:jc w:val="both"/>
        <w:rPr>
          <w:sz w:val="28"/>
          <w:szCs w:val="28"/>
        </w:rPr>
      </w:pPr>
      <w:r w:rsidRPr="00847EE4">
        <w:rPr>
          <w:sz w:val="28"/>
          <w:szCs w:val="28"/>
        </w:rPr>
        <w:t>обязательное наличие у Исполнителя собственного автотранспорта, приспособленного для перевозки оборудования.</w:t>
      </w:r>
    </w:p>
    <w:p w:rsidR="00AB3ED1" w:rsidRDefault="00AB3ED1" w:rsidP="00F67F1B">
      <w:pPr>
        <w:numPr>
          <w:ilvl w:val="0"/>
          <w:numId w:val="47"/>
        </w:numPr>
        <w:suppressAutoHyphens w:val="0"/>
        <w:ind w:hanging="447"/>
        <w:jc w:val="both"/>
        <w:rPr>
          <w:sz w:val="28"/>
          <w:szCs w:val="28"/>
        </w:rPr>
      </w:pPr>
      <w:r w:rsidRPr="00AB3ED1">
        <w:rPr>
          <w:sz w:val="28"/>
          <w:szCs w:val="28"/>
        </w:rPr>
        <w:t>соблюдение правил пожарной безопасности, охраны труда и соблюдение санитарно</w:t>
      </w:r>
      <w:r w:rsidR="008E2673">
        <w:rPr>
          <w:sz w:val="28"/>
          <w:szCs w:val="28"/>
        </w:rPr>
        <w:t xml:space="preserve"> </w:t>
      </w:r>
      <w:r w:rsidRPr="00AB3ED1">
        <w:rPr>
          <w:sz w:val="28"/>
          <w:szCs w:val="28"/>
        </w:rPr>
        <w:t>-</w:t>
      </w:r>
      <w:r w:rsidR="008E2673">
        <w:rPr>
          <w:sz w:val="28"/>
          <w:szCs w:val="28"/>
        </w:rPr>
        <w:t xml:space="preserve"> </w:t>
      </w:r>
      <w:r w:rsidRPr="00AB3ED1">
        <w:rPr>
          <w:sz w:val="28"/>
          <w:szCs w:val="28"/>
        </w:rPr>
        <w:t>гигиенического режима в зоне п</w:t>
      </w:r>
      <w:r>
        <w:rPr>
          <w:sz w:val="28"/>
          <w:szCs w:val="28"/>
        </w:rPr>
        <w:t>роизводства работ</w:t>
      </w:r>
      <w:r w:rsidRPr="00AB3ED1">
        <w:rPr>
          <w:sz w:val="28"/>
          <w:szCs w:val="28"/>
        </w:rPr>
        <w:t>;</w:t>
      </w:r>
    </w:p>
    <w:p w:rsidR="006B206C" w:rsidRDefault="006B206C" w:rsidP="00F67F1B">
      <w:pPr>
        <w:numPr>
          <w:ilvl w:val="0"/>
          <w:numId w:val="47"/>
        </w:numPr>
        <w:suppressAutoHyphens w:val="0"/>
        <w:ind w:hanging="447"/>
        <w:jc w:val="both"/>
        <w:rPr>
          <w:sz w:val="28"/>
          <w:szCs w:val="28"/>
        </w:rPr>
      </w:pPr>
      <w:r>
        <w:rPr>
          <w:sz w:val="28"/>
          <w:szCs w:val="28"/>
        </w:rPr>
        <w:t>работы по оказанию у</w:t>
      </w:r>
      <w:r w:rsidRPr="006B206C">
        <w:rPr>
          <w:sz w:val="28"/>
          <w:szCs w:val="28"/>
        </w:rPr>
        <w:t>слуг по техническому обслуживанию оргтехники, настройка и регулировка производятся на основании инструкций по эксплуатации и требований завода - изготовителя.</w:t>
      </w:r>
    </w:p>
    <w:p w:rsidR="00A20C8B" w:rsidRDefault="00A20C8B" w:rsidP="00F67F1B">
      <w:pPr>
        <w:numPr>
          <w:ilvl w:val="0"/>
          <w:numId w:val="47"/>
        </w:numPr>
        <w:suppressAutoHyphens w:val="0"/>
        <w:ind w:hanging="447"/>
        <w:jc w:val="both"/>
        <w:rPr>
          <w:sz w:val="28"/>
          <w:szCs w:val="28"/>
        </w:rPr>
      </w:pPr>
      <w:r w:rsidRPr="00A20C8B">
        <w:rPr>
          <w:sz w:val="28"/>
          <w:szCs w:val="28"/>
        </w:rPr>
        <w:t>В случае невозможности устранения неисправност</w:t>
      </w:r>
      <w:proofErr w:type="gramStart"/>
      <w:r w:rsidRPr="00A20C8B">
        <w:rPr>
          <w:sz w:val="28"/>
          <w:szCs w:val="28"/>
        </w:rPr>
        <w:t>и(</w:t>
      </w:r>
      <w:proofErr w:type="gramEnd"/>
      <w:r w:rsidRPr="00A20C8B">
        <w:rPr>
          <w:sz w:val="28"/>
          <w:szCs w:val="28"/>
        </w:rPr>
        <w:t>ей) на месте размещения оргтехники Заказчика, оргтехника доставляется на территорию Исполнителя за счет Исполнителя.</w:t>
      </w:r>
    </w:p>
    <w:p w:rsidR="001D2619" w:rsidRDefault="001D2619" w:rsidP="00F67F1B">
      <w:pPr>
        <w:numPr>
          <w:ilvl w:val="0"/>
          <w:numId w:val="47"/>
        </w:numPr>
        <w:suppressAutoHyphens w:val="0"/>
        <w:ind w:hanging="447"/>
        <w:jc w:val="both"/>
        <w:rPr>
          <w:sz w:val="28"/>
          <w:szCs w:val="28"/>
        </w:rPr>
      </w:pPr>
      <w:r w:rsidRPr="001D2619">
        <w:rPr>
          <w:sz w:val="28"/>
          <w:szCs w:val="28"/>
        </w:rPr>
        <w:t>Продолжительность ремонта не может превышать 8 (восемь) недель</w:t>
      </w:r>
    </w:p>
    <w:p w:rsidR="003D35E9" w:rsidRDefault="003D35E9" w:rsidP="003D35E9">
      <w:pPr>
        <w:suppressAutoHyphens w:val="0"/>
        <w:ind w:left="1440"/>
        <w:jc w:val="both"/>
        <w:rPr>
          <w:sz w:val="28"/>
          <w:szCs w:val="28"/>
        </w:rPr>
      </w:pPr>
    </w:p>
    <w:p w:rsidR="00C57F6C" w:rsidRDefault="003D35E9">
      <w:pPr>
        <w:jc w:val="center"/>
        <w:rPr>
          <w:b/>
          <w:sz w:val="28"/>
          <w:szCs w:val="28"/>
        </w:rPr>
      </w:pPr>
      <w:r w:rsidRPr="003D1561">
        <w:rPr>
          <w:b/>
          <w:sz w:val="28"/>
          <w:szCs w:val="28"/>
        </w:rPr>
        <w:t>4.3.</w:t>
      </w:r>
      <w:r w:rsidR="003D1561">
        <w:rPr>
          <w:b/>
          <w:sz w:val="32"/>
          <w:szCs w:val="32"/>
        </w:rPr>
        <w:tab/>
      </w:r>
      <w:r w:rsidR="00C51DB8" w:rsidRPr="003D35E9">
        <w:rPr>
          <w:b/>
          <w:sz w:val="28"/>
          <w:szCs w:val="28"/>
        </w:rPr>
        <w:t>Место оказания услуг:</w:t>
      </w:r>
    </w:p>
    <w:p w:rsidR="00C57F6C" w:rsidRDefault="00922CB7" w:rsidP="00A923CA">
      <w:pPr>
        <w:suppressAutoHyphens w:val="0"/>
        <w:ind w:firstLine="709"/>
        <w:jc w:val="both"/>
        <w:rPr>
          <w:sz w:val="28"/>
          <w:szCs w:val="28"/>
        </w:rPr>
      </w:pPr>
      <w:r>
        <w:rPr>
          <w:sz w:val="28"/>
          <w:szCs w:val="28"/>
        </w:rPr>
        <w:t xml:space="preserve">По адресу г. </w:t>
      </w:r>
      <w:r w:rsidR="00465C2E">
        <w:rPr>
          <w:sz w:val="28"/>
          <w:szCs w:val="28"/>
        </w:rPr>
        <w:t xml:space="preserve">Москва, </w:t>
      </w:r>
      <w:proofErr w:type="gramStart"/>
      <w:r w:rsidR="00465C2E">
        <w:rPr>
          <w:sz w:val="28"/>
          <w:szCs w:val="28"/>
        </w:rPr>
        <w:t>Оружейный</w:t>
      </w:r>
      <w:proofErr w:type="gramEnd"/>
      <w:r w:rsidR="00465C2E">
        <w:rPr>
          <w:sz w:val="28"/>
          <w:szCs w:val="28"/>
        </w:rPr>
        <w:t xml:space="preserve"> пер. д. 19.</w:t>
      </w:r>
    </w:p>
    <w:p w:rsidR="00A77495" w:rsidRDefault="00A77495">
      <w:pPr>
        <w:suppressAutoHyphens w:val="0"/>
        <w:ind w:left="1440"/>
        <w:jc w:val="both"/>
        <w:rPr>
          <w:sz w:val="28"/>
          <w:szCs w:val="28"/>
        </w:rPr>
      </w:pPr>
    </w:p>
    <w:p w:rsidR="00C57F6C" w:rsidRDefault="009D1FD9">
      <w:pPr>
        <w:jc w:val="center"/>
        <w:rPr>
          <w:b/>
          <w:sz w:val="28"/>
          <w:szCs w:val="28"/>
        </w:rPr>
      </w:pPr>
      <w:r>
        <w:rPr>
          <w:b/>
          <w:sz w:val="28"/>
          <w:szCs w:val="28"/>
        </w:rPr>
        <w:t>4.4.</w:t>
      </w:r>
      <w:r w:rsidR="003D1561">
        <w:rPr>
          <w:b/>
          <w:sz w:val="28"/>
          <w:szCs w:val="28"/>
        </w:rPr>
        <w:tab/>
      </w:r>
      <w:r w:rsidRPr="005938EF">
        <w:rPr>
          <w:b/>
          <w:sz w:val="28"/>
          <w:szCs w:val="28"/>
        </w:rPr>
        <w:t xml:space="preserve">Период оказания </w:t>
      </w:r>
      <w:r>
        <w:rPr>
          <w:b/>
          <w:sz w:val="28"/>
          <w:szCs w:val="28"/>
        </w:rPr>
        <w:t>услуг</w:t>
      </w:r>
      <w:r w:rsidRPr="005938EF">
        <w:rPr>
          <w:b/>
          <w:sz w:val="28"/>
          <w:szCs w:val="28"/>
        </w:rPr>
        <w:t>:</w:t>
      </w:r>
    </w:p>
    <w:p w:rsidR="00C57F6C" w:rsidRDefault="00337E52" w:rsidP="00A923CA">
      <w:pPr>
        <w:ind w:firstLine="709"/>
        <w:jc w:val="both"/>
        <w:rPr>
          <w:iCs/>
          <w:sz w:val="28"/>
          <w:szCs w:val="28"/>
        </w:rPr>
      </w:pPr>
      <w:proofErr w:type="gramStart"/>
      <w:r w:rsidRPr="00337E52">
        <w:rPr>
          <w:sz w:val="28"/>
          <w:szCs w:val="28"/>
        </w:rPr>
        <w:t>С даты подписания</w:t>
      </w:r>
      <w:proofErr w:type="gramEnd"/>
      <w:r w:rsidRPr="00337E52">
        <w:rPr>
          <w:sz w:val="28"/>
          <w:szCs w:val="28"/>
        </w:rPr>
        <w:t xml:space="preserve"> договора </w:t>
      </w:r>
      <w:r w:rsidR="00FF57CD">
        <w:rPr>
          <w:sz w:val="28"/>
          <w:szCs w:val="28"/>
        </w:rPr>
        <w:t>с</w:t>
      </w:r>
      <w:r w:rsidRPr="00337E52">
        <w:rPr>
          <w:sz w:val="28"/>
          <w:szCs w:val="28"/>
        </w:rPr>
        <w:t xml:space="preserve">торонами до </w:t>
      </w:r>
      <w:r w:rsidRPr="00337E52">
        <w:rPr>
          <w:iCs/>
          <w:sz w:val="28"/>
          <w:szCs w:val="28"/>
        </w:rPr>
        <w:t>3</w:t>
      </w:r>
      <w:r w:rsidR="00402563">
        <w:rPr>
          <w:iCs/>
          <w:sz w:val="28"/>
          <w:szCs w:val="28"/>
        </w:rPr>
        <w:t>0</w:t>
      </w:r>
      <w:r w:rsidRPr="00337E52">
        <w:rPr>
          <w:iCs/>
          <w:sz w:val="28"/>
          <w:szCs w:val="28"/>
        </w:rPr>
        <w:t xml:space="preserve"> </w:t>
      </w:r>
      <w:r w:rsidR="00402563">
        <w:rPr>
          <w:iCs/>
          <w:sz w:val="28"/>
          <w:szCs w:val="28"/>
        </w:rPr>
        <w:t>июня</w:t>
      </w:r>
      <w:r w:rsidRPr="00337E52">
        <w:rPr>
          <w:iCs/>
          <w:sz w:val="28"/>
          <w:szCs w:val="28"/>
        </w:rPr>
        <w:t xml:space="preserve"> 2016 года.</w:t>
      </w:r>
    </w:p>
    <w:p w:rsidR="00337E52" w:rsidRPr="00337E52" w:rsidRDefault="00337E52" w:rsidP="00337E52">
      <w:pPr>
        <w:ind w:firstLine="426"/>
        <w:jc w:val="both"/>
        <w:rPr>
          <w:b/>
          <w:sz w:val="28"/>
          <w:szCs w:val="28"/>
        </w:rPr>
      </w:pPr>
    </w:p>
    <w:p w:rsidR="003D1561" w:rsidRDefault="009D1FD9" w:rsidP="00BB798B">
      <w:pPr>
        <w:jc w:val="center"/>
        <w:rPr>
          <w:b/>
          <w:sz w:val="28"/>
          <w:szCs w:val="28"/>
        </w:rPr>
      </w:pPr>
      <w:r>
        <w:rPr>
          <w:b/>
          <w:sz w:val="28"/>
          <w:szCs w:val="28"/>
        </w:rPr>
        <w:t>4.5.</w:t>
      </w:r>
      <w:r w:rsidR="00BB798B">
        <w:rPr>
          <w:b/>
          <w:sz w:val="28"/>
          <w:szCs w:val="28"/>
        </w:rPr>
        <w:tab/>
      </w:r>
      <w:r w:rsidRPr="005938EF">
        <w:rPr>
          <w:b/>
          <w:sz w:val="28"/>
          <w:szCs w:val="28"/>
        </w:rPr>
        <w:t>Начальная (максимальная) цена договора, без учета НДС:</w:t>
      </w:r>
    </w:p>
    <w:p w:rsidR="00BB798B" w:rsidRDefault="00BB798B" w:rsidP="00BB798B">
      <w:pPr>
        <w:numPr>
          <w:ilvl w:val="0"/>
          <w:numId w:val="47"/>
        </w:numPr>
        <w:suppressAutoHyphens w:val="0"/>
        <w:ind w:hanging="447"/>
        <w:jc w:val="both"/>
        <w:rPr>
          <w:sz w:val="28"/>
          <w:szCs w:val="28"/>
        </w:rPr>
      </w:pPr>
      <w:r w:rsidRPr="00BB798B">
        <w:rPr>
          <w:sz w:val="28"/>
          <w:szCs w:val="28"/>
        </w:rPr>
        <w:t>Начальная (максимальная) цена договора составляет 3 000 000,00 (три миллиона)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w:t>
      </w:r>
    </w:p>
    <w:p w:rsidR="00A923CA" w:rsidRDefault="00A923CA">
      <w:pPr>
        <w:ind w:firstLine="397"/>
        <w:jc w:val="center"/>
        <w:rPr>
          <w:b/>
          <w:sz w:val="28"/>
          <w:szCs w:val="28"/>
        </w:rPr>
      </w:pPr>
    </w:p>
    <w:p w:rsidR="00A923CA" w:rsidRDefault="009D1FD9">
      <w:pPr>
        <w:pStyle w:val="aff7"/>
        <w:ind w:left="0"/>
        <w:jc w:val="center"/>
        <w:rPr>
          <w:b/>
          <w:sz w:val="28"/>
          <w:szCs w:val="28"/>
        </w:rPr>
      </w:pPr>
      <w:r>
        <w:rPr>
          <w:b/>
          <w:sz w:val="28"/>
          <w:szCs w:val="28"/>
        </w:rPr>
        <w:t xml:space="preserve">4.6. </w:t>
      </w:r>
      <w:r w:rsidRPr="009D1FD9">
        <w:rPr>
          <w:b/>
          <w:sz w:val="28"/>
          <w:szCs w:val="28"/>
        </w:rPr>
        <w:t>Форма, сроки и порядок оплаты работ</w:t>
      </w:r>
      <w:r>
        <w:rPr>
          <w:b/>
          <w:sz w:val="28"/>
          <w:szCs w:val="28"/>
        </w:rPr>
        <w:t>:</w:t>
      </w:r>
    </w:p>
    <w:p w:rsidR="009D1FD9" w:rsidRDefault="005D45F1" w:rsidP="009D1FD9">
      <w:pPr>
        <w:numPr>
          <w:ilvl w:val="0"/>
          <w:numId w:val="47"/>
        </w:numPr>
        <w:suppressAutoHyphens w:val="0"/>
        <w:ind w:hanging="447"/>
        <w:jc w:val="both"/>
        <w:rPr>
          <w:sz w:val="28"/>
          <w:szCs w:val="28"/>
        </w:rPr>
      </w:pPr>
      <w:r>
        <w:rPr>
          <w:sz w:val="28"/>
          <w:szCs w:val="28"/>
        </w:rPr>
        <w:t>О</w:t>
      </w:r>
      <w:r w:rsidR="009D1FD9" w:rsidRPr="002D01AC">
        <w:rPr>
          <w:sz w:val="28"/>
          <w:szCs w:val="28"/>
        </w:rPr>
        <w:t xml:space="preserve">плата </w:t>
      </w:r>
      <w:r w:rsidR="009D1FD9">
        <w:rPr>
          <w:sz w:val="28"/>
          <w:szCs w:val="28"/>
        </w:rPr>
        <w:t>оказанных у</w:t>
      </w:r>
      <w:r w:rsidR="009D1FD9" w:rsidRPr="002D01AC">
        <w:rPr>
          <w:sz w:val="28"/>
          <w:szCs w:val="28"/>
        </w:rPr>
        <w:t xml:space="preserve">слуг производится </w:t>
      </w:r>
      <w:r w:rsidR="009D1FD9">
        <w:rPr>
          <w:sz w:val="28"/>
          <w:szCs w:val="28"/>
        </w:rPr>
        <w:t xml:space="preserve">в течение </w:t>
      </w:r>
      <w:r w:rsidR="00402563">
        <w:rPr>
          <w:sz w:val="28"/>
          <w:szCs w:val="28"/>
        </w:rPr>
        <w:t>3</w:t>
      </w:r>
      <w:r w:rsidR="009D1FD9">
        <w:rPr>
          <w:sz w:val="28"/>
          <w:szCs w:val="28"/>
        </w:rPr>
        <w:t>0 (</w:t>
      </w:r>
      <w:r w:rsidR="005015F9">
        <w:rPr>
          <w:sz w:val="28"/>
          <w:szCs w:val="28"/>
        </w:rPr>
        <w:t>три</w:t>
      </w:r>
      <w:r w:rsidR="009D1FD9">
        <w:rPr>
          <w:sz w:val="28"/>
          <w:szCs w:val="28"/>
        </w:rPr>
        <w:t>дцати) календарных дней пос</w:t>
      </w:r>
      <w:r w:rsidR="009D1FD9" w:rsidRPr="002D01AC">
        <w:rPr>
          <w:sz w:val="28"/>
          <w:szCs w:val="28"/>
        </w:rPr>
        <w:t>ле подписания Сторонами акта сдачи</w:t>
      </w:r>
      <w:r w:rsidR="009D1FD9">
        <w:rPr>
          <w:sz w:val="28"/>
          <w:szCs w:val="28"/>
        </w:rPr>
        <w:t xml:space="preserve"> </w:t>
      </w:r>
      <w:r w:rsidR="009D1FD9" w:rsidRPr="002D01AC">
        <w:rPr>
          <w:sz w:val="28"/>
          <w:szCs w:val="28"/>
        </w:rPr>
        <w:t>–</w:t>
      </w:r>
      <w:r w:rsidR="009D1FD9">
        <w:rPr>
          <w:sz w:val="28"/>
          <w:szCs w:val="28"/>
        </w:rPr>
        <w:t xml:space="preserve"> </w:t>
      </w:r>
      <w:r w:rsidR="009D1FD9" w:rsidRPr="002D01AC">
        <w:rPr>
          <w:sz w:val="28"/>
          <w:szCs w:val="28"/>
        </w:rPr>
        <w:t xml:space="preserve">приемки оказанных </w:t>
      </w:r>
      <w:r w:rsidR="002B71FA">
        <w:rPr>
          <w:sz w:val="28"/>
          <w:szCs w:val="28"/>
        </w:rPr>
        <w:t>у</w:t>
      </w:r>
      <w:r w:rsidR="009D1FD9" w:rsidRPr="002D01AC">
        <w:rPr>
          <w:sz w:val="28"/>
          <w:szCs w:val="28"/>
        </w:rPr>
        <w:t>слуг</w:t>
      </w:r>
      <w:r w:rsidR="009D1FD9">
        <w:rPr>
          <w:sz w:val="28"/>
          <w:szCs w:val="28"/>
        </w:rPr>
        <w:t>, на основании выставленного Исполнителем счета.</w:t>
      </w:r>
    </w:p>
    <w:p w:rsidR="00A77495" w:rsidRDefault="00A77495">
      <w:pPr>
        <w:suppressAutoHyphens w:val="0"/>
        <w:ind w:left="1440"/>
        <w:jc w:val="both"/>
        <w:rPr>
          <w:sz w:val="28"/>
          <w:szCs w:val="28"/>
        </w:rPr>
      </w:pPr>
    </w:p>
    <w:p w:rsidR="00A77495" w:rsidRDefault="009D1FD9">
      <w:pPr>
        <w:jc w:val="center"/>
        <w:rPr>
          <w:b/>
          <w:sz w:val="28"/>
          <w:szCs w:val="28"/>
        </w:rPr>
      </w:pPr>
      <w:r>
        <w:rPr>
          <w:b/>
          <w:sz w:val="28"/>
          <w:szCs w:val="28"/>
        </w:rPr>
        <w:t>4.7.</w:t>
      </w:r>
      <w:r w:rsidR="005D45F1">
        <w:rPr>
          <w:b/>
          <w:sz w:val="28"/>
          <w:szCs w:val="28"/>
        </w:rPr>
        <w:tab/>
      </w:r>
      <w:r w:rsidRPr="005938EF">
        <w:rPr>
          <w:b/>
          <w:sz w:val="28"/>
          <w:szCs w:val="28"/>
        </w:rPr>
        <w:t>Порядок сдачи выполняемых работ</w:t>
      </w:r>
      <w:r>
        <w:rPr>
          <w:b/>
          <w:sz w:val="28"/>
          <w:szCs w:val="28"/>
        </w:rPr>
        <w:t>:</w:t>
      </w:r>
    </w:p>
    <w:p w:rsidR="00BB798B" w:rsidRDefault="005D45F1" w:rsidP="00BB798B">
      <w:pPr>
        <w:numPr>
          <w:ilvl w:val="0"/>
          <w:numId w:val="47"/>
        </w:numPr>
        <w:suppressAutoHyphens w:val="0"/>
        <w:ind w:hanging="447"/>
        <w:jc w:val="both"/>
        <w:rPr>
          <w:sz w:val="28"/>
          <w:szCs w:val="28"/>
        </w:rPr>
      </w:pPr>
      <w:r w:rsidRPr="005D45F1">
        <w:rPr>
          <w:sz w:val="28"/>
          <w:szCs w:val="28"/>
        </w:rPr>
        <w:t xml:space="preserve">По завершении оказания </w:t>
      </w:r>
      <w:r w:rsidR="002B71FA">
        <w:rPr>
          <w:sz w:val="28"/>
          <w:szCs w:val="28"/>
        </w:rPr>
        <w:t>у</w:t>
      </w:r>
      <w:r w:rsidRPr="005D45F1">
        <w:rPr>
          <w:sz w:val="28"/>
          <w:szCs w:val="28"/>
        </w:rPr>
        <w:t xml:space="preserve">слуг Исполнитель до 5 (пятого) числа календарного месяца, следующего </w:t>
      </w:r>
      <w:proofErr w:type="gramStart"/>
      <w:r w:rsidRPr="005D45F1">
        <w:rPr>
          <w:sz w:val="28"/>
          <w:szCs w:val="28"/>
        </w:rPr>
        <w:t>за</w:t>
      </w:r>
      <w:proofErr w:type="gramEnd"/>
      <w:r w:rsidRPr="005D45F1">
        <w:rPr>
          <w:sz w:val="28"/>
          <w:szCs w:val="28"/>
        </w:rPr>
        <w:t xml:space="preserve"> </w:t>
      </w:r>
      <w:proofErr w:type="gramStart"/>
      <w:r w:rsidRPr="005D45F1">
        <w:rPr>
          <w:sz w:val="28"/>
          <w:szCs w:val="28"/>
        </w:rPr>
        <w:t>отчетным</w:t>
      </w:r>
      <w:proofErr w:type="gramEnd"/>
      <w:r w:rsidRPr="005D45F1">
        <w:rPr>
          <w:sz w:val="28"/>
          <w:szCs w:val="28"/>
        </w:rPr>
        <w:t xml:space="preserve">, представляет Заказчику счет-фактуру и акт сдачи-приемки оказанных </w:t>
      </w:r>
      <w:r w:rsidR="002B71FA">
        <w:rPr>
          <w:sz w:val="28"/>
          <w:szCs w:val="28"/>
        </w:rPr>
        <w:t>у</w:t>
      </w:r>
      <w:r w:rsidRPr="005D45F1">
        <w:rPr>
          <w:sz w:val="28"/>
          <w:szCs w:val="28"/>
        </w:rPr>
        <w:t>слуг.</w:t>
      </w:r>
    </w:p>
    <w:p w:rsidR="00BB798B" w:rsidRDefault="00BB798B">
      <w:pPr>
        <w:jc w:val="center"/>
        <w:rPr>
          <w:b/>
          <w:sz w:val="28"/>
          <w:szCs w:val="28"/>
        </w:rPr>
      </w:pPr>
    </w:p>
    <w:p w:rsidR="00A77495" w:rsidRDefault="003D35E9">
      <w:pPr>
        <w:jc w:val="center"/>
        <w:rPr>
          <w:b/>
          <w:sz w:val="28"/>
          <w:szCs w:val="28"/>
        </w:rPr>
      </w:pPr>
      <w:r>
        <w:rPr>
          <w:b/>
          <w:sz w:val="28"/>
          <w:szCs w:val="28"/>
        </w:rPr>
        <w:t>4.</w:t>
      </w:r>
      <w:r w:rsidR="009D1FD9">
        <w:rPr>
          <w:b/>
          <w:sz w:val="28"/>
          <w:szCs w:val="28"/>
        </w:rPr>
        <w:t>8</w:t>
      </w:r>
      <w:r>
        <w:rPr>
          <w:b/>
          <w:sz w:val="28"/>
          <w:szCs w:val="28"/>
        </w:rPr>
        <w:t>.</w:t>
      </w:r>
      <w:r w:rsidR="003D1561">
        <w:rPr>
          <w:b/>
          <w:sz w:val="28"/>
          <w:szCs w:val="28"/>
        </w:rPr>
        <w:tab/>
      </w:r>
      <w:r w:rsidR="00465C2E" w:rsidRPr="003D35E9">
        <w:rPr>
          <w:b/>
          <w:sz w:val="28"/>
          <w:szCs w:val="28"/>
        </w:rPr>
        <w:t>Квалификационные требования к Исполнителю:</w:t>
      </w:r>
    </w:p>
    <w:p w:rsidR="00465C2E" w:rsidRDefault="00465C2E" w:rsidP="00465C2E">
      <w:pPr>
        <w:numPr>
          <w:ilvl w:val="0"/>
          <w:numId w:val="47"/>
        </w:numPr>
        <w:suppressAutoHyphens w:val="0"/>
        <w:ind w:hanging="447"/>
        <w:jc w:val="both"/>
        <w:rPr>
          <w:sz w:val="28"/>
          <w:szCs w:val="28"/>
        </w:rPr>
      </w:pPr>
      <w:r>
        <w:rPr>
          <w:sz w:val="28"/>
          <w:szCs w:val="28"/>
        </w:rPr>
        <w:t>Исполнитель</w:t>
      </w:r>
      <w:r w:rsidRPr="00465C2E">
        <w:rPr>
          <w:sz w:val="28"/>
          <w:szCs w:val="28"/>
        </w:rPr>
        <w:t xml:space="preserve"> должен иметь полномочия от производителей оборудования на проведение авторизованного сервисного обслуживания всей </w:t>
      </w:r>
      <w:proofErr w:type="gramStart"/>
      <w:r w:rsidRPr="00465C2E">
        <w:rPr>
          <w:sz w:val="28"/>
          <w:szCs w:val="28"/>
        </w:rPr>
        <w:t>техники</w:t>
      </w:r>
      <w:proofErr w:type="gramEnd"/>
      <w:r w:rsidRPr="00465C2E">
        <w:rPr>
          <w:sz w:val="28"/>
          <w:szCs w:val="28"/>
        </w:rPr>
        <w:t xml:space="preserve"> на весь пери</w:t>
      </w:r>
      <w:r>
        <w:rPr>
          <w:sz w:val="28"/>
          <w:szCs w:val="28"/>
        </w:rPr>
        <w:t>од</w:t>
      </w:r>
      <w:r w:rsidR="007C384F">
        <w:rPr>
          <w:sz w:val="28"/>
          <w:szCs w:val="28"/>
        </w:rPr>
        <w:t xml:space="preserve"> оказания услуг заключаемого</w:t>
      </w:r>
      <w:r>
        <w:rPr>
          <w:sz w:val="28"/>
          <w:szCs w:val="28"/>
        </w:rPr>
        <w:t xml:space="preserve"> договора, согласно прилагаемого перечня оргтехники;</w:t>
      </w:r>
    </w:p>
    <w:p w:rsidR="00465C2E" w:rsidRPr="00465C2E" w:rsidRDefault="00465C2E" w:rsidP="00465C2E">
      <w:pPr>
        <w:numPr>
          <w:ilvl w:val="0"/>
          <w:numId w:val="47"/>
        </w:numPr>
        <w:suppressAutoHyphens w:val="0"/>
        <w:ind w:hanging="447"/>
        <w:jc w:val="both"/>
        <w:rPr>
          <w:sz w:val="28"/>
          <w:szCs w:val="28"/>
        </w:rPr>
      </w:pPr>
      <w:r w:rsidRPr="00465C2E">
        <w:rPr>
          <w:sz w:val="28"/>
          <w:szCs w:val="28"/>
        </w:rPr>
        <w:t>претендент должен иметь возможность осуществлять гарантийный ремонт оборудования;</w:t>
      </w:r>
    </w:p>
    <w:p w:rsidR="00465C2E" w:rsidRPr="00AF345F" w:rsidRDefault="00AF7472" w:rsidP="00AF345F">
      <w:pPr>
        <w:numPr>
          <w:ilvl w:val="0"/>
          <w:numId w:val="47"/>
        </w:numPr>
        <w:suppressAutoHyphens w:val="0"/>
        <w:ind w:hanging="447"/>
        <w:jc w:val="both"/>
        <w:rPr>
          <w:sz w:val="28"/>
          <w:szCs w:val="28"/>
        </w:rPr>
      </w:pPr>
      <w:r>
        <w:rPr>
          <w:sz w:val="28"/>
          <w:szCs w:val="28"/>
        </w:rPr>
        <w:t>в</w:t>
      </w:r>
      <w:r w:rsidR="00AF345F" w:rsidRPr="00AF345F">
        <w:rPr>
          <w:sz w:val="28"/>
          <w:szCs w:val="28"/>
        </w:rPr>
        <w:t xml:space="preserve"> подтверждение полномочий от производителей оборудования на проведение авторизованного сервисного обслуживания и гарантийного ремонта Исполнитель должен </w:t>
      </w:r>
      <w:proofErr w:type="gramStart"/>
      <w:r w:rsidR="00AF345F" w:rsidRPr="00AF345F">
        <w:rPr>
          <w:sz w:val="28"/>
          <w:szCs w:val="28"/>
        </w:rPr>
        <w:t>предоставить документы</w:t>
      </w:r>
      <w:proofErr w:type="gramEnd"/>
      <w:r w:rsidR="00AF345F" w:rsidRPr="00AF345F">
        <w:rPr>
          <w:sz w:val="28"/>
          <w:szCs w:val="28"/>
        </w:rPr>
        <w:t>, подтверждающие авторизацию (сертификаты на сервисное обслуживание выданные производител</w:t>
      </w:r>
      <w:r w:rsidR="00AF345F">
        <w:rPr>
          <w:sz w:val="28"/>
          <w:szCs w:val="28"/>
        </w:rPr>
        <w:t>я</w:t>
      </w:r>
      <w:r w:rsidR="00AF345F" w:rsidRPr="00AF345F">
        <w:rPr>
          <w:sz w:val="28"/>
          <w:szCs w:val="28"/>
        </w:rPr>
        <w:t>м</w:t>
      </w:r>
      <w:r w:rsidR="00AF345F">
        <w:rPr>
          <w:sz w:val="28"/>
          <w:szCs w:val="28"/>
        </w:rPr>
        <w:t>и</w:t>
      </w:r>
      <w:r w:rsidR="00AF345F" w:rsidRPr="00AF345F">
        <w:rPr>
          <w:sz w:val="28"/>
          <w:szCs w:val="28"/>
        </w:rPr>
        <w:t xml:space="preserve"> оборудования, иные подтверждающие документы на весь период </w:t>
      </w:r>
      <w:r w:rsidR="00AF345F">
        <w:rPr>
          <w:sz w:val="28"/>
          <w:szCs w:val="28"/>
        </w:rPr>
        <w:t xml:space="preserve">действия </w:t>
      </w:r>
      <w:r w:rsidR="00AF345F" w:rsidRPr="00AF345F">
        <w:rPr>
          <w:sz w:val="28"/>
          <w:szCs w:val="28"/>
        </w:rPr>
        <w:t>договора)</w:t>
      </w:r>
      <w:r w:rsidR="002D01AC">
        <w:rPr>
          <w:sz w:val="28"/>
          <w:szCs w:val="28"/>
        </w:rPr>
        <w:t>.</w:t>
      </w:r>
    </w:p>
    <w:p w:rsidR="002D01AC" w:rsidRPr="002D01AC" w:rsidRDefault="002D01AC" w:rsidP="0004761F">
      <w:pPr>
        <w:jc w:val="both"/>
        <w:rPr>
          <w:b/>
          <w:sz w:val="28"/>
          <w:szCs w:val="28"/>
          <w:highlight w:val="cyan"/>
        </w:rPr>
      </w:pPr>
    </w:p>
    <w:p w:rsidR="00A923CA" w:rsidRDefault="009D1FD9">
      <w:pPr>
        <w:spacing w:before="120" w:after="120" w:line="276" w:lineRule="auto"/>
        <w:jc w:val="center"/>
        <w:rPr>
          <w:rFonts w:eastAsia="MS Mincho"/>
          <w:sz w:val="28"/>
          <w:szCs w:val="28"/>
        </w:rPr>
      </w:pPr>
      <w:r>
        <w:rPr>
          <w:b/>
          <w:sz w:val="28"/>
          <w:szCs w:val="28"/>
        </w:rPr>
        <w:t>4.</w:t>
      </w:r>
      <w:r w:rsidR="005D45F1">
        <w:rPr>
          <w:b/>
          <w:sz w:val="28"/>
          <w:szCs w:val="28"/>
        </w:rPr>
        <w:t>9</w:t>
      </w:r>
      <w:r>
        <w:rPr>
          <w:b/>
          <w:sz w:val="28"/>
          <w:szCs w:val="28"/>
        </w:rPr>
        <w:t>.</w:t>
      </w:r>
      <w:r w:rsidR="003D1561">
        <w:rPr>
          <w:b/>
          <w:sz w:val="28"/>
          <w:szCs w:val="28"/>
        </w:rPr>
        <w:tab/>
      </w:r>
      <w:r w:rsidRPr="005938EF">
        <w:rPr>
          <w:b/>
          <w:sz w:val="28"/>
          <w:szCs w:val="28"/>
        </w:rPr>
        <w:t>Требования к качеству выполняемых работ</w:t>
      </w:r>
      <w:r>
        <w:rPr>
          <w:rFonts w:eastAsia="MS Mincho"/>
          <w:sz w:val="28"/>
          <w:szCs w:val="28"/>
        </w:rPr>
        <w:t>:</w:t>
      </w:r>
    </w:p>
    <w:p w:rsidR="006232F6" w:rsidRDefault="006232F6" w:rsidP="006232F6">
      <w:pPr>
        <w:spacing w:before="120" w:after="120" w:line="276" w:lineRule="auto"/>
        <w:ind w:firstLine="709"/>
        <w:jc w:val="both"/>
        <w:rPr>
          <w:rFonts w:eastAsia="MS Mincho"/>
          <w:sz w:val="28"/>
          <w:szCs w:val="28"/>
        </w:rPr>
      </w:pPr>
      <w:r w:rsidRPr="006232F6">
        <w:rPr>
          <w:rFonts w:eastAsia="MS Mincho"/>
          <w:sz w:val="28"/>
          <w:szCs w:val="28"/>
        </w:rPr>
        <w:t>Результат оказанных Исполнителем услуг должен обеспечивать исправное рабочее состояние оргтехники.</w:t>
      </w:r>
    </w:p>
    <w:p w:rsidR="006232F6" w:rsidRDefault="006232F6" w:rsidP="006232F6">
      <w:pPr>
        <w:spacing w:before="120" w:after="120" w:line="276" w:lineRule="auto"/>
        <w:ind w:firstLine="709"/>
        <w:jc w:val="both"/>
        <w:rPr>
          <w:rFonts w:eastAsia="MS Mincho"/>
          <w:sz w:val="28"/>
          <w:szCs w:val="28"/>
        </w:rPr>
      </w:pPr>
    </w:p>
    <w:p w:rsidR="00A923CA" w:rsidRDefault="009D1FD9">
      <w:pPr>
        <w:spacing w:after="200" w:line="276" w:lineRule="auto"/>
        <w:jc w:val="center"/>
        <w:rPr>
          <w:rFonts w:eastAsia="MS Mincho"/>
          <w:b/>
          <w:szCs w:val="28"/>
        </w:rPr>
      </w:pPr>
      <w:r>
        <w:rPr>
          <w:b/>
          <w:sz w:val="28"/>
          <w:szCs w:val="28"/>
        </w:rPr>
        <w:t>4.</w:t>
      </w:r>
      <w:r w:rsidR="005D45F1">
        <w:rPr>
          <w:b/>
          <w:sz w:val="28"/>
          <w:szCs w:val="28"/>
        </w:rPr>
        <w:t>10</w:t>
      </w:r>
      <w:r>
        <w:rPr>
          <w:b/>
          <w:sz w:val="28"/>
          <w:szCs w:val="28"/>
        </w:rPr>
        <w:t>.</w:t>
      </w:r>
      <w:r w:rsidR="003D1561">
        <w:rPr>
          <w:b/>
          <w:sz w:val="28"/>
          <w:szCs w:val="28"/>
        </w:rPr>
        <w:tab/>
      </w:r>
      <w:r w:rsidR="007D263C">
        <w:rPr>
          <w:b/>
          <w:sz w:val="28"/>
          <w:szCs w:val="28"/>
        </w:rPr>
        <w:t>С</w:t>
      </w:r>
      <w:r w:rsidR="00BB6205" w:rsidRPr="00BB6205">
        <w:rPr>
          <w:b/>
          <w:sz w:val="28"/>
          <w:szCs w:val="28"/>
        </w:rPr>
        <w:t>рок гарантийного обслуживания</w:t>
      </w:r>
      <w:r w:rsidR="007D263C">
        <w:rPr>
          <w:rFonts w:eastAsia="MS Mincho"/>
          <w:b/>
          <w:szCs w:val="28"/>
        </w:rPr>
        <w:t>:</w:t>
      </w:r>
    </w:p>
    <w:p w:rsidR="00000000" w:rsidRDefault="006232F6">
      <w:pPr>
        <w:spacing w:after="200" w:line="276" w:lineRule="auto"/>
        <w:ind w:firstLine="709"/>
        <w:jc w:val="both"/>
        <w:rPr>
          <w:rFonts w:eastAsia="MS Mincho"/>
          <w:sz w:val="28"/>
          <w:szCs w:val="28"/>
        </w:rPr>
      </w:pPr>
      <w:r w:rsidRPr="006232F6">
        <w:rPr>
          <w:rFonts w:eastAsia="MS Mincho"/>
          <w:sz w:val="28"/>
          <w:szCs w:val="28"/>
        </w:rPr>
        <w:t>Срок гарантийного обслуживания</w:t>
      </w:r>
      <w:r w:rsidRPr="006232F6" w:rsidDel="006232F6">
        <w:rPr>
          <w:rFonts w:eastAsia="MS Mincho"/>
          <w:sz w:val="28"/>
          <w:szCs w:val="28"/>
        </w:rPr>
        <w:t xml:space="preserve"> </w:t>
      </w:r>
      <w:r w:rsidR="00337E52" w:rsidRPr="006232F6">
        <w:rPr>
          <w:rFonts w:eastAsia="MS Mincho"/>
          <w:sz w:val="28"/>
          <w:szCs w:val="28"/>
        </w:rPr>
        <w:t>не менее 6 месяцев</w:t>
      </w:r>
      <w:r w:rsidR="005D45F1">
        <w:rPr>
          <w:rFonts w:eastAsia="MS Mincho"/>
          <w:sz w:val="28"/>
          <w:szCs w:val="28"/>
        </w:rPr>
        <w:t xml:space="preserve"> </w:t>
      </w:r>
      <w:proofErr w:type="gramStart"/>
      <w:r w:rsidR="005D45F1">
        <w:rPr>
          <w:rFonts w:eastAsia="MS Mincho"/>
          <w:sz w:val="28"/>
          <w:szCs w:val="28"/>
        </w:rPr>
        <w:t>с даты подписания</w:t>
      </w:r>
      <w:proofErr w:type="gramEnd"/>
      <w:r w:rsidR="005D45F1">
        <w:rPr>
          <w:rFonts w:eastAsia="MS Mincho"/>
          <w:sz w:val="28"/>
          <w:szCs w:val="28"/>
        </w:rPr>
        <w:t xml:space="preserve"> акта сдачи приёмки оказанных услуг</w:t>
      </w:r>
      <w:r w:rsidR="00541111">
        <w:rPr>
          <w:rFonts w:eastAsia="MS Mincho"/>
          <w:sz w:val="28"/>
          <w:szCs w:val="28"/>
        </w:rPr>
        <w:t xml:space="preserve"> </w:t>
      </w:r>
      <w:r w:rsidR="00541111">
        <w:rPr>
          <w:sz w:val="28"/>
          <w:szCs w:val="28"/>
        </w:rPr>
        <w:t>(</w:t>
      </w:r>
      <w:r w:rsidR="00F005A2">
        <w:rPr>
          <w:sz w:val="28"/>
          <w:szCs w:val="28"/>
        </w:rPr>
        <w:t>увеличенный</w:t>
      </w:r>
      <w:r w:rsidR="00541111">
        <w:rPr>
          <w:sz w:val="28"/>
          <w:szCs w:val="28"/>
        </w:rPr>
        <w:t xml:space="preserve"> срок предлагается претендентом в финансово-коммерческом предложении документации о закупке)</w:t>
      </w:r>
      <w:r w:rsidR="00337E52" w:rsidRPr="006232F6">
        <w:rPr>
          <w:rFonts w:eastAsia="MS Mincho"/>
          <w:sz w:val="28"/>
          <w:szCs w:val="28"/>
        </w:rPr>
        <w:t>.</w:t>
      </w:r>
    </w:p>
    <w:p w:rsidR="007D263C" w:rsidRPr="009D1FD9" w:rsidRDefault="007D263C" w:rsidP="000D3DF9">
      <w:pPr>
        <w:spacing w:after="200" w:line="276" w:lineRule="auto"/>
        <w:ind w:firstLine="708"/>
        <w:jc w:val="center"/>
        <w:rPr>
          <w:rFonts w:eastAsia="MS Mincho"/>
          <w:b/>
          <w:szCs w:val="28"/>
        </w:rPr>
      </w:pPr>
    </w:p>
    <w:p w:rsidR="00A923CA" w:rsidRDefault="009D1FD9">
      <w:pPr>
        <w:spacing w:after="200" w:line="276" w:lineRule="auto"/>
        <w:jc w:val="center"/>
        <w:rPr>
          <w:rFonts w:eastAsia="MS Mincho"/>
          <w:b/>
          <w:szCs w:val="28"/>
        </w:rPr>
      </w:pPr>
      <w:r>
        <w:rPr>
          <w:b/>
          <w:sz w:val="28"/>
          <w:szCs w:val="28"/>
        </w:rPr>
        <w:t>4.</w:t>
      </w:r>
      <w:r w:rsidR="005D45F1">
        <w:rPr>
          <w:b/>
          <w:sz w:val="28"/>
          <w:szCs w:val="28"/>
        </w:rPr>
        <w:t>11</w:t>
      </w:r>
      <w:r>
        <w:rPr>
          <w:b/>
          <w:sz w:val="28"/>
          <w:szCs w:val="28"/>
        </w:rPr>
        <w:t>.</w:t>
      </w:r>
      <w:r w:rsidR="003D1561">
        <w:rPr>
          <w:b/>
          <w:sz w:val="28"/>
          <w:szCs w:val="28"/>
        </w:rPr>
        <w:tab/>
      </w:r>
      <w:r w:rsidR="00BB6205" w:rsidRPr="00BB6205">
        <w:rPr>
          <w:b/>
          <w:sz w:val="28"/>
          <w:szCs w:val="28"/>
        </w:rPr>
        <w:t>Объем гарантийного обслуживания</w:t>
      </w:r>
    </w:p>
    <w:p w:rsidR="000202D6" w:rsidRPr="007D263C" w:rsidRDefault="000202D6" w:rsidP="000202D6">
      <w:pPr>
        <w:spacing w:after="200" w:line="276" w:lineRule="auto"/>
        <w:ind w:firstLine="708"/>
        <w:jc w:val="both"/>
        <w:rPr>
          <w:rFonts w:eastAsia="MS Mincho"/>
          <w:b/>
          <w:szCs w:val="28"/>
        </w:rPr>
      </w:pPr>
      <w:r w:rsidRPr="00B0117D">
        <w:rPr>
          <w:rFonts w:eastAsia="MS Mincho"/>
          <w:szCs w:val="28"/>
        </w:rPr>
        <w:t>Н</w:t>
      </w:r>
      <w:r w:rsidRPr="00B0117D">
        <w:rPr>
          <w:sz w:val="28"/>
          <w:szCs w:val="28"/>
        </w:rPr>
        <w:t>едостатки, выявленные Заказчиком в процессе оказания услуг</w:t>
      </w:r>
      <w:r w:rsidRPr="006B206C">
        <w:rPr>
          <w:sz w:val="28"/>
          <w:szCs w:val="28"/>
        </w:rPr>
        <w:t xml:space="preserve"> </w:t>
      </w:r>
      <w:r>
        <w:rPr>
          <w:sz w:val="28"/>
          <w:szCs w:val="28"/>
        </w:rPr>
        <w:t>Исполнителем</w:t>
      </w:r>
      <w:r w:rsidRPr="006B206C">
        <w:rPr>
          <w:sz w:val="28"/>
          <w:szCs w:val="28"/>
        </w:rPr>
        <w:t xml:space="preserve">, и в период гарантийного срока в течение 10 </w:t>
      </w:r>
      <w:r>
        <w:rPr>
          <w:sz w:val="28"/>
          <w:szCs w:val="28"/>
        </w:rPr>
        <w:t xml:space="preserve">календарных </w:t>
      </w:r>
      <w:r w:rsidRPr="006B206C">
        <w:rPr>
          <w:sz w:val="28"/>
          <w:szCs w:val="28"/>
        </w:rPr>
        <w:t xml:space="preserve">дней с момента предъявления требования Заказчиком устраняются силами и за счет </w:t>
      </w:r>
      <w:r>
        <w:rPr>
          <w:sz w:val="28"/>
          <w:szCs w:val="28"/>
        </w:rPr>
        <w:t>Исполнителя</w:t>
      </w:r>
      <w:r w:rsidRPr="006B206C">
        <w:rPr>
          <w:sz w:val="28"/>
          <w:szCs w:val="28"/>
        </w:rPr>
        <w:t>.</w:t>
      </w:r>
    </w:p>
    <w:p w:rsidR="00A77495" w:rsidRDefault="00BB6205">
      <w:pPr>
        <w:spacing w:after="200" w:line="276" w:lineRule="auto"/>
        <w:ind w:firstLine="397"/>
        <w:rPr>
          <w:rFonts w:eastAsia="MS Mincho"/>
          <w:b/>
          <w:szCs w:val="28"/>
        </w:rPr>
      </w:pPr>
      <w:r w:rsidRPr="00BB6205">
        <w:rPr>
          <w:rFonts w:eastAsia="MS Mincho"/>
          <w:b/>
          <w:szCs w:val="28"/>
        </w:rPr>
        <w:br w:type="column"/>
      </w:r>
      <w:r w:rsidR="009D1FD9">
        <w:rPr>
          <w:rFonts w:eastAsia="MS Mincho"/>
          <w:b/>
          <w:szCs w:val="28"/>
        </w:rPr>
        <w:t>Таблица № 1</w:t>
      </w:r>
    </w:p>
    <w:p w:rsidR="000D3DF9" w:rsidRPr="000D3DF9" w:rsidRDefault="000D3DF9" w:rsidP="000D3DF9">
      <w:pPr>
        <w:spacing w:after="200" w:line="276" w:lineRule="auto"/>
        <w:ind w:firstLine="708"/>
        <w:jc w:val="center"/>
        <w:rPr>
          <w:rFonts w:eastAsia="MS Mincho"/>
          <w:b/>
          <w:szCs w:val="28"/>
        </w:rPr>
      </w:pPr>
      <w:r w:rsidRPr="000D3DF9">
        <w:rPr>
          <w:rFonts w:eastAsia="MS Mincho"/>
          <w:b/>
          <w:szCs w:val="28"/>
        </w:rPr>
        <w:t>ПЕРЕЧЕНЬ ОРГТЕХНИКИ</w:t>
      </w:r>
    </w:p>
    <w:tbl>
      <w:tblPr>
        <w:tblW w:w="0" w:type="auto"/>
        <w:tblInd w:w="1242" w:type="dxa"/>
        <w:tblLook w:val="04A0"/>
      </w:tblPr>
      <w:tblGrid>
        <w:gridCol w:w="610"/>
        <w:gridCol w:w="6489"/>
        <w:gridCol w:w="1513"/>
      </w:tblGrid>
      <w:tr w:rsidR="000D3DF9" w:rsidRPr="000D3DF9" w:rsidTr="004A7555">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3DF9" w:rsidRPr="000D3DF9" w:rsidRDefault="000D3DF9" w:rsidP="004A7555">
            <w:pPr>
              <w:suppressAutoHyphens w:val="0"/>
              <w:jc w:val="center"/>
              <w:rPr>
                <w:rFonts w:ascii="Arial" w:hAnsi="Arial" w:cs="Arial"/>
                <w:lang w:eastAsia="ru-RU"/>
              </w:rPr>
            </w:pPr>
            <w:r w:rsidRPr="000D3DF9">
              <w:rPr>
                <w:rFonts w:ascii="Arial" w:hAnsi="Arial" w:cs="Arial"/>
                <w:lang w:eastAsia="ru-RU"/>
              </w:rPr>
              <w:t>п.п.</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D3DF9" w:rsidRPr="000D3DF9" w:rsidRDefault="000D3DF9" w:rsidP="004A7555">
            <w:pPr>
              <w:suppressAutoHyphens w:val="0"/>
              <w:jc w:val="center"/>
              <w:rPr>
                <w:rFonts w:ascii="Arial" w:hAnsi="Arial" w:cs="Arial"/>
                <w:lang w:eastAsia="ru-RU"/>
              </w:rPr>
            </w:pPr>
            <w:r w:rsidRPr="000D3DF9">
              <w:rPr>
                <w:rFonts w:ascii="Arial" w:hAnsi="Arial" w:cs="Arial"/>
                <w:lang w:eastAsia="ru-RU"/>
              </w:rPr>
              <w:t>Наименование оборудования</w:t>
            </w:r>
          </w:p>
        </w:tc>
        <w:tc>
          <w:tcPr>
            <w:tcW w:w="0" w:type="auto"/>
            <w:vMerge w:val="restart"/>
            <w:tcBorders>
              <w:top w:val="single" w:sz="8" w:space="0" w:color="auto"/>
              <w:left w:val="nil"/>
              <w:bottom w:val="single" w:sz="8" w:space="0" w:color="000000"/>
              <w:right w:val="single" w:sz="4" w:space="0" w:color="auto"/>
            </w:tcBorders>
            <w:shd w:val="clear" w:color="auto" w:fill="auto"/>
            <w:noWrap/>
            <w:vAlign w:val="center"/>
            <w:hideMark/>
          </w:tcPr>
          <w:p w:rsidR="000D3DF9" w:rsidRPr="000D3DF9" w:rsidRDefault="000D3DF9" w:rsidP="004A7555">
            <w:pPr>
              <w:suppressAutoHyphens w:val="0"/>
              <w:jc w:val="center"/>
              <w:rPr>
                <w:rFonts w:ascii="Arial" w:hAnsi="Arial" w:cs="Arial"/>
                <w:lang w:eastAsia="ru-RU"/>
              </w:rPr>
            </w:pPr>
            <w:r w:rsidRPr="000D3DF9">
              <w:rPr>
                <w:rFonts w:ascii="Arial" w:hAnsi="Arial" w:cs="Arial"/>
                <w:lang w:eastAsia="ru-RU"/>
              </w:rPr>
              <w:t>Количество</w:t>
            </w:r>
          </w:p>
        </w:tc>
      </w:tr>
      <w:tr w:rsidR="000D3DF9" w:rsidRPr="000D3DF9" w:rsidTr="004A7555">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D3DF9" w:rsidRPr="000D3DF9" w:rsidRDefault="000D3DF9" w:rsidP="004A7555">
            <w:pPr>
              <w:suppressAutoHyphens w:val="0"/>
              <w:jc w:val="center"/>
              <w:rPr>
                <w:rFonts w:ascii="Arial" w:hAnsi="Arial" w:cs="Arial"/>
                <w:sz w:val="18"/>
                <w:szCs w:val="18"/>
                <w:lang w:eastAsia="ru-RU"/>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0D3DF9" w:rsidRPr="000D3DF9" w:rsidRDefault="000D3DF9" w:rsidP="004A7555">
            <w:pPr>
              <w:suppressAutoHyphens w:val="0"/>
              <w:jc w:val="center"/>
              <w:rPr>
                <w:rFonts w:ascii="Arial" w:hAnsi="Arial" w:cs="Arial"/>
                <w:sz w:val="18"/>
                <w:szCs w:val="18"/>
                <w:lang w:eastAsia="ru-RU"/>
              </w:rPr>
            </w:pPr>
          </w:p>
        </w:tc>
        <w:tc>
          <w:tcPr>
            <w:tcW w:w="0" w:type="auto"/>
            <w:vMerge/>
            <w:tcBorders>
              <w:top w:val="single" w:sz="8" w:space="0" w:color="auto"/>
              <w:left w:val="nil"/>
              <w:bottom w:val="single" w:sz="8" w:space="0" w:color="000000"/>
              <w:right w:val="single" w:sz="4" w:space="0" w:color="auto"/>
            </w:tcBorders>
            <w:vAlign w:val="center"/>
            <w:hideMark/>
          </w:tcPr>
          <w:p w:rsidR="000D3DF9" w:rsidRPr="000D3DF9" w:rsidRDefault="000D3DF9" w:rsidP="004A7555">
            <w:pPr>
              <w:suppressAutoHyphens w:val="0"/>
              <w:jc w:val="center"/>
              <w:rPr>
                <w:rFonts w:ascii="Arial" w:hAnsi="Arial" w:cs="Arial"/>
                <w:sz w:val="18"/>
                <w:szCs w:val="18"/>
                <w:lang w:eastAsia="ru-RU"/>
              </w:rPr>
            </w:pPr>
          </w:p>
        </w:tc>
      </w:tr>
      <w:tr w:rsidR="000D3DF9" w:rsidRPr="000D3DF9" w:rsidTr="004A7555">
        <w:trPr>
          <w:trHeight w:val="27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A77495" w:rsidRDefault="000D3DF9" w:rsidP="004A7555">
            <w:pPr>
              <w:suppressAutoHyphens w:val="0"/>
              <w:jc w:val="center"/>
              <w:rPr>
                <w:lang w:val="en-US" w:eastAsia="ru-RU"/>
              </w:rPr>
            </w:pPr>
            <w:r w:rsidRPr="000D3DF9">
              <w:rPr>
                <w:lang w:eastAsia="ru-RU"/>
              </w:rPr>
              <w:t>Аппарат</w:t>
            </w:r>
            <w:r w:rsidR="00BB6205" w:rsidRPr="00A77495">
              <w:rPr>
                <w:lang w:val="en-US" w:eastAsia="ru-RU"/>
              </w:rPr>
              <w:t xml:space="preserve"> </w:t>
            </w:r>
            <w:r w:rsidRPr="000D3DF9">
              <w:rPr>
                <w:lang w:val="en-US" w:eastAsia="ru-RU"/>
              </w:rPr>
              <w:t>XEROX</w:t>
            </w:r>
            <w:r w:rsidR="00BB6205" w:rsidRPr="00A77495">
              <w:rPr>
                <w:lang w:val="en-US" w:eastAsia="ru-RU"/>
              </w:rPr>
              <w:t xml:space="preserve"> </w:t>
            </w:r>
            <w:proofErr w:type="spellStart"/>
            <w:r w:rsidRPr="000D3DF9">
              <w:rPr>
                <w:lang w:val="en-US" w:eastAsia="ru-RU"/>
              </w:rPr>
              <w:t>Phaser</w:t>
            </w:r>
            <w:proofErr w:type="spellEnd"/>
            <w:r w:rsidR="00BB6205" w:rsidRPr="00A77495">
              <w:rPr>
                <w:lang w:val="en-US" w:eastAsia="ru-RU"/>
              </w:rPr>
              <w:t xml:space="preserve"> 3300 </w:t>
            </w:r>
            <w:r w:rsidRPr="000D3DF9">
              <w:rPr>
                <w:lang w:val="en-US" w:eastAsia="ru-RU"/>
              </w:rPr>
              <w:t>MFP</w:t>
            </w:r>
            <w:r w:rsidR="00BB6205" w:rsidRPr="00A77495">
              <w:rPr>
                <w:lang w:val="en-US" w:eastAsia="ru-RU"/>
              </w:rPr>
              <w:t>/</w:t>
            </w:r>
            <w:r w:rsidRPr="000D3DF9">
              <w:rPr>
                <w:lang w:val="en-US" w:eastAsia="ru-RU"/>
              </w:rPr>
              <w:t>X</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Аппарат XEROX </w:t>
            </w:r>
            <w:proofErr w:type="spellStart"/>
            <w:r w:rsidRPr="000D3DF9">
              <w:rPr>
                <w:lang w:eastAsia="ru-RU"/>
              </w:rPr>
              <w:t>Phaser</w:t>
            </w:r>
            <w:proofErr w:type="spellEnd"/>
            <w:r w:rsidRPr="000D3DF9">
              <w:rPr>
                <w:lang w:eastAsia="ru-RU"/>
              </w:rPr>
              <w:t xml:space="preserve"> 6121 MFR/N, 6121 MFPV</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Аппарат XEROX WC 3550V_XD</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Документный сканер fi-6130 / PA03540-B051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5</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Лазерное МФУ HP CM1312 / CC430A#ACB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6</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Лазерный принтер HP </w:t>
            </w:r>
            <w:proofErr w:type="spellStart"/>
            <w:r w:rsidRPr="000D3DF9">
              <w:rPr>
                <w:lang w:eastAsia="ru-RU"/>
              </w:rPr>
              <w:t>Color</w:t>
            </w:r>
            <w:proofErr w:type="spellEnd"/>
            <w:r w:rsidRPr="000D3DF9">
              <w:rPr>
                <w:lang w:eastAsia="ru-RU"/>
              </w:rPr>
              <w:t xml:space="preserve"> </w:t>
            </w:r>
            <w:proofErr w:type="spellStart"/>
            <w:r w:rsidRPr="000D3DF9">
              <w:rPr>
                <w:lang w:eastAsia="ru-RU"/>
              </w:rPr>
              <w:t>LaserJet</w:t>
            </w:r>
            <w:proofErr w:type="spellEnd"/>
            <w:r w:rsidRPr="000D3DF9">
              <w:rPr>
                <w:lang w:eastAsia="ru-RU"/>
              </w:rPr>
              <w:t xml:space="preserve"> CP2025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7</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Лазерный принтер </w:t>
            </w:r>
            <w:proofErr w:type="spellStart"/>
            <w:r w:rsidRPr="000D3DF9">
              <w:rPr>
                <w:lang w:eastAsia="ru-RU"/>
              </w:rPr>
              <w:t>Phaser</w:t>
            </w:r>
            <w:proofErr w:type="spellEnd"/>
            <w:r w:rsidRPr="000D3DF9">
              <w:rPr>
                <w:lang w:eastAsia="ru-RU"/>
              </w:rPr>
              <w:t xml:space="preserve"> 3160N (100N02712)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8</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931685">
            <w:pPr>
              <w:suppressAutoHyphens w:val="0"/>
              <w:jc w:val="center"/>
              <w:rPr>
                <w:lang w:eastAsia="ru-RU"/>
              </w:rPr>
            </w:pPr>
            <w:r w:rsidRPr="000D3DF9">
              <w:rPr>
                <w:lang w:eastAsia="ru-RU"/>
              </w:rPr>
              <w:t xml:space="preserve">Лазерный цветной принтер P6129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10</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9</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Многофункциональное устройство </w:t>
            </w:r>
            <w:proofErr w:type="spellStart"/>
            <w:r w:rsidRPr="000D3DF9">
              <w:rPr>
                <w:lang w:eastAsia="ru-RU"/>
              </w:rPr>
              <w:t>Canon</w:t>
            </w:r>
            <w:proofErr w:type="spellEnd"/>
            <w:r w:rsidRPr="000D3DF9">
              <w:rPr>
                <w:lang w:eastAsia="ru-RU"/>
              </w:rPr>
              <w:t xml:space="preserve"> </w:t>
            </w:r>
            <w:proofErr w:type="spellStart"/>
            <w:r w:rsidRPr="000D3DF9">
              <w:rPr>
                <w:lang w:eastAsia="ru-RU"/>
              </w:rPr>
              <w:t>Pixma</w:t>
            </w:r>
            <w:proofErr w:type="spellEnd"/>
            <w:r w:rsidRPr="000D3DF9">
              <w:rPr>
                <w:lang w:eastAsia="ru-RU"/>
              </w:rPr>
              <w:t xml:space="preserve"> MG5140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10</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Многофункциональное устройство HP "</w:t>
            </w:r>
            <w:proofErr w:type="spellStart"/>
            <w:r w:rsidRPr="000D3DF9">
              <w:rPr>
                <w:lang w:eastAsia="ru-RU"/>
              </w:rPr>
              <w:t>LaserJet</w:t>
            </w:r>
            <w:proofErr w:type="spellEnd"/>
            <w:r w:rsidRPr="000D3DF9">
              <w:rPr>
                <w:lang w:eastAsia="ru-RU"/>
              </w:rPr>
              <w:t xml:space="preserve"> </w:t>
            </w:r>
            <w:proofErr w:type="spellStart"/>
            <w:r w:rsidRPr="000D3DF9">
              <w:rPr>
                <w:lang w:eastAsia="ru-RU"/>
              </w:rPr>
              <w:t>Pro</w:t>
            </w:r>
            <w:proofErr w:type="spellEnd"/>
            <w:r w:rsidRPr="000D3DF9">
              <w:rPr>
                <w:lang w:eastAsia="ru-RU"/>
              </w:rPr>
              <w:t xml:space="preserve"> 400 MFP M425dn" A4, лазерный принтер + сканер + копи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11</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Многофункциональное устройство HP </w:t>
            </w:r>
            <w:proofErr w:type="spellStart"/>
            <w:r w:rsidRPr="000D3DF9">
              <w:rPr>
                <w:lang w:eastAsia="ru-RU"/>
              </w:rPr>
              <w:t>LaserJet</w:t>
            </w:r>
            <w:proofErr w:type="spellEnd"/>
            <w:r w:rsidRPr="000D3DF9">
              <w:rPr>
                <w:lang w:eastAsia="ru-RU"/>
              </w:rPr>
              <w:t xml:space="preserve"> </w:t>
            </w:r>
            <w:proofErr w:type="spellStart"/>
            <w:r w:rsidRPr="000D3DF9">
              <w:rPr>
                <w:lang w:eastAsia="ru-RU"/>
              </w:rPr>
              <w:t>Ent</w:t>
            </w:r>
            <w:proofErr w:type="spellEnd"/>
            <w:r w:rsidRPr="000D3DF9">
              <w:rPr>
                <w:lang w:eastAsia="ru-RU"/>
              </w:rPr>
              <w:t xml:space="preserve"> 500 </w:t>
            </w:r>
            <w:proofErr w:type="spellStart"/>
            <w:r w:rsidRPr="000D3DF9">
              <w:rPr>
                <w:lang w:eastAsia="ru-RU"/>
              </w:rPr>
              <w:t>Color</w:t>
            </w:r>
            <w:proofErr w:type="spellEnd"/>
            <w:r w:rsidRPr="000D3DF9">
              <w:rPr>
                <w:lang w:eastAsia="ru-RU"/>
              </w:rPr>
              <w:t xml:space="preserve"> M570dw</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12</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proofErr w:type="gramStart"/>
            <w:r w:rsidRPr="000D3DF9">
              <w:rPr>
                <w:lang w:eastAsia="ru-RU"/>
              </w:rPr>
              <w:t xml:space="preserve">Многофункциональное устройство HP </w:t>
            </w:r>
            <w:proofErr w:type="spellStart"/>
            <w:r w:rsidRPr="000D3DF9">
              <w:rPr>
                <w:lang w:eastAsia="ru-RU"/>
              </w:rPr>
              <w:t>LaserJet</w:t>
            </w:r>
            <w:proofErr w:type="spellEnd"/>
            <w:r w:rsidRPr="000D3DF9">
              <w:rPr>
                <w:lang w:eastAsia="ru-RU"/>
              </w:rPr>
              <w:t xml:space="preserve"> M2727nf </w:t>
            </w:r>
            <w:proofErr w:type="spellStart"/>
            <w:r w:rsidRPr="000D3DF9">
              <w:rPr>
                <w:lang w:eastAsia="ru-RU"/>
              </w:rPr>
              <w:t>mfp</w:t>
            </w:r>
            <w:proofErr w:type="spellEnd"/>
            <w:r w:rsidRPr="000D3DF9">
              <w:rPr>
                <w:lang w:eastAsia="ru-RU"/>
              </w:rPr>
              <w:t xml:space="preserve"> (</w:t>
            </w:r>
            <w:proofErr w:type="spellStart"/>
            <w:r w:rsidRPr="000D3DF9">
              <w:rPr>
                <w:lang w:eastAsia="ru-RU"/>
              </w:rPr>
              <w:t>p</w:t>
            </w:r>
            <w:proofErr w:type="spellEnd"/>
            <w:r w:rsidRPr="000D3DF9">
              <w:rPr>
                <w:lang w:eastAsia="ru-RU"/>
              </w:rPr>
              <w:t>/</w:t>
            </w:r>
            <w:proofErr w:type="spellStart"/>
            <w:r w:rsidRPr="000D3DF9">
              <w:rPr>
                <w:lang w:eastAsia="ru-RU"/>
              </w:rPr>
              <w:t>c</w:t>
            </w:r>
            <w:proofErr w:type="spellEnd"/>
            <w:r w:rsidRPr="000D3DF9">
              <w:rPr>
                <w:lang w:eastAsia="ru-RU"/>
              </w:rPr>
              <w:t>/</w:t>
            </w:r>
            <w:proofErr w:type="spellStart"/>
            <w:r w:rsidRPr="000D3DF9">
              <w:rPr>
                <w:lang w:eastAsia="ru-RU"/>
              </w:rPr>
              <w:t>s</w:t>
            </w:r>
            <w:proofErr w:type="spellEnd"/>
            <w:r w:rsidRPr="000D3DF9">
              <w:rPr>
                <w:lang w:eastAsia="ru-RU"/>
              </w:rPr>
              <w:t>/</w:t>
            </w:r>
            <w:proofErr w:type="spellStart"/>
            <w:r w:rsidRPr="000D3DF9">
              <w:rPr>
                <w:lang w:eastAsia="ru-RU"/>
              </w:rPr>
              <w:t>f</w:t>
            </w:r>
            <w:proofErr w:type="spellEnd"/>
            <w:r w:rsidRPr="000D3DF9">
              <w:rPr>
                <w:lang w:eastAsia="ru-RU"/>
              </w:rPr>
              <w:t>, A4, 1200dpi, 26ppm, 64Mb, Duplex,2</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5</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13</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Многофункциональное устройство HP LJ CM1312 </w:t>
            </w:r>
            <w:proofErr w:type="spellStart"/>
            <w:r w:rsidRPr="000D3DF9">
              <w:rPr>
                <w:lang w:eastAsia="ru-RU"/>
              </w:rPr>
              <w:t>nfi</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14</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Многофункциональное устройство MFU HP </w:t>
            </w:r>
            <w:proofErr w:type="spellStart"/>
            <w:r w:rsidRPr="000D3DF9">
              <w:rPr>
                <w:lang w:eastAsia="ru-RU"/>
              </w:rPr>
              <w:t>LaserJet</w:t>
            </w:r>
            <w:proofErr w:type="spellEnd"/>
            <w:r w:rsidRPr="000D3DF9">
              <w:rPr>
                <w:lang w:eastAsia="ru-RU"/>
              </w:rPr>
              <w:t xml:space="preserve"> </w:t>
            </w:r>
            <w:proofErr w:type="spellStart"/>
            <w:r w:rsidRPr="000D3DF9">
              <w:rPr>
                <w:lang w:eastAsia="ru-RU"/>
              </w:rPr>
              <w:t>Pro</w:t>
            </w:r>
            <w:proofErr w:type="spellEnd"/>
            <w:r w:rsidRPr="000D3DF9">
              <w:rPr>
                <w:lang w:eastAsia="ru-RU"/>
              </w:rPr>
              <w:t xml:space="preserve"> 400 MFP M425dn (CF286A)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15</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w:t>
            </w:r>
            <w:r w:rsidRPr="000D3DF9">
              <w:rPr>
                <w:lang w:eastAsia="ru-RU"/>
              </w:rPr>
              <w:t>цветное</w:t>
            </w:r>
            <w:r w:rsidRPr="000D3DF9">
              <w:rPr>
                <w:lang w:val="en-US" w:eastAsia="ru-RU"/>
              </w:rPr>
              <w:t xml:space="preserve"> HP LaserJet Pro 100 Color MFP 175a(p/c/s, A4, 2400dpi, 16/4ppm,128 </w:t>
            </w:r>
            <w:proofErr w:type="spellStart"/>
            <w:r w:rsidRPr="000D3DF9">
              <w:rPr>
                <w:lang w:val="en-US" w:eastAsia="ru-RU"/>
              </w:rPr>
              <w:t>mb</w:t>
            </w:r>
            <w:proofErr w:type="spellEnd"/>
            <w:r w:rsidRPr="000D3DF9">
              <w:rPr>
                <w:lang w:val="en-US" w:eastAsia="ru-RU"/>
              </w:rPr>
              <w:t>, 1 tray 150, ADF)</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16</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МФУ </w:t>
            </w:r>
            <w:proofErr w:type="spellStart"/>
            <w:r w:rsidRPr="000D3DF9">
              <w:rPr>
                <w:lang w:eastAsia="ru-RU"/>
              </w:rPr>
              <w:t>Brother</w:t>
            </w:r>
            <w:proofErr w:type="spellEnd"/>
            <w:r w:rsidRPr="000D3DF9">
              <w:rPr>
                <w:lang w:eastAsia="ru-RU"/>
              </w:rPr>
              <w:t xml:space="preserve"> / DCP-7030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17</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Brother DCP-7032R (</w:t>
            </w:r>
            <w:r w:rsidRPr="000D3DF9">
              <w:rPr>
                <w:lang w:eastAsia="ru-RU"/>
              </w:rPr>
              <w:t>аналог</w:t>
            </w:r>
            <w:r w:rsidRPr="000D3DF9">
              <w:rPr>
                <w:lang w:val="en-US" w:eastAsia="ru-RU"/>
              </w:rPr>
              <w:t xml:space="preserve"> DCP-7030R)</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18</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МФУ </w:t>
            </w:r>
            <w:proofErr w:type="spellStart"/>
            <w:r w:rsidRPr="000D3DF9">
              <w:rPr>
                <w:lang w:eastAsia="ru-RU"/>
              </w:rPr>
              <w:t>Brother</w:t>
            </w:r>
            <w:proofErr w:type="spellEnd"/>
            <w:r w:rsidRPr="000D3DF9">
              <w:rPr>
                <w:lang w:eastAsia="ru-RU"/>
              </w:rPr>
              <w:t xml:space="preserve"> MFC-8520DN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19</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МФУ </w:t>
            </w:r>
            <w:proofErr w:type="spellStart"/>
            <w:r w:rsidRPr="000D3DF9">
              <w:rPr>
                <w:lang w:eastAsia="ru-RU"/>
              </w:rPr>
              <w:t>Brother</w:t>
            </w:r>
            <w:proofErr w:type="spellEnd"/>
            <w:r w:rsidRPr="000D3DF9">
              <w:rPr>
                <w:lang w:eastAsia="ru-RU"/>
              </w:rPr>
              <w:t xml:space="preserve"> MFC-8880DNR 30 </w:t>
            </w:r>
            <w:proofErr w:type="spellStart"/>
            <w:proofErr w:type="gramStart"/>
            <w:r w:rsidRPr="000D3DF9">
              <w:rPr>
                <w:lang w:eastAsia="ru-RU"/>
              </w:rPr>
              <w:t>стр</w:t>
            </w:r>
            <w:proofErr w:type="spellEnd"/>
            <w:proofErr w:type="gramEnd"/>
            <w:r w:rsidRPr="000D3DF9">
              <w:rPr>
                <w:lang w:eastAsia="ru-RU"/>
              </w:rPr>
              <w:t>/мин, 64 МБ, факс, дуплекс, DADF, LAN, LTP/USB (MFC8880DNR1)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20</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МФУ HP 7510 CQ877C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single" w:sz="8" w:space="0" w:color="auto"/>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21</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Color Laser Jet CM2320 </w:t>
            </w:r>
            <w:proofErr w:type="spellStart"/>
            <w:r w:rsidRPr="000D3DF9">
              <w:rPr>
                <w:lang w:val="en-US" w:eastAsia="ru-RU"/>
              </w:rPr>
              <w:t>fxi</w:t>
            </w:r>
            <w:proofErr w:type="spellEnd"/>
            <w:r w:rsidRPr="000D3DF9">
              <w:rPr>
                <w:lang w:val="en-US" w:eastAsia="ru-RU"/>
              </w:rPr>
              <w:t xml:space="preserve"> MFP(CC435A)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single" w:sz="8" w:space="0" w:color="auto"/>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627"/>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22</w:t>
            </w:r>
          </w:p>
        </w:tc>
        <w:tc>
          <w:tcPr>
            <w:tcW w:w="0" w:type="auto"/>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Color Laser Jet CM2320fxi MFP(CC435A#ACB)</w:t>
            </w:r>
          </w:p>
        </w:tc>
        <w:tc>
          <w:tcPr>
            <w:tcW w:w="0" w:type="auto"/>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23</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Color Laser Jet CV2320fxi MFP(CC435A#ACB)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24</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Color Laser Jet Pro 200 Color MFP M276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25</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Laser Jet Pro 400 MFP M425dw (CF288A#B19)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26</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LaserJet Pro 400 MFP M425dn (CF286A)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6</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27</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w:t>
            </w:r>
            <w:proofErr w:type="spellStart"/>
            <w:r w:rsidRPr="000D3DF9">
              <w:rPr>
                <w:lang w:val="en-US" w:eastAsia="ru-RU"/>
              </w:rPr>
              <w:t>Laserjet</w:t>
            </w:r>
            <w:proofErr w:type="spellEnd"/>
            <w:r w:rsidRPr="000D3DF9">
              <w:rPr>
                <w:lang w:val="en-US" w:eastAsia="ru-RU"/>
              </w:rPr>
              <w:t xml:space="preserve"> Pro M1132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28</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HP LJ Pro 400 Color MFP M475dn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29</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МФУ</w:t>
            </w:r>
            <w:r w:rsidRPr="000D3DF9">
              <w:rPr>
                <w:lang w:val="en-US" w:eastAsia="ru-RU"/>
              </w:rPr>
              <w:t xml:space="preserve"> </w:t>
            </w:r>
            <w:proofErr w:type="spellStart"/>
            <w:r w:rsidRPr="000D3DF9">
              <w:rPr>
                <w:lang w:val="en-US" w:eastAsia="ru-RU"/>
              </w:rPr>
              <w:t>Phaser</w:t>
            </w:r>
            <w:proofErr w:type="spellEnd"/>
            <w:r w:rsidRPr="000D3DF9">
              <w:rPr>
                <w:lang w:val="en-US" w:eastAsia="ru-RU"/>
              </w:rPr>
              <w:t xml:space="preserve"> 3300MFP/X, 28 </w:t>
            </w:r>
            <w:proofErr w:type="spellStart"/>
            <w:r w:rsidRPr="000D3DF9">
              <w:rPr>
                <w:lang w:val="en-US" w:eastAsia="ru-RU"/>
              </w:rPr>
              <w:t>ppm</w:t>
            </w:r>
            <w:proofErr w:type="spellEnd"/>
            <w:r w:rsidRPr="000D3DF9">
              <w:rPr>
                <w:lang w:val="en-US" w:eastAsia="ru-RU"/>
              </w:rPr>
              <w:t>, P/C/S/F, NW, Duplex, 300 sheets, 300 MHZ, 96MB RAM, 50-sheet ADF, 25K</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6</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30</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МФУ </w:t>
            </w:r>
            <w:proofErr w:type="spellStart"/>
            <w:r w:rsidRPr="000D3DF9">
              <w:rPr>
                <w:lang w:eastAsia="ru-RU"/>
              </w:rPr>
              <w:t>WorkCentre</w:t>
            </w:r>
            <w:proofErr w:type="spellEnd"/>
            <w:r w:rsidRPr="000D3DF9">
              <w:rPr>
                <w:lang w:eastAsia="ru-RU"/>
              </w:rPr>
              <w:t xml:space="preserve"> 6505/N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31</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proofErr w:type="gramStart"/>
            <w:r w:rsidRPr="000D3DF9">
              <w:rPr>
                <w:lang w:eastAsia="ru-RU"/>
              </w:rPr>
              <w:t>МФУ</w:t>
            </w:r>
            <w:r w:rsidRPr="000D3DF9">
              <w:rPr>
                <w:lang w:val="en-US" w:eastAsia="ru-RU"/>
              </w:rPr>
              <w:t xml:space="preserve"> </w:t>
            </w:r>
            <w:r w:rsidRPr="000D3DF9">
              <w:rPr>
                <w:lang w:eastAsia="ru-RU"/>
              </w:rPr>
              <w:t>НР</w:t>
            </w:r>
            <w:r w:rsidRPr="000D3DF9">
              <w:rPr>
                <w:lang w:val="en-US" w:eastAsia="ru-RU"/>
              </w:rPr>
              <w:t xml:space="preserve"> LaserJet M2727nf </w:t>
            </w:r>
            <w:proofErr w:type="spellStart"/>
            <w:r w:rsidRPr="000D3DF9">
              <w:rPr>
                <w:lang w:val="en-US" w:eastAsia="ru-RU"/>
              </w:rPr>
              <w:t>mfp</w:t>
            </w:r>
            <w:proofErr w:type="spellEnd"/>
            <w:r w:rsidRPr="000D3DF9">
              <w:rPr>
                <w:lang w:val="en-US" w:eastAsia="ru-RU"/>
              </w:rPr>
              <w:t>(p/c/s/f, A4.1200dpi,26</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5</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32</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Принтер  HP LJ Р2015 (А</w:t>
            </w:r>
            <w:proofErr w:type="gramStart"/>
            <w:r w:rsidRPr="000D3DF9">
              <w:rPr>
                <w:lang w:eastAsia="ru-RU"/>
              </w:rPr>
              <w:t>4</w:t>
            </w:r>
            <w:proofErr w:type="gramEnd"/>
            <w:r w:rsidRPr="000D3DF9">
              <w:rPr>
                <w:lang w:eastAsia="ru-RU"/>
              </w:rPr>
              <w:t>, 1200dpi, 25ppm, 32Mb, 2t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33</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Brother DCP-7010R {p/c/s,A4. 1200 </w:t>
            </w:r>
            <w:r w:rsidRPr="000D3DF9">
              <w:rPr>
                <w:lang w:eastAsia="ru-RU"/>
              </w:rPr>
              <w:t>т</w:t>
            </w:r>
            <w:r w:rsidRPr="000D3DF9">
              <w:rPr>
                <w:lang w:val="en-US" w:eastAsia="ru-RU"/>
              </w:rPr>
              <w:t>/</w:t>
            </w:r>
            <w:proofErr w:type="spellStart"/>
            <w:r w:rsidRPr="000D3DF9">
              <w:rPr>
                <w:lang w:eastAsia="ru-RU"/>
              </w:rPr>
              <w:t>д</w:t>
            </w:r>
            <w:proofErr w:type="spellEnd"/>
            <w:r w:rsidRPr="000D3DF9">
              <w:rPr>
                <w:lang w:val="en-US" w:eastAsia="ru-RU"/>
              </w:rPr>
              <w:t xml:space="preserve">, 20 </w:t>
            </w:r>
            <w:proofErr w:type="spellStart"/>
            <w:r w:rsidRPr="000D3DF9">
              <w:rPr>
                <w:lang w:val="en-US" w:eastAsia="ru-RU"/>
              </w:rPr>
              <w:t>ppm</w:t>
            </w:r>
            <w:proofErr w:type="spellEnd"/>
            <w:r w:rsidRPr="000D3DF9">
              <w:rPr>
                <w:lang w:val="en-US" w:eastAsia="ru-RU"/>
              </w:rPr>
              <w:t xml:space="preserve">, 16 </w:t>
            </w:r>
            <w:r w:rsidRPr="000D3DF9">
              <w:rPr>
                <w:lang w:eastAsia="ru-RU"/>
              </w:rPr>
              <w:t>Мб</w:t>
            </w:r>
            <w:r w:rsidRPr="000D3DF9">
              <w:rPr>
                <w:lang w:val="en-US" w:eastAsia="ru-RU"/>
              </w:rPr>
              <w:t>, USB/LTP}</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34</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Epson STYLUS Photo R800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35</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HP Color LaserJet </w:t>
            </w:r>
            <w:r w:rsidRPr="000D3DF9">
              <w:rPr>
                <w:lang w:eastAsia="ru-RU"/>
              </w:rPr>
              <w:t>СР</w:t>
            </w:r>
            <w:r w:rsidRPr="000D3DF9">
              <w:rPr>
                <w:lang w:val="en-US" w:eastAsia="ru-RU"/>
              </w:rPr>
              <w:t>2025dn (CB495A) (A4)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5</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36</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Принтер HP CP1515n</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37</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HP Laser Jet P3005 (Q7812A) A4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38</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HP Laser Jet P3005D</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10</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39</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Принтер HP </w:t>
            </w:r>
            <w:proofErr w:type="spellStart"/>
            <w:r w:rsidRPr="000D3DF9">
              <w:rPr>
                <w:lang w:eastAsia="ru-RU"/>
              </w:rPr>
              <w:t>LaserJet</w:t>
            </w:r>
            <w:proofErr w:type="spellEnd"/>
            <w:r w:rsidRPr="000D3DF9">
              <w:rPr>
                <w:lang w:eastAsia="ru-RU"/>
              </w:rPr>
              <w:t xml:space="preserve"> P1102 (A4, печать лазерная черно-белая, 18 </w:t>
            </w:r>
            <w:proofErr w:type="spellStart"/>
            <w:proofErr w:type="gramStart"/>
            <w:r w:rsidRPr="000D3DF9">
              <w:rPr>
                <w:lang w:eastAsia="ru-RU"/>
              </w:rPr>
              <w:t>стр</w:t>
            </w:r>
            <w:proofErr w:type="spellEnd"/>
            <w:proofErr w:type="gramEnd"/>
            <w:r w:rsidRPr="000D3DF9">
              <w:rPr>
                <w:lang w:eastAsia="ru-RU"/>
              </w:rPr>
              <w:t>/мин ч/б,600х600dpi, подача: 160)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40</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HP LaserJet P2055dn (CE459A)(A4)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41</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Принтер</w:t>
            </w:r>
            <w:r w:rsidRPr="000D3DF9">
              <w:rPr>
                <w:lang w:val="en-US" w:eastAsia="ru-RU"/>
              </w:rPr>
              <w:t xml:space="preserve"> HP LaserJet Pro 500 color M570dn MFP</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42</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Принтер лазерный HP </w:t>
            </w:r>
            <w:proofErr w:type="spellStart"/>
            <w:r w:rsidRPr="000D3DF9">
              <w:rPr>
                <w:lang w:eastAsia="ru-RU"/>
              </w:rPr>
              <w:t>LaserJet</w:t>
            </w:r>
            <w:proofErr w:type="spellEnd"/>
            <w:r w:rsidRPr="000D3DF9">
              <w:rPr>
                <w:lang w:eastAsia="ru-RU"/>
              </w:rPr>
              <w:t xml:space="preserve"> Р2035 W/</w:t>
            </w:r>
            <w:proofErr w:type="spellStart"/>
            <w:r w:rsidRPr="000D3DF9">
              <w:rPr>
                <w:lang w:eastAsia="ru-RU"/>
              </w:rPr>
              <w:t>Base</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43</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Сканер </w:t>
            </w:r>
            <w:proofErr w:type="spellStart"/>
            <w:r w:rsidRPr="000D3DF9">
              <w:rPr>
                <w:lang w:eastAsia="ru-RU"/>
              </w:rPr>
              <w:t>Canon</w:t>
            </w:r>
            <w:proofErr w:type="spellEnd"/>
            <w:r w:rsidRPr="000D3DF9">
              <w:rPr>
                <w:lang w:eastAsia="ru-RU"/>
              </w:rPr>
              <w:t xml:space="preserve"> </w:t>
            </w:r>
            <w:proofErr w:type="spellStart"/>
            <w:r w:rsidRPr="000D3DF9">
              <w:rPr>
                <w:lang w:eastAsia="ru-RU"/>
              </w:rPr>
              <w:t>Lide</w:t>
            </w:r>
            <w:proofErr w:type="spellEnd"/>
            <w:r w:rsidRPr="000D3DF9">
              <w:rPr>
                <w:lang w:eastAsia="ru-RU"/>
              </w:rPr>
              <w:t xml:space="preserve"> 90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7B3D8B">
        <w:trPr>
          <w:trHeight w:val="276"/>
        </w:trPr>
        <w:tc>
          <w:tcPr>
            <w:tcW w:w="0" w:type="auto"/>
            <w:vMerge/>
            <w:tcBorders>
              <w:top w:val="single" w:sz="8" w:space="0" w:color="auto"/>
              <w:left w:val="single" w:sz="8" w:space="0" w:color="auto"/>
              <w:bottom w:val="single" w:sz="8" w:space="0" w:color="auto"/>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7B3D8B">
        <w:trPr>
          <w:trHeight w:val="276"/>
        </w:trPr>
        <w:tc>
          <w:tcPr>
            <w:tcW w:w="0" w:type="auto"/>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44</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Сканер</w:t>
            </w:r>
            <w:r w:rsidRPr="000D3DF9">
              <w:rPr>
                <w:lang w:val="en-US" w:eastAsia="ru-RU"/>
              </w:rPr>
              <w:t xml:space="preserve"> Epson Perfection V200 Photo 4800</w:t>
            </w:r>
            <w:proofErr w:type="spellStart"/>
            <w:r w:rsidRPr="000D3DF9">
              <w:rPr>
                <w:lang w:eastAsia="ru-RU"/>
              </w:rPr>
              <w:t>х</w:t>
            </w:r>
            <w:proofErr w:type="spellEnd"/>
            <w:r w:rsidRPr="000D3DF9">
              <w:rPr>
                <w:lang w:val="en-US" w:eastAsia="ru-RU"/>
              </w:rPr>
              <w:t>9600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7B3D8B">
        <w:trPr>
          <w:trHeight w:val="276"/>
        </w:trPr>
        <w:tc>
          <w:tcPr>
            <w:tcW w:w="0" w:type="auto"/>
            <w:vMerge/>
            <w:tcBorders>
              <w:top w:val="single" w:sz="8" w:space="0" w:color="auto"/>
              <w:left w:val="single" w:sz="8" w:space="0" w:color="auto"/>
              <w:bottom w:val="single" w:sz="8" w:space="0" w:color="auto"/>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7B3D8B">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45</w:t>
            </w:r>
          </w:p>
        </w:tc>
        <w:tc>
          <w:tcPr>
            <w:tcW w:w="0" w:type="auto"/>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Сканер </w:t>
            </w:r>
            <w:proofErr w:type="spellStart"/>
            <w:r w:rsidRPr="000D3DF9">
              <w:rPr>
                <w:lang w:eastAsia="ru-RU"/>
              </w:rPr>
              <w:t>Fijitsu</w:t>
            </w:r>
            <w:proofErr w:type="spellEnd"/>
            <w:r w:rsidRPr="000D3DF9">
              <w:rPr>
                <w:lang w:eastAsia="ru-RU"/>
              </w:rPr>
              <w:t xml:space="preserve"> fi-6130, двухсторонний</w:t>
            </w:r>
          </w:p>
        </w:tc>
        <w:tc>
          <w:tcPr>
            <w:tcW w:w="0" w:type="auto"/>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46</w:t>
            </w:r>
          </w:p>
        </w:tc>
        <w:tc>
          <w:tcPr>
            <w:tcW w:w="0" w:type="auto"/>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Сканер HP </w:t>
            </w:r>
            <w:proofErr w:type="spellStart"/>
            <w:r w:rsidRPr="000D3DF9">
              <w:rPr>
                <w:lang w:eastAsia="ru-RU"/>
              </w:rPr>
              <w:t>ScanJet</w:t>
            </w:r>
            <w:proofErr w:type="spellEnd"/>
            <w:r w:rsidRPr="000D3DF9">
              <w:rPr>
                <w:lang w:eastAsia="ru-RU"/>
              </w:rPr>
              <w:t xml:space="preserve"> G2710</w:t>
            </w:r>
          </w:p>
        </w:tc>
        <w:tc>
          <w:tcPr>
            <w:tcW w:w="0" w:type="auto"/>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2</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47</w:t>
            </w: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val="en-US" w:eastAsia="ru-RU"/>
              </w:rPr>
            </w:pPr>
            <w:r w:rsidRPr="000D3DF9">
              <w:rPr>
                <w:lang w:eastAsia="ru-RU"/>
              </w:rPr>
              <w:t>Сканер</w:t>
            </w:r>
            <w:r w:rsidRPr="000D3DF9">
              <w:rPr>
                <w:lang w:val="en-US" w:eastAsia="ru-RU"/>
              </w:rPr>
              <w:t xml:space="preserve"> HP </w:t>
            </w:r>
            <w:proofErr w:type="spellStart"/>
            <w:r w:rsidRPr="000D3DF9">
              <w:rPr>
                <w:lang w:val="en-US" w:eastAsia="ru-RU"/>
              </w:rPr>
              <w:t>ScanJet</w:t>
            </w:r>
            <w:proofErr w:type="spellEnd"/>
            <w:r w:rsidRPr="000D3DF9">
              <w:rPr>
                <w:lang w:val="en-US" w:eastAsia="ru-RU"/>
              </w:rPr>
              <w:t xml:space="preserve"> G4010 [L1956A]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w:t>
            </w:r>
          </w:p>
        </w:tc>
      </w:tr>
      <w:tr w:rsidR="000D3DF9" w:rsidRPr="000D3DF9" w:rsidTr="004A7555">
        <w:trPr>
          <w:trHeight w:val="276"/>
        </w:trPr>
        <w:tc>
          <w:tcPr>
            <w:tcW w:w="0" w:type="auto"/>
            <w:vMerge/>
            <w:tcBorders>
              <w:top w:val="single" w:sz="8" w:space="0" w:color="auto"/>
              <w:left w:val="single" w:sz="8" w:space="0" w:color="auto"/>
              <w:bottom w:val="nil"/>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48</w:t>
            </w:r>
          </w:p>
        </w:tc>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 xml:space="preserve">Сканер </w:t>
            </w:r>
            <w:proofErr w:type="spellStart"/>
            <w:r w:rsidRPr="000D3DF9">
              <w:rPr>
                <w:lang w:eastAsia="ru-RU"/>
              </w:rPr>
              <w:t>Xerox</w:t>
            </w:r>
            <w:proofErr w:type="spellEnd"/>
            <w:r w:rsidRPr="000D3DF9">
              <w:rPr>
                <w:lang w:eastAsia="ru-RU"/>
              </w:rPr>
              <w:t xml:space="preserve"> </w:t>
            </w:r>
            <w:proofErr w:type="spellStart"/>
            <w:r w:rsidRPr="000D3DF9">
              <w:rPr>
                <w:lang w:eastAsia="ru-RU"/>
              </w:rPr>
              <w:t>DocuMate</w:t>
            </w:r>
            <w:proofErr w:type="spellEnd"/>
            <w:r w:rsidRPr="000D3DF9">
              <w:rPr>
                <w:lang w:eastAsia="ru-RU"/>
              </w:rPr>
              <w:t xml:space="preserve"> 152 (003R98075)</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3</w:t>
            </w:r>
          </w:p>
        </w:tc>
      </w:tr>
      <w:tr w:rsidR="000D3DF9" w:rsidRPr="000D3DF9" w:rsidTr="004A7555">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8" w:space="0" w:color="auto"/>
              <w:bottom w:val="single" w:sz="4" w:space="0" w:color="auto"/>
              <w:right w:val="single" w:sz="4" w:space="0" w:color="auto"/>
            </w:tcBorders>
            <w:vAlign w:val="center"/>
            <w:hideMark/>
          </w:tcPr>
          <w:p w:rsidR="000D3DF9" w:rsidRPr="000D3DF9" w:rsidRDefault="000D3DF9" w:rsidP="004A7555">
            <w:pPr>
              <w:suppressAutoHyphens w:val="0"/>
              <w:jc w:val="center"/>
              <w:rPr>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D3DF9" w:rsidRPr="000D3DF9" w:rsidRDefault="000D3DF9" w:rsidP="004A7555">
            <w:pPr>
              <w:suppressAutoHyphens w:val="0"/>
              <w:jc w:val="center"/>
              <w:rPr>
                <w:lang w:eastAsia="ru-RU"/>
              </w:rPr>
            </w:pPr>
          </w:p>
        </w:tc>
      </w:tr>
      <w:tr w:rsidR="000D3DF9" w:rsidRPr="000D3DF9" w:rsidTr="004A7555">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0D3DF9" w:rsidRPr="000D3DF9" w:rsidRDefault="000D3DF9" w:rsidP="004A7555">
            <w:pPr>
              <w:suppressAutoHyphens w:val="0"/>
              <w:jc w:val="center"/>
              <w:rPr>
                <w:b/>
                <w:bCs/>
                <w:lang w:eastAsia="ru-RU"/>
              </w:rPr>
            </w:pPr>
          </w:p>
        </w:tc>
        <w:tc>
          <w:tcPr>
            <w:tcW w:w="0" w:type="auto"/>
            <w:tcBorders>
              <w:top w:val="single" w:sz="4" w:space="0" w:color="auto"/>
              <w:left w:val="single" w:sz="4" w:space="0" w:color="auto"/>
              <w:bottom w:val="single" w:sz="4" w:space="0" w:color="auto"/>
            </w:tcBorders>
            <w:shd w:val="clear" w:color="auto" w:fill="auto"/>
            <w:noWrap/>
            <w:vAlign w:val="center"/>
            <w:hideMark/>
          </w:tcPr>
          <w:p w:rsidR="000D3DF9" w:rsidRPr="000D3DF9" w:rsidRDefault="000D3DF9" w:rsidP="004A7555">
            <w:pPr>
              <w:suppressAutoHyphens w:val="0"/>
              <w:jc w:val="center"/>
              <w:rPr>
                <w:b/>
                <w:bCs/>
                <w:lang w:eastAsia="ru-RU"/>
              </w:rPr>
            </w:pPr>
            <w:r w:rsidRPr="000D3DF9">
              <w:rPr>
                <w:b/>
                <w:bCs/>
                <w:lang w:eastAsia="ru-RU"/>
              </w:rPr>
              <w:t>Итого:</w:t>
            </w:r>
          </w:p>
        </w:tc>
        <w:tc>
          <w:tcPr>
            <w:tcW w:w="0" w:type="auto"/>
            <w:tcBorders>
              <w:top w:val="single" w:sz="4" w:space="0" w:color="auto"/>
              <w:bottom w:val="single" w:sz="4" w:space="0" w:color="auto"/>
              <w:right w:val="single" w:sz="4" w:space="0" w:color="auto"/>
            </w:tcBorders>
            <w:shd w:val="clear" w:color="auto" w:fill="auto"/>
            <w:vAlign w:val="center"/>
            <w:hideMark/>
          </w:tcPr>
          <w:p w:rsidR="000D3DF9" w:rsidRPr="000D3DF9" w:rsidRDefault="000D3DF9" w:rsidP="004A7555">
            <w:pPr>
              <w:suppressAutoHyphens w:val="0"/>
              <w:jc w:val="center"/>
              <w:rPr>
                <w:lang w:eastAsia="ru-RU"/>
              </w:rPr>
            </w:pPr>
            <w:r w:rsidRPr="000D3DF9">
              <w:rPr>
                <w:lang w:eastAsia="ru-RU"/>
              </w:rPr>
              <w:t>105</w:t>
            </w:r>
          </w:p>
        </w:tc>
      </w:tr>
    </w:tbl>
    <w:p w:rsidR="000D3DF9" w:rsidRDefault="000D3DF9" w:rsidP="006400A0">
      <w:pPr>
        <w:spacing w:after="200" w:line="276" w:lineRule="auto"/>
        <w:ind w:firstLine="708"/>
        <w:rPr>
          <w:rFonts w:eastAsia="MS Mincho"/>
          <w:szCs w:val="28"/>
        </w:rPr>
      </w:pPr>
    </w:p>
    <w:p w:rsidR="000D3DF9" w:rsidRDefault="000D3DF9" w:rsidP="006400A0">
      <w:pPr>
        <w:spacing w:after="200" w:line="276" w:lineRule="auto"/>
        <w:ind w:firstLine="708"/>
        <w:rPr>
          <w:rFonts w:eastAsia="MS Mincho"/>
          <w:szCs w:val="28"/>
        </w:rPr>
      </w:pPr>
    </w:p>
    <w:p w:rsidR="000D3DF9" w:rsidRDefault="000D3DF9" w:rsidP="006400A0">
      <w:pPr>
        <w:spacing w:after="200" w:line="276" w:lineRule="auto"/>
        <w:ind w:firstLine="708"/>
        <w:rPr>
          <w:rFonts w:eastAsia="MS Mincho"/>
          <w:szCs w:val="28"/>
        </w:rPr>
      </w:pPr>
    </w:p>
    <w:p w:rsidR="000D3DF9" w:rsidRDefault="000D3DF9" w:rsidP="006400A0">
      <w:pPr>
        <w:spacing w:after="200" w:line="276" w:lineRule="auto"/>
        <w:ind w:firstLine="708"/>
        <w:rPr>
          <w:rFonts w:eastAsia="MS Mincho"/>
          <w:szCs w:val="28"/>
        </w:rPr>
      </w:pPr>
      <w:r>
        <w:rPr>
          <w:rFonts w:eastAsia="MS Mincho"/>
          <w:szCs w:val="28"/>
        </w:rPr>
        <w:br w:type="column"/>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916A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D17A1">
            <w:pPr>
              <w:pStyle w:val="19"/>
              <w:ind w:firstLine="0"/>
              <w:rPr>
                <w:sz w:val="24"/>
                <w:szCs w:val="24"/>
              </w:rPr>
            </w:pPr>
            <w:r w:rsidRPr="00D73CBB">
              <w:rPr>
                <w:sz w:val="24"/>
                <w:szCs w:val="24"/>
              </w:rPr>
              <w:t xml:space="preserve">Открытый конкурс № </w:t>
            </w:r>
            <w:proofErr w:type="spellStart"/>
            <w:r w:rsidRPr="00AD17A1">
              <w:rPr>
                <w:sz w:val="24"/>
                <w:szCs w:val="24"/>
              </w:rPr>
              <w:t>ОКэ</w:t>
            </w:r>
            <w:proofErr w:type="spellEnd"/>
            <w:r w:rsidRPr="00AD17A1">
              <w:rPr>
                <w:sz w:val="24"/>
                <w:szCs w:val="24"/>
              </w:rPr>
              <w:t>/</w:t>
            </w:r>
            <w:r w:rsidR="00AD17A1" w:rsidRPr="00AD17A1">
              <w:rPr>
                <w:sz w:val="24"/>
                <w:szCs w:val="24"/>
              </w:rPr>
              <w:t>009</w:t>
            </w:r>
            <w:r w:rsidRPr="00AD17A1">
              <w:rPr>
                <w:sz w:val="24"/>
                <w:szCs w:val="24"/>
              </w:rPr>
              <w:t>/</w:t>
            </w:r>
            <w:r w:rsidR="00AD17A1" w:rsidRPr="00AD17A1">
              <w:rPr>
                <w:sz w:val="24"/>
                <w:szCs w:val="24"/>
              </w:rPr>
              <w:t>ЦКПИТ</w:t>
            </w:r>
            <w:r w:rsidRPr="00AD17A1">
              <w:rPr>
                <w:sz w:val="24"/>
                <w:szCs w:val="24"/>
              </w:rPr>
              <w:t>/</w:t>
            </w:r>
            <w:r w:rsidR="00AD17A1" w:rsidRPr="00AD17A1">
              <w:rPr>
                <w:sz w:val="24"/>
                <w:szCs w:val="24"/>
              </w:rPr>
              <w:t>0048</w:t>
            </w:r>
            <w:r w:rsidRPr="00D73CBB">
              <w:rPr>
                <w:sz w:val="24"/>
                <w:szCs w:val="24"/>
              </w:rPr>
              <w:t xml:space="preserve"> на право заключения </w:t>
            </w:r>
            <w:proofErr w:type="gramStart"/>
            <w:r w:rsidRPr="00D73CBB">
              <w:rPr>
                <w:sz w:val="24"/>
                <w:szCs w:val="24"/>
              </w:rPr>
              <w:t>договора</w:t>
            </w:r>
            <w:proofErr w:type="gramEnd"/>
            <w:r w:rsidRPr="00D73CBB">
              <w:rPr>
                <w:sz w:val="24"/>
                <w:szCs w:val="24"/>
              </w:rPr>
              <w:t xml:space="preserve"> </w:t>
            </w:r>
            <w:r w:rsidR="00C95CDD" w:rsidRPr="00C95CDD">
              <w:rPr>
                <w:sz w:val="24"/>
                <w:szCs w:val="24"/>
              </w:rPr>
              <w:t>на оказание услуг по техническому обслуживанию и текущему ремонту оргтехники в 2014-201</w:t>
            </w:r>
            <w:r w:rsidR="00D75CA5">
              <w:rPr>
                <w:sz w:val="24"/>
                <w:szCs w:val="24"/>
              </w:rPr>
              <w:t>6</w:t>
            </w:r>
            <w:r w:rsidR="00C95CDD" w:rsidRPr="00C95CDD">
              <w:rPr>
                <w:sz w:val="24"/>
                <w:szCs w:val="24"/>
              </w:rPr>
              <w:t xml:space="preserve">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C95CDD">
            <w:pPr>
              <w:pStyle w:val="19"/>
              <w:ind w:firstLine="0"/>
              <w:rPr>
                <w:sz w:val="24"/>
                <w:szCs w:val="24"/>
              </w:rPr>
            </w:pPr>
            <w:r>
              <w:rPr>
                <w:sz w:val="24"/>
                <w:szCs w:val="24"/>
              </w:rPr>
              <w:t>Организатором является ОАО «ТрансКонтейнер». Функции Организатора выполняет</w:t>
            </w:r>
            <w:r w:rsidR="00C95CDD">
              <w:rPr>
                <w:sz w:val="24"/>
                <w:szCs w:val="24"/>
              </w:rPr>
              <w:t>:</w:t>
            </w:r>
            <w:r>
              <w:rPr>
                <w:sz w:val="24"/>
                <w:szCs w:val="24"/>
              </w:rPr>
              <w:t xml:space="preserve">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C95CDD">
              <w:t xml:space="preserve">Контактное лицо Заказчика: </w:t>
            </w:r>
            <w:r w:rsidR="00C95CDD" w:rsidRPr="00C95CDD">
              <w:t>Кирьянов Андрей Сергеевич</w:t>
            </w:r>
            <w:r w:rsidRPr="00C95CDD">
              <w:t>, тел./факс</w:t>
            </w:r>
            <w:r w:rsidR="00C95CDD" w:rsidRPr="00C95CDD">
              <w:t>. +7 (495)</w:t>
            </w:r>
            <w:r w:rsidR="00C95CDD" w:rsidRPr="00C95CDD">
              <w:rPr>
                <w:lang w:eastAsia="en-US"/>
              </w:rPr>
              <w:t xml:space="preserve"> 788-1717 </w:t>
            </w:r>
            <w:proofErr w:type="spellStart"/>
            <w:r w:rsidR="00C95CDD" w:rsidRPr="00C95CDD">
              <w:rPr>
                <w:lang w:eastAsia="en-US"/>
              </w:rPr>
              <w:t>доб</w:t>
            </w:r>
            <w:proofErr w:type="spellEnd"/>
            <w:r w:rsidR="00C95CDD" w:rsidRPr="00C95CDD">
              <w:rPr>
                <w:lang w:eastAsia="en-US"/>
              </w:rPr>
              <w:t>. 17-04</w:t>
            </w:r>
            <w:r w:rsidRPr="00C95CDD">
              <w:t xml:space="preserve">, электронный адрес </w:t>
            </w:r>
            <w:hyperlink r:id="rId12" w:history="1">
              <w:r w:rsidR="00C95CDD" w:rsidRPr="00C95CDD">
                <w:rPr>
                  <w:rStyle w:val="a8"/>
                </w:rPr>
                <w:t>Kiryanovas@trcont.ru</w:t>
              </w:r>
            </w:hyperlink>
            <w:r w:rsidRPr="00C95CDD">
              <w:t>.</w:t>
            </w:r>
          </w:p>
          <w:p w:rsidR="00874B18" w:rsidRDefault="00874B18" w:rsidP="00874B1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874B18" w:rsidRDefault="00874B18" w:rsidP="00874B18">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16-40</w:t>
            </w:r>
            <w:r>
              <w:rPr>
                <w:sz w:val="24"/>
                <w:szCs w:val="24"/>
              </w:rPr>
              <w:t xml:space="preserve">, электронный адрес </w:t>
            </w:r>
            <w:hyperlink r:id="rId13"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p w:rsidR="00670FD8" w:rsidRPr="00F86FAA" w:rsidRDefault="00670FD8" w:rsidP="00C95CDD">
            <w:pPr>
              <w:pStyle w:val="19"/>
              <w:ind w:firstLine="0"/>
              <w:rPr>
                <w:sz w:val="24"/>
                <w:szCs w:val="24"/>
              </w:rPr>
            </w:pPr>
          </w:p>
        </w:tc>
      </w:tr>
      <w:tr w:rsidR="000A679F" w:rsidRPr="00F86FAA" w:rsidTr="0094270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AD17A1">
            <w:pPr>
              <w:pStyle w:val="19"/>
              <w:ind w:firstLine="0"/>
              <w:rPr>
                <w:b/>
                <w:sz w:val="24"/>
                <w:szCs w:val="24"/>
              </w:rPr>
            </w:pPr>
            <w:r w:rsidRPr="00AD17A1">
              <w:rPr>
                <w:sz w:val="24"/>
                <w:szCs w:val="24"/>
              </w:rPr>
              <w:t>«</w:t>
            </w:r>
            <w:r w:rsidR="00AD17A1" w:rsidRPr="00AD17A1">
              <w:rPr>
                <w:sz w:val="24"/>
                <w:szCs w:val="24"/>
              </w:rPr>
              <w:t>19</w:t>
            </w:r>
            <w:r w:rsidRPr="00AD17A1">
              <w:rPr>
                <w:sz w:val="24"/>
                <w:szCs w:val="24"/>
              </w:rPr>
              <w:t>»</w:t>
            </w:r>
            <w:r w:rsidR="00AD17A1" w:rsidRPr="00AD17A1">
              <w:rPr>
                <w:sz w:val="24"/>
                <w:szCs w:val="24"/>
              </w:rPr>
              <w:t xml:space="preserve"> мая </w:t>
            </w:r>
            <w:r w:rsidR="00A90ABE" w:rsidRPr="00AD17A1">
              <w:rPr>
                <w:sz w:val="24"/>
                <w:szCs w:val="24"/>
              </w:rPr>
              <w:t>2014</w:t>
            </w:r>
            <w:r w:rsidRPr="00AD17A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w:t>
            </w:r>
            <w:r w:rsidR="000D3DF9">
              <w:rPr>
                <w:sz w:val="24"/>
                <w:szCs w:val="24"/>
              </w:rPr>
              <w:t> </w:t>
            </w:r>
            <w:r w:rsidR="007434C0">
              <w:rPr>
                <w:sz w:val="24"/>
                <w:szCs w:val="24"/>
              </w:rPr>
              <w:t>«ТрансКонтейнер»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000000" w:rsidRDefault="008F03D0">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w:t>
            </w:r>
            <w:r w:rsidR="00482B9A">
              <w:rPr>
                <w:rFonts w:ascii="PTSans" w:hAnsi="PTSans"/>
                <w:sz w:val="24"/>
                <w:szCs w:val="24"/>
              </w:rPr>
              <w:t>А</w:t>
            </w:r>
            <w:r w:rsidR="00AE660B" w:rsidRPr="00B93D37">
              <w:rPr>
                <w:rFonts w:ascii="PTSans" w:hAnsi="PTSans"/>
                <w:sz w:val="24"/>
                <w:szCs w:val="24"/>
              </w:rPr>
              <w:t>дрес</w:t>
            </w:r>
            <w:r w:rsidR="0079756E" w:rsidRPr="00B93D37">
              <w:rPr>
                <w:rFonts w:ascii="PTSans" w:hAnsi="PTSans"/>
                <w:sz w:val="24"/>
                <w:szCs w:val="24"/>
              </w:rPr>
              <w:t xml:space="preserve">: </w:t>
            </w:r>
            <w:r w:rsidR="0079756E" w:rsidRPr="00B93D37">
              <w:rPr>
                <w:rFonts w:ascii="PTSans" w:hAnsi="PTSans"/>
                <w:bCs/>
                <w:sz w:val="24"/>
                <w:szCs w:val="24"/>
              </w:rPr>
              <w:t>119049, г.</w:t>
            </w:r>
            <w:r w:rsidR="00482B9A">
              <w:rPr>
                <w:rFonts w:ascii="PTSans" w:hAnsi="PTSans" w:hint="eastAsia"/>
                <w:bCs/>
                <w:sz w:val="24"/>
                <w:szCs w:val="24"/>
              </w:rPr>
              <w:t> </w:t>
            </w:r>
            <w:r w:rsidR="0079756E" w:rsidRPr="00B93D37">
              <w:rPr>
                <w:rFonts w:ascii="PTSans" w:hAnsi="PTSans"/>
                <w:bCs/>
                <w:sz w:val="24"/>
                <w:szCs w:val="24"/>
              </w:rPr>
              <w:t xml:space="preserve">Москва, 4-ый </w:t>
            </w:r>
            <w:proofErr w:type="spellStart"/>
            <w:r w:rsidR="0079756E" w:rsidRPr="00B93D37">
              <w:rPr>
                <w:rFonts w:ascii="PTSans" w:hAnsi="PTSans"/>
                <w:bCs/>
                <w:sz w:val="24"/>
                <w:szCs w:val="24"/>
              </w:rPr>
              <w:t>Добрынинский</w:t>
            </w:r>
            <w:proofErr w:type="spellEnd"/>
            <w:r w:rsidR="0079756E" w:rsidRPr="00B93D37">
              <w:rPr>
                <w:rFonts w:ascii="PTSans" w:hAnsi="PTSans"/>
                <w:bCs/>
                <w:sz w:val="24"/>
                <w:szCs w:val="24"/>
              </w:rPr>
              <w:t xml:space="preserve">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3"/>
                  <w:rFonts w:ascii="PTSans" w:hAnsi="PTSans"/>
                  <w:sz w:val="24"/>
                  <w:szCs w:val="24"/>
                  <w:u w:val="single"/>
                </w:rPr>
                <w:t>info@otc-tender.ru</w:t>
              </w:r>
            </w:hyperlink>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B456C" w:rsidRDefault="00B916A5" w:rsidP="001D2619">
            <w:pPr>
              <w:pStyle w:val="19"/>
              <w:ind w:firstLine="0"/>
              <w:rPr>
                <w:sz w:val="24"/>
                <w:szCs w:val="24"/>
              </w:rPr>
            </w:pPr>
            <w:r w:rsidRPr="001B456C">
              <w:rPr>
                <w:sz w:val="24"/>
                <w:szCs w:val="24"/>
              </w:rPr>
              <w:t xml:space="preserve">Начальная (максимальная) цена договора составляет </w:t>
            </w:r>
            <w:r w:rsidR="00C95CDD" w:rsidRPr="001B456C">
              <w:rPr>
                <w:sz w:val="24"/>
                <w:szCs w:val="24"/>
              </w:rPr>
              <w:t>3</w:t>
            </w:r>
            <w:r w:rsidR="001D2619" w:rsidRPr="001B456C">
              <w:rPr>
                <w:sz w:val="24"/>
                <w:szCs w:val="24"/>
                <w:lang w:val="en-US"/>
              </w:rPr>
              <w:t> </w:t>
            </w:r>
            <w:r w:rsidR="00C95CDD" w:rsidRPr="001B456C">
              <w:rPr>
                <w:sz w:val="24"/>
                <w:szCs w:val="24"/>
              </w:rPr>
              <w:t>000</w:t>
            </w:r>
            <w:r w:rsidR="001D2619" w:rsidRPr="001B456C">
              <w:rPr>
                <w:sz w:val="24"/>
                <w:szCs w:val="24"/>
              </w:rPr>
              <w:t> </w:t>
            </w:r>
            <w:r w:rsidR="00C95CDD" w:rsidRPr="001B456C">
              <w:rPr>
                <w:sz w:val="24"/>
                <w:szCs w:val="24"/>
              </w:rPr>
              <w:t>000</w:t>
            </w:r>
            <w:r w:rsidRPr="001B456C">
              <w:rPr>
                <w:sz w:val="24"/>
                <w:szCs w:val="24"/>
              </w:rPr>
              <w:t>,00</w:t>
            </w:r>
            <w:r w:rsidR="00B654BE" w:rsidRPr="001B456C">
              <w:rPr>
                <w:sz w:val="24"/>
                <w:szCs w:val="24"/>
              </w:rPr>
              <w:t xml:space="preserve"> </w:t>
            </w:r>
            <w:r w:rsidRPr="001B456C">
              <w:rPr>
                <w:sz w:val="24"/>
                <w:szCs w:val="24"/>
              </w:rPr>
              <w:t>(</w:t>
            </w:r>
            <w:r w:rsidR="001D2619" w:rsidRPr="001B456C">
              <w:rPr>
                <w:sz w:val="24"/>
                <w:szCs w:val="24"/>
              </w:rPr>
              <w:t>три миллиона</w:t>
            </w:r>
            <w:r w:rsidRPr="001B456C">
              <w:rPr>
                <w:sz w:val="24"/>
                <w:szCs w:val="24"/>
              </w:rPr>
              <w:t xml:space="preserve">) </w:t>
            </w:r>
            <w:r w:rsidR="00B654BE" w:rsidRPr="001B456C">
              <w:rPr>
                <w:sz w:val="24"/>
                <w:szCs w:val="24"/>
              </w:rPr>
              <w:t xml:space="preserve">рублей </w:t>
            </w:r>
            <w:r w:rsidRPr="001B456C">
              <w:rPr>
                <w:sz w:val="24"/>
                <w:szCs w:val="24"/>
              </w:rPr>
              <w:t>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D17A1">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4A54AA">
              <w:rPr>
                <w:sz w:val="24"/>
                <w:szCs w:val="24"/>
              </w:rPr>
              <w:t>и до</w:t>
            </w:r>
            <w:r w:rsidR="00B93D37" w:rsidRPr="004A54AA">
              <w:rPr>
                <w:sz w:val="24"/>
                <w:szCs w:val="24"/>
              </w:rPr>
              <w:t xml:space="preserve"> 14 часов 00 минут</w:t>
            </w:r>
            <w:r w:rsidR="00B93D37" w:rsidRPr="004A54AA">
              <w:rPr>
                <w:sz w:val="24"/>
                <w:szCs w:val="24"/>
              </w:rPr>
              <w:br/>
            </w:r>
            <w:r w:rsidRPr="004A54AA">
              <w:rPr>
                <w:sz w:val="24"/>
                <w:szCs w:val="24"/>
              </w:rPr>
              <w:t xml:space="preserve"> </w:t>
            </w:r>
            <w:r w:rsidR="00B93D37" w:rsidRPr="00AD17A1">
              <w:rPr>
                <w:sz w:val="24"/>
                <w:szCs w:val="24"/>
              </w:rPr>
              <w:t>«</w:t>
            </w:r>
            <w:r w:rsidR="00AD17A1" w:rsidRPr="00AD17A1">
              <w:rPr>
                <w:sz w:val="24"/>
                <w:szCs w:val="24"/>
              </w:rPr>
              <w:t>09</w:t>
            </w:r>
            <w:r w:rsidRPr="00AD17A1">
              <w:rPr>
                <w:sz w:val="24"/>
                <w:szCs w:val="24"/>
              </w:rPr>
              <w:t>»</w:t>
            </w:r>
            <w:r w:rsidR="00B93D37" w:rsidRPr="00AD17A1">
              <w:rPr>
                <w:sz w:val="24"/>
                <w:szCs w:val="24"/>
              </w:rPr>
              <w:t xml:space="preserve"> </w:t>
            </w:r>
            <w:r w:rsidR="00AD17A1" w:rsidRPr="00AD17A1">
              <w:rPr>
                <w:sz w:val="24"/>
                <w:szCs w:val="24"/>
              </w:rPr>
              <w:t>июня</w:t>
            </w:r>
            <w:r w:rsidR="00B93D37" w:rsidRPr="00AD17A1">
              <w:rPr>
                <w:sz w:val="24"/>
                <w:szCs w:val="24"/>
              </w:rPr>
              <w:t xml:space="preserve"> </w:t>
            </w:r>
            <w:r w:rsidR="00A90ABE" w:rsidRPr="00AD17A1">
              <w:rPr>
                <w:sz w:val="24"/>
                <w:szCs w:val="24"/>
              </w:rPr>
              <w:t>2014</w:t>
            </w:r>
            <w:r w:rsidRPr="00AD17A1">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95CDD">
            <w:pPr>
              <w:pStyle w:val="19"/>
              <w:ind w:firstLine="0"/>
              <w:rPr>
                <w:i/>
                <w:sz w:val="24"/>
                <w:szCs w:val="24"/>
              </w:rPr>
            </w:pPr>
            <w:r w:rsidRPr="003D2759">
              <w:rPr>
                <w:sz w:val="24"/>
                <w:szCs w:val="24"/>
              </w:rPr>
              <w:t xml:space="preserve">Заявка должна действовать не менее </w:t>
            </w:r>
            <w:r w:rsidR="00C95CDD" w:rsidRPr="00C95CDD">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D17A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D17A1">
              <w:rPr>
                <w:sz w:val="24"/>
                <w:szCs w:val="24"/>
              </w:rPr>
              <w:t>«</w:t>
            </w:r>
            <w:r w:rsidR="00AD17A1" w:rsidRPr="00AD17A1">
              <w:rPr>
                <w:sz w:val="24"/>
                <w:szCs w:val="24"/>
              </w:rPr>
              <w:t>11</w:t>
            </w:r>
            <w:r w:rsidR="005171A2" w:rsidRPr="00AD17A1">
              <w:rPr>
                <w:sz w:val="24"/>
                <w:szCs w:val="24"/>
              </w:rPr>
              <w:t xml:space="preserve">» </w:t>
            </w:r>
            <w:r w:rsidR="00AD17A1" w:rsidRPr="00AD17A1">
              <w:rPr>
                <w:sz w:val="24"/>
                <w:szCs w:val="24"/>
              </w:rPr>
              <w:t>июня</w:t>
            </w:r>
            <w:r w:rsidR="00A90ABE" w:rsidRPr="00AD17A1">
              <w:rPr>
                <w:sz w:val="24"/>
                <w:szCs w:val="24"/>
              </w:rPr>
              <w:t xml:space="preserve"> 2014</w:t>
            </w:r>
            <w:r w:rsidR="00B93D37" w:rsidRPr="00AD17A1">
              <w:rPr>
                <w:sz w:val="24"/>
                <w:szCs w:val="24"/>
              </w:rPr>
              <w:t xml:space="preserve"> г. в 14</w:t>
            </w:r>
            <w:r w:rsidR="00F86FAA" w:rsidRPr="00AD17A1">
              <w:rPr>
                <w:sz w:val="24"/>
                <w:szCs w:val="24"/>
              </w:rPr>
              <w:t xml:space="preserve"> часов</w:t>
            </w:r>
            <w:r w:rsidR="00A023CD" w:rsidRPr="00AD17A1">
              <w:rPr>
                <w:sz w:val="24"/>
                <w:szCs w:val="24"/>
              </w:rPr>
              <w:t xml:space="preserve"> 00</w:t>
            </w:r>
            <w:r w:rsidR="00F86FAA" w:rsidRPr="00AD17A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FF53DB"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FF53DB">
              <w:rPr>
                <w:sz w:val="24"/>
                <w:szCs w:val="24"/>
              </w:rPr>
              <w:t>аппарата управления ОАО</w:t>
            </w:r>
            <w:r w:rsidR="00FF53DB" w:rsidRPr="00FF53DB">
              <w:rPr>
                <w:sz w:val="24"/>
                <w:szCs w:val="24"/>
                <w:lang w:val="en-US"/>
              </w:rPr>
              <w:t> </w:t>
            </w:r>
            <w:r w:rsidRPr="00FF53DB">
              <w:rPr>
                <w:sz w:val="24"/>
                <w:szCs w:val="24"/>
              </w:rPr>
              <w:t>«ТрансКонтейнер».</w:t>
            </w:r>
          </w:p>
          <w:p w:rsidR="00000000" w:rsidRDefault="009830CC">
            <w:pPr>
              <w:pStyle w:val="19"/>
              <w:ind w:firstLine="0"/>
              <w:rPr>
                <w:sz w:val="24"/>
                <w:szCs w:val="24"/>
                <w:highlight w:val="cyan"/>
              </w:rPr>
            </w:pPr>
            <w:r w:rsidRPr="00FF53DB">
              <w:rPr>
                <w:sz w:val="24"/>
                <w:szCs w:val="24"/>
              </w:rPr>
              <w:t>Адрес</w:t>
            </w:r>
            <w:r w:rsidRPr="00FF53DB">
              <w:rPr>
                <w:i/>
                <w:sz w:val="24"/>
                <w:szCs w:val="24"/>
              </w:rPr>
              <w:t>:</w:t>
            </w:r>
            <w:r w:rsidR="005D0613" w:rsidRPr="00FF53DB">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D17A1">
            <w:pPr>
              <w:pStyle w:val="19"/>
              <w:ind w:firstLine="0"/>
              <w:rPr>
                <w:sz w:val="24"/>
                <w:szCs w:val="24"/>
                <w:highlight w:val="cyan"/>
              </w:rPr>
            </w:pPr>
            <w:r w:rsidRPr="00725483">
              <w:rPr>
                <w:sz w:val="24"/>
                <w:szCs w:val="24"/>
              </w:rPr>
              <w:t xml:space="preserve">Подведение итогов состоится </w:t>
            </w:r>
            <w:r w:rsidRPr="00AD17A1">
              <w:rPr>
                <w:sz w:val="24"/>
                <w:szCs w:val="24"/>
              </w:rPr>
              <w:t>«</w:t>
            </w:r>
            <w:r w:rsidR="00AD17A1" w:rsidRPr="00AD17A1">
              <w:rPr>
                <w:sz w:val="24"/>
                <w:szCs w:val="24"/>
              </w:rPr>
              <w:t>19</w:t>
            </w:r>
            <w:r w:rsidR="00A90ABE" w:rsidRPr="00AD17A1">
              <w:rPr>
                <w:sz w:val="24"/>
                <w:szCs w:val="24"/>
              </w:rPr>
              <w:t>»</w:t>
            </w:r>
            <w:r w:rsidR="00AD17A1" w:rsidRPr="00AD17A1">
              <w:rPr>
                <w:sz w:val="24"/>
                <w:szCs w:val="24"/>
              </w:rPr>
              <w:t xml:space="preserve"> июня </w:t>
            </w:r>
            <w:r w:rsidR="00A90ABE" w:rsidRPr="00AD17A1">
              <w:rPr>
                <w:sz w:val="24"/>
                <w:szCs w:val="24"/>
              </w:rPr>
              <w:t>2014</w:t>
            </w:r>
            <w:r w:rsidR="00A12B7F" w:rsidRPr="00AD17A1">
              <w:rPr>
                <w:sz w:val="24"/>
                <w:szCs w:val="24"/>
              </w:rPr>
              <w:t xml:space="preserve"> г. в 14</w:t>
            </w:r>
            <w:r w:rsidR="00A023CD" w:rsidRPr="00AD17A1">
              <w:rPr>
                <w:sz w:val="24"/>
                <w:szCs w:val="24"/>
              </w:rPr>
              <w:t xml:space="preserve"> часов 00</w:t>
            </w:r>
            <w:r w:rsidRPr="00AD17A1">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77495" w:rsidRDefault="00BB6205">
            <w:pPr>
              <w:suppressAutoHyphens w:val="0"/>
              <w:jc w:val="both"/>
            </w:pPr>
            <w:r w:rsidRPr="00BB6205">
              <w:t>оплата оказанных услуг производится в течение 20 (двадцати) календарных дней после подписания акта сдачи – приемки оказанных Услуг, на основании выставленного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F53DB" w:rsidRDefault="00FF53DB" w:rsidP="00FF53DB">
            <w:pPr>
              <w:pStyle w:val="19"/>
              <w:ind w:firstLine="0"/>
              <w:rPr>
                <w:b/>
                <w:sz w:val="24"/>
                <w:szCs w:val="24"/>
              </w:rPr>
            </w:pPr>
            <w:r>
              <w:rPr>
                <w:sz w:val="24"/>
                <w:szCs w:val="24"/>
              </w:rPr>
              <w:t>О</w:t>
            </w:r>
            <w:r w:rsidR="00B129CC" w:rsidRPr="00FF53DB">
              <w:rPr>
                <w:sz w:val="24"/>
                <w:szCs w:val="24"/>
              </w:rPr>
              <w:t>д</w:t>
            </w:r>
            <w:r w:rsidRPr="00FF53DB">
              <w:rPr>
                <w:sz w:val="24"/>
                <w:szCs w:val="24"/>
              </w:rPr>
              <w:t>ин</w:t>
            </w:r>
            <w:r w:rsidR="007C1052" w:rsidRPr="00FF53DB">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F53DB">
              <w:rPr>
                <w:b/>
                <w:color w:val="auto"/>
              </w:rPr>
              <w:t>.</w:t>
            </w:r>
            <w:r w:rsidRPr="00FF53DB">
              <w:rPr>
                <w:b/>
                <w:bCs/>
                <w:color w:val="auto"/>
              </w:rPr>
              <w:t xml:space="preserve">: </w:t>
            </w:r>
            <w:proofErr w:type="gramStart"/>
            <w:r w:rsidRPr="00FF53DB">
              <w:rPr>
                <w:color w:val="auto"/>
              </w:rPr>
              <w:t>с даты заключ</w:t>
            </w:r>
            <w:r w:rsidR="00A90ABE" w:rsidRPr="00FF53DB">
              <w:rPr>
                <w:color w:val="auto"/>
              </w:rPr>
              <w:t>ения</w:t>
            </w:r>
            <w:proofErr w:type="gramEnd"/>
            <w:r w:rsidR="00A90ABE" w:rsidRPr="00FF53DB">
              <w:rPr>
                <w:color w:val="auto"/>
              </w:rPr>
              <w:t xml:space="preserve"> договора по 3</w:t>
            </w:r>
            <w:r w:rsidR="00482B9A">
              <w:rPr>
                <w:color w:val="auto"/>
              </w:rPr>
              <w:t>0</w:t>
            </w:r>
            <w:r w:rsidR="00A90ABE" w:rsidRPr="00FF53DB">
              <w:rPr>
                <w:color w:val="auto"/>
              </w:rPr>
              <w:t xml:space="preserve"> </w:t>
            </w:r>
            <w:r w:rsidR="00482B9A">
              <w:rPr>
                <w:color w:val="auto"/>
              </w:rPr>
              <w:t>июн</w:t>
            </w:r>
            <w:r w:rsidR="00D75CA5">
              <w:rPr>
                <w:color w:val="auto"/>
              </w:rPr>
              <w:t>я</w:t>
            </w:r>
            <w:r w:rsidR="00A90ABE" w:rsidRPr="00FF53DB">
              <w:rPr>
                <w:color w:val="auto"/>
              </w:rPr>
              <w:t xml:space="preserve"> 201</w:t>
            </w:r>
            <w:r w:rsidR="00D75CA5">
              <w:rPr>
                <w:color w:val="auto"/>
              </w:rPr>
              <w:t>6</w:t>
            </w:r>
            <w:r w:rsidRPr="00FF53DB">
              <w:rPr>
                <w:color w:val="auto"/>
              </w:rPr>
              <w:t xml:space="preserve"> г</w:t>
            </w:r>
            <w:r w:rsidR="00FF53DB" w:rsidRPr="00FF53DB">
              <w:rPr>
                <w:color w:val="auto"/>
              </w:rPr>
              <w:t>.</w:t>
            </w:r>
            <w:r w:rsidR="00482B9A">
              <w:rPr>
                <w:color w:val="auto"/>
              </w:rPr>
              <w:t xml:space="preserve"> (ориентировочно 2</w:t>
            </w:r>
            <w:r w:rsidR="004A7A6F">
              <w:rPr>
                <w:color w:val="auto"/>
              </w:rPr>
              <w:t>4</w:t>
            </w:r>
            <w:r w:rsidR="00482B9A">
              <w:rPr>
                <w:color w:val="auto"/>
              </w:rPr>
              <w:t xml:space="preserve"> ме</w:t>
            </w:r>
            <w:r w:rsidR="004A7A6F">
              <w:rPr>
                <w:color w:val="auto"/>
              </w:rPr>
              <w:t>с</w:t>
            </w:r>
            <w:r w:rsidR="00482B9A">
              <w:rPr>
                <w:color w:val="auto"/>
              </w:rPr>
              <w:t>яц</w:t>
            </w:r>
            <w:r w:rsidR="004A7A6F">
              <w:rPr>
                <w:color w:val="auto"/>
              </w:rPr>
              <w:t>а</w:t>
            </w:r>
            <w:r w:rsidR="00482B9A">
              <w:rPr>
                <w:color w:val="auto"/>
              </w:rPr>
              <w:t>)</w:t>
            </w:r>
          </w:p>
          <w:p w:rsidR="007D6548" w:rsidRPr="00F86FAA" w:rsidRDefault="00174FFE" w:rsidP="00FF53DB">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FF53DB">
              <w:t>125047, Москва, Оружейный переулок, д.19</w:t>
            </w:r>
            <w:r w:rsidR="00B129CC" w:rsidRPr="00F86FAA">
              <w:rPr>
                <w:i/>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F53DB" w:rsidRDefault="00E14F30" w:rsidP="00E14F30">
            <w:pPr>
              <w:pStyle w:val="19"/>
              <w:ind w:firstLine="0"/>
              <w:rPr>
                <w:sz w:val="24"/>
                <w:szCs w:val="24"/>
              </w:rPr>
            </w:pPr>
            <w:proofErr w:type="gramStart"/>
            <w:r w:rsidRPr="00FF53DB">
              <w:rPr>
                <w:sz w:val="24"/>
                <w:szCs w:val="24"/>
              </w:rPr>
              <w:t>Состав и объем услуг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F53D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FF53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F53DB" w:rsidRDefault="003A0695" w:rsidP="00FF53DB">
            <w:pPr>
              <w:pStyle w:val="19"/>
              <w:ind w:firstLine="0"/>
              <w:rPr>
                <w:b/>
                <w:sz w:val="24"/>
                <w:szCs w:val="24"/>
                <w:highlight w:val="yellow"/>
              </w:rPr>
            </w:pPr>
            <w:r w:rsidRPr="00FF53DB">
              <w:rPr>
                <w:sz w:val="24"/>
                <w:szCs w:val="24"/>
              </w:rPr>
              <w:t>рубли</w:t>
            </w:r>
            <w:r w:rsidR="004A25F0" w:rsidRPr="00FF53DB">
              <w:rPr>
                <w:sz w:val="24"/>
                <w:szCs w:val="24"/>
              </w:rPr>
              <w:t xml:space="preserve"> РФ</w:t>
            </w:r>
            <w:r w:rsidR="00D65E96" w:rsidRPr="00FF53D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8D23D4">
              <w:t xml:space="preserve">1. </w:t>
            </w:r>
            <w:r w:rsidR="001174EB" w:rsidRPr="008D23D4">
              <w:t>Помимо указанных в пунктах 2.1</w:t>
            </w:r>
            <w:r w:rsidRPr="008D23D4">
              <w:t xml:space="preserve"> и</w:t>
            </w:r>
            <w:r w:rsidR="001174EB" w:rsidRPr="008D23D4">
              <w:t xml:space="preserve"> 2.2 настоящей документации требований </w:t>
            </w:r>
            <w:r w:rsidR="001E6511" w:rsidRPr="008D23D4">
              <w:t>к претенденту, участнику пред</w:t>
            </w:r>
            <w:r w:rsidRPr="008D23D4">
              <w:t>ъ</w:t>
            </w:r>
            <w:r w:rsidR="001E6511" w:rsidRPr="008D23D4">
              <w:t>являются следующие требования</w:t>
            </w:r>
            <w:r w:rsidR="001174EB" w:rsidRPr="008D23D4">
              <w:t>:</w:t>
            </w:r>
          </w:p>
          <w:p w:rsidR="00F3754B" w:rsidRPr="00D764D3" w:rsidRDefault="00F3754B" w:rsidP="00F3754B">
            <w:pPr>
              <w:ind w:firstLine="540"/>
              <w:jc w:val="both"/>
              <w:rPr>
                <w:highlight w:val="cyan"/>
              </w:rPr>
            </w:pPr>
            <w:r w:rsidRPr="00D764D3">
              <w:t>- деятельност</w:t>
            </w:r>
            <w:r w:rsidR="001E6511" w:rsidRPr="00D764D3">
              <w:t>ь</w:t>
            </w:r>
            <w:r w:rsidRPr="00D764D3">
              <w:t xml:space="preserve"> претендента</w:t>
            </w:r>
            <w:r w:rsidR="001E6511" w:rsidRPr="00D764D3">
              <w:t>, участника не должна быть приостановлена</w:t>
            </w:r>
            <w:r w:rsidRPr="00D764D3">
              <w:t xml:space="preserve"> в порядке, предусмотренном </w:t>
            </w:r>
            <w:r w:rsidR="00931685" w:rsidRPr="00D764D3">
              <w:t>к</w:t>
            </w:r>
            <w:r w:rsidRPr="00D764D3">
              <w:t xml:space="preserve">одексом Российской Федерации об административных правонарушениях, на день подачи Заявки на участие в </w:t>
            </w:r>
            <w:r w:rsidR="005D0613" w:rsidRPr="00D764D3">
              <w:t>Открытом конкурсе</w:t>
            </w:r>
            <w:r w:rsidRPr="00D764D3">
              <w:t>.</w:t>
            </w:r>
          </w:p>
          <w:p w:rsidR="003D3596" w:rsidRDefault="003D3596" w:rsidP="003D3596">
            <w:pPr>
              <w:pStyle w:val="afa"/>
              <w:rPr>
                <w:sz w:val="24"/>
              </w:rPr>
            </w:pPr>
            <w:r w:rsidRPr="008D23D4">
              <w:rPr>
                <w:i/>
                <w:sz w:val="24"/>
              </w:rPr>
              <w:t xml:space="preserve">- </w:t>
            </w:r>
            <w:r w:rsidR="00244FCC" w:rsidRPr="00D764D3">
              <w:rPr>
                <w:sz w:val="24"/>
              </w:rPr>
              <w:t xml:space="preserve">отсутствие </w:t>
            </w:r>
            <w:r w:rsidRPr="00D764D3">
              <w:rPr>
                <w:sz w:val="24"/>
              </w:rPr>
              <w:t>за последние три года прос</w:t>
            </w:r>
            <w:r w:rsidR="008377C6" w:rsidRPr="00D764D3">
              <w:rPr>
                <w:sz w:val="24"/>
              </w:rPr>
              <w:t xml:space="preserve">роченной задолженности перед ОАО «ТрансКонтейнер», </w:t>
            </w:r>
            <w:r w:rsidRPr="00D764D3">
              <w:rPr>
                <w:sz w:val="24"/>
              </w:rPr>
              <w:t>фактов невыполнения обязательств перед ОАО «ТрансКонтейнер» и причинения вреда имуществу ОАО «ТрансКонтейнер».</w:t>
            </w:r>
          </w:p>
          <w:p w:rsidR="00482B9A" w:rsidRPr="008377C6" w:rsidRDefault="00482B9A" w:rsidP="003D3596">
            <w:pPr>
              <w:pStyle w:val="afa"/>
              <w:rPr>
                <w:sz w:val="24"/>
              </w:rPr>
            </w:pPr>
            <w:r>
              <w:rPr>
                <w:sz w:val="24"/>
              </w:rPr>
              <w:t xml:space="preserve">- </w:t>
            </w:r>
            <w:r w:rsidRPr="00D764D3">
              <w:rPr>
                <w:sz w:val="24"/>
              </w:rPr>
              <w:t>наличи</w:t>
            </w:r>
            <w:r>
              <w:rPr>
                <w:sz w:val="24"/>
              </w:rPr>
              <w:t>е</w:t>
            </w:r>
            <w:r w:rsidRPr="00D764D3">
              <w:rPr>
                <w:sz w:val="24"/>
              </w:rPr>
              <w:t xml:space="preserve"> опыта выполнения работ, оказания услуг, поставки товара и т.д. по предмету Открытого конкурса</w:t>
            </w:r>
          </w:p>
          <w:p w:rsidR="000557B3" w:rsidRPr="00F06609" w:rsidRDefault="000557B3" w:rsidP="00733ADD">
            <w:pPr>
              <w:ind w:firstLine="540"/>
              <w:jc w:val="both"/>
              <w:rPr>
                <w:highlight w:val="cyan"/>
              </w:rPr>
            </w:pPr>
            <w:r w:rsidRPr="008D23D4">
              <w:t xml:space="preserve">2. Претендент, помимо документов, </w:t>
            </w:r>
            <w:r w:rsidR="00783AD5" w:rsidRPr="008D23D4">
              <w:t>указанных</w:t>
            </w:r>
            <w:r w:rsidRPr="008D23D4">
              <w:t xml:space="preserve"> в пункте 2.3 настоящей документации</w:t>
            </w:r>
            <w:r w:rsidR="00C842A1" w:rsidRPr="008D23D4">
              <w:t xml:space="preserve"> о закупке</w:t>
            </w:r>
            <w:r w:rsidRPr="008D23D4">
              <w:t xml:space="preserve">, в составе заявки должен </w:t>
            </w:r>
            <w:proofErr w:type="gramStart"/>
            <w:r w:rsidRPr="008D23D4">
              <w:t>предоставить следующие документы</w:t>
            </w:r>
            <w:proofErr w:type="gramEnd"/>
            <w:r w:rsidR="00402A5C" w:rsidRPr="008D23D4">
              <w:t xml:space="preserve"> заверенные подписью и печатью претендента</w:t>
            </w:r>
            <w:r w:rsidRPr="008D23D4">
              <w:t>:</w:t>
            </w:r>
          </w:p>
          <w:p w:rsidR="00733ADD" w:rsidRPr="00D764D3" w:rsidRDefault="00733ADD" w:rsidP="00733ADD">
            <w:pPr>
              <w:ind w:firstLine="540"/>
              <w:jc w:val="both"/>
              <w:rPr>
                <w:highlight w:val="cyan"/>
              </w:rPr>
            </w:pPr>
            <w:r w:rsidRPr="008D23D4">
              <w:rPr>
                <w:i/>
              </w:rPr>
              <w:t xml:space="preserve">- </w:t>
            </w:r>
            <w:r w:rsidRPr="00D764D3">
              <w:t>в случае если претендент</w:t>
            </w:r>
            <w:r w:rsidR="001E6511" w:rsidRPr="00D764D3">
              <w:t xml:space="preserve">, участник не является плательщиком НДС, </w:t>
            </w:r>
            <w:r w:rsidRPr="00D764D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764D3" w:rsidRDefault="00733ADD" w:rsidP="00733ADD">
            <w:pPr>
              <w:ind w:firstLine="540"/>
              <w:jc w:val="both"/>
              <w:rPr>
                <w:highlight w:val="cyan"/>
              </w:rPr>
            </w:pPr>
            <w:r w:rsidRPr="008D23D4">
              <w:rPr>
                <w:i/>
              </w:rPr>
              <w:t xml:space="preserve">- </w:t>
            </w:r>
            <w:r w:rsidRPr="00D764D3">
              <w:t xml:space="preserve">заявление претендента о </w:t>
            </w:r>
            <w:proofErr w:type="spellStart"/>
            <w:r w:rsidRPr="00D764D3">
              <w:t>неприостановлении</w:t>
            </w:r>
            <w:proofErr w:type="spellEnd"/>
            <w:r w:rsidRPr="00D764D3">
              <w:t xml:space="preserve"> его деятельности в порядке, предусмотренном </w:t>
            </w:r>
            <w:r w:rsidR="00185F44" w:rsidRPr="00D764D3">
              <w:t>к</w:t>
            </w:r>
            <w:r w:rsidRPr="00D764D3">
              <w:t xml:space="preserve">одексом Российской Федерации об административных правонарушениях, на день подачи Заявки на участие в </w:t>
            </w:r>
            <w:r w:rsidR="005D0613" w:rsidRPr="00D764D3">
              <w:t>Открытом конкурсе</w:t>
            </w:r>
            <w:r w:rsidRPr="00D764D3">
              <w:t>;</w:t>
            </w:r>
          </w:p>
          <w:p w:rsidR="00733ADD" w:rsidRPr="00D764D3" w:rsidRDefault="00733ADD" w:rsidP="00733ADD">
            <w:pPr>
              <w:ind w:firstLine="540"/>
              <w:jc w:val="both"/>
            </w:pPr>
            <w:r w:rsidRPr="008D23D4">
              <w:rPr>
                <w:i/>
              </w:rPr>
              <w:t xml:space="preserve">- </w:t>
            </w:r>
            <w:r w:rsidRPr="00D764D3">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764D3">
              <w:t>Открытом конкурсе</w:t>
            </w:r>
            <w:r w:rsidRPr="00D764D3">
              <w:t>, представленное на бланке претендента и подписанное уполномоченным лицом.</w:t>
            </w:r>
          </w:p>
          <w:p w:rsidR="007D263C" w:rsidRPr="007D263C" w:rsidRDefault="00BB6205" w:rsidP="007D263C">
            <w:pPr>
              <w:pStyle w:val="afa"/>
              <w:tabs>
                <w:tab w:val="left" w:pos="0"/>
                <w:tab w:val="left" w:pos="1440"/>
              </w:tabs>
              <w:rPr>
                <w:i/>
                <w:sz w:val="24"/>
              </w:rPr>
            </w:pPr>
            <w:proofErr w:type="gramStart"/>
            <w:r w:rsidRPr="00BB6205">
              <w:rPr>
                <w:i/>
                <w:sz w:val="24"/>
              </w:rPr>
              <w:t xml:space="preserve">- </w:t>
            </w:r>
            <w:r w:rsidRPr="00D764D3">
              <w:rPr>
                <w:sz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764D3">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D764D3" w:rsidRDefault="00834269" w:rsidP="00834269">
            <w:pPr>
              <w:pStyle w:val="afa"/>
              <w:tabs>
                <w:tab w:val="left" w:pos="0"/>
                <w:tab w:val="left" w:pos="1440"/>
              </w:tabs>
              <w:rPr>
                <w:sz w:val="24"/>
                <w:highlight w:val="cyan"/>
              </w:rPr>
            </w:pPr>
            <w:proofErr w:type="gramStart"/>
            <w:r w:rsidRPr="00D764D3">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764D3">
              <w:rPr>
                <w:bCs/>
                <w:sz w:val="24"/>
              </w:rPr>
              <w:t xml:space="preserve">28 января 2013 г. № ММВ-7-12/29@ </w:t>
            </w:r>
            <w:r w:rsidRPr="00D764D3">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D764D3">
              <w:rPr>
                <w:sz w:val="24"/>
              </w:rPr>
              <w:t xml:space="preserve"> одного претендента);</w:t>
            </w:r>
          </w:p>
          <w:p w:rsidR="00733ADD" w:rsidRPr="00A61435" w:rsidRDefault="00733ADD" w:rsidP="00733ADD">
            <w:pPr>
              <w:pStyle w:val="afa"/>
              <w:tabs>
                <w:tab w:val="left" w:pos="0"/>
                <w:tab w:val="left" w:pos="1440"/>
              </w:tabs>
              <w:rPr>
                <w:i/>
                <w:sz w:val="24"/>
                <w:highlight w:val="cyan"/>
              </w:rPr>
            </w:pPr>
            <w:r w:rsidRPr="00A61435">
              <w:rPr>
                <w:i/>
                <w:sz w:val="24"/>
              </w:rPr>
              <w:t xml:space="preserve">- </w:t>
            </w:r>
            <w:r w:rsidRPr="00D764D3">
              <w:rPr>
                <w:sz w:val="24"/>
              </w:rPr>
              <w:t xml:space="preserve">решение или копию решения об одобрении сделки, планируемой к заключению в результате </w:t>
            </w:r>
            <w:r w:rsidR="008C4183" w:rsidRPr="00D764D3">
              <w:rPr>
                <w:sz w:val="24"/>
              </w:rPr>
              <w:t>Открытого конкурса</w:t>
            </w:r>
            <w:r w:rsidRPr="00D764D3">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D764D3">
              <w:rPr>
                <w:sz w:val="24"/>
              </w:rPr>
              <w:t>.</w:t>
            </w:r>
            <w:r w:rsidRPr="00D764D3">
              <w:rPr>
                <w:sz w:val="24"/>
              </w:rPr>
              <w:t xml:space="preserve"> </w:t>
            </w:r>
            <w:proofErr w:type="gramStart"/>
            <w:r w:rsidRPr="00D764D3">
              <w:rPr>
                <w:sz w:val="24"/>
              </w:rPr>
              <w:t xml:space="preserve">В случае если получение указанного решения до истечения срока подачи Заявок для претендента на участие в </w:t>
            </w:r>
            <w:r w:rsidR="005D0613" w:rsidRPr="00D764D3">
              <w:rPr>
                <w:sz w:val="24"/>
              </w:rPr>
              <w:t>Открытом конкурсе</w:t>
            </w:r>
            <w:r w:rsidRPr="00D764D3">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D764D3">
              <w:rPr>
                <w:sz w:val="24"/>
              </w:rPr>
              <w:t>Открытого конкурса</w:t>
            </w:r>
            <w:r w:rsidRPr="00D764D3">
              <w:rPr>
                <w:sz w:val="24"/>
              </w:rPr>
              <w:t xml:space="preserve"> представить вышеуказанное</w:t>
            </w:r>
            <w:proofErr w:type="gramEnd"/>
            <w:r w:rsidRPr="00D764D3">
              <w:rPr>
                <w:sz w:val="24"/>
              </w:rPr>
              <w:t xml:space="preserve"> решение до момента заключения договора.</w:t>
            </w:r>
          </w:p>
          <w:p w:rsidR="00733ADD" w:rsidRPr="00D764D3" w:rsidRDefault="00A876EA" w:rsidP="00F3754B">
            <w:pPr>
              <w:ind w:firstLine="540"/>
              <w:jc w:val="both"/>
              <w:rPr>
                <w:highlight w:val="cyan"/>
              </w:rPr>
            </w:pPr>
            <w:r w:rsidRPr="00A61435">
              <w:rPr>
                <w:i/>
              </w:rPr>
              <w:t xml:space="preserve">- </w:t>
            </w:r>
            <w:r w:rsidRPr="00D764D3">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D764D3" w:rsidRDefault="002410DF" w:rsidP="002410DF">
            <w:pPr>
              <w:pStyle w:val="afa"/>
              <w:tabs>
                <w:tab w:val="left" w:pos="1418"/>
              </w:tabs>
              <w:rPr>
                <w:sz w:val="24"/>
                <w:highlight w:val="cyan"/>
              </w:rPr>
            </w:pPr>
            <w:proofErr w:type="gramStart"/>
            <w:r w:rsidRPr="00D764D3">
              <w:rPr>
                <w:sz w:val="24"/>
              </w:rPr>
              <w:t xml:space="preserve">- </w:t>
            </w:r>
            <w:r w:rsidR="0049262D" w:rsidRPr="00D764D3">
              <w:rPr>
                <w:sz w:val="24"/>
              </w:rPr>
              <w:t>документы, подтверждающие авторизацию (сертификаты на сервисное обслуживание выданные производителями оборудования, а также иные</w:t>
            </w:r>
            <w:r w:rsidR="001B456C" w:rsidRPr="00D764D3">
              <w:rPr>
                <w:sz w:val="24"/>
              </w:rPr>
              <w:t xml:space="preserve"> </w:t>
            </w:r>
            <w:r w:rsidRPr="00D764D3">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B916A5" w:rsidRPr="00D764D3">
              <w:rPr>
                <w:sz w:val="24"/>
              </w:rPr>
              <w:t xml:space="preserve"> </w:t>
            </w:r>
            <w:proofErr w:type="gramEnd"/>
          </w:p>
          <w:p w:rsidR="00D764D3" w:rsidRDefault="002410DF">
            <w:pPr>
              <w:pStyle w:val="afa"/>
              <w:tabs>
                <w:tab w:val="left" w:pos="1418"/>
              </w:tabs>
              <w:rPr>
                <w:i/>
              </w:rPr>
            </w:pPr>
            <w:r w:rsidRPr="00D764D3">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D764D3">
              <w:rPr>
                <w:sz w:val="24"/>
              </w:rPr>
              <w:t>Открытого конкурса</w:t>
            </w:r>
            <w:r w:rsidRPr="00D764D3">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0D3DF9" w:rsidRDefault="0098468A" w:rsidP="000D3DF9">
            <w:pPr>
              <w:pStyle w:val="afa"/>
              <w:ind w:firstLine="0"/>
              <w:jc w:val="left"/>
              <w:rPr>
                <w:sz w:val="24"/>
                <w:highlight w:val="yellow"/>
              </w:rPr>
            </w:pPr>
            <w:r w:rsidRPr="000D3D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5274"/>
              <w:gridCol w:w="1263"/>
            </w:tblGrid>
            <w:tr w:rsidR="00886A70" w:rsidTr="0085188F">
              <w:tc>
                <w:tcPr>
                  <w:tcW w:w="5274" w:type="dxa"/>
                </w:tcPr>
                <w:p w:rsidR="00000000" w:rsidRDefault="00886A70">
                  <w:pPr>
                    <w:pStyle w:val="afa"/>
                    <w:ind w:firstLine="0"/>
                    <w:rPr>
                      <w:sz w:val="24"/>
                      <w:highlight w:val="cyan"/>
                    </w:rPr>
                  </w:pPr>
                  <w:r w:rsidRPr="000D3DF9">
                    <w:rPr>
                      <w:sz w:val="24"/>
                    </w:rPr>
                    <w:t>цена договора</w:t>
                  </w:r>
                  <w:r w:rsidR="00482B9A">
                    <w:rPr>
                      <w:sz w:val="24"/>
                    </w:rPr>
                    <w:t xml:space="preserve"> (за 2</w:t>
                  </w:r>
                  <w:r w:rsidR="004A7A6F">
                    <w:rPr>
                      <w:sz w:val="24"/>
                    </w:rPr>
                    <w:t>4</w:t>
                  </w:r>
                  <w:r w:rsidR="00482B9A">
                    <w:rPr>
                      <w:sz w:val="24"/>
                    </w:rPr>
                    <w:t xml:space="preserve"> мес.)</w:t>
                  </w:r>
                  <w:r w:rsidRPr="000D3DF9">
                    <w:rPr>
                      <w:sz w:val="24"/>
                    </w:rPr>
                    <w:t>;</w:t>
                  </w:r>
                </w:p>
              </w:tc>
              <w:tc>
                <w:tcPr>
                  <w:tcW w:w="1263" w:type="dxa"/>
                </w:tcPr>
                <w:p w:rsidR="00886A70" w:rsidRDefault="00886A70" w:rsidP="000D3DF9">
                  <w:pPr>
                    <w:pStyle w:val="afa"/>
                    <w:ind w:firstLine="0"/>
                    <w:rPr>
                      <w:i/>
                      <w:sz w:val="24"/>
                      <w:highlight w:val="cyan"/>
                    </w:rPr>
                  </w:pPr>
                  <w:r w:rsidRPr="000D3DF9">
                    <w:rPr>
                      <w:i/>
                      <w:sz w:val="24"/>
                    </w:rPr>
                    <w:t xml:space="preserve"> 0,</w:t>
                  </w:r>
                  <w:r w:rsidR="000D3DF9" w:rsidRPr="000D3DF9">
                    <w:rPr>
                      <w:i/>
                      <w:sz w:val="24"/>
                    </w:rPr>
                    <w:t>6</w:t>
                  </w:r>
                </w:p>
              </w:tc>
            </w:tr>
            <w:tr w:rsidR="00886A70" w:rsidTr="0085188F">
              <w:tc>
                <w:tcPr>
                  <w:tcW w:w="5274" w:type="dxa"/>
                </w:tcPr>
                <w:p w:rsidR="00886A70" w:rsidRPr="0085188F" w:rsidRDefault="00482B9A" w:rsidP="0085188F">
                  <w:pPr>
                    <w:pStyle w:val="afa"/>
                    <w:ind w:firstLine="0"/>
                    <w:rPr>
                      <w:sz w:val="24"/>
                      <w:highlight w:val="cyan"/>
                    </w:rPr>
                  </w:pPr>
                  <w:r>
                    <w:rPr>
                      <w:sz w:val="24"/>
                    </w:rPr>
                    <w:t>с</w:t>
                  </w:r>
                  <w:r w:rsidR="00541111">
                    <w:rPr>
                      <w:sz w:val="24"/>
                    </w:rPr>
                    <w:t>рок гарантии.</w:t>
                  </w:r>
                  <w:r w:rsidR="00886A70" w:rsidRPr="0085188F">
                    <w:rPr>
                      <w:sz w:val="24"/>
                    </w:rPr>
                    <w:t xml:space="preserve"> </w:t>
                  </w:r>
                </w:p>
              </w:tc>
              <w:tc>
                <w:tcPr>
                  <w:tcW w:w="1263" w:type="dxa"/>
                </w:tcPr>
                <w:p w:rsidR="00886A70" w:rsidRPr="0085188F" w:rsidRDefault="00886A70" w:rsidP="00222142">
                  <w:pPr>
                    <w:pStyle w:val="afa"/>
                    <w:ind w:firstLine="0"/>
                    <w:rPr>
                      <w:sz w:val="24"/>
                      <w:highlight w:val="cyan"/>
                    </w:rPr>
                  </w:pPr>
                  <w:r w:rsidRPr="0085188F">
                    <w:rPr>
                      <w:i/>
                      <w:sz w:val="24"/>
                    </w:rPr>
                    <w:t xml:space="preserve"> </w:t>
                  </w:r>
                  <w:r w:rsidRPr="0085188F">
                    <w:rPr>
                      <w:sz w:val="24"/>
                    </w:rPr>
                    <w:t>0,</w:t>
                  </w:r>
                  <w:r w:rsidR="0085188F" w:rsidRPr="0085188F">
                    <w:rPr>
                      <w:sz w:val="24"/>
                    </w:rPr>
                    <w:t>2</w:t>
                  </w:r>
                </w:p>
              </w:tc>
            </w:tr>
            <w:tr w:rsidR="0085188F" w:rsidTr="0085188F">
              <w:tc>
                <w:tcPr>
                  <w:tcW w:w="5274" w:type="dxa"/>
                </w:tcPr>
                <w:p w:rsidR="0085188F" w:rsidRPr="0085188F" w:rsidRDefault="0085188F" w:rsidP="00CB6258">
                  <w:pPr>
                    <w:pStyle w:val="afa"/>
                    <w:ind w:firstLine="0"/>
                    <w:rPr>
                      <w:sz w:val="24"/>
                    </w:rPr>
                  </w:pPr>
                  <w:r w:rsidRPr="0085188F">
                    <w:rPr>
                      <w:sz w:val="24"/>
                    </w:rPr>
                    <w:t xml:space="preserve">опыт участника: </w:t>
                  </w:r>
                </w:p>
                <w:p w:rsidR="0085188F" w:rsidRPr="0085188F" w:rsidRDefault="0085188F" w:rsidP="00CB6258">
                  <w:pPr>
                    <w:pStyle w:val="afa"/>
                    <w:ind w:firstLine="0"/>
                    <w:rPr>
                      <w:sz w:val="24"/>
                    </w:rPr>
                  </w:pPr>
                  <w:r w:rsidRPr="0085188F">
                    <w:rPr>
                      <w:sz w:val="24"/>
                    </w:rPr>
                    <w:t>среднегодовая (общая) стоимость договоров, соответствующих предмету настоящего открытого конкурса за 2012-2013гг</w:t>
                  </w:r>
                  <w:r w:rsidR="007D263C">
                    <w:rPr>
                      <w:sz w:val="24"/>
                    </w:rPr>
                    <w:t>.</w:t>
                  </w:r>
                </w:p>
                <w:p w:rsidR="0085188F" w:rsidRPr="0085188F" w:rsidRDefault="0085188F" w:rsidP="0085188F">
                  <w:pPr>
                    <w:pStyle w:val="afa"/>
                    <w:ind w:firstLine="0"/>
                    <w:rPr>
                      <w:sz w:val="24"/>
                    </w:rPr>
                  </w:pPr>
                </w:p>
              </w:tc>
              <w:tc>
                <w:tcPr>
                  <w:tcW w:w="1263" w:type="dxa"/>
                </w:tcPr>
                <w:p w:rsidR="0085188F" w:rsidRPr="0085188F" w:rsidRDefault="0085188F" w:rsidP="0085188F">
                  <w:pPr>
                    <w:pStyle w:val="afa"/>
                    <w:ind w:firstLine="0"/>
                    <w:rPr>
                      <w:sz w:val="24"/>
                    </w:rPr>
                  </w:pPr>
                  <w:r w:rsidRPr="0085188F">
                    <w:rPr>
                      <w:sz w:val="24"/>
                    </w:rPr>
                    <w:t xml:space="preserve"> 0,2</w:t>
                  </w:r>
                </w:p>
              </w:tc>
            </w:tr>
          </w:tbl>
          <w:p w:rsidR="00A77495" w:rsidRDefault="00A77495">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5188F" w:rsidRDefault="007341C2" w:rsidP="007341C2">
            <w:pPr>
              <w:pStyle w:val="-3"/>
              <w:numPr>
                <w:ilvl w:val="2"/>
                <w:numId w:val="0"/>
              </w:numPr>
              <w:tabs>
                <w:tab w:val="num" w:pos="1985"/>
              </w:tabs>
              <w:suppressAutoHyphens/>
              <w:ind w:firstLine="709"/>
              <w:rPr>
                <w:sz w:val="24"/>
              </w:rPr>
            </w:pPr>
            <w:r w:rsidRPr="0085188F">
              <w:rPr>
                <w:sz w:val="24"/>
              </w:rPr>
              <w:t xml:space="preserve"> Победитель вправе направить </w:t>
            </w:r>
            <w:r w:rsidR="00DB6989" w:rsidRPr="0085188F">
              <w:rPr>
                <w:sz w:val="24"/>
              </w:rPr>
              <w:t xml:space="preserve">Заказчику </w:t>
            </w:r>
            <w:r w:rsidRPr="0085188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5188F" w:rsidRDefault="007341C2" w:rsidP="007341C2">
            <w:pPr>
              <w:pStyle w:val="-3"/>
              <w:numPr>
                <w:ilvl w:val="2"/>
                <w:numId w:val="0"/>
              </w:numPr>
              <w:tabs>
                <w:tab w:val="num" w:pos="1985"/>
              </w:tabs>
              <w:suppressAutoHyphens/>
              <w:ind w:firstLine="709"/>
              <w:rPr>
                <w:sz w:val="24"/>
              </w:rPr>
            </w:pPr>
            <w:r w:rsidRPr="0085188F">
              <w:rPr>
                <w:sz w:val="24"/>
              </w:rPr>
              <w:t xml:space="preserve">Указанные предложения должны быть получены </w:t>
            </w:r>
            <w:r w:rsidR="00DB6989" w:rsidRPr="0085188F">
              <w:rPr>
                <w:sz w:val="24"/>
              </w:rPr>
              <w:t>Заказчиком</w:t>
            </w:r>
            <w:r w:rsidRPr="0085188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85188F">
              <w:rPr>
                <w:sz w:val="24"/>
              </w:rPr>
              <w:t xml:space="preserve">договора  на ЭТП </w:t>
            </w:r>
            <w:r w:rsidRPr="0085188F">
              <w:rPr>
                <w:sz w:val="24"/>
              </w:rPr>
              <w:t xml:space="preserve">от Заказчика.  </w:t>
            </w:r>
          </w:p>
          <w:p w:rsidR="007341C2" w:rsidRPr="0085188F" w:rsidRDefault="007341C2" w:rsidP="007341C2">
            <w:pPr>
              <w:pStyle w:val="-3"/>
              <w:numPr>
                <w:ilvl w:val="2"/>
                <w:numId w:val="0"/>
              </w:numPr>
              <w:tabs>
                <w:tab w:val="num" w:pos="1985"/>
              </w:tabs>
              <w:suppressAutoHyphens/>
              <w:ind w:firstLine="709"/>
              <w:rPr>
                <w:sz w:val="24"/>
              </w:rPr>
            </w:pPr>
            <w:r w:rsidRPr="0085188F">
              <w:rPr>
                <w:sz w:val="24"/>
              </w:rPr>
              <w:t>Изменения могут касаться только положений договора, которые не были одним из оценочных критериев для выбора побе</w:t>
            </w:r>
            <w:r w:rsidR="00493AB2" w:rsidRPr="0085188F">
              <w:rPr>
                <w:sz w:val="24"/>
              </w:rPr>
              <w:t>дителя, указанных в пункте 1</w:t>
            </w:r>
            <w:r w:rsidR="00DF69CD" w:rsidRPr="0085188F">
              <w:rPr>
                <w:sz w:val="24"/>
              </w:rPr>
              <w:t>9</w:t>
            </w:r>
            <w:r w:rsidR="00493AB2" w:rsidRPr="0085188F">
              <w:rPr>
                <w:sz w:val="24"/>
              </w:rPr>
              <w:t xml:space="preserve"> Информационной карты</w:t>
            </w:r>
            <w:r w:rsidRPr="0085188F">
              <w:rPr>
                <w:sz w:val="24"/>
              </w:rPr>
              <w:t xml:space="preserve"> настоящей документации</w:t>
            </w:r>
            <w:r w:rsidR="00493AB2" w:rsidRPr="0085188F">
              <w:rPr>
                <w:sz w:val="24"/>
              </w:rPr>
              <w:t xml:space="preserve"> о закупке</w:t>
            </w:r>
            <w:r w:rsidRPr="0085188F">
              <w:rPr>
                <w:sz w:val="24"/>
              </w:rPr>
              <w:t>.</w:t>
            </w:r>
          </w:p>
          <w:p w:rsidR="007341C2" w:rsidRPr="0085188F" w:rsidRDefault="007341C2" w:rsidP="007341C2">
            <w:pPr>
              <w:pStyle w:val="-3"/>
              <w:numPr>
                <w:ilvl w:val="2"/>
                <w:numId w:val="0"/>
              </w:numPr>
              <w:tabs>
                <w:tab w:val="num" w:pos="1985"/>
              </w:tabs>
              <w:suppressAutoHyphens/>
              <w:ind w:firstLine="709"/>
              <w:rPr>
                <w:sz w:val="24"/>
              </w:rPr>
            </w:pPr>
            <w:r w:rsidRPr="0085188F">
              <w:rPr>
                <w:sz w:val="24"/>
              </w:rPr>
              <w:t xml:space="preserve">Внесение изменений в договор по предложениям победителя является правом </w:t>
            </w:r>
            <w:r w:rsidR="00DF69CD" w:rsidRPr="0085188F">
              <w:rPr>
                <w:sz w:val="24"/>
              </w:rPr>
              <w:t>Заказчика</w:t>
            </w:r>
            <w:r w:rsidRPr="0085188F">
              <w:rPr>
                <w:sz w:val="24"/>
              </w:rPr>
              <w:t xml:space="preserve"> и осуществляется по </w:t>
            </w:r>
            <w:proofErr w:type="spellStart"/>
            <w:r w:rsidRPr="0085188F">
              <w:rPr>
                <w:sz w:val="24"/>
              </w:rPr>
              <w:t>усмотрению</w:t>
            </w:r>
            <w:r w:rsidR="00DF69CD" w:rsidRPr="0085188F">
              <w:rPr>
                <w:sz w:val="24"/>
              </w:rPr>
              <w:t>Заказчика</w:t>
            </w:r>
            <w:proofErr w:type="spellEnd"/>
            <w:r w:rsidRPr="0085188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5188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5188F">
              <w:rPr>
                <w:sz w:val="24"/>
              </w:rPr>
              <w:t xml:space="preserve"> </w:t>
            </w:r>
            <w:r w:rsidR="00DF69CD" w:rsidRPr="0085188F">
              <w:rPr>
                <w:sz w:val="24"/>
              </w:rPr>
              <w:t>Заказчиком</w:t>
            </w:r>
            <w:r w:rsidRPr="0085188F">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85188F" w:rsidRDefault="005F2D24" w:rsidP="0085188F">
            <w:pPr>
              <w:pStyle w:val="19"/>
              <w:ind w:firstLine="0"/>
              <w:rPr>
                <w:sz w:val="24"/>
                <w:szCs w:val="24"/>
              </w:rPr>
            </w:pPr>
            <w:r w:rsidRPr="0085188F">
              <w:rPr>
                <w:sz w:val="24"/>
                <w:szCs w:val="24"/>
              </w:rPr>
              <w:t>привлечение субподрядчиков</w:t>
            </w:r>
            <w:r w:rsidR="0085188F" w:rsidRPr="0085188F">
              <w:rPr>
                <w:sz w:val="24"/>
                <w:szCs w:val="24"/>
              </w:rPr>
              <w:t xml:space="preserve"> не</w:t>
            </w:r>
            <w:r w:rsidRPr="0085188F">
              <w:rPr>
                <w:sz w:val="24"/>
                <w:szCs w:val="24"/>
              </w:rPr>
              <w:t xml:space="preserve"> допускается</w:t>
            </w:r>
            <w:r w:rsidR="00E90BB5" w:rsidRPr="0085188F">
              <w:rPr>
                <w:sz w:val="24"/>
                <w:szCs w:val="24"/>
              </w:rPr>
              <w:t>.</w:t>
            </w:r>
            <w:r w:rsidR="006164CD" w:rsidRPr="0085188F">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AD17A1" w:rsidRDefault="00AD17A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3"/>
        <w:gridCol w:w="2279"/>
        <w:gridCol w:w="1842"/>
        <w:gridCol w:w="2267"/>
        <w:gridCol w:w="2837"/>
      </w:tblGrid>
      <w:tr w:rsidR="00541111" w:rsidRPr="00384CDC" w:rsidTr="004A54AA">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541111" w:rsidRPr="00384CDC" w:rsidRDefault="00541111"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69" w:type="pct"/>
            <w:tcBorders>
              <w:top w:val="single" w:sz="4" w:space="0" w:color="auto"/>
              <w:left w:val="single" w:sz="4" w:space="0" w:color="auto"/>
              <w:bottom w:val="single" w:sz="4" w:space="0" w:color="auto"/>
              <w:right w:val="single" w:sz="4" w:space="0" w:color="auto"/>
            </w:tcBorders>
            <w:vAlign w:val="center"/>
          </w:tcPr>
          <w:p w:rsidR="00541111" w:rsidRPr="00384CDC" w:rsidRDefault="00541111" w:rsidP="00BF6892">
            <w:pPr>
              <w:jc w:val="center"/>
            </w:pPr>
            <w:r w:rsidRPr="00384CDC">
              <w:t>Наименование</w:t>
            </w:r>
            <w:r>
              <w:t xml:space="preserve"> услуг</w:t>
            </w:r>
          </w:p>
          <w:p w:rsidR="00541111" w:rsidRPr="00384CDC" w:rsidRDefault="00541111" w:rsidP="00BF6892">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541111" w:rsidRPr="00384CDC" w:rsidRDefault="00541111" w:rsidP="00101646">
            <w:pPr>
              <w:jc w:val="center"/>
            </w:pPr>
            <w:r>
              <w:t>Ежемесячная ц</w:t>
            </w:r>
            <w:r w:rsidRPr="00384CDC">
              <w:t>ена за единицу  услуг</w:t>
            </w:r>
            <w:r>
              <w:t>,</w:t>
            </w:r>
            <w:r w:rsidRPr="00384CDC">
              <w:t xml:space="preserve"> </w:t>
            </w:r>
            <w:r>
              <w:t xml:space="preserve"> </w:t>
            </w:r>
            <w:r w:rsidRPr="00384CDC">
              <w:t xml:space="preserve">в руб., </w:t>
            </w:r>
            <w:r>
              <w:t xml:space="preserve">без </w:t>
            </w:r>
            <w:r w:rsidRPr="00384CDC">
              <w:t>учет</w:t>
            </w:r>
            <w:r>
              <w:t>а</w:t>
            </w:r>
            <w:r w:rsidRPr="00384CDC">
              <w:t xml:space="preserve"> НДС</w:t>
            </w:r>
          </w:p>
        </w:tc>
        <w:tc>
          <w:tcPr>
            <w:tcW w:w="1163" w:type="pct"/>
            <w:tcBorders>
              <w:top w:val="single" w:sz="4" w:space="0" w:color="auto"/>
              <w:left w:val="single" w:sz="4" w:space="0" w:color="auto"/>
              <w:bottom w:val="single" w:sz="4" w:space="0" w:color="auto"/>
              <w:right w:val="single" w:sz="4" w:space="0" w:color="auto"/>
            </w:tcBorders>
            <w:vAlign w:val="center"/>
          </w:tcPr>
          <w:p w:rsidR="00000000" w:rsidRDefault="00541111">
            <w:pPr>
              <w:jc w:val="center"/>
            </w:pPr>
            <w:r w:rsidRPr="00384CDC">
              <w:t xml:space="preserve">Цена за </w:t>
            </w:r>
            <w:r w:rsidR="00A24FE0">
              <w:t>2</w:t>
            </w:r>
            <w:r w:rsidR="004A7A6F">
              <w:t>4</w:t>
            </w:r>
            <w:r w:rsidR="00A24FE0">
              <w:t xml:space="preserve"> месяц</w:t>
            </w:r>
            <w:r w:rsidR="004A7A6F">
              <w:t>а</w:t>
            </w:r>
            <w:r w:rsidRPr="00384CDC">
              <w:t xml:space="preserve"> услуг в руб., </w:t>
            </w:r>
            <w:r>
              <w:t xml:space="preserve">без </w:t>
            </w:r>
            <w:r w:rsidRPr="00384CDC">
              <w:t>учет</w:t>
            </w:r>
            <w:r>
              <w:t>а</w:t>
            </w:r>
            <w:r w:rsidRPr="00384CDC">
              <w:t xml:space="preserve"> НДС </w:t>
            </w:r>
          </w:p>
        </w:tc>
        <w:tc>
          <w:tcPr>
            <w:tcW w:w="1455" w:type="pct"/>
            <w:tcBorders>
              <w:top w:val="single" w:sz="4" w:space="0" w:color="auto"/>
              <w:left w:val="single" w:sz="4" w:space="0" w:color="auto"/>
              <w:bottom w:val="single" w:sz="4" w:space="0" w:color="auto"/>
              <w:right w:val="single" w:sz="4" w:space="0" w:color="auto"/>
            </w:tcBorders>
            <w:vAlign w:val="center"/>
          </w:tcPr>
          <w:p w:rsidR="00541111" w:rsidRPr="00384CDC" w:rsidRDefault="00541111" w:rsidP="00541111">
            <w:pPr>
              <w:jc w:val="center"/>
            </w:pPr>
            <w:r>
              <w:t>Срок гарантии (не менее 6 месяцев)</w:t>
            </w:r>
          </w:p>
        </w:tc>
      </w:tr>
      <w:tr w:rsidR="00541111" w:rsidRPr="00384CDC" w:rsidTr="004A54AA">
        <w:trPr>
          <w:trHeight w:val="255"/>
        </w:trPr>
        <w:tc>
          <w:tcPr>
            <w:tcW w:w="268" w:type="pct"/>
            <w:tcBorders>
              <w:top w:val="nil"/>
              <w:left w:val="single" w:sz="4" w:space="0" w:color="auto"/>
              <w:bottom w:val="single" w:sz="4" w:space="0" w:color="auto"/>
              <w:right w:val="single" w:sz="4" w:space="0" w:color="auto"/>
            </w:tcBorders>
            <w:noWrap/>
            <w:vAlign w:val="bottom"/>
          </w:tcPr>
          <w:p w:rsidR="00541111" w:rsidRPr="00384CDC" w:rsidRDefault="00541111" w:rsidP="00BF6892">
            <w:pPr>
              <w:jc w:val="center"/>
            </w:pPr>
            <w:r w:rsidRPr="00384CDC">
              <w:t>1</w:t>
            </w:r>
          </w:p>
        </w:tc>
        <w:tc>
          <w:tcPr>
            <w:tcW w:w="1169" w:type="pct"/>
            <w:tcBorders>
              <w:top w:val="nil"/>
              <w:left w:val="nil"/>
              <w:bottom w:val="single" w:sz="4" w:space="0" w:color="auto"/>
              <w:right w:val="single" w:sz="4" w:space="0" w:color="auto"/>
            </w:tcBorders>
            <w:noWrap/>
            <w:vAlign w:val="bottom"/>
          </w:tcPr>
          <w:p w:rsidR="00541111" w:rsidRPr="00384CDC" w:rsidRDefault="00541111" w:rsidP="00BF6892">
            <w:pPr>
              <w:jc w:val="center"/>
            </w:pPr>
            <w:r w:rsidRPr="00384CDC">
              <w:t>2</w:t>
            </w:r>
          </w:p>
        </w:tc>
        <w:tc>
          <w:tcPr>
            <w:tcW w:w="945" w:type="pct"/>
            <w:tcBorders>
              <w:top w:val="single" w:sz="4" w:space="0" w:color="auto"/>
              <w:left w:val="nil"/>
              <w:bottom w:val="single" w:sz="4" w:space="0" w:color="auto"/>
              <w:right w:val="single" w:sz="4" w:space="0" w:color="auto"/>
            </w:tcBorders>
          </w:tcPr>
          <w:p w:rsidR="00541111" w:rsidRPr="00384CDC" w:rsidRDefault="00541111" w:rsidP="00BF6892">
            <w:pPr>
              <w:jc w:val="center"/>
            </w:pPr>
            <w:r w:rsidRPr="00384CDC">
              <w:t>3</w:t>
            </w:r>
          </w:p>
        </w:tc>
        <w:tc>
          <w:tcPr>
            <w:tcW w:w="1163" w:type="pct"/>
            <w:tcBorders>
              <w:top w:val="single" w:sz="4" w:space="0" w:color="auto"/>
              <w:left w:val="single" w:sz="4" w:space="0" w:color="auto"/>
              <w:bottom w:val="single" w:sz="4" w:space="0" w:color="auto"/>
              <w:right w:val="single" w:sz="4" w:space="0" w:color="auto"/>
            </w:tcBorders>
            <w:noWrap/>
            <w:vAlign w:val="bottom"/>
          </w:tcPr>
          <w:p w:rsidR="00541111" w:rsidRPr="00384CDC" w:rsidRDefault="00541111" w:rsidP="00BF6892">
            <w:pPr>
              <w:jc w:val="center"/>
            </w:pPr>
            <w:r>
              <w:t>4</w:t>
            </w:r>
          </w:p>
        </w:tc>
        <w:tc>
          <w:tcPr>
            <w:tcW w:w="1455" w:type="pct"/>
            <w:tcBorders>
              <w:top w:val="single" w:sz="4" w:space="0" w:color="auto"/>
              <w:left w:val="nil"/>
              <w:bottom w:val="single" w:sz="4" w:space="0" w:color="auto"/>
              <w:right w:val="single" w:sz="4" w:space="0" w:color="auto"/>
            </w:tcBorders>
          </w:tcPr>
          <w:p w:rsidR="00541111" w:rsidRPr="00384CDC" w:rsidRDefault="00541111" w:rsidP="00BF6892">
            <w:pPr>
              <w:jc w:val="center"/>
            </w:pPr>
            <w:r>
              <w:t>5</w:t>
            </w:r>
          </w:p>
        </w:tc>
      </w:tr>
      <w:tr w:rsidR="00541111" w:rsidRPr="00384CDC" w:rsidTr="00A24FE0">
        <w:trPr>
          <w:trHeight w:val="315"/>
        </w:trPr>
        <w:tc>
          <w:tcPr>
            <w:tcW w:w="268" w:type="pct"/>
            <w:tcBorders>
              <w:top w:val="nil"/>
              <w:left w:val="single" w:sz="4" w:space="0" w:color="auto"/>
              <w:bottom w:val="single" w:sz="4" w:space="0" w:color="auto"/>
              <w:right w:val="single" w:sz="4" w:space="0" w:color="auto"/>
            </w:tcBorders>
            <w:noWrap/>
            <w:vAlign w:val="bottom"/>
          </w:tcPr>
          <w:p w:rsidR="00541111" w:rsidRPr="00384CDC" w:rsidRDefault="00541111" w:rsidP="00BF6892">
            <w:pPr>
              <w:jc w:val="center"/>
            </w:pPr>
          </w:p>
        </w:tc>
        <w:tc>
          <w:tcPr>
            <w:tcW w:w="1169" w:type="pct"/>
            <w:tcBorders>
              <w:top w:val="nil"/>
              <w:left w:val="nil"/>
              <w:bottom w:val="single" w:sz="4" w:space="0" w:color="auto"/>
              <w:right w:val="single" w:sz="4" w:space="0" w:color="auto"/>
            </w:tcBorders>
            <w:noWrap/>
          </w:tcPr>
          <w:p w:rsidR="00000000" w:rsidRDefault="00A24FE0">
            <w:pPr>
              <w:jc w:val="center"/>
            </w:pPr>
            <w:r w:rsidRPr="004A7555">
              <w:t>техническо</w:t>
            </w:r>
            <w:r>
              <w:t>е</w:t>
            </w:r>
            <w:r w:rsidRPr="004A7555">
              <w:t xml:space="preserve"> обслуживани</w:t>
            </w:r>
            <w:r>
              <w:t>е</w:t>
            </w:r>
            <w:r w:rsidRPr="004A7555">
              <w:t xml:space="preserve"> и текущ</w:t>
            </w:r>
            <w:r>
              <w:t>ий</w:t>
            </w:r>
            <w:r w:rsidRPr="004A7555">
              <w:t xml:space="preserve"> ремонт оргтехники</w:t>
            </w:r>
          </w:p>
        </w:tc>
        <w:tc>
          <w:tcPr>
            <w:tcW w:w="945" w:type="pct"/>
            <w:tcBorders>
              <w:top w:val="single" w:sz="4" w:space="0" w:color="auto"/>
              <w:left w:val="nil"/>
              <w:bottom w:val="single" w:sz="4" w:space="0" w:color="auto"/>
              <w:right w:val="single" w:sz="4" w:space="0" w:color="auto"/>
            </w:tcBorders>
          </w:tcPr>
          <w:p w:rsidR="00541111" w:rsidRPr="00384CDC" w:rsidRDefault="00541111" w:rsidP="00BF6892">
            <w:pPr>
              <w:jc w:val="center"/>
            </w:pPr>
          </w:p>
        </w:tc>
        <w:tc>
          <w:tcPr>
            <w:tcW w:w="1163" w:type="pct"/>
            <w:tcBorders>
              <w:top w:val="single" w:sz="4" w:space="0" w:color="auto"/>
              <w:left w:val="single" w:sz="4" w:space="0" w:color="auto"/>
              <w:bottom w:val="single" w:sz="4" w:space="0" w:color="auto"/>
              <w:right w:val="single" w:sz="4" w:space="0" w:color="auto"/>
            </w:tcBorders>
            <w:noWrap/>
            <w:vAlign w:val="bottom"/>
          </w:tcPr>
          <w:p w:rsidR="00541111" w:rsidRPr="00384CDC" w:rsidRDefault="00541111" w:rsidP="00BF6892">
            <w:pPr>
              <w:jc w:val="center"/>
            </w:pPr>
          </w:p>
        </w:tc>
        <w:tc>
          <w:tcPr>
            <w:tcW w:w="1455" w:type="pct"/>
            <w:tcBorders>
              <w:top w:val="single" w:sz="4" w:space="0" w:color="auto"/>
              <w:left w:val="nil"/>
              <w:bottom w:val="single" w:sz="4" w:space="0" w:color="auto"/>
              <w:right w:val="single" w:sz="4" w:space="0" w:color="auto"/>
            </w:tcBorders>
          </w:tcPr>
          <w:p w:rsidR="00D764D3" w:rsidRDefault="000A08B4">
            <w:pPr>
              <w:ind w:firstLine="851"/>
              <w:jc w:val="both"/>
            </w:pPr>
            <w:r w:rsidRPr="000A08B4">
              <w:rPr>
                <w:rFonts w:eastAsia="MS Mincho"/>
              </w:rPr>
              <w:t>Срок гарантийного обслуживания ____________(</w:t>
            </w:r>
            <w:r w:rsidRPr="000A08B4">
              <w:rPr>
                <w:rFonts w:eastAsia="MS Mincho"/>
                <w:i/>
              </w:rPr>
              <w:t>не менее 6 месяцев</w:t>
            </w:r>
            <w:r w:rsidRPr="000A08B4">
              <w:rPr>
                <w:rFonts w:eastAsia="MS Mincho"/>
              </w:rPr>
              <w:t xml:space="preserve">) с даты </w:t>
            </w:r>
            <w:proofErr w:type="gramStart"/>
            <w:r w:rsidRPr="000A08B4">
              <w:rPr>
                <w:rFonts w:eastAsia="MS Mincho"/>
              </w:rPr>
              <w:t>подписания акта сдачи приёмки оказанных услуг</w:t>
            </w:r>
            <w:proofErr w:type="gramEnd"/>
            <w:r w:rsidRPr="000A08B4">
              <w:rPr>
                <w:rFonts w:eastAsia="MS Mincho"/>
              </w:rPr>
              <w:t xml:space="preserve">. </w:t>
            </w:r>
          </w:p>
        </w:tc>
      </w:tr>
      <w:tr w:rsidR="00541111" w:rsidRPr="00384CDC" w:rsidTr="004A54AA">
        <w:trPr>
          <w:trHeight w:val="335"/>
        </w:trPr>
        <w:tc>
          <w:tcPr>
            <w:tcW w:w="1437" w:type="pct"/>
            <w:gridSpan w:val="2"/>
            <w:tcBorders>
              <w:top w:val="nil"/>
              <w:left w:val="single" w:sz="4" w:space="0" w:color="auto"/>
              <w:bottom w:val="single" w:sz="4" w:space="0" w:color="auto"/>
              <w:right w:val="single" w:sz="4" w:space="0" w:color="auto"/>
            </w:tcBorders>
            <w:noWrap/>
            <w:vAlign w:val="bottom"/>
          </w:tcPr>
          <w:p w:rsidR="00541111" w:rsidRPr="00384CDC" w:rsidRDefault="00541111" w:rsidP="00BF6892">
            <w:pPr>
              <w:jc w:val="right"/>
            </w:pPr>
            <w:r w:rsidRPr="00384CDC">
              <w:t>Итого:</w:t>
            </w:r>
          </w:p>
        </w:tc>
        <w:tc>
          <w:tcPr>
            <w:tcW w:w="945" w:type="pct"/>
            <w:tcBorders>
              <w:top w:val="single" w:sz="4" w:space="0" w:color="auto"/>
              <w:left w:val="nil"/>
              <w:bottom w:val="single" w:sz="4" w:space="0" w:color="auto"/>
              <w:right w:val="single" w:sz="4" w:space="0" w:color="auto"/>
            </w:tcBorders>
          </w:tcPr>
          <w:p w:rsidR="00541111" w:rsidRPr="00384CDC" w:rsidRDefault="00541111" w:rsidP="00BF6892">
            <w:pPr>
              <w:jc w:val="center"/>
            </w:pPr>
          </w:p>
        </w:tc>
        <w:tc>
          <w:tcPr>
            <w:tcW w:w="1163" w:type="pct"/>
            <w:tcBorders>
              <w:top w:val="single" w:sz="4" w:space="0" w:color="auto"/>
              <w:left w:val="single" w:sz="4" w:space="0" w:color="auto"/>
              <w:bottom w:val="single" w:sz="4" w:space="0" w:color="auto"/>
              <w:right w:val="single" w:sz="4" w:space="0" w:color="auto"/>
            </w:tcBorders>
            <w:noWrap/>
            <w:vAlign w:val="center"/>
          </w:tcPr>
          <w:p w:rsidR="00541111" w:rsidRPr="00384CDC" w:rsidRDefault="00541111" w:rsidP="00BF6892">
            <w:pPr>
              <w:jc w:val="center"/>
            </w:pPr>
          </w:p>
        </w:tc>
        <w:tc>
          <w:tcPr>
            <w:tcW w:w="1455" w:type="pct"/>
            <w:tcBorders>
              <w:top w:val="single" w:sz="4" w:space="0" w:color="auto"/>
              <w:left w:val="nil"/>
              <w:bottom w:val="single" w:sz="4" w:space="0" w:color="auto"/>
              <w:right w:val="single" w:sz="4" w:space="0" w:color="auto"/>
            </w:tcBorders>
          </w:tcPr>
          <w:p w:rsidR="00541111" w:rsidRPr="00384CDC" w:rsidRDefault="00541111" w:rsidP="00BF6892">
            <w:pPr>
              <w:jc w:val="center"/>
            </w:pPr>
            <w:r>
              <w:t>-</w:t>
            </w:r>
          </w:p>
        </w:tc>
      </w:tr>
    </w:tbl>
    <w:p w:rsidR="000954FB" w:rsidRPr="000379F8" w:rsidRDefault="000954FB" w:rsidP="000954FB">
      <w:pPr>
        <w:ind w:firstLine="567"/>
        <w:jc w:val="both"/>
        <w:rPr>
          <w:color w:val="BFBFBF"/>
          <w:sz w:val="28"/>
          <w:szCs w:val="28"/>
        </w:rPr>
      </w:pPr>
    </w:p>
    <w:p w:rsidR="000954FB" w:rsidRPr="0036419A" w:rsidRDefault="004A3077" w:rsidP="0036419A">
      <w:pPr>
        <w:pStyle w:val="afd"/>
        <w:jc w:val="both"/>
        <w:rPr>
          <w:szCs w:val="28"/>
        </w:rPr>
      </w:pPr>
      <w:r>
        <w:rPr>
          <w:szCs w:val="28"/>
        </w:rPr>
        <w:t>1</w:t>
      </w:r>
      <w:r w:rsidR="0036419A" w:rsidRPr="0036419A">
        <w:rPr>
          <w:i/>
          <w:sz w:val="24"/>
          <w:szCs w:val="24"/>
        </w:rPr>
        <w:t xml:space="preserve"> </w:t>
      </w:r>
      <w:r w:rsidR="00934019">
        <w:rPr>
          <w:szCs w:val="28"/>
        </w:rPr>
        <w:t>Ц</w:t>
      </w:r>
      <w:r w:rsidR="0036419A" w:rsidRPr="0036419A">
        <w:rPr>
          <w:szCs w:val="28"/>
        </w:rPr>
        <w:t>ена</w:t>
      </w:r>
      <w:r w:rsidR="00A24FE0">
        <w:rPr>
          <w:szCs w:val="28"/>
        </w:rPr>
        <w:t>,</w:t>
      </w:r>
      <w:r w:rsidR="0036419A" w:rsidRPr="0036419A">
        <w:rPr>
          <w:szCs w:val="28"/>
        </w:rPr>
        <w:t xml:space="preserve"> </w:t>
      </w:r>
      <w:r w:rsidR="00A24FE0">
        <w:rPr>
          <w:szCs w:val="28"/>
        </w:rPr>
        <w:t>указанная в настоящем финансово - коммерческом предложении учитывает стоимость всех налогов</w:t>
      </w:r>
      <w:r w:rsidR="0036419A" w:rsidRPr="0036419A">
        <w:rPr>
          <w:szCs w:val="28"/>
        </w:rPr>
        <w:t xml:space="preserve">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w:t>
      </w:r>
      <w:r w:rsidR="000954FB" w:rsidRPr="0036419A">
        <w:rPr>
          <w:i/>
          <w:szCs w:val="28"/>
        </w:rPr>
        <w:t>.</w:t>
      </w:r>
    </w:p>
    <w:p w:rsidR="00A923CA" w:rsidRDefault="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D816D0" w:rsidRDefault="000954FB" w:rsidP="000954FB">
      <w:pPr>
        <w:pStyle w:val="afd"/>
        <w:jc w:val="both"/>
        <w:rPr>
          <w:szCs w:val="28"/>
          <w:highlight w:val="cyan"/>
        </w:rPr>
      </w:pPr>
      <w:r w:rsidRPr="00D816D0">
        <w:rPr>
          <w:szCs w:val="28"/>
        </w:rPr>
        <w:t> </w:t>
      </w:r>
      <w:r w:rsidR="00D816D0">
        <w:rPr>
          <w:szCs w:val="28"/>
        </w:rPr>
        <w:t>Следующе</w:t>
      </w:r>
      <w:r w:rsidRPr="00D816D0">
        <w:rPr>
          <w:szCs w:val="28"/>
        </w:rPr>
        <w:t>е приложени</w:t>
      </w:r>
      <w:r w:rsidR="00D816D0">
        <w:rPr>
          <w:szCs w:val="28"/>
        </w:rPr>
        <w:t>е являе</w:t>
      </w:r>
      <w:r w:rsidRPr="00D816D0">
        <w:rPr>
          <w:szCs w:val="28"/>
        </w:rPr>
        <w:t>тся неотъемлемой частью настоящего финансово-коммерческого предложения:</w:t>
      </w:r>
    </w:p>
    <w:p w:rsidR="000954FB" w:rsidRPr="00D816D0" w:rsidRDefault="000954FB" w:rsidP="000954FB">
      <w:pPr>
        <w:pStyle w:val="afd"/>
        <w:jc w:val="both"/>
        <w:rPr>
          <w:szCs w:val="28"/>
        </w:rPr>
      </w:pPr>
      <w:r w:rsidRPr="00D816D0">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985"/>
        <w:gridCol w:w="4111"/>
        <w:gridCol w:w="1368"/>
        <w:gridCol w:w="1715"/>
      </w:tblGrid>
      <w:tr w:rsidR="00B054A9" w:rsidRPr="00C97E49" w:rsidTr="00B054A9">
        <w:tc>
          <w:tcPr>
            <w:tcW w:w="0" w:type="auto"/>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F6892">
            <w:pPr>
              <w:jc w:val="center"/>
            </w:pPr>
            <w:r w:rsidRPr="00C97E49">
              <w:t>№№</w:t>
            </w:r>
          </w:p>
        </w:tc>
        <w:tc>
          <w:tcPr>
            <w:tcW w:w="1985" w:type="dxa"/>
            <w:tcBorders>
              <w:top w:val="single" w:sz="4" w:space="0" w:color="auto"/>
              <w:left w:val="single" w:sz="4" w:space="0" w:color="auto"/>
              <w:bottom w:val="single" w:sz="4" w:space="0" w:color="auto"/>
              <w:right w:val="single" w:sz="4" w:space="0" w:color="auto"/>
            </w:tcBorders>
            <w:vAlign w:val="center"/>
          </w:tcPr>
          <w:p w:rsidR="00000000" w:rsidRDefault="00B054A9">
            <w:pPr>
              <w:jc w:val="center"/>
            </w:pPr>
            <w:r w:rsidRPr="00E96FF5">
              <w:t>Дата и номер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054A9">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368" w:type="dxa"/>
            <w:tcBorders>
              <w:top w:val="single" w:sz="4" w:space="0" w:color="auto"/>
              <w:left w:val="single" w:sz="4" w:space="0" w:color="auto"/>
              <w:bottom w:val="single" w:sz="4" w:space="0" w:color="auto"/>
              <w:right w:val="single" w:sz="4" w:space="0" w:color="auto"/>
            </w:tcBorders>
            <w:vAlign w:val="center"/>
          </w:tcPr>
          <w:p w:rsidR="00B054A9" w:rsidRPr="00551D87" w:rsidRDefault="00B054A9" w:rsidP="00B054A9">
            <w:pPr>
              <w:jc w:val="center"/>
            </w:pPr>
            <w:proofErr w:type="spellStart"/>
            <w:r>
              <w:rPr>
                <w:lang w:val="en-US"/>
              </w:rPr>
              <w:t>Стоимость</w:t>
            </w:r>
            <w:proofErr w:type="spellEnd"/>
            <w:r>
              <w:rPr>
                <w:lang w:val="en-US"/>
              </w:rPr>
              <w:t xml:space="preserve"> </w:t>
            </w:r>
            <w:proofErr w:type="spellStart"/>
            <w:r>
              <w:rPr>
                <w:lang w:val="en-US"/>
              </w:rPr>
              <w:t>договора</w:t>
            </w:r>
            <w:proofErr w:type="spellEnd"/>
            <w:r w:rsidR="00551D87">
              <w:t>*</w:t>
            </w:r>
          </w:p>
        </w:tc>
        <w:tc>
          <w:tcPr>
            <w:tcW w:w="1715" w:type="dxa"/>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054A9">
            <w:pPr>
              <w:jc w:val="center"/>
            </w:pPr>
            <w:r w:rsidRPr="00C97E49">
              <w:t>Наименование Заказчика</w:t>
            </w:r>
          </w:p>
        </w:tc>
      </w:tr>
      <w:tr w:rsidR="00B054A9" w:rsidRPr="00C97E49" w:rsidTr="00B054A9">
        <w:tc>
          <w:tcPr>
            <w:tcW w:w="0" w:type="auto"/>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985" w:type="dxa"/>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368"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715"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r>
      <w:tr w:rsidR="00B054A9" w:rsidRPr="00C97E49" w:rsidTr="00B054A9">
        <w:tc>
          <w:tcPr>
            <w:tcW w:w="0" w:type="auto"/>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985" w:type="dxa"/>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368"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715"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r>
      <w:tr w:rsidR="00B054A9" w:rsidRPr="00C97E49" w:rsidTr="00B054A9">
        <w:trPr>
          <w:trHeight w:val="211"/>
        </w:trPr>
        <w:tc>
          <w:tcPr>
            <w:tcW w:w="0" w:type="auto"/>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985" w:type="dxa"/>
            <w:tcBorders>
              <w:top w:val="single" w:sz="4" w:space="0" w:color="auto"/>
              <w:left w:val="single" w:sz="4" w:space="0" w:color="auto"/>
              <w:bottom w:val="single" w:sz="4" w:space="0" w:color="auto"/>
              <w:right w:val="single" w:sz="4" w:space="0" w:color="auto"/>
            </w:tcBorders>
            <w:vAlign w:val="center"/>
          </w:tcPr>
          <w:p w:rsidR="00B054A9" w:rsidRPr="00C97E49" w:rsidRDefault="00B054A9"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368"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c>
          <w:tcPr>
            <w:tcW w:w="1715" w:type="dxa"/>
            <w:tcBorders>
              <w:top w:val="single" w:sz="4" w:space="0" w:color="auto"/>
              <w:left w:val="single" w:sz="4" w:space="0" w:color="auto"/>
              <w:bottom w:val="single" w:sz="4" w:space="0" w:color="auto"/>
              <w:right w:val="single" w:sz="4" w:space="0" w:color="auto"/>
            </w:tcBorders>
          </w:tcPr>
          <w:p w:rsidR="00B054A9" w:rsidRPr="00C97E49" w:rsidRDefault="00B054A9" w:rsidP="00BF6892"/>
        </w:tc>
      </w:tr>
    </w:tbl>
    <w:p w:rsidR="00D877E2" w:rsidRDefault="00D877E2" w:rsidP="00D877E2">
      <w:r>
        <w:t xml:space="preserve">* </w:t>
      </w:r>
      <w:r w:rsidR="00551D87">
        <w:t>О</w:t>
      </w:r>
      <w:r w:rsidR="00551D87" w:rsidRPr="0085188F">
        <w:t>пыт участника</w:t>
      </w:r>
      <w:r w:rsidR="00551D87">
        <w:t xml:space="preserve"> оценивается по </w:t>
      </w:r>
      <w:r w:rsidR="00551D87" w:rsidRPr="0085188F">
        <w:t>среднегодов</w:t>
      </w:r>
      <w:r w:rsidR="00551D87">
        <w:t>ой</w:t>
      </w:r>
      <w:r w:rsidR="00551D87" w:rsidRPr="0085188F">
        <w:t xml:space="preserve"> (общ</w:t>
      </w:r>
      <w:r w:rsidR="00551D87">
        <w:t>ей</w:t>
      </w:r>
      <w:r w:rsidR="00551D87" w:rsidRPr="0085188F">
        <w:t>) стоимост</w:t>
      </w:r>
      <w:r w:rsidR="00551D87">
        <w:t>и</w:t>
      </w:r>
      <w:r w:rsidR="00551D87" w:rsidRPr="0085188F">
        <w:t xml:space="preserve"> договоров, соответствующих предмету настоящего открытого конкурса за 2012-2013гг.</w:t>
      </w:r>
      <w:r w:rsidRPr="00D877E2">
        <w:t xml:space="preserve"> </w:t>
      </w:r>
      <w:r>
        <w:t xml:space="preserve">(претенденту </w:t>
      </w:r>
      <w:proofErr w:type="gramStart"/>
      <w:r>
        <w:t>представляется возможность</w:t>
      </w:r>
      <w:proofErr w:type="gramEnd"/>
      <w:r>
        <w:t xml:space="preserve"> исключения конфиденциальной информации из представленных копий документов).</w:t>
      </w:r>
    </w:p>
    <w:p w:rsidR="00D877E2" w:rsidRDefault="00A24FE0" w:rsidP="00D877E2">
      <w:r>
        <w:tab/>
        <w:t>Приложения: копии договоров</w:t>
      </w:r>
    </w:p>
    <w:p w:rsidR="00551D87" w:rsidRPr="00384CDC" w:rsidRDefault="00551D87" w:rsidP="00551D87">
      <w:pPr>
        <w:jc w:val="center"/>
      </w:pP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4A7555" w:rsidRDefault="004A7555" w:rsidP="004A7555">
      <w:pPr>
        <w:ind w:firstLine="851"/>
        <w:jc w:val="center"/>
        <w:rPr>
          <w:b/>
          <w:bCs/>
        </w:rPr>
      </w:pPr>
    </w:p>
    <w:p w:rsidR="004A7555" w:rsidRPr="004A7555" w:rsidRDefault="00B916A5" w:rsidP="004A7555">
      <w:pPr>
        <w:ind w:firstLine="851"/>
        <w:jc w:val="center"/>
        <w:rPr>
          <w:b/>
          <w:bCs/>
        </w:rPr>
      </w:pPr>
      <w:r>
        <w:rPr>
          <w:b/>
          <w:bCs/>
        </w:rPr>
        <w:t>Проект д</w:t>
      </w:r>
      <w:r w:rsidR="004A7555" w:rsidRPr="004A7555">
        <w:rPr>
          <w:b/>
          <w:bCs/>
        </w:rPr>
        <w:t>оговор</w:t>
      </w:r>
      <w:r>
        <w:rPr>
          <w:b/>
          <w:bCs/>
        </w:rPr>
        <w:t>а</w:t>
      </w:r>
      <w:r w:rsidR="004A7555" w:rsidRPr="004A7555">
        <w:rPr>
          <w:b/>
          <w:bCs/>
        </w:rPr>
        <w:t xml:space="preserve"> №</w:t>
      </w:r>
      <w:proofErr w:type="spellStart"/>
      <w:r w:rsidR="004A7555" w:rsidRPr="004A7555">
        <w:rPr>
          <w:b/>
          <w:bCs/>
        </w:rPr>
        <w:t>ТКд</w:t>
      </w:r>
      <w:proofErr w:type="spellEnd"/>
      <w:r w:rsidR="004A7555" w:rsidRPr="004A7555">
        <w:rPr>
          <w:b/>
          <w:bCs/>
        </w:rPr>
        <w:t>/14/__/____</w:t>
      </w:r>
    </w:p>
    <w:p w:rsidR="004A7555" w:rsidRPr="004A7555" w:rsidRDefault="004A7555" w:rsidP="004A7555">
      <w:pPr>
        <w:ind w:firstLine="851"/>
        <w:jc w:val="center"/>
        <w:rPr>
          <w:b/>
          <w:bCs/>
        </w:rPr>
      </w:pPr>
      <w:r w:rsidRPr="004A7555">
        <w:rPr>
          <w:b/>
          <w:bCs/>
        </w:rPr>
        <w:t>на оказание услуг</w:t>
      </w:r>
    </w:p>
    <w:p w:rsidR="004A7555" w:rsidRPr="004A7555" w:rsidRDefault="004A7555" w:rsidP="004A7555">
      <w:pPr>
        <w:ind w:firstLine="851"/>
        <w:jc w:val="center"/>
      </w:pPr>
    </w:p>
    <w:p w:rsidR="004A7555" w:rsidRPr="004A7555" w:rsidRDefault="004A7555" w:rsidP="004A7555">
      <w:pPr>
        <w:jc w:val="both"/>
      </w:pPr>
      <w:r w:rsidRPr="004A7555">
        <w:t>г. Москва                                                                                                          «__»_______ 2014 г.</w:t>
      </w:r>
    </w:p>
    <w:p w:rsidR="004A7555" w:rsidRPr="004A7555" w:rsidRDefault="004A7555" w:rsidP="004A7555">
      <w:pPr>
        <w:ind w:firstLine="851"/>
        <w:jc w:val="both"/>
      </w:pPr>
    </w:p>
    <w:p w:rsidR="004A7555" w:rsidRPr="004A7555" w:rsidRDefault="004A7555" w:rsidP="004A7555">
      <w:pPr>
        <w:ind w:firstLine="851"/>
        <w:jc w:val="both"/>
      </w:pPr>
      <w:r w:rsidRPr="004A7555">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первого заместителя генерального директора </w:t>
      </w:r>
      <w:proofErr w:type="spellStart"/>
      <w:r w:rsidRPr="004A7555">
        <w:t>Чиснакова</w:t>
      </w:r>
      <w:proofErr w:type="spellEnd"/>
      <w:r w:rsidRPr="004A7555">
        <w:t xml:space="preserve"> Владимира Владимировича, действующего на основании доверенности от 30.01.2014, № </w:t>
      </w:r>
      <w:proofErr w:type="gramStart"/>
      <w:r w:rsidRPr="004A7555">
        <w:t>Ц</w:t>
      </w:r>
      <w:proofErr w:type="gramEnd"/>
      <w:r w:rsidRPr="004A7555">
        <w:t>/2014/ЦКП-89г с одной стороны, и _________________________________________________</w:t>
      </w:r>
      <w:r w:rsidRPr="004A755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A7555" w:rsidRPr="004A7555" w:rsidRDefault="004A7555" w:rsidP="004A7555">
      <w:pPr>
        <w:jc w:val="both"/>
        <w:rPr>
          <w:i/>
          <w:vertAlign w:val="superscript"/>
        </w:rPr>
      </w:pPr>
      <w:r w:rsidRPr="004A7555">
        <w:t xml:space="preserve">именуемое в дальнейшем «Исполнитель», в лице __________________________________, </w:t>
      </w:r>
    </w:p>
    <w:p w:rsidR="004A7555" w:rsidRPr="004A7555" w:rsidRDefault="004A7555" w:rsidP="004A7555">
      <w:pPr>
        <w:ind w:firstLine="851"/>
        <w:jc w:val="both"/>
      </w:pPr>
      <w:r w:rsidRPr="004A7555">
        <w:rPr>
          <w:i/>
          <w:vertAlign w:val="superscript"/>
        </w:rPr>
        <w:t xml:space="preserve">                                                                                                                        (должность, Ф.И.О. - полностью)</w:t>
      </w:r>
    </w:p>
    <w:p w:rsidR="004A7555" w:rsidRPr="004A7555" w:rsidRDefault="004A7555" w:rsidP="004A7555">
      <w:pPr>
        <w:jc w:val="both"/>
      </w:pPr>
      <w:r w:rsidRPr="004A7555">
        <w:t>действующего на основании______________________________________</w:t>
      </w:r>
      <w:r w:rsidRPr="004A7555">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A7555" w:rsidRPr="004A7555" w:rsidRDefault="004A7555" w:rsidP="004A7555">
      <w:pPr>
        <w:ind w:firstLine="851"/>
        <w:jc w:val="both"/>
      </w:pPr>
      <w:r w:rsidRPr="004A7555">
        <w:t>с другой стороны, именуемые в дальнейшем «Стороны», заключили настоящий договор на оказание услуг (далее – «Договор») о нижеследующем:</w:t>
      </w:r>
    </w:p>
    <w:p w:rsidR="004A7555" w:rsidRPr="004A7555" w:rsidRDefault="004A7555" w:rsidP="004A7555">
      <w:pPr>
        <w:ind w:firstLine="851"/>
        <w:jc w:val="both"/>
      </w:pPr>
    </w:p>
    <w:p w:rsidR="004A7555" w:rsidRPr="004A7555" w:rsidRDefault="004A7555" w:rsidP="004A7555">
      <w:pPr>
        <w:numPr>
          <w:ilvl w:val="0"/>
          <w:numId w:val="50"/>
        </w:numPr>
        <w:tabs>
          <w:tab w:val="num" w:pos="450"/>
        </w:tabs>
        <w:spacing w:after="120"/>
        <w:ind w:left="0" w:firstLine="851"/>
        <w:jc w:val="center"/>
      </w:pPr>
      <w:r w:rsidRPr="004A7555">
        <w:rPr>
          <w:b/>
        </w:rPr>
        <w:t>Предмет Договора</w:t>
      </w:r>
    </w:p>
    <w:p w:rsidR="004A7555" w:rsidRPr="004A7555" w:rsidRDefault="004A7555" w:rsidP="004A7555">
      <w:pPr>
        <w:numPr>
          <w:ilvl w:val="1"/>
          <w:numId w:val="50"/>
        </w:numPr>
        <w:tabs>
          <w:tab w:val="left" w:pos="0"/>
          <w:tab w:val="left" w:pos="360"/>
          <w:tab w:val="num" w:pos="1174"/>
        </w:tabs>
        <w:ind w:left="0" w:firstLine="851"/>
        <w:jc w:val="both"/>
        <w:rPr>
          <w:i/>
          <w:sz w:val="18"/>
          <w:szCs w:val="18"/>
        </w:rPr>
      </w:pPr>
      <w:r w:rsidRPr="004A7555">
        <w:t>Заказчик поручает и обязуется оплатить, а Исполнитель принимает на себя обязательства по оказанию услуг по техническому обслуживанию и текущему ремонту оргтехники (далее - Услуги).</w:t>
      </w:r>
    </w:p>
    <w:p w:rsidR="004A7555" w:rsidRPr="004A7555" w:rsidRDefault="004A7555" w:rsidP="004A7555">
      <w:pPr>
        <w:ind w:firstLine="851"/>
        <w:jc w:val="both"/>
      </w:pPr>
      <w:r w:rsidRPr="004A7555">
        <w:t>1.2.</w:t>
      </w:r>
      <w:r w:rsidRPr="004A7555">
        <w:tab/>
        <w:t>Содержание и требования к Услугам изложены в Техническом задании (приложение № 1), являющемся неотъемлемой частью настоящего Договора.</w:t>
      </w:r>
    </w:p>
    <w:p w:rsidR="004A7555" w:rsidRPr="004A7555" w:rsidRDefault="004A7555" w:rsidP="004A7555">
      <w:pPr>
        <w:ind w:firstLine="851"/>
        <w:jc w:val="both"/>
        <w:rPr>
          <w:b/>
        </w:rPr>
      </w:pPr>
      <w:r w:rsidRPr="004A7555">
        <w:t>1.3.</w:t>
      </w:r>
      <w:r w:rsidRPr="004A7555">
        <w:tab/>
        <w:t>Срок начала оказания Услуг по настоящему Договору - _______________. Срок окончания оказания Услуг по настоящему Договору – 31 декабря 201</w:t>
      </w:r>
      <w:r w:rsidR="00D75CA5">
        <w:t>6</w:t>
      </w:r>
      <w:r w:rsidRPr="004A7555">
        <w:t xml:space="preserve"> г.</w:t>
      </w:r>
    </w:p>
    <w:p w:rsidR="004A7555" w:rsidRPr="004A7555" w:rsidRDefault="004A7555" w:rsidP="004A7555">
      <w:pPr>
        <w:ind w:firstLine="851"/>
        <w:rPr>
          <w:b/>
        </w:rPr>
      </w:pPr>
    </w:p>
    <w:p w:rsidR="004A7555" w:rsidRPr="004A7555" w:rsidRDefault="004A7555" w:rsidP="004A7555">
      <w:pPr>
        <w:spacing w:after="120"/>
        <w:ind w:firstLine="851"/>
        <w:jc w:val="center"/>
        <w:rPr>
          <w:b/>
        </w:rPr>
      </w:pPr>
      <w:r w:rsidRPr="004A7555">
        <w:rPr>
          <w:b/>
        </w:rPr>
        <w:t>2.</w:t>
      </w:r>
      <w:r w:rsidRPr="004A7555">
        <w:rPr>
          <w:b/>
        </w:rPr>
        <w:tab/>
        <w:t>Цена Услуг и порядок оплаты</w:t>
      </w:r>
    </w:p>
    <w:p w:rsidR="004A7555" w:rsidRPr="004A7555" w:rsidRDefault="004A7555" w:rsidP="004A7555">
      <w:pPr>
        <w:ind w:firstLine="851"/>
        <w:jc w:val="both"/>
      </w:pPr>
      <w:r w:rsidRPr="004A7555">
        <w:t>2.1.</w:t>
      </w:r>
      <w:r w:rsidRPr="004A7555">
        <w:tab/>
        <w:t>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4A7555">
        <w:t xml:space="preserve"> ________ (______________________________________) </w:t>
      </w:r>
      <w:proofErr w:type="gramEnd"/>
      <w:r w:rsidRPr="004A7555">
        <w:t>рублей ___ копеек, в том числе НДС – 18% _______ (___________________________) рублей.</w:t>
      </w:r>
    </w:p>
    <w:p w:rsidR="004A7555" w:rsidRPr="004A7555" w:rsidRDefault="004A7555" w:rsidP="004A7555">
      <w:pPr>
        <w:ind w:firstLine="851"/>
        <w:jc w:val="both"/>
        <w:rPr>
          <w:i/>
        </w:rPr>
      </w:pPr>
      <w:r w:rsidRPr="004A7555">
        <w:t>2.2.</w:t>
      </w:r>
      <w:r w:rsidRPr="004A7555">
        <w:tab/>
        <w:t>Оплата Услуг по настоящему Договору производится Заказчиком в течение 20 (двадцати) календарных дней после подписания Сторонами акта сдачи – приемки оказанных Услуг, на основании выставленного Исполнителем счета.</w:t>
      </w:r>
    </w:p>
    <w:p w:rsidR="004A7555" w:rsidRPr="004A7555" w:rsidRDefault="004A7555" w:rsidP="004A7555">
      <w:pPr>
        <w:ind w:firstLine="851"/>
        <w:jc w:val="both"/>
        <w:rPr>
          <w:i/>
        </w:rPr>
      </w:pPr>
    </w:p>
    <w:p w:rsidR="004A7555" w:rsidRPr="004A7555" w:rsidRDefault="004A7555" w:rsidP="004A7555">
      <w:pPr>
        <w:spacing w:after="120"/>
        <w:ind w:firstLine="851"/>
        <w:jc w:val="center"/>
      </w:pPr>
      <w:r w:rsidRPr="004A7555">
        <w:rPr>
          <w:b/>
        </w:rPr>
        <w:t>3.</w:t>
      </w:r>
      <w:r w:rsidRPr="004A7555">
        <w:rPr>
          <w:b/>
        </w:rPr>
        <w:tab/>
        <w:t>Порядок сдачи и приемки Услуг</w:t>
      </w:r>
    </w:p>
    <w:p w:rsidR="004A7555" w:rsidRPr="004A7555" w:rsidRDefault="004A7555" w:rsidP="004A7555">
      <w:pPr>
        <w:ind w:firstLine="851"/>
        <w:jc w:val="both"/>
        <w:rPr>
          <w:i/>
        </w:rPr>
      </w:pPr>
      <w:r w:rsidRPr="004A7555">
        <w:t>3.1.</w:t>
      </w:r>
      <w:r w:rsidRPr="004A7555">
        <w:tab/>
        <w:t>По завершении оказания Услуг</w:t>
      </w:r>
      <w:r w:rsidRPr="004A7555">
        <w:rPr>
          <w:i/>
          <w:iCs/>
        </w:rPr>
        <w:t xml:space="preserve"> </w:t>
      </w:r>
      <w:r w:rsidRPr="004A7555">
        <w:t xml:space="preserve">Исполнитель до 5 (пятого) числа календарного месяца, следующего </w:t>
      </w:r>
      <w:proofErr w:type="gramStart"/>
      <w:r w:rsidRPr="004A7555">
        <w:t>за</w:t>
      </w:r>
      <w:proofErr w:type="gramEnd"/>
      <w:r w:rsidRPr="004A7555">
        <w:t xml:space="preserve"> </w:t>
      </w:r>
      <w:proofErr w:type="gramStart"/>
      <w:r w:rsidRPr="004A7555">
        <w:t>отчетным</w:t>
      </w:r>
      <w:proofErr w:type="gramEnd"/>
      <w:r w:rsidRPr="004A7555">
        <w:t xml:space="preserve">, представляет Заказчику счет-фактуру и акт сдачи-приемки оказанных Услуг. </w:t>
      </w:r>
    </w:p>
    <w:p w:rsidR="004A7555" w:rsidRPr="004A7555" w:rsidRDefault="004A7555" w:rsidP="004A7555">
      <w:pPr>
        <w:ind w:firstLine="851"/>
        <w:jc w:val="both"/>
      </w:pPr>
      <w:r w:rsidRPr="004A7555">
        <w:t>3.2.</w:t>
      </w:r>
      <w:r w:rsidRPr="004A7555">
        <w:tab/>
        <w:t xml:space="preserve">Заказчик в течение </w:t>
      </w:r>
      <w:r w:rsidR="00F45ACF">
        <w:t>7</w:t>
      </w:r>
      <w:r w:rsidRPr="004A7555">
        <w:t xml:space="preserve"> (</w:t>
      </w:r>
      <w:r w:rsidR="00F45ACF">
        <w:t>семи</w:t>
      </w:r>
      <w:r w:rsidRPr="004A7555">
        <w:t xml:space="preserve">) календарных дней </w:t>
      </w:r>
      <w:proofErr w:type="gramStart"/>
      <w:r w:rsidRPr="004A7555">
        <w:t>с даты получения</w:t>
      </w:r>
      <w:proofErr w:type="gramEnd"/>
      <w:r w:rsidRPr="004A7555">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A7555" w:rsidRPr="004A7555" w:rsidRDefault="004A7555" w:rsidP="004A7555">
      <w:pPr>
        <w:ind w:firstLine="851"/>
        <w:jc w:val="both"/>
        <w:rPr>
          <w:b/>
          <w:sz w:val="20"/>
        </w:rPr>
      </w:pPr>
      <w:r w:rsidRPr="004A7555">
        <w:t>3.3.</w:t>
      </w:r>
      <w:r w:rsidRPr="004A7555">
        <w:tab/>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A7555" w:rsidRPr="004A7555" w:rsidRDefault="004A7555" w:rsidP="004A7555">
      <w:pPr>
        <w:ind w:firstLine="851"/>
        <w:jc w:val="center"/>
        <w:rPr>
          <w:b/>
        </w:rPr>
      </w:pPr>
    </w:p>
    <w:p w:rsidR="004A7555" w:rsidRPr="004A7555" w:rsidRDefault="004A7555" w:rsidP="004A7555">
      <w:pPr>
        <w:spacing w:after="120"/>
        <w:ind w:firstLine="851"/>
        <w:jc w:val="center"/>
      </w:pPr>
      <w:r w:rsidRPr="004A7555">
        <w:rPr>
          <w:b/>
        </w:rPr>
        <w:t>4.</w:t>
      </w:r>
      <w:r w:rsidRPr="004A7555">
        <w:rPr>
          <w:b/>
        </w:rPr>
        <w:tab/>
        <w:t>Обязанности Сторон</w:t>
      </w:r>
    </w:p>
    <w:p w:rsidR="004A7555" w:rsidRPr="004A7555" w:rsidRDefault="004A7555" w:rsidP="004A7555">
      <w:pPr>
        <w:ind w:firstLine="851"/>
        <w:jc w:val="both"/>
      </w:pPr>
      <w:r w:rsidRPr="004A7555">
        <w:t>4.1.</w:t>
      </w:r>
      <w:r w:rsidRPr="004A7555">
        <w:tab/>
        <w:t>Исполнитель обязан:</w:t>
      </w:r>
    </w:p>
    <w:p w:rsidR="004A7555" w:rsidRPr="004A7555" w:rsidRDefault="004A7555" w:rsidP="004A7555">
      <w:pPr>
        <w:ind w:firstLine="851"/>
        <w:jc w:val="both"/>
      </w:pPr>
      <w:r w:rsidRPr="004A7555">
        <w:t>4.1.1.</w:t>
      </w:r>
      <w:r w:rsidRPr="004A7555">
        <w:tab/>
        <w:t xml:space="preserve">Оказать Услуги в соответствии с требованиями настоящего Договора. </w:t>
      </w:r>
    </w:p>
    <w:p w:rsidR="004A7555" w:rsidRPr="004A7555" w:rsidRDefault="004A7555" w:rsidP="004A7555">
      <w:pPr>
        <w:ind w:firstLine="851"/>
        <w:jc w:val="both"/>
      </w:pPr>
      <w:r w:rsidRPr="004A7555">
        <w:t>4.1.2.</w:t>
      </w:r>
      <w:r w:rsidRPr="004A7555">
        <w:tab/>
        <w:t xml:space="preserve">Незамедлительно информировать Заказчика в случае </w:t>
      </w:r>
      <w:proofErr w:type="gramStart"/>
      <w:r w:rsidRPr="004A7555">
        <w:t>выявления нецелесообразности продолжения оказания Услуг</w:t>
      </w:r>
      <w:proofErr w:type="gramEnd"/>
      <w:r w:rsidRPr="004A7555">
        <w:t>.</w:t>
      </w:r>
    </w:p>
    <w:p w:rsidR="004A7555" w:rsidRPr="004A7555" w:rsidRDefault="004A7555" w:rsidP="004A7555">
      <w:pPr>
        <w:tabs>
          <w:tab w:val="left" w:pos="0"/>
        </w:tabs>
        <w:ind w:firstLine="851"/>
        <w:jc w:val="both"/>
      </w:pPr>
      <w:r w:rsidRPr="004A7555">
        <w:t>4.1.3.</w:t>
      </w:r>
      <w:r w:rsidRPr="004A7555">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4A7555" w:rsidRPr="004A7555" w:rsidRDefault="004A7555" w:rsidP="004A7555">
      <w:pPr>
        <w:ind w:firstLine="851"/>
        <w:jc w:val="both"/>
      </w:pPr>
      <w:r w:rsidRPr="004A7555">
        <w:t>4.2.</w:t>
      </w:r>
      <w:r w:rsidRPr="004A7555">
        <w:tab/>
        <w:t>Заказчик обязан:</w:t>
      </w:r>
    </w:p>
    <w:p w:rsidR="004A7555" w:rsidRPr="004A7555" w:rsidRDefault="004A7555" w:rsidP="004A7555">
      <w:pPr>
        <w:ind w:firstLine="851"/>
        <w:jc w:val="both"/>
      </w:pPr>
      <w:r w:rsidRPr="004A7555">
        <w:t>4.2.1.</w:t>
      </w:r>
      <w:r w:rsidRPr="004A7555">
        <w:tab/>
        <w:t>Передавать Исполнителю необходимую для оказания Услуг информацию и документацию.</w:t>
      </w:r>
    </w:p>
    <w:p w:rsidR="004A7555" w:rsidRPr="004A7555" w:rsidRDefault="004A7555" w:rsidP="004A7555">
      <w:pPr>
        <w:ind w:firstLine="851"/>
        <w:jc w:val="both"/>
      </w:pPr>
      <w:r w:rsidRPr="004A7555">
        <w:t>4.2.2.</w:t>
      </w:r>
      <w:r w:rsidRPr="004A7555">
        <w:tab/>
        <w:t>Оплатить Услуги в установленный срок в соответствии с условиями настоящего Договора.</w:t>
      </w:r>
    </w:p>
    <w:p w:rsidR="004A7555" w:rsidRPr="004A7555" w:rsidRDefault="004A7555" w:rsidP="004A7555">
      <w:pPr>
        <w:ind w:firstLine="851"/>
        <w:jc w:val="both"/>
        <w:rPr>
          <w:b/>
        </w:rPr>
      </w:pPr>
      <w:r w:rsidRPr="004A7555">
        <w:t>4.2.3.</w:t>
      </w:r>
      <w:r w:rsidRPr="004A7555">
        <w:tab/>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A7555" w:rsidRPr="004A7555" w:rsidRDefault="004A7555" w:rsidP="004A7555">
      <w:pPr>
        <w:rPr>
          <w:b/>
        </w:rPr>
      </w:pPr>
    </w:p>
    <w:p w:rsidR="004A7555" w:rsidRPr="004A7555" w:rsidRDefault="004A7555" w:rsidP="004A7555">
      <w:pPr>
        <w:spacing w:after="120"/>
        <w:ind w:firstLine="851"/>
        <w:jc w:val="center"/>
      </w:pPr>
      <w:r w:rsidRPr="004A7555">
        <w:rPr>
          <w:b/>
        </w:rPr>
        <w:t>5.</w:t>
      </w:r>
      <w:r w:rsidRPr="004A7555">
        <w:rPr>
          <w:b/>
        </w:rPr>
        <w:tab/>
        <w:t>Ответственность Сторон</w:t>
      </w:r>
    </w:p>
    <w:p w:rsidR="004A7555" w:rsidRPr="004A7555" w:rsidRDefault="004A7555" w:rsidP="004A7555">
      <w:pPr>
        <w:widowControl w:val="0"/>
        <w:snapToGrid w:val="0"/>
        <w:ind w:firstLine="851"/>
        <w:jc w:val="both"/>
        <w:rPr>
          <w:rFonts w:ascii="Arial" w:hAnsi="Arial" w:cs="Arial"/>
          <w:i/>
        </w:rPr>
      </w:pPr>
      <w:r w:rsidRPr="004A7555">
        <w:t>5.1.</w:t>
      </w:r>
      <w:r w:rsidRPr="004A7555">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A7555" w:rsidRPr="004A7555" w:rsidRDefault="004A7555" w:rsidP="004A7555">
      <w:pPr>
        <w:widowControl w:val="0"/>
        <w:autoSpaceDE w:val="0"/>
        <w:ind w:right="-6" w:firstLine="720"/>
        <w:jc w:val="both"/>
      </w:pPr>
      <w:r w:rsidRPr="004A7555">
        <w:t>5.2.</w:t>
      </w:r>
      <w:r w:rsidRPr="004A7555">
        <w:tab/>
        <w:t xml:space="preserve">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CD31FD">
        <w:t>0,01</w:t>
      </w:r>
      <w:r w:rsidRPr="004A7555">
        <w:t xml:space="preserve"> (</w:t>
      </w:r>
      <w:r w:rsidR="00CD31FD">
        <w:t>одна сотая</w:t>
      </w:r>
      <w:r w:rsidRPr="004A7555">
        <w:t xml:space="preserve">) </w:t>
      </w:r>
      <w:r w:rsidR="00CD31FD">
        <w:t>процента</w:t>
      </w:r>
      <w:r w:rsidRPr="004A7555">
        <w:t xml:space="preserve"> от цены настоящего Договора.</w:t>
      </w:r>
    </w:p>
    <w:p w:rsidR="004A7555" w:rsidRPr="004A7555" w:rsidRDefault="004A7555" w:rsidP="004A7555">
      <w:pPr>
        <w:widowControl w:val="0"/>
        <w:autoSpaceDE w:val="0"/>
        <w:ind w:right="-6" w:firstLine="720"/>
        <w:jc w:val="both"/>
      </w:pPr>
      <w:r w:rsidRPr="004A7555">
        <w:t>В случае возникновения при этом у Заказчика каких-либо убытков Исполнитель возмещает такие убытки Заказчику в полном объеме.</w:t>
      </w:r>
    </w:p>
    <w:p w:rsidR="004A7555" w:rsidRPr="004A7555" w:rsidRDefault="004A7555" w:rsidP="004A7555">
      <w:pPr>
        <w:overflowPunct w:val="0"/>
        <w:autoSpaceDE w:val="0"/>
        <w:ind w:firstLine="708"/>
        <w:jc w:val="both"/>
        <w:textAlignment w:val="baseline"/>
        <w:rPr>
          <w:b/>
        </w:rPr>
      </w:pPr>
      <w:r w:rsidRPr="004A7555">
        <w:t>5.3.</w:t>
      </w:r>
      <w:r w:rsidRPr="004A7555">
        <w:tab/>
        <w:t>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4A7555">
        <w:rPr>
          <w:b/>
        </w:rPr>
        <w:t xml:space="preserve"> </w:t>
      </w:r>
    </w:p>
    <w:p w:rsidR="004A7555" w:rsidRPr="004A7555" w:rsidRDefault="004A7555" w:rsidP="004A7555">
      <w:pPr>
        <w:widowControl w:val="0"/>
        <w:snapToGrid w:val="0"/>
        <w:rPr>
          <w:b/>
        </w:rPr>
      </w:pPr>
    </w:p>
    <w:p w:rsidR="004A7555" w:rsidRPr="004A7555" w:rsidRDefault="004A7555" w:rsidP="004A7555">
      <w:pPr>
        <w:widowControl w:val="0"/>
        <w:snapToGrid w:val="0"/>
        <w:spacing w:after="120"/>
        <w:ind w:firstLine="851"/>
        <w:jc w:val="center"/>
      </w:pPr>
      <w:r w:rsidRPr="004A7555">
        <w:rPr>
          <w:b/>
        </w:rPr>
        <w:t>6.</w:t>
      </w:r>
      <w:r w:rsidRPr="004A7555">
        <w:rPr>
          <w:b/>
        </w:rPr>
        <w:tab/>
        <w:t>Обстоятельства непреодолимой силы</w:t>
      </w:r>
    </w:p>
    <w:p w:rsidR="004A7555" w:rsidRPr="004A7555" w:rsidRDefault="004A7555" w:rsidP="004A7555">
      <w:pPr>
        <w:widowControl w:val="0"/>
        <w:snapToGrid w:val="0"/>
        <w:ind w:firstLine="851"/>
        <w:jc w:val="both"/>
      </w:pPr>
      <w:r w:rsidRPr="004A7555">
        <w:t>6.1.</w:t>
      </w:r>
      <w:r w:rsidRPr="004A7555">
        <w:tab/>
      </w:r>
      <w:proofErr w:type="gramStart"/>
      <w:r w:rsidRPr="004A755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A7555" w:rsidRPr="004A7555" w:rsidRDefault="004A7555" w:rsidP="004A7555">
      <w:pPr>
        <w:widowControl w:val="0"/>
        <w:snapToGrid w:val="0"/>
        <w:ind w:firstLine="851"/>
        <w:jc w:val="both"/>
      </w:pPr>
      <w:r w:rsidRPr="004A7555">
        <w:t>6.2.</w:t>
      </w:r>
      <w:r w:rsidRPr="004A7555">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7555" w:rsidRPr="004A7555" w:rsidRDefault="004A7555" w:rsidP="004A7555">
      <w:pPr>
        <w:widowControl w:val="0"/>
        <w:snapToGrid w:val="0"/>
        <w:ind w:firstLine="851"/>
        <w:jc w:val="both"/>
      </w:pPr>
      <w:r w:rsidRPr="004A7555">
        <w:t>6.3.</w:t>
      </w:r>
      <w:r w:rsidRPr="004A7555">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A7555" w:rsidRPr="004A7555" w:rsidRDefault="004A7555" w:rsidP="004A7555">
      <w:pPr>
        <w:widowControl w:val="0"/>
        <w:snapToGrid w:val="0"/>
        <w:ind w:firstLine="851"/>
        <w:jc w:val="both"/>
      </w:pPr>
      <w:r w:rsidRPr="004A7555">
        <w:t>6.4.</w:t>
      </w:r>
      <w:r w:rsidRPr="004A7555">
        <w:tab/>
        <w:t xml:space="preserve">Если обстоятельства непреодолимой силы действуют на протяжении 3 (трех) последовательных месяцев, настоящий </w:t>
      </w:r>
      <w:proofErr w:type="gramStart"/>
      <w:r w:rsidRPr="004A7555">
        <w:t>Договор</w:t>
      </w:r>
      <w:proofErr w:type="gramEnd"/>
      <w:r w:rsidRPr="004A7555">
        <w:t xml:space="preserve"> может быть расторгнут по соглашению Сторон, либо в порядке, установленном пунктом 8.3 настоящего Договора.</w:t>
      </w:r>
    </w:p>
    <w:p w:rsidR="004A7555" w:rsidRPr="004A7555" w:rsidRDefault="004A7555" w:rsidP="004A7555">
      <w:pPr>
        <w:widowControl w:val="0"/>
        <w:snapToGrid w:val="0"/>
        <w:ind w:firstLine="851"/>
        <w:jc w:val="both"/>
        <w:rPr>
          <w:i/>
          <w:iCs/>
        </w:rPr>
      </w:pPr>
    </w:p>
    <w:p w:rsidR="004A7555" w:rsidRPr="004A7555" w:rsidRDefault="004A7555" w:rsidP="004A7555">
      <w:pPr>
        <w:widowControl w:val="0"/>
        <w:snapToGrid w:val="0"/>
        <w:spacing w:after="120"/>
        <w:ind w:firstLine="851"/>
        <w:jc w:val="center"/>
      </w:pPr>
      <w:r w:rsidRPr="004A7555">
        <w:rPr>
          <w:b/>
        </w:rPr>
        <w:t>7.</w:t>
      </w:r>
      <w:r w:rsidRPr="004A7555">
        <w:rPr>
          <w:b/>
        </w:rPr>
        <w:tab/>
        <w:t>Разрешение споров</w:t>
      </w:r>
    </w:p>
    <w:p w:rsidR="004A7555" w:rsidRPr="004A7555" w:rsidRDefault="004A7555" w:rsidP="004A7555">
      <w:pPr>
        <w:widowControl w:val="0"/>
        <w:snapToGrid w:val="0"/>
        <w:ind w:firstLine="851"/>
        <w:jc w:val="both"/>
      </w:pPr>
      <w:r w:rsidRPr="004A7555">
        <w:t>7.1.</w:t>
      </w:r>
      <w:r w:rsidRPr="004A7555">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7555" w:rsidRPr="004A7555" w:rsidRDefault="004A7555" w:rsidP="004A7555">
      <w:pPr>
        <w:widowControl w:val="0"/>
        <w:snapToGrid w:val="0"/>
        <w:ind w:firstLine="851"/>
        <w:jc w:val="both"/>
      </w:pPr>
      <w:r w:rsidRPr="004A7555">
        <w:t>7.2.</w:t>
      </w:r>
      <w:r w:rsidRPr="004A7555">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555">
        <w:t>с даты получения</w:t>
      </w:r>
      <w:proofErr w:type="gramEnd"/>
      <w:r w:rsidRPr="004A7555">
        <w:t xml:space="preserve"> претензии.</w:t>
      </w:r>
    </w:p>
    <w:p w:rsidR="004A7555" w:rsidRPr="004A7555" w:rsidRDefault="004A7555" w:rsidP="004A7555">
      <w:pPr>
        <w:widowControl w:val="0"/>
        <w:snapToGrid w:val="0"/>
        <w:ind w:firstLine="851"/>
        <w:jc w:val="both"/>
        <w:rPr>
          <w:b/>
        </w:rPr>
      </w:pPr>
      <w:r w:rsidRPr="004A7555">
        <w:t>7.3.</w:t>
      </w:r>
      <w:r w:rsidRPr="004A7555">
        <w:tab/>
        <w:t>В случае</w:t>
      </w:r>
      <w:proofErr w:type="gramStart"/>
      <w:r w:rsidRPr="004A7555">
        <w:t>,</w:t>
      </w:r>
      <w:proofErr w:type="gramEnd"/>
      <w:r w:rsidRPr="004A7555">
        <w:t xml:space="preserve"> если споры не урегулированы Сторонами с помощью переговоров и в претензионном порядке, то они передаются заинтересованной Стороной в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д.4/10, офис 147, телефоны: 613-87-23, 613-61-27.</w:t>
      </w:r>
    </w:p>
    <w:p w:rsidR="004A7555" w:rsidRPr="004A7555" w:rsidRDefault="004A7555" w:rsidP="004A7555">
      <w:pPr>
        <w:widowControl w:val="0"/>
        <w:snapToGrid w:val="0"/>
        <w:ind w:firstLine="851"/>
        <w:jc w:val="both"/>
        <w:rPr>
          <w:b/>
        </w:rPr>
      </w:pPr>
    </w:p>
    <w:p w:rsidR="004A7555" w:rsidRPr="004A7555" w:rsidRDefault="004A7555" w:rsidP="004A7555">
      <w:pPr>
        <w:widowControl w:val="0"/>
        <w:snapToGrid w:val="0"/>
        <w:spacing w:after="120"/>
        <w:ind w:firstLine="851"/>
        <w:jc w:val="center"/>
      </w:pPr>
      <w:r w:rsidRPr="004A7555">
        <w:rPr>
          <w:b/>
        </w:rPr>
        <w:t>8.</w:t>
      </w:r>
      <w:r w:rsidRPr="004A7555">
        <w:rPr>
          <w:b/>
        </w:rPr>
        <w:tab/>
        <w:t>Порядок внесения изменений, дополнений в Договор и его расторжения</w:t>
      </w:r>
    </w:p>
    <w:p w:rsidR="004A7555" w:rsidRPr="004A7555" w:rsidRDefault="004A7555" w:rsidP="004A7555">
      <w:pPr>
        <w:widowControl w:val="0"/>
        <w:snapToGrid w:val="0"/>
        <w:ind w:firstLine="851"/>
        <w:jc w:val="both"/>
      </w:pPr>
      <w:r w:rsidRPr="004A7555">
        <w:t>8.1.</w:t>
      </w:r>
      <w:r w:rsidRPr="004A7555">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A7555" w:rsidRPr="004A7555" w:rsidRDefault="004A7555" w:rsidP="004A7555">
      <w:pPr>
        <w:widowControl w:val="0"/>
        <w:snapToGrid w:val="0"/>
        <w:ind w:firstLine="851"/>
        <w:jc w:val="both"/>
      </w:pPr>
      <w:r w:rsidRPr="004A7555">
        <w:t>8.2.</w:t>
      </w:r>
      <w:r w:rsidRPr="004A7555">
        <w:tab/>
        <w:t xml:space="preserve">Настоящий Договор может </w:t>
      </w:r>
      <w:proofErr w:type="gramStart"/>
      <w:r w:rsidRPr="004A7555">
        <w:t>быть</w:t>
      </w:r>
      <w:proofErr w:type="gramEnd"/>
      <w:r w:rsidRPr="004A7555">
        <w:t xml:space="preserve"> досрочно расторгнут Заказчиком по основаниям, предусмотренным законодательством Российской Федерации и настоящим Договором. </w:t>
      </w:r>
    </w:p>
    <w:p w:rsidR="004A7555" w:rsidRPr="004A7555" w:rsidRDefault="004A7555" w:rsidP="004A7555">
      <w:pPr>
        <w:widowControl w:val="0"/>
        <w:snapToGrid w:val="0"/>
        <w:ind w:firstLine="851"/>
        <w:jc w:val="both"/>
        <w:rPr>
          <w:b/>
        </w:rPr>
      </w:pPr>
      <w:r w:rsidRPr="004A7555">
        <w:t>8.3.</w:t>
      </w:r>
      <w:r w:rsidRPr="004A7555">
        <w:tab/>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4A7555">
        <w:t>позднее</w:t>
      </w:r>
      <w:proofErr w:type="gramEnd"/>
      <w:r w:rsidRPr="004A7555">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A7555" w:rsidRPr="004A7555" w:rsidRDefault="004A7555" w:rsidP="004A7555">
      <w:pPr>
        <w:widowControl w:val="0"/>
        <w:snapToGrid w:val="0"/>
        <w:ind w:firstLine="851"/>
        <w:rPr>
          <w:b/>
        </w:rPr>
      </w:pPr>
    </w:p>
    <w:p w:rsidR="004A7555" w:rsidRPr="004A7555" w:rsidRDefault="004A7555" w:rsidP="004A7555">
      <w:pPr>
        <w:widowControl w:val="0"/>
        <w:snapToGrid w:val="0"/>
        <w:spacing w:after="120"/>
        <w:ind w:firstLine="851"/>
        <w:jc w:val="center"/>
      </w:pPr>
      <w:r w:rsidRPr="004A7555">
        <w:rPr>
          <w:b/>
        </w:rPr>
        <w:t>9.</w:t>
      </w:r>
      <w:r w:rsidRPr="004A7555">
        <w:rPr>
          <w:b/>
        </w:rPr>
        <w:tab/>
        <w:t>Срок действия Договора</w:t>
      </w:r>
    </w:p>
    <w:p w:rsidR="004A7555" w:rsidRPr="004A7555" w:rsidRDefault="004A7555" w:rsidP="004A7555">
      <w:pPr>
        <w:widowControl w:val="0"/>
        <w:snapToGrid w:val="0"/>
        <w:ind w:firstLine="851"/>
        <w:jc w:val="both"/>
        <w:rPr>
          <w:b/>
          <w:bCs/>
        </w:rPr>
      </w:pPr>
      <w:r w:rsidRPr="004A7555">
        <w:t>9.1.</w:t>
      </w:r>
      <w:r w:rsidRPr="004A7555">
        <w:tab/>
        <w:t xml:space="preserve">Настоящий Договор вступает в силу </w:t>
      </w:r>
      <w:proofErr w:type="gramStart"/>
      <w:r w:rsidRPr="004A7555">
        <w:t>с даты</w:t>
      </w:r>
      <w:proofErr w:type="gramEnd"/>
      <w:r w:rsidRPr="004A7555">
        <w:t xml:space="preserve"> его подписания Сторонами и действует до </w:t>
      </w:r>
      <w:r w:rsidRPr="004A7555">
        <w:rPr>
          <w:iCs/>
        </w:rPr>
        <w:t>3</w:t>
      </w:r>
      <w:r w:rsidR="000C4F41">
        <w:rPr>
          <w:iCs/>
        </w:rPr>
        <w:t>0</w:t>
      </w:r>
      <w:r w:rsidRPr="004A7555">
        <w:rPr>
          <w:iCs/>
        </w:rPr>
        <w:t xml:space="preserve"> </w:t>
      </w:r>
      <w:r w:rsidR="000C4F41">
        <w:rPr>
          <w:iCs/>
        </w:rPr>
        <w:t>июня</w:t>
      </w:r>
      <w:r w:rsidR="00900A02">
        <w:rPr>
          <w:iCs/>
        </w:rPr>
        <w:t xml:space="preserve"> </w:t>
      </w:r>
      <w:r w:rsidRPr="004A7555">
        <w:rPr>
          <w:iCs/>
        </w:rPr>
        <w:t xml:space="preserve"> 201</w:t>
      </w:r>
      <w:r w:rsidR="00D75CA5">
        <w:rPr>
          <w:iCs/>
        </w:rPr>
        <w:t>6</w:t>
      </w:r>
      <w:r w:rsidRPr="004A7555">
        <w:rPr>
          <w:iCs/>
        </w:rPr>
        <w:t xml:space="preserve"> года.</w:t>
      </w:r>
    </w:p>
    <w:p w:rsidR="004A7555" w:rsidRPr="004A7555" w:rsidRDefault="004A7555" w:rsidP="004A7555">
      <w:pPr>
        <w:widowControl w:val="0"/>
        <w:snapToGrid w:val="0"/>
        <w:ind w:firstLine="851"/>
        <w:rPr>
          <w:b/>
          <w:bCs/>
        </w:rPr>
      </w:pPr>
    </w:p>
    <w:p w:rsidR="004A7555" w:rsidRPr="004A7555" w:rsidRDefault="004A7555" w:rsidP="00672347">
      <w:pPr>
        <w:widowControl w:val="0"/>
        <w:snapToGrid w:val="0"/>
        <w:spacing w:after="120"/>
        <w:ind w:firstLine="851"/>
        <w:jc w:val="center"/>
        <w:rPr>
          <w:rFonts w:ascii="Arial" w:hAnsi="Arial" w:cs="Arial"/>
        </w:rPr>
      </w:pPr>
      <w:r w:rsidRPr="004A7555">
        <w:rPr>
          <w:b/>
          <w:bCs/>
        </w:rPr>
        <w:t>10.</w:t>
      </w:r>
      <w:r w:rsidRPr="004A7555">
        <w:rPr>
          <w:b/>
          <w:bCs/>
        </w:rPr>
        <w:tab/>
        <w:t>Прочие условия</w:t>
      </w:r>
    </w:p>
    <w:p w:rsidR="004A7555" w:rsidRPr="004A7555" w:rsidRDefault="004A7555" w:rsidP="004A7555">
      <w:pPr>
        <w:ind w:firstLine="851"/>
        <w:jc w:val="both"/>
      </w:pPr>
      <w:r w:rsidRPr="004A7555">
        <w:t>10.1.</w:t>
      </w:r>
      <w:r w:rsidRPr="004A7555">
        <w:tab/>
        <w:t xml:space="preserve">В случае изменения у </w:t>
      </w:r>
      <w:proofErr w:type="gramStart"/>
      <w:r w:rsidRPr="004A7555">
        <w:t>какой-либо</w:t>
      </w:r>
      <w:proofErr w:type="gramEnd"/>
      <w:r w:rsidRPr="004A7555">
        <w:t xml:space="preserve"> из Сторон юридического статуса, адреса и банковских реквизитов, она обязана в течение </w:t>
      </w:r>
      <w:r w:rsidRPr="004A7555">
        <w:rPr>
          <w:iCs/>
        </w:rPr>
        <w:t>5 (пяти)</w:t>
      </w:r>
      <w:r w:rsidRPr="004A7555">
        <w:rPr>
          <w:i/>
          <w:iCs/>
          <w:sz w:val="18"/>
          <w:szCs w:val="18"/>
        </w:rPr>
        <w:t xml:space="preserve"> </w:t>
      </w:r>
      <w:r w:rsidRPr="004A7555">
        <w:t>рабочих дней со дня возникновения изменений известить другую Сторону.</w:t>
      </w:r>
    </w:p>
    <w:p w:rsidR="004A7555" w:rsidRPr="004A7555" w:rsidRDefault="004A7555" w:rsidP="004A7555">
      <w:pPr>
        <w:widowControl w:val="0"/>
        <w:snapToGrid w:val="0"/>
        <w:ind w:firstLine="851"/>
        <w:jc w:val="both"/>
      </w:pPr>
      <w:r w:rsidRPr="004A7555">
        <w:t>10.2.</w:t>
      </w:r>
      <w:r w:rsidRPr="004A7555">
        <w:tab/>
        <w:t>Все приложения к настоящему Договору являются его неотъемлемыми частями.</w:t>
      </w:r>
    </w:p>
    <w:p w:rsidR="004A7555" w:rsidRPr="004A7555" w:rsidRDefault="004A7555" w:rsidP="004A7555">
      <w:pPr>
        <w:widowControl w:val="0"/>
        <w:snapToGrid w:val="0"/>
        <w:ind w:firstLine="851"/>
        <w:jc w:val="both"/>
      </w:pPr>
      <w:r w:rsidRPr="004A7555">
        <w:t>10.3.</w:t>
      </w:r>
      <w:r w:rsidRPr="004A7555">
        <w:tab/>
        <w:t>Передача прав и обязанностей Исполнителя третьим лицам не допускается без письменного согласия Заказчика.</w:t>
      </w:r>
    </w:p>
    <w:p w:rsidR="004A7555" w:rsidRPr="004A7555" w:rsidRDefault="004A7555" w:rsidP="004A7555">
      <w:pPr>
        <w:widowControl w:val="0"/>
        <w:snapToGrid w:val="0"/>
        <w:ind w:firstLine="851"/>
        <w:jc w:val="both"/>
      </w:pPr>
      <w:r w:rsidRPr="004A7555">
        <w:t>10.4.</w:t>
      </w:r>
      <w:r w:rsidRPr="004A7555">
        <w:tab/>
        <w:t>Все вопросы, не предусмотренные настоящим Договором, регулируются законодательством Российской Федерации.</w:t>
      </w:r>
    </w:p>
    <w:p w:rsidR="004A7555" w:rsidRPr="004A7555" w:rsidRDefault="004A7555" w:rsidP="004A7555">
      <w:pPr>
        <w:widowControl w:val="0"/>
        <w:snapToGrid w:val="0"/>
        <w:ind w:firstLine="851"/>
        <w:jc w:val="both"/>
        <w:rPr>
          <w:rFonts w:ascii="Arial" w:hAnsi="Arial" w:cs="Arial"/>
        </w:rPr>
      </w:pPr>
      <w:r w:rsidRPr="004A7555">
        <w:t>10.5.</w:t>
      </w:r>
      <w:r w:rsidRPr="004A7555">
        <w:tab/>
        <w:t>Настоящий Договор составлен в двух экземплярах, имеющих одинаковую силу, по одному для каждой из Сторон.</w:t>
      </w:r>
    </w:p>
    <w:p w:rsidR="004A7555" w:rsidRPr="004A7555" w:rsidRDefault="004A7555" w:rsidP="004A7555">
      <w:pPr>
        <w:ind w:firstLine="851"/>
        <w:jc w:val="both"/>
      </w:pPr>
      <w:r w:rsidRPr="004A7555">
        <w:t>10.6.</w:t>
      </w:r>
      <w:r w:rsidRPr="004A7555">
        <w:tab/>
        <w:t>К настоящему Договору прилагаются:</w:t>
      </w:r>
    </w:p>
    <w:p w:rsidR="004A7555" w:rsidRPr="004A7555" w:rsidRDefault="004A7555" w:rsidP="004A7555">
      <w:pPr>
        <w:ind w:firstLine="851"/>
        <w:jc w:val="both"/>
      </w:pPr>
      <w:r w:rsidRPr="004A7555">
        <w:t>10.6.1.</w:t>
      </w:r>
      <w:r w:rsidRPr="004A7555">
        <w:tab/>
        <w:t>Техническое задание (приложение № 1);</w:t>
      </w:r>
    </w:p>
    <w:p w:rsidR="004A7555" w:rsidRPr="004A7555" w:rsidRDefault="004A7555" w:rsidP="004A7555">
      <w:pPr>
        <w:ind w:firstLine="851"/>
        <w:jc w:val="both"/>
      </w:pPr>
      <w:r w:rsidRPr="004A7555">
        <w:t>10.6.2.</w:t>
      </w:r>
      <w:r w:rsidRPr="004A7555">
        <w:tab/>
        <w:t>Протокол согласования договорной цены (приложение № 2).</w:t>
      </w:r>
    </w:p>
    <w:p w:rsidR="004A7555" w:rsidRPr="004A7555" w:rsidRDefault="004A7555" w:rsidP="004A7555">
      <w:pPr>
        <w:ind w:firstLine="851"/>
        <w:jc w:val="both"/>
      </w:pPr>
    </w:p>
    <w:p w:rsidR="004A7555" w:rsidRPr="004A7555" w:rsidRDefault="004A7555" w:rsidP="004A7555">
      <w:pPr>
        <w:ind w:firstLine="851"/>
        <w:jc w:val="both"/>
        <w:rPr>
          <w:b/>
        </w:rPr>
      </w:pPr>
    </w:p>
    <w:p w:rsidR="004A7555" w:rsidRPr="004A7555" w:rsidRDefault="004A7555" w:rsidP="004A7555">
      <w:pPr>
        <w:spacing w:after="120"/>
        <w:ind w:firstLine="851"/>
        <w:rPr>
          <w:b/>
          <w:sz w:val="28"/>
        </w:rPr>
      </w:pPr>
      <w:r w:rsidRPr="004A7555">
        <w:rPr>
          <w:b/>
        </w:rPr>
        <w:t>11.</w:t>
      </w:r>
      <w:r w:rsidRPr="004A7555">
        <w:rPr>
          <w:b/>
        </w:rPr>
        <w:tab/>
        <w:t>Юридические адреса и платежные реквизиты Сторон</w:t>
      </w:r>
    </w:p>
    <w:p w:rsidR="004A7555" w:rsidRPr="004A7555" w:rsidRDefault="004A7555" w:rsidP="004A7555">
      <w:pPr>
        <w:jc w:val="both"/>
      </w:pPr>
      <w:r w:rsidRPr="004A7555">
        <w:rPr>
          <w:b/>
        </w:rPr>
        <w:t xml:space="preserve">Заказчик: </w:t>
      </w:r>
      <w:r w:rsidRPr="004A7555">
        <w:t>Открытое акционерное общество «Центр по перевозке грузов в контейнерах «ТрансКонтейнер»</w:t>
      </w:r>
    </w:p>
    <w:p w:rsidR="004A7555" w:rsidRPr="004A7555" w:rsidRDefault="004A7555" w:rsidP="004A7555">
      <w:pPr>
        <w:shd w:val="clear" w:color="auto" w:fill="FFFFFF"/>
        <w:spacing w:line="322" w:lineRule="exact"/>
        <w:jc w:val="both"/>
        <w:rPr>
          <w:color w:val="000000"/>
          <w:spacing w:val="5"/>
        </w:rPr>
      </w:pPr>
      <w:r w:rsidRPr="004A7555">
        <w:rPr>
          <w:color w:val="000000"/>
          <w:spacing w:val="5"/>
        </w:rPr>
        <w:t>Место нахождения: Российская Федерация, 125047, г. Москва, Оружейный пер., д.19</w:t>
      </w:r>
    </w:p>
    <w:p w:rsidR="004A7555" w:rsidRPr="004A7555" w:rsidRDefault="004A7555" w:rsidP="004A7555">
      <w:pPr>
        <w:shd w:val="clear" w:color="auto" w:fill="FFFFFF"/>
        <w:jc w:val="both"/>
      </w:pPr>
      <w:r w:rsidRPr="004A7555">
        <w:rPr>
          <w:color w:val="000000"/>
          <w:spacing w:val="5"/>
        </w:rPr>
        <w:t xml:space="preserve">Фактический адрес: </w:t>
      </w:r>
      <w:r w:rsidRPr="004A7555">
        <w:t>125047, г. Москва, Оружейный переулок д.19</w:t>
      </w:r>
    </w:p>
    <w:p w:rsidR="004A7555" w:rsidRPr="004A7555" w:rsidRDefault="004A7555" w:rsidP="004A7555">
      <w:pPr>
        <w:jc w:val="both"/>
      </w:pPr>
      <w:r w:rsidRPr="004A7555">
        <w:t xml:space="preserve">Почтовый адрес: </w:t>
      </w:r>
      <w:r w:rsidRPr="004A7555">
        <w:rPr>
          <w:color w:val="000000"/>
          <w:spacing w:val="5"/>
        </w:rPr>
        <w:t>125047, г. Москва, Оружейный пер., д.19</w:t>
      </w:r>
    </w:p>
    <w:p w:rsidR="004A7555" w:rsidRPr="004A7555" w:rsidRDefault="004A7555" w:rsidP="004A7555">
      <w:pPr>
        <w:jc w:val="both"/>
      </w:pPr>
      <w:r w:rsidRPr="004A7555">
        <w:rPr>
          <w:color w:val="000000"/>
          <w:spacing w:val="5"/>
        </w:rPr>
        <w:t xml:space="preserve">ИНН 7708591995, ОКПО 94421386, </w:t>
      </w:r>
      <w:r w:rsidRPr="004A7555">
        <w:rPr>
          <w:sz w:val="28"/>
          <w:szCs w:val="20"/>
        </w:rPr>
        <w:t>КПП 997650001</w:t>
      </w:r>
      <w:r w:rsidRPr="004A7555">
        <w:t xml:space="preserve">, </w:t>
      </w:r>
    </w:p>
    <w:p w:rsidR="004A7555" w:rsidRPr="004A7555" w:rsidRDefault="004A7555" w:rsidP="004A7555">
      <w:pPr>
        <w:jc w:val="both"/>
      </w:pPr>
      <w:proofErr w:type="gramStart"/>
      <w:r w:rsidRPr="004A7555">
        <w:t>Р</w:t>
      </w:r>
      <w:proofErr w:type="gramEnd"/>
      <w:r w:rsidRPr="004A7555">
        <w:t xml:space="preserve">/с 40702810200030004399 в ОАО Банк ВТБ </w:t>
      </w:r>
    </w:p>
    <w:p w:rsidR="004A7555" w:rsidRPr="004A7555" w:rsidRDefault="004A7555" w:rsidP="004A7555">
      <w:pPr>
        <w:jc w:val="both"/>
      </w:pPr>
      <w:r w:rsidRPr="004A7555">
        <w:t>БИК 044525187</w:t>
      </w:r>
    </w:p>
    <w:p w:rsidR="004A7555" w:rsidRPr="004A7555" w:rsidRDefault="004A7555" w:rsidP="004A7555">
      <w:pPr>
        <w:jc w:val="both"/>
      </w:pPr>
      <w:proofErr w:type="gramStart"/>
      <w:r w:rsidRPr="004A7555">
        <w:t>К</w:t>
      </w:r>
      <w:proofErr w:type="gramEnd"/>
      <w:r w:rsidRPr="004A7555">
        <w:t xml:space="preserve">/с 30101810700000000187 </w:t>
      </w:r>
      <w:proofErr w:type="gramStart"/>
      <w:r w:rsidRPr="004A7555">
        <w:t>в</w:t>
      </w:r>
      <w:proofErr w:type="gramEnd"/>
      <w:r w:rsidRPr="004A7555">
        <w:t xml:space="preserve"> ОПЕРУ Московского ГТУ Банка России, </w:t>
      </w:r>
    </w:p>
    <w:p w:rsidR="004A7555" w:rsidRPr="004A7555" w:rsidRDefault="004A7555" w:rsidP="004A7555">
      <w:pPr>
        <w:shd w:val="clear" w:color="auto" w:fill="FFFFFF"/>
        <w:jc w:val="both"/>
        <w:rPr>
          <w:color w:val="000000"/>
          <w:spacing w:val="5"/>
        </w:rPr>
      </w:pPr>
      <w:r w:rsidRPr="004A7555">
        <w:rPr>
          <w:color w:val="000000"/>
          <w:spacing w:val="5"/>
        </w:rPr>
        <w:t>тел. (495) 788-17-17, факс (499) 262-75-78</w:t>
      </w:r>
    </w:p>
    <w:p w:rsidR="004A7555" w:rsidRPr="004A7555" w:rsidRDefault="004A7555" w:rsidP="004A7555">
      <w:pPr>
        <w:ind w:right="-144"/>
        <w:jc w:val="both"/>
      </w:pPr>
      <w:r w:rsidRPr="004A7555">
        <w:rPr>
          <w:lang w:val="en-US"/>
        </w:rPr>
        <w:t>E</w:t>
      </w:r>
      <w:r w:rsidRPr="004A7555">
        <w:t>-</w:t>
      </w:r>
      <w:r w:rsidRPr="004A7555">
        <w:rPr>
          <w:lang w:val="en-US"/>
        </w:rPr>
        <w:t>mail</w:t>
      </w:r>
      <w:r w:rsidRPr="004A7555">
        <w:t xml:space="preserve">: </w:t>
      </w:r>
      <w:hyperlink r:id="rId23" w:history="1">
        <w:r w:rsidRPr="004A7555">
          <w:rPr>
            <w:color w:val="0000FF"/>
            <w:u w:val="single"/>
            <w:lang w:val="en-US"/>
          </w:rPr>
          <w:t>trcont</w:t>
        </w:r>
        <w:r w:rsidRPr="004A7555">
          <w:rPr>
            <w:color w:val="0000FF"/>
            <w:u w:val="single"/>
          </w:rPr>
          <w:t>@</w:t>
        </w:r>
        <w:r w:rsidRPr="004A7555">
          <w:rPr>
            <w:color w:val="0000FF"/>
            <w:u w:val="single"/>
            <w:lang w:val="en-US"/>
          </w:rPr>
          <w:t>trcont</w:t>
        </w:r>
        <w:r w:rsidRPr="004A7555">
          <w:rPr>
            <w:color w:val="0000FF"/>
            <w:u w:val="single"/>
          </w:rPr>
          <w:t>.</w:t>
        </w:r>
        <w:r w:rsidRPr="004A7555">
          <w:rPr>
            <w:color w:val="0000FF"/>
            <w:u w:val="single"/>
            <w:lang w:val="en-US"/>
          </w:rPr>
          <w:t>ru</w:t>
        </w:r>
      </w:hyperlink>
    </w:p>
    <w:p w:rsidR="004A7555" w:rsidRPr="004A7555" w:rsidRDefault="004A7555" w:rsidP="004A7555">
      <w:pPr>
        <w:jc w:val="both"/>
        <w:rPr>
          <w:b/>
        </w:rPr>
      </w:pPr>
    </w:p>
    <w:p w:rsidR="004A7555" w:rsidRPr="004A7555" w:rsidRDefault="004A7555" w:rsidP="004A7555">
      <w:pPr>
        <w:jc w:val="both"/>
      </w:pPr>
      <w:r w:rsidRPr="004A7555">
        <w:rPr>
          <w:b/>
        </w:rPr>
        <w:t>Исполнитель: ________________________________________</w:t>
      </w:r>
    </w:p>
    <w:p w:rsidR="004A7555" w:rsidRPr="004A7555" w:rsidRDefault="004A7555" w:rsidP="004A7555">
      <w:pPr>
        <w:rPr>
          <w:szCs w:val="20"/>
        </w:rPr>
      </w:pPr>
      <w:r w:rsidRPr="004A7555">
        <w:t>Почтовый индекс:  _________,</w:t>
      </w:r>
      <w:r w:rsidRPr="004A7555">
        <w:rPr>
          <w:b/>
        </w:rPr>
        <w:t xml:space="preserve">  </w:t>
      </w:r>
      <w:r w:rsidRPr="004A7555">
        <w:t>адрес:______________________________</w:t>
      </w:r>
    </w:p>
    <w:p w:rsidR="004A7555" w:rsidRPr="004A7555" w:rsidRDefault="004A7555" w:rsidP="004A7555">
      <w:r w:rsidRPr="004A7555">
        <w:rPr>
          <w:szCs w:val="20"/>
        </w:rPr>
        <w:t>ОГРН_______________</w:t>
      </w:r>
      <w:r w:rsidRPr="004A7555">
        <w:t xml:space="preserve">ИНН ______________, ОКПО ______________, </w:t>
      </w:r>
    </w:p>
    <w:p w:rsidR="004A7555" w:rsidRPr="004A7555" w:rsidRDefault="004A7555" w:rsidP="004A7555">
      <w:pPr>
        <w:rPr>
          <w:iCs/>
        </w:rPr>
      </w:pPr>
      <w:r w:rsidRPr="004A7555">
        <w:t>ОКОНХ _________,  КПП ______________</w:t>
      </w:r>
      <w:proofErr w:type="gramStart"/>
      <w:r w:rsidRPr="004A7555">
        <w:t xml:space="preserve"> ,</w:t>
      </w:r>
      <w:proofErr w:type="gramEnd"/>
      <w:r w:rsidRPr="004A7555">
        <w:t xml:space="preserve"> </w:t>
      </w:r>
    </w:p>
    <w:p w:rsidR="004A7555" w:rsidRPr="004A7555" w:rsidRDefault="004A7555" w:rsidP="004A7555">
      <w:pPr>
        <w:rPr>
          <w:rFonts w:ascii="Pragmatica" w:hAnsi="Pragmatica" w:cs="Pragmatica"/>
          <w:i/>
          <w:iCs/>
          <w:u w:val="single"/>
        </w:rPr>
      </w:pPr>
      <w:proofErr w:type="spellStart"/>
      <w:proofErr w:type="gramStart"/>
      <w:r w:rsidRPr="004A7555">
        <w:rPr>
          <w:iCs/>
        </w:rPr>
        <w:t>р</w:t>
      </w:r>
      <w:proofErr w:type="spellEnd"/>
      <w:proofErr w:type="gramEnd"/>
      <w:r w:rsidRPr="004A7555">
        <w:rPr>
          <w:iCs/>
        </w:rPr>
        <w:t xml:space="preserve">/счет  ______________________ в  ____________________,            к/счет _______________________ в  ___________________________, БИК _______________, </w:t>
      </w:r>
    </w:p>
    <w:p w:rsidR="004A7555" w:rsidRPr="004A7555" w:rsidRDefault="004A7555" w:rsidP="004A7555">
      <w:pPr>
        <w:jc w:val="both"/>
        <w:rPr>
          <w:lang w:val="en-US"/>
        </w:rPr>
      </w:pPr>
      <w:r w:rsidRPr="004A7555">
        <w:rPr>
          <w:iCs/>
        </w:rPr>
        <w:t>тел.</w:t>
      </w:r>
      <w:r w:rsidRPr="004A7555">
        <w:rPr>
          <w:i/>
        </w:rPr>
        <w:t xml:space="preserve"> ________</w:t>
      </w:r>
      <w:r w:rsidRPr="004A7555">
        <w:t>, факс _____________,</w:t>
      </w:r>
    </w:p>
    <w:p w:rsidR="004A7555" w:rsidRPr="004A7555" w:rsidRDefault="004A7555" w:rsidP="004A7555">
      <w:pPr>
        <w:jc w:val="both"/>
      </w:pPr>
      <w:r w:rsidRPr="004A7555">
        <w:rPr>
          <w:lang w:val="en-US"/>
        </w:rPr>
        <w:t>E</w:t>
      </w:r>
      <w:r w:rsidRPr="004A7555">
        <w:t>-</w:t>
      </w:r>
      <w:r w:rsidRPr="004A7555">
        <w:rPr>
          <w:lang w:val="en-US"/>
        </w:rPr>
        <w:t>mail</w:t>
      </w:r>
      <w:r w:rsidRPr="004A7555">
        <w:t xml:space="preserve"> _________________</w:t>
      </w:r>
    </w:p>
    <w:tbl>
      <w:tblPr>
        <w:tblW w:w="0" w:type="auto"/>
        <w:tblLayout w:type="fixed"/>
        <w:tblLook w:val="0000"/>
      </w:tblPr>
      <w:tblGrid>
        <w:gridCol w:w="4662"/>
        <w:gridCol w:w="4102"/>
      </w:tblGrid>
      <w:tr w:rsidR="004A7555" w:rsidRPr="004A7555" w:rsidTr="004A7555">
        <w:trPr>
          <w:trHeight w:val="762"/>
        </w:trPr>
        <w:tc>
          <w:tcPr>
            <w:tcW w:w="4662" w:type="dxa"/>
            <w:shd w:val="clear" w:color="auto" w:fill="auto"/>
          </w:tcPr>
          <w:p w:rsidR="004A7555" w:rsidRPr="004A7555" w:rsidRDefault="004A7555" w:rsidP="004A7555">
            <w:pPr>
              <w:snapToGrid w:val="0"/>
            </w:pPr>
          </w:p>
          <w:p w:rsidR="004A7555" w:rsidRPr="004A7555" w:rsidRDefault="004A7555" w:rsidP="004A7555">
            <w:r w:rsidRPr="004A7555">
              <w:t>Заказчик:</w:t>
            </w:r>
          </w:p>
          <w:p w:rsidR="004A7555" w:rsidRPr="004A7555" w:rsidRDefault="004A7555" w:rsidP="004A7555">
            <w:pPr>
              <w:rPr>
                <w:vertAlign w:val="superscript"/>
              </w:rPr>
            </w:pPr>
            <w:r w:rsidRPr="004A7555">
              <w:t>________    ______________</w:t>
            </w:r>
          </w:p>
          <w:p w:rsidR="004A7555" w:rsidRPr="004A7555" w:rsidRDefault="004A7555" w:rsidP="004A7555">
            <w:r w:rsidRPr="004A7555">
              <w:rPr>
                <w:vertAlign w:val="superscript"/>
              </w:rPr>
              <w:t xml:space="preserve">(подпись)                         (Ф.И.О.)                                     </w:t>
            </w:r>
          </w:p>
        </w:tc>
        <w:tc>
          <w:tcPr>
            <w:tcW w:w="4102" w:type="dxa"/>
            <w:shd w:val="clear" w:color="auto" w:fill="auto"/>
          </w:tcPr>
          <w:p w:rsidR="004A7555" w:rsidRPr="004A7555" w:rsidRDefault="004A7555" w:rsidP="004A7555">
            <w:pPr>
              <w:snapToGrid w:val="0"/>
            </w:pPr>
          </w:p>
          <w:p w:rsidR="004A7555" w:rsidRPr="004A7555" w:rsidRDefault="004A7555" w:rsidP="004A7555">
            <w:r w:rsidRPr="004A7555">
              <w:t>Исполнитель:</w:t>
            </w:r>
          </w:p>
          <w:p w:rsidR="004A7555" w:rsidRPr="004A7555" w:rsidRDefault="004A7555" w:rsidP="004A7555">
            <w:pPr>
              <w:rPr>
                <w:vertAlign w:val="superscript"/>
              </w:rPr>
            </w:pPr>
            <w:r w:rsidRPr="004A7555">
              <w:t>________    ______________</w:t>
            </w:r>
          </w:p>
          <w:p w:rsidR="004A7555" w:rsidRPr="004A7555" w:rsidRDefault="004A7555" w:rsidP="004A7555">
            <w:pPr>
              <w:rPr>
                <w:sz w:val="26"/>
                <w:szCs w:val="26"/>
              </w:rPr>
            </w:pPr>
            <w:r w:rsidRPr="004A7555">
              <w:rPr>
                <w:vertAlign w:val="superscript"/>
              </w:rPr>
              <w:t xml:space="preserve">(подпись)                        (Ф.И.О.)                                     </w:t>
            </w:r>
          </w:p>
        </w:tc>
      </w:tr>
    </w:tbl>
    <w:p w:rsidR="004A7555" w:rsidRPr="004A7555" w:rsidRDefault="004A7555" w:rsidP="004A7555">
      <w:pPr>
        <w:autoSpaceDE w:val="0"/>
        <w:rPr>
          <w:sz w:val="26"/>
          <w:szCs w:val="26"/>
        </w:rPr>
      </w:pPr>
    </w:p>
    <w:p w:rsidR="004A7555" w:rsidRPr="004A7555" w:rsidRDefault="004A7555" w:rsidP="004A7555">
      <w:pPr>
        <w:snapToGrid w:val="0"/>
        <w:jc w:val="right"/>
      </w:pPr>
    </w:p>
    <w:p w:rsidR="004A7555" w:rsidRPr="004A7555" w:rsidRDefault="004A7555" w:rsidP="004A7555">
      <w:pPr>
        <w:snapToGrid w:val="0"/>
        <w:jc w:val="right"/>
      </w:pPr>
    </w:p>
    <w:p w:rsidR="004A7555" w:rsidRPr="004A7555" w:rsidRDefault="004A7555" w:rsidP="004A7555">
      <w:pPr>
        <w:snapToGrid w:val="0"/>
        <w:jc w:val="right"/>
      </w:pPr>
    </w:p>
    <w:p w:rsidR="004A7555" w:rsidRPr="004A7555" w:rsidRDefault="004A7555" w:rsidP="004A7555">
      <w:pPr>
        <w:snapToGrid w:val="0"/>
        <w:jc w:val="right"/>
      </w:pPr>
    </w:p>
    <w:p w:rsidR="004A7555" w:rsidRPr="004A7555" w:rsidRDefault="004A7555" w:rsidP="004A7555">
      <w:pPr>
        <w:snapToGrid w:val="0"/>
        <w:jc w:val="right"/>
      </w:pPr>
      <w:r w:rsidRPr="004A7555">
        <w:br w:type="column"/>
        <w:t>Приложение № 1</w:t>
      </w:r>
    </w:p>
    <w:p w:rsidR="004A7555" w:rsidRPr="004A7555" w:rsidRDefault="004A7555" w:rsidP="004A7555">
      <w:pPr>
        <w:snapToGrid w:val="0"/>
        <w:jc w:val="right"/>
      </w:pPr>
      <w:r w:rsidRPr="004A7555">
        <w:t>к Договору на оказание услуг</w:t>
      </w:r>
    </w:p>
    <w:p w:rsidR="004A7555" w:rsidRPr="004A7555" w:rsidRDefault="004A7555" w:rsidP="004A7555">
      <w:pPr>
        <w:snapToGrid w:val="0"/>
        <w:jc w:val="right"/>
      </w:pPr>
      <w:r w:rsidRPr="004A7555">
        <w:t>№</w:t>
      </w:r>
      <w:proofErr w:type="spellStart"/>
      <w:r w:rsidRPr="004A7555">
        <w:t>ТКд</w:t>
      </w:r>
      <w:proofErr w:type="spellEnd"/>
      <w:r w:rsidRPr="004A7555">
        <w:t>/14/___/___</w:t>
      </w:r>
    </w:p>
    <w:p w:rsidR="004A7555" w:rsidRPr="004A7555" w:rsidRDefault="004A7555" w:rsidP="004A7555">
      <w:pPr>
        <w:snapToGrid w:val="0"/>
        <w:jc w:val="right"/>
      </w:pPr>
      <w:r w:rsidRPr="004A7555">
        <w:t>от «___»_________2014 г.</w:t>
      </w:r>
    </w:p>
    <w:p w:rsidR="004A7555" w:rsidRPr="004A7555" w:rsidRDefault="004A7555" w:rsidP="004A7555">
      <w:pPr>
        <w:autoSpaceDE w:val="0"/>
      </w:pPr>
    </w:p>
    <w:p w:rsidR="004A7555" w:rsidRPr="002B71FA" w:rsidRDefault="004A7555" w:rsidP="004A7555">
      <w:pPr>
        <w:jc w:val="center"/>
        <w:rPr>
          <w:rFonts w:eastAsia="MS Mincho"/>
          <w:b/>
          <w:bCs/>
          <w:sz w:val="28"/>
          <w:szCs w:val="28"/>
        </w:rPr>
      </w:pPr>
      <w:r w:rsidRPr="00C72CBF">
        <w:rPr>
          <w:rFonts w:eastAsia="MS Mincho"/>
          <w:b/>
          <w:bCs/>
          <w:sz w:val="28"/>
          <w:szCs w:val="28"/>
        </w:rPr>
        <w:t>Техническое задание.</w:t>
      </w:r>
    </w:p>
    <w:p w:rsidR="00934019" w:rsidRPr="002B71FA" w:rsidRDefault="00934019" w:rsidP="004A7555">
      <w:pPr>
        <w:jc w:val="center"/>
        <w:rPr>
          <w:b/>
          <w:sz w:val="28"/>
          <w:szCs w:val="28"/>
        </w:rPr>
      </w:pPr>
    </w:p>
    <w:p w:rsidR="00934019" w:rsidRPr="007959B3" w:rsidRDefault="00934019" w:rsidP="00934019">
      <w:pPr>
        <w:jc w:val="center"/>
        <w:rPr>
          <w:b/>
          <w:sz w:val="28"/>
          <w:szCs w:val="28"/>
        </w:rPr>
      </w:pPr>
      <w:r w:rsidRPr="007959B3">
        <w:rPr>
          <w:b/>
          <w:sz w:val="28"/>
          <w:szCs w:val="28"/>
        </w:rPr>
        <w:t>4.1.</w:t>
      </w:r>
      <w:r>
        <w:rPr>
          <w:b/>
          <w:sz w:val="28"/>
          <w:szCs w:val="28"/>
        </w:rPr>
        <w:tab/>
      </w:r>
      <w:r w:rsidRPr="007959B3">
        <w:rPr>
          <w:b/>
          <w:sz w:val="28"/>
          <w:szCs w:val="28"/>
        </w:rPr>
        <w:t>Цель работ</w:t>
      </w:r>
    </w:p>
    <w:p w:rsidR="00934019" w:rsidRPr="007C6F40" w:rsidRDefault="00934019" w:rsidP="00934019">
      <w:pPr>
        <w:ind w:firstLine="709"/>
        <w:rPr>
          <w:sz w:val="28"/>
          <w:szCs w:val="28"/>
        </w:rPr>
      </w:pPr>
      <w:r>
        <w:rPr>
          <w:sz w:val="28"/>
          <w:szCs w:val="28"/>
        </w:rPr>
        <w:t>О</w:t>
      </w:r>
      <w:r w:rsidRPr="00A77495">
        <w:rPr>
          <w:sz w:val="28"/>
          <w:szCs w:val="28"/>
        </w:rPr>
        <w:t>казание услуг по техническом</w:t>
      </w:r>
      <w:r w:rsidRPr="007C6F40">
        <w:rPr>
          <w:sz w:val="28"/>
          <w:szCs w:val="28"/>
        </w:rPr>
        <w:t>у обслуживанию и текущему ремонту оргтехники</w:t>
      </w:r>
      <w:r>
        <w:rPr>
          <w:sz w:val="28"/>
          <w:szCs w:val="28"/>
        </w:rPr>
        <w:t>.</w:t>
      </w:r>
      <w:r w:rsidRPr="007C6F40">
        <w:rPr>
          <w:sz w:val="28"/>
          <w:szCs w:val="28"/>
        </w:rPr>
        <w:t xml:space="preserve">  </w:t>
      </w:r>
    </w:p>
    <w:p w:rsidR="00934019" w:rsidRPr="007C6F40" w:rsidRDefault="00934019" w:rsidP="00934019">
      <w:pPr>
        <w:ind w:firstLine="709"/>
        <w:jc w:val="both"/>
        <w:rPr>
          <w:b/>
          <w:sz w:val="28"/>
          <w:szCs w:val="28"/>
        </w:rPr>
      </w:pPr>
    </w:p>
    <w:p w:rsidR="00934019" w:rsidRDefault="00934019" w:rsidP="00934019">
      <w:pPr>
        <w:jc w:val="center"/>
        <w:rPr>
          <w:b/>
          <w:sz w:val="32"/>
          <w:szCs w:val="32"/>
          <w:highlight w:val="cyan"/>
        </w:rPr>
      </w:pPr>
      <w:r w:rsidRPr="007C6F40">
        <w:rPr>
          <w:b/>
          <w:sz w:val="28"/>
          <w:szCs w:val="28"/>
        </w:rPr>
        <w:t>4.2.</w:t>
      </w:r>
      <w:r>
        <w:rPr>
          <w:b/>
          <w:sz w:val="28"/>
          <w:szCs w:val="28"/>
        </w:rPr>
        <w:tab/>
      </w:r>
      <w:r w:rsidRPr="007C6F40">
        <w:rPr>
          <w:b/>
          <w:sz w:val="28"/>
          <w:szCs w:val="28"/>
        </w:rPr>
        <w:t>Требования к оказанию услуг</w:t>
      </w:r>
      <w:r w:rsidRPr="00BB6205">
        <w:rPr>
          <w:b/>
          <w:sz w:val="32"/>
          <w:szCs w:val="32"/>
        </w:rPr>
        <w:t>.</w:t>
      </w:r>
    </w:p>
    <w:p w:rsidR="00934019" w:rsidRDefault="00934019" w:rsidP="00934019">
      <w:pPr>
        <w:ind w:firstLine="709"/>
        <w:jc w:val="both"/>
        <w:rPr>
          <w:b/>
          <w:sz w:val="28"/>
          <w:szCs w:val="28"/>
        </w:rPr>
      </w:pPr>
      <w:r w:rsidRPr="00F96BB3">
        <w:rPr>
          <w:b/>
          <w:sz w:val="28"/>
          <w:szCs w:val="28"/>
        </w:rPr>
        <w:t>Оказание услуг по техническому обслуживанию и текущему ремонту оргтехники включает в себя:</w:t>
      </w:r>
    </w:p>
    <w:p w:rsidR="00934019" w:rsidRPr="00A77495" w:rsidRDefault="00934019" w:rsidP="00934019">
      <w:pPr>
        <w:ind w:firstLine="709"/>
        <w:jc w:val="both"/>
        <w:rPr>
          <w:sz w:val="28"/>
          <w:szCs w:val="28"/>
        </w:rPr>
      </w:pPr>
      <w:r w:rsidRPr="00F96BB3">
        <w:rPr>
          <w:sz w:val="28"/>
          <w:szCs w:val="28"/>
        </w:rPr>
        <w:t>1.</w:t>
      </w:r>
      <w:r>
        <w:rPr>
          <w:sz w:val="28"/>
          <w:szCs w:val="28"/>
        </w:rPr>
        <w:tab/>
      </w:r>
      <w:r w:rsidRPr="00F96BB3">
        <w:rPr>
          <w:sz w:val="28"/>
          <w:szCs w:val="28"/>
        </w:rPr>
        <w:t xml:space="preserve">Плановое ежемесячное техническое обслуживание оргтехники </w:t>
      </w:r>
      <w:proofErr w:type="gramStart"/>
      <w:r w:rsidRPr="00F96BB3">
        <w:rPr>
          <w:sz w:val="28"/>
          <w:szCs w:val="28"/>
        </w:rPr>
        <w:t>согласно</w:t>
      </w:r>
      <w:proofErr w:type="gramEnd"/>
      <w:r w:rsidRPr="00F96BB3">
        <w:rPr>
          <w:sz w:val="28"/>
          <w:szCs w:val="28"/>
        </w:rPr>
        <w:t xml:space="preserve"> прилагаемого перечня оргтехники</w:t>
      </w:r>
      <w:r w:rsidRPr="00A77495">
        <w:rPr>
          <w:sz w:val="28"/>
          <w:szCs w:val="28"/>
        </w:rPr>
        <w:t xml:space="preserve"> </w:t>
      </w:r>
      <w:r>
        <w:rPr>
          <w:sz w:val="28"/>
          <w:szCs w:val="28"/>
        </w:rPr>
        <w:t>(таблица</w:t>
      </w:r>
      <w:r w:rsidRPr="00A77495">
        <w:rPr>
          <w:sz w:val="28"/>
          <w:szCs w:val="28"/>
        </w:rPr>
        <w:t xml:space="preserve"> №1)</w:t>
      </w:r>
      <w:r>
        <w:rPr>
          <w:sz w:val="28"/>
          <w:szCs w:val="28"/>
        </w:rPr>
        <w:t>.</w:t>
      </w:r>
    </w:p>
    <w:p w:rsidR="00934019" w:rsidRPr="00F96BB3" w:rsidRDefault="00934019" w:rsidP="00934019">
      <w:pPr>
        <w:ind w:firstLine="709"/>
        <w:jc w:val="both"/>
        <w:rPr>
          <w:sz w:val="28"/>
          <w:szCs w:val="28"/>
        </w:rPr>
      </w:pPr>
      <w:r w:rsidRPr="00F96BB3">
        <w:rPr>
          <w:sz w:val="28"/>
          <w:szCs w:val="28"/>
        </w:rPr>
        <w:t>2.</w:t>
      </w:r>
      <w:r>
        <w:rPr>
          <w:sz w:val="28"/>
          <w:szCs w:val="28"/>
        </w:rPr>
        <w:tab/>
      </w:r>
      <w:r w:rsidRPr="00F96BB3">
        <w:rPr>
          <w:sz w:val="28"/>
          <w:szCs w:val="28"/>
        </w:rPr>
        <w:t xml:space="preserve">Внеплановое техническое обслуживание оргтехники </w:t>
      </w:r>
      <w:proofErr w:type="gramStart"/>
      <w:r w:rsidRPr="00F96BB3">
        <w:rPr>
          <w:sz w:val="28"/>
          <w:szCs w:val="28"/>
        </w:rPr>
        <w:t>согласно</w:t>
      </w:r>
      <w:proofErr w:type="gramEnd"/>
      <w:r w:rsidRPr="00F96BB3">
        <w:rPr>
          <w:sz w:val="28"/>
          <w:szCs w:val="28"/>
        </w:rPr>
        <w:t xml:space="preserve"> прилагаемого перечня оргтехники</w:t>
      </w:r>
      <w:r w:rsidRPr="009D1FD9">
        <w:rPr>
          <w:sz w:val="28"/>
          <w:szCs w:val="28"/>
        </w:rPr>
        <w:t xml:space="preserve"> </w:t>
      </w:r>
      <w:r>
        <w:rPr>
          <w:sz w:val="28"/>
          <w:szCs w:val="28"/>
        </w:rPr>
        <w:t xml:space="preserve"> (таблица </w:t>
      </w:r>
      <w:r w:rsidRPr="00A77495">
        <w:rPr>
          <w:sz w:val="28"/>
          <w:szCs w:val="28"/>
        </w:rPr>
        <w:t>№1)</w:t>
      </w:r>
      <w:r>
        <w:rPr>
          <w:sz w:val="28"/>
          <w:szCs w:val="28"/>
        </w:rPr>
        <w:t>.</w:t>
      </w:r>
    </w:p>
    <w:p w:rsidR="00934019" w:rsidRPr="00AA314E" w:rsidRDefault="00934019" w:rsidP="00934019">
      <w:pPr>
        <w:pStyle w:val="19"/>
        <w:tabs>
          <w:tab w:val="num" w:pos="0"/>
        </w:tabs>
        <w:ind w:left="709" w:hanging="709"/>
        <w:rPr>
          <w:szCs w:val="28"/>
        </w:rPr>
      </w:pPr>
      <w:r w:rsidRPr="00F67F1B">
        <w:rPr>
          <w:b/>
          <w:sz w:val="24"/>
          <w:szCs w:val="24"/>
        </w:rPr>
        <w:t>1.</w:t>
      </w:r>
      <w:r w:rsidRPr="00F67F1B">
        <w:rPr>
          <w:b/>
          <w:sz w:val="24"/>
          <w:szCs w:val="24"/>
        </w:rPr>
        <w:tab/>
      </w:r>
      <w:r w:rsidRPr="00AA314E">
        <w:rPr>
          <w:b/>
          <w:szCs w:val="28"/>
        </w:rPr>
        <w:t>Плановое ежемесячное техническое обслуживание оргтехники включает:</w:t>
      </w:r>
    </w:p>
    <w:p w:rsidR="00934019" w:rsidRPr="00AA314E" w:rsidRDefault="00934019" w:rsidP="00934019">
      <w:pPr>
        <w:numPr>
          <w:ilvl w:val="0"/>
          <w:numId w:val="46"/>
        </w:numPr>
        <w:suppressAutoHyphens w:val="0"/>
        <w:ind w:hanging="507"/>
        <w:jc w:val="both"/>
        <w:rPr>
          <w:sz w:val="28"/>
          <w:szCs w:val="28"/>
        </w:rPr>
      </w:pPr>
      <w:r w:rsidRPr="00AA314E">
        <w:rPr>
          <w:sz w:val="28"/>
          <w:szCs w:val="28"/>
        </w:rPr>
        <w:t>выезд сервисного инженера к заказчику;</w:t>
      </w:r>
    </w:p>
    <w:p w:rsidR="00934019" w:rsidRPr="00AA314E" w:rsidRDefault="00934019" w:rsidP="00934019">
      <w:pPr>
        <w:numPr>
          <w:ilvl w:val="0"/>
          <w:numId w:val="46"/>
        </w:numPr>
        <w:suppressAutoHyphens w:val="0"/>
        <w:ind w:hanging="507"/>
        <w:jc w:val="both"/>
        <w:rPr>
          <w:sz w:val="28"/>
          <w:szCs w:val="28"/>
        </w:rPr>
      </w:pPr>
      <w:r w:rsidRPr="00AA314E">
        <w:rPr>
          <w:sz w:val="28"/>
          <w:szCs w:val="28"/>
        </w:rPr>
        <w:t>контроль технического состояния оргтехники Заказчика, в том числе проверка работоспособности устройств;</w:t>
      </w:r>
    </w:p>
    <w:p w:rsidR="00934019" w:rsidRPr="00AA314E" w:rsidRDefault="00934019" w:rsidP="00934019">
      <w:pPr>
        <w:numPr>
          <w:ilvl w:val="0"/>
          <w:numId w:val="46"/>
        </w:numPr>
        <w:suppressAutoHyphens w:val="0"/>
        <w:ind w:hanging="507"/>
        <w:jc w:val="both"/>
        <w:rPr>
          <w:sz w:val="28"/>
          <w:szCs w:val="28"/>
        </w:rPr>
      </w:pPr>
      <w:r w:rsidRPr="00AA314E">
        <w:rPr>
          <w:sz w:val="28"/>
          <w:szCs w:val="28"/>
        </w:rPr>
        <w:t>очистка оптики копировальных аппаратов;</w:t>
      </w:r>
    </w:p>
    <w:p w:rsidR="00934019" w:rsidRPr="00AA314E" w:rsidRDefault="00934019" w:rsidP="00934019">
      <w:pPr>
        <w:numPr>
          <w:ilvl w:val="0"/>
          <w:numId w:val="46"/>
        </w:numPr>
        <w:suppressAutoHyphens w:val="0"/>
        <w:ind w:hanging="507"/>
        <w:jc w:val="both"/>
        <w:rPr>
          <w:sz w:val="28"/>
          <w:szCs w:val="28"/>
        </w:rPr>
      </w:pPr>
      <w:r w:rsidRPr="00AA314E">
        <w:rPr>
          <w:sz w:val="28"/>
          <w:szCs w:val="28"/>
        </w:rPr>
        <w:t>чистка от пыли и грязи узлов, их механическая регулировка, удаление отработанного тонера в копировальных машинах, юстировка оптики, смазка механических узлов, очистка узлов от пыли;</w:t>
      </w:r>
    </w:p>
    <w:p w:rsidR="00934019" w:rsidRPr="00AA314E" w:rsidRDefault="00934019" w:rsidP="00934019">
      <w:pPr>
        <w:numPr>
          <w:ilvl w:val="0"/>
          <w:numId w:val="46"/>
        </w:numPr>
        <w:suppressAutoHyphens w:val="0"/>
        <w:ind w:hanging="507"/>
        <w:jc w:val="both"/>
        <w:rPr>
          <w:sz w:val="28"/>
          <w:szCs w:val="28"/>
        </w:rPr>
      </w:pPr>
      <w:r w:rsidRPr="00AA314E">
        <w:rPr>
          <w:sz w:val="28"/>
          <w:szCs w:val="28"/>
        </w:rPr>
        <w:t>очистка и промывка оптических узлов, и их юстировка, удаление пыли из внутренних объемов;</w:t>
      </w:r>
    </w:p>
    <w:p w:rsidR="00934019" w:rsidRPr="00AA314E" w:rsidRDefault="00934019" w:rsidP="00934019">
      <w:pPr>
        <w:numPr>
          <w:ilvl w:val="0"/>
          <w:numId w:val="46"/>
        </w:numPr>
        <w:suppressAutoHyphens w:val="0"/>
        <w:ind w:hanging="507"/>
        <w:jc w:val="both"/>
        <w:rPr>
          <w:sz w:val="28"/>
          <w:szCs w:val="28"/>
        </w:rPr>
      </w:pPr>
      <w:r w:rsidRPr="00AA314E">
        <w:rPr>
          <w:sz w:val="28"/>
          <w:szCs w:val="28"/>
        </w:rPr>
        <w:t>смазка механических узлов копировальных аппаратов;</w:t>
      </w:r>
    </w:p>
    <w:p w:rsidR="00934019" w:rsidRPr="00AA314E" w:rsidRDefault="00934019" w:rsidP="00934019">
      <w:pPr>
        <w:numPr>
          <w:ilvl w:val="0"/>
          <w:numId w:val="46"/>
        </w:numPr>
        <w:suppressAutoHyphens w:val="0"/>
        <w:ind w:hanging="507"/>
        <w:jc w:val="both"/>
        <w:rPr>
          <w:sz w:val="28"/>
          <w:szCs w:val="28"/>
        </w:rPr>
      </w:pPr>
      <w:r>
        <w:rPr>
          <w:sz w:val="28"/>
          <w:szCs w:val="28"/>
        </w:rPr>
        <w:t xml:space="preserve">проверка и </w:t>
      </w:r>
      <w:r w:rsidRPr="00AA314E">
        <w:rPr>
          <w:sz w:val="28"/>
          <w:szCs w:val="28"/>
        </w:rPr>
        <w:t>настройка параметров приема</w:t>
      </w:r>
      <w:r>
        <w:rPr>
          <w:sz w:val="28"/>
          <w:szCs w:val="28"/>
        </w:rPr>
        <w:t xml:space="preserve"> -</w:t>
      </w:r>
      <w:r w:rsidRPr="00AA314E">
        <w:rPr>
          <w:sz w:val="28"/>
          <w:szCs w:val="28"/>
        </w:rPr>
        <w:t xml:space="preserve"> передачи аппаратов;</w:t>
      </w:r>
    </w:p>
    <w:p w:rsidR="00934019" w:rsidRPr="00F67F1B" w:rsidRDefault="00934019" w:rsidP="00934019">
      <w:pPr>
        <w:pStyle w:val="aff7"/>
        <w:numPr>
          <w:ilvl w:val="0"/>
          <w:numId w:val="6"/>
        </w:numPr>
        <w:jc w:val="both"/>
        <w:rPr>
          <w:b/>
          <w:sz w:val="28"/>
          <w:szCs w:val="28"/>
        </w:rPr>
      </w:pPr>
      <w:r w:rsidRPr="00F67F1B">
        <w:rPr>
          <w:b/>
          <w:sz w:val="28"/>
          <w:szCs w:val="28"/>
        </w:rPr>
        <w:t>Внеплановое техническое обслуживание оргтехники включает в себя:</w:t>
      </w:r>
    </w:p>
    <w:p w:rsidR="00934019" w:rsidRPr="00AA314E" w:rsidRDefault="00934019" w:rsidP="00934019">
      <w:pPr>
        <w:numPr>
          <w:ilvl w:val="0"/>
          <w:numId w:val="47"/>
        </w:numPr>
        <w:suppressAutoHyphens w:val="0"/>
        <w:ind w:hanging="447"/>
        <w:jc w:val="both"/>
        <w:rPr>
          <w:sz w:val="28"/>
          <w:szCs w:val="28"/>
        </w:rPr>
      </w:pPr>
      <w:r w:rsidRPr="00AA314E">
        <w:rPr>
          <w:sz w:val="28"/>
          <w:szCs w:val="28"/>
        </w:rPr>
        <w:t>выезд сервисного инженера к заказчику;</w:t>
      </w:r>
    </w:p>
    <w:p w:rsidR="00934019" w:rsidRPr="00AA314E" w:rsidRDefault="00934019" w:rsidP="00934019">
      <w:pPr>
        <w:numPr>
          <w:ilvl w:val="0"/>
          <w:numId w:val="47"/>
        </w:numPr>
        <w:suppressAutoHyphens w:val="0"/>
        <w:ind w:hanging="447"/>
        <w:jc w:val="both"/>
        <w:rPr>
          <w:sz w:val="28"/>
          <w:szCs w:val="28"/>
        </w:rPr>
      </w:pPr>
      <w:r w:rsidRPr="00AA314E">
        <w:rPr>
          <w:sz w:val="28"/>
          <w:szCs w:val="28"/>
        </w:rPr>
        <w:t xml:space="preserve">контроль технического состояния оргтехники Заказчика в том числе: </w:t>
      </w:r>
    </w:p>
    <w:p w:rsidR="00934019" w:rsidRPr="00AA314E" w:rsidRDefault="00934019" w:rsidP="00934019">
      <w:pPr>
        <w:pStyle w:val="aff7"/>
        <w:widowControl w:val="0"/>
        <w:numPr>
          <w:ilvl w:val="0"/>
          <w:numId w:val="49"/>
        </w:numPr>
        <w:jc w:val="both"/>
        <w:rPr>
          <w:sz w:val="28"/>
          <w:szCs w:val="28"/>
        </w:rPr>
      </w:pPr>
      <w:r w:rsidRPr="00AA314E">
        <w:rPr>
          <w:sz w:val="28"/>
          <w:szCs w:val="28"/>
        </w:rPr>
        <w:t xml:space="preserve">проведение диагностики и локализация неисправностей устройств; </w:t>
      </w:r>
    </w:p>
    <w:p w:rsidR="00934019" w:rsidRPr="00AA314E" w:rsidRDefault="00934019" w:rsidP="00934019">
      <w:pPr>
        <w:pStyle w:val="aff7"/>
        <w:widowControl w:val="0"/>
        <w:numPr>
          <w:ilvl w:val="0"/>
          <w:numId w:val="49"/>
        </w:numPr>
        <w:jc w:val="both"/>
        <w:rPr>
          <w:sz w:val="28"/>
          <w:szCs w:val="28"/>
        </w:rPr>
      </w:pPr>
      <w:r w:rsidRPr="00AA314E">
        <w:rPr>
          <w:sz w:val="28"/>
          <w:szCs w:val="28"/>
        </w:rPr>
        <w:t xml:space="preserve">полное тестирование ОЗУ и выявление неисправных модулей; </w:t>
      </w:r>
    </w:p>
    <w:p w:rsidR="00934019" w:rsidRPr="00AA314E" w:rsidRDefault="00934019" w:rsidP="00934019">
      <w:pPr>
        <w:pStyle w:val="aff7"/>
        <w:numPr>
          <w:ilvl w:val="0"/>
          <w:numId w:val="49"/>
        </w:numPr>
        <w:jc w:val="both"/>
        <w:rPr>
          <w:sz w:val="28"/>
          <w:szCs w:val="28"/>
        </w:rPr>
      </w:pPr>
      <w:r w:rsidRPr="00AA314E">
        <w:rPr>
          <w:sz w:val="28"/>
          <w:szCs w:val="28"/>
        </w:rPr>
        <w:t>настройка параметров приема - передачи аппаратов;</w:t>
      </w:r>
    </w:p>
    <w:p w:rsidR="00934019" w:rsidRPr="00AA314E" w:rsidRDefault="00934019" w:rsidP="00934019">
      <w:pPr>
        <w:pStyle w:val="aff7"/>
        <w:numPr>
          <w:ilvl w:val="0"/>
          <w:numId w:val="49"/>
        </w:numPr>
        <w:jc w:val="both"/>
        <w:rPr>
          <w:sz w:val="28"/>
          <w:szCs w:val="28"/>
        </w:rPr>
      </w:pPr>
      <w:r w:rsidRPr="00AA314E">
        <w:rPr>
          <w:sz w:val="28"/>
          <w:szCs w:val="28"/>
        </w:rPr>
        <w:t>доставка (при необходимости) оргтехники Заказчика в сервисные центры Исполнителя для выполнения ремонта оргтехники;</w:t>
      </w:r>
    </w:p>
    <w:p w:rsidR="00934019" w:rsidRPr="00AA314E" w:rsidRDefault="00934019" w:rsidP="00934019">
      <w:pPr>
        <w:pStyle w:val="aff7"/>
        <w:numPr>
          <w:ilvl w:val="0"/>
          <w:numId w:val="49"/>
        </w:numPr>
        <w:jc w:val="both"/>
        <w:rPr>
          <w:sz w:val="28"/>
          <w:szCs w:val="28"/>
        </w:rPr>
      </w:pPr>
      <w:r w:rsidRPr="00AA314E">
        <w:rPr>
          <w:sz w:val="28"/>
          <w:szCs w:val="28"/>
        </w:rPr>
        <w:t>ремонт любой группы сложности, включая замену комплектующих частей (ресурсных частей (элементов) и запчастей) оргтехники, в том числе:</w:t>
      </w:r>
    </w:p>
    <w:p w:rsidR="00934019" w:rsidRPr="00AA314E" w:rsidRDefault="00934019" w:rsidP="00934019">
      <w:pPr>
        <w:pStyle w:val="aff7"/>
        <w:widowControl w:val="0"/>
        <w:numPr>
          <w:ilvl w:val="0"/>
          <w:numId w:val="49"/>
        </w:numPr>
        <w:suppressAutoHyphens w:val="0"/>
        <w:ind w:left="1276"/>
        <w:jc w:val="both"/>
        <w:rPr>
          <w:sz w:val="28"/>
          <w:szCs w:val="28"/>
        </w:rPr>
      </w:pPr>
      <w:r w:rsidRPr="00AA314E">
        <w:rPr>
          <w:sz w:val="28"/>
          <w:szCs w:val="28"/>
        </w:rPr>
        <w:t xml:space="preserve">ремонт блоков питания с заменой неисправных элементов и последующей регулировкой; </w:t>
      </w:r>
    </w:p>
    <w:p w:rsidR="00934019" w:rsidRPr="00AA314E" w:rsidRDefault="00934019" w:rsidP="00934019">
      <w:pPr>
        <w:pStyle w:val="aff7"/>
        <w:widowControl w:val="0"/>
        <w:numPr>
          <w:ilvl w:val="0"/>
          <w:numId w:val="49"/>
        </w:numPr>
        <w:ind w:left="1276"/>
        <w:jc w:val="both"/>
        <w:rPr>
          <w:sz w:val="28"/>
          <w:szCs w:val="28"/>
        </w:rPr>
      </w:pPr>
      <w:r w:rsidRPr="00AA314E">
        <w:rPr>
          <w:sz w:val="28"/>
          <w:szCs w:val="28"/>
        </w:rPr>
        <w:t>ремонт узла барабана;</w:t>
      </w:r>
    </w:p>
    <w:p w:rsidR="00934019" w:rsidRPr="00AA314E" w:rsidRDefault="00934019" w:rsidP="00934019">
      <w:pPr>
        <w:pStyle w:val="aff7"/>
        <w:widowControl w:val="0"/>
        <w:numPr>
          <w:ilvl w:val="0"/>
          <w:numId w:val="49"/>
        </w:numPr>
        <w:ind w:left="1276"/>
        <w:jc w:val="both"/>
        <w:rPr>
          <w:sz w:val="28"/>
          <w:szCs w:val="28"/>
        </w:rPr>
      </w:pPr>
      <w:r w:rsidRPr="00AA314E">
        <w:rPr>
          <w:sz w:val="28"/>
          <w:szCs w:val="28"/>
        </w:rPr>
        <w:t>ремонт узла подачи бумаги;</w:t>
      </w:r>
    </w:p>
    <w:p w:rsidR="00934019" w:rsidRPr="00D74613" w:rsidRDefault="00934019" w:rsidP="00934019">
      <w:pPr>
        <w:pStyle w:val="aff7"/>
        <w:widowControl w:val="0"/>
        <w:numPr>
          <w:ilvl w:val="0"/>
          <w:numId w:val="49"/>
        </w:numPr>
        <w:ind w:left="1276"/>
        <w:jc w:val="both"/>
        <w:rPr>
          <w:sz w:val="28"/>
          <w:szCs w:val="28"/>
        </w:rPr>
      </w:pPr>
      <w:r w:rsidRPr="00AA314E">
        <w:rPr>
          <w:sz w:val="28"/>
          <w:szCs w:val="28"/>
        </w:rPr>
        <w:t>ремонт электрического блока;</w:t>
      </w:r>
    </w:p>
    <w:p w:rsidR="00934019" w:rsidRPr="00AA314E" w:rsidRDefault="00934019" w:rsidP="00934019">
      <w:pPr>
        <w:pStyle w:val="aff7"/>
        <w:widowControl w:val="0"/>
        <w:numPr>
          <w:ilvl w:val="0"/>
          <w:numId w:val="49"/>
        </w:numPr>
        <w:ind w:left="1276"/>
        <w:jc w:val="both"/>
        <w:rPr>
          <w:sz w:val="28"/>
          <w:szCs w:val="28"/>
        </w:rPr>
      </w:pPr>
      <w:r w:rsidRPr="00D74613">
        <w:rPr>
          <w:sz w:val="28"/>
          <w:szCs w:val="28"/>
        </w:rPr>
        <w:t>ремонт</w:t>
      </w:r>
      <w:r w:rsidRPr="00AA314E">
        <w:rPr>
          <w:sz w:val="28"/>
          <w:szCs w:val="28"/>
        </w:rPr>
        <w:t xml:space="preserve"> и замена </w:t>
      </w:r>
      <w:proofErr w:type="spellStart"/>
      <w:r w:rsidRPr="00AA314E">
        <w:rPr>
          <w:sz w:val="28"/>
          <w:szCs w:val="28"/>
        </w:rPr>
        <w:t>фьюзера</w:t>
      </w:r>
      <w:proofErr w:type="spellEnd"/>
      <w:r w:rsidRPr="00AA314E">
        <w:rPr>
          <w:sz w:val="28"/>
          <w:szCs w:val="28"/>
        </w:rPr>
        <w:t xml:space="preserve"> и т.д.</w:t>
      </w:r>
    </w:p>
    <w:p w:rsidR="00934019" w:rsidRPr="00F67F1B" w:rsidRDefault="00934019" w:rsidP="00934019">
      <w:pPr>
        <w:pStyle w:val="aff7"/>
        <w:numPr>
          <w:ilvl w:val="0"/>
          <w:numId w:val="6"/>
        </w:numPr>
        <w:jc w:val="both"/>
        <w:rPr>
          <w:b/>
          <w:sz w:val="28"/>
          <w:szCs w:val="28"/>
        </w:rPr>
      </w:pPr>
      <w:r w:rsidRPr="00F67F1B">
        <w:rPr>
          <w:b/>
          <w:sz w:val="28"/>
          <w:szCs w:val="28"/>
        </w:rPr>
        <w:t xml:space="preserve">Требования к </w:t>
      </w:r>
      <w:r>
        <w:rPr>
          <w:b/>
          <w:sz w:val="28"/>
          <w:szCs w:val="28"/>
        </w:rPr>
        <w:t xml:space="preserve">работам по </w:t>
      </w:r>
      <w:r w:rsidRPr="00C51DB8">
        <w:rPr>
          <w:b/>
          <w:sz w:val="28"/>
          <w:szCs w:val="28"/>
        </w:rPr>
        <w:t>техническому обслуживанию и текущему ремонту оргтехники</w:t>
      </w:r>
      <w:r w:rsidRPr="00F67F1B">
        <w:rPr>
          <w:b/>
          <w:sz w:val="28"/>
          <w:szCs w:val="28"/>
        </w:rPr>
        <w:t>:</w:t>
      </w:r>
    </w:p>
    <w:p w:rsidR="00934019" w:rsidRDefault="00934019" w:rsidP="00934019">
      <w:pPr>
        <w:numPr>
          <w:ilvl w:val="0"/>
          <w:numId w:val="47"/>
        </w:numPr>
        <w:suppressAutoHyphens w:val="0"/>
        <w:ind w:hanging="447"/>
        <w:jc w:val="both"/>
        <w:rPr>
          <w:sz w:val="28"/>
          <w:szCs w:val="28"/>
        </w:rPr>
      </w:pPr>
      <w:r w:rsidRPr="00F67F1B">
        <w:rPr>
          <w:sz w:val="28"/>
          <w:szCs w:val="28"/>
        </w:rPr>
        <w:t>гарантия выполнения работ квалифицированными специалистами (наличие у Исполнителя собственного авторизованного сервисного центра, сертифицированных специалистов)</w:t>
      </w:r>
      <w:r w:rsidRPr="00AA314E">
        <w:rPr>
          <w:sz w:val="28"/>
          <w:szCs w:val="28"/>
        </w:rPr>
        <w:t>;</w:t>
      </w:r>
    </w:p>
    <w:p w:rsidR="00934019" w:rsidRDefault="00934019" w:rsidP="00934019">
      <w:pPr>
        <w:numPr>
          <w:ilvl w:val="0"/>
          <w:numId w:val="47"/>
        </w:numPr>
        <w:suppressAutoHyphens w:val="0"/>
        <w:ind w:hanging="447"/>
        <w:jc w:val="both"/>
        <w:rPr>
          <w:sz w:val="28"/>
          <w:szCs w:val="28"/>
        </w:rPr>
      </w:pPr>
      <w:r>
        <w:rPr>
          <w:sz w:val="28"/>
          <w:szCs w:val="28"/>
        </w:rPr>
        <w:t>Гарантийный срок на выполненные работы не менее 6 месяцев</w:t>
      </w:r>
      <w:r w:rsidR="00541111">
        <w:rPr>
          <w:sz w:val="28"/>
          <w:szCs w:val="28"/>
        </w:rPr>
        <w:t xml:space="preserve"> (</w:t>
      </w:r>
      <w:r w:rsidR="00F005A2">
        <w:rPr>
          <w:sz w:val="28"/>
          <w:szCs w:val="28"/>
        </w:rPr>
        <w:t>увеличенный</w:t>
      </w:r>
      <w:r w:rsidR="00541111">
        <w:rPr>
          <w:sz w:val="28"/>
          <w:szCs w:val="28"/>
        </w:rPr>
        <w:t xml:space="preserve"> срок предлагается претендентом в финансово-коммерческом предложении документации о закупке)</w:t>
      </w:r>
      <w:r>
        <w:rPr>
          <w:sz w:val="28"/>
          <w:szCs w:val="28"/>
        </w:rPr>
        <w:t>.</w:t>
      </w:r>
    </w:p>
    <w:p w:rsidR="00934019" w:rsidRPr="00F67F1B" w:rsidRDefault="00934019" w:rsidP="00934019">
      <w:pPr>
        <w:numPr>
          <w:ilvl w:val="0"/>
          <w:numId w:val="47"/>
        </w:numPr>
        <w:suppressAutoHyphens w:val="0"/>
        <w:ind w:hanging="447"/>
        <w:jc w:val="both"/>
        <w:rPr>
          <w:sz w:val="28"/>
          <w:szCs w:val="28"/>
        </w:rPr>
      </w:pPr>
      <w:r>
        <w:rPr>
          <w:sz w:val="28"/>
          <w:szCs w:val="28"/>
        </w:rPr>
        <w:t>н</w:t>
      </w:r>
      <w:r w:rsidRPr="006B206C">
        <w:rPr>
          <w:sz w:val="28"/>
          <w:szCs w:val="28"/>
        </w:rPr>
        <w:t xml:space="preserve">едостатки, выявленные Заказчиком в процессе оказания услуг </w:t>
      </w:r>
      <w:r>
        <w:rPr>
          <w:sz w:val="28"/>
          <w:szCs w:val="28"/>
        </w:rPr>
        <w:t>Исполнителем</w:t>
      </w:r>
      <w:r w:rsidRPr="006B206C">
        <w:rPr>
          <w:sz w:val="28"/>
          <w:szCs w:val="28"/>
        </w:rPr>
        <w:t>, и в период гарантийного срока в течение 10</w:t>
      </w:r>
      <w:r>
        <w:rPr>
          <w:sz w:val="28"/>
          <w:szCs w:val="28"/>
        </w:rPr>
        <w:t xml:space="preserve"> календарных</w:t>
      </w:r>
      <w:r w:rsidRPr="006B206C">
        <w:rPr>
          <w:sz w:val="28"/>
          <w:szCs w:val="28"/>
        </w:rPr>
        <w:t xml:space="preserve"> дней с момента предъявления требования Заказчиком устраняются силами и за счет </w:t>
      </w:r>
      <w:r>
        <w:rPr>
          <w:sz w:val="28"/>
          <w:szCs w:val="28"/>
        </w:rPr>
        <w:t>Исполнителя</w:t>
      </w:r>
      <w:r w:rsidRPr="006B206C">
        <w:rPr>
          <w:sz w:val="28"/>
          <w:szCs w:val="28"/>
        </w:rPr>
        <w:t>.</w:t>
      </w:r>
    </w:p>
    <w:p w:rsidR="00934019" w:rsidRDefault="00934019" w:rsidP="00934019">
      <w:pPr>
        <w:numPr>
          <w:ilvl w:val="0"/>
          <w:numId w:val="47"/>
        </w:numPr>
        <w:suppressAutoHyphens w:val="0"/>
        <w:ind w:hanging="447"/>
        <w:jc w:val="both"/>
        <w:rPr>
          <w:sz w:val="28"/>
          <w:szCs w:val="28"/>
        </w:rPr>
      </w:pPr>
      <w:r w:rsidRPr="00F67F1B">
        <w:rPr>
          <w:sz w:val="28"/>
          <w:szCs w:val="28"/>
        </w:rPr>
        <w:t xml:space="preserve">наличие </w:t>
      </w:r>
      <w:r>
        <w:rPr>
          <w:sz w:val="28"/>
          <w:szCs w:val="28"/>
        </w:rPr>
        <w:t xml:space="preserve">у Исполнителя </w:t>
      </w:r>
      <w:r w:rsidRPr="00F67F1B">
        <w:rPr>
          <w:sz w:val="28"/>
          <w:szCs w:val="28"/>
        </w:rPr>
        <w:t>службы технической поддержки</w:t>
      </w:r>
      <w:r>
        <w:rPr>
          <w:sz w:val="28"/>
          <w:szCs w:val="28"/>
        </w:rPr>
        <w:t xml:space="preserve"> и возможность </w:t>
      </w:r>
      <w:r w:rsidRPr="00F67F1B">
        <w:rPr>
          <w:sz w:val="28"/>
          <w:szCs w:val="28"/>
        </w:rPr>
        <w:t>приёма заявок на выполнение работ в режиме «горячей линии»</w:t>
      </w:r>
      <w:r>
        <w:rPr>
          <w:sz w:val="28"/>
          <w:szCs w:val="28"/>
        </w:rPr>
        <w:t>;</w:t>
      </w:r>
    </w:p>
    <w:p w:rsidR="00934019" w:rsidRPr="00F67F1B" w:rsidRDefault="00934019" w:rsidP="00934019">
      <w:pPr>
        <w:numPr>
          <w:ilvl w:val="0"/>
          <w:numId w:val="47"/>
        </w:numPr>
        <w:suppressAutoHyphens w:val="0"/>
        <w:ind w:hanging="447"/>
        <w:jc w:val="both"/>
        <w:rPr>
          <w:sz w:val="28"/>
          <w:szCs w:val="28"/>
        </w:rPr>
      </w:pPr>
      <w:r w:rsidRPr="00F67F1B">
        <w:rPr>
          <w:sz w:val="28"/>
          <w:szCs w:val="28"/>
        </w:rPr>
        <w:t>гарантия выезда специалиста Исполнителя в течение 2-х часов после получения вызова в рабочее время для проведения работ по ремонту оборудования;</w:t>
      </w:r>
    </w:p>
    <w:p w:rsidR="00934019" w:rsidRPr="00F67F1B" w:rsidRDefault="00934019" w:rsidP="00934019">
      <w:pPr>
        <w:numPr>
          <w:ilvl w:val="0"/>
          <w:numId w:val="47"/>
        </w:numPr>
        <w:suppressAutoHyphens w:val="0"/>
        <w:ind w:hanging="447"/>
        <w:jc w:val="both"/>
        <w:rPr>
          <w:sz w:val="28"/>
          <w:szCs w:val="28"/>
        </w:rPr>
      </w:pPr>
      <w:r w:rsidRPr="00F67F1B">
        <w:rPr>
          <w:sz w:val="28"/>
          <w:szCs w:val="28"/>
        </w:rPr>
        <w:t xml:space="preserve">подготовку заключений о техническом состоянии </w:t>
      </w:r>
      <w:r w:rsidRPr="00A923CA">
        <w:rPr>
          <w:sz w:val="28"/>
          <w:szCs w:val="28"/>
        </w:rPr>
        <w:t>устройств</w:t>
      </w:r>
      <w:r w:rsidRPr="00F67F1B">
        <w:rPr>
          <w:sz w:val="28"/>
          <w:szCs w:val="28"/>
        </w:rPr>
        <w:t>;</w:t>
      </w:r>
    </w:p>
    <w:p w:rsidR="00934019" w:rsidRPr="00AB3ED1" w:rsidRDefault="00934019" w:rsidP="00934019">
      <w:pPr>
        <w:numPr>
          <w:ilvl w:val="0"/>
          <w:numId w:val="47"/>
        </w:numPr>
        <w:suppressAutoHyphens w:val="0"/>
        <w:ind w:hanging="447"/>
        <w:jc w:val="both"/>
        <w:rPr>
          <w:sz w:val="28"/>
          <w:szCs w:val="28"/>
        </w:rPr>
      </w:pPr>
      <w:r w:rsidRPr="00847EE4">
        <w:rPr>
          <w:sz w:val="28"/>
          <w:szCs w:val="28"/>
        </w:rPr>
        <w:t>обязательное наличие у Исполнителя собственного автотранспорта, приспособленного для перевозки оборудования.</w:t>
      </w:r>
    </w:p>
    <w:p w:rsidR="00934019" w:rsidRDefault="00934019" w:rsidP="00934019">
      <w:pPr>
        <w:numPr>
          <w:ilvl w:val="0"/>
          <w:numId w:val="47"/>
        </w:numPr>
        <w:suppressAutoHyphens w:val="0"/>
        <w:ind w:hanging="447"/>
        <w:jc w:val="both"/>
        <w:rPr>
          <w:sz w:val="28"/>
          <w:szCs w:val="28"/>
        </w:rPr>
      </w:pPr>
      <w:r w:rsidRPr="00AB3ED1">
        <w:rPr>
          <w:sz w:val="28"/>
          <w:szCs w:val="28"/>
        </w:rPr>
        <w:t>соблюдение правил пожарной безопасности, охраны труда и соблюдение санитарно</w:t>
      </w:r>
      <w:r>
        <w:rPr>
          <w:sz w:val="28"/>
          <w:szCs w:val="28"/>
        </w:rPr>
        <w:t xml:space="preserve"> </w:t>
      </w:r>
      <w:r w:rsidRPr="00AB3ED1">
        <w:rPr>
          <w:sz w:val="28"/>
          <w:szCs w:val="28"/>
        </w:rPr>
        <w:t>-</w:t>
      </w:r>
      <w:r>
        <w:rPr>
          <w:sz w:val="28"/>
          <w:szCs w:val="28"/>
        </w:rPr>
        <w:t xml:space="preserve"> </w:t>
      </w:r>
      <w:r w:rsidRPr="00AB3ED1">
        <w:rPr>
          <w:sz w:val="28"/>
          <w:szCs w:val="28"/>
        </w:rPr>
        <w:t>гигиенического режима в зоне п</w:t>
      </w:r>
      <w:r>
        <w:rPr>
          <w:sz w:val="28"/>
          <w:szCs w:val="28"/>
        </w:rPr>
        <w:t>роизводства работ</w:t>
      </w:r>
      <w:r w:rsidRPr="00AB3ED1">
        <w:rPr>
          <w:sz w:val="28"/>
          <w:szCs w:val="28"/>
        </w:rPr>
        <w:t>;</w:t>
      </w:r>
    </w:p>
    <w:p w:rsidR="00934019" w:rsidRDefault="00934019" w:rsidP="00934019">
      <w:pPr>
        <w:numPr>
          <w:ilvl w:val="0"/>
          <w:numId w:val="47"/>
        </w:numPr>
        <w:suppressAutoHyphens w:val="0"/>
        <w:ind w:hanging="447"/>
        <w:jc w:val="both"/>
        <w:rPr>
          <w:sz w:val="28"/>
          <w:szCs w:val="28"/>
        </w:rPr>
      </w:pPr>
      <w:r>
        <w:rPr>
          <w:sz w:val="28"/>
          <w:szCs w:val="28"/>
        </w:rPr>
        <w:t>работы по оказанию у</w:t>
      </w:r>
      <w:r w:rsidRPr="006B206C">
        <w:rPr>
          <w:sz w:val="28"/>
          <w:szCs w:val="28"/>
        </w:rPr>
        <w:t>слуг по техническому обслуживанию оргтехники, настройка и регулировка производятся на основании инструкций по эксплуатации и требований завода - изготовителя.</w:t>
      </w:r>
    </w:p>
    <w:p w:rsidR="00934019" w:rsidRDefault="00934019" w:rsidP="00934019">
      <w:pPr>
        <w:numPr>
          <w:ilvl w:val="0"/>
          <w:numId w:val="47"/>
        </w:numPr>
        <w:suppressAutoHyphens w:val="0"/>
        <w:ind w:hanging="447"/>
        <w:jc w:val="both"/>
        <w:rPr>
          <w:sz w:val="28"/>
          <w:szCs w:val="28"/>
        </w:rPr>
      </w:pPr>
      <w:r w:rsidRPr="00A20C8B">
        <w:rPr>
          <w:sz w:val="28"/>
          <w:szCs w:val="28"/>
        </w:rPr>
        <w:t>В случае невозможности устранения неисправност</w:t>
      </w:r>
      <w:proofErr w:type="gramStart"/>
      <w:r w:rsidRPr="00A20C8B">
        <w:rPr>
          <w:sz w:val="28"/>
          <w:szCs w:val="28"/>
        </w:rPr>
        <w:t>и(</w:t>
      </w:r>
      <w:proofErr w:type="gramEnd"/>
      <w:r w:rsidRPr="00A20C8B">
        <w:rPr>
          <w:sz w:val="28"/>
          <w:szCs w:val="28"/>
        </w:rPr>
        <w:t>ей) на месте размещения оргтехники Заказчика, оргтехника доставляется на территорию Исполнителя за счет Исполнителя.</w:t>
      </w:r>
    </w:p>
    <w:p w:rsidR="00934019" w:rsidRDefault="00934019" w:rsidP="00934019">
      <w:pPr>
        <w:numPr>
          <w:ilvl w:val="0"/>
          <w:numId w:val="47"/>
        </w:numPr>
        <w:suppressAutoHyphens w:val="0"/>
        <w:ind w:hanging="447"/>
        <w:jc w:val="both"/>
        <w:rPr>
          <w:sz w:val="28"/>
          <w:szCs w:val="28"/>
        </w:rPr>
      </w:pPr>
      <w:r w:rsidRPr="001D2619">
        <w:rPr>
          <w:sz w:val="28"/>
          <w:szCs w:val="28"/>
        </w:rPr>
        <w:t>Продолжительность ремонта не может превышать 8 (восемь) недель</w:t>
      </w:r>
    </w:p>
    <w:p w:rsidR="00934019" w:rsidRDefault="00934019" w:rsidP="00934019">
      <w:pPr>
        <w:jc w:val="center"/>
        <w:rPr>
          <w:b/>
          <w:sz w:val="28"/>
          <w:szCs w:val="28"/>
        </w:rPr>
      </w:pPr>
      <w:r w:rsidRPr="003D1561">
        <w:rPr>
          <w:b/>
          <w:sz w:val="28"/>
          <w:szCs w:val="28"/>
        </w:rPr>
        <w:t>4.3.</w:t>
      </w:r>
      <w:r>
        <w:rPr>
          <w:b/>
          <w:sz w:val="32"/>
          <w:szCs w:val="32"/>
        </w:rPr>
        <w:tab/>
      </w:r>
      <w:r w:rsidRPr="003D35E9">
        <w:rPr>
          <w:b/>
          <w:sz w:val="28"/>
          <w:szCs w:val="28"/>
        </w:rPr>
        <w:t>Место оказания услуг:</w:t>
      </w:r>
    </w:p>
    <w:p w:rsidR="00934019" w:rsidRDefault="00934019" w:rsidP="00934019">
      <w:pPr>
        <w:suppressAutoHyphens w:val="0"/>
        <w:ind w:firstLine="709"/>
        <w:jc w:val="both"/>
        <w:rPr>
          <w:sz w:val="28"/>
          <w:szCs w:val="28"/>
        </w:rPr>
      </w:pPr>
      <w:r>
        <w:rPr>
          <w:sz w:val="28"/>
          <w:szCs w:val="28"/>
        </w:rPr>
        <w:t xml:space="preserve">По адресу г. Москва, </w:t>
      </w:r>
      <w:proofErr w:type="gramStart"/>
      <w:r>
        <w:rPr>
          <w:sz w:val="28"/>
          <w:szCs w:val="28"/>
        </w:rPr>
        <w:t>Оружейный</w:t>
      </w:r>
      <w:proofErr w:type="gramEnd"/>
      <w:r>
        <w:rPr>
          <w:sz w:val="28"/>
          <w:szCs w:val="28"/>
        </w:rPr>
        <w:t xml:space="preserve"> пер. д. 19.</w:t>
      </w:r>
    </w:p>
    <w:p w:rsidR="00934019" w:rsidRDefault="00934019" w:rsidP="00934019">
      <w:pPr>
        <w:suppressAutoHyphens w:val="0"/>
        <w:ind w:left="1440"/>
        <w:jc w:val="both"/>
        <w:rPr>
          <w:sz w:val="28"/>
          <w:szCs w:val="28"/>
        </w:rPr>
      </w:pPr>
    </w:p>
    <w:p w:rsidR="00934019" w:rsidRDefault="00934019" w:rsidP="00934019">
      <w:pPr>
        <w:jc w:val="center"/>
        <w:rPr>
          <w:b/>
          <w:sz w:val="28"/>
          <w:szCs w:val="28"/>
        </w:rPr>
      </w:pPr>
      <w:r>
        <w:rPr>
          <w:b/>
          <w:sz w:val="28"/>
          <w:szCs w:val="28"/>
        </w:rPr>
        <w:t>4.4.</w:t>
      </w:r>
      <w:r>
        <w:rPr>
          <w:b/>
          <w:sz w:val="28"/>
          <w:szCs w:val="28"/>
        </w:rPr>
        <w:tab/>
      </w:r>
      <w:r w:rsidRPr="005938EF">
        <w:rPr>
          <w:b/>
          <w:sz w:val="28"/>
          <w:szCs w:val="28"/>
        </w:rPr>
        <w:t xml:space="preserve">Период оказания </w:t>
      </w:r>
      <w:r>
        <w:rPr>
          <w:b/>
          <w:sz w:val="28"/>
          <w:szCs w:val="28"/>
        </w:rPr>
        <w:t>услуг</w:t>
      </w:r>
      <w:r w:rsidRPr="005938EF">
        <w:rPr>
          <w:b/>
          <w:sz w:val="28"/>
          <w:szCs w:val="28"/>
        </w:rPr>
        <w:t>:</w:t>
      </w:r>
    </w:p>
    <w:p w:rsidR="00934019" w:rsidRDefault="00934019" w:rsidP="00934019">
      <w:pPr>
        <w:ind w:firstLine="709"/>
        <w:jc w:val="both"/>
        <w:rPr>
          <w:iCs/>
          <w:sz w:val="28"/>
          <w:szCs w:val="28"/>
        </w:rPr>
      </w:pPr>
      <w:proofErr w:type="gramStart"/>
      <w:r w:rsidRPr="00337E52">
        <w:rPr>
          <w:sz w:val="28"/>
          <w:szCs w:val="28"/>
        </w:rPr>
        <w:t>С даты подписания</w:t>
      </w:r>
      <w:proofErr w:type="gramEnd"/>
      <w:r w:rsidRPr="00337E52">
        <w:rPr>
          <w:sz w:val="28"/>
          <w:szCs w:val="28"/>
        </w:rPr>
        <w:t xml:space="preserve"> договора Сторонами до </w:t>
      </w:r>
      <w:r w:rsidRPr="00337E52">
        <w:rPr>
          <w:iCs/>
          <w:sz w:val="28"/>
          <w:szCs w:val="28"/>
        </w:rPr>
        <w:t>31 декабря 2016 года.</w:t>
      </w:r>
    </w:p>
    <w:p w:rsidR="00934019" w:rsidRDefault="00934019" w:rsidP="00934019">
      <w:pPr>
        <w:jc w:val="center"/>
        <w:rPr>
          <w:b/>
          <w:sz w:val="28"/>
          <w:szCs w:val="28"/>
        </w:rPr>
      </w:pPr>
      <w:r>
        <w:rPr>
          <w:b/>
          <w:sz w:val="28"/>
          <w:szCs w:val="28"/>
        </w:rPr>
        <w:t>4.5.</w:t>
      </w:r>
      <w:r>
        <w:rPr>
          <w:b/>
          <w:sz w:val="28"/>
          <w:szCs w:val="28"/>
        </w:rPr>
        <w:tab/>
      </w:r>
      <w:r w:rsidRPr="005938EF">
        <w:rPr>
          <w:b/>
          <w:sz w:val="28"/>
          <w:szCs w:val="28"/>
        </w:rPr>
        <w:t>Начальная (максимальная) цена договора, без учета НДС:</w:t>
      </w:r>
    </w:p>
    <w:p w:rsidR="00934019" w:rsidRDefault="00934019" w:rsidP="00934019">
      <w:pPr>
        <w:numPr>
          <w:ilvl w:val="0"/>
          <w:numId w:val="47"/>
        </w:numPr>
        <w:suppressAutoHyphens w:val="0"/>
        <w:ind w:hanging="447"/>
        <w:jc w:val="both"/>
        <w:rPr>
          <w:sz w:val="28"/>
          <w:szCs w:val="28"/>
        </w:rPr>
      </w:pPr>
      <w:r w:rsidRPr="00BB798B">
        <w:rPr>
          <w:sz w:val="28"/>
          <w:szCs w:val="28"/>
        </w:rPr>
        <w:t>Начальная (максимальная) цена договора составляет 3 000 000,00 (три миллиона)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w:t>
      </w:r>
    </w:p>
    <w:p w:rsidR="00934019" w:rsidRDefault="00934019" w:rsidP="00934019">
      <w:pPr>
        <w:pStyle w:val="aff7"/>
        <w:ind w:left="0"/>
        <w:jc w:val="center"/>
        <w:rPr>
          <w:b/>
          <w:sz w:val="28"/>
          <w:szCs w:val="28"/>
        </w:rPr>
      </w:pPr>
      <w:r>
        <w:rPr>
          <w:b/>
          <w:sz w:val="28"/>
          <w:szCs w:val="28"/>
        </w:rPr>
        <w:t xml:space="preserve">4.6. </w:t>
      </w:r>
      <w:r w:rsidRPr="009D1FD9">
        <w:rPr>
          <w:b/>
          <w:sz w:val="28"/>
          <w:szCs w:val="28"/>
        </w:rPr>
        <w:t>Форма, сроки и порядок оплаты работ</w:t>
      </w:r>
      <w:r>
        <w:rPr>
          <w:b/>
          <w:sz w:val="28"/>
          <w:szCs w:val="28"/>
        </w:rPr>
        <w:t>:</w:t>
      </w:r>
    </w:p>
    <w:p w:rsidR="00934019" w:rsidRDefault="00934019" w:rsidP="00934019">
      <w:pPr>
        <w:numPr>
          <w:ilvl w:val="0"/>
          <w:numId w:val="47"/>
        </w:numPr>
        <w:suppressAutoHyphens w:val="0"/>
        <w:ind w:hanging="447"/>
        <w:jc w:val="both"/>
        <w:rPr>
          <w:sz w:val="28"/>
          <w:szCs w:val="28"/>
        </w:rPr>
      </w:pPr>
      <w:r>
        <w:rPr>
          <w:sz w:val="28"/>
          <w:szCs w:val="28"/>
        </w:rPr>
        <w:t>О</w:t>
      </w:r>
      <w:r w:rsidRPr="002D01AC">
        <w:rPr>
          <w:sz w:val="28"/>
          <w:szCs w:val="28"/>
        </w:rPr>
        <w:t xml:space="preserve">плата </w:t>
      </w:r>
      <w:r>
        <w:rPr>
          <w:sz w:val="28"/>
          <w:szCs w:val="28"/>
        </w:rPr>
        <w:t>оказанных у</w:t>
      </w:r>
      <w:r w:rsidRPr="002D01AC">
        <w:rPr>
          <w:sz w:val="28"/>
          <w:szCs w:val="28"/>
        </w:rPr>
        <w:t xml:space="preserve">слуг производится </w:t>
      </w:r>
      <w:r>
        <w:rPr>
          <w:sz w:val="28"/>
          <w:szCs w:val="28"/>
        </w:rPr>
        <w:t>в течение 20 (двадцати) календарных дней пос</w:t>
      </w:r>
      <w:r w:rsidRPr="002D01AC">
        <w:rPr>
          <w:sz w:val="28"/>
          <w:szCs w:val="28"/>
        </w:rPr>
        <w:t>ле подписания Сторонами акта сдачи</w:t>
      </w:r>
      <w:r>
        <w:rPr>
          <w:sz w:val="28"/>
          <w:szCs w:val="28"/>
        </w:rPr>
        <w:t xml:space="preserve"> </w:t>
      </w:r>
      <w:r w:rsidRPr="002D01AC">
        <w:rPr>
          <w:sz w:val="28"/>
          <w:szCs w:val="28"/>
        </w:rPr>
        <w:t>–</w:t>
      </w:r>
      <w:r>
        <w:rPr>
          <w:sz w:val="28"/>
          <w:szCs w:val="28"/>
        </w:rPr>
        <w:t xml:space="preserve"> </w:t>
      </w:r>
      <w:r w:rsidRPr="002D01AC">
        <w:rPr>
          <w:sz w:val="28"/>
          <w:szCs w:val="28"/>
        </w:rPr>
        <w:t>приемки оказанных Услуг</w:t>
      </w:r>
      <w:r>
        <w:rPr>
          <w:sz w:val="28"/>
          <w:szCs w:val="28"/>
        </w:rPr>
        <w:t>, на основании выставленного Исполнителем счета.</w:t>
      </w:r>
    </w:p>
    <w:p w:rsidR="00934019" w:rsidRDefault="00934019" w:rsidP="00934019">
      <w:pPr>
        <w:jc w:val="center"/>
        <w:rPr>
          <w:b/>
          <w:sz w:val="28"/>
          <w:szCs w:val="28"/>
        </w:rPr>
      </w:pPr>
      <w:r>
        <w:rPr>
          <w:b/>
          <w:sz w:val="28"/>
          <w:szCs w:val="28"/>
        </w:rPr>
        <w:t>4.7.</w:t>
      </w:r>
      <w:r>
        <w:rPr>
          <w:b/>
          <w:sz w:val="28"/>
          <w:szCs w:val="28"/>
        </w:rPr>
        <w:tab/>
      </w:r>
      <w:r w:rsidRPr="005938EF">
        <w:rPr>
          <w:b/>
          <w:sz w:val="28"/>
          <w:szCs w:val="28"/>
        </w:rPr>
        <w:t>Порядок сдачи выполняемых работ</w:t>
      </w:r>
      <w:r>
        <w:rPr>
          <w:b/>
          <w:sz w:val="28"/>
          <w:szCs w:val="28"/>
        </w:rPr>
        <w:t>:</w:t>
      </w:r>
    </w:p>
    <w:p w:rsidR="00934019" w:rsidRDefault="00934019" w:rsidP="00934019">
      <w:pPr>
        <w:numPr>
          <w:ilvl w:val="0"/>
          <w:numId w:val="47"/>
        </w:numPr>
        <w:suppressAutoHyphens w:val="0"/>
        <w:ind w:hanging="447"/>
        <w:jc w:val="both"/>
        <w:rPr>
          <w:sz w:val="28"/>
          <w:szCs w:val="28"/>
        </w:rPr>
      </w:pPr>
      <w:r w:rsidRPr="005D45F1">
        <w:rPr>
          <w:sz w:val="28"/>
          <w:szCs w:val="28"/>
        </w:rPr>
        <w:t xml:space="preserve">По завершении оказания Услуг Исполнитель до 5 (пятого) числа календарного месяца, следующего </w:t>
      </w:r>
      <w:proofErr w:type="gramStart"/>
      <w:r w:rsidRPr="005D45F1">
        <w:rPr>
          <w:sz w:val="28"/>
          <w:szCs w:val="28"/>
        </w:rPr>
        <w:t>за</w:t>
      </w:r>
      <w:proofErr w:type="gramEnd"/>
      <w:r w:rsidRPr="005D45F1">
        <w:rPr>
          <w:sz w:val="28"/>
          <w:szCs w:val="28"/>
        </w:rPr>
        <w:t xml:space="preserve"> </w:t>
      </w:r>
      <w:proofErr w:type="gramStart"/>
      <w:r w:rsidRPr="005D45F1">
        <w:rPr>
          <w:sz w:val="28"/>
          <w:szCs w:val="28"/>
        </w:rPr>
        <w:t>отчетным</w:t>
      </w:r>
      <w:proofErr w:type="gramEnd"/>
      <w:r w:rsidRPr="005D45F1">
        <w:rPr>
          <w:sz w:val="28"/>
          <w:szCs w:val="28"/>
        </w:rPr>
        <w:t>, представляет Заказчику счет-фактуру и акт сдачи-приемки оказанных Услуг.</w:t>
      </w:r>
    </w:p>
    <w:p w:rsidR="00934019" w:rsidRDefault="00934019" w:rsidP="00934019">
      <w:pPr>
        <w:jc w:val="center"/>
        <w:rPr>
          <w:b/>
          <w:sz w:val="28"/>
          <w:szCs w:val="28"/>
        </w:rPr>
      </w:pPr>
      <w:r>
        <w:rPr>
          <w:b/>
          <w:sz w:val="28"/>
          <w:szCs w:val="28"/>
        </w:rPr>
        <w:t>4.8.</w:t>
      </w:r>
      <w:r>
        <w:rPr>
          <w:b/>
          <w:sz w:val="28"/>
          <w:szCs w:val="28"/>
        </w:rPr>
        <w:tab/>
      </w:r>
      <w:r w:rsidRPr="003D35E9">
        <w:rPr>
          <w:b/>
          <w:sz w:val="28"/>
          <w:szCs w:val="28"/>
        </w:rPr>
        <w:t>Квалификационные требования к Исполнителю:</w:t>
      </w:r>
    </w:p>
    <w:p w:rsidR="00934019" w:rsidRDefault="00934019" w:rsidP="00934019">
      <w:pPr>
        <w:numPr>
          <w:ilvl w:val="0"/>
          <w:numId w:val="47"/>
        </w:numPr>
        <w:suppressAutoHyphens w:val="0"/>
        <w:ind w:hanging="447"/>
        <w:jc w:val="both"/>
        <w:rPr>
          <w:sz w:val="28"/>
          <w:szCs w:val="28"/>
        </w:rPr>
      </w:pPr>
      <w:r>
        <w:rPr>
          <w:sz w:val="28"/>
          <w:szCs w:val="28"/>
        </w:rPr>
        <w:t>Исполнитель</w:t>
      </w:r>
      <w:r w:rsidRPr="00465C2E">
        <w:rPr>
          <w:sz w:val="28"/>
          <w:szCs w:val="28"/>
        </w:rPr>
        <w:t xml:space="preserve"> должен иметь полномочия от производителей оборудования на проведение авторизованного сервисного обслуживания всей </w:t>
      </w:r>
      <w:proofErr w:type="gramStart"/>
      <w:r w:rsidRPr="00465C2E">
        <w:rPr>
          <w:sz w:val="28"/>
          <w:szCs w:val="28"/>
        </w:rPr>
        <w:t>техники</w:t>
      </w:r>
      <w:proofErr w:type="gramEnd"/>
      <w:r w:rsidRPr="00465C2E">
        <w:rPr>
          <w:sz w:val="28"/>
          <w:szCs w:val="28"/>
        </w:rPr>
        <w:t xml:space="preserve"> на весь пери</w:t>
      </w:r>
      <w:r>
        <w:rPr>
          <w:sz w:val="28"/>
          <w:szCs w:val="28"/>
        </w:rPr>
        <w:t>од оказания услуг заключаемого договора, согласно прилагаемого перечня оргтехники;</w:t>
      </w:r>
    </w:p>
    <w:p w:rsidR="00934019" w:rsidRPr="00465C2E" w:rsidRDefault="00934019" w:rsidP="00934019">
      <w:pPr>
        <w:numPr>
          <w:ilvl w:val="0"/>
          <w:numId w:val="47"/>
        </w:numPr>
        <w:suppressAutoHyphens w:val="0"/>
        <w:ind w:hanging="447"/>
        <w:jc w:val="both"/>
        <w:rPr>
          <w:sz w:val="28"/>
          <w:szCs w:val="28"/>
        </w:rPr>
      </w:pPr>
      <w:r w:rsidRPr="00465C2E">
        <w:rPr>
          <w:sz w:val="28"/>
          <w:szCs w:val="28"/>
        </w:rPr>
        <w:t>претендент должен иметь возможность осуществлять гарантийный ремонт оборудования;</w:t>
      </w:r>
    </w:p>
    <w:p w:rsidR="00934019" w:rsidRPr="00AF345F" w:rsidRDefault="00934019" w:rsidP="00934019">
      <w:pPr>
        <w:numPr>
          <w:ilvl w:val="0"/>
          <w:numId w:val="47"/>
        </w:numPr>
        <w:suppressAutoHyphens w:val="0"/>
        <w:ind w:hanging="447"/>
        <w:jc w:val="both"/>
        <w:rPr>
          <w:sz w:val="28"/>
          <w:szCs w:val="28"/>
        </w:rPr>
      </w:pPr>
      <w:r>
        <w:rPr>
          <w:sz w:val="28"/>
          <w:szCs w:val="28"/>
        </w:rPr>
        <w:t>в</w:t>
      </w:r>
      <w:r w:rsidRPr="00AF345F">
        <w:rPr>
          <w:sz w:val="28"/>
          <w:szCs w:val="28"/>
        </w:rPr>
        <w:t xml:space="preserve"> подтверждение полномочий от производителей оборудования на проведение авторизованного сервисного обслуживания и гарантийного ремонта Исполнитель должен </w:t>
      </w:r>
      <w:proofErr w:type="gramStart"/>
      <w:r w:rsidRPr="00AF345F">
        <w:rPr>
          <w:sz w:val="28"/>
          <w:szCs w:val="28"/>
        </w:rPr>
        <w:t>предоставить документы</w:t>
      </w:r>
      <w:proofErr w:type="gramEnd"/>
      <w:r w:rsidRPr="00AF345F">
        <w:rPr>
          <w:sz w:val="28"/>
          <w:szCs w:val="28"/>
        </w:rPr>
        <w:t>, подтверждающие авторизацию (сертификаты на сервисное обслуживание выданные производител</w:t>
      </w:r>
      <w:r>
        <w:rPr>
          <w:sz w:val="28"/>
          <w:szCs w:val="28"/>
        </w:rPr>
        <w:t>я</w:t>
      </w:r>
      <w:r w:rsidRPr="00AF345F">
        <w:rPr>
          <w:sz w:val="28"/>
          <w:szCs w:val="28"/>
        </w:rPr>
        <w:t>м</w:t>
      </w:r>
      <w:r>
        <w:rPr>
          <w:sz w:val="28"/>
          <w:szCs w:val="28"/>
        </w:rPr>
        <w:t>и</w:t>
      </w:r>
      <w:r w:rsidRPr="00AF345F">
        <w:rPr>
          <w:sz w:val="28"/>
          <w:szCs w:val="28"/>
        </w:rPr>
        <w:t xml:space="preserve"> оборудования, иные подтверждающие документы на весь период </w:t>
      </w:r>
      <w:r>
        <w:rPr>
          <w:sz w:val="28"/>
          <w:szCs w:val="28"/>
        </w:rPr>
        <w:t xml:space="preserve">действия </w:t>
      </w:r>
      <w:r w:rsidRPr="00AF345F">
        <w:rPr>
          <w:sz w:val="28"/>
          <w:szCs w:val="28"/>
        </w:rPr>
        <w:t>договора)</w:t>
      </w:r>
      <w:r>
        <w:rPr>
          <w:sz w:val="28"/>
          <w:szCs w:val="28"/>
        </w:rPr>
        <w:t>.</w:t>
      </w:r>
    </w:p>
    <w:p w:rsidR="00934019" w:rsidRDefault="00934019" w:rsidP="00934019">
      <w:pPr>
        <w:spacing w:before="120" w:after="120" w:line="276" w:lineRule="auto"/>
        <w:jc w:val="center"/>
        <w:rPr>
          <w:rFonts w:eastAsia="MS Mincho"/>
          <w:sz w:val="28"/>
          <w:szCs w:val="28"/>
        </w:rPr>
      </w:pPr>
      <w:r>
        <w:rPr>
          <w:b/>
          <w:sz w:val="28"/>
          <w:szCs w:val="28"/>
        </w:rPr>
        <w:t>4.9.</w:t>
      </w:r>
      <w:r>
        <w:rPr>
          <w:b/>
          <w:sz w:val="28"/>
          <w:szCs w:val="28"/>
        </w:rPr>
        <w:tab/>
      </w:r>
      <w:r w:rsidRPr="005938EF">
        <w:rPr>
          <w:b/>
          <w:sz w:val="28"/>
          <w:szCs w:val="28"/>
        </w:rPr>
        <w:t>Требования к качеству выполняемых работ</w:t>
      </w:r>
      <w:r>
        <w:rPr>
          <w:rFonts w:eastAsia="MS Mincho"/>
          <w:sz w:val="28"/>
          <w:szCs w:val="28"/>
        </w:rPr>
        <w:t>:</w:t>
      </w:r>
    </w:p>
    <w:p w:rsidR="00934019" w:rsidRDefault="00934019" w:rsidP="00934019">
      <w:pPr>
        <w:spacing w:before="120" w:after="120" w:line="276" w:lineRule="auto"/>
        <w:ind w:firstLine="709"/>
        <w:jc w:val="both"/>
        <w:rPr>
          <w:rFonts w:eastAsia="MS Mincho"/>
          <w:sz w:val="28"/>
          <w:szCs w:val="28"/>
        </w:rPr>
      </w:pPr>
      <w:r w:rsidRPr="006232F6">
        <w:rPr>
          <w:rFonts w:eastAsia="MS Mincho"/>
          <w:sz w:val="28"/>
          <w:szCs w:val="28"/>
        </w:rPr>
        <w:t>Результат оказанных Исполнителем услуг должен обеспечивать исправное рабочее состояние оргтехники.</w:t>
      </w:r>
    </w:p>
    <w:p w:rsidR="00934019" w:rsidRDefault="00934019" w:rsidP="00934019">
      <w:pPr>
        <w:spacing w:after="200" w:line="276" w:lineRule="auto"/>
        <w:jc w:val="center"/>
        <w:rPr>
          <w:rFonts w:eastAsia="MS Mincho"/>
          <w:b/>
          <w:szCs w:val="28"/>
        </w:rPr>
      </w:pPr>
      <w:r>
        <w:rPr>
          <w:b/>
          <w:sz w:val="28"/>
          <w:szCs w:val="28"/>
        </w:rPr>
        <w:t>4.10.</w:t>
      </w:r>
      <w:r>
        <w:rPr>
          <w:b/>
          <w:sz w:val="28"/>
          <w:szCs w:val="28"/>
        </w:rPr>
        <w:tab/>
        <w:t>С</w:t>
      </w:r>
      <w:r w:rsidRPr="00BB6205">
        <w:rPr>
          <w:b/>
          <w:sz w:val="28"/>
          <w:szCs w:val="28"/>
        </w:rPr>
        <w:t>рок гарантийного обслуживания</w:t>
      </w:r>
      <w:r>
        <w:rPr>
          <w:rFonts w:eastAsia="MS Mincho"/>
          <w:b/>
          <w:szCs w:val="28"/>
        </w:rPr>
        <w:t>:</w:t>
      </w:r>
    </w:p>
    <w:p w:rsidR="00934019" w:rsidRPr="006232F6" w:rsidRDefault="00934019" w:rsidP="00934019">
      <w:pPr>
        <w:spacing w:after="200" w:line="276" w:lineRule="auto"/>
        <w:ind w:firstLine="709"/>
        <w:rPr>
          <w:rFonts w:eastAsia="MS Mincho"/>
          <w:sz w:val="28"/>
          <w:szCs w:val="28"/>
        </w:rPr>
      </w:pPr>
      <w:r w:rsidRPr="006232F6">
        <w:rPr>
          <w:rFonts w:eastAsia="MS Mincho"/>
          <w:sz w:val="28"/>
          <w:szCs w:val="28"/>
        </w:rPr>
        <w:t>Срок гарантийного обслуживания</w:t>
      </w:r>
      <w:r w:rsidRPr="006232F6" w:rsidDel="006232F6">
        <w:rPr>
          <w:rFonts w:eastAsia="MS Mincho"/>
          <w:sz w:val="28"/>
          <w:szCs w:val="28"/>
        </w:rPr>
        <w:t xml:space="preserve"> </w:t>
      </w:r>
      <w:r w:rsidRPr="006232F6">
        <w:rPr>
          <w:rFonts w:eastAsia="MS Mincho"/>
          <w:sz w:val="28"/>
          <w:szCs w:val="28"/>
        </w:rPr>
        <w:t>не менее 6 месяцев</w:t>
      </w:r>
      <w:r>
        <w:rPr>
          <w:rFonts w:eastAsia="MS Mincho"/>
          <w:sz w:val="28"/>
          <w:szCs w:val="28"/>
        </w:rPr>
        <w:t xml:space="preserve"> </w:t>
      </w:r>
      <w:proofErr w:type="gramStart"/>
      <w:r>
        <w:rPr>
          <w:rFonts w:eastAsia="MS Mincho"/>
          <w:sz w:val="28"/>
          <w:szCs w:val="28"/>
        </w:rPr>
        <w:t>с даты подписания</w:t>
      </w:r>
      <w:proofErr w:type="gramEnd"/>
      <w:r>
        <w:rPr>
          <w:rFonts w:eastAsia="MS Mincho"/>
          <w:sz w:val="28"/>
          <w:szCs w:val="28"/>
        </w:rPr>
        <w:t xml:space="preserve"> акта сдачи приёмки оказанных услуг</w:t>
      </w:r>
      <w:r w:rsidR="00541111">
        <w:rPr>
          <w:rFonts w:eastAsia="MS Mincho"/>
          <w:sz w:val="28"/>
          <w:szCs w:val="28"/>
        </w:rPr>
        <w:t xml:space="preserve"> </w:t>
      </w:r>
      <w:r w:rsidR="00541111">
        <w:rPr>
          <w:sz w:val="28"/>
          <w:szCs w:val="28"/>
        </w:rPr>
        <w:t>(</w:t>
      </w:r>
      <w:r w:rsidR="00F005A2">
        <w:rPr>
          <w:sz w:val="28"/>
          <w:szCs w:val="28"/>
        </w:rPr>
        <w:t>увеличенный</w:t>
      </w:r>
      <w:r w:rsidR="00541111">
        <w:rPr>
          <w:sz w:val="28"/>
          <w:szCs w:val="28"/>
        </w:rPr>
        <w:t xml:space="preserve"> срок предлагается претендентом в финансово-коммерческом предложении документации о закупке)</w:t>
      </w:r>
      <w:r w:rsidRPr="006232F6">
        <w:rPr>
          <w:rFonts w:eastAsia="MS Mincho"/>
          <w:sz w:val="28"/>
          <w:szCs w:val="28"/>
        </w:rPr>
        <w:t>.</w:t>
      </w:r>
    </w:p>
    <w:p w:rsidR="00934019" w:rsidRPr="009D1FD9" w:rsidRDefault="00934019" w:rsidP="00934019">
      <w:pPr>
        <w:spacing w:after="200" w:line="276" w:lineRule="auto"/>
        <w:ind w:firstLine="708"/>
        <w:jc w:val="center"/>
        <w:rPr>
          <w:rFonts w:eastAsia="MS Mincho"/>
          <w:b/>
          <w:szCs w:val="28"/>
        </w:rPr>
      </w:pPr>
    </w:p>
    <w:p w:rsidR="00934019" w:rsidRDefault="00934019" w:rsidP="00934019">
      <w:pPr>
        <w:spacing w:after="200" w:line="276" w:lineRule="auto"/>
        <w:jc w:val="center"/>
        <w:rPr>
          <w:rFonts w:eastAsia="MS Mincho"/>
          <w:b/>
          <w:szCs w:val="28"/>
        </w:rPr>
      </w:pPr>
      <w:r>
        <w:rPr>
          <w:b/>
          <w:sz w:val="28"/>
          <w:szCs w:val="28"/>
        </w:rPr>
        <w:t>4.11.</w:t>
      </w:r>
      <w:r>
        <w:rPr>
          <w:b/>
          <w:sz w:val="28"/>
          <w:szCs w:val="28"/>
        </w:rPr>
        <w:tab/>
      </w:r>
      <w:r w:rsidRPr="00BB6205">
        <w:rPr>
          <w:b/>
          <w:sz w:val="28"/>
          <w:szCs w:val="28"/>
        </w:rPr>
        <w:t>Объем гарантийного обслуживания</w:t>
      </w:r>
    </w:p>
    <w:p w:rsidR="00934019" w:rsidRPr="007D263C" w:rsidRDefault="00934019" w:rsidP="00934019">
      <w:pPr>
        <w:spacing w:after="200" w:line="276" w:lineRule="auto"/>
        <w:ind w:firstLine="708"/>
        <w:jc w:val="both"/>
        <w:rPr>
          <w:rFonts w:eastAsia="MS Mincho"/>
          <w:b/>
          <w:szCs w:val="28"/>
        </w:rPr>
      </w:pPr>
      <w:r w:rsidRPr="00B0117D">
        <w:rPr>
          <w:rFonts w:eastAsia="MS Mincho"/>
          <w:szCs w:val="28"/>
        </w:rPr>
        <w:t>Н</w:t>
      </w:r>
      <w:r w:rsidRPr="00B0117D">
        <w:rPr>
          <w:sz w:val="28"/>
          <w:szCs w:val="28"/>
        </w:rPr>
        <w:t>едостатки, выявленные Заказчиком в процессе оказания услуг</w:t>
      </w:r>
      <w:r w:rsidRPr="006B206C">
        <w:rPr>
          <w:sz w:val="28"/>
          <w:szCs w:val="28"/>
        </w:rPr>
        <w:t xml:space="preserve"> </w:t>
      </w:r>
      <w:r>
        <w:rPr>
          <w:sz w:val="28"/>
          <w:szCs w:val="28"/>
        </w:rPr>
        <w:t>Исполнителем</w:t>
      </w:r>
      <w:r w:rsidRPr="006B206C">
        <w:rPr>
          <w:sz w:val="28"/>
          <w:szCs w:val="28"/>
        </w:rPr>
        <w:t xml:space="preserve">, и в период гарантийного срока в течение 10 </w:t>
      </w:r>
      <w:r>
        <w:rPr>
          <w:sz w:val="28"/>
          <w:szCs w:val="28"/>
        </w:rPr>
        <w:t xml:space="preserve">календарных </w:t>
      </w:r>
      <w:r w:rsidRPr="006B206C">
        <w:rPr>
          <w:sz w:val="28"/>
          <w:szCs w:val="28"/>
        </w:rPr>
        <w:t xml:space="preserve">дней с момента предъявления требования Заказчиком устраняются силами и за счет </w:t>
      </w:r>
      <w:r>
        <w:rPr>
          <w:sz w:val="28"/>
          <w:szCs w:val="28"/>
        </w:rPr>
        <w:t>Исполнителя</w:t>
      </w:r>
      <w:r w:rsidRPr="006B206C">
        <w:rPr>
          <w:sz w:val="28"/>
          <w:szCs w:val="28"/>
        </w:rPr>
        <w:t>.</w:t>
      </w:r>
    </w:p>
    <w:p w:rsidR="004A7555" w:rsidRPr="004A7555" w:rsidRDefault="004A7555" w:rsidP="004A7555">
      <w:pPr>
        <w:autoSpaceDE w:val="0"/>
      </w:pPr>
    </w:p>
    <w:p w:rsidR="004A7555" w:rsidRPr="004A7555" w:rsidRDefault="004A7555" w:rsidP="004A7555">
      <w:pPr>
        <w:spacing w:after="200" w:line="276" w:lineRule="auto"/>
        <w:ind w:firstLine="708"/>
        <w:jc w:val="center"/>
        <w:rPr>
          <w:rFonts w:eastAsia="MS Mincho"/>
          <w:b/>
        </w:rPr>
      </w:pPr>
      <w:r w:rsidRPr="004A7555">
        <w:rPr>
          <w:rFonts w:eastAsia="MS Mincho"/>
          <w:b/>
        </w:rPr>
        <w:t>ПЕРЕЧЕНЬ ОРГТЕХНИКИ</w:t>
      </w:r>
    </w:p>
    <w:tbl>
      <w:tblPr>
        <w:tblW w:w="4871" w:type="pct"/>
        <w:tblInd w:w="250" w:type="dxa"/>
        <w:tblLook w:val="04A0"/>
      </w:tblPr>
      <w:tblGrid>
        <w:gridCol w:w="954"/>
        <w:gridCol w:w="6918"/>
        <w:gridCol w:w="1728"/>
      </w:tblGrid>
      <w:tr w:rsidR="004A7555" w:rsidRPr="004A7555" w:rsidTr="004A7555">
        <w:trPr>
          <w:trHeight w:val="276"/>
        </w:trPr>
        <w:tc>
          <w:tcPr>
            <w:tcW w:w="4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п.п.</w:t>
            </w:r>
          </w:p>
        </w:tc>
        <w:tc>
          <w:tcPr>
            <w:tcW w:w="360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Наименование оборудования</w:t>
            </w:r>
          </w:p>
        </w:tc>
        <w:tc>
          <w:tcPr>
            <w:tcW w:w="900" w:type="pct"/>
            <w:vMerge w:val="restart"/>
            <w:tcBorders>
              <w:top w:val="single" w:sz="8" w:space="0" w:color="auto"/>
              <w:left w:val="nil"/>
              <w:bottom w:val="single" w:sz="8" w:space="0" w:color="000000"/>
              <w:right w:val="single" w:sz="4" w:space="0" w:color="auto"/>
            </w:tcBorders>
            <w:shd w:val="clear" w:color="auto" w:fill="auto"/>
            <w:noWrap/>
            <w:vAlign w:val="center"/>
            <w:hideMark/>
          </w:tcPr>
          <w:p w:rsidR="004A7555" w:rsidRPr="004A7555" w:rsidRDefault="004A7555" w:rsidP="004A7555">
            <w:pPr>
              <w:suppressAutoHyphens w:val="0"/>
              <w:jc w:val="center"/>
              <w:rPr>
                <w:lang w:eastAsia="ru-RU"/>
              </w:rPr>
            </w:pPr>
            <w:r w:rsidRPr="004A7555">
              <w:rPr>
                <w:lang w:eastAsia="ru-RU"/>
              </w:rPr>
              <w:t>Количество</w:t>
            </w:r>
          </w:p>
        </w:tc>
      </w:tr>
      <w:tr w:rsidR="004A7555" w:rsidRPr="004A7555" w:rsidTr="004A7555">
        <w:trPr>
          <w:trHeight w:val="276"/>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8" w:space="0" w:color="auto"/>
              <w:left w:val="single" w:sz="8" w:space="0" w:color="auto"/>
              <w:bottom w:val="single" w:sz="8"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8" w:space="0" w:color="auto"/>
              <w:left w:val="nil"/>
              <w:bottom w:val="single" w:sz="8"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Аппарат</w:t>
            </w:r>
            <w:r w:rsidRPr="004A7555">
              <w:rPr>
                <w:lang w:val="en-US" w:eastAsia="ru-RU"/>
              </w:rPr>
              <w:t xml:space="preserve"> XEROX </w:t>
            </w:r>
            <w:proofErr w:type="spellStart"/>
            <w:r w:rsidRPr="004A7555">
              <w:rPr>
                <w:lang w:val="en-US" w:eastAsia="ru-RU"/>
              </w:rPr>
              <w:t>Phaser</w:t>
            </w:r>
            <w:proofErr w:type="spellEnd"/>
            <w:r w:rsidRPr="004A7555">
              <w:rPr>
                <w:lang w:val="en-US" w:eastAsia="ru-RU"/>
              </w:rPr>
              <w:t xml:space="preserve"> 3300 MFP/X</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Аппарат XEROX </w:t>
            </w:r>
            <w:proofErr w:type="spellStart"/>
            <w:r w:rsidRPr="004A7555">
              <w:rPr>
                <w:lang w:eastAsia="ru-RU"/>
              </w:rPr>
              <w:t>Phaser</w:t>
            </w:r>
            <w:proofErr w:type="spellEnd"/>
            <w:r w:rsidRPr="004A7555">
              <w:rPr>
                <w:lang w:eastAsia="ru-RU"/>
              </w:rPr>
              <w:t xml:space="preserve"> 6121 MFR/N, 6121 MFPV</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Аппарат XEROX WC 3550V_XD</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Документный сканер fi-6130 / PA03540-B051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CM1312 / CC430A#ACB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Лазерный принтер HP </w:t>
            </w:r>
            <w:proofErr w:type="spellStart"/>
            <w:r w:rsidRPr="004A7555">
              <w:rPr>
                <w:lang w:eastAsia="ru-RU"/>
              </w:rPr>
              <w:t>Color</w:t>
            </w:r>
            <w:proofErr w:type="spellEnd"/>
            <w:r w:rsidRPr="004A7555">
              <w:rPr>
                <w:lang w:eastAsia="ru-RU"/>
              </w:rPr>
              <w:t xml:space="preserve"> </w:t>
            </w:r>
            <w:proofErr w:type="spellStart"/>
            <w:r w:rsidRPr="004A7555">
              <w:rPr>
                <w:lang w:eastAsia="ru-RU"/>
              </w:rPr>
              <w:t>LaserJet</w:t>
            </w:r>
            <w:proofErr w:type="spellEnd"/>
            <w:r w:rsidRPr="004A7555">
              <w:rPr>
                <w:lang w:eastAsia="ru-RU"/>
              </w:rPr>
              <w:t xml:space="preserve"> CP2025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Лазерный принтер </w:t>
            </w:r>
            <w:proofErr w:type="spellStart"/>
            <w:r w:rsidRPr="004A7555">
              <w:rPr>
                <w:lang w:eastAsia="ru-RU"/>
              </w:rPr>
              <w:t>Phaser</w:t>
            </w:r>
            <w:proofErr w:type="spellEnd"/>
            <w:r w:rsidRPr="004A7555">
              <w:rPr>
                <w:lang w:eastAsia="ru-RU"/>
              </w:rPr>
              <w:t xml:space="preserve"> 3160N (100N02712)</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Лазерный цветной принтер P6129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10</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w:t>
            </w:r>
            <w:proofErr w:type="spellStart"/>
            <w:r w:rsidRPr="004A7555">
              <w:rPr>
                <w:lang w:eastAsia="ru-RU"/>
              </w:rPr>
              <w:t>Canon</w:t>
            </w:r>
            <w:proofErr w:type="spellEnd"/>
            <w:r w:rsidRPr="004A7555">
              <w:rPr>
                <w:lang w:eastAsia="ru-RU"/>
              </w:rPr>
              <w:t xml:space="preserve"> </w:t>
            </w:r>
            <w:proofErr w:type="spellStart"/>
            <w:r w:rsidRPr="004A7555">
              <w:rPr>
                <w:lang w:eastAsia="ru-RU"/>
              </w:rPr>
              <w:t>Pixma</w:t>
            </w:r>
            <w:proofErr w:type="spellEnd"/>
            <w:r w:rsidRPr="004A7555">
              <w:rPr>
                <w:lang w:eastAsia="ru-RU"/>
              </w:rPr>
              <w:t xml:space="preserve"> MG5140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585"/>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10</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HP </w:t>
            </w:r>
            <w:proofErr w:type="spellStart"/>
            <w:r w:rsidRPr="004A7555">
              <w:rPr>
                <w:lang w:eastAsia="ru-RU"/>
              </w:rPr>
              <w:t>LaserJet</w:t>
            </w:r>
            <w:proofErr w:type="spellEnd"/>
            <w:r w:rsidRPr="004A7555">
              <w:rPr>
                <w:lang w:eastAsia="ru-RU"/>
              </w:rPr>
              <w:t xml:space="preserve"> </w:t>
            </w:r>
            <w:proofErr w:type="spellStart"/>
            <w:r w:rsidRPr="004A7555">
              <w:rPr>
                <w:lang w:eastAsia="ru-RU"/>
              </w:rPr>
              <w:t>Pro</w:t>
            </w:r>
            <w:proofErr w:type="spellEnd"/>
            <w:r w:rsidRPr="004A7555">
              <w:rPr>
                <w:lang w:eastAsia="ru-RU"/>
              </w:rPr>
              <w:t xml:space="preserve"> 400 MFP M425dn A4, лазерный принтер + сканер + копир</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4" w:space="0" w:color="auto"/>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494"/>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11</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LaserJet </w:t>
            </w:r>
            <w:proofErr w:type="spellStart"/>
            <w:r w:rsidRPr="004A7555">
              <w:rPr>
                <w:lang w:val="en-US" w:eastAsia="ru-RU"/>
              </w:rPr>
              <w:t>Ent</w:t>
            </w:r>
            <w:proofErr w:type="spellEnd"/>
            <w:r w:rsidRPr="004A7555">
              <w:rPr>
                <w:lang w:val="en-US" w:eastAsia="ru-RU"/>
              </w:rPr>
              <w:t xml:space="preserve"> 500 Color M570dw</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proofErr w:type="gramStart"/>
            <w:r w:rsidRPr="004A7555">
              <w:rPr>
                <w:lang w:eastAsia="ru-RU"/>
              </w:rPr>
              <w:t>МФУ</w:t>
            </w:r>
            <w:r w:rsidRPr="004A7555">
              <w:rPr>
                <w:lang w:val="en-US" w:eastAsia="ru-RU"/>
              </w:rPr>
              <w:t xml:space="preserve"> HP LaserJet M2727nf </w:t>
            </w:r>
            <w:proofErr w:type="spellStart"/>
            <w:r w:rsidRPr="004A7555">
              <w:rPr>
                <w:lang w:val="en-US" w:eastAsia="ru-RU"/>
              </w:rPr>
              <w:t>mfp</w:t>
            </w:r>
            <w:proofErr w:type="spellEnd"/>
            <w:r w:rsidRPr="004A7555">
              <w:rPr>
                <w:lang w:val="en-US" w:eastAsia="ru-RU"/>
              </w:rPr>
              <w:t xml:space="preserve"> (p/c/s/f, A4, 1200dpi, 26ppm, 64Mb, Duplex,2 </w:t>
            </w:r>
            <w:proofErr w:type="gramEnd"/>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5</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HP LJ CM1312 </w:t>
            </w:r>
            <w:proofErr w:type="spellStart"/>
            <w:r w:rsidRPr="004A7555">
              <w:rPr>
                <w:lang w:eastAsia="ru-RU"/>
              </w:rPr>
              <w:t>nfi</w:t>
            </w:r>
            <w:proofErr w:type="spellEnd"/>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LaserJet Pro 400 MFP M425dn (CF286A)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w:t>
            </w:r>
            <w:r w:rsidRPr="004A7555">
              <w:rPr>
                <w:lang w:eastAsia="ru-RU"/>
              </w:rPr>
              <w:t>цветное</w:t>
            </w:r>
            <w:r w:rsidRPr="004A7555">
              <w:rPr>
                <w:lang w:val="en-US" w:eastAsia="ru-RU"/>
              </w:rPr>
              <w:t xml:space="preserve"> HP LaserJet Pro 100 Color MFP 175a(p/c/s, A4, 2400dpi, 16/4ppm,128 </w:t>
            </w:r>
            <w:proofErr w:type="spellStart"/>
            <w:r w:rsidRPr="004A7555">
              <w:rPr>
                <w:lang w:val="en-US" w:eastAsia="ru-RU"/>
              </w:rPr>
              <w:t>mb</w:t>
            </w:r>
            <w:proofErr w:type="spellEnd"/>
            <w:r w:rsidRPr="004A7555">
              <w:rPr>
                <w:lang w:val="en-US" w:eastAsia="ru-RU"/>
              </w:rPr>
              <w:t>, 1 tray 150, ADF)</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w:t>
            </w:r>
            <w:proofErr w:type="spellStart"/>
            <w:r w:rsidRPr="004A7555">
              <w:rPr>
                <w:lang w:eastAsia="ru-RU"/>
              </w:rPr>
              <w:t>Brother</w:t>
            </w:r>
            <w:proofErr w:type="spellEnd"/>
            <w:r w:rsidRPr="004A7555">
              <w:rPr>
                <w:lang w:eastAsia="ru-RU"/>
              </w:rPr>
              <w:t xml:space="preserve"> / DCP-7030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Brother DCP-7032R (</w:t>
            </w:r>
            <w:r w:rsidRPr="004A7555">
              <w:rPr>
                <w:lang w:eastAsia="ru-RU"/>
              </w:rPr>
              <w:t>аналог</w:t>
            </w:r>
            <w:r w:rsidRPr="004A7555">
              <w:rPr>
                <w:lang w:val="en-US" w:eastAsia="ru-RU"/>
              </w:rPr>
              <w:t xml:space="preserve"> DCP-7030R)</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w:t>
            </w:r>
            <w:proofErr w:type="spellStart"/>
            <w:r w:rsidRPr="004A7555">
              <w:rPr>
                <w:lang w:eastAsia="ru-RU"/>
              </w:rPr>
              <w:t>Brother</w:t>
            </w:r>
            <w:proofErr w:type="spellEnd"/>
            <w:r w:rsidRPr="004A7555">
              <w:rPr>
                <w:lang w:eastAsia="ru-RU"/>
              </w:rPr>
              <w:t xml:space="preserve"> MFC-8520DN</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w:t>
            </w:r>
            <w:proofErr w:type="spellStart"/>
            <w:r w:rsidRPr="004A7555">
              <w:rPr>
                <w:lang w:eastAsia="ru-RU"/>
              </w:rPr>
              <w:t>Brother</w:t>
            </w:r>
            <w:proofErr w:type="spellEnd"/>
            <w:r w:rsidRPr="004A7555">
              <w:rPr>
                <w:lang w:eastAsia="ru-RU"/>
              </w:rPr>
              <w:t xml:space="preserve"> MFC-8880DNR 30 </w:t>
            </w:r>
            <w:proofErr w:type="spellStart"/>
            <w:proofErr w:type="gramStart"/>
            <w:r w:rsidRPr="004A7555">
              <w:rPr>
                <w:lang w:eastAsia="ru-RU"/>
              </w:rPr>
              <w:t>стр</w:t>
            </w:r>
            <w:proofErr w:type="spellEnd"/>
            <w:proofErr w:type="gramEnd"/>
            <w:r w:rsidRPr="004A7555">
              <w:rPr>
                <w:lang w:eastAsia="ru-RU"/>
              </w:rPr>
              <w:t>/мин, 64 МБ, факс, дуплекс, DADF, LAN, LTP/USB (MFC8880DNR1)</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20</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МФУ HP 7510 CQ877C</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Color Laser Jet CM2320 </w:t>
            </w:r>
            <w:proofErr w:type="spellStart"/>
            <w:r w:rsidRPr="004A7555">
              <w:rPr>
                <w:lang w:val="en-US" w:eastAsia="ru-RU"/>
              </w:rPr>
              <w:t>fxi</w:t>
            </w:r>
            <w:proofErr w:type="spellEnd"/>
            <w:r w:rsidRPr="004A7555">
              <w:rPr>
                <w:lang w:val="en-US" w:eastAsia="ru-RU"/>
              </w:rPr>
              <w:t xml:space="preserve"> MFP(CC435A)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Color Laser Jet CM2320fxi MFP(CC435A#ACB)</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Color Laser Jet CV2320fxi MFP(CC435A#ACB)</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Color Laser Jet Pro 200 Color MFP M276</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Laser Jet Pro 400 MFP M425dw (CF288A#B19)</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LaserJet Pro 400 MFP M425dn (CF286A)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6</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w:t>
            </w:r>
            <w:proofErr w:type="spellStart"/>
            <w:r w:rsidRPr="004A7555">
              <w:rPr>
                <w:lang w:val="en-US" w:eastAsia="ru-RU"/>
              </w:rPr>
              <w:t>Laserjet</w:t>
            </w:r>
            <w:proofErr w:type="spellEnd"/>
            <w:r w:rsidRPr="004A7555">
              <w:rPr>
                <w:lang w:val="en-US" w:eastAsia="ru-RU"/>
              </w:rPr>
              <w:t xml:space="preserve"> Pro M1132</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HP LJ Pro 400 Color MFP M475dn</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МФУ</w:t>
            </w:r>
            <w:r w:rsidRPr="004A7555">
              <w:rPr>
                <w:lang w:val="en-US" w:eastAsia="ru-RU"/>
              </w:rPr>
              <w:t xml:space="preserve"> </w:t>
            </w:r>
            <w:proofErr w:type="spellStart"/>
            <w:r w:rsidRPr="004A7555">
              <w:rPr>
                <w:lang w:val="en-US" w:eastAsia="ru-RU"/>
              </w:rPr>
              <w:t>Phaser</w:t>
            </w:r>
            <w:proofErr w:type="spellEnd"/>
            <w:r w:rsidRPr="004A7555">
              <w:rPr>
                <w:lang w:val="en-US" w:eastAsia="ru-RU"/>
              </w:rPr>
              <w:t xml:space="preserve"> 3300MFP/X, 28 </w:t>
            </w:r>
            <w:proofErr w:type="spellStart"/>
            <w:r w:rsidRPr="004A7555">
              <w:rPr>
                <w:lang w:val="en-US" w:eastAsia="ru-RU"/>
              </w:rPr>
              <w:t>ppm</w:t>
            </w:r>
            <w:proofErr w:type="spellEnd"/>
            <w:r w:rsidRPr="004A7555">
              <w:rPr>
                <w:lang w:val="en-US" w:eastAsia="ru-RU"/>
              </w:rPr>
              <w:t xml:space="preserve">, P/C/S/F, NW, Duplex, 300 sheets, 300 MHZ, 96MB RAM, 50-sheet ADF, 25K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6</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30</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МФУ </w:t>
            </w:r>
            <w:proofErr w:type="spellStart"/>
            <w:r w:rsidRPr="004A7555">
              <w:rPr>
                <w:lang w:eastAsia="ru-RU"/>
              </w:rPr>
              <w:t>WorkCentre</w:t>
            </w:r>
            <w:proofErr w:type="spellEnd"/>
            <w:r w:rsidRPr="004A7555">
              <w:rPr>
                <w:lang w:eastAsia="ru-RU"/>
              </w:rPr>
              <w:t xml:space="preserve"> 6505/N</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proofErr w:type="gramStart"/>
            <w:r w:rsidRPr="004A7555">
              <w:rPr>
                <w:lang w:eastAsia="ru-RU"/>
              </w:rPr>
              <w:t>МФУ</w:t>
            </w:r>
            <w:r w:rsidRPr="004A7555">
              <w:rPr>
                <w:lang w:val="en-US" w:eastAsia="ru-RU"/>
              </w:rPr>
              <w:t xml:space="preserve"> </w:t>
            </w:r>
            <w:r w:rsidRPr="004A7555">
              <w:rPr>
                <w:lang w:eastAsia="ru-RU"/>
              </w:rPr>
              <w:t>НР</w:t>
            </w:r>
            <w:r w:rsidRPr="004A7555">
              <w:rPr>
                <w:lang w:val="en-US" w:eastAsia="ru-RU"/>
              </w:rPr>
              <w:t xml:space="preserve"> LaserJet M2727nf </w:t>
            </w:r>
            <w:proofErr w:type="spellStart"/>
            <w:r w:rsidRPr="004A7555">
              <w:rPr>
                <w:lang w:val="en-US" w:eastAsia="ru-RU"/>
              </w:rPr>
              <w:t>mfp</w:t>
            </w:r>
            <w:proofErr w:type="spellEnd"/>
            <w:r w:rsidRPr="004A7555">
              <w:rPr>
                <w:lang w:val="en-US" w:eastAsia="ru-RU"/>
              </w:rPr>
              <w:t>(p/c/s/f, A4.1200dpi,26</w:t>
            </w:r>
            <w:proofErr w:type="gramEnd"/>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5</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529"/>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32</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Принтер HP LJ Р2015 (А</w:t>
            </w:r>
            <w:proofErr w:type="gramStart"/>
            <w:r w:rsidRPr="004A7555">
              <w:rPr>
                <w:lang w:eastAsia="ru-RU"/>
              </w:rPr>
              <w:t>4</w:t>
            </w:r>
            <w:proofErr w:type="gramEnd"/>
            <w:r w:rsidRPr="004A7555">
              <w:rPr>
                <w:lang w:eastAsia="ru-RU"/>
              </w:rPr>
              <w:t>, 1200dpi, 25ppm, 32Mb, 2t</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4" w:space="0" w:color="auto"/>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Brother DCP-7010R {p/c/s,A4. 1200 </w:t>
            </w:r>
            <w:r w:rsidRPr="004A7555">
              <w:rPr>
                <w:lang w:eastAsia="ru-RU"/>
              </w:rPr>
              <w:t>т</w:t>
            </w:r>
            <w:r w:rsidRPr="004A7555">
              <w:rPr>
                <w:lang w:val="en-US" w:eastAsia="ru-RU"/>
              </w:rPr>
              <w:t>/</w:t>
            </w:r>
            <w:proofErr w:type="spellStart"/>
            <w:r w:rsidRPr="004A7555">
              <w:rPr>
                <w:lang w:eastAsia="ru-RU"/>
              </w:rPr>
              <w:t>д</w:t>
            </w:r>
            <w:proofErr w:type="spellEnd"/>
            <w:r w:rsidRPr="004A7555">
              <w:rPr>
                <w:lang w:val="en-US" w:eastAsia="ru-RU"/>
              </w:rPr>
              <w:t xml:space="preserve">, 20 </w:t>
            </w:r>
            <w:proofErr w:type="spellStart"/>
            <w:r w:rsidRPr="004A7555">
              <w:rPr>
                <w:lang w:val="en-US" w:eastAsia="ru-RU"/>
              </w:rPr>
              <w:t>ppm</w:t>
            </w:r>
            <w:proofErr w:type="spellEnd"/>
            <w:r w:rsidRPr="004A7555">
              <w:rPr>
                <w:lang w:val="en-US" w:eastAsia="ru-RU"/>
              </w:rPr>
              <w:t xml:space="preserve">, 16 </w:t>
            </w:r>
            <w:r w:rsidRPr="004A7555">
              <w:rPr>
                <w:lang w:eastAsia="ru-RU"/>
              </w:rPr>
              <w:t>Мб</w:t>
            </w:r>
            <w:r w:rsidRPr="004A7555">
              <w:rPr>
                <w:lang w:val="en-US" w:eastAsia="ru-RU"/>
              </w:rPr>
              <w:t xml:space="preserve">, USB/LTP}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Epson STYLUS Photo R800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35</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HP Color LaserJet </w:t>
            </w:r>
            <w:r w:rsidRPr="004A7555">
              <w:rPr>
                <w:lang w:eastAsia="ru-RU"/>
              </w:rPr>
              <w:t>СР</w:t>
            </w:r>
            <w:r w:rsidRPr="004A7555">
              <w:rPr>
                <w:lang w:val="en-US" w:eastAsia="ru-RU"/>
              </w:rPr>
              <w:t>2025dn (CB495A) (A4)</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5</w:t>
            </w:r>
          </w:p>
        </w:tc>
      </w:tr>
      <w:tr w:rsidR="004A7555" w:rsidRPr="004A7555" w:rsidTr="004A7555">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36</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Принтер HP CP1515n</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HP Laser Jet P3005 (Q7812A) A4</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HP Laser Jet P3005D</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10</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Принтер HP </w:t>
            </w:r>
            <w:proofErr w:type="spellStart"/>
            <w:r w:rsidRPr="004A7555">
              <w:rPr>
                <w:lang w:eastAsia="ru-RU"/>
              </w:rPr>
              <w:t>LaserJet</w:t>
            </w:r>
            <w:proofErr w:type="spellEnd"/>
            <w:r w:rsidRPr="004A7555">
              <w:rPr>
                <w:lang w:eastAsia="ru-RU"/>
              </w:rPr>
              <w:t xml:space="preserve"> P1102 (A4, печать лазерная черно-белая, 18 </w:t>
            </w:r>
            <w:proofErr w:type="spellStart"/>
            <w:proofErr w:type="gramStart"/>
            <w:r w:rsidRPr="004A7555">
              <w:rPr>
                <w:lang w:eastAsia="ru-RU"/>
              </w:rPr>
              <w:t>стр</w:t>
            </w:r>
            <w:proofErr w:type="spellEnd"/>
            <w:proofErr w:type="gramEnd"/>
            <w:r w:rsidRPr="004A7555">
              <w:rPr>
                <w:lang w:eastAsia="ru-RU"/>
              </w:rPr>
              <w:t>/мин ч/б,600х600dpi, подача: 160)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40</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HP LaserJet P2055dn (CE459A)(A4)</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Принтер</w:t>
            </w:r>
            <w:r w:rsidRPr="004A7555">
              <w:rPr>
                <w:lang w:val="en-US" w:eastAsia="ru-RU"/>
              </w:rPr>
              <w:t xml:space="preserve"> HP LaserJet Pro 500 color M570dn MFP</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Принтер лазерный HP </w:t>
            </w:r>
            <w:proofErr w:type="spellStart"/>
            <w:r w:rsidRPr="004A7555">
              <w:rPr>
                <w:lang w:eastAsia="ru-RU"/>
              </w:rPr>
              <w:t>LaserJet</w:t>
            </w:r>
            <w:proofErr w:type="spellEnd"/>
            <w:r w:rsidRPr="004A7555">
              <w:rPr>
                <w:lang w:eastAsia="ru-RU"/>
              </w:rPr>
              <w:t xml:space="preserve"> Р2035 W/</w:t>
            </w:r>
            <w:proofErr w:type="spellStart"/>
            <w:r w:rsidRPr="004A7555">
              <w:rPr>
                <w:lang w:eastAsia="ru-RU"/>
              </w:rPr>
              <w:t>Base</w:t>
            </w:r>
            <w:proofErr w:type="spellEnd"/>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Сканер </w:t>
            </w:r>
            <w:proofErr w:type="spellStart"/>
            <w:r w:rsidRPr="004A7555">
              <w:rPr>
                <w:lang w:eastAsia="ru-RU"/>
              </w:rPr>
              <w:t>Canon</w:t>
            </w:r>
            <w:proofErr w:type="spellEnd"/>
            <w:r w:rsidRPr="004A7555">
              <w:rPr>
                <w:lang w:eastAsia="ru-RU"/>
              </w:rPr>
              <w:t xml:space="preserve"> </w:t>
            </w:r>
            <w:proofErr w:type="spellStart"/>
            <w:r w:rsidRPr="004A7555">
              <w:rPr>
                <w:lang w:eastAsia="ru-RU"/>
              </w:rPr>
              <w:t>Lide</w:t>
            </w:r>
            <w:proofErr w:type="spellEnd"/>
            <w:r w:rsidRPr="004A7555">
              <w:rPr>
                <w:lang w:eastAsia="ru-RU"/>
              </w:rPr>
              <w:t xml:space="preserve"> 90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Сканер</w:t>
            </w:r>
            <w:r w:rsidRPr="004A7555">
              <w:rPr>
                <w:lang w:val="en-US" w:eastAsia="ru-RU"/>
              </w:rPr>
              <w:t xml:space="preserve"> Epson Perfection V200 Photo 4800</w:t>
            </w:r>
            <w:proofErr w:type="spellStart"/>
            <w:r w:rsidRPr="004A7555">
              <w:rPr>
                <w:lang w:eastAsia="ru-RU"/>
              </w:rPr>
              <w:t>х</w:t>
            </w:r>
            <w:proofErr w:type="spellEnd"/>
            <w:r w:rsidRPr="004A7555">
              <w:rPr>
                <w:lang w:val="en-US" w:eastAsia="ru-RU"/>
              </w:rPr>
              <w:t>9600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Сканер </w:t>
            </w:r>
            <w:proofErr w:type="spellStart"/>
            <w:r w:rsidRPr="004A7555">
              <w:rPr>
                <w:lang w:eastAsia="ru-RU"/>
              </w:rPr>
              <w:t>Fijitsu</w:t>
            </w:r>
            <w:proofErr w:type="spellEnd"/>
            <w:r w:rsidRPr="004A7555">
              <w:rPr>
                <w:lang w:eastAsia="ru-RU"/>
              </w:rPr>
              <w:t xml:space="preserve"> fi-6130, двухсторонний</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Сканер HP </w:t>
            </w:r>
            <w:proofErr w:type="spellStart"/>
            <w:r w:rsidRPr="004A7555">
              <w:rPr>
                <w:lang w:eastAsia="ru-RU"/>
              </w:rPr>
              <w:t>ScanJet</w:t>
            </w:r>
            <w:proofErr w:type="spellEnd"/>
            <w:r w:rsidRPr="004A7555">
              <w:rPr>
                <w:lang w:eastAsia="ru-RU"/>
              </w:rPr>
              <w:t xml:space="preserve"> G2710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2</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rPr>
                <w:lang w:val="en-US" w:eastAsia="ru-RU"/>
              </w:rPr>
            </w:pPr>
            <w:r w:rsidRPr="004A7555">
              <w:rPr>
                <w:lang w:eastAsia="ru-RU"/>
              </w:rPr>
              <w:t>Сканер</w:t>
            </w:r>
            <w:r w:rsidRPr="004A7555">
              <w:rPr>
                <w:lang w:val="en-US" w:eastAsia="ru-RU"/>
              </w:rPr>
              <w:t xml:space="preserve"> HP </w:t>
            </w:r>
            <w:proofErr w:type="spellStart"/>
            <w:r w:rsidRPr="004A7555">
              <w:rPr>
                <w:lang w:val="en-US" w:eastAsia="ru-RU"/>
              </w:rPr>
              <w:t>ScanJet</w:t>
            </w:r>
            <w:proofErr w:type="spellEnd"/>
            <w:r w:rsidRPr="004A7555">
              <w:rPr>
                <w:lang w:val="en-US" w:eastAsia="ru-RU"/>
              </w:rPr>
              <w:t xml:space="preserve"> G4010 [L1956A]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w:t>
            </w:r>
          </w:p>
        </w:tc>
      </w:tr>
      <w:tr w:rsidR="004A7555" w:rsidRPr="004A7555" w:rsidTr="004A7555">
        <w:trPr>
          <w:trHeight w:val="276"/>
        </w:trPr>
        <w:tc>
          <w:tcPr>
            <w:tcW w:w="497" w:type="pct"/>
            <w:vMerge/>
            <w:tcBorders>
              <w:top w:val="single" w:sz="8" w:space="0" w:color="auto"/>
              <w:left w:val="single" w:sz="8" w:space="0" w:color="auto"/>
              <w:bottom w:val="nil"/>
              <w:right w:val="single" w:sz="4"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000000"/>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76"/>
        </w:trPr>
        <w:tc>
          <w:tcPr>
            <w:tcW w:w="4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48</w:t>
            </w:r>
          </w:p>
        </w:tc>
        <w:tc>
          <w:tcPr>
            <w:tcW w:w="3602" w:type="pct"/>
            <w:vMerge w:val="restart"/>
            <w:tcBorders>
              <w:top w:val="nil"/>
              <w:left w:val="single" w:sz="8" w:space="0" w:color="auto"/>
              <w:bottom w:val="single" w:sz="8" w:space="0" w:color="000000"/>
              <w:right w:val="single" w:sz="4" w:space="0" w:color="auto"/>
            </w:tcBorders>
            <w:shd w:val="clear" w:color="auto" w:fill="auto"/>
            <w:vAlign w:val="center"/>
            <w:hideMark/>
          </w:tcPr>
          <w:p w:rsidR="004A7555" w:rsidRPr="004A7555" w:rsidRDefault="004A7555" w:rsidP="004A7555">
            <w:pPr>
              <w:suppressAutoHyphens w:val="0"/>
              <w:rPr>
                <w:lang w:eastAsia="ru-RU"/>
              </w:rPr>
            </w:pPr>
            <w:r w:rsidRPr="004A7555">
              <w:rPr>
                <w:lang w:eastAsia="ru-RU"/>
              </w:rPr>
              <w:t xml:space="preserve">Сканер </w:t>
            </w:r>
            <w:proofErr w:type="spellStart"/>
            <w:r w:rsidRPr="004A7555">
              <w:rPr>
                <w:lang w:eastAsia="ru-RU"/>
              </w:rPr>
              <w:t>Xerox</w:t>
            </w:r>
            <w:proofErr w:type="spellEnd"/>
            <w:r w:rsidRPr="004A7555">
              <w:rPr>
                <w:lang w:eastAsia="ru-RU"/>
              </w:rPr>
              <w:t xml:space="preserve"> </w:t>
            </w:r>
            <w:proofErr w:type="spellStart"/>
            <w:r w:rsidRPr="004A7555">
              <w:rPr>
                <w:lang w:eastAsia="ru-RU"/>
              </w:rPr>
              <w:t>DocuMate</w:t>
            </w:r>
            <w:proofErr w:type="spellEnd"/>
            <w:r w:rsidRPr="004A7555">
              <w:rPr>
                <w:lang w:eastAsia="ru-RU"/>
              </w:rPr>
              <w:t xml:space="preserve"> 152 (003R98075)</w:t>
            </w:r>
          </w:p>
        </w:tc>
        <w:tc>
          <w:tcPr>
            <w:tcW w:w="900" w:type="pct"/>
            <w:vMerge w:val="restart"/>
            <w:tcBorders>
              <w:top w:val="nil"/>
              <w:left w:val="single" w:sz="4" w:space="0" w:color="auto"/>
              <w:bottom w:val="single" w:sz="8" w:space="0" w:color="000000"/>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3</w:t>
            </w:r>
          </w:p>
        </w:tc>
      </w:tr>
      <w:tr w:rsidR="004A7555" w:rsidRPr="004A7555" w:rsidTr="004A7555">
        <w:trPr>
          <w:trHeight w:val="276"/>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4A7555" w:rsidRPr="004A7555" w:rsidRDefault="004A7555" w:rsidP="004A7555">
            <w:pPr>
              <w:suppressAutoHyphens w:val="0"/>
              <w:rPr>
                <w:lang w:eastAsia="ru-RU"/>
              </w:rPr>
            </w:pPr>
          </w:p>
        </w:tc>
        <w:tc>
          <w:tcPr>
            <w:tcW w:w="3602" w:type="pct"/>
            <w:vMerge/>
            <w:tcBorders>
              <w:top w:val="nil"/>
              <w:left w:val="single" w:sz="8" w:space="0" w:color="auto"/>
              <w:bottom w:val="single" w:sz="4" w:space="0" w:color="auto"/>
              <w:right w:val="single" w:sz="4" w:space="0" w:color="auto"/>
            </w:tcBorders>
            <w:vAlign w:val="center"/>
            <w:hideMark/>
          </w:tcPr>
          <w:p w:rsidR="004A7555" w:rsidRPr="004A7555" w:rsidRDefault="004A7555" w:rsidP="004A7555">
            <w:pPr>
              <w:suppressAutoHyphens w:val="0"/>
              <w:rPr>
                <w:lang w:eastAsia="ru-RU"/>
              </w:rPr>
            </w:pPr>
          </w:p>
        </w:tc>
        <w:tc>
          <w:tcPr>
            <w:tcW w:w="900" w:type="pct"/>
            <w:vMerge/>
            <w:tcBorders>
              <w:top w:val="nil"/>
              <w:left w:val="single" w:sz="4" w:space="0" w:color="auto"/>
              <w:bottom w:val="single" w:sz="4" w:space="0" w:color="auto"/>
              <w:right w:val="single" w:sz="4" w:space="0" w:color="auto"/>
            </w:tcBorders>
            <w:vAlign w:val="center"/>
            <w:hideMark/>
          </w:tcPr>
          <w:p w:rsidR="004A7555" w:rsidRPr="004A7555" w:rsidRDefault="004A7555" w:rsidP="004A7555">
            <w:pPr>
              <w:suppressAutoHyphens w:val="0"/>
              <w:rPr>
                <w:lang w:eastAsia="ru-RU"/>
              </w:rPr>
            </w:pPr>
          </w:p>
        </w:tc>
      </w:tr>
      <w:tr w:rsidR="004A7555" w:rsidRPr="004A7555" w:rsidTr="004A7555">
        <w:trPr>
          <w:trHeight w:val="20"/>
        </w:trPr>
        <w:tc>
          <w:tcPr>
            <w:tcW w:w="497" w:type="pct"/>
            <w:tcBorders>
              <w:top w:val="nil"/>
              <w:left w:val="single" w:sz="8" w:space="0" w:color="auto"/>
              <w:bottom w:val="single" w:sz="8" w:space="0" w:color="auto"/>
              <w:right w:val="single" w:sz="4" w:space="0" w:color="auto"/>
            </w:tcBorders>
            <w:shd w:val="clear" w:color="auto" w:fill="auto"/>
            <w:noWrap/>
            <w:vAlign w:val="center"/>
            <w:hideMark/>
          </w:tcPr>
          <w:p w:rsidR="004A7555" w:rsidRPr="004A7555" w:rsidRDefault="004A7555" w:rsidP="004A7555">
            <w:pPr>
              <w:suppressAutoHyphens w:val="0"/>
              <w:rPr>
                <w:b/>
                <w:bCs/>
                <w:lang w:eastAsia="ru-RU"/>
              </w:rPr>
            </w:pPr>
            <w:r w:rsidRPr="004A7555">
              <w:rPr>
                <w:b/>
                <w:bCs/>
                <w:lang w:eastAsia="ru-RU"/>
              </w:rPr>
              <w:t> </w:t>
            </w:r>
          </w:p>
        </w:tc>
        <w:tc>
          <w:tcPr>
            <w:tcW w:w="3602" w:type="pct"/>
            <w:tcBorders>
              <w:top w:val="single" w:sz="4" w:space="0" w:color="auto"/>
              <w:left w:val="single" w:sz="4" w:space="0" w:color="auto"/>
              <w:bottom w:val="single" w:sz="4" w:space="0" w:color="auto"/>
            </w:tcBorders>
            <w:shd w:val="clear" w:color="auto" w:fill="auto"/>
            <w:noWrap/>
            <w:vAlign w:val="center"/>
            <w:hideMark/>
          </w:tcPr>
          <w:p w:rsidR="004A7555" w:rsidRPr="004A7555" w:rsidRDefault="004A7555" w:rsidP="004A7555">
            <w:pPr>
              <w:suppressAutoHyphens w:val="0"/>
              <w:rPr>
                <w:b/>
                <w:bCs/>
                <w:lang w:eastAsia="ru-RU"/>
              </w:rPr>
            </w:pPr>
            <w:r w:rsidRPr="004A7555">
              <w:rPr>
                <w:b/>
                <w:bCs/>
                <w:lang w:eastAsia="ru-RU"/>
              </w:rPr>
              <w:t>Итого:</w:t>
            </w:r>
          </w:p>
        </w:tc>
        <w:tc>
          <w:tcPr>
            <w:tcW w:w="900" w:type="pct"/>
            <w:tcBorders>
              <w:top w:val="single" w:sz="4" w:space="0" w:color="auto"/>
              <w:bottom w:val="single" w:sz="4" w:space="0" w:color="auto"/>
              <w:right w:val="single" w:sz="4" w:space="0" w:color="auto"/>
            </w:tcBorders>
            <w:shd w:val="clear" w:color="auto" w:fill="auto"/>
            <w:vAlign w:val="center"/>
            <w:hideMark/>
          </w:tcPr>
          <w:p w:rsidR="004A7555" w:rsidRPr="004A7555" w:rsidRDefault="004A7555" w:rsidP="004A7555">
            <w:pPr>
              <w:suppressAutoHyphens w:val="0"/>
              <w:jc w:val="center"/>
              <w:rPr>
                <w:lang w:eastAsia="ru-RU"/>
              </w:rPr>
            </w:pPr>
            <w:r w:rsidRPr="004A7555">
              <w:rPr>
                <w:lang w:eastAsia="ru-RU"/>
              </w:rPr>
              <w:t>105</w:t>
            </w:r>
          </w:p>
        </w:tc>
      </w:tr>
    </w:tbl>
    <w:p w:rsidR="004A7555" w:rsidRPr="004A7555" w:rsidRDefault="004A7555" w:rsidP="004A7555">
      <w:pPr>
        <w:autoSpaceDE w:val="0"/>
      </w:pPr>
    </w:p>
    <w:p w:rsidR="004A7555" w:rsidRPr="004A7555" w:rsidRDefault="004A7555" w:rsidP="004A7555">
      <w:pPr>
        <w:autoSpaceDE w:val="0"/>
      </w:pPr>
    </w:p>
    <w:tbl>
      <w:tblPr>
        <w:tblW w:w="4871" w:type="pct"/>
        <w:tblInd w:w="250" w:type="dxa"/>
        <w:tblLook w:val="0000"/>
      </w:tblPr>
      <w:tblGrid>
        <w:gridCol w:w="5107"/>
        <w:gridCol w:w="4493"/>
      </w:tblGrid>
      <w:tr w:rsidR="004A7555" w:rsidRPr="004A7555" w:rsidTr="004A7555">
        <w:trPr>
          <w:trHeight w:val="2074"/>
        </w:trPr>
        <w:tc>
          <w:tcPr>
            <w:tcW w:w="4705" w:type="dxa"/>
            <w:shd w:val="clear" w:color="auto" w:fill="auto"/>
          </w:tcPr>
          <w:p w:rsidR="00495D69" w:rsidRDefault="00495D69" w:rsidP="004A7555"/>
          <w:p w:rsidR="00495D69" w:rsidRDefault="00495D69" w:rsidP="004A7555"/>
          <w:p w:rsidR="004A7555" w:rsidRPr="004A7555" w:rsidRDefault="004A7555" w:rsidP="004A7555">
            <w:r w:rsidRPr="004A7555">
              <w:t>Заказчик:</w:t>
            </w:r>
          </w:p>
          <w:p w:rsidR="004A7555" w:rsidRPr="004A7555" w:rsidRDefault="004A7555" w:rsidP="004A7555"/>
          <w:p w:rsidR="004A7555" w:rsidRPr="004A7555" w:rsidRDefault="004A7555" w:rsidP="004A7555">
            <w:pPr>
              <w:rPr>
                <w:vertAlign w:val="superscript"/>
              </w:rPr>
            </w:pPr>
            <w:r w:rsidRPr="004A7555">
              <w:t>________    ______________</w:t>
            </w:r>
          </w:p>
          <w:p w:rsidR="004A7555" w:rsidRPr="004A7555" w:rsidRDefault="004A7555" w:rsidP="004A7555">
            <w:r w:rsidRPr="004A7555">
              <w:rPr>
                <w:vertAlign w:val="superscript"/>
              </w:rPr>
              <w:t xml:space="preserve">(подпись)                        (Ф.И.О.)                                     </w:t>
            </w:r>
          </w:p>
        </w:tc>
        <w:tc>
          <w:tcPr>
            <w:tcW w:w="4139" w:type="dxa"/>
            <w:shd w:val="clear" w:color="auto" w:fill="auto"/>
          </w:tcPr>
          <w:p w:rsidR="00495D69" w:rsidRDefault="00495D69" w:rsidP="004A7555"/>
          <w:p w:rsidR="00495D69" w:rsidRDefault="00495D69" w:rsidP="004A7555"/>
          <w:p w:rsidR="004A7555" w:rsidRPr="004A7555" w:rsidRDefault="004A7555" w:rsidP="004A7555">
            <w:r w:rsidRPr="004A7555">
              <w:t>Исполнитель:</w:t>
            </w:r>
          </w:p>
          <w:p w:rsidR="004A7555" w:rsidRPr="004A7555" w:rsidRDefault="004A7555" w:rsidP="004A7555"/>
          <w:p w:rsidR="004A7555" w:rsidRPr="004A7555" w:rsidRDefault="004A7555" w:rsidP="004A7555">
            <w:pPr>
              <w:rPr>
                <w:vertAlign w:val="superscript"/>
              </w:rPr>
            </w:pPr>
            <w:r w:rsidRPr="004A7555">
              <w:t>________    ______________</w:t>
            </w:r>
          </w:p>
          <w:p w:rsidR="004A7555" w:rsidRPr="004A7555" w:rsidRDefault="004A7555" w:rsidP="004A7555">
            <w:r w:rsidRPr="004A7555">
              <w:rPr>
                <w:vertAlign w:val="superscript"/>
              </w:rPr>
              <w:t xml:space="preserve">(подпись)                        (Ф.И.О.)                                     </w:t>
            </w:r>
          </w:p>
        </w:tc>
      </w:tr>
    </w:tbl>
    <w:p w:rsidR="00934019" w:rsidRDefault="00934019" w:rsidP="004A7555">
      <w:pPr>
        <w:snapToGrid w:val="0"/>
        <w:jc w:val="right"/>
      </w:pPr>
    </w:p>
    <w:p w:rsidR="004A7555" w:rsidRPr="004A7555" w:rsidRDefault="00934019" w:rsidP="004A7555">
      <w:pPr>
        <w:snapToGrid w:val="0"/>
        <w:jc w:val="right"/>
      </w:pPr>
      <w:r>
        <w:br w:type="column"/>
      </w:r>
      <w:r w:rsidR="004A7555" w:rsidRPr="004A7555">
        <w:t>Приложение № 2</w:t>
      </w:r>
    </w:p>
    <w:p w:rsidR="004A7555" w:rsidRPr="004A7555" w:rsidRDefault="004A7555" w:rsidP="004A7555">
      <w:pPr>
        <w:snapToGrid w:val="0"/>
        <w:jc w:val="right"/>
      </w:pPr>
      <w:r w:rsidRPr="004A7555">
        <w:t>к Договору на оказание услуг</w:t>
      </w:r>
    </w:p>
    <w:p w:rsidR="004A7555" w:rsidRPr="004A7555" w:rsidRDefault="004A7555" w:rsidP="004A7555">
      <w:pPr>
        <w:snapToGrid w:val="0"/>
        <w:jc w:val="right"/>
      </w:pPr>
      <w:r w:rsidRPr="004A7555">
        <w:t>№</w:t>
      </w:r>
      <w:proofErr w:type="spellStart"/>
      <w:r w:rsidRPr="004A7555">
        <w:t>ТКд</w:t>
      </w:r>
      <w:proofErr w:type="spellEnd"/>
      <w:r w:rsidRPr="004A7555">
        <w:t>/14/___/___</w:t>
      </w:r>
    </w:p>
    <w:p w:rsidR="004A7555" w:rsidRPr="004A7555" w:rsidRDefault="004A7555" w:rsidP="004A7555">
      <w:pPr>
        <w:snapToGrid w:val="0"/>
        <w:jc w:val="right"/>
      </w:pPr>
      <w:r w:rsidRPr="004A7555">
        <w:t>от «___»_________2014 г.</w:t>
      </w:r>
    </w:p>
    <w:p w:rsidR="004A7555" w:rsidRPr="004A7555" w:rsidRDefault="004A7555" w:rsidP="004A7555">
      <w:pPr>
        <w:autoSpaceDE w:val="0"/>
      </w:pPr>
    </w:p>
    <w:p w:rsidR="004A7555" w:rsidRPr="004A7555" w:rsidRDefault="004A7555" w:rsidP="004A7555">
      <w:pPr>
        <w:snapToGrid w:val="0"/>
        <w:jc w:val="center"/>
      </w:pPr>
      <w:r w:rsidRPr="004A7555">
        <w:t>Протокол</w:t>
      </w:r>
    </w:p>
    <w:p w:rsidR="004A7555" w:rsidRPr="004A7555" w:rsidRDefault="004A7555" w:rsidP="004A7555">
      <w:pPr>
        <w:snapToGrid w:val="0"/>
        <w:jc w:val="center"/>
      </w:pPr>
      <w:r w:rsidRPr="004A7555">
        <w:t>согласования договорной цены</w:t>
      </w:r>
    </w:p>
    <w:p w:rsidR="004A7555" w:rsidRPr="004A7555" w:rsidRDefault="004A7555" w:rsidP="004A7555">
      <w:pPr>
        <w:autoSpaceDE w:val="0"/>
      </w:pPr>
    </w:p>
    <w:p w:rsidR="004A7555" w:rsidRPr="004A7555" w:rsidRDefault="004A7555" w:rsidP="004A7555">
      <w:pPr>
        <w:autoSpaceDE w:val="0"/>
      </w:pPr>
    </w:p>
    <w:p w:rsidR="004A7555" w:rsidRPr="004A7555" w:rsidRDefault="004A7555" w:rsidP="004A7555">
      <w:pPr>
        <w:snapToGrid w:val="0"/>
        <w:ind w:firstLine="540"/>
        <w:jc w:val="both"/>
      </w:pPr>
      <w:r w:rsidRPr="004A7555">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4A7555">
        <w:t xml:space="preserve"> (____%) ______(__________________________) </w:t>
      </w:r>
      <w:proofErr w:type="gramEnd"/>
      <w:r w:rsidRPr="004A7555">
        <w:t>рублей.</w:t>
      </w:r>
    </w:p>
    <w:p w:rsidR="004A7555" w:rsidRPr="004A7555" w:rsidRDefault="004A7555" w:rsidP="004A7555">
      <w:pPr>
        <w:autoSpaceDE w:val="0"/>
      </w:pPr>
    </w:p>
    <w:p w:rsidR="004A7555" w:rsidRPr="004A7555" w:rsidRDefault="004A7555" w:rsidP="004A7555">
      <w:pPr>
        <w:autoSpaceDE w:val="0"/>
      </w:pPr>
    </w:p>
    <w:p w:rsidR="004A7555" w:rsidRPr="004A7555" w:rsidRDefault="004A7555" w:rsidP="004A7555">
      <w:pPr>
        <w:autoSpaceDE w:val="0"/>
      </w:pPr>
    </w:p>
    <w:tbl>
      <w:tblPr>
        <w:tblW w:w="0" w:type="auto"/>
        <w:tblInd w:w="223" w:type="dxa"/>
        <w:tblLayout w:type="fixed"/>
        <w:tblLook w:val="0000"/>
      </w:tblPr>
      <w:tblGrid>
        <w:gridCol w:w="4705"/>
        <w:gridCol w:w="4139"/>
      </w:tblGrid>
      <w:tr w:rsidR="004A7555" w:rsidRPr="004A7555" w:rsidTr="004A7555">
        <w:trPr>
          <w:trHeight w:val="2074"/>
        </w:trPr>
        <w:tc>
          <w:tcPr>
            <w:tcW w:w="4705" w:type="dxa"/>
            <w:shd w:val="clear" w:color="auto" w:fill="auto"/>
          </w:tcPr>
          <w:p w:rsidR="004A7555" w:rsidRPr="004A7555" w:rsidRDefault="004A7555" w:rsidP="004A7555">
            <w:r w:rsidRPr="004A7555">
              <w:t>Заказчик:</w:t>
            </w:r>
          </w:p>
          <w:p w:rsidR="004A7555" w:rsidRPr="004A7555" w:rsidRDefault="004A7555" w:rsidP="004A7555"/>
          <w:p w:rsidR="004A7555" w:rsidRPr="004A7555" w:rsidRDefault="004A7555" w:rsidP="004A7555">
            <w:pPr>
              <w:rPr>
                <w:vertAlign w:val="superscript"/>
              </w:rPr>
            </w:pPr>
            <w:r w:rsidRPr="004A7555">
              <w:t>________    ______________</w:t>
            </w:r>
          </w:p>
          <w:p w:rsidR="004A7555" w:rsidRPr="004A7555" w:rsidRDefault="004A7555" w:rsidP="004A7555">
            <w:r w:rsidRPr="004A7555">
              <w:rPr>
                <w:vertAlign w:val="superscript"/>
              </w:rPr>
              <w:t xml:space="preserve">(подпись)                        (Ф.И.О.)                                     </w:t>
            </w:r>
          </w:p>
        </w:tc>
        <w:tc>
          <w:tcPr>
            <w:tcW w:w="4139" w:type="dxa"/>
            <w:shd w:val="clear" w:color="auto" w:fill="auto"/>
          </w:tcPr>
          <w:p w:rsidR="004A7555" w:rsidRPr="004A7555" w:rsidRDefault="004A7555" w:rsidP="004A7555">
            <w:r w:rsidRPr="004A7555">
              <w:t>Исполнитель:</w:t>
            </w:r>
          </w:p>
          <w:p w:rsidR="004A7555" w:rsidRPr="004A7555" w:rsidRDefault="004A7555" w:rsidP="004A7555"/>
          <w:p w:rsidR="004A7555" w:rsidRPr="004A7555" w:rsidRDefault="004A7555" w:rsidP="004A7555">
            <w:pPr>
              <w:rPr>
                <w:vertAlign w:val="superscript"/>
              </w:rPr>
            </w:pPr>
            <w:r w:rsidRPr="004A7555">
              <w:t>________    ______________</w:t>
            </w:r>
          </w:p>
          <w:p w:rsidR="004A7555" w:rsidRPr="004A7555" w:rsidRDefault="004A7555" w:rsidP="004A7555">
            <w:r w:rsidRPr="004A7555">
              <w:rPr>
                <w:vertAlign w:val="superscript"/>
              </w:rPr>
              <w:t xml:space="preserve">(подпись)                        (Ф.И.О.)                                     </w:t>
            </w:r>
          </w:p>
        </w:tc>
      </w:tr>
    </w:tbl>
    <w:p w:rsidR="004A7555" w:rsidRPr="004A7555" w:rsidRDefault="004A7555" w:rsidP="004A7555">
      <w:pPr>
        <w:snapToGrid w:val="0"/>
        <w:jc w:val="both"/>
        <w:rPr>
          <w:rFonts w:ascii="Arial" w:hAnsi="Arial" w:cs="Arial"/>
          <w:sz w:val="20"/>
          <w:szCs w:val="20"/>
        </w:rPr>
      </w:pPr>
    </w:p>
    <w:p w:rsidR="000954FB" w:rsidRDefault="000954FB" w:rsidP="00D816D0">
      <w:pPr>
        <w:pStyle w:val="afa"/>
        <w:ind w:firstLine="0"/>
        <w:rPr>
          <w:sz w:val="28"/>
          <w:szCs w:val="28"/>
        </w:rPr>
      </w:pPr>
    </w:p>
    <w:sectPr w:rsidR="000954FB" w:rsidSect="00495D69">
      <w:headerReference w:type="default" r:id="rId24"/>
      <w:footerReference w:type="even" r:id="rId25"/>
      <w:footerReference w:type="default" r:id="rId26"/>
      <w:pgSz w:w="11907" w:h="16840" w:code="9"/>
      <w:pgMar w:top="1134" w:right="851" w:bottom="99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02" w:rsidRDefault="00900A02">
      <w:r>
        <w:separator/>
      </w:r>
    </w:p>
  </w:endnote>
  <w:endnote w:type="continuationSeparator" w:id="1">
    <w:p w:rsidR="00900A02" w:rsidRDefault="00900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02" w:rsidRDefault="00DA7727" w:rsidP="00BF6892">
    <w:pPr>
      <w:pStyle w:val="afe"/>
      <w:framePr w:wrap="around" w:vAnchor="text" w:hAnchor="margin" w:xAlign="right" w:y="1"/>
      <w:rPr>
        <w:rStyle w:val="a6"/>
      </w:rPr>
    </w:pPr>
    <w:r>
      <w:rPr>
        <w:rStyle w:val="a6"/>
      </w:rPr>
      <w:fldChar w:fldCharType="begin"/>
    </w:r>
    <w:r w:rsidR="00900A02">
      <w:rPr>
        <w:rStyle w:val="a6"/>
      </w:rPr>
      <w:instrText xml:space="preserve">PAGE  </w:instrText>
    </w:r>
    <w:r>
      <w:rPr>
        <w:rStyle w:val="a6"/>
      </w:rPr>
      <w:fldChar w:fldCharType="separate"/>
    </w:r>
    <w:r w:rsidR="00900A02">
      <w:rPr>
        <w:rStyle w:val="a6"/>
        <w:noProof/>
      </w:rPr>
      <w:t>28</w:t>
    </w:r>
    <w:r>
      <w:rPr>
        <w:rStyle w:val="a6"/>
      </w:rPr>
      <w:fldChar w:fldCharType="end"/>
    </w:r>
  </w:p>
  <w:p w:rsidR="00900A02" w:rsidRDefault="00900A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02" w:rsidRDefault="00900A02">
    <w:pPr>
      <w:pStyle w:val="afe"/>
      <w:jc w:val="center"/>
    </w:pPr>
  </w:p>
  <w:p w:rsidR="00900A02" w:rsidRDefault="00900A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02" w:rsidRDefault="00900A02">
      <w:r>
        <w:separator/>
      </w:r>
    </w:p>
  </w:footnote>
  <w:footnote w:type="continuationSeparator" w:id="1">
    <w:p w:rsidR="00900A02" w:rsidRDefault="00900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02" w:rsidRDefault="00DA7727">
    <w:pPr>
      <w:pStyle w:val="afc"/>
      <w:jc w:val="center"/>
    </w:pPr>
    <w:fldSimple w:instr=" PAGE   \* MERGEFORMAT ">
      <w:r w:rsidR="00AD17A1">
        <w:rPr>
          <w:noProof/>
        </w:rPr>
        <w:t>2</w:t>
      </w:r>
    </w:fldSimple>
  </w:p>
  <w:p w:rsidR="00900A02" w:rsidRDefault="00900A0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360CD5A8"/>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B1CED90"/>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B19E8E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4">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7"/>
  </w:num>
  <w:num w:numId="14">
    <w:abstractNumId w:val="55"/>
  </w:num>
  <w:num w:numId="15">
    <w:abstractNumId w:val="27"/>
  </w:num>
  <w:num w:numId="16">
    <w:abstractNumId w:val="45"/>
  </w:num>
  <w:num w:numId="17">
    <w:abstractNumId w:val="41"/>
  </w:num>
  <w:num w:numId="18">
    <w:abstractNumId w:val="42"/>
  </w:num>
  <w:num w:numId="19">
    <w:abstractNumId w:val="54"/>
  </w:num>
  <w:num w:numId="20">
    <w:abstractNumId w:val="24"/>
  </w:num>
  <w:num w:numId="21">
    <w:abstractNumId w:val="33"/>
  </w:num>
  <w:num w:numId="22">
    <w:abstractNumId w:val="56"/>
  </w:num>
  <w:num w:numId="23">
    <w:abstractNumId w:val="38"/>
  </w:num>
  <w:num w:numId="24">
    <w:abstractNumId w:val="49"/>
  </w:num>
  <w:num w:numId="25">
    <w:abstractNumId w:val="40"/>
  </w:num>
  <w:num w:numId="26">
    <w:abstractNumId w:val="50"/>
  </w:num>
  <w:num w:numId="27">
    <w:abstractNumId w:val="26"/>
  </w:num>
  <w:num w:numId="28">
    <w:abstractNumId w:val="53"/>
  </w:num>
  <w:num w:numId="29">
    <w:abstractNumId w:val="51"/>
  </w:num>
  <w:num w:numId="30">
    <w:abstractNumId w:val="52"/>
  </w:num>
  <w:num w:numId="31">
    <w:abstractNumId w:val="48"/>
  </w:num>
  <w:num w:numId="32">
    <w:abstractNumId w:val="28"/>
  </w:num>
  <w:num w:numId="33">
    <w:abstractNumId w:val="34"/>
  </w:num>
  <w:num w:numId="34">
    <w:abstractNumId w:val="57"/>
  </w:num>
  <w:num w:numId="35">
    <w:abstractNumId w:val="35"/>
  </w:num>
  <w:num w:numId="36">
    <w:abstractNumId w:val="36"/>
  </w:num>
  <w:num w:numId="37">
    <w:abstractNumId w:val="46"/>
  </w:num>
  <w:num w:numId="38">
    <w:abstractNumId w:val="39"/>
  </w:num>
  <w:num w:numId="39">
    <w:abstractNumId w:val="43"/>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4"/>
  </w:num>
  <w:num w:numId="44">
    <w:abstractNumId w:val="37"/>
  </w:num>
  <w:num w:numId="45">
    <w:abstractNumId w:val="25"/>
  </w:num>
  <w:num w:numId="46">
    <w:abstractNumId w:val="31"/>
  </w:num>
  <w:num w:numId="47">
    <w:abstractNumId w:val="32"/>
  </w:num>
  <w:num w:numId="48">
    <w:abstractNumId w:val="29"/>
  </w:num>
  <w:num w:numId="49">
    <w:abstractNumId w:val="30"/>
  </w:num>
  <w:num w:numId="50">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02D6"/>
    <w:rsid w:val="000224FB"/>
    <w:rsid w:val="000236C9"/>
    <w:rsid w:val="000238D7"/>
    <w:rsid w:val="0002418A"/>
    <w:rsid w:val="000306B4"/>
    <w:rsid w:val="00033D48"/>
    <w:rsid w:val="000374AB"/>
    <w:rsid w:val="00037E2D"/>
    <w:rsid w:val="000454C8"/>
    <w:rsid w:val="0004761F"/>
    <w:rsid w:val="000476E3"/>
    <w:rsid w:val="0005366B"/>
    <w:rsid w:val="000557B3"/>
    <w:rsid w:val="000626C8"/>
    <w:rsid w:val="00066769"/>
    <w:rsid w:val="00067DAA"/>
    <w:rsid w:val="00067F7F"/>
    <w:rsid w:val="000728C1"/>
    <w:rsid w:val="000758B1"/>
    <w:rsid w:val="00076F66"/>
    <w:rsid w:val="00077269"/>
    <w:rsid w:val="00083039"/>
    <w:rsid w:val="000846BC"/>
    <w:rsid w:val="00092D66"/>
    <w:rsid w:val="00093F19"/>
    <w:rsid w:val="000954FB"/>
    <w:rsid w:val="000978CE"/>
    <w:rsid w:val="000A0092"/>
    <w:rsid w:val="000A08B4"/>
    <w:rsid w:val="000A15BC"/>
    <w:rsid w:val="000A2B5E"/>
    <w:rsid w:val="000A2D97"/>
    <w:rsid w:val="000A3B81"/>
    <w:rsid w:val="000A63BB"/>
    <w:rsid w:val="000A679F"/>
    <w:rsid w:val="000B2764"/>
    <w:rsid w:val="000B5302"/>
    <w:rsid w:val="000B71C8"/>
    <w:rsid w:val="000C3FB4"/>
    <w:rsid w:val="000C4F41"/>
    <w:rsid w:val="000C78BB"/>
    <w:rsid w:val="000C7CAF"/>
    <w:rsid w:val="000D3C0C"/>
    <w:rsid w:val="000D3DF9"/>
    <w:rsid w:val="000E0A58"/>
    <w:rsid w:val="000E1774"/>
    <w:rsid w:val="000E5B2C"/>
    <w:rsid w:val="000E5BB8"/>
    <w:rsid w:val="000E78CA"/>
    <w:rsid w:val="000F1048"/>
    <w:rsid w:val="000F61DC"/>
    <w:rsid w:val="00101646"/>
    <w:rsid w:val="00102C12"/>
    <w:rsid w:val="00107C51"/>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4DC0"/>
    <w:rsid w:val="00185F44"/>
    <w:rsid w:val="0018682A"/>
    <w:rsid w:val="0019760E"/>
    <w:rsid w:val="001A0C36"/>
    <w:rsid w:val="001A544E"/>
    <w:rsid w:val="001A619A"/>
    <w:rsid w:val="001A61AB"/>
    <w:rsid w:val="001B0A66"/>
    <w:rsid w:val="001B150C"/>
    <w:rsid w:val="001B456C"/>
    <w:rsid w:val="001B5653"/>
    <w:rsid w:val="001C08FD"/>
    <w:rsid w:val="001C75ED"/>
    <w:rsid w:val="001D0D58"/>
    <w:rsid w:val="001D2619"/>
    <w:rsid w:val="001E3E36"/>
    <w:rsid w:val="001E6511"/>
    <w:rsid w:val="001E6E80"/>
    <w:rsid w:val="001F21DA"/>
    <w:rsid w:val="001F2F0D"/>
    <w:rsid w:val="001F32B2"/>
    <w:rsid w:val="001F53E8"/>
    <w:rsid w:val="001F604B"/>
    <w:rsid w:val="001F61C9"/>
    <w:rsid w:val="00201D27"/>
    <w:rsid w:val="002023AF"/>
    <w:rsid w:val="0020341D"/>
    <w:rsid w:val="00214105"/>
    <w:rsid w:val="00214CB7"/>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67B69"/>
    <w:rsid w:val="0027585A"/>
    <w:rsid w:val="00277A7F"/>
    <w:rsid w:val="0028168C"/>
    <w:rsid w:val="00282B03"/>
    <w:rsid w:val="00287B69"/>
    <w:rsid w:val="002910EA"/>
    <w:rsid w:val="00291899"/>
    <w:rsid w:val="002A1180"/>
    <w:rsid w:val="002A138A"/>
    <w:rsid w:val="002A1D5F"/>
    <w:rsid w:val="002A2796"/>
    <w:rsid w:val="002A3CAE"/>
    <w:rsid w:val="002A4D3C"/>
    <w:rsid w:val="002A7035"/>
    <w:rsid w:val="002A71D9"/>
    <w:rsid w:val="002B074B"/>
    <w:rsid w:val="002B2C6B"/>
    <w:rsid w:val="002B52FD"/>
    <w:rsid w:val="002B6325"/>
    <w:rsid w:val="002B6F66"/>
    <w:rsid w:val="002B71FA"/>
    <w:rsid w:val="002C0E91"/>
    <w:rsid w:val="002C1DC7"/>
    <w:rsid w:val="002C3531"/>
    <w:rsid w:val="002C3FF9"/>
    <w:rsid w:val="002C56A0"/>
    <w:rsid w:val="002C61A4"/>
    <w:rsid w:val="002C7848"/>
    <w:rsid w:val="002D01AC"/>
    <w:rsid w:val="002D5869"/>
    <w:rsid w:val="002D68F6"/>
    <w:rsid w:val="002E0D4B"/>
    <w:rsid w:val="002E18D3"/>
    <w:rsid w:val="002E3DBF"/>
    <w:rsid w:val="002E462D"/>
    <w:rsid w:val="002E5E68"/>
    <w:rsid w:val="002E6898"/>
    <w:rsid w:val="002F1275"/>
    <w:rsid w:val="002F1DC2"/>
    <w:rsid w:val="002F345D"/>
    <w:rsid w:val="002F40DE"/>
    <w:rsid w:val="002F5EA0"/>
    <w:rsid w:val="002F6A6B"/>
    <w:rsid w:val="002F712C"/>
    <w:rsid w:val="003012E6"/>
    <w:rsid w:val="0030151C"/>
    <w:rsid w:val="003056B6"/>
    <w:rsid w:val="00311A92"/>
    <w:rsid w:val="00313385"/>
    <w:rsid w:val="00327C8A"/>
    <w:rsid w:val="003343CE"/>
    <w:rsid w:val="00335079"/>
    <w:rsid w:val="00335F0B"/>
    <w:rsid w:val="00337E52"/>
    <w:rsid w:val="00341B7C"/>
    <w:rsid w:val="00343C35"/>
    <w:rsid w:val="00345D9A"/>
    <w:rsid w:val="00354B98"/>
    <w:rsid w:val="00355133"/>
    <w:rsid w:val="003571CE"/>
    <w:rsid w:val="00357415"/>
    <w:rsid w:val="0036291B"/>
    <w:rsid w:val="0036419A"/>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1561"/>
    <w:rsid w:val="003D2759"/>
    <w:rsid w:val="003D3596"/>
    <w:rsid w:val="003D35E9"/>
    <w:rsid w:val="003E2C12"/>
    <w:rsid w:val="003E4FE0"/>
    <w:rsid w:val="003F1613"/>
    <w:rsid w:val="003F31F2"/>
    <w:rsid w:val="003F3859"/>
    <w:rsid w:val="003F50AD"/>
    <w:rsid w:val="00401B82"/>
    <w:rsid w:val="00402563"/>
    <w:rsid w:val="00402A5C"/>
    <w:rsid w:val="00406902"/>
    <w:rsid w:val="0040702E"/>
    <w:rsid w:val="00410B56"/>
    <w:rsid w:val="004224C0"/>
    <w:rsid w:val="004272B0"/>
    <w:rsid w:val="004314C8"/>
    <w:rsid w:val="00431C2A"/>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5C2E"/>
    <w:rsid w:val="004675FE"/>
    <w:rsid w:val="004745C7"/>
    <w:rsid w:val="00477414"/>
    <w:rsid w:val="004774A6"/>
    <w:rsid w:val="0047759E"/>
    <w:rsid w:val="00477E5C"/>
    <w:rsid w:val="004808B9"/>
    <w:rsid w:val="00482B9A"/>
    <w:rsid w:val="004874C1"/>
    <w:rsid w:val="00490503"/>
    <w:rsid w:val="0049262D"/>
    <w:rsid w:val="004931B7"/>
    <w:rsid w:val="00493AB2"/>
    <w:rsid w:val="00495D69"/>
    <w:rsid w:val="00497F24"/>
    <w:rsid w:val="004A25C0"/>
    <w:rsid w:val="004A25F0"/>
    <w:rsid w:val="004A3077"/>
    <w:rsid w:val="004A444B"/>
    <w:rsid w:val="004A54AA"/>
    <w:rsid w:val="004A7555"/>
    <w:rsid w:val="004A7A6F"/>
    <w:rsid w:val="004B6190"/>
    <w:rsid w:val="004C0A7F"/>
    <w:rsid w:val="004C2235"/>
    <w:rsid w:val="004C7528"/>
    <w:rsid w:val="004D4FA2"/>
    <w:rsid w:val="004D6625"/>
    <w:rsid w:val="004D6F94"/>
    <w:rsid w:val="004E3371"/>
    <w:rsid w:val="004E3757"/>
    <w:rsid w:val="004E7DA4"/>
    <w:rsid w:val="004F6BE2"/>
    <w:rsid w:val="005015F9"/>
    <w:rsid w:val="005058F1"/>
    <w:rsid w:val="0051006B"/>
    <w:rsid w:val="00510C5D"/>
    <w:rsid w:val="00511914"/>
    <w:rsid w:val="00511EDC"/>
    <w:rsid w:val="00514DA3"/>
    <w:rsid w:val="005171A2"/>
    <w:rsid w:val="00521353"/>
    <w:rsid w:val="00521F95"/>
    <w:rsid w:val="0052390C"/>
    <w:rsid w:val="005242ED"/>
    <w:rsid w:val="005251BD"/>
    <w:rsid w:val="00527642"/>
    <w:rsid w:val="00527AB7"/>
    <w:rsid w:val="00534697"/>
    <w:rsid w:val="00535228"/>
    <w:rsid w:val="0053554B"/>
    <w:rsid w:val="005373EF"/>
    <w:rsid w:val="00541111"/>
    <w:rsid w:val="00544668"/>
    <w:rsid w:val="005508EC"/>
    <w:rsid w:val="00551655"/>
    <w:rsid w:val="00551D87"/>
    <w:rsid w:val="00560EC4"/>
    <w:rsid w:val="00565145"/>
    <w:rsid w:val="00565202"/>
    <w:rsid w:val="005712DF"/>
    <w:rsid w:val="005716FC"/>
    <w:rsid w:val="00571D62"/>
    <w:rsid w:val="00572C10"/>
    <w:rsid w:val="005834BA"/>
    <w:rsid w:val="00586A4F"/>
    <w:rsid w:val="00593786"/>
    <w:rsid w:val="005A0E3B"/>
    <w:rsid w:val="005A2B16"/>
    <w:rsid w:val="005A6CE9"/>
    <w:rsid w:val="005C231E"/>
    <w:rsid w:val="005D0613"/>
    <w:rsid w:val="005D45F1"/>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2AFD"/>
    <w:rsid w:val="006232F6"/>
    <w:rsid w:val="00623585"/>
    <w:rsid w:val="0062649B"/>
    <w:rsid w:val="00627696"/>
    <w:rsid w:val="00630036"/>
    <w:rsid w:val="00631015"/>
    <w:rsid w:val="0063196D"/>
    <w:rsid w:val="00633188"/>
    <w:rsid w:val="00633831"/>
    <w:rsid w:val="00636C37"/>
    <w:rsid w:val="006400A0"/>
    <w:rsid w:val="006401A0"/>
    <w:rsid w:val="006402DD"/>
    <w:rsid w:val="006463DA"/>
    <w:rsid w:val="0065657D"/>
    <w:rsid w:val="006575DD"/>
    <w:rsid w:val="006617B9"/>
    <w:rsid w:val="00664449"/>
    <w:rsid w:val="006658EC"/>
    <w:rsid w:val="00670FD8"/>
    <w:rsid w:val="00672347"/>
    <w:rsid w:val="00674404"/>
    <w:rsid w:val="00690B2B"/>
    <w:rsid w:val="006A1CB3"/>
    <w:rsid w:val="006A6E08"/>
    <w:rsid w:val="006B206C"/>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2259"/>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5E23"/>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59B3"/>
    <w:rsid w:val="0079756E"/>
    <w:rsid w:val="007A0078"/>
    <w:rsid w:val="007A07BB"/>
    <w:rsid w:val="007A6FD8"/>
    <w:rsid w:val="007B111B"/>
    <w:rsid w:val="007B2101"/>
    <w:rsid w:val="007B26E8"/>
    <w:rsid w:val="007B36CE"/>
    <w:rsid w:val="007B3D8B"/>
    <w:rsid w:val="007B4040"/>
    <w:rsid w:val="007C1052"/>
    <w:rsid w:val="007C384F"/>
    <w:rsid w:val="007C51E1"/>
    <w:rsid w:val="007C6F40"/>
    <w:rsid w:val="007D00C3"/>
    <w:rsid w:val="007D263C"/>
    <w:rsid w:val="007D50EE"/>
    <w:rsid w:val="007D5BCF"/>
    <w:rsid w:val="007D6548"/>
    <w:rsid w:val="007D6BE4"/>
    <w:rsid w:val="007E02D5"/>
    <w:rsid w:val="007E34AB"/>
    <w:rsid w:val="007E48BC"/>
    <w:rsid w:val="007E5B81"/>
    <w:rsid w:val="007F0CE3"/>
    <w:rsid w:val="007F2CD9"/>
    <w:rsid w:val="008035D3"/>
    <w:rsid w:val="00803FE0"/>
    <w:rsid w:val="00804946"/>
    <w:rsid w:val="00805082"/>
    <w:rsid w:val="008055C8"/>
    <w:rsid w:val="00806AAF"/>
    <w:rsid w:val="008075B1"/>
    <w:rsid w:val="00812285"/>
    <w:rsid w:val="00815811"/>
    <w:rsid w:val="00816DAF"/>
    <w:rsid w:val="00824AB9"/>
    <w:rsid w:val="008314C4"/>
    <w:rsid w:val="0083257E"/>
    <w:rsid w:val="00834269"/>
    <w:rsid w:val="00834551"/>
    <w:rsid w:val="00835CB1"/>
    <w:rsid w:val="008370AF"/>
    <w:rsid w:val="00837423"/>
    <w:rsid w:val="008377C6"/>
    <w:rsid w:val="00840340"/>
    <w:rsid w:val="008437AD"/>
    <w:rsid w:val="00844371"/>
    <w:rsid w:val="00844556"/>
    <w:rsid w:val="00845B5F"/>
    <w:rsid w:val="0084717F"/>
    <w:rsid w:val="00847EE4"/>
    <w:rsid w:val="0085019A"/>
    <w:rsid w:val="00850591"/>
    <w:rsid w:val="00851598"/>
    <w:rsid w:val="0085188F"/>
    <w:rsid w:val="00852551"/>
    <w:rsid w:val="00855296"/>
    <w:rsid w:val="00855C21"/>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A67"/>
    <w:rsid w:val="008B7A42"/>
    <w:rsid w:val="008C1BC9"/>
    <w:rsid w:val="008C4183"/>
    <w:rsid w:val="008D1FAC"/>
    <w:rsid w:val="008D23D4"/>
    <w:rsid w:val="008D2C2E"/>
    <w:rsid w:val="008D2E20"/>
    <w:rsid w:val="008D67F8"/>
    <w:rsid w:val="008D7895"/>
    <w:rsid w:val="008D78B6"/>
    <w:rsid w:val="008E22A1"/>
    <w:rsid w:val="008E2673"/>
    <w:rsid w:val="008E5FFE"/>
    <w:rsid w:val="008E60E5"/>
    <w:rsid w:val="008F03D0"/>
    <w:rsid w:val="008F1C4D"/>
    <w:rsid w:val="008F2FFC"/>
    <w:rsid w:val="00900863"/>
    <w:rsid w:val="00900A02"/>
    <w:rsid w:val="00902046"/>
    <w:rsid w:val="009068D2"/>
    <w:rsid w:val="00914E3D"/>
    <w:rsid w:val="00920884"/>
    <w:rsid w:val="0092198F"/>
    <w:rsid w:val="00922CB7"/>
    <w:rsid w:val="0092359B"/>
    <w:rsid w:val="00925E1F"/>
    <w:rsid w:val="00926992"/>
    <w:rsid w:val="00931685"/>
    <w:rsid w:val="00931A72"/>
    <w:rsid w:val="0093234E"/>
    <w:rsid w:val="00934019"/>
    <w:rsid w:val="009411A9"/>
    <w:rsid w:val="00941663"/>
    <w:rsid w:val="00941B72"/>
    <w:rsid w:val="00942700"/>
    <w:rsid w:val="00942947"/>
    <w:rsid w:val="00942EBC"/>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1483"/>
    <w:rsid w:val="009B347A"/>
    <w:rsid w:val="009B66AE"/>
    <w:rsid w:val="009C15AA"/>
    <w:rsid w:val="009C1C7A"/>
    <w:rsid w:val="009C211A"/>
    <w:rsid w:val="009C54F8"/>
    <w:rsid w:val="009D1A52"/>
    <w:rsid w:val="009D1FD9"/>
    <w:rsid w:val="009D3A40"/>
    <w:rsid w:val="009D48D6"/>
    <w:rsid w:val="009D5B97"/>
    <w:rsid w:val="009E64D8"/>
    <w:rsid w:val="009F49F3"/>
    <w:rsid w:val="009F5ACC"/>
    <w:rsid w:val="009F7E18"/>
    <w:rsid w:val="00A023CD"/>
    <w:rsid w:val="00A04331"/>
    <w:rsid w:val="00A11B78"/>
    <w:rsid w:val="00A12B7F"/>
    <w:rsid w:val="00A14340"/>
    <w:rsid w:val="00A153F5"/>
    <w:rsid w:val="00A161F5"/>
    <w:rsid w:val="00A20C8B"/>
    <w:rsid w:val="00A22258"/>
    <w:rsid w:val="00A22647"/>
    <w:rsid w:val="00A23026"/>
    <w:rsid w:val="00A2358C"/>
    <w:rsid w:val="00A24F11"/>
    <w:rsid w:val="00A24FE0"/>
    <w:rsid w:val="00A26820"/>
    <w:rsid w:val="00A2717E"/>
    <w:rsid w:val="00A2745B"/>
    <w:rsid w:val="00A31C9A"/>
    <w:rsid w:val="00A33235"/>
    <w:rsid w:val="00A34231"/>
    <w:rsid w:val="00A34895"/>
    <w:rsid w:val="00A348B5"/>
    <w:rsid w:val="00A4055F"/>
    <w:rsid w:val="00A44559"/>
    <w:rsid w:val="00A517C7"/>
    <w:rsid w:val="00A543C0"/>
    <w:rsid w:val="00A55B54"/>
    <w:rsid w:val="00A6044C"/>
    <w:rsid w:val="00A61435"/>
    <w:rsid w:val="00A616F9"/>
    <w:rsid w:val="00A621ED"/>
    <w:rsid w:val="00A62751"/>
    <w:rsid w:val="00A6317D"/>
    <w:rsid w:val="00A647E2"/>
    <w:rsid w:val="00A647EF"/>
    <w:rsid w:val="00A65B59"/>
    <w:rsid w:val="00A6701A"/>
    <w:rsid w:val="00A6781A"/>
    <w:rsid w:val="00A72879"/>
    <w:rsid w:val="00A742B3"/>
    <w:rsid w:val="00A77495"/>
    <w:rsid w:val="00A856EA"/>
    <w:rsid w:val="00A86112"/>
    <w:rsid w:val="00A876EA"/>
    <w:rsid w:val="00A90ABE"/>
    <w:rsid w:val="00A923CA"/>
    <w:rsid w:val="00AA0DBE"/>
    <w:rsid w:val="00AA107E"/>
    <w:rsid w:val="00AA314E"/>
    <w:rsid w:val="00AA4048"/>
    <w:rsid w:val="00AA4A21"/>
    <w:rsid w:val="00AA6C35"/>
    <w:rsid w:val="00AB0224"/>
    <w:rsid w:val="00AB066A"/>
    <w:rsid w:val="00AB265F"/>
    <w:rsid w:val="00AB3ED1"/>
    <w:rsid w:val="00AB67FE"/>
    <w:rsid w:val="00AB727D"/>
    <w:rsid w:val="00AC2828"/>
    <w:rsid w:val="00AD17A1"/>
    <w:rsid w:val="00AD18C4"/>
    <w:rsid w:val="00AD6187"/>
    <w:rsid w:val="00AD6738"/>
    <w:rsid w:val="00AE19ED"/>
    <w:rsid w:val="00AE2756"/>
    <w:rsid w:val="00AE34DD"/>
    <w:rsid w:val="00AE660B"/>
    <w:rsid w:val="00AF1D35"/>
    <w:rsid w:val="00AF345F"/>
    <w:rsid w:val="00AF37A9"/>
    <w:rsid w:val="00AF6ABE"/>
    <w:rsid w:val="00AF7472"/>
    <w:rsid w:val="00B0117D"/>
    <w:rsid w:val="00B02654"/>
    <w:rsid w:val="00B054A9"/>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81D0B"/>
    <w:rsid w:val="00B916A5"/>
    <w:rsid w:val="00B91E2C"/>
    <w:rsid w:val="00B924BD"/>
    <w:rsid w:val="00B938CD"/>
    <w:rsid w:val="00B93D37"/>
    <w:rsid w:val="00BB21E3"/>
    <w:rsid w:val="00BB2EF5"/>
    <w:rsid w:val="00BB3C30"/>
    <w:rsid w:val="00BB5B51"/>
    <w:rsid w:val="00BB6205"/>
    <w:rsid w:val="00BB798B"/>
    <w:rsid w:val="00BC1922"/>
    <w:rsid w:val="00BD1E59"/>
    <w:rsid w:val="00BD59BC"/>
    <w:rsid w:val="00BD5B44"/>
    <w:rsid w:val="00BE06D9"/>
    <w:rsid w:val="00BF5C0A"/>
    <w:rsid w:val="00BF6892"/>
    <w:rsid w:val="00C021E3"/>
    <w:rsid w:val="00C10D06"/>
    <w:rsid w:val="00C12B93"/>
    <w:rsid w:val="00C13A71"/>
    <w:rsid w:val="00C147B8"/>
    <w:rsid w:val="00C159C6"/>
    <w:rsid w:val="00C15C57"/>
    <w:rsid w:val="00C16C83"/>
    <w:rsid w:val="00C264D5"/>
    <w:rsid w:val="00C2793E"/>
    <w:rsid w:val="00C318D3"/>
    <w:rsid w:val="00C3191F"/>
    <w:rsid w:val="00C324AA"/>
    <w:rsid w:val="00C35525"/>
    <w:rsid w:val="00C3633B"/>
    <w:rsid w:val="00C43F0F"/>
    <w:rsid w:val="00C46D25"/>
    <w:rsid w:val="00C51709"/>
    <w:rsid w:val="00C51DB8"/>
    <w:rsid w:val="00C53FE9"/>
    <w:rsid w:val="00C5583D"/>
    <w:rsid w:val="00C57573"/>
    <w:rsid w:val="00C576D0"/>
    <w:rsid w:val="00C57F6C"/>
    <w:rsid w:val="00C60301"/>
    <w:rsid w:val="00C60714"/>
    <w:rsid w:val="00C60886"/>
    <w:rsid w:val="00C61470"/>
    <w:rsid w:val="00C6181A"/>
    <w:rsid w:val="00C61887"/>
    <w:rsid w:val="00C65496"/>
    <w:rsid w:val="00C70EB8"/>
    <w:rsid w:val="00C72CBF"/>
    <w:rsid w:val="00C767F7"/>
    <w:rsid w:val="00C802A0"/>
    <w:rsid w:val="00C80BCB"/>
    <w:rsid w:val="00C82913"/>
    <w:rsid w:val="00C84137"/>
    <w:rsid w:val="00C842A1"/>
    <w:rsid w:val="00C856DE"/>
    <w:rsid w:val="00C872F8"/>
    <w:rsid w:val="00C95CDD"/>
    <w:rsid w:val="00CB0819"/>
    <w:rsid w:val="00CB383D"/>
    <w:rsid w:val="00CB5E99"/>
    <w:rsid w:val="00CB6258"/>
    <w:rsid w:val="00CC353E"/>
    <w:rsid w:val="00CC4D0D"/>
    <w:rsid w:val="00CD0F32"/>
    <w:rsid w:val="00CD19B8"/>
    <w:rsid w:val="00CD31FD"/>
    <w:rsid w:val="00CD4F5B"/>
    <w:rsid w:val="00CE3135"/>
    <w:rsid w:val="00CE5F9F"/>
    <w:rsid w:val="00CE7EB4"/>
    <w:rsid w:val="00CF3DA1"/>
    <w:rsid w:val="00D01C16"/>
    <w:rsid w:val="00D11463"/>
    <w:rsid w:val="00D118AE"/>
    <w:rsid w:val="00D11ED5"/>
    <w:rsid w:val="00D126A9"/>
    <w:rsid w:val="00D13938"/>
    <w:rsid w:val="00D17BAC"/>
    <w:rsid w:val="00D21607"/>
    <w:rsid w:val="00D32FFA"/>
    <w:rsid w:val="00D42E30"/>
    <w:rsid w:val="00D4516A"/>
    <w:rsid w:val="00D57C3F"/>
    <w:rsid w:val="00D64EB5"/>
    <w:rsid w:val="00D65E96"/>
    <w:rsid w:val="00D6739A"/>
    <w:rsid w:val="00D703B6"/>
    <w:rsid w:val="00D73280"/>
    <w:rsid w:val="00D73CBB"/>
    <w:rsid w:val="00D74613"/>
    <w:rsid w:val="00D75CA5"/>
    <w:rsid w:val="00D764D3"/>
    <w:rsid w:val="00D7766E"/>
    <w:rsid w:val="00D816D0"/>
    <w:rsid w:val="00D86EFD"/>
    <w:rsid w:val="00D871C3"/>
    <w:rsid w:val="00D877E2"/>
    <w:rsid w:val="00D94307"/>
    <w:rsid w:val="00D953A5"/>
    <w:rsid w:val="00D97B41"/>
    <w:rsid w:val="00DA1170"/>
    <w:rsid w:val="00DA1416"/>
    <w:rsid w:val="00DA6A25"/>
    <w:rsid w:val="00DA7727"/>
    <w:rsid w:val="00DB0C10"/>
    <w:rsid w:val="00DB2FF6"/>
    <w:rsid w:val="00DB6989"/>
    <w:rsid w:val="00DC0783"/>
    <w:rsid w:val="00DC4097"/>
    <w:rsid w:val="00DC427E"/>
    <w:rsid w:val="00DC58D5"/>
    <w:rsid w:val="00DC5D58"/>
    <w:rsid w:val="00DC6D82"/>
    <w:rsid w:val="00DD09A8"/>
    <w:rsid w:val="00DD0BD5"/>
    <w:rsid w:val="00DD1123"/>
    <w:rsid w:val="00DD1DA5"/>
    <w:rsid w:val="00DD4105"/>
    <w:rsid w:val="00DD721D"/>
    <w:rsid w:val="00DD75A6"/>
    <w:rsid w:val="00DD7B26"/>
    <w:rsid w:val="00DE29FF"/>
    <w:rsid w:val="00DE3BCD"/>
    <w:rsid w:val="00DE46B7"/>
    <w:rsid w:val="00DE46D4"/>
    <w:rsid w:val="00DF69CD"/>
    <w:rsid w:val="00DF6AE3"/>
    <w:rsid w:val="00E01E95"/>
    <w:rsid w:val="00E11B6E"/>
    <w:rsid w:val="00E12DA7"/>
    <w:rsid w:val="00E13146"/>
    <w:rsid w:val="00E14CA3"/>
    <w:rsid w:val="00E14F30"/>
    <w:rsid w:val="00E15467"/>
    <w:rsid w:val="00E16219"/>
    <w:rsid w:val="00E17034"/>
    <w:rsid w:val="00E1780F"/>
    <w:rsid w:val="00E23760"/>
    <w:rsid w:val="00E24379"/>
    <w:rsid w:val="00E25AD2"/>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E7E1A"/>
    <w:rsid w:val="00EF2E59"/>
    <w:rsid w:val="00EF4613"/>
    <w:rsid w:val="00EF475A"/>
    <w:rsid w:val="00EF779C"/>
    <w:rsid w:val="00F005A2"/>
    <w:rsid w:val="00F04862"/>
    <w:rsid w:val="00F05A3A"/>
    <w:rsid w:val="00F05F07"/>
    <w:rsid w:val="00F06609"/>
    <w:rsid w:val="00F06C24"/>
    <w:rsid w:val="00F101B7"/>
    <w:rsid w:val="00F147A6"/>
    <w:rsid w:val="00F2030C"/>
    <w:rsid w:val="00F2152A"/>
    <w:rsid w:val="00F2335B"/>
    <w:rsid w:val="00F23E06"/>
    <w:rsid w:val="00F253AD"/>
    <w:rsid w:val="00F31C55"/>
    <w:rsid w:val="00F34B34"/>
    <w:rsid w:val="00F3754B"/>
    <w:rsid w:val="00F4187B"/>
    <w:rsid w:val="00F41AE2"/>
    <w:rsid w:val="00F43070"/>
    <w:rsid w:val="00F444C9"/>
    <w:rsid w:val="00F45ACF"/>
    <w:rsid w:val="00F506A4"/>
    <w:rsid w:val="00F52EDC"/>
    <w:rsid w:val="00F53BD9"/>
    <w:rsid w:val="00F61E1F"/>
    <w:rsid w:val="00F625A5"/>
    <w:rsid w:val="00F63AE8"/>
    <w:rsid w:val="00F65B50"/>
    <w:rsid w:val="00F65CDB"/>
    <w:rsid w:val="00F65DC8"/>
    <w:rsid w:val="00F67F1B"/>
    <w:rsid w:val="00F73EC8"/>
    <w:rsid w:val="00F75159"/>
    <w:rsid w:val="00F75B6F"/>
    <w:rsid w:val="00F76448"/>
    <w:rsid w:val="00F77D26"/>
    <w:rsid w:val="00F804A4"/>
    <w:rsid w:val="00F86FAA"/>
    <w:rsid w:val="00F87826"/>
    <w:rsid w:val="00F908C9"/>
    <w:rsid w:val="00F95619"/>
    <w:rsid w:val="00F96BB3"/>
    <w:rsid w:val="00F97E18"/>
    <w:rsid w:val="00FA0AA4"/>
    <w:rsid w:val="00FA3513"/>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E53EB"/>
    <w:rsid w:val="00FF06F2"/>
    <w:rsid w:val="00FF53DB"/>
    <w:rsid w:val="00FF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F6C"/>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3554B"/>
    <w:pPr>
      <w:numPr>
        <w:ilvl w:val="2"/>
        <w:numId w:val="20"/>
      </w:numPr>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3D156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760257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Kiryanovas@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81CA1-5AF7-43BC-8F0B-BF4C3E13B0E9}">
  <ds:schemaRefs>
    <ds:schemaRef ds:uri="http://schemas.openxmlformats.org/officeDocument/2006/bibliography"/>
  </ds:schemaRefs>
</ds:datastoreItem>
</file>

<file path=customXml/itemProps5.xml><?xml version="1.0" encoding="utf-8"?>
<ds:datastoreItem xmlns:ds="http://schemas.openxmlformats.org/officeDocument/2006/customXml" ds:itemID="{335C1312-88E4-4A49-9B2E-3F3947A7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50</Pages>
  <Words>14765</Words>
  <Characters>84165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98733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7</cp:revision>
  <cp:lastPrinted>2014-05-13T10:27:00Z</cp:lastPrinted>
  <dcterms:created xsi:type="dcterms:W3CDTF">2014-05-13T10:24:00Z</dcterms:created>
  <dcterms:modified xsi:type="dcterms:W3CDTF">2014-05-19T05:30:00Z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