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8E286B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36522A">
        <w:rPr>
          <w:b/>
          <w:bCs/>
          <w:sz w:val="24"/>
          <w:szCs w:val="24"/>
        </w:rPr>
        <w:t>22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36522A">
        <w:rPr>
          <w:b/>
          <w:bCs/>
          <w:sz w:val="24"/>
          <w:szCs w:val="24"/>
        </w:rPr>
        <w:t>20</w:t>
      </w:r>
      <w:r w:rsidR="00E365FF" w:rsidRPr="00E365FF">
        <w:rPr>
          <w:b/>
          <w:bCs/>
          <w:sz w:val="24"/>
          <w:szCs w:val="24"/>
        </w:rPr>
        <w:t xml:space="preserve"> </w:t>
      </w:r>
      <w:r w:rsidR="00384A5E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36522A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0265EB" w:rsidRPr="001B2DC5" w:rsidTr="0036522A">
        <w:trPr>
          <w:trHeight w:val="1067"/>
        </w:trPr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265EB" w:rsidRPr="001B2DC5" w:rsidTr="0036522A">
        <w:tc>
          <w:tcPr>
            <w:tcW w:w="675" w:type="dxa"/>
          </w:tcPr>
          <w:p w:rsidR="000265EB" w:rsidRDefault="000265EB" w:rsidP="000265EB">
            <w:pPr>
              <w:pStyle w:val="a4"/>
              <w:spacing w:after="0"/>
              <w:ind w:left="0"/>
            </w:pPr>
          </w:p>
          <w:p w:rsidR="000265EB" w:rsidRPr="001B2DC5" w:rsidRDefault="000265EB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E3111" w:rsidRDefault="00AE3111" w:rsidP="00AE3111">
            <w:pPr>
              <w:ind w:firstLine="0"/>
              <w:rPr>
                <w:sz w:val="24"/>
                <w:szCs w:val="24"/>
              </w:rPr>
            </w:pPr>
          </w:p>
          <w:p w:rsidR="000265EB" w:rsidRPr="001B2DC5" w:rsidRDefault="000265EB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36522A">
        <w:tc>
          <w:tcPr>
            <w:tcW w:w="675" w:type="dxa"/>
            <w:vAlign w:val="center"/>
          </w:tcPr>
          <w:p w:rsidR="000265EB" w:rsidRPr="001B2DC5" w:rsidRDefault="00C2707C" w:rsidP="00C31A45">
            <w:pPr>
              <w:pStyle w:val="a4"/>
              <w:spacing w:after="0"/>
              <w:ind w:left="0"/>
            </w:pPr>
            <w:r>
              <w:t>4</w:t>
            </w:r>
            <w:r w:rsidR="000265EB" w:rsidRPr="001B2DC5">
              <w:t>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36522A" w:rsidRPr="001B2DC5" w:rsidTr="0036522A">
        <w:tc>
          <w:tcPr>
            <w:tcW w:w="675" w:type="dxa"/>
            <w:vAlign w:val="center"/>
          </w:tcPr>
          <w:p w:rsidR="0036522A" w:rsidRDefault="0036522A" w:rsidP="00C31A45">
            <w:pPr>
              <w:pStyle w:val="a4"/>
              <w:spacing w:after="0"/>
              <w:ind w:left="0"/>
            </w:pPr>
            <w:r>
              <w:t>5.</w:t>
            </w:r>
          </w:p>
        </w:tc>
        <w:tc>
          <w:tcPr>
            <w:tcW w:w="2835" w:type="dxa"/>
            <w:vAlign w:val="bottom"/>
          </w:tcPr>
          <w:p w:rsidR="0036522A" w:rsidRPr="001B2DC5" w:rsidRDefault="0036522A" w:rsidP="00C31A45">
            <w:pPr>
              <w:pStyle w:val="a4"/>
              <w:spacing w:after="0"/>
              <w:ind w:left="0"/>
            </w:pPr>
          </w:p>
        </w:tc>
        <w:tc>
          <w:tcPr>
            <w:tcW w:w="4253" w:type="dxa"/>
            <w:vAlign w:val="center"/>
          </w:tcPr>
          <w:p w:rsidR="0036522A" w:rsidRPr="001B2DC5" w:rsidRDefault="0036522A" w:rsidP="00C31A45">
            <w:pPr>
              <w:pStyle w:val="a4"/>
              <w:spacing w:after="0"/>
              <w:ind w:left="0"/>
            </w:pPr>
          </w:p>
        </w:tc>
        <w:tc>
          <w:tcPr>
            <w:tcW w:w="1757" w:type="dxa"/>
            <w:vAlign w:val="center"/>
          </w:tcPr>
          <w:p w:rsidR="0036522A" w:rsidRPr="001B2DC5" w:rsidRDefault="0036522A" w:rsidP="003B1EA8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36522A" w:rsidRPr="001B2DC5" w:rsidTr="0036522A">
        <w:tc>
          <w:tcPr>
            <w:tcW w:w="675" w:type="dxa"/>
            <w:vAlign w:val="center"/>
          </w:tcPr>
          <w:p w:rsidR="0036522A" w:rsidRPr="001B2DC5" w:rsidRDefault="0036522A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bottom"/>
          </w:tcPr>
          <w:p w:rsidR="0036522A" w:rsidRPr="001B2DC5" w:rsidRDefault="0036522A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36522A" w:rsidRPr="001B2DC5" w:rsidRDefault="0036522A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36522A" w:rsidRPr="001B2DC5" w:rsidRDefault="0036522A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36522A">
        <w:t xml:space="preserve"> человек. Приняли участие – 5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384A5E" w:rsidRDefault="000265EB" w:rsidP="0036522A">
      <w:pPr>
        <w:jc w:val="both"/>
        <w:rPr>
          <w:b/>
          <w:u w:val="single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36522A" w:rsidRPr="00291112">
        <w:rPr>
          <w:sz w:val="24"/>
          <w:szCs w:val="24"/>
        </w:rPr>
        <w:t>№ОК/024/НКПОКТ/0024 на право заключения договора на выполнение работ по 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</w:t>
      </w:r>
      <w:r w:rsidR="0036522A" w:rsidRPr="00291112">
        <w:rPr>
          <w:b/>
          <w:sz w:val="24"/>
          <w:szCs w:val="24"/>
        </w:rPr>
        <w:t xml:space="preserve"> </w:t>
      </w:r>
      <w:r w:rsidR="0036522A" w:rsidRPr="00291112">
        <w:rPr>
          <w:sz w:val="24"/>
          <w:szCs w:val="24"/>
        </w:rPr>
        <w:t>филиала ОАО «ТрансКонтейнер» на Октябрьской железной дороге в 2014 году</w:t>
      </w:r>
      <w:r w:rsidR="0036522A">
        <w:rPr>
          <w:sz w:val="24"/>
          <w:szCs w:val="24"/>
        </w:rPr>
        <w:t xml:space="preserve"> (далее - "Открытый конкурс").</w:t>
      </w:r>
    </w:p>
    <w:p w:rsidR="0036522A" w:rsidRDefault="0036522A" w:rsidP="00384A5E">
      <w:pPr>
        <w:pStyle w:val="1"/>
        <w:suppressAutoHyphens/>
        <w:ind w:firstLine="709"/>
        <w:rPr>
          <w:b/>
          <w:u w:val="single"/>
        </w:rPr>
      </w:pPr>
    </w:p>
    <w:p w:rsidR="00C85F7F" w:rsidRPr="0036522A" w:rsidRDefault="00C85F7F" w:rsidP="00384A5E">
      <w:pPr>
        <w:pStyle w:val="1"/>
        <w:suppressAutoHyphens/>
        <w:ind w:firstLine="709"/>
        <w:rPr>
          <w:b/>
          <w:sz w:val="24"/>
          <w:szCs w:val="24"/>
          <w:u w:val="single"/>
        </w:rPr>
      </w:pPr>
      <w:r w:rsidRPr="0036522A">
        <w:rPr>
          <w:b/>
          <w:sz w:val="24"/>
          <w:szCs w:val="24"/>
          <w:u w:val="single"/>
        </w:rPr>
        <w:t xml:space="preserve">По </w:t>
      </w:r>
      <w:r w:rsidR="0056782E" w:rsidRPr="0036522A">
        <w:rPr>
          <w:b/>
          <w:sz w:val="24"/>
          <w:szCs w:val="24"/>
          <w:u w:val="single"/>
        </w:rPr>
        <w:t xml:space="preserve">пункту </w:t>
      </w:r>
      <w:r w:rsidR="0056782E" w:rsidRPr="0036522A">
        <w:rPr>
          <w:b/>
          <w:sz w:val="24"/>
          <w:szCs w:val="24"/>
          <w:u w:val="single"/>
          <w:lang w:val="en-US"/>
        </w:rPr>
        <w:t>I</w:t>
      </w:r>
      <w:r w:rsidR="0056782E" w:rsidRPr="0036522A">
        <w:rPr>
          <w:b/>
          <w:sz w:val="24"/>
          <w:szCs w:val="24"/>
          <w:u w:val="single"/>
        </w:rPr>
        <w:t xml:space="preserve"> повестки</w:t>
      </w:r>
      <w:r w:rsidR="00471398" w:rsidRPr="0036522A">
        <w:rPr>
          <w:b/>
          <w:sz w:val="24"/>
          <w:szCs w:val="24"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5155"/>
      </w:tblGrid>
      <w:tr w:rsidR="00DC052F" w:rsidRPr="008D384C" w:rsidTr="00FA3C18">
        <w:trPr>
          <w:trHeight w:val="401"/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E7174F" w:rsidRPr="008D384C" w:rsidRDefault="0036522A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 w:rsidR="00384A5E"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FA3C18">
        <w:trPr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193BB2" w:rsidRPr="008D384C" w:rsidTr="00FA3C18">
        <w:trPr>
          <w:jc w:val="center"/>
        </w:trPr>
        <w:tc>
          <w:tcPr>
            <w:tcW w:w="4149" w:type="dxa"/>
            <w:vAlign w:val="center"/>
          </w:tcPr>
          <w:p w:rsidR="00193BB2" w:rsidRPr="008D384C" w:rsidRDefault="00193BB2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155" w:type="dxa"/>
            <w:vAlign w:val="center"/>
          </w:tcPr>
          <w:p w:rsidR="00193BB2" w:rsidRPr="00502CAE" w:rsidRDefault="00193BB2" w:rsidP="00AB164D">
            <w:pPr>
              <w:ind w:firstLine="0"/>
              <w:rPr>
                <w:sz w:val="24"/>
                <w:szCs w:val="24"/>
              </w:rPr>
            </w:pPr>
            <w:r w:rsidRPr="00502CAE">
              <w:rPr>
                <w:sz w:val="24"/>
                <w:szCs w:val="24"/>
              </w:rPr>
              <w:t xml:space="preserve">Выполнение работ по </w:t>
            </w:r>
            <w:r w:rsidR="0036522A" w:rsidRPr="00291112">
              <w:rPr>
                <w:sz w:val="24"/>
                <w:szCs w:val="24"/>
              </w:rPr>
              <w:t xml:space="preserve"> 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</w:t>
            </w:r>
            <w:r w:rsidR="0036522A" w:rsidRPr="00291112">
              <w:rPr>
                <w:b/>
                <w:sz w:val="24"/>
                <w:szCs w:val="24"/>
              </w:rPr>
              <w:t xml:space="preserve"> </w:t>
            </w:r>
            <w:r w:rsidR="0036522A" w:rsidRPr="00291112">
              <w:rPr>
                <w:sz w:val="24"/>
                <w:szCs w:val="24"/>
              </w:rPr>
              <w:t>филиала ОАО «ТрансКонтейнер» на Октябрьской железной дороге в 2014 году</w:t>
            </w:r>
          </w:p>
        </w:tc>
      </w:tr>
      <w:tr w:rsidR="0036522A" w:rsidRPr="008D384C" w:rsidTr="00FA3C18">
        <w:trPr>
          <w:trHeight w:val="525"/>
          <w:jc w:val="center"/>
        </w:trPr>
        <w:tc>
          <w:tcPr>
            <w:tcW w:w="4149" w:type="dxa"/>
            <w:vAlign w:val="center"/>
          </w:tcPr>
          <w:p w:rsidR="0036522A" w:rsidRPr="008D384C" w:rsidRDefault="0036522A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>
              <w:rPr>
                <w:color w:val="auto"/>
              </w:rPr>
              <w:t xml:space="preserve"> в российских рублях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155" w:type="dxa"/>
            <w:vAlign w:val="center"/>
          </w:tcPr>
          <w:p w:rsidR="0036522A" w:rsidRPr="00045670" w:rsidRDefault="0036522A" w:rsidP="003B1EA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45670">
              <w:rPr>
                <w:sz w:val="24"/>
                <w:szCs w:val="24"/>
              </w:rPr>
              <w:t>1 000 000,00 рублей с учетом стоимости материалов, изделий, конструкций и оборудования, затрат связанных с доставкой на объект, хранением, погрузочно-разгрузочными работами, выполнением всех установленных таможенных процедур, а также затрат, связанных с выполнением подрядных работ, налогов, кроме НДС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6B6E22" w:rsidRDefault="00E365FF" w:rsidP="006A0E85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lastRenderedPageBreak/>
        <w:t xml:space="preserve">1. </w:t>
      </w:r>
      <w:r w:rsidR="005C45AA" w:rsidRPr="006B6E22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6B6E22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6B6E22">
        <w:rPr>
          <w:sz w:val="24"/>
          <w:szCs w:val="24"/>
        </w:rPr>
        <w:t>следующие предложения:</w:t>
      </w:r>
    </w:p>
    <w:p w:rsidR="006A0E85" w:rsidRPr="006B6E22" w:rsidRDefault="006A0E85" w:rsidP="00BF2866">
      <w:pPr>
        <w:jc w:val="both"/>
        <w:rPr>
          <w:sz w:val="24"/>
          <w:szCs w:val="24"/>
        </w:rPr>
      </w:pPr>
    </w:p>
    <w:p w:rsidR="0056782E" w:rsidRPr="006B6E22" w:rsidRDefault="00615743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</w:t>
      </w:r>
      <w:r w:rsidR="00E365FF" w:rsidRPr="006B6E22">
        <w:rPr>
          <w:sz w:val="24"/>
          <w:szCs w:val="24"/>
        </w:rPr>
        <w:t xml:space="preserve">. </w:t>
      </w:r>
      <w:r w:rsidR="0056782E" w:rsidRPr="006B6E22">
        <w:rPr>
          <w:sz w:val="24"/>
          <w:szCs w:val="24"/>
        </w:rPr>
        <w:t>Допустить к участию в О</w:t>
      </w:r>
      <w:r w:rsidR="007A63D0" w:rsidRPr="006B6E22">
        <w:rPr>
          <w:sz w:val="24"/>
          <w:szCs w:val="24"/>
        </w:rPr>
        <w:t>ткрытом конкурсе следующих претендентов</w:t>
      </w:r>
      <w:r w:rsidR="00E365FF" w:rsidRPr="006B6E22">
        <w:rPr>
          <w:sz w:val="24"/>
          <w:szCs w:val="24"/>
        </w:rPr>
        <w:t xml:space="preserve"> и присвоить им следующие порядковые номера</w:t>
      </w:r>
      <w:r w:rsidR="007A63D0" w:rsidRPr="006B6E22">
        <w:rPr>
          <w:sz w:val="24"/>
          <w:szCs w:val="24"/>
        </w:rPr>
        <w:t>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56782E" w:rsidRPr="005830A3" w:rsidTr="00FA3C18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56782E" w:rsidRPr="005830A3" w:rsidRDefault="00615743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t>Цена предложения в руб. без НДС</w:t>
            </w:r>
          </w:p>
        </w:tc>
        <w:tc>
          <w:tcPr>
            <w:tcW w:w="229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384A5E" w:rsidRPr="005830A3" w:rsidTr="00FA3C18">
        <w:tc>
          <w:tcPr>
            <w:tcW w:w="955" w:type="dxa"/>
            <w:vAlign w:val="center"/>
          </w:tcPr>
          <w:p w:rsidR="00384A5E" w:rsidRDefault="0036522A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84A5E">
              <w:rPr>
                <w:sz w:val="24"/>
                <w:szCs w:val="24"/>
              </w:rPr>
              <w:t>/К</w:t>
            </w:r>
          </w:p>
        </w:tc>
        <w:tc>
          <w:tcPr>
            <w:tcW w:w="3245" w:type="dxa"/>
            <w:vAlign w:val="center"/>
          </w:tcPr>
          <w:p w:rsidR="00384A5E" w:rsidRDefault="00384A5E" w:rsidP="00384A5E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"Пальмира Холдинг"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7715804235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384A5E" w:rsidRDefault="00384A5E" w:rsidP="00384A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771501001</w:t>
            </w:r>
            <w:r w:rsidRPr="00576821">
              <w:rPr>
                <w:color w:val="auto"/>
              </w:rPr>
              <w:t>,</w:t>
            </w:r>
          </w:p>
          <w:p w:rsidR="00384A5E" w:rsidRPr="00576821" w:rsidRDefault="00384A5E" w:rsidP="00384A5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1107746256595</w:t>
            </w:r>
          </w:p>
        </w:tc>
        <w:tc>
          <w:tcPr>
            <w:tcW w:w="3055" w:type="dxa"/>
            <w:vAlign w:val="center"/>
          </w:tcPr>
          <w:p w:rsidR="00384A5E" w:rsidRDefault="0036522A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696 005,98</w:t>
            </w:r>
          </w:p>
        </w:tc>
        <w:tc>
          <w:tcPr>
            <w:tcW w:w="2292" w:type="dxa"/>
            <w:vAlign w:val="center"/>
          </w:tcPr>
          <w:p w:rsidR="00384A5E" w:rsidRDefault="00384A5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615743" w:rsidRPr="0014101E" w:rsidRDefault="00615743" w:rsidP="0061574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 w:rsidR="0036522A">
        <w:rPr>
          <w:sz w:val="24"/>
          <w:szCs w:val="24"/>
        </w:rPr>
        <w:t>ОК/024</w:t>
      </w:r>
      <w:r w:rsidRPr="0014101E">
        <w:rPr>
          <w:sz w:val="24"/>
          <w:szCs w:val="24"/>
        </w:rPr>
        <w:t>/НКПОКТ</w:t>
      </w:r>
      <w:r w:rsidR="0036522A">
        <w:rPr>
          <w:sz w:val="24"/>
          <w:szCs w:val="24"/>
        </w:rPr>
        <w:t>/0024</w:t>
      </w:r>
      <w:r w:rsidRPr="0014101E">
        <w:rPr>
          <w:sz w:val="24"/>
          <w:szCs w:val="24"/>
        </w:rPr>
        <w:t xml:space="preserve"> несостоявшимся; </w:t>
      </w:r>
    </w:p>
    <w:p w:rsidR="0043064B" w:rsidRDefault="00FA3C18" w:rsidP="0052316B">
      <w:pPr>
        <w:pStyle w:val="a6"/>
        <w:ind w:left="0" w:firstLine="709"/>
        <w:jc w:val="both"/>
      </w:pPr>
      <w:r>
        <w:t>1</w:t>
      </w:r>
      <w:r w:rsidR="00615743"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 w:rsidR="00615743">
        <w:t xml:space="preserve">и о закупке (размещение заказа </w:t>
      </w:r>
      <w:r w:rsidR="00615743" w:rsidRPr="0014101E">
        <w:t xml:space="preserve">у единственного поставщика (исполнителя, подрядчика) принять решение о заключении договора </w:t>
      </w:r>
      <w:r w:rsidR="00615743" w:rsidRPr="00615743">
        <w:t>с ООО «</w:t>
      </w:r>
      <w:r w:rsidR="00384A5E">
        <w:t>Пальмира Холдинг</w:t>
      </w:r>
      <w:r w:rsidR="00615743" w:rsidRPr="00615743">
        <w:t>»</w:t>
      </w:r>
      <w:r w:rsidR="006B6E22">
        <w:t xml:space="preserve">, </w:t>
      </w:r>
      <w:r w:rsidR="00615743" w:rsidRPr="0014101E">
        <w:t xml:space="preserve">как с единственным поставщиком на следующих условиях: </w:t>
      </w:r>
    </w:p>
    <w:p w:rsidR="00FA3C18" w:rsidRPr="0043064B" w:rsidRDefault="00FA3C18" w:rsidP="0052316B">
      <w:pPr>
        <w:pStyle w:val="a6"/>
        <w:ind w:left="0" w:firstLine="709"/>
        <w:jc w:val="both"/>
      </w:pPr>
    </w:p>
    <w:p w:rsidR="0036522A" w:rsidRDefault="0043064B" w:rsidP="00324FA7">
      <w:pPr>
        <w:jc w:val="both"/>
        <w:rPr>
          <w:sz w:val="24"/>
          <w:szCs w:val="24"/>
        </w:rPr>
      </w:pPr>
      <w:r w:rsidRPr="00193BB2">
        <w:rPr>
          <w:b/>
          <w:sz w:val="24"/>
          <w:szCs w:val="24"/>
        </w:rPr>
        <w:t>Предмет договора:</w:t>
      </w:r>
      <w:r w:rsidR="00615743" w:rsidRPr="00193BB2">
        <w:rPr>
          <w:sz w:val="24"/>
          <w:szCs w:val="24"/>
        </w:rPr>
        <w:t xml:space="preserve"> </w:t>
      </w:r>
      <w:r w:rsidR="00193BB2" w:rsidRPr="00193BB2">
        <w:rPr>
          <w:sz w:val="24"/>
          <w:szCs w:val="24"/>
        </w:rPr>
        <w:t xml:space="preserve">Выполнение работ по </w:t>
      </w:r>
      <w:r w:rsidR="0036522A" w:rsidRPr="00291112">
        <w:rPr>
          <w:sz w:val="24"/>
          <w:szCs w:val="24"/>
        </w:rPr>
        <w:t>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</w:t>
      </w:r>
      <w:r w:rsidR="0036522A" w:rsidRPr="00291112">
        <w:rPr>
          <w:b/>
          <w:sz w:val="24"/>
          <w:szCs w:val="24"/>
        </w:rPr>
        <w:t xml:space="preserve"> </w:t>
      </w:r>
      <w:r w:rsidR="0036522A" w:rsidRPr="00291112">
        <w:rPr>
          <w:sz w:val="24"/>
          <w:szCs w:val="24"/>
        </w:rPr>
        <w:t>филиала ОАО «ТрансКонтейнер» на Октябрьской железной дороге в 2014 году</w:t>
      </w:r>
      <w:r w:rsidR="0036522A">
        <w:rPr>
          <w:sz w:val="24"/>
          <w:szCs w:val="24"/>
        </w:rPr>
        <w:t>.</w:t>
      </w:r>
    </w:p>
    <w:p w:rsidR="0036522A" w:rsidRDefault="0036522A" w:rsidP="00324FA7">
      <w:pPr>
        <w:jc w:val="both"/>
        <w:rPr>
          <w:sz w:val="24"/>
          <w:szCs w:val="24"/>
        </w:rPr>
      </w:pPr>
    </w:p>
    <w:p w:rsidR="00324FA7" w:rsidRDefault="0043064B" w:rsidP="00324FA7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="00324FA7" w:rsidRPr="00411636">
        <w:rPr>
          <w:sz w:val="24"/>
          <w:szCs w:val="24"/>
        </w:rPr>
        <w:t xml:space="preserve"> </w:t>
      </w:r>
      <w:r w:rsidR="00411636" w:rsidRPr="00411636">
        <w:rPr>
          <w:sz w:val="24"/>
          <w:szCs w:val="24"/>
          <w:lang w:eastAsia="ar-SA"/>
        </w:rPr>
        <w:t xml:space="preserve">максимальная цена договора не </w:t>
      </w:r>
      <w:r w:rsidR="00384A5E">
        <w:rPr>
          <w:sz w:val="24"/>
          <w:szCs w:val="24"/>
          <w:lang w:eastAsia="ar-SA"/>
        </w:rPr>
        <w:t>может</w:t>
      </w:r>
      <w:r w:rsidR="00411636" w:rsidRPr="00411636">
        <w:rPr>
          <w:sz w:val="24"/>
          <w:szCs w:val="24"/>
          <w:lang w:eastAsia="ar-SA"/>
        </w:rPr>
        <w:t xml:space="preserve"> превышать</w:t>
      </w:r>
      <w:r w:rsidR="00324FA7" w:rsidRPr="00324FA7">
        <w:rPr>
          <w:sz w:val="24"/>
          <w:szCs w:val="24"/>
        </w:rPr>
        <w:t xml:space="preserve"> </w:t>
      </w:r>
      <w:r w:rsidR="0036522A">
        <w:rPr>
          <w:sz w:val="24"/>
          <w:szCs w:val="24"/>
        </w:rPr>
        <w:t>696 005</w:t>
      </w:r>
      <w:r w:rsidR="00384A5E">
        <w:rPr>
          <w:sz w:val="24"/>
          <w:szCs w:val="24"/>
        </w:rPr>
        <w:t xml:space="preserve"> </w:t>
      </w:r>
      <w:r w:rsidR="00324FA7" w:rsidRPr="00324FA7">
        <w:rPr>
          <w:sz w:val="24"/>
          <w:szCs w:val="24"/>
        </w:rPr>
        <w:t>(</w:t>
      </w:r>
      <w:r w:rsidR="008E358B">
        <w:rPr>
          <w:sz w:val="24"/>
          <w:szCs w:val="24"/>
        </w:rPr>
        <w:t xml:space="preserve">Шестьсот девяносто </w:t>
      </w:r>
      <w:r w:rsidR="0036522A">
        <w:rPr>
          <w:sz w:val="24"/>
          <w:szCs w:val="24"/>
        </w:rPr>
        <w:t>шесть</w:t>
      </w:r>
      <w:r w:rsidR="008E358B"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 xml:space="preserve">тысяч </w:t>
      </w:r>
      <w:r w:rsidR="0036522A">
        <w:rPr>
          <w:sz w:val="24"/>
          <w:szCs w:val="24"/>
        </w:rPr>
        <w:t>пять</w:t>
      </w:r>
      <w:r w:rsidR="006B6E22">
        <w:rPr>
          <w:sz w:val="24"/>
          <w:szCs w:val="24"/>
        </w:rPr>
        <w:t xml:space="preserve">) рублей </w:t>
      </w:r>
      <w:r w:rsidR="0036522A">
        <w:rPr>
          <w:sz w:val="24"/>
          <w:szCs w:val="24"/>
        </w:rPr>
        <w:t>98</w:t>
      </w:r>
      <w:r w:rsidR="006B6E22">
        <w:rPr>
          <w:sz w:val="24"/>
          <w:szCs w:val="24"/>
        </w:rPr>
        <w:t xml:space="preserve"> копеек</w:t>
      </w:r>
      <w:r w:rsidR="00324FA7" w:rsidRPr="00324FA7">
        <w:rPr>
          <w:sz w:val="24"/>
          <w:szCs w:val="24"/>
        </w:rPr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324FA7" w:rsidRPr="00FA3C18">
        <w:rPr>
          <w:sz w:val="24"/>
          <w:szCs w:val="24"/>
        </w:rPr>
        <w:t>.</w:t>
      </w:r>
    </w:p>
    <w:p w:rsidR="00411636" w:rsidRPr="00FA3C18" w:rsidRDefault="00411636" w:rsidP="00324FA7">
      <w:pPr>
        <w:jc w:val="both"/>
        <w:rPr>
          <w:sz w:val="24"/>
          <w:szCs w:val="24"/>
        </w:rPr>
      </w:pPr>
    </w:p>
    <w:p w:rsidR="00897CE7" w:rsidRDefault="00007FC6" w:rsidP="0052316B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Св</w:t>
      </w:r>
      <w:r w:rsidR="0055519C">
        <w:rPr>
          <w:b/>
          <w:sz w:val="24"/>
          <w:szCs w:val="24"/>
          <w:lang w:eastAsia="ar-SA"/>
        </w:rPr>
        <w:t>едения об объемах</w:t>
      </w:r>
      <w:r w:rsidR="00ED3AE6">
        <w:rPr>
          <w:b/>
          <w:sz w:val="24"/>
          <w:szCs w:val="24"/>
          <w:lang w:eastAsia="ar-SA"/>
        </w:rPr>
        <w:t xml:space="preserve"> и видах</w:t>
      </w:r>
      <w:r w:rsidR="0055519C">
        <w:rPr>
          <w:b/>
          <w:sz w:val="24"/>
          <w:szCs w:val="24"/>
          <w:lang w:eastAsia="ar-SA"/>
        </w:rPr>
        <w:t xml:space="preserve"> выполняемых </w:t>
      </w:r>
      <w:r w:rsidR="00615743">
        <w:rPr>
          <w:b/>
          <w:sz w:val="24"/>
          <w:szCs w:val="24"/>
          <w:lang w:eastAsia="ar-SA"/>
        </w:rPr>
        <w:t>Работ</w:t>
      </w:r>
      <w:r>
        <w:rPr>
          <w:b/>
          <w:sz w:val="24"/>
          <w:szCs w:val="24"/>
          <w:lang w:eastAsia="ar-SA"/>
        </w:rPr>
        <w:t xml:space="preserve">: </w:t>
      </w:r>
      <w:r w:rsidR="00324FA7"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FA3C18" w:rsidRDefault="00FA3C18" w:rsidP="0052316B">
      <w:pPr>
        <w:jc w:val="both"/>
        <w:rPr>
          <w:sz w:val="24"/>
          <w:szCs w:val="24"/>
          <w:lang w:eastAsia="ar-SA"/>
        </w:rPr>
      </w:pPr>
    </w:p>
    <w:p w:rsidR="0055519C" w:rsidRDefault="00CB0144" w:rsidP="0055519C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1F5985">
        <w:rPr>
          <w:b/>
          <w:sz w:val="24"/>
          <w:szCs w:val="24"/>
          <w:lang w:eastAsia="ar-SA"/>
        </w:rPr>
        <w:t xml:space="preserve"> </w:t>
      </w:r>
      <w:r w:rsidR="0055519C"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="0055519C" w:rsidRPr="0055519C">
        <w:rPr>
          <w:iCs/>
          <w:sz w:val="24"/>
          <w:szCs w:val="24"/>
        </w:rPr>
        <w:t>Оплата</w:t>
      </w:r>
      <w:r w:rsidR="0055519C"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 w:rsidR="00324FA7">
        <w:rPr>
          <w:sz w:val="24"/>
          <w:szCs w:val="24"/>
        </w:rPr>
        <w:t xml:space="preserve"> </w:t>
      </w:r>
      <w:r w:rsidR="0055519C" w:rsidRPr="0055519C">
        <w:rPr>
          <w:sz w:val="24"/>
          <w:szCs w:val="24"/>
        </w:rPr>
        <w:t>Авансирование не предусмотрено.</w:t>
      </w:r>
    </w:p>
    <w:p w:rsidR="00FA3C18" w:rsidRDefault="00FA3C18" w:rsidP="0055519C">
      <w:pPr>
        <w:jc w:val="both"/>
        <w:rPr>
          <w:sz w:val="24"/>
          <w:szCs w:val="24"/>
        </w:rPr>
      </w:pPr>
    </w:p>
    <w:p w:rsidR="007E4191" w:rsidRDefault="007E4191" w:rsidP="0055519C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</w:t>
      </w:r>
      <w:r w:rsidR="0055519C">
        <w:rPr>
          <w:b/>
          <w:sz w:val="24"/>
          <w:szCs w:val="24"/>
          <w:lang w:eastAsia="ar-SA"/>
        </w:rPr>
        <w:t>выполненные Работы</w:t>
      </w:r>
      <w:r>
        <w:rPr>
          <w:b/>
          <w:sz w:val="24"/>
          <w:szCs w:val="24"/>
          <w:lang w:eastAsia="ar-SA"/>
        </w:rPr>
        <w:t xml:space="preserve">: </w:t>
      </w:r>
      <w:r w:rsidR="00384A5E">
        <w:rPr>
          <w:snapToGrid/>
          <w:color w:val="000000"/>
          <w:sz w:val="24"/>
          <w:szCs w:val="24"/>
        </w:rPr>
        <w:t>24 (Двадцать четыре) месяца с момента подписания Акта приемки выполненных работ.</w:t>
      </w:r>
    </w:p>
    <w:p w:rsidR="00FA3C18" w:rsidRPr="0055519C" w:rsidRDefault="00FA3C18" w:rsidP="0055519C">
      <w:pPr>
        <w:jc w:val="both"/>
        <w:rPr>
          <w:sz w:val="24"/>
          <w:szCs w:val="24"/>
        </w:rPr>
      </w:pPr>
    </w:p>
    <w:p w:rsidR="00193BB2" w:rsidRPr="0036522A" w:rsidRDefault="00BF2866" w:rsidP="0055519C">
      <w:pPr>
        <w:jc w:val="both"/>
        <w:rPr>
          <w:sz w:val="24"/>
          <w:szCs w:val="24"/>
        </w:rPr>
      </w:pPr>
      <w:r w:rsidRPr="0036522A">
        <w:rPr>
          <w:b/>
          <w:sz w:val="24"/>
          <w:szCs w:val="24"/>
          <w:lang w:eastAsia="ar-SA"/>
        </w:rPr>
        <w:t xml:space="preserve">Место </w:t>
      </w:r>
      <w:r w:rsidR="0055519C" w:rsidRPr="0036522A">
        <w:rPr>
          <w:b/>
          <w:sz w:val="24"/>
          <w:szCs w:val="24"/>
          <w:lang w:eastAsia="ar-SA"/>
        </w:rPr>
        <w:t>выполнения Работ</w:t>
      </w:r>
      <w:r w:rsidR="0055519C" w:rsidRPr="0036522A">
        <w:rPr>
          <w:sz w:val="24"/>
          <w:szCs w:val="24"/>
        </w:rPr>
        <w:t xml:space="preserve">: </w:t>
      </w:r>
      <w:r w:rsidR="0036522A" w:rsidRPr="0036522A">
        <w:rPr>
          <w:sz w:val="24"/>
          <w:szCs w:val="24"/>
        </w:rPr>
        <w:t>192007, РФ, г.Санкт-Петербург, Лиговский пр., д. 240, лит А.</w:t>
      </w:r>
    </w:p>
    <w:p w:rsidR="0055519C" w:rsidRDefault="00BF2866" w:rsidP="0055519C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ED3AE6"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F6337D" w:rsidRDefault="00F6337D" w:rsidP="0055519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Начало: с момента </w:t>
      </w:r>
      <w:r w:rsidR="00384A5E">
        <w:rPr>
          <w:sz w:val="24"/>
          <w:szCs w:val="24"/>
          <w:lang w:eastAsia="ar-SA"/>
        </w:rPr>
        <w:t>заключения договора.</w:t>
      </w:r>
    </w:p>
    <w:p w:rsidR="0055519C" w:rsidRPr="0055519C" w:rsidRDefault="00F6337D" w:rsidP="00555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36522A">
        <w:rPr>
          <w:sz w:val="24"/>
          <w:szCs w:val="24"/>
        </w:rPr>
        <w:t>не более 3-х</w:t>
      </w:r>
      <w:r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>месяц</w:t>
      </w:r>
      <w:r w:rsidR="0036522A">
        <w:rPr>
          <w:sz w:val="24"/>
          <w:szCs w:val="24"/>
        </w:rPr>
        <w:t>ев</w:t>
      </w:r>
      <w:r w:rsidR="00384A5E">
        <w:rPr>
          <w:sz w:val="24"/>
          <w:szCs w:val="24"/>
        </w:rPr>
        <w:t xml:space="preserve"> с момента</w:t>
      </w:r>
      <w:r>
        <w:rPr>
          <w:sz w:val="24"/>
          <w:szCs w:val="24"/>
        </w:rPr>
        <w:t xml:space="preserve"> заключения договора.</w:t>
      </w:r>
    </w:p>
    <w:p w:rsidR="00FA3C18" w:rsidRPr="0055519C" w:rsidRDefault="00FA3C18" w:rsidP="0055519C">
      <w:pPr>
        <w:jc w:val="both"/>
        <w:rPr>
          <w:sz w:val="24"/>
          <w:szCs w:val="24"/>
        </w:rPr>
      </w:pP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r w:rsidR="00FA3C18">
        <w:rPr>
          <w:sz w:val="24"/>
          <w:szCs w:val="24"/>
          <w:lang w:eastAsia="ar-SA"/>
        </w:rPr>
        <w:t xml:space="preserve">С даты </w:t>
      </w:r>
      <w:r w:rsidR="006B6E22">
        <w:rPr>
          <w:sz w:val="24"/>
          <w:szCs w:val="24"/>
          <w:lang w:eastAsia="ar-SA"/>
        </w:rPr>
        <w:t xml:space="preserve">его </w:t>
      </w:r>
      <w:r w:rsidR="00FA3C18">
        <w:rPr>
          <w:sz w:val="24"/>
          <w:szCs w:val="24"/>
          <w:lang w:eastAsia="ar-SA"/>
        </w:rPr>
        <w:t xml:space="preserve">подписания Сторонами </w:t>
      </w:r>
      <w:r w:rsidR="006B6E22">
        <w:rPr>
          <w:sz w:val="24"/>
          <w:szCs w:val="24"/>
          <w:lang w:eastAsia="ar-SA"/>
        </w:rPr>
        <w:t xml:space="preserve">и действует </w:t>
      </w:r>
      <w:r w:rsidR="00FA3C18">
        <w:rPr>
          <w:sz w:val="24"/>
          <w:szCs w:val="24"/>
          <w:lang w:eastAsia="ar-SA"/>
        </w:rPr>
        <w:t xml:space="preserve">до полного исполнения Сторонами своих обязательств по Договору. 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6278DB" w:rsidRPr="006278DB" w:rsidTr="0036522A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84" w:type="dxa"/>
            <w:vAlign w:val="center"/>
          </w:tcPr>
          <w:p w:rsidR="00411636" w:rsidRPr="006278DB" w:rsidRDefault="00411636" w:rsidP="0036522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79" w:type="dxa"/>
            <w:vAlign w:val="center"/>
          </w:tcPr>
          <w:p w:rsidR="00411636" w:rsidRPr="006278DB" w:rsidRDefault="008E286B" w:rsidP="008E286B">
            <w:pPr>
              <w:spacing w:after="120"/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6278DB" w:rsidRPr="006278DB" w:rsidTr="0036522A">
        <w:tc>
          <w:tcPr>
            <w:tcW w:w="3176" w:type="dxa"/>
          </w:tcPr>
          <w:p w:rsidR="0036522A" w:rsidRDefault="0036522A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411636" w:rsidRPr="006278DB" w:rsidRDefault="006B6E22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Секретарь </w:t>
            </w:r>
            <w:r w:rsidR="001E527C">
              <w:rPr>
                <w:sz w:val="24"/>
                <w:szCs w:val="24"/>
              </w:rPr>
              <w:t>ПРГ</w:t>
            </w:r>
          </w:p>
        </w:tc>
        <w:tc>
          <w:tcPr>
            <w:tcW w:w="3284" w:type="dxa"/>
            <w:vAlign w:val="center"/>
          </w:tcPr>
          <w:p w:rsidR="0036522A" w:rsidRDefault="0036522A" w:rsidP="0036522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411636" w:rsidRDefault="00411636" w:rsidP="0036522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  <w:p w:rsidR="006B6E22" w:rsidRPr="006278DB" w:rsidRDefault="006B6E22" w:rsidP="0036522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36522A" w:rsidRDefault="0036522A" w:rsidP="006278DB">
            <w:pPr>
              <w:ind w:firstLine="378"/>
              <w:rPr>
                <w:sz w:val="24"/>
                <w:szCs w:val="24"/>
              </w:rPr>
            </w:pPr>
          </w:p>
          <w:p w:rsidR="00411636" w:rsidRPr="006278DB" w:rsidRDefault="008E286B" w:rsidP="006278DB">
            <w:pPr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6278DB" w:rsidRPr="006278DB" w:rsidTr="0036522A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411636" w:rsidRPr="006278DB" w:rsidRDefault="00411636" w:rsidP="0036522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  <w:tr w:rsidR="006278DB" w:rsidRPr="006278DB" w:rsidTr="0036522A">
        <w:tc>
          <w:tcPr>
            <w:tcW w:w="3176" w:type="dxa"/>
          </w:tcPr>
          <w:p w:rsidR="00411636" w:rsidRPr="006278DB" w:rsidRDefault="00C27B8F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14</w:t>
            </w:r>
            <w:r w:rsidR="00411636" w:rsidRPr="006278DB">
              <w:rPr>
                <w:sz w:val="24"/>
                <w:szCs w:val="24"/>
              </w:rPr>
              <w:t xml:space="preserve"> »     </w:t>
            </w:r>
            <w:r w:rsidR="0036522A">
              <w:rPr>
                <w:sz w:val="24"/>
                <w:szCs w:val="24"/>
              </w:rPr>
              <w:t>июл</w:t>
            </w:r>
            <w:r w:rsidR="008E358B">
              <w:rPr>
                <w:sz w:val="24"/>
                <w:szCs w:val="24"/>
              </w:rPr>
              <w:t>я</w:t>
            </w:r>
            <w:r w:rsidR="00411636" w:rsidRPr="006278DB">
              <w:rPr>
                <w:sz w:val="24"/>
                <w:szCs w:val="24"/>
              </w:rPr>
              <w:t xml:space="preserve"> </w:t>
            </w:r>
            <w:r w:rsidR="008E358B">
              <w:rPr>
                <w:sz w:val="24"/>
                <w:szCs w:val="24"/>
              </w:rPr>
              <w:t xml:space="preserve">   </w:t>
            </w:r>
            <w:r w:rsidR="00411636" w:rsidRPr="006278DB">
              <w:rPr>
                <w:sz w:val="24"/>
                <w:szCs w:val="24"/>
              </w:rPr>
              <w:t xml:space="preserve">   2014г.</w:t>
            </w: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</w:tbl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7E4191" w:rsidRDefault="007E4191" w:rsidP="00B12D12">
      <w:pPr>
        <w:pStyle w:val="1"/>
        <w:suppressAutoHyphens/>
        <w:ind w:firstLine="0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324FA7" w:rsidRDefault="00324FA7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2707C" w:rsidRDefault="00C2707C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36522A" w:rsidRDefault="0036522A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8E286B" w:rsidRDefault="008E286B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324FA7" w:rsidP="00FA3C18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</w:t>
      </w:r>
      <w:r w:rsidR="00FA3C18">
        <w:rPr>
          <w:sz w:val="24"/>
          <w:szCs w:val="24"/>
        </w:rPr>
        <w:t>ротоколу</w:t>
      </w:r>
    </w:p>
    <w:p w:rsidR="00FA3C18" w:rsidRDefault="00FA3C18" w:rsidP="00FA3C18">
      <w:pPr>
        <w:tabs>
          <w:tab w:val="center" w:pos="7781"/>
        </w:tabs>
        <w:jc w:val="right"/>
        <w:rPr>
          <w:sz w:val="24"/>
          <w:szCs w:val="24"/>
        </w:rPr>
      </w:pPr>
    </w:p>
    <w:p w:rsidR="00FA3C18" w:rsidRDefault="00FA3C18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6D0C46" w:rsidRPr="00FA3C18" w:rsidRDefault="006D0C46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36522A" w:rsidRPr="0036522A" w:rsidRDefault="0036522A" w:rsidP="0036522A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36522A">
        <w:rPr>
          <w:b/>
          <w:bCs/>
          <w:color w:val="000000"/>
          <w:sz w:val="24"/>
          <w:szCs w:val="24"/>
        </w:rPr>
        <w:t>Ведомость объемов Работ</w:t>
      </w:r>
    </w:p>
    <w:p w:rsidR="0036522A" w:rsidRPr="0036522A" w:rsidRDefault="0036522A" w:rsidP="0036522A">
      <w:pPr>
        <w:jc w:val="center"/>
        <w:rPr>
          <w:b/>
          <w:sz w:val="24"/>
          <w:szCs w:val="24"/>
        </w:rPr>
      </w:pPr>
      <w:r w:rsidRPr="0036522A">
        <w:rPr>
          <w:b/>
          <w:sz w:val="24"/>
          <w:szCs w:val="24"/>
        </w:rPr>
        <w:t>по капитальному ремонту кровли Административно-бытового здания Витебского производственного участка (инв. № 001/00/00010039)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193BB2" w:rsidRPr="00193BB2" w:rsidRDefault="00193BB2" w:rsidP="0036522A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193BB2" w:rsidRPr="00193BB2" w:rsidRDefault="00193BB2" w:rsidP="00193BB2">
      <w:pPr>
        <w:jc w:val="both"/>
        <w:rPr>
          <w:sz w:val="24"/>
          <w:szCs w:val="24"/>
        </w:rPr>
      </w:pPr>
    </w:p>
    <w:tbl>
      <w:tblPr>
        <w:tblStyle w:val="a8"/>
        <w:tblW w:w="10030" w:type="dxa"/>
        <w:jc w:val="center"/>
        <w:tblLook w:val="04A0"/>
      </w:tblPr>
      <w:tblGrid>
        <w:gridCol w:w="534"/>
        <w:gridCol w:w="6945"/>
        <w:gridCol w:w="1134"/>
        <w:gridCol w:w="1417"/>
      </w:tblGrid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B1EA8">
            <w:pPr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Объём Работ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 xml:space="preserve">Демонтаж  покрытий кровли из волнистых и полуволнистых асбоцементных листов 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570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 xml:space="preserve">Разборка деревянных прогонов защитного и рабочего  пластика покрытия  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570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Ремонт деревянных элементов конструкций крыш, укрепление стропил с расшивкой  досками с двух сторон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0,35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Ремонт деревянных элементов конструкций крыш, смена стропильных ног из брусьев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0,25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20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Устройство обрешетки из досок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570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Устройство пароизоляции прокладочной в  один слой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570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Демонтаж кирпичной кладки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2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Монтаж кровельного покрытия при высоте здания до 25 м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570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Огнезащитное покрытие деревянных конструкций мансард и элементов кровли составом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570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Погрузо/разгрузочные работы при автомобильных перевозках мусора строительного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6522A">
              <w:rPr>
                <w:sz w:val="24"/>
                <w:szCs w:val="24"/>
              </w:rPr>
              <w:t>м</w:t>
            </w:r>
            <w:r w:rsidRPr="0036522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40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Устройство снегодержателей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Устройство коньков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м.п.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62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14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Демонтаж люка чердачного противопожарного 800х900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</w:t>
            </w:r>
          </w:p>
        </w:tc>
      </w:tr>
      <w:tr w:rsidR="0036522A" w:rsidRPr="0036522A" w:rsidTr="003B1EA8">
        <w:trPr>
          <w:jc w:val="center"/>
        </w:trPr>
        <w:tc>
          <w:tcPr>
            <w:tcW w:w="534" w:type="dxa"/>
            <w:vAlign w:val="center"/>
          </w:tcPr>
          <w:p w:rsidR="0036522A" w:rsidRPr="0036522A" w:rsidRDefault="0036522A" w:rsidP="0036522A">
            <w:pPr>
              <w:ind w:left="-762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15</w:t>
            </w:r>
          </w:p>
        </w:tc>
        <w:tc>
          <w:tcPr>
            <w:tcW w:w="6945" w:type="dxa"/>
            <w:vAlign w:val="center"/>
          </w:tcPr>
          <w:p w:rsidR="0036522A" w:rsidRPr="0036522A" w:rsidRDefault="0036522A" w:rsidP="0036522A">
            <w:pPr>
              <w:ind w:hanging="19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Монтаж люка чердачного противопожарного 800х900</w:t>
            </w:r>
          </w:p>
        </w:tc>
        <w:tc>
          <w:tcPr>
            <w:tcW w:w="1134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36522A" w:rsidRPr="0036522A" w:rsidRDefault="0036522A" w:rsidP="0036522A">
            <w:pPr>
              <w:ind w:firstLine="0"/>
              <w:jc w:val="center"/>
              <w:rPr>
                <w:sz w:val="24"/>
                <w:szCs w:val="24"/>
              </w:rPr>
            </w:pPr>
            <w:r w:rsidRPr="0036522A">
              <w:rPr>
                <w:sz w:val="24"/>
                <w:szCs w:val="24"/>
              </w:rPr>
              <w:t>1</w:t>
            </w:r>
          </w:p>
        </w:tc>
      </w:tr>
    </w:tbl>
    <w:p w:rsidR="001E527C" w:rsidRPr="008E358B" w:rsidRDefault="001E527C" w:rsidP="001E527C">
      <w:pPr>
        <w:jc w:val="both"/>
        <w:rPr>
          <w:sz w:val="24"/>
          <w:szCs w:val="24"/>
        </w:rPr>
      </w:pP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007FC6" w:rsidRDefault="00007FC6" w:rsidP="00FA3C18">
      <w:pPr>
        <w:tabs>
          <w:tab w:val="center" w:pos="7781"/>
        </w:tabs>
        <w:jc w:val="right"/>
        <w:rPr>
          <w:b/>
          <w:bCs/>
          <w:szCs w:val="28"/>
        </w:rPr>
      </w:pPr>
    </w:p>
    <w:sectPr w:rsidR="00007FC6" w:rsidSect="006D0C46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E6" w:rsidRDefault="005D4EE6" w:rsidP="002C7C03">
      <w:r>
        <w:separator/>
      </w:r>
    </w:p>
  </w:endnote>
  <w:endnote w:type="continuationSeparator" w:id="1">
    <w:p w:rsidR="005D4EE6" w:rsidRDefault="005D4EE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E6" w:rsidRDefault="005D4EE6" w:rsidP="002C7C03">
      <w:r>
        <w:separator/>
      </w:r>
    </w:p>
  </w:footnote>
  <w:footnote w:type="continuationSeparator" w:id="1">
    <w:p w:rsidR="005D4EE6" w:rsidRDefault="005D4EE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A7" w:rsidRPr="00A94436" w:rsidRDefault="00191B02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24FA7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C27B8F">
      <w:rPr>
        <w:noProof/>
        <w:sz w:val="24"/>
        <w:szCs w:val="24"/>
      </w:rPr>
      <w:t>4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D1A19AD"/>
    <w:multiLevelType w:val="multilevel"/>
    <w:tmpl w:val="DC426644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2FE8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0F75C4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53B6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1B02"/>
    <w:rsid w:val="00192C65"/>
    <w:rsid w:val="001938F1"/>
    <w:rsid w:val="00193BB2"/>
    <w:rsid w:val="001948AA"/>
    <w:rsid w:val="00195EF2"/>
    <w:rsid w:val="00196F37"/>
    <w:rsid w:val="0019748B"/>
    <w:rsid w:val="001A5152"/>
    <w:rsid w:val="001A5C7C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27C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074C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092A"/>
    <w:rsid w:val="002E12A9"/>
    <w:rsid w:val="002E1D2B"/>
    <w:rsid w:val="002E2B59"/>
    <w:rsid w:val="002E5428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4FA7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522A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4A5E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39D1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1636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1DC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19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4EE6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743"/>
    <w:rsid w:val="00616069"/>
    <w:rsid w:val="0061799B"/>
    <w:rsid w:val="00625A53"/>
    <w:rsid w:val="0062635B"/>
    <w:rsid w:val="00626A82"/>
    <w:rsid w:val="006278D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67B09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E22"/>
    <w:rsid w:val="006B6F01"/>
    <w:rsid w:val="006C093E"/>
    <w:rsid w:val="006C131A"/>
    <w:rsid w:val="006C1320"/>
    <w:rsid w:val="006C26BC"/>
    <w:rsid w:val="006C6370"/>
    <w:rsid w:val="006C7E13"/>
    <w:rsid w:val="006D0C46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3A8E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0E8D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D7E94"/>
    <w:rsid w:val="008E05A9"/>
    <w:rsid w:val="008E0855"/>
    <w:rsid w:val="008E1656"/>
    <w:rsid w:val="008E286B"/>
    <w:rsid w:val="008E358B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27552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0B15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3BD4"/>
    <w:rsid w:val="00B544D9"/>
    <w:rsid w:val="00B5608B"/>
    <w:rsid w:val="00B571EA"/>
    <w:rsid w:val="00B60B79"/>
    <w:rsid w:val="00B60DE4"/>
    <w:rsid w:val="00B611AA"/>
    <w:rsid w:val="00B6170F"/>
    <w:rsid w:val="00B61CBC"/>
    <w:rsid w:val="00B62EB2"/>
    <w:rsid w:val="00B66457"/>
    <w:rsid w:val="00B66EB9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4CE0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2707C"/>
    <w:rsid w:val="00C27B8F"/>
    <w:rsid w:val="00C31A45"/>
    <w:rsid w:val="00C33169"/>
    <w:rsid w:val="00C373AD"/>
    <w:rsid w:val="00C40A83"/>
    <w:rsid w:val="00C40B0A"/>
    <w:rsid w:val="00C4185E"/>
    <w:rsid w:val="00C4213D"/>
    <w:rsid w:val="00C42D41"/>
    <w:rsid w:val="00C445C9"/>
    <w:rsid w:val="00C46981"/>
    <w:rsid w:val="00C47B9D"/>
    <w:rsid w:val="00C509FF"/>
    <w:rsid w:val="00C514DD"/>
    <w:rsid w:val="00C52D8A"/>
    <w:rsid w:val="00C53BE9"/>
    <w:rsid w:val="00C559F9"/>
    <w:rsid w:val="00C57711"/>
    <w:rsid w:val="00C60FDD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956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2FB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3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3142"/>
    <w:rsid w:val="00F6337D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C18"/>
    <w:rsid w:val="00FA7231"/>
    <w:rsid w:val="00FA7451"/>
    <w:rsid w:val="00FA7BC8"/>
    <w:rsid w:val="00FB0B7F"/>
    <w:rsid w:val="00FB20AD"/>
    <w:rsid w:val="00FB2401"/>
    <w:rsid w:val="00FB2F05"/>
    <w:rsid w:val="00FB32BF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35D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FA3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A3C18"/>
    <w:rPr>
      <w:rFonts w:ascii="Times New Roman" w:hAnsi="Times New Roman" w:cs="Times New Roman"/>
      <w:snapToGrid w:val="0"/>
      <w:sz w:val="28"/>
    </w:rPr>
  </w:style>
  <w:style w:type="paragraph" w:styleId="afc">
    <w:name w:val="Normal (Web)"/>
    <w:basedOn w:val="a0"/>
    <w:uiPriority w:val="99"/>
    <w:rsid w:val="00FA3C18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  <w:style w:type="paragraph" w:styleId="30">
    <w:name w:val="Body Text Indent 3"/>
    <w:basedOn w:val="a0"/>
    <w:link w:val="31"/>
    <w:uiPriority w:val="99"/>
    <w:semiHidden/>
    <w:unhideWhenUsed/>
    <w:rsid w:val="00FA3C18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FA3C18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FA3C18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FA3C18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FA3C18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10</cp:revision>
  <cp:lastPrinted>2014-07-16T08:02:00Z</cp:lastPrinted>
  <dcterms:created xsi:type="dcterms:W3CDTF">2014-03-04T14:09:00Z</dcterms:created>
  <dcterms:modified xsi:type="dcterms:W3CDTF">2014-07-17T04:56:00Z</dcterms:modified>
</cp:coreProperties>
</file>