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9C0361" w:rsidRDefault="00F268A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9C0361" w:rsidRDefault="00AC4B8E" w:rsidP="00E22824">
      <w:pPr>
        <w:ind w:firstLine="720"/>
        <w:jc w:val="both"/>
        <w:rPr>
          <w:szCs w:val="28"/>
        </w:rPr>
      </w:pPr>
    </w:p>
    <w:p w:rsidR="00AC4B8E" w:rsidRPr="009C0361" w:rsidRDefault="00AC4B8E" w:rsidP="00E22824">
      <w:pPr>
        <w:ind w:firstLine="720"/>
        <w:jc w:val="both"/>
        <w:rPr>
          <w:szCs w:val="28"/>
        </w:rPr>
      </w:pPr>
    </w:p>
    <w:p w:rsidR="00352F3B" w:rsidRPr="009C0361" w:rsidRDefault="00352F3B" w:rsidP="00E22824">
      <w:pPr>
        <w:ind w:firstLine="720"/>
        <w:jc w:val="both"/>
        <w:rPr>
          <w:szCs w:val="28"/>
        </w:rPr>
      </w:pPr>
    </w:p>
    <w:p w:rsidR="000D3495" w:rsidRPr="009C0361" w:rsidRDefault="000D3495" w:rsidP="00C11C3F">
      <w:pPr>
        <w:ind w:firstLine="720"/>
        <w:jc w:val="center"/>
        <w:rPr>
          <w:b/>
          <w:bCs/>
          <w:szCs w:val="28"/>
        </w:rPr>
      </w:pPr>
      <w:r w:rsidRPr="009C0361">
        <w:rPr>
          <w:b/>
          <w:bCs/>
          <w:szCs w:val="28"/>
        </w:rPr>
        <w:t>ПРОТОКОЛ №</w:t>
      </w:r>
      <w:r w:rsidR="000345DB" w:rsidRPr="009C0361">
        <w:rPr>
          <w:b/>
          <w:bCs/>
          <w:szCs w:val="28"/>
        </w:rPr>
        <w:t xml:space="preserve"> </w:t>
      </w:r>
      <w:r w:rsidR="00857340" w:rsidRPr="0036144E">
        <w:rPr>
          <w:b/>
          <w:bCs/>
          <w:szCs w:val="28"/>
        </w:rPr>
        <w:t>31</w:t>
      </w:r>
      <w:r w:rsidRPr="009C0361">
        <w:rPr>
          <w:b/>
          <w:bCs/>
          <w:szCs w:val="28"/>
        </w:rPr>
        <w:t>/КК</w:t>
      </w:r>
    </w:p>
    <w:p w:rsidR="000D3495" w:rsidRPr="009C0361" w:rsidRDefault="000D3495" w:rsidP="00C11C3F">
      <w:pPr>
        <w:ind w:firstLine="720"/>
        <w:jc w:val="center"/>
        <w:rPr>
          <w:b/>
          <w:bCs/>
          <w:szCs w:val="28"/>
        </w:rPr>
      </w:pPr>
      <w:r w:rsidRPr="009C0361">
        <w:rPr>
          <w:b/>
          <w:bCs/>
          <w:szCs w:val="28"/>
        </w:rPr>
        <w:t>заседания Конкурсной комиссии</w:t>
      </w:r>
    </w:p>
    <w:p w:rsidR="000D3495" w:rsidRPr="009C0361" w:rsidRDefault="000D3495" w:rsidP="00C11C3F">
      <w:pPr>
        <w:pBdr>
          <w:bottom w:val="single" w:sz="4" w:space="1" w:color="auto"/>
        </w:pBdr>
        <w:ind w:firstLine="720"/>
        <w:jc w:val="center"/>
        <w:rPr>
          <w:b/>
          <w:bCs/>
          <w:szCs w:val="28"/>
        </w:rPr>
      </w:pPr>
      <w:r w:rsidRPr="009C0361">
        <w:rPr>
          <w:b/>
          <w:bCs/>
          <w:szCs w:val="28"/>
        </w:rPr>
        <w:t>открытого акционерного общества «Центр по перевозке грузов в контейнерах «ТрансКонтейнер» (ОАО «ТрансКонтейнер»),</w:t>
      </w:r>
    </w:p>
    <w:p w:rsidR="000D3495" w:rsidRPr="009C0361" w:rsidRDefault="000D3495" w:rsidP="00C11C3F">
      <w:pPr>
        <w:pBdr>
          <w:bottom w:val="single" w:sz="4" w:space="1" w:color="auto"/>
        </w:pBdr>
        <w:ind w:firstLine="720"/>
        <w:jc w:val="center"/>
        <w:rPr>
          <w:b/>
          <w:bCs/>
          <w:szCs w:val="28"/>
        </w:rPr>
      </w:pPr>
      <w:r w:rsidRPr="009C0361">
        <w:rPr>
          <w:b/>
          <w:bCs/>
          <w:szCs w:val="28"/>
        </w:rPr>
        <w:t>состоявшегося «</w:t>
      </w:r>
      <w:r w:rsidR="00857340">
        <w:rPr>
          <w:b/>
          <w:bCs/>
          <w:szCs w:val="28"/>
          <w:lang w:val="en-US"/>
        </w:rPr>
        <w:t>08</w:t>
      </w:r>
      <w:r w:rsidRPr="009C0361">
        <w:rPr>
          <w:b/>
          <w:bCs/>
          <w:szCs w:val="28"/>
        </w:rPr>
        <w:t xml:space="preserve">» </w:t>
      </w:r>
      <w:r w:rsidR="00857340">
        <w:rPr>
          <w:b/>
          <w:bCs/>
          <w:szCs w:val="28"/>
        </w:rPr>
        <w:t>июл</w:t>
      </w:r>
      <w:r w:rsidR="00771600" w:rsidRPr="009C0361">
        <w:rPr>
          <w:b/>
          <w:bCs/>
          <w:szCs w:val="28"/>
        </w:rPr>
        <w:t xml:space="preserve">я </w:t>
      </w:r>
      <w:r w:rsidR="0021347D" w:rsidRPr="009C0361">
        <w:rPr>
          <w:b/>
          <w:bCs/>
          <w:szCs w:val="28"/>
        </w:rPr>
        <w:t xml:space="preserve">2014 </w:t>
      </w:r>
      <w:r w:rsidRPr="009C0361">
        <w:rPr>
          <w:b/>
          <w:bCs/>
          <w:szCs w:val="28"/>
        </w:rPr>
        <w:t>года</w:t>
      </w:r>
    </w:p>
    <w:p w:rsidR="000D3495" w:rsidRPr="009C0361" w:rsidRDefault="000D3495" w:rsidP="00E22824">
      <w:pPr>
        <w:ind w:firstLine="720"/>
        <w:jc w:val="both"/>
        <w:rPr>
          <w:b/>
          <w:bCs/>
          <w:szCs w:val="28"/>
        </w:rPr>
      </w:pPr>
      <w:r w:rsidRPr="009C0361">
        <w:rPr>
          <w:b/>
          <w:bCs/>
          <w:szCs w:val="28"/>
        </w:rPr>
        <w:t xml:space="preserve"> </w:t>
      </w:r>
    </w:p>
    <w:p w:rsidR="00D73E12" w:rsidRPr="009C0361" w:rsidRDefault="00D73E12" w:rsidP="00B74EDC">
      <w:pPr>
        <w:rPr>
          <w:szCs w:val="28"/>
          <w:u w:val="single"/>
        </w:rPr>
      </w:pPr>
      <w:r w:rsidRPr="009C0361">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36144E" w:rsidRPr="009C0361" w:rsidTr="0036144E">
        <w:trPr>
          <w:trHeight w:val="454"/>
        </w:trPr>
        <w:tc>
          <w:tcPr>
            <w:tcW w:w="2518" w:type="dxa"/>
          </w:tcPr>
          <w:p w:rsidR="0036144E" w:rsidRPr="009C0361" w:rsidRDefault="0036144E" w:rsidP="0036144E">
            <w:pPr>
              <w:rPr>
                <w:szCs w:val="28"/>
              </w:rPr>
            </w:pPr>
          </w:p>
        </w:tc>
        <w:tc>
          <w:tcPr>
            <w:tcW w:w="4961" w:type="dxa"/>
          </w:tcPr>
          <w:p w:rsidR="0036144E" w:rsidRPr="009C0361" w:rsidRDefault="0036144E" w:rsidP="0036144E">
            <w:pPr>
              <w:rPr>
                <w:szCs w:val="28"/>
              </w:rPr>
            </w:pPr>
          </w:p>
        </w:tc>
        <w:tc>
          <w:tcPr>
            <w:tcW w:w="2399" w:type="dxa"/>
          </w:tcPr>
          <w:p w:rsidR="0036144E" w:rsidRPr="009C0361" w:rsidRDefault="0036144E" w:rsidP="0036144E">
            <w:pPr>
              <w:ind w:left="176" w:hanging="142"/>
              <w:rPr>
                <w:szCs w:val="28"/>
              </w:rPr>
            </w:pPr>
            <w:r w:rsidRPr="009C0361">
              <w:rPr>
                <w:szCs w:val="28"/>
              </w:rPr>
              <w:t>-председатель комиссии</w:t>
            </w:r>
          </w:p>
        </w:tc>
      </w:tr>
      <w:tr w:rsidR="0036144E" w:rsidRPr="00161575" w:rsidTr="0036144E">
        <w:trPr>
          <w:trHeight w:val="454"/>
        </w:trPr>
        <w:tc>
          <w:tcPr>
            <w:tcW w:w="2518" w:type="dxa"/>
          </w:tcPr>
          <w:p w:rsidR="0036144E" w:rsidRDefault="0036144E" w:rsidP="0036144E">
            <w:pPr>
              <w:rPr>
                <w:szCs w:val="28"/>
              </w:rPr>
            </w:pPr>
          </w:p>
        </w:tc>
        <w:tc>
          <w:tcPr>
            <w:tcW w:w="4961" w:type="dxa"/>
          </w:tcPr>
          <w:p w:rsidR="0036144E" w:rsidRPr="00161575" w:rsidRDefault="0036144E" w:rsidP="0036144E">
            <w:pPr>
              <w:rPr>
                <w:szCs w:val="28"/>
              </w:rPr>
            </w:pPr>
          </w:p>
        </w:tc>
        <w:tc>
          <w:tcPr>
            <w:tcW w:w="2399" w:type="dxa"/>
          </w:tcPr>
          <w:p w:rsidR="0036144E" w:rsidRPr="00161575" w:rsidRDefault="0036144E" w:rsidP="0036144E">
            <w:pPr>
              <w:ind w:left="176" w:hanging="142"/>
              <w:rPr>
                <w:szCs w:val="28"/>
              </w:rPr>
            </w:pPr>
            <w:r>
              <w:rPr>
                <w:szCs w:val="28"/>
              </w:rPr>
              <w:t>- заместитель председателя комиссии</w:t>
            </w:r>
          </w:p>
        </w:tc>
      </w:tr>
      <w:tr w:rsidR="0036144E" w:rsidRPr="00161575" w:rsidTr="0036144E">
        <w:trPr>
          <w:trHeight w:val="454"/>
        </w:trPr>
        <w:tc>
          <w:tcPr>
            <w:tcW w:w="2518" w:type="dxa"/>
          </w:tcPr>
          <w:p w:rsidR="0036144E" w:rsidRPr="00695A30" w:rsidRDefault="0036144E" w:rsidP="0036144E">
            <w:pPr>
              <w:rPr>
                <w:szCs w:val="28"/>
              </w:rPr>
            </w:pPr>
          </w:p>
        </w:tc>
        <w:tc>
          <w:tcPr>
            <w:tcW w:w="4961" w:type="dxa"/>
          </w:tcPr>
          <w:p w:rsidR="0036144E" w:rsidRPr="00161575" w:rsidRDefault="0036144E" w:rsidP="0036144E">
            <w:pPr>
              <w:rPr>
                <w:szCs w:val="28"/>
              </w:rPr>
            </w:pPr>
          </w:p>
        </w:tc>
        <w:tc>
          <w:tcPr>
            <w:tcW w:w="2399" w:type="dxa"/>
          </w:tcPr>
          <w:p w:rsidR="0036144E" w:rsidRPr="00161575" w:rsidRDefault="0036144E" w:rsidP="0036144E">
            <w:pPr>
              <w:ind w:left="176" w:hanging="142"/>
              <w:rPr>
                <w:szCs w:val="28"/>
              </w:rPr>
            </w:pPr>
            <w:r w:rsidRPr="00161575">
              <w:rPr>
                <w:szCs w:val="28"/>
              </w:rPr>
              <w:t>- член комиссии</w:t>
            </w:r>
            <w:r w:rsidRPr="00161575" w:rsidDel="00A41557">
              <w:rPr>
                <w:szCs w:val="28"/>
              </w:rPr>
              <w:t xml:space="preserve"> </w:t>
            </w:r>
          </w:p>
        </w:tc>
      </w:tr>
      <w:tr w:rsidR="0036144E" w:rsidRPr="00161575" w:rsidTr="0036144E">
        <w:trPr>
          <w:trHeight w:hRule="exact" w:val="419"/>
        </w:trPr>
        <w:tc>
          <w:tcPr>
            <w:tcW w:w="2518" w:type="dxa"/>
          </w:tcPr>
          <w:p w:rsidR="0036144E" w:rsidRDefault="0036144E" w:rsidP="0036144E">
            <w:pPr>
              <w:jc w:val="both"/>
              <w:rPr>
                <w:szCs w:val="28"/>
              </w:rPr>
            </w:pPr>
          </w:p>
        </w:tc>
        <w:tc>
          <w:tcPr>
            <w:tcW w:w="4961" w:type="dxa"/>
          </w:tcPr>
          <w:p w:rsidR="0036144E" w:rsidRDefault="0036144E" w:rsidP="0036144E">
            <w:pPr>
              <w:jc w:val="both"/>
              <w:rPr>
                <w:bCs/>
                <w:szCs w:val="28"/>
              </w:rPr>
            </w:pPr>
          </w:p>
        </w:tc>
        <w:tc>
          <w:tcPr>
            <w:tcW w:w="2399" w:type="dxa"/>
          </w:tcPr>
          <w:p w:rsidR="0036144E" w:rsidRDefault="0036144E" w:rsidP="0036144E">
            <w:pPr>
              <w:jc w:val="both"/>
              <w:rPr>
                <w:bCs/>
                <w:szCs w:val="28"/>
              </w:rPr>
            </w:pPr>
            <w:r w:rsidRPr="00161575">
              <w:rPr>
                <w:szCs w:val="28"/>
              </w:rPr>
              <w:t>- член комиссии</w:t>
            </w:r>
          </w:p>
        </w:tc>
      </w:tr>
      <w:tr w:rsidR="0036144E" w:rsidRPr="00161575" w:rsidTr="0036144E">
        <w:trPr>
          <w:trHeight w:val="454"/>
        </w:trPr>
        <w:tc>
          <w:tcPr>
            <w:tcW w:w="2518" w:type="dxa"/>
          </w:tcPr>
          <w:p w:rsidR="0036144E" w:rsidRPr="007C5BD8" w:rsidRDefault="0036144E" w:rsidP="0036144E">
            <w:pPr>
              <w:rPr>
                <w:szCs w:val="28"/>
              </w:rPr>
            </w:pPr>
          </w:p>
        </w:tc>
        <w:tc>
          <w:tcPr>
            <w:tcW w:w="4961" w:type="dxa"/>
          </w:tcPr>
          <w:p w:rsidR="0036144E" w:rsidRPr="007C5BD8" w:rsidRDefault="0036144E" w:rsidP="0036144E">
            <w:pPr>
              <w:jc w:val="both"/>
              <w:rPr>
                <w:bCs/>
                <w:szCs w:val="28"/>
              </w:rPr>
            </w:pPr>
          </w:p>
        </w:tc>
        <w:tc>
          <w:tcPr>
            <w:tcW w:w="2399" w:type="dxa"/>
          </w:tcPr>
          <w:p w:rsidR="0036144E" w:rsidRDefault="0036144E" w:rsidP="0036144E">
            <w:pPr>
              <w:jc w:val="both"/>
              <w:rPr>
                <w:bCs/>
                <w:szCs w:val="28"/>
              </w:rPr>
            </w:pPr>
            <w:r w:rsidRPr="00161575">
              <w:rPr>
                <w:szCs w:val="28"/>
              </w:rPr>
              <w:t>- член комиссии</w:t>
            </w:r>
          </w:p>
        </w:tc>
      </w:tr>
      <w:tr w:rsidR="0036144E" w:rsidRPr="00161575" w:rsidTr="0036144E">
        <w:trPr>
          <w:trHeight w:val="454"/>
        </w:trPr>
        <w:tc>
          <w:tcPr>
            <w:tcW w:w="2518" w:type="dxa"/>
          </w:tcPr>
          <w:p w:rsidR="0036144E" w:rsidRDefault="0036144E" w:rsidP="0036144E">
            <w:pPr>
              <w:rPr>
                <w:szCs w:val="28"/>
              </w:rPr>
            </w:pPr>
          </w:p>
        </w:tc>
        <w:tc>
          <w:tcPr>
            <w:tcW w:w="4961" w:type="dxa"/>
          </w:tcPr>
          <w:p w:rsidR="0036144E" w:rsidRPr="00161575" w:rsidRDefault="0036144E" w:rsidP="0036144E">
            <w:pPr>
              <w:rPr>
                <w:szCs w:val="28"/>
              </w:rPr>
            </w:pPr>
          </w:p>
        </w:tc>
        <w:tc>
          <w:tcPr>
            <w:tcW w:w="2399" w:type="dxa"/>
          </w:tcPr>
          <w:p w:rsidR="0036144E" w:rsidRPr="00161575" w:rsidRDefault="0036144E" w:rsidP="0036144E">
            <w:pPr>
              <w:ind w:left="176" w:hanging="142"/>
              <w:rPr>
                <w:szCs w:val="28"/>
              </w:rPr>
            </w:pPr>
            <w:r w:rsidRPr="00161575">
              <w:rPr>
                <w:szCs w:val="28"/>
              </w:rPr>
              <w:t>- член комиссии</w:t>
            </w:r>
          </w:p>
        </w:tc>
      </w:tr>
      <w:tr w:rsidR="0036144E" w:rsidRPr="00161575" w:rsidTr="0036144E">
        <w:trPr>
          <w:trHeight w:val="454"/>
        </w:trPr>
        <w:tc>
          <w:tcPr>
            <w:tcW w:w="2518" w:type="dxa"/>
          </w:tcPr>
          <w:p w:rsidR="0036144E" w:rsidRDefault="0036144E" w:rsidP="0036144E">
            <w:pPr>
              <w:rPr>
                <w:szCs w:val="28"/>
              </w:rPr>
            </w:pPr>
          </w:p>
        </w:tc>
        <w:tc>
          <w:tcPr>
            <w:tcW w:w="4961" w:type="dxa"/>
          </w:tcPr>
          <w:p w:rsidR="0036144E" w:rsidRDefault="0036144E" w:rsidP="0036144E">
            <w:pPr>
              <w:rPr>
                <w:bCs/>
                <w:szCs w:val="28"/>
              </w:rPr>
            </w:pPr>
          </w:p>
        </w:tc>
        <w:tc>
          <w:tcPr>
            <w:tcW w:w="2399" w:type="dxa"/>
          </w:tcPr>
          <w:p w:rsidR="0036144E" w:rsidRPr="00161575" w:rsidRDefault="0036144E" w:rsidP="0036144E">
            <w:pPr>
              <w:ind w:left="176" w:hanging="142"/>
              <w:rPr>
                <w:szCs w:val="28"/>
              </w:rPr>
            </w:pPr>
          </w:p>
        </w:tc>
      </w:tr>
    </w:tbl>
    <w:p w:rsidR="004C1E35" w:rsidRPr="009C0361" w:rsidRDefault="004C1E35" w:rsidP="00D04853">
      <w:pPr>
        <w:jc w:val="both"/>
        <w:rPr>
          <w:szCs w:val="28"/>
          <w:u w:val="single"/>
        </w:rPr>
      </w:pPr>
      <w:r w:rsidRPr="009C0361">
        <w:rPr>
          <w:szCs w:val="28"/>
          <w:u w:val="single"/>
        </w:rPr>
        <w:t>Приглашенные:</w:t>
      </w:r>
    </w:p>
    <w:p w:rsidR="000A7229" w:rsidRPr="009C0361" w:rsidRDefault="000A7229" w:rsidP="005F410F">
      <w:pPr>
        <w:pStyle w:val="a6"/>
        <w:tabs>
          <w:tab w:val="left" w:pos="142"/>
          <w:tab w:val="left" w:pos="709"/>
          <w:tab w:val="left" w:pos="2800"/>
          <w:tab w:val="left" w:pos="7700"/>
        </w:tabs>
        <w:ind w:firstLine="709"/>
        <w:jc w:val="left"/>
        <w:rPr>
          <w:b/>
          <w:i w:val="0"/>
          <w:u w:val="single"/>
        </w:rPr>
      </w:pPr>
    </w:p>
    <w:p w:rsidR="001B48AB" w:rsidRPr="009C0361" w:rsidRDefault="00A30F25" w:rsidP="005F410F">
      <w:pPr>
        <w:pStyle w:val="a6"/>
        <w:tabs>
          <w:tab w:val="left" w:pos="142"/>
          <w:tab w:val="left" w:pos="709"/>
          <w:tab w:val="left" w:pos="2800"/>
          <w:tab w:val="left" w:pos="7700"/>
        </w:tabs>
        <w:ind w:firstLine="709"/>
        <w:jc w:val="left"/>
        <w:rPr>
          <w:b/>
          <w:i w:val="0"/>
          <w:u w:val="single"/>
        </w:rPr>
      </w:pPr>
      <w:r w:rsidRPr="009C0361">
        <w:rPr>
          <w:b/>
          <w:i w:val="0"/>
          <w:u w:val="single"/>
        </w:rPr>
        <w:t>П</w:t>
      </w:r>
      <w:r w:rsidR="00A6023A" w:rsidRPr="009C0361">
        <w:rPr>
          <w:b/>
          <w:i w:val="0"/>
          <w:u w:val="single"/>
        </w:rPr>
        <w:t xml:space="preserve">овестка дня </w:t>
      </w:r>
      <w:r w:rsidR="00D73E12" w:rsidRPr="009C0361">
        <w:rPr>
          <w:b/>
          <w:i w:val="0"/>
          <w:u w:val="single"/>
        </w:rPr>
        <w:t>заседания:</w:t>
      </w:r>
    </w:p>
    <w:p w:rsidR="00F456A3" w:rsidRPr="009C0361" w:rsidRDefault="00F456A3" w:rsidP="005F410F">
      <w:pPr>
        <w:pStyle w:val="a6"/>
        <w:tabs>
          <w:tab w:val="left" w:pos="142"/>
          <w:tab w:val="left" w:pos="709"/>
          <w:tab w:val="left" w:pos="2800"/>
          <w:tab w:val="left" w:pos="7700"/>
        </w:tabs>
        <w:ind w:firstLine="709"/>
        <w:jc w:val="left"/>
        <w:rPr>
          <w:b/>
          <w:i w:val="0"/>
          <w:u w:val="single"/>
        </w:rPr>
      </w:pPr>
    </w:p>
    <w:p w:rsidR="00857340" w:rsidRPr="009F0DDF" w:rsidRDefault="00857340" w:rsidP="00857340">
      <w:pPr>
        <w:numPr>
          <w:ilvl w:val="0"/>
          <w:numId w:val="8"/>
        </w:numPr>
        <w:tabs>
          <w:tab w:val="left" w:pos="0"/>
        </w:tabs>
        <w:suppressAutoHyphens/>
        <w:jc w:val="both"/>
      </w:pPr>
      <w:r w:rsidRPr="00CB54F2">
        <w:t xml:space="preserve">Подведение итогов </w:t>
      </w:r>
      <w:r w:rsidRPr="001F2CBB">
        <w:t>открытого конкурса на право заключения договора</w:t>
      </w:r>
      <w:r>
        <w:t xml:space="preserve"> на </w:t>
      </w:r>
      <w:r w:rsidRPr="00535942">
        <w:rPr>
          <w:szCs w:val="28"/>
        </w:rPr>
        <w:t>оказание услуг в 2014-2015 годах по разделке в металлолом вагонов собственности Заказчика, исключенных из инвентарного парка</w:t>
      </w:r>
      <w:r w:rsidRPr="00535942">
        <w:rPr>
          <w:i/>
        </w:rPr>
        <w:t>.</w:t>
      </w:r>
    </w:p>
    <w:p w:rsidR="00857340" w:rsidRPr="00CB54F2" w:rsidRDefault="00857340" w:rsidP="00857340">
      <w:pPr>
        <w:tabs>
          <w:tab w:val="left" w:pos="0"/>
        </w:tabs>
        <w:suppressAutoHyphens/>
        <w:ind w:left="720"/>
        <w:jc w:val="both"/>
      </w:pPr>
      <w:r w:rsidRPr="00CB54F2">
        <w:t xml:space="preserve">Докладчик:  </w:t>
      </w:r>
      <w:r>
        <w:t>ЦКПС Киселев В.В.</w:t>
      </w:r>
    </w:p>
    <w:p w:rsidR="00857340" w:rsidRDefault="00857340" w:rsidP="00857340">
      <w:pPr>
        <w:ind w:left="720"/>
        <w:jc w:val="both"/>
      </w:pPr>
      <w:r>
        <w:t>Заявки в АСБК</w:t>
      </w:r>
      <w:r w:rsidRPr="00BE1363">
        <w:t xml:space="preserve">: </w:t>
      </w:r>
      <w:r w:rsidRPr="00857340">
        <w:t>Т10055115, Т10055116, Т10055117, Т10055121</w:t>
      </w:r>
    </w:p>
    <w:p w:rsidR="00857340" w:rsidRPr="001F2CBB" w:rsidRDefault="00857340" w:rsidP="00857340">
      <w:pPr>
        <w:ind w:left="720"/>
        <w:jc w:val="both"/>
      </w:pPr>
      <w:r w:rsidRPr="00CB54F2">
        <w:t xml:space="preserve">Конкурс: </w:t>
      </w:r>
      <w:r w:rsidRPr="00857340">
        <w:t xml:space="preserve">ОК/006/ВСИБ/0014  </w:t>
      </w:r>
    </w:p>
    <w:p w:rsidR="00926A8F" w:rsidRPr="009C0361" w:rsidRDefault="00926A8F" w:rsidP="00857340">
      <w:pPr>
        <w:ind w:left="720"/>
        <w:jc w:val="both"/>
      </w:pPr>
    </w:p>
    <w:p w:rsidR="00E13EB7" w:rsidRDefault="00CA777D" w:rsidP="003D3725">
      <w:pPr>
        <w:ind w:firstLine="708"/>
        <w:jc w:val="both"/>
        <w:rPr>
          <w:b/>
          <w:szCs w:val="28"/>
        </w:rPr>
      </w:pPr>
      <w:r w:rsidRPr="009C0361">
        <w:rPr>
          <w:b/>
          <w:szCs w:val="28"/>
        </w:rPr>
        <w:t>По</w:t>
      </w:r>
      <w:r w:rsidR="00E13EB7" w:rsidRPr="009C0361">
        <w:rPr>
          <w:b/>
          <w:szCs w:val="28"/>
        </w:rPr>
        <w:t xml:space="preserve"> пункту </w:t>
      </w:r>
      <w:r w:rsidR="00E13EB7" w:rsidRPr="009C0361">
        <w:rPr>
          <w:b/>
          <w:szCs w:val="28"/>
          <w:lang w:val="en-US"/>
        </w:rPr>
        <w:t>I</w:t>
      </w:r>
      <w:r w:rsidR="00E13EB7" w:rsidRPr="009C0361">
        <w:rPr>
          <w:b/>
          <w:szCs w:val="28"/>
        </w:rPr>
        <w:t xml:space="preserve"> повестки дня заседания: </w:t>
      </w:r>
    </w:p>
    <w:p w:rsidR="005C4494" w:rsidRPr="009C0361" w:rsidRDefault="005C4494" w:rsidP="003D3725">
      <w:pPr>
        <w:ind w:firstLine="708"/>
        <w:jc w:val="both"/>
        <w:rPr>
          <w:b/>
          <w:szCs w:val="28"/>
        </w:rPr>
      </w:pPr>
      <w:r>
        <w:rPr>
          <w:b/>
          <w:szCs w:val="28"/>
        </w:rPr>
        <w:t>Лот № 1</w:t>
      </w:r>
    </w:p>
    <w:p w:rsidR="00857340" w:rsidRPr="00191918" w:rsidRDefault="00857340" w:rsidP="00191918">
      <w:pPr>
        <w:pStyle w:val="ad"/>
        <w:numPr>
          <w:ilvl w:val="0"/>
          <w:numId w:val="18"/>
        </w:numPr>
        <w:ind w:left="0" w:firstLine="709"/>
        <w:jc w:val="both"/>
        <w:rPr>
          <w:szCs w:val="28"/>
        </w:rPr>
      </w:pPr>
      <w:r w:rsidRPr="00191918">
        <w:rPr>
          <w:szCs w:val="28"/>
        </w:rPr>
        <w:t xml:space="preserve">Открытый конкурс № ОК/006/ВСИБ/0014 </w:t>
      </w:r>
      <w:r w:rsidR="00191918" w:rsidRPr="00191918">
        <w:rPr>
          <w:szCs w:val="28"/>
        </w:rPr>
        <w:t xml:space="preserve">по Лоту № 1 </w:t>
      </w:r>
      <w:r w:rsidRPr="00191918">
        <w:rPr>
          <w:szCs w:val="28"/>
        </w:rPr>
        <w:t>на право заключения договора на оказание услуг в 2014-2015 годах по разделке в металлолом вагонов собственности Заказчика, исключенных из инвентарного парка</w:t>
      </w:r>
      <w:r w:rsidR="00DC46E5">
        <w:rPr>
          <w:szCs w:val="28"/>
        </w:rPr>
        <w:t>,</w:t>
      </w:r>
      <w:r w:rsidR="009A35DA" w:rsidRPr="00191918">
        <w:rPr>
          <w:szCs w:val="28"/>
        </w:rPr>
        <w:t xml:space="preserve"> признать не</w:t>
      </w:r>
      <w:r w:rsidR="00191918">
        <w:rPr>
          <w:szCs w:val="28"/>
        </w:rPr>
        <w:t xml:space="preserve"> </w:t>
      </w:r>
      <w:r w:rsidR="009A35DA" w:rsidRPr="00191918">
        <w:rPr>
          <w:szCs w:val="28"/>
        </w:rPr>
        <w:t>состоявшимся</w:t>
      </w:r>
      <w:r w:rsidR="00191918" w:rsidRPr="00191918">
        <w:rPr>
          <w:szCs w:val="28"/>
        </w:rPr>
        <w:t xml:space="preserve"> на основании подпункта </w:t>
      </w:r>
      <w:r w:rsidR="00B34063">
        <w:rPr>
          <w:szCs w:val="28"/>
        </w:rPr>
        <w:t>2</w:t>
      </w:r>
      <w:r w:rsidR="00191918" w:rsidRPr="00191918">
        <w:rPr>
          <w:szCs w:val="28"/>
        </w:rPr>
        <w:t xml:space="preserve"> пункта 140 Положения о закупках (</w:t>
      </w:r>
      <w:r w:rsidR="00B34063">
        <w:rPr>
          <w:szCs w:val="28"/>
        </w:rPr>
        <w:t>на участие в конкурсе подана 1 конкурсная заявка</w:t>
      </w:r>
      <w:r w:rsidR="00191918" w:rsidRPr="00191918">
        <w:rPr>
          <w:szCs w:val="28"/>
        </w:rPr>
        <w:t>).</w:t>
      </w:r>
    </w:p>
    <w:p w:rsidR="00857340" w:rsidRPr="00191918" w:rsidRDefault="00191918" w:rsidP="00191918">
      <w:pPr>
        <w:pStyle w:val="ad"/>
        <w:numPr>
          <w:ilvl w:val="0"/>
          <w:numId w:val="18"/>
        </w:numPr>
        <w:ind w:left="0" w:firstLine="709"/>
        <w:jc w:val="both"/>
        <w:rPr>
          <w:szCs w:val="28"/>
        </w:rPr>
      </w:pPr>
      <w:r w:rsidRPr="00191918">
        <w:rPr>
          <w:szCs w:val="28"/>
        </w:rPr>
        <w:t xml:space="preserve">Заявка на участие в открытом конкурсе, </w:t>
      </w:r>
      <w:r w:rsidRPr="009C0361">
        <w:rPr>
          <w:szCs w:val="28"/>
        </w:rPr>
        <w:t>поданная</w:t>
      </w:r>
      <w:r>
        <w:rPr>
          <w:szCs w:val="28"/>
        </w:rPr>
        <w:br/>
      </w:r>
      <w:r w:rsidRPr="009C0361">
        <w:rPr>
          <w:szCs w:val="28"/>
        </w:rPr>
        <w:t xml:space="preserve"> </w:t>
      </w:r>
      <w:r w:rsidRPr="00C41ECF">
        <w:t>ООО «ВССК лтд»</w:t>
      </w:r>
      <w:r w:rsidR="00B40376">
        <w:t>,</w:t>
      </w:r>
      <w:r>
        <w:t xml:space="preserve"> </w:t>
      </w:r>
      <w:r w:rsidRPr="00191918">
        <w:rPr>
          <w:szCs w:val="28"/>
        </w:rPr>
        <w:t>соответствует требованиям документации о закупке.</w:t>
      </w:r>
    </w:p>
    <w:p w:rsidR="00857340" w:rsidRPr="00306AD6" w:rsidRDefault="00857340" w:rsidP="00306AD6">
      <w:pPr>
        <w:pStyle w:val="ad"/>
        <w:numPr>
          <w:ilvl w:val="0"/>
          <w:numId w:val="18"/>
        </w:numPr>
        <w:ind w:left="0" w:firstLine="709"/>
        <w:jc w:val="both"/>
        <w:rPr>
          <w:szCs w:val="28"/>
        </w:rPr>
      </w:pPr>
      <w:r w:rsidRPr="009C0361">
        <w:rPr>
          <w:szCs w:val="28"/>
        </w:rPr>
        <w:t>Сог</w:t>
      </w:r>
      <w:r w:rsidR="000C7B2D">
        <w:rPr>
          <w:szCs w:val="28"/>
        </w:rPr>
        <w:t>ласиться</w:t>
      </w:r>
      <w:r w:rsidRPr="009C0361">
        <w:rPr>
          <w:szCs w:val="28"/>
        </w:rPr>
        <w:t xml:space="preserve"> с выводами и предложениями Постоянной рабочей группы Конкурсной комиссии филиала ОАО «ТрансКонтейнер» на </w:t>
      </w:r>
      <w:r w:rsidRPr="009C0361">
        <w:rPr>
          <w:szCs w:val="28"/>
        </w:rPr>
        <w:lastRenderedPageBreak/>
        <w:t xml:space="preserve">Восточно-Сибирской железной дороге </w:t>
      </w:r>
      <w:r>
        <w:rPr>
          <w:szCs w:val="28"/>
        </w:rPr>
        <w:t xml:space="preserve"> </w:t>
      </w:r>
      <w:r w:rsidRPr="009C0361">
        <w:rPr>
          <w:szCs w:val="28"/>
        </w:rPr>
        <w:t xml:space="preserve">(Протокол № </w:t>
      </w:r>
      <w:r w:rsidR="00306AD6">
        <w:rPr>
          <w:szCs w:val="28"/>
        </w:rPr>
        <w:t>28</w:t>
      </w:r>
      <w:r w:rsidR="007E6979">
        <w:rPr>
          <w:szCs w:val="28"/>
        </w:rPr>
        <w:t xml:space="preserve">/ПРГ заседания, состоявшегося </w:t>
      </w:r>
      <w:r w:rsidR="00306AD6">
        <w:rPr>
          <w:szCs w:val="28"/>
        </w:rPr>
        <w:t>24</w:t>
      </w:r>
      <w:r w:rsidRPr="009C0361">
        <w:rPr>
          <w:szCs w:val="28"/>
        </w:rPr>
        <w:t xml:space="preserve"> июня</w:t>
      </w:r>
      <w:r>
        <w:rPr>
          <w:szCs w:val="28"/>
        </w:rPr>
        <w:t xml:space="preserve"> </w:t>
      </w:r>
      <w:r w:rsidRPr="009C0361">
        <w:rPr>
          <w:szCs w:val="28"/>
        </w:rPr>
        <w:t xml:space="preserve">2014 г.) </w:t>
      </w:r>
      <w:r w:rsidR="00306AD6" w:rsidRPr="009C0361">
        <w:rPr>
          <w:szCs w:val="28"/>
        </w:rPr>
        <w:t>и</w:t>
      </w:r>
      <w:r w:rsidR="000C7B2D">
        <w:rPr>
          <w:szCs w:val="28"/>
        </w:rPr>
        <w:t xml:space="preserve"> </w:t>
      </w:r>
      <w:r w:rsidR="000C7B2D" w:rsidRPr="009C0361">
        <w:rPr>
          <w:szCs w:val="28"/>
        </w:rPr>
        <w:t>в соответствии с пунктом 141 и подпунктом 4 пункта 318 Положения о закупках принять решение по Лоту №1 о размещении заказа на закупку товаров, выполнение работ и оказание услуг у единственного поставщика (исполнителя, подрядчика)</w:t>
      </w:r>
      <w:r w:rsidR="000C7B2D">
        <w:rPr>
          <w:color w:val="000000" w:themeColor="text1"/>
          <w:szCs w:val="28"/>
        </w:rPr>
        <w:t xml:space="preserve">  </w:t>
      </w:r>
      <w:r w:rsidR="007E6979">
        <w:rPr>
          <w:color w:val="000000" w:themeColor="text1"/>
          <w:szCs w:val="28"/>
        </w:rPr>
        <w:br/>
      </w:r>
      <w:r w:rsidR="000C7B2D">
        <w:rPr>
          <w:color w:val="000000" w:themeColor="text1"/>
          <w:szCs w:val="28"/>
        </w:rPr>
        <w:t xml:space="preserve">ООО </w:t>
      </w:r>
      <w:r w:rsidR="00306AD6">
        <w:rPr>
          <w:color w:val="000000" w:themeColor="text1"/>
          <w:szCs w:val="28"/>
        </w:rPr>
        <w:t>«ВССК лтд»</w:t>
      </w:r>
      <w:r w:rsidR="00306AD6" w:rsidRPr="009C0361">
        <w:rPr>
          <w:szCs w:val="28"/>
        </w:rPr>
        <w:t xml:space="preserve"> на следующих условиях</w:t>
      </w:r>
      <w:r w:rsidRPr="009C0361">
        <w:rPr>
          <w:szCs w:val="28"/>
        </w:rPr>
        <w:t>:</w:t>
      </w:r>
    </w:p>
    <w:p w:rsidR="00A109D8" w:rsidRDefault="00306AD6" w:rsidP="00306AD6">
      <w:pPr>
        <w:pStyle w:val="afffd"/>
        <w:tabs>
          <w:tab w:val="left" w:pos="0"/>
          <w:tab w:val="left" w:pos="709"/>
        </w:tabs>
        <w:ind w:firstLine="0"/>
        <w:rPr>
          <w:sz w:val="28"/>
          <w:szCs w:val="28"/>
          <w:lang w:eastAsia="ru-RU"/>
        </w:rPr>
      </w:pPr>
      <w:r>
        <w:rPr>
          <w:b/>
          <w:snapToGrid w:val="0"/>
          <w:sz w:val="28"/>
          <w:szCs w:val="28"/>
        </w:rPr>
        <w:tab/>
      </w:r>
      <w:r w:rsidR="00857340" w:rsidRPr="00857340">
        <w:rPr>
          <w:b/>
          <w:snapToGrid w:val="0"/>
          <w:sz w:val="28"/>
          <w:szCs w:val="28"/>
        </w:rPr>
        <w:t xml:space="preserve"> </w:t>
      </w:r>
      <w:r w:rsidR="00A109D8" w:rsidRPr="00857340">
        <w:rPr>
          <w:b/>
          <w:snapToGrid w:val="0"/>
          <w:sz w:val="28"/>
          <w:szCs w:val="28"/>
        </w:rPr>
        <w:t xml:space="preserve">Предмет </w:t>
      </w:r>
      <w:r w:rsidR="005853A4">
        <w:rPr>
          <w:b/>
          <w:snapToGrid w:val="0"/>
          <w:sz w:val="28"/>
          <w:szCs w:val="28"/>
        </w:rPr>
        <w:t>договора</w:t>
      </w:r>
      <w:r w:rsidR="00A109D8" w:rsidRPr="00857340">
        <w:rPr>
          <w:b/>
          <w:snapToGrid w:val="0"/>
          <w:sz w:val="28"/>
          <w:szCs w:val="28"/>
        </w:rPr>
        <w:t xml:space="preserve">: </w:t>
      </w:r>
      <w:r w:rsidR="00AB646F" w:rsidRPr="00AB646F">
        <w:rPr>
          <w:snapToGrid w:val="0"/>
          <w:sz w:val="28"/>
          <w:szCs w:val="28"/>
        </w:rPr>
        <w:t>выполнение работ</w:t>
      </w:r>
      <w:r w:rsidR="00AB646F">
        <w:rPr>
          <w:b/>
          <w:snapToGrid w:val="0"/>
          <w:sz w:val="28"/>
          <w:szCs w:val="28"/>
        </w:rPr>
        <w:t xml:space="preserve"> </w:t>
      </w:r>
      <w:r w:rsidR="005853A4" w:rsidRPr="005853A4">
        <w:rPr>
          <w:sz w:val="28"/>
          <w:szCs w:val="28"/>
          <w:lang w:eastAsia="ru-RU"/>
        </w:rPr>
        <w:t xml:space="preserve">по разделке в металлолом грузовых вагонов собственности </w:t>
      </w:r>
      <w:r w:rsidR="00CF7EB7">
        <w:rPr>
          <w:sz w:val="28"/>
          <w:szCs w:val="28"/>
          <w:lang w:eastAsia="ru-RU"/>
        </w:rPr>
        <w:t>з</w:t>
      </w:r>
      <w:r w:rsidR="005853A4" w:rsidRPr="005853A4">
        <w:rPr>
          <w:sz w:val="28"/>
          <w:szCs w:val="28"/>
          <w:lang w:eastAsia="ru-RU"/>
        </w:rPr>
        <w:t>аказчика, исключенных из инвентарного парка</w:t>
      </w:r>
      <w:r w:rsidR="00CF7EB7">
        <w:rPr>
          <w:sz w:val="28"/>
          <w:szCs w:val="28"/>
          <w:lang w:eastAsia="ru-RU"/>
        </w:rPr>
        <w:t xml:space="preserve"> и непригодных для дальнейшей эксплуатации</w:t>
      </w:r>
      <w:r w:rsidR="005853A4" w:rsidRPr="005853A4">
        <w:rPr>
          <w:sz w:val="28"/>
          <w:szCs w:val="28"/>
          <w:lang w:eastAsia="ru-RU"/>
        </w:rPr>
        <w:t>.</w:t>
      </w:r>
    </w:p>
    <w:p w:rsidR="00AB646F" w:rsidRPr="00AB646F" w:rsidRDefault="00AB646F" w:rsidP="00306AD6">
      <w:pPr>
        <w:pStyle w:val="afffd"/>
        <w:tabs>
          <w:tab w:val="left" w:pos="0"/>
          <w:tab w:val="left" w:pos="709"/>
        </w:tabs>
        <w:ind w:firstLine="0"/>
        <w:rPr>
          <w:b/>
          <w:sz w:val="28"/>
          <w:szCs w:val="28"/>
          <w:lang w:eastAsia="ru-RU"/>
        </w:rPr>
      </w:pPr>
      <w:r>
        <w:rPr>
          <w:sz w:val="28"/>
          <w:szCs w:val="28"/>
          <w:lang w:eastAsia="ru-RU"/>
        </w:rPr>
        <w:tab/>
      </w:r>
      <w:r w:rsidRPr="00AB646F">
        <w:rPr>
          <w:b/>
          <w:sz w:val="28"/>
          <w:szCs w:val="28"/>
          <w:lang w:eastAsia="ru-RU"/>
        </w:rPr>
        <w:t>Место выполнения работ:</w:t>
      </w:r>
      <w:r>
        <w:rPr>
          <w:b/>
          <w:sz w:val="28"/>
          <w:szCs w:val="28"/>
          <w:lang w:eastAsia="ru-RU"/>
        </w:rPr>
        <w:t xml:space="preserve"> </w:t>
      </w:r>
      <w:r w:rsidRPr="00AB646F">
        <w:rPr>
          <w:sz w:val="28"/>
          <w:szCs w:val="28"/>
          <w:lang w:eastAsia="ru-RU"/>
        </w:rPr>
        <w:t xml:space="preserve">Иркутская область, станция </w:t>
      </w:r>
      <w:proofErr w:type="spellStart"/>
      <w:r w:rsidRPr="00AB646F">
        <w:rPr>
          <w:sz w:val="28"/>
          <w:szCs w:val="28"/>
          <w:lang w:eastAsia="ru-RU"/>
        </w:rPr>
        <w:t>Падунские</w:t>
      </w:r>
      <w:proofErr w:type="spellEnd"/>
      <w:r w:rsidRPr="00AB646F">
        <w:rPr>
          <w:sz w:val="28"/>
          <w:szCs w:val="28"/>
          <w:lang w:eastAsia="ru-RU"/>
        </w:rPr>
        <w:t xml:space="preserve"> Пороги, станция Тайшет Восточно-Сибирской железной дороги</w:t>
      </w:r>
      <w:r w:rsidR="001C15A7">
        <w:rPr>
          <w:sz w:val="28"/>
          <w:szCs w:val="28"/>
          <w:lang w:eastAsia="ru-RU"/>
        </w:rPr>
        <w:t>.</w:t>
      </w:r>
      <w:r>
        <w:rPr>
          <w:b/>
          <w:sz w:val="28"/>
          <w:szCs w:val="28"/>
          <w:lang w:eastAsia="ru-RU"/>
        </w:rPr>
        <w:t xml:space="preserve"> </w:t>
      </w:r>
    </w:p>
    <w:p w:rsidR="00AB646F" w:rsidRDefault="005853A4" w:rsidP="00AB646F">
      <w:pPr>
        <w:tabs>
          <w:tab w:val="left" w:pos="709"/>
        </w:tabs>
        <w:ind w:firstLine="709"/>
        <w:jc w:val="both"/>
        <w:rPr>
          <w:rFonts w:eastAsia="Calibri"/>
          <w:color w:val="000000"/>
        </w:rPr>
      </w:pPr>
      <w:r>
        <w:rPr>
          <w:b/>
          <w:snapToGrid w:val="0"/>
          <w:szCs w:val="28"/>
        </w:rPr>
        <w:t>Ц</w:t>
      </w:r>
      <w:r w:rsidRPr="009C0361">
        <w:rPr>
          <w:b/>
          <w:snapToGrid w:val="0"/>
          <w:szCs w:val="28"/>
        </w:rPr>
        <w:t xml:space="preserve">ена договора: </w:t>
      </w:r>
      <w:r w:rsidR="00AB646F" w:rsidRPr="008F620C">
        <w:rPr>
          <w:rFonts w:eastAsia="Calibri"/>
          <w:color w:val="000000"/>
        </w:rPr>
        <w:t>1 750 000,00</w:t>
      </w:r>
      <w:r w:rsidR="00AB646F">
        <w:rPr>
          <w:rFonts w:eastAsia="Calibri"/>
          <w:color w:val="000000"/>
        </w:rPr>
        <w:t xml:space="preserve"> (один миллион семьсот пятьдесят тысяч)</w:t>
      </w:r>
      <w:r w:rsidR="00AB646F" w:rsidRPr="008F620C">
        <w:rPr>
          <w:rFonts w:eastAsia="Calibri"/>
          <w:color w:val="000000"/>
        </w:rPr>
        <w:t xml:space="preserve"> рублей</w:t>
      </w:r>
      <w:r w:rsidR="00AB646F">
        <w:rPr>
          <w:rFonts w:eastAsia="Calibri"/>
          <w:color w:val="000000"/>
        </w:rPr>
        <w:t xml:space="preserve"> 00 копеек без учета НДС. </w:t>
      </w:r>
      <w:r w:rsidRPr="008F620C">
        <w:rPr>
          <w:rFonts w:eastAsia="Calibri"/>
          <w:color w:val="000000"/>
        </w:rPr>
        <w:t xml:space="preserve">Цена по разделке </w:t>
      </w:r>
      <w:r w:rsidR="00AB646F">
        <w:rPr>
          <w:rFonts w:eastAsia="Calibri"/>
          <w:color w:val="000000"/>
        </w:rPr>
        <w:t>1 (одного)</w:t>
      </w:r>
      <w:r w:rsidR="00F01E43">
        <w:rPr>
          <w:rFonts w:eastAsia="Calibri"/>
          <w:color w:val="000000"/>
        </w:rPr>
        <w:t xml:space="preserve"> грузового</w:t>
      </w:r>
      <w:r w:rsidR="00AB646F">
        <w:rPr>
          <w:rFonts w:eastAsia="Calibri"/>
          <w:color w:val="000000"/>
        </w:rPr>
        <w:t xml:space="preserve"> </w:t>
      </w:r>
      <w:r w:rsidRPr="008F620C">
        <w:rPr>
          <w:rFonts w:eastAsia="Calibri"/>
          <w:color w:val="000000"/>
        </w:rPr>
        <w:t>вагон</w:t>
      </w:r>
      <w:r w:rsidR="00AB646F">
        <w:rPr>
          <w:rFonts w:eastAsia="Calibri"/>
          <w:color w:val="000000"/>
        </w:rPr>
        <w:t>а</w:t>
      </w:r>
      <w:r w:rsidR="001C15A7">
        <w:rPr>
          <w:rFonts w:eastAsia="Calibri"/>
          <w:color w:val="000000"/>
        </w:rPr>
        <w:t xml:space="preserve"> в металлолом составляет</w:t>
      </w:r>
      <w:r w:rsidRPr="008F620C">
        <w:rPr>
          <w:rFonts w:eastAsia="Calibri"/>
          <w:color w:val="000000"/>
        </w:rPr>
        <w:t xml:space="preserve"> 25 000,00</w:t>
      </w:r>
      <w:r w:rsidR="00FE5271">
        <w:rPr>
          <w:rFonts w:eastAsia="Calibri"/>
          <w:color w:val="000000"/>
        </w:rPr>
        <w:t xml:space="preserve"> (двадцать пять тысяч)</w:t>
      </w:r>
      <w:r w:rsidRPr="008F620C">
        <w:rPr>
          <w:rFonts w:eastAsia="Calibri"/>
          <w:color w:val="000000"/>
        </w:rPr>
        <w:t xml:space="preserve"> рублей</w:t>
      </w:r>
      <w:r w:rsidR="001C15A7">
        <w:rPr>
          <w:rFonts w:eastAsia="Calibri"/>
          <w:color w:val="000000"/>
        </w:rPr>
        <w:br/>
      </w:r>
      <w:r w:rsidR="00FE5271">
        <w:rPr>
          <w:rFonts w:eastAsia="Calibri"/>
          <w:color w:val="000000"/>
        </w:rPr>
        <w:t xml:space="preserve">00 копеек </w:t>
      </w:r>
      <w:r w:rsidRPr="008F620C">
        <w:rPr>
          <w:rFonts w:eastAsia="Calibri"/>
          <w:color w:val="000000"/>
        </w:rPr>
        <w:t>без учета НДС</w:t>
      </w:r>
      <w:r w:rsidR="00AB646F">
        <w:rPr>
          <w:rFonts w:eastAsia="Calibri"/>
          <w:color w:val="000000"/>
        </w:rPr>
        <w:t xml:space="preserve"> и включает в себя:</w:t>
      </w:r>
    </w:p>
    <w:p w:rsidR="008D4ED5" w:rsidRDefault="008D4ED5" w:rsidP="008D4ED5">
      <w:pPr>
        <w:pStyle w:val="ConsPlusNormal"/>
        <w:ind w:firstLine="708"/>
        <w:jc w:val="both"/>
        <w:rPr>
          <w:rFonts w:ascii="Times New Roman" w:hAnsi="Times New Roman"/>
          <w:spacing w:val="-2"/>
          <w:sz w:val="28"/>
          <w:szCs w:val="28"/>
        </w:rPr>
      </w:pPr>
      <w:r>
        <w:rPr>
          <w:rFonts w:ascii="Times New Roman" w:hAnsi="Times New Roman"/>
          <w:spacing w:val="-2"/>
          <w:sz w:val="28"/>
          <w:szCs w:val="28"/>
        </w:rPr>
        <w:t>- подачу вагон</w:t>
      </w:r>
      <w:proofErr w:type="gramStart"/>
      <w:r>
        <w:rPr>
          <w:rFonts w:ascii="Times New Roman" w:hAnsi="Times New Roman"/>
          <w:spacing w:val="-2"/>
          <w:sz w:val="28"/>
          <w:szCs w:val="28"/>
        </w:rPr>
        <w:t>а(</w:t>
      </w:r>
      <w:proofErr w:type="spellStart"/>
      <w:proofErr w:type="gramEnd"/>
      <w:r>
        <w:rPr>
          <w:rFonts w:ascii="Times New Roman" w:hAnsi="Times New Roman"/>
          <w:spacing w:val="-2"/>
          <w:sz w:val="28"/>
          <w:szCs w:val="28"/>
        </w:rPr>
        <w:t>ов</w:t>
      </w:r>
      <w:proofErr w:type="spellEnd"/>
      <w:r>
        <w:rPr>
          <w:rFonts w:ascii="Times New Roman" w:hAnsi="Times New Roman"/>
          <w:spacing w:val="-2"/>
          <w:sz w:val="28"/>
          <w:szCs w:val="28"/>
        </w:rPr>
        <w:t>) со станции непосредственно на место проведения работ по разделке;</w:t>
      </w:r>
    </w:p>
    <w:p w:rsidR="008D4ED5" w:rsidRDefault="008D4ED5" w:rsidP="008D4ED5">
      <w:pPr>
        <w:pStyle w:val="ConsPlusNormal"/>
        <w:jc w:val="both"/>
        <w:rPr>
          <w:rFonts w:ascii="Times New Roman" w:hAnsi="Times New Roman"/>
          <w:spacing w:val="-2"/>
          <w:sz w:val="28"/>
          <w:szCs w:val="28"/>
        </w:rPr>
      </w:pPr>
      <w:r>
        <w:rPr>
          <w:rFonts w:ascii="Times New Roman" w:hAnsi="Times New Roman"/>
          <w:spacing w:val="-2"/>
          <w:sz w:val="28"/>
          <w:szCs w:val="28"/>
        </w:rPr>
        <w:t>- бесплатный отстой вагонов на подъездных путях Исполнителя до момента разделки в течение не менее 5 дней;</w:t>
      </w:r>
    </w:p>
    <w:p w:rsidR="008D4ED5" w:rsidRPr="008D4ED5" w:rsidRDefault="008D4ED5" w:rsidP="008D4ED5">
      <w:pPr>
        <w:pStyle w:val="ConsPlusNormal"/>
        <w:jc w:val="both"/>
        <w:rPr>
          <w:rFonts w:ascii="Times New Roman" w:hAnsi="Times New Roman"/>
          <w:spacing w:val="-2"/>
          <w:sz w:val="28"/>
          <w:szCs w:val="28"/>
        </w:rPr>
      </w:pPr>
      <w:r w:rsidRPr="008D4ED5">
        <w:rPr>
          <w:rFonts w:ascii="Times New Roman" w:hAnsi="Times New Roman"/>
          <w:spacing w:val="-2"/>
          <w:sz w:val="28"/>
          <w:szCs w:val="28"/>
        </w:rPr>
        <w:t>- демонтаж вагон</w:t>
      </w:r>
      <w:proofErr w:type="gramStart"/>
      <w:r w:rsidRPr="008D4ED5">
        <w:rPr>
          <w:rFonts w:ascii="Times New Roman" w:hAnsi="Times New Roman"/>
          <w:spacing w:val="-2"/>
          <w:sz w:val="28"/>
          <w:szCs w:val="28"/>
        </w:rPr>
        <w:t>а(</w:t>
      </w:r>
      <w:proofErr w:type="spellStart"/>
      <w:proofErr w:type="gramEnd"/>
      <w:r w:rsidRPr="008D4ED5">
        <w:rPr>
          <w:rFonts w:ascii="Times New Roman" w:hAnsi="Times New Roman"/>
          <w:spacing w:val="-2"/>
          <w:sz w:val="28"/>
          <w:szCs w:val="28"/>
        </w:rPr>
        <w:t>ов</w:t>
      </w:r>
      <w:proofErr w:type="spellEnd"/>
      <w:r w:rsidRPr="008D4ED5">
        <w:rPr>
          <w:rFonts w:ascii="Times New Roman" w:hAnsi="Times New Roman"/>
          <w:spacing w:val="-2"/>
          <w:sz w:val="28"/>
          <w:szCs w:val="28"/>
        </w:rPr>
        <w:t>) на лом, узлы и детали, разделка вагонов;</w:t>
      </w:r>
    </w:p>
    <w:p w:rsidR="008D4ED5" w:rsidRPr="008D4ED5" w:rsidRDefault="008D4ED5" w:rsidP="008D4ED5">
      <w:pPr>
        <w:pStyle w:val="ConsPlusNormal"/>
        <w:jc w:val="both"/>
        <w:rPr>
          <w:rFonts w:ascii="Times New Roman" w:hAnsi="Times New Roman"/>
          <w:spacing w:val="-2"/>
          <w:sz w:val="28"/>
          <w:szCs w:val="28"/>
        </w:rPr>
      </w:pPr>
      <w:r w:rsidRPr="008D4ED5">
        <w:rPr>
          <w:rFonts w:ascii="Times New Roman" w:hAnsi="Times New Roman"/>
          <w:spacing w:val="-2"/>
          <w:sz w:val="28"/>
          <w:szCs w:val="28"/>
        </w:rPr>
        <w:t>- проведение радиационного контроля разделанного металлолома;</w:t>
      </w:r>
    </w:p>
    <w:p w:rsidR="008D4ED5" w:rsidRPr="008D4ED5" w:rsidRDefault="008D4ED5" w:rsidP="008D4ED5">
      <w:pPr>
        <w:pStyle w:val="ConsPlusNormal"/>
        <w:jc w:val="both"/>
        <w:rPr>
          <w:rFonts w:ascii="Times New Roman" w:hAnsi="Times New Roman"/>
          <w:spacing w:val="-2"/>
          <w:sz w:val="28"/>
          <w:szCs w:val="28"/>
        </w:rPr>
      </w:pPr>
      <w:r>
        <w:rPr>
          <w:rFonts w:ascii="Times New Roman" w:hAnsi="Times New Roman"/>
          <w:spacing w:val="-2"/>
          <w:sz w:val="28"/>
          <w:szCs w:val="28"/>
        </w:rPr>
        <w:t>- сортировку</w:t>
      </w:r>
      <w:r w:rsidRPr="008D4ED5">
        <w:rPr>
          <w:rFonts w:ascii="Times New Roman" w:hAnsi="Times New Roman"/>
          <w:spacing w:val="-2"/>
          <w:sz w:val="28"/>
          <w:szCs w:val="28"/>
        </w:rPr>
        <w:t xml:space="preserve"> металлолома по категориям;</w:t>
      </w:r>
    </w:p>
    <w:p w:rsidR="008D4ED5" w:rsidRPr="008D4ED5" w:rsidRDefault="008D4ED5" w:rsidP="008D4ED5">
      <w:pPr>
        <w:pStyle w:val="ConsPlusNormal"/>
        <w:jc w:val="both"/>
        <w:rPr>
          <w:rFonts w:ascii="Times New Roman" w:hAnsi="Times New Roman"/>
          <w:spacing w:val="-2"/>
          <w:sz w:val="28"/>
          <w:szCs w:val="28"/>
        </w:rPr>
      </w:pPr>
      <w:r w:rsidRPr="008D4ED5">
        <w:rPr>
          <w:rFonts w:ascii="Times New Roman" w:hAnsi="Times New Roman"/>
          <w:spacing w:val="-2"/>
          <w:sz w:val="28"/>
          <w:szCs w:val="28"/>
        </w:rPr>
        <w:t>- взвешивание металлолома;</w:t>
      </w:r>
    </w:p>
    <w:p w:rsidR="008D4ED5" w:rsidRPr="008D4ED5" w:rsidRDefault="008D4ED5" w:rsidP="008D4ED5">
      <w:pPr>
        <w:pStyle w:val="ConsPlusNormal"/>
        <w:jc w:val="both"/>
        <w:rPr>
          <w:rFonts w:ascii="Times New Roman" w:hAnsi="Times New Roman"/>
          <w:spacing w:val="-2"/>
          <w:sz w:val="28"/>
          <w:szCs w:val="28"/>
        </w:rPr>
      </w:pPr>
      <w:r w:rsidRPr="008D4ED5">
        <w:rPr>
          <w:rFonts w:ascii="Times New Roman" w:hAnsi="Times New Roman"/>
          <w:spacing w:val="-2"/>
          <w:sz w:val="28"/>
          <w:szCs w:val="28"/>
        </w:rPr>
        <w:t>- хранение металлолома;</w:t>
      </w:r>
    </w:p>
    <w:p w:rsidR="008D4ED5" w:rsidRPr="008D4ED5" w:rsidRDefault="008D4ED5" w:rsidP="008D4ED5">
      <w:pPr>
        <w:pStyle w:val="ConsPlusNormal"/>
        <w:jc w:val="both"/>
        <w:rPr>
          <w:rFonts w:ascii="Times New Roman" w:hAnsi="Times New Roman"/>
          <w:spacing w:val="-2"/>
          <w:sz w:val="28"/>
          <w:szCs w:val="28"/>
        </w:rPr>
      </w:pPr>
      <w:r w:rsidRPr="008D4ED5">
        <w:rPr>
          <w:rFonts w:ascii="Times New Roman" w:hAnsi="Times New Roman"/>
          <w:spacing w:val="-2"/>
          <w:sz w:val="28"/>
          <w:szCs w:val="28"/>
        </w:rPr>
        <w:t>- отбор деталей, высвободившихся при разделке вагонов;</w:t>
      </w:r>
    </w:p>
    <w:p w:rsidR="008D4ED5" w:rsidRPr="008D4ED5" w:rsidRDefault="008D4ED5" w:rsidP="008D4ED5">
      <w:pPr>
        <w:pStyle w:val="ConsPlusNormal"/>
        <w:jc w:val="both"/>
        <w:rPr>
          <w:rFonts w:ascii="Times New Roman" w:hAnsi="Times New Roman"/>
          <w:spacing w:val="-2"/>
          <w:sz w:val="28"/>
          <w:szCs w:val="28"/>
        </w:rPr>
      </w:pPr>
      <w:r w:rsidRPr="008D4ED5">
        <w:rPr>
          <w:rFonts w:ascii="Times New Roman" w:hAnsi="Times New Roman"/>
          <w:spacing w:val="-2"/>
          <w:sz w:val="28"/>
          <w:szCs w:val="28"/>
        </w:rPr>
        <w:t xml:space="preserve">- бесплатное хранение </w:t>
      </w:r>
      <w:proofErr w:type="spellStart"/>
      <w:r w:rsidRPr="008D4ED5">
        <w:rPr>
          <w:rFonts w:ascii="Times New Roman" w:hAnsi="Times New Roman"/>
          <w:spacing w:val="-2"/>
          <w:sz w:val="28"/>
          <w:szCs w:val="28"/>
        </w:rPr>
        <w:t>ремонтопригодных</w:t>
      </w:r>
      <w:proofErr w:type="spellEnd"/>
      <w:r w:rsidRPr="008D4ED5">
        <w:rPr>
          <w:rFonts w:ascii="Times New Roman" w:hAnsi="Times New Roman"/>
          <w:spacing w:val="-2"/>
          <w:sz w:val="28"/>
          <w:szCs w:val="28"/>
        </w:rPr>
        <w:t xml:space="preserve"> деталей в течение 30 рабочих дней.</w:t>
      </w:r>
    </w:p>
    <w:p w:rsidR="005853A4" w:rsidRDefault="007E6979" w:rsidP="005853A4">
      <w:pPr>
        <w:tabs>
          <w:tab w:val="left" w:pos="709"/>
        </w:tabs>
        <w:ind w:firstLine="709"/>
        <w:jc w:val="both"/>
        <w:rPr>
          <w:szCs w:val="28"/>
        </w:rPr>
      </w:pPr>
      <w:r w:rsidRPr="009C0361">
        <w:rPr>
          <w:szCs w:val="28"/>
        </w:rPr>
        <w:t>НДС по ставке 18% начисляется отдельно в соответствии с законодательством Российской Федерации.</w:t>
      </w:r>
    </w:p>
    <w:p w:rsidR="00CF7EB7" w:rsidRDefault="005853A4" w:rsidP="00DC46E5">
      <w:pPr>
        <w:pStyle w:val="ConsNormal"/>
        <w:autoSpaceDE/>
        <w:jc w:val="both"/>
        <w:rPr>
          <w:rFonts w:ascii="Times New Roman" w:eastAsia="Calibri" w:hAnsi="Times New Roman" w:cs="Times New Roman"/>
          <w:color w:val="000000"/>
          <w:sz w:val="28"/>
          <w:szCs w:val="20"/>
        </w:rPr>
      </w:pPr>
      <w:r w:rsidRPr="005853A4">
        <w:rPr>
          <w:rFonts w:ascii="Times New Roman" w:hAnsi="Times New Roman" w:cs="Times New Roman"/>
          <w:b/>
          <w:snapToGrid w:val="0"/>
          <w:sz w:val="28"/>
          <w:szCs w:val="28"/>
        </w:rPr>
        <w:t>Условия оплаты:</w:t>
      </w:r>
      <w:r w:rsidRPr="008F620C">
        <w:rPr>
          <w:rFonts w:ascii="Times New Roman" w:eastAsia="Calibri" w:hAnsi="Times New Roman" w:cs="Times New Roman"/>
          <w:color w:val="000000"/>
        </w:rPr>
        <w:t xml:space="preserve"> </w:t>
      </w:r>
      <w:r>
        <w:rPr>
          <w:rFonts w:ascii="Times New Roman" w:eastAsia="Calibri" w:hAnsi="Times New Roman" w:cs="Times New Roman"/>
          <w:color w:val="000000"/>
          <w:sz w:val="28"/>
          <w:szCs w:val="20"/>
        </w:rPr>
        <w:t>о</w:t>
      </w:r>
      <w:r w:rsidRPr="005853A4">
        <w:rPr>
          <w:rFonts w:ascii="Times New Roman" w:eastAsia="Calibri" w:hAnsi="Times New Roman" w:cs="Times New Roman"/>
          <w:color w:val="000000"/>
          <w:sz w:val="28"/>
          <w:szCs w:val="20"/>
        </w:rPr>
        <w:t xml:space="preserve">плата </w:t>
      </w:r>
      <w:r w:rsidR="00CF7EB7">
        <w:rPr>
          <w:rFonts w:ascii="Times New Roman" w:eastAsia="Calibri" w:hAnsi="Times New Roman" w:cs="Times New Roman"/>
          <w:color w:val="000000"/>
          <w:sz w:val="28"/>
          <w:szCs w:val="20"/>
        </w:rPr>
        <w:t xml:space="preserve">работ производится </w:t>
      </w:r>
      <w:r w:rsidRPr="005853A4">
        <w:rPr>
          <w:rFonts w:ascii="Times New Roman" w:eastAsia="Calibri" w:hAnsi="Times New Roman" w:cs="Times New Roman"/>
          <w:color w:val="000000"/>
          <w:sz w:val="28"/>
          <w:szCs w:val="20"/>
        </w:rPr>
        <w:t xml:space="preserve"> </w:t>
      </w:r>
      <w:r w:rsidR="00CF7EB7">
        <w:rPr>
          <w:rFonts w:ascii="Times New Roman" w:eastAsia="Calibri" w:hAnsi="Times New Roman" w:cs="Times New Roman"/>
          <w:color w:val="000000"/>
          <w:sz w:val="28"/>
          <w:szCs w:val="20"/>
        </w:rPr>
        <w:t>з</w:t>
      </w:r>
      <w:r w:rsidRPr="005853A4">
        <w:rPr>
          <w:rFonts w:ascii="Times New Roman" w:eastAsia="Calibri" w:hAnsi="Times New Roman" w:cs="Times New Roman"/>
          <w:color w:val="000000"/>
          <w:sz w:val="28"/>
          <w:szCs w:val="20"/>
        </w:rPr>
        <w:t xml:space="preserve">аказчиком на основании выставленных </w:t>
      </w:r>
      <w:r w:rsidR="00CF7EB7">
        <w:rPr>
          <w:rFonts w:ascii="Times New Roman" w:eastAsia="Calibri" w:hAnsi="Times New Roman" w:cs="Times New Roman"/>
          <w:color w:val="000000"/>
          <w:sz w:val="28"/>
          <w:szCs w:val="20"/>
        </w:rPr>
        <w:t>и</w:t>
      </w:r>
      <w:r w:rsidRPr="005853A4">
        <w:rPr>
          <w:rFonts w:ascii="Times New Roman" w:eastAsia="Calibri" w:hAnsi="Times New Roman" w:cs="Times New Roman"/>
          <w:color w:val="000000"/>
          <w:sz w:val="28"/>
          <w:szCs w:val="20"/>
        </w:rPr>
        <w:t xml:space="preserve">сполнителем счетов путем перечисления денежных средств на расчетный счет </w:t>
      </w:r>
      <w:r w:rsidR="00CF7EB7">
        <w:rPr>
          <w:rFonts w:ascii="Times New Roman" w:eastAsia="Calibri" w:hAnsi="Times New Roman" w:cs="Times New Roman"/>
          <w:color w:val="000000"/>
          <w:sz w:val="28"/>
          <w:szCs w:val="20"/>
        </w:rPr>
        <w:t>и</w:t>
      </w:r>
      <w:r w:rsidRPr="005853A4">
        <w:rPr>
          <w:rFonts w:ascii="Times New Roman" w:eastAsia="Calibri" w:hAnsi="Times New Roman" w:cs="Times New Roman"/>
          <w:color w:val="000000"/>
          <w:sz w:val="28"/>
          <w:szCs w:val="20"/>
        </w:rPr>
        <w:t xml:space="preserve">сполнителя в течение 10 (десяти) рабочих дней с момента подписания </w:t>
      </w:r>
      <w:r w:rsidR="00CF7EB7">
        <w:rPr>
          <w:rFonts w:ascii="Times New Roman" w:eastAsia="Calibri" w:hAnsi="Times New Roman" w:cs="Times New Roman"/>
          <w:color w:val="000000"/>
          <w:sz w:val="28"/>
          <w:szCs w:val="20"/>
        </w:rPr>
        <w:t>с</w:t>
      </w:r>
      <w:r w:rsidRPr="005853A4">
        <w:rPr>
          <w:rFonts w:ascii="Times New Roman" w:eastAsia="Calibri" w:hAnsi="Times New Roman" w:cs="Times New Roman"/>
          <w:color w:val="000000"/>
          <w:sz w:val="28"/>
          <w:szCs w:val="20"/>
        </w:rPr>
        <w:t>торонами акта</w:t>
      </w:r>
      <w:r w:rsidR="00CF7EB7">
        <w:rPr>
          <w:rFonts w:ascii="Times New Roman" w:eastAsia="Calibri" w:hAnsi="Times New Roman" w:cs="Times New Roman"/>
          <w:color w:val="000000"/>
          <w:sz w:val="28"/>
          <w:szCs w:val="20"/>
        </w:rPr>
        <w:t xml:space="preserve"> выполненных работ</w:t>
      </w:r>
      <w:r w:rsidRPr="005853A4">
        <w:rPr>
          <w:rFonts w:ascii="Times New Roman" w:eastAsia="Calibri" w:hAnsi="Times New Roman" w:cs="Times New Roman"/>
          <w:color w:val="000000"/>
          <w:sz w:val="28"/>
          <w:szCs w:val="20"/>
        </w:rPr>
        <w:t>.</w:t>
      </w:r>
      <w:r w:rsidR="00DC46E5">
        <w:rPr>
          <w:rFonts w:ascii="Times New Roman" w:eastAsia="Calibri" w:hAnsi="Times New Roman" w:cs="Times New Roman"/>
          <w:color w:val="000000"/>
          <w:sz w:val="28"/>
          <w:szCs w:val="20"/>
        </w:rPr>
        <w:tab/>
      </w:r>
      <w:r w:rsidR="00DC46E5">
        <w:rPr>
          <w:rFonts w:ascii="Times New Roman" w:eastAsia="Calibri" w:hAnsi="Times New Roman" w:cs="Times New Roman"/>
          <w:color w:val="000000"/>
          <w:sz w:val="28"/>
          <w:szCs w:val="20"/>
        </w:rPr>
        <w:tab/>
      </w:r>
      <w:r w:rsidRPr="00DC46E5">
        <w:rPr>
          <w:rFonts w:ascii="Times New Roman" w:hAnsi="Times New Roman" w:cs="Times New Roman"/>
          <w:b/>
          <w:snapToGrid w:val="0"/>
          <w:sz w:val="28"/>
          <w:szCs w:val="28"/>
        </w:rPr>
        <w:t>Срок действия договора:</w:t>
      </w:r>
      <w:r w:rsidRPr="00FE2784">
        <w:rPr>
          <w:rFonts w:eastAsia="Calibri"/>
          <w:color w:val="000000"/>
        </w:rPr>
        <w:t xml:space="preserve"> </w:t>
      </w:r>
      <w:proofErr w:type="gramStart"/>
      <w:r w:rsidRPr="00DC46E5">
        <w:rPr>
          <w:rFonts w:ascii="Times New Roman" w:eastAsia="Calibri" w:hAnsi="Times New Roman" w:cs="Times New Roman"/>
          <w:color w:val="000000"/>
          <w:sz w:val="28"/>
          <w:szCs w:val="20"/>
        </w:rPr>
        <w:t>с даты подписания</w:t>
      </w:r>
      <w:proofErr w:type="gramEnd"/>
      <w:r w:rsidRPr="00DC46E5">
        <w:rPr>
          <w:rFonts w:ascii="Times New Roman" w:eastAsia="Calibri" w:hAnsi="Times New Roman" w:cs="Times New Roman"/>
          <w:color w:val="000000"/>
          <w:sz w:val="28"/>
          <w:szCs w:val="20"/>
        </w:rPr>
        <w:t xml:space="preserve"> договора до 31 декабря 2015 года включительно.</w:t>
      </w:r>
    </w:p>
    <w:p w:rsidR="005853A4" w:rsidRPr="00DC46E5" w:rsidRDefault="00397D75" w:rsidP="00DC46E5">
      <w:pPr>
        <w:pStyle w:val="ConsNormal"/>
        <w:autoSpaceDE/>
        <w:jc w:val="both"/>
        <w:rPr>
          <w:rFonts w:ascii="Times New Roman" w:eastAsia="Calibri" w:hAnsi="Times New Roman" w:cs="Times New Roman"/>
          <w:color w:val="000000"/>
          <w:sz w:val="28"/>
          <w:szCs w:val="20"/>
        </w:rPr>
      </w:pPr>
      <w:r w:rsidRPr="00397D75">
        <w:rPr>
          <w:rFonts w:ascii="Times New Roman" w:eastAsia="Calibri" w:hAnsi="Times New Roman" w:cs="Times New Roman"/>
          <w:b/>
          <w:color w:val="000000"/>
          <w:sz w:val="28"/>
          <w:szCs w:val="20"/>
        </w:rPr>
        <w:t>Особые условия:</w:t>
      </w:r>
      <w:r w:rsidR="00CF7EB7">
        <w:rPr>
          <w:rFonts w:ascii="Times New Roman" w:eastAsia="Calibri" w:hAnsi="Times New Roman" w:cs="Times New Roman"/>
          <w:color w:val="000000"/>
          <w:sz w:val="28"/>
          <w:szCs w:val="20"/>
        </w:rPr>
        <w:t xml:space="preserve"> разделка вагонов осуществляется не позднее 3-х дней с даты подписания сторонами акта приема-передачи грузового вагона в разделку.</w:t>
      </w:r>
      <w:r w:rsidR="00A109D8" w:rsidRPr="00DC46E5">
        <w:rPr>
          <w:rFonts w:ascii="Times New Roman" w:eastAsia="Calibri" w:hAnsi="Times New Roman" w:cs="Times New Roman"/>
          <w:color w:val="000000"/>
          <w:sz w:val="28"/>
          <w:szCs w:val="20"/>
        </w:rPr>
        <w:tab/>
      </w:r>
    </w:p>
    <w:p w:rsidR="00A109D8" w:rsidRPr="00C70CD5" w:rsidRDefault="00A109D8" w:rsidP="00C70CD5">
      <w:pPr>
        <w:pStyle w:val="ad"/>
        <w:numPr>
          <w:ilvl w:val="0"/>
          <w:numId w:val="18"/>
        </w:numPr>
        <w:tabs>
          <w:tab w:val="left" w:pos="0"/>
          <w:tab w:val="left" w:pos="851"/>
        </w:tabs>
        <w:suppressAutoHyphens/>
        <w:ind w:left="0" w:firstLine="709"/>
        <w:jc w:val="both"/>
        <w:rPr>
          <w:szCs w:val="28"/>
        </w:rPr>
      </w:pPr>
      <w:r w:rsidRPr="00C70CD5">
        <w:rPr>
          <w:szCs w:val="28"/>
        </w:rPr>
        <w:t xml:space="preserve">Поручить </w:t>
      </w:r>
      <w:r w:rsidR="00B34063">
        <w:rPr>
          <w:szCs w:val="28"/>
        </w:rPr>
        <w:t>директору филиала ОАО «ТрансКонтейнер»</w:t>
      </w:r>
      <w:r w:rsidR="007E6979">
        <w:rPr>
          <w:szCs w:val="28"/>
        </w:rPr>
        <w:t xml:space="preserve"> на Восточно-Сибирской железной дороге</w:t>
      </w:r>
      <w:r w:rsidRPr="00C70CD5">
        <w:rPr>
          <w:szCs w:val="28"/>
        </w:rPr>
        <w:t xml:space="preserve"> </w:t>
      </w:r>
      <w:proofErr w:type="spellStart"/>
      <w:r w:rsidR="00B34063">
        <w:rPr>
          <w:szCs w:val="28"/>
        </w:rPr>
        <w:t>Куторкин</w:t>
      </w:r>
      <w:r w:rsidR="007E6979">
        <w:rPr>
          <w:szCs w:val="28"/>
        </w:rPr>
        <w:t>у</w:t>
      </w:r>
      <w:proofErr w:type="spellEnd"/>
      <w:r w:rsidR="00B34063">
        <w:rPr>
          <w:szCs w:val="28"/>
        </w:rPr>
        <w:t xml:space="preserve"> Д.Г.</w:t>
      </w:r>
      <w:r w:rsidR="00C70CD5" w:rsidRPr="00C70CD5">
        <w:rPr>
          <w:szCs w:val="28"/>
        </w:rPr>
        <w:t>:</w:t>
      </w:r>
    </w:p>
    <w:p w:rsidR="000D2589" w:rsidRPr="009C0361" w:rsidRDefault="000D2589" w:rsidP="000D2589">
      <w:pPr>
        <w:pStyle w:val="ad"/>
        <w:numPr>
          <w:ilvl w:val="1"/>
          <w:numId w:val="18"/>
        </w:numPr>
        <w:tabs>
          <w:tab w:val="left" w:pos="567"/>
        </w:tabs>
        <w:ind w:left="142" w:firstLine="567"/>
        <w:jc w:val="both"/>
        <w:rPr>
          <w:szCs w:val="28"/>
        </w:rPr>
      </w:pPr>
      <w:r w:rsidRPr="009C0361">
        <w:rPr>
          <w:szCs w:val="28"/>
        </w:rPr>
        <w:t>уведомить ООО «</w:t>
      </w:r>
      <w:r>
        <w:rPr>
          <w:szCs w:val="28"/>
        </w:rPr>
        <w:t>ВССК лтд</w:t>
      </w:r>
      <w:r w:rsidRPr="009C0361">
        <w:rPr>
          <w:szCs w:val="28"/>
        </w:rPr>
        <w:t>» о принятом Конкурсной комиссией ОАО «ТрансКонтейнер» решении;</w:t>
      </w:r>
    </w:p>
    <w:p w:rsidR="000D2589" w:rsidRPr="000D2589" w:rsidRDefault="000D2589" w:rsidP="000D2589">
      <w:pPr>
        <w:pStyle w:val="ad"/>
        <w:numPr>
          <w:ilvl w:val="1"/>
          <w:numId w:val="18"/>
        </w:numPr>
        <w:tabs>
          <w:tab w:val="left" w:pos="567"/>
        </w:tabs>
        <w:ind w:left="142" w:firstLine="567"/>
        <w:jc w:val="both"/>
        <w:rPr>
          <w:b/>
          <w:szCs w:val="28"/>
        </w:rPr>
      </w:pPr>
      <w:r w:rsidRPr="000D2589">
        <w:rPr>
          <w:szCs w:val="28"/>
        </w:rPr>
        <w:t>обеспечить установленным порядком заключение договора с                      ООО «</w:t>
      </w:r>
      <w:r>
        <w:rPr>
          <w:szCs w:val="28"/>
        </w:rPr>
        <w:t>ВССК лтд</w:t>
      </w:r>
      <w:r w:rsidRPr="000D2589">
        <w:rPr>
          <w:szCs w:val="28"/>
        </w:rPr>
        <w:t>».</w:t>
      </w:r>
    </w:p>
    <w:p w:rsidR="00C70CD5" w:rsidRPr="00C70CD5" w:rsidRDefault="00C70CD5" w:rsidP="000D2589">
      <w:pPr>
        <w:pStyle w:val="ad"/>
        <w:tabs>
          <w:tab w:val="left" w:pos="0"/>
          <w:tab w:val="left" w:pos="851"/>
        </w:tabs>
        <w:suppressAutoHyphens/>
        <w:ind w:left="1789"/>
        <w:jc w:val="both"/>
        <w:rPr>
          <w:b/>
          <w:iCs/>
          <w:szCs w:val="28"/>
        </w:rPr>
      </w:pPr>
    </w:p>
    <w:p w:rsidR="00B43102" w:rsidRPr="009C0361" w:rsidRDefault="00DC46E5" w:rsidP="00D92E89">
      <w:pPr>
        <w:pStyle w:val="ad"/>
        <w:ind w:left="0" w:firstLine="709"/>
        <w:jc w:val="both"/>
      </w:pPr>
      <w:r>
        <w:rPr>
          <w:b/>
          <w:szCs w:val="28"/>
        </w:rPr>
        <w:lastRenderedPageBreak/>
        <w:t>Лот № 2</w:t>
      </w:r>
    </w:p>
    <w:p w:rsidR="00B121CF" w:rsidRPr="009C0361" w:rsidRDefault="00B121CF" w:rsidP="007C6ADE">
      <w:pPr>
        <w:tabs>
          <w:tab w:val="left" w:pos="0"/>
        </w:tabs>
        <w:suppressAutoHyphens/>
        <w:ind w:firstLine="720"/>
        <w:jc w:val="both"/>
        <w:rPr>
          <w:szCs w:val="28"/>
        </w:rPr>
      </w:pPr>
      <w:r w:rsidRPr="009C0361">
        <w:rPr>
          <w:szCs w:val="28"/>
        </w:rPr>
        <w:t xml:space="preserve">1. </w:t>
      </w:r>
      <w:r w:rsidR="008F10FA" w:rsidRPr="009C0361">
        <w:rPr>
          <w:szCs w:val="28"/>
        </w:rPr>
        <w:t xml:space="preserve">Открытый конкурс № </w:t>
      </w:r>
      <w:r w:rsidR="00DC46E5" w:rsidRPr="00191918">
        <w:rPr>
          <w:szCs w:val="28"/>
        </w:rPr>
        <w:t xml:space="preserve">ОК/006/ВСИБ/0014 </w:t>
      </w:r>
      <w:r w:rsidR="000D2589">
        <w:rPr>
          <w:szCs w:val="28"/>
        </w:rPr>
        <w:t>по Лоту № 2</w:t>
      </w:r>
      <w:r w:rsidR="00DC46E5" w:rsidRPr="00191918">
        <w:rPr>
          <w:szCs w:val="28"/>
        </w:rPr>
        <w:t xml:space="preserve"> на право заключения договора на оказание услуг в 2014-2015 годах по разделке в металлолом вагонов собственности Заказчика, исключенных из инвентарного парка</w:t>
      </w:r>
      <w:r w:rsidR="00DC46E5">
        <w:rPr>
          <w:szCs w:val="28"/>
        </w:rPr>
        <w:t>,</w:t>
      </w:r>
      <w:r w:rsidR="00DC46E5" w:rsidRPr="00191918">
        <w:rPr>
          <w:szCs w:val="28"/>
        </w:rPr>
        <w:t xml:space="preserve"> признать не</w:t>
      </w:r>
      <w:r w:rsidR="00DC46E5">
        <w:rPr>
          <w:szCs w:val="28"/>
        </w:rPr>
        <w:t xml:space="preserve"> </w:t>
      </w:r>
      <w:r w:rsidR="00DC46E5" w:rsidRPr="00191918">
        <w:rPr>
          <w:szCs w:val="28"/>
        </w:rPr>
        <w:t xml:space="preserve">состоявшимся на основании подпункта </w:t>
      </w:r>
      <w:r w:rsidR="007E6979">
        <w:rPr>
          <w:szCs w:val="28"/>
        </w:rPr>
        <w:t>2</w:t>
      </w:r>
      <w:r w:rsidR="00DC46E5" w:rsidRPr="00191918">
        <w:rPr>
          <w:szCs w:val="28"/>
        </w:rPr>
        <w:t xml:space="preserve"> пункта 140 Положения о закупках (</w:t>
      </w:r>
      <w:r w:rsidR="007E6979">
        <w:rPr>
          <w:szCs w:val="28"/>
        </w:rPr>
        <w:t>на участие в конкурсе подана 1 конкурсная заявка</w:t>
      </w:r>
      <w:r w:rsidR="00DC46E5" w:rsidRPr="00191918">
        <w:rPr>
          <w:szCs w:val="28"/>
        </w:rPr>
        <w:t>)</w:t>
      </w:r>
      <w:r w:rsidR="00E2653C" w:rsidRPr="009C0361">
        <w:rPr>
          <w:szCs w:val="28"/>
        </w:rPr>
        <w:t>.</w:t>
      </w:r>
    </w:p>
    <w:p w:rsidR="00E2653C" w:rsidRPr="009C0361" w:rsidRDefault="00E2653C" w:rsidP="00E2653C">
      <w:pPr>
        <w:tabs>
          <w:tab w:val="left" w:pos="0"/>
        </w:tabs>
        <w:suppressAutoHyphens/>
        <w:jc w:val="both"/>
        <w:rPr>
          <w:szCs w:val="28"/>
        </w:rPr>
      </w:pPr>
      <w:r w:rsidRPr="009C0361">
        <w:rPr>
          <w:szCs w:val="28"/>
        </w:rPr>
        <w:tab/>
        <w:t>2. Заявка на участие в открытом конкурсе, поданная                                     ООО «</w:t>
      </w:r>
      <w:r w:rsidR="00C70CD5">
        <w:t>Проксима Втормет</w:t>
      </w:r>
      <w:r w:rsidRPr="009C0361">
        <w:rPr>
          <w:szCs w:val="28"/>
        </w:rPr>
        <w:t>», соответствует требованиям Документации о закупке.</w:t>
      </w:r>
    </w:p>
    <w:p w:rsidR="00E2653C" w:rsidRPr="009C0361" w:rsidRDefault="00C70CD5" w:rsidP="00C70CD5">
      <w:pPr>
        <w:ind w:firstLine="708"/>
        <w:jc w:val="both"/>
        <w:rPr>
          <w:szCs w:val="28"/>
        </w:rPr>
      </w:pPr>
      <w:r>
        <w:rPr>
          <w:szCs w:val="28"/>
        </w:rPr>
        <w:t>3. Согласиться</w:t>
      </w:r>
      <w:r w:rsidR="00E2653C" w:rsidRPr="00C70CD5">
        <w:rPr>
          <w:szCs w:val="28"/>
        </w:rPr>
        <w:t xml:space="preserve"> с выводами и предложениями Постоянной рабочей группы Конкурсной</w:t>
      </w:r>
      <w:r w:rsidRPr="00C70CD5">
        <w:rPr>
          <w:szCs w:val="28"/>
        </w:rPr>
        <w:t xml:space="preserve"> комиссии филиала ОАО «ТрансКонтейнер» на Восточно-Сибирской железной дороге  (Протокол № 28/ПРГ заседания, состоявшегося</w:t>
      </w:r>
      <w:r w:rsidR="007E6979">
        <w:rPr>
          <w:szCs w:val="28"/>
        </w:rPr>
        <w:t xml:space="preserve"> </w:t>
      </w:r>
      <w:r w:rsidRPr="00C70CD5">
        <w:rPr>
          <w:szCs w:val="28"/>
        </w:rPr>
        <w:t xml:space="preserve">24 июня 2014 г.) и в соответствии с пунктом 141 и подпунктом 4 пункта 318 Положения о закупках принять решение по </w:t>
      </w:r>
      <w:r w:rsidR="007E6979">
        <w:rPr>
          <w:szCs w:val="28"/>
        </w:rPr>
        <w:br/>
      </w:r>
      <w:r w:rsidRPr="00C70CD5">
        <w:rPr>
          <w:szCs w:val="28"/>
        </w:rPr>
        <w:t>Лоту №</w:t>
      </w:r>
      <w:r w:rsidR="000D2589">
        <w:rPr>
          <w:szCs w:val="28"/>
        </w:rPr>
        <w:t xml:space="preserve"> 2</w:t>
      </w:r>
      <w:r w:rsidRPr="00C70CD5">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Pr="00C70CD5">
        <w:rPr>
          <w:color w:val="000000" w:themeColor="text1"/>
          <w:szCs w:val="28"/>
        </w:rPr>
        <w:t xml:space="preserve"> </w:t>
      </w:r>
      <w:r w:rsidR="007E6979">
        <w:rPr>
          <w:color w:val="000000" w:themeColor="text1"/>
          <w:szCs w:val="28"/>
        </w:rPr>
        <w:br/>
      </w:r>
      <w:r w:rsidRPr="00C70CD5">
        <w:rPr>
          <w:color w:val="000000" w:themeColor="text1"/>
          <w:szCs w:val="28"/>
        </w:rPr>
        <w:t xml:space="preserve"> ООО «</w:t>
      </w:r>
      <w:r>
        <w:t>Проксима Втормет</w:t>
      </w:r>
      <w:r w:rsidRPr="00C70CD5">
        <w:rPr>
          <w:color w:val="000000" w:themeColor="text1"/>
          <w:szCs w:val="28"/>
        </w:rPr>
        <w:t>»</w:t>
      </w:r>
      <w:r w:rsidRPr="00C70CD5">
        <w:rPr>
          <w:szCs w:val="28"/>
        </w:rPr>
        <w:t xml:space="preserve"> на следующих условиях:</w:t>
      </w:r>
    </w:p>
    <w:p w:rsidR="00466EA6" w:rsidRPr="00466EA6" w:rsidRDefault="00466EA6" w:rsidP="00466EA6">
      <w:pPr>
        <w:pStyle w:val="afffd"/>
        <w:tabs>
          <w:tab w:val="left" w:pos="0"/>
          <w:tab w:val="left" w:pos="709"/>
        </w:tabs>
        <w:ind w:firstLine="0"/>
        <w:rPr>
          <w:snapToGrid w:val="0"/>
          <w:sz w:val="28"/>
          <w:szCs w:val="28"/>
        </w:rPr>
      </w:pPr>
      <w:r>
        <w:rPr>
          <w:b/>
          <w:szCs w:val="28"/>
        </w:rPr>
        <w:tab/>
      </w:r>
      <w:r w:rsidR="007806A7" w:rsidRPr="00466EA6">
        <w:rPr>
          <w:b/>
          <w:sz w:val="28"/>
          <w:szCs w:val="28"/>
        </w:rPr>
        <w:t>Предмет договора</w:t>
      </w:r>
      <w:r w:rsidR="007806A7" w:rsidRPr="009C0361">
        <w:rPr>
          <w:b/>
          <w:szCs w:val="28"/>
        </w:rPr>
        <w:t>:</w:t>
      </w:r>
      <w:r w:rsidR="00C70CD5">
        <w:rPr>
          <w:b/>
          <w:szCs w:val="28"/>
        </w:rPr>
        <w:t xml:space="preserve"> </w:t>
      </w:r>
      <w:r w:rsidRPr="00AB646F">
        <w:rPr>
          <w:snapToGrid w:val="0"/>
          <w:sz w:val="28"/>
          <w:szCs w:val="28"/>
        </w:rPr>
        <w:t>выполнение работ</w:t>
      </w:r>
      <w:r>
        <w:rPr>
          <w:b/>
          <w:snapToGrid w:val="0"/>
          <w:sz w:val="28"/>
          <w:szCs w:val="28"/>
        </w:rPr>
        <w:t xml:space="preserve"> </w:t>
      </w:r>
      <w:r w:rsidRPr="005853A4">
        <w:rPr>
          <w:sz w:val="28"/>
          <w:szCs w:val="28"/>
          <w:lang w:eastAsia="ru-RU"/>
        </w:rPr>
        <w:t xml:space="preserve">по разделке в металлолом грузовых вагонов собственности </w:t>
      </w:r>
      <w:r>
        <w:rPr>
          <w:sz w:val="28"/>
          <w:szCs w:val="28"/>
          <w:lang w:eastAsia="ru-RU"/>
        </w:rPr>
        <w:t>з</w:t>
      </w:r>
      <w:r w:rsidRPr="005853A4">
        <w:rPr>
          <w:sz w:val="28"/>
          <w:szCs w:val="28"/>
          <w:lang w:eastAsia="ru-RU"/>
        </w:rPr>
        <w:t>аказчика, исключенных из инвентарного парка</w:t>
      </w:r>
      <w:r>
        <w:rPr>
          <w:sz w:val="28"/>
          <w:szCs w:val="28"/>
          <w:lang w:eastAsia="ru-RU"/>
        </w:rPr>
        <w:t xml:space="preserve"> и непригодных для дальнейшей эксплуатации</w:t>
      </w:r>
      <w:r w:rsidRPr="005853A4">
        <w:rPr>
          <w:sz w:val="28"/>
          <w:szCs w:val="28"/>
          <w:lang w:eastAsia="ru-RU"/>
        </w:rPr>
        <w:t>.</w:t>
      </w:r>
    </w:p>
    <w:p w:rsidR="00466EA6" w:rsidRPr="009C0361" w:rsidRDefault="00466EA6" w:rsidP="00466EA6">
      <w:pPr>
        <w:pStyle w:val="13"/>
        <w:suppressAutoHyphens/>
        <w:spacing w:line="276" w:lineRule="auto"/>
        <w:ind w:firstLine="709"/>
        <w:rPr>
          <w:szCs w:val="28"/>
        </w:rPr>
      </w:pPr>
      <w:r w:rsidRPr="00AB646F">
        <w:rPr>
          <w:b/>
          <w:szCs w:val="28"/>
        </w:rPr>
        <w:t>Место выполнения работ:</w:t>
      </w:r>
      <w:r>
        <w:rPr>
          <w:b/>
          <w:szCs w:val="28"/>
        </w:rPr>
        <w:t xml:space="preserve"> </w:t>
      </w:r>
      <w:r w:rsidRPr="00AB646F">
        <w:rPr>
          <w:szCs w:val="28"/>
        </w:rPr>
        <w:t xml:space="preserve">Иркутская область, </w:t>
      </w:r>
      <w:r w:rsidR="001C15A7">
        <w:rPr>
          <w:szCs w:val="28"/>
        </w:rPr>
        <w:t xml:space="preserve">станция Нижнеудинск </w:t>
      </w:r>
      <w:r w:rsidRPr="00AB646F">
        <w:rPr>
          <w:szCs w:val="28"/>
        </w:rPr>
        <w:t>Восточно-Сибирской железной дороги</w:t>
      </w:r>
      <w:r w:rsidR="001C15A7">
        <w:rPr>
          <w:szCs w:val="28"/>
        </w:rPr>
        <w:t>.</w:t>
      </w:r>
    </w:p>
    <w:p w:rsidR="00466EA6" w:rsidRDefault="00C70CD5" w:rsidP="00466EA6">
      <w:pPr>
        <w:tabs>
          <w:tab w:val="left" w:pos="709"/>
        </w:tabs>
        <w:ind w:firstLine="709"/>
        <w:jc w:val="both"/>
        <w:rPr>
          <w:rFonts w:eastAsia="Calibri"/>
          <w:color w:val="000000"/>
        </w:rPr>
      </w:pPr>
      <w:r>
        <w:rPr>
          <w:b/>
          <w:szCs w:val="28"/>
        </w:rPr>
        <w:t>Ц</w:t>
      </w:r>
      <w:r w:rsidR="007806A7" w:rsidRPr="009C0361">
        <w:rPr>
          <w:b/>
          <w:szCs w:val="28"/>
        </w:rPr>
        <w:t>ена договора</w:t>
      </w:r>
      <w:r>
        <w:rPr>
          <w:b/>
          <w:szCs w:val="28"/>
        </w:rPr>
        <w:t xml:space="preserve">: </w:t>
      </w:r>
      <w:r w:rsidRPr="008F620C">
        <w:rPr>
          <w:rFonts w:eastAsia="Calibri"/>
          <w:color w:val="000000"/>
        </w:rPr>
        <w:t>750 000,00</w:t>
      </w:r>
      <w:r>
        <w:rPr>
          <w:rFonts w:eastAsia="Calibri"/>
          <w:color w:val="000000"/>
        </w:rPr>
        <w:t xml:space="preserve"> (семьсот пятьдесят тысяч)</w:t>
      </w:r>
      <w:r w:rsidRPr="008F620C">
        <w:rPr>
          <w:rFonts w:eastAsia="Calibri"/>
          <w:color w:val="000000"/>
        </w:rPr>
        <w:t xml:space="preserve"> рублей</w:t>
      </w:r>
      <w:r>
        <w:rPr>
          <w:rFonts w:eastAsia="Calibri"/>
          <w:color w:val="000000"/>
        </w:rPr>
        <w:t xml:space="preserve"> 00 копеек</w:t>
      </w:r>
      <w:r w:rsidRPr="008F620C">
        <w:rPr>
          <w:rFonts w:eastAsia="Calibri"/>
          <w:color w:val="000000"/>
        </w:rPr>
        <w:t xml:space="preserve"> без </w:t>
      </w:r>
      <w:r>
        <w:rPr>
          <w:rFonts w:eastAsia="Calibri"/>
          <w:color w:val="000000"/>
        </w:rPr>
        <w:t>учета НДС</w:t>
      </w:r>
      <w:r w:rsidRPr="008F620C">
        <w:rPr>
          <w:rFonts w:eastAsia="Calibri"/>
          <w:color w:val="000000"/>
        </w:rPr>
        <w:t xml:space="preserve">. </w:t>
      </w:r>
      <w:r w:rsidR="00466EA6" w:rsidRPr="008F620C">
        <w:rPr>
          <w:rFonts w:eastAsia="Calibri"/>
          <w:color w:val="000000"/>
        </w:rPr>
        <w:t xml:space="preserve">Цена по разделке </w:t>
      </w:r>
      <w:r w:rsidR="00466EA6">
        <w:rPr>
          <w:rFonts w:eastAsia="Calibri"/>
          <w:color w:val="000000"/>
        </w:rPr>
        <w:t xml:space="preserve">1 (одного) грузового </w:t>
      </w:r>
      <w:r w:rsidR="00466EA6" w:rsidRPr="008F620C">
        <w:rPr>
          <w:rFonts w:eastAsia="Calibri"/>
          <w:color w:val="000000"/>
        </w:rPr>
        <w:t>вагон</w:t>
      </w:r>
      <w:r w:rsidR="00466EA6">
        <w:rPr>
          <w:rFonts w:eastAsia="Calibri"/>
          <w:color w:val="000000"/>
        </w:rPr>
        <w:t>а</w:t>
      </w:r>
      <w:r w:rsidR="00466EA6" w:rsidRPr="008F620C">
        <w:rPr>
          <w:rFonts w:eastAsia="Calibri"/>
          <w:color w:val="000000"/>
        </w:rPr>
        <w:t xml:space="preserve"> в металлолом </w:t>
      </w:r>
      <w:r w:rsidR="001C15A7">
        <w:rPr>
          <w:rFonts w:eastAsia="Calibri"/>
          <w:color w:val="000000"/>
        </w:rPr>
        <w:t xml:space="preserve">составляет </w:t>
      </w:r>
      <w:r w:rsidR="00466EA6" w:rsidRPr="008F620C">
        <w:rPr>
          <w:rFonts w:eastAsia="Calibri"/>
          <w:color w:val="000000"/>
        </w:rPr>
        <w:t>25 000,00</w:t>
      </w:r>
      <w:r w:rsidR="00466EA6">
        <w:rPr>
          <w:rFonts w:eastAsia="Calibri"/>
          <w:color w:val="000000"/>
        </w:rPr>
        <w:t xml:space="preserve"> (двадцать пять тысяч)</w:t>
      </w:r>
      <w:r w:rsidR="00466EA6" w:rsidRPr="008F620C">
        <w:rPr>
          <w:rFonts w:eastAsia="Calibri"/>
          <w:color w:val="000000"/>
        </w:rPr>
        <w:t xml:space="preserve"> рублей </w:t>
      </w:r>
      <w:r w:rsidR="00466EA6">
        <w:rPr>
          <w:rFonts w:eastAsia="Calibri"/>
          <w:color w:val="000000"/>
        </w:rPr>
        <w:t xml:space="preserve">00 копеек </w:t>
      </w:r>
      <w:r w:rsidR="00466EA6" w:rsidRPr="008F620C">
        <w:rPr>
          <w:rFonts w:eastAsia="Calibri"/>
          <w:color w:val="000000"/>
        </w:rPr>
        <w:t>без учета НДС</w:t>
      </w:r>
      <w:r w:rsidR="00466EA6">
        <w:rPr>
          <w:rFonts w:eastAsia="Calibri"/>
          <w:color w:val="000000"/>
        </w:rPr>
        <w:t xml:space="preserve"> и включает в себя:</w:t>
      </w:r>
    </w:p>
    <w:p w:rsidR="00466EA6" w:rsidRDefault="00466EA6" w:rsidP="00466EA6">
      <w:pPr>
        <w:pStyle w:val="ConsPlusNormal"/>
        <w:ind w:firstLine="708"/>
        <w:jc w:val="both"/>
        <w:rPr>
          <w:rFonts w:ascii="Times New Roman" w:hAnsi="Times New Roman"/>
          <w:spacing w:val="-2"/>
          <w:sz w:val="28"/>
          <w:szCs w:val="28"/>
        </w:rPr>
      </w:pPr>
      <w:r>
        <w:rPr>
          <w:rFonts w:ascii="Times New Roman" w:hAnsi="Times New Roman"/>
          <w:spacing w:val="-2"/>
          <w:sz w:val="28"/>
          <w:szCs w:val="28"/>
        </w:rPr>
        <w:t>- подачу вагон</w:t>
      </w:r>
      <w:proofErr w:type="gramStart"/>
      <w:r>
        <w:rPr>
          <w:rFonts w:ascii="Times New Roman" w:hAnsi="Times New Roman"/>
          <w:spacing w:val="-2"/>
          <w:sz w:val="28"/>
          <w:szCs w:val="28"/>
        </w:rPr>
        <w:t>а(</w:t>
      </w:r>
      <w:proofErr w:type="spellStart"/>
      <w:proofErr w:type="gramEnd"/>
      <w:r>
        <w:rPr>
          <w:rFonts w:ascii="Times New Roman" w:hAnsi="Times New Roman"/>
          <w:spacing w:val="-2"/>
          <w:sz w:val="28"/>
          <w:szCs w:val="28"/>
        </w:rPr>
        <w:t>ов</w:t>
      </w:r>
      <w:proofErr w:type="spellEnd"/>
      <w:r>
        <w:rPr>
          <w:rFonts w:ascii="Times New Roman" w:hAnsi="Times New Roman"/>
          <w:spacing w:val="-2"/>
          <w:sz w:val="28"/>
          <w:szCs w:val="28"/>
        </w:rPr>
        <w:t>) со станции непосредственно на место проведения работ по разделке;</w:t>
      </w:r>
    </w:p>
    <w:p w:rsidR="00466EA6" w:rsidRDefault="00466EA6" w:rsidP="00466EA6">
      <w:pPr>
        <w:pStyle w:val="ConsPlusNormal"/>
        <w:jc w:val="both"/>
        <w:rPr>
          <w:rFonts w:ascii="Times New Roman" w:hAnsi="Times New Roman"/>
          <w:spacing w:val="-2"/>
          <w:sz w:val="28"/>
          <w:szCs w:val="28"/>
        </w:rPr>
      </w:pPr>
      <w:r>
        <w:rPr>
          <w:rFonts w:ascii="Times New Roman" w:hAnsi="Times New Roman"/>
          <w:spacing w:val="-2"/>
          <w:sz w:val="28"/>
          <w:szCs w:val="28"/>
        </w:rPr>
        <w:t>- бесплатный отстой вагонов на подъездных путях Исполнителя до момента разделки в течение не менее 5 дней;</w:t>
      </w:r>
    </w:p>
    <w:p w:rsidR="00466EA6" w:rsidRPr="008D4ED5" w:rsidRDefault="00466EA6" w:rsidP="00466EA6">
      <w:pPr>
        <w:pStyle w:val="ConsPlusNormal"/>
        <w:jc w:val="both"/>
        <w:rPr>
          <w:rFonts w:ascii="Times New Roman" w:hAnsi="Times New Roman"/>
          <w:spacing w:val="-2"/>
          <w:sz w:val="28"/>
          <w:szCs w:val="28"/>
        </w:rPr>
      </w:pPr>
      <w:r w:rsidRPr="008D4ED5">
        <w:rPr>
          <w:rFonts w:ascii="Times New Roman" w:hAnsi="Times New Roman"/>
          <w:spacing w:val="-2"/>
          <w:sz w:val="28"/>
          <w:szCs w:val="28"/>
        </w:rPr>
        <w:t>- демонтаж вагон</w:t>
      </w:r>
      <w:proofErr w:type="gramStart"/>
      <w:r w:rsidRPr="008D4ED5">
        <w:rPr>
          <w:rFonts w:ascii="Times New Roman" w:hAnsi="Times New Roman"/>
          <w:spacing w:val="-2"/>
          <w:sz w:val="28"/>
          <w:szCs w:val="28"/>
        </w:rPr>
        <w:t>а(</w:t>
      </w:r>
      <w:proofErr w:type="spellStart"/>
      <w:proofErr w:type="gramEnd"/>
      <w:r w:rsidRPr="008D4ED5">
        <w:rPr>
          <w:rFonts w:ascii="Times New Roman" w:hAnsi="Times New Roman"/>
          <w:spacing w:val="-2"/>
          <w:sz w:val="28"/>
          <w:szCs w:val="28"/>
        </w:rPr>
        <w:t>ов</w:t>
      </w:r>
      <w:proofErr w:type="spellEnd"/>
      <w:r w:rsidRPr="008D4ED5">
        <w:rPr>
          <w:rFonts w:ascii="Times New Roman" w:hAnsi="Times New Roman"/>
          <w:spacing w:val="-2"/>
          <w:sz w:val="28"/>
          <w:szCs w:val="28"/>
        </w:rPr>
        <w:t>) на лом, узлы и детали, разделка вагонов;</w:t>
      </w:r>
    </w:p>
    <w:p w:rsidR="00466EA6" w:rsidRPr="008D4ED5" w:rsidRDefault="00466EA6" w:rsidP="00466EA6">
      <w:pPr>
        <w:pStyle w:val="ConsPlusNormal"/>
        <w:jc w:val="both"/>
        <w:rPr>
          <w:rFonts w:ascii="Times New Roman" w:hAnsi="Times New Roman"/>
          <w:spacing w:val="-2"/>
          <w:sz w:val="28"/>
          <w:szCs w:val="28"/>
        </w:rPr>
      </w:pPr>
      <w:r w:rsidRPr="008D4ED5">
        <w:rPr>
          <w:rFonts w:ascii="Times New Roman" w:hAnsi="Times New Roman"/>
          <w:spacing w:val="-2"/>
          <w:sz w:val="28"/>
          <w:szCs w:val="28"/>
        </w:rPr>
        <w:t>- проведение радиационного контроля разделанного металлолома;</w:t>
      </w:r>
    </w:p>
    <w:p w:rsidR="00466EA6" w:rsidRPr="008D4ED5" w:rsidRDefault="00466EA6" w:rsidP="00466EA6">
      <w:pPr>
        <w:pStyle w:val="ConsPlusNormal"/>
        <w:jc w:val="both"/>
        <w:rPr>
          <w:rFonts w:ascii="Times New Roman" w:hAnsi="Times New Roman"/>
          <w:spacing w:val="-2"/>
          <w:sz w:val="28"/>
          <w:szCs w:val="28"/>
        </w:rPr>
      </w:pPr>
      <w:r>
        <w:rPr>
          <w:rFonts w:ascii="Times New Roman" w:hAnsi="Times New Roman"/>
          <w:spacing w:val="-2"/>
          <w:sz w:val="28"/>
          <w:szCs w:val="28"/>
        </w:rPr>
        <w:t>- сортировку</w:t>
      </w:r>
      <w:r w:rsidRPr="008D4ED5">
        <w:rPr>
          <w:rFonts w:ascii="Times New Roman" w:hAnsi="Times New Roman"/>
          <w:spacing w:val="-2"/>
          <w:sz w:val="28"/>
          <w:szCs w:val="28"/>
        </w:rPr>
        <w:t xml:space="preserve"> металлолома по категориям;</w:t>
      </w:r>
    </w:p>
    <w:p w:rsidR="00466EA6" w:rsidRPr="008D4ED5" w:rsidRDefault="00466EA6" w:rsidP="00466EA6">
      <w:pPr>
        <w:pStyle w:val="ConsPlusNormal"/>
        <w:jc w:val="both"/>
        <w:rPr>
          <w:rFonts w:ascii="Times New Roman" w:hAnsi="Times New Roman"/>
          <w:spacing w:val="-2"/>
          <w:sz w:val="28"/>
          <w:szCs w:val="28"/>
        </w:rPr>
      </w:pPr>
      <w:r w:rsidRPr="008D4ED5">
        <w:rPr>
          <w:rFonts w:ascii="Times New Roman" w:hAnsi="Times New Roman"/>
          <w:spacing w:val="-2"/>
          <w:sz w:val="28"/>
          <w:szCs w:val="28"/>
        </w:rPr>
        <w:t>- взвешивание металлолома;</w:t>
      </w:r>
    </w:p>
    <w:p w:rsidR="00466EA6" w:rsidRPr="008D4ED5" w:rsidRDefault="00466EA6" w:rsidP="00466EA6">
      <w:pPr>
        <w:pStyle w:val="ConsPlusNormal"/>
        <w:jc w:val="both"/>
        <w:rPr>
          <w:rFonts w:ascii="Times New Roman" w:hAnsi="Times New Roman"/>
          <w:spacing w:val="-2"/>
          <w:sz w:val="28"/>
          <w:szCs w:val="28"/>
        </w:rPr>
      </w:pPr>
      <w:r w:rsidRPr="008D4ED5">
        <w:rPr>
          <w:rFonts w:ascii="Times New Roman" w:hAnsi="Times New Roman"/>
          <w:spacing w:val="-2"/>
          <w:sz w:val="28"/>
          <w:szCs w:val="28"/>
        </w:rPr>
        <w:t>- хранение металлолома;</w:t>
      </w:r>
    </w:p>
    <w:p w:rsidR="00466EA6" w:rsidRPr="008D4ED5" w:rsidRDefault="00466EA6" w:rsidP="00466EA6">
      <w:pPr>
        <w:pStyle w:val="ConsPlusNormal"/>
        <w:jc w:val="both"/>
        <w:rPr>
          <w:rFonts w:ascii="Times New Roman" w:hAnsi="Times New Roman"/>
          <w:spacing w:val="-2"/>
          <w:sz w:val="28"/>
          <w:szCs w:val="28"/>
        </w:rPr>
      </w:pPr>
      <w:r w:rsidRPr="008D4ED5">
        <w:rPr>
          <w:rFonts w:ascii="Times New Roman" w:hAnsi="Times New Roman"/>
          <w:spacing w:val="-2"/>
          <w:sz w:val="28"/>
          <w:szCs w:val="28"/>
        </w:rPr>
        <w:t>- отбор деталей, высвободившихся при разделке вагонов;</w:t>
      </w:r>
    </w:p>
    <w:p w:rsidR="00466EA6" w:rsidRPr="008D4ED5" w:rsidRDefault="00466EA6" w:rsidP="00466EA6">
      <w:pPr>
        <w:pStyle w:val="ConsPlusNormal"/>
        <w:jc w:val="both"/>
        <w:rPr>
          <w:rFonts w:ascii="Times New Roman" w:hAnsi="Times New Roman"/>
          <w:spacing w:val="-2"/>
          <w:sz w:val="28"/>
          <w:szCs w:val="28"/>
        </w:rPr>
      </w:pPr>
      <w:r w:rsidRPr="008D4ED5">
        <w:rPr>
          <w:rFonts w:ascii="Times New Roman" w:hAnsi="Times New Roman"/>
          <w:spacing w:val="-2"/>
          <w:sz w:val="28"/>
          <w:szCs w:val="28"/>
        </w:rPr>
        <w:t xml:space="preserve">- бесплатное хранение </w:t>
      </w:r>
      <w:proofErr w:type="spellStart"/>
      <w:r w:rsidRPr="008D4ED5">
        <w:rPr>
          <w:rFonts w:ascii="Times New Roman" w:hAnsi="Times New Roman"/>
          <w:spacing w:val="-2"/>
          <w:sz w:val="28"/>
          <w:szCs w:val="28"/>
        </w:rPr>
        <w:t>ремонтопригодных</w:t>
      </w:r>
      <w:proofErr w:type="spellEnd"/>
      <w:r w:rsidRPr="008D4ED5">
        <w:rPr>
          <w:rFonts w:ascii="Times New Roman" w:hAnsi="Times New Roman"/>
          <w:spacing w:val="-2"/>
          <w:sz w:val="28"/>
          <w:szCs w:val="28"/>
        </w:rPr>
        <w:t xml:space="preserve"> деталей в течение 30 рабочих дней.</w:t>
      </w:r>
    </w:p>
    <w:p w:rsidR="007806A7" w:rsidRPr="009C0361" w:rsidRDefault="00C70CD5" w:rsidP="00466EA6">
      <w:pPr>
        <w:pStyle w:val="13"/>
        <w:suppressAutoHyphens/>
        <w:spacing w:line="276" w:lineRule="auto"/>
        <w:ind w:firstLine="708"/>
        <w:rPr>
          <w:szCs w:val="28"/>
        </w:rPr>
      </w:pPr>
      <w:r>
        <w:rPr>
          <w:rFonts w:eastAsia="Calibri"/>
          <w:color w:val="000000"/>
        </w:rPr>
        <w:t xml:space="preserve"> </w:t>
      </w:r>
      <w:r w:rsidR="007E6979" w:rsidRPr="009C0361">
        <w:rPr>
          <w:szCs w:val="28"/>
        </w:rPr>
        <w:t>НДС по ставке 18% начисляется отдельно в соответствии с законодательством Российской Федерации.</w:t>
      </w:r>
    </w:p>
    <w:p w:rsidR="00C70CD5" w:rsidRPr="00C70CD5" w:rsidRDefault="00C70CD5" w:rsidP="00C70CD5">
      <w:pPr>
        <w:pStyle w:val="ConsNormal"/>
        <w:autoSpaceDE/>
        <w:jc w:val="both"/>
        <w:rPr>
          <w:rFonts w:ascii="Times New Roman" w:eastAsia="Calibri" w:hAnsi="Times New Roman" w:cs="Times New Roman"/>
          <w:color w:val="000000"/>
          <w:sz w:val="28"/>
          <w:szCs w:val="22"/>
        </w:rPr>
      </w:pPr>
      <w:r w:rsidRPr="00C70CD5">
        <w:rPr>
          <w:rFonts w:ascii="Times New Roman" w:hAnsi="Times New Roman" w:cs="Times New Roman"/>
          <w:b/>
          <w:sz w:val="28"/>
          <w:szCs w:val="28"/>
        </w:rPr>
        <w:t>Условия оплаты</w:t>
      </w:r>
      <w:r w:rsidRPr="00C70CD5">
        <w:rPr>
          <w:rFonts w:ascii="Times New Roman" w:eastAsia="Calibri" w:hAnsi="Times New Roman" w:cs="Times New Roman"/>
          <w:color w:val="000000"/>
          <w:sz w:val="28"/>
          <w:szCs w:val="22"/>
        </w:rPr>
        <w:t>:</w:t>
      </w:r>
      <w:r w:rsidRPr="008F620C">
        <w:rPr>
          <w:rFonts w:ascii="Times New Roman" w:eastAsia="Calibri" w:hAnsi="Times New Roman" w:cs="Times New Roman"/>
          <w:color w:val="000000"/>
        </w:rPr>
        <w:t xml:space="preserve"> </w:t>
      </w:r>
      <w:r w:rsidR="00C82A3A">
        <w:rPr>
          <w:rFonts w:ascii="Times New Roman" w:eastAsia="Calibri" w:hAnsi="Times New Roman" w:cs="Times New Roman"/>
          <w:color w:val="000000"/>
          <w:sz w:val="28"/>
          <w:szCs w:val="20"/>
        </w:rPr>
        <w:t>о</w:t>
      </w:r>
      <w:r w:rsidR="00C82A3A" w:rsidRPr="005853A4">
        <w:rPr>
          <w:rFonts w:ascii="Times New Roman" w:eastAsia="Calibri" w:hAnsi="Times New Roman" w:cs="Times New Roman"/>
          <w:color w:val="000000"/>
          <w:sz w:val="28"/>
          <w:szCs w:val="20"/>
        </w:rPr>
        <w:t xml:space="preserve">плата </w:t>
      </w:r>
      <w:r w:rsidR="00C82A3A">
        <w:rPr>
          <w:rFonts w:ascii="Times New Roman" w:eastAsia="Calibri" w:hAnsi="Times New Roman" w:cs="Times New Roman"/>
          <w:color w:val="000000"/>
          <w:sz w:val="28"/>
          <w:szCs w:val="20"/>
        </w:rPr>
        <w:t xml:space="preserve">работ производится </w:t>
      </w:r>
      <w:r w:rsidR="00C82A3A" w:rsidRPr="005853A4">
        <w:rPr>
          <w:rFonts w:ascii="Times New Roman" w:eastAsia="Calibri" w:hAnsi="Times New Roman" w:cs="Times New Roman"/>
          <w:color w:val="000000"/>
          <w:sz w:val="28"/>
          <w:szCs w:val="20"/>
        </w:rPr>
        <w:t xml:space="preserve"> </w:t>
      </w:r>
      <w:r w:rsidR="00C82A3A">
        <w:rPr>
          <w:rFonts w:ascii="Times New Roman" w:eastAsia="Calibri" w:hAnsi="Times New Roman" w:cs="Times New Roman"/>
          <w:color w:val="000000"/>
          <w:sz w:val="28"/>
          <w:szCs w:val="20"/>
        </w:rPr>
        <w:t>з</w:t>
      </w:r>
      <w:r w:rsidR="00C82A3A" w:rsidRPr="005853A4">
        <w:rPr>
          <w:rFonts w:ascii="Times New Roman" w:eastAsia="Calibri" w:hAnsi="Times New Roman" w:cs="Times New Roman"/>
          <w:color w:val="000000"/>
          <w:sz w:val="28"/>
          <w:szCs w:val="20"/>
        </w:rPr>
        <w:t xml:space="preserve">аказчиком на основании выставленных </w:t>
      </w:r>
      <w:r w:rsidR="00C82A3A">
        <w:rPr>
          <w:rFonts w:ascii="Times New Roman" w:eastAsia="Calibri" w:hAnsi="Times New Roman" w:cs="Times New Roman"/>
          <w:color w:val="000000"/>
          <w:sz w:val="28"/>
          <w:szCs w:val="20"/>
        </w:rPr>
        <w:t>и</w:t>
      </w:r>
      <w:r w:rsidR="00C82A3A" w:rsidRPr="005853A4">
        <w:rPr>
          <w:rFonts w:ascii="Times New Roman" w:eastAsia="Calibri" w:hAnsi="Times New Roman" w:cs="Times New Roman"/>
          <w:color w:val="000000"/>
          <w:sz w:val="28"/>
          <w:szCs w:val="20"/>
        </w:rPr>
        <w:t xml:space="preserve">сполнителем счетов путем перечисления денежных средств на расчетный счет </w:t>
      </w:r>
      <w:r w:rsidR="00C82A3A">
        <w:rPr>
          <w:rFonts w:ascii="Times New Roman" w:eastAsia="Calibri" w:hAnsi="Times New Roman" w:cs="Times New Roman"/>
          <w:color w:val="000000"/>
          <w:sz w:val="28"/>
          <w:szCs w:val="20"/>
        </w:rPr>
        <w:t>и</w:t>
      </w:r>
      <w:r w:rsidR="00C82A3A" w:rsidRPr="005853A4">
        <w:rPr>
          <w:rFonts w:ascii="Times New Roman" w:eastAsia="Calibri" w:hAnsi="Times New Roman" w:cs="Times New Roman"/>
          <w:color w:val="000000"/>
          <w:sz w:val="28"/>
          <w:szCs w:val="20"/>
        </w:rPr>
        <w:t xml:space="preserve">сполнителя в течение 10 (десяти) рабочих дней с момента подписания </w:t>
      </w:r>
      <w:r w:rsidR="00C82A3A">
        <w:rPr>
          <w:rFonts w:ascii="Times New Roman" w:eastAsia="Calibri" w:hAnsi="Times New Roman" w:cs="Times New Roman"/>
          <w:color w:val="000000"/>
          <w:sz w:val="28"/>
          <w:szCs w:val="20"/>
        </w:rPr>
        <w:t>с</w:t>
      </w:r>
      <w:r w:rsidR="00C82A3A" w:rsidRPr="005853A4">
        <w:rPr>
          <w:rFonts w:ascii="Times New Roman" w:eastAsia="Calibri" w:hAnsi="Times New Roman" w:cs="Times New Roman"/>
          <w:color w:val="000000"/>
          <w:sz w:val="28"/>
          <w:szCs w:val="20"/>
        </w:rPr>
        <w:t>торонами акта</w:t>
      </w:r>
      <w:r w:rsidR="001C15A7">
        <w:rPr>
          <w:rFonts w:ascii="Times New Roman" w:eastAsia="Calibri" w:hAnsi="Times New Roman" w:cs="Times New Roman"/>
          <w:color w:val="000000"/>
          <w:sz w:val="28"/>
          <w:szCs w:val="20"/>
        </w:rPr>
        <w:t xml:space="preserve"> выполненных работ.</w:t>
      </w:r>
    </w:p>
    <w:p w:rsidR="00C70CD5" w:rsidRDefault="00C70CD5" w:rsidP="00C70CD5">
      <w:pPr>
        <w:ind w:firstLine="709"/>
        <w:jc w:val="both"/>
        <w:rPr>
          <w:rFonts w:eastAsia="Calibri"/>
          <w:color w:val="000000"/>
          <w:szCs w:val="22"/>
        </w:rPr>
      </w:pPr>
      <w:r w:rsidRPr="00C70CD5">
        <w:rPr>
          <w:b/>
          <w:szCs w:val="28"/>
        </w:rPr>
        <w:lastRenderedPageBreak/>
        <w:t>Срок действия договора:</w:t>
      </w:r>
      <w:r w:rsidRPr="00FE2784">
        <w:rPr>
          <w:rFonts w:eastAsia="Calibri"/>
          <w:color w:val="000000"/>
          <w:sz w:val="24"/>
          <w:szCs w:val="24"/>
        </w:rPr>
        <w:t xml:space="preserve"> </w:t>
      </w:r>
      <w:proofErr w:type="gramStart"/>
      <w:r w:rsidRPr="00C70CD5">
        <w:rPr>
          <w:rFonts w:eastAsia="Calibri"/>
          <w:color w:val="000000"/>
          <w:szCs w:val="22"/>
        </w:rPr>
        <w:t>с даты подписания</w:t>
      </w:r>
      <w:proofErr w:type="gramEnd"/>
      <w:r w:rsidRPr="00C70CD5">
        <w:rPr>
          <w:rFonts w:eastAsia="Calibri"/>
          <w:color w:val="000000"/>
          <w:szCs w:val="22"/>
        </w:rPr>
        <w:t xml:space="preserve"> до 31 декабря 2015 года включительно.</w:t>
      </w:r>
    </w:p>
    <w:p w:rsidR="00C82A3A" w:rsidRPr="00C70CD5" w:rsidRDefault="00C82A3A" w:rsidP="00C70CD5">
      <w:pPr>
        <w:ind w:firstLine="709"/>
        <w:jc w:val="both"/>
        <w:rPr>
          <w:rFonts w:eastAsia="Calibri"/>
          <w:color w:val="000000"/>
          <w:szCs w:val="22"/>
        </w:rPr>
      </w:pPr>
      <w:r w:rsidRPr="00823C0E">
        <w:rPr>
          <w:rFonts w:eastAsia="Calibri"/>
          <w:b/>
          <w:color w:val="000000"/>
        </w:rPr>
        <w:t>Особые условия:</w:t>
      </w:r>
      <w:r>
        <w:rPr>
          <w:rFonts w:eastAsia="Calibri"/>
          <w:color w:val="000000"/>
        </w:rPr>
        <w:t xml:space="preserve"> разделка вагонов осуществляется не позднее 3-х дней </w:t>
      </w:r>
      <w:proofErr w:type="gramStart"/>
      <w:r>
        <w:rPr>
          <w:rFonts w:eastAsia="Calibri"/>
          <w:color w:val="000000"/>
        </w:rPr>
        <w:t>с даты подписания</w:t>
      </w:r>
      <w:proofErr w:type="gramEnd"/>
      <w:r>
        <w:rPr>
          <w:rFonts w:eastAsia="Calibri"/>
          <w:color w:val="000000"/>
        </w:rPr>
        <w:t xml:space="preserve"> сторонами акта приема-передачи грузового вагона в разделку.</w:t>
      </w:r>
    </w:p>
    <w:p w:rsidR="000D2589" w:rsidRPr="000D2589" w:rsidRDefault="000D2589" w:rsidP="000D2589">
      <w:pPr>
        <w:tabs>
          <w:tab w:val="left" w:pos="0"/>
          <w:tab w:val="left" w:pos="851"/>
        </w:tabs>
        <w:suppressAutoHyphens/>
        <w:jc w:val="both"/>
        <w:rPr>
          <w:szCs w:val="28"/>
        </w:rPr>
      </w:pPr>
      <w:r>
        <w:rPr>
          <w:szCs w:val="28"/>
        </w:rPr>
        <w:tab/>
      </w:r>
      <w:r w:rsidR="00E2653C" w:rsidRPr="000D2589">
        <w:rPr>
          <w:szCs w:val="28"/>
        </w:rPr>
        <w:t xml:space="preserve">4. </w:t>
      </w:r>
      <w:r w:rsidR="007E6979">
        <w:rPr>
          <w:szCs w:val="28"/>
        </w:rPr>
        <w:t xml:space="preserve"> </w:t>
      </w:r>
      <w:r w:rsidR="007E6979" w:rsidRPr="00C70CD5">
        <w:rPr>
          <w:szCs w:val="28"/>
        </w:rPr>
        <w:t xml:space="preserve">Поручить </w:t>
      </w:r>
      <w:r w:rsidR="007E6979">
        <w:rPr>
          <w:szCs w:val="28"/>
        </w:rPr>
        <w:t>директору филиала ОАО «ТрансКонтейнер» на Восточно-Сибирской железной дороге</w:t>
      </w:r>
      <w:r w:rsidR="007E6979" w:rsidRPr="00C70CD5">
        <w:rPr>
          <w:szCs w:val="28"/>
        </w:rPr>
        <w:t xml:space="preserve"> </w:t>
      </w:r>
      <w:r w:rsidR="007E6979">
        <w:rPr>
          <w:szCs w:val="28"/>
        </w:rPr>
        <w:t>Куторкину Д.Г.</w:t>
      </w:r>
      <w:r w:rsidRPr="000D2589">
        <w:rPr>
          <w:szCs w:val="28"/>
        </w:rPr>
        <w:t>:</w:t>
      </w:r>
    </w:p>
    <w:p w:rsidR="000D2589" w:rsidRPr="000D2589" w:rsidRDefault="007E6979" w:rsidP="007E6979">
      <w:pPr>
        <w:pStyle w:val="ad"/>
        <w:numPr>
          <w:ilvl w:val="1"/>
          <w:numId w:val="23"/>
        </w:numPr>
        <w:tabs>
          <w:tab w:val="left" w:pos="567"/>
          <w:tab w:val="left" w:pos="1418"/>
          <w:tab w:val="left" w:pos="1560"/>
        </w:tabs>
        <w:ind w:left="0" w:firstLine="851"/>
        <w:jc w:val="both"/>
        <w:rPr>
          <w:szCs w:val="28"/>
        </w:rPr>
      </w:pPr>
      <w:r>
        <w:rPr>
          <w:szCs w:val="28"/>
        </w:rPr>
        <w:t xml:space="preserve"> </w:t>
      </w:r>
      <w:r w:rsidR="000D2589" w:rsidRPr="000D2589">
        <w:rPr>
          <w:szCs w:val="28"/>
        </w:rPr>
        <w:t>уведомить ООО «</w:t>
      </w:r>
      <w:r w:rsidR="000D2589">
        <w:t>Проксима Втормет</w:t>
      </w:r>
      <w:r w:rsidR="000D2589" w:rsidRPr="000D2589">
        <w:rPr>
          <w:szCs w:val="28"/>
        </w:rPr>
        <w:t>» о принятом Конкурсной комиссией ОАО «ТрансКонтейнер» решении;</w:t>
      </w:r>
    </w:p>
    <w:p w:rsidR="000D2589" w:rsidRPr="000D2589" w:rsidRDefault="007E6979" w:rsidP="000D2589">
      <w:pPr>
        <w:pStyle w:val="ad"/>
        <w:numPr>
          <w:ilvl w:val="1"/>
          <w:numId w:val="23"/>
        </w:numPr>
        <w:tabs>
          <w:tab w:val="left" w:pos="567"/>
        </w:tabs>
        <w:ind w:left="0" w:firstLine="851"/>
        <w:jc w:val="both"/>
        <w:rPr>
          <w:b/>
          <w:szCs w:val="28"/>
        </w:rPr>
      </w:pPr>
      <w:r>
        <w:rPr>
          <w:szCs w:val="28"/>
        </w:rPr>
        <w:t xml:space="preserve"> </w:t>
      </w:r>
      <w:r w:rsidR="000D2589" w:rsidRPr="000D2589">
        <w:rPr>
          <w:szCs w:val="28"/>
        </w:rPr>
        <w:t>обеспечить установленным порядком заключение договора с                      ООО «</w:t>
      </w:r>
      <w:r w:rsidR="000D2589">
        <w:t>Проксима Втормет</w:t>
      </w:r>
      <w:r w:rsidR="000D2589" w:rsidRPr="000D2589">
        <w:rPr>
          <w:szCs w:val="28"/>
        </w:rPr>
        <w:t>».</w:t>
      </w:r>
    </w:p>
    <w:p w:rsidR="005B70BA" w:rsidRPr="009C0361" w:rsidRDefault="005B70BA" w:rsidP="000D2589">
      <w:pPr>
        <w:ind w:firstLine="709"/>
        <w:jc w:val="both"/>
        <w:rPr>
          <w:b/>
          <w:szCs w:val="28"/>
        </w:rPr>
      </w:pPr>
    </w:p>
    <w:p w:rsidR="00A06A14" w:rsidRPr="009C0361" w:rsidRDefault="000D2589" w:rsidP="00756854">
      <w:pPr>
        <w:pStyle w:val="ad"/>
        <w:ind w:left="0" w:firstLine="709"/>
        <w:jc w:val="both"/>
        <w:rPr>
          <w:b/>
          <w:szCs w:val="28"/>
        </w:rPr>
      </w:pPr>
      <w:r>
        <w:rPr>
          <w:b/>
          <w:szCs w:val="28"/>
        </w:rPr>
        <w:t>Лот № 3</w:t>
      </w:r>
    </w:p>
    <w:p w:rsidR="007E6979" w:rsidRDefault="000D2589" w:rsidP="000D2589">
      <w:pPr>
        <w:pStyle w:val="ad"/>
        <w:numPr>
          <w:ilvl w:val="0"/>
          <w:numId w:val="21"/>
        </w:numPr>
        <w:ind w:left="0" w:firstLine="709"/>
        <w:jc w:val="both"/>
        <w:rPr>
          <w:szCs w:val="28"/>
        </w:rPr>
      </w:pPr>
      <w:r w:rsidRPr="007E6979">
        <w:rPr>
          <w:szCs w:val="28"/>
        </w:rPr>
        <w:t xml:space="preserve"> Открытый конкурс № ОК/006/ВСИБ/0014 по Лоту № 3 на право заключения договора на оказание услуг в 2014-2015 годах по разделке в металлолом вагонов собственности Заказчика, исключенных из инвентарного парка, признать не состоявшимся на основании подпункта </w:t>
      </w:r>
      <w:r w:rsidR="007E6979">
        <w:rPr>
          <w:szCs w:val="28"/>
        </w:rPr>
        <w:t>2</w:t>
      </w:r>
      <w:r w:rsidR="007E6979" w:rsidRPr="00191918">
        <w:rPr>
          <w:szCs w:val="28"/>
        </w:rPr>
        <w:t xml:space="preserve"> пункта 140 Положения о закупках (</w:t>
      </w:r>
      <w:r w:rsidR="007E6979">
        <w:rPr>
          <w:szCs w:val="28"/>
        </w:rPr>
        <w:t>на участие в конкурсе подана 1 конкурсная заявка).</w:t>
      </w:r>
    </w:p>
    <w:p w:rsidR="000D2589" w:rsidRPr="007E6979" w:rsidRDefault="007E6979" w:rsidP="000D2589">
      <w:pPr>
        <w:pStyle w:val="ad"/>
        <w:numPr>
          <w:ilvl w:val="0"/>
          <w:numId w:val="21"/>
        </w:numPr>
        <w:ind w:left="0" w:firstLine="709"/>
        <w:jc w:val="both"/>
        <w:rPr>
          <w:szCs w:val="28"/>
        </w:rPr>
      </w:pPr>
      <w:r w:rsidRPr="007E6979">
        <w:rPr>
          <w:szCs w:val="28"/>
        </w:rPr>
        <w:t xml:space="preserve"> </w:t>
      </w:r>
      <w:r w:rsidR="000D2589" w:rsidRPr="007E6979">
        <w:rPr>
          <w:szCs w:val="28"/>
        </w:rPr>
        <w:t>Заявка на участие в открытом конкурсе, поданная</w:t>
      </w:r>
      <w:r w:rsidR="000D2589" w:rsidRPr="007E6979">
        <w:rPr>
          <w:szCs w:val="28"/>
        </w:rPr>
        <w:br/>
        <w:t xml:space="preserve"> </w:t>
      </w:r>
      <w:r w:rsidR="000D2589" w:rsidRPr="00C41ECF">
        <w:t>ООО «ВССК лтд»</w:t>
      </w:r>
      <w:r w:rsidR="00FE5271">
        <w:t>,</w:t>
      </w:r>
      <w:r w:rsidR="000D2589">
        <w:t xml:space="preserve"> </w:t>
      </w:r>
      <w:r w:rsidR="000D2589" w:rsidRPr="007E6979">
        <w:rPr>
          <w:szCs w:val="28"/>
        </w:rPr>
        <w:t>соответствует требованиям документации о закупке.</w:t>
      </w:r>
    </w:p>
    <w:p w:rsidR="000D2589" w:rsidRPr="00306AD6" w:rsidRDefault="000D2589" w:rsidP="000D2589">
      <w:pPr>
        <w:pStyle w:val="ad"/>
        <w:numPr>
          <w:ilvl w:val="0"/>
          <w:numId w:val="21"/>
        </w:numPr>
        <w:ind w:left="0" w:firstLine="709"/>
        <w:jc w:val="both"/>
        <w:rPr>
          <w:szCs w:val="28"/>
        </w:rPr>
      </w:pPr>
      <w:r w:rsidRPr="009C0361">
        <w:rPr>
          <w:szCs w:val="28"/>
        </w:rPr>
        <w:t>Сог</w:t>
      </w:r>
      <w:r>
        <w:rPr>
          <w:szCs w:val="28"/>
        </w:rPr>
        <w:t>ласиться</w:t>
      </w:r>
      <w:r w:rsidRPr="009C0361">
        <w:rPr>
          <w:szCs w:val="28"/>
        </w:rPr>
        <w:t xml:space="preserve"> с выводами и предложениями Постоянной рабочей группы Конкурсной комиссии филиала ОАО «ТрансКонтейнер» на Восточно-Сибирской железной дороге </w:t>
      </w:r>
      <w:r>
        <w:rPr>
          <w:szCs w:val="28"/>
        </w:rPr>
        <w:t xml:space="preserve"> </w:t>
      </w:r>
      <w:r w:rsidRPr="009C0361">
        <w:rPr>
          <w:szCs w:val="28"/>
        </w:rPr>
        <w:t xml:space="preserve">(Протокол № </w:t>
      </w:r>
      <w:r>
        <w:rPr>
          <w:szCs w:val="28"/>
        </w:rPr>
        <w:t>28</w:t>
      </w:r>
      <w:r w:rsidRPr="009C0361">
        <w:rPr>
          <w:szCs w:val="28"/>
        </w:rPr>
        <w:t xml:space="preserve">/ПРГ заседания, состоявшегося </w:t>
      </w:r>
      <w:r>
        <w:rPr>
          <w:szCs w:val="28"/>
        </w:rPr>
        <w:t>24</w:t>
      </w:r>
      <w:r w:rsidRPr="009C0361">
        <w:rPr>
          <w:szCs w:val="28"/>
        </w:rPr>
        <w:t xml:space="preserve"> июня</w:t>
      </w:r>
      <w:r>
        <w:rPr>
          <w:szCs w:val="28"/>
        </w:rPr>
        <w:t xml:space="preserve"> </w:t>
      </w:r>
      <w:r w:rsidRPr="009C0361">
        <w:rPr>
          <w:szCs w:val="28"/>
        </w:rPr>
        <w:t>2014 г.) и</w:t>
      </w:r>
      <w:r>
        <w:rPr>
          <w:szCs w:val="28"/>
        </w:rPr>
        <w:t xml:space="preserve"> </w:t>
      </w:r>
      <w:r w:rsidRPr="009C0361">
        <w:rPr>
          <w:szCs w:val="28"/>
        </w:rPr>
        <w:t xml:space="preserve">в соответствии с пунктом 141 и подпунктом 4 пункта 318 Положения о закупках принять решение по </w:t>
      </w:r>
      <w:r w:rsidR="007E6979">
        <w:rPr>
          <w:szCs w:val="28"/>
        </w:rPr>
        <w:br/>
      </w:r>
      <w:r w:rsidRPr="009C0361">
        <w:rPr>
          <w:szCs w:val="28"/>
        </w:rPr>
        <w:t>Лоту №</w:t>
      </w:r>
      <w:r>
        <w:rPr>
          <w:szCs w:val="28"/>
        </w:rPr>
        <w:t xml:space="preserve"> 3</w:t>
      </w:r>
      <w:r w:rsidRPr="009C0361">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Pr>
          <w:color w:val="000000" w:themeColor="text1"/>
          <w:szCs w:val="28"/>
        </w:rPr>
        <w:t xml:space="preserve">  </w:t>
      </w:r>
      <w:r w:rsidR="007E6979">
        <w:rPr>
          <w:color w:val="000000" w:themeColor="text1"/>
          <w:szCs w:val="28"/>
        </w:rPr>
        <w:br/>
      </w:r>
      <w:r>
        <w:rPr>
          <w:color w:val="000000" w:themeColor="text1"/>
          <w:szCs w:val="28"/>
        </w:rPr>
        <w:t>ООО «ВССК лтд»</w:t>
      </w:r>
      <w:r w:rsidRPr="009C0361">
        <w:rPr>
          <w:szCs w:val="28"/>
        </w:rPr>
        <w:t xml:space="preserve"> на следующих условиях:</w:t>
      </w:r>
    </w:p>
    <w:p w:rsidR="001C15A7" w:rsidRDefault="000D2589" w:rsidP="00C82A3A">
      <w:pPr>
        <w:tabs>
          <w:tab w:val="left" w:pos="709"/>
        </w:tabs>
        <w:ind w:firstLine="709"/>
        <w:jc w:val="both"/>
        <w:rPr>
          <w:szCs w:val="28"/>
        </w:rPr>
      </w:pPr>
      <w:r w:rsidRPr="00857340">
        <w:rPr>
          <w:b/>
          <w:snapToGrid w:val="0"/>
          <w:szCs w:val="28"/>
        </w:rPr>
        <w:t xml:space="preserve"> Предмет </w:t>
      </w:r>
      <w:r>
        <w:rPr>
          <w:b/>
          <w:snapToGrid w:val="0"/>
          <w:szCs w:val="28"/>
        </w:rPr>
        <w:t>договора</w:t>
      </w:r>
      <w:r w:rsidRPr="00857340">
        <w:rPr>
          <w:b/>
          <w:snapToGrid w:val="0"/>
          <w:szCs w:val="28"/>
        </w:rPr>
        <w:t xml:space="preserve">: </w:t>
      </w:r>
      <w:r w:rsidR="00C82A3A" w:rsidRPr="00AB646F">
        <w:rPr>
          <w:snapToGrid w:val="0"/>
          <w:szCs w:val="28"/>
        </w:rPr>
        <w:t>выполнение работ</w:t>
      </w:r>
      <w:r w:rsidR="00C82A3A">
        <w:rPr>
          <w:b/>
          <w:snapToGrid w:val="0"/>
          <w:szCs w:val="28"/>
        </w:rPr>
        <w:t xml:space="preserve"> </w:t>
      </w:r>
      <w:r w:rsidR="00C82A3A" w:rsidRPr="005853A4">
        <w:rPr>
          <w:szCs w:val="28"/>
        </w:rPr>
        <w:t xml:space="preserve">по разделке в металлолом грузовых вагонов собственности </w:t>
      </w:r>
      <w:r w:rsidR="00C82A3A">
        <w:rPr>
          <w:szCs w:val="28"/>
        </w:rPr>
        <w:t>з</w:t>
      </w:r>
      <w:r w:rsidR="00C82A3A" w:rsidRPr="005853A4">
        <w:rPr>
          <w:szCs w:val="28"/>
        </w:rPr>
        <w:t>аказчика, исключенных из инвентарного парка</w:t>
      </w:r>
      <w:r w:rsidR="00C82A3A">
        <w:rPr>
          <w:szCs w:val="28"/>
        </w:rPr>
        <w:t xml:space="preserve"> и непригодных для дальнейшей эксплуатации. </w:t>
      </w:r>
    </w:p>
    <w:p w:rsidR="001C15A7" w:rsidRDefault="001C15A7" w:rsidP="007270F5">
      <w:pPr>
        <w:tabs>
          <w:tab w:val="left" w:pos="709"/>
        </w:tabs>
        <w:ind w:firstLine="709"/>
        <w:jc w:val="both"/>
      </w:pPr>
      <w:r w:rsidRPr="001C15A7">
        <w:rPr>
          <w:b/>
          <w:snapToGrid w:val="0"/>
          <w:szCs w:val="28"/>
        </w:rPr>
        <w:t>Место выполнения работ</w:t>
      </w:r>
      <w:r>
        <w:rPr>
          <w:b/>
          <w:snapToGrid w:val="0"/>
          <w:szCs w:val="28"/>
        </w:rPr>
        <w:t xml:space="preserve">: </w:t>
      </w:r>
      <w:r>
        <w:t>Республика Бурятия</w:t>
      </w:r>
      <w:r w:rsidRPr="00B86163">
        <w:t xml:space="preserve">,  станция </w:t>
      </w:r>
      <w:proofErr w:type="spellStart"/>
      <w:r w:rsidRPr="00B86163">
        <w:t>Медведчиково</w:t>
      </w:r>
      <w:proofErr w:type="spellEnd"/>
      <w:r w:rsidRPr="00B86163">
        <w:t xml:space="preserve"> Восточно-Сибирской железной дороги</w:t>
      </w:r>
      <w:r>
        <w:t>.</w:t>
      </w:r>
    </w:p>
    <w:p w:rsidR="00C82A3A" w:rsidRDefault="000D2589" w:rsidP="007270F5">
      <w:pPr>
        <w:tabs>
          <w:tab w:val="left" w:pos="709"/>
        </w:tabs>
        <w:ind w:firstLine="709"/>
        <w:jc w:val="both"/>
        <w:rPr>
          <w:rFonts w:eastAsia="Calibri"/>
          <w:color w:val="000000"/>
        </w:rPr>
      </w:pPr>
      <w:r w:rsidRPr="00C82A3A">
        <w:rPr>
          <w:b/>
          <w:snapToGrid w:val="0"/>
          <w:szCs w:val="28"/>
        </w:rPr>
        <w:t>Цена договора:</w:t>
      </w:r>
      <w:r w:rsidRPr="009C0361">
        <w:rPr>
          <w:b/>
          <w:snapToGrid w:val="0"/>
          <w:szCs w:val="28"/>
        </w:rPr>
        <w:t xml:space="preserve"> </w:t>
      </w:r>
      <w:r w:rsidRPr="00C82A3A">
        <w:rPr>
          <w:szCs w:val="28"/>
        </w:rPr>
        <w:t xml:space="preserve">700 000,00 (семьсот тысяч) рублей 00 копеек без учета НДС. </w:t>
      </w:r>
      <w:r w:rsidR="00C82A3A" w:rsidRPr="008F620C">
        <w:rPr>
          <w:rFonts w:eastAsia="Calibri"/>
          <w:color w:val="000000"/>
        </w:rPr>
        <w:t xml:space="preserve">Цена по разделке </w:t>
      </w:r>
      <w:r w:rsidR="00C82A3A">
        <w:rPr>
          <w:rFonts w:eastAsia="Calibri"/>
          <w:color w:val="000000"/>
        </w:rPr>
        <w:t xml:space="preserve">1 (одного) грузового </w:t>
      </w:r>
      <w:r w:rsidR="00C82A3A" w:rsidRPr="008F620C">
        <w:rPr>
          <w:rFonts w:eastAsia="Calibri"/>
          <w:color w:val="000000"/>
        </w:rPr>
        <w:t>вагон</w:t>
      </w:r>
      <w:r w:rsidR="00C82A3A">
        <w:rPr>
          <w:rFonts w:eastAsia="Calibri"/>
          <w:color w:val="000000"/>
        </w:rPr>
        <w:t>а</w:t>
      </w:r>
      <w:r w:rsidR="00C82A3A" w:rsidRPr="008F620C">
        <w:rPr>
          <w:rFonts w:eastAsia="Calibri"/>
          <w:color w:val="000000"/>
        </w:rPr>
        <w:t xml:space="preserve"> в ме</w:t>
      </w:r>
      <w:r w:rsidR="001C15A7">
        <w:rPr>
          <w:rFonts w:eastAsia="Calibri"/>
          <w:color w:val="000000"/>
        </w:rPr>
        <w:t>таллолом составляет</w:t>
      </w:r>
      <w:r w:rsidR="00C82A3A" w:rsidRPr="008F620C">
        <w:rPr>
          <w:rFonts w:eastAsia="Calibri"/>
          <w:color w:val="000000"/>
        </w:rPr>
        <w:t xml:space="preserve"> 25 000,00</w:t>
      </w:r>
      <w:r w:rsidR="00C82A3A">
        <w:rPr>
          <w:rFonts w:eastAsia="Calibri"/>
          <w:color w:val="000000"/>
        </w:rPr>
        <w:t xml:space="preserve"> (двадцать пять тысяч)</w:t>
      </w:r>
      <w:r w:rsidR="00C82A3A" w:rsidRPr="008F620C">
        <w:rPr>
          <w:rFonts w:eastAsia="Calibri"/>
          <w:color w:val="000000"/>
        </w:rPr>
        <w:t xml:space="preserve"> рублей </w:t>
      </w:r>
      <w:r w:rsidR="00C82A3A">
        <w:rPr>
          <w:rFonts w:eastAsia="Calibri"/>
          <w:color w:val="000000"/>
        </w:rPr>
        <w:t xml:space="preserve">00 копеек </w:t>
      </w:r>
      <w:r w:rsidR="00C82A3A" w:rsidRPr="008F620C">
        <w:rPr>
          <w:rFonts w:eastAsia="Calibri"/>
          <w:color w:val="000000"/>
        </w:rPr>
        <w:t>без учета НДС</w:t>
      </w:r>
      <w:r w:rsidR="00C82A3A">
        <w:rPr>
          <w:rFonts w:eastAsia="Calibri"/>
          <w:color w:val="000000"/>
        </w:rPr>
        <w:t xml:space="preserve"> и включает в себя:</w:t>
      </w:r>
    </w:p>
    <w:p w:rsidR="00C82A3A" w:rsidRDefault="00C82A3A" w:rsidP="00C82A3A">
      <w:pPr>
        <w:pStyle w:val="ConsPlusNormal"/>
        <w:ind w:firstLine="708"/>
        <w:jc w:val="both"/>
        <w:rPr>
          <w:rFonts w:ascii="Times New Roman" w:hAnsi="Times New Roman"/>
          <w:spacing w:val="-2"/>
          <w:sz w:val="28"/>
          <w:szCs w:val="28"/>
        </w:rPr>
      </w:pPr>
      <w:r>
        <w:rPr>
          <w:rFonts w:ascii="Times New Roman" w:hAnsi="Times New Roman"/>
          <w:spacing w:val="-2"/>
          <w:sz w:val="28"/>
          <w:szCs w:val="28"/>
        </w:rPr>
        <w:t>- подачу вагон</w:t>
      </w:r>
      <w:proofErr w:type="gramStart"/>
      <w:r>
        <w:rPr>
          <w:rFonts w:ascii="Times New Roman" w:hAnsi="Times New Roman"/>
          <w:spacing w:val="-2"/>
          <w:sz w:val="28"/>
          <w:szCs w:val="28"/>
        </w:rPr>
        <w:t>а(</w:t>
      </w:r>
      <w:proofErr w:type="spellStart"/>
      <w:proofErr w:type="gramEnd"/>
      <w:r>
        <w:rPr>
          <w:rFonts w:ascii="Times New Roman" w:hAnsi="Times New Roman"/>
          <w:spacing w:val="-2"/>
          <w:sz w:val="28"/>
          <w:szCs w:val="28"/>
        </w:rPr>
        <w:t>ов</w:t>
      </w:r>
      <w:proofErr w:type="spellEnd"/>
      <w:r>
        <w:rPr>
          <w:rFonts w:ascii="Times New Roman" w:hAnsi="Times New Roman"/>
          <w:spacing w:val="-2"/>
          <w:sz w:val="28"/>
          <w:szCs w:val="28"/>
        </w:rPr>
        <w:t>) со станции непосредственно на место проведения работ по разделке;</w:t>
      </w:r>
    </w:p>
    <w:p w:rsidR="00C82A3A" w:rsidRDefault="00C82A3A" w:rsidP="00C82A3A">
      <w:pPr>
        <w:pStyle w:val="ConsPlusNormal"/>
        <w:jc w:val="both"/>
        <w:rPr>
          <w:rFonts w:ascii="Times New Roman" w:hAnsi="Times New Roman"/>
          <w:spacing w:val="-2"/>
          <w:sz w:val="28"/>
          <w:szCs w:val="28"/>
        </w:rPr>
      </w:pPr>
      <w:r>
        <w:rPr>
          <w:rFonts w:ascii="Times New Roman" w:hAnsi="Times New Roman"/>
          <w:spacing w:val="-2"/>
          <w:sz w:val="28"/>
          <w:szCs w:val="28"/>
        </w:rPr>
        <w:t>- бесплатный отстой вагонов на подъездных путях Исполнителя до момента разделки в течение не менее 5 дней;</w:t>
      </w:r>
    </w:p>
    <w:p w:rsidR="00C82A3A" w:rsidRPr="008D4ED5" w:rsidRDefault="00C82A3A" w:rsidP="00C82A3A">
      <w:pPr>
        <w:pStyle w:val="ConsPlusNormal"/>
        <w:jc w:val="both"/>
        <w:rPr>
          <w:rFonts w:ascii="Times New Roman" w:hAnsi="Times New Roman"/>
          <w:spacing w:val="-2"/>
          <w:sz w:val="28"/>
          <w:szCs w:val="28"/>
        </w:rPr>
      </w:pPr>
      <w:r w:rsidRPr="008D4ED5">
        <w:rPr>
          <w:rFonts w:ascii="Times New Roman" w:hAnsi="Times New Roman"/>
          <w:spacing w:val="-2"/>
          <w:sz w:val="28"/>
          <w:szCs w:val="28"/>
        </w:rPr>
        <w:t>- демонтаж вагон</w:t>
      </w:r>
      <w:proofErr w:type="gramStart"/>
      <w:r w:rsidRPr="008D4ED5">
        <w:rPr>
          <w:rFonts w:ascii="Times New Roman" w:hAnsi="Times New Roman"/>
          <w:spacing w:val="-2"/>
          <w:sz w:val="28"/>
          <w:szCs w:val="28"/>
        </w:rPr>
        <w:t>а(</w:t>
      </w:r>
      <w:proofErr w:type="spellStart"/>
      <w:proofErr w:type="gramEnd"/>
      <w:r w:rsidRPr="008D4ED5">
        <w:rPr>
          <w:rFonts w:ascii="Times New Roman" w:hAnsi="Times New Roman"/>
          <w:spacing w:val="-2"/>
          <w:sz w:val="28"/>
          <w:szCs w:val="28"/>
        </w:rPr>
        <w:t>ов</w:t>
      </w:r>
      <w:proofErr w:type="spellEnd"/>
      <w:r w:rsidRPr="008D4ED5">
        <w:rPr>
          <w:rFonts w:ascii="Times New Roman" w:hAnsi="Times New Roman"/>
          <w:spacing w:val="-2"/>
          <w:sz w:val="28"/>
          <w:szCs w:val="28"/>
        </w:rPr>
        <w:t>) на лом, узлы и детали, разделка вагонов;</w:t>
      </w:r>
    </w:p>
    <w:p w:rsidR="00C82A3A" w:rsidRPr="008D4ED5" w:rsidRDefault="00C82A3A" w:rsidP="00C82A3A">
      <w:pPr>
        <w:pStyle w:val="ConsPlusNormal"/>
        <w:jc w:val="both"/>
        <w:rPr>
          <w:rFonts w:ascii="Times New Roman" w:hAnsi="Times New Roman"/>
          <w:spacing w:val="-2"/>
          <w:sz w:val="28"/>
          <w:szCs w:val="28"/>
        </w:rPr>
      </w:pPr>
      <w:r w:rsidRPr="008D4ED5">
        <w:rPr>
          <w:rFonts w:ascii="Times New Roman" w:hAnsi="Times New Roman"/>
          <w:spacing w:val="-2"/>
          <w:sz w:val="28"/>
          <w:szCs w:val="28"/>
        </w:rPr>
        <w:t>- проведение радиационного контроля разделанного металлолома;</w:t>
      </w:r>
    </w:p>
    <w:p w:rsidR="00C82A3A" w:rsidRPr="008D4ED5" w:rsidRDefault="00C82A3A" w:rsidP="00C82A3A">
      <w:pPr>
        <w:pStyle w:val="ConsPlusNormal"/>
        <w:jc w:val="both"/>
        <w:rPr>
          <w:rFonts w:ascii="Times New Roman" w:hAnsi="Times New Roman"/>
          <w:spacing w:val="-2"/>
          <w:sz w:val="28"/>
          <w:szCs w:val="28"/>
        </w:rPr>
      </w:pPr>
      <w:r>
        <w:rPr>
          <w:rFonts w:ascii="Times New Roman" w:hAnsi="Times New Roman"/>
          <w:spacing w:val="-2"/>
          <w:sz w:val="28"/>
          <w:szCs w:val="28"/>
        </w:rPr>
        <w:t>- сортировку</w:t>
      </w:r>
      <w:r w:rsidRPr="008D4ED5">
        <w:rPr>
          <w:rFonts w:ascii="Times New Roman" w:hAnsi="Times New Roman"/>
          <w:spacing w:val="-2"/>
          <w:sz w:val="28"/>
          <w:szCs w:val="28"/>
        </w:rPr>
        <w:t xml:space="preserve"> металлолома по категориям;</w:t>
      </w:r>
    </w:p>
    <w:p w:rsidR="00C82A3A" w:rsidRPr="008D4ED5" w:rsidRDefault="00C82A3A" w:rsidP="00C82A3A">
      <w:pPr>
        <w:pStyle w:val="ConsPlusNormal"/>
        <w:jc w:val="both"/>
        <w:rPr>
          <w:rFonts w:ascii="Times New Roman" w:hAnsi="Times New Roman"/>
          <w:spacing w:val="-2"/>
          <w:sz w:val="28"/>
          <w:szCs w:val="28"/>
        </w:rPr>
      </w:pPr>
      <w:r w:rsidRPr="008D4ED5">
        <w:rPr>
          <w:rFonts w:ascii="Times New Roman" w:hAnsi="Times New Roman"/>
          <w:spacing w:val="-2"/>
          <w:sz w:val="28"/>
          <w:szCs w:val="28"/>
        </w:rPr>
        <w:t>- взвешивание металлолома;</w:t>
      </w:r>
    </w:p>
    <w:p w:rsidR="00C82A3A" w:rsidRPr="008D4ED5" w:rsidRDefault="00C82A3A" w:rsidP="00C82A3A">
      <w:pPr>
        <w:pStyle w:val="ConsPlusNormal"/>
        <w:jc w:val="both"/>
        <w:rPr>
          <w:rFonts w:ascii="Times New Roman" w:hAnsi="Times New Roman"/>
          <w:spacing w:val="-2"/>
          <w:sz w:val="28"/>
          <w:szCs w:val="28"/>
        </w:rPr>
      </w:pPr>
      <w:r w:rsidRPr="008D4ED5">
        <w:rPr>
          <w:rFonts w:ascii="Times New Roman" w:hAnsi="Times New Roman"/>
          <w:spacing w:val="-2"/>
          <w:sz w:val="28"/>
          <w:szCs w:val="28"/>
        </w:rPr>
        <w:lastRenderedPageBreak/>
        <w:t>- хранение металлолома;</w:t>
      </w:r>
    </w:p>
    <w:p w:rsidR="00C82A3A" w:rsidRPr="008D4ED5" w:rsidRDefault="00C82A3A" w:rsidP="00C82A3A">
      <w:pPr>
        <w:pStyle w:val="ConsPlusNormal"/>
        <w:jc w:val="both"/>
        <w:rPr>
          <w:rFonts w:ascii="Times New Roman" w:hAnsi="Times New Roman"/>
          <w:spacing w:val="-2"/>
          <w:sz w:val="28"/>
          <w:szCs w:val="28"/>
        </w:rPr>
      </w:pPr>
      <w:r w:rsidRPr="008D4ED5">
        <w:rPr>
          <w:rFonts w:ascii="Times New Roman" w:hAnsi="Times New Roman"/>
          <w:spacing w:val="-2"/>
          <w:sz w:val="28"/>
          <w:szCs w:val="28"/>
        </w:rPr>
        <w:t>- отбор деталей, высвободившихся при разделке вагонов;</w:t>
      </w:r>
    </w:p>
    <w:p w:rsidR="00C82A3A" w:rsidRPr="008D4ED5" w:rsidRDefault="00C82A3A" w:rsidP="00C82A3A">
      <w:pPr>
        <w:pStyle w:val="ConsPlusNormal"/>
        <w:jc w:val="both"/>
        <w:rPr>
          <w:rFonts w:ascii="Times New Roman" w:hAnsi="Times New Roman"/>
          <w:spacing w:val="-2"/>
          <w:sz w:val="28"/>
          <w:szCs w:val="28"/>
        </w:rPr>
      </w:pPr>
      <w:r w:rsidRPr="008D4ED5">
        <w:rPr>
          <w:rFonts w:ascii="Times New Roman" w:hAnsi="Times New Roman"/>
          <w:spacing w:val="-2"/>
          <w:sz w:val="28"/>
          <w:szCs w:val="28"/>
        </w:rPr>
        <w:t xml:space="preserve">- бесплатное хранение </w:t>
      </w:r>
      <w:proofErr w:type="spellStart"/>
      <w:r w:rsidRPr="008D4ED5">
        <w:rPr>
          <w:rFonts w:ascii="Times New Roman" w:hAnsi="Times New Roman"/>
          <w:spacing w:val="-2"/>
          <w:sz w:val="28"/>
          <w:szCs w:val="28"/>
        </w:rPr>
        <w:t>ремонтопригодных</w:t>
      </w:r>
      <w:proofErr w:type="spellEnd"/>
      <w:r w:rsidRPr="008D4ED5">
        <w:rPr>
          <w:rFonts w:ascii="Times New Roman" w:hAnsi="Times New Roman"/>
          <w:spacing w:val="-2"/>
          <w:sz w:val="28"/>
          <w:szCs w:val="28"/>
        </w:rPr>
        <w:t xml:space="preserve"> деталей в течение 30 рабочих дней.</w:t>
      </w:r>
    </w:p>
    <w:p w:rsidR="000D2589" w:rsidRDefault="007270F5" w:rsidP="00C82A3A">
      <w:pPr>
        <w:pStyle w:val="afffd"/>
        <w:tabs>
          <w:tab w:val="left" w:pos="0"/>
          <w:tab w:val="left" w:pos="709"/>
        </w:tabs>
        <w:ind w:firstLine="0"/>
        <w:rPr>
          <w:szCs w:val="28"/>
        </w:rPr>
      </w:pPr>
      <w:r>
        <w:rPr>
          <w:sz w:val="28"/>
          <w:szCs w:val="28"/>
          <w:lang w:eastAsia="ru-RU"/>
        </w:rPr>
        <w:tab/>
      </w:r>
      <w:r w:rsidR="000D2589" w:rsidRPr="00C82A3A">
        <w:rPr>
          <w:sz w:val="28"/>
          <w:szCs w:val="28"/>
          <w:lang w:eastAsia="ru-RU"/>
        </w:rPr>
        <w:t xml:space="preserve"> </w:t>
      </w:r>
      <w:r w:rsidR="007E6979" w:rsidRPr="00C82A3A">
        <w:rPr>
          <w:sz w:val="28"/>
          <w:szCs w:val="28"/>
          <w:lang w:eastAsia="ru-RU"/>
        </w:rPr>
        <w:t>НДС по ставке 18% начисляется отдельно в соответствии с законодательством Российской Федерации.</w:t>
      </w:r>
    </w:p>
    <w:p w:rsidR="00C82A3A" w:rsidRDefault="000D2589" w:rsidP="000D2589">
      <w:pPr>
        <w:pStyle w:val="ConsNormal"/>
        <w:autoSpaceDE/>
        <w:jc w:val="both"/>
        <w:rPr>
          <w:rFonts w:ascii="Times New Roman" w:eastAsia="Calibri" w:hAnsi="Times New Roman" w:cs="Times New Roman"/>
          <w:color w:val="000000"/>
          <w:sz w:val="28"/>
          <w:szCs w:val="20"/>
        </w:rPr>
      </w:pPr>
      <w:r w:rsidRPr="005853A4">
        <w:rPr>
          <w:rFonts w:ascii="Times New Roman" w:hAnsi="Times New Roman" w:cs="Times New Roman"/>
          <w:b/>
          <w:snapToGrid w:val="0"/>
          <w:sz w:val="28"/>
          <w:szCs w:val="28"/>
        </w:rPr>
        <w:t>Условия оплаты:</w:t>
      </w:r>
      <w:r w:rsidRPr="008F620C">
        <w:rPr>
          <w:rFonts w:ascii="Times New Roman" w:eastAsia="Calibri" w:hAnsi="Times New Roman" w:cs="Times New Roman"/>
          <w:color w:val="000000"/>
        </w:rPr>
        <w:t xml:space="preserve"> </w:t>
      </w:r>
      <w:r w:rsidR="00C82A3A">
        <w:rPr>
          <w:rFonts w:ascii="Times New Roman" w:eastAsia="Calibri" w:hAnsi="Times New Roman" w:cs="Times New Roman"/>
          <w:color w:val="000000"/>
          <w:sz w:val="28"/>
          <w:szCs w:val="20"/>
        </w:rPr>
        <w:t>о</w:t>
      </w:r>
      <w:r w:rsidR="00C82A3A" w:rsidRPr="005853A4">
        <w:rPr>
          <w:rFonts w:ascii="Times New Roman" w:eastAsia="Calibri" w:hAnsi="Times New Roman" w:cs="Times New Roman"/>
          <w:color w:val="000000"/>
          <w:sz w:val="28"/>
          <w:szCs w:val="20"/>
        </w:rPr>
        <w:t xml:space="preserve">плата </w:t>
      </w:r>
      <w:r w:rsidR="00C82A3A">
        <w:rPr>
          <w:rFonts w:ascii="Times New Roman" w:eastAsia="Calibri" w:hAnsi="Times New Roman" w:cs="Times New Roman"/>
          <w:color w:val="000000"/>
          <w:sz w:val="28"/>
          <w:szCs w:val="20"/>
        </w:rPr>
        <w:t xml:space="preserve">работ производится </w:t>
      </w:r>
      <w:r w:rsidR="00C82A3A" w:rsidRPr="005853A4">
        <w:rPr>
          <w:rFonts w:ascii="Times New Roman" w:eastAsia="Calibri" w:hAnsi="Times New Roman" w:cs="Times New Roman"/>
          <w:color w:val="000000"/>
          <w:sz w:val="28"/>
          <w:szCs w:val="20"/>
        </w:rPr>
        <w:t xml:space="preserve"> </w:t>
      </w:r>
      <w:r w:rsidR="00C82A3A">
        <w:rPr>
          <w:rFonts w:ascii="Times New Roman" w:eastAsia="Calibri" w:hAnsi="Times New Roman" w:cs="Times New Roman"/>
          <w:color w:val="000000"/>
          <w:sz w:val="28"/>
          <w:szCs w:val="20"/>
        </w:rPr>
        <w:t>з</w:t>
      </w:r>
      <w:r w:rsidR="00C82A3A" w:rsidRPr="005853A4">
        <w:rPr>
          <w:rFonts w:ascii="Times New Roman" w:eastAsia="Calibri" w:hAnsi="Times New Roman" w:cs="Times New Roman"/>
          <w:color w:val="000000"/>
          <w:sz w:val="28"/>
          <w:szCs w:val="20"/>
        </w:rPr>
        <w:t xml:space="preserve">аказчиком на основании выставленных </w:t>
      </w:r>
      <w:r w:rsidR="00C82A3A">
        <w:rPr>
          <w:rFonts w:ascii="Times New Roman" w:eastAsia="Calibri" w:hAnsi="Times New Roman" w:cs="Times New Roman"/>
          <w:color w:val="000000"/>
          <w:sz w:val="28"/>
          <w:szCs w:val="20"/>
        </w:rPr>
        <w:t>и</w:t>
      </w:r>
      <w:r w:rsidR="00C82A3A" w:rsidRPr="005853A4">
        <w:rPr>
          <w:rFonts w:ascii="Times New Roman" w:eastAsia="Calibri" w:hAnsi="Times New Roman" w:cs="Times New Roman"/>
          <w:color w:val="000000"/>
          <w:sz w:val="28"/>
          <w:szCs w:val="20"/>
        </w:rPr>
        <w:t xml:space="preserve">сполнителем счетов путем перечисления денежных средств на расчетный счет </w:t>
      </w:r>
      <w:r w:rsidR="00C82A3A">
        <w:rPr>
          <w:rFonts w:ascii="Times New Roman" w:eastAsia="Calibri" w:hAnsi="Times New Roman" w:cs="Times New Roman"/>
          <w:color w:val="000000"/>
          <w:sz w:val="28"/>
          <w:szCs w:val="20"/>
        </w:rPr>
        <w:t>и</w:t>
      </w:r>
      <w:r w:rsidR="00C82A3A" w:rsidRPr="005853A4">
        <w:rPr>
          <w:rFonts w:ascii="Times New Roman" w:eastAsia="Calibri" w:hAnsi="Times New Roman" w:cs="Times New Roman"/>
          <w:color w:val="000000"/>
          <w:sz w:val="28"/>
          <w:szCs w:val="20"/>
        </w:rPr>
        <w:t xml:space="preserve">сполнителя в течение 10 (десяти) рабочих дней с момента подписания </w:t>
      </w:r>
      <w:r w:rsidR="00C82A3A">
        <w:rPr>
          <w:rFonts w:ascii="Times New Roman" w:eastAsia="Calibri" w:hAnsi="Times New Roman" w:cs="Times New Roman"/>
          <w:color w:val="000000"/>
          <w:sz w:val="28"/>
          <w:szCs w:val="20"/>
        </w:rPr>
        <w:t>с</w:t>
      </w:r>
      <w:r w:rsidR="00C82A3A" w:rsidRPr="005853A4">
        <w:rPr>
          <w:rFonts w:ascii="Times New Roman" w:eastAsia="Calibri" w:hAnsi="Times New Roman" w:cs="Times New Roman"/>
          <w:color w:val="000000"/>
          <w:sz w:val="28"/>
          <w:szCs w:val="20"/>
        </w:rPr>
        <w:t>торонами акта</w:t>
      </w:r>
      <w:r w:rsidR="00C82A3A">
        <w:rPr>
          <w:rFonts w:ascii="Times New Roman" w:eastAsia="Calibri" w:hAnsi="Times New Roman" w:cs="Times New Roman"/>
          <w:color w:val="000000"/>
          <w:sz w:val="28"/>
          <w:szCs w:val="20"/>
        </w:rPr>
        <w:t xml:space="preserve"> выполненных работ</w:t>
      </w:r>
      <w:r w:rsidR="00C82A3A" w:rsidRPr="005853A4">
        <w:rPr>
          <w:rFonts w:ascii="Times New Roman" w:eastAsia="Calibri" w:hAnsi="Times New Roman" w:cs="Times New Roman"/>
          <w:color w:val="000000"/>
          <w:sz w:val="28"/>
          <w:szCs w:val="20"/>
        </w:rPr>
        <w:t>.</w:t>
      </w:r>
    </w:p>
    <w:p w:rsidR="00C82A3A" w:rsidRDefault="000D2589" w:rsidP="000D2589">
      <w:pPr>
        <w:pStyle w:val="ConsNormal"/>
        <w:autoSpaceDE/>
        <w:jc w:val="both"/>
        <w:rPr>
          <w:rFonts w:ascii="Times New Roman" w:eastAsia="Calibri" w:hAnsi="Times New Roman" w:cs="Times New Roman"/>
          <w:color w:val="000000"/>
          <w:sz w:val="28"/>
          <w:szCs w:val="20"/>
        </w:rPr>
      </w:pPr>
      <w:r w:rsidRPr="00DC46E5">
        <w:rPr>
          <w:rFonts w:ascii="Times New Roman" w:hAnsi="Times New Roman" w:cs="Times New Roman"/>
          <w:b/>
          <w:snapToGrid w:val="0"/>
          <w:sz w:val="28"/>
          <w:szCs w:val="28"/>
        </w:rPr>
        <w:t>Срок действия договора:</w:t>
      </w:r>
      <w:r w:rsidRPr="00FE2784">
        <w:rPr>
          <w:rFonts w:eastAsia="Calibri"/>
          <w:color w:val="000000"/>
        </w:rPr>
        <w:t xml:space="preserve"> </w:t>
      </w:r>
      <w:proofErr w:type="gramStart"/>
      <w:r w:rsidRPr="00DC46E5">
        <w:rPr>
          <w:rFonts w:ascii="Times New Roman" w:eastAsia="Calibri" w:hAnsi="Times New Roman" w:cs="Times New Roman"/>
          <w:color w:val="000000"/>
          <w:sz w:val="28"/>
          <w:szCs w:val="20"/>
        </w:rPr>
        <w:t>с даты подписания</w:t>
      </w:r>
      <w:proofErr w:type="gramEnd"/>
      <w:r w:rsidRPr="00DC46E5">
        <w:rPr>
          <w:rFonts w:ascii="Times New Roman" w:eastAsia="Calibri" w:hAnsi="Times New Roman" w:cs="Times New Roman"/>
          <w:color w:val="000000"/>
          <w:sz w:val="28"/>
          <w:szCs w:val="20"/>
        </w:rPr>
        <w:t xml:space="preserve"> договора до 31 декабря 2015 года включительно.</w:t>
      </w:r>
    </w:p>
    <w:p w:rsidR="000D2589" w:rsidRPr="00DC46E5" w:rsidRDefault="00C82A3A" w:rsidP="000D2589">
      <w:pPr>
        <w:pStyle w:val="ConsNormal"/>
        <w:autoSpaceDE/>
        <w:jc w:val="both"/>
        <w:rPr>
          <w:rFonts w:ascii="Times New Roman" w:eastAsia="Calibri" w:hAnsi="Times New Roman" w:cs="Times New Roman"/>
          <w:color w:val="000000"/>
          <w:sz w:val="28"/>
          <w:szCs w:val="20"/>
        </w:rPr>
      </w:pPr>
      <w:r w:rsidRPr="00823C0E">
        <w:rPr>
          <w:rFonts w:ascii="Times New Roman" w:eastAsia="Calibri" w:hAnsi="Times New Roman" w:cs="Times New Roman"/>
          <w:b/>
          <w:color w:val="000000"/>
          <w:sz w:val="28"/>
          <w:szCs w:val="20"/>
        </w:rPr>
        <w:t>Особые условия:</w:t>
      </w:r>
      <w:r>
        <w:rPr>
          <w:rFonts w:ascii="Times New Roman" w:eastAsia="Calibri" w:hAnsi="Times New Roman" w:cs="Times New Roman"/>
          <w:color w:val="000000"/>
          <w:sz w:val="28"/>
          <w:szCs w:val="20"/>
        </w:rPr>
        <w:t xml:space="preserve"> разделка вагонов осуществляется не позднее 3-х дней </w:t>
      </w:r>
      <w:proofErr w:type="gramStart"/>
      <w:r>
        <w:rPr>
          <w:rFonts w:ascii="Times New Roman" w:eastAsia="Calibri" w:hAnsi="Times New Roman" w:cs="Times New Roman"/>
          <w:color w:val="000000"/>
          <w:sz w:val="28"/>
          <w:szCs w:val="20"/>
        </w:rPr>
        <w:t>с даты подписания</w:t>
      </w:r>
      <w:proofErr w:type="gramEnd"/>
      <w:r>
        <w:rPr>
          <w:rFonts w:ascii="Times New Roman" w:eastAsia="Calibri" w:hAnsi="Times New Roman" w:cs="Times New Roman"/>
          <w:color w:val="000000"/>
          <w:sz w:val="28"/>
          <w:szCs w:val="20"/>
        </w:rPr>
        <w:t xml:space="preserve"> сторонами акта приема-передачи грузового вагона в разделку.</w:t>
      </w:r>
      <w:r w:rsidR="000D2589" w:rsidRPr="00DC46E5">
        <w:rPr>
          <w:rFonts w:ascii="Times New Roman" w:eastAsia="Calibri" w:hAnsi="Times New Roman" w:cs="Times New Roman"/>
          <w:color w:val="000000"/>
          <w:sz w:val="28"/>
          <w:szCs w:val="20"/>
        </w:rPr>
        <w:tab/>
      </w:r>
    </w:p>
    <w:p w:rsidR="000D2589" w:rsidRPr="00C70CD5" w:rsidRDefault="007E6979" w:rsidP="000D2589">
      <w:pPr>
        <w:pStyle w:val="ad"/>
        <w:numPr>
          <w:ilvl w:val="0"/>
          <w:numId w:val="21"/>
        </w:numPr>
        <w:tabs>
          <w:tab w:val="left" w:pos="0"/>
          <w:tab w:val="left" w:pos="851"/>
        </w:tabs>
        <w:suppressAutoHyphens/>
        <w:ind w:left="0" w:firstLine="709"/>
        <w:jc w:val="both"/>
        <w:rPr>
          <w:szCs w:val="28"/>
        </w:rPr>
      </w:pPr>
      <w:r w:rsidRPr="00C70CD5">
        <w:rPr>
          <w:szCs w:val="28"/>
        </w:rPr>
        <w:t xml:space="preserve">Поручить </w:t>
      </w:r>
      <w:r>
        <w:rPr>
          <w:szCs w:val="28"/>
        </w:rPr>
        <w:t>директору филиала ОАО «ТрансКонтейнер» на Восточно-Сибирской железной дороге</w:t>
      </w:r>
      <w:r w:rsidRPr="00C70CD5">
        <w:rPr>
          <w:szCs w:val="28"/>
        </w:rPr>
        <w:t xml:space="preserve"> </w:t>
      </w:r>
      <w:r>
        <w:rPr>
          <w:szCs w:val="28"/>
        </w:rPr>
        <w:t>Куторкину Д.Г.</w:t>
      </w:r>
      <w:r w:rsidR="000D2589" w:rsidRPr="00C70CD5">
        <w:rPr>
          <w:szCs w:val="28"/>
        </w:rPr>
        <w:t>:</w:t>
      </w:r>
    </w:p>
    <w:p w:rsidR="000D2589" w:rsidRPr="009C0361" w:rsidRDefault="000D2589" w:rsidP="000D2589">
      <w:pPr>
        <w:pStyle w:val="ad"/>
        <w:numPr>
          <w:ilvl w:val="1"/>
          <w:numId w:val="22"/>
        </w:numPr>
        <w:tabs>
          <w:tab w:val="left" w:pos="567"/>
        </w:tabs>
        <w:ind w:left="0" w:firstLine="709"/>
        <w:jc w:val="both"/>
        <w:rPr>
          <w:szCs w:val="28"/>
        </w:rPr>
      </w:pPr>
      <w:r w:rsidRPr="009C0361">
        <w:rPr>
          <w:szCs w:val="28"/>
        </w:rPr>
        <w:t>уведомить ООО «</w:t>
      </w:r>
      <w:r>
        <w:rPr>
          <w:szCs w:val="28"/>
        </w:rPr>
        <w:t>ВССК лтд</w:t>
      </w:r>
      <w:r w:rsidRPr="009C0361">
        <w:rPr>
          <w:szCs w:val="28"/>
        </w:rPr>
        <w:t>» о принятом Конкурсной комиссией ОАО «ТрансКонтейнер» решении;</w:t>
      </w:r>
    </w:p>
    <w:p w:rsidR="000D2589" w:rsidRPr="000D2589" w:rsidRDefault="000D2589" w:rsidP="000D2589">
      <w:pPr>
        <w:pStyle w:val="ad"/>
        <w:numPr>
          <w:ilvl w:val="1"/>
          <w:numId w:val="22"/>
        </w:numPr>
        <w:tabs>
          <w:tab w:val="left" w:pos="567"/>
        </w:tabs>
        <w:ind w:left="0" w:firstLine="709"/>
        <w:jc w:val="both"/>
        <w:rPr>
          <w:b/>
          <w:szCs w:val="28"/>
        </w:rPr>
      </w:pPr>
      <w:r w:rsidRPr="000D2589">
        <w:rPr>
          <w:szCs w:val="28"/>
        </w:rPr>
        <w:t>обеспечить установленным порядком заключение договора с                      ООО «</w:t>
      </w:r>
      <w:r>
        <w:rPr>
          <w:szCs w:val="28"/>
        </w:rPr>
        <w:t>ВССК лтд</w:t>
      </w:r>
      <w:r w:rsidRPr="000D2589">
        <w:rPr>
          <w:szCs w:val="28"/>
        </w:rPr>
        <w:t>».</w:t>
      </w:r>
    </w:p>
    <w:p w:rsidR="000D2589" w:rsidRDefault="000D2589" w:rsidP="000D2589">
      <w:pPr>
        <w:tabs>
          <w:tab w:val="left" w:pos="0"/>
        </w:tabs>
        <w:suppressAutoHyphens/>
        <w:ind w:firstLine="720"/>
        <w:jc w:val="both"/>
        <w:rPr>
          <w:b/>
          <w:szCs w:val="28"/>
        </w:rPr>
      </w:pPr>
    </w:p>
    <w:p w:rsidR="00E84CB9" w:rsidRDefault="00E84CB9" w:rsidP="000D2589">
      <w:pPr>
        <w:tabs>
          <w:tab w:val="left" w:pos="0"/>
        </w:tabs>
        <w:suppressAutoHyphens/>
        <w:ind w:firstLine="720"/>
        <w:jc w:val="both"/>
        <w:rPr>
          <w:b/>
          <w:szCs w:val="28"/>
        </w:rPr>
      </w:pPr>
    </w:p>
    <w:p w:rsidR="00756854" w:rsidRPr="009C0361" w:rsidRDefault="00E84CB9" w:rsidP="00E84CB9">
      <w:pPr>
        <w:tabs>
          <w:tab w:val="left" w:pos="0"/>
        </w:tabs>
        <w:suppressAutoHyphens/>
        <w:ind w:left="708" w:firstLine="12"/>
        <w:jc w:val="both"/>
        <w:rPr>
          <w:b/>
          <w:szCs w:val="28"/>
        </w:rPr>
      </w:pPr>
      <w:r>
        <w:rPr>
          <w:b/>
          <w:szCs w:val="28"/>
        </w:rPr>
        <w:br/>
      </w:r>
      <w:r w:rsidR="000D2589">
        <w:rPr>
          <w:b/>
          <w:szCs w:val="28"/>
        </w:rPr>
        <w:t>Лот № 4</w:t>
      </w:r>
    </w:p>
    <w:p w:rsidR="000D2589" w:rsidRPr="000D2589" w:rsidRDefault="000D2589" w:rsidP="000D2589">
      <w:pPr>
        <w:pStyle w:val="ad"/>
        <w:numPr>
          <w:ilvl w:val="0"/>
          <w:numId w:val="24"/>
        </w:numPr>
        <w:ind w:left="0" w:firstLine="709"/>
        <w:jc w:val="both"/>
        <w:rPr>
          <w:szCs w:val="28"/>
        </w:rPr>
      </w:pPr>
      <w:r w:rsidRPr="000D2589">
        <w:rPr>
          <w:szCs w:val="28"/>
        </w:rPr>
        <w:t xml:space="preserve">Открытый конкурс № </w:t>
      </w:r>
      <w:bookmarkStart w:id="0" w:name="_GoBack"/>
      <w:proofErr w:type="gramStart"/>
      <w:r w:rsidRPr="000D2589">
        <w:rPr>
          <w:szCs w:val="28"/>
        </w:rPr>
        <w:t>ОК</w:t>
      </w:r>
      <w:proofErr w:type="gramEnd"/>
      <w:r w:rsidRPr="000D2589">
        <w:rPr>
          <w:szCs w:val="28"/>
        </w:rPr>
        <w:t xml:space="preserve">/006/ВСИБ/0014 </w:t>
      </w:r>
      <w:bookmarkEnd w:id="0"/>
      <w:r w:rsidRPr="000D2589">
        <w:rPr>
          <w:szCs w:val="28"/>
        </w:rPr>
        <w:t xml:space="preserve">по Лоту № </w:t>
      </w:r>
      <w:r>
        <w:rPr>
          <w:szCs w:val="28"/>
        </w:rPr>
        <w:t>4</w:t>
      </w:r>
      <w:r w:rsidRPr="000D2589">
        <w:rPr>
          <w:szCs w:val="28"/>
        </w:rPr>
        <w:t xml:space="preserve"> на право заключения договора на оказание услуг в 2014-2015 годах по разделке в металлолом вагонов собственности Заказчика, исключенных из инвентарного парка, признать не состоявшимся на основании подпункта </w:t>
      </w:r>
      <w:r w:rsidR="007E6979">
        <w:rPr>
          <w:szCs w:val="28"/>
        </w:rPr>
        <w:t>2</w:t>
      </w:r>
      <w:r w:rsidR="007E6979" w:rsidRPr="00191918">
        <w:rPr>
          <w:szCs w:val="28"/>
        </w:rPr>
        <w:t xml:space="preserve"> пункта 140 Положения о закупках (</w:t>
      </w:r>
      <w:r w:rsidR="007E6979">
        <w:rPr>
          <w:szCs w:val="28"/>
        </w:rPr>
        <w:t>на участие в конкурсе подана 1 конкурсная заявка).</w:t>
      </w:r>
    </w:p>
    <w:p w:rsidR="000D2589" w:rsidRPr="00191918" w:rsidRDefault="000D2589" w:rsidP="000D2589">
      <w:pPr>
        <w:pStyle w:val="ad"/>
        <w:numPr>
          <w:ilvl w:val="0"/>
          <w:numId w:val="24"/>
        </w:numPr>
        <w:ind w:left="0" w:firstLine="709"/>
        <w:jc w:val="both"/>
        <w:rPr>
          <w:szCs w:val="28"/>
        </w:rPr>
      </w:pPr>
      <w:r w:rsidRPr="00191918">
        <w:rPr>
          <w:szCs w:val="28"/>
        </w:rPr>
        <w:t xml:space="preserve">Заявка на участие в открытом конкурсе, </w:t>
      </w:r>
      <w:r w:rsidRPr="009C0361">
        <w:rPr>
          <w:szCs w:val="28"/>
        </w:rPr>
        <w:t>поданная</w:t>
      </w:r>
      <w:r>
        <w:rPr>
          <w:szCs w:val="28"/>
        </w:rPr>
        <w:br/>
      </w:r>
      <w:r w:rsidRPr="009C0361">
        <w:rPr>
          <w:szCs w:val="28"/>
        </w:rPr>
        <w:t xml:space="preserve"> </w:t>
      </w:r>
      <w:r w:rsidRPr="000D2589">
        <w:rPr>
          <w:szCs w:val="28"/>
        </w:rPr>
        <w:t>ООО «ВССК лтд»</w:t>
      </w:r>
      <w:r w:rsidR="00FE5271">
        <w:rPr>
          <w:szCs w:val="28"/>
        </w:rPr>
        <w:t>,</w:t>
      </w:r>
      <w:r w:rsidRPr="000D2589">
        <w:rPr>
          <w:szCs w:val="28"/>
        </w:rPr>
        <w:t xml:space="preserve"> </w:t>
      </w:r>
      <w:r w:rsidRPr="00191918">
        <w:rPr>
          <w:szCs w:val="28"/>
        </w:rPr>
        <w:t>соответствует требованиям документации о закупке.</w:t>
      </w:r>
    </w:p>
    <w:p w:rsidR="000D2589" w:rsidRPr="00306AD6" w:rsidRDefault="000D2589" w:rsidP="000D2589">
      <w:pPr>
        <w:pStyle w:val="ad"/>
        <w:numPr>
          <w:ilvl w:val="0"/>
          <w:numId w:val="24"/>
        </w:numPr>
        <w:ind w:left="0" w:firstLine="709"/>
        <w:jc w:val="both"/>
        <w:rPr>
          <w:szCs w:val="28"/>
        </w:rPr>
      </w:pPr>
      <w:r w:rsidRPr="009C0361">
        <w:rPr>
          <w:szCs w:val="28"/>
        </w:rPr>
        <w:t>Сог</w:t>
      </w:r>
      <w:r>
        <w:rPr>
          <w:szCs w:val="28"/>
        </w:rPr>
        <w:t>ласиться</w:t>
      </w:r>
      <w:r w:rsidRPr="009C0361">
        <w:rPr>
          <w:szCs w:val="28"/>
        </w:rPr>
        <w:t xml:space="preserve"> с выводами и предложениями Постоянной рабочей группы Конкурсной комиссии филиала ОАО «ТрансКонтейнер» на Восточно-Сибирской железной дороге </w:t>
      </w:r>
      <w:r>
        <w:rPr>
          <w:szCs w:val="28"/>
        </w:rPr>
        <w:t xml:space="preserve"> </w:t>
      </w:r>
      <w:r w:rsidRPr="009C0361">
        <w:rPr>
          <w:szCs w:val="28"/>
        </w:rPr>
        <w:t xml:space="preserve">(Протокол № </w:t>
      </w:r>
      <w:r>
        <w:rPr>
          <w:szCs w:val="28"/>
        </w:rPr>
        <w:t>28</w:t>
      </w:r>
      <w:r w:rsidRPr="009C0361">
        <w:rPr>
          <w:szCs w:val="28"/>
        </w:rPr>
        <w:t xml:space="preserve">/ПРГ заседания, состоявшегося </w:t>
      </w:r>
      <w:r>
        <w:rPr>
          <w:szCs w:val="28"/>
        </w:rPr>
        <w:t>24</w:t>
      </w:r>
      <w:r w:rsidRPr="009C0361">
        <w:rPr>
          <w:szCs w:val="28"/>
        </w:rPr>
        <w:t xml:space="preserve"> июня</w:t>
      </w:r>
      <w:r>
        <w:rPr>
          <w:szCs w:val="28"/>
        </w:rPr>
        <w:t xml:space="preserve"> </w:t>
      </w:r>
      <w:r w:rsidRPr="009C0361">
        <w:rPr>
          <w:szCs w:val="28"/>
        </w:rPr>
        <w:t>2014 г.) и</w:t>
      </w:r>
      <w:r>
        <w:rPr>
          <w:szCs w:val="28"/>
        </w:rPr>
        <w:t xml:space="preserve"> </w:t>
      </w:r>
      <w:r w:rsidRPr="009C0361">
        <w:rPr>
          <w:szCs w:val="28"/>
        </w:rPr>
        <w:t xml:space="preserve">в соответствии с пунктом 141 и подпунктом 4 пункта 318 Положения о закупках принять решение по </w:t>
      </w:r>
      <w:r w:rsidR="007E6979">
        <w:rPr>
          <w:szCs w:val="28"/>
        </w:rPr>
        <w:br/>
      </w:r>
      <w:r w:rsidRPr="009C0361">
        <w:rPr>
          <w:szCs w:val="28"/>
        </w:rPr>
        <w:t>Лоту №</w:t>
      </w:r>
      <w:r>
        <w:rPr>
          <w:szCs w:val="28"/>
        </w:rPr>
        <w:t xml:space="preserve"> 4</w:t>
      </w:r>
      <w:r w:rsidRPr="009C0361">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Pr>
          <w:color w:val="000000" w:themeColor="text1"/>
          <w:szCs w:val="28"/>
        </w:rPr>
        <w:t xml:space="preserve">  </w:t>
      </w:r>
      <w:r w:rsidR="007E6979">
        <w:rPr>
          <w:color w:val="000000" w:themeColor="text1"/>
          <w:szCs w:val="28"/>
        </w:rPr>
        <w:br/>
      </w:r>
      <w:r>
        <w:rPr>
          <w:color w:val="000000" w:themeColor="text1"/>
          <w:szCs w:val="28"/>
        </w:rPr>
        <w:t>ООО «ВССК лтд»</w:t>
      </w:r>
      <w:r w:rsidRPr="009C0361">
        <w:rPr>
          <w:szCs w:val="28"/>
        </w:rPr>
        <w:t xml:space="preserve"> на следующих условиях:</w:t>
      </w:r>
    </w:p>
    <w:p w:rsidR="00C82A3A" w:rsidRDefault="000D2589" w:rsidP="00C82A3A">
      <w:pPr>
        <w:pStyle w:val="afffd"/>
        <w:tabs>
          <w:tab w:val="left" w:pos="0"/>
          <w:tab w:val="left" w:pos="709"/>
        </w:tabs>
        <w:ind w:firstLine="0"/>
        <w:rPr>
          <w:sz w:val="28"/>
          <w:szCs w:val="28"/>
          <w:lang w:eastAsia="ru-RU"/>
        </w:rPr>
      </w:pPr>
      <w:r>
        <w:rPr>
          <w:b/>
          <w:snapToGrid w:val="0"/>
          <w:sz w:val="28"/>
          <w:szCs w:val="28"/>
        </w:rPr>
        <w:tab/>
      </w:r>
      <w:r w:rsidRPr="00857340">
        <w:rPr>
          <w:b/>
          <w:snapToGrid w:val="0"/>
          <w:sz w:val="28"/>
          <w:szCs w:val="28"/>
        </w:rPr>
        <w:t xml:space="preserve"> Предмет </w:t>
      </w:r>
      <w:r>
        <w:rPr>
          <w:b/>
          <w:snapToGrid w:val="0"/>
          <w:sz w:val="28"/>
          <w:szCs w:val="28"/>
        </w:rPr>
        <w:t>договора</w:t>
      </w:r>
      <w:r w:rsidRPr="00857340">
        <w:rPr>
          <w:b/>
          <w:snapToGrid w:val="0"/>
          <w:sz w:val="28"/>
          <w:szCs w:val="28"/>
        </w:rPr>
        <w:t xml:space="preserve">: </w:t>
      </w:r>
      <w:r w:rsidR="00C82A3A" w:rsidRPr="00AB646F">
        <w:rPr>
          <w:snapToGrid w:val="0"/>
          <w:sz w:val="28"/>
          <w:szCs w:val="28"/>
        </w:rPr>
        <w:t>выполнение работ</w:t>
      </w:r>
      <w:r w:rsidR="00C82A3A">
        <w:rPr>
          <w:b/>
          <w:snapToGrid w:val="0"/>
          <w:sz w:val="28"/>
          <w:szCs w:val="28"/>
        </w:rPr>
        <w:t xml:space="preserve"> </w:t>
      </w:r>
      <w:r w:rsidR="00C82A3A" w:rsidRPr="005853A4">
        <w:rPr>
          <w:sz w:val="28"/>
          <w:szCs w:val="28"/>
          <w:lang w:eastAsia="ru-RU"/>
        </w:rPr>
        <w:t xml:space="preserve">по разделке в металлолом грузовых вагонов собственности </w:t>
      </w:r>
      <w:r w:rsidR="00C82A3A">
        <w:rPr>
          <w:sz w:val="28"/>
          <w:szCs w:val="28"/>
          <w:lang w:eastAsia="ru-RU"/>
        </w:rPr>
        <w:t>з</w:t>
      </w:r>
      <w:r w:rsidR="00C82A3A" w:rsidRPr="005853A4">
        <w:rPr>
          <w:sz w:val="28"/>
          <w:szCs w:val="28"/>
          <w:lang w:eastAsia="ru-RU"/>
        </w:rPr>
        <w:t>аказчика, исключенных из инвентарного парка</w:t>
      </w:r>
      <w:r w:rsidR="00C82A3A">
        <w:rPr>
          <w:sz w:val="28"/>
          <w:szCs w:val="28"/>
          <w:lang w:eastAsia="ru-RU"/>
        </w:rPr>
        <w:t xml:space="preserve"> и непригодных для дальнейшей эксплуатации</w:t>
      </w:r>
      <w:r w:rsidR="00C82A3A" w:rsidRPr="005853A4">
        <w:rPr>
          <w:sz w:val="28"/>
          <w:szCs w:val="28"/>
          <w:lang w:eastAsia="ru-RU"/>
        </w:rPr>
        <w:t xml:space="preserve">. </w:t>
      </w:r>
    </w:p>
    <w:p w:rsidR="00E84CB9" w:rsidRPr="00E84CB9" w:rsidRDefault="00E84CB9" w:rsidP="00C82A3A">
      <w:pPr>
        <w:pStyle w:val="afffd"/>
        <w:tabs>
          <w:tab w:val="left" w:pos="0"/>
          <w:tab w:val="left" w:pos="709"/>
        </w:tabs>
        <w:ind w:firstLine="0"/>
        <w:rPr>
          <w:sz w:val="28"/>
          <w:szCs w:val="28"/>
          <w:lang w:eastAsia="ru-RU"/>
        </w:rPr>
      </w:pPr>
      <w:r>
        <w:rPr>
          <w:sz w:val="28"/>
          <w:szCs w:val="28"/>
          <w:lang w:eastAsia="ru-RU"/>
        </w:rPr>
        <w:tab/>
      </w:r>
      <w:r w:rsidRPr="00E84CB9">
        <w:rPr>
          <w:b/>
          <w:snapToGrid w:val="0"/>
          <w:sz w:val="28"/>
          <w:szCs w:val="28"/>
        </w:rPr>
        <w:t xml:space="preserve">Место выполнения работ: </w:t>
      </w:r>
      <w:r w:rsidRPr="00E84CB9">
        <w:rPr>
          <w:sz w:val="28"/>
          <w:szCs w:val="28"/>
          <w:lang w:eastAsia="ru-RU"/>
        </w:rPr>
        <w:t>Иркутская область, станция Военный Городок Восточно-Сибирской железной дороги</w:t>
      </w:r>
    </w:p>
    <w:p w:rsidR="007270F5" w:rsidRDefault="00C82A3A" w:rsidP="007270F5">
      <w:pPr>
        <w:tabs>
          <w:tab w:val="left" w:pos="709"/>
        </w:tabs>
        <w:ind w:firstLine="709"/>
        <w:jc w:val="both"/>
        <w:rPr>
          <w:rFonts w:eastAsia="Calibri"/>
          <w:color w:val="000000"/>
        </w:rPr>
      </w:pPr>
      <w:r w:rsidRPr="00C82A3A">
        <w:rPr>
          <w:b/>
          <w:snapToGrid w:val="0"/>
          <w:szCs w:val="28"/>
        </w:rPr>
        <w:lastRenderedPageBreak/>
        <w:t>Цена</w:t>
      </w:r>
      <w:r w:rsidR="000D2589" w:rsidRPr="00C82A3A">
        <w:rPr>
          <w:b/>
          <w:snapToGrid w:val="0"/>
          <w:szCs w:val="28"/>
        </w:rPr>
        <w:t xml:space="preserve"> договора:</w:t>
      </w:r>
      <w:r w:rsidR="000D2589" w:rsidRPr="009C0361">
        <w:rPr>
          <w:b/>
          <w:snapToGrid w:val="0"/>
          <w:szCs w:val="28"/>
        </w:rPr>
        <w:t xml:space="preserve"> </w:t>
      </w:r>
      <w:r w:rsidR="000D2589" w:rsidRPr="00C82A3A">
        <w:rPr>
          <w:szCs w:val="28"/>
        </w:rPr>
        <w:t xml:space="preserve">1 300 000,00 (один миллион триста тысяч) рублей 00 копеек без учета НДС. </w:t>
      </w:r>
      <w:r w:rsidR="007270F5" w:rsidRPr="008F620C">
        <w:rPr>
          <w:rFonts w:eastAsia="Calibri"/>
          <w:color w:val="000000"/>
        </w:rPr>
        <w:t xml:space="preserve">Цена по разделке </w:t>
      </w:r>
      <w:r w:rsidR="007270F5">
        <w:rPr>
          <w:rFonts w:eastAsia="Calibri"/>
          <w:color w:val="000000"/>
        </w:rPr>
        <w:t xml:space="preserve">1 (одного) грузового </w:t>
      </w:r>
      <w:r w:rsidR="007270F5" w:rsidRPr="008F620C">
        <w:rPr>
          <w:rFonts w:eastAsia="Calibri"/>
          <w:color w:val="000000"/>
        </w:rPr>
        <w:t>вагон</w:t>
      </w:r>
      <w:r w:rsidR="007270F5">
        <w:rPr>
          <w:rFonts w:eastAsia="Calibri"/>
          <w:color w:val="000000"/>
        </w:rPr>
        <w:t>а</w:t>
      </w:r>
      <w:r w:rsidR="007270F5" w:rsidRPr="008F620C">
        <w:rPr>
          <w:rFonts w:eastAsia="Calibri"/>
          <w:color w:val="000000"/>
        </w:rPr>
        <w:t xml:space="preserve"> в металлолом составляет 25 000,00</w:t>
      </w:r>
      <w:r w:rsidR="007270F5">
        <w:rPr>
          <w:rFonts w:eastAsia="Calibri"/>
          <w:color w:val="000000"/>
        </w:rPr>
        <w:t xml:space="preserve"> (двадцать пять тысяч)</w:t>
      </w:r>
      <w:r w:rsidR="007270F5" w:rsidRPr="008F620C">
        <w:rPr>
          <w:rFonts w:eastAsia="Calibri"/>
          <w:color w:val="000000"/>
        </w:rPr>
        <w:t xml:space="preserve"> рублей </w:t>
      </w:r>
      <w:r w:rsidR="007270F5">
        <w:rPr>
          <w:rFonts w:eastAsia="Calibri"/>
          <w:color w:val="000000"/>
        </w:rPr>
        <w:t xml:space="preserve">00 копеек </w:t>
      </w:r>
      <w:r w:rsidR="007270F5" w:rsidRPr="008F620C">
        <w:rPr>
          <w:rFonts w:eastAsia="Calibri"/>
          <w:color w:val="000000"/>
        </w:rPr>
        <w:t>без учета НДС</w:t>
      </w:r>
      <w:r w:rsidR="007270F5">
        <w:rPr>
          <w:rFonts w:eastAsia="Calibri"/>
          <w:color w:val="000000"/>
        </w:rPr>
        <w:t xml:space="preserve"> и включает в себя:</w:t>
      </w:r>
    </w:p>
    <w:p w:rsidR="007270F5" w:rsidRDefault="007270F5" w:rsidP="007270F5">
      <w:pPr>
        <w:pStyle w:val="ConsPlusNormal"/>
        <w:ind w:firstLine="708"/>
        <w:jc w:val="both"/>
        <w:rPr>
          <w:rFonts w:ascii="Times New Roman" w:hAnsi="Times New Roman"/>
          <w:spacing w:val="-2"/>
          <w:sz w:val="28"/>
          <w:szCs w:val="28"/>
        </w:rPr>
      </w:pPr>
      <w:r>
        <w:rPr>
          <w:rFonts w:ascii="Times New Roman" w:hAnsi="Times New Roman"/>
          <w:spacing w:val="-2"/>
          <w:sz w:val="28"/>
          <w:szCs w:val="28"/>
        </w:rPr>
        <w:t>- подачу вагон</w:t>
      </w:r>
      <w:proofErr w:type="gramStart"/>
      <w:r>
        <w:rPr>
          <w:rFonts w:ascii="Times New Roman" w:hAnsi="Times New Roman"/>
          <w:spacing w:val="-2"/>
          <w:sz w:val="28"/>
          <w:szCs w:val="28"/>
        </w:rPr>
        <w:t>а(</w:t>
      </w:r>
      <w:proofErr w:type="spellStart"/>
      <w:proofErr w:type="gramEnd"/>
      <w:r>
        <w:rPr>
          <w:rFonts w:ascii="Times New Roman" w:hAnsi="Times New Roman"/>
          <w:spacing w:val="-2"/>
          <w:sz w:val="28"/>
          <w:szCs w:val="28"/>
        </w:rPr>
        <w:t>ов</w:t>
      </w:r>
      <w:proofErr w:type="spellEnd"/>
      <w:r>
        <w:rPr>
          <w:rFonts w:ascii="Times New Roman" w:hAnsi="Times New Roman"/>
          <w:spacing w:val="-2"/>
          <w:sz w:val="28"/>
          <w:szCs w:val="28"/>
        </w:rPr>
        <w:t>) со станции непосредственно на место проведения работ по разделке;</w:t>
      </w:r>
    </w:p>
    <w:p w:rsidR="007270F5" w:rsidRDefault="007270F5" w:rsidP="007270F5">
      <w:pPr>
        <w:pStyle w:val="ConsPlusNormal"/>
        <w:jc w:val="both"/>
        <w:rPr>
          <w:rFonts w:ascii="Times New Roman" w:hAnsi="Times New Roman"/>
          <w:spacing w:val="-2"/>
          <w:sz w:val="28"/>
          <w:szCs w:val="28"/>
        </w:rPr>
      </w:pPr>
      <w:r>
        <w:rPr>
          <w:rFonts w:ascii="Times New Roman" w:hAnsi="Times New Roman"/>
          <w:spacing w:val="-2"/>
          <w:sz w:val="28"/>
          <w:szCs w:val="28"/>
        </w:rPr>
        <w:t>- бесплатный отстой вагонов на подъездных путях Исполнителя до момента разделки в течение не менее 5 дней;</w:t>
      </w:r>
    </w:p>
    <w:p w:rsidR="007270F5" w:rsidRPr="008D4ED5" w:rsidRDefault="007270F5" w:rsidP="007270F5">
      <w:pPr>
        <w:pStyle w:val="ConsPlusNormal"/>
        <w:jc w:val="both"/>
        <w:rPr>
          <w:rFonts w:ascii="Times New Roman" w:hAnsi="Times New Roman"/>
          <w:spacing w:val="-2"/>
          <w:sz w:val="28"/>
          <w:szCs w:val="28"/>
        </w:rPr>
      </w:pPr>
      <w:r w:rsidRPr="008D4ED5">
        <w:rPr>
          <w:rFonts w:ascii="Times New Roman" w:hAnsi="Times New Roman"/>
          <w:spacing w:val="-2"/>
          <w:sz w:val="28"/>
          <w:szCs w:val="28"/>
        </w:rPr>
        <w:t>- демонтаж вагон</w:t>
      </w:r>
      <w:proofErr w:type="gramStart"/>
      <w:r w:rsidRPr="008D4ED5">
        <w:rPr>
          <w:rFonts w:ascii="Times New Roman" w:hAnsi="Times New Roman"/>
          <w:spacing w:val="-2"/>
          <w:sz w:val="28"/>
          <w:szCs w:val="28"/>
        </w:rPr>
        <w:t>а(</w:t>
      </w:r>
      <w:proofErr w:type="spellStart"/>
      <w:proofErr w:type="gramEnd"/>
      <w:r w:rsidRPr="008D4ED5">
        <w:rPr>
          <w:rFonts w:ascii="Times New Roman" w:hAnsi="Times New Roman"/>
          <w:spacing w:val="-2"/>
          <w:sz w:val="28"/>
          <w:szCs w:val="28"/>
        </w:rPr>
        <w:t>ов</w:t>
      </w:r>
      <w:proofErr w:type="spellEnd"/>
      <w:r w:rsidRPr="008D4ED5">
        <w:rPr>
          <w:rFonts w:ascii="Times New Roman" w:hAnsi="Times New Roman"/>
          <w:spacing w:val="-2"/>
          <w:sz w:val="28"/>
          <w:szCs w:val="28"/>
        </w:rPr>
        <w:t>) на лом, узлы и детали, разделка вагонов;</w:t>
      </w:r>
    </w:p>
    <w:p w:rsidR="007270F5" w:rsidRPr="008D4ED5" w:rsidRDefault="007270F5" w:rsidP="007270F5">
      <w:pPr>
        <w:pStyle w:val="ConsPlusNormal"/>
        <w:jc w:val="both"/>
        <w:rPr>
          <w:rFonts w:ascii="Times New Roman" w:hAnsi="Times New Roman"/>
          <w:spacing w:val="-2"/>
          <w:sz w:val="28"/>
          <w:szCs w:val="28"/>
        </w:rPr>
      </w:pPr>
      <w:r w:rsidRPr="008D4ED5">
        <w:rPr>
          <w:rFonts w:ascii="Times New Roman" w:hAnsi="Times New Roman"/>
          <w:spacing w:val="-2"/>
          <w:sz w:val="28"/>
          <w:szCs w:val="28"/>
        </w:rPr>
        <w:t>- проведение радиационного контроля разделанного металлолома;</w:t>
      </w:r>
    </w:p>
    <w:p w:rsidR="007270F5" w:rsidRPr="008D4ED5" w:rsidRDefault="007270F5" w:rsidP="007270F5">
      <w:pPr>
        <w:pStyle w:val="ConsPlusNormal"/>
        <w:jc w:val="both"/>
        <w:rPr>
          <w:rFonts w:ascii="Times New Roman" w:hAnsi="Times New Roman"/>
          <w:spacing w:val="-2"/>
          <w:sz w:val="28"/>
          <w:szCs w:val="28"/>
        </w:rPr>
      </w:pPr>
      <w:r>
        <w:rPr>
          <w:rFonts w:ascii="Times New Roman" w:hAnsi="Times New Roman"/>
          <w:spacing w:val="-2"/>
          <w:sz w:val="28"/>
          <w:szCs w:val="28"/>
        </w:rPr>
        <w:t>- сортировку</w:t>
      </w:r>
      <w:r w:rsidRPr="008D4ED5">
        <w:rPr>
          <w:rFonts w:ascii="Times New Roman" w:hAnsi="Times New Roman"/>
          <w:spacing w:val="-2"/>
          <w:sz w:val="28"/>
          <w:szCs w:val="28"/>
        </w:rPr>
        <w:t xml:space="preserve"> металлолома по категориям;</w:t>
      </w:r>
    </w:p>
    <w:p w:rsidR="007270F5" w:rsidRPr="008D4ED5" w:rsidRDefault="007270F5" w:rsidP="007270F5">
      <w:pPr>
        <w:pStyle w:val="ConsPlusNormal"/>
        <w:jc w:val="both"/>
        <w:rPr>
          <w:rFonts w:ascii="Times New Roman" w:hAnsi="Times New Roman"/>
          <w:spacing w:val="-2"/>
          <w:sz w:val="28"/>
          <w:szCs w:val="28"/>
        </w:rPr>
      </w:pPr>
      <w:r w:rsidRPr="008D4ED5">
        <w:rPr>
          <w:rFonts w:ascii="Times New Roman" w:hAnsi="Times New Roman"/>
          <w:spacing w:val="-2"/>
          <w:sz w:val="28"/>
          <w:szCs w:val="28"/>
        </w:rPr>
        <w:t>- взвешивание металлолома;</w:t>
      </w:r>
    </w:p>
    <w:p w:rsidR="007270F5" w:rsidRPr="008D4ED5" w:rsidRDefault="007270F5" w:rsidP="007270F5">
      <w:pPr>
        <w:pStyle w:val="ConsPlusNormal"/>
        <w:jc w:val="both"/>
        <w:rPr>
          <w:rFonts w:ascii="Times New Roman" w:hAnsi="Times New Roman"/>
          <w:spacing w:val="-2"/>
          <w:sz w:val="28"/>
          <w:szCs w:val="28"/>
        </w:rPr>
      </w:pPr>
      <w:r w:rsidRPr="008D4ED5">
        <w:rPr>
          <w:rFonts w:ascii="Times New Roman" w:hAnsi="Times New Roman"/>
          <w:spacing w:val="-2"/>
          <w:sz w:val="28"/>
          <w:szCs w:val="28"/>
        </w:rPr>
        <w:t>- хранение металлолома;</w:t>
      </w:r>
    </w:p>
    <w:p w:rsidR="007270F5" w:rsidRPr="008D4ED5" w:rsidRDefault="007270F5" w:rsidP="007270F5">
      <w:pPr>
        <w:pStyle w:val="ConsPlusNormal"/>
        <w:jc w:val="both"/>
        <w:rPr>
          <w:rFonts w:ascii="Times New Roman" w:hAnsi="Times New Roman"/>
          <w:spacing w:val="-2"/>
          <w:sz w:val="28"/>
          <w:szCs w:val="28"/>
        </w:rPr>
      </w:pPr>
      <w:r w:rsidRPr="008D4ED5">
        <w:rPr>
          <w:rFonts w:ascii="Times New Roman" w:hAnsi="Times New Roman"/>
          <w:spacing w:val="-2"/>
          <w:sz w:val="28"/>
          <w:szCs w:val="28"/>
        </w:rPr>
        <w:t>- отбор деталей, высвободившихся при разделке вагонов;</w:t>
      </w:r>
    </w:p>
    <w:p w:rsidR="007270F5" w:rsidRPr="008D4ED5" w:rsidRDefault="007270F5" w:rsidP="007270F5">
      <w:pPr>
        <w:pStyle w:val="ConsPlusNormal"/>
        <w:jc w:val="both"/>
        <w:rPr>
          <w:rFonts w:ascii="Times New Roman" w:hAnsi="Times New Roman"/>
          <w:spacing w:val="-2"/>
          <w:sz w:val="28"/>
          <w:szCs w:val="28"/>
        </w:rPr>
      </w:pPr>
      <w:r w:rsidRPr="008D4ED5">
        <w:rPr>
          <w:rFonts w:ascii="Times New Roman" w:hAnsi="Times New Roman"/>
          <w:spacing w:val="-2"/>
          <w:sz w:val="28"/>
          <w:szCs w:val="28"/>
        </w:rPr>
        <w:t xml:space="preserve">- бесплатное хранение </w:t>
      </w:r>
      <w:proofErr w:type="spellStart"/>
      <w:r w:rsidRPr="008D4ED5">
        <w:rPr>
          <w:rFonts w:ascii="Times New Roman" w:hAnsi="Times New Roman"/>
          <w:spacing w:val="-2"/>
          <w:sz w:val="28"/>
          <w:szCs w:val="28"/>
        </w:rPr>
        <w:t>ремонтопригодных</w:t>
      </w:r>
      <w:proofErr w:type="spellEnd"/>
      <w:r w:rsidRPr="008D4ED5">
        <w:rPr>
          <w:rFonts w:ascii="Times New Roman" w:hAnsi="Times New Roman"/>
          <w:spacing w:val="-2"/>
          <w:sz w:val="28"/>
          <w:szCs w:val="28"/>
        </w:rPr>
        <w:t xml:space="preserve"> деталей в течение 30 рабочих дней.</w:t>
      </w:r>
    </w:p>
    <w:p w:rsidR="000D2589" w:rsidRPr="00C82A3A" w:rsidRDefault="007270F5" w:rsidP="00C82A3A">
      <w:pPr>
        <w:pStyle w:val="afffd"/>
        <w:tabs>
          <w:tab w:val="left" w:pos="0"/>
          <w:tab w:val="left" w:pos="709"/>
        </w:tabs>
        <w:ind w:firstLine="0"/>
        <w:rPr>
          <w:sz w:val="28"/>
          <w:szCs w:val="28"/>
          <w:lang w:eastAsia="ru-RU"/>
        </w:rPr>
      </w:pPr>
      <w:r>
        <w:rPr>
          <w:sz w:val="28"/>
          <w:szCs w:val="28"/>
          <w:lang w:eastAsia="ru-RU"/>
        </w:rPr>
        <w:tab/>
      </w:r>
      <w:r w:rsidR="000D2589" w:rsidRPr="00C82A3A">
        <w:rPr>
          <w:sz w:val="28"/>
          <w:szCs w:val="28"/>
          <w:lang w:eastAsia="ru-RU"/>
        </w:rPr>
        <w:t xml:space="preserve"> </w:t>
      </w:r>
      <w:r w:rsidR="007E6979" w:rsidRPr="00C82A3A">
        <w:rPr>
          <w:sz w:val="28"/>
          <w:szCs w:val="28"/>
          <w:lang w:eastAsia="ru-RU"/>
        </w:rPr>
        <w:t>НДС по ставке 18% начисляется отдельно в соответствии с законодательством Российской Федерации.</w:t>
      </w:r>
    </w:p>
    <w:p w:rsidR="000D2589" w:rsidRDefault="000D2589" w:rsidP="000D2589">
      <w:pPr>
        <w:pStyle w:val="ConsNormal"/>
        <w:autoSpaceDE/>
        <w:jc w:val="both"/>
        <w:rPr>
          <w:rFonts w:ascii="Times New Roman" w:eastAsia="Calibri" w:hAnsi="Times New Roman" w:cs="Times New Roman"/>
          <w:color w:val="000000"/>
          <w:sz w:val="28"/>
          <w:szCs w:val="20"/>
        </w:rPr>
      </w:pPr>
      <w:r w:rsidRPr="005853A4">
        <w:rPr>
          <w:rFonts w:ascii="Times New Roman" w:hAnsi="Times New Roman" w:cs="Times New Roman"/>
          <w:b/>
          <w:snapToGrid w:val="0"/>
          <w:sz w:val="28"/>
          <w:szCs w:val="28"/>
        </w:rPr>
        <w:t>Условия оплаты:</w:t>
      </w:r>
      <w:r w:rsidRPr="008F620C">
        <w:rPr>
          <w:rFonts w:ascii="Times New Roman" w:eastAsia="Calibri" w:hAnsi="Times New Roman" w:cs="Times New Roman"/>
          <w:color w:val="000000"/>
        </w:rPr>
        <w:t xml:space="preserve"> </w:t>
      </w:r>
      <w:r w:rsidR="007270F5">
        <w:rPr>
          <w:rFonts w:ascii="Times New Roman" w:eastAsia="Calibri" w:hAnsi="Times New Roman" w:cs="Times New Roman"/>
          <w:color w:val="000000"/>
          <w:sz w:val="28"/>
          <w:szCs w:val="20"/>
        </w:rPr>
        <w:t>о</w:t>
      </w:r>
      <w:r w:rsidR="007270F5" w:rsidRPr="005853A4">
        <w:rPr>
          <w:rFonts w:ascii="Times New Roman" w:eastAsia="Calibri" w:hAnsi="Times New Roman" w:cs="Times New Roman"/>
          <w:color w:val="000000"/>
          <w:sz w:val="28"/>
          <w:szCs w:val="20"/>
        </w:rPr>
        <w:t xml:space="preserve">плата </w:t>
      </w:r>
      <w:r w:rsidR="007270F5">
        <w:rPr>
          <w:rFonts w:ascii="Times New Roman" w:eastAsia="Calibri" w:hAnsi="Times New Roman" w:cs="Times New Roman"/>
          <w:color w:val="000000"/>
          <w:sz w:val="28"/>
          <w:szCs w:val="20"/>
        </w:rPr>
        <w:t xml:space="preserve">работ производится </w:t>
      </w:r>
      <w:r w:rsidR="007270F5" w:rsidRPr="005853A4">
        <w:rPr>
          <w:rFonts w:ascii="Times New Roman" w:eastAsia="Calibri" w:hAnsi="Times New Roman" w:cs="Times New Roman"/>
          <w:color w:val="000000"/>
          <w:sz w:val="28"/>
          <w:szCs w:val="20"/>
        </w:rPr>
        <w:t xml:space="preserve"> </w:t>
      </w:r>
      <w:r w:rsidR="007270F5">
        <w:rPr>
          <w:rFonts w:ascii="Times New Roman" w:eastAsia="Calibri" w:hAnsi="Times New Roman" w:cs="Times New Roman"/>
          <w:color w:val="000000"/>
          <w:sz w:val="28"/>
          <w:szCs w:val="20"/>
        </w:rPr>
        <w:t>з</w:t>
      </w:r>
      <w:r w:rsidR="007270F5" w:rsidRPr="005853A4">
        <w:rPr>
          <w:rFonts w:ascii="Times New Roman" w:eastAsia="Calibri" w:hAnsi="Times New Roman" w:cs="Times New Roman"/>
          <w:color w:val="000000"/>
          <w:sz w:val="28"/>
          <w:szCs w:val="20"/>
        </w:rPr>
        <w:t xml:space="preserve">аказчиком на основании выставленных </w:t>
      </w:r>
      <w:r w:rsidR="007270F5">
        <w:rPr>
          <w:rFonts w:ascii="Times New Roman" w:eastAsia="Calibri" w:hAnsi="Times New Roman" w:cs="Times New Roman"/>
          <w:color w:val="000000"/>
          <w:sz w:val="28"/>
          <w:szCs w:val="20"/>
        </w:rPr>
        <w:t>и</w:t>
      </w:r>
      <w:r w:rsidR="007270F5" w:rsidRPr="005853A4">
        <w:rPr>
          <w:rFonts w:ascii="Times New Roman" w:eastAsia="Calibri" w:hAnsi="Times New Roman" w:cs="Times New Roman"/>
          <w:color w:val="000000"/>
          <w:sz w:val="28"/>
          <w:szCs w:val="20"/>
        </w:rPr>
        <w:t xml:space="preserve">сполнителем счетов путем перечисления денежных средств на расчетный счет </w:t>
      </w:r>
      <w:r w:rsidR="007270F5">
        <w:rPr>
          <w:rFonts w:ascii="Times New Roman" w:eastAsia="Calibri" w:hAnsi="Times New Roman" w:cs="Times New Roman"/>
          <w:color w:val="000000"/>
          <w:sz w:val="28"/>
          <w:szCs w:val="20"/>
        </w:rPr>
        <w:t>и</w:t>
      </w:r>
      <w:r w:rsidR="007270F5" w:rsidRPr="005853A4">
        <w:rPr>
          <w:rFonts w:ascii="Times New Roman" w:eastAsia="Calibri" w:hAnsi="Times New Roman" w:cs="Times New Roman"/>
          <w:color w:val="000000"/>
          <w:sz w:val="28"/>
          <w:szCs w:val="20"/>
        </w:rPr>
        <w:t xml:space="preserve">сполнителя в течение 10 (десяти) рабочих дней с момента подписания </w:t>
      </w:r>
      <w:r w:rsidR="007270F5">
        <w:rPr>
          <w:rFonts w:ascii="Times New Roman" w:eastAsia="Calibri" w:hAnsi="Times New Roman" w:cs="Times New Roman"/>
          <w:color w:val="000000"/>
          <w:sz w:val="28"/>
          <w:szCs w:val="20"/>
        </w:rPr>
        <w:t>с</w:t>
      </w:r>
      <w:r w:rsidR="007270F5" w:rsidRPr="005853A4">
        <w:rPr>
          <w:rFonts w:ascii="Times New Roman" w:eastAsia="Calibri" w:hAnsi="Times New Roman" w:cs="Times New Roman"/>
          <w:color w:val="000000"/>
          <w:sz w:val="28"/>
          <w:szCs w:val="20"/>
        </w:rPr>
        <w:t>торонами акта</w:t>
      </w:r>
      <w:r w:rsidR="007270F5">
        <w:rPr>
          <w:rFonts w:ascii="Times New Roman" w:eastAsia="Calibri" w:hAnsi="Times New Roman" w:cs="Times New Roman"/>
          <w:color w:val="000000"/>
          <w:sz w:val="28"/>
          <w:szCs w:val="20"/>
        </w:rPr>
        <w:t xml:space="preserve"> выполненных работ</w:t>
      </w:r>
      <w:r w:rsidR="007270F5" w:rsidRPr="005853A4">
        <w:rPr>
          <w:rFonts w:ascii="Times New Roman" w:eastAsia="Calibri" w:hAnsi="Times New Roman" w:cs="Times New Roman"/>
          <w:color w:val="000000"/>
          <w:sz w:val="28"/>
          <w:szCs w:val="20"/>
        </w:rPr>
        <w:t>.</w:t>
      </w:r>
      <w:r>
        <w:rPr>
          <w:rFonts w:ascii="Times New Roman" w:eastAsia="Calibri" w:hAnsi="Times New Roman" w:cs="Times New Roman"/>
          <w:color w:val="000000"/>
          <w:sz w:val="28"/>
          <w:szCs w:val="20"/>
        </w:rPr>
        <w:tab/>
      </w:r>
      <w:r>
        <w:rPr>
          <w:rFonts w:ascii="Times New Roman" w:eastAsia="Calibri" w:hAnsi="Times New Roman" w:cs="Times New Roman"/>
          <w:color w:val="000000"/>
          <w:sz w:val="28"/>
          <w:szCs w:val="20"/>
        </w:rPr>
        <w:tab/>
      </w:r>
      <w:r w:rsidRPr="00DC46E5">
        <w:rPr>
          <w:rFonts w:ascii="Times New Roman" w:hAnsi="Times New Roman" w:cs="Times New Roman"/>
          <w:b/>
          <w:snapToGrid w:val="0"/>
          <w:sz w:val="28"/>
          <w:szCs w:val="28"/>
        </w:rPr>
        <w:t>Срок действия договора:</w:t>
      </w:r>
      <w:r w:rsidRPr="00FE2784">
        <w:rPr>
          <w:rFonts w:eastAsia="Calibri"/>
          <w:color w:val="000000"/>
        </w:rPr>
        <w:t xml:space="preserve"> </w:t>
      </w:r>
      <w:proofErr w:type="gramStart"/>
      <w:r w:rsidRPr="00DC46E5">
        <w:rPr>
          <w:rFonts w:ascii="Times New Roman" w:eastAsia="Calibri" w:hAnsi="Times New Roman" w:cs="Times New Roman"/>
          <w:color w:val="000000"/>
          <w:sz w:val="28"/>
          <w:szCs w:val="20"/>
        </w:rPr>
        <w:t>с даты подписания</w:t>
      </w:r>
      <w:proofErr w:type="gramEnd"/>
      <w:r w:rsidRPr="00DC46E5">
        <w:rPr>
          <w:rFonts w:ascii="Times New Roman" w:eastAsia="Calibri" w:hAnsi="Times New Roman" w:cs="Times New Roman"/>
          <w:color w:val="000000"/>
          <w:sz w:val="28"/>
          <w:szCs w:val="20"/>
        </w:rPr>
        <w:t xml:space="preserve"> договора до 31 декабря 2015 года включительно.</w:t>
      </w:r>
    </w:p>
    <w:p w:rsidR="007270F5" w:rsidRPr="00DC46E5" w:rsidRDefault="007270F5" w:rsidP="000D2589">
      <w:pPr>
        <w:pStyle w:val="ConsNormal"/>
        <w:autoSpaceDE/>
        <w:jc w:val="both"/>
        <w:rPr>
          <w:rFonts w:ascii="Times New Roman" w:eastAsia="Calibri" w:hAnsi="Times New Roman" w:cs="Times New Roman"/>
          <w:color w:val="000000"/>
          <w:sz w:val="28"/>
          <w:szCs w:val="20"/>
        </w:rPr>
      </w:pPr>
      <w:r w:rsidRPr="00823C0E">
        <w:rPr>
          <w:rFonts w:ascii="Times New Roman" w:eastAsia="Calibri" w:hAnsi="Times New Roman" w:cs="Times New Roman"/>
          <w:b/>
          <w:color w:val="000000"/>
          <w:sz w:val="28"/>
          <w:szCs w:val="20"/>
        </w:rPr>
        <w:t>Особые условия:</w:t>
      </w:r>
      <w:r>
        <w:rPr>
          <w:rFonts w:ascii="Times New Roman" w:eastAsia="Calibri" w:hAnsi="Times New Roman" w:cs="Times New Roman"/>
          <w:color w:val="000000"/>
          <w:sz w:val="28"/>
          <w:szCs w:val="20"/>
        </w:rPr>
        <w:t xml:space="preserve"> разделка вагонов осуществляется не позднее 3-х дней </w:t>
      </w:r>
      <w:proofErr w:type="gramStart"/>
      <w:r>
        <w:rPr>
          <w:rFonts w:ascii="Times New Roman" w:eastAsia="Calibri" w:hAnsi="Times New Roman" w:cs="Times New Roman"/>
          <w:color w:val="000000"/>
          <w:sz w:val="28"/>
          <w:szCs w:val="20"/>
        </w:rPr>
        <w:t>с даты подписания</w:t>
      </w:r>
      <w:proofErr w:type="gramEnd"/>
      <w:r>
        <w:rPr>
          <w:rFonts w:ascii="Times New Roman" w:eastAsia="Calibri" w:hAnsi="Times New Roman" w:cs="Times New Roman"/>
          <w:color w:val="000000"/>
          <w:sz w:val="28"/>
          <w:szCs w:val="20"/>
        </w:rPr>
        <w:t xml:space="preserve"> сторонами акта приема-передачи грузового вагона в разделку.</w:t>
      </w:r>
    </w:p>
    <w:p w:rsidR="000D2589" w:rsidRPr="00C70CD5" w:rsidRDefault="007E6979" w:rsidP="000D2589">
      <w:pPr>
        <w:pStyle w:val="ad"/>
        <w:numPr>
          <w:ilvl w:val="0"/>
          <w:numId w:val="24"/>
        </w:numPr>
        <w:tabs>
          <w:tab w:val="left" w:pos="0"/>
          <w:tab w:val="left" w:pos="851"/>
        </w:tabs>
        <w:suppressAutoHyphens/>
        <w:ind w:left="0" w:firstLine="709"/>
        <w:jc w:val="both"/>
        <w:rPr>
          <w:szCs w:val="28"/>
        </w:rPr>
      </w:pPr>
      <w:r w:rsidRPr="00C70CD5">
        <w:rPr>
          <w:szCs w:val="28"/>
        </w:rPr>
        <w:t xml:space="preserve">Поручить </w:t>
      </w:r>
      <w:r>
        <w:rPr>
          <w:szCs w:val="28"/>
        </w:rPr>
        <w:t>директору филиала ОАО «ТрансКонтейнер» на Восточно-Сибирской железной дороге</w:t>
      </w:r>
      <w:r w:rsidRPr="00C70CD5">
        <w:rPr>
          <w:szCs w:val="28"/>
        </w:rPr>
        <w:t xml:space="preserve"> </w:t>
      </w:r>
      <w:r>
        <w:rPr>
          <w:szCs w:val="28"/>
        </w:rPr>
        <w:t>Куторкину Д.Г.</w:t>
      </w:r>
      <w:r w:rsidR="000D2589" w:rsidRPr="00C70CD5">
        <w:rPr>
          <w:szCs w:val="28"/>
        </w:rPr>
        <w:t>:</w:t>
      </w:r>
    </w:p>
    <w:p w:rsidR="000D2589" w:rsidRPr="009C0361" w:rsidRDefault="000D2589" w:rsidP="000D2589">
      <w:pPr>
        <w:pStyle w:val="ad"/>
        <w:numPr>
          <w:ilvl w:val="1"/>
          <w:numId w:val="25"/>
        </w:numPr>
        <w:tabs>
          <w:tab w:val="left" w:pos="567"/>
        </w:tabs>
        <w:ind w:left="0" w:firstLine="709"/>
        <w:jc w:val="both"/>
        <w:rPr>
          <w:szCs w:val="28"/>
        </w:rPr>
      </w:pPr>
      <w:r w:rsidRPr="009C0361">
        <w:rPr>
          <w:szCs w:val="28"/>
        </w:rPr>
        <w:t>уведомить ООО «</w:t>
      </w:r>
      <w:r>
        <w:rPr>
          <w:szCs w:val="28"/>
        </w:rPr>
        <w:t>ВССК лтд</w:t>
      </w:r>
      <w:r w:rsidRPr="009C0361">
        <w:rPr>
          <w:szCs w:val="28"/>
        </w:rPr>
        <w:t>» о принятом Конкурсной комиссией ОАО «ТрансКонтейнер» решении;</w:t>
      </w:r>
    </w:p>
    <w:p w:rsidR="000D2589" w:rsidRPr="007E6979" w:rsidRDefault="000D2589" w:rsidP="000D2589">
      <w:pPr>
        <w:pStyle w:val="ad"/>
        <w:numPr>
          <w:ilvl w:val="1"/>
          <w:numId w:val="25"/>
        </w:numPr>
        <w:tabs>
          <w:tab w:val="left" w:pos="567"/>
        </w:tabs>
        <w:ind w:left="0" w:firstLine="709"/>
        <w:jc w:val="both"/>
        <w:rPr>
          <w:b/>
          <w:szCs w:val="28"/>
        </w:rPr>
      </w:pPr>
      <w:r w:rsidRPr="000D2589">
        <w:rPr>
          <w:szCs w:val="28"/>
        </w:rPr>
        <w:t>обеспечить установленным порядком заключение договора с                      ООО «</w:t>
      </w:r>
      <w:r>
        <w:rPr>
          <w:szCs w:val="28"/>
        </w:rPr>
        <w:t>ВССК лтд</w:t>
      </w:r>
      <w:r w:rsidRPr="000D2589">
        <w:rPr>
          <w:szCs w:val="28"/>
        </w:rPr>
        <w:t>».</w:t>
      </w:r>
    </w:p>
    <w:p w:rsidR="007E6979" w:rsidRDefault="007E6979" w:rsidP="007E6979">
      <w:pPr>
        <w:tabs>
          <w:tab w:val="left" w:pos="567"/>
        </w:tabs>
        <w:jc w:val="both"/>
        <w:rPr>
          <w:b/>
          <w:szCs w:val="28"/>
        </w:rPr>
      </w:pPr>
    </w:p>
    <w:p w:rsidR="007E6979" w:rsidRPr="007E6979" w:rsidRDefault="007E6979" w:rsidP="007E6979">
      <w:pPr>
        <w:tabs>
          <w:tab w:val="left" w:pos="567"/>
        </w:tabs>
        <w:jc w:val="both"/>
        <w:rPr>
          <w:b/>
          <w:szCs w:val="28"/>
        </w:rPr>
      </w:pPr>
    </w:p>
    <w:p w:rsidR="000E1C23" w:rsidRPr="009C0361" w:rsidRDefault="000E1C23"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9C0361" w:rsidTr="00EC6413">
        <w:trPr>
          <w:trHeight w:val="903"/>
        </w:trPr>
        <w:tc>
          <w:tcPr>
            <w:tcW w:w="5778" w:type="dxa"/>
          </w:tcPr>
          <w:p w:rsidR="00075A2A" w:rsidRPr="009C0361" w:rsidRDefault="00196EC8" w:rsidP="003D3725">
            <w:pPr>
              <w:pStyle w:val="a6"/>
              <w:tabs>
                <w:tab w:val="left" w:pos="0"/>
              </w:tabs>
              <w:rPr>
                <w:i w:val="0"/>
              </w:rPr>
            </w:pPr>
            <w:r w:rsidRPr="009C0361">
              <w:rPr>
                <w:i w:val="0"/>
              </w:rPr>
              <w:t>П</w:t>
            </w:r>
            <w:r w:rsidR="00BD7020" w:rsidRPr="009C0361">
              <w:rPr>
                <w:i w:val="0"/>
              </w:rPr>
              <w:t>редседател</w:t>
            </w:r>
            <w:r w:rsidRPr="009C0361">
              <w:rPr>
                <w:i w:val="0"/>
              </w:rPr>
              <w:t>ь</w:t>
            </w:r>
          </w:p>
          <w:p w:rsidR="003D467C" w:rsidRPr="009C0361" w:rsidRDefault="003D467C" w:rsidP="003D3725">
            <w:pPr>
              <w:pStyle w:val="a6"/>
              <w:tabs>
                <w:tab w:val="left" w:pos="0"/>
              </w:tabs>
              <w:rPr>
                <w:i w:val="0"/>
              </w:rPr>
            </w:pPr>
            <w:r w:rsidRPr="009C0361">
              <w:rPr>
                <w:i w:val="0"/>
              </w:rPr>
              <w:t>Конкурсно</w:t>
            </w:r>
            <w:r w:rsidR="00EC6413" w:rsidRPr="009C0361">
              <w:rPr>
                <w:i w:val="0"/>
              </w:rPr>
              <w:t xml:space="preserve">й </w:t>
            </w:r>
            <w:r w:rsidRPr="009C0361">
              <w:rPr>
                <w:i w:val="0"/>
              </w:rPr>
              <w:t xml:space="preserve">комиссии                                                               </w:t>
            </w:r>
          </w:p>
          <w:p w:rsidR="003D467C" w:rsidRPr="009C0361" w:rsidRDefault="003D467C" w:rsidP="003D3725">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D66188" w:rsidRPr="009C0361" w:rsidRDefault="00E150DE" w:rsidP="003D3725">
            <w:pPr>
              <w:jc w:val="right"/>
              <w:rPr>
                <w:szCs w:val="28"/>
              </w:rPr>
            </w:pPr>
            <w:r>
              <w:rPr>
                <w:szCs w:val="28"/>
              </w:rPr>
              <w:t xml:space="preserve"> </w:t>
            </w:r>
          </w:p>
          <w:p w:rsidR="00D66188" w:rsidRPr="009C0361" w:rsidRDefault="00E150DE" w:rsidP="00E150DE">
            <w:pPr>
              <w:jc w:val="center"/>
              <w:rPr>
                <w:szCs w:val="28"/>
              </w:rPr>
            </w:pPr>
            <w:r>
              <w:rPr>
                <w:szCs w:val="28"/>
              </w:rPr>
              <w:t xml:space="preserve">                       </w:t>
            </w:r>
          </w:p>
          <w:p w:rsidR="003D467C" w:rsidRPr="009C0361" w:rsidRDefault="003D467C" w:rsidP="003D3725">
            <w:pPr>
              <w:jc w:val="right"/>
              <w:rPr>
                <w:szCs w:val="28"/>
              </w:rPr>
            </w:pPr>
          </w:p>
        </w:tc>
      </w:tr>
      <w:tr w:rsidR="00A854C4" w:rsidRPr="009C0361" w:rsidTr="00EC6413">
        <w:tc>
          <w:tcPr>
            <w:tcW w:w="5778" w:type="dxa"/>
          </w:tcPr>
          <w:p w:rsidR="00EC6413" w:rsidRPr="009C0361" w:rsidRDefault="00EC6413" w:rsidP="003D3725">
            <w:pPr>
              <w:jc w:val="both"/>
              <w:rPr>
                <w:szCs w:val="28"/>
              </w:rPr>
            </w:pPr>
          </w:p>
          <w:p w:rsidR="00CF45A9" w:rsidRPr="009C0361" w:rsidRDefault="00D02697" w:rsidP="00CF45A9">
            <w:pPr>
              <w:pStyle w:val="a6"/>
              <w:tabs>
                <w:tab w:val="left" w:pos="0"/>
              </w:tabs>
            </w:pPr>
            <w:r w:rsidRPr="009C0361">
              <w:rPr>
                <w:i w:val="0"/>
              </w:rPr>
              <w:t>С</w:t>
            </w:r>
            <w:r w:rsidR="00CF45A9" w:rsidRPr="009C0361">
              <w:rPr>
                <w:i w:val="0"/>
              </w:rPr>
              <w:t>екретар</w:t>
            </w:r>
            <w:r w:rsidRPr="009C0361">
              <w:rPr>
                <w:i w:val="0"/>
              </w:rPr>
              <w:t>ь</w:t>
            </w:r>
            <w:r w:rsidR="00CF45A9" w:rsidRPr="009C0361">
              <w:rPr>
                <w:i w:val="0"/>
              </w:rPr>
              <w:t xml:space="preserve"> Конкурсной комиссии                   </w:t>
            </w:r>
          </w:p>
          <w:p w:rsidR="00CF45A9" w:rsidRPr="009C0361" w:rsidRDefault="00A5463D" w:rsidP="00F268A0">
            <w:pPr>
              <w:pStyle w:val="a6"/>
              <w:tabs>
                <w:tab w:val="left" w:pos="0"/>
              </w:tabs>
            </w:pPr>
            <w:r w:rsidRPr="009C0361">
              <w:rPr>
                <w:i w:val="0"/>
              </w:rPr>
              <w:t>«</w:t>
            </w:r>
            <w:r w:rsidR="00F268A0">
              <w:rPr>
                <w:i w:val="0"/>
                <w:lang w:val="en-US"/>
              </w:rPr>
              <w:t>31</w:t>
            </w:r>
            <w:r w:rsidRPr="009C0361">
              <w:rPr>
                <w:i w:val="0"/>
              </w:rPr>
              <w:t xml:space="preserve">» </w:t>
            </w:r>
            <w:r w:rsidR="00196EC8" w:rsidRPr="009C0361">
              <w:rPr>
                <w:i w:val="0"/>
              </w:rPr>
              <w:t xml:space="preserve">июля </w:t>
            </w:r>
            <w:r w:rsidR="001E6E6A" w:rsidRPr="009C0361">
              <w:rPr>
                <w:i w:val="0"/>
              </w:rPr>
              <w:t xml:space="preserve">2014 </w:t>
            </w:r>
            <w:r w:rsidR="00CF45A9" w:rsidRPr="009C0361">
              <w:rPr>
                <w:i w:val="0"/>
              </w:rPr>
              <w:t>год</w:t>
            </w:r>
          </w:p>
        </w:tc>
        <w:tc>
          <w:tcPr>
            <w:tcW w:w="4111" w:type="dxa"/>
          </w:tcPr>
          <w:p w:rsidR="00EC6413" w:rsidRPr="009C0361" w:rsidRDefault="00EC6413" w:rsidP="003D3725">
            <w:pPr>
              <w:jc w:val="right"/>
              <w:rPr>
                <w:szCs w:val="28"/>
              </w:rPr>
            </w:pPr>
          </w:p>
          <w:p w:rsidR="003D467C" w:rsidRPr="009C0361" w:rsidRDefault="003D467C" w:rsidP="00E150DE">
            <w:pPr>
              <w:jc w:val="center"/>
              <w:rPr>
                <w:szCs w:val="28"/>
              </w:rPr>
            </w:pPr>
          </w:p>
        </w:tc>
      </w:tr>
    </w:tbl>
    <w:p w:rsidR="00DC5409" w:rsidRDefault="00DC5409" w:rsidP="00DC5409">
      <w:pPr>
        <w:pStyle w:val="ConsNonformat"/>
        <w:widowControl/>
        <w:spacing w:line="360" w:lineRule="auto"/>
        <w:rPr>
          <w:rFonts w:ascii="Times New Roman" w:hAnsi="Times New Roman" w:cs="Times New Roman"/>
          <w:sz w:val="28"/>
          <w:szCs w:val="28"/>
        </w:rPr>
      </w:pPr>
    </w:p>
    <w:sectPr w:rsidR="00DC5409" w:rsidSect="001201A6">
      <w:headerReference w:type="default" r:id="rId10"/>
      <w:pgSz w:w="11906" w:h="16838"/>
      <w:pgMar w:top="1134" w:right="1133"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57" w:rsidRDefault="00FF2557" w:rsidP="00B470FA">
      <w:r>
        <w:separator/>
      </w:r>
    </w:p>
  </w:endnote>
  <w:endnote w:type="continuationSeparator" w:id="0">
    <w:p w:rsidR="00FF2557" w:rsidRDefault="00FF2557"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57" w:rsidRDefault="00FF2557" w:rsidP="00B470FA">
      <w:r>
        <w:separator/>
      </w:r>
    </w:p>
  </w:footnote>
  <w:footnote w:type="continuationSeparator" w:id="0">
    <w:p w:rsidR="00FF2557" w:rsidRDefault="00FF2557"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9580"/>
      <w:docPartObj>
        <w:docPartGallery w:val="Page Numbers (Top of Page)"/>
        <w:docPartUnique/>
      </w:docPartObj>
    </w:sdtPr>
    <w:sdtEndPr>
      <w:rPr>
        <w:sz w:val="24"/>
        <w:szCs w:val="24"/>
      </w:rPr>
    </w:sdtEndPr>
    <w:sdtContent>
      <w:p w:rsidR="001C15A7" w:rsidRPr="00636E16" w:rsidRDefault="00F10E86" w:rsidP="00636E16">
        <w:pPr>
          <w:pStyle w:val="aff"/>
          <w:jc w:val="center"/>
          <w:rPr>
            <w:sz w:val="24"/>
            <w:szCs w:val="24"/>
          </w:rPr>
        </w:pPr>
        <w:r w:rsidRPr="00636E16">
          <w:rPr>
            <w:sz w:val="24"/>
            <w:szCs w:val="24"/>
          </w:rPr>
          <w:fldChar w:fldCharType="begin"/>
        </w:r>
        <w:r w:rsidR="001C15A7" w:rsidRPr="00636E16">
          <w:rPr>
            <w:sz w:val="24"/>
            <w:szCs w:val="24"/>
          </w:rPr>
          <w:instrText>PAGE   \* MERGEFORMAT</w:instrText>
        </w:r>
        <w:r w:rsidRPr="00636E16">
          <w:rPr>
            <w:sz w:val="24"/>
            <w:szCs w:val="24"/>
          </w:rPr>
          <w:fldChar w:fldCharType="separate"/>
        </w:r>
        <w:r w:rsidR="00F268A0">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62CC96B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EE7680D"/>
    <w:multiLevelType w:val="multilevel"/>
    <w:tmpl w:val="0C3001B8"/>
    <w:lvl w:ilvl="0">
      <w:start w:val="1"/>
      <w:numFmt w:val="decimal"/>
      <w:lvlText w:val="%1."/>
      <w:lvlJc w:val="left"/>
      <w:pPr>
        <w:ind w:left="1774" w:hanging="360"/>
      </w:pPr>
      <w:rPr>
        <w:rFonts w:hint="default"/>
        <w:b w:val="0"/>
        <w:color w:val="000000"/>
      </w:rPr>
    </w:lvl>
    <w:lvl w:ilvl="1">
      <w:start w:val="1"/>
      <w:numFmt w:val="decimal"/>
      <w:isLgl/>
      <w:lvlText w:val="%1.%2."/>
      <w:lvlJc w:val="left"/>
      <w:pPr>
        <w:ind w:left="2614" w:hanging="1200"/>
      </w:pPr>
      <w:rPr>
        <w:rFonts w:hint="default"/>
      </w:rPr>
    </w:lvl>
    <w:lvl w:ilvl="2">
      <w:start w:val="1"/>
      <w:numFmt w:val="decimal"/>
      <w:isLgl/>
      <w:lvlText w:val="%1.%2.%3."/>
      <w:lvlJc w:val="left"/>
      <w:pPr>
        <w:ind w:left="2614" w:hanging="1200"/>
      </w:pPr>
      <w:rPr>
        <w:rFonts w:hint="default"/>
      </w:rPr>
    </w:lvl>
    <w:lvl w:ilvl="3">
      <w:start w:val="1"/>
      <w:numFmt w:val="decimal"/>
      <w:isLgl/>
      <w:lvlText w:val="%1.%2.%3.%4."/>
      <w:lvlJc w:val="left"/>
      <w:pPr>
        <w:ind w:left="2614" w:hanging="1200"/>
      </w:pPr>
      <w:rPr>
        <w:rFonts w:hint="default"/>
      </w:rPr>
    </w:lvl>
    <w:lvl w:ilvl="4">
      <w:start w:val="1"/>
      <w:numFmt w:val="decimal"/>
      <w:isLgl/>
      <w:lvlText w:val="%1.%2.%3.%4.%5."/>
      <w:lvlJc w:val="left"/>
      <w:pPr>
        <w:ind w:left="2614" w:hanging="120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9049F"/>
    <w:multiLevelType w:val="hybridMultilevel"/>
    <w:tmpl w:val="E1286E36"/>
    <w:lvl w:ilvl="0" w:tplc="9278A9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7D00D1"/>
    <w:multiLevelType w:val="hybridMultilevel"/>
    <w:tmpl w:val="C226E1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7">
    <w:nsid w:val="3EFE66EC"/>
    <w:multiLevelType w:val="hybridMultilevel"/>
    <w:tmpl w:val="C7CC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2937B8"/>
    <w:multiLevelType w:val="multilevel"/>
    <w:tmpl w:val="F0F6CB9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nsid w:val="445119BC"/>
    <w:multiLevelType w:val="multilevel"/>
    <w:tmpl w:val="E44A924E"/>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582D7265"/>
    <w:multiLevelType w:val="multilevel"/>
    <w:tmpl w:val="2D1CE9E0"/>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1611FC7"/>
    <w:multiLevelType w:val="multilevel"/>
    <w:tmpl w:val="F0F6CB9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nsid w:val="61E26EC7"/>
    <w:multiLevelType w:val="multilevel"/>
    <w:tmpl w:val="DAEE643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65391694"/>
    <w:multiLevelType w:val="hybridMultilevel"/>
    <w:tmpl w:val="CC8E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6">
    <w:nsid w:val="71686C02"/>
    <w:multiLevelType w:val="hybridMultilevel"/>
    <w:tmpl w:val="CB0E5454"/>
    <w:lvl w:ilvl="0" w:tplc="C3A88964">
      <w:start w:val="1"/>
      <w:numFmt w:val="bullet"/>
      <w:lvlText w:val=""/>
      <w:lvlJc w:val="left"/>
      <w:pPr>
        <w:ind w:left="797" w:hanging="360"/>
      </w:pPr>
      <w:rPr>
        <w:rFonts w:ascii="Symbol" w:hAnsi="Symbol" w:hint="default"/>
        <w:sz w:val="20"/>
        <w:szCs w:val="20"/>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7">
    <w:nsid w:val="71744E61"/>
    <w:multiLevelType w:val="hybridMultilevel"/>
    <w:tmpl w:val="B380A7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295415"/>
    <w:multiLevelType w:val="hybridMultilevel"/>
    <w:tmpl w:val="6D1645BC"/>
    <w:lvl w:ilvl="0" w:tplc="B22E2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D81B06"/>
    <w:multiLevelType w:val="hybridMultilevel"/>
    <w:tmpl w:val="B328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DF1AAC"/>
    <w:multiLevelType w:val="hybridMultilevel"/>
    <w:tmpl w:val="9E50F6F0"/>
    <w:lvl w:ilvl="0" w:tplc="9278A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31"/>
  </w:num>
  <w:num w:numId="2">
    <w:abstractNumId w:val="16"/>
  </w:num>
  <w:num w:numId="3">
    <w:abstractNumId w:val="9"/>
  </w:num>
  <w:num w:numId="4">
    <w:abstractNumId w:val="8"/>
  </w:num>
  <w:num w:numId="5">
    <w:abstractNumId w:val="0"/>
  </w:num>
  <w:num w:numId="6">
    <w:abstractNumId w:val="25"/>
  </w:num>
  <w:num w:numId="7">
    <w:abstractNumId w:val="11"/>
  </w:num>
  <w:num w:numId="8">
    <w:abstractNumId w:val="14"/>
  </w:num>
  <w:num w:numId="9">
    <w:abstractNumId w:val="23"/>
  </w:num>
  <w:num w:numId="10">
    <w:abstractNumId w:val="17"/>
  </w:num>
  <w:num w:numId="11">
    <w:abstractNumId w:val="26"/>
  </w:num>
  <w:num w:numId="12">
    <w:abstractNumId w:val="10"/>
  </w:num>
  <w:num w:numId="13">
    <w:abstractNumId w:val="15"/>
  </w:num>
  <w:num w:numId="14">
    <w:abstractNumId w:val="24"/>
  </w:num>
  <w:num w:numId="15">
    <w:abstractNumId w:val="29"/>
  </w:num>
  <w:num w:numId="16">
    <w:abstractNumId w:val="28"/>
  </w:num>
  <w:num w:numId="17">
    <w:abstractNumId w:val="7"/>
  </w:num>
  <w:num w:numId="18">
    <w:abstractNumId w:val="21"/>
  </w:num>
  <w:num w:numId="19">
    <w:abstractNumId w:val="30"/>
  </w:num>
  <w:num w:numId="20">
    <w:abstractNumId w:val="18"/>
  </w:num>
  <w:num w:numId="21">
    <w:abstractNumId w:val="27"/>
  </w:num>
  <w:num w:numId="22">
    <w:abstractNumId w:val="22"/>
  </w:num>
  <w:num w:numId="23">
    <w:abstractNumId w:val="19"/>
  </w:num>
  <w:num w:numId="24">
    <w:abstractNumId w:val="13"/>
  </w:num>
  <w:num w:numId="2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41A"/>
    <w:rsid w:val="00007C4B"/>
    <w:rsid w:val="000100FB"/>
    <w:rsid w:val="00010119"/>
    <w:rsid w:val="0001087E"/>
    <w:rsid w:val="00011E41"/>
    <w:rsid w:val="0001279D"/>
    <w:rsid w:val="0001284E"/>
    <w:rsid w:val="00012E28"/>
    <w:rsid w:val="00013416"/>
    <w:rsid w:val="00015662"/>
    <w:rsid w:val="000156EE"/>
    <w:rsid w:val="00015792"/>
    <w:rsid w:val="00016881"/>
    <w:rsid w:val="0001692A"/>
    <w:rsid w:val="00017A43"/>
    <w:rsid w:val="00017E0E"/>
    <w:rsid w:val="000205B7"/>
    <w:rsid w:val="0002168E"/>
    <w:rsid w:val="00021B41"/>
    <w:rsid w:val="00022D77"/>
    <w:rsid w:val="00023680"/>
    <w:rsid w:val="00024843"/>
    <w:rsid w:val="00024B0F"/>
    <w:rsid w:val="00024B2B"/>
    <w:rsid w:val="00024C35"/>
    <w:rsid w:val="0002530C"/>
    <w:rsid w:val="0002667E"/>
    <w:rsid w:val="000266AF"/>
    <w:rsid w:val="000270AC"/>
    <w:rsid w:val="000304E8"/>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3F77"/>
    <w:rsid w:val="000444AB"/>
    <w:rsid w:val="00044679"/>
    <w:rsid w:val="00045010"/>
    <w:rsid w:val="00045652"/>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97D9F"/>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23E"/>
    <w:rsid w:val="000B4FCD"/>
    <w:rsid w:val="000B528A"/>
    <w:rsid w:val="000B5ABB"/>
    <w:rsid w:val="000B79B9"/>
    <w:rsid w:val="000B7E67"/>
    <w:rsid w:val="000C1659"/>
    <w:rsid w:val="000C1B0B"/>
    <w:rsid w:val="000C2A8B"/>
    <w:rsid w:val="000C2CC6"/>
    <w:rsid w:val="000C35D9"/>
    <w:rsid w:val="000C5598"/>
    <w:rsid w:val="000C6383"/>
    <w:rsid w:val="000C6DFE"/>
    <w:rsid w:val="000C7B2D"/>
    <w:rsid w:val="000D1267"/>
    <w:rsid w:val="000D2386"/>
    <w:rsid w:val="000D2589"/>
    <w:rsid w:val="000D3495"/>
    <w:rsid w:val="000D371E"/>
    <w:rsid w:val="000D4C54"/>
    <w:rsid w:val="000D54F2"/>
    <w:rsid w:val="000D6B64"/>
    <w:rsid w:val="000D6C16"/>
    <w:rsid w:val="000D7F66"/>
    <w:rsid w:val="000E0E67"/>
    <w:rsid w:val="000E0EBE"/>
    <w:rsid w:val="000E1C23"/>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1A6"/>
    <w:rsid w:val="0012088A"/>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3FA"/>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19DD"/>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87DAA"/>
    <w:rsid w:val="00191797"/>
    <w:rsid w:val="00191918"/>
    <w:rsid w:val="00191D5E"/>
    <w:rsid w:val="0019289C"/>
    <w:rsid w:val="00194FE5"/>
    <w:rsid w:val="0019500C"/>
    <w:rsid w:val="00195437"/>
    <w:rsid w:val="001957BC"/>
    <w:rsid w:val="00195831"/>
    <w:rsid w:val="00196EC8"/>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15A7"/>
    <w:rsid w:val="001C379F"/>
    <w:rsid w:val="001C3AA2"/>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1F48"/>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0BD"/>
    <w:rsid w:val="002F3239"/>
    <w:rsid w:val="002F4390"/>
    <w:rsid w:val="002F595D"/>
    <w:rsid w:val="002F5A76"/>
    <w:rsid w:val="002F5BB0"/>
    <w:rsid w:val="002F6374"/>
    <w:rsid w:val="00300AFB"/>
    <w:rsid w:val="00300BE1"/>
    <w:rsid w:val="00300F1B"/>
    <w:rsid w:val="003019D3"/>
    <w:rsid w:val="00301A82"/>
    <w:rsid w:val="00302623"/>
    <w:rsid w:val="00303223"/>
    <w:rsid w:val="003038B4"/>
    <w:rsid w:val="00303DB4"/>
    <w:rsid w:val="00305E06"/>
    <w:rsid w:val="003069F1"/>
    <w:rsid w:val="00306AD6"/>
    <w:rsid w:val="00307C7E"/>
    <w:rsid w:val="003101B5"/>
    <w:rsid w:val="003103F6"/>
    <w:rsid w:val="0031057F"/>
    <w:rsid w:val="00310C32"/>
    <w:rsid w:val="00313408"/>
    <w:rsid w:val="003137E0"/>
    <w:rsid w:val="00313A67"/>
    <w:rsid w:val="0031484E"/>
    <w:rsid w:val="00314B0F"/>
    <w:rsid w:val="0031574D"/>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2D0"/>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6AA1"/>
    <w:rsid w:val="003575DD"/>
    <w:rsid w:val="00357E1E"/>
    <w:rsid w:val="00357F53"/>
    <w:rsid w:val="0036002C"/>
    <w:rsid w:val="00360325"/>
    <w:rsid w:val="00360F00"/>
    <w:rsid w:val="0036126C"/>
    <w:rsid w:val="0036144E"/>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70"/>
    <w:rsid w:val="00384DF1"/>
    <w:rsid w:val="0038509B"/>
    <w:rsid w:val="00386229"/>
    <w:rsid w:val="003863EB"/>
    <w:rsid w:val="00386527"/>
    <w:rsid w:val="003865A3"/>
    <w:rsid w:val="0038746D"/>
    <w:rsid w:val="00390305"/>
    <w:rsid w:val="00390313"/>
    <w:rsid w:val="0039144C"/>
    <w:rsid w:val="00392344"/>
    <w:rsid w:val="003927FA"/>
    <w:rsid w:val="00392808"/>
    <w:rsid w:val="00393E6C"/>
    <w:rsid w:val="003940EC"/>
    <w:rsid w:val="00394550"/>
    <w:rsid w:val="003950E3"/>
    <w:rsid w:val="003953DE"/>
    <w:rsid w:val="0039789C"/>
    <w:rsid w:val="00397D75"/>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C724A"/>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6AC0"/>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6EA6"/>
    <w:rsid w:val="00467665"/>
    <w:rsid w:val="00467947"/>
    <w:rsid w:val="004679A3"/>
    <w:rsid w:val="00467B57"/>
    <w:rsid w:val="00467C8E"/>
    <w:rsid w:val="00467DC7"/>
    <w:rsid w:val="004706F5"/>
    <w:rsid w:val="004709AF"/>
    <w:rsid w:val="004724CA"/>
    <w:rsid w:val="004728C0"/>
    <w:rsid w:val="004733C0"/>
    <w:rsid w:val="00474157"/>
    <w:rsid w:val="00474350"/>
    <w:rsid w:val="004746C9"/>
    <w:rsid w:val="00474CAF"/>
    <w:rsid w:val="004767C7"/>
    <w:rsid w:val="00477D5F"/>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4CAF"/>
    <w:rsid w:val="004A50F9"/>
    <w:rsid w:val="004A560C"/>
    <w:rsid w:val="004B1673"/>
    <w:rsid w:val="004B1E4B"/>
    <w:rsid w:val="004B2A27"/>
    <w:rsid w:val="004B34B1"/>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1BEE"/>
    <w:rsid w:val="00532542"/>
    <w:rsid w:val="00532648"/>
    <w:rsid w:val="005342B0"/>
    <w:rsid w:val="00534D38"/>
    <w:rsid w:val="005352AF"/>
    <w:rsid w:val="00535AC9"/>
    <w:rsid w:val="00537372"/>
    <w:rsid w:val="005373A3"/>
    <w:rsid w:val="0054062B"/>
    <w:rsid w:val="0054113A"/>
    <w:rsid w:val="00542EBA"/>
    <w:rsid w:val="00543352"/>
    <w:rsid w:val="00544195"/>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419"/>
    <w:rsid w:val="00584D80"/>
    <w:rsid w:val="005853A4"/>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94"/>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1AC"/>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274D"/>
    <w:rsid w:val="00653CDF"/>
    <w:rsid w:val="00655D81"/>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A7A3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190E"/>
    <w:rsid w:val="006C2327"/>
    <w:rsid w:val="006C2475"/>
    <w:rsid w:val="006C3026"/>
    <w:rsid w:val="006C3B30"/>
    <w:rsid w:val="006C3D00"/>
    <w:rsid w:val="006C3FA6"/>
    <w:rsid w:val="006C636B"/>
    <w:rsid w:val="006C74CE"/>
    <w:rsid w:val="006C7BC0"/>
    <w:rsid w:val="006C7E62"/>
    <w:rsid w:val="006D00EB"/>
    <w:rsid w:val="006D0622"/>
    <w:rsid w:val="006D193C"/>
    <w:rsid w:val="006D2CEA"/>
    <w:rsid w:val="006D2D39"/>
    <w:rsid w:val="006D6C0C"/>
    <w:rsid w:val="006D73CC"/>
    <w:rsid w:val="006D7A2F"/>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829"/>
    <w:rsid w:val="006F2FB3"/>
    <w:rsid w:val="006F355E"/>
    <w:rsid w:val="006F435D"/>
    <w:rsid w:val="006F4B00"/>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270F5"/>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7C5"/>
    <w:rsid w:val="00774E67"/>
    <w:rsid w:val="00775F9E"/>
    <w:rsid w:val="0077670A"/>
    <w:rsid w:val="007778FE"/>
    <w:rsid w:val="007806A7"/>
    <w:rsid w:val="0078180D"/>
    <w:rsid w:val="007840C0"/>
    <w:rsid w:val="0078413F"/>
    <w:rsid w:val="00785BD4"/>
    <w:rsid w:val="007865F3"/>
    <w:rsid w:val="0078676B"/>
    <w:rsid w:val="00787072"/>
    <w:rsid w:val="00787553"/>
    <w:rsid w:val="00791740"/>
    <w:rsid w:val="00791BC8"/>
    <w:rsid w:val="00791C3B"/>
    <w:rsid w:val="00791E10"/>
    <w:rsid w:val="007927A5"/>
    <w:rsid w:val="00793AD7"/>
    <w:rsid w:val="00795C93"/>
    <w:rsid w:val="00795D51"/>
    <w:rsid w:val="0079781B"/>
    <w:rsid w:val="007A024E"/>
    <w:rsid w:val="007A0735"/>
    <w:rsid w:val="007A082B"/>
    <w:rsid w:val="007A18B9"/>
    <w:rsid w:val="007A1AE9"/>
    <w:rsid w:val="007A1D52"/>
    <w:rsid w:val="007A1E2E"/>
    <w:rsid w:val="007A31DA"/>
    <w:rsid w:val="007A3AA2"/>
    <w:rsid w:val="007A4882"/>
    <w:rsid w:val="007A4BD5"/>
    <w:rsid w:val="007A649E"/>
    <w:rsid w:val="007A6518"/>
    <w:rsid w:val="007A69AB"/>
    <w:rsid w:val="007A6ACA"/>
    <w:rsid w:val="007A6B93"/>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979"/>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340"/>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4ED5"/>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0FA"/>
    <w:rsid w:val="008F1944"/>
    <w:rsid w:val="008F1946"/>
    <w:rsid w:val="008F27F4"/>
    <w:rsid w:val="008F41FB"/>
    <w:rsid w:val="008F64DE"/>
    <w:rsid w:val="008F6AE7"/>
    <w:rsid w:val="008F77FE"/>
    <w:rsid w:val="008F7BEF"/>
    <w:rsid w:val="008F7DCA"/>
    <w:rsid w:val="00900597"/>
    <w:rsid w:val="00900772"/>
    <w:rsid w:val="00901E5C"/>
    <w:rsid w:val="00901F82"/>
    <w:rsid w:val="009052AA"/>
    <w:rsid w:val="009055DB"/>
    <w:rsid w:val="00906113"/>
    <w:rsid w:val="0090643E"/>
    <w:rsid w:val="00910F7C"/>
    <w:rsid w:val="00911209"/>
    <w:rsid w:val="0091187F"/>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A8F"/>
    <w:rsid w:val="00926E61"/>
    <w:rsid w:val="0092709A"/>
    <w:rsid w:val="00927268"/>
    <w:rsid w:val="00927639"/>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4D0D"/>
    <w:rsid w:val="00955A1F"/>
    <w:rsid w:val="00956305"/>
    <w:rsid w:val="00956567"/>
    <w:rsid w:val="0095699B"/>
    <w:rsid w:val="00957486"/>
    <w:rsid w:val="0095770A"/>
    <w:rsid w:val="0096025C"/>
    <w:rsid w:val="009609AB"/>
    <w:rsid w:val="00961783"/>
    <w:rsid w:val="0096184C"/>
    <w:rsid w:val="009622E9"/>
    <w:rsid w:val="0096380E"/>
    <w:rsid w:val="009638C3"/>
    <w:rsid w:val="00964B9E"/>
    <w:rsid w:val="00966609"/>
    <w:rsid w:val="00966DD2"/>
    <w:rsid w:val="009674FD"/>
    <w:rsid w:val="009676E8"/>
    <w:rsid w:val="00970371"/>
    <w:rsid w:val="00970E01"/>
    <w:rsid w:val="00970F6C"/>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109"/>
    <w:rsid w:val="009A2A7C"/>
    <w:rsid w:val="009A35DA"/>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361"/>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7A4"/>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6A14"/>
    <w:rsid w:val="00A0773E"/>
    <w:rsid w:val="00A07BA7"/>
    <w:rsid w:val="00A109D8"/>
    <w:rsid w:val="00A10C47"/>
    <w:rsid w:val="00A10ED9"/>
    <w:rsid w:val="00A1130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AD3"/>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147"/>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BB9"/>
    <w:rsid w:val="00AB1402"/>
    <w:rsid w:val="00AB2936"/>
    <w:rsid w:val="00AB2D04"/>
    <w:rsid w:val="00AB37D2"/>
    <w:rsid w:val="00AB48DE"/>
    <w:rsid w:val="00AB4A8F"/>
    <w:rsid w:val="00AB4E0C"/>
    <w:rsid w:val="00AB646F"/>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1EF5"/>
    <w:rsid w:val="00AD313E"/>
    <w:rsid w:val="00AD359A"/>
    <w:rsid w:val="00AD3FE3"/>
    <w:rsid w:val="00AD4F9D"/>
    <w:rsid w:val="00AD592C"/>
    <w:rsid w:val="00AD747A"/>
    <w:rsid w:val="00AD7951"/>
    <w:rsid w:val="00AE1680"/>
    <w:rsid w:val="00AE1AD0"/>
    <w:rsid w:val="00AE1CE3"/>
    <w:rsid w:val="00AE239C"/>
    <w:rsid w:val="00AE2EB1"/>
    <w:rsid w:val="00AE42D3"/>
    <w:rsid w:val="00AE4B62"/>
    <w:rsid w:val="00AE6544"/>
    <w:rsid w:val="00AE6BB3"/>
    <w:rsid w:val="00AE6D37"/>
    <w:rsid w:val="00AE75EA"/>
    <w:rsid w:val="00AE76CD"/>
    <w:rsid w:val="00AF0954"/>
    <w:rsid w:val="00AF0A2E"/>
    <w:rsid w:val="00AF21FD"/>
    <w:rsid w:val="00AF2E80"/>
    <w:rsid w:val="00AF4585"/>
    <w:rsid w:val="00AF49BF"/>
    <w:rsid w:val="00AF4AD1"/>
    <w:rsid w:val="00AF5455"/>
    <w:rsid w:val="00AF6F41"/>
    <w:rsid w:val="00B038FF"/>
    <w:rsid w:val="00B04279"/>
    <w:rsid w:val="00B04F36"/>
    <w:rsid w:val="00B06CEE"/>
    <w:rsid w:val="00B1202D"/>
    <w:rsid w:val="00B121CF"/>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063"/>
    <w:rsid w:val="00B34AD2"/>
    <w:rsid w:val="00B3513D"/>
    <w:rsid w:val="00B35F88"/>
    <w:rsid w:val="00B378F3"/>
    <w:rsid w:val="00B40376"/>
    <w:rsid w:val="00B40888"/>
    <w:rsid w:val="00B417DC"/>
    <w:rsid w:val="00B41F10"/>
    <w:rsid w:val="00B4219C"/>
    <w:rsid w:val="00B43102"/>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2B73"/>
    <w:rsid w:val="00B630BA"/>
    <w:rsid w:val="00B64CA1"/>
    <w:rsid w:val="00B66631"/>
    <w:rsid w:val="00B6667B"/>
    <w:rsid w:val="00B678D2"/>
    <w:rsid w:val="00B70BC1"/>
    <w:rsid w:val="00B71426"/>
    <w:rsid w:val="00B72BC5"/>
    <w:rsid w:val="00B72C83"/>
    <w:rsid w:val="00B73217"/>
    <w:rsid w:val="00B744A3"/>
    <w:rsid w:val="00B744A6"/>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3753"/>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73F"/>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489"/>
    <w:rsid w:val="00C40669"/>
    <w:rsid w:val="00C408D6"/>
    <w:rsid w:val="00C416B4"/>
    <w:rsid w:val="00C418D6"/>
    <w:rsid w:val="00C423E0"/>
    <w:rsid w:val="00C42817"/>
    <w:rsid w:val="00C43C89"/>
    <w:rsid w:val="00C44136"/>
    <w:rsid w:val="00C45058"/>
    <w:rsid w:val="00C47225"/>
    <w:rsid w:val="00C4733B"/>
    <w:rsid w:val="00C47476"/>
    <w:rsid w:val="00C47C52"/>
    <w:rsid w:val="00C50041"/>
    <w:rsid w:val="00C50482"/>
    <w:rsid w:val="00C51578"/>
    <w:rsid w:val="00C515B0"/>
    <w:rsid w:val="00C51700"/>
    <w:rsid w:val="00C51AE2"/>
    <w:rsid w:val="00C53016"/>
    <w:rsid w:val="00C54031"/>
    <w:rsid w:val="00C54389"/>
    <w:rsid w:val="00C54D6C"/>
    <w:rsid w:val="00C5581C"/>
    <w:rsid w:val="00C5605E"/>
    <w:rsid w:val="00C607AC"/>
    <w:rsid w:val="00C61105"/>
    <w:rsid w:val="00C614CA"/>
    <w:rsid w:val="00C617B9"/>
    <w:rsid w:val="00C63AE1"/>
    <w:rsid w:val="00C6438F"/>
    <w:rsid w:val="00C650EF"/>
    <w:rsid w:val="00C655C9"/>
    <w:rsid w:val="00C673C9"/>
    <w:rsid w:val="00C704E8"/>
    <w:rsid w:val="00C70607"/>
    <w:rsid w:val="00C70950"/>
    <w:rsid w:val="00C70A54"/>
    <w:rsid w:val="00C70CD5"/>
    <w:rsid w:val="00C7121B"/>
    <w:rsid w:val="00C71401"/>
    <w:rsid w:val="00C73FA6"/>
    <w:rsid w:val="00C74869"/>
    <w:rsid w:val="00C74C75"/>
    <w:rsid w:val="00C75F6F"/>
    <w:rsid w:val="00C76CDD"/>
    <w:rsid w:val="00C810A5"/>
    <w:rsid w:val="00C8184C"/>
    <w:rsid w:val="00C81D7D"/>
    <w:rsid w:val="00C82A3A"/>
    <w:rsid w:val="00C846CE"/>
    <w:rsid w:val="00C84701"/>
    <w:rsid w:val="00C84C5B"/>
    <w:rsid w:val="00C85508"/>
    <w:rsid w:val="00C8578D"/>
    <w:rsid w:val="00C871B5"/>
    <w:rsid w:val="00C87AF1"/>
    <w:rsid w:val="00C87EB9"/>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DE0"/>
    <w:rsid w:val="00CF392C"/>
    <w:rsid w:val="00CF45A9"/>
    <w:rsid w:val="00CF45BD"/>
    <w:rsid w:val="00CF533B"/>
    <w:rsid w:val="00CF5DC9"/>
    <w:rsid w:val="00CF68BE"/>
    <w:rsid w:val="00CF6912"/>
    <w:rsid w:val="00CF6F81"/>
    <w:rsid w:val="00CF7929"/>
    <w:rsid w:val="00CF7EB7"/>
    <w:rsid w:val="00D0038D"/>
    <w:rsid w:val="00D00770"/>
    <w:rsid w:val="00D00E1A"/>
    <w:rsid w:val="00D0127E"/>
    <w:rsid w:val="00D02697"/>
    <w:rsid w:val="00D02945"/>
    <w:rsid w:val="00D03BB2"/>
    <w:rsid w:val="00D04485"/>
    <w:rsid w:val="00D04685"/>
    <w:rsid w:val="00D0484E"/>
    <w:rsid w:val="00D04853"/>
    <w:rsid w:val="00D04C61"/>
    <w:rsid w:val="00D04E8C"/>
    <w:rsid w:val="00D05215"/>
    <w:rsid w:val="00D06B0F"/>
    <w:rsid w:val="00D07140"/>
    <w:rsid w:val="00D07854"/>
    <w:rsid w:val="00D11702"/>
    <w:rsid w:val="00D11E15"/>
    <w:rsid w:val="00D12428"/>
    <w:rsid w:val="00D12E1B"/>
    <w:rsid w:val="00D12E8D"/>
    <w:rsid w:val="00D14C36"/>
    <w:rsid w:val="00D14F68"/>
    <w:rsid w:val="00D169AE"/>
    <w:rsid w:val="00D173B6"/>
    <w:rsid w:val="00D17A37"/>
    <w:rsid w:val="00D17D63"/>
    <w:rsid w:val="00D20776"/>
    <w:rsid w:val="00D22415"/>
    <w:rsid w:val="00D23B01"/>
    <w:rsid w:val="00D23D76"/>
    <w:rsid w:val="00D23F95"/>
    <w:rsid w:val="00D249F2"/>
    <w:rsid w:val="00D24F36"/>
    <w:rsid w:val="00D25766"/>
    <w:rsid w:val="00D26333"/>
    <w:rsid w:val="00D26402"/>
    <w:rsid w:val="00D2668C"/>
    <w:rsid w:val="00D27829"/>
    <w:rsid w:val="00D2792C"/>
    <w:rsid w:val="00D30768"/>
    <w:rsid w:val="00D30876"/>
    <w:rsid w:val="00D314E3"/>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204"/>
    <w:rsid w:val="00D46688"/>
    <w:rsid w:val="00D47166"/>
    <w:rsid w:val="00D47C0D"/>
    <w:rsid w:val="00D50D88"/>
    <w:rsid w:val="00D52D0B"/>
    <w:rsid w:val="00D53CC1"/>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482"/>
    <w:rsid w:val="00D845DB"/>
    <w:rsid w:val="00D84A55"/>
    <w:rsid w:val="00D85170"/>
    <w:rsid w:val="00D8527E"/>
    <w:rsid w:val="00D867B9"/>
    <w:rsid w:val="00D86D08"/>
    <w:rsid w:val="00D9081C"/>
    <w:rsid w:val="00D90FBA"/>
    <w:rsid w:val="00D914C2"/>
    <w:rsid w:val="00D91CE5"/>
    <w:rsid w:val="00D921F2"/>
    <w:rsid w:val="00D92CF1"/>
    <w:rsid w:val="00D92E89"/>
    <w:rsid w:val="00D93C91"/>
    <w:rsid w:val="00D93D3D"/>
    <w:rsid w:val="00D95EDE"/>
    <w:rsid w:val="00D961F5"/>
    <w:rsid w:val="00D968B0"/>
    <w:rsid w:val="00D9790E"/>
    <w:rsid w:val="00DA28F5"/>
    <w:rsid w:val="00DA2934"/>
    <w:rsid w:val="00DA2AF9"/>
    <w:rsid w:val="00DA4446"/>
    <w:rsid w:val="00DA46EE"/>
    <w:rsid w:val="00DA4D4A"/>
    <w:rsid w:val="00DA555B"/>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46E5"/>
    <w:rsid w:val="00DC5409"/>
    <w:rsid w:val="00DC6367"/>
    <w:rsid w:val="00DC6850"/>
    <w:rsid w:val="00DC79CE"/>
    <w:rsid w:val="00DD22C0"/>
    <w:rsid w:val="00DD238E"/>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541"/>
    <w:rsid w:val="00DF165E"/>
    <w:rsid w:val="00DF18ED"/>
    <w:rsid w:val="00DF2D15"/>
    <w:rsid w:val="00DF33E0"/>
    <w:rsid w:val="00DF3660"/>
    <w:rsid w:val="00DF5093"/>
    <w:rsid w:val="00DF5D54"/>
    <w:rsid w:val="00DF60BF"/>
    <w:rsid w:val="00DF6471"/>
    <w:rsid w:val="00DF6D30"/>
    <w:rsid w:val="00DF7658"/>
    <w:rsid w:val="00DF76FF"/>
    <w:rsid w:val="00E03B62"/>
    <w:rsid w:val="00E0439E"/>
    <w:rsid w:val="00E043FE"/>
    <w:rsid w:val="00E05668"/>
    <w:rsid w:val="00E05D88"/>
    <w:rsid w:val="00E06520"/>
    <w:rsid w:val="00E06D95"/>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50DE"/>
    <w:rsid w:val="00E1667F"/>
    <w:rsid w:val="00E17249"/>
    <w:rsid w:val="00E17FE9"/>
    <w:rsid w:val="00E218E9"/>
    <w:rsid w:val="00E2234C"/>
    <w:rsid w:val="00E22824"/>
    <w:rsid w:val="00E22E3E"/>
    <w:rsid w:val="00E242E8"/>
    <w:rsid w:val="00E24A1C"/>
    <w:rsid w:val="00E25727"/>
    <w:rsid w:val="00E25A63"/>
    <w:rsid w:val="00E2653C"/>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827"/>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CB9"/>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A64"/>
    <w:rsid w:val="00EC6413"/>
    <w:rsid w:val="00EC7161"/>
    <w:rsid w:val="00EC7D3B"/>
    <w:rsid w:val="00EC7F00"/>
    <w:rsid w:val="00ED0873"/>
    <w:rsid w:val="00ED11B1"/>
    <w:rsid w:val="00ED1743"/>
    <w:rsid w:val="00ED1C7D"/>
    <w:rsid w:val="00ED1EED"/>
    <w:rsid w:val="00ED39ED"/>
    <w:rsid w:val="00ED4C03"/>
    <w:rsid w:val="00ED4C53"/>
    <w:rsid w:val="00ED4D4B"/>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1E43"/>
    <w:rsid w:val="00F022E4"/>
    <w:rsid w:val="00F02830"/>
    <w:rsid w:val="00F02D1E"/>
    <w:rsid w:val="00F049C3"/>
    <w:rsid w:val="00F04D36"/>
    <w:rsid w:val="00F04E07"/>
    <w:rsid w:val="00F0641B"/>
    <w:rsid w:val="00F07841"/>
    <w:rsid w:val="00F107DA"/>
    <w:rsid w:val="00F10D41"/>
    <w:rsid w:val="00F10E86"/>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68A0"/>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00F7"/>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5271"/>
    <w:rsid w:val="00FE7153"/>
    <w:rsid w:val="00FE7E7A"/>
    <w:rsid w:val="00FF0511"/>
    <w:rsid w:val="00FF05D8"/>
    <w:rsid w:val="00FF0F32"/>
    <w:rsid w:val="00FF2557"/>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725E-9798-457B-B061-2067F2E2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1669</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2014-07-22T11:11:00Z</cp:lastPrinted>
  <dcterms:created xsi:type="dcterms:W3CDTF">2014-08-01T05:03:00Z</dcterms:created>
  <dcterms:modified xsi:type="dcterms:W3CDTF">2014-08-01T05:03:00Z</dcterms:modified>
</cp:coreProperties>
</file>