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23691A" w:rsidRDefault="007D6548" w:rsidP="00A4055F">
      <w:pPr>
        <w:tabs>
          <w:tab w:val="left" w:pos="4962"/>
        </w:tabs>
        <w:ind w:left="4820"/>
        <w:rPr>
          <w:b/>
          <w:bCs/>
          <w:sz w:val="28"/>
          <w:szCs w:val="28"/>
        </w:rPr>
      </w:pPr>
      <w:r w:rsidRPr="0023691A">
        <w:rPr>
          <w:b/>
          <w:bCs/>
          <w:sz w:val="28"/>
          <w:szCs w:val="28"/>
        </w:rPr>
        <w:t>УТВЕРЖДАЮ</w:t>
      </w:r>
    </w:p>
    <w:p w:rsidR="007D6548" w:rsidRPr="0023691A" w:rsidRDefault="007D6548" w:rsidP="00A4055F">
      <w:pPr>
        <w:tabs>
          <w:tab w:val="left" w:pos="4962"/>
        </w:tabs>
        <w:ind w:left="4820"/>
        <w:rPr>
          <w:rFonts w:eastAsia="Arial Unicode MS"/>
          <w:b/>
          <w:bCs/>
          <w:sz w:val="28"/>
          <w:szCs w:val="28"/>
        </w:rPr>
      </w:pPr>
    </w:p>
    <w:p w:rsidR="007D6548" w:rsidRPr="0023691A" w:rsidRDefault="007D6548" w:rsidP="0023691A">
      <w:pPr>
        <w:tabs>
          <w:tab w:val="left" w:pos="4962"/>
        </w:tabs>
        <w:ind w:left="4820"/>
        <w:rPr>
          <w:bCs/>
          <w:i/>
          <w:sz w:val="28"/>
          <w:szCs w:val="28"/>
        </w:rPr>
      </w:pPr>
      <w:r w:rsidRPr="0023691A">
        <w:rPr>
          <w:b/>
          <w:bCs/>
          <w:sz w:val="28"/>
          <w:szCs w:val="28"/>
        </w:rPr>
        <w:t>Предс</w:t>
      </w:r>
      <w:r w:rsidR="00A4055F" w:rsidRPr="0023691A">
        <w:rPr>
          <w:b/>
          <w:bCs/>
          <w:sz w:val="28"/>
          <w:szCs w:val="28"/>
        </w:rPr>
        <w:t xml:space="preserve">едатель Конкурсной комиссии </w:t>
      </w:r>
      <w:r w:rsidR="0023691A" w:rsidRPr="0023691A">
        <w:rPr>
          <w:b/>
          <w:bCs/>
          <w:sz w:val="28"/>
          <w:szCs w:val="28"/>
        </w:rPr>
        <w:t>филиала</w:t>
      </w:r>
      <w:r w:rsidR="00727D3C" w:rsidRPr="0023691A">
        <w:rPr>
          <w:bCs/>
          <w:i/>
          <w:sz w:val="28"/>
          <w:szCs w:val="28"/>
        </w:rPr>
        <w:t xml:space="preserve"> </w:t>
      </w:r>
      <w:r w:rsidR="00A4055F" w:rsidRPr="0023691A">
        <w:rPr>
          <w:b/>
          <w:bCs/>
          <w:sz w:val="28"/>
          <w:szCs w:val="28"/>
        </w:rPr>
        <w:t xml:space="preserve">ОАО </w:t>
      </w:r>
      <w:r w:rsidRPr="0023691A">
        <w:rPr>
          <w:b/>
          <w:bCs/>
          <w:sz w:val="28"/>
          <w:szCs w:val="28"/>
        </w:rPr>
        <w:t xml:space="preserve">«ТрансКонтейнер» </w:t>
      </w:r>
      <w:r w:rsidR="0023691A" w:rsidRPr="0023691A">
        <w:rPr>
          <w:b/>
          <w:bCs/>
          <w:sz w:val="28"/>
          <w:szCs w:val="28"/>
        </w:rPr>
        <w:t xml:space="preserve">           на Октябрьской железной дороге</w:t>
      </w:r>
    </w:p>
    <w:p w:rsidR="007D6548" w:rsidRPr="0023691A" w:rsidRDefault="007D6548" w:rsidP="00A4055F">
      <w:pPr>
        <w:tabs>
          <w:tab w:val="left" w:pos="4962"/>
        </w:tabs>
        <w:ind w:left="4820"/>
        <w:rPr>
          <w:b/>
          <w:bCs/>
          <w:sz w:val="28"/>
          <w:szCs w:val="28"/>
        </w:rPr>
      </w:pPr>
    </w:p>
    <w:p w:rsidR="00737347" w:rsidRPr="0023691A" w:rsidRDefault="0023691A" w:rsidP="00A4055F">
      <w:pPr>
        <w:tabs>
          <w:tab w:val="left" w:pos="4962"/>
        </w:tabs>
        <w:ind w:left="4820"/>
        <w:rPr>
          <w:bCs/>
          <w:i/>
          <w:sz w:val="28"/>
          <w:szCs w:val="28"/>
        </w:rPr>
      </w:pPr>
      <w:r w:rsidRPr="0023691A">
        <w:rPr>
          <w:b/>
          <w:bCs/>
          <w:sz w:val="28"/>
          <w:szCs w:val="28"/>
        </w:rPr>
        <w:t>Д.В. Морозов</w:t>
      </w:r>
      <w:r w:rsidR="00727D3C" w:rsidRPr="0023691A">
        <w:rPr>
          <w:b/>
          <w:bCs/>
          <w:sz w:val="28"/>
          <w:szCs w:val="28"/>
        </w:rPr>
        <w:t xml:space="preserve"> </w:t>
      </w:r>
    </w:p>
    <w:p w:rsidR="0023691A" w:rsidRPr="0023691A" w:rsidRDefault="0023691A" w:rsidP="00A4055F">
      <w:pPr>
        <w:tabs>
          <w:tab w:val="left" w:pos="4962"/>
        </w:tabs>
        <w:ind w:left="4820"/>
        <w:rPr>
          <w:b/>
          <w:bCs/>
          <w:sz w:val="28"/>
          <w:szCs w:val="28"/>
        </w:rPr>
      </w:pPr>
    </w:p>
    <w:p w:rsidR="007D6548" w:rsidRDefault="00C950E5" w:rsidP="00A4055F">
      <w:pPr>
        <w:tabs>
          <w:tab w:val="left" w:pos="4962"/>
        </w:tabs>
        <w:ind w:left="4820"/>
        <w:rPr>
          <w:b/>
          <w:bCs/>
          <w:sz w:val="28"/>
        </w:rPr>
      </w:pPr>
      <w:r w:rsidRPr="0023691A">
        <w:rPr>
          <w:b/>
          <w:bCs/>
          <w:sz w:val="28"/>
        </w:rPr>
        <w:t xml:space="preserve"> </w:t>
      </w:r>
      <w:r w:rsidR="00777D7F" w:rsidRPr="0023691A">
        <w:rPr>
          <w:b/>
          <w:bCs/>
          <w:sz w:val="28"/>
        </w:rPr>
        <w:t xml:space="preserve">«___»________________ 2014 </w:t>
      </w:r>
      <w:r w:rsidR="007D6548" w:rsidRPr="0023691A">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7D6548" w:rsidP="0023691A">
      <w:pPr>
        <w:pStyle w:val="19"/>
        <w:numPr>
          <w:ilvl w:val="2"/>
          <w:numId w:val="3"/>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 – Запрос предложений)</w:t>
      </w:r>
      <w:r w:rsidR="0098627F">
        <w:rPr>
          <w:szCs w:val="28"/>
        </w:rPr>
        <w:t xml:space="preserve"> </w:t>
      </w:r>
      <w:r w:rsidR="0098627F" w:rsidRPr="0023691A">
        <w:rPr>
          <w:szCs w:val="28"/>
        </w:rPr>
        <w:t>№ ЗП/</w:t>
      </w:r>
      <w:r w:rsidR="006C3EE3">
        <w:rPr>
          <w:szCs w:val="28"/>
        </w:rPr>
        <w:t>001</w:t>
      </w:r>
      <w:r w:rsidR="0098627F" w:rsidRPr="0023691A">
        <w:rPr>
          <w:szCs w:val="28"/>
        </w:rPr>
        <w:t>/</w:t>
      </w:r>
      <w:r w:rsidR="006C3EE3">
        <w:rPr>
          <w:szCs w:val="28"/>
        </w:rPr>
        <w:t>НКПОКТ/0001</w:t>
      </w:r>
      <w:r w:rsidR="0023691A" w:rsidRPr="0023691A">
        <w:rPr>
          <w:szCs w:val="28"/>
        </w:rPr>
        <w:t>.</w:t>
      </w:r>
    </w:p>
    <w:p w:rsidR="0023691A" w:rsidRPr="00C64E36" w:rsidRDefault="00144E2B" w:rsidP="0023691A">
      <w:pPr>
        <w:pStyle w:val="19"/>
        <w:numPr>
          <w:ilvl w:val="2"/>
          <w:numId w:val="3"/>
        </w:numPr>
        <w:ind w:left="0" w:firstLine="709"/>
      </w:pPr>
      <w:r w:rsidRPr="0023691A">
        <w:rPr>
          <w:szCs w:val="28"/>
        </w:rPr>
        <w:t xml:space="preserve">Предметом настоящего Запроса предложений является право на заключение договора </w:t>
      </w:r>
      <w:r w:rsidR="0023691A" w:rsidRPr="003303C0">
        <w:rPr>
          <w:szCs w:val="28"/>
        </w:rPr>
        <w:t>на</w:t>
      </w:r>
      <w:r w:rsidR="0023691A">
        <w:rPr>
          <w:szCs w:val="28"/>
        </w:rPr>
        <w:t xml:space="preserve"> </w:t>
      </w:r>
      <w:r w:rsidR="0023691A">
        <w:t>поставку дизельного топлива для нужд агентства на станции Москва-</w:t>
      </w:r>
      <w:r w:rsidR="0023691A" w:rsidRPr="003303C0">
        <w:rPr>
          <w:szCs w:val="28"/>
        </w:rPr>
        <w:t xml:space="preserve">Товарная </w:t>
      </w:r>
      <w:r w:rsidR="0023691A">
        <w:rPr>
          <w:szCs w:val="28"/>
        </w:rPr>
        <w:t xml:space="preserve">филиала ОАО «ТрансКонтейнер» на Октябрьской железной дороге </w:t>
      </w:r>
      <w:r w:rsidR="0023691A" w:rsidRPr="003303C0">
        <w:rPr>
          <w:szCs w:val="28"/>
        </w:rPr>
        <w:t>в 2014г.</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23691A">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44E2B">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p>
    <w:p w:rsidR="007D6548" w:rsidRPr="00D32FFA" w:rsidRDefault="007D6548" w:rsidP="00144E2B">
      <w:pPr>
        <w:pStyle w:val="19"/>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сопоставления поданных в разных базисах поставки ценовых предложений </w:t>
      </w:r>
      <w:r w:rsidRPr="00D32FFA">
        <w:lastRenderedPageBreak/>
        <w:t>участников.</w:t>
      </w:r>
    </w:p>
    <w:p w:rsidR="00C51709" w:rsidRPr="00D32FFA" w:rsidRDefault="00C51709" w:rsidP="00144E2B">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w:t>
      </w:r>
      <w:r w:rsidRPr="00D32FFA">
        <w:rPr>
          <w:sz w:val="28"/>
          <w:szCs w:val="28"/>
        </w:rPr>
        <w:lastRenderedPageBreak/>
        <w:t>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w:t>
      </w:r>
      <w:r w:rsidRPr="00D32FFA">
        <w:rPr>
          <w:szCs w:val="24"/>
        </w:rPr>
        <w:lastRenderedPageBreak/>
        <w:t>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w:t>
      </w:r>
      <w:r w:rsidRPr="00D32FFA">
        <w:rPr>
          <w:sz w:val="28"/>
          <w:szCs w:val="28"/>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E57F1" w:rsidRPr="00250B24" w:rsidRDefault="003316C3" w:rsidP="001174EB">
      <w:pPr>
        <w:pStyle w:val="afa"/>
        <w:tabs>
          <w:tab w:val="left" w:pos="1080"/>
        </w:tabs>
        <w:rPr>
          <w:sz w:val="28"/>
          <w:szCs w:val="28"/>
        </w:rPr>
      </w:pPr>
      <w:r w:rsidRPr="00250B24">
        <w:rPr>
          <w:sz w:val="28"/>
          <w:szCs w:val="28"/>
        </w:rPr>
        <w:t xml:space="preserve">г) </w:t>
      </w:r>
      <w:r w:rsidR="007E57F1"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250B24">
        <w:rPr>
          <w:sz w:val="28"/>
          <w:szCs w:val="28"/>
        </w:rPr>
        <w:t>»;</w:t>
      </w:r>
    </w:p>
    <w:p w:rsidR="00752FEB" w:rsidRPr="00D32FFA" w:rsidRDefault="003316C3" w:rsidP="00752FEB">
      <w:pPr>
        <w:pStyle w:val="afa"/>
        <w:tabs>
          <w:tab w:val="left" w:pos="1080"/>
        </w:tabs>
        <w:rPr>
          <w:i/>
          <w:sz w:val="28"/>
          <w:szCs w:val="28"/>
        </w:rPr>
      </w:pPr>
      <w:r w:rsidRPr="00250B24">
        <w:rPr>
          <w:sz w:val="28"/>
          <w:szCs w:val="28"/>
        </w:rPr>
        <w:t>д</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Default="007D6548" w:rsidP="00BF6892">
      <w:pPr>
        <w:pStyle w:val="afa"/>
        <w:numPr>
          <w:ilvl w:val="0"/>
          <w:numId w:val="5"/>
        </w:numPr>
        <w:tabs>
          <w:tab w:val="left" w:pos="0"/>
          <w:tab w:val="left" w:pos="1440"/>
        </w:tabs>
        <w:ind w:left="0" w:firstLine="720"/>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801BFA" w:rsidRPr="00801BFA" w:rsidRDefault="00801BFA" w:rsidP="00801BFA">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 xml:space="preserve">ателей или нотариально </w:t>
      </w:r>
      <w:r w:rsidR="006C525B">
        <w:rPr>
          <w:sz w:val="28"/>
          <w:szCs w:val="28"/>
        </w:rPr>
        <w:lastRenderedPageBreak/>
        <w:t>заверенную копию</w:t>
      </w:r>
      <w:r w:rsidRPr="00801BFA">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lastRenderedPageBreak/>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w:t>
      </w:r>
      <w:r w:rsidRPr="00D32FFA">
        <w:rPr>
          <w:sz w:val="28"/>
        </w:rPr>
        <w:lastRenderedPageBreak/>
        <w:t>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lastRenderedPageBreak/>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w:t>
      </w:r>
      <w:r w:rsidRPr="00D32FFA">
        <w:rPr>
          <w:sz w:val="28"/>
          <w:szCs w:val="28"/>
        </w:rPr>
        <w:lastRenderedPageBreak/>
        <w:t>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lastRenderedPageBreak/>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Pr="00D32FFA">
        <w:rPr>
          <w:sz w:val="28"/>
          <w:szCs w:val="28"/>
        </w:rPr>
        <w:lastRenderedPageBreak/>
        <w:t xml:space="preserve">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 xml:space="preserve">лючается </w:t>
      </w:r>
      <w:r w:rsidR="00737675" w:rsidRPr="00D32FFA">
        <w:rPr>
          <w:sz w:val="28"/>
          <w:szCs w:val="28"/>
        </w:rPr>
        <w:lastRenderedPageBreak/>
        <w:t>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E97A8D"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367F4F" w:rsidRPr="007E6DE4" w:rsidRDefault="00367F4F" w:rsidP="000954FB">
                  <w:pPr>
                    <w:jc w:val="center"/>
                    <w:rPr>
                      <w:b/>
                      <w:sz w:val="28"/>
                      <w:szCs w:val="28"/>
                    </w:rPr>
                  </w:pPr>
                  <w:r w:rsidRPr="007E6DE4">
                    <w:rPr>
                      <w:b/>
                      <w:sz w:val="28"/>
                      <w:szCs w:val="28"/>
                    </w:rPr>
                    <w:t xml:space="preserve">_____________________________________________, </w:t>
                  </w:r>
                </w:p>
                <w:p w:rsidR="00367F4F" w:rsidRDefault="00367F4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67F4F" w:rsidRPr="007E6DE4" w:rsidRDefault="00367F4F" w:rsidP="000954FB">
                  <w:pPr>
                    <w:jc w:val="center"/>
                    <w:rPr>
                      <w:b/>
                      <w:sz w:val="28"/>
                      <w:szCs w:val="28"/>
                    </w:rPr>
                  </w:pPr>
                  <w:r w:rsidRPr="007E6DE4">
                    <w:rPr>
                      <w:b/>
                      <w:sz w:val="28"/>
                      <w:szCs w:val="28"/>
                    </w:rPr>
                    <w:t>________________________________________</w:t>
                  </w:r>
                </w:p>
                <w:p w:rsidR="00367F4F" w:rsidRPr="007E6DE4" w:rsidRDefault="00367F4F" w:rsidP="000954FB">
                  <w:pPr>
                    <w:jc w:val="center"/>
                    <w:rPr>
                      <w:i/>
                      <w:sz w:val="20"/>
                      <w:szCs w:val="20"/>
                    </w:rPr>
                  </w:pPr>
                  <w:r w:rsidRPr="007E6DE4">
                    <w:rPr>
                      <w:i/>
                      <w:sz w:val="20"/>
                      <w:szCs w:val="20"/>
                    </w:rPr>
                    <w:t>государство регистрации претендента</w:t>
                  </w:r>
                </w:p>
                <w:p w:rsidR="00367F4F" w:rsidRPr="007E6DE4" w:rsidRDefault="00367F4F" w:rsidP="000954FB">
                  <w:pPr>
                    <w:jc w:val="center"/>
                    <w:rPr>
                      <w:b/>
                      <w:sz w:val="28"/>
                      <w:szCs w:val="28"/>
                    </w:rPr>
                  </w:pPr>
                  <w:r w:rsidRPr="007E6DE4">
                    <w:rPr>
                      <w:b/>
                      <w:sz w:val="28"/>
                      <w:szCs w:val="28"/>
                    </w:rPr>
                    <w:t>_____________________________</w:t>
                  </w:r>
                  <w:r>
                    <w:rPr>
                      <w:b/>
                      <w:sz w:val="28"/>
                      <w:szCs w:val="28"/>
                    </w:rPr>
                    <w:t>__________________</w:t>
                  </w:r>
                </w:p>
                <w:p w:rsidR="00367F4F" w:rsidRPr="007E6DE4" w:rsidRDefault="00367F4F" w:rsidP="000954FB">
                  <w:pPr>
                    <w:jc w:val="center"/>
                    <w:rPr>
                      <w:i/>
                      <w:sz w:val="20"/>
                      <w:szCs w:val="20"/>
                    </w:rPr>
                  </w:pPr>
                  <w:r w:rsidRPr="007E6DE4">
                    <w:rPr>
                      <w:i/>
                      <w:sz w:val="20"/>
                      <w:szCs w:val="20"/>
                    </w:rPr>
                    <w:t>ИНН претендента (для претендентов-резидентов Российской Федерации)</w:t>
                  </w:r>
                </w:p>
                <w:p w:rsidR="00367F4F" w:rsidRDefault="00367F4F" w:rsidP="000954FB">
                  <w:pPr>
                    <w:jc w:val="both"/>
                  </w:pPr>
                </w:p>
                <w:p w:rsidR="00367F4F" w:rsidRDefault="00367F4F" w:rsidP="000954FB">
                  <w:pPr>
                    <w:jc w:val="center"/>
                    <w:rPr>
                      <w:b/>
                    </w:rPr>
                  </w:pPr>
                  <w:r w:rsidRPr="00923E2D">
                    <w:rPr>
                      <w:b/>
                    </w:rPr>
                    <w:t xml:space="preserve">ЗАЯВКА НА УЧАСТИЕ В </w:t>
                  </w:r>
                  <w:r>
                    <w:rPr>
                      <w:b/>
                    </w:rPr>
                    <w:t>ЗАПРОСЕ ПРЕДЛОЖЕНИЙ № ЗП/001/НКПОКТ</w:t>
                  </w:r>
                  <w:r w:rsidRPr="00923E2D">
                    <w:rPr>
                      <w:b/>
                    </w:rPr>
                    <w:t>/</w:t>
                  </w:r>
                  <w:r>
                    <w:rPr>
                      <w:b/>
                    </w:rPr>
                    <w:t>0001</w:t>
                  </w:r>
                </w:p>
                <w:p w:rsidR="00367F4F" w:rsidRPr="00923E2D" w:rsidRDefault="00367F4F" w:rsidP="000954FB">
                  <w:pPr>
                    <w:jc w:val="center"/>
                    <w:rPr>
                      <w:b/>
                    </w:rPr>
                  </w:pPr>
                </w:p>
                <w:p w:rsidR="00367F4F" w:rsidRPr="00923E2D" w:rsidRDefault="00367F4F"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lastRenderedPageBreak/>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lastRenderedPageBreak/>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23691A" w:rsidRDefault="000954FB" w:rsidP="0023691A">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
    <w:p w:rsidR="000954FB" w:rsidRPr="0023691A" w:rsidRDefault="000954FB" w:rsidP="00B152B6">
      <w:pPr>
        <w:pStyle w:val="a"/>
        <w:rPr>
          <w:b w:val="0"/>
          <w:i w:val="0"/>
        </w:rPr>
      </w:pPr>
      <w:r w:rsidRPr="0023691A">
        <w:rPr>
          <w:b w:val="0"/>
          <w:i w:val="0"/>
        </w:rPr>
        <w:t xml:space="preserve">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2B6008">
        <w:rPr>
          <w:b w:val="0"/>
          <w:i w:val="0"/>
        </w:rPr>
        <w:t>6</w:t>
      </w:r>
      <w:r w:rsidRPr="0023691A">
        <w:rPr>
          <w:b w:val="0"/>
          <w:i w:val="0"/>
        </w:rPr>
        <w:t xml:space="preserve"> к настоящей документации.</w:t>
      </w:r>
    </w:p>
    <w:p w:rsidR="000954FB" w:rsidRDefault="000954FB" w:rsidP="009A1114">
      <w:pPr>
        <w:pStyle w:val="a"/>
        <w:numPr>
          <w:ilvl w:val="0"/>
          <w:numId w:val="0"/>
        </w:numPr>
        <w:ind w:left="709"/>
      </w:pPr>
    </w:p>
    <w:p w:rsidR="000954FB" w:rsidRPr="000C2BF4" w:rsidRDefault="006400A0" w:rsidP="000954FB">
      <w:pPr>
        <w:ind w:firstLine="709"/>
        <w:jc w:val="both"/>
        <w:rPr>
          <w:b/>
          <w:sz w:val="28"/>
          <w:szCs w:val="28"/>
        </w:rPr>
      </w:pPr>
      <w:r w:rsidRPr="000C2BF4">
        <w:rPr>
          <w:rFonts w:eastAsia="MS Mincho"/>
          <w:b/>
          <w:bCs/>
          <w:sz w:val="32"/>
          <w:szCs w:val="32"/>
        </w:rPr>
        <w:t>Раздел</w:t>
      </w:r>
      <w:r w:rsidR="00CD05E4" w:rsidRPr="000C2BF4">
        <w:rPr>
          <w:rFonts w:eastAsia="MS Mincho"/>
          <w:b/>
          <w:bCs/>
          <w:sz w:val="32"/>
          <w:szCs w:val="32"/>
        </w:rPr>
        <w:t xml:space="preserve"> 4</w:t>
      </w:r>
      <w:r w:rsidR="000954FB" w:rsidRPr="000C2BF4">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226E39" w:rsidRPr="003C09B6" w:rsidRDefault="00226E39" w:rsidP="000C2BF4">
      <w:pPr>
        <w:ind w:firstLine="709"/>
        <w:jc w:val="both"/>
        <w:rPr>
          <w:rFonts w:eastAsia="MS Mincho"/>
          <w:sz w:val="28"/>
          <w:szCs w:val="28"/>
          <w:u w:val="single"/>
        </w:rPr>
      </w:pPr>
      <w:r w:rsidRPr="003C09B6">
        <w:rPr>
          <w:rFonts w:eastAsia="MS Mincho"/>
          <w:sz w:val="28"/>
          <w:szCs w:val="28"/>
          <w:u w:val="single"/>
        </w:rPr>
        <w:t>4.1. Общие сведения о Товаре.</w:t>
      </w:r>
    </w:p>
    <w:p w:rsidR="000C2BF4" w:rsidRPr="006D21CD" w:rsidRDefault="000C2BF4" w:rsidP="000C2BF4">
      <w:pPr>
        <w:ind w:firstLine="709"/>
        <w:jc w:val="both"/>
        <w:rPr>
          <w:rFonts w:eastAsia="MS Mincho"/>
          <w:sz w:val="28"/>
          <w:szCs w:val="28"/>
        </w:rPr>
      </w:pPr>
      <w:r w:rsidRPr="006D21CD">
        <w:rPr>
          <w:rFonts w:eastAsia="MS Mincho"/>
          <w:sz w:val="28"/>
          <w:szCs w:val="28"/>
        </w:rPr>
        <w:t>4.1.</w:t>
      </w:r>
      <w:r w:rsidR="00226E39">
        <w:rPr>
          <w:rFonts w:eastAsia="MS Mincho"/>
          <w:sz w:val="28"/>
          <w:szCs w:val="28"/>
        </w:rPr>
        <w:t>1.</w:t>
      </w:r>
      <w:r w:rsidRPr="006D21CD">
        <w:rPr>
          <w:rFonts w:eastAsia="MS Mincho"/>
          <w:sz w:val="28"/>
          <w:szCs w:val="28"/>
        </w:rPr>
        <w:t xml:space="preserve"> </w:t>
      </w:r>
      <w:r>
        <w:rPr>
          <w:rFonts w:eastAsia="MS Mincho"/>
          <w:sz w:val="28"/>
          <w:szCs w:val="28"/>
        </w:rPr>
        <w:t xml:space="preserve">   </w:t>
      </w:r>
      <w:r w:rsidRPr="006D21CD">
        <w:rPr>
          <w:rFonts w:eastAsia="MS Mincho"/>
          <w:b/>
          <w:sz w:val="28"/>
          <w:szCs w:val="28"/>
        </w:rPr>
        <w:t>Наименование Товара</w:t>
      </w:r>
      <w:r w:rsidRPr="006D21CD">
        <w:rPr>
          <w:rFonts w:eastAsia="MS Mincho"/>
          <w:sz w:val="28"/>
          <w:szCs w:val="28"/>
        </w:rPr>
        <w:t xml:space="preserve"> – дизельное топливо</w:t>
      </w:r>
      <w:r w:rsidR="00C15106">
        <w:rPr>
          <w:rFonts w:eastAsia="MS Mincho"/>
          <w:sz w:val="28"/>
          <w:szCs w:val="28"/>
        </w:rPr>
        <w:t xml:space="preserve"> зимнее и летнее</w:t>
      </w:r>
      <w:r w:rsidRPr="006D21CD">
        <w:rPr>
          <w:rFonts w:eastAsia="MS Mincho"/>
          <w:sz w:val="28"/>
          <w:szCs w:val="28"/>
        </w:rPr>
        <w:t>.</w:t>
      </w:r>
    </w:p>
    <w:p w:rsidR="000C2BF4" w:rsidRDefault="000C2BF4" w:rsidP="000C2BF4">
      <w:pPr>
        <w:ind w:firstLine="709"/>
        <w:jc w:val="both"/>
        <w:rPr>
          <w:rFonts w:eastAsia="MS Mincho"/>
          <w:sz w:val="28"/>
          <w:szCs w:val="28"/>
        </w:rPr>
      </w:pPr>
      <w:r w:rsidRPr="006D21CD">
        <w:rPr>
          <w:rFonts w:eastAsia="MS Mincho"/>
          <w:sz w:val="28"/>
          <w:szCs w:val="28"/>
        </w:rPr>
        <w:t>4.</w:t>
      </w:r>
      <w:r w:rsidR="00226E39">
        <w:rPr>
          <w:rFonts w:eastAsia="MS Mincho"/>
          <w:sz w:val="28"/>
          <w:szCs w:val="28"/>
        </w:rPr>
        <w:t>1</w:t>
      </w:r>
      <w:r w:rsidRPr="006D21CD">
        <w:rPr>
          <w:rFonts w:eastAsia="MS Mincho"/>
          <w:sz w:val="28"/>
          <w:szCs w:val="28"/>
        </w:rPr>
        <w:t>.</w:t>
      </w:r>
      <w:r w:rsidR="00226E39">
        <w:rPr>
          <w:rFonts w:eastAsia="MS Mincho"/>
          <w:sz w:val="28"/>
          <w:szCs w:val="28"/>
        </w:rPr>
        <w:t>2.</w:t>
      </w:r>
      <w:r w:rsidRPr="006D21CD">
        <w:rPr>
          <w:rFonts w:eastAsia="MS Mincho"/>
          <w:sz w:val="28"/>
          <w:szCs w:val="28"/>
        </w:rPr>
        <w:t xml:space="preserve"> </w:t>
      </w:r>
      <w:r w:rsidRPr="006D21CD">
        <w:rPr>
          <w:rFonts w:eastAsia="MS Mincho"/>
          <w:b/>
          <w:sz w:val="28"/>
          <w:szCs w:val="28"/>
        </w:rPr>
        <w:t>Назначение Товара</w:t>
      </w:r>
      <w:r w:rsidRPr="006D21CD">
        <w:rPr>
          <w:rFonts w:eastAsia="MS Mincho"/>
          <w:sz w:val="28"/>
          <w:szCs w:val="28"/>
        </w:rPr>
        <w:t xml:space="preserve"> – обеспечение текущей деятельности (погрузочно-разгрузочной) филиала ОАО «ТрансКонтейнер» на Октябрьской железной дороге.</w:t>
      </w:r>
    </w:p>
    <w:p w:rsidR="00226E39" w:rsidRDefault="00226E39" w:rsidP="00226E39">
      <w:pPr>
        <w:ind w:firstLine="709"/>
        <w:jc w:val="both"/>
        <w:rPr>
          <w:rFonts w:eastAsia="MS Mincho"/>
          <w:sz w:val="28"/>
          <w:szCs w:val="28"/>
        </w:rPr>
      </w:pPr>
    </w:p>
    <w:p w:rsidR="00226E39" w:rsidRPr="003C09B6" w:rsidRDefault="00226E39" w:rsidP="000C2BF4">
      <w:pPr>
        <w:ind w:firstLine="709"/>
        <w:jc w:val="both"/>
        <w:rPr>
          <w:rFonts w:eastAsia="MS Mincho"/>
          <w:sz w:val="28"/>
          <w:szCs w:val="28"/>
          <w:u w:val="single"/>
        </w:rPr>
      </w:pPr>
      <w:r w:rsidRPr="003C09B6">
        <w:rPr>
          <w:rFonts w:eastAsia="MS Mincho"/>
          <w:sz w:val="28"/>
          <w:szCs w:val="28"/>
          <w:u w:val="single"/>
        </w:rPr>
        <w:t>4.2. Требования к качеству Товара.</w:t>
      </w:r>
    </w:p>
    <w:p w:rsidR="00226E39" w:rsidRDefault="00226E39" w:rsidP="000C2BF4">
      <w:pPr>
        <w:ind w:firstLine="709"/>
        <w:jc w:val="both"/>
        <w:rPr>
          <w:sz w:val="28"/>
          <w:szCs w:val="28"/>
        </w:rPr>
      </w:pPr>
      <w:r>
        <w:rPr>
          <w:rFonts w:eastAsia="MS Mincho"/>
          <w:sz w:val="28"/>
          <w:szCs w:val="28"/>
        </w:rPr>
        <w:t>4</w:t>
      </w:r>
      <w:r w:rsidR="000C2BF4">
        <w:rPr>
          <w:rFonts w:eastAsia="MS Mincho"/>
          <w:sz w:val="28"/>
          <w:szCs w:val="28"/>
        </w:rPr>
        <w:t>.</w:t>
      </w:r>
      <w:r>
        <w:rPr>
          <w:rFonts w:eastAsia="MS Mincho"/>
          <w:sz w:val="28"/>
          <w:szCs w:val="28"/>
        </w:rPr>
        <w:t xml:space="preserve">2.1. </w:t>
      </w:r>
      <w:r w:rsidR="000C2BF4" w:rsidRPr="006D21CD">
        <w:rPr>
          <w:rFonts w:eastAsia="MS Mincho"/>
          <w:b/>
          <w:sz w:val="28"/>
          <w:szCs w:val="28"/>
        </w:rPr>
        <w:t>Качество Товара</w:t>
      </w:r>
      <w:r w:rsidR="000C2BF4">
        <w:rPr>
          <w:rFonts w:eastAsia="MS Mincho"/>
          <w:sz w:val="28"/>
          <w:szCs w:val="28"/>
        </w:rPr>
        <w:t xml:space="preserve"> – </w:t>
      </w:r>
      <w:r w:rsidR="000C2BF4">
        <w:rPr>
          <w:sz w:val="28"/>
          <w:szCs w:val="28"/>
        </w:rPr>
        <w:t>весь поставляемый Товар должен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Постановлением Правительства РФ от 27.02.2008г. № 118 (в редакции Постановления Правительства РФ от 30.12.2008г. № 1076, от 21.04.2010</w:t>
      </w:r>
      <w:r>
        <w:rPr>
          <w:sz w:val="28"/>
          <w:szCs w:val="28"/>
        </w:rPr>
        <w:t xml:space="preserve">г. № 268). </w:t>
      </w:r>
    </w:p>
    <w:p w:rsidR="000C2BF4" w:rsidRDefault="00226E39" w:rsidP="000C2BF4">
      <w:pPr>
        <w:ind w:firstLine="709"/>
        <w:jc w:val="both"/>
        <w:rPr>
          <w:sz w:val="28"/>
          <w:szCs w:val="28"/>
        </w:rPr>
      </w:pPr>
      <w:r>
        <w:rPr>
          <w:sz w:val="28"/>
          <w:szCs w:val="28"/>
        </w:rPr>
        <w:lastRenderedPageBreak/>
        <w:t>4.2.2. При передаче Товара Продавец обязан предоставить П</w:t>
      </w:r>
      <w:r w:rsidR="000C2BF4">
        <w:rPr>
          <w:sz w:val="28"/>
          <w:szCs w:val="28"/>
        </w:rPr>
        <w:t xml:space="preserve">окупателю паспорт </w:t>
      </w:r>
      <w:r w:rsidR="00FB0F3B">
        <w:rPr>
          <w:sz w:val="28"/>
          <w:szCs w:val="28"/>
        </w:rPr>
        <w:t>продукции</w:t>
      </w:r>
      <w:r w:rsidR="000C2BF4">
        <w:rPr>
          <w:sz w:val="28"/>
          <w:szCs w:val="28"/>
        </w:rPr>
        <w:t>, а также другие до</w:t>
      </w:r>
      <w:r>
        <w:rPr>
          <w:sz w:val="28"/>
          <w:szCs w:val="28"/>
        </w:rPr>
        <w:t>кументы, заверенные со стороны П</w:t>
      </w:r>
      <w:r w:rsidR="000C2BF4">
        <w:rPr>
          <w:sz w:val="28"/>
          <w:szCs w:val="28"/>
        </w:rPr>
        <w:t>родавца, содержащие следующую информацию о Товаре:</w:t>
      </w:r>
    </w:p>
    <w:p w:rsidR="00226E39" w:rsidRDefault="000C2BF4" w:rsidP="00226E39">
      <w:pPr>
        <w:ind w:firstLine="709"/>
        <w:jc w:val="both"/>
        <w:rPr>
          <w:sz w:val="28"/>
          <w:szCs w:val="28"/>
        </w:rPr>
      </w:pPr>
      <w:r>
        <w:rPr>
          <w:sz w:val="28"/>
          <w:szCs w:val="28"/>
        </w:rPr>
        <w:t>- наименование Товара и его целевое назначение;</w:t>
      </w:r>
    </w:p>
    <w:p w:rsidR="000C2BF4" w:rsidRDefault="00226E39" w:rsidP="00226E39">
      <w:pPr>
        <w:ind w:firstLine="709"/>
        <w:jc w:val="both"/>
        <w:rPr>
          <w:sz w:val="28"/>
          <w:szCs w:val="28"/>
        </w:rPr>
      </w:pPr>
      <w:r>
        <w:rPr>
          <w:sz w:val="28"/>
          <w:szCs w:val="28"/>
        </w:rPr>
        <w:t xml:space="preserve">- </w:t>
      </w:r>
      <w:r w:rsidR="000C2BF4">
        <w:rPr>
          <w:sz w:val="28"/>
          <w:szCs w:val="28"/>
        </w:rPr>
        <w:t>наименование изготовителя, его местонахождение, страну происхождения Товара, наименование и ме</w:t>
      </w:r>
      <w:r>
        <w:rPr>
          <w:sz w:val="28"/>
          <w:szCs w:val="28"/>
        </w:rPr>
        <w:t>стонахождение (адрес, телефон) П</w:t>
      </w:r>
      <w:r w:rsidR="000C2BF4">
        <w:rPr>
          <w:sz w:val="28"/>
          <w:szCs w:val="28"/>
        </w:rPr>
        <w:t>родавца;</w:t>
      </w:r>
    </w:p>
    <w:p w:rsidR="000C2BF4" w:rsidRDefault="000C2BF4" w:rsidP="00226E39">
      <w:pPr>
        <w:ind w:firstLine="709"/>
        <w:jc w:val="both"/>
        <w:rPr>
          <w:sz w:val="28"/>
          <w:szCs w:val="28"/>
        </w:rPr>
      </w:pPr>
      <w:r>
        <w:rPr>
          <w:sz w:val="28"/>
          <w:szCs w:val="28"/>
        </w:rPr>
        <w:t>-  номер партии Товара, поставляемого для реализации;</w:t>
      </w:r>
    </w:p>
    <w:p w:rsidR="000C2BF4" w:rsidRDefault="000C2BF4" w:rsidP="00226E39">
      <w:pPr>
        <w:ind w:firstLine="709"/>
        <w:jc w:val="both"/>
        <w:rPr>
          <w:sz w:val="28"/>
          <w:szCs w:val="28"/>
        </w:rPr>
      </w:pPr>
      <w:r>
        <w:rPr>
          <w:sz w:val="28"/>
          <w:szCs w:val="28"/>
        </w:rPr>
        <w:t>- сведения о наличии присадок, добавленных в Товар, или отсутствие присадок;</w:t>
      </w:r>
    </w:p>
    <w:p w:rsidR="000C2BF4" w:rsidRDefault="000C2BF4" w:rsidP="00226E39">
      <w:pPr>
        <w:ind w:firstLine="709"/>
        <w:jc w:val="both"/>
        <w:rPr>
          <w:sz w:val="28"/>
          <w:szCs w:val="28"/>
        </w:rPr>
      </w:pPr>
      <w:r>
        <w:rPr>
          <w:sz w:val="28"/>
          <w:szCs w:val="28"/>
        </w:rPr>
        <w:t xml:space="preserve">- документ, подтверждающий, что топливо соответствует экологическому классу не ниже 4.  </w:t>
      </w:r>
    </w:p>
    <w:p w:rsidR="000C2BF4" w:rsidRPr="00907E58" w:rsidRDefault="000C2BF4" w:rsidP="00226E39">
      <w:pPr>
        <w:pStyle w:val="210"/>
        <w:tabs>
          <w:tab w:val="left" w:pos="0"/>
        </w:tabs>
        <w:spacing w:after="0" w:line="240" w:lineRule="auto"/>
        <w:ind w:firstLine="709"/>
        <w:jc w:val="both"/>
        <w:rPr>
          <w:sz w:val="28"/>
          <w:szCs w:val="28"/>
        </w:rPr>
      </w:pPr>
      <w:r w:rsidRPr="00907E58">
        <w:rPr>
          <w:sz w:val="28"/>
          <w:szCs w:val="28"/>
        </w:rPr>
        <w:tab/>
        <w:t>Поставщик поставляет Товар в строгом соответствии с температурными условиями его использования:</w:t>
      </w:r>
    </w:p>
    <w:p w:rsidR="000C2BF4" w:rsidRPr="00907E58" w:rsidRDefault="00226E39" w:rsidP="00226E39">
      <w:pPr>
        <w:pStyle w:val="210"/>
        <w:tabs>
          <w:tab w:val="left" w:pos="0"/>
        </w:tabs>
        <w:spacing w:after="0" w:line="240" w:lineRule="auto"/>
        <w:ind w:firstLine="709"/>
        <w:jc w:val="both"/>
        <w:rPr>
          <w:sz w:val="28"/>
          <w:szCs w:val="28"/>
        </w:rPr>
      </w:pPr>
      <w:r>
        <w:rPr>
          <w:sz w:val="28"/>
          <w:szCs w:val="28"/>
        </w:rPr>
        <w:t xml:space="preserve">- </w:t>
      </w:r>
      <w:r w:rsidR="000C2BF4" w:rsidRPr="00907E58">
        <w:rPr>
          <w:sz w:val="28"/>
          <w:szCs w:val="28"/>
        </w:rPr>
        <w:t>дизельное топливо (летнее):</w:t>
      </w:r>
    </w:p>
    <w:p w:rsidR="00226E39" w:rsidRPr="00226E39" w:rsidRDefault="00226E39" w:rsidP="00226E39">
      <w:pPr>
        <w:ind w:firstLine="709"/>
        <w:jc w:val="both"/>
        <w:rPr>
          <w:sz w:val="28"/>
          <w:szCs w:val="28"/>
        </w:rPr>
      </w:pPr>
      <w:r w:rsidRPr="00226E39">
        <w:rPr>
          <w:sz w:val="28"/>
          <w:szCs w:val="28"/>
        </w:rPr>
        <w:t xml:space="preserve">Крайний температурный предел для использования летнего дизельного топлива – минус 5 градусов </w:t>
      </w:r>
      <w:r>
        <w:rPr>
          <w:sz w:val="28"/>
          <w:szCs w:val="28"/>
        </w:rPr>
        <w:t>Цельсия</w:t>
      </w:r>
      <w:r w:rsidRPr="00226E39">
        <w:rPr>
          <w:sz w:val="28"/>
          <w:szCs w:val="28"/>
        </w:rPr>
        <w:t>.</w:t>
      </w:r>
    </w:p>
    <w:p w:rsidR="000C2BF4" w:rsidRPr="00907E58" w:rsidRDefault="000C2BF4" w:rsidP="00226E39">
      <w:pPr>
        <w:pStyle w:val="210"/>
        <w:tabs>
          <w:tab w:val="left" w:pos="0"/>
        </w:tabs>
        <w:spacing w:after="0" w:line="240" w:lineRule="auto"/>
        <w:ind w:firstLine="709"/>
        <w:jc w:val="both"/>
        <w:rPr>
          <w:sz w:val="28"/>
          <w:szCs w:val="28"/>
        </w:rPr>
      </w:pPr>
      <w:r w:rsidRPr="00907E58">
        <w:rPr>
          <w:sz w:val="28"/>
          <w:szCs w:val="28"/>
        </w:rPr>
        <w:t>дизельное топливо (зимнее):</w:t>
      </w:r>
    </w:p>
    <w:p w:rsidR="000C2BF4" w:rsidRDefault="00226E39" w:rsidP="00226E39">
      <w:pPr>
        <w:spacing w:after="200" w:line="276" w:lineRule="auto"/>
        <w:ind w:firstLine="709"/>
        <w:jc w:val="both"/>
        <w:rPr>
          <w:sz w:val="28"/>
          <w:szCs w:val="28"/>
        </w:rPr>
      </w:pPr>
      <w:r w:rsidRPr="00226E39">
        <w:rPr>
          <w:sz w:val="28"/>
          <w:szCs w:val="28"/>
        </w:rPr>
        <w:t>Температура застывания зимнего дизтоплива составляет не ниже – 35 град</w:t>
      </w:r>
      <w:r>
        <w:rPr>
          <w:sz w:val="28"/>
          <w:szCs w:val="28"/>
        </w:rPr>
        <w:t>усов Цельсия.</w:t>
      </w:r>
    </w:p>
    <w:p w:rsidR="00145A55" w:rsidRPr="003C09B6" w:rsidRDefault="00145A55" w:rsidP="00145A55">
      <w:pPr>
        <w:ind w:firstLine="709"/>
        <w:jc w:val="both"/>
        <w:rPr>
          <w:sz w:val="28"/>
          <w:szCs w:val="28"/>
          <w:u w:val="single"/>
        </w:rPr>
      </w:pPr>
      <w:r w:rsidRPr="003C09B6">
        <w:rPr>
          <w:sz w:val="28"/>
          <w:szCs w:val="28"/>
          <w:u w:val="single"/>
        </w:rPr>
        <w:t>4.3. Требования к Поставщикам Товара.</w:t>
      </w:r>
    </w:p>
    <w:p w:rsidR="00145A55" w:rsidRDefault="00145A55" w:rsidP="00145A55">
      <w:pPr>
        <w:ind w:firstLine="709"/>
        <w:jc w:val="both"/>
        <w:rPr>
          <w:sz w:val="28"/>
          <w:szCs w:val="28"/>
        </w:rPr>
      </w:pPr>
      <w:r>
        <w:rPr>
          <w:sz w:val="28"/>
          <w:szCs w:val="28"/>
        </w:rPr>
        <w:t>Необходимые требования:</w:t>
      </w:r>
    </w:p>
    <w:p w:rsidR="00145A55" w:rsidRDefault="00145A55" w:rsidP="00145A55">
      <w:pPr>
        <w:ind w:firstLine="709"/>
        <w:jc w:val="both"/>
        <w:rPr>
          <w:sz w:val="28"/>
          <w:szCs w:val="28"/>
        </w:rPr>
      </w:pPr>
      <w:r>
        <w:rPr>
          <w:sz w:val="28"/>
          <w:szCs w:val="28"/>
        </w:rPr>
        <w:t xml:space="preserve">- наличие </w:t>
      </w:r>
      <w:r w:rsidR="00C15106">
        <w:rPr>
          <w:sz w:val="28"/>
          <w:szCs w:val="28"/>
        </w:rPr>
        <w:t>разрешения на въезд в предел Третьего кольца</w:t>
      </w:r>
      <w:r>
        <w:rPr>
          <w:sz w:val="28"/>
          <w:szCs w:val="28"/>
        </w:rPr>
        <w:t>.</w:t>
      </w:r>
    </w:p>
    <w:p w:rsidR="003654B3" w:rsidRDefault="003654B3" w:rsidP="00145A55">
      <w:pPr>
        <w:ind w:firstLine="709"/>
        <w:jc w:val="both"/>
        <w:rPr>
          <w:sz w:val="28"/>
          <w:szCs w:val="28"/>
        </w:rPr>
      </w:pPr>
    </w:p>
    <w:p w:rsidR="00145A55" w:rsidRPr="003C09B6" w:rsidRDefault="003C09B6" w:rsidP="00145A55">
      <w:pPr>
        <w:ind w:firstLine="709"/>
        <w:jc w:val="both"/>
        <w:rPr>
          <w:sz w:val="28"/>
          <w:szCs w:val="28"/>
          <w:u w:val="single"/>
        </w:rPr>
      </w:pPr>
      <w:r w:rsidRPr="003C09B6">
        <w:rPr>
          <w:sz w:val="28"/>
          <w:szCs w:val="28"/>
          <w:u w:val="single"/>
        </w:rPr>
        <w:t>4.4</w:t>
      </w:r>
      <w:r w:rsidR="00226E39" w:rsidRPr="003C09B6">
        <w:rPr>
          <w:sz w:val="28"/>
          <w:szCs w:val="28"/>
          <w:u w:val="single"/>
        </w:rPr>
        <w:t>. Место, условия и сроки поставки Товара.</w:t>
      </w:r>
    </w:p>
    <w:p w:rsidR="00145A55" w:rsidRPr="003C09B6" w:rsidRDefault="00145A55" w:rsidP="00145A55">
      <w:pPr>
        <w:ind w:firstLine="709"/>
        <w:jc w:val="both"/>
        <w:rPr>
          <w:sz w:val="28"/>
          <w:szCs w:val="28"/>
          <w:u w:val="single"/>
        </w:rPr>
      </w:pPr>
      <w:r w:rsidRPr="003C09B6">
        <w:rPr>
          <w:sz w:val="28"/>
          <w:szCs w:val="28"/>
          <w:u w:val="single"/>
        </w:rPr>
        <w:t xml:space="preserve">Место поставки: </w:t>
      </w:r>
    </w:p>
    <w:p w:rsidR="00145A55" w:rsidRDefault="00145A55" w:rsidP="00145A55">
      <w:pPr>
        <w:ind w:firstLine="709"/>
        <w:jc w:val="both"/>
        <w:rPr>
          <w:sz w:val="28"/>
          <w:szCs w:val="28"/>
        </w:rPr>
      </w:pPr>
      <w:r w:rsidRPr="00A52B74">
        <w:rPr>
          <w:sz w:val="28"/>
          <w:szCs w:val="28"/>
        </w:rPr>
        <w:t xml:space="preserve">- 107140, г. Москва,  Комсомольская пл., д. 1А, строение 101. </w:t>
      </w:r>
    </w:p>
    <w:p w:rsidR="00145A55" w:rsidRPr="003C09B6" w:rsidRDefault="00145A55" w:rsidP="00145A55">
      <w:pPr>
        <w:ind w:firstLine="709"/>
        <w:jc w:val="both"/>
        <w:rPr>
          <w:sz w:val="28"/>
          <w:szCs w:val="28"/>
          <w:u w:val="single"/>
        </w:rPr>
      </w:pPr>
      <w:r w:rsidRPr="003C09B6">
        <w:rPr>
          <w:sz w:val="28"/>
          <w:szCs w:val="28"/>
          <w:u w:val="single"/>
        </w:rPr>
        <w:t>Условия поставки:</w:t>
      </w:r>
    </w:p>
    <w:p w:rsidR="00145A55" w:rsidRDefault="00145A55" w:rsidP="00145A55">
      <w:pPr>
        <w:ind w:firstLine="709"/>
        <w:jc w:val="both"/>
        <w:rPr>
          <w:sz w:val="28"/>
          <w:szCs w:val="28"/>
        </w:rPr>
      </w:pPr>
      <w:r w:rsidRPr="00A52B74">
        <w:rPr>
          <w:sz w:val="28"/>
          <w:szCs w:val="28"/>
        </w:rPr>
        <w:t>В с</w:t>
      </w:r>
      <w:r>
        <w:rPr>
          <w:sz w:val="28"/>
          <w:szCs w:val="28"/>
        </w:rPr>
        <w:t>вязи с тем, что место поставки Т</w:t>
      </w:r>
      <w:r w:rsidRPr="00A52B74">
        <w:rPr>
          <w:sz w:val="28"/>
          <w:szCs w:val="28"/>
        </w:rPr>
        <w:t xml:space="preserve">овара находится в пределах </w:t>
      </w:r>
      <w:r w:rsidR="00C15106">
        <w:rPr>
          <w:sz w:val="28"/>
          <w:szCs w:val="28"/>
        </w:rPr>
        <w:t>Третьего</w:t>
      </w:r>
      <w:r>
        <w:rPr>
          <w:sz w:val="28"/>
          <w:szCs w:val="28"/>
        </w:rPr>
        <w:t xml:space="preserve"> кольца г. Москвы, поставка Т</w:t>
      </w:r>
      <w:r w:rsidRPr="00A52B74">
        <w:rPr>
          <w:sz w:val="28"/>
          <w:szCs w:val="28"/>
        </w:rPr>
        <w:t>овара должна осуществляться с 23 часов 00 минут до 06 часов 00 минут МСК.</w:t>
      </w:r>
    </w:p>
    <w:p w:rsidR="00145A55" w:rsidRDefault="00145A55" w:rsidP="003C09B6">
      <w:pPr>
        <w:ind w:firstLine="709"/>
        <w:contextualSpacing/>
        <w:jc w:val="both"/>
        <w:rPr>
          <w:sz w:val="28"/>
          <w:szCs w:val="28"/>
        </w:rPr>
      </w:pPr>
      <w:r w:rsidRPr="00A52B74">
        <w:rPr>
          <w:rFonts w:eastAsia="MS Mincho"/>
          <w:bCs/>
          <w:sz w:val="28"/>
          <w:szCs w:val="28"/>
        </w:rPr>
        <w:t xml:space="preserve">Поставка </w:t>
      </w:r>
      <w:r w:rsidRPr="00A52B74">
        <w:rPr>
          <w:sz w:val="28"/>
          <w:szCs w:val="28"/>
        </w:rPr>
        <w:t xml:space="preserve">дизельного топлива </w:t>
      </w:r>
      <w:r>
        <w:rPr>
          <w:sz w:val="28"/>
          <w:szCs w:val="28"/>
        </w:rPr>
        <w:t xml:space="preserve">должна </w:t>
      </w:r>
      <w:r w:rsidRPr="00A52B74">
        <w:rPr>
          <w:sz w:val="28"/>
          <w:szCs w:val="28"/>
        </w:rPr>
        <w:t>осуществля</w:t>
      </w:r>
      <w:r>
        <w:rPr>
          <w:sz w:val="28"/>
          <w:szCs w:val="28"/>
        </w:rPr>
        <w:t>ться</w:t>
      </w:r>
      <w:r w:rsidRPr="00A52B74">
        <w:rPr>
          <w:sz w:val="28"/>
          <w:szCs w:val="28"/>
        </w:rPr>
        <w:t xml:space="preserve"> партиями по заявкам Заказчика (не более 24 часов с момента подачи заявки Заказчиком). Партией считается любое количество (указывается в заявке Заказчиком) однородного по своим показателям качества топлива, сопровождаемое паспортом.</w:t>
      </w:r>
    </w:p>
    <w:p w:rsidR="003C09B6" w:rsidRDefault="003C09B6" w:rsidP="003C09B6">
      <w:pPr>
        <w:ind w:firstLine="709"/>
        <w:jc w:val="both"/>
        <w:rPr>
          <w:rFonts w:eastAsia="MS Mincho"/>
          <w:bCs/>
          <w:sz w:val="28"/>
          <w:szCs w:val="28"/>
        </w:rPr>
      </w:pPr>
      <w:r>
        <w:rPr>
          <w:rFonts w:eastAsia="MS Mincho"/>
          <w:bCs/>
          <w:sz w:val="28"/>
          <w:szCs w:val="28"/>
        </w:rPr>
        <w:t>П</w:t>
      </w:r>
      <w:r w:rsidRPr="00BE4E84">
        <w:rPr>
          <w:rFonts w:eastAsia="MS Mincho"/>
          <w:bCs/>
          <w:sz w:val="28"/>
          <w:szCs w:val="28"/>
        </w:rPr>
        <w:t xml:space="preserve">оставка </w:t>
      </w:r>
      <w:r>
        <w:rPr>
          <w:rFonts w:eastAsia="MS Mincho"/>
          <w:bCs/>
          <w:sz w:val="28"/>
          <w:szCs w:val="28"/>
        </w:rPr>
        <w:t>Товара</w:t>
      </w:r>
      <w:r w:rsidRPr="00BE4E84">
        <w:rPr>
          <w:rFonts w:eastAsia="MS Mincho"/>
          <w:bCs/>
          <w:sz w:val="28"/>
          <w:szCs w:val="28"/>
        </w:rPr>
        <w:t xml:space="preserve"> осуществляется  путем </w:t>
      </w:r>
      <w:r>
        <w:rPr>
          <w:rFonts w:eastAsia="MS Mincho"/>
          <w:bCs/>
          <w:sz w:val="28"/>
          <w:szCs w:val="28"/>
        </w:rPr>
        <w:t>на</w:t>
      </w:r>
      <w:r w:rsidRPr="00BE4E84">
        <w:rPr>
          <w:rFonts w:eastAsia="MS Mincho"/>
          <w:bCs/>
          <w:sz w:val="28"/>
          <w:szCs w:val="28"/>
        </w:rPr>
        <w:t>лива</w:t>
      </w:r>
      <w:r w:rsidRPr="00FC27C7">
        <w:rPr>
          <w:rFonts w:eastAsia="MS Mincho"/>
          <w:bCs/>
          <w:sz w:val="28"/>
          <w:szCs w:val="28"/>
        </w:rPr>
        <w:t xml:space="preserve"> </w:t>
      </w:r>
      <w:r w:rsidRPr="00BE4E84">
        <w:rPr>
          <w:rFonts w:eastAsia="MS Mincho"/>
          <w:bCs/>
          <w:sz w:val="28"/>
          <w:szCs w:val="28"/>
        </w:rPr>
        <w:t xml:space="preserve">дизельного топлива </w:t>
      </w:r>
      <w:r>
        <w:rPr>
          <w:rFonts w:eastAsia="MS Mincho"/>
          <w:bCs/>
          <w:sz w:val="28"/>
          <w:szCs w:val="28"/>
        </w:rPr>
        <w:t xml:space="preserve"> </w:t>
      </w:r>
      <w:r w:rsidRPr="0031119F">
        <w:rPr>
          <w:rFonts w:eastAsia="MS Mincho"/>
          <w:bCs/>
          <w:sz w:val="28"/>
          <w:szCs w:val="28"/>
        </w:rPr>
        <w:t>силами и средствами</w:t>
      </w:r>
      <w:r>
        <w:rPr>
          <w:rFonts w:eastAsia="MS Mincho"/>
          <w:bCs/>
          <w:sz w:val="28"/>
          <w:szCs w:val="28"/>
        </w:rPr>
        <w:t xml:space="preserve"> Поставщика </w:t>
      </w:r>
      <w:r w:rsidRPr="0031119F">
        <w:rPr>
          <w:rFonts w:eastAsia="MS Mincho"/>
          <w:bCs/>
          <w:sz w:val="28"/>
          <w:szCs w:val="28"/>
        </w:rPr>
        <w:t>с соблюдением правил пожарной безопасности</w:t>
      </w:r>
      <w:r>
        <w:rPr>
          <w:rFonts w:eastAsia="MS Mincho"/>
          <w:bCs/>
          <w:sz w:val="28"/>
          <w:szCs w:val="28"/>
        </w:rPr>
        <w:t xml:space="preserve"> в бензобаки грузоподъемной техники Заказчика:</w:t>
      </w:r>
    </w:p>
    <w:p w:rsidR="003C09B6" w:rsidRPr="003C09B6" w:rsidRDefault="003C09B6" w:rsidP="003C09B6">
      <w:pPr>
        <w:ind w:firstLine="709"/>
        <w:jc w:val="both"/>
        <w:rPr>
          <w:rFonts w:eastAsia="MS Mincho"/>
          <w:bCs/>
          <w:sz w:val="28"/>
          <w:szCs w:val="28"/>
        </w:rPr>
      </w:pPr>
      <w:r w:rsidRPr="003C09B6">
        <w:rPr>
          <w:rFonts w:eastAsia="MS Mincho"/>
          <w:bCs/>
          <w:sz w:val="28"/>
          <w:szCs w:val="28"/>
        </w:rPr>
        <w:t xml:space="preserve">- </w:t>
      </w:r>
      <w:r w:rsidRPr="003C09B6">
        <w:rPr>
          <w:sz w:val="28"/>
          <w:szCs w:val="28"/>
        </w:rPr>
        <w:t xml:space="preserve">грузоподъемные механизмы - от </w:t>
      </w:r>
      <w:r w:rsidR="00C15106">
        <w:rPr>
          <w:sz w:val="28"/>
          <w:szCs w:val="28"/>
        </w:rPr>
        <w:t>4000л до 5</w:t>
      </w:r>
      <w:r w:rsidRPr="003C09B6">
        <w:rPr>
          <w:sz w:val="28"/>
          <w:szCs w:val="28"/>
        </w:rPr>
        <w:t xml:space="preserve">000л (за 1 раз), заправка осуществляется </w:t>
      </w:r>
      <w:r w:rsidR="00C15106">
        <w:rPr>
          <w:sz w:val="28"/>
          <w:szCs w:val="28"/>
        </w:rPr>
        <w:t>1 раз в неделю.</w:t>
      </w:r>
    </w:p>
    <w:p w:rsidR="00C15106" w:rsidRDefault="00C15106" w:rsidP="00ED267C">
      <w:pPr>
        <w:ind w:firstLine="709"/>
        <w:contextualSpacing/>
        <w:jc w:val="both"/>
        <w:rPr>
          <w:sz w:val="28"/>
          <w:szCs w:val="28"/>
        </w:rPr>
      </w:pPr>
    </w:p>
    <w:p w:rsidR="00C15106" w:rsidRDefault="00C15106" w:rsidP="00C15106">
      <w:pPr>
        <w:ind w:firstLine="709"/>
        <w:contextualSpacing/>
        <w:jc w:val="both"/>
        <w:rPr>
          <w:sz w:val="28"/>
          <w:szCs w:val="28"/>
          <w:u w:val="single"/>
        </w:rPr>
      </w:pPr>
      <w:r w:rsidRPr="00A8042D">
        <w:rPr>
          <w:sz w:val="28"/>
          <w:szCs w:val="28"/>
          <w:u w:val="single"/>
        </w:rPr>
        <w:lastRenderedPageBreak/>
        <w:t>Срок поставки Товара:</w:t>
      </w:r>
    </w:p>
    <w:p w:rsidR="00C15106" w:rsidRPr="00A8042D" w:rsidRDefault="00C15106" w:rsidP="00C15106">
      <w:pPr>
        <w:ind w:firstLine="709"/>
        <w:contextualSpacing/>
        <w:jc w:val="both"/>
        <w:rPr>
          <w:sz w:val="28"/>
          <w:szCs w:val="28"/>
          <w:u w:val="single"/>
        </w:rPr>
      </w:pPr>
    </w:p>
    <w:p w:rsidR="00C15106" w:rsidRDefault="00C15106" w:rsidP="00C15106">
      <w:pPr>
        <w:pStyle w:val="aff7"/>
        <w:ind w:left="0" w:right="-1"/>
        <w:jc w:val="both"/>
        <w:rPr>
          <w:sz w:val="28"/>
          <w:szCs w:val="28"/>
        </w:rPr>
      </w:pPr>
      <w:r w:rsidRPr="00907E58">
        <w:rPr>
          <w:sz w:val="28"/>
          <w:szCs w:val="28"/>
        </w:rPr>
        <w:t xml:space="preserve">- </w:t>
      </w:r>
      <w:r>
        <w:rPr>
          <w:sz w:val="28"/>
          <w:szCs w:val="28"/>
        </w:rPr>
        <w:t>с момента подписания договора</w:t>
      </w:r>
      <w:r w:rsidRPr="00907E58">
        <w:rPr>
          <w:sz w:val="28"/>
          <w:szCs w:val="28"/>
        </w:rPr>
        <w:t xml:space="preserve"> по </w:t>
      </w:r>
      <w:r>
        <w:rPr>
          <w:sz w:val="28"/>
          <w:szCs w:val="28"/>
        </w:rPr>
        <w:t>31.03.2014г. дизельное топливо зимнее;</w:t>
      </w:r>
    </w:p>
    <w:p w:rsidR="00C15106" w:rsidRDefault="00C15106" w:rsidP="00C15106">
      <w:pPr>
        <w:pStyle w:val="aff7"/>
        <w:ind w:left="0" w:right="-1"/>
        <w:jc w:val="both"/>
        <w:rPr>
          <w:sz w:val="28"/>
          <w:szCs w:val="28"/>
        </w:rPr>
      </w:pPr>
      <w:r>
        <w:rPr>
          <w:sz w:val="28"/>
          <w:szCs w:val="28"/>
        </w:rPr>
        <w:t>- в период с 01.04.2014г. по 31.10.2014г. дизельное топливо летнее;</w:t>
      </w:r>
    </w:p>
    <w:p w:rsidR="00C15106" w:rsidRDefault="00C15106" w:rsidP="00C15106">
      <w:pPr>
        <w:pStyle w:val="aff7"/>
        <w:ind w:left="0" w:right="-1"/>
        <w:jc w:val="both"/>
        <w:rPr>
          <w:sz w:val="28"/>
          <w:szCs w:val="28"/>
        </w:rPr>
      </w:pPr>
      <w:r>
        <w:rPr>
          <w:sz w:val="28"/>
          <w:szCs w:val="28"/>
        </w:rPr>
        <w:t>- в период с 01.11.2014г. по 31.12.2014г. дизельное топливо зимнее.</w:t>
      </w:r>
    </w:p>
    <w:p w:rsidR="00C15106" w:rsidRDefault="00C15106" w:rsidP="00ED267C">
      <w:pPr>
        <w:ind w:firstLine="709"/>
        <w:contextualSpacing/>
        <w:jc w:val="both"/>
        <w:rPr>
          <w:sz w:val="28"/>
          <w:szCs w:val="28"/>
        </w:rPr>
      </w:pPr>
    </w:p>
    <w:p w:rsidR="00C15106" w:rsidRPr="00C15106" w:rsidRDefault="00C15106" w:rsidP="00ED267C">
      <w:pPr>
        <w:ind w:firstLine="709"/>
        <w:contextualSpacing/>
        <w:jc w:val="both"/>
        <w:rPr>
          <w:sz w:val="28"/>
          <w:szCs w:val="28"/>
          <w:u w:val="single"/>
        </w:rPr>
      </w:pPr>
      <w:r w:rsidRPr="00C15106">
        <w:rPr>
          <w:sz w:val="28"/>
          <w:szCs w:val="28"/>
          <w:u w:val="single"/>
        </w:rPr>
        <w:t>4.5. Состав и количество (объем) Товара:</w:t>
      </w:r>
    </w:p>
    <w:p w:rsidR="00C15106" w:rsidRDefault="00C15106" w:rsidP="00ED267C">
      <w:pPr>
        <w:ind w:firstLine="709"/>
        <w:contextualSpacing/>
        <w:jc w:val="both"/>
        <w:rPr>
          <w:sz w:val="28"/>
          <w:szCs w:val="28"/>
        </w:rPr>
      </w:pPr>
      <w:r>
        <w:rPr>
          <w:sz w:val="28"/>
          <w:szCs w:val="28"/>
        </w:rPr>
        <w:t>Дизельное топливо зимнее и летнее.</w:t>
      </w:r>
    </w:p>
    <w:p w:rsidR="00C15106" w:rsidRDefault="00C15106" w:rsidP="00ED267C">
      <w:pPr>
        <w:ind w:firstLine="709"/>
        <w:contextualSpacing/>
        <w:jc w:val="both"/>
        <w:rPr>
          <w:sz w:val="28"/>
          <w:szCs w:val="28"/>
        </w:rPr>
      </w:pPr>
      <w:r>
        <w:rPr>
          <w:sz w:val="28"/>
          <w:szCs w:val="28"/>
        </w:rPr>
        <w:t>Объем дизельного топлива (зимнего) к поставке – не менее 60 000 литров за период действия договора.</w:t>
      </w:r>
    </w:p>
    <w:p w:rsidR="00C15106" w:rsidRDefault="00C15106" w:rsidP="00C15106">
      <w:pPr>
        <w:ind w:firstLine="709"/>
        <w:contextualSpacing/>
        <w:jc w:val="both"/>
        <w:rPr>
          <w:sz w:val="28"/>
          <w:szCs w:val="28"/>
        </w:rPr>
      </w:pPr>
      <w:r>
        <w:rPr>
          <w:sz w:val="28"/>
          <w:szCs w:val="28"/>
        </w:rPr>
        <w:t>Объем дизельного топлива (летнего) к поставке – не менее 100 000 литров за период действия договора.</w:t>
      </w:r>
    </w:p>
    <w:p w:rsidR="003C09B6" w:rsidRDefault="003C09B6" w:rsidP="00ED267C">
      <w:pPr>
        <w:ind w:firstLine="709"/>
        <w:contextualSpacing/>
        <w:jc w:val="both"/>
        <w:rPr>
          <w:sz w:val="28"/>
          <w:szCs w:val="28"/>
        </w:rPr>
      </w:pPr>
      <w:r w:rsidRPr="003C09B6">
        <w:rPr>
          <w:sz w:val="28"/>
          <w:szCs w:val="28"/>
        </w:rPr>
        <w:t>Максимальный объем поставляемого Товара определяется согласно договорной цены за 1 литр и общей цены договора.</w:t>
      </w:r>
    </w:p>
    <w:p w:rsidR="00145A55" w:rsidRDefault="00145A55" w:rsidP="00C15106">
      <w:pPr>
        <w:jc w:val="both"/>
        <w:rPr>
          <w:sz w:val="28"/>
          <w:szCs w:val="28"/>
        </w:rPr>
      </w:pPr>
    </w:p>
    <w:p w:rsidR="00A8042D" w:rsidRPr="000F5F5C" w:rsidRDefault="00C15106" w:rsidP="00ED267C">
      <w:pPr>
        <w:ind w:firstLine="709"/>
        <w:jc w:val="both"/>
        <w:rPr>
          <w:sz w:val="28"/>
          <w:szCs w:val="28"/>
          <w:u w:val="single"/>
        </w:rPr>
      </w:pPr>
      <w:r>
        <w:rPr>
          <w:sz w:val="28"/>
          <w:szCs w:val="28"/>
          <w:u w:val="single"/>
        </w:rPr>
        <w:t>4.6</w:t>
      </w:r>
      <w:r w:rsidR="00A8042D" w:rsidRPr="000F5F5C">
        <w:rPr>
          <w:sz w:val="28"/>
          <w:szCs w:val="28"/>
          <w:u w:val="single"/>
        </w:rPr>
        <w:t>. Форма, сроки и порядок оплаты Товара.</w:t>
      </w:r>
    </w:p>
    <w:p w:rsidR="00A8042D" w:rsidRDefault="00A8042D" w:rsidP="00ED267C">
      <w:pPr>
        <w:pStyle w:val="ConsNormal"/>
        <w:ind w:firstLine="709"/>
        <w:jc w:val="both"/>
        <w:rPr>
          <w:rFonts w:ascii="Times New Roman" w:hAnsi="Times New Roman" w:cs="Times New Roman"/>
          <w:sz w:val="28"/>
          <w:szCs w:val="28"/>
        </w:rPr>
      </w:pPr>
      <w:r w:rsidRPr="00A8042D">
        <w:rPr>
          <w:rFonts w:ascii="Times New Roman" w:hAnsi="Times New Roman" w:cs="Times New Roman"/>
          <w:sz w:val="28"/>
          <w:szCs w:val="28"/>
        </w:rPr>
        <w:t>Оплата Товара производится Заказчиком по безналичному расчет</w:t>
      </w:r>
      <w:r>
        <w:rPr>
          <w:rFonts w:ascii="Times New Roman" w:hAnsi="Times New Roman" w:cs="Times New Roman"/>
          <w:sz w:val="28"/>
          <w:szCs w:val="28"/>
        </w:rPr>
        <w:t>у</w:t>
      </w:r>
      <w:r w:rsidRPr="00A8042D">
        <w:rPr>
          <w:rFonts w:ascii="Times New Roman" w:hAnsi="Times New Roman" w:cs="Times New Roman"/>
          <w:sz w:val="28"/>
          <w:szCs w:val="28"/>
        </w:rPr>
        <w:t xml:space="preserve"> путем перечисления денежных средств на расчетный счет Поставщика после подписания Сторонами товарной накладной на основании выставленного счета и предоставления счета-фактуры в течение 10-ти (десяти) банковских дней с даты получения их </w:t>
      </w:r>
      <w:r>
        <w:rPr>
          <w:rFonts w:ascii="Times New Roman" w:hAnsi="Times New Roman" w:cs="Times New Roman"/>
          <w:sz w:val="28"/>
          <w:szCs w:val="28"/>
        </w:rPr>
        <w:t>Заказчиком</w:t>
      </w:r>
      <w:r w:rsidRPr="00A8042D">
        <w:rPr>
          <w:rFonts w:ascii="Times New Roman" w:hAnsi="Times New Roman" w:cs="Times New Roman"/>
          <w:sz w:val="28"/>
          <w:szCs w:val="28"/>
        </w:rPr>
        <w:t>.</w:t>
      </w:r>
    </w:p>
    <w:p w:rsidR="000F5F5C" w:rsidRDefault="000F5F5C" w:rsidP="00ED267C">
      <w:pPr>
        <w:pStyle w:val="ConsNormal"/>
        <w:ind w:firstLine="709"/>
        <w:jc w:val="both"/>
        <w:rPr>
          <w:rFonts w:ascii="Times New Roman" w:hAnsi="Times New Roman" w:cs="Times New Roman"/>
          <w:sz w:val="28"/>
          <w:szCs w:val="28"/>
        </w:rPr>
      </w:pPr>
    </w:p>
    <w:p w:rsidR="000F5F5C" w:rsidRPr="0097381C" w:rsidRDefault="00C15106" w:rsidP="00ED267C">
      <w:pPr>
        <w:pStyle w:val="ConsNorma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4.7</w:t>
      </w:r>
      <w:r w:rsidR="000F5F5C" w:rsidRPr="0097381C">
        <w:rPr>
          <w:rFonts w:ascii="Times New Roman" w:hAnsi="Times New Roman" w:cs="Times New Roman"/>
          <w:sz w:val="28"/>
          <w:szCs w:val="28"/>
          <w:u w:val="single"/>
        </w:rPr>
        <w:t>. Порядок формирования цены договора.</w:t>
      </w:r>
    </w:p>
    <w:p w:rsidR="000F5F5C" w:rsidRDefault="000F5F5C" w:rsidP="00ED267C">
      <w:pPr>
        <w:pStyle w:val="19"/>
        <w:ind w:firstLine="709"/>
        <w:rPr>
          <w:szCs w:val="28"/>
        </w:rPr>
      </w:pPr>
      <w:r>
        <w:rPr>
          <w:szCs w:val="28"/>
        </w:rPr>
        <w:t xml:space="preserve">Цена договора формируется </w:t>
      </w:r>
      <w:r w:rsidRPr="00237904">
        <w:rPr>
          <w:szCs w:val="28"/>
        </w:rPr>
        <w:t xml:space="preserve">с учетом </w:t>
      </w:r>
      <w:r w:rsidRPr="00373AB4">
        <w:rPr>
          <w:szCs w:val="28"/>
        </w:rPr>
        <w:t xml:space="preserve">всех расходов Поставщика, </w:t>
      </w:r>
      <w:r>
        <w:rPr>
          <w:szCs w:val="28"/>
        </w:rPr>
        <w:t xml:space="preserve">в </w:t>
      </w:r>
      <w:r w:rsidRPr="00373AB4">
        <w:rPr>
          <w:szCs w:val="28"/>
        </w:rPr>
        <w:t xml:space="preserve">т.ч. </w:t>
      </w:r>
      <w:r w:rsidRPr="00373AB4">
        <w:rPr>
          <w:bCs/>
          <w:szCs w:val="28"/>
        </w:rPr>
        <w:t xml:space="preserve">стоимость поставляемого Товара, расходы на </w:t>
      </w:r>
      <w:r>
        <w:rPr>
          <w:bCs/>
          <w:szCs w:val="28"/>
        </w:rPr>
        <w:t xml:space="preserve">его </w:t>
      </w:r>
      <w:r w:rsidRPr="00373AB4">
        <w:rPr>
          <w:bCs/>
          <w:szCs w:val="28"/>
        </w:rPr>
        <w:t xml:space="preserve">перевозку, слив,  страхование, уплату таможенных пошлин, </w:t>
      </w:r>
      <w:r w:rsidRPr="00373AB4">
        <w:rPr>
          <w:szCs w:val="28"/>
        </w:rPr>
        <w:t>налогов, кроме НДС</w:t>
      </w:r>
      <w:r w:rsidR="0097381C">
        <w:rPr>
          <w:szCs w:val="28"/>
        </w:rPr>
        <w:t>-18%</w:t>
      </w:r>
      <w:r>
        <w:rPr>
          <w:szCs w:val="28"/>
        </w:rPr>
        <w:t>.</w:t>
      </w:r>
    </w:p>
    <w:p w:rsidR="000F5F5C" w:rsidRDefault="000F5F5C" w:rsidP="00ED267C">
      <w:pPr>
        <w:pStyle w:val="ConsNormal"/>
        <w:ind w:firstLine="709"/>
        <w:jc w:val="both"/>
        <w:rPr>
          <w:rFonts w:ascii="Times New Roman" w:hAnsi="Times New Roman" w:cs="Times New Roman"/>
          <w:sz w:val="28"/>
          <w:szCs w:val="28"/>
        </w:rPr>
      </w:pPr>
    </w:p>
    <w:p w:rsidR="000F5F5C" w:rsidRPr="0097381C" w:rsidRDefault="00C15106" w:rsidP="00ED267C">
      <w:pPr>
        <w:pStyle w:val="ConsNorma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4.8</w:t>
      </w:r>
      <w:r w:rsidR="0097381C" w:rsidRPr="0097381C">
        <w:rPr>
          <w:rFonts w:ascii="Times New Roman" w:hAnsi="Times New Roman" w:cs="Times New Roman"/>
          <w:sz w:val="28"/>
          <w:szCs w:val="28"/>
          <w:u w:val="single"/>
        </w:rPr>
        <w:t>. Особенности заключения договора.</w:t>
      </w:r>
    </w:p>
    <w:p w:rsidR="0097381C" w:rsidRPr="00C45503" w:rsidRDefault="0097381C" w:rsidP="00ED267C">
      <w:pPr>
        <w:pStyle w:val="aff7"/>
        <w:ind w:left="0" w:firstLine="709"/>
        <w:jc w:val="both"/>
        <w:rPr>
          <w:sz w:val="28"/>
          <w:szCs w:val="28"/>
        </w:rPr>
      </w:pPr>
      <w:r w:rsidRPr="00C45503">
        <w:rPr>
          <w:sz w:val="28"/>
          <w:szCs w:val="28"/>
        </w:rPr>
        <w:t xml:space="preserve">Увеличение общей цены на Товар за счет роста стоимости единицы Товара в процессе исполнения договора возможно  не ранее, чем через 6 месяцев с даты заключения договора и не более чем на 10% в год, но в случае </w:t>
      </w:r>
      <w:r w:rsidR="00C45503" w:rsidRPr="00C45503">
        <w:rPr>
          <w:sz w:val="28"/>
          <w:szCs w:val="28"/>
        </w:rPr>
        <w:t xml:space="preserve">официального </w:t>
      </w:r>
      <w:r w:rsidRPr="00C45503">
        <w:rPr>
          <w:sz w:val="28"/>
          <w:szCs w:val="28"/>
        </w:rPr>
        <w:t>повышения</w:t>
      </w:r>
      <w:r w:rsidR="00B15C08" w:rsidRPr="00C45503">
        <w:rPr>
          <w:sz w:val="28"/>
          <w:szCs w:val="28"/>
        </w:rPr>
        <w:t xml:space="preserve"> </w:t>
      </w:r>
      <w:r w:rsidR="00C45503" w:rsidRPr="00C45503">
        <w:rPr>
          <w:sz w:val="28"/>
          <w:szCs w:val="28"/>
        </w:rPr>
        <w:t xml:space="preserve">коэффициента роста </w:t>
      </w:r>
      <w:r w:rsidR="00B15C08" w:rsidRPr="00C45503">
        <w:rPr>
          <w:sz w:val="28"/>
          <w:szCs w:val="28"/>
        </w:rPr>
        <w:t xml:space="preserve">цен </w:t>
      </w:r>
      <w:r w:rsidR="00C45503" w:rsidRPr="00C45503">
        <w:rPr>
          <w:sz w:val="28"/>
          <w:szCs w:val="28"/>
        </w:rPr>
        <w:t xml:space="preserve">по региону </w:t>
      </w:r>
      <w:r w:rsidR="00B15C08" w:rsidRPr="00C45503">
        <w:rPr>
          <w:sz w:val="28"/>
          <w:szCs w:val="28"/>
        </w:rPr>
        <w:t>увеличение общей цены на Товар не более чем на 10% в год возможно и до истечения срока 6 месяцев с даты заключения договора.</w:t>
      </w:r>
    </w:p>
    <w:p w:rsidR="0097381C" w:rsidRPr="006344FC" w:rsidRDefault="0097381C" w:rsidP="00ED267C">
      <w:pPr>
        <w:pStyle w:val="afa"/>
        <w:rPr>
          <w:sz w:val="28"/>
          <w:szCs w:val="28"/>
        </w:rPr>
      </w:pPr>
      <w:r w:rsidRPr="00C45503">
        <w:rPr>
          <w:sz w:val="28"/>
          <w:szCs w:val="28"/>
        </w:rPr>
        <w:t>Согласие претендента с указанными условиями прописывается в Финансово-коммерческом предложении.</w:t>
      </w:r>
    </w:p>
    <w:p w:rsidR="0097381C" w:rsidRPr="00A8042D" w:rsidRDefault="0097381C" w:rsidP="00A8042D">
      <w:pPr>
        <w:pStyle w:val="ConsNormal"/>
        <w:ind w:firstLine="709"/>
        <w:jc w:val="both"/>
        <w:rPr>
          <w:rFonts w:ascii="Times New Roman" w:hAnsi="Times New Roman" w:cs="Times New Roman"/>
          <w:sz w:val="28"/>
          <w:szCs w:val="28"/>
        </w:rPr>
      </w:pPr>
    </w:p>
    <w:p w:rsidR="00145A55" w:rsidRPr="00A52B74" w:rsidRDefault="00145A55" w:rsidP="00B15C08">
      <w:pPr>
        <w:jc w:val="both"/>
        <w:rPr>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ED267C">
      <w:pPr>
        <w:pStyle w:val="19"/>
        <w:ind w:firstLine="709"/>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lastRenderedPageBreak/>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6C3EE3">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6C3EE3" w:rsidRDefault="00B4382C" w:rsidP="006C3EE3">
            <w:pPr>
              <w:pStyle w:val="19"/>
              <w:ind w:firstLine="0"/>
              <w:rPr>
                <w:sz w:val="24"/>
                <w:szCs w:val="24"/>
              </w:rPr>
            </w:pPr>
            <w:r w:rsidRPr="006C3EE3">
              <w:rPr>
                <w:sz w:val="24"/>
                <w:szCs w:val="24"/>
              </w:rPr>
              <w:t xml:space="preserve">Запрос предложений № </w:t>
            </w:r>
            <w:r w:rsidR="004272B0" w:rsidRPr="006C3EE3">
              <w:rPr>
                <w:sz w:val="24"/>
                <w:szCs w:val="24"/>
              </w:rPr>
              <w:t>ЗП</w:t>
            </w:r>
            <w:r w:rsidRPr="006C3EE3">
              <w:rPr>
                <w:sz w:val="24"/>
                <w:szCs w:val="24"/>
              </w:rPr>
              <w:t>/</w:t>
            </w:r>
            <w:r w:rsidR="006C3EE3" w:rsidRPr="006C3EE3">
              <w:rPr>
                <w:sz w:val="24"/>
                <w:szCs w:val="24"/>
              </w:rPr>
              <w:t>001</w:t>
            </w:r>
            <w:r w:rsidRPr="006C3EE3">
              <w:rPr>
                <w:sz w:val="24"/>
                <w:szCs w:val="24"/>
              </w:rPr>
              <w:t>/</w:t>
            </w:r>
            <w:r w:rsidR="006C3EE3" w:rsidRPr="006C3EE3">
              <w:rPr>
                <w:sz w:val="24"/>
                <w:szCs w:val="24"/>
              </w:rPr>
              <w:t>НКПОКТ</w:t>
            </w:r>
            <w:r w:rsidRPr="006C3EE3">
              <w:rPr>
                <w:sz w:val="24"/>
                <w:szCs w:val="24"/>
              </w:rPr>
              <w:t>/</w:t>
            </w:r>
            <w:r w:rsidR="006C3EE3" w:rsidRPr="006C3EE3">
              <w:rPr>
                <w:sz w:val="24"/>
                <w:szCs w:val="24"/>
              </w:rPr>
              <w:t>0001</w:t>
            </w:r>
            <w:r w:rsidR="006C3EE3">
              <w:rPr>
                <w:sz w:val="24"/>
                <w:szCs w:val="24"/>
              </w:rPr>
              <w:t xml:space="preserve"> </w:t>
            </w:r>
            <w:r w:rsidRPr="006C3EE3">
              <w:rPr>
                <w:sz w:val="24"/>
                <w:szCs w:val="24"/>
              </w:rPr>
              <w:t xml:space="preserve">на право заключения договора на </w:t>
            </w:r>
            <w:r w:rsidR="006C3EE3" w:rsidRPr="006C3EE3">
              <w:rPr>
                <w:sz w:val="24"/>
                <w:szCs w:val="24"/>
              </w:rPr>
              <w:t>поставку дизельного топлива для нужд агентства на станции Москва-Товарная филиала ОАО</w:t>
            </w:r>
            <w:r w:rsidR="006C3EE3">
              <w:rPr>
                <w:sz w:val="24"/>
                <w:szCs w:val="24"/>
              </w:rPr>
              <w:t> </w:t>
            </w:r>
            <w:r w:rsidR="006C3EE3" w:rsidRPr="006C3EE3">
              <w:rPr>
                <w:sz w:val="24"/>
                <w:szCs w:val="24"/>
              </w:rPr>
              <w:t>«ТрансКонтейнер»</w:t>
            </w:r>
            <w:r w:rsidR="006C3EE3">
              <w:rPr>
                <w:sz w:val="24"/>
                <w:szCs w:val="24"/>
              </w:rPr>
              <w:t xml:space="preserve"> </w:t>
            </w:r>
            <w:r w:rsidR="006C3EE3" w:rsidRPr="006C3EE3">
              <w:rPr>
                <w:sz w:val="24"/>
                <w:szCs w:val="24"/>
              </w:rPr>
              <w:t>на Октябрьской железной дороге в 2014г.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723E5E" w:rsidRPr="00C45503" w:rsidRDefault="00723E5E" w:rsidP="00EF2E59">
            <w:pPr>
              <w:pStyle w:val="19"/>
              <w:ind w:firstLine="0"/>
              <w:rPr>
                <w:sz w:val="24"/>
                <w:szCs w:val="24"/>
              </w:rPr>
            </w:pPr>
            <w:r w:rsidRPr="00C45503">
              <w:rPr>
                <w:sz w:val="24"/>
                <w:szCs w:val="24"/>
              </w:rPr>
              <w:t>Организатором является ОАО «ТрансКонтейнер». Функции Организатора выполняет</w:t>
            </w:r>
            <w:r w:rsidR="008614B4" w:rsidRPr="00C45503">
              <w:rPr>
                <w:sz w:val="24"/>
                <w:szCs w:val="24"/>
              </w:rPr>
              <w:t>:</w:t>
            </w:r>
            <w:r w:rsidRPr="00C45503">
              <w:rPr>
                <w:sz w:val="24"/>
                <w:szCs w:val="24"/>
              </w:rPr>
              <w:t xml:space="preserve">   </w:t>
            </w:r>
          </w:p>
          <w:p w:rsidR="00C80BCB" w:rsidRPr="00C45503" w:rsidRDefault="00723E5E" w:rsidP="008614B4">
            <w:pPr>
              <w:pStyle w:val="19"/>
              <w:ind w:firstLine="0"/>
              <w:rPr>
                <w:sz w:val="24"/>
                <w:szCs w:val="24"/>
              </w:rPr>
            </w:pPr>
            <w:r w:rsidRPr="00C45503">
              <w:rPr>
                <w:sz w:val="24"/>
                <w:szCs w:val="24"/>
              </w:rPr>
              <w:t xml:space="preserve">Постоянная рабочая группа Конкурсной комиссии </w:t>
            </w:r>
            <w:r w:rsidR="008614B4" w:rsidRPr="00C45503">
              <w:rPr>
                <w:sz w:val="24"/>
                <w:szCs w:val="24"/>
              </w:rPr>
              <w:t xml:space="preserve">филиала ОАО «ТрансКонтейнер» </w:t>
            </w:r>
            <w:r w:rsidR="00C45503" w:rsidRPr="00C45503">
              <w:rPr>
                <w:sz w:val="24"/>
                <w:szCs w:val="24"/>
              </w:rPr>
              <w:t>на Октябрьской железной дороге</w:t>
            </w:r>
            <w:r w:rsidR="00ED267C">
              <w:rPr>
                <w:sz w:val="24"/>
                <w:szCs w:val="24"/>
              </w:rPr>
              <w:t>.</w:t>
            </w:r>
          </w:p>
          <w:p w:rsidR="00C80BCB" w:rsidRPr="00C45503" w:rsidRDefault="00C80BCB" w:rsidP="008614B4">
            <w:pPr>
              <w:pStyle w:val="19"/>
              <w:ind w:firstLine="0"/>
              <w:rPr>
                <w:sz w:val="24"/>
                <w:szCs w:val="24"/>
              </w:rPr>
            </w:pPr>
            <w:r w:rsidRPr="00C45503">
              <w:rPr>
                <w:sz w:val="24"/>
                <w:szCs w:val="24"/>
              </w:rPr>
              <w:t>А</w:t>
            </w:r>
            <w:r w:rsidR="00723E5E" w:rsidRPr="00C45503">
              <w:rPr>
                <w:sz w:val="24"/>
                <w:szCs w:val="24"/>
              </w:rPr>
              <w:t xml:space="preserve">дрес: </w:t>
            </w:r>
            <w:r w:rsidR="00C45503" w:rsidRPr="00C45503">
              <w:rPr>
                <w:sz w:val="24"/>
                <w:szCs w:val="24"/>
              </w:rPr>
              <w:t>191002, г. Санкт-Петербург, Владимирский пр., д. 23.</w:t>
            </w:r>
          </w:p>
          <w:p w:rsidR="00670FD8" w:rsidRPr="00C45503" w:rsidRDefault="00723E5E" w:rsidP="00511914">
            <w:pPr>
              <w:pStyle w:val="19"/>
              <w:ind w:firstLine="0"/>
              <w:rPr>
                <w:sz w:val="24"/>
                <w:szCs w:val="24"/>
              </w:rPr>
            </w:pPr>
            <w:r w:rsidRPr="00C45503">
              <w:rPr>
                <w:sz w:val="24"/>
                <w:szCs w:val="24"/>
              </w:rPr>
              <w:t>Контактное</w:t>
            </w:r>
            <w:r w:rsidR="00C45503" w:rsidRPr="00C45503">
              <w:rPr>
                <w:sz w:val="24"/>
                <w:szCs w:val="24"/>
              </w:rPr>
              <w:t xml:space="preserve"> лицо</w:t>
            </w:r>
            <w:r w:rsidR="00521F95" w:rsidRPr="00C45503">
              <w:rPr>
                <w:sz w:val="24"/>
                <w:szCs w:val="24"/>
              </w:rPr>
              <w:t xml:space="preserve"> Заказчика</w:t>
            </w:r>
            <w:r w:rsidR="00C80BCB" w:rsidRPr="00C45503">
              <w:rPr>
                <w:sz w:val="24"/>
                <w:szCs w:val="24"/>
              </w:rPr>
              <w:t>:</w:t>
            </w:r>
            <w:r w:rsidRPr="00C45503">
              <w:rPr>
                <w:sz w:val="24"/>
                <w:szCs w:val="24"/>
              </w:rPr>
              <w:t xml:space="preserve"> </w:t>
            </w:r>
            <w:r w:rsidR="00C45503" w:rsidRPr="00C45503">
              <w:rPr>
                <w:sz w:val="24"/>
                <w:szCs w:val="24"/>
              </w:rPr>
              <w:t>заместитель начальника агентства на станции Москва-Товарная Большаков Андрей Вячеславович</w:t>
            </w:r>
            <w:r w:rsidRPr="00C45503">
              <w:rPr>
                <w:sz w:val="24"/>
                <w:szCs w:val="24"/>
              </w:rPr>
              <w:t xml:space="preserve">, тел./факс </w:t>
            </w:r>
            <w:r w:rsidR="00C45503" w:rsidRPr="00C45503">
              <w:rPr>
                <w:sz w:val="24"/>
                <w:szCs w:val="24"/>
              </w:rPr>
              <w:t xml:space="preserve">7 (499) 260-93-67, </w:t>
            </w:r>
            <w:r w:rsidRPr="00C45503">
              <w:rPr>
                <w:sz w:val="24"/>
                <w:szCs w:val="24"/>
              </w:rPr>
              <w:t xml:space="preserve">электронный адрес </w:t>
            </w:r>
            <w:hyperlink r:id="rId12" w:history="1">
              <w:r w:rsidR="00C45503" w:rsidRPr="00C45503">
                <w:rPr>
                  <w:rStyle w:val="a8"/>
                  <w:sz w:val="24"/>
                  <w:szCs w:val="24"/>
                </w:rPr>
                <w:t>tr_bolshakov@msk.orw.r</w:t>
              </w:r>
              <w:r w:rsidR="00C45503" w:rsidRPr="00C45503">
                <w:rPr>
                  <w:rStyle w:val="a8"/>
                  <w:sz w:val="24"/>
                  <w:szCs w:val="24"/>
                  <w:lang w:val="en-US"/>
                </w:rPr>
                <w:t>u</w:t>
              </w:r>
            </w:hyperlink>
          </w:p>
        </w:tc>
      </w:tr>
      <w:tr w:rsidR="000A679F" w:rsidRPr="00F86FAA" w:rsidTr="00C45503">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tcPr>
          <w:p w:rsidR="000A679F" w:rsidRPr="00C45503" w:rsidRDefault="00FA3C13" w:rsidP="00777D7F">
            <w:pPr>
              <w:pStyle w:val="19"/>
              <w:ind w:firstLine="0"/>
              <w:rPr>
                <w:b/>
                <w:sz w:val="24"/>
                <w:szCs w:val="24"/>
              </w:rPr>
            </w:pPr>
            <w:r w:rsidRPr="00C45503">
              <w:rPr>
                <w:sz w:val="24"/>
                <w:szCs w:val="24"/>
              </w:rPr>
              <w:t xml:space="preserve">« </w:t>
            </w:r>
            <w:r w:rsidR="00C45503" w:rsidRPr="00C45503">
              <w:rPr>
                <w:sz w:val="24"/>
                <w:szCs w:val="24"/>
              </w:rPr>
              <w:t>27</w:t>
            </w:r>
            <w:r w:rsidRPr="00C45503">
              <w:rPr>
                <w:sz w:val="24"/>
                <w:szCs w:val="24"/>
              </w:rPr>
              <w:t xml:space="preserve"> »    </w:t>
            </w:r>
            <w:r w:rsidR="00C45503" w:rsidRPr="00C45503">
              <w:rPr>
                <w:sz w:val="24"/>
                <w:szCs w:val="24"/>
              </w:rPr>
              <w:t>января</w:t>
            </w:r>
            <w:r w:rsidRPr="00C45503">
              <w:rPr>
                <w:sz w:val="24"/>
                <w:szCs w:val="24"/>
              </w:rPr>
              <w:t xml:space="preserve">     </w:t>
            </w:r>
            <w:r w:rsidR="005171A2" w:rsidRPr="00C45503">
              <w:rPr>
                <w:sz w:val="24"/>
                <w:szCs w:val="24"/>
              </w:rPr>
              <w:t>201</w:t>
            </w:r>
            <w:r w:rsidR="00777D7F" w:rsidRPr="00C45503">
              <w:rPr>
                <w:sz w:val="24"/>
                <w:szCs w:val="24"/>
              </w:rPr>
              <w:t>4</w:t>
            </w:r>
            <w:r w:rsidRPr="00C45503">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C45503" w:rsidRDefault="00C61887" w:rsidP="00C45503">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C45503" w:rsidRDefault="00B353DC" w:rsidP="00CE7E95">
            <w:pPr>
              <w:pStyle w:val="19"/>
              <w:ind w:firstLine="0"/>
              <w:rPr>
                <w:sz w:val="24"/>
                <w:szCs w:val="24"/>
              </w:rPr>
            </w:pPr>
            <w:r w:rsidRPr="00C45503">
              <w:rPr>
                <w:sz w:val="24"/>
                <w:szCs w:val="24"/>
              </w:rPr>
              <w:t>Начальная (максимальная)</w:t>
            </w:r>
            <w:r w:rsidR="00C3633B" w:rsidRPr="00C45503">
              <w:rPr>
                <w:sz w:val="24"/>
                <w:szCs w:val="24"/>
              </w:rPr>
              <w:t xml:space="preserve"> цена договора составляет </w:t>
            </w:r>
            <w:r w:rsidR="00C45503" w:rsidRPr="00C45503">
              <w:rPr>
                <w:sz w:val="24"/>
                <w:szCs w:val="24"/>
              </w:rPr>
              <w:t>4 850 000 (четыре миллиона восемьсот пятьдесят тысяч) рублей 00 копеек</w:t>
            </w:r>
            <w:r w:rsidR="00B654BE" w:rsidRPr="00C45503">
              <w:rPr>
                <w:sz w:val="24"/>
                <w:szCs w:val="24"/>
              </w:rPr>
              <w:t xml:space="preserve"> рублей </w:t>
            </w:r>
            <w:r w:rsidR="00C45503" w:rsidRPr="00C45503">
              <w:rPr>
                <w:sz w:val="24"/>
                <w:szCs w:val="24"/>
              </w:rPr>
              <w:t xml:space="preserve">с учетом всех расходов Поставщика, в т.ч. </w:t>
            </w:r>
            <w:r w:rsidR="00C45503" w:rsidRPr="00C45503">
              <w:rPr>
                <w:bCs/>
                <w:sz w:val="24"/>
                <w:szCs w:val="24"/>
              </w:rPr>
              <w:t xml:space="preserve">стоимость поставляемого Товара, расходы на перевозку, слив,  страхование, уплату таможенных пошлин, </w:t>
            </w:r>
            <w:r w:rsidR="00C45503" w:rsidRPr="00C45503">
              <w:rPr>
                <w:sz w:val="24"/>
                <w:szCs w:val="24"/>
              </w:rPr>
              <w:t xml:space="preserve">налогов, кроме </w:t>
            </w:r>
            <w:r w:rsidR="00C45503" w:rsidRPr="00C45503">
              <w:rPr>
                <w:sz w:val="24"/>
                <w:szCs w:val="24"/>
              </w:rPr>
              <w:lastRenderedPageBreak/>
              <w:t>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725483">
            <w:pPr>
              <w:pStyle w:val="19"/>
              <w:ind w:firstLine="0"/>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C45503">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00C45503" w:rsidRPr="00C45503">
              <w:rPr>
                <w:sz w:val="24"/>
                <w:szCs w:val="24"/>
              </w:rPr>
              <w:t>«12</w:t>
            </w:r>
            <w:r w:rsidR="00777D7F" w:rsidRPr="00C45503">
              <w:rPr>
                <w:sz w:val="24"/>
                <w:szCs w:val="24"/>
              </w:rPr>
              <w:t xml:space="preserve">»    </w:t>
            </w:r>
            <w:r w:rsidR="00C45503" w:rsidRPr="00C45503">
              <w:rPr>
                <w:sz w:val="24"/>
                <w:szCs w:val="24"/>
              </w:rPr>
              <w:t xml:space="preserve">февраля   </w:t>
            </w:r>
            <w:r w:rsidR="00777D7F" w:rsidRPr="00C45503">
              <w:rPr>
                <w:sz w:val="24"/>
                <w:szCs w:val="24"/>
              </w:rPr>
              <w:t>2014</w:t>
            </w:r>
            <w:r w:rsidRPr="00C45503">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557711">
            <w:pPr>
              <w:pStyle w:val="19"/>
              <w:ind w:firstLine="0"/>
              <w:rPr>
                <w:i/>
                <w:sz w:val="24"/>
                <w:szCs w:val="24"/>
              </w:rPr>
            </w:pPr>
            <w:r w:rsidRPr="003D2759">
              <w:rPr>
                <w:sz w:val="24"/>
                <w:szCs w:val="24"/>
              </w:rPr>
              <w:t xml:space="preserve">Заявка должна действовать не </w:t>
            </w:r>
            <w:r w:rsidRPr="00557711">
              <w:rPr>
                <w:sz w:val="24"/>
                <w:szCs w:val="24"/>
              </w:rPr>
              <w:t xml:space="preserve">менее </w:t>
            </w:r>
            <w:r w:rsidR="00557711">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557711">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shd w:val="clear" w:color="auto" w:fill="auto"/>
          </w:tcPr>
          <w:p w:rsidR="003E2C12" w:rsidRPr="00F86FAA" w:rsidRDefault="00C15C57" w:rsidP="00557711">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557711" w:rsidRPr="00557711">
              <w:rPr>
                <w:sz w:val="24"/>
                <w:szCs w:val="24"/>
              </w:rPr>
              <w:t xml:space="preserve">« 13 </w:t>
            </w:r>
            <w:r w:rsidR="005171A2" w:rsidRPr="00557711">
              <w:rPr>
                <w:sz w:val="24"/>
                <w:szCs w:val="24"/>
              </w:rPr>
              <w:t xml:space="preserve">» </w:t>
            </w:r>
            <w:r w:rsidR="00557711" w:rsidRPr="00557711">
              <w:rPr>
                <w:sz w:val="24"/>
                <w:szCs w:val="24"/>
              </w:rPr>
              <w:t xml:space="preserve">февраля </w:t>
            </w:r>
            <w:r w:rsidR="005171A2" w:rsidRPr="00557711">
              <w:rPr>
                <w:sz w:val="24"/>
                <w:szCs w:val="24"/>
              </w:rPr>
              <w:t>201</w:t>
            </w:r>
            <w:r w:rsidR="00777D7F" w:rsidRPr="00557711">
              <w:rPr>
                <w:sz w:val="24"/>
                <w:szCs w:val="24"/>
              </w:rPr>
              <w:t>4</w:t>
            </w:r>
            <w:r w:rsidR="00F86FAA" w:rsidRPr="00557711">
              <w:rPr>
                <w:sz w:val="24"/>
                <w:szCs w:val="24"/>
              </w:rPr>
              <w:t xml:space="preserve"> г. в </w:t>
            </w:r>
            <w:r w:rsidR="00557711" w:rsidRPr="00557711">
              <w:rPr>
                <w:sz w:val="24"/>
                <w:szCs w:val="24"/>
              </w:rPr>
              <w:t>10</w:t>
            </w:r>
            <w:r w:rsidR="00F86FAA" w:rsidRPr="00557711">
              <w:rPr>
                <w:sz w:val="24"/>
                <w:szCs w:val="24"/>
              </w:rPr>
              <w:t xml:space="preserve"> часов</w:t>
            </w:r>
            <w:r w:rsidR="00A023CD" w:rsidRPr="00557711">
              <w:rPr>
                <w:sz w:val="24"/>
                <w:szCs w:val="24"/>
              </w:rPr>
              <w:t xml:space="preserve"> 00</w:t>
            </w:r>
            <w:r w:rsidR="00F86FAA" w:rsidRPr="00557711">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557711" w:rsidRDefault="009830CC" w:rsidP="005E0074">
            <w:pPr>
              <w:pStyle w:val="19"/>
              <w:ind w:firstLine="0"/>
              <w:rPr>
                <w:sz w:val="24"/>
                <w:szCs w:val="24"/>
              </w:rPr>
            </w:pPr>
            <w:r w:rsidRPr="00557711">
              <w:rPr>
                <w:sz w:val="24"/>
                <w:szCs w:val="24"/>
              </w:rPr>
              <w:t xml:space="preserve">Решение об итогах </w:t>
            </w:r>
            <w:r w:rsidR="00783AD5" w:rsidRPr="00557711">
              <w:rPr>
                <w:sz w:val="24"/>
                <w:szCs w:val="24"/>
              </w:rPr>
              <w:t>Запроса предложений</w:t>
            </w:r>
            <w:r w:rsidRPr="00557711">
              <w:rPr>
                <w:sz w:val="24"/>
                <w:szCs w:val="24"/>
              </w:rPr>
              <w:t xml:space="preserve"> принимается Конкурсной комиссией</w:t>
            </w:r>
            <w:r w:rsidR="00557711" w:rsidRPr="00557711">
              <w:rPr>
                <w:sz w:val="24"/>
                <w:szCs w:val="24"/>
              </w:rPr>
              <w:t xml:space="preserve"> </w:t>
            </w:r>
            <w:r w:rsidRPr="00557711">
              <w:rPr>
                <w:sz w:val="24"/>
                <w:szCs w:val="24"/>
              </w:rPr>
              <w:t xml:space="preserve">аппарата </w:t>
            </w:r>
            <w:r w:rsidR="00557711" w:rsidRPr="00557711">
              <w:rPr>
                <w:sz w:val="24"/>
                <w:szCs w:val="24"/>
              </w:rPr>
              <w:t>управления ОАО «ТрансКонтейнер».</w:t>
            </w:r>
          </w:p>
          <w:p w:rsidR="009830CC" w:rsidRPr="00557711" w:rsidRDefault="009830CC" w:rsidP="00557711">
            <w:pPr>
              <w:pStyle w:val="19"/>
              <w:ind w:firstLine="0"/>
              <w:rPr>
                <w:sz w:val="24"/>
                <w:szCs w:val="24"/>
              </w:rPr>
            </w:pPr>
            <w:r w:rsidRPr="00557711">
              <w:rPr>
                <w:sz w:val="24"/>
                <w:szCs w:val="24"/>
              </w:rPr>
              <w:t>Адрес</w:t>
            </w:r>
            <w:r w:rsidR="00557711" w:rsidRPr="00557711">
              <w:rPr>
                <w:sz w:val="24"/>
                <w:szCs w:val="24"/>
              </w:rPr>
              <w:t>: 125047, Москва, Оружейный 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557711">
            <w:pPr>
              <w:pStyle w:val="19"/>
              <w:ind w:firstLine="0"/>
              <w:rPr>
                <w:sz w:val="24"/>
                <w:szCs w:val="24"/>
                <w:highlight w:val="cyan"/>
              </w:rPr>
            </w:pPr>
            <w:r w:rsidRPr="00725483">
              <w:rPr>
                <w:sz w:val="24"/>
                <w:szCs w:val="24"/>
              </w:rPr>
              <w:t xml:space="preserve">Подведение итогов </w:t>
            </w:r>
            <w:r w:rsidRPr="00557711">
              <w:rPr>
                <w:sz w:val="24"/>
                <w:szCs w:val="24"/>
              </w:rPr>
              <w:t xml:space="preserve">состоится </w:t>
            </w:r>
            <w:r w:rsidR="00557711" w:rsidRPr="00557711">
              <w:rPr>
                <w:sz w:val="24"/>
                <w:szCs w:val="24"/>
              </w:rPr>
              <w:t>«20</w:t>
            </w:r>
            <w:r w:rsidR="005171A2" w:rsidRPr="00557711">
              <w:rPr>
                <w:sz w:val="24"/>
                <w:szCs w:val="24"/>
              </w:rPr>
              <w:t xml:space="preserve">»   </w:t>
            </w:r>
            <w:r w:rsidR="00557711" w:rsidRPr="00557711">
              <w:rPr>
                <w:sz w:val="24"/>
                <w:szCs w:val="24"/>
              </w:rPr>
              <w:t xml:space="preserve">февраля </w:t>
            </w:r>
            <w:r w:rsidR="005171A2" w:rsidRPr="00557711">
              <w:rPr>
                <w:sz w:val="24"/>
                <w:szCs w:val="24"/>
              </w:rPr>
              <w:t>201</w:t>
            </w:r>
            <w:r w:rsidR="00777D7F" w:rsidRPr="00557711">
              <w:rPr>
                <w:sz w:val="24"/>
                <w:szCs w:val="24"/>
              </w:rPr>
              <w:t>4</w:t>
            </w:r>
            <w:r w:rsidR="00A023CD" w:rsidRPr="00557711">
              <w:rPr>
                <w:sz w:val="24"/>
                <w:szCs w:val="24"/>
              </w:rPr>
              <w:t xml:space="preserve"> г.</w:t>
            </w:r>
            <w:r w:rsidR="00A023CD" w:rsidRPr="00557711">
              <w:rPr>
                <w:sz w:val="24"/>
                <w:szCs w:val="24"/>
                <w:shd w:val="clear" w:color="auto" w:fill="FFFF00"/>
              </w:rPr>
              <w:t xml:space="preserve"> </w:t>
            </w:r>
            <w:r w:rsidR="00A023CD" w:rsidRPr="00557711">
              <w:rPr>
                <w:sz w:val="24"/>
                <w:szCs w:val="24"/>
              </w:rPr>
              <w:t xml:space="preserve">в </w:t>
            </w:r>
            <w:r w:rsidR="00557711" w:rsidRPr="00557711">
              <w:rPr>
                <w:sz w:val="24"/>
                <w:szCs w:val="24"/>
              </w:rPr>
              <w:t xml:space="preserve">14 </w:t>
            </w:r>
            <w:r w:rsidR="00A023CD" w:rsidRPr="00557711">
              <w:rPr>
                <w:sz w:val="24"/>
                <w:szCs w:val="24"/>
              </w:rPr>
              <w:t>часов 00</w:t>
            </w:r>
            <w:r w:rsidRPr="00557711">
              <w:rPr>
                <w:sz w:val="24"/>
                <w:szCs w:val="24"/>
              </w:rPr>
              <w:t xml:space="preserve"> минут местного времени по адресу, указанному в</w:t>
            </w:r>
            <w:r w:rsidRPr="00F86FAA">
              <w:rPr>
                <w:sz w:val="24"/>
                <w:szCs w:val="24"/>
              </w:rPr>
              <w:t xml:space="preserve">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557711" w:rsidRDefault="00557711" w:rsidP="00557711">
            <w:pPr>
              <w:pStyle w:val="19"/>
              <w:ind w:firstLine="0"/>
              <w:rPr>
                <w:sz w:val="24"/>
                <w:szCs w:val="24"/>
              </w:rPr>
            </w:pPr>
            <w:r w:rsidRPr="00557711">
              <w:rPr>
                <w:sz w:val="24"/>
                <w:szCs w:val="24"/>
              </w:rPr>
              <w:t>С</w:t>
            </w:r>
            <w:r w:rsidR="00E14F30" w:rsidRPr="00557711">
              <w:rPr>
                <w:sz w:val="24"/>
                <w:szCs w:val="24"/>
              </w:rPr>
              <w:t xml:space="preserve">огласно </w:t>
            </w:r>
            <w:r w:rsidR="00A023CD" w:rsidRPr="00557711">
              <w:rPr>
                <w:sz w:val="24"/>
                <w:szCs w:val="24"/>
              </w:rPr>
              <w:t>Техническому заданию, (Раздел</w:t>
            </w:r>
            <w:r w:rsidR="006C3A69" w:rsidRPr="00557711">
              <w:rPr>
                <w:sz w:val="24"/>
                <w:szCs w:val="24"/>
              </w:rPr>
              <w:t xml:space="preserve"> № </w:t>
            </w:r>
            <w:r w:rsidR="00A023CD" w:rsidRPr="00557711">
              <w:rPr>
                <w:sz w:val="24"/>
                <w:szCs w:val="24"/>
              </w:rPr>
              <w:t>4</w:t>
            </w:r>
            <w:r w:rsidR="006C3A69" w:rsidRPr="00557711">
              <w:rPr>
                <w:sz w:val="24"/>
                <w:szCs w:val="24"/>
              </w:rPr>
              <w:t xml:space="preserve"> документации о закупке</w:t>
            </w:r>
            <w:r w:rsidRPr="00557711">
              <w:rPr>
                <w:sz w:val="24"/>
                <w:szCs w:val="24"/>
              </w:rPr>
              <w:t>, п. 4.5</w:t>
            </w:r>
            <w:r w:rsidR="00E14F30" w:rsidRPr="00557711">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557711"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C15106" w:rsidRDefault="00174FFE" w:rsidP="00C15106">
            <w:pPr>
              <w:pStyle w:val="aff7"/>
              <w:ind w:left="0" w:right="-1"/>
              <w:jc w:val="both"/>
              <w:rPr>
                <w:b/>
                <w:bCs/>
              </w:rPr>
            </w:pPr>
            <w:r w:rsidRPr="00CE7E95">
              <w:rPr>
                <w:b/>
                <w:bCs/>
              </w:rPr>
              <w:t xml:space="preserve">Срок </w:t>
            </w:r>
            <w:r w:rsidRPr="00CE7E95">
              <w:rPr>
                <w:b/>
              </w:rPr>
              <w:t>выполнения работ, оказания</w:t>
            </w:r>
            <w:r w:rsidR="00E14F30" w:rsidRPr="00CE7E95">
              <w:rPr>
                <w:b/>
              </w:rPr>
              <w:t xml:space="preserve"> услуг, поставки</w:t>
            </w:r>
            <w:r w:rsidRPr="00CE7E95">
              <w:rPr>
                <w:b/>
              </w:rPr>
              <w:t xml:space="preserve"> товара и т.д.</w:t>
            </w:r>
            <w:r w:rsidRPr="00CE7E95">
              <w:rPr>
                <w:b/>
                <w:bCs/>
              </w:rPr>
              <w:t xml:space="preserve">: </w:t>
            </w:r>
          </w:p>
          <w:p w:rsidR="00C15106" w:rsidRPr="00C15106" w:rsidRDefault="00C15106" w:rsidP="00C15106">
            <w:pPr>
              <w:pStyle w:val="aff7"/>
              <w:ind w:left="0" w:right="-1"/>
              <w:jc w:val="both"/>
            </w:pPr>
            <w:r w:rsidRPr="00C15106">
              <w:t>- с момента подписания договора по 31.03.2014г. дизельное топливо зимнее;</w:t>
            </w:r>
          </w:p>
          <w:p w:rsidR="00C15106" w:rsidRPr="00C15106" w:rsidRDefault="00C15106" w:rsidP="00C15106">
            <w:pPr>
              <w:pStyle w:val="aff7"/>
              <w:ind w:left="0" w:right="-1"/>
              <w:jc w:val="both"/>
            </w:pPr>
            <w:r w:rsidRPr="00C15106">
              <w:t>- в период с 01.04.2014г. по 31.10.2014г. дизельное топливо летнее;</w:t>
            </w:r>
          </w:p>
          <w:p w:rsidR="00C15106" w:rsidRPr="00C15106" w:rsidRDefault="00C15106" w:rsidP="00C15106">
            <w:pPr>
              <w:pStyle w:val="aff7"/>
              <w:ind w:left="0" w:right="-1"/>
              <w:jc w:val="both"/>
            </w:pPr>
            <w:r w:rsidRPr="00C15106">
              <w:t>- в период с 01.11.2014г. по 31.12.2014г. дизельное топливо зимнее</w:t>
            </w:r>
          </w:p>
          <w:p w:rsidR="007D6548" w:rsidRPr="00CE7E95" w:rsidRDefault="00174FFE" w:rsidP="00E14F30">
            <w:pPr>
              <w:pStyle w:val="Default"/>
              <w:jc w:val="both"/>
              <w:rPr>
                <w:b/>
                <w:color w:val="auto"/>
              </w:rPr>
            </w:pPr>
            <w:r w:rsidRPr="00CE7E95">
              <w:rPr>
                <w:b/>
                <w:bCs/>
                <w:color w:val="auto"/>
              </w:rPr>
              <w:t xml:space="preserve">Место </w:t>
            </w:r>
            <w:r w:rsidR="00E14F30" w:rsidRPr="00CE7E95">
              <w:rPr>
                <w:b/>
                <w:color w:val="auto"/>
              </w:rPr>
              <w:t xml:space="preserve">выполнения работ, оказания услуг, поставки товара и т.д.: </w:t>
            </w:r>
            <w:r w:rsidR="00CE7E95" w:rsidRPr="00CE7E95">
              <w:t>107140, г. Москва,  Комсомольская пл., д. 1А, строение 101.</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C15106" w:rsidRPr="00C15106" w:rsidRDefault="00C15106" w:rsidP="00C15106">
            <w:pPr>
              <w:contextualSpacing/>
              <w:jc w:val="both"/>
            </w:pPr>
            <w:r w:rsidRPr="00C15106">
              <w:t>Дизельное топливо зимнее и летнее.</w:t>
            </w:r>
          </w:p>
          <w:p w:rsidR="00C15106" w:rsidRPr="00C15106" w:rsidRDefault="00C15106" w:rsidP="00C15106">
            <w:pPr>
              <w:contextualSpacing/>
              <w:jc w:val="both"/>
            </w:pPr>
            <w:r w:rsidRPr="00C15106">
              <w:t>Объем дизельного топлива (зимнего) к поставке – не менее 60 000 литров за период действия договора.</w:t>
            </w:r>
          </w:p>
          <w:p w:rsidR="00C15106" w:rsidRPr="00C15106" w:rsidRDefault="00C15106" w:rsidP="00C15106">
            <w:pPr>
              <w:contextualSpacing/>
              <w:jc w:val="both"/>
            </w:pPr>
            <w:r w:rsidRPr="00C15106">
              <w:t>Объем дизельного топлива (летнего) к поставке – не менее 100 000 литров за период действия договора.</w:t>
            </w:r>
          </w:p>
          <w:p w:rsidR="007D6548" w:rsidRPr="00C15106" w:rsidRDefault="00CE7E95" w:rsidP="00E14F30">
            <w:pPr>
              <w:pStyle w:val="19"/>
              <w:ind w:firstLine="0"/>
              <w:rPr>
                <w:sz w:val="24"/>
                <w:szCs w:val="24"/>
              </w:rPr>
            </w:pPr>
            <w:r w:rsidRPr="00C15106">
              <w:rPr>
                <w:sz w:val="24"/>
                <w:szCs w:val="24"/>
              </w:rPr>
              <w:t>Максимальный объем поставляемого Товара определяется согласно договорной цены за 1 литр и общей цены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CE7E95">
            <w:pPr>
              <w:pStyle w:val="aff"/>
              <w:jc w:val="both"/>
              <w:rPr>
                <w:sz w:val="24"/>
                <w:szCs w:val="24"/>
              </w:rPr>
            </w:pPr>
            <w:r w:rsidRPr="00F86FAA">
              <w:rPr>
                <w:sz w:val="24"/>
                <w:szCs w:val="24"/>
              </w:rPr>
              <w:t>Русски</w:t>
            </w:r>
            <w:r w:rsidR="00CE7E95">
              <w:rPr>
                <w:sz w:val="24"/>
                <w:szCs w:val="24"/>
              </w:rPr>
              <w:t xml:space="preserve">й язык. </w:t>
            </w:r>
            <w:r w:rsidRPr="00F86FAA">
              <w:rPr>
                <w:sz w:val="24"/>
                <w:szCs w:val="24"/>
              </w:rPr>
              <w:t xml:space="preserve">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языке</w:t>
            </w:r>
            <w:r w:rsidR="00CE7E95">
              <w:rPr>
                <w:sz w:val="24"/>
                <w:szCs w:val="24"/>
              </w:rPr>
              <w:t>.</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CE7E95" w:rsidRDefault="00CE7E95" w:rsidP="00CE7E95">
            <w:pPr>
              <w:pStyle w:val="19"/>
              <w:ind w:firstLine="0"/>
              <w:rPr>
                <w:b/>
                <w:sz w:val="24"/>
                <w:szCs w:val="24"/>
                <w:highlight w:val="yellow"/>
              </w:rPr>
            </w:pPr>
            <w:r w:rsidRPr="00CE7E95">
              <w:rPr>
                <w:sz w:val="24"/>
                <w:szCs w:val="24"/>
              </w:rPr>
              <w:t>Р</w:t>
            </w:r>
            <w:r w:rsidR="003A0695" w:rsidRPr="00CE7E95">
              <w:rPr>
                <w:sz w:val="24"/>
                <w:szCs w:val="24"/>
              </w:rPr>
              <w:t>убли</w:t>
            </w:r>
            <w:r w:rsidR="004A25F0" w:rsidRPr="00CE7E95">
              <w:rPr>
                <w:sz w:val="24"/>
                <w:szCs w:val="24"/>
              </w:rPr>
              <w:t xml:space="preserve"> РФ</w:t>
            </w:r>
            <w:r w:rsidRPr="00CE7E9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w:t>
            </w:r>
            <w:r w:rsidRPr="00F86FAA">
              <w:rPr>
                <w:b/>
                <w:color w:val="auto"/>
              </w:rPr>
              <w:lastRenderedPageBreak/>
              <w:t xml:space="preserve">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Pr="00F86FAA" w:rsidRDefault="000557B3" w:rsidP="001174EB">
            <w:pPr>
              <w:ind w:firstLine="540"/>
              <w:jc w:val="both"/>
            </w:pPr>
            <w:r w:rsidRPr="00CE7E95">
              <w:lastRenderedPageBreak/>
              <w:t xml:space="preserve">1. </w:t>
            </w:r>
            <w:r w:rsidR="001174EB" w:rsidRPr="00CE7E95">
              <w:t>Помимо указанных в пунктах 2.1</w:t>
            </w:r>
            <w:r w:rsidRPr="00CE7E95">
              <w:t xml:space="preserve"> и</w:t>
            </w:r>
            <w:r w:rsidR="001174EB" w:rsidRPr="00CE7E95">
              <w:t xml:space="preserve"> 2.2 настоящей документации требований </w:t>
            </w:r>
            <w:r w:rsidR="001E6511" w:rsidRPr="00CE7E95">
              <w:t xml:space="preserve">к претенденту, участнику </w:t>
            </w:r>
            <w:r w:rsidR="001E6511" w:rsidRPr="00CE7E95">
              <w:lastRenderedPageBreak/>
              <w:t>пред</w:t>
            </w:r>
            <w:r w:rsidRPr="00CE7E95">
              <w:t>ъ</w:t>
            </w:r>
            <w:r w:rsidR="001E6511" w:rsidRPr="00CE7E95">
              <w:t>являются следующие требования</w:t>
            </w:r>
            <w:r w:rsidR="001174EB" w:rsidRPr="00CE7E95">
              <w:t>:</w:t>
            </w:r>
            <w:r w:rsidR="001E6511">
              <w:t xml:space="preserve"> </w:t>
            </w:r>
          </w:p>
          <w:p w:rsidR="00F3754B" w:rsidRPr="00CE7E95" w:rsidRDefault="00F3754B" w:rsidP="00F3754B">
            <w:pPr>
              <w:ind w:firstLine="540"/>
              <w:jc w:val="both"/>
            </w:pPr>
            <w:r w:rsidRPr="00CE7E95">
              <w:t>- деятельност</w:t>
            </w:r>
            <w:r w:rsidR="001E6511" w:rsidRPr="00CE7E95">
              <w:t>ь</w:t>
            </w:r>
            <w:r w:rsidRPr="00CE7E95">
              <w:t xml:space="preserve"> претендента</w:t>
            </w:r>
            <w:r w:rsidR="001E6511" w:rsidRPr="00CE7E95">
              <w:t>, участника не должна быть приостановлена</w:t>
            </w:r>
            <w:r w:rsidRPr="00CE7E95">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D3596" w:rsidRPr="00CE7E95" w:rsidRDefault="00F3754B" w:rsidP="003D3596">
            <w:pPr>
              <w:pStyle w:val="afa"/>
              <w:rPr>
                <w:sz w:val="24"/>
              </w:rPr>
            </w:pPr>
            <w:r w:rsidRPr="00CE7E95">
              <w:rPr>
                <w:sz w:val="24"/>
              </w:rPr>
              <w:t xml:space="preserve">- </w:t>
            </w:r>
            <w:r w:rsidR="001E6511" w:rsidRPr="00CE7E95">
              <w:rPr>
                <w:sz w:val="24"/>
              </w:rPr>
              <w:t xml:space="preserve">претендент, участник должен </w:t>
            </w:r>
            <w:r w:rsidR="00B02654" w:rsidRPr="00CE7E95">
              <w:rPr>
                <w:sz w:val="24"/>
              </w:rPr>
              <w:t xml:space="preserve">обладать исключительными правами на объекты интеллектуальной собственности, если в связи с исполнением </w:t>
            </w:r>
            <w:r w:rsidR="00DB6989" w:rsidRPr="00CE7E95">
              <w:rPr>
                <w:sz w:val="24"/>
              </w:rPr>
              <w:t xml:space="preserve">договора Заказчик </w:t>
            </w:r>
            <w:r w:rsidR="00B02654" w:rsidRPr="00CE7E95">
              <w:rPr>
                <w:sz w:val="24"/>
              </w:rPr>
              <w:t xml:space="preserve"> приобретает права на объекты интеллектуальной собственности (за исключением программ для ЭВМ, баз данных</w:t>
            </w:r>
            <w:r w:rsidR="003D3596" w:rsidRPr="00CE7E95">
              <w:rPr>
                <w:sz w:val="24"/>
              </w:rPr>
              <w:t>)</w:t>
            </w:r>
            <w:r w:rsidR="00733ADD" w:rsidRPr="00CE7E95">
              <w:rPr>
                <w:sz w:val="24"/>
              </w:rPr>
              <w:t>;</w:t>
            </w:r>
            <w:r w:rsidR="003D3596" w:rsidRPr="00CE7E95">
              <w:rPr>
                <w:sz w:val="24"/>
              </w:rPr>
              <w:t xml:space="preserve"> </w:t>
            </w:r>
          </w:p>
          <w:p w:rsidR="00733ADD" w:rsidRPr="001E6511" w:rsidRDefault="00733ADD" w:rsidP="00733ADD">
            <w:pPr>
              <w:ind w:firstLine="540"/>
              <w:jc w:val="both"/>
              <w:rPr>
                <w:i/>
                <w:highlight w:val="cyan"/>
              </w:rPr>
            </w:pPr>
          </w:p>
          <w:p w:rsidR="000557B3" w:rsidRPr="00CE7E95" w:rsidRDefault="000557B3" w:rsidP="00733ADD">
            <w:pPr>
              <w:ind w:firstLine="540"/>
              <w:jc w:val="both"/>
            </w:pPr>
            <w:r w:rsidRPr="00CE7E95">
              <w:t xml:space="preserve">2.  Претендент, помимо документов, </w:t>
            </w:r>
            <w:r w:rsidR="00783AD5" w:rsidRPr="00CE7E95">
              <w:t>указанных</w:t>
            </w:r>
            <w:r w:rsidRPr="00CE7E95">
              <w:t xml:space="preserve"> в пункте 2.3 настоящей документации, в составе заявки должен предоставить следующие документы:</w:t>
            </w:r>
          </w:p>
          <w:p w:rsidR="00733ADD" w:rsidRPr="00CE7E95" w:rsidRDefault="00733ADD" w:rsidP="00733ADD">
            <w:pPr>
              <w:ind w:firstLine="540"/>
              <w:jc w:val="both"/>
            </w:pPr>
            <w:r w:rsidRPr="00CE7E95">
              <w:t>- в случае если претендент</w:t>
            </w:r>
            <w:r w:rsidR="001E6511" w:rsidRPr="00CE7E95">
              <w:t xml:space="preserve">, участник не является плательщиком НДС, </w:t>
            </w:r>
            <w:r w:rsidRPr="00CE7E95">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CE7E95" w:rsidRDefault="00733ADD" w:rsidP="00733ADD">
            <w:pPr>
              <w:ind w:firstLine="540"/>
              <w:jc w:val="both"/>
            </w:pPr>
            <w:r w:rsidRPr="00CE7E95">
              <w:t xml:space="preserve">- </w:t>
            </w:r>
            <w:r w:rsidR="00CE7E95" w:rsidRPr="00CE7E95">
              <w:t xml:space="preserve">письменное </w:t>
            </w:r>
            <w:r w:rsidRPr="00CE7E95">
              <w:t>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Pr="00CE7E95" w:rsidRDefault="00733ADD" w:rsidP="00733ADD">
            <w:pPr>
              <w:ind w:firstLine="540"/>
              <w:jc w:val="both"/>
            </w:pPr>
            <w:r w:rsidRPr="00CE7E95">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w:t>
            </w:r>
            <w:r w:rsidR="00CE7E95">
              <w:t>одписанное уполномоченным лицом;</w:t>
            </w:r>
          </w:p>
          <w:p w:rsidR="00733ADD" w:rsidRPr="00CE7E95" w:rsidRDefault="00733ADD" w:rsidP="00551655">
            <w:pPr>
              <w:pStyle w:val="afa"/>
              <w:tabs>
                <w:tab w:val="left" w:pos="1440"/>
              </w:tabs>
              <w:rPr>
                <w:sz w:val="24"/>
              </w:rPr>
            </w:pPr>
            <w:r w:rsidRPr="00CE7E95">
              <w:rPr>
                <w:sz w:val="24"/>
              </w:rPr>
              <w:t xml:space="preserve">- </w:t>
            </w:r>
            <w:r w:rsidR="00CE7E95">
              <w:rPr>
                <w:sz w:val="24"/>
              </w:rPr>
              <w:t xml:space="preserve">заверенные подписью и печатью претендента на участие </w:t>
            </w:r>
            <w:r w:rsidRPr="00CE7E95">
              <w:rPr>
                <w:sz w:val="24"/>
              </w:rPr>
              <w:t xml:space="preserve">копии документов, подтверждающих соответствие </w:t>
            </w:r>
            <w:r w:rsidR="00CE7E95" w:rsidRPr="00CE7E95">
              <w:rPr>
                <w:sz w:val="24"/>
              </w:rPr>
              <w:t>Товара</w:t>
            </w:r>
            <w:r w:rsidRPr="00CE7E95">
              <w:rPr>
                <w:sz w:val="24"/>
              </w:rPr>
              <w:t xml:space="preserve"> требованиям</w:t>
            </w:r>
            <w:r w:rsidR="00CE7E95">
              <w:rPr>
                <w:sz w:val="24"/>
              </w:rPr>
              <w:t xml:space="preserve"> по качеству</w:t>
            </w:r>
            <w:r w:rsidRPr="00CE7E95">
              <w:rPr>
                <w:sz w:val="24"/>
              </w:rPr>
              <w:t>, установленным законодательством Российской Федерации</w:t>
            </w:r>
            <w:r w:rsidR="00CE7E95">
              <w:rPr>
                <w:sz w:val="24"/>
              </w:rPr>
              <w:t xml:space="preserve"> (</w:t>
            </w:r>
            <w:r w:rsidR="00FB0F3B">
              <w:rPr>
                <w:sz w:val="24"/>
              </w:rPr>
              <w:t>паспорт продукции на зимнее и летнее дизельное топливо)</w:t>
            </w:r>
            <w:r w:rsidR="00CE7E95" w:rsidRPr="00CE7E95">
              <w:rPr>
                <w:sz w:val="24"/>
              </w:rPr>
              <w:t>;</w:t>
            </w:r>
          </w:p>
          <w:p w:rsidR="00733ADD" w:rsidRPr="00FB0F3B" w:rsidRDefault="00AE209F" w:rsidP="00AE209F">
            <w:pPr>
              <w:pStyle w:val="afa"/>
              <w:tabs>
                <w:tab w:val="left" w:pos="0"/>
                <w:tab w:val="left" w:pos="1440"/>
              </w:tabs>
              <w:rPr>
                <w:sz w:val="24"/>
              </w:rPr>
            </w:pPr>
            <w:r w:rsidRPr="00FB0F3B">
              <w:rPr>
                <w:sz w:val="24"/>
              </w:rPr>
              <w:t xml:space="preserve">-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w:t>
            </w:r>
            <w:r w:rsidRPr="00FB0F3B">
              <w:rPr>
                <w:sz w:val="24"/>
              </w:rPr>
              <w:lastRenderedPageBreak/>
              <w:t>выступающее на стороне одного претендента);</w:t>
            </w:r>
          </w:p>
          <w:p w:rsidR="00C04433" w:rsidRDefault="00733ADD" w:rsidP="00C04433">
            <w:pPr>
              <w:pStyle w:val="afa"/>
              <w:tabs>
                <w:tab w:val="left" w:pos="0"/>
                <w:tab w:val="left" w:pos="1440"/>
              </w:tabs>
              <w:rPr>
                <w:sz w:val="24"/>
              </w:rPr>
            </w:pPr>
            <w:r w:rsidRPr="00FB0F3B">
              <w:rPr>
                <w:sz w:val="24"/>
              </w:rPr>
              <w:t>- справку об исполнении претендентом обязанности по уплате на</w:t>
            </w:r>
            <w:r w:rsidR="00351724" w:rsidRPr="00FB0F3B">
              <w:rPr>
                <w:sz w:val="24"/>
              </w:rPr>
              <w:t>логов, сборов,</w:t>
            </w:r>
            <w:r w:rsidRPr="00FB0F3B">
              <w:rPr>
                <w:sz w:val="24"/>
              </w:rPr>
              <w:t xml:space="preserve"> пеней и</w:t>
            </w:r>
            <w:r w:rsidR="00351724" w:rsidRPr="00FB0F3B">
              <w:rPr>
                <w:sz w:val="24"/>
              </w:rPr>
              <w:t xml:space="preserve"> штрафов</w:t>
            </w:r>
            <w:r w:rsidRPr="00FB0F3B">
              <w:rPr>
                <w:sz w:val="24"/>
              </w:rPr>
              <w:t>, выданную не ранее</w:t>
            </w:r>
            <w:r w:rsidR="00D703B6" w:rsidRPr="00FB0F3B">
              <w:rPr>
                <w:sz w:val="24"/>
              </w:rPr>
              <w:t xml:space="preserve"> 30</w:t>
            </w:r>
            <w:r w:rsidRPr="00FB0F3B">
              <w:rPr>
                <w:sz w:val="24"/>
              </w:rPr>
              <w:t xml:space="preserve"> дн</w:t>
            </w:r>
            <w:r w:rsidR="00D703B6" w:rsidRPr="00FB0F3B">
              <w:rPr>
                <w:sz w:val="24"/>
              </w:rPr>
              <w:t>ей до</w:t>
            </w:r>
            <w:r w:rsidRPr="00FB0F3B">
              <w:rPr>
                <w:sz w:val="24"/>
              </w:rPr>
              <w:t xml:space="preserve"> размещения извещения о проведении </w:t>
            </w:r>
            <w:r w:rsidR="007C51E1" w:rsidRPr="00FB0F3B">
              <w:rPr>
                <w:sz w:val="24"/>
              </w:rPr>
              <w:t>З</w:t>
            </w:r>
            <w:r w:rsidRPr="00FB0F3B">
              <w:rPr>
                <w:sz w:val="24"/>
              </w:rPr>
              <w:t>апроса предложений налоговыми органами по форме, утвержденной</w:t>
            </w:r>
            <w:r w:rsidR="008B2702" w:rsidRPr="00FB0F3B">
              <w:rPr>
                <w:sz w:val="24"/>
              </w:rPr>
              <w:t xml:space="preserve"> приказом ФНС России от </w:t>
            </w:r>
            <w:r w:rsidRPr="00FB0F3B">
              <w:rPr>
                <w:bCs/>
                <w:sz w:val="24"/>
              </w:rPr>
              <w:t>2</w:t>
            </w:r>
            <w:r w:rsidR="00351724" w:rsidRPr="00FB0F3B">
              <w:rPr>
                <w:bCs/>
                <w:sz w:val="24"/>
              </w:rPr>
              <w:t>8</w:t>
            </w:r>
            <w:r w:rsidRPr="00FB0F3B">
              <w:rPr>
                <w:bCs/>
                <w:sz w:val="24"/>
              </w:rPr>
              <w:t xml:space="preserve"> января 2013 г. № ММВ-7-12/2</w:t>
            </w:r>
            <w:r w:rsidR="00351724" w:rsidRPr="00FB0F3B">
              <w:rPr>
                <w:bCs/>
                <w:sz w:val="24"/>
              </w:rPr>
              <w:t>9</w:t>
            </w:r>
            <w:r w:rsidRPr="00FB0F3B">
              <w:rPr>
                <w:bCs/>
                <w:sz w:val="24"/>
              </w:rPr>
              <w:t xml:space="preserve">@ </w:t>
            </w:r>
            <w:r w:rsidRPr="00FB0F3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C04433" w:rsidRDefault="00A876EA" w:rsidP="00C04433">
            <w:pPr>
              <w:pStyle w:val="afa"/>
              <w:tabs>
                <w:tab w:val="left" w:pos="0"/>
                <w:tab w:val="left" w:pos="1440"/>
              </w:tabs>
              <w:rPr>
                <w:sz w:val="24"/>
              </w:rPr>
            </w:pPr>
            <w:r w:rsidRPr="00C04433">
              <w:rPr>
                <w:sz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w:t>
            </w:r>
            <w:r w:rsidR="00FB0F3B" w:rsidRPr="00C04433">
              <w:rPr>
                <w:sz w:val="24"/>
              </w:rPr>
              <w:t>едерации;</w:t>
            </w:r>
          </w:p>
          <w:p w:rsidR="00C04433" w:rsidRPr="00C04433" w:rsidRDefault="00C04433" w:rsidP="00C04433">
            <w:pPr>
              <w:pStyle w:val="afa"/>
              <w:tabs>
                <w:tab w:val="left" w:pos="0"/>
                <w:tab w:val="left" w:pos="1440"/>
              </w:tabs>
              <w:rPr>
                <w:sz w:val="24"/>
              </w:rPr>
            </w:pPr>
            <w:r w:rsidRPr="00C04433">
              <w:rPr>
                <w:sz w:val="24"/>
              </w:rPr>
              <w:t xml:space="preserve">- </w:t>
            </w:r>
            <w:r w:rsidR="002410DF" w:rsidRPr="00C04433">
              <w:rPr>
                <w:sz w:val="24"/>
              </w:rPr>
              <w:t xml:space="preserve">документ по форме приложения № 4 к настоящей документации о наличии опыта поставки товара и т.д. по предмету </w:t>
            </w:r>
            <w:r w:rsidR="007C51E1" w:rsidRPr="00C04433">
              <w:rPr>
                <w:sz w:val="24"/>
              </w:rPr>
              <w:t>З</w:t>
            </w:r>
            <w:r w:rsidR="002410DF" w:rsidRPr="00C04433">
              <w:rPr>
                <w:sz w:val="24"/>
              </w:rPr>
              <w:t>апроса  предложений</w:t>
            </w:r>
            <w:r w:rsidR="00FB0F3B" w:rsidRPr="00C04433">
              <w:rPr>
                <w:sz w:val="24"/>
              </w:rPr>
              <w:t xml:space="preserve"> за </w:t>
            </w:r>
            <w:r>
              <w:rPr>
                <w:sz w:val="24"/>
              </w:rPr>
              <w:t>2013 год</w:t>
            </w:r>
            <w:r w:rsidR="00FB0F3B" w:rsidRPr="00C04433">
              <w:rPr>
                <w:sz w:val="24"/>
              </w:rPr>
              <w:t>.  Копии договоров на поставку Товара (с предоставлением страниц, где указан предмет договора, сумма и реквизиты).</w:t>
            </w:r>
          </w:p>
          <w:p w:rsidR="003D3596" w:rsidRDefault="00C04433" w:rsidP="00C04433">
            <w:pPr>
              <w:pStyle w:val="afa"/>
              <w:tabs>
                <w:tab w:val="left" w:pos="0"/>
                <w:tab w:val="left" w:pos="1440"/>
              </w:tabs>
              <w:rPr>
                <w:sz w:val="24"/>
              </w:rPr>
            </w:pPr>
            <w:r>
              <w:t xml:space="preserve">- </w:t>
            </w:r>
            <w:r w:rsidR="00FB0F3B" w:rsidRPr="00C04433">
              <w:rPr>
                <w:sz w:val="24"/>
              </w:rPr>
              <w:t>отзыв</w:t>
            </w:r>
            <w:r w:rsidRPr="00C04433">
              <w:rPr>
                <w:sz w:val="24"/>
              </w:rPr>
              <w:t>ы, рекомендации, благодарности Покупателей</w:t>
            </w:r>
            <w:r w:rsidR="00FB0F3B" w:rsidRPr="00C04433">
              <w:rPr>
                <w:sz w:val="24"/>
              </w:rPr>
              <w:t xml:space="preserve">, с которыми у претендента имелись или имеются договорные отношения по предмету </w:t>
            </w:r>
            <w:r w:rsidRPr="00C04433">
              <w:rPr>
                <w:sz w:val="24"/>
              </w:rPr>
              <w:t>запроса предложений</w:t>
            </w:r>
            <w:r w:rsidR="00ED267C">
              <w:rPr>
                <w:sz w:val="24"/>
              </w:rPr>
              <w:t>;</w:t>
            </w:r>
          </w:p>
          <w:p w:rsidR="00ED267C" w:rsidRDefault="00ED267C" w:rsidP="00C04433">
            <w:pPr>
              <w:pStyle w:val="afa"/>
              <w:tabs>
                <w:tab w:val="left" w:pos="0"/>
                <w:tab w:val="left" w:pos="1440"/>
              </w:tabs>
              <w:rPr>
                <w:sz w:val="24"/>
              </w:rPr>
            </w:pPr>
            <w:r>
              <w:rPr>
                <w:sz w:val="24"/>
              </w:rPr>
              <w:t xml:space="preserve">- документ по форме приложения № </w:t>
            </w:r>
            <w:r w:rsidR="005426BA">
              <w:rPr>
                <w:sz w:val="24"/>
              </w:rPr>
              <w:t>6</w:t>
            </w:r>
            <w:r w:rsidRPr="00C04433">
              <w:rPr>
                <w:sz w:val="24"/>
              </w:rPr>
              <w:t xml:space="preserve"> к настоящей документации</w:t>
            </w:r>
            <w:r>
              <w:rPr>
                <w:sz w:val="24"/>
              </w:rPr>
              <w:t xml:space="preserve"> о привлечении субподрядных организаций к поставке Товара</w:t>
            </w:r>
            <w:r w:rsidR="00C15106">
              <w:rPr>
                <w:sz w:val="24"/>
              </w:rPr>
              <w:t>;</w:t>
            </w:r>
          </w:p>
          <w:p w:rsidR="00C15106" w:rsidRPr="00C04433" w:rsidRDefault="00C15106" w:rsidP="00C04433">
            <w:pPr>
              <w:pStyle w:val="afa"/>
              <w:tabs>
                <w:tab w:val="left" w:pos="0"/>
                <w:tab w:val="left" w:pos="1440"/>
              </w:tabs>
              <w:rPr>
                <w:sz w:val="24"/>
              </w:rPr>
            </w:pPr>
            <w:r>
              <w:rPr>
                <w:sz w:val="24"/>
              </w:rPr>
              <w:t>- копия разрешения на въезд в предел Третьего кольца.</w:t>
            </w:r>
          </w:p>
        </w:tc>
      </w:tr>
      <w:tr w:rsidR="00835CB1" w:rsidRPr="00F86FAA" w:rsidTr="002B6008">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vAlign w:val="center"/>
          </w:tcPr>
          <w:p w:rsidR="00835CB1" w:rsidRPr="00C04433" w:rsidRDefault="002B6008" w:rsidP="002B6008">
            <w:pPr>
              <w:pStyle w:val="afa"/>
              <w:ind w:firstLine="0"/>
              <w:jc w:val="left"/>
              <w:rPr>
                <w:sz w:val="24"/>
              </w:rPr>
            </w:pPr>
            <w:r>
              <w:rPr>
                <w:sz w:val="24"/>
              </w:rPr>
              <w:t>Не предусмотрено.</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5274"/>
              <w:gridCol w:w="1263"/>
            </w:tblGrid>
            <w:tr w:rsidR="00C04433" w:rsidTr="00C04433">
              <w:tc>
                <w:tcPr>
                  <w:tcW w:w="5274" w:type="dxa"/>
                  <w:vAlign w:val="center"/>
                </w:tcPr>
                <w:p w:rsidR="00C04433" w:rsidRPr="009557CB" w:rsidRDefault="00C04433" w:rsidP="00C04433">
                  <w:pPr>
                    <w:pStyle w:val="afa"/>
                    <w:jc w:val="left"/>
                    <w:rPr>
                      <w:sz w:val="24"/>
                    </w:rPr>
                  </w:pPr>
                  <w:r w:rsidRPr="009557CB">
                    <w:rPr>
                      <w:sz w:val="24"/>
                    </w:rPr>
                    <w:t>Критерий оценки</w:t>
                  </w:r>
                </w:p>
              </w:tc>
              <w:tc>
                <w:tcPr>
                  <w:tcW w:w="1263" w:type="dxa"/>
                </w:tcPr>
                <w:p w:rsidR="00C04433" w:rsidRPr="009557CB" w:rsidRDefault="00C04433" w:rsidP="00367F4F">
                  <w:pPr>
                    <w:pStyle w:val="afa"/>
                    <w:ind w:firstLine="0"/>
                    <w:rPr>
                      <w:sz w:val="24"/>
                    </w:rPr>
                  </w:pPr>
                  <w:r w:rsidRPr="009557CB">
                    <w:rPr>
                      <w:sz w:val="24"/>
                    </w:rPr>
                    <w:t xml:space="preserve">Значение </w:t>
                  </w:r>
                  <w:r w:rsidRPr="003B6EC1">
                    <w:rPr>
                      <w:sz w:val="24"/>
                    </w:rPr>
                    <w:t>коэффициента значимости</w:t>
                  </w:r>
                  <w:r w:rsidRPr="009557CB">
                    <w:rPr>
                      <w:sz w:val="24"/>
                    </w:rPr>
                    <w:t xml:space="preserve"> (Кз)</w:t>
                  </w:r>
                </w:p>
              </w:tc>
            </w:tr>
            <w:tr w:rsidR="00C04433" w:rsidTr="00367F4F">
              <w:tc>
                <w:tcPr>
                  <w:tcW w:w="5274" w:type="dxa"/>
                </w:tcPr>
                <w:p w:rsidR="00C04433" w:rsidRPr="009557CB" w:rsidRDefault="00C04433" w:rsidP="00367F4F">
                  <w:pPr>
                    <w:pStyle w:val="afa"/>
                    <w:ind w:firstLine="0"/>
                    <w:rPr>
                      <w:sz w:val="24"/>
                    </w:rPr>
                  </w:pPr>
                  <w:r>
                    <w:rPr>
                      <w:sz w:val="24"/>
                    </w:rPr>
                    <w:t>Ц</w:t>
                  </w:r>
                  <w:r w:rsidRPr="009557CB">
                    <w:rPr>
                      <w:sz w:val="24"/>
                    </w:rPr>
                    <w:t>ена единицы продукции;</w:t>
                  </w:r>
                </w:p>
              </w:tc>
              <w:tc>
                <w:tcPr>
                  <w:tcW w:w="1263" w:type="dxa"/>
                </w:tcPr>
                <w:p w:rsidR="00C04433" w:rsidRPr="009557CB" w:rsidRDefault="00C04433" w:rsidP="00C04433">
                  <w:pPr>
                    <w:pStyle w:val="afa"/>
                    <w:ind w:firstLine="0"/>
                    <w:rPr>
                      <w:sz w:val="24"/>
                    </w:rPr>
                  </w:pPr>
                  <w:r w:rsidRPr="009557CB">
                    <w:rPr>
                      <w:sz w:val="24"/>
                    </w:rPr>
                    <w:t>Кз=0,</w:t>
                  </w:r>
                  <w:r>
                    <w:rPr>
                      <w:sz w:val="24"/>
                    </w:rPr>
                    <w:t>60</w:t>
                  </w:r>
                </w:p>
              </w:tc>
            </w:tr>
            <w:tr w:rsidR="00C04433" w:rsidTr="00367F4F">
              <w:tc>
                <w:tcPr>
                  <w:tcW w:w="5274" w:type="dxa"/>
                </w:tcPr>
                <w:p w:rsidR="00C04433" w:rsidRPr="009557CB" w:rsidRDefault="00C04433" w:rsidP="00C04433">
                  <w:pPr>
                    <w:pStyle w:val="afa"/>
                    <w:ind w:firstLine="0"/>
                    <w:rPr>
                      <w:sz w:val="24"/>
                    </w:rPr>
                  </w:pPr>
                  <w:r>
                    <w:rPr>
                      <w:sz w:val="24"/>
                    </w:rPr>
                    <w:t>К</w:t>
                  </w:r>
                  <w:r w:rsidRPr="009557CB">
                    <w:rPr>
                      <w:sz w:val="24"/>
                    </w:rPr>
                    <w:t xml:space="preserve">ачественные характеристики (потребительские свойства) </w:t>
                  </w:r>
                  <w:r>
                    <w:rPr>
                      <w:sz w:val="24"/>
                    </w:rPr>
                    <w:t>Товара;</w:t>
                  </w:r>
                </w:p>
              </w:tc>
              <w:tc>
                <w:tcPr>
                  <w:tcW w:w="1263" w:type="dxa"/>
                </w:tcPr>
                <w:p w:rsidR="00C04433" w:rsidRPr="009557CB" w:rsidRDefault="00C04433" w:rsidP="00367F4F">
                  <w:pPr>
                    <w:pStyle w:val="afa"/>
                    <w:ind w:firstLine="0"/>
                    <w:rPr>
                      <w:sz w:val="24"/>
                    </w:rPr>
                  </w:pPr>
                  <w:r w:rsidRPr="009557CB">
                    <w:rPr>
                      <w:sz w:val="24"/>
                    </w:rPr>
                    <w:t>Кз=0,15</w:t>
                  </w:r>
                </w:p>
              </w:tc>
            </w:tr>
            <w:tr w:rsidR="00C04433" w:rsidTr="00367F4F">
              <w:tc>
                <w:tcPr>
                  <w:tcW w:w="5274" w:type="dxa"/>
                </w:tcPr>
                <w:p w:rsidR="00C04433" w:rsidRPr="009557CB" w:rsidRDefault="00C04433" w:rsidP="00C04433">
                  <w:pPr>
                    <w:pStyle w:val="afa"/>
                    <w:ind w:firstLine="0"/>
                    <w:jc w:val="left"/>
                    <w:rPr>
                      <w:sz w:val="24"/>
                    </w:rPr>
                  </w:pPr>
                  <w:r>
                    <w:rPr>
                      <w:sz w:val="24"/>
                    </w:rPr>
                    <w:t>О</w:t>
                  </w:r>
                  <w:r w:rsidRPr="003C0AD4">
                    <w:rPr>
                      <w:sz w:val="24"/>
                    </w:rPr>
                    <w:t>пыт участника</w:t>
                  </w:r>
                  <w:r>
                    <w:rPr>
                      <w:sz w:val="24"/>
                    </w:rPr>
                    <w:t>:</w:t>
                  </w:r>
                  <w:r w:rsidRPr="003C0AD4">
                    <w:rPr>
                      <w:sz w:val="24"/>
                    </w:rPr>
                    <w:t xml:space="preserve"> общая стоимость договоров, соответствующих предмету </w:t>
                  </w:r>
                  <w:r>
                    <w:rPr>
                      <w:sz w:val="24"/>
                    </w:rPr>
                    <w:t xml:space="preserve">запроса предложений </w:t>
                  </w:r>
                  <w:r w:rsidRPr="003C0AD4">
                    <w:rPr>
                      <w:sz w:val="24"/>
                    </w:rPr>
                    <w:t xml:space="preserve"> за </w:t>
                  </w:r>
                  <w:r>
                    <w:rPr>
                      <w:sz w:val="24"/>
                    </w:rPr>
                    <w:t>2013 год</w:t>
                  </w:r>
                  <w:r w:rsidRPr="003C0AD4">
                    <w:rPr>
                      <w:sz w:val="24"/>
                    </w:rPr>
                    <w:t>;</w:t>
                  </w:r>
                </w:p>
              </w:tc>
              <w:tc>
                <w:tcPr>
                  <w:tcW w:w="1263" w:type="dxa"/>
                </w:tcPr>
                <w:p w:rsidR="00C04433" w:rsidRPr="009557CB" w:rsidRDefault="00C04433" w:rsidP="00ED267C">
                  <w:pPr>
                    <w:pStyle w:val="afa"/>
                    <w:ind w:firstLine="0"/>
                    <w:rPr>
                      <w:sz w:val="24"/>
                    </w:rPr>
                  </w:pPr>
                  <w:r w:rsidRPr="009557CB">
                    <w:rPr>
                      <w:sz w:val="24"/>
                    </w:rPr>
                    <w:t>Кз=0,1</w:t>
                  </w:r>
                  <w:r w:rsidR="00ED267C">
                    <w:rPr>
                      <w:sz w:val="24"/>
                    </w:rPr>
                    <w:t>0</w:t>
                  </w:r>
                </w:p>
              </w:tc>
            </w:tr>
            <w:tr w:rsidR="00C04433" w:rsidTr="00367F4F">
              <w:tc>
                <w:tcPr>
                  <w:tcW w:w="5274" w:type="dxa"/>
                </w:tcPr>
                <w:p w:rsidR="00C04433" w:rsidRPr="00C04433" w:rsidRDefault="00C04433" w:rsidP="00C04433">
                  <w:pPr>
                    <w:pStyle w:val="afa"/>
                    <w:ind w:firstLine="0"/>
                    <w:rPr>
                      <w:sz w:val="24"/>
                    </w:rPr>
                  </w:pPr>
                  <w:r>
                    <w:rPr>
                      <w:sz w:val="24"/>
                    </w:rPr>
                    <w:t>Форма, сроки и порядок</w:t>
                  </w:r>
                  <w:r w:rsidRPr="00C04433">
                    <w:rPr>
                      <w:sz w:val="24"/>
                    </w:rPr>
                    <w:t xml:space="preserve"> оплаты </w:t>
                  </w:r>
                  <w:r>
                    <w:rPr>
                      <w:sz w:val="24"/>
                    </w:rPr>
                    <w:t>Товара</w:t>
                  </w:r>
                  <w:r w:rsidRPr="00C04433">
                    <w:rPr>
                      <w:sz w:val="24"/>
                    </w:rPr>
                    <w:t>, условия изменения цены договора и/или единицы продукции и т.п.;</w:t>
                  </w:r>
                </w:p>
              </w:tc>
              <w:tc>
                <w:tcPr>
                  <w:tcW w:w="1263" w:type="dxa"/>
                </w:tcPr>
                <w:p w:rsidR="00C04433" w:rsidRPr="009557CB" w:rsidRDefault="00C04433" w:rsidP="00ED267C">
                  <w:pPr>
                    <w:pStyle w:val="afa"/>
                    <w:ind w:firstLine="0"/>
                    <w:rPr>
                      <w:sz w:val="24"/>
                    </w:rPr>
                  </w:pPr>
                  <w:r w:rsidRPr="009557CB">
                    <w:rPr>
                      <w:sz w:val="24"/>
                    </w:rPr>
                    <w:t>Кз= 0,1</w:t>
                  </w:r>
                  <w:r w:rsidR="00ED267C">
                    <w:rPr>
                      <w:sz w:val="24"/>
                    </w:rPr>
                    <w:t>5</w:t>
                  </w:r>
                </w:p>
              </w:tc>
            </w:tr>
            <w:tr w:rsidR="00C04433" w:rsidTr="00367F4F">
              <w:tc>
                <w:tcPr>
                  <w:tcW w:w="5274" w:type="dxa"/>
                </w:tcPr>
                <w:p w:rsidR="00C04433" w:rsidRPr="003C0AD4" w:rsidRDefault="00C04433" w:rsidP="00367F4F">
                  <w:pPr>
                    <w:pStyle w:val="afa"/>
                    <w:ind w:firstLine="0"/>
                    <w:rPr>
                      <w:sz w:val="24"/>
                    </w:rPr>
                  </w:pPr>
                  <w:r w:rsidRPr="003C0AD4">
                    <w:rPr>
                      <w:sz w:val="24"/>
                    </w:rPr>
                    <w:t>Общая сумма по всем критериям</w:t>
                  </w:r>
                </w:p>
              </w:tc>
              <w:tc>
                <w:tcPr>
                  <w:tcW w:w="1263" w:type="dxa"/>
                </w:tcPr>
                <w:p w:rsidR="00C04433" w:rsidRPr="009557CB" w:rsidRDefault="00C04433" w:rsidP="00367F4F">
                  <w:pPr>
                    <w:pStyle w:val="afa"/>
                    <w:ind w:firstLine="0"/>
                    <w:rPr>
                      <w:sz w:val="24"/>
                    </w:rPr>
                  </w:pPr>
                  <w:r w:rsidRPr="009557CB">
                    <w:rPr>
                      <w:sz w:val="24"/>
                    </w:rPr>
                    <w:t>1,0</w:t>
                  </w:r>
                </w:p>
              </w:tc>
            </w:tr>
          </w:tbl>
          <w:p w:rsidR="007D6548" w:rsidRPr="00F86FAA" w:rsidRDefault="007D6548" w:rsidP="00C04433">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DF69CD" w:rsidRPr="00ED267C" w:rsidRDefault="00DF69CD" w:rsidP="00ED267C">
            <w:pPr>
              <w:pStyle w:val="afa"/>
              <w:ind w:firstLine="113"/>
              <w:rPr>
                <w:sz w:val="24"/>
              </w:rPr>
            </w:pPr>
          </w:p>
          <w:p w:rsidR="00ED267C" w:rsidRPr="00ED267C" w:rsidRDefault="00ED267C" w:rsidP="00ED267C">
            <w:pPr>
              <w:pStyle w:val="aff7"/>
              <w:numPr>
                <w:ilvl w:val="0"/>
                <w:numId w:val="44"/>
              </w:numPr>
              <w:ind w:left="0" w:firstLine="113"/>
              <w:jc w:val="both"/>
            </w:pPr>
            <w:r w:rsidRPr="00ED267C">
              <w:t>Увеличение общей цены на Товар за счет роста стоимости единицы Товара в процессе исполнения договора возможно  не ранее, чем через 6 месяцев с даты заключения договора и не более чем на 10% в год, но в случае официального повышения коэффициента роста цен по региону увеличение общей цены на Товар не более чем на 10% в год возможно и до истечения срока 6 месяцев с даты заключения договора.</w:t>
            </w:r>
          </w:p>
          <w:p w:rsidR="007341C2" w:rsidRPr="00ED267C" w:rsidRDefault="00221BE8" w:rsidP="00ED267C">
            <w:pPr>
              <w:pStyle w:val="-3"/>
              <w:numPr>
                <w:ilvl w:val="2"/>
                <w:numId w:val="0"/>
              </w:numPr>
              <w:tabs>
                <w:tab w:val="num" w:pos="1985"/>
              </w:tabs>
              <w:suppressAutoHyphens/>
              <w:ind w:firstLine="113"/>
              <w:rPr>
                <w:sz w:val="24"/>
              </w:rPr>
            </w:pPr>
            <w:r w:rsidRPr="00ED267C">
              <w:rPr>
                <w:sz w:val="24"/>
              </w:rPr>
              <w:t>2</w:t>
            </w:r>
            <w:r w:rsidR="007341C2" w:rsidRPr="00ED267C">
              <w:rPr>
                <w:sz w:val="24"/>
              </w:rPr>
              <w:t xml:space="preserve">. Победитель вправе направить </w:t>
            </w:r>
            <w:r w:rsidR="00DB6989" w:rsidRPr="00ED267C">
              <w:rPr>
                <w:sz w:val="24"/>
              </w:rPr>
              <w:t xml:space="preserve">Заказчику </w:t>
            </w:r>
            <w:r w:rsidR="007341C2" w:rsidRPr="00ED267C">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ED267C" w:rsidRDefault="007341C2" w:rsidP="00ED267C">
            <w:pPr>
              <w:pStyle w:val="-3"/>
              <w:numPr>
                <w:ilvl w:val="2"/>
                <w:numId w:val="0"/>
              </w:numPr>
              <w:tabs>
                <w:tab w:val="num" w:pos="1985"/>
              </w:tabs>
              <w:suppressAutoHyphens/>
              <w:ind w:firstLine="113"/>
              <w:rPr>
                <w:sz w:val="24"/>
              </w:rPr>
            </w:pPr>
            <w:r w:rsidRPr="00ED267C">
              <w:rPr>
                <w:sz w:val="24"/>
              </w:rPr>
              <w:t xml:space="preserve">Указанные предложения должны быть получены </w:t>
            </w:r>
            <w:r w:rsidR="00DB6989" w:rsidRPr="00ED267C">
              <w:rPr>
                <w:sz w:val="24"/>
              </w:rPr>
              <w:t>Заказчиком</w:t>
            </w:r>
            <w:r w:rsidRPr="00ED267C">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ED267C" w:rsidRDefault="007341C2" w:rsidP="00ED267C">
            <w:pPr>
              <w:pStyle w:val="-3"/>
              <w:numPr>
                <w:ilvl w:val="2"/>
                <w:numId w:val="0"/>
              </w:numPr>
              <w:tabs>
                <w:tab w:val="num" w:pos="1985"/>
              </w:tabs>
              <w:suppressAutoHyphens/>
              <w:ind w:firstLine="113"/>
              <w:rPr>
                <w:sz w:val="24"/>
              </w:rPr>
            </w:pPr>
            <w:r w:rsidRPr="00ED267C">
              <w:rPr>
                <w:sz w:val="24"/>
              </w:rPr>
              <w:t>Изменения могут касаться только положений договора, которые не были одним из оценочных критериев для выбора побе</w:t>
            </w:r>
            <w:r w:rsidR="00493AB2" w:rsidRPr="00ED267C">
              <w:rPr>
                <w:sz w:val="24"/>
              </w:rPr>
              <w:t>дителя, указанных в пункте 1</w:t>
            </w:r>
            <w:r w:rsidR="00DF69CD" w:rsidRPr="00ED267C">
              <w:rPr>
                <w:sz w:val="24"/>
              </w:rPr>
              <w:t>9</w:t>
            </w:r>
            <w:r w:rsidR="00493AB2" w:rsidRPr="00ED267C">
              <w:rPr>
                <w:sz w:val="24"/>
              </w:rPr>
              <w:t xml:space="preserve"> Информационной карты</w:t>
            </w:r>
            <w:r w:rsidRPr="00ED267C">
              <w:rPr>
                <w:sz w:val="24"/>
              </w:rPr>
              <w:t xml:space="preserve"> настоящей документации</w:t>
            </w:r>
            <w:r w:rsidR="00493AB2" w:rsidRPr="00ED267C">
              <w:rPr>
                <w:sz w:val="24"/>
              </w:rPr>
              <w:t xml:space="preserve"> о закупке</w:t>
            </w:r>
            <w:r w:rsidRPr="00ED267C">
              <w:rPr>
                <w:sz w:val="24"/>
              </w:rPr>
              <w:t>.</w:t>
            </w:r>
          </w:p>
          <w:p w:rsidR="007341C2" w:rsidRPr="00ED267C" w:rsidRDefault="007341C2" w:rsidP="00ED267C">
            <w:pPr>
              <w:pStyle w:val="-3"/>
              <w:numPr>
                <w:ilvl w:val="2"/>
                <w:numId w:val="0"/>
              </w:numPr>
              <w:tabs>
                <w:tab w:val="num" w:pos="1985"/>
              </w:tabs>
              <w:suppressAutoHyphens/>
              <w:ind w:firstLine="113"/>
              <w:rPr>
                <w:sz w:val="24"/>
              </w:rPr>
            </w:pPr>
            <w:r w:rsidRPr="00ED267C">
              <w:rPr>
                <w:sz w:val="24"/>
              </w:rPr>
              <w:t xml:space="preserve">Внесение изменений в договор по предложениям победителя является правом </w:t>
            </w:r>
            <w:r w:rsidR="00DF69CD" w:rsidRPr="00ED267C">
              <w:rPr>
                <w:sz w:val="24"/>
              </w:rPr>
              <w:t>Заказчика</w:t>
            </w:r>
            <w:r w:rsidRPr="00ED267C">
              <w:rPr>
                <w:sz w:val="24"/>
              </w:rPr>
              <w:t xml:space="preserve"> и осуществляется по усмотрению</w:t>
            </w:r>
            <w:r w:rsidR="00777D7F" w:rsidRPr="00ED267C">
              <w:rPr>
                <w:sz w:val="24"/>
              </w:rPr>
              <w:t xml:space="preserve"> </w:t>
            </w:r>
            <w:r w:rsidR="00DF69CD" w:rsidRPr="00ED267C">
              <w:rPr>
                <w:sz w:val="24"/>
              </w:rPr>
              <w:t>Заказчика</w:t>
            </w:r>
            <w:r w:rsidRPr="00ED267C">
              <w:rPr>
                <w:sz w:val="24"/>
              </w:rPr>
              <w:t>.</w:t>
            </w:r>
          </w:p>
          <w:p w:rsidR="00736D40" w:rsidRPr="00ED267C" w:rsidRDefault="007341C2" w:rsidP="00ED267C">
            <w:pPr>
              <w:pStyle w:val="-3"/>
              <w:numPr>
                <w:ilvl w:val="2"/>
                <w:numId w:val="0"/>
              </w:numPr>
              <w:tabs>
                <w:tab w:val="num" w:pos="1985"/>
              </w:tabs>
              <w:suppressAutoHyphens/>
              <w:ind w:firstLine="113"/>
              <w:rPr>
                <w:sz w:val="24"/>
                <w:highlight w:val="cyan"/>
              </w:rPr>
            </w:pPr>
            <w:r w:rsidRPr="00ED267C">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ED267C">
              <w:rPr>
                <w:sz w:val="24"/>
              </w:rPr>
              <w:t xml:space="preserve"> </w:t>
            </w:r>
            <w:r w:rsidR="00DF69CD" w:rsidRPr="00ED267C">
              <w:rPr>
                <w:sz w:val="24"/>
              </w:rPr>
              <w:t>Заказчиком</w:t>
            </w:r>
            <w:r w:rsidRPr="00ED267C">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ED267C" w:rsidP="006164CD">
            <w:pPr>
              <w:pStyle w:val="19"/>
              <w:ind w:firstLine="0"/>
              <w:rPr>
                <w:sz w:val="24"/>
                <w:szCs w:val="24"/>
              </w:rPr>
            </w:pPr>
            <w:r>
              <w:rPr>
                <w:sz w:val="24"/>
                <w:szCs w:val="24"/>
              </w:rPr>
              <w:t>Допускается</w:t>
            </w:r>
            <w:r w:rsidR="006164CD">
              <w:rPr>
                <w:i/>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w:t>
      </w:r>
      <w:r w:rsidR="00ED267C">
        <w:rPr>
          <w:rFonts w:cs="Times New Roman"/>
          <w:i w:val="0"/>
        </w:rPr>
        <w:t>001</w:t>
      </w:r>
      <w:r>
        <w:rPr>
          <w:rFonts w:cs="Times New Roman"/>
          <w:i w:val="0"/>
        </w:rPr>
        <w:t>/</w:t>
      </w:r>
      <w:r w:rsidR="00ED267C">
        <w:rPr>
          <w:rFonts w:cs="Times New Roman"/>
          <w:i w:val="0"/>
        </w:rPr>
        <w:t>НКПОКТ</w:t>
      </w:r>
      <w:r>
        <w:rPr>
          <w:rFonts w:cs="Times New Roman"/>
          <w:i w:val="0"/>
        </w:rPr>
        <w:t>/</w:t>
      </w:r>
      <w:r w:rsidR="00ED267C">
        <w:rPr>
          <w:rFonts w:cs="Times New Roman"/>
          <w:i w:val="0"/>
        </w:rPr>
        <w:t>0001</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sidR="00ED267C">
        <w:rPr>
          <w:szCs w:val="28"/>
        </w:rPr>
        <w:t> </w:t>
      </w:r>
      <w:r w:rsidR="00EF779C">
        <w:rPr>
          <w:szCs w:val="28"/>
          <w:u w:val="single"/>
        </w:rPr>
        <w:t>ЗП</w:t>
      </w:r>
      <w:r w:rsidRPr="00D17A81">
        <w:rPr>
          <w:szCs w:val="28"/>
          <w:u w:val="single"/>
        </w:rPr>
        <w:t>/</w:t>
      </w:r>
      <w:r w:rsidR="00ED267C">
        <w:rPr>
          <w:szCs w:val="28"/>
          <w:u w:val="single"/>
        </w:rPr>
        <w:t>001</w:t>
      </w:r>
      <w:r w:rsidRPr="00D17A81">
        <w:rPr>
          <w:szCs w:val="28"/>
          <w:u w:val="single"/>
        </w:rPr>
        <w:t>/</w:t>
      </w:r>
      <w:r w:rsidR="00ED267C">
        <w:rPr>
          <w:szCs w:val="28"/>
          <w:u w:val="single"/>
        </w:rPr>
        <w:t>НКПОКТ</w:t>
      </w:r>
      <w:r w:rsidRPr="00D17A81">
        <w:rPr>
          <w:szCs w:val="28"/>
          <w:u w:val="single"/>
        </w:rPr>
        <w:t>/</w:t>
      </w:r>
      <w:r w:rsidR="00ED267C">
        <w:rPr>
          <w:szCs w:val="28"/>
          <w:u w:val="single"/>
        </w:rPr>
        <w:t>0001</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00ED267C">
        <w:t>поставку дизельного топлива для нужд агентства на станции Москва-</w:t>
      </w:r>
      <w:r w:rsidR="00ED267C" w:rsidRPr="003303C0">
        <w:rPr>
          <w:szCs w:val="28"/>
        </w:rPr>
        <w:t xml:space="preserve">Товарная </w:t>
      </w:r>
      <w:r w:rsidR="00ED267C">
        <w:rPr>
          <w:szCs w:val="28"/>
        </w:rPr>
        <w:t xml:space="preserve">филиала ОАО «ТрансКонтейнер» на Октябрьской железной дороге </w:t>
      </w:r>
      <w:r w:rsidR="00ED267C" w:rsidRPr="003303C0">
        <w:rPr>
          <w:szCs w:val="28"/>
        </w:rPr>
        <w:t>в 2014г</w:t>
      </w:r>
      <w:r w:rsidR="00ED267C">
        <w:rPr>
          <w:szCs w:val="28"/>
        </w:rPr>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w:t>
      </w:r>
      <w:r>
        <w:rPr>
          <w:rFonts w:eastAsia="Times New Roman"/>
          <w:sz w:val="28"/>
        </w:rPr>
        <w:lastRenderedPageBreak/>
        <w:t>«ТрансКонтейнер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00ED267C">
        <w:rPr>
          <w:sz w:val="28"/>
          <w:szCs w:val="28"/>
        </w:rPr>
        <w:t>4</w:t>
      </w:r>
      <w:r w:rsidRPr="00C33B09">
        <w:rPr>
          <w:sz w:val="28"/>
          <w:szCs w:val="28"/>
        </w:rPr>
        <w:t>г.</w:t>
      </w:r>
      <w:r w:rsidRPr="00384CDC">
        <w:rPr>
          <w:sz w:val="28"/>
          <w:szCs w:val="28"/>
        </w:rPr>
        <w:t xml:space="preserve"> </w:t>
      </w:r>
      <w:r>
        <w:rPr>
          <w:sz w:val="28"/>
          <w:szCs w:val="28"/>
        </w:rPr>
        <w:t xml:space="preserve"> </w:t>
      </w:r>
      <w:r w:rsidR="00ED267C">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00ED267C">
        <w:rPr>
          <w:sz w:val="28"/>
          <w:szCs w:val="28"/>
        </w:rPr>
        <w:t>001/НПОКТ/0001</w:t>
      </w:r>
      <w:r>
        <w:rPr>
          <w:sz w:val="28"/>
          <w:szCs w:val="28"/>
        </w:rPr>
        <w:t xml:space="preserve"> </w:t>
      </w:r>
    </w:p>
    <w:p w:rsidR="000954FB" w:rsidRPr="008F1253" w:rsidRDefault="000954FB" w:rsidP="00ED267C">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49"/>
        <w:gridCol w:w="1606"/>
        <w:gridCol w:w="1925"/>
        <w:gridCol w:w="1523"/>
        <w:gridCol w:w="1655"/>
        <w:gridCol w:w="2596"/>
      </w:tblGrid>
      <w:tr w:rsidR="005426BA" w:rsidRPr="00C26957" w:rsidTr="005426BA">
        <w:trPr>
          <w:trHeight w:val="2484"/>
        </w:trPr>
        <w:tc>
          <w:tcPr>
            <w:tcW w:w="278" w:type="pct"/>
            <w:tcBorders>
              <w:top w:val="single" w:sz="4" w:space="0" w:color="auto"/>
              <w:left w:val="single" w:sz="4" w:space="0" w:color="auto"/>
              <w:bottom w:val="single" w:sz="4" w:space="0" w:color="auto"/>
              <w:right w:val="single" w:sz="4" w:space="0" w:color="auto"/>
            </w:tcBorders>
            <w:vAlign w:val="center"/>
          </w:tcPr>
          <w:p w:rsidR="005426BA" w:rsidRPr="00C26957" w:rsidRDefault="005426BA" w:rsidP="00367F4F">
            <w:pPr>
              <w:jc w:val="center"/>
            </w:pPr>
            <w:r w:rsidRPr="00C26957">
              <w:t>№ п/п</w:t>
            </w:r>
          </w:p>
        </w:tc>
        <w:tc>
          <w:tcPr>
            <w:tcW w:w="815" w:type="pct"/>
            <w:tcBorders>
              <w:top w:val="single" w:sz="4" w:space="0" w:color="auto"/>
              <w:left w:val="single" w:sz="4" w:space="0" w:color="auto"/>
              <w:bottom w:val="single" w:sz="4" w:space="0" w:color="auto"/>
              <w:right w:val="single" w:sz="4" w:space="0" w:color="auto"/>
            </w:tcBorders>
            <w:vAlign w:val="center"/>
          </w:tcPr>
          <w:p w:rsidR="005426BA" w:rsidRPr="00C26957" w:rsidRDefault="005426BA" w:rsidP="00367F4F">
            <w:pPr>
              <w:jc w:val="center"/>
            </w:pPr>
            <w:r w:rsidRPr="00C26957">
              <w:t>Наименование товар</w:t>
            </w:r>
            <w:r>
              <w:t>а</w:t>
            </w:r>
          </w:p>
        </w:tc>
        <w:tc>
          <w:tcPr>
            <w:tcW w:w="977" w:type="pct"/>
            <w:tcBorders>
              <w:top w:val="single" w:sz="4" w:space="0" w:color="auto"/>
              <w:left w:val="single" w:sz="4" w:space="0" w:color="auto"/>
              <w:bottom w:val="single" w:sz="4" w:space="0" w:color="auto"/>
              <w:right w:val="single" w:sz="4" w:space="0" w:color="auto"/>
            </w:tcBorders>
            <w:vAlign w:val="center"/>
          </w:tcPr>
          <w:p w:rsidR="005426BA" w:rsidRPr="00C26957" w:rsidRDefault="005426BA" w:rsidP="00367F4F">
            <w:pPr>
              <w:jc w:val="center"/>
            </w:pPr>
            <w:r>
              <w:t>Экологический класс Товара</w:t>
            </w:r>
          </w:p>
        </w:tc>
        <w:tc>
          <w:tcPr>
            <w:tcW w:w="773" w:type="pct"/>
            <w:tcBorders>
              <w:top w:val="single" w:sz="4" w:space="0" w:color="auto"/>
              <w:left w:val="single" w:sz="4" w:space="0" w:color="auto"/>
              <w:bottom w:val="single" w:sz="4" w:space="0" w:color="auto"/>
              <w:right w:val="single" w:sz="4" w:space="0" w:color="auto"/>
            </w:tcBorders>
            <w:vAlign w:val="center"/>
          </w:tcPr>
          <w:p w:rsidR="005426BA" w:rsidRPr="00C26957" w:rsidRDefault="005426BA" w:rsidP="00367F4F">
            <w:pPr>
              <w:jc w:val="center"/>
            </w:pPr>
            <w:r w:rsidRPr="00C26957">
              <w:t xml:space="preserve">Цена за </w:t>
            </w:r>
            <w:r>
              <w:t>1 литр Т</w:t>
            </w:r>
            <w:r w:rsidRPr="00C26957">
              <w:t>овара в руб., без учета НДС</w:t>
            </w:r>
          </w:p>
        </w:tc>
        <w:tc>
          <w:tcPr>
            <w:tcW w:w="840" w:type="pct"/>
            <w:tcBorders>
              <w:top w:val="single" w:sz="4" w:space="0" w:color="auto"/>
              <w:left w:val="single" w:sz="4" w:space="0" w:color="auto"/>
              <w:bottom w:val="single" w:sz="4" w:space="0" w:color="auto"/>
              <w:right w:val="single" w:sz="4" w:space="0" w:color="auto"/>
            </w:tcBorders>
            <w:vAlign w:val="center"/>
          </w:tcPr>
          <w:p w:rsidR="005426BA" w:rsidRPr="00C26957" w:rsidRDefault="005426BA" w:rsidP="00367F4F">
            <w:pPr>
              <w:jc w:val="center"/>
            </w:pPr>
            <w:r w:rsidRPr="00C26957">
              <w:t xml:space="preserve">Условия </w:t>
            </w:r>
            <w:r>
              <w:t>и порядок расчетов за поставку Товара</w:t>
            </w:r>
          </w:p>
        </w:tc>
        <w:tc>
          <w:tcPr>
            <w:tcW w:w="1317" w:type="pct"/>
            <w:tcBorders>
              <w:top w:val="single" w:sz="4" w:space="0" w:color="auto"/>
              <w:left w:val="single" w:sz="4" w:space="0" w:color="auto"/>
              <w:bottom w:val="single" w:sz="4" w:space="0" w:color="auto"/>
              <w:right w:val="single" w:sz="4" w:space="0" w:color="auto"/>
            </w:tcBorders>
            <w:vAlign w:val="center"/>
          </w:tcPr>
          <w:p w:rsidR="005426BA" w:rsidRPr="00C26957" w:rsidRDefault="005426BA" w:rsidP="00367F4F">
            <w:pPr>
              <w:jc w:val="center"/>
            </w:pPr>
            <w:r>
              <w:t>Срок поставки Товара с момента получения заявки</w:t>
            </w:r>
          </w:p>
        </w:tc>
      </w:tr>
      <w:tr w:rsidR="005426BA" w:rsidRPr="00C26957" w:rsidTr="005426BA">
        <w:trPr>
          <w:trHeight w:val="255"/>
        </w:trPr>
        <w:tc>
          <w:tcPr>
            <w:tcW w:w="278" w:type="pct"/>
            <w:tcBorders>
              <w:top w:val="nil"/>
              <w:left w:val="single" w:sz="4" w:space="0" w:color="auto"/>
              <w:bottom w:val="single" w:sz="4" w:space="0" w:color="auto"/>
              <w:right w:val="single" w:sz="4" w:space="0" w:color="auto"/>
            </w:tcBorders>
            <w:noWrap/>
            <w:vAlign w:val="bottom"/>
          </w:tcPr>
          <w:p w:rsidR="005426BA" w:rsidRPr="00C26957" w:rsidRDefault="005426BA" w:rsidP="00367F4F">
            <w:pPr>
              <w:jc w:val="center"/>
            </w:pPr>
            <w:r w:rsidRPr="00C26957">
              <w:t>1</w:t>
            </w:r>
          </w:p>
        </w:tc>
        <w:tc>
          <w:tcPr>
            <w:tcW w:w="815" w:type="pct"/>
            <w:tcBorders>
              <w:top w:val="nil"/>
              <w:left w:val="nil"/>
              <w:bottom w:val="single" w:sz="4" w:space="0" w:color="auto"/>
              <w:right w:val="single" w:sz="4" w:space="0" w:color="auto"/>
            </w:tcBorders>
            <w:noWrap/>
            <w:vAlign w:val="bottom"/>
          </w:tcPr>
          <w:p w:rsidR="005426BA" w:rsidRPr="00C26957" w:rsidRDefault="005426BA" w:rsidP="00367F4F">
            <w:pPr>
              <w:jc w:val="center"/>
            </w:pPr>
            <w:r w:rsidRPr="00C26957">
              <w:t>2</w:t>
            </w:r>
          </w:p>
        </w:tc>
        <w:tc>
          <w:tcPr>
            <w:tcW w:w="977" w:type="pct"/>
            <w:tcBorders>
              <w:top w:val="single" w:sz="4" w:space="0" w:color="auto"/>
              <w:left w:val="nil"/>
              <w:bottom w:val="single" w:sz="4" w:space="0" w:color="auto"/>
              <w:right w:val="single" w:sz="4" w:space="0" w:color="auto"/>
            </w:tcBorders>
          </w:tcPr>
          <w:p w:rsidR="005426BA" w:rsidRPr="00C26957" w:rsidRDefault="005426BA" w:rsidP="00367F4F">
            <w:pPr>
              <w:jc w:val="center"/>
            </w:pPr>
            <w:r>
              <w:t>3</w:t>
            </w:r>
          </w:p>
        </w:tc>
        <w:tc>
          <w:tcPr>
            <w:tcW w:w="773" w:type="pct"/>
            <w:tcBorders>
              <w:top w:val="single" w:sz="4" w:space="0" w:color="auto"/>
              <w:left w:val="single" w:sz="4" w:space="0" w:color="auto"/>
              <w:bottom w:val="single" w:sz="4" w:space="0" w:color="auto"/>
              <w:right w:val="single" w:sz="4" w:space="0" w:color="auto"/>
            </w:tcBorders>
          </w:tcPr>
          <w:p w:rsidR="005426BA" w:rsidRPr="00C26957" w:rsidRDefault="005426BA" w:rsidP="00367F4F">
            <w:pPr>
              <w:jc w:val="center"/>
            </w:pPr>
            <w:r>
              <w:t>4</w:t>
            </w:r>
          </w:p>
        </w:tc>
        <w:tc>
          <w:tcPr>
            <w:tcW w:w="840" w:type="pct"/>
            <w:tcBorders>
              <w:top w:val="single" w:sz="4" w:space="0" w:color="auto"/>
              <w:left w:val="nil"/>
              <w:bottom w:val="single" w:sz="4" w:space="0" w:color="auto"/>
              <w:right w:val="single" w:sz="4" w:space="0" w:color="auto"/>
            </w:tcBorders>
          </w:tcPr>
          <w:p w:rsidR="005426BA" w:rsidRPr="00C26957" w:rsidRDefault="005426BA" w:rsidP="00367F4F">
            <w:pPr>
              <w:jc w:val="center"/>
            </w:pPr>
            <w:r>
              <w:t>5</w:t>
            </w:r>
          </w:p>
        </w:tc>
        <w:tc>
          <w:tcPr>
            <w:tcW w:w="1317" w:type="pct"/>
            <w:tcBorders>
              <w:top w:val="single" w:sz="4" w:space="0" w:color="auto"/>
              <w:left w:val="single" w:sz="4" w:space="0" w:color="auto"/>
              <w:bottom w:val="single" w:sz="4" w:space="0" w:color="auto"/>
              <w:right w:val="single" w:sz="4" w:space="0" w:color="auto"/>
            </w:tcBorders>
            <w:noWrap/>
            <w:vAlign w:val="bottom"/>
          </w:tcPr>
          <w:p w:rsidR="005426BA" w:rsidRPr="00C26957" w:rsidRDefault="005426BA" w:rsidP="00367F4F">
            <w:pPr>
              <w:jc w:val="center"/>
            </w:pPr>
            <w:r>
              <w:t>6</w:t>
            </w:r>
          </w:p>
        </w:tc>
      </w:tr>
      <w:tr w:rsidR="005426BA" w:rsidRPr="00C26957" w:rsidTr="005426BA">
        <w:trPr>
          <w:trHeight w:val="315"/>
        </w:trPr>
        <w:tc>
          <w:tcPr>
            <w:tcW w:w="278" w:type="pct"/>
            <w:tcBorders>
              <w:top w:val="nil"/>
              <w:left w:val="single" w:sz="4" w:space="0" w:color="auto"/>
              <w:bottom w:val="single" w:sz="4" w:space="0" w:color="auto"/>
              <w:right w:val="single" w:sz="4" w:space="0" w:color="auto"/>
            </w:tcBorders>
            <w:noWrap/>
            <w:vAlign w:val="bottom"/>
          </w:tcPr>
          <w:p w:rsidR="005426BA" w:rsidRPr="00C26957" w:rsidRDefault="005426BA" w:rsidP="00367F4F">
            <w:pPr>
              <w:jc w:val="center"/>
            </w:pPr>
          </w:p>
        </w:tc>
        <w:tc>
          <w:tcPr>
            <w:tcW w:w="815" w:type="pct"/>
            <w:tcBorders>
              <w:top w:val="nil"/>
              <w:left w:val="nil"/>
              <w:bottom w:val="single" w:sz="4" w:space="0" w:color="auto"/>
              <w:right w:val="single" w:sz="4" w:space="0" w:color="auto"/>
            </w:tcBorders>
            <w:noWrap/>
            <w:vAlign w:val="bottom"/>
          </w:tcPr>
          <w:p w:rsidR="005426BA" w:rsidRPr="00C26957" w:rsidRDefault="005426BA" w:rsidP="00367F4F">
            <w:pPr>
              <w:jc w:val="center"/>
            </w:pPr>
            <w:r>
              <w:t>Дизельное топливо (летнее)</w:t>
            </w:r>
          </w:p>
        </w:tc>
        <w:tc>
          <w:tcPr>
            <w:tcW w:w="977" w:type="pct"/>
            <w:tcBorders>
              <w:top w:val="single" w:sz="4" w:space="0" w:color="auto"/>
              <w:left w:val="nil"/>
              <w:bottom w:val="single" w:sz="4" w:space="0" w:color="auto"/>
              <w:right w:val="single" w:sz="4" w:space="0" w:color="auto"/>
            </w:tcBorders>
          </w:tcPr>
          <w:p w:rsidR="005426BA" w:rsidRPr="00C26957" w:rsidRDefault="005426BA" w:rsidP="00367F4F">
            <w:pPr>
              <w:jc w:val="center"/>
            </w:pPr>
          </w:p>
        </w:tc>
        <w:tc>
          <w:tcPr>
            <w:tcW w:w="773" w:type="pct"/>
            <w:tcBorders>
              <w:top w:val="single" w:sz="4" w:space="0" w:color="auto"/>
              <w:left w:val="single" w:sz="4" w:space="0" w:color="auto"/>
              <w:bottom w:val="single" w:sz="4" w:space="0" w:color="auto"/>
              <w:right w:val="single" w:sz="4" w:space="0" w:color="auto"/>
            </w:tcBorders>
          </w:tcPr>
          <w:p w:rsidR="005426BA" w:rsidRPr="00C26957" w:rsidRDefault="005426BA" w:rsidP="00367F4F">
            <w:pPr>
              <w:jc w:val="center"/>
            </w:pPr>
          </w:p>
        </w:tc>
        <w:tc>
          <w:tcPr>
            <w:tcW w:w="840" w:type="pct"/>
            <w:tcBorders>
              <w:top w:val="single" w:sz="4" w:space="0" w:color="auto"/>
              <w:left w:val="nil"/>
              <w:bottom w:val="single" w:sz="4" w:space="0" w:color="auto"/>
              <w:right w:val="single" w:sz="4" w:space="0" w:color="auto"/>
            </w:tcBorders>
          </w:tcPr>
          <w:p w:rsidR="005426BA" w:rsidRPr="00C26957" w:rsidRDefault="005426BA" w:rsidP="00367F4F">
            <w:pPr>
              <w:jc w:val="center"/>
            </w:pPr>
          </w:p>
        </w:tc>
        <w:tc>
          <w:tcPr>
            <w:tcW w:w="1317" w:type="pct"/>
            <w:tcBorders>
              <w:top w:val="single" w:sz="4" w:space="0" w:color="auto"/>
              <w:left w:val="single" w:sz="4" w:space="0" w:color="auto"/>
              <w:bottom w:val="single" w:sz="4" w:space="0" w:color="auto"/>
              <w:right w:val="single" w:sz="4" w:space="0" w:color="auto"/>
            </w:tcBorders>
            <w:noWrap/>
            <w:vAlign w:val="bottom"/>
          </w:tcPr>
          <w:p w:rsidR="005426BA" w:rsidRPr="00C26957" w:rsidRDefault="005426BA" w:rsidP="00367F4F">
            <w:pPr>
              <w:jc w:val="center"/>
            </w:pPr>
          </w:p>
        </w:tc>
      </w:tr>
      <w:tr w:rsidR="005426BA" w:rsidRPr="00C26957" w:rsidTr="005426BA">
        <w:trPr>
          <w:trHeight w:val="315"/>
        </w:trPr>
        <w:tc>
          <w:tcPr>
            <w:tcW w:w="278" w:type="pct"/>
            <w:tcBorders>
              <w:top w:val="nil"/>
              <w:left w:val="single" w:sz="4" w:space="0" w:color="auto"/>
              <w:bottom w:val="single" w:sz="4" w:space="0" w:color="auto"/>
              <w:right w:val="single" w:sz="4" w:space="0" w:color="auto"/>
            </w:tcBorders>
            <w:noWrap/>
            <w:vAlign w:val="bottom"/>
          </w:tcPr>
          <w:p w:rsidR="005426BA" w:rsidRPr="00C26957" w:rsidRDefault="005426BA" w:rsidP="00367F4F">
            <w:pPr>
              <w:jc w:val="center"/>
            </w:pPr>
          </w:p>
        </w:tc>
        <w:tc>
          <w:tcPr>
            <w:tcW w:w="815" w:type="pct"/>
            <w:tcBorders>
              <w:top w:val="nil"/>
              <w:left w:val="nil"/>
              <w:bottom w:val="single" w:sz="4" w:space="0" w:color="auto"/>
              <w:right w:val="single" w:sz="4" w:space="0" w:color="auto"/>
            </w:tcBorders>
            <w:noWrap/>
            <w:vAlign w:val="bottom"/>
          </w:tcPr>
          <w:p w:rsidR="005426BA" w:rsidRPr="00C26957" w:rsidRDefault="005426BA" w:rsidP="00367F4F">
            <w:pPr>
              <w:jc w:val="center"/>
            </w:pPr>
            <w:r>
              <w:t>Дизельное топливо (зимнее)</w:t>
            </w:r>
          </w:p>
        </w:tc>
        <w:tc>
          <w:tcPr>
            <w:tcW w:w="977" w:type="pct"/>
            <w:tcBorders>
              <w:top w:val="single" w:sz="4" w:space="0" w:color="auto"/>
              <w:left w:val="nil"/>
              <w:bottom w:val="single" w:sz="4" w:space="0" w:color="auto"/>
              <w:right w:val="single" w:sz="4" w:space="0" w:color="auto"/>
            </w:tcBorders>
          </w:tcPr>
          <w:p w:rsidR="005426BA" w:rsidRPr="00C26957" w:rsidRDefault="005426BA" w:rsidP="00367F4F">
            <w:pPr>
              <w:jc w:val="center"/>
            </w:pPr>
          </w:p>
        </w:tc>
        <w:tc>
          <w:tcPr>
            <w:tcW w:w="773" w:type="pct"/>
            <w:tcBorders>
              <w:top w:val="single" w:sz="4" w:space="0" w:color="auto"/>
              <w:left w:val="single" w:sz="4" w:space="0" w:color="auto"/>
              <w:bottom w:val="single" w:sz="4" w:space="0" w:color="auto"/>
              <w:right w:val="single" w:sz="4" w:space="0" w:color="auto"/>
            </w:tcBorders>
          </w:tcPr>
          <w:p w:rsidR="005426BA" w:rsidRPr="00C26957" w:rsidRDefault="005426BA" w:rsidP="00367F4F">
            <w:pPr>
              <w:jc w:val="center"/>
            </w:pPr>
          </w:p>
        </w:tc>
        <w:tc>
          <w:tcPr>
            <w:tcW w:w="840" w:type="pct"/>
            <w:tcBorders>
              <w:top w:val="single" w:sz="4" w:space="0" w:color="auto"/>
              <w:left w:val="nil"/>
              <w:bottom w:val="single" w:sz="4" w:space="0" w:color="auto"/>
              <w:right w:val="single" w:sz="4" w:space="0" w:color="auto"/>
            </w:tcBorders>
          </w:tcPr>
          <w:p w:rsidR="005426BA" w:rsidRPr="00C26957" w:rsidRDefault="005426BA" w:rsidP="00367F4F">
            <w:pPr>
              <w:jc w:val="center"/>
            </w:pPr>
          </w:p>
        </w:tc>
        <w:tc>
          <w:tcPr>
            <w:tcW w:w="1317" w:type="pct"/>
            <w:tcBorders>
              <w:top w:val="single" w:sz="4" w:space="0" w:color="auto"/>
              <w:left w:val="single" w:sz="4" w:space="0" w:color="auto"/>
              <w:bottom w:val="single" w:sz="4" w:space="0" w:color="auto"/>
              <w:right w:val="single" w:sz="4" w:space="0" w:color="auto"/>
            </w:tcBorders>
            <w:noWrap/>
            <w:vAlign w:val="bottom"/>
          </w:tcPr>
          <w:p w:rsidR="005426BA" w:rsidRPr="00C26957" w:rsidRDefault="005426BA" w:rsidP="00367F4F">
            <w:pPr>
              <w:jc w:val="center"/>
            </w:pPr>
          </w:p>
        </w:tc>
      </w:tr>
    </w:tbl>
    <w:p w:rsidR="000954FB" w:rsidRDefault="000954FB" w:rsidP="000954FB">
      <w:pPr>
        <w:ind w:firstLine="567"/>
        <w:jc w:val="both"/>
        <w:rPr>
          <w:b/>
          <w:sz w:val="28"/>
          <w:szCs w:val="28"/>
        </w:rPr>
      </w:pPr>
    </w:p>
    <w:p w:rsidR="00ED267C" w:rsidRPr="000379F8" w:rsidRDefault="00ED267C" w:rsidP="000954FB">
      <w:pPr>
        <w:ind w:firstLine="567"/>
        <w:jc w:val="both"/>
        <w:rPr>
          <w:color w:val="BFBFBF"/>
          <w:sz w:val="28"/>
          <w:szCs w:val="28"/>
        </w:rPr>
      </w:pPr>
    </w:p>
    <w:p w:rsidR="000954FB" w:rsidRDefault="000954FB" w:rsidP="005426BA">
      <w:pPr>
        <w:pStyle w:val="afd"/>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5426BA">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5426BA" w:rsidRDefault="000954FB" w:rsidP="005426BA">
      <w:pPr>
        <w:pStyle w:val="afd"/>
        <w:numPr>
          <w:ilvl w:val="0"/>
          <w:numId w:val="44"/>
        </w:numPr>
        <w:ind w:left="0" w:firstLine="720"/>
        <w:jc w:val="both"/>
      </w:pPr>
      <w:r>
        <w:rPr>
          <w:szCs w:val="28"/>
        </w:rPr>
        <w:t xml:space="preserve">Дополнительные условия </w:t>
      </w:r>
      <w:r w:rsidRPr="00384CDC">
        <w:t>выполнения работ</w:t>
      </w:r>
      <w:r>
        <w:t>, оказания услуг, поставки товаров</w:t>
      </w:r>
      <w:r w:rsidR="005426BA">
        <w:t>:</w:t>
      </w:r>
    </w:p>
    <w:p w:rsidR="005426BA" w:rsidRDefault="005426BA" w:rsidP="005426BA">
      <w:pPr>
        <w:ind w:firstLine="709"/>
        <w:jc w:val="both"/>
        <w:rPr>
          <w:sz w:val="28"/>
          <w:szCs w:val="28"/>
        </w:rPr>
      </w:pPr>
      <w:r>
        <w:t xml:space="preserve">- </w:t>
      </w:r>
      <w:r w:rsidR="002B6008">
        <w:t xml:space="preserve"> </w:t>
      </w:r>
      <w:r>
        <w:rPr>
          <w:sz w:val="28"/>
          <w:szCs w:val="28"/>
        </w:rPr>
        <w:t>поставка Т</w:t>
      </w:r>
      <w:r w:rsidRPr="00A52B74">
        <w:rPr>
          <w:sz w:val="28"/>
          <w:szCs w:val="28"/>
        </w:rPr>
        <w:t xml:space="preserve">овара </w:t>
      </w:r>
      <w:r>
        <w:rPr>
          <w:sz w:val="28"/>
          <w:szCs w:val="28"/>
        </w:rPr>
        <w:t>будет</w:t>
      </w:r>
      <w:r w:rsidRPr="00A52B74">
        <w:rPr>
          <w:sz w:val="28"/>
          <w:szCs w:val="28"/>
        </w:rPr>
        <w:t xml:space="preserve"> осуществляться с 23 часов 00 минут до 06 часов 00 минут МСК</w:t>
      </w:r>
      <w:r>
        <w:rPr>
          <w:sz w:val="28"/>
          <w:szCs w:val="28"/>
        </w:rPr>
        <w:t xml:space="preserve"> по адресу, указанному Покупателем;</w:t>
      </w:r>
    </w:p>
    <w:p w:rsidR="005426BA" w:rsidRPr="005426BA" w:rsidRDefault="005426BA" w:rsidP="005426BA">
      <w:pPr>
        <w:ind w:firstLine="709"/>
        <w:jc w:val="both"/>
        <w:rPr>
          <w:sz w:val="28"/>
          <w:szCs w:val="28"/>
        </w:rPr>
      </w:pPr>
      <w:r w:rsidRPr="002B6008">
        <w:rPr>
          <w:b/>
          <w:sz w:val="28"/>
          <w:szCs w:val="28"/>
        </w:rPr>
        <w:t>-</w:t>
      </w:r>
      <w:r w:rsidRPr="005426BA">
        <w:rPr>
          <w:sz w:val="28"/>
          <w:szCs w:val="28"/>
        </w:rPr>
        <w:t xml:space="preserve"> увеличение общей цены на Товар за счет роста стоимости единицы Товара в процессе исполнения договора возможно  не ранее, чем через 6 месяцев с даты заключения договора и не более чем на 10% в год, но в случае официального повышения коэффициента роста цен по региону увеличение </w:t>
      </w:r>
      <w:r w:rsidRPr="005426BA">
        <w:rPr>
          <w:sz w:val="28"/>
          <w:szCs w:val="28"/>
        </w:rPr>
        <w:lastRenderedPageBreak/>
        <w:t>общей цены на Товар не более чем на 10% в год возможно и до истечения срока 6 месяцев с даты заключения договора.</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5426BA" w:rsidRDefault="000954FB" w:rsidP="000954FB">
      <w:pPr>
        <w:pStyle w:val="afd"/>
        <w:jc w:val="both"/>
        <w:rPr>
          <w:szCs w:val="28"/>
        </w:rPr>
      </w:pPr>
      <w:r w:rsidRPr="005426BA">
        <w:rPr>
          <w:szCs w:val="28"/>
        </w:rPr>
        <w:t> Следующие приложения являются неотъемлемой частью настоящего финансово-коммерческого предложения:</w:t>
      </w:r>
    </w:p>
    <w:p w:rsidR="000954FB" w:rsidRPr="005426BA" w:rsidRDefault="005426BA" w:rsidP="000954FB">
      <w:pPr>
        <w:pStyle w:val="afd"/>
        <w:jc w:val="both"/>
        <w:rPr>
          <w:szCs w:val="28"/>
        </w:rPr>
      </w:pPr>
      <w:r>
        <w:rPr>
          <w:szCs w:val="28"/>
        </w:rPr>
        <w:t>1</w:t>
      </w:r>
      <w:r w:rsidR="000954FB" w:rsidRPr="005426BA">
        <w:rPr>
          <w:szCs w:val="28"/>
        </w:rPr>
        <w:t>) Сведения о планируемых к привлечению субподрядных организациях (сост</w:t>
      </w:r>
      <w:r w:rsidRPr="005426BA">
        <w:rPr>
          <w:szCs w:val="28"/>
        </w:rPr>
        <w:t>авляется по форме приложения № 6</w:t>
      </w:r>
      <w:r w:rsidR="000954FB" w:rsidRPr="005426BA">
        <w:rPr>
          <w:szCs w:val="28"/>
        </w:rPr>
        <w:t xml:space="preserve"> к документации о закупке)</w:t>
      </w:r>
      <w:r w:rsidR="000954FB" w:rsidRPr="005426BA">
        <w:t>.</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sz w:val="28"/>
          <w:szCs w:val="28"/>
        </w:rPr>
      </w:pPr>
      <w:r>
        <w:rPr>
          <w:sz w:val="28"/>
          <w:szCs w:val="28"/>
        </w:rPr>
        <w:br w:type="page"/>
      </w:r>
    </w:p>
    <w:p w:rsidR="002B6008" w:rsidRDefault="002B6008" w:rsidP="000954FB">
      <w:pPr>
        <w:rPr>
          <w:rFonts w:eastAsia="MS Mincho"/>
          <w:sz w:val="28"/>
          <w:szCs w:val="28"/>
        </w:rPr>
      </w:pP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w:t>
      </w:r>
      <w:r w:rsidR="005426BA">
        <w:rPr>
          <w:b/>
          <w:bCs/>
          <w:sz w:val="28"/>
          <w:szCs w:val="28"/>
        </w:rPr>
        <w:t>ЗП/001/НКПОКТ/0001</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5426BA">
      <w:pPr>
        <w:pStyle w:val="afa"/>
        <w:ind w:firstLine="0"/>
        <w:rPr>
          <w:b/>
          <w:sz w:val="60"/>
          <w:szCs w:val="60"/>
          <w:highlight w:val="cyan"/>
        </w:rPr>
      </w:pPr>
    </w:p>
    <w:p w:rsidR="005426BA" w:rsidRDefault="005426BA" w:rsidP="005426BA">
      <w:pPr>
        <w:jc w:val="center"/>
        <w:rPr>
          <w:b/>
          <w:bCs/>
          <w:sz w:val="28"/>
          <w:szCs w:val="28"/>
        </w:rPr>
      </w:pPr>
      <w:r w:rsidRPr="00907E58">
        <w:rPr>
          <w:b/>
          <w:bCs/>
          <w:sz w:val="28"/>
          <w:szCs w:val="28"/>
        </w:rPr>
        <w:t>Договор  №___ /__/__/__</w:t>
      </w:r>
    </w:p>
    <w:p w:rsidR="005426BA" w:rsidRPr="00907E58" w:rsidRDefault="005426BA" w:rsidP="005426BA">
      <w:pPr>
        <w:jc w:val="center"/>
        <w:rPr>
          <w:b/>
          <w:bCs/>
          <w:sz w:val="28"/>
          <w:szCs w:val="28"/>
        </w:rPr>
      </w:pPr>
    </w:p>
    <w:p w:rsidR="005426BA" w:rsidRPr="00907E58" w:rsidRDefault="005426BA" w:rsidP="005426BA">
      <w:pPr>
        <w:jc w:val="center"/>
        <w:rPr>
          <w:sz w:val="28"/>
          <w:szCs w:val="28"/>
        </w:rPr>
      </w:pPr>
    </w:p>
    <w:p w:rsidR="005426BA" w:rsidRPr="00907E58" w:rsidRDefault="005426BA" w:rsidP="005426BA">
      <w:pPr>
        <w:jc w:val="both"/>
        <w:rPr>
          <w:sz w:val="28"/>
          <w:szCs w:val="28"/>
        </w:rPr>
      </w:pPr>
      <w:r w:rsidRPr="00907E58">
        <w:rPr>
          <w:sz w:val="28"/>
          <w:szCs w:val="28"/>
        </w:rPr>
        <w:t xml:space="preserve">г. Санкт-Петербург                                    </w:t>
      </w:r>
      <w:r>
        <w:rPr>
          <w:sz w:val="28"/>
          <w:szCs w:val="28"/>
        </w:rPr>
        <w:t xml:space="preserve">                            </w:t>
      </w:r>
      <w:r w:rsidRPr="00907E58">
        <w:rPr>
          <w:sz w:val="28"/>
          <w:szCs w:val="28"/>
        </w:rPr>
        <w:t>«__»_______ ____ г.</w:t>
      </w:r>
    </w:p>
    <w:p w:rsidR="005426BA" w:rsidRPr="00907E58" w:rsidRDefault="005426BA" w:rsidP="005426BA">
      <w:pPr>
        <w:jc w:val="both"/>
        <w:rPr>
          <w:sz w:val="28"/>
          <w:szCs w:val="28"/>
        </w:rPr>
      </w:pPr>
    </w:p>
    <w:p w:rsidR="005426BA" w:rsidRPr="00907E58" w:rsidRDefault="005426BA" w:rsidP="005426BA">
      <w:pPr>
        <w:ind w:firstLine="709"/>
        <w:jc w:val="both"/>
        <w:rPr>
          <w:sz w:val="28"/>
          <w:szCs w:val="28"/>
        </w:rPr>
      </w:pPr>
      <w:r w:rsidRPr="00907E58">
        <w:rPr>
          <w:sz w:val="28"/>
          <w:szCs w:val="28"/>
        </w:rPr>
        <w:t>Открытое акционерное общество «Центр по перевозке грузов в контейнерах «ТрансКонтейнер» в лице  директора филиала ОАО «ТрансКонтейнер» на Октябрьской железной дороге __________________________</w:t>
      </w:r>
    </w:p>
    <w:p w:rsidR="005426BA" w:rsidRPr="00907E58" w:rsidRDefault="005426BA" w:rsidP="005426BA">
      <w:pPr>
        <w:ind w:firstLine="709"/>
        <w:jc w:val="both"/>
        <w:rPr>
          <w:sz w:val="28"/>
          <w:szCs w:val="28"/>
        </w:rPr>
      </w:pPr>
      <w:r w:rsidRPr="00907E58">
        <w:rPr>
          <w:sz w:val="28"/>
          <w:szCs w:val="28"/>
        </w:rPr>
        <w:t xml:space="preserve"> </w:t>
      </w:r>
      <w:r w:rsidRPr="00907E58">
        <w:rPr>
          <w:i/>
          <w:iCs/>
          <w:sz w:val="28"/>
          <w:szCs w:val="28"/>
          <w:vertAlign w:val="superscript"/>
        </w:rPr>
        <w:t>(должность, Ф.И.О. – полностью)</w:t>
      </w:r>
      <w:r w:rsidRPr="00907E58">
        <w:rPr>
          <w:sz w:val="28"/>
          <w:szCs w:val="28"/>
        </w:rPr>
        <w:t xml:space="preserve"> </w:t>
      </w:r>
    </w:p>
    <w:p w:rsidR="005426BA" w:rsidRPr="00907E58" w:rsidRDefault="005426BA" w:rsidP="005426BA">
      <w:pPr>
        <w:jc w:val="both"/>
        <w:rPr>
          <w:sz w:val="28"/>
          <w:szCs w:val="28"/>
        </w:rPr>
      </w:pPr>
      <w:r w:rsidRPr="00907E58">
        <w:rPr>
          <w:sz w:val="28"/>
          <w:szCs w:val="28"/>
        </w:rPr>
        <w:t>действующего на  основании                                             ____________________________________________________________________</w:t>
      </w:r>
    </w:p>
    <w:p w:rsidR="005426BA" w:rsidRPr="00907E58" w:rsidRDefault="005426BA" w:rsidP="005426BA">
      <w:pPr>
        <w:ind w:firstLine="709"/>
        <w:jc w:val="both"/>
        <w:rPr>
          <w:sz w:val="28"/>
          <w:szCs w:val="28"/>
        </w:rPr>
      </w:pPr>
      <w:r w:rsidRPr="00907E58">
        <w:rPr>
          <w:i/>
          <w:iCs/>
          <w:sz w:val="28"/>
          <w:szCs w:val="28"/>
          <w:vertAlign w:val="superscript"/>
        </w:rPr>
        <w:t xml:space="preserve">(указывается документ, уполномочивающий лицо на заключение настоящего  Договора, например: устав, доверенность от __________№____) </w:t>
      </w:r>
      <w:r w:rsidRPr="00907E58">
        <w:rPr>
          <w:sz w:val="28"/>
          <w:szCs w:val="28"/>
        </w:rPr>
        <w:t>с одной стороны, и ________________________________________________________________</w:t>
      </w:r>
    </w:p>
    <w:p w:rsidR="005426BA" w:rsidRPr="00907E58" w:rsidRDefault="005426BA" w:rsidP="005426BA">
      <w:pPr>
        <w:ind w:firstLine="709"/>
        <w:jc w:val="both"/>
        <w:rPr>
          <w:sz w:val="28"/>
          <w:szCs w:val="28"/>
          <w:vertAlign w:val="superscript"/>
        </w:rPr>
      </w:pPr>
      <w:r w:rsidRPr="00907E58">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sidRPr="00907E58">
        <w:rPr>
          <w:sz w:val="28"/>
          <w:szCs w:val="28"/>
        </w:rPr>
        <w:t xml:space="preserve">, именуемое в дальнейшем «Поставщик», в лице __________________________________,                           </w:t>
      </w:r>
    </w:p>
    <w:p w:rsidR="005426BA" w:rsidRPr="00907E58" w:rsidRDefault="005426BA" w:rsidP="005426BA">
      <w:pPr>
        <w:ind w:firstLine="709"/>
        <w:jc w:val="both"/>
        <w:rPr>
          <w:sz w:val="28"/>
          <w:szCs w:val="28"/>
        </w:rPr>
      </w:pPr>
      <w:r w:rsidRPr="00907E58">
        <w:rPr>
          <w:i/>
          <w:sz w:val="28"/>
          <w:szCs w:val="28"/>
          <w:vertAlign w:val="superscript"/>
        </w:rPr>
        <w:t xml:space="preserve">         ( должность, Ф.И.О. - полностью)</w:t>
      </w:r>
    </w:p>
    <w:p w:rsidR="005426BA" w:rsidRPr="00907E58" w:rsidRDefault="005426BA" w:rsidP="005426BA">
      <w:pPr>
        <w:jc w:val="both"/>
        <w:rPr>
          <w:i/>
          <w:sz w:val="28"/>
          <w:szCs w:val="28"/>
          <w:vertAlign w:val="superscript"/>
        </w:rPr>
      </w:pPr>
      <w:r w:rsidRPr="00907E58">
        <w:rPr>
          <w:sz w:val="28"/>
          <w:szCs w:val="28"/>
        </w:rPr>
        <w:t>действующего  на основании</w:t>
      </w:r>
      <w:r w:rsidRPr="00907E58">
        <w:rPr>
          <w:i/>
          <w:sz w:val="28"/>
          <w:szCs w:val="28"/>
          <w:vertAlign w:val="superscript"/>
        </w:rPr>
        <w:t xml:space="preserve">     </w:t>
      </w:r>
      <w:r w:rsidRPr="00907E58">
        <w:rPr>
          <w:sz w:val="28"/>
          <w:szCs w:val="28"/>
        </w:rPr>
        <w:t>_______________________________________________</w:t>
      </w:r>
      <w:r w:rsidRPr="00907E58">
        <w:rPr>
          <w:i/>
          <w:sz w:val="28"/>
          <w:szCs w:val="28"/>
          <w:vertAlign w:val="superscript"/>
        </w:rPr>
        <w:t xml:space="preserve"> </w:t>
      </w:r>
    </w:p>
    <w:p w:rsidR="005426BA" w:rsidRPr="00907E58" w:rsidRDefault="005426BA" w:rsidP="005426BA">
      <w:pPr>
        <w:jc w:val="both"/>
        <w:rPr>
          <w:i/>
          <w:sz w:val="28"/>
          <w:szCs w:val="28"/>
          <w:vertAlign w:val="superscript"/>
        </w:rPr>
      </w:pPr>
      <w:r w:rsidRPr="00907E58">
        <w:rPr>
          <w:i/>
          <w:sz w:val="28"/>
          <w:szCs w:val="28"/>
          <w:vertAlign w:val="superscript"/>
        </w:rPr>
        <w:t xml:space="preserve">(указывается документ,  уполномочивающий  лицо на заключение настоящего  Договора, например: устава/, доверенность от «__»_______№ __ и т..д) </w:t>
      </w:r>
      <w:r w:rsidRPr="00907E58">
        <w:rPr>
          <w:sz w:val="28"/>
          <w:szCs w:val="28"/>
        </w:rPr>
        <w:t>с другой стороны, именуемые в дальнейшем «Стороны», заключили настоящий договор поставки (далее – «Договор») о нижеследующем:</w:t>
      </w:r>
    </w:p>
    <w:p w:rsidR="005426BA" w:rsidRPr="00907E58" w:rsidRDefault="005426BA" w:rsidP="005426BA">
      <w:pPr>
        <w:numPr>
          <w:ilvl w:val="0"/>
          <w:numId w:val="45"/>
        </w:numPr>
        <w:suppressAutoHyphens w:val="0"/>
        <w:jc w:val="center"/>
        <w:rPr>
          <w:b/>
          <w:bCs/>
          <w:sz w:val="28"/>
          <w:szCs w:val="28"/>
        </w:rPr>
      </w:pPr>
      <w:r w:rsidRPr="00907E58">
        <w:rPr>
          <w:b/>
          <w:bCs/>
          <w:sz w:val="28"/>
          <w:szCs w:val="28"/>
        </w:rPr>
        <w:t>Предмет Договора</w:t>
      </w:r>
    </w:p>
    <w:p w:rsidR="005426BA" w:rsidRPr="00907E58" w:rsidRDefault="005426BA" w:rsidP="005426BA">
      <w:pPr>
        <w:ind w:left="1407"/>
        <w:rPr>
          <w:b/>
          <w:bCs/>
          <w:sz w:val="28"/>
          <w:szCs w:val="28"/>
        </w:rPr>
      </w:pPr>
    </w:p>
    <w:p w:rsidR="005426BA" w:rsidRPr="00907E58" w:rsidRDefault="005426BA" w:rsidP="005426BA">
      <w:pPr>
        <w:pStyle w:val="aff7"/>
        <w:numPr>
          <w:ilvl w:val="1"/>
          <w:numId w:val="46"/>
        </w:numPr>
        <w:suppressAutoHyphens w:val="0"/>
        <w:ind w:left="0" w:right="-1" w:firstLine="567"/>
        <w:contextualSpacing/>
        <w:jc w:val="both"/>
        <w:rPr>
          <w:sz w:val="28"/>
          <w:szCs w:val="28"/>
        </w:rPr>
      </w:pPr>
      <w:r w:rsidRPr="00907E58">
        <w:rPr>
          <w:sz w:val="28"/>
          <w:szCs w:val="28"/>
        </w:rPr>
        <w:t>По настоящему Договору Поставщик обязуется поставить, а Покупатель принять и оплатить:</w:t>
      </w:r>
    </w:p>
    <w:p w:rsidR="005426BA" w:rsidRDefault="005426BA" w:rsidP="005426BA">
      <w:pPr>
        <w:pStyle w:val="aff7"/>
        <w:ind w:left="0" w:right="-1"/>
        <w:jc w:val="both"/>
        <w:rPr>
          <w:sz w:val="28"/>
          <w:szCs w:val="28"/>
        </w:rPr>
      </w:pPr>
      <w:r w:rsidRPr="00907E58">
        <w:rPr>
          <w:sz w:val="28"/>
          <w:szCs w:val="28"/>
        </w:rPr>
        <w:t xml:space="preserve">- </w:t>
      </w:r>
      <w:r>
        <w:rPr>
          <w:sz w:val="28"/>
          <w:szCs w:val="28"/>
        </w:rPr>
        <w:t>с момента подписания договора</w:t>
      </w:r>
      <w:r w:rsidRPr="00907E58">
        <w:rPr>
          <w:sz w:val="28"/>
          <w:szCs w:val="28"/>
        </w:rPr>
        <w:t xml:space="preserve"> по </w:t>
      </w:r>
      <w:r>
        <w:rPr>
          <w:sz w:val="28"/>
          <w:szCs w:val="28"/>
        </w:rPr>
        <w:t>31.03.2014г. дизельное топливо зимнее;</w:t>
      </w:r>
    </w:p>
    <w:p w:rsidR="005426BA" w:rsidRDefault="005426BA" w:rsidP="005426BA">
      <w:pPr>
        <w:pStyle w:val="aff7"/>
        <w:ind w:left="0" w:right="-1"/>
        <w:jc w:val="both"/>
        <w:rPr>
          <w:sz w:val="28"/>
          <w:szCs w:val="28"/>
        </w:rPr>
      </w:pPr>
      <w:r>
        <w:rPr>
          <w:sz w:val="28"/>
          <w:szCs w:val="28"/>
        </w:rPr>
        <w:t>- в период с 01.04.2014г. по 31.10.2014г. дизельное топливо летнее;</w:t>
      </w:r>
    </w:p>
    <w:p w:rsidR="005426BA" w:rsidRDefault="005426BA" w:rsidP="005426BA">
      <w:pPr>
        <w:pStyle w:val="aff7"/>
        <w:ind w:left="0" w:right="-1"/>
        <w:jc w:val="both"/>
        <w:rPr>
          <w:sz w:val="28"/>
          <w:szCs w:val="28"/>
        </w:rPr>
      </w:pPr>
      <w:r>
        <w:rPr>
          <w:sz w:val="28"/>
          <w:szCs w:val="28"/>
        </w:rPr>
        <w:t>- в период с 01.11.2014г. по 31.12.2014г. дизельное топливо зимнее</w:t>
      </w:r>
    </w:p>
    <w:p w:rsidR="005426BA" w:rsidRPr="00907E58" w:rsidRDefault="005426BA" w:rsidP="005426BA">
      <w:pPr>
        <w:pStyle w:val="aff7"/>
        <w:ind w:left="0" w:right="-1"/>
        <w:jc w:val="both"/>
        <w:rPr>
          <w:sz w:val="28"/>
          <w:szCs w:val="28"/>
        </w:rPr>
      </w:pPr>
      <w:r w:rsidRPr="00907E58">
        <w:rPr>
          <w:sz w:val="28"/>
          <w:szCs w:val="28"/>
        </w:rPr>
        <w:t xml:space="preserve"> (далее – «Товар»). Поставка Товара осуществляется партиями. </w:t>
      </w:r>
    </w:p>
    <w:p w:rsidR="005426BA" w:rsidRPr="00907E58" w:rsidRDefault="005426BA" w:rsidP="005426BA">
      <w:pPr>
        <w:ind w:firstLine="567"/>
        <w:jc w:val="both"/>
        <w:rPr>
          <w:sz w:val="28"/>
          <w:szCs w:val="28"/>
        </w:rPr>
      </w:pPr>
      <w:r w:rsidRPr="00907E58">
        <w:rPr>
          <w:sz w:val="28"/>
          <w:szCs w:val="28"/>
        </w:rPr>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Pr>
          <w:sz w:val="28"/>
          <w:szCs w:val="28"/>
        </w:rPr>
        <w:t xml:space="preserve"> к каждой партии Товара</w:t>
      </w:r>
      <w:r w:rsidRPr="00907E58">
        <w:rPr>
          <w:spacing w:val="-1"/>
          <w:sz w:val="28"/>
          <w:szCs w:val="28"/>
        </w:rPr>
        <w:t xml:space="preserve">, составленных аналогично </w:t>
      </w:r>
      <w:r w:rsidRPr="00907E58">
        <w:rPr>
          <w:sz w:val="28"/>
          <w:szCs w:val="28"/>
        </w:rPr>
        <w:t>Спецификации №1 (</w:t>
      </w:r>
      <w:r>
        <w:rPr>
          <w:spacing w:val="-1"/>
          <w:sz w:val="28"/>
          <w:szCs w:val="28"/>
        </w:rPr>
        <w:t>Приложение</w:t>
      </w:r>
      <w:r w:rsidRPr="00907E58">
        <w:rPr>
          <w:spacing w:val="-1"/>
          <w:sz w:val="28"/>
          <w:szCs w:val="28"/>
        </w:rPr>
        <w:t xml:space="preserve"> №1) к настоящему Договору, и являющихся неотъемлемой частью </w:t>
      </w:r>
      <w:r w:rsidRPr="00907E58">
        <w:rPr>
          <w:sz w:val="28"/>
          <w:szCs w:val="28"/>
        </w:rPr>
        <w:t>настоящего Договора.</w:t>
      </w:r>
    </w:p>
    <w:p w:rsidR="005426BA" w:rsidRPr="00907E58" w:rsidRDefault="005426BA" w:rsidP="005426BA">
      <w:pPr>
        <w:ind w:firstLine="567"/>
        <w:jc w:val="both"/>
        <w:rPr>
          <w:color w:val="000000"/>
          <w:sz w:val="28"/>
          <w:szCs w:val="28"/>
        </w:rPr>
      </w:pPr>
      <w:r w:rsidRPr="00907E58">
        <w:rPr>
          <w:sz w:val="28"/>
          <w:szCs w:val="28"/>
        </w:rPr>
        <w:lastRenderedPageBreak/>
        <w:t xml:space="preserve">1.3. </w:t>
      </w:r>
      <w:r w:rsidRPr="00907E58">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426BA" w:rsidRPr="00907E58" w:rsidRDefault="005426BA" w:rsidP="005426BA">
      <w:pPr>
        <w:widowControl w:val="0"/>
        <w:autoSpaceDE w:val="0"/>
        <w:autoSpaceDN w:val="0"/>
        <w:adjustRightInd w:val="0"/>
        <w:ind w:firstLine="567"/>
        <w:jc w:val="both"/>
        <w:rPr>
          <w:sz w:val="28"/>
          <w:szCs w:val="28"/>
        </w:rPr>
      </w:pPr>
      <w:r w:rsidRPr="00907E58">
        <w:rPr>
          <w:sz w:val="28"/>
          <w:szCs w:val="28"/>
        </w:rPr>
        <w:t xml:space="preserve">1.4. В случае обязательной </w:t>
      </w:r>
      <w:r>
        <w:rPr>
          <w:sz w:val="28"/>
          <w:szCs w:val="28"/>
        </w:rPr>
        <w:t>паспортизации</w:t>
      </w:r>
      <w:r w:rsidRPr="00907E58">
        <w:rPr>
          <w:sz w:val="28"/>
          <w:szCs w:val="28"/>
        </w:rPr>
        <w:t xml:space="preserve"> Товар должен поставляться с </w:t>
      </w:r>
      <w:r>
        <w:rPr>
          <w:sz w:val="28"/>
          <w:szCs w:val="28"/>
        </w:rPr>
        <w:t xml:space="preserve">паспортом </w:t>
      </w:r>
      <w:r w:rsidR="00FF2A2C">
        <w:rPr>
          <w:sz w:val="28"/>
          <w:szCs w:val="28"/>
        </w:rPr>
        <w:t>продукции</w:t>
      </w:r>
      <w:r w:rsidRPr="00907E58">
        <w:rPr>
          <w:sz w:val="28"/>
          <w:szCs w:val="28"/>
        </w:rPr>
        <w:t>.</w:t>
      </w:r>
    </w:p>
    <w:p w:rsidR="005426BA" w:rsidRPr="00907E58" w:rsidRDefault="005426BA" w:rsidP="005426BA">
      <w:pPr>
        <w:widowControl w:val="0"/>
        <w:autoSpaceDE w:val="0"/>
        <w:autoSpaceDN w:val="0"/>
        <w:adjustRightInd w:val="0"/>
        <w:ind w:firstLine="567"/>
        <w:jc w:val="both"/>
        <w:rPr>
          <w:sz w:val="28"/>
          <w:szCs w:val="28"/>
        </w:rPr>
      </w:pPr>
    </w:p>
    <w:p w:rsidR="005426BA" w:rsidRPr="00907E58" w:rsidRDefault="005426BA" w:rsidP="005426BA">
      <w:pPr>
        <w:numPr>
          <w:ilvl w:val="0"/>
          <w:numId w:val="47"/>
        </w:numPr>
        <w:suppressAutoHyphens w:val="0"/>
        <w:ind w:left="0" w:firstLine="567"/>
        <w:jc w:val="center"/>
        <w:rPr>
          <w:b/>
          <w:bCs/>
          <w:sz w:val="28"/>
          <w:szCs w:val="28"/>
        </w:rPr>
      </w:pPr>
      <w:r w:rsidRPr="00907E58">
        <w:rPr>
          <w:b/>
          <w:bCs/>
          <w:sz w:val="28"/>
          <w:szCs w:val="28"/>
        </w:rPr>
        <w:t>Цена Договора и порядок расчетов</w:t>
      </w:r>
    </w:p>
    <w:p w:rsidR="005426BA" w:rsidRPr="00907E58" w:rsidRDefault="005426BA" w:rsidP="005426BA">
      <w:pPr>
        <w:ind w:firstLine="709"/>
        <w:jc w:val="both"/>
        <w:rPr>
          <w:b/>
          <w:bCs/>
          <w:sz w:val="28"/>
          <w:szCs w:val="28"/>
        </w:rPr>
      </w:pPr>
    </w:p>
    <w:p w:rsidR="005426BA" w:rsidRPr="00907E58" w:rsidRDefault="005426BA" w:rsidP="005426BA">
      <w:pPr>
        <w:pStyle w:val="ConsNormal"/>
        <w:widowControl/>
        <w:numPr>
          <w:ilvl w:val="1"/>
          <w:numId w:val="47"/>
        </w:numPr>
        <w:tabs>
          <w:tab w:val="num" w:pos="142"/>
        </w:tabs>
        <w:suppressAutoHyphens w:val="0"/>
        <w:autoSpaceDE/>
        <w:autoSpaceDN w:val="0"/>
        <w:ind w:left="0" w:firstLine="709"/>
        <w:jc w:val="both"/>
        <w:rPr>
          <w:rFonts w:ascii="Times New Roman" w:hAnsi="Times New Roman" w:cs="Times New Roman"/>
          <w:sz w:val="28"/>
          <w:szCs w:val="28"/>
        </w:rPr>
      </w:pPr>
      <w:r w:rsidRPr="00907E58">
        <w:rPr>
          <w:rFonts w:ascii="Times New Roman" w:hAnsi="Times New Roman" w:cs="Times New Roman"/>
          <w:sz w:val="28"/>
          <w:szCs w:val="28"/>
        </w:rPr>
        <w:t>Стоимость за единицу Товара:</w:t>
      </w:r>
    </w:p>
    <w:p w:rsidR="005426BA" w:rsidRPr="00907E58" w:rsidRDefault="005426BA" w:rsidP="005426BA">
      <w:pPr>
        <w:pStyle w:val="ConsNormal"/>
        <w:widowControl/>
        <w:autoSpaceDE/>
        <w:autoSpaceDN w:val="0"/>
        <w:ind w:firstLine="709"/>
        <w:jc w:val="both"/>
        <w:rPr>
          <w:rFonts w:ascii="Times New Roman" w:hAnsi="Times New Roman" w:cs="Times New Roman"/>
          <w:sz w:val="28"/>
          <w:szCs w:val="28"/>
        </w:rPr>
      </w:pPr>
    </w:p>
    <w:p w:rsidR="005426BA" w:rsidRPr="00907E58" w:rsidRDefault="005426BA" w:rsidP="005426BA">
      <w:pPr>
        <w:pStyle w:val="aff7"/>
        <w:ind w:left="0" w:firstLine="709"/>
        <w:jc w:val="both"/>
        <w:rPr>
          <w:sz w:val="28"/>
          <w:szCs w:val="28"/>
        </w:rPr>
      </w:pPr>
      <w:r w:rsidRPr="00907E58">
        <w:rPr>
          <w:sz w:val="28"/>
          <w:szCs w:val="28"/>
        </w:rPr>
        <w:t>- дизельное топливо (летнее) –________(__________) рублей, в том числе НДС-_____ % ______________(________________) рублей за 1(один) литр;</w:t>
      </w:r>
    </w:p>
    <w:p w:rsidR="005426BA" w:rsidRPr="00907E58" w:rsidRDefault="005426BA" w:rsidP="005426BA">
      <w:pPr>
        <w:pStyle w:val="aff7"/>
        <w:ind w:left="0" w:firstLine="709"/>
        <w:jc w:val="both"/>
        <w:rPr>
          <w:sz w:val="28"/>
          <w:szCs w:val="28"/>
        </w:rPr>
      </w:pPr>
    </w:p>
    <w:p w:rsidR="005426BA" w:rsidRPr="00907E58" w:rsidRDefault="005426BA" w:rsidP="005426BA">
      <w:pPr>
        <w:pStyle w:val="aff7"/>
        <w:ind w:left="0" w:firstLine="709"/>
        <w:jc w:val="both"/>
        <w:rPr>
          <w:sz w:val="28"/>
          <w:szCs w:val="28"/>
        </w:rPr>
      </w:pPr>
      <w:r w:rsidRPr="00907E58">
        <w:rPr>
          <w:sz w:val="28"/>
          <w:szCs w:val="28"/>
        </w:rPr>
        <w:t>- дизельное топливо (зимнее) –________(__________) рублей, в том числе НДС-_____ % ______________(________________) рублей за 1 (один) литр.</w:t>
      </w:r>
    </w:p>
    <w:p w:rsidR="00367F4F" w:rsidRPr="00367F4F" w:rsidRDefault="005426BA" w:rsidP="00367F4F">
      <w:pPr>
        <w:ind w:firstLine="709"/>
        <w:jc w:val="both"/>
        <w:rPr>
          <w:sz w:val="28"/>
          <w:szCs w:val="28"/>
        </w:rPr>
      </w:pPr>
      <w:r>
        <w:rPr>
          <w:sz w:val="28"/>
          <w:szCs w:val="28"/>
        </w:rPr>
        <w:t>Увеличение общей цены на Товар за счет роста стоимости единицы Товара в процессе исполнения договора возможно  не ранее, чем через 6 месяцев с даты заключения догов</w:t>
      </w:r>
      <w:r w:rsidR="00367F4F">
        <w:rPr>
          <w:sz w:val="28"/>
          <w:szCs w:val="28"/>
        </w:rPr>
        <w:t xml:space="preserve">ора и не более чем на 10% в год, </w:t>
      </w:r>
      <w:r w:rsidR="00367F4F" w:rsidRPr="005426BA">
        <w:rPr>
          <w:sz w:val="28"/>
          <w:szCs w:val="28"/>
        </w:rPr>
        <w:t>но в случае официального повышения коэффициента роста цен по региону увеличение общей цены на Товар не более чем на 10% в год возможно и до истечения срока 6 месяцев с даты заключения договора.</w:t>
      </w:r>
    </w:p>
    <w:p w:rsidR="005426BA" w:rsidRPr="00907E58" w:rsidRDefault="005426BA" w:rsidP="005426BA">
      <w:pPr>
        <w:widowControl w:val="0"/>
        <w:numPr>
          <w:ilvl w:val="1"/>
          <w:numId w:val="47"/>
        </w:numPr>
        <w:shd w:val="clear" w:color="auto" w:fill="FFFFFF"/>
        <w:tabs>
          <w:tab w:val="left" w:pos="0"/>
          <w:tab w:val="num" w:pos="142"/>
        </w:tabs>
        <w:suppressAutoHyphens w:val="0"/>
        <w:autoSpaceDE w:val="0"/>
        <w:autoSpaceDN w:val="0"/>
        <w:adjustRightInd w:val="0"/>
        <w:ind w:left="0" w:firstLine="709"/>
        <w:jc w:val="both"/>
        <w:rPr>
          <w:sz w:val="28"/>
          <w:szCs w:val="28"/>
        </w:rPr>
      </w:pPr>
      <w:r w:rsidRPr="00907E58">
        <w:rPr>
          <w:color w:val="000000"/>
          <w:spacing w:val="-1"/>
          <w:sz w:val="28"/>
          <w:szCs w:val="28"/>
        </w:rPr>
        <w:t xml:space="preserve">Общая цена настоящего Договора складывается исходя из подписанных Сторонами Спецификаций к настоящему Договору. </w:t>
      </w:r>
    </w:p>
    <w:p w:rsidR="005426BA" w:rsidRPr="00907E58" w:rsidRDefault="005426BA" w:rsidP="005426BA">
      <w:pPr>
        <w:pStyle w:val="ConsNormal"/>
        <w:ind w:firstLine="709"/>
        <w:jc w:val="both"/>
        <w:rPr>
          <w:rFonts w:ascii="Times New Roman" w:hAnsi="Times New Roman" w:cs="Times New Roman"/>
          <w:sz w:val="28"/>
          <w:szCs w:val="28"/>
        </w:rPr>
      </w:pPr>
      <w:r w:rsidRPr="00907E58">
        <w:rPr>
          <w:rFonts w:ascii="Times New Roman" w:hAnsi="Times New Roman" w:cs="Times New Roman"/>
          <w:sz w:val="28"/>
          <w:szCs w:val="28"/>
        </w:rPr>
        <w:t>2.3. Оплата каждой партии Товара производится Покупателем по безналичному расчету после подписания Сторонами товарной накладной на основании выставленного счета и предоставления счета-фактуры в течение 10-ти (десяти) банковских дней с даты получения их Покупателем.</w:t>
      </w:r>
    </w:p>
    <w:p w:rsidR="005426BA" w:rsidRPr="00907E58" w:rsidRDefault="005426BA" w:rsidP="005426BA">
      <w:pPr>
        <w:pStyle w:val="ConsNormal"/>
        <w:ind w:firstLine="709"/>
        <w:jc w:val="both"/>
        <w:rPr>
          <w:rFonts w:ascii="Times New Roman" w:hAnsi="Times New Roman" w:cs="Times New Roman"/>
          <w:sz w:val="28"/>
          <w:szCs w:val="28"/>
        </w:rPr>
      </w:pPr>
      <w:r w:rsidRPr="00907E58">
        <w:rPr>
          <w:rFonts w:ascii="Times New Roman" w:hAnsi="Times New Roman" w:cs="Times New Roman"/>
          <w:sz w:val="28"/>
          <w:szCs w:val="28"/>
        </w:rPr>
        <w:t>2.4. В цену настоящего Договора входят транспортные расходы по доставке Товара Покупателю и его разгрузка, расходы на страхование, уплату таможенных пошлин, налогов, сборов и других обязательных платежей.</w:t>
      </w:r>
    </w:p>
    <w:p w:rsidR="005426BA" w:rsidRPr="00907E58" w:rsidRDefault="005426BA" w:rsidP="005426BA">
      <w:pPr>
        <w:ind w:firstLine="567"/>
        <w:jc w:val="both"/>
        <w:rPr>
          <w:sz w:val="28"/>
          <w:szCs w:val="28"/>
        </w:rPr>
      </w:pPr>
    </w:p>
    <w:p w:rsidR="005426BA" w:rsidRPr="00907E58" w:rsidRDefault="005426BA" w:rsidP="005426BA">
      <w:pPr>
        <w:numPr>
          <w:ilvl w:val="0"/>
          <w:numId w:val="47"/>
        </w:numPr>
        <w:suppressAutoHyphens w:val="0"/>
        <w:jc w:val="center"/>
        <w:rPr>
          <w:b/>
          <w:bCs/>
          <w:sz w:val="28"/>
          <w:szCs w:val="28"/>
        </w:rPr>
      </w:pPr>
      <w:r w:rsidRPr="00907E58">
        <w:rPr>
          <w:b/>
          <w:bCs/>
          <w:sz w:val="28"/>
          <w:szCs w:val="28"/>
        </w:rPr>
        <w:t>Условия поставки Товара</w:t>
      </w:r>
    </w:p>
    <w:p w:rsidR="005426BA" w:rsidRPr="00907E58" w:rsidRDefault="005426BA" w:rsidP="005426BA">
      <w:pPr>
        <w:jc w:val="center"/>
        <w:rPr>
          <w:b/>
          <w:bCs/>
          <w:sz w:val="28"/>
          <w:szCs w:val="28"/>
        </w:rPr>
      </w:pPr>
    </w:p>
    <w:p w:rsidR="005426BA" w:rsidRPr="00907E58" w:rsidRDefault="005426BA" w:rsidP="005426BA">
      <w:pPr>
        <w:ind w:firstLine="567"/>
        <w:jc w:val="both"/>
        <w:rPr>
          <w:color w:val="000000"/>
          <w:sz w:val="28"/>
          <w:szCs w:val="28"/>
        </w:rPr>
      </w:pPr>
      <w:r w:rsidRPr="00907E58">
        <w:rPr>
          <w:sz w:val="28"/>
          <w:szCs w:val="28"/>
        </w:rPr>
        <w:t xml:space="preserve">3.1. </w:t>
      </w:r>
      <w:r w:rsidRPr="00907E58">
        <w:rPr>
          <w:color w:val="000000"/>
          <w:sz w:val="28"/>
          <w:szCs w:val="28"/>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5426BA" w:rsidRPr="00907E58" w:rsidRDefault="005426BA" w:rsidP="005426BA">
      <w:pPr>
        <w:ind w:firstLine="567"/>
        <w:jc w:val="both"/>
        <w:rPr>
          <w:color w:val="000000"/>
          <w:sz w:val="28"/>
          <w:szCs w:val="28"/>
        </w:rPr>
      </w:pPr>
      <w:r w:rsidRPr="00907E58">
        <w:rPr>
          <w:color w:val="000000"/>
          <w:sz w:val="28"/>
          <w:szCs w:val="28"/>
        </w:rPr>
        <w:t xml:space="preserve">3.2. Поставщик в течение </w:t>
      </w:r>
      <w:r w:rsidRPr="00907E58">
        <w:rPr>
          <w:sz w:val="28"/>
          <w:szCs w:val="28"/>
        </w:rPr>
        <w:t>3 (трех) часов</w:t>
      </w:r>
      <w:r w:rsidRPr="00907E58">
        <w:rPr>
          <w:color w:val="000000"/>
          <w:sz w:val="28"/>
          <w:szCs w:val="28"/>
        </w:rPr>
        <w:t xml:space="preserve"> рассматривает Заявку и в случае согласия направляет Покупателю составленную подписанную со своей Стороны Спецификацию. Покупатель </w:t>
      </w:r>
      <w:r w:rsidRPr="00907E58">
        <w:rPr>
          <w:sz w:val="28"/>
          <w:szCs w:val="28"/>
        </w:rPr>
        <w:t>в течение 3 (трёх) часов</w:t>
      </w:r>
      <w:r w:rsidRPr="00907E58">
        <w:rPr>
          <w:color w:val="000000"/>
          <w:sz w:val="28"/>
          <w:szCs w:val="28"/>
        </w:rPr>
        <w:t xml:space="preserve"> подписывает согласованную Поставщиком Спецификацию.</w:t>
      </w:r>
      <w:r w:rsidRPr="00126DC0">
        <w:rPr>
          <w:rFonts w:eastAsia="MS Mincho"/>
          <w:bCs/>
          <w:sz w:val="28"/>
          <w:szCs w:val="28"/>
        </w:rPr>
        <w:t xml:space="preserve"> Поставка </w:t>
      </w:r>
      <w:r w:rsidRPr="00126DC0">
        <w:rPr>
          <w:sz w:val="28"/>
          <w:szCs w:val="28"/>
        </w:rPr>
        <w:t xml:space="preserve">дизельного топлива осуществляется партиями по заявкам Заказчика (не более 24 часов с момента подачи заявки Заказчиком). Партией считается любое количество (указывается </w:t>
      </w:r>
      <w:r w:rsidRPr="00126DC0">
        <w:rPr>
          <w:sz w:val="28"/>
          <w:szCs w:val="28"/>
        </w:rPr>
        <w:lastRenderedPageBreak/>
        <w:t>в заявке Заказчиком) однородного по своим показателям качества топлива, сопровождаемое паспортом.</w:t>
      </w:r>
    </w:p>
    <w:p w:rsidR="005426BA" w:rsidRDefault="005426BA" w:rsidP="005426BA">
      <w:pPr>
        <w:ind w:firstLine="709"/>
        <w:jc w:val="both"/>
        <w:rPr>
          <w:sz w:val="28"/>
          <w:szCs w:val="28"/>
        </w:rPr>
      </w:pPr>
      <w:r w:rsidRPr="00907E58">
        <w:rPr>
          <w:sz w:val="28"/>
          <w:szCs w:val="28"/>
        </w:rPr>
        <w:t xml:space="preserve">3.3. Поставка Товара Покупателю по настоящему Договору осуществляется автотранспортом Поставщиком по адресу: </w:t>
      </w:r>
    </w:p>
    <w:p w:rsidR="005426BA" w:rsidRPr="00A52B74" w:rsidRDefault="005426BA" w:rsidP="005426BA">
      <w:pPr>
        <w:ind w:firstLine="709"/>
        <w:jc w:val="both"/>
        <w:rPr>
          <w:sz w:val="28"/>
          <w:szCs w:val="28"/>
        </w:rPr>
      </w:pPr>
      <w:r w:rsidRPr="00A52B74">
        <w:rPr>
          <w:sz w:val="28"/>
          <w:szCs w:val="28"/>
        </w:rPr>
        <w:t xml:space="preserve">107140, г. Москва,  Комсомольская пл., д. 1А, строение 101. </w:t>
      </w:r>
    </w:p>
    <w:p w:rsidR="005426BA" w:rsidRPr="00907E58" w:rsidRDefault="005426BA" w:rsidP="005426BA">
      <w:pPr>
        <w:ind w:firstLine="709"/>
        <w:jc w:val="both"/>
        <w:rPr>
          <w:sz w:val="28"/>
          <w:szCs w:val="28"/>
        </w:rPr>
      </w:pPr>
      <w:r w:rsidRPr="00A52B74">
        <w:rPr>
          <w:sz w:val="28"/>
          <w:szCs w:val="28"/>
        </w:rPr>
        <w:t>В связи с тем, что место поставки товара находится в пределах 3-го транспортного кольца г. Москва, поставка товара должна осуществляться с 23 часов 00 минут до 06 часов 00 минут МСК.</w:t>
      </w:r>
    </w:p>
    <w:p w:rsidR="005426BA" w:rsidRPr="00907E58" w:rsidRDefault="005426BA" w:rsidP="005426BA">
      <w:pPr>
        <w:widowControl w:val="0"/>
        <w:numPr>
          <w:ilvl w:val="1"/>
          <w:numId w:val="48"/>
        </w:numPr>
        <w:autoSpaceDE w:val="0"/>
        <w:autoSpaceDN w:val="0"/>
        <w:adjustRightInd w:val="0"/>
        <w:ind w:left="0" w:firstLine="709"/>
        <w:jc w:val="both"/>
        <w:rPr>
          <w:sz w:val="28"/>
          <w:szCs w:val="28"/>
        </w:rPr>
      </w:pPr>
      <w:r w:rsidRPr="00907E58">
        <w:rPr>
          <w:sz w:val="28"/>
          <w:szCs w:val="28"/>
        </w:rPr>
        <w:t>Приемка Товара осуществляется представителями Продавца и Покупателя с подписанием товарной накладной в месте приемки Товара. Представитель Покупателя перед приемкой доставленного Товара предъявляет Поставщику следующие документы:</w:t>
      </w:r>
    </w:p>
    <w:p w:rsidR="005426BA" w:rsidRPr="00907E58" w:rsidRDefault="005426BA" w:rsidP="005426BA">
      <w:pPr>
        <w:widowControl w:val="0"/>
        <w:autoSpaceDE w:val="0"/>
        <w:autoSpaceDN w:val="0"/>
        <w:adjustRightInd w:val="0"/>
        <w:ind w:firstLine="709"/>
        <w:jc w:val="both"/>
        <w:rPr>
          <w:sz w:val="28"/>
          <w:szCs w:val="28"/>
        </w:rPr>
      </w:pPr>
      <w:r w:rsidRPr="00907E58">
        <w:rPr>
          <w:sz w:val="28"/>
          <w:szCs w:val="28"/>
        </w:rPr>
        <w:t xml:space="preserve"> 1)  документ, удостоверяющий личность представителя Покупателя;  </w:t>
      </w:r>
    </w:p>
    <w:p w:rsidR="005426BA" w:rsidRPr="00907E58" w:rsidRDefault="005426BA" w:rsidP="005426BA">
      <w:pPr>
        <w:widowControl w:val="0"/>
        <w:autoSpaceDE w:val="0"/>
        <w:autoSpaceDN w:val="0"/>
        <w:adjustRightInd w:val="0"/>
        <w:ind w:firstLine="709"/>
        <w:jc w:val="both"/>
        <w:rPr>
          <w:sz w:val="28"/>
          <w:szCs w:val="28"/>
        </w:rPr>
      </w:pPr>
      <w:r w:rsidRPr="00907E58">
        <w:rPr>
          <w:sz w:val="28"/>
          <w:szCs w:val="28"/>
        </w:rPr>
        <w:t xml:space="preserve"> 2) доверенность на представителя Покупателя, оформленную надлежащим образом. </w:t>
      </w:r>
    </w:p>
    <w:p w:rsidR="005426BA" w:rsidRPr="00907E58" w:rsidRDefault="005426BA" w:rsidP="005426BA">
      <w:pPr>
        <w:widowControl w:val="0"/>
        <w:autoSpaceDE w:val="0"/>
        <w:autoSpaceDN w:val="0"/>
        <w:adjustRightInd w:val="0"/>
        <w:ind w:firstLine="709"/>
        <w:jc w:val="both"/>
        <w:rPr>
          <w:bCs/>
          <w:sz w:val="28"/>
          <w:szCs w:val="28"/>
        </w:rPr>
      </w:pPr>
      <w:r w:rsidRPr="00907E58">
        <w:rPr>
          <w:sz w:val="28"/>
          <w:szCs w:val="28"/>
        </w:rPr>
        <w:t xml:space="preserve">3.5. </w:t>
      </w:r>
      <w:r w:rsidRPr="00907E58">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5426BA" w:rsidRPr="00907E58" w:rsidRDefault="005426BA" w:rsidP="005426BA">
      <w:pPr>
        <w:widowControl w:val="0"/>
        <w:autoSpaceDE w:val="0"/>
        <w:autoSpaceDN w:val="0"/>
        <w:adjustRightInd w:val="0"/>
        <w:ind w:firstLine="567"/>
        <w:jc w:val="both"/>
        <w:rPr>
          <w:sz w:val="28"/>
          <w:szCs w:val="28"/>
        </w:rPr>
      </w:pPr>
      <w:r w:rsidRPr="00907E58">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5426BA" w:rsidRPr="00907E58" w:rsidRDefault="005426BA" w:rsidP="005426BA">
      <w:pPr>
        <w:ind w:firstLine="567"/>
        <w:jc w:val="both"/>
        <w:rPr>
          <w:sz w:val="28"/>
          <w:szCs w:val="28"/>
        </w:rPr>
      </w:pPr>
      <w:r w:rsidRPr="00907E58">
        <w:rPr>
          <w:sz w:val="28"/>
          <w:szCs w:val="28"/>
        </w:rPr>
        <w:t xml:space="preserve">3.7. Датой поставки Товара считается дата подписания Сторонами товарной накладной (ТОРГ-12). </w:t>
      </w:r>
    </w:p>
    <w:p w:rsidR="005426BA" w:rsidRPr="00907E58" w:rsidRDefault="005426BA" w:rsidP="005426BA">
      <w:pPr>
        <w:ind w:firstLine="567"/>
        <w:jc w:val="both"/>
        <w:rPr>
          <w:sz w:val="28"/>
          <w:szCs w:val="28"/>
        </w:rPr>
      </w:pPr>
    </w:p>
    <w:p w:rsidR="005426BA" w:rsidRPr="00907E58" w:rsidRDefault="005426BA" w:rsidP="005426BA">
      <w:pPr>
        <w:pStyle w:val="ConsNormal"/>
        <w:numPr>
          <w:ilvl w:val="0"/>
          <w:numId w:val="48"/>
        </w:numPr>
        <w:suppressAutoHyphens w:val="0"/>
        <w:autoSpaceDE/>
        <w:autoSpaceDN w:val="0"/>
        <w:jc w:val="center"/>
        <w:rPr>
          <w:rFonts w:ascii="Times New Roman" w:hAnsi="Times New Roman" w:cs="Times New Roman"/>
          <w:b/>
          <w:bCs/>
          <w:sz w:val="28"/>
          <w:szCs w:val="28"/>
        </w:rPr>
      </w:pPr>
      <w:r w:rsidRPr="00907E58">
        <w:rPr>
          <w:rFonts w:ascii="Times New Roman" w:hAnsi="Times New Roman" w:cs="Times New Roman"/>
          <w:b/>
          <w:bCs/>
          <w:sz w:val="28"/>
          <w:szCs w:val="28"/>
        </w:rPr>
        <w:t>Обязанности Сторон</w:t>
      </w:r>
    </w:p>
    <w:p w:rsidR="005426BA" w:rsidRPr="00907E58" w:rsidRDefault="005426BA" w:rsidP="005426BA">
      <w:pPr>
        <w:pStyle w:val="ConsNormal"/>
        <w:autoSpaceDE/>
        <w:autoSpaceDN w:val="0"/>
        <w:ind w:left="360" w:firstLine="0"/>
        <w:rPr>
          <w:rFonts w:ascii="Times New Roman" w:hAnsi="Times New Roman" w:cs="Times New Roman"/>
          <w:b/>
          <w:bCs/>
          <w:sz w:val="28"/>
          <w:szCs w:val="28"/>
        </w:rPr>
      </w:pPr>
    </w:p>
    <w:p w:rsidR="005426BA" w:rsidRPr="00907E58" w:rsidRDefault="005426BA" w:rsidP="005426BA">
      <w:pPr>
        <w:pStyle w:val="ConsNormal"/>
        <w:widowControl/>
        <w:ind w:firstLine="709"/>
        <w:jc w:val="both"/>
        <w:rPr>
          <w:rFonts w:ascii="Times New Roman" w:hAnsi="Times New Roman" w:cs="Times New Roman"/>
          <w:bCs/>
          <w:sz w:val="28"/>
          <w:szCs w:val="28"/>
        </w:rPr>
      </w:pPr>
      <w:r w:rsidRPr="00907E58">
        <w:rPr>
          <w:rFonts w:ascii="Times New Roman" w:hAnsi="Times New Roman" w:cs="Times New Roman"/>
          <w:bCs/>
          <w:sz w:val="28"/>
          <w:szCs w:val="28"/>
        </w:rPr>
        <w:t>4.1. Поставщик обязан:</w:t>
      </w:r>
    </w:p>
    <w:p w:rsidR="005426BA" w:rsidRPr="00907E58" w:rsidRDefault="005426BA" w:rsidP="005426BA">
      <w:pPr>
        <w:pStyle w:val="ConsNormal"/>
        <w:widowControl/>
        <w:ind w:firstLine="709"/>
        <w:jc w:val="both"/>
        <w:rPr>
          <w:rFonts w:ascii="Times New Roman" w:hAnsi="Times New Roman" w:cs="Times New Roman"/>
          <w:bCs/>
          <w:sz w:val="28"/>
          <w:szCs w:val="28"/>
        </w:rPr>
      </w:pPr>
      <w:r w:rsidRPr="00907E58">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5426BA" w:rsidRPr="00907E58" w:rsidRDefault="005426BA" w:rsidP="005426BA">
      <w:pPr>
        <w:pStyle w:val="afff1"/>
        <w:ind w:firstLine="709"/>
        <w:jc w:val="both"/>
        <w:rPr>
          <w:sz w:val="28"/>
          <w:szCs w:val="28"/>
        </w:rPr>
      </w:pPr>
      <w:r w:rsidRPr="00907E58">
        <w:rPr>
          <w:bCs/>
          <w:sz w:val="28"/>
          <w:szCs w:val="28"/>
        </w:rPr>
        <w:t xml:space="preserve">4.1.2. </w:t>
      </w:r>
      <w:r w:rsidRPr="00907E58">
        <w:rPr>
          <w:sz w:val="28"/>
          <w:szCs w:val="28"/>
        </w:rPr>
        <w:t>Предоставить на Товар паспорт, подтверждающий соответствие продукции требованиям технического регламента и другим установленным законодательством Российской Федерации требованиям для данного вида продукции.</w:t>
      </w:r>
    </w:p>
    <w:p w:rsidR="005426BA" w:rsidRPr="00907E58" w:rsidRDefault="005426BA" w:rsidP="005426BA">
      <w:pPr>
        <w:pStyle w:val="ConsNormal"/>
        <w:widowControl/>
        <w:ind w:firstLine="567"/>
        <w:jc w:val="both"/>
        <w:rPr>
          <w:rFonts w:ascii="Times New Roman" w:hAnsi="Times New Roman" w:cs="Times New Roman"/>
          <w:bCs/>
          <w:sz w:val="28"/>
          <w:szCs w:val="28"/>
        </w:rPr>
      </w:pPr>
      <w:r w:rsidRPr="00907E58">
        <w:rPr>
          <w:rFonts w:ascii="Times New Roman" w:hAnsi="Times New Roman" w:cs="Times New Roman"/>
          <w:bCs/>
          <w:sz w:val="28"/>
          <w:szCs w:val="28"/>
        </w:rPr>
        <w:t>4.1.3. Устранять за свой счет недостатки, которые не позволяют использовать Товар.</w:t>
      </w:r>
    </w:p>
    <w:p w:rsidR="005426BA" w:rsidRPr="00907E58" w:rsidRDefault="005426BA" w:rsidP="005426BA">
      <w:pPr>
        <w:pStyle w:val="ConsNormal"/>
        <w:widowControl/>
        <w:ind w:firstLine="567"/>
        <w:jc w:val="both"/>
        <w:rPr>
          <w:rFonts w:ascii="Times New Roman" w:hAnsi="Times New Roman" w:cs="Times New Roman"/>
          <w:bCs/>
          <w:sz w:val="28"/>
          <w:szCs w:val="28"/>
        </w:rPr>
      </w:pPr>
      <w:r w:rsidRPr="00907E58">
        <w:rPr>
          <w:rFonts w:ascii="Times New Roman" w:hAnsi="Times New Roman" w:cs="Times New Roman"/>
          <w:bCs/>
          <w:sz w:val="28"/>
          <w:szCs w:val="28"/>
        </w:rPr>
        <w:t>4.2. Покупатель обязан:</w:t>
      </w:r>
    </w:p>
    <w:p w:rsidR="005426BA" w:rsidRPr="00907E58" w:rsidRDefault="005426BA" w:rsidP="005426BA">
      <w:pPr>
        <w:pStyle w:val="ConsNormal"/>
        <w:widowControl/>
        <w:ind w:firstLine="567"/>
        <w:jc w:val="both"/>
        <w:rPr>
          <w:rFonts w:ascii="Times New Roman" w:hAnsi="Times New Roman" w:cs="Times New Roman"/>
          <w:bCs/>
          <w:sz w:val="28"/>
          <w:szCs w:val="28"/>
        </w:rPr>
      </w:pPr>
      <w:r w:rsidRPr="00907E58">
        <w:rPr>
          <w:rFonts w:ascii="Times New Roman" w:hAnsi="Times New Roman" w:cs="Times New Roman"/>
          <w:bCs/>
          <w:sz w:val="28"/>
          <w:szCs w:val="28"/>
        </w:rPr>
        <w:t>4.2.1. Оплатить Товар в размерах и в сроки, установленные настоящим Договором.</w:t>
      </w:r>
    </w:p>
    <w:p w:rsidR="005426BA" w:rsidRPr="00907E58" w:rsidRDefault="005426BA" w:rsidP="005426BA">
      <w:pPr>
        <w:pStyle w:val="ConsNormal"/>
        <w:widowControl/>
        <w:ind w:firstLine="567"/>
        <w:jc w:val="both"/>
        <w:rPr>
          <w:rFonts w:ascii="Times New Roman" w:hAnsi="Times New Roman" w:cs="Times New Roman"/>
          <w:bCs/>
          <w:sz w:val="28"/>
          <w:szCs w:val="28"/>
        </w:rPr>
      </w:pPr>
      <w:r w:rsidRPr="00907E58">
        <w:rPr>
          <w:rFonts w:ascii="Times New Roman" w:hAnsi="Times New Roman" w:cs="Times New Roman"/>
          <w:bCs/>
          <w:sz w:val="28"/>
          <w:szCs w:val="28"/>
        </w:rPr>
        <w:t>4.2.2. Осуществлять проверку при приемке Товара по количеству и качеству в соответствии со Спецификацией.</w:t>
      </w:r>
    </w:p>
    <w:p w:rsidR="005426BA" w:rsidRPr="00907E58" w:rsidRDefault="005426BA" w:rsidP="005426BA">
      <w:pPr>
        <w:pStyle w:val="ConsNormal"/>
        <w:widowControl/>
        <w:ind w:firstLine="567"/>
        <w:jc w:val="both"/>
        <w:rPr>
          <w:rFonts w:ascii="Times New Roman" w:hAnsi="Times New Roman" w:cs="Times New Roman"/>
          <w:bCs/>
          <w:sz w:val="28"/>
          <w:szCs w:val="28"/>
        </w:rPr>
      </w:pPr>
      <w:r w:rsidRPr="00907E58">
        <w:rPr>
          <w:rFonts w:ascii="Times New Roman" w:hAnsi="Times New Roman" w:cs="Times New Roman"/>
          <w:bCs/>
          <w:sz w:val="28"/>
          <w:szCs w:val="28"/>
        </w:rPr>
        <w:t>4.2.3. Обеспечить явку своего представителя во время приемки Товара.</w:t>
      </w:r>
    </w:p>
    <w:p w:rsidR="005426BA" w:rsidRPr="00907E58" w:rsidRDefault="005426BA" w:rsidP="005426BA">
      <w:pPr>
        <w:widowControl w:val="0"/>
        <w:rPr>
          <w:rFonts w:eastAsia="Arial"/>
          <w:b/>
          <w:sz w:val="28"/>
          <w:szCs w:val="28"/>
        </w:rPr>
      </w:pPr>
    </w:p>
    <w:p w:rsidR="005426BA" w:rsidRPr="00907E58" w:rsidRDefault="005426BA" w:rsidP="005426BA">
      <w:pPr>
        <w:pStyle w:val="aff7"/>
        <w:widowControl w:val="0"/>
        <w:numPr>
          <w:ilvl w:val="0"/>
          <w:numId w:val="48"/>
        </w:numPr>
        <w:contextualSpacing/>
        <w:jc w:val="center"/>
        <w:rPr>
          <w:rFonts w:eastAsia="Arial"/>
          <w:b/>
          <w:sz w:val="28"/>
          <w:szCs w:val="28"/>
        </w:rPr>
      </w:pPr>
      <w:r w:rsidRPr="00907E58">
        <w:rPr>
          <w:rFonts w:eastAsia="Arial"/>
          <w:b/>
          <w:sz w:val="28"/>
          <w:szCs w:val="28"/>
        </w:rPr>
        <w:lastRenderedPageBreak/>
        <w:t>Переход права собственности и рисков</w:t>
      </w:r>
    </w:p>
    <w:p w:rsidR="005426BA" w:rsidRPr="00907E58" w:rsidRDefault="005426BA" w:rsidP="005426BA">
      <w:pPr>
        <w:widowControl w:val="0"/>
        <w:jc w:val="center"/>
        <w:rPr>
          <w:rFonts w:eastAsia="Arial"/>
          <w:b/>
          <w:sz w:val="28"/>
          <w:szCs w:val="28"/>
        </w:rPr>
      </w:pPr>
    </w:p>
    <w:p w:rsidR="005426BA" w:rsidRPr="00907E58" w:rsidRDefault="005426BA" w:rsidP="005426BA">
      <w:pPr>
        <w:pStyle w:val="aff7"/>
        <w:widowControl w:val="0"/>
        <w:numPr>
          <w:ilvl w:val="1"/>
          <w:numId w:val="49"/>
        </w:numPr>
        <w:ind w:left="0" w:firstLine="709"/>
        <w:jc w:val="both"/>
        <w:rPr>
          <w:rFonts w:eastAsia="Arial"/>
          <w:bCs/>
          <w:sz w:val="28"/>
          <w:szCs w:val="28"/>
        </w:rPr>
      </w:pPr>
      <w:r w:rsidRPr="00907E58">
        <w:rPr>
          <w:rFonts w:eastAsia="Arial"/>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w:t>
      </w:r>
    </w:p>
    <w:p w:rsidR="005426BA" w:rsidRPr="00907E58" w:rsidRDefault="005426BA" w:rsidP="005426BA">
      <w:pPr>
        <w:pStyle w:val="aff7"/>
        <w:widowControl w:val="0"/>
        <w:ind w:left="709"/>
        <w:jc w:val="both"/>
        <w:rPr>
          <w:rFonts w:eastAsia="Arial"/>
          <w:bCs/>
          <w:sz w:val="28"/>
          <w:szCs w:val="28"/>
        </w:rPr>
      </w:pPr>
    </w:p>
    <w:p w:rsidR="005426BA" w:rsidRPr="00907E58" w:rsidRDefault="005426BA" w:rsidP="005426BA">
      <w:pPr>
        <w:pStyle w:val="ConsNormal"/>
        <w:numPr>
          <w:ilvl w:val="0"/>
          <w:numId w:val="48"/>
        </w:numPr>
        <w:suppressAutoHyphens w:val="0"/>
        <w:autoSpaceDN w:val="0"/>
        <w:adjustRightInd w:val="0"/>
        <w:jc w:val="center"/>
        <w:rPr>
          <w:rFonts w:ascii="Times New Roman" w:hAnsi="Times New Roman" w:cs="Times New Roman"/>
          <w:b/>
          <w:sz w:val="28"/>
          <w:szCs w:val="28"/>
        </w:rPr>
      </w:pPr>
      <w:r w:rsidRPr="00907E58">
        <w:rPr>
          <w:rFonts w:ascii="Times New Roman" w:hAnsi="Times New Roman" w:cs="Times New Roman"/>
          <w:b/>
          <w:sz w:val="28"/>
          <w:szCs w:val="28"/>
        </w:rPr>
        <w:t>Комплектность, качество и гарантии</w:t>
      </w:r>
    </w:p>
    <w:p w:rsidR="005426BA" w:rsidRPr="00907E58" w:rsidRDefault="005426BA" w:rsidP="00367F4F">
      <w:pPr>
        <w:pStyle w:val="ConsNormal"/>
        <w:ind w:firstLine="709"/>
        <w:jc w:val="both"/>
        <w:rPr>
          <w:rFonts w:ascii="Times New Roman" w:hAnsi="Times New Roman" w:cs="Times New Roman"/>
          <w:sz w:val="28"/>
          <w:szCs w:val="28"/>
        </w:rPr>
      </w:pPr>
    </w:p>
    <w:p w:rsidR="005426BA" w:rsidRPr="00907E58" w:rsidRDefault="005426BA" w:rsidP="00367F4F">
      <w:pPr>
        <w:ind w:firstLine="709"/>
        <w:jc w:val="both"/>
        <w:rPr>
          <w:sz w:val="28"/>
          <w:szCs w:val="28"/>
        </w:rPr>
      </w:pPr>
      <w:r w:rsidRPr="00907E58">
        <w:rPr>
          <w:sz w:val="28"/>
          <w:szCs w:val="28"/>
        </w:rPr>
        <w:t xml:space="preserve">6.1. Качество Товара должно </w:t>
      </w:r>
      <w:r>
        <w:rPr>
          <w:sz w:val="28"/>
          <w:szCs w:val="28"/>
        </w:rPr>
        <w:t xml:space="preserve">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Постановлением Правительства РФ от 27.02.2008г. № 118 (в редакции Постановления Правительства РФ от 30.12.2008г. № 1076, от 21.04.2010г. № 268) </w:t>
      </w:r>
      <w:r w:rsidRPr="00907E58">
        <w:rPr>
          <w:sz w:val="28"/>
          <w:szCs w:val="28"/>
        </w:rPr>
        <w:t xml:space="preserve">и подтверждаться </w:t>
      </w:r>
      <w:r>
        <w:rPr>
          <w:sz w:val="28"/>
          <w:szCs w:val="28"/>
        </w:rPr>
        <w:t>паспортом</w:t>
      </w:r>
      <w:r w:rsidRPr="00907E58">
        <w:rPr>
          <w:sz w:val="28"/>
          <w:szCs w:val="28"/>
        </w:rPr>
        <w:t xml:space="preserve"> </w:t>
      </w:r>
      <w:r w:rsidR="00367F4F">
        <w:rPr>
          <w:sz w:val="28"/>
          <w:szCs w:val="28"/>
        </w:rPr>
        <w:t>продукции</w:t>
      </w:r>
      <w:r w:rsidRPr="00907E58">
        <w:rPr>
          <w:sz w:val="28"/>
          <w:szCs w:val="28"/>
        </w:rPr>
        <w:t xml:space="preserve">, выданным заводом – производителем. </w:t>
      </w:r>
    </w:p>
    <w:p w:rsidR="005426BA" w:rsidRPr="00907E58" w:rsidRDefault="005426BA" w:rsidP="00367F4F">
      <w:pPr>
        <w:pStyle w:val="210"/>
        <w:tabs>
          <w:tab w:val="left" w:pos="0"/>
        </w:tabs>
        <w:spacing w:after="0" w:line="240" w:lineRule="auto"/>
        <w:ind w:firstLine="709"/>
        <w:jc w:val="both"/>
        <w:rPr>
          <w:sz w:val="28"/>
          <w:szCs w:val="28"/>
        </w:rPr>
      </w:pPr>
      <w:r w:rsidRPr="00907E58">
        <w:rPr>
          <w:sz w:val="28"/>
          <w:szCs w:val="28"/>
        </w:rPr>
        <w:tab/>
        <w:t>Поставщик поставляет Товар в строгом соответствии с температурными условиями его использования:</w:t>
      </w:r>
    </w:p>
    <w:p w:rsidR="00367F4F" w:rsidRPr="00907E58" w:rsidRDefault="00367F4F" w:rsidP="00367F4F">
      <w:pPr>
        <w:pStyle w:val="210"/>
        <w:tabs>
          <w:tab w:val="left" w:pos="0"/>
        </w:tabs>
        <w:spacing w:after="0" w:line="240" w:lineRule="auto"/>
        <w:ind w:firstLine="709"/>
        <w:jc w:val="both"/>
        <w:rPr>
          <w:sz w:val="28"/>
          <w:szCs w:val="28"/>
        </w:rPr>
      </w:pPr>
      <w:r>
        <w:rPr>
          <w:sz w:val="28"/>
          <w:szCs w:val="28"/>
        </w:rPr>
        <w:t xml:space="preserve">- </w:t>
      </w:r>
      <w:r w:rsidRPr="00907E58">
        <w:rPr>
          <w:sz w:val="28"/>
          <w:szCs w:val="28"/>
        </w:rPr>
        <w:t>дизельное топливо (летнее):</w:t>
      </w:r>
    </w:p>
    <w:p w:rsidR="00367F4F" w:rsidRPr="00226E39" w:rsidRDefault="00367F4F" w:rsidP="00367F4F">
      <w:pPr>
        <w:ind w:firstLine="709"/>
        <w:jc w:val="both"/>
        <w:rPr>
          <w:sz w:val="28"/>
          <w:szCs w:val="28"/>
        </w:rPr>
      </w:pPr>
      <w:r w:rsidRPr="00226E39">
        <w:rPr>
          <w:sz w:val="28"/>
          <w:szCs w:val="28"/>
        </w:rPr>
        <w:t xml:space="preserve">Крайний температурный предел для использования летнего дизельного топлива – минус 5 градусов </w:t>
      </w:r>
      <w:r>
        <w:rPr>
          <w:sz w:val="28"/>
          <w:szCs w:val="28"/>
        </w:rPr>
        <w:t>Цельсия</w:t>
      </w:r>
      <w:r w:rsidRPr="00226E39">
        <w:rPr>
          <w:sz w:val="28"/>
          <w:szCs w:val="28"/>
        </w:rPr>
        <w:t>.</w:t>
      </w:r>
    </w:p>
    <w:p w:rsidR="00367F4F" w:rsidRPr="00907E58" w:rsidRDefault="00367F4F" w:rsidP="00367F4F">
      <w:pPr>
        <w:pStyle w:val="210"/>
        <w:tabs>
          <w:tab w:val="left" w:pos="0"/>
        </w:tabs>
        <w:spacing w:after="0" w:line="240" w:lineRule="auto"/>
        <w:ind w:firstLine="709"/>
        <w:jc w:val="both"/>
        <w:rPr>
          <w:sz w:val="28"/>
          <w:szCs w:val="28"/>
        </w:rPr>
      </w:pPr>
      <w:r w:rsidRPr="00907E58">
        <w:rPr>
          <w:sz w:val="28"/>
          <w:szCs w:val="28"/>
        </w:rPr>
        <w:t>дизельное топливо (зимнее):</w:t>
      </w:r>
    </w:p>
    <w:p w:rsidR="00367F4F" w:rsidRDefault="00367F4F" w:rsidP="00367F4F">
      <w:pPr>
        <w:ind w:firstLine="709"/>
        <w:jc w:val="both"/>
        <w:rPr>
          <w:sz w:val="28"/>
          <w:szCs w:val="28"/>
        </w:rPr>
      </w:pPr>
      <w:r w:rsidRPr="00226E39">
        <w:rPr>
          <w:sz w:val="28"/>
          <w:szCs w:val="28"/>
        </w:rPr>
        <w:t>Температура застывания зимнего дизтоплива составляет не ниже – 35 град</w:t>
      </w:r>
      <w:r>
        <w:rPr>
          <w:sz w:val="28"/>
          <w:szCs w:val="28"/>
        </w:rPr>
        <w:t>усов Цельсия.</w:t>
      </w:r>
    </w:p>
    <w:p w:rsidR="005426BA" w:rsidRDefault="005426BA" w:rsidP="00367F4F">
      <w:pPr>
        <w:ind w:firstLine="709"/>
        <w:jc w:val="both"/>
        <w:rPr>
          <w:sz w:val="28"/>
          <w:szCs w:val="28"/>
        </w:rPr>
      </w:pPr>
      <w:r w:rsidRPr="00907E58">
        <w:rPr>
          <w:sz w:val="28"/>
          <w:szCs w:val="28"/>
        </w:rPr>
        <w:t>6.2.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5426BA" w:rsidRPr="00907E58" w:rsidRDefault="005426BA" w:rsidP="005426BA">
      <w:pPr>
        <w:ind w:firstLine="709"/>
        <w:jc w:val="both"/>
        <w:rPr>
          <w:sz w:val="28"/>
          <w:szCs w:val="28"/>
        </w:rPr>
      </w:pPr>
    </w:p>
    <w:p w:rsidR="005426BA" w:rsidRPr="00907E58" w:rsidRDefault="005426BA" w:rsidP="005426BA">
      <w:pPr>
        <w:pStyle w:val="aff7"/>
        <w:numPr>
          <w:ilvl w:val="0"/>
          <w:numId w:val="48"/>
        </w:numPr>
        <w:suppressAutoHyphens w:val="0"/>
        <w:contextualSpacing/>
        <w:jc w:val="center"/>
        <w:rPr>
          <w:b/>
          <w:bCs/>
          <w:sz w:val="28"/>
          <w:szCs w:val="28"/>
        </w:rPr>
      </w:pPr>
      <w:r w:rsidRPr="00907E58">
        <w:rPr>
          <w:b/>
          <w:bCs/>
          <w:sz w:val="28"/>
          <w:szCs w:val="28"/>
        </w:rPr>
        <w:t>Ответственность Сторон</w:t>
      </w:r>
    </w:p>
    <w:p w:rsidR="005426BA" w:rsidRPr="00907E58" w:rsidRDefault="005426BA" w:rsidP="005426BA">
      <w:pPr>
        <w:jc w:val="center"/>
        <w:rPr>
          <w:b/>
          <w:bCs/>
          <w:sz w:val="28"/>
          <w:szCs w:val="28"/>
        </w:rPr>
      </w:pPr>
    </w:p>
    <w:p w:rsidR="005426BA" w:rsidRPr="00907E58" w:rsidRDefault="005426BA" w:rsidP="005426BA">
      <w:pPr>
        <w:ind w:firstLine="567"/>
        <w:jc w:val="both"/>
        <w:rPr>
          <w:sz w:val="28"/>
          <w:szCs w:val="28"/>
        </w:rPr>
      </w:pPr>
      <w:r w:rsidRPr="00907E58">
        <w:rPr>
          <w:sz w:val="28"/>
          <w:szCs w:val="28"/>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426BA" w:rsidRPr="00907E58" w:rsidRDefault="005426BA" w:rsidP="005426BA">
      <w:pPr>
        <w:pStyle w:val="affa"/>
        <w:ind w:firstLine="567"/>
        <w:jc w:val="both"/>
        <w:rPr>
          <w:rFonts w:ascii="Times New Roman" w:hAnsi="Times New Roman"/>
          <w:sz w:val="28"/>
          <w:szCs w:val="28"/>
        </w:rPr>
      </w:pPr>
      <w:r w:rsidRPr="00907E58">
        <w:rPr>
          <w:rFonts w:ascii="Times New Roman" w:hAnsi="Times New Roman"/>
          <w:sz w:val="28"/>
          <w:szCs w:val="28"/>
        </w:rPr>
        <w:t>7.2.</w:t>
      </w:r>
      <w:r w:rsidRPr="00907E58">
        <w:rPr>
          <w:rFonts w:ascii="Times New Roman" w:hAnsi="Times New Roman"/>
          <w:b/>
          <w:sz w:val="28"/>
          <w:szCs w:val="28"/>
        </w:rPr>
        <w:t xml:space="preserve">  </w:t>
      </w:r>
      <w:r w:rsidRPr="00907E58">
        <w:rPr>
          <w:rFonts w:ascii="Times New Roman" w:hAnsi="Times New Roman"/>
          <w:sz w:val="28"/>
          <w:szCs w:val="28"/>
        </w:rPr>
        <w:t>В случае несоблюдения сроков поставки Товара Покупатель вправе потребовать от Продавца уплаты неустойки в виде пени в размере 0,1%.</w:t>
      </w:r>
      <w:r w:rsidRPr="00907E58">
        <w:rPr>
          <w:rFonts w:ascii="Times New Roman" w:hAnsi="Times New Roman"/>
          <w:b/>
          <w:color w:val="FF0000"/>
          <w:sz w:val="28"/>
          <w:szCs w:val="28"/>
        </w:rPr>
        <w:t xml:space="preserve"> </w:t>
      </w:r>
      <w:r w:rsidRPr="00907E58">
        <w:rPr>
          <w:rFonts w:ascii="Times New Roman" w:hAnsi="Times New Roman"/>
          <w:sz w:val="28"/>
          <w:szCs w:val="28"/>
        </w:rPr>
        <w:t>процента от цены несвоевременно поставленного Товара за каждый день просрочки.</w:t>
      </w:r>
    </w:p>
    <w:p w:rsidR="005426BA" w:rsidRPr="00907E58" w:rsidRDefault="005426BA" w:rsidP="005426BA">
      <w:pPr>
        <w:pStyle w:val="aff7"/>
        <w:widowControl w:val="0"/>
        <w:numPr>
          <w:ilvl w:val="0"/>
          <w:numId w:val="48"/>
        </w:numPr>
        <w:autoSpaceDE w:val="0"/>
        <w:autoSpaceDN w:val="0"/>
        <w:adjustRightInd w:val="0"/>
        <w:spacing w:after="60"/>
        <w:contextualSpacing/>
        <w:jc w:val="center"/>
        <w:rPr>
          <w:b/>
          <w:sz w:val="28"/>
          <w:szCs w:val="28"/>
        </w:rPr>
      </w:pPr>
      <w:r w:rsidRPr="00907E58">
        <w:rPr>
          <w:b/>
          <w:sz w:val="28"/>
          <w:szCs w:val="28"/>
        </w:rPr>
        <w:t>Обстоятельства непреодолимой силы</w:t>
      </w:r>
    </w:p>
    <w:p w:rsidR="005426BA" w:rsidRPr="00907E58" w:rsidRDefault="005426BA" w:rsidP="005426BA">
      <w:pPr>
        <w:pStyle w:val="ConsNormal"/>
        <w:ind w:firstLine="709"/>
        <w:jc w:val="both"/>
        <w:rPr>
          <w:rFonts w:ascii="Times New Roman" w:hAnsi="Times New Roman" w:cs="Times New Roman"/>
          <w:sz w:val="28"/>
          <w:szCs w:val="28"/>
        </w:rPr>
      </w:pPr>
      <w:r w:rsidRPr="00907E58">
        <w:rPr>
          <w:rFonts w:ascii="Times New Roman" w:hAnsi="Times New Roman" w:cs="Times New Roman"/>
          <w:sz w:val="28"/>
          <w:szCs w:val="28"/>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w:t>
      </w:r>
      <w:r w:rsidRPr="00907E58">
        <w:rPr>
          <w:rFonts w:ascii="Times New Roman" w:hAnsi="Times New Roman" w:cs="Times New Roman"/>
          <w:sz w:val="28"/>
          <w:szCs w:val="28"/>
        </w:rPr>
        <w:lastRenderedPageBreak/>
        <w:t>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426BA" w:rsidRPr="00907E58" w:rsidRDefault="005426BA" w:rsidP="005426BA">
      <w:pPr>
        <w:pStyle w:val="ConsNormal"/>
        <w:ind w:firstLine="709"/>
        <w:jc w:val="both"/>
        <w:rPr>
          <w:rFonts w:ascii="Times New Roman" w:hAnsi="Times New Roman" w:cs="Times New Roman"/>
          <w:sz w:val="28"/>
          <w:szCs w:val="28"/>
        </w:rPr>
      </w:pPr>
      <w:r w:rsidRPr="00907E58">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426BA" w:rsidRPr="00907E58" w:rsidRDefault="005426BA" w:rsidP="005426BA">
      <w:pPr>
        <w:pStyle w:val="ConsNormal"/>
        <w:ind w:firstLine="709"/>
        <w:jc w:val="both"/>
        <w:rPr>
          <w:rFonts w:ascii="Times New Roman" w:hAnsi="Times New Roman" w:cs="Times New Roman"/>
          <w:sz w:val="28"/>
          <w:szCs w:val="28"/>
        </w:rPr>
      </w:pPr>
      <w:r w:rsidRPr="00907E58">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426BA" w:rsidRPr="00907E58" w:rsidRDefault="005426BA" w:rsidP="005426BA">
      <w:pPr>
        <w:pStyle w:val="ConsNormal"/>
        <w:ind w:firstLine="709"/>
        <w:jc w:val="both"/>
        <w:rPr>
          <w:rFonts w:ascii="Times New Roman" w:hAnsi="Times New Roman" w:cs="Times New Roman"/>
          <w:sz w:val="28"/>
          <w:szCs w:val="28"/>
        </w:rPr>
      </w:pPr>
      <w:r w:rsidRPr="00907E58">
        <w:rPr>
          <w:rFonts w:ascii="Times New Roman" w:hAnsi="Times New Roman" w:cs="Times New Roman"/>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426BA" w:rsidRPr="00907E58" w:rsidRDefault="005426BA" w:rsidP="005426BA">
      <w:pPr>
        <w:pStyle w:val="ConsNormal"/>
        <w:ind w:firstLine="709"/>
        <w:jc w:val="both"/>
        <w:rPr>
          <w:rFonts w:ascii="Times New Roman" w:hAnsi="Times New Roman" w:cs="Times New Roman"/>
          <w:sz w:val="28"/>
          <w:szCs w:val="28"/>
        </w:rPr>
      </w:pPr>
    </w:p>
    <w:p w:rsidR="005426BA" w:rsidRPr="00907E58" w:rsidRDefault="005426BA" w:rsidP="005426BA">
      <w:pPr>
        <w:pStyle w:val="aff7"/>
        <w:widowControl w:val="0"/>
        <w:numPr>
          <w:ilvl w:val="0"/>
          <w:numId w:val="48"/>
        </w:numPr>
        <w:autoSpaceDE w:val="0"/>
        <w:autoSpaceDN w:val="0"/>
        <w:adjustRightInd w:val="0"/>
        <w:contextualSpacing/>
        <w:jc w:val="center"/>
        <w:rPr>
          <w:b/>
          <w:sz w:val="28"/>
          <w:szCs w:val="28"/>
        </w:rPr>
      </w:pPr>
      <w:r w:rsidRPr="00907E58">
        <w:rPr>
          <w:b/>
          <w:sz w:val="28"/>
          <w:szCs w:val="28"/>
        </w:rPr>
        <w:t>Разрешение споров</w:t>
      </w:r>
    </w:p>
    <w:p w:rsidR="005426BA" w:rsidRPr="00907E58" w:rsidRDefault="005426BA" w:rsidP="005426BA">
      <w:pPr>
        <w:pStyle w:val="aff7"/>
        <w:widowControl w:val="0"/>
        <w:autoSpaceDE w:val="0"/>
        <w:autoSpaceDN w:val="0"/>
        <w:adjustRightInd w:val="0"/>
        <w:ind w:left="360"/>
        <w:contextualSpacing/>
        <w:rPr>
          <w:b/>
          <w:sz w:val="28"/>
          <w:szCs w:val="28"/>
        </w:rPr>
      </w:pPr>
    </w:p>
    <w:p w:rsidR="005426BA" w:rsidRPr="00907E58" w:rsidRDefault="005426BA" w:rsidP="005426BA">
      <w:pPr>
        <w:widowControl w:val="0"/>
        <w:autoSpaceDE w:val="0"/>
        <w:autoSpaceDN w:val="0"/>
        <w:adjustRightInd w:val="0"/>
        <w:ind w:firstLine="709"/>
        <w:jc w:val="both"/>
        <w:rPr>
          <w:sz w:val="28"/>
          <w:szCs w:val="28"/>
        </w:rPr>
      </w:pPr>
      <w:r w:rsidRPr="00907E58">
        <w:rPr>
          <w:sz w:val="28"/>
          <w:szCs w:val="28"/>
        </w:rP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5426BA" w:rsidRPr="00907E58" w:rsidRDefault="005426BA" w:rsidP="005426BA">
      <w:pPr>
        <w:widowControl w:val="0"/>
        <w:autoSpaceDE w:val="0"/>
        <w:autoSpaceDN w:val="0"/>
        <w:adjustRightInd w:val="0"/>
        <w:ind w:firstLine="709"/>
        <w:jc w:val="both"/>
        <w:rPr>
          <w:sz w:val="28"/>
          <w:szCs w:val="28"/>
        </w:rPr>
      </w:pPr>
      <w:r w:rsidRPr="00907E58">
        <w:rPr>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5426BA" w:rsidRPr="00907E58" w:rsidRDefault="005426BA" w:rsidP="005426BA">
      <w:pPr>
        <w:widowControl w:val="0"/>
        <w:autoSpaceDE w:val="0"/>
        <w:autoSpaceDN w:val="0"/>
        <w:adjustRightInd w:val="0"/>
        <w:ind w:firstLine="709"/>
        <w:jc w:val="both"/>
        <w:rPr>
          <w:sz w:val="28"/>
          <w:szCs w:val="28"/>
        </w:rPr>
      </w:pPr>
      <w:r w:rsidRPr="00907E58">
        <w:rPr>
          <w:sz w:val="28"/>
          <w:szCs w:val="28"/>
        </w:rPr>
        <w:t xml:space="preserve"> 9.3. В случае, если споры не урегулированы Сторонами  с   </w:t>
      </w:r>
      <w:r w:rsidRPr="00907E58">
        <w:rPr>
          <w:sz w:val="28"/>
          <w:szCs w:val="28"/>
        </w:rPr>
        <w:br/>
        <w:t xml:space="preserve">помощью   переговоров  и  в  претензионном  порядке, то </w:t>
      </w:r>
      <w:r w:rsidRPr="00907E58">
        <w:rPr>
          <w:sz w:val="28"/>
          <w:szCs w:val="28"/>
        </w:rPr>
        <w:br/>
        <w:t xml:space="preserve">они передаются заинтересованной Стороной в </w:t>
      </w:r>
      <w:r w:rsidRPr="00907E58">
        <w:rPr>
          <w:sz w:val="28"/>
          <w:szCs w:val="28"/>
        </w:rPr>
        <w:br/>
        <w:t>Арбитражный суд Санкт-Петербурга и Ленинградской области.</w:t>
      </w:r>
    </w:p>
    <w:p w:rsidR="005426BA" w:rsidRPr="00907E58" w:rsidRDefault="005426BA" w:rsidP="005426BA">
      <w:pPr>
        <w:widowControl w:val="0"/>
        <w:autoSpaceDE w:val="0"/>
        <w:autoSpaceDN w:val="0"/>
        <w:adjustRightInd w:val="0"/>
        <w:ind w:firstLine="709"/>
        <w:jc w:val="both"/>
        <w:rPr>
          <w:sz w:val="28"/>
          <w:szCs w:val="28"/>
        </w:rPr>
      </w:pPr>
    </w:p>
    <w:p w:rsidR="005426BA" w:rsidRPr="00907E58" w:rsidRDefault="005426BA" w:rsidP="005426BA">
      <w:pPr>
        <w:widowControl w:val="0"/>
        <w:autoSpaceDE w:val="0"/>
        <w:autoSpaceDN w:val="0"/>
        <w:adjustRightInd w:val="0"/>
        <w:ind w:firstLine="709"/>
        <w:jc w:val="center"/>
        <w:rPr>
          <w:sz w:val="28"/>
          <w:szCs w:val="28"/>
        </w:rPr>
      </w:pPr>
      <w:r w:rsidRPr="00907E58">
        <w:rPr>
          <w:b/>
          <w:sz w:val="28"/>
          <w:szCs w:val="28"/>
        </w:rPr>
        <w:t>10. Порядок внесения</w:t>
      </w:r>
    </w:p>
    <w:p w:rsidR="005426BA" w:rsidRPr="00907E58" w:rsidRDefault="005426BA" w:rsidP="005426BA">
      <w:pPr>
        <w:pStyle w:val="ConsNormal"/>
        <w:ind w:firstLine="567"/>
        <w:jc w:val="center"/>
        <w:rPr>
          <w:rFonts w:ascii="Times New Roman" w:hAnsi="Times New Roman" w:cs="Times New Roman"/>
          <w:b/>
          <w:sz w:val="28"/>
          <w:szCs w:val="28"/>
        </w:rPr>
      </w:pPr>
      <w:r w:rsidRPr="00907E58">
        <w:rPr>
          <w:rFonts w:ascii="Times New Roman" w:hAnsi="Times New Roman" w:cs="Times New Roman"/>
          <w:b/>
          <w:sz w:val="28"/>
          <w:szCs w:val="28"/>
        </w:rPr>
        <w:t>изменений, дополнений в Договор и его расторжения</w:t>
      </w:r>
    </w:p>
    <w:p w:rsidR="005426BA" w:rsidRPr="00907E58" w:rsidRDefault="005426BA" w:rsidP="005426BA">
      <w:pPr>
        <w:pStyle w:val="ConsNormal"/>
        <w:ind w:firstLine="567"/>
        <w:jc w:val="center"/>
        <w:rPr>
          <w:rFonts w:ascii="Times New Roman" w:hAnsi="Times New Roman" w:cs="Times New Roman"/>
          <w:b/>
          <w:sz w:val="28"/>
          <w:szCs w:val="28"/>
        </w:rPr>
      </w:pPr>
    </w:p>
    <w:p w:rsidR="005426BA" w:rsidRPr="00907E58" w:rsidRDefault="005426BA" w:rsidP="005426BA">
      <w:pPr>
        <w:pStyle w:val="ConsNormal"/>
        <w:ind w:firstLine="708"/>
        <w:jc w:val="both"/>
        <w:rPr>
          <w:rFonts w:ascii="Times New Roman" w:hAnsi="Times New Roman" w:cs="Times New Roman"/>
          <w:sz w:val="28"/>
          <w:szCs w:val="28"/>
        </w:rPr>
      </w:pPr>
      <w:r w:rsidRPr="00907E58">
        <w:rPr>
          <w:rFonts w:ascii="Times New Roman" w:hAnsi="Times New Roman" w:cs="Times New Roman"/>
          <w:sz w:val="28"/>
          <w:szCs w:val="28"/>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5426BA" w:rsidRPr="0016360C" w:rsidRDefault="005426BA" w:rsidP="005426BA">
      <w:pPr>
        <w:pStyle w:val="ConsNormal"/>
        <w:ind w:firstLine="708"/>
        <w:jc w:val="both"/>
        <w:rPr>
          <w:rFonts w:ascii="Times New Roman" w:hAnsi="Times New Roman" w:cs="Times New Roman"/>
          <w:sz w:val="28"/>
          <w:szCs w:val="28"/>
        </w:rPr>
      </w:pPr>
      <w:r w:rsidRPr="0016360C">
        <w:rPr>
          <w:rFonts w:ascii="Times New Roman" w:hAnsi="Times New Roman" w:cs="Times New Roman"/>
          <w:sz w:val="28"/>
          <w:szCs w:val="28"/>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5426BA" w:rsidRPr="00907E58" w:rsidRDefault="005426BA" w:rsidP="005426BA">
      <w:pPr>
        <w:ind w:firstLine="567"/>
        <w:jc w:val="both"/>
        <w:rPr>
          <w:sz w:val="28"/>
          <w:szCs w:val="28"/>
        </w:rPr>
      </w:pPr>
      <w:r w:rsidRPr="0016360C">
        <w:rPr>
          <w:sz w:val="28"/>
          <w:szCs w:val="28"/>
        </w:rPr>
        <w:tab/>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5426BA" w:rsidRPr="00907E58" w:rsidRDefault="005426BA" w:rsidP="005426BA">
      <w:pPr>
        <w:ind w:firstLine="567"/>
        <w:jc w:val="both"/>
        <w:rPr>
          <w:sz w:val="28"/>
          <w:szCs w:val="28"/>
        </w:rPr>
      </w:pPr>
    </w:p>
    <w:p w:rsidR="005426BA" w:rsidRPr="00907E58" w:rsidRDefault="005426BA" w:rsidP="005426BA">
      <w:pPr>
        <w:pStyle w:val="aff7"/>
        <w:numPr>
          <w:ilvl w:val="0"/>
          <w:numId w:val="50"/>
        </w:numPr>
        <w:tabs>
          <w:tab w:val="left" w:pos="0"/>
        </w:tabs>
        <w:suppressAutoHyphens w:val="0"/>
        <w:contextualSpacing/>
        <w:jc w:val="center"/>
        <w:rPr>
          <w:b/>
          <w:sz w:val="28"/>
          <w:szCs w:val="28"/>
        </w:rPr>
      </w:pPr>
      <w:r w:rsidRPr="00907E58">
        <w:rPr>
          <w:b/>
          <w:sz w:val="28"/>
          <w:szCs w:val="28"/>
        </w:rPr>
        <w:t>Срок действия Договора</w:t>
      </w:r>
    </w:p>
    <w:p w:rsidR="005426BA" w:rsidRPr="00907E58" w:rsidRDefault="005426BA" w:rsidP="005426BA">
      <w:pPr>
        <w:tabs>
          <w:tab w:val="left" w:pos="0"/>
        </w:tabs>
        <w:jc w:val="center"/>
        <w:rPr>
          <w:b/>
          <w:sz w:val="28"/>
          <w:szCs w:val="28"/>
        </w:rPr>
      </w:pPr>
    </w:p>
    <w:p w:rsidR="005426BA" w:rsidRPr="00907E58" w:rsidRDefault="005426BA" w:rsidP="005426BA">
      <w:pPr>
        <w:pStyle w:val="ConsNormal"/>
        <w:ind w:firstLine="709"/>
        <w:jc w:val="both"/>
        <w:rPr>
          <w:rFonts w:ascii="Times New Roman" w:hAnsi="Times New Roman" w:cs="Times New Roman"/>
          <w:i/>
          <w:iCs/>
          <w:color w:val="FF0000"/>
          <w:sz w:val="28"/>
          <w:szCs w:val="28"/>
          <w:vertAlign w:val="superscript"/>
        </w:rPr>
      </w:pPr>
      <w:r w:rsidRPr="00907E58">
        <w:rPr>
          <w:rFonts w:ascii="Times New Roman" w:hAnsi="Times New Roman" w:cs="Times New Roman"/>
          <w:sz w:val="28"/>
          <w:szCs w:val="28"/>
        </w:rPr>
        <w:t>11.1. Настоящий Договор вступает в силу с даты его подписания Стор</w:t>
      </w:r>
      <w:r>
        <w:rPr>
          <w:rFonts w:ascii="Times New Roman" w:hAnsi="Times New Roman" w:cs="Times New Roman"/>
          <w:sz w:val="28"/>
          <w:szCs w:val="28"/>
        </w:rPr>
        <w:t>онами и действует до  31.12.2014г</w:t>
      </w:r>
      <w:r w:rsidRPr="00907E58">
        <w:rPr>
          <w:rFonts w:ascii="Times New Roman" w:hAnsi="Times New Roman" w:cs="Times New Roman"/>
          <w:sz w:val="28"/>
          <w:szCs w:val="28"/>
        </w:rPr>
        <w:t>.</w:t>
      </w:r>
    </w:p>
    <w:p w:rsidR="005426BA" w:rsidRPr="00907E58" w:rsidRDefault="005426BA" w:rsidP="005426BA">
      <w:pPr>
        <w:pStyle w:val="ConsNormal"/>
        <w:ind w:firstLine="0"/>
        <w:rPr>
          <w:rFonts w:ascii="Times New Roman" w:hAnsi="Times New Roman" w:cs="Times New Roman"/>
          <w:b/>
          <w:bCs/>
          <w:sz w:val="28"/>
          <w:szCs w:val="28"/>
        </w:rPr>
      </w:pPr>
    </w:p>
    <w:p w:rsidR="005426BA" w:rsidRPr="00907E58" w:rsidRDefault="005426BA" w:rsidP="005426BA">
      <w:pPr>
        <w:pStyle w:val="ConsNormal"/>
        <w:numPr>
          <w:ilvl w:val="0"/>
          <w:numId w:val="50"/>
        </w:numPr>
        <w:suppressAutoHyphens w:val="0"/>
        <w:autoSpaceDN w:val="0"/>
        <w:adjustRightInd w:val="0"/>
        <w:jc w:val="center"/>
        <w:rPr>
          <w:rFonts w:ascii="Times New Roman" w:hAnsi="Times New Roman" w:cs="Times New Roman"/>
          <w:b/>
          <w:bCs/>
          <w:sz w:val="28"/>
          <w:szCs w:val="28"/>
        </w:rPr>
      </w:pPr>
      <w:r w:rsidRPr="00907E58">
        <w:rPr>
          <w:rFonts w:ascii="Times New Roman" w:hAnsi="Times New Roman" w:cs="Times New Roman"/>
          <w:b/>
          <w:bCs/>
          <w:sz w:val="28"/>
          <w:szCs w:val="28"/>
        </w:rPr>
        <w:t>Прочие условия</w:t>
      </w:r>
    </w:p>
    <w:p w:rsidR="005426BA" w:rsidRPr="00907E58" w:rsidRDefault="005426BA" w:rsidP="005426BA">
      <w:pPr>
        <w:pStyle w:val="ConsNormal"/>
        <w:jc w:val="center"/>
        <w:rPr>
          <w:rFonts w:ascii="Times New Roman" w:hAnsi="Times New Roman" w:cs="Times New Roman"/>
          <w:b/>
          <w:bCs/>
          <w:sz w:val="28"/>
          <w:szCs w:val="28"/>
        </w:rPr>
      </w:pPr>
    </w:p>
    <w:p w:rsidR="005426BA" w:rsidRPr="00907E58" w:rsidRDefault="005426BA" w:rsidP="005426BA">
      <w:pPr>
        <w:pStyle w:val="ConsNormal"/>
        <w:ind w:firstLine="540"/>
        <w:jc w:val="both"/>
        <w:rPr>
          <w:rFonts w:ascii="Times New Roman" w:hAnsi="Times New Roman" w:cs="Times New Roman"/>
          <w:sz w:val="28"/>
          <w:szCs w:val="28"/>
        </w:rPr>
      </w:pPr>
      <w:r w:rsidRPr="00907E58">
        <w:rPr>
          <w:rFonts w:ascii="Times New Roman" w:hAnsi="Times New Roman" w:cs="Times New Roman"/>
          <w:sz w:val="28"/>
          <w:szCs w:val="28"/>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426BA" w:rsidRPr="00907E58" w:rsidRDefault="005426BA" w:rsidP="005426BA">
      <w:pPr>
        <w:pStyle w:val="ConsNormal"/>
        <w:ind w:firstLine="540"/>
        <w:jc w:val="both"/>
        <w:rPr>
          <w:rFonts w:ascii="Times New Roman" w:hAnsi="Times New Roman" w:cs="Times New Roman"/>
          <w:sz w:val="28"/>
          <w:szCs w:val="28"/>
        </w:rPr>
      </w:pPr>
      <w:r w:rsidRPr="00907E58">
        <w:rPr>
          <w:rFonts w:ascii="Times New Roman" w:hAnsi="Times New Roman" w:cs="Times New Roman"/>
          <w:sz w:val="28"/>
          <w:szCs w:val="28"/>
        </w:rPr>
        <w:t>12.2. Передача прав и обязанностей Поставщика третьим лицам не допускается без письменного согласия Покупателя.</w:t>
      </w:r>
    </w:p>
    <w:p w:rsidR="005426BA" w:rsidRPr="00907E58" w:rsidRDefault="005426BA" w:rsidP="005426BA">
      <w:pPr>
        <w:pStyle w:val="ConsNormal"/>
        <w:ind w:firstLine="540"/>
        <w:jc w:val="both"/>
        <w:rPr>
          <w:rFonts w:ascii="Times New Roman" w:hAnsi="Times New Roman" w:cs="Times New Roman"/>
          <w:sz w:val="28"/>
          <w:szCs w:val="28"/>
        </w:rPr>
      </w:pPr>
      <w:r w:rsidRPr="00907E58">
        <w:rPr>
          <w:rFonts w:ascii="Times New Roman" w:hAnsi="Times New Roman" w:cs="Times New Roman"/>
          <w:sz w:val="28"/>
          <w:szCs w:val="28"/>
        </w:rPr>
        <w:t>12.3. Все приложения к настоящему Договору являются его неотъемлемыми частями.</w:t>
      </w:r>
    </w:p>
    <w:p w:rsidR="005426BA" w:rsidRPr="00907E58" w:rsidRDefault="005426BA" w:rsidP="005426BA">
      <w:pPr>
        <w:pStyle w:val="ConsNormal"/>
        <w:ind w:firstLine="540"/>
        <w:jc w:val="both"/>
        <w:rPr>
          <w:rFonts w:ascii="Times New Roman" w:hAnsi="Times New Roman" w:cs="Times New Roman"/>
          <w:sz w:val="28"/>
          <w:szCs w:val="28"/>
        </w:rPr>
      </w:pPr>
      <w:r w:rsidRPr="00907E58">
        <w:rPr>
          <w:rFonts w:ascii="Times New Roman" w:hAnsi="Times New Roman" w:cs="Times New Roman"/>
          <w:sz w:val="28"/>
          <w:szCs w:val="28"/>
        </w:rPr>
        <w:t>12.4. Все вопросы, не предусмотренные настоящим Договором, регулируются законодательством Российской Федерации.</w:t>
      </w:r>
    </w:p>
    <w:p w:rsidR="005426BA" w:rsidRPr="00907E58" w:rsidRDefault="005426BA" w:rsidP="005426BA">
      <w:pPr>
        <w:pStyle w:val="ConsNormal"/>
        <w:ind w:firstLine="540"/>
        <w:jc w:val="both"/>
        <w:rPr>
          <w:rFonts w:ascii="Times New Roman" w:hAnsi="Times New Roman" w:cs="Times New Roman"/>
          <w:sz w:val="28"/>
          <w:szCs w:val="28"/>
        </w:rPr>
      </w:pPr>
      <w:r w:rsidRPr="00907E58">
        <w:rPr>
          <w:rFonts w:ascii="Times New Roman" w:hAnsi="Times New Roman" w:cs="Times New Roman"/>
          <w:sz w:val="28"/>
          <w:szCs w:val="28"/>
        </w:rPr>
        <w:t>12.5. Настоящий Договор составлен в двух экземплярах, имеющих одинаковую силу, по одному для каждой из Сторон.</w:t>
      </w:r>
    </w:p>
    <w:p w:rsidR="005426BA" w:rsidRPr="00907E58" w:rsidRDefault="005426BA" w:rsidP="005426BA">
      <w:pPr>
        <w:pStyle w:val="ConsNormal"/>
        <w:ind w:firstLine="540"/>
        <w:jc w:val="both"/>
        <w:rPr>
          <w:rFonts w:ascii="Times New Roman" w:hAnsi="Times New Roman" w:cs="Times New Roman"/>
          <w:sz w:val="28"/>
          <w:szCs w:val="28"/>
        </w:rPr>
      </w:pPr>
      <w:r w:rsidRPr="00907E58">
        <w:rPr>
          <w:rFonts w:ascii="Times New Roman" w:hAnsi="Times New Roman" w:cs="Times New Roman"/>
          <w:sz w:val="28"/>
          <w:szCs w:val="28"/>
        </w:rPr>
        <w:t>12.6. К настоящему Договору прилагается:</w:t>
      </w:r>
    </w:p>
    <w:p w:rsidR="005426BA" w:rsidRDefault="005426BA" w:rsidP="005426BA">
      <w:pPr>
        <w:pStyle w:val="ConsNormal"/>
        <w:ind w:firstLine="540"/>
        <w:jc w:val="both"/>
        <w:rPr>
          <w:rFonts w:ascii="Times New Roman" w:hAnsi="Times New Roman" w:cs="Times New Roman"/>
          <w:sz w:val="28"/>
          <w:szCs w:val="28"/>
        </w:rPr>
      </w:pPr>
      <w:r w:rsidRPr="00907E58">
        <w:rPr>
          <w:rFonts w:ascii="Times New Roman" w:hAnsi="Times New Roman" w:cs="Times New Roman"/>
          <w:sz w:val="28"/>
          <w:szCs w:val="28"/>
        </w:rPr>
        <w:t xml:space="preserve">12.6.1. Спецификация №1 </w:t>
      </w:r>
      <w:r>
        <w:rPr>
          <w:rFonts w:ascii="Times New Roman" w:hAnsi="Times New Roman" w:cs="Times New Roman"/>
          <w:sz w:val="28"/>
          <w:szCs w:val="28"/>
        </w:rPr>
        <w:t>(Приложение № 1);</w:t>
      </w:r>
    </w:p>
    <w:p w:rsidR="005426BA" w:rsidRPr="00907E58" w:rsidRDefault="005426BA" w:rsidP="005426BA">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12.6.2. Форма (Приложение № 2).</w:t>
      </w:r>
    </w:p>
    <w:p w:rsidR="005426BA" w:rsidRPr="00907E58" w:rsidRDefault="005426BA" w:rsidP="005426BA">
      <w:pPr>
        <w:pStyle w:val="ConsNormal"/>
        <w:ind w:firstLine="540"/>
        <w:jc w:val="both"/>
        <w:rPr>
          <w:rFonts w:ascii="Times New Roman" w:hAnsi="Times New Roman" w:cs="Times New Roman"/>
          <w:sz w:val="28"/>
          <w:szCs w:val="28"/>
        </w:rPr>
      </w:pPr>
    </w:p>
    <w:p w:rsidR="005426BA" w:rsidRPr="00907E58" w:rsidRDefault="005426BA" w:rsidP="005426BA">
      <w:pPr>
        <w:pStyle w:val="ConsNormal"/>
        <w:ind w:left="1050" w:firstLine="0"/>
        <w:rPr>
          <w:rFonts w:ascii="Times New Roman" w:hAnsi="Times New Roman" w:cs="Times New Roman"/>
          <w:b/>
          <w:sz w:val="28"/>
          <w:szCs w:val="28"/>
        </w:rPr>
      </w:pPr>
      <w:r w:rsidRPr="00907E58">
        <w:rPr>
          <w:rFonts w:ascii="Times New Roman" w:hAnsi="Times New Roman" w:cs="Times New Roman"/>
          <w:b/>
          <w:bCs/>
          <w:sz w:val="28"/>
          <w:szCs w:val="28"/>
        </w:rPr>
        <w:t xml:space="preserve">13. </w:t>
      </w:r>
      <w:r w:rsidRPr="00907E58">
        <w:rPr>
          <w:rFonts w:ascii="Times New Roman" w:hAnsi="Times New Roman" w:cs="Times New Roman"/>
          <w:b/>
          <w:sz w:val="28"/>
          <w:szCs w:val="28"/>
        </w:rPr>
        <w:t>Юридические адреса и платежные реквизиты Сторон</w:t>
      </w:r>
    </w:p>
    <w:tbl>
      <w:tblPr>
        <w:tblW w:w="0" w:type="auto"/>
        <w:tblInd w:w="137" w:type="dxa"/>
        <w:tblLook w:val="04A0"/>
      </w:tblPr>
      <w:tblGrid>
        <w:gridCol w:w="4395"/>
        <w:gridCol w:w="5321"/>
      </w:tblGrid>
      <w:tr w:rsidR="005426BA" w:rsidRPr="00907E58" w:rsidTr="00367F4F">
        <w:trPr>
          <w:trHeight w:val="1510"/>
        </w:trPr>
        <w:tc>
          <w:tcPr>
            <w:tcW w:w="4395" w:type="dxa"/>
            <w:hideMark/>
          </w:tcPr>
          <w:p w:rsidR="005426BA" w:rsidRPr="00907E58" w:rsidRDefault="005426BA" w:rsidP="00367F4F">
            <w:pPr>
              <w:pStyle w:val="afd"/>
              <w:ind w:left="5"/>
              <w:rPr>
                <w:szCs w:val="28"/>
              </w:rPr>
            </w:pPr>
            <w:r w:rsidRPr="00907E58">
              <w:rPr>
                <w:b/>
                <w:szCs w:val="28"/>
              </w:rPr>
              <w:t xml:space="preserve">Покупатель: </w:t>
            </w:r>
            <w:r w:rsidRPr="00907E58">
              <w:rPr>
                <w:szCs w:val="28"/>
              </w:rPr>
              <w:t xml:space="preserve"> Открытое акционерное общество «Центр по перевозке грузов в контейнерах «ТрансКонтейнер»</w:t>
            </w:r>
          </w:p>
          <w:p w:rsidR="005426BA" w:rsidRPr="00907E58" w:rsidRDefault="005426BA" w:rsidP="00367F4F">
            <w:pPr>
              <w:shd w:val="clear" w:color="auto" w:fill="FFFFFF"/>
              <w:rPr>
                <w:color w:val="000000"/>
                <w:spacing w:val="5"/>
                <w:sz w:val="28"/>
                <w:szCs w:val="28"/>
              </w:rPr>
            </w:pPr>
            <w:r w:rsidRPr="00907E58">
              <w:rPr>
                <w:color w:val="000000"/>
                <w:spacing w:val="5"/>
                <w:sz w:val="28"/>
                <w:szCs w:val="28"/>
              </w:rPr>
              <w:t xml:space="preserve">Место нахождения: Российская Федерация, </w:t>
            </w:r>
            <w:r>
              <w:rPr>
                <w:color w:val="000000"/>
                <w:spacing w:val="5"/>
                <w:sz w:val="28"/>
                <w:szCs w:val="28"/>
              </w:rPr>
              <w:t>125047</w:t>
            </w:r>
            <w:r w:rsidRPr="00907E58">
              <w:rPr>
                <w:color w:val="000000"/>
                <w:spacing w:val="5"/>
                <w:sz w:val="28"/>
                <w:szCs w:val="28"/>
              </w:rPr>
              <w:t xml:space="preserve">, г. Москва, </w:t>
            </w:r>
            <w:r>
              <w:rPr>
                <w:color w:val="000000"/>
                <w:spacing w:val="5"/>
                <w:sz w:val="28"/>
                <w:szCs w:val="28"/>
              </w:rPr>
              <w:t>Оружейный пер., д. 19</w:t>
            </w:r>
            <w:r w:rsidRPr="00907E58">
              <w:rPr>
                <w:color w:val="000000"/>
                <w:spacing w:val="5"/>
                <w:sz w:val="28"/>
                <w:szCs w:val="28"/>
              </w:rPr>
              <w:t xml:space="preserve"> </w:t>
            </w:r>
          </w:p>
          <w:p w:rsidR="005426BA" w:rsidRDefault="005426BA" w:rsidP="00367F4F">
            <w:pPr>
              <w:shd w:val="clear" w:color="auto" w:fill="FFFFFF"/>
              <w:rPr>
                <w:color w:val="000000"/>
                <w:spacing w:val="5"/>
                <w:sz w:val="28"/>
                <w:szCs w:val="28"/>
              </w:rPr>
            </w:pPr>
            <w:r w:rsidRPr="00907E58">
              <w:rPr>
                <w:color w:val="000000"/>
                <w:spacing w:val="5"/>
                <w:sz w:val="28"/>
                <w:szCs w:val="28"/>
              </w:rPr>
              <w:t xml:space="preserve">ИНН 7708591995, </w:t>
            </w:r>
            <w:r>
              <w:rPr>
                <w:color w:val="000000"/>
                <w:spacing w:val="5"/>
                <w:sz w:val="28"/>
                <w:szCs w:val="28"/>
              </w:rPr>
              <w:t> </w:t>
            </w:r>
          </w:p>
          <w:p w:rsidR="005426BA" w:rsidRPr="00907E58" w:rsidRDefault="005426BA" w:rsidP="00367F4F">
            <w:pPr>
              <w:shd w:val="clear" w:color="auto" w:fill="FFFFFF"/>
              <w:rPr>
                <w:color w:val="000000"/>
                <w:spacing w:val="5"/>
                <w:sz w:val="28"/>
                <w:szCs w:val="28"/>
              </w:rPr>
            </w:pPr>
            <w:r>
              <w:rPr>
                <w:color w:val="000000"/>
                <w:spacing w:val="5"/>
                <w:sz w:val="28"/>
                <w:szCs w:val="28"/>
              </w:rPr>
              <w:t>О</w:t>
            </w:r>
            <w:r w:rsidRPr="00907E58">
              <w:rPr>
                <w:color w:val="000000"/>
                <w:spacing w:val="5"/>
                <w:sz w:val="28"/>
                <w:szCs w:val="28"/>
              </w:rPr>
              <w:t xml:space="preserve">КПО 94421386, </w:t>
            </w:r>
          </w:p>
          <w:p w:rsidR="005426BA" w:rsidRPr="00907E58" w:rsidRDefault="005426BA" w:rsidP="00367F4F">
            <w:pPr>
              <w:shd w:val="clear" w:color="auto" w:fill="FFFFFF"/>
              <w:rPr>
                <w:color w:val="000000"/>
                <w:spacing w:val="5"/>
                <w:sz w:val="28"/>
                <w:szCs w:val="28"/>
              </w:rPr>
            </w:pPr>
            <w:r w:rsidRPr="00907E58">
              <w:rPr>
                <w:color w:val="000000"/>
                <w:spacing w:val="5"/>
                <w:sz w:val="28"/>
                <w:szCs w:val="28"/>
              </w:rPr>
              <w:t>КПП 997650001</w:t>
            </w:r>
          </w:p>
          <w:p w:rsidR="005426BA" w:rsidRPr="00907E58" w:rsidRDefault="005426BA" w:rsidP="00367F4F">
            <w:pPr>
              <w:shd w:val="clear" w:color="auto" w:fill="FFFFFF"/>
              <w:rPr>
                <w:color w:val="000000"/>
                <w:spacing w:val="5"/>
                <w:sz w:val="28"/>
                <w:szCs w:val="28"/>
              </w:rPr>
            </w:pPr>
            <w:r w:rsidRPr="00907E58">
              <w:rPr>
                <w:color w:val="000000"/>
                <w:spacing w:val="5"/>
                <w:sz w:val="28"/>
                <w:szCs w:val="28"/>
              </w:rPr>
              <w:t>Филиал ОАО «ТрансКонтейнер» на Октябрьской железной дороге</w:t>
            </w:r>
          </w:p>
          <w:p w:rsidR="005426BA" w:rsidRPr="00907E58" w:rsidRDefault="005426BA" w:rsidP="00367F4F">
            <w:pPr>
              <w:shd w:val="clear" w:color="auto" w:fill="FFFFFF"/>
              <w:rPr>
                <w:color w:val="000000"/>
                <w:spacing w:val="5"/>
                <w:sz w:val="28"/>
                <w:szCs w:val="28"/>
              </w:rPr>
            </w:pPr>
            <w:r w:rsidRPr="00907E58">
              <w:rPr>
                <w:color w:val="000000"/>
                <w:spacing w:val="5"/>
                <w:sz w:val="28"/>
                <w:szCs w:val="28"/>
              </w:rPr>
              <w:t xml:space="preserve">Место нахождения: Российская Федерация, 192007, г. Санкт-Петербург, Лиговский пр., </w:t>
            </w:r>
            <w:r w:rsidRPr="00907E58">
              <w:rPr>
                <w:color w:val="000000"/>
                <w:spacing w:val="5"/>
                <w:sz w:val="28"/>
                <w:szCs w:val="28"/>
              </w:rPr>
              <w:br/>
              <w:t>д. 240, литер А</w:t>
            </w:r>
          </w:p>
          <w:p w:rsidR="005426BA" w:rsidRPr="00907E58" w:rsidRDefault="005426BA" w:rsidP="00367F4F">
            <w:pPr>
              <w:shd w:val="clear" w:color="auto" w:fill="FFFFFF"/>
              <w:rPr>
                <w:color w:val="000000"/>
                <w:spacing w:val="5"/>
                <w:sz w:val="28"/>
                <w:szCs w:val="28"/>
              </w:rPr>
            </w:pPr>
            <w:r w:rsidRPr="00907E58">
              <w:rPr>
                <w:color w:val="000000"/>
                <w:spacing w:val="5"/>
                <w:sz w:val="28"/>
                <w:szCs w:val="28"/>
              </w:rPr>
              <w:t xml:space="preserve">Почтовый адрес: Российская Федерация, 192007, г. Санкт-Петербург, Лиговский пр., д. </w:t>
            </w:r>
            <w:r w:rsidRPr="00907E58">
              <w:rPr>
                <w:color w:val="000000"/>
                <w:spacing w:val="5"/>
                <w:sz w:val="28"/>
                <w:szCs w:val="28"/>
              </w:rPr>
              <w:lastRenderedPageBreak/>
              <w:t>240, литер А</w:t>
            </w:r>
          </w:p>
          <w:p w:rsidR="005426BA" w:rsidRPr="00907E58" w:rsidRDefault="005426BA" w:rsidP="00367F4F">
            <w:pPr>
              <w:shd w:val="clear" w:color="auto" w:fill="FFFFFF"/>
              <w:rPr>
                <w:color w:val="000000"/>
                <w:spacing w:val="5"/>
                <w:sz w:val="28"/>
                <w:szCs w:val="28"/>
              </w:rPr>
            </w:pPr>
            <w:r w:rsidRPr="00907E58">
              <w:rPr>
                <w:color w:val="000000"/>
                <w:spacing w:val="5"/>
                <w:sz w:val="28"/>
                <w:szCs w:val="28"/>
              </w:rPr>
              <w:t>ИНН 7708591995; КПП 781643001</w:t>
            </w:r>
          </w:p>
          <w:p w:rsidR="005426BA" w:rsidRPr="003C1A79" w:rsidRDefault="005426BA" w:rsidP="00367F4F">
            <w:pPr>
              <w:pStyle w:val="27"/>
              <w:spacing w:after="0" w:line="240" w:lineRule="auto"/>
              <w:jc w:val="both"/>
              <w:rPr>
                <w:sz w:val="28"/>
                <w:szCs w:val="28"/>
              </w:rPr>
            </w:pPr>
            <w:r w:rsidRPr="003C1A79">
              <w:rPr>
                <w:sz w:val="28"/>
                <w:szCs w:val="28"/>
              </w:rPr>
              <w:t>р/сч. 40702810637000006238 в ф-ле ОПЕРУ-4 ОАО Банк ВТБ  в г.Санкт-Петербург</w:t>
            </w:r>
          </w:p>
          <w:p w:rsidR="005426BA" w:rsidRDefault="005426BA" w:rsidP="00367F4F">
            <w:pPr>
              <w:pStyle w:val="27"/>
              <w:spacing w:after="0" w:line="240" w:lineRule="auto"/>
              <w:jc w:val="both"/>
              <w:rPr>
                <w:sz w:val="28"/>
                <w:szCs w:val="28"/>
              </w:rPr>
            </w:pPr>
            <w:r w:rsidRPr="003C1A79">
              <w:rPr>
                <w:sz w:val="28"/>
                <w:szCs w:val="28"/>
              </w:rPr>
              <w:t xml:space="preserve">к/сч.30101810200000000704 </w:t>
            </w:r>
          </w:p>
          <w:p w:rsidR="005426BA" w:rsidRPr="003C1A79" w:rsidRDefault="005426BA" w:rsidP="00367F4F">
            <w:pPr>
              <w:pStyle w:val="27"/>
              <w:spacing w:after="0" w:line="240" w:lineRule="auto"/>
              <w:jc w:val="both"/>
              <w:rPr>
                <w:sz w:val="28"/>
                <w:szCs w:val="28"/>
              </w:rPr>
            </w:pPr>
            <w:r w:rsidRPr="003C1A79">
              <w:rPr>
                <w:sz w:val="28"/>
                <w:szCs w:val="28"/>
              </w:rPr>
              <w:t>БИК 044030704 ОКПО 15201081</w:t>
            </w:r>
          </w:p>
          <w:p w:rsidR="005426BA" w:rsidRPr="00907E58" w:rsidRDefault="005426BA" w:rsidP="00367F4F">
            <w:pPr>
              <w:shd w:val="clear" w:color="auto" w:fill="FFFFFF"/>
              <w:rPr>
                <w:color w:val="000000"/>
                <w:spacing w:val="5"/>
                <w:sz w:val="28"/>
                <w:szCs w:val="28"/>
              </w:rPr>
            </w:pPr>
            <w:r w:rsidRPr="00907E58">
              <w:rPr>
                <w:color w:val="000000"/>
                <w:spacing w:val="5"/>
                <w:sz w:val="28"/>
                <w:szCs w:val="28"/>
              </w:rPr>
              <w:t>тел. (812) 458-68-00, факс (812) 458-68-01</w:t>
            </w:r>
          </w:p>
          <w:p w:rsidR="005426BA" w:rsidRPr="00907E58" w:rsidRDefault="005426BA" w:rsidP="00367F4F">
            <w:pPr>
              <w:rPr>
                <w:sz w:val="28"/>
                <w:szCs w:val="28"/>
                <w:lang w:val="en-US"/>
              </w:rPr>
            </w:pPr>
            <w:r w:rsidRPr="00907E58">
              <w:rPr>
                <w:sz w:val="28"/>
                <w:szCs w:val="28"/>
                <w:lang w:val="en-US"/>
              </w:rPr>
              <w:t>E-mail: k_sekretar@spb.orw.ru</w:t>
            </w:r>
          </w:p>
          <w:p w:rsidR="005426BA" w:rsidRPr="00907E58" w:rsidRDefault="005426BA" w:rsidP="00367F4F">
            <w:pPr>
              <w:rPr>
                <w:sz w:val="28"/>
                <w:szCs w:val="28"/>
              </w:rPr>
            </w:pPr>
            <w:r w:rsidRPr="00907E58">
              <w:rPr>
                <w:sz w:val="28"/>
                <w:szCs w:val="28"/>
              </w:rPr>
              <w:t>________    ______________</w:t>
            </w:r>
          </w:p>
          <w:p w:rsidR="005426BA" w:rsidRPr="00907E58" w:rsidRDefault="005426BA" w:rsidP="00367F4F">
            <w:pPr>
              <w:pStyle w:val="ConsNormal"/>
              <w:ind w:firstLine="0"/>
              <w:rPr>
                <w:rFonts w:ascii="Times New Roman" w:hAnsi="Times New Roman" w:cs="Times New Roman"/>
                <w:b/>
                <w:sz w:val="28"/>
                <w:szCs w:val="28"/>
              </w:rPr>
            </w:pPr>
            <w:r w:rsidRPr="00907E58">
              <w:rPr>
                <w:rFonts w:ascii="Times New Roman" w:hAnsi="Times New Roman" w:cs="Times New Roman"/>
                <w:sz w:val="28"/>
                <w:szCs w:val="28"/>
                <w:vertAlign w:val="superscript"/>
              </w:rPr>
              <w:t xml:space="preserve">(подпись)                      (Ф.И.О.)                                     </w:t>
            </w:r>
          </w:p>
        </w:tc>
        <w:tc>
          <w:tcPr>
            <w:tcW w:w="5321" w:type="dxa"/>
          </w:tcPr>
          <w:p w:rsidR="005426BA" w:rsidRPr="00907E58" w:rsidRDefault="005426BA" w:rsidP="00367F4F">
            <w:pPr>
              <w:pStyle w:val="ConsNormal"/>
              <w:ind w:firstLine="0"/>
              <w:rPr>
                <w:rFonts w:ascii="Times New Roman" w:hAnsi="Times New Roman" w:cs="Times New Roman"/>
                <w:b/>
                <w:sz w:val="28"/>
                <w:szCs w:val="28"/>
              </w:rPr>
            </w:pPr>
            <w:r w:rsidRPr="00907E58">
              <w:rPr>
                <w:rFonts w:ascii="Times New Roman" w:hAnsi="Times New Roman" w:cs="Times New Roman"/>
                <w:b/>
                <w:sz w:val="28"/>
                <w:szCs w:val="28"/>
              </w:rPr>
              <w:lastRenderedPageBreak/>
              <w:t>Поставщик:</w:t>
            </w:r>
          </w:p>
          <w:p w:rsidR="005426BA" w:rsidRPr="00907E58" w:rsidRDefault="005426BA" w:rsidP="00367F4F">
            <w:pPr>
              <w:pStyle w:val="ConsNormal"/>
              <w:ind w:firstLine="0"/>
              <w:rPr>
                <w:rFonts w:ascii="Times New Roman" w:hAnsi="Times New Roman" w:cs="Times New Roman"/>
                <w:b/>
                <w:sz w:val="28"/>
                <w:szCs w:val="28"/>
              </w:rPr>
            </w:pPr>
            <w:r w:rsidRPr="00907E58">
              <w:rPr>
                <w:rFonts w:ascii="Times New Roman" w:hAnsi="Times New Roman" w:cs="Times New Roman"/>
                <w:sz w:val="28"/>
                <w:szCs w:val="28"/>
              </w:rPr>
              <w:t>(полное наименование)</w:t>
            </w:r>
          </w:p>
          <w:p w:rsidR="005426BA" w:rsidRPr="00907E58" w:rsidRDefault="005426BA" w:rsidP="00367F4F">
            <w:pPr>
              <w:pStyle w:val="afd"/>
              <w:ind w:firstLine="0"/>
              <w:rPr>
                <w:szCs w:val="28"/>
              </w:rPr>
            </w:pPr>
            <w:r w:rsidRPr="00907E58">
              <w:rPr>
                <w:color w:val="000000"/>
                <w:spacing w:val="5"/>
                <w:szCs w:val="28"/>
              </w:rPr>
              <w:t>Место нахождения</w:t>
            </w:r>
            <w:r w:rsidRPr="00907E58">
              <w:rPr>
                <w:szCs w:val="28"/>
              </w:rPr>
              <w:t>: ____________________</w:t>
            </w:r>
          </w:p>
          <w:p w:rsidR="005426BA" w:rsidRPr="00907E58" w:rsidRDefault="005426BA" w:rsidP="00367F4F">
            <w:pPr>
              <w:pStyle w:val="afd"/>
              <w:ind w:firstLine="0"/>
              <w:rPr>
                <w:szCs w:val="28"/>
              </w:rPr>
            </w:pPr>
          </w:p>
          <w:p w:rsidR="005426BA" w:rsidRPr="00907E58" w:rsidRDefault="005426BA" w:rsidP="00367F4F">
            <w:pPr>
              <w:pStyle w:val="afd"/>
              <w:ind w:firstLine="0"/>
              <w:rPr>
                <w:szCs w:val="28"/>
              </w:rPr>
            </w:pPr>
            <w:r w:rsidRPr="00907E58">
              <w:rPr>
                <w:szCs w:val="28"/>
              </w:rPr>
              <w:t>Почтовый адрес: _______________________</w:t>
            </w:r>
          </w:p>
          <w:p w:rsidR="005426BA" w:rsidRPr="00907E58" w:rsidRDefault="005426BA" w:rsidP="00367F4F">
            <w:pPr>
              <w:pStyle w:val="afd"/>
              <w:ind w:firstLine="0"/>
              <w:rPr>
                <w:szCs w:val="28"/>
              </w:rPr>
            </w:pPr>
          </w:p>
          <w:p w:rsidR="005426BA" w:rsidRPr="00907E58" w:rsidRDefault="005426BA" w:rsidP="00367F4F">
            <w:pPr>
              <w:pStyle w:val="afd"/>
              <w:ind w:right="-5" w:firstLine="0"/>
              <w:rPr>
                <w:szCs w:val="28"/>
              </w:rPr>
            </w:pPr>
            <w:r w:rsidRPr="00907E58">
              <w:rPr>
                <w:szCs w:val="28"/>
              </w:rPr>
              <w:t xml:space="preserve">ОГРН_______________ИНН </w:t>
            </w:r>
          </w:p>
          <w:p w:rsidR="005426BA" w:rsidRPr="00907E58" w:rsidRDefault="005426BA" w:rsidP="00367F4F">
            <w:pPr>
              <w:pStyle w:val="afd"/>
              <w:ind w:right="-5" w:firstLine="0"/>
              <w:rPr>
                <w:szCs w:val="28"/>
              </w:rPr>
            </w:pPr>
          </w:p>
          <w:p w:rsidR="005426BA" w:rsidRPr="00907E58" w:rsidRDefault="005426BA" w:rsidP="00367F4F">
            <w:pPr>
              <w:pStyle w:val="afd"/>
              <w:ind w:right="-5" w:firstLine="0"/>
              <w:rPr>
                <w:szCs w:val="28"/>
              </w:rPr>
            </w:pPr>
            <w:r w:rsidRPr="00907E58">
              <w:rPr>
                <w:szCs w:val="28"/>
              </w:rPr>
              <w:t xml:space="preserve">______________, ОКПО_____________ </w:t>
            </w:r>
          </w:p>
          <w:p w:rsidR="005426BA" w:rsidRPr="00907E58" w:rsidRDefault="005426BA" w:rsidP="00367F4F">
            <w:pPr>
              <w:pStyle w:val="afd"/>
              <w:ind w:right="-5" w:firstLine="0"/>
              <w:rPr>
                <w:szCs w:val="28"/>
              </w:rPr>
            </w:pPr>
          </w:p>
          <w:p w:rsidR="005426BA" w:rsidRPr="00907E58" w:rsidRDefault="005426BA" w:rsidP="00367F4F">
            <w:pPr>
              <w:pStyle w:val="afd"/>
              <w:ind w:right="-5" w:firstLine="0"/>
              <w:rPr>
                <w:szCs w:val="28"/>
              </w:rPr>
            </w:pPr>
            <w:r w:rsidRPr="00907E58">
              <w:rPr>
                <w:szCs w:val="28"/>
              </w:rPr>
              <w:t xml:space="preserve">______________, КПП </w:t>
            </w:r>
          </w:p>
          <w:p w:rsidR="005426BA" w:rsidRPr="00907E58" w:rsidRDefault="005426BA" w:rsidP="00367F4F">
            <w:pPr>
              <w:pStyle w:val="afd"/>
              <w:ind w:right="-5" w:firstLine="0"/>
              <w:rPr>
                <w:szCs w:val="28"/>
              </w:rPr>
            </w:pPr>
          </w:p>
          <w:p w:rsidR="005426BA" w:rsidRPr="00907E58" w:rsidRDefault="005426BA" w:rsidP="00367F4F">
            <w:pPr>
              <w:pStyle w:val="afd"/>
              <w:ind w:right="-5" w:firstLine="0"/>
              <w:rPr>
                <w:szCs w:val="28"/>
              </w:rPr>
            </w:pPr>
            <w:r w:rsidRPr="00907E58">
              <w:rPr>
                <w:szCs w:val="28"/>
              </w:rPr>
              <w:t>___________________</w:t>
            </w:r>
          </w:p>
          <w:p w:rsidR="005426BA" w:rsidRPr="00907E58" w:rsidRDefault="005426BA" w:rsidP="00367F4F">
            <w:pPr>
              <w:pStyle w:val="afd"/>
              <w:ind w:right="-5" w:firstLine="0"/>
              <w:rPr>
                <w:szCs w:val="28"/>
              </w:rPr>
            </w:pPr>
            <w:r w:rsidRPr="00907E58">
              <w:rPr>
                <w:szCs w:val="28"/>
              </w:rPr>
              <w:t xml:space="preserve">р/счет  ________________________________ </w:t>
            </w:r>
          </w:p>
          <w:p w:rsidR="005426BA" w:rsidRPr="00907E58" w:rsidRDefault="005426BA" w:rsidP="00367F4F">
            <w:pPr>
              <w:pStyle w:val="afd"/>
              <w:ind w:right="-5" w:firstLine="0"/>
              <w:rPr>
                <w:szCs w:val="28"/>
              </w:rPr>
            </w:pPr>
            <w:r w:rsidRPr="00907E58">
              <w:rPr>
                <w:szCs w:val="28"/>
              </w:rPr>
              <w:t xml:space="preserve">в  ____________________________________, </w:t>
            </w:r>
          </w:p>
          <w:p w:rsidR="005426BA" w:rsidRPr="00907E58" w:rsidRDefault="005426BA" w:rsidP="00367F4F">
            <w:pPr>
              <w:pStyle w:val="afa"/>
              <w:ind w:right="-5" w:firstLine="0"/>
              <w:rPr>
                <w:sz w:val="28"/>
                <w:szCs w:val="28"/>
              </w:rPr>
            </w:pPr>
            <w:r w:rsidRPr="00907E58">
              <w:rPr>
                <w:sz w:val="28"/>
                <w:szCs w:val="28"/>
              </w:rPr>
              <w:lastRenderedPageBreak/>
              <w:t>к/счет _________________________________</w:t>
            </w:r>
          </w:p>
          <w:p w:rsidR="005426BA" w:rsidRPr="00907E58" w:rsidRDefault="005426BA" w:rsidP="00367F4F">
            <w:pPr>
              <w:pStyle w:val="afa"/>
              <w:ind w:right="-5" w:firstLine="0"/>
              <w:rPr>
                <w:sz w:val="28"/>
                <w:szCs w:val="28"/>
              </w:rPr>
            </w:pPr>
            <w:r w:rsidRPr="00907E58">
              <w:rPr>
                <w:sz w:val="28"/>
                <w:szCs w:val="28"/>
              </w:rPr>
              <w:t xml:space="preserve">в  ____________________________________, </w:t>
            </w:r>
          </w:p>
          <w:p w:rsidR="005426BA" w:rsidRPr="00907E58" w:rsidRDefault="005426BA" w:rsidP="00367F4F">
            <w:pPr>
              <w:pStyle w:val="afa"/>
              <w:ind w:right="-5" w:firstLine="0"/>
              <w:rPr>
                <w:sz w:val="28"/>
                <w:szCs w:val="28"/>
              </w:rPr>
            </w:pPr>
            <w:r w:rsidRPr="00907E58">
              <w:rPr>
                <w:sz w:val="28"/>
                <w:szCs w:val="28"/>
              </w:rPr>
              <w:t xml:space="preserve">БИК _______________,  </w:t>
            </w:r>
          </w:p>
          <w:p w:rsidR="005426BA" w:rsidRPr="00907E58" w:rsidRDefault="005426BA" w:rsidP="00367F4F">
            <w:pPr>
              <w:pStyle w:val="afa"/>
              <w:ind w:right="-5" w:firstLine="0"/>
              <w:rPr>
                <w:sz w:val="28"/>
                <w:szCs w:val="28"/>
              </w:rPr>
            </w:pPr>
          </w:p>
          <w:p w:rsidR="005426BA" w:rsidRPr="00907E58" w:rsidRDefault="005426BA" w:rsidP="00367F4F">
            <w:pPr>
              <w:pStyle w:val="afa"/>
              <w:ind w:right="-5" w:firstLine="0"/>
              <w:rPr>
                <w:sz w:val="28"/>
                <w:szCs w:val="28"/>
              </w:rPr>
            </w:pPr>
            <w:r w:rsidRPr="00907E58">
              <w:rPr>
                <w:sz w:val="28"/>
                <w:szCs w:val="28"/>
              </w:rPr>
              <w:t>тел. ________, факс__________</w:t>
            </w:r>
          </w:p>
          <w:p w:rsidR="005426BA" w:rsidRPr="00907E58" w:rsidRDefault="005426BA" w:rsidP="00367F4F">
            <w:pPr>
              <w:pStyle w:val="afa"/>
              <w:ind w:right="-5" w:firstLine="0"/>
              <w:rPr>
                <w:sz w:val="28"/>
                <w:szCs w:val="28"/>
              </w:rPr>
            </w:pPr>
          </w:p>
          <w:p w:rsidR="005426BA" w:rsidRPr="00907E58" w:rsidRDefault="005426BA" w:rsidP="00367F4F">
            <w:pPr>
              <w:rPr>
                <w:sz w:val="28"/>
                <w:szCs w:val="28"/>
              </w:rPr>
            </w:pPr>
          </w:p>
          <w:p w:rsidR="005426BA" w:rsidRPr="00907E58" w:rsidRDefault="005426BA" w:rsidP="00367F4F">
            <w:pPr>
              <w:rPr>
                <w:sz w:val="28"/>
                <w:szCs w:val="28"/>
              </w:rPr>
            </w:pPr>
          </w:p>
          <w:p w:rsidR="005426BA" w:rsidRDefault="005426BA" w:rsidP="00367F4F">
            <w:pPr>
              <w:rPr>
                <w:sz w:val="28"/>
                <w:szCs w:val="28"/>
              </w:rPr>
            </w:pPr>
          </w:p>
          <w:p w:rsidR="005426BA" w:rsidRPr="00907E58" w:rsidRDefault="005426BA" w:rsidP="00367F4F">
            <w:pPr>
              <w:rPr>
                <w:sz w:val="28"/>
                <w:szCs w:val="28"/>
              </w:rPr>
            </w:pPr>
            <w:r w:rsidRPr="00907E58">
              <w:rPr>
                <w:sz w:val="28"/>
                <w:szCs w:val="28"/>
              </w:rPr>
              <w:t>______       ______________</w:t>
            </w:r>
          </w:p>
          <w:p w:rsidR="005426BA" w:rsidRPr="00907E58" w:rsidRDefault="005426BA" w:rsidP="00367F4F">
            <w:pPr>
              <w:rPr>
                <w:sz w:val="28"/>
                <w:szCs w:val="28"/>
              </w:rPr>
            </w:pPr>
            <w:r w:rsidRPr="00907E58">
              <w:rPr>
                <w:sz w:val="28"/>
                <w:szCs w:val="28"/>
                <w:vertAlign w:val="superscript"/>
              </w:rPr>
              <w:t xml:space="preserve">(подпись)                            (Ф.И.О.)                                     </w:t>
            </w:r>
          </w:p>
        </w:tc>
      </w:tr>
    </w:tbl>
    <w:p w:rsidR="005426BA" w:rsidRPr="00907E58" w:rsidRDefault="005426BA" w:rsidP="005426BA">
      <w:pPr>
        <w:rPr>
          <w:sz w:val="28"/>
          <w:szCs w:val="28"/>
        </w:rPr>
      </w:pPr>
    </w:p>
    <w:p w:rsidR="00367F4F" w:rsidRDefault="005426BA" w:rsidP="005426BA">
      <w:pPr>
        <w:ind w:firstLine="567"/>
        <w:jc w:val="center"/>
        <w:rPr>
          <w:sz w:val="28"/>
          <w:szCs w:val="28"/>
        </w:rPr>
      </w:pPr>
      <w:r>
        <w:rPr>
          <w:sz w:val="28"/>
          <w:szCs w:val="28"/>
        </w:rPr>
        <w:t xml:space="preserve">                                                      </w:t>
      </w: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367F4F" w:rsidRDefault="00367F4F" w:rsidP="005426BA">
      <w:pPr>
        <w:ind w:firstLine="567"/>
        <w:jc w:val="center"/>
        <w:rPr>
          <w:sz w:val="28"/>
          <w:szCs w:val="28"/>
        </w:rPr>
      </w:pPr>
    </w:p>
    <w:p w:rsidR="005426BA" w:rsidRPr="00907E58" w:rsidRDefault="005426BA" w:rsidP="005426BA">
      <w:pPr>
        <w:ind w:firstLine="567"/>
        <w:jc w:val="center"/>
        <w:rPr>
          <w:sz w:val="28"/>
          <w:szCs w:val="28"/>
        </w:rPr>
      </w:pPr>
      <w:r w:rsidRPr="00907E58">
        <w:rPr>
          <w:sz w:val="28"/>
          <w:szCs w:val="28"/>
        </w:rPr>
        <w:lastRenderedPageBreak/>
        <w:t xml:space="preserve">Приложение №1 </w:t>
      </w:r>
    </w:p>
    <w:p w:rsidR="005426BA" w:rsidRPr="00907E58" w:rsidRDefault="005426BA" w:rsidP="005426BA">
      <w:pPr>
        <w:ind w:firstLine="567"/>
        <w:jc w:val="center"/>
        <w:rPr>
          <w:sz w:val="28"/>
          <w:szCs w:val="28"/>
        </w:rPr>
      </w:pPr>
      <w:r>
        <w:rPr>
          <w:sz w:val="28"/>
          <w:szCs w:val="28"/>
        </w:rPr>
        <w:t xml:space="preserve">                                                            </w:t>
      </w:r>
      <w:r w:rsidRPr="00907E58">
        <w:rPr>
          <w:sz w:val="28"/>
          <w:szCs w:val="28"/>
        </w:rPr>
        <w:t>к договору №_____</w:t>
      </w:r>
    </w:p>
    <w:p w:rsidR="005426BA" w:rsidRPr="00907E58" w:rsidRDefault="005426BA" w:rsidP="005426BA">
      <w:pPr>
        <w:ind w:firstLine="567"/>
        <w:jc w:val="center"/>
        <w:rPr>
          <w:sz w:val="28"/>
          <w:szCs w:val="28"/>
        </w:rPr>
      </w:pPr>
      <w:r w:rsidRPr="00907E58">
        <w:rPr>
          <w:sz w:val="28"/>
          <w:szCs w:val="28"/>
        </w:rPr>
        <w:t xml:space="preserve">                                                                     от «___»_______201__ г.</w:t>
      </w:r>
    </w:p>
    <w:p w:rsidR="005426BA" w:rsidRPr="00907E58" w:rsidRDefault="005426BA" w:rsidP="005426BA">
      <w:pPr>
        <w:ind w:firstLine="567"/>
        <w:jc w:val="right"/>
        <w:rPr>
          <w:sz w:val="28"/>
          <w:szCs w:val="28"/>
        </w:rPr>
      </w:pPr>
    </w:p>
    <w:p w:rsidR="005426BA" w:rsidRPr="00907E58" w:rsidRDefault="005426BA" w:rsidP="005426BA">
      <w:pPr>
        <w:ind w:firstLine="567"/>
        <w:rPr>
          <w:b/>
          <w:sz w:val="28"/>
          <w:szCs w:val="28"/>
        </w:rPr>
      </w:pPr>
    </w:p>
    <w:p w:rsidR="005426BA" w:rsidRPr="00907E58" w:rsidRDefault="005426BA" w:rsidP="005426BA">
      <w:pPr>
        <w:ind w:firstLine="567"/>
        <w:jc w:val="center"/>
        <w:rPr>
          <w:b/>
          <w:sz w:val="28"/>
          <w:szCs w:val="28"/>
        </w:rPr>
      </w:pPr>
      <w:r w:rsidRPr="00907E58">
        <w:rPr>
          <w:b/>
          <w:sz w:val="28"/>
          <w:szCs w:val="28"/>
        </w:rPr>
        <w:t>Спецификация №___</w:t>
      </w:r>
    </w:p>
    <w:p w:rsidR="005426BA" w:rsidRPr="00907E58" w:rsidRDefault="005426BA" w:rsidP="005426BA">
      <w:pPr>
        <w:ind w:firstLine="567"/>
        <w:jc w:val="center"/>
        <w:rPr>
          <w:b/>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976"/>
        <w:gridCol w:w="1134"/>
        <w:gridCol w:w="1276"/>
        <w:gridCol w:w="1841"/>
        <w:gridCol w:w="1842"/>
      </w:tblGrid>
      <w:tr w:rsidR="005426BA" w:rsidRPr="00907E58" w:rsidTr="00367F4F">
        <w:trPr>
          <w:trHeight w:val="563"/>
        </w:trPr>
        <w:tc>
          <w:tcPr>
            <w:tcW w:w="817" w:type="dxa"/>
            <w:tcBorders>
              <w:top w:val="single" w:sz="4" w:space="0" w:color="auto"/>
              <w:left w:val="single" w:sz="4" w:space="0" w:color="auto"/>
              <w:bottom w:val="single" w:sz="4" w:space="0" w:color="auto"/>
              <w:right w:val="single" w:sz="4" w:space="0" w:color="auto"/>
            </w:tcBorders>
          </w:tcPr>
          <w:p w:rsidR="005426BA" w:rsidRPr="00907E58" w:rsidRDefault="005426BA" w:rsidP="00367F4F">
            <w:pPr>
              <w:tabs>
                <w:tab w:val="left" w:pos="0"/>
              </w:tabs>
              <w:ind w:firstLine="6"/>
              <w:jc w:val="center"/>
              <w:rPr>
                <w:sz w:val="28"/>
                <w:szCs w:val="28"/>
              </w:rPr>
            </w:pPr>
            <w:r w:rsidRPr="00907E58">
              <w:rPr>
                <w:sz w:val="28"/>
                <w:szCs w:val="28"/>
              </w:rPr>
              <w:t>№№ п/п</w:t>
            </w:r>
          </w:p>
          <w:p w:rsidR="005426BA" w:rsidRPr="00907E58" w:rsidRDefault="005426BA" w:rsidP="00367F4F">
            <w:pPr>
              <w:tabs>
                <w:tab w:val="left" w:pos="798"/>
              </w:tabs>
              <w:ind w:left="-21"/>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5426BA" w:rsidRPr="00907E58" w:rsidRDefault="005426BA" w:rsidP="00367F4F">
            <w:pPr>
              <w:tabs>
                <w:tab w:val="left" w:pos="798"/>
              </w:tabs>
              <w:jc w:val="center"/>
              <w:rPr>
                <w:sz w:val="28"/>
                <w:szCs w:val="28"/>
              </w:rPr>
            </w:pPr>
            <w:r w:rsidRPr="00907E58">
              <w:rPr>
                <w:sz w:val="28"/>
                <w:szCs w:val="28"/>
              </w:rP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5426BA" w:rsidRPr="00907E58" w:rsidRDefault="005426BA" w:rsidP="00367F4F">
            <w:pPr>
              <w:tabs>
                <w:tab w:val="left" w:pos="798"/>
              </w:tabs>
              <w:jc w:val="center"/>
              <w:rPr>
                <w:sz w:val="28"/>
                <w:szCs w:val="28"/>
              </w:rPr>
            </w:pPr>
            <w:r w:rsidRPr="00907E58">
              <w:rPr>
                <w:sz w:val="28"/>
                <w:szCs w:val="28"/>
              </w:rPr>
              <w:t>Кол-во</w:t>
            </w:r>
          </w:p>
        </w:tc>
        <w:tc>
          <w:tcPr>
            <w:tcW w:w="1276" w:type="dxa"/>
            <w:tcBorders>
              <w:top w:val="single" w:sz="4" w:space="0" w:color="auto"/>
              <w:left w:val="single" w:sz="4" w:space="0" w:color="auto"/>
              <w:bottom w:val="single" w:sz="4" w:space="0" w:color="auto"/>
              <w:right w:val="single" w:sz="4" w:space="0" w:color="auto"/>
            </w:tcBorders>
            <w:hideMark/>
          </w:tcPr>
          <w:p w:rsidR="005426BA" w:rsidRPr="00907E58" w:rsidRDefault="005426BA" w:rsidP="00367F4F">
            <w:pPr>
              <w:tabs>
                <w:tab w:val="left" w:pos="798"/>
              </w:tabs>
              <w:jc w:val="center"/>
              <w:rPr>
                <w:sz w:val="28"/>
                <w:szCs w:val="28"/>
              </w:rPr>
            </w:pPr>
            <w:r w:rsidRPr="00907E58">
              <w:rPr>
                <w:sz w:val="28"/>
                <w:szCs w:val="28"/>
              </w:rPr>
              <w:t>Ед. измер.</w:t>
            </w:r>
          </w:p>
        </w:tc>
        <w:tc>
          <w:tcPr>
            <w:tcW w:w="1842" w:type="dxa"/>
            <w:tcBorders>
              <w:top w:val="single" w:sz="4" w:space="0" w:color="auto"/>
              <w:left w:val="single" w:sz="4" w:space="0" w:color="auto"/>
              <w:bottom w:val="single" w:sz="4" w:space="0" w:color="auto"/>
              <w:right w:val="single" w:sz="4" w:space="0" w:color="auto"/>
            </w:tcBorders>
            <w:hideMark/>
          </w:tcPr>
          <w:p w:rsidR="005426BA" w:rsidRPr="00907E58" w:rsidRDefault="005426BA" w:rsidP="00367F4F">
            <w:pPr>
              <w:tabs>
                <w:tab w:val="left" w:pos="798"/>
              </w:tabs>
              <w:jc w:val="center"/>
              <w:rPr>
                <w:sz w:val="28"/>
                <w:szCs w:val="28"/>
              </w:rPr>
            </w:pPr>
            <w:r w:rsidRPr="00907E58">
              <w:rPr>
                <w:sz w:val="28"/>
                <w:szCs w:val="28"/>
              </w:rPr>
              <w:t>Цена за ед., руб, без НДС 18%</w:t>
            </w:r>
          </w:p>
        </w:tc>
        <w:tc>
          <w:tcPr>
            <w:tcW w:w="1843" w:type="dxa"/>
            <w:tcBorders>
              <w:top w:val="single" w:sz="4" w:space="0" w:color="auto"/>
              <w:left w:val="single" w:sz="4" w:space="0" w:color="auto"/>
              <w:bottom w:val="single" w:sz="4" w:space="0" w:color="auto"/>
              <w:right w:val="single" w:sz="4" w:space="0" w:color="auto"/>
            </w:tcBorders>
            <w:hideMark/>
          </w:tcPr>
          <w:p w:rsidR="005426BA" w:rsidRPr="00907E58" w:rsidRDefault="005426BA" w:rsidP="00367F4F">
            <w:pPr>
              <w:tabs>
                <w:tab w:val="left" w:pos="798"/>
              </w:tabs>
              <w:jc w:val="center"/>
              <w:rPr>
                <w:sz w:val="28"/>
                <w:szCs w:val="28"/>
              </w:rPr>
            </w:pPr>
            <w:r w:rsidRPr="00907E58">
              <w:rPr>
                <w:sz w:val="28"/>
                <w:szCs w:val="28"/>
              </w:rPr>
              <w:t>Стоимость, руб, без НДС 18%</w:t>
            </w:r>
          </w:p>
        </w:tc>
      </w:tr>
      <w:tr w:rsidR="005426BA" w:rsidRPr="00907E58" w:rsidTr="00367F4F">
        <w:trPr>
          <w:trHeight w:val="563"/>
        </w:trPr>
        <w:tc>
          <w:tcPr>
            <w:tcW w:w="817" w:type="dxa"/>
            <w:tcBorders>
              <w:top w:val="single" w:sz="4" w:space="0" w:color="auto"/>
              <w:left w:val="single" w:sz="4" w:space="0" w:color="auto"/>
              <w:bottom w:val="single" w:sz="4" w:space="0" w:color="auto"/>
              <w:right w:val="single" w:sz="4" w:space="0" w:color="auto"/>
            </w:tcBorders>
            <w:hideMark/>
          </w:tcPr>
          <w:p w:rsidR="005426BA" w:rsidRPr="00907E58" w:rsidRDefault="005426BA" w:rsidP="00367F4F">
            <w:pPr>
              <w:tabs>
                <w:tab w:val="left" w:pos="0"/>
              </w:tabs>
              <w:ind w:firstLine="6"/>
              <w:jc w:val="center"/>
              <w:rPr>
                <w:sz w:val="28"/>
                <w:szCs w:val="28"/>
              </w:rPr>
            </w:pPr>
            <w:r w:rsidRPr="00907E58">
              <w:rPr>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5426BA" w:rsidRPr="00907E58" w:rsidRDefault="005426BA" w:rsidP="00367F4F">
            <w:pPr>
              <w:tabs>
                <w:tab w:val="left" w:pos="798"/>
              </w:tabs>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426BA" w:rsidRPr="00907E58" w:rsidRDefault="005426BA" w:rsidP="00367F4F">
            <w:pPr>
              <w:tabs>
                <w:tab w:val="left" w:pos="798"/>
              </w:tabs>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426BA" w:rsidRPr="00907E58" w:rsidRDefault="005426BA" w:rsidP="00367F4F">
            <w:pPr>
              <w:tabs>
                <w:tab w:val="left" w:pos="798"/>
              </w:tabs>
              <w:jc w:val="center"/>
              <w:rPr>
                <w:sz w:val="28"/>
                <w:szCs w:val="28"/>
              </w:rPr>
            </w:pPr>
            <w:r>
              <w:rPr>
                <w:sz w:val="28"/>
                <w:szCs w:val="28"/>
              </w:rPr>
              <w:t>л</w:t>
            </w:r>
          </w:p>
        </w:tc>
        <w:tc>
          <w:tcPr>
            <w:tcW w:w="1842" w:type="dxa"/>
            <w:tcBorders>
              <w:top w:val="single" w:sz="4" w:space="0" w:color="auto"/>
              <w:left w:val="single" w:sz="4" w:space="0" w:color="auto"/>
              <w:bottom w:val="single" w:sz="4" w:space="0" w:color="auto"/>
              <w:right w:val="single" w:sz="4" w:space="0" w:color="auto"/>
            </w:tcBorders>
          </w:tcPr>
          <w:p w:rsidR="005426BA" w:rsidRPr="00907E58" w:rsidRDefault="005426BA" w:rsidP="00367F4F">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426BA" w:rsidRPr="00907E58" w:rsidRDefault="005426BA" w:rsidP="00367F4F">
            <w:pPr>
              <w:tabs>
                <w:tab w:val="left" w:pos="798"/>
              </w:tabs>
              <w:jc w:val="center"/>
              <w:rPr>
                <w:sz w:val="28"/>
                <w:szCs w:val="28"/>
              </w:rPr>
            </w:pPr>
          </w:p>
        </w:tc>
      </w:tr>
      <w:tr w:rsidR="005426BA" w:rsidRPr="00907E58" w:rsidTr="00367F4F">
        <w:trPr>
          <w:trHeight w:val="563"/>
        </w:trPr>
        <w:tc>
          <w:tcPr>
            <w:tcW w:w="817" w:type="dxa"/>
            <w:tcBorders>
              <w:top w:val="single" w:sz="4" w:space="0" w:color="auto"/>
              <w:left w:val="single" w:sz="4" w:space="0" w:color="auto"/>
              <w:bottom w:val="single" w:sz="4" w:space="0" w:color="auto"/>
              <w:right w:val="single" w:sz="4" w:space="0" w:color="auto"/>
            </w:tcBorders>
            <w:hideMark/>
          </w:tcPr>
          <w:p w:rsidR="005426BA" w:rsidRPr="00907E58" w:rsidRDefault="005426BA" w:rsidP="00367F4F">
            <w:pPr>
              <w:tabs>
                <w:tab w:val="left" w:pos="0"/>
              </w:tabs>
              <w:ind w:firstLine="6"/>
              <w:jc w:val="center"/>
              <w:rPr>
                <w:sz w:val="28"/>
                <w:szCs w:val="28"/>
              </w:rPr>
            </w:pPr>
            <w:r w:rsidRPr="00907E58">
              <w:rPr>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5426BA" w:rsidRPr="00907E58" w:rsidRDefault="005426BA" w:rsidP="00367F4F">
            <w:pPr>
              <w:tabs>
                <w:tab w:val="left" w:pos="798"/>
              </w:tabs>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426BA" w:rsidRPr="00907E58" w:rsidRDefault="005426BA" w:rsidP="00367F4F">
            <w:pPr>
              <w:tabs>
                <w:tab w:val="left" w:pos="798"/>
              </w:tabs>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426BA" w:rsidRPr="00907E58" w:rsidRDefault="005426BA" w:rsidP="00367F4F">
            <w:pPr>
              <w:tabs>
                <w:tab w:val="left" w:pos="798"/>
              </w:tabs>
              <w:jc w:val="center"/>
              <w:rPr>
                <w:sz w:val="28"/>
                <w:szCs w:val="28"/>
              </w:rPr>
            </w:pPr>
            <w:r>
              <w:rPr>
                <w:sz w:val="28"/>
                <w:szCs w:val="28"/>
              </w:rPr>
              <w:t>л</w:t>
            </w:r>
          </w:p>
        </w:tc>
        <w:tc>
          <w:tcPr>
            <w:tcW w:w="1842" w:type="dxa"/>
            <w:tcBorders>
              <w:top w:val="single" w:sz="4" w:space="0" w:color="auto"/>
              <w:left w:val="single" w:sz="4" w:space="0" w:color="auto"/>
              <w:bottom w:val="single" w:sz="4" w:space="0" w:color="auto"/>
              <w:right w:val="single" w:sz="4" w:space="0" w:color="auto"/>
            </w:tcBorders>
          </w:tcPr>
          <w:p w:rsidR="005426BA" w:rsidRPr="00907E58" w:rsidRDefault="005426BA" w:rsidP="00367F4F">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426BA" w:rsidRPr="00907E58" w:rsidRDefault="005426BA" w:rsidP="00367F4F">
            <w:pPr>
              <w:tabs>
                <w:tab w:val="left" w:pos="798"/>
              </w:tabs>
              <w:jc w:val="center"/>
              <w:rPr>
                <w:sz w:val="28"/>
                <w:szCs w:val="28"/>
              </w:rPr>
            </w:pPr>
          </w:p>
        </w:tc>
      </w:tr>
    </w:tbl>
    <w:p w:rsidR="005426BA" w:rsidRPr="00907E58" w:rsidRDefault="005426BA" w:rsidP="005426BA">
      <w:pPr>
        <w:ind w:firstLine="567"/>
        <w:jc w:val="center"/>
        <w:rPr>
          <w:b/>
          <w:sz w:val="28"/>
          <w:szCs w:val="28"/>
        </w:rPr>
      </w:pPr>
    </w:p>
    <w:p w:rsidR="005426BA" w:rsidRPr="00907E58" w:rsidRDefault="005426BA" w:rsidP="005426BA">
      <w:pPr>
        <w:ind w:firstLine="567"/>
        <w:jc w:val="both"/>
        <w:rPr>
          <w:sz w:val="28"/>
          <w:szCs w:val="28"/>
        </w:rPr>
      </w:pPr>
      <w:r w:rsidRPr="00907E58">
        <w:rPr>
          <w:sz w:val="28"/>
          <w:szCs w:val="28"/>
        </w:rPr>
        <w:t>Дополнительные требования к поставляемому Товару: _________________________</w:t>
      </w:r>
    </w:p>
    <w:p w:rsidR="005426BA" w:rsidRPr="00907E58" w:rsidRDefault="005426BA" w:rsidP="005426BA">
      <w:pPr>
        <w:ind w:firstLine="567"/>
        <w:jc w:val="both"/>
        <w:rPr>
          <w:sz w:val="28"/>
          <w:szCs w:val="28"/>
        </w:rPr>
      </w:pPr>
      <w:r w:rsidRPr="00907E58">
        <w:rPr>
          <w:sz w:val="28"/>
          <w:szCs w:val="28"/>
        </w:rPr>
        <w:t>Общая стоимость Товара составляет: ________________________________________</w:t>
      </w:r>
    </w:p>
    <w:p w:rsidR="005426BA" w:rsidRPr="00907E58" w:rsidRDefault="005426BA" w:rsidP="005426BA">
      <w:pPr>
        <w:ind w:firstLine="567"/>
        <w:jc w:val="both"/>
        <w:rPr>
          <w:sz w:val="28"/>
          <w:szCs w:val="28"/>
        </w:rPr>
      </w:pPr>
      <w:r w:rsidRPr="00907E58">
        <w:rPr>
          <w:sz w:val="28"/>
          <w:szCs w:val="28"/>
        </w:rPr>
        <w:t>В том числе НДС 18%: ____________________________________________________</w:t>
      </w:r>
    </w:p>
    <w:p w:rsidR="005426BA" w:rsidRPr="00907E58" w:rsidRDefault="005426BA" w:rsidP="005426BA">
      <w:pPr>
        <w:ind w:firstLine="567"/>
        <w:jc w:val="both"/>
        <w:rPr>
          <w:sz w:val="28"/>
          <w:szCs w:val="28"/>
        </w:rPr>
      </w:pPr>
      <w:r w:rsidRPr="00907E58">
        <w:rPr>
          <w:sz w:val="28"/>
          <w:szCs w:val="28"/>
        </w:rPr>
        <w:t>Срок поставки:__________________.</w:t>
      </w:r>
    </w:p>
    <w:p w:rsidR="005426BA" w:rsidRPr="00907E58" w:rsidRDefault="005426BA" w:rsidP="005426BA">
      <w:pPr>
        <w:ind w:firstLine="567"/>
        <w:jc w:val="both"/>
        <w:rPr>
          <w:sz w:val="28"/>
          <w:szCs w:val="28"/>
        </w:rPr>
      </w:pPr>
    </w:p>
    <w:p w:rsidR="005426BA" w:rsidRPr="00907E58" w:rsidRDefault="005426BA" w:rsidP="005426BA">
      <w:pPr>
        <w:tabs>
          <w:tab w:val="left" w:pos="5670"/>
        </w:tabs>
        <w:ind w:left="567"/>
        <w:jc w:val="both"/>
        <w:rPr>
          <w:sz w:val="28"/>
          <w:szCs w:val="28"/>
        </w:rPr>
      </w:pPr>
      <w:r w:rsidRPr="00907E58">
        <w:rPr>
          <w:sz w:val="28"/>
          <w:szCs w:val="28"/>
        </w:rPr>
        <w:t>Представитель от</w:t>
      </w:r>
    </w:p>
    <w:p w:rsidR="005426BA" w:rsidRPr="00907E58" w:rsidRDefault="005426BA" w:rsidP="005426BA">
      <w:pPr>
        <w:tabs>
          <w:tab w:val="left" w:pos="5670"/>
        </w:tabs>
        <w:ind w:left="567"/>
        <w:jc w:val="both"/>
        <w:rPr>
          <w:sz w:val="28"/>
          <w:szCs w:val="28"/>
        </w:rPr>
      </w:pPr>
      <w:r w:rsidRPr="00907E58">
        <w:rPr>
          <w:sz w:val="28"/>
          <w:szCs w:val="28"/>
        </w:rPr>
        <w:t>Покупателя:</w:t>
      </w:r>
    </w:p>
    <w:p w:rsidR="005426BA" w:rsidRPr="00907E58" w:rsidRDefault="005426BA" w:rsidP="005426BA">
      <w:pPr>
        <w:ind w:left="567"/>
        <w:rPr>
          <w:sz w:val="28"/>
          <w:szCs w:val="28"/>
        </w:rPr>
      </w:pPr>
      <w:r w:rsidRPr="00907E58">
        <w:rPr>
          <w:sz w:val="28"/>
          <w:szCs w:val="28"/>
        </w:rPr>
        <w:t>_______________________________________</w:t>
      </w:r>
    </w:p>
    <w:p w:rsidR="005426BA" w:rsidRPr="00907E58" w:rsidRDefault="005426BA" w:rsidP="005426BA">
      <w:pPr>
        <w:ind w:left="567"/>
        <w:rPr>
          <w:sz w:val="28"/>
          <w:szCs w:val="28"/>
        </w:rPr>
      </w:pPr>
    </w:p>
    <w:p w:rsidR="005426BA" w:rsidRPr="00907E58" w:rsidRDefault="005426BA" w:rsidP="005426BA">
      <w:pPr>
        <w:ind w:left="567"/>
        <w:rPr>
          <w:sz w:val="28"/>
          <w:szCs w:val="28"/>
        </w:rPr>
      </w:pPr>
    </w:p>
    <w:p w:rsidR="005426BA" w:rsidRPr="00907E58" w:rsidRDefault="005426BA" w:rsidP="005426BA">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5426BA" w:rsidRPr="00907E58" w:rsidTr="00367F4F">
        <w:trPr>
          <w:trHeight w:val="2074"/>
        </w:trPr>
        <w:tc>
          <w:tcPr>
            <w:tcW w:w="4705" w:type="dxa"/>
            <w:tcBorders>
              <w:top w:val="nil"/>
              <w:left w:val="nil"/>
              <w:bottom w:val="nil"/>
              <w:right w:val="nil"/>
            </w:tcBorders>
          </w:tcPr>
          <w:p w:rsidR="005426BA" w:rsidRPr="00907E58" w:rsidRDefault="005426BA" w:rsidP="00367F4F">
            <w:pPr>
              <w:rPr>
                <w:sz w:val="28"/>
                <w:szCs w:val="28"/>
              </w:rPr>
            </w:pPr>
            <w:r w:rsidRPr="00907E58">
              <w:rPr>
                <w:sz w:val="28"/>
                <w:szCs w:val="28"/>
              </w:rPr>
              <w:t>Покупатель:</w:t>
            </w:r>
          </w:p>
          <w:p w:rsidR="005426BA" w:rsidRPr="00907E58" w:rsidRDefault="005426BA" w:rsidP="00367F4F">
            <w:pPr>
              <w:rPr>
                <w:sz w:val="28"/>
                <w:szCs w:val="28"/>
              </w:rPr>
            </w:pPr>
          </w:p>
          <w:p w:rsidR="005426BA" w:rsidRPr="00907E58" w:rsidRDefault="005426BA" w:rsidP="00367F4F">
            <w:pPr>
              <w:rPr>
                <w:sz w:val="28"/>
                <w:szCs w:val="28"/>
              </w:rPr>
            </w:pPr>
            <w:r w:rsidRPr="00907E58">
              <w:rPr>
                <w:sz w:val="28"/>
                <w:szCs w:val="28"/>
              </w:rPr>
              <w:t>________    ______________</w:t>
            </w:r>
          </w:p>
          <w:p w:rsidR="005426BA" w:rsidRPr="00907E58" w:rsidRDefault="005426BA" w:rsidP="00367F4F">
            <w:pPr>
              <w:rPr>
                <w:sz w:val="28"/>
                <w:szCs w:val="28"/>
                <w:vertAlign w:val="superscript"/>
              </w:rPr>
            </w:pPr>
            <w:r w:rsidRPr="00907E58">
              <w:rPr>
                <w:sz w:val="28"/>
                <w:szCs w:val="28"/>
                <w:vertAlign w:val="superscript"/>
              </w:rPr>
              <w:t xml:space="preserve">(подпись)                    (Ф.И.О.)                                     </w:t>
            </w:r>
          </w:p>
        </w:tc>
        <w:tc>
          <w:tcPr>
            <w:tcW w:w="4139" w:type="dxa"/>
            <w:tcBorders>
              <w:top w:val="nil"/>
              <w:left w:val="nil"/>
              <w:bottom w:val="nil"/>
              <w:right w:val="nil"/>
            </w:tcBorders>
          </w:tcPr>
          <w:p w:rsidR="005426BA" w:rsidRPr="00907E58" w:rsidRDefault="005426BA" w:rsidP="00367F4F">
            <w:pPr>
              <w:rPr>
                <w:sz w:val="28"/>
                <w:szCs w:val="28"/>
              </w:rPr>
            </w:pPr>
            <w:r w:rsidRPr="00907E58">
              <w:rPr>
                <w:sz w:val="28"/>
                <w:szCs w:val="28"/>
              </w:rPr>
              <w:t>Поставщик:</w:t>
            </w:r>
          </w:p>
          <w:p w:rsidR="005426BA" w:rsidRPr="00907E58" w:rsidRDefault="005426BA" w:rsidP="00367F4F">
            <w:pPr>
              <w:rPr>
                <w:sz w:val="28"/>
                <w:szCs w:val="28"/>
              </w:rPr>
            </w:pPr>
          </w:p>
          <w:p w:rsidR="005426BA" w:rsidRPr="00907E58" w:rsidRDefault="005426BA" w:rsidP="00367F4F">
            <w:pPr>
              <w:rPr>
                <w:sz w:val="28"/>
                <w:szCs w:val="28"/>
              </w:rPr>
            </w:pPr>
            <w:r w:rsidRPr="00907E58">
              <w:rPr>
                <w:sz w:val="28"/>
                <w:szCs w:val="28"/>
              </w:rPr>
              <w:t>________    ______________</w:t>
            </w:r>
          </w:p>
          <w:p w:rsidR="005426BA" w:rsidRPr="00907E58" w:rsidRDefault="005426BA" w:rsidP="00367F4F">
            <w:pPr>
              <w:rPr>
                <w:sz w:val="28"/>
                <w:szCs w:val="28"/>
              </w:rPr>
            </w:pPr>
            <w:r w:rsidRPr="00907E58">
              <w:rPr>
                <w:sz w:val="28"/>
                <w:szCs w:val="28"/>
                <w:vertAlign w:val="superscript"/>
              </w:rPr>
              <w:t xml:space="preserve">(подпись)                    (Ф.И.О.)                                     </w:t>
            </w:r>
          </w:p>
        </w:tc>
      </w:tr>
    </w:tbl>
    <w:p w:rsidR="005426BA" w:rsidRDefault="005426BA" w:rsidP="005426BA">
      <w:pPr>
        <w:rPr>
          <w:sz w:val="28"/>
          <w:szCs w:val="28"/>
        </w:rPr>
      </w:pPr>
    </w:p>
    <w:p w:rsidR="005426BA" w:rsidRDefault="005426BA" w:rsidP="005426BA">
      <w:pPr>
        <w:rPr>
          <w:sz w:val="28"/>
          <w:szCs w:val="28"/>
        </w:rPr>
      </w:pPr>
    </w:p>
    <w:p w:rsidR="005426BA" w:rsidRDefault="005426BA" w:rsidP="005426BA">
      <w:pPr>
        <w:rPr>
          <w:sz w:val="28"/>
          <w:szCs w:val="28"/>
        </w:rPr>
      </w:pPr>
    </w:p>
    <w:p w:rsidR="005426BA" w:rsidRDefault="005426BA" w:rsidP="005426BA">
      <w:pPr>
        <w:rPr>
          <w:sz w:val="28"/>
          <w:szCs w:val="28"/>
        </w:rPr>
      </w:pPr>
    </w:p>
    <w:p w:rsidR="005426BA" w:rsidRDefault="005426BA" w:rsidP="005426BA">
      <w:pPr>
        <w:rPr>
          <w:sz w:val="28"/>
          <w:szCs w:val="28"/>
        </w:rPr>
      </w:pPr>
    </w:p>
    <w:p w:rsidR="005426BA" w:rsidRDefault="005426BA" w:rsidP="005426BA">
      <w:pPr>
        <w:rPr>
          <w:sz w:val="28"/>
          <w:szCs w:val="28"/>
        </w:rPr>
      </w:pPr>
    </w:p>
    <w:p w:rsidR="005426BA" w:rsidRDefault="005426BA" w:rsidP="005426BA">
      <w:pPr>
        <w:rPr>
          <w:sz w:val="28"/>
          <w:szCs w:val="28"/>
        </w:rPr>
      </w:pPr>
    </w:p>
    <w:p w:rsidR="005426BA" w:rsidRDefault="005426BA" w:rsidP="005426BA">
      <w:pPr>
        <w:rPr>
          <w:sz w:val="28"/>
          <w:szCs w:val="28"/>
        </w:rPr>
      </w:pPr>
    </w:p>
    <w:p w:rsidR="00367F4F" w:rsidRDefault="00367F4F" w:rsidP="005426BA">
      <w:pPr>
        <w:rPr>
          <w:sz w:val="28"/>
          <w:szCs w:val="28"/>
        </w:rPr>
        <w:sectPr w:rsidR="00367F4F"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p>
    <w:p w:rsidR="00367F4F" w:rsidRPr="00877247" w:rsidRDefault="00367F4F" w:rsidP="00367F4F">
      <w:pPr>
        <w:ind w:left="10620"/>
        <w:rPr>
          <w:sz w:val="28"/>
          <w:szCs w:val="28"/>
        </w:rPr>
      </w:pPr>
      <w:r>
        <w:rPr>
          <w:sz w:val="28"/>
          <w:szCs w:val="28"/>
        </w:rPr>
        <w:lastRenderedPageBreak/>
        <w:t xml:space="preserve">         </w:t>
      </w:r>
      <w:r w:rsidRPr="00877247">
        <w:rPr>
          <w:sz w:val="28"/>
          <w:szCs w:val="28"/>
        </w:rPr>
        <w:t>Пр</w:t>
      </w:r>
      <w:r>
        <w:rPr>
          <w:sz w:val="28"/>
          <w:szCs w:val="28"/>
        </w:rPr>
        <w:t>иложение № 2</w:t>
      </w:r>
    </w:p>
    <w:p w:rsidR="00367F4F" w:rsidRPr="00877247" w:rsidRDefault="00367F4F" w:rsidP="00367F4F">
      <w:pPr>
        <w:ind w:left="9912" w:firstLine="708"/>
        <w:rPr>
          <w:sz w:val="28"/>
          <w:szCs w:val="28"/>
        </w:rPr>
      </w:pPr>
      <w:r>
        <w:rPr>
          <w:sz w:val="28"/>
          <w:szCs w:val="28"/>
        </w:rPr>
        <w:t xml:space="preserve">         </w:t>
      </w:r>
      <w:r w:rsidRPr="00877247">
        <w:rPr>
          <w:sz w:val="28"/>
          <w:szCs w:val="28"/>
        </w:rPr>
        <w:t>к Договору №</w:t>
      </w:r>
    </w:p>
    <w:p w:rsidR="00367F4F" w:rsidRPr="00877247" w:rsidRDefault="00367F4F" w:rsidP="00367F4F">
      <w:pPr>
        <w:pStyle w:val="ConsNormal"/>
        <w:widowControl/>
        <w:ind w:left="9912" w:firstLine="708"/>
        <w:jc w:val="center"/>
        <w:rPr>
          <w:rFonts w:ascii="Times New Roman" w:hAnsi="Times New Roman"/>
          <w:sz w:val="28"/>
          <w:szCs w:val="28"/>
        </w:rPr>
      </w:pPr>
      <w:r>
        <w:rPr>
          <w:rFonts w:ascii="Times New Roman" w:hAnsi="Times New Roman"/>
          <w:sz w:val="28"/>
          <w:szCs w:val="28"/>
        </w:rPr>
        <w:t xml:space="preserve"> </w:t>
      </w:r>
      <w:r w:rsidRPr="00877247">
        <w:rPr>
          <w:rFonts w:ascii="Times New Roman" w:hAnsi="Times New Roman"/>
          <w:sz w:val="28"/>
          <w:szCs w:val="28"/>
        </w:rPr>
        <w:t>от «___»_________201_г.</w:t>
      </w:r>
    </w:p>
    <w:p w:rsidR="00367F4F" w:rsidRDefault="00367F4F" w:rsidP="00367F4F">
      <w:pPr>
        <w:ind w:left="9912" w:firstLine="708"/>
        <w:rPr>
          <w:sz w:val="28"/>
          <w:szCs w:val="28"/>
        </w:rPr>
      </w:pPr>
    </w:p>
    <w:tbl>
      <w:tblPr>
        <w:tblpPr w:leftFromText="180" w:rightFromText="180" w:vertAnchor="page" w:horzAnchor="margin" w:tblpY="3076"/>
        <w:tblW w:w="15122" w:type="dxa"/>
        <w:tblLayout w:type="fixed"/>
        <w:tblCellMar>
          <w:left w:w="30" w:type="dxa"/>
          <w:right w:w="30" w:type="dxa"/>
        </w:tblCellMar>
        <w:tblLook w:val="0000"/>
      </w:tblPr>
      <w:tblGrid>
        <w:gridCol w:w="257"/>
        <w:gridCol w:w="705"/>
        <w:gridCol w:w="922"/>
        <w:gridCol w:w="850"/>
        <w:gridCol w:w="470"/>
        <w:gridCol w:w="654"/>
        <w:gridCol w:w="114"/>
        <w:gridCol w:w="749"/>
        <w:gridCol w:w="657"/>
        <w:gridCol w:w="903"/>
        <w:gridCol w:w="585"/>
        <w:gridCol w:w="658"/>
        <w:gridCol w:w="658"/>
        <w:gridCol w:w="441"/>
        <w:gridCol w:w="840"/>
        <w:gridCol w:w="975"/>
        <w:gridCol w:w="861"/>
        <w:gridCol w:w="943"/>
        <w:gridCol w:w="840"/>
        <w:gridCol w:w="749"/>
        <w:gridCol w:w="1291"/>
      </w:tblGrid>
      <w:tr w:rsidR="00367F4F" w:rsidRPr="00A74ED6" w:rsidTr="00367F4F">
        <w:trPr>
          <w:trHeight w:val="226"/>
        </w:trPr>
        <w:tc>
          <w:tcPr>
            <w:tcW w:w="3858" w:type="dxa"/>
            <w:gridSpan w:val="6"/>
            <w:tcBorders>
              <w:top w:val="single" w:sz="2" w:space="0" w:color="000000"/>
              <w:left w:val="single" w:sz="2" w:space="0" w:color="000000"/>
              <w:bottom w:val="single" w:sz="2" w:space="0" w:color="000000"/>
              <w:right w:val="nil"/>
            </w:tcBorders>
          </w:tcPr>
          <w:p w:rsidR="00367F4F" w:rsidRPr="00A74ED6" w:rsidRDefault="00367F4F" w:rsidP="00367F4F">
            <w:pPr>
              <w:autoSpaceDE w:val="0"/>
              <w:autoSpaceDN w:val="0"/>
              <w:adjustRightInd w:val="0"/>
              <w:jc w:val="center"/>
              <w:rPr>
                <w:rFonts w:eastAsia="Calibri"/>
                <w:b/>
                <w:bCs/>
                <w:color w:val="000000"/>
              </w:rPr>
            </w:pPr>
            <w:r w:rsidRPr="00A74ED6">
              <w:rPr>
                <w:rFonts w:eastAsia="Calibri"/>
                <w:b/>
                <w:bCs/>
                <w:color w:val="000000"/>
              </w:rPr>
              <w:t>Информация о заключенных договорах</w:t>
            </w:r>
          </w:p>
        </w:tc>
        <w:tc>
          <w:tcPr>
            <w:tcW w:w="114" w:type="dxa"/>
            <w:tcBorders>
              <w:top w:val="single" w:sz="2" w:space="0" w:color="000000"/>
              <w:left w:val="nil"/>
              <w:bottom w:val="single" w:sz="2" w:space="0" w:color="000000"/>
              <w:right w:val="nil"/>
            </w:tcBorders>
          </w:tcPr>
          <w:p w:rsidR="00367F4F" w:rsidRPr="00A74ED6" w:rsidRDefault="00367F4F" w:rsidP="00367F4F">
            <w:pPr>
              <w:autoSpaceDE w:val="0"/>
              <w:autoSpaceDN w:val="0"/>
              <w:adjustRightInd w:val="0"/>
              <w:jc w:val="center"/>
              <w:rPr>
                <w:rFonts w:ascii="Arial" w:eastAsia="Calibri" w:hAnsi="Arial" w:cs="Arial"/>
                <w:b/>
                <w:bCs/>
                <w:color w:val="000000"/>
                <w:szCs w:val="28"/>
              </w:rPr>
            </w:pPr>
          </w:p>
        </w:tc>
        <w:tc>
          <w:tcPr>
            <w:tcW w:w="749" w:type="dxa"/>
            <w:tcBorders>
              <w:top w:val="single" w:sz="2" w:space="0" w:color="000000"/>
              <w:left w:val="nil"/>
              <w:bottom w:val="single" w:sz="2" w:space="0" w:color="000000"/>
              <w:right w:val="nil"/>
            </w:tcBorders>
          </w:tcPr>
          <w:p w:rsidR="00367F4F" w:rsidRPr="00A74ED6" w:rsidRDefault="00367F4F" w:rsidP="00367F4F">
            <w:pPr>
              <w:autoSpaceDE w:val="0"/>
              <w:autoSpaceDN w:val="0"/>
              <w:adjustRightInd w:val="0"/>
              <w:jc w:val="center"/>
              <w:rPr>
                <w:rFonts w:ascii="Arial" w:eastAsia="Calibri" w:hAnsi="Arial" w:cs="Arial"/>
                <w:b/>
                <w:bCs/>
                <w:color w:val="000000"/>
                <w:szCs w:val="28"/>
              </w:rPr>
            </w:pPr>
          </w:p>
        </w:tc>
        <w:tc>
          <w:tcPr>
            <w:tcW w:w="657" w:type="dxa"/>
            <w:tcBorders>
              <w:top w:val="single" w:sz="2" w:space="0" w:color="000000"/>
              <w:left w:val="nil"/>
              <w:bottom w:val="single" w:sz="2" w:space="0" w:color="000000"/>
              <w:right w:val="nil"/>
            </w:tcBorders>
          </w:tcPr>
          <w:p w:rsidR="00367F4F" w:rsidRPr="00A74ED6" w:rsidRDefault="00367F4F" w:rsidP="00367F4F">
            <w:pPr>
              <w:autoSpaceDE w:val="0"/>
              <w:autoSpaceDN w:val="0"/>
              <w:adjustRightInd w:val="0"/>
              <w:jc w:val="center"/>
              <w:rPr>
                <w:rFonts w:ascii="Arial" w:eastAsia="Calibri" w:hAnsi="Arial" w:cs="Arial"/>
                <w:b/>
                <w:bCs/>
                <w:color w:val="000000"/>
                <w:szCs w:val="28"/>
              </w:rPr>
            </w:pPr>
          </w:p>
        </w:tc>
        <w:tc>
          <w:tcPr>
            <w:tcW w:w="903" w:type="dxa"/>
            <w:tcBorders>
              <w:top w:val="single" w:sz="2" w:space="0" w:color="000000"/>
              <w:left w:val="nil"/>
              <w:bottom w:val="single" w:sz="2" w:space="0" w:color="000000"/>
              <w:right w:val="nil"/>
            </w:tcBorders>
          </w:tcPr>
          <w:p w:rsidR="00367F4F" w:rsidRPr="00A74ED6" w:rsidRDefault="00367F4F" w:rsidP="00367F4F">
            <w:pPr>
              <w:autoSpaceDE w:val="0"/>
              <w:autoSpaceDN w:val="0"/>
              <w:adjustRightInd w:val="0"/>
              <w:jc w:val="center"/>
              <w:rPr>
                <w:rFonts w:ascii="Arial" w:eastAsia="Calibri" w:hAnsi="Arial" w:cs="Arial"/>
                <w:b/>
                <w:bCs/>
                <w:color w:val="000000"/>
                <w:szCs w:val="28"/>
              </w:rPr>
            </w:pPr>
          </w:p>
        </w:tc>
        <w:tc>
          <w:tcPr>
            <w:tcW w:w="585" w:type="dxa"/>
            <w:tcBorders>
              <w:top w:val="single" w:sz="2" w:space="0" w:color="000000"/>
              <w:left w:val="nil"/>
              <w:bottom w:val="single" w:sz="2" w:space="0" w:color="000000"/>
              <w:right w:val="nil"/>
            </w:tcBorders>
          </w:tcPr>
          <w:p w:rsidR="00367F4F" w:rsidRPr="00A74ED6" w:rsidRDefault="00367F4F" w:rsidP="00367F4F">
            <w:pPr>
              <w:autoSpaceDE w:val="0"/>
              <w:autoSpaceDN w:val="0"/>
              <w:adjustRightInd w:val="0"/>
              <w:jc w:val="center"/>
              <w:rPr>
                <w:rFonts w:ascii="Arial" w:eastAsia="Calibri" w:hAnsi="Arial" w:cs="Arial"/>
                <w:b/>
                <w:bCs/>
                <w:color w:val="000000"/>
                <w:szCs w:val="28"/>
              </w:rPr>
            </w:pPr>
          </w:p>
        </w:tc>
        <w:tc>
          <w:tcPr>
            <w:tcW w:w="658" w:type="dxa"/>
            <w:tcBorders>
              <w:top w:val="single" w:sz="2" w:space="0" w:color="000000"/>
              <w:left w:val="nil"/>
              <w:bottom w:val="single" w:sz="2" w:space="0" w:color="000000"/>
              <w:right w:val="nil"/>
            </w:tcBorders>
          </w:tcPr>
          <w:p w:rsidR="00367F4F" w:rsidRPr="00A74ED6" w:rsidRDefault="00367F4F" w:rsidP="00367F4F">
            <w:pPr>
              <w:autoSpaceDE w:val="0"/>
              <w:autoSpaceDN w:val="0"/>
              <w:adjustRightInd w:val="0"/>
              <w:jc w:val="center"/>
              <w:rPr>
                <w:rFonts w:ascii="Arial" w:eastAsia="Calibri" w:hAnsi="Arial" w:cs="Arial"/>
                <w:b/>
                <w:bCs/>
                <w:color w:val="000000"/>
                <w:szCs w:val="28"/>
              </w:rPr>
            </w:pPr>
          </w:p>
        </w:tc>
        <w:tc>
          <w:tcPr>
            <w:tcW w:w="658" w:type="dxa"/>
            <w:tcBorders>
              <w:top w:val="single" w:sz="2" w:space="0" w:color="000000"/>
              <w:left w:val="nil"/>
              <w:bottom w:val="single" w:sz="2" w:space="0" w:color="000000"/>
              <w:right w:val="nil"/>
            </w:tcBorders>
          </w:tcPr>
          <w:p w:rsidR="00367F4F" w:rsidRPr="00A74ED6" w:rsidRDefault="00367F4F" w:rsidP="00367F4F">
            <w:pPr>
              <w:autoSpaceDE w:val="0"/>
              <w:autoSpaceDN w:val="0"/>
              <w:adjustRightInd w:val="0"/>
              <w:jc w:val="center"/>
              <w:rPr>
                <w:rFonts w:ascii="Arial" w:eastAsia="Calibri" w:hAnsi="Arial" w:cs="Arial"/>
                <w:b/>
                <w:bCs/>
                <w:color w:val="000000"/>
                <w:szCs w:val="28"/>
              </w:rPr>
            </w:pPr>
          </w:p>
        </w:tc>
        <w:tc>
          <w:tcPr>
            <w:tcW w:w="441" w:type="dxa"/>
            <w:tcBorders>
              <w:top w:val="single" w:sz="2" w:space="0" w:color="000000"/>
              <w:left w:val="nil"/>
              <w:bottom w:val="single" w:sz="2" w:space="0" w:color="000000"/>
              <w:right w:val="nil"/>
            </w:tcBorders>
          </w:tcPr>
          <w:p w:rsidR="00367F4F" w:rsidRPr="00A74ED6" w:rsidRDefault="00367F4F" w:rsidP="00367F4F">
            <w:pPr>
              <w:autoSpaceDE w:val="0"/>
              <w:autoSpaceDN w:val="0"/>
              <w:adjustRightInd w:val="0"/>
              <w:jc w:val="center"/>
              <w:rPr>
                <w:rFonts w:ascii="Arial" w:eastAsia="Calibri" w:hAnsi="Arial" w:cs="Arial"/>
                <w:b/>
                <w:bCs/>
                <w:color w:val="000000"/>
                <w:szCs w:val="28"/>
              </w:rPr>
            </w:pPr>
          </w:p>
        </w:tc>
        <w:tc>
          <w:tcPr>
            <w:tcW w:w="840" w:type="dxa"/>
            <w:tcBorders>
              <w:top w:val="single" w:sz="2" w:space="0" w:color="000000"/>
              <w:left w:val="nil"/>
              <w:bottom w:val="single" w:sz="2" w:space="0" w:color="000000"/>
              <w:right w:val="nil"/>
            </w:tcBorders>
          </w:tcPr>
          <w:p w:rsidR="00367F4F" w:rsidRPr="00A74ED6" w:rsidRDefault="00367F4F" w:rsidP="00367F4F">
            <w:pPr>
              <w:autoSpaceDE w:val="0"/>
              <w:autoSpaceDN w:val="0"/>
              <w:adjustRightInd w:val="0"/>
              <w:jc w:val="center"/>
              <w:rPr>
                <w:rFonts w:ascii="Arial" w:eastAsia="Calibri" w:hAnsi="Arial" w:cs="Arial"/>
                <w:b/>
                <w:bCs/>
                <w:color w:val="000000"/>
                <w:szCs w:val="28"/>
              </w:rPr>
            </w:pPr>
          </w:p>
        </w:tc>
        <w:tc>
          <w:tcPr>
            <w:tcW w:w="975" w:type="dxa"/>
            <w:tcBorders>
              <w:top w:val="single" w:sz="2" w:space="0" w:color="000000"/>
              <w:left w:val="nil"/>
              <w:bottom w:val="single" w:sz="2" w:space="0" w:color="000000"/>
              <w:right w:val="nil"/>
            </w:tcBorders>
          </w:tcPr>
          <w:p w:rsidR="00367F4F" w:rsidRPr="00A74ED6" w:rsidRDefault="00367F4F" w:rsidP="00367F4F">
            <w:pPr>
              <w:autoSpaceDE w:val="0"/>
              <w:autoSpaceDN w:val="0"/>
              <w:adjustRightInd w:val="0"/>
              <w:jc w:val="center"/>
              <w:rPr>
                <w:rFonts w:ascii="Arial" w:eastAsia="Calibri" w:hAnsi="Arial" w:cs="Arial"/>
                <w:b/>
                <w:bCs/>
                <w:color w:val="000000"/>
                <w:szCs w:val="28"/>
              </w:rPr>
            </w:pPr>
          </w:p>
        </w:tc>
        <w:tc>
          <w:tcPr>
            <w:tcW w:w="861" w:type="dxa"/>
            <w:tcBorders>
              <w:top w:val="single" w:sz="2" w:space="0" w:color="000000"/>
              <w:left w:val="nil"/>
              <w:bottom w:val="single" w:sz="2" w:space="0" w:color="000000"/>
              <w:right w:val="nil"/>
            </w:tcBorders>
          </w:tcPr>
          <w:p w:rsidR="00367F4F" w:rsidRPr="00A74ED6" w:rsidRDefault="00367F4F" w:rsidP="00367F4F">
            <w:pPr>
              <w:autoSpaceDE w:val="0"/>
              <w:autoSpaceDN w:val="0"/>
              <w:adjustRightInd w:val="0"/>
              <w:jc w:val="center"/>
              <w:rPr>
                <w:rFonts w:ascii="Arial" w:eastAsia="Calibri" w:hAnsi="Arial" w:cs="Arial"/>
                <w:b/>
                <w:bCs/>
                <w:color w:val="000000"/>
                <w:szCs w:val="28"/>
              </w:rPr>
            </w:pPr>
          </w:p>
        </w:tc>
        <w:tc>
          <w:tcPr>
            <w:tcW w:w="943" w:type="dxa"/>
            <w:tcBorders>
              <w:top w:val="single" w:sz="2" w:space="0" w:color="000000"/>
              <w:left w:val="nil"/>
              <w:bottom w:val="single" w:sz="2" w:space="0" w:color="000000"/>
              <w:right w:val="nil"/>
            </w:tcBorders>
          </w:tcPr>
          <w:p w:rsidR="00367F4F" w:rsidRPr="00A74ED6" w:rsidRDefault="00367F4F" w:rsidP="00367F4F">
            <w:pPr>
              <w:autoSpaceDE w:val="0"/>
              <w:autoSpaceDN w:val="0"/>
              <w:adjustRightInd w:val="0"/>
              <w:jc w:val="center"/>
              <w:rPr>
                <w:rFonts w:ascii="Arial" w:eastAsia="Calibri" w:hAnsi="Arial" w:cs="Arial"/>
                <w:b/>
                <w:bCs/>
                <w:color w:val="000000"/>
                <w:szCs w:val="28"/>
              </w:rPr>
            </w:pPr>
          </w:p>
        </w:tc>
        <w:tc>
          <w:tcPr>
            <w:tcW w:w="840" w:type="dxa"/>
            <w:tcBorders>
              <w:top w:val="single" w:sz="2" w:space="0" w:color="000000"/>
              <w:left w:val="nil"/>
              <w:bottom w:val="single" w:sz="2" w:space="0" w:color="000000"/>
              <w:right w:val="nil"/>
            </w:tcBorders>
          </w:tcPr>
          <w:p w:rsidR="00367F4F" w:rsidRPr="00A74ED6" w:rsidRDefault="00367F4F" w:rsidP="00367F4F">
            <w:pPr>
              <w:autoSpaceDE w:val="0"/>
              <w:autoSpaceDN w:val="0"/>
              <w:adjustRightInd w:val="0"/>
              <w:jc w:val="center"/>
              <w:rPr>
                <w:rFonts w:ascii="Arial" w:eastAsia="Calibri" w:hAnsi="Arial" w:cs="Arial"/>
                <w:b/>
                <w:bCs/>
                <w:color w:val="000000"/>
                <w:szCs w:val="28"/>
              </w:rPr>
            </w:pPr>
          </w:p>
        </w:tc>
        <w:tc>
          <w:tcPr>
            <w:tcW w:w="749" w:type="dxa"/>
            <w:tcBorders>
              <w:top w:val="single" w:sz="2" w:space="0" w:color="000000"/>
              <w:left w:val="nil"/>
              <w:bottom w:val="single" w:sz="2" w:space="0" w:color="000000"/>
              <w:right w:val="nil"/>
            </w:tcBorders>
          </w:tcPr>
          <w:p w:rsidR="00367F4F" w:rsidRPr="00A74ED6" w:rsidRDefault="00367F4F" w:rsidP="00367F4F">
            <w:pPr>
              <w:autoSpaceDE w:val="0"/>
              <w:autoSpaceDN w:val="0"/>
              <w:adjustRightInd w:val="0"/>
              <w:jc w:val="center"/>
              <w:rPr>
                <w:rFonts w:ascii="Arial" w:eastAsia="Calibri" w:hAnsi="Arial" w:cs="Arial"/>
                <w:b/>
                <w:bCs/>
                <w:color w:val="000000"/>
                <w:szCs w:val="28"/>
              </w:rPr>
            </w:pPr>
          </w:p>
        </w:tc>
        <w:tc>
          <w:tcPr>
            <w:tcW w:w="1291" w:type="dxa"/>
            <w:tcBorders>
              <w:top w:val="single" w:sz="2" w:space="0" w:color="000000"/>
              <w:left w:val="nil"/>
              <w:bottom w:val="single" w:sz="2" w:space="0" w:color="000000"/>
              <w:right w:val="single" w:sz="2" w:space="0" w:color="000000"/>
            </w:tcBorders>
          </w:tcPr>
          <w:p w:rsidR="00367F4F" w:rsidRPr="00A74ED6" w:rsidRDefault="00367F4F" w:rsidP="00367F4F">
            <w:pPr>
              <w:autoSpaceDE w:val="0"/>
              <w:autoSpaceDN w:val="0"/>
              <w:adjustRightInd w:val="0"/>
              <w:jc w:val="center"/>
              <w:rPr>
                <w:rFonts w:ascii="Arial" w:eastAsia="Calibri" w:hAnsi="Arial" w:cs="Arial"/>
                <w:b/>
                <w:bCs/>
                <w:color w:val="000000"/>
                <w:szCs w:val="28"/>
              </w:rPr>
            </w:pPr>
          </w:p>
        </w:tc>
      </w:tr>
      <w:tr w:rsidR="00367F4F" w:rsidRPr="00A74ED6" w:rsidTr="00367F4F">
        <w:trPr>
          <w:trHeight w:val="161"/>
        </w:trPr>
        <w:tc>
          <w:tcPr>
            <w:tcW w:w="257" w:type="dxa"/>
            <w:tcBorders>
              <w:top w:val="single" w:sz="2" w:space="0" w:color="000000"/>
              <w:left w:val="single" w:sz="2" w:space="0" w:color="000000"/>
              <w:bottom w:val="single" w:sz="6" w:space="0" w:color="auto"/>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6" w:space="0" w:color="auto"/>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922" w:type="dxa"/>
            <w:tcBorders>
              <w:top w:val="single" w:sz="2" w:space="0" w:color="000000"/>
              <w:left w:val="single" w:sz="2" w:space="0" w:color="000000"/>
              <w:bottom w:val="single" w:sz="6" w:space="0" w:color="auto"/>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850" w:type="dxa"/>
            <w:tcBorders>
              <w:top w:val="single" w:sz="2" w:space="0" w:color="000000"/>
              <w:left w:val="single" w:sz="2" w:space="0" w:color="000000"/>
              <w:bottom w:val="single" w:sz="6" w:space="0" w:color="auto"/>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470" w:type="dxa"/>
            <w:tcBorders>
              <w:top w:val="single" w:sz="2" w:space="0" w:color="000000"/>
              <w:left w:val="single" w:sz="2" w:space="0" w:color="000000"/>
              <w:bottom w:val="single" w:sz="6" w:space="0" w:color="auto"/>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768" w:type="dxa"/>
            <w:gridSpan w:val="2"/>
            <w:tcBorders>
              <w:top w:val="single" w:sz="2" w:space="0" w:color="000000"/>
              <w:left w:val="single" w:sz="2" w:space="0" w:color="000000"/>
              <w:bottom w:val="single" w:sz="6" w:space="0" w:color="auto"/>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657" w:type="dxa"/>
            <w:tcBorders>
              <w:top w:val="single" w:sz="2" w:space="0" w:color="000000"/>
              <w:left w:val="single" w:sz="2" w:space="0" w:color="000000"/>
              <w:bottom w:val="single" w:sz="6" w:space="0" w:color="auto"/>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903" w:type="dxa"/>
            <w:tcBorders>
              <w:top w:val="single" w:sz="2" w:space="0" w:color="000000"/>
              <w:left w:val="single" w:sz="2" w:space="0" w:color="000000"/>
              <w:bottom w:val="single" w:sz="6" w:space="0" w:color="auto"/>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585" w:type="dxa"/>
            <w:tcBorders>
              <w:top w:val="single" w:sz="2" w:space="0" w:color="000000"/>
              <w:left w:val="single" w:sz="2" w:space="0" w:color="000000"/>
              <w:bottom w:val="single" w:sz="6" w:space="0" w:color="auto"/>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441" w:type="dxa"/>
            <w:tcBorders>
              <w:top w:val="single" w:sz="2" w:space="0" w:color="000000"/>
              <w:left w:val="single" w:sz="2" w:space="0" w:color="000000"/>
              <w:bottom w:val="single" w:sz="6" w:space="0" w:color="auto"/>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975" w:type="dxa"/>
            <w:tcBorders>
              <w:top w:val="single" w:sz="2" w:space="0" w:color="000000"/>
              <w:left w:val="single" w:sz="2" w:space="0" w:color="000000"/>
              <w:bottom w:val="single" w:sz="6" w:space="0" w:color="auto"/>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861" w:type="dxa"/>
            <w:tcBorders>
              <w:top w:val="single" w:sz="2" w:space="0" w:color="000000"/>
              <w:left w:val="single" w:sz="2" w:space="0" w:color="000000"/>
              <w:bottom w:val="single" w:sz="6" w:space="0" w:color="auto"/>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943" w:type="dxa"/>
            <w:tcBorders>
              <w:top w:val="single" w:sz="2" w:space="0" w:color="000000"/>
              <w:left w:val="single" w:sz="2" w:space="0" w:color="000000"/>
              <w:bottom w:val="single" w:sz="6" w:space="0" w:color="auto"/>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6" w:space="0" w:color="auto"/>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r>
      <w:tr w:rsidR="00367F4F" w:rsidRPr="00A74ED6" w:rsidTr="00367F4F">
        <w:trPr>
          <w:trHeight w:val="216"/>
        </w:trPr>
        <w:tc>
          <w:tcPr>
            <w:tcW w:w="5378" w:type="dxa"/>
            <w:gridSpan w:val="9"/>
            <w:tcBorders>
              <w:top w:val="single" w:sz="6" w:space="0" w:color="auto"/>
              <w:left w:val="single" w:sz="6" w:space="0" w:color="auto"/>
              <w:bottom w:val="single" w:sz="6" w:space="0" w:color="auto"/>
              <w:right w:val="nil"/>
            </w:tcBorders>
          </w:tcPr>
          <w:p w:rsidR="00367F4F" w:rsidRPr="00A74ED6" w:rsidRDefault="00367F4F" w:rsidP="00367F4F">
            <w:pPr>
              <w:autoSpaceDE w:val="0"/>
              <w:autoSpaceDN w:val="0"/>
              <w:adjustRightInd w:val="0"/>
              <w:jc w:val="center"/>
              <w:rPr>
                <w:rFonts w:ascii="Arial" w:eastAsia="Calibri" w:hAnsi="Arial" w:cs="Arial"/>
                <w:i/>
                <w:iCs/>
                <w:color w:val="000000"/>
                <w:sz w:val="20"/>
              </w:rPr>
            </w:pPr>
            <w:r w:rsidRPr="00A74ED6">
              <w:rPr>
                <w:rFonts w:ascii="Arial" w:eastAsia="Calibri" w:hAnsi="Arial" w:cs="Arial"/>
                <w:i/>
                <w:iCs/>
                <w:color w:val="000000"/>
                <w:sz w:val="20"/>
              </w:rPr>
              <w:t>(наименование общества, предоставляющего информацию)</w:t>
            </w:r>
          </w:p>
        </w:tc>
        <w:tc>
          <w:tcPr>
            <w:tcW w:w="903" w:type="dxa"/>
            <w:tcBorders>
              <w:top w:val="single" w:sz="6" w:space="0" w:color="auto"/>
              <w:left w:val="nil"/>
              <w:bottom w:val="single" w:sz="6" w:space="0" w:color="auto"/>
              <w:right w:val="nil"/>
            </w:tcBorders>
          </w:tcPr>
          <w:p w:rsidR="00367F4F" w:rsidRPr="00A74ED6" w:rsidRDefault="00367F4F" w:rsidP="00367F4F">
            <w:pPr>
              <w:autoSpaceDE w:val="0"/>
              <w:autoSpaceDN w:val="0"/>
              <w:adjustRightInd w:val="0"/>
              <w:ind w:left="9" w:hanging="9"/>
              <w:jc w:val="center"/>
              <w:rPr>
                <w:rFonts w:ascii="Arial" w:eastAsia="Calibri" w:hAnsi="Arial" w:cs="Arial"/>
                <w:i/>
                <w:iCs/>
                <w:color w:val="000000"/>
                <w:sz w:val="20"/>
              </w:rPr>
            </w:pPr>
          </w:p>
        </w:tc>
        <w:tc>
          <w:tcPr>
            <w:tcW w:w="585" w:type="dxa"/>
            <w:tcBorders>
              <w:top w:val="single" w:sz="6" w:space="0" w:color="auto"/>
              <w:left w:val="nil"/>
              <w:bottom w:val="single" w:sz="6" w:space="0" w:color="auto"/>
              <w:right w:val="nil"/>
            </w:tcBorders>
          </w:tcPr>
          <w:p w:rsidR="00367F4F" w:rsidRPr="00A74ED6" w:rsidRDefault="00367F4F" w:rsidP="00367F4F">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367F4F" w:rsidRPr="00A74ED6" w:rsidRDefault="00367F4F" w:rsidP="00367F4F">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367F4F" w:rsidRPr="00A74ED6" w:rsidRDefault="00367F4F" w:rsidP="00367F4F">
            <w:pPr>
              <w:autoSpaceDE w:val="0"/>
              <w:autoSpaceDN w:val="0"/>
              <w:adjustRightInd w:val="0"/>
              <w:jc w:val="center"/>
              <w:rPr>
                <w:rFonts w:ascii="Arial" w:eastAsia="Calibri" w:hAnsi="Arial" w:cs="Arial"/>
                <w:i/>
                <w:iCs/>
                <w:color w:val="000000"/>
                <w:sz w:val="20"/>
              </w:rPr>
            </w:pPr>
          </w:p>
        </w:tc>
        <w:tc>
          <w:tcPr>
            <w:tcW w:w="441" w:type="dxa"/>
            <w:tcBorders>
              <w:top w:val="single" w:sz="6" w:space="0" w:color="auto"/>
              <w:left w:val="nil"/>
              <w:bottom w:val="single" w:sz="6" w:space="0" w:color="auto"/>
              <w:right w:val="nil"/>
            </w:tcBorders>
          </w:tcPr>
          <w:p w:rsidR="00367F4F" w:rsidRPr="00A74ED6" w:rsidRDefault="00367F4F" w:rsidP="00367F4F">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367F4F" w:rsidRPr="00A74ED6" w:rsidRDefault="00367F4F" w:rsidP="00367F4F">
            <w:pPr>
              <w:autoSpaceDE w:val="0"/>
              <w:autoSpaceDN w:val="0"/>
              <w:adjustRightInd w:val="0"/>
              <w:jc w:val="center"/>
              <w:rPr>
                <w:rFonts w:ascii="Arial" w:eastAsia="Calibri" w:hAnsi="Arial" w:cs="Arial"/>
                <w:i/>
                <w:iCs/>
                <w:color w:val="000000"/>
                <w:sz w:val="20"/>
              </w:rPr>
            </w:pPr>
          </w:p>
        </w:tc>
        <w:tc>
          <w:tcPr>
            <w:tcW w:w="975" w:type="dxa"/>
            <w:tcBorders>
              <w:top w:val="single" w:sz="6" w:space="0" w:color="auto"/>
              <w:left w:val="nil"/>
              <w:bottom w:val="single" w:sz="6" w:space="0" w:color="auto"/>
              <w:right w:val="nil"/>
            </w:tcBorders>
          </w:tcPr>
          <w:p w:rsidR="00367F4F" w:rsidRPr="00A74ED6" w:rsidRDefault="00367F4F" w:rsidP="00367F4F">
            <w:pPr>
              <w:autoSpaceDE w:val="0"/>
              <w:autoSpaceDN w:val="0"/>
              <w:adjustRightInd w:val="0"/>
              <w:jc w:val="center"/>
              <w:rPr>
                <w:rFonts w:ascii="Arial" w:eastAsia="Calibri" w:hAnsi="Arial" w:cs="Arial"/>
                <w:i/>
                <w:iCs/>
                <w:color w:val="000000"/>
                <w:sz w:val="20"/>
              </w:rPr>
            </w:pPr>
          </w:p>
        </w:tc>
        <w:tc>
          <w:tcPr>
            <w:tcW w:w="861" w:type="dxa"/>
            <w:tcBorders>
              <w:top w:val="single" w:sz="6" w:space="0" w:color="auto"/>
              <w:left w:val="nil"/>
              <w:bottom w:val="single" w:sz="6" w:space="0" w:color="auto"/>
              <w:right w:val="nil"/>
            </w:tcBorders>
          </w:tcPr>
          <w:p w:rsidR="00367F4F" w:rsidRPr="00A74ED6" w:rsidRDefault="00367F4F" w:rsidP="00367F4F">
            <w:pPr>
              <w:autoSpaceDE w:val="0"/>
              <w:autoSpaceDN w:val="0"/>
              <w:adjustRightInd w:val="0"/>
              <w:jc w:val="center"/>
              <w:rPr>
                <w:rFonts w:ascii="Arial" w:eastAsia="Calibri" w:hAnsi="Arial" w:cs="Arial"/>
                <w:i/>
                <w:iCs/>
                <w:color w:val="000000"/>
                <w:sz w:val="20"/>
              </w:rPr>
            </w:pPr>
          </w:p>
        </w:tc>
        <w:tc>
          <w:tcPr>
            <w:tcW w:w="943" w:type="dxa"/>
            <w:tcBorders>
              <w:top w:val="single" w:sz="6" w:space="0" w:color="auto"/>
              <w:left w:val="nil"/>
              <w:bottom w:val="single" w:sz="6" w:space="0" w:color="auto"/>
              <w:right w:val="nil"/>
            </w:tcBorders>
          </w:tcPr>
          <w:p w:rsidR="00367F4F" w:rsidRPr="00A74ED6" w:rsidRDefault="00367F4F" w:rsidP="00367F4F">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367F4F" w:rsidRPr="00A74ED6" w:rsidRDefault="00367F4F" w:rsidP="00367F4F">
            <w:pPr>
              <w:autoSpaceDE w:val="0"/>
              <w:autoSpaceDN w:val="0"/>
              <w:adjustRightInd w:val="0"/>
              <w:jc w:val="center"/>
              <w:rPr>
                <w:rFonts w:ascii="Arial" w:eastAsia="Calibri" w:hAnsi="Arial" w:cs="Arial"/>
                <w:i/>
                <w:iCs/>
                <w:color w:val="000000"/>
                <w:sz w:val="20"/>
              </w:rPr>
            </w:pPr>
          </w:p>
        </w:tc>
        <w:tc>
          <w:tcPr>
            <w:tcW w:w="749" w:type="dxa"/>
            <w:tcBorders>
              <w:top w:val="single" w:sz="6" w:space="0" w:color="auto"/>
              <w:left w:val="nil"/>
              <w:bottom w:val="single" w:sz="6" w:space="0" w:color="auto"/>
              <w:right w:val="nil"/>
            </w:tcBorders>
          </w:tcPr>
          <w:p w:rsidR="00367F4F" w:rsidRPr="00A74ED6" w:rsidRDefault="00367F4F" w:rsidP="00367F4F">
            <w:pPr>
              <w:autoSpaceDE w:val="0"/>
              <w:autoSpaceDN w:val="0"/>
              <w:adjustRightInd w:val="0"/>
              <w:jc w:val="center"/>
              <w:rPr>
                <w:rFonts w:ascii="Arial" w:eastAsia="Calibri" w:hAnsi="Arial" w:cs="Arial"/>
                <w:i/>
                <w:iCs/>
                <w:color w:val="000000"/>
                <w:sz w:val="20"/>
              </w:rPr>
            </w:pPr>
          </w:p>
        </w:tc>
        <w:tc>
          <w:tcPr>
            <w:tcW w:w="1291" w:type="dxa"/>
            <w:tcBorders>
              <w:top w:val="single" w:sz="6" w:space="0" w:color="auto"/>
              <w:left w:val="nil"/>
              <w:bottom w:val="single" w:sz="6" w:space="0" w:color="auto"/>
              <w:right w:val="single" w:sz="6" w:space="0" w:color="auto"/>
            </w:tcBorders>
          </w:tcPr>
          <w:p w:rsidR="00367F4F" w:rsidRPr="00A74ED6" w:rsidRDefault="00367F4F" w:rsidP="00367F4F">
            <w:pPr>
              <w:autoSpaceDE w:val="0"/>
              <w:autoSpaceDN w:val="0"/>
              <w:adjustRightInd w:val="0"/>
              <w:jc w:val="center"/>
              <w:rPr>
                <w:rFonts w:ascii="Arial" w:eastAsia="Calibri" w:hAnsi="Arial" w:cs="Arial"/>
                <w:i/>
                <w:iCs/>
                <w:color w:val="000000"/>
                <w:sz w:val="20"/>
              </w:rPr>
            </w:pPr>
          </w:p>
        </w:tc>
      </w:tr>
      <w:tr w:rsidR="00367F4F" w:rsidRPr="00A74ED6" w:rsidTr="00367F4F">
        <w:trPr>
          <w:trHeight w:val="511"/>
        </w:trPr>
        <w:tc>
          <w:tcPr>
            <w:tcW w:w="257" w:type="dxa"/>
            <w:tcBorders>
              <w:top w:val="single" w:sz="6" w:space="0" w:color="auto"/>
              <w:left w:val="single" w:sz="6" w:space="0" w:color="auto"/>
              <w:bottom w:val="nil"/>
              <w:right w:val="single" w:sz="6" w:space="0" w:color="auto"/>
            </w:tcBorders>
          </w:tcPr>
          <w:p w:rsidR="00367F4F" w:rsidRPr="00A74ED6" w:rsidRDefault="00367F4F" w:rsidP="00367F4F">
            <w:pPr>
              <w:autoSpaceDE w:val="0"/>
              <w:autoSpaceDN w:val="0"/>
              <w:adjustRightInd w:val="0"/>
              <w:jc w:val="center"/>
              <w:rPr>
                <w:rFonts w:eastAsia="Calibri"/>
                <w:color w:val="000000"/>
                <w:sz w:val="20"/>
              </w:rPr>
            </w:pPr>
            <w:r w:rsidRPr="00A74ED6">
              <w:rPr>
                <w:rFonts w:eastAsia="Calibri"/>
                <w:color w:val="000000"/>
                <w:sz w:val="20"/>
              </w:rPr>
              <w:t>№ п/п</w:t>
            </w:r>
          </w:p>
        </w:tc>
        <w:tc>
          <w:tcPr>
            <w:tcW w:w="4464" w:type="dxa"/>
            <w:gridSpan w:val="7"/>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20"/>
              </w:rPr>
            </w:pPr>
            <w:r w:rsidRPr="00A74ED6">
              <w:rPr>
                <w:rFonts w:eastAsia="Calibri"/>
                <w:color w:val="000000"/>
                <w:sz w:val="20"/>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20"/>
              </w:rPr>
            </w:pPr>
            <w:r w:rsidRPr="00A74ED6">
              <w:rPr>
                <w:rFonts w:eastAsia="Calibri"/>
                <w:color w:val="000000"/>
                <w:sz w:val="20"/>
              </w:rPr>
              <w:t>Договор (реквизиты, предмет,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367F4F" w:rsidRPr="00A74ED6" w:rsidRDefault="00367F4F" w:rsidP="00367F4F">
            <w:pPr>
              <w:autoSpaceDE w:val="0"/>
              <w:autoSpaceDN w:val="0"/>
              <w:adjustRightInd w:val="0"/>
              <w:jc w:val="center"/>
              <w:rPr>
                <w:rFonts w:eastAsia="Calibri"/>
                <w:color w:val="000000"/>
                <w:sz w:val="20"/>
              </w:rPr>
            </w:pPr>
            <w:r w:rsidRPr="00A74ED6">
              <w:rPr>
                <w:rFonts w:eastAsia="Calibri"/>
                <w:color w:val="000000"/>
                <w:sz w:val="20"/>
              </w:rPr>
              <w:t xml:space="preserve"> * </w:t>
            </w:r>
          </w:p>
          <w:p w:rsidR="00367F4F" w:rsidRPr="00A74ED6" w:rsidRDefault="00367F4F" w:rsidP="00367F4F">
            <w:pPr>
              <w:autoSpaceDE w:val="0"/>
              <w:autoSpaceDN w:val="0"/>
              <w:adjustRightInd w:val="0"/>
              <w:jc w:val="center"/>
              <w:rPr>
                <w:rFonts w:eastAsia="Calibri"/>
                <w:color w:val="000000"/>
                <w:sz w:val="20"/>
              </w:rPr>
            </w:pPr>
            <w:r w:rsidRPr="00A74ED6">
              <w:rPr>
                <w:rFonts w:eastAsia="Calibri"/>
                <w:color w:val="000000"/>
                <w:sz w:val="20"/>
              </w:rPr>
              <w:t>№ п/п</w:t>
            </w:r>
          </w:p>
        </w:tc>
        <w:tc>
          <w:tcPr>
            <w:tcW w:w="6499" w:type="dxa"/>
            <w:gridSpan w:val="7"/>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20"/>
              </w:rPr>
            </w:pPr>
            <w:r w:rsidRPr="00A74ED6">
              <w:rPr>
                <w:rFonts w:eastAsia="Calibri"/>
                <w:color w:val="000000"/>
                <w:sz w:val="20"/>
              </w:rPr>
              <w:t xml:space="preserve">Информация о цепочке собственников контрагента, включая бенефициаров </w:t>
            </w:r>
          </w:p>
          <w:p w:rsidR="00367F4F" w:rsidRPr="00A74ED6" w:rsidRDefault="00367F4F" w:rsidP="00367F4F">
            <w:pPr>
              <w:autoSpaceDE w:val="0"/>
              <w:autoSpaceDN w:val="0"/>
              <w:adjustRightInd w:val="0"/>
              <w:jc w:val="center"/>
              <w:rPr>
                <w:rFonts w:eastAsia="Calibri"/>
                <w:color w:val="000000"/>
                <w:sz w:val="20"/>
              </w:rPr>
            </w:pPr>
            <w:r w:rsidRPr="00A74ED6">
              <w:rPr>
                <w:rFonts w:eastAsia="Calibri"/>
                <w:color w:val="000000"/>
                <w:sz w:val="20"/>
              </w:rPr>
              <w:t>(в том числе, конечных)</w:t>
            </w:r>
          </w:p>
        </w:tc>
      </w:tr>
      <w:tr w:rsidR="00367F4F" w:rsidRPr="00A74ED6" w:rsidTr="00367F4F">
        <w:trPr>
          <w:trHeight w:val="1152"/>
        </w:trPr>
        <w:tc>
          <w:tcPr>
            <w:tcW w:w="257" w:type="dxa"/>
            <w:tcBorders>
              <w:top w:val="nil"/>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20"/>
              </w:rPr>
            </w:pPr>
          </w:p>
        </w:tc>
        <w:tc>
          <w:tcPr>
            <w:tcW w:w="705"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22"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50"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768" w:type="dxa"/>
            <w:gridSpan w:val="2"/>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r w:rsidRPr="00A74ED6">
              <w:rPr>
                <w:rFonts w:eastAsia="Calibri"/>
                <w:color w:val="000000"/>
                <w:sz w:val="16"/>
                <w:szCs w:val="16"/>
              </w:rPr>
              <w:t>цена (млн.руб)</w:t>
            </w:r>
          </w:p>
        </w:tc>
        <w:tc>
          <w:tcPr>
            <w:tcW w:w="658"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75"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61"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367F4F" w:rsidRPr="00A74ED6" w:rsidTr="00367F4F">
        <w:trPr>
          <w:trHeight w:val="161"/>
        </w:trPr>
        <w:tc>
          <w:tcPr>
            <w:tcW w:w="257"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p>
        </w:tc>
        <w:tc>
          <w:tcPr>
            <w:tcW w:w="768" w:type="dxa"/>
            <w:gridSpan w:val="2"/>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840"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r>
      <w:tr w:rsidR="00367F4F" w:rsidRPr="00A74ED6" w:rsidTr="00367F4F">
        <w:trPr>
          <w:trHeight w:val="161"/>
        </w:trPr>
        <w:tc>
          <w:tcPr>
            <w:tcW w:w="257"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p>
        </w:tc>
        <w:tc>
          <w:tcPr>
            <w:tcW w:w="768" w:type="dxa"/>
            <w:gridSpan w:val="2"/>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840"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r>
      <w:tr w:rsidR="00367F4F" w:rsidRPr="00A74ED6" w:rsidTr="00367F4F">
        <w:trPr>
          <w:trHeight w:val="161"/>
        </w:trPr>
        <w:tc>
          <w:tcPr>
            <w:tcW w:w="257"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p>
        </w:tc>
        <w:tc>
          <w:tcPr>
            <w:tcW w:w="768" w:type="dxa"/>
            <w:gridSpan w:val="2"/>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840"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367F4F" w:rsidRPr="00A74ED6" w:rsidRDefault="00367F4F" w:rsidP="00367F4F">
            <w:pPr>
              <w:autoSpaceDE w:val="0"/>
              <w:autoSpaceDN w:val="0"/>
              <w:adjustRightInd w:val="0"/>
              <w:jc w:val="right"/>
              <w:rPr>
                <w:rFonts w:eastAsia="Calibri"/>
                <w:color w:val="000000"/>
                <w:sz w:val="16"/>
                <w:szCs w:val="16"/>
              </w:rPr>
            </w:pPr>
          </w:p>
        </w:tc>
      </w:tr>
      <w:tr w:rsidR="00367F4F" w:rsidRPr="00A74ED6" w:rsidTr="00367F4F">
        <w:trPr>
          <w:trHeight w:val="180"/>
        </w:trPr>
        <w:tc>
          <w:tcPr>
            <w:tcW w:w="257"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1627" w:type="dxa"/>
            <w:gridSpan w:val="2"/>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rPr>
                <w:rFonts w:eastAsia="Calibri"/>
                <w:color w:val="000000"/>
                <w:sz w:val="22"/>
                <w:szCs w:val="22"/>
              </w:rPr>
            </w:pPr>
            <w:r w:rsidRPr="00A74ED6">
              <w:rPr>
                <w:rFonts w:eastAsia="Calibri"/>
                <w:color w:val="000000"/>
                <w:sz w:val="22"/>
                <w:szCs w:val="22"/>
              </w:rPr>
              <w:t>* Примечание:</w:t>
            </w:r>
          </w:p>
        </w:tc>
        <w:tc>
          <w:tcPr>
            <w:tcW w:w="13238" w:type="dxa"/>
            <w:gridSpan w:val="18"/>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 1.2 и т.д. - собственники контрагента по договору (собственники первого уровня)</w:t>
            </w:r>
          </w:p>
        </w:tc>
      </w:tr>
      <w:tr w:rsidR="00367F4F" w:rsidRPr="00A74ED6" w:rsidTr="00367F4F">
        <w:trPr>
          <w:trHeight w:val="180"/>
        </w:trPr>
        <w:tc>
          <w:tcPr>
            <w:tcW w:w="257"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eastAsia="Calibri"/>
                <w:color w:val="000000"/>
                <w:sz w:val="22"/>
                <w:szCs w:val="22"/>
              </w:rPr>
            </w:pPr>
          </w:p>
        </w:tc>
        <w:tc>
          <w:tcPr>
            <w:tcW w:w="13238" w:type="dxa"/>
            <w:gridSpan w:val="18"/>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1.1.2, 1.2.1, 1.2.2 и т.д. - собственники организации 1.1 (собственники второго уровня)</w:t>
            </w:r>
          </w:p>
        </w:tc>
      </w:tr>
      <w:tr w:rsidR="00367F4F" w:rsidRPr="00A74ED6" w:rsidTr="00367F4F">
        <w:trPr>
          <w:trHeight w:val="180"/>
        </w:trPr>
        <w:tc>
          <w:tcPr>
            <w:tcW w:w="257"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eastAsia="Calibri"/>
                <w:color w:val="000000"/>
                <w:sz w:val="22"/>
                <w:szCs w:val="22"/>
              </w:rPr>
            </w:pPr>
          </w:p>
        </w:tc>
        <w:tc>
          <w:tcPr>
            <w:tcW w:w="13238" w:type="dxa"/>
            <w:gridSpan w:val="18"/>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и далее - по аналогичной схеме до конечного бенефициарного собственника (пример: 1.1.3.1)</w:t>
            </w:r>
          </w:p>
        </w:tc>
      </w:tr>
      <w:tr w:rsidR="00367F4F" w:rsidRPr="00A74ED6" w:rsidTr="00367F4F">
        <w:trPr>
          <w:trHeight w:val="180"/>
        </w:trPr>
        <w:tc>
          <w:tcPr>
            <w:tcW w:w="257"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eastAsia="Calibri"/>
                <w:color w:val="000000"/>
                <w:sz w:val="22"/>
                <w:szCs w:val="22"/>
              </w:rPr>
            </w:pPr>
          </w:p>
        </w:tc>
        <w:tc>
          <w:tcPr>
            <w:tcW w:w="850"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rPr>
                <w:rFonts w:eastAsia="Calibri"/>
                <w:color w:val="000000"/>
                <w:sz w:val="22"/>
                <w:szCs w:val="22"/>
              </w:rPr>
            </w:pPr>
          </w:p>
        </w:tc>
        <w:tc>
          <w:tcPr>
            <w:tcW w:w="470"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eastAsia="Calibri"/>
                <w:color w:val="000000"/>
                <w:sz w:val="22"/>
                <w:szCs w:val="22"/>
              </w:rPr>
            </w:pPr>
          </w:p>
        </w:tc>
        <w:tc>
          <w:tcPr>
            <w:tcW w:w="768" w:type="dxa"/>
            <w:gridSpan w:val="2"/>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eastAsia="Calibri"/>
                <w:color w:val="000000"/>
                <w:sz w:val="22"/>
                <w:szCs w:val="22"/>
              </w:rPr>
            </w:pPr>
          </w:p>
        </w:tc>
        <w:tc>
          <w:tcPr>
            <w:tcW w:w="749"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eastAsia="Calibri"/>
                <w:color w:val="000000"/>
                <w:sz w:val="22"/>
                <w:szCs w:val="22"/>
              </w:rPr>
            </w:pPr>
          </w:p>
        </w:tc>
        <w:tc>
          <w:tcPr>
            <w:tcW w:w="657"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eastAsia="Calibri"/>
                <w:color w:val="000000"/>
                <w:sz w:val="22"/>
                <w:szCs w:val="22"/>
              </w:rPr>
            </w:pPr>
          </w:p>
        </w:tc>
        <w:tc>
          <w:tcPr>
            <w:tcW w:w="903"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eastAsia="Calibri"/>
                <w:color w:val="000000"/>
                <w:sz w:val="22"/>
                <w:szCs w:val="22"/>
              </w:rPr>
            </w:pPr>
          </w:p>
        </w:tc>
        <w:tc>
          <w:tcPr>
            <w:tcW w:w="585"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eastAsia="Calibri"/>
                <w:color w:val="000000"/>
                <w:sz w:val="22"/>
                <w:szCs w:val="22"/>
              </w:rPr>
            </w:pPr>
          </w:p>
        </w:tc>
        <w:tc>
          <w:tcPr>
            <w:tcW w:w="441"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eastAsia="Calibri"/>
                <w:color w:val="000000"/>
                <w:sz w:val="22"/>
                <w:szCs w:val="22"/>
              </w:rPr>
            </w:pPr>
          </w:p>
        </w:tc>
        <w:tc>
          <w:tcPr>
            <w:tcW w:w="840"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eastAsia="Calibri"/>
                <w:color w:val="000000"/>
                <w:sz w:val="22"/>
                <w:szCs w:val="22"/>
              </w:rPr>
            </w:pPr>
          </w:p>
        </w:tc>
        <w:tc>
          <w:tcPr>
            <w:tcW w:w="975"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eastAsia="Calibri"/>
                <w:color w:val="000000"/>
                <w:sz w:val="20"/>
              </w:rPr>
            </w:pPr>
          </w:p>
        </w:tc>
        <w:tc>
          <w:tcPr>
            <w:tcW w:w="861"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eastAsia="Calibri"/>
                <w:color w:val="000000"/>
                <w:sz w:val="20"/>
              </w:rPr>
            </w:pPr>
          </w:p>
        </w:tc>
        <w:tc>
          <w:tcPr>
            <w:tcW w:w="943"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eastAsia="Calibri"/>
                <w:color w:val="000000"/>
                <w:sz w:val="20"/>
              </w:rPr>
            </w:pPr>
          </w:p>
        </w:tc>
        <w:tc>
          <w:tcPr>
            <w:tcW w:w="840"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r>
      <w:tr w:rsidR="00367F4F" w:rsidRPr="00A74ED6" w:rsidTr="00367F4F">
        <w:trPr>
          <w:trHeight w:val="180"/>
        </w:trPr>
        <w:tc>
          <w:tcPr>
            <w:tcW w:w="257" w:type="dxa"/>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p>
        </w:tc>
        <w:tc>
          <w:tcPr>
            <w:tcW w:w="14865" w:type="dxa"/>
            <w:gridSpan w:val="20"/>
            <w:tcBorders>
              <w:top w:val="single" w:sz="2" w:space="0" w:color="000000"/>
              <w:left w:val="single" w:sz="2" w:space="0" w:color="000000"/>
              <w:bottom w:val="single" w:sz="2" w:space="0" w:color="000000"/>
              <w:right w:val="single" w:sz="2" w:space="0" w:color="000000"/>
            </w:tcBorders>
          </w:tcPr>
          <w:p w:rsidR="00367F4F" w:rsidRPr="00A74ED6" w:rsidRDefault="00367F4F" w:rsidP="00367F4F">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367F4F" w:rsidRDefault="00367F4F" w:rsidP="00367F4F">
      <w:pPr>
        <w:rPr>
          <w:sz w:val="28"/>
          <w:szCs w:val="28"/>
        </w:rPr>
      </w:pPr>
      <w:r>
        <w:rPr>
          <w:sz w:val="28"/>
          <w:szCs w:val="28"/>
        </w:rPr>
        <w:t>Форма</w:t>
      </w:r>
    </w:p>
    <w:p w:rsidR="00367F4F" w:rsidRDefault="00367F4F" w:rsidP="00367F4F">
      <w:pPr>
        <w:ind w:left="9912" w:firstLine="708"/>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1"/>
        <w:gridCol w:w="5068"/>
      </w:tblGrid>
      <w:tr w:rsidR="00367F4F" w:rsidRPr="00907E58" w:rsidTr="00367F4F">
        <w:trPr>
          <w:trHeight w:val="1317"/>
        </w:trPr>
        <w:tc>
          <w:tcPr>
            <w:tcW w:w="5761" w:type="dxa"/>
            <w:tcBorders>
              <w:top w:val="nil"/>
              <w:left w:val="nil"/>
              <w:bottom w:val="nil"/>
              <w:right w:val="nil"/>
            </w:tcBorders>
          </w:tcPr>
          <w:p w:rsidR="00367F4F" w:rsidRPr="00907E58" w:rsidRDefault="00367F4F" w:rsidP="00367F4F">
            <w:pPr>
              <w:rPr>
                <w:sz w:val="28"/>
                <w:szCs w:val="28"/>
              </w:rPr>
            </w:pPr>
            <w:r w:rsidRPr="00907E58">
              <w:rPr>
                <w:sz w:val="28"/>
                <w:szCs w:val="28"/>
              </w:rPr>
              <w:t>Покупатель:</w:t>
            </w:r>
          </w:p>
          <w:p w:rsidR="00367F4F" w:rsidRPr="00907E58" w:rsidRDefault="00367F4F" w:rsidP="00367F4F">
            <w:pPr>
              <w:rPr>
                <w:sz w:val="28"/>
                <w:szCs w:val="28"/>
              </w:rPr>
            </w:pPr>
          </w:p>
          <w:p w:rsidR="00367F4F" w:rsidRPr="00907E58" w:rsidRDefault="00367F4F" w:rsidP="00367F4F">
            <w:pPr>
              <w:rPr>
                <w:sz w:val="28"/>
                <w:szCs w:val="28"/>
              </w:rPr>
            </w:pPr>
            <w:r w:rsidRPr="00907E58">
              <w:rPr>
                <w:sz w:val="28"/>
                <w:szCs w:val="28"/>
              </w:rPr>
              <w:t>________    ______________</w:t>
            </w:r>
          </w:p>
          <w:p w:rsidR="00367F4F" w:rsidRPr="00907E58" w:rsidRDefault="00367F4F" w:rsidP="00367F4F">
            <w:pPr>
              <w:rPr>
                <w:sz w:val="28"/>
                <w:szCs w:val="28"/>
                <w:vertAlign w:val="superscript"/>
              </w:rPr>
            </w:pPr>
            <w:r w:rsidRPr="00907E58">
              <w:rPr>
                <w:sz w:val="28"/>
                <w:szCs w:val="28"/>
                <w:vertAlign w:val="superscript"/>
              </w:rPr>
              <w:t xml:space="preserve">(подпись)                    (Ф.И.О.)                                     </w:t>
            </w:r>
          </w:p>
        </w:tc>
        <w:tc>
          <w:tcPr>
            <w:tcW w:w="5068" w:type="dxa"/>
            <w:tcBorders>
              <w:top w:val="nil"/>
              <w:left w:val="nil"/>
              <w:bottom w:val="nil"/>
              <w:right w:val="nil"/>
            </w:tcBorders>
          </w:tcPr>
          <w:p w:rsidR="00367F4F" w:rsidRPr="00907E58" w:rsidRDefault="00367F4F" w:rsidP="00367F4F">
            <w:pPr>
              <w:rPr>
                <w:sz w:val="28"/>
                <w:szCs w:val="28"/>
              </w:rPr>
            </w:pPr>
            <w:r w:rsidRPr="00907E58">
              <w:rPr>
                <w:sz w:val="28"/>
                <w:szCs w:val="28"/>
              </w:rPr>
              <w:t>Поставщик:</w:t>
            </w:r>
          </w:p>
          <w:p w:rsidR="00367F4F" w:rsidRPr="00907E58" w:rsidRDefault="00367F4F" w:rsidP="00367F4F">
            <w:pPr>
              <w:rPr>
                <w:sz w:val="28"/>
                <w:szCs w:val="28"/>
              </w:rPr>
            </w:pPr>
          </w:p>
          <w:p w:rsidR="00367F4F" w:rsidRPr="00907E58" w:rsidRDefault="00367F4F" w:rsidP="00367F4F">
            <w:pPr>
              <w:rPr>
                <w:sz w:val="28"/>
                <w:szCs w:val="28"/>
              </w:rPr>
            </w:pPr>
            <w:r w:rsidRPr="00907E58">
              <w:rPr>
                <w:sz w:val="28"/>
                <w:szCs w:val="28"/>
              </w:rPr>
              <w:t>________    ______________</w:t>
            </w:r>
          </w:p>
          <w:p w:rsidR="00367F4F" w:rsidRPr="00907E58" w:rsidRDefault="00367F4F" w:rsidP="00367F4F">
            <w:pPr>
              <w:rPr>
                <w:sz w:val="28"/>
                <w:szCs w:val="28"/>
              </w:rPr>
            </w:pPr>
            <w:r w:rsidRPr="00907E58">
              <w:rPr>
                <w:sz w:val="28"/>
                <w:szCs w:val="28"/>
                <w:vertAlign w:val="superscript"/>
              </w:rPr>
              <w:t xml:space="preserve">(подпись)                    (Ф.И.О.)                                     </w:t>
            </w:r>
          </w:p>
        </w:tc>
      </w:tr>
    </w:tbl>
    <w:p w:rsidR="00367F4F" w:rsidRDefault="00367F4F" w:rsidP="00367F4F">
      <w:pPr>
        <w:tabs>
          <w:tab w:val="left" w:pos="5730"/>
        </w:tabs>
        <w:rPr>
          <w:sz w:val="28"/>
          <w:szCs w:val="28"/>
        </w:rPr>
        <w:sectPr w:rsidR="00367F4F" w:rsidSect="00367F4F">
          <w:pgSz w:w="16840" w:h="11907" w:orient="landscape" w:code="9"/>
          <w:pgMar w:top="851" w:right="1134" w:bottom="851" w:left="1134" w:header="794" w:footer="794" w:gutter="0"/>
          <w:cols w:space="720"/>
          <w:titlePg/>
          <w:docGrid w:linePitch="326"/>
        </w:sectPr>
      </w:pPr>
    </w:p>
    <w:p w:rsidR="000954FB" w:rsidRPr="00367F4F" w:rsidRDefault="000954FB" w:rsidP="00367F4F">
      <w:pPr>
        <w:pStyle w:val="afa"/>
        <w:ind w:firstLine="0"/>
        <w:jc w:val="right"/>
        <w:rPr>
          <w:sz w:val="28"/>
          <w:szCs w:val="28"/>
        </w:rPr>
      </w:pPr>
      <w:r w:rsidRPr="00367F4F">
        <w:rPr>
          <w:sz w:val="28"/>
          <w:szCs w:val="28"/>
        </w:rPr>
        <w:lastRenderedPageBreak/>
        <w:t xml:space="preserve">Приложение № </w:t>
      </w:r>
      <w:r w:rsidR="002B6008">
        <w:rPr>
          <w:sz w:val="28"/>
          <w:szCs w:val="28"/>
        </w:rPr>
        <w:t>6</w:t>
      </w:r>
    </w:p>
    <w:p w:rsidR="000954FB" w:rsidRPr="00367F4F" w:rsidRDefault="000954FB" w:rsidP="000954FB">
      <w:pPr>
        <w:pStyle w:val="afa"/>
        <w:ind w:firstLine="0"/>
        <w:jc w:val="right"/>
        <w:rPr>
          <w:sz w:val="28"/>
          <w:szCs w:val="28"/>
        </w:rPr>
      </w:pPr>
      <w:r w:rsidRPr="00367F4F">
        <w:rPr>
          <w:sz w:val="28"/>
          <w:szCs w:val="28"/>
        </w:rPr>
        <w:t>к документации о закупке</w:t>
      </w:r>
    </w:p>
    <w:p w:rsidR="000954FB" w:rsidRPr="00367F4F" w:rsidRDefault="000954FB" w:rsidP="000954FB">
      <w:pPr>
        <w:rPr>
          <w:sz w:val="28"/>
          <w:szCs w:val="28"/>
        </w:rPr>
      </w:pPr>
    </w:p>
    <w:p w:rsidR="000954FB" w:rsidRPr="00367F4F" w:rsidRDefault="000954FB" w:rsidP="000954FB">
      <w:pPr>
        <w:tabs>
          <w:tab w:val="left" w:pos="9639"/>
        </w:tabs>
        <w:ind w:firstLine="567"/>
        <w:jc w:val="center"/>
        <w:rPr>
          <w:b/>
          <w:szCs w:val="28"/>
        </w:rPr>
      </w:pPr>
    </w:p>
    <w:p w:rsidR="000954FB" w:rsidRPr="00367F4F" w:rsidRDefault="000954FB" w:rsidP="000954FB">
      <w:pPr>
        <w:tabs>
          <w:tab w:val="left" w:pos="9639"/>
        </w:tabs>
        <w:ind w:firstLine="567"/>
        <w:jc w:val="center"/>
        <w:rPr>
          <w:b/>
          <w:szCs w:val="28"/>
        </w:rPr>
      </w:pPr>
      <w:r w:rsidRPr="00367F4F">
        <w:rPr>
          <w:b/>
          <w:szCs w:val="28"/>
        </w:rPr>
        <w:t>СВЕДЕНИЯ О ПЛАНИРУЕМЫХ К ПРИВЛЕЧЕНИЮ СУБПОДРЯДНЫХ ОРГАНИЗАЦИЯХ</w:t>
      </w:r>
    </w:p>
    <w:p w:rsidR="000954FB" w:rsidRPr="00367F4F" w:rsidRDefault="000954FB" w:rsidP="000954FB">
      <w:pPr>
        <w:tabs>
          <w:tab w:val="left" w:pos="9639"/>
        </w:tabs>
        <w:ind w:firstLine="567"/>
        <w:jc w:val="center"/>
        <w:rPr>
          <w:i/>
        </w:rPr>
      </w:pPr>
      <w:r w:rsidRPr="00367F4F">
        <w:rPr>
          <w:i/>
        </w:rPr>
        <w:t>(отдельный лист по каждому субподрядчику)</w:t>
      </w:r>
    </w:p>
    <w:p w:rsidR="000954FB" w:rsidRPr="00367F4F" w:rsidRDefault="000954FB" w:rsidP="000954FB">
      <w:pPr>
        <w:tabs>
          <w:tab w:val="left" w:pos="9639"/>
        </w:tabs>
        <w:ind w:firstLine="567"/>
        <w:jc w:val="center"/>
        <w:rPr>
          <w:sz w:val="22"/>
        </w:rPr>
      </w:pPr>
    </w:p>
    <w:p w:rsidR="000954FB" w:rsidRPr="00367F4F" w:rsidRDefault="000954FB" w:rsidP="000954FB">
      <w:pPr>
        <w:tabs>
          <w:tab w:val="left" w:pos="9639"/>
        </w:tabs>
        <w:ind w:firstLine="567"/>
        <w:jc w:val="center"/>
        <w:rPr>
          <w:b/>
          <w:sz w:val="28"/>
          <w:szCs w:val="28"/>
        </w:rPr>
      </w:pPr>
      <w:r w:rsidRPr="00367F4F">
        <w:rPr>
          <w:b/>
          <w:sz w:val="28"/>
          <w:szCs w:val="28"/>
        </w:rPr>
        <w:t>Наименование организации, фирмы:</w:t>
      </w:r>
    </w:p>
    <w:p w:rsidR="000954FB" w:rsidRPr="00367F4F" w:rsidRDefault="000954FB" w:rsidP="000954FB">
      <w:pPr>
        <w:tabs>
          <w:tab w:val="left" w:pos="9639"/>
        </w:tabs>
        <w:ind w:firstLine="567"/>
        <w:jc w:val="center"/>
        <w:rPr>
          <w:b/>
          <w:sz w:val="22"/>
        </w:rPr>
      </w:pPr>
    </w:p>
    <w:p w:rsidR="000954FB" w:rsidRPr="00367F4F" w:rsidRDefault="000954FB" w:rsidP="000954FB">
      <w:pPr>
        <w:tabs>
          <w:tab w:val="left" w:pos="9639"/>
        </w:tabs>
        <w:ind w:firstLine="567"/>
        <w:rPr>
          <w:sz w:val="22"/>
        </w:rPr>
      </w:pPr>
      <w:r w:rsidRPr="00367F4F">
        <w:rPr>
          <w:sz w:val="22"/>
        </w:rPr>
        <w:t>____________________________________________________________________________</w:t>
      </w:r>
    </w:p>
    <w:p w:rsidR="000954FB" w:rsidRPr="00367F4F"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367F4F" w:rsidTr="00BF6892">
        <w:tc>
          <w:tcPr>
            <w:tcW w:w="3138" w:type="dxa"/>
          </w:tcPr>
          <w:p w:rsidR="000954FB" w:rsidRPr="00367F4F" w:rsidRDefault="000954FB" w:rsidP="00BF6892">
            <w:pPr>
              <w:tabs>
                <w:tab w:val="left" w:pos="9639"/>
              </w:tabs>
              <w:rPr>
                <w:szCs w:val="28"/>
              </w:rPr>
            </w:pPr>
          </w:p>
        </w:tc>
        <w:tc>
          <w:tcPr>
            <w:tcW w:w="3426" w:type="dxa"/>
            <w:gridSpan w:val="2"/>
            <w:vAlign w:val="center"/>
          </w:tcPr>
          <w:p w:rsidR="000954FB" w:rsidRPr="00367F4F" w:rsidRDefault="000954FB" w:rsidP="00BF6892">
            <w:pPr>
              <w:tabs>
                <w:tab w:val="left" w:pos="9639"/>
              </w:tabs>
              <w:jc w:val="center"/>
              <w:rPr>
                <w:szCs w:val="28"/>
              </w:rPr>
            </w:pPr>
            <w:r w:rsidRPr="00367F4F">
              <w:rPr>
                <w:szCs w:val="28"/>
              </w:rPr>
              <w:t>Головная фирма</w:t>
            </w:r>
          </w:p>
        </w:tc>
        <w:tc>
          <w:tcPr>
            <w:tcW w:w="3156" w:type="dxa"/>
            <w:vAlign w:val="center"/>
          </w:tcPr>
          <w:p w:rsidR="000954FB" w:rsidRPr="00367F4F" w:rsidRDefault="000954FB" w:rsidP="00BF6892">
            <w:pPr>
              <w:tabs>
                <w:tab w:val="left" w:pos="9639"/>
              </w:tabs>
              <w:jc w:val="center"/>
              <w:rPr>
                <w:szCs w:val="28"/>
              </w:rPr>
            </w:pPr>
            <w:r w:rsidRPr="00367F4F">
              <w:rPr>
                <w:szCs w:val="28"/>
              </w:rPr>
              <w:t>Филиалы и дочерние предприятия</w:t>
            </w:r>
          </w:p>
        </w:tc>
      </w:tr>
      <w:tr w:rsidR="000954FB" w:rsidRPr="00367F4F" w:rsidTr="00BF6892">
        <w:trPr>
          <w:trHeight w:val="391"/>
        </w:trPr>
        <w:tc>
          <w:tcPr>
            <w:tcW w:w="3138" w:type="dxa"/>
          </w:tcPr>
          <w:p w:rsidR="000954FB" w:rsidRPr="00367F4F" w:rsidRDefault="000954FB" w:rsidP="00BF6892">
            <w:pPr>
              <w:tabs>
                <w:tab w:val="left" w:pos="9639"/>
              </w:tabs>
            </w:pPr>
            <w:r w:rsidRPr="00367F4F">
              <w:t>Адрес</w:t>
            </w:r>
          </w:p>
        </w:tc>
        <w:tc>
          <w:tcPr>
            <w:tcW w:w="3426" w:type="dxa"/>
            <w:gridSpan w:val="2"/>
          </w:tcPr>
          <w:p w:rsidR="000954FB" w:rsidRPr="00367F4F" w:rsidRDefault="000954FB" w:rsidP="00BF6892">
            <w:pPr>
              <w:tabs>
                <w:tab w:val="left" w:pos="9639"/>
              </w:tabs>
              <w:jc w:val="center"/>
            </w:pPr>
          </w:p>
        </w:tc>
        <w:tc>
          <w:tcPr>
            <w:tcW w:w="3156" w:type="dxa"/>
          </w:tcPr>
          <w:p w:rsidR="000954FB" w:rsidRPr="00367F4F" w:rsidRDefault="000954FB" w:rsidP="00BF6892">
            <w:pPr>
              <w:tabs>
                <w:tab w:val="left" w:pos="9639"/>
              </w:tabs>
              <w:jc w:val="center"/>
            </w:pPr>
          </w:p>
        </w:tc>
      </w:tr>
      <w:tr w:rsidR="000954FB" w:rsidRPr="00367F4F" w:rsidTr="00BF6892">
        <w:trPr>
          <w:trHeight w:val="346"/>
        </w:trPr>
        <w:tc>
          <w:tcPr>
            <w:tcW w:w="3138" w:type="dxa"/>
          </w:tcPr>
          <w:p w:rsidR="000954FB" w:rsidRPr="00367F4F" w:rsidRDefault="000954FB" w:rsidP="00BF6892">
            <w:pPr>
              <w:tabs>
                <w:tab w:val="left" w:pos="9639"/>
              </w:tabs>
            </w:pPr>
            <w:r w:rsidRPr="00367F4F">
              <w:t>Телефон</w:t>
            </w:r>
          </w:p>
        </w:tc>
        <w:tc>
          <w:tcPr>
            <w:tcW w:w="3426" w:type="dxa"/>
            <w:gridSpan w:val="2"/>
          </w:tcPr>
          <w:p w:rsidR="000954FB" w:rsidRPr="00367F4F" w:rsidRDefault="000954FB" w:rsidP="00BF6892">
            <w:pPr>
              <w:tabs>
                <w:tab w:val="left" w:pos="9639"/>
              </w:tabs>
              <w:jc w:val="center"/>
            </w:pPr>
          </w:p>
        </w:tc>
        <w:tc>
          <w:tcPr>
            <w:tcW w:w="3156" w:type="dxa"/>
          </w:tcPr>
          <w:p w:rsidR="000954FB" w:rsidRPr="00367F4F" w:rsidRDefault="000954FB" w:rsidP="00BF6892">
            <w:pPr>
              <w:tabs>
                <w:tab w:val="left" w:pos="9639"/>
              </w:tabs>
              <w:jc w:val="center"/>
            </w:pPr>
          </w:p>
        </w:tc>
      </w:tr>
      <w:tr w:rsidR="000954FB" w:rsidRPr="00367F4F" w:rsidTr="00BF6892">
        <w:trPr>
          <w:trHeight w:val="355"/>
        </w:trPr>
        <w:tc>
          <w:tcPr>
            <w:tcW w:w="3138" w:type="dxa"/>
          </w:tcPr>
          <w:p w:rsidR="000954FB" w:rsidRPr="00367F4F" w:rsidRDefault="000954FB" w:rsidP="00BF6892">
            <w:pPr>
              <w:tabs>
                <w:tab w:val="left" w:pos="9639"/>
              </w:tabs>
            </w:pPr>
            <w:r w:rsidRPr="00367F4F">
              <w:t>Факс</w:t>
            </w:r>
          </w:p>
        </w:tc>
        <w:tc>
          <w:tcPr>
            <w:tcW w:w="3426" w:type="dxa"/>
            <w:gridSpan w:val="2"/>
          </w:tcPr>
          <w:p w:rsidR="000954FB" w:rsidRPr="00367F4F" w:rsidRDefault="000954FB" w:rsidP="00BF6892">
            <w:pPr>
              <w:tabs>
                <w:tab w:val="left" w:pos="9639"/>
              </w:tabs>
              <w:jc w:val="center"/>
            </w:pPr>
          </w:p>
        </w:tc>
        <w:tc>
          <w:tcPr>
            <w:tcW w:w="3156" w:type="dxa"/>
          </w:tcPr>
          <w:p w:rsidR="000954FB" w:rsidRPr="00367F4F" w:rsidRDefault="000954FB" w:rsidP="00BF6892">
            <w:pPr>
              <w:tabs>
                <w:tab w:val="left" w:pos="9639"/>
              </w:tabs>
              <w:jc w:val="center"/>
            </w:pPr>
          </w:p>
        </w:tc>
      </w:tr>
      <w:tr w:rsidR="000954FB" w:rsidRPr="00367F4F" w:rsidTr="00BF6892">
        <w:trPr>
          <w:trHeight w:val="351"/>
        </w:trPr>
        <w:tc>
          <w:tcPr>
            <w:tcW w:w="3138" w:type="dxa"/>
          </w:tcPr>
          <w:p w:rsidR="000954FB" w:rsidRPr="00367F4F" w:rsidRDefault="000954FB" w:rsidP="00BF6892">
            <w:pPr>
              <w:tabs>
                <w:tab w:val="left" w:pos="9639"/>
              </w:tabs>
            </w:pPr>
            <w:r w:rsidRPr="00367F4F">
              <w:t>Ответственное лицо</w:t>
            </w:r>
          </w:p>
        </w:tc>
        <w:tc>
          <w:tcPr>
            <w:tcW w:w="3426" w:type="dxa"/>
            <w:gridSpan w:val="2"/>
          </w:tcPr>
          <w:p w:rsidR="000954FB" w:rsidRPr="00367F4F" w:rsidRDefault="000954FB" w:rsidP="00BF6892">
            <w:pPr>
              <w:tabs>
                <w:tab w:val="left" w:pos="9639"/>
              </w:tabs>
              <w:jc w:val="center"/>
            </w:pPr>
          </w:p>
        </w:tc>
        <w:tc>
          <w:tcPr>
            <w:tcW w:w="3156" w:type="dxa"/>
          </w:tcPr>
          <w:p w:rsidR="000954FB" w:rsidRPr="00367F4F" w:rsidRDefault="000954FB" w:rsidP="00BF6892">
            <w:pPr>
              <w:tabs>
                <w:tab w:val="left" w:pos="9639"/>
              </w:tabs>
              <w:jc w:val="center"/>
            </w:pPr>
          </w:p>
        </w:tc>
      </w:tr>
      <w:tr w:rsidR="000954FB" w:rsidRPr="00367F4F" w:rsidTr="00BF6892">
        <w:trPr>
          <w:trHeight w:val="348"/>
        </w:trPr>
        <w:tc>
          <w:tcPr>
            <w:tcW w:w="3138" w:type="dxa"/>
          </w:tcPr>
          <w:p w:rsidR="000954FB" w:rsidRPr="00367F4F" w:rsidRDefault="000954FB" w:rsidP="00BF6892">
            <w:pPr>
              <w:tabs>
                <w:tab w:val="left" w:pos="9639"/>
              </w:tabs>
            </w:pPr>
            <w:r w:rsidRPr="00367F4F">
              <w:t>Форма (ООО, ЗАО и т.д.)</w:t>
            </w:r>
          </w:p>
        </w:tc>
        <w:tc>
          <w:tcPr>
            <w:tcW w:w="3426" w:type="dxa"/>
            <w:gridSpan w:val="2"/>
          </w:tcPr>
          <w:p w:rsidR="000954FB" w:rsidRPr="00367F4F" w:rsidRDefault="000954FB" w:rsidP="00BF6892">
            <w:pPr>
              <w:tabs>
                <w:tab w:val="left" w:pos="9639"/>
              </w:tabs>
              <w:jc w:val="center"/>
            </w:pPr>
          </w:p>
        </w:tc>
        <w:tc>
          <w:tcPr>
            <w:tcW w:w="3156" w:type="dxa"/>
          </w:tcPr>
          <w:p w:rsidR="000954FB" w:rsidRPr="00367F4F" w:rsidRDefault="000954FB" w:rsidP="00BF6892">
            <w:pPr>
              <w:tabs>
                <w:tab w:val="left" w:pos="9639"/>
              </w:tabs>
              <w:jc w:val="center"/>
            </w:pPr>
          </w:p>
        </w:tc>
      </w:tr>
      <w:tr w:rsidR="000954FB" w:rsidRPr="00367F4F" w:rsidTr="00BF6892">
        <w:trPr>
          <w:trHeight w:val="343"/>
        </w:trPr>
        <w:tc>
          <w:tcPr>
            <w:tcW w:w="3138" w:type="dxa"/>
          </w:tcPr>
          <w:p w:rsidR="000954FB" w:rsidRPr="00367F4F" w:rsidRDefault="000954FB" w:rsidP="00BF6892">
            <w:pPr>
              <w:tabs>
                <w:tab w:val="left" w:pos="9639"/>
              </w:tabs>
            </w:pPr>
            <w:r w:rsidRPr="00367F4F">
              <w:t>Уставный капитал</w:t>
            </w:r>
          </w:p>
        </w:tc>
        <w:tc>
          <w:tcPr>
            <w:tcW w:w="3426" w:type="dxa"/>
            <w:gridSpan w:val="2"/>
          </w:tcPr>
          <w:p w:rsidR="000954FB" w:rsidRPr="00367F4F" w:rsidRDefault="000954FB" w:rsidP="00BF6892">
            <w:pPr>
              <w:tabs>
                <w:tab w:val="left" w:pos="9639"/>
              </w:tabs>
              <w:jc w:val="center"/>
            </w:pPr>
          </w:p>
        </w:tc>
        <w:tc>
          <w:tcPr>
            <w:tcW w:w="3156" w:type="dxa"/>
          </w:tcPr>
          <w:p w:rsidR="000954FB" w:rsidRPr="00367F4F" w:rsidRDefault="000954FB" w:rsidP="00BF6892">
            <w:pPr>
              <w:tabs>
                <w:tab w:val="left" w:pos="9639"/>
              </w:tabs>
              <w:jc w:val="center"/>
            </w:pPr>
          </w:p>
        </w:tc>
      </w:tr>
      <w:tr w:rsidR="000954FB" w:rsidRPr="00367F4F" w:rsidTr="00BF6892">
        <w:trPr>
          <w:trHeight w:val="505"/>
        </w:trPr>
        <w:tc>
          <w:tcPr>
            <w:tcW w:w="3138" w:type="dxa"/>
            <w:tcBorders>
              <w:bottom w:val="nil"/>
            </w:tcBorders>
          </w:tcPr>
          <w:p w:rsidR="000954FB" w:rsidRPr="00367F4F" w:rsidRDefault="000954FB" w:rsidP="00BF6892">
            <w:pPr>
              <w:tabs>
                <w:tab w:val="left" w:pos="9639"/>
              </w:tabs>
            </w:pPr>
            <w:r w:rsidRPr="00367F4F">
              <w:t>Сфера деятельности</w:t>
            </w:r>
          </w:p>
        </w:tc>
        <w:tc>
          <w:tcPr>
            <w:tcW w:w="3426" w:type="dxa"/>
            <w:gridSpan w:val="2"/>
            <w:tcBorders>
              <w:bottom w:val="nil"/>
            </w:tcBorders>
          </w:tcPr>
          <w:p w:rsidR="000954FB" w:rsidRPr="00367F4F" w:rsidRDefault="000954FB" w:rsidP="00BF6892">
            <w:pPr>
              <w:tabs>
                <w:tab w:val="left" w:pos="9639"/>
              </w:tabs>
              <w:jc w:val="center"/>
            </w:pPr>
          </w:p>
        </w:tc>
        <w:tc>
          <w:tcPr>
            <w:tcW w:w="3156" w:type="dxa"/>
            <w:tcBorders>
              <w:bottom w:val="nil"/>
            </w:tcBorders>
          </w:tcPr>
          <w:p w:rsidR="000954FB" w:rsidRPr="00367F4F" w:rsidRDefault="000954FB" w:rsidP="00BF6892">
            <w:pPr>
              <w:tabs>
                <w:tab w:val="left" w:pos="9639"/>
              </w:tabs>
              <w:jc w:val="center"/>
            </w:pPr>
          </w:p>
        </w:tc>
      </w:tr>
      <w:tr w:rsidR="000954FB" w:rsidRPr="00367F4F" w:rsidTr="00BF6892">
        <w:tc>
          <w:tcPr>
            <w:tcW w:w="3138" w:type="dxa"/>
            <w:tcBorders>
              <w:right w:val="nil"/>
            </w:tcBorders>
          </w:tcPr>
          <w:p w:rsidR="000954FB" w:rsidRPr="00367F4F" w:rsidRDefault="000954FB" w:rsidP="00BF6892">
            <w:pPr>
              <w:tabs>
                <w:tab w:val="left" w:pos="9639"/>
              </w:tabs>
            </w:pPr>
            <w:r w:rsidRPr="00367F4F">
              <w:t>Руководитель:</w:t>
            </w:r>
          </w:p>
        </w:tc>
        <w:tc>
          <w:tcPr>
            <w:tcW w:w="3426" w:type="dxa"/>
            <w:gridSpan w:val="2"/>
            <w:tcBorders>
              <w:left w:val="nil"/>
              <w:right w:val="nil"/>
            </w:tcBorders>
          </w:tcPr>
          <w:p w:rsidR="000954FB" w:rsidRPr="00367F4F" w:rsidRDefault="000954FB" w:rsidP="00BF6892">
            <w:pPr>
              <w:tabs>
                <w:tab w:val="left" w:pos="9639"/>
              </w:tabs>
            </w:pPr>
            <w:r w:rsidRPr="00367F4F">
              <w:t>Дата:</w:t>
            </w:r>
          </w:p>
        </w:tc>
        <w:tc>
          <w:tcPr>
            <w:tcW w:w="3156" w:type="dxa"/>
            <w:tcBorders>
              <w:left w:val="nil"/>
            </w:tcBorders>
          </w:tcPr>
          <w:p w:rsidR="000954FB" w:rsidRPr="00367F4F" w:rsidRDefault="000954FB" w:rsidP="00BF6892">
            <w:pPr>
              <w:tabs>
                <w:tab w:val="left" w:pos="9639"/>
              </w:tabs>
            </w:pPr>
            <w:r w:rsidRPr="00367F4F">
              <w:t>Печать/подпись (субподрядчика)</w:t>
            </w:r>
          </w:p>
        </w:tc>
      </w:tr>
      <w:tr w:rsidR="000954FB" w:rsidRPr="00367F4F" w:rsidTr="00BF6892">
        <w:trPr>
          <w:cantSplit/>
        </w:trPr>
        <w:tc>
          <w:tcPr>
            <w:tcW w:w="9720" w:type="dxa"/>
            <w:gridSpan w:val="4"/>
          </w:tcPr>
          <w:p w:rsidR="000954FB" w:rsidRPr="00367F4F" w:rsidRDefault="000954FB" w:rsidP="00BF6892">
            <w:pPr>
              <w:tabs>
                <w:tab w:val="left" w:pos="9639"/>
              </w:tabs>
              <w:jc w:val="center"/>
            </w:pPr>
          </w:p>
        </w:tc>
      </w:tr>
      <w:tr w:rsidR="000954FB" w:rsidRPr="00367F4F" w:rsidTr="00BF6892">
        <w:trPr>
          <w:cantSplit/>
        </w:trPr>
        <w:tc>
          <w:tcPr>
            <w:tcW w:w="4782" w:type="dxa"/>
            <w:gridSpan w:val="2"/>
            <w:vMerge w:val="restart"/>
            <w:vAlign w:val="center"/>
          </w:tcPr>
          <w:p w:rsidR="000954FB" w:rsidRPr="00367F4F" w:rsidRDefault="000954FB" w:rsidP="00BF6892">
            <w:pPr>
              <w:tabs>
                <w:tab w:val="left" w:pos="9639"/>
              </w:tabs>
            </w:pPr>
            <w:r w:rsidRPr="00367F4F">
              <w:t>Виды работ, передаваемые субподрядчику по предмету конкурса</w:t>
            </w:r>
          </w:p>
        </w:tc>
        <w:tc>
          <w:tcPr>
            <w:tcW w:w="4938" w:type="dxa"/>
            <w:gridSpan w:val="2"/>
          </w:tcPr>
          <w:p w:rsidR="000954FB" w:rsidRPr="00367F4F" w:rsidRDefault="000954FB" w:rsidP="00BF6892">
            <w:pPr>
              <w:tabs>
                <w:tab w:val="left" w:pos="9639"/>
              </w:tabs>
              <w:jc w:val="center"/>
            </w:pPr>
            <w:r w:rsidRPr="00367F4F">
              <w:t>Передаваемые объемы работ</w:t>
            </w:r>
          </w:p>
        </w:tc>
      </w:tr>
      <w:tr w:rsidR="000954FB" w:rsidRPr="00367F4F" w:rsidTr="00BF6892">
        <w:trPr>
          <w:cantSplit/>
        </w:trPr>
        <w:tc>
          <w:tcPr>
            <w:tcW w:w="4782" w:type="dxa"/>
            <w:gridSpan w:val="2"/>
            <w:vMerge/>
          </w:tcPr>
          <w:p w:rsidR="000954FB" w:rsidRPr="00367F4F" w:rsidRDefault="000954FB" w:rsidP="00BF6892">
            <w:pPr>
              <w:tabs>
                <w:tab w:val="left" w:pos="9639"/>
              </w:tabs>
            </w:pPr>
          </w:p>
        </w:tc>
        <w:tc>
          <w:tcPr>
            <w:tcW w:w="1782" w:type="dxa"/>
          </w:tcPr>
          <w:p w:rsidR="000954FB" w:rsidRPr="00367F4F" w:rsidRDefault="000954FB" w:rsidP="00BF6892">
            <w:pPr>
              <w:tabs>
                <w:tab w:val="left" w:pos="9639"/>
              </w:tabs>
              <w:jc w:val="center"/>
            </w:pPr>
            <w:r w:rsidRPr="00367F4F">
              <w:t>В физических единицах</w:t>
            </w:r>
          </w:p>
        </w:tc>
        <w:tc>
          <w:tcPr>
            <w:tcW w:w="3156" w:type="dxa"/>
            <w:vAlign w:val="center"/>
          </w:tcPr>
          <w:p w:rsidR="000954FB" w:rsidRPr="00367F4F" w:rsidRDefault="000954FB" w:rsidP="00BF6892">
            <w:pPr>
              <w:tabs>
                <w:tab w:val="left" w:pos="9639"/>
              </w:tabs>
              <w:jc w:val="center"/>
            </w:pPr>
            <w:r w:rsidRPr="00367F4F">
              <w:t>В % к общему объему работ по предмету конкурса</w:t>
            </w:r>
          </w:p>
        </w:tc>
      </w:tr>
      <w:tr w:rsidR="000954FB" w:rsidRPr="00367F4F" w:rsidTr="00BF6892">
        <w:tc>
          <w:tcPr>
            <w:tcW w:w="4782" w:type="dxa"/>
            <w:gridSpan w:val="2"/>
          </w:tcPr>
          <w:p w:rsidR="000954FB" w:rsidRPr="00367F4F" w:rsidRDefault="000954FB" w:rsidP="00BF6892">
            <w:pPr>
              <w:tabs>
                <w:tab w:val="left" w:pos="9639"/>
              </w:tabs>
            </w:pPr>
          </w:p>
        </w:tc>
        <w:tc>
          <w:tcPr>
            <w:tcW w:w="1782" w:type="dxa"/>
          </w:tcPr>
          <w:p w:rsidR="000954FB" w:rsidRPr="00367F4F" w:rsidRDefault="000954FB" w:rsidP="00BF6892">
            <w:pPr>
              <w:tabs>
                <w:tab w:val="left" w:pos="9639"/>
              </w:tabs>
              <w:jc w:val="center"/>
            </w:pPr>
          </w:p>
        </w:tc>
        <w:tc>
          <w:tcPr>
            <w:tcW w:w="3156" w:type="dxa"/>
          </w:tcPr>
          <w:p w:rsidR="000954FB" w:rsidRPr="00367F4F" w:rsidRDefault="000954FB" w:rsidP="00BF6892">
            <w:pPr>
              <w:tabs>
                <w:tab w:val="left" w:pos="9639"/>
              </w:tabs>
              <w:jc w:val="center"/>
            </w:pPr>
          </w:p>
        </w:tc>
      </w:tr>
      <w:tr w:rsidR="000954FB" w:rsidRPr="00367F4F" w:rsidTr="00BF6892">
        <w:tc>
          <w:tcPr>
            <w:tcW w:w="4782" w:type="dxa"/>
            <w:gridSpan w:val="2"/>
          </w:tcPr>
          <w:p w:rsidR="000954FB" w:rsidRPr="00367F4F" w:rsidRDefault="000954FB" w:rsidP="00BF6892">
            <w:pPr>
              <w:tabs>
                <w:tab w:val="left" w:pos="9639"/>
              </w:tabs>
            </w:pPr>
          </w:p>
        </w:tc>
        <w:tc>
          <w:tcPr>
            <w:tcW w:w="1782" w:type="dxa"/>
          </w:tcPr>
          <w:p w:rsidR="000954FB" w:rsidRPr="00367F4F" w:rsidRDefault="000954FB" w:rsidP="00BF6892">
            <w:pPr>
              <w:tabs>
                <w:tab w:val="left" w:pos="9639"/>
              </w:tabs>
              <w:jc w:val="center"/>
            </w:pPr>
          </w:p>
        </w:tc>
        <w:tc>
          <w:tcPr>
            <w:tcW w:w="3156" w:type="dxa"/>
          </w:tcPr>
          <w:p w:rsidR="000954FB" w:rsidRPr="00367F4F" w:rsidRDefault="000954FB" w:rsidP="00BF6892">
            <w:pPr>
              <w:tabs>
                <w:tab w:val="left" w:pos="9639"/>
              </w:tabs>
              <w:jc w:val="center"/>
            </w:pPr>
          </w:p>
        </w:tc>
      </w:tr>
      <w:tr w:rsidR="000954FB" w:rsidRPr="00367F4F" w:rsidTr="00BF6892">
        <w:tc>
          <w:tcPr>
            <w:tcW w:w="6564" w:type="dxa"/>
            <w:gridSpan w:val="3"/>
          </w:tcPr>
          <w:p w:rsidR="000954FB" w:rsidRPr="00367F4F" w:rsidRDefault="000954FB" w:rsidP="00BF6892">
            <w:pPr>
              <w:tabs>
                <w:tab w:val="left" w:pos="9639"/>
              </w:tabs>
            </w:pPr>
            <w:r w:rsidRPr="00367F4F">
              <w:t>Итого % передаваемых субподрядчику объёмов работ к общему объёму работ по предмету конкурса</w:t>
            </w:r>
          </w:p>
        </w:tc>
        <w:tc>
          <w:tcPr>
            <w:tcW w:w="3156" w:type="dxa"/>
          </w:tcPr>
          <w:p w:rsidR="000954FB" w:rsidRPr="00367F4F" w:rsidRDefault="000954FB" w:rsidP="00BF6892">
            <w:pPr>
              <w:tabs>
                <w:tab w:val="left" w:pos="9639"/>
              </w:tabs>
              <w:jc w:val="center"/>
            </w:pPr>
          </w:p>
        </w:tc>
      </w:tr>
    </w:tbl>
    <w:p w:rsidR="00367F4F" w:rsidRDefault="00367F4F" w:rsidP="000954FB">
      <w:pPr>
        <w:tabs>
          <w:tab w:val="left" w:pos="9639"/>
        </w:tabs>
        <w:ind w:firstLine="720"/>
        <w:jc w:val="both"/>
        <w:rPr>
          <w:szCs w:val="28"/>
        </w:rPr>
      </w:pPr>
    </w:p>
    <w:p w:rsidR="000954FB" w:rsidRPr="00367F4F" w:rsidRDefault="000954FB" w:rsidP="000954FB">
      <w:pPr>
        <w:tabs>
          <w:tab w:val="left" w:pos="9639"/>
        </w:tabs>
        <w:ind w:firstLine="720"/>
        <w:jc w:val="both"/>
        <w:rPr>
          <w:szCs w:val="28"/>
        </w:rPr>
      </w:pPr>
      <w:r w:rsidRPr="00367F4F">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367F4F">
        <w:rPr>
          <w:szCs w:val="28"/>
        </w:rPr>
        <w:t>Запроса предложений</w:t>
      </w:r>
      <w:r w:rsidRPr="00367F4F">
        <w:rPr>
          <w:szCs w:val="28"/>
        </w:rPr>
        <w:t>.</w:t>
      </w:r>
    </w:p>
    <w:p w:rsidR="000954FB" w:rsidRPr="00367F4F" w:rsidRDefault="000954FB" w:rsidP="000954FB">
      <w:pPr>
        <w:shd w:val="clear" w:color="auto" w:fill="FFFFFF"/>
        <w:jc w:val="both"/>
        <w:rPr>
          <w:spacing w:val="-13"/>
        </w:rPr>
      </w:pPr>
    </w:p>
    <w:p w:rsidR="000954FB" w:rsidRPr="00367F4F" w:rsidRDefault="000954FB" w:rsidP="000954FB">
      <w:pPr>
        <w:pStyle w:val="3"/>
        <w:spacing w:before="0" w:after="0"/>
        <w:rPr>
          <w:rFonts w:ascii="Times New Roman" w:hAnsi="Times New Roman"/>
          <w:sz w:val="28"/>
          <w:szCs w:val="28"/>
        </w:rPr>
      </w:pPr>
    </w:p>
    <w:p w:rsidR="000954FB" w:rsidRPr="00367F4F" w:rsidRDefault="000954FB" w:rsidP="000954FB">
      <w:pPr>
        <w:pStyle w:val="3"/>
        <w:spacing w:before="0" w:after="0"/>
        <w:rPr>
          <w:b w:val="0"/>
          <w:sz w:val="28"/>
          <w:szCs w:val="28"/>
        </w:rPr>
      </w:pPr>
      <w:r w:rsidRPr="00367F4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367F4F" w:rsidRDefault="000954FB" w:rsidP="000954FB">
      <w:pPr>
        <w:tabs>
          <w:tab w:val="left" w:pos="8640"/>
        </w:tabs>
        <w:jc w:val="center"/>
        <w:rPr>
          <w:i/>
        </w:rPr>
      </w:pPr>
      <w:r w:rsidRPr="00367F4F">
        <w:rPr>
          <w:i/>
        </w:rPr>
        <w:t>(наименование претендента)</w:t>
      </w:r>
    </w:p>
    <w:p w:rsidR="000954FB" w:rsidRPr="00367F4F" w:rsidRDefault="000954FB" w:rsidP="000954FB">
      <w:pPr>
        <w:pStyle w:val="32"/>
        <w:suppressAutoHyphens/>
        <w:spacing w:after="0"/>
        <w:rPr>
          <w:sz w:val="28"/>
          <w:szCs w:val="28"/>
        </w:rPr>
      </w:pPr>
      <w:r w:rsidRPr="00367F4F">
        <w:rPr>
          <w:sz w:val="28"/>
          <w:szCs w:val="28"/>
        </w:rPr>
        <w:t>____________________________________________________________________</w:t>
      </w:r>
    </w:p>
    <w:p w:rsidR="000954FB" w:rsidRPr="00367F4F" w:rsidRDefault="000954FB" w:rsidP="000954FB">
      <w:pPr>
        <w:rPr>
          <w:i/>
        </w:rPr>
      </w:pPr>
      <w:r w:rsidRPr="00367F4F">
        <w:rPr>
          <w:i/>
        </w:rPr>
        <w:t xml:space="preserve">       Печать</w:t>
      </w:r>
      <w:r w:rsidRPr="00367F4F">
        <w:rPr>
          <w:i/>
        </w:rPr>
        <w:tab/>
      </w:r>
      <w:r w:rsidRPr="00367F4F">
        <w:rPr>
          <w:i/>
        </w:rPr>
        <w:tab/>
      </w:r>
      <w:r w:rsidRPr="00367F4F">
        <w:rPr>
          <w:i/>
        </w:rPr>
        <w:tab/>
        <w:t>(должность, подпись, ФИО)</w:t>
      </w:r>
    </w:p>
    <w:p w:rsidR="000954FB" w:rsidRDefault="000954FB" w:rsidP="000954FB">
      <w:pPr>
        <w:pStyle w:val="32"/>
        <w:suppressAutoHyphens/>
        <w:spacing w:after="0"/>
        <w:rPr>
          <w:sz w:val="28"/>
          <w:szCs w:val="28"/>
        </w:rPr>
      </w:pPr>
      <w:r w:rsidRPr="00367F4F">
        <w:rPr>
          <w:sz w:val="28"/>
          <w:szCs w:val="28"/>
        </w:rPr>
        <w:t>"____" _________ 201__ г.</w:t>
      </w:r>
    </w:p>
    <w:p w:rsidR="000954FB" w:rsidRPr="00F64AF0" w:rsidRDefault="000954FB" w:rsidP="000954FB">
      <w:pPr>
        <w:rPr>
          <w:sz w:val="28"/>
          <w:szCs w:val="28"/>
        </w:rPr>
      </w:pPr>
    </w:p>
    <w:sectPr w:rsidR="000954FB" w:rsidRPr="00F64AF0" w:rsidSect="00367F4F">
      <w:pgSz w:w="11907" w:h="16840" w:code="9"/>
      <w:pgMar w:top="1134" w:right="851" w:bottom="1134" w:left="851"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D23" w:rsidRDefault="00667D23">
      <w:r>
        <w:separator/>
      </w:r>
    </w:p>
  </w:endnote>
  <w:endnote w:type="continuationSeparator" w:id="1">
    <w:p w:rsidR="00667D23" w:rsidRDefault="00667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F4F" w:rsidRDefault="00E97A8D" w:rsidP="00BF6892">
    <w:pPr>
      <w:pStyle w:val="afe"/>
      <w:framePr w:wrap="around" w:vAnchor="text" w:hAnchor="margin" w:xAlign="right" w:y="1"/>
      <w:rPr>
        <w:rStyle w:val="a6"/>
      </w:rPr>
    </w:pPr>
    <w:r>
      <w:rPr>
        <w:rStyle w:val="a6"/>
      </w:rPr>
      <w:fldChar w:fldCharType="begin"/>
    </w:r>
    <w:r w:rsidR="00367F4F">
      <w:rPr>
        <w:rStyle w:val="a6"/>
      </w:rPr>
      <w:instrText xml:space="preserve">PAGE  </w:instrText>
    </w:r>
    <w:r>
      <w:rPr>
        <w:rStyle w:val="a6"/>
      </w:rPr>
      <w:fldChar w:fldCharType="separate"/>
    </w:r>
    <w:r w:rsidR="00367F4F">
      <w:rPr>
        <w:rStyle w:val="a6"/>
        <w:noProof/>
      </w:rPr>
      <w:t>28</w:t>
    </w:r>
    <w:r>
      <w:rPr>
        <w:rStyle w:val="a6"/>
      </w:rPr>
      <w:fldChar w:fldCharType="end"/>
    </w:r>
  </w:p>
  <w:p w:rsidR="00367F4F" w:rsidRDefault="00367F4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F4F" w:rsidRDefault="00367F4F">
    <w:pPr>
      <w:pStyle w:val="afe"/>
      <w:jc w:val="center"/>
    </w:pPr>
  </w:p>
  <w:p w:rsidR="00367F4F" w:rsidRDefault="00367F4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D23" w:rsidRDefault="00667D23">
      <w:r>
        <w:separator/>
      </w:r>
    </w:p>
  </w:footnote>
  <w:footnote w:type="continuationSeparator" w:id="1">
    <w:p w:rsidR="00667D23" w:rsidRDefault="00667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F4F" w:rsidRDefault="00E97A8D">
    <w:pPr>
      <w:pStyle w:val="afc"/>
      <w:jc w:val="center"/>
    </w:pPr>
    <w:fldSimple w:instr=" PAGE   \* MERGEFORMAT ">
      <w:r w:rsidR="00C15106">
        <w:rPr>
          <w:noProof/>
        </w:rPr>
        <w:t>28</w:t>
      </w:r>
    </w:fldSimple>
  </w:p>
  <w:p w:rsidR="00367F4F" w:rsidRDefault="00367F4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A2230D4"/>
    <w:multiLevelType w:val="hybridMultilevel"/>
    <w:tmpl w:val="3E1C18E0"/>
    <w:lvl w:ilvl="0" w:tplc="BA1E980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697288B"/>
    <w:multiLevelType w:val="hybridMultilevel"/>
    <w:tmpl w:val="0EBE1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DF0ED3"/>
    <w:multiLevelType w:val="multilevel"/>
    <w:tmpl w:val="C30648E4"/>
    <w:lvl w:ilvl="0">
      <w:start w:val="1"/>
      <w:numFmt w:val="decimal"/>
      <w:lvlText w:val="%1)"/>
      <w:lvlJc w:val="left"/>
      <w:pPr>
        <w:tabs>
          <w:tab w:val="num" w:pos="420"/>
        </w:tabs>
        <w:ind w:left="420" w:hanging="420"/>
      </w:pPr>
      <w:rPr>
        <w:rFonts w:cs="Times New Roman"/>
        <w:color w:val="FFFFFF" w:themeColor="background1"/>
      </w:rPr>
    </w:lvl>
    <w:lvl w:ilvl="1">
      <w:start w:val="3"/>
      <w:numFmt w:val="decimal"/>
      <w:lvlText w:val="%1.%2."/>
      <w:lvlJc w:val="left"/>
      <w:pPr>
        <w:tabs>
          <w:tab w:val="num" w:pos="1004"/>
        </w:tabs>
        <w:ind w:left="1004" w:hanging="720"/>
      </w:pPr>
      <w:rPr>
        <w:rFonts w:cs="Times New Roman"/>
        <w:color w:val="auto"/>
      </w:rPr>
    </w:lvl>
    <w:lvl w:ilvl="2">
      <w:start w:val="1"/>
      <w:numFmt w:val="decimal"/>
      <w:lvlText w:val="%1.%2.%3."/>
      <w:lvlJc w:val="left"/>
      <w:pPr>
        <w:tabs>
          <w:tab w:val="num" w:pos="1288"/>
        </w:tabs>
        <w:ind w:left="1288" w:hanging="720"/>
      </w:pPr>
      <w:rPr>
        <w:rFonts w:cs="Times New Roman"/>
        <w:i w:val="0"/>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3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6A7D1B"/>
    <w:multiLevelType w:val="hybridMultilevel"/>
    <w:tmpl w:val="7B4C720A"/>
    <w:lvl w:ilvl="0" w:tplc="972E3A8C">
      <w:start w:val="1"/>
      <w:numFmt w:val="decimal"/>
      <w:lvlText w:val="%1."/>
      <w:lvlJc w:val="left"/>
      <w:pPr>
        <w:ind w:left="1057" w:hanging="6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251D80"/>
    <w:multiLevelType w:val="hybridMultilevel"/>
    <w:tmpl w:val="E12007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2">
    <w:nsid w:val="4F716506"/>
    <w:multiLevelType w:val="multilevel"/>
    <w:tmpl w:val="B20028B4"/>
    <w:lvl w:ilvl="0">
      <w:start w:val="1"/>
      <w:numFmt w:val="decimal"/>
      <w:lvlText w:val="%1."/>
      <w:lvlJc w:val="left"/>
      <w:pPr>
        <w:ind w:left="735" w:hanging="735"/>
      </w:pPr>
      <w:rPr>
        <w:rFonts w:hint="default"/>
      </w:rPr>
    </w:lvl>
    <w:lvl w:ilvl="1">
      <w:start w:val="1"/>
      <w:numFmt w:val="decimal"/>
      <w:lvlText w:val="%1.%2."/>
      <w:lvlJc w:val="left"/>
      <w:pPr>
        <w:ind w:left="1410" w:hanging="735"/>
      </w:pPr>
      <w:rPr>
        <w:rFonts w:hint="default"/>
      </w:rPr>
    </w:lvl>
    <w:lvl w:ilvl="2">
      <w:start w:val="1"/>
      <w:numFmt w:val="decimal"/>
      <w:lvlText w:val="%1.%2.%3."/>
      <w:lvlJc w:val="left"/>
      <w:pPr>
        <w:ind w:left="2085" w:hanging="735"/>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6">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7">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5"/>
  </w:num>
  <w:num w:numId="14">
    <w:abstractNumId w:val="54"/>
  </w:num>
  <w:num w:numId="15">
    <w:abstractNumId w:val="25"/>
  </w:num>
  <w:num w:numId="16">
    <w:abstractNumId w:val="43"/>
  </w:num>
  <w:num w:numId="17">
    <w:abstractNumId w:val="40"/>
  </w:num>
  <w:num w:numId="18">
    <w:abstractNumId w:val="41"/>
  </w:num>
  <w:num w:numId="19">
    <w:abstractNumId w:val="53"/>
  </w:num>
  <w:num w:numId="20">
    <w:abstractNumId w:val="23"/>
  </w:num>
  <w:num w:numId="21">
    <w:abstractNumId w:val="31"/>
  </w:num>
  <w:num w:numId="22">
    <w:abstractNumId w:val="57"/>
  </w:num>
  <w:num w:numId="23">
    <w:abstractNumId w:val="36"/>
  </w:num>
  <w:num w:numId="24">
    <w:abstractNumId w:val="48"/>
  </w:num>
  <w:num w:numId="25">
    <w:abstractNumId w:val="38"/>
  </w:num>
  <w:num w:numId="26">
    <w:abstractNumId w:val="49"/>
  </w:num>
  <w:num w:numId="27">
    <w:abstractNumId w:val="24"/>
  </w:num>
  <w:num w:numId="28">
    <w:abstractNumId w:val="52"/>
  </w:num>
  <w:num w:numId="29">
    <w:abstractNumId w:val="50"/>
  </w:num>
  <w:num w:numId="30">
    <w:abstractNumId w:val="51"/>
  </w:num>
  <w:num w:numId="31">
    <w:abstractNumId w:val="46"/>
  </w:num>
  <w:num w:numId="32">
    <w:abstractNumId w:val="27"/>
  </w:num>
  <w:num w:numId="33">
    <w:abstractNumId w:val="32"/>
  </w:num>
  <w:num w:numId="34">
    <w:abstractNumId w:val="58"/>
  </w:num>
  <w:num w:numId="35">
    <w:abstractNumId w:val="33"/>
  </w:num>
  <w:num w:numId="36">
    <w:abstractNumId w:val="35"/>
  </w:num>
  <w:num w:numId="37">
    <w:abstractNumId w:val="44"/>
  </w:num>
  <w:num w:numId="38">
    <w:abstractNumId w:val="37"/>
  </w:num>
  <w:num w:numId="39">
    <w:abstractNumId w:val="30"/>
  </w:num>
  <w:num w:numId="40">
    <w:abstractNumId w:val="47"/>
  </w:num>
  <w:num w:numId="41">
    <w:abstractNumId w:val="39"/>
  </w:num>
  <w:num w:numId="42">
    <w:abstractNumId w:val="34"/>
  </w:num>
  <w:num w:numId="43">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5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54C8"/>
    <w:rsid w:val="0005366B"/>
    <w:rsid w:val="0005464B"/>
    <w:rsid w:val="000557B3"/>
    <w:rsid w:val="00067DAA"/>
    <w:rsid w:val="000728C1"/>
    <w:rsid w:val="00076F66"/>
    <w:rsid w:val="00083039"/>
    <w:rsid w:val="000846BC"/>
    <w:rsid w:val="00092D66"/>
    <w:rsid w:val="000954FB"/>
    <w:rsid w:val="000978CE"/>
    <w:rsid w:val="000A2B5E"/>
    <w:rsid w:val="000A2D97"/>
    <w:rsid w:val="000A3B81"/>
    <w:rsid w:val="000A679F"/>
    <w:rsid w:val="000B5302"/>
    <w:rsid w:val="000B753E"/>
    <w:rsid w:val="000C2BF4"/>
    <w:rsid w:val="000C7CAF"/>
    <w:rsid w:val="000E5BB8"/>
    <w:rsid w:val="000F1048"/>
    <w:rsid w:val="000F5F5C"/>
    <w:rsid w:val="00107C51"/>
    <w:rsid w:val="00116BFD"/>
    <w:rsid w:val="001174EB"/>
    <w:rsid w:val="00120404"/>
    <w:rsid w:val="001242D3"/>
    <w:rsid w:val="0012610C"/>
    <w:rsid w:val="00144E2B"/>
    <w:rsid w:val="00145A55"/>
    <w:rsid w:val="00153C3B"/>
    <w:rsid w:val="00164D0C"/>
    <w:rsid w:val="0016528F"/>
    <w:rsid w:val="00171FEC"/>
    <w:rsid w:val="001749AE"/>
    <w:rsid w:val="00174FFE"/>
    <w:rsid w:val="00175830"/>
    <w:rsid w:val="00175A7B"/>
    <w:rsid w:val="00177D5C"/>
    <w:rsid w:val="001815A5"/>
    <w:rsid w:val="0018682A"/>
    <w:rsid w:val="0019760E"/>
    <w:rsid w:val="001A544E"/>
    <w:rsid w:val="001B150C"/>
    <w:rsid w:val="001B24B6"/>
    <w:rsid w:val="001B5653"/>
    <w:rsid w:val="001C08FD"/>
    <w:rsid w:val="001C228C"/>
    <w:rsid w:val="001C32D5"/>
    <w:rsid w:val="001C75ED"/>
    <w:rsid w:val="001E3E36"/>
    <w:rsid w:val="001E6511"/>
    <w:rsid w:val="001E6E80"/>
    <w:rsid w:val="001F21DA"/>
    <w:rsid w:val="001F2F0D"/>
    <w:rsid w:val="001F32B2"/>
    <w:rsid w:val="001F53E8"/>
    <w:rsid w:val="00214105"/>
    <w:rsid w:val="00216C08"/>
    <w:rsid w:val="00221BE8"/>
    <w:rsid w:val="00222142"/>
    <w:rsid w:val="00226E39"/>
    <w:rsid w:val="002326E3"/>
    <w:rsid w:val="0023691A"/>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8168C"/>
    <w:rsid w:val="00282B03"/>
    <w:rsid w:val="002910EA"/>
    <w:rsid w:val="00291899"/>
    <w:rsid w:val="002A1180"/>
    <w:rsid w:val="002A2796"/>
    <w:rsid w:val="002A4D3C"/>
    <w:rsid w:val="002A71D9"/>
    <w:rsid w:val="002B6008"/>
    <w:rsid w:val="002B6325"/>
    <w:rsid w:val="002C3FF9"/>
    <w:rsid w:val="002C56A0"/>
    <w:rsid w:val="002C7848"/>
    <w:rsid w:val="002D5869"/>
    <w:rsid w:val="002E18D3"/>
    <w:rsid w:val="002E3DBF"/>
    <w:rsid w:val="002F1275"/>
    <w:rsid w:val="002F345D"/>
    <w:rsid w:val="002F40DE"/>
    <w:rsid w:val="002F6A6B"/>
    <w:rsid w:val="0030151C"/>
    <w:rsid w:val="00311A92"/>
    <w:rsid w:val="00324B5B"/>
    <w:rsid w:val="003316C3"/>
    <w:rsid w:val="00335079"/>
    <w:rsid w:val="00335F0B"/>
    <w:rsid w:val="00351724"/>
    <w:rsid w:val="003571CE"/>
    <w:rsid w:val="00357415"/>
    <w:rsid w:val="0036291B"/>
    <w:rsid w:val="003654B3"/>
    <w:rsid w:val="003657D7"/>
    <w:rsid w:val="003663BC"/>
    <w:rsid w:val="00367F4F"/>
    <w:rsid w:val="00370C44"/>
    <w:rsid w:val="00386F7E"/>
    <w:rsid w:val="00391D03"/>
    <w:rsid w:val="003A0695"/>
    <w:rsid w:val="003C09B6"/>
    <w:rsid w:val="003C30F3"/>
    <w:rsid w:val="003D2759"/>
    <w:rsid w:val="003D3596"/>
    <w:rsid w:val="003E1151"/>
    <w:rsid w:val="003E2C12"/>
    <w:rsid w:val="003F31F2"/>
    <w:rsid w:val="00410B56"/>
    <w:rsid w:val="004224C0"/>
    <w:rsid w:val="004272B0"/>
    <w:rsid w:val="004314C8"/>
    <w:rsid w:val="0043423C"/>
    <w:rsid w:val="0043596D"/>
    <w:rsid w:val="00435A9A"/>
    <w:rsid w:val="00443169"/>
    <w:rsid w:val="00444F6A"/>
    <w:rsid w:val="00454ECC"/>
    <w:rsid w:val="004634C8"/>
    <w:rsid w:val="004745C7"/>
    <w:rsid w:val="004774A6"/>
    <w:rsid w:val="0047759E"/>
    <w:rsid w:val="004808B9"/>
    <w:rsid w:val="004874C1"/>
    <w:rsid w:val="00493AB2"/>
    <w:rsid w:val="004A25F0"/>
    <w:rsid w:val="004A2B65"/>
    <w:rsid w:val="004C0A7F"/>
    <w:rsid w:val="004C2235"/>
    <w:rsid w:val="004C7528"/>
    <w:rsid w:val="004D4FA2"/>
    <w:rsid w:val="004D6625"/>
    <w:rsid w:val="004E0866"/>
    <w:rsid w:val="004E3757"/>
    <w:rsid w:val="005058F1"/>
    <w:rsid w:val="0051006B"/>
    <w:rsid w:val="00510C5D"/>
    <w:rsid w:val="00511914"/>
    <w:rsid w:val="00515995"/>
    <w:rsid w:val="005171A2"/>
    <w:rsid w:val="00521353"/>
    <w:rsid w:val="00521F95"/>
    <w:rsid w:val="0052390C"/>
    <w:rsid w:val="005242ED"/>
    <w:rsid w:val="00527AB7"/>
    <w:rsid w:val="00534697"/>
    <w:rsid w:val="005373EF"/>
    <w:rsid w:val="005426BA"/>
    <w:rsid w:val="00544668"/>
    <w:rsid w:val="005508EC"/>
    <w:rsid w:val="00551655"/>
    <w:rsid w:val="00557711"/>
    <w:rsid w:val="005716FC"/>
    <w:rsid w:val="00571D62"/>
    <w:rsid w:val="0057756D"/>
    <w:rsid w:val="005834BA"/>
    <w:rsid w:val="00593786"/>
    <w:rsid w:val="00596B19"/>
    <w:rsid w:val="005A0E3B"/>
    <w:rsid w:val="005A6CE9"/>
    <w:rsid w:val="005D6190"/>
    <w:rsid w:val="005D64F1"/>
    <w:rsid w:val="005D6803"/>
    <w:rsid w:val="005E0074"/>
    <w:rsid w:val="005E0B21"/>
    <w:rsid w:val="005E6CAE"/>
    <w:rsid w:val="005F2D24"/>
    <w:rsid w:val="005F5726"/>
    <w:rsid w:val="00613848"/>
    <w:rsid w:val="006164CD"/>
    <w:rsid w:val="006176F4"/>
    <w:rsid w:val="00627696"/>
    <w:rsid w:val="00633831"/>
    <w:rsid w:val="006400A0"/>
    <w:rsid w:val="006402DD"/>
    <w:rsid w:val="0065657D"/>
    <w:rsid w:val="006575DD"/>
    <w:rsid w:val="00664449"/>
    <w:rsid w:val="00667D23"/>
    <w:rsid w:val="00670FD8"/>
    <w:rsid w:val="00674404"/>
    <w:rsid w:val="00690B2B"/>
    <w:rsid w:val="006A1CB3"/>
    <w:rsid w:val="006A6E08"/>
    <w:rsid w:val="006B3895"/>
    <w:rsid w:val="006C32B9"/>
    <w:rsid w:val="006C3A69"/>
    <w:rsid w:val="006C3EE3"/>
    <w:rsid w:val="006C4984"/>
    <w:rsid w:val="006C525B"/>
    <w:rsid w:val="006C7DC1"/>
    <w:rsid w:val="006D150B"/>
    <w:rsid w:val="006D3659"/>
    <w:rsid w:val="006E005E"/>
    <w:rsid w:val="006E08A0"/>
    <w:rsid w:val="006E4289"/>
    <w:rsid w:val="006E67B8"/>
    <w:rsid w:val="006E7589"/>
    <w:rsid w:val="006F1466"/>
    <w:rsid w:val="006F3F9D"/>
    <w:rsid w:val="006F4522"/>
    <w:rsid w:val="007046B2"/>
    <w:rsid w:val="00706C8C"/>
    <w:rsid w:val="00712759"/>
    <w:rsid w:val="0072064C"/>
    <w:rsid w:val="00722AFD"/>
    <w:rsid w:val="00723E5E"/>
    <w:rsid w:val="00725483"/>
    <w:rsid w:val="00727B51"/>
    <w:rsid w:val="00727D3C"/>
    <w:rsid w:val="00730FED"/>
    <w:rsid w:val="00733ADD"/>
    <w:rsid w:val="00734160"/>
    <w:rsid w:val="007341C2"/>
    <w:rsid w:val="00735101"/>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2E92"/>
    <w:rsid w:val="00783AD5"/>
    <w:rsid w:val="00791462"/>
    <w:rsid w:val="00794B4F"/>
    <w:rsid w:val="007A6FD8"/>
    <w:rsid w:val="007B2101"/>
    <w:rsid w:val="007B26E8"/>
    <w:rsid w:val="007B36CE"/>
    <w:rsid w:val="007B3AD8"/>
    <w:rsid w:val="007B4040"/>
    <w:rsid w:val="007C1052"/>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1748"/>
    <w:rsid w:val="0087611C"/>
    <w:rsid w:val="00876C18"/>
    <w:rsid w:val="008825E9"/>
    <w:rsid w:val="0089720B"/>
    <w:rsid w:val="008A3E89"/>
    <w:rsid w:val="008A5A18"/>
    <w:rsid w:val="008A66CB"/>
    <w:rsid w:val="008B2702"/>
    <w:rsid w:val="008B7A42"/>
    <w:rsid w:val="008C002A"/>
    <w:rsid w:val="008C1BC9"/>
    <w:rsid w:val="008D1FAC"/>
    <w:rsid w:val="008D2E20"/>
    <w:rsid w:val="008D67F8"/>
    <w:rsid w:val="008E5FFE"/>
    <w:rsid w:val="008E60E5"/>
    <w:rsid w:val="008E6627"/>
    <w:rsid w:val="008F4466"/>
    <w:rsid w:val="009068D2"/>
    <w:rsid w:val="00914E3D"/>
    <w:rsid w:val="00920884"/>
    <w:rsid w:val="0092359B"/>
    <w:rsid w:val="00926992"/>
    <w:rsid w:val="0093234E"/>
    <w:rsid w:val="00937B2E"/>
    <w:rsid w:val="009411A9"/>
    <w:rsid w:val="00945B21"/>
    <w:rsid w:val="00956252"/>
    <w:rsid w:val="00957171"/>
    <w:rsid w:val="00960F11"/>
    <w:rsid w:val="009660FA"/>
    <w:rsid w:val="00970ED3"/>
    <w:rsid w:val="0097381C"/>
    <w:rsid w:val="00982C6F"/>
    <w:rsid w:val="009830CC"/>
    <w:rsid w:val="0098468A"/>
    <w:rsid w:val="0098473B"/>
    <w:rsid w:val="0098627F"/>
    <w:rsid w:val="00991BDD"/>
    <w:rsid w:val="00991DEB"/>
    <w:rsid w:val="00997B7D"/>
    <w:rsid w:val="009A1114"/>
    <w:rsid w:val="009A7C6C"/>
    <w:rsid w:val="009B0A27"/>
    <w:rsid w:val="009C15AA"/>
    <w:rsid w:val="009C211A"/>
    <w:rsid w:val="009D3A40"/>
    <w:rsid w:val="009E64D8"/>
    <w:rsid w:val="009F7E18"/>
    <w:rsid w:val="00A023CD"/>
    <w:rsid w:val="00A140C1"/>
    <w:rsid w:val="00A153F5"/>
    <w:rsid w:val="00A161F5"/>
    <w:rsid w:val="00A23026"/>
    <w:rsid w:val="00A2358C"/>
    <w:rsid w:val="00A26820"/>
    <w:rsid w:val="00A2745B"/>
    <w:rsid w:val="00A33235"/>
    <w:rsid w:val="00A34231"/>
    <w:rsid w:val="00A34895"/>
    <w:rsid w:val="00A4055F"/>
    <w:rsid w:val="00A517C7"/>
    <w:rsid w:val="00A543C0"/>
    <w:rsid w:val="00A62751"/>
    <w:rsid w:val="00A647EF"/>
    <w:rsid w:val="00A65E19"/>
    <w:rsid w:val="00A6781A"/>
    <w:rsid w:val="00A73774"/>
    <w:rsid w:val="00A8042D"/>
    <w:rsid w:val="00A856EA"/>
    <w:rsid w:val="00A876EA"/>
    <w:rsid w:val="00AA25CA"/>
    <w:rsid w:val="00AA4048"/>
    <w:rsid w:val="00AA4A21"/>
    <w:rsid w:val="00AB0224"/>
    <w:rsid w:val="00AB066A"/>
    <w:rsid w:val="00AB67FE"/>
    <w:rsid w:val="00AB727D"/>
    <w:rsid w:val="00AC2828"/>
    <w:rsid w:val="00AD18C4"/>
    <w:rsid w:val="00AE209F"/>
    <w:rsid w:val="00AE2756"/>
    <w:rsid w:val="00AF6ABE"/>
    <w:rsid w:val="00B02654"/>
    <w:rsid w:val="00B11445"/>
    <w:rsid w:val="00B129CC"/>
    <w:rsid w:val="00B152B6"/>
    <w:rsid w:val="00B15C08"/>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520F"/>
    <w:rsid w:val="00B75801"/>
    <w:rsid w:val="00B924BD"/>
    <w:rsid w:val="00B938CD"/>
    <w:rsid w:val="00BB21E3"/>
    <w:rsid w:val="00BB3C30"/>
    <w:rsid w:val="00BB5B51"/>
    <w:rsid w:val="00BB61F8"/>
    <w:rsid w:val="00BC1922"/>
    <w:rsid w:val="00BD59BC"/>
    <w:rsid w:val="00BD5B44"/>
    <w:rsid w:val="00BE06D9"/>
    <w:rsid w:val="00BF5C0A"/>
    <w:rsid w:val="00BF6892"/>
    <w:rsid w:val="00C04433"/>
    <w:rsid w:val="00C13A71"/>
    <w:rsid w:val="00C15106"/>
    <w:rsid w:val="00C159C6"/>
    <w:rsid w:val="00C15C57"/>
    <w:rsid w:val="00C264D5"/>
    <w:rsid w:val="00C27292"/>
    <w:rsid w:val="00C2793E"/>
    <w:rsid w:val="00C318D3"/>
    <w:rsid w:val="00C3191F"/>
    <w:rsid w:val="00C324AA"/>
    <w:rsid w:val="00C3633B"/>
    <w:rsid w:val="00C45503"/>
    <w:rsid w:val="00C479CD"/>
    <w:rsid w:val="00C51709"/>
    <w:rsid w:val="00C52179"/>
    <w:rsid w:val="00C53FE9"/>
    <w:rsid w:val="00C5583D"/>
    <w:rsid w:val="00C576D0"/>
    <w:rsid w:val="00C60714"/>
    <w:rsid w:val="00C6181A"/>
    <w:rsid w:val="00C61887"/>
    <w:rsid w:val="00C62580"/>
    <w:rsid w:val="00C802A0"/>
    <w:rsid w:val="00C80BCB"/>
    <w:rsid w:val="00C82913"/>
    <w:rsid w:val="00C869B4"/>
    <w:rsid w:val="00C872F8"/>
    <w:rsid w:val="00C950E5"/>
    <w:rsid w:val="00CB0819"/>
    <w:rsid w:val="00CB5E99"/>
    <w:rsid w:val="00CD05E4"/>
    <w:rsid w:val="00CD0F32"/>
    <w:rsid w:val="00CE7E95"/>
    <w:rsid w:val="00CE7EB4"/>
    <w:rsid w:val="00D00634"/>
    <w:rsid w:val="00D01C16"/>
    <w:rsid w:val="00D11463"/>
    <w:rsid w:val="00D11ED5"/>
    <w:rsid w:val="00D126A9"/>
    <w:rsid w:val="00D13938"/>
    <w:rsid w:val="00D16E58"/>
    <w:rsid w:val="00D17BAC"/>
    <w:rsid w:val="00D32FFA"/>
    <w:rsid w:val="00D4516A"/>
    <w:rsid w:val="00D57C3F"/>
    <w:rsid w:val="00D64EB5"/>
    <w:rsid w:val="00D65E96"/>
    <w:rsid w:val="00D6739A"/>
    <w:rsid w:val="00D703B6"/>
    <w:rsid w:val="00D75EE4"/>
    <w:rsid w:val="00D7766E"/>
    <w:rsid w:val="00D85B79"/>
    <w:rsid w:val="00D86EFD"/>
    <w:rsid w:val="00D94307"/>
    <w:rsid w:val="00D953A5"/>
    <w:rsid w:val="00DB5957"/>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513E"/>
    <w:rsid w:val="00DF69CD"/>
    <w:rsid w:val="00DF6AE3"/>
    <w:rsid w:val="00E11B6E"/>
    <w:rsid w:val="00E14CA3"/>
    <w:rsid w:val="00E14F30"/>
    <w:rsid w:val="00E15467"/>
    <w:rsid w:val="00E1780F"/>
    <w:rsid w:val="00E24379"/>
    <w:rsid w:val="00E27DCB"/>
    <w:rsid w:val="00E347BF"/>
    <w:rsid w:val="00E35BF3"/>
    <w:rsid w:val="00E3769D"/>
    <w:rsid w:val="00E409C9"/>
    <w:rsid w:val="00E43DAA"/>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97A8D"/>
    <w:rsid w:val="00EC35CE"/>
    <w:rsid w:val="00EC4BDA"/>
    <w:rsid w:val="00ED267C"/>
    <w:rsid w:val="00ED7B3B"/>
    <w:rsid w:val="00EE1385"/>
    <w:rsid w:val="00EE3988"/>
    <w:rsid w:val="00EF0F3D"/>
    <w:rsid w:val="00EF2E59"/>
    <w:rsid w:val="00EF40D5"/>
    <w:rsid w:val="00EF475A"/>
    <w:rsid w:val="00EF779C"/>
    <w:rsid w:val="00F04862"/>
    <w:rsid w:val="00F05F07"/>
    <w:rsid w:val="00F06C24"/>
    <w:rsid w:val="00F101B7"/>
    <w:rsid w:val="00F2152A"/>
    <w:rsid w:val="00F21A7F"/>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7E18"/>
    <w:rsid w:val="00FA3C13"/>
    <w:rsid w:val="00FA40D7"/>
    <w:rsid w:val="00FA44EB"/>
    <w:rsid w:val="00FA6A0D"/>
    <w:rsid w:val="00FB06DC"/>
    <w:rsid w:val="00FB0F3B"/>
    <w:rsid w:val="00FB1D5C"/>
    <w:rsid w:val="00FB34CC"/>
    <w:rsid w:val="00FB3EF7"/>
    <w:rsid w:val="00FB4219"/>
    <w:rsid w:val="00FC63B6"/>
    <w:rsid w:val="00FD49D2"/>
    <w:rsid w:val="00FF06F2"/>
    <w:rsid w:val="00FF2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27">
    <w:name w:val="Body Text 2"/>
    <w:basedOn w:val="a0"/>
    <w:link w:val="28"/>
    <w:uiPriority w:val="99"/>
    <w:semiHidden/>
    <w:unhideWhenUsed/>
    <w:rsid w:val="005426BA"/>
    <w:pPr>
      <w:spacing w:after="120" w:line="480" w:lineRule="auto"/>
    </w:pPr>
  </w:style>
  <w:style w:type="character" w:customStyle="1" w:styleId="28">
    <w:name w:val="Основной текст 2 Знак"/>
    <w:basedOn w:val="a1"/>
    <w:link w:val="27"/>
    <w:uiPriority w:val="99"/>
    <w:semiHidden/>
    <w:rsid w:val="005426BA"/>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r_bolshakov@msk.orw.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31F5FB-2A9D-4747-9E2B-D4004E2EF822}">
  <ds:schemaRefs>
    <ds:schemaRef ds:uri="http://schemas.openxmlformats.org/officeDocument/2006/bibliography"/>
  </ds:schemaRefs>
</ds:datastoreItem>
</file>

<file path=customXml/itemProps5.xml><?xml version="1.0" encoding="utf-8"?>
<ds:datastoreItem xmlns:ds="http://schemas.openxmlformats.org/officeDocument/2006/customXml" ds:itemID="{5A5F2AE2-DDD3-4040-8F7B-049C45E8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12814</Words>
  <Characters>73045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85688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k_pahomovaem</cp:lastModifiedBy>
  <cp:revision>7</cp:revision>
  <cp:lastPrinted>2014-01-27T10:45:00Z</cp:lastPrinted>
  <dcterms:created xsi:type="dcterms:W3CDTF">2014-01-23T12:20:00Z</dcterms:created>
  <dcterms:modified xsi:type="dcterms:W3CDTF">2014-01-28T06:14:00Z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