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DC0CB6">
        <w:rPr>
          <w:b/>
          <w:bCs/>
          <w:szCs w:val="28"/>
        </w:rPr>
        <w:t>7</w:t>
      </w:r>
      <w:r w:rsidR="00571F0F">
        <w:rPr>
          <w:b/>
          <w:bCs/>
          <w:szCs w:val="28"/>
        </w:rPr>
        <w:t>1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C0CB6">
        <w:rPr>
          <w:b/>
          <w:bCs/>
          <w:sz w:val="26"/>
          <w:szCs w:val="26"/>
        </w:rPr>
        <w:t>25</w:t>
      </w:r>
      <w:r w:rsidR="00B15198">
        <w:rPr>
          <w:b/>
          <w:bCs/>
          <w:sz w:val="26"/>
          <w:szCs w:val="26"/>
        </w:rPr>
        <w:t xml:space="preserve"> </w:t>
      </w:r>
      <w:r w:rsidR="00DC0CB6">
        <w:rPr>
          <w:b/>
          <w:bCs/>
          <w:sz w:val="26"/>
          <w:szCs w:val="26"/>
        </w:rPr>
        <w:t>июн</w:t>
      </w:r>
      <w:r w:rsidR="00B15198">
        <w:rPr>
          <w:b/>
          <w:bCs/>
          <w:sz w:val="26"/>
          <w:szCs w:val="26"/>
        </w:rPr>
        <w:t>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885C06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44EF6" w:rsidRPr="00DD707E" w:rsidTr="00B9241E">
        <w:trPr>
          <w:jc w:val="center"/>
        </w:trPr>
        <w:tc>
          <w:tcPr>
            <w:tcW w:w="463" w:type="dxa"/>
          </w:tcPr>
          <w:p w:rsidR="00E44EF6" w:rsidRDefault="00E44EF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44EF6" w:rsidRPr="00E47DF0" w:rsidRDefault="00E44EF6" w:rsidP="009E24D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4EF6" w:rsidRPr="00E47DF0" w:rsidRDefault="00E44EF6" w:rsidP="009E24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4EF6" w:rsidRPr="00E47DF0" w:rsidRDefault="00E44EF6" w:rsidP="009E24D5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DD071A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A019E3" w:rsidRPr="00294662">
        <w:t>4</w:t>
      </w:r>
      <w:r w:rsidRPr="00C7118D">
        <w:t>. Кворум имеется.</w:t>
      </w:r>
    </w:p>
    <w:p w:rsidR="00BE7A5D" w:rsidRDefault="00BE7A5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D140E" w:rsidRPr="00D10F38" w:rsidRDefault="00ED5411" w:rsidP="00BE7A5D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E01AA6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C8690B" w:rsidRPr="007726C5">
        <w:rPr>
          <w:sz w:val="24"/>
          <w:szCs w:val="24"/>
          <w:shd w:val="clear" w:color="auto" w:fill="FFFFFF"/>
        </w:rPr>
        <w:t>№ ОК/018/ЦКПРАС/0056</w:t>
      </w:r>
      <w:r w:rsidR="00C8690B">
        <w:rPr>
          <w:sz w:val="24"/>
          <w:szCs w:val="24"/>
          <w:shd w:val="clear" w:color="auto" w:fill="FFFFFF"/>
        </w:rPr>
        <w:t xml:space="preserve"> </w:t>
      </w:r>
      <w:r w:rsidR="00C8690B" w:rsidRPr="007726C5">
        <w:rPr>
          <w:sz w:val="24"/>
          <w:szCs w:val="24"/>
        </w:rPr>
        <w:t>на право заключения договора на выполнение работ</w:t>
      </w:r>
      <w:r w:rsidR="00C8690B" w:rsidRPr="007726C5">
        <w:rPr>
          <w:rFonts w:eastAsia="Arial"/>
          <w:sz w:val="24"/>
          <w:szCs w:val="24"/>
        </w:rPr>
        <w:t xml:space="preserve"> по разработке и внедрению автоматизированной системы бухгалтерского и налогового учета на платформе «1С</w:t>
      </w:r>
      <w:proofErr w:type="gramStart"/>
      <w:r w:rsidR="00C8690B" w:rsidRPr="007726C5">
        <w:rPr>
          <w:rFonts w:eastAsia="Arial"/>
          <w:sz w:val="24"/>
          <w:szCs w:val="24"/>
        </w:rPr>
        <w:t>:Предприятие</w:t>
      </w:r>
      <w:proofErr w:type="gramEnd"/>
      <w:r w:rsidR="00C8690B" w:rsidRPr="007726C5">
        <w:rPr>
          <w:rFonts w:eastAsia="Arial"/>
          <w:sz w:val="24"/>
          <w:szCs w:val="24"/>
        </w:rPr>
        <w:t xml:space="preserve"> 8.3» и конфигурации «1С:Бухгалтерия 8 КОРП» </w:t>
      </w:r>
      <w:r w:rsidR="00C8690B">
        <w:rPr>
          <w:sz w:val="24"/>
          <w:szCs w:val="24"/>
        </w:rPr>
        <w:t>в 2014-2015 годах</w:t>
      </w:r>
      <w:r w:rsidR="009D18F3">
        <w:rPr>
          <w:sz w:val="24"/>
          <w:szCs w:val="24"/>
        </w:rPr>
        <w:t xml:space="preserve"> (далее – Открытый конкурс)</w:t>
      </w:r>
      <w:r w:rsidR="00E01AA6">
        <w:rPr>
          <w:sz w:val="24"/>
          <w:szCs w:val="24"/>
        </w:rPr>
        <w:t>.</w:t>
      </w:r>
    </w:p>
    <w:p w:rsidR="006E1D62" w:rsidRPr="00BE7A5D" w:rsidRDefault="006E1D62" w:rsidP="00BE7A5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9E24D5" w:rsidP="00A60E3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9E24D5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F30C9B" w:rsidRDefault="009E24D5" w:rsidP="00BE7A5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C774CF">
              <w:rPr>
                <w:sz w:val="24"/>
                <w:szCs w:val="28"/>
              </w:rPr>
              <w:t>Выполнение работ по разработке и внедрению автоматизированной системы бухгалтерского и налогового учета на платформе «1С</w:t>
            </w:r>
            <w:proofErr w:type="gramStart"/>
            <w:r w:rsidRPr="00C774CF">
              <w:rPr>
                <w:sz w:val="24"/>
                <w:szCs w:val="28"/>
              </w:rPr>
              <w:t>:П</w:t>
            </w:r>
            <w:proofErr w:type="gramEnd"/>
            <w:r w:rsidRPr="00C774CF">
              <w:rPr>
                <w:sz w:val="24"/>
                <w:szCs w:val="28"/>
              </w:rPr>
              <w:t>редприятие 8.3» и конфигурации «1С:Бухгалтерия 8 КОРП».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9E24D5">
            <w:pPr>
              <w:pStyle w:val="Default"/>
              <w:ind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491" w:type="dxa"/>
            <w:vAlign w:val="center"/>
          </w:tcPr>
          <w:p w:rsidR="00F30C9B" w:rsidRPr="000005B8" w:rsidRDefault="009E24D5" w:rsidP="00312F9E">
            <w:pPr>
              <w:pStyle w:val="Default"/>
            </w:pPr>
            <w:r>
              <w:rPr>
                <w:szCs w:val="20"/>
              </w:rPr>
              <w:t>14</w:t>
            </w:r>
            <w:r w:rsidR="00F30C9B">
              <w:rPr>
                <w:szCs w:val="20"/>
              </w:rPr>
              <w:t xml:space="preserve"> 000</w:t>
            </w:r>
            <w:r w:rsidR="00F30C9B" w:rsidRPr="0004200E">
              <w:rPr>
                <w:szCs w:val="20"/>
                <w:lang w:val="en-US"/>
              </w:rPr>
              <w:t> </w:t>
            </w:r>
            <w:r w:rsidR="00F30C9B">
              <w:rPr>
                <w:szCs w:val="20"/>
              </w:rPr>
              <w:t>000</w:t>
            </w:r>
            <w:r w:rsidR="00F30C9B">
              <w:t>,00 р</w:t>
            </w:r>
            <w:r w:rsidR="00F30C9B" w:rsidRPr="005308AD">
              <w:t>оссийски</w:t>
            </w:r>
            <w:r w:rsidR="00F30C9B">
              <w:t xml:space="preserve">х </w:t>
            </w:r>
            <w:r w:rsidR="00F30C9B" w:rsidRPr="005308AD">
              <w:t>рубл</w:t>
            </w:r>
            <w:r w:rsidR="00F30C9B">
              <w:t>ей, без учета НДС</w:t>
            </w:r>
          </w:p>
        </w:tc>
      </w:tr>
    </w:tbl>
    <w:p w:rsidR="009D51EF" w:rsidRPr="00D01448" w:rsidRDefault="0063071A" w:rsidP="00D01448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D97668" w:rsidRPr="00FD4D3E">
        <w:rPr>
          <w:snapToGrid/>
          <w:sz w:val="24"/>
          <w:szCs w:val="24"/>
        </w:rPr>
        <w:t>управления</w:t>
      </w:r>
      <w:proofErr w:type="gramEnd"/>
      <w:r w:rsidR="00D97668" w:rsidRPr="00FD4D3E">
        <w:rPr>
          <w:snapToGrid/>
          <w:sz w:val="24"/>
          <w:szCs w:val="24"/>
        </w:rPr>
        <w:t xml:space="preserve"> следующие предложения:</w:t>
      </w:r>
    </w:p>
    <w:p w:rsidR="00D97668" w:rsidRPr="00106DC5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D01448" w:rsidRPr="00106DC5" w:rsidRDefault="00D01448" w:rsidP="00B32FEC">
      <w:pPr>
        <w:jc w:val="both"/>
        <w:rPr>
          <w:snapToGrid/>
          <w:sz w:val="24"/>
          <w:szCs w:val="24"/>
        </w:rPr>
      </w:pPr>
    </w:p>
    <w:p w:rsidR="00D01448" w:rsidRPr="00106DC5" w:rsidRDefault="00D01448" w:rsidP="00B32FEC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D01448">
        <w:trPr>
          <w:trHeight w:val="784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6B2513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9621F1" w:rsidRDefault="006C3E61" w:rsidP="00F30C9B">
            <w:pPr>
              <w:ind w:firstLine="0"/>
              <w:jc w:val="center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 «М</w:t>
            </w:r>
            <w:r>
              <w:rPr>
                <w:sz w:val="24"/>
                <w:szCs w:val="24"/>
              </w:rPr>
              <w:t>ИКРОТЕСТ</w:t>
            </w:r>
            <w:r w:rsidRPr="007D402C">
              <w:rPr>
                <w:sz w:val="24"/>
                <w:szCs w:val="24"/>
              </w:rPr>
              <w:t>», ИНН 7719198391, КПП 771901001, ОГРН 1027739777383</w:t>
            </w:r>
          </w:p>
        </w:tc>
        <w:tc>
          <w:tcPr>
            <w:tcW w:w="3038" w:type="dxa"/>
            <w:vAlign w:val="center"/>
          </w:tcPr>
          <w:p w:rsidR="00F30C9B" w:rsidRPr="000005B8" w:rsidRDefault="009E24D5" w:rsidP="00153872">
            <w:pPr>
              <w:pStyle w:val="Default"/>
            </w:pPr>
            <w:r>
              <w:rPr>
                <w:szCs w:val="20"/>
              </w:rPr>
              <w:t>13 481 355,93 рублей</w:t>
            </w:r>
          </w:p>
        </w:tc>
      </w:tr>
    </w:tbl>
    <w:p w:rsidR="00E445D3" w:rsidRPr="00E445D3" w:rsidRDefault="00DC3B09" w:rsidP="00106DC5">
      <w:pPr>
        <w:tabs>
          <w:tab w:val="clear" w:pos="709"/>
        </w:tabs>
        <w:spacing w:before="12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6C3E61" w:rsidRPr="007726C5">
        <w:rPr>
          <w:sz w:val="24"/>
          <w:szCs w:val="24"/>
          <w:shd w:val="clear" w:color="auto" w:fill="FFFFFF"/>
        </w:rPr>
        <w:t>№ ОК/018/ЦКПРАС/0056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73393F">
        <w:rPr>
          <w:snapToGrid/>
          <w:sz w:val="24"/>
          <w:szCs w:val="24"/>
        </w:rPr>
        <w:t xml:space="preserve">                           </w:t>
      </w:r>
      <w:r w:rsidR="00F30C9B" w:rsidRPr="007D402C">
        <w:rPr>
          <w:sz w:val="24"/>
          <w:szCs w:val="24"/>
        </w:rPr>
        <w:t>ООО «</w:t>
      </w:r>
      <w:r w:rsidR="0073393F">
        <w:rPr>
          <w:sz w:val="24"/>
          <w:szCs w:val="24"/>
        </w:rPr>
        <w:t>МИКРОТЕСТ</w:t>
      </w:r>
      <w:r w:rsidR="00F30C9B" w:rsidRPr="007D402C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DC3B09" w:rsidRDefault="00DC3B09" w:rsidP="009F736D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9F736D">
        <w:rPr>
          <w:sz w:val="24"/>
          <w:szCs w:val="28"/>
        </w:rPr>
        <w:t>в</w:t>
      </w:r>
      <w:r w:rsidR="009F736D" w:rsidRPr="00C774CF">
        <w:rPr>
          <w:sz w:val="24"/>
          <w:szCs w:val="28"/>
        </w:rPr>
        <w:t>ыполнение работ по разработке и внедрению автоматизированной системы бухгалтерского и налогового учета на платформе «1С</w:t>
      </w:r>
      <w:proofErr w:type="gramStart"/>
      <w:r w:rsidR="009F736D" w:rsidRPr="00C774CF">
        <w:rPr>
          <w:sz w:val="24"/>
          <w:szCs w:val="28"/>
        </w:rPr>
        <w:t>:П</w:t>
      </w:r>
      <w:proofErr w:type="gramEnd"/>
      <w:r w:rsidR="009F736D" w:rsidRPr="00C774CF">
        <w:rPr>
          <w:sz w:val="24"/>
          <w:szCs w:val="28"/>
        </w:rPr>
        <w:t>редприятие 8.3» и конфигурации «1С:Бухгалтерия 8 КОРП».</w:t>
      </w:r>
    </w:p>
    <w:p w:rsidR="00DC3B09" w:rsidRDefault="005F1E11" w:rsidP="00E74E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F74852">
        <w:rPr>
          <w:sz w:val="24"/>
          <w:szCs w:val="24"/>
        </w:rPr>
        <w:t xml:space="preserve"> </w:t>
      </w:r>
      <w:r w:rsidR="00E74E0C">
        <w:rPr>
          <w:bCs/>
          <w:snapToGrid/>
          <w:sz w:val="24"/>
          <w:szCs w:val="24"/>
        </w:rPr>
        <w:t>без учета НДС</w:t>
      </w:r>
      <w:r w:rsidR="00E74E0C" w:rsidRPr="00E74E0C">
        <w:rPr>
          <w:sz w:val="24"/>
          <w:szCs w:val="24"/>
        </w:rPr>
        <w:t xml:space="preserve"> </w:t>
      </w:r>
      <w:r w:rsidR="00E74E0C">
        <w:rPr>
          <w:sz w:val="24"/>
          <w:szCs w:val="24"/>
        </w:rPr>
        <w:t xml:space="preserve">составляет </w:t>
      </w:r>
      <w:r w:rsidR="00E74E0C" w:rsidRPr="00E74E0C">
        <w:rPr>
          <w:sz w:val="24"/>
          <w:szCs w:val="24"/>
        </w:rPr>
        <w:t>13 481 355,93 рублей</w:t>
      </w:r>
      <w:r w:rsidR="00E74E0C">
        <w:rPr>
          <w:sz w:val="24"/>
          <w:szCs w:val="24"/>
        </w:rPr>
        <w:t xml:space="preserve">.        С учетом НДС 18% цена договора составляет </w:t>
      </w:r>
      <w:r w:rsidR="00F74852">
        <w:rPr>
          <w:sz w:val="24"/>
          <w:szCs w:val="24"/>
        </w:rPr>
        <w:t>15</w:t>
      </w:r>
      <w:r w:rsidR="00F74852" w:rsidRPr="00F74852">
        <w:rPr>
          <w:sz w:val="24"/>
          <w:szCs w:val="24"/>
        </w:rPr>
        <w:t xml:space="preserve"> </w:t>
      </w:r>
      <w:r w:rsidR="00F74852">
        <w:rPr>
          <w:sz w:val="24"/>
          <w:szCs w:val="24"/>
        </w:rPr>
        <w:t>908</w:t>
      </w:r>
      <w:r w:rsidR="00F74852" w:rsidRPr="00F74852">
        <w:rPr>
          <w:sz w:val="24"/>
          <w:szCs w:val="24"/>
        </w:rPr>
        <w:t xml:space="preserve"> </w:t>
      </w:r>
      <w:r w:rsidR="00F74852">
        <w:rPr>
          <w:sz w:val="24"/>
          <w:szCs w:val="24"/>
        </w:rPr>
        <w:t>000,00</w:t>
      </w:r>
      <w:r w:rsidR="00F74852" w:rsidRPr="00F74852">
        <w:rPr>
          <w:sz w:val="24"/>
          <w:szCs w:val="24"/>
        </w:rPr>
        <w:t xml:space="preserve"> рублей</w:t>
      </w:r>
      <w:r w:rsidR="00F74852">
        <w:rPr>
          <w:sz w:val="24"/>
          <w:szCs w:val="24"/>
        </w:rPr>
        <w:t xml:space="preserve">, </w:t>
      </w:r>
      <w:r w:rsidR="00F74852" w:rsidRPr="00F74852">
        <w:rPr>
          <w:sz w:val="24"/>
          <w:szCs w:val="24"/>
        </w:rPr>
        <w:t>в том числе НДС 18% в размере</w:t>
      </w:r>
      <w:r w:rsidR="00F74852">
        <w:rPr>
          <w:sz w:val="24"/>
          <w:szCs w:val="24"/>
        </w:rPr>
        <w:t xml:space="preserve"> 2 426 644,07 рублей</w:t>
      </w:r>
      <w:r w:rsidR="00AD7833" w:rsidRPr="00AD7833">
        <w:rPr>
          <w:sz w:val="24"/>
          <w:szCs w:val="24"/>
        </w:rPr>
        <w:t xml:space="preserve">. </w:t>
      </w:r>
      <w:r w:rsidR="00DC3B09">
        <w:rPr>
          <w:sz w:val="24"/>
          <w:szCs w:val="24"/>
        </w:rPr>
        <w:t xml:space="preserve"> </w:t>
      </w:r>
    </w:p>
    <w:p w:rsidR="00696DAF" w:rsidRDefault="00DC3B09" w:rsidP="00B9224C">
      <w:pPr>
        <w:pStyle w:val="Default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производится </w:t>
      </w:r>
      <w:r w:rsidR="00F74852" w:rsidRPr="00DB04BA">
        <w:rPr>
          <w:bCs/>
        </w:rPr>
        <w:t xml:space="preserve">поэтапно, в течение </w:t>
      </w:r>
      <w:r w:rsidR="00F74852">
        <w:rPr>
          <w:bCs/>
        </w:rPr>
        <w:t>30</w:t>
      </w:r>
      <w:r w:rsidR="00F74852" w:rsidRPr="00DB04BA">
        <w:t xml:space="preserve"> (</w:t>
      </w:r>
      <w:r w:rsidR="00F74852">
        <w:t>три</w:t>
      </w:r>
      <w:r w:rsidR="00F74852" w:rsidRPr="00DB04BA">
        <w:t>дцати) календарных дней</w:t>
      </w:r>
      <w:r w:rsidR="00F74852">
        <w:rPr>
          <w:bCs/>
        </w:rPr>
        <w:t xml:space="preserve"> </w:t>
      </w:r>
      <w:proofErr w:type="gramStart"/>
      <w:r w:rsidR="00F74852">
        <w:rPr>
          <w:bCs/>
        </w:rPr>
        <w:t>с даты подписания</w:t>
      </w:r>
      <w:proofErr w:type="gramEnd"/>
      <w:r w:rsidR="00F74852">
        <w:rPr>
          <w:bCs/>
        </w:rPr>
        <w:t xml:space="preserve"> с</w:t>
      </w:r>
      <w:r w:rsidR="00F74852" w:rsidRPr="00DB04BA">
        <w:rPr>
          <w:bCs/>
        </w:rPr>
        <w:t>торонами акта сдачи-</w:t>
      </w:r>
      <w:r w:rsidR="00F74852">
        <w:rPr>
          <w:bCs/>
        </w:rPr>
        <w:t>приёмки соответствующего этапа р</w:t>
      </w:r>
      <w:r w:rsidR="00ED15B7">
        <w:rPr>
          <w:bCs/>
        </w:rPr>
        <w:t>абот на основании счета и</w:t>
      </w:r>
      <w:r w:rsidR="00F74852" w:rsidRPr="00DB04BA">
        <w:rPr>
          <w:bCs/>
        </w:rPr>
        <w:t>сполнителя</w:t>
      </w:r>
      <w:r w:rsidR="00696DAF">
        <w:t>.</w:t>
      </w:r>
    </w:p>
    <w:p w:rsid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 w:rsidR="00B9224C">
        <w:rPr>
          <w:bCs/>
          <w:color w:val="auto"/>
        </w:rPr>
        <w:t>с</w:t>
      </w:r>
      <w:r w:rsidR="00B9224C" w:rsidRPr="00B9224C">
        <w:rPr>
          <w:bCs/>
          <w:color w:val="auto"/>
        </w:rPr>
        <w:t xml:space="preserve"> даты заключения</w:t>
      </w:r>
      <w:proofErr w:type="gramEnd"/>
      <w:r w:rsidR="00B9224C" w:rsidRPr="00B9224C">
        <w:rPr>
          <w:bCs/>
          <w:color w:val="auto"/>
        </w:rPr>
        <w:t xml:space="preserve"> договора.</w:t>
      </w:r>
    </w:p>
    <w:p w:rsidR="00336FCB" w:rsidRDefault="00B9224C" w:rsidP="00B62C36">
      <w:pPr>
        <w:pStyle w:val="Default"/>
        <w:ind w:firstLine="709"/>
        <w:jc w:val="both"/>
      </w:pPr>
      <w:r>
        <w:rPr>
          <w:b/>
        </w:rPr>
        <w:t xml:space="preserve">Срок окончания </w:t>
      </w:r>
      <w:r w:rsidR="00AE1E41">
        <w:rPr>
          <w:b/>
        </w:rPr>
        <w:t>выполнения работ</w:t>
      </w:r>
      <w:r w:rsidR="00B32FEC" w:rsidRPr="00106DC5">
        <w:rPr>
          <w:b/>
        </w:rPr>
        <w:t>:</w:t>
      </w:r>
      <w:r w:rsidR="00B32FEC">
        <w:t xml:space="preserve"> </w:t>
      </w:r>
      <w:r w:rsidR="00ED15B7" w:rsidRPr="004948E0">
        <w:t>до полного исполнения сторонами обязательств</w:t>
      </w:r>
      <w:r w:rsidR="00B62C36">
        <w:t>.</w:t>
      </w:r>
    </w:p>
    <w:p w:rsidR="00D54F28" w:rsidRPr="002A57C6" w:rsidRDefault="00D54F28" w:rsidP="002A57C6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F9719E" w:rsidRPr="00F9719E">
        <w:t>в соответствии с календарным планом</w:t>
      </w:r>
      <w:r w:rsidR="00371ADE">
        <w:t xml:space="preserve"> выполнения работ, приложение</w:t>
      </w:r>
      <w:r w:rsidR="00371ADE" w:rsidRPr="00EC6752">
        <w:t xml:space="preserve"> № 1 к настоящему протоколу</w:t>
      </w:r>
      <w:r w:rsidR="00371ADE">
        <w:t>.</w:t>
      </w:r>
    </w:p>
    <w:p w:rsidR="00BD140E" w:rsidRDefault="00D54F28" w:rsidP="00B62C36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proofErr w:type="gramStart"/>
      <w:r w:rsidR="00AE1E41">
        <w:t>с</w:t>
      </w:r>
      <w:r w:rsidR="00ED15B7">
        <w:t xml:space="preserve"> даты заключения</w:t>
      </w:r>
      <w:proofErr w:type="gramEnd"/>
      <w:r w:rsidR="00ED15B7">
        <w:t xml:space="preserve"> договора </w:t>
      </w:r>
      <w:r w:rsidR="00AE1E41" w:rsidRPr="004948E0">
        <w:t>до полного исполнения сторонами обязательств.</w:t>
      </w:r>
    </w:p>
    <w:p w:rsidR="002D6DF3" w:rsidRPr="00C7118D" w:rsidRDefault="002D6DF3" w:rsidP="00DB1B07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</w:t>
      </w:r>
      <w:r w:rsidRPr="00106DC5">
        <w:rPr>
          <w:b/>
          <w:sz w:val="24"/>
          <w:szCs w:val="24"/>
        </w:rPr>
        <w:t>на результаты выполненных работ</w:t>
      </w:r>
      <w:r w:rsidR="00106DC5" w:rsidRPr="00106DC5">
        <w:rPr>
          <w:b/>
          <w:sz w:val="24"/>
          <w:szCs w:val="24"/>
        </w:rPr>
        <w:t>:</w:t>
      </w:r>
      <w:r w:rsidR="00106DC5">
        <w:rPr>
          <w:sz w:val="24"/>
          <w:szCs w:val="24"/>
        </w:rPr>
        <w:t xml:space="preserve"> </w:t>
      </w:r>
      <w:r w:rsidR="00DB1B07" w:rsidRPr="00DB1B0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не менее </w:t>
      </w:r>
      <w:r w:rsidR="00ED15B7">
        <w:rPr>
          <w:sz w:val="24"/>
          <w:szCs w:val="24"/>
        </w:rPr>
        <w:t>12</w:t>
      </w:r>
      <w:r>
        <w:rPr>
          <w:sz w:val="24"/>
          <w:szCs w:val="24"/>
        </w:rPr>
        <w:t xml:space="preserve"> (д</w:t>
      </w:r>
      <w:r w:rsidR="00ED15B7">
        <w:rPr>
          <w:sz w:val="24"/>
          <w:szCs w:val="24"/>
        </w:rPr>
        <w:t>венадцати</w:t>
      </w:r>
      <w:r>
        <w:rPr>
          <w:sz w:val="24"/>
          <w:szCs w:val="24"/>
        </w:rPr>
        <w:t xml:space="preserve">) </w:t>
      </w:r>
      <w:r w:rsidR="00ED15B7">
        <w:rPr>
          <w:sz w:val="24"/>
          <w:szCs w:val="24"/>
        </w:rPr>
        <w:t>календарных месяцев</w:t>
      </w:r>
      <w:r>
        <w:rPr>
          <w:sz w:val="24"/>
          <w:szCs w:val="24"/>
        </w:rPr>
        <w:t>.</w:t>
      </w:r>
    </w:p>
    <w:p w:rsidR="006C5D5C" w:rsidRPr="00B32FEC" w:rsidRDefault="006C5D5C" w:rsidP="00B62C36">
      <w:pPr>
        <w:pStyle w:val="Default"/>
        <w:ind w:firstLine="709"/>
        <w:jc w:val="both"/>
      </w:pPr>
    </w:p>
    <w:p w:rsidR="00ED2E24" w:rsidRDefault="00576F5D" w:rsidP="00ED2E24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ED2E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2045D" w:rsidRPr="00DD707E" w:rsidTr="00AE1E41">
        <w:trPr>
          <w:gridAfter w:val="2"/>
          <w:wAfter w:w="5759" w:type="dxa"/>
          <w:trHeight w:val="567"/>
        </w:trPr>
        <w:tc>
          <w:tcPr>
            <w:tcW w:w="3402" w:type="dxa"/>
            <w:gridSpan w:val="2"/>
          </w:tcPr>
          <w:p w:rsidR="0022045D" w:rsidRPr="00DD707E" w:rsidRDefault="0022045D" w:rsidP="00AE1E4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E74E0C" w:rsidRDefault="00DD071A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391" w:type="dxa"/>
          </w:tcPr>
          <w:p w:rsidR="00AE1E41" w:rsidRPr="00DD707E" w:rsidRDefault="00AE1E41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AE1E41" w:rsidRPr="00DD707E" w:rsidRDefault="00AE1E41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312F9E">
            <w:pPr>
              <w:ind w:firstLine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EF57F9" w:rsidRPr="00EF57F9">
        <w:rPr>
          <w:b/>
          <w:sz w:val="24"/>
          <w:szCs w:val="24"/>
        </w:rPr>
        <w:t>25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F57F9">
        <w:rPr>
          <w:b/>
          <w:sz w:val="24"/>
          <w:szCs w:val="24"/>
        </w:rPr>
        <w:t>июня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71FEA" w:rsidRDefault="006C5D5C" w:rsidP="00BA277A">
      <w:pPr>
        <w:tabs>
          <w:tab w:val="clear" w:pos="709"/>
        </w:tabs>
        <w:ind w:firstLine="0"/>
        <w:jc w:val="right"/>
        <w:rPr>
          <w:b/>
          <w:sz w:val="24"/>
          <w:szCs w:val="24"/>
        </w:rPr>
        <w:sectPr w:rsidR="00A71FEA" w:rsidSect="00725012">
          <w:headerReference w:type="default" r:id="rId8"/>
          <w:pgSz w:w="11906" w:h="16838"/>
          <w:pgMar w:top="567" w:right="851" w:bottom="851" w:left="1418" w:header="709" w:footer="709" w:gutter="0"/>
          <w:cols w:space="708"/>
          <w:titlePg/>
          <w:docGrid w:linePitch="381"/>
        </w:sectPr>
      </w:pPr>
      <w:r>
        <w:rPr>
          <w:b/>
          <w:sz w:val="24"/>
          <w:szCs w:val="24"/>
        </w:rPr>
        <w:br w:type="page"/>
      </w:r>
    </w:p>
    <w:p w:rsidR="00A23329" w:rsidRDefault="006C5D5C" w:rsidP="00BA277A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C5D5C" w:rsidRDefault="00BA277A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D15B7">
        <w:rPr>
          <w:sz w:val="24"/>
          <w:szCs w:val="24"/>
        </w:rPr>
        <w:t>71</w:t>
      </w:r>
      <w:r>
        <w:rPr>
          <w:sz w:val="24"/>
          <w:szCs w:val="24"/>
        </w:rPr>
        <w:t xml:space="preserve">/ПРГ от </w:t>
      </w:r>
      <w:r w:rsidR="00ED15B7">
        <w:rPr>
          <w:sz w:val="24"/>
          <w:szCs w:val="24"/>
        </w:rPr>
        <w:t>25</w:t>
      </w:r>
      <w:r w:rsidRPr="006C5D5C">
        <w:rPr>
          <w:sz w:val="24"/>
          <w:szCs w:val="24"/>
        </w:rPr>
        <w:t xml:space="preserve"> </w:t>
      </w:r>
      <w:r w:rsidR="00ED15B7">
        <w:rPr>
          <w:sz w:val="24"/>
          <w:szCs w:val="24"/>
        </w:rPr>
        <w:t>июн</w:t>
      </w:r>
      <w:r w:rsidRPr="006C5D5C">
        <w:rPr>
          <w:sz w:val="24"/>
          <w:szCs w:val="24"/>
        </w:rPr>
        <w:t>я 2014 года</w:t>
      </w:r>
    </w:p>
    <w:p w:rsidR="00A71FEA" w:rsidRPr="00A71FEA" w:rsidRDefault="00A71FEA" w:rsidP="00A71FEA">
      <w:pPr>
        <w:tabs>
          <w:tab w:val="clear" w:pos="709"/>
        </w:tabs>
        <w:ind w:firstLine="0"/>
        <w:jc w:val="right"/>
        <w:outlineLvl w:val="0"/>
        <w:rPr>
          <w:snapToGrid/>
          <w:sz w:val="24"/>
          <w:szCs w:val="24"/>
        </w:rPr>
      </w:pPr>
    </w:p>
    <w:p w:rsidR="00A71FEA" w:rsidRPr="00A71FEA" w:rsidRDefault="00A71FEA" w:rsidP="00A71FEA">
      <w:pPr>
        <w:tabs>
          <w:tab w:val="clear" w:pos="709"/>
        </w:tabs>
        <w:ind w:firstLine="0"/>
        <w:jc w:val="center"/>
        <w:outlineLvl w:val="0"/>
        <w:rPr>
          <w:b/>
          <w:bCs/>
          <w:snapToGrid/>
          <w:sz w:val="24"/>
          <w:szCs w:val="24"/>
        </w:rPr>
      </w:pPr>
      <w:r w:rsidRPr="00A71FEA">
        <w:rPr>
          <w:b/>
          <w:bCs/>
          <w:snapToGrid/>
          <w:sz w:val="24"/>
          <w:szCs w:val="24"/>
        </w:rPr>
        <w:t>Календарный план</w:t>
      </w:r>
    </w:p>
    <w:p w:rsidR="00A71FEA" w:rsidRPr="00A71FEA" w:rsidRDefault="00A71FEA" w:rsidP="00A71FEA">
      <w:pPr>
        <w:tabs>
          <w:tab w:val="clear" w:pos="709"/>
        </w:tabs>
        <w:ind w:firstLine="0"/>
        <w:jc w:val="both"/>
        <w:rPr>
          <w:rFonts w:ascii="Arial" w:hAnsi="Arial" w:cs="Arial"/>
          <w:snapToGrid/>
          <w:sz w:val="22"/>
          <w:szCs w:val="22"/>
        </w:rPr>
      </w:pPr>
    </w:p>
    <w:p w:rsidR="00A71FEA" w:rsidRPr="00A71FEA" w:rsidRDefault="00A71FEA" w:rsidP="00A71FEA">
      <w:pPr>
        <w:tabs>
          <w:tab w:val="clear" w:pos="709"/>
        </w:tabs>
        <w:ind w:firstLine="0"/>
        <w:jc w:val="center"/>
        <w:rPr>
          <w:snapToGrid/>
          <w:sz w:val="24"/>
          <w:szCs w:val="24"/>
        </w:rPr>
      </w:pPr>
      <w:r w:rsidRPr="00A71FEA">
        <w:rPr>
          <w:snapToGrid/>
          <w:sz w:val="24"/>
          <w:szCs w:val="24"/>
        </w:rPr>
        <w:t>работ по разработке и внедрению автоматизированной системы бухгалтерского и налогового учета на платформе «1С</w:t>
      </w:r>
      <w:proofErr w:type="gramStart"/>
      <w:r w:rsidRPr="00A71FEA">
        <w:rPr>
          <w:snapToGrid/>
          <w:sz w:val="24"/>
          <w:szCs w:val="24"/>
        </w:rPr>
        <w:t>:П</w:t>
      </w:r>
      <w:proofErr w:type="gramEnd"/>
      <w:r w:rsidRPr="00A71FEA">
        <w:rPr>
          <w:snapToGrid/>
          <w:sz w:val="24"/>
          <w:szCs w:val="24"/>
        </w:rPr>
        <w:t>редприятие 8.3» и конфигурации «1С:Бухгалтерия 8 КОРП»</w:t>
      </w:r>
    </w:p>
    <w:p w:rsidR="00A71FEA" w:rsidRPr="00A71FEA" w:rsidRDefault="00A71FEA" w:rsidP="00A71FEA">
      <w:pPr>
        <w:tabs>
          <w:tab w:val="clear" w:pos="709"/>
        </w:tabs>
        <w:ind w:firstLine="0"/>
        <w:jc w:val="center"/>
        <w:rPr>
          <w:rFonts w:ascii="Arial" w:hAnsi="Arial" w:cs="Arial"/>
          <w:snapToGrid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4806"/>
        <w:gridCol w:w="1702"/>
        <w:gridCol w:w="1418"/>
        <w:gridCol w:w="1559"/>
        <w:gridCol w:w="5605"/>
      </w:tblGrid>
      <w:tr w:rsidR="00A71FEA" w:rsidRPr="00A71FEA" w:rsidTr="00294662">
        <w:trPr>
          <w:cantSplit/>
          <w:trHeight w:val="145"/>
          <w:tblHeader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№</w:t>
            </w:r>
          </w:p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proofErr w:type="spellStart"/>
            <w:proofErr w:type="gramStart"/>
            <w:r w:rsidRPr="00A71FEA">
              <w:rPr>
                <w:b/>
                <w:bCs/>
                <w:snapToGrid/>
                <w:sz w:val="22"/>
                <w:szCs w:val="22"/>
              </w:rPr>
              <w:t>п</w:t>
            </w:r>
            <w:proofErr w:type="spellEnd"/>
            <w:proofErr w:type="gramEnd"/>
            <w:r w:rsidRPr="00A71FEA">
              <w:rPr>
                <w:b/>
                <w:bCs/>
                <w:snapToGrid/>
                <w:sz w:val="22"/>
                <w:szCs w:val="22"/>
              </w:rPr>
              <w:t>/</w:t>
            </w:r>
            <w:proofErr w:type="spellStart"/>
            <w:r w:rsidRPr="00A71FEA">
              <w:rPr>
                <w:b/>
                <w:bCs/>
                <w:snapToGrid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Наименование этапов Работ</w:t>
            </w:r>
          </w:p>
        </w:tc>
        <w:tc>
          <w:tcPr>
            <w:tcW w:w="1702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Срок выполнения этапов Работ</w:t>
            </w:r>
          </w:p>
        </w:tc>
        <w:tc>
          <w:tcPr>
            <w:tcW w:w="1418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В том числе НДС 18%, руб.</w:t>
            </w:r>
          </w:p>
        </w:tc>
        <w:tc>
          <w:tcPr>
            <w:tcW w:w="5605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Отчетные документы этапов Работ</w:t>
            </w:r>
          </w:p>
        </w:tc>
      </w:tr>
      <w:tr w:rsidR="00A71FEA" w:rsidRPr="00A71FEA" w:rsidTr="00294662">
        <w:trPr>
          <w:cantSplit/>
          <w:trHeight w:val="145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snapToGrid/>
                <w:sz w:val="22"/>
                <w:szCs w:val="22"/>
              </w:rPr>
            </w:pPr>
            <w:bookmarkStart w:id="1" w:name="_Hlk291682029"/>
            <w:r w:rsidRPr="00A71FEA">
              <w:rPr>
                <w:b/>
                <w:snapToGrid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О</w:t>
            </w:r>
            <w:proofErr w:type="spellStart"/>
            <w:r w:rsidRPr="00A71FEA">
              <w:rPr>
                <w:b/>
                <w:bCs/>
                <w:snapToGrid/>
                <w:sz w:val="24"/>
                <w:szCs w:val="24"/>
                <w:lang w:val="en-US"/>
              </w:rPr>
              <w:t>бследование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A71FEA" w:rsidRPr="00FD40D8" w:rsidRDefault="00A71FEA" w:rsidP="00FD40D8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>
              <w:rPr>
                <w:snapToGrid/>
                <w:sz w:val="22"/>
                <w:szCs w:val="22"/>
              </w:rPr>
              <w:t xml:space="preserve">37 </w:t>
            </w:r>
            <w:r w:rsidR="005F235B">
              <w:rPr>
                <w:snapToGrid/>
                <w:sz w:val="22"/>
                <w:szCs w:val="22"/>
              </w:rPr>
              <w:t xml:space="preserve">рабочих </w:t>
            </w:r>
            <w:r>
              <w:rPr>
                <w:snapToGrid/>
                <w:sz w:val="22"/>
                <w:szCs w:val="22"/>
              </w:rPr>
              <w:t>дней</w:t>
            </w:r>
          </w:p>
        </w:tc>
        <w:tc>
          <w:tcPr>
            <w:tcW w:w="1418" w:type="dxa"/>
            <w:vMerge w:val="restart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2 382 600,00</w:t>
            </w:r>
          </w:p>
        </w:tc>
        <w:tc>
          <w:tcPr>
            <w:tcW w:w="1559" w:type="dxa"/>
            <w:vMerge w:val="restart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363 447,46</w:t>
            </w:r>
          </w:p>
        </w:tc>
        <w:tc>
          <w:tcPr>
            <w:tcW w:w="5605" w:type="dxa"/>
            <w:vMerge w:val="restart"/>
          </w:tcPr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Утвержденные заказчиком документы:</w:t>
            </w:r>
          </w:p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rPr>
                <w:snapToGrid/>
                <w:spacing w:val="-5"/>
                <w:sz w:val="24"/>
                <w:szCs w:val="24"/>
              </w:rPr>
            </w:pP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 w:rsidDel="006D5242">
              <w:rPr>
                <w:snapToGrid/>
                <w:spacing w:val="-5"/>
                <w:sz w:val="24"/>
                <w:szCs w:val="24"/>
              </w:rPr>
              <w:t xml:space="preserve"> </w:t>
            </w:r>
            <w:r w:rsidRPr="00A71FEA">
              <w:rPr>
                <w:snapToGrid/>
                <w:spacing w:val="-5"/>
                <w:sz w:val="24"/>
                <w:szCs w:val="24"/>
              </w:rPr>
              <w:t>«Детальный план-график работ по этапу «Обследование»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«Техническое задание»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 xml:space="preserve">«Источники и состав данных» 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Схема и состав потоков данных интеграции с внешними системами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«Техническая архитектура»</w:t>
            </w:r>
          </w:p>
          <w:p w:rsidR="00A71FEA" w:rsidRPr="00F23D6C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Акт сдачи-приемки работ по этапу</w:t>
            </w:r>
          </w:p>
        </w:tc>
      </w:tr>
      <w:tr w:rsidR="00A71FEA" w:rsidRPr="00A71FEA" w:rsidTr="00294662">
        <w:trPr>
          <w:cantSplit/>
          <w:trHeight w:val="1491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2"/>
                <w:szCs w:val="22"/>
              </w:rPr>
            </w:pPr>
            <w:r w:rsidRPr="00A71FEA">
              <w:rPr>
                <w:snapToGrid/>
                <w:sz w:val="22"/>
                <w:szCs w:val="22"/>
              </w:rPr>
              <w:t>1.1.</w:t>
            </w:r>
          </w:p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Разработка Технического задания на доработку конфигурации «1С</w:t>
            </w:r>
            <w:proofErr w:type="gramStart"/>
            <w:r w:rsidRPr="00A71FEA">
              <w:rPr>
                <w:snapToGrid/>
                <w:sz w:val="24"/>
                <w:szCs w:val="24"/>
              </w:rPr>
              <w:t>:Б</w:t>
            </w:r>
            <w:proofErr w:type="gramEnd"/>
            <w:r w:rsidRPr="00A71FEA">
              <w:rPr>
                <w:snapToGrid/>
                <w:sz w:val="24"/>
                <w:szCs w:val="24"/>
              </w:rPr>
              <w:t xml:space="preserve">ухгалтерия 8 </w:t>
            </w:r>
            <w:proofErr w:type="spellStart"/>
            <w:r w:rsidRPr="00A71FEA">
              <w:rPr>
                <w:snapToGrid/>
                <w:sz w:val="24"/>
                <w:szCs w:val="24"/>
              </w:rPr>
              <w:t>Корп</w:t>
            </w:r>
            <w:proofErr w:type="spellEnd"/>
            <w:r w:rsidRPr="00A71FEA">
              <w:rPr>
                <w:snapToGrid/>
                <w:sz w:val="24"/>
                <w:szCs w:val="24"/>
              </w:rPr>
              <w:t>» и реализацию интеграционных потоков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snapToGrid/>
                <w:sz w:val="22"/>
                <w:szCs w:val="22"/>
              </w:rPr>
            </w:pPr>
          </w:p>
        </w:tc>
      </w:tr>
      <w:bookmarkEnd w:id="1"/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1.2.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snapToGrid/>
                <w:sz w:val="24"/>
                <w:szCs w:val="24"/>
              </w:rPr>
              <w:t>Разработка документа «Техническая архитектура»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970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1.3.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Разработка требований к составу переносимой информации и способу переноса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Разработка</w:t>
            </w:r>
          </w:p>
        </w:tc>
        <w:tc>
          <w:tcPr>
            <w:tcW w:w="1702" w:type="dxa"/>
            <w:vMerge w:val="restart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 xml:space="preserve">56 </w:t>
            </w:r>
            <w:r w:rsidR="005F235B">
              <w:rPr>
                <w:snapToGrid/>
                <w:sz w:val="22"/>
                <w:szCs w:val="22"/>
              </w:rPr>
              <w:t>рабочих</w:t>
            </w:r>
            <w:r w:rsidR="005F235B" w:rsidRPr="00A71FEA">
              <w:rPr>
                <w:bCs/>
                <w:snapToGrid/>
                <w:sz w:val="22"/>
                <w:szCs w:val="22"/>
              </w:rPr>
              <w:t xml:space="preserve"> </w:t>
            </w:r>
            <w:r w:rsidRPr="00A71FEA">
              <w:rPr>
                <w:bCs/>
                <w:snapToGrid/>
                <w:sz w:val="22"/>
                <w:szCs w:val="22"/>
              </w:rPr>
              <w:t>дней</w:t>
            </w:r>
          </w:p>
        </w:tc>
        <w:tc>
          <w:tcPr>
            <w:tcW w:w="1418" w:type="dxa"/>
            <w:vMerge w:val="restart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5 588 800,00</w:t>
            </w:r>
          </w:p>
        </w:tc>
        <w:tc>
          <w:tcPr>
            <w:tcW w:w="1559" w:type="dxa"/>
            <w:vMerge w:val="restart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852 528,81</w:t>
            </w:r>
          </w:p>
        </w:tc>
        <w:tc>
          <w:tcPr>
            <w:tcW w:w="5605" w:type="dxa"/>
            <w:vMerge w:val="restart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Утвержденные заказчиком документы:</w:t>
            </w:r>
          </w:p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«Детальный план-график по этапу «Разработка»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«Программа и методика испытаний (ПИМИ)»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 w:rsidDel="00EC00BE">
              <w:rPr>
                <w:snapToGrid/>
                <w:spacing w:val="-5"/>
                <w:sz w:val="24"/>
                <w:szCs w:val="24"/>
              </w:rPr>
              <w:t xml:space="preserve"> </w:t>
            </w:r>
            <w:r w:rsidRPr="00A71FEA">
              <w:rPr>
                <w:snapToGrid/>
                <w:spacing w:val="-5"/>
                <w:sz w:val="24"/>
                <w:szCs w:val="24"/>
              </w:rPr>
              <w:t xml:space="preserve">«Протокол проведения приемо-сдаточных </w:t>
            </w:r>
            <w:r w:rsidRPr="00A71FEA">
              <w:rPr>
                <w:snapToGrid/>
                <w:spacing w:val="-5"/>
                <w:sz w:val="24"/>
                <w:szCs w:val="24"/>
              </w:rPr>
              <w:lastRenderedPageBreak/>
              <w:t>испытаний»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«Протокол устранения замечаний приемо-сдаточных испытаний»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«Акт приемки системы в опытную эксплуатацию»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Акт сдачи-приемки работ по этапу</w:t>
            </w:r>
          </w:p>
          <w:p w:rsidR="00A71FEA" w:rsidRPr="00A71FEA" w:rsidRDefault="00A71FEA" w:rsidP="00F23D6C">
            <w:pPr>
              <w:tabs>
                <w:tab w:val="clear" w:pos="709"/>
              </w:tabs>
              <w:suppressAutoHyphens/>
              <w:spacing w:after="200"/>
              <w:ind w:left="270" w:firstLine="0"/>
              <w:contextualSpacing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Согласованные в электронном виде документы: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«Руководство пользователя»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«Руководство администратора»</w:t>
            </w: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2.1.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A71FEA">
              <w:rPr>
                <w:snapToGrid/>
                <w:color w:val="000000"/>
                <w:sz w:val="24"/>
                <w:szCs w:val="24"/>
              </w:rPr>
              <w:t>Модификация функционала типовой конфигурации «1С</w:t>
            </w:r>
            <w:proofErr w:type="gramStart"/>
            <w:r w:rsidRPr="00A71FEA">
              <w:rPr>
                <w:snapToGrid/>
                <w:color w:val="000000"/>
                <w:sz w:val="24"/>
                <w:szCs w:val="24"/>
              </w:rPr>
              <w:t>:Б</w:t>
            </w:r>
            <w:proofErr w:type="gramEnd"/>
            <w:r w:rsidRPr="00A71FEA">
              <w:rPr>
                <w:snapToGrid/>
                <w:color w:val="000000"/>
                <w:sz w:val="24"/>
                <w:szCs w:val="24"/>
              </w:rPr>
              <w:t xml:space="preserve">ухгалтерия 8 </w:t>
            </w:r>
            <w:proofErr w:type="spellStart"/>
            <w:r w:rsidRPr="00A71FEA">
              <w:rPr>
                <w:snapToGrid/>
                <w:color w:val="000000"/>
                <w:sz w:val="24"/>
                <w:szCs w:val="24"/>
              </w:rPr>
              <w:t>Корп</w:t>
            </w:r>
            <w:proofErr w:type="spellEnd"/>
            <w:r w:rsidRPr="00A71FEA">
              <w:rPr>
                <w:snapToGrid/>
                <w:color w:val="000000"/>
                <w:sz w:val="24"/>
                <w:szCs w:val="24"/>
              </w:rPr>
              <w:t>» согласно требованиям документа «Техническое задание»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A71FEA">
              <w:rPr>
                <w:bCs/>
                <w:snapToGrid/>
                <w:color w:val="000000"/>
                <w:sz w:val="24"/>
                <w:szCs w:val="24"/>
              </w:rPr>
              <w:t xml:space="preserve">Адаптация текущих механизмов интеграции между СФУ и другими системами для организации взаимодействия других систем </w:t>
            </w:r>
            <w:proofErr w:type="gramStart"/>
            <w:r w:rsidRPr="00A71FEA">
              <w:rPr>
                <w:bCs/>
                <w:snapToGrid/>
                <w:color w:val="000000"/>
                <w:sz w:val="24"/>
                <w:szCs w:val="24"/>
              </w:rPr>
              <w:t>с</w:t>
            </w:r>
            <w:proofErr w:type="gramEnd"/>
            <w:r w:rsidRPr="00A71FEA">
              <w:rPr>
                <w:bCs/>
                <w:snapToGrid/>
                <w:color w:val="000000"/>
                <w:sz w:val="24"/>
                <w:szCs w:val="24"/>
              </w:rPr>
              <w:t xml:space="preserve"> АС БНУ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bCs/>
                <w:snapToGrid/>
                <w:color w:val="000000"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Разработка механизмов (правил) переноса данных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660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2.4.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 xml:space="preserve">Разработка руководства пользователя и руководства администратора </w:t>
            </w:r>
          </w:p>
        </w:tc>
        <w:tc>
          <w:tcPr>
            <w:tcW w:w="1702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Инструктаж пользователей</w:t>
            </w:r>
          </w:p>
        </w:tc>
        <w:tc>
          <w:tcPr>
            <w:tcW w:w="1702" w:type="dxa"/>
            <w:vAlign w:val="center"/>
          </w:tcPr>
          <w:p w:rsidR="00A71FEA" w:rsidRPr="005F235B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5F235B">
              <w:rPr>
                <w:bCs/>
                <w:snapToGrid/>
                <w:sz w:val="22"/>
                <w:szCs w:val="22"/>
              </w:rPr>
              <w:t xml:space="preserve">14 </w:t>
            </w:r>
            <w:r>
              <w:rPr>
                <w:snapToGrid/>
                <w:sz w:val="22"/>
                <w:szCs w:val="22"/>
              </w:rPr>
              <w:t>рабочих</w:t>
            </w:r>
            <w:r w:rsidRPr="005F235B">
              <w:rPr>
                <w:bCs/>
                <w:snapToGrid/>
                <w:sz w:val="22"/>
                <w:szCs w:val="22"/>
              </w:rPr>
              <w:t xml:space="preserve"> дней</w:t>
            </w:r>
          </w:p>
        </w:tc>
        <w:tc>
          <w:tcPr>
            <w:tcW w:w="1418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996 800,00</w:t>
            </w:r>
          </w:p>
        </w:tc>
        <w:tc>
          <w:tcPr>
            <w:tcW w:w="1559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152 054,24</w:t>
            </w:r>
          </w:p>
        </w:tc>
        <w:tc>
          <w:tcPr>
            <w:tcW w:w="5605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Утвержденные  заказчиком документы:</w:t>
            </w:r>
          </w:p>
          <w:p w:rsidR="00A71FEA" w:rsidRPr="00A71FEA" w:rsidRDefault="00A71FEA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«Детальный план-график по этапу «Инструктаж пользователей»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«Программа инструктажа»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«График инструктажа»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«Протокол проведения инструктажа»</w:t>
            </w:r>
            <w:r w:rsidRPr="00A71FEA">
              <w:rPr>
                <w:snapToGrid/>
                <w:spacing w:val="-5"/>
                <w:sz w:val="24"/>
                <w:szCs w:val="24"/>
              </w:rPr>
              <w:t xml:space="preserve"> </w:t>
            </w:r>
          </w:p>
          <w:p w:rsidR="00A71FEA" w:rsidRPr="00A71FEA" w:rsidRDefault="00A71FEA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Акт сдачи-приемки работ по этапу</w:t>
            </w:r>
          </w:p>
        </w:tc>
      </w:tr>
      <w:tr w:rsidR="005F235B" w:rsidRPr="00A71FEA" w:rsidTr="00FD40D8">
        <w:trPr>
          <w:cantSplit/>
          <w:trHeight w:val="2334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4.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Опытная эксплуатация</w:t>
            </w:r>
          </w:p>
        </w:tc>
        <w:tc>
          <w:tcPr>
            <w:tcW w:w="1702" w:type="dxa"/>
            <w:vMerge w:val="restart"/>
            <w:vAlign w:val="center"/>
          </w:tcPr>
          <w:p w:rsidR="005F235B" w:rsidRPr="00FD40D8" w:rsidRDefault="005F235B" w:rsidP="00FD40D8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>
              <w:rPr>
                <w:snapToGrid/>
                <w:sz w:val="22"/>
                <w:szCs w:val="22"/>
              </w:rPr>
              <w:t>60 рабочих дней</w:t>
            </w:r>
          </w:p>
        </w:tc>
        <w:tc>
          <w:tcPr>
            <w:tcW w:w="1418" w:type="dxa"/>
            <w:vMerge w:val="restart"/>
            <w:vAlign w:val="center"/>
          </w:tcPr>
          <w:p w:rsidR="005F235B" w:rsidRPr="00294662" w:rsidRDefault="005F235B" w:rsidP="00FD40D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294662">
              <w:rPr>
                <w:bCs/>
                <w:snapToGrid/>
                <w:sz w:val="22"/>
                <w:szCs w:val="22"/>
              </w:rPr>
              <w:t>5 064 000,00</w:t>
            </w:r>
          </w:p>
        </w:tc>
        <w:tc>
          <w:tcPr>
            <w:tcW w:w="1559" w:type="dxa"/>
            <w:vMerge w:val="restart"/>
            <w:vAlign w:val="center"/>
          </w:tcPr>
          <w:p w:rsidR="005F235B" w:rsidRPr="00294662" w:rsidRDefault="005F235B" w:rsidP="00294662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294662">
              <w:rPr>
                <w:bCs/>
                <w:snapToGrid/>
                <w:sz w:val="22"/>
                <w:szCs w:val="22"/>
              </w:rPr>
              <w:t>772 474,58</w:t>
            </w:r>
          </w:p>
        </w:tc>
        <w:tc>
          <w:tcPr>
            <w:tcW w:w="5605" w:type="dxa"/>
            <w:vMerge w:val="restart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Утвержденные заказчиком документы:</w:t>
            </w:r>
          </w:p>
          <w:p w:rsidR="005F235B" w:rsidRPr="00A71FEA" w:rsidRDefault="005F235B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Детальный план-график по этапу «Опытная эксплуатация»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«Протокол переноса начальных данных»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«Протокол устранения замечаний переноса начальных данных»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«Протокол замечаний по результатам опытной эксплуатации»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«Протокол устранения замечаний по результатам опытной эксплуатации»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Акт сдачи-приемки работ по этапу</w:t>
            </w:r>
          </w:p>
        </w:tc>
      </w:tr>
      <w:tr w:rsidR="005F235B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4.1.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Установка, начальная настройка и администрирование Системы</w:t>
            </w:r>
          </w:p>
        </w:tc>
        <w:tc>
          <w:tcPr>
            <w:tcW w:w="1702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5F235B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4.2.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 xml:space="preserve">Перенос данных из СФУ </w:t>
            </w:r>
            <w:proofErr w:type="gramStart"/>
            <w:r w:rsidRPr="00A71FEA">
              <w:rPr>
                <w:snapToGrid/>
                <w:sz w:val="24"/>
                <w:szCs w:val="24"/>
              </w:rPr>
              <w:t>в</w:t>
            </w:r>
            <w:proofErr w:type="gramEnd"/>
            <w:r w:rsidRPr="00A71FEA">
              <w:rPr>
                <w:snapToGrid/>
                <w:sz w:val="24"/>
                <w:szCs w:val="24"/>
              </w:rPr>
              <w:t xml:space="preserve"> АС БНУ (3 филиала)</w:t>
            </w:r>
          </w:p>
        </w:tc>
        <w:tc>
          <w:tcPr>
            <w:tcW w:w="1702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5F235B" w:rsidRPr="00A71FEA" w:rsidTr="00FD40D8">
        <w:trPr>
          <w:cantSplit/>
          <w:trHeight w:val="916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lastRenderedPageBreak/>
              <w:t>4.3.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Консультационное сопровождение пользователей по работе в Системе</w:t>
            </w:r>
          </w:p>
        </w:tc>
        <w:tc>
          <w:tcPr>
            <w:tcW w:w="1702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5F235B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b/>
                <w:bCs/>
                <w:snapToGrid/>
                <w:sz w:val="22"/>
                <w:szCs w:val="22"/>
              </w:rPr>
              <w:t>5.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Приемка системы в промышленную эксплуатацию</w:t>
            </w:r>
          </w:p>
        </w:tc>
        <w:tc>
          <w:tcPr>
            <w:tcW w:w="1702" w:type="dxa"/>
            <w:vMerge w:val="restart"/>
            <w:vAlign w:val="center"/>
          </w:tcPr>
          <w:p w:rsidR="005F235B" w:rsidRPr="005F235B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5F235B">
              <w:rPr>
                <w:bCs/>
                <w:snapToGrid/>
                <w:sz w:val="22"/>
                <w:szCs w:val="22"/>
              </w:rPr>
              <w:t xml:space="preserve">31 </w:t>
            </w:r>
            <w:r>
              <w:rPr>
                <w:snapToGrid/>
                <w:sz w:val="22"/>
                <w:szCs w:val="22"/>
              </w:rPr>
              <w:t>рабочих</w:t>
            </w:r>
            <w:r w:rsidRPr="005F235B">
              <w:rPr>
                <w:bCs/>
                <w:snapToGrid/>
                <w:sz w:val="22"/>
                <w:szCs w:val="22"/>
              </w:rPr>
              <w:t xml:space="preserve"> дней</w:t>
            </w:r>
          </w:p>
        </w:tc>
        <w:tc>
          <w:tcPr>
            <w:tcW w:w="1418" w:type="dxa"/>
            <w:vMerge w:val="restart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1 875 800,00</w:t>
            </w:r>
          </w:p>
        </w:tc>
        <w:tc>
          <w:tcPr>
            <w:tcW w:w="1559" w:type="dxa"/>
            <w:vMerge w:val="restart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286 138,98</w:t>
            </w:r>
          </w:p>
        </w:tc>
        <w:tc>
          <w:tcPr>
            <w:tcW w:w="5605" w:type="dxa"/>
            <w:vMerge w:val="restart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Согласованные заказчиком документы:</w:t>
            </w:r>
          </w:p>
          <w:p w:rsidR="005F235B" w:rsidRPr="00A71FEA" w:rsidRDefault="005F235B" w:rsidP="00F23D6C">
            <w:pPr>
              <w:tabs>
                <w:tab w:val="clear" w:pos="709"/>
              </w:tabs>
              <w:suppressAutoHyphens/>
              <w:ind w:firstLine="0"/>
              <w:contextualSpacing/>
              <w:jc w:val="both"/>
              <w:rPr>
                <w:snapToGrid/>
                <w:spacing w:val="-5"/>
                <w:sz w:val="24"/>
                <w:szCs w:val="24"/>
              </w:rPr>
            </w:pP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 xml:space="preserve"> «Детальный план-график по этапу «Промышленная эксплуатация»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«Протокол переноса начальных данных»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«Протокол устранения замечаний переноса начальных данных»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«Акт приемки системы в промышленную эксплуатацию»</w:t>
            </w:r>
          </w:p>
          <w:p w:rsidR="005F235B" w:rsidRPr="00A71FEA" w:rsidRDefault="005F235B" w:rsidP="00F23D6C">
            <w:pPr>
              <w:numPr>
                <w:ilvl w:val="0"/>
                <w:numId w:val="19"/>
              </w:numPr>
              <w:tabs>
                <w:tab w:val="clear" w:pos="709"/>
                <w:tab w:val="num" w:pos="270"/>
              </w:tabs>
              <w:suppressAutoHyphens/>
              <w:spacing w:after="200"/>
              <w:ind w:left="270" w:hanging="244"/>
              <w:contextualSpacing/>
              <w:jc w:val="both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pacing w:val="-5"/>
                <w:sz w:val="24"/>
                <w:szCs w:val="24"/>
              </w:rPr>
              <w:t>Акт сдачи-приемки работ по этапу</w:t>
            </w:r>
          </w:p>
        </w:tc>
      </w:tr>
      <w:tr w:rsidR="005F235B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5.1.</w:t>
            </w:r>
          </w:p>
        </w:tc>
        <w:tc>
          <w:tcPr>
            <w:tcW w:w="4806" w:type="dxa"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 xml:space="preserve">Перенос данных из СФУ </w:t>
            </w:r>
            <w:proofErr w:type="gramStart"/>
            <w:r w:rsidRPr="00A71FEA">
              <w:rPr>
                <w:snapToGrid/>
                <w:sz w:val="24"/>
                <w:szCs w:val="24"/>
              </w:rPr>
              <w:t>в</w:t>
            </w:r>
            <w:proofErr w:type="gramEnd"/>
            <w:r w:rsidRPr="00A71FEA">
              <w:rPr>
                <w:snapToGrid/>
                <w:sz w:val="24"/>
                <w:szCs w:val="24"/>
              </w:rPr>
              <w:t xml:space="preserve"> АС БНУ (по остальным филиалам)</w:t>
            </w:r>
          </w:p>
        </w:tc>
        <w:tc>
          <w:tcPr>
            <w:tcW w:w="1702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F235B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605" w:type="dxa"/>
            <w:vMerge/>
            <w:vAlign w:val="center"/>
          </w:tcPr>
          <w:p w:rsidR="005F235B" w:rsidRPr="00A71FEA" w:rsidRDefault="005F235B" w:rsidP="00F23D6C">
            <w:pPr>
              <w:tabs>
                <w:tab w:val="clear" w:pos="709"/>
              </w:tabs>
              <w:ind w:firstLine="0"/>
              <w:contextualSpacing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71FEA">
              <w:rPr>
                <w:b/>
                <w:bCs/>
                <w:snapToGrid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188 рабочих дней</w:t>
            </w:r>
            <w:r>
              <w:rPr>
                <w:rStyle w:val="afa"/>
                <w:snapToGrid/>
                <w:sz w:val="22"/>
                <w:szCs w:val="22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15</w:t>
            </w:r>
            <w:r w:rsidR="00106DC5">
              <w:rPr>
                <w:b/>
                <w:bCs/>
                <w:snapToGrid/>
                <w:sz w:val="24"/>
                <w:szCs w:val="24"/>
              </w:rPr>
              <w:t> </w:t>
            </w:r>
            <w:r w:rsidR="00106DC5">
              <w:rPr>
                <w:b/>
                <w:bCs/>
                <w:snapToGrid/>
                <w:sz w:val="24"/>
                <w:szCs w:val="24"/>
                <w:lang w:val="en-US"/>
              </w:rPr>
              <w:t>908</w:t>
            </w:r>
            <w:r w:rsidR="00A71FEA" w:rsidRPr="00A71FEA">
              <w:rPr>
                <w:b/>
                <w:bCs/>
                <w:snapToGrid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</w:rPr>
              <w:t>2 426 644,07</w:t>
            </w:r>
          </w:p>
        </w:tc>
        <w:tc>
          <w:tcPr>
            <w:tcW w:w="5605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contextualSpacing/>
              <w:jc w:val="center"/>
              <w:rPr>
                <w:bCs/>
                <w:snapToGrid/>
                <w:sz w:val="22"/>
                <w:szCs w:val="22"/>
              </w:rPr>
            </w:pPr>
            <w:r w:rsidRPr="00A71FEA">
              <w:rPr>
                <w:bCs/>
                <w:snapToGrid/>
                <w:sz w:val="22"/>
                <w:szCs w:val="22"/>
              </w:rPr>
              <w:t>Х</w:t>
            </w:r>
          </w:p>
        </w:tc>
      </w:tr>
      <w:tr w:rsidR="00A71FEA" w:rsidRPr="00A71FEA" w:rsidTr="00294662">
        <w:trPr>
          <w:cantSplit/>
          <w:trHeight w:val="367"/>
        </w:trPr>
        <w:tc>
          <w:tcPr>
            <w:tcW w:w="546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A71FEA" w:rsidRPr="00A71FEA" w:rsidRDefault="00A71FEA" w:rsidP="00F23D6C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В том числе НДС 18%</w:t>
            </w:r>
          </w:p>
        </w:tc>
        <w:tc>
          <w:tcPr>
            <w:tcW w:w="1702" w:type="dxa"/>
            <w:vAlign w:val="center"/>
          </w:tcPr>
          <w:p w:rsidR="00A71FEA" w:rsidRPr="00A71FEA" w:rsidRDefault="00A71FEA" w:rsidP="00A71FEA">
            <w:pPr>
              <w:tabs>
                <w:tab w:val="clear" w:pos="709"/>
              </w:tabs>
              <w:ind w:firstLine="0"/>
              <w:jc w:val="both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71FEA" w:rsidRPr="00A71FEA" w:rsidRDefault="005F235B" w:rsidP="00A71FE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</w:rPr>
              <w:t>2 426 644,07</w:t>
            </w:r>
          </w:p>
        </w:tc>
        <w:tc>
          <w:tcPr>
            <w:tcW w:w="1559" w:type="dxa"/>
            <w:vAlign w:val="center"/>
          </w:tcPr>
          <w:p w:rsidR="00A71FEA" w:rsidRPr="005F235B" w:rsidRDefault="00A71FEA" w:rsidP="005F235B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A71FEA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5605" w:type="dxa"/>
            <w:vAlign w:val="center"/>
          </w:tcPr>
          <w:p w:rsidR="00A71FEA" w:rsidRPr="00A71FEA" w:rsidRDefault="005F235B" w:rsidP="00F23D6C">
            <w:pPr>
              <w:tabs>
                <w:tab w:val="clear" w:pos="709"/>
              </w:tabs>
              <w:ind w:firstLine="0"/>
              <w:contextualSpacing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A71FEA">
              <w:rPr>
                <w:snapToGrid/>
                <w:sz w:val="24"/>
                <w:szCs w:val="24"/>
              </w:rPr>
              <w:t>Х</w:t>
            </w:r>
          </w:p>
        </w:tc>
      </w:tr>
    </w:tbl>
    <w:p w:rsidR="003130A8" w:rsidRDefault="003130A8" w:rsidP="00A1261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sectPr w:rsidR="003130A8" w:rsidSect="00A71FEA">
      <w:pgSz w:w="16838" w:h="11906" w:orient="landscape"/>
      <w:pgMar w:top="1418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EF" w:rsidRDefault="009D51EF" w:rsidP="002C7C03">
      <w:r>
        <w:separator/>
      </w:r>
    </w:p>
  </w:endnote>
  <w:endnote w:type="continuationSeparator" w:id="1">
    <w:p w:rsidR="009D51EF" w:rsidRDefault="009D51E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EF" w:rsidRDefault="009D51EF" w:rsidP="002C7C03">
      <w:r>
        <w:separator/>
      </w:r>
    </w:p>
  </w:footnote>
  <w:footnote w:type="continuationSeparator" w:id="1">
    <w:p w:rsidR="009D51EF" w:rsidRDefault="009D51EF" w:rsidP="002C7C03">
      <w:r>
        <w:continuationSeparator/>
      </w:r>
    </w:p>
  </w:footnote>
  <w:footnote w:id="2">
    <w:p w:rsidR="009D51EF" w:rsidRDefault="009D51EF">
      <w:pPr>
        <w:pStyle w:val="af8"/>
      </w:pPr>
      <w:r>
        <w:rPr>
          <w:rStyle w:val="afa"/>
        </w:rPr>
        <w:footnoteRef/>
      </w:r>
      <w:r>
        <w:t xml:space="preserve"> Суммарный срок выполнения работ меньше арифметической суммы сроков отдельных этапов, так как работы по этапу 2 «Разработка» начинаются до окончания этапа 1 «Обследование».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B80E50">
    <w:pPr>
      <w:pStyle w:val="aa"/>
      <w:jc w:val="center"/>
    </w:pPr>
    <w:fldSimple w:instr=" PAGE   \* MERGEFORMAT ">
      <w:r w:rsidR="00EF57F9">
        <w:rPr>
          <w:noProof/>
        </w:rPr>
        <w:t>2</w:t>
      </w:r>
    </w:fldSimple>
  </w:p>
  <w:p w:rsidR="009D51EF" w:rsidRDefault="009D51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618"/>
    <w:multiLevelType w:val="hybridMultilevel"/>
    <w:tmpl w:val="0F3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6DC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045D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662"/>
    <w:rsid w:val="0029489F"/>
    <w:rsid w:val="0029553D"/>
    <w:rsid w:val="00295686"/>
    <w:rsid w:val="00296517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B63"/>
    <w:rsid w:val="00302C7D"/>
    <w:rsid w:val="003038BF"/>
    <w:rsid w:val="00304375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ADE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35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2EA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071A"/>
    <w:rsid w:val="00631F6C"/>
    <w:rsid w:val="006323ED"/>
    <w:rsid w:val="00632A97"/>
    <w:rsid w:val="00633388"/>
    <w:rsid w:val="006346ED"/>
    <w:rsid w:val="0063520C"/>
    <w:rsid w:val="006355A1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3E61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93F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1E5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5C06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2069A"/>
    <w:rsid w:val="00920705"/>
    <w:rsid w:val="00921ED8"/>
    <w:rsid w:val="009221F9"/>
    <w:rsid w:val="00923321"/>
    <w:rsid w:val="009237F5"/>
    <w:rsid w:val="00925819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32F1"/>
    <w:rsid w:val="009C402D"/>
    <w:rsid w:val="009C4A5D"/>
    <w:rsid w:val="009C5018"/>
    <w:rsid w:val="009D0A1C"/>
    <w:rsid w:val="009D18F3"/>
    <w:rsid w:val="009D24B1"/>
    <w:rsid w:val="009D41DA"/>
    <w:rsid w:val="009D51EF"/>
    <w:rsid w:val="009D56EB"/>
    <w:rsid w:val="009D6A51"/>
    <w:rsid w:val="009D7B19"/>
    <w:rsid w:val="009E052B"/>
    <w:rsid w:val="009E0E54"/>
    <w:rsid w:val="009E24D5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36D"/>
    <w:rsid w:val="00A003DA"/>
    <w:rsid w:val="00A00536"/>
    <w:rsid w:val="00A017DE"/>
    <w:rsid w:val="00A019E3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1FEA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E6509"/>
    <w:rsid w:val="00AF0778"/>
    <w:rsid w:val="00AF288F"/>
    <w:rsid w:val="00AF3DD5"/>
    <w:rsid w:val="00AF3E8A"/>
    <w:rsid w:val="00AF7F02"/>
    <w:rsid w:val="00B04519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80E50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330"/>
    <w:rsid w:val="00C468CE"/>
    <w:rsid w:val="00C46981"/>
    <w:rsid w:val="00C47B9D"/>
    <w:rsid w:val="00C509FF"/>
    <w:rsid w:val="00C5108D"/>
    <w:rsid w:val="00C53BE9"/>
    <w:rsid w:val="00C53D13"/>
    <w:rsid w:val="00C559F9"/>
    <w:rsid w:val="00C57711"/>
    <w:rsid w:val="00C61EEE"/>
    <w:rsid w:val="00C630DD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8690B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4ECC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1448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1B07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0CB6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44EF6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4E0C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5B7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EF57F9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D6C"/>
    <w:rsid w:val="00F23FDE"/>
    <w:rsid w:val="00F2467D"/>
    <w:rsid w:val="00F254FD"/>
    <w:rsid w:val="00F25592"/>
    <w:rsid w:val="00F25640"/>
    <w:rsid w:val="00F257FE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852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47A6"/>
    <w:rsid w:val="00F9545A"/>
    <w:rsid w:val="00F96B56"/>
    <w:rsid w:val="00F9719E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40D8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5F235B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5F235B"/>
    <w:rPr>
      <w:rFonts w:ascii="Times New Roman" w:hAnsi="Times New Roman" w:cs="Times New Roman"/>
      <w:snapToGrid w:val="0"/>
    </w:rPr>
  </w:style>
  <w:style w:type="character" w:styleId="afa">
    <w:name w:val="footnote reference"/>
    <w:basedOn w:val="a1"/>
    <w:uiPriority w:val="99"/>
    <w:semiHidden/>
    <w:unhideWhenUsed/>
    <w:rsid w:val="005F2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E144-D588-47B1-9C54-3517D8C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2014-06-26T12:22:00Z</cp:lastPrinted>
  <dcterms:created xsi:type="dcterms:W3CDTF">2014-06-27T08:30:00Z</dcterms:created>
  <dcterms:modified xsi:type="dcterms:W3CDTF">2014-06-27T08:30:00Z</dcterms:modified>
</cp:coreProperties>
</file>