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38" w:rsidRPr="004679A3" w:rsidRDefault="00BB7FA6" w:rsidP="002B0738">
      <w:pPr>
        <w:ind w:firstLine="720"/>
        <w:jc w:val="both"/>
        <w:rPr>
          <w:szCs w:val="28"/>
        </w:rPr>
      </w:pPr>
      <w:r>
        <w:rPr>
          <w:noProof/>
          <w:szCs w:val="28"/>
        </w:rPr>
        <w:pict>
          <v:group id="Group 2" o:spid="_x0000_s1026" style="position:absolute;left:0;text-align:left;margin-left:-34.5pt;margin-top:-1.3pt;width:502.6pt;height:63.1pt;z-index:251657728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7" o:title=""/>
            </v:shape>
          </v:group>
        </w:pict>
      </w:r>
    </w:p>
    <w:p w:rsidR="002B0738" w:rsidRPr="004679A3" w:rsidRDefault="002B0738" w:rsidP="002B0738">
      <w:pPr>
        <w:ind w:firstLine="720"/>
        <w:jc w:val="both"/>
        <w:rPr>
          <w:szCs w:val="28"/>
        </w:rPr>
      </w:pPr>
    </w:p>
    <w:p w:rsidR="002B0738" w:rsidRPr="004679A3" w:rsidRDefault="002B0738" w:rsidP="002B0738">
      <w:pPr>
        <w:ind w:firstLine="720"/>
        <w:jc w:val="both"/>
        <w:rPr>
          <w:szCs w:val="28"/>
        </w:rPr>
      </w:pPr>
    </w:p>
    <w:p w:rsidR="002B0738" w:rsidRDefault="002B0738" w:rsidP="002B0738">
      <w:pPr>
        <w:ind w:firstLine="720"/>
        <w:jc w:val="center"/>
        <w:rPr>
          <w:b/>
          <w:bCs/>
          <w:szCs w:val="28"/>
          <w:lang w:val="en-US"/>
        </w:rPr>
      </w:pPr>
    </w:p>
    <w:p w:rsidR="002B0738" w:rsidRPr="004679A3" w:rsidRDefault="002B0738" w:rsidP="002B0738">
      <w:pPr>
        <w:ind w:firstLine="720"/>
        <w:jc w:val="center"/>
        <w:rPr>
          <w:b/>
          <w:bCs/>
          <w:szCs w:val="28"/>
        </w:rPr>
      </w:pPr>
      <w:r w:rsidRPr="004679A3">
        <w:rPr>
          <w:b/>
          <w:bCs/>
          <w:szCs w:val="28"/>
        </w:rPr>
        <w:t xml:space="preserve">ПРОТОКОЛ № </w:t>
      </w:r>
      <w:r w:rsidR="00C61C73">
        <w:rPr>
          <w:b/>
          <w:bCs/>
          <w:szCs w:val="28"/>
        </w:rPr>
        <w:t>5</w:t>
      </w:r>
      <w:r w:rsidR="00F577B2">
        <w:rPr>
          <w:b/>
          <w:bCs/>
          <w:szCs w:val="28"/>
        </w:rPr>
        <w:t>2</w:t>
      </w:r>
      <w:r w:rsidRPr="004679A3">
        <w:rPr>
          <w:b/>
          <w:bCs/>
          <w:szCs w:val="28"/>
        </w:rPr>
        <w:t>/КК</w:t>
      </w:r>
    </w:p>
    <w:p w:rsidR="002B0738" w:rsidRPr="004679A3" w:rsidRDefault="002B0738" w:rsidP="002B0738">
      <w:pPr>
        <w:ind w:firstLine="720"/>
        <w:jc w:val="center"/>
        <w:rPr>
          <w:b/>
          <w:bCs/>
          <w:szCs w:val="28"/>
        </w:rPr>
      </w:pPr>
      <w:r w:rsidRPr="004679A3">
        <w:rPr>
          <w:b/>
          <w:bCs/>
          <w:szCs w:val="28"/>
        </w:rPr>
        <w:t>заседания Конкурсной комиссии</w:t>
      </w:r>
    </w:p>
    <w:p w:rsidR="002B0738" w:rsidRPr="004679A3" w:rsidRDefault="002B0738" w:rsidP="002B0738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4679A3">
        <w:rPr>
          <w:b/>
          <w:bCs/>
          <w:szCs w:val="28"/>
        </w:rPr>
        <w:t xml:space="preserve">открытого акционерного общества </w:t>
      </w:r>
      <w:r>
        <w:rPr>
          <w:b/>
          <w:bCs/>
          <w:szCs w:val="28"/>
        </w:rPr>
        <w:t>«</w:t>
      </w:r>
      <w:r w:rsidRPr="004679A3">
        <w:rPr>
          <w:b/>
          <w:bCs/>
          <w:szCs w:val="28"/>
        </w:rPr>
        <w:t xml:space="preserve">Центр по перевозке грузов в контейнерах </w:t>
      </w:r>
      <w:r>
        <w:rPr>
          <w:b/>
          <w:bCs/>
          <w:szCs w:val="28"/>
        </w:rPr>
        <w:t>«</w:t>
      </w:r>
      <w:r w:rsidRPr="004679A3">
        <w:rPr>
          <w:b/>
          <w:bCs/>
          <w:szCs w:val="28"/>
        </w:rPr>
        <w:t>ТрансКонтейнер</w:t>
      </w:r>
      <w:r>
        <w:rPr>
          <w:b/>
          <w:bCs/>
          <w:szCs w:val="28"/>
        </w:rPr>
        <w:t>»</w:t>
      </w:r>
      <w:r w:rsidRPr="004679A3">
        <w:rPr>
          <w:b/>
          <w:bCs/>
          <w:szCs w:val="28"/>
        </w:rPr>
        <w:t xml:space="preserve"> (ОАО </w:t>
      </w:r>
      <w:r>
        <w:rPr>
          <w:b/>
          <w:bCs/>
          <w:szCs w:val="28"/>
        </w:rPr>
        <w:t>«</w:t>
      </w:r>
      <w:r w:rsidRPr="004679A3">
        <w:rPr>
          <w:b/>
          <w:bCs/>
          <w:szCs w:val="28"/>
        </w:rPr>
        <w:t>ТрансКонтейнер</w:t>
      </w:r>
      <w:r>
        <w:rPr>
          <w:b/>
          <w:bCs/>
          <w:szCs w:val="28"/>
        </w:rPr>
        <w:t>»</w:t>
      </w:r>
      <w:r w:rsidRPr="004679A3">
        <w:rPr>
          <w:b/>
          <w:bCs/>
          <w:szCs w:val="28"/>
        </w:rPr>
        <w:t>),</w:t>
      </w:r>
    </w:p>
    <w:p w:rsidR="002B0738" w:rsidRDefault="002B0738" w:rsidP="002B0738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4679A3">
        <w:rPr>
          <w:b/>
          <w:bCs/>
          <w:szCs w:val="28"/>
        </w:rPr>
        <w:t xml:space="preserve">состоявшегося </w:t>
      </w:r>
      <w:r w:rsidRPr="00EE38F2">
        <w:rPr>
          <w:b/>
          <w:bCs/>
          <w:szCs w:val="28"/>
        </w:rPr>
        <w:t>«</w:t>
      </w:r>
      <w:r w:rsidR="00850CB3">
        <w:rPr>
          <w:b/>
          <w:bCs/>
          <w:szCs w:val="28"/>
        </w:rPr>
        <w:t>26</w:t>
      </w:r>
      <w:r w:rsidRPr="00EE38F2">
        <w:rPr>
          <w:b/>
          <w:bCs/>
          <w:szCs w:val="28"/>
        </w:rPr>
        <w:t>»</w:t>
      </w:r>
      <w:r w:rsidRPr="004679A3">
        <w:rPr>
          <w:b/>
          <w:bCs/>
          <w:szCs w:val="28"/>
        </w:rPr>
        <w:t xml:space="preserve"> </w:t>
      </w:r>
      <w:r w:rsidR="00F571B1">
        <w:rPr>
          <w:b/>
          <w:bCs/>
          <w:szCs w:val="28"/>
        </w:rPr>
        <w:t>августа</w:t>
      </w:r>
      <w:r w:rsidR="00F571B1" w:rsidRPr="004679A3">
        <w:rPr>
          <w:b/>
          <w:bCs/>
          <w:szCs w:val="28"/>
        </w:rPr>
        <w:t xml:space="preserve"> </w:t>
      </w:r>
      <w:r w:rsidRPr="004679A3">
        <w:rPr>
          <w:b/>
          <w:bCs/>
          <w:szCs w:val="28"/>
        </w:rPr>
        <w:t>201</w:t>
      </w:r>
      <w:r>
        <w:rPr>
          <w:b/>
          <w:bCs/>
          <w:szCs w:val="28"/>
        </w:rPr>
        <w:t>4</w:t>
      </w:r>
      <w:r w:rsidRPr="004679A3">
        <w:rPr>
          <w:b/>
          <w:bCs/>
          <w:szCs w:val="28"/>
        </w:rPr>
        <w:t xml:space="preserve"> года</w:t>
      </w:r>
    </w:p>
    <w:p w:rsidR="002B0738" w:rsidRPr="004679A3" w:rsidRDefault="002B0738" w:rsidP="002B0738">
      <w:pPr>
        <w:ind w:firstLine="720"/>
        <w:jc w:val="both"/>
        <w:rPr>
          <w:b/>
          <w:bCs/>
          <w:szCs w:val="28"/>
        </w:rPr>
      </w:pPr>
      <w:bookmarkStart w:id="0" w:name="_GoBack"/>
      <w:bookmarkEnd w:id="0"/>
    </w:p>
    <w:p w:rsidR="002B0738" w:rsidRPr="004D7273" w:rsidRDefault="002B0738" w:rsidP="002B0738">
      <w:pPr>
        <w:rPr>
          <w:szCs w:val="28"/>
          <w:u w:val="single"/>
        </w:rPr>
      </w:pPr>
      <w:r w:rsidRPr="00161575">
        <w:rPr>
          <w:szCs w:val="28"/>
          <w:u w:val="single"/>
        </w:rPr>
        <w:t>Присутствовали:</w:t>
      </w:r>
    </w:p>
    <w:tbl>
      <w:tblPr>
        <w:tblW w:w="9878" w:type="dxa"/>
        <w:tblLook w:val="04A0" w:firstRow="1" w:lastRow="0" w:firstColumn="1" w:lastColumn="0" w:noHBand="0" w:noVBand="1"/>
      </w:tblPr>
      <w:tblGrid>
        <w:gridCol w:w="2518"/>
        <w:gridCol w:w="4961"/>
        <w:gridCol w:w="2399"/>
      </w:tblGrid>
      <w:tr w:rsidR="002B0738" w:rsidRPr="009C0361" w:rsidTr="004D7273">
        <w:trPr>
          <w:trHeight w:val="454"/>
        </w:trPr>
        <w:tc>
          <w:tcPr>
            <w:tcW w:w="2518" w:type="dxa"/>
          </w:tcPr>
          <w:p w:rsidR="002B0738" w:rsidRPr="009C0361" w:rsidRDefault="002B0738" w:rsidP="00BB4C30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2B0738" w:rsidRPr="009C0361" w:rsidRDefault="002B0738" w:rsidP="001675B5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2B0738" w:rsidRPr="009C0361" w:rsidRDefault="002B0738" w:rsidP="001675B5">
            <w:pPr>
              <w:ind w:left="176" w:hanging="142"/>
              <w:rPr>
                <w:szCs w:val="28"/>
              </w:rPr>
            </w:pPr>
            <w:r w:rsidRPr="009C0361">
              <w:rPr>
                <w:szCs w:val="28"/>
              </w:rPr>
              <w:t>-</w:t>
            </w:r>
            <w:r w:rsidR="00CB6C05">
              <w:rPr>
                <w:szCs w:val="28"/>
              </w:rPr>
              <w:t xml:space="preserve"> </w:t>
            </w:r>
            <w:r w:rsidR="001675B5" w:rsidRPr="009C0361">
              <w:rPr>
                <w:szCs w:val="28"/>
              </w:rPr>
              <w:t>председател</w:t>
            </w:r>
            <w:r w:rsidR="001675B5">
              <w:rPr>
                <w:szCs w:val="28"/>
              </w:rPr>
              <w:t xml:space="preserve">ь </w:t>
            </w:r>
            <w:r w:rsidRPr="009C0361">
              <w:rPr>
                <w:szCs w:val="28"/>
              </w:rPr>
              <w:t>комиссии</w:t>
            </w:r>
          </w:p>
        </w:tc>
      </w:tr>
      <w:tr w:rsidR="001675B5" w:rsidRPr="00161575" w:rsidTr="004D7273">
        <w:trPr>
          <w:trHeight w:val="454"/>
        </w:trPr>
        <w:tc>
          <w:tcPr>
            <w:tcW w:w="2518" w:type="dxa"/>
          </w:tcPr>
          <w:p w:rsidR="001675B5" w:rsidRDefault="001675B5" w:rsidP="004D7273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1675B5" w:rsidRPr="00161575" w:rsidRDefault="001675B5" w:rsidP="004D7273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1675B5" w:rsidRPr="00161575" w:rsidRDefault="001675B5" w:rsidP="004D7273">
            <w:pPr>
              <w:ind w:left="176" w:hanging="142"/>
              <w:rPr>
                <w:szCs w:val="28"/>
              </w:rPr>
            </w:pPr>
            <w:r w:rsidRPr="00161575">
              <w:rPr>
                <w:szCs w:val="28"/>
              </w:rPr>
              <w:t>- член комиссии</w:t>
            </w:r>
          </w:p>
        </w:tc>
      </w:tr>
      <w:tr w:rsidR="002B0738" w:rsidRPr="00161575" w:rsidTr="004D7273">
        <w:trPr>
          <w:trHeight w:val="454"/>
        </w:trPr>
        <w:tc>
          <w:tcPr>
            <w:tcW w:w="2518" w:type="dxa"/>
          </w:tcPr>
          <w:p w:rsidR="002B0738" w:rsidRPr="00C0419D" w:rsidRDefault="002B0738" w:rsidP="004D7273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2B0738" w:rsidRPr="00161575" w:rsidRDefault="002B0738" w:rsidP="004D7273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2B0738" w:rsidRPr="00161575" w:rsidRDefault="002B0738" w:rsidP="004D7273">
            <w:pPr>
              <w:ind w:left="176" w:hanging="142"/>
              <w:rPr>
                <w:szCs w:val="28"/>
              </w:rPr>
            </w:pPr>
            <w:r w:rsidRPr="00161575">
              <w:rPr>
                <w:szCs w:val="28"/>
              </w:rPr>
              <w:t>- член комиссии</w:t>
            </w:r>
            <w:r w:rsidRPr="00161575" w:rsidDel="00A41557">
              <w:rPr>
                <w:szCs w:val="28"/>
              </w:rPr>
              <w:t xml:space="preserve"> </w:t>
            </w:r>
          </w:p>
        </w:tc>
      </w:tr>
      <w:tr w:rsidR="00BB4C30" w:rsidRPr="00161575" w:rsidTr="004D7273">
        <w:trPr>
          <w:trHeight w:val="454"/>
        </w:trPr>
        <w:tc>
          <w:tcPr>
            <w:tcW w:w="2518" w:type="dxa"/>
          </w:tcPr>
          <w:p w:rsidR="00BB4C30" w:rsidRDefault="00BB4C30" w:rsidP="004D7273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BB4C30" w:rsidRDefault="00BB4C30" w:rsidP="00C95A3F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BB4C30" w:rsidRPr="00161575" w:rsidRDefault="00BB4C30" w:rsidP="004D7273">
            <w:pPr>
              <w:ind w:left="176" w:hanging="142"/>
              <w:rPr>
                <w:szCs w:val="28"/>
              </w:rPr>
            </w:pPr>
            <w:r w:rsidRPr="00161575">
              <w:rPr>
                <w:szCs w:val="28"/>
              </w:rPr>
              <w:t>- член комиссии</w:t>
            </w:r>
          </w:p>
        </w:tc>
      </w:tr>
      <w:tr w:rsidR="00C95A3F" w:rsidRPr="00161575" w:rsidTr="004D7273">
        <w:trPr>
          <w:trHeight w:val="454"/>
        </w:trPr>
        <w:tc>
          <w:tcPr>
            <w:tcW w:w="2518" w:type="dxa"/>
          </w:tcPr>
          <w:p w:rsidR="00C95A3F" w:rsidRDefault="00C95A3F" w:rsidP="004D7273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C95A3F" w:rsidRDefault="00C95A3F" w:rsidP="00E6581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C95A3F" w:rsidRDefault="00C95A3F" w:rsidP="004D7273">
            <w:pPr>
              <w:ind w:left="176" w:hanging="142"/>
              <w:rPr>
                <w:szCs w:val="28"/>
              </w:rPr>
            </w:pPr>
            <w:r w:rsidRPr="00161575">
              <w:rPr>
                <w:szCs w:val="28"/>
              </w:rPr>
              <w:t>- член комиссии</w:t>
            </w:r>
          </w:p>
        </w:tc>
      </w:tr>
      <w:tr w:rsidR="002B0738" w:rsidRPr="00161575" w:rsidTr="004D7273">
        <w:trPr>
          <w:trHeight w:val="454"/>
        </w:trPr>
        <w:tc>
          <w:tcPr>
            <w:tcW w:w="2518" w:type="dxa"/>
          </w:tcPr>
          <w:p w:rsidR="002B0738" w:rsidRDefault="002B0738" w:rsidP="004D7273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2B0738" w:rsidRDefault="002B0738" w:rsidP="004D7273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2B0738" w:rsidRDefault="002B0738" w:rsidP="004D7273">
            <w:pPr>
              <w:ind w:left="176" w:hanging="142"/>
              <w:rPr>
                <w:szCs w:val="28"/>
              </w:rPr>
            </w:pPr>
            <w:r>
              <w:rPr>
                <w:szCs w:val="28"/>
              </w:rPr>
              <w:t>-член комиссии</w:t>
            </w:r>
          </w:p>
        </w:tc>
      </w:tr>
      <w:tr w:rsidR="004D7273" w:rsidRPr="00161575" w:rsidTr="004D7273">
        <w:trPr>
          <w:trHeight w:val="454"/>
        </w:trPr>
        <w:tc>
          <w:tcPr>
            <w:tcW w:w="2518" w:type="dxa"/>
          </w:tcPr>
          <w:p w:rsidR="004D7273" w:rsidRDefault="004D7273" w:rsidP="004D7273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4D7273" w:rsidRDefault="004D7273" w:rsidP="004D7273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4D7273" w:rsidRDefault="004D7273" w:rsidP="004D7273">
            <w:pPr>
              <w:ind w:left="176" w:hanging="142"/>
              <w:rPr>
                <w:szCs w:val="28"/>
              </w:rPr>
            </w:pPr>
            <w:r>
              <w:rPr>
                <w:szCs w:val="28"/>
              </w:rPr>
              <w:t>-секретарь комиссии</w:t>
            </w:r>
          </w:p>
        </w:tc>
      </w:tr>
    </w:tbl>
    <w:p w:rsidR="002B0738" w:rsidRPr="00161575" w:rsidRDefault="002B0738" w:rsidP="002B0738">
      <w:pPr>
        <w:jc w:val="both"/>
        <w:rPr>
          <w:szCs w:val="28"/>
          <w:u w:val="single"/>
        </w:rPr>
      </w:pPr>
      <w:r w:rsidRPr="00161575">
        <w:rPr>
          <w:szCs w:val="28"/>
          <w:u w:val="single"/>
        </w:rPr>
        <w:t>Приглашенные:</w:t>
      </w:r>
    </w:p>
    <w:p w:rsidR="00703982" w:rsidRDefault="00703982" w:rsidP="002B0738">
      <w:pPr>
        <w:rPr>
          <w:b/>
          <w:u w:val="single"/>
        </w:rPr>
      </w:pPr>
    </w:p>
    <w:p w:rsidR="002B0738" w:rsidRPr="00DA2435" w:rsidRDefault="002B0738" w:rsidP="00CB50AD">
      <w:pPr>
        <w:ind w:firstLine="709"/>
        <w:rPr>
          <w:b/>
          <w:u w:val="single"/>
        </w:rPr>
      </w:pPr>
      <w:r w:rsidRPr="00DA2435">
        <w:rPr>
          <w:b/>
          <w:u w:val="single"/>
        </w:rPr>
        <w:t>Повестка дня заседания</w:t>
      </w:r>
      <w:r>
        <w:rPr>
          <w:b/>
          <w:u w:val="single"/>
        </w:rPr>
        <w:t>:</w:t>
      </w:r>
    </w:p>
    <w:p w:rsidR="00F577B2" w:rsidRPr="00E2399E" w:rsidRDefault="00F577B2" w:rsidP="00F577B2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szCs w:val="28"/>
        </w:rPr>
      </w:pPr>
      <w:r w:rsidRPr="00E2399E">
        <w:rPr>
          <w:szCs w:val="28"/>
        </w:rPr>
        <w:t xml:space="preserve">Подведение итогов переторжки по открытому конкурсу на право заключения договора на выполнение работ по устройству технологической внутриплощадочной автомобильной дороги контейнерного терминала Агентства контейнерных перевозок </w:t>
      </w:r>
      <w:r w:rsidR="00E65811">
        <w:rPr>
          <w:szCs w:val="28"/>
        </w:rPr>
        <w:t xml:space="preserve">                         </w:t>
      </w:r>
      <w:r w:rsidRPr="00E2399E">
        <w:rPr>
          <w:szCs w:val="28"/>
        </w:rPr>
        <w:t>ст. Благовещенск в 2014 году.</w:t>
      </w:r>
    </w:p>
    <w:p w:rsidR="00F577B2" w:rsidRPr="00E2399E" w:rsidRDefault="00F577B2" w:rsidP="00F577B2">
      <w:pPr>
        <w:tabs>
          <w:tab w:val="left" w:pos="0"/>
        </w:tabs>
        <w:suppressAutoHyphens/>
        <w:ind w:left="720"/>
        <w:jc w:val="both"/>
        <w:rPr>
          <w:szCs w:val="28"/>
        </w:rPr>
      </w:pPr>
      <w:r w:rsidRPr="00E2399E">
        <w:rPr>
          <w:szCs w:val="28"/>
        </w:rPr>
        <w:t>Докладчик: ЦКПЗС Жихорев Н.Н.</w:t>
      </w:r>
    </w:p>
    <w:p w:rsidR="00F577B2" w:rsidRPr="00E2399E" w:rsidRDefault="00F577B2" w:rsidP="00F577B2">
      <w:pPr>
        <w:ind w:left="709"/>
        <w:rPr>
          <w:szCs w:val="28"/>
          <w:u w:val="single"/>
        </w:rPr>
      </w:pPr>
      <w:r w:rsidRPr="00E2399E">
        <w:rPr>
          <w:szCs w:val="28"/>
        </w:rPr>
        <w:t>Заявки в АСБК: Т10056586.</w:t>
      </w:r>
    </w:p>
    <w:p w:rsidR="00F577B2" w:rsidRPr="00E2399E" w:rsidRDefault="00F577B2" w:rsidP="00F577B2">
      <w:pPr>
        <w:ind w:left="720"/>
        <w:jc w:val="both"/>
        <w:rPr>
          <w:color w:val="000000"/>
          <w:szCs w:val="28"/>
        </w:rPr>
      </w:pPr>
      <w:r w:rsidRPr="00E2399E">
        <w:rPr>
          <w:szCs w:val="28"/>
        </w:rPr>
        <w:t>Конкурс: ОК/013/</w:t>
      </w:r>
      <w:proofErr w:type="spellStart"/>
      <w:r w:rsidRPr="00E2399E">
        <w:rPr>
          <w:szCs w:val="28"/>
        </w:rPr>
        <w:t>НКПЗаб</w:t>
      </w:r>
      <w:proofErr w:type="spellEnd"/>
      <w:r w:rsidRPr="00E2399E">
        <w:rPr>
          <w:szCs w:val="28"/>
        </w:rPr>
        <w:t>/0023</w:t>
      </w:r>
    </w:p>
    <w:p w:rsidR="00B0467D" w:rsidRDefault="00B0467D" w:rsidP="00B67213">
      <w:pPr>
        <w:pStyle w:val="a5"/>
        <w:ind w:left="0" w:firstLine="709"/>
        <w:jc w:val="both"/>
        <w:rPr>
          <w:szCs w:val="28"/>
        </w:rPr>
      </w:pPr>
    </w:p>
    <w:p w:rsidR="00C95A3F" w:rsidRDefault="00C95A3F" w:rsidP="00B67213">
      <w:pPr>
        <w:pStyle w:val="a5"/>
        <w:ind w:left="0" w:firstLine="709"/>
        <w:jc w:val="both"/>
        <w:rPr>
          <w:b/>
          <w:szCs w:val="28"/>
        </w:rPr>
      </w:pPr>
    </w:p>
    <w:p w:rsidR="00BB4C30" w:rsidRDefault="00BB4C30" w:rsidP="00B67213">
      <w:pPr>
        <w:pStyle w:val="a5"/>
        <w:ind w:left="0" w:firstLine="709"/>
        <w:jc w:val="both"/>
        <w:rPr>
          <w:b/>
          <w:szCs w:val="28"/>
        </w:rPr>
      </w:pPr>
    </w:p>
    <w:p w:rsidR="00FA4772" w:rsidRPr="00FA4772" w:rsidRDefault="003F7BC4" w:rsidP="00B67213">
      <w:pPr>
        <w:pStyle w:val="a5"/>
        <w:ind w:left="0" w:firstLine="709"/>
        <w:jc w:val="both"/>
      </w:pPr>
      <w:r w:rsidRPr="00A50FC1">
        <w:rPr>
          <w:b/>
          <w:szCs w:val="28"/>
        </w:rPr>
        <w:t xml:space="preserve">По пункту </w:t>
      </w:r>
      <w:r w:rsidRPr="00A50FC1">
        <w:rPr>
          <w:b/>
          <w:szCs w:val="28"/>
          <w:lang w:val="en-US"/>
        </w:rPr>
        <w:t>I</w:t>
      </w:r>
      <w:r>
        <w:rPr>
          <w:b/>
          <w:szCs w:val="28"/>
        </w:rPr>
        <w:t xml:space="preserve"> повестки дня заседания:</w:t>
      </w:r>
    </w:p>
    <w:p w:rsidR="009F50FC" w:rsidRPr="00FF0B70" w:rsidRDefault="009F50FC" w:rsidP="00E2399E">
      <w:pPr>
        <w:tabs>
          <w:tab w:val="left" w:pos="0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C61C73">
        <w:rPr>
          <w:szCs w:val="28"/>
        </w:rPr>
        <w:t>Переторжка по о</w:t>
      </w:r>
      <w:r w:rsidR="00C61C73" w:rsidRPr="009F50FC">
        <w:rPr>
          <w:szCs w:val="28"/>
        </w:rPr>
        <w:t>ткрыт</w:t>
      </w:r>
      <w:r w:rsidR="00C61C73">
        <w:rPr>
          <w:szCs w:val="28"/>
        </w:rPr>
        <w:t>ому</w:t>
      </w:r>
      <w:r w:rsidR="00C61C73" w:rsidRPr="009F50FC">
        <w:rPr>
          <w:szCs w:val="28"/>
        </w:rPr>
        <w:t xml:space="preserve"> </w:t>
      </w:r>
      <w:r w:rsidRPr="009F50FC">
        <w:rPr>
          <w:szCs w:val="28"/>
        </w:rPr>
        <w:t>конкурс</w:t>
      </w:r>
      <w:r w:rsidR="00C61C73">
        <w:rPr>
          <w:szCs w:val="28"/>
        </w:rPr>
        <w:t>у</w:t>
      </w:r>
      <w:r w:rsidRPr="009F50FC">
        <w:rPr>
          <w:szCs w:val="28"/>
        </w:rPr>
        <w:t xml:space="preserve"> № </w:t>
      </w:r>
      <w:proofErr w:type="gramStart"/>
      <w:r w:rsidR="00850CB3" w:rsidRPr="0077020B">
        <w:rPr>
          <w:szCs w:val="28"/>
        </w:rPr>
        <w:t>ОК</w:t>
      </w:r>
      <w:proofErr w:type="gramEnd"/>
      <w:r w:rsidR="00850CB3" w:rsidRPr="0077020B">
        <w:rPr>
          <w:szCs w:val="28"/>
        </w:rPr>
        <w:t>/013/</w:t>
      </w:r>
      <w:proofErr w:type="spellStart"/>
      <w:r w:rsidR="00850CB3" w:rsidRPr="0077020B">
        <w:rPr>
          <w:szCs w:val="28"/>
        </w:rPr>
        <w:t>НКПЗаб</w:t>
      </w:r>
      <w:proofErr w:type="spellEnd"/>
      <w:r w:rsidR="00850CB3" w:rsidRPr="0077020B">
        <w:rPr>
          <w:szCs w:val="28"/>
        </w:rPr>
        <w:t>/0023</w:t>
      </w:r>
      <w:r w:rsidRPr="00DD6E3D">
        <w:rPr>
          <w:szCs w:val="28"/>
        </w:rPr>
        <w:t xml:space="preserve"> </w:t>
      </w:r>
      <w:r w:rsidR="00850CB3" w:rsidRPr="0077020B">
        <w:rPr>
          <w:szCs w:val="28"/>
        </w:rPr>
        <w:t>на право заключения договора на выполнение работ по устройству технологической внутриплощадочной автомобильной дороги контейнерного терминала Агентства контейнерных перевозок ст. Благовещенск в 2014 году</w:t>
      </w:r>
      <w:r w:rsidR="00850CB3">
        <w:rPr>
          <w:szCs w:val="28"/>
        </w:rPr>
        <w:t xml:space="preserve"> </w:t>
      </w:r>
      <w:r w:rsidRPr="00FF0B70">
        <w:rPr>
          <w:szCs w:val="28"/>
        </w:rPr>
        <w:t>признан</w:t>
      </w:r>
      <w:r w:rsidR="00C61C73" w:rsidRPr="00FF0B70">
        <w:rPr>
          <w:szCs w:val="28"/>
        </w:rPr>
        <w:t>а</w:t>
      </w:r>
      <w:r w:rsidRPr="00FF0B70">
        <w:rPr>
          <w:szCs w:val="28"/>
        </w:rPr>
        <w:t xml:space="preserve"> </w:t>
      </w:r>
      <w:r w:rsidR="00C61C73" w:rsidRPr="00FF0B70">
        <w:rPr>
          <w:szCs w:val="28"/>
        </w:rPr>
        <w:t>состоявшейся</w:t>
      </w:r>
      <w:r w:rsidRPr="00FF0B70">
        <w:rPr>
          <w:szCs w:val="28"/>
        </w:rPr>
        <w:t>.</w:t>
      </w:r>
    </w:p>
    <w:p w:rsidR="00C61C73" w:rsidRDefault="00956457" w:rsidP="00931D76">
      <w:pPr>
        <w:spacing w:line="143" w:lineRule="atLeast"/>
        <w:jc w:val="both"/>
        <w:rPr>
          <w:szCs w:val="28"/>
        </w:rPr>
      </w:pPr>
      <w:r>
        <w:rPr>
          <w:szCs w:val="28"/>
        </w:rPr>
        <w:tab/>
      </w:r>
      <w:r w:rsidR="009F50FC" w:rsidRPr="00DD6E3D">
        <w:rPr>
          <w:szCs w:val="28"/>
        </w:rPr>
        <w:t xml:space="preserve">2. Согласиться с выводами и предложениями Постоянной рабочей группы Конкурсной комиссии  </w:t>
      </w:r>
      <w:r w:rsidR="00DA6C9C">
        <w:rPr>
          <w:szCs w:val="28"/>
        </w:rPr>
        <w:t>филиала</w:t>
      </w:r>
      <w:r w:rsidR="009F50FC" w:rsidRPr="00DD6E3D">
        <w:rPr>
          <w:szCs w:val="28"/>
        </w:rPr>
        <w:t xml:space="preserve"> ОАО «ТрансКонтейнер» </w:t>
      </w:r>
      <w:r w:rsidR="00DA6C9C">
        <w:rPr>
          <w:szCs w:val="28"/>
        </w:rPr>
        <w:t xml:space="preserve">на </w:t>
      </w:r>
      <w:r w:rsidR="006642B6">
        <w:rPr>
          <w:szCs w:val="28"/>
        </w:rPr>
        <w:t xml:space="preserve">Забайкальской </w:t>
      </w:r>
      <w:r w:rsidR="00C61C73">
        <w:rPr>
          <w:szCs w:val="28"/>
        </w:rPr>
        <w:t>железной дороге</w:t>
      </w:r>
      <w:r w:rsidR="00DA6C9C" w:rsidRPr="00431E00">
        <w:rPr>
          <w:szCs w:val="28"/>
        </w:rPr>
        <w:t xml:space="preserve"> </w:t>
      </w:r>
      <w:r w:rsidR="009F50FC" w:rsidRPr="00DD6E3D">
        <w:rPr>
          <w:szCs w:val="28"/>
        </w:rPr>
        <w:t xml:space="preserve">(Протокол № </w:t>
      </w:r>
      <w:r w:rsidR="00F15348">
        <w:rPr>
          <w:szCs w:val="28"/>
        </w:rPr>
        <w:t>19</w:t>
      </w:r>
      <w:r w:rsidR="009F50FC" w:rsidRPr="00DD6E3D">
        <w:rPr>
          <w:szCs w:val="28"/>
        </w:rPr>
        <w:t xml:space="preserve">/ПРГ заседания, </w:t>
      </w:r>
      <w:r w:rsidR="009F50FC" w:rsidRPr="00DD6E3D">
        <w:rPr>
          <w:szCs w:val="28"/>
        </w:rPr>
        <w:lastRenderedPageBreak/>
        <w:t xml:space="preserve">состоявшегося </w:t>
      </w:r>
      <w:r w:rsidR="00F15348">
        <w:rPr>
          <w:szCs w:val="28"/>
        </w:rPr>
        <w:t>03</w:t>
      </w:r>
      <w:r w:rsidR="00F15348" w:rsidRPr="00DD6E3D">
        <w:rPr>
          <w:szCs w:val="28"/>
        </w:rPr>
        <w:t xml:space="preserve"> </w:t>
      </w:r>
      <w:r w:rsidR="00F15348">
        <w:rPr>
          <w:szCs w:val="28"/>
        </w:rPr>
        <w:t>июля</w:t>
      </w:r>
      <w:r w:rsidR="00F15348" w:rsidRPr="00DD6E3D">
        <w:rPr>
          <w:szCs w:val="28"/>
        </w:rPr>
        <w:t xml:space="preserve"> </w:t>
      </w:r>
      <w:r w:rsidR="009F50FC" w:rsidRPr="00DD6E3D">
        <w:rPr>
          <w:szCs w:val="28"/>
        </w:rPr>
        <w:t>2014 г.) в части принятия решения допустить к участию в</w:t>
      </w:r>
      <w:r w:rsidR="00C61C73">
        <w:rPr>
          <w:szCs w:val="28"/>
        </w:rPr>
        <w:t xml:space="preserve"> открытом конкурсе</w:t>
      </w:r>
      <w:r w:rsidR="00E65811">
        <w:rPr>
          <w:szCs w:val="28"/>
        </w:rPr>
        <w:t xml:space="preserve"> ООО «</w:t>
      </w:r>
      <w:proofErr w:type="spellStart"/>
      <w:r w:rsidR="00E65811">
        <w:rPr>
          <w:szCs w:val="28"/>
        </w:rPr>
        <w:t>РусРегионРесурс</w:t>
      </w:r>
      <w:proofErr w:type="spellEnd"/>
      <w:r w:rsidR="00E65811">
        <w:rPr>
          <w:szCs w:val="28"/>
        </w:rPr>
        <w:t>», ООО «Регион-Бизнес», ООО «Строй Плюс»</w:t>
      </w:r>
      <w:r w:rsidR="00C61C73">
        <w:rPr>
          <w:szCs w:val="28"/>
        </w:rPr>
        <w:t>.</w:t>
      </w:r>
    </w:p>
    <w:p w:rsidR="009F50FC" w:rsidRPr="006567CE" w:rsidRDefault="002F06AB" w:rsidP="00931D76">
      <w:pPr>
        <w:spacing w:line="143" w:lineRule="atLeast"/>
        <w:jc w:val="both"/>
        <w:rPr>
          <w:szCs w:val="28"/>
        </w:rPr>
      </w:pPr>
      <w:r>
        <w:rPr>
          <w:szCs w:val="28"/>
        </w:rPr>
        <w:tab/>
      </w:r>
      <w:r w:rsidR="009F50FC" w:rsidRPr="006567CE">
        <w:rPr>
          <w:szCs w:val="28"/>
        </w:rPr>
        <w:t xml:space="preserve">3. Согласившись с выводами и предложениями Постоянной рабочей группы Конкурсной комиссии </w:t>
      </w:r>
      <w:r w:rsidR="00DA6C9C" w:rsidRPr="006567CE">
        <w:rPr>
          <w:szCs w:val="28"/>
        </w:rPr>
        <w:t xml:space="preserve">филиала ОАО «ТрансКонтейнер» на </w:t>
      </w:r>
      <w:r w:rsidR="006642B6">
        <w:rPr>
          <w:szCs w:val="28"/>
        </w:rPr>
        <w:t>Забайкальской</w:t>
      </w:r>
      <w:r w:rsidR="00C61C73">
        <w:rPr>
          <w:szCs w:val="28"/>
        </w:rPr>
        <w:t xml:space="preserve"> железной дороге</w:t>
      </w:r>
      <w:r w:rsidR="00C61C73" w:rsidRPr="00431E00">
        <w:rPr>
          <w:szCs w:val="28"/>
        </w:rPr>
        <w:t xml:space="preserve"> </w:t>
      </w:r>
      <w:r w:rsidR="00C61C73" w:rsidRPr="00DD6E3D">
        <w:rPr>
          <w:szCs w:val="28"/>
        </w:rPr>
        <w:t xml:space="preserve">(Протокол № </w:t>
      </w:r>
      <w:r w:rsidR="00F15348">
        <w:rPr>
          <w:szCs w:val="28"/>
        </w:rPr>
        <w:t>27</w:t>
      </w:r>
      <w:r w:rsidR="00C61C73" w:rsidRPr="00DD6E3D">
        <w:rPr>
          <w:szCs w:val="28"/>
        </w:rPr>
        <w:t xml:space="preserve">/ПРГ заседания, состоявшегося </w:t>
      </w:r>
      <w:r w:rsidR="00F15348">
        <w:rPr>
          <w:szCs w:val="28"/>
        </w:rPr>
        <w:t>18</w:t>
      </w:r>
      <w:r w:rsidR="00F15348" w:rsidRPr="00DD6E3D">
        <w:rPr>
          <w:szCs w:val="28"/>
        </w:rPr>
        <w:t xml:space="preserve"> </w:t>
      </w:r>
      <w:r w:rsidR="00C61C73">
        <w:rPr>
          <w:szCs w:val="28"/>
        </w:rPr>
        <w:t>августа</w:t>
      </w:r>
      <w:r w:rsidR="00C61C73" w:rsidRPr="00DD6E3D">
        <w:rPr>
          <w:szCs w:val="28"/>
        </w:rPr>
        <w:t xml:space="preserve"> 2014 г.)</w:t>
      </w:r>
      <w:r w:rsidR="009F50FC" w:rsidRPr="006567CE">
        <w:rPr>
          <w:szCs w:val="28"/>
        </w:rPr>
        <w:t xml:space="preserve"> в части присвоения участникам порядковых номеров и определения победителя, принято решение:</w:t>
      </w:r>
    </w:p>
    <w:p w:rsidR="009F50FC" w:rsidRDefault="009F50FC" w:rsidP="00DD6E3D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3.1 </w:t>
      </w:r>
      <w:r w:rsidRPr="009F50FC">
        <w:rPr>
          <w:szCs w:val="28"/>
        </w:rPr>
        <w:t xml:space="preserve">   заявкам участников присвоить следующие порядковые номера:</w:t>
      </w:r>
    </w:p>
    <w:p w:rsidR="001E146F" w:rsidRPr="00702EBF" w:rsidRDefault="001E146F" w:rsidP="00DD6E3D">
      <w:pPr>
        <w:tabs>
          <w:tab w:val="left" w:pos="851"/>
        </w:tabs>
        <w:ind w:firstLine="709"/>
        <w:jc w:val="both"/>
        <w:rPr>
          <w:szCs w:val="28"/>
        </w:rPr>
      </w:pPr>
    </w:p>
    <w:tbl>
      <w:tblPr>
        <w:tblW w:w="7616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1"/>
        <w:gridCol w:w="1882"/>
        <w:gridCol w:w="1843"/>
      </w:tblGrid>
      <w:tr w:rsidR="001E146F" w:rsidRPr="00CC29F7" w:rsidTr="00702EBF">
        <w:trPr>
          <w:jc w:val="center"/>
        </w:trPr>
        <w:tc>
          <w:tcPr>
            <w:tcW w:w="3891" w:type="dxa"/>
          </w:tcPr>
          <w:p w:rsidR="001E146F" w:rsidRPr="00CC29F7" w:rsidRDefault="001E146F" w:rsidP="00702EBF">
            <w:pPr>
              <w:spacing w:line="150" w:lineRule="atLeast"/>
              <w:jc w:val="center"/>
              <w:rPr>
                <w:bCs/>
                <w:sz w:val="24"/>
                <w:szCs w:val="24"/>
              </w:rPr>
            </w:pPr>
            <w:r w:rsidRPr="00CC29F7">
              <w:rPr>
                <w:bCs/>
                <w:sz w:val="24"/>
                <w:szCs w:val="24"/>
              </w:rPr>
              <w:t>Сведения об организации</w:t>
            </w:r>
          </w:p>
          <w:p w:rsidR="001E146F" w:rsidRPr="00CC29F7" w:rsidRDefault="001E146F" w:rsidP="00702EBF">
            <w:pPr>
              <w:spacing w:line="15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882" w:type="dxa"/>
          </w:tcPr>
          <w:p w:rsidR="001E146F" w:rsidRPr="00CC29F7" w:rsidRDefault="001E146F" w:rsidP="00702EBF">
            <w:pPr>
              <w:spacing w:line="150" w:lineRule="atLeast"/>
              <w:jc w:val="center"/>
              <w:rPr>
                <w:bCs/>
                <w:sz w:val="24"/>
                <w:szCs w:val="24"/>
              </w:rPr>
            </w:pPr>
            <w:r w:rsidRPr="00CC29F7">
              <w:rPr>
                <w:bCs/>
                <w:sz w:val="24"/>
                <w:szCs w:val="24"/>
              </w:rPr>
              <w:t xml:space="preserve">Оценка предложений </w:t>
            </w:r>
            <w:r>
              <w:rPr>
                <w:bCs/>
                <w:sz w:val="24"/>
                <w:szCs w:val="24"/>
              </w:rPr>
              <w:t>(балл)</w:t>
            </w:r>
          </w:p>
        </w:tc>
        <w:tc>
          <w:tcPr>
            <w:tcW w:w="1843" w:type="dxa"/>
          </w:tcPr>
          <w:p w:rsidR="001E146F" w:rsidRPr="00CC29F7" w:rsidRDefault="001E146F" w:rsidP="00702EBF">
            <w:pPr>
              <w:spacing w:line="15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Порядковый номер</w:t>
            </w:r>
          </w:p>
        </w:tc>
      </w:tr>
      <w:tr w:rsidR="001E146F" w:rsidRPr="00CC29F7" w:rsidTr="00702EBF">
        <w:trPr>
          <w:jc w:val="center"/>
        </w:trPr>
        <w:tc>
          <w:tcPr>
            <w:tcW w:w="3891" w:type="dxa"/>
            <w:vAlign w:val="center"/>
          </w:tcPr>
          <w:p w:rsidR="001E146F" w:rsidRPr="00B41307" w:rsidRDefault="001E146F" w:rsidP="00702EBF">
            <w:pPr>
              <w:pStyle w:val="Default"/>
              <w:jc w:val="center"/>
            </w:pPr>
            <w:r w:rsidRPr="00B41307">
              <w:t>ООО «</w:t>
            </w:r>
            <w:proofErr w:type="spellStart"/>
            <w:r w:rsidRPr="00B41307">
              <w:t>РусРегионРесурс</w:t>
            </w:r>
            <w:proofErr w:type="spellEnd"/>
            <w:r w:rsidRPr="00B41307">
              <w:t>»</w:t>
            </w:r>
          </w:p>
          <w:p w:rsidR="001E146F" w:rsidRPr="00B41307" w:rsidRDefault="001E146F" w:rsidP="00702EBF">
            <w:pPr>
              <w:pStyle w:val="Default"/>
              <w:jc w:val="center"/>
            </w:pPr>
            <w:r w:rsidRPr="00B41307">
              <w:t>ИНН 7710659520</w:t>
            </w:r>
          </w:p>
          <w:p w:rsidR="001E146F" w:rsidRPr="00B41307" w:rsidRDefault="001E146F" w:rsidP="00702EBF">
            <w:pPr>
              <w:pStyle w:val="Default"/>
              <w:jc w:val="center"/>
            </w:pPr>
            <w:r w:rsidRPr="00B41307">
              <w:t>КПП771001001</w:t>
            </w:r>
          </w:p>
          <w:p w:rsidR="001E146F" w:rsidRPr="00481786" w:rsidRDefault="001E146F" w:rsidP="00702EBF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B41307">
              <w:rPr>
                <w:sz w:val="24"/>
                <w:szCs w:val="24"/>
              </w:rPr>
              <w:t>ОГРН 1077746149140</w:t>
            </w:r>
          </w:p>
        </w:tc>
        <w:tc>
          <w:tcPr>
            <w:tcW w:w="1882" w:type="dxa"/>
            <w:vAlign w:val="center"/>
          </w:tcPr>
          <w:p w:rsidR="001E146F" w:rsidRPr="00CC29F7" w:rsidRDefault="001E146F" w:rsidP="001E146F">
            <w:pPr>
              <w:spacing w:line="150" w:lineRule="atLeast"/>
              <w:jc w:val="center"/>
              <w:rPr>
                <w:sz w:val="24"/>
                <w:szCs w:val="24"/>
              </w:rPr>
            </w:pPr>
          </w:p>
          <w:p w:rsidR="001E146F" w:rsidRPr="00CC29F7" w:rsidRDefault="001E146F" w:rsidP="001E146F">
            <w:pPr>
              <w:spacing w:line="15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2,20</w:t>
            </w:r>
          </w:p>
          <w:p w:rsidR="001E146F" w:rsidRPr="00CC29F7" w:rsidRDefault="001E146F" w:rsidP="001E146F">
            <w:pPr>
              <w:spacing w:line="15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E146F" w:rsidRPr="00CC29F7" w:rsidRDefault="001E146F" w:rsidP="001E146F">
            <w:pPr>
              <w:spacing w:line="15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E146F" w:rsidRPr="00CC29F7" w:rsidTr="00702EBF">
        <w:trPr>
          <w:jc w:val="center"/>
        </w:trPr>
        <w:tc>
          <w:tcPr>
            <w:tcW w:w="3891" w:type="dxa"/>
            <w:vAlign w:val="center"/>
          </w:tcPr>
          <w:p w:rsidR="001E146F" w:rsidRPr="00B41307" w:rsidRDefault="001E146F" w:rsidP="00702EBF">
            <w:pPr>
              <w:pStyle w:val="Default"/>
              <w:jc w:val="center"/>
            </w:pPr>
            <w:r w:rsidRPr="00B41307">
              <w:t>ООО «Регион-Бизнес»</w:t>
            </w:r>
          </w:p>
          <w:p w:rsidR="001E146F" w:rsidRPr="00B41307" w:rsidRDefault="001E146F" w:rsidP="00702EBF">
            <w:pPr>
              <w:pStyle w:val="Default"/>
              <w:jc w:val="center"/>
            </w:pPr>
            <w:r w:rsidRPr="00B41307">
              <w:t>ИНН 7726545744</w:t>
            </w:r>
          </w:p>
          <w:p w:rsidR="001E146F" w:rsidRPr="00B41307" w:rsidRDefault="001E146F" w:rsidP="00702EBF">
            <w:pPr>
              <w:pStyle w:val="Default"/>
              <w:jc w:val="center"/>
            </w:pPr>
            <w:r w:rsidRPr="00B41307">
              <w:t>КПП 772601001</w:t>
            </w:r>
          </w:p>
          <w:p w:rsidR="001E146F" w:rsidRPr="00481786" w:rsidRDefault="001E146F" w:rsidP="00702EBF">
            <w:pPr>
              <w:spacing w:line="150" w:lineRule="atLeast"/>
              <w:jc w:val="center"/>
              <w:rPr>
                <w:sz w:val="24"/>
                <w:szCs w:val="24"/>
              </w:rPr>
            </w:pPr>
            <w:r w:rsidRPr="00B41307">
              <w:rPr>
                <w:sz w:val="24"/>
                <w:szCs w:val="24"/>
              </w:rPr>
              <w:t>ОГРН 1067746965956</w:t>
            </w:r>
          </w:p>
        </w:tc>
        <w:tc>
          <w:tcPr>
            <w:tcW w:w="1882" w:type="dxa"/>
            <w:vAlign w:val="center"/>
          </w:tcPr>
          <w:p w:rsidR="001E146F" w:rsidRPr="00CC29F7" w:rsidRDefault="001E146F" w:rsidP="001E146F">
            <w:pPr>
              <w:spacing w:line="15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843" w:type="dxa"/>
            <w:vAlign w:val="center"/>
          </w:tcPr>
          <w:p w:rsidR="001E146F" w:rsidRPr="00CC29F7" w:rsidRDefault="001E146F" w:rsidP="001E146F">
            <w:pPr>
              <w:spacing w:line="15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E146F" w:rsidRPr="00CC29F7" w:rsidTr="00702EBF">
        <w:trPr>
          <w:jc w:val="center"/>
        </w:trPr>
        <w:tc>
          <w:tcPr>
            <w:tcW w:w="3891" w:type="dxa"/>
            <w:vAlign w:val="center"/>
          </w:tcPr>
          <w:p w:rsidR="001E146F" w:rsidRPr="00481786" w:rsidRDefault="001E146F" w:rsidP="00702EBF">
            <w:pPr>
              <w:pStyle w:val="Default"/>
              <w:jc w:val="center"/>
            </w:pPr>
            <w:r>
              <w:t>ООО «Строй Плюс»</w:t>
            </w:r>
          </w:p>
          <w:p w:rsidR="001E146F" w:rsidRDefault="001E146F" w:rsidP="00702EBF">
            <w:pPr>
              <w:pStyle w:val="Default"/>
              <w:jc w:val="center"/>
            </w:pPr>
            <w:r w:rsidRPr="00481786">
              <w:t xml:space="preserve">ИНН </w:t>
            </w:r>
            <w:r>
              <w:t>7536075522</w:t>
            </w:r>
          </w:p>
          <w:p w:rsidR="001E146F" w:rsidRPr="00481786" w:rsidRDefault="001E146F" w:rsidP="00702EBF">
            <w:pPr>
              <w:pStyle w:val="Default"/>
              <w:jc w:val="center"/>
            </w:pPr>
            <w:r>
              <w:t>КПП 753601001</w:t>
            </w:r>
          </w:p>
          <w:p w:rsidR="001E146F" w:rsidRPr="00481786" w:rsidRDefault="001E146F" w:rsidP="00702EBF">
            <w:pPr>
              <w:pStyle w:val="Default"/>
              <w:jc w:val="center"/>
            </w:pPr>
            <w:r w:rsidRPr="00481786">
              <w:t xml:space="preserve">ОГРН </w:t>
            </w:r>
            <w:r>
              <w:t>1067536051428</w:t>
            </w:r>
          </w:p>
        </w:tc>
        <w:tc>
          <w:tcPr>
            <w:tcW w:w="1882" w:type="dxa"/>
            <w:vAlign w:val="center"/>
          </w:tcPr>
          <w:p w:rsidR="001E146F" w:rsidRPr="00CC29F7" w:rsidRDefault="001E146F" w:rsidP="001E146F">
            <w:pPr>
              <w:spacing w:line="15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1,45</w:t>
            </w:r>
          </w:p>
        </w:tc>
        <w:tc>
          <w:tcPr>
            <w:tcW w:w="1843" w:type="dxa"/>
            <w:vAlign w:val="center"/>
          </w:tcPr>
          <w:p w:rsidR="001E146F" w:rsidRDefault="001E146F" w:rsidP="001E146F">
            <w:pPr>
              <w:spacing w:line="15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61C73" w:rsidRPr="00931D76" w:rsidRDefault="009F50FC" w:rsidP="00931D76">
      <w:pPr>
        <w:spacing w:line="143" w:lineRule="atLeast"/>
        <w:ind w:firstLine="709"/>
        <w:jc w:val="both"/>
        <w:rPr>
          <w:color w:val="000000"/>
          <w:szCs w:val="28"/>
        </w:rPr>
      </w:pPr>
      <w:r w:rsidRPr="002F06AB">
        <w:rPr>
          <w:szCs w:val="28"/>
        </w:rPr>
        <w:t>3.2 признать победителем открытого конкурс</w:t>
      </w:r>
      <w:proofErr w:type="gramStart"/>
      <w:r w:rsidRPr="002F06AB">
        <w:rPr>
          <w:szCs w:val="28"/>
        </w:rPr>
        <w:t xml:space="preserve">а                                                                </w:t>
      </w:r>
      <w:r w:rsidR="00C61C73">
        <w:rPr>
          <w:color w:val="000000"/>
          <w:szCs w:val="28"/>
        </w:rPr>
        <w:t xml:space="preserve"> </w:t>
      </w:r>
      <w:r w:rsidR="002F06AB" w:rsidRPr="00931D76">
        <w:rPr>
          <w:color w:val="000000"/>
          <w:szCs w:val="28"/>
        </w:rPr>
        <w:t xml:space="preserve"> </w:t>
      </w:r>
      <w:r w:rsidR="00C61C73" w:rsidRPr="00E2399E">
        <w:rPr>
          <w:szCs w:val="28"/>
        </w:rPr>
        <w:t>ООО</w:t>
      </w:r>
      <w:proofErr w:type="gramEnd"/>
      <w:r w:rsidR="00C61C73" w:rsidRPr="00E2399E">
        <w:rPr>
          <w:szCs w:val="28"/>
        </w:rPr>
        <w:t xml:space="preserve"> «</w:t>
      </w:r>
      <w:r w:rsidR="00A01E2D">
        <w:rPr>
          <w:szCs w:val="28"/>
        </w:rPr>
        <w:t>Регион-</w:t>
      </w:r>
      <w:r w:rsidR="00D83DD9">
        <w:rPr>
          <w:szCs w:val="28"/>
        </w:rPr>
        <w:t>Бизнес</w:t>
      </w:r>
      <w:r w:rsidR="00C61C73" w:rsidRPr="00E2399E">
        <w:rPr>
          <w:szCs w:val="28"/>
        </w:rPr>
        <w:t>»</w:t>
      </w:r>
      <w:r w:rsidR="00C61C73">
        <w:rPr>
          <w:sz w:val="24"/>
          <w:szCs w:val="28"/>
        </w:rPr>
        <w:t xml:space="preserve"> </w:t>
      </w:r>
      <w:r w:rsidRPr="002F06AB">
        <w:rPr>
          <w:szCs w:val="28"/>
        </w:rPr>
        <w:t>и заключить с ним договор на следующих условиях</w:t>
      </w:r>
      <w:r w:rsidR="00956457" w:rsidRPr="002F06AB">
        <w:rPr>
          <w:szCs w:val="28"/>
        </w:rPr>
        <w:t>:</w:t>
      </w:r>
    </w:p>
    <w:p w:rsidR="00C61C73" w:rsidRPr="00C61C73" w:rsidRDefault="00C61C73" w:rsidP="00C61C73">
      <w:pPr>
        <w:tabs>
          <w:tab w:val="left" w:pos="709"/>
        </w:tabs>
        <w:jc w:val="both"/>
        <w:rPr>
          <w:b/>
          <w:szCs w:val="28"/>
        </w:rPr>
      </w:pPr>
      <w:r>
        <w:rPr>
          <w:b/>
          <w:szCs w:val="28"/>
        </w:rPr>
        <w:tab/>
      </w:r>
      <w:r w:rsidRPr="00C61C73">
        <w:rPr>
          <w:b/>
          <w:szCs w:val="28"/>
        </w:rPr>
        <w:t xml:space="preserve">Предмет договора: </w:t>
      </w:r>
      <w:r w:rsidR="00D83DD9" w:rsidRPr="0077020B">
        <w:rPr>
          <w:szCs w:val="28"/>
        </w:rPr>
        <w:t>выполнение работ по устройству технологической внутриплощадочной автомобильной дороги контейнерного терминала Агентства контейнерных перевозок ст. Благовещенск</w:t>
      </w:r>
      <w:r w:rsidR="00D83DD9">
        <w:rPr>
          <w:szCs w:val="28"/>
        </w:rPr>
        <w:t>.</w:t>
      </w:r>
    </w:p>
    <w:p w:rsidR="002B0290" w:rsidRPr="00E2399E" w:rsidRDefault="00C61C73" w:rsidP="00C61C73">
      <w:pPr>
        <w:tabs>
          <w:tab w:val="left" w:pos="709"/>
        </w:tabs>
        <w:jc w:val="both"/>
        <w:rPr>
          <w:szCs w:val="28"/>
        </w:rPr>
      </w:pPr>
      <w:r w:rsidRPr="00C61C73">
        <w:rPr>
          <w:b/>
          <w:szCs w:val="28"/>
        </w:rPr>
        <w:tab/>
      </w:r>
      <w:r w:rsidR="002B0290" w:rsidRPr="00FF0B70">
        <w:rPr>
          <w:b/>
          <w:szCs w:val="28"/>
        </w:rPr>
        <w:t>Объем работ:</w:t>
      </w:r>
      <w:r w:rsidR="00FF0B70" w:rsidRPr="00FF0B70">
        <w:rPr>
          <w:b/>
          <w:szCs w:val="28"/>
        </w:rPr>
        <w:t xml:space="preserve"> </w:t>
      </w:r>
      <w:r w:rsidR="00FF0B70" w:rsidRPr="00E2399E">
        <w:rPr>
          <w:szCs w:val="28"/>
        </w:rPr>
        <w:t xml:space="preserve">в соответствии с приложением №1 к </w:t>
      </w:r>
      <w:r w:rsidR="00FF0B70">
        <w:rPr>
          <w:szCs w:val="28"/>
        </w:rPr>
        <w:t>Т</w:t>
      </w:r>
      <w:r w:rsidR="00FF0B70" w:rsidRPr="00E2399E">
        <w:rPr>
          <w:szCs w:val="28"/>
        </w:rPr>
        <w:t>ехническому заданию.</w:t>
      </w:r>
    </w:p>
    <w:p w:rsidR="00C61C73" w:rsidRPr="00C61C73" w:rsidRDefault="002B0290" w:rsidP="00C61C73">
      <w:pPr>
        <w:tabs>
          <w:tab w:val="left" w:pos="709"/>
        </w:tabs>
        <w:jc w:val="both"/>
        <w:rPr>
          <w:szCs w:val="28"/>
        </w:rPr>
      </w:pPr>
      <w:r>
        <w:rPr>
          <w:b/>
          <w:szCs w:val="28"/>
        </w:rPr>
        <w:tab/>
      </w:r>
      <w:r w:rsidR="00C61C73" w:rsidRPr="00C61C73">
        <w:rPr>
          <w:b/>
          <w:szCs w:val="28"/>
        </w:rPr>
        <w:t xml:space="preserve">Цена договора: </w:t>
      </w:r>
      <w:r w:rsidR="00D83DD9">
        <w:rPr>
          <w:szCs w:val="28"/>
        </w:rPr>
        <w:t>1 420</w:t>
      </w:r>
      <w:r w:rsidR="00C61C73" w:rsidRPr="00C61C73">
        <w:rPr>
          <w:szCs w:val="28"/>
        </w:rPr>
        <w:t xml:space="preserve"> 000</w:t>
      </w:r>
      <w:r w:rsidR="00C61C73" w:rsidRPr="00C61C73">
        <w:rPr>
          <w:color w:val="FF0000"/>
          <w:szCs w:val="28"/>
        </w:rPr>
        <w:t xml:space="preserve"> </w:t>
      </w:r>
      <w:r w:rsidR="00C61C73" w:rsidRPr="00C61C73">
        <w:rPr>
          <w:szCs w:val="28"/>
        </w:rPr>
        <w:t>(</w:t>
      </w:r>
      <w:r w:rsidR="00D83DD9">
        <w:rPr>
          <w:szCs w:val="28"/>
        </w:rPr>
        <w:t>Один миллион четыреста двадцать тысяч</w:t>
      </w:r>
      <w:r w:rsidR="00C61C73" w:rsidRPr="00C61C73">
        <w:rPr>
          <w:color w:val="FF0000"/>
          <w:szCs w:val="28"/>
        </w:rPr>
        <w:t xml:space="preserve"> </w:t>
      </w:r>
      <w:r w:rsidR="00C61C73" w:rsidRPr="00C61C73">
        <w:rPr>
          <w:szCs w:val="28"/>
        </w:rPr>
        <w:t>рублей 00 копеек</w:t>
      </w:r>
      <w:r w:rsidR="00C61C73">
        <w:rPr>
          <w:szCs w:val="28"/>
        </w:rPr>
        <w:t>)</w:t>
      </w:r>
      <w:r w:rsidR="00C61C73" w:rsidRPr="00C61C73">
        <w:rPr>
          <w:szCs w:val="28"/>
        </w:rPr>
        <w:t xml:space="preserve"> без учета НДС. </w:t>
      </w:r>
      <w:r w:rsidR="00C61C73">
        <w:rPr>
          <w:szCs w:val="28"/>
        </w:rPr>
        <w:t xml:space="preserve">НДС начисляется в </w:t>
      </w:r>
      <w:r w:rsidR="00FF0B70">
        <w:rPr>
          <w:szCs w:val="28"/>
        </w:rPr>
        <w:t>с</w:t>
      </w:r>
      <w:r w:rsidR="00C61C73">
        <w:rPr>
          <w:szCs w:val="28"/>
        </w:rPr>
        <w:t>оответствии с законодательством Российской Федерации.</w:t>
      </w:r>
    </w:p>
    <w:p w:rsidR="00C61C73" w:rsidRPr="00C61C73" w:rsidRDefault="00C61C73" w:rsidP="00C61C73">
      <w:pPr>
        <w:tabs>
          <w:tab w:val="left" w:pos="709"/>
        </w:tabs>
        <w:jc w:val="both"/>
        <w:rPr>
          <w:szCs w:val="28"/>
        </w:rPr>
      </w:pPr>
      <w:r w:rsidRPr="00C61C73">
        <w:rPr>
          <w:szCs w:val="28"/>
        </w:rPr>
        <w:tab/>
      </w:r>
      <w:r w:rsidRPr="00C61C73">
        <w:rPr>
          <w:b/>
          <w:iCs/>
          <w:szCs w:val="28"/>
        </w:rPr>
        <w:t>Форма, сроки и порядок оплаты:</w:t>
      </w:r>
      <w:r w:rsidRPr="00C61C73">
        <w:rPr>
          <w:szCs w:val="28"/>
        </w:rPr>
        <w:t xml:space="preserve"> </w:t>
      </w:r>
      <w:r w:rsidR="002965F2">
        <w:rPr>
          <w:szCs w:val="28"/>
        </w:rPr>
        <w:t>оплата осуществляется авансовым платежом в размере 23% от цены договора. Оставшаяся сумма перечисляется на счет Исполнителя</w:t>
      </w:r>
      <w:r w:rsidR="002965F2" w:rsidRPr="002965F2">
        <w:rPr>
          <w:szCs w:val="28"/>
        </w:rPr>
        <w:t xml:space="preserve"> </w:t>
      </w:r>
      <w:r w:rsidR="002965F2">
        <w:rPr>
          <w:szCs w:val="28"/>
        </w:rPr>
        <w:t xml:space="preserve">на основании </w:t>
      </w:r>
      <w:r w:rsidR="002965F2" w:rsidRPr="00C61C73">
        <w:rPr>
          <w:szCs w:val="28"/>
        </w:rPr>
        <w:t>выставленно</w:t>
      </w:r>
      <w:r w:rsidR="002965F2">
        <w:rPr>
          <w:szCs w:val="28"/>
        </w:rPr>
        <w:t>го</w:t>
      </w:r>
      <w:r w:rsidR="002965F2" w:rsidRPr="00C61C73">
        <w:rPr>
          <w:szCs w:val="28"/>
        </w:rPr>
        <w:t xml:space="preserve"> Исполнителем счет</w:t>
      </w:r>
      <w:r w:rsidR="002965F2">
        <w:rPr>
          <w:szCs w:val="28"/>
        </w:rPr>
        <w:t xml:space="preserve">а, счета-фактуры в </w:t>
      </w:r>
      <w:r w:rsidR="001E146F">
        <w:rPr>
          <w:szCs w:val="28"/>
        </w:rPr>
        <w:t xml:space="preserve">течение </w:t>
      </w:r>
      <w:r w:rsidR="002965F2">
        <w:rPr>
          <w:szCs w:val="28"/>
        </w:rPr>
        <w:t xml:space="preserve">35 (тридцати пяти) рабочих дней </w:t>
      </w:r>
      <w:proofErr w:type="gramStart"/>
      <w:r w:rsidR="002965F2">
        <w:rPr>
          <w:szCs w:val="28"/>
        </w:rPr>
        <w:t>с даты получения</w:t>
      </w:r>
      <w:proofErr w:type="gramEnd"/>
      <w:r w:rsidR="002965F2">
        <w:rPr>
          <w:szCs w:val="28"/>
        </w:rPr>
        <w:t xml:space="preserve"> Заказчиком подписанного Сторонами акта выполненных работ.</w:t>
      </w:r>
    </w:p>
    <w:p w:rsidR="00C61C73" w:rsidRPr="00C61C73" w:rsidRDefault="00C61C73" w:rsidP="00E2399E">
      <w:pPr>
        <w:autoSpaceDE w:val="0"/>
        <w:autoSpaceDN w:val="0"/>
        <w:adjustRightInd w:val="0"/>
        <w:jc w:val="both"/>
        <w:rPr>
          <w:szCs w:val="28"/>
        </w:rPr>
      </w:pPr>
      <w:r w:rsidRPr="00C61C73">
        <w:rPr>
          <w:szCs w:val="28"/>
        </w:rPr>
        <w:tab/>
      </w:r>
      <w:r w:rsidRPr="00FF0B70">
        <w:rPr>
          <w:b/>
          <w:szCs w:val="28"/>
        </w:rPr>
        <w:t>Срок предоставления гарантии качества работ:</w:t>
      </w:r>
      <w:r w:rsidRPr="00E2399E">
        <w:rPr>
          <w:szCs w:val="28"/>
        </w:rPr>
        <w:t xml:space="preserve"> </w:t>
      </w:r>
      <w:r w:rsidR="002965F2">
        <w:rPr>
          <w:szCs w:val="28"/>
        </w:rPr>
        <w:t>2 года</w:t>
      </w:r>
      <w:r w:rsidR="002B0290">
        <w:rPr>
          <w:szCs w:val="28"/>
        </w:rPr>
        <w:t xml:space="preserve"> </w:t>
      </w:r>
      <w:proofErr w:type="gramStart"/>
      <w:r w:rsidR="002B0290">
        <w:rPr>
          <w:szCs w:val="28"/>
        </w:rPr>
        <w:t>с даты подписания</w:t>
      </w:r>
      <w:proofErr w:type="gramEnd"/>
      <w:r w:rsidR="002B0290">
        <w:rPr>
          <w:szCs w:val="28"/>
        </w:rPr>
        <w:t xml:space="preserve"> акта сдачи-приемки выполненных работ.</w:t>
      </w:r>
    </w:p>
    <w:p w:rsidR="002B0290" w:rsidRDefault="00C61C73" w:rsidP="002B0290">
      <w:pPr>
        <w:autoSpaceDE w:val="0"/>
        <w:autoSpaceDN w:val="0"/>
        <w:adjustRightInd w:val="0"/>
        <w:jc w:val="both"/>
        <w:rPr>
          <w:szCs w:val="28"/>
        </w:rPr>
      </w:pPr>
      <w:r w:rsidRPr="00C61C73">
        <w:rPr>
          <w:szCs w:val="28"/>
        </w:rPr>
        <w:tab/>
      </w:r>
      <w:r w:rsidR="002B0290" w:rsidRPr="00C61C73">
        <w:rPr>
          <w:b/>
          <w:szCs w:val="28"/>
        </w:rPr>
        <w:t xml:space="preserve">Срок выполнения работ: </w:t>
      </w:r>
      <w:r w:rsidR="002965F2">
        <w:rPr>
          <w:szCs w:val="28"/>
        </w:rPr>
        <w:t>2 месяца</w:t>
      </w:r>
      <w:r w:rsidR="002B0290" w:rsidRPr="00C61C73">
        <w:rPr>
          <w:szCs w:val="28"/>
        </w:rPr>
        <w:t xml:space="preserve"> </w:t>
      </w:r>
      <w:proofErr w:type="gramStart"/>
      <w:r w:rsidR="002B0290" w:rsidRPr="00C61C73">
        <w:rPr>
          <w:szCs w:val="28"/>
        </w:rPr>
        <w:t>с даты подписания</w:t>
      </w:r>
      <w:proofErr w:type="gramEnd"/>
      <w:r w:rsidR="002B0290" w:rsidRPr="00C61C73">
        <w:rPr>
          <w:szCs w:val="28"/>
        </w:rPr>
        <w:t xml:space="preserve"> договора.</w:t>
      </w:r>
    </w:p>
    <w:p w:rsidR="002B0290" w:rsidRPr="00E2399E" w:rsidRDefault="002B0290" w:rsidP="002B029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E2399E">
        <w:rPr>
          <w:b/>
          <w:szCs w:val="28"/>
        </w:rPr>
        <w:t xml:space="preserve">Срок действия договора: </w:t>
      </w:r>
      <w:proofErr w:type="gramStart"/>
      <w:r w:rsidRPr="00E2399E">
        <w:rPr>
          <w:szCs w:val="28"/>
        </w:rPr>
        <w:t>с даты подписания</w:t>
      </w:r>
      <w:proofErr w:type="gramEnd"/>
      <w:r w:rsidRPr="00E2399E">
        <w:rPr>
          <w:szCs w:val="28"/>
        </w:rPr>
        <w:t xml:space="preserve"> договора</w:t>
      </w:r>
      <w:r>
        <w:rPr>
          <w:szCs w:val="28"/>
        </w:rPr>
        <w:t xml:space="preserve"> и до исполнения Сторонами своих обязательств по договору.</w:t>
      </w:r>
    </w:p>
    <w:p w:rsidR="002965F2" w:rsidRPr="00C61C73" w:rsidRDefault="002B0290" w:rsidP="002965F2">
      <w:pPr>
        <w:tabs>
          <w:tab w:val="left" w:pos="709"/>
        </w:tabs>
        <w:jc w:val="both"/>
        <w:rPr>
          <w:szCs w:val="28"/>
        </w:rPr>
      </w:pPr>
      <w:r>
        <w:rPr>
          <w:b/>
          <w:szCs w:val="28"/>
        </w:rPr>
        <w:tab/>
      </w:r>
      <w:r w:rsidR="00C61C73" w:rsidRPr="00C61C73">
        <w:rPr>
          <w:b/>
          <w:szCs w:val="28"/>
        </w:rPr>
        <w:t xml:space="preserve">Место выполнения работ: </w:t>
      </w:r>
      <w:r w:rsidR="002965F2">
        <w:rPr>
          <w:szCs w:val="28"/>
        </w:rPr>
        <w:t>Амурская область, г. Благовещенск, ул. Станционная, 70, Агентство контейнерных перевозок на станции Благовещенск.</w:t>
      </w:r>
    </w:p>
    <w:p w:rsidR="009F50FC" w:rsidRPr="00850CB3" w:rsidRDefault="009A4231" w:rsidP="002965F2">
      <w:pPr>
        <w:tabs>
          <w:tab w:val="left" w:pos="709"/>
        </w:tabs>
        <w:jc w:val="both"/>
      </w:pPr>
      <w:r w:rsidRPr="00C61C73">
        <w:lastRenderedPageBreak/>
        <w:tab/>
      </w:r>
      <w:r w:rsidR="009F50FC" w:rsidRPr="00C61C73">
        <w:t xml:space="preserve">4. Поручить </w:t>
      </w:r>
      <w:r w:rsidR="006567CE" w:rsidRPr="00C61C73">
        <w:rPr>
          <w:bCs/>
        </w:rPr>
        <w:t xml:space="preserve">директору </w:t>
      </w:r>
      <w:r w:rsidR="006567CE" w:rsidRPr="00C61C73">
        <w:t xml:space="preserve">филиала ОАО «ТрансКонтейнер» на </w:t>
      </w:r>
      <w:r w:rsidR="006642B6">
        <w:rPr>
          <w:szCs w:val="28"/>
        </w:rPr>
        <w:t>Забайкальской</w:t>
      </w:r>
      <w:r w:rsidR="00C61C73" w:rsidRPr="00F577B2">
        <w:t xml:space="preserve">  </w:t>
      </w:r>
      <w:r w:rsidR="006567CE" w:rsidRPr="00F577B2">
        <w:t>железной дороге</w:t>
      </w:r>
      <w:r w:rsidR="00C61C73" w:rsidRPr="00850CB3">
        <w:t xml:space="preserve"> </w:t>
      </w:r>
      <w:proofErr w:type="spellStart"/>
      <w:r w:rsidR="006642B6">
        <w:t>Банщиков</w:t>
      </w:r>
      <w:r w:rsidR="002965F2">
        <w:t>у</w:t>
      </w:r>
      <w:proofErr w:type="spellEnd"/>
      <w:r w:rsidR="006642B6">
        <w:t xml:space="preserve"> А.В.</w:t>
      </w:r>
      <w:r w:rsidR="009F50FC" w:rsidRPr="00850CB3">
        <w:t>:</w:t>
      </w:r>
    </w:p>
    <w:p w:rsidR="009F50FC" w:rsidRPr="00931D76" w:rsidRDefault="009F50FC" w:rsidP="00931D76">
      <w:pPr>
        <w:spacing w:line="143" w:lineRule="atLeast"/>
        <w:ind w:firstLine="709"/>
        <w:jc w:val="both"/>
        <w:rPr>
          <w:color w:val="000000"/>
          <w:szCs w:val="28"/>
        </w:rPr>
      </w:pPr>
      <w:r w:rsidRPr="002F06AB">
        <w:rPr>
          <w:szCs w:val="28"/>
        </w:rPr>
        <w:t>4.1.  уведомить</w:t>
      </w:r>
      <w:r w:rsidR="009A4231" w:rsidRPr="002F06AB">
        <w:rPr>
          <w:color w:val="000000"/>
          <w:szCs w:val="28"/>
        </w:rPr>
        <w:t xml:space="preserve"> </w:t>
      </w:r>
      <w:r w:rsidR="002965F2" w:rsidRPr="002965F2">
        <w:rPr>
          <w:szCs w:val="28"/>
        </w:rPr>
        <w:t>ООО «</w:t>
      </w:r>
      <w:r w:rsidR="00A01E2D" w:rsidRPr="002965F2">
        <w:rPr>
          <w:szCs w:val="28"/>
        </w:rPr>
        <w:t>Регион</w:t>
      </w:r>
      <w:r w:rsidR="00A01E2D">
        <w:rPr>
          <w:szCs w:val="28"/>
        </w:rPr>
        <w:t>-</w:t>
      </w:r>
      <w:r w:rsidR="002965F2" w:rsidRPr="002965F2">
        <w:rPr>
          <w:szCs w:val="28"/>
        </w:rPr>
        <w:t>Бизнес»</w:t>
      </w:r>
      <w:r w:rsidR="002F06AB" w:rsidRPr="00931D76">
        <w:rPr>
          <w:color w:val="000000"/>
          <w:szCs w:val="28"/>
        </w:rPr>
        <w:t xml:space="preserve"> </w:t>
      </w:r>
      <w:r w:rsidRPr="002F06AB">
        <w:rPr>
          <w:szCs w:val="28"/>
        </w:rPr>
        <w:t xml:space="preserve">о принятом Конкурсной комиссией </w:t>
      </w:r>
      <w:r w:rsidR="002965F2">
        <w:rPr>
          <w:szCs w:val="28"/>
        </w:rPr>
        <w:t xml:space="preserve"> </w:t>
      </w:r>
      <w:r w:rsidRPr="002F06AB">
        <w:rPr>
          <w:szCs w:val="28"/>
        </w:rPr>
        <w:t>ОАО «ТрансКонтейнер» решении;</w:t>
      </w:r>
    </w:p>
    <w:p w:rsidR="002F06AB" w:rsidRPr="00931D76" w:rsidRDefault="009F50FC" w:rsidP="00931D76">
      <w:pPr>
        <w:spacing w:line="143" w:lineRule="atLeast"/>
        <w:ind w:firstLine="709"/>
        <w:jc w:val="both"/>
        <w:rPr>
          <w:color w:val="000000"/>
          <w:szCs w:val="28"/>
        </w:rPr>
      </w:pPr>
      <w:r w:rsidRPr="002F06AB">
        <w:rPr>
          <w:szCs w:val="28"/>
        </w:rPr>
        <w:t xml:space="preserve">4.2.  обеспечить установленным порядком заключение договора с </w:t>
      </w:r>
      <w:r w:rsidR="00C61C73">
        <w:rPr>
          <w:szCs w:val="28"/>
        </w:rPr>
        <w:t xml:space="preserve">          </w:t>
      </w:r>
      <w:r w:rsidR="002965F2" w:rsidRPr="00E2399E">
        <w:rPr>
          <w:szCs w:val="28"/>
        </w:rPr>
        <w:t>ООО «</w:t>
      </w:r>
      <w:r w:rsidR="00A01E2D">
        <w:rPr>
          <w:szCs w:val="28"/>
        </w:rPr>
        <w:t>Регион-</w:t>
      </w:r>
      <w:r w:rsidR="002965F2">
        <w:rPr>
          <w:szCs w:val="28"/>
        </w:rPr>
        <w:t>Бизнес</w:t>
      </w:r>
      <w:r w:rsidR="002965F2" w:rsidRPr="00E2399E">
        <w:rPr>
          <w:szCs w:val="28"/>
        </w:rPr>
        <w:t>»</w:t>
      </w:r>
      <w:r w:rsidR="00C61C73">
        <w:rPr>
          <w:szCs w:val="28"/>
        </w:rPr>
        <w:t>.</w:t>
      </w:r>
    </w:p>
    <w:p w:rsidR="009A4231" w:rsidRDefault="009F50FC" w:rsidP="009F50FC">
      <w:pPr>
        <w:ind w:firstLine="709"/>
        <w:jc w:val="both"/>
        <w:rPr>
          <w:szCs w:val="28"/>
        </w:rPr>
      </w:pPr>
      <w:r w:rsidRPr="009F50FC">
        <w:rPr>
          <w:szCs w:val="28"/>
        </w:rPr>
        <w:t xml:space="preserve">          </w:t>
      </w:r>
    </w:p>
    <w:p w:rsidR="009F50FC" w:rsidRDefault="009F50FC" w:rsidP="009F50FC">
      <w:pPr>
        <w:ind w:firstLine="709"/>
        <w:jc w:val="both"/>
        <w:rPr>
          <w:szCs w:val="28"/>
        </w:rPr>
      </w:pPr>
      <w:r w:rsidRPr="009F50FC">
        <w:rPr>
          <w:szCs w:val="28"/>
        </w:rPr>
        <w:t xml:space="preserve">            </w:t>
      </w:r>
    </w:p>
    <w:p w:rsidR="004C43B0" w:rsidRDefault="004C43B0" w:rsidP="00703982">
      <w:pPr>
        <w:ind w:firstLine="709"/>
        <w:jc w:val="both"/>
        <w:rPr>
          <w:szCs w:val="28"/>
        </w:rPr>
      </w:pPr>
    </w:p>
    <w:tbl>
      <w:tblPr>
        <w:tblpPr w:leftFromText="180" w:rightFromText="180" w:vertAnchor="text" w:horzAnchor="margin" w:tblpY="-89"/>
        <w:tblW w:w="9889" w:type="dxa"/>
        <w:tblLook w:val="04A0" w:firstRow="1" w:lastRow="0" w:firstColumn="1" w:lastColumn="0" w:noHBand="0" w:noVBand="1"/>
      </w:tblPr>
      <w:tblGrid>
        <w:gridCol w:w="5778"/>
        <w:gridCol w:w="4111"/>
      </w:tblGrid>
      <w:tr w:rsidR="004C43B0" w:rsidRPr="004679A3" w:rsidTr="004C43B0">
        <w:trPr>
          <w:trHeight w:val="903"/>
        </w:trPr>
        <w:tc>
          <w:tcPr>
            <w:tcW w:w="5778" w:type="dxa"/>
          </w:tcPr>
          <w:p w:rsidR="004C43B0" w:rsidRPr="005338D4" w:rsidRDefault="00BB4C30" w:rsidP="004C43B0">
            <w:pPr>
              <w:pStyle w:val="a3"/>
              <w:tabs>
                <w:tab w:val="left" w:pos="0"/>
              </w:tabs>
              <w:rPr>
                <w:i w:val="0"/>
              </w:rPr>
            </w:pPr>
            <w:r>
              <w:rPr>
                <w:i w:val="0"/>
              </w:rPr>
              <w:t>П</w:t>
            </w:r>
            <w:r w:rsidR="004C43B0" w:rsidRPr="005338D4">
              <w:rPr>
                <w:i w:val="0"/>
              </w:rPr>
              <w:t>редседател</w:t>
            </w:r>
            <w:r>
              <w:rPr>
                <w:i w:val="0"/>
              </w:rPr>
              <w:t>ь</w:t>
            </w:r>
          </w:p>
          <w:p w:rsidR="004C43B0" w:rsidRPr="005338D4" w:rsidRDefault="004C43B0" w:rsidP="004C43B0">
            <w:pPr>
              <w:pStyle w:val="a3"/>
              <w:tabs>
                <w:tab w:val="left" w:pos="0"/>
              </w:tabs>
              <w:rPr>
                <w:i w:val="0"/>
              </w:rPr>
            </w:pPr>
            <w:r w:rsidRPr="005338D4">
              <w:rPr>
                <w:i w:val="0"/>
              </w:rPr>
              <w:t xml:space="preserve">Конкурсной комиссии                                                               </w:t>
            </w:r>
          </w:p>
          <w:p w:rsidR="004C43B0" w:rsidRPr="00466EF6" w:rsidRDefault="004C43B0" w:rsidP="004C43B0">
            <w:pPr>
              <w:jc w:val="both"/>
              <w:rPr>
                <w:szCs w:val="28"/>
              </w:rPr>
            </w:pPr>
            <w:r w:rsidRPr="00466EF6">
              <w:rPr>
                <w:szCs w:val="28"/>
              </w:rPr>
              <w:t>ОАО «ТрансКонтейнер»</w:t>
            </w:r>
            <w:r w:rsidRPr="00466EF6">
              <w:rPr>
                <w:szCs w:val="28"/>
              </w:rPr>
              <w:tab/>
            </w:r>
            <w:r w:rsidRPr="00466EF6">
              <w:rPr>
                <w:szCs w:val="28"/>
              </w:rPr>
              <w:tab/>
            </w:r>
          </w:p>
        </w:tc>
        <w:tc>
          <w:tcPr>
            <w:tcW w:w="4111" w:type="dxa"/>
          </w:tcPr>
          <w:p w:rsidR="004C43B0" w:rsidRPr="00466EF6" w:rsidRDefault="004C43B0" w:rsidP="004C43B0">
            <w:pPr>
              <w:jc w:val="right"/>
              <w:rPr>
                <w:szCs w:val="28"/>
              </w:rPr>
            </w:pPr>
          </w:p>
          <w:p w:rsidR="004C43B0" w:rsidRPr="00466EF6" w:rsidRDefault="004C43B0" w:rsidP="004C43B0">
            <w:pPr>
              <w:tabs>
                <w:tab w:val="left" w:pos="358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</w:t>
            </w:r>
          </w:p>
          <w:p w:rsidR="004C43B0" w:rsidRPr="00466EF6" w:rsidRDefault="004C43B0" w:rsidP="004C43B0">
            <w:pPr>
              <w:jc w:val="right"/>
              <w:rPr>
                <w:szCs w:val="28"/>
              </w:rPr>
            </w:pPr>
          </w:p>
        </w:tc>
      </w:tr>
      <w:tr w:rsidR="004C43B0" w:rsidRPr="004679A3" w:rsidTr="004C43B0">
        <w:tc>
          <w:tcPr>
            <w:tcW w:w="5778" w:type="dxa"/>
          </w:tcPr>
          <w:p w:rsidR="004C43B0" w:rsidRPr="00466EF6" w:rsidRDefault="004C43B0" w:rsidP="004C43B0">
            <w:pPr>
              <w:jc w:val="both"/>
              <w:rPr>
                <w:szCs w:val="28"/>
              </w:rPr>
            </w:pPr>
          </w:p>
          <w:p w:rsidR="004C43B0" w:rsidRPr="005338D4" w:rsidRDefault="004C43B0" w:rsidP="004C43B0">
            <w:pPr>
              <w:pStyle w:val="a3"/>
              <w:tabs>
                <w:tab w:val="left" w:pos="0"/>
              </w:tabs>
            </w:pPr>
            <w:r w:rsidRPr="005338D4">
              <w:rPr>
                <w:i w:val="0"/>
              </w:rPr>
              <w:t xml:space="preserve">Секретарь Конкурсной комиссии                   </w:t>
            </w:r>
          </w:p>
          <w:p w:rsidR="004C43B0" w:rsidRPr="005338D4" w:rsidRDefault="004C43B0" w:rsidP="00AA7C1D">
            <w:pPr>
              <w:pStyle w:val="a3"/>
              <w:tabs>
                <w:tab w:val="left" w:pos="0"/>
              </w:tabs>
            </w:pPr>
            <w:r w:rsidRPr="005338D4">
              <w:rPr>
                <w:i w:val="0"/>
              </w:rPr>
              <w:t>«</w:t>
            </w:r>
            <w:r w:rsidR="00AA7C1D" w:rsidRPr="005C7A10">
              <w:rPr>
                <w:i w:val="0"/>
              </w:rPr>
              <w:t>27</w:t>
            </w:r>
            <w:r w:rsidRPr="005338D4">
              <w:rPr>
                <w:i w:val="0"/>
              </w:rPr>
              <w:t xml:space="preserve">» </w:t>
            </w:r>
            <w:r>
              <w:rPr>
                <w:i w:val="0"/>
              </w:rPr>
              <w:t>августа</w:t>
            </w:r>
            <w:r w:rsidRPr="005338D4">
              <w:rPr>
                <w:i w:val="0"/>
              </w:rPr>
              <w:t xml:space="preserve"> 2014 год</w:t>
            </w:r>
          </w:p>
        </w:tc>
        <w:tc>
          <w:tcPr>
            <w:tcW w:w="4111" w:type="dxa"/>
          </w:tcPr>
          <w:p w:rsidR="004C43B0" w:rsidRPr="00466EF6" w:rsidRDefault="004C43B0" w:rsidP="004C43B0">
            <w:pPr>
              <w:jc w:val="right"/>
              <w:rPr>
                <w:szCs w:val="28"/>
              </w:rPr>
            </w:pPr>
          </w:p>
          <w:p w:rsidR="004C43B0" w:rsidRPr="00466EF6" w:rsidRDefault="004C43B0" w:rsidP="00AA7C1D">
            <w:pPr>
              <w:tabs>
                <w:tab w:val="left" w:pos="353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</w:p>
        </w:tc>
      </w:tr>
    </w:tbl>
    <w:p w:rsidR="008356E4" w:rsidRPr="004C43B0" w:rsidRDefault="004C43B0" w:rsidP="00C95A3F">
      <w:pPr>
        <w:pStyle w:val="ConsNormal"/>
        <w:widowControl/>
        <w:suppressAutoHyphens w:val="0"/>
        <w:autoSpaceDE/>
        <w:ind w:firstLine="0"/>
        <w:rPr>
          <w:sz w:val="28"/>
          <w:szCs w:val="28"/>
        </w:rPr>
      </w:pPr>
      <w:r w:rsidRPr="009C0361">
        <w:rPr>
          <w:szCs w:val="28"/>
        </w:rPr>
        <w:t xml:space="preserve"> </w:t>
      </w:r>
    </w:p>
    <w:sectPr w:rsidR="008356E4" w:rsidRPr="004C43B0" w:rsidSect="00EC7059">
      <w:pgSz w:w="11906" w:h="16838"/>
      <w:pgMar w:top="851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2DEC"/>
    <w:multiLevelType w:val="multilevel"/>
    <w:tmpl w:val="62CC96B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29" w:hanging="2160"/>
      </w:pPr>
      <w:rPr>
        <w:rFonts w:hint="default"/>
      </w:rPr>
    </w:lvl>
  </w:abstractNum>
  <w:abstractNum w:abstractNumId="1">
    <w:nsid w:val="0659426C"/>
    <w:multiLevelType w:val="hybridMultilevel"/>
    <w:tmpl w:val="C9204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A4B03"/>
    <w:multiLevelType w:val="hybridMultilevel"/>
    <w:tmpl w:val="8F08C482"/>
    <w:lvl w:ilvl="0" w:tplc="8D92BBF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94318E"/>
    <w:multiLevelType w:val="multilevel"/>
    <w:tmpl w:val="BB4CFA3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4">
    <w:nsid w:val="2A7D268A"/>
    <w:multiLevelType w:val="multilevel"/>
    <w:tmpl w:val="E10ADB84"/>
    <w:lvl w:ilvl="0">
      <w:start w:val="1"/>
      <w:numFmt w:val="decimal"/>
      <w:lvlText w:val="%1."/>
      <w:lvlJc w:val="left"/>
      <w:pPr>
        <w:ind w:left="1069" w:hanging="360"/>
      </w:pPr>
      <w:rPr>
        <w:lang w:val="ru-RU"/>
      </w:rPr>
    </w:lvl>
    <w:lvl w:ilvl="1">
      <w:start w:val="1"/>
      <w:numFmt w:val="decimal"/>
      <w:isLgl/>
      <w:lvlText w:val="%1.%2"/>
      <w:lvlJc w:val="left"/>
      <w:pPr>
        <w:ind w:left="1737" w:hanging="375"/>
      </w:pPr>
    </w:lvl>
    <w:lvl w:ilvl="2">
      <w:start w:val="1"/>
      <w:numFmt w:val="decimal"/>
      <w:isLgl/>
      <w:lvlText w:val="%1.%2.%3"/>
      <w:lvlJc w:val="left"/>
      <w:pPr>
        <w:ind w:left="2735" w:hanging="720"/>
      </w:pPr>
    </w:lvl>
    <w:lvl w:ilvl="3">
      <w:start w:val="1"/>
      <w:numFmt w:val="decimal"/>
      <w:isLgl/>
      <w:lvlText w:val="%1.%2.%3.%4"/>
      <w:lvlJc w:val="left"/>
      <w:pPr>
        <w:ind w:left="3748" w:hanging="1080"/>
      </w:pPr>
    </w:lvl>
    <w:lvl w:ilvl="4">
      <w:start w:val="1"/>
      <w:numFmt w:val="decimal"/>
      <w:isLgl/>
      <w:lvlText w:val="%1.%2.%3.%4.%5"/>
      <w:lvlJc w:val="left"/>
      <w:pPr>
        <w:ind w:left="4401" w:hanging="1080"/>
      </w:pPr>
    </w:lvl>
    <w:lvl w:ilvl="5">
      <w:start w:val="1"/>
      <w:numFmt w:val="decimal"/>
      <w:isLgl/>
      <w:lvlText w:val="%1.%2.%3.%4.%5.%6"/>
      <w:lvlJc w:val="left"/>
      <w:pPr>
        <w:ind w:left="5414" w:hanging="1440"/>
      </w:pPr>
    </w:lvl>
    <w:lvl w:ilvl="6">
      <w:start w:val="1"/>
      <w:numFmt w:val="decimal"/>
      <w:isLgl/>
      <w:lvlText w:val="%1.%2.%3.%4.%5.%6.%7"/>
      <w:lvlJc w:val="left"/>
      <w:pPr>
        <w:ind w:left="6067" w:hanging="1440"/>
      </w:pPr>
    </w:lvl>
    <w:lvl w:ilvl="7">
      <w:start w:val="1"/>
      <w:numFmt w:val="decimal"/>
      <w:isLgl/>
      <w:lvlText w:val="%1.%2.%3.%4.%5.%6.%7.%8"/>
      <w:lvlJc w:val="left"/>
      <w:pPr>
        <w:ind w:left="7080" w:hanging="1800"/>
      </w:pPr>
    </w:lvl>
    <w:lvl w:ilvl="8">
      <w:start w:val="1"/>
      <w:numFmt w:val="decimal"/>
      <w:isLgl/>
      <w:lvlText w:val="%1.%2.%3.%4.%5.%6.%7.%8.%9"/>
      <w:lvlJc w:val="left"/>
      <w:pPr>
        <w:ind w:left="8093" w:hanging="2160"/>
      </w:pPr>
    </w:lvl>
  </w:abstractNum>
  <w:abstractNum w:abstractNumId="5">
    <w:nsid w:val="337D00D1"/>
    <w:multiLevelType w:val="hybridMultilevel"/>
    <w:tmpl w:val="8F588E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738"/>
    <w:rsid w:val="00000F45"/>
    <w:rsid w:val="00032CA4"/>
    <w:rsid w:val="00054DC9"/>
    <w:rsid w:val="000610E5"/>
    <w:rsid w:val="00073D0D"/>
    <w:rsid w:val="001116C6"/>
    <w:rsid w:val="00153496"/>
    <w:rsid w:val="001675B5"/>
    <w:rsid w:val="00186F15"/>
    <w:rsid w:val="001875B0"/>
    <w:rsid w:val="00191F2A"/>
    <w:rsid w:val="001E146F"/>
    <w:rsid w:val="002965F2"/>
    <w:rsid w:val="002B0290"/>
    <w:rsid w:val="002B0738"/>
    <w:rsid w:val="002F06AB"/>
    <w:rsid w:val="003065B3"/>
    <w:rsid w:val="003065D0"/>
    <w:rsid w:val="00380DF1"/>
    <w:rsid w:val="003C53D5"/>
    <w:rsid w:val="003F24F1"/>
    <w:rsid w:val="003F7BC4"/>
    <w:rsid w:val="004C43B0"/>
    <w:rsid w:val="004D7273"/>
    <w:rsid w:val="00542489"/>
    <w:rsid w:val="005B2FD0"/>
    <w:rsid w:val="005C7A10"/>
    <w:rsid w:val="005E10CA"/>
    <w:rsid w:val="006567CE"/>
    <w:rsid w:val="006642B6"/>
    <w:rsid w:val="00671927"/>
    <w:rsid w:val="00686A68"/>
    <w:rsid w:val="006C0E3A"/>
    <w:rsid w:val="006E7E23"/>
    <w:rsid w:val="00701126"/>
    <w:rsid w:val="00702EBF"/>
    <w:rsid w:val="00703982"/>
    <w:rsid w:val="00735880"/>
    <w:rsid w:val="00741CE8"/>
    <w:rsid w:val="007601AC"/>
    <w:rsid w:val="007D0F58"/>
    <w:rsid w:val="007F0A06"/>
    <w:rsid w:val="008356E4"/>
    <w:rsid w:val="00850CB3"/>
    <w:rsid w:val="00864638"/>
    <w:rsid w:val="00923948"/>
    <w:rsid w:val="00931D76"/>
    <w:rsid w:val="0095218B"/>
    <w:rsid w:val="00956457"/>
    <w:rsid w:val="009A4231"/>
    <w:rsid w:val="009F3485"/>
    <w:rsid w:val="009F50FC"/>
    <w:rsid w:val="00A01E2D"/>
    <w:rsid w:val="00A436CA"/>
    <w:rsid w:val="00A61250"/>
    <w:rsid w:val="00AA75AA"/>
    <w:rsid w:val="00AA7C1D"/>
    <w:rsid w:val="00B0467D"/>
    <w:rsid w:val="00B24433"/>
    <w:rsid w:val="00B6616F"/>
    <w:rsid w:val="00B67213"/>
    <w:rsid w:val="00BB4C30"/>
    <w:rsid w:val="00BB7FA6"/>
    <w:rsid w:val="00BF12AD"/>
    <w:rsid w:val="00C30502"/>
    <w:rsid w:val="00C3150D"/>
    <w:rsid w:val="00C541A8"/>
    <w:rsid w:val="00C61C73"/>
    <w:rsid w:val="00C750D4"/>
    <w:rsid w:val="00C95A3F"/>
    <w:rsid w:val="00CA0B5B"/>
    <w:rsid w:val="00CB50AD"/>
    <w:rsid w:val="00CB6C05"/>
    <w:rsid w:val="00CC30B1"/>
    <w:rsid w:val="00CF0C43"/>
    <w:rsid w:val="00D5260D"/>
    <w:rsid w:val="00D617CA"/>
    <w:rsid w:val="00D647F7"/>
    <w:rsid w:val="00D83DD9"/>
    <w:rsid w:val="00D9287E"/>
    <w:rsid w:val="00DA6C9C"/>
    <w:rsid w:val="00DB7DDE"/>
    <w:rsid w:val="00DC48E9"/>
    <w:rsid w:val="00DD6E3D"/>
    <w:rsid w:val="00DE5B1C"/>
    <w:rsid w:val="00E2399E"/>
    <w:rsid w:val="00E32EA0"/>
    <w:rsid w:val="00E43018"/>
    <w:rsid w:val="00E633A8"/>
    <w:rsid w:val="00E65811"/>
    <w:rsid w:val="00E97392"/>
    <w:rsid w:val="00EC7059"/>
    <w:rsid w:val="00ED1AD4"/>
    <w:rsid w:val="00F15348"/>
    <w:rsid w:val="00F15D93"/>
    <w:rsid w:val="00F2241D"/>
    <w:rsid w:val="00F3550B"/>
    <w:rsid w:val="00F571B1"/>
    <w:rsid w:val="00F577B2"/>
    <w:rsid w:val="00F862DE"/>
    <w:rsid w:val="00FA4772"/>
    <w:rsid w:val="00FA7981"/>
    <w:rsid w:val="00FE2F44"/>
    <w:rsid w:val="00FF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38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03982"/>
    <w:pPr>
      <w:autoSpaceDE w:val="0"/>
      <w:autoSpaceDN w:val="0"/>
      <w:jc w:val="both"/>
    </w:pPr>
    <w:rPr>
      <w:i/>
      <w:iCs/>
      <w:szCs w:val="28"/>
    </w:rPr>
  </w:style>
  <w:style w:type="character" w:customStyle="1" w:styleId="a4">
    <w:name w:val="Основной текст с отступом Знак"/>
    <w:link w:val="a3"/>
    <w:rsid w:val="00703982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703982"/>
    <w:pPr>
      <w:ind w:left="708"/>
    </w:pPr>
  </w:style>
  <w:style w:type="paragraph" w:customStyle="1" w:styleId="Default">
    <w:name w:val="Default"/>
    <w:rsid w:val="007039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">
    <w:name w:val="Обычный1"/>
    <w:link w:val="Normal"/>
    <w:uiPriority w:val="99"/>
    <w:rsid w:val="00703982"/>
    <w:pPr>
      <w:ind w:firstLine="720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Normal">
    <w:name w:val="Normal Знак"/>
    <w:link w:val="1"/>
    <w:uiPriority w:val="99"/>
    <w:rsid w:val="00703982"/>
    <w:rPr>
      <w:rFonts w:ascii="Times New Roman" w:eastAsia="Times New Roman" w:hAnsi="Times New Roman"/>
      <w:sz w:val="28"/>
      <w:szCs w:val="22"/>
      <w:lang w:eastAsia="ru-RU" w:bidi="ar-SA"/>
    </w:rPr>
  </w:style>
  <w:style w:type="character" w:customStyle="1" w:styleId="a6">
    <w:name w:val="Абзац списка Знак"/>
    <w:link w:val="a5"/>
    <w:uiPriority w:val="99"/>
    <w:locked/>
    <w:rsid w:val="00703982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annotation reference"/>
    <w:uiPriority w:val="99"/>
    <w:semiHidden/>
    <w:unhideWhenUsed/>
    <w:rsid w:val="004C43B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C43B0"/>
    <w:rPr>
      <w:sz w:val="20"/>
    </w:rPr>
  </w:style>
  <w:style w:type="character" w:customStyle="1" w:styleId="a9">
    <w:name w:val="Текст примечания Знак"/>
    <w:link w:val="a8"/>
    <w:uiPriority w:val="99"/>
    <w:semiHidden/>
    <w:rsid w:val="004C43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C43B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4C43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C43B0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C43B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Plain Text"/>
    <w:basedOn w:val="a"/>
    <w:link w:val="af"/>
    <w:uiPriority w:val="99"/>
    <w:unhideWhenUsed/>
    <w:rsid w:val="004C43B0"/>
    <w:rPr>
      <w:rFonts w:ascii="Consolas" w:hAnsi="Consolas"/>
      <w:sz w:val="21"/>
      <w:szCs w:val="21"/>
    </w:rPr>
  </w:style>
  <w:style w:type="character" w:customStyle="1" w:styleId="af">
    <w:name w:val="Текст Знак"/>
    <w:link w:val="ae"/>
    <w:uiPriority w:val="99"/>
    <w:rsid w:val="004C43B0"/>
    <w:rPr>
      <w:rFonts w:ascii="Consolas" w:eastAsia="Times New Roman" w:hAnsi="Consolas" w:cs="Times New Roman"/>
      <w:sz w:val="21"/>
      <w:szCs w:val="21"/>
    </w:rPr>
  </w:style>
  <w:style w:type="paragraph" w:customStyle="1" w:styleId="ConsNormal">
    <w:name w:val="ConsNormal"/>
    <w:rsid w:val="004C43B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C95A3F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rsid w:val="00C95A3F"/>
    <w:rPr>
      <w:rFonts w:ascii="Times New Roman" w:eastAsia="Times New Roman" w:hAnsi="Times New Roman"/>
      <w:sz w:val="28"/>
    </w:rPr>
  </w:style>
  <w:style w:type="paragraph" w:styleId="af2">
    <w:name w:val="Body Text First Indent"/>
    <w:basedOn w:val="af0"/>
    <w:link w:val="af3"/>
    <w:uiPriority w:val="99"/>
    <w:semiHidden/>
    <w:unhideWhenUsed/>
    <w:rsid w:val="00C95A3F"/>
    <w:pPr>
      <w:ind w:firstLine="210"/>
    </w:pPr>
  </w:style>
  <w:style w:type="character" w:customStyle="1" w:styleId="af3">
    <w:name w:val="Красная строка Знак"/>
    <w:basedOn w:val="af1"/>
    <w:link w:val="af2"/>
    <w:uiPriority w:val="99"/>
    <w:semiHidden/>
    <w:rsid w:val="00C95A3F"/>
    <w:rPr>
      <w:rFonts w:ascii="Times New Roman" w:eastAsia="Times New Roman" w:hAnsi="Times New Roman"/>
      <w:sz w:val="28"/>
    </w:rPr>
  </w:style>
  <w:style w:type="paragraph" w:customStyle="1" w:styleId="3">
    <w:name w:val="Обычный3"/>
    <w:rsid w:val="00191F2A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2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33BF5-9130-4E81-A151-BCFD6B951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TorikovaSN</dc:creator>
  <cp:keywords/>
  <cp:lastModifiedBy>Лучезарный</cp:lastModifiedBy>
  <cp:revision>4</cp:revision>
  <cp:lastPrinted>2014-08-26T05:22:00Z</cp:lastPrinted>
  <dcterms:created xsi:type="dcterms:W3CDTF">2014-08-27T06:13:00Z</dcterms:created>
  <dcterms:modified xsi:type="dcterms:W3CDTF">2014-08-27T06:35:00Z</dcterms:modified>
</cp:coreProperties>
</file>