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07" w:rsidRDefault="00F04007" w:rsidP="00ED5B13">
      <w:pPr>
        <w:jc w:val="center"/>
        <w:outlineLvl w:val="0"/>
        <w:rPr>
          <w:b/>
          <w:bCs/>
        </w:rPr>
      </w:pPr>
    </w:p>
    <w:p w:rsidR="00E97A5D" w:rsidRPr="00ED5B13" w:rsidRDefault="00C1774E" w:rsidP="00ED5B13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Выписка из протокола </w:t>
      </w:r>
      <w:r w:rsidR="00517AE9" w:rsidRPr="00ED5B13">
        <w:rPr>
          <w:b/>
          <w:bCs/>
        </w:rPr>
        <w:t xml:space="preserve">№ </w:t>
      </w:r>
      <w:r w:rsidR="007E3386">
        <w:rPr>
          <w:b/>
          <w:bCs/>
        </w:rPr>
        <w:t>23</w:t>
      </w:r>
      <w:r w:rsidR="00517AE9" w:rsidRPr="00ED5B13">
        <w:rPr>
          <w:b/>
        </w:rPr>
        <w:t>/</w:t>
      </w:r>
      <w:r w:rsidR="00A00154" w:rsidRPr="00ED5B13">
        <w:rPr>
          <w:b/>
        </w:rPr>
        <w:t>КК</w:t>
      </w:r>
    </w:p>
    <w:p w:rsidR="00E97A5D" w:rsidRPr="00ED5B13" w:rsidRDefault="00E97A5D" w:rsidP="00ED5B13">
      <w:pPr>
        <w:jc w:val="center"/>
        <w:outlineLvl w:val="0"/>
        <w:rPr>
          <w:b/>
          <w:bCs/>
        </w:rPr>
      </w:pPr>
      <w:r w:rsidRPr="00ED5B13">
        <w:rPr>
          <w:b/>
          <w:bCs/>
        </w:rPr>
        <w:t>заседания Конкурсной комиссии</w:t>
      </w:r>
    </w:p>
    <w:p w:rsidR="001C3D76" w:rsidRPr="00ED5B13" w:rsidRDefault="0021114B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>филиала</w:t>
      </w:r>
      <w:r w:rsidR="001C3D76" w:rsidRPr="00ED5B13">
        <w:rPr>
          <w:b/>
          <w:bCs/>
        </w:rPr>
        <w:t xml:space="preserve"> открытого акционерного общества</w:t>
      </w:r>
    </w:p>
    <w:p w:rsidR="0071562C" w:rsidRPr="00ED5B13" w:rsidRDefault="00E97A5D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>«ТрансКонтейнер»</w:t>
      </w:r>
      <w:r w:rsidR="0021114B" w:rsidRPr="00ED5B13">
        <w:rPr>
          <w:b/>
          <w:bCs/>
        </w:rPr>
        <w:t xml:space="preserve"> на Октябрьской железной дороге</w:t>
      </w:r>
      <w:r w:rsidR="0071562C" w:rsidRPr="00ED5B13">
        <w:rPr>
          <w:b/>
          <w:bCs/>
        </w:rPr>
        <w:t>,</w:t>
      </w:r>
    </w:p>
    <w:p w:rsidR="00E97A5D" w:rsidRPr="00ED5B13" w:rsidRDefault="0071562C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 xml:space="preserve">состоявшегося </w:t>
      </w:r>
      <w:r w:rsidR="007E3386">
        <w:rPr>
          <w:b/>
          <w:bCs/>
        </w:rPr>
        <w:t>31</w:t>
      </w:r>
      <w:r w:rsidRPr="00ED5B13">
        <w:rPr>
          <w:b/>
          <w:bCs/>
        </w:rPr>
        <w:t xml:space="preserve"> </w:t>
      </w:r>
      <w:r w:rsidR="006752A9">
        <w:rPr>
          <w:b/>
          <w:bCs/>
        </w:rPr>
        <w:t>июл</w:t>
      </w:r>
      <w:r w:rsidR="00143C41">
        <w:rPr>
          <w:b/>
          <w:bCs/>
        </w:rPr>
        <w:t>я</w:t>
      </w:r>
      <w:r w:rsidR="003340CC" w:rsidRPr="00ED5B13">
        <w:rPr>
          <w:b/>
          <w:bCs/>
        </w:rPr>
        <w:t xml:space="preserve"> 2014</w:t>
      </w:r>
      <w:r w:rsidRPr="00ED5B13">
        <w:rPr>
          <w:b/>
          <w:bCs/>
        </w:rPr>
        <w:t xml:space="preserve"> года</w:t>
      </w:r>
      <w:r w:rsidR="00E97A5D" w:rsidRPr="00ED5B13">
        <w:rPr>
          <w:b/>
          <w:bCs/>
        </w:rPr>
        <w:t xml:space="preserve"> </w:t>
      </w:r>
    </w:p>
    <w:p w:rsidR="00E66124" w:rsidRPr="00ED5B13" w:rsidRDefault="00E66124" w:rsidP="00ED5B13"/>
    <w:p w:rsidR="00312F2C" w:rsidRDefault="00312F2C" w:rsidP="00ED5B13">
      <w:pPr>
        <w:pStyle w:val="a5"/>
        <w:spacing w:after="0"/>
        <w:ind w:left="0" w:firstLine="709"/>
        <w:jc w:val="both"/>
        <w:rPr>
          <w:b/>
        </w:rPr>
      </w:pPr>
    </w:p>
    <w:p w:rsidR="00E52E0F" w:rsidRDefault="00E52E0F" w:rsidP="00ED5B13">
      <w:pPr>
        <w:pStyle w:val="a5"/>
        <w:spacing w:after="0"/>
        <w:ind w:left="0" w:firstLine="709"/>
        <w:jc w:val="both"/>
        <w:rPr>
          <w:b/>
        </w:rPr>
      </w:pPr>
      <w:r w:rsidRPr="00ED5B13">
        <w:rPr>
          <w:b/>
        </w:rPr>
        <w:t xml:space="preserve">В заседании </w:t>
      </w:r>
      <w:r w:rsidR="00CD48A8" w:rsidRPr="00ED5B13">
        <w:rPr>
          <w:b/>
        </w:rPr>
        <w:t xml:space="preserve">Конкурсной комиссии </w:t>
      </w:r>
      <w:r w:rsidR="0021114B" w:rsidRPr="00ED5B13">
        <w:rPr>
          <w:b/>
        </w:rPr>
        <w:t>филиала</w:t>
      </w:r>
      <w:r w:rsidR="00CD48A8" w:rsidRPr="00ED5B13">
        <w:rPr>
          <w:b/>
        </w:rPr>
        <w:t xml:space="preserve"> открытого акционерного общества «ТрансКонтейнер» </w:t>
      </w:r>
      <w:r w:rsidR="0021114B" w:rsidRPr="00ED5B13">
        <w:rPr>
          <w:b/>
        </w:rPr>
        <w:t xml:space="preserve">на Октябрьской железной дороге </w:t>
      </w:r>
      <w:r w:rsidR="00CD48A8" w:rsidRPr="00ED5B13">
        <w:rPr>
          <w:b/>
        </w:rPr>
        <w:t xml:space="preserve">(далее – </w:t>
      </w:r>
      <w:r w:rsidR="0069099E">
        <w:rPr>
          <w:b/>
        </w:rPr>
        <w:t>КК</w:t>
      </w:r>
      <w:r w:rsidR="00CD48A8" w:rsidRPr="00ED5B13">
        <w:rPr>
          <w:b/>
        </w:rPr>
        <w:t xml:space="preserve">) </w:t>
      </w:r>
      <w:r w:rsidRPr="00ED5B13">
        <w:rPr>
          <w:b/>
        </w:rPr>
        <w:t>приняли участие:</w:t>
      </w:r>
    </w:p>
    <w:p w:rsidR="00ED5B13" w:rsidRDefault="00ED5B13" w:rsidP="00ED5B13">
      <w:pPr>
        <w:pStyle w:val="a5"/>
        <w:spacing w:after="0"/>
        <w:ind w:left="0" w:firstLine="709"/>
        <w:jc w:val="both"/>
        <w:rPr>
          <w:b/>
        </w:rPr>
      </w:pPr>
    </w:p>
    <w:tbl>
      <w:tblPr>
        <w:tblW w:w="9781" w:type="dxa"/>
        <w:tblInd w:w="108" w:type="dxa"/>
        <w:tblLook w:val="04A0"/>
      </w:tblPr>
      <w:tblGrid>
        <w:gridCol w:w="534"/>
        <w:gridCol w:w="2835"/>
        <w:gridCol w:w="4536"/>
        <w:gridCol w:w="1876"/>
      </w:tblGrid>
      <w:tr w:rsidR="00C9734F" w:rsidRPr="006752A9" w:rsidTr="00C9734F">
        <w:tc>
          <w:tcPr>
            <w:tcW w:w="534" w:type="dxa"/>
          </w:tcPr>
          <w:p w:rsidR="00ED5B13" w:rsidRPr="006752A9" w:rsidRDefault="00ED5B13" w:rsidP="00C9734F">
            <w:pPr>
              <w:pStyle w:val="a5"/>
              <w:spacing w:after="0"/>
              <w:ind w:left="0"/>
              <w:jc w:val="center"/>
            </w:pPr>
            <w:r w:rsidRPr="006752A9">
              <w:t>1</w:t>
            </w:r>
            <w:r w:rsidR="006333D2" w:rsidRPr="006752A9">
              <w:t>.</w:t>
            </w:r>
          </w:p>
        </w:tc>
        <w:tc>
          <w:tcPr>
            <w:tcW w:w="2835" w:type="dxa"/>
          </w:tcPr>
          <w:p w:rsidR="00ED5B13" w:rsidRPr="006752A9" w:rsidRDefault="00C1774E" w:rsidP="006752A9">
            <w:r>
              <w:t>_____________________</w:t>
            </w:r>
          </w:p>
        </w:tc>
        <w:tc>
          <w:tcPr>
            <w:tcW w:w="4536" w:type="dxa"/>
          </w:tcPr>
          <w:p w:rsidR="00ED5B13" w:rsidRPr="006752A9" w:rsidRDefault="00C1774E" w:rsidP="00ED5B13">
            <w:r>
              <w:t>__________________________________</w:t>
            </w:r>
          </w:p>
          <w:p w:rsidR="00ED5B13" w:rsidRPr="006752A9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752A9" w:rsidRDefault="00ED5B13" w:rsidP="00C9734F">
            <w:pPr>
              <w:jc w:val="both"/>
            </w:pPr>
            <w:r w:rsidRPr="006752A9">
              <w:t>Председатель КК</w:t>
            </w:r>
          </w:p>
          <w:p w:rsidR="00ED5B13" w:rsidRPr="006752A9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1774E" w:rsidRPr="006752A9" w:rsidTr="00C9734F">
        <w:tc>
          <w:tcPr>
            <w:tcW w:w="534" w:type="dxa"/>
          </w:tcPr>
          <w:p w:rsidR="00C1774E" w:rsidRPr="006752A9" w:rsidRDefault="00C1774E" w:rsidP="00C9734F">
            <w:pPr>
              <w:pStyle w:val="a5"/>
              <w:spacing w:after="0"/>
              <w:ind w:left="0"/>
              <w:jc w:val="center"/>
            </w:pPr>
            <w:r w:rsidRPr="006752A9">
              <w:t>2.</w:t>
            </w:r>
          </w:p>
        </w:tc>
        <w:tc>
          <w:tcPr>
            <w:tcW w:w="2835" w:type="dxa"/>
          </w:tcPr>
          <w:p w:rsidR="00C1774E" w:rsidRPr="006752A9" w:rsidRDefault="00C1774E" w:rsidP="00CD5B5D">
            <w:r>
              <w:t>_____________________</w:t>
            </w:r>
          </w:p>
        </w:tc>
        <w:tc>
          <w:tcPr>
            <w:tcW w:w="4536" w:type="dxa"/>
          </w:tcPr>
          <w:p w:rsidR="00C1774E" w:rsidRPr="006752A9" w:rsidRDefault="00C1774E" w:rsidP="00CD5B5D">
            <w:r>
              <w:t>__________________________________</w:t>
            </w:r>
          </w:p>
          <w:p w:rsidR="00C1774E" w:rsidRPr="006752A9" w:rsidRDefault="00C1774E" w:rsidP="00CD5B5D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C1774E" w:rsidRPr="006752A9" w:rsidRDefault="00C1774E" w:rsidP="00C9734F">
            <w:r w:rsidRPr="006752A9">
              <w:t>Заместитель Председателя КК</w:t>
            </w:r>
          </w:p>
        </w:tc>
      </w:tr>
      <w:tr w:rsidR="00C1774E" w:rsidRPr="006752A9" w:rsidTr="00C9734F">
        <w:tc>
          <w:tcPr>
            <w:tcW w:w="534" w:type="dxa"/>
          </w:tcPr>
          <w:p w:rsidR="00C1774E" w:rsidRPr="006752A9" w:rsidRDefault="00C1774E" w:rsidP="00C9734F">
            <w:pPr>
              <w:pStyle w:val="a5"/>
              <w:spacing w:after="0"/>
              <w:ind w:left="0"/>
              <w:jc w:val="center"/>
            </w:pPr>
            <w:r w:rsidRPr="006752A9">
              <w:t>3.</w:t>
            </w:r>
          </w:p>
        </w:tc>
        <w:tc>
          <w:tcPr>
            <w:tcW w:w="2835" w:type="dxa"/>
          </w:tcPr>
          <w:p w:rsidR="00C1774E" w:rsidRPr="006752A9" w:rsidRDefault="00C1774E" w:rsidP="00CD5B5D">
            <w:r>
              <w:t>_____________________</w:t>
            </w:r>
          </w:p>
        </w:tc>
        <w:tc>
          <w:tcPr>
            <w:tcW w:w="4536" w:type="dxa"/>
          </w:tcPr>
          <w:p w:rsidR="00C1774E" w:rsidRPr="006752A9" w:rsidRDefault="00C1774E" w:rsidP="00CD5B5D">
            <w:r>
              <w:t>__________________________________</w:t>
            </w:r>
          </w:p>
          <w:p w:rsidR="00C1774E" w:rsidRPr="006752A9" w:rsidRDefault="00C1774E" w:rsidP="00CD5B5D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C1774E" w:rsidRPr="006752A9" w:rsidRDefault="00C1774E" w:rsidP="00ED5B13">
            <w:r w:rsidRPr="006752A9">
              <w:t>член КК</w:t>
            </w:r>
          </w:p>
          <w:p w:rsidR="00C1774E" w:rsidRPr="006752A9" w:rsidRDefault="00C1774E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1774E" w:rsidRPr="006752A9" w:rsidTr="00C9734F">
        <w:tc>
          <w:tcPr>
            <w:tcW w:w="534" w:type="dxa"/>
          </w:tcPr>
          <w:p w:rsidR="00C1774E" w:rsidRPr="006752A9" w:rsidRDefault="00C1774E" w:rsidP="00C9734F">
            <w:pPr>
              <w:pStyle w:val="a5"/>
              <w:spacing w:after="0"/>
              <w:ind w:left="0"/>
              <w:jc w:val="center"/>
            </w:pPr>
            <w:r w:rsidRPr="006752A9">
              <w:t>4.</w:t>
            </w:r>
          </w:p>
        </w:tc>
        <w:tc>
          <w:tcPr>
            <w:tcW w:w="2835" w:type="dxa"/>
          </w:tcPr>
          <w:p w:rsidR="00C1774E" w:rsidRPr="006752A9" w:rsidRDefault="00C1774E" w:rsidP="00CD5B5D">
            <w:r>
              <w:t>_____________________</w:t>
            </w:r>
          </w:p>
        </w:tc>
        <w:tc>
          <w:tcPr>
            <w:tcW w:w="4536" w:type="dxa"/>
          </w:tcPr>
          <w:p w:rsidR="00C1774E" w:rsidRPr="006752A9" w:rsidRDefault="00C1774E" w:rsidP="00CD5B5D">
            <w:r>
              <w:t>__________________________________</w:t>
            </w:r>
          </w:p>
          <w:p w:rsidR="00C1774E" w:rsidRPr="006752A9" w:rsidRDefault="00C1774E" w:rsidP="00CD5B5D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C1774E" w:rsidRPr="006752A9" w:rsidRDefault="00C1774E" w:rsidP="00ED5B13">
            <w:r w:rsidRPr="006752A9">
              <w:t>член КК</w:t>
            </w:r>
          </w:p>
          <w:p w:rsidR="00C1774E" w:rsidRPr="006752A9" w:rsidRDefault="00C1774E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1774E" w:rsidRPr="006752A9" w:rsidTr="00C9734F">
        <w:tc>
          <w:tcPr>
            <w:tcW w:w="534" w:type="dxa"/>
          </w:tcPr>
          <w:p w:rsidR="00C1774E" w:rsidRPr="006752A9" w:rsidRDefault="00C1774E" w:rsidP="00C9734F">
            <w:pPr>
              <w:pStyle w:val="a5"/>
              <w:spacing w:after="0"/>
              <w:ind w:left="0"/>
              <w:jc w:val="center"/>
            </w:pPr>
            <w:r w:rsidRPr="006752A9">
              <w:t>5.</w:t>
            </w:r>
          </w:p>
        </w:tc>
        <w:tc>
          <w:tcPr>
            <w:tcW w:w="2835" w:type="dxa"/>
          </w:tcPr>
          <w:p w:rsidR="00C1774E" w:rsidRPr="006752A9" w:rsidRDefault="00C1774E" w:rsidP="00CD5B5D">
            <w:r>
              <w:t>_____________________</w:t>
            </w:r>
          </w:p>
        </w:tc>
        <w:tc>
          <w:tcPr>
            <w:tcW w:w="4536" w:type="dxa"/>
          </w:tcPr>
          <w:p w:rsidR="00C1774E" w:rsidRPr="006752A9" w:rsidRDefault="00C1774E" w:rsidP="00CD5B5D">
            <w:r>
              <w:t>__________________________________</w:t>
            </w:r>
          </w:p>
          <w:p w:rsidR="00C1774E" w:rsidRPr="006752A9" w:rsidRDefault="00C1774E" w:rsidP="00CD5B5D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C1774E" w:rsidRPr="006752A9" w:rsidRDefault="00C1774E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  <w:r w:rsidRPr="006752A9">
              <w:t>член КК</w:t>
            </w:r>
          </w:p>
        </w:tc>
      </w:tr>
      <w:tr w:rsidR="00C1774E" w:rsidRPr="006752A9" w:rsidTr="00C9734F">
        <w:tc>
          <w:tcPr>
            <w:tcW w:w="534" w:type="dxa"/>
          </w:tcPr>
          <w:p w:rsidR="00C1774E" w:rsidRPr="006752A9" w:rsidRDefault="00C1774E" w:rsidP="00C9734F">
            <w:pPr>
              <w:pStyle w:val="a5"/>
              <w:spacing w:after="0"/>
              <w:ind w:left="0"/>
              <w:jc w:val="center"/>
            </w:pPr>
            <w:r w:rsidRPr="006752A9">
              <w:t>6.</w:t>
            </w:r>
          </w:p>
        </w:tc>
        <w:tc>
          <w:tcPr>
            <w:tcW w:w="2835" w:type="dxa"/>
          </w:tcPr>
          <w:p w:rsidR="00C1774E" w:rsidRPr="006752A9" w:rsidRDefault="00C1774E" w:rsidP="00CD5B5D">
            <w:r>
              <w:t>_____________________</w:t>
            </w:r>
          </w:p>
        </w:tc>
        <w:tc>
          <w:tcPr>
            <w:tcW w:w="4536" w:type="dxa"/>
          </w:tcPr>
          <w:p w:rsidR="00C1774E" w:rsidRPr="006752A9" w:rsidRDefault="00C1774E" w:rsidP="00CD5B5D">
            <w:r>
              <w:t>__________________________________</w:t>
            </w:r>
          </w:p>
          <w:p w:rsidR="00C1774E" w:rsidRPr="006752A9" w:rsidRDefault="00C1774E" w:rsidP="00CD5B5D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C1774E" w:rsidRPr="006752A9" w:rsidRDefault="00C1774E" w:rsidP="00ED5B13">
            <w:r w:rsidRPr="006752A9">
              <w:t>член КК</w:t>
            </w:r>
          </w:p>
          <w:p w:rsidR="00C1774E" w:rsidRPr="006752A9" w:rsidRDefault="00C1774E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1774E" w:rsidRPr="006752A9" w:rsidTr="00C9734F">
        <w:tc>
          <w:tcPr>
            <w:tcW w:w="534" w:type="dxa"/>
          </w:tcPr>
          <w:p w:rsidR="00C1774E" w:rsidRPr="006752A9" w:rsidRDefault="00C1774E" w:rsidP="00C9734F">
            <w:pPr>
              <w:pStyle w:val="a5"/>
              <w:spacing w:after="0"/>
              <w:ind w:left="0"/>
              <w:jc w:val="center"/>
            </w:pPr>
            <w:r w:rsidRPr="006752A9">
              <w:t>7.</w:t>
            </w:r>
          </w:p>
        </w:tc>
        <w:tc>
          <w:tcPr>
            <w:tcW w:w="2835" w:type="dxa"/>
          </w:tcPr>
          <w:p w:rsidR="00C1774E" w:rsidRPr="006752A9" w:rsidRDefault="00C1774E" w:rsidP="00CD5B5D">
            <w:r>
              <w:t>_____________________</w:t>
            </w:r>
          </w:p>
        </w:tc>
        <w:tc>
          <w:tcPr>
            <w:tcW w:w="4536" w:type="dxa"/>
          </w:tcPr>
          <w:p w:rsidR="00C1774E" w:rsidRPr="006752A9" w:rsidRDefault="00C1774E" w:rsidP="00CD5B5D">
            <w:r>
              <w:t>__________________________________</w:t>
            </w:r>
          </w:p>
          <w:p w:rsidR="00C1774E" w:rsidRPr="006752A9" w:rsidRDefault="00C1774E" w:rsidP="00CD5B5D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C1774E" w:rsidRPr="006752A9" w:rsidRDefault="00C1774E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  <w:r w:rsidRPr="006752A9">
              <w:t>член КК</w:t>
            </w:r>
          </w:p>
        </w:tc>
      </w:tr>
      <w:tr w:rsidR="00C1774E" w:rsidRPr="0069099E" w:rsidTr="00C9734F">
        <w:tc>
          <w:tcPr>
            <w:tcW w:w="534" w:type="dxa"/>
          </w:tcPr>
          <w:p w:rsidR="00C1774E" w:rsidRPr="006752A9" w:rsidRDefault="00C1774E" w:rsidP="00C9734F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2835" w:type="dxa"/>
          </w:tcPr>
          <w:p w:rsidR="00C1774E" w:rsidRPr="006752A9" w:rsidRDefault="00C1774E" w:rsidP="00CD5B5D">
            <w:r>
              <w:t>_____________________</w:t>
            </w:r>
          </w:p>
        </w:tc>
        <w:tc>
          <w:tcPr>
            <w:tcW w:w="4536" w:type="dxa"/>
          </w:tcPr>
          <w:p w:rsidR="00C1774E" w:rsidRPr="006752A9" w:rsidRDefault="00C1774E" w:rsidP="00CD5B5D">
            <w:r>
              <w:t>__________________________________</w:t>
            </w:r>
          </w:p>
          <w:p w:rsidR="00C1774E" w:rsidRPr="006752A9" w:rsidRDefault="00C1774E" w:rsidP="00CD5B5D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C1774E" w:rsidRPr="0069099E" w:rsidRDefault="00C1774E" w:rsidP="00C9734F">
            <w:pPr>
              <w:jc w:val="both"/>
            </w:pPr>
            <w:r w:rsidRPr="006752A9">
              <w:t>Секретарь КК</w:t>
            </w:r>
          </w:p>
          <w:p w:rsidR="00C1774E" w:rsidRPr="0069099E" w:rsidRDefault="00C1774E" w:rsidP="00C9734F">
            <w:pPr>
              <w:jc w:val="both"/>
            </w:pPr>
          </w:p>
        </w:tc>
      </w:tr>
    </w:tbl>
    <w:p w:rsidR="00C260B9" w:rsidRPr="00ED5B13" w:rsidRDefault="00C260B9" w:rsidP="00ED5B13">
      <w:pPr>
        <w:pStyle w:val="a5"/>
        <w:tabs>
          <w:tab w:val="left" w:pos="851"/>
        </w:tabs>
        <w:spacing w:after="0"/>
        <w:ind w:left="0"/>
        <w:jc w:val="both"/>
      </w:pPr>
    </w:p>
    <w:p w:rsidR="00EB22A3" w:rsidRPr="00ED5B13" w:rsidRDefault="00AA690A" w:rsidP="009712F5">
      <w:pPr>
        <w:pStyle w:val="a5"/>
        <w:tabs>
          <w:tab w:val="left" w:pos="851"/>
        </w:tabs>
        <w:spacing w:after="0"/>
        <w:ind w:left="0"/>
        <w:jc w:val="both"/>
      </w:pPr>
      <w:r w:rsidRPr="00ED5B13">
        <w:t xml:space="preserve">Состав </w:t>
      </w:r>
      <w:r w:rsidR="004367BA" w:rsidRPr="00ED5B13">
        <w:t>КК</w:t>
      </w:r>
      <w:r w:rsidRPr="00ED5B13">
        <w:t xml:space="preserve"> – </w:t>
      </w:r>
      <w:r w:rsidR="004367BA" w:rsidRPr="00ED5B13">
        <w:t>7</w:t>
      </w:r>
      <w:r w:rsidRPr="00ED5B13">
        <w:t xml:space="preserve"> человек. Приняли участие – </w:t>
      </w:r>
      <w:r w:rsidR="003340CC" w:rsidRPr="00ED5B13">
        <w:t>7</w:t>
      </w:r>
      <w:r w:rsidR="005A0DE8" w:rsidRPr="00ED5B13">
        <w:t>.</w:t>
      </w:r>
      <w:r w:rsidR="00DD5D7C" w:rsidRPr="00ED5B13">
        <w:t xml:space="preserve"> </w:t>
      </w:r>
    </w:p>
    <w:p w:rsidR="00312F2C" w:rsidRDefault="00312F2C" w:rsidP="009712F5">
      <w:pPr>
        <w:pStyle w:val="a5"/>
        <w:tabs>
          <w:tab w:val="left" w:pos="851"/>
        </w:tabs>
        <w:spacing w:after="0"/>
        <w:ind w:left="0"/>
        <w:jc w:val="both"/>
      </w:pPr>
    </w:p>
    <w:p w:rsidR="009712F5" w:rsidRPr="008D1610" w:rsidRDefault="009712F5" w:rsidP="009712F5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8D1610">
        <w:rPr>
          <w:b/>
          <w:bCs/>
        </w:rPr>
        <w:t xml:space="preserve">ПОВЕСТКА ДНЯ ЗАСЕДАНИЯ: </w:t>
      </w:r>
    </w:p>
    <w:p w:rsidR="009D0A33" w:rsidRPr="00ED5B13" w:rsidRDefault="009D0A33" w:rsidP="00ED5B13">
      <w:pPr>
        <w:pStyle w:val="a7"/>
        <w:ind w:left="0"/>
        <w:jc w:val="both"/>
      </w:pPr>
    </w:p>
    <w:p w:rsidR="006752A9" w:rsidRDefault="009712F5" w:rsidP="006752A9">
      <w:pPr>
        <w:ind w:firstLine="567"/>
        <w:jc w:val="both"/>
      </w:pPr>
      <w:r w:rsidRPr="008D1610">
        <w:rPr>
          <w:lang w:val="en-US"/>
        </w:rPr>
        <w:t>I</w:t>
      </w:r>
      <w:r w:rsidRPr="008D1610">
        <w:t>.</w:t>
      </w:r>
      <w:r w:rsidR="00312F2C" w:rsidRPr="00312F2C">
        <w:t xml:space="preserve"> </w:t>
      </w:r>
      <w:r w:rsidR="00312F2C" w:rsidRPr="003475DB">
        <w:t xml:space="preserve">Подведение итогов </w:t>
      </w:r>
      <w:r w:rsidR="00312F2C">
        <w:t>О</w:t>
      </w:r>
      <w:r w:rsidR="00312F2C" w:rsidRPr="0056782E">
        <w:t>ткрыт</w:t>
      </w:r>
      <w:r w:rsidR="00312F2C">
        <w:t xml:space="preserve">ого конкурса </w:t>
      </w:r>
      <w:r w:rsidRPr="008D1610">
        <w:t>№</w:t>
      </w:r>
      <w:r w:rsidRPr="008D1610">
        <w:rPr>
          <w:lang w:val="en-US"/>
        </w:rPr>
        <w:t> </w:t>
      </w:r>
      <w:r w:rsidR="007E3386">
        <w:t>ОК/030/НКПОКТ/0030</w:t>
      </w:r>
      <w:r w:rsidR="00312F2C">
        <w:t xml:space="preserve"> </w:t>
      </w:r>
      <w:r w:rsidR="00312F2C" w:rsidRPr="00677C9F">
        <w:t xml:space="preserve">на право заключения договора на </w:t>
      </w:r>
      <w:r w:rsidR="007E3386">
        <w:t>оказание услуг по техническому обслуживанию системы автоматической пожарной сигнализации и оповещения людей о пожаре, а также автоматической системы порошкового пожаротушения на объектах филиала ОАО "ТрансКонтейнер" на Октябрьской железной дороге в г.Санкт-Петербурге в 2014-2015гг.</w:t>
      </w:r>
    </w:p>
    <w:p w:rsidR="006752A9" w:rsidRPr="00ED5B13" w:rsidRDefault="006752A9" w:rsidP="008431CB">
      <w:pPr>
        <w:ind w:firstLine="709"/>
        <w:jc w:val="both"/>
        <w:rPr>
          <w:b/>
        </w:rPr>
      </w:pPr>
    </w:p>
    <w:p w:rsidR="003A605C" w:rsidRPr="00ED5B13" w:rsidRDefault="009712F5" w:rsidP="00ED5B13">
      <w:pPr>
        <w:pStyle w:val="1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3340CC" w:rsidRPr="00ED5B13">
        <w:rPr>
          <w:b/>
          <w:sz w:val="24"/>
          <w:szCs w:val="24"/>
        </w:rPr>
        <w:t xml:space="preserve">пункту </w:t>
      </w:r>
      <w:r w:rsidR="003340CC" w:rsidRPr="00ED5B13">
        <w:rPr>
          <w:b/>
          <w:sz w:val="24"/>
          <w:szCs w:val="24"/>
          <w:lang w:val="en-US"/>
        </w:rPr>
        <w:t>I</w:t>
      </w:r>
      <w:r w:rsidR="003340CC" w:rsidRPr="00ED5B13">
        <w:rPr>
          <w:b/>
          <w:sz w:val="24"/>
          <w:szCs w:val="24"/>
        </w:rPr>
        <w:t xml:space="preserve"> </w:t>
      </w:r>
      <w:r w:rsidR="009D0A33" w:rsidRPr="00ED5B13">
        <w:rPr>
          <w:b/>
          <w:sz w:val="24"/>
          <w:szCs w:val="24"/>
        </w:rPr>
        <w:t>повестк</w:t>
      </w:r>
      <w:r w:rsidR="003340CC" w:rsidRPr="00ED5B13">
        <w:rPr>
          <w:b/>
          <w:sz w:val="24"/>
          <w:szCs w:val="24"/>
        </w:rPr>
        <w:t>и</w:t>
      </w:r>
      <w:r w:rsidR="003A605C" w:rsidRPr="00ED5B13">
        <w:rPr>
          <w:b/>
          <w:sz w:val="24"/>
          <w:szCs w:val="24"/>
        </w:rPr>
        <w:t xml:space="preserve"> дня</w:t>
      </w:r>
      <w:r w:rsidR="00B01FD7" w:rsidRPr="00ED5B13">
        <w:rPr>
          <w:b/>
          <w:sz w:val="24"/>
          <w:szCs w:val="24"/>
        </w:rPr>
        <w:t>:</w:t>
      </w:r>
    </w:p>
    <w:p w:rsidR="00DC3EDE" w:rsidRPr="00ED5B13" w:rsidRDefault="00DC3EDE" w:rsidP="00ED5B13">
      <w:pPr>
        <w:pStyle w:val="a7"/>
        <w:ind w:left="0" w:firstLine="709"/>
        <w:jc w:val="both"/>
        <w:rPr>
          <w:b/>
        </w:rPr>
      </w:pPr>
    </w:p>
    <w:p w:rsidR="00F03FFE" w:rsidRDefault="009712F5" w:rsidP="00F03FFE">
      <w:pPr>
        <w:ind w:firstLine="567"/>
        <w:jc w:val="both"/>
      </w:pPr>
      <w:r w:rsidRPr="004F777B">
        <w:t>1.</w:t>
      </w:r>
      <w:r>
        <w:t xml:space="preserve"> </w:t>
      </w:r>
      <w:r w:rsidR="00B01FD7" w:rsidRPr="00ED5B13">
        <w:t xml:space="preserve">Открытый конкурс </w:t>
      </w:r>
      <w:r w:rsidR="001A2FF8">
        <w:t>№ ОК/030/НКПОКТ/0030</w:t>
      </w:r>
      <w:r w:rsidR="00312F2C">
        <w:t xml:space="preserve"> </w:t>
      </w:r>
      <w:r w:rsidR="001A2FF8" w:rsidRPr="00677C9F">
        <w:t xml:space="preserve">на право заключения договора на </w:t>
      </w:r>
      <w:r w:rsidR="001A2FF8">
        <w:t>оказание услуг по техническому обслуживанию системы автоматической пожарной сигнализации и оповещения людей о пожаре, а также автоматической системы порошкового пожаротушения на объектах филиала ОАО "ТрансКонтейнер" на Октябрьской железной дороге в г.Санкт-Петербурге в 2014-2015гг.</w:t>
      </w:r>
      <w:r w:rsidR="009D0A33" w:rsidRPr="00ED5B13">
        <w:t xml:space="preserve">признан </w:t>
      </w:r>
      <w:r w:rsidR="00B01FD7" w:rsidRPr="00ED5B13">
        <w:t>состоявшимся</w:t>
      </w:r>
      <w:r w:rsidR="00FC0C4F" w:rsidRPr="00ED5B13">
        <w:t xml:space="preserve"> на основании </w:t>
      </w:r>
      <w:r w:rsidR="006752A9" w:rsidRPr="008873FE">
        <w:t>пункта 139 Положе</w:t>
      </w:r>
      <w:r w:rsidR="001A2FF8">
        <w:t>ния о закупках и подпункта 2.9.10</w:t>
      </w:r>
      <w:r w:rsidR="006752A9" w:rsidRPr="008873FE">
        <w:t xml:space="preserve"> пункта 2.9. документации о закупке</w:t>
      </w:r>
    </w:p>
    <w:p w:rsidR="00F03FFE" w:rsidRPr="00F03FFE" w:rsidRDefault="009712F5" w:rsidP="00F03FFE">
      <w:pPr>
        <w:ind w:firstLine="567"/>
        <w:jc w:val="both"/>
      </w:pPr>
      <w:r w:rsidRPr="004F777B">
        <w:t xml:space="preserve">2. </w:t>
      </w:r>
      <w:r w:rsidR="006333D2">
        <w:t>Согласиться с выводами и предложениями Постоянной рабочей группы Конкурсной комиссии филиала ОАО "ТрансКонтейнер" на Октябрьской железной дороге (Протокол</w:t>
      </w:r>
      <w:r w:rsidR="0069099E">
        <w:t> </w:t>
      </w:r>
      <w:r w:rsidR="001A2FF8">
        <w:t>№ 28</w:t>
      </w:r>
      <w:r w:rsidR="006333D2">
        <w:t>-Р</w:t>
      </w:r>
      <w:r w:rsidR="0069099E">
        <w:t>/ПРГ</w:t>
      </w:r>
      <w:r w:rsidR="001A2FF8">
        <w:t xml:space="preserve"> заседания, состоявшегося 29</w:t>
      </w:r>
      <w:r w:rsidR="006752A9">
        <w:t xml:space="preserve"> июл</w:t>
      </w:r>
      <w:r w:rsidR="006333D2">
        <w:t xml:space="preserve">я 2014г.) в части принятия решения допустить к участию </w:t>
      </w:r>
      <w:r w:rsidR="006752A9">
        <w:t>следующих претендентов:</w:t>
      </w:r>
      <w:r w:rsidR="00F03FFE">
        <w:t xml:space="preserve"> </w:t>
      </w:r>
      <w:r w:rsidR="00F03FFE" w:rsidRPr="00F03FFE">
        <w:t>ООО "Би Си Эс" (ИНН 7838489819, КПП 783801001, ОГРН 1137847173155), ООО "Служба Противопожарного обеспечения" (ИНН 7805418210, КПП 780501001, ОГРН 1079847033353).</w:t>
      </w:r>
    </w:p>
    <w:p w:rsidR="00F03FFE" w:rsidRDefault="009712F5" w:rsidP="00F03FFE">
      <w:pPr>
        <w:pStyle w:val="Default"/>
        <w:ind w:firstLine="709"/>
        <w:jc w:val="both"/>
      </w:pPr>
      <w:r w:rsidRPr="004F777B">
        <w:lastRenderedPageBreak/>
        <w:t xml:space="preserve">3. </w:t>
      </w:r>
      <w:r w:rsidR="009D0A33" w:rsidRPr="004F777B">
        <w:t>Соглас</w:t>
      </w:r>
      <w:r w:rsidR="0069099E">
        <w:t>ившись</w:t>
      </w:r>
      <w:r w:rsidR="009D0A33" w:rsidRPr="004F777B">
        <w:t xml:space="preserve"> с выводами и предложениями Постоянной рабочей группы </w:t>
      </w:r>
      <w:r w:rsidR="004000F7" w:rsidRPr="004F777B">
        <w:t xml:space="preserve">Конкурсной комиссии </w:t>
      </w:r>
      <w:r w:rsidR="0069099E">
        <w:t>филиала ОАО "ТрансКонтейнер"</w:t>
      </w:r>
      <w:r w:rsidR="009D0A33" w:rsidRPr="004F777B">
        <w:t xml:space="preserve"> н</w:t>
      </w:r>
      <w:r w:rsidR="00D84601" w:rsidRPr="004F777B">
        <w:t>а Октябрьской железной дороге (</w:t>
      </w:r>
      <w:r w:rsidR="001A2FF8">
        <w:t>Протокол № 28</w:t>
      </w:r>
      <w:r w:rsidR="005B4EBE">
        <w:t>-Р</w:t>
      </w:r>
      <w:r w:rsidR="001A2FF8">
        <w:t>/ПРГ заседания, состоявшегося 29</w:t>
      </w:r>
      <w:r w:rsidR="006752A9">
        <w:t xml:space="preserve"> июл</w:t>
      </w:r>
      <w:r w:rsidR="005B4EBE">
        <w:t>я 2014г</w:t>
      </w:r>
      <w:r w:rsidR="004367BA" w:rsidRPr="004F777B">
        <w:t>.</w:t>
      </w:r>
      <w:r w:rsidR="004000F7" w:rsidRPr="004F777B">
        <w:t xml:space="preserve">), </w:t>
      </w:r>
      <w:r w:rsidR="00F03FFE">
        <w:t>в части присвоения участникам порядковых номеров и определения победителя, принято решение:</w:t>
      </w:r>
    </w:p>
    <w:p w:rsidR="00F03FFE" w:rsidRDefault="00F03FFE" w:rsidP="00F03FFE">
      <w:pPr>
        <w:pStyle w:val="Default"/>
        <w:ind w:firstLine="709"/>
        <w:jc w:val="both"/>
      </w:pPr>
      <w:r>
        <w:t>3.1. заявкам участников присвоить следующие порядковые номера:</w:t>
      </w:r>
    </w:p>
    <w:p w:rsidR="00F03FFE" w:rsidRDefault="00F03FFE" w:rsidP="00F03FFE">
      <w:pPr>
        <w:pStyle w:val="Default"/>
        <w:ind w:firstLine="709"/>
        <w:jc w:val="both"/>
      </w:pPr>
    </w:p>
    <w:tbl>
      <w:tblPr>
        <w:tblW w:w="98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5141"/>
        <w:gridCol w:w="2179"/>
        <w:gridCol w:w="1559"/>
      </w:tblGrid>
      <w:tr w:rsidR="00F03FFE" w:rsidRPr="005830A3" w:rsidTr="00F03FFE">
        <w:tc>
          <w:tcPr>
            <w:tcW w:w="955" w:type="dxa"/>
          </w:tcPr>
          <w:p w:rsidR="00F03FFE" w:rsidRPr="005830A3" w:rsidRDefault="00F03FFE" w:rsidP="00AD0677">
            <w:pPr>
              <w:tabs>
                <w:tab w:val="left" w:pos="0"/>
              </w:tabs>
              <w:jc w:val="center"/>
            </w:pPr>
            <w:r w:rsidRPr="005830A3">
              <w:t>Номер</w:t>
            </w:r>
          </w:p>
          <w:p w:rsidR="00F03FFE" w:rsidRPr="005830A3" w:rsidRDefault="00F03FFE" w:rsidP="00AD0677">
            <w:pPr>
              <w:jc w:val="center"/>
            </w:pPr>
            <w:r w:rsidRPr="005830A3">
              <w:t>Заявки</w:t>
            </w:r>
          </w:p>
        </w:tc>
        <w:tc>
          <w:tcPr>
            <w:tcW w:w="5141" w:type="dxa"/>
          </w:tcPr>
          <w:p w:rsidR="00F03FFE" w:rsidRPr="005830A3" w:rsidRDefault="00F03FFE" w:rsidP="00AD0677">
            <w:pPr>
              <w:jc w:val="center"/>
            </w:pPr>
            <w:r>
              <w:t>Сведения об организации (наименование, ИНН, КПП, ОГРН)</w:t>
            </w:r>
          </w:p>
        </w:tc>
        <w:tc>
          <w:tcPr>
            <w:tcW w:w="2179" w:type="dxa"/>
          </w:tcPr>
          <w:p w:rsidR="00F03FFE" w:rsidRPr="005830A3" w:rsidRDefault="00F03FFE" w:rsidP="00AD0677">
            <w:pPr>
              <w:jc w:val="center"/>
            </w:pPr>
            <w:r>
              <w:rPr>
                <w:bCs/>
              </w:rPr>
              <w:t>Итоговое количество баллов</w:t>
            </w:r>
          </w:p>
        </w:tc>
        <w:tc>
          <w:tcPr>
            <w:tcW w:w="1559" w:type="dxa"/>
          </w:tcPr>
          <w:p w:rsidR="00F03FFE" w:rsidRPr="005830A3" w:rsidRDefault="00F03FFE" w:rsidP="00AD0677">
            <w:pPr>
              <w:jc w:val="center"/>
            </w:pPr>
            <w:r>
              <w:t>Порядковый номер</w:t>
            </w:r>
          </w:p>
        </w:tc>
      </w:tr>
      <w:tr w:rsidR="00F03FFE" w:rsidRPr="005830A3" w:rsidTr="00F03FFE">
        <w:tc>
          <w:tcPr>
            <w:tcW w:w="955" w:type="dxa"/>
            <w:vAlign w:val="center"/>
          </w:tcPr>
          <w:p w:rsidR="00F03FFE" w:rsidRDefault="00F03FFE" w:rsidP="00AD0677">
            <w:pPr>
              <w:tabs>
                <w:tab w:val="left" w:pos="0"/>
              </w:tabs>
              <w:jc w:val="center"/>
            </w:pPr>
            <w:r>
              <w:t>58/К</w:t>
            </w:r>
          </w:p>
        </w:tc>
        <w:tc>
          <w:tcPr>
            <w:tcW w:w="5141" w:type="dxa"/>
            <w:vAlign w:val="center"/>
          </w:tcPr>
          <w:p w:rsidR="00F03FFE" w:rsidRPr="00445C7C" w:rsidRDefault="00F03FFE" w:rsidP="00AD0677">
            <w:pPr>
              <w:pStyle w:val="Default"/>
              <w:rPr>
                <w:b/>
                <w:color w:val="auto"/>
              </w:rPr>
            </w:pPr>
            <w:r w:rsidRPr="00445C7C">
              <w:rPr>
                <w:b/>
                <w:color w:val="auto"/>
              </w:rPr>
              <w:t>ООО "Би Си Эс"</w:t>
            </w:r>
          </w:p>
          <w:p w:rsidR="00F03FFE" w:rsidRDefault="00F03FFE" w:rsidP="00AD0677">
            <w:pPr>
              <w:pStyle w:val="Default"/>
              <w:rPr>
                <w:color w:val="auto"/>
              </w:rPr>
            </w:pPr>
            <w:r w:rsidRPr="00AD0B11">
              <w:rPr>
                <w:color w:val="auto"/>
              </w:rPr>
              <w:t>ИНН 7838489819,</w:t>
            </w:r>
          </w:p>
          <w:p w:rsidR="00F03FFE" w:rsidRPr="00AD0B11" w:rsidRDefault="00F03FFE" w:rsidP="00AD0677">
            <w:pPr>
              <w:pStyle w:val="Default"/>
              <w:rPr>
                <w:color w:val="auto"/>
              </w:rPr>
            </w:pPr>
            <w:r w:rsidRPr="00AD0B11">
              <w:rPr>
                <w:color w:val="auto"/>
              </w:rPr>
              <w:t>КПП 783801001,</w:t>
            </w:r>
          </w:p>
          <w:p w:rsidR="00F03FFE" w:rsidRPr="00576821" w:rsidRDefault="00F03FFE" w:rsidP="00AD0677">
            <w:pPr>
              <w:pStyle w:val="Default"/>
              <w:rPr>
                <w:color w:val="auto"/>
              </w:rPr>
            </w:pPr>
            <w:r w:rsidRPr="00AD0B11">
              <w:rPr>
                <w:color w:val="auto"/>
              </w:rPr>
              <w:t>ОГРН 1137847173155</w:t>
            </w:r>
          </w:p>
        </w:tc>
        <w:tc>
          <w:tcPr>
            <w:tcW w:w="2179" w:type="dxa"/>
            <w:vAlign w:val="center"/>
          </w:tcPr>
          <w:p w:rsidR="00F03FFE" w:rsidRDefault="00F03FFE" w:rsidP="00AD0677">
            <w:pPr>
              <w:jc w:val="center"/>
            </w:pPr>
            <w:r>
              <w:t>0,90</w:t>
            </w:r>
          </w:p>
        </w:tc>
        <w:tc>
          <w:tcPr>
            <w:tcW w:w="1559" w:type="dxa"/>
            <w:vAlign w:val="center"/>
          </w:tcPr>
          <w:p w:rsidR="00F03FFE" w:rsidRDefault="00F03FFE" w:rsidP="00AD0677">
            <w:pPr>
              <w:jc w:val="center"/>
            </w:pPr>
            <w:r>
              <w:t>2</w:t>
            </w:r>
          </w:p>
        </w:tc>
      </w:tr>
      <w:tr w:rsidR="00F03FFE" w:rsidRPr="005830A3" w:rsidTr="00F03FFE">
        <w:tc>
          <w:tcPr>
            <w:tcW w:w="955" w:type="dxa"/>
            <w:vAlign w:val="center"/>
          </w:tcPr>
          <w:p w:rsidR="00F03FFE" w:rsidRDefault="00F03FFE" w:rsidP="00AD0677">
            <w:pPr>
              <w:tabs>
                <w:tab w:val="left" w:pos="0"/>
              </w:tabs>
              <w:jc w:val="center"/>
            </w:pPr>
            <w:r>
              <w:t>59/К</w:t>
            </w:r>
          </w:p>
        </w:tc>
        <w:tc>
          <w:tcPr>
            <w:tcW w:w="5141" w:type="dxa"/>
            <w:vAlign w:val="center"/>
          </w:tcPr>
          <w:p w:rsidR="00F03FFE" w:rsidRDefault="00F03FFE" w:rsidP="00AD0677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ООО "Служба Противопожарного обеспечения"</w:t>
            </w:r>
          </w:p>
          <w:p w:rsidR="00F03FFE" w:rsidRPr="00B356D6" w:rsidRDefault="00F03FFE" w:rsidP="00AD0677">
            <w:pPr>
              <w:pStyle w:val="Default"/>
              <w:rPr>
                <w:color w:val="auto"/>
              </w:rPr>
            </w:pPr>
            <w:r w:rsidRPr="00B356D6">
              <w:rPr>
                <w:color w:val="auto"/>
              </w:rPr>
              <w:t>ИНН 7805418210</w:t>
            </w:r>
          </w:p>
          <w:p w:rsidR="00F03FFE" w:rsidRPr="00B356D6" w:rsidRDefault="00F03FFE" w:rsidP="00AD0677">
            <w:pPr>
              <w:pStyle w:val="Default"/>
              <w:rPr>
                <w:color w:val="auto"/>
              </w:rPr>
            </w:pPr>
            <w:r w:rsidRPr="00B356D6">
              <w:rPr>
                <w:color w:val="auto"/>
              </w:rPr>
              <w:t>КПП 780501001</w:t>
            </w:r>
          </w:p>
          <w:p w:rsidR="00F03FFE" w:rsidRDefault="00F03FFE" w:rsidP="00AD0677">
            <w:pPr>
              <w:pStyle w:val="Default"/>
              <w:rPr>
                <w:b/>
                <w:color w:val="auto"/>
              </w:rPr>
            </w:pPr>
            <w:r w:rsidRPr="00B356D6">
              <w:rPr>
                <w:color w:val="auto"/>
              </w:rPr>
              <w:t>ОГРН 1079847033353</w:t>
            </w:r>
          </w:p>
        </w:tc>
        <w:tc>
          <w:tcPr>
            <w:tcW w:w="2179" w:type="dxa"/>
            <w:vAlign w:val="center"/>
          </w:tcPr>
          <w:p w:rsidR="00F03FFE" w:rsidRDefault="00F03FFE" w:rsidP="00AD0677">
            <w:pPr>
              <w:jc w:val="center"/>
            </w:pPr>
            <w:r>
              <w:t>2,00</w:t>
            </w:r>
          </w:p>
        </w:tc>
        <w:tc>
          <w:tcPr>
            <w:tcW w:w="1559" w:type="dxa"/>
            <w:vAlign w:val="center"/>
          </w:tcPr>
          <w:p w:rsidR="00F03FFE" w:rsidRDefault="00F03FFE" w:rsidP="00AD0677">
            <w:pPr>
              <w:jc w:val="center"/>
            </w:pPr>
            <w:r>
              <w:t>1</w:t>
            </w:r>
          </w:p>
        </w:tc>
      </w:tr>
    </w:tbl>
    <w:p w:rsidR="00F03FFE" w:rsidRDefault="00F03FFE" w:rsidP="00F03FFE">
      <w:pPr>
        <w:pStyle w:val="Default"/>
        <w:ind w:firstLine="709"/>
        <w:jc w:val="both"/>
      </w:pPr>
      <w:r>
        <w:t xml:space="preserve">  </w:t>
      </w:r>
    </w:p>
    <w:p w:rsidR="00F03FFE" w:rsidRPr="00F03FFE" w:rsidRDefault="00F03FFE" w:rsidP="00F03FFE">
      <w:pPr>
        <w:pStyle w:val="Default"/>
        <w:ind w:firstLine="709"/>
        <w:jc w:val="both"/>
      </w:pPr>
      <w:r>
        <w:t>3.2. признать  победителем Открытого конкурса ОК/030/НКПОКТ/0030 ООО "Служба Противопожарного Обеспечения" и заключить с ним договор на следующих условиях:</w:t>
      </w:r>
    </w:p>
    <w:p w:rsidR="009B47FF" w:rsidRPr="00F04007" w:rsidRDefault="009B47FF" w:rsidP="009712F5">
      <w:pPr>
        <w:pStyle w:val="11"/>
        <w:suppressAutoHyphens/>
        <w:ind w:firstLine="709"/>
        <w:rPr>
          <w:sz w:val="16"/>
          <w:szCs w:val="16"/>
        </w:rPr>
      </w:pPr>
    </w:p>
    <w:p w:rsidR="001A2FF8" w:rsidRDefault="009B47FF" w:rsidP="009B47FF">
      <w:pPr>
        <w:ind w:firstLine="709"/>
        <w:jc w:val="both"/>
      </w:pPr>
      <w:r w:rsidRPr="00EC72CB">
        <w:rPr>
          <w:b/>
        </w:rPr>
        <w:t>Предмет договора:</w:t>
      </w:r>
      <w:r w:rsidRPr="00EC72CB">
        <w:t xml:space="preserve"> </w:t>
      </w:r>
      <w:r w:rsidR="001A2FF8">
        <w:t>оказание услуг по техническому обслуживанию системы автоматической пожарной сигнализации и оповещения людей о пожаре, а также автоматической системы порошкового пожаротушения на объектах филиала ОАО "ТрансКонтейнер" на Октябрьской железной дороге в г.Санкт-Петербурге в 2014-2015гг</w:t>
      </w:r>
    </w:p>
    <w:p w:rsidR="001A2FF8" w:rsidRDefault="001A2FF8" w:rsidP="009B47FF">
      <w:pPr>
        <w:ind w:firstLine="709"/>
        <w:jc w:val="both"/>
      </w:pPr>
    </w:p>
    <w:p w:rsidR="009B47FF" w:rsidRDefault="009B47FF" w:rsidP="009B47FF">
      <w:pPr>
        <w:ind w:firstLine="709"/>
        <w:jc w:val="both"/>
      </w:pPr>
      <w:r w:rsidRPr="00EC72CB">
        <w:rPr>
          <w:b/>
          <w:lang w:eastAsia="ar-SA"/>
        </w:rPr>
        <w:t>Цена договора:</w:t>
      </w:r>
      <w:r w:rsidRPr="00EC72CB">
        <w:t xml:space="preserve"> </w:t>
      </w:r>
      <w:r w:rsidRPr="00EC72CB">
        <w:rPr>
          <w:lang w:eastAsia="ar-SA"/>
        </w:rPr>
        <w:t xml:space="preserve">максимальная цена договора не может превышать </w:t>
      </w:r>
      <w:r w:rsidR="001A2FF8">
        <w:t>832 978</w:t>
      </w:r>
      <w:r w:rsidRPr="00EC72CB">
        <w:t xml:space="preserve"> (</w:t>
      </w:r>
      <w:r w:rsidR="001A2FF8">
        <w:t>Восемьсот тридцать две тысячи девятьсот семьдесят восемь) рублей 58</w:t>
      </w:r>
      <w:r>
        <w:t xml:space="preserve"> </w:t>
      </w:r>
      <w:r w:rsidRPr="00EC72CB">
        <w:t>копеек с учетом всех расходов Исполнителя</w:t>
      </w:r>
      <w:r w:rsidR="00691360">
        <w:t xml:space="preserve">, связанных с приобретением материалов для выполнения работ, транспортных расходов по доставке работников Исполнителя к месту выполнения работ, всех налогов и обязательных платежей, кроме НДС. </w:t>
      </w:r>
    </w:p>
    <w:p w:rsidR="009B47FF" w:rsidRDefault="009B47FF" w:rsidP="009B47FF">
      <w:pPr>
        <w:ind w:firstLine="709"/>
        <w:jc w:val="both"/>
        <w:rPr>
          <w:b/>
          <w:lang w:eastAsia="ar-SA"/>
        </w:rPr>
      </w:pPr>
    </w:p>
    <w:p w:rsidR="009B47FF" w:rsidRPr="00EC72CB" w:rsidRDefault="009B47FF" w:rsidP="009B47FF">
      <w:pPr>
        <w:ind w:firstLine="709"/>
        <w:jc w:val="both"/>
        <w:rPr>
          <w:lang w:eastAsia="ar-SA"/>
        </w:rPr>
      </w:pPr>
      <w:r w:rsidRPr="00EC72CB">
        <w:rPr>
          <w:b/>
          <w:lang w:eastAsia="ar-SA"/>
        </w:rPr>
        <w:t>Форма</w:t>
      </w:r>
      <w:r w:rsidR="00691360">
        <w:rPr>
          <w:b/>
          <w:lang w:eastAsia="ar-SA"/>
        </w:rPr>
        <w:t>, сроки и порядок оплаты Услуг</w:t>
      </w:r>
      <w:r w:rsidRPr="00EC72CB">
        <w:rPr>
          <w:b/>
          <w:lang w:eastAsia="ar-SA"/>
        </w:rPr>
        <w:t>:</w:t>
      </w:r>
      <w:r w:rsidRPr="00EC72CB">
        <w:rPr>
          <w:lang w:eastAsia="ar-SA"/>
        </w:rPr>
        <w:t xml:space="preserve"> </w:t>
      </w:r>
      <w:r w:rsidRPr="00EC72CB">
        <w:rPr>
          <w:bCs/>
        </w:rPr>
        <w:t xml:space="preserve">Авансирование не предусмотрено. Оплата </w:t>
      </w:r>
      <w:r w:rsidR="00691360">
        <w:rPr>
          <w:bCs/>
        </w:rPr>
        <w:t xml:space="preserve">Услуг  производится ежемесячно после подписания Сторонами акта сдачи-приёмки оказанных Услуг на основании счёта, счёта-фактуры Исполнителя в течение 30-ти (тридцати) банковских дней с даты получения Заказчиком счёта, счёта-фактуры. </w:t>
      </w:r>
    </w:p>
    <w:p w:rsidR="009B47FF" w:rsidRDefault="009B47FF" w:rsidP="009B47FF">
      <w:pPr>
        <w:ind w:firstLine="709"/>
        <w:jc w:val="both"/>
        <w:rPr>
          <w:b/>
          <w:highlight w:val="yellow"/>
          <w:lang w:eastAsia="ar-SA"/>
        </w:rPr>
      </w:pPr>
    </w:p>
    <w:p w:rsidR="009B47FF" w:rsidRPr="00EC72CB" w:rsidRDefault="009B47FF" w:rsidP="009B47FF">
      <w:pPr>
        <w:ind w:firstLine="709"/>
        <w:jc w:val="both"/>
      </w:pPr>
      <w:r w:rsidRPr="00EC72CB">
        <w:rPr>
          <w:b/>
          <w:lang w:eastAsia="ar-SA"/>
        </w:rPr>
        <w:t xml:space="preserve">Место </w:t>
      </w:r>
      <w:r w:rsidR="00691360">
        <w:rPr>
          <w:b/>
          <w:lang w:eastAsia="ar-SA"/>
        </w:rPr>
        <w:t>оказания Услуг</w:t>
      </w:r>
      <w:r w:rsidRPr="00EC72CB">
        <w:t xml:space="preserve">: </w:t>
      </w:r>
    </w:p>
    <w:p w:rsidR="00691360" w:rsidRPr="00552039" w:rsidRDefault="00691360" w:rsidP="00691360">
      <w:pPr>
        <w:ind w:firstLine="720"/>
        <w:jc w:val="both"/>
      </w:pPr>
      <w:r w:rsidRPr="00552039">
        <w:t>1. Объекты Агентства на станции Санкт-Петербург-Товарный-Витебский, расположенного по адресу: Российская Федерация, 192007, г. Санкт-Петербург, Лиговский пр., д. 240, литер А:</w:t>
      </w:r>
    </w:p>
    <w:p w:rsidR="00691360" w:rsidRPr="00552039" w:rsidRDefault="00691360" w:rsidP="00691360">
      <w:pPr>
        <w:jc w:val="both"/>
      </w:pPr>
      <w:r w:rsidRPr="00552039">
        <w:t>- Склад грузовой прирельсовый с таможней (инв. № 001/00/00010025);</w:t>
      </w:r>
    </w:p>
    <w:p w:rsidR="00691360" w:rsidRPr="00552039" w:rsidRDefault="00691360" w:rsidP="00691360">
      <w:pPr>
        <w:jc w:val="both"/>
      </w:pPr>
      <w:r w:rsidRPr="00552039">
        <w:t>- Здание маневрового диспетчера (инв. № 001/00/00010030);</w:t>
      </w:r>
    </w:p>
    <w:p w:rsidR="00691360" w:rsidRPr="00552039" w:rsidRDefault="00691360" w:rsidP="00691360">
      <w:pPr>
        <w:jc w:val="both"/>
      </w:pPr>
      <w:r w:rsidRPr="00552039">
        <w:t>- Склад грузовой прирельсовый закрытый (инв. № 001/00/00010028);</w:t>
      </w:r>
    </w:p>
    <w:p w:rsidR="00691360" w:rsidRPr="00552039" w:rsidRDefault="00691360" w:rsidP="00691360">
      <w:pPr>
        <w:jc w:val="both"/>
      </w:pPr>
      <w:r w:rsidRPr="00552039">
        <w:t>- Здание ремонта контейнеров (инв. № 001/00/00010029);</w:t>
      </w:r>
    </w:p>
    <w:p w:rsidR="00691360" w:rsidRPr="00552039" w:rsidRDefault="00691360" w:rsidP="00691360">
      <w:pPr>
        <w:jc w:val="both"/>
      </w:pPr>
      <w:r w:rsidRPr="00552039">
        <w:t>- Здание кладовой (инв. № 001/00/00010031);</w:t>
      </w:r>
    </w:p>
    <w:p w:rsidR="00691360" w:rsidRPr="00552039" w:rsidRDefault="00691360" w:rsidP="00691360">
      <w:pPr>
        <w:jc w:val="both"/>
      </w:pPr>
      <w:r w:rsidRPr="00552039">
        <w:t>- Гараж металлический для 10 легковых машин (инв. № 001/00/00010064);</w:t>
      </w:r>
    </w:p>
    <w:p w:rsidR="00691360" w:rsidRPr="00552039" w:rsidRDefault="00691360" w:rsidP="00691360">
      <w:pPr>
        <w:jc w:val="both"/>
      </w:pPr>
      <w:r w:rsidRPr="00552039">
        <w:t>- Здание подготовки контейнеров под погрузку (инв. № 001/00/00010033);</w:t>
      </w:r>
    </w:p>
    <w:p w:rsidR="00691360" w:rsidRPr="00552039" w:rsidRDefault="00691360" w:rsidP="00691360">
      <w:pPr>
        <w:jc w:val="both"/>
      </w:pPr>
      <w:r w:rsidRPr="00552039">
        <w:t>- Металлокаркасное здание досмотра СВХ (инв. № 001/00/00010060);</w:t>
      </w:r>
    </w:p>
    <w:p w:rsidR="00691360" w:rsidRPr="00552039" w:rsidRDefault="00691360" w:rsidP="00691360">
      <w:pPr>
        <w:jc w:val="both"/>
      </w:pPr>
      <w:r w:rsidRPr="00552039">
        <w:t>- Административно-бытовое здание Витебского производственного участка (инв. № 001/00/00010039);</w:t>
      </w:r>
    </w:p>
    <w:p w:rsidR="00691360" w:rsidRPr="00552039" w:rsidRDefault="00691360" w:rsidP="00691360">
      <w:pPr>
        <w:jc w:val="both"/>
      </w:pPr>
      <w:r w:rsidRPr="00552039">
        <w:t>- Боксы шлакоблочные для автопогрузчика «Валмет» (инв. № 001/00/00010067);</w:t>
      </w:r>
    </w:p>
    <w:p w:rsidR="00691360" w:rsidRPr="00552039" w:rsidRDefault="00691360" w:rsidP="00691360">
      <w:pPr>
        <w:jc w:val="both"/>
      </w:pPr>
      <w:r w:rsidRPr="00552039">
        <w:lastRenderedPageBreak/>
        <w:t>- Здание начальника станции (инв. № 001/00/00010044);</w:t>
      </w:r>
    </w:p>
    <w:p w:rsidR="00691360" w:rsidRPr="00552039" w:rsidRDefault="00691360" w:rsidP="00691360">
      <w:pPr>
        <w:jc w:val="both"/>
      </w:pPr>
      <w:r w:rsidRPr="00552039">
        <w:t>- Мастерская производственного участка (инв. № 001/00/00010055);</w:t>
      </w:r>
    </w:p>
    <w:p w:rsidR="00691360" w:rsidRPr="00552039" w:rsidRDefault="00691360" w:rsidP="00691360">
      <w:pPr>
        <w:jc w:val="both"/>
      </w:pPr>
      <w:r w:rsidRPr="00552039">
        <w:t>- Будка охраны грузового двора (инв. № 001/00/00010026);</w:t>
      </w:r>
    </w:p>
    <w:p w:rsidR="00691360" w:rsidRPr="00552039" w:rsidRDefault="00691360" w:rsidP="00691360">
      <w:pPr>
        <w:jc w:val="both"/>
      </w:pPr>
      <w:r w:rsidRPr="00552039">
        <w:t>- Одноэтажное деревянное здание (инв. № 001/00/00010045);</w:t>
      </w:r>
    </w:p>
    <w:p w:rsidR="00691360" w:rsidRPr="00552039" w:rsidRDefault="00691360" w:rsidP="00691360">
      <w:pPr>
        <w:jc w:val="both"/>
      </w:pPr>
      <w:r w:rsidRPr="00552039">
        <w:t>- Одноэтажное кирпичное здание (инв. № 001/00/00010027);</w:t>
      </w:r>
    </w:p>
    <w:p w:rsidR="00691360" w:rsidRPr="00552039" w:rsidRDefault="00691360" w:rsidP="00691360">
      <w:pPr>
        <w:jc w:val="both"/>
      </w:pPr>
      <w:r w:rsidRPr="00552039">
        <w:t>- Здание столовой (инв. № 001/00/00010023);</w:t>
      </w:r>
    </w:p>
    <w:p w:rsidR="00691360" w:rsidRPr="00552039" w:rsidRDefault="00691360" w:rsidP="00691360">
      <w:pPr>
        <w:jc w:val="both"/>
      </w:pPr>
      <w:r w:rsidRPr="00552039">
        <w:t>- Боксы шлакоблочные (инв. № 001/00/00010042).</w:t>
      </w:r>
    </w:p>
    <w:p w:rsidR="00691360" w:rsidRPr="00552039" w:rsidRDefault="00691360" w:rsidP="00691360">
      <w:pPr>
        <w:ind w:firstLine="720"/>
        <w:jc w:val="both"/>
      </w:pPr>
      <w:r w:rsidRPr="00552039">
        <w:t>2. Объекты Цеха ремонта большегрузных контейнеров на станции Санкт-Петербург-Финляндский, расположенного по адресу: Российская Федерация, 195009, г. Санкт-Петербург, участок ж.д. "Минеральная ул.-Лесной пр.":</w:t>
      </w:r>
    </w:p>
    <w:p w:rsidR="00691360" w:rsidRPr="00552039" w:rsidRDefault="00691360" w:rsidP="00691360">
      <w:pPr>
        <w:jc w:val="both"/>
      </w:pPr>
      <w:r w:rsidRPr="00552039">
        <w:t>- Здание производственно-бытовое с ремонтно-механическими и сборочными цехами (инв. № 001/00/00010049);</w:t>
      </w:r>
    </w:p>
    <w:p w:rsidR="00691360" w:rsidRPr="00552039" w:rsidRDefault="00691360" w:rsidP="00691360">
      <w:pPr>
        <w:jc w:val="both"/>
      </w:pPr>
      <w:r w:rsidRPr="00552039">
        <w:t>- Здание деревообрабатывающего цеха (инв. № 001/00/00010050).</w:t>
      </w:r>
    </w:p>
    <w:p w:rsidR="00691360" w:rsidRPr="00552039" w:rsidRDefault="00691360" w:rsidP="00691360">
      <w:pPr>
        <w:ind w:firstLine="720"/>
        <w:jc w:val="both"/>
      </w:pPr>
      <w:r w:rsidRPr="00552039">
        <w:t>3. Объекты филиала, расположенные по адресу: Российская Федерация, 195009, г. Санкт-Петербург, Участок ж.д. "Минеральная ул.-Лесной пр.":</w:t>
      </w:r>
    </w:p>
    <w:p w:rsidR="00691360" w:rsidRPr="00552039" w:rsidRDefault="00691360" w:rsidP="00691360">
      <w:pPr>
        <w:jc w:val="both"/>
      </w:pPr>
      <w:r w:rsidRPr="00552039">
        <w:t>- Здание площадки В-1 (инв. № 001/00/00010043);</w:t>
      </w:r>
    </w:p>
    <w:p w:rsidR="00691360" w:rsidRPr="003E3A56" w:rsidRDefault="00691360" w:rsidP="00691360">
      <w:pPr>
        <w:jc w:val="both"/>
      </w:pPr>
      <w:r w:rsidRPr="00552039">
        <w:t>- Здание площадки Г-4 (инв. № 001/00/00010047).</w:t>
      </w:r>
    </w:p>
    <w:p w:rsidR="009B47FF" w:rsidRPr="006F5EC8" w:rsidRDefault="009B47FF" w:rsidP="009B47FF">
      <w:pPr>
        <w:ind w:firstLine="709"/>
        <w:jc w:val="both"/>
        <w:rPr>
          <w:highlight w:val="yellow"/>
        </w:rPr>
      </w:pPr>
    </w:p>
    <w:p w:rsidR="00691360" w:rsidRDefault="009B47FF" w:rsidP="009B47FF">
      <w:pPr>
        <w:ind w:firstLine="709"/>
        <w:jc w:val="both"/>
        <w:rPr>
          <w:b/>
          <w:lang w:eastAsia="ar-SA"/>
        </w:rPr>
      </w:pPr>
      <w:r w:rsidRPr="00EC72CB">
        <w:rPr>
          <w:b/>
          <w:lang w:eastAsia="ar-SA"/>
        </w:rPr>
        <w:t xml:space="preserve">Срок (период) </w:t>
      </w:r>
      <w:r w:rsidR="00691360">
        <w:rPr>
          <w:b/>
          <w:lang w:eastAsia="ar-SA"/>
        </w:rPr>
        <w:t>оказания Услуг</w:t>
      </w:r>
      <w:r w:rsidRPr="00EC72CB">
        <w:rPr>
          <w:b/>
          <w:lang w:eastAsia="ar-SA"/>
        </w:rPr>
        <w:t>:</w:t>
      </w:r>
    </w:p>
    <w:p w:rsidR="009B47FF" w:rsidRPr="00691360" w:rsidRDefault="00691360" w:rsidP="009B47FF">
      <w:pPr>
        <w:ind w:firstLine="709"/>
        <w:jc w:val="both"/>
        <w:rPr>
          <w:lang w:eastAsia="ar-SA"/>
        </w:rPr>
      </w:pPr>
      <w:r w:rsidRPr="00691360">
        <w:rPr>
          <w:lang w:eastAsia="ar-SA"/>
        </w:rPr>
        <w:t>Ежемесячно на протяжении 17 месяцев.</w:t>
      </w:r>
      <w:r w:rsidR="009B47FF" w:rsidRPr="00691360">
        <w:rPr>
          <w:lang w:eastAsia="ar-SA"/>
        </w:rPr>
        <w:t xml:space="preserve"> </w:t>
      </w:r>
    </w:p>
    <w:p w:rsidR="009B47FF" w:rsidRPr="00EC72CB" w:rsidRDefault="009B47FF" w:rsidP="009B47FF">
      <w:pPr>
        <w:ind w:firstLine="709"/>
        <w:jc w:val="both"/>
        <w:rPr>
          <w:lang w:eastAsia="ar-SA"/>
        </w:rPr>
      </w:pPr>
      <w:r w:rsidRPr="00EC72CB">
        <w:rPr>
          <w:lang w:eastAsia="ar-SA"/>
        </w:rPr>
        <w:t>Начало</w:t>
      </w:r>
      <w:r w:rsidR="00691360">
        <w:rPr>
          <w:lang w:eastAsia="ar-SA"/>
        </w:rPr>
        <w:t xml:space="preserve"> оказания Услуг</w:t>
      </w:r>
      <w:r w:rsidRPr="00EC72CB">
        <w:rPr>
          <w:lang w:eastAsia="ar-SA"/>
        </w:rPr>
        <w:t xml:space="preserve">: с </w:t>
      </w:r>
      <w:r w:rsidR="00691360">
        <w:rPr>
          <w:lang w:eastAsia="ar-SA"/>
        </w:rPr>
        <w:t>01.08.2014г</w:t>
      </w:r>
    </w:p>
    <w:p w:rsidR="009B47FF" w:rsidRPr="00EC72CB" w:rsidRDefault="009B47FF" w:rsidP="009B47FF">
      <w:pPr>
        <w:ind w:firstLine="709"/>
        <w:jc w:val="both"/>
      </w:pPr>
      <w:r w:rsidRPr="00EC72CB">
        <w:t>Окончание</w:t>
      </w:r>
      <w:r w:rsidR="00691360">
        <w:t xml:space="preserve"> оказания Услуг</w:t>
      </w:r>
      <w:r w:rsidRPr="00EC72CB">
        <w:t xml:space="preserve">: </w:t>
      </w:r>
      <w:r w:rsidR="00691360">
        <w:t>31.12.2015г.включительно</w:t>
      </w:r>
    </w:p>
    <w:p w:rsidR="009B47FF" w:rsidRPr="006F5EC8" w:rsidRDefault="009B47FF" w:rsidP="009B47FF">
      <w:pPr>
        <w:ind w:firstLine="709"/>
        <w:jc w:val="both"/>
        <w:rPr>
          <w:highlight w:val="yellow"/>
        </w:rPr>
      </w:pPr>
    </w:p>
    <w:p w:rsidR="009B47FF" w:rsidRDefault="009B47FF" w:rsidP="009B47FF">
      <w:pPr>
        <w:ind w:firstLine="709"/>
        <w:jc w:val="both"/>
        <w:rPr>
          <w:lang w:eastAsia="ar-SA"/>
        </w:rPr>
      </w:pPr>
      <w:r w:rsidRPr="00EC72CB">
        <w:rPr>
          <w:b/>
          <w:lang w:eastAsia="ar-SA"/>
        </w:rPr>
        <w:t>Срок действия Договора:</w:t>
      </w:r>
      <w:r w:rsidR="00691360">
        <w:rPr>
          <w:lang w:eastAsia="ar-SA"/>
        </w:rPr>
        <w:t xml:space="preserve"> Договор вступает в силу с даты его подписания Сторонами и действует до 31.12.2015г.</w:t>
      </w:r>
      <w:r w:rsidR="002F5C93">
        <w:rPr>
          <w:lang w:eastAsia="ar-SA"/>
        </w:rPr>
        <w:t xml:space="preserve"> включительно</w:t>
      </w:r>
      <w:r w:rsidR="00691360">
        <w:rPr>
          <w:lang w:eastAsia="ar-SA"/>
        </w:rPr>
        <w:t>, а в части</w:t>
      </w:r>
      <w:r w:rsidR="00F04007">
        <w:rPr>
          <w:lang w:eastAsia="ar-SA"/>
        </w:rPr>
        <w:t xml:space="preserve"> оплат по Договору - до полного</w:t>
      </w:r>
      <w:r w:rsidR="00691360">
        <w:rPr>
          <w:lang w:eastAsia="ar-SA"/>
        </w:rPr>
        <w:t xml:space="preserve"> исполнения Сторонами своих обязательств.</w:t>
      </w:r>
      <w:r>
        <w:rPr>
          <w:lang w:eastAsia="ar-SA"/>
        </w:rPr>
        <w:t xml:space="preserve"> </w:t>
      </w:r>
    </w:p>
    <w:p w:rsidR="00312F2C" w:rsidRDefault="00312F2C" w:rsidP="00691360">
      <w:pPr>
        <w:ind w:firstLine="709"/>
        <w:jc w:val="both"/>
      </w:pPr>
    </w:p>
    <w:p w:rsidR="00B840C4" w:rsidRPr="0069099E" w:rsidRDefault="00B840C4" w:rsidP="00B840C4">
      <w:pPr>
        <w:pStyle w:val="11"/>
        <w:suppressAutoHyphens/>
        <w:ind w:firstLine="709"/>
        <w:rPr>
          <w:sz w:val="24"/>
          <w:szCs w:val="24"/>
        </w:rPr>
      </w:pPr>
      <w:r w:rsidRPr="0069099E">
        <w:rPr>
          <w:sz w:val="24"/>
          <w:szCs w:val="24"/>
        </w:rPr>
        <w:t xml:space="preserve">4. </w:t>
      </w:r>
      <w:r w:rsidRPr="00B950F4">
        <w:rPr>
          <w:sz w:val="24"/>
          <w:szCs w:val="24"/>
        </w:rPr>
        <w:t xml:space="preserve">Поручить </w:t>
      </w:r>
      <w:r w:rsidR="00B950F4" w:rsidRPr="00B950F4">
        <w:rPr>
          <w:sz w:val="24"/>
          <w:szCs w:val="24"/>
        </w:rPr>
        <w:t>главному</w:t>
      </w:r>
      <w:r w:rsidR="00B950F4">
        <w:rPr>
          <w:sz w:val="24"/>
          <w:szCs w:val="24"/>
        </w:rPr>
        <w:t xml:space="preserve"> инженеру Пулину Н.А.:</w:t>
      </w:r>
    </w:p>
    <w:p w:rsidR="00B840C4" w:rsidRPr="00746899" w:rsidRDefault="00B840C4" w:rsidP="00B840C4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t>4.1 Направить уведомление ООО </w:t>
      </w:r>
      <w:r w:rsidR="0069099E">
        <w:rPr>
          <w:sz w:val="24"/>
          <w:szCs w:val="24"/>
        </w:rPr>
        <w:t>"</w:t>
      </w:r>
      <w:r w:rsidR="009B47FF">
        <w:rPr>
          <w:sz w:val="24"/>
          <w:szCs w:val="24"/>
        </w:rPr>
        <w:t>Служба Противопожарного Обеспечения</w:t>
      </w:r>
      <w:r w:rsidR="0069099E">
        <w:rPr>
          <w:sz w:val="24"/>
          <w:szCs w:val="24"/>
        </w:rPr>
        <w:t>"</w:t>
      </w:r>
      <w:r w:rsidR="00312F2C">
        <w:rPr>
          <w:sz w:val="24"/>
          <w:szCs w:val="24"/>
        </w:rPr>
        <w:t xml:space="preserve"> </w:t>
      </w:r>
      <w:r w:rsidRPr="00746899">
        <w:rPr>
          <w:sz w:val="24"/>
          <w:szCs w:val="24"/>
        </w:rPr>
        <w:t>о принятом Ко</w:t>
      </w:r>
      <w:r w:rsidR="0069099E">
        <w:rPr>
          <w:sz w:val="24"/>
          <w:szCs w:val="24"/>
        </w:rPr>
        <w:t>нкурсной комиссией филиала ОАО "ТрансКонтейнер"</w:t>
      </w:r>
      <w:r w:rsidRPr="00746899">
        <w:rPr>
          <w:sz w:val="24"/>
          <w:szCs w:val="24"/>
        </w:rPr>
        <w:t xml:space="preserve"> на Октябрьской железной дороге решении с приглашением заключить договор;</w:t>
      </w:r>
    </w:p>
    <w:p w:rsidR="00691360" w:rsidRDefault="00B840C4" w:rsidP="00B840C4">
      <w:pPr>
        <w:pStyle w:val="11"/>
        <w:suppressAutoHyphens/>
        <w:ind w:firstLine="709"/>
        <w:rPr>
          <w:sz w:val="16"/>
          <w:szCs w:val="16"/>
        </w:rPr>
      </w:pPr>
      <w:r w:rsidRPr="00746899">
        <w:rPr>
          <w:sz w:val="24"/>
          <w:szCs w:val="24"/>
        </w:rPr>
        <w:t xml:space="preserve">4.2. Обеспечить установленным порядком заключение договора с </w:t>
      </w:r>
      <w:r w:rsidR="00B950F4" w:rsidRPr="00746899">
        <w:rPr>
          <w:sz w:val="24"/>
          <w:szCs w:val="24"/>
        </w:rPr>
        <w:t>ООО </w:t>
      </w:r>
      <w:r w:rsidR="00B950F4">
        <w:rPr>
          <w:sz w:val="24"/>
          <w:szCs w:val="24"/>
        </w:rPr>
        <w:t>"Служба Противопожарного Обеспечения"</w:t>
      </w:r>
      <w:r w:rsidRPr="00746899">
        <w:rPr>
          <w:sz w:val="24"/>
          <w:szCs w:val="24"/>
        </w:rPr>
        <w:t>.</w:t>
      </w:r>
    </w:p>
    <w:p w:rsidR="00F04007" w:rsidRPr="00F04007" w:rsidRDefault="00F04007" w:rsidP="00B840C4">
      <w:pPr>
        <w:pStyle w:val="11"/>
        <w:suppressAutoHyphens/>
        <w:ind w:firstLine="709"/>
        <w:rPr>
          <w:sz w:val="16"/>
          <w:szCs w:val="16"/>
        </w:rPr>
      </w:pPr>
    </w:p>
    <w:tbl>
      <w:tblPr>
        <w:tblW w:w="9746" w:type="dxa"/>
        <w:tblInd w:w="108" w:type="dxa"/>
        <w:tblLook w:val="01E0"/>
      </w:tblPr>
      <w:tblGrid>
        <w:gridCol w:w="3457"/>
        <w:gridCol w:w="3856"/>
        <w:gridCol w:w="2433"/>
      </w:tblGrid>
      <w:tr w:rsidR="00B05B9F" w:rsidRPr="00ED5B13" w:rsidTr="00C13E67">
        <w:trPr>
          <w:trHeight w:val="567"/>
        </w:trPr>
        <w:tc>
          <w:tcPr>
            <w:tcW w:w="3457" w:type="dxa"/>
          </w:tcPr>
          <w:p w:rsidR="00C260B9" w:rsidRPr="00ED5B13" w:rsidRDefault="005B4EBE" w:rsidP="00B840C4">
            <w:pPr>
              <w:spacing w:after="120"/>
            </w:pPr>
            <w:r>
              <w:t>Председателя</w:t>
            </w:r>
            <w:r w:rsidR="00695CAB" w:rsidRPr="00ED5B13">
              <w:t xml:space="preserve"> Конкурсной комиссии</w:t>
            </w:r>
          </w:p>
        </w:tc>
        <w:tc>
          <w:tcPr>
            <w:tcW w:w="3856" w:type="dxa"/>
          </w:tcPr>
          <w:p w:rsidR="00B05B9F" w:rsidRPr="00ED5B13" w:rsidRDefault="004F777B" w:rsidP="00B840C4">
            <w:pPr>
              <w:spacing w:after="120"/>
            </w:pPr>
            <w:r>
              <w:t>______________________________</w:t>
            </w:r>
          </w:p>
        </w:tc>
        <w:tc>
          <w:tcPr>
            <w:tcW w:w="2433" w:type="dxa"/>
          </w:tcPr>
          <w:p w:rsidR="00B05B9F" w:rsidRPr="00ED5B13" w:rsidRDefault="00C1774E" w:rsidP="00ED5B13">
            <w:pPr>
              <w:spacing w:after="120"/>
            </w:pPr>
            <w:r>
              <w:t>_________________</w:t>
            </w:r>
          </w:p>
        </w:tc>
      </w:tr>
      <w:tr w:rsidR="0073014B" w:rsidRPr="00ED5B13" w:rsidTr="00C13E67">
        <w:trPr>
          <w:trHeight w:val="567"/>
        </w:trPr>
        <w:tc>
          <w:tcPr>
            <w:tcW w:w="3457" w:type="dxa"/>
          </w:tcPr>
          <w:p w:rsidR="0073014B" w:rsidRPr="00691360" w:rsidRDefault="0073014B" w:rsidP="00691360">
            <w:pPr>
              <w:spacing w:after="120"/>
            </w:pPr>
            <w:r w:rsidRPr="00ED5B13">
              <w:t xml:space="preserve">Секретарь </w:t>
            </w:r>
            <w:r w:rsidR="00C260B9" w:rsidRPr="00ED5B13">
              <w:t>КК</w:t>
            </w:r>
          </w:p>
        </w:tc>
        <w:tc>
          <w:tcPr>
            <w:tcW w:w="3856" w:type="dxa"/>
          </w:tcPr>
          <w:p w:rsidR="0073014B" w:rsidRPr="00ED5B13" w:rsidRDefault="0073014B" w:rsidP="00ED5B13">
            <w:r w:rsidRPr="00ED5B13">
              <w:t>__________________________</w:t>
            </w:r>
            <w:r w:rsidR="004F777B">
              <w:t>____</w:t>
            </w:r>
          </w:p>
        </w:tc>
        <w:tc>
          <w:tcPr>
            <w:tcW w:w="2433" w:type="dxa"/>
          </w:tcPr>
          <w:p w:rsidR="0073014B" w:rsidRPr="00ED5B13" w:rsidRDefault="00C1774E" w:rsidP="00ED5B13">
            <w:pPr>
              <w:spacing w:after="280"/>
            </w:pPr>
            <w:r>
              <w:t>_________________</w:t>
            </w:r>
          </w:p>
        </w:tc>
      </w:tr>
    </w:tbl>
    <w:p w:rsidR="004367BA" w:rsidRPr="00F04007" w:rsidRDefault="00F03FFE" w:rsidP="00691360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>
        <w:rPr>
          <w:b/>
        </w:rPr>
        <w:t>«31</w:t>
      </w:r>
      <w:r w:rsidR="00F04007" w:rsidRPr="00ED5B13">
        <w:rPr>
          <w:b/>
        </w:rPr>
        <w:t>»</w:t>
      </w:r>
      <w:r>
        <w:rPr>
          <w:b/>
        </w:rPr>
        <w:t xml:space="preserve"> июля</w:t>
      </w:r>
      <w:r w:rsidR="00F04007" w:rsidRPr="00ED5B13">
        <w:rPr>
          <w:b/>
        </w:rPr>
        <w:t xml:space="preserve"> 2014г. </w:t>
      </w:r>
    </w:p>
    <w:sectPr w:rsidR="004367BA" w:rsidRPr="00F04007" w:rsidSect="0069099E">
      <w:headerReference w:type="default" r:id="rId8"/>
      <w:pgSz w:w="11906" w:h="16838"/>
      <w:pgMar w:top="28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B4A" w:rsidRDefault="00857B4A" w:rsidP="00B67E04">
      <w:r>
        <w:separator/>
      </w:r>
    </w:p>
  </w:endnote>
  <w:endnote w:type="continuationSeparator" w:id="1">
    <w:p w:rsidR="00857B4A" w:rsidRDefault="00857B4A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B4A" w:rsidRDefault="00857B4A" w:rsidP="00B67E04">
      <w:r>
        <w:separator/>
      </w:r>
    </w:p>
  </w:footnote>
  <w:footnote w:type="continuationSeparator" w:id="1">
    <w:p w:rsidR="00857B4A" w:rsidRDefault="00857B4A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4B" w:rsidRDefault="00D505CD">
    <w:pPr>
      <w:pStyle w:val="af1"/>
      <w:jc w:val="center"/>
    </w:pPr>
    <w:fldSimple w:instr=" PAGE   \* MERGEFORMAT ">
      <w:r w:rsidR="00A523DF">
        <w:rPr>
          <w:noProof/>
        </w:rPr>
        <w:t>2</w:t>
      </w:r>
    </w:fldSimple>
  </w:p>
  <w:p w:rsidR="0021114B" w:rsidRDefault="0021114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5A0"/>
    <w:multiLevelType w:val="hybridMultilevel"/>
    <w:tmpl w:val="47060C06"/>
    <w:lvl w:ilvl="0" w:tplc="B9C2FC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AA515BC"/>
    <w:multiLevelType w:val="hybridMultilevel"/>
    <w:tmpl w:val="52A608BE"/>
    <w:lvl w:ilvl="0" w:tplc="3C1C599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B0A90"/>
    <w:multiLevelType w:val="hybridMultilevel"/>
    <w:tmpl w:val="73B0A8DA"/>
    <w:lvl w:ilvl="0" w:tplc="EC1EEC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FEE33B5"/>
    <w:multiLevelType w:val="hybridMultilevel"/>
    <w:tmpl w:val="D16C9E34"/>
    <w:lvl w:ilvl="0" w:tplc="E258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2962B6"/>
    <w:multiLevelType w:val="hybridMultilevel"/>
    <w:tmpl w:val="19202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B4C07"/>
    <w:multiLevelType w:val="hybridMultilevel"/>
    <w:tmpl w:val="BAE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571122"/>
    <w:multiLevelType w:val="hybridMultilevel"/>
    <w:tmpl w:val="9C9ED07E"/>
    <w:lvl w:ilvl="0" w:tplc="A928D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661406"/>
    <w:multiLevelType w:val="hybridMultilevel"/>
    <w:tmpl w:val="23783C5A"/>
    <w:lvl w:ilvl="0" w:tplc="51E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61EB"/>
    <w:multiLevelType w:val="hybridMultilevel"/>
    <w:tmpl w:val="C26E94E8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7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9">
    <w:nsid w:val="558D4455"/>
    <w:multiLevelType w:val="hybridMultilevel"/>
    <w:tmpl w:val="5792D02E"/>
    <w:lvl w:ilvl="0" w:tplc="F934FDF4">
      <w:start w:val="1"/>
      <w:numFmt w:val="upperRoman"/>
      <w:lvlText w:val="%1."/>
      <w:lvlJc w:val="left"/>
      <w:pPr>
        <w:ind w:left="167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DDD7D91"/>
    <w:multiLevelType w:val="hybridMultilevel"/>
    <w:tmpl w:val="C1B49902"/>
    <w:lvl w:ilvl="0" w:tplc="57E4241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6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27"/>
  </w:num>
  <w:num w:numId="5">
    <w:abstractNumId w:val="15"/>
  </w:num>
  <w:num w:numId="6">
    <w:abstractNumId w:val="35"/>
  </w:num>
  <w:num w:numId="7">
    <w:abstractNumId w:val="26"/>
  </w:num>
  <w:num w:numId="8">
    <w:abstractNumId w:val="17"/>
  </w:num>
  <w:num w:numId="9">
    <w:abstractNumId w:val="12"/>
  </w:num>
  <w:num w:numId="10">
    <w:abstractNumId w:val="1"/>
  </w:num>
  <w:num w:numId="11">
    <w:abstractNumId w:val="2"/>
  </w:num>
  <w:num w:numId="12">
    <w:abstractNumId w:val="28"/>
  </w:num>
  <w:num w:numId="13">
    <w:abstractNumId w:val="8"/>
  </w:num>
  <w:num w:numId="14">
    <w:abstractNumId w:val="20"/>
  </w:num>
  <w:num w:numId="15">
    <w:abstractNumId w:val="33"/>
  </w:num>
  <w:num w:numId="16">
    <w:abstractNumId w:val="11"/>
  </w:num>
  <w:num w:numId="17">
    <w:abstractNumId w:val="32"/>
  </w:num>
  <w:num w:numId="18">
    <w:abstractNumId w:val="31"/>
  </w:num>
  <w:num w:numId="19">
    <w:abstractNumId w:val="9"/>
  </w:num>
  <w:num w:numId="20">
    <w:abstractNumId w:val="30"/>
  </w:num>
  <w:num w:numId="21">
    <w:abstractNumId w:val="21"/>
  </w:num>
  <w:num w:numId="22">
    <w:abstractNumId w:val="7"/>
  </w:num>
  <w:num w:numId="23">
    <w:abstractNumId w:val="18"/>
  </w:num>
  <w:num w:numId="24">
    <w:abstractNumId w:val="37"/>
  </w:num>
  <w:num w:numId="25">
    <w:abstractNumId w:val="19"/>
  </w:num>
  <w:num w:numId="26">
    <w:abstractNumId w:val="22"/>
  </w:num>
  <w:num w:numId="27">
    <w:abstractNumId w:val="24"/>
  </w:num>
  <w:num w:numId="28">
    <w:abstractNumId w:val="25"/>
  </w:num>
  <w:num w:numId="29">
    <w:abstractNumId w:val="29"/>
  </w:num>
  <w:num w:numId="30">
    <w:abstractNumId w:val="13"/>
  </w:num>
  <w:num w:numId="31">
    <w:abstractNumId w:val="36"/>
  </w:num>
  <w:num w:numId="32">
    <w:abstractNumId w:val="34"/>
  </w:num>
  <w:num w:numId="33">
    <w:abstractNumId w:val="14"/>
  </w:num>
  <w:num w:numId="34">
    <w:abstractNumId w:val="0"/>
  </w:num>
  <w:num w:numId="35">
    <w:abstractNumId w:val="16"/>
  </w:num>
  <w:num w:numId="36">
    <w:abstractNumId w:val="4"/>
  </w:num>
  <w:num w:numId="37">
    <w:abstractNumId w:val="10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FD7"/>
    <w:rsid w:val="0001459D"/>
    <w:rsid w:val="000177F3"/>
    <w:rsid w:val="00027D35"/>
    <w:rsid w:val="00032A50"/>
    <w:rsid w:val="00036646"/>
    <w:rsid w:val="00042A21"/>
    <w:rsid w:val="00043E5D"/>
    <w:rsid w:val="0005080B"/>
    <w:rsid w:val="000544DA"/>
    <w:rsid w:val="00056C7A"/>
    <w:rsid w:val="0006539F"/>
    <w:rsid w:val="00072478"/>
    <w:rsid w:val="00090442"/>
    <w:rsid w:val="000A5EE7"/>
    <w:rsid w:val="000B3D6E"/>
    <w:rsid w:val="000C1FFA"/>
    <w:rsid w:val="000D47E5"/>
    <w:rsid w:val="000D6537"/>
    <w:rsid w:val="000E1E23"/>
    <w:rsid w:val="000E6C80"/>
    <w:rsid w:val="00125DA8"/>
    <w:rsid w:val="00127549"/>
    <w:rsid w:val="0013018C"/>
    <w:rsid w:val="00132087"/>
    <w:rsid w:val="001333B2"/>
    <w:rsid w:val="00134830"/>
    <w:rsid w:val="00143C41"/>
    <w:rsid w:val="00144B2E"/>
    <w:rsid w:val="00150D44"/>
    <w:rsid w:val="00156851"/>
    <w:rsid w:val="0016312F"/>
    <w:rsid w:val="00164123"/>
    <w:rsid w:val="001648FE"/>
    <w:rsid w:val="00166480"/>
    <w:rsid w:val="00166D66"/>
    <w:rsid w:val="001801F4"/>
    <w:rsid w:val="0018706A"/>
    <w:rsid w:val="00187EAB"/>
    <w:rsid w:val="00191CE8"/>
    <w:rsid w:val="00193447"/>
    <w:rsid w:val="00195D55"/>
    <w:rsid w:val="001A105E"/>
    <w:rsid w:val="001A2FF8"/>
    <w:rsid w:val="001A3FD8"/>
    <w:rsid w:val="001A4BED"/>
    <w:rsid w:val="001C1634"/>
    <w:rsid w:val="001C3D76"/>
    <w:rsid w:val="001D284C"/>
    <w:rsid w:val="001E1CE7"/>
    <w:rsid w:val="001E2063"/>
    <w:rsid w:val="001F260B"/>
    <w:rsid w:val="00204C45"/>
    <w:rsid w:val="0021114B"/>
    <w:rsid w:val="00214695"/>
    <w:rsid w:val="00222CCF"/>
    <w:rsid w:val="00227EE5"/>
    <w:rsid w:val="00233E26"/>
    <w:rsid w:val="0024405B"/>
    <w:rsid w:val="00244D24"/>
    <w:rsid w:val="00261415"/>
    <w:rsid w:val="002658F8"/>
    <w:rsid w:val="002772BF"/>
    <w:rsid w:val="002965D9"/>
    <w:rsid w:val="002A3C2D"/>
    <w:rsid w:val="002B1026"/>
    <w:rsid w:val="002B3BA2"/>
    <w:rsid w:val="002C2813"/>
    <w:rsid w:val="002C79F5"/>
    <w:rsid w:val="002E34D8"/>
    <w:rsid w:val="002E6421"/>
    <w:rsid w:val="002F5C93"/>
    <w:rsid w:val="002F7FFC"/>
    <w:rsid w:val="003016B9"/>
    <w:rsid w:val="00312F2C"/>
    <w:rsid w:val="003230EE"/>
    <w:rsid w:val="00331D65"/>
    <w:rsid w:val="003340CC"/>
    <w:rsid w:val="00334183"/>
    <w:rsid w:val="00334914"/>
    <w:rsid w:val="00336DAA"/>
    <w:rsid w:val="00345B07"/>
    <w:rsid w:val="003661F4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14F3"/>
    <w:rsid w:val="003C6648"/>
    <w:rsid w:val="003D2404"/>
    <w:rsid w:val="003E1623"/>
    <w:rsid w:val="004000F7"/>
    <w:rsid w:val="00401440"/>
    <w:rsid w:val="004015CC"/>
    <w:rsid w:val="004072B4"/>
    <w:rsid w:val="00407DA5"/>
    <w:rsid w:val="00413153"/>
    <w:rsid w:val="00423D5C"/>
    <w:rsid w:val="00433A26"/>
    <w:rsid w:val="004367BA"/>
    <w:rsid w:val="00437F99"/>
    <w:rsid w:val="00443AE8"/>
    <w:rsid w:val="00461FED"/>
    <w:rsid w:val="00463005"/>
    <w:rsid w:val="0046625D"/>
    <w:rsid w:val="00466B71"/>
    <w:rsid w:val="00480533"/>
    <w:rsid w:val="00486AFA"/>
    <w:rsid w:val="004A0170"/>
    <w:rsid w:val="004A0CFC"/>
    <w:rsid w:val="004A19C2"/>
    <w:rsid w:val="004A4897"/>
    <w:rsid w:val="004B44C5"/>
    <w:rsid w:val="004C139B"/>
    <w:rsid w:val="004C5DE5"/>
    <w:rsid w:val="004E03AA"/>
    <w:rsid w:val="004E797C"/>
    <w:rsid w:val="004F19A8"/>
    <w:rsid w:val="004F777B"/>
    <w:rsid w:val="00510398"/>
    <w:rsid w:val="00517AE9"/>
    <w:rsid w:val="00527417"/>
    <w:rsid w:val="00530A68"/>
    <w:rsid w:val="00534A09"/>
    <w:rsid w:val="00542AC7"/>
    <w:rsid w:val="00544467"/>
    <w:rsid w:val="00544D4D"/>
    <w:rsid w:val="0054549D"/>
    <w:rsid w:val="00560D87"/>
    <w:rsid w:val="00562AC1"/>
    <w:rsid w:val="00564DC4"/>
    <w:rsid w:val="00565C15"/>
    <w:rsid w:val="00567E30"/>
    <w:rsid w:val="00574869"/>
    <w:rsid w:val="00592195"/>
    <w:rsid w:val="005969DF"/>
    <w:rsid w:val="005A0DE8"/>
    <w:rsid w:val="005A66DC"/>
    <w:rsid w:val="005A6C15"/>
    <w:rsid w:val="005B3113"/>
    <w:rsid w:val="005B3EE5"/>
    <w:rsid w:val="005B4EBE"/>
    <w:rsid w:val="005B7A57"/>
    <w:rsid w:val="005C6FC9"/>
    <w:rsid w:val="005D0A61"/>
    <w:rsid w:val="005E0B32"/>
    <w:rsid w:val="005F3ABB"/>
    <w:rsid w:val="00605032"/>
    <w:rsid w:val="00607932"/>
    <w:rsid w:val="006101AD"/>
    <w:rsid w:val="00611E3D"/>
    <w:rsid w:val="00615991"/>
    <w:rsid w:val="0061697E"/>
    <w:rsid w:val="00617FDB"/>
    <w:rsid w:val="00620547"/>
    <w:rsid w:val="00620A8A"/>
    <w:rsid w:val="006213C9"/>
    <w:rsid w:val="0062390D"/>
    <w:rsid w:val="006303FA"/>
    <w:rsid w:val="00631FAB"/>
    <w:rsid w:val="006333D2"/>
    <w:rsid w:val="00635541"/>
    <w:rsid w:val="00635BB1"/>
    <w:rsid w:val="00637CD2"/>
    <w:rsid w:val="00663D56"/>
    <w:rsid w:val="006752A9"/>
    <w:rsid w:val="0069099E"/>
    <w:rsid w:val="00691360"/>
    <w:rsid w:val="00695CAB"/>
    <w:rsid w:val="006A4F54"/>
    <w:rsid w:val="006D3BBA"/>
    <w:rsid w:val="006D5172"/>
    <w:rsid w:val="006E2972"/>
    <w:rsid w:val="007005B5"/>
    <w:rsid w:val="00707167"/>
    <w:rsid w:val="007107B0"/>
    <w:rsid w:val="0071196A"/>
    <w:rsid w:val="00713CDE"/>
    <w:rsid w:val="0071562C"/>
    <w:rsid w:val="00722F24"/>
    <w:rsid w:val="0073014B"/>
    <w:rsid w:val="00744DE4"/>
    <w:rsid w:val="0075235D"/>
    <w:rsid w:val="00753749"/>
    <w:rsid w:val="00755DB4"/>
    <w:rsid w:val="007572D5"/>
    <w:rsid w:val="00760E5F"/>
    <w:rsid w:val="0076648B"/>
    <w:rsid w:val="007757D1"/>
    <w:rsid w:val="00777286"/>
    <w:rsid w:val="0077780F"/>
    <w:rsid w:val="007A2998"/>
    <w:rsid w:val="007C4A76"/>
    <w:rsid w:val="007D7031"/>
    <w:rsid w:val="007E10F7"/>
    <w:rsid w:val="007E3386"/>
    <w:rsid w:val="007F2853"/>
    <w:rsid w:val="008046D2"/>
    <w:rsid w:val="008108E5"/>
    <w:rsid w:val="00811AF2"/>
    <w:rsid w:val="00815C1F"/>
    <w:rsid w:val="00821FD1"/>
    <w:rsid w:val="00826E5D"/>
    <w:rsid w:val="00827C67"/>
    <w:rsid w:val="00832AF7"/>
    <w:rsid w:val="00834C6E"/>
    <w:rsid w:val="00836465"/>
    <w:rsid w:val="00837B0A"/>
    <w:rsid w:val="008431CB"/>
    <w:rsid w:val="008514FB"/>
    <w:rsid w:val="00857B4A"/>
    <w:rsid w:val="00880565"/>
    <w:rsid w:val="008864EF"/>
    <w:rsid w:val="0089550A"/>
    <w:rsid w:val="008A0825"/>
    <w:rsid w:val="008A52A2"/>
    <w:rsid w:val="008B75F2"/>
    <w:rsid w:val="008B7E70"/>
    <w:rsid w:val="008C2461"/>
    <w:rsid w:val="008C55D8"/>
    <w:rsid w:val="008C6BD2"/>
    <w:rsid w:val="008D11AE"/>
    <w:rsid w:val="008D2E8B"/>
    <w:rsid w:val="008D57DE"/>
    <w:rsid w:val="008E1942"/>
    <w:rsid w:val="00955C81"/>
    <w:rsid w:val="00960318"/>
    <w:rsid w:val="00961077"/>
    <w:rsid w:val="009712F5"/>
    <w:rsid w:val="0097550F"/>
    <w:rsid w:val="00980707"/>
    <w:rsid w:val="0099188B"/>
    <w:rsid w:val="00995EBE"/>
    <w:rsid w:val="009A06D6"/>
    <w:rsid w:val="009A3B6F"/>
    <w:rsid w:val="009B06EC"/>
    <w:rsid w:val="009B17D9"/>
    <w:rsid w:val="009B47FF"/>
    <w:rsid w:val="009C2B62"/>
    <w:rsid w:val="009C50DF"/>
    <w:rsid w:val="009D0A33"/>
    <w:rsid w:val="009D0A4A"/>
    <w:rsid w:val="009D49B3"/>
    <w:rsid w:val="009D55FC"/>
    <w:rsid w:val="009F07AC"/>
    <w:rsid w:val="009F2A5A"/>
    <w:rsid w:val="00A00154"/>
    <w:rsid w:val="00A05AA5"/>
    <w:rsid w:val="00A134E4"/>
    <w:rsid w:val="00A20DD3"/>
    <w:rsid w:val="00A218A5"/>
    <w:rsid w:val="00A2634C"/>
    <w:rsid w:val="00A346AF"/>
    <w:rsid w:val="00A37F6A"/>
    <w:rsid w:val="00A455C9"/>
    <w:rsid w:val="00A50307"/>
    <w:rsid w:val="00A51DFD"/>
    <w:rsid w:val="00A523DF"/>
    <w:rsid w:val="00A55BB0"/>
    <w:rsid w:val="00A57833"/>
    <w:rsid w:val="00A63CE8"/>
    <w:rsid w:val="00A6499E"/>
    <w:rsid w:val="00A8321C"/>
    <w:rsid w:val="00A8544A"/>
    <w:rsid w:val="00A917E0"/>
    <w:rsid w:val="00A94576"/>
    <w:rsid w:val="00AA4CAC"/>
    <w:rsid w:val="00AA690A"/>
    <w:rsid w:val="00AB6CC8"/>
    <w:rsid w:val="00AB7EF1"/>
    <w:rsid w:val="00AC225C"/>
    <w:rsid w:val="00AC54BD"/>
    <w:rsid w:val="00AC5AC3"/>
    <w:rsid w:val="00AC6D68"/>
    <w:rsid w:val="00AE0E4C"/>
    <w:rsid w:val="00AE466B"/>
    <w:rsid w:val="00AF7431"/>
    <w:rsid w:val="00AF7F74"/>
    <w:rsid w:val="00B01FD7"/>
    <w:rsid w:val="00B05B9F"/>
    <w:rsid w:val="00B30C69"/>
    <w:rsid w:val="00B31094"/>
    <w:rsid w:val="00B36D84"/>
    <w:rsid w:val="00B402B7"/>
    <w:rsid w:val="00B55EF4"/>
    <w:rsid w:val="00B564EF"/>
    <w:rsid w:val="00B67E04"/>
    <w:rsid w:val="00B72F9E"/>
    <w:rsid w:val="00B801DB"/>
    <w:rsid w:val="00B840C4"/>
    <w:rsid w:val="00B865A4"/>
    <w:rsid w:val="00B94FCD"/>
    <w:rsid w:val="00B950F4"/>
    <w:rsid w:val="00B96F59"/>
    <w:rsid w:val="00BB7CF7"/>
    <w:rsid w:val="00BC32A7"/>
    <w:rsid w:val="00BC3F83"/>
    <w:rsid w:val="00BF5B06"/>
    <w:rsid w:val="00C00514"/>
    <w:rsid w:val="00C1324D"/>
    <w:rsid w:val="00C13E67"/>
    <w:rsid w:val="00C145F4"/>
    <w:rsid w:val="00C1774E"/>
    <w:rsid w:val="00C247F0"/>
    <w:rsid w:val="00C260B9"/>
    <w:rsid w:val="00C278E6"/>
    <w:rsid w:val="00C279CF"/>
    <w:rsid w:val="00C43280"/>
    <w:rsid w:val="00C50C94"/>
    <w:rsid w:val="00C629E3"/>
    <w:rsid w:val="00C66C68"/>
    <w:rsid w:val="00C80A29"/>
    <w:rsid w:val="00C814A8"/>
    <w:rsid w:val="00C850E8"/>
    <w:rsid w:val="00C8672A"/>
    <w:rsid w:val="00C9734F"/>
    <w:rsid w:val="00CA6F9F"/>
    <w:rsid w:val="00CA7EFB"/>
    <w:rsid w:val="00CC1D12"/>
    <w:rsid w:val="00CC7E8A"/>
    <w:rsid w:val="00CD48A8"/>
    <w:rsid w:val="00CD5B4F"/>
    <w:rsid w:val="00CE1748"/>
    <w:rsid w:val="00D02A65"/>
    <w:rsid w:val="00D10D04"/>
    <w:rsid w:val="00D143B0"/>
    <w:rsid w:val="00D16913"/>
    <w:rsid w:val="00D20D31"/>
    <w:rsid w:val="00D2566F"/>
    <w:rsid w:val="00D316BC"/>
    <w:rsid w:val="00D3599D"/>
    <w:rsid w:val="00D41A71"/>
    <w:rsid w:val="00D46F07"/>
    <w:rsid w:val="00D47D87"/>
    <w:rsid w:val="00D505CD"/>
    <w:rsid w:val="00D549EE"/>
    <w:rsid w:val="00D56944"/>
    <w:rsid w:val="00D6316C"/>
    <w:rsid w:val="00D640FD"/>
    <w:rsid w:val="00D67758"/>
    <w:rsid w:val="00D70D82"/>
    <w:rsid w:val="00D72720"/>
    <w:rsid w:val="00D817C3"/>
    <w:rsid w:val="00D84601"/>
    <w:rsid w:val="00D87145"/>
    <w:rsid w:val="00D9250F"/>
    <w:rsid w:val="00D97469"/>
    <w:rsid w:val="00DA47D0"/>
    <w:rsid w:val="00DB1821"/>
    <w:rsid w:val="00DC3EDE"/>
    <w:rsid w:val="00DD5D7C"/>
    <w:rsid w:val="00DE2B3A"/>
    <w:rsid w:val="00DE345E"/>
    <w:rsid w:val="00DE56DA"/>
    <w:rsid w:val="00DF1188"/>
    <w:rsid w:val="00E00993"/>
    <w:rsid w:val="00E07AD8"/>
    <w:rsid w:val="00E14FAF"/>
    <w:rsid w:val="00E155F7"/>
    <w:rsid w:val="00E2015A"/>
    <w:rsid w:val="00E2431F"/>
    <w:rsid w:val="00E3107A"/>
    <w:rsid w:val="00E330EF"/>
    <w:rsid w:val="00E37FBB"/>
    <w:rsid w:val="00E45216"/>
    <w:rsid w:val="00E52E0F"/>
    <w:rsid w:val="00E547EA"/>
    <w:rsid w:val="00E66124"/>
    <w:rsid w:val="00E7128E"/>
    <w:rsid w:val="00E92141"/>
    <w:rsid w:val="00E97A5D"/>
    <w:rsid w:val="00EB22A3"/>
    <w:rsid w:val="00EB249D"/>
    <w:rsid w:val="00EC6787"/>
    <w:rsid w:val="00ED5B13"/>
    <w:rsid w:val="00EE26A6"/>
    <w:rsid w:val="00EE63A0"/>
    <w:rsid w:val="00EE725E"/>
    <w:rsid w:val="00EE7EF1"/>
    <w:rsid w:val="00F00AA2"/>
    <w:rsid w:val="00F01CEC"/>
    <w:rsid w:val="00F03FFE"/>
    <w:rsid w:val="00F04007"/>
    <w:rsid w:val="00F11397"/>
    <w:rsid w:val="00F13D02"/>
    <w:rsid w:val="00F17F66"/>
    <w:rsid w:val="00F2196D"/>
    <w:rsid w:val="00F23FD8"/>
    <w:rsid w:val="00F24F18"/>
    <w:rsid w:val="00F26A33"/>
    <w:rsid w:val="00F303D3"/>
    <w:rsid w:val="00F32632"/>
    <w:rsid w:val="00F445E0"/>
    <w:rsid w:val="00F45F36"/>
    <w:rsid w:val="00F46C0E"/>
    <w:rsid w:val="00F542ED"/>
    <w:rsid w:val="00F64345"/>
    <w:rsid w:val="00F90B43"/>
    <w:rsid w:val="00FC0C4F"/>
    <w:rsid w:val="00FC41D5"/>
    <w:rsid w:val="00FC450F"/>
    <w:rsid w:val="00FC57F4"/>
    <w:rsid w:val="00FD6A5F"/>
    <w:rsid w:val="00FE63E3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DC3EDE"/>
    <w:rPr>
      <w:rFonts w:ascii="Times New Roman" w:eastAsia="Times New Roman" w:hAnsi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B840C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B840C4"/>
    <w:pPr>
      <w:widowControl w:val="0"/>
      <w:autoSpaceDE w:val="0"/>
      <w:autoSpaceDN w:val="0"/>
      <w:adjustRightInd w:val="0"/>
      <w:spacing w:line="256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Пахомова Екатерина Михайловна</cp:lastModifiedBy>
  <cp:revision>47</cp:revision>
  <cp:lastPrinted>2014-08-04T05:47:00Z</cp:lastPrinted>
  <dcterms:created xsi:type="dcterms:W3CDTF">2013-04-26T19:24:00Z</dcterms:created>
  <dcterms:modified xsi:type="dcterms:W3CDTF">2014-08-04T10:57:00Z</dcterms:modified>
</cp:coreProperties>
</file>