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F" w:rsidRPr="003C720F" w:rsidRDefault="00E84C9F" w:rsidP="00E84C9F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>
        <w:rPr>
          <w:b/>
          <w:bCs/>
          <w:szCs w:val="28"/>
        </w:rPr>
        <w:t xml:space="preserve"> 26</w:t>
      </w:r>
      <w:r w:rsidRPr="006D69A8">
        <w:rPr>
          <w:b/>
          <w:szCs w:val="28"/>
        </w:rPr>
        <w:t>/ПРГ</w:t>
      </w:r>
    </w:p>
    <w:p w:rsidR="00E84C9F" w:rsidRPr="00C77F68" w:rsidRDefault="00E84C9F" w:rsidP="00E84C9F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комиссии</w:t>
      </w:r>
    </w:p>
    <w:p w:rsidR="00E84C9F" w:rsidRPr="00C77F68" w:rsidRDefault="00E84C9F" w:rsidP="00E84C9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E84C9F" w:rsidRDefault="00E84C9F" w:rsidP="00E84C9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«Центр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>перевозке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грузов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</w:t>
      </w:r>
      <w:r w:rsidRPr="00C77F68">
        <w:rPr>
          <w:b/>
          <w:bCs/>
          <w:sz w:val="26"/>
          <w:szCs w:val="26"/>
        </w:rPr>
        <w:t xml:space="preserve">контейнерах </w:t>
      </w:r>
      <w:r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«ТрансКонтейнер»</w:t>
      </w:r>
    </w:p>
    <w:p w:rsidR="00E84C9F" w:rsidRDefault="00E84C9F" w:rsidP="00E84C9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Pr="00C77F68">
        <w:rPr>
          <w:b/>
          <w:bCs/>
          <w:sz w:val="26"/>
          <w:szCs w:val="26"/>
        </w:rPr>
        <w:t>,</w:t>
      </w:r>
    </w:p>
    <w:p w:rsidR="00E84C9F" w:rsidRDefault="00E84C9F" w:rsidP="00E84C9F">
      <w:pPr>
        <w:jc w:val="center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>
        <w:rPr>
          <w:b/>
          <w:bCs/>
          <w:sz w:val="26"/>
          <w:szCs w:val="26"/>
        </w:rPr>
        <w:t>31</w:t>
      </w:r>
      <w:r w:rsidRPr="00C77F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Pr="00C77F68">
        <w:rPr>
          <w:b/>
          <w:bCs/>
          <w:sz w:val="26"/>
          <w:szCs w:val="26"/>
        </w:rPr>
        <w:t xml:space="preserve"> 2014 года</w:t>
      </w:r>
    </w:p>
    <w:p w:rsidR="00E84C9F" w:rsidRPr="00FD4D3E" w:rsidRDefault="00E84C9F" w:rsidP="00E84C9F">
      <w:pPr>
        <w:jc w:val="center"/>
        <w:rPr>
          <w:b/>
          <w:sz w:val="26"/>
          <w:szCs w:val="26"/>
        </w:rPr>
      </w:pPr>
    </w:p>
    <w:p w:rsidR="00E84C9F" w:rsidRDefault="00E84C9F" w:rsidP="00E84C9F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C77F68">
        <w:rPr>
          <w:b/>
        </w:rPr>
        <w:t>открытого акционерного общества «Центр по перевозке грузов в контейнерах «ТрансКонтейнер»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Забайкальской</w:t>
      </w:r>
      <w:proofErr w:type="gramEnd"/>
      <w:r>
        <w:rPr>
          <w:b/>
        </w:rPr>
        <w:t xml:space="preserve"> железной </w:t>
      </w:r>
      <w:r w:rsidRPr="00C77F68">
        <w:rPr>
          <w:b/>
        </w:rPr>
        <w:t xml:space="preserve"> (далее – ПРГ) приняли участие:</w:t>
      </w:r>
    </w:p>
    <w:p w:rsidR="00E84C9F" w:rsidRDefault="00E84C9F" w:rsidP="00E84C9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E84C9F" w:rsidTr="002033F9">
        <w:trPr>
          <w:trHeight w:val="751"/>
          <w:jc w:val="center"/>
        </w:trPr>
        <w:tc>
          <w:tcPr>
            <w:tcW w:w="924" w:type="dxa"/>
          </w:tcPr>
          <w:p w:rsidR="00E84C9F" w:rsidRDefault="00E84C9F" w:rsidP="00E84C9F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84C9F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84C9F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84C9F" w:rsidRDefault="00E84C9F" w:rsidP="002033F9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E84C9F" w:rsidTr="002033F9">
        <w:trPr>
          <w:trHeight w:val="585"/>
          <w:jc w:val="center"/>
        </w:trPr>
        <w:tc>
          <w:tcPr>
            <w:tcW w:w="924" w:type="dxa"/>
          </w:tcPr>
          <w:p w:rsidR="00E84C9F" w:rsidRDefault="00E84C9F" w:rsidP="00E84C9F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84C9F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84C9F" w:rsidRDefault="00E84C9F" w:rsidP="002033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84C9F" w:rsidRDefault="00E84C9F" w:rsidP="002033F9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84C9F" w:rsidTr="002033F9">
        <w:trPr>
          <w:trHeight w:val="423"/>
          <w:jc w:val="center"/>
        </w:trPr>
        <w:tc>
          <w:tcPr>
            <w:tcW w:w="924" w:type="dxa"/>
          </w:tcPr>
          <w:p w:rsidR="00E84C9F" w:rsidRDefault="00E84C9F" w:rsidP="00E84C9F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84C9F" w:rsidRPr="00C77F68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E84C9F" w:rsidRPr="00C77F68" w:rsidRDefault="00E84C9F" w:rsidP="002033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84C9F" w:rsidRPr="00C77F68" w:rsidRDefault="00E84C9F" w:rsidP="002033F9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E84C9F" w:rsidTr="002033F9">
        <w:trPr>
          <w:trHeight w:val="583"/>
          <w:jc w:val="center"/>
        </w:trPr>
        <w:tc>
          <w:tcPr>
            <w:tcW w:w="924" w:type="dxa"/>
          </w:tcPr>
          <w:p w:rsidR="00E84C9F" w:rsidRDefault="00E84C9F" w:rsidP="00E84C9F">
            <w:pPr>
              <w:pStyle w:val="a5"/>
              <w:numPr>
                <w:ilvl w:val="0"/>
                <w:numId w:val="2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E84C9F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84C9F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84C9F" w:rsidRDefault="00E84C9F" w:rsidP="002033F9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84C9F" w:rsidRPr="002C338D" w:rsidTr="002033F9">
        <w:trPr>
          <w:trHeight w:val="513"/>
          <w:jc w:val="center"/>
        </w:trPr>
        <w:tc>
          <w:tcPr>
            <w:tcW w:w="924" w:type="dxa"/>
          </w:tcPr>
          <w:p w:rsidR="00E84C9F" w:rsidRPr="00E84C9F" w:rsidRDefault="00E84C9F" w:rsidP="002033F9">
            <w:pPr>
              <w:pStyle w:val="a5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196" w:type="dxa"/>
          </w:tcPr>
          <w:p w:rsidR="00E84C9F" w:rsidRPr="002C338D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E84C9F" w:rsidRPr="002C338D" w:rsidRDefault="00E84C9F" w:rsidP="002033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E84C9F" w:rsidRDefault="00E84C9F" w:rsidP="002033F9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E84C9F" w:rsidRPr="002C338D" w:rsidRDefault="00E84C9F" w:rsidP="002033F9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84C9F" w:rsidRDefault="00E84C9F" w:rsidP="00E84C9F">
      <w:pPr>
        <w:pStyle w:val="a3"/>
        <w:tabs>
          <w:tab w:val="left" w:pos="851"/>
        </w:tabs>
        <w:spacing w:after="0"/>
        <w:ind w:left="0"/>
        <w:jc w:val="both"/>
      </w:pPr>
    </w:p>
    <w:p w:rsidR="00E84C9F" w:rsidRPr="00C77F68" w:rsidRDefault="00E84C9F" w:rsidP="00E84C9F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– </w:t>
      </w:r>
      <w:r>
        <w:t>7</w:t>
      </w:r>
      <w:r w:rsidRPr="00C77F68">
        <w:t xml:space="preserve"> человек. Приняли участие – </w:t>
      </w:r>
      <w:r>
        <w:t>5</w:t>
      </w:r>
      <w:r w:rsidRPr="00C77F68">
        <w:t>. Кворум имеется.</w:t>
      </w:r>
    </w:p>
    <w:p w:rsidR="00E84C9F" w:rsidRDefault="00E84C9F" w:rsidP="00E84C9F">
      <w:pPr>
        <w:pStyle w:val="a3"/>
        <w:tabs>
          <w:tab w:val="left" w:pos="851"/>
        </w:tabs>
        <w:spacing w:after="0"/>
        <w:ind w:left="0"/>
        <w:jc w:val="both"/>
      </w:pPr>
    </w:p>
    <w:p w:rsidR="00E84C9F" w:rsidRPr="00FD4D3E" w:rsidRDefault="00E84C9F" w:rsidP="00E84C9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E84C9F" w:rsidRPr="00FD4D3E" w:rsidRDefault="00E84C9F" w:rsidP="00E84C9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84C9F" w:rsidRDefault="00E84C9F" w:rsidP="00E84C9F">
      <w:pPr>
        <w:pStyle w:val="a5"/>
        <w:numPr>
          <w:ilvl w:val="0"/>
          <w:numId w:val="1"/>
        </w:numPr>
        <w:suppressAutoHyphens/>
        <w:ind w:left="0" w:firstLine="709"/>
        <w:jc w:val="both"/>
      </w:pPr>
      <w:r w:rsidRPr="00FD4D3E">
        <w:t xml:space="preserve">Рассмотрение </w:t>
      </w:r>
      <w:r>
        <w:t>и сопоставление заявок</w:t>
      </w:r>
      <w:r w:rsidRPr="00FD4D3E">
        <w:t xml:space="preserve"> на участие </w:t>
      </w:r>
      <w:r w:rsidRPr="00AF3912">
        <w:t xml:space="preserve">в открытом конкурсе в электронной форме </w:t>
      </w:r>
      <w:r w:rsidRPr="00D73CBB">
        <w:t xml:space="preserve">№ </w:t>
      </w:r>
      <w:proofErr w:type="spellStart"/>
      <w:r w:rsidRPr="00260B6F">
        <w:t>ОКэ</w:t>
      </w:r>
      <w:proofErr w:type="spellEnd"/>
      <w:r w:rsidRPr="00260B6F">
        <w:t>/002/</w:t>
      </w:r>
      <w:proofErr w:type="spellStart"/>
      <w:r w:rsidRPr="00260B6F">
        <w:t>НКПЗаб</w:t>
      </w:r>
      <w:proofErr w:type="spellEnd"/>
      <w:r w:rsidRPr="00260B6F">
        <w:t>/0021 на право заключения договора на поставку автошин для автомобильного транспорта для нужд филиала ОАО «ТрансКонтейнер» на Забайкальской железной дороге в 2014г.</w:t>
      </w:r>
      <w:r>
        <w:t xml:space="preserve"> (далее – Открытый конкурс).</w:t>
      </w:r>
    </w:p>
    <w:p w:rsidR="00E84C9F" w:rsidRPr="004F62FC" w:rsidRDefault="00E84C9F" w:rsidP="00E84C9F">
      <w:pPr>
        <w:suppressAutoHyphens/>
        <w:ind w:firstLine="0"/>
        <w:jc w:val="both"/>
        <w:rPr>
          <w:b/>
          <w:u w:val="single"/>
        </w:rPr>
      </w:pPr>
    </w:p>
    <w:p w:rsidR="00E84C9F" w:rsidRDefault="00E84C9F" w:rsidP="00E84C9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E84C9F" w:rsidRPr="00FD4D3E" w:rsidTr="002033F9">
        <w:trPr>
          <w:jc w:val="center"/>
        </w:trPr>
        <w:tc>
          <w:tcPr>
            <w:tcW w:w="4430" w:type="dxa"/>
            <w:vAlign w:val="center"/>
          </w:tcPr>
          <w:p w:rsidR="00E84C9F" w:rsidRPr="00FD4D3E" w:rsidRDefault="00E84C9F" w:rsidP="002033F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E84C9F" w:rsidRDefault="00E84C9F" w:rsidP="002033F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31</w:t>
            </w:r>
            <w:r w:rsidRPr="00B27387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07.201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Pr="00B27387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5</w:t>
            </w:r>
            <w:r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E84C9F" w:rsidRPr="00FD4D3E" w:rsidTr="002033F9">
        <w:trPr>
          <w:jc w:val="center"/>
        </w:trPr>
        <w:tc>
          <w:tcPr>
            <w:tcW w:w="4430" w:type="dxa"/>
            <w:vAlign w:val="center"/>
          </w:tcPr>
          <w:p w:rsidR="00E84C9F" w:rsidRPr="00FD4D3E" w:rsidRDefault="00E84C9F" w:rsidP="002033F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9" w:type="dxa"/>
            <w:vAlign w:val="center"/>
          </w:tcPr>
          <w:p w:rsidR="00E84C9F" w:rsidRDefault="00E84C9F" w:rsidP="002033F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  <w:tr w:rsidR="00E84C9F" w:rsidRPr="00FD4D3E" w:rsidTr="002033F9">
        <w:trPr>
          <w:jc w:val="center"/>
        </w:trPr>
        <w:tc>
          <w:tcPr>
            <w:tcW w:w="9639" w:type="dxa"/>
            <w:gridSpan w:val="2"/>
            <w:vAlign w:val="center"/>
          </w:tcPr>
          <w:p w:rsidR="00E84C9F" w:rsidRPr="00FD4D3E" w:rsidRDefault="00E84C9F" w:rsidP="002033F9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E84C9F" w:rsidRPr="00FD4D3E" w:rsidTr="002033F9">
        <w:trPr>
          <w:jc w:val="center"/>
        </w:trPr>
        <w:tc>
          <w:tcPr>
            <w:tcW w:w="4430" w:type="dxa"/>
            <w:vAlign w:val="center"/>
          </w:tcPr>
          <w:p w:rsidR="00E84C9F" w:rsidRPr="00FD4D3E" w:rsidRDefault="00E84C9F" w:rsidP="002033F9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E84C9F" w:rsidRPr="00AF3912" w:rsidRDefault="00E84C9F" w:rsidP="002033F9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Поставка</w:t>
            </w:r>
            <w:r w:rsidRPr="00260B6F">
              <w:rPr>
                <w:rFonts w:eastAsia="Times New Roman"/>
              </w:rPr>
              <w:t xml:space="preserve"> автошин для автомобильного транспорта</w:t>
            </w:r>
            <w:r>
              <w:rPr>
                <w:rFonts w:eastAsia="Times New Roman"/>
              </w:rPr>
              <w:t>.</w:t>
            </w:r>
          </w:p>
        </w:tc>
      </w:tr>
      <w:tr w:rsidR="00E84C9F" w:rsidRPr="00FD4D3E" w:rsidTr="002033F9">
        <w:trPr>
          <w:jc w:val="center"/>
        </w:trPr>
        <w:tc>
          <w:tcPr>
            <w:tcW w:w="4430" w:type="dxa"/>
            <w:vAlign w:val="center"/>
          </w:tcPr>
          <w:p w:rsidR="00E84C9F" w:rsidRPr="00FD4D3E" w:rsidRDefault="00E84C9F" w:rsidP="002033F9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E84C9F" w:rsidRPr="00AF3912" w:rsidRDefault="00E84C9F" w:rsidP="002033F9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 xml:space="preserve">315 000,00 </w:t>
            </w:r>
            <w:r w:rsidRPr="00AF3912">
              <w:rPr>
                <w:color w:val="auto"/>
              </w:rPr>
              <w:t xml:space="preserve">Российский рубль </w:t>
            </w:r>
            <w:r>
              <w:rPr>
                <w:color w:val="auto"/>
              </w:rPr>
              <w:t>без учета НДС</w:t>
            </w:r>
          </w:p>
        </w:tc>
      </w:tr>
    </w:tbl>
    <w:p w:rsidR="00E84C9F" w:rsidRDefault="00E84C9F" w:rsidP="00E84C9F">
      <w:pPr>
        <w:jc w:val="both"/>
        <w:rPr>
          <w:snapToGrid/>
          <w:sz w:val="24"/>
          <w:szCs w:val="24"/>
        </w:rPr>
      </w:pPr>
    </w:p>
    <w:p w:rsidR="00E84C9F" w:rsidRDefault="00E84C9F" w:rsidP="00E84C9F">
      <w:pPr>
        <w:jc w:val="both"/>
        <w:rPr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ab/>
        <w:t>В связи с отсутствием заявок на участие в конкурсе</w:t>
      </w:r>
      <w:r w:rsidRPr="0041036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roofErr w:type="spellStart"/>
      <w:r w:rsidRPr="00260B6F">
        <w:rPr>
          <w:sz w:val="24"/>
          <w:szCs w:val="24"/>
        </w:rPr>
        <w:t>ОКэ</w:t>
      </w:r>
      <w:proofErr w:type="spellEnd"/>
      <w:r w:rsidRPr="00260B6F">
        <w:rPr>
          <w:sz w:val="24"/>
          <w:szCs w:val="24"/>
        </w:rPr>
        <w:t>/002/</w:t>
      </w:r>
      <w:proofErr w:type="spellStart"/>
      <w:r w:rsidRPr="00260B6F">
        <w:rPr>
          <w:sz w:val="24"/>
          <w:szCs w:val="24"/>
        </w:rPr>
        <w:t>НКПЗаб</w:t>
      </w:r>
      <w:proofErr w:type="spellEnd"/>
      <w:r w:rsidRPr="00260B6F">
        <w:rPr>
          <w:sz w:val="24"/>
          <w:szCs w:val="24"/>
        </w:rPr>
        <w:t>/0021</w:t>
      </w:r>
      <w:r>
        <w:rPr>
          <w:sz w:val="24"/>
          <w:szCs w:val="24"/>
        </w:rPr>
        <w:t xml:space="preserve">  признать конкурс несостоявшимся на основании пункта п.п.1 пункта 140 «Положения  о порядке размещения заказов на закупку товаров, выполнение работ, оказание услуг для нужд ОАО «ТрансКонтейнер»</w:t>
      </w:r>
    </w:p>
    <w:p w:rsidR="00E84C9F" w:rsidRDefault="00E84C9F" w:rsidP="00E84C9F">
      <w:pPr>
        <w:ind w:left="142" w:firstLine="0"/>
        <w:jc w:val="both"/>
        <w:rPr>
          <w:sz w:val="24"/>
          <w:szCs w:val="24"/>
        </w:rPr>
      </w:pPr>
    </w:p>
    <w:p w:rsidR="00E84C9F" w:rsidRPr="00FD4D3E" w:rsidRDefault="00E84C9F" w:rsidP="00E84C9F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Pr="00E81F0C">
        <w:rPr>
          <w:b/>
          <w:sz w:val="24"/>
          <w:szCs w:val="24"/>
        </w:rPr>
        <w:t>Опубликовать настоящий протокол на</w:t>
      </w:r>
      <w:r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Pr="00E81F0C">
        <w:rPr>
          <w:b/>
          <w:snapToGrid/>
          <w:sz w:val="24"/>
          <w:szCs w:val="24"/>
        </w:rPr>
        <w:br/>
      </w:r>
      <w:proofErr w:type="spellStart"/>
      <w:r w:rsidRPr="00E81F0C">
        <w:rPr>
          <w:b/>
          <w:snapToGrid/>
          <w:sz w:val="24"/>
          <w:szCs w:val="24"/>
        </w:rPr>
        <w:t>ОТС-тендер</w:t>
      </w:r>
      <w:proofErr w:type="spellEnd"/>
      <w:r w:rsidRPr="00E81F0C">
        <w:rPr>
          <w:b/>
          <w:snapToGrid/>
          <w:sz w:val="24"/>
          <w:szCs w:val="24"/>
        </w:rPr>
        <w:t xml:space="preserve"> (</w:t>
      </w:r>
      <w:hyperlink r:id="rId5" w:history="1">
        <w:r w:rsidRPr="00E81F0C">
          <w:rPr>
            <w:rStyle w:val="a9"/>
            <w:b/>
            <w:snapToGrid/>
            <w:sz w:val="24"/>
            <w:szCs w:val="24"/>
          </w:rPr>
          <w:t>http://otc.ru/tender</w:t>
        </w:r>
      </w:hyperlink>
      <w:r w:rsidRPr="00E81F0C">
        <w:rPr>
          <w:b/>
          <w:snapToGrid/>
          <w:sz w:val="24"/>
          <w:szCs w:val="24"/>
        </w:rPr>
        <w:t>),</w:t>
      </w:r>
      <w:r w:rsidRPr="00E81F0C">
        <w:rPr>
          <w:b/>
          <w:sz w:val="24"/>
          <w:szCs w:val="24"/>
        </w:rPr>
        <w:t xml:space="preserve"> сайте ОАО «ТрансКонтейнер» и Общероссийском </w:t>
      </w:r>
      <w:r w:rsidRPr="00E81F0C">
        <w:rPr>
          <w:b/>
          <w:sz w:val="24"/>
          <w:szCs w:val="24"/>
        </w:rPr>
        <w:lastRenderedPageBreak/>
        <w:t xml:space="preserve">официальном сайте не позднее 3 дней </w:t>
      </w:r>
      <w:proofErr w:type="gramStart"/>
      <w:r w:rsidRPr="00E81F0C">
        <w:rPr>
          <w:b/>
          <w:sz w:val="24"/>
          <w:szCs w:val="24"/>
        </w:rPr>
        <w:t>с даты</w:t>
      </w:r>
      <w:proofErr w:type="gramEnd"/>
      <w:r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E84C9F" w:rsidRDefault="00E84C9F" w:rsidP="00E84C9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84C9F" w:rsidRPr="00C77F68" w:rsidTr="002033F9">
        <w:trPr>
          <w:trHeight w:val="436"/>
        </w:trPr>
        <w:tc>
          <w:tcPr>
            <w:tcW w:w="3544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8C60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84C9F" w:rsidRPr="00C77F68" w:rsidRDefault="00E84C9F" w:rsidP="002033F9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E84C9F" w:rsidRPr="00C77F68" w:rsidTr="002033F9">
        <w:trPr>
          <w:trHeight w:val="436"/>
        </w:trPr>
        <w:tc>
          <w:tcPr>
            <w:tcW w:w="3544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84C9F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84C9F" w:rsidRDefault="00E84C9F" w:rsidP="002033F9">
            <w:pPr>
              <w:spacing w:after="120"/>
              <w:ind w:left="-108" w:firstLine="0"/>
              <w:jc w:val="right"/>
              <w:rPr>
                <w:sz w:val="24"/>
                <w:szCs w:val="24"/>
              </w:rPr>
            </w:pPr>
          </w:p>
        </w:tc>
      </w:tr>
      <w:tr w:rsidR="00E84C9F" w:rsidRPr="00C77F68" w:rsidTr="002033F9">
        <w:trPr>
          <w:trHeight w:val="436"/>
        </w:trPr>
        <w:tc>
          <w:tcPr>
            <w:tcW w:w="3544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84C9F" w:rsidRPr="00C77F68" w:rsidRDefault="00E84C9F" w:rsidP="002033F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84C9F" w:rsidRPr="00CC7F15" w:rsidTr="002033F9">
        <w:trPr>
          <w:trHeight w:val="436"/>
        </w:trPr>
        <w:tc>
          <w:tcPr>
            <w:tcW w:w="3544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84C9F" w:rsidRPr="00C77F68" w:rsidRDefault="00E84C9F" w:rsidP="002033F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84C9F" w:rsidRPr="00CC7F15" w:rsidTr="002033F9">
        <w:trPr>
          <w:trHeight w:val="436"/>
        </w:trPr>
        <w:tc>
          <w:tcPr>
            <w:tcW w:w="3544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4C9F" w:rsidRPr="00C77F68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84C9F" w:rsidRPr="00CC7F15" w:rsidRDefault="00E84C9F" w:rsidP="002033F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84C9F" w:rsidRPr="003A3AF0" w:rsidTr="002033F9">
        <w:trPr>
          <w:trHeight w:val="436"/>
        </w:trPr>
        <w:tc>
          <w:tcPr>
            <w:tcW w:w="3544" w:type="dxa"/>
          </w:tcPr>
          <w:p w:rsidR="00E84C9F" w:rsidRPr="003A3AF0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84C9F" w:rsidRPr="003A3AF0" w:rsidRDefault="00E84C9F" w:rsidP="002033F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84C9F" w:rsidRPr="00CC7F15" w:rsidRDefault="00E84C9F" w:rsidP="002033F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84C9F" w:rsidRPr="00FD4D3E" w:rsidRDefault="00E84C9F" w:rsidP="00E84C9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84C9F" w:rsidRPr="00D23721" w:rsidRDefault="00E84C9F" w:rsidP="00E84C9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</w:rPr>
      </w:pPr>
      <w:r w:rsidRPr="00F51D8F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06</w:t>
      </w:r>
      <w:r w:rsidRPr="00F51D8F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августа 2014 г</w:t>
      </w:r>
    </w:p>
    <w:p w:rsidR="00461EB6" w:rsidRDefault="00461EB6"/>
    <w:sectPr w:rsidR="00461EB6" w:rsidSect="00305B7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0" w:rsidRDefault="00344B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4F10" w:rsidRDefault="00344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9F"/>
    <w:rsid w:val="00344B5B"/>
    <w:rsid w:val="00461EB6"/>
    <w:rsid w:val="00E8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9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C9F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4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84C9F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84C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84C9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84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aliases w:val=" Знак, Знак1"/>
    <w:basedOn w:val="a"/>
    <w:link w:val="a8"/>
    <w:unhideWhenUsed/>
    <w:rsid w:val="00E84C9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 Знак1 Знак"/>
    <w:basedOn w:val="a0"/>
    <w:link w:val="a7"/>
    <w:rsid w:val="00E84C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Hyperlink"/>
    <w:basedOn w:val="a0"/>
    <w:unhideWhenUsed/>
    <w:rsid w:val="00E84C9F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E84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otc.ru/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2014-08-07T07:17:00Z</dcterms:created>
  <dcterms:modified xsi:type="dcterms:W3CDTF">2014-08-07T07:19:00Z</dcterms:modified>
</cp:coreProperties>
</file>