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07" w:rsidRDefault="00F04007" w:rsidP="00ED5B13">
      <w:pPr>
        <w:jc w:val="center"/>
        <w:outlineLvl w:val="0"/>
        <w:rPr>
          <w:b/>
          <w:bCs/>
        </w:rPr>
      </w:pPr>
    </w:p>
    <w:p w:rsidR="00E97A5D" w:rsidRPr="00ED5B13" w:rsidRDefault="008A456E" w:rsidP="00ED5B13">
      <w:pPr>
        <w:jc w:val="center"/>
        <w:outlineLvl w:val="0"/>
        <w:rPr>
          <w:b/>
          <w:bCs/>
        </w:rPr>
      </w:pPr>
      <w:r>
        <w:rPr>
          <w:b/>
          <w:bCs/>
        </w:rPr>
        <w:t>Выписка из протокола</w:t>
      </w:r>
      <w:r w:rsidR="00517AE9" w:rsidRPr="00ED5B13">
        <w:rPr>
          <w:b/>
          <w:bCs/>
        </w:rPr>
        <w:t xml:space="preserve"> № </w:t>
      </w:r>
      <w:r w:rsidR="00A2411F">
        <w:rPr>
          <w:b/>
          <w:bCs/>
        </w:rPr>
        <w:t>24</w:t>
      </w:r>
      <w:r w:rsidR="00517AE9" w:rsidRPr="00ED5B13">
        <w:rPr>
          <w:b/>
        </w:rPr>
        <w:t>/</w:t>
      </w:r>
      <w:r w:rsidR="00A00154" w:rsidRPr="00ED5B13">
        <w:rPr>
          <w:b/>
        </w:rPr>
        <w:t>КК</w:t>
      </w:r>
    </w:p>
    <w:p w:rsidR="00E97A5D" w:rsidRPr="00ED5B13" w:rsidRDefault="00E97A5D" w:rsidP="00ED5B13">
      <w:pPr>
        <w:jc w:val="center"/>
        <w:outlineLvl w:val="0"/>
        <w:rPr>
          <w:b/>
          <w:bCs/>
        </w:rPr>
      </w:pPr>
      <w:r w:rsidRPr="00ED5B13">
        <w:rPr>
          <w:b/>
          <w:bCs/>
        </w:rPr>
        <w:t>заседания Конкурсной комиссии</w:t>
      </w:r>
    </w:p>
    <w:p w:rsidR="001C3D76" w:rsidRPr="00ED5B13" w:rsidRDefault="0021114B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филиала</w:t>
      </w:r>
      <w:r w:rsidR="001C3D76" w:rsidRPr="00ED5B13">
        <w:rPr>
          <w:b/>
          <w:bCs/>
        </w:rPr>
        <w:t xml:space="preserve"> открытого акционерного общества</w:t>
      </w:r>
    </w:p>
    <w:p w:rsidR="0071562C" w:rsidRPr="00ED5B13" w:rsidRDefault="00E97A5D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«ТрансКонтейнер»</w:t>
      </w:r>
      <w:r w:rsidR="0021114B" w:rsidRPr="00ED5B13">
        <w:rPr>
          <w:b/>
          <w:bCs/>
        </w:rPr>
        <w:t xml:space="preserve"> на Октябрьской железной дороге</w:t>
      </w:r>
      <w:r w:rsidR="0071562C" w:rsidRPr="00ED5B13">
        <w:rPr>
          <w:b/>
          <w:bCs/>
        </w:rPr>
        <w:t>,</w:t>
      </w:r>
    </w:p>
    <w:p w:rsidR="00E97A5D" w:rsidRPr="00ED5B13" w:rsidRDefault="00A2411F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>
        <w:rPr>
          <w:b/>
          <w:bCs/>
        </w:rPr>
        <w:t>состоявшегося 7 августа</w:t>
      </w:r>
      <w:r w:rsidR="003340CC" w:rsidRPr="00ED5B13">
        <w:rPr>
          <w:b/>
          <w:bCs/>
        </w:rPr>
        <w:t xml:space="preserve"> 2014</w:t>
      </w:r>
      <w:r w:rsidR="0071562C" w:rsidRPr="00ED5B13">
        <w:rPr>
          <w:b/>
          <w:bCs/>
        </w:rPr>
        <w:t xml:space="preserve"> года</w:t>
      </w:r>
      <w:r w:rsidR="00E97A5D" w:rsidRPr="00ED5B13">
        <w:rPr>
          <w:b/>
          <w:bCs/>
        </w:rPr>
        <w:t xml:space="preserve"> </w:t>
      </w:r>
    </w:p>
    <w:p w:rsidR="00E66124" w:rsidRPr="00ED5B13" w:rsidRDefault="00E66124" w:rsidP="00ED5B13"/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E52E0F" w:rsidRDefault="00E52E0F" w:rsidP="00ED5B13">
      <w:pPr>
        <w:pStyle w:val="a5"/>
        <w:spacing w:after="0"/>
        <w:ind w:left="0" w:firstLine="709"/>
        <w:jc w:val="both"/>
        <w:rPr>
          <w:b/>
        </w:rPr>
      </w:pPr>
      <w:r w:rsidRPr="00ED5B13">
        <w:rPr>
          <w:b/>
        </w:rPr>
        <w:t xml:space="preserve">В заседании </w:t>
      </w:r>
      <w:r w:rsidR="00CD48A8" w:rsidRPr="00ED5B13">
        <w:rPr>
          <w:b/>
        </w:rPr>
        <w:t xml:space="preserve">Конкурсной комиссии </w:t>
      </w:r>
      <w:r w:rsidR="0021114B" w:rsidRPr="00ED5B13">
        <w:rPr>
          <w:b/>
        </w:rPr>
        <w:t>филиала</w:t>
      </w:r>
      <w:r w:rsidR="00CD48A8" w:rsidRPr="00ED5B13">
        <w:rPr>
          <w:b/>
        </w:rPr>
        <w:t xml:space="preserve"> открытого акционерного общества «ТрансКонтейнер» </w:t>
      </w:r>
      <w:r w:rsidR="0021114B" w:rsidRPr="00ED5B13">
        <w:rPr>
          <w:b/>
        </w:rPr>
        <w:t xml:space="preserve">на Октябрьской железной дороге </w:t>
      </w:r>
      <w:r w:rsidR="00CD48A8" w:rsidRPr="00ED5B13">
        <w:rPr>
          <w:b/>
        </w:rPr>
        <w:t xml:space="preserve">(далее – </w:t>
      </w:r>
      <w:r w:rsidR="0069099E">
        <w:rPr>
          <w:b/>
        </w:rPr>
        <w:t>КК</w:t>
      </w:r>
      <w:r w:rsidR="00CD48A8" w:rsidRPr="00ED5B13">
        <w:rPr>
          <w:b/>
        </w:rPr>
        <w:t xml:space="preserve">) </w:t>
      </w:r>
      <w:r w:rsidRPr="00ED5B13">
        <w:rPr>
          <w:b/>
        </w:rPr>
        <w:t>приняли участие:</w:t>
      </w:r>
    </w:p>
    <w:p w:rsidR="00ED5B13" w:rsidRDefault="00ED5B13" w:rsidP="00ED5B13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9781" w:type="dxa"/>
        <w:tblInd w:w="108" w:type="dxa"/>
        <w:tblLook w:val="04A0"/>
      </w:tblPr>
      <w:tblGrid>
        <w:gridCol w:w="534"/>
        <w:gridCol w:w="2835"/>
        <w:gridCol w:w="4536"/>
        <w:gridCol w:w="1876"/>
      </w:tblGrid>
      <w:tr w:rsidR="00C9734F" w:rsidRPr="006752A9" w:rsidTr="00C9734F">
        <w:tc>
          <w:tcPr>
            <w:tcW w:w="534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center"/>
            </w:pPr>
            <w:r w:rsidRPr="006752A9">
              <w:t>1</w:t>
            </w:r>
            <w:r w:rsidR="006333D2" w:rsidRPr="006752A9">
              <w:t>.</w:t>
            </w:r>
          </w:p>
        </w:tc>
        <w:tc>
          <w:tcPr>
            <w:tcW w:w="2835" w:type="dxa"/>
          </w:tcPr>
          <w:p w:rsidR="00ED5B13" w:rsidRPr="006752A9" w:rsidRDefault="00ED5B13" w:rsidP="006752A9"/>
        </w:tc>
        <w:tc>
          <w:tcPr>
            <w:tcW w:w="4536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752A9" w:rsidRDefault="00ED5B13" w:rsidP="00C9734F">
            <w:pPr>
              <w:jc w:val="both"/>
            </w:pPr>
            <w:r w:rsidRPr="006752A9">
              <w:t>Председатель КК</w:t>
            </w:r>
          </w:p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752A9" w:rsidTr="00C9734F">
        <w:tc>
          <w:tcPr>
            <w:tcW w:w="534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center"/>
            </w:pPr>
            <w:r w:rsidRPr="006752A9">
              <w:t>2</w:t>
            </w:r>
            <w:r w:rsidR="006333D2" w:rsidRPr="006752A9">
              <w:t>.</w:t>
            </w:r>
          </w:p>
        </w:tc>
        <w:tc>
          <w:tcPr>
            <w:tcW w:w="2835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752A9" w:rsidRDefault="00ED5B13" w:rsidP="00F04007"/>
        </w:tc>
        <w:tc>
          <w:tcPr>
            <w:tcW w:w="1876" w:type="dxa"/>
          </w:tcPr>
          <w:p w:rsidR="00ED5B13" w:rsidRPr="006752A9" w:rsidRDefault="00ED5B13" w:rsidP="00C9734F">
            <w:r w:rsidRPr="006752A9">
              <w:t>Заместитель Председателя КК</w:t>
            </w:r>
          </w:p>
        </w:tc>
      </w:tr>
      <w:tr w:rsidR="00C9734F" w:rsidRPr="006752A9" w:rsidTr="00C9734F">
        <w:tc>
          <w:tcPr>
            <w:tcW w:w="534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center"/>
            </w:pPr>
            <w:r w:rsidRPr="006752A9">
              <w:t>3</w:t>
            </w:r>
            <w:r w:rsidR="006333D2" w:rsidRPr="006752A9">
              <w:t>.</w:t>
            </w:r>
          </w:p>
        </w:tc>
        <w:tc>
          <w:tcPr>
            <w:tcW w:w="2835" w:type="dxa"/>
          </w:tcPr>
          <w:p w:rsidR="00ED5B13" w:rsidRPr="006752A9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752A9" w:rsidRDefault="00ED5B13" w:rsidP="00F04007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ED5B13" w:rsidRPr="006752A9" w:rsidRDefault="00ED5B13" w:rsidP="00ED5B13">
            <w:r w:rsidRPr="006752A9">
              <w:t>член КК</w:t>
            </w:r>
          </w:p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752A9" w:rsidTr="00C9734F">
        <w:tc>
          <w:tcPr>
            <w:tcW w:w="534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center"/>
            </w:pPr>
            <w:r w:rsidRPr="006752A9">
              <w:t>4</w:t>
            </w:r>
            <w:r w:rsidR="006333D2" w:rsidRPr="006752A9">
              <w:t>.</w:t>
            </w:r>
          </w:p>
        </w:tc>
        <w:tc>
          <w:tcPr>
            <w:tcW w:w="2835" w:type="dxa"/>
          </w:tcPr>
          <w:p w:rsidR="00ED5B13" w:rsidRPr="006752A9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752A9" w:rsidRDefault="00ED5B13" w:rsidP="00F04007"/>
        </w:tc>
        <w:tc>
          <w:tcPr>
            <w:tcW w:w="1876" w:type="dxa"/>
          </w:tcPr>
          <w:p w:rsidR="00ED5B13" w:rsidRPr="006752A9" w:rsidRDefault="00ED5B13" w:rsidP="00ED5B13">
            <w:r w:rsidRPr="006752A9">
              <w:t>член КК</w:t>
            </w:r>
          </w:p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752A9" w:rsidTr="00C9734F">
        <w:tc>
          <w:tcPr>
            <w:tcW w:w="534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center"/>
            </w:pPr>
            <w:r w:rsidRPr="006752A9">
              <w:t>5</w:t>
            </w:r>
            <w:r w:rsidR="006333D2" w:rsidRPr="006752A9">
              <w:t>.</w:t>
            </w:r>
          </w:p>
        </w:tc>
        <w:tc>
          <w:tcPr>
            <w:tcW w:w="2835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752A9" w:rsidRDefault="00ED5B13" w:rsidP="00F04007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752A9">
              <w:t>член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752A9" w:rsidRDefault="00ED5B13" w:rsidP="00F04007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jc w:val="both"/>
            </w:pPr>
            <w:r w:rsidRPr="006752A9">
              <w:t>Секретарь КК</w:t>
            </w:r>
          </w:p>
          <w:p w:rsidR="00ED5B13" w:rsidRPr="0069099E" w:rsidRDefault="00ED5B13" w:rsidP="00C9734F">
            <w:pPr>
              <w:jc w:val="both"/>
            </w:pPr>
          </w:p>
        </w:tc>
      </w:tr>
    </w:tbl>
    <w:p w:rsidR="00C260B9" w:rsidRPr="00ED5B13" w:rsidRDefault="00C260B9" w:rsidP="00ED5B13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ED5B13" w:rsidRDefault="00AA690A" w:rsidP="009712F5">
      <w:pPr>
        <w:pStyle w:val="a5"/>
        <w:tabs>
          <w:tab w:val="left" w:pos="851"/>
        </w:tabs>
        <w:spacing w:after="0"/>
        <w:ind w:left="0"/>
        <w:jc w:val="both"/>
      </w:pPr>
      <w:r w:rsidRPr="00ED5B13">
        <w:t xml:space="preserve">Состав </w:t>
      </w:r>
      <w:r w:rsidR="004367BA" w:rsidRPr="00ED5B13">
        <w:t>КК</w:t>
      </w:r>
      <w:r w:rsidRPr="00ED5B13">
        <w:t xml:space="preserve"> – </w:t>
      </w:r>
      <w:r w:rsidR="004367BA" w:rsidRPr="00ED5B13">
        <w:t>7</w:t>
      </w:r>
      <w:r w:rsidRPr="00ED5B13">
        <w:t xml:space="preserve"> человек. Приняли участие – </w:t>
      </w:r>
      <w:r w:rsidR="006D7D8C">
        <w:t>5</w:t>
      </w:r>
      <w:r w:rsidR="005A0DE8" w:rsidRPr="00ED5B13">
        <w:t>.</w:t>
      </w:r>
      <w:r w:rsidR="00DD5D7C" w:rsidRPr="00ED5B13">
        <w:t xml:space="preserve"> </w:t>
      </w:r>
      <w:r w:rsidR="00A2411F">
        <w:t>Кворум имеется.</w:t>
      </w:r>
    </w:p>
    <w:p w:rsidR="00312F2C" w:rsidRDefault="00312F2C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9712F5" w:rsidRPr="008D1610" w:rsidRDefault="009712F5" w:rsidP="009712F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8D1610">
        <w:rPr>
          <w:b/>
          <w:bCs/>
        </w:rPr>
        <w:t xml:space="preserve">ПОВЕСТКА ДНЯ ЗАСЕДАНИЯ: </w:t>
      </w:r>
    </w:p>
    <w:p w:rsidR="009D0A33" w:rsidRPr="00ED5B13" w:rsidRDefault="009D0A33" w:rsidP="00ED5B13">
      <w:pPr>
        <w:pStyle w:val="a7"/>
        <w:ind w:left="0"/>
        <w:jc w:val="both"/>
      </w:pPr>
    </w:p>
    <w:p w:rsidR="00A2411F" w:rsidRDefault="009712F5" w:rsidP="00A2411F">
      <w:pPr>
        <w:ind w:firstLine="567"/>
        <w:jc w:val="both"/>
      </w:pPr>
      <w:r w:rsidRPr="008D1610">
        <w:rPr>
          <w:lang w:val="en-US"/>
        </w:rPr>
        <w:t>I</w:t>
      </w:r>
      <w:r w:rsidRPr="008D1610">
        <w:t>.</w:t>
      </w:r>
      <w:r w:rsidR="00312F2C" w:rsidRPr="00312F2C">
        <w:t xml:space="preserve"> </w:t>
      </w:r>
      <w:r w:rsidR="00312F2C" w:rsidRPr="003475DB">
        <w:t xml:space="preserve">Подведение итогов </w:t>
      </w:r>
      <w:r w:rsidR="00312F2C">
        <w:t>О</w:t>
      </w:r>
      <w:r w:rsidR="00312F2C" w:rsidRPr="0056782E">
        <w:t>ткрыт</w:t>
      </w:r>
      <w:r w:rsidR="00312F2C">
        <w:t xml:space="preserve">ого конкурса </w:t>
      </w:r>
      <w:r w:rsidRPr="008D1610">
        <w:t>№</w:t>
      </w:r>
      <w:r w:rsidRPr="008D1610">
        <w:rPr>
          <w:lang w:val="en-US"/>
        </w:rPr>
        <w:t> </w:t>
      </w:r>
      <w:r w:rsidR="00A2411F">
        <w:t>ОК/031/НКПОКТ/0031</w:t>
      </w:r>
      <w:r w:rsidR="00312F2C">
        <w:t xml:space="preserve"> </w:t>
      </w:r>
      <w:r w:rsidR="00312F2C" w:rsidRPr="00677C9F">
        <w:t xml:space="preserve">на право заключения договора на </w:t>
      </w:r>
      <w:r w:rsidR="007E3386">
        <w:t xml:space="preserve">оказание услуг </w:t>
      </w:r>
      <w:r w:rsidR="00A2411F">
        <w:t>по проведению предрейсовых медицинских осмотров водителей агентства на станции Санкт-Петербург-Товарный-Витебский, автотранспортного цеха филиала ОАО "ТрансКонтейнер" на Октябрьской железной дороге в 2014-2015гг.</w:t>
      </w:r>
      <w:r w:rsidR="00A2411F" w:rsidRPr="00445C7C">
        <w:t xml:space="preserve"> </w:t>
      </w:r>
      <w:r w:rsidR="00A2411F">
        <w:t>(далее - "Открытый конкурс").</w:t>
      </w:r>
    </w:p>
    <w:p w:rsidR="006752A9" w:rsidRPr="00ED5B13" w:rsidRDefault="006752A9" w:rsidP="00A2411F">
      <w:pPr>
        <w:ind w:firstLine="567"/>
        <w:jc w:val="both"/>
        <w:rPr>
          <w:b/>
        </w:rPr>
      </w:pPr>
    </w:p>
    <w:p w:rsidR="003A605C" w:rsidRPr="00ED5B13" w:rsidRDefault="009712F5" w:rsidP="00ED5B13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3340CC" w:rsidRPr="00ED5B13">
        <w:rPr>
          <w:b/>
          <w:sz w:val="24"/>
          <w:szCs w:val="24"/>
        </w:rPr>
        <w:t xml:space="preserve">пункту </w:t>
      </w:r>
      <w:r w:rsidR="003340CC" w:rsidRPr="00ED5B13">
        <w:rPr>
          <w:b/>
          <w:sz w:val="24"/>
          <w:szCs w:val="24"/>
          <w:lang w:val="en-US"/>
        </w:rPr>
        <w:t>I</w:t>
      </w:r>
      <w:r w:rsidR="003340CC" w:rsidRPr="00ED5B13">
        <w:rPr>
          <w:b/>
          <w:sz w:val="24"/>
          <w:szCs w:val="24"/>
        </w:rPr>
        <w:t xml:space="preserve"> </w:t>
      </w:r>
      <w:r w:rsidR="009D0A33" w:rsidRPr="00ED5B13">
        <w:rPr>
          <w:b/>
          <w:sz w:val="24"/>
          <w:szCs w:val="24"/>
        </w:rPr>
        <w:t>повестк</w:t>
      </w:r>
      <w:r w:rsidR="003340CC" w:rsidRPr="00ED5B13">
        <w:rPr>
          <w:b/>
          <w:sz w:val="24"/>
          <w:szCs w:val="24"/>
        </w:rPr>
        <w:t>и</w:t>
      </w:r>
      <w:r w:rsidR="003A605C" w:rsidRPr="00ED5B13">
        <w:rPr>
          <w:b/>
          <w:sz w:val="24"/>
          <w:szCs w:val="24"/>
        </w:rPr>
        <w:t xml:space="preserve"> дня</w:t>
      </w:r>
      <w:r w:rsidR="00B01FD7" w:rsidRPr="00ED5B13">
        <w:rPr>
          <w:b/>
          <w:sz w:val="24"/>
          <w:szCs w:val="24"/>
        </w:rPr>
        <w:t>:</w:t>
      </w:r>
    </w:p>
    <w:p w:rsidR="00DC3EDE" w:rsidRPr="00ED5B13" w:rsidRDefault="00DC3EDE" w:rsidP="00ED5B13">
      <w:pPr>
        <w:pStyle w:val="a7"/>
        <w:ind w:left="0" w:firstLine="709"/>
        <w:jc w:val="both"/>
        <w:rPr>
          <w:b/>
        </w:rPr>
      </w:pPr>
    </w:p>
    <w:p w:rsidR="00B60C09" w:rsidRDefault="009712F5" w:rsidP="00B60C09">
      <w:pPr>
        <w:ind w:firstLine="567"/>
        <w:jc w:val="both"/>
      </w:pPr>
      <w:r w:rsidRPr="004F777B">
        <w:t>1.</w:t>
      </w:r>
      <w:r>
        <w:t xml:space="preserve"> </w:t>
      </w:r>
      <w:r w:rsidR="00B01FD7" w:rsidRPr="00ED5B13">
        <w:t xml:space="preserve">Открытый конкурс </w:t>
      </w:r>
      <w:r w:rsidR="00A2411F">
        <w:t>№ ОК/031/НКПОКТ/0031</w:t>
      </w:r>
      <w:r w:rsidR="00312F2C">
        <w:t xml:space="preserve"> </w:t>
      </w:r>
      <w:r w:rsidR="001A2FF8" w:rsidRPr="00677C9F">
        <w:t xml:space="preserve">на право заключения договора на </w:t>
      </w:r>
      <w:r w:rsidR="001A2FF8">
        <w:t xml:space="preserve">оказание услуг </w:t>
      </w:r>
      <w:r w:rsidR="00A2411F">
        <w:t>по проведению предрейсовых медицинских осмотров водителей агентства на станции Санкт-Петербург-Товарный-Витебский, автотранспортного цеха филиала ОАО "ТрансКонтейнер" на Октябрьской железной дороге в 2014-2015гг</w:t>
      </w:r>
      <w:r w:rsidR="001A2FF8">
        <w:t>.</w:t>
      </w:r>
      <w:r w:rsidR="00A2411F">
        <w:t xml:space="preserve"> </w:t>
      </w:r>
      <w:r w:rsidR="009D0A33" w:rsidRPr="00ED5B13">
        <w:t xml:space="preserve">признан </w:t>
      </w:r>
      <w:r w:rsidR="00B01FD7" w:rsidRPr="00ED5B13">
        <w:t>состоявшимся</w:t>
      </w:r>
      <w:r w:rsidR="00FC0C4F" w:rsidRPr="00ED5B13">
        <w:t xml:space="preserve"> на основании </w:t>
      </w:r>
      <w:r w:rsidR="006752A9" w:rsidRPr="008873FE">
        <w:t>пункта 139 Положе</w:t>
      </w:r>
      <w:r w:rsidR="001A2FF8">
        <w:t>ния о закупках и подпункта 2.9.10</w:t>
      </w:r>
      <w:r w:rsidR="006752A9" w:rsidRPr="008873FE">
        <w:t xml:space="preserve"> пункта 2.9. документации о закупке</w:t>
      </w:r>
      <w:r w:rsidR="006D7D8C">
        <w:t>.</w:t>
      </w:r>
    </w:p>
    <w:p w:rsidR="00B60C09" w:rsidRDefault="009712F5" w:rsidP="00B60C09">
      <w:pPr>
        <w:ind w:firstLine="567"/>
        <w:jc w:val="both"/>
      </w:pPr>
      <w:r w:rsidRPr="004F777B">
        <w:t xml:space="preserve">2. </w:t>
      </w:r>
      <w:r w:rsidR="006333D2">
        <w:t>Согласиться с выводами и предложениями Постоянной рабочей группы Конкурсной комиссии филиала ОАО "ТрансКонтейнер" на Октябрьской железной дороге (Протокол</w:t>
      </w:r>
      <w:r w:rsidR="0069099E">
        <w:t> </w:t>
      </w:r>
      <w:r w:rsidR="00A2411F">
        <w:t>№ 29</w:t>
      </w:r>
      <w:r w:rsidR="006333D2">
        <w:t>-Р</w:t>
      </w:r>
      <w:r w:rsidR="0069099E">
        <w:t>/ПРГ</w:t>
      </w:r>
      <w:r w:rsidR="001A2FF8">
        <w:t xml:space="preserve"> заседания, состоявшегося </w:t>
      </w:r>
      <w:r w:rsidR="00A2411F">
        <w:t>7 августа</w:t>
      </w:r>
      <w:r w:rsidR="006333D2">
        <w:t xml:space="preserve"> 2014г.) в части принятия решения допустить к участию</w:t>
      </w:r>
      <w:r w:rsidR="002538C0">
        <w:t xml:space="preserve">  в Открытом конкурсе</w:t>
      </w:r>
      <w:r w:rsidR="006333D2">
        <w:t xml:space="preserve"> </w:t>
      </w:r>
      <w:r w:rsidR="00B60C09" w:rsidRPr="004A34BF">
        <w:t>ООО "Городской медико-социальный центр"</w:t>
      </w:r>
      <w:r w:rsidR="00B60C09">
        <w:t xml:space="preserve"> и </w:t>
      </w:r>
      <w:r w:rsidR="00B60C09" w:rsidRPr="004A34BF">
        <w:t>ООО "Городской центр профилактической медицины"</w:t>
      </w:r>
      <w:r w:rsidR="002538C0">
        <w:t>.</w:t>
      </w:r>
    </w:p>
    <w:p w:rsidR="002538C0" w:rsidRDefault="002538C0" w:rsidP="002538C0">
      <w:pPr>
        <w:pStyle w:val="11"/>
        <w:suppressAutoHyphens/>
        <w:ind w:firstLine="709"/>
        <w:rPr>
          <w:sz w:val="24"/>
          <w:szCs w:val="24"/>
        </w:rPr>
      </w:pPr>
      <w:r w:rsidRPr="002538C0">
        <w:rPr>
          <w:sz w:val="24"/>
          <w:szCs w:val="24"/>
        </w:rPr>
        <w:t>3. Согласившись с</w:t>
      </w:r>
      <w:r w:rsidRPr="004F777B">
        <w:rPr>
          <w:sz w:val="24"/>
          <w:szCs w:val="24"/>
        </w:rPr>
        <w:t xml:space="preserve"> выводами и предложениями Постоянной рабочей группы Конкурсной комиссии </w:t>
      </w:r>
      <w:r>
        <w:rPr>
          <w:sz w:val="24"/>
          <w:szCs w:val="24"/>
        </w:rPr>
        <w:t>филиала ОАО "ТрансКонтейнер"</w:t>
      </w:r>
      <w:r w:rsidRPr="004F777B">
        <w:rPr>
          <w:sz w:val="24"/>
          <w:szCs w:val="24"/>
        </w:rPr>
        <w:t xml:space="preserve"> на Октябрьской железной дороге (</w:t>
      </w:r>
      <w:r>
        <w:rPr>
          <w:sz w:val="24"/>
          <w:szCs w:val="24"/>
        </w:rPr>
        <w:t>Протокол № 29-Р/ПРГ заседания, состоявшегося 7 августа 2014г</w:t>
      </w:r>
      <w:r w:rsidRPr="004F777B">
        <w:rPr>
          <w:sz w:val="24"/>
          <w:szCs w:val="24"/>
        </w:rPr>
        <w:t>.</w:t>
      </w:r>
      <w:r>
        <w:rPr>
          <w:sz w:val="24"/>
          <w:szCs w:val="24"/>
        </w:rPr>
        <w:t>) в части присвоения участникам порядковых номеров и определения победителя, принято решение:</w:t>
      </w:r>
    </w:p>
    <w:p w:rsidR="008A456E" w:rsidRDefault="008A456E" w:rsidP="009712F5">
      <w:pPr>
        <w:pStyle w:val="11"/>
        <w:suppressAutoHyphens/>
        <w:ind w:firstLine="709"/>
        <w:rPr>
          <w:sz w:val="24"/>
          <w:szCs w:val="24"/>
        </w:rPr>
      </w:pPr>
    </w:p>
    <w:p w:rsidR="006752A9" w:rsidRDefault="002538C0" w:rsidP="009712F5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 заявкам участников присвоить следующие порядковые номера: </w:t>
      </w:r>
    </w:p>
    <w:p w:rsidR="00F46E71" w:rsidRPr="002538C0" w:rsidRDefault="00F46E71" w:rsidP="009712F5">
      <w:pPr>
        <w:pStyle w:val="11"/>
        <w:suppressAutoHyphens/>
        <w:ind w:firstLine="709"/>
        <w:rPr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418"/>
        <w:gridCol w:w="1701"/>
      </w:tblGrid>
      <w:tr w:rsidR="002538C0" w:rsidRPr="005830A3" w:rsidTr="002538C0">
        <w:tc>
          <w:tcPr>
            <w:tcW w:w="6663" w:type="dxa"/>
          </w:tcPr>
          <w:p w:rsidR="002538C0" w:rsidRPr="005830A3" w:rsidRDefault="002538C0" w:rsidP="00683893">
            <w:pPr>
              <w:jc w:val="center"/>
            </w:pPr>
            <w:r>
              <w:lastRenderedPageBreak/>
              <w:t>Сведения об организации (наименование, ИНН, КПП, ОГРН)</w:t>
            </w:r>
          </w:p>
        </w:tc>
        <w:tc>
          <w:tcPr>
            <w:tcW w:w="1418" w:type="dxa"/>
          </w:tcPr>
          <w:p w:rsidR="002538C0" w:rsidRPr="005830A3" w:rsidRDefault="002538C0" w:rsidP="00683893">
            <w:pPr>
              <w:jc w:val="center"/>
            </w:pPr>
            <w:r>
              <w:rPr>
                <w:bCs/>
              </w:rPr>
              <w:t>Количество баллов</w:t>
            </w:r>
          </w:p>
        </w:tc>
        <w:tc>
          <w:tcPr>
            <w:tcW w:w="1701" w:type="dxa"/>
          </w:tcPr>
          <w:p w:rsidR="002538C0" w:rsidRPr="005830A3" w:rsidRDefault="002538C0" w:rsidP="00683893">
            <w:pPr>
              <w:jc w:val="center"/>
            </w:pPr>
            <w:r>
              <w:t>Порядковый номер</w:t>
            </w:r>
          </w:p>
        </w:tc>
      </w:tr>
      <w:tr w:rsidR="002538C0" w:rsidRPr="005830A3" w:rsidTr="002538C0">
        <w:tc>
          <w:tcPr>
            <w:tcW w:w="6663" w:type="dxa"/>
            <w:vAlign w:val="center"/>
          </w:tcPr>
          <w:p w:rsidR="002538C0" w:rsidRPr="004A34BF" w:rsidRDefault="002538C0" w:rsidP="00F2736E">
            <w:pPr>
              <w:pStyle w:val="Default"/>
              <w:rPr>
                <w:color w:val="auto"/>
              </w:rPr>
            </w:pPr>
            <w:r w:rsidRPr="004A34BF">
              <w:rPr>
                <w:color w:val="auto"/>
              </w:rPr>
              <w:t>ООО "Городской медико-социальный центр"</w:t>
            </w:r>
          </w:p>
          <w:p w:rsidR="002538C0" w:rsidRDefault="002538C0" w:rsidP="00F2736E">
            <w:pPr>
              <w:pStyle w:val="Default"/>
              <w:rPr>
                <w:color w:val="auto"/>
              </w:rPr>
            </w:pPr>
            <w:r w:rsidRPr="004A34BF">
              <w:rPr>
                <w:color w:val="auto"/>
              </w:rPr>
              <w:t xml:space="preserve">ИНН 7838392623, </w:t>
            </w:r>
          </w:p>
          <w:p w:rsidR="002538C0" w:rsidRPr="004A34BF" w:rsidRDefault="002538C0" w:rsidP="00F2736E">
            <w:pPr>
              <w:pStyle w:val="Default"/>
              <w:rPr>
                <w:color w:val="auto"/>
              </w:rPr>
            </w:pPr>
            <w:r w:rsidRPr="004A34BF">
              <w:rPr>
                <w:color w:val="auto"/>
              </w:rPr>
              <w:t>КПП 783801001,</w:t>
            </w:r>
          </w:p>
          <w:p w:rsidR="002538C0" w:rsidRPr="004A34BF" w:rsidRDefault="002538C0" w:rsidP="00F2736E">
            <w:pPr>
              <w:pStyle w:val="Default"/>
              <w:rPr>
                <w:color w:val="auto"/>
              </w:rPr>
            </w:pPr>
            <w:r w:rsidRPr="004A34BF">
              <w:rPr>
                <w:color w:val="auto"/>
              </w:rPr>
              <w:t>ОГРН 1077847630080</w:t>
            </w:r>
          </w:p>
        </w:tc>
        <w:tc>
          <w:tcPr>
            <w:tcW w:w="1418" w:type="dxa"/>
            <w:vAlign w:val="center"/>
          </w:tcPr>
          <w:p w:rsidR="002538C0" w:rsidRDefault="002538C0" w:rsidP="00683893">
            <w:pPr>
              <w:jc w:val="center"/>
            </w:pPr>
            <w:r>
              <w:t>1,10</w:t>
            </w:r>
          </w:p>
        </w:tc>
        <w:tc>
          <w:tcPr>
            <w:tcW w:w="1701" w:type="dxa"/>
            <w:vAlign w:val="center"/>
          </w:tcPr>
          <w:p w:rsidR="002538C0" w:rsidRDefault="002538C0" w:rsidP="00683893">
            <w:pPr>
              <w:jc w:val="center"/>
            </w:pPr>
            <w:r>
              <w:t>2</w:t>
            </w:r>
          </w:p>
        </w:tc>
      </w:tr>
      <w:tr w:rsidR="002538C0" w:rsidRPr="005830A3" w:rsidTr="002538C0">
        <w:tc>
          <w:tcPr>
            <w:tcW w:w="6663" w:type="dxa"/>
            <w:vAlign w:val="center"/>
          </w:tcPr>
          <w:p w:rsidR="002538C0" w:rsidRPr="004A34BF" w:rsidRDefault="002538C0" w:rsidP="00F2736E">
            <w:pPr>
              <w:pStyle w:val="Default"/>
              <w:rPr>
                <w:color w:val="auto"/>
              </w:rPr>
            </w:pPr>
            <w:r w:rsidRPr="004A34BF">
              <w:rPr>
                <w:color w:val="auto"/>
              </w:rPr>
              <w:t>ООО "Городской центр профилактической медицины"</w:t>
            </w:r>
          </w:p>
          <w:p w:rsidR="002538C0" w:rsidRDefault="002538C0" w:rsidP="00F2736E">
            <w:pPr>
              <w:pStyle w:val="Default"/>
              <w:rPr>
                <w:color w:val="auto"/>
              </w:rPr>
            </w:pPr>
            <w:r w:rsidRPr="004A34BF">
              <w:rPr>
                <w:color w:val="auto"/>
              </w:rPr>
              <w:t>ИНН 7810822594,</w:t>
            </w:r>
          </w:p>
          <w:p w:rsidR="002538C0" w:rsidRPr="004A34BF" w:rsidRDefault="002538C0" w:rsidP="00F2736E">
            <w:pPr>
              <w:pStyle w:val="Default"/>
              <w:rPr>
                <w:color w:val="auto"/>
              </w:rPr>
            </w:pPr>
            <w:r w:rsidRPr="004A34BF">
              <w:rPr>
                <w:color w:val="auto"/>
              </w:rPr>
              <w:t xml:space="preserve"> КПП 781001001, </w:t>
            </w:r>
          </w:p>
          <w:p w:rsidR="002538C0" w:rsidRPr="004A34BF" w:rsidRDefault="002538C0" w:rsidP="00F2736E">
            <w:pPr>
              <w:pStyle w:val="Default"/>
              <w:rPr>
                <w:color w:val="auto"/>
              </w:rPr>
            </w:pPr>
            <w:r w:rsidRPr="004A34BF">
              <w:rPr>
                <w:color w:val="auto"/>
              </w:rPr>
              <w:t>ОГРН 1117847123426</w:t>
            </w:r>
          </w:p>
        </w:tc>
        <w:tc>
          <w:tcPr>
            <w:tcW w:w="1418" w:type="dxa"/>
            <w:vAlign w:val="center"/>
          </w:tcPr>
          <w:p w:rsidR="002538C0" w:rsidRDefault="002538C0" w:rsidP="00683893">
            <w:pPr>
              <w:jc w:val="center"/>
            </w:pPr>
            <w:r>
              <w:t>1,60</w:t>
            </w:r>
          </w:p>
        </w:tc>
        <w:tc>
          <w:tcPr>
            <w:tcW w:w="1701" w:type="dxa"/>
            <w:vAlign w:val="center"/>
          </w:tcPr>
          <w:p w:rsidR="002538C0" w:rsidRDefault="002538C0" w:rsidP="00683893">
            <w:pPr>
              <w:jc w:val="center"/>
            </w:pPr>
            <w:r>
              <w:t>1</w:t>
            </w:r>
          </w:p>
        </w:tc>
      </w:tr>
    </w:tbl>
    <w:p w:rsidR="009B47FF" w:rsidRDefault="009B47FF" w:rsidP="009712F5">
      <w:pPr>
        <w:pStyle w:val="11"/>
        <w:suppressAutoHyphens/>
        <w:ind w:firstLine="709"/>
        <w:rPr>
          <w:sz w:val="24"/>
          <w:szCs w:val="24"/>
        </w:rPr>
      </w:pPr>
    </w:p>
    <w:p w:rsidR="00F46E71" w:rsidRDefault="00F46E71" w:rsidP="00F46E71">
      <w:pPr>
        <w:pStyle w:val="Default"/>
        <w:ind w:firstLine="709"/>
        <w:jc w:val="both"/>
        <w:rPr>
          <w:color w:val="auto"/>
        </w:rPr>
      </w:pPr>
      <w:r>
        <w:t>3.2. признать по</w:t>
      </w:r>
      <w:r w:rsidR="006D7D8C">
        <w:t>бедителем Открытого конкурса ОК/031/НКПОКТ/</w:t>
      </w:r>
      <w:r>
        <w:t xml:space="preserve">0031 </w:t>
      </w:r>
      <w:r w:rsidRPr="004A34BF">
        <w:rPr>
          <w:color w:val="auto"/>
        </w:rPr>
        <w:t>ООО "Городской центр профилактической медицины"</w:t>
      </w:r>
      <w:r>
        <w:rPr>
          <w:color w:val="auto"/>
        </w:rPr>
        <w:t xml:space="preserve"> и заключить с ним договор на следующих условиях:</w:t>
      </w:r>
    </w:p>
    <w:p w:rsidR="00A07489" w:rsidRPr="00F46E71" w:rsidRDefault="00A07489" w:rsidP="00F46E71">
      <w:pPr>
        <w:pStyle w:val="Default"/>
        <w:ind w:firstLine="709"/>
        <w:jc w:val="both"/>
        <w:rPr>
          <w:color w:val="auto"/>
        </w:rPr>
      </w:pPr>
    </w:p>
    <w:p w:rsidR="00B60C09" w:rsidRDefault="00A2411F" w:rsidP="00B60C09">
      <w:pPr>
        <w:ind w:firstLine="709"/>
        <w:jc w:val="both"/>
      </w:pPr>
      <w:r w:rsidRPr="00EC72CB">
        <w:rPr>
          <w:b/>
        </w:rPr>
        <w:t>Предмет договора:</w:t>
      </w:r>
      <w:r>
        <w:t xml:space="preserve"> оказание услуг по проведению предрейсовых медицинских осмотров водителей агентства на станции Санкт-Петербург-Товарный-Витебский, автотранспортного цеха филиала ОАО "ТрансКонтейнер" на Октябрьской железной дороге в 2014-2015гг.</w:t>
      </w:r>
    </w:p>
    <w:p w:rsidR="00A07489" w:rsidRDefault="00A07489" w:rsidP="00B60C09">
      <w:pPr>
        <w:ind w:firstLine="709"/>
        <w:jc w:val="both"/>
      </w:pPr>
    </w:p>
    <w:p w:rsidR="00B60C09" w:rsidRDefault="00B60C09" w:rsidP="00B60C09">
      <w:pPr>
        <w:ind w:firstLine="709"/>
        <w:jc w:val="both"/>
      </w:pPr>
      <w:r w:rsidRPr="00EC72CB">
        <w:rPr>
          <w:b/>
          <w:lang w:eastAsia="ar-SA"/>
        </w:rPr>
        <w:t>Цена договора:</w:t>
      </w:r>
      <w:r w:rsidRPr="00EC72CB">
        <w:t xml:space="preserve"> </w:t>
      </w:r>
      <w:r>
        <w:t>максимальная цена договора 1 520 200</w:t>
      </w:r>
      <w:r w:rsidRPr="00783431">
        <w:t xml:space="preserve">,00 </w:t>
      </w:r>
      <w:r>
        <w:t xml:space="preserve">(Один миллион пятьсот двадцать тысяч двести) </w:t>
      </w:r>
      <w:r w:rsidRPr="00783431">
        <w:t xml:space="preserve">рублей </w:t>
      </w:r>
      <w:r>
        <w:t xml:space="preserve"> 00 копеек </w:t>
      </w:r>
      <w:r w:rsidRPr="00433AF7">
        <w:t>с учетом всех расходов Исполнителя, в том числе стоимости затрат на оплату труда медицинских работников, используемых в процессе оказания услуг материалов и оборудования, всех налогов, кроме НДС.</w:t>
      </w:r>
    </w:p>
    <w:p w:rsidR="00A07489" w:rsidRDefault="00A07489" w:rsidP="00B60C09">
      <w:pPr>
        <w:ind w:firstLine="709"/>
        <w:jc w:val="both"/>
      </w:pPr>
    </w:p>
    <w:p w:rsidR="00A2411F" w:rsidRDefault="00A2411F" w:rsidP="00A2411F">
      <w:pPr>
        <w:ind w:firstLine="709"/>
        <w:jc w:val="both"/>
        <w:rPr>
          <w:lang w:eastAsia="ar-SA"/>
        </w:rPr>
      </w:pPr>
      <w:r w:rsidRPr="00EC72CB">
        <w:rPr>
          <w:b/>
          <w:lang w:eastAsia="ar-SA"/>
        </w:rPr>
        <w:t>Св</w:t>
      </w:r>
      <w:r>
        <w:rPr>
          <w:b/>
          <w:lang w:eastAsia="ar-SA"/>
        </w:rPr>
        <w:t>едения об объемах оказываемых Услуг</w:t>
      </w:r>
      <w:r w:rsidRPr="00EC72CB">
        <w:rPr>
          <w:b/>
          <w:lang w:eastAsia="ar-SA"/>
        </w:rPr>
        <w:t xml:space="preserve">: </w:t>
      </w:r>
      <w:r w:rsidRPr="00EC72CB">
        <w:rPr>
          <w:lang w:eastAsia="ar-SA"/>
        </w:rPr>
        <w:t>приведены в Приложении № 1 к Протоколу.</w:t>
      </w:r>
    </w:p>
    <w:p w:rsidR="00A07489" w:rsidRPr="00EC72CB" w:rsidRDefault="00A07489" w:rsidP="00A2411F">
      <w:pPr>
        <w:ind w:firstLine="709"/>
        <w:jc w:val="both"/>
      </w:pPr>
    </w:p>
    <w:p w:rsidR="00A07489" w:rsidRPr="00A07489" w:rsidRDefault="00302324" w:rsidP="00302324">
      <w:pPr>
        <w:pStyle w:val="a5"/>
        <w:spacing w:after="0"/>
        <w:ind w:left="33" w:firstLine="676"/>
        <w:jc w:val="both"/>
        <w:rPr>
          <w:bCs/>
        </w:rPr>
      </w:pPr>
      <w:r w:rsidRPr="00552039">
        <w:rPr>
          <w:b/>
          <w:lang w:eastAsia="ar-SA"/>
        </w:rPr>
        <w:t xml:space="preserve">Форма, сроки и порядок оплаты </w:t>
      </w:r>
      <w:r>
        <w:rPr>
          <w:b/>
          <w:lang w:eastAsia="ar-SA"/>
        </w:rPr>
        <w:t>услуг</w:t>
      </w:r>
      <w:r w:rsidRPr="00AD08A2">
        <w:rPr>
          <w:b/>
          <w:lang w:eastAsia="ar-SA"/>
        </w:rPr>
        <w:t>:</w:t>
      </w:r>
      <w:r w:rsidRPr="00AD08A2">
        <w:t xml:space="preserve"> </w:t>
      </w:r>
      <w:r>
        <w:t>о</w:t>
      </w:r>
      <w:r w:rsidRPr="00AD08A2">
        <w:t>плата предрейсовых медицинских осмотров осуществляется по безналичному расчету в форме фиксированного ежемесячного платежа по факту оказания услуг в отчётном периоде в течение 15 (Пятнадцати) календарных дней с момента подписа</w:t>
      </w:r>
      <w:r>
        <w:t>ния сторонами акта об оказании у</w:t>
      </w:r>
      <w:r w:rsidRPr="00AD08A2">
        <w:t>слу</w:t>
      </w:r>
      <w:r>
        <w:t>г</w:t>
      </w:r>
      <w:r w:rsidR="006D7D8C">
        <w:rPr>
          <w:bCs/>
        </w:rPr>
        <w:t>.</w:t>
      </w:r>
      <w:r>
        <w:rPr>
          <w:bCs/>
        </w:rPr>
        <w:t xml:space="preserve"> </w:t>
      </w:r>
    </w:p>
    <w:p w:rsidR="00302324" w:rsidRPr="00AD08A2" w:rsidRDefault="00302324" w:rsidP="00302324">
      <w:pPr>
        <w:pStyle w:val="a5"/>
        <w:spacing w:after="0"/>
        <w:ind w:left="33" w:firstLine="676"/>
        <w:jc w:val="both"/>
      </w:pPr>
      <w:r w:rsidRPr="00AD08A2">
        <w:t>Оплата внеплановых предрейсовых медицинских осмотров</w:t>
      </w:r>
      <w:r w:rsidRPr="00AD08A2">
        <w:rPr>
          <w:b/>
        </w:rPr>
        <w:t xml:space="preserve"> </w:t>
      </w:r>
      <w:r w:rsidRPr="00AD08A2">
        <w:t>осуществляется по безналичному расчету в зависимости от количества заявок Заказчика по факту оказания услуг в отчётном периоде в течение 15 (Пятнадцати) календарных дней с момента подписания сторонами акта об оказании услуг</w:t>
      </w:r>
      <w:r>
        <w:rPr>
          <w:bCs/>
        </w:rPr>
        <w:t>.</w:t>
      </w:r>
    </w:p>
    <w:p w:rsidR="00302324" w:rsidRDefault="00302324" w:rsidP="00302324">
      <w:pPr>
        <w:pStyle w:val="a5"/>
        <w:spacing w:after="0"/>
        <w:ind w:left="33" w:firstLine="676"/>
        <w:jc w:val="both"/>
      </w:pPr>
      <w:r w:rsidRPr="00AD08A2">
        <w:t>Авансирование не предусмотрено.</w:t>
      </w:r>
    </w:p>
    <w:p w:rsidR="00A07489" w:rsidRPr="00884B2F" w:rsidRDefault="00A07489" w:rsidP="00302324">
      <w:pPr>
        <w:pStyle w:val="a5"/>
        <w:spacing w:after="0"/>
        <w:ind w:left="33" w:firstLine="676"/>
        <w:jc w:val="both"/>
      </w:pPr>
    </w:p>
    <w:p w:rsidR="00A2411F" w:rsidRDefault="00A2411F" w:rsidP="00A2411F">
      <w:pPr>
        <w:pStyle w:val="a5"/>
        <w:spacing w:after="0"/>
        <w:ind w:left="33" w:firstLine="676"/>
        <w:jc w:val="both"/>
      </w:pPr>
      <w:r w:rsidRPr="00552039">
        <w:rPr>
          <w:b/>
          <w:lang w:eastAsia="ar-SA"/>
        </w:rPr>
        <w:t>Место оказания Услуг</w:t>
      </w:r>
      <w:r w:rsidRPr="00552039">
        <w:t xml:space="preserve">: </w:t>
      </w:r>
      <w:r>
        <w:t>по согласованию с Заказчиком</w:t>
      </w:r>
      <w:r w:rsidR="00F46E71">
        <w:t>.</w:t>
      </w:r>
    </w:p>
    <w:p w:rsidR="00A07489" w:rsidRDefault="00A07489" w:rsidP="00A2411F">
      <w:pPr>
        <w:pStyle w:val="a5"/>
        <w:spacing w:after="0"/>
        <w:ind w:left="33" w:firstLine="676"/>
        <w:jc w:val="both"/>
      </w:pPr>
    </w:p>
    <w:p w:rsidR="00A2411F" w:rsidRDefault="00A2411F" w:rsidP="00A2411F">
      <w:pPr>
        <w:pStyle w:val="a5"/>
        <w:spacing w:after="0"/>
        <w:ind w:left="33" w:firstLine="676"/>
        <w:jc w:val="both"/>
        <w:rPr>
          <w:lang w:eastAsia="ar-SA"/>
        </w:rPr>
      </w:pPr>
      <w:r w:rsidRPr="00552039">
        <w:rPr>
          <w:b/>
          <w:lang w:eastAsia="ar-SA"/>
        </w:rPr>
        <w:t>Срок (период) оказания Услуг:</w:t>
      </w:r>
      <w:r w:rsidRPr="00552039">
        <w:rPr>
          <w:lang w:eastAsia="ar-SA"/>
        </w:rPr>
        <w:t xml:space="preserve"> </w:t>
      </w:r>
    </w:p>
    <w:p w:rsidR="00A07489" w:rsidRPr="00552039" w:rsidRDefault="00A07489" w:rsidP="00A2411F">
      <w:pPr>
        <w:pStyle w:val="a5"/>
        <w:spacing w:after="0"/>
        <w:ind w:left="33" w:firstLine="676"/>
        <w:jc w:val="both"/>
      </w:pPr>
    </w:p>
    <w:p w:rsidR="00A2411F" w:rsidRPr="00552039" w:rsidRDefault="00A2411F" w:rsidP="00A2411F">
      <w:pPr>
        <w:ind w:firstLine="709"/>
        <w:jc w:val="both"/>
        <w:rPr>
          <w:lang w:eastAsia="ar-SA"/>
        </w:rPr>
      </w:pPr>
      <w:r w:rsidRPr="00552039">
        <w:rPr>
          <w:lang w:eastAsia="ar-SA"/>
        </w:rPr>
        <w:t xml:space="preserve">Начало: с </w:t>
      </w:r>
      <w:r>
        <w:rPr>
          <w:lang w:eastAsia="ar-SA"/>
        </w:rPr>
        <w:t>08</w:t>
      </w:r>
      <w:r w:rsidRPr="00552039">
        <w:rPr>
          <w:lang w:eastAsia="ar-SA"/>
        </w:rPr>
        <w:t>.08.2014г</w:t>
      </w:r>
      <w:r w:rsidR="006D7D8C">
        <w:rPr>
          <w:lang w:eastAsia="ar-SA"/>
        </w:rPr>
        <w:t>.</w:t>
      </w:r>
    </w:p>
    <w:p w:rsidR="00A2411F" w:rsidRDefault="00A2411F" w:rsidP="00A2411F">
      <w:pPr>
        <w:ind w:firstLine="709"/>
        <w:jc w:val="both"/>
      </w:pPr>
      <w:r w:rsidRPr="00552039">
        <w:t xml:space="preserve">Окончание: </w:t>
      </w:r>
      <w:r>
        <w:rPr>
          <w:bCs/>
        </w:rPr>
        <w:t>по 31.07</w:t>
      </w:r>
      <w:r w:rsidRPr="00552039">
        <w:rPr>
          <w:bCs/>
        </w:rPr>
        <w:t>.2015г.</w:t>
      </w:r>
      <w:r w:rsidR="006D7D8C">
        <w:rPr>
          <w:bCs/>
        </w:rPr>
        <w:t xml:space="preserve"> </w:t>
      </w:r>
      <w:r w:rsidRPr="00552039">
        <w:rPr>
          <w:bCs/>
        </w:rPr>
        <w:t>вкл</w:t>
      </w:r>
      <w:r w:rsidR="006D7D8C">
        <w:rPr>
          <w:bCs/>
        </w:rPr>
        <w:t>ючительно.</w:t>
      </w:r>
    </w:p>
    <w:p w:rsidR="00A2411F" w:rsidRDefault="00A2411F" w:rsidP="00A2411F">
      <w:pPr>
        <w:ind w:firstLine="709"/>
        <w:jc w:val="both"/>
        <w:rPr>
          <w:lang w:eastAsia="ar-SA"/>
        </w:rPr>
      </w:pPr>
      <w:r w:rsidRPr="00552039">
        <w:rPr>
          <w:b/>
          <w:lang w:eastAsia="ar-SA"/>
        </w:rPr>
        <w:t>Срок действия Договора:</w:t>
      </w:r>
      <w:r w:rsidRPr="00552039">
        <w:rPr>
          <w:lang w:eastAsia="ar-SA"/>
        </w:rPr>
        <w:t xml:space="preserve"> С даты его подписания Сторонами и действует до полного исполнения Сторонами своих обязательств по Договору.</w:t>
      </w:r>
      <w:r>
        <w:rPr>
          <w:lang w:eastAsia="ar-SA"/>
        </w:rPr>
        <w:t xml:space="preserve"> </w:t>
      </w:r>
    </w:p>
    <w:p w:rsidR="00A07489" w:rsidRDefault="00A07489" w:rsidP="00A2411F">
      <w:pPr>
        <w:ind w:firstLine="709"/>
        <w:jc w:val="both"/>
      </w:pPr>
    </w:p>
    <w:p w:rsidR="00312F2C" w:rsidRDefault="00312F2C" w:rsidP="00691360">
      <w:pPr>
        <w:ind w:firstLine="709"/>
        <w:jc w:val="both"/>
      </w:pPr>
    </w:p>
    <w:p w:rsidR="00B840C4" w:rsidRPr="0069099E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69099E">
        <w:rPr>
          <w:sz w:val="24"/>
          <w:szCs w:val="24"/>
        </w:rPr>
        <w:t xml:space="preserve">4. </w:t>
      </w:r>
      <w:r w:rsidRPr="00B950F4">
        <w:rPr>
          <w:sz w:val="24"/>
          <w:szCs w:val="24"/>
        </w:rPr>
        <w:t xml:space="preserve">Поручить </w:t>
      </w:r>
      <w:r w:rsidR="00B950F4" w:rsidRPr="00B950F4">
        <w:rPr>
          <w:sz w:val="24"/>
          <w:szCs w:val="24"/>
        </w:rPr>
        <w:t>главному</w:t>
      </w:r>
      <w:r w:rsidR="00B950F4">
        <w:rPr>
          <w:sz w:val="24"/>
          <w:szCs w:val="24"/>
        </w:rPr>
        <w:t xml:space="preserve"> </w:t>
      </w:r>
      <w:r w:rsidR="00F46E71">
        <w:rPr>
          <w:sz w:val="24"/>
          <w:szCs w:val="24"/>
        </w:rPr>
        <w:t xml:space="preserve">инженеру </w:t>
      </w:r>
      <w:r w:rsidR="006D7D8C">
        <w:rPr>
          <w:sz w:val="24"/>
          <w:szCs w:val="24"/>
        </w:rPr>
        <w:t>агентства</w:t>
      </w:r>
      <w:r w:rsidR="00F46E71">
        <w:rPr>
          <w:sz w:val="24"/>
          <w:szCs w:val="24"/>
        </w:rPr>
        <w:t xml:space="preserve"> на станции Санкт-Петербург-Товарный-Витебский Чемному А.В.</w:t>
      </w:r>
      <w:r w:rsidR="00B950F4">
        <w:rPr>
          <w:sz w:val="24"/>
          <w:szCs w:val="24"/>
        </w:rPr>
        <w:t>:</w:t>
      </w:r>
    </w:p>
    <w:p w:rsidR="00B840C4" w:rsidRPr="00746899" w:rsidRDefault="00F46E71" w:rsidP="00B840C4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4.1 н</w:t>
      </w:r>
      <w:r w:rsidR="00B840C4" w:rsidRPr="00746899">
        <w:rPr>
          <w:sz w:val="24"/>
          <w:szCs w:val="24"/>
        </w:rPr>
        <w:t xml:space="preserve">аправить уведомление </w:t>
      </w:r>
      <w:r w:rsidR="00A2411F" w:rsidRPr="00A2411F">
        <w:rPr>
          <w:sz w:val="24"/>
          <w:szCs w:val="24"/>
        </w:rPr>
        <w:t>ООО "Городской центр профилактической медицины"</w:t>
      </w:r>
      <w:r w:rsidR="00312F2C">
        <w:rPr>
          <w:sz w:val="24"/>
          <w:szCs w:val="24"/>
        </w:rPr>
        <w:t xml:space="preserve"> </w:t>
      </w:r>
      <w:r w:rsidR="00B840C4" w:rsidRPr="00746899">
        <w:rPr>
          <w:sz w:val="24"/>
          <w:szCs w:val="24"/>
        </w:rPr>
        <w:t>о принятом Ко</w:t>
      </w:r>
      <w:r w:rsidR="0069099E">
        <w:rPr>
          <w:sz w:val="24"/>
          <w:szCs w:val="24"/>
        </w:rPr>
        <w:t>нкурсной комиссией филиала ОАО "ТрансКонтейнер"</w:t>
      </w:r>
      <w:r w:rsidR="00B840C4" w:rsidRPr="00746899">
        <w:rPr>
          <w:sz w:val="24"/>
          <w:szCs w:val="24"/>
        </w:rPr>
        <w:t xml:space="preserve"> на Октябрьской железной дороге решении с приглашением заключить договор;</w:t>
      </w:r>
    </w:p>
    <w:p w:rsidR="00691360" w:rsidRDefault="00F46E71" w:rsidP="00B840C4">
      <w:pPr>
        <w:pStyle w:val="11"/>
        <w:suppressAutoHyphens/>
        <w:ind w:firstLine="709"/>
        <w:rPr>
          <w:sz w:val="16"/>
          <w:szCs w:val="16"/>
        </w:rPr>
      </w:pPr>
      <w:r>
        <w:rPr>
          <w:sz w:val="24"/>
          <w:szCs w:val="24"/>
        </w:rPr>
        <w:t>4.2. о</w:t>
      </w:r>
      <w:r w:rsidR="00B840C4" w:rsidRPr="00746899">
        <w:rPr>
          <w:sz w:val="24"/>
          <w:szCs w:val="24"/>
        </w:rPr>
        <w:t>беспечить установленным</w:t>
      </w:r>
      <w:r>
        <w:rPr>
          <w:sz w:val="24"/>
          <w:szCs w:val="24"/>
        </w:rPr>
        <w:t xml:space="preserve"> порядком заключение договора с </w:t>
      </w:r>
      <w:r w:rsidR="00A2411F" w:rsidRPr="00A2411F">
        <w:rPr>
          <w:sz w:val="24"/>
          <w:szCs w:val="24"/>
        </w:rPr>
        <w:t>ООО "Городской центр профилактической медицины"</w:t>
      </w:r>
      <w:r w:rsidR="00B840C4" w:rsidRPr="00746899">
        <w:rPr>
          <w:sz w:val="24"/>
          <w:szCs w:val="24"/>
        </w:rPr>
        <w:t>.</w:t>
      </w:r>
    </w:p>
    <w:p w:rsidR="00F04007" w:rsidRDefault="00F04007" w:rsidP="00B840C4">
      <w:pPr>
        <w:pStyle w:val="11"/>
        <w:suppressAutoHyphens/>
        <w:ind w:firstLine="709"/>
        <w:rPr>
          <w:sz w:val="16"/>
          <w:szCs w:val="16"/>
        </w:rPr>
      </w:pPr>
    </w:p>
    <w:p w:rsidR="008A456E" w:rsidRDefault="008A456E" w:rsidP="00B840C4">
      <w:pPr>
        <w:pStyle w:val="11"/>
        <w:suppressAutoHyphens/>
        <w:ind w:firstLine="709"/>
        <w:rPr>
          <w:sz w:val="16"/>
          <w:szCs w:val="16"/>
        </w:rPr>
      </w:pPr>
    </w:p>
    <w:p w:rsidR="008A456E" w:rsidRDefault="008A456E" w:rsidP="00B840C4">
      <w:pPr>
        <w:pStyle w:val="11"/>
        <w:suppressAutoHyphens/>
        <w:ind w:firstLine="709"/>
        <w:rPr>
          <w:sz w:val="16"/>
          <w:szCs w:val="16"/>
        </w:rPr>
      </w:pPr>
    </w:p>
    <w:p w:rsidR="008A456E" w:rsidRDefault="008A456E" w:rsidP="00B840C4">
      <w:pPr>
        <w:pStyle w:val="11"/>
        <w:suppressAutoHyphens/>
        <w:ind w:firstLine="709"/>
        <w:rPr>
          <w:sz w:val="16"/>
          <w:szCs w:val="16"/>
        </w:rPr>
      </w:pPr>
    </w:p>
    <w:p w:rsidR="008A456E" w:rsidRPr="00F04007" w:rsidRDefault="008A456E" w:rsidP="00B840C4">
      <w:pPr>
        <w:pStyle w:val="11"/>
        <w:suppressAutoHyphens/>
        <w:ind w:firstLine="709"/>
        <w:rPr>
          <w:sz w:val="16"/>
          <w:szCs w:val="16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ED5B13" w:rsidTr="00C13E67">
        <w:trPr>
          <w:trHeight w:val="567"/>
        </w:trPr>
        <w:tc>
          <w:tcPr>
            <w:tcW w:w="3457" w:type="dxa"/>
          </w:tcPr>
          <w:p w:rsidR="00C260B9" w:rsidRPr="00ED5B13" w:rsidRDefault="005B4EBE" w:rsidP="00B840C4">
            <w:pPr>
              <w:spacing w:after="120"/>
            </w:pPr>
            <w:r>
              <w:t>Председателя</w:t>
            </w:r>
            <w:r w:rsidR="00695CAB" w:rsidRPr="00ED5B13">
              <w:t xml:space="preserve"> Конкурсной комиссии</w:t>
            </w:r>
          </w:p>
        </w:tc>
        <w:tc>
          <w:tcPr>
            <w:tcW w:w="3856" w:type="dxa"/>
          </w:tcPr>
          <w:p w:rsidR="00B05B9F" w:rsidRPr="00ED5B13" w:rsidRDefault="004F777B" w:rsidP="00B840C4">
            <w:pPr>
              <w:spacing w:after="120"/>
            </w:pPr>
            <w:r>
              <w:t>______________________________</w:t>
            </w:r>
          </w:p>
        </w:tc>
        <w:tc>
          <w:tcPr>
            <w:tcW w:w="2433" w:type="dxa"/>
          </w:tcPr>
          <w:p w:rsidR="00B05B9F" w:rsidRPr="00ED5B13" w:rsidRDefault="008A456E" w:rsidP="00ED5B13">
            <w:pPr>
              <w:spacing w:after="120"/>
            </w:pPr>
            <w:r>
              <w:t>______________</w:t>
            </w:r>
          </w:p>
        </w:tc>
      </w:tr>
      <w:tr w:rsidR="0073014B" w:rsidRPr="00ED5B13" w:rsidTr="00C13E67">
        <w:trPr>
          <w:trHeight w:val="567"/>
        </w:trPr>
        <w:tc>
          <w:tcPr>
            <w:tcW w:w="3457" w:type="dxa"/>
          </w:tcPr>
          <w:p w:rsidR="0073014B" w:rsidRPr="00691360" w:rsidRDefault="0073014B" w:rsidP="00691360">
            <w:pPr>
              <w:spacing w:after="120"/>
            </w:pPr>
            <w:r w:rsidRPr="00ED5B13">
              <w:t xml:space="preserve">Секретарь </w:t>
            </w:r>
            <w:r w:rsidR="00C260B9" w:rsidRPr="00ED5B13">
              <w:t>КК</w:t>
            </w:r>
          </w:p>
        </w:tc>
        <w:tc>
          <w:tcPr>
            <w:tcW w:w="3856" w:type="dxa"/>
          </w:tcPr>
          <w:p w:rsidR="0073014B" w:rsidRPr="00ED5B13" w:rsidRDefault="0073014B" w:rsidP="00ED5B13">
            <w:r w:rsidRPr="00ED5B13">
              <w:t>__________________________</w:t>
            </w:r>
            <w:r w:rsidR="004F777B">
              <w:t>____</w:t>
            </w:r>
          </w:p>
        </w:tc>
        <w:tc>
          <w:tcPr>
            <w:tcW w:w="2433" w:type="dxa"/>
          </w:tcPr>
          <w:p w:rsidR="0073014B" w:rsidRPr="00ED5B13" w:rsidRDefault="008A456E" w:rsidP="00ED5B13">
            <w:pPr>
              <w:spacing w:after="280"/>
            </w:pPr>
            <w:r>
              <w:t>______________</w:t>
            </w:r>
          </w:p>
        </w:tc>
      </w:tr>
    </w:tbl>
    <w:p w:rsidR="004367BA" w:rsidRDefault="00A2411F" w:rsidP="00691360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>
        <w:rPr>
          <w:b/>
        </w:rPr>
        <w:t>« 7 » августа</w:t>
      </w:r>
      <w:r w:rsidR="00F04007" w:rsidRPr="00ED5B13">
        <w:rPr>
          <w:b/>
        </w:rPr>
        <w:t xml:space="preserve"> 2014г. </w:t>
      </w:r>
    </w:p>
    <w:p w:rsidR="00A2411F" w:rsidRDefault="00A2411F" w:rsidP="00691360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2411F" w:rsidRDefault="00A2411F" w:rsidP="00691360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2411F" w:rsidRDefault="00A2411F" w:rsidP="00691360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  <w:sectPr w:rsidR="00A2411F" w:rsidSect="0069099E">
          <w:headerReference w:type="default" r:id="rId8"/>
          <w:pgSz w:w="11906" w:h="16838"/>
          <w:pgMar w:top="284" w:right="851" w:bottom="1134" w:left="1276" w:header="709" w:footer="709" w:gutter="0"/>
          <w:cols w:space="708"/>
          <w:titlePg/>
          <w:docGrid w:linePitch="360"/>
        </w:sectPr>
      </w:pPr>
    </w:p>
    <w:p w:rsidR="00A2411F" w:rsidRDefault="00A2411F" w:rsidP="00A2411F">
      <w:pPr>
        <w:tabs>
          <w:tab w:val="center" w:pos="7371"/>
        </w:tabs>
        <w:jc w:val="right"/>
      </w:pPr>
      <w:r w:rsidRPr="003E3A56">
        <w:lastRenderedPageBreak/>
        <w:t>Приложение № 1 к Протоколу</w:t>
      </w:r>
    </w:p>
    <w:p w:rsidR="00A2411F" w:rsidRPr="003E3A56" w:rsidRDefault="00A2411F" w:rsidP="00A2411F">
      <w:pPr>
        <w:tabs>
          <w:tab w:val="center" w:pos="7371"/>
        </w:tabs>
        <w:jc w:val="right"/>
      </w:pPr>
      <w:r>
        <w:t>№ 29-Р/ПРГ от 07.08</w:t>
      </w:r>
      <w:r w:rsidRPr="003E3A56">
        <w:t>.2014г.</w:t>
      </w:r>
    </w:p>
    <w:p w:rsidR="00A2411F" w:rsidRDefault="00A2411F" w:rsidP="00A2411F">
      <w:pPr>
        <w:tabs>
          <w:tab w:val="center" w:pos="7781"/>
        </w:tabs>
        <w:jc w:val="right"/>
        <w:rPr>
          <w:spacing w:val="-9"/>
        </w:rPr>
      </w:pPr>
    </w:p>
    <w:p w:rsidR="006D7D8C" w:rsidRDefault="006D7D8C" w:rsidP="006D7D8C">
      <w:pPr>
        <w:tabs>
          <w:tab w:val="center" w:pos="7781"/>
        </w:tabs>
        <w:jc w:val="center"/>
        <w:rPr>
          <w:b/>
          <w:lang w:eastAsia="ar-SA"/>
        </w:rPr>
      </w:pPr>
      <w:r w:rsidRPr="00EC72CB">
        <w:rPr>
          <w:b/>
          <w:lang w:eastAsia="ar-SA"/>
        </w:rPr>
        <w:t>Св</w:t>
      </w:r>
      <w:r>
        <w:rPr>
          <w:b/>
          <w:lang w:eastAsia="ar-SA"/>
        </w:rPr>
        <w:t>едения об объемах оказываемых услуг.</w:t>
      </w:r>
    </w:p>
    <w:p w:rsidR="006D7D8C" w:rsidRDefault="006D7D8C" w:rsidP="00A2411F">
      <w:pPr>
        <w:tabs>
          <w:tab w:val="center" w:pos="7781"/>
        </w:tabs>
        <w:jc w:val="right"/>
        <w:rPr>
          <w:spacing w:val="-9"/>
        </w:rPr>
      </w:pPr>
    </w:p>
    <w:tbl>
      <w:tblPr>
        <w:tblW w:w="15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2667"/>
        <w:gridCol w:w="1479"/>
        <w:gridCol w:w="2924"/>
        <w:gridCol w:w="2337"/>
        <w:gridCol w:w="2568"/>
        <w:gridCol w:w="3177"/>
      </w:tblGrid>
      <w:tr w:rsidR="00A2411F" w:rsidRPr="00A2411F" w:rsidTr="00A2411F">
        <w:trPr>
          <w:jc w:val="center"/>
        </w:trPr>
        <w:tc>
          <w:tcPr>
            <w:tcW w:w="668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№</w:t>
            </w:r>
          </w:p>
        </w:tc>
        <w:tc>
          <w:tcPr>
            <w:tcW w:w="2667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Вид осмотра</w:t>
            </w:r>
          </w:p>
        </w:tc>
        <w:tc>
          <w:tcPr>
            <w:tcW w:w="1479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Время проведения</w:t>
            </w:r>
          </w:p>
        </w:tc>
        <w:tc>
          <w:tcPr>
            <w:tcW w:w="2924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Максимально-возможное ч</w:t>
            </w:r>
            <w:r w:rsidR="008A456E">
              <w:rPr>
                <w:bCs/>
              </w:rPr>
              <w:t>исло осмотров с 08.08.2014-31.07</w:t>
            </w:r>
            <w:r w:rsidRPr="00A2411F">
              <w:rPr>
                <w:bCs/>
              </w:rPr>
              <w:t>.2015</w:t>
            </w:r>
          </w:p>
        </w:tc>
        <w:tc>
          <w:tcPr>
            <w:tcW w:w="2337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Стоимость месячного обслуживания, руб. (без НДС)</w:t>
            </w:r>
          </w:p>
        </w:tc>
        <w:tc>
          <w:tcPr>
            <w:tcW w:w="2568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Стоимость обслуживания за период 08.08.2014-31.07.2015</w:t>
            </w:r>
          </w:p>
        </w:tc>
        <w:tc>
          <w:tcPr>
            <w:tcW w:w="3177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Периодичность проведения</w:t>
            </w:r>
          </w:p>
        </w:tc>
      </w:tr>
      <w:tr w:rsidR="00A2411F" w:rsidRPr="00A2411F" w:rsidTr="00A2411F">
        <w:trPr>
          <w:jc w:val="center"/>
        </w:trPr>
        <w:tc>
          <w:tcPr>
            <w:tcW w:w="668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1</w:t>
            </w:r>
          </w:p>
        </w:tc>
        <w:tc>
          <w:tcPr>
            <w:tcW w:w="2667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2</w:t>
            </w:r>
          </w:p>
        </w:tc>
        <w:tc>
          <w:tcPr>
            <w:tcW w:w="1479" w:type="dxa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3</w:t>
            </w:r>
          </w:p>
        </w:tc>
        <w:tc>
          <w:tcPr>
            <w:tcW w:w="2924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4</w:t>
            </w:r>
          </w:p>
        </w:tc>
        <w:tc>
          <w:tcPr>
            <w:tcW w:w="2337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5</w:t>
            </w:r>
          </w:p>
        </w:tc>
        <w:tc>
          <w:tcPr>
            <w:tcW w:w="2568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6</w:t>
            </w:r>
          </w:p>
        </w:tc>
        <w:tc>
          <w:tcPr>
            <w:tcW w:w="3177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9</w:t>
            </w:r>
          </w:p>
        </w:tc>
      </w:tr>
      <w:tr w:rsidR="00A2411F" w:rsidRPr="00A2411F" w:rsidTr="00A2411F">
        <w:trPr>
          <w:jc w:val="center"/>
        </w:trPr>
        <w:tc>
          <w:tcPr>
            <w:tcW w:w="668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1.1</w:t>
            </w:r>
          </w:p>
        </w:tc>
        <w:tc>
          <w:tcPr>
            <w:tcW w:w="2667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rPr>
                <w:bCs/>
              </w:rPr>
            </w:pPr>
            <w:r w:rsidRPr="00A2411F">
              <w:rPr>
                <w:bCs/>
              </w:rPr>
              <w:t>Предрейсовый осмотр водителей погрузчиков</w:t>
            </w:r>
          </w:p>
        </w:tc>
        <w:tc>
          <w:tcPr>
            <w:tcW w:w="1479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7.30-9.30</w:t>
            </w:r>
          </w:p>
        </w:tc>
        <w:tc>
          <w:tcPr>
            <w:tcW w:w="2924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1432</w:t>
            </w:r>
          </w:p>
        </w:tc>
        <w:tc>
          <w:tcPr>
            <w:tcW w:w="2337" w:type="dxa"/>
            <w:vMerge w:val="restart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70 000, 00</w:t>
            </w:r>
          </w:p>
        </w:tc>
        <w:tc>
          <w:tcPr>
            <w:tcW w:w="2568" w:type="dxa"/>
            <w:vMerge w:val="restart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840 000,00</w:t>
            </w:r>
          </w:p>
        </w:tc>
        <w:tc>
          <w:tcPr>
            <w:tcW w:w="3177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Ежедневно (включая праздничные и выходные дни)</w:t>
            </w:r>
          </w:p>
        </w:tc>
      </w:tr>
      <w:tr w:rsidR="00A2411F" w:rsidRPr="00A2411F" w:rsidTr="00A2411F">
        <w:trPr>
          <w:jc w:val="center"/>
        </w:trPr>
        <w:tc>
          <w:tcPr>
            <w:tcW w:w="668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1.2</w:t>
            </w:r>
          </w:p>
        </w:tc>
        <w:tc>
          <w:tcPr>
            <w:tcW w:w="2667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rPr>
                <w:bCs/>
              </w:rPr>
            </w:pPr>
            <w:r w:rsidRPr="00A2411F">
              <w:rPr>
                <w:bCs/>
              </w:rPr>
              <w:t>Предрейсовый осмотр водителей АТЦ</w:t>
            </w:r>
          </w:p>
        </w:tc>
        <w:tc>
          <w:tcPr>
            <w:tcW w:w="1479" w:type="dxa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7.30-9.30</w:t>
            </w:r>
          </w:p>
        </w:tc>
        <w:tc>
          <w:tcPr>
            <w:tcW w:w="2924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4374</w:t>
            </w:r>
          </w:p>
        </w:tc>
        <w:tc>
          <w:tcPr>
            <w:tcW w:w="2337" w:type="dxa"/>
            <w:vMerge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</w:p>
        </w:tc>
        <w:tc>
          <w:tcPr>
            <w:tcW w:w="2568" w:type="dxa"/>
            <w:vMerge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</w:p>
        </w:tc>
        <w:tc>
          <w:tcPr>
            <w:tcW w:w="3177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Ежедневно (только по рабочим дням)</w:t>
            </w:r>
          </w:p>
        </w:tc>
      </w:tr>
      <w:tr w:rsidR="00A2411F" w:rsidRPr="00A2411F" w:rsidTr="00A2411F">
        <w:trPr>
          <w:jc w:val="center"/>
        </w:trPr>
        <w:tc>
          <w:tcPr>
            <w:tcW w:w="668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2</w:t>
            </w:r>
          </w:p>
        </w:tc>
        <w:tc>
          <w:tcPr>
            <w:tcW w:w="2667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rPr>
                <w:bCs/>
              </w:rPr>
            </w:pPr>
            <w:r w:rsidRPr="00A2411F">
              <w:rPr>
                <w:bCs/>
              </w:rPr>
              <w:t>Внеплановый осмотр</w:t>
            </w:r>
          </w:p>
        </w:tc>
        <w:tc>
          <w:tcPr>
            <w:tcW w:w="1479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19.30-20.30</w:t>
            </w:r>
          </w:p>
        </w:tc>
        <w:tc>
          <w:tcPr>
            <w:tcW w:w="2924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358</w:t>
            </w:r>
          </w:p>
        </w:tc>
        <w:tc>
          <w:tcPr>
            <w:tcW w:w="2337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57 000, 00</w:t>
            </w:r>
          </w:p>
        </w:tc>
        <w:tc>
          <w:tcPr>
            <w:tcW w:w="2568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680 200,00</w:t>
            </w:r>
          </w:p>
        </w:tc>
        <w:tc>
          <w:tcPr>
            <w:tcW w:w="3177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Cs/>
              </w:rPr>
            </w:pPr>
            <w:r w:rsidRPr="00A2411F">
              <w:rPr>
                <w:bCs/>
              </w:rPr>
              <w:t>По отдельным заявкам (включая праздничные и выходные дни)</w:t>
            </w:r>
          </w:p>
        </w:tc>
      </w:tr>
      <w:tr w:rsidR="00A2411F" w:rsidRPr="00A2411F" w:rsidTr="00A2411F">
        <w:trPr>
          <w:jc w:val="center"/>
        </w:trPr>
        <w:tc>
          <w:tcPr>
            <w:tcW w:w="4814" w:type="dxa"/>
            <w:gridSpan w:val="3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/>
                <w:bCs/>
              </w:rPr>
            </w:pPr>
            <w:r w:rsidRPr="00A2411F">
              <w:rPr>
                <w:b/>
                <w:bCs/>
              </w:rPr>
              <w:t>Итого:</w:t>
            </w:r>
          </w:p>
        </w:tc>
        <w:tc>
          <w:tcPr>
            <w:tcW w:w="2924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/>
                <w:bCs/>
              </w:rPr>
            </w:pPr>
            <w:r w:rsidRPr="00A2411F">
              <w:rPr>
                <w:b/>
                <w:bCs/>
              </w:rPr>
              <w:t>6 164</w:t>
            </w:r>
          </w:p>
        </w:tc>
        <w:tc>
          <w:tcPr>
            <w:tcW w:w="2337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/>
                <w:bCs/>
              </w:rPr>
            </w:pPr>
            <w:r w:rsidRPr="00A2411F">
              <w:rPr>
                <w:b/>
                <w:bCs/>
              </w:rPr>
              <w:t>127 000,00</w:t>
            </w:r>
          </w:p>
        </w:tc>
        <w:tc>
          <w:tcPr>
            <w:tcW w:w="2568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/>
                <w:bCs/>
              </w:rPr>
            </w:pPr>
            <w:r w:rsidRPr="00A2411F">
              <w:rPr>
                <w:b/>
                <w:bCs/>
              </w:rPr>
              <w:t>1 520 200,00</w:t>
            </w:r>
          </w:p>
        </w:tc>
        <w:tc>
          <w:tcPr>
            <w:tcW w:w="3177" w:type="dxa"/>
            <w:vAlign w:val="center"/>
          </w:tcPr>
          <w:p w:rsidR="00A2411F" w:rsidRPr="00A2411F" w:rsidRDefault="00A2411F" w:rsidP="00A2411F">
            <w:pPr>
              <w:tabs>
                <w:tab w:val="center" w:pos="7781"/>
              </w:tabs>
              <w:jc w:val="center"/>
              <w:rPr>
                <w:b/>
                <w:bCs/>
              </w:rPr>
            </w:pPr>
          </w:p>
        </w:tc>
      </w:tr>
    </w:tbl>
    <w:p w:rsidR="00A2411F" w:rsidRDefault="00A2411F" w:rsidP="00A2411F">
      <w:pPr>
        <w:tabs>
          <w:tab w:val="center" w:pos="7781"/>
        </w:tabs>
        <w:jc w:val="right"/>
        <w:rPr>
          <w:b/>
          <w:bCs/>
          <w:szCs w:val="28"/>
        </w:rPr>
      </w:pPr>
    </w:p>
    <w:p w:rsidR="00A2411F" w:rsidRPr="00F04007" w:rsidRDefault="00A2411F" w:rsidP="00A2411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C72A52">
        <w:rPr>
          <w:bCs/>
        </w:rPr>
        <w:t>Примечание: стоимость 1 внепланового осмотра составляет 1900 рублей 00 копеек. Цена рассчитана на 30 календарных дней</w:t>
      </w:r>
      <w:r w:rsidR="00A07489">
        <w:rPr>
          <w:bCs/>
        </w:rPr>
        <w:t>.</w:t>
      </w:r>
    </w:p>
    <w:sectPr w:rsidR="00A2411F" w:rsidRPr="00F04007" w:rsidSect="00A2411F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45" w:rsidRDefault="00111445" w:rsidP="00B67E04">
      <w:r>
        <w:separator/>
      </w:r>
    </w:p>
  </w:endnote>
  <w:endnote w:type="continuationSeparator" w:id="1">
    <w:p w:rsidR="00111445" w:rsidRDefault="00111445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45" w:rsidRDefault="00111445" w:rsidP="00B67E04">
      <w:r>
        <w:separator/>
      </w:r>
    </w:p>
  </w:footnote>
  <w:footnote w:type="continuationSeparator" w:id="1">
    <w:p w:rsidR="00111445" w:rsidRDefault="00111445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9A53DD">
    <w:pPr>
      <w:pStyle w:val="af1"/>
      <w:jc w:val="center"/>
    </w:pPr>
    <w:fldSimple w:instr=" PAGE   \* MERGEFORMAT ">
      <w:r w:rsidR="008A456E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hybridMultilevel"/>
    <w:tmpl w:val="D16C9E34"/>
    <w:lvl w:ilvl="0" w:tplc="E258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5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3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37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90442"/>
    <w:rsid w:val="000A33A5"/>
    <w:rsid w:val="000A5EE7"/>
    <w:rsid w:val="000B3D6E"/>
    <w:rsid w:val="000C1FFA"/>
    <w:rsid w:val="000D47E5"/>
    <w:rsid w:val="000D6537"/>
    <w:rsid w:val="000E1E23"/>
    <w:rsid w:val="000E6C80"/>
    <w:rsid w:val="00111445"/>
    <w:rsid w:val="00125DA8"/>
    <w:rsid w:val="00127549"/>
    <w:rsid w:val="0013018C"/>
    <w:rsid w:val="00132087"/>
    <w:rsid w:val="001333B2"/>
    <w:rsid w:val="00134830"/>
    <w:rsid w:val="00143C41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2FF8"/>
    <w:rsid w:val="001A3FD8"/>
    <w:rsid w:val="001A4BED"/>
    <w:rsid w:val="001C1634"/>
    <w:rsid w:val="001C3D76"/>
    <w:rsid w:val="001D284C"/>
    <w:rsid w:val="001E1CE7"/>
    <w:rsid w:val="001E2063"/>
    <w:rsid w:val="001F260B"/>
    <w:rsid w:val="00204C45"/>
    <w:rsid w:val="0021114B"/>
    <w:rsid w:val="00214695"/>
    <w:rsid w:val="00222CCF"/>
    <w:rsid w:val="00227EE5"/>
    <w:rsid w:val="00233E26"/>
    <w:rsid w:val="0024405B"/>
    <w:rsid w:val="00244D24"/>
    <w:rsid w:val="002538C0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016B9"/>
    <w:rsid w:val="00302324"/>
    <w:rsid w:val="00312F2C"/>
    <w:rsid w:val="003230EE"/>
    <w:rsid w:val="00331D65"/>
    <w:rsid w:val="003340CC"/>
    <w:rsid w:val="00334183"/>
    <w:rsid w:val="00334914"/>
    <w:rsid w:val="00336DAA"/>
    <w:rsid w:val="00345B07"/>
    <w:rsid w:val="003661F4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14F3"/>
    <w:rsid w:val="003C6648"/>
    <w:rsid w:val="003D2404"/>
    <w:rsid w:val="003E1623"/>
    <w:rsid w:val="004000F7"/>
    <w:rsid w:val="00401440"/>
    <w:rsid w:val="004015CC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3005"/>
    <w:rsid w:val="0046625D"/>
    <w:rsid w:val="00466B71"/>
    <w:rsid w:val="00480533"/>
    <w:rsid w:val="00486AFA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4F777B"/>
    <w:rsid w:val="00510398"/>
    <w:rsid w:val="00517AE9"/>
    <w:rsid w:val="00527417"/>
    <w:rsid w:val="00530A68"/>
    <w:rsid w:val="00534A09"/>
    <w:rsid w:val="00542AC7"/>
    <w:rsid w:val="00544467"/>
    <w:rsid w:val="00544D4D"/>
    <w:rsid w:val="0054549D"/>
    <w:rsid w:val="00560D87"/>
    <w:rsid w:val="00562AC1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4EBE"/>
    <w:rsid w:val="005B7A57"/>
    <w:rsid w:val="005C6FC9"/>
    <w:rsid w:val="005D0A61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33D2"/>
    <w:rsid w:val="00635541"/>
    <w:rsid w:val="00635BB1"/>
    <w:rsid w:val="00637CD2"/>
    <w:rsid w:val="00663D56"/>
    <w:rsid w:val="006752A9"/>
    <w:rsid w:val="0069099E"/>
    <w:rsid w:val="00691360"/>
    <w:rsid w:val="00695CAB"/>
    <w:rsid w:val="006A4F54"/>
    <w:rsid w:val="006D2796"/>
    <w:rsid w:val="006D3BBA"/>
    <w:rsid w:val="006D5172"/>
    <w:rsid w:val="006D7D8C"/>
    <w:rsid w:val="006E2972"/>
    <w:rsid w:val="007005B5"/>
    <w:rsid w:val="00707167"/>
    <w:rsid w:val="007107B0"/>
    <w:rsid w:val="0071196A"/>
    <w:rsid w:val="00713CDE"/>
    <w:rsid w:val="0071562C"/>
    <w:rsid w:val="00722F24"/>
    <w:rsid w:val="0073014B"/>
    <w:rsid w:val="00744DE4"/>
    <w:rsid w:val="0075235D"/>
    <w:rsid w:val="00753749"/>
    <w:rsid w:val="00755DB4"/>
    <w:rsid w:val="007572D5"/>
    <w:rsid w:val="00760E5F"/>
    <w:rsid w:val="0076648B"/>
    <w:rsid w:val="00774FA8"/>
    <w:rsid w:val="007757D1"/>
    <w:rsid w:val="00777286"/>
    <w:rsid w:val="0077780F"/>
    <w:rsid w:val="007A2998"/>
    <w:rsid w:val="007C4A76"/>
    <w:rsid w:val="007D7031"/>
    <w:rsid w:val="007E10F7"/>
    <w:rsid w:val="007E3386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431CB"/>
    <w:rsid w:val="008514FB"/>
    <w:rsid w:val="00880565"/>
    <w:rsid w:val="008864EF"/>
    <w:rsid w:val="0089550A"/>
    <w:rsid w:val="008A0825"/>
    <w:rsid w:val="008A456E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55C81"/>
    <w:rsid w:val="00960318"/>
    <w:rsid w:val="00961077"/>
    <w:rsid w:val="009712F5"/>
    <w:rsid w:val="0097550F"/>
    <w:rsid w:val="00980707"/>
    <w:rsid w:val="00982A82"/>
    <w:rsid w:val="0099188B"/>
    <w:rsid w:val="00995EBE"/>
    <w:rsid w:val="009A06D6"/>
    <w:rsid w:val="009A3B6F"/>
    <w:rsid w:val="009A53DD"/>
    <w:rsid w:val="009B06EC"/>
    <w:rsid w:val="009B17D9"/>
    <w:rsid w:val="009B47FF"/>
    <w:rsid w:val="009C2B62"/>
    <w:rsid w:val="009C50DF"/>
    <w:rsid w:val="009D0A33"/>
    <w:rsid w:val="009D0A4A"/>
    <w:rsid w:val="009D49B3"/>
    <w:rsid w:val="009D55FC"/>
    <w:rsid w:val="009F07AC"/>
    <w:rsid w:val="009F2A5A"/>
    <w:rsid w:val="00A00154"/>
    <w:rsid w:val="00A05AA5"/>
    <w:rsid w:val="00A07489"/>
    <w:rsid w:val="00A134E4"/>
    <w:rsid w:val="00A20DD3"/>
    <w:rsid w:val="00A218A5"/>
    <w:rsid w:val="00A2411F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0C09"/>
    <w:rsid w:val="00B67E04"/>
    <w:rsid w:val="00B72F9E"/>
    <w:rsid w:val="00B801DB"/>
    <w:rsid w:val="00B840C4"/>
    <w:rsid w:val="00B865A4"/>
    <w:rsid w:val="00B94FCD"/>
    <w:rsid w:val="00B950F4"/>
    <w:rsid w:val="00B96F59"/>
    <w:rsid w:val="00BB7CF7"/>
    <w:rsid w:val="00BC32A7"/>
    <w:rsid w:val="00BC3F83"/>
    <w:rsid w:val="00BF5B06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9734F"/>
    <w:rsid w:val="00CA6F9F"/>
    <w:rsid w:val="00CA7EFB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16BC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72720"/>
    <w:rsid w:val="00D817C3"/>
    <w:rsid w:val="00D84601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B249D"/>
    <w:rsid w:val="00EC1783"/>
    <w:rsid w:val="00EC6787"/>
    <w:rsid w:val="00ED5B13"/>
    <w:rsid w:val="00EE26A6"/>
    <w:rsid w:val="00EE63A0"/>
    <w:rsid w:val="00EE725E"/>
    <w:rsid w:val="00EE7EF1"/>
    <w:rsid w:val="00F00AA2"/>
    <w:rsid w:val="00F01CEC"/>
    <w:rsid w:val="00F04007"/>
    <w:rsid w:val="00F11397"/>
    <w:rsid w:val="00F13D02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46E71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840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B840C4"/>
    <w:pPr>
      <w:widowControl w:val="0"/>
      <w:autoSpaceDE w:val="0"/>
      <w:autoSpaceDN w:val="0"/>
      <w:adjustRightInd w:val="0"/>
      <w:spacing w:line="25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Пахомова Екатерина Михайловна</cp:lastModifiedBy>
  <cp:revision>45</cp:revision>
  <cp:lastPrinted>2014-08-07T09:59:00Z</cp:lastPrinted>
  <dcterms:created xsi:type="dcterms:W3CDTF">2013-04-26T19:24:00Z</dcterms:created>
  <dcterms:modified xsi:type="dcterms:W3CDTF">2014-08-12T12:30:00Z</dcterms:modified>
</cp:coreProperties>
</file>