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761DB" w:rsidRPr="008527A0" w:rsidRDefault="002761DB" w:rsidP="00A4055F">
      <w:pPr>
        <w:tabs>
          <w:tab w:val="left" w:pos="4962"/>
        </w:tabs>
        <w:ind w:left="4820"/>
        <w:rPr>
          <w:b/>
          <w:bCs/>
          <w:sz w:val="28"/>
          <w:szCs w:val="28"/>
        </w:rPr>
      </w:pPr>
      <w:r w:rsidRPr="008527A0">
        <w:rPr>
          <w:b/>
          <w:bCs/>
          <w:sz w:val="28"/>
          <w:szCs w:val="28"/>
        </w:rPr>
        <w:t>УТВЕРЖДАЮ</w:t>
      </w:r>
    </w:p>
    <w:p w:rsidR="002761DB" w:rsidRPr="008527A0" w:rsidRDefault="002761DB" w:rsidP="00A4055F">
      <w:pPr>
        <w:tabs>
          <w:tab w:val="left" w:pos="4962"/>
        </w:tabs>
        <w:ind w:left="4820"/>
        <w:rPr>
          <w:b/>
          <w:bCs/>
          <w:sz w:val="28"/>
          <w:szCs w:val="28"/>
        </w:rPr>
      </w:pPr>
    </w:p>
    <w:p w:rsidR="002761DB" w:rsidRPr="008527A0" w:rsidRDefault="002761DB" w:rsidP="00A4055F">
      <w:pPr>
        <w:tabs>
          <w:tab w:val="left" w:pos="4962"/>
        </w:tabs>
        <w:ind w:left="4820"/>
        <w:rPr>
          <w:b/>
          <w:bCs/>
          <w:sz w:val="28"/>
          <w:szCs w:val="28"/>
        </w:rPr>
      </w:pPr>
      <w:r w:rsidRPr="008527A0">
        <w:rPr>
          <w:b/>
          <w:bCs/>
          <w:sz w:val="28"/>
          <w:szCs w:val="28"/>
        </w:rPr>
        <w:t xml:space="preserve">Председатель Конкурсной комиссии </w:t>
      </w:r>
    </w:p>
    <w:p w:rsidR="002761DB" w:rsidRDefault="002761DB" w:rsidP="00A4055F">
      <w:pPr>
        <w:tabs>
          <w:tab w:val="left" w:pos="4962"/>
        </w:tabs>
        <w:ind w:left="4820"/>
        <w:rPr>
          <w:b/>
          <w:bCs/>
          <w:sz w:val="28"/>
          <w:szCs w:val="28"/>
        </w:rPr>
      </w:pPr>
      <w:r w:rsidRPr="008527A0">
        <w:rPr>
          <w:b/>
          <w:bCs/>
          <w:sz w:val="28"/>
          <w:szCs w:val="28"/>
        </w:rPr>
        <w:t xml:space="preserve">ОАО «ТрансКонтейнер» </w:t>
      </w:r>
    </w:p>
    <w:p w:rsidR="002761DB" w:rsidRDefault="002761DB" w:rsidP="00A4055F">
      <w:pPr>
        <w:tabs>
          <w:tab w:val="left" w:pos="4962"/>
        </w:tabs>
        <w:ind w:left="4820"/>
        <w:rPr>
          <w:b/>
          <w:bCs/>
          <w:sz w:val="28"/>
          <w:szCs w:val="28"/>
        </w:rPr>
      </w:pPr>
    </w:p>
    <w:p w:rsidR="002761DB" w:rsidRDefault="002761DB" w:rsidP="00A4055F">
      <w:pPr>
        <w:tabs>
          <w:tab w:val="left" w:pos="4962"/>
        </w:tabs>
        <w:ind w:left="4820"/>
        <w:rPr>
          <w:b/>
          <w:bCs/>
          <w:sz w:val="28"/>
          <w:szCs w:val="28"/>
        </w:rPr>
      </w:pPr>
    </w:p>
    <w:p w:rsidR="002761DB" w:rsidRPr="008527A0" w:rsidRDefault="002761DB" w:rsidP="00A4055F">
      <w:pPr>
        <w:tabs>
          <w:tab w:val="left" w:pos="4962"/>
        </w:tabs>
        <w:ind w:left="4820"/>
        <w:rPr>
          <w:b/>
          <w:bCs/>
          <w:sz w:val="28"/>
          <w:szCs w:val="28"/>
        </w:rPr>
      </w:pPr>
      <w:r w:rsidRPr="008527A0">
        <w:rPr>
          <w:b/>
          <w:bCs/>
          <w:sz w:val="28"/>
          <w:szCs w:val="28"/>
        </w:rPr>
        <w:t xml:space="preserve">____________________ ____________ </w:t>
      </w:r>
      <w:r>
        <w:rPr>
          <w:b/>
          <w:bCs/>
          <w:sz w:val="28"/>
          <w:szCs w:val="28"/>
        </w:rPr>
        <w:t xml:space="preserve">Шекшуев В.В. </w:t>
      </w:r>
    </w:p>
    <w:p w:rsidR="002761DB" w:rsidRPr="008527A0" w:rsidRDefault="002761DB" w:rsidP="00A4055F">
      <w:pPr>
        <w:tabs>
          <w:tab w:val="left" w:pos="4962"/>
        </w:tabs>
        <w:ind w:left="4820"/>
        <w:rPr>
          <w:b/>
        </w:rPr>
      </w:pPr>
    </w:p>
    <w:p w:rsidR="002761DB" w:rsidRPr="008527A0" w:rsidRDefault="002761DB" w:rsidP="00A4055F">
      <w:pPr>
        <w:tabs>
          <w:tab w:val="left" w:pos="4962"/>
        </w:tabs>
        <w:ind w:left="4820"/>
        <w:rPr>
          <w:b/>
          <w:bCs/>
          <w:sz w:val="28"/>
        </w:rPr>
      </w:pPr>
      <w:r w:rsidRPr="008527A0">
        <w:rPr>
          <w:b/>
          <w:bCs/>
          <w:sz w:val="28"/>
        </w:rPr>
        <w:t>«__»________________2014г.</w:t>
      </w:r>
    </w:p>
    <w:p w:rsidR="002761DB" w:rsidRPr="008527A0" w:rsidRDefault="002761DB">
      <w:pPr>
        <w:ind w:firstLine="709"/>
        <w:rPr>
          <w:b/>
          <w:bCs/>
          <w:spacing w:val="20"/>
          <w:sz w:val="28"/>
          <w:szCs w:val="28"/>
        </w:rPr>
      </w:pPr>
    </w:p>
    <w:p w:rsidR="002761DB" w:rsidRDefault="002761DB">
      <w:pPr>
        <w:spacing w:after="120"/>
        <w:jc w:val="center"/>
        <w:rPr>
          <w:b/>
          <w:bCs/>
          <w:sz w:val="40"/>
          <w:szCs w:val="40"/>
        </w:rPr>
      </w:pPr>
    </w:p>
    <w:p w:rsidR="002761DB" w:rsidRDefault="002761DB">
      <w:pPr>
        <w:spacing w:after="120"/>
        <w:jc w:val="center"/>
        <w:rPr>
          <w:b/>
          <w:bCs/>
          <w:sz w:val="40"/>
          <w:szCs w:val="40"/>
        </w:rPr>
      </w:pPr>
      <w:r>
        <w:rPr>
          <w:b/>
          <w:bCs/>
          <w:sz w:val="40"/>
          <w:szCs w:val="40"/>
        </w:rPr>
        <w:t>ДОКУМЕНТАЦИЯ О ЗАКУПКЕ</w:t>
      </w:r>
    </w:p>
    <w:p w:rsidR="002761DB" w:rsidRDefault="002761DB">
      <w:pPr>
        <w:spacing w:after="120"/>
        <w:ind w:firstLine="709"/>
        <w:jc w:val="center"/>
        <w:rPr>
          <w:b/>
          <w:bCs/>
          <w:sz w:val="32"/>
          <w:szCs w:val="32"/>
        </w:rPr>
      </w:pPr>
    </w:p>
    <w:p w:rsidR="002761DB" w:rsidRDefault="002761DB">
      <w:pPr>
        <w:spacing w:after="120"/>
        <w:ind w:firstLine="709"/>
        <w:jc w:val="center"/>
        <w:rPr>
          <w:b/>
          <w:bCs/>
          <w:sz w:val="32"/>
          <w:szCs w:val="32"/>
        </w:rPr>
      </w:pPr>
      <w:r>
        <w:rPr>
          <w:b/>
          <w:bCs/>
          <w:sz w:val="32"/>
          <w:szCs w:val="32"/>
        </w:rPr>
        <w:t>Раздел 1. Общие положения</w:t>
      </w:r>
    </w:p>
    <w:p w:rsidR="002761DB" w:rsidRDefault="002761DB">
      <w:pPr>
        <w:spacing w:after="120"/>
        <w:ind w:firstLine="709"/>
        <w:jc w:val="center"/>
        <w:rPr>
          <w:b/>
          <w:bCs/>
          <w:sz w:val="32"/>
          <w:szCs w:val="32"/>
        </w:rPr>
      </w:pPr>
    </w:p>
    <w:p w:rsidR="002761DB" w:rsidRDefault="002761DB">
      <w:pPr>
        <w:pStyle w:val="Heading2"/>
        <w:spacing w:before="0" w:after="0"/>
        <w:ind w:left="0" w:firstLine="709"/>
        <w:rPr>
          <w:rFonts w:cs="Times New Roman"/>
          <w:i w:val="0"/>
          <w:iCs w:val="0"/>
        </w:rPr>
      </w:pPr>
      <w:r>
        <w:rPr>
          <w:rFonts w:cs="Times New Roman"/>
          <w:i w:val="0"/>
          <w:iCs w:val="0"/>
        </w:rPr>
        <w:t>1.1. Общие положения</w:t>
      </w:r>
    </w:p>
    <w:p w:rsidR="002761DB" w:rsidRDefault="002761DB"/>
    <w:p w:rsidR="002761DB" w:rsidRPr="00D32FFA" w:rsidRDefault="002761DB" w:rsidP="00232E82">
      <w:pPr>
        <w:pStyle w:val="18"/>
        <w:numPr>
          <w:ilvl w:val="2"/>
          <w:numId w:val="4"/>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Pr>
            <w:szCs w:val="28"/>
          </w:rPr>
          <w:t>2011 г</w:t>
        </w:r>
      </w:smartTag>
      <w:r>
        <w:rPr>
          <w:szCs w:val="28"/>
        </w:rPr>
        <w:t xml:space="preserve">. </w:t>
      </w:r>
      <w:r>
        <w:rPr>
          <w:szCs w:val="28"/>
        </w:rP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w:t>
      </w:r>
      <w:r>
        <w:t xml:space="preserve">утвержденным решением Совета директоров ОАО «ТрансКонтейнер» от </w:t>
      </w:r>
      <w:r>
        <w:br/>
        <w:t xml:space="preserve">20 февраля </w:t>
      </w:r>
      <w:smartTag w:uri="urn:schemas-microsoft-com:office:smarttags" w:element="metricconverter">
        <w:smartTagPr>
          <w:attr w:name="ProductID" w:val="2013 г"/>
        </w:smartTagPr>
        <w:r>
          <w:t>2013 г</w:t>
        </w:r>
      </w:smartTag>
      <w:r>
        <w:t xml:space="preserve">. </w:t>
      </w:r>
      <w:r>
        <w:rPr>
          <w:szCs w:val="28"/>
        </w:rPr>
        <w:t xml:space="preserve">(далее – Положение о </w:t>
      </w:r>
      <w:r w:rsidRPr="00D32FFA">
        <w:rPr>
          <w:szCs w:val="28"/>
        </w:rPr>
        <w:t xml:space="preserve">закупках), проводит </w:t>
      </w:r>
      <w:r>
        <w:rPr>
          <w:szCs w:val="28"/>
        </w:rPr>
        <w:t xml:space="preserve">открытый конкурс </w:t>
      </w:r>
      <w:r w:rsidRPr="00E216A4">
        <w:rPr>
          <w:szCs w:val="28"/>
        </w:rPr>
        <w:t>№ ОК/009/НКПКБШ/0011</w:t>
      </w:r>
      <w:r>
        <w:rPr>
          <w:szCs w:val="28"/>
        </w:rPr>
        <w:t xml:space="preserve"> </w:t>
      </w:r>
      <w:r w:rsidRPr="00D32FFA">
        <w:rPr>
          <w:szCs w:val="28"/>
        </w:rPr>
        <w:t xml:space="preserve">(далее – </w:t>
      </w:r>
      <w:r>
        <w:rPr>
          <w:szCs w:val="28"/>
        </w:rPr>
        <w:t>Открытый конкурс</w:t>
      </w:r>
      <w:r w:rsidRPr="00D32FFA">
        <w:rPr>
          <w:szCs w:val="28"/>
        </w:rPr>
        <w:t>)</w:t>
      </w:r>
      <w:r w:rsidRPr="00D32FFA">
        <w:t>.</w:t>
      </w:r>
    </w:p>
    <w:p w:rsidR="002761DB" w:rsidRPr="00E216A4" w:rsidRDefault="002761DB" w:rsidP="00232E82">
      <w:pPr>
        <w:pStyle w:val="18"/>
        <w:numPr>
          <w:ilvl w:val="2"/>
          <w:numId w:val="4"/>
        </w:numPr>
        <w:ind w:left="0"/>
        <w:rPr>
          <w:szCs w:val="28"/>
        </w:rPr>
      </w:pPr>
      <w:r w:rsidRPr="007043E1">
        <w:rPr>
          <w:szCs w:val="28"/>
        </w:rPr>
        <w:t>Предметом настоящего Открытого конкурса является право на заключение договора на проведение модернизаци</w:t>
      </w:r>
      <w:r>
        <w:rPr>
          <w:szCs w:val="28"/>
        </w:rPr>
        <w:t>и</w:t>
      </w:r>
      <w:r w:rsidRPr="007043E1">
        <w:rPr>
          <w:szCs w:val="28"/>
        </w:rPr>
        <w:t xml:space="preserve"> крана г. </w:t>
      </w:r>
      <w:r w:rsidRPr="00E216A4">
        <w:rPr>
          <w:szCs w:val="28"/>
        </w:rPr>
        <w:t>Уфа в 2014г.</w:t>
      </w:r>
    </w:p>
    <w:p w:rsidR="002761DB" w:rsidRDefault="002761DB" w:rsidP="00232E82">
      <w:pPr>
        <w:pStyle w:val="18"/>
        <w:numPr>
          <w:ilvl w:val="2"/>
          <w:numId w:val="4"/>
        </w:numPr>
        <w:ind w:left="0" w:firstLine="709"/>
        <w:rPr>
          <w:szCs w:val="28"/>
        </w:rPr>
      </w:pPr>
      <w:r w:rsidRPr="007043E1">
        <w:rPr>
          <w:szCs w:val="28"/>
        </w:rPr>
        <w:t>Информация об организаторе Открытого конкурса указана в пункте</w:t>
      </w:r>
      <w:r>
        <w:t xml:space="preserve"> 2</w:t>
      </w:r>
      <w:r>
        <w:rPr>
          <w:szCs w:val="28"/>
        </w:rPr>
        <w:t xml:space="preserve"> Информационной карты раздела 5 настоящей документации о закупке (далее – Информационная карта)</w:t>
      </w:r>
      <w:r>
        <w:t>.</w:t>
      </w:r>
    </w:p>
    <w:p w:rsidR="002761DB" w:rsidRPr="00D32FFA" w:rsidRDefault="002761DB" w:rsidP="00232E82">
      <w:pPr>
        <w:pStyle w:val="18"/>
        <w:numPr>
          <w:ilvl w:val="2"/>
          <w:numId w:val="4"/>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2761DB" w:rsidRPr="00D32FFA" w:rsidRDefault="002761DB" w:rsidP="00232E82">
      <w:pPr>
        <w:pStyle w:val="18"/>
        <w:numPr>
          <w:ilvl w:val="2"/>
          <w:numId w:val="4"/>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Pr>
          <w:szCs w:val="28"/>
        </w:rPr>
        <w:t xml:space="preserve"> </w:t>
      </w:r>
      <w:r w:rsidRPr="00D32FFA">
        <w:t xml:space="preserve">протоколы, оформляемые в ходе проведения </w:t>
      </w:r>
      <w:r>
        <w:t>Открытого конкурса</w:t>
      </w:r>
      <w:r w:rsidRPr="00D32FFA">
        <w:t xml:space="preserve"> и иная информация о</w:t>
      </w:r>
      <w:r>
        <w:t>б Открытом конкурсе</w:t>
      </w:r>
      <w:r w:rsidRPr="00D32FFA">
        <w:t xml:space="preserve"> публикуется в средствах массовой информации</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2761DB" w:rsidRPr="00D32FFA" w:rsidRDefault="002761DB" w:rsidP="00232E82">
      <w:pPr>
        <w:pStyle w:val="18"/>
        <w:numPr>
          <w:ilvl w:val="2"/>
          <w:numId w:val="4"/>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w:t>
      </w:r>
      <w:r>
        <w:t xml:space="preserve"> </w:t>
      </w:r>
      <w:r w:rsidRPr="00D32FFA">
        <w:t>задании и Информационной карте (разделы 4 и 5 соответственно настоящей документации о закупке).</w:t>
      </w:r>
    </w:p>
    <w:p w:rsidR="002761DB" w:rsidRPr="00D32FFA" w:rsidRDefault="002761DB" w:rsidP="00232E82">
      <w:pPr>
        <w:pStyle w:val="18"/>
        <w:numPr>
          <w:ilvl w:val="2"/>
          <w:numId w:val="4"/>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p>
    <w:p w:rsidR="002761DB" w:rsidRPr="00D32FFA" w:rsidRDefault="002761DB" w:rsidP="00232E82">
      <w:pPr>
        <w:pStyle w:val="18"/>
        <w:numPr>
          <w:ilvl w:val="2"/>
          <w:numId w:val="4"/>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2761DB" w:rsidRPr="00D32FFA" w:rsidRDefault="002761DB" w:rsidP="00232E82">
      <w:pPr>
        <w:pStyle w:val="18"/>
        <w:numPr>
          <w:ilvl w:val="2"/>
          <w:numId w:val="4"/>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2761DB" w:rsidRPr="00D32FFA" w:rsidRDefault="002761DB" w:rsidP="00232E82">
      <w:pPr>
        <w:pStyle w:val="18"/>
        <w:numPr>
          <w:ilvl w:val="2"/>
          <w:numId w:val="4"/>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2761DB" w:rsidRPr="00D32FFA" w:rsidRDefault="002761DB" w:rsidP="00232E82">
      <w:pPr>
        <w:pStyle w:val="18"/>
        <w:numPr>
          <w:ilvl w:val="2"/>
          <w:numId w:val="4"/>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2761DB" w:rsidRPr="00D32FFA" w:rsidRDefault="002761DB">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2761DB" w:rsidRPr="00D32FFA" w:rsidRDefault="002761DB">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2761DB" w:rsidRPr="00D32FFA" w:rsidRDefault="002761DB" w:rsidP="00232E82">
      <w:pPr>
        <w:pStyle w:val="18"/>
        <w:numPr>
          <w:ilvl w:val="2"/>
          <w:numId w:val="4"/>
        </w:numPr>
        <w:ind w:left="0" w:firstLine="709"/>
        <w:rPr>
          <w:szCs w:val="28"/>
        </w:rPr>
      </w:pPr>
      <w:r w:rsidRPr="00D32FFA">
        <w:t>Заявки рассматриваются как обязательства претендентов.                 ОАО «ТрансКонтейнер»</w:t>
      </w:r>
      <w:r>
        <w:t xml:space="preserve"> вправе требовать от победителя/победителей 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2761DB" w:rsidRPr="00D32FFA" w:rsidRDefault="002761DB" w:rsidP="00232E82">
      <w:pPr>
        <w:pStyle w:val="18"/>
        <w:numPr>
          <w:ilvl w:val="2"/>
          <w:numId w:val="4"/>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2761DB" w:rsidRPr="00D32FFA" w:rsidRDefault="002761DB" w:rsidP="00232E82">
      <w:pPr>
        <w:pStyle w:val="18"/>
        <w:numPr>
          <w:ilvl w:val="2"/>
          <w:numId w:val="4"/>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2761DB" w:rsidRPr="00D32FFA" w:rsidRDefault="002761DB" w:rsidP="00232E82">
      <w:pPr>
        <w:pStyle w:val="18"/>
        <w:numPr>
          <w:ilvl w:val="2"/>
          <w:numId w:val="4"/>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2761DB" w:rsidRPr="00D32FFA" w:rsidRDefault="002761DB" w:rsidP="00232E82">
      <w:pPr>
        <w:pStyle w:val="18"/>
        <w:numPr>
          <w:ilvl w:val="2"/>
          <w:numId w:val="4"/>
        </w:numPr>
        <w:ind w:left="0" w:firstLine="709"/>
      </w:pPr>
      <w:r w:rsidRPr="00D32FFA">
        <w:t>Документы, представленные претендентами в составе Заявок, возврату не подлежат.</w:t>
      </w:r>
    </w:p>
    <w:p w:rsidR="002761DB" w:rsidRPr="00D32FFA" w:rsidRDefault="002761DB" w:rsidP="00232E82">
      <w:pPr>
        <w:pStyle w:val="18"/>
        <w:widowControl w:val="0"/>
        <w:numPr>
          <w:ilvl w:val="2"/>
          <w:numId w:val="4"/>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2761DB" w:rsidRPr="00D32FFA" w:rsidRDefault="002761DB" w:rsidP="00232E82">
      <w:pPr>
        <w:pStyle w:val="18"/>
        <w:widowControl w:val="0"/>
        <w:numPr>
          <w:ilvl w:val="2"/>
          <w:numId w:val="4"/>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2761DB" w:rsidRPr="00D32FFA" w:rsidRDefault="002761DB" w:rsidP="00232E82">
      <w:pPr>
        <w:pStyle w:val="18"/>
        <w:widowControl w:val="0"/>
        <w:numPr>
          <w:ilvl w:val="2"/>
          <w:numId w:val="4"/>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2761DB" w:rsidRPr="00D32FFA" w:rsidRDefault="002761DB" w:rsidP="00232E82">
      <w:pPr>
        <w:pStyle w:val="18"/>
        <w:widowControl w:val="0"/>
        <w:numPr>
          <w:ilvl w:val="2"/>
          <w:numId w:val="4"/>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2761DB" w:rsidRPr="00D32FFA" w:rsidRDefault="002761DB" w:rsidP="00232E82">
      <w:pPr>
        <w:pStyle w:val="18"/>
        <w:widowControl w:val="0"/>
        <w:numPr>
          <w:ilvl w:val="2"/>
          <w:numId w:val="4"/>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2761DB" w:rsidRPr="00D32FFA" w:rsidRDefault="002761DB" w:rsidP="00232E82">
      <w:pPr>
        <w:pStyle w:val="18"/>
        <w:widowControl w:val="0"/>
        <w:numPr>
          <w:ilvl w:val="2"/>
          <w:numId w:val="4"/>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2761DB" w:rsidRPr="00D32FFA" w:rsidRDefault="002761DB"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2761DB" w:rsidRPr="00D32FFA" w:rsidRDefault="002761DB" w:rsidP="00232E82">
      <w:pPr>
        <w:pStyle w:val="18"/>
        <w:widowControl w:val="0"/>
        <w:numPr>
          <w:ilvl w:val="2"/>
          <w:numId w:val="4"/>
        </w:numPr>
        <w:ind w:left="0" w:firstLine="709"/>
      </w:pPr>
      <w:r w:rsidRPr="00D32FFA">
        <w:t>Иностранный участник закупки вправе указать цену в рублях Российской Федерации, либо</w:t>
      </w:r>
      <w:r>
        <w:t xml:space="preserve">, если это указанно </w:t>
      </w:r>
      <w:r w:rsidRPr="00D32FFA">
        <w:rPr>
          <w:szCs w:val="28"/>
        </w:rPr>
        <w:t>в пункте 16 Информационной карты</w:t>
      </w:r>
      <w:r>
        <w:rPr>
          <w:szCs w:val="28"/>
        </w:rPr>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2761DB" w:rsidRPr="00D32FFA" w:rsidRDefault="002761DB" w:rsidP="00232E82">
      <w:pPr>
        <w:pStyle w:val="18"/>
        <w:widowControl w:val="0"/>
        <w:numPr>
          <w:ilvl w:val="2"/>
          <w:numId w:val="4"/>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2761DB" w:rsidRPr="00D32FFA" w:rsidRDefault="002761DB">
      <w:pPr>
        <w:pStyle w:val="18"/>
        <w:widowControl w:val="0"/>
      </w:pPr>
    </w:p>
    <w:p w:rsidR="002761DB" w:rsidRPr="00D32FFA" w:rsidRDefault="002761DB" w:rsidP="00E347BF">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2761DB" w:rsidRPr="00D32FFA" w:rsidRDefault="002761DB">
      <w:pPr>
        <w:rPr>
          <w:rFonts w:eastAsia="MS Mincho"/>
        </w:rPr>
      </w:pPr>
    </w:p>
    <w:p w:rsidR="002761DB" w:rsidRPr="00D32FFA" w:rsidRDefault="002761DB" w:rsidP="00232E82">
      <w:pPr>
        <w:numPr>
          <w:ilvl w:val="2"/>
          <w:numId w:val="5"/>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Pr>
          <w:rFonts w:eastAsia="MS Mincho"/>
          <w:sz w:val="28"/>
          <w:szCs w:val="28"/>
        </w:rPr>
        <w:t xml:space="preserve"> 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 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2761DB" w:rsidRPr="00D32FFA" w:rsidRDefault="002761DB" w:rsidP="00232E82">
      <w:pPr>
        <w:numPr>
          <w:ilvl w:val="2"/>
          <w:numId w:val="5"/>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2761DB" w:rsidRPr="00D32FFA" w:rsidRDefault="002761DB" w:rsidP="00232E82">
      <w:pPr>
        <w:numPr>
          <w:ilvl w:val="2"/>
          <w:numId w:val="5"/>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2761DB" w:rsidRPr="00D32FFA" w:rsidRDefault="002761DB" w:rsidP="00232E82">
      <w:pPr>
        <w:numPr>
          <w:ilvl w:val="2"/>
          <w:numId w:val="5"/>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2761DB" w:rsidRPr="00D32FFA" w:rsidRDefault="002761DB" w:rsidP="00232E82">
      <w:pPr>
        <w:numPr>
          <w:ilvl w:val="2"/>
          <w:numId w:val="5"/>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2761DB" w:rsidRPr="00D32FFA" w:rsidRDefault="002761DB" w:rsidP="0028168C">
      <w:pPr>
        <w:ind w:firstLine="709"/>
        <w:jc w:val="both"/>
        <w:rPr>
          <w:rFonts w:eastAsia="MS Mincho"/>
          <w:sz w:val="28"/>
          <w:szCs w:val="28"/>
        </w:rPr>
      </w:pPr>
    </w:p>
    <w:p w:rsidR="002761DB" w:rsidRPr="00D32FFA" w:rsidRDefault="002761DB" w:rsidP="00E347BF">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2761DB" w:rsidRPr="00D32FFA" w:rsidRDefault="002761DB" w:rsidP="00C6181A">
      <w:pPr>
        <w:jc w:val="both"/>
        <w:rPr>
          <w:rFonts w:eastAsia="MS Mincho"/>
          <w:sz w:val="28"/>
          <w:szCs w:val="28"/>
        </w:rPr>
      </w:pPr>
    </w:p>
    <w:p w:rsidR="002761DB" w:rsidRPr="00D32FFA" w:rsidRDefault="002761DB" w:rsidP="00232E82">
      <w:pPr>
        <w:numPr>
          <w:ilvl w:val="0"/>
          <w:numId w:val="13"/>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 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 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2761DB" w:rsidRPr="00D32FFA" w:rsidRDefault="002761DB"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2761DB" w:rsidRPr="00D32FFA" w:rsidRDefault="002761DB" w:rsidP="00E81704">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2761DB" w:rsidRPr="00D32FFA" w:rsidRDefault="002761DB"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2761DB" w:rsidRPr="00D32FFA" w:rsidRDefault="002761DB" w:rsidP="00232E82">
      <w:pPr>
        <w:numPr>
          <w:ilvl w:val="0"/>
          <w:numId w:val="13"/>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w:t>
      </w:r>
      <w:r>
        <w:rPr>
          <w:sz w:val="28"/>
          <w:szCs w:val="28"/>
        </w:rPr>
        <w:t xml:space="preserve"> </w:t>
      </w:r>
      <w:r w:rsidRPr="00D32FFA">
        <w:rPr>
          <w:rFonts w:eastAsia="MS Mincho"/>
          <w:sz w:val="28"/>
          <w:szCs w:val="28"/>
        </w:rPr>
        <w:t xml:space="preserve">в </w:t>
      </w:r>
      <w:r>
        <w:rPr>
          <w:rFonts w:eastAsia="MS Mincho"/>
          <w:sz w:val="28"/>
          <w:szCs w:val="28"/>
        </w:rPr>
        <w:t>СМИ.</w:t>
      </w:r>
    </w:p>
    <w:p w:rsidR="002761DB" w:rsidRPr="00D32FFA" w:rsidRDefault="002761DB" w:rsidP="00232E82">
      <w:pPr>
        <w:numPr>
          <w:ilvl w:val="0"/>
          <w:numId w:val="13"/>
        </w:numPr>
        <w:ind w:left="0" w:firstLine="709"/>
        <w:jc w:val="both"/>
        <w:rPr>
          <w:sz w:val="28"/>
          <w:szCs w:val="28"/>
        </w:rPr>
      </w:pPr>
      <w:r w:rsidRPr="00D32FFA">
        <w:rPr>
          <w:sz w:val="28"/>
          <w:szCs w:val="28"/>
        </w:rPr>
        <w:t>Заказчик</w:t>
      </w:r>
      <w:r>
        <w:rPr>
          <w:sz w:val="28"/>
          <w:szCs w:val="28"/>
        </w:rPr>
        <w:t xml:space="preserve">, Организатор </w:t>
      </w:r>
      <w:r w:rsidRPr="00D32FFA">
        <w:rPr>
          <w:sz w:val="28"/>
          <w:szCs w:val="28"/>
        </w:rPr>
        <w:t xml:space="preserve">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2761DB" w:rsidRPr="00D32FFA" w:rsidRDefault="002761DB" w:rsidP="00C6181A">
      <w:pPr>
        <w:pStyle w:val="BodyText"/>
        <w:rPr>
          <w:sz w:val="28"/>
          <w:szCs w:val="28"/>
        </w:rPr>
      </w:pPr>
    </w:p>
    <w:p w:rsidR="002761DB" w:rsidRPr="00D32FFA" w:rsidRDefault="002761DB" w:rsidP="001242D3">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2761DB" w:rsidRPr="00D32FFA" w:rsidRDefault="002761DB">
      <w:pPr>
        <w:rPr>
          <w:rFonts w:eastAsia="MS Mincho"/>
        </w:rPr>
      </w:pPr>
    </w:p>
    <w:p w:rsidR="002761DB" w:rsidRPr="00D32FFA" w:rsidRDefault="002761DB" w:rsidP="00232E82">
      <w:pPr>
        <w:pStyle w:val="18"/>
        <w:numPr>
          <w:ilvl w:val="2"/>
          <w:numId w:val="9"/>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2761DB" w:rsidRPr="00D32FFA" w:rsidRDefault="002761DB" w:rsidP="00232E82">
      <w:pPr>
        <w:pStyle w:val="18"/>
        <w:numPr>
          <w:ilvl w:val="2"/>
          <w:numId w:val="9"/>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2761DB" w:rsidRPr="00D32FFA" w:rsidRDefault="002761DB">
      <w:pPr>
        <w:pStyle w:val="18"/>
        <w:ind w:left="709" w:firstLine="0"/>
        <w:rPr>
          <w:szCs w:val="24"/>
        </w:rPr>
      </w:pPr>
    </w:p>
    <w:p w:rsidR="002761DB" w:rsidRPr="00D32FFA" w:rsidRDefault="002761DB">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2761DB" w:rsidRPr="00D32FFA" w:rsidRDefault="002761DB" w:rsidP="00BF6892">
      <w:pPr>
        <w:pStyle w:val="Heading2"/>
        <w:numPr>
          <w:ilvl w:val="1"/>
          <w:numId w:val="14"/>
        </w:numPr>
        <w:spacing w:before="0" w:after="0"/>
        <w:jc w:val="both"/>
        <w:rPr>
          <w:rFonts w:cs="Times New Roman"/>
          <w:i w:val="0"/>
        </w:rPr>
      </w:pPr>
      <w:r w:rsidRPr="00D32FFA">
        <w:rPr>
          <w:rFonts w:cs="Times New Roman"/>
          <w:i w:val="0"/>
        </w:rPr>
        <w:t xml:space="preserve"> Обязательные требования</w:t>
      </w:r>
    </w:p>
    <w:p w:rsidR="002761DB" w:rsidRPr="00D32FFA" w:rsidRDefault="002761DB" w:rsidP="001242D3"/>
    <w:p w:rsidR="002761DB" w:rsidRPr="00D32FFA" w:rsidRDefault="002761DB" w:rsidP="00232E82">
      <w:pPr>
        <w:numPr>
          <w:ilvl w:val="0"/>
          <w:numId w:val="15"/>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2761DB" w:rsidRPr="00D32FFA" w:rsidRDefault="002761DB"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 а также просроченную задолженность по ранее заключенным договорам с ОАО «ТрансКонтейнер»</w:t>
      </w:r>
      <w:r w:rsidRPr="00D32FFA">
        <w:rPr>
          <w:sz w:val="28"/>
          <w:szCs w:val="28"/>
        </w:rPr>
        <w:t>;</w:t>
      </w:r>
    </w:p>
    <w:p w:rsidR="002761DB" w:rsidRPr="00D32FFA" w:rsidRDefault="002761DB">
      <w:pPr>
        <w:ind w:firstLine="540"/>
        <w:jc w:val="both"/>
        <w:rPr>
          <w:sz w:val="28"/>
          <w:szCs w:val="28"/>
        </w:rPr>
      </w:pPr>
      <w:r w:rsidRPr="00D32FFA">
        <w:rPr>
          <w:sz w:val="28"/>
          <w:szCs w:val="28"/>
        </w:rPr>
        <w:t>б) не находиться в процессе ликвидации;</w:t>
      </w:r>
    </w:p>
    <w:p w:rsidR="002761DB" w:rsidRPr="00D32FFA" w:rsidRDefault="002761DB">
      <w:pPr>
        <w:ind w:firstLine="540"/>
        <w:jc w:val="both"/>
        <w:rPr>
          <w:sz w:val="28"/>
          <w:szCs w:val="28"/>
        </w:rPr>
      </w:pPr>
      <w:r w:rsidRPr="00D32FFA">
        <w:rPr>
          <w:sz w:val="28"/>
          <w:szCs w:val="28"/>
        </w:rPr>
        <w:t>в) не быть признанным несостоятельным (банкротом);</w:t>
      </w:r>
    </w:p>
    <w:p w:rsidR="002761DB" w:rsidRPr="00D32FFA" w:rsidRDefault="002761DB">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2761DB" w:rsidRDefault="002761DB">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Pr>
          <w:sz w:val="28"/>
          <w:szCs w:val="28"/>
        </w:rPr>
        <w:t>лицам, осуществляющим выполнение работ, оказание услуг, поставку</w:t>
      </w:r>
      <w:r w:rsidRPr="00D32FFA">
        <w:rPr>
          <w:sz w:val="28"/>
          <w:szCs w:val="28"/>
        </w:rPr>
        <w:t xml:space="preserve"> товаров 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p>
    <w:p w:rsidR="002761DB" w:rsidRPr="00D32FFA" w:rsidRDefault="002761DB">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2761DB" w:rsidRDefault="002761DB" w:rsidP="00B02654">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2761DB" w:rsidRPr="00D32FFA" w:rsidRDefault="002761DB" w:rsidP="00B02654">
      <w:pPr>
        <w:ind w:firstLine="540"/>
        <w:jc w:val="both"/>
        <w:rPr>
          <w:sz w:val="28"/>
          <w:szCs w:val="28"/>
        </w:rPr>
      </w:pPr>
    </w:p>
    <w:p w:rsidR="002761DB" w:rsidRPr="00D32FFA" w:rsidRDefault="002761DB" w:rsidP="00232E82">
      <w:pPr>
        <w:pStyle w:val="BodyText"/>
        <w:numPr>
          <w:ilvl w:val="1"/>
          <w:numId w:val="8"/>
        </w:numPr>
        <w:tabs>
          <w:tab w:val="left" w:pos="1080"/>
        </w:tabs>
        <w:ind w:left="1400"/>
        <w:rPr>
          <w:b/>
          <w:sz w:val="28"/>
          <w:szCs w:val="28"/>
        </w:rPr>
      </w:pPr>
      <w:r w:rsidRPr="00D32FFA">
        <w:rPr>
          <w:b/>
          <w:sz w:val="28"/>
          <w:szCs w:val="28"/>
        </w:rPr>
        <w:t>Квалификационные требования</w:t>
      </w:r>
    </w:p>
    <w:p w:rsidR="002761DB" w:rsidRPr="00D32FFA" w:rsidRDefault="002761DB">
      <w:pPr>
        <w:pStyle w:val="BodyText"/>
        <w:tabs>
          <w:tab w:val="left" w:pos="1080"/>
        </w:tabs>
        <w:ind w:left="709" w:firstLine="0"/>
        <w:rPr>
          <w:b/>
          <w:sz w:val="28"/>
          <w:szCs w:val="28"/>
        </w:rPr>
      </w:pPr>
    </w:p>
    <w:p w:rsidR="002761DB" w:rsidRPr="00D32FFA" w:rsidRDefault="002761DB" w:rsidP="00232E82">
      <w:pPr>
        <w:pStyle w:val="BodyText"/>
        <w:numPr>
          <w:ilvl w:val="0"/>
          <w:numId w:val="2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2761DB" w:rsidRPr="00D32FFA" w:rsidRDefault="002761DB" w:rsidP="0000116C">
      <w:pPr>
        <w:pStyle w:val="BodyText"/>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2761DB" w:rsidRPr="00B76FB5" w:rsidRDefault="002761DB" w:rsidP="0000116C">
      <w:pPr>
        <w:pStyle w:val="BodyText"/>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w:t>
      </w:r>
      <w:r>
        <w:rPr>
          <w:sz w:val="28"/>
          <w:szCs w:val="28"/>
        </w:rPr>
        <w:t xml:space="preserve">, </w:t>
      </w:r>
      <w:r w:rsidRPr="00D32FFA">
        <w:rPr>
          <w:sz w:val="28"/>
          <w:szCs w:val="28"/>
        </w:rPr>
        <w:t xml:space="preserve">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w:t>
      </w:r>
      <w:r>
        <w:rPr>
          <w:sz w:val="28"/>
          <w:szCs w:val="28"/>
        </w:rPr>
        <w:t xml:space="preserve">ресурсами). </w:t>
      </w:r>
    </w:p>
    <w:p w:rsidR="002761DB" w:rsidRDefault="002761DB"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2761DB" w:rsidRPr="00914122" w:rsidRDefault="002761DB" w:rsidP="0000116C">
      <w:pPr>
        <w:pStyle w:val="BodyText"/>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2761DB" w:rsidRPr="00D32FFA" w:rsidRDefault="002761DB">
      <w:pPr>
        <w:pStyle w:val="BodyText"/>
        <w:tabs>
          <w:tab w:val="left" w:pos="1080"/>
        </w:tabs>
        <w:rPr>
          <w:sz w:val="28"/>
          <w:szCs w:val="28"/>
        </w:rPr>
      </w:pPr>
    </w:p>
    <w:p w:rsidR="002761DB" w:rsidRPr="00D32FFA" w:rsidRDefault="002761DB" w:rsidP="00232E82">
      <w:pPr>
        <w:numPr>
          <w:ilvl w:val="1"/>
          <w:numId w:val="10"/>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2761DB" w:rsidRPr="00D32FFA" w:rsidRDefault="002761DB" w:rsidP="00791462">
      <w:pPr>
        <w:tabs>
          <w:tab w:val="left" w:pos="0"/>
        </w:tabs>
        <w:ind w:firstLine="720"/>
        <w:jc w:val="both"/>
        <w:rPr>
          <w:rFonts w:eastAsia="MS Mincho"/>
          <w:b/>
          <w:sz w:val="28"/>
          <w:szCs w:val="28"/>
        </w:rPr>
      </w:pPr>
    </w:p>
    <w:p w:rsidR="002761DB" w:rsidRPr="00D32FFA" w:rsidRDefault="002761DB" w:rsidP="00232E82">
      <w:pPr>
        <w:pStyle w:val="ListParagraph"/>
        <w:numPr>
          <w:ilvl w:val="0"/>
          <w:numId w:val="23"/>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2761DB" w:rsidRPr="00D32FFA" w:rsidRDefault="002761DB" w:rsidP="00232E82">
      <w:pPr>
        <w:pStyle w:val="BodyText"/>
        <w:numPr>
          <w:ilvl w:val="0"/>
          <w:numId w:val="6"/>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2761DB" w:rsidRPr="00D32FFA" w:rsidRDefault="002761DB" w:rsidP="00232E82">
      <w:pPr>
        <w:pStyle w:val="BodyText"/>
        <w:numPr>
          <w:ilvl w:val="0"/>
          <w:numId w:val="6"/>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2761DB" w:rsidRPr="00D32FFA" w:rsidRDefault="002761DB" w:rsidP="00232E82">
      <w:pPr>
        <w:pStyle w:val="BodyText"/>
        <w:numPr>
          <w:ilvl w:val="0"/>
          <w:numId w:val="6"/>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2761DB" w:rsidRPr="00DB7A63" w:rsidRDefault="002761DB" w:rsidP="00232E82">
      <w:pPr>
        <w:pStyle w:val="BodyText"/>
        <w:numPr>
          <w:ilvl w:val="0"/>
          <w:numId w:val="6"/>
        </w:numPr>
        <w:tabs>
          <w:tab w:val="left" w:pos="0"/>
          <w:tab w:val="left" w:pos="1440"/>
        </w:tab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761DB" w:rsidRPr="00D32FFA" w:rsidRDefault="002761DB" w:rsidP="00232E82">
      <w:pPr>
        <w:pStyle w:val="BodyText"/>
        <w:numPr>
          <w:ilvl w:val="0"/>
          <w:numId w:val="6"/>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761DB" w:rsidRPr="00D32FFA" w:rsidRDefault="002761DB" w:rsidP="00232E82">
      <w:pPr>
        <w:pStyle w:val="BodyText"/>
        <w:numPr>
          <w:ilvl w:val="0"/>
          <w:numId w:val="6"/>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2761DB" w:rsidRPr="00D32FFA" w:rsidRDefault="002761DB" w:rsidP="00232E82">
      <w:pPr>
        <w:pStyle w:val="BodyText"/>
        <w:numPr>
          <w:ilvl w:val="0"/>
          <w:numId w:val="6"/>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2761DB" w:rsidRPr="00D32FFA" w:rsidRDefault="002761DB" w:rsidP="00232E82">
      <w:pPr>
        <w:pStyle w:val="BodyText"/>
        <w:numPr>
          <w:ilvl w:val="0"/>
          <w:numId w:val="6"/>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2761DB" w:rsidRPr="00D32FFA" w:rsidRDefault="002761DB" w:rsidP="00232E82">
      <w:pPr>
        <w:pStyle w:val="BodyText"/>
        <w:numPr>
          <w:ilvl w:val="0"/>
          <w:numId w:val="6"/>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2761DB" w:rsidRPr="00D32FFA" w:rsidRDefault="002761DB" w:rsidP="00232E82">
      <w:pPr>
        <w:pStyle w:val="ListParagraph"/>
        <w:numPr>
          <w:ilvl w:val="0"/>
          <w:numId w:val="2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2761DB" w:rsidRPr="00D32FFA" w:rsidRDefault="002761DB" w:rsidP="001174EB">
      <w:pPr>
        <w:pStyle w:val="BodyText"/>
        <w:tabs>
          <w:tab w:val="left" w:pos="0"/>
          <w:tab w:val="left" w:pos="1440"/>
        </w:tabs>
        <w:ind w:left="720" w:firstLine="0"/>
        <w:rPr>
          <w:sz w:val="28"/>
        </w:rPr>
      </w:pPr>
    </w:p>
    <w:p w:rsidR="002761DB" w:rsidRPr="00D32FFA" w:rsidRDefault="002761DB" w:rsidP="00232E82">
      <w:pPr>
        <w:numPr>
          <w:ilvl w:val="1"/>
          <w:numId w:val="10"/>
        </w:numPr>
        <w:tabs>
          <w:tab w:val="left" w:pos="0"/>
        </w:tabs>
        <w:ind w:left="0" w:firstLine="709"/>
        <w:jc w:val="both"/>
        <w:rPr>
          <w:rFonts w:eastAsia="MS Mincho"/>
          <w:b/>
          <w:sz w:val="28"/>
          <w:szCs w:val="28"/>
        </w:rPr>
      </w:pPr>
      <w:r w:rsidRPr="00D32FFA">
        <w:rPr>
          <w:rFonts w:eastAsia="MS Mincho"/>
          <w:b/>
          <w:sz w:val="28"/>
          <w:szCs w:val="28"/>
        </w:rPr>
        <w:t>Заявка</w:t>
      </w:r>
    </w:p>
    <w:p w:rsidR="002761DB" w:rsidRPr="00D32FFA" w:rsidRDefault="002761DB">
      <w:pPr>
        <w:keepNext/>
        <w:rPr>
          <w:rFonts w:eastAsia="MS Mincho"/>
        </w:rPr>
      </w:pPr>
    </w:p>
    <w:p w:rsidR="002761DB" w:rsidRPr="00D32FFA" w:rsidRDefault="002761DB" w:rsidP="00232E82">
      <w:pPr>
        <w:pStyle w:val="BodyText"/>
        <w:keepNext/>
        <w:numPr>
          <w:ilvl w:val="2"/>
          <w:numId w:val="11"/>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2761DB" w:rsidRPr="006D5695" w:rsidRDefault="002761DB" w:rsidP="00232E82">
      <w:pPr>
        <w:pStyle w:val="BodyText"/>
        <w:numPr>
          <w:ilvl w:val="2"/>
          <w:numId w:val="11"/>
        </w:numPr>
        <w:tabs>
          <w:tab w:val="left" w:pos="720"/>
          <w:tab w:val="left" w:pos="900"/>
        </w:tabs>
        <w:ind w:firstLine="720"/>
        <w:rPr>
          <w:sz w:val="28"/>
        </w:rPr>
      </w:pPr>
      <w:r>
        <w:rPr>
          <w:sz w:val="28"/>
          <w:szCs w:val="28"/>
        </w:rPr>
        <w:t>Информация об обеспечении</w:t>
      </w:r>
      <w:r w:rsidRPr="00D32FFA">
        <w:rPr>
          <w:sz w:val="28"/>
          <w:szCs w:val="28"/>
        </w:rPr>
        <w:t xml:space="preserve"> Заявки на участие в </w:t>
      </w:r>
      <w:r>
        <w:rPr>
          <w:sz w:val="28"/>
          <w:szCs w:val="28"/>
        </w:rPr>
        <w:t>Открытом конкурсе указана в пункте 23 Информационной карты.</w:t>
      </w:r>
    </w:p>
    <w:p w:rsidR="002761DB" w:rsidRPr="006D5695" w:rsidRDefault="002761DB" w:rsidP="00232E82">
      <w:pPr>
        <w:pStyle w:val="BodyText"/>
        <w:numPr>
          <w:ilvl w:val="2"/>
          <w:numId w:val="11"/>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2761DB" w:rsidRPr="00DE0A47" w:rsidRDefault="002761DB" w:rsidP="00232E82">
      <w:pPr>
        <w:pStyle w:val="BodyText"/>
        <w:numPr>
          <w:ilvl w:val="2"/>
          <w:numId w:val="11"/>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2761DB" w:rsidRPr="00D32FFA" w:rsidRDefault="002761DB" w:rsidP="00232E82">
      <w:pPr>
        <w:pStyle w:val="BodyText"/>
        <w:numPr>
          <w:ilvl w:val="2"/>
          <w:numId w:val="11"/>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2761DB" w:rsidRPr="00D32FFA" w:rsidRDefault="002761DB" w:rsidP="00232E82">
      <w:pPr>
        <w:pStyle w:val="BodyText"/>
        <w:numPr>
          <w:ilvl w:val="2"/>
          <w:numId w:val="11"/>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2761DB" w:rsidRPr="00D32FFA" w:rsidRDefault="002761DB" w:rsidP="00232E82">
      <w:pPr>
        <w:pStyle w:val="BodyText"/>
        <w:numPr>
          <w:ilvl w:val="2"/>
          <w:numId w:val="11"/>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761DB" w:rsidRPr="00D32FFA" w:rsidRDefault="002761DB" w:rsidP="00232E82">
      <w:pPr>
        <w:pStyle w:val="BodyText"/>
        <w:numPr>
          <w:ilvl w:val="2"/>
          <w:numId w:val="11"/>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rPr>
        <w:t xml:space="preserve"> </w:t>
      </w:r>
      <w:r w:rsidRPr="00D32FFA">
        <w:rPr>
          <w:rFonts w:eastAsia="Times New Roman"/>
          <w:bCs/>
          <w:sz w:val="28"/>
          <w:szCs w:val="28"/>
        </w:rPr>
        <w:t>Начальная (максимальная) цена лота/лотов</w:t>
      </w:r>
      <w:r>
        <w:rPr>
          <w:rFonts w:eastAsia="Times New Roman"/>
          <w:bCs/>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2761DB" w:rsidRPr="00D32FFA" w:rsidRDefault="002761DB" w:rsidP="00232E82">
      <w:pPr>
        <w:pStyle w:val="BodyText"/>
        <w:numPr>
          <w:ilvl w:val="2"/>
          <w:numId w:val="11"/>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2761DB" w:rsidRDefault="002761DB" w:rsidP="00232E82">
      <w:pPr>
        <w:pStyle w:val="Default"/>
        <w:numPr>
          <w:ilvl w:val="2"/>
          <w:numId w:val="11"/>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2761DB" w:rsidRPr="000F6875" w:rsidRDefault="002761DB"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2761DB" w:rsidRPr="00D32FFA" w:rsidRDefault="002761DB" w:rsidP="00232E82">
      <w:pPr>
        <w:pStyle w:val="BodyText"/>
        <w:numPr>
          <w:ilvl w:val="2"/>
          <w:numId w:val="11"/>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2761DB" w:rsidRPr="00D32FFA" w:rsidRDefault="002761DB">
      <w:pPr>
        <w:pStyle w:val="Default"/>
      </w:pPr>
    </w:p>
    <w:p w:rsidR="002761DB" w:rsidRPr="00D32FFA" w:rsidRDefault="002761DB" w:rsidP="003C30F3">
      <w:pPr>
        <w:pStyle w:val="Heading2"/>
        <w:numPr>
          <w:ilvl w:val="1"/>
          <w:numId w:val="16"/>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ab/>
        <w:t xml:space="preserve">Срок и порядок подачи Заявок </w:t>
      </w:r>
    </w:p>
    <w:p w:rsidR="002761DB" w:rsidRPr="00D32FFA" w:rsidRDefault="002761DB">
      <w:pPr>
        <w:rPr>
          <w:rFonts w:eastAsia="MS Mincho"/>
        </w:rPr>
      </w:pPr>
    </w:p>
    <w:p w:rsidR="002761DB" w:rsidRPr="004314C8" w:rsidRDefault="002761DB" w:rsidP="00232E82">
      <w:pPr>
        <w:pStyle w:val="BodyText"/>
        <w:numPr>
          <w:ilvl w:val="2"/>
          <w:numId w:val="7"/>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2761DB" w:rsidRPr="00D32FFA" w:rsidRDefault="002761DB" w:rsidP="005D64F1">
      <w:pPr>
        <w:pStyle w:val="18"/>
        <w:widowControl w:val="0"/>
        <w:ind w:firstLine="708"/>
        <w:rPr>
          <w:szCs w:val="28"/>
        </w:rPr>
      </w:pPr>
      <w:r w:rsidRPr="00D32FFA">
        <w:rPr>
          <w:szCs w:val="28"/>
        </w:rPr>
        <w:t>Для прохода в здание, где будет осуществляться прием Заяв</w:t>
      </w:r>
      <w:r>
        <w:rPr>
          <w:szCs w:val="28"/>
        </w:rPr>
        <w:t>ок</w:t>
      </w:r>
      <w:r w:rsidRPr="00D32FFA">
        <w:rPr>
          <w:szCs w:val="28"/>
        </w:rPr>
        <w:t xml:space="preserve">,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761DB" w:rsidRPr="00D32FFA" w:rsidRDefault="002761DB" w:rsidP="003C30F3">
      <w:pPr>
        <w:pStyle w:val="BodyText"/>
        <w:ind w:firstLine="720"/>
        <w:rPr>
          <w:sz w:val="28"/>
        </w:rPr>
      </w:pPr>
      <w:r w:rsidRPr="00D32FFA">
        <w:rPr>
          <w:sz w:val="28"/>
        </w:rPr>
        <w:t>Заявка претендента должна быть подписана уполномоченным представителем претендента.</w:t>
      </w:r>
    </w:p>
    <w:p w:rsidR="002761DB" w:rsidRPr="00D32FFA" w:rsidRDefault="002761DB" w:rsidP="00232E82">
      <w:pPr>
        <w:pStyle w:val="BodyText"/>
        <w:numPr>
          <w:ilvl w:val="2"/>
          <w:numId w:val="7"/>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w:t>
      </w:r>
      <w:r>
        <w:rPr>
          <w:sz w:val="28"/>
          <w:szCs w:val="28"/>
        </w:rPr>
        <w:t>ю</w:t>
      </w:r>
      <w:r w:rsidRPr="00D32FFA">
        <w:rPr>
          <w:sz w:val="28"/>
          <w:szCs w:val="28"/>
        </w:rPr>
        <w:t>тся и возврату не подлежат.</w:t>
      </w:r>
    </w:p>
    <w:p w:rsidR="002761DB" w:rsidRPr="00D32FFA" w:rsidRDefault="002761DB" w:rsidP="00232E82">
      <w:pPr>
        <w:pStyle w:val="BodyText"/>
        <w:numPr>
          <w:ilvl w:val="2"/>
          <w:numId w:val="7"/>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2761DB" w:rsidRDefault="002761DB" w:rsidP="00232E82">
      <w:pPr>
        <w:pStyle w:val="BodyText"/>
        <w:numPr>
          <w:ilvl w:val="2"/>
          <w:numId w:val="7"/>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2761DB" w:rsidRPr="00F85117" w:rsidRDefault="002761DB" w:rsidP="00232E82">
      <w:pPr>
        <w:pStyle w:val="BodyText"/>
        <w:numPr>
          <w:ilvl w:val="2"/>
          <w:numId w:val="7"/>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2761DB" w:rsidRPr="00D32FFA" w:rsidRDefault="002761DB">
      <w:pPr>
        <w:pStyle w:val="BodyText"/>
        <w:ind w:left="720" w:firstLine="0"/>
        <w:rPr>
          <w:sz w:val="28"/>
        </w:rPr>
      </w:pPr>
    </w:p>
    <w:p w:rsidR="002761DB" w:rsidRPr="00D32FFA" w:rsidRDefault="002761DB" w:rsidP="003C30F3">
      <w:pPr>
        <w:pStyle w:val="Heading2"/>
        <w:numPr>
          <w:ilvl w:val="1"/>
          <w:numId w:val="16"/>
        </w:numPr>
        <w:tabs>
          <w:tab w:val="left" w:pos="-2340"/>
          <w:tab w:val="left" w:pos="720"/>
        </w:tabs>
        <w:spacing w:before="0" w:after="0"/>
        <w:jc w:val="both"/>
        <w:rPr>
          <w:rFonts w:eastAsia="MS Mincho"/>
          <w:i w:val="0"/>
        </w:rPr>
      </w:pP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2761DB" w:rsidRPr="00D32FFA" w:rsidRDefault="002761DB">
      <w:pPr>
        <w:rPr>
          <w:rFonts w:eastAsia="MS Mincho"/>
        </w:rPr>
      </w:pPr>
    </w:p>
    <w:p w:rsidR="002761DB" w:rsidRPr="00CB3BBA" w:rsidRDefault="002761DB" w:rsidP="00232E82">
      <w:pPr>
        <w:pStyle w:val="BodyText"/>
        <w:numPr>
          <w:ilvl w:val="0"/>
          <w:numId w:val="27"/>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 xml:space="preserve">пункте 7 </w:t>
      </w:r>
      <w:r w:rsidRPr="00D32FFA">
        <w:rPr>
          <w:sz w:val="28"/>
          <w:szCs w:val="28"/>
        </w:rPr>
        <w:t>Информационной карты</w:t>
      </w:r>
      <w:r w:rsidRPr="00CB3BBA">
        <w:rPr>
          <w:sz w:val="28"/>
          <w:szCs w:val="28"/>
        </w:rPr>
        <w:t>.</w:t>
      </w:r>
    </w:p>
    <w:p w:rsidR="002761DB" w:rsidRPr="00F85117" w:rsidRDefault="002761DB"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2761DB" w:rsidRPr="00CB3BBA" w:rsidRDefault="002761DB" w:rsidP="00232E82">
      <w:pPr>
        <w:pStyle w:val="ListParagraph"/>
        <w:numPr>
          <w:ilvl w:val="0"/>
          <w:numId w:val="27"/>
        </w:numPr>
        <w:ind w:left="0" w:firstLine="720"/>
        <w:jc w:val="both"/>
        <w:rPr>
          <w:sz w:val="28"/>
          <w:szCs w:val="28"/>
        </w:rPr>
      </w:pPr>
      <w:r w:rsidRPr="00CB3BBA">
        <w:rPr>
          <w:sz w:val="28"/>
          <w:szCs w:val="28"/>
        </w:rPr>
        <w:t>При вскрытии конвертов с Заявками объявляются:</w:t>
      </w:r>
    </w:p>
    <w:p w:rsidR="002761DB" w:rsidRPr="00CB3BBA" w:rsidRDefault="002761DB" w:rsidP="00CB3BBA">
      <w:pPr>
        <w:pStyle w:val="ListParagraph"/>
        <w:ind w:left="0" w:firstLine="720"/>
        <w:jc w:val="both"/>
        <w:rPr>
          <w:sz w:val="28"/>
          <w:szCs w:val="28"/>
        </w:rPr>
      </w:pPr>
      <w:r w:rsidRPr="00CB3BBA">
        <w:rPr>
          <w:sz w:val="28"/>
          <w:szCs w:val="28"/>
        </w:rPr>
        <w:t>наименование претендента;</w:t>
      </w:r>
    </w:p>
    <w:p w:rsidR="002761DB" w:rsidRPr="00CB3BBA" w:rsidRDefault="002761DB" w:rsidP="00CB3BBA">
      <w:pPr>
        <w:pStyle w:val="ListParagraph"/>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2761DB" w:rsidRPr="00CB3BBA" w:rsidRDefault="002761DB" w:rsidP="00CB3BBA">
      <w:pPr>
        <w:pStyle w:val="ListParagraph"/>
        <w:ind w:left="0" w:firstLine="720"/>
        <w:jc w:val="both"/>
        <w:rPr>
          <w:sz w:val="28"/>
          <w:szCs w:val="28"/>
        </w:rPr>
      </w:pPr>
      <w:r w:rsidRPr="00CB3BBA">
        <w:rPr>
          <w:sz w:val="28"/>
          <w:szCs w:val="28"/>
        </w:rPr>
        <w:t>иная информация.</w:t>
      </w:r>
    </w:p>
    <w:p w:rsidR="002761DB" w:rsidRPr="00903908" w:rsidRDefault="002761DB" w:rsidP="00232E82">
      <w:pPr>
        <w:pStyle w:val="BodyText"/>
        <w:numPr>
          <w:ilvl w:val="0"/>
          <w:numId w:val="27"/>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 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w:t>
      </w:r>
      <w:r>
        <w:rPr>
          <w:sz w:val="28"/>
          <w:szCs w:val="28"/>
        </w:rPr>
        <w:t xml:space="preserve"> 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2761DB" w:rsidRDefault="002761DB" w:rsidP="00903908">
      <w:pPr>
        <w:pStyle w:val="BodyText"/>
        <w:rPr>
          <w:sz w:val="28"/>
          <w:szCs w:val="28"/>
        </w:rPr>
      </w:pPr>
    </w:p>
    <w:p w:rsidR="002761DB" w:rsidRPr="00CB3BBA" w:rsidRDefault="002761DB" w:rsidP="00903908">
      <w:pPr>
        <w:pStyle w:val="BodyText"/>
        <w:rPr>
          <w:sz w:val="28"/>
        </w:rPr>
      </w:pPr>
    </w:p>
    <w:p w:rsidR="002761DB" w:rsidRPr="00D32FFA" w:rsidRDefault="002761DB" w:rsidP="00232E82">
      <w:pPr>
        <w:pStyle w:val="Heading2"/>
        <w:numPr>
          <w:ilvl w:val="1"/>
          <w:numId w:val="16"/>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2761DB" w:rsidRPr="00D32FFA" w:rsidRDefault="002761DB" w:rsidP="00C324AA">
      <w:pPr>
        <w:ind w:firstLine="720"/>
      </w:pPr>
    </w:p>
    <w:p w:rsidR="002761DB" w:rsidRPr="00D32FFA" w:rsidRDefault="002761DB" w:rsidP="00232E82">
      <w:pPr>
        <w:numPr>
          <w:ilvl w:val="0"/>
          <w:numId w:val="21"/>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Pr>
          <w:sz w:val="28"/>
          <w:szCs w:val="28"/>
        </w:rPr>
        <w:t xml:space="preserve"> </w:t>
      </w:r>
      <w:r w:rsidRPr="00D32FFA">
        <w:rPr>
          <w:sz w:val="28"/>
          <w:szCs w:val="28"/>
        </w:rPr>
        <w:t>победителя (ей).</w:t>
      </w:r>
    </w:p>
    <w:p w:rsidR="002761DB" w:rsidRPr="00D32FFA" w:rsidRDefault="002761DB" w:rsidP="00232E82">
      <w:pPr>
        <w:numPr>
          <w:ilvl w:val="0"/>
          <w:numId w:val="21"/>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2761DB" w:rsidRPr="00D32FFA" w:rsidRDefault="002761DB" w:rsidP="00232E82">
      <w:pPr>
        <w:numPr>
          <w:ilvl w:val="0"/>
          <w:numId w:val="21"/>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2761DB" w:rsidRPr="00D32FFA" w:rsidRDefault="002761DB" w:rsidP="00232E82">
      <w:pPr>
        <w:numPr>
          <w:ilvl w:val="0"/>
          <w:numId w:val="21"/>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2761DB" w:rsidRPr="00D32FFA" w:rsidRDefault="002761DB" w:rsidP="00232E82">
      <w:pPr>
        <w:numPr>
          <w:ilvl w:val="0"/>
          <w:numId w:val="21"/>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2761DB" w:rsidRPr="00D32FFA" w:rsidRDefault="002761DB" w:rsidP="00232E82">
      <w:pPr>
        <w:numPr>
          <w:ilvl w:val="0"/>
          <w:numId w:val="21"/>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2761DB" w:rsidRPr="00D32FFA" w:rsidRDefault="002761DB" w:rsidP="00232E82">
      <w:pPr>
        <w:numPr>
          <w:ilvl w:val="0"/>
          <w:numId w:val="21"/>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2761DB" w:rsidRPr="00D32FFA" w:rsidRDefault="002761DB"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2761DB" w:rsidRPr="00D32FFA" w:rsidRDefault="002761DB" w:rsidP="00674404">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2761DB" w:rsidRPr="00D32FFA" w:rsidRDefault="002761DB" w:rsidP="00674404">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2761DB" w:rsidRDefault="002761DB" w:rsidP="00674404">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2761DB" w:rsidRPr="00D32FFA" w:rsidRDefault="002761DB" w:rsidP="00674404">
      <w:pPr>
        <w:pStyle w:val="BodyText"/>
        <w:ind w:firstLine="720"/>
        <w:rPr>
          <w:sz w:val="28"/>
        </w:rPr>
      </w:pPr>
      <w:r>
        <w:rPr>
          <w:sz w:val="28"/>
        </w:rPr>
        <w:t>Заявка не соответствует положениям технического задания документации о закупке;</w:t>
      </w:r>
    </w:p>
    <w:p w:rsidR="002761DB" w:rsidRPr="00D32FFA" w:rsidRDefault="002761DB" w:rsidP="00674404">
      <w:pPr>
        <w:pStyle w:val="BodyText"/>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2761DB" w:rsidRPr="00D32FFA" w:rsidRDefault="002761DB" w:rsidP="00674404">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761DB" w:rsidRPr="00D32FFA" w:rsidRDefault="002761DB" w:rsidP="00674404">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761DB" w:rsidRPr="00D32FFA" w:rsidRDefault="002761DB" w:rsidP="00674404">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2761DB" w:rsidRPr="00D32FFA" w:rsidRDefault="002761DB" w:rsidP="00232E82">
      <w:pPr>
        <w:numPr>
          <w:ilvl w:val="0"/>
          <w:numId w:val="21"/>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2761DB" w:rsidRPr="00D32FFA" w:rsidRDefault="002761DB" w:rsidP="00232E82">
      <w:pPr>
        <w:numPr>
          <w:ilvl w:val="0"/>
          <w:numId w:val="21"/>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2761DB" w:rsidRPr="00D32FFA" w:rsidRDefault="002761DB" w:rsidP="00232E82">
      <w:pPr>
        <w:numPr>
          <w:ilvl w:val="0"/>
          <w:numId w:val="21"/>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2761DB" w:rsidRPr="00D32FFA" w:rsidRDefault="002761DB" w:rsidP="00232E82">
      <w:pPr>
        <w:numPr>
          <w:ilvl w:val="0"/>
          <w:numId w:val="21"/>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2761DB" w:rsidRPr="00D32FFA" w:rsidRDefault="002761DB" w:rsidP="00880FE9">
      <w:pPr>
        <w:pStyle w:val="Default"/>
        <w:rPr>
          <w:sz w:val="28"/>
          <w:szCs w:val="28"/>
          <w:lang w:eastAsia="ru-RU"/>
        </w:rPr>
      </w:pPr>
    </w:p>
    <w:p w:rsidR="002761DB" w:rsidRPr="00D32FFA" w:rsidRDefault="002761DB" w:rsidP="00232E82">
      <w:pPr>
        <w:pStyle w:val="Heading2"/>
        <w:numPr>
          <w:ilvl w:val="1"/>
          <w:numId w:val="16"/>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2761DB" w:rsidRPr="00D32FFA" w:rsidRDefault="002761DB" w:rsidP="00A161F5">
      <w:pPr>
        <w:jc w:val="both"/>
        <w:rPr>
          <w:rFonts w:eastAsia="MS Mincho"/>
          <w:sz w:val="28"/>
          <w:szCs w:val="28"/>
        </w:rPr>
      </w:pPr>
    </w:p>
    <w:p w:rsidR="002761DB" w:rsidRPr="00D32FFA" w:rsidRDefault="002761DB" w:rsidP="00232E82">
      <w:pPr>
        <w:numPr>
          <w:ilvl w:val="0"/>
          <w:numId w:val="24"/>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2761DB" w:rsidRPr="00D32FFA" w:rsidRDefault="002761DB" w:rsidP="00232E82">
      <w:pPr>
        <w:numPr>
          <w:ilvl w:val="0"/>
          <w:numId w:val="2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2761DB" w:rsidRPr="00D32FFA" w:rsidRDefault="002761DB" w:rsidP="00232E82">
      <w:pPr>
        <w:numPr>
          <w:ilvl w:val="0"/>
          <w:numId w:val="24"/>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 xml:space="preserve">верждение соответствия претендента обязательным и </w:t>
      </w:r>
      <w:r w:rsidRPr="00D32FFA">
        <w:rPr>
          <w:sz w:val="28"/>
          <w:szCs w:val="28"/>
        </w:rPr>
        <w:t>квалификационным требованиям.</w:t>
      </w:r>
    </w:p>
    <w:p w:rsidR="002761DB" w:rsidRPr="00D32FFA" w:rsidRDefault="002761DB" w:rsidP="00232E82">
      <w:pPr>
        <w:numPr>
          <w:ilvl w:val="0"/>
          <w:numId w:val="24"/>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2761DB" w:rsidRPr="00D32FFA" w:rsidRDefault="002761DB" w:rsidP="00232E82">
      <w:pPr>
        <w:numPr>
          <w:ilvl w:val="0"/>
          <w:numId w:val="2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2761DB" w:rsidRPr="00D32FFA" w:rsidRDefault="002761DB" w:rsidP="00232E82">
      <w:pPr>
        <w:numPr>
          <w:ilvl w:val="0"/>
          <w:numId w:val="2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2761DB" w:rsidRPr="00D32FFA" w:rsidRDefault="002761DB" w:rsidP="00232E82">
      <w:pPr>
        <w:numPr>
          <w:ilvl w:val="0"/>
          <w:numId w:val="2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2761DB" w:rsidRPr="00D32FFA" w:rsidRDefault="002761DB" w:rsidP="00232E82">
      <w:pPr>
        <w:numPr>
          <w:ilvl w:val="0"/>
          <w:numId w:val="2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2761DB" w:rsidRPr="00D32FFA" w:rsidRDefault="002761DB" w:rsidP="00232E82">
      <w:pPr>
        <w:numPr>
          <w:ilvl w:val="0"/>
          <w:numId w:val="2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2761DB" w:rsidRPr="00D32FFA" w:rsidRDefault="002761DB"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2761DB" w:rsidRPr="00D32FFA" w:rsidRDefault="002761DB" w:rsidP="00760ECD">
      <w:pPr>
        <w:pStyle w:val="Default"/>
        <w:ind w:firstLine="709"/>
        <w:jc w:val="both"/>
        <w:rPr>
          <w:sz w:val="28"/>
          <w:szCs w:val="28"/>
        </w:rPr>
      </w:pPr>
      <w:r w:rsidRPr="00D32FFA">
        <w:rPr>
          <w:sz w:val="28"/>
          <w:szCs w:val="28"/>
        </w:rPr>
        <w:t>2) принятое Организатором решение;</w:t>
      </w:r>
    </w:p>
    <w:p w:rsidR="002761DB" w:rsidRDefault="002761DB" w:rsidP="00760ECD">
      <w:pPr>
        <w:ind w:left="709"/>
        <w:jc w:val="both"/>
        <w:rPr>
          <w:sz w:val="28"/>
          <w:szCs w:val="28"/>
        </w:rPr>
      </w:pPr>
      <w:r w:rsidRPr="00D32FFA">
        <w:rPr>
          <w:sz w:val="28"/>
          <w:szCs w:val="28"/>
        </w:rPr>
        <w:t>3) предложения для рассмотрения Конкурсной комиссией;</w:t>
      </w:r>
    </w:p>
    <w:p w:rsidR="002761DB" w:rsidRDefault="002761DB" w:rsidP="00760ECD">
      <w:pPr>
        <w:ind w:left="709"/>
        <w:jc w:val="both"/>
        <w:rPr>
          <w:sz w:val="28"/>
          <w:szCs w:val="28"/>
        </w:rPr>
      </w:pPr>
      <w:r w:rsidRPr="00D32FFA">
        <w:rPr>
          <w:sz w:val="28"/>
          <w:szCs w:val="28"/>
        </w:rPr>
        <w:t>4) иная информация при необходимости.</w:t>
      </w:r>
    </w:p>
    <w:p w:rsidR="002761DB" w:rsidRDefault="002761DB" w:rsidP="00232E82">
      <w:pPr>
        <w:pStyle w:val="Default"/>
        <w:numPr>
          <w:ilvl w:val="0"/>
          <w:numId w:val="24"/>
        </w:numPr>
        <w:ind w:left="0" w:firstLine="709"/>
        <w:jc w:val="both"/>
        <w:rPr>
          <w:sz w:val="28"/>
          <w:szCs w:val="28"/>
        </w:rPr>
      </w:pPr>
      <w:r w:rsidRPr="0060466B">
        <w:rPr>
          <w:sz w:val="28"/>
          <w:szCs w:val="28"/>
        </w:rPr>
        <w:t xml:space="preserve">По итогам </w:t>
      </w:r>
      <w:r>
        <w:rPr>
          <w:sz w:val="28"/>
          <w:szCs w:val="28"/>
        </w:rPr>
        <w:t xml:space="preserve">оценки и сопоставления Заявок </w:t>
      </w:r>
      <w:r w:rsidRPr="0060466B">
        <w:rPr>
          <w:sz w:val="28"/>
          <w:szCs w:val="28"/>
        </w:rPr>
        <w:t xml:space="preserve">формируется протокол, который подлежит </w:t>
      </w:r>
      <w:r>
        <w:rPr>
          <w:sz w:val="28"/>
          <w:szCs w:val="28"/>
        </w:rPr>
        <w:t>опубликованию 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дней с даты</w:t>
      </w:r>
      <w:r>
        <w:rPr>
          <w:sz w:val="28"/>
          <w:szCs w:val="28"/>
        </w:rPr>
        <w:t xml:space="preserve"> его </w:t>
      </w:r>
      <w:r w:rsidRPr="0060466B">
        <w:rPr>
          <w:sz w:val="28"/>
          <w:szCs w:val="28"/>
        </w:rPr>
        <w:t>подписания представителями Организатора</w:t>
      </w:r>
      <w:r>
        <w:rPr>
          <w:sz w:val="28"/>
          <w:szCs w:val="28"/>
        </w:rPr>
        <w:t xml:space="preserve">, присутствовавшими при оценке и сопоставлении Заявок. </w:t>
      </w:r>
    </w:p>
    <w:p w:rsidR="002761DB" w:rsidRPr="00D32FFA" w:rsidRDefault="002761DB" w:rsidP="00C15C57">
      <w:pPr>
        <w:pStyle w:val="Default"/>
        <w:ind w:firstLine="709"/>
        <w:jc w:val="both"/>
        <w:rPr>
          <w:sz w:val="28"/>
          <w:szCs w:val="28"/>
        </w:rPr>
      </w:pPr>
    </w:p>
    <w:p w:rsidR="002761DB" w:rsidRPr="00D32FFA" w:rsidRDefault="002761DB" w:rsidP="002A2796">
      <w:pPr>
        <w:pStyle w:val="BodyText"/>
        <w:rPr>
          <w:sz w:val="28"/>
          <w:szCs w:val="28"/>
        </w:rPr>
      </w:pPr>
    </w:p>
    <w:p w:rsidR="002761DB" w:rsidRPr="00D32FFA" w:rsidRDefault="002761DB" w:rsidP="00232E82">
      <w:pPr>
        <w:pStyle w:val="Heading2"/>
        <w:numPr>
          <w:ilvl w:val="1"/>
          <w:numId w:val="16"/>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2761DB" w:rsidRPr="00D32FFA" w:rsidRDefault="002761DB">
      <w:pPr>
        <w:pStyle w:val="BodyText"/>
        <w:ind w:left="1724" w:firstLine="0"/>
        <w:rPr>
          <w:b/>
          <w:sz w:val="28"/>
        </w:rPr>
      </w:pPr>
    </w:p>
    <w:p w:rsidR="002761DB" w:rsidRPr="00D32FFA" w:rsidRDefault="002761DB" w:rsidP="00232E82">
      <w:pPr>
        <w:numPr>
          <w:ilvl w:val="0"/>
          <w:numId w:val="25"/>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2761DB" w:rsidRPr="00D32FFA" w:rsidRDefault="002761DB" w:rsidP="00232E82">
      <w:pPr>
        <w:numPr>
          <w:ilvl w:val="0"/>
          <w:numId w:val="25"/>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2761DB" w:rsidRPr="00D32FFA" w:rsidRDefault="002761DB" w:rsidP="00232E82">
      <w:pPr>
        <w:numPr>
          <w:ilvl w:val="0"/>
          <w:numId w:val="2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2761DB" w:rsidRPr="00D32FFA" w:rsidRDefault="002761DB" w:rsidP="00232E82">
      <w:pPr>
        <w:numPr>
          <w:ilvl w:val="0"/>
          <w:numId w:val="25"/>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2761DB" w:rsidRPr="00D32FFA" w:rsidRDefault="002761DB" w:rsidP="00232E82">
      <w:pPr>
        <w:numPr>
          <w:ilvl w:val="0"/>
          <w:numId w:val="25"/>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2761DB" w:rsidRPr="0050702D" w:rsidRDefault="002761DB" w:rsidP="00232E82">
      <w:pPr>
        <w:numPr>
          <w:ilvl w:val="0"/>
          <w:numId w:val="25"/>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2761DB" w:rsidRPr="00D32FFA" w:rsidRDefault="002761DB" w:rsidP="00232E82">
      <w:pPr>
        <w:numPr>
          <w:ilvl w:val="0"/>
          <w:numId w:val="25"/>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2761DB" w:rsidRPr="00D32FFA" w:rsidRDefault="002761DB" w:rsidP="00232E82">
      <w:pPr>
        <w:numPr>
          <w:ilvl w:val="0"/>
          <w:numId w:val="25"/>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2761DB" w:rsidRPr="00D32FFA" w:rsidRDefault="002761DB" w:rsidP="00232E82">
      <w:pPr>
        <w:numPr>
          <w:ilvl w:val="0"/>
          <w:numId w:val="25"/>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2761DB" w:rsidRPr="00D32FFA" w:rsidRDefault="002761DB" w:rsidP="00232E82">
      <w:pPr>
        <w:numPr>
          <w:ilvl w:val="0"/>
          <w:numId w:val="25"/>
        </w:numPr>
        <w:ind w:left="0" w:firstLine="709"/>
        <w:jc w:val="both"/>
        <w:rPr>
          <w:sz w:val="28"/>
          <w:szCs w:val="28"/>
        </w:rPr>
      </w:pP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2761DB" w:rsidRPr="00D32FFA" w:rsidRDefault="002761DB" w:rsidP="00232E82">
      <w:pPr>
        <w:numPr>
          <w:ilvl w:val="0"/>
          <w:numId w:val="25"/>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2761DB" w:rsidRPr="00D32FFA" w:rsidRDefault="002761DB" w:rsidP="008825E9">
      <w:pPr>
        <w:ind w:firstLine="709"/>
        <w:jc w:val="both"/>
        <w:rPr>
          <w:sz w:val="28"/>
          <w:szCs w:val="28"/>
        </w:rPr>
      </w:pPr>
      <w:r w:rsidRPr="00D32FFA">
        <w:rPr>
          <w:sz w:val="28"/>
          <w:szCs w:val="28"/>
        </w:rPr>
        <w:t>1) на участие в конкурсе не подана ни одна Заявка;</w:t>
      </w:r>
    </w:p>
    <w:p w:rsidR="002761DB" w:rsidRPr="00D32FFA" w:rsidRDefault="002761DB" w:rsidP="008825E9">
      <w:pPr>
        <w:ind w:firstLine="709"/>
        <w:jc w:val="both"/>
        <w:rPr>
          <w:sz w:val="28"/>
          <w:szCs w:val="28"/>
        </w:rPr>
      </w:pPr>
      <w:r w:rsidRPr="00D32FFA">
        <w:rPr>
          <w:sz w:val="28"/>
          <w:szCs w:val="28"/>
        </w:rPr>
        <w:t>2) на участие в конкурсе подана одна Заявка;</w:t>
      </w:r>
    </w:p>
    <w:p w:rsidR="002761DB" w:rsidRPr="00D32FFA" w:rsidRDefault="002761DB" w:rsidP="008825E9">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2761DB" w:rsidRPr="00D32FFA" w:rsidRDefault="002761DB" w:rsidP="008825E9">
      <w:pPr>
        <w:ind w:firstLine="709"/>
        <w:jc w:val="both"/>
        <w:rPr>
          <w:sz w:val="28"/>
          <w:szCs w:val="28"/>
        </w:rPr>
      </w:pPr>
      <w:r w:rsidRPr="00D32FFA">
        <w:rPr>
          <w:sz w:val="28"/>
          <w:szCs w:val="28"/>
        </w:rPr>
        <w:t>4) ни один из претендентов не признан участником.</w:t>
      </w:r>
    </w:p>
    <w:p w:rsidR="002761DB" w:rsidRPr="00D32FFA" w:rsidRDefault="002761DB" w:rsidP="00232E82">
      <w:pPr>
        <w:numPr>
          <w:ilvl w:val="0"/>
          <w:numId w:val="25"/>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 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2761DB" w:rsidRPr="00D32FFA" w:rsidRDefault="002761DB" w:rsidP="00370C44">
      <w:pPr>
        <w:pStyle w:val="BodyText"/>
        <w:tabs>
          <w:tab w:val="left" w:pos="1680"/>
        </w:tabs>
        <w:ind w:left="709" w:firstLine="0"/>
        <w:rPr>
          <w:sz w:val="28"/>
          <w:szCs w:val="28"/>
        </w:rPr>
      </w:pPr>
    </w:p>
    <w:p w:rsidR="002761DB" w:rsidRPr="00D32FFA" w:rsidRDefault="002761DB" w:rsidP="00232E82">
      <w:pPr>
        <w:pStyle w:val="Heading2"/>
        <w:numPr>
          <w:ilvl w:val="1"/>
          <w:numId w:val="16"/>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2761DB" w:rsidRPr="00D32FFA" w:rsidRDefault="002761DB">
      <w:pPr>
        <w:ind w:firstLine="709"/>
        <w:rPr>
          <w:rFonts w:eastAsia="MS Mincho"/>
        </w:rPr>
      </w:pPr>
    </w:p>
    <w:p w:rsidR="002761DB" w:rsidRPr="00D32FFA" w:rsidRDefault="002761DB" w:rsidP="00232E82">
      <w:pPr>
        <w:numPr>
          <w:ilvl w:val="0"/>
          <w:numId w:val="26"/>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2761DB" w:rsidRPr="00D32FFA" w:rsidRDefault="002761DB" w:rsidP="00232E82">
      <w:pPr>
        <w:numPr>
          <w:ilvl w:val="0"/>
          <w:numId w:val="26"/>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2761DB" w:rsidRPr="00D32FFA" w:rsidRDefault="002761DB" w:rsidP="00232E82">
      <w:pPr>
        <w:numPr>
          <w:ilvl w:val="0"/>
          <w:numId w:val="26"/>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2761DB" w:rsidRPr="00D32FFA" w:rsidRDefault="002761DB" w:rsidP="00232E82">
      <w:pPr>
        <w:numPr>
          <w:ilvl w:val="0"/>
          <w:numId w:val="26"/>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 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 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2761DB" w:rsidRPr="00D32FFA" w:rsidRDefault="002761DB" w:rsidP="00232E82">
      <w:pPr>
        <w:numPr>
          <w:ilvl w:val="0"/>
          <w:numId w:val="26"/>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 победителем /</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2761DB" w:rsidRPr="00D32FFA" w:rsidRDefault="002761DB" w:rsidP="00232E82">
      <w:pPr>
        <w:numPr>
          <w:ilvl w:val="0"/>
          <w:numId w:val="26"/>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2761DB" w:rsidRPr="00D32FFA" w:rsidRDefault="002761DB" w:rsidP="00232E82">
      <w:pPr>
        <w:numPr>
          <w:ilvl w:val="0"/>
          <w:numId w:val="26"/>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2761DB" w:rsidRPr="00D32FFA" w:rsidRDefault="002761DB" w:rsidP="00232E82">
      <w:pPr>
        <w:numPr>
          <w:ilvl w:val="0"/>
          <w:numId w:val="26"/>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2761DB" w:rsidRDefault="002761DB" w:rsidP="00232E82">
      <w:pPr>
        <w:numPr>
          <w:ilvl w:val="0"/>
          <w:numId w:val="26"/>
        </w:numPr>
        <w:ind w:left="0" w:firstLine="709"/>
        <w:jc w:val="both"/>
        <w:rPr>
          <w:sz w:val="28"/>
          <w:szCs w:val="28"/>
        </w:rPr>
      </w:pPr>
      <w:r w:rsidRPr="00D32FFA">
        <w:rPr>
          <w:sz w:val="28"/>
          <w:szCs w:val="28"/>
        </w:rPr>
        <w:t xml:space="preserve">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761DB" w:rsidRDefault="002761DB"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2761DB" w:rsidRPr="00FE2342" w:rsidRDefault="002761DB"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761DB" w:rsidRPr="00D32FFA" w:rsidRDefault="002761DB" w:rsidP="00232E82">
      <w:pPr>
        <w:numPr>
          <w:ilvl w:val="0"/>
          <w:numId w:val="26"/>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2761DB" w:rsidRDefault="002761DB" w:rsidP="00232E82">
      <w:pPr>
        <w:numPr>
          <w:ilvl w:val="0"/>
          <w:numId w:val="26"/>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2761DB" w:rsidRPr="00D32FFA" w:rsidRDefault="002761DB" w:rsidP="00C213FC">
      <w:pPr>
        <w:pStyle w:val="BodyText"/>
        <w:ind w:firstLine="0"/>
        <w:rPr>
          <w:sz w:val="28"/>
          <w:szCs w:val="28"/>
        </w:rPr>
      </w:pPr>
    </w:p>
    <w:p w:rsidR="002761DB" w:rsidRPr="00D32FFA" w:rsidRDefault="002761DB" w:rsidP="000954FB">
      <w:pPr>
        <w:pStyle w:val="BodyText"/>
        <w:ind w:firstLine="0"/>
        <w:jc w:val="center"/>
        <w:rPr>
          <w:b/>
          <w:bCs/>
          <w:sz w:val="32"/>
          <w:szCs w:val="32"/>
        </w:rPr>
      </w:pPr>
      <w:r w:rsidRPr="00D32FFA">
        <w:rPr>
          <w:b/>
          <w:bCs/>
          <w:sz w:val="32"/>
          <w:szCs w:val="32"/>
        </w:rPr>
        <w:t>Раздел 3. Порядок оформления Заявок</w:t>
      </w:r>
    </w:p>
    <w:p w:rsidR="002761DB" w:rsidRPr="00D32FFA" w:rsidRDefault="002761DB" w:rsidP="00C213FC">
      <w:pPr>
        <w:pStyle w:val="BodyText"/>
        <w:ind w:firstLine="0"/>
        <w:rPr>
          <w:b/>
          <w:bCs/>
          <w:sz w:val="28"/>
          <w:szCs w:val="28"/>
        </w:rPr>
      </w:pPr>
    </w:p>
    <w:p w:rsidR="002761DB" w:rsidRPr="00D32FFA" w:rsidRDefault="002761DB" w:rsidP="00232E82">
      <w:pPr>
        <w:pStyle w:val="Heading2"/>
        <w:numPr>
          <w:ilvl w:val="1"/>
          <w:numId w:val="17"/>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2761DB" w:rsidRPr="00D32FFA" w:rsidRDefault="002761DB" w:rsidP="000954FB">
      <w:pPr>
        <w:ind w:firstLine="709"/>
        <w:jc w:val="both"/>
        <w:rPr>
          <w:rFonts w:eastAsia="MS Mincho"/>
        </w:rPr>
      </w:pPr>
    </w:p>
    <w:p w:rsidR="002761DB" w:rsidRDefault="002761DB" w:rsidP="00232E82">
      <w:pPr>
        <w:pStyle w:val="BodyText"/>
        <w:numPr>
          <w:ilvl w:val="2"/>
          <w:numId w:val="17"/>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2761DB" w:rsidRPr="006B3974" w:rsidRDefault="002761DB" w:rsidP="00232E82">
      <w:pPr>
        <w:pStyle w:val="BodyText"/>
        <w:numPr>
          <w:ilvl w:val="2"/>
          <w:numId w:val="17"/>
        </w:numPr>
        <w:ind w:left="0"/>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240" wrapcoords="-34 -109 -34 21600 21634 21600 21634 -109 -34 -109" strokeweight="1.5pt">
            <v:textbox style="mso-next-textbox:#_x0000_s1026">
              <w:txbxContent>
                <w:p w:rsidR="002761DB" w:rsidRPr="007E6DE4" w:rsidRDefault="002761DB" w:rsidP="000954FB">
                  <w:pPr>
                    <w:jc w:val="center"/>
                    <w:rPr>
                      <w:b/>
                      <w:sz w:val="28"/>
                      <w:szCs w:val="28"/>
                    </w:rPr>
                  </w:pPr>
                  <w:r w:rsidRPr="007E6DE4">
                    <w:rPr>
                      <w:b/>
                      <w:sz w:val="28"/>
                      <w:szCs w:val="28"/>
                    </w:rPr>
                    <w:t xml:space="preserve">_____________________________________________, </w:t>
                  </w:r>
                </w:p>
                <w:p w:rsidR="002761DB" w:rsidRDefault="002761DB" w:rsidP="000954FB">
                  <w:pPr>
                    <w:jc w:val="center"/>
                    <w:rPr>
                      <w:sz w:val="28"/>
                      <w:szCs w:val="28"/>
                    </w:rPr>
                  </w:pPr>
                  <w:r w:rsidRPr="007E6DE4">
                    <w:rPr>
                      <w:i/>
                      <w:sz w:val="20"/>
                      <w:szCs w:val="20"/>
                    </w:rPr>
                    <w:t>наименование претендента</w:t>
                  </w:r>
                </w:p>
                <w:p w:rsidR="002761DB" w:rsidRPr="007E6DE4" w:rsidRDefault="002761DB" w:rsidP="000954FB">
                  <w:pPr>
                    <w:jc w:val="center"/>
                    <w:rPr>
                      <w:b/>
                      <w:sz w:val="28"/>
                      <w:szCs w:val="28"/>
                    </w:rPr>
                  </w:pPr>
                  <w:r w:rsidRPr="007E6DE4">
                    <w:rPr>
                      <w:b/>
                      <w:sz w:val="28"/>
                      <w:szCs w:val="28"/>
                    </w:rPr>
                    <w:t>________________________________________</w:t>
                  </w:r>
                </w:p>
                <w:p w:rsidR="002761DB" w:rsidRPr="007E6DE4" w:rsidRDefault="002761DB" w:rsidP="000954FB">
                  <w:pPr>
                    <w:jc w:val="center"/>
                    <w:rPr>
                      <w:i/>
                      <w:sz w:val="20"/>
                      <w:szCs w:val="20"/>
                    </w:rPr>
                  </w:pPr>
                  <w:r w:rsidRPr="007E6DE4">
                    <w:rPr>
                      <w:i/>
                      <w:sz w:val="20"/>
                      <w:szCs w:val="20"/>
                    </w:rPr>
                    <w:t>государство регистрации претендента</w:t>
                  </w:r>
                </w:p>
                <w:p w:rsidR="002761DB" w:rsidRPr="007E6DE4" w:rsidRDefault="002761DB" w:rsidP="000954FB">
                  <w:pPr>
                    <w:jc w:val="center"/>
                    <w:rPr>
                      <w:b/>
                      <w:sz w:val="28"/>
                      <w:szCs w:val="28"/>
                    </w:rPr>
                  </w:pPr>
                  <w:r w:rsidRPr="007E6DE4">
                    <w:rPr>
                      <w:b/>
                      <w:sz w:val="28"/>
                      <w:szCs w:val="28"/>
                    </w:rPr>
                    <w:t>_____________________________</w:t>
                  </w:r>
                  <w:r>
                    <w:rPr>
                      <w:b/>
                      <w:sz w:val="28"/>
                      <w:szCs w:val="28"/>
                    </w:rPr>
                    <w:t>__________________</w:t>
                  </w:r>
                </w:p>
                <w:p w:rsidR="002761DB" w:rsidRPr="007E6DE4" w:rsidRDefault="002761DB" w:rsidP="000954FB">
                  <w:pPr>
                    <w:jc w:val="center"/>
                    <w:rPr>
                      <w:i/>
                      <w:sz w:val="20"/>
                      <w:szCs w:val="20"/>
                    </w:rPr>
                  </w:pPr>
                  <w:r w:rsidRPr="007E6DE4">
                    <w:rPr>
                      <w:i/>
                      <w:sz w:val="20"/>
                      <w:szCs w:val="20"/>
                    </w:rPr>
                    <w:t>ИНН претендента (для претендентов-резидентов Российской Федерации)</w:t>
                  </w:r>
                </w:p>
                <w:p w:rsidR="002761DB" w:rsidRDefault="002761DB" w:rsidP="000954FB">
                  <w:pPr>
                    <w:jc w:val="both"/>
                  </w:pPr>
                </w:p>
                <w:p w:rsidR="002761DB" w:rsidRDefault="002761DB" w:rsidP="000954FB">
                  <w:pPr>
                    <w:jc w:val="center"/>
                    <w:rPr>
                      <w:b/>
                    </w:rPr>
                  </w:pPr>
                  <w:r w:rsidRPr="00923E2D">
                    <w:rPr>
                      <w:b/>
                    </w:rPr>
                    <w:t xml:space="preserve">ЗАЯВКА НА УЧАСТИЕ В </w:t>
                  </w:r>
                  <w:r>
                    <w:rPr>
                      <w:b/>
                    </w:rPr>
                    <w:t>ОТКРЫТОМ КОНКУРСЕ № ОК</w:t>
                  </w:r>
                  <w:r w:rsidRPr="00923E2D">
                    <w:rPr>
                      <w:b/>
                    </w:rPr>
                    <w:t>/___/____/____</w:t>
                  </w:r>
                </w:p>
                <w:p w:rsidR="002761DB" w:rsidRPr="00F23E06" w:rsidRDefault="002761DB" w:rsidP="000954FB">
                  <w:pPr>
                    <w:jc w:val="center"/>
                    <w:rPr>
                      <w:b/>
                      <w:highlight w:val="cyan"/>
                    </w:rPr>
                  </w:pPr>
                  <w:r w:rsidRPr="00F23E06">
                    <w:rPr>
                      <w:b/>
                      <w:highlight w:val="cyan"/>
                    </w:rPr>
                    <w:t xml:space="preserve">(лот № _________) </w:t>
                  </w:r>
                </w:p>
                <w:p w:rsidR="002761DB" w:rsidRPr="00521EAB" w:rsidRDefault="002761DB" w:rsidP="000954FB">
                  <w:pPr>
                    <w:jc w:val="center"/>
                    <w:rPr>
                      <w:i/>
                    </w:rPr>
                  </w:pPr>
                  <w:r>
                    <w:rPr>
                      <w:i/>
                      <w:highlight w:val="cyan"/>
                    </w:rPr>
                    <w:t>(указываетсяномер</w:t>
                  </w:r>
                  <w:r w:rsidRPr="00F23E06">
                    <w:rPr>
                      <w:i/>
                      <w:highlight w:val="cyan"/>
                    </w:rPr>
                    <w:t xml:space="preserve"> лот</w:t>
                  </w:r>
                  <w:r>
                    <w:rPr>
                      <w:i/>
                      <w:highlight w:val="cyan"/>
                    </w:rPr>
                    <w:t>а</w:t>
                  </w:r>
                  <w:r w:rsidRPr="00F23E06">
                    <w:rPr>
                      <w:i/>
                      <w:highlight w:val="cyan"/>
                    </w:rPr>
                    <w:t>)</w:t>
                  </w:r>
                </w:p>
                <w:p w:rsidR="002761DB" w:rsidRPr="00923E2D" w:rsidRDefault="002761DB" w:rsidP="000954FB">
                  <w:pPr>
                    <w:jc w:val="center"/>
                    <w:rPr>
                      <w:b/>
                    </w:rPr>
                  </w:pPr>
                </w:p>
                <w:p w:rsidR="002761DB" w:rsidRPr="00923E2D" w:rsidRDefault="002761DB" w:rsidP="000954FB">
                  <w:pPr>
                    <w:ind w:left="2124" w:firstLine="708"/>
                    <w:rPr>
                      <w:i/>
                    </w:rPr>
                  </w:pPr>
                </w:p>
              </w:txbxContent>
            </v:textbox>
            <w10:wrap type="tight"/>
          </v:shape>
        </w:pic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2761DB" w:rsidRPr="007D00C3" w:rsidRDefault="002761DB" w:rsidP="00232E82">
      <w:pPr>
        <w:pStyle w:val="BodyText"/>
        <w:numPr>
          <w:ilvl w:val="2"/>
          <w:numId w:val="17"/>
        </w:numPr>
        <w:ind w:left="0"/>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в </w:t>
      </w:r>
      <w:r w:rsidRPr="007D00C3">
        <w:rPr>
          <w:sz w:val="28"/>
          <w:szCs w:val="28"/>
        </w:rPr>
        <w:t>п</w:t>
      </w:r>
      <w:r>
        <w:rPr>
          <w:sz w:val="28"/>
          <w:szCs w:val="28"/>
        </w:rPr>
        <w:t>унктах 17, 18 Информационной карты с описью представленных документов.</w:t>
      </w:r>
    </w:p>
    <w:p w:rsidR="002761DB" w:rsidRPr="007D00C3" w:rsidRDefault="002761DB" w:rsidP="007D00C3">
      <w:pPr>
        <w:pStyle w:val="Heading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2761DB" w:rsidRPr="00F05F07" w:rsidRDefault="002761DB" w:rsidP="00232E82">
      <w:pPr>
        <w:pStyle w:val="BodyText"/>
        <w:numPr>
          <w:ilvl w:val="2"/>
          <w:numId w:val="17"/>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2761DB" w:rsidRDefault="002761DB" w:rsidP="00232E82">
      <w:pPr>
        <w:pStyle w:val="Default"/>
        <w:numPr>
          <w:ilvl w:val="2"/>
          <w:numId w:val="17"/>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2761DB" w:rsidRDefault="002761DB" w:rsidP="00232E82">
      <w:pPr>
        <w:pStyle w:val="Default"/>
        <w:numPr>
          <w:ilvl w:val="2"/>
          <w:numId w:val="17"/>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w:t>
      </w:r>
      <w:r>
        <w:rPr>
          <w:sz w:val="28"/>
          <w:szCs w:val="28"/>
          <w:lang w:val="en-US"/>
        </w:rPr>
        <w:t>Zayavka</w:t>
      </w:r>
      <w:r>
        <w:rPr>
          <w:sz w:val="28"/>
          <w:szCs w:val="28"/>
        </w:rPr>
        <w:t>.</w:t>
      </w:r>
      <w:r>
        <w:rPr>
          <w:sz w:val="28"/>
          <w:szCs w:val="28"/>
          <w:lang w:val="en-US"/>
        </w:rPr>
        <w:t>pdf</w:t>
      </w:r>
      <w:r w:rsidRPr="00834551">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2761DB" w:rsidRPr="00006894" w:rsidRDefault="002761DB" w:rsidP="00EC4BDA">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2761DB" w:rsidRPr="00006894" w:rsidRDefault="002761DB" w:rsidP="00232E82">
      <w:pPr>
        <w:pStyle w:val="BodyText"/>
        <w:numPr>
          <w:ilvl w:val="2"/>
          <w:numId w:val="17"/>
        </w:numPr>
        <w:ind w:left="0"/>
        <w:rPr>
          <w:sz w:val="28"/>
        </w:rPr>
      </w:pPr>
      <w:r w:rsidRPr="00006894">
        <w:rPr>
          <w:sz w:val="28"/>
        </w:rPr>
        <w:t>Заявкадолжна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2761DB" w:rsidRPr="006024DF" w:rsidRDefault="002761DB" w:rsidP="00232E82">
      <w:pPr>
        <w:pStyle w:val="BodyText"/>
        <w:numPr>
          <w:ilvl w:val="2"/>
          <w:numId w:val="17"/>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2761DB" w:rsidRDefault="002761DB" w:rsidP="00232E82">
      <w:pPr>
        <w:pStyle w:val="Heading2"/>
        <w:keepNext w:val="0"/>
        <w:widowControl w:val="0"/>
        <w:numPr>
          <w:ilvl w:val="1"/>
          <w:numId w:val="17"/>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2761DB" w:rsidRPr="00155A01" w:rsidRDefault="002761DB" w:rsidP="005F27F6">
      <w:pPr>
        <w:widowControl w:val="0"/>
        <w:ind w:firstLine="709"/>
      </w:pPr>
    </w:p>
    <w:p w:rsidR="002761DB" w:rsidRPr="005F27F6" w:rsidRDefault="002761DB" w:rsidP="00232E82">
      <w:pPr>
        <w:pStyle w:val="ListBullet"/>
        <w:widowControl w:val="0"/>
        <w:numPr>
          <w:ilvl w:val="2"/>
          <w:numId w:val="17"/>
        </w:numPr>
        <w:ind w:left="0" w:firstLine="709"/>
        <w:rPr>
          <w:b w:val="0"/>
        </w:rPr>
      </w:pPr>
      <w:r w:rsidRPr="005F27F6">
        <w:rPr>
          <w:b w:val="0"/>
        </w:rPr>
        <w:t>Финансово-коммерческое предложение должно быть оформлено в соответствии с приложением № 3 к настоящей документации о закупке.</w:t>
      </w:r>
    </w:p>
    <w:p w:rsidR="002761DB" w:rsidRPr="005F27F6" w:rsidRDefault="002761DB" w:rsidP="00232E82">
      <w:pPr>
        <w:pStyle w:val="ListBullet"/>
        <w:numPr>
          <w:ilvl w:val="2"/>
          <w:numId w:val="17"/>
        </w:numPr>
        <w:ind w:left="0" w:firstLine="709"/>
        <w:rPr>
          <w:b w:val="0"/>
        </w:rPr>
      </w:pPr>
      <w:r w:rsidRPr="005F27F6">
        <w:rPr>
          <w:b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2761DB" w:rsidRPr="005F27F6" w:rsidRDefault="002761DB" w:rsidP="00232E82">
      <w:pPr>
        <w:pStyle w:val="ListBullet"/>
        <w:numPr>
          <w:ilvl w:val="2"/>
          <w:numId w:val="17"/>
        </w:numPr>
        <w:ind w:left="0" w:firstLine="709"/>
        <w:rPr>
          <w:b w:val="0"/>
        </w:rPr>
      </w:pPr>
      <w:r w:rsidRPr="005F27F6">
        <w:rPr>
          <w:b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2761DB" w:rsidRPr="005F27F6" w:rsidRDefault="002761DB" w:rsidP="00232E82">
      <w:pPr>
        <w:pStyle w:val="ListBullet"/>
        <w:numPr>
          <w:ilvl w:val="2"/>
          <w:numId w:val="17"/>
        </w:numPr>
        <w:ind w:left="0" w:firstLine="709"/>
        <w:rPr>
          <w:b w:val="0"/>
        </w:rPr>
      </w:pPr>
      <w:r w:rsidRPr="005F27F6">
        <w:rPr>
          <w:b w:val="0"/>
        </w:rPr>
        <w:t xml:space="preserve">Общая стоимость работ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1.1.23 и 1.1.24 настоящей документации о закупке. </w:t>
      </w:r>
    </w:p>
    <w:p w:rsidR="002761DB" w:rsidRPr="005F27F6" w:rsidRDefault="002761DB" w:rsidP="005F27F6">
      <w:pPr>
        <w:pStyle w:val="ListBullet"/>
        <w:rPr>
          <w:b w:val="0"/>
        </w:rPr>
      </w:pPr>
      <w:r w:rsidRPr="005F27F6">
        <w:rPr>
          <w:b w:val="0"/>
        </w:rPr>
        <w:tab/>
      </w:r>
      <w:r w:rsidRPr="005F27F6">
        <w:rPr>
          <w:b w:val="0"/>
        </w:rPr>
        <w:tab/>
        <w:t xml:space="preserve">Общая стоимость работ не должна превышать начальную (максимальную) цену работ, определенную Заказчиком в настоящей документации о закупке. </w:t>
      </w:r>
    </w:p>
    <w:p w:rsidR="002761DB" w:rsidRPr="005F27F6" w:rsidRDefault="002761DB" w:rsidP="00232E82">
      <w:pPr>
        <w:pStyle w:val="ListBullet"/>
        <w:numPr>
          <w:ilvl w:val="2"/>
          <w:numId w:val="17"/>
        </w:numPr>
        <w:ind w:left="0" w:firstLine="709"/>
        <w:rPr>
          <w:b w:val="0"/>
        </w:rPr>
      </w:pPr>
      <w:r w:rsidRPr="005F27F6">
        <w:rPr>
          <w:b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w:t>
      </w:r>
      <w:r w:rsidRPr="005F27F6">
        <w:rPr>
          <w:b w:val="0"/>
        </w:rPr>
        <w:tab/>
        <w:t>Общая стоимость работ подтверждается расчетом, составленным на основании ведомостей объемов работ и других материалов, представленных в Техническом задании (раздел 4 настоящей документации о закупке)  в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  Расчет оформляется в виде приложения к Финансово - коммерческому предложению.</w:t>
      </w:r>
    </w:p>
    <w:p w:rsidR="002761DB" w:rsidRPr="005F27F6" w:rsidRDefault="002761DB" w:rsidP="00232E82">
      <w:pPr>
        <w:pStyle w:val="ListBullet"/>
        <w:numPr>
          <w:ilvl w:val="2"/>
          <w:numId w:val="17"/>
        </w:numPr>
        <w:ind w:left="0" w:firstLine="709"/>
        <w:rPr>
          <w:b w:val="0"/>
        </w:rPr>
      </w:pPr>
      <w:r w:rsidRPr="005F27F6">
        <w:rPr>
          <w:b w:val="0"/>
        </w:rPr>
        <w:t xml:space="preserve">Срок выполнения работ, определяется согласно выбранной технологии выполнения работ, исходя из времени, необходимого претенденту на выполнение работ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
    <w:p w:rsidR="002761DB" w:rsidRPr="005F27F6" w:rsidRDefault="002761DB" w:rsidP="005F27F6">
      <w:pPr>
        <w:pStyle w:val="ListBullet"/>
        <w:rPr>
          <w:b w:val="0"/>
        </w:rPr>
      </w:pPr>
      <w:r w:rsidRPr="005F27F6">
        <w:rPr>
          <w:b w:val="0"/>
        </w:rPr>
        <w:tab/>
      </w:r>
      <w:r w:rsidRPr="005F27F6">
        <w:rPr>
          <w:b w:val="0"/>
        </w:rPr>
        <w:tab/>
        <w:t>В подтверждение претендент в виде приложения к финансово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p>
    <w:p w:rsidR="002761DB" w:rsidRPr="005F27F6" w:rsidRDefault="002761DB" w:rsidP="00232E82">
      <w:pPr>
        <w:pStyle w:val="ListBullet"/>
        <w:numPr>
          <w:ilvl w:val="2"/>
          <w:numId w:val="17"/>
        </w:numPr>
        <w:ind w:left="0" w:firstLine="709"/>
        <w:rPr>
          <w:b w:val="0"/>
        </w:rPr>
      </w:pPr>
      <w:r w:rsidRPr="005F27F6">
        <w:rPr>
          <w:b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p w:rsidR="002761DB" w:rsidRPr="005F27F6" w:rsidRDefault="002761DB" w:rsidP="00232E82">
      <w:pPr>
        <w:pStyle w:val="ListBullet"/>
        <w:numPr>
          <w:ilvl w:val="2"/>
          <w:numId w:val="17"/>
        </w:numPr>
        <w:ind w:left="0" w:firstLine="709"/>
        <w:rPr>
          <w:b w:val="0"/>
        </w:rPr>
      </w:pPr>
      <w:r w:rsidRPr="005F27F6">
        <w:rPr>
          <w:b w:val="0"/>
        </w:rPr>
        <w:t>В случае если предложение претендента содержит значительное снижение начальной (максимальной ) стоимости размещаемого заказа (более чем на 30%), претендент должен представить в составе финансово-коммерческого предложения экономическое обоснование снижения начальной (максимальной) стоимости размещаемого заказа по статьям затрат, где указать за счёт каких факторов предлагается снизить стоимость по сравнению с начальной  (максимальной ) стоимостью. При этом необходимо указать статью, причину снижения, предоставить расчёты, документы, подтверждающие достоверность снижения затрат.</w:t>
      </w:r>
    </w:p>
    <w:p w:rsidR="002761DB" w:rsidRPr="005F27F6" w:rsidRDefault="002761DB" w:rsidP="005F27F6">
      <w:pPr>
        <w:ind w:firstLine="709"/>
        <w:jc w:val="both"/>
        <w:rPr>
          <w:rFonts w:eastAsia="MS Mincho"/>
          <w:b/>
          <w:bCs/>
          <w:sz w:val="32"/>
          <w:szCs w:val="32"/>
          <w:highlight w:val="yellow"/>
        </w:rPr>
      </w:pPr>
    </w:p>
    <w:p w:rsidR="002761DB" w:rsidRDefault="002761DB" w:rsidP="000954FB">
      <w:pPr>
        <w:pStyle w:val="BodyText"/>
        <w:rPr>
          <w:sz w:val="28"/>
        </w:rPr>
      </w:pPr>
    </w:p>
    <w:p w:rsidR="002761DB" w:rsidRPr="009B2B9A" w:rsidRDefault="002761DB" w:rsidP="006F53D3">
      <w:pPr>
        <w:pStyle w:val="ListBullet"/>
        <w:rPr>
          <w:b w:val="0"/>
        </w:rPr>
      </w:pPr>
    </w:p>
    <w:p w:rsidR="002761DB" w:rsidRPr="008D2C2D" w:rsidRDefault="002761DB" w:rsidP="000954FB">
      <w:pPr>
        <w:ind w:firstLine="709"/>
        <w:jc w:val="both"/>
        <w:rPr>
          <w:b/>
          <w:sz w:val="28"/>
          <w:szCs w:val="28"/>
        </w:rPr>
      </w:pPr>
      <w:r w:rsidRPr="008D2C2D">
        <w:rPr>
          <w:rFonts w:eastAsia="MS Mincho"/>
          <w:b/>
          <w:bCs/>
          <w:sz w:val="32"/>
          <w:szCs w:val="32"/>
        </w:rPr>
        <w:t>Раздел 4. Техническое задание</w:t>
      </w:r>
    </w:p>
    <w:p w:rsidR="002761DB" w:rsidRPr="009B2B9A" w:rsidRDefault="002761DB" w:rsidP="000954FB">
      <w:pPr>
        <w:ind w:firstLine="709"/>
        <w:jc w:val="both"/>
        <w:rPr>
          <w:b/>
          <w:sz w:val="28"/>
          <w:szCs w:val="28"/>
          <w:highlight w:val="cyan"/>
        </w:rPr>
      </w:pPr>
    </w:p>
    <w:p w:rsidR="002761DB" w:rsidRPr="004F7A48" w:rsidRDefault="002761DB" w:rsidP="00641CBF">
      <w:pPr>
        <w:pStyle w:val="BodyText"/>
        <w:outlineLvl w:val="1"/>
        <w:rPr>
          <w:b/>
          <w:sz w:val="32"/>
          <w:szCs w:val="32"/>
        </w:rPr>
      </w:pPr>
      <w:r w:rsidRPr="004F7A48">
        <w:rPr>
          <w:b/>
          <w:sz w:val="32"/>
          <w:szCs w:val="32"/>
        </w:rPr>
        <w:t>4.1. Цели и задачи, решаемые при выполнении работ</w:t>
      </w:r>
    </w:p>
    <w:p w:rsidR="002761DB" w:rsidRPr="004F7A48" w:rsidRDefault="002761DB" w:rsidP="00641CBF">
      <w:pPr>
        <w:pStyle w:val="BodyText"/>
        <w:rPr>
          <w:sz w:val="32"/>
          <w:szCs w:val="32"/>
        </w:rPr>
      </w:pPr>
    </w:p>
    <w:p w:rsidR="002761DB" w:rsidRPr="004F7A48" w:rsidRDefault="002761DB" w:rsidP="00641CBF">
      <w:pPr>
        <w:pStyle w:val="BodyText"/>
        <w:rPr>
          <w:sz w:val="28"/>
          <w:szCs w:val="28"/>
        </w:rPr>
      </w:pPr>
      <w:r w:rsidRPr="004F7A48">
        <w:rPr>
          <w:sz w:val="28"/>
          <w:szCs w:val="28"/>
        </w:rPr>
        <w:t>Качественно и в установленные сроки произвести модернизацию оборудования козлового крана МККС -42 км  (зав. №47, инв. №313)  агентства на станции Черниковка   (г. Уфа) .</w:t>
      </w:r>
    </w:p>
    <w:p w:rsidR="002761DB" w:rsidRPr="004F7A48" w:rsidRDefault="002761DB" w:rsidP="00536A23">
      <w:pPr>
        <w:ind w:firstLine="709"/>
        <w:jc w:val="both"/>
        <w:rPr>
          <w:rFonts w:eastAsia="MS Mincho"/>
          <w:sz w:val="28"/>
          <w:szCs w:val="28"/>
        </w:rPr>
      </w:pPr>
      <w:r w:rsidRPr="004F7A48">
        <w:rPr>
          <w:rFonts w:eastAsia="MS Mincho"/>
          <w:b/>
          <w:sz w:val="28"/>
          <w:szCs w:val="28"/>
        </w:rPr>
        <w:t>Место выполнения работ</w:t>
      </w:r>
    </w:p>
    <w:p w:rsidR="002761DB" w:rsidRPr="004F7A48" w:rsidRDefault="002761DB" w:rsidP="00536A23">
      <w:pPr>
        <w:ind w:firstLine="709"/>
        <w:jc w:val="both"/>
        <w:rPr>
          <w:sz w:val="28"/>
          <w:szCs w:val="28"/>
        </w:rPr>
      </w:pPr>
      <w:r w:rsidRPr="004F7A48">
        <w:rPr>
          <w:rFonts w:eastAsia="MS Mincho"/>
          <w:sz w:val="28"/>
          <w:szCs w:val="28"/>
        </w:rPr>
        <w:t xml:space="preserve">Республика Башкортостан  </w:t>
      </w:r>
      <w:r w:rsidRPr="004F7A48">
        <w:rPr>
          <w:sz w:val="28"/>
          <w:szCs w:val="28"/>
        </w:rPr>
        <w:t>г.Уфа, Индустриальное шоссе , д.37</w:t>
      </w:r>
    </w:p>
    <w:p w:rsidR="002761DB" w:rsidRPr="004F7A48" w:rsidRDefault="002761DB" w:rsidP="00641CBF">
      <w:pPr>
        <w:pStyle w:val="BodyText"/>
        <w:rPr>
          <w:sz w:val="28"/>
          <w:szCs w:val="28"/>
        </w:rPr>
      </w:pPr>
    </w:p>
    <w:p w:rsidR="002761DB" w:rsidRPr="004F7A48" w:rsidRDefault="002761DB" w:rsidP="00641CBF">
      <w:pPr>
        <w:ind w:firstLine="709"/>
        <w:contextualSpacing/>
        <w:jc w:val="both"/>
        <w:rPr>
          <w:b/>
          <w:sz w:val="28"/>
          <w:szCs w:val="28"/>
        </w:rPr>
      </w:pPr>
      <w:r w:rsidRPr="004F7A48">
        <w:rPr>
          <w:b/>
          <w:sz w:val="28"/>
          <w:szCs w:val="28"/>
        </w:rPr>
        <w:t>4.</w:t>
      </w:r>
      <w:r w:rsidRPr="004F7A48">
        <w:rPr>
          <w:b/>
          <w:bCs/>
          <w:sz w:val="28"/>
          <w:szCs w:val="28"/>
        </w:rPr>
        <w:t>2</w:t>
      </w:r>
      <w:r w:rsidRPr="004F7A48">
        <w:rPr>
          <w:b/>
          <w:sz w:val="28"/>
          <w:szCs w:val="28"/>
        </w:rPr>
        <w:t>.Общие требования</w:t>
      </w:r>
    </w:p>
    <w:p w:rsidR="002761DB" w:rsidRPr="004F7A48" w:rsidRDefault="002761DB" w:rsidP="00641CBF">
      <w:pPr>
        <w:ind w:firstLine="709"/>
        <w:contextualSpacing/>
        <w:jc w:val="both"/>
        <w:rPr>
          <w:b/>
          <w:sz w:val="28"/>
          <w:szCs w:val="28"/>
        </w:rPr>
      </w:pPr>
    </w:p>
    <w:p w:rsidR="002761DB" w:rsidRPr="004F7A48" w:rsidRDefault="002761DB" w:rsidP="00641CBF">
      <w:pPr>
        <w:ind w:firstLine="709"/>
        <w:contextualSpacing/>
        <w:jc w:val="both"/>
        <w:rPr>
          <w:sz w:val="28"/>
          <w:szCs w:val="28"/>
        </w:rPr>
      </w:pPr>
      <w:r w:rsidRPr="004F7A48">
        <w:rPr>
          <w:sz w:val="28"/>
          <w:szCs w:val="28"/>
        </w:rPr>
        <w:t>4</w:t>
      </w:r>
      <w:r w:rsidRPr="004F7A48">
        <w:rPr>
          <w:bCs/>
          <w:sz w:val="28"/>
          <w:szCs w:val="28"/>
        </w:rPr>
        <w:t>.2</w:t>
      </w:r>
      <w:r w:rsidRPr="004F7A48">
        <w:rPr>
          <w:rFonts w:eastAsia="MS Mincho"/>
          <w:sz w:val="28"/>
          <w:szCs w:val="28"/>
        </w:rPr>
        <w:t xml:space="preserve">.1. Предметом открытого конкурса является право заключения договора на </w:t>
      </w:r>
      <w:r w:rsidRPr="004F7A48">
        <w:rPr>
          <w:sz w:val="28"/>
          <w:szCs w:val="28"/>
        </w:rPr>
        <w:t>выполнение работ по модернизации козлового крана МККС -42 км  (зав. №47, инв. №313)  агентства на станции Черниковка (г. Уфа) в 2014 году, согласно проекта СПШ2014.02., включающих замену морально и физически изношенного электрооборудования и механизмов крана с сохранением существующей функциональности и паспортных характеристик крана, а так же устройство системы удалённого доступа с целью диспетчеризации работы крана.</w:t>
      </w:r>
    </w:p>
    <w:p w:rsidR="002761DB" w:rsidRPr="007E3002" w:rsidRDefault="002761DB" w:rsidP="00641CBF">
      <w:pPr>
        <w:pStyle w:val="18"/>
        <w:ind w:firstLine="709"/>
        <w:rPr>
          <w:szCs w:val="28"/>
        </w:rPr>
      </w:pPr>
      <w:r w:rsidRPr="007E3002">
        <w:rPr>
          <w:szCs w:val="28"/>
        </w:rPr>
        <w:t>4.</w:t>
      </w:r>
      <w:r>
        <w:rPr>
          <w:szCs w:val="28"/>
        </w:rPr>
        <w:t>2</w:t>
      </w:r>
      <w:r w:rsidRPr="007E3002">
        <w:rPr>
          <w:szCs w:val="28"/>
        </w:rPr>
        <w:t xml:space="preserve">.2. Предмет конкурса неделим, то есть претендент в случае победы в  настоящем </w:t>
      </w:r>
      <w:r>
        <w:rPr>
          <w:szCs w:val="28"/>
        </w:rPr>
        <w:t>О</w:t>
      </w:r>
      <w:r w:rsidRPr="007E3002">
        <w:rPr>
          <w:szCs w:val="28"/>
        </w:rPr>
        <w:t>ткрытом конкурсе должен выполнить работы в полном объеме согласно документации</w:t>
      </w:r>
      <w:r>
        <w:rPr>
          <w:szCs w:val="28"/>
        </w:rPr>
        <w:t xml:space="preserve"> о закупке</w:t>
      </w:r>
      <w:r w:rsidRPr="007E3002">
        <w:rPr>
          <w:szCs w:val="28"/>
        </w:rPr>
        <w:t xml:space="preserve">. </w:t>
      </w:r>
    </w:p>
    <w:p w:rsidR="002761DB" w:rsidRPr="007E3002" w:rsidRDefault="002761DB" w:rsidP="00641CBF">
      <w:pPr>
        <w:tabs>
          <w:tab w:val="num" w:pos="1070"/>
        </w:tabs>
        <w:ind w:firstLine="709"/>
        <w:jc w:val="both"/>
        <w:rPr>
          <w:rFonts w:eastAsia="MS Mincho"/>
          <w:sz w:val="28"/>
          <w:szCs w:val="28"/>
        </w:rPr>
      </w:pPr>
      <w:r w:rsidRPr="007E3002">
        <w:rPr>
          <w:sz w:val="28"/>
          <w:szCs w:val="28"/>
        </w:rPr>
        <w:t>4.</w:t>
      </w:r>
      <w:r>
        <w:rPr>
          <w:sz w:val="28"/>
          <w:szCs w:val="28"/>
        </w:rPr>
        <w:t>2</w:t>
      </w:r>
      <w:r w:rsidRPr="007E3002">
        <w:rPr>
          <w:sz w:val="28"/>
          <w:szCs w:val="28"/>
        </w:rPr>
        <w:t>.3. В конкурсной за</w:t>
      </w:r>
      <w:r w:rsidRPr="007E3002">
        <w:rPr>
          <w:bCs/>
          <w:sz w:val="28"/>
          <w:szCs w:val="28"/>
        </w:rPr>
        <w:t>я</w:t>
      </w:r>
      <w:r w:rsidRPr="007E3002">
        <w:rPr>
          <w:sz w:val="28"/>
          <w:szCs w:val="28"/>
        </w:rPr>
        <w:t>вке должны быть изло</w:t>
      </w:r>
      <w:r w:rsidRPr="007E3002">
        <w:rPr>
          <w:bCs/>
          <w:sz w:val="28"/>
          <w:szCs w:val="28"/>
        </w:rPr>
        <w:t>ж</w:t>
      </w:r>
      <w:r w:rsidRPr="007E3002">
        <w:rPr>
          <w:sz w:val="28"/>
          <w:szCs w:val="28"/>
        </w:rPr>
        <w:t>е</w:t>
      </w:r>
      <w:r w:rsidRPr="007E3002">
        <w:rPr>
          <w:rFonts w:eastAsia="MS Mincho"/>
          <w:sz w:val="28"/>
          <w:szCs w:val="28"/>
        </w:rPr>
        <w:t>ны условия, соответствующие требованиям технического задания, либо более выгодные для Заказчика.</w:t>
      </w:r>
    </w:p>
    <w:p w:rsidR="002761DB" w:rsidRPr="0095002C" w:rsidRDefault="002761DB" w:rsidP="00641CBF">
      <w:pPr>
        <w:ind w:firstLine="709"/>
        <w:jc w:val="both"/>
        <w:rPr>
          <w:sz w:val="28"/>
          <w:szCs w:val="28"/>
        </w:rPr>
      </w:pPr>
      <w:r>
        <w:rPr>
          <w:sz w:val="28"/>
          <w:szCs w:val="28"/>
        </w:rPr>
        <w:t>4.2.4. ОАО «ТрансКонтейнер» вправе о</w:t>
      </w:r>
      <w:r w:rsidRPr="0095002C">
        <w:rPr>
          <w:sz w:val="28"/>
          <w:szCs w:val="28"/>
        </w:rPr>
        <w:t xml:space="preserve">тказаться от принятия результатов </w:t>
      </w:r>
      <w:r>
        <w:rPr>
          <w:sz w:val="28"/>
          <w:szCs w:val="28"/>
        </w:rPr>
        <w:t>р</w:t>
      </w:r>
      <w:r w:rsidRPr="0095002C">
        <w:rPr>
          <w:sz w:val="28"/>
          <w:szCs w:val="28"/>
        </w:rPr>
        <w:t xml:space="preserve">абот и требовать возмещения убытков в случае, если в результате существенной (более 30 календарных дней) просрочки сроков выполнения </w:t>
      </w:r>
      <w:r>
        <w:rPr>
          <w:sz w:val="28"/>
          <w:szCs w:val="28"/>
        </w:rPr>
        <w:t>р</w:t>
      </w:r>
      <w:r w:rsidRPr="0095002C">
        <w:rPr>
          <w:sz w:val="28"/>
          <w:szCs w:val="28"/>
        </w:rPr>
        <w:t xml:space="preserve">абот Исполнителем выполнение </w:t>
      </w:r>
      <w:r>
        <w:rPr>
          <w:sz w:val="28"/>
          <w:szCs w:val="28"/>
        </w:rPr>
        <w:t>р</w:t>
      </w:r>
      <w:r w:rsidRPr="0095002C">
        <w:rPr>
          <w:sz w:val="28"/>
          <w:szCs w:val="28"/>
        </w:rPr>
        <w:t xml:space="preserve">абот утратило интерес для </w:t>
      </w:r>
      <w:r>
        <w:rPr>
          <w:sz w:val="28"/>
          <w:szCs w:val="28"/>
        </w:rPr>
        <w:t>ОАО «ТрансКонтейнер»</w:t>
      </w:r>
      <w:r w:rsidRPr="0095002C">
        <w:rPr>
          <w:sz w:val="28"/>
          <w:szCs w:val="28"/>
        </w:rPr>
        <w:t>.</w:t>
      </w:r>
    </w:p>
    <w:p w:rsidR="002761DB" w:rsidRPr="00E33184" w:rsidRDefault="002761DB" w:rsidP="0037744C">
      <w:pPr>
        <w:shd w:val="clear" w:color="auto" w:fill="FFFFFF"/>
        <w:ind w:left="10"/>
        <w:jc w:val="right"/>
        <w:rPr>
          <w:b/>
          <w:bCs/>
          <w:color w:val="000000"/>
        </w:rPr>
      </w:pPr>
    </w:p>
    <w:p w:rsidR="002761DB" w:rsidRDefault="002761DB" w:rsidP="0037744C">
      <w:pPr>
        <w:shd w:val="clear" w:color="auto" w:fill="FFFFFF"/>
        <w:ind w:left="10"/>
        <w:rPr>
          <w:b/>
          <w:bCs/>
          <w:color w:val="000000"/>
          <w:sz w:val="28"/>
          <w:szCs w:val="28"/>
          <w:u w:val="single"/>
        </w:rPr>
      </w:pPr>
      <w:r>
        <w:rPr>
          <w:b/>
          <w:bCs/>
          <w:color w:val="000000"/>
          <w:sz w:val="28"/>
          <w:szCs w:val="28"/>
          <w:u w:val="single"/>
        </w:rPr>
        <w:t>Общие сведения</w:t>
      </w:r>
    </w:p>
    <w:p w:rsidR="002761DB" w:rsidRPr="00872034" w:rsidRDefault="002761DB" w:rsidP="0037744C">
      <w:pPr>
        <w:shd w:val="clear" w:color="auto" w:fill="FFFFFF"/>
        <w:ind w:left="10"/>
        <w:rPr>
          <w:sz w:val="28"/>
          <w:szCs w:val="28"/>
          <w:u w:val="single"/>
        </w:rPr>
      </w:pPr>
    </w:p>
    <w:p w:rsidR="002761DB" w:rsidRPr="00147FCF" w:rsidRDefault="002761DB" w:rsidP="0037744C">
      <w:pPr>
        <w:shd w:val="clear" w:color="auto" w:fill="FFFFFF"/>
        <w:spacing w:before="10" w:line="259" w:lineRule="exact"/>
        <w:ind w:left="682"/>
        <w:rPr>
          <w:sz w:val="28"/>
          <w:szCs w:val="28"/>
        </w:rPr>
      </w:pPr>
      <w:r w:rsidRPr="00147FCF">
        <w:rPr>
          <w:color w:val="000000"/>
          <w:spacing w:val="-2"/>
          <w:sz w:val="28"/>
          <w:szCs w:val="28"/>
        </w:rPr>
        <w:t>Назначение крана: грузопереработка крупнотоннажных контейнеров 20</w:t>
      </w:r>
      <w:r w:rsidRPr="00147FCF">
        <w:rPr>
          <w:color w:val="000000"/>
          <w:spacing w:val="-2"/>
          <w:sz w:val="28"/>
          <w:szCs w:val="28"/>
          <w:lang w:val="en-US"/>
        </w:rPr>
        <w:t>ft</w:t>
      </w:r>
      <w:r w:rsidRPr="00147FCF">
        <w:rPr>
          <w:color w:val="000000"/>
          <w:spacing w:val="-2"/>
          <w:sz w:val="28"/>
          <w:szCs w:val="28"/>
        </w:rPr>
        <w:t xml:space="preserve"> и 40</w:t>
      </w:r>
      <w:r w:rsidRPr="00147FCF">
        <w:rPr>
          <w:color w:val="000000"/>
          <w:spacing w:val="-2"/>
          <w:sz w:val="28"/>
          <w:szCs w:val="28"/>
          <w:lang w:val="en-US"/>
        </w:rPr>
        <w:t>ft</w:t>
      </w:r>
      <w:r w:rsidRPr="00147FCF">
        <w:rPr>
          <w:color w:val="000000"/>
          <w:spacing w:val="-2"/>
          <w:sz w:val="28"/>
          <w:szCs w:val="28"/>
        </w:rPr>
        <w:t>.</w:t>
      </w:r>
    </w:p>
    <w:p w:rsidR="002761DB" w:rsidRPr="00147FCF" w:rsidRDefault="002761DB" w:rsidP="0037744C">
      <w:pPr>
        <w:shd w:val="clear" w:color="auto" w:fill="FFFFFF"/>
        <w:spacing w:line="259" w:lineRule="exact"/>
        <w:ind w:left="667"/>
        <w:rPr>
          <w:sz w:val="28"/>
          <w:szCs w:val="28"/>
        </w:rPr>
      </w:pPr>
      <w:r w:rsidRPr="00147FCF">
        <w:rPr>
          <w:color w:val="000000"/>
          <w:spacing w:val="-2"/>
          <w:sz w:val="28"/>
          <w:szCs w:val="28"/>
        </w:rPr>
        <w:t>Управление краном: с пульта управления, установленного в кабине крановщика.</w:t>
      </w:r>
    </w:p>
    <w:p w:rsidR="002761DB" w:rsidRPr="00147FCF" w:rsidRDefault="002761DB" w:rsidP="0037744C">
      <w:pPr>
        <w:shd w:val="clear" w:color="auto" w:fill="FFFFFF"/>
        <w:tabs>
          <w:tab w:val="left" w:pos="662"/>
        </w:tabs>
        <w:spacing w:before="437"/>
        <w:ind w:left="14"/>
        <w:rPr>
          <w:sz w:val="28"/>
          <w:szCs w:val="28"/>
        </w:rPr>
      </w:pPr>
      <w:r w:rsidRPr="00147FCF">
        <w:rPr>
          <w:b/>
          <w:bCs/>
          <w:color w:val="000000"/>
          <w:sz w:val="28"/>
          <w:szCs w:val="28"/>
        </w:rPr>
        <w:tab/>
      </w:r>
      <w:r w:rsidRPr="00147FCF">
        <w:rPr>
          <w:b/>
          <w:bCs/>
          <w:color w:val="000000"/>
          <w:spacing w:val="-3"/>
          <w:sz w:val="28"/>
          <w:szCs w:val="28"/>
        </w:rPr>
        <w:t>Условия эксплуатации крана</w:t>
      </w:r>
    </w:p>
    <w:p w:rsidR="002761DB" w:rsidRPr="00147FCF" w:rsidRDefault="002761DB" w:rsidP="0037744C">
      <w:pPr>
        <w:shd w:val="clear" w:color="auto" w:fill="FFFFFF"/>
        <w:spacing w:before="326" w:line="274" w:lineRule="exact"/>
        <w:ind w:left="682"/>
        <w:rPr>
          <w:sz w:val="28"/>
          <w:szCs w:val="28"/>
        </w:rPr>
      </w:pPr>
      <w:r w:rsidRPr="00147FCF">
        <w:rPr>
          <w:color w:val="000000"/>
          <w:spacing w:val="-3"/>
          <w:sz w:val="28"/>
          <w:szCs w:val="28"/>
        </w:rPr>
        <w:t>Параметры окружающей среды в месте установки крана:</w:t>
      </w:r>
    </w:p>
    <w:p w:rsidR="002761DB" w:rsidRPr="00147FCF" w:rsidRDefault="002761DB" w:rsidP="0037744C">
      <w:pPr>
        <w:widowControl w:val="0"/>
        <w:numPr>
          <w:ilvl w:val="0"/>
          <w:numId w:val="28"/>
        </w:numPr>
        <w:shd w:val="clear" w:color="auto" w:fill="FFFFFF"/>
        <w:tabs>
          <w:tab w:val="left" w:pos="662"/>
          <w:tab w:val="left" w:pos="7147"/>
        </w:tabs>
        <w:suppressAutoHyphens w:val="0"/>
        <w:autoSpaceDE w:val="0"/>
        <w:autoSpaceDN w:val="0"/>
        <w:adjustRightInd w:val="0"/>
        <w:spacing w:before="5" w:line="274" w:lineRule="exact"/>
        <w:ind w:left="326"/>
        <w:rPr>
          <w:color w:val="000000"/>
          <w:sz w:val="28"/>
          <w:szCs w:val="28"/>
        </w:rPr>
      </w:pPr>
      <w:r w:rsidRPr="00147FCF">
        <w:rPr>
          <w:color w:val="000000"/>
          <w:spacing w:val="-5"/>
          <w:sz w:val="28"/>
          <w:szCs w:val="28"/>
        </w:rPr>
        <w:t>температура воздуха</w:t>
      </w:r>
      <w:r w:rsidRPr="00147FCF">
        <w:rPr>
          <w:color w:val="000000"/>
          <w:sz w:val="28"/>
          <w:szCs w:val="28"/>
        </w:rPr>
        <w:tab/>
      </w:r>
      <w:r w:rsidRPr="00147FCF">
        <w:rPr>
          <w:color w:val="000000"/>
          <w:spacing w:val="1"/>
          <w:sz w:val="28"/>
          <w:szCs w:val="28"/>
        </w:rPr>
        <w:t>-40°С...+40°С</w:t>
      </w:r>
    </w:p>
    <w:p w:rsidR="002761DB" w:rsidRPr="00147FCF" w:rsidRDefault="002761DB" w:rsidP="0037744C">
      <w:pPr>
        <w:widowControl w:val="0"/>
        <w:numPr>
          <w:ilvl w:val="0"/>
          <w:numId w:val="28"/>
        </w:numPr>
        <w:shd w:val="clear" w:color="auto" w:fill="FFFFFF"/>
        <w:tabs>
          <w:tab w:val="left" w:pos="662"/>
          <w:tab w:val="left" w:pos="7147"/>
        </w:tabs>
        <w:suppressAutoHyphens w:val="0"/>
        <w:autoSpaceDE w:val="0"/>
        <w:autoSpaceDN w:val="0"/>
        <w:adjustRightInd w:val="0"/>
        <w:spacing w:line="274" w:lineRule="exact"/>
        <w:ind w:left="326"/>
        <w:rPr>
          <w:color w:val="000000"/>
          <w:sz w:val="28"/>
          <w:szCs w:val="28"/>
        </w:rPr>
      </w:pPr>
      <w:r w:rsidRPr="00147FCF">
        <w:rPr>
          <w:color w:val="000000"/>
          <w:spacing w:val="-5"/>
          <w:sz w:val="28"/>
          <w:szCs w:val="28"/>
        </w:rPr>
        <w:t>давление</w:t>
      </w:r>
      <w:r w:rsidRPr="00147FCF">
        <w:rPr>
          <w:color w:val="000000"/>
          <w:sz w:val="28"/>
          <w:szCs w:val="28"/>
        </w:rPr>
        <w:tab/>
      </w:r>
      <w:r w:rsidRPr="00147FCF">
        <w:rPr>
          <w:color w:val="000000"/>
          <w:spacing w:val="-2"/>
          <w:sz w:val="28"/>
          <w:szCs w:val="28"/>
        </w:rPr>
        <w:t>атмосферное</w:t>
      </w:r>
    </w:p>
    <w:p w:rsidR="002761DB" w:rsidRPr="00147FCF" w:rsidRDefault="002761DB" w:rsidP="0037744C">
      <w:pPr>
        <w:widowControl w:val="0"/>
        <w:numPr>
          <w:ilvl w:val="0"/>
          <w:numId w:val="28"/>
        </w:numPr>
        <w:shd w:val="clear" w:color="auto" w:fill="FFFFFF"/>
        <w:tabs>
          <w:tab w:val="left" w:pos="662"/>
          <w:tab w:val="left" w:pos="7147"/>
        </w:tabs>
        <w:suppressAutoHyphens w:val="0"/>
        <w:autoSpaceDE w:val="0"/>
        <w:autoSpaceDN w:val="0"/>
        <w:adjustRightInd w:val="0"/>
        <w:ind w:left="326"/>
        <w:rPr>
          <w:color w:val="000000"/>
          <w:sz w:val="28"/>
          <w:szCs w:val="28"/>
        </w:rPr>
      </w:pPr>
      <w:r w:rsidRPr="00147FCF">
        <w:rPr>
          <w:color w:val="000000"/>
          <w:spacing w:val="-6"/>
          <w:sz w:val="28"/>
          <w:szCs w:val="28"/>
        </w:rPr>
        <w:t>влажность</w:t>
      </w:r>
      <w:r w:rsidRPr="00147FCF">
        <w:rPr>
          <w:color w:val="000000"/>
          <w:sz w:val="28"/>
          <w:szCs w:val="28"/>
        </w:rPr>
        <w:tab/>
      </w:r>
      <w:r w:rsidRPr="00147FCF">
        <w:rPr>
          <w:color w:val="000000"/>
          <w:spacing w:val="-2"/>
          <w:sz w:val="28"/>
          <w:szCs w:val="28"/>
        </w:rPr>
        <w:t>до 90%</w:t>
      </w:r>
    </w:p>
    <w:p w:rsidR="002761DB" w:rsidRPr="00147FCF" w:rsidRDefault="002761DB" w:rsidP="0037744C">
      <w:pPr>
        <w:shd w:val="clear" w:color="auto" w:fill="FFFFFF"/>
        <w:spacing w:before="264"/>
        <w:ind w:left="682"/>
        <w:rPr>
          <w:sz w:val="28"/>
          <w:szCs w:val="28"/>
        </w:rPr>
      </w:pPr>
      <w:r w:rsidRPr="00147FCF">
        <w:rPr>
          <w:color w:val="000000"/>
          <w:spacing w:val="-2"/>
          <w:sz w:val="28"/>
          <w:szCs w:val="28"/>
        </w:rPr>
        <w:t>Климатическое исполнение и категория размещения - нормальное.</w:t>
      </w:r>
    </w:p>
    <w:p w:rsidR="002761DB" w:rsidRPr="00147FCF" w:rsidRDefault="002761DB" w:rsidP="0037744C">
      <w:pPr>
        <w:shd w:val="clear" w:color="auto" w:fill="FFFFFF"/>
        <w:spacing w:before="259" w:line="259" w:lineRule="exact"/>
        <w:ind w:left="14" w:right="10" w:firstLine="662"/>
        <w:jc w:val="both"/>
        <w:rPr>
          <w:sz w:val="28"/>
          <w:szCs w:val="28"/>
        </w:rPr>
      </w:pPr>
      <w:r w:rsidRPr="00147FCF">
        <w:rPr>
          <w:color w:val="000000"/>
          <w:spacing w:val="-2"/>
          <w:sz w:val="28"/>
          <w:szCs w:val="28"/>
        </w:rPr>
        <w:t xml:space="preserve">Среда в месте установки крана, в кабине крановщика и электропомещении не </w:t>
      </w:r>
      <w:r w:rsidRPr="00147FCF">
        <w:rPr>
          <w:color w:val="000000"/>
          <w:spacing w:val="-3"/>
          <w:sz w:val="28"/>
          <w:szCs w:val="28"/>
        </w:rPr>
        <w:t>взрывоопасная, не пожароопасная, не содержащая токопроводящую пыль.</w:t>
      </w:r>
    </w:p>
    <w:p w:rsidR="002761DB" w:rsidRPr="00147FCF" w:rsidRDefault="002761DB" w:rsidP="0037744C">
      <w:pPr>
        <w:shd w:val="clear" w:color="auto" w:fill="FFFFFF"/>
        <w:spacing w:before="264" w:line="254" w:lineRule="exact"/>
        <w:ind w:left="5" w:right="10" w:firstLine="672"/>
        <w:jc w:val="both"/>
        <w:rPr>
          <w:sz w:val="28"/>
          <w:szCs w:val="28"/>
        </w:rPr>
      </w:pPr>
      <w:r w:rsidRPr="00147FCF">
        <w:rPr>
          <w:color w:val="000000"/>
          <w:spacing w:val="4"/>
          <w:sz w:val="28"/>
          <w:szCs w:val="28"/>
          <w:u w:val="single"/>
        </w:rPr>
        <w:t>Примечание:</w:t>
      </w:r>
      <w:r w:rsidRPr="00147FCF">
        <w:rPr>
          <w:color w:val="000000"/>
          <w:spacing w:val="4"/>
          <w:sz w:val="28"/>
          <w:szCs w:val="28"/>
        </w:rPr>
        <w:t xml:space="preserve"> работа электрооборудования в указанных условиях должна </w:t>
      </w:r>
      <w:r w:rsidRPr="00147FCF">
        <w:rPr>
          <w:color w:val="000000"/>
          <w:spacing w:val="-1"/>
          <w:sz w:val="28"/>
          <w:szCs w:val="28"/>
        </w:rPr>
        <w:t xml:space="preserve">обеспечиваться конструктивом существующего электропомещения и кабины крановщика, </w:t>
      </w:r>
      <w:r w:rsidRPr="00147FCF">
        <w:rPr>
          <w:color w:val="000000"/>
          <w:spacing w:val="-2"/>
          <w:sz w:val="28"/>
          <w:szCs w:val="28"/>
        </w:rPr>
        <w:t>а также установленными мощностями устройств охлаждения и обогрева.</w:t>
      </w:r>
    </w:p>
    <w:p w:rsidR="002761DB" w:rsidRPr="00147FCF" w:rsidRDefault="002761DB" w:rsidP="00147FCF">
      <w:pPr>
        <w:widowControl w:val="0"/>
        <w:shd w:val="clear" w:color="auto" w:fill="FFFFFF"/>
        <w:suppressAutoHyphens w:val="0"/>
        <w:autoSpaceDE w:val="0"/>
        <w:autoSpaceDN w:val="0"/>
        <w:adjustRightInd w:val="0"/>
        <w:ind w:left="125"/>
        <w:rPr>
          <w:b/>
          <w:bCs/>
          <w:color w:val="000000"/>
          <w:spacing w:val="-4"/>
          <w:sz w:val="28"/>
          <w:szCs w:val="28"/>
        </w:rPr>
      </w:pPr>
      <w:r w:rsidRPr="00147FCF">
        <w:rPr>
          <w:b/>
          <w:bCs/>
          <w:color w:val="000000"/>
          <w:spacing w:val="-4"/>
          <w:sz w:val="28"/>
          <w:szCs w:val="28"/>
        </w:rPr>
        <w:t>Электропитание</w:t>
      </w:r>
    </w:p>
    <w:tbl>
      <w:tblPr>
        <w:tblW w:w="0" w:type="auto"/>
        <w:tblInd w:w="40" w:type="dxa"/>
        <w:tblLayout w:type="fixed"/>
        <w:tblCellMar>
          <w:left w:w="40" w:type="dxa"/>
          <w:right w:w="40" w:type="dxa"/>
        </w:tblCellMar>
        <w:tblLook w:val="0000"/>
      </w:tblPr>
      <w:tblGrid>
        <w:gridCol w:w="3965"/>
        <w:gridCol w:w="9"/>
        <w:gridCol w:w="2929"/>
        <w:gridCol w:w="9"/>
        <w:gridCol w:w="2967"/>
        <w:gridCol w:w="10"/>
      </w:tblGrid>
      <w:tr w:rsidR="002761DB" w:rsidRPr="00147FCF" w:rsidTr="00147FCF">
        <w:trPr>
          <w:trHeight w:hRule="exact" w:val="384"/>
        </w:trPr>
        <w:tc>
          <w:tcPr>
            <w:tcW w:w="9889" w:type="dxa"/>
            <w:gridSpan w:val="6"/>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10"/>
              <w:rPr>
                <w:sz w:val="28"/>
                <w:szCs w:val="28"/>
              </w:rPr>
            </w:pPr>
            <w:r w:rsidRPr="00147FCF">
              <w:rPr>
                <w:color w:val="000000"/>
                <w:spacing w:val="-5"/>
                <w:sz w:val="28"/>
                <w:szCs w:val="28"/>
              </w:rPr>
              <w:t>Первичное электропитание крана:</w:t>
            </w:r>
          </w:p>
        </w:tc>
      </w:tr>
      <w:tr w:rsidR="002761DB" w:rsidRPr="00147FCF" w:rsidTr="00147FCF">
        <w:trPr>
          <w:trHeight w:hRule="exact" w:val="288"/>
        </w:trPr>
        <w:tc>
          <w:tcPr>
            <w:tcW w:w="3974"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677"/>
              <w:rPr>
                <w:sz w:val="28"/>
                <w:szCs w:val="28"/>
              </w:rPr>
            </w:pPr>
            <w:r w:rsidRPr="00147FCF">
              <w:rPr>
                <w:color w:val="000000"/>
                <w:spacing w:val="-7"/>
                <w:sz w:val="28"/>
                <w:szCs w:val="28"/>
              </w:rPr>
              <w:t>Род тока</w:t>
            </w:r>
          </w:p>
        </w:tc>
        <w:tc>
          <w:tcPr>
            <w:tcW w:w="5915" w:type="dxa"/>
            <w:gridSpan w:val="4"/>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6"/>
                <w:sz w:val="28"/>
                <w:szCs w:val="28"/>
              </w:rPr>
              <w:t>переменный</w:t>
            </w:r>
          </w:p>
        </w:tc>
      </w:tr>
      <w:tr w:rsidR="002761DB" w:rsidRPr="00147FCF" w:rsidTr="00147FCF">
        <w:trPr>
          <w:trHeight w:hRule="exact" w:val="288"/>
        </w:trPr>
        <w:tc>
          <w:tcPr>
            <w:tcW w:w="3974"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677"/>
              <w:rPr>
                <w:sz w:val="28"/>
                <w:szCs w:val="28"/>
              </w:rPr>
            </w:pPr>
            <w:r w:rsidRPr="00147FCF">
              <w:rPr>
                <w:color w:val="000000"/>
                <w:spacing w:val="-6"/>
                <w:sz w:val="28"/>
                <w:szCs w:val="28"/>
              </w:rPr>
              <w:t>Количество фаз</w:t>
            </w:r>
          </w:p>
        </w:tc>
        <w:tc>
          <w:tcPr>
            <w:tcW w:w="5915" w:type="dxa"/>
            <w:gridSpan w:val="4"/>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z w:val="28"/>
                <w:szCs w:val="28"/>
              </w:rPr>
              <w:t>3</w:t>
            </w:r>
          </w:p>
        </w:tc>
      </w:tr>
      <w:tr w:rsidR="002761DB" w:rsidRPr="00147FCF" w:rsidTr="00147FCF">
        <w:trPr>
          <w:trHeight w:hRule="exact" w:val="288"/>
        </w:trPr>
        <w:tc>
          <w:tcPr>
            <w:tcW w:w="3974"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677"/>
              <w:rPr>
                <w:sz w:val="28"/>
                <w:szCs w:val="28"/>
              </w:rPr>
            </w:pPr>
            <w:r w:rsidRPr="00147FCF">
              <w:rPr>
                <w:color w:val="000000"/>
                <w:spacing w:val="-6"/>
                <w:sz w:val="28"/>
                <w:szCs w:val="28"/>
              </w:rPr>
              <w:t>Напряжение</w:t>
            </w:r>
          </w:p>
        </w:tc>
        <w:tc>
          <w:tcPr>
            <w:tcW w:w="5915" w:type="dxa"/>
            <w:gridSpan w:val="4"/>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4"/>
                <w:sz w:val="28"/>
                <w:szCs w:val="28"/>
              </w:rPr>
              <w:t>380В, +10%, -15%</w:t>
            </w:r>
          </w:p>
        </w:tc>
      </w:tr>
      <w:tr w:rsidR="002761DB" w:rsidRPr="00147FCF" w:rsidTr="00147FCF">
        <w:trPr>
          <w:trHeight w:hRule="exact" w:val="288"/>
        </w:trPr>
        <w:tc>
          <w:tcPr>
            <w:tcW w:w="3974"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672"/>
              <w:rPr>
                <w:sz w:val="28"/>
                <w:szCs w:val="28"/>
              </w:rPr>
            </w:pPr>
            <w:r w:rsidRPr="00147FCF">
              <w:rPr>
                <w:color w:val="000000"/>
                <w:spacing w:val="-7"/>
                <w:sz w:val="28"/>
                <w:szCs w:val="28"/>
              </w:rPr>
              <w:t>Частота</w:t>
            </w:r>
          </w:p>
        </w:tc>
        <w:tc>
          <w:tcPr>
            <w:tcW w:w="5915" w:type="dxa"/>
            <w:gridSpan w:val="4"/>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5"/>
                <w:sz w:val="28"/>
                <w:szCs w:val="28"/>
              </w:rPr>
              <w:t>50Гц, ±1%</w:t>
            </w:r>
          </w:p>
        </w:tc>
      </w:tr>
      <w:tr w:rsidR="002761DB" w:rsidRPr="00147FCF" w:rsidTr="00147FCF">
        <w:trPr>
          <w:trHeight w:hRule="exact" w:val="298"/>
        </w:trPr>
        <w:tc>
          <w:tcPr>
            <w:tcW w:w="3974"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667"/>
              <w:rPr>
                <w:sz w:val="28"/>
                <w:szCs w:val="28"/>
              </w:rPr>
            </w:pPr>
            <w:r w:rsidRPr="00147FCF">
              <w:rPr>
                <w:color w:val="000000"/>
                <w:sz w:val="28"/>
                <w:szCs w:val="28"/>
              </w:rPr>
              <w:t>Тип</w:t>
            </w:r>
          </w:p>
        </w:tc>
        <w:tc>
          <w:tcPr>
            <w:tcW w:w="5915" w:type="dxa"/>
            <w:gridSpan w:val="4"/>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6"/>
                <w:sz w:val="28"/>
                <w:szCs w:val="28"/>
                <w:lang w:val="en-US"/>
              </w:rPr>
              <w:t>TN-C</w:t>
            </w:r>
          </w:p>
        </w:tc>
      </w:tr>
      <w:tr w:rsidR="002761DB" w:rsidRPr="00147FCF" w:rsidTr="00147FCF">
        <w:trPr>
          <w:trHeight w:hRule="exact" w:val="288"/>
        </w:trPr>
        <w:tc>
          <w:tcPr>
            <w:tcW w:w="3974"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5"/>
              <w:rPr>
                <w:sz w:val="28"/>
                <w:szCs w:val="28"/>
              </w:rPr>
            </w:pPr>
            <w:r w:rsidRPr="00147FCF">
              <w:rPr>
                <w:color w:val="000000"/>
                <w:spacing w:val="-5"/>
                <w:sz w:val="28"/>
                <w:szCs w:val="28"/>
              </w:rPr>
              <w:t>Установленная мощность:</w:t>
            </w:r>
          </w:p>
        </w:tc>
        <w:tc>
          <w:tcPr>
            <w:tcW w:w="5915" w:type="dxa"/>
            <w:gridSpan w:val="4"/>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4"/>
                <w:sz w:val="28"/>
                <w:szCs w:val="28"/>
              </w:rPr>
              <w:t>200 кВт</w:t>
            </w:r>
          </w:p>
        </w:tc>
      </w:tr>
      <w:tr w:rsidR="002761DB" w:rsidRPr="00147FCF" w:rsidTr="00147FCF">
        <w:trPr>
          <w:trHeight w:hRule="exact" w:val="288"/>
        </w:trPr>
        <w:tc>
          <w:tcPr>
            <w:tcW w:w="3974"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14"/>
              <w:rPr>
                <w:sz w:val="28"/>
                <w:szCs w:val="28"/>
              </w:rPr>
            </w:pPr>
            <w:r w:rsidRPr="00147FCF">
              <w:rPr>
                <w:color w:val="000000"/>
                <w:spacing w:val="-5"/>
                <w:sz w:val="28"/>
                <w:szCs w:val="28"/>
              </w:rPr>
              <w:t>Подвод электропитания к крану:</w:t>
            </w:r>
          </w:p>
        </w:tc>
        <w:tc>
          <w:tcPr>
            <w:tcW w:w="5915" w:type="dxa"/>
            <w:gridSpan w:val="4"/>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5"/>
                <w:sz w:val="28"/>
                <w:szCs w:val="28"/>
              </w:rPr>
              <w:t>троллеи</w:t>
            </w:r>
          </w:p>
        </w:tc>
      </w:tr>
      <w:tr w:rsidR="002761DB" w:rsidRPr="00147FCF" w:rsidTr="00147FCF">
        <w:trPr>
          <w:trHeight w:hRule="exact" w:val="288"/>
        </w:trPr>
        <w:tc>
          <w:tcPr>
            <w:tcW w:w="3974"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14"/>
              <w:rPr>
                <w:sz w:val="28"/>
                <w:szCs w:val="28"/>
              </w:rPr>
            </w:pPr>
            <w:r w:rsidRPr="00147FCF">
              <w:rPr>
                <w:color w:val="000000"/>
                <w:spacing w:val="-5"/>
                <w:sz w:val="28"/>
                <w:szCs w:val="28"/>
              </w:rPr>
              <w:t>Подвод электропитания к тележке:</w:t>
            </w:r>
          </w:p>
        </w:tc>
        <w:tc>
          <w:tcPr>
            <w:tcW w:w="5915" w:type="dxa"/>
            <w:gridSpan w:val="4"/>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4"/>
                <w:sz w:val="28"/>
                <w:szCs w:val="28"/>
              </w:rPr>
              <w:t>гибкая кабельная подвеска</w:t>
            </w:r>
          </w:p>
        </w:tc>
      </w:tr>
      <w:tr w:rsidR="002761DB" w:rsidRPr="00147FCF" w:rsidTr="00147FCF">
        <w:trPr>
          <w:trHeight w:hRule="exact" w:val="307"/>
        </w:trPr>
        <w:tc>
          <w:tcPr>
            <w:tcW w:w="3974"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14"/>
              <w:rPr>
                <w:sz w:val="28"/>
                <w:szCs w:val="28"/>
              </w:rPr>
            </w:pPr>
            <w:r w:rsidRPr="00147FCF">
              <w:rPr>
                <w:color w:val="000000"/>
                <w:spacing w:val="-5"/>
                <w:sz w:val="28"/>
                <w:szCs w:val="28"/>
              </w:rPr>
              <w:t>Подвод электропитания к кабине:</w:t>
            </w:r>
          </w:p>
        </w:tc>
        <w:tc>
          <w:tcPr>
            <w:tcW w:w="5915" w:type="dxa"/>
            <w:gridSpan w:val="4"/>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4"/>
                <w:sz w:val="28"/>
                <w:szCs w:val="28"/>
              </w:rPr>
              <w:t>гибкая кабельная подвеска</w:t>
            </w:r>
          </w:p>
        </w:tc>
      </w:tr>
      <w:tr w:rsidR="002761DB" w:rsidRPr="00147FCF" w:rsidTr="0037744C">
        <w:trPr>
          <w:gridAfter w:val="1"/>
          <w:wAfter w:w="10" w:type="dxa"/>
          <w:trHeight w:hRule="exact" w:val="346"/>
        </w:trPr>
        <w:tc>
          <w:tcPr>
            <w:tcW w:w="9879" w:type="dxa"/>
            <w:gridSpan w:val="5"/>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10"/>
              <w:rPr>
                <w:sz w:val="28"/>
                <w:szCs w:val="28"/>
              </w:rPr>
            </w:pPr>
            <w:r w:rsidRPr="00147FCF">
              <w:rPr>
                <w:color w:val="000000"/>
                <w:spacing w:val="-6"/>
                <w:sz w:val="28"/>
                <w:szCs w:val="28"/>
              </w:rPr>
              <w:t>Цепи управления:</w:t>
            </w:r>
          </w:p>
        </w:tc>
      </w:tr>
      <w:tr w:rsidR="002761DB" w:rsidRPr="00147FCF" w:rsidTr="0037744C">
        <w:trPr>
          <w:gridAfter w:val="1"/>
          <w:wAfter w:w="10" w:type="dxa"/>
          <w:trHeight w:hRule="exact" w:val="298"/>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538"/>
              <w:rPr>
                <w:sz w:val="28"/>
                <w:szCs w:val="28"/>
              </w:rPr>
            </w:pPr>
            <w:r w:rsidRPr="00147FCF">
              <w:rPr>
                <w:color w:val="000000"/>
                <w:spacing w:val="-7"/>
                <w:sz w:val="28"/>
                <w:szCs w:val="28"/>
              </w:rPr>
              <w:t>Род тока</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6"/>
                <w:sz w:val="28"/>
                <w:szCs w:val="28"/>
              </w:rPr>
              <w:t>переменный</w:t>
            </w:r>
          </w:p>
        </w:tc>
        <w:tc>
          <w:tcPr>
            <w:tcW w:w="2976"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5"/>
                <w:sz w:val="28"/>
                <w:szCs w:val="28"/>
              </w:rPr>
              <w:t>постоянный</w:t>
            </w:r>
          </w:p>
        </w:tc>
      </w:tr>
      <w:tr w:rsidR="002761DB" w:rsidRPr="00147FCF" w:rsidTr="0037744C">
        <w:trPr>
          <w:gridAfter w:val="1"/>
          <w:wAfter w:w="10" w:type="dxa"/>
          <w:trHeight w:hRule="exact" w:val="288"/>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538"/>
              <w:rPr>
                <w:sz w:val="28"/>
                <w:szCs w:val="28"/>
              </w:rPr>
            </w:pPr>
            <w:r w:rsidRPr="00147FCF">
              <w:rPr>
                <w:color w:val="000000"/>
                <w:spacing w:val="-6"/>
                <w:sz w:val="28"/>
                <w:szCs w:val="28"/>
              </w:rPr>
              <w:t>Количество фаз</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z w:val="28"/>
                <w:szCs w:val="28"/>
              </w:rPr>
              <w:t>1</w:t>
            </w:r>
          </w:p>
        </w:tc>
        <w:tc>
          <w:tcPr>
            <w:tcW w:w="2976"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z w:val="28"/>
                <w:szCs w:val="28"/>
              </w:rPr>
              <w:t>1</w:t>
            </w:r>
          </w:p>
        </w:tc>
      </w:tr>
      <w:tr w:rsidR="002761DB" w:rsidRPr="00147FCF" w:rsidTr="0037744C">
        <w:trPr>
          <w:gridAfter w:val="1"/>
          <w:wAfter w:w="10" w:type="dxa"/>
          <w:trHeight w:hRule="exact" w:val="288"/>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542"/>
              <w:rPr>
                <w:sz w:val="28"/>
                <w:szCs w:val="28"/>
              </w:rPr>
            </w:pPr>
            <w:r w:rsidRPr="00147FCF">
              <w:rPr>
                <w:color w:val="000000"/>
                <w:spacing w:val="-7"/>
                <w:sz w:val="28"/>
                <w:szCs w:val="28"/>
              </w:rPr>
              <w:t>Напряжение</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5"/>
                <w:sz w:val="28"/>
                <w:szCs w:val="28"/>
              </w:rPr>
              <w:t>230В, +10%, -15%</w:t>
            </w:r>
          </w:p>
        </w:tc>
        <w:tc>
          <w:tcPr>
            <w:tcW w:w="2976"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4"/>
                <w:sz w:val="28"/>
                <w:szCs w:val="28"/>
              </w:rPr>
              <w:t>24В, +10%, -10%</w:t>
            </w:r>
          </w:p>
        </w:tc>
      </w:tr>
      <w:tr w:rsidR="002761DB" w:rsidRPr="00147FCF" w:rsidTr="0037744C">
        <w:trPr>
          <w:gridAfter w:val="1"/>
          <w:wAfter w:w="10" w:type="dxa"/>
          <w:trHeight w:hRule="exact" w:val="288"/>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533"/>
              <w:rPr>
                <w:sz w:val="28"/>
                <w:szCs w:val="28"/>
              </w:rPr>
            </w:pPr>
            <w:r w:rsidRPr="00147FCF">
              <w:rPr>
                <w:color w:val="000000"/>
                <w:spacing w:val="-7"/>
                <w:sz w:val="28"/>
                <w:szCs w:val="28"/>
              </w:rPr>
              <w:t>Частота</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2"/>
                <w:sz w:val="28"/>
                <w:szCs w:val="28"/>
              </w:rPr>
              <w:t>50Гц,±1%</w:t>
            </w:r>
          </w:p>
        </w:tc>
        <w:tc>
          <w:tcPr>
            <w:tcW w:w="2976"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z w:val="28"/>
                <w:szCs w:val="28"/>
              </w:rPr>
              <w:t>—</w:t>
            </w:r>
          </w:p>
        </w:tc>
      </w:tr>
      <w:tr w:rsidR="002761DB" w:rsidRPr="00147FCF" w:rsidTr="0037744C">
        <w:trPr>
          <w:gridAfter w:val="1"/>
          <w:wAfter w:w="10" w:type="dxa"/>
          <w:trHeight w:hRule="exact" w:val="288"/>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538"/>
              <w:rPr>
                <w:sz w:val="28"/>
                <w:szCs w:val="28"/>
              </w:rPr>
            </w:pPr>
            <w:r w:rsidRPr="00147FCF">
              <w:rPr>
                <w:color w:val="000000"/>
                <w:spacing w:val="-7"/>
                <w:sz w:val="28"/>
                <w:szCs w:val="28"/>
              </w:rPr>
              <w:t>Мощность</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4"/>
                <w:sz w:val="28"/>
                <w:szCs w:val="28"/>
              </w:rPr>
              <w:t>не более 2кВт</w:t>
            </w:r>
          </w:p>
        </w:tc>
        <w:tc>
          <w:tcPr>
            <w:tcW w:w="2976"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3"/>
                <w:sz w:val="28"/>
                <w:szCs w:val="28"/>
              </w:rPr>
              <w:t>не более 0,5кВт</w:t>
            </w:r>
          </w:p>
        </w:tc>
      </w:tr>
      <w:tr w:rsidR="002761DB" w:rsidRPr="00147FCF" w:rsidTr="0037744C">
        <w:trPr>
          <w:gridAfter w:val="1"/>
          <w:wAfter w:w="10" w:type="dxa"/>
          <w:trHeight w:hRule="exact" w:val="413"/>
        </w:trPr>
        <w:tc>
          <w:tcPr>
            <w:tcW w:w="9879" w:type="dxa"/>
            <w:gridSpan w:val="5"/>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10"/>
              <w:rPr>
                <w:sz w:val="28"/>
                <w:szCs w:val="28"/>
              </w:rPr>
            </w:pPr>
            <w:r w:rsidRPr="00147FCF">
              <w:rPr>
                <w:color w:val="000000"/>
                <w:spacing w:val="-7"/>
                <w:sz w:val="28"/>
                <w:szCs w:val="28"/>
              </w:rPr>
              <w:t>Цепи освещения:</w:t>
            </w:r>
          </w:p>
        </w:tc>
      </w:tr>
      <w:tr w:rsidR="002761DB" w:rsidRPr="00147FCF" w:rsidTr="0037744C">
        <w:trPr>
          <w:gridAfter w:val="1"/>
          <w:wAfter w:w="10" w:type="dxa"/>
          <w:trHeight w:hRule="exact" w:val="288"/>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538"/>
              <w:rPr>
                <w:sz w:val="28"/>
                <w:szCs w:val="28"/>
              </w:rPr>
            </w:pPr>
            <w:r w:rsidRPr="00147FCF">
              <w:rPr>
                <w:color w:val="000000"/>
                <w:spacing w:val="-7"/>
                <w:sz w:val="28"/>
                <w:szCs w:val="28"/>
              </w:rPr>
              <w:t>Род тока</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6"/>
                <w:sz w:val="28"/>
                <w:szCs w:val="28"/>
              </w:rPr>
              <w:t>переменный</w:t>
            </w:r>
          </w:p>
        </w:tc>
        <w:tc>
          <w:tcPr>
            <w:tcW w:w="2976"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rPr>
                <w:sz w:val="28"/>
                <w:szCs w:val="28"/>
              </w:rPr>
            </w:pPr>
          </w:p>
        </w:tc>
      </w:tr>
      <w:tr w:rsidR="002761DB" w:rsidRPr="00147FCF" w:rsidTr="0037744C">
        <w:trPr>
          <w:gridAfter w:val="1"/>
          <w:wAfter w:w="10" w:type="dxa"/>
          <w:trHeight w:hRule="exact" w:val="288"/>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538"/>
              <w:rPr>
                <w:sz w:val="28"/>
                <w:szCs w:val="28"/>
              </w:rPr>
            </w:pPr>
            <w:r w:rsidRPr="00147FCF">
              <w:rPr>
                <w:color w:val="000000"/>
                <w:spacing w:val="-6"/>
                <w:sz w:val="28"/>
                <w:szCs w:val="28"/>
              </w:rPr>
              <w:t>Количество фаз</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z w:val="28"/>
                <w:szCs w:val="28"/>
              </w:rPr>
              <w:t>1</w:t>
            </w:r>
          </w:p>
        </w:tc>
        <w:tc>
          <w:tcPr>
            <w:tcW w:w="2976"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rPr>
                <w:sz w:val="28"/>
                <w:szCs w:val="28"/>
              </w:rPr>
            </w:pPr>
          </w:p>
        </w:tc>
      </w:tr>
      <w:tr w:rsidR="002761DB" w:rsidRPr="00147FCF" w:rsidTr="0037744C">
        <w:trPr>
          <w:gridAfter w:val="1"/>
          <w:wAfter w:w="10" w:type="dxa"/>
          <w:trHeight w:hRule="exact" w:val="288"/>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538"/>
              <w:rPr>
                <w:sz w:val="28"/>
                <w:szCs w:val="28"/>
              </w:rPr>
            </w:pPr>
            <w:r w:rsidRPr="00147FCF">
              <w:rPr>
                <w:color w:val="000000"/>
                <w:spacing w:val="-7"/>
                <w:sz w:val="28"/>
                <w:szCs w:val="28"/>
              </w:rPr>
              <w:t>Напряжение</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4"/>
                <w:sz w:val="28"/>
                <w:szCs w:val="28"/>
              </w:rPr>
              <w:t>230В, +10%, -15%</w:t>
            </w:r>
          </w:p>
        </w:tc>
        <w:tc>
          <w:tcPr>
            <w:tcW w:w="2976"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rPr>
                <w:sz w:val="28"/>
                <w:szCs w:val="28"/>
              </w:rPr>
            </w:pPr>
          </w:p>
        </w:tc>
      </w:tr>
      <w:tr w:rsidR="002761DB" w:rsidRPr="00147FCF" w:rsidTr="0037744C">
        <w:trPr>
          <w:gridAfter w:val="1"/>
          <w:wAfter w:w="10" w:type="dxa"/>
          <w:trHeight w:hRule="exact" w:val="288"/>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533"/>
              <w:rPr>
                <w:sz w:val="28"/>
                <w:szCs w:val="28"/>
              </w:rPr>
            </w:pPr>
            <w:r w:rsidRPr="00147FCF">
              <w:rPr>
                <w:color w:val="000000"/>
                <w:spacing w:val="-7"/>
                <w:sz w:val="28"/>
                <w:szCs w:val="28"/>
              </w:rPr>
              <w:t>Частота</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6"/>
                <w:sz w:val="28"/>
                <w:szCs w:val="28"/>
              </w:rPr>
              <w:t>50Гц, ±1%</w:t>
            </w:r>
          </w:p>
        </w:tc>
        <w:tc>
          <w:tcPr>
            <w:tcW w:w="2976"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rPr>
                <w:sz w:val="28"/>
                <w:szCs w:val="28"/>
              </w:rPr>
            </w:pPr>
          </w:p>
        </w:tc>
      </w:tr>
      <w:tr w:rsidR="002761DB" w:rsidRPr="00147FCF" w:rsidTr="0037744C">
        <w:trPr>
          <w:gridAfter w:val="1"/>
          <w:wAfter w:w="10" w:type="dxa"/>
          <w:trHeight w:hRule="exact" w:val="307"/>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538"/>
              <w:rPr>
                <w:sz w:val="28"/>
                <w:szCs w:val="28"/>
              </w:rPr>
            </w:pPr>
            <w:r w:rsidRPr="00147FCF">
              <w:rPr>
                <w:color w:val="000000"/>
                <w:spacing w:val="-7"/>
                <w:sz w:val="28"/>
                <w:szCs w:val="28"/>
              </w:rPr>
              <w:t>Мощность</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15"/>
                <w:sz w:val="28"/>
                <w:szCs w:val="28"/>
              </w:rPr>
              <w:t>4 кВт</w:t>
            </w:r>
          </w:p>
        </w:tc>
        <w:tc>
          <w:tcPr>
            <w:tcW w:w="2976"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rPr>
                <w:sz w:val="28"/>
                <w:szCs w:val="28"/>
              </w:rPr>
            </w:pPr>
          </w:p>
        </w:tc>
      </w:tr>
      <w:tr w:rsidR="002761DB" w:rsidRPr="00147FCF" w:rsidTr="00147FCF">
        <w:trPr>
          <w:gridAfter w:val="1"/>
          <w:wAfter w:w="10" w:type="dxa"/>
          <w:trHeight w:hRule="exact" w:val="451"/>
        </w:trPr>
        <w:tc>
          <w:tcPr>
            <w:tcW w:w="9879" w:type="dxa"/>
            <w:gridSpan w:val="5"/>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10"/>
              <w:rPr>
                <w:sz w:val="28"/>
                <w:szCs w:val="28"/>
              </w:rPr>
            </w:pPr>
            <w:r w:rsidRPr="00147FCF">
              <w:rPr>
                <w:color w:val="000000"/>
                <w:spacing w:val="-6"/>
                <w:sz w:val="28"/>
                <w:szCs w:val="28"/>
              </w:rPr>
              <w:t>Цепи ремонтного освещения:</w:t>
            </w:r>
          </w:p>
        </w:tc>
      </w:tr>
      <w:tr w:rsidR="002761DB" w:rsidRPr="00147FCF" w:rsidTr="00147FCF">
        <w:trPr>
          <w:gridAfter w:val="1"/>
          <w:wAfter w:w="10" w:type="dxa"/>
          <w:trHeight w:hRule="exact" w:val="288"/>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538"/>
              <w:rPr>
                <w:sz w:val="28"/>
                <w:szCs w:val="28"/>
              </w:rPr>
            </w:pPr>
            <w:r w:rsidRPr="00147FCF">
              <w:rPr>
                <w:color w:val="000000"/>
                <w:spacing w:val="-7"/>
                <w:sz w:val="28"/>
                <w:szCs w:val="28"/>
              </w:rPr>
              <w:t>Род тока</w:t>
            </w:r>
          </w:p>
        </w:tc>
        <w:tc>
          <w:tcPr>
            <w:tcW w:w="2947" w:type="dxa"/>
            <w:gridSpan w:val="3"/>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6"/>
                <w:sz w:val="28"/>
                <w:szCs w:val="28"/>
              </w:rPr>
              <w:t>переменный</w:t>
            </w:r>
          </w:p>
        </w:tc>
        <w:tc>
          <w:tcPr>
            <w:tcW w:w="2967"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rPr>
                <w:sz w:val="28"/>
                <w:szCs w:val="28"/>
              </w:rPr>
            </w:pPr>
          </w:p>
        </w:tc>
      </w:tr>
      <w:tr w:rsidR="002761DB" w:rsidRPr="00147FCF" w:rsidTr="00147FCF">
        <w:trPr>
          <w:gridAfter w:val="1"/>
          <w:wAfter w:w="10" w:type="dxa"/>
          <w:trHeight w:hRule="exact" w:val="288"/>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538"/>
              <w:rPr>
                <w:sz w:val="28"/>
                <w:szCs w:val="28"/>
              </w:rPr>
            </w:pPr>
            <w:r w:rsidRPr="00147FCF">
              <w:rPr>
                <w:color w:val="000000"/>
                <w:spacing w:val="-5"/>
                <w:sz w:val="28"/>
                <w:szCs w:val="28"/>
              </w:rPr>
              <w:t>Количество фаз</w:t>
            </w:r>
          </w:p>
        </w:tc>
        <w:tc>
          <w:tcPr>
            <w:tcW w:w="2947" w:type="dxa"/>
            <w:gridSpan w:val="3"/>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z w:val="28"/>
                <w:szCs w:val="28"/>
              </w:rPr>
              <w:t>1</w:t>
            </w:r>
          </w:p>
        </w:tc>
        <w:tc>
          <w:tcPr>
            <w:tcW w:w="2967"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rPr>
                <w:sz w:val="28"/>
                <w:szCs w:val="28"/>
              </w:rPr>
            </w:pPr>
          </w:p>
        </w:tc>
      </w:tr>
      <w:tr w:rsidR="002761DB" w:rsidRPr="00147FCF" w:rsidTr="00147FCF">
        <w:trPr>
          <w:gridAfter w:val="1"/>
          <w:wAfter w:w="10" w:type="dxa"/>
          <w:trHeight w:hRule="exact" w:val="288"/>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538"/>
              <w:rPr>
                <w:sz w:val="28"/>
                <w:szCs w:val="28"/>
              </w:rPr>
            </w:pPr>
            <w:r w:rsidRPr="00147FCF">
              <w:rPr>
                <w:color w:val="000000"/>
                <w:spacing w:val="-7"/>
                <w:sz w:val="28"/>
                <w:szCs w:val="28"/>
              </w:rPr>
              <w:t>Напряжение</w:t>
            </w:r>
          </w:p>
        </w:tc>
        <w:tc>
          <w:tcPr>
            <w:tcW w:w="2947" w:type="dxa"/>
            <w:gridSpan w:val="3"/>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6"/>
                <w:sz w:val="28"/>
                <w:szCs w:val="28"/>
              </w:rPr>
              <w:t>12В, +10%, -15%</w:t>
            </w:r>
          </w:p>
        </w:tc>
        <w:tc>
          <w:tcPr>
            <w:tcW w:w="2967"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rPr>
                <w:sz w:val="28"/>
                <w:szCs w:val="28"/>
              </w:rPr>
            </w:pPr>
          </w:p>
        </w:tc>
      </w:tr>
      <w:tr w:rsidR="002761DB" w:rsidRPr="00147FCF" w:rsidTr="00147FCF">
        <w:trPr>
          <w:gridAfter w:val="1"/>
          <w:wAfter w:w="10" w:type="dxa"/>
          <w:trHeight w:hRule="exact" w:val="288"/>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528"/>
              <w:rPr>
                <w:sz w:val="28"/>
                <w:szCs w:val="28"/>
              </w:rPr>
            </w:pPr>
            <w:r w:rsidRPr="00147FCF">
              <w:rPr>
                <w:color w:val="000000"/>
                <w:spacing w:val="-7"/>
                <w:sz w:val="28"/>
                <w:szCs w:val="28"/>
              </w:rPr>
              <w:t>Частота</w:t>
            </w:r>
          </w:p>
        </w:tc>
        <w:tc>
          <w:tcPr>
            <w:tcW w:w="2947" w:type="dxa"/>
            <w:gridSpan w:val="3"/>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6"/>
                <w:sz w:val="28"/>
                <w:szCs w:val="28"/>
              </w:rPr>
              <w:t>50Гц, ±1%</w:t>
            </w:r>
          </w:p>
        </w:tc>
        <w:tc>
          <w:tcPr>
            <w:tcW w:w="2967"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rPr>
                <w:sz w:val="28"/>
                <w:szCs w:val="28"/>
              </w:rPr>
            </w:pPr>
          </w:p>
        </w:tc>
      </w:tr>
      <w:tr w:rsidR="002761DB" w:rsidRPr="00147FCF" w:rsidTr="00147FCF">
        <w:trPr>
          <w:gridAfter w:val="1"/>
          <w:wAfter w:w="10" w:type="dxa"/>
          <w:trHeight w:hRule="exact" w:val="307"/>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538"/>
              <w:rPr>
                <w:sz w:val="28"/>
                <w:szCs w:val="28"/>
              </w:rPr>
            </w:pPr>
            <w:r w:rsidRPr="00147FCF">
              <w:rPr>
                <w:color w:val="000000"/>
                <w:spacing w:val="-7"/>
                <w:sz w:val="28"/>
                <w:szCs w:val="28"/>
              </w:rPr>
              <w:t>Мощность</w:t>
            </w:r>
          </w:p>
        </w:tc>
        <w:tc>
          <w:tcPr>
            <w:tcW w:w="2947" w:type="dxa"/>
            <w:gridSpan w:val="3"/>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5"/>
                <w:sz w:val="28"/>
                <w:szCs w:val="28"/>
              </w:rPr>
              <w:t>0,25кВт</w:t>
            </w:r>
          </w:p>
        </w:tc>
        <w:tc>
          <w:tcPr>
            <w:tcW w:w="2967"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rPr>
                <w:sz w:val="28"/>
                <w:szCs w:val="28"/>
              </w:rPr>
            </w:pPr>
          </w:p>
        </w:tc>
      </w:tr>
    </w:tbl>
    <w:p w:rsidR="002761DB" w:rsidRPr="00147FCF" w:rsidRDefault="002761DB" w:rsidP="0037744C">
      <w:pPr>
        <w:shd w:val="clear" w:color="auto" w:fill="FFFFFF"/>
        <w:ind w:left="130"/>
        <w:rPr>
          <w:sz w:val="28"/>
          <w:szCs w:val="28"/>
        </w:rPr>
      </w:pPr>
      <w:r w:rsidRPr="00147FCF">
        <w:rPr>
          <w:b/>
          <w:bCs/>
          <w:color w:val="000000"/>
          <w:spacing w:val="1"/>
          <w:sz w:val="28"/>
          <w:szCs w:val="28"/>
        </w:rPr>
        <w:t xml:space="preserve">    Описание механизмов крана</w:t>
      </w:r>
    </w:p>
    <w:p w:rsidR="002761DB" w:rsidRPr="00147FCF" w:rsidRDefault="002761DB" w:rsidP="0037744C">
      <w:pPr>
        <w:shd w:val="clear" w:color="auto" w:fill="FFFFFF"/>
        <w:spacing w:before="346" w:line="269" w:lineRule="exact"/>
        <w:ind w:left="115" w:firstLine="677"/>
        <w:rPr>
          <w:sz w:val="28"/>
          <w:szCs w:val="28"/>
        </w:rPr>
      </w:pPr>
      <w:r w:rsidRPr="00147FCF">
        <w:rPr>
          <w:color w:val="000000"/>
          <w:spacing w:val="-1"/>
          <w:sz w:val="28"/>
          <w:szCs w:val="28"/>
        </w:rPr>
        <w:t>Кран оснащен следующими механизмами: подъем, передвижение тележки, поворот тележки, передвижение крана, спредер. Все приводы крана - электромеханические.</w:t>
      </w:r>
    </w:p>
    <w:p w:rsidR="002761DB" w:rsidRPr="00147FCF" w:rsidRDefault="002761DB" w:rsidP="0037744C">
      <w:pPr>
        <w:spacing w:after="240"/>
        <w:rPr>
          <w:sz w:val="28"/>
          <w:szCs w:val="28"/>
        </w:rPr>
      </w:pPr>
    </w:p>
    <w:tbl>
      <w:tblPr>
        <w:tblW w:w="0" w:type="auto"/>
        <w:tblInd w:w="40" w:type="dxa"/>
        <w:tblLayout w:type="fixed"/>
        <w:tblCellMar>
          <w:left w:w="40" w:type="dxa"/>
          <w:right w:w="40" w:type="dxa"/>
        </w:tblCellMar>
        <w:tblLook w:val="0000"/>
      </w:tblPr>
      <w:tblGrid>
        <w:gridCol w:w="518"/>
        <w:gridCol w:w="3984"/>
        <w:gridCol w:w="2429"/>
      </w:tblGrid>
      <w:tr w:rsidR="002761DB" w:rsidRPr="00147FCF" w:rsidTr="0037744C">
        <w:trPr>
          <w:trHeight w:hRule="exact" w:val="480"/>
        </w:trPr>
        <w:tc>
          <w:tcPr>
            <w:tcW w:w="6931" w:type="dxa"/>
            <w:gridSpan w:val="3"/>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2266"/>
              <w:rPr>
                <w:sz w:val="28"/>
                <w:szCs w:val="28"/>
              </w:rPr>
            </w:pPr>
            <w:r w:rsidRPr="00147FCF">
              <w:rPr>
                <w:color w:val="000000"/>
                <w:spacing w:val="2"/>
                <w:sz w:val="28"/>
                <w:szCs w:val="28"/>
              </w:rPr>
              <w:t>Механизм подъема</w:t>
            </w:r>
          </w:p>
        </w:tc>
      </w:tr>
      <w:tr w:rsidR="002761DB" w:rsidRPr="00147FCF" w:rsidTr="0037744C">
        <w:trPr>
          <w:trHeight w:hRule="exact" w:val="547"/>
        </w:trPr>
        <w:tc>
          <w:tcPr>
            <w:tcW w:w="450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1DB" w:rsidRPr="00147FCF" w:rsidRDefault="002761DB" w:rsidP="0037744C">
            <w:pPr>
              <w:shd w:val="clear" w:color="auto" w:fill="FFFFFF"/>
              <w:ind w:left="542"/>
              <w:rPr>
                <w:sz w:val="28"/>
                <w:szCs w:val="28"/>
              </w:rPr>
            </w:pPr>
            <w:r w:rsidRPr="00147FCF">
              <w:rPr>
                <w:color w:val="000000"/>
                <w:spacing w:val="-5"/>
                <w:sz w:val="28"/>
                <w:szCs w:val="28"/>
              </w:rPr>
              <w:t>Грузоподъемность, т</w:t>
            </w:r>
          </w:p>
        </w:tc>
        <w:tc>
          <w:tcPr>
            <w:tcW w:w="2429" w:type="dxa"/>
            <w:tcBorders>
              <w:top w:val="single" w:sz="6" w:space="0" w:color="auto"/>
              <w:left w:val="single" w:sz="6" w:space="0" w:color="auto"/>
              <w:bottom w:val="single" w:sz="6" w:space="0" w:color="auto"/>
              <w:right w:val="single" w:sz="6" w:space="0" w:color="auto"/>
            </w:tcBorders>
            <w:shd w:val="clear" w:color="auto" w:fill="FFFFFF"/>
            <w:vAlign w:val="center"/>
          </w:tcPr>
          <w:p w:rsidR="002761DB" w:rsidRPr="00147FCF" w:rsidRDefault="002761DB" w:rsidP="0037744C">
            <w:pPr>
              <w:shd w:val="clear" w:color="auto" w:fill="FFFFFF"/>
              <w:spacing w:line="274" w:lineRule="exact"/>
              <w:ind w:left="139" w:right="163"/>
              <w:jc w:val="center"/>
              <w:rPr>
                <w:sz w:val="28"/>
                <w:szCs w:val="28"/>
              </w:rPr>
            </w:pPr>
            <w:r w:rsidRPr="00147FCF">
              <w:rPr>
                <w:color w:val="000000"/>
                <w:spacing w:val="-3"/>
                <w:sz w:val="28"/>
                <w:szCs w:val="28"/>
              </w:rPr>
              <w:t xml:space="preserve">35(контейнер)+ </w:t>
            </w:r>
            <w:r w:rsidRPr="00147FCF">
              <w:rPr>
                <w:color w:val="000000"/>
                <w:spacing w:val="-5"/>
                <w:sz w:val="28"/>
                <w:szCs w:val="28"/>
              </w:rPr>
              <w:t>6,6(спредер)=41,6</w:t>
            </w:r>
          </w:p>
        </w:tc>
      </w:tr>
      <w:tr w:rsidR="002761DB" w:rsidRPr="00147FCF" w:rsidTr="0037744C">
        <w:trPr>
          <w:trHeight w:hRule="exact" w:val="298"/>
        </w:trPr>
        <w:tc>
          <w:tcPr>
            <w:tcW w:w="4502"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538"/>
              <w:rPr>
                <w:sz w:val="28"/>
                <w:szCs w:val="28"/>
              </w:rPr>
            </w:pPr>
            <w:r w:rsidRPr="00147FCF">
              <w:rPr>
                <w:color w:val="000000"/>
                <w:spacing w:val="-6"/>
                <w:sz w:val="28"/>
                <w:szCs w:val="28"/>
              </w:rPr>
              <w:t>Скорость, м/мин</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z w:val="28"/>
                <w:szCs w:val="28"/>
              </w:rPr>
              <w:t>12</w:t>
            </w:r>
          </w:p>
        </w:tc>
      </w:tr>
      <w:tr w:rsidR="002761DB" w:rsidRPr="00147FCF" w:rsidTr="0037744C">
        <w:trPr>
          <w:trHeight w:hRule="exact" w:val="307"/>
        </w:trPr>
        <w:tc>
          <w:tcPr>
            <w:tcW w:w="4502"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542"/>
              <w:rPr>
                <w:sz w:val="28"/>
                <w:szCs w:val="28"/>
              </w:rPr>
            </w:pPr>
            <w:r w:rsidRPr="00147FCF">
              <w:rPr>
                <w:color w:val="000000"/>
                <w:spacing w:val="-6"/>
                <w:sz w:val="28"/>
                <w:szCs w:val="28"/>
              </w:rPr>
              <w:t>Высота подъема, м</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z w:val="28"/>
                <w:szCs w:val="28"/>
              </w:rPr>
              <w:t>9</w:t>
            </w:r>
          </w:p>
        </w:tc>
      </w:tr>
      <w:tr w:rsidR="002761DB" w:rsidRPr="00147FCF" w:rsidTr="0037744C">
        <w:trPr>
          <w:trHeight w:hRule="exact" w:val="298"/>
        </w:trPr>
        <w:tc>
          <w:tcPr>
            <w:tcW w:w="4502"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542"/>
              <w:rPr>
                <w:sz w:val="28"/>
                <w:szCs w:val="28"/>
              </w:rPr>
            </w:pPr>
            <w:r w:rsidRPr="00147FCF">
              <w:rPr>
                <w:color w:val="000000"/>
                <w:spacing w:val="-7"/>
                <w:sz w:val="28"/>
                <w:szCs w:val="28"/>
              </w:rPr>
              <w:t>Режим по ИСО 4301/1</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z w:val="28"/>
                <w:szCs w:val="28"/>
              </w:rPr>
              <w:t>М5</w:t>
            </w:r>
          </w:p>
        </w:tc>
      </w:tr>
      <w:tr w:rsidR="002761DB" w:rsidRPr="00147FCF" w:rsidTr="0037744C">
        <w:trPr>
          <w:trHeight w:hRule="exact" w:val="538"/>
        </w:trPr>
        <w:tc>
          <w:tcPr>
            <w:tcW w:w="4502"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547"/>
              <w:rPr>
                <w:sz w:val="28"/>
                <w:szCs w:val="28"/>
              </w:rPr>
            </w:pPr>
            <w:r w:rsidRPr="00147FCF">
              <w:rPr>
                <w:color w:val="000000"/>
                <w:spacing w:val="-5"/>
                <w:sz w:val="28"/>
                <w:szCs w:val="28"/>
              </w:rPr>
              <w:t>Регулирование скорости</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spacing w:line="254" w:lineRule="exact"/>
              <w:ind w:left="408" w:right="432"/>
              <w:jc w:val="center"/>
              <w:rPr>
                <w:sz w:val="28"/>
                <w:szCs w:val="28"/>
              </w:rPr>
            </w:pPr>
            <w:r w:rsidRPr="00147FCF">
              <w:rPr>
                <w:color w:val="000000"/>
                <w:spacing w:val="-5"/>
                <w:sz w:val="28"/>
                <w:szCs w:val="28"/>
              </w:rPr>
              <w:t>ступенчатое, реверсивное</w:t>
            </w:r>
          </w:p>
        </w:tc>
      </w:tr>
      <w:tr w:rsidR="002761DB" w:rsidRPr="00147FCF" w:rsidTr="0037744C">
        <w:trPr>
          <w:trHeight w:hRule="exact" w:val="298"/>
        </w:trPr>
        <w:tc>
          <w:tcPr>
            <w:tcW w:w="4502"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542"/>
              <w:rPr>
                <w:sz w:val="28"/>
                <w:szCs w:val="28"/>
              </w:rPr>
            </w:pPr>
            <w:r w:rsidRPr="00147FCF">
              <w:rPr>
                <w:color w:val="000000"/>
                <w:spacing w:val="-5"/>
                <w:sz w:val="28"/>
                <w:szCs w:val="28"/>
              </w:rPr>
              <w:t>Количество скоростей</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z w:val="28"/>
                <w:szCs w:val="28"/>
              </w:rPr>
              <w:t>5</w:t>
            </w:r>
          </w:p>
        </w:tc>
      </w:tr>
      <w:tr w:rsidR="002761DB" w:rsidRPr="00147FCF" w:rsidTr="0037744C">
        <w:trPr>
          <w:trHeight w:hRule="exact" w:val="528"/>
        </w:trPr>
        <w:tc>
          <w:tcPr>
            <w:tcW w:w="4502"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533"/>
              <w:rPr>
                <w:sz w:val="28"/>
                <w:szCs w:val="28"/>
              </w:rPr>
            </w:pPr>
            <w:r w:rsidRPr="00147FCF">
              <w:rPr>
                <w:color w:val="000000"/>
                <w:spacing w:val="-5"/>
                <w:sz w:val="28"/>
                <w:szCs w:val="28"/>
              </w:rPr>
              <w:t>Тип редуктора</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spacing w:line="254" w:lineRule="exact"/>
              <w:ind w:left="53" w:right="106"/>
              <w:jc w:val="center"/>
              <w:rPr>
                <w:sz w:val="28"/>
                <w:szCs w:val="28"/>
              </w:rPr>
            </w:pPr>
            <w:r w:rsidRPr="00147FCF">
              <w:rPr>
                <w:color w:val="000000"/>
                <w:spacing w:val="-1"/>
                <w:sz w:val="28"/>
                <w:szCs w:val="28"/>
              </w:rPr>
              <w:t>ЦЗУ-400-80-32М-У1 ЦЗУ-400-80-31М-У1</w:t>
            </w:r>
          </w:p>
        </w:tc>
      </w:tr>
      <w:tr w:rsidR="002761DB" w:rsidRPr="00147FCF" w:rsidTr="0037744C">
        <w:trPr>
          <w:trHeight w:hRule="exact" w:val="298"/>
        </w:trPr>
        <w:tc>
          <w:tcPr>
            <w:tcW w:w="518" w:type="dxa"/>
            <w:vMerge w:val="restart"/>
            <w:tcBorders>
              <w:top w:val="single" w:sz="6" w:space="0" w:color="auto"/>
              <w:left w:val="single" w:sz="6" w:space="0" w:color="auto"/>
              <w:bottom w:val="nil"/>
              <w:right w:val="single" w:sz="6" w:space="0" w:color="auto"/>
            </w:tcBorders>
            <w:shd w:val="clear" w:color="auto" w:fill="FFFFFF"/>
            <w:textDirection w:val="btLr"/>
          </w:tcPr>
          <w:p w:rsidR="002761DB" w:rsidRPr="00147FCF" w:rsidRDefault="002761DB" w:rsidP="0037744C">
            <w:pPr>
              <w:shd w:val="clear" w:color="auto" w:fill="FFFFFF"/>
              <w:ind w:right="10"/>
              <w:jc w:val="right"/>
              <w:rPr>
                <w:sz w:val="28"/>
                <w:szCs w:val="28"/>
              </w:rPr>
            </w:pPr>
            <w:r w:rsidRPr="00147FCF">
              <w:rPr>
                <w:color w:val="000000"/>
                <w:sz w:val="28"/>
                <w:szCs w:val="28"/>
              </w:rPr>
              <w:t>Электродвигатель</w:t>
            </w:r>
          </w:p>
        </w:tc>
        <w:tc>
          <w:tcPr>
            <w:tcW w:w="3984" w:type="dxa"/>
            <w:tcBorders>
              <w:top w:val="single" w:sz="6" w:space="0" w:color="auto"/>
              <w:left w:val="single" w:sz="6" w:space="0" w:color="auto"/>
              <w:bottom w:val="single" w:sz="6" w:space="0" w:color="auto"/>
              <w:right w:val="single" w:sz="6" w:space="0" w:color="auto"/>
            </w:tcBorders>
            <w:shd w:val="clear" w:color="auto" w:fill="FFFFFF"/>
            <w:vAlign w:val="bottom"/>
          </w:tcPr>
          <w:p w:rsidR="002761DB" w:rsidRPr="00147FCF" w:rsidRDefault="002761DB" w:rsidP="0037744C">
            <w:pPr>
              <w:shd w:val="clear" w:color="auto" w:fill="FFFFFF"/>
              <w:ind w:left="34"/>
              <w:rPr>
                <w:sz w:val="28"/>
                <w:szCs w:val="28"/>
              </w:rPr>
            </w:pPr>
            <w:r w:rsidRPr="00147FCF">
              <w:rPr>
                <w:color w:val="000000"/>
                <w:spacing w:val="-6"/>
                <w:sz w:val="28"/>
                <w:szCs w:val="28"/>
              </w:rPr>
              <w:t>Количество</w:t>
            </w:r>
          </w:p>
        </w:tc>
        <w:tc>
          <w:tcPr>
            <w:tcW w:w="2429" w:type="dxa"/>
            <w:tcBorders>
              <w:top w:val="single" w:sz="6" w:space="0" w:color="auto"/>
              <w:left w:val="single" w:sz="6" w:space="0" w:color="auto"/>
              <w:bottom w:val="single" w:sz="6" w:space="0" w:color="auto"/>
              <w:right w:val="single" w:sz="6" w:space="0" w:color="auto"/>
            </w:tcBorders>
            <w:shd w:val="clear" w:color="auto" w:fill="FFFFFF"/>
            <w:vAlign w:val="bottom"/>
          </w:tcPr>
          <w:p w:rsidR="002761DB" w:rsidRPr="00147FCF" w:rsidRDefault="002761DB" w:rsidP="0037744C">
            <w:pPr>
              <w:shd w:val="clear" w:color="auto" w:fill="FFFFFF"/>
              <w:jc w:val="center"/>
              <w:rPr>
                <w:sz w:val="28"/>
                <w:szCs w:val="28"/>
              </w:rPr>
            </w:pPr>
            <w:r w:rsidRPr="00147FCF">
              <w:rPr>
                <w:color w:val="000000"/>
                <w:sz w:val="28"/>
                <w:szCs w:val="28"/>
              </w:rPr>
              <w:t>1</w:t>
            </w:r>
          </w:p>
        </w:tc>
      </w:tr>
      <w:tr w:rsidR="002761DB" w:rsidRPr="00147FCF" w:rsidTr="0037744C">
        <w:trPr>
          <w:trHeight w:hRule="exact" w:val="298"/>
        </w:trPr>
        <w:tc>
          <w:tcPr>
            <w:tcW w:w="518" w:type="dxa"/>
            <w:vMerge/>
            <w:tcBorders>
              <w:top w:val="nil"/>
              <w:left w:val="single" w:sz="6" w:space="0" w:color="auto"/>
              <w:bottom w:val="nil"/>
              <w:right w:val="single" w:sz="6" w:space="0" w:color="auto"/>
            </w:tcBorders>
            <w:shd w:val="clear" w:color="auto" w:fill="FFFFFF"/>
            <w:textDirection w:val="btLr"/>
          </w:tcPr>
          <w:p w:rsidR="002761DB" w:rsidRPr="00147FCF" w:rsidRDefault="002761DB" w:rsidP="0037744C">
            <w:pPr>
              <w:rPr>
                <w:sz w:val="28"/>
                <w:szCs w:val="28"/>
              </w:rPr>
            </w:pPr>
          </w:p>
          <w:p w:rsidR="002761DB" w:rsidRPr="00147FCF" w:rsidRDefault="002761DB" w:rsidP="0037744C">
            <w:pPr>
              <w:rPr>
                <w:sz w:val="28"/>
                <w:szCs w:val="28"/>
              </w:rPr>
            </w:pP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38"/>
              <w:rPr>
                <w:sz w:val="28"/>
                <w:szCs w:val="28"/>
              </w:rPr>
            </w:pPr>
            <w:r w:rsidRPr="00147FCF">
              <w:rPr>
                <w:color w:val="000000"/>
                <w:spacing w:val="-10"/>
                <w:sz w:val="28"/>
                <w:szCs w:val="28"/>
              </w:rPr>
              <w:t>Марка</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4"/>
                <w:sz w:val="28"/>
                <w:szCs w:val="28"/>
                <w:lang w:val="en-US"/>
              </w:rPr>
              <w:t>1LG4316-6AA60</w:t>
            </w:r>
          </w:p>
        </w:tc>
      </w:tr>
      <w:tr w:rsidR="002761DB" w:rsidRPr="00147FCF" w:rsidTr="0037744C">
        <w:trPr>
          <w:trHeight w:hRule="exact" w:val="307"/>
        </w:trPr>
        <w:tc>
          <w:tcPr>
            <w:tcW w:w="518" w:type="dxa"/>
            <w:vMerge/>
            <w:tcBorders>
              <w:top w:val="nil"/>
              <w:left w:val="single" w:sz="6" w:space="0" w:color="auto"/>
              <w:bottom w:val="nil"/>
              <w:right w:val="single" w:sz="6" w:space="0" w:color="auto"/>
            </w:tcBorders>
            <w:shd w:val="clear" w:color="auto" w:fill="FFFFFF"/>
            <w:textDirection w:val="btLr"/>
          </w:tcPr>
          <w:p w:rsidR="002761DB" w:rsidRPr="00147FCF" w:rsidRDefault="002761DB" w:rsidP="0037744C">
            <w:pPr>
              <w:rPr>
                <w:sz w:val="28"/>
                <w:szCs w:val="28"/>
              </w:rPr>
            </w:pPr>
          </w:p>
          <w:p w:rsidR="002761DB" w:rsidRPr="00147FCF" w:rsidRDefault="002761DB" w:rsidP="0037744C">
            <w:pPr>
              <w:rPr>
                <w:sz w:val="28"/>
                <w:szCs w:val="28"/>
              </w:rPr>
            </w:pP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34"/>
              <w:rPr>
                <w:sz w:val="28"/>
                <w:szCs w:val="28"/>
              </w:rPr>
            </w:pPr>
            <w:r w:rsidRPr="00147FCF">
              <w:rPr>
                <w:color w:val="000000"/>
                <w:spacing w:val="-6"/>
                <w:sz w:val="28"/>
                <w:szCs w:val="28"/>
              </w:rPr>
              <w:t>Мощность, кВт</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z w:val="28"/>
                <w:szCs w:val="28"/>
              </w:rPr>
              <w:t>110</w:t>
            </w:r>
          </w:p>
        </w:tc>
      </w:tr>
      <w:tr w:rsidR="002761DB" w:rsidRPr="00147FCF" w:rsidTr="0037744C">
        <w:trPr>
          <w:trHeight w:hRule="exact" w:val="298"/>
        </w:trPr>
        <w:tc>
          <w:tcPr>
            <w:tcW w:w="518" w:type="dxa"/>
            <w:vMerge/>
            <w:tcBorders>
              <w:top w:val="nil"/>
              <w:left w:val="single" w:sz="6" w:space="0" w:color="auto"/>
              <w:bottom w:val="nil"/>
              <w:right w:val="single" w:sz="6" w:space="0" w:color="auto"/>
            </w:tcBorders>
            <w:shd w:val="clear" w:color="auto" w:fill="FFFFFF"/>
            <w:textDirection w:val="btLr"/>
          </w:tcPr>
          <w:p w:rsidR="002761DB" w:rsidRPr="00147FCF" w:rsidRDefault="002761DB" w:rsidP="0037744C">
            <w:pPr>
              <w:rPr>
                <w:sz w:val="28"/>
                <w:szCs w:val="28"/>
              </w:rPr>
            </w:pPr>
          </w:p>
          <w:p w:rsidR="002761DB" w:rsidRPr="00147FCF" w:rsidRDefault="002761DB" w:rsidP="0037744C">
            <w:pPr>
              <w:rPr>
                <w:sz w:val="28"/>
                <w:szCs w:val="28"/>
              </w:rPr>
            </w:pP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34"/>
              <w:rPr>
                <w:sz w:val="28"/>
                <w:szCs w:val="28"/>
              </w:rPr>
            </w:pPr>
            <w:r w:rsidRPr="00147FCF">
              <w:rPr>
                <w:color w:val="000000"/>
                <w:spacing w:val="-15"/>
                <w:sz w:val="28"/>
                <w:szCs w:val="28"/>
              </w:rPr>
              <w:t>ПВ%</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z w:val="28"/>
                <w:szCs w:val="28"/>
              </w:rPr>
              <w:t>-</w:t>
            </w:r>
          </w:p>
        </w:tc>
      </w:tr>
      <w:tr w:rsidR="002761DB" w:rsidRPr="00147FCF" w:rsidTr="0037744C">
        <w:trPr>
          <w:trHeight w:hRule="exact" w:val="298"/>
        </w:trPr>
        <w:tc>
          <w:tcPr>
            <w:tcW w:w="518" w:type="dxa"/>
            <w:vMerge/>
            <w:tcBorders>
              <w:top w:val="nil"/>
              <w:left w:val="single" w:sz="6" w:space="0" w:color="auto"/>
              <w:bottom w:val="nil"/>
              <w:right w:val="single" w:sz="6" w:space="0" w:color="auto"/>
            </w:tcBorders>
            <w:shd w:val="clear" w:color="auto" w:fill="FFFFFF"/>
            <w:textDirection w:val="btLr"/>
          </w:tcPr>
          <w:p w:rsidR="002761DB" w:rsidRPr="00147FCF" w:rsidRDefault="002761DB" w:rsidP="0037744C">
            <w:pPr>
              <w:rPr>
                <w:sz w:val="28"/>
                <w:szCs w:val="28"/>
              </w:rPr>
            </w:pPr>
          </w:p>
          <w:p w:rsidR="002761DB" w:rsidRPr="00147FCF" w:rsidRDefault="002761DB" w:rsidP="0037744C">
            <w:pPr>
              <w:rPr>
                <w:sz w:val="28"/>
                <w:szCs w:val="28"/>
              </w:rPr>
            </w:pP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38"/>
              <w:rPr>
                <w:sz w:val="28"/>
                <w:szCs w:val="28"/>
              </w:rPr>
            </w:pPr>
            <w:r w:rsidRPr="00147FCF">
              <w:rPr>
                <w:color w:val="000000"/>
                <w:spacing w:val="-6"/>
                <w:sz w:val="28"/>
                <w:szCs w:val="28"/>
              </w:rPr>
              <w:t>Номинальное напряжение</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1"/>
                <w:sz w:val="28"/>
                <w:szCs w:val="28"/>
              </w:rPr>
              <w:t>ЗАО 380В, 50Гц</w:t>
            </w:r>
          </w:p>
        </w:tc>
      </w:tr>
      <w:tr w:rsidR="002761DB" w:rsidRPr="00147FCF" w:rsidTr="0037744C">
        <w:trPr>
          <w:trHeight w:hRule="exact" w:val="307"/>
        </w:trPr>
        <w:tc>
          <w:tcPr>
            <w:tcW w:w="518" w:type="dxa"/>
            <w:vMerge/>
            <w:tcBorders>
              <w:top w:val="nil"/>
              <w:left w:val="single" w:sz="6" w:space="0" w:color="auto"/>
              <w:bottom w:val="nil"/>
              <w:right w:val="single" w:sz="6" w:space="0" w:color="auto"/>
            </w:tcBorders>
            <w:shd w:val="clear" w:color="auto" w:fill="FFFFFF"/>
            <w:textDirection w:val="btLr"/>
          </w:tcPr>
          <w:p w:rsidR="002761DB" w:rsidRPr="00147FCF" w:rsidRDefault="002761DB" w:rsidP="0037744C">
            <w:pPr>
              <w:rPr>
                <w:sz w:val="28"/>
                <w:szCs w:val="28"/>
              </w:rPr>
            </w:pPr>
          </w:p>
          <w:p w:rsidR="002761DB" w:rsidRPr="00147FCF" w:rsidRDefault="002761DB" w:rsidP="0037744C">
            <w:pPr>
              <w:rPr>
                <w:sz w:val="28"/>
                <w:szCs w:val="28"/>
              </w:rPr>
            </w:pP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38"/>
              <w:rPr>
                <w:sz w:val="28"/>
                <w:szCs w:val="28"/>
              </w:rPr>
            </w:pPr>
            <w:r w:rsidRPr="00147FCF">
              <w:rPr>
                <w:color w:val="000000"/>
                <w:spacing w:val="-5"/>
                <w:sz w:val="28"/>
                <w:szCs w:val="28"/>
              </w:rPr>
              <w:t>Номинальный ток, А</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z w:val="28"/>
                <w:szCs w:val="28"/>
              </w:rPr>
              <w:t>196</w:t>
            </w:r>
          </w:p>
        </w:tc>
      </w:tr>
      <w:tr w:rsidR="002761DB" w:rsidRPr="00147FCF" w:rsidTr="0037744C">
        <w:trPr>
          <w:trHeight w:hRule="exact" w:val="298"/>
        </w:trPr>
        <w:tc>
          <w:tcPr>
            <w:tcW w:w="518" w:type="dxa"/>
            <w:vMerge/>
            <w:tcBorders>
              <w:top w:val="nil"/>
              <w:left w:val="single" w:sz="6" w:space="0" w:color="auto"/>
              <w:bottom w:val="nil"/>
              <w:right w:val="single" w:sz="6" w:space="0" w:color="auto"/>
            </w:tcBorders>
            <w:shd w:val="clear" w:color="auto" w:fill="FFFFFF"/>
            <w:textDirection w:val="btLr"/>
          </w:tcPr>
          <w:p w:rsidR="002761DB" w:rsidRPr="00147FCF" w:rsidRDefault="002761DB" w:rsidP="0037744C">
            <w:pPr>
              <w:rPr>
                <w:sz w:val="28"/>
                <w:szCs w:val="28"/>
              </w:rPr>
            </w:pPr>
          </w:p>
          <w:p w:rsidR="002761DB" w:rsidRPr="00147FCF" w:rsidRDefault="002761DB" w:rsidP="0037744C">
            <w:pPr>
              <w:rPr>
                <w:sz w:val="28"/>
                <w:szCs w:val="28"/>
              </w:rPr>
            </w:pP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38"/>
              <w:rPr>
                <w:sz w:val="28"/>
                <w:szCs w:val="28"/>
              </w:rPr>
            </w:pPr>
            <w:r w:rsidRPr="00147FCF">
              <w:rPr>
                <w:color w:val="000000"/>
                <w:spacing w:val="-5"/>
                <w:sz w:val="28"/>
                <w:szCs w:val="28"/>
              </w:rPr>
              <w:t>Номинальная скорость, об/мин</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z w:val="28"/>
                <w:szCs w:val="28"/>
              </w:rPr>
              <w:t>980</w:t>
            </w:r>
          </w:p>
        </w:tc>
      </w:tr>
      <w:tr w:rsidR="002761DB" w:rsidRPr="00147FCF" w:rsidTr="0037744C">
        <w:trPr>
          <w:trHeight w:hRule="exact" w:val="298"/>
        </w:trPr>
        <w:tc>
          <w:tcPr>
            <w:tcW w:w="518" w:type="dxa"/>
            <w:vMerge/>
            <w:tcBorders>
              <w:top w:val="nil"/>
              <w:left w:val="single" w:sz="6" w:space="0" w:color="auto"/>
              <w:bottom w:val="single" w:sz="6" w:space="0" w:color="auto"/>
              <w:right w:val="single" w:sz="6" w:space="0" w:color="auto"/>
            </w:tcBorders>
            <w:shd w:val="clear" w:color="auto" w:fill="FFFFFF"/>
            <w:textDirection w:val="btLr"/>
          </w:tcPr>
          <w:p w:rsidR="002761DB" w:rsidRPr="00147FCF" w:rsidRDefault="002761DB" w:rsidP="0037744C">
            <w:pPr>
              <w:rPr>
                <w:sz w:val="28"/>
                <w:szCs w:val="28"/>
              </w:rPr>
            </w:pPr>
          </w:p>
          <w:p w:rsidR="002761DB" w:rsidRPr="00147FCF" w:rsidRDefault="002761DB" w:rsidP="0037744C">
            <w:pPr>
              <w:rPr>
                <w:sz w:val="28"/>
                <w:szCs w:val="28"/>
              </w:rPr>
            </w:pP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29"/>
              <w:rPr>
                <w:sz w:val="28"/>
                <w:szCs w:val="28"/>
              </w:rPr>
            </w:pPr>
            <w:r w:rsidRPr="00147FCF">
              <w:rPr>
                <w:color w:val="000000"/>
                <w:spacing w:val="-7"/>
                <w:sz w:val="28"/>
                <w:szCs w:val="28"/>
              </w:rPr>
              <w:t>Вентиляция</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6"/>
                <w:sz w:val="28"/>
                <w:szCs w:val="28"/>
              </w:rPr>
              <w:t>встроенная</w:t>
            </w:r>
          </w:p>
        </w:tc>
      </w:tr>
      <w:tr w:rsidR="002761DB" w:rsidRPr="00147FCF" w:rsidTr="0037744C">
        <w:trPr>
          <w:trHeight w:hRule="exact" w:val="298"/>
        </w:trPr>
        <w:tc>
          <w:tcPr>
            <w:tcW w:w="518" w:type="dxa"/>
            <w:vMerge w:val="restart"/>
            <w:tcBorders>
              <w:top w:val="single" w:sz="6" w:space="0" w:color="auto"/>
              <w:left w:val="single" w:sz="6" w:space="0" w:color="auto"/>
              <w:bottom w:val="nil"/>
              <w:right w:val="single" w:sz="6" w:space="0" w:color="auto"/>
            </w:tcBorders>
            <w:shd w:val="clear" w:color="auto" w:fill="FFFFFF"/>
            <w:textDirection w:val="btLr"/>
          </w:tcPr>
          <w:p w:rsidR="002761DB" w:rsidRPr="00147FCF" w:rsidRDefault="002761DB" w:rsidP="0037744C">
            <w:pPr>
              <w:shd w:val="clear" w:color="auto" w:fill="FFFFFF"/>
              <w:spacing w:line="293" w:lineRule="exact"/>
              <w:ind w:left="48" w:right="29"/>
              <w:jc w:val="center"/>
              <w:rPr>
                <w:sz w:val="28"/>
                <w:szCs w:val="28"/>
              </w:rPr>
            </w:pPr>
            <w:r w:rsidRPr="00147FCF">
              <w:rPr>
                <w:sz w:val="28"/>
                <w:szCs w:val="28"/>
              </w:rPr>
              <w:t>Тормоз</w:t>
            </w:r>
          </w:p>
        </w:tc>
        <w:tc>
          <w:tcPr>
            <w:tcW w:w="3984" w:type="dxa"/>
            <w:tcBorders>
              <w:top w:val="single" w:sz="6" w:space="0" w:color="auto"/>
              <w:left w:val="single" w:sz="6" w:space="0" w:color="auto"/>
              <w:bottom w:val="single" w:sz="6" w:space="0" w:color="auto"/>
              <w:right w:val="single" w:sz="6" w:space="0" w:color="auto"/>
            </w:tcBorders>
            <w:shd w:val="clear" w:color="auto" w:fill="FFFFFF"/>
            <w:vAlign w:val="bottom"/>
          </w:tcPr>
          <w:p w:rsidR="002761DB" w:rsidRPr="00147FCF" w:rsidRDefault="002761DB" w:rsidP="0037744C">
            <w:pPr>
              <w:shd w:val="clear" w:color="auto" w:fill="FFFFFF"/>
              <w:ind w:left="34"/>
              <w:rPr>
                <w:sz w:val="28"/>
                <w:szCs w:val="28"/>
              </w:rPr>
            </w:pPr>
            <w:r w:rsidRPr="00147FCF">
              <w:rPr>
                <w:color w:val="000000"/>
                <w:spacing w:val="-6"/>
                <w:sz w:val="28"/>
                <w:szCs w:val="28"/>
              </w:rPr>
              <w:t>Количество</w:t>
            </w:r>
          </w:p>
        </w:tc>
        <w:tc>
          <w:tcPr>
            <w:tcW w:w="2429" w:type="dxa"/>
            <w:tcBorders>
              <w:top w:val="single" w:sz="6" w:space="0" w:color="auto"/>
              <w:left w:val="single" w:sz="6" w:space="0" w:color="auto"/>
              <w:bottom w:val="single" w:sz="6" w:space="0" w:color="auto"/>
              <w:right w:val="single" w:sz="6" w:space="0" w:color="auto"/>
            </w:tcBorders>
            <w:shd w:val="clear" w:color="auto" w:fill="FFFFFF"/>
            <w:vAlign w:val="bottom"/>
          </w:tcPr>
          <w:p w:rsidR="002761DB" w:rsidRPr="00147FCF" w:rsidRDefault="002761DB" w:rsidP="0037744C">
            <w:pPr>
              <w:shd w:val="clear" w:color="auto" w:fill="FFFFFF"/>
              <w:jc w:val="center"/>
              <w:rPr>
                <w:sz w:val="28"/>
                <w:szCs w:val="28"/>
              </w:rPr>
            </w:pPr>
            <w:r w:rsidRPr="00147FCF">
              <w:rPr>
                <w:color w:val="000000"/>
                <w:sz w:val="28"/>
                <w:szCs w:val="28"/>
              </w:rPr>
              <w:t>2</w:t>
            </w:r>
          </w:p>
        </w:tc>
      </w:tr>
      <w:tr w:rsidR="002761DB" w:rsidRPr="00147FCF" w:rsidTr="0037744C">
        <w:trPr>
          <w:trHeight w:hRule="exact" w:val="528"/>
        </w:trPr>
        <w:tc>
          <w:tcPr>
            <w:tcW w:w="518" w:type="dxa"/>
            <w:vMerge/>
            <w:tcBorders>
              <w:top w:val="nil"/>
              <w:left w:val="single" w:sz="6" w:space="0" w:color="auto"/>
              <w:bottom w:val="nil"/>
              <w:right w:val="single" w:sz="6" w:space="0" w:color="auto"/>
            </w:tcBorders>
            <w:shd w:val="clear" w:color="auto" w:fill="FFFFFF"/>
          </w:tcPr>
          <w:p w:rsidR="002761DB" w:rsidRPr="00147FCF" w:rsidRDefault="002761DB" w:rsidP="0037744C">
            <w:pPr>
              <w:rPr>
                <w:sz w:val="28"/>
                <w:szCs w:val="28"/>
              </w:rPr>
            </w:pPr>
          </w:p>
          <w:p w:rsidR="002761DB" w:rsidRPr="00147FCF" w:rsidRDefault="002761DB" w:rsidP="0037744C">
            <w:pPr>
              <w:rPr>
                <w:sz w:val="28"/>
                <w:szCs w:val="28"/>
              </w:rPr>
            </w:pPr>
          </w:p>
        </w:tc>
        <w:tc>
          <w:tcPr>
            <w:tcW w:w="3984" w:type="dxa"/>
            <w:tcBorders>
              <w:top w:val="single" w:sz="6" w:space="0" w:color="auto"/>
              <w:left w:val="single" w:sz="6" w:space="0" w:color="auto"/>
              <w:bottom w:val="single" w:sz="6" w:space="0" w:color="auto"/>
              <w:right w:val="single" w:sz="6" w:space="0" w:color="auto"/>
            </w:tcBorders>
            <w:shd w:val="clear" w:color="auto" w:fill="FFFFFF"/>
            <w:vAlign w:val="center"/>
          </w:tcPr>
          <w:p w:rsidR="002761DB" w:rsidRPr="00147FCF" w:rsidRDefault="002761DB" w:rsidP="0037744C">
            <w:pPr>
              <w:shd w:val="clear" w:color="auto" w:fill="FFFFFF"/>
              <w:ind w:left="24"/>
              <w:rPr>
                <w:sz w:val="28"/>
                <w:szCs w:val="28"/>
              </w:rPr>
            </w:pPr>
            <w:r w:rsidRPr="00147FCF">
              <w:rPr>
                <w:color w:val="000000"/>
                <w:sz w:val="28"/>
                <w:szCs w:val="28"/>
              </w:rPr>
              <w:t>Тип</w:t>
            </w:r>
          </w:p>
        </w:tc>
        <w:tc>
          <w:tcPr>
            <w:tcW w:w="2429" w:type="dxa"/>
            <w:tcBorders>
              <w:top w:val="single" w:sz="6" w:space="0" w:color="auto"/>
              <w:left w:val="single" w:sz="6" w:space="0" w:color="auto"/>
              <w:bottom w:val="single" w:sz="6" w:space="0" w:color="auto"/>
              <w:right w:val="single" w:sz="6" w:space="0" w:color="auto"/>
            </w:tcBorders>
            <w:shd w:val="clear" w:color="auto" w:fill="FFFFFF"/>
            <w:vAlign w:val="center"/>
          </w:tcPr>
          <w:p w:rsidR="002761DB" w:rsidRPr="00147FCF" w:rsidRDefault="002761DB" w:rsidP="0037744C">
            <w:pPr>
              <w:shd w:val="clear" w:color="auto" w:fill="FFFFFF"/>
              <w:spacing w:line="264" w:lineRule="exact"/>
              <w:ind w:left="187" w:right="211"/>
              <w:jc w:val="center"/>
              <w:rPr>
                <w:sz w:val="28"/>
                <w:szCs w:val="28"/>
              </w:rPr>
            </w:pPr>
            <w:r w:rsidRPr="00147FCF">
              <w:rPr>
                <w:color w:val="000000"/>
                <w:spacing w:val="-3"/>
                <w:sz w:val="28"/>
                <w:szCs w:val="28"/>
              </w:rPr>
              <w:t xml:space="preserve">колодочный с </w:t>
            </w:r>
            <w:r w:rsidRPr="00147FCF">
              <w:rPr>
                <w:color w:val="000000"/>
                <w:spacing w:val="-5"/>
                <w:sz w:val="28"/>
                <w:szCs w:val="28"/>
              </w:rPr>
              <w:t>гидротолкателем</w:t>
            </w:r>
          </w:p>
        </w:tc>
      </w:tr>
      <w:tr w:rsidR="002761DB" w:rsidRPr="00147FCF" w:rsidTr="0037744C">
        <w:trPr>
          <w:trHeight w:hRule="exact" w:val="298"/>
        </w:trPr>
        <w:tc>
          <w:tcPr>
            <w:tcW w:w="518" w:type="dxa"/>
            <w:vMerge/>
            <w:tcBorders>
              <w:top w:val="nil"/>
              <w:left w:val="single" w:sz="6" w:space="0" w:color="auto"/>
              <w:bottom w:val="nil"/>
              <w:right w:val="single" w:sz="6" w:space="0" w:color="auto"/>
            </w:tcBorders>
            <w:shd w:val="clear" w:color="auto" w:fill="FFFFFF"/>
          </w:tcPr>
          <w:p w:rsidR="002761DB" w:rsidRPr="00147FCF" w:rsidRDefault="002761DB" w:rsidP="0037744C">
            <w:pPr>
              <w:rPr>
                <w:sz w:val="28"/>
                <w:szCs w:val="28"/>
              </w:rPr>
            </w:pPr>
          </w:p>
          <w:p w:rsidR="002761DB" w:rsidRPr="00147FCF" w:rsidRDefault="002761DB" w:rsidP="0037744C">
            <w:pPr>
              <w:rPr>
                <w:sz w:val="28"/>
                <w:szCs w:val="28"/>
              </w:rPr>
            </w:pP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34"/>
              <w:rPr>
                <w:sz w:val="28"/>
                <w:szCs w:val="28"/>
              </w:rPr>
            </w:pPr>
            <w:r w:rsidRPr="00147FCF">
              <w:rPr>
                <w:color w:val="000000"/>
                <w:spacing w:val="-10"/>
                <w:sz w:val="28"/>
                <w:szCs w:val="28"/>
              </w:rPr>
              <w:t>Марка</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5"/>
                <w:sz w:val="28"/>
                <w:szCs w:val="28"/>
              </w:rPr>
              <w:t>ТКГ-400</w:t>
            </w:r>
          </w:p>
        </w:tc>
      </w:tr>
      <w:tr w:rsidR="002761DB" w:rsidRPr="00147FCF" w:rsidTr="0037744C">
        <w:trPr>
          <w:trHeight w:hRule="exact" w:val="307"/>
        </w:trPr>
        <w:tc>
          <w:tcPr>
            <w:tcW w:w="518" w:type="dxa"/>
            <w:vMerge/>
            <w:tcBorders>
              <w:top w:val="nil"/>
              <w:left w:val="single" w:sz="6" w:space="0" w:color="auto"/>
              <w:bottom w:val="nil"/>
              <w:right w:val="single" w:sz="6" w:space="0" w:color="auto"/>
            </w:tcBorders>
            <w:shd w:val="clear" w:color="auto" w:fill="FFFFFF"/>
          </w:tcPr>
          <w:p w:rsidR="002761DB" w:rsidRPr="00147FCF" w:rsidRDefault="002761DB" w:rsidP="0037744C">
            <w:pPr>
              <w:rPr>
                <w:sz w:val="28"/>
                <w:szCs w:val="28"/>
              </w:rPr>
            </w:pPr>
          </w:p>
          <w:p w:rsidR="002761DB" w:rsidRPr="00147FCF" w:rsidRDefault="002761DB" w:rsidP="0037744C">
            <w:pPr>
              <w:rPr>
                <w:sz w:val="28"/>
                <w:szCs w:val="28"/>
              </w:rPr>
            </w:pP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34"/>
              <w:rPr>
                <w:sz w:val="28"/>
                <w:szCs w:val="28"/>
              </w:rPr>
            </w:pPr>
            <w:r w:rsidRPr="00147FCF">
              <w:rPr>
                <w:color w:val="000000"/>
                <w:spacing w:val="-6"/>
                <w:sz w:val="28"/>
                <w:szCs w:val="28"/>
              </w:rPr>
              <w:t>Мощность, кВт</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7"/>
                <w:sz w:val="28"/>
                <w:szCs w:val="28"/>
              </w:rPr>
              <w:t>0,25</w:t>
            </w:r>
          </w:p>
        </w:tc>
      </w:tr>
      <w:tr w:rsidR="002761DB" w:rsidRPr="00147FCF" w:rsidTr="0037744C">
        <w:trPr>
          <w:trHeight w:hRule="exact" w:val="298"/>
        </w:trPr>
        <w:tc>
          <w:tcPr>
            <w:tcW w:w="518" w:type="dxa"/>
            <w:vMerge/>
            <w:tcBorders>
              <w:top w:val="nil"/>
              <w:left w:val="single" w:sz="6" w:space="0" w:color="auto"/>
              <w:bottom w:val="single" w:sz="6" w:space="0" w:color="auto"/>
              <w:right w:val="single" w:sz="6" w:space="0" w:color="auto"/>
            </w:tcBorders>
            <w:shd w:val="clear" w:color="auto" w:fill="FFFFFF"/>
          </w:tcPr>
          <w:p w:rsidR="002761DB" w:rsidRPr="00147FCF" w:rsidRDefault="002761DB" w:rsidP="0037744C">
            <w:pPr>
              <w:rPr>
                <w:sz w:val="28"/>
                <w:szCs w:val="28"/>
              </w:rPr>
            </w:pPr>
          </w:p>
          <w:p w:rsidR="002761DB" w:rsidRPr="00147FCF" w:rsidRDefault="002761DB" w:rsidP="0037744C">
            <w:pPr>
              <w:rPr>
                <w:sz w:val="28"/>
                <w:szCs w:val="28"/>
              </w:rPr>
            </w:pP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34"/>
              <w:rPr>
                <w:sz w:val="28"/>
                <w:szCs w:val="28"/>
              </w:rPr>
            </w:pPr>
            <w:r w:rsidRPr="00147FCF">
              <w:rPr>
                <w:color w:val="000000"/>
                <w:spacing w:val="-5"/>
                <w:sz w:val="28"/>
                <w:szCs w:val="28"/>
              </w:rPr>
              <w:t>Номинальное напряжение</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5"/>
                <w:sz w:val="28"/>
                <w:szCs w:val="28"/>
              </w:rPr>
              <w:t>ЗАС 380В, 50Гц</w:t>
            </w:r>
          </w:p>
        </w:tc>
      </w:tr>
      <w:tr w:rsidR="002761DB" w:rsidRPr="00147FCF" w:rsidTr="0037744C">
        <w:trPr>
          <w:trHeight w:hRule="exact" w:val="298"/>
        </w:trPr>
        <w:tc>
          <w:tcPr>
            <w:tcW w:w="4502"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542"/>
              <w:rPr>
                <w:sz w:val="28"/>
                <w:szCs w:val="28"/>
              </w:rPr>
            </w:pPr>
            <w:r w:rsidRPr="00147FCF">
              <w:rPr>
                <w:color w:val="000000"/>
                <w:spacing w:val="-5"/>
                <w:sz w:val="28"/>
                <w:szCs w:val="28"/>
              </w:rPr>
              <w:t>Концевые выключатели, шт</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lang w:val="en-US"/>
              </w:rPr>
            </w:pPr>
            <w:r w:rsidRPr="00147FCF">
              <w:rPr>
                <w:color w:val="000000"/>
                <w:spacing w:val="-4"/>
                <w:sz w:val="28"/>
                <w:szCs w:val="28"/>
                <w:lang w:val="en-US"/>
              </w:rPr>
              <w:t>1</w:t>
            </w:r>
          </w:p>
        </w:tc>
      </w:tr>
      <w:tr w:rsidR="002761DB" w:rsidRPr="00147FCF" w:rsidTr="0037744C">
        <w:trPr>
          <w:trHeight w:hRule="exact" w:val="317"/>
        </w:trPr>
        <w:tc>
          <w:tcPr>
            <w:tcW w:w="4502"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538"/>
              <w:rPr>
                <w:sz w:val="28"/>
                <w:szCs w:val="28"/>
              </w:rPr>
            </w:pPr>
            <w:r w:rsidRPr="00147FCF">
              <w:rPr>
                <w:color w:val="000000"/>
                <w:spacing w:val="-5"/>
                <w:sz w:val="28"/>
                <w:szCs w:val="28"/>
              </w:rPr>
              <w:t>Ограничитель грузоподъемности</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7"/>
                <w:sz w:val="28"/>
                <w:szCs w:val="28"/>
              </w:rPr>
              <w:t>ОНК-160М</w:t>
            </w:r>
          </w:p>
        </w:tc>
      </w:tr>
    </w:tbl>
    <w:p w:rsidR="002761DB" w:rsidRPr="00E33184" w:rsidRDefault="002761DB" w:rsidP="0037744C">
      <w:pPr>
        <w:sectPr w:rsidR="002761DB" w:rsidRPr="00E33184">
          <w:pgSz w:w="11909" w:h="16834"/>
          <w:pgMar w:top="1440" w:right="677" w:bottom="720" w:left="1393" w:header="720" w:footer="720" w:gutter="0"/>
          <w:cols w:space="60"/>
          <w:noEndnote/>
        </w:sectPr>
      </w:pPr>
    </w:p>
    <w:tbl>
      <w:tblPr>
        <w:tblW w:w="0" w:type="auto"/>
        <w:tblInd w:w="40" w:type="dxa"/>
        <w:tblLayout w:type="fixed"/>
        <w:tblCellMar>
          <w:left w:w="40" w:type="dxa"/>
          <w:right w:w="40" w:type="dxa"/>
        </w:tblCellMar>
        <w:tblLook w:val="0000"/>
      </w:tblPr>
      <w:tblGrid>
        <w:gridCol w:w="518"/>
        <w:gridCol w:w="3984"/>
        <w:gridCol w:w="10"/>
        <w:gridCol w:w="2669"/>
        <w:gridCol w:w="9"/>
        <w:gridCol w:w="2698"/>
      </w:tblGrid>
      <w:tr w:rsidR="002761DB" w:rsidRPr="00147FCF" w:rsidTr="0037744C">
        <w:trPr>
          <w:trHeight w:hRule="exact" w:val="490"/>
        </w:trPr>
        <w:tc>
          <w:tcPr>
            <w:tcW w:w="4512" w:type="dxa"/>
            <w:gridSpan w:val="3"/>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10"/>
              <w:rPr>
                <w:sz w:val="28"/>
                <w:szCs w:val="28"/>
              </w:rPr>
            </w:pPr>
            <w:r w:rsidRPr="00147FCF">
              <w:rPr>
                <w:color w:val="000000"/>
                <w:spacing w:val="4"/>
                <w:sz w:val="28"/>
                <w:szCs w:val="28"/>
              </w:rPr>
              <w:t>Механизмы передвижения:</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1"/>
                <w:sz w:val="28"/>
                <w:szCs w:val="28"/>
              </w:rPr>
              <w:t>Тележка</w:t>
            </w:r>
          </w:p>
        </w:tc>
        <w:tc>
          <w:tcPr>
            <w:tcW w:w="2707"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12"/>
                <w:sz w:val="28"/>
                <w:szCs w:val="28"/>
              </w:rPr>
              <w:t>Кран</w:t>
            </w:r>
          </w:p>
        </w:tc>
      </w:tr>
      <w:tr w:rsidR="002761DB" w:rsidRPr="00147FCF" w:rsidTr="0037744C">
        <w:trPr>
          <w:trHeight w:hRule="exact" w:val="307"/>
        </w:trPr>
        <w:tc>
          <w:tcPr>
            <w:tcW w:w="4512" w:type="dxa"/>
            <w:gridSpan w:val="3"/>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542"/>
              <w:rPr>
                <w:sz w:val="28"/>
                <w:szCs w:val="28"/>
              </w:rPr>
            </w:pPr>
            <w:r w:rsidRPr="00147FCF">
              <w:rPr>
                <w:color w:val="000000"/>
                <w:spacing w:val="-6"/>
                <w:sz w:val="28"/>
                <w:szCs w:val="28"/>
              </w:rPr>
              <w:t>Масса, т</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rPr>
                <w:sz w:val="28"/>
                <w:szCs w:val="28"/>
              </w:rPr>
            </w:pPr>
          </w:p>
        </w:tc>
        <w:tc>
          <w:tcPr>
            <w:tcW w:w="2707"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z w:val="28"/>
                <w:szCs w:val="28"/>
              </w:rPr>
              <w:t>166</w:t>
            </w:r>
          </w:p>
        </w:tc>
      </w:tr>
      <w:tr w:rsidR="002761DB" w:rsidRPr="00147FCF" w:rsidTr="0037744C">
        <w:trPr>
          <w:trHeight w:hRule="exact" w:val="298"/>
        </w:trPr>
        <w:tc>
          <w:tcPr>
            <w:tcW w:w="4512" w:type="dxa"/>
            <w:gridSpan w:val="3"/>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542"/>
              <w:rPr>
                <w:sz w:val="28"/>
                <w:szCs w:val="28"/>
              </w:rPr>
            </w:pPr>
            <w:r w:rsidRPr="00147FCF">
              <w:rPr>
                <w:color w:val="000000"/>
                <w:spacing w:val="-6"/>
                <w:sz w:val="28"/>
                <w:szCs w:val="28"/>
              </w:rPr>
              <w:t>Скорость, м/мин</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z w:val="28"/>
                <w:szCs w:val="28"/>
              </w:rPr>
              <w:t>40</w:t>
            </w:r>
          </w:p>
        </w:tc>
        <w:tc>
          <w:tcPr>
            <w:tcW w:w="2707"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z w:val="28"/>
                <w:szCs w:val="28"/>
              </w:rPr>
              <w:t>60</w:t>
            </w:r>
          </w:p>
        </w:tc>
      </w:tr>
      <w:tr w:rsidR="002761DB" w:rsidRPr="00147FCF" w:rsidTr="0037744C">
        <w:trPr>
          <w:trHeight w:hRule="exact" w:val="298"/>
        </w:trPr>
        <w:tc>
          <w:tcPr>
            <w:tcW w:w="4512" w:type="dxa"/>
            <w:gridSpan w:val="3"/>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547"/>
              <w:rPr>
                <w:sz w:val="28"/>
                <w:szCs w:val="28"/>
              </w:rPr>
            </w:pPr>
            <w:r w:rsidRPr="00147FCF">
              <w:rPr>
                <w:color w:val="000000"/>
                <w:spacing w:val="-7"/>
                <w:sz w:val="28"/>
                <w:szCs w:val="28"/>
              </w:rPr>
              <w:t>Пролет, м</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rPr>
                <w:sz w:val="28"/>
                <w:szCs w:val="28"/>
              </w:rPr>
            </w:pPr>
          </w:p>
        </w:tc>
        <w:tc>
          <w:tcPr>
            <w:tcW w:w="2707"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z w:val="28"/>
                <w:szCs w:val="28"/>
              </w:rPr>
              <w:t>25</w:t>
            </w:r>
          </w:p>
        </w:tc>
      </w:tr>
      <w:tr w:rsidR="002761DB" w:rsidRPr="00147FCF" w:rsidTr="0037744C">
        <w:trPr>
          <w:trHeight w:hRule="exact" w:val="298"/>
        </w:trPr>
        <w:tc>
          <w:tcPr>
            <w:tcW w:w="4512" w:type="dxa"/>
            <w:gridSpan w:val="3"/>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547"/>
              <w:rPr>
                <w:sz w:val="28"/>
                <w:szCs w:val="28"/>
              </w:rPr>
            </w:pPr>
            <w:r w:rsidRPr="00147FCF">
              <w:rPr>
                <w:color w:val="000000"/>
                <w:spacing w:val="-5"/>
                <w:sz w:val="28"/>
                <w:szCs w:val="28"/>
              </w:rPr>
              <w:t>Количество колес</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z w:val="28"/>
                <w:szCs w:val="28"/>
              </w:rPr>
              <w:t>8</w:t>
            </w:r>
          </w:p>
        </w:tc>
        <w:tc>
          <w:tcPr>
            <w:tcW w:w="2707"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z w:val="28"/>
                <w:szCs w:val="28"/>
              </w:rPr>
              <w:t>16</w:t>
            </w:r>
          </w:p>
        </w:tc>
      </w:tr>
      <w:tr w:rsidR="002761DB" w:rsidRPr="00147FCF" w:rsidTr="0037744C">
        <w:trPr>
          <w:trHeight w:hRule="exact" w:val="307"/>
        </w:trPr>
        <w:tc>
          <w:tcPr>
            <w:tcW w:w="4512" w:type="dxa"/>
            <w:gridSpan w:val="3"/>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547"/>
              <w:rPr>
                <w:sz w:val="28"/>
                <w:szCs w:val="28"/>
              </w:rPr>
            </w:pPr>
            <w:r w:rsidRPr="00147FCF">
              <w:rPr>
                <w:color w:val="000000"/>
                <w:spacing w:val="-7"/>
                <w:sz w:val="28"/>
                <w:szCs w:val="28"/>
              </w:rPr>
              <w:t>Режим по ИСО 4301/1</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z w:val="28"/>
                <w:szCs w:val="28"/>
              </w:rPr>
              <w:t>М5</w:t>
            </w:r>
          </w:p>
        </w:tc>
        <w:tc>
          <w:tcPr>
            <w:tcW w:w="2707"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z w:val="28"/>
                <w:szCs w:val="28"/>
              </w:rPr>
              <w:t>М5</w:t>
            </w:r>
          </w:p>
        </w:tc>
      </w:tr>
      <w:tr w:rsidR="002761DB" w:rsidRPr="00147FCF" w:rsidTr="0037744C">
        <w:trPr>
          <w:trHeight w:hRule="exact" w:val="298"/>
        </w:trPr>
        <w:tc>
          <w:tcPr>
            <w:tcW w:w="4512" w:type="dxa"/>
            <w:gridSpan w:val="3"/>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552"/>
              <w:rPr>
                <w:sz w:val="28"/>
                <w:szCs w:val="28"/>
              </w:rPr>
            </w:pPr>
            <w:r w:rsidRPr="00147FCF">
              <w:rPr>
                <w:color w:val="000000"/>
                <w:spacing w:val="-5"/>
                <w:sz w:val="28"/>
                <w:szCs w:val="28"/>
              </w:rPr>
              <w:t>Регулирование скорости</w:t>
            </w:r>
          </w:p>
        </w:tc>
        <w:tc>
          <w:tcPr>
            <w:tcW w:w="5376" w:type="dxa"/>
            <w:gridSpan w:val="3"/>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1"/>
                <w:sz w:val="28"/>
                <w:szCs w:val="28"/>
              </w:rPr>
              <w:t>ступенчатое, реверсивное</w:t>
            </w:r>
          </w:p>
        </w:tc>
      </w:tr>
      <w:tr w:rsidR="002761DB" w:rsidRPr="00147FCF" w:rsidTr="0037744C">
        <w:trPr>
          <w:trHeight w:hRule="exact" w:val="307"/>
        </w:trPr>
        <w:tc>
          <w:tcPr>
            <w:tcW w:w="4512" w:type="dxa"/>
            <w:gridSpan w:val="3"/>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547"/>
              <w:rPr>
                <w:sz w:val="28"/>
                <w:szCs w:val="28"/>
              </w:rPr>
            </w:pPr>
            <w:r w:rsidRPr="00147FCF">
              <w:rPr>
                <w:color w:val="000000"/>
                <w:spacing w:val="-6"/>
                <w:sz w:val="28"/>
                <w:szCs w:val="28"/>
              </w:rPr>
              <w:t>Количество скоростей</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z w:val="28"/>
                <w:szCs w:val="28"/>
              </w:rPr>
              <w:t>5</w:t>
            </w:r>
          </w:p>
        </w:tc>
        <w:tc>
          <w:tcPr>
            <w:tcW w:w="2707"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z w:val="28"/>
                <w:szCs w:val="28"/>
              </w:rPr>
              <w:t>5</w:t>
            </w:r>
          </w:p>
        </w:tc>
      </w:tr>
      <w:tr w:rsidR="002761DB" w:rsidRPr="00147FCF" w:rsidTr="0037744C">
        <w:trPr>
          <w:trHeight w:hRule="exact" w:val="298"/>
        </w:trPr>
        <w:tc>
          <w:tcPr>
            <w:tcW w:w="4512" w:type="dxa"/>
            <w:gridSpan w:val="3"/>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538"/>
              <w:rPr>
                <w:sz w:val="28"/>
                <w:szCs w:val="28"/>
              </w:rPr>
            </w:pPr>
            <w:r w:rsidRPr="00147FCF">
              <w:rPr>
                <w:color w:val="000000"/>
                <w:spacing w:val="-5"/>
                <w:sz w:val="28"/>
                <w:szCs w:val="28"/>
              </w:rPr>
              <w:t>Тип редуктора</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1"/>
                <w:sz w:val="28"/>
                <w:szCs w:val="28"/>
                <w:lang w:val="en-US"/>
              </w:rPr>
              <w:t>FLENDER FZAS68B</w:t>
            </w:r>
          </w:p>
        </w:tc>
        <w:tc>
          <w:tcPr>
            <w:tcW w:w="2707"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1"/>
                <w:sz w:val="28"/>
                <w:szCs w:val="28"/>
                <w:lang w:val="en-US"/>
              </w:rPr>
              <w:t>FLENDER KAZ128</w:t>
            </w:r>
          </w:p>
        </w:tc>
      </w:tr>
      <w:tr w:rsidR="002761DB" w:rsidRPr="00E33184" w:rsidTr="0037744C">
        <w:trPr>
          <w:trHeight w:hRule="exact" w:val="298"/>
        </w:trPr>
        <w:tc>
          <w:tcPr>
            <w:tcW w:w="518" w:type="dxa"/>
            <w:vMerge w:val="restart"/>
            <w:tcBorders>
              <w:top w:val="single" w:sz="6" w:space="0" w:color="auto"/>
              <w:left w:val="single" w:sz="6" w:space="0" w:color="auto"/>
              <w:bottom w:val="nil"/>
              <w:right w:val="single" w:sz="6" w:space="0" w:color="auto"/>
            </w:tcBorders>
            <w:shd w:val="clear" w:color="auto" w:fill="FFFFFF"/>
            <w:textDirection w:val="btLr"/>
          </w:tcPr>
          <w:p w:rsidR="002761DB" w:rsidRPr="00E33184" w:rsidRDefault="002761DB" w:rsidP="0037744C">
            <w:pPr>
              <w:shd w:val="clear" w:color="auto" w:fill="FFFFFF"/>
              <w:jc w:val="right"/>
            </w:pPr>
            <w:r w:rsidRPr="00E33184">
              <w:rPr>
                <w:color w:val="000000"/>
              </w:rPr>
              <w:t>Эле ктрод в и гате л ь</w:t>
            </w:r>
          </w:p>
        </w:tc>
        <w:tc>
          <w:tcPr>
            <w:tcW w:w="3994"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2761DB" w:rsidRPr="00147FCF" w:rsidRDefault="002761DB" w:rsidP="0037744C">
            <w:pPr>
              <w:shd w:val="clear" w:color="auto" w:fill="FFFFFF"/>
              <w:ind w:left="38"/>
              <w:rPr>
                <w:sz w:val="28"/>
                <w:szCs w:val="28"/>
              </w:rPr>
            </w:pPr>
            <w:r w:rsidRPr="00147FCF">
              <w:rPr>
                <w:color w:val="000000"/>
                <w:spacing w:val="-6"/>
                <w:sz w:val="28"/>
                <w:szCs w:val="28"/>
              </w:rPr>
              <w:t>Количество</w:t>
            </w:r>
          </w:p>
        </w:tc>
        <w:tc>
          <w:tcPr>
            <w:tcW w:w="2669" w:type="dxa"/>
            <w:tcBorders>
              <w:top w:val="single" w:sz="6" w:space="0" w:color="auto"/>
              <w:left w:val="single" w:sz="6" w:space="0" w:color="auto"/>
              <w:bottom w:val="single" w:sz="6" w:space="0" w:color="auto"/>
              <w:right w:val="single" w:sz="6" w:space="0" w:color="auto"/>
            </w:tcBorders>
            <w:shd w:val="clear" w:color="auto" w:fill="FFFFFF"/>
            <w:vAlign w:val="bottom"/>
          </w:tcPr>
          <w:p w:rsidR="002761DB" w:rsidRPr="00147FCF" w:rsidRDefault="002761DB" w:rsidP="0037744C">
            <w:pPr>
              <w:shd w:val="clear" w:color="auto" w:fill="FFFFFF"/>
              <w:jc w:val="center"/>
              <w:rPr>
                <w:sz w:val="28"/>
                <w:szCs w:val="28"/>
              </w:rPr>
            </w:pPr>
            <w:r w:rsidRPr="00147FCF">
              <w:rPr>
                <w:color w:val="000000"/>
                <w:sz w:val="28"/>
                <w:szCs w:val="28"/>
              </w:rPr>
              <w:t>4</w:t>
            </w:r>
          </w:p>
        </w:tc>
        <w:tc>
          <w:tcPr>
            <w:tcW w:w="2707"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2761DB" w:rsidRPr="00147FCF" w:rsidRDefault="002761DB" w:rsidP="0037744C">
            <w:pPr>
              <w:shd w:val="clear" w:color="auto" w:fill="FFFFFF"/>
              <w:jc w:val="center"/>
              <w:rPr>
                <w:sz w:val="28"/>
                <w:szCs w:val="28"/>
              </w:rPr>
            </w:pPr>
            <w:r w:rsidRPr="00147FCF">
              <w:rPr>
                <w:color w:val="000000"/>
                <w:sz w:val="28"/>
                <w:szCs w:val="28"/>
              </w:rPr>
              <w:t>6</w:t>
            </w:r>
          </w:p>
        </w:tc>
      </w:tr>
      <w:tr w:rsidR="002761DB" w:rsidRPr="00E33184" w:rsidTr="0037744C">
        <w:trPr>
          <w:trHeight w:hRule="exact" w:val="307"/>
        </w:trPr>
        <w:tc>
          <w:tcPr>
            <w:tcW w:w="518" w:type="dxa"/>
            <w:vMerge/>
            <w:tcBorders>
              <w:top w:val="nil"/>
              <w:left w:val="single" w:sz="6" w:space="0" w:color="auto"/>
              <w:bottom w:val="nil"/>
              <w:right w:val="single" w:sz="6" w:space="0" w:color="auto"/>
            </w:tcBorders>
            <w:shd w:val="clear" w:color="auto" w:fill="FFFFFF"/>
            <w:textDirection w:val="btLr"/>
          </w:tcPr>
          <w:p w:rsidR="002761DB" w:rsidRPr="00E33184" w:rsidRDefault="002761DB" w:rsidP="0037744C"/>
          <w:p w:rsidR="002761DB" w:rsidRPr="00E33184" w:rsidRDefault="002761DB" w:rsidP="0037744C"/>
        </w:tc>
        <w:tc>
          <w:tcPr>
            <w:tcW w:w="3994"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34"/>
              <w:rPr>
                <w:sz w:val="28"/>
                <w:szCs w:val="28"/>
              </w:rPr>
            </w:pPr>
            <w:r w:rsidRPr="00147FCF">
              <w:rPr>
                <w:color w:val="000000"/>
                <w:spacing w:val="-9"/>
                <w:sz w:val="28"/>
                <w:szCs w:val="28"/>
              </w:rPr>
              <w:t>Марка</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1"/>
                <w:sz w:val="28"/>
                <w:szCs w:val="28"/>
                <w:lang w:val="en-US"/>
              </w:rPr>
              <w:t>FLENDER M100LB4W</w:t>
            </w:r>
          </w:p>
        </w:tc>
        <w:tc>
          <w:tcPr>
            <w:tcW w:w="2707"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1"/>
                <w:sz w:val="28"/>
                <w:szCs w:val="28"/>
                <w:lang w:val="en-US"/>
              </w:rPr>
              <w:t>FLENDER M160MB4W</w:t>
            </w:r>
          </w:p>
        </w:tc>
      </w:tr>
      <w:tr w:rsidR="002761DB" w:rsidRPr="00E33184" w:rsidTr="0037744C">
        <w:trPr>
          <w:trHeight w:hRule="exact" w:val="298"/>
        </w:trPr>
        <w:tc>
          <w:tcPr>
            <w:tcW w:w="518" w:type="dxa"/>
            <w:vMerge/>
            <w:tcBorders>
              <w:top w:val="nil"/>
              <w:left w:val="single" w:sz="6" w:space="0" w:color="auto"/>
              <w:bottom w:val="nil"/>
              <w:right w:val="single" w:sz="6" w:space="0" w:color="auto"/>
            </w:tcBorders>
            <w:shd w:val="clear" w:color="auto" w:fill="FFFFFF"/>
            <w:textDirection w:val="btLr"/>
          </w:tcPr>
          <w:p w:rsidR="002761DB" w:rsidRPr="00E33184" w:rsidRDefault="002761DB" w:rsidP="0037744C"/>
          <w:p w:rsidR="002761DB" w:rsidRPr="00E33184" w:rsidRDefault="002761DB" w:rsidP="0037744C"/>
        </w:tc>
        <w:tc>
          <w:tcPr>
            <w:tcW w:w="3994"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34"/>
              <w:rPr>
                <w:sz w:val="28"/>
                <w:szCs w:val="28"/>
              </w:rPr>
            </w:pPr>
            <w:r w:rsidRPr="00147FCF">
              <w:rPr>
                <w:color w:val="000000"/>
                <w:spacing w:val="-6"/>
                <w:sz w:val="28"/>
                <w:szCs w:val="28"/>
              </w:rPr>
              <w:t>Мощность, кВт</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z w:val="28"/>
                <w:szCs w:val="28"/>
              </w:rPr>
              <w:t>3</w:t>
            </w:r>
          </w:p>
        </w:tc>
        <w:tc>
          <w:tcPr>
            <w:tcW w:w="2707"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z w:val="28"/>
                <w:szCs w:val="28"/>
              </w:rPr>
              <w:t>11</w:t>
            </w:r>
          </w:p>
        </w:tc>
      </w:tr>
      <w:tr w:rsidR="002761DB" w:rsidRPr="00E33184" w:rsidTr="0037744C">
        <w:trPr>
          <w:trHeight w:hRule="exact" w:val="298"/>
        </w:trPr>
        <w:tc>
          <w:tcPr>
            <w:tcW w:w="518" w:type="dxa"/>
            <w:vMerge/>
            <w:tcBorders>
              <w:top w:val="nil"/>
              <w:left w:val="single" w:sz="6" w:space="0" w:color="auto"/>
              <w:bottom w:val="nil"/>
              <w:right w:val="single" w:sz="6" w:space="0" w:color="auto"/>
            </w:tcBorders>
            <w:shd w:val="clear" w:color="auto" w:fill="FFFFFF"/>
            <w:textDirection w:val="btLr"/>
          </w:tcPr>
          <w:p w:rsidR="002761DB" w:rsidRPr="00E33184" w:rsidRDefault="002761DB" w:rsidP="0037744C"/>
          <w:p w:rsidR="002761DB" w:rsidRPr="00E33184" w:rsidRDefault="002761DB" w:rsidP="0037744C"/>
        </w:tc>
        <w:tc>
          <w:tcPr>
            <w:tcW w:w="3994"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38"/>
              <w:rPr>
                <w:sz w:val="28"/>
                <w:szCs w:val="28"/>
              </w:rPr>
            </w:pPr>
            <w:r w:rsidRPr="00147FCF">
              <w:rPr>
                <w:color w:val="000000"/>
                <w:spacing w:val="-10"/>
                <w:sz w:val="28"/>
                <w:szCs w:val="28"/>
              </w:rPr>
              <w:t>ПВ, %</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rPr>
                <w:sz w:val="28"/>
                <w:szCs w:val="28"/>
              </w:rPr>
            </w:pPr>
          </w:p>
        </w:tc>
        <w:tc>
          <w:tcPr>
            <w:tcW w:w="2707"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rPr>
                <w:sz w:val="28"/>
                <w:szCs w:val="28"/>
              </w:rPr>
            </w:pPr>
          </w:p>
        </w:tc>
      </w:tr>
      <w:tr w:rsidR="002761DB" w:rsidRPr="00E33184" w:rsidTr="0037744C">
        <w:trPr>
          <w:trHeight w:hRule="exact" w:val="307"/>
        </w:trPr>
        <w:tc>
          <w:tcPr>
            <w:tcW w:w="518" w:type="dxa"/>
            <w:vMerge/>
            <w:tcBorders>
              <w:top w:val="nil"/>
              <w:left w:val="single" w:sz="6" w:space="0" w:color="auto"/>
              <w:bottom w:val="nil"/>
              <w:right w:val="single" w:sz="6" w:space="0" w:color="auto"/>
            </w:tcBorders>
            <w:shd w:val="clear" w:color="auto" w:fill="FFFFFF"/>
            <w:textDirection w:val="btLr"/>
          </w:tcPr>
          <w:p w:rsidR="002761DB" w:rsidRPr="00E33184" w:rsidRDefault="002761DB" w:rsidP="0037744C"/>
          <w:p w:rsidR="002761DB" w:rsidRPr="00E33184" w:rsidRDefault="002761DB" w:rsidP="0037744C"/>
        </w:tc>
        <w:tc>
          <w:tcPr>
            <w:tcW w:w="3994"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43"/>
              <w:rPr>
                <w:sz w:val="28"/>
                <w:szCs w:val="28"/>
              </w:rPr>
            </w:pPr>
            <w:r w:rsidRPr="00147FCF">
              <w:rPr>
                <w:color w:val="000000"/>
                <w:spacing w:val="-6"/>
                <w:sz w:val="28"/>
                <w:szCs w:val="28"/>
              </w:rPr>
              <w:t>Номинальное напряжение</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z w:val="28"/>
                <w:szCs w:val="28"/>
              </w:rPr>
              <w:t>ЗАС 380В, 50Гц</w:t>
            </w:r>
          </w:p>
        </w:tc>
        <w:tc>
          <w:tcPr>
            <w:tcW w:w="2707"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1"/>
                <w:sz w:val="28"/>
                <w:szCs w:val="28"/>
              </w:rPr>
              <w:t>ЗАС 380В, 50Гц</w:t>
            </w:r>
          </w:p>
        </w:tc>
      </w:tr>
      <w:tr w:rsidR="002761DB" w:rsidRPr="00E33184" w:rsidTr="0037744C">
        <w:trPr>
          <w:trHeight w:hRule="exact" w:val="288"/>
        </w:trPr>
        <w:tc>
          <w:tcPr>
            <w:tcW w:w="518" w:type="dxa"/>
            <w:vMerge/>
            <w:tcBorders>
              <w:top w:val="nil"/>
              <w:left w:val="single" w:sz="6" w:space="0" w:color="auto"/>
              <w:bottom w:val="nil"/>
              <w:right w:val="single" w:sz="6" w:space="0" w:color="auto"/>
            </w:tcBorders>
            <w:shd w:val="clear" w:color="auto" w:fill="FFFFFF"/>
            <w:textDirection w:val="btLr"/>
          </w:tcPr>
          <w:p w:rsidR="002761DB" w:rsidRPr="00E33184" w:rsidRDefault="002761DB" w:rsidP="0037744C"/>
          <w:p w:rsidR="002761DB" w:rsidRPr="00E33184" w:rsidRDefault="002761DB" w:rsidP="0037744C"/>
        </w:tc>
        <w:tc>
          <w:tcPr>
            <w:tcW w:w="3994"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38"/>
              <w:rPr>
                <w:sz w:val="28"/>
                <w:szCs w:val="28"/>
              </w:rPr>
            </w:pPr>
            <w:r w:rsidRPr="00147FCF">
              <w:rPr>
                <w:color w:val="000000"/>
                <w:spacing w:val="-5"/>
                <w:sz w:val="28"/>
                <w:szCs w:val="28"/>
              </w:rPr>
              <w:t>Номинальный ток, А</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z w:val="28"/>
                <w:szCs w:val="28"/>
              </w:rPr>
              <w:t>6,4</w:t>
            </w:r>
          </w:p>
        </w:tc>
        <w:tc>
          <w:tcPr>
            <w:tcW w:w="2707"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z w:val="28"/>
                <w:szCs w:val="28"/>
              </w:rPr>
              <w:t>21,5</w:t>
            </w:r>
          </w:p>
        </w:tc>
      </w:tr>
      <w:tr w:rsidR="002761DB" w:rsidRPr="00E33184" w:rsidTr="0037744C">
        <w:trPr>
          <w:trHeight w:hRule="exact" w:val="307"/>
        </w:trPr>
        <w:tc>
          <w:tcPr>
            <w:tcW w:w="518" w:type="dxa"/>
            <w:vMerge/>
            <w:tcBorders>
              <w:top w:val="nil"/>
              <w:left w:val="single" w:sz="6" w:space="0" w:color="auto"/>
              <w:bottom w:val="nil"/>
              <w:right w:val="single" w:sz="6" w:space="0" w:color="auto"/>
            </w:tcBorders>
            <w:shd w:val="clear" w:color="auto" w:fill="FFFFFF"/>
            <w:textDirection w:val="btLr"/>
          </w:tcPr>
          <w:p w:rsidR="002761DB" w:rsidRPr="00E33184" w:rsidRDefault="002761DB" w:rsidP="0037744C"/>
          <w:p w:rsidR="002761DB" w:rsidRPr="00E33184" w:rsidRDefault="002761DB" w:rsidP="0037744C"/>
        </w:tc>
        <w:tc>
          <w:tcPr>
            <w:tcW w:w="3994"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38"/>
              <w:rPr>
                <w:sz w:val="28"/>
                <w:szCs w:val="28"/>
              </w:rPr>
            </w:pPr>
            <w:r w:rsidRPr="00147FCF">
              <w:rPr>
                <w:color w:val="000000"/>
                <w:spacing w:val="-5"/>
                <w:sz w:val="28"/>
                <w:szCs w:val="28"/>
              </w:rPr>
              <w:t>Номинальная скорость, об/мин</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4"/>
                <w:sz w:val="28"/>
                <w:szCs w:val="28"/>
              </w:rPr>
              <w:t>1430</w:t>
            </w:r>
          </w:p>
        </w:tc>
        <w:tc>
          <w:tcPr>
            <w:tcW w:w="2707"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4"/>
                <w:sz w:val="28"/>
                <w:szCs w:val="28"/>
              </w:rPr>
              <w:t>1450</w:t>
            </w:r>
          </w:p>
        </w:tc>
      </w:tr>
      <w:tr w:rsidR="002761DB" w:rsidRPr="00E33184" w:rsidTr="0037744C">
        <w:trPr>
          <w:trHeight w:hRule="exact" w:val="298"/>
        </w:trPr>
        <w:tc>
          <w:tcPr>
            <w:tcW w:w="518" w:type="dxa"/>
            <w:vMerge/>
            <w:tcBorders>
              <w:top w:val="nil"/>
              <w:left w:val="single" w:sz="6" w:space="0" w:color="auto"/>
              <w:bottom w:val="single" w:sz="6" w:space="0" w:color="auto"/>
              <w:right w:val="single" w:sz="6" w:space="0" w:color="auto"/>
            </w:tcBorders>
            <w:shd w:val="clear" w:color="auto" w:fill="FFFFFF"/>
            <w:textDirection w:val="btLr"/>
          </w:tcPr>
          <w:p w:rsidR="002761DB" w:rsidRPr="00E33184" w:rsidRDefault="002761DB" w:rsidP="0037744C"/>
          <w:p w:rsidR="002761DB" w:rsidRPr="00E33184" w:rsidRDefault="002761DB" w:rsidP="0037744C"/>
        </w:tc>
        <w:tc>
          <w:tcPr>
            <w:tcW w:w="3994"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38"/>
              <w:rPr>
                <w:sz w:val="28"/>
                <w:szCs w:val="28"/>
              </w:rPr>
            </w:pPr>
            <w:r w:rsidRPr="00147FCF">
              <w:rPr>
                <w:color w:val="000000"/>
                <w:spacing w:val="-7"/>
                <w:sz w:val="28"/>
                <w:szCs w:val="28"/>
              </w:rPr>
              <w:t>Вентиляция</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5"/>
                <w:sz w:val="28"/>
                <w:szCs w:val="28"/>
              </w:rPr>
              <w:t>встроенная</w:t>
            </w:r>
          </w:p>
        </w:tc>
        <w:tc>
          <w:tcPr>
            <w:tcW w:w="2707"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5"/>
                <w:sz w:val="28"/>
                <w:szCs w:val="28"/>
              </w:rPr>
              <w:t>встроенная</w:t>
            </w:r>
          </w:p>
        </w:tc>
      </w:tr>
      <w:tr w:rsidR="002761DB" w:rsidRPr="00E33184" w:rsidTr="0037744C">
        <w:trPr>
          <w:trHeight w:hRule="exact" w:val="298"/>
        </w:trPr>
        <w:tc>
          <w:tcPr>
            <w:tcW w:w="518" w:type="dxa"/>
            <w:vMerge w:val="restart"/>
            <w:tcBorders>
              <w:top w:val="single" w:sz="6" w:space="0" w:color="auto"/>
              <w:left w:val="single" w:sz="6" w:space="0" w:color="auto"/>
              <w:bottom w:val="nil"/>
              <w:right w:val="single" w:sz="6" w:space="0" w:color="auto"/>
            </w:tcBorders>
            <w:shd w:val="clear" w:color="auto" w:fill="FFFFFF"/>
            <w:textDirection w:val="btLr"/>
          </w:tcPr>
          <w:p w:rsidR="002761DB" w:rsidRPr="00E33184" w:rsidRDefault="002761DB" w:rsidP="0037744C">
            <w:pPr>
              <w:shd w:val="clear" w:color="auto" w:fill="FFFFFF"/>
              <w:ind w:left="113" w:right="24"/>
              <w:jc w:val="center"/>
            </w:pPr>
            <w:r w:rsidRPr="00E33184">
              <w:t>Тормоз</w:t>
            </w:r>
          </w:p>
        </w:tc>
        <w:tc>
          <w:tcPr>
            <w:tcW w:w="3994"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2761DB" w:rsidRPr="00147FCF" w:rsidRDefault="002761DB" w:rsidP="0037744C">
            <w:pPr>
              <w:shd w:val="clear" w:color="auto" w:fill="FFFFFF"/>
              <w:ind w:left="38"/>
              <w:rPr>
                <w:sz w:val="28"/>
                <w:szCs w:val="28"/>
              </w:rPr>
            </w:pPr>
            <w:r w:rsidRPr="00147FCF">
              <w:rPr>
                <w:color w:val="000000"/>
                <w:spacing w:val="-6"/>
                <w:sz w:val="28"/>
                <w:szCs w:val="28"/>
              </w:rPr>
              <w:t>Количество</w:t>
            </w:r>
          </w:p>
        </w:tc>
        <w:tc>
          <w:tcPr>
            <w:tcW w:w="2669" w:type="dxa"/>
            <w:tcBorders>
              <w:top w:val="single" w:sz="6" w:space="0" w:color="auto"/>
              <w:left w:val="single" w:sz="6" w:space="0" w:color="auto"/>
              <w:bottom w:val="single" w:sz="6" w:space="0" w:color="auto"/>
              <w:right w:val="single" w:sz="6" w:space="0" w:color="auto"/>
            </w:tcBorders>
            <w:shd w:val="clear" w:color="auto" w:fill="FFFFFF"/>
            <w:vAlign w:val="bottom"/>
          </w:tcPr>
          <w:p w:rsidR="002761DB" w:rsidRPr="00147FCF" w:rsidRDefault="002761DB" w:rsidP="0037744C">
            <w:pPr>
              <w:shd w:val="clear" w:color="auto" w:fill="FFFFFF"/>
              <w:jc w:val="center"/>
              <w:rPr>
                <w:sz w:val="28"/>
                <w:szCs w:val="28"/>
              </w:rPr>
            </w:pPr>
            <w:r w:rsidRPr="00147FCF">
              <w:rPr>
                <w:color w:val="000000"/>
                <w:sz w:val="28"/>
                <w:szCs w:val="28"/>
              </w:rPr>
              <w:t>4</w:t>
            </w:r>
          </w:p>
        </w:tc>
        <w:tc>
          <w:tcPr>
            <w:tcW w:w="2707"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2761DB" w:rsidRPr="00147FCF" w:rsidRDefault="002761DB" w:rsidP="0037744C">
            <w:pPr>
              <w:shd w:val="clear" w:color="auto" w:fill="FFFFFF"/>
              <w:jc w:val="center"/>
              <w:rPr>
                <w:sz w:val="28"/>
                <w:szCs w:val="28"/>
              </w:rPr>
            </w:pPr>
            <w:r w:rsidRPr="00147FCF">
              <w:rPr>
                <w:color w:val="000000"/>
                <w:sz w:val="28"/>
                <w:szCs w:val="28"/>
              </w:rPr>
              <w:t>6</w:t>
            </w:r>
          </w:p>
        </w:tc>
      </w:tr>
      <w:tr w:rsidR="002761DB" w:rsidRPr="00E33184" w:rsidTr="0037744C">
        <w:trPr>
          <w:trHeight w:hRule="exact" w:val="307"/>
        </w:trPr>
        <w:tc>
          <w:tcPr>
            <w:tcW w:w="518" w:type="dxa"/>
            <w:vMerge/>
            <w:tcBorders>
              <w:top w:val="nil"/>
              <w:left w:val="single" w:sz="6" w:space="0" w:color="auto"/>
              <w:bottom w:val="nil"/>
              <w:right w:val="single" w:sz="6" w:space="0" w:color="auto"/>
            </w:tcBorders>
            <w:shd w:val="clear" w:color="auto" w:fill="FFFFFF"/>
          </w:tcPr>
          <w:p w:rsidR="002761DB" w:rsidRPr="00E33184" w:rsidRDefault="002761DB" w:rsidP="0037744C"/>
          <w:p w:rsidR="002761DB" w:rsidRPr="00E33184" w:rsidRDefault="002761DB" w:rsidP="0037744C"/>
        </w:tc>
        <w:tc>
          <w:tcPr>
            <w:tcW w:w="3994"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24"/>
              <w:rPr>
                <w:sz w:val="28"/>
                <w:szCs w:val="28"/>
              </w:rPr>
            </w:pPr>
            <w:r w:rsidRPr="00147FCF">
              <w:rPr>
                <w:color w:val="000000"/>
                <w:sz w:val="28"/>
                <w:szCs w:val="28"/>
              </w:rPr>
              <w:t>Тип</w:t>
            </w:r>
          </w:p>
        </w:tc>
        <w:tc>
          <w:tcPr>
            <w:tcW w:w="5376" w:type="dxa"/>
            <w:gridSpan w:val="3"/>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3"/>
                <w:sz w:val="28"/>
                <w:szCs w:val="28"/>
              </w:rPr>
              <w:t>дисковый, встроен в двигатель</w:t>
            </w:r>
          </w:p>
        </w:tc>
      </w:tr>
      <w:tr w:rsidR="002761DB" w:rsidRPr="00E33184" w:rsidTr="0037744C">
        <w:trPr>
          <w:trHeight w:hRule="exact" w:val="298"/>
        </w:trPr>
        <w:tc>
          <w:tcPr>
            <w:tcW w:w="518" w:type="dxa"/>
            <w:vMerge/>
            <w:tcBorders>
              <w:top w:val="nil"/>
              <w:left w:val="single" w:sz="6" w:space="0" w:color="auto"/>
              <w:bottom w:val="nil"/>
              <w:right w:val="single" w:sz="6" w:space="0" w:color="auto"/>
            </w:tcBorders>
            <w:shd w:val="clear" w:color="auto" w:fill="FFFFFF"/>
          </w:tcPr>
          <w:p w:rsidR="002761DB" w:rsidRPr="00E33184" w:rsidRDefault="002761DB" w:rsidP="0037744C"/>
          <w:p w:rsidR="002761DB" w:rsidRPr="00E33184" w:rsidRDefault="002761DB" w:rsidP="0037744C"/>
        </w:tc>
        <w:tc>
          <w:tcPr>
            <w:tcW w:w="3994"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38"/>
              <w:rPr>
                <w:sz w:val="28"/>
                <w:szCs w:val="28"/>
              </w:rPr>
            </w:pPr>
            <w:r w:rsidRPr="00147FCF">
              <w:rPr>
                <w:color w:val="000000"/>
                <w:spacing w:val="-10"/>
                <w:sz w:val="28"/>
                <w:szCs w:val="28"/>
              </w:rPr>
              <w:t>Марка</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z w:val="28"/>
                <w:szCs w:val="28"/>
                <w:lang w:val="en-US"/>
              </w:rPr>
              <w:t>FLENDER L32GH</w:t>
            </w:r>
          </w:p>
        </w:tc>
        <w:tc>
          <w:tcPr>
            <w:tcW w:w="2707"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1"/>
                <w:sz w:val="28"/>
                <w:szCs w:val="28"/>
                <w:lang w:val="en-US"/>
              </w:rPr>
              <w:t>FLENDER L150/125GH</w:t>
            </w:r>
          </w:p>
        </w:tc>
      </w:tr>
      <w:tr w:rsidR="002761DB" w:rsidRPr="00E33184" w:rsidTr="0037744C">
        <w:trPr>
          <w:trHeight w:hRule="exact" w:val="298"/>
        </w:trPr>
        <w:tc>
          <w:tcPr>
            <w:tcW w:w="518" w:type="dxa"/>
            <w:vMerge/>
            <w:tcBorders>
              <w:top w:val="nil"/>
              <w:left w:val="single" w:sz="6" w:space="0" w:color="auto"/>
              <w:bottom w:val="nil"/>
              <w:right w:val="single" w:sz="6" w:space="0" w:color="auto"/>
            </w:tcBorders>
            <w:shd w:val="clear" w:color="auto" w:fill="FFFFFF"/>
          </w:tcPr>
          <w:p w:rsidR="002761DB" w:rsidRPr="00E33184" w:rsidRDefault="002761DB" w:rsidP="0037744C"/>
          <w:p w:rsidR="002761DB" w:rsidRPr="00E33184" w:rsidRDefault="002761DB" w:rsidP="0037744C"/>
        </w:tc>
        <w:tc>
          <w:tcPr>
            <w:tcW w:w="3994"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38"/>
              <w:rPr>
                <w:sz w:val="28"/>
                <w:szCs w:val="28"/>
              </w:rPr>
            </w:pPr>
            <w:r w:rsidRPr="00147FCF">
              <w:rPr>
                <w:color w:val="000000"/>
                <w:spacing w:val="-6"/>
                <w:sz w:val="28"/>
                <w:szCs w:val="28"/>
              </w:rPr>
              <w:t>Мощность, кВт</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rPr>
                <w:sz w:val="28"/>
                <w:szCs w:val="28"/>
              </w:rPr>
            </w:pPr>
          </w:p>
        </w:tc>
        <w:tc>
          <w:tcPr>
            <w:tcW w:w="2707"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rPr>
                <w:sz w:val="28"/>
                <w:szCs w:val="28"/>
              </w:rPr>
            </w:pPr>
          </w:p>
        </w:tc>
      </w:tr>
      <w:tr w:rsidR="002761DB" w:rsidRPr="00E33184" w:rsidTr="0037744C">
        <w:trPr>
          <w:trHeight w:hRule="exact" w:val="298"/>
        </w:trPr>
        <w:tc>
          <w:tcPr>
            <w:tcW w:w="518" w:type="dxa"/>
            <w:vMerge/>
            <w:tcBorders>
              <w:top w:val="nil"/>
              <w:left w:val="single" w:sz="6" w:space="0" w:color="auto"/>
              <w:bottom w:val="single" w:sz="6" w:space="0" w:color="auto"/>
              <w:right w:val="single" w:sz="6" w:space="0" w:color="auto"/>
            </w:tcBorders>
            <w:shd w:val="clear" w:color="auto" w:fill="FFFFFF"/>
          </w:tcPr>
          <w:p w:rsidR="002761DB" w:rsidRPr="00E33184" w:rsidRDefault="002761DB" w:rsidP="0037744C"/>
          <w:p w:rsidR="002761DB" w:rsidRPr="00E33184" w:rsidRDefault="002761DB" w:rsidP="0037744C"/>
        </w:tc>
        <w:tc>
          <w:tcPr>
            <w:tcW w:w="3994"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38"/>
              <w:rPr>
                <w:sz w:val="28"/>
                <w:szCs w:val="28"/>
              </w:rPr>
            </w:pPr>
            <w:r w:rsidRPr="00147FCF">
              <w:rPr>
                <w:color w:val="000000"/>
                <w:spacing w:val="-5"/>
                <w:sz w:val="28"/>
                <w:szCs w:val="28"/>
              </w:rPr>
              <w:t>Номинальное напряжение</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1"/>
                <w:sz w:val="28"/>
                <w:szCs w:val="28"/>
              </w:rPr>
              <w:t>2АС 380В, 50Гц</w:t>
            </w:r>
          </w:p>
        </w:tc>
        <w:tc>
          <w:tcPr>
            <w:tcW w:w="2707"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2"/>
                <w:sz w:val="28"/>
                <w:szCs w:val="28"/>
              </w:rPr>
              <w:t>2АС 380В, 50Гц</w:t>
            </w:r>
          </w:p>
        </w:tc>
      </w:tr>
      <w:tr w:rsidR="002761DB" w:rsidRPr="00E33184" w:rsidTr="0037744C">
        <w:trPr>
          <w:trHeight w:hRule="exact" w:val="317"/>
        </w:trPr>
        <w:tc>
          <w:tcPr>
            <w:tcW w:w="4512" w:type="dxa"/>
            <w:gridSpan w:val="3"/>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547"/>
              <w:rPr>
                <w:sz w:val="28"/>
                <w:szCs w:val="28"/>
              </w:rPr>
            </w:pPr>
            <w:r w:rsidRPr="00147FCF">
              <w:rPr>
                <w:color w:val="000000"/>
                <w:spacing w:val="-5"/>
                <w:sz w:val="28"/>
                <w:szCs w:val="28"/>
              </w:rPr>
              <w:t>Концевые выключатели, шт</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z w:val="28"/>
                <w:szCs w:val="28"/>
              </w:rPr>
              <w:t>1</w:t>
            </w:r>
          </w:p>
        </w:tc>
        <w:tc>
          <w:tcPr>
            <w:tcW w:w="2707"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z w:val="28"/>
                <w:szCs w:val="28"/>
              </w:rPr>
              <w:t>1</w:t>
            </w:r>
          </w:p>
        </w:tc>
      </w:tr>
      <w:tr w:rsidR="002761DB" w:rsidRPr="00E33184" w:rsidTr="0037744C">
        <w:trPr>
          <w:gridAfter w:val="1"/>
          <w:wAfter w:w="2698" w:type="dxa"/>
          <w:trHeight w:hRule="exact" w:val="480"/>
        </w:trPr>
        <w:tc>
          <w:tcPr>
            <w:tcW w:w="7190" w:type="dxa"/>
            <w:gridSpan w:val="5"/>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2366"/>
              <w:rPr>
                <w:sz w:val="28"/>
                <w:szCs w:val="28"/>
              </w:rPr>
            </w:pPr>
            <w:r w:rsidRPr="00147FCF">
              <w:rPr>
                <w:color w:val="000000"/>
                <w:spacing w:val="1"/>
                <w:sz w:val="28"/>
                <w:szCs w:val="28"/>
              </w:rPr>
              <w:t>Механизм спредера</w:t>
            </w:r>
          </w:p>
        </w:tc>
      </w:tr>
      <w:tr w:rsidR="002761DB" w:rsidRPr="00E33184" w:rsidTr="0037744C">
        <w:trPr>
          <w:gridAfter w:val="1"/>
          <w:wAfter w:w="2698" w:type="dxa"/>
          <w:trHeight w:hRule="exact" w:val="298"/>
        </w:trPr>
        <w:tc>
          <w:tcPr>
            <w:tcW w:w="4502"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542"/>
              <w:rPr>
                <w:sz w:val="28"/>
                <w:szCs w:val="28"/>
              </w:rPr>
            </w:pPr>
            <w:r w:rsidRPr="00147FCF">
              <w:rPr>
                <w:color w:val="000000"/>
                <w:spacing w:val="-5"/>
                <w:sz w:val="28"/>
                <w:szCs w:val="28"/>
              </w:rPr>
              <w:t>Расчетная грузоподъемность, т</w:t>
            </w:r>
          </w:p>
        </w:tc>
        <w:tc>
          <w:tcPr>
            <w:tcW w:w="2688" w:type="dxa"/>
            <w:gridSpan w:val="3"/>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z w:val="28"/>
                <w:szCs w:val="28"/>
              </w:rPr>
              <w:t>35</w:t>
            </w:r>
          </w:p>
        </w:tc>
      </w:tr>
      <w:tr w:rsidR="002761DB" w:rsidRPr="00E33184" w:rsidTr="0037744C">
        <w:trPr>
          <w:gridAfter w:val="1"/>
          <w:wAfter w:w="2698" w:type="dxa"/>
          <w:trHeight w:hRule="exact" w:val="298"/>
        </w:trPr>
        <w:tc>
          <w:tcPr>
            <w:tcW w:w="4502"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538"/>
              <w:rPr>
                <w:sz w:val="28"/>
                <w:szCs w:val="28"/>
              </w:rPr>
            </w:pPr>
            <w:r w:rsidRPr="00147FCF">
              <w:rPr>
                <w:color w:val="000000"/>
                <w:spacing w:val="-5"/>
                <w:sz w:val="28"/>
                <w:szCs w:val="28"/>
              </w:rPr>
              <w:t>Масса спредера, т</w:t>
            </w:r>
          </w:p>
        </w:tc>
        <w:tc>
          <w:tcPr>
            <w:tcW w:w="2688" w:type="dxa"/>
            <w:gridSpan w:val="3"/>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z w:val="28"/>
                <w:szCs w:val="28"/>
              </w:rPr>
              <w:t>6,6</w:t>
            </w:r>
          </w:p>
        </w:tc>
      </w:tr>
      <w:tr w:rsidR="002761DB" w:rsidRPr="00E33184" w:rsidTr="0037744C">
        <w:trPr>
          <w:gridAfter w:val="1"/>
          <w:wAfter w:w="2698" w:type="dxa"/>
          <w:trHeight w:hRule="exact" w:val="298"/>
        </w:trPr>
        <w:tc>
          <w:tcPr>
            <w:tcW w:w="4502"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538"/>
              <w:rPr>
                <w:sz w:val="28"/>
                <w:szCs w:val="28"/>
              </w:rPr>
            </w:pPr>
            <w:r w:rsidRPr="00147FCF">
              <w:rPr>
                <w:color w:val="000000"/>
                <w:spacing w:val="-6"/>
                <w:sz w:val="28"/>
                <w:szCs w:val="28"/>
              </w:rPr>
              <w:t>Мощность, кВт</w:t>
            </w:r>
          </w:p>
        </w:tc>
        <w:tc>
          <w:tcPr>
            <w:tcW w:w="2688" w:type="dxa"/>
            <w:gridSpan w:val="3"/>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1"/>
                <w:sz w:val="28"/>
                <w:szCs w:val="28"/>
              </w:rPr>
              <w:t>3,74</w:t>
            </w:r>
          </w:p>
        </w:tc>
      </w:tr>
      <w:tr w:rsidR="002761DB" w:rsidRPr="00E33184" w:rsidTr="0037744C">
        <w:trPr>
          <w:gridAfter w:val="1"/>
          <w:wAfter w:w="2698" w:type="dxa"/>
          <w:trHeight w:hRule="exact" w:val="547"/>
        </w:trPr>
        <w:tc>
          <w:tcPr>
            <w:tcW w:w="4502"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528"/>
              <w:rPr>
                <w:sz w:val="28"/>
                <w:szCs w:val="28"/>
              </w:rPr>
            </w:pPr>
            <w:r w:rsidRPr="00147FCF">
              <w:rPr>
                <w:color w:val="000000"/>
                <w:sz w:val="28"/>
                <w:szCs w:val="28"/>
              </w:rPr>
              <w:t>Тип</w:t>
            </w:r>
          </w:p>
        </w:tc>
        <w:tc>
          <w:tcPr>
            <w:tcW w:w="2688" w:type="dxa"/>
            <w:gridSpan w:val="3"/>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spacing w:line="259" w:lineRule="exact"/>
              <w:ind w:left="250" w:right="269"/>
              <w:jc w:val="center"/>
              <w:rPr>
                <w:sz w:val="28"/>
                <w:szCs w:val="28"/>
              </w:rPr>
            </w:pPr>
            <w:r w:rsidRPr="00147FCF">
              <w:rPr>
                <w:color w:val="000000"/>
                <w:sz w:val="28"/>
                <w:szCs w:val="28"/>
                <w:lang w:val="en-US"/>
              </w:rPr>
              <w:t xml:space="preserve">RAM SPREADERS </w:t>
            </w:r>
            <w:r w:rsidRPr="00147FCF">
              <w:rPr>
                <w:color w:val="000000"/>
                <w:spacing w:val="7"/>
                <w:sz w:val="28"/>
                <w:szCs w:val="28"/>
              </w:rPr>
              <w:t>3010/8693/01-12</w:t>
            </w:r>
          </w:p>
        </w:tc>
      </w:tr>
    </w:tbl>
    <w:p w:rsidR="002761DB" w:rsidRPr="00E33184" w:rsidRDefault="002761DB" w:rsidP="0037744C">
      <w:pPr>
        <w:sectPr w:rsidR="002761DB" w:rsidRPr="00E33184">
          <w:pgSz w:w="11909" w:h="16834"/>
          <w:pgMar w:top="1440" w:right="657" w:bottom="720" w:left="1364" w:header="720" w:footer="720" w:gutter="0"/>
          <w:cols w:space="60"/>
          <w:noEndnote/>
        </w:sectPr>
      </w:pPr>
    </w:p>
    <w:tbl>
      <w:tblPr>
        <w:tblW w:w="0" w:type="auto"/>
        <w:tblInd w:w="40" w:type="dxa"/>
        <w:tblLayout w:type="fixed"/>
        <w:tblCellMar>
          <w:left w:w="40" w:type="dxa"/>
          <w:right w:w="40" w:type="dxa"/>
        </w:tblCellMar>
        <w:tblLook w:val="0000"/>
      </w:tblPr>
      <w:tblGrid>
        <w:gridCol w:w="518"/>
        <w:gridCol w:w="3984"/>
        <w:gridCol w:w="2698"/>
      </w:tblGrid>
      <w:tr w:rsidR="002761DB" w:rsidRPr="00E33184" w:rsidTr="0037744C">
        <w:trPr>
          <w:trHeight w:hRule="exact" w:val="480"/>
        </w:trPr>
        <w:tc>
          <w:tcPr>
            <w:tcW w:w="7200" w:type="dxa"/>
            <w:gridSpan w:val="3"/>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1877"/>
              <w:rPr>
                <w:sz w:val="28"/>
                <w:szCs w:val="28"/>
              </w:rPr>
            </w:pPr>
            <w:r w:rsidRPr="00147FCF">
              <w:rPr>
                <w:color w:val="000000"/>
                <w:spacing w:val="2"/>
                <w:sz w:val="28"/>
                <w:szCs w:val="28"/>
              </w:rPr>
              <w:t>Механизм поворота тележки</w:t>
            </w:r>
          </w:p>
        </w:tc>
      </w:tr>
      <w:tr w:rsidR="002761DB" w:rsidRPr="00E33184" w:rsidTr="0037744C">
        <w:trPr>
          <w:trHeight w:hRule="exact" w:val="298"/>
        </w:trPr>
        <w:tc>
          <w:tcPr>
            <w:tcW w:w="4502"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538"/>
              <w:rPr>
                <w:sz w:val="28"/>
                <w:szCs w:val="28"/>
              </w:rPr>
            </w:pPr>
            <w:r w:rsidRPr="00147FCF">
              <w:rPr>
                <w:color w:val="000000"/>
                <w:spacing w:val="-5"/>
                <w:sz w:val="28"/>
                <w:szCs w:val="28"/>
              </w:rPr>
              <w:t>Масса, т</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rPr>
                <w:sz w:val="28"/>
                <w:szCs w:val="28"/>
              </w:rPr>
            </w:pPr>
          </w:p>
        </w:tc>
      </w:tr>
      <w:tr w:rsidR="002761DB" w:rsidRPr="00E33184" w:rsidTr="0037744C">
        <w:trPr>
          <w:trHeight w:hRule="exact" w:val="538"/>
        </w:trPr>
        <w:tc>
          <w:tcPr>
            <w:tcW w:w="4502"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2761DB" w:rsidRPr="00147FCF" w:rsidRDefault="002761DB" w:rsidP="0037744C">
            <w:pPr>
              <w:shd w:val="clear" w:color="auto" w:fill="FFFFFF"/>
              <w:spacing w:line="259" w:lineRule="exact"/>
              <w:ind w:left="533" w:right="677"/>
              <w:rPr>
                <w:sz w:val="28"/>
                <w:szCs w:val="28"/>
              </w:rPr>
            </w:pPr>
            <w:r w:rsidRPr="00147FCF">
              <w:rPr>
                <w:color w:val="000000"/>
                <w:spacing w:val="-5"/>
                <w:sz w:val="28"/>
                <w:szCs w:val="28"/>
              </w:rPr>
              <w:t>Частота вращения спредера, об/мин</w:t>
            </w:r>
          </w:p>
        </w:tc>
        <w:tc>
          <w:tcPr>
            <w:tcW w:w="2698" w:type="dxa"/>
            <w:tcBorders>
              <w:top w:val="single" w:sz="6" w:space="0" w:color="auto"/>
              <w:left w:val="single" w:sz="6" w:space="0" w:color="auto"/>
              <w:bottom w:val="single" w:sz="6" w:space="0" w:color="auto"/>
              <w:right w:val="single" w:sz="6" w:space="0" w:color="auto"/>
            </w:tcBorders>
            <w:shd w:val="clear" w:color="auto" w:fill="FFFFFF"/>
            <w:vAlign w:val="bottom"/>
          </w:tcPr>
          <w:p w:rsidR="002761DB" w:rsidRPr="00147FCF" w:rsidRDefault="002761DB" w:rsidP="0037744C">
            <w:pPr>
              <w:shd w:val="clear" w:color="auto" w:fill="FFFFFF"/>
              <w:jc w:val="center"/>
              <w:rPr>
                <w:sz w:val="28"/>
                <w:szCs w:val="28"/>
              </w:rPr>
            </w:pPr>
            <w:r w:rsidRPr="00147FCF">
              <w:rPr>
                <w:color w:val="000000"/>
                <w:sz w:val="28"/>
                <w:szCs w:val="28"/>
              </w:rPr>
              <w:t>1,0</w:t>
            </w:r>
          </w:p>
        </w:tc>
      </w:tr>
      <w:tr w:rsidR="002761DB" w:rsidRPr="00E33184" w:rsidTr="0037744C">
        <w:trPr>
          <w:trHeight w:hRule="exact" w:val="298"/>
        </w:trPr>
        <w:tc>
          <w:tcPr>
            <w:tcW w:w="4502"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542"/>
              <w:rPr>
                <w:sz w:val="28"/>
                <w:szCs w:val="28"/>
              </w:rPr>
            </w:pPr>
            <w:r w:rsidRPr="00147FCF">
              <w:rPr>
                <w:color w:val="000000"/>
                <w:spacing w:val="-7"/>
                <w:sz w:val="28"/>
                <w:szCs w:val="28"/>
              </w:rPr>
              <w:t>Режим по ИСО 4301/1</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z w:val="28"/>
                <w:szCs w:val="28"/>
              </w:rPr>
              <w:t>М5</w:t>
            </w:r>
          </w:p>
        </w:tc>
      </w:tr>
      <w:tr w:rsidR="002761DB" w:rsidRPr="00E33184" w:rsidTr="0037744C">
        <w:trPr>
          <w:trHeight w:hRule="exact" w:val="538"/>
        </w:trPr>
        <w:tc>
          <w:tcPr>
            <w:tcW w:w="450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1DB" w:rsidRPr="00147FCF" w:rsidRDefault="002761DB" w:rsidP="0037744C">
            <w:pPr>
              <w:shd w:val="clear" w:color="auto" w:fill="FFFFFF"/>
              <w:ind w:left="542"/>
              <w:rPr>
                <w:sz w:val="28"/>
                <w:szCs w:val="28"/>
              </w:rPr>
            </w:pPr>
            <w:r w:rsidRPr="00147FCF">
              <w:rPr>
                <w:color w:val="000000"/>
                <w:spacing w:val="-5"/>
                <w:sz w:val="28"/>
                <w:szCs w:val="28"/>
              </w:rPr>
              <w:t>Регулирование скорости</w:t>
            </w:r>
          </w:p>
        </w:tc>
        <w:tc>
          <w:tcPr>
            <w:tcW w:w="2698" w:type="dxa"/>
            <w:tcBorders>
              <w:top w:val="single" w:sz="6" w:space="0" w:color="auto"/>
              <w:left w:val="single" w:sz="6" w:space="0" w:color="auto"/>
              <w:bottom w:val="single" w:sz="6" w:space="0" w:color="auto"/>
              <w:right w:val="single" w:sz="6" w:space="0" w:color="auto"/>
            </w:tcBorders>
            <w:shd w:val="clear" w:color="auto" w:fill="FFFFFF"/>
            <w:vAlign w:val="center"/>
          </w:tcPr>
          <w:p w:rsidR="002761DB" w:rsidRPr="00147FCF" w:rsidRDefault="002761DB" w:rsidP="0037744C">
            <w:pPr>
              <w:shd w:val="clear" w:color="auto" w:fill="FFFFFF"/>
              <w:spacing w:line="264" w:lineRule="exact"/>
              <w:ind w:left="542" w:right="571"/>
              <w:jc w:val="center"/>
              <w:rPr>
                <w:sz w:val="28"/>
                <w:szCs w:val="28"/>
              </w:rPr>
            </w:pPr>
            <w:r w:rsidRPr="00147FCF">
              <w:rPr>
                <w:color w:val="000000"/>
                <w:spacing w:val="-6"/>
                <w:sz w:val="28"/>
                <w:szCs w:val="28"/>
              </w:rPr>
              <w:t xml:space="preserve">ступенчатое, </w:t>
            </w:r>
            <w:r w:rsidRPr="00147FCF">
              <w:rPr>
                <w:color w:val="000000"/>
                <w:spacing w:val="-5"/>
                <w:sz w:val="28"/>
                <w:szCs w:val="28"/>
              </w:rPr>
              <w:t>реверсивное</w:t>
            </w:r>
          </w:p>
        </w:tc>
      </w:tr>
      <w:tr w:rsidR="002761DB" w:rsidRPr="00E33184" w:rsidTr="0037744C">
        <w:trPr>
          <w:trHeight w:hRule="exact" w:val="298"/>
        </w:trPr>
        <w:tc>
          <w:tcPr>
            <w:tcW w:w="4502"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542"/>
              <w:rPr>
                <w:sz w:val="28"/>
                <w:szCs w:val="28"/>
              </w:rPr>
            </w:pPr>
            <w:r w:rsidRPr="00147FCF">
              <w:rPr>
                <w:color w:val="000000"/>
                <w:spacing w:val="-5"/>
                <w:sz w:val="28"/>
                <w:szCs w:val="28"/>
              </w:rPr>
              <w:t>Количество скоростей</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z w:val="28"/>
                <w:szCs w:val="28"/>
              </w:rPr>
              <w:t>5</w:t>
            </w:r>
          </w:p>
        </w:tc>
      </w:tr>
      <w:tr w:rsidR="002761DB" w:rsidRPr="00E33184" w:rsidTr="0037744C">
        <w:trPr>
          <w:trHeight w:hRule="exact" w:val="307"/>
        </w:trPr>
        <w:tc>
          <w:tcPr>
            <w:tcW w:w="4502"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533"/>
              <w:rPr>
                <w:sz w:val="28"/>
                <w:szCs w:val="28"/>
              </w:rPr>
            </w:pPr>
            <w:r w:rsidRPr="00147FCF">
              <w:rPr>
                <w:color w:val="000000"/>
                <w:spacing w:val="-4"/>
                <w:sz w:val="28"/>
                <w:szCs w:val="28"/>
              </w:rPr>
              <w:t>Тип редуктора</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6"/>
                <w:sz w:val="28"/>
                <w:szCs w:val="28"/>
                <w:lang w:val="en-US"/>
              </w:rPr>
              <w:t>FLENDER DF128</w:t>
            </w:r>
          </w:p>
        </w:tc>
      </w:tr>
      <w:tr w:rsidR="002761DB" w:rsidRPr="00E33184" w:rsidTr="0037744C">
        <w:trPr>
          <w:trHeight w:hRule="exact" w:val="298"/>
        </w:trPr>
        <w:tc>
          <w:tcPr>
            <w:tcW w:w="518" w:type="dxa"/>
            <w:vMerge w:val="restart"/>
            <w:tcBorders>
              <w:top w:val="single" w:sz="6" w:space="0" w:color="auto"/>
              <w:left w:val="single" w:sz="6" w:space="0" w:color="auto"/>
              <w:bottom w:val="nil"/>
              <w:right w:val="single" w:sz="6" w:space="0" w:color="auto"/>
            </w:tcBorders>
            <w:shd w:val="clear" w:color="auto" w:fill="FFFFFF"/>
            <w:textDirection w:val="btLr"/>
          </w:tcPr>
          <w:p w:rsidR="002761DB" w:rsidRPr="00147FCF" w:rsidRDefault="002761DB" w:rsidP="0037744C">
            <w:pPr>
              <w:shd w:val="clear" w:color="auto" w:fill="FFFFFF"/>
              <w:ind w:right="5"/>
              <w:jc w:val="right"/>
              <w:rPr>
                <w:sz w:val="28"/>
                <w:szCs w:val="28"/>
              </w:rPr>
            </w:pPr>
            <w:r w:rsidRPr="00147FCF">
              <w:rPr>
                <w:color w:val="000000"/>
                <w:sz w:val="28"/>
                <w:szCs w:val="28"/>
              </w:rPr>
              <w:t>Электродвигатель</w:t>
            </w:r>
          </w:p>
        </w:tc>
        <w:tc>
          <w:tcPr>
            <w:tcW w:w="3984" w:type="dxa"/>
            <w:tcBorders>
              <w:top w:val="single" w:sz="6" w:space="0" w:color="auto"/>
              <w:left w:val="single" w:sz="6" w:space="0" w:color="auto"/>
              <w:bottom w:val="single" w:sz="6" w:space="0" w:color="auto"/>
              <w:right w:val="single" w:sz="6" w:space="0" w:color="auto"/>
            </w:tcBorders>
            <w:shd w:val="clear" w:color="auto" w:fill="FFFFFF"/>
            <w:vAlign w:val="bottom"/>
          </w:tcPr>
          <w:p w:rsidR="002761DB" w:rsidRPr="00147FCF" w:rsidRDefault="002761DB" w:rsidP="0037744C">
            <w:pPr>
              <w:shd w:val="clear" w:color="auto" w:fill="FFFFFF"/>
              <w:ind w:left="29"/>
              <w:rPr>
                <w:sz w:val="28"/>
                <w:szCs w:val="28"/>
              </w:rPr>
            </w:pPr>
            <w:r w:rsidRPr="00147FCF">
              <w:rPr>
                <w:color w:val="000000"/>
                <w:spacing w:val="-5"/>
                <w:sz w:val="28"/>
                <w:szCs w:val="28"/>
              </w:rPr>
              <w:t>Количество</w:t>
            </w:r>
          </w:p>
        </w:tc>
        <w:tc>
          <w:tcPr>
            <w:tcW w:w="2698" w:type="dxa"/>
            <w:tcBorders>
              <w:top w:val="single" w:sz="6" w:space="0" w:color="auto"/>
              <w:left w:val="single" w:sz="6" w:space="0" w:color="auto"/>
              <w:bottom w:val="single" w:sz="6" w:space="0" w:color="auto"/>
              <w:right w:val="single" w:sz="6" w:space="0" w:color="auto"/>
            </w:tcBorders>
            <w:shd w:val="clear" w:color="auto" w:fill="FFFFFF"/>
            <w:vAlign w:val="bottom"/>
          </w:tcPr>
          <w:p w:rsidR="002761DB" w:rsidRPr="00147FCF" w:rsidRDefault="002761DB" w:rsidP="0037744C">
            <w:pPr>
              <w:shd w:val="clear" w:color="auto" w:fill="FFFFFF"/>
              <w:jc w:val="center"/>
              <w:rPr>
                <w:sz w:val="28"/>
                <w:szCs w:val="28"/>
              </w:rPr>
            </w:pPr>
            <w:r w:rsidRPr="00147FCF">
              <w:rPr>
                <w:color w:val="000000"/>
                <w:sz w:val="28"/>
                <w:szCs w:val="28"/>
              </w:rPr>
              <w:t>1</w:t>
            </w:r>
          </w:p>
        </w:tc>
      </w:tr>
      <w:tr w:rsidR="002761DB" w:rsidRPr="00E33184" w:rsidTr="0037744C">
        <w:trPr>
          <w:trHeight w:hRule="exact" w:val="298"/>
        </w:trPr>
        <w:tc>
          <w:tcPr>
            <w:tcW w:w="518" w:type="dxa"/>
            <w:vMerge/>
            <w:tcBorders>
              <w:top w:val="nil"/>
              <w:left w:val="single" w:sz="6" w:space="0" w:color="auto"/>
              <w:bottom w:val="nil"/>
              <w:right w:val="single" w:sz="6" w:space="0" w:color="auto"/>
            </w:tcBorders>
            <w:shd w:val="clear" w:color="auto" w:fill="FFFFFF"/>
            <w:textDirection w:val="btLr"/>
          </w:tcPr>
          <w:p w:rsidR="002761DB" w:rsidRPr="00147FCF" w:rsidRDefault="002761DB" w:rsidP="0037744C">
            <w:pPr>
              <w:rPr>
                <w:sz w:val="28"/>
                <w:szCs w:val="28"/>
              </w:rPr>
            </w:pPr>
          </w:p>
          <w:p w:rsidR="002761DB" w:rsidRPr="00147FCF" w:rsidRDefault="002761DB" w:rsidP="0037744C">
            <w:pPr>
              <w:rPr>
                <w:sz w:val="28"/>
                <w:szCs w:val="28"/>
              </w:rPr>
            </w:pP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29"/>
              <w:rPr>
                <w:sz w:val="28"/>
                <w:szCs w:val="28"/>
              </w:rPr>
            </w:pPr>
            <w:r w:rsidRPr="00147FCF">
              <w:rPr>
                <w:color w:val="000000"/>
                <w:spacing w:val="-9"/>
                <w:sz w:val="28"/>
                <w:szCs w:val="28"/>
              </w:rPr>
              <w:t>Марка</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5"/>
                <w:sz w:val="28"/>
                <w:szCs w:val="28"/>
                <w:lang w:val="en-US"/>
              </w:rPr>
              <w:t>FLENDER M100LB4W</w:t>
            </w:r>
          </w:p>
        </w:tc>
      </w:tr>
      <w:tr w:rsidR="002761DB" w:rsidRPr="00E33184" w:rsidTr="0037744C">
        <w:trPr>
          <w:trHeight w:hRule="exact" w:val="307"/>
        </w:trPr>
        <w:tc>
          <w:tcPr>
            <w:tcW w:w="518" w:type="dxa"/>
            <w:vMerge/>
            <w:tcBorders>
              <w:top w:val="nil"/>
              <w:left w:val="single" w:sz="6" w:space="0" w:color="auto"/>
              <w:bottom w:val="nil"/>
              <w:right w:val="single" w:sz="6" w:space="0" w:color="auto"/>
            </w:tcBorders>
            <w:shd w:val="clear" w:color="auto" w:fill="FFFFFF"/>
            <w:textDirection w:val="btLr"/>
          </w:tcPr>
          <w:p w:rsidR="002761DB" w:rsidRPr="00147FCF" w:rsidRDefault="002761DB" w:rsidP="0037744C">
            <w:pPr>
              <w:rPr>
                <w:sz w:val="28"/>
                <w:szCs w:val="28"/>
              </w:rPr>
            </w:pPr>
          </w:p>
          <w:p w:rsidR="002761DB" w:rsidRPr="00147FCF" w:rsidRDefault="002761DB" w:rsidP="0037744C">
            <w:pPr>
              <w:rPr>
                <w:sz w:val="28"/>
                <w:szCs w:val="28"/>
              </w:rPr>
            </w:pP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29"/>
              <w:rPr>
                <w:sz w:val="28"/>
                <w:szCs w:val="28"/>
              </w:rPr>
            </w:pPr>
            <w:r w:rsidRPr="00147FCF">
              <w:rPr>
                <w:color w:val="000000"/>
                <w:spacing w:val="-5"/>
                <w:sz w:val="28"/>
                <w:szCs w:val="28"/>
              </w:rPr>
              <w:t>Мощность, кВт</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z w:val="28"/>
                <w:szCs w:val="28"/>
              </w:rPr>
              <w:t>3</w:t>
            </w:r>
          </w:p>
        </w:tc>
      </w:tr>
      <w:tr w:rsidR="002761DB" w:rsidRPr="00E33184" w:rsidTr="0037744C">
        <w:trPr>
          <w:trHeight w:hRule="exact" w:val="298"/>
        </w:trPr>
        <w:tc>
          <w:tcPr>
            <w:tcW w:w="518" w:type="dxa"/>
            <w:vMerge/>
            <w:tcBorders>
              <w:top w:val="nil"/>
              <w:left w:val="single" w:sz="6" w:space="0" w:color="auto"/>
              <w:bottom w:val="nil"/>
              <w:right w:val="single" w:sz="6" w:space="0" w:color="auto"/>
            </w:tcBorders>
            <w:shd w:val="clear" w:color="auto" w:fill="FFFFFF"/>
            <w:textDirection w:val="btLr"/>
          </w:tcPr>
          <w:p w:rsidR="002761DB" w:rsidRPr="00147FCF" w:rsidRDefault="002761DB" w:rsidP="0037744C">
            <w:pPr>
              <w:rPr>
                <w:sz w:val="28"/>
                <w:szCs w:val="28"/>
              </w:rPr>
            </w:pPr>
          </w:p>
          <w:p w:rsidR="002761DB" w:rsidRPr="00147FCF" w:rsidRDefault="002761DB" w:rsidP="0037744C">
            <w:pPr>
              <w:rPr>
                <w:sz w:val="28"/>
                <w:szCs w:val="28"/>
              </w:rPr>
            </w:pP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29"/>
              <w:rPr>
                <w:sz w:val="28"/>
                <w:szCs w:val="28"/>
              </w:rPr>
            </w:pPr>
            <w:r w:rsidRPr="00147FCF">
              <w:rPr>
                <w:color w:val="000000"/>
                <w:spacing w:val="-9"/>
                <w:sz w:val="28"/>
                <w:szCs w:val="28"/>
              </w:rPr>
              <w:t>ПВ, %</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rPr>
                <w:sz w:val="28"/>
                <w:szCs w:val="28"/>
              </w:rPr>
            </w:pPr>
          </w:p>
        </w:tc>
      </w:tr>
      <w:tr w:rsidR="002761DB" w:rsidRPr="00E33184" w:rsidTr="0037744C">
        <w:trPr>
          <w:trHeight w:hRule="exact" w:val="298"/>
        </w:trPr>
        <w:tc>
          <w:tcPr>
            <w:tcW w:w="518" w:type="dxa"/>
            <w:vMerge/>
            <w:tcBorders>
              <w:top w:val="nil"/>
              <w:left w:val="single" w:sz="6" w:space="0" w:color="auto"/>
              <w:bottom w:val="nil"/>
              <w:right w:val="single" w:sz="6" w:space="0" w:color="auto"/>
            </w:tcBorders>
            <w:shd w:val="clear" w:color="auto" w:fill="FFFFFF"/>
            <w:textDirection w:val="btLr"/>
          </w:tcPr>
          <w:p w:rsidR="002761DB" w:rsidRPr="00147FCF" w:rsidRDefault="002761DB" w:rsidP="0037744C">
            <w:pPr>
              <w:rPr>
                <w:sz w:val="28"/>
                <w:szCs w:val="28"/>
              </w:rPr>
            </w:pPr>
          </w:p>
          <w:p w:rsidR="002761DB" w:rsidRPr="00147FCF" w:rsidRDefault="002761DB" w:rsidP="0037744C">
            <w:pPr>
              <w:rPr>
                <w:sz w:val="28"/>
                <w:szCs w:val="28"/>
              </w:rPr>
            </w:pP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29"/>
              <w:rPr>
                <w:sz w:val="28"/>
                <w:szCs w:val="28"/>
              </w:rPr>
            </w:pPr>
            <w:r w:rsidRPr="00147FCF">
              <w:rPr>
                <w:color w:val="000000"/>
                <w:spacing w:val="-5"/>
                <w:sz w:val="28"/>
                <w:szCs w:val="28"/>
              </w:rPr>
              <w:t>Номинальное напряжение</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5"/>
                <w:sz w:val="28"/>
                <w:szCs w:val="28"/>
              </w:rPr>
              <w:t>ЗАС 380В, 50Гц</w:t>
            </w:r>
          </w:p>
        </w:tc>
      </w:tr>
      <w:tr w:rsidR="002761DB" w:rsidRPr="00E33184" w:rsidTr="0037744C">
        <w:trPr>
          <w:trHeight w:hRule="exact" w:val="298"/>
        </w:trPr>
        <w:tc>
          <w:tcPr>
            <w:tcW w:w="518" w:type="dxa"/>
            <w:vMerge/>
            <w:tcBorders>
              <w:top w:val="nil"/>
              <w:left w:val="single" w:sz="6" w:space="0" w:color="auto"/>
              <w:bottom w:val="nil"/>
              <w:right w:val="single" w:sz="6" w:space="0" w:color="auto"/>
            </w:tcBorders>
            <w:shd w:val="clear" w:color="auto" w:fill="FFFFFF"/>
            <w:textDirection w:val="btLr"/>
          </w:tcPr>
          <w:p w:rsidR="002761DB" w:rsidRPr="00147FCF" w:rsidRDefault="002761DB" w:rsidP="0037744C">
            <w:pPr>
              <w:rPr>
                <w:sz w:val="28"/>
                <w:szCs w:val="28"/>
              </w:rPr>
            </w:pPr>
          </w:p>
          <w:p w:rsidR="002761DB" w:rsidRPr="00147FCF" w:rsidRDefault="002761DB" w:rsidP="0037744C">
            <w:pPr>
              <w:rPr>
                <w:sz w:val="28"/>
                <w:szCs w:val="28"/>
              </w:rPr>
            </w:pP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29"/>
              <w:rPr>
                <w:sz w:val="28"/>
                <w:szCs w:val="28"/>
              </w:rPr>
            </w:pPr>
            <w:r w:rsidRPr="00147FCF">
              <w:rPr>
                <w:color w:val="000000"/>
                <w:spacing w:val="-5"/>
                <w:sz w:val="28"/>
                <w:szCs w:val="28"/>
              </w:rPr>
              <w:t>Номинальный ток, А</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z w:val="28"/>
                <w:szCs w:val="28"/>
              </w:rPr>
              <w:t>6,4</w:t>
            </w:r>
          </w:p>
        </w:tc>
      </w:tr>
      <w:tr w:rsidR="002761DB" w:rsidRPr="00E33184" w:rsidTr="0037744C">
        <w:trPr>
          <w:trHeight w:hRule="exact" w:val="298"/>
        </w:trPr>
        <w:tc>
          <w:tcPr>
            <w:tcW w:w="518" w:type="dxa"/>
            <w:vMerge/>
            <w:tcBorders>
              <w:top w:val="nil"/>
              <w:left w:val="single" w:sz="6" w:space="0" w:color="auto"/>
              <w:bottom w:val="nil"/>
              <w:right w:val="single" w:sz="6" w:space="0" w:color="auto"/>
            </w:tcBorders>
            <w:shd w:val="clear" w:color="auto" w:fill="FFFFFF"/>
            <w:textDirection w:val="btLr"/>
          </w:tcPr>
          <w:p w:rsidR="002761DB" w:rsidRPr="00147FCF" w:rsidRDefault="002761DB" w:rsidP="0037744C">
            <w:pPr>
              <w:rPr>
                <w:sz w:val="28"/>
                <w:szCs w:val="28"/>
              </w:rPr>
            </w:pPr>
          </w:p>
          <w:p w:rsidR="002761DB" w:rsidRPr="00147FCF" w:rsidRDefault="002761DB" w:rsidP="0037744C">
            <w:pPr>
              <w:rPr>
                <w:sz w:val="28"/>
                <w:szCs w:val="28"/>
              </w:rPr>
            </w:pP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34"/>
              <w:rPr>
                <w:sz w:val="28"/>
                <w:szCs w:val="28"/>
              </w:rPr>
            </w:pPr>
            <w:r w:rsidRPr="00147FCF">
              <w:rPr>
                <w:color w:val="000000"/>
                <w:spacing w:val="-5"/>
                <w:sz w:val="28"/>
                <w:szCs w:val="28"/>
              </w:rPr>
              <w:t>Номинальная скорость, об/мин</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10"/>
                <w:sz w:val="28"/>
                <w:szCs w:val="28"/>
              </w:rPr>
              <w:t>1430</w:t>
            </w:r>
          </w:p>
        </w:tc>
      </w:tr>
      <w:tr w:rsidR="002761DB" w:rsidRPr="00E33184" w:rsidTr="0037744C">
        <w:trPr>
          <w:trHeight w:hRule="exact" w:val="298"/>
        </w:trPr>
        <w:tc>
          <w:tcPr>
            <w:tcW w:w="518" w:type="dxa"/>
            <w:vMerge/>
            <w:tcBorders>
              <w:top w:val="nil"/>
              <w:left w:val="single" w:sz="6" w:space="0" w:color="auto"/>
              <w:bottom w:val="single" w:sz="6" w:space="0" w:color="auto"/>
              <w:right w:val="single" w:sz="6" w:space="0" w:color="auto"/>
            </w:tcBorders>
            <w:shd w:val="clear" w:color="auto" w:fill="FFFFFF"/>
            <w:textDirection w:val="btLr"/>
          </w:tcPr>
          <w:p w:rsidR="002761DB" w:rsidRPr="00147FCF" w:rsidRDefault="002761DB" w:rsidP="0037744C">
            <w:pPr>
              <w:rPr>
                <w:sz w:val="28"/>
                <w:szCs w:val="28"/>
              </w:rPr>
            </w:pPr>
          </w:p>
          <w:p w:rsidR="002761DB" w:rsidRPr="00147FCF" w:rsidRDefault="002761DB" w:rsidP="0037744C">
            <w:pPr>
              <w:rPr>
                <w:sz w:val="28"/>
                <w:szCs w:val="28"/>
              </w:rPr>
            </w:pP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29"/>
              <w:rPr>
                <w:sz w:val="28"/>
                <w:szCs w:val="28"/>
              </w:rPr>
            </w:pPr>
            <w:r w:rsidRPr="00147FCF">
              <w:rPr>
                <w:color w:val="000000"/>
                <w:spacing w:val="-6"/>
                <w:sz w:val="28"/>
                <w:szCs w:val="28"/>
              </w:rPr>
              <w:t>Вентиляция</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5"/>
                <w:sz w:val="28"/>
                <w:szCs w:val="28"/>
              </w:rPr>
              <w:t>встроенная</w:t>
            </w:r>
          </w:p>
        </w:tc>
      </w:tr>
      <w:tr w:rsidR="002761DB" w:rsidRPr="00E33184" w:rsidTr="0037744C">
        <w:trPr>
          <w:trHeight w:hRule="exact" w:val="307"/>
        </w:trPr>
        <w:tc>
          <w:tcPr>
            <w:tcW w:w="518" w:type="dxa"/>
            <w:vMerge w:val="restart"/>
            <w:tcBorders>
              <w:top w:val="single" w:sz="6" w:space="0" w:color="auto"/>
              <w:left w:val="single" w:sz="6" w:space="0" w:color="auto"/>
              <w:bottom w:val="nil"/>
              <w:right w:val="single" w:sz="6" w:space="0" w:color="auto"/>
            </w:tcBorders>
            <w:shd w:val="clear" w:color="auto" w:fill="FFFFFF"/>
            <w:textDirection w:val="btLr"/>
          </w:tcPr>
          <w:p w:rsidR="002761DB" w:rsidRPr="00147FCF" w:rsidRDefault="002761DB" w:rsidP="0037744C">
            <w:pPr>
              <w:shd w:val="clear" w:color="auto" w:fill="FFFFFF"/>
              <w:ind w:left="113" w:right="29"/>
              <w:jc w:val="right"/>
              <w:rPr>
                <w:sz w:val="28"/>
                <w:szCs w:val="28"/>
              </w:rPr>
            </w:pPr>
            <w:r w:rsidRPr="00147FCF">
              <w:rPr>
                <w:sz w:val="28"/>
                <w:szCs w:val="28"/>
              </w:rPr>
              <w:t xml:space="preserve">Тормоз </w:t>
            </w:r>
          </w:p>
        </w:tc>
        <w:tc>
          <w:tcPr>
            <w:tcW w:w="3984" w:type="dxa"/>
            <w:tcBorders>
              <w:top w:val="single" w:sz="6" w:space="0" w:color="auto"/>
              <w:left w:val="single" w:sz="6" w:space="0" w:color="auto"/>
              <w:bottom w:val="single" w:sz="6" w:space="0" w:color="auto"/>
              <w:right w:val="single" w:sz="6" w:space="0" w:color="auto"/>
            </w:tcBorders>
            <w:shd w:val="clear" w:color="auto" w:fill="FFFFFF"/>
            <w:vAlign w:val="bottom"/>
          </w:tcPr>
          <w:p w:rsidR="002761DB" w:rsidRPr="00147FCF" w:rsidRDefault="002761DB" w:rsidP="0037744C">
            <w:pPr>
              <w:shd w:val="clear" w:color="auto" w:fill="FFFFFF"/>
              <w:ind w:left="24"/>
              <w:rPr>
                <w:sz w:val="28"/>
                <w:szCs w:val="28"/>
              </w:rPr>
            </w:pPr>
            <w:r w:rsidRPr="00147FCF">
              <w:rPr>
                <w:color w:val="000000"/>
                <w:spacing w:val="-5"/>
                <w:sz w:val="28"/>
                <w:szCs w:val="28"/>
              </w:rPr>
              <w:t>Количество</w:t>
            </w:r>
          </w:p>
        </w:tc>
        <w:tc>
          <w:tcPr>
            <w:tcW w:w="2698" w:type="dxa"/>
            <w:tcBorders>
              <w:top w:val="single" w:sz="6" w:space="0" w:color="auto"/>
              <w:left w:val="single" w:sz="6" w:space="0" w:color="auto"/>
              <w:bottom w:val="single" w:sz="6" w:space="0" w:color="auto"/>
              <w:right w:val="single" w:sz="6" w:space="0" w:color="auto"/>
            </w:tcBorders>
            <w:shd w:val="clear" w:color="auto" w:fill="FFFFFF"/>
            <w:vAlign w:val="bottom"/>
          </w:tcPr>
          <w:p w:rsidR="002761DB" w:rsidRPr="00147FCF" w:rsidRDefault="002761DB" w:rsidP="0037744C">
            <w:pPr>
              <w:shd w:val="clear" w:color="auto" w:fill="FFFFFF"/>
              <w:jc w:val="center"/>
              <w:rPr>
                <w:sz w:val="28"/>
                <w:szCs w:val="28"/>
              </w:rPr>
            </w:pPr>
            <w:r w:rsidRPr="00147FCF">
              <w:rPr>
                <w:color w:val="000000"/>
                <w:sz w:val="28"/>
                <w:szCs w:val="28"/>
              </w:rPr>
              <w:t>1</w:t>
            </w:r>
          </w:p>
        </w:tc>
      </w:tr>
      <w:tr w:rsidR="002761DB" w:rsidRPr="00E33184" w:rsidTr="0037744C">
        <w:trPr>
          <w:trHeight w:hRule="exact" w:val="528"/>
        </w:trPr>
        <w:tc>
          <w:tcPr>
            <w:tcW w:w="518" w:type="dxa"/>
            <w:vMerge/>
            <w:tcBorders>
              <w:top w:val="nil"/>
              <w:left w:val="single" w:sz="6" w:space="0" w:color="auto"/>
              <w:bottom w:val="nil"/>
              <w:right w:val="single" w:sz="6" w:space="0" w:color="auto"/>
            </w:tcBorders>
            <w:shd w:val="clear" w:color="auto" w:fill="FFFFFF"/>
          </w:tcPr>
          <w:p w:rsidR="002761DB" w:rsidRPr="00147FCF" w:rsidRDefault="002761DB" w:rsidP="0037744C">
            <w:pPr>
              <w:rPr>
                <w:sz w:val="28"/>
                <w:szCs w:val="28"/>
              </w:rPr>
            </w:pPr>
          </w:p>
          <w:p w:rsidR="002761DB" w:rsidRPr="00147FCF" w:rsidRDefault="002761DB" w:rsidP="0037744C">
            <w:pPr>
              <w:rPr>
                <w:sz w:val="28"/>
                <w:szCs w:val="28"/>
              </w:rPr>
            </w:pPr>
          </w:p>
        </w:tc>
        <w:tc>
          <w:tcPr>
            <w:tcW w:w="3984" w:type="dxa"/>
            <w:tcBorders>
              <w:top w:val="single" w:sz="6" w:space="0" w:color="auto"/>
              <w:left w:val="single" w:sz="6" w:space="0" w:color="auto"/>
              <w:bottom w:val="single" w:sz="6" w:space="0" w:color="auto"/>
              <w:right w:val="single" w:sz="6" w:space="0" w:color="auto"/>
            </w:tcBorders>
            <w:shd w:val="clear" w:color="auto" w:fill="FFFFFF"/>
            <w:vAlign w:val="center"/>
          </w:tcPr>
          <w:p w:rsidR="002761DB" w:rsidRPr="00147FCF" w:rsidRDefault="002761DB" w:rsidP="0037744C">
            <w:pPr>
              <w:shd w:val="clear" w:color="auto" w:fill="FFFFFF"/>
              <w:ind w:left="19"/>
              <w:rPr>
                <w:sz w:val="28"/>
                <w:szCs w:val="28"/>
              </w:rPr>
            </w:pPr>
            <w:r w:rsidRPr="00147FCF">
              <w:rPr>
                <w:color w:val="000000"/>
                <w:sz w:val="28"/>
                <w:szCs w:val="28"/>
              </w:rPr>
              <w:t>Тип</w:t>
            </w:r>
          </w:p>
        </w:tc>
        <w:tc>
          <w:tcPr>
            <w:tcW w:w="2698" w:type="dxa"/>
            <w:tcBorders>
              <w:top w:val="single" w:sz="6" w:space="0" w:color="auto"/>
              <w:left w:val="single" w:sz="6" w:space="0" w:color="auto"/>
              <w:bottom w:val="single" w:sz="6" w:space="0" w:color="auto"/>
              <w:right w:val="single" w:sz="6" w:space="0" w:color="auto"/>
            </w:tcBorders>
            <w:shd w:val="clear" w:color="auto" w:fill="FFFFFF"/>
            <w:vAlign w:val="center"/>
          </w:tcPr>
          <w:p w:rsidR="002761DB" w:rsidRPr="00147FCF" w:rsidRDefault="002761DB" w:rsidP="0037744C">
            <w:pPr>
              <w:shd w:val="clear" w:color="auto" w:fill="FFFFFF"/>
              <w:spacing w:line="254" w:lineRule="exact"/>
              <w:ind w:left="134" w:right="178"/>
              <w:jc w:val="center"/>
              <w:rPr>
                <w:sz w:val="28"/>
                <w:szCs w:val="28"/>
              </w:rPr>
            </w:pPr>
            <w:r w:rsidRPr="00147FCF">
              <w:rPr>
                <w:color w:val="000000"/>
                <w:spacing w:val="-4"/>
                <w:sz w:val="28"/>
                <w:szCs w:val="28"/>
              </w:rPr>
              <w:t xml:space="preserve">дисковый, встроен в </w:t>
            </w:r>
            <w:r w:rsidRPr="00147FCF">
              <w:rPr>
                <w:color w:val="000000"/>
                <w:spacing w:val="-1"/>
                <w:sz w:val="28"/>
                <w:szCs w:val="28"/>
              </w:rPr>
              <w:t>двигатель</w:t>
            </w:r>
          </w:p>
        </w:tc>
      </w:tr>
      <w:tr w:rsidR="002761DB" w:rsidRPr="00E33184" w:rsidTr="0037744C">
        <w:trPr>
          <w:trHeight w:hRule="exact" w:val="307"/>
        </w:trPr>
        <w:tc>
          <w:tcPr>
            <w:tcW w:w="518" w:type="dxa"/>
            <w:vMerge/>
            <w:tcBorders>
              <w:top w:val="nil"/>
              <w:left w:val="single" w:sz="6" w:space="0" w:color="auto"/>
              <w:bottom w:val="nil"/>
              <w:right w:val="single" w:sz="6" w:space="0" w:color="auto"/>
            </w:tcBorders>
            <w:shd w:val="clear" w:color="auto" w:fill="FFFFFF"/>
          </w:tcPr>
          <w:p w:rsidR="002761DB" w:rsidRPr="00147FCF" w:rsidRDefault="002761DB" w:rsidP="0037744C">
            <w:pPr>
              <w:rPr>
                <w:sz w:val="28"/>
                <w:szCs w:val="28"/>
              </w:rPr>
            </w:pPr>
          </w:p>
          <w:p w:rsidR="002761DB" w:rsidRPr="00147FCF" w:rsidRDefault="002761DB" w:rsidP="0037744C">
            <w:pPr>
              <w:rPr>
                <w:sz w:val="28"/>
                <w:szCs w:val="28"/>
              </w:rPr>
            </w:pP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29"/>
              <w:rPr>
                <w:sz w:val="28"/>
                <w:szCs w:val="28"/>
              </w:rPr>
            </w:pPr>
            <w:r w:rsidRPr="00147FCF">
              <w:rPr>
                <w:color w:val="000000"/>
                <w:spacing w:val="-10"/>
                <w:sz w:val="28"/>
                <w:szCs w:val="28"/>
              </w:rPr>
              <w:t>Марка</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6"/>
                <w:sz w:val="28"/>
                <w:szCs w:val="28"/>
                <w:lang w:val="en-US"/>
              </w:rPr>
              <w:t>FLENDER L32GH</w:t>
            </w:r>
          </w:p>
        </w:tc>
      </w:tr>
      <w:tr w:rsidR="002761DB" w:rsidRPr="00E33184" w:rsidTr="0037744C">
        <w:trPr>
          <w:trHeight w:hRule="exact" w:val="298"/>
        </w:trPr>
        <w:tc>
          <w:tcPr>
            <w:tcW w:w="518" w:type="dxa"/>
            <w:vMerge/>
            <w:tcBorders>
              <w:top w:val="nil"/>
              <w:left w:val="single" w:sz="6" w:space="0" w:color="auto"/>
              <w:bottom w:val="nil"/>
              <w:right w:val="single" w:sz="6" w:space="0" w:color="auto"/>
            </w:tcBorders>
            <w:shd w:val="clear" w:color="auto" w:fill="FFFFFF"/>
          </w:tcPr>
          <w:p w:rsidR="002761DB" w:rsidRPr="00147FCF" w:rsidRDefault="002761DB" w:rsidP="0037744C">
            <w:pPr>
              <w:rPr>
                <w:sz w:val="28"/>
                <w:szCs w:val="28"/>
              </w:rPr>
            </w:pPr>
          </w:p>
          <w:p w:rsidR="002761DB" w:rsidRPr="00147FCF" w:rsidRDefault="002761DB" w:rsidP="0037744C">
            <w:pPr>
              <w:rPr>
                <w:sz w:val="28"/>
                <w:szCs w:val="28"/>
              </w:rPr>
            </w:pP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29"/>
              <w:rPr>
                <w:sz w:val="28"/>
                <w:szCs w:val="28"/>
              </w:rPr>
            </w:pPr>
            <w:r w:rsidRPr="00147FCF">
              <w:rPr>
                <w:color w:val="000000"/>
                <w:spacing w:val="-5"/>
                <w:sz w:val="28"/>
                <w:szCs w:val="28"/>
              </w:rPr>
              <w:t>Мощность, кВт</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rPr>
                <w:sz w:val="28"/>
                <w:szCs w:val="28"/>
              </w:rPr>
            </w:pPr>
          </w:p>
        </w:tc>
      </w:tr>
      <w:tr w:rsidR="002761DB" w:rsidRPr="00E33184" w:rsidTr="0037744C">
        <w:trPr>
          <w:trHeight w:hRule="exact" w:val="298"/>
        </w:trPr>
        <w:tc>
          <w:tcPr>
            <w:tcW w:w="518" w:type="dxa"/>
            <w:vMerge/>
            <w:tcBorders>
              <w:top w:val="nil"/>
              <w:left w:val="single" w:sz="6" w:space="0" w:color="auto"/>
              <w:bottom w:val="single" w:sz="6" w:space="0" w:color="auto"/>
              <w:right w:val="single" w:sz="6" w:space="0" w:color="auto"/>
            </w:tcBorders>
            <w:shd w:val="clear" w:color="auto" w:fill="FFFFFF"/>
          </w:tcPr>
          <w:p w:rsidR="002761DB" w:rsidRPr="00147FCF" w:rsidRDefault="002761DB" w:rsidP="0037744C">
            <w:pPr>
              <w:rPr>
                <w:sz w:val="28"/>
                <w:szCs w:val="28"/>
              </w:rPr>
            </w:pPr>
          </w:p>
          <w:p w:rsidR="002761DB" w:rsidRPr="00147FCF" w:rsidRDefault="002761DB" w:rsidP="0037744C">
            <w:pPr>
              <w:rPr>
                <w:sz w:val="28"/>
                <w:szCs w:val="28"/>
              </w:rPr>
            </w:pP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34"/>
              <w:rPr>
                <w:sz w:val="28"/>
                <w:szCs w:val="28"/>
              </w:rPr>
            </w:pPr>
            <w:r w:rsidRPr="00147FCF">
              <w:rPr>
                <w:color w:val="000000"/>
                <w:spacing w:val="-5"/>
                <w:sz w:val="28"/>
                <w:szCs w:val="28"/>
              </w:rPr>
              <w:t>Номинальное напряжение</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pacing w:val="-4"/>
                <w:sz w:val="28"/>
                <w:szCs w:val="28"/>
              </w:rPr>
              <w:t>2АС 380В, 50Гц</w:t>
            </w:r>
          </w:p>
        </w:tc>
      </w:tr>
      <w:tr w:rsidR="002761DB" w:rsidRPr="00E33184" w:rsidTr="0037744C">
        <w:trPr>
          <w:trHeight w:hRule="exact" w:val="317"/>
        </w:trPr>
        <w:tc>
          <w:tcPr>
            <w:tcW w:w="4502" w:type="dxa"/>
            <w:gridSpan w:val="2"/>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ind w:left="538"/>
              <w:rPr>
                <w:sz w:val="28"/>
                <w:szCs w:val="28"/>
              </w:rPr>
            </w:pPr>
            <w:r w:rsidRPr="00147FCF">
              <w:rPr>
                <w:color w:val="000000"/>
                <w:spacing w:val="-5"/>
                <w:sz w:val="28"/>
                <w:szCs w:val="28"/>
              </w:rPr>
              <w:t>Концевые выключатели, шт</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2761DB" w:rsidRPr="00147FCF" w:rsidRDefault="002761DB" w:rsidP="0037744C">
            <w:pPr>
              <w:shd w:val="clear" w:color="auto" w:fill="FFFFFF"/>
              <w:jc w:val="center"/>
              <w:rPr>
                <w:sz w:val="28"/>
                <w:szCs w:val="28"/>
              </w:rPr>
            </w:pPr>
            <w:r w:rsidRPr="00147FCF">
              <w:rPr>
                <w:color w:val="000000"/>
                <w:sz w:val="28"/>
                <w:szCs w:val="28"/>
              </w:rPr>
              <w:t>1</w:t>
            </w:r>
          </w:p>
        </w:tc>
      </w:tr>
    </w:tbl>
    <w:p w:rsidR="002761DB" w:rsidRPr="00147FCF" w:rsidRDefault="002761DB" w:rsidP="0037744C">
      <w:pPr>
        <w:shd w:val="clear" w:color="auto" w:fill="FFFFFF"/>
        <w:spacing w:before="696"/>
        <w:ind w:left="130"/>
        <w:rPr>
          <w:sz w:val="28"/>
          <w:szCs w:val="28"/>
        </w:rPr>
      </w:pPr>
      <w:r w:rsidRPr="00147FCF">
        <w:rPr>
          <w:b/>
          <w:bCs/>
          <w:color w:val="000000"/>
          <w:spacing w:val="-4"/>
          <w:sz w:val="28"/>
          <w:szCs w:val="28"/>
        </w:rPr>
        <w:t xml:space="preserve">    Ограничение по одновременной работе механизмов</w:t>
      </w:r>
    </w:p>
    <w:p w:rsidR="002761DB" w:rsidRPr="00147FCF" w:rsidRDefault="002761DB" w:rsidP="002C4DCC">
      <w:pPr>
        <w:shd w:val="clear" w:color="auto" w:fill="FFFFFF"/>
        <w:spacing w:before="350" w:line="254" w:lineRule="exact"/>
        <w:ind w:left="130" w:firstLine="662"/>
        <w:jc w:val="both"/>
        <w:rPr>
          <w:sz w:val="28"/>
          <w:szCs w:val="28"/>
        </w:rPr>
      </w:pPr>
      <w:r w:rsidRPr="00147FCF">
        <w:rPr>
          <w:color w:val="000000"/>
          <w:spacing w:val="-1"/>
          <w:sz w:val="28"/>
          <w:szCs w:val="28"/>
        </w:rPr>
        <w:t>Не   допускается   одновременная   работа   привода</w:t>
      </w:r>
      <w:r>
        <w:rPr>
          <w:color w:val="000000"/>
          <w:spacing w:val="-1"/>
          <w:sz w:val="28"/>
          <w:szCs w:val="28"/>
        </w:rPr>
        <w:t xml:space="preserve"> п</w:t>
      </w:r>
      <w:r w:rsidRPr="00147FCF">
        <w:rPr>
          <w:color w:val="000000"/>
          <w:spacing w:val="-1"/>
          <w:sz w:val="28"/>
          <w:szCs w:val="28"/>
        </w:rPr>
        <w:t xml:space="preserve">одъема/опускания   груза   и </w:t>
      </w:r>
      <w:r w:rsidRPr="00147FCF">
        <w:rPr>
          <w:color w:val="000000"/>
          <w:spacing w:val="-4"/>
          <w:sz w:val="28"/>
          <w:szCs w:val="28"/>
        </w:rPr>
        <w:t>передвижения крана.</w:t>
      </w:r>
      <w:r>
        <w:rPr>
          <w:color w:val="000000"/>
          <w:spacing w:val="-4"/>
          <w:sz w:val="28"/>
          <w:szCs w:val="28"/>
        </w:rPr>
        <w:t xml:space="preserve"> </w:t>
      </w:r>
      <w:r w:rsidRPr="00147FCF">
        <w:rPr>
          <w:color w:val="000000"/>
          <w:spacing w:val="-4"/>
          <w:sz w:val="28"/>
          <w:szCs w:val="28"/>
        </w:rPr>
        <w:t>Остальные совмещения разрешены.</w:t>
      </w:r>
    </w:p>
    <w:p w:rsidR="002761DB" w:rsidRPr="00147FCF" w:rsidRDefault="002761DB" w:rsidP="0037744C">
      <w:pPr>
        <w:shd w:val="clear" w:color="auto" w:fill="FFFFFF"/>
        <w:spacing w:line="254" w:lineRule="exact"/>
        <w:ind w:left="787"/>
        <w:rPr>
          <w:sz w:val="28"/>
          <w:szCs w:val="28"/>
        </w:rPr>
      </w:pPr>
    </w:p>
    <w:p w:rsidR="002761DB" w:rsidRPr="004F7A48" w:rsidRDefault="002761DB" w:rsidP="0037744C">
      <w:pPr>
        <w:shd w:val="clear" w:color="auto" w:fill="FFFFFF"/>
        <w:rPr>
          <w:sz w:val="28"/>
          <w:szCs w:val="28"/>
        </w:rPr>
      </w:pPr>
      <w:r w:rsidRPr="004F7A48">
        <w:rPr>
          <w:b/>
          <w:bCs/>
          <w:spacing w:val="1"/>
          <w:sz w:val="28"/>
          <w:szCs w:val="28"/>
        </w:rPr>
        <w:t>4.3.        ТЕХНИЧЕСКИЕ ТРЕБОВАНИЯ</w:t>
      </w:r>
    </w:p>
    <w:p w:rsidR="002761DB" w:rsidRPr="004F7A48" w:rsidRDefault="002761DB" w:rsidP="0037744C">
      <w:pPr>
        <w:shd w:val="clear" w:color="auto" w:fill="FFFFFF"/>
        <w:spacing w:before="341" w:line="264" w:lineRule="exact"/>
        <w:ind w:right="24" w:firstLine="662"/>
        <w:jc w:val="both"/>
        <w:rPr>
          <w:sz w:val="28"/>
          <w:szCs w:val="28"/>
        </w:rPr>
      </w:pPr>
      <w:r w:rsidRPr="004F7A48">
        <w:rPr>
          <w:spacing w:val="9"/>
          <w:sz w:val="28"/>
          <w:szCs w:val="28"/>
        </w:rPr>
        <w:t xml:space="preserve">Электрооборудование крана должно отвечать требованиям настоящего </w:t>
      </w:r>
      <w:r w:rsidRPr="004F7A48">
        <w:rPr>
          <w:spacing w:val="-2"/>
          <w:sz w:val="28"/>
          <w:szCs w:val="28"/>
        </w:rPr>
        <w:t>технического задания, проекта СПШ2014.02. и нормативных документов  Федеральной службы по технологическому и атомному надзору.</w:t>
      </w:r>
    </w:p>
    <w:p w:rsidR="002761DB" w:rsidRPr="004F7A48" w:rsidRDefault="002761DB" w:rsidP="0037744C">
      <w:pPr>
        <w:shd w:val="clear" w:color="auto" w:fill="FFFFFF"/>
        <w:spacing w:before="451"/>
        <w:rPr>
          <w:sz w:val="28"/>
          <w:szCs w:val="28"/>
        </w:rPr>
      </w:pPr>
      <w:r w:rsidRPr="004F7A48">
        <w:rPr>
          <w:bCs/>
          <w:spacing w:val="-2"/>
          <w:sz w:val="28"/>
          <w:szCs w:val="28"/>
        </w:rPr>
        <w:t>4.3.1.    Требования по модернизации оборудования</w:t>
      </w:r>
    </w:p>
    <w:p w:rsidR="002761DB" w:rsidRPr="004F7A48" w:rsidRDefault="002761DB" w:rsidP="00796CEC">
      <w:pPr>
        <w:pStyle w:val="BodyText"/>
        <w:rPr>
          <w:sz w:val="28"/>
          <w:szCs w:val="28"/>
        </w:rPr>
      </w:pPr>
    </w:p>
    <w:p w:rsidR="002761DB" w:rsidRPr="004F7A48" w:rsidRDefault="002761DB" w:rsidP="00796CEC">
      <w:pPr>
        <w:pStyle w:val="BodyText"/>
        <w:rPr>
          <w:sz w:val="28"/>
          <w:szCs w:val="28"/>
        </w:rPr>
      </w:pPr>
      <w:r w:rsidRPr="004F7A48">
        <w:rPr>
          <w:sz w:val="28"/>
          <w:szCs w:val="28"/>
        </w:rPr>
        <w:t>Модернизация оборудования должна включать:</w:t>
      </w:r>
    </w:p>
    <w:p w:rsidR="002761DB" w:rsidRPr="004F7A48" w:rsidRDefault="002761DB" w:rsidP="00796CEC">
      <w:pPr>
        <w:pStyle w:val="BodyText"/>
        <w:rPr>
          <w:sz w:val="28"/>
          <w:szCs w:val="28"/>
        </w:rPr>
      </w:pPr>
      <w:r w:rsidRPr="004F7A48">
        <w:rPr>
          <w:sz w:val="28"/>
          <w:szCs w:val="28"/>
        </w:rPr>
        <w:t>- полную замену кабельной продукции;</w:t>
      </w:r>
    </w:p>
    <w:p w:rsidR="002761DB" w:rsidRPr="004F7A48" w:rsidRDefault="002761DB" w:rsidP="00796CEC">
      <w:pPr>
        <w:pStyle w:val="BodyText"/>
        <w:rPr>
          <w:sz w:val="28"/>
          <w:szCs w:val="28"/>
        </w:rPr>
      </w:pPr>
      <w:r w:rsidRPr="004F7A48">
        <w:rPr>
          <w:sz w:val="28"/>
          <w:szCs w:val="28"/>
        </w:rPr>
        <w:t>- замену шкафов и панелей управления с внедрением единого программируемого логического контроллера и частотных приводов;</w:t>
      </w:r>
    </w:p>
    <w:p w:rsidR="002761DB" w:rsidRPr="004F7A48" w:rsidRDefault="002761DB" w:rsidP="00796CEC">
      <w:pPr>
        <w:pStyle w:val="BodyText"/>
        <w:rPr>
          <w:sz w:val="28"/>
          <w:szCs w:val="28"/>
        </w:rPr>
      </w:pPr>
      <w:r w:rsidRPr="004F7A48">
        <w:rPr>
          <w:sz w:val="28"/>
          <w:szCs w:val="28"/>
        </w:rPr>
        <w:t>- замену электродвигателей и приводных редукторов грузовой тележки;</w:t>
      </w:r>
    </w:p>
    <w:p w:rsidR="002761DB" w:rsidRPr="004F7A48" w:rsidRDefault="002761DB" w:rsidP="00796CEC">
      <w:pPr>
        <w:pStyle w:val="BodyText"/>
        <w:rPr>
          <w:sz w:val="28"/>
          <w:szCs w:val="28"/>
        </w:rPr>
      </w:pPr>
      <w:r w:rsidRPr="004F7A48">
        <w:rPr>
          <w:sz w:val="28"/>
          <w:szCs w:val="28"/>
        </w:rPr>
        <w:t>- замену встроенных тормозов на электродвигателях передвижения крана;</w:t>
      </w:r>
    </w:p>
    <w:p w:rsidR="002761DB" w:rsidRPr="004F7A48" w:rsidRDefault="002761DB" w:rsidP="00796CEC">
      <w:pPr>
        <w:pStyle w:val="BodyText"/>
        <w:rPr>
          <w:sz w:val="28"/>
          <w:szCs w:val="28"/>
        </w:rPr>
      </w:pPr>
      <w:r w:rsidRPr="004F7A48">
        <w:rPr>
          <w:sz w:val="28"/>
          <w:szCs w:val="28"/>
        </w:rPr>
        <w:t>- замену пульта управления краном.</w:t>
      </w:r>
    </w:p>
    <w:p w:rsidR="002761DB" w:rsidRPr="004F7A48" w:rsidRDefault="002761DB" w:rsidP="00796CEC">
      <w:pPr>
        <w:pStyle w:val="BodyText"/>
        <w:rPr>
          <w:sz w:val="28"/>
          <w:szCs w:val="28"/>
        </w:rPr>
      </w:pPr>
    </w:p>
    <w:p w:rsidR="002761DB" w:rsidRPr="004F7A48" w:rsidRDefault="002761DB" w:rsidP="0002378D">
      <w:pPr>
        <w:shd w:val="clear" w:color="auto" w:fill="FFFFFF"/>
        <w:spacing w:before="451"/>
        <w:rPr>
          <w:sz w:val="28"/>
          <w:szCs w:val="28"/>
        </w:rPr>
      </w:pPr>
      <w:r w:rsidRPr="004F7A48">
        <w:rPr>
          <w:bCs/>
          <w:spacing w:val="-2"/>
          <w:sz w:val="28"/>
          <w:szCs w:val="28"/>
        </w:rPr>
        <w:t>4.3.2.    Требования по  модернизации системы управления краном</w:t>
      </w:r>
    </w:p>
    <w:p w:rsidR="002761DB" w:rsidRPr="004F7A48" w:rsidRDefault="002761DB" w:rsidP="0002378D">
      <w:pPr>
        <w:shd w:val="clear" w:color="auto" w:fill="FFFFFF"/>
        <w:spacing w:before="5" w:line="254" w:lineRule="exact"/>
        <w:ind w:left="10" w:right="5" w:firstLine="677"/>
        <w:jc w:val="both"/>
        <w:rPr>
          <w:b/>
        </w:rPr>
      </w:pPr>
    </w:p>
    <w:p w:rsidR="002761DB" w:rsidRPr="004F7A48" w:rsidRDefault="002761DB" w:rsidP="0002378D">
      <w:pPr>
        <w:pStyle w:val="BodyText"/>
        <w:rPr>
          <w:sz w:val="28"/>
          <w:szCs w:val="28"/>
        </w:rPr>
      </w:pPr>
      <w:r w:rsidRPr="004F7A48">
        <w:rPr>
          <w:sz w:val="28"/>
          <w:szCs w:val="28"/>
        </w:rPr>
        <w:t>Модернизация системы управления краном должна включать:</w:t>
      </w:r>
    </w:p>
    <w:p w:rsidR="002761DB" w:rsidRPr="004F7A48" w:rsidRDefault="002761DB" w:rsidP="0002378D">
      <w:pPr>
        <w:pStyle w:val="BodyText"/>
        <w:rPr>
          <w:sz w:val="28"/>
          <w:szCs w:val="28"/>
        </w:rPr>
      </w:pPr>
      <w:r w:rsidRPr="004F7A48">
        <w:rPr>
          <w:sz w:val="28"/>
          <w:szCs w:val="28"/>
        </w:rPr>
        <w:t xml:space="preserve"> - установку системы цифровой индикации параметров питающей сети (напряжения, токи);</w:t>
      </w:r>
    </w:p>
    <w:p w:rsidR="002761DB" w:rsidRPr="004F7A48" w:rsidRDefault="002761DB" w:rsidP="0002378D">
      <w:pPr>
        <w:pStyle w:val="BodyText"/>
        <w:rPr>
          <w:sz w:val="28"/>
          <w:szCs w:val="28"/>
        </w:rPr>
      </w:pPr>
      <w:r w:rsidRPr="004F7A48">
        <w:rPr>
          <w:sz w:val="28"/>
          <w:szCs w:val="28"/>
        </w:rPr>
        <w:t>- установку системы  учёта  количества потребляемой оборудованием крана электроэнергии;</w:t>
      </w:r>
    </w:p>
    <w:p w:rsidR="002761DB" w:rsidRPr="004F7A48" w:rsidRDefault="002761DB" w:rsidP="0002378D">
      <w:pPr>
        <w:pStyle w:val="BodyText"/>
        <w:rPr>
          <w:sz w:val="28"/>
          <w:szCs w:val="28"/>
        </w:rPr>
      </w:pPr>
      <w:r w:rsidRPr="004F7A48">
        <w:rPr>
          <w:sz w:val="28"/>
          <w:szCs w:val="28"/>
        </w:rPr>
        <w:t>- установку информационно-диагностической системы с установкой панели оператора на пульте управления краном, позволяющей быстро выявить причину останов</w:t>
      </w:r>
      <w:r>
        <w:rPr>
          <w:sz w:val="28"/>
          <w:szCs w:val="28"/>
        </w:rPr>
        <w:t>ки</w:t>
      </w:r>
      <w:r w:rsidRPr="004F7A48">
        <w:rPr>
          <w:sz w:val="28"/>
          <w:szCs w:val="28"/>
        </w:rPr>
        <w:t xml:space="preserve"> крана, а так же служащей для информирования </w:t>
      </w:r>
      <w:r>
        <w:rPr>
          <w:sz w:val="28"/>
          <w:szCs w:val="28"/>
        </w:rPr>
        <w:t>крановщика</w:t>
      </w:r>
      <w:r w:rsidRPr="004F7A48">
        <w:rPr>
          <w:sz w:val="28"/>
          <w:szCs w:val="28"/>
        </w:rPr>
        <w:t xml:space="preserve"> крана о текущем режиме работы электрооборудования (индикация текущего состояния устройств, показания датчиков, отображение параметров информационной сети);</w:t>
      </w:r>
    </w:p>
    <w:p w:rsidR="002761DB" w:rsidRPr="004F7A48" w:rsidRDefault="002761DB" w:rsidP="002546B3">
      <w:pPr>
        <w:pStyle w:val="BodyText"/>
        <w:rPr>
          <w:sz w:val="28"/>
          <w:szCs w:val="28"/>
        </w:rPr>
      </w:pPr>
      <w:r w:rsidRPr="004F7A48">
        <w:rPr>
          <w:sz w:val="28"/>
          <w:szCs w:val="28"/>
        </w:rPr>
        <w:t>- установку системы синхронизации перемещения опор левой и правой сторон с целью избегания перекоса моста крана.</w:t>
      </w:r>
    </w:p>
    <w:p w:rsidR="002761DB" w:rsidRPr="004F7A48" w:rsidRDefault="002761DB" w:rsidP="0002378D">
      <w:pPr>
        <w:pStyle w:val="BodyText"/>
        <w:rPr>
          <w:sz w:val="28"/>
          <w:szCs w:val="28"/>
        </w:rPr>
      </w:pPr>
    </w:p>
    <w:p w:rsidR="002761DB" w:rsidRPr="004F7A48" w:rsidRDefault="002761DB" w:rsidP="0002378D">
      <w:pPr>
        <w:shd w:val="clear" w:color="auto" w:fill="FFFFFF"/>
        <w:spacing w:before="451"/>
        <w:rPr>
          <w:sz w:val="28"/>
          <w:szCs w:val="28"/>
        </w:rPr>
      </w:pPr>
      <w:r w:rsidRPr="004F7A48">
        <w:rPr>
          <w:bCs/>
          <w:spacing w:val="-2"/>
          <w:sz w:val="28"/>
          <w:szCs w:val="28"/>
        </w:rPr>
        <w:t>4.3.3.    Требования по  внедрению системы диспетчеризации работы крана путем удаленного доступа через глобальную сеть</w:t>
      </w:r>
    </w:p>
    <w:p w:rsidR="002761DB" w:rsidRPr="004F7A48" w:rsidRDefault="002761DB" w:rsidP="0002378D">
      <w:pPr>
        <w:shd w:val="clear" w:color="auto" w:fill="FFFFFF"/>
        <w:spacing w:before="5" w:line="254" w:lineRule="exact"/>
        <w:ind w:left="10" w:right="5" w:firstLine="677"/>
        <w:jc w:val="both"/>
        <w:rPr>
          <w:b/>
        </w:rPr>
      </w:pPr>
    </w:p>
    <w:p w:rsidR="002761DB" w:rsidRPr="004F7A48" w:rsidRDefault="002761DB" w:rsidP="0002378D">
      <w:pPr>
        <w:ind w:firstLine="709"/>
        <w:jc w:val="both"/>
        <w:rPr>
          <w:rFonts w:eastAsia="MS Mincho"/>
          <w:sz w:val="28"/>
          <w:szCs w:val="28"/>
        </w:rPr>
      </w:pPr>
      <w:r w:rsidRPr="004F7A48">
        <w:rPr>
          <w:rFonts w:eastAsia="MS Mincho"/>
          <w:sz w:val="28"/>
          <w:szCs w:val="28"/>
        </w:rPr>
        <w:t>Внедрение системы диспетчеризации работы крана должно включать:</w:t>
      </w:r>
    </w:p>
    <w:p w:rsidR="002761DB" w:rsidRPr="004F7A48" w:rsidRDefault="002761DB" w:rsidP="0002378D">
      <w:pPr>
        <w:pStyle w:val="BodyText"/>
        <w:rPr>
          <w:sz w:val="28"/>
          <w:szCs w:val="28"/>
        </w:rPr>
      </w:pPr>
      <w:r w:rsidRPr="004F7A48">
        <w:rPr>
          <w:sz w:val="28"/>
          <w:szCs w:val="28"/>
        </w:rPr>
        <w:t>- установку системы удалённого доступа к микроконтроллеру крана через канал GSM для диагностики системы управления, считывания текущих параметров и ошибок, корректировки программы единого программируемого контроллера;</w:t>
      </w:r>
    </w:p>
    <w:p w:rsidR="002761DB" w:rsidRPr="004F7A48" w:rsidRDefault="002761DB" w:rsidP="0002378D">
      <w:pPr>
        <w:pStyle w:val="BodyText"/>
        <w:rPr>
          <w:sz w:val="28"/>
          <w:szCs w:val="28"/>
        </w:rPr>
      </w:pPr>
      <w:r w:rsidRPr="004F7A48">
        <w:rPr>
          <w:sz w:val="28"/>
          <w:szCs w:val="28"/>
        </w:rPr>
        <w:t>- установку системы передачи статистических данных по текущему состоянию и наработке крана (текущее состояние электрооборудования; количество циклов, режим нагружения, количество и величина перегрузок крана, данные о силе ветровой нагрузки, данные о температуре окружающего воздуха, данные учёта потреблённой электроэнергии) в единый информационный центр посредством глобальной сети;</w:t>
      </w:r>
    </w:p>
    <w:p w:rsidR="002761DB" w:rsidRPr="004F7A48" w:rsidRDefault="002761DB" w:rsidP="006312BB">
      <w:pPr>
        <w:pStyle w:val="BodyText"/>
        <w:rPr>
          <w:sz w:val="28"/>
          <w:szCs w:val="28"/>
        </w:rPr>
      </w:pPr>
      <w:r w:rsidRPr="004F7A48">
        <w:rPr>
          <w:sz w:val="28"/>
          <w:szCs w:val="28"/>
        </w:rPr>
        <w:t>- организацию единого сервера с разработкой соответствующего программного обеспечения для приема, обработки и хранения полученных с крана статистических данных.</w:t>
      </w:r>
    </w:p>
    <w:p w:rsidR="002761DB" w:rsidRPr="004F7A48" w:rsidRDefault="002761DB" w:rsidP="0002378D">
      <w:pPr>
        <w:pStyle w:val="BodyText"/>
        <w:rPr>
          <w:sz w:val="28"/>
          <w:szCs w:val="28"/>
          <w:u w:val="single"/>
        </w:rPr>
      </w:pPr>
    </w:p>
    <w:p w:rsidR="002761DB" w:rsidRDefault="002761DB" w:rsidP="0002378D">
      <w:pPr>
        <w:pStyle w:val="BodyText"/>
        <w:rPr>
          <w:sz w:val="28"/>
          <w:szCs w:val="28"/>
        </w:rPr>
      </w:pPr>
    </w:p>
    <w:p w:rsidR="002761DB" w:rsidRPr="007E3002" w:rsidRDefault="002761DB" w:rsidP="0002378D">
      <w:pPr>
        <w:pStyle w:val="BodyText"/>
        <w:rPr>
          <w:sz w:val="28"/>
          <w:szCs w:val="28"/>
        </w:rPr>
      </w:pPr>
      <w:r w:rsidRPr="007E3002">
        <w:rPr>
          <w:b/>
          <w:sz w:val="28"/>
          <w:szCs w:val="28"/>
        </w:rPr>
        <w:t>4.</w:t>
      </w:r>
      <w:r>
        <w:rPr>
          <w:b/>
          <w:sz w:val="28"/>
          <w:szCs w:val="28"/>
        </w:rPr>
        <w:t>4</w:t>
      </w:r>
      <w:r w:rsidRPr="007E3002">
        <w:rPr>
          <w:b/>
          <w:sz w:val="28"/>
          <w:szCs w:val="28"/>
        </w:rPr>
        <w:t xml:space="preserve">. Требования к </w:t>
      </w:r>
      <w:r w:rsidRPr="006F53D3">
        <w:rPr>
          <w:b/>
          <w:sz w:val="28"/>
          <w:szCs w:val="28"/>
        </w:rPr>
        <w:t>выполняемым работам</w:t>
      </w:r>
    </w:p>
    <w:p w:rsidR="002761DB" w:rsidRPr="007E3002" w:rsidRDefault="002761DB" w:rsidP="00641CBF">
      <w:pPr>
        <w:pStyle w:val="BodyText"/>
        <w:rPr>
          <w:sz w:val="28"/>
          <w:szCs w:val="28"/>
        </w:rPr>
      </w:pPr>
    </w:p>
    <w:p w:rsidR="002761DB" w:rsidRPr="0037744C" w:rsidRDefault="002761DB" w:rsidP="00641CBF">
      <w:pPr>
        <w:pStyle w:val="BodyText"/>
        <w:rPr>
          <w:sz w:val="28"/>
          <w:szCs w:val="28"/>
        </w:rPr>
      </w:pPr>
      <w:r w:rsidRPr="0037744C">
        <w:rPr>
          <w:sz w:val="28"/>
          <w:szCs w:val="28"/>
        </w:rPr>
        <w:t>4.</w:t>
      </w:r>
      <w:r>
        <w:rPr>
          <w:sz w:val="28"/>
          <w:szCs w:val="28"/>
        </w:rPr>
        <w:t>4</w:t>
      </w:r>
      <w:r w:rsidRPr="0037744C">
        <w:rPr>
          <w:sz w:val="28"/>
          <w:szCs w:val="28"/>
        </w:rPr>
        <w:t xml:space="preserve">.1. Работы должны быть выполнены в соответствии с нормативными документами РФ (СНиП, ГОСТ, СанПиН и др.). </w:t>
      </w:r>
    </w:p>
    <w:p w:rsidR="002761DB" w:rsidRPr="0037744C" w:rsidRDefault="002761DB" w:rsidP="00641CBF">
      <w:pPr>
        <w:pStyle w:val="BodyText"/>
        <w:rPr>
          <w:rStyle w:val="FontStyle12"/>
          <w:rFonts w:ascii="Times New Roman" w:hAnsi="Times New Roman" w:cs="Times New Roman"/>
          <w:sz w:val="28"/>
          <w:szCs w:val="28"/>
        </w:rPr>
      </w:pPr>
      <w:r>
        <w:rPr>
          <w:sz w:val="28"/>
          <w:szCs w:val="28"/>
        </w:rPr>
        <w:t>4.4</w:t>
      </w:r>
      <w:r w:rsidRPr="0037744C">
        <w:rPr>
          <w:sz w:val="28"/>
          <w:szCs w:val="28"/>
        </w:rPr>
        <w:t xml:space="preserve">.2. </w:t>
      </w:r>
      <w:r w:rsidRPr="0037744C">
        <w:rPr>
          <w:rStyle w:val="FontStyle12"/>
          <w:rFonts w:ascii="Times New Roman" w:hAnsi="Times New Roman" w:cs="Times New Roman"/>
          <w:sz w:val="28"/>
          <w:szCs w:val="28"/>
        </w:rPr>
        <w:t>Качество выполненных работ должно соответствовать требованиям действующих технических регламентов, строительных Норм и Правил: СНиП 12-01-2004 «Организация строительства»,  действующим  техническим регламентам, стандартам, нормам, правилам, техническим условиям.</w:t>
      </w:r>
    </w:p>
    <w:p w:rsidR="002761DB" w:rsidRPr="00B308F3" w:rsidRDefault="002761DB" w:rsidP="00641CBF">
      <w:pPr>
        <w:pStyle w:val="NoSpacing"/>
        <w:ind w:firstLine="709"/>
        <w:jc w:val="both"/>
        <w:rPr>
          <w:rStyle w:val="FontStyle12"/>
          <w:rFonts w:ascii="Times New Roman" w:hAnsi="Times New Roman"/>
          <w:sz w:val="28"/>
          <w:szCs w:val="28"/>
        </w:rPr>
      </w:pPr>
      <w:r>
        <w:rPr>
          <w:rStyle w:val="FontStyle12"/>
          <w:rFonts w:ascii="Times New Roman" w:hAnsi="Times New Roman" w:cs="Times New Roman"/>
          <w:sz w:val="28"/>
          <w:szCs w:val="28"/>
        </w:rPr>
        <w:t>4.4</w:t>
      </w:r>
      <w:r w:rsidRPr="0037744C">
        <w:rPr>
          <w:rStyle w:val="FontStyle12"/>
          <w:rFonts w:ascii="Times New Roman" w:hAnsi="Times New Roman" w:cs="Times New Roman"/>
          <w:sz w:val="28"/>
          <w:szCs w:val="28"/>
        </w:rPr>
        <w:t>.3. Претендент обязан обеспечить при выполнении</w:t>
      </w:r>
      <w:r w:rsidRPr="004E1689">
        <w:rPr>
          <w:rStyle w:val="FontStyle12"/>
          <w:rFonts w:ascii="Times New Roman" w:hAnsi="Times New Roman"/>
          <w:sz w:val="28"/>
          <w:szCs w:val="28"/>
        </w:rPr>
        <w:t xml:space="preserve"> работ</w:t>
      </w:r>
      <w:r w:rsidRPr="00B308F3">
        <w:rPr>
          <w:rStyle w:val="FontStyle12"/>
          <w:rFonts w:ascii="Times New Roman" w:hAnsi="Times New Roman"/>
          <w:sz w:val="28"/>
          <w:szCs w:val="28"/>
        </w:rPr>
        <w:t xml:space="preserve">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2761DB" w:rsidRPr="00B308F3" w:rsidRDefault="002761DB" w:rsidP="00641CBF">
      <w:pPr>
        <w:pStyle w:val="NoSpacing"/>
        <w:ind w:firstLine="709"/>
        <w:jc w:val="both"/>
        <w:rPr>
          <w:rStyle w:val="FontStyle12"/>
          <w:rFonts w:ascii="Times New Roman" w:hAnsi="Times New Roman"/>
          <w:sz w:val="28"/>
          <w:szCs w:val="28"/>
        </w:rPr>
      </w:pPr>
      <w:r w:rsidRPr="00B308F3">
        <w:rPr>
          <w:rStyle w:val="FontStyle12"/>
          <w:rFonts w:ascii="Times New Roman" w:hAnsi="Times New Roman"/>
          <w:sz w:val="28"/>
          <w:szCs w:val="28"/>
        </w:rPr>
        <w:t>4.</w:t>
      </w:r>
      <w:r>
        <w:rPr>
          <w:rStyle w:val="FontStyle12"/>
          <w:rFonts w:ascii="Times New Roman" w:hAnsi="Times New Roman"/>
          <w:sz w:val="28"/>
          <w:szCs w:val="28"/>
        </w:rPr>
        <w:t>4</w:t>
      </w:r>
      <w:r w:rsidRPr="00B308F3">
        <w:rPr>
          <w:rStyle w:val="FontStyle12"/>
          <w:rFonts w:ascii="Times New Roman" w:hAnsi="Times New Roman"/>
          <w:sz w:val="28"/>
          <w:szCs w:val="28"/>
        </w:rPr>
        <w:t>.4. Выполняемые работы, равно как и их результат, должны соответствовать требованиям:</w:t>
      </w:r>
    </w:p>
    <w:p w:rsidR="002761DB" w:rsidRPr="00B308F3" w:rsidRDefault="002761DB" w:rsidP="00641CBF">
      <w:pPr>
        <w:pStyle w:val="NoSpacing"/>
        <w:ind w:firstLine="709"/>
        <w:jc w:val="both"/>
        <w:rPr>
          <w:rStyle w:val="FontStyle12"/>
          <w:rFonts w:ascii="Times New Roman" w:hAnsi="Times New Roman"/>
          <w:sz w:val="28"/>
          <w:szCs w:val="28"/>
        </w:rPr>
      </w:pPr>
      <w:r w:rsidRPr="00B308F3">
        <w:rPr>
          <w:rStyle w:val="FontStyle12"/>
          <w:rFonts w:ascii="Times New Roman" w:hAnsi="Times New Roman"/>
          <w:sz w:val="28"/>
          <w:szCs w:val="28"/>
        </w:rPr>
        <w:t xml:space="preserve"> СНиП 12-03-2001 «Безопасность труда в строительс</w:t>
      </w:r>
      <w:r>
        <w:rPr>
          <w:rStyle w:val="FontStyle12"/>
          <w:rFonts w:ascii="Times New Roman" w:hAnsi="Times New Roman"/>
          <w:sz w:val="28"/>
          <w:szCs w:val="28"/>
        </w:rPr>
        <w:t>тве. Часть 1. Общие требования»;</w:t>
      </w:r>
    </w:p>
    <w:p w:rsidR="002761DB" w:rsidRPr="00B308F3" w:rsidRDefault="002761DB" w:rsidP="00641CBF">
      <w:pPr>
        <w:pStyle w:val="NoSpacing"/>
        <w:ind w:firstLine="709"/>
        <w:jc w:val="both"/>
        <w:rPr>
          <w:rStyle w:val="FontStyle12"/>
          <w:rFonts w:ascii="Times New Roman" w:hAnsi="Times New Roman"/>
          <w:sz w:val="28"/>
          <w:szCs w:val="28"/>
        </w:rPr>
      </w:pPr>
      <w:r w:rsidRPr="00B308F3">
        <w:rPr>
          <w:rStyle w:val="FontStyle12"/>
          <w:rFonts w:ascii="Times New Roman" w:hAnsi="Times New Roman"/>
          <w:sz w:val="28"/>
          <w:szCs w:val="28"/>
        </w:rPr>
        <w:t xml:space="preserve"> СНиП 12-04-2002 «Безопасность труда в строительстве. Част</w:t>
      </w:r>
      <w:r>
        <w:rPr>
          <w:rStyle w:val="FontStyle12"/>
          <w:rFonts w:ascii="Times New Roman" w:hAnsi="Times New Roman"/>
          <w:sz w:val="28"/>
          <w:szCs w:val="28"/>
        </w:rPr>
        <w:t>ь 2. Строительное производство»;</w:t>
      </w:r>
    </w:p>
    <w:p w:rsidR="002761DB" w:rsidRPr="00B308F3" w:rsidRDefault="002761DB" w:rsidP="00641CBF">
      <w:pPr>
        <w:pStyle w:val="NoSpacing"/>
        <w:ind w:firstLine="709"/>
        <w:jc w:val="both"/>
        <w:rPr>
          <w:rStyle w:val="FontStyle12"/>
          <w:rFonts w:ascii="Times New Roman" w:hAnsi="Times New Roman"/>
          <w:sz w:val="28"/>
          <w:szCs w:val="28"/>
        </w:rPr>
      </w:pPr>
      <w:r w:rsidRPr="00B308F3">
        <w:rPr>
          <w:rStyle w:val="FontStyle12"/>
          <w:rFonts w:ascii="Times New Roman" w:hAnsi="Times New Roman"/>
          <w:sz w:val="28"/>
          <w:szCs w:val="28"/>
        </w:rPr>
        <w:t>СП 12-136-2002 «Безопасность труда в строительстве»</w:t>
      </w:r>
      <w:r>
        <w:rPr>
          <w:rStyle w:val="FontStyle12"/>
          <w:rFonts w:ascii="Times New Roman" w:hAnsi="Times New Roman"/>
          <w:sz w:val="28"/>
          <w:szCs w:val="28"/>
        </w:rPr>
        <w:t>;</w:t>
      </w:r>
    </w:p>
    <w:p w:rsidR="002761DB" w:rsidRPr="00D8637F" w:rsidRDefault="002761DB" w:rsidP="00641CBF">
      <w:pPr>
        <w:autoSpaceDE w:val="0"/>
        <w:autoSpaceDN w:val="0"/>
        <w:adjustRightInd w:val="0"/>
        <w:ind w:firstLine="708"/>
        <w:jc w:val="both"/>
        <w:rPr>
          <w:sz w:val="28"/>
          <w:szCs w:val="28"/>
          <w:lang w:eastAsia="en-US"/>
        </w:rPr>
      </w:pPr>
      <w:r>
        <w:rPr>
          <w:sz w:val="28"/>
          <w:szCs w:val="28"/>
          <w:lang w:eastAsia="en-US"/>
        </w:rPr>
        <w:t>П</w:t>
      </w:r>
      <w:r w:rsidRPr="00D8637F">
        <w:rPr>
          <w:sz w:val="28"/>
          <w:szCs w:val="28"/>
          <w:lang w:eastAsia="en-US"/>
        </w:rPr>
        <w:t>риказ Ростехнадзора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w:t>
      </w:r>
      <w:r>
        <w:rPr>
          <w:sz w:val="28"/>
          <w:szCs w:val="28"/>
          <w:lang w:eastAsia="en-US"/>
        </w:rPr>
        <w:t>ользуются подъемные сооружения»;</w:t>
      </w:r>
    </w:p>
    <w:p w:rsidR="002761DB" w:rsidRDefault="002761DB" w:rsidP="00641CBF">
      <w:pPr>
        <w:pStyle w:val="NoSpacing"/>
        <w:ind w:firstLine="709"/>
        <w:jc w:val="both"/>
        <w:rPr>
          <w:rStyle w:val="FontStyle12"/>
          <w:rFonts w:ascii="Times New Roman" w:hAnsi="Times New Roman"/>
          <w:sz w:val="28"/>
          <w:szCs w:val="28"/>
        </w:rPr>
      </w:pPr>
      <w:r>
        <w:rPr>
          <w:rStyle w:val="FontStyle12"/>
          <w:rFonts w:ascii="Times New Roman" w:hAnsi="Times New Roman"/>
          <w:sz w:val="28"/>
          <w:szCs w:val="28"/>
        </w:rPr>
        <w:t>РД 22-322-02 «Краны грузоподъёмные. Технические условия на капитальный, полнокомплектный и капитально-восстановительный ремонты »;</w:t>
      </w:r>
    </w:p>
    <w:p w:rsidR="002761DB" w:rsidRDefault="002761DB" w:rsidP="00641CBF">
      <w:pPr>
        <w:pStyle w:val="NoSpacing"/>
        <w:ind w:firstLine="709"/>
        <w:jc w:val="both"/>
        <w:rPr>
          <w:rStyle w:val="FontStyle12"/>
          <w:rFonts w:ascii="Times New Roman" w:hAnsi="Times New Roman"/>
          <w:sz w:val="28"/>
          <w:szCs w:val="28"/>
        </w:rPr>
      </w:pPr>
      <w:r>
        <w:rPr>
          <w:rStyle w:val="FontStyle12"/>
          <w:rFonts w:ascii="Times New Roman" w:hAnsi="Times New Roman"/>
          <w:sz w:val="28"/>
          <w:szCs w:val="28"/>
        </w:rPr>
        <w:t>ГОСТ 5264-80 «Ручная дуговая сварка. Соединения сварные»;</w:t>
      </w:r>
    </w:p>
    <w:p w:rsidR="002761DB" w:rsidRDefault="002761DB" w:rsidP="00641CBF">
      <w:pPr>
        <w:pStyle w:val="NoSpacing"/>
        <w:ind w:firstLine="709"/>
        <w:jc w:val="both"/>
        <w:rPr>
          <w:rStyle w:val="FontStyle12"/>
          <w:rFonts w:ascii="Times New Roman" w:hAnsi="Times New Roman"/>
          <w:sz w:val="28"/>
          <w:szCs w:val="28"/>
        </w:rPr>
      </w:pPr>
      <w:r>
        <w:rPr>
          <w:rStyle w:val="FontStyle12"/>
          <w:rFonts w:ascii="Times New Roman" w:hAnsi="Times New Roman"/>
          <w:sz w:val="28"/>
          <w:szCs w:val="28"/>
        </w:rPr>
        <w:t>Правил технической эксплуатации электроустановок потребителей;</w:t>
      </w:r>
    </w:p>
    <w:p w:rsidR="002761DB" w:rsidRPr="00B308F3" w:rsidRDefault="002761DB" w:rsidP="00641CBF">
      <w:pPr>
        <w:pStyle w:val="NoSpacing"/>
        <w:ind w:firstLine="709"/>
        <w:jc w:val="both"/>
      </w:pPr>
      <w:r>
        <w:rPr>
          <w:rStyle w:val="FontStyle12"/>
          <w:rFonts w:ascii="Times New Roman" w:hAnsi="Times New Roman"/>
          <w:sz w:val="28"/>
          <w:szCs w:val="28"/>
        </w:rPr>
        <w:t>Правил устройства электроустановок.</w:t>
      </w:r>
    </w:p>
    <w:p w:rsidR="002761DB" w:rsidRPr="00B308F3" w:rsidRDefault="002761DB" w:rsidP="00641CBF">
      <w:pPr>
        <w:pStyle w:val="NoSpacing"/>
        <w:ind w:firstLine="709"/>
        <w:jc w:val="both"/>
        <w:rPr>
          <w:rStyle w:val="FontStyle12"/>
          <w:rFonts w:ascii="Times New Roman" w:hAnsi="Times New Roman"/>
          <w:sz w:val="28"/>
          <w:szCs w:val="28"/>
        </w:rPr>
      </w:pPr>
      <w:r w:rsidRPr="00B308F3">
        <w:rPr>
          <w:rStyle w:val="FontStyle12"/>
          <w:rFonts w:ascii="Times New Roman" w:hAnsi="Times New Roman"/>
          <w:sz w:val="28"/>
          <w:szCs w:val="28"/>
        </w:rPr>
        <w:t>4.</w:t>
      </w:r>
      <w:r>
        <w:rPr>
          <w:rStyle w:val="FontStyle12"/>
          <w:rFonts w:ascii="Times New Roman" w:hAnsi="Times New Roman"/>
          <w:sz w:val="28"/>
          <w:szCs w:val="28"/>
        </w:rPr>
        <w:t>4</w:t>
      </w:r>
      <w:r w:rsidRPr="00B308F3">
        <w:rPr>
          <w:rStyle w:val="FontStyle12"/>
          <w:rFonts w:ascii="Times New Roman" w:hAnsi="Times New Roman"/>
          <w:sz w:val="28"/>
          <w:szCs w:val="28"/>
        </w:rPr>
        <w:t>.5. Применяемые при капитальном ремонте материалы должны соответствовать  стандартам РФ и иметь сертификаты.</w:t>
      </w:r>
    </w:p>
    <w:p w:rsidR="002761DB" w:rsidRPr="00B308F3" w:rsidRDefault="002761DB" w:rsidP="00641CBF">
      <w:pPr>
        <w:pStyle w:val="NoSpacing"/>
        <w:ind w:firstLine="709"/>
        <w:jc w:val="both"/>
        <w:rPr>
          <w:rFonts w:ascii="Times New Roman" w:hAnsi="Times New Roman"/>
          <w:sz w:val="28"/>
          <w:szCs w:val="28"/>
        </w:rPr>
      </w:pPr>
      <w:r>
        <w:rPr>
          <w:rFonts w:ascii="Times New Roman" w:hAnsi="Times New Roman"/>
          <w:sz w:val="28"/>
          <w:szCs w:val="28"/>
        </w:rPr>
        <w:t>4.4</w:t>
      </w:r>
      <w:r w:rsidRPr="00B308F3">
        <w:rPr>
          <w:rFonts w:ascii="Times New Roman" w:hAnsi="Times New Roman"/>
          <w:sz w:val="28"/>
          <w:szCs w:val="28"/>
        </w:rPr>
        <w:t>.6. Претендент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B308F3">
        <w:rPr>
          <w:rStyle w:val="FontStyle12"/>
          <w:rFonts w:ascii="Times New Roman" w:hAnsi="Times New Roman"/>
          <w:sz w:val="28"/>
          <w:szCs w:val="28"/>
        </w:rPr>
        <w:t xml:space="preserve"> СНиП </w:t>
      </w:r>
      <w:r>
        <w:rPr>
          <w:rStyle w:val="FontStyle12"/>
          <w:rFonts w:ascii="Times New Roman" w:hAnsi="Times New Roman"/>
          <w:sz w:val="28"/>
          <w:szCs w:val="28"/>
        </w:rPr>
        <w:t>12-01-2004</w:t>
      </w:r>
      <w:r w:rsidRPr="00B308F3">
        <w:rPr>
          <w:rStyle w:val="FontStyle12"/>
          <w:rFonts w:ascii="Times New Roman" w:hAnsi="Times New Roman"/>
          <w:sz w:val="28"/>
          <w:szCs w:val="28"/>
        </w:rPr>
        <w:t xml:space="preserve"> «Организация строительства» в объеме, достаточном для сдачи объекта в эксплуатацию.</w:t>
      </w:r>
    </w:p>
    <w:p w:rsidR="002761DB" w:rsidRPr="007E3002" w:rsidRDefault="002761DB" w:rsidP="00641CBF">
      <w:pPr>
        <w:pStyle w:val="BodyText"/>
        <w:rPr>
          <w:sz w:val="28"/>
          <w:szCs w:val="28"/>
        </w:rPr>
      </w:pPr>
      <w:r>
        <w:rPr>
          <w:sz w:val="28"/>
          <w:szCs w:val="28"/>
        </w:rPr>
        <w:t>4.4</w:t>
      </w:r>
      <w:r w:rsidRPr="007E3002">
        <w:rPr>
          <w:sz w:val="28"/>
          <w:szCs w:val="28"/>
        </w:rPr>
        <w:t>.</w:t>
      </w:r>
      <w:r>
        <w:rPr>
          <w:sz w:val="28"/>
          <w:szCs w:val="28"/>
        </w:rPr>
        <w:t>7</w:t>
      </w:r>
      <w:r w:rsidRPr="007E3002">
        <w:rPr>
          <w:sz w:val="28"/>
          <w:szCs w:val="28"/>
        </w:rPr>
        <w:t xml:space="preserve">. Форма предоставления результатов: </w:t>
      </w:r>
      <w:r>
        <w:rPr>
          <w:sz w:val="28"/>
          <w:szCs w:val="28"/>
        </w:rPr>
        <w:t>по окончанию работ</w:t>
      </w:r>
      <w:r w:rsidRPr="007E3002">
        <w:rPr>
          <w:sz w:val="28"/>
          <w:szCs w:val="28"/>
        </w:rPr>
        <w:t xml:space="preserve"> оформляются акты сдачи-приемки выполненных работ формы КС-2 и справки стоимости выполненных работ  и затрат формы КС-3, подписанный обеими сторонами акт о приемке-сдаче отремонтированных, реконструированных, модернизированных объектов основных средств формы ОС-3</w:t>
      </w:r>
      <w:r>
        <w:rPr>
          <w:sz w:val="28"/>
          <w:szCs w:val="28"/>
        </w:rPr>
        <w:t>.</w:t>
      </w:r>
    </w:p>
    <w:p w:rsidR="002761DB" w:rsidRDefault="002761DB" w:rsidP="00641CBF">
      <w:pPr>
        <w:pStyle w:val="BodyText"/>
        <w:rPr>
          <w:sz w:val="28"/>
          <w:szCs w:val="28"/>
        </w:rPr>
      </w:pPr>
      <w:r>
        <w:rPr>
          <w:sz w:val="28"/>
          <w:szCs w:val="28"/>
        </w:rPr>
        <w:t>4.4</w:t>
      </w:r>
      <w:r w:rsidRPr="00BF4250">
        <w:rPr>
          <w:sz w:val="28"/>
          <w:szCs w:val="28"/>
        </w:rPr>
        <w:t>.8. Р</w:t>
      </w:r>
      <w:r>
        <w:rPr>
          <w:sz w:val="28"/>
          <w:szCs w:val="28"/>
        </w:rPr>
        <w:t xml:space="preserve">абота производится </w:t>
      </w:r>
      <w:r w:rsidRPr="006D023B">
        <w:rPr>
          <w:sz w:val="28"/>
          <w:szCs w:val="28"/>
        </w:rPr>
        <w:t>в стеснённых условиях, с наличием в зоне производства работ действующего  технологического оборудования, при систематическом движении транспорта.</w:t>
      </w:r>
    </w:p>
    <w:p w:rsidR="002761DB" w:rsidRPr="006F53D3" w:rsidRDefault="002761DB" w:rsidP="006F53D3">
      <w:pPr>
        <w:pStyle w:val="BodyText"/>
        <w:rPr>
          <w:sz w:val="28"/>
          <w:szCs w:val="28"/>
        </w:rPr>
      </w:pPr>
      <w:r w:rsidRPr="006F53D3">
        <w:rPr>
          <w:bCs/>
          <w:sz w:val="28"/>
          <w:szCs w:val="28"/>
        </w:rPr>
        <w:t>4.4.9.</w:t>
      </w:r>
      <w:r w:rsidRPr="006F53D3">
        <w:rPr>
          <w:sz w:val="28"/>
          <w:szCs w:val="28"/>
        </w:rPr>
        <w:t xml:space="preserve"> В соответствии со ст.723, 475 ГК РФ в результате выполненных в полном объеме работ  Подрядчиком, Заказчик должен получить модернизированный козловой кран МККС -42км  (зав. №47, инв. №313), без существенных изменений схем системы безопасности , согласно технической документации крана . </w:t>
      </w:r>
      <w:r w:rsidRPr="006F53D3">
        <w:rPr>
          <w:rStyle w:val="FontStyle24"/>
          <w:sz w:val="28"/>
          <w:szCs w:val="28"/>
        </w:rPr>
        <w:t>Работы должны быть выполнены по проекту заказчика. Проектная документация предоставляется по индивидуальному запросу.</w:t>
      </w:r>
      <w:r w:rsidRPr="006F53D3">
        <w:rPr>
          <w:sz w:val="28"/>
          <w:szCs w:val="28"/>
        </w:rPr>
        <w:t xml:space="preserve"> Объект должен быть передан в эксплуатацию в состоянии, пригодном для эксплуатации.</w:t>
      </w:r>
    </w:p>
    <w:p w:rsidR="002761DB" w:rsidRPr="006F53D3" w:rsidRDefault="002761DB" w:rsidP="006F53D3">
      <w:pPr>
        <w:pStyle w:val="BodyText"/>
        <w:rPr>
          <w:sz w:val="28"/>
          <w:szCs w:val="28"/>
        </w:rPr>
      </w:pPr>
      <w:r w:rsidRPr="006F53D3">
        <w:rPr>
          <w:sz w:val="28"/>
          <w:szCs w:val="28"/>
        </w:rPr>
        <w:t xml:space="preserve">   4.4.10. Запрещается выполнение последующих работ при отсутствии актов освидетельствования предыдущих скрытых работ во всех случаях, и проведения контроля качества ремонтных сварных соединений.</w:t>
      </w:r>
    </w:p>
    <w:p w:rsidR="002761DB" w:rsidRPr="006F53D3" w:rsidRDefault="002761DB" w:rsidP="006F53D3">
      <w:pPr>
        <w:pStyle w:val="ListBullet"/>
        <w:rPr>
          <w:b w:val="0"/>
        </w:rPr>
      </w:pPr>
      <w:r w:rsidRPr="006F53D3">
        <w:rPr>
          <w:b w:val="0"/>
        </w:rPr>
        <w:t xml:space="preserve">            4.4.11.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2761DB" w:rsidRPr="006F53D3" w:rsidRDefault="002761DB" w:rsidP="006F53D3">
      <w:pPr>
        <w:pStyle w:val="ListBullet"/>
        <w:rPr>
          <w:rStyle w:val="FontStyle12"/>
          <w:rFonts w:ascii="Times New Roman" w:eastAsia="MS Mincho" w:hAnsi="Times New Roman" w:cs="Times New Roman"/>
          <w:b w:val="0"/>
          <w:sz w:val="28"/>
          <w:szCs w:val="28"/>
        </w:rPr>
      </w:pPr>
      <w:r w:rsidRPr="006F53D3">
        <w:rPr>
          <w:b w:val="0"/>
        </w:rPr>
        <w:t xml:space="preserve">            4.4.12. </w:t>
      </w:r>
      <w:r w:rsidRPr="006F53D3">
        <w:rPr>
          <w:rStyle w:val="FontStyle12"/>
          <w:rFonts w:ascii="Times New Roman" w:hAnsi="Times New Roman" w:cs="Times New Roman"/>
          <w:b w:val="0"/>
          <w:sz w:val="28"/>
          <w:szCs w:val="28"/>
        </w:rPr>
        <w:t>Обеспечить сохранность находящихся на объекте материалов, изделий, конструкций, оборудования.</w:t>
      </w:r>
    </w:p>
    <w:p w:rsidR="002761DB" w:rsidRPr="006F53D3" w:rsidRDefault="002761DB" w:rsidP="00232E82">
      <w:pPr>
        <w:pStyle w:val="ListParagraph"/>
        <w:numPr>
          <w:ilvl w:val="2"/>
          <w:numId w:val="30"/>
        </w:numPr>
        <w:tabs>
          <w:tab w:val="clear" w:pos="1394"/>
          <w:tab w:val="num" w:pos="0"/>
          <w:tab w:val="left" w:pos="341"/>
        </w:tabs>
        <w:suppressAutoHyphens w:val="0"/>
        <w:ind w:left="0" w:firstLine="840"/>
        <w:contextualSpacing/>
        <w:jc w:val="both"/>
        <w:rPr>
          <w:rStyle w:val="FontStyle12"/>
          <w:rFonts w:ascii="Times New Roman" w:eastAsia="MS Mincho" w:hAnsi="Times New Roman" w:cs="Times New Roman"/>
          <w:sz w:val="28"/>
          <w:szCs w:val="28"/>
        </w:rPr>
      </w:pPr>
      <w:r w:rsidRPr="006F53D3">
        <w:rPr>
          <w:rStyle w:val="FontStyle12"/>
          <w:rFonts w:ascii="Times New Roman" w:hAnsi="Times New Roman" w:cs="Times New Roman"/>
          <w:sz w:val="28"/>
          <w:szCs w:val="28"/>
        </w:rPr>
        <w:t xml:space="preserve">До начала производства работ назначить ответственного по объекту за пожарную безопасность и технику безопасности. </w:t>
      </w:r>
    </w:p>
    <w:p w:rsidR="002761DB" w:rsidRPr="006F53D3" w:rsidRDefault="002761DB" w:rsidP="00232E82">
      <w:pPr>
        <w:pStyle w:val="ListParagraph"/>
        <w:numPr>
          <w:ilvl w:val="2"/>
          <w:numId w:val="30"/>
        </w:numPr>
        <w:tabs>
          <w:tab w:val="clear" w:pos="1394"/>
          <w:tab w:val="num" w:pos="0"/>
          <w:tab w:val="left" w:pos="341"/>
        </w:tabs>
        <w:suppressAutoHyphens w:val="0"/>
        <w:ind w:left="0" w:firstLine="840"/>
        <w:contextualSpacing/>
        <w:jc w:val="both"/>
        <w:rPr>
          <w:rFonts w:eastAsia="MS Mincho"/>
          <w:sz w:val="28"/>
          <w:szCs w:val="28"/>
        </w:rPr>
      </w:pPr>
      <w:r w:rsidRPr="006F53D3">
        <w:rPr>
          <w:rStyle w:val="FontStyle12"/>
          <w:rFonts w:ascii="Times New Roman" w:hAnsi="Times New Roman" w:cs="Times New Roman"/>
          <w:sz w:val="28"/>
          <w:szCs w:val="28"/>
        </w:rPr>
        <w:t xml:space="preserve">  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w:t>
      </w:r>
    </w:p>
    <w:p w:rsidR="002761DB" w:rsidRPr="00F57A4B" w:rsidRDefault="002761DB" w:rsidP="00641CBF">
      <w:pPr>
        <w:pStyle w:val="18"/>
        <w:ind w:firstLine="709"/>
        <w:rPr>
          <w:rFonts w:eastAsia="MS Mincho"/>
          <w:b/>
          <w:szCs w:val="28"/>
        </w:rPr>
      </w:pPr>
    </w:p>
    <w:p w:rsidR="002761DB" w:rsidRPr="007E3002" w:rsidRDefault="002761DB" w:rsidP="00641CBF">
      <w:pPr>
        <w:pStyle w:val="18"/>
        <w:ind w:firstLine="709"/>
        <w:rPr>
          <w:szCs w:val="28"/>
        </w:rPr>
      </w:pPr>
      <w:r>
        <w:rPr>
          <w:rFonts w:eastAsia="MS Mincho"/>
          <w:b/>
          <w:szCs w:val="28"/>
        </w:rPr>
        <w:t>4.5</w:t>
      </w:r>
      <w:r w:rsidRPr="007E3002">
        <w:rPr>
          <w:rFonts w:eastAsia="MS Mincho"/>
          <w:b/>
          <w:szCs w:val="28"/>
        </w:rPr>
        <w:t>.</w:t>
      </w:r>
      <w:r w:rsidRPr="007E3002">
        <w:rPr>
          <w:b/>
          <w:szCs w:val="28"/>
        </w:rPr>
        <w:t>Порядок оплаты</w:t>
      </w:r>
    </w:p>
    <w:p w:rsidR="002761DB" w:rsidRDefault="002761DB" w:rsidP="00641CBF">
      <w:pPr>
        <w:pStyle w:val="18"/>
        <w:ind w:firstLine="709"/>
        <w:rPr>
          <w:szCs w:val="28"/>
        </w:rPr>
      </w:pPr>
    </w:p>
    <w:p w:rsidR="002761DB" w:rsidRPr="007E3002" w:rsidRDefault="002761DB" w:rsidP="00641CBF">
      <w:pPr>
        <w:pStyle w:val="18"/>
        <w:ind w:firstLine="709"/>
      </w:pPr>
      <w:r w:rsidRPr="007E3002">
        <w:rPr>
          <w:szCs w:val="28"/>
        </w:rPr>
        <w:t xml:space="preserve">Требования </w:t>
      </w:r>
      <w:r w:rsidRPr="007E3002">
        <w:t xml:space="preserve">по авансированию выполнения работ - размер аванса не может превышать 25 % от цены </w:t>
      </w:r>
      <w:r w:rsidRPr="00991847">
        <w:t xml:space="preserve">договора. </w:t>
      </w:r>
    </w:p>
    <w:p w:rsidR="002761DB" w:rsidRPr="00F6116C" w:rsidRDefault="002761DB" w:rsidP="00641CBF">
      <w:pPr>
        <w:ind w:firstLine="851"/>
        <w:jc w:val="both"/>
        <w:rPr>
          <w:sz w:val="28"/>
          <w:szCs w:val="28"/>
        </w:rPr>
      </w:pPr>
      <w:r w:rsidRPr="003F5AAF">
        <w:rPr>
          <w:sz w:val="28"/>
          <w:szCs w:val="28"/>
        </w:rPr>
        <w:t>Оставшу</w:t>
      </w:r>
      <w:r>
        <w:rPr>
          <w:sz w:val="28"/>
          <w:szCs w:val="28"/>
        </w:rPr>
        <w:t>ю</w:t>
      </w:r>
      <w:r w:rsidRPr="003F5AAF">
        <w:rPr>
          <w:sz w:val="28"/>
          <w:szCs w:val="28"/>
        </w:rPr>
        <w:t>ся  часть Заказчик обязуется оплатить Исполнителю за фактически выполненные работы, после подписания акта приемки выполненных работ (форма КС-2) и справки о стоимости выполненных работ (форма КС-3) после подписания Сторонами данных актов на основании счета, счета-фактуры.</w:t>
      </w:r>
    </w:p>
    <w:p w:rsidR="002761DB" w:rsidRDefault="002761DB" w:rsidP="00641CBF"/>
    <w:p w:rsidR="002761DB" w:rsidRPr="007E3002" w:rsidRDefault="002761DB" w:rsidP="00641CBF">
      <w:pPr>
        <w:pStyle w:val="26"/>
        <w:shd w:val="clear" w:color="auto" w:fill="FFFFFF"/>
        <w:tabs>
          <w:tab w:val="left" w:pos="0"/>
        </w:tabs>
        <w:ind w:left="0" w:firstLine="709"/>
        <w:jc w:val="both"/>
        <w:rPr>
          <w:b/>
          <w:bCs/>
          <w:spacing w:val="1"/>
          <w:sz w:val="28"/>
          <w:szCs w:val="28"/>
        </w:rPr>
      </w:pPr>
    </w:p>
    <w:p w:rsidR="002761DB" w:rsidRPr="007E3002" w:rsidRDefault="002761DB" w:rsidP="00641CBF">
      <w:pPr>
        <w:pStyle w:val="BodyText"/>
        <w:rPr>
          <w:b/>
          <w:sz w:val="28"/>
          <w:szCs w:val="28"/>
        </w:rPr>
      </w:pPr>
      <w:r>
        <w:rPr>
          <w:b/>
          <w:sz w:val="28"/>
          <w:szCs w:val="28"/>
        </w:rPr>
        <w:t>4.6</w:t>
      </w:r>
      <w:r w:rsidRPr="007E3002">
        <w:rPr>
          <w:b/>
          <w:sz w:val="28"/>
          <w:szCs w:val="28"/>
        </w:rPr>
        <w:t xml:space="preserve">. Требования к гарантийному сроку </w:t>
      </w:r>
    </w:p>
    <w:p w:rsidR="002761DB" w:rsidRPr="007E3002" w:rsidRDefault="002761DB" w:rsidP="00641CBF">
      <w:pPr>
        <w:pStyle w:val="BodyText"/>
        <w:rPr>
          <w:b/>
          <w:sz w:val="28"/>
          <w:szCs w:val="28"/>
        </w:rPr>
      </w:pPr>
    </w:p>
    <w:p w:rsidR="002761DB" w:rsidRPr="007E3002" w:rsidRDefault="002761DB" w:rsidP="00641CBF">
      <w:pPr>
        <w:pStyle w:val="BodyText"/>
        <w:rPr>
          <w:sz w:val="28"/>
          <w:szCs w:val="28"/>
        </w:rPr>
      </w:pPr>
      <w:r w:rsidRPr="007E3002">
        <w:rPr>
          <w:sz w:val="28"/>
          <w:szCs w:val="28"/>
        </w:rPr>
        <w:t>Гарантийный срок на результаты работ должен составлять не менее 24 месяцев с даты подписания акта сдачи-приемки выполненных работ.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2761DB" w:rsidRPr="007E3002" w:rsidRDefault="002761DB" w:rsidP="00641CBF">
      <w:pPr>
        <w:pStyle w:val="BodyText"/>
        <w:rPr>
          <w:sz w:val="28"/>
          <w:szCs w:val="28"/>
        </w:rPr>
      </w:pPr>
    </w:p>
    <w:p w:rsidR="002761DB" w:rsidRPr="007E3002" w:rsidRDefault="002761DB" w:rsidP="00641CBF">
      <w:pPr>
        <w:ind w:firstLine="709"/>
        <w:jc w:val="both"/>
        <w:rPr>
          <w:rFonts w:eastAsia="MS Mincho"/>
          <w:b/>
          <w:sz w:val="28"/>
          <w:szCs w:val="28"/>
        </w:rPr>
      </w:pPr>
      <w:r>
        <w:rPr>
          <w:rFonts w:eastAsia="MS Mincho"/>
          <w:b/>
          <w:sz w:val="28"/>
          <w:szCs w:val="28"/>
        </w:rPr>
        <w:t>4.7</w:t>
      </w:r>
      <w:r w:rsidRPr="007E3002">
        <w:rPr>
          <w:rFonts w:eastAsia="MS Mincho"/>
          <w:b/>
          <w:sz w:val="28"/>
          <w:szCs w:val="28"/>
        </w:rPr>
        <w:t>. Срок выполнения работ</w:t>
      </w:r>
    </w:p>
    <w:p w:rsidR="002761DB" w:rsidRDefault="002761DB" w:rsidP="00641CBF">
      <w:pPr>
        <w:ind w:firstLine="397"/>
        <w:rPr>
          <w:sz w:val="28"/>
          <w:szCs w:val="28"/>
        </w:rPr>
      </w:pPr>
      <w:r w:rsidRPr="003F5AAF">
        <w:rPr>
          <w:sz w:val="28"/>
          <w:szCs w:val="28"/>
        </w:rPr>
        <w:t xml:space="preserve">Срок начала выполнения Работ по настоящему Договору - с даты заключения Договора. Срок окончания выполнения </w:t>
      </w:r>
      <w:r>
        <w:rPr>
          <w:sz w:val="28"/>
          <w:szCs w:val="28"/>
        </w:rPr>
        <w:t xml:space="preserve"> Работ по настоящему Договору -  не позднее 31 октября </w:t>
      </w:r>
      <w:r w:rsidRPr="003F5AAF">
        <w:rPr>
          <w:sz w:val="28"/>
          <w:szCs w:val="28"/>
        </w:rPr>
        <w:t>201</w:t>
      </w:r>
      <w:r>
        <w:rPr>
          <w:sz w:val="28"/>
          <w:szCs w:val="28"/>
        </w:rPr>
        <w:t>4</w:t>
      </w:r>
      <w:r w:rsidRPr="003F5AAF">
        <w:rPr>
          <w:sz w:val="28"/>
          <w:szCs w:val="28"/>
        </w:rPr>
        <w:t xml:space="preserve"> года</w:t>
      </w:r>
      <w:r>
        <w:rPr>
          <w:sz w:val="28"/>
          <w:szCs w:val="28"/>
        </w:rPr>
        <w:t>.</w:t>
      </w:r>
    </w:p>
    <w:p w:rsidR="002761DB" w:rsidRDefault="002761DB" w:rsidP="00641CBF">
      <w:pPr>
        <w:ind w:firstLine="397"/>
        <w:rPr>
          <w:sz w:val="28"/>
          <w:szCs w:val="28"/>
        </w:rPr>
      </w:pPr>
    </w:p>
    <w:p w:rsidR="002761DB" w:rsidRDefault="002761DB" w:rsidP="00641CBF">
      <w:pPr>
        <w:ind w:firstLine="397"/>
        <w:rPr>
          <w:sz w:val="28"/>
          <w:szCs w:val="28"/>
        </w:rPr>
      </w:pPr>
    </w:p>
    <w:p w:rsidR="002761DB" w:rsidRDefault="002761DB" w:rsidP="00641CBF">
      <w:pPr>
        <w:ind w:firstLine="397"/>
        <w:rPr>
          <w:sz w:val="28"/>
          <w:szCs w:val="28"/>
        </w:rPr>
      </w:pPr>
    </w:p>
    <w:p w:rsidR="002761DB" w:rsidRDefault="002761DB" w:rsidP="00641CBF">
      <w:pPr>
        <w:ind w:firstLine="397"/>
        <w:rPr>
          <w:sz w:val="28"/>
          <w:szCs w:val="28"/>
        </w:rPr>
      </w:pPr>
    </w:p>
    <w:p w:rsidR="002761DB" w:rsidRDefault="002761DB" w:rsidP="00641CBF">
      <w:pPr>
        <w:ind w:firstLine="397"/>
        <w:rPr>
          <w:sz w:val="28"/>
          <w:szCs w:val="28"/>
        </w:rPr>
      </w:pPr>
    </w:p>
    <w:p w:rsidR="002761DB" w:rsidRDefault="002761DB" w:rsidP="00641CBF">
      <w:pPr>
        <w:ind w:firstLine="397"/>
        <w:rPr>
          <w:sz w:val="28"/>
          <w:szCs w:val="28"/>
        </w:rPr>
      </w:pPr>
    </w:p>
    <w:p w:rsidR="002761DB" w:rsidRDefault="002761DB" w:rsidP="00641CBF">
      <w:pPr>
        <w:ind w:firstLine="397"/>
        <w:rPr>
          <w:sz w:val="28"/>
          <w:szCs w:val="28"/>
        </w:rPr>
      </w:pPr>
    </w:p>
    <w:p w:rsidR="002761DB" w:rsidRPr="007E3002" w:rsidRDefault="002761DB" w:rsidP="00641CBF">
      <w:pPr>
        <w:rPr>
          <w:sz w:val="28"/>
          <w:szCs w:val="28"/>
        </w:rPr>
      </w:pPr>
    </w:p>
    <w:p w:rsidR="002761DB" w:rsidRPr="006400A0" w:rsidRDefault="002761DB" w:rsidP="006400A0">
      <w:pPr>
        <w:spacing w:after="200" w:line="276" w:lineRule="auto"/>
        <w:ind w:firstLine="708"/>
        <w:rPr>
          <w:b/>
          <w:sz w:val="32"/>
          <w:szCs w:val="32"/>
        </w:rPr>
      </w:pPr>
      <w:r w:rsidRPr="006400A0">
        <w:rPr>
          <w:b/>
          <w:sz w:val="32"/>
          <w:szCs w:val="32"/>
        </w:rPr>
        <w:t xml:space="preserve">Раздел 5. Информационная карта </w:t>
      </w:r>
    </w:p>
    <w:p w:rsidR="002761DB" w:rsidRPr="00F918D7" w:rsidRDefault="002761DB" w:rsidP="002E18D3">
      <w:pPr>
        <w:pStyle w:val="18"/>
        <w:ind w:firstLine="0"/>
        <w:rPr>
          <w:szCs w:val="28"/>
        </w:rPr>
      </w:pPr>
      <w:r w:rsidRPr="00F918D7">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2761DB" w:rsidRDefault="002761DB"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2761DB" w:rsidRPr="00F86FAA" w:rsidTr="00EF779C">
        <w:tc>
          <w:tcPr>
            <w:tcW w:w="534" w:type="dxa"/>
            <w:vAlign w:val="center"/>
          </w:tcPr>
          <w:p w:rsidR="002761DB" w:rsidRPr="00F86FAA" w:rsidRDefault="002761DB" w:rsidP="00804946">
            <w:pPr>
              <w:pStyle w:val="Default"/>
              <w:jc w:val="center"/>
              <w:rPr>
                <w:b/>
                <w:color w:val="auto"/>
              </w:rPr>
            </w:pPr>
            <w:r w:rsidRPr="00F86FAA">
              <w:rPr>
                <w:b/>
                <w:color w:val="auto"/>
              </w:rPr>
              <w:t>№ п/п</w:t>
            </w:r>
          </w:p>
          <w:p w:rsidR="002761DB" w:rsidRPr="00F86FAA" w:rsidRDefault="002761DB" w:rsidP="00804946">
            <w:pPr>
              <w:pStyle w:val="18"/>
              <w:ind w:firstLine="0"/>
              <w:jc w:val="center"/>
              <w:rPr>
                <w:b/>
                <w:sz w:val="24"/>
                <w:szCs w:val="24"/>
              </w:rPr>
            </w:pPr>
          </w:p>
        </w:tc>
        <w:tc>
          <w:tcPr>
            <w:tcW w:w="2551" w:type="dxa"/>
            <w:vAlign w:val="center"/>
          </w:tcPr>
          <w:p w:rsidR="002761DB" w:rsidRPr="00F86FAA" w:rsidRDefault="002761DB" w:rsidP="00804946">
            <w:pPr>
              <w:pStyle w:val="Default"/>
              <w:jc w:val="center"/>
              <w:rPr>
                <w:b/>
                <w:color w:val="auto"/>
              </w:rPr>
            </w:pPr>
            <w:r w:rsidRPr="00F86FAA">
              <w:rPr>
                <w:b/>
                <w:color w:val="auto"/>
              </w:rPr>
              <w:t>Наименование п/п</w:t>
            </w:r>
          </w:p>
        </w:tc>
        <w:tc>
          <w:tcPr>
            <w:tcW w:w="6768" w:type="dxa"/>
            <w:vAlign w:val="center"/>
          </w:tcPr>
          <w:p w:rsidR="002761DB" w:rsidRPr="00F86FAA" w:rsidRDefault="002761DB" w:rsidP="00733ADD">
            <w:pPr>
              <w:pStyle w:val="Default"/>
              <w:jc w:val="center"/>
              <w:rPr>
                <w:b/>
                <w:color w:val="auto"/>
              </w:rPr>
            </w:pPr>
            <w:r w:rsidRPr="00F86FAA">
              <w:rPr>
                <w:b/>
                <w:color w:val="auto"/>
              </w:rPr>
              <w:t>Содержание</w:t>
            </w:r>
          </w:p>
        </w:tc>
      </w:tr>
      <w:tr w:rsidR="002761DB" w:rsidRPr="00F86FAA" w:rsidTr="00EF779C">
        <w:tc>
          <w:tcPr>
            <w:tcW w:w="534" w:type="dxa"/>
          </w:tcPr>
          <w:p w:rsidR="002761DB" w:rsidRPr="00F86FAA" w:rsidRDefault="002761DB" w:rsidP="00804946">
            <w:pPr>
              <w:pStyle w:val="18"/>
              <w:ind w:firstLine="0"/>
              <w:rPr>
                <w:b/>
                <w:sz w:val="24"/>
                <w:szCs w:val="24"/>
              </w:rPr>
            </w:pPr>
            <w:r w:rsidRPr="00F86FAA">
              <w:rPr>
                <w:b/>
                <w:sz w:val="24"/>
                <w:szCs w:val="24"/>
              </w:rPr>
              <w:t>1.</w:t>
            </w:r>
          </w:p>
        </w:tc>
        <w:tc>
          <w:tcPr>
            <w:tcW w:w="2551" w:type="dxa"/>
          </w:tcPr>
          <w:p w:rsidR="002761DB" w:rsidRPr="00F86FAA" w:rsidRDefault="002761DB">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2761DB" w:rsidRPr="00F86FAA" w:rsidRDefault="002761DB">
            <w:pPr>
              <w:pStyle w:val="Default"/>
              <w:rPr>
                <w:b/>
                <w:color w:val="auto"/>
              </w:rPr>
            </w:pPr>
          </w:p>
        </w:tc>
        <w:tc>
          <w:tcPr>
            <w:tcW w:w="6768" w:type="dxa"/>
          </w:tcPr>
          <w:p w:rsidR="002761DB" w:rsidRPr="006B3BD2" w:rsidRDefault="002761DB" w:rsidP="00DD3B11">
            <w:pPr>
              <w:pStyle w:val="18"/>
              <w:ind w:firstLine="0"/>
              <w:rPr>
                <w:sz w:val="24"/>
                <w:szCs w:val="24"/>
              </w:rPr>
            </w:pPr>
            <w:r w:rsidRPr="00903908">
              <w:rPr>
                <w:sz w:val="24"/>
                <w:szCs w:val="24"/>
              </w:rPr>
              <w:t>Открытый конкурс № ОК/009/НКПКБШ/0011 на право заключения договора на модернизацию крана козлового МККС-42 км зав</w:t>
            </w:r>
            <w:r>
              <w:rPr>
                <w:sz w:val="24"/>
                <w:szCs w:val="24"/>
              </w:rPr>
              <w:t>.</w:t>
            </w:r>
            <w:r w:rsidRPr="00903908">
              <w:rPr>
                <w:sz w:val="24"/>
                <w:szCs w:val="24"/>
              </w:rPr>
              <w:t xml:space="preserve"> №</w:t>
            </w:r>
            <w:r>
              <w:rPr>
                <w:sz w:val="24"/>
                <w:szCs w:val="24"/>
              </w:rPr>
              <w:t xml:space="preserve"> </w:t>
            </w:r>
            <w:r w:rsidRPr="00903908">
              <w:rPr>
                <w:sz w:val="24"/>
                <w:szCs w:val="24"/>
              </w:rPr>
              <w:t>47 инв</w:t>
            </w:r>
            <w:r>
              <w:rPr>
                <w:sz w:val="24"/>
                <w:szCs w:val="24"/>
              </w:rPr>
              <w:t>.</w:t>
            </w:r>
            <w:r w:rsidRPr="00903908">
              <w:rPr>
                <w:sz w:val="24"/>
                <w:szCs w:val="24"/>
              </w:rPr>
              <w:t xml:space="preserve"> № 313</w:t>
            </w:r>
            <w:r>
              <w:rPr>
                <w:sz w:val="24"/>
                <w:szCs w:val="24"/>
              </w:rPr>
              <w:t xml:space="preserve"> агентства на станции Черниковка филиала ОАО «ТрансКонтейнер» на Куйбышевской железной дороге, расположенного по адресу: РБ, г. Уфа, ул. Индустриальное шоссе, д.37 в 2014 году</w:t>
            </w:r>
          </w:p>
        </w:tc>
      </w:tr>
      <w:tr w:rsidR="002761DB" w:rsidRPr="00F86FAA" w:rsidTr="00EF779C">
        <w:tc>
          <w:tcPr>
            <w:tcW w:w="534" w:type="dxa"/>
          </w:tcPr>
          <w:p w:rsidR="002761DB" w:rsidRPr="00F86FAA" w:rsidRDefault="002761DB" w:rsidP="00804946">
            <w:pPr>
              <w:pStyle w:val="18"/>
              <w:ind w:firstLine="0"/>
              <w:rPr>
                <w:b/>
                <w:sz w:val="24"/>
                <w:szCs w:val="24"/>
              </w:rPr>
            </w:pPr>
            <w:r w:rsidRPr="00F86FAA">
              <w:rPr>
                <w:b/>
                <w:sz w:val="24"/>
                <w:szCs w:val="24"/>
              </w:rPr>
              <w:t>2.</w:t>
            </w:r>
          </w:p>
        </w:tc>
        <w:tc>
          <w:tcPr>
            <w:tcW w:w="2551" w:type="dxa"/>
          </w:tcPr>
          <w:p w:rsidR="002761DB" w:rsidRPr="00F86FAA" w:rsidRDefault="002761DB"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2761DB" w:rsidRPr="0038600C" w:rsidRDefault="002761DB" w:rsidP="00F918D7">
            <w:pPr>
              <w:pStyle w:val="18"/>
              <w:ind w:firstLine="0"/>
              <w:rPr>
                <w:i/>
                <w:sz w:val="24"/>
                <w:szCs w:val="24"/>
              </w:rPr>
            </w:pPr>
            <w:r w:rsidRPr="0038600C">
              <w:rPr>
                <w:sz w:val="24"/>
                <w:szCs w:val="24"/>
              </w:rPr>
              <w:t xml:space="preserve">Организатором является ОАО «ТрансКонтейнер». Функции Организатора выполняет:   </w:t>
            </w:r>
          </w:p>
          <w:p w:rsidR="002761DB" w:rsidRPr="0038600C" w:rsidRDefault="002761DB" w:rsidP="00F918D7">
            <w:pPr>
              <w:pStyle w:val="18"/>
              <w:ind w:firstLine="0"/>
              <w:rPr>
                <w:sz w:val="24"/>
                <w:szCs w:val="24"/>
              </w:rPr>
            </w:pPr>
            <w:r w:rsidRPr="0038600C">
              <w:rPr>
                <w:sz w:val="24"/>
                <w:szCs w:val="24"/>
              </w:rPr>
              <w:t>Постоянная рабочая группа Конкурсной комиссии филиала ОАО «ТрансКонтейнер» на Куйбышевской железной дороге</w:t>
            </w:r>
          </w:p>
          <w:p w:rsidR="002761DB" w:rsidRPr="0038600C" w:rsidRDefault="002761DB" w:rsidP="00F918D7">
            <w:pPr>
              <w:pStyle w:val="18"/>
              <w:ind w:firstLine="0"/>
              <w:rPr>
                <w:sz w:val="24"/>
                <w:szCs w:val="24"/>
              </w:rPr>
            </w:pPr>
            <w:r w:rsidRPr="0038600C">
              <w:rPr>
                <w:sz w:val="24"/>
                <w:szCs w:val="24"/>
              </w:rPr>
              <w:t>Адрес: г. Самара ул. Льва Толстого д.131.</w:t>
            </w:r>
          </w:p>
          <w:p w:rsidR="002761DB" w:rsidRPr="0038600C" w:rsidRDefault="002761DB" w:rsidP="00F918D7">
            <w:pPr>
              <w:pStyle w:val="18"/>
              <w:ind w:firstLine="0"/>
              <w:rPr>
                <w:sz w:val="24"/>
                <w:szCs w:val="24"/>
              </w:rPr>
            </w:pPr>
            <w:r w:rsidRPr="0038600C">
              <w:rPr>
                <w:sz w:val="24"/>
                <w:szCs w:val="24"/>
              </w:rPr>
              <w:t>Контактное(ые) лицо(а) Заказчика:</w:t>
            </w:r>
            <w:r>
              <w:rPr>
                <w:sz w:val="24"/>
                <w:szCs w:val="24"/>
              </w:rPr>
              <w:t xml:space="preserve"> </w:t>
            </w:r>
            <w:r w:rsidRPr="0038600C">
              <w:rPr>
                <w:sz w:val="24"/>
                <w:szCs w:val="24"/>
              </w:rPr>
              <w:t xml:space="preserve">Железина И.О. тел./факс (846) 303-46-99, электронный адрес </w:t>
            </w:r>
            <w:r w:rsidRPr="0038600C">
              <w:rPr>
                <w:sz w:val="24"/>
                <w:szCs w:val="24"/>
                <w:lang w:val="en-US"/>
              </w:rPr>
              <w:t>ZhelezinaIO</w:t>
            </w:r>
            <w:hyperlink r:id="rId7" w:history="1">
              <w:r w:rsidRPr="00806B65">
                <w:rPr>
                  <w:rStyle w:val="Hyperlink"/>
                  <w:color w:val="auto"/>
                  <w:sz w:val="24"/>
                  <w:szCs w:val="24"/>
                </w:rPr>
                <w:t>@trcont.ru</w:t>
              </w:r>
            </w:hyperlink>
            <w:r w:rsidRPr="00806B65">
              <w:rPr>
                <w:sz w:val="24"/>
                <w:szCs w:val="24"/>
              </w:rPr>
              <w:t>.</w:t>
            </w:r>
          </w:p>
          <w:p w:rsidR="002761DB" w:rsidRPr="0038600C" w:rsidRDefault="002761DB" w:rsidP="00F918D7">
            <w:pPr>
              <w:pStyle w:val="18"/>
              <w:ind w:firstLine="0"/>
              <w:rPr>
                <w:sz w:val="24"/>
                <w:szCs w:val="24"/>
              </w:rPr>
            </w:pPr>
            <w:r w:rsidRPr="0038600C">
              <w:rPr>
                <w:sz w:val="24"/>
                <w:szCs w:val="24"/>
              </w:rPr>
              <w:t>Контактное(ые) лицо(а) Организатора: Вишневский Евгений Адольфович, тел./факс (846) 303-71-10, электронный адрес Vishnevski</w:t>
            </w:r>
            <w:r w:rsidRPr="0038600C">
              <w:rPr>
                <w:sz w:val="24"/>
                <w:szCs w:val="24"/>
                <w:lang w:val="en-US"/>
              </w:rPr>
              <w:t>y</w:t>
            </w:r>
            <w:r w:rsidRPr="0038600C">
              <w:rPr>
                <w:sz w:val="24"/>
                <w:szCs w:val="24"/>
              </w:rPr>
              <w:t>EA</w:t>
            </w:r>
            <w:hyperlink r:id="rId8" w:history="1">
              <w:r w:rsidRPr="00806B65">
                <w:rPr>
                  <w:rStyle w:val="Hyperlink"/>
                  <w:color w:val="auto"/>
                  <w:sz w:val="24"/>
                  <w:szCs w:val="24"/>
                </w:rPr>
                <w:t>@trcont.ru</w:t>
              </w:r>
            </w:hyperlink>
          </w:p>
          <w:p w:rsidR="002761DB" w:rsidRPr="00F86FAA" w:rsidRDefault="002761DB" w:rsidP="006B3BD2">
            <w:pPr>
              <w:pStyle w:val="18"/>
              <w:ind w:firstLine="0"/>
              <w:rPr>
                <w:sz w:val="24"/>
                <w:szCs w:val="24"/>
              </w:rPr>
            </w:pPr>
          </w:p>
        </w:tc>
      </w:tr>
      <w:tr w:rsidR="002761DB" w:rsidRPr="00F86FAA" w:rsidTr="00EF779C">
        <w:tc>
          <w:tcPr>
            <w:tcW w:w="534" w:type="dxa"/>
          </w:tcPr>
          <w:p w:rsidR="002761DB" w:rsidRPr="00F86FAA" w:rsidRDefault="002761DB" w:rsidP="00736D40">
            <w:pPr>
              <w:pStyle w:val="18"/>
              <w:ind w:firstLine="0"/>
              <w:rPr>
                <w:b/>
                <w:sz w:val="24"/>
                <w:szCs w:val="24"/>
              </w:rPr>
            </w:pPr>
            <w:r w:rsidRPr="00F86FAA">
              <w:rPr>
                <w:b/>
                <w:sz w:val="24"/>
                <w:szCs w:val="24"/>
              </w:rPr>
              <w:t>3.</w:t>
            </w:r>
          </w:p>
        </w:tc>
        <w:tc>
          <w:tcPr>
            <w:tcW w:w="2551" w:type="dxa"/>
          </w:tcPr>
          <w:p w:rsidR="002761DB" w:rsidRPr="00F86FAA" w:rsidRDefault="002761DB"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2761DB" w:rsidRPr="0005470C" w:rsidRDefault="002761DB" w:rsidP="00736D40">
            <w:pPr>
              <w:pStyle w:val="18"/>
              <w:ind w:firstLine="0"/>
              <w:rPr>
                <w:b/>
                <w:sz w:val="24"/>
                <w:szCs w:val="24"/>
              </w:rPr>
            </w:pPr>
            <w:r w:rsidRPr="0005470C">
              <w:rPr>
                <w:sz w:val="24"/>
                <w:szCs w:val="24"/>
              </w:rPr>
              <w:t>«23»  июля 2014 г.</w:t>
            </w:r>
          </w:p>
        </w:tc>
      </w:tr>
      <w:tr w:rsidR="002761DB" w:rsidRPr="00F86FAA" w:rsidTr="00EF779C">
        <w:tc>
          <w:tcPr>
            <w:tcW w:w="534" w:type="dxa"/>
          </w:tcPr>
          <w:p w:rsidR="002761DB" w:rsidRPr="00F86FAA" w:rsidRDefault="002761DB" w:rsidP="00736D40">
            <w:pPr>
              <w:pStyle w:val="18"/>
              <w:ind w:firstLine="0"/>
              <w:rPr>
                <w:b/>
                <w:sz w:val="24"/>
                <w:szCs w:val="24"/>
              </w:rPr>
            </w:pPr>
            <w:r w:rsidRPr="00F86FAA">
              <w:rPr>
                <w:b/>
                <w:sz w:val="24"/>
                <w:szCs w:val="24"/>
              </w:rPr>
              <w:t>4.</w:t>
            </w:r>
          </w:p>
        </w:tc>
        <w:tc>
          <w:tcPr>
            <w:tcW w:w="2551" w:type="dxa"/>
          </w:tcPr>
          <w:p w:rsidR="002761DB" w:rsidRDefault="002761DB" w:rsidP="00736D40">
            <w:pPr>
              <w:pStyle w:val="Default"/>
              <w:rPr>
                <w:b/>
                <w:color w:val="auto"/>
              </w:rPr>
            </w:pPr>
            <w:r>
              <w:rPr>
                <w:b/>
                <w:color w:val="auto"/>
              </w:rPr>
              <w:t>Средства массовой информации (СМИ), используемые в целяхи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2761DB" w:rsidRPr="00F86FAA" w:rsidRDefault="002761DB" w:rsidP="00783AD5">
            <w:pPr>
              <w:pStyle w:val="Default"/>
              <w:rPr>
                <w:b/>
                <w:color w:val="auto"/>
              </w:rPr>
            </w:pPr>
          </w:p>
        </w:tc>
        <w:tc>
          <w:tcPr>
            <w:tcW w:w="6768" w:type="dxa"/>
          </w:tcPr>
          <w:p w:rsidR="002761DB" w:rsidRDefault="002761DB" w:rsidP="00C61887">
            <w:pPr>
              <w:pStyle w:val="18"/>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«Интернет»на</w:t>
            </w:r>
            <w:r>
              <w:rPr>
                <w:sz w:val="24"/>
                <w:szCs w:val="24"/>
              </w:rPr>
              <w:t xml:space="preserve"> сайте </w:t>
            </w:r>
            <w:r>
              <w:rPr>
                <w:sz w:val="24"/>
                <w:szCs w:val="24"/>
              </w:rPr>
              <w:br/>
              <w:t xml:space="preserve">ОАО </w:t>
            </w:r>
            <w:r w:rsidRPr="0013760D">
              <w:rPr>
                <w:sz w:val="24"/>
                <w:szCs w:val="24"/>
              </w:rPr>
              <w:t>«ТрансКонтейнер» (</w:t>
            </w:r>
            <w:hyperlink r:id="rId9" w:history="1">
              <w:r w:rsidRPr="0013760D">
                <w:rPr>
                  <w:rStyle w:val="Hyperlink"/>
                  <w:sz w:val="24"/>
                  <w:szCs w:val="24"/>
                </w:rPr>
                <w:t>http://www.trcont.ru</w:t>
              </w:r>
            </w:hyperlink>
            <w:r w:rsidRPr="0013760D">
              <w:rPr>
                <w:sz w:val="24"/>
                <w:szCs w:val="24"/>
              </w:rPr>
              <w:t>) и, в предусмотренных законодательством Российской Федерации случаях,</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10" w:history="1">
              <w:r w:rsidRPr="0013760D">
                <w:rPr>
                  <w:rStyle w:val="Hyperlink"/>
                  <w:sz w:val="24"/>
                  <w:szCs w:val="24"/>
                </w:rPr>
                <w:t>www.zakupki.gov.ru</w:t>
              </w:r>
            </w:hyperlink>
            <w:r>
              <w:rPr>
                <w:sz w:val="24"/>
                <w:szCs w:val="24"/>
              </w:rPr>
              <w:t>) (далее – Официальный сайт)</w:t>
            </w:r>
            <w:r w:rsidRPr="00C61887">
              <w:rPr>
                <w:sz w:val="24"/>
                <w:szCs w:val="24"/>
              </w:rPr>
              <w:t>.</w:t>
            </w:r>
          </w:p>
          <w:p w:rsidR="002761DB" w:rsidRPr="00C61887" w:rsidRDefault="002761DB" w:rsidP="001356F1">
            <w:pPr>
              <w:pStyle w:val="18"/>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p w:rsidR="002761DB" w:rsidRPr="008C1BC9" w:rsidRDefault="002761DB" w:rsidP="004B0D75">
            <w:pPr>
              <w:pStyle w:val="18"/>
              <w:rPr>
                <w:i/>
                <w:sz w:val="24"/>
                <w:szCs w:val="24"/>
              </w:rPr>
            </w:pPr>
          </w:p>
        </w:tc>
      </w:tr>
      <w:tr w:rsidR="002761DB" w:rsidRPr="00F86FAA" w:rsidTr="00EF779C">
        <w:tc>
          <w:tcPr>
            <w:tcW w:w="534" w:type="dxa"/>
          </w:tcPr>
          <w:p w:rsidR="002761DB" w:rsidRPr="00F86FAA" w:rsidRDefault="002761DB" w:rsidP="00804946">
            <w:pPr>
              <w:pStyle w:val="18"/>
              <w:ind w:firstLine="0"/>
              <w:rPr>
                <w:b/>
                <w:sz w:val="24"/>
                <w:szCs w:val="24"/>
              </w:rPr>
            </w:pPr>
            <w:r w:rsidRPr="00F86FAA">
              <w:rPr>
                <w:b/>
                <w:sz w:val="24"/>
                <w:szCs w:val="24"/>
              </w:rPr>
              <w:t>5.</w:t>
            </w:r>
          </w:p>
        </w:tc>
        <w:tc>
          <w:tcPr>
            <w:tcW w:w="2551" w:type="dxa"/>
          </w:tcPr>
          <w:p w:rsidR="002761DB" w:rsidRPr="00F86FAA" w:rsidRDefault="002761DB">
            <w:pPr>
              <w:pStyle w:val="Default"/>
              <w:rPr>
                <w:b/>
                <w:color w:val="auto"/>
              </w:rPr>
            </w:pPr>
            <w:r w:rsidRPr="00F86FAA">
              <w:rPr>
                <w:b/>
                <w:color w:val="auto"/>
              </w:rPr>
              <w:t>Начальная (максимальная) цена договора/ цена лота</w:t>
            </w:r>
          </w:p>
        </w:tc>
        <w:tc>
          <w:tcPr>
            <w:tcW w:w="6768" w:type="dxa"/>
          </w:tcPr>
          <w:p w:rsidR="002761DB" w:rsidRPr="00F918D7" w:rsidRDefault="002761DB" w:rsidP="006D65BE">
            <w:pPr>
              <w:pStyle w:val="18"/>
              <w:ind w:firstLine="0"/>
              <w:rPr>
                <w:sz w:val="24"/>
                <w:szCs w:val="24"/>
              </w:rPr>
            </w:pPr>
            <w:r w:rsidRPr="00F918D7">
              <w:rPr>
                <w:sz w:val="24"/>
                <w:szCs w:val="24"/>
              </w:rPr>
              <w:t>Начальная (максимальная) цена договора  составляет 9</w:t>
            </w:r>
            <w:r>
              <w:rPr>
                <w:sz w:val="24"/>
                <w:szCs w:val="24"/>
              </w:rPr>
              <w:t> 813</w:t>
            </w:r>
            <w:r w:rsidRPr="00F918D7">
              <w:rPr>
                <w:sz w:val="24"/>
                <w:szCs w:val="24"/>
              </w:rPr>
              <w:t>00</w:t>
            </w:r>
            <w:r>
              <w:rPr>
                <w:sz w:val="24"/>
                <w:szCs w:val="24"/>
              </w:rPr>
              <w:t xml:space="preserve">0,0(девять миллионов восемьсот тринадцать </w:t>
            </w:r>
            <w:r w:rsidRPr="00F918D7">
              <w:rPr>
                <w:sz w:val="24"/>
                <w:szCs w:val="24"/>
              </w:rPr>
              <w:t>тысяч)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
        </w:tc>
      </w:tr>
      <w:tr w:rsidR="002761DB" w:rsidRPr="00F86FAA" w:rsidTr="00EF779C">
        <w:tc>
          <w:tcPr>
            <w:tcW w:w="534" w:type="dxa"/>
          </w:tcPr>
          <w:p w:rsidR="002761DB" w:rsidRPr="00F86FAA" w:rsidRDefault="002761DB" w:rsidP="00804946">
            <w:pPr>
              <w:pStyle w:val="18"/>
              <w:ind w:firstLine="0"/>
              <w:rPr>
                <w:b/>
                <w:sz w:val="24"/>
                <w:szCs w:val="24"/>
              </w:rPr>
            </w:pPr>
            <w:r w:rsidRPr="00F86FAA">
              <w:rPr>
                <w:b/>
                <w:sz w:val="24"/>
                <w:szCs w:val="24"/>
              </w:rPr>
              <w:t>6.</w:t>
            </w:r>
          </w:p>
        </w:tc>
        <w:tc>
          <w:tcPr>
            <w:tcW w:w="2551" w:type="dxa"/>
          </w:tcPr>
          <w:p w:rsidR="002761DB" w:rsidRPr="00F86FAA" w:rsidRDefault="002761DB"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2761DB" w:rsidRPr="008C1BC9" w:rsidRDefault="002761DB" w:rsidP="00506989">
            <w:pPr>
              <w:pStyle w:val="18"/>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10 часов 00 минут</w:t>
            </w:r>
            <w:r>
              <w:rPr>
                <w:sz w:val="24"/>
                <w:szCs w:val="24"/>
              </w:rPr>
              <w:br/>
            </w:r>
            <w:r w:rsidRPr="00A04E99">
              <w:rPr>
                <w:sz w:val="24"/>
                <w:szCs w:val="24"/>
              </w:rPr>
              <w:t>«12» августа 2014 г. по</w:t>
            </w:r>
            <w:r w:rsidRPr="008C1BC9">
              <w:rPr>
                <w:sz w:val="24"/>
                <w:szCs w:val="24"/>
              </w:rPr>
              <w:t xml:space="preserve"> адресу, указанному в пункте 2 настоящей Информационной карты.</w:t>
            </w:r>
          </w:p>
        </w:tc>
      </w:tr>
      <w:tr w:rsidR="002761DB" w:rsidRPr="00F86FAA" w:rsidTr="00EF779C">
        <w:tc>
          <w:tcPr>
            <w:tcW w:w="534" w:type="dxa"/>
          </w:tcPr>
          <w:p w:rsidR="002761DB" w:rsidRPr="00F86FAA" w:rsidRDefault="002761DB" w:rsidP="00736D40">
            <w:pPr>
              <w:pStyle w:val="18"/>
              <w:ind w:firstLine="0"/>
              <w:rPr>
                <w:b/>
                <w:sz w:val="24"/>
                <w:szCs w:val="24"/>
              </w:rPr>
            </w:pPr>
            <w:r w:rsidRPr="00F86FAA">
              <w:rPr>
                <w:b/>
                <w:sz w:val="24"/>
                <w:szCs w:val="24"/>
              </w:rPr>
              <w:t>7.</w:t>
            </w:r>
          </w:p>
        </w:tc>
        <w:tc>
          <w:tcPr>
            <w:tcW w:w="2551" w:type="dxa"/>
          </w:tcPr>
          <w:p w:rsidR="002761DB" w:rsidRPr="00F86FAA" w:rsidRDefault="002761DB"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2761DB" w:rsidRPr="00F86FAA" w:rsidRDefault="002761DB" w:rsidP="00590A1B">
            <w:pPr>
              <w:pStyle w:val="18"/>
              <w:ind w:firstLine="0"/>
              <w:rPr>
                <w:i/>
                <w:sz w:val="24"/>
                <w:szCs w:val="24"/>
              </w:rPr>
            </w:pPr>
            <w:r>
              <w:rPr>
                <w:sz w:val="24"/>
                <w:szCs w:val="24"/>
              </w:rPr>
              <w:t xml:space="preserve">Вскрытие Заявок состоится </w:t>
            </w:r>
            <w:r w:rsidRPr="00A04E99">
              <w:rPr>
                <w:sz w:val="24"/>
                <w:szCs w:val="24"/>
              </w:rPr>
              <w:t>« 1</w:t>
            </w:r>
            <w:r>
              <w:rPr>
                <w:sz w:val="24"/>
                <w:szCs w:val="24"/>
              </w:rPr>
              <w:t>2</w:t>
            </w:r>
            <w:r w:rsidRPr="00A04E99">
              <w:rPr>
                <w:sz w:val="24"/>
                <w:szCs w:val="24"/>
              </w:rPr>
              <w:t xml:space="preserve">   »  августа 2014 г. в 1</w:t>
            </w:r>
            <w:r>
              <w:rPr>
                <w:sz w:val="24"/>
                <w:szCs w:val="24"/>
              </w:rPr>
              <w:t>4</w:t>
            </w:r>
            <w:r w:rsidRPr="00A04E99">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2761DB" w:rsidRPr="00F86FAA" w:rsidTr="00EF779C">
        <w:tc>
          <w:tcPr>
            <w:tcW w:w="534" w:type="dxa"/>
          </w:tcPr>
          <w:p w:rsidR="002761DB" w:rsidRPr="00F86FAA" w:rsidRDefault="002761DB" w:rsidP="00804946">
            <w:pPr>
              <w:pStyle w:val="18"/>
              <w:ind w:firstLine="0"/>
              <w:rPr>
                <w:b/>
                <w:sz w:val="24"/>
                <w:szCs w:val="24"/>
              </w:rPr>
            </w:pPr>
            <w:r w:rsidRPr="00F86FAA">
              <w:rPr>
                <w:b/>
                <w:sz w:val="24"/>
                <w:szCs w:val="24"/>
              </w:rPr>
              <w:t xml:space="preserve">8. </w:t>
            </w:r>
          </w:p>
        </w:tc>
        <w:tc>
          <w:tcPr>
            <w:tcW w:w="2551" w:type="dxa"/>
          </w:tcPr>
          <w:p w:rsidR="002761DB" w:rsidRPr="00F86FAA" w:rsidRDefault="002761DB"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2761DB" w:rsidRPr="00F86FAA" w:rsidRDefault="002761DB" w:rsidP="00590A1B">
            <w:pPr>
              <w:pStyle w:val="18"/>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A04E99">
              <w:rPr>
                <w:sz w:val="24"/>
                <w:szCs w:val="24"/>
              </w:rPr>
              <w:t>«  14  » августа 2014 г. в 14 часов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2761DB" w:rsidRPr="00F86FAA" w:rsidTr="00EF779C">
        <w:tc>
          <w:tcPr>
            <w:tcW w:w="534" w:type="dxa"/>
          </w:tcPr>
          <w:p w:rsidR="002761DB" w:rsidRPr="00F86FAA" w:rsidRDefault="002761DB" w:rsidP="00804946">
            <w:pPr>
              <w:pStyle w:val="18"/>
              <w:ind w:firstLine="0"/>
              <w:rPr>
                <w:b/>
                <w:sz w:val="24"/>
                <w:szCs w:val="24"/>
              </w:rPr>
            </w:pPr>
            <w:r>
              <w:rPr>
                <w:b/>
                <w:sz w:val="24"/>
                <w:szCs w:val="24"/>
              </w:rPr>
              <w:t>9.</w:t>
            </w:r>
          </w:p>
        </w:tc>
        <w:tc>
          <w:tcPr>
            <w:tcW w:w="2551" w:type="dxa"/>
          </w:tcPr>
          <w:p w:rsidR="002761DB" w:rsidRPr="00F86FAA" w:rsidRDefault="002761DB" w:rsidP="008035D3">
            <w:pPr>
              <w:pStyle w:val="Default"/>
              <w:rPr>
                <w:b/>
                <w:color w:val="auto"/>
              </w:rPr>
            </w:pPr>
            <w:r>
              <w:rPr>
                <w:b/>
                <w:color w:val="auto"/>
              </w:rPr>
              <w:t>Конкурсная комиссия</w:t>
            </w:r>
          </w:p>
        </w:tc>
        <w:tc>
          <w:tcPr>
            <w:tcW w:w="6768" w:type="dxa"/>
          </w:tcPr>
          <w:p w:rsidR="002761DB" w:rsidRPr="00F918D7" w:rsidRDefault="002761DB" w:rsidP="00F918D7">
            <w:pPr>
              <w:pStyle w:val="18"/>
              <w:ind w:firstLine="0"/>
              <w:rPr>
                <w:sz w:val="24"/>
                <w:szCs w:val="24"/>
              </w:rPr>
            </w:pPr>
            <w:r w:rsidRPr="00F918D7">
              <w:rPr>
                <w:sz w:val="24"/>
                <w:szCs w:val="24"/>
              </w:rPr>
              <w:t xml:space="preserve">Решение об итогах Открытого конкурса принимается Конкурсной комиссией аппарата управления ОАО «ТрансКонтейнер» </w:t>
            </w:r>
          </w:p>
          <w:p w:rsidR="002761DB" w:rsidRPr="009830CC" w:rsidRDefault="002761DB" w:rsidP="00F918D7">
            <w:pPr>
              <w:pStyle w:val="18"/>
              <w:ind w:firstLine="0"/>
              <w:rPr>
                <w:sz w:val="24"/>
                <w:szCs w:val="24"/>
                <w:highlight w:val="cyan"/>
              </w:rPr>
            </w:pPr>
            <w:r w:rsidRPr="00F918D7">
              <w:rPr>
                <w:sz w:val="24"/>
                <w:szCs w:val="24"/>
              </w:rPr>
              <w:t>Адрес</w:t>
            </w:r>
            <w:r w:rsidRPr="00F918D7">
              <w:rPr>
                <w:i/>
                <w:sz w:val="24"/>
                <w:szCs w:val="24"/>
              </w:rPr>
              <w:t>:</w:t>
            </w:r>
            <w:r w:rsidRPr="00F918D7">
              <w:rPr>
                <w:sz w:val="24"/>
                <w:szCs w:val="24"/>
              </w:rPr>
              <w:t>125047, Москва, Оружейный переулок, д.19.</w:t>
            </w:r>
          </w:p>
        </w:tc>
      </w:tr>
      <w:tr w:rsidR="002761DB" w:rsidRPr="00F86FAA" w:rsidTr="00EF779C">
        <w:tc>
          <w:tcPr>
            <w:tcW w:w="534" w:type="dxa"/>
          </w:tcPr>
          <w:p w:rsidR="002761DB" w:rsidRPr="00F86FAA" w:rsidRDefault="002761DB" w:rsidP="00804946">
            <w:pPr>
              <w:pStyle w:val="18"/>
              <w:ind w:firstLine="0"/>
              <w:rPr>
                <w:b/>
                <w:sz w:val="24"/>
                <w:szCs w:val="24"/>
              </w:rPr>
            </w:pPr>
            <w:r>
              <w:rPr>
                <w:b/>
                <w:sz w:val="24"/>
                <w:szCs w:val="24"/>
              </w:rPr>
              <w:t>10.</w:t>
            </w:r>
          </w:p>
        </w:tc>
        <w:tc>
          <w:tcPr>
            <w:tcW w:w="2551" w:type="dxa"/>
          </w:tcPr>
          <w:p w:rsidR="002761DB" w:rsidRPr="00F86FAA" w:rsidRDefault="002761DB" w:rsidP="008035D3">
            <w:pPr>
              <w:pStyle w:val="Default"/>
              <w:rPr>
                <w:b/>
                <w:color w:val="auto"/>
              </w:rPr>
            </w:pPr>
            <w:r>
              <w:rPr>
                <w:b/>
                <w:color w:val="auto"/>
              </w:rPr>
              <w:t>Подведение итогов</w:t>
            </w:r>
          </w:p>
        </w:tc>
        <w:tc>
          <w:tcPr>
            <w:tcW w:w="6768" w:type="dxa"/>
          </w:tcPr>
          <w:p w:rsidR="002761DB" w:rsidRPr="00F86FAA" w:rsidRDefault="002761DB" w:rsidP="00590A1B">
            <w:pPr>
              <w:pStyle w:val="18"/>
              <w:ind w:firstLine="0"/>
              <w:rPr>
                <w:sz w:val="24"/>
                <w:szCs w:val="24"/>
                <w:highlight w:val="cyan"/>
              </w:rPr>
            </w:pPr>
            <w:r w:rsidRPr="00725483">
              <w:rPr>
                <w:sz w:val="24"/>
                <w:szCs w:val="24"/>
              </w:rPr>
              <w:t xml:space="preserve">Подведение итогов состоится </w:t>
            </w:r>
            <w:r w:rsidRPr="00A04E99">
              <w:rPr>
                <w:sz w:val="24"/>
                <w:szCs w:val="24"/>
              </w:rPr>
              <w:t xml:space="preserve">« 04   »  сентября  2014 г. </w:t>
            </w:r>
            <w:r>
              <w:rPr>
                <w:sz w:val="24"/>
                <w:szCs w:val="24"/>
              </w:rPr>
              <w:t xml:space="preserve">                    </w:t>
            </w:r>
            <w:r w:rsidRPr="00A04E99">
              <w:rPr>
                <w:sz w:val="24"/>
                <w:szCs w:val="24"/>
              </w:rPr>
              <w:t>в 14 часов 00 минут местного времени по адресу, указанному в пункте 9 Информационной ка</w:t>
            </w:r>
            <w:r w:rsidRPr="00F86FAA">
              <w:rPr>
                <w:sz w:val="24"/>
                <w:szCs w:val="24"/>
              </w:rPr>
              <w:t>рты</w:t>
            </w:r>
          </w:p>
        </w:tc>
      </w:tr>
      <w:tr w:rsidR="002761DB" w:rsidRPr="00F86FAA" w:rsidTr="00EF779C">
        <w:tc>
          <w:tcPr>
            <w:tcW w:w="534" w:type="dxa"/>
          </w:tcPr>
          <w:p w:rsidR="002761DB" w:rsidRPr="00F86FAA" w:rsidRDefault="002761DB" w:rsidP="00804946">
            <w:pPr>
              <w:pStyle w:val="16"/>
              <w:rPr>
                <w:b/>
              </w:rPr>
            </w:pPr>
            <w:r>
              <w:rPr>
                <w:b/>
              </w:rPr>
              <w:t>11</w:t>
            </w:r>
            <w:r w:rsidRPr="00F86FAA">
              <w:rPr>
                <w:b/>
              </w:rPr>
              <w:t>.</w:t>
            </w:r>
          </w:p>
        </w:tc>
        <w:tc>
          <w:tcPr>
            <w:tcW w:w="2551" w:type="dxa"/>
          </w:tcPr>
          <w:p w:rsidR="002761DB" w:rsidRPr="00F86FAA" w:rsidRDefault="002761DB" w:rsidP="008035D3">
            <w:pPr>
              <w:pStyle w:val="EndnoteText"/>
              <w:rPr>
                <w:b/>
              </w:rPr>
            </w:pPr>
            <w:r w:rsidRPr="00F86FAA">
              <w:rPr>
                <w:b/>
              </w:rPr>
              <w:t>Условия оплаты за товар, выполнение работ, оказание услуг</w:t>
            </w:r>
          </w:p>
        </w:tc>
        <w:tc>
          <w:tcPr>
            <w:tcW w:w="6768" w:type="dxa"/>
          </w:tcPr>
          <w:p w:rsidR="002761DB" w:rsidRPr="00F86FAA" w:rsidRDefault="002761DB" w:rsidP="0031210C">
            <w:pPr>
              <w:pStyle w:val="18"/>
              <w:ind w:firstLine="0"/>
              <w:rPr>
                <w:sz w:val="24"/>
                <w:szCs w:val="24"/>
              </w:rPr>
            </w:pPr>
            <w:r w:rsidRPr="00BF4250">
              <w:rPr>
                <w:sz w:val="24"/>
                <w:szCs w:val="24"/>
              </w:rPr>
              <w:t>Согласно техническому заданию (раздел № 4 документации о закупке).</w:t>
            </w:r>
          </w:p>
        </w:tc>
      </w:tr>
      <w:tr w:rsidR="002761DB" w:rsidRPr="00F86FAA" w:rsidTr="00EF779C">
        <w:tc>
          <w:tcPr>
            <w:tcW w:w="534" w:type="dxa"/>
          </w:tcPr>
          <w:p w:rsidR="002761DB" w:rsidRPr="00F86FAA" w:rsidRDefault="002761DB" w:rsidP="00804946">
            <w:pPr>
              <w:pStyle w:val="18"/>
              <w:ind w:firstLine="0"/>
              <w:rPr>
                <w:b/>
                <w:sz w:val="24"/>
                <w:szCs w:val="24"/>
              </w:rPr>
            </w:pPr>
            <w:r>
              <w:rPr>
                <w:b/>
                <w:sz w:val="24"/>
                <w:szCs w:val="24"/>
              </w:rPr>
              <w:t>12</w:t>
            </w:r>
            <w:r w:rsidRPr="00F86FAA">
              <w:rPr>
                <w:b/>
                <w:sz w:val="24"/>
                <w:szCs w:val="24"/>
              </w:rPr>
              <w:t>.</w:t>
            </w:r>
          </w:p>
        </w:tc>
        <w:tc>
          <w:tcPr>
            <w:tcW w:w="2551" w:type="dxa"/>
          </w:tcPr>
          <w:p w:rsidR="002761DB" w:rsidRPr="00F86FAA" w:rsidRDefault="002761DB">
            <w:pPr>
              <w:pStyle w:val="Default"/>
              <w:rPr>
                <w:b/>
                <w:color w:val="auto"/>
              </w:rPr>
            </w:pPr>
            <w:r w:rsidRPr="00F86FAA">
              <w:rPr>
                <w:b/>
                <w:color w:val="auto"/>
              </w:rPr>
              <w:t xml:space="preserve">Количество лотов </w:t>
            </w:r>
          </w:p>
        </w:tc>
        <w:tc>
          <w:tcPr>
            <w:tcW w:w="6768" w:type="dxa"/>
          </w:tcPr>
          <w:p w:rsidR="002761DB" w:rsidRPr="00F86FAA" w:rsidRDefault="002761DB" w:rsidP="00B129CC">
            <w:pPr>
              <w:pStyle w:val="18"/>
              <w:ind w:firstLine="0"/>
              <w:rPr>
                <w:b/>
                <w:sz w:val="24"/>
                <w:szCs w:val="24"/>
              </w:rPr>
            </w:pPr>
            <w:r>
              <w:rPr>
                <w:sz w:val="24"/>
                <w:szCs w:val="24"/>
              </w:rPr>
              <w:t>один</w:t>
            </w:r>
          </w:p>
        </w:tc>
      </w:tr>
      <w:tr w:rsidR="002761DB" w:rsidRPr="00F86FAA" w:rsidTr="00EF779C">
        <w:tc>
          <w:tcPr>
            <w:tcW w:w="534" w:type="dxa"/>
          </w:tcPr>
          <w:p w:rsidR="002761DB" w:rsidRPr="00F86FAA" w:rsidRDefault="002761DB"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2761DB" w:rsidRPr="00F86FAA" w:rsidRDefault="002761DB"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2761DB" w:rsidRPr="00F86FAA" w:rsidRDefault="002761DB" w:rsidP="00E14F30">
            <w:pPr>
              <w:pStyle w:val="Default"/>
              <w:jc w:val="both"/>
              <w:rPr>
                <w:b/>
                <w:color w:val="auto"/>
              </w:rPr>
            </w:pPr>
            <w:r w:rsidRPr="00BF4250">
              <w:t>Согласно техническому заданию (раздел № 4 документации о закупке).</w:t>
            </w:r>
          </w:p>
        </w:tc>
      </w:tr>
      <w:tr w:rsidR="002761DB" w:rsidRPr="00F86FAA" w:rsidTr="00EF779C">
        <w:tc>
          <w:tcPr>
            <w:tcW w:w="534" w:type="dxa"/>
          </w:tcPr>
          <w:p w:rsidR="002761DB" w:rsidRPr="00F86FAA" w:rsidRDefault="002761DB" w:rsidP="009830CC">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2761DB" w:rsidRPr="00F86FAA" w:rsidRDefault="002761DB" w:rsidP="008035D3">
            <w:pPr>
              <w:pStyle w:val="Default"/>
              <w:rPr>
                <w:b/>
                <w:color w:val="auto"/>
              </w:rPr>
            </w:pPr>
            <w:r w:rsidRPr="00F86FAA">
              <w:rPr>
                <w:b/>
                <w:color w:val="auto"/>
              </w:rPr>
              <w:t>Состав и количество (объем) товара, работ, услуг</w:t>
            </w:r>
          </w:p>
        </w:tc>
        <w:tc>
          <w:tcPr>
            <w:tcW w:w="6768" w:type="dxa"/>
          </w:tcPr>
          <w:p w:rsidR="002761DB" w:rsidRPr="004F7A48" w:rsidRDefault="002761DB" w:rsidP="00E14F30">
            <w:pPr>
              <w:pStyle w:val="18"/>
              <w:ind w:firstLine="0"/>
              <w:rPr>
                <w:sz w:val="24"/>
                <w:szCs w:val="24"/>
              </w:rPr>
            </w:pPr>
            <w:r w:rsidRPr="004F7A48">
              <w:rPr>
                <w:sz w:val="24"/>
                <w:szCs w:val="24"/>
              </w:rPr>
              <w:t>Согласно техническому заданию (раздел № 4 документации о закупке).</w:t>
            </w:r>
          </w:p>
        </w:tc>
      </w:tr>
      <w:tr w:rsidR="002761DB" w:rsidRPr="00F86FAA" w:rsidTr="00EF779C">
        <w:tc>
          <w:tcPr>
            <w:tcW w:w="534" w:type="dxa"/>
          </w:tcPr>
          <w:p w:rsidR="002761DB" w:rsidRPr="00F86FAA" w:rsidRDefault="002761DB" w:rsidP="009830CC">
            <w:pPr>
              <w:pStyle w:val="16"/>
              <w:rPr>
                <w:b/>
              </w:rPr>
            </w:pPr>
            <w:r w:rsidRPr="00F86FAA">
              <w:rPr>
                <w:b/>
              </w:rPr>
              <w:t>1</w:t>
            </w:r>
            <w:r>
              <w:rPr>
                <w:b/>
              </w:rPr>
              <w:t>5</w:t>
            </w:r>
            <w:r w:rsidRPr="00F86FAA">
              <w:rPr>
                <w:b/>
              </w:rPr>
              <w:t>.</w:t>
            </w:r>
          </w:p>
        </w:tc>
        <w:tc>
          <w:tcPr>
            <w:tcW w:w="2551" w:type="dxa"/>
          </w:tcPr>
          <w:p w:rsidR="002761DB" w:rsidRPr="00F86FAA" w:rsidRDefault="002761DB" w:rsidP="008035D3">
            <w:pPr>
              <w:pStyle w:val="EndnoteText"/>
              <w:rPr>
                <w:b/>
              </w:rPr>
            </w:pPr>
            <w:r w:rsidRPr="00F86FAA">
              <w:rPr>
                <w:b/>
              </w:rPr>
              <w:t xml:space="preserve">Официальный язык </w:t>
            </w:r>
          </w:p>
        </w:tc>
        <w:tc>
          <w:tcPr>
            <w:tcW w:w="6768" w:type="dxa"/>
          </w:tcPr>
          <w:p w:rsidR="002761DB" w:rsidRPr="00F86FAA" w:rsidRDefault="002761DB" w:rsidP="0031210C">
            <w:pPr>
              <w:pStyle w:val="FootnoteText"/>
              <w:jc w:val="both"/>
              <w:rPr>
                <w:sz w:val="24"/>
                <w:szCs w:val="24"/>
              </w:rPr>
            </w:pPr>
            <w:r w:rsidRPr="00BF4250">
              <w:rPr>
                <w:sz w:val="24"/>
                <w:szCs w:val="24"/>
              </w:rPr>
              <w:t>Русский язык. Вся переписка, связанная с проведением Открытого конкурса, ведется на русском языке</w:t>
            </w:r>
          </w:p>
        </w:tc>
      </w:tr>
      <w:tr w:rsidR="002761DB" w:rsidRPr="00F86FAA" w:rsidTr="00EF779C">
        <w:tc>
          <w:tcPr>
            <w:tcW w:w="534" w:type="dxa"/>
          </w:tcPr>
          <w:p w:rsidR="002761DB" w:rsidRPr="00F86FAA" w:rsidRDefault="002761DB"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2761DB" w:rsidRPr="00F86FAA" w:rsidRDefault="002761DB">
            <w:pPr>
              <w:pStyle w:val="Default"/>
              <w:rPr>
                <w:b/>
                <w:color w:val="auto"/>
              </w:rPr>
            </w:pPr>
            <w:r w:rsidRPr="00F86FAA">
              <w:rPr>
                <w:b/>
                <w:color w:val="auto"/>
              </w:rPr>
              <w:t xml:space="preserve">Валюта </w:t>
            </w:r>
            <w:r>
              <w:rPr>
                <w:b/>
                <w:color w:val="auto"/>
              </w:rPr>
              <w:t>Открытого конкурса</w:t>
            </w:r>
          </w:p>
        </w:tc>
        <w:tc>
          <w:tcPr>
            <w:tcW w:w="6768" w:type="dxa"/>
          </w:tcPr>
          <w:p w:rsidR="002761DB" w:rsidRPr="002264BA" w:rsidRDefault="002761DB" w:rsidP="0031210C">
            <w:pPr>
              <w:pStyle w:val="18"/>
              <w:ind w:firstLine="0"/>
              <w:rPr>
                <w:b/>
                <w:sz w:val="24"/>
                <w:szCs w:val="24"/>
                <w:highlight w:val="yellow"/>
              </w:rPr>
            </w:pPr>
            <w:r w:rsidRPr="002264BA">
              <w:rPr>
                <w:sz w:val="24"/>
                <w:szCs w:val="24"/>
              </w:rPr>
              <w:t>рубли РФ</w:t>
            </w:r>
          </w:p>
        </w:tc>
      </w:tr>
      <w:tr w:rsidR="002761DB" w:rsidRPr="00F86FAA" w:rsidTr="00EF779C">
        <w:tc>
          <w:tcPr>
            <w:tcW w:w="534" w:type="dxa"/>
          </w:tcPr>
          <w:p w:rsidR="002761DB" w:rsidRPr="00F86FAA" w:rsidRDefault="002761DB"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2761DB" w:rsidRPr="00F86FAA" w:rsidRDefault="002761DB">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p>
        </w:tc>
        <w:tc>
          <w:tcPr>
            <w:tcW w:w="6768" w:type="dxa"/>
          </w:tcPr>
          <w:p w:rsidR="002761DB" w:rsidRPr="00884BB2" w:rsidRDefault="002761DB" w:rsidP="001174EB">
            <w:pPr>
              <w:ind w:firstLine="540"/>
              <w:jc w:val="both"/>
            </w:pPr>
            <w:r w:rsidRPr="00884BB2">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2761DB" w:rsidRPr="00884BB2" w:rsidRDefault="002761DB" w:rsidP="00F3754B">
            <w:pPr>
              <w:ind w:firstLine="540"/>
              <w:jc w:val="both"/>
            </w:pPr>
            <w:r w:rsidRPr="00884BB2">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2761DB" w:rsidRDefault="002761DB" w:rsidP="003D3596">
            <w:pPr>
              <w:pStyle w:val="BodyText"/>
              <w:rPr>
                <w:sz w:val="24"/>
              </w:rPr>
            </w:pPr>
            <w:r w:rsidRPr="00884BB2">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2761DB" w:rsidRPr="004F7A48" w:rsidRDefault="002761DB" w:rsidP="00320481">
            <w:pPr>
              <w:pStyle w:val="BodyText"/>
              <w:tabs>
                <w:tab w:val="left" w:pos="1080"/>
              </w:tabs>
              <w:rPr>
                <w:sz w:val="24"/>
              </w:rPr>
            </w:pPr>
            <w:r w:rsidRPr="004F7A48">
              <w:rPr>
                <w:sz w:val="24"/>
              </w:rPr>
              <w:t xml:space="preserve">- наличие аттестованной в установленном порядке технологии сварки на подъемные сооружениях  в соответствии  с требованиями РД 03-615-03; </w:t>
            </w:r>
          </w:p>
          <w:p w:rsidR="002761DB" w:rsidRPr="004F7A48" w:rsidRDefault="002761DB" w:rsidP="00320481">
            <w:pPr>
              <w:pStyle w:val="BodyText"/>
              <w:tabs>
                <w:tab w:val="left" w:pos="1080"/>
              </w:tabs>
              <w:rPr>
                <w:sz w:val="24"/>
              </w:rPr>
            </w:pPr>
            <w:r w:rsidRPr="004F7A48">
              <w:rPr>
                <w:sz w:val="24"/>
              </w:rPr>
              <w:t xml:space="preserve">- наличие аттестованной в установленном порядке электролаборатории; </w:t>
            </w:r>
          </w:p>
          <w:p w:rsidR="002761DB" w:rsidRPr="004F7A48" w:rsidRDefault="002761DB" w:rsidP="00320481">
            <w:pPr>
              <w:pStyle w:val="BodyText"/>
              <w:tabs>
                <w:tab w:val="left" w:pos="1080"/>
              </w:tabs>
              <w:rPr>
                <w:sz w:val="24"/>
              </w:rPr>
            </w:pPr>
            <w:r w:rsidRPr="004F7A48">
              <w:rPr>
                <w:sz w:val="24"/>
              </w:rPr>
              <w:t>- наличие допуска к определенному виду работ, которые оказывают безопасность объектов капитального строительства, включая особо опасные, технически сложные и уникальные объекты капитального строительства, а именно наличие п.п. 23.1; 24.1; 33.2; 33.2.2.</w:t>
            </w:r>
          </w:p>
          <w:p w:rsidR="002761DB" w:rsidRPr="004F7A48" w:rsidRDefault="002761DB" w:rsidP="00320481">
            <w:pPr>
              <w:pStyle w:val="BodyText"/>
              <w:tabs>
                <w:tab w:val="left" w:pos="1080"/>
              </w:tabs>
              <w:rPr>
                <w:sz w:val="24"/>
              </w:rPr>
            </w:pPr>
            <w:r w:rsidRPr="004F7A48">
              <w:rPr>
                <w:sz w:val="24"/>
              </w:rPr>
              <w:t xml:space="preserve">- наличие системы менеджмента качества </w:t>
            </w:r>
            <w:r w:rsidRPr="004F7A48">
              <w:rPr>
                <w:sz w:val="24"/>
                <w:lang w:val="en-US"/>
              </w:rPr>
              <w:t>ISO</w:t>
            </w:r>
            <w:r w:rsidRPr="004F7A48">
              <w:rPr>
                <w:sz w:val="24"/>
              </w:rPr>
              <w:t xml:space="preserve"> 9001применительно к выполнению работ, которые оказывают влияние на безопасность объектов капитального строительства, в т.ч. числе особо опасных и технически сложных. </w:t>
            </w:r>
          </w:p>
          <w:p w:rsidR="002761DB" w:rsidRPr="004F7A48" w:rsidRDefault="002761DB" w:rsidP="00320481">
            <w:pPr>
              <w:pStyle w:val="BodyText"/>
              <w:tabs>
                <w:tab w:val="left" w:pos="1080"/>
              </w:tabs>
              <w:rPr>
                <w:sz w:val="24"/>
              </w:rPr>
            </w:pPr>
            <w:r w:rsidRPr="004F7A48">
              <w:rPr>
                <w:sz w:val="24"/>
              </w:rPr>
              <w:t xml:space="preserve">- наличие опыта работы с ОАО «ТрансКонтейнер» не менее 5 лет. </w:t>
            </w:r>
          </w:p>
          <w:p w:rsidR="002761DB" w:rsidRPr="004F7A48" w:rsidRDefault="002761DB" w:rsidP="003D3596">
            <w:pPr>
              <w:pStyle w:val="BodyText"/>
              <w:rPr>
                <w:sz w:val="24"/>
              </w:rPr>
            </w:pPr>
          </w:p>
          <w:p w:rsidR="002761DB" w:rsidRPr="00884BB2" w:rsidRDefault="002761DB" w:rsidP="00733ADD">
            <w:pPr>
              <w:ind w:firstLine="540"/>
              <w:jc w:val="both"/>
              <w:rPr>
                <w:i/>
              </w:rPr>
            </w:pPr>
            <w:r w:rsidRPr="00884BB2">
              <w:rPr>
                <w:i/>
              </w:rPr>
              <w:t>(ВСЕ ТРЕБОВАНИЯ УКАЗАННЫЕ В НАСТОЯЩЕМ ПОДПУНКТЕ ДОЛЖНЫ ПОДТВЕРЖДАТЬСЯ ДОКУМЕНТАМИ В ПОДПУНКТЕ 2 НАСТОЯЩЕГО ПУНКТА).</w:t>
            </w:r>
          </w:p>
          <w:p w:rsidR="002761DB" w:rsidRPr="00884BB2" w:rsidRDefault="002761DB" w:rsidP="00733ADD">
            <w:pPr>
              <w:ind w:firstLine="540"/>
              <w:jc w:val="both"/>
            </w:pPr>
            <w:r w:rsidRPr="00884BB2">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2761DB" w:rsidRPr="004F7A48" w:rsidRDefault="002761DB" w:rsidP="00733ADD">
            <w:pPr>
              <w:ind w:firstLine="540"/>
              <w:jc w:val="both"/>
            </w:pPr>
            <w:r w:rsidRPr="004F7A48">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2761DB" w:rsidRPr="004F7A48" w:rsidRDefault="002761DB" w:rsidP="00733ADD">
            <w:pPr>
              <w:ind w:firstLine="540"/>
              <w:jc w:val="both"/>
            </w:pPr>
            <w:r w:rsidRPr="004F7A48">
              <w:t>- заявление претендента о не</w:t>
            </w:r>
            <w:r>
              <w:t xml:space="preserve"> </w:t>
            </w:r>
            <w:r w:rsidRPr="004F7A48">
              <w:t>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2761DB" w:rsidRPr="004F7A48" w:rsidRDefault="002761DB" w:rsidP="00733ADD">
            <w:pPr>
              <w:ind w:firstLine="540"/>
              <w:jc w:val="both"/>
            </w:pPr>
            <w:r w:rsidRPr="004F7A48">
              <w:t>-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2761DB" w:rsidRPr="004F7A48" w:rsidRDefault="002761DB" w:rsidP="00551655">
            <w:pPr>
              <w:pStyle w:val="BodyText"/>
              <w:tabs>
                <w:tab w:val="left" w:pos="1440"/>
              </w:tabs>
              <w:rPr>
                <w:sz w:val="24"/>
              </w:rPr>
            </w:pPr>
            <w:r w:rsidRPr="004F7A48">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2761DB" w:rsidRPr="004F7A48" w:rsidRDefault="002761DB" w:rsidP="002F543C">
            <w:pPr>
              <w:pStyle w:val="BodyText"/>
              <w:tabs>
                <w:tab w:val="left" w:pos="0"/>
                <w:tab w:val="left" w:pos="1440"/>
              </w:tabs>
              <w:rPr>
                <w:sz w:val="24"/>
              </w:rPr>
            </w:pPr>
            <w:r w:rsidRPr="004F7A48">
              <w:rPr>
                <w:sz w:val="28"/>
              </w:rPr>
              <w:t xml:space="preserve">- </w:t>
            </w:r>
            <w:r w:rsidRPr="004F7A48">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2761DB" w:rsidRPr="004F7A48" w:rsidRDefault="002761DB" w:rsidP="006C5D24">
            <w:pPr>
              <w:pStyle w:val="BodyText"/>
              <w:tabs>
                <w:tab w:val="left" w:pos="0"/>
                <w:tab w:val="left" w:pos="1440"/>
              </w:tabs>
              <w:rPr>
                <w:sz w:val="24"/>
              </w:rPr>
            </w:pPr>
            <w:r w:rsidRPr="004F7A48">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2761DB" w:rsidRPr="004F7A48" w:rsidRDefault="002761DB" w:rsidP="006C5D24">
            <w:pPr>
              <w:pStyle w:val="BodyText"/>
              <w:tabs>
                <w:tab w:val="left" w:pos="0"/>
                <w:tab w:val="left" w:pos="1440"/>
              </w:tabs>
              <w:rPr>
                <w:sz w:val="24"/>
              </w:rPr>
            </w:pPr>
            <w:r w:rsidRPr="004F7A48">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4F7A48">
              <w:rPr>
                <w:bCs/>
                <w:sz w:val="24"/>
              </w:rPr>
              <w:t xml:space="preserve">21 января 2013 г. № ММВ-7-12/22@ </w:t>
            </w:r>
            <w:r w:rsidRPr="004F7A48">
              <w:rPr>
                <w:sz w:val="24"/>
              </w:rPr>
              <w:t xml:space="preserve">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2761DB" w:rsidRPr="004F7A48" w:rsidRDefault="002761DB" w:rsidP="00733ADD">
            <w:pPr>
              <w:pStyle w:val="BodyText"/>
              <w:tabs>
                <w:tab w:val="left" w:pos="0"/>
                <w:tab w:val="left" w:pos="1440"/>
              </w:tabs>
              <w:rPr>
                <w:sz w:val="24"/>
              </w:rPr>
            </w:pPr>
            <w:r w:rsidRPr="004F7A48">
              <w:rPr>
                <w:sz w:val="24"/>
              </w:rPr>
              <w:t>-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p w:rsidR="002761DB" w:rsidRPr="004F7A48" w:rsidRDefault="002761DB" w:rsidP="00F3754B">
            <w:pPr>
              <w:ind w:firstLine="540"/>
              <w:jc w:val="both"/>
            </w:pPr>
            <w:r w:rsidRPr="004F7A48">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761DB" w:rsidRPr="004F7A48" w:rsidRDefault="002761DB" w:rsidP="002410DF">
            <w:pPr>
              <w:pStyle w:val="BodyText"/>
              <w:tabs>
                <w:tab w:val="left" w:pos="1418"/>
              </w:tabs>
              <w:rPr>
                <w:sz w:val="24"/>
              </w:rPr>
            </w:pPr>
            <w:r w:rsidRPr="004F7A48">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w:t>
            </w:r>
          </w:p>
          <w:p w:rsidR="002761DB" w:rsidRDefault="002761DB" w:rsidP="005D4C61">
            <w:pPr>
              <w:pStyle w:val="BodyText"/>
              <w:tabs>
                <w:tab w:val="left" w:pos="1418"/>
              </w:tabs>
              <w:rPr>
                <w:sz w:val="24"/>
              </w:rPr>
            </w:pPr>
            <w:r w:rsidRPr="009C074B">
              <w:rPr>
                <w:sz w:val="24"/>
              </w:rPr>
              <w:t>- претендент должен иметь опыт выполнения работ по предмету открытого конкурса, стоимость которых составляет не менее чем 20% (двадцать) процентов начальной (максимальной) цены договора, установленной в настоящей документации, документ по форме приложения № 4 к настоящей документации о закупке о наличии опыта выполнения работ по предмету Открытого конкурса;</w:t>
            </w:r>
          </w:p>
          <w:p w:rsidR="002761DB" w:rsidRPr="009C074B" w:rsidRDefault="002761DB" w:rsidP="001D0003">
            <w:pPr>
              <w:pStyle w:val="BodyText"/>
              <w:tabs>
                <w:tab w:val="left" w:pos="1080"/>
              </w:tabs>
              <w:ind w:right="-2" w:firstLine="851"/>
              <w:rPr>
                <w:sz w:val="24"/>
              </w:rPr>
            </w:pPr>
            <w:r>
              <w:rPr>
                <w:sz w:val="24"/>
              </w:rPr>
              <w:t xml:space="preserve">- </w:t>
            </w:r>
            <w:r w:rsidRPr="009C074B">
              <w:rPr>
                <w:sz w:val="24"/>
              </w:rPr>
              <w:t xml:space="preserve">у претендента должен иметься квалифицированный административно-производственный персонал для выполнения работ по предмету открытого конкурса </w:t>
            </w:r>
            <w:r>
              <w:rPr>
                <w:sz w:val="24"/>
              </w:rPr>
              <w:t xml:space="preserve">прошедший соответствующую </w:t>
            </w:r>
            <w:r w:rsidRPr="009C074B">
              <w:rPr>
                <w:sz w:val="24"/>
              </w:rPr>
              <w:t>аттестаци</w:t>
            </w:r>
            <w:r>
              <w:rPr>
                <w:sz w:val="24"/>
              </w:rPr>
              <w:t>ю на знание правил Промышленной безопасности.</w:t>
            </w:r>
            <w:bookmarkStart w:id="2" w:name="_GoBack"/>
            <w:bookmarkEnd w:id="2"/>
          </w:p>
          <w:p w:rsidR="002761DB" w:rsidRPr="00884BB2" w:rsidRDefault="002761DB" w:rsidP="005D4C61">
            <w:pPr>
              <w:pStyle w:val="BodyText"/>
              <w:tabs>
                <w:tab w:val="left" w:pos="1418"/>
              </w:tabs>
              <w:rPr>
                <w:sz w:val="24"/>
              </w:rPr>
            </w:pPr>
            <w:r w:rsidRPr="000D0C50">
              <w:rPr>
                <w:sz w:val="24"/>
              </w:rPr>
              <w:t>сведения о производственном персонале по форме приложения №</w:t>
            </w:r>
            <w:r w:rsidRPr="000D0C50">
              <w:rPr>
                <w:sz w:val="24"/>
                <w:lang w:val="en-US"/>
              </w:rPr>
              <w:t> </w:t>
            </w:r>
            <w:r w:rsidRPr="000D0C50">
              <w:rPr>
                <w:sz w:val="24"/>
              </w:rPr>
              <w:t>6 к настоящей документации о закупке.</w:t>
            </w:r>
          </w:p>
          <w:p w:rsidR="002761DB" w:rsidRPr="009C074B" w:rsidRDefault="002761DB" w:rsidP="005D4C61">
            <w:pPr>
              <w:pStyle w:val="BodyText"/>
              <w:tabs>
                <w:tab w:val="left" w:pos="1418"/>
              </w:tabs>
              <w:rPr>
                <w:sz w:val="24"/>
              </w:rPr>
            </w:pPr>
          </w:p>
          <w:p w:rsidR="002761DB" w:rsidRPr="00F554EF" w:rsidRDefault="002761DB" w:rsidP="00F554EF">
            <w:pPr>
              <w:pStyle w:val="BodyText"/>
              <w:tabs>
                <w:tab w:val="left" w:pos="1418"/>
              </w:tabs>
              <w:rPr>
                <w:i/>
                <w:sz w:val="24"/>
              </w:rPr>
            </w:pPr>
          </w:p>
        </w:tc>
      </w:tr>
      <w:tr w:rsidR="002761DB" w:rsidRPr="00F86FAA" w:rsidTr="00EF779C">
        <w:tc>
          <w:tcPr>
            <w:tcW w:w="534" w:type="dxa"/>
          </w:tcPr>
          <w:p w:rsidR="002761DB" w:rsidRPr="00F86FAA" w:rsidRDefault="002761DB" w:rsidP="009830CC">
            <w:pPr>
              <w:pStyle w:val="18"/>
              <w:ind w:firstLine="0"/>
              <w:rPr>
                <w:b/>
                <w:sz w:val="24"/>
                <w:szCs w:val="24"/>
              </w:rPr>
            </w:pPr>
            <w:r>
              <w:rPr>
                <w:b/>
                <w:sz w:val="24"/>
                <w:szCs w:val="24"/>
              </w:rPr>
              <w:t>18.</w:t>
            </w:r>
          </w:p>
        </w:tc>
        <w:tc>
          <w:tcPr>
            <w:tcW w:w="2551" w:type="dxa"/>
          </w:tcPr>
          <w:p w:rsidR="002761DB" w:rsidRPr="00F86FAA" w:rsidRDefault="002761DB">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2761DB" w:rsidRPr="00F86FAA" w:rsidRDefault="002761DB" w:rsidP="00DF69CD">
            <w:pPr>
              <w:pStyle w:val="BodyText"/>
              <w:rPr>
                <w:i/>
                <w:sz w:val="24"/>
                <w:highlight w:val="yellow"/>
              </w:rPr>
            </w:pPr>
            <w:r w:rsidRPr="00BF4250">
              <w:rPr>
                <w:sz w:val="24"/>
              </w:rPr>
              <w:t>Особенности не предусмотрены.</w:t>
            </w:r>
          </w:p>
        </w:tc>
      </w:tr>
      <w:tr w:rsidR="002761DB" w:rsidRPr="00F86FAA" w:rsidTr="00EF779C">
        <w:tc>
          <w:tcPr>
            <w:tcW w:w="534" w:type="dxa"/>
          </w:tcPr>
          <w:p w:rsidR="002761DB" w:rsidRPr="00F86FAA" w:rsidRDefault="002761DB"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2761DB" w:rsidRPr="00F86FAA" w:rsidRDefault="002761DB">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2761DB" w:rsidRPr="00BF4250" w:rsidTr="0031210C">
              <w:tc>
                <w:tcPr>
                  <w:tcW w:w="4423" w:type="dxa"/>
                  <w:tcBorders>
                    <w:top w:val="single" w:sz="4" w:space="0" w:color="auto"/>
                    <w:left w:val="single" w:sz="4" w:space="0" w:color="auto"/>
                    <w:bottom w:val="single" w:sz="4" w:space="0" w:color="auto"/>
                    <w:right w:val="single" w:sz="4" w:space="0" w:color="auto"/>
                  </w:tcBorders>
                </w:tcPr>
                <w:p w:rsidR="002761DB" w:rsidRPr="00BF4250" w:rsidRDefault="002761DB" w:rsidP="0031210C">
                  <w:pPr>
                    <w:pStyle w:val="BodyText"/>
                    <w:rPr>
                      <w:b/>
                      <w:i/>
                      <w:sz w:val="24"/>
                    </w:rPr>
                  </w:pPr>
                  <w:r w:rsidRPr="00BF4250">
                    <w:rPr>
                      <w:b/>
                      <w:i/>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2761DB" w:rsidRPr="00BF4250" w:rsidRDefault="002761DB" w:rsidP="0031210C">
                  <w:pPr>
                    <w:pStyle w:val="BodyText"/>
                    <w:ind w:firstLine="0"/>
                    <w:rPr>
                      <w:b/>
                      <w:i/>
                      <w:sz w:val="24"/>
                    </w:rPr>
                  </w:pPr>
                  <w:r w:rsidRPr="00BF4250">
                    <w:rPr>
                      <w:b/>
                      <w:i/>
                      <w:sz w:val="24"/>
                    </w:rPr>
                    <w:t xml:space="preserve">Значение </w:t>
                  </w:r>
                  <w:r w:rsidRPr="00BF4250">
                    <w:rPr>
                      <w:i/>
                      <w:sz w:val="24"/>
                    </w:rPr>
                    <w:t>Кз</w:t>
                  </w:r>
                </w:p>
              </w:tc>
            </w:tr>
            <w:tr w:rsidR="002761DB" w:rsidRPr="00BF4250" w:rsidTr="0031210C">
              <w:tc>
                <w:tcPr>
                  <w:tcW w:w="4423" w:type="dxa"/>
                  <w:tcBorders>
                    <w:top w:val="single" w:sz="4" w:space="0" w:color="auto"/>
                    <w:left w:val="single" w:sz="4" w:space="0" w:color="auto"/>
                    <w:bottom w:val="single" w:sz="4" w:space="0" w:color="auto"/>
                    <w:right w:val="single" w:sz="4" w:space="0" w:color="auto"/>
                  </w:tcBorders>
                </w:tcPr>
                <w:p w:rsidR="002761DB" w:rsidRPr="00BF4250" w:rsidRDefault="002761DB" w:rsidP="0031210C">
                  <w:pPr>
                    <w:pStyle w:val="BodyText"/>
                    <w:ind w:firstLine="0"/>
                    <w:rPr>
                      <w:sz w:val="24"/>
                    </w:rPr>
                  </w:pPr>
                  <w:r w:rsidRPr="00BF4250">
                    <w:rPr>
                      <w:sz w:val="24"/>
                    </w:rPr>
                    <w:t xml:space="preserve">Цена договора </w:t>
                  </w:r>
                </w:p>
              </w:tc>
              <w:tc>
                <w:tcPr>
                  <w:tcW w:w="2114" w:type="dxa"/>
                  <w:tcBorders>
                    <w:top w:val="single" w:sz="4" w:space="0" w:color="auto"/>
                    <w:left w:val="single" w:sz="4" w:space="0" w:color="auto"/>
                    <w:bottom w:val="single" w:sz="4" w:space="0" w:color="auto"/>
                    <w:right w:val="single" w:sz="4" w:space="0" w:color="auto"/>
                  </w:tcBorders>
                </w:tcPr>
                <w:p w:rsidR="002761DB" w:rsidRPr="00BF4250" w:rsidRDefault="002761DB" w:rsidP="0031210C">
                  <w:pPr>
                    <w:pStyle w:val="BodyText"/>
                    <w:rPr>
                      <w:i/>
                      <w:sz w:val="24"/>
                    </w:rPr>
                  </w:pPr>
                  <w:r w:rsidRPr="00BF4250">
                    <w:rPr>
                      <w:i/>
                      <w:sz w:val="24"/>
                    </w:rPr>
                    <w:t>Кз=0,55</w:t>
                  </w:r>
                </w:p>
              </w:tc>
            </w:tr>
            <w:tr w:rsidR="002761DB" w:rsidRPr="00BF4250" w:rsidTr="0031210C">
              <w:tc>
                <w:tcPr>
                  <w:tcW w:w="4423" w:type="dxa"/>
                  <w:tcBorders>
                    <w:top w:val="single" w:sz="4" w:space="0" w:color="auto"/>
                    <w:left w:val="single" w:sz="4" w:space="0" w:color="auto"/>
                    <w:bottom w:val="single" w:sz="4" w:space="0" w:color="auto"/>
                    <w:right w:val="single" w:sz="4" w:space="0" w:color="auto"/>
                  </w:tcBorders>
                </w:tcPr>
                <w:p w:rsidR="002761DB" w:rsidRPr="005D4C61" w:rsidRDefault="002761DB" w:rsidP="0031210C">
                  <w:pPr>
                    <w:pStyle w:val="BodyText"/>
                    <w:ind w:firstLine="0"/>
                    <w:rPr>
                      <w:sz w:val="24"/>
                    </w:rPr>
                  </w:pPr>
                  <w:r>
                    <w:rPr>
                      <w:sz w:val="24"/>
                    </w:rPr>
                    <w:t>У</w:t>
                  </w:r>
                  <w:r w:rsidRPr="005D4C61">
                    <w:rPr>
                      <w:sz w:val="24"/>
                    </w:rPr>
                    <w:t>словия и порядок оплаты товаров, работ, услуг (наличие предоплаты (аванса), его размер, условия изменения цены договора и/или единицы продукции и т.п.;</w:t>
                  </w:r>
                </w:p>
              </w:tc>
              <w:tc>
                <w:tcPr>
                  <w:tcW w:w="2114" w:type="dxa"/>
                  <w:tcBorders>
                    <w:top w:val="single" w:sz="4" w:space="0" w:color="auto"/>
                    <w:left w:val="single" w:sz="4" w:space="0" w:color="auto"/>
                    <w:bottom w:val="single" w:sz="4" w:space="0" w:color="auto"/>
                    <w:right w:val="single" w:sz="4" w:space="0" w:color="auto"/>
                  </w:tcBorders>
                </w:tcPr>
                <w:p w:rsidR="002761DB" w:rsidRPr="00BF4250" w:rsidRDefault="002761DB" w:rsidP="0031210C">
                  <w:pPr>
                    <w:pStyle w:val="BodyText"/>
                    <w:rPr>
                      <w:i/>
                      <w:sz w:val="24"/>
                    </w:rPr>
                  </w:pPr>
                  <w:r w:rsidRPr="00BF4250">
                    <w:rPr>
                      <w:i/>
                      <w:sz w:val="24"/>
                    </w:rPr>
                    <w:t>Кз=0,</w:t>
                  </w:r>
                  <w:r>
                    <w:rPr>
                      <w:i/>
                      <w:sz w:val="24"/>
                    </w:rPr>
                    <w:t>10</w:t>
                  </w:r>
                </w:p>
              </w:tc>
            </w:tr>
            <w:tr w:rsidR="002761DB" w:rsidRPr="00BF4250" w:rsidTr="0031210C">
              <w:tc>
                <w:tcPr>
                  <w:tcW w:w="4423" w:type="dxa"/>
                  <w:tcBorders>
                    <w:top w:val="single" w:sz="4" w:space="0" w:color="auto"/>
                    <w:left w:val="single" w:sz="4" w:space="0" w:color="auto"/>
                    <w:bottom w:val="single" w:sz="4" w:space="0" w:color="auto"/>
                    <w:right w:val="single" w:sz="4" w:space="0" w:color="auto"/>
                  </w:tcBorders>
                </w:tcPr>
                <w:p w:rsidR="002761DB" w:rsidRPr="00BF4250" w:rsidRDefault="002761DB" w:rsidP="0031210C">
                  <w:pPr>
                    <w:pStyle w:val="BodyText"/>
                    <w:rPr>
                      <w:sz w:val="24"/>
                    </w:rPr>
                  </w:pPr>
                  <w:r w:rsidRPr="00BF4250">
                    <w:rPr>
                      <w:sz w:val="24"/>
                    </w:rPr>
                    <w:t>Опыт участника (количество договоров, аналогичных предмету настоящего конкурса, стоимостью не менее 20% от начальной максимальной цены договора по настоящему лоту за 2012-2013 г</w:t>
                  </w:r>
                  <w:r>
                    <w:rPr>
                      <w:sz w:val="24"/>
                    </w:rPr>
                    <w:t>.</w:t>
                  </w:r>
                  <w:r w:rsidRPr="00BF4250">
                    <w:rPr>
                      <w:sz w:val="24"/>
                    </w:rPr>
                    <w:t>г</w:t>
                  </w:r>
                  <w:r>
                    <w:rPr>
                      <w:sz w:val="24"/>
                    </w:rPr>
                    <w:t>.)</w:t>
                  </w:r>
                </w:p>
              </w:tc>
              <w:tc>
                <w:tcPr>
                  <w:tcW w:w="2114" w:type="dxa"/>
                  <w:tcBorders>
                    <w:top w:val="single" w:sz="4" w:space="0" w:color="auto"/>
                    <w:left w:val="single" w:sz="4" w:space="0" w:color="auto"/>
                    <w:bottom w:val="single" w:sz="4" w:space="0" w:color="auto"/>
                    <w:right w:val="single" w:sz="4" w:space="0" w:color="auto"/>
                  </w:tcBorders>
                </w:tcPr>
                <w:p w:rsidR="002761DB" w:rsidRDefault="002761DB" w:rsidP="0031210C">
                  <w:pPr>
                    <w:pStyle w:val="BodyText"/>
                    <w:rPr>
                      <w:i/>
                      <w:sz w:val="24"/>
                    </w:rPr>
                  </w:pPr>
                  <w:r w:rsidRPr="00BF4250">
                    <w:rPr>
                      <w:i/>
                      <w:sz w:val="24"/>
                    </w:rPr>
                    <w:t>Кз=0,10</w:t>
                  </w:r>
                </w:p>
                <w:p w:rsidR="002761DB" w:rsidRPr="00BF4250" w:rsidRDefault="002761DB" w:rsidP="0031210C">
                  <w:pPr>
                    <w:pStyle w:val="BodyText"/>
                    <w:rPr>
                      <w:i/>
                      <w:sz w:val="24"/>
                    </w:rPr>
                  </w:pPr>
                </w:p>
              </w:tc>
            </w:tr>
            <w:tr w:rsidR="002761DB" w:rsidRPr="003F6099" w:rsidTr="0031210C">
              <w:tc>
                <w:tcPr>
                  <w:tcW w:w="4423" w:type="dxa"/>
                  <w:tcBorders>
                    <w:top w:val="single" w:sz="4" w:space="0" w:color="auto"/>
                    <w:left w:val="single" w:sz="4" w:space="0" w:color="auto"/>
                    <w:bottom w:val="single" w:sz="4" w:space="0" w:color="auto"/>
                    <w:right w:val="single" w:sz="4" w:space="0" w:color="auto"/>
                  </w:tcBorders>
                </w:tcPr>
                <w:p w:rsidR="002761DB" w:rsidRPr="00BF4250" w:rsidRDefault="002761DB" w:rsidP="0031210C">
                  <w:pPr>
                    <w:pStyle w:val="BodyText"/>
                    <w:rPr>
                      <w:b/>
                      <w:sz w:val="24"/>
                    </w:rPr>
                  </w:pPr>
                  <w:r w:rsidRPr="00BF4250">
                    <w:rPr>
                      <w:sz w:val="24"/>
                    </w:rPr>
                    <w:t>Срок  выполнения работ</w:t>
                  </w:r>
                </w:p>
              </w:tc>
              <w:tc>
                <w:tcPr>
                  <w:tcW w:w="2114" w:type="dxa"/>
                  <w:tcBorders>
                    <w:top w:val="single" w:sz="4" w:space="0" w:color="auto"/>
                    <w:left w:val="single" w:sz="4" w:space="0" w:color="auto"/>
                    <w:bottom w:val="single" w:sz="4" w:space="0" w:color="auto"/>
                    <w:right w:val="single" w:sz="4" w:space="0" w:color="auto"/>
                  </w:tcBorders>
                </w:tcPr>
                <w:p w:rsidR="002761DB" w:rsidRPr="003F6099" w:rsidRDefault="002761DB" w:rsidP="0031210C">
                  <w:pPr>
                    <w:pStyle w:val="BodyText"/>
                    <w:rPr>
                      <w:b/>
                      <w:i/>
                      <w:sz w:val="24"/>
                    </w:rPr>
                  </w:pPr>
                  <w:r w:rsidRPr="00BF4250">
                    <w:rPr>
                      <w:i/>
                      <w:sz w:val="24"/>
                    </w:rPr>
                    <w:t>Кз=0,</w:t>
                  </w:r>
                  <w:r>
                    <w:rPr>
                      <w:i/>
                      <w:sz w:val="24"/>
                    </w:rPr>
                    <w:t>1</w:t>
                  </w:r>
                  <w:r w:rsidRPr="00BF4250">
                    <w:rPr>
                      <w:i/>
                      <w:sz w:val="24"/>
                    </w:rPr>
                    <w:t>5</w:t>
                  </w:r>
                </w:p>
              </w:tc>
            </w:tr>
            <w:tr w:rsidR="002761DB" w:rsidRPr="00BF4250" w:rsidTr="0031210C">
              <w:tc>
                <w:tcPr>
                  <w:tcW w:w="4423" w:type="dxa"/>
                  <w:tcBorders>
                    <w:top w:val="single" w:sz="4" w:space="0" w:color="auto"/>
                    <w:left w:val="single" w:sz="4" w:space="0" w:color="auto"/>
                    <w:bottom w:val="single" w:sz="4" w:space="0" w:color="auto"/>
                    <w:right w:val="single" w:sz="4" w:space="0" w:color="auto"/>
                  </w:tcBorders>
                </w:tcPr>
                <w:p w:rsidR="002761DB" w:rsidRPr="00BF4250" w:rsidRDefault="002761DB" w:rsidP="0031210C">
                  <w:pPr>
                    <w:pStyle w:val="BodyText"/>
                    <w:rPr>
                      <w:sz w:val="24"/>
                    </w:rPr>
                  </w:pPr>
                  <w:r w:rsidRPr="00BF4250">
                    <w:rPr>
                      <w:sz w:val="24"/>
                    </w:rPr>
                    <w:t xml:space="preserve">Размер предоставления гарантии качества работ </w:t>
                  </w:r>
                </w:p>
              </w:tc>
              <w:tc>
                <w:tcPr>
                  <w:tcW w:w="2114" w:type="dxa"/>
                  <w:tcBorders>
                    <w:top w:val="single" w:sz="4" w:space="0" w:color="auto"/>
                    <w:left w:val="single" w:sz="4" w:space="0" w:color="auto"/>
                    <w:bottom w:val="single" w:sz="4" w:space="0" w:color="auto"/>
                    <w:right w:val="single" w:sz="4" w:space="0" w:color="auto"/>
                  </w:tcBorders>
                </w:tcPr>
                <w:p w:rsidR="002761DB" w:rsidRPr="00BF4250" w:rsidRDefault="002761DB" w:rsidP="0031210C">
                  <w:pPr>
                    <w:pStyle w:val="BodyText"/>
                    <w:rPr>
                      <w:i/>
                      <w:sz w:val="24"/>
                    </w:rPr>
                  </w:pPr>
                  <w:r w:rsidRPr="00BF4250">
                    <w:rPr>
                      <w:i/>
                      <w:sz w:val="24"/>
                    </w:rPr>
                    <w:t>Кз=0,10</w:t>
                  </w:r>
                </w:p>
              </w:tc>
            </w:tr>
          </w:tbl>
          <w:p w:rsidR="002761DB" w:rsidRPr="00F86FAA" w:rsidRDefault="002761DB" w:rsidP="003D3596">
            <w:pPr>
              <w:pStyle w:val="BodyText"/>
              <w:rPr>
                <w:b/>
                <w:i/>
                <w:sz w:val="24"/>
              </w:rPr>
            </w:pPr>
          </w:p>
        </w:tc>
      </w:tr>
      <w:tr w:rsidR="002761DB" w:rsidRPr="00F86FAA" w:rsidTr="00EF779C">
        <w:tc>
          <w:tcPr>
            <w:tcW w:w="534" w:type="dxa"/>
          </w:tcPr>
          <w:p w:rsidR="002761DB" w:rsidRPr="00F86FAA" w:rsidRDefault="002761DB" w:rsidP="009830CC">
            <w:pPr>
              <w:pStyle w:val="18"/>
              <w:ind w:firstLine="0"/>
              <w:rPr>
                <w:b/>
                <w:sz w:val="24"/>
                <w:szCs w:val="24"/>
              </w:rPr>
            </w:pPr>
            <w:r>
              <w:rPr>
                <w:b/>
                <w:sz w:val="24"/>
                <w:szCs w:val="24"/>
              </w:rPr>
              <w:t>20</w:t>
            </w:r>
            <w:r w:rsidRPr="00F86FAA">
              <w:rPr>
                <w:b/>
                <w:sz w:val="24"/>
                <w:szCs w:val="24"/>
              </w:rPr>
              <w:t>.</w:t>
            </w:r>
          </w:p>
        </w:tc>
        <w:tc>
          <w:tcPr>
            <w:tcW w:w="2551" w:type="dxa"/>
          </w:tcPr>
          <w:p w:rsidR="002761DB" w:rsidRPr="00F86FAA" w:rsidRDefault="002761DB">
            <w:pPr>
              <w:pStyle w:val="Default"/>
              <w:rPr>
                <w:b/>
                <w:color w:val="auto"/>
              </w:rPr>
            </w:pPr>
            <w:r w:rsidRPr="00F86FAA">
              <w:rPr>
                <w:b/>
                <w:color w:val="auto"/>
              </w:rPr>
              <w:t>Особенности заключения договора</w:t>
            </w:r>
          </w:p>
        </w:tc>
        <w:tc>
          <w:tcPr>
            <w:tcW w:w="6768" w:type="dxa"/>
          </w:tcPr>
          <w:p w:rsidR="002761DB" w:rsidRPr="00BF4250" w:rsidRDefault="002761DB" w:rsidP="00884BB2">
            <w:pPr>
              <w:pStyle w:val="-3"/>
              <w:numPr>
                <w:ilvl w:val="2"/>
                <w:numId w:val="0"/>
              </w:numPr>
              <w:tabs>
                <w:tab w:val="num" w:pos="1985"/>
              </w:tabs>
              <w:suppressAutoHyphens/>
              <w:ind w:firstLine="709"/>
              <w:rPr>
                <w:sz w:val="24"/>
              </w:rPr>
            </w:pPr>
            <w:r w:rsidRPr="00BF4250">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761DB" w:rsidRPr="00BF4250" w:rsidRDefault="002761DB" w:rsidP="00884BB2">
            <w:pPr>
              <w:pStyle w:val="-3"/>
              <w:numPr>
                <w:ilvl w:val="2"/>
                <w:numId w:val="0"/>
              </w:numPr>
              <w:tabs>
                <w:tab w:val="num" w:pos="1985"/>
              </w:tabs>
              <w:suppressAutoHyphens/>
              <w:ind w:firstLine="709"/>
              <w:rPr>
                <w:sz w:val="24"/>
              </w:rPr>
            </w:pPr>
            <w:r w:rsidRPr="00BF4250">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761DB" w:rsidRPr="00BF4250" w:rsidRDefault="002761DB" w:rsidP="00884BB2">
            <w:pPr>
              <w:pStyle w:val="-3"/>
              <w:numPr>
                <w:ilvl w:val="2"/>
                <w:numId w:val="0"/>
              </w:numPr>
              <w:tabs>
                <w:tab w:val="num" w:pos="1985"/>
              </w:tabs>
              <w:suppressAutoHyphens/>
              <w:ind w:firstLine="709"/>
              <w:rPr>
                <w:sz w:val="24"/>
              </w:rPr>
            </w:pPr>
            <w:r w:rsidRPr="00BF4250">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761DB" w:rsidRPr="00BF4250" w:rsidRDefault="002761DB" w:rsidP="00884BB2">
            <w:pPr>
              <w:pStyle w:val="-3"/>
              <w:numPr>
                <w:ilvl w:val="2"/>
                <w:numId w:val="0"/>
              </w:numPr>
              <w:tabs>
                <w:tab w:val="num" w:pos="1985"/>
              </w:tabs>
              <w:suppressAutoHyphens/>
              <w:ind w:firstLine="709"/>
              <w:rPr>
                <w:sz w:val="24"/>
              </w:rPr>
            </w:pPr>
            <w:r w:rsidRPr="00BF4250">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BF4250">
              <w:rPr>
                <w:sz w:val="24"/>
              </w:rPr>
              <w:t>Заказчика.</w:t>
            </w:r>
          </w:p>
          <w:p w:rsidR="002761DB" w:rsidRPr="00F86FAA" w:rsidRDefault="002761DB" w:rsidP="00884BB2">
            <w:pPr>
              <w:pStyle w:val="-3"/>
              <w:numPr>
                <w:ilvl w:val="2"/>
                <w:numId w:val="0"/>
              </w:numPr>
              <w:tabs>
                <w:tab w:val="num" w:pos="1985"/>
              </w:tabs>
              <w:suppressAutoHyphens/>
              <w:ind w:firstLine="709"/>
              <w:rPr>
                <w:sz w:val="24"/>
                <w:highlight w:val="cyan"/>
              </w:rPr>
            </w:pPr>
            <w:r w:rsidRPr="00BF425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761DB" w:rsidRPr="00F86FAA" w:rsidTr="00EF779C">
        <w:tc>
          <w:tcPr>
            <w:tcW w:w="534" w:type="dxa"/>
          </w:tcPr>
          <w:p w:rsidR="002761DB" w:rsidRPr="00F86FAA" w:rsidRDefault="002761DB" w:rsidP="00835CB1">
            <w:pPr>
              <w:pStyle w:val="18"/>
              <w:ind w:firstLine="0"/>
              <w:rPr>
                <w:b/>
                <w:sz w:val="24"/>
                <w:szCs w:val="24"/>
              </w:rPr>
            </w:pPr>
            <w:r>
              <w:rPr>
                <w:b/>
                <w:sz w:val="24"/>
                <w:szCs w:val="24"/>
              </w:rPr>
              <w:t>21</w:t>
            </w:r>
            <w:r w:rsidRPr="00F86FAA">
              <w:rPr>
                <w:b/>
                <w:sz w:val="24"/>
                <w:szCs w:val="24"/>
              </w:rPr>
              <w:t>.</w:t>
            </w:r>
          </w:p>
        </w:tc>
        <w:tc>
          <w:tcPr>
            <w:tcW w:w="2551" w:type="dxa"/>
          </w:tcPr>
          <w:p w:rsidR="002761DB" w:rsidRPr="00F86FAA" w:rsidRDefault="002761DB">
            <w:pPr>
              <w:pStyle w:val="Default"/>
              <w:rPr>
                <w:b/>
                <w:color w:val="auto"/>
              </w:rPr>
            </w:pPr>
            <w:r w:rsidRPr="00F86FAA">
              <w:rPr>
                <w:b/>
                <w:color w:val="auto"/>
              </w:rPr>
              <w:t>Привлечение субподрядчиков, соисполнителей</w:t>
            </w:r>
          </w:p>
        </w:tc>
        <w:tc>
          <w:tcPr>
            <w:tcW w:w="6768" w:type="dxa"/>
          </w:tcPr>
          <w:p w:rsidR="002761DB" w:rsidRPr="00F86FAA" w:rsidRDefault="002761DB" w:rsidP="0031210C">
            <w:pPr>
              <w:pStyle w:val="18"/>
              <w:ind w:firstLine="0"/>
              <w:rPr>
                <w:sz w:val="24"/>
                <w:szCs w:val="24"/>
              </w:rPr>
            </w:pPr>
            <w:r w:rsidRPr="00BF4250">
              <w:rPr>
                <w:sz w:val="24"/>
                <w:szCs w:val="24"/>
              </w:rPr>
              <w:t>Привлечение субподрядчиков допускается. В соответствии с приложением № 7 настоящей документации о закупке.</w:t>
            </w:r>
          </w:p>
        </w:tc>
      </w:tr>
      <w:tr w:rsidR="002761DB" w:rsidRPr="00F86FAA" w:rsidTr="00505622">
        <w:tc>
          <w:tcPr>
            <w:tcW w:w="534" w:type="dxa"/>
          </w:tcPr>
          <w:p w:rsidR="002761DB" w:rsidRPr="00F86FAA" w:rsidRDefault="002761DB" w:rsidP="00505622">
            <w:pPr>
              <w:pStyle w:val="18"/>
              <w:ind w:firstLine="0"/>
              <w:rPr>
                <w:b/>
                <w:sz w:val="24"/>
                <w:szCs w:val="24"/>
              </w:rPr>
            </w:pPr>
            <w:r>
              <w:rPr>
                <w:b/>
                <w:sz w:val="24"/>
                <w:szCs w:val="24"/>
              </w:rPr>
              <w:t>22</w:t>
            </w:r>
            <w:r w:rsidRPr="00F86FAA">
              <w:rPr>
                <w:b/>
                <w:sz w:val="24"/>
                <w:szCs w:val="24"/>
              </w:rPr>
              <w:t>.</w:t>
            </w:r>
          </w:p>
        </w:tc>
        <w:tc>
          <w:tcPr>
            <w:tcW w:w="2551" w:type="dxa"/>
          </w:tcPr>
          <w:p w:rsidR="002761DB" w:rsidRPr="00F86FAA" w:rsidRDefault="002761DB"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2761DB" w:rsidRPr="003F6099" w:rsidRDefault="002761DB" w:rsidP="0031210C">
            <w:pPr>
              <w:pStyle w:val="18"/>
              <w:ind w:firstLine="0"/>
              <w:rPr>
                <w:i/>
                <w:sz w:val="24"/>
                <w:szCs w:val="24"/>
              </w:rPr>
            </w:pPr>
            <w:r w:rsidRPr="00BF4250">
              <w:rPr>
                <w:sz w:val="24"/>
                <w:szCs w:val="24"/>
              </w:rPr>
              <w:t>Заявка должна действова</w:t>
            </w:r>
            <w:r>
              <w:rPr>
                <w:sz w:val="24"/>
                <w:szCs w:val="24"/>
              </w:rPr>
              <w:t xml:space="preserve">ть не менее 60 календарных дней, </w:t>
            </w:r>
            <w:r w:rsidRPr="00BF4250">
              <w:rPr>
                <w:sz w:val="24"/>
                <w:szCs w:val="24"/>
              </w:rPr>
              <w:t>с даты окончания срока подачи Заявок (пункт 6 настоящей Информационной карты).</w:t>
            </w:r>
          </w:p>
        </w:tc>
      </w:tr>
      <w:tr w:rsidR="002761DB" w:rsidRPr="00F86FAA" w:rsidTr="00EF779C">
        <w:tc>
          <w:tcPr>
            <w:tcW w:w="534" w:type="dxa"/>
          </w:tcPr>
          <w:p w:rsidR="002761DB" w:rsidRPr="00F86FAA" w:rsidRDefault="002761DB" w:rsidP="0051006B">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2761DB" w:rsidRPr="00F86FAA" w:rsidRDefault="002761DB">
            <w:pPr>
              <w:pStyle w:val="Default"/>
              <w:rPr>
                <w:b/>
                <w:color w:val="auto"/>
              </w:rPr>
            </w:pPr>
            <w:r>
              <w:rPr>
                <w:b/>
                <w:color w:val="auto"/>
              </w:rPr>
              <w:t>Обеспечение З</w:t>
            </w:r>
            <w:r w:rsidRPr="00F86FAA">
              <w:rPr>
                <w:b/>
                <w:color w:val="auto"/>
              </w:rPr>
              <w:t>аявки</w:t>
            </w:r>
          </w:p>
        </w:tc>
        <w:tc>
          <w:tcPr>
            <w:tcW w:w="6768" w:type="dxa"/>
          </w:tcPr>
          <w:p w:rsidR="002761DB" w:rsidRPr="00F86FAA" w:rsidRDefault="002761DB" w:rsidP="00804946">
            <w:pPr>
              <w:pStyle w:val="18"/>
              <w:ind w:firstLine="0"/>
              <w:rPr>
                <w:sz w:val="24"/>
                <w:szCs w:val="24"/>
              </w:rPr>
            </w:pPr>
            <w:r w:rsidRPr="00F86FAA">
              <w:rPr>
                <w:sz w:val="24"/>
                <w:szCs w:val="24"/>
              </w:rPr>
              <w:t>Не предусмотрено</w:t>
            </w:r>
          </w:p>
        </w:tc>
      </w:tr>
      <w:tr w:rsidR="002761DB" w:rsidRPr="00F86FAA" w:rsidTr="00EF779C">
        <w:tc>
          <w:tcPr>
            <w:tcW w:w="534" w:type="dxa"/>
          </w:tcPr>
          <w:p w:rsidR="002761DB" w:rsidRPr="00F86FAA" w:rsidRDefault="002761DB" w:rsidP="005E0B21">
            <w:pPr>
              <w:pStyle w:val="18"/>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2761DB" w:rsidRPr="00F86FAA" w:rsidRDefault="002761DB" w:rsidP="00DF6AE3">
            <w:pPr>
              <w:pStyle w:val="Default"/>
              <w:rPr>
                <w:b/>
                <w:color w:val="auto"/>
              </w:rPr>
            </w:pPr>
            <w:r w:rsidRPr="00F86FAA">
              <w:rPr>
                <w:b/>
                <w:color w:val="auto"/>
              </w:rPr>
              <w:t>Обеспечение исполнения договора</w:t>
            </w:r>
          </w:p>
        </w:tc>
        <w:tc>
          <w:tcPr>
            <w:tcW w:w="6768" w:type="dxa"/>
          </w:tcPr>
          <w:p w:rsidR="002761DB" w:rsidRPr="00F86FAA" w:rsidRDefault="002761DB" w:rsidP="00804946">
            <w:pPr>
              <w:pStyle w:val="18"/>
              <w:ind w:firstLine="0"/>
              <w:rPr>
                <w:sz w:val="24"/>
                <w:szCs w:val="24"/>
              </w:rPr>
            </w:pPr>
            <w:r w:rsidRPr="00F86FAA">
              <w:rPr>
                <w:sz w:val="24"/>
                <w:szCs w:val="24"/>
              </w:rPr>
              <w:t>Не предусмотрено</w:t>
            </w:r>
          </w:p>
        </w:tc>
      </w:tr>
    </w:tbl>
    <w:p w:rsidR="002761DB" w:rsidRDefault="002761DB" w:rsidP="00221BE8">
      <w:pPr>
        <w:pStyle w:val="18"/>
        <w:ind w:left="7080" w:firstLine="0"/>
        <w:rPr>
          <w:rFonts w:eastAsia="MS Mincho"/>
          <w:szCs w:val="28"/>
        </w:rPr>
      </w:pPr>
    </w:p>
    <w:p w:rsidR="002761DB" w:rsidRDefault="002761DB" w:rsidP="00221BE8">
      <w:pPr>
        <w:pStyle w:val="18"/>
        <w:ind w:left="7080" w:firstLine="0"/>
        <w:rPr>
          <w:rFonts w:eastAsia="MS Mincho"/>
          <w:szCs w:val="28"/>
        </w:rPr>
      </w:pPr>
    </w:p>
    <w:p w:rsidR="002761DB" w:rsidRDefault="002761DB">
      <w:pPr>
        <w:suppressAutoHyphens w:val="0"/>
        <w:rPr>
          <w:rFonts w:eastAsia="MS Mincho"/>
          <w:sz w:val="28"/>
          <w:szCs w:val="28"/>
        </w:rPr>
      </w:pPr>
      <w:r>
        <w:rPr>
          <w:rFonts w:eastAsia="MS Mincho"/>
          <w:szCs w:val="28"/>
        </w:rPr>
        <w:br w:type="page"/>
      </w:r>
    </w:p>
    <w:p w:rsidR="002761DB" w:rsidRDefault="002761DB" w:rsidP="00221BE8">
      <w:pPr>
        <w:pStyle w:val="18"/>
        <w:ind w:left="7080" w:firstLine="0"/>
        <w:rPr>
          <w:rFonts w:eastAsia="MS Mincho"/>
          <w:szCs w:val="28"/>
        </w:rPr>
      </w:pPr>
      <w:r>
        <w:rPr>
          <w:rFonts w:eastAsia="MS Mincho"/>
          <w:szCs w:val="28"/>
        </w:rPr>
        <w:t>Приложение № 1</w:t>
      </w:r>
    </w:p>
    <w:p w:rsidR="002761DB" w:rsidRDefault="002761DB" w:rsidP="000954FB">
      <w:pPr>
        <w:ind w:firstLine="425"/>
        <w:jc w:val="right"/>
        <w:rPr>
          <w:sz w:val="28"/>
          <w:szCs w:val="28"/>
        </w:rPr>
      </w:pPr>
      <w:r w:rsidRPr="00B2711F">
        <w:rPr>
          <w:sz w:val="28"/>
          <w:szCs w:val="28"/>
        </w:rPr>
        <w:t>к документации</w:t>
      </w:r>
      <w:r>
        <w:rPr>
          <w:sz w:val="28"/>
          <w:szCs w:val="28"/>
        </w:rPr>
        <w:t xml:space="preserve"> о закупке</w:t>
      </w:r>
    </w:p>
    <w:p w:rsidR="002761DB" w:rsidRDefault="002761DB" w:rsidP="000954FB">
      <w:pPr>
        <w:ind w:firstLine="425"/>
        <w:jc w:val="right"/>
        <w:rPr>
          <w:sz w:val="28"/>
          <w:szCs w:val="28"/>
        </w:rPr>
      </w:pPr>
    </w:p>
    <w:p w:rsidR="002761DB" w:rsidRPr="00445DDD" w:rsidRDefault="002761DB" w:rsidP="000954FB">
      <w:pPr>
        <w:jc w:val="center"/>
        <w:rPr>
          <w:b/>
          <w:sz w:val="28"/>
          <w:szCs w:val="28"/>
        </w:rPr>
      </w:pPr>
      <w:r w:rsidRPr="00445DDD">
        <w:rPr>
          <w:b/>
          <w:sz w:val="28"/>
          <w:szCs w:val="28"/>
        </w:rPr>
        <w:t>На бланке претендента</w:t>
      </w:r>
    </w:p>
    <w:p w:rsidR="002761DB" w:rsidRDefault="002761DB"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p>
    <w:p w:rsidR="002761DB" w:rsidRDefault="002761DB" w:rsidP="000954FB">
      <w:pPr>
        <w:pStyle w:val="Heading2"/>
        <w:spacing w:before="0" w:after="0"/>
        <w:jc w:val="center"/>
        <w:rPr>
          <w:rFonts w:cs="Times New Roman"/>
          <w:i w:val="0"/>
        </w:rPr>
      </w:pPr>
      <w:r w:rsidRPr="00445DDD">
        <w:rPr>
          <w:rFonts w:cs="Times New Roman"/>
          <w:i w:val="0"/>
        </w:rPr>
        <w:t xml:space="preserve">НА УЧАСТИЕВ </w:t>
      </w:r>
      <w:r>
        <w:rPr>
          <w:rFonts w:cs="Times New Roman"/>
          <w:i w:val="0"/>
        </w:rPr>
        <w:t>ОТКРЫТОМ КОНКУРСЕ</w:t>
      </w:r>
      <w:r w:rsidRPr="00445DDD">
        <w:rPr>
          <w:rFonts w:cs="Times New Roman"/>
          <w:i w:val="0"/>
        </w:rPr>
        <w:t xml:space="preserve"> №</w:t>
      </w:r>
      <w:r>
        <w:rPr>
          <w:rFonts w:cs="Times New Roman"/>
          <w:i w:val="0"/>
        </w:rPr>
        <w:t xml:space="preserve"> ОК</w:t>
      </w:r>
      <w:r>
        <w:rPr>
          <w:rFonts w:cs="Times New Roman"/>
          <w:i w:val="0"/>
        </w:rPr>
        <w:tab/>
        <w:t xml:space="preserve">/___/___/____ </w:t>
      </w:r>
    </w:p>
    <w:p w:rsidR="002761DB" w:rsidRPr="007415F9" w:rsidRDefault="002761DB" w:rsidP="000954FB"/>
    <w:p w:rsidR="002761DB" w:rsidRPr="00002090" w:rsidRDefault="002761DB"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Pr>
          <w:szCs w:val="28"/>
        </w:rPr>
        <w:t xml:space="preserve"> Открытом конкурсе (далее – Заявка)</w:t>
      </w:r>
      <w:r w:rsidRPr="00002090">
        <w:rPr>
          <w:szCs w:val="28"/>
        </w:rPr>
        <w:t xml:space="preserve"> №</w:t>
      </w:r>
      <w:r>
        <w:rPr>
          <w:szCs w:val="28"/>
          <w:u w:val="single"/>
        </w:rPr>
        <w:t>ОК</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2761DB" w:rsidRPr="00002090" w:rsidRDefault="002761DB" w:rsidP="000954FB">
      <w:pPr>
        <w:pStyle w:val="18"/>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2761DB" w:rsidRPr="00002090" w:rsidRDefault="002761DB"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2761DB" w:rsidRPr="00002090" w:rsidRDefault="002761DB"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2761DB" w:rsidRPr="00002090" w:rsidRDefault="002761DB"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2761DB" w:rsidRPr="00002090" w:rsidRDefault="002761DB" w:rsidP="00232E82">
      <w:pPr>
        <w:pStyle w:val="BodyTextIndent"/>
        <w:widowControl w:val="0"/>
        <w:numPr>
          <w:ilvl w:val="0"/>
          <w:numId w:val="18"/>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2761DB" w:rsidRPr="00002090" w:rsidRDefault="002761DB" w:rsidP="00232E82">
      <w:pPr>
        <w:pStyle w:val="BodyTextIndent"/>
        <w:numPr>
          <w:ilvl w:val="0"/>
          <w:numId w:val="18"/>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2761DB" w:rsidRPr="00002090" w:rsidRDefault="002761DB" w:rsidP="00232E82">
      <w:pPr>
        <w:pStyle w:val="BodyTextIndent"/>
        <w:numPr>
          <w:ilvl w:val="0"/>
          <w:numId w:val="18"/>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2761DB" w:rsidRPr="00002090" w:rsidRDefault="002761DB" w:rsidP="00232E82">
      <w:pPr>
        <w:pStyle w:val="BodyTextIndent"/>
        <w:numPr>
          <w:ilvl w:val="0"/>
          <w:numId w:val="18"/>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2761DB" w:rsidRPr="00002090" w:rsidRDefault="002761D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2761DB" w:rsidRDefault="002761DB" w:rsidP="00232E82">
      <w:pPr>
        <w:numPr>
          <w:ilvl w:val="0"/>
          <w:numId w:val="19"/>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 22</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2761DB" w:rsidRDefault="002761DB" w:rsidP="00232E82">
      <w:pPr>
        <w:numPr>
          <w:ilvl w:val="0"/>
          <w:numId w:val="19"/>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p>
    <w:p w:rsidR="002761DB" w:rsidRDefault="002761DB" w:rsidP="00232E82">
      <w:pPr>
        <w:numPr>
          <w:ilvl w:val="0"/>
          <w:numId w:val="19"/>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2761DB" w:rsidRDefault="002761DB" w:rsidP="00232E82">
      <w:pPr>
        <w:numPr>
          <w:ilvl w:val="0"/>
          <w:numId w:val="1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2761DB" w:rsidRPr="00002090" w:rsidRDefault="002761DB" w:rsidP="00232E82">
      <w:pPr>
        <w:numPr>
          <w:ilvl w:val="0"/>
          <w:numId w:val="1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2761DB" w:rsidRPr="00002090" w:rsidRDefault="002761DB" w:rsidP="000954FB">
      <w:pPr>
        <w:pStyle w:val="BodyText"/>
        <w:ind w:firstLine="553"/>
        <w:rPr>
          <w:rFonts w:eastAsia="Times New Roman"/>
          <w:sz w:val="28"/>
        </w:rPr>
      </w:pPr>
      <w:r w:rsidRPr="00002090">
        <w:rPr>
          <w:rFonts w:eastAsia="Times New Roman"/>
          <w:sz w:val="28"/>
        </w:rPr>
        <w:t>Настоящим подтверждаем, что:</w:t>
      </w:r>
    </w:p>
    <w:p w:rsidR="002761DB" w:rsidRPr="00002090" w:rsidRDefault="002761DB"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2761DB" w:rsidRPr="00002090" w:rsidRDefault="002761DB"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2761DB" w:rsidRPr="00002090" w:rsidRDefault="002761DB" w:rsidP="000954FB">
      <w:pPr>
        <w:pStyle w:val="BodyText"/>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2761DB" w:rsidRPr="00002090" w:rsidRDefault="002761DB" w:rsidP="000954FB">
      <w:pPr>
        <w:pStyle w:val="BodyText"/>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2761DB" w:rsidRPr="008B08F6" w:rsidRDefault="002761DB" w:rsidP="000954FB">
      <w:pPr>
        <w:pStyle w:val="BodyText"/>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 xml:space="preserve">ь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Pr="008B08F6">
        <w:rPr>
          <w:sz w:val="28"/>
          <w:szCs w:val="28"/>
        </w:rPr>
        <w:t>ОАО «ТрансКонтейнер»;</w:t>
      </w:r>
    </w:p>
    <w:p w:rsidR="002761DB" w:rsidRDefault="002761DB"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2761DB" w:rsidRDefault="002761DB"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ОАО «ТрансКонтейнер» отменить Открытый конкурс в любое время до момента объявления победителя Открытого конкурса;</w:t>
      </w:r>
    </w:p>
    <w:p w:rsidR="002761DB" w:rsidRDefault="002761DB"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2761DB" w:rsidRPr="00002090" w:rsidRDefault="002761DB"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2761DB" w:rsidRPr="00002090" w:rsidRDefault="002761DB" w:rsidP="000954FB">
      <w:pPr>
        <w:pStyle w:val="18"/>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2761DB" w:rsidRPr="00D27A82" w:rsidRDefault="002761DB" w:rsidP="000954FB">
      <w:pPr>
        <w:pStyle w:val="18"/>
        <w:ind w:firstLine="708"/>
      </w:pPr>
      <w:r w:rsidRPr="00002090">
        <w:t>В подтверждение этого прилагаем все необходимые документы.</w:t>
      </w:r>
    </w:p>
    <w:p w:rsidR="002761DB" w:rsidRDefault="002761DB" w:rsidP="000954FB">
      <w:pPr>
        <w:pStyle w:val="Heading3"/>
        <w:spacing w:before="0" w:after="0"/>
        <w:rPr>
          <w:rFonts w:ascii="Times New Roman" w:hAnsi="Times New Roman"/>
          <w:sz w:val="28"/>
          <w:szCs w:val="28"/>
        </w:rPr>
      </w:pPr>
    </w:p>
    <w:p w:rsidR="002761DB" w:rsidRPr="007415F9" w:rsidRDefault="002761DB" w:rsidP="000954FB">
      <w:pPr>
        <w:pStyle w:val="Heading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2761DB" w:rsidRPr="007415F9" w:rsidRDefault="002761DB" w:rsidP="000954FB">
      <w:pPr>
        <w:tabs>
          <w:tab w:val="left" w:pos="8640"/>
        </w:tabs>
        <w:jc w:val="center"/>
        <w:rPr>
          <w:i/>
        </w:rPr>
      </w:pPr>
      <w:r w:rsidRPr="007415F9">
        <w:rPr>
          <w:i/>
        </w:rPr>
        <w:t>(наименование претендента)</w:t>
      </w:r>
    </w:p>
    <w:p w:rsidR="002761DB" w:rsidRPr="00445DDD" w:rsidRDefault="002761DB"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761DB" w:rsidRPr="007415F9" w:rsidRDefault="002761DB" w:rsidP="000954FB">
      <w:pPr>
        <w:rPr>
          <w:i/>
        </w:rPr>
      </w:pPr>
      <w:r w:rsidRPr="007415F9">
        <w:rPr>
          <w:i/>
        </w:rPr>
        <w:t>Печать</w:t>
      </w:r>
      <w:r w:rsidRPr="007415F9">
        <w:rPr>
          <w:i/>
        </w:rPr>
        <w:tab/>
      </w:r>
      <w:r w:rsidRPr="007415F9">
        <w:rPr>
          <w:i/>
        </w:rPr>
        <w:tab/>
      </w:r>
      <w:r w:rsidRPr="007415F9">
        <w:rPr>
          <w:i/>
        </w:rPr>
        <w:tab/>
        <w:t>(должность, подпись, ФИО)</w:t>
      </w:r>
    </w:p>
    <w:p w:rsidR="002761DB" w:rsidRPr="007415F9" w:rsidRDefault="002761DB" w:rsidP="00884BB2">
      <w:pPr>
        <w:pStyle w:val="BodyText3"/>
        <w:suppressAutoHyphens/>
        <w:spacing w:after="0"/>
        <w:jc w:val="right"/>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r w:rsidRPr="007415F9">
        <w:rPr>
          <w:rFonts w:eastAsia="MS Mincho"/>
          <w:sz w:val="28"/>
          <w:szCs w:val="28"/>
        </w:rPr>
        <w:t>Приложение № 2</w:t>
      </w:r>
    </w:p>
    <w:p w:rsidR="002761DB" w:rsidRDefault="002761DB" w:rsidP="000954FB">
      <w:pPr>
        <w:ind w:firstLine="425"/>
        <w:jc w:val="right"/>
        <w:rPr>
          <w:sz w:val="28"/>
          <w:szCs w:val="28"/>
        </w:rPr>
      </w:pPr>
      <w:r w:rsidRPr="00B2711F">
        <w:rPr>
          <w:sz w:val="28"/>
          <w:szCs w:val="28"/>
        </w:rPr>
        <w:t>к документации</w:t>
      </w:r>
      <w:r>
        <w:rPr>
          <w:sz w:val="28"/>
          <w:szCs w:val="28"/>
        </w:rPr>
        <w:t xml:space="preserve"> о закупке</w:t>
      </w:r>
    </w:p>
    <w:p w:rsidR="002761DB" w:rsidRDefault="002761DB" w:rsidP="000954FB">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2761DB" w:rsidRDefault="002761DB" w:rsidP="000954FB">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2761DB" w:rsidRPr="007415F9" w:rsidRDefault="002761DB" w:rsidP="000954FB">
      <w:pPr>
        <w:pStyle w:val="BodyText"/>
        <w:jc w:val="center"/>
        <w:rPr>
          <w:sz w:val="28"/>
          <w:szCs w:val="28"/>
        </w:rPr>
      </w:pPr>
    </w:p>
    <w:p w:rsidR="002761DB" w:rsidRPr="007415F9" w:rsidRDefault="002761DB" w:rsidP="000954FB">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2761DB" w:rsidRDefault="002761DB" w:rsidP="00371504">
      <w:pPr>
        <w:pStyle w:val="BodyText"/>
        <w:ind w:firstLine="0"/>
        <w:rPr>
          <w:sz w:val="28"/>
          <w:szCs w:val="28"/>
        </w:rPr>
      </w:pPr>
      <w:r>
        <w:rPr>
          <w:sz w:val="28"/>
          <w:szCs w:val="28"/>
        </w:rPr>
        <w:t>ИНН __________________,КПП _________________,ОГРН _______________</w:t>
      </w:r>
    </w:p>
    <w:p w:rsidR="002761DB" w:rsidRPr="00CB6258" w:rsidRDefault="002761DB" w:rsidP="00371504">
      <w:pPr>
        <w:pStyle w:val="BodyText"/>
        <w:ind w:firstLine="0"/>
        <w:jc w:val="center"/>
        <w:rPr>
          <w:i/>
          <w:sz w:val="28"/>
          <w:szCs w:val="28"/>
        </w:rPr>
      </w:pPr>
      <w:r w:rsidRPr="00CB6258">
        <w:rPr>
          <w:i/>
          <w:sz w:val="28"/>
          <w:szCs w:val="28"/>
        </w:rPr>
        <w:t>(для претендентов-резидентов Российской Федерации)</w:t>
      </w:r>
    </w:p>
    <w:p w:rsidR="002761DB" w:rsidRDefault="002761DB" w:rsidP="000954FB">
      <w:pPr>
        <w:pStyle w:val="BodyText"/>
        <w:ind w:firstLine="0"/>
        <w:rPr>
          <w:sz w:val="28"/>
          <w:szCs w:val="28"/>
        </w:rPr>
      </w:pPr>
    </w:p>
    <w:p w:rsidR="002761DB" w:rsidRDefault="002761DB" w:rsidP="000954FB">
      <w:pPr>
        <w:pStyle w:val="BodyText"/>
        <w:ind w:firstLine="696"/>
        <w:rPr>
          <w:sz w:val="28"/>
          <w:szCs w:val="28"/>
        </w:rPr>
      </w:pPr>
      <w:r w:rsidRPr="007415F9">
        <w:rPr>
          <w:sz w:val="28"/>
          <w:szCs w:val="28"/>
        </w:rPr>
        <w:t>Юридический адрес ________________________________________</w:t>
      </w:r>
    </w:p>
    <w:p w:rsidR="002761DB" w:rsidRDefault="002761DB" w:rsidP="000954FB">
      <w:pPr>
        <w:pStyle w:val="BodyText"/>
        <w:ind w:firstLine="696"/>
        <w:rPr>
          <w:sz w:val="28"/>
          <w:szCs w:val="28"/>
        </w:rPr>
      </w:pPr>
      <w:r w:rsidRPr="007415F9">
        <w:rPr>
          <w:sz w:val="28"/>
          <w:szCs w:val="28"/>
        </w:rPr>
        <w:t>Почтовый адрес ___________________________________________</w:t>
      </w:r>
    </w:p>
    <w:p w:rsidR="002761DB" w:rsidRDefault="002761DB" w:rsidP="00945B21">
      <w:pPr>
        <w:pStyle w:val="BodyText"/>
        <w:ind w:firstLine="696"/>
        <w:rPr>
          <w:sz w:val="28"/>
          <w:szCs w:val="28"/>
        </w:rPr>
      </w:pPr>
      <w:r w:rsidRPr="007415F9">
        <w:rPr>
          <w:sz w:val="28"/>
          <w:szCs w:val="28"/>
        </w:rPr>
        <w:t>Телефон (______) __________________________________________</w:t>
      </w:r>
    </w:p>
    <w:p w:rsidR="002761DB" w:rsidRDefault="002761DB" w:rsidP="000954FB">
      <w:pPr>
        <w:pStyle w:val="BodyText"/>
        <w:ind w:firstLine="698"/>
        <w:rPr>
          <w:sz w:val="28"/>
          <w:szCs w:val="28"/>
        </w:rPr>
      </w:pPr>
      <w:r w:rsidRPr="007415F9">
        <w:rPr>
          <w:sz w:val="28"/>
          <w:szCs w:val="28"/>
        </w:rPr>
        <w:t>Факс (______) _____________________________________________</w:t>
      </w:r>
    </w:p>
    <w:p w:rsidR="002761DB" w:rsidRDefault="002761DB" w:rsidP="000954FB">
      <w:pPr>
        <w:pStyle w:val="BodyText"/>
        <w:ind w:firstLine="698"/>
        <w:rPr>
          <w:sz w:val="28"/>
          <w:szCs w:val="28"/>
        </w:rPr>
      </w:pPr>
      <w:r w:rsidRPr="007415F9">
        <w:rPr>
          <w:sz w:val="28"/>
          <w:szCs w:val="28"/>
        </w:rPr>
        <w:t>Адрес электронной почты __________________@_______________</w:t>
      </w:r>
    </w:p>
    <w:p w:rsidR="002761DB" w:rsidRDefault="002761DB" w:rsidP="008D67F8">
      <w:pPr>
        <w:pStyle w:val="BodyText"/>
        <w:ind w:firstLine="698"/>
        <w:rPr>
          <w:sz w:val="28"/>
          <w:szCs w:val="28"/>
        </w:rPr>
      </w:pPr>
      <w:r w:rsidRPr="007415F9">
        <w:rPr>
          <w:sz w:val="28"/>
          <w:szCs w:val="28"/>
        </w:rPr>
        <w:t>Зарегистрированный адрес офиса _____________________________</w:t>
      </w:r>
    </w:p>
    <w:p w:rsidR="002761DB" w:rsidRDefault="002761DB" w:rsidP="00371504">
      <w:pPr>
        <w:pStyle w:val="BodyText"/>
        <w:ind w:firstLine="698"/>
        <w:rPr>
          <w:sz w:val="28"/>
          <w:szCs w:val="28"/>
        </w:rPr>
      </w:pPr>
      <w:r>
        <w:rPr>
          <w:sz w:val="28"/>
          <w:szCs w:val="28"/>
        </w:rPr>
        <w:t>Адрес сайта компании: ______________________________________</w:t>
      </w:r>
    </w:p>
    <w:p w:rsidR="002761DB" w:rsidRDefault="002761DB" w:rsidP="000954FB">
      <w:pPr>
        <w:pStyle w:val="BodyText"/>
        <w:tabs>
          <w:tab w:val="left" w:pos="1080"/>
        </w:tabs>
        <w:ind w:firstLine="0"/>
        <w:rPr>
          <w:sz w:val="28"/>
          <w:szCs w:val="28"/>
        </w:rPr>
      </w:pPr>
    </w:p>
    <w:p w:rsidR="002761DB" w:rsidRDefault="002761DB" w:rsidP="000954FB">
      <w:pPr>
        <w:pStyle w:val="BodyText"/>
        <w:tabs>
          <w:tab w:val="left" w:pos="1080"/>
        </w:tabs>
        <w:ind w:firstLine="0"/>
        <w:rPr>
          <w:sz w:val="28"/>
          <w:szCs w:val="28"/>
        </w:rPr>
      </w:pPr>
      <w:r w:rsidRPr="007415F9">
        <w:rPr>
          <w:sz w:val="28"/>
          <w:szCs w:val="28"/>
        </w:rPr>
        <w:t>2. Руководитель</w:t>
      </w:r>
    </w:p>
    <w:p w:rsidR="002761DB" w:rsidRDefault="002761DB" w:rsidP="000954FB">
      <w:pPr>
        <w:pStyle w:val="BodyText"/>
        <w:tabs>
          <w:tab w:val="left" w:pos="1080"/>
        </w:tabs>
        <w:ind w:firstLine="0"/>
        <w:rPr>
          <w:sz w:val="28"/>
          <w:szCs w:val="28"/>
        </w:rPr>
      </w:pPr>
      <w:r w:rsidRPr="007415F9">
        <w:rPr>
          <w:sz w:val="28"/>
          <w:szCs w:val="28"/>
        </w:rPr>
        <w:t>3. Банковские реквизиты</w:t>
      </w:r>
    </w:p>
    <w:p w:rsidR="002761DB" w:rsidRPr="007415F9" w:rsidRDefault="002761DB" w:rsidP="000954FB">
      <w:pPr>
        <w:pStyle w:val="BodyText"/>
        <w:tabs>
          <w:tab w:val="left" w:pos="1080"/>
        </w:tabs>
        <w:ind w:firstLine="0"/>
        <w:rPr>
          <w:sz w:val="28"/>
          <w:szCs w:val="28"/>
        </w:rPr>
      </w:pPr>
      <w:r w:rsidRPr="007415F9">
        <w:rPr>
          <w:sz w:val="28"/>
          <w:szCs w:val="28"/>
        </w:rPr>
        <w:t>4. Название и адрес филиалов и дочерних предприятий</w:t>
      </w:r>
    </w:p>
    <w:p w:rsidR="002761DB" w:rsidRDefault="002761DB" w:rsidP="000954FB">
      <w:pPr>
        <w:tabs>
          <w:tab w:val="left" w:pos="9639"/>
        </w:tabs>
        <w:ind w:firstLine="539"/>
        <w:rPr>
          <w:b/>
          <w:sz w:val="28"/>
          <w:szCs w:val="28"/>
        </w:rPr>
      </w:pPr>
    </w:p>
    <w:p w:rsidR="002761DB" w:rsidRPr="007415F9" w:rsidRDefault="002761DB" w:rsidP="000954FB">
      <w:pPr>
        <w:tabs>
          <w:tab w:val="left" w:pos="9639"/>
        </w:tabs>
        <w:ind w:firstLine="539"/>
        <w:rPr>
          <w:b/>
          <w:sz w:val="28"/>
          <w:szCs w:val="28"/>
        </w:rPr>
      </w:pPr>
      <w:r w:rsidRPr="007415F9">
        <w:rPr>
          <w:b/>
          <w:sz w:val="28"/>
          <w:szCs w:val="28"/>
        </w:rPr>
        <w:t>Контактные лица</w:t>
      </w:r>
    </w:p>
    <w:p w:rsidR="002761DB" w:rsidRPr="007415F9" w:rsidRDefault="002761D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2761DB" w:rsidRDefault="002761DB" w:rsidP="000954FB">
      <w:pPr>
        <w:tabs>
          <w:tab w:val="left" w:pos="9639"/>
        </w:tabs>
        <w:rPr>
          <w:sz w:val="28"/>
          <w:szCs w:val="28"/>
          <w:u w:val="single"/>
        </w:rPr>
      </w:pPr>
    </w:p>
    <w:p w:rsidR="002761DB" w:rsidRPr="007415F9" w:rsidRDefault="002761D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2761DB" w:rsidRPr="007415F9" w:rsidRDefault="002761DB" w:rsidP="000954FB">
      <w:pPr>
        <w:tabs>
          <w:tab w:val="left" w:pos="9639"/>
        </w:tabs>
        <w:jc w:val="right"/>
        <w:rPr>
          <w:i/>
        </w:rPr>
      </w:pPr>
      <w:r w:rsidRPr="007415F9">
        <w:rPr>
          <w:i/>
        </w:rPr>
        <w:t>Контактное лицо (должность, ФИО, телефон)</w:t>
      </w:r>
    </w:p>
    <w:p w:rsidR="002761DB" w:rsidRPr="007415F9" w:rsidRDefault="002761D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2761DB" w:rsidRPr="007415F9" w:rsidRDefault="002761DB" w:rsidP="000954FB">
      <w:pPr>
        <w:tabs>
          <w:tab w:val="left" w:pos="9639"/>
        </w:tabs>
        <w:jc w:val="right"/>
        <w:rPr>
          <w:i/>
        </w:rPr>
      </w:pPr>
      <w:r w:rsidRPr="007415F9">
        <w:rPr>
          <w:i/>
        </w:rPr>
        <w:t>Контактное лицо (должность, ФИО, телефон)</w:t>
      </w:r>
    </w:p>
    <w:p w:rsidR="002761DB" w:rsidRPr="007415F9" w:rsidRDefault="002761D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2761DB" w:rsidRPr="007415F9" w:rsidRDefault="002761DB" w:rsidP="000954FB">
      <w:pPr>
        <w:tabs>
          <w:tab w:val="left" w:pos="9639"/>
        </w:tabs>
        <w:jc w:val="right"/>
        <w:rPr>
          <w:i/>
        </w:rPr>
      </w:pPr>
      <w:r w:rsidRPr="007415F9">
        <w:rPr>
          <w:i/>
        </w:rPr>
        <w:t>Контактное лицо (должность, ФИО, телефон)</w:t>
      </w:r>
    </w:p>
    <w:p w:rsidR="002761DB" w:rsidRPr="007415F9" w:rsidRDefault="002761D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2761DB" w:rsidRPr="007415F9" w:rsidRDefault="002761DB" w:rsidP="000954FB">
      <w:pPr>
        <w:tabs>
          <w:tab w:val="left" w:pos="9639"/>
        </w:tabs>
        <w:jc w:val="right"/>
        <w:rPr>
          <w:i/>
        </w:rPr>
      </w:pPr>
      <w:r w:rsidRPr="007415F9">
        <w:rPr>
          <w:i/>
        </w:rPr>
        <w:t>Контактное лицо (должность, ФИО, телефон)</w:t>
      </w:r>
    </w:p>
    <w:p w:rsidR="002761DB" w:rsidRPr="007415F9" w:rsidRDefault="002761DB" w:rsidP="000954FB">
      <w:pPr>
        <w:pStyle w:val="BodyText"/>
        <w:rPr>
          <w:rFonts w:eastAsia="Times New Roman"/>
          <w:spacing w:val="-13"/>
          <w:sz w:val="28"/>
          <w:szCs w:val="28"/>
        </w:rPr>
      </w:pPr>
    </w:p>
    <w:p w:rsidR="002761DB" w:rsidRPr="007415F9" w:rsidRDefault="002761DB" w:rsidP="006A6E7D">
      <w:pPr>
        <w:pStyle w:val="Heading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Pr>
          <w:rFonts w:ascii="Times New Roman" w:hAnsi="Times New Roman"/>
          <w:sz w:val="28"/>
          <w:szCs w:val="28"/>
        </w:rPr>
        <w:t>З</w:t>
      </w:r>
      <w:r w:rsidRPr="00445DDD">
        <w:rPr>
          <w:rFonts w:ascii="Times New Roman" w:hAnsi="Times New Roman"/>
          <w:sz w:val="28"/>
          <w:szCs w:val="28"/>
        </w:rPr>
        <w:t>аявку на участие отимени</w:t>
      </w:r>
      <w:r>
        <w:rPr>
          <w:rFonts w:ascii="Times New Roman" w:hAnsi="Times New Roman"/>
          <w:sz w:val="28"/>
          <w:szCs w:val="28"/>
        </w:rPr>
        <w:t>_________________________________________________________</w:t>
      </w:r>
    </w:p>
    <w:p w:rsidR="002761DB" w:rsidRPr="007415F9" w:rsidRDefault="002761DB" w:rsidP="000954FB">
      <w:pPr>
        <w:tabs>
          <w:tab w:val="left" w:pos="8640"/>
        </w:tabs>
        <w:jc w:val="center"/>
        <w:rPr>
          <w:i/>
        </w:rPr>
      </w:pPr>
      <w:r w:rsidRPr="007415F9">
        <w:rPr>
          <w:i/>
        </w:rPr>
        <w:t>(наименование претендента)</w:t>
      </w:r>
    </w:p>
    <w:p w:rsidR="002761DB" w:rsidRPr="00445DDD" w:rsidRDefault="002761DB"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761DB" w:rsidRPr="007415F9" w:rsidRDefault="002761DB" w:rsidP="000954FB">
      <w:pPr>
        <w:rPr>
          <w:i/>
        </w:rPr>
      </w:pPr>
      <w:r w:rsidRPr="007415F9">
        <w:rPr>
          <w:i/>
        </w:rPr>
        <w:t>Печать</w:t>
      </w:r>
      <w:r w:rsidRPr="007415F9">
        <w:rPr>
          <w:i/>
        </w:rPr>
        <w:tab/>
      </w:r>
      <w:r w:rsidRPr="007415F9">
        <w:rPr>
          <w:i/>
        </w:rPr>
        <w:tab/>
      </w:r>
      <w:r w:rsidRPr="007415F9">
        <w:rPr>
          <w:i/>
        </w:rPr>
        <w:tab/>
        <w:t>(должность, подпись, ФИО)</w:t>
      </w:r>
    </w:p>
    <w:p w:rsidR="002761DB" w:rsidRDefault="002761DB" w:rsidP="000954FB">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2761DB" w:rsidRDefault="002761DB" w:rsidP="000954FB">
      <w:pPr>
        <w:pStyle w:val="BodyText"/>
        <w:jc w:val="center"/>
        <w:rPr>
          <w:b/>
          <w:sz w:val="28"/>
          <w:szCs w:val="28"/>
        </w:rPr>
      </w:pPr>
      <w:r w:rsidRPr="000802B7">
        <w:rPr>
          <w:b/>
          <w:sz w:val="28"/>
          <w:szCs w:val="28"/>
        </w:rPr>
        <w:t>СВЕДЕНИЯ О ПРЕТЕНДЕНТЕ (для физических лиц)</w:t>
      </w:r>
    </w:p>
    <w:p w:rsidR="002761DB" w:rsidRPr="000802B7" w:rsidRDefault="002761DB" w:rsidP="000954FB">
      <w:pPr>
        <w:pStyle w:val="BodyText"/>
        <w:jc w:val="center"/>
        <w:rPr>
          <w:b/>
          <w:sz w:val="28"/>
          <w:szCs w:val="28"/>
        </w:rPr>
      </w:pPr>
    </w:p>
    <w:p w:rsidR="002761DB" w:rsidRPr="000802B7" w:rsidRDefault="002761DB" w:rsidP="000954FB">
      <w:pPr>
        <w:pStyle w:val="BodyText"/>
        <w:jc w:val="center"/>
        <w:rPr>
          <w:b/>
          <w:sz w:val="28"/>
          <w:szCs w:val="28"/>
        </w:rPr>
      </w:pPr>
    </w:p>
    <w:p w:rsidR="002761DB" w:rsidRDefault="002761DB" w:rsidP="00232E82">
      <w:pPr>
        <w:pStyle w:val="BodyText"/>
        <w:numPr>
          <w:ilvl w:val="2"/>
          <w:numId w:val="20"/>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2761DB" w:rsidRPr="000802B7" w:rsidRDefault="002761DB" w:rsidP="000954FB">
      <w:pPr>
        <w:pStyle w:val="BodyText"/>
        <w:ind w:left="709" w:firstLine="0"/>
        <w:jc w:val="left"/>
        <w:rPr>
          <w:sz w:val="28"/>
          <w:szCs w:val="28"/>
        </w:rPr>
      </w:pPr>
    </w:p>
    <w:p w:rsidR="002761DB" w:rsidRDefault="002761DB" w:rsidP="00232E82">
      <w:pPr>
        <w:pStyle w:val="BodyText"/>
        <w:numPr>
          <w:ilvl w:val="2"/>
          <w:numId w:val="20"/>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2761DB" w:rsidRPr="008F1253" w:rsidRDefault="002761DB" w:rsidP="000954FB">
      <w:pPr>
        <w:pStyle w:val="BodyText"/>
        <w:ind w:firstLine="0"/>
        <w:jc w:val="left"/>
        <w:rPr>
          <w:sz w:val="28"/>
          <w:szCs w:val="28"/>
        </w:rPr>
      </w:pPr>
    </w:p>
    <w:p w:rsidR="002761DB" w:rsidRDefault="002761DB" w:rsidP="00232E82">
      <w:pPr>
        <w:pStyle w:val="BodyText"/>
        <w:numPr>
          <w:ilvl w:val="2"/>
          <w:numId w:val="20"/>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2761DB" w:rsidRPr="008F1253" w:rsidRDefault="002761DB" w:rsidP="000954FB">
      <w:pPr>
        <w:pStyle w:val="BodyText"/>
        <w:ind w:firstLine="0"/>
        <w:jc w:val="left"/>
        <w:rPr>
          <w:sz w:val="28"/>
          <w:szCs w:val="28"/>
        </w:rPr>
      </w:pPr>
    </w:p>
    <w:p w:rsidR="002761DB" w:rsidRDefault="002761DB" w:rsidP="00232E82">
      <w:pPr>
        <w:pStyle w:val="BodyText"/>
        <w:numPr>
          <w:ilvl w:val="2"/>
          <w:numId w:val="20"/>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2761DB" w:rsidRPr="000802B7" w:rsidRDefault="002761DB" w:rsidP="000954FB">
      <w:pPr>
        <w:pStyle w:val="BodyText"/>
        <w:ind w:left="709" w:firstLine="0"/>
        <w:jc w:val="left"/>
        <w:rPr>
          <w:sz w:val="28"/>
          <w:szCs w:val="28"/>
        </w:rPr>
      </w:pPr>
    </w:p>
    <w:p w:rsidR="002761DB" w:rsidRDefault="002761DB" w:rsidP="00232E82">
      <w:pPr>
        <w:pStyle w:val="BodyText"/>
        <w:numPr>
          <w:ilvl w:val="2"/>
          <w:numId w:val="20"/>
        </w:numPr>
        <w:tabs>
          <w:tab w:val="clear" w:pos="2160"/>
        </w:tabs>
        <w:ind w:left="0" w:firstLine="709"/>
        <w:jc w:val="left"/>
        <w:rPr>
          <w:sz w:val="28"/>
          <w:szCs w:val="28"/>
        </w:rPr>
      </w:pPr>
      <w:r w:rsidRPr="000802B7">
        <w:rPr>
          <w:sz w:val="28"/>
          <w:szCs w:val="28"/>
        </w:rPr>
        <w:t>Факс (______) ___________________________________________</w:t>
      </w:r>
    </w:p>
    <w:p w:rsidR="002761DB" w:rsidRPr="000802B7" w:rsidRDefault="002761DB" w:rsidP="000954FB">
      <w:pPr>
        <w:pStyle w:val="BodyText"/>
        <w:ind w:firstLine="0"/>
        <w:jc w:val="left"/>
        <w:rPr>
          <w:sz w:val="28"/>
          <w:szCs w:val="28"/>
        </w:rPr>
      </w:pPr>
    </w:p>
    <w:p w:rsidR="002761DB" w:rsidRDefault="002761DB" w:rsidP="00232E82">
      <w:pPr>
        <w:pStyle w:val="BodyText"/>
        <w:numPr>
          <w:ilvl w:val="2"/>
          <w:numId w:val="20"/>
        </w:numPr>
        <w:tabs>
          <w:tab w:val="clear" w:pos="2160"/>
        </w:tabs>
        <w:ind w:left="0" w:firstLine="709"/>
        <w:jc w:val="left"/>
        <w:rPr>
          <w:sz w:val="28"/>
          <w:szCs w:val="28"/>
        </w:rPr>
      </w:pPr>
      <w:r w:rsidRPr="000802B7">
        <w:rPr>
          <w:sz w:val="28"/>
          <w:szCs w:val="28"/>
        </w:rPr>
        <w:t>Адрес электронной почты __________________@_____________</w:t>
      </w:r>
    </w:p>
    <w:p w:rsidR="002761DB" w:rsidRPr="000802B7" w:rsidRDefault="002761DB" w:rsidP="000954FB">
      <w:pPr>
        <w:pStyle w:val="BodyText"/>
        <w:ind w:firstLine="0"/>
        <w:jc w:val="left"/>
        <w:rPr>
          <w:sz w:val="28"/>
          <w:szCs w:val="28"/>
        </w:rPr>
      </w:pPr>
    </w:p>
    <w:p w:rsidR="002761DB" w:rsidRDefault="002761DB" w:rsidP="00232E82">
      <w:pPr>
        <w:pStyle w:val="BodyText"/>
        <w:numPr>
          <w:ilvl w:val="2"/>
          <w:numId w:val="20"/>
        </w:numPr>
        <w:tabs>
          <w:tab w:val="clear" w:pos="2160"/>
        </w:tabs>
        <w:ind w:left="0" w:firstLine="709"/>
        <w:jc w:val="left"/>
        <w:rPr>
          <w:sz w:val="28"/>
          <w:szCs w:val="28"/>
        </w:rPr>
      </w:pPr>
      <w:r w:rsidRPr="000802B7">
        <w:rPr>
          <w:sz w:val="28"/>
          <w:szCs w:val="28"/>
        </w:rPr>
        <w:t>Банковские реквизиты_______________________________________</w:t>
      </w:r>
    </w:p>
    <w:p w:rsidR="002761DB" w:rsidRDefault="002761DB" w:rsidP="000954FB">
      <w:pPr>
        <w:pStyle w:val="BodyText"/>
        <w:ind w:firstLine="0"/>
        <w:jc w:val="left"/>
        <w:rPr>
          <w:sz w:val="28"/>
          <w:szCs w:val="28"/>
        </w:rPr>
      </w:pPr>
    </w:p>
    <w:p w:rsidR="002761DB" w:rsidRPr="007415F9" w:rsidRDefault="002761DB"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2761DB" w:rsidRPr="007415F9" w:rsidRDefault="002761DB" w:rsidP="000954FB">
      <w:pPr>
        <w:tabs>
          <w:tab w:val="left" w:pos="8640"/>
        </w:tabs>
        <w:jc w:val="center"/>
        <w:rPr>
          <w:i/>
        </w:rPr>
      </w:pPr>
      <w:r w:rsidRPr="007415F9">
        <w:rPr>
          <w:i/>
        </w:rPr>
        <w:t>(наименование претендента)</w:t>
      </w:r>
    </w:p>
    <w:p w:rsidR="002761DB" w:rsidRPr="00445DDD" w:rsidRDefault="002761DB"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761DB" w:rsidRPr="007415F9" w:rsidRDefault="002761DB" w:rsidP="000954FB">
      <w:pPr>
        <w:rPr>
          <w:i/>
        </w:rPr>
      </w:pPr>
      <w:r w:rsidRPr="007415F9">
        <w:rPr>
          <w:i/>
        </w:rPr>
        <w:t>Печать</w:t>
      </w:r>
      <w:r w:rsidRPr="007415F9">
        <w:rPr>
          <w:i/>
        </w:rPr>
        <w:tab/>
      </w:r>
      <w:r w:rsidRPr="007415F9">
        <w:rPr>
          <w:i/>
        </w:rPr>
        <w:tab/>
      </w:r>
      <w:r w:rsidRPr="007415F9">
        <w:rPr>
          <w:i/>
        </w:rPr>
        <w:tab/>
        <w:t>(должность, подпись, ФИО)</w:t>
      </w:r>
    </w:p>
    <w:p w:rsidR="002761DB" w:rsidRDefault="002761DB"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2761DB" w:rsidRDefault="002761DB" w:rsidP="000954FB">
      <w:pPr>
        <w:spacing w:after="200" w:line="276" w:lineRule="auto"/>
        <w:rPr>
          <w:sz w:val="28"/>
          <w:szCs w:val="28"/>
        </w:rPr>
      </w:pPr>
      <w:r>
        <w:rPr>
          <w:sz w:val="28"/>
          <w:szCs w:val="28"/>
        </w:rPr>
        <w:br w:type="page"/>
      </w:r>
    </w:p>
    <w:p w:rsidR="002761DB" w:rsidRPr="008F1253" w:rsidRDefault="002761DB" w:rsidP="000954FB">
      <w:pPr>
        <w:pStyle w:val="Heading2"/>
        <w:spacing w:before="0" w:after="0"/>
        <w:jc w:val="right"/>
        <w:rPr>
          <w:b w:val="0"/>
          <w:bCs w:val="0"/>
          <w:i w:val="0"/>
          <w:iCs w:val="0"/>
        </w:rPr>
      </w:pPr>
      <w:r>
        <w:rPr>
          <w:b w:val="0"/>
          <w:bCs w:val="0"/>
          <w:i w:val="0"/>
          <w:iCs w:val="0"/>
        </w:rPr>
        <w:t>П</w:t>
      </w:r>
      <w:r w:rsidRPr="008F1253">
        <w:rPr>
          <w:b w:val="0"/>
          <w:bCs w:val="0"/>
          <w:i w:val="0"/>
          <w:iCs w:val="0"/>
        </w:rPr>
        <w:t>риложение № 3</w:t>
      </w:r>
    </w:p>
    <w:p w:rsidR="002761DB" w:rsidRPr="008F1253" w:rsidRDefault="002761DB" w:rsidP="000954FB">
      <w:pPr>
        <w:jc w:val="right"/>
        <w:rPr>
          <w:sz w:val="28"/>
          <w:szCs w:val="28"/>
        </w:rPr>
      </w:pPr>
      <w:r w:rsidRPr="008F1253">
        <w:rPr>
          <w:bCs/>
          <w:iCs/>
          <w:sz w:val="28"/>
          <w:szCs w:val="28"/>
        </w:rPr>
        <w:t>к документации о закупке</w:t>
      </w:r>
    </w:p>
    <w:p w:rsidR="002761DB" w:rsidRDefault="002761DB" w:rsidP="000954FB">
      <w:pPr>
        <w:pStyle w:val="Heading3"/>
        <w:spacing w:before="0" w:after="0"/>
        <w:jc w:val="center"/>
        <w:rPr>
          <w:rFonts w:ascii="Times New Roman" w:hAnsi="Times New Roman"/>
          <w:b w:val="0"/>
          <w:bCs w:val="0"/>
          <w:sz w:val="28"/>
          <w:szCs w:val="28"/>
        </w:rPr>
      </w:pPr>
    </w:p>
    <w:p w:rsidR="002761DB" w:rsidRDefault="002761DB" w:rsidP="000954FB">
      <w:pPr>
        <w:pStyle w:val="Heading3"/>
        <w:spacing w:before="0" w:after="0"/>
        <w:jc w:val="center"/>
        <w:rPr>
          <w:rFonts w:ascii="Times New Roman" w:hAnsi="Times New Roman"/>
          <w:b w:val="0"/>
          <w:bCs w:val="0"/>
          <w:sz w:val="28"/>
          <w:szCs w:val="28"/>
        </w:rPr>
      </w:pPr>
    </w:p>
    <w:p w:rsidR="002761DB" w:rsidRPr="008F1253" w:rsidRDefault="002761DB" w:rsidP="000954FB">
      <w:pPr>
        <w:pStyle w:val="Heading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2761DB" w:rsidRPr="00C72FD7" w:rsidRDefault="002761DB" w:rsidP="000954FB"/>
    <w:p w:rsidR="002761DB" w:rsidRDefault="002761DB" w:rsidP="000954FB">
      <w:pPr>
        <w:rPr>
          <w:sz w:val="28"/>
          <w:szCs w:val="28"/>
        </w:rPr>
      </w:pPr>
      <w:r w:rsidRPr="00C33B09">
        <w:rPr>
          <w:sz w:val="28"/>
          <w:szCs w:val="28"/>
        </w:rPr>
        <w:t xml:space="preserve"> «____» ___________ 20</w:t>
      </w:r>
      <w:r>
        <w:rPr>
          <w:sz w:val="28"/>
          <w:szCs w:val="28"/>
        </w:rPr>
        <w:t>1</w:t>
      </w:r>
      <w:r w:rsidRPr="00C33B09">
        <w:rPr>
          <w:sz w:val="28"/>
          <w:szCs w:val="28"/>
        </w:rPr>
        <w:t>_ г.</w:t>
      </w:r>
      <w:r>
        <w:rPr>
          <w:sz w:val="28"/>
          <w:szCs w:val="28"/>
        </w:rPr>
        <w:t xml:space="preserve">                             Открытый конкурс № ОК/</w:t>
      </w:r>
      <w:r w:rsidRPr="00AB21F4">
        <w:rPr>
          <w:sz w:val="28"/>
          <w:szCs w:val="28"/>
        </w:rPr>
        <w:t>__</w:t>
      </w:r>
      <w:r>
        <w:rPr>
          <w:sz w:val="28"/>
          <w:szCs w:val="28"/>
        </w:rPr>
        <w:t>__</w:t>
      </w:r>
      <w:r w:rsidRPr="00AB21F4">
        <w:rPr>
          <w:sz w:val="28"/>
          <w:szCs w:val="28"/>
        </w:rPr>
        <w:t xml:space="preserve">_ </w:t>
      </w:r>
    </w:p>
    <w:p w:rsidR="002761DB" w:rsidRPr="00C33B09" w:rsidRDefault="002761D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2761DB" w:rsidRPr="008F1253" w:rsidRDefault="002761DB" w:rsidP="000954FB">
      <w:pPr>
        <w:jc w:val="right"/>
        <w:rPr>
          <w:bCs/>
          <w:i/>
        </w:rPr>
      </w:pPr>
      <w:r w:rsidRPr="008F1253">
        <w:rPr>
          <w:bCs/>
          <w:i/>
        </w:rPr>
        <w:t>Указывается  при необходимости</w:t>
      </w:r>
    </w:p>
    <w:p w:rsidR="002761DB" w:rsidRDefault="002761DB" w:rsidP="000954FB"/>
    <w:p w:rsidR="002761DB" w:rsidRPr="0065769F" w:rsidRDefault="002761D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2761DB" w:rsidRPr="003E7259" w:rsidRDefault="002761D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2761DB" w:rsidRPr="0065769F" w:rsidRDefault="002761DB" w:rsidP="000954FB">
      <w:pPr>
        <w:ind w:firstLine="708"/>
        <w:rPr>
          <w:bCs/>
          <w:sz w:val="28"/>
          <w:szCs w:val="28"/>
        </w:rPr>
      </w:pPr>
    </w:p>
    <w:tbl>
      <w:tblPr>
        <w:tblW w:w="4968" w:type="pct"/>
        <w:tblLayout w:type="fixed"/>
        <w:tblLook w:val="0000"/>
      </w:tblPr>
      <w:tblGrid>
        <w:gridCol w:w="526"/>
        <w:gridCol w:w="2544"/>
        <w:gridCol w:w="2712"/>
        <w:gridCol w:w="1410"/>
        <w:gridCol w:w="1378"/>
        <w:gridCol w:w="1503"/>
      </w:tblGrid>
      <w:tr w:rsidR="002761DB" w:rsidRPr="007E3002" w:rsidTr="00884BB2">
        <w:trPr>
          <w:trHeight w:val="2484"/>
        </w:trPr>
        <w:tc>
          <w:tcPr>
            <w:tcW w:w="261" w:type="pct"/>
            <w:tcBorders>
              <w:top w:val="single" w:sz="4" w:space="0" w:color="auto"/>
              <w:left w:val="single" w:sz="4" w:space="0" w:color="auto"/>
              <w:bottom w:val="single" w:sz="4" w:space="0" w:color="auto"/>
              <w:right w:val="single" w:sz="4" w:space="0" w:color="auto"/>
            </w:tcBorders>
            <w:vAlign w:val="center"/>
          </w:tcPr>
          <w:p w:rsidR="002761DB" w:rsidRPr="007E3002" w:rsidRDefault="002761DB" w:rsidP="0031210C">
            <w:pPr>
              <w:jc w:val="center"/>
            </w:pPr>
            <w:r w:rsidRPr="007E3002">
              <w:t>№ п/п</w:t>
            </w:r>
          </w:p>
        </w:tc>
        <w:tc>
          <w:tcPr>
            <w:tcW w:w="1263" w:type="pct"/>
            <w:tcBorders>
              <w:top w:val="single" w:sz="4" w:space="0" w:color="auto"/>
              <w:left w:val="single" w:sz="4" w:space="0" w:color="auto"/>
              <w:bottom w:val="single" w:sz="4" w:space="0" w:color="auto"/>
              <w:right w:val="single" w:sz="4" w:space="0" w:color="auto"/>
            </w:tcBorders>
            <w:vAlign w:val="center"/>
          </w:tcPr>
          <w:p w:rsidR="002761DB" w:rsidRPr="007E3002" w:rsidRDefault="002761DB" w:rsidP="0031210C">
            <w:pPr>
              <w:jc w:val="center"/>
            </w:pPr>
            <w:r w:rsidRPr="007E3002">
              <w:t>Наименование работ</w:t>
            </w:r>
          </w:p>
          <w:p w:rsidR="002761DB" w:rsidRPr="007E3002" w:rsidRDefault="002761DB" w:rsidP="0031210C">
            <w:pPr>
              <w:jc w:val="center"/>
            </w:pPr>
          </w:p>
        </w:tc>
        <w:tc>
          <w:tcPr>
            <w:tcW w:w="1346" w:type="pct"/>
            <w:tcBorders>
              <w:top w:val="single" w:sz="4" w:space="0" w:color="auto"/>
              <w:left w:val="single" w:sz="4" w:space="0" w:color="auto"/>
              <w:bottom w:val="single" w:sz="4" w:space="0" w:color="auto"/>
              <w:right w:val="single" w:sz="4" w:space="0" w:color="auto"/>
            </w:tcBorders>
            <w:vAlign w:val="center"/>
          </w:tcPr>
          <w:p w:rsidR="002761DB" w:rsidRPr="007E3002" w:rsidRDefault="002761DB" w:rsidP="0031210C">
            <w:pPr>
              <w:jc w:val="center"/>
            </w:pPr>
            <w:r w:rsidRPr="007E3002">
              <w:t xml:space="preserve">Цена за весь закупаемый объем работ, без учета НДС </w:t>
            </w:r>
          </w:p>
        </w:tc>
        <w:tc>
          <w:tcPr>
            <w:tcW w:w="700" w:type="pct"/>
            <w:tcBorders>
              <w:top w:val="single" w:sz="4" w:space="0" w:color="auto"/>
              <w:left w:val="single" w:sz="4" w:space="0" w:color="auto"/>
              <w:bottom w:val="single" w:sz="4" w:space="0" w:color="auto"/>
              <w:right w:val="single" w:sz="4" w:space="0" w:color="auto"/>
            </w:tcBorders>
            <w:vAlign w:val="center"/>
          </w:tcPr>
          <w:p w:rsidR="002761DB" w:rsidRPr="007E3002" w:rsidRDefault="002761DB" w:rsidP="0031210C">
            <w:pPr>
              <w:jc w:val="center"/>
            </w:pPr>
            <w:r w:rsidRPr="007E3002">
              <w:t>Условия и порядок расчетов за работ</w:t>
            </w:r>
            <w:r>
              <w:t>у</w:t>
            </w:r>
          </w:p>
        </w:tc>
        <w:tc>
          <w:tcPr>
            <w:tcW w:w="684" w:type="pct"/>
            <w:tcBorders>
              <w:top w:val="single" w:sz="4" w:space="0" w:color="auto"/>
              <w:left w:val="single" w:sz="4" w:space="0" w:color="auto"/>
              <w:bottom w:val="single" w:sz="4" w:space="0" w:color="auto"/>
              <w:right w:val="single" w:sz="4" w:space="0" w:color="auto"/>
            </w:tcBorders>
            <w:vAlign w:val="center"/>
          </w:tcPr>
          <w:p w:rsidR="002761DB" w:rsidRPr="007E3002" w:rsidRDefault="002761DB" w:rsidP="0031210C">
            <w:pPr>
              <w:jc w:val="center"/>
            </w:pPr>
            <w:r w:rsidRPr="007E3002">
              <w:t>Срок выполнения работ, в календ.днях</w:t>
            </w:r>
          </w:p>
        </w:tc>
        <w:tc>
          <w:tcPr>
            <w:tcW w:w="747" w:type="pct"/>
            <w:tcBorders>
              <w:top w:val="single" w:sz="4" w:space="0" w:color="auto"/>
              <w:left w:val="nil"/>
              <w:bottom w:val="single" w:sz="4" w:space="0" w:color="auto"/>
              <w:right w:val="single" w:sz="4" w:space="0" w:color="auto"/>
            </w:tcBorders>
            <w:vAlign w:val="center"/>
          </w:tcPr>
          <w:p w:rsidR="002761DB" w:rsidRPr="007E3002" w:rsidRDefault="002761DB" w:rsidP="0031210C">
            <w:pPr>
              <w:jc w:val="center"/>
            </w:pPr>
            <w:r w:rsidRPr="007E3002">
              <w:t>Гарантий-ный срок, мес.</w:t>
            </w:r>
          </w:p>
          <w:p w:rsidR="002761DB" w:rsidRPr="007E3002" w:rsidRDefault="002761DB" w:rsidP="0031210C">
            <w:pPr>
              <w:jc w:val="center"/>
            </w:pPr>
          </w:p>
        </w:tc>
      </w:tr>
      <w:tr w:rsidR="002761DB" w:rsidRPr="007E3002" w:rsidTr="00884BB2">
        <w:trPr>
          <w:trHeight w:val="255"/>
        </w:trPr>
        <w:tc>
          <w:tcPr>
            <w:tcW w:w="261" w:type="pct"/>
            <w:tcBorders>
              <w:top w:val="nil"/>
              <w:left w:val="single" w:sz="4" w:space="0" w:color="auto"/>
              <w:bottom w:val="single" w:sz="4" w:space="0" w:color="auto"/>
              <w:right w:val="single" w:sz="4" w:space="0" w:color="auto"/>
            </w:tcBorders>
            <w:noWrap/>
            <w:vAlign w:val="bottom"/>
          </w:tcPr>
          <w:p w:rsidR="002761DB" w:rsidRPr="007E3002" w:rsidRDefault="002761DB" w:rsidP="0031210C">
            <w:pPr>
              <w:jc w:val="center"/>
            </w:pPr>
            <w:r w:rsidRPr="007E3002">
              <w:t>1</w:t>
            </w:r>
          </w:p>
        </w:tc>
        <w:tc>
          <w:tcPr>
            <w:tcW w:w="1263" w:type="pct"/>
            <w:tcBorders>
              <w:top w:val="nil"/>
              <w:left w:val="nil"/>
              <w:bottom w:val="single" w:sz="4" w:space="0" w:color="auto"/>
              <w:right w:val="single" w:sz="4" w:space="0" w:color="auto"/>
            </w:tcBorders>
            <w:noWrap/>
            <w:vAlign w:val="bottom"/>
          </w:tcPr>
          <w:p w:rsidR="002761DB" w:rsidRPr="007E3002" w:rsidRDefault="002761DB" w:rsidP="0031210C">
            <w:pPr>
              <w:jc w:val="center"/>
            </w:pPr>
            <w:r w:rsidRPr="007E3002">
              <w:t>2</w:t>
            </w:r>
          </w:p>
        </w:tc>
        <w:tc>
          <w:tcPr>
            <w:tcW w:w="1346" w:type="pct"/>
            <w:tcBorders>
              <w:top w:val="single" w:sz="4" w:space="0" w:color="auto"/>
              <w:left w:val="single" w:sz="4" w:space="0" w:color="auto"/>
              <w:bottom w:val="single" w:sz="4" w:space="0" w:color="auto"/>
              <w:right w:val="single" w:sz="4" w:space="0" w:color="auto"/>
            </w:tcBorders>
            <w:noWrap/>
            <w:vAlign w:val="bottom"/>
          </w:tcPr>
          <w:p w:rsidR="002761DB" w:rsidRPr="007E3002" w:rsidRDefault="002761DB" w:rsidP="0031210C">
            <w:pPr>
              <w:jc w:val="center"/>
            </w:pPr>
            <w:r>
              <w:t>3</w:t>
            </w:r>
          </w:p>
        </w:tc>
        <w:tc>
          <w:tcPr>
            <w:tcW w:w="700" w:type="pct"/>
            <w:tcBorders>
              <w:top w:val="single" w:sz="4" w:space="0" w:color="auto"/>
              <w:left w:val="nil"/>
              <w:bottom w:val="single" w:sz="4" w:space="0" w:color="auto"/>
              <w:right w:val="single" w:sz="4" w:space="0" w:color="auto"/>
            </w:tcBorders>
          </w:tcPr>
          <w:p w:rsidR="002761DB" w:rsidRPr="007E3002" w:rsidRDefault="002761DB" w:rsidP="0031210C">
            <w:pPr>
              <w:jc w:val="center"/>
            </w:pPr>
            <w:r>
              <w:t>4</w:t>
            </w:r>
          </w:p>
        </w:tc>
        <w:tc>
          <w:tcPr>
            <w:tcW w:w="684" w:type="pct"/>
            <w:tcBorders>
              <w:top w:val="single" w:sz="4" w:space="0" w:color="auto"/>
              <w:left w:val="single" w:sz="4" w:space="0" w:color="auto"/>
              <w:bottom w:val="single" w:sz="4" w:space="0" w:color="auto"/>
              <w:right w:val="single" w:sz="4" w:space="0" w:color="auto"/>
            </w:tcBorders>
            <w:noWrap/>
            <w:vAlign w:val="bottom"/>
          </w:tcPr>
          <w:p w:rsidR="002761DB" w:rsidRPr="007E3002" w:rsidRDefault="002761DB" w:rsidP="0031210C">
            <w:pPr>
              <w:jc w:val="center"/>
            </w:pPr>
            <w:r>
              <w:t>5</w:t>
            </w:r>
          </w:p>
        </w:tc>
        <w:tc>
          <w:tcPr>
            <w:tcW w:w="747" w:type="pct"/>
            <w:tcBorders>
              <w:top w:val="single" w:sz="4" w:space="0" w:color="auto"/>
              <w:left w:val="nil"/>
              <w:bottom w:val="single" w:sz="4" w:space="0" w:color="auto"/>
              <w:right w:val="single" w:sz="4" w:space="0" w:color="auto"/>
            </w:tcBorders>
            <w:noWrap/>
            <w:vAlign w:val="bottom"/>
          </w:tcPr>
          <w:p w:rsidR="002761DB" w:rsidRPr="007E3002" w:rsidRDefault="002761DB" w:rsidP="0031210C">
            <w:pPr>
              <w:jc w:val="center"/>
            </w:pPr>
            <w:r>
              <w:t>6</w:t>
            </w:r>
          </w:p>
        </w:tc>
      </w:tr>
      <w:tr w:rsidR="002761DB" w:rsidRPr="007E3002" w:rsidTr="00884BB2">
        <w:trPr>
          <w:trHeight w:val="315"/>
        </w:trPr>
        <w:tc>
          <w:tcPr>
            <w:tcW w:w="261" w:type="pct"/>
            <w:tcBorders>
              <w:top w:val="nil"/>
              <w:left w:val="single" w:sz="4" w:space="0" w:color="auto"/>
              <w:bottom w:val="single" w:sz="4" w:space="0" w:color="auto"/>
              <w:right w:val="single" w:sz="4" w:space="0" w:color="auto"/>
            </w:tcBorders>
            <w:noWrap/>
            <w:vAlign w:val="bottom"/>
          </w:tcPr>
          <w:p w:rsidR="002761DB" w:rsidRPr="007E3002" w:rsidRDefault="002761DB" w:rsidP="0031210C">
            <w:pPr>
              <w:jc w:val="center"/>
            </w:pPr>
          </w:p>
        </w:tc>
        <w:tc>
          <w:tcPr>
            <w:tcW w:w="1263" w:type="pct"/>
            <w:tcBorders>
              <w:top w:val="nil"/>
              <w:left w:val="nil"/>
              <w:bottom w:val="single" w:sz="4" w:space="0" w:color="auto"/>
              <w:right w:val="single" w:sz="4" w:space="0" w:color="auto"/>
            </w:tcBorders>
            <w:noWrap/>
            <w:vAlign w:val="bottom"/>
          </w:tcPr>
          <w:p w:rsidR="002761DB" w:rsidRPr="007E3002" w:rsidRDefault="002761DB" w:rsidP="0031210C">
            <w:pPr>
              <w:jc w:val="center"/>
            </w:pPr>
          </w:p>
        </w:tc>
        <w:tc>
          <w:tcPr>
            <w:tcW w:w="1346" w:type="pct"/>
            <w:tcBorders>
              <w:top w:val="single" w:sz="4" w:space="0" w:color="auto"/>
              <w:left w:val="single" w:sz="4" w:space="0" w:color="auto"/>
              <w:bottom w:val="single" w:sz="4" w:space="0" w:color="auto"/>
              <w:right w:val="single" w:sz="4" w:space="0" w:color="auto"/>
            </w:tcBorders>
            <w:noWrap/>
            <w:vAlign w:val="bottom"/>
          </w:tcPr>
          <w:p w:rsidR="002761DB" w:rsidRPr="007E3002" w:rsidRDefault="002761DB" w:rsidP="0031210C">
            <w:pPr>
              <w:jc w:val="center"/>
            </w:pPr>
          </w:p>
        </w:tc>
        <w:tc>
          <w:tcPr>
            <w:tcW w:w="700" w:type="pct"/>
            <w:tcBorders>
              <w:top w:val="single" w:sz="4" w:space="0" w:color="auto"/>
              <w:left w:val="nil"/>
              <w:bottom w:val="single" w:sz="4" w:space="0" w:color="auto"/>
              <w:right w:val="single" w:sz="4" w:space="0" w:color="auto"/>
            </w:tcBorders>
          </w:tcPr>
          <w:p w:rsidR="002761DB" w:rsidRPr="007E3002" w:rsidRDefault="002761DB" w:rsidP="0031210C">
            <w:pPr>
              <w:jc w:val="center"/>
            </w:pPr>
          </w:p>
        </w:tc>
        <w:tc>
          <w:tcPr>
            <w:tcW w:w="684" w:type="pct"/>
            <w:tcBorders>
              <w:top w:val="single" w:sz="4" w:space="0" w:color="auto"/>
              <w:left w:val="single" w:sz="4" w:space="0" w:color="auto"/>
              <w:bottom w:val="single" w:sz="4" w:space="0" w:color="auto"/>
              <w:right w:val="single" w:sz="4" w:space="0" w:color="auto"/>
            </w:tcBorders>
            <w:noWrap/>
            <w:vAlign w:val="bottom"/>
          </w:tcPr>
          <w:p w:rsidR="002761DB" w:rsidRPr="007E3002" w:rsidRDefault="002761DB" w:rsidP="0031210C">
            <w:pPr>
              <w:jc w:val="center"/>
            </w:pPr>
          </w:p>
        </w:tc>
        <w:tc>
          <w:tcPr>
            <w:tcW w:w="747" w:type="pct"/>
            <w:tcBorders>
              <w:top w:val="nil"/>
              <w:left w:val="nil"/>
              <w:bottom w:val="single" w:sz="4" w:space="0" w:color="auto"/>
              <w:right w:val="single" w:sz="4" w:space="0" w:color="auto"/>
            </w:tcBorders>
            <w:noWrap/>
            <w:vAlign w:val="bottom"/>
          </w:tcPr>
          <w:p w:rsidR="002761DB" w:rsidRPr="007E3002" w:rsidRDefault="002761DB" w:rsidP="0031210C">
            <w:pPr>
              <w:jc w:val="center"/>
            </w:pPr>
          </w:p>
        </w:tc>
      </w:tr>
      <w:tr w:rsidR="002761DB" w:rsidRPr="007E3002" w:rsidTr="00884BB2">
        <w:trPr>
          <w:trHeight w:val="335"/>
        </w:trPr>
        <w:tc>
          <w:tcPr>
            <w:tcW w:w="1524" w:type="pct"/>
            <w:gridSpan w:val="2"/>
            <w:tcBorders>
              <w:top w:val="nil"/>
              <w:left w:val="single" w:sz="4" w:space="0" w:color="auto"/>
              <w:bottom w:val="single" w:sz="4" w:space="0" w:color="auto"/>
              <w:right w:val="single" w:sz="4" w:space="0" w:color="auto"/>
            </w:tcBorders>
            <w:noWrap/>
            <w:vAlign w:val="bottom"/>
          </w:tcPr>
          <w:p w:rsidR="002761DB" w:rsidRPr="007E3002" w:rsidRDefault="002761DB" w:rsidP="0031210C">
            <w:pPr>
              <w:jc w:val="right"/>
            </w:pPr>
            <w:r w:rsidRPr="007E3002">
              <w:t>Итого:</w:t>
            </w:r>
          </w:p>
        </w:tc>
        <w:tc>
          <w:tcPr>
            <w:tcW w:w="1346" w:type="pct"/>
            <w:tcBorders>
              <w:top w:val="single" w:sz="4" w:space="0" w:color="auto"/>
              <w:left w:val="single" w:sz="4" w:space="0" w:color="auto"/>
              <w:bottom w:val="single" w:sz="4" w:space="0" w:color="auto"/>
              <w:right w:val="single" w:sz="4" w:space="0" w:color="auto"/>
            </w:tcBorders>
            <w:noWrap/>
            <w:vAlign w:val="center"/>
          </w:tcPr>
          <w:p w:rsidR="002761DB" w:rsidRPr="007E3002" w:rsidRDefault="002761DB" w:rsidP="0031210C">
            <w:pPr>
              <w:jc w:val="center"/>
            </w:pPr>
          </w:p>
        </w:tc>
        <w:tc>
          <w:tcPr>
            <w:tcW w:w="700" w:type="pct"/>
            <w:tcBorders>
              <w:top w:val="single" w:sz="4" w:space="0" w:color="auto"/>
              <w:left w:val="nil"/>
              <w:bottom w:val="single" w:sz="4" w:space="0" w:color="auto"/>
              <w:right w:val="single" w:sz="4" w:space="0" w:color="auto"/>
            </w:tcBorders>
          </w:tcPr>
          <w:p w:rsidR="002761DB" w:rsidRPr="007E3002" w:rsidRDefault="002761DB" w:rsidP="0031210C">
            <w:pPr>
              <w:jc w:val="center"/>
            </w:pPr>
            <w:r w:rsidRPr="007E3002">
              <w:t>-</w:t>
            </w:r>
          </w:p>
        </w:tc>
        <w:tc>
          <w:tcPr>
            <w:tcW w:w="684" w:type="pct"/>
            <w:tcBorders>
              <w:top w:val="single" w:sz="4" w:space="0" w:color="auto"/>
              <w:left w:val="single" w:sz="4" w:space="0" w:color="auto"/>
              <w:bottom w:val="single" w:sz="4" w:space="0" w:color="auto"/>
              <w:right w:val="single" w:sz="4" w:space="0" w:color="auto"/>
            </w:tcBorders>
            <w:noWrap/>
            <w:vAlign w:val="center"/>
          </w:tcPr>
          <w:p w:rsidR="002761DB" w:rsidRPr="007E3002" w:rsidRDefault="002761DB" w:rsidP="0031210C">
            <w:pPr>
              <w:jc w:val="center"/>
            </w:pPr>
            <w:r w:rsidRPr="007E3002">
              <w:t>-</w:t>
            </w:r>
          </w:p>
        </w:tc>
        <w:tc>
          <w:tcPr>
            <w:tcW w:w="747" w:type="pct"/>
            <w:tcBorders>
              <w:top w:val="nil"/>
              <w:left w:val="nil"/>
              <w:bottom w:val="single" w:sz="4" w:space="0" w:color="auto"/>
              <w:right w:val="single" w:sz="4" w:space="0" w:color="auto"/>
            </w:tcBorders>
            <w:noWrap/>
            <w:vAlign w:val="center"/>
          </w:tcPr>
          <w:p w:rsidR="002761DB" w:rsidRPr="007E3002" w:rsidRDefault="002761DB" w:rsidP="0031210C">
            <w:pPr>
              <w:jc w:val="center"/>
            </w:pPr>
            <w:r w:rsidRPr="007E3002">
              <w:t>-</w:t>
            </w:r>
          </w:p>
        </w:tc>
      </w:tr>
    </w:tbl>
    <w:p w:rsidR="002761DB" w:rsidRPr="000379F8" w:rsidRDefault="002761DB" w:rsidP="000954FB">
      <w:pPr>
        <w:ind w:firstLine="567"/>
        <w:jc w:val="both"/>
        <w:rPr>
          <w:color w:val="BFBFBF"/>
          <w:sz w:val="28"/>
          <w:szCs w:val="28"/>
        </w:rPr>
      </w:pPr>
    </w:p>
    <w:p w:rsidR="002761DB" w:rsidRDefault="002761DB" w:rsidP="006A6E7D">
      <w:pPr>
        <w:pStyle w:val="BodyTextIndent"/>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 xml:space="preserve"> </w:t>
      </w:r>
      <w:r w:rsidRPr="00721D0D">
        <w:rPr>
          <w:i/>
          <w:sz w:val="24"/>
          <w:szCs w:val="24"/>
        </w:rPr>
        <w:t>,</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 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2761DB" w:rsidRDefault="002761DB" w:rsidP="006A6E7D">
      <w:pPr>
        <w:pStyle w:val="BodyTextIndent"/>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 в</w:t>
      </w:r>
      <w:r w:rsidRPr="00721D0D">
        <w:rPr>
          <w:i/>
          <w:sz w:val="24"/>
          <w:szCs w:val="24"/>
        </w:rPr>
        <w:t>ыполнение работ, оказание услуг)</w:t>
      </w:r>
      <w:r>
        <w:rPr>
          <w:szCs w:val="28"/>
        </w:rPr>
        <w:t xml:space="preserve"> облагается НДС по ставке ____%,размер которого составляет ________/ НДС не облагается</w:t>
      </w:r>
      <w:r w:rsidRPr="00721D0D">
        <w:rPr>
          <w:i/>
          <w:sz w:val="24"/>
          <w:szCs w:val="24"/>
        </w:rPr>
        <w:t>(указать необходимое)</w:t>
      </w:r>
      <w:r w:rsidRPr="00721D0D">
        <w:rPr>
          <w:i/>
          <w:szCs w:val="28"/>
        </w:rPr>
        <w:t>.</w:t>
      </w:r>
    </w:p>
    <w:p w:rsidR="002761DB" w:rsidRDefault="002761DB" w:rsidP="006A6E7D">
      <w:pPr>
        <w:pStyle w:val="BodyTextIndent"/>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2761DB" w:rsidRPr="00721D0D" w:rsidRDefault="002761DB" w:rsidP="006A6E7D">
      <w:pPr>
        <w:pStyle w:val="BodyTextIndent"/>
        <w:jc w:val="center"/>
        <w:rPr>
          <w:i/>
          <w:sz w:val="24"/>
          <w:szCs w:val="24"/>
        </w:rPr>
      </w:pPr>
      <w:r w:rsidRPr="00721D0D">
        <w:rPr>
          <w:i/>
          <w:sz w:val="24"/>
          <w:szCs w:val="24"/>
        </w:rPr>
        <w:t>(заполняется претендентом при необходимости).</w:t>
      </w:r>
    </w:p>
    <w:p w:rsidR="002761DB" w:rsidRPr="00205668" w:rsidRDefault="002761DB" w:rsidP="006A6E7D">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2761DB" w:rsidRPr="00205668" w:rsidRDefault="002761DB" w:rsidP="006A6E7D">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2761DB" w:rsidRPr="00205668" w:rsidRDefault="002761DB" w:rsidP="006A6E7D">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2761DB" w:rsidRPr="00205668" w:rsidRDefault="002761DB" w:rsidP="006A6E7D">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2761DB" w:rsidRPr="00205668" w:rsidRDefault="002761DB" w:rsidP="006A6E7D">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2761DB" w:rsidRPr="00BF4250" w:rsidRDefault="002761DB" w:rsidP="00884BB2">
      <w:pPr>
        <w:pStyle w:val="BodyTextIndent"/>
        <w:jc w:val="both"/>
        <w:rPr>
          <w:szCs w:val="28"/>
        </w:rPr>
      </w:pPr>
      <w:r w:rsidRPr="00BF4250">
        <w:rPr>
          <w:szCs w:val="28"/>
        </w:rPr>
        <w:t xml:space="preserve">1) приложение № 1 </w:t>
      </w:r>
      <w:r w:rsidRPr="002A0222">
        <w:rPr>
          <w:szCs w:val="28"/>
        </w:rPr>
        <w:t>–</w:t>
      </w:r>
      <w:r w:rsidRPr="00BF4250">
        <w:rPr>
          <w:szCs w:val="28"/>
        </w:rPr>
        <w:t xml:space="preserve"> Расчет стоимости _________ (работ, услуг, товаров и т.д.)  на ___ листах</w:t>
      </w:r>
      <w:r w:rsidRPr="00BF4250">
        <w:t xml:space="preserve">    Расчёт стоимости представляется в отраслевой сметно- нормативной базе ОСНБЖ -2001 с использованием текущих индексов изменения сметной стоимости строительства , реконструкции и капитального ремонта ОАО «РЖД» </w:t>
      </w:r>
      <w:r>
        <w:t xml:space="preserve">с пересчётом в текущие цены на момент составления сметы </w:t>
      </w:r>
      <w:r w:rsidRPr="00BF4250">
        <w:t>и применением к итогу сметной стоимости коэффициента 0,95.</w:t>
      </w:r>
    </w:p>
    <w:p w:rsidR="002761DB" w:rsidRPr="00BF4250" w:rsidRDefault="002761DB" w:rsidP="00884BB2">
      <w:pPr>
        <w:pStyle w:val="BodyTextIndent"/>
        <w:jc w:val="both"/>
        <w:rPr>
          <w:szCs w:val="28"/>
        </w:rPr>
      </w:pPr>
      <w:r w:rsidRPr="00BF4250">
        <w:rPr>
          <w:szCs w:val="28"/>
        </w:rPr>
        <w:t>2) приложение № 2</w:t>
      </w:r>
      <w:r w:rsidRPr="002A0222">
        <w:rPr>
          <w:szCs w:val="28"/>
        </w:rPr>
        <w:t> –</w:t>
      </w:r>
      <w:r w:rsidRPr="00BF4250">
        <w:rPr>
          <w:szCs w:val="28"/>
        </w:rPr>
        <w:t xml:space="preserve"> Календарный план _________ (выполнения работ, на ___ листах (составляется по форме соответствующего приложения к проекту договора).</w:t>
      </w:r>
    </w:p>
    <w:p w:rsidR="002761DB" w:rsidRPr="00E50B54" w:rsidRDefault="002761DB" w:rsidP="00884BB2">
      <w:pPr>
        <w:pStyle w:val="BodyTextIndent"/>
        <w:jc w:val="both"/>
        <w:rPr>
          <w:szCs w:val="28"/>
        </w:rPr>
      </w:pPr>
      <w:r w:rsidRPr="00BF4250">
        <w:rPr>
          <w:szCs w:val="28"/>
        </w:rPr>
        <w:t>3) Сведения о планируемых к привлечению субподрядных организациях (составляется по форме приложения № 7 к документации о закупке)</w:t>
      </w:r>
      <w:r w:rsidRPr="00BF4250">
        <w:t>.</w:t>
      </w:r>
    </w:p>
    <w:p w:rsidR="002761DB" w:rsidRPr="00E50B54" w:rsidRDefault="002761DB" w:rsidP="00884BB2">
      <w:pPr>
        <w:pStyle w:val="BodyText"/>
        <w:ind w:firstLine="0"/>
        <w:jc w:val="left"/>
        <w:rPr>
          <w:rFonts w:eastAsia="Times New Roman"/>
          <w:sz w:val="28"/>
          <w:szCs w:val="28"/>
        </w:rPr>
      </w:pPr>
    </w:p>
    <w:p w:rsidR="002761DB" w:rsidRPr="00205668" w:rsidRDefault="002761DB" w:rsidP="006A6E7D">
      <w:pPr>
        <w:pStyle w:val="BodyText"/>
        <w:ind w:firstLine="0"/>
        <w:jc w:val="left"/>
        <w:rPr>
          <w:rFonts w:eastAsia="Times New Roman"/>
          <w:sz w:val="28"/>
          <w:szCs w:val="28"/>
        </w:rPr>
      </w:pPr>
    </w:p>
    <w:p w:rsidR="002761DB" w:rsidRPr="007415F9" w:rsidRDefault="002761DB" w:rsidP="006A6E7D">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2761DB" w:rsidRPr="007415F9" w:rsidRDefault="002761DB" w:rsidP="006A6E7D">
      <w:pPr>
        <w:tabs>
          <w:tab w:val="left" w:pos="8640"/>
        </w:tabs>
        <w:jc w:val="center"/>
        <w:rPr>
          <w:i/>
        </w:rPr>
      </w:pPr>
      <w:r w:rsidRPr="007415F9">
        <w:rPr>
          <w:i/>
        </w:rPr>
        <w:t>(наименование претендента)</w:t>
      </w:r>
    </w:p>
    <w:p w:rsidR="002761DB" w:rsidRPr="00445DDD" w:rsidRDefault="002761DB" w:rsidP="006A6E7D">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761DB" w:rsidRPr="007415F9" w:rsidRDefault="002761DB" w:rsidP="006A6E7D">
      <w:pPr>
        <w:rPr>
          <w:i/>
        </w:rPr>
      </w:pPr>
      <w:r w:rsidRPr="007415F9">
        <w:rPr>
          <w:i/>
        </w:rPr>
        <w:t>Печать</w:t>
      </w:r>
      <w:r w:rsidRPr="007415F9">
        <w:rPr>
          <w:i/>
        </w:rPr>
        <w:tab/>
      </w:r>
      <w:r w:rsidRPr="007415F9">
        <w:rPr>
          <w:i/>
        </w:rPr>
        <w:tab/>
      </w:r>
      <w:r w:rsidRPr="007415F9">
        <w:rPr>
          <w:i/>
        </w:rPr>
        <w:tab/>
        <w:t>(должность, подпись, ФИО)</w:t>
      </w:r>
    </w:p>
    <w:p w:rsidR="002761DB" w:rsidRDefault="002761DB" w:rsidP="006A6E7D">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2761DB" w:rsidRPr="00205668" w:rsidRDefault="002761DB" w:rsidP="006A6E7D">
      <w:pPr>
        <w:pStyle w:val="BodyText"/>
        <w:jc w:val="left"/>
        <w:rPr>
          <w:rFonts w:eastAsia="Times New Roman"/>
          <w:sz w:val="28"/>
          <w:szCs w:val="28"/>
        </w:rPr>
      </w:pPr>
    </w:p>
    <w:p w:rsidR="002761DB" w:rsidRDefault="002761DB" w:rsidP="006A6E7D">
      <w:pPr>
        <w:rPr>
          <w:rFonts w:eastAsia="MS Mincho"/>
          <w:sz w:val="28"/>
          <w:szCs w:val="28"/>
        </w:rPr>
      </w:pPr>
      <w:r>
        <w:rPr>
          <w:sz w:val="28"/>
          <w:szCs w:val="28"/>
        </w:rPr>
        <w:br w:type="page"/>
      </w:r>
    </w:p>
    <w:p w:rsidR="002761DB" w:rsidRPr="00C97E49" w:rsidRDefault="002761DB" w:rsidP="000954FB">
      <w:pPr>
        <w:pStyle w:val="BodyText"/>
        <w:ind w:firstLine="0"/>
        <w:jc w:val="right"/>
        <w:rPr>
          <w:sz w:val="28"/>
          <w:szCs w:val="28"/>
        </w:rPr>
      </w:pPr>
      <w:r w:rsidRPr="00C97E49">
        <w:rPr>
          <w:sz w:val="28"/>
          <w:szCs w:val="28"/>
        </w:rPr>
        <w:t>Приложение № 4</w:t>
      </w:r>
    </w:p>
    <w:p w:rsidR="002761DB" w:rsidRDefault="002761DB" w:rsidP="000954FB">
      <w:pPr>
        <w:pStyle w:val="BodyText"/>
        <w:ind w:firstLine="0"/>
        <w:jc w:val="right"/>
        <w:rPr>
          <w:sz w:val="28"/>
          <w:szCs w:val="28"/>
        </w:rPr>
      </w:pPr>
      <w:r w:rsidRPr="00C97E49">
        <w:rPr>
          <w:sz w:val="28"/>
          <w:szCs w:val="28"/>
        </w:rPr>
        <w:t>к документации о закупке</w:t>
      </w:r>
    </w:p>
    <w:p w:rsidR="002761DB" w:rsidRPr="00C97E49" w:rsidRDefault="002761DB" w:rsidP="000954FB">
      <w:pPr>
        <w:pStyle w:val="BodyText"/>
        <w:ind w:firstLine="0"/>
        <w:jc w:val="left"/>
        <w:rPr>
          <w:sz w:val="28"/>
          <w:szCs w:val="28"/>
        </w:rPr>
      </w:pPr>
    </w:p>
    <w:p w:rsidR="002761DB" w:rsidRPr="00C97E49" w:rsidRDefault="002761D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2761DB" w:rsidRPr="007415F9" w:rsidRDefault="002761DB" w:rsidP="000954FB">
      <w:pPr>
        <w:jc w:val="center"/>
        <w:rPr>
          <w:i/>
        </w:rPr>
      </w:pPr>
      <w:r w:rsidRPr="007415F9">
        <w:rPr>
          <w:i/>
        </w:rPr>
        <w:t xml:space="preserve">                                                           (наименование претендента)</w:t>
      </w:r>
    </w:p>
    <w:p w:rsidR="002761DB" w:rsidRDefault="002761DB" w:rsidP="000954FB">
      <w:pPr>
        <w:jc w:val="center"/>
      </w:pPr>
    </w:p>
    <w:p w:rsidR="002761DB" w:rsidRDefault="002761D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995"/>
        <w:gridCol w:w="4083"/>
        <w:gridCol w:w="1887"/>
      </w:tblGrid>
      <w:tr w:rsidR="002761DB" w:rsidRPr="00C97E49" w:rsidTr="00BF6892">
        <w:tc>
          <w:tcPr>
            <w:tcW w:w="0" w:type="auto"/>
            <w:vAlign w:val="center"/>
          </w:tcPr>
          <w:p w:rsidR="002761DB" w:rsidRPr="00C97E49" w:rsidRDefault="002761DB" w:rsidP="00BF6892">
            <w:pPr>
              <w:jc w:val="center"/>
            </w:pPr>
            <w:r w:rsidRPr="00C97E49">
              <w:t>№№</w:t>
            </w:r>
          </w:p>
        </w:tc>
        <w:tc>
          <w:tcPr>
            <w:tcW w:w="0" w:type="auto"/>
            <w:vAlign w:val="center"/>
          </w:tcPr>
          <w:p w:rsidR="002761DB" w:rsidRPr="00C97E49" w:rsidRDefault="002761DB" w:rsidP="00BF6892">
            <w:pPr>
              <w:jc w:val="center"/>
            </w:pPr>
            <w:r w:rsidRPr="00E96FF5">
              <w:t>Дата и номер договора (копия договора</w:t>
            </w:r>
            <w:r>
              <w:t xml:space="preserve"> с приложением подписанных актов выполненных работ</w:t>
            </w:r>
            <w:r w:rsidRPr="00E96FF5">
              <w:t>)</w:t>
            </w:r>
          </w:p>
        </w:tc>
        <w:tc>
          <w:tcPr>
            <w:tcW w:w="0" w:type="auto"/>
            <w:vAlign w:val="center"/>
          </w:tcPr>
          <w:p w:rsidR="002761DB" w:rsidRPr="00C97E49" w:rsidRDefault="002761DB"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2761DB" w:rsidRPr="00C97E49" w:rsidRDefault="002761DB" w:rsidP="00BF6892">
            <w:pPr>
              <w:jc w:val="center"/>
            </w:pPr>
            <w:r w:rsidRPr="00C97E49">
              <w:t xml:space="preserve">Наименование Заказчика                        </w:t>
            </w:r>
          </w:p>
        </w:tc>
      </w:tr>
      <w:tr w:rsidR="002761DB" w:rsidRPr="00C97E49" w:rsidTr="00BF6892">
        <w:tc>
          <w:tcPr>
            <w:tcW w:w="0" w:type="auto"/>
          </w:tcPr>
          <w:p w:rsidR="002761DB" w:rsidRPr="00C97E49" w:rsidRDefault="002761DB" w:rsidP="00BF6892"/>
        </w:tc>
        <w:tc>
          <w:tcPr>
            <w:tcW w:w="0" w:type="auto"/>
            <w:vAlign w:val="center"/>
          </w:tcPr>
          <w:p w:rsidR="002761DB" w:rsidRPr="00C97E49" w:rsidRDefault="002761DB" w:rsidP="00BF6892">
            <w:pPr>
              <w:jc w:val="center"/>
            </w:pPr>
          </w:p>
        </w:tc>
        <w:tc>
          <w:tcPr>
            <w:tcW w:w="0" w:type="auto"/>
          </w:tcPr>
          <w:p w:rsidR="002761DB" w:rsidRPr="00C97E49" w:rsidRDefault="002761DB" w:rsidP="00BF6892"/>
        </w:tc>
        <w:tc>
          <w:tcPr>
            <w:tcW w:w="0" w:type="auto"/>
          </w:tcPr>
          <w:p w:rsidR="002761DB" w:rsidRPr="00C97E49" w:rsidRDefault="002761DB" w:rsidP="00BF6892"/>
        </w:tc>
      </w:tr>
      <w:tr w:rsidR="002761DB" w:rsidRPr="00C97E49" w:rsidTr="00BF6892">
        <w:tc>
          <w:tcPr>
            <w:tcW w:w="0" w:type="auto"/>
          </w:tcPr>
          <w:p w:rsidR="002761DB" w:rsidRPr="00C97E49" w:rsidRDefault="002761DB" w:rsidP="00BF6892"/>
        </w:tc>
        <w:tc>
          <w:tcPr>
            <w:tcW w:w="0" w:type="auto"/>
            <w:vAlign w:val="center"/>
          </w:tcPr>
          <w:p w:rsidR="002761DB" w:rsidRPr="00C97E49" w:rsidRDefault="002761DB" w:rsidP="00BF6892">
            <w:pPr>
              <w:jc w:val="center"/>
            </w:pPr>
          </w:p>
        </w:tc>
        <w:tc>
          <w:tcPr>
            <w:tcW w:w="0" w:type="auto"/>
          </w:tcPr>
          <w:p w:rsidR="002761DB" w:rsidRPr="00C97E49" w:rsidRDefault="002761DB" w:rsidP="00BF6892"/>
        </w:tc>
        <w:tc>
          <w:tcPr>
            <w:tcW w:w="0" w:type="auto"/>
          </w:tcPr>
          <w:p w:rsidR="002761DB" w:rsidRPr="00C97E49" w:rsidRDefault="002761DB" w:rsidP="00BF6892"/>
        </w:tc>
      </w:tr>
      <w:tr w:rsidR="002761DB" w:rsidRPr="00C97E49" w:rsidTr="00BF6892">
        <w:trPr>
          <w:trHeight w:val="211"/>
        </w:trPr>
        <w:tc>
          <w:tcPr>
            <w:tcW w:w="0" w:type="auto"/>
          </w:tcPr>
          <w:p w:rsidR="002761DB" w:rsidRPr="00C97E49" w:rsidRDefault="002761DB" w:rsidP="00BF6892"/>
        </w:tc>
        <w:tc>
          <w:tcPr>
            <w:tcW w:w="0" w:type="auto"/>
            <w:vAlign w:val="center"/>
          </w:tcPr>
          <w:p w:rsidR="002761DB" w:rsidRPr="00C97E49" w:rsidRDefault="002761DB" w:rsidP="00BF6892">
            <w:pPr>
              <w:jc w:val="center"/>
            </w:pPr>
          </w:p>
        </w:tc>
        <w:tc>
          <w:tcPr>
            <w:tcW w:w="0" w:type="auto"/>
          </w:tcPr>
          <w:p w:rsidR="002761DB" w:rsidRPr="00C97E49" w:rsidRDefault="002761DB" w:rsidP="00BF6892"/>
        </w:tc>
        <w:tc>
          <w:tcPr>
            <w:tcW w:w="0" w:type="auto"/>
          </w:tcPr>
          <w:p w:rsidR="002761DB" w:rsidRPr="00C97E49" w:rsidRDefault="002761DB" w:rsidP="00BF6892"/>
        </w:tc>
      </w:tr>
    </w:tbl>
    <w:p w:rsidR="002761DB" w:rsidRDefault="002761DB" w:rsidP="000954FB"/>
    <w:p w:rsidR="002761DB" w:rsidRPr="007415F9" w:rsidRDefault="002761DB" w:rsidP="000954FB"/>
    <w:p w:rsidR="002761DB" w:rsidRPr="007415F9" w:rsidRDefault="002761DB"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2761DB" w:rsidRPr="007415F9" w:rsidRDefault="002761DB" w:rsidP="008D67F8">
      <w:pPr>
        <w:tabs>
          <w:tab w:val="left" w:pos="8640"/>
        </w:tabs>
        <w:jc w:val="center"/>
        <w:rPr>
          <w:i/>
        </w:rPr>
      </w:pPr>
      <w:r w:rsidRPr="007415F9">
        <w:rPr>
          <w:i/>
        </w:rPr>
        <w:t>(наименование претендента)</w:t>
      </w:r>
    </w:p>
    <w:p w:rsidR="002761DB" w:rsidRPr="00445DDD" w:rsidRDefault="002761DB"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761DB" w:rsidRPr="007415F9" w:rsidRDefault="002761DB" w:rsidP="008D67F8">
      <w:pPr>
        <w:rPr>
          <w:i/>
        </w:rPr>
      </w:pPr>
      <w:r w:rsidRPr="007415F9">
        <w:rPr>
          <w:i/>
        </w:rPr>
        <w:t>Печать</w:t>
      </w:r>
      <w:r w:rsidRPr="007415F9">
        <w:rPr>
          <w:i/>
        </w:rPr>
        <w:tab/>
      </w:r>
      <w:r w:rsidRPr="007415F9">
        <w:rPr>
          <w:i/>
        </w:rPr>
        <w:tab/>
      </w:r>
      <w:r w:rsidRPr="007415F9">
        <w:rPr>
          <w:i/>
        </w:rPr>
        <w:tab/>
        <w:t>(должность, подпись, ФИО)</w:t>
      </w:r>
    </w:p>
    <w:p w:rsidR="002761DB" w:rsidRDefault="002761DB"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2761DB" w:rsidRDefault="002761DB" w:rsidP="000954FB">
      <w:pPr>
        <w:rPr>
          <w:rFonts w:eastAsia="MS Mincho"/>
          <w:sz w:val="28"/>
          <w:szCs w:val="28"/>
        </w:rPr>
      </w:pPr>
      <w:r>
        <w:rPr>
          <w:sz w:val="28"/>
          <w:szCs w:val="28"/>
        </w:rPr>
        <w:br w:type="page"/>
      </w:r>
    </w:p>
    <w:p w:rsidR="002761DB" w:rsidRPr="00653CC9" w:rsidRDefault="002761DB" w:rsidP="000954FB">
      <w:pPr>
        <w:pStyle w:val="BodyText"/>
        <w:ind w:firstLine="0"/>
        <w:jc w:val="right"/>
        <w:rPr>
          <w:sz w:val="28"/>
          <w:szCs w:val="28"/>
        </w:rPr>
      </w:pPr>
      <w:r w:rsidRPr="00653CC9">
        <w:rPr>
          <w:sz w:val="28"/>
          <w:szCs w:val="28"/>
        </w:rPr>
        <w:t xml:space="preserve">Приложение № </w:t>
      </w:r>
      <w:r>
        <w:rPr>
          <w:sz w:val="28"/>
          <w:szCs w:val="28"/>
        </w:rPr>
        <w:t>5</w:t>
      </w:r>
    </w:p>
    <w:p w:rsidR="002761DB" w:rsidRDefault="002761DB" w:rsidP="000954FB">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2761DB" w:rsidRDefault="002761DB" w:rsidP="000954FB">
      <w:pPr>
        <w:pStyle w:val="BodyText"/>
        <w:ind w:firstLine="0"/>
        <w:jc w:val="center"/>
        <w:rPr>
          <w:b/>
          <w:sz w:val="60"/>
          <w:szCs w:val="60"/>
          <w:highlight w:val="cyan"/>
        </w:rPr>
      </w:pPr>
    </w:p>
    <w:p w:rsidR="002761DB" w:rsidRPr="00E10899" w:rsidRDefault="002761DB" w:rsidP="000954FB">
      <w:pPr>
        <w:pStyle w:val="BodyText"/>
        <w:ind w:firstLine="0"/>
        <w:jc w:val="center"/>
        <w:rPr>
          <w:b/>
          <w:sz w:val="60"/>
          <w:szCs w:val="60"/>
        </w:rPr>
      </w:pPr>
      <w:r w:rsidRPr="00903908">
        <w:rPr>
          <w:b/>
          <w:sz w:val="60"/>
          <w:szCs w:val="60"/>
        </w:rPr>
        <w:t>ПРОЕКТ ДОГОВОРА</w:t>
      </w:r>
    </w:p>
    <w:p w:rsidR="002761DB" w:rsidRDefault="002761DB" w:rsidP="000954FB">
      <w:pPr>
        <w:rPr>
          <w:b/>
          <w:i/>
          <w:sz w:val="28"/>
          <w:szCs w:val="28"/>
          <w:highlight w:val="magenta"/>
        </w:rPr>
      </w:pPr>
    </w:p>
    <w:p w:rsidR="002761DB" w:rsidRDefault="002761DB" w:rsidP="0031210C">
      <w:pPr>
        <w:rPr>
          <w:b/>
          <w:i/>
          <w:sz w:val="28"/>
          <w:szCs w:val="28"/>
          <w:highlight w:val="magenta"/>
        </w:rPr>
      </w:pPr>
    </w:p>
    <w:p w:rsidR="002761DB" w:rsidRPr="002F7280" w:rsidRDefault="002761DB" w:rsidP="0031210C">
      <w:pPr>
        <w:ind w:firstLine="851"/>
        <w:jc w:val="center"/>
        <w:rPr>
          <w:b/>
          <w:bCs/>
          <w:sz w:val="28"/>
          <w:szCs w:val="28"/>
        </w:rPr>
      </w:pPr>
      <w:r w:rsidRPr="002F7280">
        <w:rPr>
          <w:b/>
          <w:bCs/>
          <w:sz w:val="28"/>
          <w:szCs w:val="28"/>
        </w:rPr>
        <w:t>Договор  №</w:t>
      </w:r>
    </w:p>
    <w:p w:rsidR="002761DB" w:rsidRPr="002F7280" w:rsidRDefault="002761DB" w:rsidP="0031210C">
      <w:pPr>
        <w:ind w:firstLine="851"/>
        <w:jc w:val="center"/>
        <w:rPr>
          <w:sz w:val="28"/>
          <w:szCs w:val="28"/>
        </w:rPr>
      </w:pPr>
      <w:r w:rsidRPr="002F7280">
        <w:rPr>
          <w:b/>
          <w:bCs/>
          <w:sz w:val="28"/>
          <w:szCs w:val="28"/>
        </w:rPr>
        <w:t xml:space="preserve"> на выполнение работ</w:t>
      </w:r>
    </w:p>
    <w:p w:rsidR="002761DB" w:rsidRPr="005820EB" w:rsidRDefault="002761DB" w:rsidP="0031210C">
      <w:pPr>
        <w:jc w:val="center"/>
      </w:pPr>
      <w:r w:rsidRPr="005820EB">
        <w:t>г.</w:t>
      </w:r>
      <w:r>
        <w:t>Самара</w:t>
      </w:r>
      <w:r w:rsidRPr="005820EB">
        <w:t xml:space="preserve"> «__»_______ </w:t>
      </w:r>
      <w:r>
        <w:t>201</w:t>
      </w:r>
      <w:r w:rsidRPr="005820EB">
        <w:t>__ г.</w:t>
      </w:r>
    </w:p>
    <w:p w:rsidR="002761DB" w:rsidRPr="005820EB" w:rsidRDefault="002761DB" w:rsidP="0031210C">
      <w:pPr>
        <w:ind w:firstLine="851"/>
        <w:jc w:val="both"/>
      </w:pPr>
    </w:p>
    <w:p w:rsidR="002761DB" w:rsidRPr="0059427E" w:rsidRDefault="002761DB" w:rsidP="0031210C">
      <w:pPr>
        <w:jc w:val="both"/>
        <w:rPr>
          <w:sz w:val="28"/>
          <w:szCs w:val="28"/>
        </w:rPr>
      </w:pPr>
      <w:r w:rsidRPr="0059427E">
        <w:rPr>
          <w:sz w:val="28"/>
          <w:szCs w:val="28"/>
        </w:rPr>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w:t>
      </w:r>
      <w:r>
        <w:rPr>
          <w:sz w:val="28"/>
          <w:szCs w:val="28"/>
        </w:rPr>
        <w:t>_________________филиала  ОАО «ТрансКонтейнер» на Куйбышевской железной дороге ____________________</w:t>
      </w:r>
      <w:r w:rsidRPr="0059427E">
        <w:rPr>
          <w:sz w:val="28"/>
          <w:szCs w:val="28"/>
        </w:rPr>
        <w:t>,  действующего  на  основании доверенности от</w:t>
      </w:r>
      <w:r>
        <w:rPr>
          <w:sz w:val="28"/>
          <w:szCs w:val="28"/>
        </w:rPr>
        <w:t xml:space="preserve"> ____________ года </w:t>
      </w:r>
      <w:r w:rsidRPr="0059427E">
        <w:rPr>
          <w:sz w:val="28"/>
          <w:szCs w:val="28"/>
        </w:rPr>
        <w:t>№</w:t>
      </w:r>
      <w:r>
        <w:rPr>
          <w:sz w:val="28"/>
          <w:szCs w:val="28"/>
        </w:rPr>
        <w:t xml:space="preserve"> __________________ </w:t>
      </w:r>
      <w:r w:rsidRPr="0059427E">
        <w:rPr>
          <w:sz w:val="28"/>
          <w:szCs w:val="28"/>
        </w:rPr>
        <w:t xml:space="preserve">с одной стороны, и </w:t>
      </w:r>
      <w:r>
        <w:rPr>
          <w:sz w:val="28"/>
          <w:szCs w:val="28"/>
        </w:rPr>
        <w:t xml:space="preserve">___________________ </w:t>
      </w:r>
      <w:r w:rsidRPr="0059427E">
        <w:rPr>
          <w:sz w:val="28"/>
          <w:szCs w:val="28"/>
        </w:rPr>
        <w:t>именуемое</w:t>
      </w:r>
      <w:r>
        <w:rPr>
          <w:sz w:val="28"/>
          <w:szCs w:val="28"/>
        </w:rPr>
        <w:t xml:space="preserve"> </w:t>
      </w:r>
      <w:r w:rsidRPr="0059427E">
        <w:rPr>
          <w:sz w:val="28"/>
          <w:szCs w:val="28"/>
        </w:rPr>
        <w:t xml:space="preserve">в дальнейшем «Исполнитель», в лице </w:t>
      </w:r>
      <w:r>
        <w:rPr>
          <w:sz w:val="28"/>
          <w:szCs w:val="28"/>
        </w:rPr>
        <w:t xml:space="preserve">________________, </w:t>
      </w:r>
      <w:r w:rsidRPr="0059427E">
        <w:rPr>
          <w:sz w:val="28"/>
          <w:szCs w:val="28"/>
        </w:rPr>
        <w:t>именуемые в дальнейшем «Стороны», заключили настоящий договор на выполнение работ (далее – «Договор») о нижеследующем:</w:t>
      </w:r>
    </w:p>
    <w:p w:rsidR="002761DB" w:rsidRPr="005820EB" w:rsidRDefault="002761DB" w:rsidP="0031210C">
      <w:pPr>
        <w:ind w:firstLine="851"/>
        <w:jc w:val="both"/>
      </w:pPr>
    </w:p>
    <w:p w:rsidR="002761DB" w:rsidRPr="0059427E" w:rsidRDefault="002761DB" w:rsidP="0031210C">
      <w:pPr>
        <w:ind w:firstLine="851"/>
        <w:jc w:val="center"/>
        <w:rPr>
          <w:b/>
          <w:sz w:val="28"/>
          <w:szCs w:val="28"/>
        </w:rPr>
      </w:pPr>
      <w:r w:rsidRPr="0059427E">
        <w:rPr>
          <w:b/>
          <w:sz w:val="28"/>
          <w:szCs w:val="28"/>
        </w:rPr>
        <w:t>1. Предмет Договора</w:t>
      </w:r>
    </w:p>
    <w:p w:rsidR="002761DB" w:rsidRDefault="002761DB" w:rsidP="00232E82">
      <w:pPr>
        <w:pStyle w:val="18"/>
        <w:numPr>
          <w:ilvl w:val="1"/>
          <w:numId w:val="29"/>
        </w:numPr>
        <w:tabs>
          <w:tab w:val="clear" w:pos="1174"/>
          <w:tab w:val="num" w:pos="0"/>
        </w:tabs>
        <w:ind w:left="0" w:firstLine="724"/>
      </w:pPr>
      <w:r w:rsidRPr="0059427E">
        <w:t xml:space="preserve">Заказчик поручает и обязуется оплатить, а Исполнитель  принимает  на  себя  обязательства по выполнению работ по  </w:t>
      </w:r>
      <w:r>
        <w:t xml:space="preserve">модернизации </w:t>
      </w:r>
      <w:r w:rsidRPr="00430BBD">
        <w:t xml:space="preserve">козлового крана </w:t>
      </w:r>
      <w:r>
        <w:t>МККС -42км</w:t>
      </w:r>
      <w:r w:rsidRPr="00430BBD">
        <w:t xml:space="preserve"> (зав. №</w:t>
      </w:r>
      <w:r>
        <w:t>47</w:t>
      </w:r>
      <w:r w:rsidRPr="00430BBD">
        <w:t>, инв. №</w:t>
      </w:r>
      <w:r>
        <w:t>313</w:t>
      </w:r>
      <w:r w:rsidRPr="00430BBD">
        <w:t>)агентства на станции Черниковка</w:t>
      </w:r>
      <w:r w:rsidRPr="000B29CA">
        <w:t xml:space="preserve"> </w:t>
      </w:r>
      <w:r w:rsidRPr="0059427E">
        <w:t>(далее – «Работы»).</w:t>
      </w:r>
      <w:r>
        <w:t xml:space="preserve"> </w:t>
      </w:r>
      <w:r w:rsidRPr="009D1B11">
        <w:t>Агентств</w:t>
      </w:r>
      <w:r>
        <w:t>о</w:t>
      </w:r>
      <w:r w:rsidRPr="009D1B11">
        <w:t xml:space="preserve"> на станции </w:t>
      </w:r>
      <w:r>
        <w:t>Черниковка</w:t>
      </w:r>
      <w:r w:rsidRPr="009D1B11">
        <w:t>,</w:t>
      </w:r>
      <w:r>
        <w:t xml:space="preserve"> расположено по адресу- Российская Федерация, Республика Башкортостан, </w:t>
      </w:r>
      <w:r w:rsidRPr="00B1124A">
        <w:t>г.Уфа, ул.Индустриальное шоссе</w:t>
      </w:r>
      <w:r>
        <w:t>,</w:t>
      </w:r>
      <w:r w:rsidRPr="00B1124A">
        <w:t xml:space="preserve"> 37 </w:t>
      </w:r>
      <w:r w:rsidRPr="0059427E">
        <w:t xml:space="preserve"> </w:t>
      </w:r>
    </w:p>
    <w:p w:rsidR="002761DB" w:rsidRPr="005820EB" w:rsidRDefault="002761DB" w:rsidP="0031210C">
      <w:pPr>
        <w:pStyle w:val="BodyTextIndent"/>
        <w:ind w:firstLine="851"/>
        <w:jc w:val="both"/>
        <w:rPr>
          <w:szCs w:val="24"/>
        </w:rPr>
      </w:pPr>
      <w:r w:rsidRPr="005820EB">
        <w:rPr>
          <w:szCs w:val="24"/>
        </w:rPr>
        <w:t xml:space="preserve">1.2. Содержание </w:t>
      </w:r>
      <w:r>
        <w:rPr>
          <w:szCs w:val="24"/>
        </w:rPr>
        <w:t>работ</w:t>
      </w:r>
      <w:r w:rsidRPr="005820EB">
        <w:rPr>
          <w:szCs w:val="24"/>
        </w:rPr>
        <w:t xml:space="preserve"> изложен</w:t>
      </w:r>
      <w:r>
        <w:rPr>
          <w:szCs w:val="24"/>
        </w:rPr>
        <w:t>о</w:t>
      </w:r>
      <w:r w:rsidRPr="005820EB">
        <w:rPr>
          <w:szCs w:val="24"/>
        </w:rPr>
        <w:t xml:space="preserve"> в </w:t>
      </w:r>
      <w:r>
        <w:rPr>
          <w:szCs w:val="24"/>
        </w:rPr>
        <w:t xml:space="preserve">Техническом задании </w:t>
      </w:r>
      <w:r w:rsidRPr="005820EB">
        <w:rPr>
          <w:szCs w:val="24"/>
        </w:rPr>
        <w:t xml:space="preserve">  (приложение № 1), являющемся  неотъемлемой частью настоящего Договора.</w:t>
      </w:r>
    </w:p>
    <w:p w:rsidR="002761DB" w:rsidRDefault="002761DB" w:rsidP="0031210C">
      <w:pPr>
        <w:pStyle w:val="BodyTextIndent"/>
        <w:ind w:firstLine="851"/>
        <w:jc w:val="both"/>
        <w:rPr>
          <w:szCs w:val="24"/>
        </w:rPr>
      </w:pPr>
      <w:r w:rsidRPr="009D1B11">
        <w:rPr>
          <w:szCs w:val="24"/>
        </w:rPr>
        <w:t>1.3. Срок начала выполнения Работ по настоящему Договору</w:t>
      </w:r>
      <w:r>
        <w:rPr>
          <w:szCs w:val="24"/>
        </w:rPr>
        <w:t>–с даты заключения настоящего Договора</w:t>
      </w:r>
      <w:r w:rsidRPr="009D1B11">
        <w:rPr>
          <w:szCs w:val="24"/>
        </w:rPr>
        <w:t xml:space="preserve">. Срок окончания выполненных Работ по настоящему договору </w:t>
      </w:r>
      <w:r>
        <w:rPr>
          <w:szCs w:val="24"/>
        </w:rPr>
        <w:t>– _____________.</w:t>
      </w:r>
      <w:r w:rsidRPr="009D1B11">
        <w:rPr>
          <w:szCs w:val="24"/>
        </w:rPr>
        <w:t xml:space="preserve"> Срок сдачи Работ по настоящему договору определяются Календарным планом  (приложение № 2), являющимся  неотъемлемой частью настоящего Договора.</w:t>
      </w:r>
    </w:p>
    <w:p w:rsidR="002761DB" w:rsidRPr="0059427E" w:rsidRDefault="002761DB" w:rsidP="0031210C">
      <w:pPr>
        <w:tabs>
          <w:tab w:val="num" w:pos="450"/>
        </w:tabs>
        <w:jc w:val="both"/>
        <w:rPr>
          <w:color w:val="FF0000"/>
          <w:sz w:val="18"/>
          <w:szCs w:val="18"/>
        </w:rPr>
      </w:pPr>
    </w:p>
    <w:p w:rsidR="002761DB" w:rsidRDefault="002761DB" w:rsidP="0031210C">
      <w:pPr>
        <w:ind w:firstLine="851"/>
        <w:jc w:val="center"/>
        <w:rPr>
          <w:b/>
          <w:sz w:val="28"/>
          <w:szCs w:val="28"/>
        </w:rPr>
      </w:pPr>
      <w:r w:rsidRPr="000867CC">
        <w:rPr>
          <w:b/>
          <w:sz w:val="28"/>
          <w:szCs w:val="28"/>
        </w:rPr>
        <w:t>2.</w:t>
      </w:r>
      <w:r w:rsidRPr="0059427E">
        <w:rPr>
          <w:b/>
          <w:sz w:val="28"/>
          <w:szCs w:val="28"/>
        </w:rPr>
        <w:t xml:space="preserve"> Цена Работ и порядок оплаты</w:t>
      </w:r>
    </w:p>
    <w:p w:rsidR="002761DB" w:rsidRDefault="002761DB" w:rsidP="0031210C">
      <w:pPr>
        <w:ind w:firstLine="851"/>
        <w:jc w:val="both"/>
        <w:rPr>
          <w:i/>
          <w:sz w:val="18"/>
          <w:szCs w:val="18"/>
        </w:rPr>
      </w:pPr>
      <w:r w:rsidRPr="0059427E">
        <w:rPr>
          <w:sz w:val="28"/>
          <w:szCs w:val="28"/>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w:t>
      </w:r>
      <w:r>
        <w:rPr>
          <w:sz w:val="28"/>
          <w:szCs w:val="28"/>
        </w:rPr>
        <w:t xml:space="preserve"> ___________(___________)рублей, кроме того НДС в размере </w:t>
      </w:r>
      <w:r w:rsidRPr="0059427E">
        <w:rPr>
          <w:sz w:val="28"/>
          <w:szCs w:val="28"/>
        </w:rPr>
        <w:t>18%</w:t>
      </w:r>
      <w:r>
        <w:rPr>
          <w:sz w:val="28"/>
          <w:szCs w:val="28"/>
        </w:rPr>
        <w:t xml:space="preserve"> (восемнадцати процентов) в сумме_____________рублей</w:t>
      </w:r>
      <w:r w:rsidRPr="0059427E">
        <w:rPr>
          <w:sz w:val="28"/>
          <w:szCs w:val="28"/>
        </w:rPr>
        <w:t xml:space="preserve">  (</w:t>
      </w:r>
      <w:r>
        <w:rPr>
          <w:sz w:val="28"/>
          <w:szCs w:val="28"/>
        </w:rPr>
        <w:t>_________</w:t>
      </w:r>
      <w:r w:rsidRPr="0059427E">
        <w:rPr>
          <w:sz w:val="28"/>
          <w:szCs w:val="28"/>
        </w:rPr>
        <w:t>)</w:t>
      </w:r>
      <w:r>
        <w:rPr>
          <w:sz w:val="28"/>
          <w:szCs w:val="28"/>
        </w:rPr>
        <w:t xml:space="preserve">. Общая цена с учетом НДС составляет______________ </w:t>
      </w:r>
      <w:r w:rsidRPr="0059427E">
        <w:rPr>
          <w:sz w:val="28"/>
          <w:szCs w:val="28"/>
        </w:rPr>
        <w:t>(</w:t>
      </w:r>
      <w:r>
        <w:rPr>
          <w:sz w:val="28"/>
          <w:szCs w:val="28"/>
        </w:rPr>
        <w:t>_____________)рублей</w:t>
      </w:r>
      <w:r w:rsidRPr="0059427E">
        <w:rPr>
          <w:sz w:val="28"/>
          <w:szCs w:val="28"/>
        </w:rPr>
        <w:t>.</w:t>
      </w:r>
      <w:r w:rsidRPr="005820EB">
        <w:tab/>
      </w:r>
    </w:p>
    <w:p w:rsidR="002761DB" w:rsidRPr="005C4FE2" w:rsidRDefault="002761DB" w:rsidP="0031210C">
      <w:pPr>
        <w:ind w:firstLine="851"/>
        <w:jc w:val="both"/>
        <w:rPr>
          <w:sz w:val="28"/>
          <w:szCs w:val="28"/>
        </w:rPr>
      </w:pPr>
      <w:r w:rsidRPr="005C4FE2">
        <w:rPr>
          <w:iCs/>
          <w:sz w:val="28"/>
          <w:szCs w:val="28"/>
        </w:rPr>
        <w:t xml:space="preserve">Расчёт стоимости выполнения Работ определяется локально-сметным </w:t>
      </w:r>
      <w:r w:rsidRPr="00991847">
        <w:rPr>
          <w:iCs/>
          <w:sz w:val="28"/>
          <w:szCs w:val="28"/>
        </w:rPr>
        <w:t xml:space="preserve">расчётом </w:t>
      </w:r>
      <w:r w:rsidRPr="00991847">
        <w:rPr>
          <w:sz w:val="28"/>
          <w:szCs w:val="28"/>
        </w:rPr>
        <w:t>(приложение</w:t>
      </w:r>
      <w:r w:rsidRPr="005C4FE2">
        <w:rPr>
          <w:sz w:val="28"/>
          <w:szCs w:val="28"/>
        </w:rPr>
        <w:t xml:space="preserve"> № 4)</w:t>
      </w:r>
      <w:r>
        <w:rPr>
          <w:sz w:val="28"/>
          <w:szCs w:val="28"/>
        </w:rPr>
        <w:t>,</w:t>
      </w:r>
      <w:r w:rsidRPr="005C4FE2">
        <w:rPr>
          <w:sz w:val="28"/>
          <w:szCs w:val="28"/>
        </w:rPr>
        <w:t xml:space="preserve"> является неотъемлемой частью настоящего Договора и должна быть представлена </w:t>
      </w:r>
      <w:r w:rsidRPr="005C4FE2">
        <w:rPr>
          <w:iCs/>
          <w:sz w:val="28"/>
          <w:szCs w:val="28"/>
        </w:rPr>
        <w:t xml:space="preserve">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w:t>
      </w:r>
      <w:r w:rsidRPr="005C4FE2">
        <w:rPr>
          <w:sz w:val="28"/>
          <w:szCs w:val="28"/>
        </w:rPr>
        <w:t xml:space="preserve">применением к итогу сметной стоимости коэффициента 0,95 (на основании решения Совета Директоров ОАО «ТрансКонтейнер» от 20.12.2011г.)». </w:t>
      </w:r>
    </w:p>
    <w:p w:rsidR="002761DB" w:rsidRPr="005C4FE2" w:rsidRDefault="002761DB" w:rsidP="0031210C">
      <w:pPr>
        <w:ind w:firstLine="851"/>
        <w:jc w:val="both"/>
        <w:rPr>
          <w:rStyle w:val="FontStyle15"/>
          <w:i/>
          <w:sz w:val="18"/>
          <w:szCs w:val="18"/>
        </w:rPr>
      </w:pPr>
      <w:r w:rsidRPr="005C4FE2">
        <w:rPr>
          <w:sz w:val="28"/>
          <w:szCs w:val="28"/>
        </w:rPr>
        <w:t xml:space="preserve">2.2. Оплата работ  производится Заказчиком Исполнителю авансовым платежом на основании выставленного Исполнителем счета в размере </w:t>
      </w:r>
      <w:r>
        <w:rPr>
          <w:sz w:val="28"/>
          <w:szCs w:val="28"/>
        </w:rPr>
        <w:t>_______</w:t>
      </w:r>
      <w:r w:rsidRPr="004F5ACA">
        <w:rPr>
          <w:sz w:val="28"/>
          <w:szCs w:val="28"/>
        </w:rPr>
        <w:t>% (</w:t>
      </w:r>
      <w:r>
        <w:rPr>
          <w:sz w:val="28"/>
          <w:szCs w:val="28"/>
        </w:rPr>
        <w:t>не более 25 %</w:t>
      </w:r>
      <w:r w:rsidRPr="004F5ACA">
        <w:rPr>
          <w:sz w:val="28"/>
          <w:szCs w:val="28"/>
        </w:rPr>
        <w:t xml:space="preserve">) </w:t>
      </w:r>
      <w:r w:rsidRPr="005C4FE2">
        <w:rPr>
          <w:sz w:val="28"/>
          <w:szCs w:val="28"/>
        </w:rPr>
        <w:t>от цены работ по настоящему Договору, что составляет</w:t>
      </w:r>
      <w:r>
        <w:rPr>
          <w:sz w:val="28"/>
          <w:szCs w:val="28"/>
        </w:rPr>
        <w:t xml:space="preserve"> ______________ рубля</w:t>
      </w:r>
      <w:r w:rsidRPr="0059427E">
        <w:rPr>
          <w:sz w:val="28"/>
          <w:szCs w:val="28"/>
        </w:rPr>
        <w:t xml:space="preserve"> (</w:t>
      </w:r>
      <w:r>
        <w:rPr>
          <w:sz w:val="28"/>
          <w:szCs w:val="28"/>
        </w:rPr>
        <w:t>______________________</w:t>
      </w:r>
      <w:r w:rsidRPr="0059427E">
        <w:rPr>
          <w:sz w:val="28"/>
          <w:szCs w:val="28"/>
        </w:rPr>
        <w:t xml:space="preserve">), в   том   числе  НДС – 18% </w:t>
      </w:r>
      <w:r>
        <w:rPr>
          <w:sz w:val="28"/>
          <w:szCs w:val="28"/>
        </w:rPr>
        <w:t xml:space="preserve"> ________ рубля</w:t>
      </w:r>
      <w:r w:rsidRPr="0059427E">
        <w:rPr>
          <w:sz w:val="28"/>
          <w:szCs w:val="28"/>
        </w:rPr>
        <w:t xml:space="preserve">  (</w:t>
      </w:r>
      <w:r>
        <w:rPr>
          <w:sz w:val="28"/>
          <w:szCs w:val="28"/>
        </w:rPr>
        <w:t xml:space="preserve">__________), </w:t>
      </w:r>
      <w:r w:rsidRPr="005C4FE2">
        <w:rPr>
          <w:rStyle w:val="FontStyle15"/>
          <w:sz w:val="28"/>
          <w:szCs w:val="28"/>
        </w:rPr>
        <w:t xml:space="preserve">в течение </w:t>
      </w:r>
      <w:r>
        <w:rPr>
          <w:rStyle w:val="FontStyle15"/>
          <w:sz w:val="28"/>
          <w:szCs w:val="28"/>
        </w:rPr>
        <w:t>20</w:t>
      </w:r>
      <w:r w:rsidRPr="005C4FE2">
        <w:rPr>
          <w:rStyle w:val="FontStyle15"/>
          <w:sz w:val="28"/>
          <w:szCs w:val="28"/>
        </w:rPr>
        <w:t xml:space="preserve"> (</w:t>
      </w:r>
      <w:r>
        <w:rPr>
          <w:rStyle w:val="FontStyle15"/>
          <w:sz w:val="28"/>
          <w:szCs w:val="28"/>
        </w:rPr>
        <w:t>двадцати</w:t>
      </w:r>
      <w:r w:rsidRPr="005C4FE2">
        <w:rPr>
          <w:rStyle w:val="FontStyle15"/>
          <w:sz w:val="28"/>
          <w:szCs w:val="28"/>
        </w:rPr>
        <w:t>) банковских дней после подписания настоящего Договора с момента получения такого счета.</w:t>
      </w:r>
    </w:p>
    <w:p w:rsidR="002761DB" w:rsidRPr="005C4FE2" w:rsidRDefault="002761DB" w:rsidP="0031210C">
      <w:pPr>
        <w:ind w:firstLine="851"/>
        <w:jc w:val="both"/>
        <w:rPr>
          <w:rStyle w:val="FontStyle15"/>
          <w:sz w:val="28"/>
          <w:szCs w:val="28"/>
        </w:rPr>
      </w:pPr>
      <w:r w:rsidRPr="005C4FE2">
        <w:rPr>
          <w:sz w:val="28"/>
          <w:szCs w:val="28"/>
        </w:rPr>
        <w:t>2.3. Окончательный расчет согласно выставленного счета Исполнителем в размере</w:t>
      </w:r>
      <w:r>
        <w:rPr>
          <w:sz w:val="28"/>
          <w:szCs w:val="28"/>
        </w:rPr>
        <w:t>_________</w:t>
      </w:r>
      <w:r w:rsidRPr="005C4FE2">
        <w:rPr>
          <w:sz w:val="28"/>
          <w:szCs w:val="28"/>
        </w:rPr>
        <w:t>% (</w:t>
      </w:r>
      <w:r>
        <w:rPr>
          <w:sz w:val="28"/>
          <w:szCs w:val="28"/>
        </w:rPr>
        <w:t>_________</w:t>
      </w:r>
      <w:r w:rsidRPr="005C4FE2">
        <w:rPr>
          <w:sz w:val="28"/>
          <w:szCs w:val="28"/>
        </w:rPr>
        <w:t xml:space="preserve">) от цены Работ по настоящему Договору, что составляет </w:t>
      </w:r>
      <w:r>
        <w:rPr>
          <w:sz w:val="28"/>
          <w:szCs w:val="28"/>
        </w:rPr>
        <w:t xml:space="preserve">_________рублей </w:t>
      </w:r>
      <w:r w:rsidRPr="0059427E">
        <w:rPr>
          <w:sz w:val="28"/>
          <w:szCs w:val="28"/>
        </w:rPr>
        <w:t>(</w:t>
      </w:r>
      <w:r>
        <w:rPr>
          <w:sz w:val="28"/>
          <w:szCs w:val="28"/>
        </w:rPr>
        <w:t>__________)</w:t>
      </w:r>
      <w:r w:rsidRPr="0059427E">
        <w:rPr>
          <w:sz w:val="28"/>
          <w:szCs w:val="28"/>
        </w:rPr>
        <w:t xml:space="preserve">, в   том   числе  НДС – 18%  </w:t>
      </w:r>
      <w:r>
        <w:rPr>
          <w:sz w:val="28"/>
          <w:szCs w:val="28"/>
        </w:rPr>
        <w:t>____ рублей</w:t>
      </w:r>
      <w:r w:rsidRPr="0059427E">
        <w:rPr>
          <w:sz w:val="28"/>
          <w:szCs w:val="28"/>
        </w:rPr>
        <w:t xml:space="preserve"> (</w:t>
      </w:r>
      <w:r>
        <w:rPr>
          <w:sz w:val="28"/>
          <w:szCs w:val="28"/>
        </w:rPr>
        <w:t>________</w:t>
      </w:r>
      <w:r w:rsidRPr="0059427E">
        <w:rPr>
          <w:sz w:val="28"/>
          <w:szCs w:val="28"/>
        </w:rPr>
        <w:t>)</w:t>
      </w:r>
      <w:r>
        <w:rPr>
          <w:sz w:val="28"/>
          <w:szCs w:val="28"/>
        </w:rPr>
        <w:t>,</w:t>
      </w:r>
      <w:r w:rsidRPr="005C4FE2">
        <w:rPr>
          <w:rStyle w:val="FontStyle14"/>
          <w:sz w:val="28"/>
          <w:szCs w:val="28"/>
        </w:rPr>
        <w:t xml:space="preserve">Заказчиком </w:t>
      </w:r>
      <w:r w:rsidRPr="005C4FE2">
        <w:rPr>
          <w:rStyle w:val="FontStyle15"/>
          <w:sz w:val="28"/>
          <w:szCs w:val="28"/>
        </w:rPr>
        <w:t xml:space="preserve">осуществляется в течение </w:t>
      </w:r>
      <w:r>
        <w:rPr>
          <w:rStyle w:val="FontStyle15"/>
          <w:sz w:val="28"/>
          <w:szCs w:val="28"/>
        </w:rPr>
        <w:t>20</w:t>
      </w:r>
      <w:r w:rsidRPr="005C4FE2">
        <w:rPr>
          <w:rStyle w:val="FontStyle14"/>
          <w:sz w:val="28"/>
          <w:szCs w:val="28"/>
        </w:rPr>
        <w:t>(</w:t>
      </w:r>
      <w:r w:rsidRPr="00D864E6">
        <w:rPr>
          <w:rStyle w:val="FontStyle14"/>
          <w:sz w:val="28"/>
          <w:szCs w:val="28"/>
        </w:rPr>
        <w:t>двадцати</w:t>
      </w:r>
      <w:r w:rsidRPr="005C4FE2">
        <w:rPr>
          <w:rStyle w:val="FontStyle14"/>
          <w:sz w:val="28"/>
          <w:szCs w:val="28"/>
        </w:rPr>
        <w:t xml:space="preserve">) </w:t>
      </w:r>
      <w:r w:rsidRPr="005C4FE2">
        <w:rPr>
          <w:rStyle w:val="FontStyle15"/>
          <w:sz w:val="28"/>
          <w:szCs w:val="28"/>
        </w:rPr>
        <w:t xml:space="preserve">банковских дней,  после подписания Сторонами акта </w:t>
      </w:r>
      <w:r>
        <w:rPr>
          <w:rStyle w:val="FontStyle15"/>
          <w:sz w:val="28"/>
          <w:szCs w:val="28"/>
        </w:rPr>
        <w:t xml:space="preserve">приёмки выполненных Работ, к настоящему договору  </w:t>
      </w:r>
      <w:r w:rsidRPr="005C4FE2">
        <w:rPr>
          <w:rStyle w:val="FontStyle15"/>
          <w:sz w:val="28"/>
          <w:szCs w:val="28"/>
        </w:rPr>
        <w:t>на основании счета-фактуры</w:t>
      </w:r>
      <w:r>
        <w:rPr>
          <w:rStyle w:val="FontStyle15"/>
          <w:sz w:val="28"/>
          <w:szCs w:val="28"/>
        </w:rPr>
        <w:t xml:space="preserve"> и выставленного Исполнителем счёта</w:t>
      </w:r>
      <w:r w:rsidRPr="005C4FE2">
        <w:rPr>
          <w:rStyle w:val="FontStyle15"/>
          <w:sz w:val="28"/>
          <w:szCs w:val="28"/>
        </w:rPr>
        <w:t>.</w:t>
      </w:r>
    </w:p>
    <w:p w:rsidR="002761DB" w:rsidRPr="005C4FE2" w:rsidRDefault="002761DB" w:rsidP="0031210C">
      <w:pPr>
        <w:pStyle w:val="Style4"/>
        <w:widowControl/>
        <w:spacing w:line="240" w:lineRule="auto"/>
        <w:ind w:firstLine="567"/>
        <w:rPr>
          <w:rStyle w:val="FontStyle15"/>
          <w:sz w:val="28"/>
          <w:szCs w:val="28"/>
        </w:rPr>
      </w:pPr>
      <w:r w:rsidRPr="005C4FE2">
        <w:rPr>
          <w:rStyle w:val="FontStyle15"/>
          <w:sz w:val="28"/>
          <w:szCs w:val="28"/>
        </w:rPr>
        <w:t>2.4. Оплата по договору осуществляется Заказчиком путем перечисления денежных средств на расчетный счет Исполнителя.</w:t>
      </w:r>
    </w:p>
    <w:p w:rsidR="002761DB" w:rsidRDefault="002761DB" w:rsidP="0031210C">
      <w:pPr>
        <w:pStyle w:val="BodyTextIndent"/>
        <w:ind w:firstLine="851"/>
        <w:rPr>
          <w:szCs w:val="24"/>
        </w:rPr>
      </w:pPr>
    </w:p>
    <w:p w:rsidR="002761DB" w:rsidRDefault="002761DB" w:rsidP="0031210C">
      <w:pPr>
        <w:pStyle w:val="BodyTextIndent"/>
        <w:ind w:firstLine="851"/>
        <w:jc w:val="center"/>
        <w:rPr>
          <w:b/>
          <w:szCs w:val="24"/>
        </w:rPr>
      </w:pPr>
      <w:r w:rsidRPr="005820EB">
        <w:rPr>
          <w:b/>
          <w:szCs w:val="24"/>
        </w:rPr>
        <w:t xml:space="preserve">3. Порядок сдачи и приемки </w:t>
      </w:r>
      <w:r>
        <w:rPr>
          <w:b/>
          <w:szCs w:val="24"/>
        </w:rPr>
        <w:t>Работ</w:t>
      </w:r>
    </w:p>
    <w:p w:rsidR="002761DB" w:rsidRPr="005820EB" w:rsidRDefault="002761DB" w:rsidP="0031210C">
      <w:pPr>
        <w:pStyle w:val="BodyTextIndent"/>
        <w:ind w:firstLine="851"/>
        <w:jc w:val="center"/>
        <w:rPr>
          <w:b/>
          <w:szCs w:val="24"/>
        </w:rPr>
      </w:pPr>
    </w:p>
    <w:p w:rsidR="002761DB" w:rsidRPr="00F610BF" w:rsidRDefault="002761DB" w:rsidP="0031210C">
      <w:pPr>
        <w:pStyle w:val="ConsNormal"/>
        <w:widowControl/>
        <w:ind w:firstLine="540"/>
        <w:jc w:val="both"/>
        <w:rPr>
          <w:rFonts w:ascii="Times New Roman" w:hAnsi="Times New Roman" w:cs="Times New Roman"/>
          <w:sz w:val="28"/>
          <w:szCs w:val="28"/>
        </w:rPr>
      </w:pPr>
      <w:r w:rsidRPr="00F610BF">
        <w:rPr>
          <w:rFonts w:ascii="Times New Roman" w:hAnsi="Times New Roman" w:cs="Times New Roman"/>
          <w:sz w:val="28"/>
          <w:szCs w:val="28"/>
        </w:rPr>
        <w:t>3.1. По завершении Работ Исполнитель представляет Заказчику акт о приемке выполненных Работ (формы КС-2), справку о стоимости выполненных работ и затрат (формы КС-3), счёт и счёт-фактуру, акт о приеме- сдаче (формы ОС-3).</w:t>
      </w:r>
    </w:p>
    <w:p w:rsidR="002761DB" w:rsidRPr="00F610BF" w:rsidRDefault="002761DB" w:rsidP="0031210C">
      <w:pPr>
        <w:pStyle w:val="ConsNormal"/>
        <w:widowControl/>
        <w:ind w:firstLine="540"/>
        <w:jc w:val="both"/>
        <w:rPr>
          <w:rFonts w:ascii="Times New Roman" w:hAnsi="Times New Roman" w:cs="Times New Roman"/>
          <w:sz w:val="28"/>
          <w:szCs w:val="28"/>
        </w:rPr>
      </w:pPr>
      <w:r w:rsidRPr="00F610BF">
        <w:rPr>
          <w:rFonts w:ascii="Times New Roman" w:hAnsi="Times New Roman" w:cs="Times New Roman"/>
          <w:sz w:val="28"/>
          <w:szCs w:val="28"/>
        </w:rPr>
        <w:t>3.2. Заказчик в течение 15 (пятнадцати) календарных дней с даты получения акта о приемке выполненных Работ направляет Исполнителю подписанный акт о приемке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761DB" w:rsidRPr="00F610BF" w:rsidRDefault="002761DB" w:rsidP="0031210C">
      <w:pPr>
        <w:pStyle w:val="ConsNormal"/>
        <w:widowControl/>
        <w:ind w:firstLine="540"/>
        <w:jc w:val="both"/>
        <w:rPr>
          <w:rFonts w:ascii="Times New Roman" w:hAnsi="Times New Roman" w:cs="Times New Roman"/>
          <w:sz w:val="28"/>
          <w:szCs w:val="28"/>
        </w:rPr>
      </w:pPr>
      <w:r w:rsidRPr="00F610BF">
        <w:rPr>
          <w:rFonts w:ascii="Times New Roman" w:hAnsi="Times New Roman" w:cs="Times New Roman"/>
          <w:sz w:val="28"/>
          <w:szCs w:val="28"/>
        </w:rPr>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2761DB" w:rsidRPr="00F610BF" w:rsidRDefault="002761DB" w:rsidP="0031210C">
      <w:pPr>
        <w:pStyle w:val="ConsNormal"/>
        <w:widowControl/>
        <w:ind w:firstLine="540"/>
        <w:jc w:val="both"/>
        <w:rPr>
          <w:rFonts w:ascii="Times New Roman" w:hAnsi="Times New Roman" w:cs="Times New Roman"/>
          <w:sz w:val="28"/>
          <w:szCs w:val="28"/>
        </w:rPr>
      </w:pPr>
      <w:r w:rsidRPr="00F610BF">
        <w:rPr>
          <w:rFonts w:ascii="Times New Roman" w:hAnsi="Times New Roman" w:cs="Times New Roman"/>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2761DB" w:rsidRPr="0081020B" w:rsidRDefault="002761DB" w:rsidP="0031210C">
      <w:pPr>
        <w:jc w:val="both"/>
      </w:pPr>
    </w:p>
    <w:p w:rsidR="002761DB" w:rsidRPr="005820EB" w:rsidRDefault="002761DB" w:rsidP="0031210C">
      <w:pPr>
        <w:pStyle w:val="BodyTextIndent"/>
        <w:ind w:firstLine="851"/>
        <w:jc w:val="center"/>
        <w:rPr>
          <w:b/>
          <w:szCs w:val="24"/>
        </w:rPr>
      </w:pPr>
      <w:r w:rsidRPr="005820EB">
        <w:rPr>
          <w:b/>
          <w:szCs w:val="24"/>
        </w:rPr>
        <w:t>4. Обязанности Сторон</w:t>
      </w:r>
    </w:p>
    <w:p w:rsidR="002761DB" w:rsidRPr="00F610BF" w:rsidRDefault="002761DB" w:rsidP="0031210C">
      <w:pPr>
        <w:pStyle w:val="BodyTextIndent"/>
        <w:ind w:firstLine="851"/>
        <w:jc w:val="both"/>
        <w:rPr>
          <w:szCs w:val="24"/>
        </w:rPr>
      </w:pPr>
      <w:r w:rsidRPr="00F610BF">
        <w:rPr>
          <w:szCs w:val="24"/>
        </w:rPr>
        <w:t>4.1. Исполнитель обязан:</w:t>
      </w:r>
    </w:p>
    <w:p w:rsidR="002761DB" w:rsidRDefault="002761DB" w:rsidP="0031210C">
      <w:pPr>
        <w:pStyle w:val="BodyTextIndent"/>
        <w:ind w:firstLine="851"/>
        <w:jc w:val="both"/>
        <w:rPr>
          <w:szCs w:val="24"/>
        </w:rPr>
      </w:pPr>
      <w:r w:rsidRPr="005820EB">
        <w:rPr>
          <w:szCs w:val="24"/>
        </w:rPr>
        <w:t xml:space="preserve">4.1.1. </w:t>
      </w:r>
      <w:r>
        <w:rPr>
          <w:szCs w:val="24"/>
        </w:rPr>
        <w:t>Выполнить Работы</w:t>
      </w:r>
      <w:r w:rsidRPr="005820EB">
        <w:rPr>
          <w:szCs w:val="24"/>
        </w:rPr>
        <w:t xml:space="preserve"> в соответствии с требованиями настоящего Договора. </w:t>
      </w:r>
    </w:p>
    <w:p w:rsidR="002761DB" w:rsidRPr="000867CC" w:rsidRDefault="002761DB" w:rsidP="0031210C">
      <w:pPr>
        <w:jc w:val="both"/>
        <w:rPr>
          <w:sz w:val="28"/>
          <w:szCs w:val="28"/>
        </w:rPr>
      </w:pPr>
      <w:r w:rsidRPr="000867CC">
        <w:rPr>
          <w:sz w:val="28"/>
          <w:szCs w:val="28"/>
        </w:rPr>
        <w:t>Результаты Работ должны отвечать требованиям законодательства Российской Федерации,</w:t>
      </w:r>
      <w:r>
        <w:rPr>
          <w:sz w:val="28"/>
          <w:szCs w:val="28"/>
        </w:rPr>
        <w:t xml:space="preserve"> соответствующим нормативным документам, государственным стандартам,  а также требованиям, обычно предъявляемым к данному виду</w:t>
      </w:r>
      <w:r w:rsidRPr="000867CC">
        <w:rPr>
          <w:sz w:val="28"/>
          <w:szCs w:val="28"/>
        </w:rPr>
        <w:t xml:space="preserve"> Работ.</w:t>
      </w:r>
    </w:p>
    <w:p w:rsidR="002761DB" w:rsidRPr="000867CC" w:rsidRDefault="002761DB" w:rsidP="0031210C">
      <w:pPr>
        <w:ind w:firstLine="851"/>
        <w:jc w:val="both"/>
        <w:rPr>
          <w:sz w:val="28"/>
          <w:szCs w:val="28"/>
        </w:rPr>
      </w:pPr>
      <w:r w:rsidRPr="000867CC">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2761DB" w:rsidRPr="000867CC" w:rsidRDefault="002761DB" w:rsidP="0031210C">
      <w:pPr>
        <w:ind w:firstLine="851"/>
        <w:jc w:val="both"/>
        <w:rPr>
          <w:sz w:val="28"/>
          <w:szCs w:val="28"/>
        </w:rPr>
      </w:pPr>
      <w:r w:rsidRPr="000867CC">
        <w:rPr>
          <w:sz w:val="28"/>
          <w:szCs w:val="28"/>
        </w:rPr>
        <w:t>4.1.3. Устранять недостатки в выполненных Работах своими силами и за свой счет.</w:t>
      </w:r>
    </w:p>
    <w:p w:rsidR="002761DB" w:rsidRPr="00DE5016" w:rsidRDefault="002761DB" w:rsidP="0031210C">
      <w:pPr>
        <w:ind w:firstLine="851"/>
        <w:jc w:val="both"/>
        <w:rPr>
          <w:sz w:val="28"/>
          <w:szCs w:val="28"/>
        </w:rPr>
      </w:pPr>
      <w:r w:rsidRPr="00DE5016">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2761DB" w:rsidRPr="00DE5016" w:rsidRDefault="002761DB" w:rsidP="0031210C">
      <w:pPr>
        <w:ind w:firstLine="851"/>
        <w:jc w:val="both"/>
        <w:rPr>
          <w:sz w:val="28"/>
          <w:szCs w:val="28"/>
        </w:rPr>
      </w:pPr>
      <w:r w:rsidRPr="00DE5016">
        <w:rPr>
          <w:sz w:val="28"/>
          <w:szCs w:val="28"/>
        </w:rPr>
        <w:t xml:space="preserve">4.1.5. Гарантийный срок на результаты Работ по настоящему Договору - </w:t>
      </w:r>
      <w:r>
        <w:rPr>
          <w:sz w:val="28"/>
          <w:szCs w:val="28"/>
        </w:rPr>
        <w:t>24</w:t>
      </w:r>
      <w:r w:rsidRPr="00DE5016">
        <w:rPr>
          <w:sz w:val="28"/>
          <w:szCs w:val="28"/>
        </w:rPr>
        <w:t xml:space="preserve"> (</w:t>
      </w:r>
      <w:r>
        <w:rPr>
          <w:sz w:val="28"/>
          <w:szCs w:val="28"/>
        </w:rPr>
        <w:t>двадцать четыре</w:t>
      </w:r>
      <w:r w:rsidRPr="00DE5016">
        <w:rPr>
          <w:sz w:val="28"/>
          <w:szCs w:val="28"/>
        </w:rPr>
        <w:t>) месяц</w:t>
      </w:r>
      <w:r>
        <w:rPr>
          <w:sz w:val="28"/>
          <w:szCs w:val="28"/>
        </w:rPr>
        <w:t xml:space="preserve">а </w:t>
      </w:r>
      <w:r w:rsidRPr="00DE5016">
        <w:rPr>
          <w:sz w:val="28"/>
          <w:szCs w:val="28"/>
        </w:rPr>
        <w:t>с даты подписания акта сдачи-приемки</w:t>
      </w:r>
      <w:r>
        <w:rPr>
          <w:sz w:val="28"/>
          <w:szCs w:val="28"/>
        </w:rPr>
        <w:t xml:space="preserve"> объекта в эксплуатацию. На материалы, конструкции и оборудование: в соответствии со сроками, установленными их производителями. Гарантия распространяется на объект и все входящие в него инженерные сооружения, оборудование, материалы, конструкции и результаты работ.</w:t>
      </w:r>
    </w:p>
    <w:p w:rsidR="002761DB" w:rsidRPr="005820EB" w:rsidRDefault="002761DB" w:rsidP="0031210C">
      <w:pPr>
        <w:pStyle w:val="BodyTextIndent"/>
        <w:ind w:firstLine="851"/>
        <w:jc w:val="both"/>
        <w:rPr>
          <w:szCs w:val="24"/>
        </w:rPr>
      </w:pPr>
      <w:r w:rsidRPr="005820EB">
        <w:rPr>
          <w:szCs w:val="24"/>
        </w:rPr>
        <w:t>4.1.</w:t>
      </w:r>
      <w:r>
        <w:rPr>
          <w:szCs w:val="24"/>
        </w:rPr>
        <w:t>6</w:t>
      </w:r>
      <w:r w:rsidRPr="005820EB">
        <w:rPr>
          <w:szCs w:val="24"/>
        </w:rPr>
        <w:t xml:space="preserve">. Незамедлительно информировать Заказчика </w:t>
      </w:r>
      <w:r>
        <w:rPr>
          <w:szCs w:val="24"/>
        </w:rPr>
        <w:t>в случае выявления</w:t>
      </w:r>
      <w:r w:rsidRPr="005820EB">
        <w:rPr>
          <w:szCs w:val="24"/>
        </w:rPr>
        <w:t xml:space="preserve"> нецелесообразности продолжения </w:t>
      </w:r>
      <w:r>
        <w:rPr>
          <w:szCs w:val="24"/>
        </w:rPr>
        <w:t>выполнения Работ</w:t>
      </w:r>
      <w:r w:rsidRPr="005820EB">
        <w:rPr>
          <w:szCs w:val="24"/>
        </w:rPr>
        <w:t>.</w:t>
      </w:r>
    </w:p>
    <w:p w:rsidR="002761DB" w:rsidRDefault="002761DB" w:rsidP="0031210C">
      <w:pPr>
        <w:pStyle w:val="BodyTextIndent"/>
        <w:tabs>
          <w:tab w:val="left" w:pos="1560"/>
        </w:tabs>
        <w:ind w:firstLine="851"/>
        <w:jc w:val="both"/>
        <w:rPr>
          <w:szCs w:val="24"/>
        </w:rPr>
      </w:pPr>
      <w:r w:rsidRPr="005820EB">
        <w:rPr>
          <w:szCs w:val="24"/>
        </w:rPr>
        <w:t>4.1.</w:t>
      </w:r>
      <w:r>
        <w:rPr>
          <w:szCs w:val="24"/>
        </w:rPr>
        <w:t>7</w:t>
      </w:r>
      <w:r w:rsidRPr="005820EB">
        <w:rPr>
          <w:szCs w:val="24"/>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2761DB" w:rsidRDefault="002761DB" w:rsidP="0031210C">
      <w:pPr>
        <w:pStyle w:val="BodyTextIndent"/>
        <w:tabs>
          <w:tab w:val="left" w:pos="1560"/>
        </w:tabs>
        <w:ind w:firstLine="851"/>
        <w:jc w:val="both"/>
        <w:rPr>
          <w:szCs w:val="24"/>
        </w:rPr>
      </w:pPr>
      <w:r>
        <w:rPr>
          <w:szCs w:val="24"/>
        </w:rPr>
        <w:t>4.1.8. Поставить на строительную площадку необходимые материалы, оборудование, конструкции, комплектующие изделия и обеспечить их сохранность на время выполнения работ, за свой счёт.</w:t>
      </w:r>
    </w:p>
    <w:p w:rsidR="002761DB" w:rsidRDefault="002761DB" w:rsidP="0031210C">
      <w:pPr>
        <w:pStyle w:val="BodyTextIndent"/>
        <w:tabs>
          <w:tab w:val="left" w:pos="1560"/>
        </w:tabs>
        <w:ind w:firstLine="851"/>
        <w:jc w:val="both"/>
        <w:rPr>
          <w:szCs w:val="24"/>
        </w:rPr>
      </w:pPr>
      <w:r>
        <w:rPr>
          <w:szCs w:val="24"/>
        </w:rPr>
        <w:t>4.1.9. Вывезти в трёхдневный срок, со дня подписания акта о приёмке выполненных Работ за пределы территории агентства,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2761DB" w:rsidRPr="00F610BF" w:rsidRDefault="002761DB" w:rsidP="0031210C">
      <w:pPr>
        <w:ind w:firstLine="560"/>
        <w:jc w:val="both"/>
        <w:rPr>
          <w:sz w:val="28"/>
          <w:szCs w:val="28"/>
        </w:rPr>
      </w:pPr>
      <w:r>
        <w:rPr>
          <w:sz w:val="28"/>
          <w:szCs w:val="28"/>
        </w:rPr>
        <w:t xml:space="preserve">    4</w:t>
      </w:r>
      <w:r w:rsidRPr="00F610BF">
        <w:rPr>
          <w:sz w:val="28"/>
          <w:szCs w:val="28"/>
        </w:rPr>
        <w:t>.1.</w:t>
      </w:r>
      <w:r>
        <w:rPr>
          <w:sz w:val="28"/>
          <w:szCs w:val="28"/>
        </w:rPr>
        <w:t>10</w:t>
      </w:r>
      <w:r w:rsidRPr="00F610BF">
        <w:rPr>
          <w:sz w:val="28"/>
          <w:szCs w:val="28"/>
        </w:rPr>
        <w:t>. Обеспечить соблюдение установленных Заказчиком  норм по охране труда, Правил по технике безопасности, электробезопасности и нести полную ответственность за их соблюдение своим персоналом при нахождении на территории Заказчика и при производстве Работ.</w:t>
      </w:r>
    </w:p>
    <w:p w:rsidR="002761DB" w:rsidRPr="009C074B" w:rsidRDefault="002761DB" w:rsidP="0031210C">
      <w:pPr>
        <w:ind w:firstLine="560"/>
        <w:jc w:val="both"/>
        <w:rPr>
          <w:sz w:val="28"/>
          <w:szCs w:val="28"/>
        </w:rPr>
      </w:pPr>
      <w:r>
        <w:rPr>
          <w:sz w:val="28"/>
          <w:szCs w:val="28"/>
        </w:rPr>
        <w:tab/>
      </w:r>
      <w:r w:rsidRPr="00F610BF">
        <w:rPr>
          <w:sz w:val="28"/>
          <w:szCs w:val="28"/>
        </w:rPr>
        <w:t>4.1.</w:t>
      </w:r>
      <w:r>
        <w:rPr>
          <w:sz w:val="28"/>
          <w:szCs w:val="28"/>
        </w:rPr>
        <w:t>11</w:t>
      </w:r>
      <w:r w:rsidRPr="00F610BF">
        <w:rPr>
          <w:sz w:val="28"/>
          <w:szCs w:val="28"/>
        </w:rPr>
        <w:t xml:space="preserve">. Нести ответственность за соблюдение противопожарных норм, экологических требований и возмещать нанесенный ущерб, если таковой будет </w:t>
      </w:r>
      <w:r w:rsidRPr="009C074B">
        <w:rPr>
          <w:sz w:val="28"/>
          <w:szCs w:val="28"/>
        </w:rPr>
        <w:t>иметь место при выполнении Работ на объекте Заказчика.</w:t>
      </w:r>
    </w:p>
    <w:p w:rsidR="002761DB" w:rsidRPr="00F610BF" w:rsidRDefault="002761DB" w:rsidP="0031210C">
      <w:pPr>
        <w:ind w:firstLine="560"/>
        <w:jc w:val="both"/>
        <w:rPr>
          <w:szCs w:val="28"/>
        </w:rPr>
      </w:pPr>
      <w:r w:rsidRPr="009C074B">
        <w:rPr>
          <w:sz w:val="28"/>
          <w:szCs w:val="28"/>
        </w:rPr>
        <w:t xml:space="preserve">   4.1.12.  После проведения экспертного диагностирования силами Заказчика, Исполнитель обязан по результатам выполнить устранение неисправностей связанных по предмету договора  за свой счёт.</w:t>
      </w:r>
    </w:p>
    <w:p w:rsidR="002761DB" w:rsidRPr="00F610BF" w:rsidRDefault="002761DB" w:rsidP="0031210C">
      <w:pPr>
        <w:pStyle w:val="BodyTextIndent"/>
        <w:ind w:firstLine="851"/>
        <w:rPr>
          <w:szCs w:val="28"/>
        </w:rPr>
      </w:pPr>
      <w:r w:rsidRPr="00F610BF">
        <w:rPr>
          <w:szCs w:val="28"/>
        </w:rPr>
        <w:t>4.2. Заказчик обязан:</w:t>
      </w:r>
    </w:p>
    <w:p w:rsidR="002761DB" w:rsidRPr="00F610BF" w:rsidRDefault="002761DB" w:rsidP="0031210C">
      <w:pPr>
        <w:pStyle w:val="BodyTextIndent"/>
        <w:ind w:firstLine="851"/>
        <w:rPr>
          <w:szCs w:val="28"/>
        </w:rPr>
      </w:pPr>
      <w:r w:rsidRPr="00F610BF">
        <w:rPr>
          <w:szCs w:val="28"/>
        </w:rPr>
        <w:t>4.2.1. Передавать Исполнителю необходимую для выполнения Работ информацию и документацию.</w:t>
      </w:r>
    </w:p>
    <w:p w:rsidR="002761DB" w:rsidRPr="00F610BF" w:rsidRDefault="002761DB" w:rsidP="0031210C">
      <w:pPr>
        <w:pStyle w:val="BodyTextIndent"/>
        <w:ind w:firstLine="851"/>
        <w:rPr>
          <w:szCs w:val="28"/>
        </w:rPr>
      </w:pPr>
      <w:r w:rsidRPr="00F610BF">
        <w:rPr>
          <w:szCs w:val="28"/>
        </w:rPr>
        <w:t>4.2.2. Оплатить Работы в установленный срок в соответствии с условиями настоящего Договора.</w:t>
      </w:r>
    </w:p>
    <w:p w:rsidR="002761DB" w:rsidRPr="00F610BF" w:rsidRDefault="002761DB" w:rsidP="0031210C">
      <w:pPr>
        <w:pStyle w:val="BodyTextIndent"/>
        <w:ind w:firstLine="851"/>
        <w:rPr>
          <w:szCs w:val="28"/>
        </w:rPr>
      </w:pPr>
      <w:r w:rsidRPr="00F610BF">
        <w:rPr>
          <w:szCs w:val="28"/>
        </w:rPr>
        <w:t>4.2.3. Проверять ход и качество Работ, выполняемых Исполнителем, не вмешиваясь в его деятельность.</w:t>
      </w:r>
    </w:p>
    <w:p w:rsidR="002761DB" w:rsidRPr="00F610BF" w:rsidRDefault="002761DB" w:rsidP="0031210C">
      <w:pPr>
        <w:ind w:firstLine="851"/>
        <w:jc w:val="both"/>
        <w:rPr>
          <w:sz w:val="28"/>
          <w:szCs w:val="28"/>
        </w:rPr>
      </w:pPr>
      <w:r w:rsidRPr="00F610BF">
        <w:rPr>
          <w:sz w:val="28"/>
          <w:szCs w:val="28"/>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2761DB" w:rsidRPr="00F610BF" w:rsidRDefault="002761DB" w:rsidP="0031210C">
      <w:pPr>
        <w:ind w:firstLine="851"/>
        <w:jc w:val="both"/>
        <w:rPr>
          <w:sz w:val="28"/>
          <w:szCs w:val="28"/>
        </w:rPr>
      </w:pPr>
      <w:r w:rsidRPr="00F610BF">
        <w:rPr>
          <w:sz w:val="28"/>
          <w:szCs w:val="28"/>
        </w:rPr>
        <w:t>4.3. Заказчик вправе:</w:t>
      </w:r>
    </w:p>
    <w:p w:rsidR="002761DB" w:rsidRPr="00F610BF" w:rsidRDefault="002761DB" w:rsidP="0031210C">
      <w:pPr>
        <w:autoSpaceDE w:val="0"/>
        <w:autoSpaceDN w:val="0"/>
        <w:adjustRightInd w:val="0"/>
        <w:ind w:firstLine="708"/>
        <w:jc w:val="both"/>
        <w:rPr>
          <w:sz w:val="28"/>
          <w:szCs w:val="28"/>
        </w:rPr>
      </w:pPr>
      <w:r w:rsidRPr="00F610BF">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2761DB" w:rsidRPr="005820EB" w:rsidRDefault="002761DB" w:rsidP="0031210C">
      <w:pPr>
        <w:ind w:firstLine="851"/>
        <w:jc w:val="both"/>
        <w:rPr>
          <w:b/>
          <w:bCs/>
        </w:rPr>
      </w:pPr>
    </w:p>
    <w:p w:rsidR="002761DB" w:rsidRPr="001414E1" w:rsidRDefault="002761DB" w:rsidP="0031210C">
      <w:pPr>
        <w:ind w:firstLine="851"/>
        <w:jc w:val="center"/>
        <w:rPr>
          <w:b/>
          <w:sz w:val="28"/>
          <w:szCs w:val="28"/>
        </w:rPr>
      </w:pPr>
      <w:r w:rsidRPr="001414E1">
        <w:rPr>
          <w:b/>
          <w:sz w:val="28"/>
          <w:szCs w:val="28"/>
        </w:rPr>
        <w:t>5. Ответственность Сторон</w:t>
      </w:r>
    </w:p>
    <w:p w:rsidR="002761DB" w:rsidRPr="004D5398" w:rsidRDefault="002761DB" w:rsidP="0031210C">
      <w:pPr>
        <w:pStyle w:val="ConsNormal"/>
        <w:ind w:firstLine="851"/>
        <w:jc w:val="both"/>
        <w:rPr>
          <w:rFonts w:ascii="Times New Roman" w:hAnsi="Times New Roman"/>
          <w:sz w:val="28"/>
          <w:szCs w:val="28"/>
        </w:rPr>
      </w:pPr>
      <w:r w:rsidRPr="004D5398">
        <w:rPr>
          <w:rFonts w:ascii="Times New Roman" w:hAnsi="Times New Roman"/>
          <w:sz w:val="28"/>
          <w:szCs w:val="28"/>
        </w:rPr>
        <w:t xml:space="preserve">5.1.За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761DB" w:rsidRPr="004D5398" w:rsidRDefault="002761DB" w:rsidP="0031210C">
      <w:pPr>
        <w:pStyle w:val="ConsNormal"/>
        <w:ind w:firstLine="851"/>
        <w:jc w:val="both"/>
        <w:rPr>
          <w:rFonts w:ascii="Times New Roman" w:hAnsi="Times New Roman"/>
          <w:sz w:val="28"/>
          <w:szCs w:val="28"/>
        </w:rPr>
      </w:pPr>
      <w:r w:rsidRPr="004D5398">
        <w:rPr>
          <w:rFonts w:ascii="Times New Roman" w:hAnsi="Times New Roman"/>
          <w:sz w:val="28"/>
          <w:szCs w:val="28"/>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Pr>
          <w:rFonts w:ascii="Times New Roman" w:hAnsi="Times New Roman"/>
          <w:sz w:val="28"/>
          <w:szCs w:val="28"/>
        </w:rPr>
        <w:t xml:space="preserve"> 0,3 </w:t>
      </w:r>
      <w:r w:rsidRPr="004D5398">
        <w:rPr>
          <w:rFonts w:ascii="Times New Roman" w:hAnsi="Times New Roman"/>
          <w:sz w:val="28"/>
          <w:szCs w:val="28"/>
        </w:rPr>
        <w:t>% от цены настоящего Договора за каждый день просрочки, но не более 10 (десяти) % от цены настоящего Договора.</w:t>
      </w:r>
    </w:p>
    <w:p w:rsidR="002761DB" w:rsidRPr="004D5398" w:rsidRDefault="002761DB" w:rsidP="0031210C">
      <w:pPr>
        <w:widowControl w:val="0"/>
        <w:autoSpaceDE w:val="0"/>
        <w:autoSpaceDN w:val="0"/>
        <w:adjustRightInd w:val="0"/>
        <w:ind w:right="-6" w:firstLine="851"/>
        <w:jc w:val="both"/>
        <w:rPr>
          <w:sz w:val="28"/>
          <w:szCs w:val="28"/>
        </w:rPr>
      </w:pPr>
      <w:r w:rsidRPr="004D5398">
        <w:rPr>
          <w:sz w:val="28"/>
          <w:szCs w:val="28"/>
        </w:rPr>
        <w:t>5.3.В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w:t>
      </w:r>
      <w:r>
        <w:rPr>
          <w:sz w:val="28"/>
          <w:szCs w:val="28"/>
        </w:rPr>
        <w:t>0,2</w:t>
      </w:r>
      <w:r w:rsidRPr="004D5398">
        <w:rPr>
          <w:sz w:val="28"/>
          <w:szCs w:val="28"/>
        </w:rPr>
        <w:t xml:space="preserve"> % от цены настоящего Договора.</w:t>
      </w:r>
    </w:p>
    <w:p w:rsidR="002761DB" w:rsidRPr="004D5398" w:rsidRDefault="002761DB" w:rsidP="0031210C">
      <w:pPr>
        <w:widowControl w:val="0"/>
        <w:autoSpaceDE w:val="0"/>
        <w:autoSpaceDN w:val="0"/>
        <w:adjustRightInd w:val="0"/>
        <w:ind w:right="-6" w:firstLine="851"/>
        <w:jc w:val="both"/>
        <w:rPr>
          <w:sz w:val="28"/>
          <w:szCs w:val="28"/>
        </w:rPr>
      </w:pPr>
      <w:r w:rsidRPr="004D5398">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2761DB" w:rsidRPr="001414E1" w:rsidRDefault="002761DB" w:rsidP="0031210C">
      <w:pPr>
        <w:pStyle w:val="af2"/>
        <w:ind w:firstLine="851"/>
        <w:jc w:val="both"/>
        <w:rPr>
          <w:b/>
          <w:sz w:val="28"/>
          <w:szCs w:val="28"/>
        </w:rPr>
      </w:pPr>
      <w:r w:rsidRPr="001414E1">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761DB" w:rsidRPr="005820EB" w:rsidRDefault="002761DB" w:rsidP="0031210C">
      <w:pPr>
        <w:pStyle w:val="ConsNormal"/>
        <w:ind w:firstLine="0"/>
        <w:rPr>
          <w:rFonts w:ascii="Times New Roman" w:hAnsi="Times New Roman"/>
          <w:b/>
          <w:sz w:val="24"/>
          <w:szCs w:val="24"/>
        </w:rPr>
      </w:pPr>
    </w:p>
    <w:p w:rsidR="002761DB" w:rsidRPr="001414E1" w:rsidRDefault="002761DB" w:rsidP="0031210C">
      <w:pPr>
        <w:pStyle w:val="ConsNormal"/>
        <w:ind w:firstLine="851"/>
        <w:jc w:val="center"/>
        <w:rPr>
          <w:rFonts w:ascii="Times New Roman" w:hAnsi="Times New Roman"/>
          <w:b/>
          <w:sz w:val="28"/>
          <w:szCs w:val="28"/>
        </w:rPr>
      </w:pPr>
      <w:r w:rsidRPr="001414E1">
        <w:rPr>
          <w:rFonts w:ascii="Times New Roman" w:hAnsi="Times New Roman"/>
          <w:b/>
          <w:sz w:val="28"/>
          <w:szCs w:val="28"/>
        </w:rPr>
        <w:t>6. Обстоятельства непреодолимой силы</w:t>
      </w:r>
    </w:p>
    <w:p w:rsidR="002761DB" w:rsidRPr="001414E1" w:rsidRDefault="002761DB" w:rsidP="0031210C">
      <w:pPr>
        <w:pStyle w:val="ConsNormal"/>
        <w:ind w:firstLine="851"/>
        <w:jc w:val="both"/>
        <w:rPr>
          <w:rFonts w:ascii="Times New Roman" w:hAnsi="Times New Roman"/>
          <w:sz w:val="28"/>
          <w:szCs w:val="28"/>
        </w:rPr>
      </w:pPr>
      <w:r w:rsidRPr="001414E1">
        <w:rPr>
          <w:rFonts w:ascii="Times New Roman" w:hAnsi="Times New Roman"/>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2761DB" w:rsidRPr="001414E1" w:rsidRDefault="002761DB" w:rsidP="0031210C">
      <w:pPr>
        <w:pStyle w:val="ConsNormal"/>
        <w:ind w:firstLine="851"/>
        <w:jc w:val="both"/>
        <w:rPr>
          <w:rFonts w:ascii="Times New Roman" w:hAnsi="Times New Roman"/>
          <w:sz w:val="28"/>
          <w:szCs w:val="28"/>
        </w:rPr>
      </w:pPr>
      <w:r w:rsidRPr="001414E1">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761DB" w:rsidRPr="001414E1" w:rsidRDefault="002761DB" w:rsidP="0031210C">
      <w:pPr>
        <w:pStyle w:val="ConsNormal"/>
        <w:ind w:firstLine="851"/>
        <w:jc w:val="both"/>
        <w:rPr>
          <w:rFonts w:ascii="Times New Roman" w:hAnsi="Times New Roman"/>
          <w:sz w:val="28"/>
          <w:szCs w:val="28"/>
        </w:rPr>
      </w:pPr>
      <w:r w:rsidRPr="001414E1">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761DB" w:rsidRDefault="002761DB" w:rsidP="0031210C">
      <w:pPr>
        <w:pStyle w:val="ConsNormal"/>
        <w:ind w:firstLine="851"/>
        <w:jc w:val="both"/>
        <w:rPr>
          <w:rFonts w:ascii="Times New Roman" w:hAnsi="Times New Roman"/>
          <w:sz w:val="28"/>
          <w:szCs w:val="28"/>
        </w:rPr>
      </w:pPr>
      <w:r w:rsidRPr="001414E1">
        <w:rPr>
          <w:rFonts w:ascii="Times New Roman" w:hAnsi="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2761DB" w:rsidRDefault="002761DB" w:rsidP="0031210C">
      <w:pPr>
        <w:pStyle w:val="ConsNormal"/>
        <w:ind w:firstLine="851"/>
        <w:jc w:val="both"/>
        <w:rPr>
          <w:rFonts w:ascii="Times New Roman" w:hAnsi="Times New Roman"/>
          <w:i/>
          <w:iCs/>
          <w:sz w:val="24"/>
          <w:szCs w:val="24"/>
        </w:rPr>
      </w:pPr>
    </w:p>
    <w:p w:rsidR="002761DB" w:rsidRDefault="002761DB" w:rsidP="0031210C">
      <w:pPr>
        <w:pStyle w:val="ConsNormal"/>
        <w:ind w:firstLine="851"/>
        <w:jc w:val="center"/>
        <w:rPr>
          <w:rFonts w:ascii="Times New Roman" w:hAnsi="Times New Roman"/>
          <w:b/>
          <w:sz w:val="28"/>
          <w:szCs w:val="28"/>
        </w:rPr>
      </w:pPr>
      <w:r w:rsidRPr="001414E1">
        <w:rPr>
          <w:rFonts w:ascii="Times New Roman" w:hAnsi="Times New Roman"/>
          <w:b/>
          <w:sz w:val="28"/>
          <w:szCs w:val="28"/>
        </w:rPr>
        <w:t>7. Разрешение споров</w:t>
      </w:r>
    </w:p>
    <w:p w:rsidR="002761DB" w:rsidRPr="001414E1" w:rsidRDefault="002761DB" w:rsidP="0031210C">
      <w:pPr>
        <w:pStyle w:val="ConsNormal"/>
        <w:ind w:firstLine="851"/>
        <w:jc w:val="both"/>
        <w:rPr>
          <w:rFonts w:ascii="Times New Roman" w:hAnsi="Times New Roman"/>
          <w:sz w:val="28"/>
          <w:szCs w:val="28"/>
        </w:rPr>
      </w:pPr>
      <w:r w:rsidRPr="001414E1">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761DB" w:rsidRPr="001414E1" w:rsidRDefault="002761DB" w:rsidP="0031210C">
      <w:pPr>
        <w:pStyle w:val="ConsNormal"/>
        <w:ind w:firstLine="851"/>
        <w:jc w:val="both"/>
        <w:rPr>
          <w:rFonts w:ascii="Times New Roman" w:hAnsi="Times New Roman"/>
          <w:sz w:val="28"/>
          <w:szCs w:val="28"/>
        </w:rPr>
      </w:pPr>
      <w:r w:rsidRPr="001414E1">
        <w:rPr>
          <w:rFonts w:ascii="Times New Roman" w:hAnsi="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761DB" w:rsidRDefault="002761DB" w:rsidP="0031210C">
      <w:pPr>
        <w:pStyle w:val="ConsNormal"/>
        <w:ind w:firstLine="0"/>
        <w:jc w:val="both"/>
        <w:rPr>
          <w:rFonts w:ascii="Times New Roman" w:hAnsi="Times New Roman"/>
          <w:sz w:val="16"/>
          <w:szCs w:val="16"/>
        </w:rPr>
      </w:pPr>
      <w:r>
        <w:rPr>
          <w:rFonts w:ascii="Times New Roman" w:hAnsi="Times New Roman"/>
          <w:sz w:val="28"/>
          <w:szCs w:val="28"/>
        </w:rPr>
        <w:tab/>
        <w:t xml:space="preserve">       </w:t>
      </w:r>
      <w:r w:rsidRPr="001414E1">
        <w:rPr>
          <w:rFonts w:ascii="Times New Roman" w:hAnsi="Times New Roman"/>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w:t>
      </w:r>
      <w:r>
        <w:rPr>
          <w:rFonts w:ascii="Times New Roman" w:hAnsi="Times New Roman"/>
          <w:sz w:val="28"/>
          <w:szCs w:val="28"/>
        </w:rPr>
        <w:t xml:space="preserve"> Арбитражный суд по месту возникновения спора. </w:t>
      </w:r>
    </w:p>
    <w:p w:rsidR="002761DB" w:rsidRDefault="002761DB" w:rsidP="0031210C">
      <w:pPr>
        <w:pStyle w:val="ConsNormal"/>
        <w:ind w:firstLine="851"/>
        <w:jc w:val="center"/>
        <w:rPr>
          <w:rFonts w:ascii="Times New Roman" w:hAnsi="Times New Roman"/>
          <w:b/>
          <w:sz w:val="28"/>
          <w:szCs w:val="28"/>
        </w:rPr>
      </w:pPr>
    </w:p>
    <w:p w:rsidR="002761DB" w:rsidRPr="0034625D" w:rsidRDefault="002761DB" w:rsidP="0031210C">
      <w:pPr>
        <w:pStyle w:val="ConsNormal"/>
        <w:ind w:firstLine="851"/>
        <w:jc w:val="center"/>
        <w:rPr>
          <w:rFonts w:ascii="Times New Roman" w:hAnsi="Times New Roman"/>
          <w:b/>
          <w:sz w:val="28"/>
          <w:szCs w:val="28"/>
        </w:rPr>
      </w:pPr>
      <w:r w:rsidRPr="0034625D">
        <w:rPr>
          <w:rFonts w:ascii="Times New Roman" w:hAnsi="Times New Roman"/>
          <w:b/>
          <w:sz w:val="28"/>
          <w:szCs w:val="28"/>
        </w:rPr>
        <w:t>8. Порядок внесения</w:t>
      </w:r>
    </w:p>
    <w:p w:rsidR="002761DB" w:rsidRDefault="002761DB" w:rsidP="0031210C">
      <w:pPr>
        <w:pStyle w:val="ConsNormal"/>
        <w:ind w:firstLine="851"/>
        <w:jc w:val="center"/>
        <w:rPr>
          <w:rFonts w:ascii="Times New Roman" w:hAnsi="Times New Roman"/>
          <w:b/>
          <w:sz w:val="28"/>
          <w:szCs w:val="28"/>
        </w:rPr>
      </w:pPr>
      <w:r w:rsidRPr="0034625D">
        <w:rPr>
          <w:rFonts w:ascii="Times New Roman" w:hAnsi="Times New Roman"/>
          <w:b/>
          <w:sz w:val="28"/>
          <w:szCs w:val="28"/>
        </w:rPr>
        <w:t>изменений, дополнений в Договор и его расторжения</w:t>
      </w:r>
    </w:p>
    <w:p w:rsidR="002761DB" w:rsidRPr="0034625D" w:rsidRDefault="002761DB" w:rsidP="0031210C">
      <w:pPr>
        <w:pStyle w:val="ConsNormal"/>
        <w:ind w:firstLine="851"/>
        <w:jc w:val="both"/>
        <w:rPr>
          <w:rFonts w:ascii="Times New Roman" w:hAnsi="Times New Roman"/>
          <w:sz w:val="28"/>
          <w:szCs w:val="28"/>
        </w:rPr>
      </w:pPr>
      <w:r w:rsidRPr="0034625D">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761DB" w:rsidRPr="0034625D" w:rsidRDefault="002761DB" w:rsidP="0031210C">
      <w:pPr>
        <w:pStyle w:val="ConsNormal"/>
        <w:ind w:firstLine="851"/>
        <w:jc w:val="both"/>
        <w:rPr>
          <w:rFonts w:ascii="Times New Roman" w:hAnsi="Times New Roman"/>
          <w:sz w:val="28"/>
          <w:szCs w:val="28"/>
        </w:rPr>
      </w:pPr>
      <w:r w:rsidRPr="0034625D">
        <w:rPr>
          <w:rFonts w:ascii="Times New Roman" w:hAnsi="Times New Roman"/>
          <w:sz w:val="28"/>
          <w:szCs w:val="28"/>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2761DB" w:rsidRPr="0034625D" w:rsidRDefault="002761DB" w:rsidP="0031210C">
      <w:pPr>
        <w:pStyle w:val="ConsNormal"/>
        <w:ind w:firstLine="851"/>
        <w:jc w:val="both"/>
        <w:rPr>
          <w:rFonts w:ascii="Times New Roman" w:hAnsi="Times New Roman"/>
          <w:sz w:val="28"/>
          <w:szCs w:val="28"/>
        </w:rPr>
      </w:pPr>
      <w:r w:rsidRPr="0034625D">
        <w:rPr>
          <w:rFonts w:ascii="Times New Roman" w:hAnsi="Times New Roman"/>
          <w:sz w:val="28"/>
          <w:szCs w:val="28"/>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2761DB" w:rsidRDefault="002761DB" w:rsidP="0031210C">
      <w:pPr>
        <w:pStyle w:val="ConsNormal"/>
        <w:ind w:firstLine="851"/>
        <w:jc w:val="center"/>
        <w:rPr>
          <w:rFonts w:ascii="Times New Roman" w:hAnsi="Times New Roman"/>
          <w:b/>
          <w:sz w:val="28"/>
          <w:szCs w:val="28"/>
        </w:rPr>
      </w:pPr>
    </w:p>
    <w:p w:rsidR="002761DB" w:rsidRDefault="002761DB" w:rsidP="0031210C">
      <w:pPr>
        <w:pStyle w:val="ConsNormal"/>
        <w:ind w:firstLine="851"/>
        <w:jc w:val="center"/>
        <w:rPr>
          <w:rFonts w:ascii="Times New Roman" w:hAnsi="Times New Roman"/>
          <w:b/>
          <w:sz w:val="28"/>
          <w:szCs w:val="28"/>
        </w:rPr>
      </w:pPr>
      <w:r w:rsidRPr="0034625D">
        <w:rPr>
          <w:rFonts w:ascii="Times New Roman" w:hAnsi="Times New Roman"/>
          <w:b/>
          <w:sz w:val="28"/>
          <w:szCs w:val="28"/>
        </w:rPr>
        <w:t>9. Срок действия Договора</w:t>
      </w:r>
    </w:p>
    <w:p w:rsidR="002761DB" w:rsidRDefault="002761DB" w:rsidP="0031210C">
      <w:pPr>
        <w:pStyle w:val="ConsNormal"/>
        <w:ind w:firstLine="851"/>
        <w:jc w:val="both"/>
        <w:rPr>
          <w:rFonts w:ascii="Times New Roman" w:hAnsi="Times New Roman"/>
          <w:sz w:val="28"/>
          <w:szCs w:val="28"/>
        </w:rPr>
      </w:pPr>
      <w:r w:rsidRPr="0034625D">
        <w:rPr>
          <w:rFonts w:ascii="Times New Roman" w:hAnsi="Times New Roman"/>
          <w:sz w:val="28"/>
          <w:szCs w:val="28"/>
        </w:rPr>
        <w:t xml:space="preserve">9.1. Настоящий Договор вступает в силу с даты его подписания Сторонами и действует </w:t>
      </w:r>
      <w:r>
        <w:rPr>
          <w:rFonts w:ascii="Times New Roman" w:hAnsi="Times New Roman"/>
          <w:sz w:val="28"/>
          <w:szCs w:val="28"/>
        </w:rPr>
        <w:t>до полного исполнения сторонами  принятых на себя обязательств</w:t>
      </w:r>
      <w:r w:rsidRPr="0034625D">
        <w:rPr>
          <w:rFonts w:ascii="Times New Roman" w:hAnsi="Times New Roman"/>
          <w:sz w:val="28"/>
          <w:szCs w:val="28"/>
        </w:rPr>
        <w:t xml:space="preserve">. </w:t>
      </w:r>
    </w:p>
    <w:p w:rsidR="002761DB" w:rsidRDefault="002761DB" w:rsidP="0031210C">
      <w:pPr>
        <w:pStyle w:val="ConsNormal"/>
        <w:ind w:firstLine="851"/>
        <w:jc w:val="center"/>
        <w:rPr>
          <w:rFonts w:ascii="Times New Roman" w:hAnsi="Times New Roman"/>
          <w:b/>
          <w:bCs/>
          <w:sz w:val="28"/>
          <w:szCs w:val="28"/>
        </w:rPr>
      </w:pPr>
    </w:p>
    <w:p w:rsidR="002761DB" w:rsidRPr="0034625D" w:rsidRDefault="002761DB" w:rsidP="0031210C">
      <w:pPr>
        <w:pStyle w:val="ConsNormal"/>
        <w:ind w:firstLine="851"/>
        <w:jc w:val="center"/>
        <w:rPr>
          <w:rFonts w:ascii="Times New Roman" w:hAnsi="Times New Roman"/>
          <w:b/>
          <w:bCs/>
          <w:sz w:val="28"/>
          <w:szCs w:val="28"/>
        </w:rPr>
      </w:pPr>
      <w:r w:rsidRPr="0034625D">
        <w:rPr>
          <w:rFonts w:ascii="Times New Roman" w:hAnsi="Times New Roman"/>
          <w:b/>
          <w:bCs/>
          <w:sz w:val="28"/>
          <w:szCs w:val="28"/>
        </w:rPr>
        <w:t>10. Прочие условия</w:t>
      </w:r>
    </w:p>
    <w:p w:rsidR="002761DB" w:rsidRPr="0034625D" w:rsidRDefault="002761DB" w:rsidP="0031210C">
      <w:pPr>
        <w:ind w:firstLine="851"/>
        <w:jc w:val="both"/>
        <w:rPr>
          <w:sz w:val="28"/>
          <w:szCs w:val="28"/>
        </w:rPr>
      </w:pPr>
      <w:r w:rsidRPr="0034625D">
        <w:rPr>
          <w:sz w:val="28"/>
          <w:szCs w:val="28"/>
        </w:rPr>
        <w:t>10.1. Право собственности на результат Работ по настоящему Договору принадлежит Заказчику.</w:t>
      </w:r>
    </w:p>
    <w:p w:rsidR="002761DB" w:rsidRPr="0034625D" w:rsidRDefault="002761DB" w:rsidP="0031210C">
      <w:pPr>
        <w:ind w:firstLine="851"/>
        <w:jc w:val="both"/>
        <w:rPr>
          <w:sz w:val="28"/>
          <w:szCs w:val="28"/>
        </w:rPr>
      </w:pPr>
      <w:r w:rsidRPr="0034625D">
        <w:rPr>
          <w:sz w:val="28"/>
          <w:szCs w:val="28"/>
        </w:rPr>
        <w:t xml:space="preserve">10.2. В случае изменения  у какой-либо из Сторон  юридического статуса, адреса и банковских реквизитов, она обязана в течение </w:t>
      </w:r>
      <w:r>
        <w:rPr>
          <w:sz w:val="28"/>
          <w:szCs w:val="28"/>
        </w:rPr>
        <w:t>5 (пяти)</w:t>
      </w:r>
      <w:r w:rsidRPr="0034625D">
        <w:rPr>
          <w:sz w:val="28"/>
          <w:szCs w:val="28"/>
        </w:rPr>
        <w:t xml:space="preserve"> рабочих дней со дн</w:t>
      </w:r>
      <w:r>
        <w:rPr>
          <w:sz w:val="28"/>
          <w:szCs w:val="28"/>
        </w:rPr>
        <w:t xml:space="preserve">я </w:t>
      </w:r>
      <w:r w:rsidRPr="0034625D">
        <w:rPr>
          <w:sz w:val="28"/>
          <w:szCs w:val="28"/>
        </w:rPr>
        <w:t>возникновения изменений  известить другую Сторону.</w:t>
      </w:r>
    </w:p>
    <w:p w:rsidR="002761DB" w:rsidRPr="006E0F0F" w:rsidRDefault="002761DB" w:rsidP="0031210C">
      <w:pPr>
        <w:pStyle w:val="ConsNormal"/>
        <w:ind w:firstLine="851"/>
        <w:jc w:val="both"/>
        <w:rPr>
          <w:rFonts w:ascii="Times New Roman" w:hAnsi="Times New Roman"/>
          <w:sz w:val="28"/>
          <w:szCs w:val="28"/>
        </w:rPr>
      </w:pPr>
      <w:r w:rsidRPr="0034625D">
        <w:rPr>
          <w:rFonts w:ascii="Times New Roman" w:hAnsi="Times New Roman"/>
          <w:sz w:val="28"/>
          <w:szCs w:val="28"/>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w:t>
      </w:r>
      <w:r>
        <w:rPr>
          <w:rFonts w:ascii="Times New Roman" w:hAnsi="Times New Roman"/>
          <w:sz w:val="28"/>
          <w:szCs w:val="28"/>
        </w:rPr>
        <w:t xml:space="preserve">7 (семи) </w:t>
      </w:r>
      <w:r w:rsidRPr="0034625D">
        <w:rPr>
          <w:rFonts w:ascii="Times New Roman" w:hAnsi="Times New Roman"/>
          <w:sz w:val="28"/>
          <w:szCs w:val="28"/>
        </w:rPr>
        <w:t>банковских</w:t>
      </w:r>
      <w:r>
        <w:rPr>
          <w:rFonts w:ascii="Times New Roman" w:hAnsi="Times New Roman"/>
          <w:sz w:val="28"/>
          <w:szCs w:val="28"/>
        </w:rPr>
        <w:t xml:space="preserve"> </w:t>
      </w:r>
      <w:r w:rsidRPr="0034625D">
        <w:rPr>
          <w:rFonts w:ascii="Times New Roman" w:hAnsi="Times New Roman"/>
          <w:sz w:val="28"/>
          <w:szCs w:val="28"/>
        </w:rPr>
        <w:t>дней с даты расторжения настоящего Договора</w:t>
      </w:r>
      <w:r>
        <w:rPr>
          <w:rFonts w:ascii="Times New Roman" w:hAnsi="Times New Roman"/>
          <w:sz w:val="28"/>
          <w:szCs w:val="28"/>
        </w:rPr>
        <w:t>.</w:t>
      </w:r>
    </w:p>
    <w:p w:rsidR="002761DB" w:rsidRPr="006E0F0F" w:rsidRDefault="002761DB" w:rsidP="0031210C">
      <w:pPr>
        <w:ind w:firstLine="708"/>
        <w:jc w:val="both"/>
        <w:rPr>
          <w:sz w:val="28"/>
          <w:szCs w:val="28"/>
        </w:rPr>
      </w:pPr>
      <w:r w:rsidRPr="006E0F0F">
        <w:rPr>
          <w:sz w:val="28"/>
          <w:szCs w:val="28"/>
        </w:rPr>
        <w:t>10.4.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2761DB" w:rsidRPr="006E0F0F" w:rsidRDefault="002761DB" w:rsidP="0031210C">
      <w:pPr>
        <w:pStyle w:val="ConsNormal"/>
        <w:ind w:firstLine="851"/>
        <w:jc w:val="both"/>
        <w:rPr>
          <w:rFonts w:ascii="Times New Roman" w:hAnsi="Times New Roman"/>
          <w:sz w:val="28"/>
          <w:szCs w:val="28"/>
        </w:rPr>
      </w:pPr>
      <w:r w:rsidRPr="006E0F0F">
        <w:rPr>
          <w:rFonts w:ascii="Times New Roman" w:hAnsi="Times New Roman"/>
          <w:sz w:val="28"/>
          <w:szCs w:val="28"/>
        </w:rPr>
        <w:t>10.5. Все приложения к настоящему Договору являются его неотъемлемыми частями.</w:t>
      </w:r>
    </w:p>
    <w:p w:rsidR="002761DB" w:rsidRDefault="002761DB" w:rsidP="0031210C">
      <w:pPr>
        <w:pStyle w:val="ConsNormal"/>
        <w:ind w:firstLine="851"/>
        <w:jc w:val="both"/>
        <w:rPr>
          <w:rFonts w:ascii="Times New Roman" w:hAnsi="Times New Roman"/>
          <w:sz w:val="28"/>
          <w:szCs w:val="28"/>
        </w:rPr>
      </w:pPr>
      <w:r w:rsidRPr="006E0F0F">
        <w:rPr>
          <w:rFonts w:ascii="Times New Roman" w:hAnsi="Times New Roman"/>
          <w:sz w:val="28"/>
          <w:szCs w:val="28"/>
        </w:rPr>
        <w:t>10.6. Передача прав и обязанностей Исполнителя третьим лицам не допускается без письменного согласия Заказчика.</w:t>
      </w:r>
    </w:p>
    <w:p w:rsidR="002761DB" w:rsidRPr="009D1B11" w:rsidRDefault="002761DB" w:rsidP="000B29CA">
      <w:pPr>
        <w:ind w:firstLine="397"/>
        <w:jc w:val="both"/>
        <w:rPr>
          <w:sz w:val="28"/>
          <w:szCs w:val="28"/>
        </w:rPr>
      </w:pPr>
      <w:r>
        <w:rPr>
          <w:sz w:val="28"/>
          <w:szCs w:val="28"/>
        </w:rPr>
        <w:t xml:space="preserve">       </w:t>
      </w:r>
      <w:r w:rsidRPr="009D1B11">
        <w:rPr>
          <w:sz w:val="28"/>
          <w:szCs w:val="28"/>
        </w:rPr>
        <w:t xml:space="preserve">10.7. Исполнитель обязан предоставить Заказчику информацию о составе владельцев Исполнителя, включая конечных бенефициаров и                                                                                                           (или) об исполнительных органах Исполнителя   не позднее 5 –ти дней с момента заключения настоящего договора по форме, указанной в Приложении № </w:t>
      </w:r>
      <w:r>
        <w:rPr>
          <w:sz w:val="28"/>
          <w:szCs w:val="28"/>
        </w:rPr>
        <w:t>5</w:t>
      </w:r>
      <w:r w:rsidRPr="009D1B11">
        <w:rPr>
          <w:sz w:val="28"/>
          <w:szCs w:val="28"/>
        </w:rPr>
        <w:t xml:space="preserve">  к настоящему договору.</w:t>
      </w:r>
    </w:p>
    <w:p w:rsidR="002761DB" w:rsidRPr="009D1B11" w:rsidRDefault="002761DB" w:rsidP="0031210C">
      <w:pPr>
        <w:jc w:val="both"/>
        <w:rPr>
          <w:sz w:val="28"/>
          <w:szCs w:val="28"/>
        </w:rPr>
      </w:pPr>
      <w:r w:rsidRPr="009D1B11">
        <w:rPr>
          <w:sz w:val="28"/>
          <w:szCs w:val="28"/>
        </w:rPr>
        <w:t xml:space="preserve">         </w:t>
      </w:r>
      <w:r>
        <w:rPr>
          <w:sz w:val="28"/>
          <w:szCs w:val="28"/>
        </w:rPr>
        <w:t xml:space="preserve">    </w:t>
      </w:r>
      <w:r w:rsidRPr="009D1B11">
        <w:rPr>
          <w:sz w:val="28"/>
          <w:szCs w:val="28"/>
        </w:rPr>
        <w:t>10.8.В случае изменения в составе владельцев Исполнителя, включая конечных бене</w:t>
      </w:r>
      <w:r>
        <w:rPr>
          <w:sz w:val="28"/>
          <w:szCs w:val="28"/>
        </w:rPr>
        <w:t>фици</w:t>
      </w:r>
      <w:r w:rsidRPr="009D1B11">
        <w:rPr>
          <w:sz w:val="28"/>
          <w:szCs w:val="28"/>
        </w:rPr>
        <w:t>аров и (или) в исполнительных органах Исполнителя известить  Заказчика не позднее чем через 5 дней после таких изменений.</w:t>
      </w:r>
    </w:p>
    <w:p w:rsidR="002761DB" w:rsidRPr="00D137A4" w:rsidRDefault="002761DB" w:rsidP="0031210C">
      <w:pPr>
        <w:jc w:val="both"/>
        <w:rPr>
          <w:sz w:val="28"/>
          <w:szCs w:val="28"/>
        </w:rPr>
      </w:pPr>
      <w:r w:rsidRPr="009D1B11">
        <w:rPr>
          <w:sz w:val="28"/>
          <w:szCs w:val="28"/>
        </w:rPr>
        <w:t xml:space="preserve">      </w:t>
      </w:r>
      <w:r>
        <w:rPr>
          <w:sz w:val="28"/>
          <w:szCs w:val="28"/>
        </w:rPr>
        <w:t xml:space="preserve">      </w:t>
      </w:r>
      <w:r w:rsidRPr="009D1B11">
        <w:rPr>
          <w:sz w:val="28"/>
          <w:szCs w:val="28"/>
        </w:rPr>
        <w:t xml:space="preserve">  10.9. В случае непредоставления Исполнителем указанной информации Заказчик  вправе расторгнуть Договор в одностороннем порядке </w:t>
      </w:r>
      <w:r w:rsidRPr="009D1B11">
        <w:rPr>
          <w:bCs/>
          <w:sz w:val="28"/>
          <w:szCs w:val="28"/>
        </w:rPr>
        <w:t>при  условии</w:t>
      </w:r>
      <w:r w:rsidRPr="009D1B11">
        <w:rPr>
          <w:sz w:val="28"/>
          <w:szCs w:val="28"/>
        </w:rPr>
        <w:t xml:space="preserve">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2761DB" w:rsidRPr="006E0F0F" w:rsidRDefault="002761DB" w:rsidP="0031210C">
      <w:pPr>
        <w:pStyle w:val="ConsNormal"/>
        <w:ind w:firstLine="851"/>
        <w:jc w:val="both"/>
        <w:rPr>
          <w:rFonts w:ascii="Times New Roman" w:hAnsi="Times New Roman"/>
          <w:sz w:val="28"/>
          <w:szCs w:val="28"/>
        </w:rPr>
      </w:pPr>
      <w:r>
        <w:rPr>
          <w:rFonts w:ascii="Times New Roman" w:hAnsi="Times New Roman"/>
          <w:sz w:val="28"/>
          <w:szCs w:val="28"/>
        </w:rPr>
        <w:t>10.10</w:t>
      </w:r>
      <w:r w:rsidRPr="006E0F0F">
        <w:rPr>
          <w:rFonts w:ascii="Times New Roman" w:hAnsi="Times New Roman"/>
          <w:sz w:val="28"/>
          <w:szCs w:val="28"/>
        </w:rPr>
        <w:t>. Все вопросы, не предусмотренные настоящим Договором, регулируются законодательством Российской Федерации.</w:t>
      </w:r>
    </w:p>
    <w:p w:rsidR="002761DB" w:rsidRDefault="002761DB" w:rsidP="0031210C">
      <w:pPr>
        <w:pStyle w:val="ConsNormal"/>
        <w:ind w:firstLine="851"/>
        <w:jc w:val="both"/>
        <w:rPr>
          <w:rFonts w:ascii="Times New Roman" w:hAnsi="Times New Roman"/>
          <w:sz w:val="28"/>
          <w:szCs w:val="28"/>
        </w:rPr>
      </w:pPr>
      <w:r>
        <w:rPr>
          <w:rFonts w:ascii="Times New Roman" w:hAnsi="Times New Roman"/>
          <w:sz w:val="28"/>
          <w:szCs w:val="28"/>
        </w:rPr>
        <w:t>10.11</w:t>
      </w:r>
      <w:r w:rsidRPr="006E0F0F">
        <w:rPr>
          <w:rFonts w:ascii="Times New Roman" w:hAnsi="Times New Roman"/>
          <w:sz w:val="28"/>
          <w:szCs w:val="28"/>
        </w:rPr>
        <w:t>. Настоящий Договор составлен в двух экземплярах, имеющих одинаковую силу, по одному для каждой из Сторон.</w:t>
      </w:r>
    </w:p>
    <w:p w:rsidR="002761DB" w:rsidRPr="006E0F0F" w:rsidRDefault="002761DB" w:rsidP="0031210C">
      <w:pPr>
        <w:ind w:firstLine="851"/>
        <w:jc w:val="both"/>
        <w:rPr>
          <w:sz w:val="28"/>
          <w:szCs w:val="28"/>
        </w:rPr>
      </w:pPr>
      <w:r>
        <w:rPr>
          <w:sz w:val="28"/>
          <w:szCs w:val="28"/>
        </w:rPr>
        <w:t>10.12</w:t>
      </w:r>
      <w:r w:rsidRPr="006E0F0F">
        <w:rPr>
          <w:sz w:val="28"/>
          <w:szCs w:val="28"/>
        </w:rPr>
        <w:t>. К настоящему Договору прилагаются:</w:t>
      </w:r>
    </w:p>
    <w:p w:rsidR="002761DB" w:rsidRPr="006E0F0F" w:rsidRDefault="002761DB" w:rsidP="0031210C">
      <w:pPr>
        <w:ind w:firstLine="851"/>
        <w:jc w:val="both"/>
        <w:rPr>
          <w:sz w:val="28"/>
          <w:szCs w:val="28"/>
        </w:rPr>
      </w:pPr>
      <w:r>
        <w:rPr>
          <w:sz w:val="28"/>
          <w:szCs w:val="28"/>
        </w:rPr>
        <w:t>10.12</w:t>
      </w:r>
      <w:r w:rsidRPr="006E0F0F">
        <w:rPr>
          <w:sz w:val="28"/>
          <w:szCs w:val="28"/>
        </w:rPr>
        <w:t xml:space="preserve">.1. </w:t>
      </w:r>
      <w:r>
        <w:rPr>
          <w:sz w:val="28"/>
          <w:szCs w:val="28"/>
        </w:rPr>
        <w:t>Техническое задание</w:t>
      </w:r>
      <w:r w:rsidRPr="006E0F0F">
        <w:rPr>
          <w:sz w:val="28"/>
          <w:szCs w:val="28"/>
        </w:rPr>
        <w:t xml:space="preserve">  (приложение № 1);</w:t>
      </w:r>
    </w:p>
    <w:p w:rsidR="002761DB" w:rsidRPr="006E0F0F" w:rsidRDefault="002761DB" w:rsidP="0031210C">
      <w:pPr>
        <w:ind w:firstLine="851"/>
        <w:jc w:val="both"/>
        <w:rPr>
          <w:sz w:val="28"/>
          <w:szCs w:val="28"/>
        </w:rPr>
      </w:pPr>
      <w:r>
        <w:rPr>
          <w:sz w:val="28"/>
          <w:szCs w:val="28"/>
        </w:rPr>
        <w:t>10.12</w:t>
      </w:r>
      <w:r w:rsidRPr="006E0F0F">
        <w:rPr>
          <w:sz w:val="28"/>
          <w:szCs w:val="28"/>
        </w:rPr>
        <w:t>.2. Календарный план (приложение № 2);</w:t>
      </w:r>
    </w:p>
    <w:p w:rsidR="002761DB" w:rsidRPr="006E0F0F" w:rsidRDefault="002761DB" w:rsidP="0031210C">
      <w:pPr>
        <w:ind w:firstLine="851"/>
        <w:jc w:val="both"/>
        <w:rPr>
          <w:sz w:val="28"/>
          <w:szCs w:val="28"/>
        </w:rPr>
      </w:pPr>
      <w:r>
        <w:rPr>
          <w:sz w:val="28"/>
          <w:szCs w:val="28"/>
        </w:rPr>
        <w:t>10.12</w:t>
      </w:r>
      <w:r w:rsidRPr="006E0F0F">
        <w:rPr>
          <w:sz w:val="28"/>
          <w:szCs w:val="28"/>
        </w:rPr>
        <w:t xml:space="preserve">.3. Протокол согласования </w:t>
      </w:r>
      <w:r>
        <w:rPr>
          <w:sz w:val="28"/>
          <w:szCs w:val="28"/>
        </w:rPr>
        <w:t>Д</w:t>
      </w:r>
      <w:r w:rsidRPr="006E0F0F">
        <w:rPr>
          <w:sz w:val="28"/>
          <w:szCs w:val="28"/>
        </w:rPr>
        <w:t>оговорной цены (приложение № 3);</w:t>
      </w:r>
    </w:p>
    <w:p w:rsidR="002761DB" w:rsidRDefault="002761DB" w:rsidP="0031210C">
      <w:pPr>
        <w:ind w:firstLine="851"/>
        <w:jc w:val="both"/>
        <w:rPr>
          <w:sz w:val="28"/>
          <w:szCs w:val="28"/>
        </w:rPr>
      </w:pPr>
      <w:r>
        <w:rPr>
          <w:iCs/>
          <w:sz w:val="28"/>
          <w:szCs w:val="28"/>
        </w:rPr>
        <w:t>10.12</w:t>
      </w:r>
      <w:r w:rsidRPr="006E0F0F">
        <w:rPr>
          <w:iCs/>
          <w:sz w:val="28"/>
          <w:szCs w:val="28"/>
        </w:rPr>
        <w:t xml:space="preserve">.4. </w:t>
      </w:r>
      <w:r>
        <w:rPr>
          <w:iCs/>
          <w:sz w:val="28"/>
          <w:szCs w:val="28"/>
        </w:rPr>
        <w:t>Локальный сметный расчёт</w:t>
      </w:r>
      <w:r>
        <w:rPr>
          <w:sz w:val="28"/>
          <w:szCs w:val="28"/>
        </w:rPr>
        <w:t>(приложение № 4);</w:t>
      </w:r>
    </w:p>
    <w:p w:rsidR="002761DB" w:rsidRDefault="002761DB" w:rsidP="0031210C">
      <w:pPr>
        <w:ind w:firstLine="851"/>
        <w:jc w:val="both"/>
        <w:rPr>
          <w:sz w:val="28"/>
          <w:szCs w:val="28"/>
        </w:rPr>
      </w:pPr>
      <w:r>
        <w:rPr>
          <w:sz w:val="28"/>
          <w:szCs w:val="28"/>
        </w:rPr>
        <w:t>10.12.5. Проект ( приложение №5)</w:t>
      </w:r>
    </w:p>
    <w:p w:rsidR="002761DB" w:rsidRPr="008F2AC7" w:rsidRDefault="002761DB" w:rsidP="0031210C">
      <w:pPr>
        <w:ind w:firstLine="709"/>
        <w:jc w:val="both"/>
        <w:rPr>
          <w:iCs/>
          <w:sz w:val="28"/>
          <w:szCs w:val="28"/>
        </w:rPr>
      </w:pPr>
      <w:r>
        <w:rPr>
          <w:sz w:val="28"/>
          <w:szCs w:val="28"/>
        </w:rPr>
        <w:t xml:space="preserve">  10.12.6. </w:t>
      </w:r>
      <w:r w:rsidRPr="008F2AC7">
        <w:rPr>
          <w:iCs/>
          <w:sz w:val="28"/>
          <w:szCs w:val="28"/>
        </w:rPr>
        <w:t xml:space="preserve">Информация по бенефициарам (приложение № </w:t>
      </w:r>
      <w:r>
        <w:rPr>
          <w:iCs/>
          <w:sz w:val="28"/>
          <w:szCs w:val="28"/>
        </w:rPr>
        <w:t>6</w:t>
      </w:r>
      <w:r w:rsidRPr="008F2AC7">
        <w:rPr>
          <w:iCs/>
          <w:sz w:val="28"/>
          <w:szCs w:val="28"/>
        </w:rPr>
        <w:t>).</w:t>
      </w:r>
    </w:p>
    <w:p w:rsidR="002761DB" w:rsidRDefault="002761DB" w:rsidP="0031210C">
      <w:pPr>
        <w:ind w:firstLine="851"/>
        <w:rPr>
          <w:b/>
          <w:sz w:val="28"/>
          <w:szCs w:val="28"/>
        </w:rPr>
      </w:pPr>
    </w:p>
    <w:p w:rsidR="002761DB" w:rsidRPr="006E0F0F" w:rsidRDefault="002761DB" w:rsidP="0031210C">
      <w:pPr>
        <w:ind w:firstLine="851"/>
        <w:rPr>
          <w:sz w:val="28"/>
          <w:szCs w:val="28"/>
        </w:rPr>
      </w:pPr>
      <w:r w:rsidRPr="006E0F0F">
        <w:rPr>
          <w:b/>
          <w:sz w:val="28"/>
          <w:szCs w:val="28"/>
        </w:rPr>
        <w:t>11. Юридические адреса и платежные реквизиты Сторон</w:t>
      </w:r>
    </w:p>
    <w:tbl>
      <w:tblPr>
        <w:tblW w:w="0" w:type="auto"/>
        <w:tblLook w:val="01E0"/>
      </w:tblPr>
      <w:tblGrid>
        <w:gridCol w:w="4855"/>
        <w:gridCol w:w="4857"/>
      </w:tblGrid>
      <w:tr w:rsidR="002761DB" w:rsidRPr="002F7280" w:rsidTr="0031210C">
        <w:trPr>
          <w:trHeight w:val="6286"/>
        </w:trPr>
        <w:tc>
          <w:tcPr>
            <w:tcW w:w="4855" w:type="dxa"/>
          </w:tcPr>
          <w:p w:rsidR="002761DB" w:rsidRPr="00541DC2" w:rsidRDefault="002761DB" w:rsidP="0031210C">
            <w:pPr>
              <w:rPr>
                <w:color w:val="000000"/>
                <w:sz w:val="28"/>
                <w:szCs w:val="28"/>
              </w:rPr>
            </w:pPr>
            <w:r w:rsidRPr="002A4BF1">
              <w:rPr>
                <w:b/>
                <w:sz w:val="28"/>
                <w:szCs w:val="28"/>
                <w:u w:val="single"/>
              </w:rPr>
              <w:t>Исполнитель</w:t>
            </w:r>
            <w:r w:rsidRPr="002F7280">
              <w:rPr>
                <w:sz w:val="28"/>
                <w:szCs w:val="28"/>
              </w:rPr>
              <w:t xml:space="preserve">: </w:t>
            </w:r>
          </w:p>
          <w:p w:rsidR="002761DB" w:rsidRPr="00541DC2" w:rsidRDefault="002761DB" w:rsidP="0031210C">
            <w:pPr>
              <w:rPr>
                <w:color w:val="000000"/>
                <w:sz w:val="28"/>
                <w:szCs w:val="28"/>
              </w:rPr>
            </w:pPr>
          </w:p>
          <w:p w:rsidR="002761DB" w:rsidRPr="002F7280" w:rsidRDefault="002761DB" w:rsidP="0031210C">
            <w:pPr>
              <w:rPr>
                <w:sz w:val="28"/>
                <w:szCs w:val="28"/>
              </w:rPr>
            </w:pPr>
          </w:p>
          <w:p w:rsidR="002761DB" w:rsidRPr="002F7280" w:rsidRDefault="002761DB" w:rsidP="0031210C">
            <w:pPr>
              <w:pStyle w:val="BodyText2"/>
              <w:rPr>
                <w:b/>
                <w:sz w:val="28"/>
                <w:szCs w:val="28"/>
              </w:rPr>
            </w:pPr>
          </w:p>
        </w:tc>
        <w:tc>
          <w:tcPr>
            <w:tcW w:w="4857" w:type="dxa"/>
          </w:tcPr>
          <w:p w:rsidR="002761DB" w:rsidRPr="002F7280" w:rsidRDefault="002761DB" w:rsidP="0031210C">
            <w:pPr>
              <w:rPr>
                <w:b/>
                <w:sz w:val="28"/>
                <w:szCs w:val="28"/>
              </w:rPr>
            </w:pPr>
            <w:r w:rsidRPr="002A4BF1">
              <w:rPr>
                <w:b/>
                <w:sz w:val="28"/>
                <w:szCs w:val="28"/>
                <w:u w:val="single"/>
              </w:rPr>
              <w:t>Заказчик:</w:t>
            </w:r>
            <w:r w:rsidRPr="002F7280">
              <w:rPr>
                <w:b/>
                <w:sz w:val="28"/>
                <w:szCs w:val="28"/>
              </w:rPr>
              <w:t xml:space="preserve">Открытое акционерное общество «Центр по перевозке грузов в контейнерах «ТрансКонтейнер» </w:t>
            </w:r>
          </w:p>
          <w:p w:rsidR="002761DB" w:rsidRPr="002F7280" w:rsidRDefault="002761DB" w:rsidP="0031210C">
            <w:pPr>
              <w:rPr>
                <w:b/>
                <w:sz w:val="28"/>
                <w:szCs w:val="28"/>
              </w:rPr>
            </w:pPr>
            <w:r w:rsidRPr="002F7280">
              <w:rPr>
                <w:b/>
                <w:sz w:val="28"/>
                <w:szCs w:val="28"/>
              </w:rPr>
              <w:t xml:space="preserve">Сокращенное наименование: ОАО «ТрансКонтейнер» </w:t>
            </w:r>
          </w:p>
          <w:p w:rsidR="002761DB" w:rsidRPr="002F7280" w:rsidRDefault="002761DB" w:rsidP="0031210C">
            <w:pPr>
              <w:rPr>
                <w:snapToGrid w:val="0"/>
                <w:sz w:val="28"/>
                <w:szCs w:val="28"/>
              </w:rPr>
            </w:pPr>
            <w:r w:rsidRPr="002F7280">
              <w:rPr>
                <w:snapToGrid w:val="0"/>
                <w:sz w:val="28"/>
                <w:szCs w:val="28"/>
              </w:rPr>
              <w:t xml:space="preserve">ИНН 7708591995    КПП </w:t>
            </w:r>
            <w:r w:rsidRPr="002F7280">
              <w:rPr>
                <w:sz w:val="28"/>
                <w:szCs w:val="28"/>
              </w:rPr>
              <w:t>997650001</w:t>
            </w:r>
          </w:p>
          <w:p w:rsidR="002761DB" w:rsidRPr="002F7280" w:rsidRDefault="002761DB" w:rsidP="0031210C">
            <w:pPr>
              <w:jc w:val="both"/>
              <w:rPr>
                <w:snapToGrid w:val="0"/>
                <w:sz w:val="28"/>
                <w:szCs w:val="28"/>
              </w:rPr>
            </w:pPr>
            <w:r w:rsidRPr="002F7280">
              <w:rPr>
                <w:snapToGrid w:val="0"/>
                <w:sz w:val="28"/>
                <w:szCs w:val="28"/>
              </w:rPr>
              <w:t xml:space="preserve">Юридический  адрес: Российская Федерация, </w:t>
            </w:r>
            <w:r>
              <w:rPr>
                <w:snapToGrid w:val="0"/>
                <w:sz w:val="28"/>
                <w:szCs w:val="28"/>
              </w:rPr>
              <w:t>125047</w:t>
            </w:r>
            <w:r w:rsidRPr="002F7280">
              <w:rPr>
                <w:snapToGrid w:val="0"/>
                <w:sz w:val="28"/>
                <w:szCs w:val="28"/>
              </w:rPr>
              <w:t xml:space="preserve">, г. Москва,  </w:t>
            </w:r>
          </w:p>
          <w:p w:rsidR="002761DB" w:rsidRPr="002F7280" w:rsidRDefault="002761DB" w:rsidP="0031210C">
            <w:pPr>
              <w:jc w:val="both"/>
              <w:rPr>
                <w:snapToGrid w:val="0"/>
                <w:sz w:val="28"/>
                <w:szCs w:val="28"/>
              </w:rPr>
            </w:pPr>
            <w:r>
              <w:rPr>
                <w:snapToGrid w:val="0"/>
                <w:sz w:val="28"/>
                <w:szCs w:val="28"/>
              </w:rPr>
              <w:t>Оружейный переулок</w:t>
            </w:r>
            <w:r w:rsidRPr="002F7280">
              <w:rPr>
                <w:snapToGrid w:val="0"/>
                <w:sz w:val="28"/>
                <w:szCs w:val="28"/>
              </w:rPr>
              <w:t>, д.1</w:t>
            </w:r>
            <w:r>
              <w:rPr>
                <w:snapToGrid w:val="0"/>
                <w:sz w:val="28"/>
                <w:szCs w:val="28"/>
              </w:rPr>
              <w:t>9</w:t>
            </w:r>
          </w:p>
          <w:p w:rsidR="002761DB" w:rsidRPr="002F7280" w:rsidRDefault="002761DB" w:rsidP="0031210C">
            <w:pPr>
              <w:rPr>
                <w:snapToGrid w:val="0"/>
                <w:sz w:val="28"/>
                <w:szCs w:val="28"/>
              </w:rPr>
            </w:pPr>
            <w:r w:rsidRPr="002F7280">
              <w:rPr>
                <w:b/>
                <w:snapToGrid w:val="0"/>
                <w:sz w:val="28"/>
                <w:szCs w:val="28"/>
              </w:rPr>
              <w:t>Филиал ОАО  «ТрансКонтейнер» на Куйбышевской железной дороге</w:t>
            </w:r>
          </w:p>
          <w:p w:rsidR="002761DB" w:rsidRPr="002F7280" w:rsidRDefault="002761DB" w:rsidP="0031210C">
            <w:pPr>
              <w:rPr>
                <w:snapToGrid w:val="0"/>
                <w:sz w:val="28"/>
                <w:szCs w:val="28"/>
              </w:rPr>
            </w:pPr>
            <w:r w:rsidRPr="002F7280">
              <w:rPr>
                <w:snapToGrid w:val="0"/>
                <w:sz w:val="28"/>
                <w:szCs w:val="28"/>
              </w:rPr>
              <w:t>ОКПО 94952014 ОКАТО 36401364000</w:t>
            </w:r>
          </w:p>
          <w:p w:rsidR="002761DB" w:rsidRPr="002F7280" w:rsidRDefault="002761DB" w:rsidP="0031210C">
            <w:pPr>
              <w:rPr>
                <w:snapToGrid w:val="0"/>
                <w:sz w:val="28"/>
                <w:szCs w:val="28"/>
              </w:rPr>
            </w:pPr>
            <w:r w:rsidRPr="002F7280">
              <w:rPr>
                <w:snapToGrid w:val="0"/>
                <w:sz w:val="28"/>
                <w:szCs w:val="28"/>
              </w:rPr>
              <w:t xml:space="preserve">Место нахождения филиала: </w:t>
            </w:r>
          </w:p>
          <w:p w:rsidR="002761DB" w:rsidRPr="002F7280" w:rsidRDefault="002761DB" w:rsidP="0031210C">
            <w:pPr>
              <w:rPr>
                <w:color w:val="000000"/>
                <w:sz w:val="28"/>
                <w:szCs w:val="28"/>
              </w:rPr>
            </w:pPr>
            <w:r w:rsidRPr="002F7280">
              <w:rPr>
                <w:snapToGrid w:val="0"/>
                <w:sz w:val="28"/>
                <w:szCs w:val="28"/>
              </w:rPr>
              <w:t xml:space="preserve">Российская Федерация, </w:t>
            </w:r>
            <w:r w:rsidRPr="002F7280">
              <w:rPr>
                <w:color w:val="000000"/>
                <w:sz w:val="28"/>
                <w:szCs w:val="28"/>
              </w:rPr>
              <w:t>443041, г. Самара, ул. Льва Толстого, д. 131</w:t>
            </w:r>
          </w:p>
          <w:p w:rsidR="002761DB" w:rsidRPr="002F7280" w:rsidRDefault="002761DB" w:rsidP="0031210C">
            <w:pPr>
              <w:rPr>
                <w:snapToGrid w:val="0"/>
                <w:sz w:val="28"/>
                <w:szCs w:val="28"/>
              </w:rPr>
            </w:pPr>
            <w:r w:rsidRPr="002F7280">
              <w:rPr>
                <w:snapToGrid w:val="0"/>
                <w:sz w:val="28"/>
                <w:szCs w:val="28"/>
              </w:rPr>
              <w:t>Телефон/факс (846) 303-71-14</w:t>
            </w:r>
          </w:p>
          <w:p w:rsidR="002761DB" w:rsidRPr="002F7280" w:rsidRDefault="002761DB" w:rsidP="0031210C">
            <w:pPr>
              <w:rPr>
                <w:b/>
                <w:snapToGrid w:val="0"/>
                <w:sz w:val="28"/>
                <w:szCs w:val="28"/>
              </w:rPr>
            </w:pPr>
            <w:r w:rsidRPr="002F7280">
              <w:rPr>
                <w:b/>
                <w:snapToGrid w:val="0"/>
                <w:sz w:val="28"/>
                <w:szCs w:val="28"/>
              </w:rPr>
              <w:t>Платежные реквизиты:</w:t>
            </w:r>
          </w:p>
          <w:p w:rsidR="002761DB" w:rsidRPr="002F7280" w:rsidRDefault="002761DB" w:rsidP="0031210C">
            <w:pPr>
              <w:rPr>
                <w:snapToGrid w:val="0"/>
                <w:sz w:val="28"/>
                <w:szCs w:val="28"/>
              </w:rPr>
            </w:pPr>
            <w:r w:rsidRPr="002F7280">
              <w:rPr>
                <w:snapToGrid w:val="0"/>
                <w:sz w:val="28"/>
                <w:szCs w:val="28"/>
              </w:rPr>
              <w:t xml:space="preserve">Р/с  </w:t>
            </w:r>
            <w:r w:rsidRPr="002F7280">
              <w:rPr>
                <w:color w:val="000000"/>
                <w:spacing w:val="-5"/>
                <w:sz w:val="28"/>
                <w:szCs w:val="28"/>
              </w:rPr>
              <w:t>407028105</w:t>
            </w:r>
            <w:r>
              <w:rPr>
                <w:color w:val="000000"/>
                <w:spacing w:val="-5"/>
                <w:sz w:val="28"/>
                <w:szCs w:val="28"/>
              </w:rPr>
              <w:t>1024</w:t>
            </w:r>
            <w:r w:rsidRPr="002F7280">
              <w:rPr>
                <w:color w:val="000000"/>
                <w:spacing w:val="-5"/>
                <w:sz w:val="28"/>
                <w:szCs w:val="28"/>
              </w:rPr>
              <w:t>0004</w:t>
            </w:r>
            <w:r>
              <w:rPr>
                <w:color w:val="000000"/>
                <w:spacing w:val="-5"/>
                <w:sz w:val="28"/>
                <w:szCs w:val="28"/>
              </w:rPr>
              <w:t>079</w:t>
            </w:r>
          </w:p>
          <w:p w:rsidR="002761DB" w:rsidRPr="002F7280" w:rsidRDefault="002761DB" w:rsidP="0031210C">
            <w:pPr>
              <w:rPr>
                <w:snapToGrid w:val="0"/>
                <w:sz w:val="28"/>
                <w:szCs w:val="28"/>
              </w:rPr>
            </w:pPr>
            <w:r w:rsidRPr="002F7280">
              <w:rPr>
                <w:snapToGrid w:val="0"/>
                <w:sz w:val="28"/>
                <w:szCs w:val="28"/>
              </w:rPr>
              <w:t xml:space="preserve">в  филиале ОАО </w:t>
            </w:r>
            <w:r>
              <w:rPr>
                <w:snapToGrid w:val="0"/>
                <w:sz w:val="28"/>
                <w:szCs w:val="28"/>
              </w:rPr>
              <w:t>Банк ВТБ в г.Нижнем Новгороде</w:t>
            </w:r>
            <w:r w:rsidRPr="002F7280">
              <w:rPr>
                <w:snapToGrid w:val="0"/>
                <w:sz w:val="28"/>
                <w:szCs w:val="28"/>
              </w:rPr>
              <w:t xml:space="preserve"> г.</w:t>
            </w:r>
            <w:r>
              <w:rPr>
                <w:snapToGrid w:val="0"/>
                <w:sz w:val="28"/>
                <w:szCs w:val="28"/>
              </w:rPr>
              <w:t>Нижний Новгород</w:t>
            </w:r>
          </w:p>
          <w:p w:rsidR="002761DB" w:rsidRPr="002F7280" w:rsidRDefault="002761DB" w:rsidP="0031210C">
            <w:pPr>
              <w:rPr>
                <w:snapToGrid w:val="0"/>
                <w:sz w:val="28"/>
                <w:szCs w:val="28"/>
              </w:rPr>
            </w:pPr>
            <w:r>
              <w:rPr>
                <w:snapToGrid w:val="0"/>
                <w:sz w:val="28"/>
                <w:szCs w:val="28"/>
              </w:rPr>
              <w:t>К</w:t>
            </w:r>
            <w:r w:rsidRPr="002F7280">
              <w:rPr>
                <w:snapToGrid w:val="0"/>
                <w:sz w:val="28"/>
                <w:szCs w:val="28"/>
              </w:rPr>
              <w:t>/счет 30101810</w:t>
            </w:r>
            <w:r>
              <w:rPr>
                <w:snapToGrid w:val="0"/>
                <w:sz w:val="28"/>
                <w:szCs w:val="28"/>
              </w:rPr>
              <w:t>2</w:t>
            </w:r>
            <w:r w:rsidRPr="002F7280">
              <w:rPr>
                <w:snapToGrid w:val="0"/>
                <w:sz w:val="28"/>
                <w:szCs w:val="28"/>
              </w:rPr>
              <w:t>00000000</w:t>
            </w:r>
            <w:r>
              <w:rPr>
                <w:snapToGrid w:val="0"/>
                <w:sz w:val="28"/>
                <w:szCs w:val="28"/>
              </w:rPr>
              <w:t>837</w:t>
            </w:r>
          </w:p>
          <w:p w:rsidR="002761DB" w:rsidRPr="002F7280" w:rsidRDefault="002761DB" w:rsidP="0031210C">
            <w:pPr>
              <w:pStyle w:val="Heading2"/>
              <w:spacing w:before="0" w:after="0"/>
              <w:rPr>
                <w:b w:val="0"/>
                <w:i w:val="0"/>
              </w:rPr>
            </w:pPr>
            <w:r w:rsidRPr="002F7280">
              <w:rPr>
                <w:b w:val="0"/>
                <w:i w:val="0"/>
                <w:snapToGrid w:val="0"/>
              </w:rPr>
              <w:t>БИК 04</w:t>
            </w:r>
            <w:r>
              <w:rPr>
                <w:b w:val="0"/>
                <w:i w:val="0"/>
                <w:snapToGrid w:val="0"/>
              </w:rPr>
              <w:t>2202837</w:t>
            </w:r>
          </w:p>
        </w:tc>
      </w:tr>
      <w:tr w:rsidR="002761DB" w:rsidRPr="002F7280" w:rsidTr="0031210C">
        <w:trPr>
          <w:trHeight w:val="1078"/>
        </w:trPr>
        <w:tc>
          <w:tcPr>
            <w:tcW w:w="4855" w:type="dxa"/>
          </w:tcPr>
          <w:p w:rsidR="002761DB" w:rsidRPr="002F7280" w:rsidRDefault="002761DB" w:rsidP="0031210C">
            <w:pPr>
              <w:rPr>
                <w:sz w:val="28"/>
                <w:szCs w:val="28"/>
              </w:rPr>
            </w:pPr>
          </w:p>
          <w:p w:rsidR="002761DB" w:rsidRDefault="002761DB" w:rsidP="0031210C">
            <w:pPr>
              <w:rPr>
                <w:sz w:val="28"/>
                <w:szCs w:val="28"/>
              </w:rPr>
            </w:pPr>
          </w:p>
          <w:p w:rsidR="002761DB" w:rsidRDefault="002761DB" w:rsidP="0031210C">
            <w:pPr>
              <w:jc w:val="center"/>
              <w:rPr>
                <w:sz w:val="28"/>
                <w:szCs w:val="28"/>
              </w:rPr>
            </w:pPr>
          </w:p>
          <w:p w:rsidR="002761DB" w:rsidRDefault="002761DB" w:rsidP="0031210C">
            <w:pPr>
              <w:jc w:val="center"/>
              <w:rPr>
                <w:sz w:val="28"/>
                <w:szCs w:val="28"/>
              </w:rPr>
            </w:pPr>
          </w:p>
          <w:p w:rsidR="002761DB" w:rsidRPr="002F7280" w:rsidRDefault="002761DB" w:rsidP="0031210C">
            <w:pPr>
              <w:jc w:val="center"/>
              <w:rPr>
                <w:sz w:val="28"/>
                <w:szCs w:val="28"/>
              </w:rPr>
            </w:pPr>
          </w:p>
          <w:p w:rsidR="002761DB" w:rsidRPr="002F7280" w:rsidRDefault="002761DB" w:rsidP="0031210C">
            <w:pPr>
              <w:rPr>
                <w:b/>
                <w:sz w:val="28"/>
                <w:szCs w:val="28"/>
              </w:rPr>
            </w:pPr>
            <w:r w:rsidRPr="002F7280">
              <w:rPr>
                <w:sz w:val="28"/>
                <w:szCs w:val="28"/>
              </w:rPr>
              <w:t xml:space="preserve">________   </w:t>
            </w:r>
            <w:r>
              <w:rPr>
                <w:sz w:val="28"/>
                <w:szCs w:val="28"/>
                <w:u w:val="single"/>
              </w:rPr>
              <w:t>/_____________/</w:t>
            </w:r>
          </w:p>
        </w:tc>
        <w:tc>
          <w:tcPr>
            <w:tcW w:w="4857" w:type="dxa"/>
          </w:tcPr>
          <w:p w:rsidR="002761DB" w:rsidRDefault="002761DB" w:rsidP="0031210C">
            <w:pPr>
              <w:jc w:val="center"/>
              <w:rPr>
                <w:sz w:val="28"/>
                <w:szCs w:val="28"/>
              </w:rPr>
            </w:pPr>
          </w:p>
          <w:p w:rsidR="002761DB" w:rsidRDefault="002761DB" w:rsidP="0031210C">
            <w:pPr>
              <w:jc w:val="center"/>
              <w:rPr>
                <w:sz w:val="28"/>
                <w:szCs w:val="28"/>
              </w:rPr>
            </w:pPr>
          </w:p>
          <w:p w:rsidR="002761DB" w:rsidRDefault="002761DB" w:rsidP="0031210C">
            <w:pPr>
              <w:jc w:val="center"/>
              <w:rPr>
                <w:sz w:val="28"/>
                <w:szCs w:val="28"/>
              </w:rPr>
            </w:pPr>
          </w:p>
          <w:p w:rsidR="002761DB" w:rsidRDefault="002761DB" w:rsidP="0031210C">
            <w:pPr>
              <w:jc w:val="center"/>
              <w:rPr>
                <w:sz w:val="28"/>
                <w:szCs w:val="28"/>
              </w:rPr>
            </w:pPr>
          </w:p>
          <w:p w:rsidR="002761DB" w:rsidRPr="002F7280" w:rsidRDefault="002761DB" w:rsidP="0031210C">
            <w:pPr>
              <w:jc w:val="center"/>
              <w:rPr>
                <w:sz w:val="28"/>
                <w:szCs w:val="28"/>
              </w:rPr>
            </w:pPr>
          </w:p>
          <w:p w:rsidR="002761DB" w:rsidRPr="002F7280" w:rsidRDefault="002761DB" w:rsidP="0031210C">
            <w:pPr>
              <w:rPr>
                <w:sz w:val="28"/>
                <w:szCs w:val="28"/>
                <w:vertAlign w:val="superscript"/>
              </w:rPr>
            </w:pPr>
            <w:r w:rsidRPr="002F7280">
              <w:rPr>
                <w:sz w:val="28"/>
                <w:szCs w:val="28"/>
              </w:rPr>
              <w:t xml:space="preserve">________    </w:t>
            </w:r>
            <w:r>
              <w:rPr>
                <w:sz w:val="28"/>
                <w:szCs w:val="28"/>
              </w:rPr>
              <w:t>/______________/</w:t>
            </w:r>
          </w:p>
        </w:tc>
      </w:tr>
    </w:tbl>
    <w:p w:rsidR="002761DB" w:rsidRDefault="002761DB" w:rsidP="0031210C">
      <w:pPr>
        <w:tabs>
          <w:tab w:val="left" w:pos="6980"/>
        </w:tabs>
      </w:pPr>
    </w:p>
    <w:p w:rsidR="002761DB" w:rsidRDefault="002761DB" w:rsidP="0031210C">
      <w:pPr>
        <w:tabs>
          <w:tab w:val="left" w:pos="6980"/>
        </w:tabs>
      </w:pPr>
    </w:p>
    <w:p w:rsidR="002761DB" w:rsidRDefault="002761DB" w:rsidP="0031210C">
      <w:pPr>
        <w:tabs>
          <w:tab w:val="left" w:pos="6980"/>
        </w:tabs>
      </w:pPr>
    </w:p>
    <w:p w:rsidR="002761DB" w:rsidRDefault="002761DB" w:rsidP="0031210C">
      <w:pPr>
        <w:tabs>
          <w:tab w:val="left" w:pos="6980"/>
        </w:tabs>
      </w:pPr>
    </w:p>
    <w:p w:rsidR="002761DB" w:rsidRDefault="002761DB" w:rsidP="0031210C">
      <w:pPr>
        <w:tabs>
          <w:tab w:val="left" w:pos="6980"/>
        </w:tabs>
      </w:pPr>
    </w:p>
    <w:p w:rsidR="002761DB" w:rsidRDefault="002761DB" w:rsidP="0031210C">
      <w:pPr>
        <w:tabs>
          <w:tab w:val="left" w:pos="6980"/>
        </w:tabs>
      </w:pPr>
    </w:p>
    <w:p w:rsidR="002761DB" w:rsidRDefault="002761DB" w:rsidP="0031210C">
      <w:pPr>
        <w:tabs>
          <w:tab w:val="left" w:pos="6980"/>
        </w:tabs>
      </w:pPr>
    </w:p>
    <w:p w:rsidR="002761DB" w:rsidRDefault="002761DB" w:rsidP="0031210C">
      <w:pPr>
        <w:tabs>
          <w:tab w:val="left" w:pos="6980"/>
        </w:tabs>
      </w:pPr>
    </w:p>
    <w:p w:rsidR="002761DB" w:rsidRDefault="002761DB" w:rsidP="0031210C">
      <w:pPr>
        <w:tabs>
          <w:tab w:val="left" w:pos="6980"/>
        </w:tabs>
      </w:pPr>
    </w:p>
    <w:p w:rsidR="002761DB" w:rsidRDefault="002761DB" w:rsidP="0031210C">
      <w:pPr>
        <w:tabs>
          <w:tab w:val="left" w:pos="6980"/>
        </w:tabs>
      </w:pPr>
    </w:p>
    <w:p w:rsidR="002761DB" w:rsidRDefault="002761DB" w:rsidP="0031210C">
      <w:pPr>
        <w:tabs>
          <w:tab w:val="left" w:pos="6980"/>
        </w:tabs>
      </w:pPr>
    </w:p>
    <w:p w:rsidR="002761DB" w:rsidRDefault="002761DB" w:rsidP="0031210C">
      <w:pPr>
        <w:tabs>
          <w:tab w:val="left" w:pos="6980"/>
        </w:tabs>
      </w:pPr>
    </w:p>
    <w:p w:rsidR="002761DB" w:rsidRDefault="002761DB" w:rsidP="0031210C">
      <w:pPr>
        <w:tabs>
          <w:tab w:val="left" w:pos="6980"/>
        </w:tabs>
      </w:pPr>
    </w:p>
    <w:p w:rsidR="002761DB" w:rsidRDefault="002761DB" w:rsidP="0031210C">
      <w:pPr>
        <w:tabs>
          <w:tab w:val="left" w:pos="6980"/>
        </w:tabs>
      </w:pPr>
    </w:p>
    <w:p w:rsidR="002761DB" w:rsidRPr="00440F3D" w:rsidRDefault="002761DB" w:rsidP="0031210C">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1</w:t>
      </w:r>
    </w:p>
    <w:p w:rsidR="002761DB" w:rsidRPr="00440F3D" w:rsidRDefault="002761DB" w:rsidP="0031210C">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bookmarkStart w:id="3" w:name="OLE_LINK1"/>
      <w:bookmarkStart w:id="4" w:name="OLE_LINK2"/>
      <w:r>
        <w:rPr>
          <w:rFonts w:ascii="Times New Roman" w:hAnsi="Times New Roman"/>
          <w:sz w:val="24"/>
          <w:szCs w:val="24"/>
        </w:rPr>
        <w:t>выполнение работ</w:t>
      </w:r>
      <w:bookmarkEnd w:id="3"/>
      <w:bookmarkEnd w:id="4"/>
    </w:p>
    <w:p w:rsidR="002761DB" w:rsidRPr="00440F3D" w:rsidRDefault="002761DB" w:rsidP="0031210C">
      <w:pPr>
        <w:pStyle w:val="ConsNormal"/>
        <w:widowControl/>
        <w:ind w:firstLine="0"/>
        <w:jc w:val="right"/>
        <w:rPr>
          <w:rFonts w:ascii="Times New Roman" w:hAnsi="Times New Roman"/>
          <w:sz w:val="24"/>
          <w:szCs w:val="24"/>
        </w:rPr>
      </w:pPr>
      <w:r>
        <w:rPr>
          <w:rFonts w:ascii="Times New Roman" w:hAnsi="Times New Roman"/>
          <w:sz w:val="24"/>
          <w:szCs w:val="24"/>
        </w:rPr>
        <w:t>№_______________________</w:t>
      </w:r>
    </w:p>
    <w:p w:rsidR="002761DB" w:rsidRDefault="002761DB" w:rsidP="0031210C">
      <w:pPr>
        <w:pStyle w:val="ConsNormal"/>
        <w:jc w:val="right"/>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tbl>
      <w:tblPr>
        <w:tblW w:w="9781" w:type="dxa"/>
        <w:tblLayout w:type="fixed"/>
        <w:tblLook w:val="00A0"/>
      </w:tblPr>
      <w:tblGrid>
        <w:gridCol w:w="9781"/>
      </w:tblGrid>
      <w:tr w:rsidR="002761DB" w:rsidRPr="009D1245" w:rsidTr="0031210C">
        <w:trPr>
          <w:trHeight w:val="355"/>
        </w:trPr>
        <w:tc>
          <w:tcPr>
            <w:tcW w:w="9781" w:type="dxa"/>
          </w:tcPr>
          <w:p w:rsidR="002761DB" w:rsidRPr="003005A7" w:rsidRDefault="002761DB" w:rsidP="0031210C">
            <w:pPr>
              <w:jc w:val="center"/>
              <w:rPr>
                <w:b/>
                <w:bCs/>
              </w:rPr>
            </w:pPr>
            <w:r>
              <w:rPr>
                <w:rFonts w:cs="Arial"/>
                <w:sz w:val="28"/>
                <w:szCs w:val="28"/>
              </w:rPr>
              <w:t xml:space="preserve">Техническое задание </w:t>
            </w:r>
          </w:p>
        </w:tc>
      </w:tr>
      <w:tr w:rsidR="002761DB" w:rsidRPr="009D1245" w:rsidTr="0031210C">
        <w:trPr>
          <w:trHeight w:val="465"/>
        </w:trPr>
        <w:tc>
          <w:tcPr>
            <w:tcW w:w="9781" w:type="dxa"/>
          </w:tcPr>
          <w:p w:rsidR="002761DB" w:rsidRDefault="002761DB" w:rsidP="0031210C">
            <w:pPr>
              <w:pStyle w:val="18"/>
              <w:jc w:val="center"/>
              <w:rPr>
                <w:b/>
                <w:szCs w:val="28"/>
              </w:rPr>
            </w:pPr>
            <w:r>
              <w:rPr>
                <w:b/>
                <w:bCs/>
              </w:rPr>
              <w:t>на модернизацию  козлового крана МККС-42 км зав №47  инв №313</w:t>
            </w:r>
          </w:p>
          <w:p w:rsidR="002761DB" w:rsidRPr="009D1245" w:rsidRDefault="002761DB" w:rsidP="0031210C">
            <w:pPr>
              <w:pStyle w:val="18"/>
              <w:jc w:val="center"/>
              <w:rPr>
                <w:b/>
                <w:bCs/>
              </w:rPr>
            </w:pPr>
            <w:r w:rsidRPr="00AF173A">
              <w:rPr>
                <w:b/>
              </w:rPr>
              <w:t>Агентства</w:t>
            </w:r>
            <w:r>
              <w:rPr>
                <w:b/>
              </w:rPr>
              <w:t xml:space="preserve"> </w:t>
            </w:r>
            <w:r w:rsidRPr="00AF173A">
              <w:rPr>
                <w:b/>
              </w:rPr>
              <w:t>на ст</w:t>
            </w:r>
            <w:r>
              <w:rPr>
                <w:b/>
              </w:rPr>
              <w:t>.Черниковка</w:t>
            </w:r>
          </w:p>
        </w:tc>
      </w:tr>
    </w:tbl>
    <w:p w:rsidR="002761DB" w:rsidRDefault="002761DB" w:rsidP="0031210C">
      <w:pPr>
        <w:pStyle w:val="ConsNormal"/>
        <w:widowControl/>
        <w:ind w:firstLine="0"/>
        <w:jc w:val="center"/>
        <w:rPr>
          <w:rFonts w:ascii="Times New Roman" w:hAnsi="Times New Roman"/>
          <w:b/>
          <w:sz w:val="28"/>
          <w:szCs w:val="28"/>
        </w:rPr>
      </w:pPr>
    </w:p>
    <w:p w:rsidR="002761DB" w:rsidRDefault="002761DB" w:rsidP="0031210C">
      <w:pPr>
        <w:pStyle w:val="ConsNormal"/>
        <w:widowControl/>
        <w:ind w:firstLine="0"/>
        <w:jc w:val="center"/>
        <w:rPr>
          <w:rFonts w:ascii="Times New Roman" w:hAnsi="Times New Roman"/>
          <w:b/>
          <w:sz w:val="28"/>
          <w:szCs w:val="28"/>
        </w:rPr>
      </w:pPr>
    </w:p>
    <w:p w:rsidR="002761DB" w:rsidRDefault="002761DB" w:rsidP="0031210C">
      <w:pPr>
        <w:pStyle w:val="ConsNormal"/>
        <w:widowControl/>
        <w:ind w:firstLine="0"/>
        <w:jc w:val="center"/>
        <w:rPr>
          <w:rFonts w:ascii="Times New Roman" w:hAnsi="Times New Roman"/>
          <w:b/>
          <w:sz w:val="28"/>
          <w:szCs w:val="28"/>
        </w:rPr>
      </w:pPr>
    </w:p>
    <w:p w:rsidR="002761DB" w:rsidRDefault="002761DB" w:rsidP="0031210C">
      <w:pPr>
        <w:pStyle w:val="ConsNormal"/>
        <w:widowControl/>
        <w:ind w:firstLine="0"/>
        <w:jc w:val="center"/>
        <w:rPr>
          <w:rFonts w:ascii="Times New Roman" w:hAnsi="Times New Roman"/>
          <w:b/>
          <w:sz w:val="28"/>
          <w:szCs w:val="28"/>
        </w:rPr>
      </w:pPr>
    </w:p>
    <w:p w:rsidR="002761DB" w:rsidRDefault="002761DB" w:rsidP="0031210C">
      <w:pPr>
        <w:pStyle w:val="ConsNormal"/>
        <w:widowControl/>
        <w:ind w:firstLine="0"/>
        <w:jc w:val="center"/>
        <w:rPr>
          <w:rFonts w:ascii="Times New Roman" w:hAnsi="Times New Roman"/>
          <w:b/>
          <w:sz w:val="28"/>
          <w:szCs w:val="28"/>
        </w:rPr>
      </w:pPr>
    </w:p>
    <w:p w:rsidR="002761DB" w:rsidRDefault="002761DB" w:rsidP="0031210C">
      <w:pPr>
        <w:pStyle w:val="ConsNormal"/>
        <w:widowControl/>
        <w:ind w:firstLine="0"/>
        <w:jc w:val="center"/>
        <w:rPr>
          <w:rFonts w:ascii="Times New Roman" w:hAnsi="Times New Roman"/>
          <w:b/>
          <w:sz w:val="28"/>
          <w:szCs w:val="28"/>
        </w:rPr>
      </w:pPr>
    </w:p>
    <w:p w:rsidR="002761DB" w:rsidRDefault="002761DB" w:rsidP="0031210C">
      <w:pPr>
        <w:pStyle w:val="ConsNormal"/>
        <w:widowControl/>
        <w:ind w:firstLine="0"/>
        <w:jc w:val="center"/>
        <w:rPr>
          <w:rFonts w:ascii="Times New Roman" w:hAnsi="Times New Roman"/>
          <w:b/>
          <w:sz w:val="28"/>
          <w:szCs w:val="28"/>
        </w:rPr>
      </w:pPr>
    </w:p>
    <w:p w:rsidR="002761DB" w:rsidRDefault="002761DB" w:rsidP="0031210C">
      <w:pPr>
        <w:pStyle w:val="ConsNormal"/>
        <w:widowControl/>
        <w:ind w:firstLine="0"/>
        <w:jc w:val="center"/>
        <w:rPr>
          <w:rFonts w:ascii="Times New Roman" w:hAnsi="Times New Roman"/>
          <w:b/>
          <w:sz w:val="28"/>
          <w:szCs w:val="28"/>
        </w:rPr>
      </w:pPr>
    </w:p>
    <w:p w:rsidR="002761DB" w:rsidRDefault="002761DB" w:rsidP="0031210C">
      <w:pPr>
        <w:pStyle w:val="ConsNormal"/>
        <w:widowControl/>
        <w:ind w:firstLine="0"/>
        <w:jc w:val="center"/>
        <w:rPr>
          <w:rFonts w:ascii="Times New Roman" w:hAnsi="Times New Roman"/>
          <w:b/>
          <w:sz w:val="28"/>
          <w:szCs w:val="28"/>
        </w:rPr>
      </w:pPr>
    </w:p>
    <w:p w:rsidR="002761DB" w:rsidRDefault="002761DB" w:rsidP="0031210C">
      <w:pPr>
        <w:pStyle w:val="ConsNormal"/>
        <w:widowControl/>
        <w:ind w:firstLine="0"/>
        <w:jc w:val="center"/>
        <w:rPr>
          <w:rFonts w:ascii="Times New Roman" w:hAnsi="Times New Roman"/>
          <w:b/>
          <w:sz w:val="28"/>
          <w:szCs w:val="28"/>
        </w:rPr>
      </w:pPr>
    </w:p>
    <w:p w:rsidR="002761DB" w:rsidRDefault="002761DB" w:rsidP="0031210C">
      <w:pPr>
        <w:pStyle w:val="ConsNormal"/>
        <w:widowControl/>
        <w:ind w:firstLine="0"/>
        <w:jc w:val="center"/>
        <w:rPr>
          <w:rFonts w:ascii="Times New Roman" w:hAnsi="Times New Roman"/>
          <w:b/>
          <w:sz w:val="28"/>
          <w:szCs w:val="28"/>
        </w:rPr>
      </w:pPr>
    </w:p>
    <w:p w:rsidR="002761DB" w:rsidRDefault="002761DB" w:rsidP="0031210C">
      <w:pPr>
        <w:pStyle w:val="ConsNormal"/>
        <w:widowControl/>
        <w:ind w:firstLine="0"/>
        <w:jc w:val="center"/>
        <w:rPr>
          <w:rFonts w:ascii="Times New Roman" w:hAnsi="Times New Roman"/>
          <w:b/>
          <w:sz w:val="28"/>
          <w:szCs w:val="28"/>
        </w:rPr>
      </w:pPr>
    </w:p>
    <w:p w:rsidR="002761DB" w:rsidRDefault="002761DB" w:rsidP="0031210C">
      <w:pPr>
        <w:pStyle w:val="ConsNormal"/>
        <w:widowControl/>
        <w:ind w:firstLine="0"/>
        <w:jc w:val="center"/>
        <w:rPr>
          <w:rFonts w:ascii="Times New Roman" w:hAnsi="Times New Roman"/>
          <w:b/>
          <w:sz w:val="28"/>
          <w:szCs w:val="28"/>
        </w:rPr>
      </w:pPr>
    </w:p>
    <w:p w:rsidR="002761DB" w:rsidRDefault="002761DB" w:rsidP="0031210C">
      <w:pPr>
        <w:pStyle w:val="ConsNormal"/>
        <w:widowControl/>
        <w:ind w:firstLine="0"/>
        <w:jc w:val="center"/>
        <w:rPr>
          <w:rFonts w:ascii="Times New Roman" w:hAnsi="Times New Roman"/>
          <w:b/>
          <w:sz w:val="28"/>
          <w:szCs w:val="28"/>
        </w:rPr>
      </w:pPr>
    </w:p>
    <w:p w:rsidR="002761DB" w:rsidRDefault="002761DB" w:rsidP="0031210C">
      <w:pPr>
        <w:pStyle w:val="ConsNormal"/>
        <w:widowControl/>
        <w:ind w:firstLine="0"/>
        <w:jc w:val="center"/>
        <w:rPr>
          <w:rFonts w:ascii="Times New Roman" w:hAnsi="Times New Roman"/>
          <w:b/>
          <w:sz w:val="28"/>
          <w:szCs w:val="28"/>
        </w:rPr>
      </w:pPr>
    </w:p>
    <w:p w:rsidR="002761DB" w:rsidRDefault="002761DB" w:rsidP="0031210C">
      <w:pPr>
        <w:pStyle w:val="ConsNormal"/>
        <w:widowControl/>
        <w:ind w:firstLine="0"/>
        <w:jc w:val="center"/>
        <w:rPr>
          <w:rFonts w:ascii="Times New Roman" w:hAnsi="Times New Roman"/>
          <w:b/>
          <w:sz w:val="28"/>
          <w:szCs w:val="28"/>
        </w:rPr>
      </w:pPr>
    </w:p>
    <w:p w:rsidR="002761DB" w:rsidRDefault="002761DB" w:rsidP="0031210C">
      <w:pPr>
        <w:pStyle w:val="ConsNormal"/>
        <w:widowControl/>
        <w:ind w:firstLine="0"/>
        <w:jc w:val="center"/>
        <w:rPr>
          <w:rFonts w:ascii="Times New Roman" w:hAnsi="Times New Roman"/>
          <w:b/>
          <w:sz w:val="28"/>
          <w:szCs w:val="28"/>
        </w:rPr>
      </w:pPr>
    </w:p>
    <w:p w:rsidR="002761DB" w:rsidRDefault="002761DB" w:rsidP="0031210C">
      <w:pPr>
        <w:pStyle w:val="ConsNormal"/>
        <w:widowControl/>
        <w:ind w:firstLine="0"/>
        <w:jc w:val="center"/>
        <w:rPr>
          <w:rFonts w:ascii="Times New Roman" w:hAnsi="Times New Roman"/>
          <w:b/>
          <w:sz w:val="28"/>
          <w:szCs w:val="28"/>
        </w:rPr>
      </w:pPr>
    </w:p>
    <w:p w:rsidR="002761DB" w:rsidRDefault="002761DB" w:rsidP="0031210C">
      <w:pPr>
        <w:pStyle w:val="ConsNormal"/>
        <w:widowControl/>
        <w:ind w:firstLine="0"/>
        <w:jc w:val="center"/>
        <w:rPr>
          <w:rFonts w:ascii="Times New Roman" w:hAnsi="Times New Roman"/>
          <w:b/>
          <w:sz w:val="28"/>
          <w:szCs w:val="28"/>
        </w:rPr>
      </w:pPr>
    </w:p>
    <w:tbl>
      <w:tblPr>
        <w:tblW w:w="9647" w:type="dxa"/>
        <w:tblLook w:val="0000"/>
      </w:tblPr>
      <w:tblGrid>
        <w:gridCol w:w="5508"/>
        <w:gridCol w:w="4139"/>
      </w:tblGrid>
      <w:tr w:rsidR="002761DB" w:rsidRPr="002F7280" w:rsidTr="0031210C">
        <w:trPr>
          <w:trHeight w:val="2074"/>
        </w:trPr>
        <w:tc>
          <w:tcPr>
            <w:tcW w:w="5508" w:type="dxa"/>
          </w:tcPr>
          <w:p w:rsidR="002761DB" w:rsidRPr="0066758F" w:rsidRDefault="002761DB" w:rsidP="0031210C">
            <w:pPr>
              <w:rPr>
                <w:sz w:val="28"/>
                <w:szCs w:val="28"/>
              </w:rPr>
            </w:pPr>
            <w:r w:rsidRPr="0066758F">
              <w:rPr>
                <w:sz w:val="28"/>
                <w:szCs w:val="28"/>
              </w:rPr>
              <w:t>От Заказчика:</w:t>
            </w:r>
          </w:p>
          <w:p w:rsidR="002761DB" w:rsidRDefault="002761DB" w:rsidP="0031210C">
            <w:pPr>
              <w:jc w:val="center"/>
              <w:rPr>
                <w:sz w:val="28"/>
                <w:szCs w:val="28"/>
              </w:rPr>
            </w:pPr>
          </w:p>
          <w:p w:rsidR="002761DB" w:rsidRDefault="002761DB" w:rsidP="0031210C">
            <w:pPr>
              <w:jc w:val="center"/>
              <w:rPr>
                <w:sz w:val="28"/>
                <w:szCs w:val="28"/>
              </w:rPr>
            </w:pPr>
          </w:p>
          <w:p w:rsidR="002761DB" w:rsidRDefault="002761DB" w:rsidP="0031210C">
            <w:pPr>
              <w:jc w:val="center"/>
              <w:rPr>
                <w:sz w:val="28"/>
                <w:szCs w:val="28"/>
              </w:rPr>
            </w:pPr>
          </w:p>
          <w:p w:rsidR="002761DB" w:rsidRDefault="002761DB" w:rsidP="0031210C">
            <w:pPr>
              <w:jc w:val="center"/>
              <w:rPr>
                <w:sz w:val="28"/>
                <w:szCs w:val="28"/>
              </w:rPr>
            </w:pPr>
          </w:p>
          <w:p w:rsidR="002761DB" w:rsidRPr="002F7280" w:rsidRDefault="002761DB" w:rsidP="0031210C">
            <w:pPr>
              <w:jc w:val="center"/>
              <w:rPr>
                <w:sz w:val="28"/>
                <w:szCs w:val="28"/>
              </w:rPr>
            </w:pPr>
            <w:r w:rsidRPr="002F7280">
              <w:rPr>
                <w:sz w:val="28"/>
                <w:szCs w:val="28"/>
              </w:rPr>
              <w:t xml:space="preserve">________   </w:t>
            </w:r>
            <w:r>
              <w:rPr>
                <w:sz w:val="28"/>
                <w:szCs w:val="28"/>
              </w:rPr>
              <w:t>/__________/</w:t>
            </w:r>
          </w:p>
          <w:p w:rsidR="002761DB" w:rsidRDefault="002761DB" w:rsidP="0031210C">
            <w:pPr>
              <w:rPr>
                <w:sz w:val="28"/>
                <w:szCs w:val="28"/>
                <w:vertAlign w:val="superscript"/>
              </w:rPr>
            </w:pPr>
          </w:p>
          <w:p w:rsidR="002761DB" w:rsidRDefault="002761DB" w:rsidP="0031210C">
            <w:pPr>
              <w:rPr>
                <w:sz w:val="28"/>
                <w:szCs w:val="28"/>
                <w:vertAlign w:val="superscript"/>
              </w:rPr>
            </w:pPr>
          </w:p>
          <w:p w:rsidR="002761DB" w:rsidRPr="002F7280" w:rsidRDefault="002761DB" w:rsidP="0031210C">
            <w:pPr>
              <w:rPr>
                <w:sz w:val="28"/>
                <w:szCs w:val="28"/>
                <w:vertAlign w:val="superscript"/>
              </w:rPr>
            </w:pPr>
          </w:p>
        </w:tc>
        <w:tc>
          <w:tcPr>
            <w:tcW w:w="4139" w:type="dxa"/>
          </w:tcPr>
          <w:p w:rsidR="002761DB" w:rsidRPr="002F7280" w:rsidRDefault="002761DB" w:rsidP="0031210C">
            <w:pPr>
              <w:rPr>
                <w:sz w:val="28"/>
                <w:szCs w:val="28"/>
              </w:rPr>
            </w:pPr>
            <w:r w:rsidRPr="002F7280">
              <w:rPr>
                <w:sz w:val="28"/>
                <w:szCs w:val="28"/>
              </w:rPr>
              <w:t>От Исполнителя:</w:t>
            </w:r>
          </w:p>
          <w:p w:rsidR="002761DB" w:rsidRDefault="002761DB" w:rsidP="0031210C">
            <w:pPr>
              <w:rPr>
                <w:sz w:val="28"/>
                <w:szCs w:val="28"/>
              </w:rPr>
            </w:pPr>
          </w:p>
          <w:p w:rsidR="002761DB" w:rsidRDefault="002761DB" w:rsidP="0031210C">
            <w:pPr>
              <w:jc w:val="center"/>
              <w:rPr>
                <w:sz w:val="28"/>
                <w:szCs w:val="28"/>
              </w:rPr>
            </w:pPr>
          </w:p>
          <w:p w:rsidR="002761DB" w:rsidRPr="002F7280" w:rsidRDefault="002761DB" w:rsidP="0031210C">
            <w:pPr>
              <w:jc w:val="center"/>
              <w:rPr>
                <w:sz w:val="28"/>
                <w:szCs w:val="28"/>
              </w:rPr>
            </w:pPr>
          </w:p>
          <w:p w:rsidR="002761DB" w:rsidRPr="002F7280" w:rsidRDefault="002761DB" w:rsidP="0031210C">
            <w:pPr>
              <w:jc w:val="center"/>
              <w:rPr>
                <w:sz w:val="28"/>
                <w:szCs w:val="28"/>
              </w:rPr>
            </w:pPr>
            <w:r w:rsidRPr="002F7280">
              <w:rPr>
                <w:sz w:val="28"/>
                <w:szCs w:val="28"/>
              </w:rPr>
              <w:t xml:space="preserve">________   </w:t>
            </w:r>
            <w:r>
              <w:rPr>
                <w:sz w:val="28"/>
                <w:szCs w:val="28"/>
              </w:rPr>
              <w:t>/__________/</w:t>
            </w:r>
          </w:p>
          <w:p w:rsidR="002761DB" w:rsidRPr="002F7280" w:rsidRDefault="002761DB" w:rsidP="0031210C">
            <w:pPr>
              <w:rPr>
                <w:sz w:val="28"/>
                <w:szCs w:val="28"/>
              </w:rPr>
            </w:pPr>
          </w:p>
        </w:tc>
      </w:tr>
    </w:tbl>
    <w:p w:rsidR="002761DB" w:rsidRDefault="002761DB" w:rsidP="0031210C">
      <w:pPr>
        <w:pStyle w:val="ConsNormal"/>
        <w:widowControl/>
        <w:ind w:firstLine="0"/>
        <w:rPr>
          <w:rFonts w:ascii="Times New Roman" w:hAnsi="Times New Roman"/>
          <w:sz w:val="24"/>
          <w:szCs w:val="24"/>
        </w:rPr>
      </w:pPr>
    </w:p>
    <w:p w:rsidR="002761DB" w:rsidRDefault="002761DB" w:rsidP="0031210C">
      <w:pPr>
        <w:pStyle w:val="ConsNormal"/>
        <w:widowControl/>
        <w:ind w:firstLine="0"/>
        <w:rPr>
          <w:rFonts w:ascii="Times New Roman" w:hAnsi="Times New Roman"/>
          <w:sz w:val="24"/>
          <w:szCs w:val="24"/>
        </w:rPr>
      </w:pPr>
    </w:p>
    <w:p w:rsidR="002761DB" w:rsidRDefault="002761DB" w:rsidP="0031210C">
      <w:pPr>
        <w:pStyle w:val="ConsNormal"/>
        <w:widowControl/>
        <w:ind w:firstLine="0"/>
        <w:rPr>
          <w:rFonts w:ascii="Times New Roman" w:hAnsi="Times New Roman"/>
          <w:sz w:val="24"/>
          <w:szCs w:val="24"/>
        </w:rPr>
      </w:pPr>
    </w:p>
    <w:p w:rsidR="002761DB" w:rsidRDefault="002761DB" w:rsidP="0031210C">
      <w:pPr>
        <w:pStyle w:val="ConsNormal"/>
        <w:widowControl/>
        <w:ind w:firstLine="0"/>
        <w:rPr>
          <w:rFonts w:ascii="Times New Roman" w:hAnsi="Times New Roman"/>
          <w:sz w:val="24"/>
          <w:szCs w:val="24"/>
        </w:rPr>
      </w:pPr>
    </w:p>
    <w:p w:rsidR="002761DB" w:rsidRDefault="002761DB" w:rsidP="0031210C">
      <w:pPr>
        <w:pStyle w:val="ConsNormal"/>
        <w:widowControl/>
        <w:ind w:firstLine="0"/>
        <w:rPr>
          <w:rFonts w:ascii="Times New Roman" w:hAnsi="Times New Roman"/>
          <w:sz w:val="24"/>
          <w:szCs w:val="24"/>
        </w:rPr>
      </w:pPr>
    </w:p>
    <w:p w:rsidR="002761DB" w:rsidRDefault="002761DB" w:rsidP="0031210C">
      <w:pPr>
        <w:pStyle w:val="ConsNormal"/>
        <w:widowControl/>
        <w:ind w:firstLine="0"/>
        <w:rPr>
          <w:rFonts w:ascii="Times New Roman" w:hAnsi="Times New Roman"/>
          <w:sz w:val="24"/>
          <w:szCs w:val="24"/>
        </w:rPr>
      </w:pPr>
    </w:p>
    <w:p w:rsidR="002761DB" w:rsidRDefault="002761DB" w:rsidP="0031210C">
      <w:pPr>
        <w:pStyle w:val="ConsNormal"/>
        <w:widowControl/>
        <w:ind w:firstLine="0"/>
        <w:rPr>
          <w:rFonts w:ascii="Times New Roman" w:hAnsi="Times New Roman"/>
          <w:sz w:val="24"/>
          <w:szCs w:val="24"/>
        </w:rPr>
      </w:pPr>
    </w:p>
    <w:p w:rsidR="002761DB" w:rsidRDefault="002761DB" w:rsidP="0031210C">
      <w:pPr>
        <w:pStyle w:val="ConsNormal"/>
        <w:widowControl/>
        <w:ind w:firstLine="0"/>
        <w:rPr>
          <w:rFonts w:ascii="Times New Roman" w:hAnsi="Times New Roman"/>
          <w:sz w:val="24"/>
          <w:szCs w:val="24"/>
        </w:rPr>
      </w:pPr>
    </w:p>
    <w:p w:rsidR="002761DB" w:rsidRDefault="002761DB" w:rsidP="0031210C">
      <w:pPr>
        <w:pStyle w:val="ConsNormal"/>
        <w:widowControl/>
        <w:ind w:firstLine="0"/>
        <w:rPr>
          <w:rFonts w:ascii="Times New Roman" w:hAnsi="Times New Roman"/>
          <w:sz w:val="24"/>
          <w:szCs w:val="24"/>
        </w:rPr>
      </w:pPr>
    </w:p>
    <w:p w:rsidR="002761DB" w:rsidRDefault="002761DB" w:rsidP="0031210C">
      <w:pPr>
        <w:pStyle w:val="ConsNormal"/>
        <w:widowControl/>
        <w:ind w:firstLine="0"/>
        <w:rPr>
          <w:rFonts w:ascii="Times New Roman" w:hAnsi="Times New Roman"/>
          <w:sz w:val="24"/>
          <w:szCs w:val="24"/>
        </w:rPr>
      </w:pPr>
    </w:p>
    <w:p w:rsidR="002761DB" w:rsidRDefault="002761DB" w:rsidP="0031210C">
      <w:pPr>
        <w:pStyle w:val="ConsNormal"/>
        <w:widowControl/>
        <w:ind w:firstLine="0"/>
        <w:rPr>
          <w:rFonts w:ascii="Times New Roman" w:hAnsi="Times New Roman"/>
          <w:sz w:val="24"/>
          <w:szCs w:val="24"/>
        </w:rPr>
      </w:pPr>
    </w:p>
    <w:p w:rsidR="002761DB" w:rsidRDefault="002761DB" w:rsidP="0031210C">
      <w:pPr>
        <w:pStyle w:val="ConsNormal"/>
        <w:widowControl/>
        <w:ind w:firstLine="0"/>
        <w:rPr>
          <w:rFonts w:ascii="Times New Roman" w:hAnsi="Times New Roman"/>
          <w:sz w:val="24"/>
          <w:szCs w:val="24"/>
        </w:rPr>
      </w:pPr>
    </w:p>
    <w:p w:rsidR="002761DB" w:rsidRDefault="002761DB" w:rsidP="0031210C">
      <w:pPr>
        <w:pStyle w:val="ConsNormal"/>
        <w:widowControl/>
        <w:ind w:firstLine="0"/>
        <w:rPr>
          <w:rFonts w:ascii="Times New Roman" w:hAnsi="Times New Roman"/>
          <w:sz w:val="24"/>
          <w:szCs w:val="24"/>
        </w:rPr>
      </w:pPr>
    </w:p>
    <w:p w:rsidR="002761DB" w:rsidRPr="00440F3D" w:rsidRDefault="002761DB" w:rsidP="0031210C">
      <w:pPr>
        <w:pStyle w:val="ConsNormal"/>
        <w:widowControl/>
        <w:ind w:firstLine="0"/>
        <w:jc w:val="right"/>
        <w:rPr>
          <w:rFonts w:ascii="Times New Roman" w:hAnsi="Times New Roman"/>
          <w:sz w:val="24"/>
          <w:szCs w:val="24"/>
        </w:rPr>
      </w:pPr>
      <w:r>
        <w:rPr>
          <w:rFonts w:ascii="Times New Roman" w:hAnsi="Times New Roman"/>
          <w:sz w:val="24"/>
          <w:szCs w:val="24"/>
        </w:rPr>
        <w:t>П</w:t>
      </w:r>
      <w:r w:rsidRPr="00440F3D">
        <w:rPr>
          <w:rFonts w:ascii="Times New Roman" w:hAnsi="Times New Roman"/>
          <w:sz w:val="24"/>
          <w:szCs w:val="24"/>
        </w:rPr>
        <w:t>риложение № 2</w:t>
      </w:r>
    </w:p>
    <w:p w:rsidR="002761DB" w:rsidRPr="00440F3D" w:rsidRDefault="002761DB" w:rsidP="0031210C">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2761DB" w:rsidRPr="00440F3D" w:rsidRDefault="002761DB" w:rsidP="0031210C">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w:t>
      </w:r>
    </w:p>
    <w:p w:rsidR="002761DB" w:rsidRPr="00440F3D" w:rsidRDefault="002761DB" w:rsidP="0031210C">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2761DB" w:rsidRPr="00440F3D" w:rsidRDefault="002761DB" w:rsidP="0031210C">
      <w:pPr>
        <w:pStyle w:val="ConsNormal"/>
        <w:widowControl/>
        <w:ind w:firstLine="0"/>
        <w:jc w:val="right"/>
        <w:rPr>
          <w:rFonts w:ascii="Times New Roman" w:hAnsi="Times New Roman"/>
          <w:sz w:val="24"/>
          <w:szCs w:val="24"/>
        </w:rPr>
      </w:pPr>
    </w:p>
    <w:p w:rsidR="002761DB" w:rsidRPr="00440F3D" w:rsidRDefault="002761DB" w:rsidP="0031210C">
      <w:pPr>
        <w:pStyle w:val="ConsNormal"/>
        <w:widowControl/>
        <w:ind w:firstLine="0"/>
        <w:jc w:val="right"/>
        <w:rPr>
          <w:rFonts w:ascii="Times New Roman" w:hAnsi="Times New Roman"/>
          <w:sz w:val="24"/>
          <w:szCs w:val="24"/>
        </w:rPr>
      </w:pPr>
    </w:p>
    <w:p w:rsidR="002761DB" w:rsidRPr="00440F3D" w:rsidRDefault="002761DB" w:rsidP="0031210C">
      <w:pPr>
        <w:pStyle w:val="ConsNonformat"/>
        <w:widowControl/>
        <w:rPr>
          <w:rFonts w:ascii="Times New Roman" w:hAnsi="Times New Roman" w:cs="Times New Roman"/>
          <w:sz w:val="24"/>
          <w:szCs w:val="24"/>
        </w:rPr>
      </w:pPr>
    </w:p>
    <w:p w:rsidR="002761DB" w:rsidRDefault="002761DB" w:rsidP="0031210C">
      <w:pPr>
        <w:pStyle w:val="ConsNormal"/>
        <w:widowControl/>
        <w:ind w:firstLine="0"/>
        <w:jc w:val="center"/>
        <w:rPr>
          <w:rFonts w:ascii="Times New Roman" w:hAnsi="Times New Roman"/>
          <w:sz w:val="28"/>
          <w:szCs w:val="28"/>
        </w:rPr>
      </w:pPr>
      <w:r w:rsidRPr="00FA6CED">
        <w:rPr>
          <w:rFonts w:ascii="Times New Roman" w:hAnsi="Times New Roman"/>
          <w:sz w:val="28"/>
          <w:szCs w:val="28"/>
        </w:rPr>
        <w:t>Календарный план</w:t>
      </w:r>
    </w:p>
    <w:p w:rsidR="002761DB" w:rsidRPr="00FA6CED" w:rsidRDefault="002761DB" w:rsidP="0031210C">
      <w:pPr>
        <w:pStyle w:val="ConsNormal"/>
        <w:widowControl/>
        <w:ind w:firstLine="0"/>
        <w:jc w:val="center"/>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1890"/>
        <w:gridCol w:w="2160"/>
        <w:gridCol w:w="2565"/>
        <w:gridCol w:w="1890"/>
      </w:tblGrid>
      <w:tr w:rsidR="002761DB" w:rsidRPr="00440F3D" w:rsidTr="0031210C">
        <w:trPr>
          <w:trHeight w:val="480"/>
        </w:trPr>
        <w:tc>
          <w:tcPr>
            <w:tcW w:w="1890" w:type="dxa"/>
            <w:tcBorders>
              <w:top w:val="single" w:sz="6" w:space="0" w:color="auto"/>
              <w:left w:val="single" w:sz="6" w:space="0" w:color="auto"/>
              <w:bottom w:val="single" w:sz="6" w:space="0" w:color="auto"/>
              <w:right w:val="single" w:sz="6" w:space="0" w:color="auto"/>
            </w:tcBorders>
          </w:tcPr>
          <w:p w:rsidR="002761DB" w:rsidRPr="00440F3D" w:rsidRDefault="002761DB" w:rsidP="0031210C">
            <w:pPr>
              <w:pStyle w:val="Con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Работ</w:t>
            </w:r>
          </w:p>
        </w:tc>
        <w:tc>
          <w:tcPr>
            <w:tcW w:w="2160" w:type="dxa"/>
            <w:tcBorders>
              <w:top w:val="single" w:sz="6" w:space="0" w:color="auto"/>
              <w:left w:val="single" w:sz="6" w:space="0" w:color="auto"/>
              <w:bottom w:val="single" w:sz="6" w:space="0" w:color="auto"/>
              <w:right w:val="single" w:sz="6" w:space="0" w:color="auto"/>
            </w:tcBorders>
          </w:tcPr>
          <w:p w:rsidR="002761DB" w:rsidRPr="00440F3D" w:rsidRDefault="002761DB" w:rsidP="0031210C">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Цена </w:t>
            </w:r>
            <w:r>
              <w:rPr>
                <w:rFonts w:ascii="Times New Roman" w:hAnsi="Times New Roman" w:cs="Times New Roman"/>
                <w:sz w:val="24"/>
                <w:szCs w:val="24"/>
              </w:rPr>
              <w:t>Работ</w:t>
            </w:r>
            <w:r w:rsidRPr="00440F3D">
              <w:rPr>
                <w:rFonts w:ascii="Times New Roman" w:hAnsi="Times New Roman" w:cs="Times New Roman"/>
                <w:sz w:val="24"/>
                <w:szCs w:val="24"/>
              </w:rPr>
              <w:t xml:space="preserve"> с   </w:t>
            </w:r>
            <w:r w:rsidRPr="00440F3D">
              <w:rPr>
                <w:rFonts w:ascii="Times New Roman" w:hAnsi="Times New Roman" w:cs="Times New Roman"/>
                <w:sz w:val="24"/>
                <w:szCs w:val="24"/>
              </w:rPr>
              <w:br/>
              <w:t xml:space="preserve">НДС,           </w:t>
            </w:r>
            <w:r w:rsidRPr="00440F3D">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2761DB" w:rsidRPr="00440F3D" w:rsidRDefault="002761DB" w:rsidP="0031210C">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Срок </w:t>
            </w:r>
            <w:r>
              <w:rPr>
                <w:rFonts w:ascii="Times New Roman" w:hAnsi="Times New Roman" w:cs="Times New Roman"/>
                <w:sz w:val="24"/>
                <w:szCs w:val="24"/>
              </w:rPr>
              <w:t>выполнения Работ</w:t>
            </w:r>
            <w:r w:rsidRPr="00440F3D">
              <w:rPr>
                <w:rFonts w:ascii="Times New Roman" w:hAnsi="Times New Roman" w:cs="Times New Roman"/>
                <w:sz w:val="24"/>
                <w:szCs w:val="24"/>
              </w:rPr>
              <w:br/>
              <w:t xml:space="preserve">начало-окончание  </w:t>
            </w:r>
            <w:r w:rsidRPr="00440F3D">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2761DB" w:rsidRPr="00440F3D" w:rsidRDefault="002761DB" w:rsidP="0031210C">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Отчетные  </w:t>
            </w:r>
            <w:r w:rsidRPr="00440F3D">
              <w:rPr>
                <w:rFonts w:ascii="Times New Roman" w:hAnsi="Times New Roman" w:cs="Times New Roman"/>
                <w:sz w:val="24"/>
                <w:szCs w:val="24"/>
              </w:rPr>
              <w:br/>
              <w:t xml:space="preserve">документы </w:t>
            </w:r>
          </w:p>
        </w:tc>
      </w:tr>
      <w:tr w:rsidR="002761DB" w:rsidRPr="00440F3D" w:rsidTr="0031210C">
        <w:trPr>
          <w:trHeight w:val="240"/>
        </w:trPr>
        <w:tc>
          <w:tcPr>
            <w:tcW w:w="1890" w:type="dxa"/>
            <w:tcBorders>
              <w:top w:val="single" w:sz="6" w:space="0" w:color="auto"/>
              <w:left w:val="single" w:sz="6" w:space="0" w:color="auto"/>
              <w:bottom w:val="single" w:sz="6" w:space="0" w:color="auto"/>
              <w:right w:val="single" w:sz="6" w:space="0" w:color="auto"/>
            </w:tcBorders>
          </w:tcPr>
          <w:p w:rsidR="002761DB" w:rsidRPr="00440F3D" w:rsidRDefault="002761DB" w:rsidP="0031210C">
            <w:pPr>
              <w:pStyle w:val="ConsCell"/>
              <w:widowControl/>
              <w:rPr>
                <w:rFonts w:ascii="Times New Roman" w:hAnsi="Times New Roman" w:cs="Times New Roman"/>
                <w:sz w:val="24"/>
                <w:szCs w:val="24"/>
              </w:rPr>
            </w:pPr>
            <w:r>
              <w:rPr>
                <w:rFonts w:ascii="Times New Roman" w:hAnsi="Times New Roman" w:cs="Times New Roman"/>
                <w:sz w:val="24"/>
                <w:szCs w:val="24"/>
              </w:rPr>
              <w:t xml:space="preserve">Модернизация  козлового крана МККС-42 км зав № 47 инв №313  </w:t>
            </w:r>
          </w:p>
        </w:tc>
        <w:tc>
          <w:tcPr>
            <w:tcW w:w="2160" w:type="dxa"/>
            <w:tcBorders>
              <w:top w:val="single" w:sz="6" w:space="0" w:color="auto"/>
              <w:left w:val="single" w:sz="6" w:space="0" w:color="auto"/>
              <w:bottom w:val="single" w:sz="6" w:space="0" w:color="auto"/>
              <w:right w:val="single" w:sz="6" w:space="0" w:color="auto"/>
            </w:tcBorders>
          </w:tcPr>
          <w:p w:rsidR="002761DB" w:rsidRPr="00440F3D" w:rsidRDefault="002761DB" w:rsidP="0031210C">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761DB" w:rsidRDefault="002761DB" w:rsidP="0031210C">
            <w:pPr>
              <w:pStyle w:val="ConsCell"/>
              <w:widowControl/>
              <w:rPr>
                <w:rFonts w:ascii="Times New Roman" w:hAnsi="Times New Roman" w:cs="Times New Roman"/>
                <w:sz w:val="24"/>
                <w:szCs w:val="24"/>
              </w:rPr>
            </w:pPr>
          </w:p>
          <w:p w:rsidR="002761DB" w:rsidRDefault="002761DB" w:rsidP="0031210C">
            <w:pPr>
              <w:pStyle w:val="ConsCell"/>
              <w:widowControl/>
              <w:rPr>
                <w:rFonts w:ascii="Times New Roman" w:hAnsi="Times New Roman" w:cs="Times New Roman"/>
                <w:sz w:val="24"/>
                <w:szCs w:val="24"/>
              </w:rPr>
            </w:pPr>
          </w:p>
          <w:p w:rsidR="002761DB" w:rsidRPr="00440F3D" w:rsidRDefault="002761DB" w:rsidP="0031210C">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761DB" w:rsidRDefault="002761DB" w:rsidP="0031210C">
            <w:pPr>
              <w:pStyle w:val="ConsCell"/>
              <w:widowControl/>
              <w:rPr>
                <w:rFonts w:ascii="Times New Roman" w:hAnsi="Times New Roman" w:cs="Times New Roman"/>
                <w:sz w:val="24"/>
                <w:szCs w:val="24"/>
              </w:rPr>
            </w:pPr>
          </w:p>
          <w:p w:rsidR="002761DB" w:rsidRPr="00440F3D" w:rsidRDefault="002761DB" w:rsidP="0031210C">
            <w:pPr>
              <w:pStyle w:val="ConsCell"/>
              <w:widowControl/>
              <w:rPr>
                <w:rFonts w:ascii="Times New Roman" w:hAnsi="Times New Roman" w:cs="Times New Roman"/>
                <w:sz w:val="24"/>
                <w:szCs w:val="24"/>
              </w:rPr>
            </w:pPr>
            <w:r>
              <w:rPr>
                <w:rFonts w:ascii="Times New Roman" w:hAnsi="Times New Roman" w:cs="Times New Roman"/>
                <w:sz w:val="24"/>
                <w:szCs w:val="24"/>
              </w:rPr>
              <w:t>КС-2,  КС-3, ОС-3, счёт,  счёт-фактура</w:t>
            </w:r>
          </w:p>
        </w:tc>
      </w:tr>
    </w:tbl>
    <w:p w:rsidR="002761DB" w:rsidRPr="00440F3D" w:rsidRDefault="002761DB" w:rsidP="0031210C">
      <w:pPr>
        <w:pStyle w:val="ConsNonformat"/>
        <w:widowControl/>
        <w:rPr>
          <w:rFonts w:ascii="Times New Roman" w:hAnsi="Times New Roman" w:cs="Times New Roman"/>
          <w:sz w:val="24"/>
          <w:szCs w:val="24"/>
        </w:rPr>
      </w:pPr>
    </w:p>
    <w:p w:rsidR="002761DB" w:rsidRPr="00440F3D" w:rsidRDefault="002761DB" w:rsidP="0031210C">
      <w:pPr>
        <w:pStyle w:val="ConsNonformat"/>
        <w:widowControl/>
        <w:rPr>
          <w:rFonts w:ascii="Times New Roman" w:hAnsi="Times New Roman" w:cs="Times New Roman"/>
          <w:sz w:val="24"/>
          <w:szCs w:val="24"/>
        </w:rPr>
      </w:pPr>
    </w:p>
    <w:p w:rsidR="002761DB" w:rsidRPr="00440F3D" w:rsidRDefault="002761DB" w:rsidP="0031210C">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761DB" w:rsidRPr="002F7280" w:rsidTr="0031210C">
        <w:trPr>
          <w:trHeight w:val="2074"/>
        </w:trPr>
        <w:tc>
          <w:tcPr>
            <w:tcW w:w="4705" w:type="dxa"/>
            <w:tcBorders>
              <w:top w:val="nil"/>
              <w:left w:val="nil"/>
              <w:bottom w:val="nil"/>
              <w:right w:val="nil"/>
            </w:tcBorders>
          </w:tcPr>
          <w:p w:rsidR="002761DB" w:rsidRPr="002F7280" w:rsidRDefault="002761DB" w:rsidP="0031210C">
            <w:pPr>
              <w:rPr>
                <w:sz w:val="28"/>
                <w:szCs w:val="28"/>
              </w:rPr>
            </w:pPr>
            <w:r w:rsidRPr="002F7280">
              <w:rPr>
                <w:sz w:val="28"/>
                <w:szCs w:val="28"/>
              </w:rPr>
              <w:t>Заказчик:</w:t>
            </w:r>
          </w:p>
          <w:p w:rsidR="002761DB" w:rsidRDefault="002761DB" w:rsidP="0031210C">
            <w:pPr>
              <w:jc w:val="center"/>
              <w:rPr>
                <w:sz w:val="28"/>
                <w:szCs w:val="28"/>
              </w:rPr>
            </w:pPr>
          </w:p>
          <w:p w:rsidR="002761DB" w:rsidRDefault="002761DB" w:rsidP="0031210C">
            <w:pPr>
              <w:jc w:val="center"/>
              <w:rPr>
                <w:sz w:val="28"/>
                <w:szCs w:val="28"/>
              </w:rPr>
            </w:pPr>
          </w:p>
          <w:p w:rsidR="002761DB" w:rsidRDefault="002761DB" w:rsidP="0031210C">
            <w:pPr>
              <w:jc w:val="center"/>
              <w:rPr>
                <w:sz w:val="28"/>
                <w:szCs w:val="28"/>
              </w:rPr>
            </w:pPr>
          </w:p>
          <w:p w:rsidR="002761DB" w:rsidRPr="002F7280" w:rsidRDefault="002761DB" w:rsidP="0031210C">
            <w:pPr>
              <w:jc w:val="center"/>
              <w:rPr>
                <w:sz w:val="28"/>
                <w:szCs w:val="28"/>
              </w:rPr>
            </w:pPr>
          </w:p>
          <w:p w:rsidR="002761DB" w:rsidRPr="002F7280" w:rsidRDefault="002761DB" w:rsidP="0031210C">
            <w:pPr>
              <w:rPr>
                <w:sz w:val="28"/>
                <w:szCs w:val="28"/>
                <w:vertAlign w:val="superscript"/>
              </w:rPr>
            </w:pPr>
            <w:r w:rsidRPr="002F7280">
              <w:rPr>
                <w:sz w:val="28"/>
                <w:szCs w:val="28"/>
              </w:rPr>
              <w:t xml:space="preserve">________   </w:t>
            </w:r>
            <w:r>
              <w:rPr>
                <w:sz w:val="28"/>
                <w:szCs w:val="28"/>
              </w:rPr>
              <w:t>/_________/</w:t>
            </w:r>
          </w:p>
        </w:tc>
        <w:tc>
          <w:tcPr>
            <w:tcW w:w="4139" w:type="dxa"/>
            <w:tcBorders>
              <w:top w:val="nil"/>
              <w:left w:val="nil"/>
              <w:bottom w:val="nil"/>
              <w:right w:val="nil"/>
            </w:tcBorders>
          </w:tcPr>
          <w:p w:rsidR="002761DB" w:rsidRPr="002F7280" w:rsidRDefault="002761DB" w:rsidP="0031210C">
            <w:pPr>
              <w:rPr>
                <w:sz w:val="28"/>
                <w:szCs w:val="28"/>
              </w:rPr>
            </w:pPr>
            <w:r w:rsidRPr="002F7280">
              <w:rPr>
                <w:sz w:val="28"/>
                <w:szCs w:val="28"/>
              </w:rPr>
              <w:t>Исполнитель:</w:t>
            </w:r>
          </w:p>
          <w:p w:rsidR="002761DB" w:rsidRDefault="002761DB" w:rsidP="0031210C">
            <w:pPr>
              <w:rPr>
                <w:sz w:val="28"/>
                <w:szCs w:val="28"/>
              </w:rPr>
            </w:pPr>
          </w:p>
          <w:p w:rsidR="002761DB" w:rsidRDefault="002761DB" w:rsidP="0031210C">
            <w:pPr>
              <w:jc w:val="center"/>
              <w:rPr>
                <w:sz w:val="28"/>
                <w:szCs w:val="28"/>
              </w:rPr>
            </w:pPr>
          </w:p>
          <w:p w:rsidR="002761DB" w:rsidRDefault="002761DB" w:rsidP="0031210C">
            <w:pPr>
              <w:jc w:val="center"/>
              <w:rPr>
                <w:sz w:val="28"/>
                <w:szCs w:val="28"/>
              </w:rPr>
            </w:pPr>
          </w:p>
          <w:p w:rsidR="002761DB" w:rsidRPr="002F7280" w:rsidRDefault="002761DB" w:rsidP="0031210C">
            <w:pPr>
              <w:jc w:val="center"/>
              <w:rPr>
                <w:sz w:val="28"/>
                <w:szCs w:val="28"/>
              </w:rPr>
            </w:pPr>
          </w:p>
          <w:p w:rsidR="002761DB" w:rsidRPr="002F7280" w:rsidRDefault="002761DB" w:rsidP="0031210C">
            <w:pPr>
              <w:rPr>
                <w:sz w:val="28"/>
                <w:szCs w:val="28"/>
              </w:rPr>
            </w:pPr>
            <w:r w:rsidRPr="002F7280">
              <w:rPr>
                <w:sz w:val="28"/>
                <w:szCs w:val="28"/>
              </w:rPr>
              <w:t xml:space="preserve">________   </w:t>
            </w:r>
            <w:r>
              <w:rPr>
                <w:sz w:val="28"/>
                <w:szCs w:val="28"/>
              </w:rPr>
              <w:t>/_________/</w:t>
            </w:r>
          </w:p>
        </w:tc>
      </w:tr>
    </w:tbl>
    <w:p w:rsidR="002761DB" w:rsidRPr="00440F3D" w:rsidRDefault="002761DB" w:rsidP="0031210C">
      <w:pPr>
        <w:pStyle w:val="ConsNonformat"/>
        <w:widowControl/>
        <w:rPr>
          <w:rFonts w:ascii="Times New Roman" w:hAnsi="Times New Roman" w:cs="Times New Roman"/>
          <w:sz w:val="24"/>
          <w:szCs w:val="24"/>
        </w:rPr>
      </w:pPr>
    </w:p>
    <w:p w:rsidR="002761DB" w:rsidRPr="00440F3D" w:rsidRDefault="002761DB" w:rsidP="0031210C">
      <w:pPr>
        <w:pStyle w:val="ConsNormal"/>
        <w:widowControl/>
        <w:ind w:firstLine="0"/>
        <w:jc w:val="right"/>
        <w:rPr>
          <w:rFonts w:ascii="Times New Roman" w:hAnsi="Times New Roman"/>
          <w:sz w:val="24"/>
          <w:szCs w:val="24"/>
        </w:rPr>
      </w:pPr>
    </w:p>
    <w:p w:rsidR="002761DB" w:rsidRPr="00440F3D" w:rsidRDefault="002761DB" w:rsidP="0031210C">
      <w:pPr>
        <w:pStyle w:val="ConsNormal"/>
        <w:widowControl/>
        <w:ind w:firstLine="0"/>
        <w:jc w:val="right"/>
        <w:rPr>
          <w:rFonts w:ascii="Times New Roman" w:hAnsi="Times New Roman"/>
          <w:sz w:val="24"/>
          <w:szCs w:val="24"/>
        </w:rPr>
      </w:pPr>
    </w:p>
    <w:p w:rsidR="002761DB" w:rsidRPr="00440F3D" w:rsidRDefault="002761DB" w:rsidP="0031210C">
      <w:pPr>
        <w:pStyle w:val="ConsNormal"/>
        <w:widowControl/>
        <w:ind w:firstLine="0"/>
        <w:jc w:val="right"/>
        <w:rPr>
          <w:rFonts w:ascii="Times New Roman" w:hAnsi="Times New Roman"/>
          <w:sz w:val="24"/>
          <w:szCs w:val="24"/>
        </w:rPr>
      </w:pPr>
    </w:p>
    <w:p w:rsidR="002761DB" w:rsidRPr="00440F3D" w:rsidRDefault="002761DB" w:rsidP="0031210C">
      <w:pPr>
        <w:pStyle w:val="ConsNormal"/>
        <w:widowControl/>
        <w:ind w:firstLine="0"/>
        <w:jc w:val="right"/>
        <w:rPr>
          <w:rFonts w:ascii="Times New Roman" w:hAnsi="Times New Roman"/>
          <w:sz w:val="24"/>
          <w:szCs w:val="24"/>
        </w:rPr>
      </w:pPr>
    </w:p>
    <w:p w:rsidR="002761DB" w:rsidRPr="00440F3D" w:rsidRDefault="002761DB" w:rsidP="0031210C">
      <w:pPr>
        <w:pStyle w:val="ConsNormal"/>
        <w:widowControl/>
        <w:ind w:firstLine="0"/>
        <w:jc w:val="right"/>
        <w:rPr>
          <w:rFonts w:ascii="Times New Roman" w:hAnsi="Times New Roman"/>
          <w:sz w:val="24"/>
          <w:szCs w:val="24"/>
        </w:rPr>
      </w:pPr>
    </w:p>
    <w:p w:rsidR="002761DB" w:rsidRPr="00440F3D" w:rsidRDefault="002761DB" w:rsidP="0031210C">
      <w:pPr>
        <w:pStyle w:val="ConsNormal"/>
        <w:widowControl/>
        <w:ind w:firstLine="0"/>
        <w:jc w:val="right"/>
        <w:rPr>
          <w:rFonts w:ascii="Times New Roman" w:hAnsi="Times New Roman"/>
          <w:sz w:val="24"/>
          <w:szCs w:val="24"/>
        </w:rPr>
      </w:pPr>
    </w:p>
    <w:p w:rsidR="002761DB" w:rsidRPr="00440F3D" w:rsidRDefault="002761DB" w:rsidP="0031210C">
      <w:pPr>
        <w:pStyle w:val="ConsNormal"/>
        <w:widowControl/>
        <w:ind w:firstLine="0"/>
        <w:jc w:val="right"/>
        <w:rPr>
          <w:rFonts w:ascii="Times New Roman" w:hAnsi="Times New Roman"/>
          <w:sz w:val="24"/>
          <w:szCs w:val="24"/>
        </w:rPr>
      </w:pPr>
    </w:p>
    <w:p w:rsidR="002761DB" w:rsidRDefault="002761DB" w:rsidP="0031210C">
      <w:pPr>
        <w:pStyle w:val="ConsNormal"/>
        <w:widowControl/>
        <w:ind w:firstLine="0"/>
        <w:jc w:val="right"/>
        <w:rPr>
          <w:rFonts w:ascii="Times New Roman" w:hAnsi="Times New Roman"/>
          <w:sz w:val="24"/>
          <w:szCs w:val="24"/>
        </w:rPr>
      </w:pPr>
    </w:p>
    <w:p w:rsidR="002761DB" w:rsidRDefault="002761DB" w:rsidP="0031210C">
      <w:pPr>
        <w:pStyle w:val="ConsNormal"/>
        <w:widowControl/>
        <w:ind w:firstLine="0"/>
        <w:jc w:val="right"/>
        <w:rPr>
          <w:rFonts w:ascii="Times New Roman" w:hAnsi="Times New Roman"/>
          <w:sz w:val="24"/>
          <w:szCs w:val="24"/>
        </w:rPr>
      </w:pPr>
    </w:p>
    <w:p w:rsidR="002761DB" w:rsidRDefault="002761DB" w:rsidP="0031210C">
      <w:pPr>
        <w:pStyle w:val="ConsNormal"/>
        <w:widowControl/>
        <w:ind w:firstLine="0"/>
        <w:jc w:val="right"/>
        <w:rPr>
          <w:rFonts w:ascii="Times New Roman" w:hAnsi="Times New Roman"/>
          <w:sz w:val="24"/>
          <w:szCs w:val="24"/>
        </w:rPr>
      </w:pPr>
    </w:p>
    <w:p w:rsidR="002761DB" w:rsidRDefault="002761DB" w:rsidP="0031210C">
      <w:pPr>
        <w:pStyle w:val="ConsNormal"/>
        <w:widowControl/>
        <w:ind w:firstLine="0"/>
        <w:jc w:val="right"/>
        <w:rPr>
          <w:rFonts w:ascii="Times New Roman" w:hAnsi="Times New Roman"/>
          <w:sz w:val="24"/>
          <w:szCs w:val="24"/>
        </w:rPr>
      </w:pPr>
    </w:p>
    <w:p w:rsidR="002761DB" w:rsidRDefault="002761DB" w:rsidP="0031210C">
      <w:pPr>
        <w:pStyle w:val="ConsNormal"/>
        <w:widowControl/>
        <w:ind w:firstLine="0"/>
        <w:jc w:val="right"/>
        <w:rPr>
          <w:rFonts w:ascii="Times New Roman" w:hAnsi="Times New Roman"/>
          <w:sz w:val="24"/>
          <w:szCs w:val="24"/>
        </w:rPr>
      </w:pPr>
    </w:p>
    <w:p w:rsidR="002761DB" w:rsidRDefault="002761DB" w:rsidP="0031210C">
      <w:pPr>
        <w:pStyle w:val="ConsNormal"/>
        <w:widowControl/>
        <w:ind w:firstLine="0"/>
        <w:jc w:val="right"/>
        <w:rPr>
          <w:rFonts w:ascii="Times New Roman" w:hAnsi="Times New Roman"/>
          <w:sz w:val="24"/>
          <w:szCs w:val="24"/>
          <w:lang w:val="en-US"/>
        </w:rPr>
      </w:pPr>
    </w:p>
    <w:p w:rsidR="002761DB" w:rsidRDefault="002761DB" w:rsidP="0031210C">
      <w:pPr>
        <w:pStyle w:val="ConsNormal"/>
        <w:widowControl/>
        <w:ind w:firstLine="0"/>
        <w:jc w:val="right"/>
        <w:rPr>
          <w:rFonts w:ascii="Times New Roman" w:hAnsi="Times New Roman"/>
          <w:sz w:val="24"/>
          <w:szCs w:val="24"/>
        </w:rPr>
      </w:pPr>
    </w:p>
    <w:p w:rsidR="002761DB" w:rsidRDefault="002761DB" w:rsidP="0031210C">
      <w:pPr>
        <w:pStyle w:val="ConsNormal"/>
        <w:widowControl/>
        <w:ind w:firstLine="0"/>
        <w:jc w:val="right"/>
        <w:rPr>
          <w:rFonts w:ascii="Times New Roman" w:hAnsi="Times New Roman"/>
          <w:sz w:val="24"/>
          <w:szCs w:val="24"/>
        </w:rPr>
      </w:pPr>
    </w:p>
    <w:p w:rsidR="002761DB" w:rsidRDefault="002761DB" w:rsidP="0031210C">
      <w:pPr>
        <w:pStyle w:val="ConsNormal"/>
        <w:widowControl/>
        <w:ind w:firstLine="0"/>
        <w:jc w:val="right"/>
        <w:rPr>
          <w:rFonts w:ascii="Times New Roman" w:hAnsi="Times New Roman"/>
          <w:sz w:val="24"/>
          <w:szCs w:val="24"/>
        </w:rPr>
      </w:pPr>
    </w:p>
    <w:p w:rsidR="002761DB" w:rsidRDefault="002761DB" w:rsidP="0031210C">
      <w:pPr>
        <w:pStyle w:val="ConsNormal"/>
        <w:widowControl/>
        <w:ind w:firstLine="0"/>
        <w:jc w:val="right"/>
        <w:rPr>
          <w:rFonts w:ascii="Times New Roman" w:hAnsi="Times New Roman"/>
          <w:sz w:val="24"/>
          <w:szCs w:val="24"/>
        </w:rPr>
      </w:pPr>
    </w:p>
    <w:p w:rsidR="002761DB" w:rsidRDefault="002761DB" w:rsidP="0031210C">
      <w:pPr>
        <w:pStyle w:val="ConsNormal"/>
        <w:widowControl/>
        <w:ind w:firstLine="0"/>
        <w:jc w:val="right"/>
        <w:rPr>
          <w:rFonts w:ascii="Times New Roman" w:hAnsi="Times New Roman"/>
          <w:sz w:val="24"/>
          <w:szCs w:val="24"/>
        </w:rPr>
      </w:pPr>
    </w:p>
    <w:p w:rsidR="002761DB" w:rsidRPr="00717192" w:rsidRDefault="002761DB" w:rsidP="0031210C">
      <w:pPr>
        <w:pStyle w:val="ConsNormal"/>
        <w:widowControl/>
        <w:ind w:firstLine="0"/>
        <w:jc w:val="right"/>
        <w:rPr>
          <w:rFonts w:ascii="Times New Roman" w:hAnsi="Times New Roman"/>
          <w:sz w:val="24"/>
          <w:szCs w:val="24"/>
        </w:rPr>
      </w:pPr>
    </w:p>
    <w:p w:rsidR="002761DB" w:rsidRDefault="002761DB" w:rsidP="0031210C">
      <w:pPr>
        <w:pStyle w:val="ConsNormal"/>
        <w:widowControl/>
        <w:ind w:firstLine="0"/>
        <w:jc w:val="right"/>
        <w:rPr>
          <w:rFonts w:ascii="Times New Roman" w:hAnsi="Times New Roman"/>
          <w:sz w:val="24"/>
          <w:szCs w:val="24"/>
          <w:lang w:val="en-US"/>
        </w:rPr>
      </w:pPr>
    </w:p>
    <w:p w:rsidR="002761DB" w:rsidRPr="00BF4250" w:rsidRDefault="002761DB" w:rsidP="0031210C">
      <w:pPr>
        <w:pStyle w:val="ConsNormal"/>
        <w:widowControl/>
        <w:ind w:firstLine="0"/>
        <w:jc w:val="right"/>
        <w:rPr>
          <w:rFonts w:ascii="Times New Roman" w:hAnsi="Times New Roman"/>
          <w:sz w:val="24"/>
          <w:szCs w:val="24"/>
          <w:lang w:val="en-US"/>
        </w:rPr>
      </w:pPr>
    </w:p>
    <w:p w:rsidR="002761DB" w:rsidRDefault="002761DB" w:rsidP="0031210C">
      <w:pPr>
        <w:pStyle w:val="ConsNormal"/>
        <w:widowControl/>
        <w:ind w:firstLine="0"/>
        <w:jc w:val="right"/>
        <w:rPr>
          <w:rFonts w:ascii="Times New Roman" w:hAnsi="Times New Roman"/>
          <w:sz w:val="24"/>
          <w:szCs w:val="24"/>
        </w:rPr>
      </w:pPr>
    </w:p>
    <w:p w:rsidR="002761DB" w:rsidRPr="00440F3D" w:rsidRDefault="002761DB" w:rsidP="0031210C">
      <w:pPr>
        <w:pStyle w:val="ConsNormal"/>
        <w:widowControl/>
        <w:ind w:firstLine="0"/>
        <w:jc w:val="right"/>
        <w:rPr>
          <w:rFonts w:ascii="Times New Roman" w:hAnsi="Times New Roman"/>
          <w:sz w:val="24"/>
          <w:szCs w:val="24"/>
        </w:rPr>
      </w:pPr>
      <w:r>
        <w:rPr>
          <w:rFonts w:ascii="Times New Roman" w:hAnsi="Times New Roman"/>
          <w:sz w:val="24"/>
          <w:szCs w:val="24"/>
        </w:rPr>
        <w:t>П</w:t>
      </w:r>
      <w:r w:rsidRPr="00440F3D">
        <w:rPr>
          <w:rFonts w:ascii="Times New Roman" w:hAnsi="Times New Roman"/>
          <w:sz w:val="24"/>
          <w:szCs w:val="24"/>
        </w:rPr>
        <w:t>риложение № 3</w:t>
      </w:r>
    </w:p>
    <w:p w:rsidR="002761DB" w:rsidRPr="00440F3D" w:rsidRDefault="002761DB" w:rsidP="0031210C">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2761DB" w:rsidRPr="00440F3D" w:rsidRDefault="002761DB" w:rsidP="0031210C">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_____________________</w:t>
      </w:r>
    </w:p>
    <w:p w:rsidR="002761DB" w:rsidRPr="00440F3D" w:rsidRDefault="002761DB" w:rsidP="0031210C">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2761DB" w:rsidRPr="00440F3D" w:rsidRDefault="002761DB" w:rsidP="0031210C">
      <w:pPr>
        <w:pStyle w:val="ConsNonformat"/>
        <w:widowControl/>
        <w:rPr>
          <w:rFonts w:ascii="Times New Roman" w:hAnsi="Times New Roman" w:cs="Times New Roman"/>
          <w:sz w:val="24"/>
          <w:szCs w:val="24"/>
        </w:rPr>
      </w:pPr>
    </w:p>
    <w:p w:rsidR="002761DB" w:rsidRPr="00FA6CED" w:rsidRDefault="002761DB" w:rsidP="0031210C">
      <w:pPr>
        <w:pStyle w:val="ConsNormal"/>
        <w:widowControl/>
        <w:ind w:firstLine="0"/>
        <w:jc w:val="center"/>
        <w:rPr>
          <w:rFonts w:ascii="Times New Roman" w:hAnsi="Times New Roman"/>
          <w:sz w:val="28"/>
          <w:szCs w:val="28"/>
        </w:rPr>
      </w:pPr>
      <w:r w:rsidRPr="00FA6CED">
        <w:rPr>
          <w:rFonts w:ascii="Times New Roman" w:hAnsi="Times New Roman"/>
          <w:sz w:val="28"/>
          <w:szCs w:val="28"/>
        </w:rPr>
        <w:t>Протокол</w:t>
      </w:r>
    </w:p>
    <w:p w:rsidR="002761DB" w:rsidRPr="00FA6CED" w:rsidRDefault="002761DB" w:rsidP="0031210C">
      <w:pPr>
        <w:pStyle w:val="ConsNormal"/>
        <w:widowControl/>
        <w:ind w:firstLine="0"/>
        <w:jc w:val="center"/>
        <w:rPr>
          <w:rFonts w:ascii="Times New Roman" w:hAnsi="Times New Roman"/>
          <w:sz w:val="28"/>
          <w:szCs w:val="28"/>
        </w:rPr>
      </w:pPr>
      <w:r w:rsidRPr="00FA6CED">
        <w:rPr>
          <w:rFonts w:ascii="Times New Roman" w:hAnsi="Times New Roman"/>
          <w:sz w:val="28"/>
          <w:szCs w:val="28"/>
        </w:rPr>
        <w:t>согласования договорной цены</w:t>
      </w:r>
    </w:p>
    <w:p w:rsidR="002761DB" w:rsidRPr="00440F3D" w:rsidRDefault="002761DB" w:rsidP="0031210C">
      <w:pPr>
        <w:pStyle w:val="ConsNonformat"/>
        <w:widowControl/>
        <w:rPr>
          <w:rFonts w:ascii="Times New Roman" w:hAnsi="Times New Roman" w:cs="Times New Roman"/>
          <w:sz w:val="24"/>
          <w:szCs w:val="24"/>
        </w:rPr>
      </w:pPr>
    </w:p>
    <w:p w:rsidR="002761DB" w:rsidRPr="00440F3D" w:rsidRDefault="002761DB" w:rsidP="0031210C">
      <w:pPr>
        <w:pStyle w:val="ConsNonformat"/>
        <w:widowControl/>
        <w:rPr>
          <w:rFonts w:ascii="Times New Roman" w:hAnsi="Times New Roman" w:cs="Times New Roman"/>
          <w:sz w:val="24"/>
          <w:szCs w:val="24"/>
        </w:rPr>
      </w:pPr>
    </w:p>
    <w:p w:rsidR="002761DB" w:rsidRPr="00FA6CED" w:rsidRDefault="002761DB" w:rsidP="0031210C">
      <w:pPr>
        <w:pStyle w:val="ConsNormal"/>
        <w:widowControl/>
        <w:ind w:firstLine="540"/>
        <w:jc w:val="both"/>
        <w:rPr>
          <w:rFonts w:ascii="Times New Roman" w:hAnsi="Times New Roman"/>
          <w:sz w:val="28"/>
          <w:szCs w:val="28"/>
        </w:rPr>
      </w:pPr>
      <w:r w:rsidRPr="00FA6CED">
        <w:rPr>
          <w:rFonts w:ascii="Times New Roman" w:hAnsi="Times New Roman"/>
          <w:sz w:val="28"/>
          <w:szCs w:val="28"/>
        </w:rPr>
        <w:t>Мы, нижеподписавшиеся,</w:t>
      </w:r>
      <w:r>
        <w:rPr>
          <w:rFonts w:ascii="Times New Roman" w:hAnsi="Times New Roman"/>
          <w:sz w:val="28"/>
          <w:szCs w:val="28"/>
        </w:rPr>
        <w:t xml:space="preserve"> директор филиала </w:t>
      </w:r>
      <w:r w:rsidRPr="00FA6CED">
        <w:rPr>
          <w:rFonts w:ascii="Times New Roman" w:hAnsi="Times New Roman"/>
          <w:sz w:val="28"/>
          <w:szCs w:val="28"/>
        </w:rPr>
        <w:t xml:space="preserve">открытого акционерного общества «Центр по перевозке грузов в контейнерах «ТрансКонтейнер» </w:t>
      </w:r>
      <w:r>
        <w:rPr>
          <w:rFonts w:ascii="Times New Roman" w:hAnsi="Times New Roman"/>
          <w:sz w:val="28"/>
          <w:szCs w:val="28"/>
        </w:rPr>
        <w:t>на Куйбышевской железной дороге С.И.Гвоздев</w:t>
      </w:r>
      <w:r w:rsidRPr="00FA6CED">
        <w:rPr>
          <w:rFonts w:ascii="Times New Roman" w:hAnsi="Times New Roman"/>
          <w:sz w:val="28"/>
          <w:szCs w:val="28"/>
        </w:rPr>
        <w:t xml:space="preserve"> от лица Заказчика, с другой стороны, и</w:t>
      </w:r>
      <w:r>
        <w:rPr>
          <w:rFonts w:ascii="Times New Roman" w:hAnsi="Times New Roman"/>
          <w:sz w:val="28"/>
          <w:szCs w:val="28"/>
        </w:rPr>
        <w:t xml:space="preserve"> _______ </w:t>
      </w:r>
      <w:r w:rsidRPr="00FA6CED">
        <w:rPr>
          <w:rFonts w:ascii="Times New Roman" w:hAnsi="Times New Roman"/>
          <w:sz w:val="28"/>
          <w:szCs w:val="28"/>
        </w:rPr>
        <w:t xml:space="preserve">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w:t>
      </w:r>
      <w:r>
        <w:rPr>
          <w:rFonts w:ascii="Times New Roman" w:hAnsi="Times New Roman"/>
          <w:sz w:val="28"/>
          <w:szCs w:val="28"/>
        </w:rPr>
        <w:t>______________рублей (__________)</w:t>
      </w:r>
      <w:r w:rsidRPr="00FA6CED">
        <w:rPr>
          <w:rFonts w:ascii="Times New Roman" w:hAnsi="Times New Roman"/>
          <w:sz w:val="28"/>
          <w:szCs w:val="28"/>
        </w:rPr>
        <w:t>. В том числе НДС (</w:t>
      </w:r>
      <w:r>
        <w:rPr>
          <w:rFonts w:ascii="Times New Roman" w:hAnsi="Times New Roman"/>
          <w:sz w:val="28"/>
          <w:szCs w:val="28"/>
        </w:rPr>
        <w:t>18</w:t>
      </w:r>
      <w:r w:rsidRPr="00FA6CED">
        <w:rPr>
          <w:rFonts w:ascii="Times New Roman" w:hAnsi="Times New Roman"/>
          <w:sz w:val="28"/>
          <w:szCs w:val="28"/>
        </w:rPr>
        <w:t xml:space="preserve">%) </w:t>
      </w:r>
      <w:r>
        <w:rPr>
          <w:rFonts w:ascii="Times New Roman" w:hAnsi="Times New Roman"/>
          <w:sz w:val="28"/>
          <w:szCs w:val="28"/>
        </w:rPr>
        <w:t xml:space="preserve">______рублей </w:t>
      </w:r>
      <w:r w:rsidRPr="00FA6CED">
        <w:rPr>
          <w:rFonts w:ascii="Times New Roman" w:hAnsi="Times New Roman"/>
          <w:sz w:val="28"/>
          <w:szCs w:val="28"/>
        </w:rPr>
        <w:t>(</w:t>
      </w:r>
      <w:r>
        <w:rPr>
          <w:rFonts w:ascii="Times New Roman" w:hAnsi="Times New Roman"/>
          <w:sz w:val="28"/>
          <w:szCs w:val="28"/>
        </w:rPr>
        <w:t>______</w:t>
      </w:r>
      <w:r w:rsidRPr="00FA6CED">
        <w:rPr>
          <w:rFonts w:ascii="Times New Roman" w:hAnsi="Times New Roman"/>
          <w:sz w:val="28"/>
          <w:szCs w:val="28"/>
        </w:rPr>
        <w:t>).</w:t>
      </w:r>
    </w:p>
    <w:p w:rsidR="002761DB" w:rsidRPr="00FA6CED" w:rsidRDefault="002761DB" w:rsidP="0031210C">
      <w:pPr>
        <w:pStyle w:val="ConsNonformat"/>
        <w:widowControl/>
        <w:rPr>
          <w:rFonts w:ascii="Times New Roman" w:hAnsi="Times New Roman" w:cs="Times New Roman"/>
          <w:sz w:val="28"/>
          <w:szCs w:val="28"/>
        </w:rPr>
      </w:pPr>
    </w:p>
    <w:p w:rsidR="002761DB" w:rsidRPr="00440F3D" w:rsidRDefault="002761DB" w:rsidP="0031210C">
      <w:pPr>
        <w:pStyle w:val="ConsNonformat"/>
        <w:widowControl/>
        <w:rPr>
          <w:rFonts w:ascii="Times New Roman" w:hAnsi="Times New Roman" w:cs="Times New Roman"/>
          <w:sz w:val="24"/>
          <w:szCs w:val="24"/>
        </w:rPr>
      </w:pPr>
    </w:p>
    <w:p w:rsidR="002761DB" w:rsidRPr="00440F3D" w:rsidRDefault="002761DB" w:rsidP="0031210C">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761DB" w:rsidRPr="002F7280" w:rsidTr="0031210C">
        <w:trPr>
          <w:trHeight w:val="2074"/>
        </w:trPr>
        <w:tc>
          <w:tcPr>
            <w:tcW w:w="4705" w:type="dxa"/>
            <w:tcBorders>
              <w:top w:val="nil"/>
              <w:left w:val="nil"/>
              <w:bottom w:val="nil"/>
              <w:right w:val="nil"/>
            </w:tcBorders>
          </w:tcPr>
          <w:p w:rsidR="002761DB" w:rsidRPr="002F7280" w:rsidRDefault="002761DB" w:rsidP="0031210C">
            <w:pPr>
              <w:rPr>
                <w:sz w:val="28"/>
                <w:szCs w:val="28"/>
              </w:rPr>
            </w:pPr>
            <w:r w:rsidRPr="002F7280">
              <w:rPr>
                <w:sz w:val="28"/>
                <w:szCs w:val="28"/>
              </w:rPr>
              <w:t>Заказчик:</w:t>
            </w:r>
          </w:p>
          <w:p w:rsidR="002761DB" w:rsidRDefault="002761DB" w:rsidP="000D0C50">
            <w:pPr>
              <w:rPr>
                <w:sz w:val="28"/>
                <w:szCs w:val="28"/>
              </w:rPr>
            </w:pPr>
          </w:p>
          <w:p w:rsidR="002761DB" w:rsidRDefault="002761DB" w:rsidP="000D0C50">
            <w:pPr>
              <w:rPr>
                <w:sz w:val="28"/>
                <w:szCs w:val="28"/>
              </w:rPr>
            </w:pPr>
          </w:p>
          <w:p w:rsidR="002761DB" w:rsidRDefault="002761DB" w:rsidP="000D0C50">
            <w:pPr>
              <w:rPr>
                <w:sz w:val="28"/>
                <w:szCs w:val="28"/>
              </w:rPr>
            </w:pPr>
          </w:p>
          <w:p w:rsidR="002761DB" w:rsidRDefault="002761DB" w:rsidP="000D0C50">
            <w:pPr>
              <w:rPr>
                <w:sz w:val="28"/>
                <w:szCs w:val="28"/>
              </w:rPr>
            </w:pPr>
          </w:p>
          <w:p w:rsidR="002761DB" w:rsidRDefault="002761DB" w:rsidP="000D0C50">
            <w:pPr>
              <w:rPr>
                <w:sz w:val="28"/>
                <w:szCs w:val="28"/>
              </w:rPr>
            </w:pPr>
            <w:r w:rsidRPr="002F7280">
              <w:rPr>
                <w:sz w:val="28"/>
                <w:szCs w:val="28"/>
              </w:rPr>
              <w:t xml:space="preserve">_______   </w:t>
            </w:r>
            <w:r>
              <w:rPr>
                <w:sz w:val="28"/>
                <w:szCs w:val="28"/>
              </w:rPr>
              <w:t>/__________/</w:t>
            </w:r>
          </w:p>
          <w:p w:rsidR="002761DB" w:rsidRPr="002F7280" w:rsidRDefault="002761DB" w:rsidP="0031210C">
            <w:pPr>
              <w:rPr>
                <w:sz w:val="28"/>
                <w:szCs w:val="28"/>
                <w:vertAlign w:val="superscript"/>
              </w:rPr>
            </w:pPr>
          </w:p>
        </w:tc>
        <w:tc>
          <w:tcPr>
            <w:tcW w:w="4139" w:type="dxa"/>
            <w:tcBorders>
              <w:top w:val="nil"/>
              <w:left w:val="nil"/>
              <w:bottom w:val="nil"/>
              <w:right w:val="nil"/>
            </w:tcBorders>
          </w:tcPr>
          <w:p w:rsidR="002761DB" w:rsidRPr="002F7280" w:rsidRDefault="002761DB" w:rsidP="0031210C">
            <w:pPr>
              <w:rPr>
                <w:sz w:val="28"/>
                <w:szCs w:val="28"/>
              </w:rPr>
            </w:pPr>
            <w:r w:rsidRPr="002F7280">
              <w:rPr>
                <w:sz w:val="28"/>
                <w:szCs w:val="28"/>
              </w:rPr>
              <w:t>Исполнитель:</w:t>
            </w:r>
          </w:p>
          <w:p w:rsidR="002761DB" w:rsidRDefault="002761DB" w:rsidP="0031210C">
            <w:pPr>
              <w:jc w:val="center"/>
              <w:rPr>
                <w:sz w:val="28"/>
                <w:szCs w:val="28"/>
              </w:rPr>
            </w:pPr>
          </w:p>
          <w:p w:rsidR="002761DB" w:rsidRDefault="002761DB" w:rsidP="0031210C">
            <w:pPr>
              <w:jc w:val="center"/>
              <w:rPr>
                <w:sz w:val="28"/>
                <w:szCs w:val="28"/>
              </w:rPr>
            </w:pPr>
          </w:p>
          <w:p w:rsidR="002761DB" w:rsidRDefault="002761DB" w:rsidP="0031210C">
            <w:pPr>
              <w:jc w:val="center"/>
              <w:rPr>
                <w:sz w:val="28"/>
                <w:szCs w:val="28"/>
              </w:rPr>
            </w:pPr>
          </w:p>
          <w:p w:rsidR="002761DB" w:rsidRPr="002F7280" w:rsidRDefault="002761DB" w:rsidP="0031210C">
            <w:pPr>
              <w:jc w:val="center"/>
              <w:rPr>
                <w:sz w:val="28"/>
                <w:szCs w:val="28"/>
              </w:rPr>
            </w:pPr>
          </w:p>
          <w:p w:rsidR="002761DB" w:rsidRDefault="002761DB" w:rsidP="0031210C">
            <w:pPr>
              <w:rPr>
                <w:sz w:val="28"/>
                <w:szCs w:val="28"/>
              </w:rPr>
            </w:pPr>
            <w:r w:rsidRPr="002F7280">
              <w:rPr>
                <w:sz w:val="28"/>
                <w:szCs w:val="28"/>
              </w:rPr>
              <w:t xml:space="preserve">________   </w:t>
            </w:r>
            <w:r>
              <w:rPr>
                <w:sz w:val="28"/>
                <w:szCs w:val="28"/>
              </w:rPr>
              <w:t>/__________/</w:t>
            </w:r>
          </w:p>
          <w:p w:rsidR="002761DB" w:rsidRDefault="002761DB" w:rsidP="0031210C">
            <w:pPr>
              <w:rPr>
                <w:sz w:val="28"/>
                <w:szCs w:val="28"/>
              </w:rPr>
            </w:pPr>
          </w:p>
          <w:p w:rsidR="002761DB" w:rsidRDefault="002761DB" w:rsidP="0031210C">
            <w:pPr>
              <w:rPr>
                <w:sz w:val="28"/>
                <w:szCs w:val="28"/>
              </w:rPr>
            </w:pPr>
          </w:p>
          <w:p w:rsidR="002761DB" w:rsidRPr="002F7280" w:rsidRDefault="002761DB" w:rsidP="0031210C">
            <w:pPr>
              <w:rPr>
                <w:sz w:val="28"/>
                <w:szCs w:val="28"/>
              </w:rPr>
            </w:pPr>
          </w:p>
        </w:tc>
      </w:tr>
    </w:tbl>
    <w:p w:rsidR="002761DB" w:rsidRPr="00440F3D" w:rsidRDefault="002761DB" w:rsidP="0031210C">
      <w:pPr>
        <w:pStyle w:val="ConsNormal"/>
        <w:widowControl/>
        <w:ind w:firstLine="0"/>
        <w:jc w:val="both"/>
        <w:rPr>
          <w:rFonts w:ascii="Times New Roman" w:hAnsi="Times New Roman"/>
          <w:sz w:val="24"/>
          <w:szCs w:val="24"/>
        </w:rPr>
      </w:pPr>
      <w:r w:rsidRPr="00440F3D">
        <w:rPr>
          <w:rFonts w:ascii="Times New Roman" w:hAnsi="Times New Roman"/>
          <w:sz w:val="24"/>
          <w:szCs w:val="24"/>
        </w:rPr>
        <w:br/>
      </w:r>
    </w:p>
    <w:p w:rsidR="002761DB" w:rsidRPr="00440F3D" w:rsidRDefault="002761DB" w:rsidP="0031210C"/>
    <w:p w:rsidR="002761DB" w:rsidRPr="00440F3D" w:rsidRDefault="002761DB" w:rsidP="0031210C">
      <w:pPr>
        <w:pStyle w:val="BodyTextIndent"/>
        <w:rPr>
          <w:szCs w:val="24"/>
        </w:rPr>
      </w:pPr>
    </w:p>
    <w:p w:rsidR="002761DB" w:rsidRDefault="002761DB" w:rsidP="0031210C">
      <w:pPr>
        <w:pStyle w:val="BodyTextIndent"/>
        <w:rPr>
          <w:szCs w:val="24"/>
        </w:rPr>
      </w:pPr>
    </w:p>
    <w:p w:rsidR="002761DB" w:rsidRDefault="002761DB" w:rsidP="0031210C">
      <w:pPr>
        <w:pStyle w:val="BodyTextIndent"/>
        <w:rPr>
          <w:szCs w:val="24"/>
        </w:rPr>
      </w:pPr>
    </w:p>
    <w:p w:rsidR="002761DB" w:rsidRDefault="002761DB" w:rsidP="0031210C">
      <w:pPr>
        <w:pStyle w:val="BodyTextIndent"/>
        <w:rPr>
          <w:szCs w:val="24"/>
        </w:rPr>
      </w:pPr>
    </w:p>
    <w:p w:rsidR="002761DB" w:rsidRDefault="002761DB" w:rsidP="0031210C">
      <w:pPr>
        <w:pStyle w:val="BodyTextIndent"/>
        <w:rPr>
          <w:szCs w:val="24"/>
        </w:rPr>
      </w:pPr>
    </w:p>
    <w:p w:rsidR="002761DB" w:rsidRDefault="002761DB" w:rsidP="0031210C">
      <w:pPr>
        <w:pStyle w:val="BodyTextIndent"/>
        <w:rPr>
          <w:szCs w:val="24"/>
        </w:rPr>
      </w:pPr>
    </w:p>
    <w:p w:rsidR="002761DB" w:rsidRPr="00440F3D" w:rsidRDefault="002761DB" w:rsidP="0031210C">
      <w:pPr>
        <w:pStyle w:val="ConsNormal"/>
        <w:widowControl/>
        <w:ind w:firstLine="0"/>
        <w:jc w:val="right"/>
        <w:rPr>
          <w:rFonts w:ascii="Times New Roman" w:hAnsi="Times New Roman"/>
          <w:sz w:val="24"/>
          <w:szCs w:val="24"/>
        </w:rPr>
      </w:pPr>
      <w:r>
        <w:rPr>
          <w:rFonts w:ascii="Times New Roman" w:hAnsi="Times New Roman"/>
          <w:sz w:val="24"/>
          <w:szCs w:val="24"/>
        </w:rPr>
        <w:t>Приложение № 4</w:t>
      </w:r>
    </w:p>
    <w:p w:rsidR="002761DB" w:rsidRPr="00440F3D" w:rsidRDefault="002761DB" w:rsidP="0031210C">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2761DB" w:rsidRPr="00440F3D" w:rsidRDefault="002761DB" w:rsidP="0031210C">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_____________________</w:t>
      </w:r>
    </w:p>
    <w:p w:rsidR="002761DB" w:rsidRPr="00440F3D" w:rsidRDefault="002761DB" w:rsidP="0031210C">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2761DB" w:rsidRPr="00440F3D" w:rsidRDefault="002761DB" w:rsidP="0031210C">
      <w:pPr>
        <w:pStyle w:val="ConsNonformat"/>
        <w:widowControl/>
        <w:rPr>
          <w:rFonts w:ascii="Times New Roman" w:hAnsi="Times New Roman" w:cs="Times New Roman"/>
          <w:sz w:val="24"/>
          <w:szCs w:val="24"/>
        </w:rPr>
      </w:pPr>
    </w:p>
    <w:p w:rsidR="002761DB" w:rsidRDefault="002761DB" w:rsidP="0031210C">
      <w:pPr>
        <w:pStyle w:val="ConsNormal"/>
        <w:widowControl/>
        <w:ind w:firstLine="0"/>
        <w:jc w:val="center"/>
        <w:rPr>
          <w:rFonts w:ascii="Times New Roman" w:hAnsi="Times New Roman"/>
          <w:sz w:val="28"/>
          <w:szCs w:val="28"/>
        </w:rPr>
      </w:pPr>
      <w:r>
        <w:rPr>
          <w:rFonts w:ascii="Times New Roman" w:hAnsi="Times New Roman"/>
          <w:sz w:val="28"/>
          <w:szCs w:val="28"/>
        </w:rPr>
        <w:t>Локальный сметный расчёт</w:t>
      </w:r>
    </w:p>
    <w:p w:rsidR="002761DB" w:rsidRPr="007E3002" w:rsidRDefault="002761DB" w:rsidP="0031210C">
      <w:pPr>
        <w:ind w:right="-281"/>
        <w:rPr>
          <w:b/>
        </w:rPr>
      </w:pPr>
    </w:p>
    <w:tbl>
      <w:tblPr>
        <w:tblW w:w="10316" w:type="dxa"/>
        <w:tblInd w:w="93" w:type="dxa"/>
        <w:tblLayout w:type="fixed"/>
        <w:tblLook w:val="00A0"/>
      </w:tblPr>
      <w:tblGrid>
        <w:gridCol w:w="536"/>
        <w:gridCol w:w="88"/>
        <w:gridCol w:w="809"/>
        <w:gridCol w:w="478"/>
        <w:gridCol w:w="656"/>
        <w:gridCol w:w="992"/>
        <w:gridCol w:w="851"/>
        <w:gridCol w:w="992"/>
        <w:gridCol w:w="205"/>
        <w:gridCol w:w="504"/>
        <w:gridCol w:w="283"/>
        <w:gridCol w:w="142"/>
        <w:gridCol w:w="443"/>
        <w:gridCol w:w="245"/>
        <w:gridCol w:w="162"/>
        <w:gridCol w:w="65"/>
        <w:gridCol w:w="9"/>
        <w:gridCol w:w="210"/>
        <w:gridCol w:w="26"/>
        <w:gridCol w:w="236"/>
        <w:gridCol w:w="333"/>
        <w:gridCol w:w="236"/>
        <w:gridCol w:w="303"/>
        <w:gridCol w:w="283"/>
        <w:gridCol w:w="993"/>
        <w:gridCol w:w="236"/>
      </w:tblGrid>
      <w:tr w:rsidR="002761DB" w:rsidRPr="007E3002" w:rsidTr="0031210C">
        <w:trPr>
          <w:gridAfter w:val="1"/>
          <w:wAfter w:w="236" w:type="dxa"/>
          <w:trHeight w:val="20"/>
        </w:trPr>
        <w:tc>
          <w:tcPr>
            <w:tcW w:w="10080" w:type="dxa"/>
            <w:gridSpan w:val="25"/>
            <w:tcBorders>
              <w:top w:val="nil"/>
              <w:left w:val="nil"/>
              <w:bottom w:val="nil"/>
              <w:right w:val="nil"/>
            </w:tcBorders>
          </w:tcPr>
          <w:p w:rsidR="002761DB" w:rsidRDefault="002761DB" w:rsidP="0031210C">
            <w:pPr>
              <w:ind w:firstLine="567"/>
              <w:jc w:val="center"/>
            </w:pPr>
            <w:r w:rsidRPr="007E3002">
              <w:rPr>
                <w:b/>
              </w:rPr>
              <w:t xml:space="preserve"> на </w:t>
            </w:r>
            <w:r>
              <w:rPr>
                <w:b/>
              </w:rPr>
              <w:t>___________________________________________</w:t>
            </w:r>
          </w:p>
          <w:p w:rsidR="002761DB" w:rsidRPr="007E3002" w:rsidRDefault="002761DB" w:rsidP="0031210C">
            <w:pPr>
              <w:jc w:val="center"/>
              <w:rPr>
                <w:b/>
              </w:rPr>
            </w:pPr>
          </w:p>
          <w:p w:rsidR="002761DB" w:rsidRPr="007E3002" w:rsidRDefault="002761DB" w:rsidP="0031210C">
            <w:pPr>
              <w:jc w:val="center"/>
              <w:rPr>
                <w:rFonts w:ascii="Arial" w:hAnsi="Arial" w:cs="Arial"/>
                <w:sz w:val="18"/>
                <w:szCs w:val="18"/>
              </w:rPr>
            </w:pPr>
            <w:r w:rsidRPr="007E3002">
              <w:rPr>
                <w:rFonts w:ascii="Arial" w:hAnsi="Arial" w:cs="Arial"/>
                <w:sz w:val="18"/>
                <w:szCs w:val="18"/>
              </w:rPr>
              <w:t>(наименование работ и затрат, наименование объекта)</w:t>
            </w:r>
          </w:p>
        </w:tc>
      </w:tr>
      <w:tr w:rsidR="002761DB" w:rsidRPr="007E3002" w:rsidTr="0031210C">
        <w:trPr>
          <w:trHeight w:val="20"/>
        </w:trPr>
        <w:tc>
          <w:tcPr>
            <w:tcW w:w="624" w:type="dxa"/>
            <w:gridSpan w:val="2"/>
            <w:tcBorders>
              <w:top w:val="nil"/>
              <w:left w:val="nil"/>
              <w:bottom w:val="nil"/>
              <w:right w:val="nil"/>
            </w:tcBorders>
            <w:noWrap/>
            <w:vAlign w:val="bottom"/>
          </w:tcPr>
          <w:p w:rsidR="002761DB" w:rsidRPr="007E3002" w:rsidRDefault="002761DB" w:rsidP="0031210C">
            <w:pPr>
              <w:rPr>
                <w:rFonts w:ascii="Arial" w:hAnsi="Arial" w:cs="Arial"/>
              </w:rPr>
            </w:pPr>
          </w:p>
        </w:tc>
        <w:tc>
          <w:tcPr>
            <w:tcW w:w="1287" w:type="dxa"/>
            <w:gridSpan w:val="2"/>
            <w:tcBorders>
              <w:top w:val="nil"/>
              <w:left w:val="nil"/>
              <w:bottom w:val="nil"/>
              <w:right w:val="nil"/>
            </w:tcBorders>
            <w:noWrap/>
            <w:vAlign w:val="bottom"/>
          </w:tcPr>
          <w:p w:rsidR="002761DB" w:rsidRPr="007E3002" w:rsidRDefault="002761DB" w:rsidP="0031210C">
            <w:pPr>
              <w:rPr>
                <w:rFonts w:ascii="Arial" w:hAnsi="Arial" w:cs="Arial"/>
              </w:rPr>
            </w:pPr>
          </w:p>
        </w:tc>
        <w:tc>
          <w:tcPr>
            <w:tcW w:w="3696" w:type="dxa"/>
            <w:gridSpan w:val="5"/>
            <w:tcBorders>
              <w:top w:val="nil"/>
              <w:left w:val="nil"/>
              <w:bottom w:val="nil"/>
              <w:right w:val="nil"/>
            </w:tcBorders>
            <w:noWrap/>
            <w:vAlign w:val="bottom"/>
          </w:tcPr>
          <w:p w:rsidR="002761DB" w:rsidRPr="007E3002" w:rsidRDefault="002761DB" w:rsidP="0031210C">
            <w:pPr>
              <w:rPr>
                <w:rFonts w:ascii="Arial" w:hAnsi="Arial" w:cs="Arial"/>
              </w:rPr>
            </w:pPr>
          </w:p>
        </w:tc>
        <w:tc>
          <w:tcPr>
            <w:tcW w:w="504" w:type="dxa"/>
            <w:tcBorders>
              <w:top w:val="nil"/>
              <w:left w:val="nil"/>
              <w:bottom w:val="nil"/>
              <w:right w:val="nil"/>
            </w:tcBorders>
            <w:noWrap/>
            <w:vAlign w:val="bottom"/>
          </w:tcPr>
          <w:p w:rsidR="002761DB" w:rsidRPr="007E3002" w:rsidRDefault="002761DB" w:rsidP="0031210C">
            <w:pPr>
              <w:rPr>
                <w:rFonts w:ascii="Arial" w:hAnsi="Arial" w:cs="Arial"/>
              </w:rPr>
            </w:pPr>
          </w:p>
        </w:tc>
        <w:tc>
          <w:tcPr>
            <w:tcW w:w="425" w:type="dxa"/>
            <w:gridSpan w:val="2"/>
            <w:tcBorders>
              <w:top w:val="nil"/>
              <w:left w:val="nil"/>
              <w:bottom w:val="nil"/>
              <w:right w:val="nil"/>
            </w:tcBorders>
            <w:noWrap/>
            <w:vAlign w:val="bottom"/>
          </w:tcPr>
          <w:p w:rsidR="002761DB" w:rsidRPr="007E3002" w:rsidRDefault="002761DB" w:rsidP="0031210C">
            <w:pPr>
              <w:rPr>
                <w:rFonts w:ascii="Arial" w:hAnsi="Arial" w:cs="Arial"/>
              </w:rPr>
            </w:pPr>
          </w:p>
        </w:tc>
        <w:tc>
          <w:tcPr>
            <w:tcW w:w="915" w:type="dxa"/>
            <w:gridSpan w:val="4"/>
            <w:tcBorders>
              <w:top w:val="nil"/>
              <w:left w:val="nil"/>
              <w:bottom w:val="nil"/>
              <w:right w:val="nil"/>
            </w:tcBorders>
            <w:noWrap/>
            <w:vAlign w:val="bottom"/>
          </w:tcPr>
          <w:p w:rsidR="002761DB" w:rsidRPr="007E3002" w:rsidRDefault="002761DB" w:rsidP="0031210C">
            <w:pPr>
              <w:rPr>
                <w:rFonts w:ascii="Arial" w:hAnsi="Arial" w:cs="Arial"/>
              </w:rPr>
            </w:pPr>
          </w:p>
        </w:tc>
        <w:tc>
          <w:tcPr>
            <w:tcW w:w="1353" w:type="dxa"/>
            <w:gridSpan w:val="7"/>
            <w:tcBorders>
              <w:top w:val="nil"/>
              <w:left w:val="nil"/>
              <w:bottom w:val="nil"/>
              <w:right w:val="nil"/>
            </w:tcBorders>
            <w:noWrap/>
            <w:vAlign w:val="bottom"/>
          </w:tcPr>
          <w:p w:rsidR="002761DB" w:rsidRPr="007E3002" w:rsidRDefault="002761DB" w:rsidP="0031210C">
            <w:pPr>
              <w:rPr>
                <w:rFonts w:ascii="Arial" w:hAnsi="Arial" w:cs="Arial"/>
              </w:rPr>
            </w:pPr>
          </w:p>
        </w:tc>
        <w:tc>
          <w:tcPr>
            <w:tcW w:w="283" w:type="dxa"/>
            <w:tcBorders>
              <w:top w:val="nil"/>
              <w:left w:val="nil"/>
              <w:bottom w:val="nil"/>
              <w:right w:val="nil"/>
            </w:tcBorders>
            <w:noWrap/>
            <w:vAlign w:val="bottom"/>
          </w:tcPr>
          <w:p w:rsidR="002761DB" w:rsidRPr="007E3002" w:rsidRDefault="002761DB" w:rsidP="0031210C">
            <w:pPr>
              <w:rPr>
                <w:rFonts w:ascii="Arial" w:hAnsi="Arial" w:cs="Arial"/>
              </w:rPr>
            </w:pPr>
          </w:p>
        </w:tc>
        <w:tc>
          <w:tcPr>
            <w:tcW w:w="993" w:type="dxa"/>
            <w:tcBorders>
              <w:top w:val="nil"/>
              <w:left w:val="nil"/>
              <w:bottom w:val="nil"/>
              <w:right w:val="nil"/>
            </w:tcBorders>
            <w:noWrap/>
            <w:vAlign w:val="bottom"/>
          </w:tcPr>
          <w:p w:rsidR="002761DB" w:rsidRPr="007E3002" w:rsidRDefault="002761DB" w:rsidP="0031210C">
            <w:pPr>
              <w:rPr>
                <w:rFonts w:ascii="Arial" w:hAnsi="Arial" w:cs="Arial"/>
              </w:rPr>
            </w:pPr>
          </w:p>
        </w:tc>
        <w:tc>
          <w:tcPr>
            <w:tcW w:w="236" w:type="dxa"/>
            <w:tcBorders>
              <w:top w:val="nil"/>
              <w:left w:val="nil"/>
              <w:bottom w:val="nil"/>
              <w:right w:val="nil"/>
            </w:tcBorders>
            <w:noWrap/>
            <w:vAlign w:val="bottom"/>
          </w:tcPr>
          <w:p w:rsidR="002761DB" w:rsidRPr="007E3002" w:rsidRDefault="002761DB" w:rsidP="0031210C">
            <w:pPr>
              <w:rPr>
                <w:rFonts w:ascii="Arial" w:hAnsi="Arial" w:cs="Arial"/>
              </w:rPr>
            </w:pPr>
          </w:p>
        </w:tc>
      </w:tr>
      <w:tr w:rsidR="002761DB" w:rsidRPr="00E962EC" w:rsidTr="0031210C">
        <w:trPr>
          <w:gridAfter w:val="1"/>
          <w:wAfter w:w="236" w:type="dxa"/>
          <w:trHeight w:val="20"/>
        </w:trPr>
        <w:tc>
          <w:tcPr>
            <w:tcW w:w="624" w:type="dxa"/>
            <w:gridSpan w:val="2"/>
            <w:tcBorders>
              <w:top w:val="nil"/>
              <w:left w:val="nil"/>
              <w:bottom w:val="nil"/>
              <w:right w:val="nil"/>
            </w:tcBorders>
            <w:noWrap/>
            <w:vAlign w:val="bottom"/>
          </w:tcPr>
          <w:p w:rsidR="002761DB" w:rsidRPr="00E962EC" w:rsidRDefault="002761DB" w:rsidP="0031210C">
            <w:pPr>
              <w:rPr>
                <w:rFonts w:ascii="Arial" w:hAnsi="Arial" w:cs="Arial"/>
                <w:sz w:val="18"/>
                <w:szCs w:val="18"/>
              </w:rPr>
            </w:pPr>
          </w:p>
        </w:tc>
        <w:tc>
          <w:tcPr>
            <w:tcW w:w="1287" w:type="dxa"/>
            <w:gridSpan w:val="2"/>
            <w:tcBorders>
              <w:top w:val="nil"/>
              <w:left w:val="nil"/>
              <w:bottom w:val="nil"/>
              <w:right w:val="nil"/>
            </w:tcBorders>
            <w:noWrap/>
            <w:vAlign w:val="bottom"/>
          </w:tcPr>
          <w:p w:rsidR="002761DB" w:rsidRPr="00E962EC" w:rsidRDefault="002761DB" w:rsidP="0031210C">
            <w:pPr>
              <w:rPr>
                <w:rFonts w:ascii="Arial" w:hAnsi="Arial" w:cs="Arial"/>
                <w:sz w:val="18"/>
                <w:szCs w:val="18"/>
              </w:rPr>
            </w:pPr>
          </w:p>
        </w:tc>
        <w:tc>
          <w:tcPr>
            <w:tcW w:w="3696" w:type="dxa"/>
            <w:gridSpan w:val="5"/>
            <w:tcBorders>
              <w:top w:val="nil"/>
              <w:left w:val="nil"/>
              <w:bottom w:val="nil"/>
              <w:right w:val="nil"/>
            </w:tcBorders>
            <w:noWrap/>
            <w:vAlign w:val="bottom"/>
          </w:tcPr>
          <w:p w:rsidR="002761DB" w:rsidRPr="00E962EC" w:rsidRDefault="002761DB" w:rsidP="0031210C">
            <w:pPr>
              <w:rPr>
                <w:rFonts w:ascii="Arial" w:hAnsi="Arial" w:cs="Arial"/>
                <w:sz w:val="18"/>
                <w:szCs w:val="18"/>
              </w:rPr>
            </w:pPr>
          </w:p>
        </w:tc>
        <w:tc>
          <w:tcPr>
            <w:tcW w:w="504" w:type="dxa"/>
            <w:tcBorders>
              <w:top w:val="nil"/>
              <w:left w:val="nil"/>
              <w:bottom w:val="nil"/>
              <w:right w:val="nil"/>
            </w:tcBorders>
            <w:noWrap/>
            <w:vAlign w:val="bottom"/>
          </w:tcPr>
          <w:p w:rsidR="002761DB" w:rsidRPr="00E962EC" w:rsidRDefault="002761DB" w:rsidP="0031210C">
            <w:pPr>
              <w:rPr>
                <w:rFonts w:ascii="Arial" w:hAnsi="Arial" w:cs="Arial"/>
                <w:sz w:val="18"/>
                <w:szCs w:val="18"/>
              </w:rPr>
            </w:pPr>
          </w:p>
        </w:tc>
        <w:tc>
          <w:tcPr>
            <w:tcW w:w="425" w:type="dxa"/>
            <w:gridSpan w:val="2"/>
            <w:tcBorders>
              <w:top w:val="nil"/>
              <w:left w:val="nil"/>
              <w:bottom w:val="nil"/>
              <w:right w:val="nil"/>
            </w:tcBorders>
            <w:noWrap/>
            <w:vAlign w:val="bottom"/>
          </w:tcPr>
          <w:p w:rsidR="002761DB" w:rsidRPr="00E962EC" w:rsidRDefault="002761DB" w:rsidP="0031210C">
            <w:pPr>
              <w:rPr>
                <w:rFonts w:ascii="Arial" w:hAnsi="Arial" w:cs="Arial"/>
                <w:sz w:val="18"/>
                <w:szCs w:val="18"/>
              </w:rPr>
            </w:pPr>
          </w:p>
        </w:tc>
        <w:tc>
          <w:tcPr>
            <w:tcW w:w="915" w:type="dxa"/>
            <w:gridSpan w:val="4"/>
            <w:tcBorders>
              <w:top w:val="nil"/>
              <w:left w:val="nil"/>
              <w:bottom w:val="nil"/>
              <w:right w:val="nil"/>
            </w:tcBorders>
            <w:noWrap/>
            <w:vAlign w:val="bottom"/>
          </w:tcPr>
          <w:p w:rsidR="002761DB" w:rsidRPr="00E962EC" w:rsidRDefault="002761DB" w:rsidP="0031210C">
            <w:pPr>
              <w:rPr>
                <w:rFonts w:ascii="Arial" w:hAnsi="Arial" w:cs="Arial"/>
                <w:sz w:val="18"/>
                <w:szCs w:val="18"/>
              </w:rPr>
            </w:pPr>
            <w:r w:rsidRPr="00E962EC">
              <w:rPr>
                <w:rFonts w:ascii="Arial" w:hAnsi="Arial" w:cs="Arial"/>
                <w:sz w:val="18"/>
                <w:szCs w:val="18"/>
              </w:rPr>
              <w:t>базовая</w:t>
            </w:r>
          </w:p>
        </w:tc>
        <w:tc>
          <w:tcPr>
            <w:tcW w:w="1353" w:type="dxa"/>
            <w:gridSpan w:val="7"/>
            <w:tcBorders>
              <w:top w:val="nil"/>
              <w:left w:val="nil"/>
              <w:bottom w:val="nil"/>
              <w:right w:val="nil"/>
            </w:tcBorders>
            <w:noWrap/>
            <w:vAlign w:val="bottom"/>
          </w:tcPr>
          <w:p w:rsidR="002761DB" w:rsidRPr="00E962EC" w:rsidRDefault="002761DB" w:rsidP="0031210C">
            <w:pPr>
              <w:rPr>
                <w:rFonts w:ascii="Arial" w:hAnsi="Arial" w:cs="Arial"/>
                <w:sz w:val="18"/>
                <w:szCs w:val="18"/>
              </w:rPr>
            </w:pPr>
            <w:r w:rsidRPr="00E962EC">
              <w:rPr>
                <w:rFonts w:ascii="Arial" w:hAnsi="Arial" w:cs="Arial"/>
                <w:sz w:val="18"/>
                <w:szCs w:val="18"/>
              </w:rPr>
              <w:t>текущая</w:t>
            </w:r>
          </w:p>
        </w:tc>
        <w:tc>
          <w:tcPr>
            <w:tcW w:w="283" w:type="dxa"/>
            <w:tcBorders>
              <w:top w:val="nil"/>
              <w:left w:val="nil"/>
              <w:bottom w:val="nil"/>
              <w:right w:val="nil"/>
            </w:tcBorders>
            <w:noWrap/>
            <w:vAlign w:val="bottom"/>
          </w:tcPr>
          <w:p w:rsidR="002761DB" w:rsidRPr="00E962EC" w:rsidRDefault="002761DB" w:rsidP="0031210C">
            <w:pPr>
              <w:jc w:val="center"/>
              <w:rPr>
                <w:rFonts w:ascii="Arial" w:hAnsi="Arial" w:cs="Arial"/>
                <w:sz w:val="18"/>
                <w:szCs w:val="18"/>
              </w:rPr>
            </w:pPr>
          </w:p>
        </w:tc>
        <w:tc>
          <w:tcPr>
            <w:tcW w:w="993" w:type="dxa"/>
            <w:tcBorders>
              <w:top w:val="nil"/>
              <w:left w:val="nil"/>
              <w:bottom w:val="nil"/>
              <w:right w:val="nil"/>
            </w:tcBorders>
            <w:noWrap/>
            <w:vAlign w:val="bottom"/>
          </w:tcPr>
          <w:p w:rsidR="002761DB" w:rsidRPr="00E962EC" w:rsidRDefault="002761DB" w:rsidP="0031210C">
            <w:pPr>
              <w:jc w:val="center"/>
              <w:rPr>
                <w:rFonts w:ascii="Arial" w:hAnsi="Arial" w:cs="Arial"/>
                <w:sz w:val="18"/>
                <w:szCs w:val="18"/>
              </w:rPr>
            </w:pPr>
          </w:p>
        </w:tc>
      </w:tr>
      <w:tr w:rsidR="002761DB" w:rsidRPr="00E962EC" w:rsidTr="0031210C">
        <w:trPr>
          <w:gridAfter w:val="1"/>
          <w:wAfter w:w="236" w:type="dxa"/>
          <w:trHeight w:val="20"/>
        </w:trPr>
        <w:tc>
          <w:tcPr>
            <w:tcW w:w="624" w:type="dxa"/>
            <w:gridSpan w:val="2"/>
            <w:tcBorders>
              <w:top w:val="nil"/>
              <w:left w:val="nil"/>
              <w:bottom w:val="nil"/>
              <w:right w:val="nil"/>
            </w:tcBorders>
            <w:noWrap/>
            <w:vAlign w:val="bottom"/>
          </w:tcPr>
          <w:p w:rsidR="002761DB" w:rsidRPr="00E962EC" w:rsidRDefault="002761DB" w:rsidP="0031210C">
            <w:pPr>
              <w:rPr>
                <w:rFonts w:ascii="Arial" w:hAnsi="Arial" w:cs="Arial"/>
                <w:sz w:val="18"/>
                <w:szCs w:val="18"/>
              </w:rPr>
            </w:pPr>
          </w:p>
        </w:tc>
        <w:tc>
          <w:tcPr>
            <w:tcW w:w="1287" w:type="dxa"/>
            <w:gridSpan w:val="2"/>
            <w:tcBorders>
              <w:top w:val="nil"/>
              <w:left w:val="nil"/>
              <w:bottom w:val="nil"/>
              <w:right w:val="nil"/>
            </w:tcBorders>
            <w:noWrap/>
            <w:vAlign w:val="bottom"/>
          </w:tcPr>
          <w:p w:rsidR="002761DB" w:rsidRPr="00E962EC" w:rsidRDefault="002761DB" w:rsidP="0031210C">
            <w:pPr>
              <w:rPr>
                <w:rFonts w:ascii="Arial" w:hAnsi="Arial" w:cs="Arial"/>
                <w:sz w:val="18"/>
                <w:szCs w:val="18"/>
              </w:rPr>
            </w:pPr>
          </w:p>
        </w:tc>
        <w:tc>
          <w:tcPr>
            <w:tcW w:w="3696" w:type="dxa"/>
            <w:gridSpan w:val="5"/>
            <w:tcBorders>
              <w:top w:val="nil"/>
              <w:left w:val="nil"/>
              <w:bottom w:val="nil"/>
              <w:right w:val="nil"/>
            </w:tcBorders>
            <w:noWrap/>
            <w:vAlign w:val="bottom"/>
          </w:tcPr>
          <w:p w:rsidR="002761DB" w:rsidRPr="00E962EC" w:rsidRDefault="002761DB" w:rsidP="0031210C">
            <w:pPr>
              <w:rPr>
                <w:rFonts w:ascii="Arial" w:hAnsi="Arial" w:cs="Arial"/>
                <w:sz w:val="18"/>
                <w:szCs w:val="18"/>
              </w:rPr>
            </w:pPr>
          </w:p>
        </w:tc>
        <w:tc>
          <w:tcPr>
            <w:tcW w:w="504" w:type="dxa"/>
            <w:tcBorders>
              <w:top w:val="nil"/>
              <w:left w:val="nil"/>
              <w:bottom w:val="nil"/>
              <w:right w:val="nil"/>
            </w:tcBorders>
            <w:noWrap/>
            <w:vAlign w:val="bottom"/>
          </w:tcPr>
          <w:p w:rsidR="002761DB" w:rsidRPr="00E962EC" w:rsidRDefault="002761DB" w:rsidP="0031210C">
            <w:pPr>
              <w:rPr>
                <w:rFonts w:ascii="Arial" w:hAnsi="Arial" w:cs="Arial"/>
                <w:sz w:val="18"/>
                <w:szCs w:val="18"/>
              </w:rPr>
            </w:pPr>
          </w:p>
        </w:tc>
        <w:tc>
          <w:tcPr>
            <w:tcW w:w="425" w:type="dxa"/>
            <w:gridSpan w:val="2"/>
            <w:tcBorders>
              <w:top w:val="nil"/>
              <w:left w:val="nil"/>
              <w:bottom w:val="nil"/>
              <w:right w:val="nil"/>
            </w:tcBorders>
            <w:noWrap/>
            <w:vAlign w:val="bottom"/>
          </w:tcPr>
          <w:p w:rsidR="002761DB" w:rsidRPr="00E962EC" w:rsidRDefault="002761DB" w:rsidP="0031210C">
            <w:pPr>
              <w:rPr>
                <w:rFonts w:ascii="Arial" w:hAnsi="Arial" w:cs="Arial"/>
                <w:sz w:val="18"/>
                <w:szCs w:val="18"/>
              </w:rPr>
            </w:pPr>
          </w:p>
        </w:tc>
        <w:tc>
          <w:tcPr>
            <w:tcW w:w="915" w:type="dxa"/>
            <w:gridSpan w:val="4"/>
            <w:tcBorders>
              <w:top w:val="nil"/>
              <w:left w:val="nil"/>
              <w:bottom w:val="nil"/>
              <w:right w:val="nil"/>
            </w:tcBorders>
            <w:noWrap/>
            <w:vAlign w:val="bottom"/>
          </w:tcPr>
          <w:p w:rsidR="002761DB" w:rsidRPr="00E962EC" w:rsidRDefault="002761DB" w:rsidP="0031210C">
            <w:pPr>
              <w:rPr>
                <w:rFonts w:ascii="Arial" w:hAnsi="Arial" w:cs="Arial"/>
                <w:sz w:val="18"/>
                <w:szCs w:val="18"/>
              </w:rPr>
            </w:pPr>
            <w:r w:rsidRPr="00E962EC">
              <w:rPr>
                <w:rFonts w:ascii="Arial" w:hAnsi="Arial" w:cs="Arial"/>
                <w:sz w:val="18"/>
                <w:szCs w:val="18"/>
              </w:rPr>
              <w:t>цена</w:t>
            </w:r>
          </w:p>
        </w:tc>
        <w:tc>
          <w:tcPr>
            <w:tcW w:w="1353" w:type="dxa"/>
            <w:gridSpan w:val="7"/>
            <w:tcBorders>
              <w:top w:val="nil"/>
              <w:left w:val="nil"/>
              <w:bottom w:val="nil"/>
              <w:right w:val="nil"/>
            </w:tcBorders>
            <w:noWrap/>
            <w:vAlign w:val="bottom"/>
          </w:tcPr>
          <w:p w:rsidR="002761DB" w:rsidRPr="00E962EC" w:rsidRDefault="002761DB" w:rsidP="0031210C">
            <w:pPr>
              <w:rPr>
                <w:rFonts w:ascii="Arial" w:hAnsi="Arial" w:cs="Arial"/>
                <w:sz w:val="18"/>
                <w:szCs w:val="18"/>
              </w:rPr>
            </w:pPr>
            <w:r w:rsidRPr="00E962EC">
              <w:rPr>
                <w:rFonts w:ascii="Arial" w:hAnsi="Arial" w:cs="Arial"/>
                <w:sz w:val="18"/>
                <w:szCs w:val="18"/>
              </w:rPr>
              <w:t>цена</w:t>
            </w:r>
          </w:p>
        </w:tc>
        <w:tc>
          <w:tcPr>
            <w:tcW w:w="283" w:type="dxa"/>
            <w:tcBorders>
              <w:top w:val="nil"/>
              <w:left w:val="nil"/>
              <w:bottom w:val="nil"/>
              <w:right w:val="nil"/>
            </w:tcBorders>
            <w:noWrap/>
            <w:vAlign w:val="bottom"/>
          </w:tcPr>
          <w:p w:rsidR="002761DB" w:rsidRPr="00E962EC" w:rsidRDefault="002761DB" w:rsidP="0031210C">
            <w:pPr>
              <w:jc w:val="center"/>
              <w:rPr>
                <w:rFonts w:ascii="Arial" w:hAnsi="Arial" w:cs="Arial"/>
                <w:sz w:val="18"/>
                <w:szCs w:val="18"/>
              </w:rPr>
            </w:pPr>
          </w:p>
        </w:tc>
        <w:tc>
          <w:tcPr>
            <w:tcW w:w="993" w:type="dxa"/>
            <w:tcBorders>
              <w:top w:val="nil"/>
              <w:left w:val="nil"/>
              <w:bottom w:val="nil"/>
              <w:right w:val="nil"/>
            </w:tcBorders>
            <w:noWrap/>
            <w:vAlign w:val="bottom"/>
          </w:tcPr>
          <w:p w:rsidR="002761DB" w:rsidRPr="00E962EC" w:rsidRDefault="002761DB" w:rsidP="0031210C">
            <w:pPr>
              <w:jc w:val="center"/>
              <w:rPr>
                <w:rFonts w:ascii="Arial" w:hAnsi="Arial" w:cs="Arial"/>
                <w:sz w:val="18"/>
                <w:szCs w:val="18"/>
              </w:rPr>
            </w:pPr>
          </w:p>
        </w:tc>
      </w:tr>
      <w:tr w:rsidR="002761DB" w:rsidRPr="00E962EC" w:rsidTr="0031210C">
        <w:trPr>
          <w:gridAfter w:val="1"/>
          <w:wAfter w:w="236" w:type="dxa"/>
          <w:trHeight w:val="20"/>
        </w:trPr>
        <w:tc>
          <w:tcPr>
            <w:tcW w:w="624" w:type="dxa"/>
            <w:gridSpan w:val="2"/>
            <w:tcBorders>
              <w:top w:val="nil"/>
              <w:left w:val="nil"/>
              <w:bottom w:val="nil"/>
              <w:right w:val="nil"/>
            </w:tcBorders>
            <w:noWrap/>
            <w:vAlign w:val="bottom"/>
          </w:tcPr>
          <w:p w:rsidR="002761DB" w:rsidRPr="00E962EC" w:rsidRDefault="002761DB" w:rsidP="0031210C">
            <w:pPr>
              <w:rPr>
                <w:sz w:val="18"/>
                <w:szCs w:val="18"/>
              </w:rPr>
            </w:pPr>
          </w:p>
        </w:tc>
        <w:tc>
          <w:tcPr>
            <w:tcW w:w="1287" w:type="dxa"/>
            <w:gridSpan w:val="2"/>
            <w:tcBorders>
              <w:top w:val="nil"/>
              <w:left w:val="nil"/>
              <w:bottom w:val="nil"/>
              <w:right w:val="nil"/>
            </w:tcBorders>
            <w:noWrap/>
            <w:vAlign w:val="bottom"/>
          </w:tcPr>
          <w:p w:rsidR="002761DB" w:rsidRPr="00E962EC" w:rsidRDefault="002761DB" w:rsidP="0031210C">
            <w:pPr>
              <w:rPr>
                <w:sz w:val="18"/>
                <w:szCs w:val="18"/>
              </w:rPr>
            </w:pPr>
          </w:p>
        </w:tc>
        <w:tc>
          <w:tcPr>
            <w:tcW w:w="4200" w:type="dxa"/>
            <w:gridSpan w:val="6"/>
            <w:tcBorders>
              <w:top w:val="nil"/>
              <w:left w:val="nil"/>
              <w:bottom w:val="nil"/>
              <w:right w:val="nil"/>
            </w:tcBorders>
            <w:noWrap/>
            <w:vAlign w:val="bottom"/>
          </w:tcPr>
          <w:p w:rsidR="002761DB" w:rsidRPr="00E962EC" w:rsidRDefault="002761DB" w:rsidP="0031210C">
            <w:pPr>
              <w:rPr>
                <w:sz w:val="18"/>
                <w:szCs w:val="18"/>
              </w:rPr>
            </w:pPr>
            <w:r w:rsidRPr="00E962EC">
              <w:rPr>
                <w:sz w:val="18"/>
                <w:szCs w:val="18"/>
              </w:rPr>
              <w:t>Сметная стоимость</w:t>
            </w:r>
          </w:p>
        </w:tc>
        <w:tc>
          <w:tcPr>
            <w:tcW w:w="1275" w:type="dxa"/>
            <w:gridSpan w:val="5"/>
            <w:tcBorders>
              <w:top w:val="nil"/>
              <w:left w:val="nil"/>
              <w:bottom w:val="nil"/>
              <w:right w:val="nil"/>
            </w:tcBorders>
            <w:noWrap/>
            <w:vAlign w:val="bottom"/>
          </w:tcPr>
          <w:p w:rsidR="002761DB" w:rsidRPr="00E962EC" w:rsidRDefault="002761DB" w:rsidP="0031210C">
            <w:pPr>
              <w:jc w:val="right"/>
              <w:rPr>
                <w:sz w:val="18"/>
                <w:szCs w:val="18"/>
              </w:rPr>
            </w:pPr>
            <w:r w:rsidRPr="00E962EC">
              <w:rPr>
                <w:sz w:val="18"/>
                <w:szCs w:val="18"/>
              </w:rPr>
              <w:t>_________</w:t>
            </w:r>
          </w:p>
        </w:tc>
        <w:tc>
          <w:tcPr>
            <w:tcW w:w="1418" w:type="dxa"/>
            <w:gridSpan w:val="8"/>
            <w:tcBorders>
              <w:top w:val="nil"/>
              <w:left w:val="nil"/>
              <w:bottom w:val="nil"/>
              <w:right w:val="nil"/>
            </w:tcBorders>
            <w:noWrap/>
            <w:vAlign w:val="bottom"/>
          </w:tcPr>
          <w:p w:rsidR="002761DB" w:rsidRPr="00E962EC" w:rsidRDefault="002761DB" w:rsidP="0031210C">
            <w:pPr>
              <w:jc w:val="right"/>
              <w:rPr>
                <w:sz w:val="18"/>
                <w:szCs w:val="18"/>
              </w:rPr>
            </w:pPr>
            <w:r w:rsidRPr="00E962EC">
              <w:rPr>
                <w:sz w:val="18"/>
                <w:szCs w:val="18"/>
              </w:rPr>
              <w:t>________</w:t>
            </w:r>
          </w:p>
        </w:tc>
        <w:tc>
          <w:tcPr>
            <w:tcW w:w="1276" w:type="dxa"/>
            <w:gridSpan w:val="2"/>
            <w:tcBorders>
              <w:top w:val="nil"/>
              <w:left w:val="nil"/>
              <w:bottom w:val="nil"/>
              <w:right w:val="nil"/>
            </w:tcBorders>
            <w:noWrap/>
            <w:vAlign w:val="bottom"/>
          </w:tcPr>
          <w:p w:rsidR="002761DB" w:rsidRPr="00E962EC" w:rsidRDefault="002761DB" w:rsidP="0031210C">
            <w:pPr>
              <w:rPr>
                <w:sz w:val="18"/>
                <w:szCs w:val="18"/>
              </w:rPr>
            </w:pPr>
            <w:r w:rsidRPr="00E962EC">
              <w:rPr>
                <w:sz w:val="18"/>
                <w:szCs w:val="18"/>
              </w:rPr>
              <w:t>тыс.руб</w:t>
            </w:r>
          </w:p>
        </w:tc>
      </w:tr>
      <w:tr w:rsidR="002761DB" w:rsidRPr="00E962EC" w:rsidTr="0031210C">
        <w:trPr>
          <w:gridAfter w:val="1"/>
          <w:wAfter w:w="236" w:type="dxa"/>
          <w:trHeight w:val="20"/>
        </w:trPr>
        <w:tc>
          <w:tcPr>
            <w:tcW w:w="624" w:type="dxa"/>
            <w:gridSpan w:val="2"/>
            <w:tcBorders>
              <w:top w:val="nil"/>
              <w:left w:val="nil"/>
              <w:bottom w:val="nil"/>
              <w:right w:val="nil"/>
            </w:tcBorders>
            <w:noWrap/>
            <w:vAlign w:val="bottom"/>
          </w:tcPr>
          <w:p w:rsidR="002761DB" w:rsidRPr="00E962EC" w:rsidRDefault="002761DB" w:rsidP="0031210C">
            <w:pPr>
              <w:rPr>
                <w:sz w:val="18"/>
                <w:szCs w:val="18"/>
              </w:rPr>
            </w:pPr>
          </w:p>
        </w:tc>
        <w:tc>
          <w:tcPr>
            <w:tcW w:w="1287" w:type="dxa"/>
            <w:gridSpan w:val="2"/>
            <w:tcBorders>
              <w:top w:val="nil"/>
              <w:left w:val="nil"/>
              <w:bottom w:val="nil"/>
              <w:right w:val="nil"/>
            </w:tcBorders>
            <w:noWrap/>
            <w:vAlign w:val="bottom"/>
          </w:tcPr>
          <w:p w:rsidR="002761DB" w:rsidRPr="00E962EC" w:rsidRDefault="002761DB" w:rsidP="0031210C">
            <w:pPr>
              <w:rPr>
                <w:sz w:val="18"/>
                <w:szCs w:val="18"/>
              </w:rPr>
            </w:pPr>
          </w:p>
        </w:tc>
        <w:tc>
          <w:tcPr>
            <w:tcW w:w="4200" w:type="dxa"/>
            <w:gridSpan w:val="6"/>
            <w:tcBorders>
              <w:top w:val="nil"/>
              <w:left w:val="nil"/>
              <w:bottom w:val="nil"/>
              <w:right w:val="nil"/>
            </w:tcBorders>
            <w:noWrap/>
            <w:vAlign w:val="bottom"/>
          </w:tcPr>
          <w:p w:rsidR="002761DB" w:rsidRPr="00E962EC" w:rsidRDefault="002761DB" w:rsidP="0031210C">
            <w:pPr>
              <w:rPr>
                <w:sz w:val="18"/>
                <w:szCs w:val="18"/>
              </w:rPr>
            </w:pPr>
            <w:r w:rsidRPr="00E962EC">
              <w:rPr>
                <w:sz w:val="18"/>
                <w:szCs w:val="18"/>
              </w:rPr>
              <w:t>Нормативная трудоемкость</w:t>
            </w:r>
          </w:p>
        </w:tc>
        <w:tc>
          <w:tcPr>
            <w:tcW w:w="1275" w:type="dxa"/>
            <w:gridSpan w:val="5"/>
            <w:tcBorders>
              <w:top w:val="nil"/>
              <w:left w:val="nil"/>
              <w:bottom w:val="nil"/>
              <w:right w:val="nil"/>
            </w:tcBorders>
            <w:noWrap/>
            <w:vAlign w:val="bottom"/>
          </w:tcPr>
          <w:p w:rsidR="002761DB" w:rsidRPr="00E962EC" w:rsidRDefault="002761DB" w:rsidP="0031210C">
            <w:pPr>
              <w:jc w:val="right"/>
              <w:rPr>
                <w:sz w:val="18"/>
                <w:szCs w:val="18"/>
              </w:rPr>
            </w:pPr>
            <w:r w:rsidRPr="00E962EC">
              <w:rPr>
                <w:sz w:val="18"/>
                <w:szCs w:val="18"/>
              </w:rPr>
              <w:t>_________</w:t>
            </w:r>
          </w:p>
        </w:tc>
        <w:tc>
          <w:tcPr>
            <w:tcW w:w="1418" w:type="dxa"/>
            <w:gridSpan w:val="8"/>
            <w:tcBorders>
              <w:top w:val="nil"/>
              <w:left w:val="nil"/>
              <w:bottom w:val="nil"/>
              <w:right w:val="nil"/>
            </w:tcBorders>
            <w:noWrap/>
            <w:vAlign w:val="bottom"/>
          </w:tcPr>
          <w:p w:rsidR="002761DB" w:rsidRPr="00E962EC" w:rsidRDefault="002761DB" w:rsidP="0031210C">
            <w:pPr>
              <w:jc w:val="right"/>
              <w:rPr>
                <w:sz w:val="18"/>
                <w:szCs w:val="18"/>
              </w:rPr>
            </w:pPr>
            <w:r w:rsidRPr="00E962EC">
              <w:rPr>
                <w:sz w:val="18"/>
                <w:szCs w:val="18"/>
              </w:rPr>
              <w:t>________</w:t>
            </w:r>
          </w:p>
        </w:tc>
        <w:tc>
          <w:tcPr>
            <w:tcW w:w="1276" w:type="dxa"/>
            <w:gridSpan w:val="2"/>
            <w:tcBorders>
              <w:top w:val="nil"/>
              <w:left w:val="nil"/>
              <w:bottom w:val="nil"/>
              <w:right w:val="nil"/>
            </w:tcBorders>
            <w:noWrap/>
            <w:vAlign w:val="bottom"/>
          </w:tcPr>
          <w:p w:rsidR="002761DB" w:rsidRPr="00E962EC" w:rsidRDefault="002761DB" w:rsidP="0031210C">
            <w:pPr>
              <w:rPr>
                <w:sz w:val="18"/>
                <w:szCs w:val="18"/>
              </w:rPr>
            </w:pPr>
            <w:r w:rsidRPr="00E962EC">
              <w:rPr>
                <w:sz w:val="18"/>
                <w:szCs w:val="18"/>
              </w:rPr>
              <w:t>чел.час.</w:t>
            </w:r>
          </w:p>
        </w:tc>
      </w:tr>
      <w:tr w:rsidR="002761DB" w:rsidRPr="00E962EC" w:rsidTr="0031210C">
        <w:trPr>
          <w:gridAfter w:val="1"/>
          <w:wAfter w:w="236" w:type="dxa"/>
          <w:trHeight w:val="20"/>
        </w:trPr>
        <w:tc>
          <w:tcPr>
            <w:tcW w:w="624" w:type="dxa"/>
            <w:gridSpan w:val="2"/>
            <w:tcBorders>
              <w:top w:val="nil"/>
              <w:left w:val="nil"/>
              <w:bottom w:val="nil"/>
              <w:right w:val="nil"/>
            </w:tcBorders>
            <w:noWrap/>
            <w:vAlign w:val="bottom"/>
          </w:tcPr>
          <w:p w:rsidR="002761DB" w:rsidRPr="00E962EC" w:rsidRDefault="002761DB" w:rsidP="0031210C">
            <w:pPr>
              <w:rPr>
                <w:sz w:val="18"/>
                <w:szCs w:val="18"/>
              </w:rPr>
            </w:pPr>
          </w:p>
        </w:tc>
        <w:tc>
          <w:tcPr>
            <w:tcW w:w="1287" w:type="dxa"/>
            <w:gridSpan w:val="2"/>
            <w:tcBorders>
              <w:top w:val="nil"/>
              <w:left w:val="nil"/>
              <w:bottom w:val="nil"/>
              <w:right w:val="nil"/>
            </w:tcBorders>
            <w:noWrap/>
            <w:vAlign w:val="bottom"/>
          </w:tcPr>
          <w:p w:rsidR="002761DB" w:rsidRPr="00E962EC" w:rsidRDefault="002761DB" w:rsidP="0031210C">
            <w:pPr>
              <w:rPr>
                <w:sz w:val="18"/>
                <w:szCs w:val="18"/>
              </w:rPr>
            </w:pPr>
          </w:p>
        </w:tc>
        <w:tc>
          <w:tcPr>
            <w:tcW w:w="4200" w:type="dxa"/>
            <w:gridSpan w:val="6"/>
            <w:tcBorders>
              <w:top w:val="nil"/>
              <w:left w:val="nil"/>
              <w:bottom w:val="nil"/>
              <w:right w:val="nil"/>
            </w:tcBorders>
            <w:noWrap/>
            <w:vAlign w:val="bottom"/>
          </w:tcPr>
          <w:p w:rsidR="002761DB" w:rsidRPr="00E962EC" w:rsidRDefault="002761DB" w:rsidP="0031210C">
            <w:pPr>
              <w:rPr>
                <w:sz w:val="18"/>
                <w:szCs w:val="18"/>
              </w:rPr>
            </w:pPr>
            <w:r w:rsidRPr="00E962EC">
              <w:rPr>
                <w:sz w:val="18"/>
                <w:szCs w:val="18"/>
              </w:rPr>
              <w:t>Средства на оплату труда</w:t>
            </w:r>
          </w:p>
        </w:tc>
        <w:tc>
          <w:tcPr>
            <w:tcW w:w="1275" w:type="dxa"/>
            <w:gridSpan w:val="5"/>
            <w:tcBorders>
              <w:top w:val="nil"/>
              <w:left w:val="nil"/>
              <w:bottom w:val="nil"/>
              <w:right w:val="nil"/>
            </w:tcBorders>
            <w:noWrap/>
            <w:vAlign w:val="bottom"/>
          </w:tcPr>
          <w:p w:rsidR="002761DB" w:rsidRPr="00E962EC" w:rsidRDefault="002761DB" w:rsidP="0031210C">
            <w:pPr>
              <w:jc w:val="right"/>
              <w:rPr>
                <w:sz w:val="18"/>
                <w:szCs w:val="18"/>
              </w:rPr>
            </w:pPr>
            <w:r w:rsidRPr="00E962EC">
              <w:rPr>
                <w:sz w:val="18"/>
                <w:szCs w:val="18"/>
              </w:rPr>
              <w:t>_________</w:t>
            </w:r>
          </w:p>
        </w:tc>
        <w:tc>
          <w:tcPr>
            <w:tcW w:w="1418" w:type="dxa"/>
            <w:gridSpan w:val="8"/>
            <w:tcBorders>
              <w:top w:val="nil"/>
              <w:left w:val="nil"/>
              <w:bottom w:val="nil"/>
              <w:right w:val="nil"/>
            </w:tcBorders>
            <w:noWrap/>
            <w:vAlign w:val="bottom"/>
          </w:tcPr>
          <w:p w:rsidR="002761DB" w:rsidRPr="00E962EC" w:rsidRDefault="002761DB" w:rsidP="0031210C">
            <w:pPr>
              <w:jc w:val="right"/>
              <w:rPr>
                <w:sz w:val="18"/>
                <w:szCs w:val="18"/>
              </w:rPr>
            </w:pPr>
            <w:r w:rsidRPr="00E962EC">
              <w:rPr>
                <w:sz w:val="18"/>
                <w:szCs w:val="18"/>
              </w:rPr>
              <w:t>________</w:t>
            </w:r>
          </w:p>
        </w:tc>
        <w:tc>
          <w:tcPr>
            <w:tcW w:w="1276" w:type="dxa"/>
            <w:gridSpan w:val="2"/>
            <w:tcBorders>
              <w:top w:val="nil"/>
              <w:left w:val="nil"/>
              <w:bottom w:val="nil"/>
              <w:right w:val="nil"/>
            </w:tcBorders>
            <w:noWrap/>
            <w:vAlign w:val="bottom"/>
          </w:tcPr>
          <w:p w:rsidR="002761DB" w:rsidRPr="00E962EC" w:rsidRDefault="002761DB" w:rsidP="0031210C">
            <w:pPr>
              <w:rPr>
                <w:sz w:val="18"/>
                <w:szCs w:val="18"/>
              </w:rPr>
            </w:pPr>
            <w:r w:rsidRPr="00E962EC">
              <w:rPr>
                <w:sz w:val="18"/>
                <w:szCs w:val="18"/>
              </w:rPr>
              <w:t>тыс.руб</w:t>
            </w:r>
          </w:p>
        </w:tc>
      </w:tr>
      <w:tr w:rsidR="002761DB" w:rsidRPr="00E962EC" w:rsidTr="0031210C">
        <w:trPr>
          <w:gridAfter w:val="1"/>
          <w:wAfter w:w="236" w:type="dxa"/>
          <w:trHeight w:val="20"/>
        </w:trPr>
        <w:tc>
          <w:tcPr>
            <w:tcW w:w="624" w:type="dxa"/>
            <w:gridSpan w:val="2"/>
            <w:tcBorders>
              <w:top w:val="nil"/>
              <w:left w:val="nil"/>
              <w:bottom w:val="nil"/>
              <w:right w:val="nil"/>
            </w:tcBorders>
            <w:noWrap/>
            <w:vAlign w:val="bottom"/>
          </w:tcPr>
          <w:p w:rsidR="002761DB" w:rsidRPr="00E962EC" w:rsidRDefault="002761DB" w:rsidP="0031210C">
            <w:pPr>
              <w:rPr>
                <w:sz w:val="18"/>
                <w:szCs w:val="18"/>
              </w:rPr>
            </w:pPr>
          </w:p>
        </w:tc>
        <w:tc>
          <w:tcPr>
            <w:tcW w:w="1287" w:type="dxa"/>
            <w:gridSpan w:val="2"/>
            <w:tcBorders>
              <w:top w:val="nil"/>
              <w:left w:val="nil"/>
              <w:bottom w:val="nil"/>
              <w:right w:val="nil"/>
            </w:tcBorders>
            <w:noWrap/>
            <w:vAlign w:val="bottom"/>
          </w:tcPr>
          <w:p w:rsidR="002761DB" w:rsidRPr="00E962EC" w:rsidRDefault="002761DB" w:rsidP="0031210C">
            <w:pPr>
              <w:rPr>
                <w:sz w:val="18"/>
                <w:szCs w:val="18"/>
              </w:rPr>
            </w:pPr>
          </w:p>
        </w:tc>
        <w:tc>
          <w:tcPr>
            <w:tcW w:w="3696" w:type="dxa"/>
            <w:gridSpan w:val="5"/>
            <w:tcBorders>
              <w:top w:val="nil"/>
              <w:left w:val="nil"/>
              <w:bottom w:val="nil"/>
              <w:right w:val="nil"/>
            </w:tcBorders>
            <w:noWrap/>
            <w:vAlign w:val="bottom"/>
          </w:tcPr>
          <w:p w:rsidR="002761DB" w:rsidRPr="00E962EC" w:rsidRDefault="002761DB" w:rsidP="0031210C">
            <w:pPr>
              <w:rPr>
                <w:sz w:val="18"/>
                <w:szCs w:val="18"/>
              </w:rPr>
            </w:pPr>
          </w:p>
        </w:tc>
        <w:tc>
          <w:tcPr>
            <w:tcW w:w="1372" w:type="dxa"/>
            <w:gridSpan w:val="4"/>
            <w:tcBorders>
              <w:top w:val="nil"/>
              <w:left w:val="nil"/>
              <w:bottom w:val="nil"/>
              <w:right w:val="nil"/>
            </w:tcBorders>
            <w:noWrap/>
            <w:vAlign w:val="bottom"/>
          </w:tcPr>
          <w:p w:rsidR="002761DB" w:rsidRPr="00E962EC" w:rsidRDefault="002761DB" w:rsidP="0031210C">
            <w:pPr>
              <w:rPr>
                <w:sz w:val="18"/>
                <w:szCs w:val="18"/>
              </w:rPr>
            </w:pPr>
          </w:p>
        </w:tc>
        <w:tc>
          <w:tcPr>
            <w:tcW w:w="245" w:type="dxa"/>
            <w:tcBorders>
              <w:top w:val="nil"/>
              <w:left w:val="nil"/>
              <w:bottom w:val="nil"/>
              <w:right w:val="nil"/>
            </w:tcBorders>
            <w:noWrap/>
            <w:vAlign w:val="bottom"/>
          </w:tcPr>
          <w:p w:rsidR="002761DB" w:rsidRPr="00E962EC" w:rsidRDefault="002761DB" w:rsidP="0031210C">
            <w:pPr>
              <w:rPr>
                <w:sz w:val="18"/>
                <w:szCs w:val="18"/>
              </w:rPr>
            </w:pPr>
          </w:p>
        </w:tc>
        <w:tc>
          <w:tcPr>
            <w:tcW w:w="236" w:type="dxa"/>
            <w:gridSpan w:val="3"/>
            <w:tcBorders>
              <w:top w:val="nil"/>
              <w:left w:val="nil"/>
              <w:bottom w:val="nil"/>
              <w:right w:val="nil"/>
            </w:tcBorders>
            <w:noWrap/>
            <w:vAlign w:val="bottom"/>
          </w:tcPr>
          <w:p w:rsidR="002761DB" w:rsidRPr="00E962EC" w:rsidRDefault="002761DB" w:rsidP="0031210C">
            <w:pPr>
              <w:rPr>
                <w:sz w:val="18"/>
                <w:szCs w:val="18"/>
              </w:rPr>
            </w:pPr>
          </w:p>
        </w:tc>
        <w:tc>
          <w:tcPr>
            <w:tcW w:w="236" w:type="dxa"/>
            <w:gridSpan w:val="2"/>
            <w:tcBorders>
              <w:top w:val="nil"/>
              <w:left w:val="nil"/>
              <w:bottom w:val="nil"/>
              <w:right w:val="nil"/>
            </w:tcBorders>
            <w:noWrap/>
            <w:vAlign w:val="bottom"/>
          </w:tcPr>
          <w:p w:rsidR="002761DB" w:rsidRPr="00E962EC" w:rsidRDefault="002761DB" w:rsidP="0031210C">
            <w:pPr>
              <w:rPr>
                <w:sz w:val="18"/>
                <w:szCs w:val="18"/>
              </w:rPr>
            </w:pPr>
          </w:p>
        </w:tc>
        <w:tc>
          <w:tcPr>
            <w:tcW w:w="236" w:type="dxa"/>
            <w:tcBorders>
              <w:top w:val="nil"/>
              <w:left w:val="nil"/>
              <w:bottom w:val="nil"/>
              <w:right w:val="nil"/>
            </w:tcBorders>
            <w:noWrap/>
            <w:vAlign w:val="bottom"/>
          </w:tcPr>
          <w:p w:rsidR="002761DB" w:rsidRPr="00E962EC" w:rsidRDefault="002761DB" w:rsidP="0031210C">
            <w:pPr>
              <w:jc w:val="right"/>
              <w:rPr>
                <w:sz w:val="18"/>
                <w:szCs w:val="18"/>
              </w:rPr>
            </w:pPr>
          </w:p>
        </w:tc>
        <w:tc>
          <w:tcPr>
            <w:tcW w:w="872" w:type="dxa"/>
            <w:gridSpan w:val="3"/>
            <w:tcBorders>
              <w:top w:val="nil"/>
              <w:left w:val="nil"/>
              <w:bottom w:val="nil"/>
              <w:right w:val="nil"/>
            </w:tcBorders>
            <w:noWrap/>
            <w:vAlign w:val="bottom"/>
          </w:tcPr>
          <w:p w:rsidR="002761DB" w:rsidRPr="00E962EC" w:rsidRDefault="002761DB" w:rsidP="0031210C">
            <w:pPr>
              <w:jc w:val="right"/>
              <w:rPr>
                <w:sz w:val="18"/>
                <w:szCs w:val="18"/>
              </w:rPr>
            </w:pPr>
          </w:p>
        </w:tc>
        <w:tc>
          <w:tcPr>
            <w:tcW w:w="1276" w:type="dxa"/>
            <w:gridSpan w:val="2"/>
            <w:tcBorders>
              <w:top w:val="nil"/>
              <w:left w:val="nil"/>
              <w:bottom w:val="nil"/>
              <w:right w:val="nil"/>
            </w:tcBorders>
            <w:noWrap/>
            <w:vAlign w:val="bottom"/>
          </w:tcPr>
          <w:p w:rsidR="002761DB" w:rsidRPr="00E962EC" w:rsidRDefault="002761DB" w:rsidP="0031210C">
            <w:pPr>
              <w:rPr>
                <w:sz w:val="18"/>
                <w:szCs w:val="18"/>
              </w:rPr>
            </w:pPr>
          </w:p>
        </w:tc>
      </w:tr>
      <w:tr w:rsidR="002761DB" w:rsidRPr="00E962EC" w:rsidTr="0031210C">
        <w:trPr>
          <w:gridAfter w:val="1"/>
          <w:wAfter w:w="236" w:type="dxa"/>
          <w:trHeight w:val="20"/>
        </w:trPr>
        <w:tc>
          <w:tcPr>
            <w:tcW w:w="4410" w:type="dxa"/>
            <w:gridSpan w:val="7"/>
            <w:tcBorders>
              <w:top w:val="nil"/>
              <w:left w:val="nil"/>
              <w:bottom w:val="nil"/>
              <w:right w:val="nil"/>
            </w:tcBorders>
            <w:noWrap/>
            <w:vAlign w:val="bottom"/>
          </w:tcPr>
          <w:p w:rsidR="002761DB" w:rsidRDefault="002761DB" w:rsidP="0031210C">
            <w:pPr>
              <w:rPr>
                <w:sz w:val="18"/>
                <w:szCs w:val="18"/>
              </w:rPr>
            </w:pPr>
            <w:r w:rsidRPr="00E962EC">
              <w:rPr>
                <w:sz w:val="18"/>
                <w:szCs w:val="18"/>
              </w:rPr>
              <w:t xml:space="preserve">Составлен(а) в уровне текущих (прогнозных) цен  </w:t>
            </w:r>
          </w:p>
          <w:p w:rsidR="002761DB" w:rsidRPr="00E962EC" w:rsidRDefault="002761DB" w:rsidP="0031210C">
            <w:pPr>
              <w:rPr>
                <w:sz w:val="18"/>
                <w:szCs w:val="18"/>
              </w:rPr>
            </w:pPr>
          </w:p>
        </w:tc>
        <w:tc>
          <w:tcPr>
            <w:tcW w:w="992" w:type="dxa"/>
            <w:tcBorders>
              <w:top w:val="nil"/>
              <w:left w:val="nil"/>
              <w:bottom w:val="nil"/>
              <w:right w:val="nil"/>
            </w:tcBorders>
            <w:noWrap/>
            <w:vAlign w:val="bottom"/>
          </w:tcPr>
          <w:p w:rsidR="002761DB" w:rsidRPr="00E962EC" w:rsidRDefault="002761DB" w:rsidP="0031210C">
            <w:pPr>
              <w:rPr>
                <w:sz w:val="18"/>
                <w:szCs w:val="18"/>
              </w:rPr>
            </w:pPr>
          </w:p>
        </w:tc>
        <w:tc>
          <w:tcPr>
            <w:tcW w:w="992" w:type="dxa"/>
            <w:gridSpan w:val="3"/>
            <w:tcBorders>
              <w:top w:val="nil"/>
              <w:left w:val="nil"/>
              <w:bottom w:val="nil"/>
              <w:right w:val="nil"/>
            </w:tcBorders>
            <w:noWrap/>
            <w:vAlign w:val="bottom"/>
          </w:tcPr>
          <w:p w:rsidR="002761DB" w:rsidRPr="00E962EC" w:rsidRDefault="002761DB" w:rsidP="0031210C">
            <w:pPr>
              <w:rPr>
                <w:sz w:val="18"/>
                <w:szCs w:val="18"/>
              </w:rPr>
            </w:pPr>
          </w:p>
        </w:tc>
        <w:tc>
          <w:tcPr>
            <w:tcW w:w="992" w:type="dxa"/>
            <w:gridSpan w:val="4"/>
            <w:tcBorders>
              <w:top w:val="nil"/>
              <w:left w:val="nil"/>
              <w:bottom w:val="nil"/>
              <w:right w:val="nil"/>
            </w:tcBorders>
            <w:noWrap/>
            <w:vAlign w:val="bottom"/>
          </w:tcPr>
          <w:p w:rsidR="002761DB" w:rsidRPr="00E962EC" w:rsidRDefault="002761DB" w:rsidP="0031210C">
            <w:pPr>
              <w:rPr>
                <w:sz w:val="18"/>
                <w:szCs w:val="18"/>
              </w:rPr>
            </w:pPr>
          </w:p>
        </w:tc>
        <w:tc>
          <w:tcPr>
            <w:tcW w:w="1418" w:type="dxa"/>
            <w:gridSpan w:val="8"/>
            <w:tcBorders>
              <w:top w:val="nil"/>
              <w:left w:val="nil"/>
              <w:bottom w:val="nil"/>
              <w:right w:val="nil"/>
            </w:tcBorders>
            <w:noWrap/>
            <w:vAlign w:val="bottom"/>
          </w:tcPr>
          <w:p w:rsidR="002761DB" w:rsidRPr="00E962EC" w:rsidRDefault="002761DB" w:rsidP="0031210C">
            <w:pPr>
              <w:rPr>
                <w:sz w:val="18"/>
                <w:szCs w:val="18"/>
              </w:rPr>
            </w:pPr>
          </w:p>
        </w:tc>
        <w:tc>
          <w:tcPr>
            <w:tcW w:w="1276" w:type="dxa"/>
            <w:gridSpan w:val="2"/>
            <w:tcBorders>
              <w:top w:val="nil"/>
              <w:left w:val="nil"/>
              <w:bottom w:val="nil"/>
              <w:right w:val="nil"/>
            </w:tcBorders>
            <w:noWrap/>
            <w:vAlign w:val="bottom"/>
          </w:tcPr>
          <w:p w:rsidR="002761DB" w:rsidRPr="00E962EC" w:rsidRDefault="002761DB" w:rsidP="0031210C">
            <w:pPr>
              <w:rPr>
                <w:sz w:val="18"/>
                <w:szCs w:val="18"/>
              </w:rPr>
            </w:pPr>
          </w:p>
        </w:tc>
      </w:tr>
      <w:tr w:rsidR="002761DB" w:rsidRPr="00E962EC" w:rsidTr="0031210C">
        <w:trPr>
          <w:gridAfter w:val="1"/>
          <w:wAfter w:w="236" w:type="dxa"/>
          <w:trHeight w:val="20"/>
        </w:trPr>
        <w:tc>
          <w:tcPr>
            <w:tcW w:w="536" w:type="dxa"/>
            <w:tcBorders>
              <w:top w:val="single" w:sz="4" w:space="0" w:color="auto"/>
              <w:left w:val="single" w:sz="4" w:space="0" w:color="auto"/>
              <w:bottom w:val="single" w:sz="4" w:space="0" w:color="auto"/>
              <w:right w:val="single" w:sz="4" w:space="0" w:color="auto"/>
            </w:tcBorders>
            <w:vAlign w:val="center"/>
          </w:tcPr>
          <w:p w:rsidR="002761DB" w:rsidRPr="00E962EC" w:rsidRDefault="002761DB" w:rsidP="0031210C">
            <w:pPr>
              <w:jc w:val="center"/>
              <w:rPr>
                <w:sz w:val="18"/>
                <w:szCs w:val="18"/>
              </w:rPr>
            </w:pPr>
            <w:r w:rsidRPr="00E962EC">
              <w:rPr>
                <w:sz w:val="18"/>
                <w:szCs w:val="18"/>
              </w:rPr>
              <w:t>№ п/п</w:t>
            </w:r>
          </w:p>
        </w:tc>
        <w:tc>
          <w:tcPr>
            <w:tcW w:w="897" w:type="dxa"/>
            <w:gridSpan w:val="2"/>
            <w:tcBorders>
              <w:top w:val="single" w:sz="4" w:space="0" w:color="auto"/>
              <w:left w:val="nil"/>
              <w:bottom w:val="single" w:sz="4" w:space="0" w:color="auto"/>
              <w:right w:val="single" w:sz="4" w:space="0" w:color="auto"/>
            </w:tcBorders>
            <w:vAlign w:val="center"/>
          </w:tcPr>
          <w:p w:rsidR="002761DB" w:rsidRPr="00E962EC" w:rsidRDefault="002761DB" w:rsidP="0031210C">
            <w:pPr>
              <w:jc w:val="center"/>
              <w:rPr>
                <w:sz w:val="18"/>
                <w:szCs w:val="18"/>
              </w:rPr>
            </w:pPr>
            <w:r w:rsidRPr="00E962EC">
              <w:rPr>
                <w:sz w:val="18"/>
                <w:szCs w:val="18"/>
              </w:rPr>
              <w:t>Шифр расценки и коды ресурсов</w:t>
            </w:r>
          </w:p>
        </w:tc>
        <w:tc>
          <w:tcPr>
            <w:tcW w:w="1134" w:type="dxa"/>
            <w:gridSpan w:val="2"/>
            <w:tcBorders>
              <w:top w:val="single" w:sz="4" w:space="0" w:color="auto"/>
              <w:left w:val="nil"/>
              <w:bottom w:val="single" w:sz="4" w:space="0" w:color="auto"/>
              <w:right w:val="single" w:sz="4" w:space="0" w:color="auto"/>
            </w:tcBorders>
            <w:vAlign w:val="center"/>
          </w:tcPr>
          <w:p w:rsidR="002761DB" w:rsidRPr="00E962EC" w:rsidRDefault="002761DB" w:rsidP="0031210C">
            <w:pPr>
              <w:jc w:val="center"/>
              <w:rPr>
                <w:sz w:val="18"/>
                <w:szCs w:val="18"/>
              </w:rPr>
            </w:pPr>
            <w:r w:rsidRPr="00E962EC">
              <w:rPr>
                <w:sz w:val="18"/>
                <w:szCs w:val="18"/>
              </w:rPr>
              <w:t>Наименование работ и затрат</w:t>
            </w:r>
          </w:p>
        </w:tc>
        <w:tc>
          <w:tcPr>
            <w:tcW w:w="992" w:type="dxa"/>
            <w:tcBorders>
              <w:top w:val="single" w:sz="4" w:space="0" w:color="auto"/>
              <w:left w:val="nil"/>
              <w:bottom w:val="single" w:sz="4" w:space="0" w:color="auto"/>
              <w:right w:val="single" w:sz="4" w:space="0" w:color="auto"/>
            </w:tcBorders>
            <w:vAlign w:val="center"/>
          </w:tcPr>
          <w:p w:rsidR="002761DB" w:rsidRPr="00E962EC" w:rsidRDefault="002761DB" w:rsidP="0031210C">
            <w:pPr>
              <w:jc w:val="center"/>
              <w:rPr>
                <w:sz w:val="18"/>
                <w:szCs w:val="18"/>
              </w:rPr>
            </w:pPr>
            <w:r w:rsidRPr="00E962EC">
              <w:rPr>
                <w:sz w:val="18"/>
                <w:szCs w:val="18"/>
              </w:rPr>
              <w:t>Единица измерения</w:t>
            </w:r>
          </w:p>
        </w:tc>
        <w:tc>
          <w:tcPr>
            <w:tcW w:w="851" w:type="dxa"/>
            <w:tcBorders>
              <w:top w:val="single" w:sz="4" w:space="0" w:color="auto"/>
              <w:left w:val="nil"/>
              <w:bottom w:val="single" w:sz="4" w:space="0" w:color="auto"/>
              <w:right w:val="single" w:sz="4" w:space="0" w:color="auto"/>
            </w:tcBorders>
            <w:vAlign w:val="center"/>
          </w:tcPr>
          <w:p w:rsidR="002761DB" w:rsidRPr="00E962EC" w:rsidRDefault="002761DB" w:rsidP="0031210C">
            <w:pPr>
              <w:jc w:val="center"/>
              <w:rPr>
                <w:sz w:val="18"/>
                <w:szCs w:val="18"/>
              </w:rPr>
            </w:pPr>
            <w:r w:rsidRPr="00E962EC">
              <w:rPr>
                <w:sz w:val="18"/>
                <w:szCs w:val="18"/>
              </w:rPr>
              <w:t>Кол-во единиц</w:t>
            </w:r>
          </w:p>
        </w:tc>
        <w:tc>
          <w:tcPr>
            <w:tcW w:w="992" w:type="dxa"/>
            <w:tcBorders>
              <w:top w:val="single" w:sz="4" w:space="0" w:color="auto"/>
              <w:left w:val="nil"/>
              <w:bottom w:val="single" w:sz="4" w:space="0" w:color="auto"/>
              <w:right w:val="single" w:sz="4" w:space="0" w:color="auto"/>
            </w:tcBorders>
            <w:vAlign w:val="center"/>
          </w:tcPr>
          <w:p w:rsidR="002761DB" w:rsidRPr="00E962EC" w:rsidRDefault="002761DB" w:rsidP="0031210C">
            <w:pPr>
              <w:jc w:val="center"/>
              <w:rPr>
                <w:sz w:val="18"/>
                <w:szCs w:val="18"/>
              </w:rPr>
            </w:pPr>
            <w:r w:rsidRPr="00E962EC">
              <w:rPr>
                <w:sz w:val="18"/>
                <w:szCs w:val="18"/>
              </w:rPr>
              <w:t>Цена на единицу измерения, руб.</w:t>
            </w:r>
          </w:p>
        </w:tc>
        <w:tc>
          <w:tcPr>
            <w:tcW w:w="992" w:type="dxa"/>
            <w:gridSpan w:val="3"/>
            <w:tcBorders>
              <w:top w:val="single" w:sz="4" w:space="0" w:color="auto"/>
              <w:left w:val="nil"/>
              <w:bottom w:val="nil"/>
              <w:right w:val="single" w:sz="4" w:space="0" w:color="auto"/>
            </w:tcBorders>
            <w:vAlign w:val="center"/>
          </w:tcPr>
          <w:p w:rsidR="002761DB" w:rsidRPr="00E962EC" w:rsidRDefault="002761DB" w:rsidP="0031210C">
            <w:pPr>
              <w:jc w:val="center"/>
              <w:rPr>
                <w:sz w:val="18"/>
                <w:szCs w:val="18"/>
              </w:rPr>
            </w:pPr>
            <w:r w:rsidRPr="00E962EC">
              <w:rPr>
                <w:sz w:val="18"/>
                <w:szCs w:val="18"/>
              </w:rPr>
              <w:t>Попра-вочныекоэфф., нормы НР и СП</w:t>
            </w:r>
          </w:p>
        </w:tc>
        <w:tc>
          <w:tcPr>
            <w:tcW w:w="992" w:type="dxa"/>
            <w:gridSpan w:val="4"/>
            <w:tcBorders>
              <w:top w:val="single" w:sz="4" w:space="0" w:color="auto"/>
              <w:left w:val="nil"/>
              <w:bottom w:val="single" w:sz="4" w:space="0" w:color="auto"/>
              <w:right w:val="single" w:sz="4" w:space="0" w:color="auto"/>
            </w:tcBorders>
            <w:vAlign w:val="center"/>
          </w:tcPr>
          <w:p w:rsidR="002761DB" w:rsidRPr="00E962EC" w:rsidRDefault="002761DB" w:rsidP="0031210C">
            <w:pPr>
              <w:jc w:val="center"/>
              <w:rPr>
                <w:sz w:val="18"/>
                <w:szCs w:val="18"/>
              </w:rPr>
            </w:pPr>
            <w:r w:rsidRPr="00E962EC">
              <w:rPr>
                <w:sz w:val="18"/>
                <w:szCs w:val="18"/>
              </w:rPr>
              <w:t>Всего затрат в базисном уровне цен, руб.</w:t>
            </w:r>
          </w:p>
        </w:tc>
        <w:tc>
          <w:tcPr>
            <w:tcW w:w="1418" w:type="dxa"/>
            <w:gridSpan w:val="8"/>
            <w:tcBorders>
              <w:top w:val="single" w:sz="4" w:space="0" w:color="auto"/>
              <w:left w:val="nil"/>
              <w:bottom w:val="single" w:sz="4" w:space="0" w:color="auto"/>
              <w:right w:val="single" w:sz="4" w:space="0" w:color="auto"/>
            </w:tcBorders>
            <w:vAlign w:val="center"/>
          </w:tcPr>
          <w:p w:rsidR="002761DB" w:rsidRPr="00E962EC" w:rsidRDefault="002761DB" w:rsidP="0031210C">
            <w:pPr>
              <w:jc w:val="center"/>
              <w:rPr>
                <w:sz w:val="18"/>
                <w:szCs w:val="18"/>
              </w:rPr>
            </w:pPr>
            <w:r w:rsidRPr="00E962EC">
              <w:rPr>
                <w:sz w:val="18"/>
                <w:szCs w:val="18"/>
              </w:rPr>
              <w:t>Индексы пересчета, нормы НР и СП</w:t>
            </w:r>
          </w:p>
        </w:tc>
        <w:tc>
          <w:tcPr>
            <w:tcW w:w="1276" w:type="dxa"/>
            <w:gridSpan w:val="2"/>
            <w:tcBorders>
              <w:top w:val="single" w:sz="4" w:space="0" w:color="auto"/>
              <w:left w:val="nil"/>
              <w:bottom w:val="single" w:sz="4" w:space="0" w:color="auto"/>
              <w:right w:val="single" w:sz="4" w:space="0" w:color="auto"/>
            </w:tcBorders>
            <w:vAlign w:val="center"/>
          </w:tcPr>
          <w:p w:rsidR="002761DB" w:rsidRPr="00E962EC" w:rsidRDefault="002761DB" w:rsidP="0031210C">
            <w:pPr>
              <w:jc w:val="center"/>
              <w:rPr>
                <w:sz w:val="18"/>
                <w:szCs w:val="18"/>
              </w:rPr>
            </w:pPr>
            <w:r w:rsidRPr="00E962EC">
              <w:rPr>
                <w:sz w:val="18"/>
                <w:szCs w:val="18"/>
              </w:rPr>
              <w:t>ВСЕГО затрат, руб.</w:t>
            </w:r>
          </w:p>
        </w:tc>
      </w:tr>
      <w:tr w:rsidR="002761DB" w:rsidRPr="00E962EC" w:rsidTr="0031210C">
        <w:trPr>
          <w:gridAfter w:val="1"/>
          <w:wAfter w:w="236" w:type="dxa"/>
          <w:trHeight w:val="20"/>
        </w:trPr>
        <w:tc>
          <w:tcPr>
            <w:tcW w:w="536" w:type="dxa"/>
            <w:tcBorders>
              <w:top w:val="nil"/>
              <w:left w:val="single" w:sz="4" w:space="0" w:color="auto"/>
              <w:bottom w:val="single" w:sz="4" w:space="0" w:color="auto"/>
              <w:right w:val="single" w:sz="4" w:space="0" w:color="auto"/>
            </w:tcBorders>
            <w:vAlign w:val="center"/>
          </w:tcPr>
          <w:p w:rsidR="002761DB" w:rsidRPr="00E962EC" w:rsidRDefault="002761DB" w:rsidP="0031210C">
            <w:pPr>
              <w:jc w:val="center"/>
              <w:rPr>
                <w:sz w:val="18"/>
                <w:szCs w:val="18"/>
              </w:rPr>
            </w:pPr>
            <w:r w:rsidRPr="00E962EC">
              <w:rPr>
                <w:sz w:val="18"/>
                <w:szCs w:val="18"/>
              </w:rPr>
              <w:t>1</w:t>
            </w:r>
          </w:p>
        </w:tc>
        <w:tc>
          <w:tcPr>
            <w:tcW w:w="897" w:type="dxa"/>
            <w:gridSpan w:val="2"/>
            <w:tcBorders>
              <w:top w:val="nil"/>
              <w:left w:val="nil"/>
              <w:bottom w:val="single" w:sz="4" w:space="0" w:color="auto"/>
              <w:right w:val="single" w:sz="4" w:space="0" w:color="auto"/>
            </w:tcBorders>
            <w:vAlign w:val="center"/>
          </w:tcPr>
          <w:p w:rsidR="002761DB" w:rsidRPr="00E962EC" w:rsidRDefault="002761DB" w:rsidP="0031210C">
            <w:pPr>
              <w:jc w:val="center"/>
              <w:rPr>
                <w:sz w:val="18"/>
                <w:szCs w:val="18"/>
              </w:rPr>
            </w:pPr>
            <w:r w:rsidRPr="00E962EC">
              <w:rPr>
                <w:sz w:val="18"/>
                <w:szCs w:val="18"/>
              </w:rPr>
              <w:t>2</w:t>
            </w:r>
          </w:p>
        </w:tc>
        <w:tc>
          <w:tcPr>
            <w:tcW w:w="1134" w:type="dxa"/>
            <w:gridSpan w:val="2"/>
            <w:tcBorders>
              <w:top w:val="nil"/>
              <w:left w:val="nil"/>
              <w:bottom w:val="single" w:sz="4" w:space="0" w:color="auto"/>
              <w:right w:val="single" w:sz="4" w:space="0" w:color="auto"/>
            </w:tcBorders>
            <w:vAlign w:val="center"/>
          </w:tcPr>
          <w:p w:rsidR="002761DB" w:rsidRPr="00E962EC" w:rsidRDefault="002761DB" w:rsidP="0031210C">
            <w:pPr>
              <w:jc w:val="center"/>
              <w:rPr>
                <w:sz w:val="18"/>
                <w:szCs w:val="18"/>
              </w:rPr>
            </w:pPr>
            <w:r w:rsidRPr="00E962EC">
              <w:rPr>
                <w:sz w:val="18"/>
                <w:szCs w:val="18"/>
              </w:rPr>
              <w:t>3</w:t>
            </w:r>
          </w:p>
        </w:tc>
        <w:tc>
          <w:tcPr>
            <w:tcW w:w="992" w:type="dxa"/>
            <w:tcBorders>
              <w:top w:val="nil"/>
              <w:left w:val="nil"/>
              <w:bottom w:val="single" w:sz="4" w:space="0" w:color="auto"/>
              <w:right w:val="single" w:sz="4" w:space="0" w:color="auto"/>
            </w:tcBorders>
            <w:vAlign w:val="center"/>
          </w:tcPr>
          <w:p w:rsidR="002761DB" w:rsidRPr="00E962EC" w:rsidRDefault="002761DB" w:rsidP="0031210C">
            <w:pPr>
              <w:jc w:val="center"/>
              <w:rPr>
                <w:sz w:val="18"/>
                <w:szCs w:val="18"/>
              </w:rPr>
            </w:pPr>
            <w:r w:rsidRPr="00E962EC">
              <w:rPr>
                <w:sz w:val="18"/>
                <w:szCs w:val="18"/>
              </w:rPr>
              <w:t>4</w:t>
            </w:r>
          </w:p>
        </w:tc>
        <w:tc>
          <w:tcPr>
            <w:tcW w:w="851" w:type="dxa"/>
            <w:tcBorders>
              <w:top w:val="nil"/>
              <w:left w:val="nil"/>
              <w:bottom w:val="single" w:sz="4" w:space="0" w:color="auto"/>
              <w:right w:val="single" w:sz="4" w:space="0" w:color="auto"/>
            </w:tcBorders>
            <w:vAlign w:val="center"/>
          </w:tcPr>
          <w:p w:rsidR="002761DB" w:rsidRPr="00E962EC" w:rsidRDefault="002761DB" w:rsidP="0031210C">
            <w:pPr>
              <w:jc w:val="center"/>
              <w:rPr>
                <w:sz w:val="18"/>
                <w:szCs w:val="18"/>
              </w:rPr>
            </w:pPr>
            <w:r w:rsidRPr="00E962EC">
              <w:rPr>
                <w:sz w:val="18"/>
                <w:szCs w:val="18"/>
              </w:rPr>
              <w:t>5</w:t>
            </w:r>
          </w:p>
        </w:tc>
        <w:tc>
          <w:tcPr>
            <w:tcW w:w="992" w:type="dxa"/>
            <w:tcBorders>
              <w:top w:val="nil"/>
              <w:left w:val="nil"/>
              <w:bottom w:val="single" w:sz="4" w:space="0" w:color="auto"/>
              <w:right w:val="single" w:sz="4" w:space="0" w:color="auto"/>
            </w:tcBorders>
            <w:vAlign w:val="center"/>
          </w:tcPr>
          <w:p w:rsidR="002761DB" w:rsidRPr="00E962EC" w:rsidRDefault="002761DB" w:rsidP="0031210C">
            <w:pPr>
              <w:jc w:val="center"/>
              <w:rPr>
                <w:sz w:val="18"/>
                <w:szCs w:val="18"/>
              </w:rPr>
            </w:pPr>
            <w:r w:rsidRPr="00E962EC">
              <w:rPr>
                <w:sz w:val="18"/>
                <w:szCs w:val="18"/>
              </w:rPr>
              <w:t>6</w:t>
            </w:r>
          </w:p>
        </w:tc>
        <w:tc>
          <w:tcPr>
            <w:tcW w:w="992" w:type="dxa"/>
            <w:gridSpan w:val="3"/>
            <w:tcBorders>
              <w:top w:val="single" w:sz="4" w:space="0" w:color="auto"/>
              <w:left w:val="nil"/>
              <w:bottom w:val="single" w:sz="4" w:space="0" w:color="auto"/>
              <w:right w:val="single" w:sz="4" w:space="0" w:color="auto"/>
            </w:tcBorders>
            <w:vAlign w:val="center"/>
          </w:tcPr>
          <w:p w:rsidR="002761DB" w:rsidRPr="00E962EC" w:rsidRDefault="002761DB" w:rsidP="0031210C">
            <w:pPr>
              <w:jc w:val="center"/>
              <w:rPr>
                <w:sz w:val="18"/>
                <w:szCs w:val="18"/>
              </w:rPr>
            </w:pPr>
            <w:r w:rsidRPr="00E962EC">
              <w:rPr>
                <w:sz w:val="18"/>
                <w:szCs w:val="18"/>
              </w:rPr>
              <w:t>7</w:t>
            </w:r>
          </w:p>
        </w:tc>
        <w:tc>
          <w:tcPr>
            <w:tcW w:w="992" w:type="dxa"/>
            <w:gridSpan w:val="4"/>
            <w:tcBorders>
              <w:top w:val="nil"/>
              <w:left w:val="nil"/>
              <w:bottom w:val="single" w:sz="4" w:space="0" w:color="auto"/>
              <w:right w:val="single" w:sz="4" w:space="0" w:color="auto"/>
            </w:tcBorders>
            <w:vAlign w:val="center"/>
          </w:tcPr>
          <w:p w:rsidR="002761DB" w:rsidRPr="00E962EC" w:rsidRDefault="002761DB" w:rsidP="0031210C">
            <w:pPr>
              <w:jc w:val="center"/>
              <w:rPr>
                <w:sz w:val="18"/>
                <w:szCs w:val="18"/>
              </w:rPr>
            </w:pPr>
            <w:r w:rsidRPr="00E962EC">
              <w:rPr>
                <w:sz w:val="18"/>
                <w:szCs w:val="18"/>
              </w:rPr>
              <w:t>8</w:t>
            </w:r>
          </w:p>
        </w:tc>
        <w:tc>
          <w:tcPr>
            <w:tcW w:w="1418" w:type="dxa"/>
            <w:gridSpan w:val="8"/>
            <w:tcBorders>
              <w:top w:val="nil"/>
              <w:left w:val="nil"/>
              <w:bottom w:val="single" w:sz="4" w:space="0" w:color="auto"/>
              <w:right w:val="single" w:sz="4" w:space="0" w:color="auto"/>
            </w:tcBorders>
            <w:vAlign w:val="center"/>
          </w:tcPr>
          <w:p w:rsidR="002761DB" w:rsidRPr="00E962EC" w:rsidRDefault="002761DB" w:rsidP="0031210C">
            <w:pPr>
              <w:jc w:val="center"/>
              <w:rPr>
                <w:sz w:val="18"/>
                <w:szCs w:val="18"/>
              </w:rPr>
            </w:pPr>
            <w:r w:rsidRPr="00E962EC">
              <w:rPr>
                <w:sz w:val="18"/>
                <w:szCs w:val="18"/>
              </w:rPr>
              <w:t>9</w:t>
            </w:r>
          </w:p>
        </w:tc>
        <w:tc>
          <w:tcPr>
            <w:tcW w:w="1276" w:type="dxa"/>
            <w:gridSpan w:val="2"/>
            <w:tcBorders>
              <w:top w:val="nil"/>
              <w:left w:val="nil"/>
              <w:bottom w:val="single" w:sz="4" w:space="0" w:color="auto"/>
              <w:right w:val="single" w:sz="4" w:space="0" w:color="auto"/>
            </w:tcBorders>
            <w:vAlign w:val="center"/>
          </w:tcPr>
          <w:p w:rsidR="002761DB" w:rsidRPr="00E962EC" w:rsidRDefault="002761DB" w:rsidP="0031210C">
            <w:pPr>
              <w:jc w:val="center"/>
              <w:rPr>
                <w:sz w:val="18"/>
                <w:szCs w:val="18"/>
              </w:rPr>
            </w:pPr>
            <w:r w:rsidRPr="00E962EC">
              <w:rPr>
                <w:sz w:val="18"/>
                <w:szCs w:val="18"/>
              </w:rPr>
              <w:t>10</w:t>
            </w:r>
          </w:p>
        </w:tc>
      </w:tr>
      <w:tr w:rsidR="002761DB" w:rsidRPr="00E962EC" w:rsidTr="0031210C">
        <w:trPr>
          <w:gridAfter w:val="1"/>
          <w:wAfter w:w="236" w:type="dxa"/>
          <w:trHeight w:val="20"/>
        </w:trPr>
        <w:tc>
          <w:tcPr>
            <w:tcW w:w="536" w:type="dxa"/>
            <w:tcBorders>
              <w:top w:val="nil"/>
              <w:left w:val="nil"/>
              <w:bottom w:val="nil"/>
              <w:right w:val="nil"/>
            </w:tcBorders>
            <w:noWrap/>
            <w:vAlign w:val="bottom"/>
          </w:tcPr>
          <w:p w:rsidR="002761DB" w:rsidRPr="00E962EC" w:rsidRDefault="002761DB" w:rsidP="0031210C">
            <w:pPr>
              <w:rPr>
                <w:sz w:val="18"/>
                <w:szCs w:val="18"/>
              </w:rPr>
            </w:pPr>
          </w:p>
        </w:tc>
        <w:tc>
          <w:tcPr>
            <w:tcW w:w="897" w:type="dxa"/>
            <w:gridSpan w:val="2"/>
            <w:tcBorders>
              <w:top w:val="nil"/>
              <w:left w:val="nil"/>
              <w:bottom w:val="nil"/>
              <w:right w:val="nil"/>
            </w:tcBorders>
            <w:noWrap/>
            <w:vAlign w:val="bottom"/>
          </w:tcPr>
          <w:p w:rsidR="002761DB" w:rsidRPr="00E962EC" w:rsidRDefault="002761DB" w:rsidP="0031210C">
            <w:pPr>
              <w:rPr>
                <w:sz w:val="18"/>
                <w:szCs w:val="18"/>
              </w:rPr>
            </w:pPr>
          </w:p>
        </w:tc>
        <w:tc>
          <w:tcPr>
            <w:tcW w:w="1134" w:type="dxa"/>
            <w:gridSpan w:val="2"/>
            <w:tcBorders>
              <w:top w:val="nil"/>
              <w:left w:val="nil"/>
              <w:bottom w:val="nil"/>
              <w:right w:val="nil"/>
            </w:tcBorders>
            <w:noWrap/>
            <w:vAlign w:val="bottom"/>
          </w:tcPr>
          <w:p w:rsidR="002761DB" w:rsidRPr="00E962EC" w:rsidRDefault="002761DB" w:rsidP="0031210C">
            <w:pPr>
              <w:rPr>
                <w:sz w:val="18"/>
                <w:szCs w:val="18"/>
              </w:rPr>
            </w:pPr>
          </w:p>
        </w:tc>
        <w:tc>
          <w:tcPr>
            <w:tcW w:w="992" w:type="dxa"/>
            <w:tcBorders>
              <w:top w:val="nil"/>
              <w:left w:val="nil"/>
              <w:bottom w:val="nil"/>
              <w:right w:val="nil"/>
            </w:tcBorders>
            <w:noWrap/>
            <w:vAlign w:val="bottom"/>
          </w:tcPr>
          <w:p w:rsidR="002761DB" w:rsidRPr="00E962EC" w:rsidRDefault="002761DB" w:rsidP="0031210C">
            <w:pPr>
              <w:rPr>
                <w:sz w:val="18"/>
                <w:szCs w:val="18"/>
              </w:rPr>
            </w:pPr>
          </w:p>
        </w:tc>
        <w:tc>
          <w:tcPr>
            <w:tcW w:w="851" w:type="dxa"/>
            <w:tcBorders>
              <w:top w:val="nil"/>
              <w:left w:val="nil"/>
              <w:bottom w:val="nil"/>
              <w:right w:val="nil"/>
            </w:tcBorders>
            <w:noWrap/>
            <w:vAlign w:val="bottom"/>
          </w:tcPr>
          <w:p w:rsidR="002761DB" w:rsidRPr="00E962EC" w:rsidRDefault="002761DB" w:rsidP="0031210C">
            <w:pPr>
              <w:rPr>
                <w:sz w:val="18"/>
                <w:szCs w:val="18"/>
              </w:rPr>
            </w:pPr>
          </w:p>
        </w:tc>
        <w:tc>
          <w:tcPr>
            <w:tcW w:w="992" w:type="dxa"/>
            <w:tcBorders>
              <w:top w:val="nil"/>
              <w:left w:val="nil"/>
              <w:bottom w:val="nil"/>
              <w:right w:val="nil"/>
            </w:tcBorders>
            <w:noWrap/>
            <w:vAlign w:val="bottom"/>
          </w:tcPr>
          <w:p w:rsidR="002761DB" w:rsidRPr="00E962EC" w:rsidRDefault="002761DB" w:rsidP="0031210C">
            <w:pPr>
              <w:rPr>
                <w:sz w:val="18"/>
                <w:szCs w:val="18"/>
              </w:rPr>
            </w:pPr>
          </w:p>
        </w:tc>
        <w:tc>
          <w:tcPr>
            <w:tcW w:w="992" w:type="dxa"/>
            <w:gridSpan w:val="3"/>
            <w:tcBorders>
              <w:top w:val="nil"/>
              <w:left w:val="nil"/>
              <w:bottom w:val="nil"/>
              <w:right w:val="nil"/>
            </w:tcBorders>
            <w:noWrap/>
            <w:vAlign w:val="bottom"/>
          </w:tcPr>
          <w:p w:rsidR="002761DB" w:rsidRPr="00E962EC" w:rsidRDefault="002761DB" w:rsidP="0031210C">
            <w:pPr>
              <w:rPr>
                <w:sz w:val="18"/>
                <w:szCs w:val="18"/>
              </w:rPr>
            </w:pPr>
          </w:p>
        </w:tc>
        <w:tc>
          <w:tcPr>
            <w:tcW w:w="992" w:type="dxa"/>
            <w:gridSpan w:val="4"/>
            <w:tcBorders>
              <w:top w:val="nil"/>
              <w:left w:val="nil"/>
              <w:bottom w:val="nil"/>
              <w:right w:val="nil"/>
            </w:tcBorders>
            <w:noWrap/>
            <w:vAlign w:val="bottom"/>
          </w:tcPr>
          <w:p w:rsidR="002761DB" w:rsidRPr="00E962EC" w:rsidRDefault="002761DB" w:rsidP="0031210C">
            <w:pPr>
              <w:rPr>
                <w:sz w:val="18"/>
                <w:szCs w:val="18"/>
              </w:rPr>
            </w:pPr>
          </w:p>
        </w:tc>
        <w:tc>
          <w:tcPr>
            <w:tcW w:w="1418" w:type="dxa"/>
            <w:gridSpan w:val="8"/>
            <w:tcBorders>
              <w:top w:val="nil"/>
              <w:left w:val="nil"/>
              <w:bottom w:val="nil"/>
              <w:right w:val="nil"/>
            </w:tcBorders>
            <w:noWrap/>
            <w:vAlign w:val="bottom"/>
          </w:tcPr>
          <w:p w:rsidR="002761DB" w:rsidRPr="00E962EC" w:rsidRDefault="002761DB" w:rsidP="0031210C">
            <w:pPr>
              <w:rPr>
                <w:sz w:val="18"/>
                <w:szCs w:val="18"/>
              </w:rPr>
            </w:pPr>
          </w:p>
        </w:tc>
        <w:tc>
          <w:tcPr>
            <w:tcW w:w="1276" w:type="dxa"/>
            <w:gridSpan w:val="2"/>
            <w:tcBorders>
              <w:top w:val="nil"/>
              <w:left w:val="nil"/>
              <w:bottom w:val="nil"/>
              <w:right w:val="nil"/>
            </w:tcBorders>
            <w:noWrap/>
            <w:vAlign w:val="bottom"/>
          </w:tcPr>
          <w:p w:rsidR="002761DB" w:rsidRPr="00E962EC" w:rsidRDefault="002761DB" w:rsidP="0031210C">
            <w:pPr>
              <w:rPr>
                <w:sz w:val="18"/>
                <w:szCs w:val="18"/>
              </w:rPr>
            </w:pPr>
          </w:p>
        </w:tc>
      </w:tr>
      <w:tr w:rsidR="002761DB" w:rsidRPr="00E962EC" w:rsidTr="0031210C">
        <w:trPr>
          <w:gridAfter w:val="1"/>
          <w:wAfter w:w="236" w:type="dxa"/>
          <w:trHeight w:val="20"/>
        </w:trPr>
        <w:tc>
          <w:tcPr>
            <w:tcW w:w="10080" w:type="dxa"/>
            <w:gridSpan w:val="25"/>
            <w:tcBorders>
              <w:top w:val="nil"/>
              <w:left w:val="nil"/>
              <w:bottom w:val="nil"/>
              <w:right w:val="nil"/>
            </w:tcBorders>
            <w:vAlign w:val="bottom"/>
          </w:tcPr>
          <w:p w:rsidR="002761DB" w:rsidRPr="00E962EC" w:rsidRDefault="002761DB" w:rsidP="0031210C">
            <w:pPr>
              <w:jc w:val="center"/>
              <w:rPr>
                <w:b/>
                <w:bCs/>
                <w:sz w:val="18"/>
                <w:szCs w:val="18"/>
              </w:rPr>
            </w:pPr>
            <w:r w:rsidRPr="00E962EC">
              <w:rPr>
                <w:b/>
                <w:bCs/>
                <w:sz w:val="18"/>
                <w:szCs w:val="18"/>
              </w:rPr>
              <w:t>Раздел___________</w:t>
            </w:r>
          </w:p>
        </w:tc>
      </w:tr>
      <w:tr w:rsidR="002761DB" w:rsidRPr="00E962EC" w:rsidTr="0031210C">
        <w:trPr>
          <w:gridAfter w:val="1"/>
          <w:wAfter w:w="236" w:type="dxa"/>
          <w:trHeight w:val="20"/>
        </w:trPr>
        <w:tc>
          <w:tcPr>
            <w:tcW w:w="624" w:type="dxa"/>
            <w:gridSpan w:val="2"/>
            <w:tcBorders>
              <w:top w:val="nil"/>
              <w:left w:val="nil"/>
              <w:bottom w:val="nil"/>
              <w:right w:val="nil"/>
            </w:tcBorders>
            <w:noWrap/>
          </w:tcPr>
          <w:p w:rsidR="002761DB" w:rsidRPr="00E962EC" w:rsidRDefault="002761DB" w:rsidP="0031210C">
            <w:pPr>
              <w:rPr>
                <w:sz w:val="18"/>
                <w:szCs w:val="18"/>
              </w:rPr>
            </w:pPr>
            <w:r w:rsidRPr="00E962EC">
              <w:rPr>
                <w:sz w:val="18"/>
                <w:szCs w:val="18"/>
              </w:rPr>
              <w:t>1</w:t>
            </w:r>
          </w:p>
        </w:tc>
        <w:tc>
          <w:tcPr>
            <w:tcW w:w="1287" w:type="dxa"/>
            <w:gridSpan w:val="2"/>
            <w:tcBorders>
              <w:top w:val="nil"/>
              <w:left w:val="nil"/>
              <w:bottom w:val="nil"/>
              <w:right w:val="nil"/>
            </w:tcBorders>
          </w:tcPr>
          <w:p w:rsidR="002761DB" w:rsidRPr="00E962EC" w:rsidRDefault="002761DB" w:rsidP="0031210C">
            <w:pPr>
              <w:rPr>
                <w:sz w:val="18"/>
                <w:szCs w:val="18"/>
              </w:rPr>
            </w:pPr>
          </w:p>
        </w:tc>
        <w:tc>
          <w:tcPr>
            <w:tcW w:w="3696" w:type="dxa"/>
            <w:gridSpan w:val="5"/>
            <w:tcBorders>
              <w:top w:val="nil"/>
              <w:left w:val="nil"/>
              <w:bottom w:val="nil"/>
              <w:right w:val="nil"/>
            </w:tcBorders>
            <w:vAlign w:val="bottom"/>
          </w:tcPr>
          <w:p w:rsidR="002761DB" w:rsidRPr="00E962EC" w:rsidRDefault="002761DB" w:rsidP="0031210C">
            <w:pPr>
              <w:rPr>
                <w:sz w:val="18"/>
                <w:szCs w:val="18"/>
              </w:rPr>
            </w:pPr>
          </w:p>
        </w:tc>
        <w:tc>
          <w:tcPr>
            <w:tcW w:w="1372" w:type="dxa"/>
            <w:gridSpan w:val="4"/>
            <w:tcBorders>
              <w:top w:val="nil"/>
              <w:left w:val="nil"/>
              <w:bottom w:val="nil"/>
              <w:right w:val="nil"/>
            </w:tcBorders>
            <w:vAlign w:val="bottom"/>
          </w:tcPr>
          <w:p w:rsidR="002761DB" w:rsidRPr="00E962EC" w:rsidRDefault="002761DB" w:rsidP="0031210C">
            <w:pPr>
              <w:jc w:val="right"/>
              <w:rPr>
                <w:i/>
                <w:iCs/>
                <w:sz w:val="18"/>
                <w:szCs w:val="18"/>
              </w:rPr>
            </w:pPr>
          </w:p>
        </w:tc>
        <w:tc>
          <w:tcPr>
            <w:tcW w:w="407" w:type="dxa"/>
            <w:gridSpan w:val="2"/>
            <w:tcBorders>
              <w:top w:val="nil"/>
              <w:left w:val="nil"/>
              <w:bottom w:val="nil"/>
              <w:right w:val="nil"/>
            </w:tcBorders>
            <w:noWrap/>
            <w:vAlign w:val="bottom"/>
          </w:tcPr>
          <w:p w:rsidR="002761DB" w:rsidRPr="00E962EC" w:rsidRDefault="002761DB" w:rsidP="0031210C">
            <w:pPr>
              <w:jc w:val="right"/>
              <w:rPr>
                <w:sz w:val="18"/>
                <w:szCs w:val="18"/>
              </w:rPr>
            </w:pPr>
          </w:p>
        </w:tc>
        <w:tc>
          <w:tcPr>
            <w:tcW w:w="284" w:type="dxa"/>
            <w:gridSpan w:val="3"/>
            <w:tcBorders>
              <w:top w:val="nil"/>
              <w:left w:val="nil"/>
              <w:bottom w:val="nil"/>
              <w:right w:val="nil"/>
            </w:tcBorders>
            <w:noWrap/>
            <w:vAlign w:val="bottom"/>
          </w:tcPr>
          <w:p w:rsidR="002761DB" w:rsidRPr="00E962EC" w:rsidRDefault="002761DB" w:rsidP="0031210C">
            <w:pPr>
              <w:jc w:val="right"/>
              <w:rPr>
                <w:sz w:val="18"/>
                <w:szCs w:val="18"/>
              </w:rPr>
            </w:pPr>
          </w:p>
        </w:tc>
        <w:tc>
          <w:tcPr>
            <w:tcW w:w="2410" w:type="dxa"/>
            <w:gridSpan w:val="7"/>
            <w:tcBorders>
              <w:top w:val="nil"/>
              <w:left w:val="nil"/>
              <w:bottom w:val="nil"/>
              <w:right w:val="nil"/>
            </w:tcBorders>
            <w:vAlign w:val="bottom"/>
          </w:tcPr>
          <w:p w:rsidR="002761DB" w:rsidRPr="00E962EC" w:rsidRDefault="002761DB" w:rsidP="0031210C">
            <w:pPr>
              <w:rPr>
                <w:sz w:val="18"/>
                <w:szCs w:val="18"/>
              </w:rPr>
            </w:pPr>
          </w:p>
        </w:tc>
      </w:tr>
      <w:tr w:rsidR="002761DB" w:rsidRPr="00E962EC" w:rsidTr="0031210C">
        <w:trPr>
          <w:gridAfter w:val="1"/>
          <w:wAfter w:w="236" w:type="dxa"/>
          <w:trHeight w:val="20"/>
        </w:trPr>
        <w:tc>
          <w:tcPr>
            <w:tcW w:w="624" w:type="dxa"/>
            <w:gridSpan w:val="2"/>
            <w:tcBorders>
              <w:top w:val="nil"/>
              <w:left w:val="nil"/>
              <w:bottom w:val="nil"/>
              <w:right w:val="nil"/>
            </w:tcBorders>
            <w:noWrap/>
          </w:tcPr>
          <w:p w:rsidR="002761DB" w:rsidRPr="00E962EC" w:rsidRDefault="002761DB" w:rsidP="0031210C">
            <w:pPr>
              <w:rPr>
                <w:sz w:val="18"/>
                <w:szCs w:val="18"/>
              </w:rPr>
            </w:pPr>
          </w:p>
        </w:tc>
        <w:tc>
          <w:tcPr>
            <w:tcW w:w="1287" w:type="dxa"/>
            <w:gridSpan w:val="2"/>
            <w:tcBorders>
              <w:top w:val="nil"/>
              <w:left w:val="nil"/>
              <w:bottom w:val="nil"/>
              <w:right w:val="nil"/>
            </w:tcBorders>
          </w:tcPr>
          <w:p w:rsidR="002761DB" w:rsidRPr="00E962EC" w:rsidRDefault="002761DB" w:rsidP="0031210C">
            <w:pPr>
              <w:rPr>
                <w:sz w:val="18"/>
                <w:szCs w:val="18"/>
              </w:rPr>
            </w:pPr>
          </w:p>
        </w:tc>
        <w:tc>
          <w:tcPr>
            <w:tcW w:w="3696" w:type="dxa"/>
            <w:gridSpan w:val="5"/>
            <w:tcBorders>
              <w:top w:val="nil"/>
              <w:left w:val="nil"/>
              <w:bottom w:val="nil"/>
              <w:right w:val="nil"/>
            </w:tcBorders>
            <w:vAlign w:val="bottom"/>
          </w:tcPr>
          <w:p w:rsidR="002761DB" w:rsidRPr="00E962EC" w:rsidRDefault="002761DB" w:rsidP="0031210C">
            <w:pPr>
              <w:rPr>
                <w:sz w:val="18"/>
                <w:szCs w:val="18"/>
              </w:rPr>
            </w:pPr>
            <w:r w:rsidRPr="00E962EC">
              <w:rPr>
                <w:sz w:val="18"/>
                <w:szCs w:val="18"/>
              </w:rPr>
              <w:t>ЗП</w:t>
            </w:r>
          </w:p>
        </w:tc>
        <w:tc>
          <w:tcPr>
            <w:tcW w:w="1372" w:type="dxa"/>
            <w:gridSpan w:val="4"/>
            <w:tcBorders>
              <w:top w:val="nil"/>
              <w:left w:val="nil"/>
              <w:bottom w:val="nil"/>
              <w:right w:val="nil"/>
            </w:tcBorders>
            <w:vAlign w:val="bottom"/>
          </w:tcPr>
          <w:p w:rsidR="002761DB" w:rsidRPr="00E962EC" w:rsidRDefault="002761DB" w:rsidP="0031210C">
            <w:pPr>
              <w:jc w:val="right"/>
              <w:rPr>
                <w:i/>
                <w:iCs/>
                <w:sz w:val="18"/>
                <w:szCs w:val="18"/>
              </w:rPr>
            </w:pPr>
          </w:p>
        </w:tc>
        <w:tc>
          <w:tcPr>
            <w:tcW w:w="407" w:type="dxa"/>
            <w:gridSpan w:val="2"/>
            <w:tcBorders>
              <w:top w:val="nil"/>
              <w:left w:val="nil"/>
              <w:bottom w:val="nil"/>
              <w:right w:val="nil"/>
            </w:tcBorders>
            <w:noWrap/>
            <w:vAlign w:val="bottom"/>
          </w:tcPr>
          <w:p w:rsidR="002761DB" w:rsidRPr="00E962EC" w:rsidRDefault="002761DB" w:rsidP="0031210C">
            <w:pPr>
              <w:jc w:val="right"/>
              <w:rPr>
                <w:sz w:val="18"/>
                <w:szCs w:val="18"/>
              </w:rPr>
            </w:pPr>
          </w:p>
        </w:tc>
        <w:tc>
          <w:tcPr>
            <w:tcW w:w="284" w:type="dxa"/>
            <w:gridSpan w:val="3"/>
            <w:tcBorders>
              <w:top w:val="nil"/>
              <w:left w:val="nil"/>
              <w:bottom w:val="nil"/>
              <w:right w:val="nil"/>
            </w:tcBorders>
            <w:noWrap/>
            <w:vAlign w:val="bottom"/>
          </w:tcPr>
          <w:p w:rsidR="002761DB" w:rsidRPr="00E962EC" w:rsidRDefault="002761DB" w:rsidP="0031210C">
            <w:pPr>
              <w:jc w:val="right"/>
              <w:rPr>
                <w:sz w:val="18"/>
                <w:szCs w:val="18"/>
              </w:rPr>
            </w:pPr>
          </w:p>
        </w:tc>
        <w:tc>
          <w:tcPr>
            <w:tcW w:w="2410" w:type="dxa"/>
            <w:gridSpan w:val="7"/>
            <w:tcBorders>
              <w:top w:val="nil"/>
              <w:left w:val="nil"/>
              <w:bottom w:val="nil"/>
              <w:right w:val="nil"/>
            </w:tcBorders>
            <w:vAlign w:val="bottom"/>
          </w:tcPr>
          <w:p w:rsidR="002761DB" w:rsidRPr="00E962EC" w:rsidRDefault="002761DB" w:rsidP="0031210C">
            <w:pPr>
              <w:rPr>
                <w:sz w:val="18"/>
                <w:szCs w:val="18"/>
              </w:rPr>
            </w:pPr>
          </w:p>
        </w:tc>
      </w:tr>
      <w:tr w:rsidR="002761DB" w:rsidRPr="00E962EC" w:rsidTr="0031210C">
        <w:trPr>
          <w:gridAfter w:val="1"/>
          <w:wAfter w:w="236" w:type="dxa"/>
          <w:trHeight w:val="20"/>
        </w:trPr>
        <w:tc>
          <w:tcPr>
            <w:tcW w:w="624" w:type="dxa"/>
            <w:gridSpan w:val="2"/>
            <w:tcBorders>
              <w:top w:val="nil"/>
              <w:left w:val="nil"/>
              <w:bottom w:val="nil"/>
              <w:right w:val="nil"/>
            </w:tcBorders>
            <w:noWrap/>
          </w:tcPr>
          <w:p w:rsidR="002761DB" w:rsidRPr="00E962EC" w:rsidRDefault="002761DB" w:rsidP="0031210C">
            <w:pPr>
              <w:rPr>
                <w:sz w:val="18"/>
                <w:szCs w:val="18"/>
              </w:rPr>
            </w:pPr>
          </w:p>
        </w:tc>
        <w:tc>
          <w:tcPr>
            <w:tcW w:w="1287" w:type="dxa"/>
            <w:gridSpan w:val="2"/>
            <w:tcBorders>
              <w:top w:val="nil"/>
              <w:left w:val="nil"/>
              <w:bottom w:val="nil"/>
              <w:right w:val="nil"/>
            </w:tcBorders>
          </w:tcPr>
          <w:p w:rsidR="002761DB" w:rsidRPr="00E962EC" w:rsidRDefault="002761DB" w:rsidP="0031210C">
            <w:pPr>
              <w:rPr>
                <w:sz w:val="18"/>
                <w:szCs w:val="18"/>
              </w:rPr>
            </w:pPr>
          </w:p>
        </w:tc>
        <w:tc>
          <w:tcPr>
            <w:tcW w:w="3696" w:type="dxa"/>
            <w:gridSpan w:val="5"/>
            <w:tcBorders>
              <w:top w:val="nil"/>
              <w:left w:val="nil"/>
              <w:bottom w:val="nil"/>
              <w:right w:val="nil"/>
            </w:tcBorders>
            <w:vAlign w:val="bottom"/>
          </w:tcPr>
          <w:p w:rsidR="002761DB" w:rsidRPr="00E962EC" w:rsidRDefault="002761DB" w:rsidP="0031210C">
            <w:pPr>
              <w:rPr>
                <w:sz w:val="18"/>
                <w:szCs w:val="18"/>
              </w:rPr>
            </w:pPr>
            <w:r w:rsidRPr="00E962EC">
              <w:rPr>
                <w:sz w:val="18"/>
                <w:szCs w:val="18"/>
              </w:rPr>
              <w:t>ЭМ</w:t>
            </w:r>
          </w:p>
        </w:tc>
        <w:tc>
          <w:tcPr>
            <w:tcW w:w="1372" w:type="dxa"/>
            <w:gridSpan w:val="4"/>
            <w:tcBorders>
              <w:top w:val="nil"/>
              <w:left w:val="nil"/>
              <w:bottom w:val="nil"/>
              <w:right w:val="nil"/>
            </w:tcBorders>
            <w:vAlign w:val="bottom"/>
          </w:tcPr>
          <w:p w:rsidR="002761DB" w:rsidRPr="00E962EC" w:rsidRDefault="002761DB" w:rsidP="0031210C">
            <w:pPr>
              <w:jc w:val="right"/>
              <w:rPr>
                <w:i/>
                <w:iCs/>
                <w:sz w:val="18"/>
                <w:szCs w:val="18"/>
              </w:rPr>
            </w:pPr>
          </w:p>
        </w:tc>
        <w:tc>
          <w:tcPr>
            <w:tcW w:w="407" w:type="dxa"/>
            <w:gridSpan w:val="2"/>
            <w:tcBorders>
              <w:top w:val="nil"/>
              <w:left w:val="nil"/>
              <w:bottom w:val="nil"/>
              <w:right w:val="nil"/>
            </w:tcBorders>
            <w:noWrap/>
            <w:vAlign w:val="bottom"/>
          </w:tcPr>
          <w:p w:rsidR="002761DB" w:rsidRPr="00E962EC" w:rsidRDefault="002761DB" w:rsidP="0031210C">
            <w:pPr>
              <w:jc w:val="right"/>
              <w:rPr>
                <w:sz w:val="18"/>
                <w:szCs w:val="18"/>
              </w:rPr>
            </w:pPr>
          </w:p>
        </w:tc>
        <w:tc>
          <w:tcPr>
            <w:tcW w:w="284" w:type="dxa"/>
            <w:gridSpan w:val="3"/>
            <w:tcBorders>
              <w:top w:val="nil"/>
              <w:left w:val="nil"/>
              <w:bottom w:val="nil"/>
              <w:right w:val="nil"/>
            </w:tcBorders>
            <w:noWrap/>
            <w:vAlign w:val="bottom"/>
          </w:tcPr>
          <w:p w:rsidR="002761DB" w:rsidRPr="00E962EC" w:rsidRDefault="002761DB" w:rsidP="0031210C">
            <w:pPr>
              <w:jc w:val="right"/>
              <w:rPr>
                <w:sz w:val="18"/>
                <w:szCs w:val="18"/>
              </w:rPr>
            </w:pPr>
          </w:p>
        </w:tc>
        <w:tc>
          <w:tcPr>
            <w:tcW w:w="2410" w:type="dxa"/>
            <w:gridSpan w:val="7"/>
            <w:tcBorders>
              <w:top w:val="nil"/>
              <w:left w:val="nil"/>
              <w:bottom w:val="nil"/>
              <w:right w:val="nil"/>
            </w:tcBorders>
            <w:vAlign w:val="bottom"/>
          </w:tcPr>
          <w:p w:rsidR="002761DB" w:rsidRPr="00E962EC" w:rsidRDefault="002761DB" w:rsidP="0031210C">
            <w:pPr>
              <w:rPr>
                <w:sz w:val="18"/>
                <w:szCs w:val="18"/>
              </w:rPr>
            </w:pPr>
          </w:p>
        </w:tc>
      </w:tr>
      <w:tr w:rsidR="002761DB" w:rsidRPr="00E962EC" w:rsidTr="0031210C">
        <w:trPr>
          <w:gridAfter w:val="1"/>
          <w:wAfter w:w="236" w:type="dxa"/>
          <w:trHeight w:val="20"/>
        </w:trPr>
        <w:tc>
          <w:tcPr>
            <w:tcW w:w="624" w:type="dxa"/>
            <w:gridSpan w:val="2"/>
            <w:tcBorders>
              <w:top w:val="nil"/>
              <w:left w:val="nil"/>
              <w:bottom w:val="nil"/>
              <w:right w:val="nil"/>
            </w:tcBorders>
            <w:noWrap/>
          </w:tcPr>
          <w:p w:rsidR="002761DB" w:rsidRPr="00E962EC" w:rsidRDefault="002761DB" w:rsidP="0031210C">
            <w:pPr>
              <w:rPr>
                <w:sz w:val="18"/>
                <w:szCs w:val="18"/>
              </w:rPr>
            </w:pPr>
          </w:p>
        </w:tc>
        <w:tc>
          <w:tcPr>
            <w:tcW w:w="1287" w:type="dxa"/>
            <w:gridSpan w:val="2"/>
            <w:tcBorders>
              <w:top w:val="nil"/>
              <w:left w:val="nil"/>
              <w:bottom w:val="nil"/>
              <w:right w:val="nil"/>
            </w:tcBorders>
          </w:tcPr>
          <w:p w:rsidR="002761DB" w:rsidRPr="00E962EC" w:rsidRDefault="002761DB" w:rsidP="0031210C">
            <w:pPr>
              <w:rPr>
                <w:sz w:val="18"/>
                <w:szCs w:val="18"/>
              </w:rPr>
            </w:pPr>
          </w:p>
        </w:tc>
        <w:tc>
          <w:tcPr>
            <w:tcW w:w="3696" w:type="dxa"/>
            <w:gridSpan w:val="5"/>
            <w:tcBorders>
              <w:top w:val="nil"/>
              <w:left w:val="nil"/>
              <w:bottom w:val="nil"/>
              <w:right w:val="nil"/>
            </w:tcBorders>
            <w:vAlign w:val="bottom"/>
          </w:tcPr>
          <w:p w:rsidR="002761DB" w:rsidRPr="00E962EC" w:rsidRDefault="002761DB" w:rsidP="0031210C">
            <w:pPr>
              <w:rPr>
                <w:sz w:val="18"/>
                <w:szCs w:val="18"/>
              </w:rPr>
            </w:pPr>
            <w:r w:rsidRPr="00E962EC">
              <w:rPr>
                <w:sz w:val="18"/>
                <w:szCs w:val="18"/>
              </w:rPr>
              <w:t>в т.ч. ЗПМ</w:t>
            </w:r>
          </w:p>
        </w:tc>
        <w:tc>
          <w:tcPr>
            <w:tcW w:w="1372" w:type="dxa"/>
            <w:gridSpan w:val="4"/>
            <w:tcBorders>
              <w:top w:val="nil"/>
              <w:left w:val="nil"/>
              <w:bottom w:val="nil"/>
              <w:right w:val="nil"/>
            </w:tcBorders>
            <w:vAlign w:val="bottom"/>
          </w:tcPr>
          <w:p w:rsidR="002761DB" w:rsidRPr="00E962EC" w:rsidRDefault="002761DB" w:rsidP="0031210C">
            <w:pPr>
              <w:jc w:val="right"/>
              <w:rPr>
                <w:i/>
                <w:iCs/>
                <w:sz w:val="18"/>
                <w:szCs w:val="18"/>
              </w:rPr>
            </w:pPr>
          </w:p>
        </w:tc>
        <w:tc>
          <w:tcPr>
            <w:tcW w:w="407" w:type="dxa"/>
            <w:gridSpan w:val="2"/>
            <w:tcBorders>
              <w:top w:val="nil"/>
              <w:left w:val="nil"/>
              <w:bottom w:val="nil"/>
              <w:right w:val="nil"/>
            </w:tcBorders>
            <w:noWrap/>
            <w:vAlign w:val="bottom"/>
          </w:tcPr>
          <w:p w:rsidR="002761DB" w:rsidRPr="00E962EC" w:rsidRDefault="002761DB" w:rsidP="0031210C">
            <w:pPr>
              <w:jc w:val="right"/>
              <w:rPr>
                <w:sz w:val="18"/>
                <w:szCs w:val="18"/>
              </w:rPr>
            </w:pPr>
          </w:p>
        </w:tc>
        <w:tc>
          <w:tcPr>
            <w:tcW w:w="284" w:type="dxa"/>
            <w:gridSpan w:val="3"/>
            <w:tcBorders>
              <w:top w:val="nil"/>
              <w:left w:val="nil"/>
              <w:bottom w:val="nil"/>
              <w:right w:val="nil"/>
            </w:tcBorders>
            <w:noWrap/>
            <w:vAlign w:val="bottom"/>
          </w:tcPr>
          <w:p w:rsidR="002761DB" w:rsidRPr="00E962EC" w:rsidRDefault="002761DB" w:rsidP="0031210C">
            <w:pPr>
              <w:jc w:val="right"/>
              <w:rPr>
                <w:sz w:val="18"/>
                <w:szCs w:val="18"/>
              </w:rPr>
            </w:pPr>
          </w:p>
        </w:tc>
        <w:tc>
          <w:tcPr>
            <w:tcW w:w="2410" w:type="dxa"/>
            <w:gridSpan w:val="7"/>
            <w:tcBorders>
              <w:top w:val="nil"/>
              <w:left w:val="nil"/>
              <w:bottom w:val="nil"/>
              <w:right w:val="nil"/>
            </w:tcBorders>
            <w:vAlign w:val="bottom"/>
          </w:tcPr>
          <w:p w:rsidR="002761DB" w:rsidRPr="00E962EC" w:rsidRDefault="002761DB" w:rsidP="0031210C">
            <w:pPr>
              <w:rPr>
                <w:sz w:val="18"/>
                <w:szCs w:val="18"/>
              </w:rPr>
            </w:pPr>
          </w:p>
        </w:tc>
      </w:tr>
      <w:tr w:rsidR="002761DB" w:rsidRPr="00E962EC" w:rsidTr="0031210C">
        <w:trPr>
          <w:gridAfter w:val="1"/>
          <w:wAfter w:w="236" w:type="dxa"/>
          <w:trHeight w:val="20"/>
        </w:trPr>
        <w:tc>
          <w:tcPr>
            <w:tcW w:w="624" w:type="dxa"/>
            <w:gridSpan w:val="2"/>
            <w:tcBorders>
              <w:top w:val="nil"/>
              <w:left w:val="nil"/>
              <w:bottom w:val="nil"/>
              <w:right w:val="nil"/>
            </w:tcBorders>
            <w:noWrap/>
          </w:tcPr>
          <w:p w:rsidR="002761DB" w:rsidRPr="00E962EC" w:rsidRDefault="002761DB" w:rsidP="0031210C">
            <w:pPr>
              <w:rPr>
                <w:sz w:val="18"/>
                <w:szCs w:val="18"/>
              </w:rPr>
            </w:pPr>
          </w:p>
        </w:tc>
        <w:tc>
          <w:tcPr>
            <w:tcW w:w="1287" w:type="dxa"/>
            <w:gridSpan w:val="2"/>
            <w:tcBorders>
              <w:top w:val="nil"/>
              <w:left w:val="nil"/>
              <w:bottom w:val="nil"/>
              <w:right w:val="nil"/>
            </w:tcBorders>
          </w:tcPr>
          <w:p w:rsidR="002761DB" w:rsidRPr="00E962EC" w:rsidRDefault="002761DB" w:rsidP="0031210C">
            <w:pPr>
              <w:rPr>
                <w:sz w:val="18"/>
                <w:szCs w:val="18"/>
              </w:rPr>
            </w:pPr>
          </w:p>
        </w:tc>
        <w:tc>
          <w:tcPr>
            <w:tcW w:w="3696" w:type="dxa"/>
            <w:gridSpan w:val="5"/>
            <w:tcBorders>
              <w:top w:val="nil"/>
              <w:left w:val="nil"/>
              <w:bottom w:val="nil"/>
              <w:right w:val="nil"/>
            </w:tcBorders>
            <w:vAlign w:val="bottom"/>
          </w:tcPr>
          <w:p w:rsidR="002761DB" w:rsidRPr="00E962EC" w:rsidRDefault="002761DB" w:rsidP="0031210C">
            <w:pPr>
              <w:rPr>
                <w:sz w:val="18"/>
                <w:szCs w:val="18"/>
              </w:rPr>
            </w:pPr>
            <w:r w:rsidRPr="00E962EC">
              <w:rPr>
                <w:sz w:val="18"/>
                <w:szCs w:val="18"/>
              </w:rPr>
              <w:t>НР от ФОТ [к тек.уровню *0,85]</w:t>
            </w:r>
          </w:p>
        </w:tc>
        <w:tc>
          <w:tcPr>
            <w:tcW w:w="1372" w:type="dxa"/>
            <w:gridSpan w:val="4"/>
            <w:tcBorders>
              <w:top w:val="nil"/>
              <w:left w:val="nil"/>
              <w:bottom w:val="nil"/>
              <w:right w:val="nil"/>
            </w:tcBorders>
            <w:vAlign w:val="bottom"/>
          </w:tcPr>
          <w:p w:rsidR="002761DB" w:rsidRPr="00E962EC" w:rsidRDefault="002761DB" w:rsidP="0031210C">
            <w:pPr>
              <w:jc w:val="right"/>
              <w:rPr>
                <w:i/>
                <w:iCs/>
                <w:sz w:val="18"/>
                <w:szCs w:val="18"/>
              </w:rPr>
            </w:pPr>
            <w:r w:rsidRPr="00E962EC">
              <w:rPr>
                <w:i/>
                <w:iCs/>
                <w:sz w:val="18"/>
                <w:szCs w:val="18"/>
              </w:rPr>
              <w:t>%</w:t>
            </w:r>
          </w:p>
        </w:tc>
        <w:tc>
          <w:tcPr>
            <w:tcW w:w="407" w:type="dxa"/>
            <w:gridSpan w:val="2"/>
            <w:tcBorders>
              <w:top w:val="nil"/>
              <w:left w:val="nil"/>
              <w:bottom w:val="nil"/>
              <w:right w:val="nil"/>
            </w:tcBorders>
            <w:noWrap/>
            <w:vAlign w:val="bottom"/>
          </w:tcPr>
          <w:p w:rsidR="002761DB" w:rsidRPr="00E962EC" w:rsidRDefault="002761DB" w:rsidP="0031210C">
            <w:pPr>
              <w:jc w:val="right"/>
              <w:rPr>
                <w:sz w:val="18"/>
                <w:szCs w:val="18"/>
              </w:rPr>
            </w:pPr>
          </w:p>
        </w:tc>
        <w:tc>
          <w:tcPr>
            <w:tcW w:w="284" w:type="dxa"/>
            <w:gridSpan w:val="3"/>
            <w:tcBorders>
              <w:top w:val="nil"/>
              <w:left w:val="nil"/>
              <w:bottom w:val="nil"/>
              <w:right w:val="nil"/>
            </w:tcBorders>
            <w:noWrap/>
            <w:vAlign w:val="bottom"/>
          </w:tcPr>
          <w:p w:rsidR="002761DB" w:rsidRPr="00E962EC" w:rsidRDefault="002761DB" w:rsidP="0031210C">
            <w:pPr>
              <w:jc w:val="right"/>
              <w:rPr>
                <w:sz w:val="18"/>
                <w:szCs w:val="18"/>
              </w:rPr>
            </w:pPr>
          </w:p>
        </w:tc>
        <w:tc>
          <w:tcPr>
            <w:tcW w:w="2410" w:type="dxa"/>
            <w:gridSpan w:val="7"/>
            <w:tcBorders>
              <w:top w:val="nil"/>
              <w:left w:val="nil"/>
              <w:bottom w:val="nil"/>
              <w:right w:val="nil"/>
            </w:tcBorders>
            <w:vAlign w:val="bottom"/>
          </w:tcPr>
          <w:p w:rsidR="002761DB" w:rsidRPr="00E962EC" w:rsidRDefault="002761DB" w:rsidP="0031210C">
            <w:pPr>
              <w:rPr>
                <w:sz w:val="18"/>
                <w:szCs w:val="18"/>
              </w:rPr>
            </w:pPr>
          </w:p>
        </w:tc>
      </w:tr>
      <w:tr w:rsidR="002761DB" w:rsidRPr="00E962EC" w:rsidTr="0031210C">
        <w:trPr>
          <w:gridAfter w:val="1"/>
          <w:wAfter w:w="236" w:type="dxa"/>
          <w:trHeight w:val="20"/>
        </w:trPr>
        <w:tc>
          <w:tcPr>
            <w:tcW w:w="624" w:type="dxa"/>
            <w:gridSpan w:val="2"/>
            <w:tcBorders>
              <w:top w:val="nil"/>
              <w:left w:val="nil"/>
              <w:bottom w:val="nil"/>
              <w:right w:val="nil"/>
            </w:tcBorders>
            <w:noWrap/>
          </w:tcPr>
          <w:p w:rsidR="002761DB" w:rsidRPr="00E962EC" w:rsidRDefault="002761DB" w:rsidP="0031210C">
            <w:pPr>
              <w:rPr>
                <w:sz w:val="18"/>
                <w:szCs w:val="18"/>
              </w:rPr>
            </w:pPr>
          </w:p>
        </w:tc>
        <w:tc>
          <w:tcPr>
            <w:tcW w:w="1287" w:type="dxa"/>
            <w:gridSpan w:val="2"/>
            <w:tcBorders>
              <w:top w:val="nil"/>
              <w:left w:val="nil"/>
              <w:bottom w:val="nil"/>
              <w:right w:val="nil"/>
            </w:tcBorders>
          </w:tcPr>
          <w:p w:rsidR="002761DB" w:rsidRPr="00E962EC" w:rsidRDefault="002761DB" w:rsidP="0031210C">
            <w:pPr>
              <w:rPr>
                <w:sz w:val="18"/>
                <w:szCs w:val="18"/>
              </w:rPr>
            </w:pPr>
          </w:p>
        </w:tc>
        <w:tc>
          <w:tcPr>
            <w:tcW w:w="3696" w:type="dxa"/>
            <w:gridSpan w:val="5"/>
            <w:tcBorders>
              <w:top w:val="nil"/>
              <w:left w:val="nil"/>
              <w:bottom w:val="nil"/>
              <w:right w:val="nil"/>
            </w:tcBorders>
            <w:vAlign w:val="bottom"/>
          </w:tcPr>
          <w:p w:rsidR="002761DB" w:rsidRPr="00E962EC" w:rsidRDefault="002761DB" w:rsidP="0031210C">
            <w:pPr>
              <w:rPr>
                <w:sz w:val="18"/>
                <w:szCs w:val="18"/>
              </w:rPr>
            </w:pPr>
            <w:r w:rsidRPr="00E962EC">
              <w:rPr>
                <w:sz w:val="18"/>
                <w:szCs w:val="18"/>
              </w:rPr>
              <w:t>СП от ФОТ [к тек.уровню *0,8]</w:t>
            </w:r>
          </w:p>
        </w:tc>
        <w:tc>
          <w:tcPr>
            <w:tcW w:w="1372" w:type="dxa"/>
            <w:gridSpan w:val="4"/>
            <w:tcBorders>
              <w:top w:val="nil"/>
              <w:left w:val="nil"/>
              <w:bottom w:val="nil"/>
              <w:right w:val="nil"/>
            </w:tcBorders>
            <w:vAlign w:val="bottom"/>
          </w:tcPr>
          <w:p w:rsidR="002761DB" w:rsidRPr="00E962EC" w:rsidRDefault="002761DB" w:rsidP="0031210C">
            <w:pPr>
              <w:jc w:val="right"/>
              <w:rPr>
                <w:i/>
                <w:iCs/>
                <w:sz w:val="18"/>
                <w:szCs w:val="18"/>
              </w:rPr>
            </w:pPr>
            <w:r w:rsidRPr="00E962EC">
              <w:rPr>
                <w:i/>
                <w:iCs/>
                <w:sz w:val="18"/>
                <w:szCs w:val="18"/>
              </w:rPr>
              <w:t>%</w:t>
            </w:r>
          </w:p>
        </w:tc>
        <w:tc>
          <w:tcPr>
            <w:tcW w:w="407" w:type="dxa"/>
            <w:gridSpan w:val="2"/>
            <w:tcBorders>
              <w:top w:val="nil"/>
              <w:left w:val="nil"/>
              <w:bottom w:val="nil"/>
              <w:right w:val="nil"/>
            </w:tcBorders>
            <w:noWrap/>
            <w:vAlign w:val="bottom"/>
          </w:tcPr>
          <w:p w:rsidR="002761DB" w:rsidRPr="00E962EC" w:rsidRDefault="002761DB" w:rsidP="0031210C">
            <w:pPr>
              <w:jc w:val="right"/>
              <w:rPr>
                <w:sz w:val="18"/>
                <w:szCs w:val="18"/>
              </w:rPr>
            </w:pPr>
          </w:p>
        </w:tc>
        <w:tc>
          <w:tcPr>
            <w:tcW w:w="284" w:type="dxa"/>
            <w:gridSpan w:val="3"/>
            <w:tcBorders>
              <w:top w:val="nil"/>
              <w:left w:val="nil"/>
              <w:bottom w:val="nil"/>
              <w:right w:val="nil"/>
            </w:tcBorders>
            <w:noWrap/>
            <w:vAlign w:val="bottom"/>
          </w:tcPr>
          <w:p w:rsidR="002761DB" w:rsidRPr="00E962EC" w:rsidRDefault="002761DB" w:rsidP="0031210C">
            <w:pPr>
              <w:jc w:val="right"/>
              <w:rPr>
                <w:sz w:val="18"/>
                <w:szCs w:val="18"/>
              </w:rPr>
            </w:pPr>
          </w:p>
        </w:tc>
        <w:tc>
          <w:tcPr>
            <w:tcW w:w="2410" w:type="dxa"/>
            <w:gridSpan w:val="7"/>
            <w:tcBorders>
              <w:top w:val="nil"/>
              <w:left w:val="nil"/>
              <w:bottom w:val="nil"/>
              <w:right w:val="nil"/>
            </w:tcBorders>
            <w:vAlign w:val="bottom"/>
          </w:tcPr>
          <w:p w:rsidR="002761DB" w:rsidRPr="00E962EC" w:rsidRDefault="002761DB" w:rsidP="0031210C">
            <w:pPr>
              <w:rPr>
                <w:sz w:val="18"/>
                <w:szCs w:val="18"/>
              </w:rPr>
            </w:pPr>
          </w:p>
        </w:tc>
      </w:tr>
      <w:tr w:rsidR="002761DB" w:rsidRPr="00E962EC" w:rsidTr="0031210C">
        <w:trPr>
          <w:gridAfter w:val="1"/>
          <w:wAfter w:w="236" w:type="dxa"/>
          <w:trHeight w:val="20"/>
        </w:trPr>
        <w:tc>
          <w:tcPr>
            <w:tcW w:w="624" w:type="dxa"/>
            <w:gridSpan w:val="2"/>
            <w:tcBorders>
              <w:top w:val="nil"/>
              <w:left w:val="nil"/>
              <w:bottom w:val="single" w:sz="4" w:space="0" w:color="auto"/>
              <w:right w:val="nil"/>
            </w:tcBorders>
            <w:noWrap/>
          </w:tcPr>
          <w:p w:rsidR="002761DB" w:rsidRPr="00E962EC" w:rsidRDefault="002761DB" w:rsidP="0031210C">
            <w:pPr>
              <w:rPr>
                <w:sz w:val="18"/>
                <w:szCs w:val="18"/>
              </w:rPr>
            </w:pPr>
            <w:r w:rsidRPr="00E962EC">
              <w:rPr>
                <w:sz w:val="18"/>
                <w:szCs w:val="18"/>
              </w:rPr>
              <w:t> </w:t>
            </w:r>
          </w:p>
        </w:tc>
        <w:tc>
          <w:tcPr>
            <w:tcW w:w="1287" w:type="dxa"/>
            <w:gridSpan w:val="2"/>
            <w:tcBorders>
              <w:top w:val="nil"/>
              <w:left w:val="nil"/>
              <w:bottom w:val="single" w:sz="4" w:space="0" w:color="auto"/>
              <w:right w:val="nil"/>
            </w:tcBorders>
          </w:tcPr>
          <w:p w:rsidR="002761DB" w:rsidRPr="00E962EC" w:rsidRDefault="002761DB" w:rsidP="0031210C">
            <w:pPr>
              <w:rPr>
                <w:sz w:val="18"/>
                <w:szCs w:val="18"/>
              </w:rPr>
            </w:pPr>
            <w:r w:rsidRPr="00E962EC">
              <w:rPr>
                <w:sz w:val="18"/>
                <w:szCs w:val="18"/>
              </w:rPr>
              <w:t> </w:t>
            </w:r>
          </w:p>
        </w:tc>
        <w:tc>
          <w:tcPr>
            <w:tcW w:w="3696" w:type="dxa"/>
            <w:gridSpan w:val="5"/>
            <w:tcBorders>
              <w:top w:val="nil"/>
              <w:left w:val="nil"/>
              <w:bottom w:val="single" w:sz="4" w:space="0" w:color="auto"/>
              <w:right w:val="nil"/>
            </w:tcBorders>
            <w:vAlign w:val="bottom"/>
          </w:tcPr>
          <w:p w:rsidR="002761DB" w:rsidRPr="00E962EC" w:rsidRDefault="002761DB" w:rsidP="0031210C">
            <w:pPr>
              <w:rPr>
                <w:sz w:val="18"/>
                <w:szCs w:val="18"/>
              </w:rPr>
            </w:pPr>
            <w:r w:rsidRPr="00E962EC">
              <w:rPr>
                <w:sz w:val="18"/>
                <w:szCs w:val="18"/>
              </w:rPr>
              <w:t>ЗТР</w:t>
            </w:r>
          </w:p>
        </w:tc>
        <w:tc>
          <w:tcPr>
            <w:tcW w:w="1372" w:type="dxa"/>
            <w:gridSpan w:val="4"/>
            <w:tcBorders>
              <w:top w:val="nil"/>
              <w:left w:val="nil"/>
              <w:bottom w:val="single" w:sz="4" w:space="0" w:color="auto"/>
              <w:right w:val="nil"/>
            </w:tcBorders>
            <w:vAlign w:val="bottom"/>
          </w:tcPr>
          <w:p w:rsidR="002761DB" w:rsidRPr="00E962EC" w:rsidRDefault="002761DB" w:rsidP="0031210C">
            <w:pPr>
              <w:jc w:val="right"/>
              <w:rPr>
                <w:i/>
                <w:iCs/>
                <w:sz w:val="18"/>
                <w:szCs w:val="18"/>
              </w:rPr>
            </w:pPr>
            <w:r w:rsidRPr="00E962EC">
              <w:rPr>
                <w:i/>
                <w:iCs/>
                <w:sz w:val="18"/>
                <w:szCs w:val="18"/>
              </w:rPr>
              <w:t>чел-ч</w:t>
            </w:r>
          </w:p>
        </w:tc>
        <w:tc>
          <w:tcPr>
            <w:tcW w:w="407" w:type="dxa"/>
            <w:gridSpan w:val="2"/>
            <w:tcBorders>
              <w:top w:val="nil"/>
              <w:left w:val="nil"/>
              <w:bottom w:val="single" w:sz="4" w:space="0" w:color="auto"/>
              <w:right w:val="nil"/>
            </w:tcBorders>
            <w:noWrap/>
            <w:vAlign w:val="bottom"/>
          </w:tcPr>
          <w:p w:rsidR="002761DB" w:rsidRPr="00E962EC" w:rsidRDefault="002761DB" w:rsidP="0031210C">
            <w:pPr>
              <w:jc w:val="right"/>
              <w:rPr>
                <w:sz w:val="18"/>
                <w:szCs w:val="18"/>
              </w:rPr>
            </w:pPr>
            <w:r w:rsidRPr="00E962EC">
              <w:rPr>
                <w:sz w:val="18"/>
                <w:szCs w:val="18"/>
              </w:rPr>
              <w:t> </w:t>
            </w:r>
          </w:p>
        </w:tc>
        <w:tc>
          <w:tcPr>
            <w:tcW w:w="284" w:type="dxa"/>
            <w:gridSpan w:val="3"/>
            <w:tcBorders>
              <w:top w:val="nil"/>
              <w:left w:val="nil"/>
              <w:bottom w:val="single" w:sz="4" w:space="0" w:color="auto"/>
              <w:right w:val="nil"/>
            </w:tcBorders>
            <w:noWrap/>
            <w:vAlign w:val="bottom"/>
          </w:tcPr>
          <w:p w:rsidR="002761DB" w:rsidRPr="00E962EC" w:rsidRDefault="002761DB" w:rsidP="0031210C">
            <w:pPr>
              <w:jc w:val="right"/>
              <w:rPr>
                <w:sz w:val="18"/>
                <w:szCs w:val="18"/>
              </w:rPr>
            </w:pPr>
            <w:r w:rsidRPr="00E962EC">
              <w:rPr>
                <w:sz w:val="18"/>
                <w:szCs w:val="18"/>
              </w:rPr>
              <w:t> </w:t>
            </w:r>
          </w:p>
        </w:tc>
        <w:tc>
          <w:tcPr>
            <w:tcW w:w="2410" w:type="dxa"/>
            <w:gridSpan w:val="7"/>
            <w:tcBorders>
              <w:top w:val="nil"/>
              <w:left w:val="nil"/>
              <w:bottom w:val="single" w:sz="4" w:space="0" w:color="auto"/>
              <w:right w:val="nil"/>
            </w:tcBorders>
            <w:vAlign w:val="bottom"/>
          </w:tcPr>
          <w:p w:rsidR="002761DB" w:rsidRPr="00E962EC" w:rsidRDefault="002761DB" w:rsidP="0031210C">
            <w:pPr>
              <w:rPr>
                <w:sz w:val="18"/>
                <w:szCs w:val="18"/>
              </w:rPr>
            </w:pPr>
            <w:r w:rsidRPr="00E962EC">
              <w:rPr>
                <w:sz w:val="18"/>
                <w:szCs w:val="18"/>
              </w:rPr>
              <w:t> </w:t>
            </w:r>
          </w:p>
        </w:tc>
      </w:tr>
      <w:tr w:rsidR="002761DB" w:rsidRPr="00E962EC" w:rsidTr="0031210C">
        <w:trPr>
          <w:gridAfter w:val="1"/>
          <w:wAfter w:w="236" w:type="dxa"/>
          <w:trHeight w:val="349"/>
        </w:trPr>
        <w:tc>
          <w:tcPr>
            <w:tcW w:w="624" w:type="dxa"/>
            <w:gridSpan w:val="2"/>
            <w:tcBorders>
              <w:top w:val="nil"/>
              <w:left w:val="nil"/>
              <w:bottom w:val="nil"/>
              <w:right w:val="nil"/>
            </w:tcBorders>
            <w:noWrap/>
            <w:vAlign w:val="bottom"/>
          </w:tcPr>
          <w:p w:rsidR="002761DB" w:rsidRPr="00E962EC" w:rsidRDefault="002761DB" w:rsidP="0031210C">
            <w:pPr>
              <w:rPr>
                <w:sz w:val="18"/>
                <w:szCs w:val="18"/>
              </w:rPr>
            </w:pPr>
          </w:p>
        </w:tc>
        <w:tc>
          <w:tcPr>
            <w:tcW w:w="1287" w:type="dxa"/>
            <w:gridSpan w:val="2"/>
            <w:tcBorders>
              <w:top w:val="nil"/>
              <w:left w:val="nil"/>
              <w:bottom w:val="nil"/>
              <w:right w:val="nil"/>
            </w:tcBorders>
            <w:noWrap/>
            <w:vAlign w:val="bottom"/>
          </w:tcPr>
          <w:p w:rsidR="002761DB" w:rsidRPr="00E962EC" w:rsidRDefault="002761DB" w:rsidP="0031210C">
            <w:pPr>
              <w:rPr>
                <w:sz w:val="18"/>
                <w:szCs w:val="18"/>
              </w:rPr>
            </w:pPr>
          </w:p>
        </w:tc>
        <w:tc>
          <w:tcPr>
            <w:tcW w:w="3696" w:type="dxa"/>
            <w:gridSpan w:val="5"/>
            <w:tcBorders>
              <w:top w:val="nil"/>
              <w:left w:val="nil"/>
              <w:bottom w:val="nil"/>
              <w:right w:val="nil"/>
            </w:tcBorders>
            <w:noWrap/>
            <w:vAlign w:val="bottom"/>
          </w:tcPr>
          <w:p w:rsidR="002761DB" w:rsidRPr="00E962EC" w:rsidRDefault="002761DB" w:rsidP="0031210C">
            <w:pPr>
              <w:jc w:val="right"/>
              <w:rPr>
                <w:b/>
                <w:bCs/>
                <w:sz w:val="18"/>
                <w:szCs w:val="18"/>
              </w:rPr>
            </w:pPr>
            <w:r w:rsidRPr="00E962EC">
              <w:rPr>
                <w:b/>
                <w:bCs/>
                <w:sz w:val="18"/>
                <w:szCs w:val="18"/>
              </w:rPr>
              <w:t>Всего по позиции</w:t>
            </w:r>
          </w:p>
        </w:tc>
        <w:tc>
          <w:tcPr>
            <w:tcW w:w="1372" w:type="dxa"/>
            <w:gridSpan w:val="4"/>
            <w:tcBorders>
              <w:top w:val="nil"/>
              <w:left w:val="nil"/>
              <w:bottom w:val="nil"/>
              <w:right w:val="nil"/>
            </w:tcBorders>
            <w:noWrap/>
            <w:vAlign w:val="bottom"/>
          </w:tcPr>
          <w:p w:rsidR="002761DB" w:rsidRPr="00E962EC" w:rsidRDefault="002761DB" w:rsidP="0031210C">
            <w:pPr>
              <w:rPr>
                <w:sz w:val="18"/>
                <w:szCs w:val="18"/>
              </w:rPr>
            </w:pPr>
          </w:p>
        </w:tc>
        <w:tc>
          <w:tcPr>
            <w:tcW w:w="407" w:type="dxa"/>
            <w:gridSpan w:val="2"/>
            <w:tcBorders>
              <w:top w:val="nil"/>
              <w:left w:val="nil"/>
              <w:bottom w:val="nil"/>
              <w:right w:val="nil"/>
            </w:tcBorders>
            <w:noWrap/>
            <w:vAlign w:val="bottom"/>
          </w:tcPr>
          <w:p w:rsidR="002761DB" w:rsidRPr="00E962EC" w:rsidRDefault="002761DB" w:rsidP="0031210C">
            <w:pPr>
              <w:rPr>
                <w:sz w:val="18"/>
                <w:szCs w:val="18"/>
              </w:rPr>
            </w:pPr>
          </w:p>
        </w:tc>
        <w:tc>
          <w:tcPr>
            <w:tcW w:w="284" w:type="dxa"/>
            <w:gridSpan w:val="3"/>
            <w:tcBorders>
              <w:top w:val="nil"/>
              <w:left w:val="nil"/>
              <w:bottom w:val="nil"/>
              <w:right w:val="nil"/>
            </w:tcBorders>
            <w:noWrap/>
            <w:vAlign w:val="bottom"/>
          </w:tcPr>
          <w:p w:rsidR="002761DB" w:rsidRPr="00E962EC" w:rsidRDefault="002761DB" w:rsidP="0031210C">
            <w:pPr>
              <w:rPr>
                <w:sz w:val="18"/>
                <w:szCs w:val="18"/>
              </w:rPr>
            </w:pPr>
          </w:p>
        </w:tc>
        <w:tc>
          <w:tcPr>
            <w:tcW w:w="1134" w:type="dxa"/>
            <w:gridSpan w:val="5"/>
            <w:tcBorders>
              <w:top w:val="nil"/>
              <w:left w:val="nil"/>
              <w:bottom w:val="nil"/>
              <w:right w:val="nil"/>
            </w:tcBorders>
            <w:noWrap/>
            <w:vAlign w:val="bottom"/>
          </w:tcPr>
          <w:p w:rsidR="002761DB" w:rsidRPr="00E962EC" w:rsidRDefault="002761DB" w:rsidP="0031210C">
            <w:pPr>
              <w:jc w:val="right"/>
              <w:rPr>
                <w:b/>
                <w:bCs/>
                <w:sz w:val="18"/>
                <w:szCs w:val="18"/>
              </w:rPr>
            </w:pPr>
          </w:p>
        </w:tc>
        <w:tc>
          <w:tcPr>
            <w:tcW w:w="1276" w:type="dxa"/>
            <w:gridSpan w:val="2"/>
            <w:tcBorders>
              <w:top w:val="nil"/>
              <w:left w:val="nil"/>
              <w:bottom w:val="nil"/>
              <w:right w:val="nil"/>
            </w:tcBorders>
            <w:noWrap/>
            <w:vAlign w:val="bottom"/>
          </w:tcPr>
          <w:p w:rsidR="002761DB" w:rsidRPr="00E962EC" w:rsidRDefault="002761DB" w:rsidP="0031210C">
            <w:pPr>
              <w:jc w:val="right"/>
              <w:rPr>
                <w:b/>
                <w:bCs/>
                <w:sz w:val="18"/>
                <w:szCs w:val="18"/>
              </w:rPr>
            </w:pPr>
            <w:r w:rsidRPr="00E962EC">
              <w:rPr>
                <w:b/>
                <w:bCs/>
                <w:sz w:val="18"/>
                <w:szCs w:val="18"/>
              </w:rPr>
              <w:t>___________</w:t>
            </w:r>
          </w:p>
        </w:tc>
      </w:tr>
      <w:tr w:rsidR="002761DB" w:rsidRPr="00E962EC" w:rsidTr="0031210C">
        <w:trPr>
          <w:gridAfter w:val="1"/>
          <w:wAfter w:w="236" w:type="dxa"/>
          <w:trHeight w:val="20"/>
        </w:trPr>
        <w:tc>
          <w:tcPr>
            <w:tcW w:w="624" w:type="dxa"/>
            <w:gridSpan w:val="2"/>
            <w:tcBorders>
              <w:top w:val="nil"/>
              <w:left w:val="nil"/>
              <w:bottom w:val="nil"/>
              <w:right w:val="nil"/>
            </w:tcBorders>
            <w:noWrap/>
            <w:vAlign w:val="bottom"/>
          </w:tcPr>
          <w:p w:rsidR="002761DB" w:rsidRPr="00E962EC" w:rsidRDefault="002761DB" w:rsidP="0031210C">
            <w:pPr>
              <w:rPr>
                <w:sz w:val="18"/>
                <w:szCs w:val="18"/>
              </w:rPr>
            </w:pPr>
          </w:p>
        </w:tc>
        <w:tc>
          <w:tcPr>
            <w:tcW w:w="1287" w:type="dxa"/>
            <w:gridSpan w:val="2"/>
            <w:tcBorders>
              <w:top w:val="nil"/>
              <w:left w:val="nil"/>
              <w:bottom w:val="nil"/>
              <w:right w:val="nil"/>
            </w:tcBorders>
            <w:noWrap/>
            <w:vAlign w:val="bottom"/>
          </w:tcPr>
          <w:p w:rsidR="002761DB" w:rsidRPr="00E962EC" w:rsidRDefault="002761DB" w:rsidP="0031210C">
            <w:pPr>
              <w:rPr>
                <w:sz w:val="18"/>
                <w:szCs w:val="18"/>
              </w:rPr>
            </w:pPr>
          </w:p>
        </w:tc>
        <w:tc>
          <w:tcPr>
            <w:tcW w:w="3696" w:type="dxa"/>
            <w:gridSpan w:val="5"/>
            <w:tcBorders>
              <w:top w:val="nil"/>
              <w:left w:val="nil"/>
              <w:bottom w:val="nil"/>
              <w:right w:val="nil"/>
            </w:tcBorders>
            <w:noWrap/>
            <w:vAlign w:val="bottom"/>
          </w:tcPr>
          <w:p w:rsidR="002761DB" w:rsidRPr="00E962EC" w:rsidRDefault="002761DB" w:rsidP="0031210C">
            <w:pPr>
              <w:rPr>
                <w:sz w:val="18"/>
                <w:szCs w:val="18"/>
              </w:rPr>
            </w:pPr>
          </w:p>
        </w:tc>
        <w:tc>
          <w:tcPr>
            <w:tcW w:w="1372" w:type="dxa"/>
            <w:gridSpan w:val="4"/>
            <w:tcBorders>
              <w:top w:val="nil"/>
              <w:left w:val="nil"/>
              <w:bottom w:val="nil"/>
              <w:right w:val="nil"/>
            </w:tcBorders>
            <w:noWrap/>
            <w:vAlign w:val="bottom"/>
          </w:tcPr>
          <w:p w:rsidR="002761DB" w:rsidRPr="00E962EC" w:rsidRDefault="002761DB" w:rsidP="0031210C">
            <w:pPr>
              <w:rPr>
                <w:sz w:val="18"/>
                <w:szCs w:val="18"/>
              </w:rPr>
            </w:pPr>
          </w:p>
        </w:tc>
        <w:tc>
          <w:tcPr>
            <w:tcW w:w="407" w:type="dxa"/>
            <w:gridSpan w:val="2"/>
            <w:tcBorders>
              <w:top w:val="nil"/>
              <w:left w:val="nil"/>
              <w:bottom w:val="nil"/>
              <w:right w:val="nil"/>
            </w:tcBorders>
            <w:noWrap/>
            <w:vAlign w:val="bottom"/>
          </w:tcPr>
          <w:p w:rsidR="002761DB" w:rsidRPr="00E962EC" w:rsidRDefault="002761DB" w:rsidP="0031210C">
            <w:pPr>
              <w:rPr>
                <w:sz w:val="18"/>
                <w:szCs w:val="18"/>
              </w:rPr>
            </w:pPr>
          </w:p>
        </w:tc>
        <w:tc>
          <w:tcPr>
            <w:tcW w:w="284" w:type="dxa"/>
            <w:gridSpan w:val="3"/>
            <w:tcBorders>
              <w:top w:val="nil"/>
              <w:left w:val="nil"/>
              <w:bottom w:val="nil"/>
              <w:right w:val="nil"/>
            </w:tcBorders>
            <w:noWrap/>
            <w:vAlign w:val="bottom"/>
          </w:tcPr>
          <w:p w:rsidR="002761DB" w:rsidRPr="00E962EC" w:rsidRDefault="002761DB" w:rsidP="0031210C">
            <w:pPr>
              <w:rPr>
                <w:sz w:val="18"/>
                <w:szCs w:val="18"/>
              </w:rPr>
            </w:pPr>
          </w:p>
        </w:tc>
        <w:tc>
          <w:tcPr>
            <w:tcW w:w="2410" w:type="dxa"/>
            <w:gridSpan w:val="7"/>
            <w:tcBorders>
              <w:top w:val="nil"/>
              <w:left w:val="nil"/>
              <w:bottom w:val="nil"/>
              <w:right w:val="nil"/>
            </w:tcBorders>
            <w:noWrap/>
            <w:vAlign w:val="bottom"/>
          </w:tcPr>
          <w:p w:rsidR="002761DB" w:rsidRPr="00E962EC" w:rsidRDefault="002761DB" w:rsidP="0031210C">
            <w:pPr>
              <w:rPr>
                <w:sz w:val="18"/>
                <w:szCs w:val="18"/>
              </w:rPr>
            </w:pPr>
          </w:p>
        </w:tc>
      </w:tr>
      <w:tr w:rsidR="002761DB" w:rsidRPr="00E962EC" w:rsidTr="0031210C">
        <w:trPr>
          <w:gridAfter w:val="1"/>
          <w:wAfter w:w="236" w:type="dxa"/>
          <w:trHeight w:val="20"/>
        </w:trPr>
        <w:tc>
          <w:tcPr>
            <w:tcW w:w="7670" w:type="dxa"/>
            <w:gridSpan w:val="18"/>
            <w:tcBorders>
              <w:top w:val="nil"/>
              <w:left w:val="nil"/>
              <w:bottom w:val="nil"/>
              <w:right w:val="nil"/>
            </w:tcBorders>
            <w:vAlign w:val="bottom"/>
          </w:tcPr>
          <w:p w:rsidR="002761DB" w:rsidRPr="00E962EC" w:rsidRDefault="002761DB" w:rsidP="0031210C">
            <w:pPr>
              <w:rPr>
                <w:b/>
                <w:bCs/>
                <w:sz w:val="18"/>
                <w:szCs w:val="18"/>
              </w:rPr>
            </w:pPr>
            <w:r w:rsidRPr="00E962EC">
              <w:rPr>
                <w:b/>
                <w:bCs/>
                <w:sz w:val="18"/>
                <w:szCs w:val="18"/>
              </w:rPr>
              <w:t>Итого по разделу:</w:t>
            </w:r>
          </w:p>
        </w:tc>
        <w:tc>
          <w:tcPr>
            <w:tcW w:w="1134" w:type="dxa"/>
            <w:gridSpan w:val="5"/>
            <w:tcBorders>
              <w:top w:val="nil"/>
              <w:left w:val="nil"/>
              <w:bottom w:val="nil"/>
              <w:right w:val="nil"/>
            </w:tcBorders>
            <w:noWrap/>
            <w:vAlign w:val="bottom"/>
          </w:tcPr>
          <w:p w:rsidR="002761DB" w:rsidRPr="00E962EC" w:rsidRDefault="002761DB" w:rsidP="0031210C">
            <w:pPr>
              <w:jc w:val="right"/>
              <w:rPr>
                <w:b/>
                <w:bCs/>
                <w:sz w:val="18"/>
                <w:szCs w:val="18"/>
              </w:rPr>
            </w:pPr>
          </w:p>
        </w:tc>
        <w:tc>
          <w:tcPr>
            <w:tcW w:w="1276" w:type="dxa"/>
            <w:gridSpan w:val="2"/>
            <w:tcBorders>
              <w:top w:val="nil"/>
              <w:left w:val="nil"/>
              <w:bottom w:val="nil"/>
              <w:right w:val="nil"/>
            </w:tcBorders>
            <w:noWrap/>
            <w:vAlign w:val="bottom"/>
          </w:tcPr>
          <w:p w:rsidR="002761DB" w:rsidRPr="00E962EC" w:rsidRDefault="002761DB" w:rsidP="0031210C">
            <w:pPr>
              <w:jc w:val="right"/>
              <w:rPr>
                <w:b/>
                <w:bCs/>
                <w:sz w:val="18"/>
                <w:szCs w:val="18"/>
              </w:rPr>
            </w:pPr>
            <w:r w:rsidRPr="00E962EC">
              <w:rPr>
                <w:b/>
                <w:bCs/>
                <w:sz w:val="18"/>
                <w:szCs w:val="18"/>
              </w:rPr>
              <w:t>0,00</w:t>
            </w:r>
          </w:p>
        </w:tc>
      </w:tr>
      <w:tr w:rsidR="002761DB" w:rsidRPr="00E962EC" w:rsidTr="0031210C">
        <w:trPr>
          <w:gridAfter w:val="1"/>
          <w:wAfter w:w="236" w:type="dxa"/>
          <w:trHeight w:val="20"/>
        </w:trPr>
        <w:tc>
          <w:tcPr>
            <w:tcW w:w="624" w:type="dxa"/>
            <w:gridSpan w:val="2"/>
            <w:tcBorders>
              <w:top w:val="nil"/>
              <w:left w:val="nil"/>
              <w:bottom w:val="nil"/>
              <w:right w:val="nil"/>
            </w:tcBorders>
            <w:noWrap/>
            <w:vAlign w:val="bottom"/>
          </w:tcPr>
          <w:p w:rsidR="002761DB" w:rsidRPr="00E962EC" w:rsidRDefault="002761DB" w:rsidP="0031210C">
            <w:pPr>
              <w:rPr>
                <w:sz w:val="18"/>
                <w:szCs w:val="18"/>
              </w:rPr>
            </w:pPr>
          </w:p>
        </w:tc>
        <w:tc>
          <w:tcPr>
            <w:tcW w:w="1287" w:type="dxa"/>
            <w:gridSpan w:val="2"/>
            <w:tcBorders>
              <w:top w:val="nil"/>
              <w:left w:val="nil"/>
              <w:bottom w:val="nil"/>
              <w:right w:val="nil"/>
            </w:tcBorders>
            <w:noWrap/>
            <w:vAlign w:val="bottom"/>
          </w:tcPr>
          <w:p w:rsidR="002761DB" w:rsidRPr="00E962EC" w:rsidRDefault="002761DB" w:rsidP="0031210C">
            <w:pPr>
              <w:rPr>
                <w:sz w:val="18"/>
                <w:szCs w:val="18"/>
              </w:rPr>
            </w:pPr>
          </w:p>
        </w:tc>
        <w:tc>
          <w:tcPr>
            <w:tcW w:w="3696" w:type="dxa"/>
            <w:gridSpan w:val="5"/>
            <w:tcBorders>
              <w:top w:val="nil"/>
              <w:left w:val="nil"/>
              <w:bottom w:val="nil"/>
              <w:right w:val="nil"/>
            </w:tcBorders>
            <w:noWrap/>
            <w:vAlign w:val="bottom"/>
          </w:tcPr>
          <w:p w:rsidR="002761DB" w:rsidRPr="00E962EC" w:rsidRDefault="002761DB" w:rsidP="0031210C">
            <w:pPr>
              <w:rPr>
                <w:sz w:val="18"/>
                <w:szCs w:val="18"/>
              </w:rPr>
            </w:pPr>
          </w:p>
        </w:tc>
        <w:tc>
          <w:tcPr>
            <w:tcW w:w="1372" w:type="dxa"/>
            <w:gridSpan w:val="4"/>
            <w:tcBorders>
              <w:top w:val="nil"/>
              <w:left w:val="nil"/>
              <w:bottom w:val="nil"/>
              <w:right w:val="nil"/>
            </w:tcBorders>
            <w:noWrap/>
            <w:vAlign w:val="bottom"/>
          </w:tcPr>
          <w:p w:rsidR="002761DB" w:rsidRPr="00E962EC" w:rsidRDefault="002761DB" w:rsidP="0031210C">
            <w:pPr>
              <w:rPr>
                <w:sz w:val="18"/>
                <w:szCs w:val="18"/>
              </w:rPr>
            </w:pPr>
          </w:p>
        </w:tc>
        <w:tc>
          <w:tcPr>
            <w:tcW w:w="1286" w:type="dxa"/>
            <w:gridSpan w:val="8"/>
            <w:tcBorders>
              <w:top w:val="nil"/>
              <w:left w:val="nil"/>
              <w:bottom w:val="nil"/>
              <w:right w:val="nil"/>
            </w:tcBorders>
            <w:noWrap/>
            <w:vAlign w:val="bottom"/>
          </w:tcPr>
          <w:p w:rsidR="002761DB" w:rsidRPr="00E962EC" w:rsidRDefault="002761DB" w:rsidP="0031210C">
            <w:pPr>
              <w:rPr>
                <w:sz w:val="18"/>
                <w:szCs w:val="18"/>
              </w:rPr>
            </w:pPr>
          </w:p>
        </w:tc>
        <w:tc>
          <w:tcPr>
            <w:tcW w:w="236" w:type="dxa"/>
            <w:tcBorders>
              <w:top w:val="nil"/>
              <w:left w:val="nil"/>
              <w:bottom w:val="nil"/>
              <w:right w:val="nil"/>
            </w:tcBorders>
            <w:noWrap/>
            <w:vAlign w:val="bottom"/>
          </w:tcPr>
          <w:p w:rsidR="002761DB" w:rsidRPr="00E962EC" w:rsidRDefault="002761DB" w:rsidP="0031210C">
            <w:pPr>
              <w:rPr>
                <w:sz w:val="18"/>
                <w:szCs w:val="18"/>
              </w:rPr>
            </w:pPr>
          </w:p>
        </w:tc>
        <w:tc>
          <w:tcPr>
            <w:tcW w:w="1579" w:type="dxa"/>
            <w:gridSpan w:val="3"/>
            <w:tcBorders>
              <w:top w:val="nil"/>
              <w:left w:val="nil"/>
              <w:bottom w:val="nil"/>
              <w:right w:val="nil"/>
            </w:tcBorders>
            <w:noWrap/>
            <w:vAlign w:val="bottom"/>
          </w:tcPr>
          <w:p w:rsidR="002761DB" w:rsidRPr="00E962EC" w:rsidRDefault="002761DB" w:rsidP="0031210C">
            <w:pPr>
              <w:rPr>
                <w:sz w:val="18"/>
                <w:szCs w:val="18"/>
              </w:rPr>
            </w:pPr>
          </w:p>
        </w:tc>
      </w:tr>
      <w:tr w:rsidR="002761DB" w:rsidRPr="00E962EC" w:rsidTr="0031210C">
        <w:trPr>
          <w:gridAfter w:val="1"/>
          <w:wAfter w:w="236" w:type="dxa"/>
          <w:trHeight w:val="20"/>
        </w:trPr>
        <w:tc>
          <w:tcPr>
            <w:tcW w:w="624" w:type="dxa"/>
            <w:gridSpan w:val="2"/>
            <w:tcBorders>
              <w:top w:val="nil"/>
              <w:left w:val="nil"/>
              <w:bottom w:val="nil"/>
              <w:right w:val="nil"/>
            </w:tcBorders>
            <w:noWrap/>
            <w:vAlign w:val="bottom"/>
          </w:tcPr>
          <w:p w:rsidR="002761DB" w:rsidRPr="00E962EC" w:rsidRDefault="002761DB" w:rsidP="0031210C">
            <w:pPr>
              <w:rPr>
                <w:sz w:val="18"/>
                <w:szCs w:val="18"/>
              </w:rPr>
            </w:pPr>
          </w:p>
        </w:tc>
        <w:tc>
          <w:tcPr>
            <w:tcW w:w="1287" w:type="dxa"/>
            <w:gridSpan w:val="2"/>
            <w:tcBorders>
              <w:top w:val="nil"/>
              <w:left w:val="nil"/>
              <w:bottom w:val="nil"/>
              <w:right w:val="nil"/>
            </w:tcBorders>
            <w:noWrap/>
            <w:vAlign w:val="bottom"/>
          </w:tcPr>
          <w:p w:rsidR="002761DB" w:rsidRPr="00E962EC" w:rsidRDefault="002761DB" w:rsidP="0031210C">
            <w:pPr>
              <w:rPr>
                <w:sz w:val="18"/>
                <w:szCs w:val="18"/>
              </w:rPr>
            </w:pPr>
          </w:p>
        </w:tc>
        <w:tc>
          <w:tcPr>
            <w:tcW w:w="5759" w:type="dxa"/>
            <w:gridSpan w:val="14"/>
            <w:tcBorders>
              <w:top w:val="nil"/>
              <w:left w:val="nil"/>
              <w:bottom w:val="nil"/>
              <w:right w:val="nil"/>
            </w:tcBorders>
            <w:vAlign w:val="bottom"/>
          </w:tcPr>
          <w:p w:rsidR="002761DB" w:rsidRPr="00E962EC" w:rsidRDefault="002761DB" w:rsidP="0031210C">
            <w:pPr>
              <w:rPr>
                <w:sz w:val="18"/>
                <w:szCs w:val="18"/>
              </w:rPr>
            </w:pPr>
            <w:r w:rsidRPr="00E962EC">
              <w:rPr>
                <w:sz w:val="18"/>
                <w:szCs w:val="18"/>
              </w:rPr>
              <w:t>Итог</w:t>
            </w:r>
          </w:p>
        </w:tc>
        <w:tc>
          <w:tcPr>
            <w:tcW w:w="2410" w:type="dxa"/>
            <w:gridSpan w:val="7"/>
            <w:tcBorders>
              <w:top w:val="nil"/>
              <w:left w:val="nil"/>
              <w:bottom w:val="nil"/>
              <w:right w:val="nil"/>
            </w:tcBorders>
            <w:noWrap/>
            <w:vAlign w:val="bottom"/>
          </w:tcPr>
          <w:p w:rsidR="002761DB" w:rsidRPr="00E962EC" w:rsidRDefault="002761DB" w:rsidP="0031210C">
            <w:pPr>
              <w:jc w:val="right"/>
              <w:rPr>
                <w:sz w:val="18"/>
                <w:szCs w:val="18"/>
              </w:rPr>
            </w:pPr>
            <w:r w:rsidRPr="00E962EC">
              <w:rPr>
                <w:sz w:val="18"/>
                <w:szCs w:val="18"/>
              </w:rPr>
              <w:t>___________</w:t>
            </w:r>
          </w:p>
        </w:tc>
      </w:tr>
      <w:tr w:rsidR="002761DB" w:rsidRPr="00E962EC" w:rsidTr="0031210C">
        <w:trPr>
          <w:gridAfter w:val="1"/>
          <w:wAfter w:w="236" w:type="dxa"/>
          <w:trHeight w:val="20"/>
        </w:trPr>
        <w:tc>
          <w:tcPr>
            <w:tcW w:w="624" w:type="dxa"/>
            <w:gridSpan w:val="2"/>
            <w:tcBorders>
              <w:top w:val="nil"/>
              <w:left w:val="nil"/>
              <w:bottom w:val="nil"/>
              <w:right w:val="nil"/>
            </w:tcBorders>
            <w:noWrap/>
            <w:vAlign w:val="bottom"/>
          </w:tcPr>
          <w:p w:rsidR="002761DB" w:rsidRPr="00E962EC" w:rsidRDefault="002761DB" w:rsidP="0031210C">
            <w:pPr>
              <w:rPr>
                <w:sz w:val="18"/>
                <w:szCs w:val="18"/>
              </w:rPr>
            </w:pPr>
          </w:p>
        </w:tc>
        <w:tc>
          <w:tcPr>
            <w:tcW w:w="1287" w:type="dxa"/>
            <w:gridSpan w:val="2"/>
            <w:tcBorders>
              <w:top w:val="nil"/>
              <w:left w:val="nil"/>
              <w:bottom w:val="nil"/>
              <w:right w:val="nil"/>
            </w:tcBorders>
            <w:noWrap/>
            <w:vAlign w:val="bottom"/>
          </w:tcPr>
          <w:p w:rsidR="002761DB" w:rsidRPr="00E962EC" w:rsidRDefault="002761DB" w:rsidP="0031210C">
            <w:pPr>
              <w:rPr>
                <w:sz w:val="18"/>
                <w:szCs w:val="18"/>
              </w:rPr>
            </w:pPr>
          </w:p>
        </w:tc>
        <w:tc>
          <w:tcPr>
            <w:tcW w:w="3696" w:type="dxa"/>
            <w:gridSpan w:val="5"/>
            <w:tcBorders>
              <w:top w:val="nil"/>
              <w:left w:val="nil"/>
              <w:bottom w:val="nil"/>
              <w:right w:val="nil"/>
            </w:tcBorders>
            <w:noWrap/>
            <w:vAlign w:val="bottom"/>
          </w:tcPr>
          <w:p w:rsidR="002761DB" w:rsidRPr="00E962EC" w:rsidRDefault="002761DB" w:rsidP="0031210C">
            <w:pPr>
              <w:rPr>
                <w:sz w:val="18"/>
                <w:szCs w:val="18"/>
              </w:rPr>
            </w:pPr>
          </w:p>
        </w:tc>
        <w:tc>
          <w:tcPr>
            <w:tcW w:w="1372" w:type="dxa"/>
            <w:gridSpan w:val="4"/>
            <w:tcBorders>
              <w:top w:val="nil"/>
              <w:left w:val="nil"/>
              <w:bottom w:val="nil"/>
              <w:right w:val="nil"/>
            </w:tcBorders>
            <w:noWrap/>
            <w:vAlign w:val="bottom"/>
          </w:tcPr>
          <w:p w:rsidR="002761DB" w:rsidRPr="00E962EC" w:rsidRDefault="002761DB" w:rsidP="0031210C">
            <w:pPr>
              <w:rPr>
                <w:sz w:val="18"/>
                <w:szCs w:val="18"/>
              </w:rPr>
            </w:pPr>
          </w:p>
        </w:tc>
        <w:tc>
          <w:tcPr>
            <w:tcW w:w="1286" w:type="dxa"/>
            <w:gridSpan w:val="8"/>
            <w:tcBorders>
              <w:top w:val="nil"/>
              <w:left w:val="nil"/>
              <w:bottom w:val="nil"/>
              <w:right w:val="nil"/>
            </w:tcBorders>
            <w:noWrap/>
            <w:vAlign w:val="bottom"/>
          </w:tcPr>
          <w:p w:rsidR="002761DB" w:rsidRPr="00E962EC" w:rsidRDefault="002761DB" w:rsidP="0031210C">
            <w:pPr>
              <w:rPr>
                <w:sz w:val="18"/>
                <w:szCs w:val="18"/>
              </w:rPr>
            </w:pPr>
          </w:p>
        </w:tc>
        <w:tc>
          <w:tcPr>
            <w:tcW w:w="236" w:type="dxa"/>
            <w:tcBorders>
              <w:top w:val="nil"/>
              <w:left w:val="nil"/>
              <w:bottom w:val="nil"/>
              <w:right w:val="nil"/>
            </w:tcBorders>
            <w:noWrap/>
            <w:vAlign w:val="bottom"/>
          </w:tcPr>
          <w:p w:rsidR="002761DB" w:rsidRPr="00E962EC" w:rsidRDefault="002761DB" w:rsidP="0031210C">
            <w:pPr>
              <w:rPr>
                <w:sz w:val="18"/>
                <w:szCs w:val="18"/>
              </w:rPr>
            </w:pPr>
          </w:p>
        </w:tc>
        <w:tc>
          <w:tcPr>
            <w:tcW w:w="1579" w:type="dxa"/>
            <w:gridSpan w:val="3"/>
            <w:tcBorders>
              <w:top w:val="nil"/>
              <w:left w:val="nil"/>
              <w:bottom w:val="nil"/>
              <w:right w:val="nil"/>
            </w:tcBorders>
            <w:noWrap/>
            <w:vAlign w:val="bottom"/>
          </w:tcPr>
          <w:p w:rsidR="002761DB" w:rsidRPr="00E962EC" w:rsidRDefault="002761DB" w:rsidP="0031210C">
            <w:pPr>
              <w:rPr>
                <w:sz w:val="18"/>
                <w:szCs w:val="18"/>
              </w:rPr>
            </w:pPr>
          </w:p>
        </w:tc>
      </w:tr>
      <w:tr w:rsidR="002761DB" w:rsidRPr="00E962EC" w:rsidTr="0031210C">
        <w:trPr>
          <w:gridAfter w:val="1"/>
          <w:wAfter w:w="236" w:type="dxa"/>
          <w:trHeight w:val="20"/>
        </w:trPr>
        <w:tc>
          <w:tcPr>
            <w:tcW w:w="624" w:type="dxa"/>
            <w:gridSpan w:val="2"/>
            <w:tcBorders>
              <w:top w:val="nil"/>
              <w:left w:val="nil"/>
              <w:bottom w:val="nil"/>
              <w:right w:val="nil"/>
            </w:tcBorders>
            <w:noWrap/>
            <w:vAlign w:val="bottom"/>
          </w:tcPr>
          <w:p w:rsidR="002761DB" w:rsidRPr="00E962EC" w:rsidRDefault="002761DB" w:rsidP="0031210C">
            <w:pPr>
              <w:rPr>
                <w:sz w:val="18"/>
                <w:szCs w:val="18"/>
              </w:rPr>
            </w:pPr>
          </w:p>
        </w:tc>
        <w:tc>
          <w:tcPr>
            <w:tcW w:w="1287" w:type="dxa"/>
            <w:gridSpan w:val="2"/>
            <w:tcBorders>
              <w:top w:val="nil"/>
              <w:left w:val="nil"/>
              <w:bottom w:val="nil"/>
              <w:right w:val="nil"/>
            </w:tcBorders>
            <w:noWrap/>
            <w:vAlign w:val="bottom"/>
          </w:tcPr>
          <w:p w:rsidR="002761DB" w:rsidRPr="00E962EC" w:rsidRDefault="002761DB" w:rsidP="0031210C">
            <w:pPr>
              <w:rPr>
                <w:sz w:val="18"/>
                <w:szCs w:val="18"/>
              </w:rPr>
            </w:pPr>
          </w:p>
        </w:tc>
        <w:tc>
          <w:tcPr>
            <w:tcW w:w="3696" w:type="dxa"/>
            <w:gridSpan w:val="5"/>
            <w:tcBorders>
              <w:top w:val="nil"/>
              <w:left w:val="nil"/>
              <w:bottom w:val="nil"/>
              <w:right w:val="nil"/>
            </w:tcBorders>
            <w:noWrap/>
            <w:vAlign w:val="bottom"/>
          </w:tcPr>
          <w:p w:rsidR="002761DB" w:rsidRPr="00E962EC" w:rsidRDefault="002761DB" w:rsidP="0031210C">
            <w:pPr>
              <w:rPr>
                <w:sz w:val="18"/>
                <w:szCs w:val="18"/>
              </w:rPr>
            </w:pPr>
          </w:p>
        </w:tc>
        <w:tc>
          <w:tcPr>
            <w:tcW w:w="1372" w:type="dxa"/>
            <w:gridSpan w:val="4"/>
            <w:tcBorders>
              <w:top w:val="nil"/>
              <w:left w:val="nil"/>
              <w:bottom w:val="nil"/>
              <w:right w:val="nil"/>
            </w:tcBorders>
            <w:noWrap/>
            <w:vAlign w:val="bottom"/>
          </w:tcPr>
          <w:p w:rsidR="002761DB" w:rsidRPr="00E962EC" w:rsidRDefault="002761DB" w:rsidP="0031210C">
            <w:pPr>
              <w:rPr>
                <w:sz w:val="18"/>
                <w:szCs w:val="18"/>
              </w:rPr>
            </w:pPr>
          </w:p>
        </w:tc>
        <w:tc>
          <w:tcPr>
            <w:tcW w:w="1286" w:type="dxa"/>
            <w:gridSpan w:val="8"/>
            <w:tcBorders>
              <w:top w:val="nil"/>
              <w:left w:val="nil"/>
              <w:bottom w:val="nil"/>
              <w:right w:val="nil"/>
            </w:tcBorders>
            <w:noWrap/>
            <w:vAlign w:val="bottom"/>
          </w:tcPr>
          <w:p w:rsidR="002761DB" w:rsidRPr="00E962EC" w:rsidRDefault="002761DB" w:rsidP="0031210C">
            <w:pPr>
              <w:rPr>
                <w:sz w:val="18"/>
                <w:szCs w:val="18"/>
              </w:rPr>
            </w:pPr>
          </w:p>
        </w:tc>
        <w:tc>
          <w:tcPr>
            <w:tcW w:w="236" w:type="dxa"/>
            <w:tcBorders>
              <w:top w:val="nil"/>
              <w:left w:val="nil"/>
              <w:bottom w:val="nil"/>
              <w:right w:val="nil"/>
            </w:tcBorders>
            <w:noWrap/>
            <w:vAlign w:val="bottom"/>
          </w:tcPr>
          <w:p w:rsidR="002761DB" w:rsidRPr="00E962EC" w:rsidRDefault="002761DB" w:rsidP="0031210C">
            <w:pPr>
              <w:rPr>
                <w:sz w:val="18"/>
                <w:szCs w:val="18"/>
              </w:rPr>
            </w:pPr>
          </w:p>
        </w:tc>
        <w:tc>
          <w:tcPr>
            <w:tcW w:w="1579" w:type="dxa"/>
            <w:gridSpan w:val="3"/>
            <w:tcBorders>
              <w:top w:val="nil"/>
              <w:left w:val="nil"/>
              <w:bottom w:val="nil"/>
              <w:right w:val="nil"/>
            </w:tcBorders>
            <w:noWrap/>
            <w:vAlign w:val="bottom"/>
          </w:tcPr>
          <w:p w:rsidR="002761DB" w:rsidRPr="00E962EC" w:rsidRDefault="002761DB" w:rsidP="0031210C">
            <w:pPr>
              <w:rPr>
                <w:sz w:val="18"/>
                <w:szCs w:val="18"/>
              </w:rPr>
            </w:pPr>
          </w:p>
        </w:tc>
      </w:tr>
      <w:tr w:rsidR="002761DB" w:rsidRPr="00E962EC" w:rsidTr="0031210C">
        <w:trPr>
          <w:gridAfter w:val="1"/>
          <w:wAfter w:w="236" w:type="dxa"/>
          <w:trHeight w:val="20"/>
        </w:trPr>
        <w:tc>
          <w:tcPr>
            <w:tcW w:w="7670" w:type="dxa"/>
            <w:gridSpan w:val="18"/>
            <w:tcBorders>
              <w:top w:val="nil"/>
              <w:left w:val="nil"/>
              <w:bottom w:val="nil"/>
              <w:right w:val="nil"/>
            </w:tcBorders>
            <w:vAlign w:val="bottom"/>
          </w:tcPr>
          <w:p w:rsidR="002761DB" w:rsidRPr="00E962EC" w:rsidRDefault="002761DB" w:rsidP="0031210C">
            <w:pPr>
              <w:rPr>
                <w:b/>
                <w:bCs/>
                <w:sz w:val="18"/>
                <w:szCs w:val="18"/>
              </w:rPr>
            </w:pPr>
            <w:r w:rsidRPr="00E962EC">
              <w:rPr>
                <w:b/>
                <w:bCs/>
                <w:sz w:val="18"/>
                <w:szCs w:val="18"/>
              </w:rPr>
              <w:t xml:space="preserve">Итого по локальной смете: </w:t>
            </w:r>
          </w:p>
        </w:tc>
        <w:tc>
          <w:tcPr>
            <w:tcW w:w="2410" w:type="dxa"/>
            <w:gridSpan w:val="7"/>
            <w:tcBorders>
              <w:top w:val="nil"/>
              <w:left w:val="nil"/>
              <w:bottom w:val="nil"/>
              <w:right w:val="nil"/>
            </w:tcBorders>
            <w:noWrap/>
            <w:vAlign w:val="bottom"/>
          </w:tcPr>
          <w:p w:rsidR="002761DB" w:rsidRPr="00E962EC" w:rsidRDefault="002761DB" w:rsidP="0031210C">
            <w:pPr>
              <w:jc w:val="right"/>
              <w:rPr>
                <w:b/>
                <w:bCs/>
                <w:sz w:val="18"/>
                <w:szCs w:val="18"/>
              </w:rPr>
            </w:pPr>
            <w:r w:rsidRPr="00E962EC">
              <w:rPr>
                <w:b/>
                <w:bCs/>
                <w:sz w:val="18"/>
                <w:szCs w:val="18"/>
              </w:rPr>
              <w:t>0,00</w:t>
            </w:r>
          </w:p>
        </w:tc>
      </w:tr>
      <w:tr w:rsidR="002761DB" w:rsidRPr="00E962EC" w:rsidTr="0031210C">
        <w:trPr>
          <w:gridAfter w:val="1"/>
          <w:wAfter w:w="236" w:type="dxa"/>
          <w:trHeight w:val="20"/>
        </w:trPr>
        <w:tc>
          <w:tcPr>
            <w:tcW w:w="624" w:type="dxa"/>
            <w:gridSpan w:val="2"/>
            <w:tcBorders>
              <w:top w:val="nil"/>
              <w:left w:val="nil"/>
              <w:bottom w:val="nil"/>
              <w:right w:val="nil"/>
            </w:tcBorders>
            <w:noWrap/>
            <w:vAlign w:val="bottom"/>
          </w:tcPr>
          <w:p w:rsidR="002761DB" w:rsidRPr="00E962EC" w:rsidRDefault="002761DB" w:rsidP="0031210C">
            <w:pPr>
              <w:rPr>
                <w:sz w:val="18"/>
                <w:szCs w:val="18"/>
              </w:rPr>
            </w:pPr>
          </w:p>
        </w:tc>
        <w:tc>
          <w:tcPr>
            <w:tcW w:w="1287" w:type="dxa"/>
            <w:gridSpan w:val="2"/>
            <w:tcBorders>
              <w:top w:val="nil"/>
              <w:left w:val="nil"/>
              <w:bottom w:val="nil"/>
              <w:right w:val="nil"/>
            </w:tcBorders>
            <w:noWrap/>
            <w:vAlign w:val="bottom"/>
          </w:tcPr>
          <w:p w:rsidR="002761DB" w:rsidRPr="00E962EC" w:rsidRDefault="002761DB" w:rsidP="0031210C">
            <w:pPr>
              <w:rPr>
                <w:sz w:val="18"/>
                <w:szCs w:val="18"/>
              </w:rPr>
            </w:pPr>
          </w:p>
        </w:tc>
        <w:tc>
          <w:tcPr>
            <w:tcW w:w="3696" w:type="dxa"/>
            <w:gridSpan w:val="5"/>
            <w:tcBorders>
              <w:top w:val="nil"/>
              <w:left w:val="nil"/>
              <w:bottom w:val="nil"/>
              <w:right w:val="nil"/>
            </w:tcBorders>
            <w:noWrap/>
            <w:vAlign w:val="bottom"/>
          </w:tcPr>
          <w:p w:rsidR="002761DB" w:rsidRPr="00E962EC" w:rsidRDefault="002761DB" w:rsidP="0031210C">
            <w:pPr>
              <w:rPr>
                <w:sz w:val="18"/>
                <w:szCs w:val="18"/>
              </w:rPr>
            </w:pPr>
          </w:p>
        </w:tc>
        <w:tc>
          <w:tcPr>
            <w:tcW w:w="1372" w:type="dxa"/>
            <w:gridSpan w:val="4"/>
            <w:tcBorders>
              <w:top w:val="nil"/>
              <w:left w:val="nil"/>
              <w:bottom w:val="nil"/>
              <w:right w:val="nil"/>
            </w:tcBorders>
            <w:noWrap/>
            <w:vAlign w:val="bottom"/>
          </w:tcPr>
          <w:p w:rsidR="002761DB" w:rsidRPr="00E962EC" w:rsidRDefault="002761DB" w:rsidP="0031210C">
            <w:pPr>
              <w:rPr>
                <w:sz w:val="18"/>
                <w:szCs w:val="18"/>
              </w:rPr>
            </w:pPr>
          </w:p>
        </w:tc>
        <w:tc>
          <w:tcPr>
            <w:tcW w:w="1286" w:type="dxa"/>
            <w:gridSpan w:val="8"/>
            <w:tcBorders>
              <w:top w:val="nil"/>
              <w:left w:val="nil"/>
              <w:bottom w:val="nil"/>
              <w:right w:val="nil"/>
            </w:tcBorders>
            <w:noWrap/>
            <w:vAlign w:val="bottom"/>
          </w:tcPr>
          <w:p w:rsidR="002761DB" w:rsidRPr="00E962EC" w:rsidRDefault="002761DB" w:rsidP="0031210C">
            <w:pPr>
              <w:rPr>
                <w:sz w:val="18"/>
                <w:szCs w:val="18"/>
              </w:rPr>
            </w:pPr>
          </w:p>
        </w:tc>
        <w:tc>
          <w:tcPr>
            <w:tcW w:w="236" w:type="dxa"/>
            <w:tcBorders>
              <w:top w:val="nil"/>
              <w:left w:val="nil"/>
              <w:bottom w:val="nil"/>
              <w:right w:val="nil"/>
            </w:tcBorders>
            <w:noWrap/>
            <w:vAlign w:val="bottom"/>
          </w:tcPr>
          <w:p w:rsidR="002761DB" w:rsidRPr="00E962EC" w:rsidRDefault="002761DB" w:rsidP="0031210C">
            <w:pPr>
              <w:rPr>
                <w:sz w:val="18"/>
                <w:szCs w:val="18"/>
              </w:rPr>
            </w:pPr>
          </w:p>
        </w:tc>
        <w:tc>
          <w:tcPr>
            <w:tcW w:w="1579" w:type="dxa"/>
            <w:gridSpan w:val="3"/>
            <w:tcBorders>
              <w:top w:val="nil"/>
              <w:left w:val="nil"/>
              <w:bottom w:val="nil"/>
              <w:right w:val="nil"/>
            </w:tcBorders>
            <w:noWrap/>
            <w:vAlign w:val="bottom"/>
          </w:tcPr>
          <w:p w:rsidR="002761DB" w:rsidRPr="00E962EC" w:rsidRDefault="002761DB" w:rsidP="0031210C">
            <w:pPr>
              <w:rPr>
                <w:sz w:val="18"/>
                <w:szCs w:val="18"/>
              </w:rPr>
            </w:pPr>
          </w:p>
        </w:tc>
      </w:tr>
      <w:tr w:rsidR="002761DB" w:rsidRPr="00E962EC" w:rsidTr="0031210C">
        <w:trPr>
          <w:gridAfter w:val="1"/>
          <w:wAfter w:w="236" w:type="dxa"/>
          <w:trHeight w:val="20"/>
        </w:trPr>
        <w:tc>
          <w:tcPr>
            <w:tcW w:w="624" w:type="dxa"/>
            <w:gridSpan w:val="2"/>
            <w:tcBorders>
              <w:top w:val="nil"/>
              <w:left w:val="nil"/>
              <w:bottom w:val="nil"/>
              <w:right w:val="nil"/>
            </w:tcBorders>
            <w:noWrap/>
            <w:vAlign w:val="bottom"/>
          </w:tcPr>
          <w:p w:rsidR="002761DB" w:rsidRPr="00E962EC" w:rsidRDefault="002761DB" w:rsidP="0031210C">
            <w:pPr>
              <w:rPr>
                <w:sz w:val="18"/>
                <w:szCs w:val="18"/>
              </w:rPr>
            </w:pPr>
          </w:p>
        </w:tc>
        <w:tc>
          <w:tcPr>
            <w:tcW w:w="1287" w:type="dxa"/>
            <w:gridSpan w:val="2"/>
            <w:tcBorders>
              <w:top w:val="nil"/>
              <w:left w:val="nil"/>
              <w:bottom w:val="nil"/>
              <w:right w:val="nil"/>
            </w:tcBorders>
            <w:noWrap/>
            <w:vAlign w:val="bottom"/>
          </w:tcPr>
          <w:p w:rsidR="002761DB" w:rsidRPr="00E962EC" w:rsidRDefault="002761DB" w:rsidP="0031210C">
            <w:pPr>
              <w:rPr>
                <w:sz w:val="18"/>
                <w:szCs w:val="18"/>
              </w:rPr>
            </w:pPr>
          </w:p>
        </w:tc>
        <w:tc>
          <w:tcPr>
            <w:tcW w:w="5759" w:type="dxa"/>
            <w:gridSpan w:val="14"/>
            <w:tcBorders>
              <w:top w:val="nil"/>
              <w:left w:val="nil"/>
              <w:bottom w:val="nil"/>
              <w:right w:val="nil"/>
            </w:tcBorders>
            <w:vAlign w:val="bottom"/>
          </w:tcPr>
          <w:p w:rsidR="002761DB" w:rsidRPr="00E962EC" w:rsidRDefault="002761DB" w:rsidP="0031210C">
            <w:pPr>
              <w:rPr>
                <w:sz w:val="18"/>
                <w:szCs w:val="18"/>
              </w:rPr>
            </w:pPr>
            <w:r w:rsidRPr="00E962EC">
              <w:rPr>
                <w:sz w:val="18"/>
                <w:szCs w:val="18"/>
              </w:rPr>
              <w:t>Итого</w:t>
            </w:r>
          </w:p>
        </w:tc>
        <w:tc>
          <w:tcPr>
            <w:tcW w:w="2410" w:type="dxa"/>
            <w:gridSpan w:val="7"/>
            <w:tcBorders>
              <w:top w:val="nil"/>
              <w:left w:val="nil"/>
              <w:bottom w:val="nil"/>
              <w:right w:val="nil"/>
            </w:tcBorders>
            <w:noWrap/>
            <w:vAlign w:val="bottom"/>
          </w:tcPr>
          <w:p w:rsidR="002761DB" w:rsidRPr="00E962EC" w:rsidRDefault="002761DB" w:rsidP="0031210C">
            <w:pPr>
              <w:jc w:val="right"/>
              <w:rPr>
                <w:sz w:val="18"/>
                <w:szCs w:val="18"/>
              </w:rPr>
            </w:pPr>
            <w:r w:rsidRPr="00E962EC">
              <w:rPr>
                <w:sz w:val="18"/>
                <w:szCs w:val="18"/>
              </w:rPr>
              <w:t>___________</w:t>
            </w:r>
          </w:p>
        </w:tc>
      </w:tr>
      <w:tr w:rsidR="002761DB" w:rsidRPr="00E962EC" w:rsidTr="0031210C">
        <w:trPr>
          <w:gridAfter w:val="1"/>
          <w:wAfter w:w="236" w:type="dxa"/>
          <w:trHeight w:val="20"/>
        </w:trPr>
        <w:tc>
          <w:tcPr>
            <w:tcW w:w="624" w:type="dxa"/>
            <w:gridSpan w:val="2"/>
            <w:tcBorders>
              <w:top w:val="nil"/>
              <w:left w:val="nil"/>
              <w:bottom w:val="nil"/>
              <w:right w:val="nil"/>
            </w:tcBorders>
            <w:noWrap/>
            <w:vAlign w:val="bottom"/>
          </w:tcPr>
          <w:p w:rsidR="002761DB" w:rsidRPr="00E962EC" w:rsidRDefault="002761DB" w:rsidP="0031210C">
            <w:pPr>
              <w:rPr>
                <w:sz w:val="18"/>
                <w:szCs w:val="18"/>
              </w:rPr>
            </w:pPr>
          </w:p>
        </w:tc>
        <w:tc>
          <w:tcPr>
            <w:tcW w:w="1287" w:type="dxa"/>
            <w:gridSpan w:val="2"/>
            <w:tcBorders>
              <w:top w:val="nil"/>
              <w:left w:val="nil"/>
              <w:bottom w:val="nil"/>
              <w:right w:val="nil"/>
            </w:tcBorders>
            <w:noWrap/>
            <w:vAlign w:val="bottom"/>
          </w:tcPr>
          <w:p w:rsidR="002761DB" w:rsidRPr="00E962EC" w:rsidRDefault="002761DB" w:rsidP="0031210C">
            <w:pPr>
              <w:rPr>
                <w:sz w:val="18"/>
                <w:szCs w:val="18"/>
              </w:rPr>
            </w:pPr>
          </w:p>
        </w:tc>
        <w:tc>
          <w:tcPr>
            <w:tcW w:w="5759" w:type="dxa"/>
            <w:gridSpan w:val="14"/>
            <w:tcBorders>
              <w:top w:val="nil"/>
              <w:left w:val="nil"/>
              <w:bottom w:val="nil"/>
              <w:right w:val="nil"/>
            </w:tcBorders>
            <w:vAlign w:val="bottom"/>
          </w:tcPr>
          <w:p w:rsidR="002761DB" w:rsidRPr="00E962EC" w:rsidRDefault="002761DB" w:rsidP="0031210C">
            <w:pPr>
              <w:rPr>
                <w:sz w:val="18"/>
                <w:szCs w:val="18"/>
              </w:rPr>
            </w:pPr>
            <w:r w:rsidRPr="00E962EC">
              <w:rPr>
                <w:sz w:val="18"/>
                <w:szCs w:val="18"/>
              </w:rPr>
              <w:t>Понижающий коэффициент</w:t>
            </w:r>
          </w:p>
        </w:tc>
        <w:tc>
          <w:tcPr>
            <w:tcW w:w="2410" w:type="dxa"/>
            <w:gridSpan w:val="7"/>
            <w:tcBorders>
              <w:top w:val="nil"/>
              <w:left w:val="nil"/>
              <w:bottom w:val="nil"/>
              <w:right w:val="nil"/>
            </w:tcBorders>
            <w:noWrap/>
            <w:vAlign w:val="bottom"/>
          </w:tcPr>
          <w:p w:rsidR="002761DB" w:rsidRPr="00E962EC" w:rsidRDefault="002761DB" w:rsidP="0031210C">
            <w:pPr>
              <w:jc w:val="right"/>
              <w:rPr>
                <w:sz w:val="18"/>
                <w:szCs w:val="18"/>
              </w:rPr>
            </w:pPr>
            <w:r w:rsidRPr="00E962EC">
              <w:rPr>
                <w:sz w:val="18"/>
                <w:szCs w:val="18"/>
              </w:rPr>
              <w:t>0,95</w:t>
            </w:r>
          </w:p>
        </w:tc>
      </w:tr>
      <w:tr w:rsidR="002761DB" w:rsidRPr="00E962EC" w:rsidTr="0031210C">
        <w:trPr>
          <w:gridAfter w:val="1"/>
          <w:wAfter w:w="236" w:type="dxa"/>
          <w:trHeight w:val="20"/>
        </w:trPr>
        <w:tc>
          <w:tcPr>
            <w:tcW w:w="624" w:type="dxa"/>
            <w:gridSpan w:val="2"/>
            <w:tcBorders>
              <w:top w:val="nil"/>
              <w:left w:val="nil"/>
              <w:bottom w:val="nil"/>
              <w:right w:val="nil"/>
            </w:tcBorders>
            <w:noWrap/>
            <w:vAlign w:val="bottom"/>
          </w:tcPr>
          <w:p w:rsidR="002761DB" w:rsidRPr="00E962EC" w:rsidRDefault="002761DB" w:rsidP="0031210C">
            <w:pPr>
              <w:rPr>
                <w:sz w:val="18"/>
                <w:szCs w:val="18"/>
              </w:rPr>
            </w:pPr>
          </w:p>
        </w:tc>
        <w:tc>
          <w:tcPr>
            <w:tcW w:w="1287" w:type="dxa"/>
            <w:gridSpan w:val="2"/>
            <w:tcBorders>
              <w:top w:val="nil"/>
              <w:left w:val="nil"/>
              <w:bottom w:val="nil"/>
              <w:right w:val="nil"/>
            </w:tcBorders>
            <w:noWrap/>
            <w:vAlign w:val="bottom"/>
          </w:tcPr>
          <w:p w:rsidR="002761DB" w:rsidRPr="00E962EC" w:rsidRDefault="002761DB" w:rsidP="0031210C">
            <w:pPr>
              <w:rPr>
                <w:sz w:val="18"/>
                <w:szCs w:val="18"/>
              </w:rPr>
            </w:pPr>
          </w:p>
        </w:tc>
        <w:tc>
          <w:tcPr>
            <w:tcW w:w="5759" w:type="dxa"/>
            <w:gridSpan w:val="14"/>
            <w:tcBorders>
              <w:top w:val="nil"/>
              <w:left w:val="nil"/>
              <w:bottom w:val="nil"/>
              <w:right w:val="nil"/>
            </w:tcBorders>
            <w:vAlign w:val="bottom"/>
          </w:tcPr>
          <w:p w:rsidR="002761DB" w:rsidRPr="00E962EC" w:rsidRDefault="002761DB" w:rsidP="0031210C">
            <w:pPr>
              <w:rPr>
                <w:sz w:val="18"/>
                <w:szCs w:val="18"/>
              </w:rPr>
            </w:pPr>
            <w:r w:rsidRPr="00E962EC">
              <w:rPr>
                <w:sz w:val="18"/>
                <w:szCs w:val="18"/>
              </w:rPr>
              <w:t>Итого</w:t>
            </w:r>
          </w:p>
        </w:tc>
        <w:tc>
          <w:tcPr>
            <w:tcW w:w="2410" w:type="dxa"/>
            <w:gridSpan w:val="7"/>
            <w:tcBorders>
              <w:top w:val="nil"/>
              <w:left w:val="nil"/>
              <w:bottom w:val="nil"/>
              <w:right w:val="nil"/>
            </w:tcBorders>
            <w:noWrap/>
            <w:vAlign w:val="bottom"/>
          </w:tcPr>
          <w:p w:rsidR="002761DB" w:rsidRPr="00E962EC" w:rsidRDefault="002761DB" w:rsidP="0031210C">
            <w:pPr>
              <w:jc w:val="right"/>
              <w:rPr>
                <w:sz w:val="18"/>
                <w:szCs w:val="18"/>
              </w:rPr>
            </w:pPr>
            <w:r w:rsidRPr="00E962EC">
              <w:rPr>
                <w:sz w:val="18"/>
                <w:szCs w:val="18"/>
              </w:rPr>
              <w:t>___________</w:t>
            </w:r>
          </w:p>
        </w:tc>
      </w:tr>
      <w:tr w:rsidR="002761DB" w:rsidRPr="00E962EC" w:rsidTr="0031210C">
        <w:trPr>
          <w:gridAfter w:val="1"/>
          <w:wAfter w:w="236" w:type="dxa"/>
          <w:trHeight w:val="20"/>
        </w:trPr>
        <w:tc>
          <w:tcPr>
            <w:tcW w:w="624" w:type="dxa"/>
            <w:gridSpan w:val="2"/>
            <w:tcBorders>
              <w:top w:val="nil"/>
              <w:left w:val="nil"/>
              <w:bottom w:val="nil"/>
              <w:right w:val="nil"/>
            </w:tcBorders>
            <w:noWrap/>
            <w:vAlign w:val="bottom"/>
          </w:tcPr>
          <w:p w:rsidR="002761DB" w:rsidRPr="00E962EC" w:rsidRDefault="002761DB" w:rsidP="0031210C">
            <w:pPr>
              <w:rPr>
                <w:sz w:val="18"/>
                <w:szCs w:val="18"/>
              </w:rPr>
            </w:pPr>
          </w:p>
        </w:tc>
        <w:tc>
          <w:tcPr>
            <w:tcW w:w="1287" w:type="dxa"/>
            <w:gridSpan w:val="2"/>
            <w:tcBorders>
              <w:top w:val="nil"/>
              <w:left w:val="nil"/>
              <w:bottom w:val="nil"/>
              <w:right w:val="nil"/>
            </w:tcBorders>
            <w:noWrap/>
            <w:vAlign w:val="bottom"/>
          </w:tcPr>
          <w:p w:rsidR="002761DB" w:rsidRPr="00E962EC" w:rsidRDefault="002761DB" w:rsidP="0031210C">
            <w:pPr>
              <w:rPr>
                <w:sz w:val="18"/>
                <w:szCs w:val="18"/>
              </w:rPr>
            </w:pPr>
          </w:p>
        </w:tc>
        <w:tc>
          <w:tcPr>
            <w:tcW w:w="5759" w:type="dxa"/>
            <w:gridSpan w:val="14"/>
            <w:tcBorders>
              <w:top w:val="nil"/>
              <w:left w:val="nil"/>
              <w:bottom w:val="nil"/>
              <w:right w:val="nil"/>
            </w:tcBorders>
            <w:vAlign w:val="bottom"/>
          </w:tcPr>
          <w:p w:rsidR="002761DB" w:rsidRPr="00E962EC" w:rsidRDefault="002761DB" w:rsidP="0031210C">
            <w:pPr>
              <w:rPr>
                <w:sz w:val="18"/>
                <w:szCs w:val="18"/>
              </w:rPr>
            </w:pPr>
            <w:r w:rsidRPr="00E962EC">
              <w:rPr>
                <w:sz w:val="18"/>
                <w:szCs w:val="18"/>
              </w:rPr>
              <w:t>НДС 18%</w:t>
            </w:r>
          </w:p>
        </w:tc>
        <w:tc>
          <w:tcPr>
            <w:tcW w:w="2410" w:type="dxa"/>
            <w:gridSpan w:val="7"/>
            <w:tcBorders>
              <w:top w:val="nil"/>
              <w:left w:val="nil"/>
              <w:bottom w:val="nil"/>
              <w:right w:val="nil"/>
            </w:tcBorders>
            <w:noWrap/>
            <w:vAlign w:val="bottom"/>
          </w:tcPr>
          <w:p w:rsidR="002761DB" w:rsidRPr="00E962EC" w:rsidRDefault="002761DB" w:rsidP="0031210C">
            <w:pPr>
              <w:jc w:val="right"/>
              <w:rPr>
                <w:sz w:val="18"/>
                <w:szCs w:val="18"/>
              </w:rPr>
            </w:pPr>
            <w:r w:rsidRPr="00E962EC">
              <w:rPr>
                <w:sz w:val="18"/>
                <w:szCs w:val="18"/>
              </w:rPr>
              <w:t>___________</w:t>
            </w:r>
          </w:p>
        </w:tc>
      </w:tr>
    </w:tbl>
    <w:p w:rsidR="002761DB" w:rsidRDefault="002761DB" w:rsidP="0031210C">
      <w:pPr>
        <w:pStyle w:val="ConsNormal"/>
        <w:widowControl/>
        <w:ind w:firstLine="0"/>
        <w:jc w:val="center"/>
        <w:rPr>
          <w:rFonts w:ascii="Times New Roman" w:hAnsi="Times New Roman"/>
          <w:sz w:val="28"/>
          <w:szCs w:val="28"/>
        </w:rPr>
      </w:pPr>
    </w:p>
    <w:p w:rsidR="002761DB" w:rsidRDefault="002761DB" w:rsidP="0031210C">
      <w:pPr>
        <w:pStyle w:val="ConsNormal"/>
        <w:widowControl/>
        <w:ind w:firstLine="0"/>
        <w:jc w:val="center"/>
        <w:rPr>
          <w:rFonts w:ascii="Times New Roman" w:hAnsi="Times New Roman"/>
          <w:sz w:val="28"/>
          <w:szCs w:val="28"/>
        </w:rPr>
      </w:pPr>
    </w:p>
    <w:p w:rsidR="002761DB" w:rsidRDefault="002761DB" w:rsidP="0031210C">
      <w:pPr>
        <w:pStyle w:val="ConsNormal"/>
        <w:widowControl/>
        <w:ind w:firstLine="0"/>
        <w:jc w:val="center"/>
        <w:rPr>
          <w:rFonts w:ascii="Times New Roman" w:hAnsi="Times New Roman"/>
          <w:sz w:val="28"/>
          <w:szCs w:val="28"/>
        </w:rPr>
      </w:pPr>
    </w:p>
    <w:p w:rsidR="002761DB" w:rsidRDefault="002761DB" w:rsidP="0031210C">
      <w:pPr>
        <w:pStyle w:val="ConsNormal"/>
        <w:widowControl/>
        <w:ind w:firstLine="0"/>
        <w:jc w:val="center"/>
        <w:rPr>
          <w:rFonts w:ascii="Times New Roman" w:hAnsi="Times New Roman"/>
          <w:sz w:val="28"/>
          <w:szCs w:val="28"/>
        </w:rPr>
      </w:pPr>
    </w:p>
    <w:p w:rsidR="002761DB" w:rsidRDefault="002761DB" w:rsidP="0031210C">
      <w:pPr>
        <w:pStyle w:val="ConsNormal"/>
        <w:widowControl/>
        <w:ind w:firstLine="0"/>
        <w:jc w:val="center"/>
        <w:rPr>
          <w:rFonts w:ascii="Times New Roman" w:hAnsi="Times New Roman"/>
          <w:sz w:val="28"/>
          <w:szCs w:val="28"/>
        </w:rPr>
      </w:pPr>
    </w:p>
    <w:p w:rsidR="002761DB" w:rsidRDefault="002761DB" w:rsidP="0031210C">
      <w:pPr>
        <w:pStyle w:val="ConsNormal"/>
        <w:widowControl/>
        <w:ind w:firstLine="0"/>
        <w:jc w:val="center"/>
        <w:rPr>
          <w:rFonts w:ascii="Times New Roman" w:hAnsi="Times New Roman"/>
          <w:sz w:val="28"/>
          <w:szCs w:val="28"/>
        </w:rPr>
      </w:pPr>
    </w:p>
    <w:p w:rsidR="002761DB" w:rsidRDefault="002761DB" w:rsidP="0031210C">
      <w:pPr>
        <w:pStyle w:val="ConsNormal"/>
        <w:widowControl/>
        <w:ind w:firstLine="0"/>
        <w:jc w:val="center"/>
        <w:rPr>
          <w:rFonts w:ascii="Times New Roman" w:hAnsi="Times New Roman"/>
          <w:sz w:val="28"/>
          <w:szCs w:val="28"/>
        </w:rPr>
      </w:pPr>
    </w:p>
    <w:p w:rsidR="002761DB" w:rsidRDefault="002761DB" w:rsidP="0031210C">
      <w:pPr>
        <w:pStyle w:val="ConsNormal"/>
        <w:widowControl/>
        <w:ind w:firstLine="0"/>
        <w:jc w:val="right"/>
        <w:rPr>
          <w:rFonts w:ascii="Times New Roman" w:hAnsi="Times New Roman"/>
          <w:sz w:val="24"/>
          <w:szCs w:val="24"/>
        </w:rPr>
      </w:pPr>
    </w:p>
    <w:p w:rsidR="002761DB" w:rsidRPr="00440F3D" w:rsidRDefault="002761DB" w:rsidP="000D0C50">
      <w:pPr>
        <w:pStyle w:val="ConsNormal"/>
        <w:widowControl/>
        <w:ind w:firstLine="0"/>
        <w:jc w:val="right"/>
        <w:rPr>
          <w:rFonts w:ascii="Times New Roman" w:hAnsi="Times New Roman"/>
          <w:sz w:val="24"/>
          <w:szCs w:val="24"/>
        </w:rPr>
      </w:pPr>
      <w:r>
        <w:rPr>
          <w:rFonts w:ascii="Times New Roman" w:hAnsi="Times New Roman"/>
          <w:sz w:val="24"/>
          <w:szCs w:val="24"/>
        </w:rPr>
        <w:t>П</w:t>
      </w:r>
      <w:r w:rsidRPr="00440F3D">
        <w:rPr>
          <w:rFonts w:ascii="Times New Roman" w:hAnsi="Times New Roman"/>
          <w:sz w:val="24"/>
          <w:szCs w:val="24"/>
        </w:rPr>
        <w:t xml:space="preserve">риложение № </w:t>
      </w:r>
      <w:r>
        <w:rPr>
          <w:rFonts w:ascii="Times New Roman" w:hAnsi="Times New Roman"/>
          <w:sz w:val="24"/>
          <w:szCs w:val="24"/>
        </w:rPr>
        <w:t>5</w:t>
      </w:r>
    </w:p>
    <w:p w:rsidR="002761DB" w:rsidRPr="00440F3D" w:rsidRDefault="002761DB" w:rsidP="000D0C50">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2761DB" w:rsidRPr="00440F3D" w:rsidRDefault="002761DB" w:rsidP="000D0C50">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w:t>
      </w:r>
    </w:p>
    <w:p w:rsidR="002761DB" w:rsidRDefault="002761DB" w:rsidP="000D0C50">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2761DB" w:rsidRDefault="002761DB" w:rsidP="0031210C">
      <w:pPr>
        <w:pStyle w:val="ConsNormal"/>
        <w:widowControl/>
        <w:ind w:firstLine="0"/>
        <w:jc w:val="right"/>
        <w:rPr>
          <w:rFonts w:ascii="Times New Roman" w:hAnsi="Times New Roman"/>
          <w:sz w:val="24"/>
          <w:szCs w:val="24"/>
        </w:rPr>
      </w:pPr>
    </w:p>
    <w:p w:rsidR="002761DB" w:rsidRDefault="002761DB" w:rsidP="0031210C">
      <w:pPr>
        <w:pStyle w:val="ConsNormal"/>
        <w:widowControl/>
        <w:ind w:firstLine="0"/>
        <w:jc w:val="right"/>
        <w:rPr>
          <w:rFonts w:ascii="Times New Roman" w:hAnsi="Times New Roman"/>
          <w:sz w:val="24"/>
          <w:szCs w:val="24"/>
        </w:rPr>
      </w:pPr>
    </w:p>
    <w:p w:rsidR="002761DB" w:rsidRDefault="002761DB" w:rsidP="000D0C50">
      <w:pPr>
        <w:pStyle w:val="ConsNormal"/>
        <w:widowControl/>
        <w:ind w:firstLine="0"/>
        <w:rPr>
          <w:rFonts w:ascii="Times New Roman" w:hAnsi="Times New Roman"/>
          <w:sz w:val="24"/>
          <w:szCs w:val="24"/>
        </w:rPr>
      </w:pPr>
    </w:p>
    <w:p w:rsidR="002761DB" w:rsidRPr="000D0C50" w:rsidRDefault="002761DB" w:rsidP="000D0C50">
      <w:pPr>
        <w:jc w:val="center"/>
        <w:rPr>
          <w:sz w:val="28"/>
          <w:szCs w:val="28"/>
        </w:rPr>
      </w:pPr>
      <w:r w:rsidRPr="000D0C50">
        <w:rPr>
          <w:sz w:val="28"/>
          <w:szCs w:val="28"/>
        </w:rPr>
        <w:t>Проект</w:t>
      </w:r>
    </w:p>
    <w:p w:rsidR="002761DB" w:rsidRPr="000D0C50" w:rsidRDefault="002761DB" w:rsidP="000D0C50">
      <w:pPr>
        <w:rPr>
          <w:sz w:val="28"/>
          <w:szCs w:val="28"/>
        </w:rPr>
      </w:pPr>
    </w:p>
    <w:p w:rsidR="002761DB" w:rsidRPr="000D0C50" w:rsidRDefault="002761DB" w:rsidP="000D0C50">
      <w:pPr>
        <w:sectPr w:rsidR="002761DB" w:rsidRPr="000D0C50" w:rsidSect="0031210C">
          <w:headerReference w:type="default" r:id="rId11"/>
          <w:footerReference w:type="even" r:id="rId12"/>
          <w:footerReference w:type="default" r:id="rId13"/>
          <w:headerReference w:type="first" r:id="rId14"/>
          <w:pgSz w:w="11907" w:h="16840" w:code="9"/>
          <w:pgMar w:top="539" w:right="851" w:bottom="719" w:left="1134" w:header="794" w:footer="794" w:gutter="0"/>
          <w:pgNumType w:start="1"/>
          <w:cols w:space="720"/>
          <w:titlePg/>
          <w:docGrid w:linePitch="326"/>
        </w:sectPr>
      </w:pPr>
    </w:p>
    <w:p w:rsidR="002761DB" w:rsidRPr="00440F3D" w:rsidRDefault="002761DB" w:rsidP="0031210C">
      <w:pPr>
        <w:pStyle w:val="ConsNormal"/>
        <w:widowControl/>
        <w:ind w:firstLine="0"/>
        <w:jc w:val="right"/>
        <w:rPr>
          <w:rFonts w:ascii="Times New Roman" w:hAnsi="Times New Roman"/>
          <w:sz w:val="24"/>
          <w:szCs w:val="24"/>
        </w:rPr>
      </w:pPr>
      <w:r>
        <w:rPr>
          <w:rFonts w:ascii="Times New Roman" w:hAnsi="Times New Roman"/>
          <w:sz w:val="24"/>
          <w:szCs w:val="24"/>
        </w:rPr>
        <w:t>П</w:t>
      </w:r>
      <w:r w:rsidRPr="00440F3D">
        <w:rPr>
          <w:rFonts w:ascii="Times New Roman" w:hAnsi="Times New Roman"/>
          <w:sz w:val="24"/>
          <w:szCs w:val="24"/>
        </w:rPr>
        <w:t xml:space="preserve">риложение № </w:t>
      </w:r>
      <w:r>
        <w:rPr>
          <w:rFonts w:ascii="Times New Roman" w:hAnsi="Times New Roman"/>
          <w:sz w:val="24"/>
          <w:szCs w:val="24"/>
        </w:rPr>
        <w:t>6</w:t>
      </w:r>
    </w:p>
    <w:p w:rsidR="002761DB" w:rsidRPr="00440F3D" w:rsidRDefault="002761DB" w:rsidP="0031210C">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2761DB" w:rsidRPr="00440F3D" w:rsidRDefault="002761DB" w:rsidP="0031210C">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_____________________</w:t>
      </w:r>
    </w:p>
    <w:p w:rsidR="002761DB" w:rsidRPr="00733BA5" w:rsidRDefault="002761DB" w:rsidP="0031210C">
      <w:pPr>
        <w:pStyle w:val="ConsNormal"/>
        <w:widowControl/>
        <w:ind w:firstLine="0"/>
        <w:jc w:val="right"/>
        <w:rPr>
          <w:rFonts w:ascii="Times New Roman" w:hAnsi="Times New Roman"/>
          <w:sz w:val="24"/>
          <w:szCs w:val="24"/>
        </w:rPr>
      </w:pPr>
      <w:r w:rsidRPr="00440F3D">
        <w:rPr>
          <w:sz w:val="24"/>
          <w:szCs w:val="24"/>
        </w:rPr>
        <w:t>от «___»_________201</w:t>
      </w:r>
      <w:r>
        <w:rPr>
          <w:sz w:val="24"/>
          <w:szCs w:val="24"/>
        </w:rPr>
        <w:t>_</w:t>
      </w:r>
      <w:r w:rsidRPr="00440F3D">
        <w:rPr>
          <w:sz w:val="24"/>
          <w:szCs w:val="24"/>
        </w:rPr>
        <w:t>г.</w:t>
      </w:r>
    </w:p>
    <w:p w:rsidR="002761DB" w:rsidRDefault="002761DB" w:rsidP="0031210C">
      <w:pPr>
        <w:pStyle w:val="BodyText"/>
        <w:ind w:firstLine="0"/>
        <w:jc w:val="right"/>
        <w:rPr>
          <w:sz w:val="28"/>
          <w:szCs w:val="28"/>
        </w:rPr>
      </w:pPr>
    </w:p>
    <w:tbl>
      <w:tblPr>
        <w:tblpPr w:leftFromText="180" w:rightFromText="180" w:vertAnchor="page" w:horzAnchor="margin" w:tblpY="2866"/>
        <w:tblW w:w="15122" w:type="dxa"/>
        <w:tblLayout w:type="fixed"/>
        <w:tblCellMar>
          <w:left w:w="30" w:type="dxa"/>
          <w:right w:w="30" w:type="dxa"/>
        </w:tblCellMar>
        <w:tblLook w:val="0000"/>
      </w:tblPr>
      <w:tblGrid>
        <w:gridCol w:w="257"/>
        <w:gridCol w:w="705"/>
        <w:gridCol w:w="922"/>
        <w:gridCol w:w="850"/>
        <w:gridCol w:w="470"/>
        <w:gridCol w:w="768"/>
        <w:gridCol w:w="749"/>
        <w:gridCol w:w="657"/>
        <w:gridCol w:w="903"/>
        <w:gridCol w:w="585"/>
        <w:gridCol w:w="658"/>
        <w:gridCol w:w="658"/>
        <w:gridCol w:w="441"/>
        <w:gridCol w:w="840"/>
        <w:gridCol w:w="975"/>
        <w:gridCol w:w="861"/>
        <w:gridCol w:w="943"/>
        <w:gridCol w:w="840"/>
        <w:gridCol w:w="749"/>
        <w:gridCol w:w="1291"/>
      </w:tblGrid>
      <w:tr w:rsidR="002761DB" w:rsidRPr="00A74ED6" w:rsidTr="0031210C">
        <w:trPr>
          <w:trHeight w:val="226"/>
        </w:trPr>
        <w:tc>
          <w:tcPr>
            <w:tcW w:w="15122" w:type="dxa"/>
            <w:gridSpan w:val="20"/>
            <w:tcBorders>
              <w:top w:val="single" w:sz="2" w:space="0" w:color="000000"/>
              <w:left w:val="single" w:sz="2" w:space="0" w:color="000000"/>
              <w:bottom w:val="single" w:sz="2" w:space="0" w:color="000000"/>
              <w:right w:val="single" w:sz="2" w:space="0" w:color="000000"/>
            </w:tcBorders>
          </w:tcPr>
          <w:p w:rsidR="002761DB" w:rsidRPr="00A74ED6" w:rsidRDefault="002761DB" w:rsidP="0031210C">
            <w:pPr>
              <w:autoSpaceDE w:val="0"/>
              <w:autoSpaceDN w:val="0"/>
              <w:adjustRightInd w:val="0"/>
              <w:jc w:val="center"/>
              <w:rPr>
                <w:rFonts w:ascii="Arial" w:hAnsi="Arial" w:cs="Arial"/>
                <w:b/>
                <w:bCs/>
                <w:color w:val="000000"/>
                <w:szCs w:val="28"/>
              </w:rPr>
            </w:pPr>
            <w:r w:rsidRPr="00A74ED6">
              <w:rPr>
                <w:b/>
                <w:bCs/>
                <w:color w:val="000000"/>
              </w:rPr>
              <w:t xml:space="preserve">Информация </w:t>
            </w:r>
            <w:r>
              <w:rPr>
                <w:b/>
                <w:bCs/>
                <w:color w:val="000000"/>
              </w:rPr>
              <w:t>по бенефициарам</w:t>
            </w:r>
          </w:p>
        </w:tc>
      </w:tr>
      <w:tr w:rsidR="002761DB" w:rsidRPr="00A74ED6" w:rsidTr="0031210C">
        <w:trPr>
          <w:trHeight w:val="161"/>
        </w:trPr>
        <w:tc>
          <w:tcPr>
            <w:tcW w:w="257" w:type="dxa"/>
            <w:tcBorders>
              <w:top w:val="single" w:sz="2" w:space="0" w:color="000000"/>
              <w:left w:val="single" w:sz="2" w:space="0" w:color="000000"/>
              <w:bottom w:val="single" w:sz="6" w:space="0" w:color="auto"/>
              <w:right w:val="single" w:sz="2" w:space="0" w:color="000000"/>
            </w:tcBorders>
          </w:tcPr>
          <w:p w:rsidR="002761DB" w:rsidRPr="00A74ED6" w:rsidRDefault="002761DB" w:rsidP="0031210C">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6" w:space="0" w:color="auto"/>
              <w:right w:val="single" w:sz="2" w:space="0" w:color="000000"/>
            </w:tcBorders>
          </w:tcPr>
          <w:p w:rsidR="002761DB" w:rsidRPr="00A74ED6" w:rsidRDefault="002761DB" w:rsidP="0031210C">
            <w:pPr>
              <w:autoSpaceDE w:val="0"/>
              <w:autoSpaceDN w:val="0"/>
              <w:adjustRightInd w:val="0"/>
              <w:jc w:val="center"/>
              <w:rPr>
                <w:rFonts w:ascii="Arial" w:hAnsi="Arial" w:cs="Arial"/>
                <w:color w:val="000000"/>
              </w:rPr>
            </w:pPr>
          </w:p>
        </w:tc>
        <w:tc>
          <w:tcPr>
            <w:tcW w:w="922" w:type="dxa"/>
            <w:tcBorders>
              <w:top w:val="single" w:sz="2" w:space="0" w:color="000000"/>
              <w:left w:val="single" w:sz="2" w:space="0" w:color="000000"/>
              <w:bottom w:val="single" w:sz="6" w:space="0" w:color="auto"/>
              <w:right w:val="single" w:sz="2" w:space="0" w:color="000000"/>
            </w:tcBorders>
          </w:tcPr>
          <w:p w:rsidR="002761DB" w:rsidRPr="00A74ED6" w:rsidRDefault="002761DB" w:rsidP="0031210C">
            <w:pPr>
              <w:autoSpaceDE w:val="0"/>
              <w:autoSpaceDN w:val="0"/>
              <w:adjustRightInd w:val="0"/>
              <w:jc w:val="center"/>
              <w:rPr>
                <w:rFonts w:ascii="Arial" w:hAnsi="Arial" w:cs="Arial"/>
                <w:color w:val="000000"/>
              </w:rPr>
            </w:pPr>
          </w:p>
        </w:tc>
        <w:tc>
          <w:tcPr>
            <w:tcW w:w="850" w:type="dxa"/>
            <w:tcBorders>
              <w:top w:val="single" w:sz="2" w:space="0" w:color="000000"/>
              <w:left w:val="single" w:sz="2" w:space="0" w:color="000000"/>
              <w:bottom w:val="single" w:sz="6" w:space="0" w:color="auto"/>
              <w:right w:val="single" w:sz="2" w:space="0" w:color="000000"/>
            </w:tcBorders>
          </w:tcPr>
          <w:p w:rsidR="002761DB" w:rsidRPr="00A74ED6" w:rsidRDefault="002761DB" w:rsidP="0031210C">
            <w:pPr>
              <w:autoSpaceDE w:val="0"/>
              <w:autoSpaceDN w:val="0"/>
              <w:adjustRightInd w:val="0"/>
              <w:jc w:val="center"/>
              <w:rPr>
                <w:rFonts w:ascii="Arial" w:hAnsi="Arial" w:cs="Arial"/>
                <w:color w:val="000000"/>
              </w:rPr>
            </w:pPr>
          </w:p>
        </w:tc>
        <w:tc>
          <w:tcPr>
            <w:tcW w:w="470" w:type="dxa"/>
            <w:tcBorders>
              <w:top w:val="single" w:sz="2" w:space="0" w:color="000000"/>
              <w:left w:val="single" w:sz="2" w:space="0" w:color="000000"/>
              <w:bottom w:val="single" w:sz="6" w:space="0" w:color="auto"/>
              <w:right w:val="single" w:sz="2" w:space="0" w:color="000000"/>
            </w:tcBorders>
          </w:tcPr>
          <w:p w:rsidR="002761DB" w:rsidRPr="00A74ED6" w:rsidRDefault="002761DB" w:rsidP="0031210C">
            <w:pPr>
              <w:autoSpaceDE w:val="0"/>
              <w:autoSpaceDN w:val="0"/>
              <w:adjustRightInd w:val="0"/>
              <w:jc w:val="center"/>
              <w:rPr>
                <w:rFonts w:ascii="Arial" w:hAnsi="Arial" w:cs="Arial"/>
                <w:color w:val="000000"/>
              </w:rPr>
            </w:pPr>
          </w:p>
        </w:tc>
        <w:tc>
          <w:tcPr>
            <w:tcW w:w="768" w:type="dxa"/>
            <w:tcBorders>
              <w:top w:val="single" w:sz="2" w:space="0" w:color="000000"/>
              <w:left w:val="single" w:sz="2" w:space="0" w:color="000000"/>
              <w:bottom w:val="single" w:sz="6" w:space="0" w:color="auto"/>
              <w:right w:val="single" w:sz="2" w:space="0" w:color="000000"/>
            </w:tcBorders>
          </w:tcPr>
          <w:p w:rsidR="002761DB" w:rsidRPr="00A74ED6" w:rsidRDefault="002761DB" w:rsidP="0031210C">
            <w:pPr>
              <w:autoSpaceDE w:val="0"/>
              <w:autoSpaceDN w:val="0"/>
              <w:adjustRightInd w:val="0"/>
              <w:jc w:val="center"/>
              <w:rPr>
                <w:rFonts w:ascii="Arial" w:hAnsi="Arial" w:cs="Arial"/>
                <w:color w:val="000000"/>
              </w:rPr>
            </w:pPr>
          </w:p>
        </w:tc>
        <w:tc>
          <w:tcPr>
            <w:tcW w:w="749" w:type="dxa"/>
            <w:tcBorders>
              <w:top w:val="single" w:sz="2" w:space="0" w:color="000000"/>
              <w:left w:val="single" w:sz="2" w:space="0" w:color="000000"/>
              <w:bottom w:val="single" w:sz="6" w:space="0" w:color="auto"/>
              <w:right w:val="single" w:sz="2" w:space="0" w:color="000000"/>
            </w:tcBorders>
          </w:tcPr>
          <w:p w:rsidR="002761DB" w:rsidRPr="00A74ED6" w:rsidRDefault="002761DB" w:rsidP="0031210C">
            <w:pPr>
              <w:autoSpaceDE w:val="0"/>
              <w:autoSpaceDN w:val="0"/>
              <w:adjustRightInd w:val="0"/>
              <w:jc w:val="center"/>
              <w:rPr>
                <w:rFonts w:ascii="Arial" w:hAnsi="Arial" w:cs="Arial"/>
                <w:color w:val="000000"/>
              </w:rPr>
            </w:pPr>
          </w:p>
        </w:tc>
        <w:tc>
          <w:tcPr>
            <w:tcW w:w="657" w:type="dxa"/>
            <w:tcBorders>
              <w:top w:val="single" w:sz="2" w:space="0" w:color="000000"/>
              <w:left w:val="single" w:sz="2" w:space="0" w:color="000000"/>
              <w:bottom w:val="single" w:sz="6" w:space="0" w:color="auto"/>
              <w:right w:val="single" w:sz="2" w:space="0" w:color="000000"/>
            </w:tcBorders>
          </w:tcPr>
          <w:p w:rsidR="002761DB" w:rsidRPr="00A74ED6" w:rsidRDefault="002761DB" w:rsidP="0031210C">
            <w:pPr>
              <w:autoSpaceDE w:val="0"/>
              <w:autoSpaceDN w:val="0"/>
              <w:adjustRightInd w:val="0"/>
              <w:jc w:val="center"/>
              <w:rPr>
                <w:rFonts w:ascii="Arial" w:hAnsi="Arial" w:cs="Arial"/>
                <w:color w:val="000000"/>
              </w:rPr>
            </w:pPr>
          </w:p>
        </w:tc>
        <w:tc>
          <w:tcPr>
            <w:tcW w:w="903" w:type="dxa"/>
            <w:tcBorders>
              <w:top w:val="single" w:sz="2" w:space="0" w:color="000000"/>
              <w:left w:val="single" w:sz="2" w:space="0" w:color="000000"/>
              <w:bottom w:val="single" w:sz="6" w:space="0" w:color="auto"/>
              <w:right w:val="single" w:sz="2" w:space="0" w:color="000000"/>
            </w:tcBorders>
          </w:tcPr>
          <w:p w:rsidR="002761DB" w:rsidRPr="00A74ED6" w:rsidRDefault="002761DB" w:rsidP="0031210C">
            <w:pPr>
              <w:autoSpaceDE w:val="0"/>
              <w:autoSpaceDN w:val="0"/>
              <w:adjustRightInd w:val="0"/>
              <w:jc w:val="center"/>
              <w:rPr>
                <w:rFonts w:ascii="Arial" w:hAnsi="Arial" w:cs="Arial"/>
                <w:color w:val="000000"/>
              </w:rPr>
            </w:pPr>
          </w:p>
        </w:tc>
        <w:tc>
          <w:tcPr>
            <w:tcW w:w="585" w:type="dxa"/>
            <w:tcBorders>
              <w:top w:val="single" w:sz="2" w:space="0" w:color="000000"/>
              <w:left w:val="single" w:sz="2" w:space="0" w:color="000000"/>
              <w:bottom w:val="single" w:sz="6" w:space="0" w:color="auto"/>
              <w:right w:val="single" w:sz="2" w:space="0" w:color="000000"/>
            </w:tcBorders>
          </w:tcPr>
          <w:p w:rsidR="002761DB" w:rsidRPr="00A74ED6" w:rsidRDefault="002761DB" w:rsidP="0031210C">
            <w:pPr>
              <w:autoSpaceDE w:val="0"/>
              <w:autoSpaceDN w:val="0"/>
              <w:adjustRightInd w:val="0"/>
              <w:jc w:val="center"/>
              <w:rPr>
                <w:rFonts w:ascii="Arial" w:hAnsi="Arial" w:cs="Arial"/>
                <w:color w:val="000000"/>
              </w:rPr>
            </w:pPr>
          </w:p>
        </w:tc>
        <w:tc>
          <w:tcPr>
            <w:tcW w:w="658" w:type="dxa"/>
            <w:tcBorders>
              <w:top w:val="single" w:sz="2" w:space="0" w:color="000000"/>
              <w:left w:val="single" w:sz="2" w:space="0" w:color="000000"/>
              <w:bottom w:val="single" w:sz="6" w:space="0" w:color="auto"/>
              <w:right w:val="single" w:sz="2" w:space="0" w:color="000000"/>
            </w:tcBorders>
          </w:tcPr>
          <w:p w:rsidR="002761DB" w:rsidRPr="00A74ED6" w:rsidRDefault="002761DB" w:rsidP="0031210C">
            <w:pPr>
              <w:autoSpaceDE w:val="0"/>
              <w:autoSpaceDN w:val="0"/>
              <w:adjustRightInd w:val="0"/>
              <w:jc w:val="center"/>
              <w:rPr>
                <w:rFonts w:ascii="Arial" w:hAnsi="Arial" w:cs="Arial"/>
                <w:color w:val="000000"/>
              </w:rPr>
            </w:pPr>
          </w:p>
        </w:tc>
        <w:tc>
          <w:tcPr>
            <w:tcW w:w="658" w:type="dxa"/>
            <w:tcBorders>
              <w:top w:val="single" w:sz="2" w:space="0" w:color="000000"/>
              <w:left w:val="single" w:sz="2" w:space="0" w:color="000000"/>
              <w:bottom w:val="single" w:sz="6" w:space="0" w:color="auto"/>
              <w:right w:val="single" w:sz="2" w:space="0" w:color="000000"/>
            </w:tcBorders>
          </w:tcPr>
          <w:p w:rsidR="002761DB" w:rsidRPr="00A74ED6" w:rsidRDefault="002761DB" w:rsidP="0031210C">
            <w:pPr>
              <w:autoSpaceDE w:val="0"/>
              <w:autoSpaceDN w:val="0"/>
              <w:adjustRightInd w:val="0"/>
              <w:jc w:val="center"/>
              <w:rPr>
                <w:rFonts w:ascii="Arial" w:hAnsi="Arial" w:cs="Arial"/>
                <w:color w:val="000000"/>
              </w:rPr>
            </w:pPr>
          </w:p>
        </w:tc>
        <w:tc>
          <w:tcPr>
            <w:tcW w:w="441" w:type="dxa"/>
            <w:tcBorders>
              <w:top w:val="single" w:sz="2" w:space="0" w:color="000000"/>
              <w:left w:val="single" w:sz="2" w:space="0" w:color="000000"/>
              <w:bottom w:val="single" w:sz="6" w:space="0" w:color="auto"/>
              <w:right w:val="single" w:sz="2" w:space="0" w:color="000000"/>
            </w:tcBorders>
          </w:tcPr>
          <w:p w:rsidR="002761DB" w:rsidRPr="00A74ED6" w:rsidRDefault="002761DB" w:rsidP="0031210C">
            <w:pPr>
              <w:autoSpaceDE w:val="0"/>
              <w:autoSpaceDN w:val="0"/>
              <w:adjustRightInd w:val="0"/>
              <w:jc w:val="center"/>
              <w:rPr>
                <w:rFonts w:ascii="Arial" w:hAnsi="Arial" w:cs="Arial"/>
                <w:color w:val="000000"/>
              </w:rPr>
            </w:pPr>
          </w:p>
        </w:tc>
        <w:tc>
          <w:tcPr>
            <w:tcW w:w="840" w:type="dxa"/>
            <w:tcBorders>
              <w:top w:val="single" w:sz="2" w:space="0" w:color="000000"/>
              <w:left w:val="single" w:sz="2" w:space="0" w:color="000000"/>
              <w:bottom w:val="single" w:sz="6" w:space="0" w:color="auto"/>
              <w:right w:val="single" w:sz="2" w:space="0" w:color="000000"/>
            </w:tcBorders>
          </w:tcPr>
          <w:p w:rsidR="002761DB" w:rsidRPr="00A74ED6" w:rsidRDefault="002761DB" w:rsidP="0031210C">
            <w:pPr>
              <w:autoSpaceDE w:val="0"/>
              <w:autoSpaceDN w:val="0"/>
              <w:adjustRightInd w:val="0"/>
              <w:jc w:val="center"/>
              <w:rPr>
                <w:rFonts w:ascii="Arial" w:hAnsi="Arial" w:cs="Arial"/>
                <w:color w:val="000000"/>
              </w:rPr>
            </w:pPr>
          </w:p>
        </w:tc>
        <w:tc>
          <w:tcPr>
            <w:tcW w:w="975" w:type="dxa"/>
            <w:tcBorders>
              <w:top w:val="single" w:sz="2" w:space="0" w:color="000000"/>
              <w:left w:val="single" w:sz="2" w:space="0" w:color="000000"/>
              <w:bottom w:val="single" w:sz="6" w:space="0" w:color="auto"/>
              <w:right w:val="single" w:sz="2" w:space="0" w:color="000000"/>
            </w:tcBorders>
          </w:tcPr>
          <w:p w:rsidR="002761DB" w:rsidRPr="00A74ED6" w:rsidRDefault="002761DB" w:rsidP="0031210C">
            <w:pPr>
              <w:autoSpaceDE w:val="0"/>
              <w:autoSpaceDN w:val="0"/>
              <w:adjustRightInd w:val="0"/>
              <w:jc w:val="center"/>
              <w:rPr>
                <w:rFonts w:ascii="Arial" w:hAnsi="Arial" w:cs="Arial"/>
                <w:color w:val="000000"/>
              </w:rPr>
            </w:pPr>
          </w:p>
        </w:tc>
        <w:tc>
          <w:tcPr>
            <w:tcW w:w="861" w:type="dxa"/>
            <w:tcBorders>
              <w:top w:val="single" w:sz="2" w:space="0" w:color="000000"/>
              <w:left w:val="single" w:sz="2" w:space="0" w:color="000000"/>
              <w:bottom w:val="single" w:sz="6" w:space="0" w:color="auto"/>
              <w:right w:val="single" w:sz="2" w:space="0" w:color="000000"/>
            </w:tcBorders>
          </w:tcPr>
          <w:p w:rsidR="002761DB" w:rsidRPr="00A74ED6" w:rsidRDefault="002761DB" w:rsidP="0031210C">
            <w:pPr>
              <w:autoSpaceDE w:val="0"/>
              <w:autoSpaceDN w:val="0"/>
              <w:adjustRightInd w:val="0"/>
              <w:jc w:val="center"/>
              <w:rPr>
                <w:rFonts w:ascii="Arial" w:hAnsi="Arial" w:cs="Arial"/>
                <w:color w:val="000000"/>
              </w:rPr>
            </w:pPr>
          </w:p>
        </w:tc>
        <w:tc>
          <w:tcPr>
            <w:tcW w:w="943" w:type="dxa"/>
            <w:tcBorders>
              <w:top w:val="single" w:sz="2" w:space="0" w:color="000000"/>
              <w:left w:val="single" w:sz="2" w:space="0" w:color="000000"/>
              <w:bottom w:val="single" w:sz="6" w:space="0" w:color="auto"/>
              <w:right w:val="single" w:sz="2" w:space="0" w:color="000000"/>
            </w:tcBorders>
          </w:tcPr>
          <w:p w:rsidR="002761DB" w:rsidRPr="00A74ED6" w:rsidRDefault="002761DB" w:rsidP="0031210C">
            <w:pPr>
              <w:autoSpaceDE w:val="0"/>
              <w:autoSpaceDN w:val="0"/>
              <w:adjustRightInd w:val="0"/>
              <w:jc w:val="center"/>
              <w:rPr>
                <w:rFonts w:ascii="Arial" w:hAnsi="Arial" w:cs="Arial"/>
                <w:color w:val="000000"/>
              </w:rPr>
            </w:pPr>
          </w:p>
        </w:tc>
        <w:tc>
          <w:tcPr>
            <w:tcW w:w="840" w:type="dxa"/>
            <w:tcBorders>
              <w:top w:val="single" w:sz="2" w:space="0" w:color="000000"/>
              <w:left w:val="single" w:sz="2" w:space="0" w:color="000000"/>
              <w:bottom w:val="single" w:sz="6" w:space="0" w:color="auto"/>
              <w:right w:val="single" w:sz="2" w:space="0" w:color="000000"/>
            </w:tcBorders>
          </w:tcPr>
          <w:p w:rsidR="002761DB" w:rsidRPr="00A74ED6" w:rsidRDefault="002761DB" w:rsidP="0031210C">
            <w:pPr>
              <w:autoSpaceDE w:val="0"/>
              <w:autoSpaceDN w:val="0"/>
              <w:adjustRightInd w:val="0"/>
              <w:jc w:val="center"/>
              <w:rPr>
                <w:rFonts w:ascii="Arial" w:hAnsi="Arial" w:cs="Arial"/>
                <w:color w:val="000000"/>
              </w:rPr>
            </w:pPr>
          </w:p>
        </w:tc>
        <w:tc>
          <w:tcPr>
            <w:tcW w:w="749" w:type="dxa"/>
            <w:tcBorders>
              <w:top w:val="single" w:sz="2" w:space="0" w:color="000000"/>
              <w:left w:val="single" w:sz="2" w:space="0" w:color="000000"/>
              <w:bottom w:val="single" w:sz="6" w:space="0" w:color="auto"/>
              <w:right w:val="single" w:sz="2" w:space="0" w:color="000000"/>
            </w:tcBorders>
          </w:tcPr>
          <w:p w:rsidR="002761DB" w:rsidRPr="00A74ED6" w:rsidRDefault="002761DB" w:rsidP="0031210C">
            <w:pPr>
              <w:autoSpaceDE w:val="0"/>
              <w:autoSpaceDN w:val="0"/>
              <w:adjustRightInd w:val="0"/>
              <w:jc w:val="center"/>
              <w:rPr>
                <w:rFonts w:ascii="Arial" w:hAnsi="Arial" w:cs="Arial"/>
                <w:color w:val="000000"/>
              </w:rPr>
            </w:pPr>
          </w:p>
        </w:tc>
        <w:tc>
          <w:tcPr>
            <w:tcW w:w="1291" w:type="dxa"/>
            <w:tcBorders>
              <w:top w:val="single" w:sz="2" w:space="0" w:color="000000"/>
              <w:left w:val="single" w:sz="2" w:space="0" w:color="000000"/>
              <w:bottom w:val="single" w:sz="6" w:space="0" w:color="auto"/>
              <w:right w:val="single" w:sz="2" w:space="0" w:color="000000"/>
            </w:tcBorders>
          </w:tcPr>
          <w:p w:rsidR="002761DB" w:rsidRPr="00A74ED6" w:rsidRDefault="002761DB" w:rsidP="0031210C">
            <w:pPr>
              <w:autoSpaceDE w:val="0"/>
              <w:autoSpaceDN w:val="0"/>
              <w:adjustRightInd w:val="0"/>
              <w:jc w:val="center"/>
              <w:rPr>
                <w:rFonts w:ascii="Arial" w:hAnsi="Arial" w:cs="Arial"/>
                <w:color w:val="000000"/>
              </w:rPr>
            </w:pPr>
          </w:p>
        </w:tc>
      </w:tr>
      <w:tr w:rsidR="002761DB" w:rsidRPr="00A74ED6" w:rsidTr="0031210C">
        <w:trPr>
          <w:trHeight w:val="216"/>
        </w:trPr>
        <w:tc>
          <w:tcPr>
            <w:tcW w:w="5378" w:type="dxa"/>
            <w:gridSpan w:val="8"/>
            <w:tcBorders>
              <w:top w:val="single" w:sz="6" w:space="0" w:color="auto"/>
              <w:left w:val="single" w:sz="6" w:space="0" w:color="auto"/>
              <w:bottom w:val="single" w:sz="6" w:space="0" w:color="auto"/>
              <w:right w:val="nil"/>
            </w:tcBorders>
          </w:tcPr>
          <w:p w:rsidR="002761DB" w:rsidRPr="00A74ED6" w:rsidRDefault="002761DB" w:rsidP="0031210C">
            <w:pPr>
              <w:autoSpaceDE w:val="0"/>
              <w:autoSpaceDN w:val="0"/>
              <w:adjustRightInd w:val="0"/>
              <w:jc w:val="center"/>
              <w:rPr>
                <w:rFonts w:ascii="Arial" w:hAnsi="Arial" w:cs="Arial"/>
                <w:i/>
                <w:iCs/>
                <w:color w:val="000000"/>
              </w:rPr>
            </w:pPr>
            <w:r w:rsidRPr="00A74ED6">
              <w:rPr>
                <w:rFonts w:ascii="Arial" w:hAnsi="Arial" w:cs="Arial"/>
                <w:i/>
                <w:iCs/>
                <w:color w:val="000000"/>
              </w:rPr>
              <w:t>(наименование общества, предоставляющего информацию)</w:t>
            </w:r>
          </w:p>
        </w:tc>
        <w:tc>
          <w:tcPr>
            <w:tcW w:w="903" w:type="dxa"/>
            <w:tcBorders>
              <w:top w:val="single" w:sz="6" w:space="0" w:color="auto"/>
              <w:left w:val="nil"/>
              <w:bottom w:val="single" w:sz="6" w:space="0" w:color="auto"/>
              <w:right w:val="nil"/>
            </w:tcBorders>
          </w:tcPr>
          <w:p w:rsidR="002761DB" w:rsidRPr="00A74ED6" w:rsidRDefault="002761DB" w:rsidP="0031210C">
            <w:pPr>
              <w:autoSpaceDE w:val="0"/>
              <w:autoSpaceDN w:val="0"/>
              <w:adjustRightInd w:val="0"/>
              <w:ind w:left="9" w:hanging="9"/>
              <w:jc w:val="center"/>
              <w:rPr>
                <w:rFonts w:ascii="Arial" w:hAnsi="Arial" w:cs="Arial"/>
                <w:i/>
                <w:iCs/>
                <w:color w:val="000000"/>
              </w:rPr>
            </w:pPr>
          </w:p>
        </w:tc>
        <w:tc>
          <w:tcPr>
            <w:tcW w:w="585" w:type="dxa"/>
            <w:tcBorders>
              <w:top w:val="single" w:sz="6" w:space="0" w:color="auto"/>
              <w:left w:val="nil"/>
              <w:bottom w:val="single" w:sz="6" w:space="0" w:color="auto"/>
              <w:right w:val="nil"/>
            </w:tcBorders>
          </w:tcPr>
          <w:p w:rsidR="002761DB" w:rsidRPr="00A74ED6" w:rsidRDefault="002761DB" w:rsidP="0031210C">
            <w:pPr>
              <w:autoSpaceDE w:val="0"/>
              <w:autoSpaceDN w:val="0"/>
              <w:adjustRightInd w:val="0"/>
              <w:jc w:val="center"/>
              <w:rPr>
                <w:rFonts w:ascii="Arial" w:hAnsi="Arial" w:cs="Arial"/>
                <w:i/>
                <w:iCs/>
                <w:color w:val="000000"/>
              </w:rPr>
            </w:pPr>
          </w:p>
        </w:tc>
        <w:tc>
          <w:tcPr>
            <w:tcW w:w="658" w:type="dxa"/>
            <w:tcBorders>
              <w:top w:val="single" w:sz="6" w:space="0" w:color="auto"/>
              <w:left w:val="nil"/>
              <w:bottom w:val="single" w:sz="6" w:space="0" w:color="auto"/>
              <w:right w:val="nil"/>
            </w:tcBorders>
          </w:tcPr>
          <w:p w:rsidR="002761DB" w:rsidRPr="00A74ED6" w:rsidRDefault="002761DB" w:rsidP="0031210C">
            <w:pPr>
              <w:autoSpaceDE w:val="0"/>
              <w:autoSpaceDN w:val="0"/>
              <w:adjustRightInd w:val="0"/>
              <w:jc w:val="center"/>
              <w:rPr>
                <w:rFonts w:ascii="Arial" w:hAnsi="Arial" w:cs="Arial"/>
                <w:i/>
                <w:iCs/>
                <w:color w:val="000000"/>
              </w:rPr>
            </w:pPr>
          </w:p>
        </w:tc>
        <w:tc>
          <w:tcPr>
            <w:tcW w:w="658" w:type="dxa"/>
            <w:tcBorders>
              <w:top w:val="single" w:sz="6" w:space="0" w:color="auto"/>
              <w:left w:val="nil"/>
              <w:bottom w:val="single" w:sz="6" w:space="0" w:color="auto"/>
              <w:right w:val="nil"/>
            </w:tcBorders>
          </w:tcPr>
          <w:p w:rsidR="002761DB" w:rsidRPr="00A74ED6" w:rsidRDefault="002761DB" w:rsidP="0031210C">
            <w:pPr>
              <w:autoSpaceDE w:val="0"/>
              <w:autoSpaceDN w:val="0"/>
              <w:adjustRightInd w:val="0"/>
              <w:jc w:val="center"/>
              <w:rPr>
                <w:rFonts w:ascii="Arial" w:hAnsi="Arial" w:cs="Arial"/>
                <w:i/>
                <w:iCs/>
                <w:color w:val="000000"/>
              </w:rPr>
            </w:pPr>
          </w:p>
        </w:tc>
        <w:tc>
          <w:tcPr>
            <w:tcW w:w="441" w:type="dxa"/>
            <w:tcBorders>
              <w:top w:val="single" w:sz="6" w:space="0" w:color="auto"/>
              <w:left w:val="nil"/>
              <w:bottom w:val="single" w:sz="6" w:space="0" w:color="auto"/>
              <w:right w:val="nil"/>
            </w:tcBorders>
          </w:tcPr>
          <w:p w:rsidR="002761DB" w:rsidRPr="00A74ED6" w:rsidRDefault="002761DB" w:rsidP="0031210C">
            <w:pPr>
              <w:autoSpaceDE w:val="0"/>
              <w:autoSpaceDN w:val="0"/>
              <w:adjustRightInd w:val="0"/>
              <w:jc w:val="center"/>
              <w:rPr>
                <w:rFonts w:ascii="Arial" w:hAnsi="Arial" w:cs="Arial"/>
                <w:i/>
                <w:iCs/>
                <w:color w:val="000000"/>
              </w:rPr>
            </w:pPr>
          </w:p>
        </w:tc>
        <w:tc>
          <w:tcPr>
            <w:tcW w:w="840" w:type="dxa"/>
            <w:tcBorders>
              <w:top w:val="single" w:sz="6" w:space="0" w:color="auto"/>
              <w:left w:val="nil"/>
              <w:bottom w:val="single" w:sz="6" w:space="0" w:color="auto"/>
              <w:right w:val="nil"/>
            </w:tcBorders>
          </w:tcPr>
          <w:p w:rsidR="002761DB" w:rsidRPr="00A74ED6" w:rsidRDefault="002761DB" w:rsidP="0031210C">
            <w:pPr>
              <w:autoSpaceDE w:val="0"/>
              <w:autoSpaceDN w:val="0"/>
              <w:adjustRightInd w:val="0"/>
              <w:jc w:val="center"/>
              <w:rPr>
                <w:rFonts w:ascii="Arial" w:hAnsi="Arial" w:cs="Arial"/>
                <w:i/>
                <w:iCs/>
                <w:color w:val="000000"/>
              </w:rPr>
            </w:pPr>
          </w:p>
        </w:tc>
        <w:tc>
          <w:tcPr>
            <w:tcW w:w="975" w:type="dxa"/>
            <w:tcBorders>
              <w:top w:val="single" w:sz="6" w:space="0" w:color="auto"/>
              <w:left w:val="nil"/>
              <w:bottom w:val="single" w:sz="6" w:space="0" w:color="auto"/>
              <w:right w:val="nil"/>
            </w:tcBorders>
          </w:tcPr>
          <w:p w:rsidR="002761DB" w:rsidRPr="00A74ED6" w:rsidRDefault="002761DB" w:rsidP="0031210C">
            <w:pPr>
              <w:autoSpaceDE w:val="0"/>
              <w:autoSpaceDN w:val="0"/>
              <w:adjustRightInd w:val="0"/>
              <w:jc w:val="center"/>
              <w:rPr>
                <w:rFonts w:ascii="Arial" w:hAnsi="Arial" w:cs="Arial"/>
                <w:i/>
                <w:iCs/>
                <w:color w:val="000000"/>
              </w:rPr>
            </w:pPr>
          </w:p>
        </w:tc>
        <w:tc>
          <w:tcPr>
            <w:tcW w:w="861" w:type="dxa"/>
            <w:tcBorders>
              <w:top w:val="single" w:sz="6" w:space="0" w:color="auto"/>
              <w:left w:val="nil"/>
              <w:bottom w:val="single" w:sz="6" w:space="0" w:color="auto"/>
              <w:right w:val="nil"/>
            </w:tcBorders>
          </w:tcPr>
          <w:p w:rsidR="002761DB" w:rsidRPr="00A74ED6" w:rsidRDefault="002761DB" w:rsidP="0031210C">
            <w:pPr>
              <w:autoSpaceDE w:val="0"/>
              <w:autoSpaceDN w:val="0"/>
              <w:adjustRightInd w:val="0"/>
              <w:jc w:val="center"/>
              <w:rPr>
                <w:rFonts w:ascii="Arial" w:hAnsi="Arial" w:cs="Arial"/>
                <w:i/>
                <w:iCs/>
                <w:color w:val="000000"/>
              </w:rPr>
            </w:pPr>
          </w:p>
        </w:tc>
        <w:tc>
          <w:tcPr>
            <w:tcW w:w="943" w:type="dxa"/>
            <w:tcBorders>
              <w:top w:val="single" w:sz="6" w:space="0" w:color="auto"/>
              <w:left w:val="nil"/>
              <w:bottom w:val="single" w:sz="6" w:space="0" w:color="auto"/>
              <w:right w:val="nil"/>
            </w:tcBorders>
          </w:tcPr>
          <w:p w:rsidR="002761DB" w:rsidRPr="00A74ED6" w:rsidRDefault="002761DB" w:rsidP="0031210C">
            <w:pPr>
              <w:autoSpaceDE w:val="0"/>
              <w:autoSpaceDN w:val="0"/>
              <w:adjustRightInd w:val="0"/>
              <w:jc w:val="center"/>
              <w:rPr>
                <w:rFonts w:ascii="Arial" w:hAnsi="Arial" w:cs="Arial"/>
                <w:i/>
                <w:iCs/>
                <w:color w:val="000000"/>
              </w:rPr>
            </w:pPr>
          </w:p>
        </w:tc>
        <w:tc>
          <w:tcPr>
            <w:tcW w:w="840" w:type="dxa"/>
            <w:tcBorders>
              <w:top w:val="single" w:sz="6" w:space="0" w:color="auto"/>
              <w:left w:val="nil"/>
              <w:bottom w:val="single" w:sz="6" w:space="0" w:color="auto"/>
              <w:right w:val="nil"/>
            </w:tcBorders>
          </w:tcPr>
          <w:p w:rsidR="002761DB" w:rsidRPr="00A74ED6" w:rsidRDefault="002761DB" w:rsidP="0031210C">
            <w:pPr>
              <w:autoSpaceDE w:val="0"/>
              <w:autoSpaceDN w:val="0"/>
              <w:adjustRightInd w:val="0"/>
              <w:jc w:val="center"/>
              <w:rPr>
                <w:rFonts w:ascii="Arial" w:hAnsi="Arial" w:cs="Arial"/>
                <w:i/>
                <w:iCs/>
                <w:color w:val="000000"/>
              </w:rPr>
            </w:pPr>
          </w:p>
        </w:tc>
        <w:tc>
          <w:tcPr>
            <w:tcW w:w="749" w:type="dxa"/>
            <w:tcBorders>
              <w:top w:val="single" w:sz="6" w:space="0" w:color="auto"/>
              <w:left w:val="nil"/>
              <w:bottom w:val="single" w:sz="6" w:space="0" w:color="auto"/>
              <w:right w:val="nil"/>
            </w:tcBorders>
          </w:tcPr>
          <w:p w:rsidR="002761DB" w:rsidRPr="00A74ED6" w:rsidRDefault="002761DB" w:rsidP="0031210C">
            <w:pPr>
              <w:autoSpaceDE w:val="0"/>
              <w:autoSpaceDN w:val="0"/>
              <w:adjustRightInd w:val="0"/>
              <w:jc w:val="center"/>
              <w:rPr>
                <w:rFonts w:ascii="Arial" w:hAnsi="Arial" w:cs="Arial"/>
                <w:i/>
                <w:iCs/>
                <w:color w:val="000000"/>
              </w:rPr>
            </w:pPr>
          </w:p>
        </w:tc>
        <w:tc>
          <w:tcPr>
            <w:tcW w:w="1291" w:type="dxa"/>
            <w:tcBorders>
              <w:top w:val="single" w:sz="6" w:space="0" w:color="auto"/>
              <w:left w:val="nil"/>
              <w:bottom w:val="single" w:sz="6" w:space="0" w:color="auto"/>
              <w:right w:val="single" w:sz="6" w:space="0" w:color="auto"/>
            </w:tcBorders>
          </w:tcPr>
          <w:p w:rsidR="002761DB" w:rsidRPr="00A74ED6" w:rsidRDefault="002761DB" w:rsidP="0031210C">
            <w:pPr>
              <w:autoSpaceDE w:val="0"/>
              <w:autoSpaceDN w:val="0"/>
              <w:adjustRightInd w:val="0"/>
              <w:jc w:val="center"/>
              <w:rPr>
                <w:rFonts w:ascii="Arial" w:hAnsi="Arial" w:cs="Arial"/>
                <w:i/>
                <w:iCs/>
                <w:color w:val="000000"/>
              </w:rPr>
            </w:pPr>
          </w:p>
        </w:tc>
      </w:tr>
      <w:tr w:rsidR="002761DB" w:rsidRPr="00A74ED6" w:rsidTr="0031210C">
        <w:trPr>
          <w:trHeight w:val="511"/>
        </w:trPr>
        <w:tc>
          <w:tcPr>
            <w:tcW w:w="257" w:type="dxa"/>
            <w:tcBorders>
              <w:top w:val="single" w:sz="6" w:space="0" w:color="auto"/>
              <w:left w:val="single" w:sz="6" w:space="0" w:color="auto"/>
              <w:bottom w:val="nil"/>
              <w:right w:val="single" w:sz="6" w:space="0" w:color="auto"/>
            </w:tcBorders>
          </w:tcPr>
          <w:p w:rsidR="002761DB" w:rsidRPr="00A74ED6" w:rsidRDefault="002761DB" w:rsidP="0031210C">
            <w:pPr>
              <w:autoSpaceDE w:val="0"/>
              <w:autoSpaceDN w:val="0"/>
              <w:adjustRightInd w:val="0"/>
              <w:jc w:val="center"/>
              <w:rPr>
                <w:color w:val="000000"/>
              </w:rPr>
            </w:pPr>
            <w:r w:rsidRPr="00A74ED6">
              <w:rPr>
                <w:color w:val="000000"/>
              </w:rPr>
              <w:t>№ п/п</w:t>
            </w:r>
          </w:p>
        </w:tc>
        <w:tc>
          <w:tcPr>
            <w:tcW w:w="4464" w:type="dxa"/>
            <w:gridSpan w:val="6"/>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center"/>
              <w:rPr>
                <w:color w:val="000000"/>
              </w:rPr>
            </w:pPr>
            <w:r w:rsidRPr="00A74ED6">
              <w:rPr>
                <w:color w:val="000000"/>
              </w:rPr>
              <w:t>Наименование контрагента (ИНН, вид деятельности)</w:t>
            </w:r>
          </w:p>
        </w:tc>
        <w:tc>
          <w:tcPr>
            <w:tcW w:w="3461" w:type="dxa"/>
            <w:gridSpan w:val="5"/>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center"/>
              <w:rPr>
                <w:color w:val="000000"/>
              </w:rPr>
            </w:pPr>
            <w:r w:rsidRPr="00A74ED6">
              <w:rPr>
                <w:color w:val="000000"/>
              </w:rPr>
              <w:t>Договор (реквизиты, предмет, цена, срок действия и иные существенные условия)</w:t>
            </w:r>
          </w:p>
        </w:tc>
        <w:tc>
          <w:tcPr>
            <w:tcW w:w="441" w:type="dxa"/>
            <w:tcBorders>
              <w:top w:val="single" w:sz="6" w:space="0" w:color="auto"/>
              <w:left w:val="single" w:sz="6" w:space="0" w:color="auto"/>
              <w:bottom w:val="nil"/>
              <w:right w:val="single" w:sz="6" w:space="0" w:color="auto"/>
            </w:tcBorders>
          </w:tcPr>
          <w:p w:rsidR="002761DB" w:rsidRPr="00A74ED6" w:rsidRDefault="002761DB" w:rsidP="0031210C">
            <w:pPr>
              <w:autoSpaceDE w:val="0"/>
              <w:autoSpaceDN w:val="0"/>
              <w:adjustRightInd w:val="0"/>
              <w:jc w:val="center"/>
              <w:rPr>
                <w:color w:val="000000"/>
              </w:rPr>
            </w:pPr>
            <w:r w:rsidRPr="00A74ED6">
              <w:rPr>
                <w:color w:val="000000"/>
              </w:rPr>
              <w:t xml:space="preserve"> * </w:t>
            </w:r>
          </w:p>
          <w:p w:rsidR="002761DB" w:rsidRPr="00A74ED6" w:rsidRDefault="002761DB" w:rsidP="0031210C">
            <w:pPr>
              <w:autoSpaceDE w:val="0"/>
              <w:autoSpaceDN w:val="0"/>
              <w:adjustRightInd w:val="0"/>
              <w:jc w:val="center"/>
              <w:rPr>
                <w:color w:val="000000"/>
              </w:rPr>
            </w:pPr>
            <w:r w:rsidRPr="00A74ED6">
              <w:rPr>
                <w:color w:val="000000"/>
              </w:rPr>
              <w:t>№ п/п</w:t>
            </w:r>
          </w:p>
        </w:tc>
        <w:tc>
          <w:tcPr>
            <w:tcW w:w="6499" w:type="dxa"/>
            <w:gridSpan w:val="7"/>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center"/>
              <w:rPr>
                <w:color w:val="000000"/>
              </w:rPr>
            </w:pPr>
            <w:r w:rsidRPr="00A74ED6">
              <w:rPr>
                <w:color w:val="000000"/>
              </w:rPr>
              <w:t xml:space="preserve">Информация о цепочке собственников контрагента, включая бенефициаров </w:t>
            </w:r>
          </w:p>
          <w:p w:rsidR="002761DB" w:rsidRPr="00A74ED6" w:rsidRDefault="002761DB" w:rsidP="0031210C">
            <w:pPr>
              <w:autoSpaceDE w:val="0"/>
              <w:autoSpaceDN w:val="0"/>
              <w:adjustRightInd w:val="0"/>
              <w:jc w:val="center"/>
              <w:rPr>
                <w:color w:val="000000"/>
              </w:rPr>
            </w:pPr>
            <w:r w:rsidRPr="00A74ED6">
              <w:rPr>
                <w:color w:val="000000"/>
              </w:rPr>
              <w:t>(в том числе, конечных)</w:t>
            </w:r>
          </w:p>
        </w:tc>
      </w:tr>
      <w:tr w:rsidR="002761DB" w:rsidRPr="00A74ED6" w:rsidTr="0031210C">
        <w:trPr>
          <w:trHeight w:val="1152"/>
        </w:trPr>
        <w:tc>
          <w:tcPr>
            <w:tcW w:w="257" w:type="dxa"/>
            <w:tcBorders>
              <w:top w:val="nil"/>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center"/>
              <w:rPr>
                <w:color w:val="000000"/>
              </w:rPr>
            </w:pPr>
          </w:p>
        </w:tc>
        <w:tc>
          <w:tcPr>
            <w:tcW w:w="705"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center"/>
              <w:rPr>
                <w:color w:val="000000"/>
                <w:sz w:val="16"/>
                <w:szCs w:val="16"/>
              </w:rPr>
            </w:pPr>
            <w:r w:rsidRPr="00A74ED6">
              <w:rPr>
                <w:color w:val="000000"/>
                <w:sz w:val="16"/>
                <w:szCs w:val="16"/>
              </w:rPr>
              <w:t>ИНН</w:t>
            </w:r>
          </w:p>
        </w:tc>
        <w:tc>
          <w:tcPr>
            <w:tcW w:w="922"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center"/>
              <w:rPr>
                <w:color w:val="000000"/>
                <w:sz w:val="16"/>
                <w:szCs w:val="16"/>
              </w:rPr>
            </w:pPr>
            <w:r w:rsidRPr="00A74ED6">
              <w:rPr>
                <w:color w:val="000000"/>
                <w:sz w:val="16"/>
                <w:szCs w:val="16"/>
              </w:rPr>
              <w:t>ОГРН</w:t>
            </w:r>
          </w:p>
        </w:tc>
        <w:tc>
          <w:tcPr>
            <w:tcW w:w="850"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center"/>
              <w:rPr>
                <w:color w:val="000000"/>
                <w:sz w:val="16"/>
                <w:szCs w:val="16"/>
              </w:rPr>
            </w:pPr>
            <w:r w:rsidRPr="00A74ED6">
              <w:rPr>
                <w:color w:val="000000"/>
                <w:sz w:val="16"/>
                <w:szCs w:val="16"/>
              </w:rPr>
              <w:t>Наименование организации</w:t>
            </w:r>
          </w:p>
        </w:tc>
        <w:tc>
          <w:tcPr>
            <w:tcW w:w="470"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center"/>
              <w:rPr>
                <w:color w:val="000000"/>
                <w:sz w:val="16"/>
                <w:szCs w:val="16"/>
              </w:rPr>
            </w:pPr>
            <w:r w:rsidRPr="00A74ED6">
              <w:rPr>
                <w:color w:val="000000"/>
                <w:sz w:val="16"/>
                <w:szCs w:val="16"/>
              </w:rPr>
              <w:t>Код ОКВЭД</w:t>
            </w:r>
          </w:p>
        </w:tc>
        <w:tc>
          <w:tcPr>
            <w:tcW w:w="768"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center"/>
              <w:rPr>
                <w:color w:val="000000"/>
                <w:sz w:val="16"/>
                <w:szCs w:val="16"/>
              </w:rPr>
            </w:pPr>
            <w:r w:rsidRPr="00A74ED6">
              <w:rPr>
                <w:color w:val="000000"/>
                <w:sz w:val="16"/>
                <w:szCs w:val="16"/>
              </w:rPr>
              <w:t>Фамилия, Имя, Отчество руководителя</w:t>
            </w:r>
          </w:p>
        </w:tc>
        <w:tc>
          <w:tcPr>
            <w:tcW w:w="749"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center"/>
              <w:rPr>
                <w:color w:val="000000"/>
                <w:sz w:val="16"/>
                <w:szCs w:val="16"/>
              </w:rPr>
            </w:pPr>
            <w:r w:rsidRPr="00A74ED6">
              <w:rPr>
                <w:color w:val="000000"/>
                <w:sz w:val="16"/>
                <w:szCs w:val="16"/>
              </w:rPr>
              <w:t>Серия и номер документа, удостоверяющего личность руководителя</w:t>
            </w:r>
          </w:p>
        </w:tc>
        <w:tc>
          <w:tcPr>
            <w:tcW w:w="657"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center"/>
              <w:rPr>
                <w:color w:val="000000"/>
                <w:sz w:val="16"/>
                <w:szCs w:val="16"/>
              </w:rPr>
            </w:pPr>
            <w:r w:rsidRPr="00A74ED6">
              <w:rPr>
                <w:color w:val="000000"/>
                <w:sz w:val="16"/>
                <w:szCs w:val="16"/>
              </w:rPr>
              <w:t>№ и дата</w:t>
            </w:r>
          </w:p>
        </w:tc>
        <w:tc>
          <w:tcPr>
            <w:tcW w:w="903"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center"/>
              <w:rPr>
                <w:color w:val="000000"/>
                <w:sz w:val="16"/>
                <w:szCs w:val="16"/>
              </w:rPr>
            </w:pPr>
            <w:r w:rsidRPr="00A74ED6">
              <w:rPr>
                <w:color w:val="000000"/>
                <w:sz w:val="16"/>
                <w:szCs w:val="16"/>
              </w:rPr>
              <w:t>предмет договора</w:t>
            </w:r>
          </w:p>
        </w:tc>
        <w:tc>
          <w:tcPr>
            <w:tcW w:w="585"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center"/>
              <w:rPr>
                <w:color w:val="000000"/>
                <w:sz w:val="16"/>
                <w:szCs w:val="16"/>
              </w:rPr>
            </w:pPr>
            <w:r w:rsidRPr="00A74ED6">
              <w:rPr>
                <w:color w:val="000000"/>
                <w:sz w:val="16"/>
                <w:szCs w:val="16"/>
              </w:rPr>
              <w:t>цена (млн.руб</w:t>
            </w:r>
            <w:r>
              <w:rPr>
                <w:color w:val="000000"/>
                <w:sz w:val="16"/>
                <w:szCs w:val="16"/>
              </w:rPr>
              <w:t>.</w:t>
            </w:r>
            <w:r w:rsidRPr="00A74ED6">
              <w:rPr>
                <w:color w:val="000000"/>
                <w:sz w:val="16"/>
                <w:szCs w:val="16"/>
              </w:rPr>
              <w:t>)</w:t>
            </w:r>
          </w:p>
        </w:tc>
        <w:tc>
          <w:tcPr>
            <w:tcW w:w="658"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center"/>
              <w:rPr>
                <w:color w:val="000000"/>
                <w:sz w:val="16"/>
                <w:szCs w:val="16"/>
              </w:rPr>
            </w:pPr>
            <w:r w:rsidRPr="00A74ED6">
              <w:rPr>
                <w:color w:val="000000"/>
                <w:sz w:val="16"/>
                <w:szCs w:val="16"/>
              </w:rPr>
              <w:t>срок действия</w:t>
            </w:r>
          </w:p>
        </w:tc>
        <w:tc>
          <w:tcPr>
            <w:tcW w:w="1099" w:type="dxa"/>
            <w:gridSpan w:val="2"/>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center"/>
              <w:rPr>
                <w:color w:val="000000"/>
                <w:sz w:val="16"/>
                <w:szCs w:val="16"/>
              </w:rPr>
            </w:pPr>
            <w:r w:rsidRPr="00A74ED6">
              <w:rPr>
                <w:color w:val="000000"/>
                <w:sz w:val="16"/>
                <w:szCs w:val="16"/>
              </w:rPr>
              <w:t>иные существенные условия</w:t>
            </w:r>
          </w:p>
        </w:tc>
        <w:tc>
          <w:tcPr>
            <w:tcW w:w="840"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center"/>
              <w:rPr>
                <w:color w:val="000000"/>
                <w:sz w:val="16"/>
                <w:szCs w:val="16"/>
              </w:rPr>
            </w:pPr>
            <w:r w:rsidRPr="00A74ED6">
              <w:rPr>
                <w:color w:val="000000"/>
                <w:sz w:val="16"/>
                <w:szCs w:val="16"/>
              </w:rPr>
              <w:t>ИНН</w:t>
            </w:r>
          </w:p>
        </w:tc>
        <w:tc>
          <w:tcPr>
            <w:tcW w:w="975"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center"/>
              <w:rPr>
                <w:color w:val="000000"/>
                <w:sz w:val="16"/>
                <w:szCs w:val="16"/>
              </w:rPr>
            </w:pPr>
            <w:r w:rsidRPr="00A74ED6">
              <w:rPr>
                <w:color w:val="000000"/>
                <w:sz w:val="16"/>
                <w:szCs w:val="16"/>
              </w:rPr>
              <w:t>ОГРН</w:t>
            </w:r>
          </w:p>
        </w:tc>
        <w:tc>
          <w:tcPr>
            <w:tcW w:w="861"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center"/>
              <w:rPr>
                <w:color w:val="000000"/>
                <w:sz w:val="16"/>
                <w:szCs w:val="16"/>
              </w:rPr>
            </w:pPr>
            <w:r w:rsidRPr="00A74ED6">
              <w:rPr>
                <w:color w:val="000000"/>
                <w:sz w:val="16"/>
                <w:szCs w:val="16"/>
              </w:rPr>
              <w:t>Наименование/ФИО</w:t>
            </w:r>
          </w:p>
        </w:tc>
        <w:tc>
          <w:tcPr>
            <w:tcW w:w="943"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center"/>
              <w:rPr>
                <w:color w:val="000000"/>
                <w:sz w:val="16"/>
                <w:szCs w:val="16"/>
              </w:rPr>
            </w:pPr>
            <w:r w:rsidRPr="00A74ED6">
              <w:rPr>
                <w:color w:val="000000"/>
                <w:sz w:val="16"/>
                <w:szCs w:val="16"/>
              </w:rPr>
              <w:t>Адрес регистрации</w:t>
            </w:r>
          </w:p>
        </w:tc>
        <w:tc>
          <w:tcPr>
            <w:tcW w:w="840"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center"/>
              <w:rPr>
                <w:color w:val="000000"/>
                <w:sz w:val="16"/>
                <w:szCs w:val="16"/>
              </w:rPr>
            </w:pPr>
            <w:r w:rsidRPr="00A74ED6">
              <w:rPr>
                <w:color w:val="000000"/>
                <w:sz w:val="16"/>
                <w:szCs w:val="16"/>
              </w:rPr>
              <w:t>серия и номер документа, удостоверяющего личность (для физического лица)</w:t>
            </w:r>
          </w:p>
        </w:tc>
        <w:tc>
          <w:tcPr>
            <w:tcW w:w="749"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center"/>
              <w:rPr>
                <w:color w:val="000000"/>
                <w:sz w:val="16"/>
                <w:szCs w:val="16"/>
              </w:rPr>
            </w:pPr>
            <w:r w:rsidRPr="00A74ED6">
              <w:rPr>
                <w:color w:val="000000"/>
                <w:sz w:val="16"/>
                <w:szCs w:val="16"/>
              </w:rPr>
              <w:t>Руководитель/участник/ акционер/ бенефициар</w:t>
            </w:r>
          </w:p>
        </w:tc>
        <w:tc>
          <w:tcPr>
            <w:tcW w:w="1291"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center"/>
              <w:rPr>
                <w:color w:val="000000"/>
                <w:sz w:val="16"/>
                <w:szCs w:val="16"/>
              </w:rPr>
            </w:pPr>
            <w:r w:rsidRPr="00A74ED6">
              <w:rPr>
                <w:color w:val="000000"/>
                <w:sz w:val="16"/>
                <w:szCs w:val="16"/>
              </w:rPr>
              <w:t>Информация о подтверждающих документах (наименование, реквизиты и т.д.)</w:t>
            </w:r>
          </w:p>
        </w:tc>
      </w:tr>
      <w:tr w:rsidR="002761DB" w:rsidRPr="00A74ED6" w:rsidTr="0031210C">
        <w:trPr>
          <w:trHeight w:val="161"/>
        </w:trPr>
        <w:tc>
          <w:tcPr>
            <w:tcW w:w="257"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center"/>
              <w:rPr>
                <w:color w:val="000000"/>
                <w:sz w:val="16"/>
                <w:szCs w:val="16"/>
              </w:rPr>
            </w:pPr>
            <w:r w:rsidRPr="00A74ED6">
              <w:rPr>
                <w:color w:val="000000"/>
                <w:sz w:val="16"/>
                <w:szCs w:val="16"/>
              </w:rPr>
              <w:t>1</w:t>
            </w:r>
          </w:p>
        </w:tc>
        <w:tc>
          <w:tcPr>
            <w:tcW w:w="705"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right"/>
              <w:rPr>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right"/>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rPr>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rPr>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right"/>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center"/>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center"/>
              <w:rPr>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center"/>
              <w:rPr>
                <w:color w:val="000000"/>
                <w:sz w:val="16"/>
                <w:szCs w:val="16"/>
              </w:rPr>
            </w:pPr>
            <w:r w:rsidRPr="00A74ED6">
              <w:rPr>
                <w:color w:val="000000"/>
                <w:sz w:val="16"/>
                <w:szCs w:val="16"/>
              </w:rPr>
              <w:t>1.1</w:t>
            </w:r>
          </w:p>
        </w:tc>
        <w:tc>
          <w:tcPr>
            <w:tcW w:w="840"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rPr>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right"/>
              <w:rPr>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right"/>
              <w:rPr>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right"/>
              <w:rPr>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right"/>
              <w:rPr>
                <w:color w:val="000000"/>
                <w:sz w:val="16"/>
                <w:szCs w:val="16"/>
              </w:rPr>
            </w:pPr>
          </w:p>
        </w:tc>
      </w:tr>
      <w:tr w:rsidR="002761DB" w:rsidRPr="00A74ED6" w:rsidTr="0031210C">
        <w:trPr>
          <w:trHeight w:val="161"/>
        </w:trPr>
        <w:tc>
          <w:tcPr>
            <w:tcW w:w="257"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center"/>
              <w:rPr>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right"/>
              <w:rPr>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right"/>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rPr>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rPr>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right"/>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center"/>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center"/>
              <w:rPr>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center"/>
              <w:rPr>
                <w:color w:val="000000"/>
                <w:sz w:val="16"/>
                <w:szCs w:val="16"/>
              </w:rPr>
            </w:pPr>
            <w:r w:rsidRPr="00A74ED6">
              <w:rPr>
                <w:color w:val="000000"/>
                <w:sz w:val="16"/>
                <w:szCs w:val="16"/>
              </w:rPr>
              <w:t>1.1.1</w:t>
            </w:r>
          </w:p>
        </w:tc>
        <w:tc>
          <w:tcPr>
            <w:tcW w:w="840"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rPr>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right"/>
              <w:rPr>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right"/>
              <w:rPr>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right"/>
              <w:rPr>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right"/>
              <w:rPr>
                <w:color w:val="000000"/>
                <w:sz w:val="16"/>
                <w:szCs w:val="16"/>
              </w:rPr>
            </w:pPr>
          </w:p>
        </w:tc>
      </w:tr>
      <w:tr w:rsidR="002761DB" w:rsidRPr="00A74ED6" w:rsidTr="0031210C">
        <w:trPr>
          <w:trHeight w:val="161"/>
        </w:trPr>
        <w:tc>
          <w:tcPr>
            <w:tcW w:w="257"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center"/>
              <w:rPr>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right"/>
              <w:rPr>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right"/>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rPr>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rPr>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right"/>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center"/>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center"/>
              <w:rPr>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center"/>
              <w:rPr>
                <w:color w:val="000000"/>
                <w:sz w:val="16"/>
                <w:szCs w:val="16"/>
              </w:rPr>
            </w:pPr>
            <w:r w:rsidRPr="00A74ED6">
              <w:rPr>
                <w:color w:val="000000"/>
                <w:sz w:val="16"/>
                <w:szCs w:val="16"/>
              </w:rPr>
              <w:t>1.1.2</w:t>
            </w:r>
          </w:p>
        </w:tc>
        <w:tc>
          <w:tcPr>
            <w:tcW w:w="840"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rPr>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right"/>
              <w:rPr>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right"/>
              <w:rPr>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right"/>
              <w:rPr>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2761DB" w:rsidRPr="00A74ED6" w:rsidRDefault="002761DB" w:rsidP="0031210C">
            <w:pPr>
              <w:autoSpaceDE w:val="0"/>
              <w:autoSpaceDN w:val="0"/>
              <w:adjustRightInd w:val="0"/>
              <w:jc w:val="right"/>
              <w:rPr>
                <w:color w:val="000000"/>
                <w:sz w:val="16"/>
                <w:szCs w:val="16"/>
              </w:rPr>
            </w:pPr>
          </w:p>
        </w:tc>
      </w:tr>
      <w:tr w:rsidR="002761DB" w:rsidRPr="00A74ED6" w:rsidTr="0031210C">
        <w:trPr>
          <w:trHeight w:val="180"/>
        </w:trPr>
        <w:tc>
          <w:tcPr>
            <w:tcW w:w="257" w:type="dxa"/>
            <w:tcBorders>
              <w:top w:val="single" w:sz="2" w:space="0" w:color="000000"/>
              <w:left w:val="single" w:sz="2" w:space="0" w:color="000000"/>
              <w:bottom w:val="single" w:sz="2" w:space="0" w:color="000000"/>
              <w:right w:val="single" w:sz="2" w:space="0" w:color="000000"/>
            </w:tcBorders>
          </w:tcPr>
          <w:p w:rsidR="002761DB" w:rsidRPr="00A74ED6" w:rsidRDefault="002761DB" w:rsidP="0031210C">
            <w:pPr>
              <w:autoSpaceDE w:val="0"/>
              <w:autoSpaceDN w:val="0"/>
              <w:adjustRightInd w:val="0"/>
              <w:jc w:val="center"/>
              <w:rPr>
                <w:rFonts w:ascii="Arial" w:hAnsi="Arial" w:cs="Arial"/>
                <w:color w:val="000000"/>
              </w:rPr>
            </w:pPr>
          </w:p>
        </w:tc>
        <w:tc>
          <w:tcPr>
            <w:tcW w:w="1627" w:type="dxa"/>
            <w:gridSpan w:val="2"/>
            <w:tcBorders>
              <w:top w:val="single" w:sz="2" w:space="0" w:color="000000"/>
              <w:left w:val="single" w:sz="2" w:space="0" w:color="000000"/>
              <w:bottom w:val="single" w:sz="2" w:space="0" w:color="000000"/>
              <w:right w:val="single" w:sz="2" w:space="0" w:color="000000"/>
            </w:tcBorders>
          </w:tcPr>
          <w:p w:rsidR="002761DB" w:rsidRPr="00A74ED6" w:rsidRDefault="002761DB" w:rsidP="0031210C">
            <w:pPr>
              <w:autoSpaceDE w:val="0"/>
              <w:autoSpaceDN w:val="0"/>
              <w:adjustRightInd w:val="0"/>
              <w:rPr>
                <w:color w:val="000000"/>
              </w:rPr>
            </w:pPr>
            <w:r w:rsidRPr="00A74ED6">
              <w:rPr>
                <w:color w:val="000000"/>
                <w:sz w:val="22"/>
                <w:szCs w:val="22"/>
              </w:rPr>
              <w:t>* Примечание:</w:t>
            </w:r>
          </w:p>
        </w:tc>
        <w:tc>
          <w:tcPr>
            <w:tcW w:w="13238" w:type="dxa"/>
            <w:gridSpan w:val="17"/>
            <w:tcBorders>
              <w:top w:val="single" w:sz="2" w:space="0" w:color="000000"/>
              <w:left w:val="single" w:sz="2" w:space="0" w:color="000000"/>
              <w:bottom w:val="single" w:sz="2" w:space="0" w:color="000000"/>
              <w:right w:val="single" w:sz="2" w:space="0" w:color="000000"/>
            </w:tcBorders>
          </w:tcPr>
          <w:p w:rsidR="002761DB" w:rsidRPr="00A74ED6" w:rsidRDefault="002761DB" w:rsidP="0031210C">
            <w:pPr>
              <w:autoSpaceDE w:val="0"/>
              <w:autoSpaceDN w:val="0"/>
              <w:adjustRightInd w:val="0"/>
              <w:jc w:val="center"/>
              <w:rPr>
                <w:rFonts w:ascii="Arial" w:hAnsi="Arial" w:cs="Arial"/>
                <w:color w:val="000000"/>
              </w:rPr>
            </w:pPr>
            <w:r w:rsidRPr="00A74ED6">
              <w:rPr>
                <w:color w:val="000000"/>
                <w:sz w:val="22"/>
                <w:szCs w:val="22"/>
              </w:rPr>
              <w:t>1.1, 1.2 и т.д. - собственники контрагента по договору (собственники первого уровня)</w:t>
            </w:r>
          </w:p>
        </w:tc>
      </w:tr>
      <w:tr w:rsidR="002761DB" w:rsidRPr="00A74ED6" w:rsidTr="0031210C">
        <w:trPr>
          <w:trHeight w:val="180"/>
        </w:trPr>
        <w:tc>
          <w:tcPr>
            <w:tcW w:w="257" w:type="dxa"/>
            <w:tcBorders>
              <w:top w:val="single" w:sz="2" w:space="0" w:color="000000"/>
              <w:left w:val="single" w:sz="2" w:space="0" w:color="000000"/>
              <w:bottom w:val="single" w:sz="2" w:space="0" w:color="000000"/>
              <w:right w:val="single" w:sz="2" w:space="0" w:color="000000"/>
            </w:tcBorders>
          </w:tcPr>
          <w:p w:rsidR="002761DB" w:rsidRPr="00A74ED6" w:rsidRDefault="002761DB" w:rsidP="0031210C">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2" w:space="0" w:color="000000"/>
              <w:right w:val="single" w:sz="2" w:space="0" w:color="000000"/>
            </w:tcBorders>
          </w:tcPr>
          <w:p w:rsidR="002761DB" w:rsidRPr="00A74ED6" w:rsidRDefault="002761DB" w:rsidP="0031210C">
            <w:pPr>
              <w:autoSpaceDE w:val="0"/>
              <w:autoSpaceDN w:val="0"/>
              <w:adjustRightInd w:val="0"/>
              <w:jc w:val="center"/>
              <w:rPr>
                <w:color w:val="000000"/>
              </w:rPr>
            </w:pPr>
          </w:p>
        </w:tc>
        <w:tc>
          <w:tcPr>
            <w:tcW w:w="922" w:type="dxa"/>
            <w:tcBorders>
              <w:top w:val="single" w:sz="2" w:space="0" w:color="000000"/>
              <w:left w:val="single" w:sz="2" w:space="0" w:color="000000"/>
              <w:bottom w:val="single" w:sz="2" w:space="0" w:color="000000"/>
              <w:right w:val="single" w:sz="2" w:space="0" w:color="000000"/>
            </w:tcBorders>
          </w:tcPr>
          <w:p w:rsidR="002761DB" w:rsidRPr="00A74ED6" w:rsidRDefault="002761DB" w:rsidP="0031210C">
            <w:pPr>
              <w:autoSpaceDE w:val="0"/>
              <w:autoSpaceDN w:val="0"/>
              <w:adjustRightInd w:val="0"/>
              <w:jc w:val="center"/>
              <w:rPr>
                <w:color w:val="000000"/>
              </w:rPr>
            </w:pPr>
          </w:p>
        </w:tc>
        <w:tc>
          <w:tcPr>
            <w:tcW w:w="13238" w:type="dxa"/>
            <w:gridSpan w:val="17"/>
            <w:tcBorders>
              <w:top w:val="single" w:sz="2" w:space="0" w:color="000000"/>
              <w:left w:val="single" w:sz="2" w:space="0" w:color="000000"/>
              <w:bottom w:val="single" w:sz="2" w:space="0" w:color="000000"/>
              <w:right w:val="single" w:sz="2" w:space="0" w:color="000000"/>
            </w:tcBorders>
          </w:tcPr>
          <w:p w:rsidR="002761DB" w:rsidRPr="00A74ED6" w:rsidRDefault="002761DB" w:rsidP="0031210C">
            <w:pPr>
              <w:autoSpaceDE w:val="0"/>
              <w:autoSpaceDN w:val="0"/>
              <w:adjustRightInd w:val="0"/>
              <w:jc w:val="center"/>
              <w:rPr>
                <w:rFonts w:ascii="Arial" w:hAnsi="Arial" w:cs="Arial"/>
                <w:color w:val="000000"/>
              </w:rPr>
            </w:pPr>
            <w:r w:rsidRPr="00A74ED6">
              <w:rPr>
                <w:color w:val="000000"/>
                <w:sz w:val="22"/>
                <w:szCs w:val="22"/>
              </w:rPr>
              <w:t>1.1.2, 1.2.1, 1.2.2 и т.д. - собственники организации 1.1 (собственники второго уровня)</w:t>
            </w:r>
          </w:p>
        </w:tc>
      </w:tr>
      <w:tr w:rsidR="002761DB" w:rsidRPr="00A74ED6" w:rsidTr="0031210C">
        <w:trPr>
          <w:trHeight w:val="180"/>
        </w:trPr>
        <w:tc>
          <w:tcPr>
            <w:tcW w:w="257" w:type="dxa"/>
            <w:tcBorders>
              <w:top w:val="single" w:sz="2" w:space="0" w:color="000000"/>
              <w:left w:val="single" w:sz="2" w:space="0" w:color="000000"/>
              <w:bottom w:val="single" w:sz="2" w:space="0" w:color="000000"/>
              <w:right w:val="single" w:sz="2" w:space="0" w:color="000000"/>
            </w:tcBorders>
          </w:tcPr>
          <w:p w:rsidR="002761DB" w:rsidRPr="00A74ED6" w:rsidRDefault="002761DB" w:rsidP="0031210C">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2" w:space="0" w:color="000000"/>
              <w:right w:val="single" w:sz="2" w:space="0" w:color="000000"/>
            </w:tcBorders>
          </w:tcPr>
          <w:p w:rsidR="002761DB" w:rsidRPr="00A74ED6" w:rsidRDefault="002761DB" w:rsidP="0031210C">
            <w:pPr>
              <w:autoSpaceDE w:val="0"/>
              <w:autoSpaceDN w:val="0"/>
              <w:adjustRightInd w:val="0"/>
              <w:jc w:val="center"/>
              <w:rPr>
                <w:color w:val="000000"/>
              </w:rPr>
            </w:pPr>
          </w:p>
        </w:tc>
        <w:tc>
          <w:tcPr>
            <w:tcW w:w="922" w:type="dxa"/>
            <w:tcBorders>
              <w:top w:val="single" w:sz="2" w:space="0" w:color="000000"/>
              <w:left w:val="single" w:sz="2" w:space="0" w:color="000000"/>
              <w:bottom w:val="single" w:sz="2" w:space="0" w:color="000000"/>
              <w:right w:val="single" w:sz="2" w:space="0" w:color="000000"/>
            </w:tcBorders>
          </w:tcPr>
          <w:p w:rsidR="002761DB" w:rsidRPr="00A74ED6" w:rsidRDefault="002761DB" w:rsidP="0031210C">
            <w:pPr>
              <w:autoSpaceDE w:val="0"/>
              <w:autoSpaceDN w:val="0"/>
              <w:adjustRightInd w:val="0"/>
              <w:jc w:val="center"/>
              <w:rPr>
                <w:color w:val="000000"/>
              </w:rPr>
            </w:pPr>
          </w:p>
        </w:tc>
        <w:tc>
          <w:tcPr>
            <w:tcW w:w="13238" w:type="dxa"/>
            <w:gridSpan w:val="17"/>
            <w:tcBorders>
              <w:top w:val="single" w:sz="2" w:space="0" w:color="000000"/>
              <w:left w:val="single" w:sz="2" w:space="0" w:color="000000"/>
              <w:bottom w:val="single" w:sz="2" w:space="0" w:color="000000"/>
              <w:right w:val="single" w:sz="2" w:space="0" w:color="000000"/>
            </w:tcBorders>
          </w:tcPr>
          <w:p w:rsidR="002761DB" w:rsidRPr="00A74ED6" w:rsidRDefault="002761DB" w:rsidP="0031210C">
            <w:pPr>
              <w:autoSpaceDE w:val="0"/>
              <w:autoSpaceDN w:val="0"/>
              <w:adjustRightInd w:val="0"/>
              <w:jc w:val="center"/>
              <w:rPr>
                <w:rFonts w:ascii="Arial" w:hAnsi="Arial" w:cs="Arial"/>
                <w:color w:val="000000"/>
              </w:rPr>
            </w:pPr>
            <w:r w:rsidRPr="00A74ED6">
              <w:rPr>
                <w:color w:val="000000"/>
                <w:sz w:val="22"/>
                <w:szCs w:val="22"/>
              </w:rPr>
              <w:t>и далее - по аналогичной схеме до конечного бенефициарного собственника (пример: 1.1.3.1)</w:t>
            </w:r>
          </w:p>
        </w:tc>
      </w:tr>
      <w:tr w:rsidR="002761DB" w:rsidRPr="00A74ED6" w:rsidTr="0031210C">
        <w:trPr>
          <w:trHeight w:val="180"/>
        </w:trPr>
        <w:tc>
          <w:tcPr>
            <w:tcW w:w="257" w:type="dxa"/>
            <w:tcBorders>
              <w:top w:val="single" w:sz="2" w:space="0" w:color="000000"/>
              <w:left w:val="single" w:sz="2" w:space="0" w:color="000000"/>
              <w:bottom w:val="single" w:sz="2" w:space="0" w:color="000000"/>
              <w:right w:val="single" w:sz="2" w:space="0" w:color="000000"/>
            </w:tcBorders>
          </w:tcPr>
          <w:p w:rsidR="002761DB" w:rsidRPr="00A74ED6" w:rsidRDefault="002761DB" w:rsidP="0031210C">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2" w:space="0" w:color="000000"/>
              <w:right w:val="single" w:sz="2" w:space="0" w:color="000000"/>
            </w:tcBorders>
          </w:tcPr>
          <w:p w:rsidR="002761DB" w:rsidRPr="00A74ED6" w:rsidRDefault="002761DB" w:rsidP="0031210C">
            <w:pPr>
              <w:autoSpaceDE w:val="0"/>
              <w:autoSpaceDN w:val="0"/>
              <w:adjustRightInd w:val="0"/>
              <w:jc w:val="center"/>
              <w:rPr>
                <w:color w:val="000000"/>
              </w:rPr>
            </w:pPr>
          </w:p>
        </w:tc>
        <w:tc>
          <w:tcPr>
            <w:tcW w:w="922" w:type="dxa"/>
            <w:tcBorders>
              <w:top w:val="single" w:sz="2" w:space="0" w:color="000000"/>
              <w:left w:val="single" w:sz="2" w:space="0" w:color="000000"/>
              <w:bottom w:val="single" w:sz="2" w:space="0" w:color="000000"/>
              <w:right w:val="single" w:sz="2" w:space="0" w:color="000000"/>
            </w:tcBorders>
          </w:tcPr>
          <w:p w:rsidR="002761DB" w:rsidRPr="00A74ED6" w:rsidRDefault="002761DB" w:rsidP="0031210C">
            <w:pPr>
              <w:autoSpaceDE w:val="0"/>
              <w:autoSpaceDN w:val="0"/>
              <w:adjustRightInd w:val="0"/>
              <w:jc w:val="center"/>
              <w:rPr>
                <w:color w:val="000000"/>
              </w:rPr>
            </w:pPr>
          </w:p>
        </w:tc>
        <w:tc>
          <w:tcPr>
            <w:tcW w:w="850" w:type="dxa"/>
            <w:tcBorders>
              <w:top w:val="single" w:sz="2" w:space="0" w:color="000000"/>
              <w:left w:val="single" w:sz="2" w:space="0" w:color="000000"/>
              <w:bottom w:val="single" w:sz="2" w:space="0" w:color="000000"/>
              <w:right w:val="single" w:sz="2" w:space="0" w:color="000000"/>
            </w:tcBorders>
          </w:tcPr>
          <w:p w:rsidR="002761DB" w:rsidRPr="00A74ED6" w:rsidRDefault="002761DB" w:rsidP="0031210C">
            <w:pPr>
              <w:autoSpaceDE w:val="0"/>
              <w:autoSpaceDN w:val="0"/>
              <w:adjustRightInd w:val="0"/>
              <w:rPr>
                <w:color w:val="000000"/>
              </w:rPr>
            </w:pPr>
          </w:p>
        </w:tc>
        <w:tc>
          <w:tcPr>
            <w:tcW w:w="470" w:type="dxa"/>
            <w:tcBorders>
              <w:top w:val="single" w:sz="2" w:space="0" w:color="000000"/>
              <w:left w:val="single" w:sz="2" w:space="0" w:color="000000"/>
              <w:bottom w:val="single" w:sz="2" w:space="0" w:color="000000"/>
              <w:right w:val="single" w:sz="2" w:space="0" w:color="000000"/>
            </w:tcBorders>
          </w:tcPr>
          <w:p w:rsidR="002761DB" w:rsidRPr="00A74ED6" w:rsidRDefault="002761DB" w:rsidP="0031210C">
            <w:pPr>
              <w:autoSpaceDE w:val="0"/>
              <w:autoSpaceDN w:val="0"/>
              <w:adjustRightInd w:val="0"/>
              <w:jc w:val="center"/>
              <w:rPr>
                <w:color w:val="000000"/>
              </w:rPr>
            </w:pPr>
          </w:p>
        </w:tc>
        <w:tc>
          <w:tcPr>
            <w:tcW w:w="768" w:type="dxa"/>
            <w:tcBorders>
              <w:top w:val="single" w:sz="2" w:space="0" w:color="000000"/>
              <w:left w:val="single" w:sz="2" w:space="0" w:color="000000"/>
              <w:bottom w:val="single" w:sz="2" w:space="0" w:color="000000"/>
              <w:right w:val="single" w:sz="2" w:space="0" w:color="000000"/>
            </w:tcBorders>
          </w:tcPr>
          <w:p w:rsidR="002761DB" w:rsidRPr="00A74ED6" w:rsidRDefault="002761DB" w:rsidP="0031210C">
            <w:pPr>
              <w:autoSpaceDE w:val="0"/>
              <w:autoSpaceDN w:val="0"/>
              <w:adjustRightInd w:val="0"/>
              <w:jc w:val="center"/>
              <w:rPr>
                <w:color w:val="000000"/>
              </w:rPr>
            </w:pPr>
          </w:p>
        </w:tc>
        <w:tc>
          <w:tcPr>
            <w:tcW w:w="749" w:type="dxa"/>
            <w:tcBorders>
              <w:top w:val="single" w:sz="2" w:space="0" w:color="000000"/>
              <w:left w:val="single" w:sz="2" w:space="0" w:color="000000"/>
              <w:bottom w:val="single" w:sz="2" w:space="0" w:color="000000"/>
              <w:right w:val="single" w:sz="2" w:space="0" w:color="000000"/>
            </w:tcBorders>
          </w:tcPr>
          <w:p w:rsidR="002761DB" w:rsidRPr="00A74ED6" w:rsidRDefault="002761DB" w:rsidP="0031210C">
            <w:pPr>
              <w:autoSpaceDE w:val="0"/>
              <w:autoSpaceDN w:val="0"/>
              <w:adjustRightInd w:val="0"/>
              <w:jc w:val="center"/>
              <w:rPr>
                <w:color w:val="000000"/>
              </w:rPr>
            </w:pPr>
          </w:p>
        </w:tc>
        <w:tc>
          <w:tcPr>
            <w:tcW w:w="657" w:type="dxa"/>
            <w:tcBorders>
              <w:top w:val="single" w:sz="2" w:space="0" w:color="000000"/>
              <w:left w:val="single" w:sz="2" w:space="0" w:color="000000"/>
              <w:bottom w:val="single" w:sz="2" w:space="0" w:color="000000"/>
              <w:right w:val="single" w:sz="2" w:space="0" w:color="000000"/>
            </w:tcBorders>
          </w:tcPr>
          <w:p w:rsidR="002761DB" w:rsidRPr="00A74ED6" w:rsidRDefault="002761DB" w:rsidP="0031210C">
            <w:pPr>
              <w:autoSpaceDE w:val="0"/>
              <w:autoSpaceDN w:val="0"/>
              <w:adjustRightInd w:val="0"/>
              <w:jc w:val="center"/>
              <w:rPr>
                <w:color w:val="000000"/>
              </w:rPr>
            </w:pPr>
          </w:p>
        </w:tc>
        <w:tc>
          <w:tcPr>
            <w:tcW w:w="903" w:type="dxa"/>
            <w:tcBorders>
              <w:top w:val="single" w:sz="2" w:space="0" w:color="000000"/>
              <w:left w:val="single" w:sz="2" w:space="0" w:color="000000"/>
              <w:bottom w:val="single" w:sz="2" w:space="0" w:color="000000"/>
              <w:right w:val="single" w:sz="2" w:space="0" w:color="000000"/>
            </w:tcBorders>
          </w:tcPr>
          <w:p w:rsidR="002761DB" w:rsidRPr="00A74ED6" w:rsidRDefault="002761DB" w:rsidP="0031210C">
            <w:pPr>
              <w:autoSpaceDE w:val="0"/>
              <w:autoSpaceDN w:val="0"/>
              <w:adjustRightInd w:val="0"/>
              <w:jc w:val="center"/>
              <w:rPr>
                <w:color w:val="000000"/>
              </w:rPr>
            </w:pPr>
          </w:p>
        </w:tc>
        <w:tc>
          <w:tcPr>
            <w:tcW w:w="585" w:type="dxa"/>
            <w:tcBorders>
              <w:top w:val="single" w:sz="2" w:space="0" w:color="000000"/>
              <w:left w:val="single" w:sz="2" w:space="0" w:color="000000"/>
              <w:bottom w:val="single" w:sz="2" w:space="0" w:color="000000"/>
              <w:right w:val="single" w:sz="2" w:space="0" w:color="000000"/>
            </w:tcBorders>
          </w:tcPr>
          <w:p w:rsidR="002761DB" w:rsidRPr="00A74ED6" w:rsidRDefault="002761DB" w:rsidP="0031210C">
            <w:pPr>
              <w:autoSpaceDE w:val="0"/>
              <w:autoSpaceDN w:val="0"/>
              <w:adjustRightInd w:val="0"/>
              <w:jc w:val="center"/>
              <w:rPr>
                <w:color w:val="000000"/>
              </w:rPr>
            </w:pPr>
          </w:p>
        </w:tc>
        <w:tc>
          <w:tcPr>
            <w:tcW w:w="658" w:type="dxa"/>
            <w:tcBorders>
              <w:top w:val="single" w:sz="2" w:space="0" w:color="000000"/>
              <w:left w:val="single" w:sz="2" w:space="0" w:color="000000"/>
              <w:bottom w:val="single" w:sz="2" w:space="0" w:color="000000"/>
              <w:right w:val="single" w:sz="2" w:space="0" w:color="000000"/>
            </w:tcBorders>
          </w:tcPr>
          <w:p w:rsidR="002761DB" w:rsidRPr="00A74ED6" w:rsidRDefault="002761DB" w:rsidP="0031210C">
            <w:pPr>
              <w:autoSpaceDE w:val="0"/>
              <w:autoSpaceDN w:val="0"/>
              <w:adjustRightInd w:val="0"/>
              <w:jc w:val="center"/>
              <w:rPr>
                <w:color w:val="000000"/>
              </w:rPr>
            </w:pPr>
          </w:p>
        </w:tc>
        <w:tc>
          <w:tcPr>
            <w:tcW w:w="658" w:type="dxa"/>
            <w:tcBorders>
              <w:top w:val="single" w:sz="2" w:space="0" w:color="000000"/>
              <w:left w:val="single" w:sz="2" w:space="0" w:color="000000"/>
              <w:bottom w:val="single" w:sz="2" w:space="0" w:color="000000"/>
              <w:right w:val="single" w:sz="2" w:space="0" w:color="000000"/>
            </w:tcBorders>
          </w:tcPr>
          <w:p w:rsidR="002761DB" w:rsidRPr="00A74ED6" w:rsidRDefault="002761DB" w:rsidP="0031210C">
            <w:pPr>
              <w:autoSpaceDE w:val="0"/>
              <w:autoSpaceDN w:val="0"/>
              <w:adjustRightInd w:val="0"/>
              <w:jc w:val="center"/>
              <w:rPr>
                <w:color w:val="000000"/>
              </w:rPr>
            </w:pPr>
          </w:p>
        </w:tc>
        <w:tc>
          <w:tcPr>
            <w:tcW w:w="441" w:type="dxa"/>
            <w:tcBorders>
              <w:top w:val="single" w:sz="2" w:space="0" w:color="000000"/>
              <w:left w:val="single" w:sz="2" w:space="0" w:color="000000"/>
              <w:bottom w:val="single" w:sz="2" w:space="0" w:color="000000"/>
              <w:right w:val="single" w:sz="2" w:space="0" w:color="000000"/>
            </w:tcBorders>
          </w:tcPr>
          <w:p w:rsidR="002761DB" w:rsidRPr="00A74ED6" w:rsidRDefault="002761DB" w:rsidP="0031210C">
            <w:pPr>
              <w:autoSpaceDE w:val="0"/>
              <w:autoSpaceDN w:val="0"/>
              <w:adjustRightInd w:val="0"/>
              <w:jc w:val="center"/>
              <w:rPr>
                <w:color w:val="000000"/>
              </w:rPr>
            </w:pPr>
          </w:p>
        </w:tc>
        <w:tc>
          <w:tcPr>
            <w:tcW w:w="840" w:type="dxa"/>
            <w:tcBorders>
              <w:top w:val="single" w:sz="2" w:space="0" w:color="000000"/>
              <w:left w:val="single" w:sz="2" w:space="0" w:color="000000"/>
              <w:bottom w:val="single" w:sz="2" w:space="0" w:color="000000"/>
              <w:right w:val="single" w:sz="2" w:space="0" w:color="000000"/>
            </w:tcBorders>
          </w:tcPr>
          <w:p w:rsidR="002761DB" w:rsidRPr="00A74ED6" w:rsidRDefault="002761DB" w:rsidP="0031210C">
            <w:pPr>
              <w:autoSpaceDE w:val="0"/>
              <w:autoSpaceDN w:val="0"/>
              <w:adjustRightInd w:val="0"/>
              <w:jc w:val="center"/>
              <w:rPr>
                <w:color w:val="000000"/>
              </w:rPr>
            </w:pPr>
          </w:p>
        </w:tc>
        <w:tc>
          <w:tcPr>
            <w:tcW w:w="975" w:type="dxa"/>
            <w:tcBorders>
              <w:top w:val="single" w:sz="2" w:space="0" w:color="000000"/>
              <w:left w:val="single" w:sz="2" w:space="0" w:color="000000"/>
              <w:bottom w:val="single" w:sz="2" w:space="0" w:color="000000"/>
              <w:right w:val="single" w:sz="2" w:space="0" w:color="000000"/>
            </w:tcBorders>
          </w:tcPr>
          <w:p w:rsidR="002761DB" w:rsidRPr="00A74ED6" w:rsidRDefault="002761DB" w:rsidP="0031210C">
            <w:pPr>
              <w:autoSpaceDE w:val="0"/>
              <w:autoSpaceDN w:val="0"/>
              <w:adjustRightInd w:val="0"/>
              <w:jc w:val="center"/>
              <w:rPr>
                <w:color w:val="000000"/>
              </w:rPr>
            </w:pPr>
          </w:p>
        </w:tc>
        <w:tc>
          <w:tcPr>
            <w:tcW w:w="861" w:type="dxa"/>
            <w:tcBorders>
              <w:top w:val="single" w:sz="2" w:space="0" w:color="000000"/>
              <w:left w:val="single" w:sz="2" w:space="0" w:color="000000"/>
              <w:bottom w:val="single" w:sz="2" w:space="0" w:color="000000"/>
              <w:right w:val="single" w:sz="2" w:space="0" w:color="000000"/>
            </w:tcBorders>
          </w:tcPr>
          <w:p w:rsidR="002761DB" w:rsidRPr="00A74ED6" w:rsidRDefault="002761DB" w:rsidP="0031210C">
            <w:pPr>
              <w:autoSpaceDE w:val="0"/>
              <w:autoSpaceDN w:val="0"/>
              <w:adjustRightInd w:val="0"/>
              <w:jc w:val="center"/>
              <w:rPr>
                <w:color w:val="000000"/>
              </w:rPr>
            </w:pPr>
          </w:p>
        </w:tc>
        <w:tc>
          <w:tcPr>
            <w:tcW w:w="943" w:type="dxa"/>
            <w:tcBorders>
              <w:top w:val="single" w:sz="2" w:space="0" w:color="000000"/>
              <w:left w:val="single" w:sz="2" w:space="0" w:color="000000"/>
              <w:bottom w:val="single" w:sz="2" w:space="0" w:color="000000"/>
              <w:right w:val="single" w:sz="2" w:space="0" w:color="000000"/>
            </w:tcBorders>
          </w:tcPr>
          <w:p w:rsidR="002761DB" w:rsidRPr="00A74ED6" w:rsidRDefault="002761DB" w:rsidP="0031210C">
            <w:pPr>
              <w:autoSpaceDE w:val="0"/>
              <w:autoSpaceDN w:val="0"/>
              <w:adjustRightInd w:val="0"/>
              <w:jc w:val="center"/>
              <w:rPr>
                <w:color w:val="000000"/>
              </w:rPr>
            </w:pPr>
          </w:p>
        </w:tc>
        <w:tc>
          <w:tcPr>
            <w:tcW w:w="840" w:type="dxa"/>
            <w:tcBorders>
              <w:top w:val="single" w:sz="2" w:space="0" w:color="000000"/>
              <w:left w:val="single" w:sz="2" w:space="0" w:color="000000"/>
              <w:bottom w:val="single" w:sz="2" w:space="0" w:color="000000"/>
              <w:right w:val="single" w:sz="2" w:space="0" w:color="000000"/>
            </w:tcBorders>
          </w:tcPr>
          <w:p w:rsidR="002761DB" w:rsidRPr="00A74ED6" w:rsidRDefault="002761DB" w:rsidP="0031210C">
            <w:pPr>
              <w:autoSpaceDE w:val="0"/>
              <w:autoSpaceDN w:val="0"/>
              <w:adjustRightInd w:val="0"/>
              <w:jc w:val="center"/>
              <w:rPr>
                <w:rFonts w:ascii="Arial" w:hAnsi="Arial" w:cs="Arial"/>
                <w:color w:val="000000"/>
              </w:rPr>
            </w:pPr>
          </w:p>
        </w:tc>
        <w:tc>
          <w:tcPr>
            <w:tcW w:w="749" w:type="dxa"/>
            <w:tcBorders>
              <w:top w:val="single" w:sz="2" w:space="0" w:color="000000"/>
              <w:left w:val="single" w:sz="2" w:space="0" w:color="000000"/>
              <w:bottom w:val="single" w:sz="2" w:space="0" w:color="000000"/>
              <w:right w:val="single" w:sz="2" w:space="0" w:color="000000"/>
            </w:tcBorders>
          </w:tcPr>
          <w:p w:rsidR="002761DB" w:rsidRPr="00A74ED6" w:rsidRDefault="002761DB" w:rsidP="0031210C">
            <w:pPr>
              <w:autoSpaceDE w:val="0"/>
              <w:autoSpaceDN w:val="0"/>
              <w:adjustRightInd w:val="0"/>
              <w:jc w:val="center"/>
              <w:rPr>
                <w:rFonts w:ascii="Arial" w:hAnsi="Arial" w:cs="Arial"/>
                <w:color w:val="000000"/>
              </w:rPr>
            </w:pPr>
          </w:p>
        </w:tc>
        <w:tc>
          <w:tcPr>
            <w:tcW w:w="1291" w:type="dxa"/>
            <w:tcBorders>
              <w:top w:val="single" w:sz="2" w:space="0" w:color="000000"/>
              <w:left w:val="single" w:sz="2" w:space="0" w:color="000000"/>
              <w:bottom w:val="single" w:sz="2" w:space="0" w:color="000000"/>
              <w:right w:val="single" w:sz="2" w:space="0" w:color="000000"/>
            </w:tcBorders>
          </w:tcPr>
          <w:p w:rsidR="002761DB" w:rsidRPr="00A74ED6" w:rsidRDefault="002761DB" w:rsidP="0031210C">
            <w:pPr>
              <w:autoSpaceDE w:val="0"/>
              <w:autoSpaceDN w:val="0"/>
              <w:adjustRightInd w:val="0"/>
              <w:jc w:val="center"/>
              <w:rPr>
                <w:rFonts w:ascii="Arial" w:hAnsi="Arial" w:cs="Arial"/>
                <w:color w:val="000000"/>
              </w:rPr>
            </w:pPr>
          </w:p>
        </w:tc>
      </w:tr>
      <w:tr w:rsidR="002761DB" w:rsidRPr="00A74ED6" w:rsidTr="0031210C">
        <w:trPr>
          <w:trHeight w:val="180"/>
        </w:trPr>
        <w:tc>
          <w:tcPr>
            <w:tcW w:w="257" w:type="dxa"/>
            <w:tcBorders>
              <w:top w:val="single" w:sz="2" w:space="0" w:color="000000"/>
              <w:left w:val="single" w:sz="2" w:space="0" w:color="000000"/>
              <w:bottom w:val="single" w:sz="2" w:space="0" w:color="000000"/>
              <w:right w:val="single" w:sz="2" w:space="0" w:color="000000"/>
            </w:tcBorders>
          </w:tcPr>
          <w:p w:rsidR="002761DB" w:rsidRPr="00A74ED6" w:rsidRDefault="002761DB" w:rsidP="0031210C">
            <w:pPr>
              <w:autoSpaceDE w:val="0"/>
              <w:autoSpaceDN w:val="0"/>
              <w:adjustRightInd w:val="0"/>
              <w:jc w:val="center"/>
              <w:rPr>
                <w:rFonts w:ascii="Arial" w:hAnsi="Arial" w:cs="Arial"/>
                <w:color w:val="000000"/>
              </w:rPr>
            </w:pPr>
          </w:p>
        </w:tc>
        <w:tc>
          <w:tcPr>
            <w:tcW w:w="14865" w:type="dxa"/>
            <w:gridSpan w:val="19"/>
            <w:tcBorders>
              <w:top w:val="single" w:sz="2" w:space="0" w:color="000000"/>
              <w:left w:val="single" w:sz="2" w:space="0" w:color="000000"/>
              <w:bottom w:val="single" w:sz="2" w:space="0" w:color="000000"/>
              <w:right w:val="single" w:sz="2" w:space="0" w:color="000000"/>
            </w:tcBorders>
          </w:tcPr>
          <w:p w:rsidR="002761DB" w:rsidRPr="00A74ED6" w:rsidRDefault="002761DB" w:rsidP="0031210C">
            <w:pPr>
              <w:autoSpaceDE w:val="0"/>
              <w:autoSpaceDN w:val="0"/>
              <w:adjustRightInd w:val="0"/>
              <w:jc w:val="center"/>
              <w:rPr>
                <w:rFonts w:ascii="Arial" w:hAnsi="Arial" w:cs="Arial"/>
                <w:color w:val="000000"/>
              </w:rPr>
            </w:pPr>
            <w:r w:rsidRPr="00A74ED6">
              <w:rPr>
                <w:color w:val="000000"/>
                <w:sz w:val="22"/>
                <w:szCs w:val="22"/>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2761DB" w:rsidRDefault="002761DB" w:rsidP="0031210C">
      <w:pPr>
        <w:pStyle w:val="BodyText"/>
        <w:ind w:firstLine="0"/>
        <w:jc w:val="right"/>
        <w:rPr>
          <w:sz w:val="28"/>
          <w:szCs w:val="28"/>
        </w:rPr>
      </w:pPr>
    </w:p>
    <w:p w:rsidR="002761DB" w:rsidRDefault="002761DB" w:rsidP="0031210C">
      <w:pPr>
        <w:pStyle w:val="BodyText"/>
        <w:ind w:firstLine="0"/>
        <w:jc w:val="right"/>
        <w:rPr>
          <w:sz w:val="28"/>
          <w:szCs w:val="28"/>
        </w:rPr>
      </w:pPr>
    </w:p>
    <w:tbl>
      <w:tblPr>
        <w:tblpPr w:leftFromText="180" w:rightFromText="180"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1"/>
        <w:gridCol w:w="4430"/>
      </w:tblGrid>
      <w:tr w:rsidR="002761DB" w:rsidRPr="00877247" w:rsidTr="0031210C">
        <w:trPr>
          <w:trHeight w:val="1226"/>
        </w:trPr>
        <w:tc>
          <w:tcPr>
            <w:tcW w:w="4811" w:type="dxa"/>
            <w:tcBorders>
              <w:top w:val="nil"/>
              <w:left w:val="nil"/>
              <w:bottom w:val="nil"/>
              <w:right w:val="nil"/>
            </w:tcBorders>
          </w:tcPr>
          <w:p w:rsidR="002761DB" w:rsidRPr="00877247" w:rsidRDefault="002761DB" w:rsidP="0031210C">
            <w:pPr>
              <w:rPr>
                <w:sz w:val="28"/>
                <w:szCs w:val="28"/>
              </w:rPr>
            </w:pPr>
            <w:r w:rsidRPr="00877247">
              <w:rPr>
                <w:sz w:val="28"/>
                <w:szCs w:val="28"/>
              </w:rPr>
              <w:t>Заказчик:</w:t>
            </w:r>
          </w:p>
          <w:p w:rsidR="002761DB" w:rsidRPr="00877247" w:rsidRDefault="002761DB" w:rsidP="0031210C">
            <w:pPr>
              <w:rPr>
                <w:sz w:val="28"/>
                <w:szCs w:val="28"/>
              </w:rPr>
            </w:pPr>
          </w:p>
          <w:p w:rsidR="002761DB" w:rsidRPr="00877247" w:rsidRDefault="002761DB" w:rsidP="0031210C">
            <w:pPr>
              <w:rPr>
                <w:sz w:val="28"/>
                <w:szCs w:val="28"/>
              </w:rPr>
            </w:pPr>
            <w:r w:rsidRPr="00877247">
              <w:rPr>
                <w:sz w:val="28"/>
                <w:szCs w:val="28"/>
              </w:rPr>
              <w:t>________    ______________</w:t>
            </w:r>
          </w:p>
          <w:p w:rsidR="002761DB" w:rsidRPr="00877247" w:rsidRDefault="002761DB" w:rsidP="0031210C">
            <w:pPr>
              <w:rPr>
                <w:sz w:val="28"/>
                <w:szCs w:val="28"/>
                <w:vertAlign w:val="superscript"/>
              </w:rPr>
            </w:pPr>
            <w:r w:rsidRPr="00877247">
              <w:rPr>
                <w:sz w:val="28"/>
                <w:szCs w:val="28"/>
                <w:vertAlign w:val="superscript"/>
              </w:rPr>
              <w:t xml:space="preserve">(подпись)                        (Ф.И.О.)                                                                         </w:t>
            </w:r>
          </w:p>
        </w:tc>
        <w:tc>
          <w:tcPr>
            <w:tcW w:w="4430" w:type="dxa"/>
            <w:tcBorders>
              <w:top w:val="nil"/>
              <w:left w:val="nil"/>
              <w:bottom w:val="nil"/>
              <w:right w:val="nil"/>
            </w:tcBorders>
          </w:tcPr>
          <w:p w:rsidR="002761DB" w:rsidRPr="00877247" w:rsidRDefault="002761DB" w:rsidP="0031210C">
            <w:pPr>
              <w:rPr>
                <w:sz w:val="28"/>
                <w:szCs w:val="28"/>
              </w:rPr>
            </w:pPr>
            <w:r w:rsidRPr="00877247">
              <w:rPr>
                <w:sz w:val="28"/>
                <w:szCs w:val="28"/>
              </w:rPr>
              <w:t>Исполнитель:</w:t>
            </w:r>
          </w:p>
          <w:p w:rsidR="002761DB" w:rsidRPr="00877247" w:rsidRDefault="002761DB" w:rsidP="0031210C">
            <w:pPr>
              <w:rPr>
                <w:sz w:val="28"/>
                <w:szCs w:val="28"/>
              </w:rPr>
            </w:pPr>
          </w:p>
          <w:p w:rsidR="002761DB" w:rsidRPr="00877247" w:rsidRDefault="002761DB" w:rsidP="0031210C">
            <w:pPr>
              <w:rPr>
                <w:sz w:val="28"/>
                <w:szCs w:val="28"/>
              </w:rPr>
            </w:pPr>
            <w:r w:rsidRPr="00877247">
              <w:rPr>
                <w:sz w:val="28"/>
                <w:szCs w:val="28"/>
              </w:rPr>
              <w:t>________    ______________</w:t>
            </w:r>
          </w:p>
          <w:p w:rsidR="002761DB" w:rsidRPr="00877247" w:rsidRDefault="002761DB" w:rsidP="0031210C">
            <w:pPr>
              <w:rPr>
                <w:sz w:val="28"/>
                <w:szCs w:val="28"/>
              </w:rPr>
            </w:pPr>
            <w:r w:rsidRPr="00877247">
              <w:rPr>
                <w:sz w:val="28"/>
                <w:szCs w:val="28"/>
                <w:vertAlign w:val="superscript"/>
              </w:rPr>
              <w:t xml:space="preserve">(подпись)                        (Ф.И.О.)                                                                          </w:t>
            </w:r>
          </w:p>
        </w:tc>
      </w:tr>
    </w:tbl>
    <w:p w:rsidR="002761DB" w:rsidRDefault="002761DB" w:rsidP="0031210C">
      <w:pPr>
        <w:pStyle w:val="BodyText"/>
        <w:ind w:firstLine="0"/>
        <w:jc w:val="right"/>
        <w:rPr>
          <w:sz w:val="28"/>
          <w:szCs w:val="28"/>
        </w:rPr>
      </w:pPr>
    </w:p>
    <w:p w:rsidR="002761DB" w:rsidRDefault="002761DB" w:rsidP="0031210C">
      <w:pPr>
        <w:pStyle w:val="BodyText"/>
        <w:ind w:firstLine="0"/>
        <w:jc w:val="right"/>
        <w:rPr>
          <w:sz w:val="28"/>
          <w:szCs w:val="28"/>
        </w:rPr>
      </w:pPr>
    </w:p>
    <w:p w:rsidR="002761DB" w:rsidRDefault="002761DB" w:rsidP="0031210C">
      <w:pPr>
        <w:pStyle w:val="BodyText"/>
        <w:ind w:firstLine="0"/>
        <w:rPr>
          <w:sz w:val="28"/>
          <w:szCs w:val="28"/>
        </w:rPr>
        <w:sectPr w:rsidR="002761DB" w:rsidSect="0031210C">
          <w:pgSz w:w="16840" w:h="11907" w:orient="landscape" w:code="9"/>
          <w:pgMar w:top="1418" w:right="1134" w:bottom="851" w:left="1134" w:header="794" w:footer="794" w:gutter="0"/>
          <w:cols w:space="720"/>
          <w:titlePg/>
          <w:docGrid w:linePitch="326"/>
        </w:sectPr>
      </w:pPr>
    </w:p>
    <w:p w:rsidR="002761DB" w:rsidRPr="00BF4250" w:rsidRDefault="002761DB" w:rsidP="0031210C">
      <w:pPr>
        <w:pStyle w:val="BodyText"/>
        <w:ind w:firstLine="0"/>
        <w:jc w:val="right"/>
        <w:rPr>
          <w:sz w:val="28"/>
          <w:szCs w:val="28"/>
        </w:rPr>
      </w:pPr>
      <w:r w:rsidRPr="00BF4250">
        <w:rPr>
          <w:sz w:val="28"/>
          <w:szCs w:val="28"/>
        </w:rPr>
        <w:t>Приложение № 6</w:t>
      </w:r>
    </w:p>
    <w:p w:rsidR="002761DB" w:rsidRPr="00BF4250" w:rsidRDefault="002761DB" w:rsidP="0031210C">
      <w:pPr>
        <w:pStyle w:val="BodyText"/>
        <w:ind w:firstLine="0"/>
        <w:jc w:val="right"/>
        <w:rPr>
          <w:sz w:val="28"/>
          <w:szCs w:val="28"/>
        </w:rPr>
      </w:pPr>
      <w:r w:rsidRPr="00BF4250">
        <w:rPr>
          <w:sz w:val="28"/>
          <w:szCs w:val="28"/>
        </w:rPr>
        <w:t>к документации о закупке</w:t>
      </w:r>
    </w:p>
    <w:p w:rsidR="002761DB" w:rsidRPr="00BF4250" w:rsidRDefault="002761DB" w:rsidP="0031210C">
      <w:pPr>
        <w:pStyle w:val="BodyText"/>
        <w:jc w:val="left"/>
        <w:rPr>
          <w:b/>
          <w:i/>
          <w:sz w:val="28"/>
          <w:szCs w:val="28"/>
        </w:rPr>
      </w:pPr>
    </w:p>
    <w:p w:rsidR="002761DB" w:rsidRPr="00BF4250" w:rsidRDefault="002761DB" w:rsidP="0031210C">
      <w:pPr>
        <w:pStyle w:val="BodyText"/>
        <w:jc w:val="left"/>
        <w:rPr>
          <w:b/>
          <w:i/>
          <w:sz w:val="28"/>
          <w:szCs w:val="28"/>
        </w:rPr>
      </w:pPr>
    </w:p>
    <w:p w:rsidR="002761DB" w:rsidRPr="00BF4250" w:rsidRDefault="002761DB" w:rsidP="0031210C">
      <w:pPr>
        <w:jc w:val="center"/>
        <w:rPr>
          <w:b/>
          <w:bCs/>
          <w:sz w:val="28"/>
          <w:szCs w:val="28"/>
        </w:rPr>
      </w:pPr>
      <w:r w:rsidRPr="00BF4250">
        <w:rPr>
          <w:b/>
          <w:bCs/>
          <w:sz w:val="28"/>
          <w:szCs w:val="28"/>
        </w:rPr>
        <w:t>СВЕДЕНИЯ ОБ АДМИНИСТРАТИВНОМ И ПРОИЗВОДСТВЕННОМ ПЕРСОНАЛЕ ПРЕТЕНДЕНТА</w:t>
      </w:r>
    </w:p>
    <w:p w:rsidR="002761DB" w:rsidRPr="00BF4250" w:rsidRDefault="002761DB" w:rsidP="0031210C">
      <w:pPr>
        <w:jc w:val="center"/>
        <w:rPr>
          <w:sz w:val="28"/>
          <w:szCs w:val="28"/>
        </w:rPr>
      </w:pPr>
      <w:r w:rsidRPr="00BF4250">
        <w:rPr>
          <w:sz w:val="28"/>
          <w:szCs w:val="28"/>
        </w:rPr>
        <w:t>(</w:t>
      </w:r>
      <w:r w:rsidRPr="00BF4250">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BF4250">
        <w:rPr>
          <w:sz w:val="28"/>
          <w:szCs w:val="28"/>
        </w:rPr>
        <w:t>)</w:t>
      </w:r>
    </w:p>
    <w:p w:rsidR="002761DB" w:rsidRPr="00BF4250" w:rsidRDefault="002761DB" w:rsidP="0031210C">
      <w:pPr>
        <w:jc w:val="center"/>
      </w:pPr>
    </w:p>
    <w:p w:rsidR="002761DB" w:rsidRPr="00BF4250" w:rsidRDefault="002761DB" w:rsidP="0031210C">
      <w:pPr>
        <w:tabs>
          <w:tab w:val="left" w:pos="9639"/>
        </w:tabs>
        <w:jc w:val="center"/>
        <w:rPr>
          <w:b/>
          <w:bCs/>
          <w:sz w:val="28"/>
          <w:szCs w:val="28"/>
        </w:rPr>
      </w:pPr>
      <w:r w:rsidRPr="00BF4250">
        <w:rPr>
          <w:b/>
          <w:bCs/>
          <w:sz w:val="28"/>
          <w:szCs w:val="28"/>
        </w:rPr>
        <w:t xml:space="preserve">Административный персонал </w:t>
      </w:r>
    </w:p>
    <w:p w:rsidR="002761DB" w:rsidRPr="00BF4250" w:rsidRDefault="002761DB" w:rsidP="0031210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2761DB" w:rsidRPr="003F6099" w:rsidTr="0031210C">
        <w:trPr>
          <w:jc w:val="center"/>
        </w:trPr>
        <w:tc>
          <w:tcPr>
            <w:tcW w:w="761" w:type="dxa"/>
            <w:vAlign w:val="center"/>
          </w:tcPr>
          <w:p w:rsidR="002761DB" w:rsidRPr="00BF4250" w:rsidRDefault="002761DB" w:rsidP="0031210C">
            <w:pPr>
              <w:tabs>
                <w:tab w:val="left" w:pos="9639"/>
              </w:tabs>
              <w:jc w:val="center"/>
            </w:pPr>
            <w:r w:rsidRPr="00BF4250">
              <w:t>№ п/п</w:t>
            </w:r>
          </w:p>
        </w:tc>
        <w:tc>
          <w:tcPr>
            <w:tcW w:w="2299" w:type="dxa"/>
            <w:vAlign w:val="center"/>
          </w:tcPr>
          <w:p w:rsidR="002761DB" w:rsidRPr="00BF4250" w:rsidRDefault="002761DB" w:rsidP="0031210C">
            <w:pPr>
              <w:tabs>
                <w:tab w:val="left" w:pos="9639"/>
              </w:tabs>
              <w:jc w:val="center"/>
            </w:pPr>
            <w:r w:rsidRPr="00BF4250">
              <w:t>Занимаемая должность</w:t>
            </w:r>
          </w:p>
        </w:tc>
        <w:tc>
          <w:tcPr>
            <w:tcW w:w="2762" w:type="dxa"/>
            <w:vAlign w:val="center"/>
          </w:tcPr>
          <w:p w:rsidR="002761DB" w:rsidRPr="00BF4250" w:rsidRDefault="002761DB" w:rsidP="0031210C">
            <w:pPr>
              <w:tabs>
                <w:tab w:val="left" w:pos="9639"/>
              </w:tabs>
              <w:jc w:val="center"/>
            </w:pPr>
            <w:r w:rsidRPr="00BF4250">
              <w:t>Ф.И.О.</w:t>
            </w:r>
          </w:p>
        </w:tc>
        <w:tc>
          <w:tcPr>
            <w:tcW w:w="2160" w:type="dxa"/>
            <w:vAlign w:val="center"/>
          </w:tcPr>
          <w:p w:rsidR="002761DB" w:rsidRPr="00BF4250" w:rsidRDefault="002761DB" w:rsidP="0031210C">
            <w:pPr>
              <w:tabs>
                <w:tab w:val="left" w:pos="9639"/>
              </w:tabs>
              <w:jc w:val="center"/>
            </w:pPr>
            <w:r w:rsidRPr="00BF4250">
              <w:t>Образование и специальность</w:t>
            </w:r>
          </w:p>
        </w:tc>
        <w:tc>
          <w:tcPr>
            <w:tcW w:w="2247" w:type="dxa"/>
            <w:vAlign w:val="center"/>
          </w:tcPr>
          <w:p w:rsidR="002761DB" w:rsidRPr="00BF4250" w:rsidRDefault="002761DB" w:rsidP="0031210C">
            <w:pPr>
              <w:tabs>
                <w:tab w:val="left" w:pos="9639"/>
              </w:tabs>
              <w:jc w:val="center"/>
            </w:pPr>
            <w:r w:rsidRPr="00BF4250">
              <w:t>Стаж работы по профилю занимаемой должности</w:t>
            </w:r>
          </w:p>
        </w:tc>
      </w:tr>
      <w:tr w:rsidR="002761DB" w:rsidRPr="003F6099" w:rsidTr="0031210C">
        <w:trPr>
          <w:jc w:val="center"/>
        </w:trPr>
        <w:tc>
          <w:tcPr>
            <w:tcW w:w="761" w:type="dxa"/>
            <w:vAlign w:val="center"/>
          </w:tcPr>
          <w:p w:rsidR="002761DB" w:rsidRPr="00BF4250" w:rsidRDefault="002761DB" w:rsidP="0031210C">
            <w:pPr>
              <w:tabs>
                <w:tab w:val="left" w:pos="9639"/>
              </w:tabs>
              <w:jc w:val="center"/>
            </w:pPr>
            <w:r w:rsidRPr="00BF4250">
              <w:t>1</w:t>
            </w:r>
          </w:p>
        </w:tc>
        <w:tc>
          <w:tcPr>
            <w:tcW w:w="2299" w:type="dxa"/>
            <w:vAlign w:val="center"/>
          </w:tcPr>
          <w:p w:rsidR="002761DB" w:rsidRDefault="002761DB" w:rsidP="00232E82">
            <w:pPr>
              <w:keepNext/>
              <w:numPr>
                <w:ilvl w:val="0"/>
                <w:numId w:val="12"/>
              </w:numPr>
              <w:tabs>
                <w:tab w:val="left" w:pos="9639"/>
              </w:tabs>
              <w:spacing w:before="240" w:after="60"/>
              <w:ind w:left="540" w:firstLine="0"/>
              <w:jc w:val="center"/>
              <w:outlineLvl w:val="0"/>
              <w:rPr>
                <w:rFonts w:eastAsia="MS Mincho" w:cs="Arial"/>
                <w:b/>
                <w:bCs/>
                <w:kern w:val="1"/>
                <w:sz w:val="32"/>
                <w:szCs w:val="32"/>
              </w:rPr>
            </w:pPr>
          </w:p>
        </w:tc>
        <w:tc>
          <w:tcPr>
            <w:tcW w:w="2762" w:type="dxa"/>
          </w:tcPr>
          <w:p w:rsidR="002761DB" w:rsidRDefault="002761DB" w:rsidP="00232E82">
            <w:pPr>
              <w:keepNext/>
              <w:numPr>
                <w:ilvl w:val="0"/>
                <w:numId w:val="12"/>
              </w:numPr>
              <w:tabs>
                <w:tab w:val="left" w:pos="9639"/>
              </w:tabs>
              <w:spacing w:before="240" w:after="60"/>
              <w:ind w:left="540" w:firstLine="0"/>
              <w:jc w:val="center"/>
              <w:outlineLvl w:val="0"/>
              <w:rPr>
                <w:rFonts w:eastAsia="MS Mincho" w:cs="Arial"/>
                <w:b/>
                <w:bCs/>
                <w:kern w:val="1"/>
                <w:sz w:val="32"/>
                <w:szCs w:val="32"/>
              </w:rPr>
            </w:pPr>
          </w:p>
        </w:tc>
        <w:tc>
          <w:tcPr>
            <w:tcW w:w="2160" w:type="dxa"/>
            <w:vAlign w:val="center"/>
          </w:tcPr>
          <w:p w:rsidR="002761DB" w:rsidRDefault="002761DB" w:rsidP="00232E82">
            <w:pPr>
              <w:keepNext/>
              <w:numPr>
                <w:ilvl w:val="0"/>
                <w:numId w:val="12"/>
              </w:numPr>
              <w:tabs>
                <w:tab w:val="left" w:pos="9639"/>
              </w:tabs>
              <w:spacing w:before="240" w:after="60"/>
              <w:ind w:left="540" w:firstLine="0"/>
              <w:jc w:val="center"/>
              <w:outlineLvl w:val="0"/>
              <w:rPr>
                <w:rFonts w:eastAsia="MS Mincho" w:cs="Arial"/>
                <w:b/>
                <w:bCs/>
                <w:kern w:val="1"/>
                <w:sz w:val="32"/>
                <w:szCs w:val="32"/>
              </w:rPr>
            </w:pPr>
          </w:p>
        </w:tc>
        <w:tc>
          <w:tcPr>
            <w:tcW w:w="2247" w:type="dxa"/>
            <w:vAlign w:val="center"/>
          </w:tcPr>
          <w:p w:rsidR="002761DB" w:rsidRDefault="002761DB" w:rsidP="00232E82">
            <w:pPr>
              <w:keepNext/>
              <w:numPr>
                <w:ilvl w:val="0"/>
                <w:numId w:val="12"/>
              </w:numPr>
              <w:tabs>
                <w:tab w:val="left" w:pos="9639"/>
              </w:tabs>
              <w:spacing w:before="240" w:after="60"/>
              <w:ind w:left="540" w:firstLine="0"/>
              <w:jc w:val="center"/>
              <w:outlineLvl w:val="0"/>
              <w:rPr>
                <w:rFonts w:eastAsia="MS Mincho" w:cs="Arial"/>
                <w:b/>
                <w:bCs/>
                <w:kern w:val="1"/>
                <w:sz w:val="32"/>
                <w:szCs w:val="32"/>
              </w:rPr>
            </w:pPr>
          </w:p>
        </w:tc>
      </w:tr>
      <w:tr w:rsidR="002761DB" w:rsidRPr="003F6099" w:rsidTr="0031210C">
        <w:trPr>
          <w:jc w:val="center"/>
        </w:trPr>
        <w:tc>
          <w:tcPr>
            <w:tcW w:w="761" w:type="dxa"/>
            <w:vAlign w:val="center"/>
          </w:tcPr>
          <w:p w:rsidR="002761DB" w:rsidRPr="00BF4250" w:rsidRDefault="002761DB" w:rsidP="0031210C">
            <w:pPr>
              <w:tabs>
                <w:tab w:val="left" w:pos="9639"/>
              </w:tabs>
              <w:jc w:val="center"/>
            </w:pPr>
            <w:r w:rsidRPr="00BF4250">
              <w:t>2</w:t>
            </w:r>
          </w:p>
        </w:tc>
        <w:tc>
          <w:tcPr>
            <w:tcW w:w="2299" w:type="dxa"/>
            <w:vAlign w:val="center"/>
          </w:tcPr>
          <w:p w:rsidR="002761DB" w:rsidRDefault="002761DB" w:rsidP="00232E82">
            <w:pPr>
              <w:keepNext/>
              <w:numPr>
                <w:ilvl w:val="0"/>
                <w:numId w:val="12"/>
              </w:numPr>
              <w:tabs>
                <w:tab w:val="left" w:pos="9639"/>
              </w:tabs>
              <w:spacing w:before="240" w:after="60"/>
              <w:ind w:left="540" w:firstLine="0"/>
              <w:jc w:val="center"/>
              <w:outlineLvl w:val="0"/>
              <w:rPr>
                <w:rFonts w:eastAsia="MS Mincho" w:cs="Arial"/>
                <w:b/>
                <w:bCs/>
                <w:kern w:val="1"/>
                <w:sz w:val="32"/>
                <w:szCs w:val="32"/>
              </w:rPr>
            </w:pPr>
          </w:p>
        </w:tc>
        <w:tc>
          <w:tcPr>
            <w:tcW w:w="2762" w:type="dxa"/>
          </w:tcPr>
          <w:p w:rsidR="002761DB" w:rsidRDefault="002761DB" w:rsidP="00232E82">
            <w:pPr>
              <w:keepNext/>
              <w:numPr>
                <w:ilvl w:val="0"/>
                <w:numId w:val="12"/>
              </w:numPr>
              <w:tabs>
                <w:tab w:val="left" w:pos="9639"/>
              </w:tabs>
              <w:spacing w:before="240" w:after="60"/>
              <w:ind w:left="540" w:firstLine="0"/>
              <w:jc w:val="center"/>
              <w:outlineLvl w:val="0"/>
              <w:rPr>
                <w:rFonts w:eastAsia="MS Mincho" w:cs="Arial"/>
                <w:b/>
                <w:bCs/>
                <w:kern w:val="1"/>
                <w:sz w:val="32"/>
                <w:szCs w:val="32"/>
              </w:rPr>
            </w:pPr>
          </w:p>
        </w:tc>
        <w:tc>
          <w:tcPr>
            <w:tcW w:w="2160" w:type="dxa"/>
            <w:vAlign w:val="center"/>
          </w:tcPr>
          <w:p w:rsidR="002761DB" w:rsidRDefault="002761DB" w:rsidP="00232E82">
            <w:pPr>
              <w:keepNext/>
              <w:numPr>
                <w:ilvl w:val="0"/>
                <w:numId w:val="12"/>
              </w:numPr>
              <w:tabs>
                <w:tab w:val="left" w:pos="9639"/>
              </w:tabs>
              <w:spacing w:before="240" w:after="60"/>
              <w:ind w:left="540" w:firstLine="0"/>
              <w:jc w:val="center"/>
              <w:outlineLvl w:val="0"/>
              <w:rPr>
                <w:rFonts w:eastAsia="MS Mincho" w:cs="Arial"/>
                <w:b/>
                <w:bCs/>
                <w:kern w:val="1"/>
                <w:sz w:val="32"/>
                <w:szCs w:val="32"/>
              </w:rPr>
            </w:pPr>
          </w:p>
        </w:tc>
        <w:tc>
          <w:tcPr>
            <w:tcW w:w="2247" w:type="dxa"/>
            <w:vAlign w:val="center"/>
          </w:tcPr>
          <w:p w:rsidR="002761DB" w:rsidRDefault="002761DB" w:rsidP="00232E82">
            <w:pPr>
              <w:keepNext/>
              <w:numPr>
                <w:ilvl w:val="0"/>
                <w:numId w:val="12"/>
              </w:numPr>
              <w:tabs>
                <w:tab w:val="left" w:pos="9639"/>
              </w:tabs>
              <w:spacing w:before="240" w:after="60"/>
              <w:ind w:left="540" w:firstLine="0"/>
              <w:jc w:val="center"/>
              <w:outlineLvl w:val="0"/>
              <w:rPr>
                <w:rFonts w:eastAsia="MS Mincho" w:cs="Arial"/>
                <w:b/>
                <w:bCs/>
                <w:kern w:val="1"/>
                <w:sz w:val="32"/>
                <w:szCs w:val="32"/>
              </w:rPr>
            </w:pPr>
          </w:p>
        </w:tc>
      </w:tr>
      <w:tr w:rsidR="002761DB" w:rsidRPr="003F6099" w:rsidTr="0031210C">
        <w:trPr>
          <w:jc w:val="center"/>
        </w:trPr>
        <w:tc>
          <w:tcPr>
            <w:tcW w:w="761" w:type="dxa"/>
            <w:vAlign w:val="center"/>
          </w:tcPr>
          <w:p w:rsidR="002761DB" w:rsidRPr="00BF4250" w:rsidRDefault="002761DB" w:rsidP="0031210C">
            <w:pPr>
              <w:tabs>
                <w:tab w:val="left" w:pos="9639"/>
              </w:tabs>
              <w:jc w:val="center"/>
            </w:pPr>
            <w:r w:rsidRPr="00BF4250">
              <w:t>…</w:t>
            </w:r>
          </w:p>
        </w:tc>
        <w:tc>
          <w:tcPr>
            <w:tcW w:w="2299" w:type="dxa"/>
            <w:vAlign w:val="center"/>
          </w:tcPr>
          <w:p w:rsidR="002761DB" w:rsidRDefault="002761DB" w:rsidP="00232E82">
            <w:pPr>
              <w:keepNext/>
              <w:numPr>
                <w:ilvl w:val="0"/>
                <w:numId w:val="12"/>
              </w:numPr>
              <w:tabs>
                <w:tab w:val="left" w:pos="9639"/>
              </w:tabs>
              <w:spacing w:before="240" w:after="60"/>
              <w:ind w:left="540" w:firstLine="0"/>
              <w:jc w:val="center"/>
              <w:outlineLvl w:val="0"/>
              <w:rPr>
                <w:rFonts w:eastAsia="MS Mincho" w:cs="Arial"/>
                <w:b/>
                <w:bCs/>
                <w:kern w:val="1"/>
                <w:sz w:val="32"/>
                <w:szCs w:val="32"/>
              </w:rPr>
            </w:pPr>
          </w:p>
        </w:tc>
        <w:tc>
          <w:tcPr>
            <w:tcW w:w="2762" w:type="dxa"/>
          </w:tcPr>
          <w:p w:rsidR="002761DB" w:rsidRDefault="002761DB" w:rsidP="00232E82">
            <w:pPr>
              <w:keepNext/>
              <w:numPr>
                <w:ilvl w:val="0"/>
                <w:numId w:val="12"/>
              </w:numPr>
              <w:tabs>
                <w:tab w:val="left" w:pos="9639"/>
              </w:tabs>
              <w:spacing w:before="240" w:after="60"/>
              <w:ind w:left="540" w:firstLine="0"/>
              <w:jc w:val="center"/>
              <w:outlineLvl w:val="0"/>
              <w:rPr>
                <w:rFonts w:eastAsia="MS Mincho" w:cs="Arial"/>
                <w:b/>
                <w:bCs/>
                <w:kern w:val="1"/>
                <w:sz w:val="32"/>
                <w:szCs w:val="32"/>
              </w:rPr>
            </w:pPr>
          </w:p>
        </w:tc>
        <w:tc>
          <w:tcPr>
            <w:tcW w:w="2160" w:type="dxa"/>
            <w:vAlign w:val="center"/>
          </w:tcPr>
          <w:p w:rsidR="002761DB" w:rsidRDefault="002761DB" w:rsidP="00232E82">
            <w:pPr>
              <w:keepNext/>
              <w:numPr>
                <w:ilvl w:val="0"/>
                <w:numId w:val="12"/>
              </w:numPr>
              <w:tabs>
                <w:tab w:val="left" w:pos="9639"/>
              </w:tabs>
              <w:spacing w:before="240" w:after="60"/>
              <w:ind w:left="540" w:firstLine="0"/>
              <w:jc w:val="center"/>
              <w:outlineLvl w:val="0"/>
              <w:rPr>
                <w:rFonts w:eastAsia="MS Mincho" w:cs="Arial"/>
                <w:b/>
                <w:bCs/>
                <w:kern w:val="1"/>
                <w:sz w:val="32"/>
                <w:szCs w:val="32"/>
              </w:rPr>
            </w:pPr>
          </w:p>
        </w:tc>
        <w:tc>
          <w:tcPr>
            <w:tcW w:w="2247" w:type="dxa"/>
            <w:vAlign w:val="center"/>
          </w:tcPr>
          <w:p w:rsidR="002761DB" w:rsidRDefault="002761DB" w:rsidP="00232E82">
            <w:pPr>
              <w:keepNext/>
              <w:numPr>
                <w:ilvl w:val="0"/>
                <w:numId w:val="12"/>
              </w:numPr>
              <w:tabs>
                <w:tab w:val="left" w:pos="9639"/>
              </w:tabs>
              <w:spacing w:before="240" w:after="60"/>
              <w:ind w:left="540" w:firstLine="0"/>
              <w:jc w:val="center"/>
              <w:outlineLvl w:val="0"/>
              <w:rPr>
                <w:rFonts w:eastAsia="MS Mincho" w:cs="Arial"/>
                <w:b/>
                <w:bCs/>
                <w:kern w:val="1"/>
                <w:sz w:val="32"/>
                <w:szCs w:val="32"/>
              </w:rPr>
            </w:pPr>
          </w:p>
        </w:tc>
      </w:tr>
    </w:tbl>
    <w:p w:rsidR="002761DB" w:rsidRPr="00BF4250" w:rsidRDefault="002761DB" w:rsidP="0031210C">
      <w:pPr>
        <w:tabs>
          <w:tab w:val="left" w:pos="9639"/>
        </w:tabs>
      </w:pPr>
    </w:p>
    <w:p w:rsidR="002761DB" w:rsidRPr="00BF4250" w:rsidRDefault="002761DB" w:rsidP="0031210C">
      <w:pPr>
        <w:tabs>
          <w:tab w:val="left" w:pos="9639"/>
        </w:tabs>
        <w:jc w:val="center"/>
        <w:rPr>
          <w:b/>
          <w:bCs/>
          <w:sz w:val="28"/>
          <w:szCs w:val="28"/>
        </w:rPr>
      </w:pPr>
      <w:r w:rsidRPr="00BF4250">
        <w:rPr>
          <w:b/>
          <w:bCs/>
          <w:sz w:val="28"/>
          <w:szCs w:val="28"/>
        </w:rPr>
        <w:t>Производственный персонал (рабочие)</w:t>
      </w:r>
    </w:p>
    <w:p w:rsidR="002761DB" w:rsidRPr="00BF4250" w:rsidRDefault="002761DB" w:rsidP="0031210C">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2761DB" w:rsidRPr="003F6099" w:rsidTr="0031210C">
        <w:trPr>
          <w:trHeight w:val="1000"/>
          <w:jc w:val="center"/>
        </w:trPr>
        <w:tc>
          <w:tcPr>
            <w:tcW w:w="669" w:type="dxa"/>
            <w:vAlign w:val="center"/>
          </w:tcPr>
          <w:p w:rsidR="002761DB" w:rsidRPr="00BF4250" w:rsidRDefault="002761DB" w:rsidP="0031210C">
            <w:pPr>
              <w:tabs>
                <w:tab w:val="left" w:pos="9639"/>
              </w:tabs>
              <w:jc w:val="center"/>
            </w:pPr>
            <w:r w:rsidRPr="00BF4250">
              <w:t>№ п/п</w:t>
            </w:r>
          </w:p>
        </w:tc>
        <w:tc>
          <w:tcPr>
            <w:tcW w:w="3782" w:type="dxa"/>
            <w:vAlign w:val="center"/>
          </w:tcPr>
          <w:p w:rsidR="002761DB" w:rsidRPr="00BF4250" w:rsidRDefault="002761DB" w:rsidP="0031210C">
            <w:pPr>
              <w:tabs>
                <w:tab w:val="left" w:pos="9639"/>
              </w:tabs>
              <w:jc w:val="center"/>
            </w:pPr>
            <w:r w:rsidRPr="00BF4250">
              <w:t>Специальность</w:t>
            </w:r>
          </w:p>
          <w:p w:rsidR="002761DB" w:rsidRPr="00BF4250" w:rsidRDefault="002761DB" w:rsidP="0031210C">
            <w:pPr>
              <w:tabs>
                <w:tab w:val="left" w:pos="9639"/>
              </w:tabs>
              <w:jc w:val="center"/>
            </w:pPr>
            <w:r w:rsidRPr="00BF4250">
              <w:t>по каждому рабочему</w:t>
            </w:r>
          </w:p>
        </w:tc>
        <w:tc>
          <w:tcPr>
            <w:tcW w:w="1944" w:type="dxa"/>
            <w:vAlign w:val="center"/>
          </w:tcPr>
          <w:p w:rsidR="002761DB" w:rsidRPr="00BF4250" w:rsidRDefault="002761DB" w:rsidP="0031210C">
            <w:pPr>
              <w:tabs>
                <w:tab w:val="left" w:pos="9639"/>
              </w:tabs>
              <w:jc w:val="center"/>
            </w:pPr>
            <w:r w:rsidRPr="00BF4250">
              <w:t>Разряд, квалификация</w:t>
            </w:r>
          </w:p>
        </w:tc>
        <w:tc>
          <w:tcPr>
            <w:tcW w:w="2685" w:type="dxa"/>
            <w:vAlign w:val="center"/>
          </w:tcPr>
          <w:p w:rsidR="002761DB" w:rsidRPr="00BF4250" w:rsidRDefault="002761DB" w:rsidP="0031210C">
            <w:pPr>
              <w:tabs>
                <w:tab w:val="left" w:pos="9639"/>
              </w:tabs>
              <w:jc w:val="center"/>
            </w:pPr>
            <w:r w:rsidRPr="00BF4250">
              <w:t>Стаж работы по специальности</w:t>
            </w:r>
          </w:p>
        </w:tc>
      </w:tr>
      <w:tr w:rsidR="002761DB" w:rsidRPr="003F6099" w:rsidTr="0031210C">
        <w:trPr>
          <w:jc w:val="center"/>
        </w:trPr>
        <w:tc>
          <w:tcPr>
            <w:tcW w:w="669" w:type="dxa"/>
            <w:vAlign w:val="center"/>
          </w:tcPr>
          <w:p w:rsidR="002761DB" w:rsidRPr="00BF4250" w:rsidRDefault="002761DB" w:rsidP="0031210C">
            <w:pPr>
              <w:tabs>
                <w:tab w:val="left" w:pos="9639"/>
              </w:tabs>
              <w:jc w:val="center"/>
            </w:pPr>
            <w:r w:rsidRPr="00BF4250">
              <w:t>1</w:t>
            </w:r>
          </w:p>
        </w:tc>
        <w:tc>
          <w:tcPr>
            <w:tcW w:w="3782" w:type="dxa"/>
            <w:vAlign w:val="center"/>
          </w:tcPr>
          <w:p w:rsidR="002761DB" w:rsidRDefault="002761DB" w:rsidP="00232E82">
            <w:pPr>
              <w:keepNext/>
              <w:numPr>
                <w:ilvl w:val="0"/>
                <w:numId w:val="12"/>
              </w:numPr>
              <w:tabs>
                <w:tab w:val="left" w:pos="9639"/>
              </w:tabs>
              <w:spacing w:before="240" w:after="60"/>
              <w:ind w:left="540" w:firstLine="0"/>
              <w:jc w:val="center"/>
              <w:outlineLvl w:val="0"/>
              <w:rPr>
                <w:rFonts w:eastAsia="MS Mincho" w:cs="Arial"/>
                <w:b/>
                <w:bCs/>
                <w:kern w:val="1"/>
                <w:sz w:val="32"/>
                <w:szCs w:val="32"/>
              </w:rPr>
            </w:pPr>
          </w:p>
        </w:tc>
        <w:tc>
          <w:tcPr>
            <w:tcW w:w="1944" w:type="dxa"/>
          </w:tcPr>
          <w:p w:rsidR="002761DB" w:rsidRDefault="002761DB" w:rsidP="00232E82">
            <w:pPr>
              <w:keepNext/>
              <w:numPr>
                <w:ilvl w:val="0"/>
                <w:numId w:val="12"/>
              </w:numPr>
              <w:tabs>
                <w:tab w:val="left" w:pos="9639"/>
              </w:tabs>
              <w:spacing w:before="240" w:after="60"/>
              <w:ind w:left="540" w:firstLine="0"/>
              <w:jc w:val="center"/>
              <w:outlineLvl w:val="0"/>
              <w:rPr>
                <w:rFonts w:eastAsia="MS Mincho" w:cs="Arial"/>
                <w:b/>
                <w:bCs/>
                <w:kern w:val="1"/>
                <w:sz w:val="32"/>
                <w:szCs w:val="32"/>
              </w:rPr>
            </w:pPr>
          </w:p>
        </w:tc>
        <w:tc>
          <w:tcPr>
            <w:tcW w:w="2685" w:type="dxa"/>
            <w:vAlign w:val="center"/>
          </w:tcPr>
          <w:p w:rsidR="002761DB" w:rsidRDefault="002761DB" w:rsidP="00232E82">
            <w:pPr>
              <w:keepNext/>
              <w:numPr>
                <w:ilvl w:val="0"/>
                <w:numId w:val="12"/>
              </w:numPr>
              <w:tabs>
                <w:tab w:val="left" w:pos="9639"/>
              </w:tabs>
              <w:spacing w:before="240" w:after="60"/>
              <w:ind w:left="540" w:firstLine="0"/>
              <w:jc w:val="center"/>
              <w:outlineLvl w:val="0"/>
              <w:rPr>
                <w:rFonts w:eastAsia="MS Mincho" w:cs="Arial"/>
                <w:b/>
                <w:bCs/>
                <w:kern w:val="1"/>
                <w:sz w:val="32"/>
                <w:szCs w:val="32"/>
              </w:rPr>
            </w:pPr>
          </w:p>
        </w:tc>
      </w:tr>
      <w:tr w:rsidR="002761DB" w:rsidRPr="003F6099" w:rsidTr="0031210C">
        <w:trPr>
          <w:jc w:val="center"/>
        </w:trPr>
        <w:tc>
          <w:tcPr>
            <w:tcW w:w="669" w:type="dxa"/>
            <w:vAlign w:val="center"/>
          </w:tcPr>
          <w:p w:rsidR="002761DB" w:rsidRPr="00BF4250" w:rsidRDefault="002761DB" w:rsidP="0031210C">
            <w:pPr>
              <w:tabs>
                <w:tab w:val="left" w:pos="9639"/>
              </w:tabs>
              <w:jc w:val="center"/>
            </w:pPr>
            <w:r w:rsidRPr="00BF4250">
              <w:t>2</w:t>
            </w:r>
          </w:p>
        </w:tc>
        <w:tc>
          <w:tcPr>
            <w:tcW w:w="3782" w:type="dxa"/>
            <w:vAlign w:val="center"/>
          </w:tcPr>
          <w:p w:rsidR="002761DB" w:rsidRDefault="002761DB" w:rsidP="00232E82">
            <w:pPr>
              <w:keepNext/>
              <w:numPr>
                <w:ilvl w:val="0"/>
                <w:numId w:val="12"/>
              </w:numPr>
              <w:tabs>
                <w:tab w:val="left" w:pos="9639"/>
              </w:tabs>
              <w:spacing w:before="240" w:after="60"/>
              <w:ind w:left="540" w:firstLine="0"/>
              <w:jc w:val="center"/>
              <w:outlineLvl w:val="0"/>
              <w:rPr>
                <w:rFonts w:eastAsia="MS Mincho" w:cs="Arial"/>
                <w:b/>
                <w:bCs/>
                <w:kern w:val="1"/>
                <w:sz w:val="32"/>
                <w:szCs w:val="32"/>
              </w:rPr>
            </w:pPr>
          </w:p>
        </w:tc>
        <w:tc>
          <w:tcPr>
            <w:tcW w:w="1944" w:type="dxa"/>
          </w:tcPr>
          <w:p w:rsidR="002761DB" w:rsidRDefault="002761DB" w:rsidP="00232E82">
            <w:pPr>
              <w:keepNext/>
              <w:numPr>
                <w:ilvl w:val="0"/>
                <w:numId w:val="12"/>
              </w:numPr>
              <w:tabs>
                <w:tab w:val="left" w:pos="9639"/>
              </w:tabs>
              <w:spacing w:before="240" w:after="60"/>
              <w:ind w:left="540" w:firstLine="0"/>
              <w:jc w:val="center"/>
              <w:outlineLvl w:val="0"/>
              <w:rPr>
                <w:rFonts w:eastAsia="MS Mincho" w:cs="Arial"/>
                <w:b/>
                <w:bCs/>
                <w:kern w:val="1"/>
                <w:sz w:val="32"/>
                <w:szCs w:val="32"/>
              </w:rPr>
            </w:pPr>
          </w:p>
        </w:tc>
        <w:tc>
          <w:tcPr>
            <w:tcW w:w="2685" w:type="dxa"/>
            <w:vAlign w:val="center"/>
          </w:tcPr>
          <w:p w:rsidR="002761DB" w:rsidRDefault="002761DB" w:rsidP="00232E82">
            <w:pPr>
              <w:keepNext/>
              <w:numPr>
                <w:ilvl w:val="0"/>
                <w:numId w:val="12"/>
              </w:numPr>
              <w:tabs>
                <w:tab w:val="left" w:pos="9639"/>
              </w:tabs>
              <w:spacing w:before="240" w:after="60"/>
              <w:ind w:left="540" w:firstLine="0"/>
              <w:jc w:val="center"/>
              <w:outlineLvl w:val="0"/>
              <w:rPr>
                <w:rFonts w:eastAsia="MS Mincho" w:cs="Arial"/>
                <w:b/>
                <w:bCs/>
                <w:kern w:val="1"/>
                <w:sz w:val="32"/>
                <w:szCs w:val="32"/>
              </w:rPr>
            </w:pPr>
          </w:p>
        </w:tc>
      </w:tr>
      <w:tr w:rsidR="002761DB" w:rsidRPr="003F6099" w:rsidTr="0031210C">
        <w:trPr>
          <w:jc w:val="center"/>
        </w:trPr>
        <w:tc>
          <w:tcPr>
            <w:tcW w:w="669" w:type="dxa"/>
            <w:vAlign w:val="center"/>
          </w:tcPr>
          <w:p w:rsidR="002761DB" w:rsidRPr="00BF4250" w:rsidRDefault="002761DB" w:rsidP="0031210C">
            <w:pPr>
              <w:tabs>
                <w:tab w:val="left" w:pos="9639"/>
              </w:tabs>
              <w:jc w:val="center"/>
            </w:pPr>
            <w:r w:rsidRPr="00BF4250">
              <w:t>…</w:t>
            </w:r>
          </w:p>
        </w:tc>
        <w:tc>
          <w:tcPr>
            <w:tcW w:w="3782" w:type="dxa"/>
            <w:vAlign w:val="center"/>
          </w:tcPr>
          <w:p w:rsidR="002761DB" w:rsidRDefault="002761DB" w:rsidP="00232E82">
            <w:pPr>
              <w:keepNext/>
              <w:numPr>
                <w:ilvl w:val="0"/>
                <w:numId w:val="12"/>
              </w:numPr>
              <w:tabs>
                <w:tab w:val="left" w:pos="9639"/>
              </w:tabs>
              <w:spacing w:before="240" w:after="60"/>
              <w:ind w:left="540" w:firstLine="0"/>
              <w:jc w:val="center"/>
              <w:outlineLvl w:val="0"/>
              <w:rPr>
                <w:rFonts w:eastAsia="MS Mincho" w:cs="Arial"/>
                <w:b/>
                <w:bCs/>
                <w:kern w:val="1"/>
                <w:sz w:val="32"/>
                <w:szCs w:val="32"/>
              </w:rPr>
            </w:pPr>
          </w:p>
        </w:tc>
        <w:tc>
          <w:tcPr>
            <w:tcW w:w="1944" w:type="dxa"/>
          </w:tcPr>
          <w:p w:rsidR="002761DB" w:rsidRDefault="002761DB" w:rsidP="00232E82">
            <w:pPr>
              <w:keepNext/>
              <w:numPr>
                <w:ilvl w:val="0"/>
                <w:numId w:val="12"/>
              </w:numPr>
              <w:tabs>
                <w:tab w:val="left" w:pos="9639"/>
              </w:tabs>
              <w:spacing w:before="240" w:after="60"/>
              <w:ind w:left="540" w:firstLine="0"/>
              <w:jc w:val="center"/>
              <w:outlineLvl w:val="0"/>
              <w:rPr>
                <w:rFonts w:eastAsia="MS Mincho" w:cs="Arial"/>
                <w:b/>
                <w:bCs/>
                <w:kern w:val="1"/>
                <w:sz w:val="32"/>
                <w:szCs w:val="32"/>
              </w:rPr>
            </w:pPr>
          </w:p>
        </w:tc>
        <w:tc>
          <w:tcPr>
            <w:tcW w:w="2685" w:type="dxa"/>
            <w:vAlign w:val="center"/>
          </w:tcPr>
          <w:p w:rsidR="002761DB" w:rsidRDefault="002761DB" w:rsidP="00232E82">
            <w:pPr>
              <w:keepNext/>
              <w:numPr>
                <w:ilvl w:val="0"/>
                <w:numId w:val="12"/>
              </w:numPr>
              <w:tabs>
                <w:tab w:val="left" w:pos="9639"/>
              </w:tabs>
              <w:spacing w:before="240" w:after="60"/>
              <w:ind w:left="540" w:firstLine="0"/>
              <w:jc w:val="center"/>
              <w:outlineLvl w:val="0"/>
              <w:rPr>
                <w:rFonts w:eastAsia="MS Mincho" w:cs="Arial"/>
                <w:b/>
                <w:bCs/>
                <w:kern w:val="1"/>
                <w:sz w:val="32"/>
                <w:szCs w:val="32"/>
              </w:rPr>
            </w:pPr>
          </w:p>
        </w:tc>
      </w:tr>
    </w:tbl>
    <w:p w:rsidR="002761DB" w:rsidRPr="00BF4250" w:rsidRDefault="002761DB" w:rsidP="0031210C">
      <w:pPr>
        <w:pStyle w:val="BodyText"/>
        <w:jc w:val="left"/>
        <w:rPr>
          <w:b/>
          <w:i/>
          <w:sz w:val="28"/>
          <w:szCs w:val="28"/>
        </w:rPr>
      </w:pPr>
    </w:p>
    <w:p w:rsidR="002761DB" w:rsidRPr="00BF4250" w:rsidRDefault="002761DB" w:rsidP="0031210C">
      <w:pPr>
        <w:pStyle w:val="Heading3"/>
        <w:spacing w:before="0" w:after="0"/>
        <w:rPr>
          <w:rFonts w:ascii="Times New Roman" w:hAnsi="Times New Roman"/>
          <w:sz w:val="28"/>
          <w:szCs w:val="28"/>
        </w:rPr>
      </w:pPr>
    </w:p>
    <w:p w:rsidR="002761DB" w:rsidRPr="00BF4250" w:rsidRDefault="002761DB" w:rsidP="0031210C">
      <w:pPr>
        <w:pStyle w:val="Heading3"/>
        <w:spacing w:before="0" w:after="0"/>
        <w:rPr>
          <w:b w:val="0"/>
          <w:sz w:val="28"/>
          <w:szCs w:val="28"/>
        </w:rPr>
      </w:pPr>
      <w:r w:rsidRPr="00BF4250">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2761DB" w:rsidRPr="00BF4250" w:rsidRDefault="002761DB" w:rsidP="0031210C">
      <w:pPr>
        <w:tabs>
          <w:tab w:val="left" w:pos="8640"/>
        </w:tabs>
        <w:jc w:val="center"/>
        <w:rPr>
          <w:i/>
        </w:rPr>
      </w:pPr>
      <w:r w:rsidRPr="00BF4250">
        <w:rPr>
          <w:i/>
        </w:rPr>
        <w:t>(наименование претендента)</w:t>
      </w:r>
    </w:p>
    <w:p w:rsidR="002761DB" w:rsidRPr="00BF4250" w:rsidRDefault="002761DB" w:rsidP="0031210C">
      <w:pPr>
        <w:pStyle w:val="BodyText3"/>
        <w:suppressAutoHyphens/>
        <w:spacing w:after="0"/>
        <w:rPr>
          <w:sz w:val="28"/>
          <w:szCs w:val="28"/>
        </w:rPr>
      </w:pPr>
      <w:r w:rsidRPr="00BF4250">
        <w:rPr>
          <w:sz w:val="28"/>
          <w:szCs w:val="28"/>
        </w:rPr>
        <w:t>____________________________________________________________________</w:t>
      </w:r>
    </w:p>
    <w:p w:rsidR="002761DB" w:rsidRPr="00BF4250" w:rsidRDefault="002761DB" w:rsidP="0031210C">
      <w:pPr>
        <w:rPr>
          <w:i/>
        </w:rPr>
      </w:pPr>
      <w:r w:rsidRPr="00BF4250">
        <w:rPr>
          <w:i/>
        </w:rPr>
        <w:t xml:space="preserve">       Печать</w:t>
      </w:r>
      <w:r w:rsidRPr="002A0222">
        <w:rPr>
          <w:i/>
        </w:rPr>
        <w:tab/>
      </w:r>
      <w:r w:rsidRPr="002A0222">
        <w:rPr>
          <w:i/>
        </w:rPr>
        <w:tab/>
      </w:r>
      <w:r w:rsidRPr="002A0222">
        <w:rPr>
          <w:i/>
        </w:rPr>
        <w:tab/>
      </w:r>
      <w:r w:rsidRPr="00BF4250">
        <w:rPr>
          <w:i/>
        </w:rPr>
        <w:t>(должность, подпись, ФИО)</w:t>
      </w:r>
    </w:p>
    <w:p w:rsidR="002761DB" w:rsidRPr="00BF4250" w:rsidRDefault="002761DB" w:rsidP="0031210C">
      <w:pPr>
        <w:pStyle w:val="BodyText3"/>
        <w:suppressAutoHyphens/>
        <w:spacing w:after="0"/>
        <w:rPr>
          <w:sz w:val="28"/>
          <w:szCs w:val="28"/>
        </w:rPr>
      </w:pPr>
      <w:r w:rsidRPr="00BF4250">
        <w:rPr>
          <w:sz w:val="28"/>
          <w:szCs w:val="28"/>
        </w:rPr>
        <w:t>"____" _________ 201__</w:t>
      </w:r>
      <w:r w:rsidRPr="002A0222">
        <w:rPr>
          <w:sz w:val="28"/>
          <w:szCs w:val="28"/>
        </w:rPr>
        <w:t> </w:t>
      </w:r>
      <w:r w:rsidRPr="00BF4250">
        <w:rPr>
          <w:sz w:val="28"/>
          <w:szCs w:val="28"/>
        </w:rPr>
        <w:t>г.</w:t>
      </w:r>
    </w:p>
    <w:p w:rsidR="002761DB" w:rsidRPr="00BF4250" w:rsidRDefault="002761DB" w:rsidP="0031210C">
      <w:pPr>
        <w:pStyle w:val="BodyText"/>
        <w:ind w:firstLine="0"/>
        <w:jc w:val="right"/>
        <w:rPr>
          <w:sz w:val="28"/>
          <w:szCs w:val="28"/>
        </w:rPr>
      </w:pPr>
      <w:r w:rsidRPr="002A0222">
        <w:rPr>
          <w:b/>
          <w:i/>
          <w:sz w:val="28"/>
          <w:szCs w:val="28"/>
        </w:rPr>
        <w:br w:type="page"/>
      </w:r>
      <w:r w:rsidRPr="00BF4250">
        <w:rPr>
          <w:sz w:val="28"/>
          <w:szCs w:val="28"/>
        </w:rPr>
        <w:t>Приложение № 7</w:t>
      </w:r>
    </w:p>
    <w:p w:rsidR="002761DB" w:rsidRPr="00BF4250" w:rsidRDefault="002761DB" w:rsidP="0031210C">
      <w:pPr>
        <w:pStyle w:val="BodyText"/>
        <w:ind w:firstLine="0"/>
        <w:jc w:val="right"/>
        <w:rPr>
          <w:sz w:val="28"/>
          <w:szCs w:val="28"/>
        </w:rPr>
      </w:pPr>
      <w:r w:rsidRPr="00BF4250">
        <w:rPr>
          <w:sz w:val="28"/>
          <w:szCs w:val="28"/>
        </w:rPr>
        <w:t>к документации о закупке</w:t>
      </w:r>
    </w:p>
    <w:p w:rsidR="002761DB" w:rsidRPr="00BF4250" w:rsidRDefault="002761DB" w:rsidP="0031210C">
      <w:pPr>
        <w:rPr>
          <w:sz w:val="28"/>
          <w:szCs w:val="28"/>
        </w:rPr>
      </w:pPr>
    </w:p>
    <w:p w:rsidR="002761DB" w:rsidRPr="00BF4250" w:rsidRDefault="002761DB" w:rsidP="0031210C">
      <w:pPr>
        <w:tabs>
          <w:tab w:val="left" w:pos="9639"/>
        </w:tabs>
        <w:ind w:firstLine="567"/>
        <w:jc w:val="center"/>
        <w:rPr>
          <w:b/>
          <w:szCs w:val="28"/>
        </w:rPr>
      </w:pPr>
      <w:r w:rsidRPr="00BF4250">
        <w:rPr>
          <w:b/>
          <w:szCs w:val="28"/>
        </w:rPr>
        <w:t>СВЕДЕНИЯ О ПЛАНИРУЕМЫХ К ПРИВЛЕЧЕНИЮ СУБПОДРЯДНЫХ ОРГАНИЗАЦИЯХ</w:t>
      </w:r>
    </w:p>
    <w:p w:rsidR="002761DB" w:rsidRPr="00BF4250" w:rsidRDefault="002761DB" w:rsidP="0031210C">
      <w:pPr>
        <w:tabs>
          <w:tab w:val="left" w:pos="9639"/>
        </w:tabs>
        <w:ind w:firstLine="567"/>
        <w:jc w:val="center"/>
        <w:rPr>
          <w:i/>
        </w:rPr>
      </w:pPr>
      <w:r w:rsidRPr="00BF4250">
        <w:rPr>
          <w:i/>
        </w:rPr>
        <w:t>(отдельный лист по каждому субподрядчику)</w:t>
      </w:r>
    </w:p>
    <w:p w:rsidR="002761DB" w:rsidRPr="00BF4250" w:rsidRDefault="002761DB" w:rsidP="0031210C">
      <w:pPr>
        <w:tabs>
          <w:tab w:val="left" w:pos="9639"/>
        </w:tabs>
        <w:ind w:firstLine="567"/>
        <w:jc w:val="center"/>
        <w:rPr>
          <w:sz w:val="22"/>
        </w:rPr>
      </w:pPr>
    </w:p>
    <w:p w:rsidR="002761DB" w:rsidRPr="00BF4250" w:rsidRDefault="002761DB" w:rsidP="0031210C">
      <w:pPr>
        <w:tabs>
          <w:tab w:val="left" w:pos="9639"/>
        </w:tabs>
        <w:ind w:firstLine="567"/>
        <w:jc w:val="center"/>
        <w:rPr>
          <w:b/>
          <w:sz w:val="28"/>
          <w:szCs w:val="28"/>
        </w:rPr>
      </w:pPr>
      <w:r w:rsidRPr="00BF4250">
        <w:rPr>
          <w:b/>
          <w:sz w:val="28"/>
          <w:szCs w:val="28"/>
        </w:rPr>
        <w:t>Наименование организации, фирмы:</w:t>
      </w:r>
    </w:p>
    <w:p w:rsidR="002761DB" w:rsidRPr="00BF4250" w:rsidRDefault="002761DB" w:rsidP="0031210C">
      <w:pPr>
        <w:tabs>
          <w:tab w:val="left" w:pos="9639"/>
        </w:tabs>
        <w:ind w:firstLine="567"/>
        <w:rPr>
          <w:sz w:val="22"/>
        </w:rPr>
      </w:pPr>
      <w:r w:rsidRPr="00BF4250">
        <w:rPr>
          <w:sz w:val="22"/>
        </w:rPr>
        <w:t>____________________________________________________________________________</w:t>
      </w:r>
    </w:p>
    <w:p w:rsidR="002761DB" w:rsidRPr="00BF4250" w:rsidRDefault="002761DB" w:rsidP="0031210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2761DB" w:rsidRPr="003F6099" w:rsidTr="0031210C">
        <w:tc>
          <w:tcPr>
            <w:tcW w:w="3138" w:type="dxa"/>
          </w:tcPr>
          <w:p w:rsidR="002761DB" w:rsidRPr="00BF4250" w:rsidRDefault="002761DB" w:rsidP="0031210C">
            <w:pPr>
              <w:tabs>
                <w:tab w:val="left" w:pos="9639"/>
              </w:tabs>
              <w:rPr>
                <w:szCs w:val="28"/>
              </w:rPr>
            </w:pPr>
          </w:p>
        </w:tc>
        <w:tc>
          <w:tcPr>
            <w:tcW w:w="3426" w:type="dxa"/>
            <w:gridSpan w:val="2"/>
            <w:vAlign w:val="center"/>
          </w:tcPr>
          <w:p w:rsidR="002761DB" w:rsidRPr="00BF4250" w:rsidRDefault="002761DB" w:rsidP="0031210C">
            <w:pPr>
              <w:tabs>
                <w:tab w:val="left" w:pos="9639"/>
              </w:tabs>
              <w:jc w:val="center"/>
              <w:rPr>
                <w:szCs w:val="28"/>
              </w:rPr>
            </w:pPr>
            <w:r w:rsidRPr="00BF4250">
              <w:rPr>
                <w:szCs w:val="28"/>
              </w:rPr>
              <w:t>Головная фирма</w:t>
            </w:r>
          </w:p>
        </w:tc>
        <w:tc>
          <w:tcPr>
            <w:tcW w:w="3156" w:type="dxa"/>
            <w:vAlign w:val="center"/>
          </w:tcPr>
          <w:p w:rsidR="002761DB" w:rsidRPr="00BF4250" w:rsidRDefault="002761DB" w:rsidP="0031210C">
            <w:pPr>
              <w:tabs>
                <w:tab w:val="left" w:pos="9639"/>
              </w:tabs>
              <w:jc w:val="center"/>
              <w:rPr>
                <w:szCs w:val="28"/>
              </w:rPr>
            </w:pPr>
            <w:r w:rsidRPr="00BF4250">
              <w:rPr>
                <w:szCs w:val="28"/>
              </w:rPr>
              <w:t>Филиалы и дочерние предприятия</w:t>
            </w:r>
          </w:p>
        </w:tc>
      </w:tr>
      <w:tr w:rsidR="002761DB" w:rsidRPr="003F6099" w:rsidTr="0031210C">
        <w:trPr>
          <w:trHeight w:val="391"/>
        </w:trPr>
        <w:tc>
          <w:tcPr>
            <w:tcW w:w="3138" w:type="dxa"/>
          </w:tcPr>
          <w:p w:rsidR="002761DB" w:rsidRPr="00BF4250" w:rsidRDefault="002761DB" w:rsidP="0031210C">
            <w:pPr>
              <w:tabs>
                <w:tab w:val="left" w:pos="9639"/>
              </w:tabs>
            </w:pPr>
            <w:r w:rsidRPr="00BF4250">
              <w:t>Адрес</w:t>
            </w:r>
          </w:p>
        </w:tc>
        <w:tc>
          <w:tcPr>
            <w:tcW w:w="3426" w:type="dxa"/>
            <w:gridSpan w:val="2"/>
          </w:tcPr>
          <w:p w:rsidR="002761DB" w:rsidRPr="00BF4250" w:rsidRDefault="002761DB" w:rsidP="0031210C">
            <w:pPr>
              <w:tabs>
                <w:tab w:val="left" w:pos="9639"/>
              </w:tabs>
              <w:jc w:val="center"/>
            </w:pPr>
          </w:p>
        </w:tc>
        <w:tc>
          <w:tcPr>
            <w:tcW w:w="3156" w:type="dxa"/>
          </w:tcPr>
          <w:p w:rsidR="002761DB" w:rsidRPr="00BF4250" w:rsidRDefault="002761DB" w:rsidP="0031210C">
            <w:pPr>
              <w:tabs>
                <w:tab w:val="left" w:pos="9639"/>
              </w:tabs>
              <w:jc w:val="center"/>
            </w:pPr>
          </w:p>
        </w:tc>
      </w:tr>
      <w:tr w:rsidR="002761DB" w:rsidRPr="003F6099" w:rsidTr="0031210C">
        <w:trPr>
          <w:trHeight w:val="346"/>
        </w:trPr>
        <w:tc>
          <w:tcPr>
            <w:tcW w:w="3138" w:type="dxa"/>
          </w:tcPr>
          <w:p w:rsidR="002761DB" w:rsidRPr="00BF4250" w:rsidRDefault="002761DB" w:rsidP="0031210C">
            <w:pPr>
              <w:tabs>
                <w:tab w:val="left" w:pos="9639"/>
              </w:tabs>
            </w:pPr>
            <w:r w:rsidRPr="00BF4250">
              <w:t>Телефон</w:t>
            </w:r>
          </w:p>
        </w:tc>
        <w:tc>
          <w:tcPr>
            <w:tcW w:w="3426" w:type="dxa"/>
            <w:gridSpan w:val="2"/>
          </w:tcPr>
          <w:p w:rsidR="002761DB" w:rsidRPr="00BF4250" w:rsidRDefault="002761DB" w:rsidP="0031210C">
            <w:pPr>
              <w:tabs>
                <w:tab w:val="left" w:pos="9639"/>
              </w:tabs>
              <w:jc w:val="center"/>
            </w:pPr>
          </w:p>
        </w:tc>
        <w:tc>
          <w:tcPr>
            <w:tcW w:w="3156" w:type="dxa"/>
          </w:tcPr>
          <w:p w:rsidR="002761DB" w:rsidRPr="00BF4250" w:rsidRDefault="002761DB" w:rsidP="0031210C">
            <w:pPr>
              <w:tabs>
                <w:tab w:val="left" w:pos="9639"/>
              </w:tabs>
              <w:jc w:val="center"/>
            </w:pPr>
          </w:p>
        </w:tc>
      </w:tr>
      <w:tr w:rsidR="002761DB" w:rsidRPr="003F6099" w:rsidTr="0031210C">
        <w:trPr>
          <w:trHeight w:val="355"/>
        </w:trPr>
        <w:tc>
          <w:tcPr>
            <w:tcW w:w="3138" w:type="dxa"/>
          </w:tcPr>
          <w:p w:rsidR="002761DB" w:rsidRPr="00BF4250" w:rsidRDefault="002761DB" w:rsidP="0031210C">
            <w:pPr>
              <w:tabs>
                <w:tab w:val="left" w:pos="9639"/>
              </w:tabs>
            </w:pPr>
            <w:r w:rsidRPr="00BF4250">
              <w:t>Факс</w:t>
            </w:r>
          </w:p>
        </w:tc>
        <w:tc>
          <w:tcPr>
            <w:tcW w:w="3426" w:type="dxa"/>
            <w:gridSpan w:val="2"/>
          </w:tcPr>
          <w:p w:rsidR="002761DB" w:rsidRPr="00BF4250" w:rsidRDefault="002761DB" w:rsidP="0031210C">
            <w:pPr>
              <w:tabs>
                <w:tab w:val="left" w:pos="9639"/>
              </w:tabs>
              <w:jc w:val="center"/>
            </w:pPr>
          </w:p>
        </w:tc>
        <w:tc>
          <w:tcPr>
            <w:tcW w:w="3156" w:type="dxa"/>
          </w:tcPr>
          <w:p w:rsidR="002761DB" w:rsidRPr="00BF4250" w:rsidRDefault="002761DB" w:rsidP="0031210C">
            <w:pPr>
              <w:tabs>
                <w:tab w:val="left" w:pos="9639"/>
              </w:tabs>
              <w:jc w:val="center"/>
            </w:pPr>
          </w:p>
        </w:tc>
      </w:tr>
      <w:tr w:rsidR="002761DB" w:rsidRPr="003F6099" w:rsidTr="0031210C">
        <w:trPr>
          <w:trHeight w:val="351"/>
        </w:trPr>
        <w:tc>
          <w:tcPr>
            <w:tcW w:w="3138" w:type="dxa"/>
          </w:tcPr>
          <w:p w:rsidR="002761DB" w:rsidRPr="00BF4250" w:rsidRDefault="002761DB" w:rsidP="0031210C">
            <w:pPr>
              <w:tabs>
                <w:tab w:val="left" w:pos="9639"/>
              </w:tabs>
            </w:pPr>
            <w:r w:rsidRPr="00BF4250">
              <w:t>Ответственное лицо</w:t>
            </w:r>
          </w:p>
        </w:tc>
        <w:tc>
          <w:tcPr>
            <w:tcW w:w="3426" w:type="dxa"/>
            <w:gridSpan w:val="2"/>
          </w:tcPr>
          <w:p w:rsidR="002761DB" w:rsidRPr="00BF4250" w:rsidRDefault="002761DB" w:rsidP="0031210C">
            <w:pPr>
              <w:tabs>
                <w:tab w:val="left" w:pos="9639"/>
              </w:tabs>
              <w:jc w:val="center"/>
            </w:pPr>
          </w:p>
        </w:tc>
        <w:tc>
          <w:tcPr>
            <w:tcW w:w="3156" w:type="dxa"/>
          </w:tcPr>
          <w:p w:rsidR="002761DB" w:rsidRPr="00BF4250" w:rsidRDefault="002761DB" w:rsidP="0031210C">
            <w:pPr>
              <w:tabs>
                <w:tab w:val="left" w:pos="9639"/>
              </w:tabs>
              <w:jc w:val="center"/>
            </w:pPr>
          </w:p>
        </w:tc>
      </w:tr>
      <w:tr w:rsidR="002761DB" w:rsidRPr="003F6099" w:rsidTr="0031210C">
        <w:trPr>
          <w:trHeight w:val="348"/>
        </w:trPr>
        <w:tc>
          <w:tcPr>
            <w:tcW w:w="3138" w:type="dxa"/>
          </w:tcPr>
          <w:p w:rsidR="002761DB" w:rsidRPr="00BF4250" w:rsidRDefault="002761DB" w:rsidP="0031210C">
            <w:pPr>
              <w:tabs>
                <w:tab w:val="left" w:pos="9639"/>
              </w:tabs>
            </w:pPr>
            <w:r w:rsidRPr="00BF4250">
              <w:t>Форма (ООО, ЗАО и т.д.)</w:t>
            </w:r>
          </w:p>
        </w:tc>
        <w:tc>
          <w:tcPr>
            <w:tcW w:w="3426" w:type="dxa"/>
            <w:gridSpan w:val="2"/>
          </w:tcPr>
          <w:p w:rsidR="002761DB" w:rsidRPr="00BF4250" w:rsidRDefault="002761DB" w:rsidP="0031210C">
            <w:pPr>
              <w:tabs>
                <w:tab w:val="left" w:pos="9639"/>
              </w:tabs>
              <w:jc w:val="center"/>
            </w:pPr>
          </w:p>
        </w:tc>
        <w:tc>
          <w:tcPr>
            <w:tcW w:w="3156" w:type="dxa"/>
          </w:tcPr>
          <w:p w:rsidR="002761DB" w:rsidRPr="00BF4250" w:rsidRDefault="002761DB" w:rsidP="0031210C">
            <w:pPr>
              <w:tabs>
                <w:tab w:val="left" w:pos="9639"/>
              </w:tabs>
              <w:jc w:val="center"/>
            </w:pPr>
          </w:p>
        </w:tc>
      </w:tr>
      <w:tr w:rsidR="002761DB" w:rsidRPr="003F6099" w:rsidTr="0031210C">
        <w:trPr>
          <w:trHeight w:val="343"/>
        </w:trPr>
        <w:tc>
          <w:tcPr>
            <w:tcW w:w="3138" w:type="dxa"/>
          </w:tcPr>
          <w:p w:rsidR="002761DB" w:rsidRPr="00BF4250" w:rsidRDefault="002761DB" w:rsidP="0031210C">
            <w:pPr>
              <w:tabs>
                <w:tab w:val="left" w:pos="9639"/>
              </w:tabs>
            </w:pPr>
            <w:r w:rsidRPr="00BF4250">
              <w:t>Уставный капитал</w:t>
            </w:r>
          </w:p>
        </w:tc>
        <w:tc>
          <w:tcPr>
            <w:tcW w:w="3426" w:type="dxa"/>
            <w:gridSpan w:val="2"/>
          </w:tcPr>
          <w:p w:rsidR="002761DB" w:rsidRPr="00BF4250" w:rsidRDefault="002761DB" w:rsidP="0031210C">
            <w:pPr>
              <w:tabs>
                <w:tab w:val="left" w:pos="9639"/>
              </w:tabs>
              <w:jc w:val="center"/>
            </w:pPr>
          </w:p>
        </w:tc>
        <w:tc>
          <w:tcPr>
            <w:tcW w:w="3156" w:type="dxa"/>
          </w:tcPr>
          <w:p w:rsidR="002761DB" w:rsidRPr="00BF4250" w:rsidRDefault="002761DB" w:rsidP="0031210C">
            <w:pPr>
              <w:tabs>
                <w:tab w:val="left" w:pos="9639"/>
              </w:tabs>
              <w:jc w:val="center"/>
            </w:pPr>
          </w:p>
        </w:tc>
      </w:tr>
      <w:tr w:rsidR="002761DB" w:rsidRPr="003F6099" w:rsidTr="0031210C">
        <w:trPr>
          <w:trHeight w:val="505"/>
        </w:trPr>
        <w:tc>
          <w:tcPr>
            <w:tcW w:w="3138" w:type="dxa"/>
            <w:tcBorders>
              <w:bottom w:val="nil"/>
            </w:tcBorders>
          </w:tcPr>
          <w:p w:rsidR="002761DB" w:rsidRPr="00BF4250" w:rsidRDefault="002761DB" w:rsidP="0031210C">
            <w:pPr>
              <w:tabs>
                <w:tab w:val="left" w:pos="9639"/>
              </w:tabs>
            </w:pPr>
            <w:r w:rsidRPr="00BF4250">
              <w:t>Сфера деятельности</w:t>
            </w:r>
          </w:p>
        </w:tc>
        <w:tc>
          <w:tcPr>
            <w:tcW w:w="3426" w:type="dxa"/>
            <w:gridSpan w:val="2"/>
            <w:tcBorders>
              <w:bottom w:val="nil"/>
            </w:tcBorders>
          </w:tcPr>
          <w:p w:rsidR="002761DB" w:rsidRPr="00BF4250" w:rsidRDefault="002761DB" w:rsidP="0031210C">
            <w:pPr>
              <w:tabs>
                <w:tab w:val="left" w:pos="9639"/>
              </w:tabs>
              <w:jc w:val="center"/>
            </w:pPr>
          </w:p>
        </w:tc>
        <w:tc>
          <w:tcPr>
            <w:tcW w:w="3156" w:type="dxa"/>
            <w:tcBorders>
              <w:bottom w:val="nil"/>
            </w:tcBorders>
          </w:tcPr>
          <w:p w:rsidR="002761DB" w:rsidRPr="00BF4250" w:rsidRDefault="002761DB" w:rsidP="0031210C">
            <w:pPr>
              <w:tabs>
                <w:tab w:val="left" w:pos="9639"/>
              </w:tabs>
              <w:jc w:val="center"/>
            </w:pPr>
          </w:p>
        </w:tc>
      </w:tr>
      <w:tr w:rsidR="002761DB" w:rsidRPr="003F6099" w:rsidTr="0031210C">
        <w:tc>
          <w:tcPr>
            <w:tcW w:w="3138" w:type="dxa"/>
            <w:tcBorders>
              <w:right w:val="nil"/>
            </w:tcBorders>
          </w:tcPr>
          <w:p w:rsidR="002761DB" w:rsidRPr="00BF4250" w:rsidRDefault="002761DB" w:rsidP="0031210C">
            <w:pPr>
              <w:tabs>
                <w:tab w:val="left" w:pos="9639"/>
              </w:tabs>
            </w:pPr>
            <w:r w:rsidRPr="00BF4250">
              <w:t>Руководитель:</w:t>
            </w:r>
          </w:p>
        </w:tc>
        <w:tc>
          <w:tcPr>
            <w:tcW w:w="3426" w:type="dxa"/>
            <w:gridSpan w:val="2"/>
            <w:tcBorders>
              <w:left w:val="nil"/>
              <w:right w:val="nil"/>
            </w:tcBorders>
          </w:tcPr>
          <w:p w:rsidR="002761DB" w:rsidRPr="00BF4250" w:rsidRDefault="002761DB" w:rsidP="0031210C">
            <w:pPr>
              <w:tabs>
                <w:tab w:val="left" w:pos="9639"/>
              </w:tabs>
            </w:pPr>
            <w:r w:rsidRPr="00BF4250">
              <w:t>Дата:</w:t>
            </w:r>
          </w:p>
        </w:tc>
        <w:tc>
          <w:tcPr>
            <w:tcW w:w="3156" w:type="dxa"/>
            <w:tcBorders>
              <w:left w:val="nil"/>
            </w:tcBorders>
          </w:tcPr>
          <w:p w:rsidR="002761DB" w:rsidRPr="00BF4250" w:rsidRDefault="002761DB" w:rsidP="0031210C">
            <w:pPr>
              <w:tabs>
                <w:tab w:val="left" w:pos="9639"/>
              </w:tabs>
            </w:pPr>
            <w:r w:rsidRPr="00BF4250">
              <w:t>Печать/подпись (субподрядчика)</w:t>
            </w:r>
          </w:p>
        </w:tc>
      </w:tr>
      <w:tr w:rsidR="002761DB" w:rsidRPr="003F6099" w:rsidTr="0031210C">
        <w:trPr>
          <w:cantSplit/>
        </w:trPr>
        <w:tc>
          <w:tcPr>
            <w:tcW w:w="9720" w:type="dxa"/>
            <w:gridSpan w:val="4"/>
          </w:tcPr>
          <w:p w:rsidR="002761DB" w:rsidRPr="00BF4250" w:rsidRDefault="002761DB" w:rsidP="0031210C">
            <w:pPr>
              <w:tabs>
                <w:tab w:val="left" w:pos="9639"/>
              </w:tabs>
              <w:jc w:val="center"/>
            </w:pPr>
          </w:p>
        </w:tc>
      </w:tr>
      <w:tr w:rsidR="002761DB" w:rsidRPr="003F6099" w:rsidTr="0031210C">
        <w:trPr>
          <w:cantSplit/>
        </w:trPr>
        <w:tc>
          <w:tcPr>
            <w:tcW w:w="4782" w:type="dxa"/>
            <w:gridSpan w:val="2"/>
            <w:vMerge w:val="restart"/>
            <w:vAlign w:val="center"/>
          </w:tcPr>
          <w:p w:rsidR="002761DB" w:rsidRPr="00BF4250" w:rsidRDefault="002761DB" w:rsidP="0031210C">
            <w:pPr>
              <w:tabs>
                <w:tab w:val="left" w:pos="9639"/>
              </w:tabs>
            </w:pPr>
            <w:r w:rsidRPr="00BF4250">
              <w:t>Виды работ, передаваемые субподрядчику по предмету конкурса</w:t>
            </w:r>
          </w:p>
        </w:tc>
        <w:tc>
          <w:tcPr>
            <w:tcW w:w="4938" w:type="dxa"/>
            <w:gridSpan w:val="2"/>
          </w:tcPr>
          <w:p w:rsidR="002761DB" w:rsidRPr="00BF4250" w:rsidRDefault="002761DB" w:rsidP="0031210C">
            <w:pPr>
              <w:tabs>
                <w:tab w:val="left" w:pos="9639"/>
              </w:tabs>
              <w:jc w:val="center"/>
            </w:pPr>
            <w:r w:rsidRPr="00BF4250">
              <w:t>Передаваемые объемы работ</w:t>
            </w:r>
          </w:p>
        </w:tc>
      </w:tr>
      <w:tr w:rsidR="002761DB" w:rsidRPr="003F6099" w:rsidTr="0031210C">
        <w:trPr>
          <w:cantSplit/>
        </w:trPr>
        <w:tc>
          <w:tcPr>
            <w:tcW w:w="4782" w:type="dxa"/>
            <w:gridSpan w:val="2"/>
            <w:vMerge/>
          </w:tcPr>
          <w:p w:rsidR="002761DB" w:rsidRDefault="002761DB" w:rsidP="00232E82">
            <w:pPr>
              <w:keepNext/>
              <w:numPr>
                <w:ilvl w:val="0"/>
                <w:numId w:val="12"/>
              </w:numPr>
              <w:tabs>
                <w:tab w:val="left" w:pos="9639"/>
              </w:tabs>
              <w:spacing w:before="240" w:after="60"/>
              <w:ind w:left="540" w:firstLine="0"/>
              <w:outlineLvl w:val="0"/>
              <w:rPr>
                <w:rFonts w:eastAsia="MS Mincho" w:cs="Arial"/>
                <w:b/>
                <w:bCs/>
                <w:kern w:val="1"/>
                <w:sz w:val="32"/>
                <w:szCs w:val="32"/>
              </w:rPr>
            </w:pPr>
          </w:p>
        </w:tc>
        <w:tc>
          <w:tcPr>
            <w:tcW w:w="1782" w:type="dxa"/>
          </w:tcPr>
          <w:p w:rsidR="002761DB" w:rsidRPr="00BF4250" w:rsidRDefault="002761DB" w:rsidP="0031210C">
            <w:pPr>
              <w:tabs>
                <w:tab w:val="left" w:pos="9639"/>
              </w:tabs>
              <w:jc w:val="center"/>
            </w:pPr>
            <w:r w:rsidRPr="00BF4250">
              <w:t>В физических единицах</w:t>
            </w:r>
          </w:p>
        </w:tc>
        <w:tc>
          <w:tcPr>
            <w:tcW w:w="3156" w:type="dxa"/>
            <w:vAlign w:val="center"/>
          </w:tcPr>
          <w:p w:rsidR="002761DB" w:rsidRPr="00BF4250" w:rsidRDefault="002761DB" w:rsidP="0031210C">
            <w:pPr>
              <w:tabs>
                <w:tab w:val="left" w:pos="9639"/>
              </w:tabs>
              <w:jc w:val="center"/>
            </w:pPr>
            <w:r w:rsidRPr="00BF4250">
              <w:t>В % к общему объему работ по предмету конкурса</w:t>
            </w:r>
          </w:p>
        </w:tc>
      </w:tr>
      <w:tr w:rsidR="002761DB" w:rsidRPr="003F6099" w:rsidTr="0031210C">
        <w:tc>
          <w:tcPr>
            <w:tcW w:w="4782" w:type="dxa"/>
            <w:gridSpan w:val="2"/>
          </w:tcPr>
          <w:p w:rsidR="002761DB" w:rsidRDefault="002761DB" w:rsidP="00232E82">
            <w:pPr>
              <w:keepNext/>
              <w:numPr>
                <w:ilvl w:val="0"/>
                <w:numId w:val="12"/>
              </w:numPr>
              <w:tabs>
                <w:tab w:val="left" w:pos="9639"/>
              </w:tabs>
              <w:spacing w:before="240" w:after="60"/>
              <w:ind w:left="540" w:firstLine="0"/>
              <w:outlineLvl w:val="0"/>
              <w:rPr>
                <w:rFonts w:eastAsia="MS Mincho" w:cs="Arial"/>
                <w:b/>
                <w:bCs/>
                <w:kern w:val="1"/>
                <w:sz w:val="32"/>
                <w:szCs w:val="32"/>
              </w:rPr>
            </w:pPr>
          </w:p>
        </w:tc>
        <w:tc>
          <w:tcPr>
            <w:tcW w:w="1782" w:type="dxa"/>
          </w:tcPr>
          <w:p w:rsidR="002761DB" w:rsidRDefault="002761DB" w:rsidP="00232E82">
            <w:pPr>
              <w:keepNext/>
              <w:numPr>
                <w:ilvl w:val="0"/>
                <w:numId w:val="12"/>
              </w:numPr>
              <w:tabs>
                <w:tab w:val="left" w:pos="9639"/>
              </w:tabs>
              <w:spacing w:before="240" w:after="60"/>
              <w:ind w:left="540" w:firstLine="0"/>
              <w:jc w:val="center"/>
              <w:outlineLvl w:val="0"/>
              <w:rPr>
                <w:rFonts w:eastAsia="MS Mincho" w:cs="Arial"/>
                <w:b/>
                <w:bCs/>
                <w:kern w:val="1"/>
                <w:sz w:val="32"/>
                <w:szCs w:val="32"/>
              </w:rPr>
            </w:pPr>
          </w:p>
        </w:tc>
        <w:tc>
          <w:tcPr>
            <w:tcW w:w="3156" w:type="dxa"/>
          </w:tcPr>
          <w:p w:rsidR="002761DB" w:rsidRDefault="002761DB" w:rsidP="00232E82">
            <w:pPr>
              <w:keepNext/>
              <w:numPr>
                <w:ilvl w:val="0"/>
                <w:numId w:val="12"/>
              </w:numPr>
              <w:tabs>
                <w:tab w:val="left" w:pos="9639"/>
              </w:tabs>
              <w:spacing w:before="240" w:after="60"/>
              <w:ind w:left="540" w:firstLine="0"/>
              <w:jc w:val="center"/>
              <w:outlineLvl w:val="0"/>
              <w:rPr>
                <w:rFonts w:eastAsia="MS Mincho" w:cs="Arial"/>
                <w:b/>
                <w:bCs/>
                <w:kern w:val="1"/>
                <w:sz w:val="32"/>
                <w:szCs w:val="32"/>
              </w:rPr>
            </w:pPr>
          </w:p>
        </w:tc>
      </w:tr>
      <w:tr w:rsidR="002761DB" w:rsidRPr="003F6099" w:rsidTr="0031210C">
        <w:tc>
          <w:tcPr>
            <w:tcW w:w="4782" w:type="dxa"/>
            <w:gridSpan w:val="2"/>
          </w:tcPr>
          <w:p w:rsidR="002761DB" w:rsidRDefault="002761DB" w:rsidP="00232E82">
            <w:pPr>
              <w:keepNext/>
              <w:numPr>
                <w:ilvl w:val="0"/>
                <w:numId w:val="12"/>
              </w:numPr>
              <w:tabs>
                <w:tab w:val="left" w:pos="9639"/>
              </w:tabs>
              <w:spacing w:before="240" w:after="60"/>
              <w:ind w:left="540" w:firstLine="0"/>
              <w:outlineLvl w:val="0"/>
              <w:rPr>
                <w:rFonts w:eastAsia="MS Mincho" w:cs="Arial"/>
                <w:b/>
                <w:bCs/>
                <w:kern w:val="1"/>
                <w:sz w:val="32"/>
                <w:szCs w:val="32"/>
              </w:rPr>
            </w:pPr>
          </w:p>
        </w:tc>
        <w:tc>
          <w:tcPr>
            <w:tcW w:w="1782" w:type="dxa"/>
          </w:tcPr>
          <w:p w:rsidR="002761DB" w:rsidRDefault="002761DB" w:rsidP="00232E82">
            <w:pPr>
              <w:keepNext/>
              <w:numPr>
                <w:ilvl w:val="0"/>
                <w:numId w:val="12"/>
              </w:numPr>
              <w:tabs>
                <w:tab w:val="left" w:pos="9639"/>
              </w:tabs>
              <w:spacing w:before="240" w:after="60"/>
              <w:ind w:left="540" w:firstLine="0"/>
              <w:jc w:val="center"/>
              <w:outlineLvl w:val="0"/>
              <w:rPr>
                <w:rFonts w:eastAsia="MS Mincho" w:cs="Arial"/>
                <w:b/>
                <w:bCs/>
                <w:kern w:val="1"/>
                <w:sz w:val="32"/>
                <w:szCs w:val="32"/>
              </w:rPr>
            </w:pPr>
          </w:p>
        </w:tc>
        <w:tc>
          <w:tcPr>
            <w:tcW w:w="3156" w:type="dxa"/>
          </w:tcPr>
          <w:p w:rsidR="002761DB" w:rsidRDefault="002761DB" w:rsidP="00232E82">
            <w:pPr>
              <w:keepNext/>
              <w:numPr>
                <w:ilvl w:val="0"/>
                <w:numId w:val="12"/>
              </w:numPr>
              <w:tabs>
                <w:tab w:val="left" w:pos="9639"/>
              </w:tabs>
              <w:spacing w:before="240" w:after="60"/>
              <w:ind w:left="540" w:firstLine="0"/>
              <w:jc w:val="center"/>
              <w:outlineLvl w:val="0"/>
              <w:rPr>
                <w:rFonts w:eastAsia="MS Mincho" w:cs="Arial"/>
                <w:b/>
                <w:bCs/>
                <w:kern w:val="1"/>
                <w:sz w:val="32"/>
                <w:szCs w:val="32"/>
              </w:rPr>
            </w:pPr>
          </w:p>
        </w:tc>
      </w:tr>
      <w:tr w:rsidR="002761DB" w:rsidRPr="003F6099" w:rsidTr="0031210C">
        <w:tc>
          <w:tcPr>
            <w:tcW w:w="6564" w:type="dxa"/>
            <w:gridSpan w:val="3"/>
          </w:tcPr>
          <w:p w:rsidR="002761DB" w:rsidRPr="00BF4250" w:rsidRDefault="002761DB" w:rsidP="0031210C">
            <w:pPr>
              <w:tabs>
                <w:tab w:val="left" w:pos="9639"/>
              </w:tabs>
            </w:pPr>
            <w:r w:rsidRPr="00BF4250">
              <w:t>Итого % передаваемых субподрядчику объёмов работ к общему объёму работ по предмету конкурса</w:t>
            </w:r>
          </w:p>
        </w:tc>
        <w:tc>
          <w:tcPr>
            <w:tcW w:w="3156" w:type="dxa"/>
          </w:tcPr>
          <w:p w:rsidR="002761DB" w:rsidRPr="00BF4250" w:rsidRDefault="002761DB" w:rsidP="0031210C">
            <w:pPr>
              <w:tabs>
                <w:tab w:val="left" w:pos="9639"/>
              </w:tabs>
              <w:jc w:val="center"/>
            </w:pPr>
          </w:p>
        </w:tc>
      </w:tr>
    </w:tbl>
    <w:p w:rsidR="002761DB" w:rsidRPr="00BF4250" w:rsidRDefault="002761DB" w:rsidP="0031210C">
      <w:pPr>
        <w:tabs>
          <w:tab w:val="left" w:pos="9639"/>
        </w:tabs>
        <w:ind w:firstLine="720"/>
        <w:jc w:val="both"/>
        <w:rPr>
          <w:szCs w:val="28"/>
        </w:rPr>
      </w:pPr>
      <w:r w:rsidRPr="00BF4250">
        <w:rPr>
          <w:szCs w:val="28"/>
        </w:rPr>
        <w:t>Приложения:</w:t>
      </w:r>
    </w:p>
    <w:p w:rsidR="002761DB" w:rsidRPr="00BF4250" w:rsidRDefault="002761DB" w:rsidP="0031210C">
      <w:pPr>
        <w:tabs>
          <w:tab w:val="left" w:pos="9639"/>
        </w:tabs>
        <w:ind w:firstLine="720"/>
        <w:jc w:val="both"/>
        <w:rPr>
          <w:szCs w:val="28"/>
        </w:rPr>
      </w:pPr>
      <w:r w:rsidRPr="00BF4250">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2761DB" w:rsidRPr="00BF4250" w:rsidRDefault="002761DB" w:rsidP="0031210C">
      <w:pPr>
        <w:tabs>
          <w:tab w:val="left" w:pos="9639"/>
        </w:tabs>
        <w:ind w:firstLine="720"/>
        <w:jc w:val="both"/>
        <w:rPr>
          <w:szCs w:val="28"/>
        </w:rPr>
      </w:pPr>
      <w:r w:rsidRPr="00BF4250">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2761DB" w:rsidRPr="00BF4250" w:rsidRDefault="002761DB" w:rsidP="0031210C">
      <w:pPr>
        <w:pStyle w:val="Heading3"/>
        <w:spacing w:before="0" w:after="0"/>
        <w:rPr>
          <w:rFonts w:ascii="Times New Roman" w:hAnsi="Times New Roman"/>
          <w:sz w:val="28"/>
          <w:szCs w:val="28"/>
        </w:rPr>
      </w:pPr>
    </w:p>
    <w:p w:rsidR="002761DB" w:rsidRPr="00BF4250" w:rsidRDefault="002761DB" w:rsidP="0031210C">
      <w:pPr>
        <w:pStyle w:val="Heading3"/>
        <w:spacing w:before="0" w:after="0"/>
        <w:rPr>
          <w:b w:val="0"/>
          <w:sz w:val="28"/>
          <w:szCs w:val="28"/>
        </w:rPr>
      </w:pPr>
      <w:r w:rsidRPr="00BF4250">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2761DB" w:rsidRPr="00BF4250" w:rsidRDefault="002761DB" w:rsidP="0031210C">
      <w:pPr>
        <w:tabs>
          <w:tab w:val="left" w:pos="8640"/>
        </w:tabs>
        <w:jc w:val="center"/>
        <w:rPr>
          <w:i/>
        </w:rPr>
      </w:pPr>
      <w:r w:rsidRPr="00BF4250">
        <w:rPr>
          <w:i/>
        </w:rPr>
        <w:t>(наименование претендента)</w:t>
      </w:r>
    </w:p>
    <w:p w:rsidR="002761DB" w:rsidRPr="00BF4250" w:rsidRDefault="002761DB" w:rsidP="0031210C">
      <w:pPr>
        <w:pStyle w:val="BodyText3"/>
        <w:suppressAutoHyphens/>
        <w:spacing w:after="0"/>
        <w:rPr>
          <w:sz w:val="28"/>
          <w:szCs w:val="28"/>
        </w:rPr>
      </w:pPr>
      <w:r w:rsidRPr="00BF4250">
        <w:rPr>
          <w:sz w:val="28"/>
          <w:szCs w:val="28"/>
        </w:rPr>
        <w:t>____________________________________________________________________</w:t>
      </w:r>
    </w:p>
    <w:p w:rsidR="002761DB" w:rsidRPr="00BF4250" w:rsidRDefault="002761DB" w:rsidP="0031210C">
      <w:pPr>
        <w:rPr>
          <w:i/>
        </w:rPr>
      </w:pPr>
      <w:r w:rsidRPr="00BF4250">
        <w:rPr>
          <w:i/>
        </w:rPr>
        <w:t xml:space="preserve">       Печать</w:t>
      </w:r>
      <w:r w:rsidRPr="002A0222">
        <w:rPr>
          <w:i/>
        </w:rPr>
        <w:tab/>
      </w:r>
      <w:r w:rsidRPr="002A0222">
        <w:rPr>
          <w:i/>
        </w:rPr>
        <w:tab/>
      </w:r>
      <w:r w:rsidRPr="002A0222">
        <w:rPr>
          <w:i/>
        </w:rPr>
        <w:tab/>
      </w:r>
      <w:r w:rsidRPr="00BF4250">
        <w:rPr>
          <w:i/>
        </w:rPr>
        <w:t>(должность, подпись, ФИО)</w:t>
      </w:r>
    </w:p>
    <w:p w:rsidR="002761DB" w:rsidRDefault="002761DB" w:rsidP="0031210C">
      <w:pPr>
        <w:pStyle w:val="BodyText3"/>
        <w:suppressAutoHyphens/>
        <w:spacing w:after="0"/>
        <w:rPr>
          <w:sz w:val="28"/>
          <w:szCs w:val="28"/>
        </w:rPr>
      </w:pPr>
      <w:r w:rsidRPr="00BF4250">
        <w:rPr>
          <w:sz w:val="28"/>
          <w:szCs w:val="28"/>
        </w:rPr>
        <w:t>"____" _________ 201__</w:t>
      </w:r>
      <w:r w:rsidRPr="002A0222">
        <w:rPr>
          <w:sz w:val="28"/>
          <w:szCs w:val="28"/>
        </w:rPr>
        <w:t> </w:t>
      </w:r>
      <w:r w:rsidRPr="00BF4250">
        <w:rPr>
          <w:sz w:val="28"/>
          <w:szCs w:val="28"/>
        </w:rPr>
        <w:t>г.</w:t>
      </w:r>
    </w:p>
    <w:sectPr w:rsidR="002761DB" w:rsidSect="007C51E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1DB" w:rsidRDefault="002761DB">
      <w:r>
        <w:separator/>
      </w:r>
    </w:p>
  </w:endnote>
  <w:endnote w:type="continuationSeparator" w:id="1">
    <w:p w:rsidR="002761DB" w:rsidRDefault="002761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altName w:val=" MS Sans Serif"/>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1DB" w:rsidRDefault="002761DB" w:rsidP="003121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2761DB" w:rsidRDefault="002761DB" w:rsidP="0031210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1DB" w:rsidRDefault="002761DB">
    <w:pPr>
      <w:pStyle w:val="Footer"/>
      <w:jc w:val="center"/>
    </w:pPr>
  </w:p>
  <w:p w:rsidR="002761DB" w:rsidRDefault="002761DB" w:rsidP="0031210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1DB" w:rsidRDefault="002761DB"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2761DB" w:rsidRDefault="002761DB" w:rsidP="00BF689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1DB" w:rsidRDefault="002761DB">
    <w:pPr>
      <w:pStyle w:val="Footer"/>
      <w:jc w:val="center"/>
    </w:pPr>
  </w:p>
  <w:p w:rsidR="002761DB" w:rsidRDefault="002761DB"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1DB" w:rsidRDefault="002761DB">
      <w:r>
        <w:separator/>
      </w:r>
    </w:p>
  </w:footnote>
  <w:footnote w:type="continuationSeparator" w:id="1">
    <w:p w:rsidR="002761DB" w:rsidRDefault="002761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1DB" w:rsidRDefault="002761DB" w:rsidP="0031210C">
    <w:pPr>
      <w:pStyle w:val="Header"/>
      <w:jc w:val="center"/>
    </w:pPr>
  </w:p>
  <w:p w:rsidR="002761DB" w:rsidRDefault="002761DB" w:rsidP="0031210C">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1DB" w:rsidRDefault="002761DB" w:rsidP="0031210C">
    <w:pPr>
      <w:pStyle w:val="Header"/>
      <w:ind w:left="1429"/>
    </w:pPr>
  </w:p>
  <w:p w:rsidR="002761DB" w:rsidRDefault="002761DB" w:rsidP="0031210C">
    <w:pPr>
      <w:pStyle w:val="Header"/>
      <w:ind w:left="142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1DB" w:rsidRDefault="002761DB">
    <w:pPr>
      <w:pStyle w:val="Header"/>
      <w:jc w:val="center"/>
    </w:pPr>
    <w:fldSimple w:instr=" PAGE   \* MERGEFORMAT ">
      <w:r>
        <w:rPr>
          <w:noProof/>
        </w:rPr>
        <w:t>33</w:t>
      </w:r>
    </w:fldSimple>
  </w:p>
  <w:p w:rsidR="002761DB" w:rsidRDefault="002761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30C7790"/>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08D425D4"/>
    <w:lvl w:ilvl="0">
      <w:numFmt w:val="bullet"/>
      <w:lvlText w:val="*"/>
      <w:lvlJc w:val="left"/>
    </w:lvl>
  </w:abstractNum>
  <w:abstractNum w:abstractNumId="2">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3">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4">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6">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7">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610"/>
        </w:tabs>
        <w:ind w:left="71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9">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10">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1">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2">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3">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4">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6">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8">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9">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20">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1">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2">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4">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5">
    <w:nsid w:val="0923243A"/>
    <w:multiLevelType w:val="multilevel"/>
    <w:tmpl w:val="20803FD2"/>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180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13857813"/>
    <w:multiLevelType w:val="multilevel"/>
    <w:tmpl w:val="6D84CC4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sz w:val="28"/>
        <w:szCs w:val="28"/>
      </w:rPr>
    </w:lvl>
    <w:lvl w:ilvl="2">
      <w:start w:val="1"/>
      <w:numFmt w:val="decimal"/>
      <w:lvlText w:val="%1.%2.%3."/>
      <w:lvlJc w:val="left"/>
      <w:pPr>
        <w:tabs>
          <w:tab w:val="num" w:pos="2168"/>
        </w:tabs>
        <w:ind w:left="2168" w:hanging="720"/>
      </w:pPr>
      <w:rPr>
        <w:rFonts w:ascii="Times New Roman" w:hAnsi="Times New Roman" w:cs="Times New Roman" w:hint="default"/>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7">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8">
    <w:nsid w:val="642528D7"/>
    <w:multiLevelType w:val="multilevel"/>
    <w:tmpl w:val="FFD66960"/>
    <w:lvl w:ilvl="0">
      <w:start w:val="4"/>
      <w:numFmt w:val="decimal"/>
      <w:lvlText w:val="%1."/>
      <w:lvlJc w:val="left"/>
      <w:pPr>
        <w:tabs>
          <w:tab w:val="num" w:pos="780"/>
        </w:tabs>
        <w:ind w:left="780" w:hanging="780"/>
      </w:pPr>
      <w:rPr>
        <w:rFonts w:eastAsia="Times New Roman" w:cs="Times New Roman" w:hint="default"/>
      </w:rPr>
    </w:lvl>
    <w:lvl w:ilvl="1">
      <w:start w:val="4"/>
      <w:numFmt w:val="decimal"/>
      <w:lvlText w:val="%1.%2."/>
      <w:lvlJc w:val="left"/>
      <w:pPr>
        <w:tabs>
          <w:tab w:val="num" w:pos="1087"/>
        </w:tabs>
        <w:ind w:left="1087" w:hanging="780"/>
      </w:pPr>
      <w:rPr>
        <w:rFonts w:eastAsia="Times New Roman" w:cs="Times New Roman" w:hint="default"/>
      </w:rPr>
    </w:lvl>
    <w:lvl w:ilvl="2">
      <w:start w:val="13"/>
      <w:numFmt w:val="decimal"/>
      <w:lvlText w:val="%1.%2.%3."/>
      <w:lvlJc w:val="left"/>
      <w:pPr>
        <w:tabs>
          <w:tab w:val="num" w:pos="1394"/>
        </w:tabs>
        <w:ind w:left="1394" w:hanging="780"/>
      </w:pPr>
      <w:rPr>
        <w:rFonts w:eastAsia="Times New Roman" w:cs="Times New Roman" w:hint="default"/>
      </w:rPr>
    </w:lvl>
    <w:lvl w:ilvl="3">
      <w:start w:val="1"/>
      <w:numFmt w:val="decimal"/>
      <w:lvlText w:val="%1.%2.%3.%4."/>
      <w:lvlJc w:val="left"/>
      <w:pPr>
        <w:tabs>
          <w:tab w:val="num" w:pos="2001"/>
        </w:tabs>
        <w:ind w:left="2001" w:hanging="1080"/>
      </w:pPr>
      <w:rPr>
        <w:rFonts w:eastAsia="Times New Roman" w:cs="Times New Roman" w:hint="default"/>
      </w:rPr>
    </w:lvl>
    <w:lvl w:ilvl="4">
      <w:start w:val="1"/>
      <w:numFmt w:val="decimal"/>
      <w:lvlText w:val="%1.%2.%3.%4.%5."/>
      <w:lvlJc w:val="left"/>
      <w:pPr>
        <w:tabs>
          <w:tab w:val="num" w:pos="2308"/>
        </w:tabs>
        <w:ind w:left="2308" w:hanging="1080"/>
      </w:pPr>
      <w:rPr>
        <w:rFonts w:eastAsia="Times New Roman" w:cs="Times New Roman" w:hint="default"/>
      </w:rPr>
    </w:lvl>
    <w:lvl w:ilvl="5">
      <w:start w:val="1"/>
      <w:numFmt w:val="decimal"/>
      <w:lvlText w:val="%1.%2.%3.%4.%5.%6."/>
      <w:lvlJc w:val="left"/>
      <w:pPr>
        <w:tabs>
          <w:tab w:val="num" w:pos="2975"/>
        </w:tabs>
        <w:ind w:left="2975" w:hanging="1440"/>
      </w:pPr>
      <w:rPr>
        <w:rFonts w:eastAsia="Times New Roman" w:cs="Times New Roman" w:hint="default"/>
      </w:rPr>
    </w:lvl>
    <w:lvl w:ilvl="6">
      <w:start w:val="1"/>
      <w:numFmt w:val="decimal"/>
      <w:lvlText w:val="%1.%2.%3.%4.%5.%6.%7."/>
      <w:lvlJc w:val="left"/>
      <w:pPr>
        <w:tabs>
          <w:tab w:val="num" w:pos="3642"/>
        </w:tabs>
        <w:ind w:left="3642" w:hanging="1800"/>
      </w:pPr>
      <w:rPr>
        <w:rFonts w:eastAsia="Times New Roman" w:cs="Times New Roman" w:hint="default"/>
      </w:rPr>
    </w:lvl>
    <w:lvl w:ilvl="7">
      <w:start w:val="1"/>
      <w:numFmt w:val="decimal"/>
      <w:lvlText w:val="%1.%2.%3.%4.%5.%6.%7.%8."/>
      <w:lvlJc w:val="left"/>
      <w:pPr>
        <w:tabs>
          <w:tab w:val="num" w:pos="3949"/>
        </w:tabs>
        <w:ind w:left="3949" w:hanging="1800"/>
      </w:pPr>
      <w:rPr>
        <w:rFonts w:eastAsia="Times New Roman" w:cs="Times New Roman" w:hint="default"/>
      </w:rPr>
    </w:lvl>
    <w:lvl w:ilvl="8">
      <w:start w:val="1"/>
      <w:numFmt w:val="decimal"/>
      <w:lvlText w:val="%1.%2.%3.%4.%5.%6.%7.%8.%9."/>
      <w:lvlJc w:val="left"/>
      <w:pPr>
        <w:tabs>
          <w:tab w:val="num" w:pos="4616"/>
        </w:tabs>
        <w:ind w:left="4616" w:hanging="2160"/>
      </w:pPr>
      <w:rPr>
        <w:rFonts w:eastAsia="Times New Roman" w:cs="Times New Roman" w:hint="default"/>
      </w:r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1">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7"/>
  </w:num>
  <w:num w:numId="5">
    <w:abstractNumId w:val="8"/>
  </w:num>
  <w:num w:numId="6">
    <w:abstractNumId w:val="9"/>
  </w:num>
  <w:num w:numId="7">
    <w:abstractNumId w:val="10"/>
  </w:num>
  <w:num w:numId="8">
    <w:abstractNumId w:val="14"/>
  </w:num>
  <w:num w:numId="9">
    <w:abstractNumId w:val="17"/>
  </w:num>
  <w:num w:numId="10">
    <w:abstractNumId w:val="20"/>
  </w:num>
  <w:num w:numId="11">
    <w:abstractNumId w:val="22"/>
  </w:num>
  <w:num w:numId="12">
    <w:abstractNumId w:val="24"/>
  </w:num>
  <w:num w:numId="13">
    <w:abstractNumId w:val="41"/>
  </w:num>
  <w:num w:numId="14">
    <w:abstractNumId w:val="27"/>
  </w:num>
  <w:num w:numId="15">
    <w:abstractNumId w:val="36"/>
  </w:num>
  <w:num w:numId="16">
    <w:abstractNumId w:val="35"/>
  </w:num>
  <w:num w:numId="17">
    <w:abstractNumId w:val="25"/>
  </w:num>
  <w:num w:numId="18">
    <w:abstractNumId w:val="32"/>
  </w:num>
  <w:num w:numId="19">
    <w:abstractNumId w:val="37"/>
  </w:num>
  <w:num w:numId="20">
    <w:abstractNumId w:val="34"/>
  </w:num>
  <w:num w:numId="21">
    <w:abstractNumId w:val="39"/>
  </w:num>
  <w:num w:numId="22">
    <w:abstractNumId w:val="28"/>
  </w:num>
  <w:num w:numId="23">
    <w:abstractNumId w:val="29"/>
  </w:num>
  <w:num w:numId="24">
    <w:abstractNumId w:val="42"/>
  </w:num>
  <w:num w:numId="25">
    <w:abstractNumId w:val="31"/>
  </w:num>
  <w:num w:numId="26">
    <w:abstractNumId w:val="33"/>
  </w:num>
  <w:num w:numId="27">
    <w:abstractNumId w:val="30"/>
  </w:num>
  <w:num w:numId="28">
    <w:abstractNumId w:val="1"/>
    <w:lvlOverride w:ilvl="0">
      <w:lvl w:ilvl="0">
        <w:numFmt w:val="bullet"/>
        <w:lvlText w:val="-"/>
        <w:legacy w:legacy="1" w:legacySpace="0" w:legacyIndent="336"/>
        <w:lvlJc w:val="left"/>
        <w:rPr>
          <w:rFonts w:ascii="Arial" w:hAnsi="Arial" w:hint="default"/>
        </w:rPr>
      </w:lvl>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116C"/>
    <w:rsid w:val="00002090"/>
    <w:rsid w:val="00004F48"/>
    <w:rsid w:val="000058BC"/>
    <w:rsid w:val="00006894"/>
    <w:rsid w:val="00010BE3"/>
    <w:rsid w:val="000136A9"/>
    <w:rsid w:val="00014C0B"/>
    <w:rsid w:val="0001556E"/>
    <w:rsid w:val="0001557C"/>
    <w:rsid w:val="000224FB"/>
    <w:rsid w:val="000236C9"/>
    <w:rsid w:val="0002378D"/>
    <w:rsid w:val="00032BDE"/>
    <w:rsid w:val="00034E6C"/>
    <w:rsid w:val="000362F0"/>
    <w:rsid w:val="000374AB"/>
    <w:rsid w:val="000379F8"/>
    <w:rsid w:val="000454C8"/>
    <w:rsid w:val="0005366B"/>
    <w:rsid w:val="0005470C"/>
    <w:rsid w:val="000557B3"/>
    <w:rsid w:val="0006056A"/>
    <w:rsid w:val="00060D59"/>
    <w:rsid w:val="00063097"/>
    <w:rsid w:val="0006391C"/>
    <w:rsid w:val="00066A62"/>
    <w:rsid w:val="00067DAA"/>
    <w:rsid w:val="000728C1"/>
    <w:rsid w:val="000753BB"/>
    <w:rsid w:val="00076F66"/>
    <w:rsid w:val="0007720B"/>
    <w:rsid w:val="000802B7"/>
    <w:rsid w:val="00083039"/>
    <w:rsid w:val="000846BC"/>
    <w:rsid w:val="00085F94"/>
    <w:rsid w:val="000867CC"/>
    <w:rsid w:val="00090344"/>
    <w:rsid w:val="00092D66"/>
    <w:rsid w:val="00093F19"/>
    <w:rsid w:val="000954FB"/>
    <w:rsid w:val="000978CE"/>
    <w:rsid w:val="000A0092"/>
    <w:rsid w:val="000A17AD"/>
    <w:rsid w:val="000A2B5E"/>
    <w:rsid w:val="000A2D97"/>
    <w:rsid w:val="000A3B81"/>
    <w:rsid w:val="000A4915"/>
    <w:rsid w:val="000A574E"/>
    <w:rsid w:val="000A679F"/>
    <w:rsid w:val="000B29CA"/>
    <w:rsid w:val="000B5302"/>
    <w:rsid w:val="000B6B47"/>
    <w:rsid w:val="000C7CAF"/>
    <w:rsid w:val="000D0C50"/>
    <w:rsid w:val="000D5F3B"/>
    <w:rsid w:val="000E0259"/>
    <w:rsid w:val="000E5B2C"/>
    <w:rsid w:val="000E5BB8"/>
    <w:rsid w:val="000F024D"/>
    <w:rsid w:val="000F1048"/>
    <w:rsid w:val="000F3C0B"/>
    <w:rsid w:val="000F6875"/>
    <w:rsid w:val="00107C51"/>
    <w:rsid w:val="00112512"/>
    <w:rsid w:val="00116BFD"/>
    <w:rsid w:val="001174EB"/>
    <w:rsid w:val="0012029A"/>
    <w:rsid w:val="00120404"/>
    <w:rsid w:val="00120A5C"/>
    <w:rsid w:val="001242D3"/>
    <w:rsid w:val="0012610C"/>
    <w:rsid w:val="00126E37"/>
    <w:rsid w:val="00134C04"/>
    <w:rsid w:val="001356F1"/>
    <w:rsid w:val="0013760D"/>
    <w:rsid w:val="001414E1"/>
    <w:rsid w:val="001438D8"/>
    <w:rsid w:val="00146CC2"/>
    <w:rsid w:val="00147FCF"/>
    <w:rsid w:val="00155A01"/>
    <w:rsid w:val="00164D0C"/>
    <w:rsid w:val="0016528F"/>
    <w:rsid w:val="00167695"/>
    <w:rsid w:val="00171FEC"/>
    <w:rsid w:val="00172294"/>
    <w:rsid w:val="001749AE"/>
    <w:rsid w:val="00174FFE"/>
    <w:rsid w:val="00175830"/>
    <w:rsid w:val="00175A7B"/>
    <w:rsid w:val="00177D5C"/>
    <w:rsid w:val="00180C03"/>
    <w:rsid w:val="0018682A"/>
    <w:rsid w:val="0019598E"/>
    <w:rsid w:val="0019760E"/>
    <w:rsid w:val="001A544E"/>
    <w:rsid w:val="001A61AB"/>
    <w:rsid w:val="001B150C"/>
    <w:rsid w:val="001B36FC"/>
    <w:rsid w:val="001B5653"/>
    <w:rsid w:val="001C08FD"/>
    <w:rsid w:val="001C09D8"/>
    <w:rsid w:val="001C75ED"/>
    <w:rsid w:val="001D0003"/>
    <w:rsid w:val="001E0B8E"/>
    <w:rsid w:val="001E3E36"/>
    <w:rsid w:val="001E6511"/>
    <w:rsid w:val="001E6E80"/>
    <w:rsid w:val="001F21DA"/>
    <w:rsid w:val="001F2F0D"/>
    <w:rsid w:val="001F32B2"/>
    <w:rsid w:val="001F53E8"/>
    <w:rsid w:val="0020341D"/>
    <w:rsid w:val="00205668"/>
    <w:rsid w:val="00214105"/>
    <w:rsid w:val="00216C08"/>
    <w:rsid w:val="002212A0"/>
    <w:rsid w:val="002212EA"/>
    <w:rsid w:val="00221BE8"/>
    <w:rsid w:val="00222142"/>
    <w:rsid w:val="002247A2"/>
    <w:rsid w:val="002264BA"/>
    <w:rsid w:val="002326E3"/>
    <w:rsid w:val="00232E82"/>
    <w:rsid w:val="00236AF5"/>
    <w:rsid w:val="002376E6"/>
    <w:rsid w:val="002378E3"/>
    <w:rsid w:val="002379A3"/>
    <w:rsid w:val="00237EE7"/>
    <w:rsid w:val="002410DF"/>
    <w:rsid w:val="00243F0F"/>
    <w:rsid w:val="00250B24"/>
    <w:rsid w:val="0025270E"/>
    <w:rsid w:val="002543D3"/>
    <w:rsid w:val="002546B3"/>
    <w:rsid w:val="00257F85"/>
    <w:rsid w:val="00261326"/>
    <w:rsid w:val="00265B2B"/>
    <w:rsid w:val="00267AAB"/>
    <w:rsid w:val="002751C3"/>
    <w:rsid w:val="00276035"/>
    <w:rsid w:val="002761DB"/>
    <w:rsid w:val="00280E1B"/>
    <w:rsid w:val="0028168C"/>
    <w:rsid w:val="00282B03"/>
    <w:rsid w:val="002910EA"/>
    <w:rsid w:val="00291899"/>
    <w:rsid w:val="002A0222"/>
    <w:rsid w:val="002A1180"/>
    <w:rsid w:val="002A2796"/>
    <w:rsid w:val="002A4BF1"/>
    <w:rsid w:val="002A4D3C"/>
    <w:rsid w:val="002A71D9"/>
    <w:rsid w:val="002B41FD"/>
    <w:rsid w:val="002B6325"/>
    <w:rsid w:val="002C2ADC"/>
    <w:rsid w:val="002C3FF9"/>
    <w:rsid w:val="002C4DCC"/>
    <w:rsid w:val="002C56A0"/>
    <w:rsid w:val="002C7848"/>
    <w:rsid w:val="002D3BA9"/>
    <w:rsid w:val="002D5869"/>
    <w:rsid w:val="002E18D3"/>
    <w:rsid w:val="002E3DBF"/>
    <w:rsid w:val="002F1275"/>
    <w:rsid w:val="002F345D"/>
    <w:rsid w:val="002F40DE"/>
    <w:rsid w:val="002F543C"/>
    <w:rsid w:val="002F6A6B"/>
    <w:rsid w:val="002F7280"/>
    <w:rsid w:val="003005A7"/>
    <w:rsid w:val="0030151C"/>
    <w:rsid w:val="003053E9"/>
    <w:rsid w:val="003072B4"/>
    <w:rsid w:val="00311A92"/>
    <w:rsid w:val="0031210C"/>
    <w:rsid w:val="00313385"/>
    <w:rsid w:val="00313F83"/>
    <w:rsid w:val="00320481"/>
    <w:rsid w:val="00334292"/>
    <w:rsid w:val="00334560"/>
    <w:rsid w:val="00335079"/>
    <w:rsid w:val="00335F0B"/>
    <w:rsid w:val="0033715C"/>
    <w:rsid w:val="00343C35"/>
    <w:rsid w:val="0034625D"/>
    <w:rsid w:val="003465C9"/>
    <w:rsid w:val="003571CE"/>
    <w:rsid w:val="00357415"/>
    <w:rsid w:val="0036291B"/>
    <w:rsid w:val="003657D7"/>
    <w:rsid w:val="003663BC"/>
    <w:rsid w:val="00370C44"/>
    <w:rsid w:val="00371504"/>
    <w:rsid w:val="0037744C"/>
    <w:rsid w:val="00384CDC"/>
    <w:rsid w:val="0038600C"/>
    <w:rsid w:val="00386F7E"/>
    <w:rsid w:val="00391D03"/>
    <w:rsid w:val="003934B6"/>
    <w:rsid w:val="00395664"/>
    <w:rsid w:val="003A0695"/>
    <w:rsid w:val="003A3A53"/>
    <w:rsid w:val="003A741B"/>
    <w:rsid w:val="003B3FE8"/>
    <w:rsid w:val="003C30F3"/>
    <w:rsid w:val="003D2759"/>
    <w:rsid w:val="003D3596"/>
    <w:rsid w:val="003D3A4A"/>
    <w:rsid w:val="003E2C12"/>
    <w:rsid w:val="003E4FE0"/>
    <w:rsid w:val="003E7259"/>
    <w:rsid w:val="003F31F2"/>
    <w:rsid w:val="003F5AAF"/>
    <w:rsid w:val="003F6099"/>
    <w:rsid w:val="00400975"/>
    <w:rsid w:val="00410B56"/>
    <w:rsid w:val="004224C0"/>
    <w:rsid w:val="004272B0"/>
    <w:rsid w:val="00430BBD"/>
    <w:rsid w:val="004314C8"/>
    <w:rsid w:val="00432CF8"/>
    <w:rsid w:val="004332C1"/>
    <w:rsid w:val="0043423C"/>
    <w:rsid w:val="0043596D"/>
    <w:rsid w:val="00435A9A"/>
    <w:rsid w:val="00440F3D"/>
    <w:rsid w:val="00443169"/>
    <w:rsid w:val="00444F6A"/>
    <w:rsid w:val="00445695"/>
    <w:rsid w:val="00445DDD"/>
    <w:rsid w:val="00446BD7"/>
    <w:rsid w:val="00454ECC"/>
    <w:rsid w:val="004634C8"/>
    <w:rsid w:val="0046442D"/>
    <w:rsid w:val="004745C7"/>
    <w:rsid w:val="00475935"/>
    <w:rsid w:val="0047650E"/>
    <w:rsid w:val="004765EC"/>
    <w:rsid w:val="004774A6"/>
    <w:rsid w:val="0047759E"/>
    <w:rsid w:val="004808B9"/>
    <w:rsid w:val="004874C1"/>
    <w:rsid w:val="00493AB2"/>
    <w:rsid w:val="004A25F0"/>
    <w:rsid w:val="004A66FA"/>
    <w:rsid w:val="004B0D75"/>
    <w:rsid w:val="004B3482"/>
    <w:rsid w:val="004B4814"/>
    <w:rsid w:val="004C0A7F"/>
    <w:rsid w:val="004C2235"/>
    <w:rsid w:val="004C7528"/>
    <w:rsid w:val="004D44D7"/>
    <w:rsid w:val="004D4FA2"/>
    <w:rsid w:val="004D5398"/>
    <w:rsid w:val="004D6625"/>
    <w:rsid w:val="004E1689"/>
    <w:rsid w:val="004E1725"/>
    <w:rsid w:val="004E3757"/>
    <w:rsid w:val="004E3AC2"/>
    <w:rsid w:val="004F1FBB"/>
    <w:rsid w:val="004F2ABB"/>
    <w:rsid w:val="004F5ACA"/>
    <w:rsid w:val="004F7A48"/>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EAB"/>
    <w:rsid w:val="00521F95"/>
    <w:rsid w:val="0052390C"/>
    <w:rsid w:val="005242ED"/>
    <w:rsid w:val="00525B90"/>
    <w:rsid w:val="00527AB7"/>
    <w:rsid w:val="0053291E"/>
    <w:rsid w:val="00534697"/>
    <w:rsid w:val="00536A23"/>
    <w:rsid w:val="005373EF"/>
    <w:rsid w:val="00541DC2"/>
    <w:rsid w:val="00544668"/>
    <w:rsid w:val="005508EC"/>
    <w:rsid w:val="00551655"/>
    <w:rsid w:val="0056027E"/>
    <w:rsid w:val="00562ECF"/>
    <w:rsid w:val="0056426C"/>
    <w:rsid w:val="00565202"/>
    <w:rsid w:val="0057123C"/>
    <w:rsid w:val="005716FC"/>
    <w:rsid w:val="00571D62"/>
    <w:rsid w:val="00575E36"/>
    <w:rsid w:val="005820EB"/>
    <w:rsid w:val="005834BA"/>
    <w:rsid w:val="00590A1B"/>
    <w:rsid w:val="00593786"/>
    <w:rsid w:val="0059427E"/>
    <w:rsid w:val="005A0110"/>
    <w:rsid w:val="005A0E3B"/>
    <w:rsid w:val="005A6CE9"/>
    <w:rsid w:val="005B12F9"/>
    <w:rsid w:val="005C4FE2"/>
    <w:rsid w:val="005C6744"/>
    <w:rsid w:val="005D0613"/>
    <w:rsid w:val="005D4C61"/>
    <w:rsid w:val="005D6190"/>
    <w:rsid w:val="005D64F1"/>
    <w:rsid w:val="005D6803"/>
    <w:rsid w:val="005D77E9"/>
    <w:rsid w:val="005E0074"/>
    <w:rsid w:val="005E0B21"/>
    <w:rsid w:val="005E6CAE"/>
    <w:rsid w:val="005F27F6"/>
    <w:rsid w:val="005F2D24"/>
    <w:rsid w:val="005F5726"/>
    <w:rsid w:val="0060219A"/>
    <w:rsid w:val="006024DF"/>
    <w:rsid w:val="0060466B"/>
    <w:rsid w:val="00613848"/>
    <w:rsid w:val="00614976"/>
    <w:rsid w:val="00615DC7"/>
    <w:rsid w:val="006164CD"/>
    <w:rsid w:val="006176F4"/>
    <w:rsid w:val="00621361"/>
    <w:rsid w:val="00627696"/>
    <w:rsid w:val="006312BB"/>
    <w:rsid w:val="00633831"/>
    <w:rsid w:val="00635507"/>
    <w:rsid w:val="00636387"/>
    <w:rsid w:val="00637621"/>
    <w:rsid w:val="006400A0"/>
    <w:rsid w:val="006402DD"/>
    <w:rsid w:val="006414BA"/>
    <w:rsid w:val="00641CBF"/>
    <w:rsid w:val="0064290F"/>
    <w:rsid w:val="00653CC9"/>
    <w:rsid w:val="0065657D"/>
    <w:rsid w:val="006575DD"/>
    <w:rsid w:val="0065769F"/>
    <w:rsid w:val="00664449"/>
    <w:rsid w:val="0066758F"/>
    <w:rsid w:val="00670FD8"/>
    <w:rsid w:val="00672482"/>
    <w:rsid w:val="00674404"/>
    <w:rsid w:val="00677EA3"/>
    <w:rsid w:val="006801C2"/>
    <w:rsid w:val="00681C65"/>
    <w:rsid w:val="00681E5D"/>
    <w:rsid w:val="00690B2B"/>
    <w:rsid w:val="00693668"/>
    <w:rsid w:val="006A1CB3"/>
    <w:rsid w:val="006A6DD2"/>
    <w:rsid w:val="006A6E08"/>
    <w:rsid w:val="006A6E7D"/>
    <w:rsid w:val="006A76EE"/>
    <w:rsid w:val="006B3895"/>
    <w:rsid w:val="006B3974"/>
    <w:rsid w:val="006B3BD2"/>
    <w:rsid w:val="006C1555"/>
    <w:rsid w:val="006C32B9"/>
    <w:rsid w:val="006C3A69"/>
    <w:rsid w:val="006C4984"/>
    <w:rsid w:val="006C5D24"/>
    <w:rsid w:val="006C7DC1"/>
    <w:rsid w:val="006D023B"/>
    <w:rsid w:val="006D150B"/>
    <w:rsid w:val="006D3659"/>
    <w:rsid w:val="006D44DF"/>
    <w:rsid w:val="006D4F96"/>
    <w:rsid w:val="006D5695"/>
    <w:rsid w:val="006D5733"/>
    <w:rsid w:val="006D65BE"/>
    <w:rsid w:val="006D69DD"/>
    <w:rsid w:val="006E08A0"/>
    <w:rsid w:val="006E0F0F"/>
    <w:rsid w:val="006E38A5"/>
    <w:rsid w:val="006E4289"/>
    <w:rsid w:val="006E67B8"/>
    <w:rsid w:val="006E7589"/>
    <w:rsid w:val="006F0D29"/>
    <w:rsid w:val="006F1466"/>
    <w:rsid w:val="006F21BF"/>
    <w:rsid w:val="006F2C73"/>
    <w:rsid w:val="006F3F9D"/>
    <w:rsid w:val="006F4522"/>
    <w:rsid w:val="006F53D3"/>
    <w:rsid w:val="00700A24"/>
    <w:rsid w:val="007043E1"/>
    <w:rsid w:val="007046B2"/>
    <w:rsid w:val="00706C8C"/>
    <w:rsid w:val="007137D9"/>
    <w:rsid w:val="0071659B"/>
    <w:rsid w:val="00717192"/>
    <w:rsid w:val="0072064C"/>
    <w:rsid w:val="00721D0D"/>
    <w:rsid w:val="00722AFD"/>
    <w:rsid w:val="00723E5E"/>
    <w:rsid w:val="00725483"/>
    <w:rsid w:val="00725DE4"/>
    <w:rsid w:val="0072632D"/>
    <w:rsid w:val="00727B51"/>
    <w:rsid w:val="00727D3C"/>
    <w:rsid w:val="00730FED"/>
    <w:rsid w:val="00733ADD"/>
    <w:rsid w:val="00733BA5"/>
    <w:rsid w:val="00734160"/>
    <w:rsid w:val="007341C2"/>
    <w:rsid w:val="00736D40"/>
    <w:rsid w:val="00737675"/>
    <w:rsid w:val="007415F9"/>
    <w:rsid w:val="00742DAA"/>
    <w:rsid w:val="007434C0"/>
    <w:rsid w:val="00744920"/>
    <w:rsid w:val="00746E8D"/>
    <w:rsid w:val="00747217"/>
    <w:rsid w:val="00752221"/>
    <w:rsid w:val="00752FEB"/>
    <w:rsid w:val="00754AD8"/>
    <w:rsid w:val="00760ECD"/>
    <w:rsid w:val="007625B0"/>
    <w:rsid w:val="00763BD4"/>
    <w:rsid w:val="00763EDB"/>
    <w:rsid w:val="00765D62"/>
    <w:rsid w:val="00765DAB"/>
    <w:rsid w:val="007747B6"/>
    <w:rsid w:val="0077656B"/>
    <w:rsid w:val="007768E4"/>
    <w:rsid w:val="00782E92"/>
    <w:rsid w:val="00783AD5"/>
    <w:rsid w:val="00791462"/>
    <w:rsid w:val="007920EB"/>
    <w:rsid w:val="007949ED"/>
    <w:rsid w:val="00794B4F"/>
    <w:rsid w:val="00796CEC"/>
    <w:rsid w:val="0079756E"/>
    <w:rsid w:val="007A0078"/>
    <w:rsid w:val="007A0346"/>
    <w:rsid w:val="007A14FA"/>
    <w:rsid w:val="007A38EF"/>
    <w:rsid w:val="007A4852"/>
    <w:rsid w:val="007A6FD8"/>
    <w:rsid w:val="007B2101"/>
    <w:rsid w:val="007B26E8"/>
    <w:rsid w:val="007B36CE"/>
    <w:rsid w:val="007B4040"/>
    <w:rsid w:val="007B5E17"/>
    <w:rsid w:val="007C1052"/>
    <w:rsid w:val="007C2BCF"/>
    <w:rsid w:val="007C51E1"/>
    <w:rsid w:val="007D00C3"/>
    <w:rsid w:val="007D50EE"/>
    <w:rsid w:val="007D6548"/>
    <w:rsid w:val="007E3002"/>
    <w:rsid w:val="007E34AB"/>
    <w:rsid w:val="007E48BC"/>
    <w:rsid w:val="007E5B43"/>
    <w:rsid w:val="007E6DE4"/>
    <w:rsid w:val="007E72CC"/>
    <w:rsid w:val="00801BFA"/>
    <w:rsid w:val="008035D3"/>
    <w:rsid w:val="00804946"/>
    <w:rsid w:val="00806AAF"/>
    <w:rsid w:val="00806B65"/>
    <w:rsid w:val="008075B1"/>
    <w:rsid w:val="0081020B"/>
    <w:rsid w:val="008102B0"/>
    <w:rsid w:val="00812285"/>
    <w:rsid w:val="008314C4"/>
    <w:rsid w:val="00834551"/>
    <w:rsid w:val="00835CB1"/>
    <w:rsid w:val="00836730"/>
    <w:rsid w:val="008370AF"/>
    <w:rsid w:val="00837423"/>
    <w:rsid w:val="008377C6"/>
    <w:rsid w:val="008437AD"/>
    <w:rsid w:val="00847160"/>
    <w:rsid w:val="00847C9D"/>
    <w:rsid w:val="008527A0"/>
    <w:rsid w:val="00860529"/>
    <w:rsid w:val="008613BE"/>
    <w:rsid w:val="008614B4"/>
    <w:rsid w:val="00861659"/>
    <w:rsid w:val="00861B45"/>
    <w:rsid w:val="00861D29"/>
    <w:rsid w:val="0086287A"/>
    <w:rsid w:val="008643A6"/>
    <w:rsid w:val="00871748"/>
    <w:rsid w:val="00872034"/>
    <w:rsid w:val="0087611C"/>
    <w:rsid w:val="00877247"/>
    <w:rsid w:val="00880FE9"/>
    <w:rsid w:val="008825E9"/>
    <w:rsid w:val="00884BB2"/>
    <w:rsid w:val="0089371E"/>
    <w:rsid w:val="0089720B"/>
    <w:rsid w:val="008A10F4"/>
    <w:rsid w:val="008A1ABD"/>
    <w:rsid w:val="008A664B"/>
    <w:rsid w:val="008A66CB"/>
    <w:rsid w:val="008B08F6"/>
    <w:rsid w:val="008B16B6"/>
    <w:rsid w:val="008B3819"/>
    <w:rsid w:val="008B5AFF"/>
    <w:rsid w:val="008B7A42"/>
    <w:rsid w:val="008B7FB1"/>
    <w:rsid w:val="008C1BC9"/>
    <w:rsid w:val="008C3550"/>
    <w:rsid w:val="008C4183"/>
    <w:rsid w:val="008C7DA8"/>
    <w:rsid w:val="008D04DC"/>
    <w:rsid w:val="008D1FAC"/>
    <w:rsid w:val="008D2C2D"/>
    <w:rsid w:val="008D2E20"/>
    <w:rsid w:val="008D2F7D"/>
    <w:rsid w:val="008D67F8"/>
    <w:rsid w:val="008E22A1"/>
    <w:rsid w:val="008E2664"/>
    <w:rsid w:val="008E3822"/>
    <w:rsid w:val="008E43E6"/>
    <w:rsid w:val="008E5FFE"/>
    <w:rsid w:val="008E60E5"/>
    <w:rsid w:val="008F1253"/>
    <w:rsid w:val="008F2AC7"/>
    <w:rsid w:val="00903908"/>
    <w:rsid w:val="009068D2"/>
    <w:rsid w:val="00910B09"/>
    <w:rsid w:val="00914122"/>
    <w:rsid w:val="00914E3D"/>
    <w:rsid w:val="00920884"/>
    <w:rsid w:val="0092198F"/>
    <w:rsid w:val="0092359B"/>
    <w:rsid w:val="00923E2D"/>
    <w:rsid w:val="009259AB"/>
    <w:rsid w:val="00926992"/>
    <w:rsid w:val="0093234E"/>
    <w:rsid w:val="00935236"/>
    <w:rsid w:val="009370AF"/>
    <w:rsid w:val="00940169"/>
    <w:rsid w:val="00940FA2"/>
    <w:rsid w:val="009411A9"/>
    <w:rsid w:val="00945B21"/>
    <w:rsid w:val="0094610A"/>
    <w:rsid w:val="0095002C"/>
    <w:rsid w:val="00956252"/>
    <w:rsid w:val="00956DC0"/>
    <w:rsid w:val="00960F11"/>
    <w:rsid w:val="00964188"/>
    <w:rsid w:val="009660FA"/>
    <w:rsid w:val="00975F02"/>
    <w:rsid w:val="00982C6F"/>
    <w:rsid w:val="009830CC"/>
    <w:rsid w:val="0098468A"/>
    <w:rsid w:val="0098473B"/>
    <w:rsid w:val="0098627F"/>
    <w:rsid w:val="00991847"/>
    <w:rsid w:val="00991BDD"/>
    <w:rsid w:val="00991DEB"/>
    <w:rsid w:val="00994EDF"/>
    <w:rsid w:val="00997B7D"/>
    <w:rsid w:val="009A1114"/>
    <w:rsid w:val="009A2536"/>
    <w:rsid w:val="009A7C6C"/>
    <w:rsid w:val="009B0A27"/>
    <w:rsid w:val="009B2B9A"/>
    <w:rsid w:val="009C074B"/>
    <w:rsid w:val="009C15AA"/>
    <w:rsid w:val="009C211A"/>
    <w:rsid w:val="009C7BEE"/>
    <w:rsid w:val="009D1245"/>
    <w:rsid w:val="009D1B11"/>
    <w:rsid w:val="009D3A40"/>
    <w:rsid w:val="009D4112"/>
    <w:rsid w:val="009D6004"/>
    <w:rsid w:val="009E64D8"/>
    <w:rsid w:val="009F4371"/>
    <w:rsid w:val="009F7E18"/>
    <w:rsid w:val="00A00A8B"/>
    <w:rsid w:val="00A023CD"/>
    <w:rsid w:val="00A04E99"/>
    <w:rsid w:val="00A153F5"/>
    <w:rsid w:val="00A161F5"/>
    <w:rsid w:val="00A2183E"/>
    <w:rsid w:val="00A23026"/>
    <w:rsid w:val="00A2358C"/>
    <w:rsid w:val="00A26820"/>
    <w:rsid w:val="00A2745B"/>
    <w:rsid w:val="00A33235"/>
    <w:rsid w:val="00A34231"/>
    <w:rsid w:val="00A34895"/>
    <w:rsid w:val="00A4055F"/>
    <w:rsid w:val="00A41050"/>
    <w:rsid w:val="00A43EF5"/>
    <w:rsid w:val="00A517C7"/>
    <w:rsid w:val="00A543C0"/>
    <w:rsid w:val="00A57342"/>
    <w:rsid w:val="00A60D93"/>
    <w:rsid w:val="00A616F9"/>
    <w:rsid w:val="00A62751"/>
    <w:rsid w:val="00A647EF"/>
    <w:rsid w:val="00A6598B"/>
    <w:rsid w:val="00A65B10"/>
    <w:rsid w:val="00A65B59"/>
    <w:rsid w:val="00A67169"/>
    <w:rsid w:val="00A6781A"/>
    <w:rsid w:val="00A74ED6"/>
    <w:rsid w:val="00A75220"/>
    <w:rsid w:val="00A856EA"/>
    <w:rsid w:val="00A876EA"/>
    <w:rsid w:val="00A91B26"/>
    <w:rsid w:val="00AA1DDF"/>
    <w:rsid w:val="00AA4048"/>
    <w:rsid w:val="00AA4A21"/>
    <w:rsid w:val="00AB0224"/>
    <w:rsid w:val="00AB066A"/>
    <w:rsid w:val="00AB21F4"/>
    <w:rsid w:val="00AB265F"/>
    <w:rsid w:val="00AB5378"/>
    <w:rsid w:val="00AB67FE"/>
    <w:rsid w:val="00AB727D"/>
    <w:rsid w:val="00AB7676"/>
    <w:rsid w:val="00AC0792"/>
    <w:rsid w:val="00AC0B4A"/>
    <w:rsid w:val="00AC2828"/>
    <w:rsid w:val="00AD18C4"/>
    <w:rsid w:val="00AD3D4D"/>
    <w:rsid w:val="00AE209F"/>
    <w:rsid w:val="00AE2756"/>
    <w:rsid w:val="00AE660B"/>
    <w:rsid w:val="00AF173A"/>
    <w:rsid w:val="00AF4CAE"/>
    <w:rsid w:val="00AF6ABE"/>
    <w:rsid w:val="00B02654"/>
    <w:rsid w:val="00B1124A"/>
    <w:rsid w:val="00B129CC"/>
    <w:rsid w:val="00B152B6"/>
    <w:rsid w:val="00B20C51"/>
    <w:rsid w:val="00B22346"/>
    <w:rsid w:val="00B24553"/>
    <w:rsid w:val="00B25998"/>
    <w:rsid w:val="00B2711F"/>
    <w:rsid w:val="00B308F3"/>
    <w:rsid w:val="00B31747"/>
    <w:rsid w:val="00B346F5"/>
    <w:rsid w:val="00B412D5"/>
    <w:rsid w:val="00B42C10"/>
    <w:rsid w:val="00B4382C"/>
    <w:rsid w:val="00B4765F"/>
    <w:rsid w:val="00B5040A"/>
    <w:rsid w:val="00B51C2D"/>
    <w:rsid w:val="00B52CCB"/>
    <w:rsid w:val="00B55C29"/>
    <w:rsid w:val="00B55FE0"/>
    <w:rsid w:val="00B60E20"/>
    <w:rsid w:val="00B63139"/>
    <w:rsid w:val="00B654BE"/>
    <w:rsid w:val="00B7520F"/>
    <w:rsid w:val="00B75801"/>
    <w:rsid w:val="00B7639C"/>
    <w:rsid w:val="00B76FB5"/>
    <w:rsid w:val="00B77F30"/>
    <w:rsid w:val="00B91807"/>
    <w:rsid w:val="00B924BD"/>
    <w:rsid w:val="00B938CD"/>
    <w:rsid w:val="00BA1508"/>
    <w:rsid w:val="00BA33D5"/>
    <w:rsid w:val="00BB21E3"/>
    <w:rsid w:val="00BB306F"/>
    <w:rsid w:val="00BB3C30"/>
    <w:rsid w:val="00BB5B51"/>
    <w:rsid w:val="00BC1922"/>
    <w:rsid w:val="00BC3E20"/>
    <w:rsid w:val="00BD59BC"/>
    <w:rsid w:val="00BD5B44"/>
    <w:rsid w:val="00BE06D9"/>
    <w:rsid w:val="00BE5571"/>
    <w:rsid w:val="00BF4250"/>
    <w:rsid w:val="00BF5C0A"/>
    <w:rsid w:val="00BF6892"/>
    <w:rsid w:val="00C11275"/>
    <w:rsid w:val="00C13A71"/>
    <w:rsid w:val="00C159C6"/>
    <w:rsid w:val="00C15C57"/>
    <w:rsid w:val="00C165BF"/>
    <w:rsid w:val="00C213FC"/>
    <w:rsid w:val="00C264D5"/>
    <w:rsid w:val="00C2793E"/>
    <w:rsid w:val="00C318D3"/>
    <w:rsid w:val="00C3191F"/>
    <w:rsid w:val="00C324AA"/>
    <w:rsid w:val="00C33B09"/>
    <w:rsid w:val="00C3633B"/>
    <w:rsid w:val="00C37500"/>
    <w:rsid w:val="00C376C1"/>
    <w:rsid w:val="00C46EEA"/>
    <w:rsid w:val="00C51709"/>
    <w:rsid w:val="00C53FE9"/>
    <w:rsid w:val="00C5583D"/>
    <w:rsid w:val="00C574F0"/>
    <w:rsid w:val="00C576D0"/>
    <w:rsid w:val="00C60714"/>
    <w:rsid w:val="00C6181A"/>
    <w:rsid w:val="00C61887"/>
    <w:rsid w:val="00C638FB"/>
    <w:rsid w:val="00C66705"/>
    <w:rsid w:val="00C72FD7"/>
    <w:rsid w:val="00C74777"/>
    <w:rsid w:val="00C802A0"/>
    <w:rsid w:val="00C80BCB"/>
    <w:rsid w:val="00C82913"/>
    <w:rsid w:val="00C872F8"/>
    <w:rsid w:val="00C87B99"/>
    <w:rsid w:val="00C97E49"/>
    <w:rsid w:val="00CB0819"/>
    <w:rsid w:val="00CB3BBA"/>
    <w:rsid w:val="00CB4B46"/>
    <w:rsid w:val="00CB5E99"/>
    <w:rsid w:val="00CB6258"/>
    <w:rsid w:val="00CC3790"/>
    <w:rsid w:val="00CD0F32"/>
    <w:rsid w:val="00CD5198"/>
    <w:rsid w:val="00CE350B"/>
    <w:rsid w:val="00CE7EB4"/>
    <w:rsid w:val="00CF1DCB"/>
    <w:rsid w:val="00D01C16"/>
    <w:rsid w:val="00D11463"/>
    <w:rsid w:val="00D11ED5"/>
    <w:rsid w:val="00D126A9"/>
    <w:rsid w:val="00D12DC8"/>
    <w:rsid w:val="00D137A4"/>
    <w:rsid w:val="00D13938"/>
    <w:rsid w:val="00D1428C"/>
    <w:rsid w:val="00D17A81"/>
    <w:rsid w:val="00D17BAC"/>
    <w:rsid w:val="00D217C4"/>
    <w:rsid w:val="00D22470"/>
    <w:rsid w:val="00D27A82"/>
    <w:rsid w:val="00D32FFA"/>
    <w:rsid w:val="00D33BE3"/>
    <w:rsid w:val="00D42E30"/>
    <w:rsid w:val="00D4516A"/>
    <w:rsid w:val="00D57C3F"/>
    <w:rsid w:val="00D6187B"/>
    <w:rsid w:val="00D64EB5"/>
    <w:rsid w:val="00D65E96"/>
    <w:rsid w:val="00D6739A"/>
    <w:rsid w:val="00D703B6"/>
    <w:rsid w:val="00D7766E"/>
    <w:rsid w:val="00D83F61"/>
    <w:rsid w:val="00D8637F"/>
    <w:rsid w:val="00D864E6"/>
    <w:rsid w:val="00D86EFD"/>
    <w:rsid w:val="00D91431"/>
    <w:rsid w:val="00D94307"/>
    <w:rsid w:val="00D953A5"/>
    <w:rsid w:val="00D974D3"/>
    <w:rsid w:val="00DA113A"/>
    <w:rsid w:val="00DA5EF7"/>
    <w:rsid w:val="00DB6989"/>
    <w:rsid w:val="00DB798B"/>
    <w:rsid w:val="00DB7A63"/>
    <w:rsid w:val="00DC0783"/>
    <w:rsid w:val="00DC16C5"/>
    <w:rsid w:val="00DC4097"/>
    <w:rsid w:val="00DC427E"/>
    <w:rsid w:val="00DC58D5"/>
    <w:rsid w:val="00DC5D58"/>
    <w:rsid w:val="00DC6D82"/>
    <w:rsid w:val="00DD09A8"/>
    <w:rsid w:val="00DD1DA5"/>
    <w:rsid w:val="00DD358D"/>
    <w:rsid w:val="00DD3B11"/>
    <w:rsid w:val="00DD4105"/>
    <w:rsid w:val="00DD498D"/>
    <w:rsid w:val="00DD70F3"/>
    <w:rsid w:val="00DD75A6"/>
    <w:rsid w:val="00DD7B26"/>
    <w:rsid w:val="00DE0A47"/>
    <w:rsid w:val="00DE3BCD"/>
    <w:rsid w:val="00DE5016"/>
    <w:rsid w:val="00DF69CD"/>
    <w:rsid w:val="00DF6AE3"/>
    <w:rsid w:val="00DF7C35"/>
    <w:rsid w:val="00E10899"/>
    <w:rsid w:val="00E11B6E"/>
    <w:rsid w:val="00E131C5"/>
    <w:rsid w:val="00E140EC"/>
    <w:rsid w:val="00E14C0C"/>
    <w:rsid w:val="00E14CA3"/>
    <w:rsid w:val="00E14F30"/>
    <w:rsid w:val="00E15467"/>
    <w:rsid w:val="00E1780F"/>
    <w:rsid w:val="00E211DF"/>
    <w:rsid w:val="00E216A4"/>
    <w:rsid w:val="00E22423"/>
    <w:rsid w:val="00E24379"/>
    <w:rsid w:val="00E33184"/>
    <w:rsid w:val="00E347BF"/>
    <w:rsid w:val="00E34FFB"/>
    <w:rsid w:val="00E35BF3"/>
    <w:rsid w:val="00E3769D"/>
    <w:rsid w:val="00E40597"/>
    <w:rsid w:val="00E409C9"/>
    <w:rsid w:val="00E41C06"/>
    <w:rsid w:val="00E43DAA"/>
    <w:rsid w:val="00E43E92"/>
    <w:rsid w:val="00E50B54"/>
    <w:rsid w:val="00E572A9"/>
    <w:rsid w:val="00E63C3D"/>
    <w:rsid w:val="00E674A6"/>
    <w:rsid w:val="00E7210E"/>
    <w:rsid w:val="00E751DF"/>
    <w:rsid w:val="00E7590F"/>
    <w:rsid w:val="00E80473"/>
    <w:rsid w:val="00E80FEF"/>
    <w:rsid w:val="00E81037"/>
    <w:rsid w:val="00E81704"/>
    <w:rsid w:val="00E83DBB"/>
    <w:rsid w:val="00E845C6"/>
    <w:rsid w:val="00E90BB5"/>
    <w:rsid w:val="00E91758"/>
    <w:rsid w:val="00E92117"/>
    <w:rsid w:val="00E92155"/>
    <w:rsid w:val="00E962EC"/>
    <w:rsid w:val="00E96FF5"/>
    <w:rsid w:val="00EB37F5"/>
    <w:rsid w:val="00EB75F0"/>
    <w:rsid w:val="00EC35CE"/>
    <w:rsid w:val="00EC4BDA"/>
    <w:rsid w:val="00ED7B3B"/>
    <w:rsid w:val="00EE35FA"/>
    <w:rsid w:val="00EE3988"/>
    <w:rsid w:val="00EE42BF"/>
    <w:rsid w:val="00EE7139"/>
    <w:rsid w:val="00EF2E59"/>
    <w:rsid w:val="00EF475A"/>
    <w:rsid w:val="00EF571B"/>
    <w:rsid w:val="00EF779C"/>
    <w:rsid w:val="00EF7D58"/>
    <w:rsid w:val="00F0168A"/>
    <w:rsid w:val="00F04862"/>
    <w:rsid w:val="00F056A2"/>
    <w:rsid w:val="00F05A3A"/>
    <w:rsid w:val="00F05F07"/>
    <w:rsid w:val="00F06609"/>
    <w:rsid w:val="00F06C24"/>
    <w:rsid w:val="00F07540"/>
    <w:rsid w:val="00F101B7"/>
    <w:rsid w:val="00F12364"/>
    <w:rsid w:val="00F15C48"/>
    <w:rsid w:val="00F17D65"/>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57A4B"/>
    <w:rsid w:val="00F610BF"/>
    <w:rsid w:val="00F6116C"/>
    <w:rsid w:val="00F65CDB"/>
    <w:rsid w:val="00F675B5"/>
    <w:rsid w:val="00F727F2"/>
    <w:rsid w:val="00F75159"/>
    <w:rsid w:val="00F76448"/>
    <w:rsid w:val="00F77D26"/>
    <w:rsid w:val="00F804A4"/>
    <w:rsid w:val="00F84C65"/>
    <w:rsid w:val="00F85117"/>
    <w:rsid w:val="00F85698"/>
    <w:rsid w:val="00F86FAA"/>
    <w:rsid w:val="00F87826"/>
    <w:rsid w:val="00F918D7"/>
    <w:rsid w:val="00F935EB"/>
    <w:rsid w:val="00F97E18"/>
    <w:rsid w:val="00FA3C13"/>
    <w:rsid w:val="00FA40D7"/>
    <w:rsid w:val="00FA44EB"/>
    <w:rsid w:val="00FA6A0D"/>
    <w:rsid w:val="00FA6CED"/>
    <w:rsid w:val="00FB06DC"/>
    <w:rsid w:val="00FB0EA4"/>
    <w:rsid w:val="00FB1D5C"/>
    <w:rsid w:val="00FB34CC"/>
    <w:rsid w:val="00FB3EF7"/>
    <w:rsid w:val="00FB75C5"/>
    <w:rsid w:val="00FC019E"/>
    <w:rsid w:val="00FC53A5"/>
    <w:rsid w:val="00FC63B6"/>
    <w:rsid w:val="00FC7A7E"/>
    <w:rsid w:val="00FD1A51"/>
    <w:rsid w:val="00FD36F1"/>
    <w:rsid w:val="00FD49D2"/>
    <w:rsid w:val="00FE2342"/>
    <w:rsid w:val="00FE3BF1"/>
    <w:rsid w:val="00FF0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D0C50"/>
    <w:pPr>
      <w:suppressAutoHyphens/>
    </w:pPr>
    <w:rPr>
      <w:sz w:val="24"/>
      <w:szCs w:val="24"/>
      <w:lang w:eastAsia="ar-SA"/>
    </w:rPr>
  </w:style>
  <w:style w:type="paragraph" w:styleId="Heading1">
    <w:name w:val="heading 1"/>
    <w:basedOn w:val="Normal"/>
    <w:next w:val="Normal"/>
    <w:link w:val="Heading1Char"/>
    <w:uiPriority w:val="99"/>
    <w:qFormat/>
    <w:rsid w:val="00F76448"/>
    <w:pPr>
      <w:keepNext/>
      <w:numPr>
        <w:numId w:val="12"/>
      </w:numPr>
      <w:spacing w:before="240" w:after="60"/>
      <w:ind w:left="540" w:firstLine="0"/>
      <w:outlineLvl w:val="0"/>
    </w:pPr>
    <w:rPr>
      <w:rFonts w:eastAsia="MS Mincho" w:cs="Arial"/>
      <w:b/>
      <w:bCs/>
      <w:kern w:val="1"/>
      <w:sz w:val="32"/>
      <w:szCs w:val="32"/>
    </w:rPr>
  </w:style>
  <w:style w:type="paragraph" w:styleId="Heading2">
    <w:name w:val="heading 2"/>
    <w:basedOn w:val="Normal"/>
    <w:next w:val="Normal"/>
    <w:link w:val="Heading2Char"/>
    <w:uiPriority w:val="99"/>
    <w:qFormat/>
    <w:rsid w:val="00F76448"/>
    <w:pPr>
      <w:keepNext/>
      <w:numPr>
        <w:ilvl w:val="1"/>
        <w:numId w:val="12"/>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F76448"/>
    <w:pPr>
      <w:keepNext/>
      <w:numPr>
        <w:ilvl w:val="2"/>
        <w:numId w:val="12"/>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F76448"/>
    <w:pPr>
      <w:keepNext/>
      <w:numPr>
        <w:ilvl w:val="3"/>
        <w:numId w:val="12"/>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7500"/>
    <w:rPr>
      <w:rFonts w:eastAsia="MS Mincho" w:cs="Arial"/>
      <w:b/>
      <w:bCs/>
      <w:kern w:val="1"/>
      <w:sz w:val="32"/>
      <w:szCs w:val="32"/>
      <w:lang w:eastAsia="ar-SA"/>
    </w:rPr>
  </w:style>
  <w:style w:type="character" w:customStyle="1" w:styleId="Heading2Char">
    <w:name w:val="Heading 2 Char"/>
    <w:basedOn w:val="DefaultParagraphFont"/>
    <w:link w:val="Heading2"/>
    <w:uiPriority w:val="99"/>
    <w:locked/>
    <w:rsid w:val="00C37500"/>
    <w:rPr>
      <w:rFonts w:cs="Arial"/>
      <w:b/>
      <w:bCs/>
      <w:i/>
      <w:iCs/>
      <w:sz w:val="28"/>
      <w:szCs w:val="28"/>
      <w:lang w:eastAsia="ar-SA"/>
    </w:rPr>
  </w:style>
  <w:style w:type="character" w:customStyle="1" w:styleId="Heading3Char">
    <w:name w:val="Heading 3 Char"/>
    <w:basedOn w:val="DefaultParagraphFont"/>
    <w:link w:val="Heading3"/>
    <w:uiPriority w:val="99"/>
    <w:locked/>
    <w:rsid w:val="00C37500"/>
    <w:rPr>
      <w:rFonts w:ascii="Arial" w:hAnsi="Arial"/>
      <w:b/>
      <w:bCs/>
      <w:sz w:val="26"/>
      <w:szCs w:val="26"/>
      <w:lang w:eastAsia="ar-SA"/>
    </w:rPr>
  </w:style>
  <w:style w:type="character" w:customStyle="1" w:styleId="Heading4Char">
    <w:name w:val="Heading 4 Char"/>
    <w:basedOn w:val="DefaultParagraphFont"/>
    <w:link w:val="Heading4"/>
    <w:uiPriority w:val="99"/>
    <w:locked/>
    <w:rsid w:val="00C37500"/>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16676D"/>
    <w:rPr>
      <w:sz w:val="24"/>
      <w:szCs w:val="24"/>
      <w:lang w:eastAsia="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
    <w:basedOn w:val="DefaultParagraphFont"/>
    <w:link w:val="BodyText"/>
    <w:uiPriority w:val="99"/>
    <w:semiHidden/>
    <w:locked/>
    <w:rPr>
      <w:rFonts w:cs="Times New Roman"/>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C165BF"/>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0A17AD"/>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E80473"/>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3053E9"/>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AD3D4D"/>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3D3A4A"/>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uiPriority w:val="99"/>
    <w:semiHidden/>
    <w:rsid w:val="002751C3"/>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uiPriority w:val="99"/>
    <w:semiHidden/>
    <w:locked/>
    <w:rsid w:val="00B91807"/>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uiPriority w:val="99"/>
    <w:semiHidden/>
    <w:locked/>
    <w:rsid w:val="00DD358D"/>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uiPriority w:val="99"/>
    <w:semiHidden/>
    <w:locked/>
    <w:rsid w:val="00C37500"/>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C37500"/>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C37500"/>
    <w:rPr>
      <w:rFonts w:cs="Times New Roman"/>
      <w:sz w:val="24"/>
      <w:szCs w:val="24"/>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C37500"/>
    <w:rPr>
      <w:rFonts w:cs="Times New Roman"/>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C37500"/>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C37500"/>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C37500"/>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C37500"/>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C37500"/>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link w:val="ListParagraphChar"/>
    <w:uiPriority w:val="99"/>
    <w:qFormat/>
    <w:rsid w:val="00F76448"/>
    <w:pPr>
      <w:ind w:left="720"/>
    </w:pPr>
    <w:rPr>
      <w:szCs w:val="20"/>
    </w:r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C37500"/>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6F53D3"/>
    <w:pPr>
      <w:tabs>
        <w:tab w:val="left" w:pos="-567"/>
        <w:tab w:val="left" w:pos="-426"/>
      </w:tabs>
      <w:autoSpaceDE w:val="0"/>
      <w:autoSpaceDN w:val="0"/>
      <w:adjustRightInd w:val="0"/>
      <w:jc w:val="both"/>
    </w:pPr>
    <w:rPr>
      <w:b/>
      <w:bCs/>
      <w:sz w:val="28"/>
      <w:szCs w:val="28"/>
      <w:lang w:eastAsia="ru-RU"/>
    </w:rPr>
  </w:style>
  <w:style w:type="paragraph" w:styleId="BodyText3">
    <w:name w:val="Body Text 3"/>
    <w:basedOn w:val="Normal"/>
    <w:link w:val="BodyText3Char2"/>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C37500"/>
    <w:rPr>
      <w:rFonts w:cs="Times New Roman"/>
      <w:sz w:val="16"/>
      <w:szCs w:val="16"/>
      <w:lang w:eastAsia="ar-SA" w:bidi="ar-SA"/>
    </w:rPr>
  </w:style>
  <w:style w:type="character" w:customStyle="1" w:styleId="BodyText3Char2">
    <w:name w:val="Body Text 3 Char2"/>
    <w:basedOn w:val="DefaultParagraphFont"/>
    <w:link w:val="BodyText3"/>
    <w:uiPriority w:val="99"/>
    <w:semiHidden/>
    <w:locked/>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character" w:customStyle="1" w:styleId="apple-converted-space">
    <w:name w:val="apple-converted-space"/>
    <w:basedOn w:val="DefaultParagraphFont"/>
    <w:uiPriority w:val="99"/>
    <w:rsid w:val="007A38EF"/>
    <w:rPr>
      <w:rFonts w:cs="Times New Roman"/>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uiPriority w:val="99"/>
    <w:locked/>
    <w:rsid w:val="00641CBF"/>
    <w:rPr>
      <w:rFonts w:eastAsia="MS Mincho" w:cs="Times New Roman"/>
      <w:sz w:val="24"/>
      <w:szCs w:val="24"/>
      <w:lang w:eastAsia="ar-SA" w:bidi="ar-SA"/>
    </w:rPr>
  </w:style>
  <w:style w:type="character" w:customStyle="1" w:styleId="ListParagraphChar">
    <w:name w:val="List Paragraph Char"/>
    <w:link w:val="ListParagraph"/>
    <w:uiPriority w:val="99"/>
    <w:locked/>
    <w:rsid w:val="00641CBF"/>
    <w:rPr>
      <w:sz w:val="24"/>
      <w:lang w:val="ru-RU" w:eastAsia="ar-SA" w:bidi="ar-SA"/>
    </w:rPr>
  </w:style>
  <w:style w:type="character" w:customStyle="1" w:styleId="FontStyle12">
    <w:name w:val="Font Style12"/>
    <w:basedOn w:val="DefaultParagraphFont"/>
    <w:uiPriority w:val="99"/>
    <w:rsid w:val="00641CBF"/>
    <w:rPr>
      <w:rFonts w:ascii="Arial" w:hAnsi="Arial" w:cs="Arial"/>
      <w:sz w:val="22"/>
      <w:szCs w:val="22"/>
    </w:rPr>
  </w:style>
  <w:style w:type="paragraph" w:customStyle="1" w:styleId="Style2">
    <w:name w:val="Style2"/>
    <w:basedOn w:val="Normal"/>
    <w:uiPriority w:val="99"/>
    <w:rsid w:val="00641CBF"/>
    <w:pPr>
      <w:widowControl w:val="0"/>
      <w:suppressAutoHyphens w:val="0"/>
      <w:autoSpaceDE w:val="0"/>
      <w:autoSpaceDN w:val="0"/>
      <w:adjustRightInd w:val="0"/>
      <w:spacing w:line="276" w:lineRule="exact"/>
      <w:ind w:firstLine="725"/>
      <w:jc w:val="both"/>
    </w:pPr>
    <w:rPr>
      <w:rFonts w:ascii="Arial" w:hAnsi="Arial" w:cs="Arial"/>
      <w:lang w:eastAsia="ru-RU"/>
    </w:rPr>
  </w:style>
  <w:style w:type="paragraph" w:customStyle="1" w:styleId="26">
    <w:name w:val="Абзац списка2"/>
    <w:basedOn w:val="Normal"/>
    <w:uiPriority w:val="99"/>
    <w:rsid w:val="00641CBF"/>
    <w:pPr>
      <w:suppressAutoHyphens w:val="0"/>
      <w:ind w:left="720"/>
    </w:pPr>
    <w:rPr>
      <w:lang w:eastAsia="ru-RU"/>
    </w:rPr>
  </w:style>
  <w:style w:type="character" w:customStyle="1" w:styleId="af8">
    <w:name w:val="Основной текст_"/>
    <w:basedOn w:val="DefaultParagraphFont"/>
    <w:link w:val="34"/>
    <w:uiPriority w:val="99"/>
    <w:locked/>
    <w:rsid w:val="0037744C"/>
    <w:rPr>
      <w:rFonts w:ascii="Arial" w:hAnsi="Arial" w:cs="Times New Roman"/>
      <w:sz w:val="22"/>
      <w:szCs w:val="22"/>
      <w:shd w:val="clear" w:color="auto" w:fill="FFFFFF"/>
      <w:lang w:bidi="ar-SA"/>
    </w:rPr>
  </w:style>
  <w:style w:type="character" w:customStyle="1" w:styleId="1f3">
    <w:name w:val="Заголовок №1_"/>
    <w:basedOn w:val="DefaultParagraphFont"/>
    <w:link w:val="1f4"/>
    <w:uiPriority w:val="99"/>
    <w:locked/>
    <w:rsid w:val="0037744C"/>
    <w:rPr>
      <w:rFonts w:ascii="Arial" w:hAnsi="Arial" w:cs="Times New Roman"/>
      <w:b/>
      <w:bCs/>
      <w:sz w:val="22"/>
      <w:szCs w:val="22"/>
      <w:shd w:val="clear" w:color="auto" w:fill="FFFFFF"/>
      <w:lang w:bidi="ar-SA"/>
    </w:rPr>
  </w:style>
  <w:style w:type="paragraph" w:customStyle="1" w:styleId="34">
    <w:name w:val="Основной текст3"/>
    <w:basedOn w:val="Normal"/>
    <w:link w:val="af8"/>
    <w:uiPriority w:val="99"/>
    <w:rsid w:val="0037744C"/>
    <w:pPr>
      <w:widowControl w:val="0"/>
      <w:shd w:val="clear" w:color="auto" w:fill="FFFFFF"/>
      <w:suppressAutoHyphens w:val="0"/>
      <w:spacing w:before="420" w:line="277" w:lineRule="exact"/>
      <w:ind w:hanging="720"/>
      <w:jc w:val="both"/>
    </w:pPr>
    <w:rPr>
      <w:rFonts w:ascii="Arial" w:hAnsi="Arial"/>
      <w:noProof/>
      <w:sz w:val="22"/>
      <w:szCs w:val="22"/>
      <w:shd w:val="clear" w:color="auto" w:fill="FFFFFF"/>
      <w:lang w:eastAsia="ru-RU"/>
    </w:rPr>
  </w:style>
  <w:style w:type="paragraph" w:customStyle="1" w:styleId="1f4">
    <w:name w:val="Заголовок №1"/>
    <w:basedOn w:val="Normal"/>
    <w:link w:val="1f3"/>
    <w:uiPriority w:val="99"/>
    <w:rsid w:val="0037744C"/>
    <w:pPr>
      <w:widowControl w:val="0"/>
      <w:shd w:val="clear" w:color="auto" w:fill="FFFFFF"/>
      <w:suppressAutoHyphens w:val="0"/>
      <w:spacing w:before="240" w:line="274" w:lineRule="exact"/>
      <w:ind w:hanging="700"/>
      <w:jc w:val="both"/>
      <w:outlineLvl w:val="0"/>
    </w:pPr>
    <w:rPr>
      <w:rFonts w:ascii="Arial" w:hAnsi="Arial"/>
      <w:b/>
      <w:bCs/>
      <w:noProof/>
      <w:sz w:val="22"/>
      <w:szCs w:val="22"/>
      <w:shd w:val="clear" w:color="auto" w:fill="FFFFFF"/>
      <w:lang w:eastAsia="ru-RU"/>
    </w:rPr>
  </w:style>
  <w:style w:type="character" w:customStyle="1" w:styleId="42">
    <w:name w:val="Основной текст (4)_"/>
    <w:basedOn w:val="DefaultParagraphFont"/>
    <w:link w:val="43"/>
    <w:uiPriority w:val="99"/>
    <w:locked/>
    <w:rsid w:val="0037744C"/>
    <w:rPr>
      <w:rFonts w:ascii="Arial" w:hAnsi="Arial" w:cs="Times New Roman"/>
      <w:b/>
      <w:bCs/>
      <w:sz w:val="22"/>
      <w:szCs w:val="22"/>
      <w:shd w:val="clear" w:color="auto" w:fill="FFFFFF"/>
      <w:lang w:bidi="ar-SA"/>
    </w:rPr>
  </w:style>
  <w:style w:type="character" w:customStyle="1" w:styleId="9pt">
    <w:name w:val="Основной текст + 9 pt"/>
    <w:aliases w:val="Полужирный"/>
    <w:basedOn w:val="af8"/>
    <w:uiPriority w:val="99"/>
    <w:rsid w:val="0037744C"/>
    <w:rPr>
      <w:b/>
      <w:bCs/>
      <w:color w:val="000000"/>
      <w:spacing w:val="0"/>
      <w:w w:val="100"/>
      <w:position w:val="0"/>
      <w:sz w:val="18"/>
      <w:szCs w:val="18"/>
      <w:u w:val="none"/>
      <w:lang w:val="ru-RU"/>
    </w:rPr>
  </w:style>
  <w:style w:type="character" w:customStyle="1" w:styleId="10pt">
    <w:name w:val="Основной текст + 10 pt"/>
    <w:basedOn w:val="af8"/>
    <w:uiPriority w:val="99"/>
    <w:rsid w:val="0037744C"/>
    <w:rPr>
      <w:color w:val="000000"/>
      <w:spacing w:val="0"/>
      <w:w w:val="100"/>
      <w:position w:val="0"/>
      <w:sz w:val="20"/>
      <w:szCs w:val="20"/>
      <w:u w:val="none"/>
      <w:lang w:val="ru-RU"/>
    </w:rPr>
  </w:style>
  <w:style w:type="paragraph" w:customStyle="1" w:styleId="43">
    <w:name w:val="Основной текст (4)"/>
    <w:basedOn w:val="Normal"/>
    <w:link w:val="42"/>
    <w:uiPriority w:val="99"/>
    <w:rsid w:val="0037744C"/>
    <w:pPr>
      <w:widowControl w:val="0"/>
      <w:shd w:val="clear" w:color="auto" w:fill="FFFFFF"/>
      <w:suppressAutoHyphens w:val="0"/>
      <w:spacing w:after="420" w:line="240" w:lineRule="atLeast"/>
      <w:ind w:hanging="720"/>
      <w:jc w:val="center"/>
    </w:pPr>
    <w:rPr>
      <w:rFonts w:ascii="Arial" w:hAnsi="Arial"/>
      <w:b/>
      <w:bCs/>
      <w:noProof/>
      <w:sz w:val="22"/>
      <w:szCs w:val="22"/>
      <w:shd w:val="clear" w:color="auto" w:fill="FFFFFF"/>
      <w:lang w:eastAsia="ru-RU"/>
    </w:rPr>
  </w:style>
  <w:style w:type="character" w:customStyle="1" w:styleId="FontStyle24">
    <w:name w:val="Font Style24"/>
    <w:basedOn w:val="DefaultParagraphFont"/>
    <w:uiPriority w:val="99"/>
    <w:rsid w:val="006F21BF"/>
    <w:rPr>
      <w:rFonts w:ascii="Times New Roman" w:hAnsi="Times New Roman" w:cs="Times New Roman"/>
      <w:sz w:val="24"/>
      <w:szCs w:val="24"/>
    </w:rPr>
  </w:style>
  <w:style w:type="paragraph" w:customStyle="1" w:styleId="Style4">
    <w:name w:val="Style4"/>
    <w:basedOn w:val="Normal"/>
    <w:uiPriority w:val="99"/>
    <w:rsid w:val="0031210C"/>
    <w:pPr>
      <w:widowControl w:val="0"/>
      <w:suppressAutoHyphens w:val="0"/>
      <w:autoSpaceDE w:val="0"/>
      <w:autoSpaceDN w:val="0"/>
      <w:adjustRightInd w:val="0"/>
      <w:spacing w:line="276" w:lineRule="exact"/>
      <w:jc w:val="both"/>
    </w:pPr>
    <w:rPr>
      <w:rFonts w:ascii="Arial" w:hAnsi="Arial" w:cs="Arial"/>
      <w:lang w:eastAsia="ru-RU"/>
    </w:rPr>
  </w:style>
  <w:style w:type="paragraph" w:styleId="BodyText2">
    <w:name w:val="Body Text 2"/>
    <w:basedOn w:val="Normal"/>
    <w:link w:val="BodyText2Char"/>
    <w:uiPriority w:val="99"/>
    <w:semiHidden/>
    <w:locked/>
    <w:rsid w:val="0031210C"/>
    <w:pPr>
      <w:spacing w:after="120" w:line="480" w:lineRule="auto"/>
    </w:pPr>
  </w:style>
  <w:style w:type="character" w:customStyle="1" w:styleId="BodyText2Char">
    <w:name w:val="Body Text 2 Char"/>
    <w:basedOn w:val="DefaultParagraphFont"/>
    <w:link w:val="BodyText2"/>
    <w:uiPriority w:val="99"/>
    <w:semiHidden/>
    <w:locked/>
    <w:rsid w:val="0031210C"/>
    <w:rPr>
      <w:rFonts w:cs="Times New Roman"/>
      <w:sz w:val="24"/>
      <w:szCs w:val="24"/>
      <w:lang w:val="ru-RU" w:eastAsia="ar-SA" w:bidi="ar-SA"/>
    </w:rPr>
  </w:style>
  <w:style w:type="paragraph" w:customStyle="1" w:styleId="ConsNonformat">
    <w:name w:val="ConsNonformat"/>
    <w:uiPriority w:val="99"/>
    <w:rsid w:val="0031210C"/>
    <w:pPr>
      <w:widowControl w:val="0"/>
      <w:autoSpaceDE w:val="0"/>
      <w:autoSpaceDN w:val="0"/>
      <w:adjustRightInd w:val="0"/>
    </w:pPr>
    <w:rPr>
      <w:rFonts w:ascii="Courier New" w:hAnsi="Courier New" w:cs="Courier New"/>
      <w:sz w:val="20"/>
      <w:szCs w:val="20"/>
    </w:rPr>
  </w:style>
  <w:style w:type="paragraph" w:customStyle="1" w:styleId="ConsCell">
    <w:name w:val="ConsCell"/>
    <w:uiPriority w:val="99"/>
    <w:rsid w:val="0031210C"/>
    <w:pPr>
      <w:widowControl w:val="0"/>
      <w:autoSpaceDE w:val="0"/>
      <w:autoSpaceDN w:val="0"/>
      <w:adjustRightInd w:val="0"/>
    </w:pPr>
    <w:rPr>
      <w:rFonts w:ascii="Arial" w:hAnsi="Arial" w:cs="Arial"/>
      <w:sz w:val="20"/>
      <w:szCs w:val="20"/>
    </w:rPr>
  </w:style>
  <w:style w:type="character" w:customStyle="1" w:styleId="FontStyle14">
    <w:name w:val="Font Style14"/>
    <w:basedOn w:val="DefaultParagraphFont"/>
    <w:uiPriority w:val="99"/>
    <w:rsid w:val="0031210C"/>
    <w:rPr>
      <w:rFonts w:ascii="Times New Roman" w:hAnsi="Times New Roman" w:cs="Times New Roman"/>
      <w:i/>
      <w:iCs/>
      <w:sz w:val="26"/>
      <w:szCs w:val="26"/>
    </w:rPr>
  </w:style>
  <w:style w:type="character" w:customStyle="1" w:styleId="FontStyle15">
    <w:name w:val="Font Style15"/>
    <w:basedOn w:val="DefaultParagraphFont"/>
    <w:uiPriority w:val="99"/>
    <w:rsid w:val="0031210C"/>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315915858">
      <w:marLeft w:val="0"/>
      <w:marRight w:val="0"/>
      <w:marTop w:val="0"/>
      <w:marBottom w:val="0"/>
      <w:divBdr>
        <w:top w:val="none" w:sz="0" w:space="0" w:color="auto"/>
        <w:left w:val="none" w:sz="0" w:space="0" w:color="auto"/>
        <w:bottom w:val="none" w:sz="0" w:space="0" w:color="auto"/>
        <w:right w:val="none" w:sz="0" w:space="0" w:color="auto"/>
      </w:divBdr>
    </w:div>
    <w:div w:id="315915859">
      <w:marLeft w:val="0"/>
      <w:marRight w:val="0"/>
      <w:marTop w:val="0"/>
      <w:marBottom w:val="0"/>
      <w:divBdr>
        <w:top w:val="none" w:sz="0" w:space="0" w:color="auto"/>
        <w:left w:val="none" w:sz="0" w:space="0" w:color="auto"/>
        <w:bottom w:val="none" w:sz="0" w:space="0" w:color="auto"/>
        <w:right w:val="none" w:sz="0" w:space="0" w:color="auto"/>
      </w:divBdr>
    </w:div>
    <w:div w:id="315915862">
      <w:marLeft w:val="0"/>
      <w:marRight w:val="0"/>
      <w:marTop w:val="0"/>
      <w:marBottom w:val="0"/>
      <w:divBdr>
        <w:top w:val="none" w:sz="0" w:space="0" w:color="auto"/>
        <w:left w:val="none" w:sz="0" w:space="0" w:color="auto"/>
        <w:bottom w:val="none" w:sz="0" w:space="0" w:color="auto"/>
        <w:right w:val="none" w:sz="0" w:space="0" w:color="auto"/>
      </w:divBdr>
    </w:div>
    <w:div w:id="315915863">
      <w:marLeft w:val="0"/>
      <w:marRight w:val="0"/>
      <w:marTop w:val="0"/>
      <w:marBottom w:val="0"/>
      <w:divBdr>
        <w:top w:val="none" w:sz="0" w:space="0" w:color="auto"/>
        <w:left w:val="none" w:sz="0" w:space="0" w:color="auto"/>
        <w:bottom w:val="none" w:sz="0" w:space="0" w:color="auto"/>
        <w:right w:val="none" w:sz="0" w:space="0" w:color="auto"/>
      </w:divBdr>
    </w:div>
    <w:div w:id="315915868">
      <w:marLeft w:val="0"/>
      <w:marRight w:val="0"/>
      <w:marTop w:val="0"/>
      <w:marBottom w:val="0"/>
      <w:divBdr>
        <w:top w:val="none" w:sz="0" w:space="0" w:color="auto"/>
        <w:left w:val="none" w:sz="0" w:space="0" w:color="auto"/>
        <w:bottom w:val="none" w:sz="0" w:space="0" w:color="auto"/>
        <w:right w:val="none" w:sz="0" w:space="0" w:color="auto"/>
      </w:divBdr>
    </w:div>
    <w:div w:id="315915870">
      <w:marLeft w:val="0"/>
      <w:marRight w:val="0"/>
      <w:marTop w:val="0"/>
      <w:marBottom w:val="0"/>
      <w:divBdr>
        <w:top w:val="none" w:sz="0" w:space="0" w:color="auto"/>
        <w:left w:val="none" w:sz="0" w:space="0" w:color="auto"/>
        <w:bottom w:val="none" w:sz="0" w:space="0" w:color="auto"/>
        <w:right w:val="none" w:sz="0" w:space="0" w:color="auto"/>
      </w:divBdr>
    </w:div>
    <w:div w:id="315915871">
      <w:marLeft w:val="0"/>
      <w:marRight w:val="0"/>
      <w:marTop w:val="0"/>
      <w:marBottom w:val="0"/>
      <w:divBdr>
        <w:top w:val="none" w:sz="0" w:space="0" w:color="auto"/>
        <w:left w:val="none" w:sz="0" w:space="0" w:color="auto"/>
        <w:bottom w:val="none" w:sz="0" w:space="0" w:color="auto"/>
        <w:right w:val="none" w:sz="0" w:space="0" w:color="auto"/>
      </w:divBdr>
      <w:divsChild>
        <w:div w:id="315915864">
          <w:marLeft w:val="0"/>
          <w:marRight w:val="0"/>
          <w:marTop w:val="0"/>
          <w:marBottom w:val="0"/>
          <w:divBdr>
            <w:top w:val="none" w:sz="0" w:space="0" w:color="auto"/>
            <w:left w:val="none" w:sz="0" w:space="0" w:color="auto"/>
            <w:bottom w:val="none" w:sz="0" w:space="0" w:color="auto"/>
            <w:right w:val="none" w:sz="0" w:space="0" w:color="auto"/>
          </w:divBdr>
          <w:divsChild>
            <w:div w:id="315915867">
              <w:marLeft w:val="0"/>
              <w:marRight w:val="0"/>
              <w:marTop w:val="0"/>
              <w:marBottom w:val="0"/>
              <w:divBdr>
                <w:top w:val="none" w:sz="0" w:space="0" w:color="auto"/>
                <w:left w:val="none" w:sz="0" w:space="0" w:color="auto"/>
                <w:bottom w:val="none" w:sz="0" w:space="0" w:color="auto"/>
                <w:right w:val="none" w:sz="0" w:space="0" w:color="auto"/>
              </w:divBdr>
              <w:divsChild>
                <w:div w:id="315915866">
                  <w:marLeft w:val="0"/>
                  <w:marRight w:val="0"/>
                  <w:marTop w:val="100"/>
                  <w:marBottom w:val="100"/>
                  <w:divBdr>
                    <w:top w:val="none" w:sz="0" w:space="0" w:color="auto"/>
                    <w:left w:val="none" w:sz="0" w:space="0" w:color="auto"/>
                    <w:bottom w:val="none" w:sz="0" w:space="0" w:color="auto"/>
                    <w:right w:val="none" w:sz="0" w:space="0" w:color="auto"/>
                  </w:divBdr>
                  <w:divsChild>
                    <w:div w:id="315915860">
                      <w:marLeft w:val="0"/>
                      <w:marRight w:val="0"/>
                      <w:marTop w:val="0"/>
                      <w:marBottom w:val="0"/>
                      <w:divBdr>
                        <w:top w:val="none" w:sz="0" w:space="0" w:color="auto"/>
                        <w:left w:val="none" w:sz="0" w:space="0" w:color="auto"/>
                        <w:bottom w:val="none" w:sz="0" w:space="0" w:color="auto"/>
                        <w:right w:val="none" w:sz="0" w:space="0" w:color="auto"/>
                      </w:divBdr>
                      <w:divsChild>
                        <w:div w:id="315915865">
                          <w:marLeft w:val="0"/>
                          <w:marRight w:val="0"/>
                          <w:marTop w:val="0"/>
                          <w:marBottom w:val="748"/>
                          <w:divBdr>
                            <w:top w:val="none" w:sz="0" w:space="0" w:color="auto"/>
                            <w:left w:val="none" w:sz="0" w:space="0" w:color="auto"/>
                            <w:bottom w:val="none" w:sz="0" w:space="0" w:color="auto"/>
                            <w:right w:val="none" w:sz="0" w:space="0" w:color="auto"/>
                          </w:divBdr>
                          <w:divsChild>
                            <w:div w:id="315915869">
                              <w:marLeft w:val="0"/>
                              <w:marRight w:val="0"/>
                              <w:marTop w:val="0"/>
                              <w:marBottom w:val="0"/>
                              <w:divBdr>
                                <w:top w:val="none" w:sz="0" w:space="0" w:color="auto"/>
                                <w:left w:val="none" w:sz="0" w:space="0" w:color="auto"/>
                                <w:bottom w:val="none" w:sz="0" w:space="0" w:color="auto"/>
                                <w:right w:val="none" w:sz="0" w:space="0" w:color="auto"/>
                              </w:divBdr>
                              <w:divsChild>
                                <w:div w:id="3159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9158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trcont.r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cont.ru"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zakupki.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54</Pages>
  <Words>15596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Панарина</cp:lastModifiedBy>
  <cp:revision>7</cp:revision>
  <cp:lastPrinted>2014-07-23T10:36:00Z</cp:lastPrinted>
  <dcterms:created xsi:type="dcterms:W3CDTF">2014-07-23T10:01:00Z</dcterms:created>
  <dcterms:modified xsi:type="dcterms:W3CDTF">2014-07-23T11:12:00Z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