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2405" w:rsidRPr="00BB6AD3" w:rsidRDefault="00F42405" w:rsidP="005E2100">
      <w:pPr>
        <w:tabs>
          <w:tab w:val="left" w:pos="4962"/>
        </w:tabs>
        <w:rPr>
          <w:b/>
          <w:bCs/>
          <w:sz w:val="28"/>
          <w:szCs w:val="28"/>
        </w:rPr>
      </w:pPr>
      <w:r w:rsidRPr="00BB6AD3">
        <w:rPr>
          <w:b/>
          <w:bCs/>
          <w:sz w:val="28"/>
          <w:szCs w:val="28"/>
        </w:rPr>
        <w:t xml:space="preserve">                                                                    УТВЕРЖДАЮ</w:t>
      </w:r>
    </w:p>
    <w:p w:rsidR="00F42405" w:rsidRPr="00BB6AD3" w:rsidRDefault="00F42405" w:rsidP="00A4055F">
      <w:pPr>
        <w:tabs>
          <w:tab w:val="left" w:pos="4962"/>
        </w:tabs>
        <w:ind w:left="4820"/>
        <w:rPr>
          <w:rFonts w:eastAsia="Arial Unicode MS"/>
          <w:b/>
          <w:bCs/>
          <w:sz w:val="28"/>
          <w:szCs w:val="28"/>
        </w:rPr>
      </w:pPr>
    </w:p>
    <w:p w:rsidR="00F42405" w:rsidRPr="007B1FAD" w:rsidRDefault="00F42405" w:rsidP="00A4055F">
      <w:pPr>
        <w:tabs>
          <w:tab w:val="left" w:pos="4962"/>
        </w:tabs>
        <w:ind w:left="4820"/>
        <w:rPr>
          <w:b/>
          <w:bCs/>
          <w:sz w:val="28"/>
          <w:szCs w:val="28"/>
        </w:rPr>
      </w:pPr>
      <w:r w:rsidRPr="00BB6AD3">
        <w:rPr>
          <w:b/>
          <w:bCs/>
          <w:sz w:val="28"/>
          <w:szCs w:val="28"/>
        </w:rPr>
        <w:t>Председатель Конкурсной комиссии</w:t>
      </w:r>
    </w:p>
    <w:p w:rsidR="00F42405" w:rsidRDefault="00F42405" w:rsidP="00A4055F">
      <w:pPr>
        <w:tabs>
          <w:tab w:val="left" w:pos="4962"/>
        </w:tabs>
        <w:ind w:left="4820"/>
        <w:rPr>
          <w:b/>
          <w:bCs/>
          <w:sz w:val="28"/>
          <w:szCs w:val="28"/>
        </w:rPr>
      </w:pPr>
      <w:r>
        <w:rPr>
          <w:b/>
          <w:bCs/>
          <w:sz w:val="28"/>
          <w:szCs w:val="28"/>
        </w:rPr>
        <w:t>Филиала ОАО «ТрансКонтейнер»</w:t>
      </w:r>
    </w:p>
    <w:p w:rsidR="00F42405" w:rsidRDefault="00F42405" w:rsidP="00A4055F">
      <w:pPr>
        <w:tabs>
          <w:tab w:val="left" w:pos="4962"/>
        </w:tabs>
        <w:ind w:left="4820"/>
        <w:rPr>
          <w:b/>
          <w:bCs/>
          <w:sz w:val="28"/>
          <w:szCs w:val="28"/>
        </w:rPr>
      </w:pPr>
      <w:r>
        <w:rPr>
          <w:b/>
          <w:bCs/>
          <w:sz w:val="28"/>
          <w:szCs w:val="28"/>
        </w:rPr>
        <w:t>На Юго-Восточной железной дороге</w:t>
      </w:r>
    </w:p>
    <w:p w:rsidR="00F42405" w:rsidRPr="00966495" w:rsidRDefault="00F42405" w:rsidP="00A4055F">
      <w:pPr>
        <w:tabs>
          <w:tab w:val="left" w:pos="4962"/>
        </w:tabs>
        <w:ind w:left="4820"/>
        <w:rPr>
          <w:b/>
          <w:bCs/>
          <w:sz w:val="28"/>
          <w:szCs w:val="28"/>
        </w:rPr>
      </w:pPr>
    </w:p>
    <w:p w:rsidR="00F42405" w:rsidRDefault="00F42405" w:rsidP="00A4055F">
      <w:pPr>
        <w:tabs>
          <w:tab w:val="left" w:pos="4962"/>
        </w:tabs>
        <w:ind w:left="4820"/>
        <w:rPr>
          <w:b/>
          <w:bCs/>
          <w:sz w:val="28"/>
          <w:szCs w:val="28"/>
        </w:rPr>
      </w:pPr>
      <w:r w:rsidRPr="00BB6AD3">
        <w:rPr>
          <w:b/>
          <w:bCs/>
          <w:sz w:val="28"/>
          <w:szCs w:val="28"/>
        </w:rPr>
        <w:t xml:space="preserve"> ________________</w:t>
      </w:r>
      <w:r>
        <w:rPr>
          <w:b/>
          <w:bCs/>
          <w:sz w:val="28"/>
          <w:szCs w:val="28"/>
        </w:rPr>
        <w:t>М.Р. Рамазанов</w:t>
      </w:r>
    </w:p>
    <w:p w:rsidR="00F42405" w:rsidRPr="00BB6AD3" w:rsidRDefault="00F42405" w:rsidP="00A4055F">
      <w:pPr>
        <w:tabs>
          <w:tab w:val="left" w:pos="4962"/>
        </w:tabs>
        <w:ind w:left="4820"/>
        <w:rPr>
          <w:rFonts w:eastAsia="Arial Unicode MS"/>
        </w:rPr>
      </w:pPr>
    </w:p>
    <w:p w:rsidR="00F42405" w:rsidRPr="00BB6AD3" w:rsidRDefault="00F42405" w:rsidP="00A4055F">
      <w:pPr>
        <w:tabs>
          <w:tab w:val="left" w:pos="4962"/>
        </w:tabs>
        <w:ind w:left="4820"/>
        <w:rPr>
          <w:b/>
          <w:bCs/>
          <w:sz w:val="28"/>
          <w:szCs w:val="28"/>
        </w:rPr>
      </w:pPr>
      <w:r w:rsidRPr="00BB6AD3">
        <w:rPr>
          <w:b/>
          <w:bCs/>
          <w:sz w:val="28"/>
          <w:szCs w:val="28"/>
        </w:rPr>
        <w:t>«__»________________2014г.</w:t>
      </w:r>
    </w:p>
    <w:p w:rsidR="00F42405" w:rsidRPr="00BB6AD3" w:rsidRDefault="00F42405">
      <w:pPr>
        <w:ind w:firstLine="709"/>
        <w:rPr>
          <w:b/>
          <w:bCs/>
          <w:spacing w:val="20"/>
          <w:sz w:val="28"/>
          <w:szCs w:val="28"/>
        </w:rPr>
      </w:pPr>
    </w:p>
    <w:p w:rsidR="00F42405" w:rsidRPr="00BB6AD3" w:rsidRDefault="00F42405">
      <w:pPr>
        <w:spacing w:after="120"/>
        <w:jc w:val="center"/>
        <w:rPr>
          <w:b/>
          <w:bCs/>
          <w:sz w:val="40"/>
          <w:szCs w:val="40"/>
        </w:rPr>
      </w:pPr>
    </w:p>
    <w:p w:rsidR="00F42405" w:rsidRPr="00BB6AD3" w:rsidRDefault="00F42405">
      <w:pPr>
        <w:spacing w:after="120"/>
        <w:jc w:val="center"/>
        <w:rPr>
          <w:b/>
          <w:bCs/>
          <w:sz w:val="40"/>
          <w:szCs w:val="40"/>
        </w:rPr>
      </w:pPr>
      <w:r w:rsidRPr="00BB6AD3">
        <w:rPr>
          <w:b/>
          <w:bCs/>
          <w:sz w:val="40"/>
          <w:szCs w:val="40"/>
        </w:rPr>
        <w:t>ДОКУМЕНТАЦИЯ О ЗАКУПКЕ</w:t>
      </w:r>
    </w:p>
    <w:p w:rsidR="00F42405" w:rsidRPr="00BB6AD3" w:rsidRDefault="00F42405">
      <w:pPr>
        <w:spacing w:after="120"/>
        <w:ind w:firstLine="709"/>
        <w:jc w:val="center"/>
        <w:rPr>
          <w:b/>
          <w:bCs/>
          <w:sz w:val="32"/>
          <w:szCs w:val="32"/>
        </w:rPr>
      </w:pPr>
    </w:p>
    <w:p w:rsidR="00F42405" w:rsidRPr="00BB6AD3" w:rsidRDefault="00F42405">
      <w:pPr>
        <w:spacing w:after="120"/>
        <w:ind w:firstLine="709"/>
        <w:jc w:val="center"/>
        <w:rPr>
          <w:b/>
          <w:bCs/>
          <w:sz w:val="32"/>
          <w:szCs w:val="32"/>
        </w:rPr>
      </w:pPr>
      <w:r w:rsidRPr="00BB6AD3">
        <w:rPr>
          <w:b/>
          <w:bCs/>
          <w:sz w:val="32"/>
          <w:szCs w:val="32"/>
        </w:rPr>
        <w:t>Раздел 1. Общие положения</w:t>
      </w:r>
    </w:p>
    <w:p w:rsidR="00F42405" w:rsidRPr="00BB6AD3" w:rsidRDefault="00F42405">
      <w:pPr>
        <w:spacing w:after="120"/>
        <w:ind w:firstLine="709"/>
        <w:jc w:val="center"/>
        <w:rPr>
          <w:b/>
          <w:bCs/>
          <w:sz w:val="32"/>
          <w:szCs w:val="32"/>
        </w:rPr>
      </w:pPr>
    </w:p>
    <w:p w:rsidR="00F42405" w:rsidRPr="00BB6AD3" w:rsidRDefault="00F42405">
      <w:pPr>
        <w:pStyle w:val="Heading2"/>
        <w:spacing w:before="0" w:after="0"/>
        <w:ind w:left="0" w:firstLine="709"/>
        <w:rPr>
          <w:i w:val="0"/>
          <w:iCs w:val="0"/>
        </w:rPr>
      </w:pPr>
      <w:r w:rsidRPr="00BB6AD3">
        <w:rPr>
          <w:i w:val="0"/>
          <w:iCs w:val="0"/>
        </w:rPr>
        <w:t>1.1. Общие положения</w:t>
      </w:r>
    </w:p>
    <w:p w:rsidR="00F42405" w:rsidRPr="00BB6AD3" w:rsidRDefault="00F42405"/>
    <w:p w:rsidR="00F42405" w:rsidRPr="00BB6AD3" w:rsidRDefault="00F42405" w:rsidP="00BF6892">
      <w:pPr>
        <w:pStyle w:val="18"/>
        <w:numPr>
          <w:ilvl w:val="2"/>
          <w:numId w:val="5"/>
        </w:numPr>
        <w:ind w:left="0" w:firstLine="709"/>
      </w:pPr>
      <w:r w:rsidRPr="00BB6AD3">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Pr="00BB6AD3">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BB6AD3">
        <w:br/>
        <w:t>20 февраля 2013 г. (далее – Положение о закупках), проводит открытый конкурс № ОК/005/НКП ЮВЖД/0006 (далее – Открытый конкурс).</w:t>
      </w:r>
    </w:p>
    <w:p w:rsidR="00F42405" w:rsidRPr="00BB6AD3" w:rsidRDefault="00F42405" w:rsidP="00167695">
      <w:pPr>
        <w:pStyle w:val="18"/>
        <w:numPr>
          <w:ilvl w:val="2"/>
          <w:numId w:val="5"/>
        </w:numPr>
        <w:ind w:left="0" w:firstLine="709"/>
      </w:pPr>
      <w:r w:rsidRPr="00BB6AD3">
        <w:t>Предметом настоящего Открытого конкурса является право на заключение договора аренды транспортных средств с экипажем для перевзки крупнотоннажных контейнеров 20, 40 фут с агентства на станции Цна филиала ОАО «ТрансКонтейнер» на Юго-Восточной железной дороге с даты подписания договора по 31 декабря 2015 года.</w:t>
      </w:r>
      <w:r w:rsidRPr="00BB6AD3">
        <w:rPr>
          <w:i/>
          <w:iCs/>
          <w:sz w:val="24"/>
          <w:szCs w:val="24"/>
        </w:rPr>
        <w:t xml:space="preserve"> </w:t>
      </w:r>
    </w:p>
    <w:p w:rsidR="00F42405" w:rsidRPr="00BB6AD3" w:rsidRDefault="00F42405" w:rsidP="00167695">
      <w:pPr>
        <w:pStyle w:val="18"/>
        <w:numPr>
          <w:ilvl w:val="2"/>
          <w:numId w:val="5"/>
        </w:numPr>
        <w:ind w:left="0" w:firstLine="709"/>
      </w:pPr>
      <w:r w:rsidRPr="00BB6AD3">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F42405" w:rsidRPr="00BB6AD3" w:rsidRDefault="00F42405" w:rsidP="00BF6892">
      <w:pPr>
        <w:pStyle w:val="18"/>
        <w:numPr>
          <w:ilvl w:val="2"/>
          <w:numId w:val="5"/>
        </w:numPr>
        <w:ind w:left="0" w:firstLine="709"/>
      </w:pPr>
      <w:r w:rsidRPr="00BB6AD3">
        <w:t xml:space="preserve">Дата опубликования извещения о проведении настоящего Открытого конкурса указана в пункте 3 Информационной карты. </w:t>
      </w:r>
    </w:p>
    <w:p w:rsidR="00F42405" w:rsidRPr="00BB6AD3" w:rsidRDefault="00F42405" w:rsidP="00BF6892">
      <w:pPr>
        <w:pStyle w:val="18"/>
        <w:numPr>
          <w:ilvl w:val="2"/>
          <w:numId w:val="5"/>
        </w:numPr>
        <w:ind w:left="0" w:firstLine="709"/>
      </w:pPr>
      <w:r w:rsidRPr="00BB6AD3">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F42405" w:rsidRPr="00BB6AD3" w:rsidRDefault="00F42405" w:rsidP="00627696">
      <w:pPr>
        <w:pStyle w:val="18"/>
        <w:numPr>
          <w:ilvl w:val="2"/>
          <w:numId w:val="5"/>
        </w:numPr>
        <w:ind w:left="0" w:firstLine="709"/>
      </w:pPr>
      <w:r w:rsidRPr="00BB6AD3">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F42405" w:rsidRPr="00BB6AD3" w:rsidRDefault="00F42405" w:rsidP="00B5040A">
      <w:pPr>
        <w:pStyle w:val="18"/>
        <w:numPr>
          <w:ilvl w:val="2"/>
          <w:numId w:val="5"/>
        </w:numPr>
        <w:ind w:left="0" w:firstLine="709"/>
      </w:pPr>
      <w:r w:rsidRPr="00BB6AD3">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 </w:t>
      </w:r>
    </w:p>
    <w:p w:rsidR="00F42405" w:rsidRPr="00BB6AD3" w:rsidRDefault="00F42405" w:rsidP="00BF6892">
      <w:pPr>
        <w:pStyle w:val="18"/>
        <w:numPr>
          <w:ilvl w:val="2"/>
          <w:numId w:val="5"/>
        </w:numPr>
        <w:ind w:left="0" w:firstLine="709"/>
      </w:pPr>
      <w:r w:rsidRPr="00BB6AD3">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F42405" w:rsidRPr="00BB6AD3" w:rsidRDefault="00F42405" w:rsidP="00BF6892">
      <w:pPr>
        <w:pStyle w:val="18"/>
        <w:numPr>
          <w:ilvl w:val="2"/>
          <w:numId w:val="5"/>
        </w:numPr>
        <w:ind w:left="0" w:firstLine="709"/>
      </w:pPr>
      <w:r w:rsidRPr="00BB6AD3">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F42405" w:rsidRPr="00BB6AD3" w:rsidRDefault="00F42405" w:rsidP="00BF6892">
      <w:pPr>
        <w:pStyle w:val="18"/>
        <w:numPr>
          <w:ilvl w:val="2"/>
          <w:numId w:val="5"/>
        </w:numPr>
        <w:ind w:left="0" w:firstLine="709"/>
      </w:pPr>
      <w:r w:rsidRPr="00BB6AD3">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42405" w:rsidRPr="00BB6AD3" w:rsidRDefault="00F42405" w:rsidP="00BF6892">
      <w:pPr>
        <w:pStyle w:val="18"/>
        <w:numPr>
          <w:ilvl w:val="2"/>
          <w:numId w:val="5"/>
        </w:numPr>
        <w:ind w:left="0" w:firstLine="709"/>
      </w:pPr>
      <w:r w:rsidRPr="00BB6AD3">
        <w:t xml:space="preserve">Для участия в процедуре Открытого конкурса претендент должен: </w:t>
      </w:r>
    </w:p>
    <w:p w:rsidR="00F42405" w:rsidRPr="00BB6AD3" w:rsidRDefault="00F42405">
      <w:pPr>
        <w:pStyle w:val="Default"/>
        <w:ind w:firstLine="709"/>
        <w:jc w:val="both"/>
        <w:rPr>
          <w:sz w:val="28"/>
          <w:szCs w:val="28"/>
        </w:rPr>
      </w:pPr>
      <w:r w:rsidRPr="00BB6AD3">
        <w:rPr>
          <w:sz w:val="28"/>
          <w:szCs w:val="28"/>
        </w:rPr>
        <w:t xml:space="preserve">- удовлетворять требованиям, изложенным в настоящей документации о закупке;  </w:t>
      </w:r>
    </w:p>
    <w:p w:rsidR="00F42405" w:rsidRPr="00BB6AD3" w:rsidRDefault="00F42405">
      <w:pPr>
        <w:pStyle w:val="Default"/>
        <w:ind w:firstLine="709"/>
        <w:jc w:val="both"/>
        <w:rPr>
          <w:sz w:val="28"/>
          <w:szCs w:val="28"/>
        </w:rPr>
      </w:pPr>
      <w:r w:rsidRPr="00BB6AD3">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42405" w:rsidRPr="00BB6AD3" w:rsidRDefault="00F42405" w:rsidP="00BF6892">
      <w:pPr>
        <w:pStyle w:val="18"/>
        <w:numPr>
          <w:ilvl w:val="2"/>
          <w:numId w:val="5"/>
        </w:numPr>
        <w:ind w:left="0" w:firstLine="709"/>
      </w:pPr>
      <w:r w:rsidRPr="00BB6AD3">
        <w:t>Заявки рассматриваются как обязательства претендентов.                 ОАО «ТрансКонтейнер» вправе требовать от победителя/победителей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с учетом случаев, предусмотренных пунктами 1.1.22, 1.1.23, 1.1.24, 2.3.2 настоящей документации о закупке.</w:t>
      </w:r>
    </w:p>
    <w:p w:rsidR="00F42405" w:rsidRPr="00BB6AD3" w:rsidRDefault="00F42405" w:rsidP="00BF6892">
      <w:pPr>
        <w:pStyle w:val="18"/>
        <w:numPr>
          <w:ilvl w:val="2"/>
          <w:numId w:val="5"/>
        </w:numPr>
        <w:ind w:left="0" w:firstLine="709"/>
      </w:pPr>
      <w:r w:rsidRPr="00BB6AD3">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F42405" w:rsidRPr="00BB6AD3" w:rsidRDefault="00F42405" w:rsidP="00BF6892">
      <w:pPr>
        <w:pStyle w:val="18"/>
        <w:numPr>
          <w:ilvl w:val="2"/>
          <w:numId w:val="5"/>
        </w:numPr>
        <w:ind w:left="0" w:firstLine="709"/>
      </w:pPr>
      <w:r w:rsidRPr="00BB6AD3">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F42405" w:rsidRPr="00BB6AD3" w:rsidRDefault="00F42405" w:rsidP="00BF6892">
      <w:pPr>
        <w:pStyle w:val="18"/>
        <w:numPr>
          <w:ilvl w:val="2"/>
          <w:numId w:val="5"/>
        </w:numPr>
        <w:ind w:left="0" w:firstLine="709"/>
      </w:pPr>
      <w:r w:rsidRPr="00BB6AD3">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F42405" w:rsidRPr="00BB6AD3" w:rsidRDefault="00F42405" w:rsidP="00BF6892">
      <w:pPr>
        <w:pStyle w:val="18"/>
        <w:numPr>
          <w:ilvl w:val="2"/>
          <w:numId w:val="5"/>
        </w:numPr>
        <w:ind w:left="0" w:firstLine="709"/>
      </w:pPr>
      <w:r w:rsidRPr="00BB6AD3">
        <w:t>Документы, представленные претендентами в составе Заявок, возврату не подлежат.</w:t>
      </w:r>
    </w:p>
    <w:p w:rsidR="00F42405" w:rsidRPr="00BB6AD3" w:rsidRDefault="00F42405" w:rsidP="00BF6892">
      <w:pPr>
        <w:pStyle w:val="18"/>
        <w:widowControl w:val="0"/>
        <w:numPr>
          <w:ilvl w:val="2"/>
          <w:numId w:val="5"/>
        </w:numPr>
        <w:ind w:left="0" w:firstLine="709"/>
      </w:pPr>
      <w:r w:rsidRPr="00BB6AD3">
        <w:t>Заявки с документацией предоставляются претендентами в сроки и на условиях, изложенных в пункте 6 Информационной карты.</w:t>
      </w:r>
    </w:p>
    <w:p w:rsidR="00F42405" w:rsidRPr="00BB6AD3" w:rsidRDefault="00F42405" w:rsidP="00BF6892">
      <w:pPr>
        <w:pStyle w:val="18"/>
        <w:widowControl w:val="0"/>
        <w:numPr>
          <w:ilvl w:val="2"/>
          <w:numId w:val="5"/>
        </w:numPr>
        <w:ind w:left="0" w:firstLine="709"/>
      </w:pPr>
      <w:r w:rsidRPr="00BB6AD3">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42405" w:rsidRPr="00BB6AD3" w:rsidRDefault="00F42405" w:rsidP="00BF6892">
      <w:pPr>
        <w:pStyle w:val="18"/>
        <w:widowControl w:val="0"/>
        <w:numPr>
          <w:ilvl w:val="2"/>
          <w:numId w:val="5"/>
        </w:numPr>
        <w:ind w:left="0" w:firstLine="709"/>
      </w:pPr>
      <w:r w:rsidRPr="00BB6AD3">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BB6AD3">
        <w:br/>
        <w:t>4 Информационной карты.</w:t>
      </w:r>
    </w:p>
    <w:p w:rsidR="00F42405" w:rsidRPr="00BB6AD3" w:rsidRDefault="00F42405" w:rsidP="00BF6892">
      <w:pPr>
        <w:pStyle w:val="18"/>
        <w:widowControl w:val="0"/>
        <w:numPr>
          <w:ilvl w:val="2"/>
          <w:numId w:val="5"/>
        </w:numPr>
        <w:ind w:left="0" w:firstLine="709"/>
      </w:pPr>
      <w:r w:rsidRPr="00BB6AD3">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42405" w:rsidRPr="00BB6AD3" w:rsidRDefault="00F42405" w:rsidP="00BF6892">
      <w:pPr>
        <w:pStyle w:val="18"/>
        <w:widowControl w:val="0"/>
        <w:numPr>
          <w:ilvl w:val="2"/>
          <w:numId w:val="5"/>
        </w:numPr>
        <w:ind w:left="0" w:firstLine="709"/>
      </w:pPr>
      <w:r w:rsidRPr="00BB6AD3">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42405" w:rsidRPr="00BB6AD3" w:rsidRDefault="00F42405" w:rsidP="00BF6892">
      <w:pPr>
        <w:pStyle w:val="18"/>
        <w:widowControl w:val="0"/>
        <w:numPr>
          <w:ilvl w:val="2"/>
          <w:numId w:val="5"/>
        </w:numPr>
        <w:ind w:left="0" w:firstLine="709"/>
      </w:pPr>
      <w:r w:rsidRPr="00BB6AD3">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42405" w:rsidRPr="00BB6AD3" w:rsidRDefault="00F42405" w:rsidP="00C51709">
      <w:pPr>
        <w:pStyle w:val="18"/>
        <w:widowControl w:val="0"/>
        <w:ind w:firstLine="709"/>
      </w:pPr>
      <w:r w:rsidRPr="00BB6AD3">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42405" w:rsidRPr="00BB6AD3" w:rsidRDefault="00F42405" w:rsidP="00BF6892">
      <w:pPr>
        <w:pStyle w:val="18"/>
        <w:widowControl w:val="0"/>
        <w:numPr>
          <w:ilvl w:val="2"/>
          <w:numId w:val="5"/>
        </w:numPr>
        <w:ind w:left="0" w:firstLine="709"/>
      </w:pPr>
      <w:r w:rsidRPr="00BB6AD3">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42405" w:rsidRPr="00BB6AD3" w:rsidRDefault="00F42405" w:rsidP="00BF6892">
      <w:pPr>
        <w:pStyle w:val="18"/>
        <w:widowControl w:val="0"/>
        <w:numPr>
          <w:ilvl w:val="2"/>
          <w:numId w:val="5"/>
        </w:numPr>
        <w:ind w:left="0" w:firstLine="709"/>
      </w:pPr>
      <w:r w:rsidRPr="00BB6AD3">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BB6AD3">
        <w:br/>
        <w:t>18 Информационной карты.</w:t>
      </w:r>
    </w:p>
    <w:p w:rsidR="00F42405" w:rsidRPr="00BB6AD3" w:rsidRDefault="00F42405">
      <w:pPr>
        <w:pStyle w:val="18"/>
        <w:widowControl w:val="0"/>
      </w:pPr>
    </w:p>
    <w:p w:rsidR="00F42405" w:rsidRPr="00BB6AD3" w:rsidRDefault="00F42405" w:rsidP="00E347BF">
      <w:pPr>
        <w:pStyle w:val="Heading2"/>
        <w:numPr>
          <w:ilvl w:val="0"/>
          <w:numId w:val="0"/>
        </w:numPr>
        <w:spacing w:before="0" w:after="0"/>
        <w:ind w:firstLine="708"/>
        <w:jc w:val="both"/>
        <w:rPr>
          <w:rFonts w:eastAsia="MS Mincho"/>
          <w:i w:val="0"/>
          <w:iCs w:val="0"/>
        </w:rPr>
      </w:pPr>
      <w:r w:rsidRPr="00BB6AD3">
        <w:rPr>
          <w:rFonts w:eastAsia="MS Mincho"/>
          <w:i w:val="0"/>
          <w:iCs w:val="0"/>
        </w:rPr>
        <w:t>1.2. Разъяснения положений документации о закупке.</w:t>
      </w:r>
    </w:p>
    <w:p w:rsidR="00F42405" w:rsidRPr="00BB6AD3" w:rsidRDefault="00F42405">
      <w:pPr>
        <w:rPr>
          <w:rFonts w:eastAsia="MS Mincho"/>
        </w:rPr>
      </w:pPr>
    </w:p>
    <w:p w:rsidR="00F42405" w:rsidRPr="00BB6AD3" w:rsidRDefault="00F42405" w:rsidP="00146CC2">
      <w:pPr>
        <w:numPr>
          <w:ilvl w:val="2"/>
          <w:numId w:val="6"/>
        </w:numPr>
        <w:tabs>
          <w:tab w:val="clear" w:pos="0"/>
          <w:tab w:val="num" w:pos="-611"/>
        </w:tabs>
        <w:ind w:left="0" w:firstLine="709"/>
        <w:jc w:val="both"/>
        <w:rPr>
          <w:rFonts w:eastAsia="MS Mincho"/>
          <w:sz w:val="28"/>
          <w:szCs w:val="28"/>
        </w:rPr>
      </w:pPr>
      <w:r w:rsidRPr="00BB6AD3">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BB6AD3">
        <w:rPr>
          <w:sz w:val="28"/>
          <w:szCs w:val="28"/>
        </w:rPr>
        <w:t>6</w:t>
      </w:r>
      <w:r w:rsidRPr="00BB6AD3">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F42405" w:rsidRPr="00BB6AD3" w:rsidRDefault="00F42405" w:rsidP="00BF6892">
      <w:pPr>
        <w:numPr>
          <w:ilvl w:val="2"/>
          <w:numId w:val="6"/>
        </w:numPr>
        <w:ind w:left="0" w:firstLine="709"/>
        <w:jc w:val="both"/>
        <w:rPr>
          <w:rFonts w:eastAsia="MS Mincho"/>
          <w:sz w:val="28"/>
          <w:szCs w:val="28"/>
        </w:rPr>
      </w:pPr>
      <w:r w:rsidRPr="00BB6AD3">
        <w:rPr>
          <w:rFonts w:eastAsia="MS Mincho"/>
          <w:sz w:val="28"/>
          <w:szCs w:val="28"/>
        </w:rPr>
        <w:t>Разъяснения предоставляются в течение 5 (пяти) рабочих дней со дня поступления запроса.</w:t>
      </w:r>
    </w:p>
    <w:p w:rsidR="00F42405" w:rsidRPr="00BB6AD3" w:rsidRDefault="00F42405" w:rsidP="00BF6892">
      <w:pPr>
        <w:numPr>
          <w:ilvl w:val="2"/>
          <w:numId w:val="6"/>
        </w:numPr>
        <w:ind w:left="0" w:firstLine="709"/>
        <w:jc w:val="both"/>
        <w:rPr>
          <w:rFonts w:eastAsia="MS Mincho"/>
          <w:sz w:val="28"/>
          <w:szCs w:val="28"/>
        </w:rPr>
      </w:pPr>
      <w:r w:rsidRPr="00BB6AD3">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F42405" w:rsidRPr="00BB6AD3" w:rsidRDefault="00F42405" w:rsidP="00BF6892">
      <w:pPr>
        <w:numPr>
          <w:ilvl w:val="2"/>
          <w:numId w:val="6"/>
        </w:numPr>
        <w:ind w:left="0" w:firstLine="709"/>
        <w:jc w:val="both"/>
        <w:rPr>
          <w:sz w:val="28"/>
          <w:szCs w:val="28"/>
        </w:rPr>
      </w:pPr>
      <w:r w:rsidRPr="00BB6AD3">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F42405" w:rsidRPr="00BB6AD3" w:rsidRDefault="00F42405" w:rsidP="00BF6892">
      <w:pPr>
        <w:numPr>
          <w:ilvl w:val="2"/>
          <w:numId w:val="6"/>
        </w:numPr>
        <w:ind w:left="0" w:firstLine="709"/>
        <w:jc w:val="both"/>
        <w:rPr>
          <w:sz w:val="28"/>
          <w:szCs w:val="28"/>
        </w:rPr>
      </w:pPr>
      <w:r w:rsidRPr="00BB6AD3">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F42405" w:rsidRPr="00BB6AD3" w:rsidRDefault="00F42405" w:rsidP="0028168C">
      <w:pPr>
        <w:ind w:firstLine="709"/>
        <w:jc w:val="both"/>
        <w:rPr>
          <w:rFonts w:eastAsia="MS Mincho"/>
          <w:sz w:val="28"/>
          <w:szCs w:val="28"/>
        </w:rPr>
      </w:pPr>
    </w:p>
    <w:p w:rsidR="00F42405" w:rsidRPr="00BB6AD3" w:rsidRDefault="00F42405" w:rsidP="00E347BF">
      <w:pPr>
        <w:pStyle w:val="Heading2"/>
        <w:numPr>
          <w:ilvl w:val="0"/>
          <w:numId w:val="0"/>
        </w:numPr>
        <w:spacing w:before="0" w:after="0"/>
        <w:ind w:left="576" w:firstLine="132"/>
        <w:jc w:val="both"/>
        <w:rPr>
          <w:rFonts w:eastAsia="MS Mincho"/>
          <w:i w:val="0"/>
          <w:iCs w:val="0"/>
        </w:rPr>
      </w:pPr>
      <w:r w:rsidRPr="00BB6AD3">
        <w:rPr>
          <w:rFonts w:eastAsia="MS Mincho"/>
          <w:i w:val="0"/>
          <w:iCs w:val="0"/>
        </w:rPr>
        <w:t>1.3. Внесение изменений и дополнений в документацию о закупке</w:t>
      </w:r>
    </w:p>
    <w:p w:rsidR="00F42405" w:rsidRPr="00BB6AD3" w:rsidRDefault="00F42405" w:rsidP="00C6181A">
      <w:pPr>
        <w:jc w:val="both"/>
        <w:rPr>
          <w:rFonts w:eastAsia="MS Mincho"/>
          <w:sz w:val="28"/>
          <w:szCs w:val="28"/>
        </w:rPr>
      </w:pPr>
    </w:p>
    <w:p w:rsidR="00F42405" w:rsidRPr="00BB6AD3" w:rsidRDefault="00F42405" w:rsidP="00BF6892">
      <w:pPr>
        <w:numPr>
          <w:ilvl w:val="0"/>
          <w:numId w:val="16"/>
        </w:numPr>
        <w:ind w:left="0" w:firstLine="709"/>
        <w:jc w:val="both"/>
        <w:rPr>
          <w:sz w:val="28"/>
          <w:szCs w:val="28"/>
        </w:rPr>
      </w:pPr>
      <w:r w:rsidRPr="00BB6AD3">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F42405" w:rsidRPr="00BB6AD3" w:rsidRDefault="00F42405" w:rsidP="00DE3BCD">
      <w:pPr>
        <w:ind w:firstLine="708"/>
        <w:jc w:val="both"/>
        <w:rPr>
          <w:sz w:val="28"/>
          <w:szCs w:val="28"/>
        </w:rPr>
      </w:pPr>
      <w:r w:rsidRPr="00BB6AD3">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F42405" w:rsidRPr="00BB6AD3" w:rsidRDefault="00F42405" w:rsidP="00E81704">
      <w:pPr>
        <w:pStyle w:val="BodyText"/>
        <w:rPr>
          <w:sz w:val="28"/>
          <w:szCs w:val="28"/>
        </w:rPr>
      </w:pPr>
      <w:r w:rsidRPr="00BB6AD3">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F42405" w:rsidRPr="00BB6AD3" w:rsidRDefault="00F42405" w:rsidP="00E81704">
      <w:pPr>
        <w:pStyle w:val="BodyText"/>
        <w:rPr>
          <w:sz w:val="28"/>
          <w:szCs w:val="28"/>
        </w:rPr>
      </w:pPr>
      <w:r w:rsidRPr="00BB6AD3">
        <w:rPr>
          <w:sz w:val="28"/>
          <w:szCs w:val="28"/>
        </w:rPr>
        <w:t>Заказчик, Организатор не вправе вносить изменения, касающиеся замены предмета закупки.</w:t>
      </w:r>
    </w:p>
    <w:p w:rsidR="00F42405" w:rsidRPr="00BB6AD3" w:rsidRDefault="00F42405" w:rsidP="00BF6892">
      <w:pPr>
        <w:numPr>
          <w:ilvl w:val="0"/>
          <w:numId w:val="16"/>
        </w:numPr>
        <w:ind w:left="0" w:firstLine="709"/>
        <w:jc w:val="both"/>
        <w:rPr>
          <w:sz w:val="28"/>
          <w:szCs w:val="28"/>
        </w:rPr>
      </w:pPr>
      <w:r w:rsidRPr="00BB6AD3">
        <w:rPr>
          <w:sz w:val="28"/>
          <w:szCs w:val="28"/>
        </w:rPr>
        <w:t xml:space="preserve">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sidRPr="00BB6AD3">
        <w:rPr>
          <w:rFonts w:eastAsia="MS Mincho"/>
          <w:sz w:val="28"/>
          <w:szCs w:val="28"/>
        </w:rPr>
        <w:t>в СМИ.</w:t>
      </w:r>
    </w:p>
    <w:p w:rsidR="00F42405" w:rsidRPr="00BB6AD3" w:rsidRDefault="00F42405" w:rsidP="00BF6892">
      <w:pPr>
        <w:numPr>
          <w:ilvl w:val="0"/>
          <w:numId w:val="16"/>
        </w:numPr>
        <w:ind w:left="0" w:firstLine="709"/>
        <w:jc w:val="both"/>
        <w:rPr>
          <w:sz w:val="28"/>
          <w:szCs w:val="28"/>
        </w:rPr>
      </w:pPr>
      <w:r w:rsidRPr="00BB6AD3">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F42405" w:rsidRPr="00BB6AD3" w:rsidRDefault="00F42405" w:rsidP="00C6181A">
      <w:pPr>
        <w:pStyle w:val="BodyText"/>
        <w:rPr>
          <w:sz w:val="28"/>
          <w:szCs w:val="28"/>
        </w:rPr>
      </w:pPr>
    </w:p>
    <w:p w:rsidR="00F42405" w:rsidRPr="00BB6AD3" w:rsidRDefault="00F42405" w:rsidP="001242D3">
      <w:pPr>
        <w:pStyle w:val="Heading2"/>
        <w:numPr>
          <w:ilvl w:val="0"/>
          <w:numId w:val="0"/>
        </w:numPr>
        <w:spacing w:before="0" w:after="0"/>
        <w:ind w:left="576" w:firstLine="132"/>
        <w:jc w:val="both"/>
        <w:rPr>
          <w:rFonts w:eastAsia="MS Mincho"/>
          <w:i w:val="0"/>
          <w:iCs w:val="0"/>
        </w:rPr>
      </w:pPr>
      <w:r w:rsidRPr="00BB6AD3">
        <w:rPr>
          <w:rFonts w:eastAsia="MS Mincho"/>
          <w:i w:val="0"/>
          <w:iCs w:val="0"/>
        </w:rPr>
        <w:t>1.4. Недобросовестные действия претендента/участника</w:t>
      </w:r>
    </w:p>
    <w:p w:rsidR="00F42405" w:rsidRPr="00BB6AD3" w:rsidRDefault="00F42405">
      <w:pPr>
        <w:rPr>
          <w:rFonts w:eastAsia="MS Mincho"/>
        </w:rPr>
      </w:pPr>
    </w:p>
    <w:p w:rsidR="00F42405" w:rsidRPr="00BB6AD3" w:rsidRDefault="00F42405" w:rsidP="00BF6892">
      <w:pPr>
        <w:pStyle w:val="18"/>
        <w:numPr>
          <w:ilvl w:val="2"/>
          <w:numId w:val="10"/>
        </w:numPr>
        <w:ind w:left="0" w:firstLine="709"/>
      </w:pPr>
      <w:r w:rsidRPr="00BB6AD3">
        <w:t xml:space="preserve">К </w:t>
      </w:r>
      <w:r w:rsidRPr="00BB6AD3">
        <w:rPr>
          <w:rFonts w:eastAsia="MS Mincho"/>
        </w:rPr>
        <w:t xml:space="preserve">недобросовестным действиям претендента/участника </w:t>
      </w:r>
      <w:r w:rsidRPr="00BB6AD3">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влияющего на ход проведения процедуры Открытого конкурса.</w:t>
      </w:r>
    </w:p>
    <w:p w:rsidR="00F42405" w:rsidRPr="00BB6AD3" w:rsidRDefault="00F42405" w:rsidP="00BF6892">
      <w:pPr>
        <w:pStyle w:val="18"/>
        <w:numPr>
          <w:ilvl w:val="2"/>
          <w:numId w:val="10"/>
        </w:numPr>
        <w:ind w:left="0" w:firstLine="709"/>
      </w:pPr>
      <w:r w:rsidRPr="00BB6AD3">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F42405" w:rsidRPr="00BB6AD3" w:rsidRDefault="00F42405">
      <w:pPr>
        <w:pStyle w:val="18"/>
        <w:ind w:left="709" w:firstLine="0"/>
      </w:pPr>
    </w:p>
    <w:p w:rsidR="00F42405" w:rsidRPr="00BB6AD3" w:rsidRDefault="00F42405">
      <w:pPr>
        <w:spacing w:after="120"/>
        <w:ind w:firstLine="709"/>
        <w:jc w:val="both"/>
        <w:rPr>
          <w:b/>
          <w:bCs/>
          <w:sz w:val="28"/>
          <w:szCs w:val="28"/>
        </w:rPr>
      </w:pPr>
      <w:r w:rsidRPr="00BB6AD3">
        <w:rPr>
          <w:b/>
          <w:bCs/>
          <w:sz w:val="28"/>
          <w:szCs w:val="28"/>
        </w:rPr>
        <w:t>Раздел 2. Обязательные и квалификационные требования к претендентам/участникам, оценка Заявок участников</w:t>
      </w:r>
    </w:p>
    <w:p w:rsidR="00F42405" w:rsidRPr="00BB6AD3" w:rsidRDefault="00F42405" w:rsidP="00BF6892">
      <w:pPr>
        <w:pStyle w:val="Heading2"/>
        <w:numPr>
          <w:ilvl w:val="1"/>
          <w:numId w:val="17"/>
        </w:numPr>
        <w:spacing w:before="0" w:after="0"/>
        <w:jc w:val="both"/>
        <w:rPr>
          <w:i w:val="0"/>
          <w:iCs w:val="0"/>
        </w:rPr>
      </w:pPr>
      <w:r w:rsidRPr="00BB6AD3">
        <w:rPr>
          <w:i w:val="0"/>
          <w:iCs w:val="0"/>
        </w:rPr>
        <w:t xml:space="preserve"> Обязательные требования</w:t>
      </w:r>
    </w:p>
    <w:p w:rsidR="00F42405" w:rsidRPr="00BB6AD3" w:rsidRDefault="00F42405" w:rsidP="001242D3"/>
    <w:p w:rsidR="00F42405" w:rsidRPr="00BB6AD3" w:rsidRDefault="00F42405" w:rsidP="00BF6892">
      <w:pPr>
        <w:numPr>
          <w:ilvl w:val="0"/>
          <w:numId w:val="18"/>
        </w:numPr>
        <w:tabs>
          <w:tab w:val="left" w:pos="1080"/>
        </w:tabs>
        <w:ind w:left="0" w:firstLine="709"/>
        <w:jc w:val="both"/>
        <w:rPr>
          <w:sz w:val="28"/>
          <w:szCs w:val="28"/>
        </w:rPr>
      </w:pPr>
      <w:r w:rsidRPr="00BB6AD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F42405" w:rsidRPr="00BB6AD3" w:rsidRDefault="00F42405" w:rsidP="001242D3">
      <w:pPr>
        <w:ind w:firstLine="540"/>
        <w:jc w:val="both"/>
        <w:rPr>
          <w:sz w:val="28"/>
          <w:szCs w:val="28"/>
        </w:rPr>
      </w:pPr>
      <w:r w:rsidRPr="00BB6AD3">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ОАО «ТрансКонтейнер»;</w:t>
      </w:r>
    </w:p>
    <w:p w:rsidR="00F42405" w:rsidRPr="00BB6AD3" w:rsidRDefault="00F42405">
      <w:pPr>
        <w:ind w:firstLine="540"/>
        <w:jc w:val="both"/>
        <w:rPr>
          <w:sz w:val="28"/>
          <w:szCs w:val="28"/>
        </w:rPr>
      </w:pPr>
      <w:r w:rsidRPr="00BB6AD3">
        <w:rPr>
          <w:sz w:val="28"/>
          <w:szCs w:val="28"/>
        </w:rPr>
        <w:t>б) не находиться в процессе ликвидации;</w:t>
      </w:r>
    </w:p>
    <w:p w:rsidR="00F42405" w:rsidRPr="00BB6AD3" w:rsidRDefault="00F42405">
      <w:pPr>
        <w:ind w:firstLine="540"/>
        <w:jc w:val="both"/>
        <w:rPr>
          <w:sz w:val="28"/>
          <w:szCs w:val="28"/>
        </w:rPr>
      </w:pPr>
      <w:r w:rsidRPr="00BB6AD3">
        <w:rPr>
          <w:sz w:val="28"/>
          <w:szCs w:val="28"/>
        </w:rPr>
        <w:t>в) не быть признанным несостоятельным (банкротом);</w:t>
      </w:r>
    </w:p>
    <w:p w:rsidR="00F42405" w:rsidRPr="00BB6AD3" w:rsidRDefault="00F42405">
      <w:pPr>
        <w:ind w:firstLine="540"/>
        <w:jc w:val="both"/>
        <w:rPr>
          <w:sz w:val="28"/>
          <w:szCs w:val="28"/>
        </w:rPr>
      </w:pPr>
      <w:r w:rsidRPr="00BB6AD3">
        <w:rPr>
          <w:sz w:val="28"/>
          <w:szCs w:val="28"/>
        </w:rPr>
        <w:t>г) на его имущество не должен быть наложен арест, его экономическая деятельность не должна быть приостановлена;</w:t>
      </w:r>
    </w:p>
    <w:p w:rsidR="00F42405" w:rsidRPr="00BB6AD3" w:rsidRDefault="00F42405">
      <w:pPr>
        <w:ind w:firstLine="540"/>
        <w:jc w:val="both"/>
        <w:rPr>
          <w:sz w:val="28"/>
          <w:szCs w:val="28"/>
        </w:rPr>
      </w:pPr>
      <w:r w:rsidRPr="00BB6AD3">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Открытого конкурса; </w:t>
      </w:r>
    </w:p>
    <w:p w:rsidR="00F42405" w:rsidRPr="00BB6AD3" w:rsidRDefault="00F42405">
      <w:pPr>
        <w:ind w:firstLine="540"/>
        <w:jc w:val="both"/>
        <w:rPr>
          <w:sz w:val="28"/>
          <w:szCs w:val="28"/>
        </w:rPr>
      </w:pPr>
      <w:r w:rsidRPr="00BB6AD3">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F42405" w:rsidRPr="00BB6AD3" w:rsidRDefault="00F42405" w:rsidP="00B02654">
      <w:pPr>
        <w:ind w:firstLine="540"/>
        <w:jc w:val="both"/>
        <w:rPr>
          <w:sz w:val="28"/>
          <w:szCs w:val="28"/>
        </w:rPr>
      </w:pPr>
      <w:r w:rsidRPr="00BB6AD3">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F42405" w:rsidRPr="00BB6AD3" w:rsidRDefault="00F42405" w:rsidP="00B02654">
      <w:pPr>
        <w:ind w:firstLine="540"/>
        <w:jc w:val="both"/>
        <w:rPr>
          <w:sz w:val="28"/>
          <w:szCs w:val="28"/>
        </w:rPr>
      </w:pPr>
    </w:p>
    <w:p w:rsidR="00F42405" w:rsidRPr="00BB6AD3" w:rsidRDefault="00F42405" w:rsidP="00697624">
      <w:pPr>
        <w:ind w:firstLine="709"/>
        <w:jc w:val="both"/>
        <w:rPr>
          <w:rFonts w:eastAsia="MS Mincho"/>
          <w:b/>
          <w:bCs/>
          <w:sz w:val="28"/>
          <w:szCs w:val="28"/>
        </w:rPr>
      </w:pPr>
      <w:r w:rsidRPr="00BB6AD3">
        <w:rPr>
          <w:rFonts w:eastAsia="MS Mincho"/>
          <w:b/>
          <w:bCs/>
          <w:sz w:val="28"/>
          <w:szCs w:val="28"/>
        </w:rPr>
        <w:t>Требования к Арендодателю</w:t>
      </w:r>
    </w:p>
    <w:p w:rsidR="00F42405" w:rsidRPr="00BB6AD3" w:rsidRDefault="00F42405" w:rsidP="00697624">
      <w:pPr>
        <w:ind w:firstLine="709"/>
        <w:jc w:val="both"/>
        <w:rPr>
          <w:rFonts w:eastAsia="MS Mincho"/>
          <w:sz w:val="28"/>
          <w:szCs w:val="28"/>
        </w:rPr>
      </w:pPr>
      <w:r w:rsidRPr="00BB6AD3">
        <w:rPr>
          <w:rFonts w:eastAsia="MS Mincho"/>
          <w:sz w:val="28"/>
          <w:szCs w:val="28"/>
        </w:rPr>
        <w:t>Транспортное средство должно сдаваться Арендатору (Филиалу) на маршрут конкретной перевозки.</w:t>
      </w:r>
    </w:p>
    <w:p w:rsidR="00F42405" w:rsidRPr="00BB6AD3" w:rsidRDefault="00F42405" w:rsidP="00697624">
      <w:pPr>
        <w:ind w:firstLine="709"/>
        <w:jc w:val="both"/>
        <w:rPr>
          <w:rFonts w:eastAsia="MS Mincho"/>
          <w:sz w:val="28"/>
          <w:szCs w:val="28"/>
        </w:rPr>
      </w:pPr>
      <w:r w:rsidRPr="00BB6AD3">
        <w:rPr>
          <w:rFonts w:eastAsia="MS Mincho"/>
          <w:sz w:val="28"/>
          <w:szCs w:val="28"/>
        </w:rPr>
        <w:t>Арендодатель  в течение всего срока оказания услуг должен:</w:t>
      </w:r>
    </w:p>
    <w:p w:rsidR="00F42405" w:rsidRPr="00BB6AD3" w:rsidRDefault="00F42405" w:rsidP="00697624">
      <w:pPr>
        <w:ind w:firstLine="709"/>
        <w:jc w:val="both"/>
        <w:rPr>
          <w:rFonts w:eastAsia="MS Mincho"/>
          <w:sz w:val="28"/>
          <w:szCs w:val="28"/>
        </w:rPr>
      </w:pPr>
      <w:r w:rsidRPr="00BB6AD3">
        <w:rPr>
          <w:rFonts w:eastAsia="MS Mincho"/>
          <w:sz w:val="28"/>
          <w:szCs w:val="28"/>
        </w:rPr>
        <w:t>- принимать от Арендатора заявки на оказание услуг и  осуществлять их согласование не позднее 17 часов дня, предшествующего дню предоставления транспортного средства;</w:t>
      </w:r>
    </w:p>
    <w:p w:rsidR="00F42405" w:rsidRPr="00BB6AD3" w:rsidRDefault="00F42405" w:rsidP="00697624">
      <w:pPr>
        <w:ind w:firstLine="709"/>
        <w:jc w:val="both"/>
        <w:rPr>
          <w:rFonts w:eastAsia="MS Mincho"/>
          <w:sz w:val="28"/>
          <w:szCs w:val="28"/>
        </w:rPr>
      </w:pPr>
      <w:r w:rsidRPr="00BB6AD3">
        <w:rPr>
          <w:rFonts w:eastAsia="MS Mincho"/>
          <w:sz w:val="28"/>
          <w:szCs w:val="28"/>
        </w:rPr>
        <w:t>- предоставлять технически исправное транспортное средство, пригодное для перевозки заявленных грузов;</w:t>
      </w:r>
    </w:p>
    <w:p w:rsidR="00F42405" w:rsidRPr="00BB6AD3" w:rsidRDefault="00F42405" w:rsidP="00697624">
      <w:pPr>
        <w:ind w:firstLine="709"/>
        <w:jc w:val="both"/>
        <w:rPr>
          <w:rFonts w:eastAsia="MS Mincho"/>
          <w:sz w:val="28"/>
          <w:szCs w:val="28"/>
        </w:rPr>
      </w:pPr>
      <w:r w:rsidRPr="00BB6AD3">
        <w:rPr>
          <w:rFonts w:eastAsia="MS Mincho"/>
          <w:sz w:val="28"/>
          <w:szCs w:val="28"/>
        </w:rPr>
        <w:t>- оказывать Арендатору услуги по управлению и технической эксплуатации транспортного средства с обеспечением его безопасной эксплуатации при перевозке грузов;</w:t>
      </w:r>
    </w:p>
    <w:p w:rsidR="00F42405" w:rsidRPr="00BB6AD3" w:rsidRDefault="00F42405" w:rsidP="00697624">
      <w:pPr>
        <w:ind w:firstLine="709"/>
        <w:jc w:val="both"/>
        <w:rPr>
          <w:rFonts w:eastAsia="MS Mincho"/>
          <w:sz w:val="28"/>
          <w:szCs w:val="28"/>
        </w:rPr>
      </w:pPr>
      <w:r w:rsidRPr="00BB6AD3">
        <w:rPr>
          <w:rFonts w:eastAsia="MS Mincho"/>
          <w:sz w:val="28"/>
          <w:szCs w:val="28"/>
        </w:rPr>
        <w:t>- осуществлять проверку исправности, наличия запорно-пломбировочных устройств, соответствия их сведениям, указанным в перевозочных документах, состояния запорных узлов, дверей, стен, пола, крыши, продольных и поперечных балок, фитингов в момент приёма контейнеров водителем Арендодателя к автоперевозке;</w:t>
      </w:r>
    </w:p>
    <w:p w:rsidR="00F42405" w:rsidRPr="00BB6AD3" w:rsidRDefault="00F42405" w:rsidP="00697624">
      <w:pPr>
        <w:ind w:firstLine="709"/>
        <w:jc w:val="both"/>
        <w:rPr>
          <w:rFonts w:eastAsia="MS Mincho"/>
          <w:sz w:val="28"/>
          <w:szCs w:val="28"/>
        </w:rPr>
      </w:pPr>
      <w:r w:rsidRPr="00BB6AD3">
        <w:rPr>
          <w:rFonts w:eastAsia="MS Mincho"/>
          <w:sz w:val="28"/>
          <w:szCs w:val="28"/>
        </w:rPr>
        <w:t>- обеспечивать своими силами и за свой счет проведение предрейсовых медицинских осмотров;</w:t>
      </w:r>
    </w:p>
    <w:p w:rsidR="00F42405" w:rsidRPr="00BB6AD3" w:rsidRDefault="00F42405" w:rsidP="00697624">
      <w:pPr>
        <w:ind w:firstLine="709"/>
        <w:jc w:val="both"/>
        <w:rPr>
          <w:rFonts w:eastAsia="MS Mincho"/>
          <w:sz w:val="28"/>
          <w:szCs w:val="28"/>
        </w:rPr>
      </w:pPr>
      <w:r w:rsidRPr="00BB6AD3">
        <w:rPr>
          <w:rFonts w:eastAsia="MS Mincho"/>
          <w:sz w:val="28"/>
          <w:szCs w:val="28"/>
        </w:rPr>
        <w:t>- поддерживать надлежащее состояние сдаваемого в аренду транспорта, включая осуществление текущего и капитального ремонтов за свой счёт;</w:t>
      </w:r>
    </w:p>
    <w:p w:rsidR="00F42405" w:rsidRPr="00BB6AD3" w:rsidRDefault="00F42405" w:rsidP="00697624">
      <w:pPr>
        <w:ind w:firstLine="709"/>
        <w:jc w:val="both"/>
        <w:rPr>
          <w:rFonts w:eastAsia="MS Mincho"/>
          <w:sz w:val="28"/>
          <w:szCs w:val="28"/>
        </w:rPr>
      </w:pPr>
      <w:r w:rsidRPr="00BB6AD3">
        <w:rPr>
          <w:rFonts w:eastAsia="MS Mincho"/>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F42405" w:rsidRPr="00BB6AD3" w:rsidRDefault="00F42405" w:rsidP="00697624">
      <w:pPr>
        <w:ind w:firstLine="709"/>
        <w:jc w:val="both"/>
        <w:rPr>
          <w:rFonts w:eastAsia="MS Mincho"/>
          <w:sz w:val="28"/>
          <w:szCs w:val="28"/>
        </w:rPr>
      </w:pPr>
      <w:r w:rsidRPr="00BB6AD3">
        <w:rPr>
          <w:rFonts w:eastAsia="MS Mincho"/>
          <w:sz w:val="28"/>
          <w:szCs w:val="28"/>
        </w:rPr>
        <w:t>- нести расходы, связанные с коммерческой эксплуатацией транспортного средства, в том числе: оплата топлива, материалов, расходуемых в процессе эксплуатации, оплату сборов, расходов по приобретению специальных разрешений на движение транспортных средств для перевозки грузов, а также в периоды введения временных ограничений передвижения транспортных средств;</w:t>
      </w:r>
    </w:p>
    <w:p w:rsidR="00F42405" w:rsidRPr="00BB6AD3" w:rsidRDefault="00F42405" w:rsidP="00697624">
      <w:pPr>
        <w:ind w:firstLine="709"/>
        <w:jc w:val="both"/>
        <w:rPr>
          <w:rFonts w:eastAsia="MS Mincho"/>
          <w:sz w:val="28"/>
          <w:szCs w:val="28"/>
        </w:rPr>
      </w:pPr>
      <w:r w:rsidRPr="00BB6AD3">
        <w:rPr>
          <w:rFonts w:eastAsia="MS Mincho"/>
          <w:sz w:val="28"/>
          <w:szCs w:val="28"/>
        </w:rPr>
        <w:t>- проходить государственный технический осмотр в течение срока оказания услуг в уполномоченных органах в установленные законом сроки;</w:t>
      </w:r>
    </w:p>
    <w:p w:rsidR="00F42405" w:rsidRPr="00BB6AD3" w:rsidRDefault="00F42405" w:rsidP="00697624">
      <w:pPr>
        <w:ind w:firstLine="709"/>
        <w:jc w:val="both"/>
        <w:rPr>
          <w:rFonts w:eastAsia="MS Mincho"/>
          <w:sz w:val="28"/>
          <w:szCs w:val="28"/>
        </w:rPr>
      </w:pPr>
      <w:r w:rsidRPr="00BB6AD3">
        <w:rPr>
          <w:rFonts w:eastAsia="MS Mincho"/>
          <w:sz w:val="28"/>
          <w:szCs w:val="28"/>
        </w:rPr>
        <w:t>- доставлять груз в контейнерах с исправным запорно-пломбировочным устройством от контейнерной площадки Филиала до пункта назначения и от склада грузоотправителя на контейнерную площадку Филиала по приёмо-сдаточному акту;</w:t>
      </w:r>
    </w:p>
    <w:p w:rsidR="00F42405" w:rsidRPr="00BB6AD3" w:rsidRDefault="00F42405" w:rsidP="00697624">
      <w:pPr>
        <w:ind w:firstLine="709"/>
        <w:jc w:val="both"/>
        <w:rPr>
          <w:rFonts w:eastAsia="MS Mincho"/>
          <w:sz w:val="28"/>
          <w:szCs w:val="28"/>
        </w:rPr>
      </w:pPr>
      <w:r w:rsidRPr="00BB6AD3">
        <w:rPr>
          <w:rFonts w:eastAsia="MS Mincho"/>
          <w:sz w:val="28"/>
          <w:szCs w:val="28"/>
        </w:rPr>
        <w:t>- проводить с водителями сдаваемых в аренду транспортных средств инструктажи по безопасности движения, охране труда при совершении погрузочно-разгрузочных работ и иные инструктажи;</w:t>
      </w:r>
    </w:p>
    <w:p w:rsidR="00F42405" w:rsidRPr="00BB6AD3" w:rsidRDefault="00F42405" w:rsidP="00697624">
      <w:pPr>
        <w:ind w:firstLine="709"/>
        <w:jc w:val="both"/>
        <w:rPr>
          <w:rFonts w:eastAsia="MS Mincho"/>
          <w:sz w:val="28"/>
          <w:szCs w:val="28"/>
        </w:rPr>
      </w:pPr>
      <w:r w:rsidRPr="00BB6AD3">
        <w:rPr>
          <w:rFonts w:eastAsia="MS Mincho"/>
          <w:sz w:val="28"/>
          <w:szCs w:val="28"/>
        </w:rPr>
        <w:t>- обеспечивать и принимать на себя ответственность за сохранность контейнеров и грузов в них, предоставленных Арендатором, с момента их получения на контейнерной площадке Филиала для доставки их либо грузополучателю, либо на контейнерную площадку для принятия груза к перевозке железнодорожным транспортом;</w:t>
      </w:r>
    </w:p>
    <w:p w:rsidR="00F42405" w:rsidRPr="00BB6AD3" w:rsidRDefault="00F42405" w:rsidP="00697624">
      <w:pPr>
        <w:ind w:firstLine="709"/>
        <w:jc w:val="both"/>
        <w:rPr>
          <w:rFonts w:eastAsia="MS Mincho"/>
          <w:sz w:val="28"/>
          <w:szCs w:val="28"/>
        </w:rPr>
      </w:pPr>
      <w:r w:rsidRPr="00BB6AD3">
        <w:rPr>
          <w:rFonts w:eastAsia="MS Mincho"/>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должно считаться  выбывшим из аренды;</w:t>
      </w:r>
    </w:p>
    <w:p w:rsidR="00F42405" w:rsidRPr="00BB6AD3" w:rsidRDefault="00F42405" w:rsidP="00697624">
      <w:pPr>
        <w:ind w:firstLine="709"/>
        <w:jc w:val="both"/>
        <w:rPr>
          <w:rFonts w:eastAsia="MS Mincho"/>
          <w:sz w:val="28"/>
          <w:szCs w:val="28"/>
        </w:rPr>
      </w:pPr>
      <w:r w:rsidRPr="00BB6AD3">
        <w:rPr>
          <w:rFonts w:eastAsia="MS Mincho"/>
          <w:sz w:val="28"/>
          <w:szCs w:val="28"/>
        </w:rPr>
        <w:t>- иметь диспетчерскую службу, способную ежедневно, включая выходные и праздничные дни, с 08 час. 00 мин. до 20 час. 00 мин. предоставлять необходимую информацию по требованию Арендатора, за исключением информации, составляющей коммерческую тайну предприятия;</w:t>
      </w:r>
    </w:p>
    <w:p w:rsidR="00F42405" w:rsidRPr="00BB6AD3" w:rsidRDefault="00F42405" w:rsidP="00697624">
      <w:pPr>
        <w:ind w:firstLine="709"/>
        <w:jc w:val="both"/>
        <w:rPr>
          <w:rFonts w:eastAsia="MS Mincho"/>
          <w:sz w:val="28"/>
          <w:szCs w:val="28"/>
        </w:rPr>
      </w:pPr>
      <w:r w:rsidRPr="00BB6AD3">
        <w:rPr>
          <w:rFonts w:eastAsia="MS Mincho"/>
          <w:sz w:val="28"/>
          <w:szCs w:val="28"/>
        </w:rPr>
        <w:t>- иметь возможность предоставлять в аренду не менее 5-ти транспортных средств с экипажем одновременно в режиме работы 7 дней в неделю, включая  выходные и праздничные дни, с 08 час. 00 мин. до 20 час. 00 мин.;</w:t>
      </w:r>
    </w:p>
    <w:p w:rsidR="00F42405" w:rsidRPr="00BB6AD3" w:rsidRDefault="00F42405" w:rsidP="00697624">
      <w:pPr>
        <w:ind w:firstLine="709"/>
        <w:jc w:val="both"/>
        <w:rPr>
          <w:rFonts w:eastAsia="MS Mincho"/>
          <w:sz w:val="28"/>
          <w:szCs w:val="28"/>
        </w:rPr>
      </w:pPr>
      <w:r w:rsidRPr="00BB6AD3">
        <w:rPr>
          <w:rFonts w:eastAsia="MS Mincho"/>
          <w:sz w:val="28"/>
          <w:szCs w:val="28"/>
        </w:rPr>
        <w:t>- застраховать ответственность перевозчика по договору страхования, имеющим лимит ответственности не менее 5 (пяти) миллионов рублей.</w:t>
      </w:r>
    </w:p>
    <w:p w:rsidR="00F42405" w:rsidRPr="00BB6AD3" w:rsidRDefault="00F42405" w:rsidP="00697624">
      <w:pPr>
        <w:ind w:firstLine="709"/>
        <w:jc w:val="both"/>
        <w:rPr>
          <w:rFonts w:eastAsia="MS Mincho"/>
          <w:sz w:val="28"/>
          <w:szCs w:val="28"/>
        </w:rPr>
      </w:pPr>
    </w:p>
    <w:p w:rsidR="00F42405" w:rsidRPr="00BB6AD3" w:rsidRDefault="00F42405" w:rsidP="00697624">
      <w:pPr>
        <w:ind w:firstLine="709"/>
        <w:jc w:val="both"/>
        <w:rPr>
          <w:rFonts w:eastAsia="MS Mincho"/>
          <w:b/>
          <w:bCs/>
          <w:sz w:val="28"/>
          <w:szCs w:val="28"/>
        </w:rPr>
      </w:pPr>
      <w:r w:rsidRPr="00BB6AD3">
        <w:rPr>
          <w:rFonts w:eastAsia="MS Mincho"/>
          <w:b/>
          <w:bCs/>
          <w:sz w:val="28"/>
          <w:szCs w:val="28"/>
        </w:rPr>
        <w:t>Требования к транспортному средству</w:t>
      </w:r>
    </w:p>
    <w:p w:rsidR="00F42405" w:rsidRPr="00BB6AD3" w:rsidRDefault="00F42405" w:rsidP="00697624">
      <w:pPr>
        <w:ind w:firstLine="709"/>
        <w:jc w:val="both"/>
        <w:rPr>
          <w:rFonts w:eastAsia="MS Mincho"/>
          <w:sz w:val="28"/>
          <w:szCs w:val="28"/>
        </w:rPr>
      </w:pPr>
      <w:r w:rsidRPr="00BB6AD3">
        <w:rPr>
          <w:rFonts w:eastAsia="MS Mincho"/>
          <w:sz w:val="28"/>
          <w:szCs w:val="28"/>
        </w:rPr>
        <w:t>Транспортное средство (а также иное имеющееся оборудование и материальные ресурсы для оказания услуг) должно:</w:t>
      </w:r>
    </w:p>
    <w:p w:rsidR="00F42405" w:rsidRPr="00BB6AD3" w:rsidRDefault="00F42405" w:rsidP="00697624">
      <w:pPr>
        <w:ind w:firstLine="709"/>
        <w:jc w:val="both"/>
        <w:rPr>
          <w:rFonts w:eastAsia="MS Mincho"/>
          <w:sz w:val="28"/>
          <w:szCs w:val="28"/>
        </w:rPr>
      </w:pPr>
      <w:r w:rsidRPr="00BB6AD3">
        <w:rPr>
          <w:rFonts w:eastAsia="MS Mincho"/>
          <w:sz w:val="28"/>
          <w:szCs w:val="28"/>
        </w:rPr>
        <w:t>- находиться в технически исправном состоянии;</w:t>
      </w:r>
    </w:p>
    <w:p w:rsidR="00F42405" w:rsidRPr="00BB6AD3" w:rsidRDefault="00F42405" w:rsidP="00697624">
      <w:pPr>
        <w:ind w:firstLine="709"/>
        <w:jc w:val="both"/>
        <w:rPr>
          <w:rFonts w:eastAsia="MS Mincho"/>
          <w:sz w:val="28"/>
          <w:szCs w:val="28"/>
        </w:rPr>
      </w:pPr>
      <w:r w:rsidRPr="00BB6AD3">
        <w:rPr>
          <w:rFonts w:eastAsia="MS Mincho"/>
          <w:sz w:val="28"/>
          <w:szCs w:val="28"/>
        </w:rPr>
        <w:t>- быть предназначено для перевозки всех указанных типов контейнеров;</w:t>
      </w:r>
    </w:p>
    <w:p w:rsidR="00F42405" w:rsidRPr="00BB6AD3" w:rsidRDefault="00F42405" w:rsidP="00697624">
      <w:pPr>
        <w:ind w:firstLine="709"/>
        <w:jc w:val="both"/>
        <w:rPr>
          <w:rFonts w:eastAsia="MS Mincho"/>
          <w:sz w:val="28"/>
          <w:szCs w:val="28"/>
        </w:rPr>
      </w:pPr>
      <w:r w:rsidRPr="00BB6AD3">
        <w:rPr>
          <w:rFonts w:eastAsia="MS Mincho"/>
          <w:sz w:val="28"/>
          <w:szCs w:val="28"/>
        </w:rPr>
        <w:t>- принадлежать предприятию на праве собственности или ином законном праве;</w:t>
      </w:r>
    </w:p>
    <w:p w:rsidR="00F42405" w:rsidRPr="00BB6AD3" w:rsidRDefault="00F42405" w:rsidP="00697624">
      <w:pPr>
        <w:ind w:firstLine="709"/>
        <w:jc w:val="both"/>
        <w:rPr>
          <w:rFonts w:eastAsia="MS Mincho"/>
          <w:sz w:val="28"/>
          <w:szCs w:val="28"/>
        </w:rPr>
      </w:pPr>
      <w:r w:rsidRPr="00BB6AD3">
        <w:rPr>
          <w:rFonts w:eastAsia="MS Mincho"/>
          <w:sz w:val="28"/>
          <w:szCs w:val="28"/>
        </w:rPr>
        <w:t>- быть оснащено тахографом и другим оборудованием мониторинга в соответствии с Техническим регламентом о безопасности колесных транспортных средств (Постановление Правительства РФ от 10.09.2009г. № 720), а также приказу Минтранса России от 13.02.2013г. № 36;</w:t>
      </w:r>
    </w:p>
    <w:p w:rsidR="00F42405" w:rsidRPr="00BB6AD3" w:rsidRDefault="00F42405" w:rsidP="00697624">
      <w:pPr>
        <w:ind w:firstLine="709"/>
        <w:jc w:val="both"/>
        <w:rPr>
          <w:rFonts w:eastAsia="MS Mincho"/>
          <w:sz w:val="28"/>
          <w:szCs w:val="28"/>
        </w:rPr>
      </w:pPr>
      <w:r w:rsidRPr="00BB6AD3">
        <w:rPr>
          <w:rFonts w:eastAsia="MS Mincho"/>
          <w:sz w:val="28"/>
          <w:szCs w:val="28"/>
        </w:rPr>
        <w:t>- отвечать требованиям ГОСТ 24098-80, ГОСТ 23985-80, Постановления Правительства РФ от 10.09.2009г. № 720 «Об утверждении технического регламента о безопасности колесных пар»;</w:t>
      </w:r>
    </w:p>
    <w:p w:rsidR="00F42405" w:rsidRPr="00BB6AD3" w:rsidRDefault="00F42405" w:rsidP="00697624">
      <w:pPr>
        <w:ind w:firstLine="709"/>
        <w:jc w:val="both"/>
        <w:rPr>
          <w:rFonts w:eastAsia="MS Mincho"/>
          <w:sz w:val="28"/>
          <w:szCs w:val="28"/>
        </w:rPr>
      </w:pPr>
      <w:r w:rsidRPr="00BB6AD3">
        <w:rPr>
          <w:rFonts w:eastAsia="MS Mincho"/>
          <w:sz w:val="28"/>
          <w:szCs w:val="28"/>
        </w:rPr>
        <w:t>- быть застрахованы по полису ОСАГО.</w:t>
      </w:r>
    </w:p>
    <w:p w:rsidR="00F42405" w:rsidRPr="00BB6AD3" w:rsidRDefault="00F42405" w:rsidP="00B02654">
      <w:pPr>
        <w:ind w:firstLine="540"/>
        <w:jc w:val="both"/>
        <w:rPr>
          <w:sz w:val="28"/>
          <w:szCs w:val="28"/>
        </w:rPr>
      </w:pPr>
    </w:p>
    <w:p w:rsidR="00F42405" w:rsidRPr="00BB6AD3" w:rsidRDefault="00F42405" w:rsidP="00BF6892">
      <w:pPr>
        <w:pStyle w:val="BodyText"/>
        <w:numPr>
          <w:ilvl w:val="1"/>
          <w:numId w:val="9"/>
        </w:numPr>
        <w:tabs>
          <w:tab w:val="left" w:pos="1080"/>
        </w:tabs>
        <w:ind w:left="1400"/>
        <w:rPr>
          <w:b/>
          <w:bCs/>
          <w:sz w:val="28"/>
          <w:szCs w:val="28"/>
        </w:rPr>
      </w:pPr>
      <w:r w:rsidRPr="00BB6AD3">
        <w:rPr>
          <w:b/>
          <w:bCs/>
          <w:sz w:val="28"/>
          <w:szCs w:val="28"/>
        </w:rPr>
        <w:t>Квалификационные требования</w:t>
      </w:r>
    </w:p>
    <w:p w:rsidR="00F42405" w:rsidRPr="00BB6AD3" w:rsidRDefault="00F42405">
      <w:pPr>
        <w:pStyle w:val="BodyText"/>
        <w:tabs>
          <w:tab w:val="left" w:pos="1080"/>
        </w:tabs>
        <w:ind w:left="709" w:firstLine="0"/>
        <w:rPr>
          <w:b/>
          <w:bCs/>
          <w:sz w:val="28"/>
          <w:szCs w:val="28"/>
        </w:rPr>
      </w:pPr>
    </w:p>
    <w:p w:rsidR="00F42405" w:rsidRPr="00BB6AD3" w:rsidRDefault="00F42405" w:rsidP="002910EA">
      <w:pPr>
        <w:pStyle w:val="BodyText"/>
        <w:numPr>
          <w:ilvl w:val="0"/>
          <w:numId w:val="34"/>
        </w:numPr>
        <w:tabs>
          <w:tab w:val="left" w:pos="1080"/>
        </w:tabs>
        <w:ind w:left="0" w:firstLine="720"/>
        <w:rPr>
          <w:sz w:val="28"/>
          <w:szCs w:val="28"/>
        </w:rPr>
      </w:pPr>
      <w:r w:rsidRPr="00BB6AD3">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F42405" w:rsidRPr="00BB6AD3" w:rsidRDefault="00F42405" w:rsidP="0000116C">
      <w:pPr>
        <w:pStyle w:val="BodyText"/>
        <w:tabs>
          <w:tab w:val="left" w:pos="1080"/>
        </w:tabs>
        <w:ind w:firstLine="539"/>
        <w:rPr>
          <w:sz w:val="28"/>
          <w:szCs w:val="28"/>
        </w:rPr>
      </w:pPr>
      <w:r w:rsidRPr="00BB6AD3">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42405" w:rsidRPr="00BB6AD3" w:rsidRDefault="00F42405" w:rsidP="0000116C">
      <w:pPr>
        <w:pStyle w:val="BodyText"/>
        <w:tabs>
          <w:tab w:val="left" w:pos="1080"/>
        </w:tabs>
        <w:ind w:firstLine="539"/>
        <w:rPr>
          <w:sz w:val="28"/>
          <w:szCs w:val="28"/>
        </w:rPr>
      </w:pPr>
      <w:r w:rsidRPr="00BB6AD3">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42405" w:rsidRPr="00BB6AD3" w:rsidRDefault="00F42405" w:rsidP="00697624">
      <w:pPr>
        <w:suppressAutoHyphens w:val="0"/>
        <w:autoSpaceDE w:val="0"/>
        <w:autoSpaceDN w:val="0"/>
        <w:adjustRightInd w:val="0"/>
        <w:ind w:firstLine="539"/>
        <w:jc w:val="both"/>
        <w:rPr>
          <w:rFonts w:eastAsia="MS Mincho"/>
          <w:sz w:val="28"/>
          <w:szCs w:val="28"/>
        </w:rPr>
      </w:pPr>
      <w:r w:rsidRPr="00BB6AD3">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B6AD3">
        <w:rPr>
          <w:sz w:val="28"/>
          <w:szCs w:val="28"/>
          <w:lang w:eastAsia="ru-RU"/>
        </w:rPr>
        <w:t>05.04.2013 № 44-ФЗ</w:t>
      </w:r>
      <w:r w:rsidRPr="00BB6AD3">
        <w:rPr>
          <w:sz w:val="28"/>
          <w:szCs w:val="28"/>
        </w:rPr>
        <w:t xml:space="preserve"> «</w:t>
      </w:r>
      <w:r w:rsidRPr="00BB6AD3">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B6AD3">
        <w:rPr>
          <w:sz w:val="28"/>
          <w:szCs w:val="28"/>
        </w:rPr>
        <w:t>», а также в реестр недобросовестных контрагентов ОАО «ТрансКонтейнер»;</w:t>
      </w:r>
      <w:r w:rsidRPr="00BB6AD3">
        <w:rPr>
          <w:sz w:val="28"/>
          <w:szCs w:val="28"/>
        </w:rPr>
        <w:tab/>
      </w:r>
    </w:p>
    <w:p w:rsidR="00F42405" w:rsidRPr="00BB6AD3" w:rsidRDefault="00F42405" w:rsidP="00E96B90">
      <w:pPr>
        <w:ind w:firstLine="567"/>
        <w:jc w:val="both"/>
        <w:rPr>
          <w:rFonts w:eastAsia="MS Mincho"/>
          <w:sz w:val="28"/>
          <w:szCs w:val="28"/>
        </w:rPr>
      </w:pPr>
      <w:r w:rsidRPr="00BB6AD3">
        <w:rPr>
          <w:rFonts w:eastAsia="MS Mincho"/>
          <w:sz w:val="28"/>
          <w:szCs w:val="28"/>
        </w:rPr>
        <w:t>г) обладать опытом по оказанию услуг, аналогичных предмету Открытого конкурса не менее 1-го года, подтверждаемого копиями соответствующих договоров и актов о сдаче в аренду транспортных средств с экипажем;</w:t>
      </w:r>
    </w:p>
    <w:p w:rsidR="00F42405" w:rsidRPr="00BB6AD3" w:rsidRDefault="00F42405" w:rsidP="00E96B90">
      <w:pPr>
        <w:ind w:firstLine="567"/>
        <w:jc w:val="both"/>
        <w:rPr>
          <w:rFonts w:eastAsia="MS Mincho"/>
          <w:sz w:val="28"/>
          <w:szCs w:val="28"/>
        </w:rPr>
      </w:pPr>
      <w:r w:rsidRPr="00BB6AD3">
        <w:rPr>
          <w:rFonts w:eastAsia="MS Mincho"/>
          <w:sz w:val="28"/>
          <w:szCs w:val="28"/>
        </w:rPr>
        <w:t>д) обладать штатным составом квалифицированных водителей с наличием водительских удостоверений соответствующей категории на транспортные средства соответствующего вида.</w:t>
      </w:r>
    </w:p>
    <w:p w:rsidR="00F42405" w:rsidRPr="00BB6AD3" w:rsidRDefault="00F42405" w:rsidP="0000116C">
      <w:pPr>
        <w:pStyle w:val="BodyText"/>
        <w:tabs>
          <w:tab w:val="left" w:pos="1080"/>
        </w:tabs>
        <w:ind w:firstLine="539"/>
        <w:rPr>
          <w:sz w:val="28"/>
          <w:szCs w:val="28"/>
        </w:rPr>
      </w:pPr>
      <w:r w:rsidRPr="00BB6AD3">
        <w:rPr>
          <w:sz w:val="28"/>
          <w:szCs w:val="28"/>
        </w:rPr>
        <w:t>е) в пункте 17 Информационной карты могут быть установлены иные требования к претендентам/участникам на участие в Открытом конкурсе.</w:t>
      </w:r>
    </w:p>
    <w:p w:rsidR="00F42405" w:rsidRPr="00BB6AD3" w:rsidRDefault="00F42405">
      <w:pPr>
        <w:pStyle w:val="BodyText"/>
        <w:tabs>
          <w:tab w:val="left" w:pos="1080"/>
        </w:tabs>
        <w:rPr>
          <w:sz w:val="28"/>
          <w:szCs w:val="28"/>
        </w:rPr>
      </w:pPr>
    </w:p>
    <w:p w:rsidR="00F42405" w:rsidRPr="00BB6AD3" w:rsidRDefault="00F42405" w:rsidP="00697624">
      <w:pPr>
        <w:ind w:firstLine="709"/>
        <w:jc w:val="both"/>
        <w:rPr>
          <w:rFonts w:eastAsia="MS Mincho"/>
          <w:b/>
          <w:bCs/>
          <w:sz w:val="28"/>
          <w:szCs w:val="28"/>
        </w:rPr>
      </w:pPr>
      <w:r w:rsidRPr="00BB6AD3">
        <w:rPr>
          <w:rFonts w:eastAsia="MS Mincho"/>
          <w:b/>
          <w:bCs/>
          <w:sz w:val="28"/>
          <w:szCs w:val="28"/>
        </w:rPr>
        <w:t>Требования к безопасности оказания услуг</w:t>
      </w:r>
    </w:p>
    <w:p w:rsidR="00F42405" w:rsidRPr="00BB6AD3" w:rsidRDefault="00F42405" w:rsidP="00697624">
      <w:pPr>
        <w:ind w:firstLine="709"/>
        <w:jc w:val="both"/>
        <w:rPr>
          <w:rFonts w:eastAsia="MS Mincho"/>
          <w:b/>
          <w:bCs/>
          <w:sz w:val="28"/>
          <w:szCs w:val="28"/>
        </w:rPr>
      </w:pPr>
    </w:p>
    <w:p w:rsidR="00F42405" w:rsidRPr="00BB6AD3" w:rsidRDefault="00F42405" w:rsidP="00697624">
      <w:pPr>
        <w:ind w:firstLine="709"/>
        <w:jc w:val="both"/>
        <w:rPr>
          <w:rFonts w:eastAsia="MS Mincho"/>
          <w:sz w:val="28"/>
          <w:szCs w:val="28"/>
        </w:rPr>
      </w:pPr>
      <w:r w:rsidRPr="00BB6AD3">
        <w:rPr>
          <w:rFonts w:eastAsia="MS Mincho"/>
          <w:sz w:val="28"/>
          <w:szCs w:val="28"/>
        </w:rPr>
        <w:t xml:space="preserve">Арендодатель должен оказывать услуги в соответствии с правилами и требованиями охраны труда, пожарной безопасности и санитарно-эпидемиологических правил на объекте Арендатора. </w:t>
      </w:r>
    </w:p>
    <w:p w:rsidR="00F42405" w:rsidRPr="00BB6AD3" w:rsidRDefault="00F42405">
      <w:pPr>
        <w:pStyle w:val="BodyText"/>
        <w:tabs>
          <w:tab w:val="left" w:pos="1080"/>
        </w:tabs>
        <w:rPr>
          <w:sz w:val="28"/>
          <w:szCs w:val="28"/>
        </w:rPr>
      </w:pPr>
    </w:p>
    <w:p w:rsidR="00F42405" w:rsidRPr="00BB6AD3" w:rsidRDefault="00F42405" w:rsidP="002410DF">
      <w:pPr>
        <w:numPr>
          <w:ilvl w:val="1"/>
          <w:numId w:val="11"/>
        </w:numPr>
        <w:tabs>
          <w:tab w:val="left" w:pos="0"/>
        </w:tabs>
        <w:ind w:left="0" w:firstLine="709"/>
        <w:jc w:val="both"/>
        <w:rPr>
          <w:rFonts w:eastAsia="MS Mincho"/>
          <w:b/>
          <w:bCs/>
          <w:sz w:val="28"/>
          <w:szCs w:val="28"/>
        </w:rPr>
      </w:pPr>
      <w:r w:rsidRPr="00BB6AD3">
        <w:rPr>
          <w:rFonts w:eastAsia="MS Mincho"/>
          <w:b/>
          <w:bCs/>
          <w:sz w:val="28"/>
          <w:szCs w:val="28"/>
        </w:rPr>
        <w:t>Представление документов</w:t>
      </w:r>
    </w:p>
    <w:p w:rsidR="00F42405" w:rsidRPr="00BB6AD3" w:rsidRDefault="00F42405" w:rsidP="00791462">
      <w:pPr>
        <w:tabs>
          <w:tab w:val="left" w:pos="0"/>
        </w:tabs>
        <w:ind w:firstLine="720"/>
        <w:jc w:val="both"/>
        <w:rPr>
          <w:rFonts w:eastAsia="MS Mincho"/>
          <w:b/>
          <w:bCs/>
          <w:sz w:val="28"/>
          <w:szCs w:val="28"/>
        </w:rPr>
      </w:pPr>
    </w:p>
    <w:p w:rsidR="00F42405" w:rsidRPr="00BB6AD3" w:rsidRDefault="00F42405" w:rsidP="00791462">
      <w:pPr>
        <w:pStyle w:val="ListParagraph"/>
        <w:numPr>
          <w:ilvl w:val="0"/>
          <w:numId w:val="35"/>
        </w:numPr>
        <w:tabs>
          <w:tab w:val="left" w:pos="0"/>
        </w:tabs>
        <w:ind w:left="0" w:firstLine="720"/>
        <w:jc w:val="both"/>
        <w:rPr>
          <w:rFonts w:eastAsia="MS Mincho"/>
          <w:sz w:val="28"/>
          <w:szCs w:val="28"/>
        </w:rPr>
      </w:pPr>
      <w:r w:rsidRPr="00BB6AD3">
        <w:rPr>
          <w:rFonts w:eastAsia="MS Mincho"/>
          <w:sz w:val="28"/>
          <w:szCs w:val="28"/>
        </w:rPr>
        <w:t>Претендент в составе Заявки, представляет следующие документы:</w:t>
      </w:r>
    </w:p>
    <w:p w:rsidR="00F42405" w:rsidRPr="00BB6AD3" w:rsidRDefault="00F42405" w:rsidP="00BF6892">
      <w:pPr>
        <w:pStyle w:val="BodyText"/>
        <w:numPr>
          <w:ilvl w:val="0"/>
          <w:numId w:val="7"/>
        </w:numPr>
        <w:tabs>
          <w:tab w:val="left" w:pos="1440"/>
        </w:tabs>
        <w:ind w:left="0" w:firstLine="720"/>
        <w:rPr>
          <w:sz w:val="28"/>
          <w:szCs w:val="28"/>
        </w:rPr>
      </w:pPr>
      <w:r w:rsidRPr="00BB6AD3">
        <w:rPr>
          <w:sz w:val="28"/>
          <w:szCs w:val="28"/>
        </w:rPr>
        <w:t>опись представленных документов, заверенную подписью и печатью претендента;</w:t>
      </w:r>
    </w:p>
    <w:p w:rsidR="00F42405" w:rsidRPr="00BB6AD3" w:rsidRDefault="00F42405" w:rsidP="00BF6892">
      <w:pPr>
        <w:pStyle w:val="BodyText"/>
        <w:numPr>
          <w:ilvl w:val="0"/>
          <w:numId w:val="7"/>
        </w:numPr>
        <w:tabs>
          <w:tab w:val="left" w:pos="1440"/>
        </w:tabs>
        <w:ind w:left="0" w:firstLine="720"/>
        <w:rPr>
          <w:sz w:val="28"/>
          <w:szCs w:val="28"/>
        </w:rPr>
      </w:pPr>
      <w:r w:rsidRPr="00BB6AD3">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42405" w:rsidRPr="00BB6AD3" w:rsidRDefault="00F42405" w:rsidP="00BF6892">
      <w:pPr>
        <w:pStyle w:val="BodyText"/>
        <w:numPr>
          <w:ilvl w:val="0"/>
          <w:numId w:val="7"/>
        </w:numPr>
        <w:tabs>
          <w:tab w:val="left" w:pos="1440"/>
        </w:tabs>
        <w:ind w:left="0" w:firstLine="720"/>
        <w:rPr>
          <w:sz w:val="28"/>
          <w:szCs w:val="28"/>
        </w:rPr>
      </w:pPr>
      <w:r w:rsidRPr="00BB6AD3">
        <w:rPr>
          <w:sz w:val="28"/>
          <w:szCs w:val="28"/>
        </w:rPr>
        <w:t>копию паспорта (для физических лиц) (предоставляет каждое физическое лицо, выступающее на стороне одного претендента);</w:t>
      </w:r>
    </w:p>
    <w:p w:rsidR="00F42405" w:rsidRPr="00BB6AD3" w:rsidRDefault="00F42405" w:rsidP="00DB7A63">
      <w:pPr>
        <w:pStyle w:val="BodyText"/>
        <w:numPr>
          <w:ilvl w:val="0"/>
          <w:numId w:val="7"/>
        </w:numPr>
        <w:tabs>
          <w:tab w:val="left" w:pos="0"/>
          <w:tab w:val="left" w:pos="1440"/>
        </w:tabs>
        <w:ind w:left="0" w:firstLine="720"/>
        <w:rPr>
          <w:sz w:val="28"/>
          <w:szCs w:val="28"/>
        </w:rPr>
      </w:pPr>
      <w:r w:rsidRPr="00BB6AD3">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42405" w:rsidRPr="00BB6AD3" w:rsidRDefault="00F42405" w:rsidP="00BF6892">
      <w:pPr>
        <w:pStyle w:val="BodyText"/>
        <w:numPr>
          <w:ilvl w:val="0"/>
          <w:numId w:val="7"/>
        </w:numPr>
        <w:tabs>
          <w:tab w:val="left" w:pos="0"/>
          <w:tab w:val="left" w:pos="1440"/>
        </w:tabs>
        <w:ind w:left="0" w:firstLine="720"/>
        <w:rPr>
          <w:sz w:val="28"/>
          <w:szCs w:val="28"/>
        </w:rPr>
      </w:pPr>
      <w:r w:rsidRPr="00BB6AD3">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42405" w:rsidRPr="00BB6AD3" w:rsidRDefault="00F42405" w:rsidP="00BF6892">
      <w:pPr>
        <w:pStyle w:val="BodyText"/>
        <w:numPr>
          <w:ilvl w:val="0"/>
          <w:numId w:val="7"/>
        </w:numPr>
        <w:tabs>
          <w:tab w:val="left" w:pos="1440"/>
        </w:tabs>
        <w:ind w:left="0" w:firstLine="720"/>
        <w:rPr>
          <w:sz w:val="28"/>
          <w:szCs w:val="28"/>
        </w:rPr>
      </w:pPr>
      <w:r w:rsidRPr="00BB6AD3">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42405" w:rsidRPr="00BB6AD3" w:rsidRDefault="00F42405" w:rsidP="00BF6892">
      <w:pPr>
        <w:pStyle w:val="BodyText"/>
        <w:numPr>
          <w:ilvl w:val="0"/>
          <w:numId w:val="7"/>
        </w:numPr>
        <w:tabs>
          <w:tab w:val="left" w:pos="1440"/>
        </w:tabs>
        <w:ind w:left="0" w:firstLine="720"/>
        <w:rPr>
          <w:sz w:val="28"/>
          <w:szCs w:val="28"/>
        </w:rPr>
      </w:pPr>
      <w:r w:rsidRPr="00BB6AD3">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F42405" w:rsidRPr="00BB6AD3" w:rsidRDefault="00F42405" w:rsidP="00BF6892">
      <w:pPr>
        <w:pStyle w:val="BodyText"/>
        <w:numPr>
          <w:ilvl w:val="0"/>
          <w:numId w:val="7"/>
        </w:numPr>
        <w:tabs>
          <w:tab w:val="left" w:pos="0"/>
          <w:tab w:val="left" w:pos="1440"/>
        </w:tabs>
        <w:ind w:left="0" w:firstLine="720"/>
        <w:rPr>
          <w:sz w:val="28"/>
          <w:szCs w:val="28"/>
        </w:rPr>
      </w:pPr>
      <w:r w:rsidRPr="00BB6AD3">
        <w:rPr>
          <w:sz w:val="28"/>
          <w:szCs w:val="28"/>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F42405" w:rsidRPr="00BB6AD3" w:rsidRDefault="00F42405" w:rsidP="001174EB">
      <w:pPr>
        <w:pStyle w:val="BodyText"/>
        <w:numPr>
          <w:ilvl w:val="0"/>
          <w:numId w:val="7"/>
        </w:numPr>
        <w:tabs>
          <w:tab w:val="left" w:pos="0"/>
          <w:tab w:val="left" w:pos="1440"/>
        </w:tabs>
        <w:ind w:left="0" w:firstLine="720"/>
        <w:rPr>
          <w:sz w:val="28"/>
          <w:szCs w:val="28"/>
        </w:rPr>
      </w:pPr>
      <w:r w:rsidRPr="00BB6AD3">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42405" w:rsidRPr="00BB6AD3" w:rsidRDefault="00F42405" w:rsidP="00835CB1">
      <w:pPr>
        <w:pStyle w:val="ListParagraph"/>
        <w:numPr>
          <w:ilvl w:val="0"/>
          <w:numId w:val="35"/>
        </w:numPr>
        <w:tabs>
          <w:tab w:val="left" w:pos="0"/>
        </w:tabs>
        <w:ind w:left="0" w:firstLine="720"/>
        <w:jc w:val="both"/>
        <w:rPr>
          <w:rFonts w:eastAsia="MS Mincho"/>
          <w:sz w:val="28"/>
          <w:szCs w:val="28"/>
        </w:rPr>
      </w:pPr>
      <w:r w:rsidRPr="00BB6AD3">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42405" w:rsidRPr="00BB6AD3" w:rsidRDefault="00F42405" w:rsidP="001174EB">
      <w:pPr>
        <w:pStyle w:val="BodyText"/>
        <w:tabs>
          <w:tab w:val="left" w:pos="0"/>
          <w:tab w:val="left" w:pos="1440"/>
        </w:tabs>
        <w:ind w:left="720" w:firstLine="0"/>
        <w:rPr>
          <w:sz w:val="28"/>
          <w:szCs w:val="28"/>
        </w:rPr>
      </w:pPr>
      <w:r w:rsidRPr="00BB6AD3">
        <w:rPr>
          <w:sz w:val="28"/>
          <w:szCs w:val="28"/>
        </w:rPr>
        <w:t xml:space="preserve"> </w:t>
      </w:r>
    </w:p>
    <w:p w:rsidR="00F42405" w:rsidRPr="00BB6AD3" w:rsidRDefault="00F42405" w:rsidP="002410DF">
      <w:pPr>
        <w:numPr>
          <w:ilvl w:val="1"/>
          <w:numId w:val="11"/>
        </w:numPr>
        <w:tabs>
          <w:tab w:val="left" w:pos="0"/>
        </w:tabs>
        <w:ind w:left="0" w:firstLine="709"/>
        <w:jc w:val="both"/>
        <w:rPr>
          <w:rFonts w:eastAsia="MS Mincho"/>
          <w:b/>
          <w:bCs/>
          <w:sz w:val="28"/>
          <w:szCs w:val="28"/>
        </w:rPr>
      </w:pPr>
      <w:r w:rsidRPr="00BB6AD3">
        <w:rPr>
          <w:rFonts w:eastAsia="MS Mincho"/>
          <w:b/>
          <w:bCs/>
          <w:sz w:val="28"/>
          <w:szCs w:val="28"/>
        </w:rPr>
        <w:t>Заявка</w:t>
      </w:r>
    </w:p>
    <w:p w:rsidR="00F42405" w:rsidRPr="00BB6AD3" w:rsidRDefault="00F42405">
      <w:pPr>
        <w:keepNext/>
        <w:rPr>
          <w:rFonts w:eastAsia="MS Mincho"/>
        </w:rPr>
      </w:pPr>
    </w:p>
    <w:p w:rsidR="00F42405" w:rsidRPr="00BB6AD3" w:rsidRDefault="00F42405" w:rsidP="0001557C">
      <w:pPr>
        <w:pStyle w:val="BodyText"/>
        <w:keepNext/>
        <w:numPr>
          <w:ilvl w:val="2"/>
          <w:numId w:val="12"/>
        </w:numPr>
        <w:tabs>
          <w:tab w:val="left" w:pos="720"/>
        </w:tabs>
        <w:ind w:firstLine="720"/>
        <w:rPr>
          <w:sz w:val="28"/>
          <w:szCs w:val="28"/>
        </w:rPr>
      </w:pPr>
      <w:r w:rsidRPr="00BB6AD3">
        <w:rPr>
          <w:sz w:val="28"/>
          <w:szCs w:val="28"/>
        </w:rPr>
        <w:t>Заявка должна состоять из документов, требуемых в соответствии с условиями настоящей документации о закупке.</w:t>
      </w:r>
    </w:p>
    <w:p w:rsidR="00F42405" w:rsidRPr="00BB6AD3" w:rsidRDefault="00F42405" w:rsidP="007E48BC">
      <w:pPr>
        <w:pStyle w:val="BodyText"/>
        <w:numPr>
          <w:ilvl w:val="2"/>
          <w:numId w:val="12"/>
        </w:numPr>
        <w:tabs>
          <w:tab w:val="left" w:pos="720"/>
          <w:tab w:val="left" w:pos="900"/>
        </w:tabs>
        <w:ind w:firstLine="720"/>
        <w:rPr>
          <w:sz w:val="28"/>
          <w:szCs w:val="28"/>
        </w:rPr>
      </w:pPr>
      <w:r w:rsidRPr="00BB6AD3">
        <w:rPr>
          <w:sz w:val="28"/>
          <w:szCs w:val="28"/>
        </w:rPr>
        <w:t>Информация об обеспечении Заявки на участие в Открытом конкурсе указана в пункте 23 Информационной карты.</w:t>
      </w:r>
    </w:p>
    <w:p w:rsidR="00F42405" w:rsidRPr="00BB6AD3" w:rsidRDefault="00F42405" w:rsidP="006D5695">
      <w:pPr>
        <w:pStyle w:val="BodyText"/>
        <w:numPr>
          <w:ilvl w:val="2"/>
          <w:numId w:val="12"/>
        </w:numPr>
        <w:tabs>
          <w:tab w:val="left" w:pos="720"/>
          <w:tab w:val="left" w:pos="900"/>
        </w:tabs>
        <w:ind w:firstLine="720"/>
        <w:rPr>
          <w:sz w:val="28"/>
          <w:szCs w:val="28"/>
        </w:rPr>
      </w:pPr>
      <w:r w:rsidRPr="00BB6AD3">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42405" w:rsidRPr="00BB6AD3" w:rsidRDefault="00F42405" w:rsidP="007E48BC">
      <w:pPr>
        <w:pStyle w:val="BodyText"/>
        <w:numPr>
          <w:ilvl w:val="2"/>
          <w:numId w:val="12"/>
        </w:numPr>
        <w:tabs>
          <w:tab w:val="left" w:pos="720"/>
          <w:tab w:val="left" w:pos="900"/>
        </w:tabs>
        <w:ind w:firstLine="720"/>
        <w:rPr>
          <w:sz w:val="28"/>
          <w:szCs w:val="28"/>
        </w:rPr>
      </w:pPr>
      <w:r w:rsidRPr="00BB6AD3">
        <w:rPr>
          <w:sz w:val="28"/>
          <w:szCs w:val="28"/>
        </w:rPr>
        <w:t xml:space="preserve">Заявка должна действовать не менее срока, указанного в пункте </w:t>
      </w:r>
      <w:r w:rsidRPr="00BB6AD3">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F42405" w:rsidRPr="00BB6AD3" w:rsidRDefault="00F42405" w:rsidP="007E48BC">
      <w:pPr>
        <w:pStyle w:val="BodyText"/>
        <w:numPr>
          <w:ilvl w:val="2"/>
          <w:numId w:val="12"/>
        </w:numPr>
        <w:tabs>
          <w:tab w:val="left" w:pos="720"/>
        </w:tabs>
        <w:ind w:firstLine="720"/>
        <w:rPr>
          <w:sz w:val="28"/>
          <w:szCs w:val="28"/>
        </w:rPr>
      </w:pPr>
      <w:r w:rsidRPr="00BB6AD3">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F42405" w:rsidRPr="00BB6AD3" w:rsidRDefault="00F42405" w:rsidP="007E48BC">
      <w:pPr>
        <w:pStyle w:val="BodyText"/>
        <w:numPr>
          <w:ilvl w:val="2"/>
          <w:numId w:val="12"/>
        </w:numPr>
        <w:tabs>
          <w:tab w:val="left" w:pos="720"/>
        </w:tabs>
        <w:ind w:firstLine="720"/>
        <w:rPr>
          <w:sz w:val="28"/>
          <w:szCs w:val="28"/>
        </w:rPr>
      </w:pPr>
      <w:r w:rsidRPr="00BB6AD3">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sidRPr="00BB6AD3">
        <w:rPr>
          <w:sz w:val="28"/>
          <w:szCs w:val="28"/>
        </w:rPr>
        <w:t xml:space="preserve"> в пункте </w:t>
      </w:r>
      <w:r w:rsidRPr="00BB6AD3">
        <w:rPr>
          <w:sz w:val="28"/>
          <w:szCs w:val="28"/>
        </w:rPr>
        <w:br/>
        <w:t>15 Информационной карты</w:t>
      </w:r>
      <w:r w:rsidRPr="00BB6AD3">
        <w:rPr>
          <w:rFonts w:eastAsia="Times New Roman"/>
          <w:color w:val="000000"/>
          <w:sz w:val="28"/>
          <w:szCs w:val="28"/>
        </w:rPr>
        <w:t>.</w:t>
      </w:r>
    </w:p>
    <w:p w:rsidR="00F42405" w:rsidRPr="00BB6AD3" w:rsidRDefault="00F42405" w:rsidP="007E48BC">
      <w:pPr>
        <w:pStyle w:val="BodyText"/>
        <w:numPr>
          <w:ilvl w:val="2"/>
          <w:numId w:val="12"/>
        </w:numPr>
        <w:tabs>
          <w:tab w:val="left" w:pos="720"/>
        </w:tabs>
        <w:ind w:firstLine="720"/>
        <w:rPr>
          <w:sz w:val="28"/>
          <w:szCs w:val="28"/>
        </w:rPr>
      </w:pPr>
      <w:r w:rsidRPr="00BB6AD3">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42405" w:rsidRPr="00BB6AD3" w:rsidRDefault="00F42405" w:rsidP="002E3DBF">
      <w:pPr>
        <w:pStyle w:val="BodyText"/>
        <w:numPr>
          <w:ilvl w:val="2"/>
          <w:numId w:val="12"/>
        </w:numPr>
        <w:tabs>
          <w:tab w:val="left" w:pos="720"/>
        </w:tabs>
        <w:ind w:firstLine="720"/>
        <w:rPr>
          <w:sz w:val="28"/>
          <w:szCs w:val="28"/>
        </w:rPr>
      </w:pPr>
      <w:r w:rsidRPr="00BB6AD3">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BB6AD3">
        <w:rPr>
          <w:rFonts w:eastAsia="Times New Roman"/>
          <w:sz w:val="28"/>
          <w:szCs w:val="28"/>
        </w:rPr>
        <w:t xml:space="preserve">Начальная (максимальная) цена лота/лотов указывается в извещении о проведении Открытого конкурса и </w:t>
      </w:r>
      <w:r w:rsidRPr="00BB6AD3">
        <w:rPr>
          <w:sz w:val="28"/>
          <w:szCs w:val="28"/>
        </w:rPr>
        <w:t xml:space="preserve">в пункте </w:t>
      </w:r>
      <w:r w:rsidRPr="00BB6AD3">
        <w:rPr>
          <w:sz w:val="28"/>
          <w:szCs w:val="28"/>
        </w:rPr>
        <w:br/>
        <w:t>5 Информационной карты</w:t>
      </w:r>
      <w:r w:rsidRPr="00BB6AD3">
        <w:rPr>
          <w:rFonts w:eastAsia="Times New Roman"/>
          <w:color w:val="000000"/>
          <w:sz w:val="28"/>
          <w:szCs w:val="28"/>
        </w:rPr>
        <w:t>.</w:t>
      </w:r>
    </w:p>
    <w:p w:rsidR="00F42405" w:rsidRPr="00BB6AD3" w:rsidRDefault="00F42405" w:rsidP="007E48BC">
      <w:pPr>
        <w:pStyle w:val="BodyText"/>
        <w:numPr>
          <w:ilvl w:val="2"/>
          <w:numId w:val="12"/>
        </w:numPr>
        <w:tabs>
          <w:tab w:val="num" w:pos="720"/>
          <w:tab w:val="num" w:pos="900"/>
        </w:tabs>
        <w:ind w:firstLine="720"/>
        <w:rPr>
          <w:rFonts w:eastAsia="Times New Roman"/>
          <w:sz w:val="28"/>
          <w:szCs w:val="28"/>
        </w:rPr>
      </w:pPr>
      <w:r w:rsidRPr="00BB6AD3">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F42405" w:rsidRPr="00BB6AD3" w:rsidRDefault="00F42405" w:rsidP="000F6875">
      <w:pPr>
        <w:pStyle w:val="Default"/>
        <w:numPr>
          <w:ilvl w:val="2"/>
          <w:numId w:val="12"/>
        </w:numPr>
        <w:ind w:firstLine="720"/>
        <w:jc w:val="both"/>
        <w:rPr>
          <w:sz w:val="28"/>
          <w:szCs w:val="28"/>
        </w:rPr>
      </w:pPr>
      <w:r w:rsidRPr="00BB6AD3">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F42405" w:rsidRPr="00BB6AD3" w:rsidRDefault="00F42405" w:rsidP="000F6875">
      <w:pPr>
        <w:pStyle w:val="Default"/>
        <w:ind w:firstLine="851"/>
        <w:jc w:val="both"/>
        <w:rPr>
          <w:sz w:val="28"/>
          <w:szCs w:val="28"/>
        </w:rPr>
      </w:pPr>
      <w:r w:rsidRPr="00BB6AD3">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42405" w:rsidRPr="00BB6AD3" w:rsidRDefault="00F42405" w:rsidP="00335079">
      <w:pPr>
        <w:pStyle w:val="BodyText"/>
        <w:numPr>
          <w:ilvl w:val="2"/>
          <w:numId w:val="12"/>
        </w:numPr>
        <w:ind w:firstLine="720"/>
        <w:rPr>
          <w:sz w:val="28"/>
          <w:szCs w:val="28"/>
        </w:rPr>
      </w:pPr>
      <w:r w:rsidRPr="00BB6AD3">
        <w:rPr>
          <w:sz w:val="28"/>
          <w:szCs w:val="28"/>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42405" w:rsidRPr="00BB6AD3" w:rsidRDefault="00F42405">
      <w:pPr>
        <w:pStyle w:val="Default"/>
      </w:pPr>
    </w:p>
    <w:p w:rsidR="00F42405" w:rsidRPr="00BB6AD3" w:rsidRDefault="00F42405" w:rsidP="003C30F3">
      <w:pPr>
        <w:pStyle w:val="Heading2"/>
        <w:numPr>
          <w:ilvl w:val="1"/>
          <w:numId w:val="19"/>
        </w:numPr>
        <w:tabs>
          <w:tab w:val="left" w:pos="-2340"/>
          <w:tab w:val="left" w:pos="720"/>
        </w:tabs>
        <w:spacing w:before="0" w:after="0"/>
        <w:jc w:val="both"/>
        <w:rPr>
          <w:rFonts w:eastAsia="MS Mincho"/>
          <w:i w:val="0"/>
          <w:iCs w:val="0"/>
        </w:rPr>
      </w:pPr>
      <w:r w:rsidRPr="00BB6AD3">
        <w:rPr>
          <w:rFonts w:eastAsia="MS Mincho"/>
          <w:i w:val="0"/>
          <w:iCs w:val="0"/>
        </w:rPr>
        <w:t xml:space="preserve"> </w:t>
      </w:r>
      <w:r w:rsidRPr="00BB6AD3">
        <w:rPr>
          <w:rFonts w:eastAsia="MS Mincho"/>
          <w:i w:val="0"/>
          <w:iCs w:val="0"/>
        </w:rPr>
        <w:tab/>
        <w:t xml:space="preserve">Срок и порядок подачи Заявок </w:t>
      </w:r>
    </w:p>
    <w:p w:rsidR="00F42405" w:rsidRPr="00BB6AD3" w:rsidRDefault="00F42405">
      <w:pPr>
        <w:rPr>
          <w:rFonts w:eastAsia="MS Mincho"/>
        </w:rPr>
      </w:pPr>
    </w:p>
    <w:p w:rsidR="00F42405" w:rsidRPr="00BB6AD3" w:rsidRDefault="00F42405" w:rsidP="004314C8">
      <w:pPr>
        <w:pStyle w:val="BodyText"/>
        <w:numPr>
          <w:ilvl w:val="2"/>
          <w:numId w:val="8"/>
        </w:numPr>
        <w:ind w:left="0" w:firstLine="720"/>
        <w:rPr>
          <w:sz w:val="28"/>
          <w:szCs w:val="28"/>
        </w:rPr>
      </w:pPr>
      <w:r w:rsidRPr="00BB6AD3">
        <w:rPr>
          <w:sz w:val="28"/>
          <w:szCs w:val="28"/>
        </w:rPr>
        <w:t>Место, дата начала и окончания подачи заявок указаны в пункте 6 Информационной карты.</w:t>
      </w:r>
    </w:p>
    <w:p w:rsidR="00F42405" w:rsidRPr="00BB6AD3" w:rsidRDefault="00F42405" w:rsidP="005D64F1">
      <w:pPr>
        <w:pStyle w:val="18"/>
        <w:widowControl w:val="0"/>
        <w:ind w:firstLine="708"/>
      </w:pPr>
      <w:r w:rsidRPr="00BB6AD3">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w:t>
      </w:r>
      <w:r w:rsidRPr="00BB6AD3">
        <w:rPr>
          <w:rFonts w:eastAsia="MS Mincho"/>
        </w:rPr>
        <w:t>адресу(ам) электронной почты представителя(ей) Организатора, указанному(ым) в пункте 2 Информационной карты</w:t>
      </w:r>
      <w:r w:rsidRPr="00BB6AD3">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42405" w:rsidRPr="00BB6AD3" w:rsidRDefault="00F42405" w:rsidP="003C30F3">
      <w:pPr>
        <w:pStyle w:val="BodyText"/>
        <w:ind w:firstLine="720"/>
        <w:rPr>
          <w:sz w:val="28"/>
          <w:szCs w:val="28"/>
        </w:rPr>
      </w:pPr>
      <w:r w:rsidRPr="00BB6AD3">
        <w:rPr>
          <w:sz w:val="28"/>
          <w:szCs w:val="28"/>
        </w:rPr>
        <w:t>Заявка претендента должна быть подписана уполномоченным представителем претендента.</w:t>
      </w:r>
    </w:p>
    <w:p w:rsidR="00F42405" w:rsidRPr="00BB6AD3" w:rsidRDefault="00F42405" w:rsidP="003C30F3">
      <w:pPr>
        <w:pStyle w:val="BodyText"/>
        <w:numPr>
          <w:ilvl w:val="2"/>
          <w:numId w:val="8"/>
        </w:numPr>
        <w:ind w:left="0" w:firstLine="720"/>
        <w:rPr>
          <w:sz w:val="28"/>
          <w:szCs w:val="28"/>
        </w:rPr>
      </w:pPr>
      <w:r w:rsidRPr="00BB6AD3">
        <w:rPr>
          <w:sz w:val="28"/>
          <w:szCs w:val="28"/>
        </w:rPr>
        <w:t xml:space="preserve">Заявки, по истечении срока, указанного в пункте </w:t>
      </w:r>
      <w:r w:rsidRPr="00BB6AD3">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вскрываются и возврату не подлежат.</w:t>
      </w:r>
    </w:p>
    <w:p w:rsidR="00F42405" w:rsidRPr="00BB6AD3" w:rsidRDefault="00F42405" w:rsidP="003C30F3">
      <w:pPr>
        <w:pStyle w:val="BodyText"/>
        <w:numPr>
          <w:ilvl w:val="2"/>
          <w:numId w:val="8"/>
        </w:numPr>
        <w:ind w:left="0" w:firstLine="720"/>
        <w:rPr>
          <w:sz w:val="28"/>
          <w:szCs w:val="28"/>
        </w:rPr>
      </w:pPr>
      <w:r w:rsidRPr="00BB6AD3">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42405" w:rsidRPr="00BB6AD3" w:rsidRDefault="00F42405" w:rsidP="003C30F3">
      <w:pPr>
        <w:pStyle w:val="BodyText"/>
        <w:numPr>
          <w:ilvl w:val="2"/>
          <w:numId w:val="8"/>
        </w:numPr>
        <w:ind w:left="0" w:firstLine="720"/>
        <w:rPr>
          <w:sz w:val="28"/>
          <w:szCs w:val="28"/>
        </w:rPr>
      </w:pPr>
      <w:r w:rsidRPr="00BB6AD3">
        <w:rPr>
          <w:sz w:val="28"/>
          <w:szCs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F42405" w:rsidRPr="00BB6AD3" w:rsidRDefault="00F42405" w:rsidP="00F85117">
      <w:pPr>
        <w:pStyle w:val="BodyText"/>
        <w:numPr>
          <w:ilvl w:val="2"/>
          <w:numId w:val="8"/>
        </w:numPr>
        <w:ind w:left="0" w:firstLine="720"/>
        <w:rPr>
          <w:sz w:val="28"/>
          <w:szCs w:val="28"/>
        </w:rPr>
      </w:pPr>
      <w:r w:rsidRPr="00BB6AD3">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Pr="00BB6AD3">
        <w:rPr>
          <w:sz w:val="28"/>
          <w:szCs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F42405" w:rsidRPr="00BB6AD3" w:rsidRDefault="00F42405">
      <w:pPr>
        <w:pStyle w:val="BodyText"/>
        <w:ind w:left="720" w:firstLine="0"/>
        <w:rPr>
          <w:sz w:val="28"/>
          <w:szCs w:val="28"/>
        </w:rPr>
      </w:pPr>
    </w:p>
    <w:p w:rsidR="00F42405" w:rsidRPr="00BB6AD3" w:rsidRDefault="00F42405" w:rsidP="003C30F3">
      <w:pPr>
        <w:pStyle w:val="Heading2"/>
        <w:numPr>
          <w:ilvl w:val="1"/>
          <w:numId w:val="19"/>
        </w:numPr>
        <w:tabs>
          <w:tab w:val="left" w:pos="-2340"/>
          <w:tab w:val="left" w:pos="720"/>
        </w:tabs>
        <w:spacing w:before="0" w:after="0"/>
        <w:jc w:val="both"/>
        <w:rPr>
          <w:rFonts w:eastAsia="MS Mincho"/>
          <w:i w:val="0"/>
          <w:iCs w:val="0"/>
        </w:rPr>
      </w:pPr>
      <w:r w:rsidRPr="00BB6AD3">
        <w:rPr>
          <w:rFonts w:eastAsia="MS Mincho"/>
          <w:i w:val="0"/>
          <w:iCs w:val="0"/>
        </w:rPr>
        <w:t xml:space="preserve"> </w:t>
      </w:r>
      <w:r w:rsidRPr="00BB6AD3">
        <w:rPr>
          <w:rFonts w:eastAsia="MS Mincho"/>
          <w:i w:val="0"/>
          <w:iCs w:val="0"/>
        </w:rPr>
        <w:tab/>
        <w:t>Вскрытие Заявок</w:t>
      </w:r>
    </w:p>
    <w:p w:rsidR="00F42405" w:rsidRPr="00BB6AD3" w:rsidRDefault="00F42405">
      <w:pPr>
        <w:rPr>
          <w:rFonts w:eastAsia="MS Mincho"/>
        </w:rPr>
      </w:pPr>
    </w:p>
    <w:p w:rsidR="00F42405" w:rsidRPr="00BB6AD3" w:rsidRDefault="00F42405" w:rsidP="00CB3BBA">
      <w:pPr>
        <w:pStyle w:val="BodyText"/>
        <w:numPr>
          <w:ilvl w:val="0"/>
          <w:numId w:val="42"/>
        </w:numPr>
        <w:ind w:left="0" w:firstLine="720"/>
        <w:rPr>
          <w:sz w:val="28"/>
          <w:szCs w:val="28"/>
        </w:rPr>
      </w:pPr>
      <w:r w:rsidRPr="00BB6AD3">
        <w:rPr>
          <w:sz w:val="28"/>
          <w:szCs w:val="28"/>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F42405" w:rsidRPr="00BB6AD3" w:rsidRDefault="00F42405" w:rsidP="00F85117">
      <w:pPr>
        <w:ind w:firstLine="720"/>
        <w:jc w:val="both"/>
        <w:rPr>
          <w:sz w:val="28"/>
          <w:szCs w:val="28"/>
        </w:rPr>
      </w:pPr>
      <w:r w:rsidRPr="00BB6AD3">
        <w:rPr>
          <w:sz w:val="28"/>
          <w:szCs w:val="28"/>
        </w:rPr>
        <w:t>Организатор может проводить аудио- и/или видеозапись процедуры вскрытия конвертов.</w:t>
      </w:r>
    </w:p>
    <w:p w:rsidR="00F42405" w:rsidRPr="00BB6AD3" w:rsidRDefault="00F42405" w:rsidP="00CB3BBA">
      <w:pPr>
        <w:pStyle w:val="ListParagraph"/>
        <w:numPr>
          <w:ilvl w:val="0"/>
          <w:numId w:val="42"/>
        </w:numPr>
        <w:ind w:left="0" w:firstLine="720"/>
        <w:jc w:val="both"/>
        <w:rPr>
          <w:sz w:val="28"/>
          <w:szCs w:val="28"/>
        </w:rPr>
      </w:pPr>
      <w:r w:rsidRPr="00BB6AD3">
        <w:rPr>
          <w:sz w:val="28"/>
          <w:szCs w:val="28"/>
        </w:rPr>
        <w:t>При вскрытии конвертов с Заявками объявляются:</w:t>
      </w:r>
    </w:p>
    <w:p w:rsidR="00F42405" w:rsidRPr="00BB6AD3" w:rsidRDefault="00F42405" w:rsidP="00CB3BBA">
      <w:pPr>
        <w:pStyle w:val="ListParagraph"/>
        <w:ind w:left="0" w:firstLine="720"/>
        <w:jc w:val="both"/>
        <w:rPr>
          <w:sz w:val="28"/>
          <w:szCs w:val="28"/>
        </w:rPr>
      </w:pPr>
      <w:r w:rsidRPr="00BB6AD3">
        <w:rPr>
          <w:sz w:val="28"/>
          <w:szCs w:val="28"/>
        </w:rPr>
        <w:t>наименование претендента;</w:t>
      </w:r>
    </w:p>
    <w:p w:rsidR="00F42405" w:rsidRPr="00BB6AD3" w:rsidRDefault="00F42405" w:rsidP="00CB3BBA">
      <w:pPr>
        <w:pStyle w:val="ListParagraph"/>
        <w:ind w:left="0" w:firstLine="720"/>
        <w:jc w:val="both"/>
        <w:rPr>
          <w:sz w:val="28"/>
          <w:szCs w:val="28"/>
        </w:rPr>
      </w:pPr>
      <w:r w:rsidRPr="00BB6AD3">
        <w:rPr>
          <w:sz w:val="28"/>
          <w:szCs w:val="28"/>
        </w:rPr>
        <w:t>сведения о наличии документов, перечень которых указан в настоящей документации о закупке;</w:t>
      </w:r>
    </w:p>
    <w:p w:rsidR="00F42405" w:rsidRPr="00BB6AD3" w:rsidRDefault="00F42405" w:rsidP="00CB3BBA">
      <w:pPr>
        <w:pStyle w:val="ListParagraph"/>
        <w:ind w:left="0" w:firstLine="720"/>
        <w:jc w:val="both"/>
        <w:rPr>
          <w:sz w:val="28"/>
          <w:szCs w:val="28"/>
        </w:rPr>
      </w:pPr>
      <w:r w:rsidRPr="00BB6AD3">
        <w:rPr>
          <w:sz w:val="28"/>
          <w:szCs w:val="28"/>
        </w:rPr>
        <w:t>иная информация.</w:t>
      </w:r>
    </w:p>
    <w:p w:rsidR="00F42405" w:rsidRPr="00BB6AD3" w:rsidRDefault="00F42405" w:rsidP="00CB3BBA">
      <w:pPr>
        <w:pStyle w:val="BodyText"/>
        <w:numPr>
          <w:ilvl w:val="0"/>
          <w:numId w:val="42"/>
        </w:numPr>
        <w:ind w:left="0" w:firstLine="720"/>
        <w:rPr>
          <w:sz w:val="28"/>
          <w:szCs w:val="28"/>
        </w:rPr>
      </w:pPr>
      <w:r w:rsidRPr="00BB6AD3">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F42405" w:rsidRPr="00BB6AD3" w:rsidRDefault="00F42405" w:rsidP="00C324AA">
      <w:pPr>
        <w:pStyle w:val="Heading2"/>
        <w:numPr>
          <w:ilvl w:val="1"/>
          <w:numId w:val="19"/>
        </w:numPr>
        <w:tabs>
          <w:tab w:val="left" w:pos="-2340"/>
          <w:tab w:val="left" w:pos="720"/>
        </w:tabs>
        <w:spacing w:before="0" w:after="0"/>
        <w:ind w:left="0" w:firstLine="720"/>
        <w:jc w:val="center"/>
        <w:rPr>
          <w:rFonts w:eastAsia="MS Mincho"/>
          <w:i w:val="0"/>
          <w:iCs w:val="0"/>
        </w:rPr>
      </w:pPr>
      <w:r w:rsidRPr="00BB6AD3">
        <w:rPr>
          <w:rFonts w:eastAsia="MS Mincho"/>
          <w:i w:val="0"/>
          <w:iCs w:val="0"/>
        </w:rPr>
        <w:t>Рассмотрение и сопоставление Заявок и изучение квалификации п</w:t>
      </w:r>
      <w:r w:rsidRPr="00BB6AD3">
        <w:rPr>
          <w:i w:val="0"/>
          <w:iCs w:val="0"/>
        </w:rPr>
        <w:t>ретендентов Организатором</w:t>
      </w:r>
    </w:p>
    <w:p w:rsidR="00F42405" w:rsidRPr="00BB6AD3" w:rsidRDefault="00F42405" w:rsidP="00C324AA">
      <w:pPr>
        <w:ind w:firstLine="720"/>
      </w:pPr>
    </w:p>
    <w:p w:rsidR="00F42405" w:rsidRPr="00BB6AD3" w:rsidRDefault="00F42405" w:rsidP="008E60E5">
      <w:pPr>
        <w:numPr>
          <w:ilvl w:val="0"/>
          <w:numId w:val="30"/>
        </w:numPr>
        <w:ind w:left="0" w:firstLine="709"/>
        <w:jc w:val="both"/>
        <w:rPr>
          <w:sz w:val="28"/>
          <w:szCs w:val="28"/>
        </w:rPr>
      </w:pPr>
      <w:r w:rsidRPr="00BB6AD3">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BB6AD3">
        <w:rPr>
          <w:sz w:val="28"/>
          <w:szCs w:val="28"/>
        </w:rPr>
        <w:br/>
        <w:t>победителя (ей).</w:t>
      </w:r>
    </w:p>
    <w:p w:rsidR="00F42405" w:rsidRPr="00BB6AD3" w:rsidRDefault="00F42405" w:rsidP="008E60E5">
      <w:pPr>
        <w:numPr>
          <w:ilvl w:val="0"/>
          <w:numId w:val="30"/>
        </w:numPr>
        <w:ind w:left="0" w:firstLine="709"/>
        <w:jc w:val="both"/>
        <w:rPr>
          <w:sz w:val="28"/>
          <w:szCs w:val="28"/>
        </w:rPr>
      </w:pPr>
      <w:r w:rsidRPr="00BB6AD3">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F42405" w:rsidRPr="00BB6AD3" w:rsidRDefault="00F42405" w:rsidP="008E60E5">
      <w:pPr>
        <w:numPr>
          <w:ilvl w:val="0"/>
          <w:numId w:val="30"/>
        </w:numPr>
        <w:ind w:left="0" w:firstLine="709"/>
        <w:jc w:val="both"/>
        <w:rPr>
          <w:sz w:val="28"/>
          <w:szCs w:val="28"/>
        </w:rPr>
      </w:pPr>
      <w:r w:rsidRPr="00BB6AD3">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42405" w:rsidRPr="00BB6AD3" w:rsidRDefault="00F42405" w:rsidP="008E60E5">
      <w:pPr>
        <w:numPr>
          <w:ilvl w:val="0"/>
          <w:numId w:val="30"/>
        </w:numPr>
        <w:ind w:left="0" w:firstLine="709"/>
        <w:jc w:val="both"/>
        <w:rPr>
          <w:sz w:val="28"/>
          <w:szCs w:val="28"/>
        </w:rPr>
      </w:pPr>
      <w:r w:rsidRPr="00BB6AD3">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F42405" w:rsidRPr="00BB6AD3" w:rsidRDefault="00F42405" w:rsidP="008E60E5">
      <w:pPr>
        <w:numPr>
          <w:ilvl w:val="0"/>
          <w:numId w:val="30"/>
        </w:numPr>
        <w:ind w:left="0" w:firstLine="709"/>
        <w:jc w:val="both"/>
        <w:rPr>
          <w:sz w:val="28"/>
          <w:szCs w:val="28"/>
        </w:rPr>
      </w:pPr>
      <w:r w:rsidRPr="00BB6AD3">
        <w:rPr>
          <w:sz w:val="28"/>
          <w:szCs w:val="28"/>
        </w:rPr>
        <w:t>Указание претендентом недостоверных сведений в Заявке может служить основанием для отклонения такой Заявки.</w:t>
      </w:r>
    </w:p>
    <w:p w:rsidR="00F42405" w:rsidRPr="00BB6AD3" w:rsidRDefault="00F42405" w:rsidP="008E60E5">
      <w:pPr>
        <w:numPr>
          <w:ilvl w:val="0"/>
          <w:numId w:val="30"/>
        </w:numPr>
        <w:ind w:left="0" w:firstLine="709"/>
        <w:jc w:val="both"/>
        <w:rPr>
          <w:sz w:val="28"/>
          <w:szCs w:val="28"/>
        </w:rPr>
      </w:pPr>
      <w:r w:rsidRPr="00BB6AD3">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42405" w:rsidRPr="00BB6AD3" w:rsidRDefault="00F42405" w:rsidP="008E60E5">
      <w:pPr>
        <w:numPr>
          <w:ilvl w:val="0"/>
          <w:numId w:val="30"/>
        </w:numPr>
        <w:ind w:left="0" w:firstLine="709"/>
        <w:jc w:val="both"/>
        <w:rPr>
          <w:sz w:val="28"/>
          <w:szCs w:val="28"/>
        </w:rPr>
      </w:pPr>
      <w:r w:rsidRPr="00BB6AD3">
        <w:rPr>
          <w:sz w:val="28"/>
          <w:szCs w:val="28"/>
        </w:rPr>
        <w:t xml:space="preserve"> Претендент также может быть не допущен к участию в Открытом конкурсе в случае:</w:t>
      </w:r>
    </w:p>
    <w:p w:rsidR="00F42405" w:rsidRPr="00BB6AD3" w:rsidRDefault="00F42405" w:rsidP="00674404">
      <w:pPr>
        <w:ind w:firstLine="720"/>
        <w:jc w:val="both"/>
        <w:rPr>
          <w:sz w:val="28"/>
          <w:szCs w:val="28"/>
        </w:rPr>
      </w:pPr>
      <w:r w:rsidRPr="00BB6AD3">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F42405" w:rsidRPr="00BB6AD3" w:rsidRDefault="00F42405" w:rsidP="00674404">
      <w:pPr>
        <w:pStyle w:val="BodyText"/>
        <w:ind w:firstLine="720"/>
        <w:rPr>
          <w:sz w:val="28"/>
          <w:szCs w:val="28"/>
        </w:rPr>
      </w:pPr>
      <w:r w:rsidRPr="00BB6AD3">
        <w:rPr>
          <w:sz w:val="28"/>
          <w:szCs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F42405" w:rsidRPr="00BB6AD3" w:rsidRDefault="00F42405" w:rsidP="00674404">
      <w:pPr>
        <w:pStyle w:val="BodyText"/>
        <w:ind w:firstLine="720"/>
        <w:rPr>
          <w:sz w:val="28"/>
          <w:szCs w:val="28"/>
        </w:rPr>
      </w:pPr>
      <w:r w:rsidRPr="00BB6AD3">
        <w:rPr>
          <w:sz w:val="28"/>
          <w:szCs w:val="28"/>
        </w:rPr>
        <w:t>3) несоответствия Заявки требованиям настоящей документации о закупке, в том числе если:</w:t>
      </w:r>
    </w:p>
    <w:p w:rsidR="00F42405" w:rsidRPr="00BB6AD3" w:rsidRDefault="00F42405" w:rsidP="00674404">
      <w:pPr>
        <w:pStyle w:val="BodyText"/>
        <w:ind w:firstLine="720"/>
        <w:rPr>
          <w:sz w:val="28"/>
          <w:szCs w:val="28"/>
        </w:rPr>
      </w:pPr>
      <w:r w:rsidRPr="00BB6AD3">
        <w:rPr>
          <w:sz w:val="28"/>
          <w:szCs w:val="28"/>
        </w:rPr>
        <w:t>Заявка не соответствует форме, установленной настоящей документацией о закупке;</w:t>
      </w:r>
    </w:p>
    <w:p w:rsidR="00F42405" w:rsidRPr="00BB6AD3" w:rsidRDefault="00F42405" w:rsidP="00674404">
      <w:pPr>
        <w:pStyle w:val="BodyText"/>
        <w:ind w:firstLine="720"/>
        <w:rPr>
          <w:sz w:val="28"/>
          <w:szCs w:val="28"/>
        </w:rPr>
      </w:pPr>
      <w:r w:rsidRPr="00BB6AD3">
        <w:rPr>
          <w:sz w:val="28"/>
          <w:szCs w:val="28"/>
        </w:rPr>
        <w:t>Заявка не соответствует положениям технического задания документации о закупке;</w:t>
      </w:r>
    </w:p>
    <w:p w:rsidR="00F42405" w:rsidRPr="00BB6AD3" w:rsidRDefault="00F42405" w:rsidP="00674404">
      <w:pPr>
        <w:pStyle w:val="BodyText"/>
        <w:ind w:firstLine="720"/>
        <w:rPr>
          <w:sz w:val="28"/>
          <w:szCs w:val="28"/>
        </w:rPr>
      </w:pPr>
      <w:r w:rsidRPr="00BB6AD3">
        <w:rPr>
          <w:sz w:val="28"/>
          <w:szCs w:val="28"/>
        </w:rPr>
        <w:t>документы не подписаны должным образом (в соответствии с требованиями настоящей документации о закупке);</w:t>
      </w:r>
    </w:p>
    <w:p w:rsidR="00F42405" w:rsidRPr="00BB6AD3" w:rsidRDefault="00F42405" w:rsidP="00674404">
      <w:pPr>
        <w:pStyle w:val="BodyText"/>
        <w:ind w:firstLine="720"/>
        <w:rPr>
          <w:sz w:val="28"/>
          <w:szCs w:val="28"/>
        </w:rPr>
      </w:pPr>
      <w:r w:rsidRPr="00BB6AD3">
        <w:rPr>
          <w:sz w:val="28"/>
          <w:szCs w:val="28"/>
        </w:rPr>
        <w:t>4) если предложение о цене договора превышает начальную (максимальную) цену договора (если такая цена установлена);</w:t>
      </w:r>
    </w:p>
    <w:p w:rsidR="00F42405" w:rsidRPr="00BB6AD3" w:rsidRDefault="00F42405" w:rsidP="00674404">
      <w:pPr>
        <w:pStyle w:val="BodyText"/>
        <w:ind w:firstLine="720"/>
        <w:rPr>
          <w:sz w:val="28"/>
          <w:szCs w:val="28"/>
        </w:rPr>
      </w:pPr>
      <w:r w:rsidRPr="00BB6AD3">
        <w:rPr>
          <w:sz w:val="28"/>
          <w:szCs w:val="28"/>
        </w:rPr>
        <w:t>5) отказа претендента от продления срока действия Заявки (если такой запрос претендентам направлялся);</w:t>
      </w:r>
    </w:p>
    <w:p w:rsidR="00F42405" w:rsidRPr="00BB6AD3" w:rsidRDefault="00F42405" w:rsidP="00674404">
      <w:pPr>
        <w:pStyle w:val="BodyText"/>
        <w:ind w:firstLine="720"/>
        <w:rPr>
          <w:sz w:val="28"/>
          <w:szCs w:val="28"/>
        </w:rPr>
      </w:pPr>
      <w:r w:rsidRPr="00BB6AD3">
        <w:rPr>
          <w:sz w:val="28"/>
          <w:szCs w:val="28"/>
        </w:rPr>
        <w:t>6) в иных случаях, установленных Положением о закупках и настоящей документацией о закупке,</w:t>
      </w:r>
      <w:r w:rsidRPr="00BB6AD3">
        <w:rPr>
          <w:sz w:val="28"/>
          <w:szCs w:val="28"/>
          <w:lang w:eastAsia="ru-RU"/>
        </w:rPr>
        <w:t xml:space="preserve"> в том числе пунктом 17 </w:t>
      </w:r>
      <w:r w:rsidRPr="00BB6AD3">
        <w:rPr>
          <w:sz w:val="28"/>
          <w:szCs w:val="28"/>
        </w:rPr>
        <w:t>Информационной карты.</w:t>
      </w:r>
    </w:p>
    <w:p w:rsidR="00F42405" w:rsidRPr="00BB6AD3" w:rsidRDefault="00F42405" w:rsidP="008E60E5">
      <w:pPr>
        <w:numPr>
          <w:ilvl w:val="0"/>
          <w:numId w:val="30"/>
        </w:numPr>
        <w:ind w:left="0" w:firstLine="709"/>
        <w:jc w:val="both"/>
        <w:rPr>
          <w:sz w:val="28"/>
          <w:szCs w:val="28"/>
        </w:rPr>
      </w:pPr>
      <w:r w:rsidRPr="00BB6AD3">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F42405" w:rsidRPr="00BB6AD3" w:rsidRDefault="00F42405" w:rsidP="008E60E5">
      <w:pPr>
        <w:numPr>
          <w:ilvl w:val="0"/>
          <w:numId w:val="30"/>
        </w:numPr>
        <w:ind w:left="0" w:firstLine="709"/>
        <w:jc w:val="both"/>
        <w:rPr>
          <w:sz w:val="28"/>
          <w:szCs w:val="28"/>
        </w:rPr>
      </w:pPr>
      <w:r w:rsidRPr="00BB6AD3">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42405" w:rsidRPr="00BB6AD3" w:rsidRDefault="00F42405" w:rsidP="008E60E5">
      <w:pPr>
        <w:numPr>
          <w:ilvl w:val="0"/>
          <w:numId w:val="30"/>
        </w:numPr>
        <w:ind w:left="0" w:firstLine="709"/>
        <w:jc w:val="both"/>
        <w:rPr>
          <w:sz w:val="28"/>
          <w:szCs w:val="28"/>
        </w:rPr>
      </w:pPr>
      <w:r w:rsidRPr="00BB6AD3">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2405" w:rsidRPr="00BB6AD3" w:rsidRDefault="00F42405" w:rsidP="008E60E5">
      <w:pPr>
        <w:numPr>
          <w:ilvl w:val="0"/>
          <w:numId w:val="30"/>
        </w:numPr>
        <w:ind w:left="0" w:firstLine="709"/>
        <w:jc w:val="both"/>
        <w:rPr>
          <w:sz w:val="28"/>
          <w:szCs w:val="28"/>
        </w:rPr>
      </w:pPr>
      <w:r w:rsidRPr="00BB6AD3">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2405" w:rsidRPr="00BB6AD3" w:rsidRDefault="00F42405" w:rsidP="00880FE9">
      <w:pPr>
        <w:pStyle w:val="Default"/>
        <w:rPr>
          <w:sz w:val="28"/>
          <w:szCs w:val="28"/>
          <w:lang w:eastAsia="ru-RU"/>
        </w:rPr>
      </w:pPr>
    </w:p>
    <w:p w:rsidR="00F42405" w:rsidRPr="00BB6AD3" w:rsidRDefault="00F42405" w:rsidP="00370C44">
      <w:pPr>
        <w:pStyle w:val="Heading2"/>
        <w:numPr>
          <w:ilvl w:val="1"/>
          <w:numId w:val="19"/>
        </w:numPr>
        <w:spacing w:before="0" w:after="0"/>
        <w:ind w:left="0" w:firstLine="720"/>
        <w:jc w:val="both"/>
        <w:rPr>
          <w:rFonts w:eastAsia="MS Mincho"/>
          <w:i w:val="0"/>
          <w:iCs w:val="0"/>
        </w:rPr>
      </w:pPr>
      <w:r w:rsidRPr="00BB6AD3">
        <w:rPr>
          <w:rFonts w:eastAsia="MS Mincho"/>
          <w:i w:val="0"/>
          <w:iCs w:val="0"/>
        </w:rPr>
        <w:t>Порядок оценки и сопоставления Заявок участников Организатором</w:t>
      </w:r>
    </w:p>
    <w:p w:rsidR="00F42405" w:rsidRPr="00BB6AD3" w:rsidRDefault="00F42405" w:rsidP="00A161F5">
      <w:pPr>
        <w:jc w:val="both"/>
        <w:rPr>
          <w:rFonts w:eastAsia="MS Mincho"/>
          <w:sz w:val="28"/>
          <w:szCs w:val="28"/>
        </w:rPr>
      </w:pPr>
    </w:p>
    <w:p w:rsidR="00F42405" w:rsidRPr="00BB6AD3" w:rsidRDefault="00F42405" w:rsidP="0005366B">
      <w:pPr>
        <w:numPr>
          <w:ilvl w:val="0"/>
          <w:numId w:val="36"/>
        </w:numPr>
        <w:ind w:left="0" w:firstLine="709"/>
        <w:jc w:val="both"/>
        <w:rPr>
          <w:sz w:val="28"/>
          <w:szCs w:val="28"/>
        </w:rPr>
      </w:pPr>
      <w:r w:rsidRPr="00BB6AD3">
        <w:rPr>
          <w:sz w:val="28"/>
          <w:szCs w:val="28"/>
        </w:rPr>
        <w:t xml:space="preserve">Оценка и сопоставление Заявок состоится в срок, указанный в пункте 8 Информационной карты. </w:t>
      </w:r>
    </w:p>
    <w:p w:rsidR="00F42405" w:rsidRPr="00BB6AD3" w:rsidRDefault="00F42405" w:rsidP="0005366B">
      <w:pPr>
        <w:numPr>
          <w:ilvl w:val="0"/>
          <w:numId w:val="36"/>
        </w:numPr>
        <w:ind w:left="0" w:firstLine="709"/>
        <w:jc w:val="both"/>
        <w:rPr>
          <w:sz w:val="28"/>
          <w:szCs w:val="28"/>
        </w:rPr>
      </w:pPr>
      <w:r w:rsidRPr="00BB6AD3">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F42405" w:rsidRPr="00BB6AD3" w:rsidRDefault="00F42405" w:rsidP="0005366B">
      <w:pPr>
        <w:numPr>
          <w:ilvl w:val="0"/>
          <w:numId w:val="36"/>
        </w:numPr>
        <w:ind w:left="0" w:firstLine="709"/>
        <w:jc w:val="both"/>
        <w:rPr>
          <w:sz w:val="28"/>
          <w:szCs w:val="28"/>
        </w:rPr>
      </w:pPr>
      <w:r w:rsidRPr="00BB6AD3">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F42405" w:rsidRPr="00BB6AD3" w:rsidRDefault="00F42405" w:rsidP="0005366B">
      <w:pPr>
        <w:numPr>
          <w:ilvl w:val="0"/>
          <w:numId w:val="36"/>
        </w:numPr>
        <w:ind w:left="0" w:firstLine="709"/>
        <w:jc w:val="both"/>
        <w:rPr>
          <w:sz w:val="28"/>
          <w:szCs w:val="28"/>
        </w:rPr>
      </w:pPr>
      <w:r w:rsidRPr="00BB6AD3">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F42405" w:rsidRPr="00BB6AD3" w:rsidRDefault="00F42405" w:rsidP="0005366B">
      <w:pPr>
        <w:numPr>
          <w:ilvl w:val="0"/>
          <w:numId w:val="36"/>
        </w:numPr>
        <w:ind w:left="0" w:firstLine="709"/>
        <w:jc w:val="both"/>
        <w:rPr>
          <w:sz w:val="28"/>
          <w:szCs w:val="28"/>
        </w:rPr>
      </w:pPr>
      <w:r w:rsidRPr="00BB6AD3">
        <w:rPr>
          <w:sz w:val="28"/>
          <w:szCs w:val="28"/>
        </w:rPr>
        <w:t>Заявке, содержащей наилучшие условия, присваивается наибольшее количество баллов.</w:t>
      </w:r>
    </w:p>
    <w:p w:rsidR="00F42405" w:rsidRPr="00BB6AD3" w:rsidRDefault="00F42405" w:rsidP="0005366B">
      <w:pPr>
        <w:numPr>
          <w:ilvl w:val="0"/>
          <w:numId w:val="36"/>
        </w:numPr>
        <w:ind w:left="0" w:firstLine="709"/>
        <w:jc w:val="both"/>
        <w:rPr>
          <w:sz w:val="28"/>
          <w:szCs w:val="28"/>
        </w:rPr>
      </w:pPr>
      <w:r w:rsidRPr="00BB6AD3">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42405" w:rsidRPr="00BB6AD3" w:rsidRDefault="00F42405" w:rsidP="0005366B">
      <w:pPr>
        <w:numPr>
          <w:ilvl w:val="0"/>
          <w:numId w:val="36"/>
        </w:numPr>
        <w:ind w:left="0" w:firstLine="709"/>
        <w:jc w:val="both"/>
        <w:rPr>
          <w:sz w:val="28"/>
          <w:szCs w:val="28"/>
        </w:rPr>
      </w:pPr>
      <w:r w:rsidRPr="00BB6AD3">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F42405" w:rsidRPr="00BB6AD3" w:rsidRDefault="00F42405" w:rsidP="0005366B">
      <w:pPr>
        <w:numPr>
          <w:ilvl w:val="0"/>
          <w:numId w:val="36"/>
        </w:numPr>
        <w:ind w:left="0" w:firstLine="709"/>
        <w:jc w:val="both"/>
        <w:rPr>
          <w:sz w:val="28"/>
          <w:szCs w:val="28"/>
        </w:rPr>
      </w:pPr>
      <w:r w:rsidRPr="00BB6AD3">
        <w:rPr>
          <w:sz w:val="28"/>
          <w:szCs w:val="28"/>
        </w:rPr>
        <w:t>Участники или их представители не могут участвовать в оценке и сопоставлении Заявок.</w:t>
      </w:r>
    </w:p>
    <w:p w:rsidR="00F42405" w:rsidRPr="00BB6AD3" w:rsidRDefault="00F42405" w:rsidP="00760ECD">
      <w:pPr>
        <w:numPr>
          <w:ilvl w:val="0"/>
          <w:numId w:val="36"/>
        </w:numPr>
        <w:ind w:left="0" w:firstLine="709"/>
        <w:jc w:val="both"/>
        <w:rPr>
          <w:sz w:val="28"/>
          <w:szCs w:val="28"/>
        </w:rPr>
      </w:pPr>
      <w:r w:rsidRPr="00BB6AD3">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F42405" w:rsidRPr="00BB6AD3" w:rsidRDefault="00F42405" w:rsidP="00760ECD">
      <w:pPr>
        <w:pStyle w:val="Default"/>
        <w:ind w:firstLine="709"/>
        <w:jc w:val="both"/>
        <w:rPr>
          <w:sz w:val="28"/>
          <w:szCs w:val="28"/>
        </w:rPr>
      </w:pPr>
      <w:r w:rsidRPr="00BB6AD3">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F42405" w:rsidRPr="00BB6AD3" w:rsidRDefault="00F42405" w:rsidP="00760ECD">
      <w:pPr>
        <w:pStyle w:val="Default"/>
        <w:ind w:firstLine="709"/>
        <w:jc w:val="both"/>
        <w:rPr>
          <w:sz w:val="28"/>
          <w:szCs w:val="28"/>
        </w:rPr>
      </w:pPr>
      <w:r w:rsidRPr="00BB6AD3">
        <w:rPr>
          <w:sz w:val="28"/>
          <w:szCs w:val="28"/>
        </w:rPr>
        <w:t>2) принятое Организатором решение;</w:t>
      </w:r>
    </w:p>
    <w:p w:rsidR="00F42405" w:rsidRPr="00BB6AD3" w:rsidRDefault="00F42405" w:rsidP="00760ECD">
      <w:pPr>
        <w:ind w:left="709"/>
        <w:jc w:val="both"/>
        <w:rPr>
          <w:sz w:val="28"/>
          <w:szCs w:val="28"/>
        </w:rPr>
      </w:pPr>
      <w:r w:rsidRPr="00BB6AD3">
        <w:rPr>
          <w:sz w:val="28"/>
          <w:szCs w:val="28"/>
        </w:rPr>
        <w:t xml:space="preserve">3) предложения для рассмотрения Конкурсной комиссией; </w:t>
      </w:r>
    </w:p>
    <w:p w:rsidR="00F42405" w:rsidRPr="00BB6AD3" w:rsidRDefault="00F42405" w:rsidP="00760ECD">
      <w:pPr>
        <w:ind w:left="709"/>
        <w:jc w:val="both"/>
        <w:rPr>
          <w:sz w:val="28"/>
          <w:szCs w:val="28"/>
        </w:rPr>
      </w:pPr>
      <w:r w:rsidRPr="00BB6AD3">
        <w:rPr>
          <w:sz w:val="28"/>
          <w:szCs w:val="28"/>
        </w:rPr>
        <w:t>4) иная информация при необходимости.</w:t>
      </w:r>
    </w:p>
    <w:p w:rsidR="00F42405" w:rsidRPr="00BB6AD3" w:rsidRDefault="00F42405" w:rsidP="00760ECD">
      <w:pPr>
        <w:pStyle w:val="Default"/>
        <w:numPr>
          <w:ilvl w:val="0"/>
          <w:numId w:val="36"/>
        </w:numPr>
        <w:ind w:left="0" w:firstLine="709"/>
        <w:jc w:val="both"/>
        <w:rPr>
          <w:sz w:val="28"/>
          <w:szCs w:val="28"/>
        </w:rPr>
      </w:pPr>
      <w:r w:rsidRPr="00BB6AD3">
        <w:rPr>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F42405" w:rsidRPr="00BB6AD3" w:rsidRDefault="00F42405" w:rsidP="00C15C57">
      <w:pPr>
        <w:pStyle w:val="Default"/>
        <w:ind w:firstLine="709"/>
        <w:jc w:val="both"/>
        <w:rPr>
          <w:sz w:val="28"/>
          <w:szCs w:val="28"/>
        </w:rPr>
      </w:pPr>
    </w:p>
    <w:p w:rsidR="00F42405" w:rsidRPr="00BB6AD3" w:rsidRDefault="00F42405" w:rsidP="002A2796">
      <w:pPr>
        <w:pStyle w:val="BodyText"/>
        <w:rPr>
          <w:sz w:val="28"/>
          <w:szCs w:val="28"/>
        </w:rPr>
      </w:pPr>
    </w:p>
    <w:p w:rsidR="00F42405" w:rsidRPr="00BB6AD3" w:rsidRDefault="00F42405" w:rsidP="00370C44">
      <w:pPr>
        <w:pStyle w:val="Heading2"/>
        <w:numPr>
          <w:ilvl w:val="1"/>
          <w:numId w:val="19"/>
        </w:numPr>
        <w:spacing w:before="0" w:after="0"/>
        <w:ind w:left="0" w:firstLine="720"/>
        <w:jc w:val="both"/>
        <w:rPr>
          <w:rFonts w:eastAsia="MS Mincho"/>
          <w:i w:val="0"/>
          <w:iCs w:val="0"/>
        </w:rPr>
      </w:pPr>
      <w:r w:rsidRPr="00BB6AD3">
        <w:rPr>
          <w:i w:val="0"/>
          <w:iCs w:val="0"/>
        </w:rPr>
        <w:t>Подведение итогов Открытого конкурса</w:t>
      </w:r>
    </w:p>
    <w:p w:rsidR="00F42405" w:rsidRPr="00BB6AD3" w:rsidRDefault="00F42405">
      <w:pPr>
        <w:pStyle w:val="BodyText"/>
        <w:ind w:left="1724" w:firstLine="0"/>
        <w:rPr>
          <w:b/>
          <w:bCs/>
          <w:sz w:val="28"/>
          <w:szCs w:val="28"/>
        </w:rPr>
      </w:pPr>
    </w:p>
    <w:p w:rsidR="00F42405" w:rsidRPr="00BB6AD3" w:rsidRDefault="00F42405" w:rsidP="00BB3C30">
      <w:pPr>
        <w:numPr>
          <w:ilvl w:val="0"/>
          <w:numId w:val="38"/>
        </w:numPr>
        <w:ind w:left="0" w:firstLine="709"/>
        <w:jc w:val="both"/>
        <w:rPr>
          <w:sz w:val="28"/>
          <w:szCs w:val="28"/>
        </w:rPr>
      </w:pPr>
      <w:r w:rsidRPr="00BB6AD3">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F42405" w:rsidRPr="00BB6AD3" w:rsidRDefault="00F42405" w:rsidP="00BB3C30">
      <w:pPr>
        <w:numPr>
          <w:ilvl w:val="0"/>
          <w:numId w:val="38"/>
        </w:numPr>
        <w:ind w:left="0" w:firstLine="709"/>
        <w:jc w:val="both"/>
        <w:rPr>
          <w:sz w:val="28"/>
          <w:szCs w:val="28"/>
        </w:rPr>
      </w:pPr>
      <w:r w:rsidRPr="00BB6AD3">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F42405" w:rsidRPr="00BB6AD3" w:rsidRDefault="00F42405" w:rsidP="00BB3C30">
      <w:pPr>
        <w:numPr>
          <w:ilvl w:val="0"/>
          <w:numId w:val="38"/>
        </w:numPr>
        <w:ind w:left="0" w:firstLine="709"/>
        <w:jc w:val="both"/>
        <w:rPr>
          <w:sz w:val="28"/>
          <w:szCs w:val="28"/>
        </w:rPr>
      </w:pPr>
      <w:r w:rsidRPr="00BB6AD3">
        <w:rPr>
          <w:sz w:val="28"/>
          <w:szCs w:val="28"/>
        </w:rPr>
        <w:t>Участники или их представители не могут присутствовать на заседании Конкурсной комиссии.</w:t>
      </w:r>
    </w:p>
    <w:p w:rsidR="00F42405" w:rsidRPr="00BB6AD3" w:rsidRDefault="00F42405" w:rsidP="00BB3C30">
      <w:pPr>
        <w:numPr>
          <w:ilvl w:val="0"/>
          <w:numId w:val="38"/>
        </w:numPr>
        <w:ind w:left="0" w:firstLine="709"/>
        <w:jc w:val="both"/>
        <w:rPr>
          <w:sz w:val="28"/>
          <w:szCs w:val="28"/>
        </w:rPr>
      </w:pPr>
      <w:r w:rsidRPr="00BB6AD3">
        <w:rPr>
          <w:sz w:val="28"/>
          <w:szCs w:val="28"/>
        </w:rPr>
        <w:t>Конкурсная комиссия рассматривает предложения Организатора и принимает решение о выборе победителя Открытого конкурса.</w:t>
      </w:r>
    </w:p>
    <w:p w:rsidR="00F42405" w:rsidRPr="00BB6AD3" w:rsidRDefault="00F42405" w:rsidP="00BB3C30">
      <w:pPr>
        <w:numPr>
          <w:ilvl w:val="0"/>
          <w:numId w:val="38"/>
        </w:numPr>
        <w:ind w:left="0" w:firstLine="709"/>
        <w:jc w:val="both"/>
        <w:rPr>
          <w:sz w:val="28"/>
          <w:szCs w:val="28"/>
        </w:rPr>
      </w:pPr>
      <w:r w:rsidRPr="00BB6AD3">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F42405" w:rsidRPr="00BB6AD3" w:rsidRDefault="00F42405" w:rsidP="0050702D">
      <w:pPr>
        <w:numPr>
          <w:ilvl w:val="0"/>
          <w:numId w:val="38"/>
        </w:numPr>
        <w:ind w:left="0" w:firstLine="709"/>
        <w:jc w:val="both"/>
        <w:rPr>
          <w:sz w:val="28"/>
          <w:szCs w:val="28"/>
        </w:rPr>
      </w:pPr>
      <w:r w:rsidRPr="00BB6AD3">
        <w:rPr>
          <w:sz w:val="28"/>
          <w:szCs w:val="28"/>
        </w:rPr>
        <w:t xml:space="preserve">Протокол размещается в соответствии пунктом </w:t>
      </w:r>
      <w:r w:rsidRPr="00BB6AD3">
        <w:rPr>
          <w:sz w:val="28"/>
          <w:szCs w:val="28"/>
        </w:rPr>
        <w:br/>
        <w:t>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F42405" w:rsidRPr="00BB6AD3" w:rsidRDefault="00F42405" w:rsidP="00BB3C30">
      <w:pPr>
        <w:numPr>
          <w:ilvl w:val="0"/>
          <w:numId w:val="38"/>
        </w:numPr>
        <w:ind w:left="0" w:firstLine="709"/>
        <w:jc w:val="both"/>
        <w:rPr>
          <w:sz w:val="28"/>
          <w:szCs w:val="28"/>
        </w:rPr>
      </w:pPr>
      <w:r w:rsidRPr="00BB6AD3">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F42405" w:rsidRPr="00BB6AD3" w:rsidRDefault="00F42405" w:rsidP="00BB3C30">
      <w:pPr>
        <w:numPr>
          <w:ilvl w:val="0"/>
          <w:numId w:val="38"/>
        </w:numPr>
        <w:ind w:left="0" w:firstLine="709"/>
        <w:jc w:val="both"/>
        <w:rPr>
          <w:sz w:val="28"/>
          <w:szCs w:val="28"/>
        </w:rPr>
      </w:pPr>
      <w:r w:rsidRPr="00BB6AD3">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42405" w:rsidRPr="00BB6AD3" w:rsidRDefault="00F42405" w:rsidP="00BB3C30">
      <w:pPr>
        <w:numPr>
          <w:ilvl w:val="0"/>
          <w:numId w:val="38"/>
        </w:numPr>
        <w:ind w:left="0" w:firstLine="709"/>
        <w:jc w:val="both"/>
        <w:rPr>
          <w:sz w:val="28"/>
          <w:szCs w:val="28"/>
        </w:rPr>
      </w:pPr>
      <w:r w:rsidRPr="00BB6AD3">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F42405" w:rsidRPr="00BB6AD3" w:rsidRDefault="00F42405" w:rsidP="00BB3C30">
      <w:pPr>
        <w:numPr>
          <w:ilvl w:val="0"/>
          <w:numId w:val="38"/>
        </w:numPr>
        <w:ind w:left="0" w:firstLine="709"/>
        <w:jc w:val="both"/>
        <w:rPr>
          <w:sz w:val="28"/>
          <w:szCs w:val="28"/>
        </w:rPr>
      </w:pPr>
      <w:r w:rsidRPr="00BB6AD3">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F42405" w:rsidRPr="00BB6AD3" w:rsidRDefault="00F42405" w:rsidP="00BB3C30">
      <w:pPr>
        <w:numPr>
          <w:ilvl w:val="0"/>
          <w:numId w:val="38"/>
        </w:numPr>
        <w:ind w:left="0" w:firstLine="709"/>
        <w:jc w:val="both"/>
        <w:rPr>
          <w:sz w:val="28"/>
          <w:szCs w:val="28"/>
        </w:rPr>
      </w:pPr>
      <w:r w:rsidRPr="00BB6AD3">
        <w:rPr>
          <w:sz w:val="28"/>
          <w:szCs w:val="28"/>
        </w:rPr>
        <w:t>Открытый конкурс признается несостоявшимся, если:</w:t>
      </w:r>
    </w:p>
    <w:p w:rsidR="00F42405" w:rsidRPr="00BB6AD3" w:rsidRDefault="00F42405" w:rsidP="008825E9">
      <w:pPr>
        <w:ind w:firstLine="709"/>
        <w:jc w:val="both"/>
        <w:rPr>
          <w:sz w:val="28"/>
          <w:szCs w:val="28"/>
        </w:rPr>
      </w:pPr>
      <w:r w:rsidRPr="00BB6AD3">
        <w:rPr>
          <w:sz w:val="28"/>
          <w:szCs w:val="28"/>
        </w:rPr>
        <w:t>1) на участие в конкурсе не подана ни одна Заявка;</w:t>
      </w:r>
    </w:p>
    <w:p w:rsidR="00F42405" w:rsidRPr="00BB6AD3" w:rsidRDefault="00F42405" w:rsidP="008825E9">
      <w:pPr>
        <w:ind w:firstLine="709"/>
        <w:jc w:val="both"/>
        <w:rPr>
          <w:sz w:val="28"/>
          <w:szCs w:val="28"/>
        </w:rPr>
      </w:pPr>
      <w:r w:rsidRPr="00BB6AD3">
        <w:rPr>
          <w:sz w:val="28"/>
          <w:szCs w:val="28"/>
        </w:rPr>
        <w:t>2) на участие в конкурсе подана одна Заявка;</w:t>
      </w:r>
    </w:p>
    <w:p w:rsidR="00F42405" w:rsidRPr="00BB6AD3" w:rsidRDefault="00F42405" w:rsidP="008825E9">
      <w:pPr>
        <w:ind w:firstLine="709"/>
        <w:jc w:val="both"/>
        <w:rPr>
          <w:sz w:val="28"/>
          <w:szCs w:val="28"/>
        </w:rPr>
      </w:pPr>
      <w:r w:rsidRPr="00BB6AD3">
        <w:rPr>
          <w:sz w:val="28"/>
          <w:szCs w:val="28"/>
        </w:rPr>
        <w:t>3) по итогам рассмотрения заявок к участию в Открытом конкурсе допущен один участник;</w:t>
      </w:r>
    </w:p>
    <w:p w:rsidR="00F42405" w:rsidRPr="00BB6AD3" w:rsidRDefault="00F42405" w:rsidP="008825E9">
      <w:pPr>
        <w:ind w:firstLine="709"/>
        <w:jc w:val="both"/>
        <w:rPr>
          <w:sz w:val="28"/>
          <w:szCs w:val="28"/>
        </w:rPr>
      </w:pPr>
      <w:r w:rsidRPr="00BB6AD3">
        <w:rPr>
          <w:sz w:val="28"/>
          <w:szCs w:val="28"/>
        </w:rPr>
        <w:t>4) ни один из претендентов не признан участником.</w:t>
      </w:r>
    </w:p>
    <w:p w:rsidR="00F42405" w:rsidRPr="00BB6AD3" w:rsidRDefault="00F42405" w:rsidP="00BB3C30">
      <w:pPr>
        <w:numPr>
          <w:ilvl w:val="0"/>
          <w:numId w:val="38"/>
        </w:numPr>
        <w:ind w:left="0" w:firstLine="709"/>
        <w:jc w:val="both"/>
        <w:rPr>
          <w:sz w:val="28"/>
          <w:szCs w:val="28"/>
        </w:rPr>
      </w:pPr>
      <w:r w:rsidRPr="00BB6AD3">
        <w:rPr>
          <w:sz w:val="28"/>
          <w:szCs w:val="28"/>
        </w:rPr>
        <w:t>В случае если подано 1 предложение и/или только 1 предложение соответствует требованиям, установленным в Открытом конкурсе, Организатор по решению Конкурсной комиссии, вправе, провести новую процедуру закупки указанным способом,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товаров, работ, услуг не превышает начальную (максимальную) цену договора.</w:t>
      </w:r>
    </w:p>
    <w:p w:rsidR="00F42405" w:rsidRPr="00BB6AD3" w:rsidRDefault="00F42405" w:rsidP="00370C44">
      <w:pPr>
        <w:pStyle w:val="BodyText"/>
        <w:tabs>
          <w:tab w:val="left" w:pos="1680"/>
        </w:tabs>
        <w:ind w:left="709" w:firstLine="0"/>
        <w:rPr>
          <w:sz w:val="28"/>
          <w:szCs w:val="28"/>
        </w:rPr>
      </w:pPr>
    </w:p>
    <w:p w:rsidR="00F42405" w:rsidRPr="00BB6AD3" w:rsidRDefault="00F42405" w:rsidP="00370C44">
      <w:pPr>
        <w:pStyle w:val="Heading2"/>
        <w:numPr>
          <w:ilvl w:val="1"/>
          <w:numId w:val="19"/>
        </w:numPr>
        <w:spacing w:before="0" w:after="0"/>
        <w:ind w:left="0" w:firstLine="720"/>
        <w:jc w:val="both"/>
        <w:rPr>
          <w:rFonts w:eastAsia="MS Mincho"/>
          <w:i w:val="0"/>
          <w:iCs w:val="0"/>
        </w:rPr>
      </w:pPr>
      <w:r w:rsidRPr="00BB6AD3">
        <w:rPr>
          <w:rFonts w:eastAsia="MS Mincho"/>
          <w:i w:val="0"/>
          <w:iCs w:val="0"/>
        </w:rPr>
        <w:t>Заключение договора</w:t>
      </w:r>
    </w:p>
    <w:p w:rsidR="00F42405" w:rsidRPr="00BB6AD3" w:rsidRDefault="00F42405">
      <w:pPr>
        <w:ind w:firstLine="709"/>
        <w:rPr>
          <w:rFonts w:eastAsia="MS Mincho"/>
        </w:rPr>
      </w:pPr>
    </w:p>
    <w:p w:rsidR="00F42405" w:rsidRPr="00BB6AD3" w:rsidRDefault="00F42405" w:rsidP="0098473B">
      <w:pPr>
        <w:numPr>
          <w:ilvl w:val="0"/>
          <w:numId w:val="40"/>
        </w:numPr>
        <w:ind w:left="0" w:firstLine="709"/>
        <w:jc w:val="both"/>
        <w:rPr>
          <w:sz w:val="28"/>
          <w:szCs w:val="28"/>
        </w:rPr>
      </w:pPr>
      <w:r w:rsidRPr="00BB6AD3">
        <w:rPr>
          <w:sz w:val="28"/>
          <w:szCs w:val="28"/>
        </w:rPr>
        <w:t xml:space="preserve"> Обеспечение исполнения договора устанавливается в соответствии с пунктом 24 Информационной карты.</w:t>
      </w:r>
    </w:p>
    <w:p w:rsidR="00F42405" w:rsidRPr="00BB6AD3" w:rsidRDefault="00F42405" w:rsidP="0098473B">
      <w:pPr>
        <w:numPr>
          <w:ilvl w:val="0"/>
          <w:numId w:val="40"/>
        </w:numPr>
        <w:ind w:left="0" w:firstLine="709"/>
        <w:jc w:val="both"/>
        <w:rPr>
          <w:sz w:val="28"/>
          <w:szCs w:val="28"/>
        </w:rPr>
      </w:pPr>
      <w:r w:rsidRPr="00BB6AD3">
        <w:rPr>
          <w:sz w:val="28"/>
          <w:szCs w:val="28"/>
        </w:rPr>
        <w:t xml:space="preserve"> 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42405" w:rsidRPr="00BB6AD3" w:rsidRDefault="00F42405" w:rsidP="0098473B">
      <w:pPr>
        <w:numPr>
          <w:ilvl w:val="0"/>
          <w:numId w:val="40"/>
        </w:numPr>
        <w:ind w:left="0" w:firstLine="709"/>
        <w:jc w:val="both"/>
        <w:rPr>
          <w:sz w:val="28"/>
          <w:szCs w:val="28"/>
        </w:rPr>
      </w:pPr>
      <w:r w:rsidRPr="00BB6AD3">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42405" w:rsidRPr="00BB6AD3" w:rsidRDefault="00F42405" w:rsidP="0098473B">
      <w:pPr>
        <w:numPr>
          <w:ilvl w:val="0"/>
          <w:numId w:val="40"/>
        </w:numPr>
        <w:ind w:left="0" w:firstLine="709"/>
        <w:jc w:val="both"/>
        <w:rPr>
          <w:sz w:val="28"/>
          <w:szCs w:val="28"/>
        </w:rPr>
      </w:pPr>
      <w:r w:rsidRPr="00BB6AD3">
        <w:rPr>
          <w:sz w:val="28"/>
          <w:szCs w:val="28"/>
        </w:rPr>
        <w:t>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F42405" w:rsidRPr="00BB6AD3" w:rsidRDefault="00F42405" w:rsidP="0098473B">
      <w:pPr>
        <w:numPr>
          <w:ilvl w:val="0"/>
          <w:numId w:val="40"/>
        </w:numPr>
        <w:ind w:left="0" w:firstLine="709"/>
        <w:jc w:val="both"/>
        <w:rPr>
          <w:sz w:val="28"/>
          <w:szCs w:val="28"/>
        </w:rPr>
      </w:pPr>
      <w:r w:rsidRPr="00BB6AD3">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F42405" w:rsidRPr="00BB6AD3" w:rsidRDefault="00F42405" w:rsidP="0098473B">
      <w:pPr>
        <w:numPr>
          <w:ilvl w:val="0"/>
          <w:numId w:val="40"/>
        </w:numPr>
        <w:ind w:left="0" w:firstLine="709"/>
        <w:jc w:val="both"/>
        <w:rPr>
          <w:sz w:val="28"/>
          <w:szCs w:val="28"/>
        </w:rPr>
      </w:pPr>
      <w:r w:rsidRPr="00BB6AD3">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F42405" w:rsidRPr="00BB6AD3" w:rsidRDefault="00F42405" w:rsidP="0098473B">
      <w:pPr>
        <w:numPr>
          <w:ilvl w:val="0"/>
          <w:numId w:val="40"/>
        </w:numPr>
        <w:ind w:left="0" w:firstLine="709"/>
        <w:jc w:val="both"/>
        <w:rPr>
          <w:sz w:val="28"/>
          <w:szCs w:val="28"/>
        </w:rPr>
      </w:pPr>
      <w:r w:rsidRPr="00BB6AD3">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F42405" w:rsidRPr="00BB6AD3" w:rsidRDefault="00F42405" w:rsidP="0098473B">
      <w:pPr>
        <w:numPr>
          <w:ilvl w:val="0"/>
          <w:numId w:val="40"/>
        </w:numPr>
        <w:ind w:left="0" w:firstLine="709"/>
        <w:jc w:val="both"/>
        <w:rPr>
          <w:sz w:val="28"/>
          <w:szCs w:val="28"/>
        </w:rPr>
      </w:pPr>
      <w:r w:rsidRPr="00BB6AD3">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42405" w:rsidRPr="00BB6AD3" w:rsidRDefault="00F42405" w:rsidP="00FE2342">
      <w:pPr>
        <w:numPr>
          <w:ilvl w:val="0"/>
          <w:numId w:val="40"/>
        </w:numPr>
        <w:ind w:left="0" w:firstLine="709"/>
        <w:jc w:val="both"/>
        <w:rPr>
          <w:sz w:val="28"/>
          <w:szCs w:val="28"/>
        </w:rPr>
      </w:pPr>
      <w:r w:rsidRPr="00BB6AD3">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sidRPr="00BB6AD3">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42405" w:rsidRPr="00BB6AD3" w:rsidRDefault="00F42405" w:rsidP="004A66FA">
      <w:pPr>
        <w:ind w:firstLine="709"/>
        <w:jc w:val="both"/>
        <w:rPr>
          <w:sz w:val="28"/>
          <w:szCs w:val="28"/>
        </w:rPr>
      </w:pPr>
      <w:r w:rsidRPr="00BB6AD3">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42405" w:rsidRPr="00BB6AD3" w:rsidRDefault="00F42405" w:rsidP="00FE2342">
      <w:pPr>
        <w:ind w:firstLine="720"/>
        <w:jc w:val="both"/>
        <w:rPr>
          <w:sz w:val="28"/>
          <w:szCs w:val="28"/>
        </w:rPr>
      </w:pPr>
      <w:r w:rsidRPr="00BB6AD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42405" w:rsidRPr="00BB6AD3" w:rsidRDefault="00F42405" w:rsidP="0098473B">
      <w:pPr>
        <w:numPr>
          <w:ilvl w:val="0"/>
          <w:numId w:val="40"/>
        </w:numPr>
        <w:ind w:left="0" w:firstLine="709"/>
        <w:jc w:val="both"/>
        <w:rPr>
          <w:sz w:val="28"/>
          <w:szCs w:val="28"/>
        </w:rPr>
      </w:pPr>
      <w:r w:rsidRPr="00BB6AD3">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42405" w:rsidRPr="00BB6AD3" w:rsidRDefault="00F42405" w:rsidP="0098473B">
      <w:pPr>
        <w:numPr>
          <w:ilvl w:val="0"/>
          <w:numId w:val="40"/>
        </w:numPr>
        <w:ind w:left="0" w:firstLine="709"/>
        <w:jc w:val="both"/>
        <w:rPr>
          <w:sz w:val="28"/>
          <w:szCs w:val="28"/>
        </w:rPr>
      </w:pPr>
      <w:r w:rsidRPr="00BB6AD3">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F42405" w:rsidRPr="00BB6AD3" w:rsidRDefault="00F42405" w:rsidP="00C213FC">
      <w:pPr>
        <w:pStyle w:val="BodyText"/>
        <w:ind w:firstLine="0"/>
        <w:rPr>
          <w:sz w:val="28"/>
          <w:szCs w:val="28"/>
        </w:rPr>
      </w:pPr>
    </w:p>
    <w:p w:rsidR="00F42405" w:rsidRPr="00BB6AD3" w:rsidRDefault="00F42405" w:rsidP="000954FB">
      <w:pPr>
        <w:pStyle w:val="BodyText"/>
        <w:ind w:firstLine="0"/>
        <w:jc w:val="center"/>
        <w:rPr>
          <w:b/>
          <w:bCs/>
          <w:sz w:val="32"/>
          <w:szCs w:val="32"/>
        </w:rPr>
      </w:pPr>
      <w:r w:rsidRPr="00BB6AD3">
        <w:rPr>
          <w:b/>
          <w:bCs/>
          <w:sz w:val="32"/>
          <w:szCs w:val="32"/>
        </w:rPr>
        <w:t>Раздел 3. Порядок оформления Заявок</w:t>
      </w:r>
    </w:p>
    <w:p w:rsidR="00F42405" w:rsidRPr="00BB6AD3" w:rsidRDefault="00F42405" w:rsidP="00C213FC">
      <w:pPr>
        <w:pStyle w:val="BodyText"/>
        <w:ind w:firstLine="0"/>
        <w:rPr>
          <w:b/>
          <w:bCs/>
          <w:sz w:val="28"/>
          <w:szCs w:val="28"/>
        </w:rPr>
      </w:pPr>
    </w:p>
    <w:p w:rsidR="00F42405" w:rsidRPr="00BB6AD3" w:rsidRDefault="00F42405" w:rsidP="00BF6892">
      <w:pPr>
        <w:pStyle w:val="Heading2"/>
        <w:numPr>
          <w:ilvl w:val="1"/>
          <w:numId w:val="22"/>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BB6AD3">
        <w:rPr>
          <w:rFonts w:eastAsia="MS Mincho"/>
          <w:i w:val="0"/>
          <w:iCs w:val="0"/>
        </w:rPr>
        <w:t>О</w:t>
      </w:r>
      <w:bookmarkEnd w:id="0"/>
      <w:bookmarkEnd w:id="1"/>
      <w:r w:rsidRPr="00BB6AD3">
        <w:rPr>
          <w:rFonts w:eastAsia="MS Mincho"/>
          <w:i w:val="0"/>
          <w:iCs w:val="0"/>
        </w:rPr>
        <w:t xml:space="preserve">формление Заявки </w:t>
      </w:r>
    </w:p>
    <w:p w:rsidR="00F42405" w:rsidRPr="00BB6AD3" w:rsidRDefault="00F42405" w:rsidP="000954FB">
      <w:pPr>
        <w:ind w:firstLine="709"/>
        <w:jc w:val="both"/>
        <w:rPr>
          <w:rFonts w:eastAsia="MS Mincho"/>
        </w:rPr>
      </w:pPr>
    </w:p>
    <w:p w:rsidR="00F42405" w:rsidRPr="00BB6AD3" w:rsidRDefault="00F42405" w:rsidP="00BF6892">
      <w:pPr>
        <w:pStyle w:val="BodyText"/>
        <w:numPr>
          <w:ilvl w:val="2"/>
          <w:numId w:val="22"/>
        </w:numPr>
        <w:ind w:left="0"/>
        <w:rPr>
          <w:sz w:val="28"/>
          <w:szCs w:val="28"/>
        </w:rPr>
      </w:pPr>
      <w:r w:rsidRPr="00BB6AD3">
        <w:rPr>
          <w:sz w:val="28"/>
          <w:szCs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42405" w:rsidRPr="00BB6AD3" w:rsidRDefault="00F42405" w:rsidP="006B3974">
      <w:pPr>
        <w:pStyle w:val="BodyText"/>
        <w:numPr>
          <w:ilvl w:val="2"/>
          <w:numId w:val="22"/>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240" wrapcoords="-34 -109 -34 21600 21634 21600 21634 -109 -34 -109" strokeweight="1.5pt">
            <v:textbox style="mso-next-textbox:#_x0000_s1026">
              <w:txbxContent>
                <w:p w:rsidR="00F42405" w:rsidRPr="007E6DE4" w:rsidRDefault="00F42405" w:rsidP="000954FB">
                  <w:pPr>
                    <w:jc w:val="center"/>
                    <w:rPr>
                      <w:b/>
                      <w:bCs/>
                      <w:sz w:val="28"/>
                      <w:szCs w:val="28"/>
                    </w:rPr>
                  </w:pPr>
                  <w:r w:rsidRPr="007E6DE4">
                    <w:rPr>
                      <w:b/>
                      <w:bCs/>
                      <w:sz w:val="28"/>
                      <w:szCs w:val="28"/>
                    </w:rPr>
                    <w:t xml:space="preserve">_____________________________________________, </w:t>
                  </w:r>
                </w:p>
                <w:p w:rsidR="00F42405" w:rsidRDefault="00F42405"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F42405" w:rsidRPr="007E6DE4" w:rsidRDefault="00F42405" w:rsidP="000954FB">
                  <w:pPr>
                    <w:jc w:val="center"/>
                    <w:rPr>
                      <w:b/>
                      <w:bCs/>
                      <w:sz w:val="28"/>
                      <w:szCs w:val="28"/>
                    </w:rPr>
                  </w:pPr>
                  <w:r w:rsidRPr="007E6DE4">
                    <w:rPr>
                      <w:b/>
                      <w:bCs/>
                      <w:sz w:val="28"/>
                      <w:szCs w:val="28"/>
                    </w:rPr>
                    <w:t>________________________________________</w:t>
                  </w:r>
                </w:p>
                <w:p w:rsidR="00F42405" w:rsidRPr="007E6DE4" w:rsidRDefault="00F42405" w:rsidP="000954FB">
                  <w:pPr>
                    <w:jc w:val="center"/>
                    <w:rPr>
                      <w:i/>
                      <w:iCs/>
                      <w:sz w:val="20"/>
                      <w:szCs w:val="20"/>
                    </w:rPr>
                  </w:pPr>
                  <w:r w:rsidRPr="007E6DE4">
                    <w:rPr>
                      <w:i/>
                      <w:iCs/>
                      <w:sz w:val="20"/>
                      <w:szCs w:val="20"/>
                    </w:rPr>
                    <w:t>государство регистрации претендента</w:t>
                  </w:r>
                </w:p>
                <w:p w:rsidR="00F42405" w:rsidRPr="007E6DE4" w:rsidRDefault="00F42405" w:rsidP="000954FB">
                  <w:pPr>
                    <w:jc w:val="center"/>
                    <w:rPr>
                      <w:b/>
                      <w:bCs/>
                      <w:sz w:val="28"/>
                      <w:szCs w:val="28"/>
                    </w:rPr>
                  </w:pPr>
                  <w:r w:rsidRPr="007E6DE4">
                    <w:rPr>
                      <w:b/>
                      <w:bCs/>
                      <w:sz w:val="28"/>
                      <w:szCs w:val="28"/>
                    </w:rPr>
                    <w:t>_____________________________</w:t>
                  </w:r>
                  <w:r>
                    <w:rPr>
                      <w:b/>
                      <w:bCs/>
                      <w:sz w:val="28"/>
                      <w:szCs w:val="28"/>
                    </w:rPr>
                    <w:t>__________________</w:t>
                  </w:r>
                </w:p>
                <w:p w:rsidR="00F42405" w:rsidRPr="007E6DE4" w:rsidRDefault="00F42405"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F42405" w:rsidRDefault="00F42405" w:rsidP="000954FB">
                  <w:pPr>
                    <w:jc w:val="both"/>
                  </w:pPr>
                </w:p>
                <w:p w:rsidR="00F42405" w:rsidRDefault="00F42405" w:rsidP="000954FB">
                  <w:pPr>
                    <w:jc w:val="center"/>
                    <w:rPr>
                      <w:b/>
                      <w:bCs/>
                    </w:rPr>
                  </w:pPr>
                  <w:r w:rsidRPr="00923E2D">
                    <w:rPr>
                      <w:b/>
                      <w:bCs/>
                    </w:rPr>
                    <w:t xml:space="preserve">ЗАЯВКА НА УЧАСТИЕ В </w:t>
                  </w:r>
                  <w:r>
                    <w:rPr>
                      <w:b/>
                      <w:bCs/>
                    </w:rPr>
                    <w:t>ОТКРЫТОМ КОНКУРСЕ № ОК</w:t>
                  </w:r>
                  <w:r w:rsidRPr="00923E2D">
                    <w:rPr>
                      <w:b/>
                      <w:bCs/>
                    </w:rPr>
                    <w:t>/</w:t>
                  </w:r>
                  <w:r>
                    <w:rPr>
                      <w:b/>
                      <w:bCs/>
                    </w:rPr>
                    <w:t>005/НКП ЮВЖД/0006</w:t>
                  </w:r>
                </w:p>
                <w:p w:rsidR="00F42405" w:rsidRPr="00F23E06" w:rsidRDefault="00F42405" w:rsidP="000954FB">
                  <w:pPr>
                    <w:jc w:val="center"/>
                    <w:rPr>
                      <w:b/>
                      <w:bCs/>
                      <w:highlight w:val="cyan"/>
                    </w:rPr>
                  </w:pPr>
                  <w:r>
                    <w:rPr>
                      <w:b/>
                      <w:bCs/>
                      <w:highlight w:val="cyan"/>
                    </w:rPr>
                    <w:t>(лот № 2</w:t>
                  </w:r>
                  <w:r w:rsidRPr="00F23E06">
                    <w:rPr>
                      <w:b/>
                      <w:bCs/>
                      <w:highlight w:val="cyan"/>
                    </w:rPr>
                    <w:t xml:space="preserve">) </w:t>
                  </w:r>
                </w:p>
                <w:p w:rsidR="00F42405" w:rsidRPr="00521EAB" w:rsidRDefault="00F42405" w:rsidP="000954FB">
                  <w:pPr>
                    <w:jc w:val="center"/>
                    <w:rPr>
                      <w:i/>
                      <w:iCs/>
                    </w:rPr>
                  </w:pPr>
                  <w:r>
                    <w:rPr>
                      <w:i/>
                      <w:iCs/>
                      <w:highlight w:val="cyan"/>
                    </w:rPr>
                    <w:t>(указывается</w:t>
                  </w:r>
                  <w:r w:rsidRPr="00F23E06">
                    <w:rPr>
                      <w:i/>
                      <w:iCs/>
                      <w:highlight w:val="cyan"/>
                    </w:rPr>
                    <w:t xml:space="preserve"> </w:t>
                  </w:r>
                  <w:r>
                    <w:rPr>
                      <w:i/>
                      <w:iCs/>
                      <w:highlight w:val="cyan"/>
                    </w:rPr>
                    <w:t>номер</w:t>
                  </w:r>
                  <w:r w:rsidRPr="00F23E06">
                    <w:rPr>
                      <w:i/>
                      <w:iCs/>
                      <w:highlight w:val="cyan"/>
                    </w:rPr>
                    <w:t xml:space="preserve"> лот</w:t>
                  </w:r>
                  <w:r>
                    <w:rPr>
                      <w:i/>
                      <w:iCs/>
                      <w:highlight w:val="cyan"/>
                    </w:rPr>
                    <w:t>а</w:t>
                  </w:r>
                  <w:r w:rsidRPr="00F23E06">
                    <w:rPr>
                      <w:i/>
                      <w:iCs/>
                      <w:highlight w:val="cyan"/>
                    </w:rPr>
                    <w:t>)</w:t>
                  </w:r>
                </w:p>
                <w:p w:rsidR="00F42405" w:rsidRPr="00923E2D" w:rsidRDefault="00F42405" w:rsidP="000954FB">
                  <w:pPr>
                    <w:jc w:val="center"/>
                    <w:rPr>
                      <w:b/>
                      <w:bCs/>
                    </w:rPr>
                  </w:pPr>
                </w:p>
                <w:p w:rsidR="00F42405" w:rsidRPr="00923E2D" w:rsidRDefault="00F42405" w:rsidP="000954FB">
                  <w:pPr>
                    <w:ind w:left="2124" w:firstLine="708"/>
                    <w:rPr>
                      <w:i/>
                      <w:iCs/>
                    </w:rPr>
                  </w:pPr>
                </w:p>
              </w:txbxContent>
            </v:textbox>
            <w10:wrap type="tight"/>
          </v:shape>
        </w:pict>
      </w:r>
      <w:r w:rsidRPr="00BB6AD3">
        <w:rPr>
          <w:sz w:val="28"/>
          <w:szCs w:val="28"/>
        </w:rPr>
        <w:t xml:space="preserve"> Письмо (конверт) с Заявкой должно иметь следующую маркировку:</w:t>
      </w:r>
    </w:p>
    <w:p w:rsidR="00F42405" w:rsidRPr="00BB6AD3" w:rsidRDefault="00F42405" w:rsidP="007D00C3">
      <w:pPr>
        <w:pStyle w:val="BodyText"/>
        <w:numPr>
          <w:ilvl w:val="2"/>
          <w:numId w:val="22"/>
        </w:numPr>
        <w:ind w:left="0"/>
        <w:rPr>
          <w:sz w:val="28"/>
          <w:szCs w:val="28"/>
        </w:rPr>
      </w:pPr>
      <w:r w:rsidRPr="00BB6AD3">
        <w:rPr>
          <w:sz w:val="28"/>
          <w:szCs w:val="28"/>
        </w:rPr>
        <w:t>Заявка должна содержать документы, перечисленные в пункте 2.3.1 настоящей документации о закупке, а также в пунктах 17, 18 Информационной карты с описью представленных документов.</w:t>
      </w:r>
    </w:p>
    <w:p w:rsidR="00F42405" w:rsidRPr="00BB6AD3" w:rsidRDefault="00F42405" w:rsidP="007D00C3">
      <w:pPr>
        <w:pStyle w:val="Heading3"/>
        <w:numPr>
          <w:ilvl w:val="0"/>
          <w:numId w:val="0"/>
        </w:numPr>
        <w:spacing w:before="0" w:after="0"/>
        <w:ind w:firstLine="720"/>
        <w:jc w:val="both"/>
        <w:rPr>
          <w:rFonts w:ascii="Times New Roman" w:hAnsi="Times New Roman" w:cs="Times New Roman"/>
          <w:b w:val="0"/>
          <w:bCs w:val="0"/>
          <w:sz w:val="28"/>
          <w:szCs w:val="28"/>
        </w:rPr>
      </w:pPr>
      <w:r w:rsidRPr="00BB6AD3">
        <w:rPr>
          <w:rFonts w:ascii="Times New Roman" w:hAnsi="Times New Roman" w:cs="Times New Roman"/>
          <w:b w:val="0"/>
          <w:bCs w:val="0"/>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42405" w:rsidRPr="00BB6AD3" w:rsidRDefault="00F42405" w:rsidP="007D00C3">
      <w:pPr>
        <w:pStyle w:val="BodyText"/>
        <w:numPr>
          <w:ilvl w:val="2"/>
          <w:numId w:val="22"/>
        </w:numPr>
        <w:tabs>
          <w:tab w:val="left" w:pos="720"/>
        </w:tabs>
        <w:ind w:left="0" w:firstLine="720"/>
        <w:rPr>
          <w:rFonts w:eastAsia="Times New Roman"/>
          <w:sz w:val="28"/>
          <w:szCs w:val="28"/>
        </w:rPr>
      </w:pPr>
      <w:r w:rsidRPr="00BB6AD3">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42405" w:rsidRPr="00BB6AD3" w:rsidRDefault="00F42405" w:rsidP="00F05F07">
      <w:pPr>
        <w:pStyle w:val="Default"/>
        <w:numPr>
          <w:ilvl w:val="2"/>
          <w:numId w:val="22"/>
        </w:numPr>
        <w:tabs>
          <w:tab w:val="left" w:pos="720"/>
        </w:tabs>
        <w:ind w:left="0" w:firstLine="720"/>
        <w:jc w:val="both"/>
        <w:rPr>
          <w:sz w:val="28"/>
          <w:szCs w:val="28"/>
        </w:rPr>
      </w:pPr>
      <w:r w:rsidRPr="00BB6AD3">
        <w:rPr>
          <w:sz w:val="28"/>
          <w:szCs w:val="28"/>
        </w:rPr>
        <w:t>Все без исключения страницы Заявки должны быть пронумерованы.</w:t>
      </w:r>
    </w:p>
    <w:p w:rsidR="00F42405" w:rsidRPr="00BB6AD3" w:rsidRDefault="00F42405" w:rsidP="00F05F07">
      <w:pPr>
        <w:pStyle w:val="Default"/>
        <w:numPr>
          <w:ilvl w:val="2"/>
          <w:numId w:val="22"/>
        </w:numPr>
        <w:tabs>
          <w:tab w:val="left" w:pos="720"/>
        </w:tabs>
        <w:ind w:left="0" w:firstLine="720"/>
        <w:jc w:val="both"/>
        <w:rPr>
          <w:sz w:val="28"/>
          <w:szCs w:val="28"/>
        </w:rPr>
      </w:pPr>
      <w:r w:rsidRPr="00BB6AD3">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BB6AD3">
        <w:rPr>
          <w:sz w:val="28"/>
          <w:szCs w:val="28"/>
          <w:lang w:val="en-US"/>
        </w:rPr>
        <w:t>pdf</w:t>
      </w:r>
      <w:r w:rsidRPr="00BB6AD3">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BB6AD3">
        <w:rPr>
          <w:sz w:val="28"/>
          <w:szCs w:val="28"/>
          <w:lang w:val="en-US"/>
        </w:rPr>
        <w:t>pdf</w:t>
      </w:r>
      <w:r w:rsidRPr="00BB6AD3">
        <w:rPr>
          <w:sz w:val="28"/>
          <w:szCs w:val="28"/>
        </w:rPr>
        <w:t>. (</w:t>
      </w:r>
      <w:r w:rsidRPr="00BB6AD3">
        <w:rPr>
          <w:sz w:val="28"/>
          <w:szCs w:val="28"/>
          <w:lang w:val="en-US"/>
        </w:rPr>
        <w:t>Zayavka</w:t>
      </w:r>
      <w:r w:rsidRPr="00BB6AD3">
        <w:rPr>
          <w:sz w:val="28"/>
          <w:szCs w:val="28"/>
        </w:rPr>
        <w:t>.</w:t>
      </w:r>
      <w:r w:rsidRPr="00BB6AD3">
        <w:rPr>
          <w:sz w:val="28"/>
          <w:szCs w:val="28"/>
          <w:lang w:val="en-US"/>
        </w:rPr>
        <w:t>pdf</w:t>
      </w:r>
      <w:r w:rsidRPr="00BB6AD3">
        <w:rPr>
          <w:sz w:val="28"/>
          <w:szCs w:val="28"/>
        </w:rPr>
        <w:t>),  Сведения.</w:t>
      </w:r>
      <w:r w:rsidRPr="00BB6AD3">
        <w:rPr>
          <w:sz w:val="28"/>
          <w:szCs w:val="28"/>
          <w:lang w:val="en-US"/>
        </w:rPr>
        <w:t>pdf</w:t>
      </w:r>
      <w:r w:rsidRPr="00BB6AD3">
        <w:rPr>
          <w:sz w:val="28"/>
          <w:szCs w:val="28"/>
        </w:rPr>
        <w:t>., Предложение.</w:t>
      </w:r>
      <w:r w:rsidRPr="00BB6AD3">
        <w:rPr>
          <w:sz w:val="28"/>
          <w:szCs w:val="28"/>
          <w:lang w:val="en-US"/>
        </w:rPr>
        <w:t>pdf</w:t>
      </w:r>
      <w:r w:rsidRPr="00BB6AD3">
        <w:rPr>
          <w:sz w:val="28"/>
          <w:szCs w:val="28"/>
        </w:rPr>
        <w:t xml:space="preserve"> и т.д.). Если документ содержит менее 10 страниц, не допускается его разбивка на несколько файлов.</w:t>
      </w:r>
    </w:p>
    <w:p w:rsidR="00F42405" w:rsidRPr="00BB6AD3" w:rsidRDefault="00F42405" w:rsidP="00EC4BDA">
      <w:pPr>
        <w:pStyle w:val="Default"/>
        <w:ind w:firstLine="397"/>
        <w:jc w:val="both"/>
        <w:rPr>
          <w:sz w:val="28"/>
          <w:szCs w:val="28"/>
        </w:rPr>
      </w:pPr>
      <w:r w:rsidRPr="00BB6AD3">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F42405" w:rsidRPr="00BB6AD3" w:rsidRDefault="00F42405" w:rsidP="00BF6892">
      <w:pPr>
        <w:pStyle w:val="BodyText"/>
        <w:numPr>
          <w:ilvl w:val="2"/>
          <w:numId w:val="22"/>
        </w:numPr>
        <w:ind w:left="0"/>
        <w:rPr>
          <w:sz w:val="28"/>
          <w:szCs w:val="28"/>
        </w:rPr>
      </w:pPr>
      <w:r w:rsidRPr="00BB6AD3">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F42405" w:rsidRPr="00BB6AD3" w:rsidRDefault="00F42405" w:rsidP="00BF6892">
      <w:pPr>
        <w:pStyle w:val="BodyText"/>
        <w:numPr>
          <w:ilvl w:val="2"/>
          <w:numId w:val="22"/>
        </w:numPr>
        <w:ind w:left="0"/>
        <w:rPr>
          <w:sz w:val="28"/>
          <w:szCs w:val="28"/>
        </w:rPr>
      </w:pPr>
      <w:r w:rsidRPr="00BB6AD3">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F42405" w:rsidRPr="00BB6AD3" w:rsidRDefault="00F42405" w:rsidP="000954FB">
      <w:pPr>
        <w:pStyle w:val="BodyText"/>
        <w:rPr>
          <w:sz w:val="28"/>
          <w:szCs w:val="28"/>
        </w:rPr>
      </w:pPr>
    </w:p>
    <w:p w:rsidR="00F42405" w:rsidRPr="00BB6AD3" w:rsidRDefault="00F42405" w:rsidP="0012029A">
      <w:pPr>
        <w:pStyle w:val="Heading2"/>
        <w:keepNext w:val="0"/>
        <w:widowControl w:val="0"/>
        <w:numPr>
          <w:ilvl w:val="1"/>
          <w:numId w:val="22"/>
        </w:numPr>
        <w:tabs>
          <w:tab w:val="num" w:pos="1074"/>
        </w:tabs>
        <w:spacing w:before="0" w:after="0"/>
        <w:ind w:left="0" w:firstLine="709"/>
        <w:jc w:val="both"/>
        <w:rPr>
          <w:i w:val="0"/>
          <w:iCs w:val="0"/>
        </w:rPr>
      </w:pPr>
      <w:r w:rsidRPr="00BB6AD3">
        <w:rPr>
          <w:i w:val="0"/>
          <w:iCs w:val="0"/>
        </w:rPr>
        <w:t>Финансово-коммерческое предложение</w:t>
      </w:r>
    </w:p>
    <w:p w:rsidR="00F42405" w:rsidRPr="00BB6AD3" w:rsidRDefault="00F42405" w:rsidP="0012029A">
      <w:pPr>
        <w:widowControl w:val="0"/>
        <w:ind w:firstLine="709"/>
      </w:pPr>
    </w:p>
    <w:p w:rsidR="00F42405" w:rsidRPr="00BB6AD3" w:rsidRDefault="00F42405" w:rsidP="0012029A">
      <w:pPr>
        <w:pStyle w:val="ListBullet"/>
        <w:widowControl w:val="0"/>
        <w:rPr>
          <w:b w:val="0"/>
          <w:bCs w:val="0"/>
          <w:i w:val="0"/>
          <w:iCs w:val="0"/>
        </w:rPr>
      </w:pPr>
      <w:r w:rsidRPr="00BB6AD3">
        <w:rPr>
          <w:b w:val="0"/>
          <w:bCs w:val="0"/>
          <w:i w:val="0"/>
          <w:iCs w:val="0"/>
        </w:rPr>
        <w:t>Финансово-коммерческое предложение должно быть оформлено в соответствии с приложением № 3 к настоящей документации о закупке.</w:t>
      </w:r>
    </w:p>
    <w:p w:rsidR="00F42405" w:rsidRPr="00BB6AD3" w:rsidRDefault="00F42405" w:rsidP="00B152B6">
      <w:pPr>
        <w:pStyle w:val="ListBullet"/>
        <w:rPr>
          <w:b w:val="0"/>
          <w:bCs w:val="0"/>
          <w:i w:val="0"/>
          <w:iCs w:val="0"/>
        </w:rPr>
      </w:pPr>
      <w:r w:rsidRPr="00BB6AD3">
        <w:rPr>
          <w:b w:val="0"/>
          <w:bCs w:val="0"/>
          <w:i w:val="0"/>
          <w:iCs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42405" w:rsidRPr="00BB6AD3" w:rsidRDefault="00F42405" w:rsidP="00B152B6">
      <w:pPr>
        <w:pStyle w:val="ListBullet"/>
        <w:rPr>
          <w:b w:val="0"/>
          <w:bCs w:val="0"/>
          <w:i w:val="0"/>
          <w:iCs w:val="0"/>
        </w:rPr>
      </w:pPr>
      <w:r w:rsidRPr="00BB6AD3">
        <w:rPr>
          <w:b w:val="0"/>
          <w:bCs w:val="0"/>
          <w:i w:val="0"/>
          <w:iCs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42405" w:rsidRPr="00BB6AD3" w:rsidRDefault="00F42405" w:rsidP="00B152B6">
      <w:pPr>
        <w:pStyle w:val="ListBullet"/>
        <w:rPr>
          <w:b w:val="0"/>
          <w:bCs w:val="0"/>
          <w:i w:val="0"/>
          <w:iCs w:val="0"/>
        </w:rPr>
      </w:pPr>
      <w:r w:rsidRPr="00BB6AD3">
        <w:rPr>
          <w:b w:val="0"/>
          <w:bCs w:val="0"/>
          <w:i w:val="0"/>
          <w:iCs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F42405" w:rsidRPr="00BB6AD3" w:rsidRDefault="00F42405" w:rsidP="009A1114">
      <w:pPr>
        <w:pStyle w:val="ListBullet"/>
        <w:numPr>
          <w:ilvl w:val="0"/>
          <w:numId w:val="0"/>
        </w:numPr>
        <w:rPr>
          <w:b w:val="0"/>
          <w:bCs w:val="0"/>
          <w:i w:val="0"/>
          <w:iCs w:val="0"/>
        </w:rPr>
      </w:pPr>
      <w:r w:rsidRPr="00BB6AD3">
        <w:rPr>
          <w:b w:val="0"/>
          <w:bCs w:val="0"/>
          <w:i w:val="0"/>
          <w:iCs w:val="0"/>
        </w:rPr>
        <w:tab/>
      </w:r>
      <w:r w:rsidRPr="00BB6AD3">
        <w:rPr>
          <w:b w:val="0"/>
          <w:bCs w:val="0"/>
          <w:i w:val="0"/>
          <w:iCs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F42405" w:rsidRPr="00BB6AD3" w:rsidRDefault="00F42405" w:rsidP="00E33972">
      <w:pPr>
        <w:pStyle w:val="ListBullet"/>
        <w:numPr>
          <w:ilvl w:val="0"/>
          <w:numId w:val="0"/>
        </w:numPr>
        <w:rPr>
          <w:b w:val="0"/>
          <w:bCs w:val="0"/>
          <w:i w:val="0"/>
          <w:iCs w:val="0"/>
        </w:rPr>
      </w:pPr>
      <w:r w:rsidRPr="00BB6AD3">
        <w:rPr>
          <w:b w:val="0"/>
          <w:bCs w:val="0"/>
          <w:i w:val="0"/>
          <w:iCs w:val="0"/>
        </w:rPr>
        <w:t>Срок выполнения работ, оказания услуг, поставки товаров определяется согласно выбранной технологии выполнения работ,</w:t>
      </w:r>
      <w:r w:rsidRPr="00BB6AD3">
        <w:rPr>
          <w:b w:val="0"/>
          <w:bCs w:val="0"/>
          <w:i w:val="0"/>
          <w:iCs w:val="0"/>
        </w:rPr>
        <w:tab/>
        <w:t>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p w:rsidR="00F42405" w:rsidRPr="00BB6AD3" w:rsidRDefault="00F42405" w:rsidP="009A1114">
      <w:pPr>
        <w:pStyle w:val="ListBullet"/>
        <w:numPr>
          <w:ilvl w:val="0"/>
          <w:numId w:val="0"/>
        </w:numPr>
        <w:ind w:left="709"/>
      </w:pPr>
    </w:p>
    <w:p w:rsidR="00F42405" w:rsidRPr="00BB6AD3" w:rsidRDefault="00F42405" w:rsidP="000954FB">
      <w:pPr>
        <w:ind w:firstLine="709"/>
        <w:jc w:val="both"/>
        <w:rPr>
          <w:b/>
          <w:bCs/>
          <w:sz w:val="28"/>
          <w:szCs w:val="28"/>
        </w:rPr>
      </w:pPr>
      <w:r w:rsidRPr="00BB6AD3">
        <w:rPr>
          <w:rFonts w:eastAsia="MS Mincho"/>
          <w:b/>
          <w:bCs/>
          <w:sz w:val="32"/>
          <w:szCs w:val="32"/>
        </w:rPr>
        <w:t>Раздел 4. Техническое задание</w:t>
      </w:r>
    </w:p>
    <w:p w:rsidR="00F42405" w:rsidRPr="00BB6AD3" w:rsidRDefault="00F42405" w:rsidP="000954FB">
      <w:pPr>
        <w:ind w:firstLine="709"/>
        <w:jc w:val="both"/>
        <w:rPr>
          <w:b/>
          <w:bCs/>
          <w:sz w:val="28"/>
          <w:szCs w:val="28"/>
        </w:rPr>
      </w:pPr>
    </w:p>
    <w:p w:rsidR="00F42405" w:rsidRPr="00BB6AD3" w:rsidRDefault="00F42405" w:rsidP="001867EE">
      <w:pPr>
        <w:ind w:firstLine="709"/>
        <w:jc w:val="both"/>
        <w:rPr>
          <w:b/>
          <w:bCs/>
          <w:sz w:val="28"/>
          <w:szCs w:val="28"/>
        </w:rPr>
      </w:pPr>
      <w:r w:rsidRPr="00BB6AD3">
        <w:rPr>
          <w:rFonts w:eastAsia="MS Mincho"/>
          <w:b/>
          <w:bCs/>
          <w:sz w:val="32"/>
          <w:szCs w:val="32"/>
        </w:rPr>
        <w:t>Раздел 4. Техническое задание.</w:t>
      </w:r>
    </w:p>
    <w:p w:rsidR="00F42405" w:rsidRPr="00BB6AD3" w:rsidRDefault="00F42405" w:rsidP="001867EE">
      <w:pPr>
        <w:ind w:firstLine="709"/>
        <w:jc w:val="both"/>
        <w:rPr>
          <w:sz w:val="28"/>
          <w:szCs w:val="28"/>
          <w:lang w:eastAsia="ru-RU"/>
        </w:rPr>
      </w:pPr>
      <w:r w:rsidRPr="00BB6AD3">
        <w:rPr>
          <w:sz w:val="28"/>
          <w:szCs w:val="28"/>
          <w:lang w:eastAsia="ru-RU"/>
        </w:rPr>
        <w:t xml:space="preserve">Техническое задание на право заключения договора аренды транспортных средств с экипажем для перевозки </w:t>
      </w:r>
      <w:r w:rsidRPr="00BB6AD3">
        <w:rPr>
          <w:sz w:val="28"/>
          <w:szCs w:val="28"/>
        </w:rPr>
        <w:t xml:space="preserve">крупнотоннажных контейнеров 20, 40фут </w:t>
      </w:r>
      <w:r w:rsidRPr="00BB6AD3">
        <w:rPr>
          <w:sz w:val="28"/>
          <w:szCs w:val="28"/>
          <w:lang w:eastAsia="ru-RU"/>
        </w:rPr>
        <w:t>с агенства на станции Цна филиала ОАО «ТрансКонтейнер» на Юго-Восточной железной дороге с даты подписания договора по 31 декабря 2015 года.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2214"/>
        <w:gridCol w:w="35"/>
        <w:gridCol w:w="1694"/>
        <w:gridCol w:w="2104"/>
        <w:gridCol w:w="2884"/>
      </w:tblGrid>
      <w:tr w:rsidR="00F42405" w:rsidRPr="00BB6AD3">
        <w:trPr>
          <w:trHeight w:val="1174"/>
        </w:trPr>
        <w:tc>
          <w:tcPr>
            <w:tcW w:w="3085" w:type="dxa"/>
            <w:gridSpan w:val="3"/>
          </w:tcPr>
          <w:p w:rsidR="00F42405" w:rsidRPr="00BB6AD3" w:rsidRDefault="00F42405" w:rsidP="002877F9">
            <w:pPr>
              <w:ind w:firstLine="709"/>
              <w:jc w:val="both"/>
              <w:rPr>
                <w:b/>
                <w:bCs/>
                <w:sz w:val="28"/>
                <w:szCs w:val="28"/>
              </w:rPr>
            </w:pPr>
          </w:p>
          <w:p w:rsidR="00F42405" w:rsidRPr="00BB6AD3" w:rsidRDefault="00F42405" w:rsidP="002877F9">
            <w:pPr>
              <w:spacing w:after="200" w:line="276" w:lineRule="auto"/>
              <w:rPr>
                <w:rFonts w:eastAsia="MS Mincho"/>
                <w:b/>
                <w:bCs/>
                <w:sz w:val="28"/>
                <w:szCs w:val="28"/>
              </w:rPr>
            </w:pPr>
            <w:r w:rsidRPr="00BB6AD3">
              <w:rPr>
                <w:b/>
                <w:bCs/>
                <w:sz w:val="28"/>
                <w:szCs w:val="28"/>
              </w:rPr>
              <w:t>Перечень основных данных и требований</w:t>
            </w:r>
          </w:p>
          <w:p w:rsidR="00F42405" w:rsidRPr="00BB6AD3" w:rsidRDefault="00F42405" w:rsidP="002877F9">
            <w:pPr>
              <w:jc w:val="both"/>
              <w:rPr>
                <w:b/>
                <w:bCs/>
                <w:sz w:val="28"/>
                <w:szCs w:val="28"/>
              </w:rPr>
            </w:pPr>
          </w:p>
        </w:tc>
        <w:tc>
          <w:tcPr>
            <w:tcW w:w="6769" w:type="dxa"/>
            <w:gridSpan w:val="3"/>
          </w:tcPr>
          <w:p w:rsidR="00F42405" w:rsidRPr="00BB6AD3" w:rsidRDefault="00F42405" w:rsidP="002877F9">
            <w:pPr>
              <w:rPr>
                <w:b/>
                <w:bCs/>
                <w:sz w:val="28"/>
                <w:szCs w:val="28"/>
              </w:rPr>
            </w:pPr>
          </w:p>
          <w:p w:rsidR="00F42405" w:rsidRPr="00BB6AD3" w:rsidRDefault="00F42405" w:rsidP="002877F9">
            <w:pPr>
              <w:rPr>
                <w:b/>
                <w:bCs/>
                <w:sz w:val="28"/>
                <w:szCs w:val="28"/>
              </w:rPr>
            </w:pPr>
            <w:r w:rsidRPr="00BB6AD3">
              <w:rPr>
                <w:b/>
                <w:bCs/>
                <w:sz w:val="28"/>
                <w:szCs w:val="28"/>
              </w:rPr>
              <w:t>Содержание основных данных и требований</w:t>
            </w:r>
          </w:p>
        </w:tc>
      </w:tr>
      <w:tr w:rsidR="00F42405" w:rsidRPr="00BB6AD3">
        <w:tc>
          <w:tcPr>
            <w:tcW w:w="3085" w:type="dxa"/>
            <w:gridSpan w:val="3"/>
          </w:tcPr>
          <w:p w:rsidR="00F42405" w:rsidRPr="00BB6AD3" w:rsidRDefault="00F42405" w:rsidP="002877F9">
            <w:pPr>
              <w:jc w:val="both"/>
              <w:rPr>
                <w:sz w:val="28"/>
                <w:szCs w:val="28"/>
              </w:rPr>
            </w:pPr>
            <w:r w:rsidRPr="00BB6AD3">
              <w:rPr>
                <w:sz w:val="28"/>
                <w:szCs w:val="28"/>
              </w:rPr>
              <w:t>1. Основание  для привлечения автотранспортных предприятий.</w:t>
            </w:r>
          </w:p>
        </w:tc>
        <w:tc>
          <w:tcPr>
            <w:tcW w:w="6769" w:type="dxa"/>
            <w:gridSpan w:val="3"/>
          </w:tcPr>
          <w:p w:rsidR="00F42405" w:rsidRPr="00BB6AD3" w:rsidRDefault="00F42405" w:rsidP="002877F9">
            <w:pPr>
              <w:jc w:val="both"/>
              <w:rPr>
                <w:sz w:val="28"/>
                <w:szCs w:val="28"/>
              </w:rPr>
            </w:pPr>
            <w:r w:rsidRPr="00BB6AD3">
              <w:rPr>
                <w:sz w:val="28"/>
                <w:szCs w:val="28"/>
              </w:rPr>
              <w:t>Потребность в привлечении дополнительного автотранспорта</w:t>
            </w:r>
          </w:p>
        </w:tc>
      </w:tr>
      <w:tr w:rsidR="00F42405" w:rsidRPr="00BB6AD3">
        <w:tc>
          <w:tcPr>
            <w:tcW w:w="3085" w:type="dxa"/>
            <w:gridSpan w:val="3"/>
          </w:tcPr>
          <w:p w:rsidR="00F42405" w:rsidRPr="00BB6AD3" w:rsidRDefault="00F42405" w:rsidP="002877F9">
            <w:pPr>
              <w:rPr>
                <w:sz w:val="28"/>
                <w:szCs w:val="28"/>
              </w:rPr>
            </w:pPr>
            <w:r w:rsidRPr="00BB6AD3">
              <w:rPr>
                <w:sz w:val="28"/>
                <w:szCs w:val="28"/>
              </w:rPr>
              <w:t>2 Заказчик (Арендатор).</w:t>
            </w:r>
          </w:p>
        </w:tc>
        <w:tc>
          <w:tcPr>
            <w:tcW w:w="6769" w:type="dxa"/>
            <w:gridSpan w:val="3"/>
          </w:tcPr>
          <w:p w:rsidR="00F42405" w:rsidRPr="00BB6AD3" w:rsidRDefault="00F42405" w:rsidP="002877F9">
            <w:pPr>
              <w:jc w:val="both"/>
              <w:rPr>
                <w:sz w:val="28"/>
                <w:szCs w:val="28"/>
              </w:rPr>
            </w:pPr>
            <w:r w:rsidRPr="00BB6AD3">
              <w:rPr>
                <w:sz w:val="28"/>
                <w:szCs w:val="28"/>
              </w:rPr>
              <w:t>Филиал ОАО «ТрансКонтейнер» на Юго-Восточной железной дороге.</w:t>
            </w:r>
          </w:p>
        </w:tc>
      </w:tr>
      <w:tr w:rsidR="00F42405" w:rsidRPr="00BB6AD3">
        <w:tc>
          <w:tcPr>
            <w:tcW w:w="3085" w:type="dxa"/>
            <w:gridSpan w:val="3"/>
          </w:tcPr>
          <w:p w:rsidR="00F42405" w:rsidRPr="00BB6AD3" w:rsidRDefault="00F42405" w:rsidP="002877F9">
            <w:pPr>
              <w:jc w:val="both"/>
              <w:rPr>
                <w:sz w:val="28"/>
                <w:szCs w:val="28"/>
              </w:rPr>
            </w:pPr>
            <w:r w:rsidRPr="00BB6AD3">
              <w:rPr>
                <w:sz w:val="28"/>
                <w:szCs w:val="28"/>
              </w:rPr>
              <w:t>3. Виды услуг, выполняемых транспортными предприятиями.</w:t>
            </w:r>
          </w:p>
        </w:tc>
        <w:tc>
          <w:tcPr>
            <w:tcW w:w="6769" w:type="dxa"/>
            <w:gridSpan w:val="3"/>
          </w:tcPr>
          <w:p w:rsidR="00F42405" w:rsidRPr="00BB6AD3" w:rsidRDefault="00F42405" w:rsidP="001867EE">
            <w:pPr>
              <w:jc w:val="both"/>
              <w:rPr>
                <w:sz w:val="28"/>
                <w:szCs w:val="28"/>
              </w:rPr>
            </w:pPr>
            <w:r w:rsidRPr="00BB6AD3">
              <w:rPr>
                <w:sz w:val="28"/>
                <w:szCs w:val="28"/>
              </w:rPr>
              <w:t xml:space="preserve">Перевозка крупнотоннажных контейнеров 20, 40 фут с агентства на станции Цна филиала ОАО «ТрансКонтейнер» на Юго-Восточной железной дороге. </w:t>
            </w:r>
          </w:p>
        </w:tc>
      </w:tr>
      <w:tr w:rsidR="00F42405" w:rsidRPr="00BB6AD3">
        <w:tc>
          <w:tcPr>
            <w:tcW w:w="3085" w:type="dxa"/>
            <w:gridSpan w:val="3"/>
          </w:tcPr>
          <w:p w:rsidR="00F42405" w:rsidRPr="00BB6AD3" w:rsidRDefault="00F42405" w:rsidP="002877F9">
            <w:pPr>
              <w:jc w:val="both"/>
              <w:rPr>
                <w:sz w:val="28"/>
                <w:szCs w:val="28"/>
              </w:rPr>
            </w:pPr>
            <w:r w:rsidRPr="00BB6AD3">
              <w:rPr>
                <w:sz w:val="28"/>
                <w:szCs w:val="28"/>
              </w:rPr>
              <w:t>4. Срок, на который планируется привлечение автотранспортных средств.</w:t>
            </w:r>
          </w:p>
        </w:tc>
        <w:tc>
          <w:tcPr>
            <w:tcW w:w="6769" w:type="dxa"/>
            <w:gridSpan w:val="3"/>
          </w:tcPr>
          <w:p w:rsidR="00F42405" w:rsidRPr="00BB6AD3" w:rsidRDefault="00F42405" w:rsidP="002877F9">
            <w:pPr>
              <w:jc w:val="both"/>
              <w:rPr>
                <w:sz w:val="28"/>
                <w:szCs w:val="28"/>
              </w:rPr>
            </w:pPr>
            <w:r w:rsidRPr="00BB6AD3">
              <w:rPr>
                <w:sz w:val="28"/>
                <w:szCs w:val="28"/>
              </w:rPr>
              <w:t xml:space="preserve"> С даты подписания договора по 31 декабря 2015 года.</w:t>
            </w:r>
          </w:p>
        </w:tc>
      </w:tr>
      <w:tr w:rsidR="00F42405" w:rsidRPr="00BB6AD3">
        <w:tc>
          <w:tcPr>
            <w:tcW w:w="3085" w:type="dxa"/>
            <w:gridSpan w:val="3"/>
          </w:tcPr>
          <w:p w:rsidR="00F42405" w:rsidRPr="00BB6AD3" w:rsidRDefault="00F42405" w:rsidP="002877F9">
            <w:pPr>
              <w:jc w:val="both"/>
              <w:rPr>
                <w:sz w:val="28"/>
                <w:szCs w:val="28"/>
              </w:rPr>
            </w:pPr>
            <w:r w:rsidRPr="00BB6AD3">
              <w:rPr>
                <w:sz w:val="28"/>
                <w:szCs w:val="28"/>
              </w:rPr>
              <w:t>5. Объемы работ по привлечению автотранспортных предприятий</w:t>
            </w:r>
          </w:p>
        </w:tc>
        <w:tc>
          <w:tcPr>
            <w:tcW w:w="6769" w:type="dxa"/>
            <w:gridSpan w:val="3"/>
          </w:tcPr>
          <w:p w:rsidR="00F42405" w:rsidRPr="00BB6AD3" w:rsidRDefault="00F42405" w:rsidP="002877F9">
            <w:pPr>
              <w:jc w:val="both"/>
              <w:rPr>
                <w:sz w:val="28"/>
                <w:szCs w:val="28"/>
              </w:rPr>
            </w:pPr>
            <w:r w:rsidRPr="00BB6AD3">
              <w:rPr>
                <w:sz w:val="28"/>
                <w:szCs w:val="28"/>
              </w:rPr>
              <w:t xml:space="preserve">На основании заказов клиентов согласно договорам транспортной экспедиции, заключенным между филиалом ОАО «ТрансКонтейнер» на Юго-Восточной железной дороге и пользователями услуг филиала ОАО «ТрансКонтейнер» на Юго-Восточной железной дороге. </w:t>
            </w:r>
          </w:p>
        </w:tc>
      </w:tr>
      <w:tr w:rsidR="00F42405" w:rsidRPr="00BB6AD3">
        <w:tc>
          <w:tcPr>
            <w:tcW w:w="3085" w:type="dxa"/>
            <w:gridSpan w:val="3"/>
          </w:tcPr>
          <w:p w:rsidR="00F42405" w:rsidRPr="00BB6AD3" w:rsidRDefault="00F42405" w:rsidP="002877F9">
            <w:pPr>
              <w:rPr>
                <w:sz w:val="28"/>
                <w:szCs w:val="28"/>
              </w:rPr>
            </w:pPr>
            <w:r w:rsidRPr="00BB6AD3">
              <w:rPr>
                <w:sz w:val="28"/>
                <w:szCs w:val="28"/>
              </w:rPr>
              <w:t>6. Основные требования, предъявляемые к авторанспортным предприятиям.</w:t>
            </w:r>
          </w:p>
        </w:tc>
        <w:tc>
          <w:tcPr>
            <w:tcW w:w="6769" w:type="dxa"/>
            <w:gridSpan w:val="3"/>
          </w:tcPr>
          <w:p w:rsidR="00F42405" w:rsidRPr="00BB6AD3" w:rsidRDefault="00F42405" w:rsidP="002877F9">
            <w:pPr>
              <w:jc w:val="both"/>
              <w:rPr>
                <w:sz w:val="28"/>
                <w:szCs w:val="28"/>
              </w:rPr>
            </w:pPr>
            <w:r w:rsidRPr="00BB6AD3">
              <w:rPr>
                <w:sz w:val="28"/>
                <w:szCs w:val="28"/>
              </w:rPr>
              <w:t>Место предоставления автотранспортных средств в аренду -  Тамбовская область г. Тамбов, ул. Астраханская, 164 А, агентство на станции Цна филиала ОАО «ТрансКонтейнер» на Юго-Восточной железной дороге. К работам привлекаются автотранспортные предприятия, у которых: сдаваемые в аренду транспортные средства принадлежат предприятию на праве собственности или ином законном праве, не препятствующем их передачу в аренду.</w:t>
            </w:r>
          </w:p>
          <w:p w:rsidR="00F42405" w:rsidRPr="00BB6AD3" w:rsidRDefault="00F42405" w:rsidP="002877F9">
            <w:pPr>
              <w:jc w:val="both"/>
              <w:rPr>
                <w:sz w:val="28"/>
                <w:szCs w:val="28"/>
              </w:rPr>
            </w:pPr>
            <w:r w:rsidRPr="00BB6AD3">
              <w:rPr>
                <w:sz w:val="28"/>
                <w:szCs w:val="28"/>
              </w:rPr>
              <w:t>Есть возможность оказывать услуги, указанные в п. 3 данного Технического задания.</w:t>
            </w:r>
          </w:p>
          <w:p w:rsidR="00F42405" w:rsidRPr="00BB6AD3" w:rsidRDefault="00F42405" w:rsidP="002877F9">
            <w:pPr>
              <w:jc w:val="both"/>
              <w:rPr>
                <w:sz w:val="28"/>
                <w:szCs w:val="28"/>
              </w:rPr>
            </w:pPr>
            <w:r w:rsidRPr="00BB6AD3">
              <w:rPr>
                <w:sz w:val="28"/>
                <w:szCs w:val="28"/>
              </w:rPr>
              <w:t xml:space="preserve">Соответствие транспортных средств ГОСТ 24098-80 «Полуприцепы-контейнеровозы. Типы. Основные параметры и размеры». </w:t>
            </w:r>
          </w:p>
          <w:p w:rsidR="00F42405" w:rsidRPr="00BB6AD3" w:rsidRDefault="00F42405" w:rsidP="002877F9">
            <w:pPr>
              <w:jc w:val="both"/>
              <w:rPr>
                <w:sz w:val="28"/>
                <w:szCs w:val="28"/>
              </w:rPr>
            </w:pPr>
            <w:r w:rsidRPr="00BB6AD3">
              <w:rPr>
                <w:sz w:val="28"/>
                <w:szCs w:val="28"/>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 – 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F42405" w:rsidRPr="00BB6AD3" w:rsidRDefault="00F42405" w:rsidP="002877F9">
            <w:pPr>
              <w:jc w:val="both"/>
              <w:rPr>
                <w:sz w:val="28"/>
                <w:szCs w:val="28"/>
              </w:rPr>
            </w:pPr>
            <w:r w:rsidRPr="00BB6AD3">
              <w:rPr>
                <w:sz w:val="28"/>
                <w:szCs w:val="28"/>
              </w:rPr>
              <w:t xml:space="preserve">Наличие опыта выполнения аналогичных работ 1 год и более (считается с момента начала оказания услуг по ранее заключенным договорам), приветствуются положительные отзывы, рекомендации. </w:t>
            </w:r>
          </w:p>
          <w:p w:rsidR="00F42405" w:rsidRPr="00BB6AD3" w:rsidRDefault="00F42405" w:rsidP="002877F9">
            <w:pPr>
              <w:jc w:val="both"/>
              <w:rPr>
                <w:sz w:val="28"/>
                <w:szCs w:val="28"/>
              </w:rPr>
            </w:pPr>
            <w:r w:rsidRPr="00BB6AD3">
              <w:rPr>
                <w:sz w:val="28"/>
                <w:szCs w:val="28"/>
              </w:rPr>
              <w:t>Требования к Экипажу:</w:t>
            </w:r>
          </w:p>
          <w:p w:rsidR="00F42405" w:rsidRPr="00BB6AD3" w:rsidRDefault="00F42405" w:rsidP="002877F9">
            <w:pPr>
              <w:jc w:val="both"/>
              <w:rPr>
                <w:sz w:val="28"/>
                <w:szCs w:val="28"/>
              </w:rPr>
            </w:pPr>
            <w:r w:rsidRPr="00BB6AD3">
              <w:rPr>
                <w:sz w:val="28"/>
                <w:szCs w:val="28"/>
              </w:rPr>
              <w:t>К работе допускаются квалифицированные водители (экипаж), прошедшие медицинское освидетельствование, а так же имеющие при себе путевой лист;</w:t>
            </w:r>
          </w:p>
          <w:p w:rsidR="00F42405" w:rsidRPr="00BB6AD3" w:rsidRDefault="00F42405" w:rsidP="002877F9">
            <w:pPr>
              <w:jc w:val="both"/>
              <w:rPr>
                <w:sz w:val="28"/>
                <w:szCs w:val="28"/>
              </w:rPr>
            </w:pPr>
            <w:r w:rsidRPr="00BB6AD3">
              <w:rPr>
                <w:sz w:val="28"/>
                <w:szCs w:val="28"/>
              </w:rPr>
              <w:t>Водители, имеющие гражданство Российской Федерации (в случае отсутствия гражданства – разрешение на работу, оформленное в установленном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№394 «Об утверждении перечня отдельных видов профессиональных видов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F42405" w:rsidRPr="00BB6AD3" w:rsidRDefault="00F42405" w:rsidP="002877F9">
            <w:pPr>
              <w:jc w:val="both"/>
              <w:rPr>
                <w:sz w:val="28"/>
                <w:szCs w:val="28"/>
              </w:rPr>
            </w:pPr>
            <w:r w:rsidRPr="00BB6AD3">
              <w:rPr>
                <w:sz w:val="28"/>
                <w:szCs w:val="28"/>
              </w:rPr>
              <w:t xml:space="preserve">Порядок выполнения работ – круглосуточно.  </w:t>
            </w:r>
          </w:p>
        </w:tc>
      </w:tr>
      <w:tr w:rsidR="00F42405" w:rsidRPr="00BB6AD3">
        <w:tc>
          <w:tcPr>
            <w:tcW w:w="3085" w:type="dxa"/>
            <w:gridSpan w:val="3"/>
          </w:tcPr>
          <w:p w:rsidR="00F42405" w:rsidRPr="00BB6AD3" w:rsidRDefault="00F42405" w:rsidP="002877F9">
            <w:pPr>
              <w:jc w:val="both"/>
              <w:rPr>
                <w:sz w:val="28"/>
                <w:szCs w:val="28"/>
              </w:rPr>
            </w:pPr>
          </w:p>
          <w:p w:rsidR="00F42405" w:rsidRPr="00BB6AD3" w:rsidRDefault="00F42405" w:rsidP="002877F9">
            <w:pPr>
              <w:jc w:val="both"/>
              <w:rPr>
                <w:sz w:val="28"/>
                <w:szCs w:val="28"/>
              </w:rPr>
            </w:pPr>
            <w:r w:rsidRPr="00BB6AD3">
              <w:rPr>
                <w:sz w:val="28"/>
                <w:szCs w:val="28"/>
              </w:rPr>
              <w:t>7. Особые требования.</w:t>
            </w:r>
          </w:p>
        </w:tc>
        <w:tc>
          <w:tcPr>
            <w:tcW w:w="6769" w:type="dxa"/>
            <w:gridSpan w:val="3"/>
          </w:tcPr>
          <w:p w:rsidR="00F42405" w:rsidRPr="00BB6AD3" w:rsidRDefault="00F42405" w:rsidP="002877F9">
            <w:pPr>
              <w:suppressAutoHyphens w:val="0"/>
              <w:ind w:right="113"/>
              <w:jc w:val="both"/>
              <w:rPr>
                <w:sz w:val="28"/>
                <w:szCs w:val="28"/>
              </w:rPr>
            </w:pPr>
            <w:r w:rsidRPr="00BB6AD3">
              <w:rPr>
                <w:sz w:val="28"/>
                <w:szCs w:val="28"/>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F42405" w:rsidRPr="00BB6AD3" w:rsidRDefault="00F42405" w:rsidP="002877F9">
            <w:pPr>
              <w:jc w:val="both"/>
              <w:rPr>
                <w:sz w:val="28"/>
                <w:szCs w:val="28"/>
              </w:rPr>
            </w:pPr>
            <w:r w:rsidRPr="00BB6AD3">
              <w:rPr>
                <w:sz w:val="28"/>
                <w:szCs w:val="28"/>
              </w:rPr>
              <w:t xml:space="preserve">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w:t>
            </w:r>
          </w:p>
        </w:tc>
      </w:tr>
      <w:tr w:rsidR="00F42405" w:rsidRPr="00BB6AD3">
        <w:tc>
          <w:tcPr>
            <w:tcW w:w="9854" w:type="dxa"/>
            <w:gridSpan w:val="6"/>
          </w:tcPr>
          <w:p w:rsidR="00F42405" w:rsidRPr="00BB6AD3" w:rsidRDefault="00F42405" w:rsidP="002877F9">
            <w:pPr>
              <w:spacing w:line="274" w:lineRule="exact"/>
              <w:rPr>
                <w:b/>
                <w:bCs/>
                <w:color w:val="000000"/>
              </w:rPr>
            </w:pPr>
            <w:r w:rsidRPr="00BB6AD3">
              <w:rPr>
                <w:color w:val="000000"/>
              </w:rPr>
              <w:t xml:space="preserve">8.  </w:t>
            </w:r>
            <w:r w:rsidRPr="00BB6AD3">
              <w:rPr>
                <w:b/>
                <w:bCs/>
                <w:color w:val="000000"/>
              </w:rPr>
              <w:t>Ставки арендной платы</w:t>
            </w:r>
          </w:p>
          <w:p w:rsidR="00F42405" w:rsidRPr="00BB6AD3" w:rsidRDefault="00F42405" w:rsidP="002877F9">
            <w:pPr>
              <w:jc w:val="both"/>
              <w:rPr>
                <w:color w:val="000000"/>
              </w:rPr>
            </w:pPr>
            <w:r w:rsidRPr="00BB6AD3">
              <w:rPr>
                <w:color w:val="000000"/>
              </w:rPr>
              <w:t>Финансово-коммерческие предложения должны быть предоставлены  по  форме Приложение № 3 к Документации о закупке.</w:t>
            </w:r>
          </w:p>
          <w:p w:rsidR="00F42405" w:rsidRPr="00BB6AD3" w:rsidRDefault="00F42405" w:rsidP="00E435EB">
            <w:pPr>
              <w:jc w:val="both"/>
              <w:rPr>
                <w:b/>
                <w:bCs/>
              </w:rPr>
            </w:pPr>
            <w:r w:rsidRPr="00BB6AD3">
              <w:rPr>
                <w:b/>
                <w:bCs/>
              </w:rPr>
              <w:t>8.1. Предельные ставки</w:t>
            </w:r>
            <w:r w:rsidRPr="00BB6AD3">
              <w:rPr>
                <w:b/>
                <w:bCs/>
                <w:color w:val="0000FF"/>
              </w:rPr>
              <w:t xml:space="preserve"> </w:t>
            </w:r>
            <w:r w:rsidRPr="00BB6AD3">
              <w:rPr>
                <w:b/>
                <w:bCs/>
                <w:color w:val="000000"/>
                <w:sz w:val="22"/>
                <w:szCs w:val="22"/>
                <w:lang w:eastAsia="ru-RU"/>
              </w:rPr>
              <w:t xml:space="preserve"> арендной платы при автоперевозке</w:t>
            </w:r>
          </w:p>
          <w:p w:rsidR="00F42405" w:rsidRPr="00BB6AD3" w:rsidRDefault="00F42405" w:rsidP="002877F9">
            <w:pPr>
              <w:jc w:val="center"/>
            </w:pPr>
            <w:r w:rsidRPr="00BB6AD3">
              <w:t xml:space="preserve"> с агентства на станции Цна филиала ОАО «ТрансКонтейнер» на Юго-Восточной железной дороге назначение6м в следующие населенные пункты:</w:t>
            </w:r>
          </w:p>
        </w:tc>
      </w:tr>
      <w:tr w:rsidR="00F42405" w:rsidRPr="00BB6AD3">
        <w:tc>
          <w:tcPr>
            <w:tcW w:w="817" w:type="dxa"/>
          </w:tcPr>
          <w:p w:rsidR="00F42405" w:rsidRPr="00BB6AD3" w:rsidRDefault="00F42405" w:rsidP="002877F9"/>
          <w:p w:rsidR="00F42405" w:rsidRPr="00BB6AD3" w:rsidRDefault="00F42405" w:rsidP="002877F9">
            <w:r w:rsidRPr="00BB6AD3">
              <w:t>№п/п</w:t>
            </w:r>
          </w:p>
        </w:tc>
        <w:tc>
          <w:tcPr>
            <w:tcW w:w="2233" w:type="dxa"/>
          </w:tcPr>
          <w:p w:rsidR="00F42405" w:rsidRPr="00BB6AD3" w:rsidRDefault="00F42405" w:rsidP="002877F9">
            <w:pPr>
              <w:jc w:val="center"/>
              <w:rPr>
                <w:sz w:val="28"/>
                <w:szCs w:val="28"/>
              </w:rPr>
            </w:pPr>
            <w:r w:rsidRPr="00BB6AD3">
              <w:rPr>
                <w:sz w:val="28"/>
                <w:szCs w:val="28"/>
              </w:rPr>
              <w:t>Название населенного пункта</w:t>
            </w:r>
          </w:p>
          <w:p w:rsidR="00F42405" w:rsidRPr="00BB6AD3" w:rsidRDefault="00F42405" w:rsidP="002877F9">
            <w:pPr>
              <w:jc w:val="center"/>
              <w:rPr>
                <w:sz w:val="28"/>
                <w:szCs w:val="28"/>
              </w:rPr>
            </w:pPr>
          </w:p>
        </w:tc>
        <w:tc>
          <w:tcPr>
            <w:tcW w:w="1735" w:type="dxa"/>
            <w:gridSpan w:val="2"/>
          </w:tcPr>
          <w:p w:rsidR="00F42405" w:rsidRPr="00BB6AD3" w:rsidRDefault="00F42405" w:rsidP="002877F9">
            <w:pPr>
              <w:jc w:val="center"/>
              <w:rPr>
                <w:sz w:val="28"/>
                <w:szCs w:val="28"/>
              </w:rPr>
            </w:pPr>
            <w:r w:rsidRPr="00BB6AD3">
              <w:rPr>
                <w:sz w:val="28"/>
                <w:szCs w:val="28"/>
              </w:rPr>
              <w:t>Тип контейнера</w:t>
            </w:r>
          </w:p>
        </w:tc>
        <w:tc>
          <w:tcPr>
            <w:tcW w:w="2127" w:type="dxa"/>
          </w:tcPr>
          <w:p w:rsidR="00F42405" w:rsidRPr="00BB6AD3" w:rsidRDefault="00F42405" w:rsidP="002877F9">
            <w:pPr>
              <w:jc w:val="center"/>
              <w:rPr>
                <w:sz w:val="28"/>
                <w:szCs w:val="28"/>
              </w:rPr>
            </w:pPr>
            <w:r w:rsidRPr="00BB6AD3">
              <w:rPr>
                <w:sz w:val="28"/>
                <w:szCs w:val="28"/>
              </w:rPr>
              <w:t>Единица измерения</w:t>
            </w:r>
          </w:p>
        </w:tc>
        <w:tc>
          <w:tcPr>
            <w:tcW w:w="2942" w:type="dxa"/>
          </w:tcPr>
          <w:p w:rsidR="00F42405" w:rsidRPr="00BB6AD3" w:rsidRDefault="00F42405" w:rsidP="002877F9">
            <w:pPr>
              <w:jc w:val="center"/>
              <w:rPr>
                <w:sz w:val="28"/>
                <w:szCs w:val="28"/>
              </w:rPr>
            </w:pPr>
            <w:r w:rsidRPr="00BB6AD3">
              <w:rPr>
                <w:sz w:val="28"/>
                <w:szCs w:val="28"/>
              </w:rPr>
              <w:t>Цена без НДС</w:t>
            </w:r>
            <w:r w:rsidRPr="00BB6AD3">
              <w:rPr>
                <w:color w:val="1F497D"/>
                <w:sz w:val="28"/>
                <w:szCs w:val="28"/>
              </w:rPr>
              <w:t>,</w:t>
            </w:r>
            <w:r w:rsidRPr="00BB6AD3">
              <w:rPr>
                <w:sz w:val="28"/>
                <w:szCs w:val="28"/>
              </w:rPr>
              <w:t xml:space="preserve"> руб </w:t>
            </w:r>
          </w:p>
        </w:tc>
      </w:tr>
      <w:tr w:rsidR="00F42405" w:rsidRPr="00BB6AD3">
        <w:tc>
          <w:tcPr>
            <w:tcW w:w="817" w:type="dxa"/>
          </w:tcPr>
          <w:p w:rsidR="00F42405" w:rsidRPr="00BB6AD3" w:rsidRDefault="00F42405" w:rsidP="002877F9">
            <w:r w:rsidRPr="00BB6AD3">
              <w:t>1</w:t>
            </w:r>
          </w:p>
        </w:tc>
        <w:tc>
          <w:tcPr>
            <w:tcW w:w="2233" w:type="dxa"/>
          </w:tcPr>
          <w:p w:rsidR="00F42405" w:rsidRPr="00BB6AD3" w:rsidRDefault="00F42405" w:rsidP="00875898">
            <w:pPr>
              <w:rPr>
                <w:sz w:val="22"/>
                <w:szCs w:val="22"/>
              </w:rPr>
            </w:pPr>
            <w:r w:rsidRPr="00BB6AD3">
              <w:rPr>
                <w:sz w:val="22"/>
                <w:szCs w:val="22"/>
              </w:rPr>
              <w:t>Тамбов  (не опасный груз)</w:t>
            </w:r>
          </w:p>
        </w:tc>
        <w:tc>
          <w:tcPr>
            <w:tcW w:w="1735" w:type="dxa"/>
            <w:gridSpan w:val="2"/>
          </w:tcPr>
          <w:p w:rsidR="00F42405" w:rsidRPr="00BB6AD3" w:rsidRDefault="00F42405" w:rsidP="00875898">
            <w:pPr>
              <w:rPr>
                <w:sz w:val="28"/>
                <w:szCs w:val="28"/>
              </w:rPr>
            </w:pPr>
            <w:r w:rsidRPr="00BB6AD3">
              <w:rPr>
                <w:sz w:val="28"/>
                <w:szCs w:val="28"/>
              </w:rPr>
              <w:t>20 фут.</w:t>
            </w:r>
          </w:p>
        </w:tc>
        <w:tc>
          <w:tcPr>
            <w:tcW w:w="2127" w:type="dxa"/>
          </w:tcPr>
          <w:p w:rsidR="00F42405" w:rsidRPr="00BB6AD3" w:rsidRDefault="00F42405" w:rsidP="00875898">
            <w:pPr>
              <w:rPr>
                <w:sz w:val="28"/>
                <w:szCs w:val="28"/>
              </w:rPr>
            </w:pPr>
            <w:r w:rsidRPr="00BB6AD3">
              <w:rPr>
                <w:sz w:val="28"/>
                <w:szCs w:val="28"/>
              </w:rPr>
              <w:t>Руб./час</w:t>
            </w:r>
          </w:p>
        </w:tc>
        <w:tc>
          <w:tcPr>
            <w:tcW w:w="2942" w:type="dxa"/>
          </w:tcPr>
          <w:p w:rsidR="00F42405" w:rsidRPr="00BB6AD3" w:rsidRDefault="00F42405" w:rsidP="002877F9">
            <w:pPr>
              <w:jc w:val="center"/>
              <w:rPr>
                <w:sz w:val="28"/>
                <w:szCs w:val="28"/>
              </w:rPr>
            </w:pPr>
            <w:r w:rsidRPr="00BB6AD3">
              <w:rPr>
                <w:sz w:val="28"/>
                <w:szCs w:val="28"/>
              </w:rPr>
              <w:t>850 руб.</w:t>
            </w:r>
          </w:p>
        </w:tc>
      </w:tr>
      <w:tr w:rsidR="00F42405" w:rsidRPr="00BB6AD3">
        <w:tc>
          <w:tcPr>
            <w:tcW w:w="817" w:type="dxa"/>
          </w:tcPr>
          <w:p w:rsidR="00F42405" w:rsidRPr="00BB6AD3" w:rsidRDefault="00F42405" w:rsidP="002877F9">
            <w:r w:rsidRPr="00BB6AD3">
              <w:t>2</w:t>
            </w:r>
          </w:p>
        </w:tc>
        <w:tc>
          <w:tcPr>
            <w:tcW w:w="2233" w:type="dxa"/>
          </w:tcPr>
          <w:p w:rsidR="00F42405" w:rsidRPr="00BB6AD3" w:rsidRDefault="00F42405" w:rsidP="00875898">
            <w:pPr>
              <w:rPr>
                <w:sz w:val="22"/>
                <w:szCs w:val="22"/>
              </w:rPr>
            </w:pPr>
            <w:r w:rsidRPr="00BB6AD3">
              <w:rPr>
                <w:sz w:val="22"/>
                <w:szCs w:val="22"/>
              </w:rPr>
              <w:t>Тамбов (опасный груз)</w:t>
            </w:r>
          </w:p>
        </w:tc>
        <w:tc>
          <w:tcPr>
            <w:tcW w:w="1735" w:type="dxa"/>
            <w:gridSpan w:val="2"/>
          </w:tcPr>
          <w:p w:rsidR="00F42405" w:rsidRPr="00BB6AD3" w:rsidRDefault="00F42405" w:rsidP="00875898">
            <w:pPr>
              <w:rPr>
                <w:sz w:val="28"/>
                <w:szCs w:val="28"/>
              </w:rPr>
            </w:pPr>
            <w:r w:rsidRPr="00BB6AD3">
              <w:rPr>
                <w:sz w:val="28"/>
                <w:szCs w:val="28"/>
              </w:rPr>
              <w:t>20 фут.</w:t>
            </w:r>
          </w:p>
        </w:tc>
        <w:tc>
          <w:tcPr>
            <w:tcW w:w="2127" w:type="dxa"/>
          </w:tcPr>
          <w:p w:rsidR="00F42405" w:rsidRPr="00BB6AD3" w:rsidRDefault="00F42405">
            <w:r w:rsidRPr="00BB6AD3">
              <w:rPr>
                <w:sz w:val="28"/>
                <w:szCs w:val="28"/>
              </w:rPr>
              <w:t>Руб./час</w:t>
            </w:r>
          </w:p>
        </w:tc>
        <w:tc>
          <w:tcPr>
            <w:tcW w:w="2942" w:type="dxa"/>
          </w:tcPr>
          <w:p w:rsidR="00F42405" w:rsidRPr="00BB6AD3" w:rsidRDefault="00F42405" w:rsidP="002877F9">
            <w:pPr>
              <w:jc w:val="center"/>
              <w:rPr>
                <w:sz w:val="28"/>
                <w:szCs w:val="28"/>
              </w:rPr>
            </w:pPr>
            <w:r w:rsidRPr="00BB6AD3">
              <w:rPr>
                <w:sz w:val="28"/>
                <w:szCs w:val="28"/>
              </w:rPr>
              <w:t>1000 руб.</w:t>
            </w:r>
          </w:p>
        </w:tc>
      </w:tr>
      <w:tr w:rsidR="00F42405" w:rsidRPr="00BB6AD3">
        <w:tc>
          <w:tcPr>
            <w:tcW w:w="817" w:type="dxa"/>
          </w:tcPr>
          <w:p w:rsidR="00F42405" w:rsidRPr="00BB6AD3" w:rsidRDefault="00F42405" w:rsidP="002877F9">
            <w:r w:rsidRPr="00BB6AD3">
              <w:t xml:space="preserve"> 3</w:t>
            </w:r>
          </w:p>
        </w:tc>
        <w:tc>
          <w:tcPr>
            <w:tcW w:w="2233" w:type="dxa"/>
          </w:tcPr>
          <w:p w:rsidR="00F42405" w:rsidRPr="00BB6AD3" w:rsidRDefault="00F42405" w:rsidP="00875898">
            <w:pPr>
              <w:rPr>
                <w:sz w:val="22"/>
                <w:szCs w:val="22"/>
              </w:rPr>
            </w:pPr>
            <w:r w:rsidRPr="00BB6AD3">
              <w:rPr>
                <w:sz w:val="22"/>
                <w:szCs w:val="22"/>
              </w:rPr>
              <w:t xml:space="preserve">Тамбов </w:t>
            </w:r>
          </w:p>
        </w:tc>
        <w:tc>
          <w:tcPr>
            <w:tcW w:w="1735" w:type="dxa"/>
            <w:gridSpan w:val="2"/>
          </w:tcPr>
          <w:p w:rsidR="00F42405" w:rsidRPr="00BB6AD3" w:rsidRDefault="00F42405" w:rsidP="00875898">
            <w:pPr>
              <w:rPr>
                <w:sz w:val="28"/>
                <w:szCs w:val="28"/>
              </w:rPr>
            </w:pPr>
            <w:r w:rsidRPr="00BB6AD3">
              <w:rPr>
                <w:sz w:val="28"/>
                <w:szCs w:val="28"/>
              </w:rPr>
              <w:t>40 фут.</w:t>
            </w:r>
          </w:p>
        </w:tc>
        <w:tc>
          <w:tcPr>
            <w:tcW w:w="2127" w:type="dxa"/>
          </w:tcPr>
          <w:p w:rsidR="00F42405" w:rsidRPr="00BB6AD3" w:rsidRDefault="00F42405">
            <w:r w:rsidRPr="00BB6AD3">
              <w:rPr>
                <w:sz w:val="28"/>
                <w:szCs w:val="28"/>
              </w:rPr>
              <w:t>Руб./час</w:t>
            </w:r>
          </w:p>
        </w:tc>
        <w:tc>
          <w:tcPr>
            <w:tcW w:w="2942" w:type="dxa"/>
          </w:tcPr>
          <w:p w:rsidR="00F42405" w:rsidRPr="00BB6AD3" w:rsidRDefault="00F42405" w:rsidP="002877F9">
            <w:pPr>
              <w:jc w:val="center"/>
              <w:rPr>
                <w:sz w:val="28"/>
                <w:szCs w:val="28"/>
              </w:rPr>
            </w:pPr>
            <w:r w:rsidRPr="00BB6AD3">
              <w:rPr>
                <w:sz w:val="28"/>
                <w:szCs w:val="28"/>
              </w:rPr>
              <w:t>1100 руб.</w:t>
            </w:r>
          </w:p>
        </w:tc>
      </w:tr>
      <w:tr w:rsidR="00F42405" w:rsidRPr="00BB6AD3">
        <w:tc>
          <w:tcPr>
            <w:tcW w:w="817" w:type="dxa"/>
          </w:tcPr>
          <w:p w:rsidR="00F42405" w:rsidRPr="00BB6AD3" w:rsidRDefault="00F42405" w:rsidP="002877F9">
            <w:r w:rsidRPr="00BB6AD3">
              <w:t>4</w:t>
            </w:r>
          </w:p>
        </w:tc>
        <w:tc>
          <w:tcPr>
            <w:tcW w:w="2233" w:type="dxa"/>
          </w:tcPr>
          <w:p w:rsidR="00F42405" w:rsidRPr="00BB6AD3" w:rsidRDefault="00F42405" w:rsidP="002877F9">
            <w:pPr>
              <w:rPr>
                <w:sz w:val="22"/>
                <w:szCs w:val="22"/>
              </w:rPr>
            </w:pPr>
            <w:r w:rsidRPr="00BB6AD3">
              <w:rPr>
                <w:sz w:val="22"/>
                <w:szCs w:val="22"/>
              </w:rPr>
              <w:t>Рассказово</w:t>
            </w:r>
          </w:p>
        </w:tc>
        <w:tc>
          <w:tcPr>
            <w:tcW w:w="1735" w:type="dxa"/>
            <w:gridSpan w:val="2"/>
          </w:tcPr>
          <w:p w:rsidR="00F42405" w:rsidRPr="00BB6AD3" w:rsidRDefault="00F42405" w:rsidP="002877F9">
            <w:pPr>
              <w:rPr>
                <w:sz w:val="28"/>
                <w:szCs w:val="28"/>
              </w:rPr>
            </w:pPr>
            <w:r w:rsidRPr="00BB6AD3">
              <w:rPr>
                <w:sz w:val="28"/>
                <w:szCs w:val="28"/>
              </w:rPr>
              <w:t>20 фут.</w:t>
            </w:r>
          </w:p>
        </w:tc>
        <w:tc>
          <w:tcPr>
            <w:tcW w:w="2127" w:type="dxa"/>
          </w:tcPr>
          <w:p w:rsidR="00F42405" w:rsidRPr="00BB6AD3" w:rsidRDefault="00F42405" w:rsidP="002877F9">
            <w:pPr>
              <w:rPr>
                <w:sz w:val="28"/>
                <w:szCs w:val="28"/>
              </w:rPr>
            </w:pPr>
            <w:r w:rsidRPr="00BB6AD3">
              <w:rPr>
                <w:sz w:val="28"/>
                <w:szCs w:val="28"/>
              </w:rPr>
              <w:t>Контейнер</w:t>
            </w:r>
          </w:p>
        </w:tc>
        <w:tc>
          <w:tcPr>
            <w:tcW w:w="2942" w:type="dxa"/>
          </w:tcPr>
          <w:p w:rsidR="00F42405" w:rsidRPr="00BB6AD3" w:rsidRDefault="00F42405" w:rsidP="002877F9">
            <w:pPr>
              <w:jc w:val="center"/>
              <w:rPr>
                <w:sz w:val="28"/>
                <w:szCs w:val="28"/>
              </w:rPr>
            </w:pPr>
            <w:r w:rsidRPr="00BB6AD3">
              <w:rPr>
                <w:sz w:val="28"/>
                <w:szCs w:val="28"/>
              </w:rPr>
              <w:t>5 250,00 руб.</w:t>
            </w:r>
          </w:p>
        </w:tc>
      </w:tr>
      <w:tr w:rsidR="00F42405" w:rsidRPr="00BB6AD3">
        <w:tc>
          <w:tcPr>
            <w:tcW w:w="817" w:type="dxa"/>
          </w:tcPr>
          <w:p w:rsidR="00F42405" w:rsidRPr="00BB6AD3" w:rsidRDefault="00F42405" w:rsidP="002877F9">
            <w:pPr>
              <w:rPr>
                <w:sz w:val="22"/>
                <w:szCs w:val="22"/>
              </w:rPr>
            </w:pPr>
            <w:r w:rsidRPr="00BB6AD3">
              <w:rPr>
                <w:sz w:val="22"/>
                <w:szCs w:val="22"/>
              </w:rPr>
              <w:t>5</w:t>
            </w:r>
          </w:p>
        </w:tc>
        <w:tc>
          <w:tcPr>
            <w:tcW w:w="2233" w:type="dxa"/>
          </w:tcPr>
          <w:p w:rsidR="00F42405" w:rsidRPr="00BB6AD3" w:rsidRDefault="00F42405" w:rsidP="002877F9">
            <w:pPr>
              <w:rPr>
                <w:sz w:val="22"/>
                <w:szCs w:val="22"/>
              </w:rPr>
            </w:pPr>
            <w:r w:rsidRPr="00BB6AD3">
              <w:rPr>
                <w:sz w:val="22"/>
                <w:szCs w:val="22"/>
              </w:rPr>
              <w:t>Уварово</w:t>
            </w:r>
          </w:p>
        </w:tc>
        <w:tc>
          <w:tcPr>
            <w:tcW w:w="1735" w:type="dxa"/>
            <w:gridSpan w:val="2"/>
          </w:tcPr>
          <w:p w:rsidR="00F42405" w:rsidRPr="00BB6AD3" w:rsidRDefault="00F42405" w:rsidP="002877F9">
            <w:pPr>
              <w:rPr>
                <w:sz w:val="28"/>
                <w:szCs w:val="28"/>
              </w:rPr>
            </w:pPr>
            <w:r w:rsidRPr="00BB6AD3">
              <w:rPr>
                <w:sz w:val="28"/>
                <w:szCs w:val="28"/>
              </w:rPr>
              <w:t>20 фут.</w:t>
            </w:r>
          </w:p>
        </w:tc>
        <w:tc>
          <w:tcPr>
            <w:tcW w:w="2127" w:type="dxa"/>
          </w:tcPr>
          <w:p w:rsidR="00F42405" w:rsidRPr="00BB6AD3" w:rsidRDefault="00F42405" w:rsidP="002877F9">
            <w:pPr>
              <w:rPr>
                <w:sz w:val="28"/>
                <w:szCs w:val="28"/>
              </w:rPr>
            </w:pPr>
            <w:r w:rsidRPr="00BB6AD3">
              <w:rPr>
                <w:sz w:val="28"/>
                <w:szCs w:val="28"/>
              </w:rPr>
              <w:t>Контейнер</w:t>
            </w:r>
          </w:p>
        </w:tc>
        <w:tc>
          <w:tcPr>
            <w:tcW w:w="2942" w:type="dxa"/>
          </w:tcPr>
          <w:p w:rsidR="00F42405" w:rsidRPr="00BB6AD3" w:rsidRDefault="00F42405" w:rsidP="002877F9">
            <w:pPr>
              <w:jc w:val="center"/>
              <w:rPr>
                <w:sz w:val="28"/>
                <w:szCs w:val="28"/>
              </w:rPr>
            </w:pPr>
            <w:r w:rsidRPr="00BB6AD3">
              <w:rPr>
                <w:sz w:val="28"/>
                <w:szCs w:val="28"/>
              </w:rPr>
              <w:t>14 500,00 руб.</w:t>
            </w:r>
          </w:p>
        </w:tc>
      </w:tr>
      <w:tr w:rsidR="00F42405" w:rsidRPr="00BB6AD3">
        <w:tc>
          <w:tcPr>
            <w:tcW w:w="817" w:type="dxa"/>
          </w:tcPr>
          <w:p w:rsidR="00F42405" w:rsidRPr="00BB6AD3" w:rsidRDefault="00F42405" w:rsidP="002877F9">
            <w:r w:rsidRPr="00BB6AD3">
              <w:t>6</w:t>
            </w:r>
          </w:p>
        </w:tc>
        <w:tc>
          <w:tcPr>
            <w:tcW w:w="2233" w:type="dxa"/>
          </w:tcPr>
          <w:p w:rsidR="00F42405" w:rsidRPr="00BB6AD3" w:rsidRDefault="00F42405" w:rsidP="008850EB">
            <w:pPr>
              <w:rPr>
                <w:sz w:val="22"/>
                <w:szCs w:val="22"/>
              </w:rPr>
            </w:pPr>
            <w:r w:rsidRPr="00BB6AD3">
              <w:rPr>
                <w:sz w:val="22"/>
                <w:szCs w:val="22"/>
              </w:rPr>
              <w:t>Первомайский</w:t>
            </w:r>
          </w:p>
        </w:tc>
        <w:tc>
          <w:tcPr>
            <w:tcW w:w="1735" w:type="dxa"/>
            <w:gridSpan w:val="2"/>
          </w:tcPr>
          <w:p w:rsidR="00F42405" w:rsidRPr="00BB6AD3" w:rsidRDefault="00F42405" w:rsidP="002877F9">
            <w:pPr>
              <w:rPr>
                <w:sz w:val="28"/>
                <w:szCs w:val="28"/>
              </w:rPr>
            </w:pPr>
            <w:r w:rsidRPr="00BB6AD3">
              <w:rPr>
                <w:sz w:val="28"/>
                <w:szCs w:val="28"/>
              </w:rPr>
              <w:t>20 фут.</w:t>
            </w:r>
          </w:p>
        </w:tc>
        <w:tc>
          <w:tcPr>
            <w:tcW w:w="2127" w:type="dxa"/>
          </w:tcPr>
          <w:p w:rsidR="00F42405" w:rsidRPr="00BB6AD3" w:rsidRDefault="00F42405" w:rsidP="002877F9">
            <w:pPr>
              <w:rPr>
                <w:sz w:val="28"/>
                <w:szCs w:val="28"/>
              </w:rPr>
            </w:pPr>
            <w:r w:rsidRPr="00BB6AD3">
              <w:rPr>
                <w:sz w:val="28"/>
                <w:szCs w:val="28"/>
              </w:rPr>
              <w:t>Контейнер</w:t>
            </w:r>
          </w:p>
        </w:tc>
        <w:tc>
          <w:tcPr>
            <w:tcW w:w="2942" w:type="dxa"/>
          </w:tcPr>
          <w:p w:rsidR="00F42405" w:rsidRPr="00BB6AD3" w:rsidRDefault="00F42405" w:rsidP="002877F9">
            <w:pPr>
              <w:jc w:val="center"/>
              <w:rPr>
                <w:sz w:val="28"/>
                <w:szCs w:val="28"/>
              </w:rPr>
            </w:pPr>
            <w:r w:rsidRPr="00BB6AD3">
              <w:rPr>
                <w:sz w:val="28"/>
                <w:szCs w:val="28"/>
              </w:rPr>
              <w:t>11 500,00 руб.</w:t>
            </w:r>
          </w:p>
        </w:tc>
      </w:tr>
      <w:tr w:rsidR="00F42405" w:rsidRPr="00BB6AD3">
        <w:tc>
          <w:tcPr>
            <w:tcW w:w="817" w:type="dxa"/>
          </w:tcPr>
          <w:p w:rsidR="00F42405" w:rsidRPr="00BB6AD3" w:rsidRDefault="00F42405" w:rsidP="002877F9">
            <w:r w:rsidRPr="00BB6AD3">
              <w:t>7</w:t>
            </w:r>
          </w:p>
        </w:tc>
        <w:tc>
          <w:tcPr>
            <w:tcW w:w="2233" w:type="dxa"/>
          </w:tcPr>
          <w:p w:rsidR="00F42405" w:rsidRPr="00BB6AD3" w:rsidRDefault="00F42405" w:rsidP="008850EB">
            <w:pPr>
              <w:rPr>
                <w:sz w:val="22"/>
                <w:szCs w:val="22"/>
              </w:rPr>
            </w:pPr>
            <w:r w:rsidRPr="00BB6AD3">
              <w:rPr>
                <w:sz w:val="22"/>
                <w:szCs w:val="22"/>
              </w:rPr>
              <w:t>Чаплыгин</w:t>
            </w:r>
          </w:p>
        </w:tc>
        <w:tc>
          <w:tcPr>
            <w:tcW w:w="1735" w:type="dxa"/>
            <w:gridSpan w:val="2"/>
          </w:tcPr>
          <w:p w:rsidR="00F42405" w:rsidRPr="00BB6AD3" w:rsidRDefault="00F42405" w:rsidP="002877F9">
            <w:pPr>
              <w:rPr>
                <w:sz w:val="28"/>
                <w:szCs w:val="28"/>
              </w:rPr>
            </w:pPr>
            <w:r w:rsidRPr="00BB6AD3">
              <w:rPr>
                <w:sz w:val="28"/>
                <w:szCs w:val="28"/>
              </w:rPr>
              <w:t>20 фут.</w:t>
            </w:r>
          </w:p>
        </w:tc>
        <w:tc>
          <w:tcPr>
            <w:tcW w:w="2127" w:type="dxa"/>
          </w:tcPr>
          <w:p w:rsidR="00F42405" w:rsidRPr="00BB6AD3" w:rsidRDefault="00F42405" w:rsidP="002877F9">
            <w:pPr>
              <w:rPr>
                <w:sz w:val="28"/>
                <w:szCs w:val="28"/>
              </w:rPr>
            </w:pPr>
            <w:r w:rsidRPr="00BB6AD3">
              <w:rPr>
                <w:sz w:val="28"/>
                <w:szCs w:val="28"/>
              </w:rPr>
              <w:t>Контейнер</w:t>
            </w:r>
          </w:p>
        </w:tc>
        <w:tc>
          <w:tcPr>
            <w:tcW w:w="2942" w:type="dxa"/>
          </w:tcPr>
          <w:p w:rsidR="00F42405" w:rsidRPr="00BB6AD3" w:rsidRDefault="00F42405" w:rsidP="002877F9">
            <w:pPr>
              <w:jc w:val="center"/>
              <w:rPr>
                <w:sz w:val="28"/>
                <w:szCs w:val="28"/>
              </w:rPr>
            </w:pPr>
            <w:r w:rsidRPr="00BB6AD3">
              <w:rPr>
                <w:sz w:val="28"/>
                <w:szCs w:val="28"/>
              </w:rPr>
              <w:t>12 500,00 руб.</w:t>
            </w:r>
          </w:p>
        </w:tc>
      </w:tr>
      <w:tr w:rsidR="00F42405" w:rsidRPr="00BB6AD3">
        <w:tc>
          <w:tcPr>
            <w:tcW w:w="817" w:type="dxa"/>
          </w:tcPr>
          <w:p w:rsidR="00F42405" w:rsidRPr="00BB6AD3" w:rsidRDefault="00F42405" w:rsidP="002877F9">
            <w:r w:rsidRPr="00BB6AD3">
              <w:t>8</w:t>
            </w:r>
          </w:p>
        </w:tc>
        <w:tc>
          <w:tcPr>
            <w:tcW w:w="2233" w:type="dxa"/>
          </w:tcPr>
          <w:p w:rsidR="00F42405" w:rsidRPr="00BB6AD3" w:rsidRDefault="00F42405" w:rsidP="002877F9">
            <w:pPr>
              <w:rPr>
                <w:sz w:val="22"/>
                <w:szCs w:val="22"/>
              </w:rPr>
            </w:pPr>
            <w:r w:rsidRPr="00BB6AD3">
              <w:rPr>
                <w:sz w:val="22"/>
                <w:szCs w:val="22"/>
              </w:rPr>
              <w:t>Моршанск</w:t>
            </w:r>
          </w:p>
        </w:tc>
        <w:tc>
          <w:tcPr>
            <w:tcW w:w="1735" w:type="dxa"/>
            <w:gridSpan w:val="2"/>
          </w:tcPr>
          <w:p w:rsidR="00F42405" w:rsidRPr="00BB6AD3" w:rsidRDefault="00F42405" w:rsidP="002877F9">
            <w:pPr>
              <w:rPr>
                <w:sz w:val="28"/>
                <w:szCs w:val="28"/>
              </w:rPr>
            </w:pPr>
            <w:r w:rsidRPr="00BB6AD3">
              <w:rPr>
                <w:sz w:val="28"/>
                <w:szCs w:val="28"/>
              </w:rPr>
              <w:t>20 фут.</w:t>
            </w:r>
          </w:p>
        </w:tc>
        <w:tc>
          <w:tcPr>
            <w:tcW w:w="2127" w:type="dxa"/>
          </w:tcPr>
          <w:p w:rsidR="00F42405" w:rsidRPr="00BB6AD3" w:rsidRDefault="00F42405">
            <w:r w:rsidRPr="00BB6AD3">
              <w:rPr>
                <w:sz w:val="28"/>
                <w:szCs w:val="28"/>
              </w:rPr>
              <w:t>Контейнер</w:t>
            </w:r>
          </w:p>
        </w:tc>
        <w:tc>
          <w:tcPr>
            <w:tcW w:w="2942" w:type="dxa"/>
          </w:tcPr>
          <w:p w:rsidR="00F42405" w:rsidRPr="00BB6AD3" w:rsidRDefault="00F42405" w:rsidP="002877F9">
            <w:pPr>
              <w:jc w:val="center"/>
              <w:rPr>
                <w:sz w:val="28"/>
                <w:szCs w:val="28"/>
              </w:rPr>
            </w:pPr>
            <w:r w:rsidRPr="00BB6AD3">
              <w:rPr>
                <w:sz w:val="28"/>
                <w:szCs w:val="28"/>
              </w:rPr>
              <w:t>11 000,00 руб.</w:t>
            </w:r>
          </w:p>
        </w:tc>
      </w:tr>
      <w:tr w:rsidR="00F42405" w:rsidRPr="00BB6AD3">
        <w:tc>
          <w:tcPr>
            <w:tcW w:w="817" w:type="dxa"/>
          </w:tcPr>
          <w:p w:rsidR="00F42405" w:rsidRPr="00BB6AD3" w:rsidRDefault="00F42405" w:rsidP="002877F9">
            <w:r w:rsidRPr="00BB6AD3">
              <w:t>9</w:t>
            </w:r>
          </w:p>
        </w:tc>
        <w:tc>
          <w:tcPr>
            <w:tcW w:w="2233" w:type="dxa"/>
          </w:tcPr>
          <w:p w:rsidR="00F42405" w:rsidRPr="00BB6AD3" w:rsidRDefault="00F42405" w:rsidP="002877F9">
            <w:pPr>
              <w:rPr>
                <w:sz w:val="22"/>
                <w:szCs w:val="22"/>
              </w:rPr>
            </w:pPr>
            <w:r w:rsidRPr="00BB6AD3">
              <w:rPr>
                <w:sz w:val="22"/>
                <w:szCs w:val="22"/>
              </w:rPr>
              <w:t>Ржакса</w:t>
            </w:r>
          </w:p>
        </w:tc>
        <w:tc>
          <w:tcPr>
            <w:tcW w:w="1735" w:type="dxa"/>
            <w:gridSpan w:val="2"/>
          </w:tcPr>
          <w:p w:rsidR="00F42405" w:rsidRPr="00BB6AD3" w:rsidRDefault="00F42405" w:rsidP="002877F9">
            <w:pPr>
              <w:rPr>
                <w:sz w:val="28"/>
                <w:szCs w:val="28"/>
              </w:rPr>
            </w:pPr>
            <w:r w:rsidRPr="00BB6AD3">
              <w:rPr>
                <w:sz w:val="28"/>
                <w:szCs w:val="28"/>
              </w:rPr>
              <w:t>20 фут.</w:t>
            </w:r>
          </w:p>
        </w:tc>
        <w:tc>
          <w:tcPr>
            <w:tcW w:w="2127" w:type="dxa"/>
          </w:tcPr>
          <w:p w:rsidR="00F42405" w:rsidRPr="00BB6AD3" w:rsidRDefault="00F42405">
            <w:r w:rsidRPr="00BB6AD3">
              <w:rPr>
                <w:sz w:val="28"/>
                <w:szCs w:val="28"/>
              </w:rPr>
              <w:t>Контейнер</w:t>
            </w:r>
          </w:p>
        </w:tc>
        <w:tc>
          <w:tcPr>
            <w:tcW w:w="2942" w:type="dxa"/>
          </w:tcPr>
          <w:p w:rsidR="00F42405" w:rsidRPr="00BB6AD3" w:rsidRDefault="00F42405" w:rsidP="002877F9">
            <w:pPr>
              <w:jc w:val="center"/>
              <w:rPr>
                <w:sz w:val="28"/>
                <w:szCs w:val="28"/>
              </w:rPr>
            </w:pPr>
            <w:r w:rsidRPr="00BB6AD3">
              <w:rPr>
                <w:sz w:val="28"/>
                <w:szCs w:val="28"/>
              </w:rPr>
              <w:t>11 000,00 руб.</w:t>
            </w:r>
          </w:p>
        </w:tc>
      </w:tr>
      <w:tr w:rsidR="00F42405" w:rsidRPr="00BB6AD3">
        <w:tc>
          <w:tcPr>
            <w:tcW w:w="817" w:type="dxa"/>
          </w:tcPr>
          <w:p w:rsidR="00F42405" w:rsidRPr="00BB6AD3" w:rsidRDefault="00F42405" w:rsidP="002877F9">
            <w:r w:rsidRPr="00BB6AD3">
              <w:t>10</w:t>
            </w:r>
          </w:p>
        </w:tc>
        <w:tc>
          <w:tcPr>
            <w:tcW w:w="2233" w:type="dxa"/>
          </w:tcPr>
          <w:p w:rsidR="00F42405" w:rsidRPr="00BB6AD3" w:rsidRDefault="00F42405" w:rsidP="002877F9">
            <w:pPr>
              <w:rPr>
                <w:sz w:val="22"/>
                <w:szCs w:val="22"/>
              </w:rPr>
            </w:pPr>
            <w:r w:rsidRPr="00BB6AD3">
              <w:rPr>
                <w:sz w:val="22"/>
                <w:szCs w:val="22"/>
              </w:rPr>
              <w:t>Мичуринск</w:t>
            </w:r>
          </w:p>
        </w:tc>
        <w:tc>
          <w:tcPr>
            <w:tcW w:w="1735" w:type="dxa"/>
            <w:gridSpan w:val="2"/>
          </w:tcPr>
          <w:p w:rsidR="00F42405" w:rsidRPr="00BB6AD3" w:rsidRDefault="00F42405" w:rsidP="002877F9">
            <w:pPr>
              <w:rPr>
                <w:sz w:val="28"/>
                <w:szCs w:val="28"/>
              </w:rPr>
            </w:pPr>
            <w:r w:rsidRPr="00BB6AD3">
              <w:rPr>
                <w:sz w:val="28"/>
                <w:szCs w:val="28"/>
              </w:rPr>
              <w:t>20 фут.</w:t>
            </w:r>
          </w:p>
        </w:tc>
        <w:tc>
          <w:tcPr>
            <w:tcW w:w="2127" w:type="dxa"/>
          </w:tcPr>
          <w:p w:rsidR="00F42405" w:rsidRPr="00BB6AD3" w:rsidRDefault="00F42405">
            <w:r w:rsidRPr="00BB6AD3">
              <w:rPr>
                <w:sz w:val="28"/>
                <w:szCs w:val="28"/>
              </w:rPr>
              <w:t>Контейнер</w:t>
            </w:r>
          </w:p>
        </w:tc>
        <w:tc>
          <w:tcPr>
            <w:tcW w:w="2942" w:type="dxa"/>
          </w:tcPr>
          <w:p w:rsidR="00F42405" w:rsidRPr="00BB6AD3" w:rsidRDefault="00F42405" w:rsidP="002877F9">
            <w:pPr>
              <w:jc w:val="center"/>
              <w:rPr>
                <w:sz w:val="28"/>
                <w:szCs w:val="28"/>
              </w:rPr>
            </w:pPr>
            <w:r w:rsidRPr="00BB6AD3">
              <w:rPr>
                <w:sz w:val="28"/>
                <w:szCs w:val="28"/>
              </w:rPr>
              <w:t>6 500,00 руб.</w:t>
            </w:r>
          </w:p>
        </w:tc>
      </w:tr>
      <w:tr w:rsidR="00F42405" w:rsidRPr="00BB6AD3">
        <w:tc>
          <w:tcPr>
            <w:tcW w:w="817" w:type="dxa"/>
          </w:tcPr>
          <w:p w:rsidR="00F42405" w:rsidRPr="00BB6AD3" w:rsidRDefault="00F42405" w:rsidP="002877F9">
            <w:r w:rsidRPr="00BB6AD3">
              <w:t>11</w:t>
            </w:r>
          </w:p>
        </w:tc>
        <w:tc>
          <w:tcPr>
            <w:tcW w:w="2233" w:type="dxa"/>
          </w:tcPr>
          <w:p w:rsidR="00F42405" w:rsidRPr="00BB6AD3" w:rsidRDefault="00F42405" w:rsidP="002877F9">
            <w:pPr>
              <w:rPr>
                <w:sz w:val="22"/>
                <w:szCs w:val="22"/>
              </w:rPr>
            </w:pPr>
            <w:r w:rsidRPr="00BB6AD3">
              <w:rPr>
                <w:sz w:val="22"/>
                <w:szCs w:val="22"/>
              </w:rPr>
              <w:t>Моршанск</w:t>
            </w:r>
          </w:p>
        </w:tc>
        <w:tc>
          <w:tcPr>
            <w:tcW w:w="1735" w:type="dxa"/>
            <w:gridSpan w:val="2"/>
          </w:tcPr>
          <w:p w:rsidR="00F42405" w:rsidRPr="00BB6AD3" w:rsidRDefault="00F42405" w:rsidP="002877F9">
            <w:pPr>
              <w:rPr>
                <w:sz w:val="28"/>
                <w:szCs w:val="28"/>
              </w:rPr>
            </w:pPr>
            <w:r w:rsidRPr="00BB6AD3">
              <w:rPr>
                <w:sz w:val="28"/>
                <w:szCs w:val="28"/>
              </w:rPr>
              <w:t>40 фут./30тн</w:t>
            </w:r>
          </w:p>
        </w:tc>
        <w:tc>
          <w:tcPr>
            <w:tcW w:w="2127" w:type="dxa"/>
          </w:tcPr>
          <w:p w:rsidR="00F42405" w:rsidRPr="00BB6AD3" w:rsidRDefault="00F42405">
            <w:r w:rsidRPr="00BB6AD3">
              <w:rPr>
                <w:sz w:val="28"/>
                <w:szCs w:val="28"/>
              </w:rPr>
              <w:t>Контейнер</w:t>
            </w:r>
          </w:p>
        </w:tc>
        <w:tc>
          <w:tcPr>
            <w:tcW w:w="2942" w:type="dxa"/>
          </w:tcPr>
          <w:p w:rsidR="00F42405" w:rsidRPr="00BB6AD3" w:rsidRDefault="00F42405" w:rsidP="002877F9">
            <w:pPr>
              <w:jc w:val="center"/>
              <w:rPr>
                <w:sz w:val="28"/>
                <w:szCs w:val="28"/>
              </w:rPr>
            </w:pPr>
            <w:r w:rsidRPr="00BB6AD3">
              <w:rPr>
                <w:sz w:val="28"/>
                <w:szCs w:val="28"/>
              </w:rPr>
              <w:t>15 500,00 руб.</w:t>
            </w:r>
          </w:p>
        </w:tc>
      </w:tr>
      <w:tr w:rsidR="00F42405" w:rsidRPr="00BB6AD3">
        <w:tc>
          <w:tcPr>
            <w:tcW w:w="817" w:type="dxa"/>
          </w:tcPr>
          <w:p w:rsidR="00F42405" w:rsidRPr="00BB6AD3" w:rsidRDefault="00F42405" w:rsidP="002877F9">
            <w:r w:rsidRPr="00BB6AD3">
              <w:t>12</w:t>
            </w:r>
          </w:p>
        </w:tc>
        <w:tc>
          <w:tcPr>
            <w:tcW w:w="2233" w:type="dxa"/>
          </w:tcPr>
          <w:p w:rsidR="00F42405" w:rsidRPr="00BB6AD3" w:rsidRDefault="00F42405" w:rsidP="002877F9">
            <w:pPr>
              <w:rPr>
                <w:sz w:val="22"/>
                <w:szCs w:val="22"/>
              </w:rPr>
            </w:pPr>
            <w:r w:rsidRPr="00BB6AD3">
              <w:rPr>
                <w:sz w:val="22"/>
                <w:szCs w:val="22"/>
              </w:rPr>
              <w:t>Пос. Зелёный</w:t>
            </w:r>
          </w:p>
        </w:tc>
        <w:tc>
          <w:tcPr>
            <w:tcW w:w="1735" w:type="dxa"/>
            <w:gridSpan w:val="2"/>
          </w:tcPr>
          <w:p w:rsidR="00F42405" w:rsidRPr="00BB6AD3" w:rsidRDefault="00F42405" w:rsidP="002877F9">
            <w:pPr>
              <w:rPr>
                <w:sz w:val="28"/>
                <w:szCs w:val="28"/>
              </w:rPr>
            </w:pPr>
            <w:r w:rsidRPr="00BB6AD3">
              <w:rPr>
                <w:sz w:val="28"/>
                <w:szCs w:val="28"/>
              </w:rPr>
              <w:t>20 фут.</w:t>
            </w:r>
          </w:p>
        </w:tc>
        <w:tc>
          <w:tcPr>
            <w:tcW w:w="2127" w:type="dxa"/>
          </w:tcPr>
          <w:p w:rsidR="00F42405" w:rsidRPr="00BB6AD3" w:rsidRDefault="00F42405">
            <w:r w:rsidRPr="00BB6AD3">
              <w:rPr>
                <w:sz w:val="28"/>
                <w:szCs w:val="28"/>
              </w:rPr>
              <w:t>Контейнер</w:t>
            </w:r>
          </w:p>
        </w:tc>
        <w:tc>
          <w:tcPr>
            <w:tcW w:w="2942" w:type="dxa"/>
          </w:tcPr>
          <w:p w:rsidR="00F42405" w:rsidRPr="00BB6AD3" w:rsidRDefault="00F42405" w:rsidP="002877F9">
            <w:pPr>
              <w:jc w:val="center"/>
              <w:rPr>
                <w:sz w:val="28"/>
                <w:szCs w:val="28"/>
              </w:rPr>
            </w:pPr>
            <w:r w:rsidRPr="00BB6AD3">
              <w:rPr>
                <w:sz w:val="28"/>
                <w:szCs w:val="28"/>
              </w:rPr>
              <w:t>7 000,00 руб.</w:t>
            </w:r>
          </w:p>
        </w:tc>
      </w:tr>
      <w:tr w:rsidR="00F42405" w:rsidRPr="00BB6AD3">
        <w:tc>
          <w:tcPr>
            <w:tcW w:w="817" w:type="dxa"/>
          </w:tcPr>
          <w:p w:rsidR="00F42405" w:rsidRPr="00BB6AD3" w:rsidRDefault="00F42405" w:rsidP="002877F9">
            <w:r w:rsidRPr="00BB6AD3">
              <w:t>13</w:t>
            </w:r>
          </w:p>
        </w:tc>
        <w:tc>
          <w:tcPr>
            <w:tcW w:w="2233" w:type="dxa"/>
          </w:tcPr>
          <w:p w:rsidR="00F42405" w:rsidRPr="00BB6AD3" w:rsidRDefault="00F42405" w:rsidP="002877F9">
            <w:pPr>
              <w:rPr>
                <w:sz w:val="22"/>
                <w:szCs w:val="22"/>
              </w:rPr>
            </w:pPr>
            <w:r w:rsidRPr="00BB6AD3">
              <w:rPr>
                <w:sz w:val="22"/>
                <w:szCs w:val="22"/>
              </w:rPr>
              <w:t>Пос. Зелёный</w:t>
            </w:r>
          </w:p>
        </w:tc>
        <w:tc>
          <w:tcPr>
            <w:tcW w:w="1735" w:type="dxa"/>
            <w:gridSpan w:val="2"/>
          </w:tcPr>
          <w:p w:rsidR="00F42405" w:rsidRPr="00BB6AD3" w:rsidRDefault="00F42405" w:rsidP="008850EB">
            <w:pPr>
              <w:rPr>
                <w:sz w:val="28"/>
                <w:szCs w:val="28"/>
              </w:rPr>
            </w:pPr>
            <w:r w:rsidRPr="00BB6AD3">
              <w:rPr>
                <w:sz w:val="28"/>
                <w:szCs w:val="28"/>
              </w:rPr>
              <w:t>40 фут./30тн</w:t>
            </w:r>
          </w:p>
        </w:tc>
        <w:tc>
          <w:tcPr>
            <w:tcW w:w="2127" w:type="dxa"/>
          </w:tcPr>
          <w:p w:rsidR="00F42405" w:rsidRPr="00BB6AD3" w:rsidRDefault="00F42405">
            <w:r w:rsidRPr="00BB6AD3">
              <w:rPr>
                <w:sz w:val="28"/>
                <w:szCs w:val="28"/>
              </w:rPr>
              <w:t>Контейнер</w:t>
            </w:r>
          </w:p>
        </w:tc>
        <w:tc>
          <w:tcPr>
            <w:tcW w:w="2942" w:type="dxa"/>
          </w:tcPr>
          <w:p w:rsidR="00F42405" w:rsidRPr="00BB6AD3" w:rsidRDefault="00F42405" w:rsidP="002877F9">
            <w:pPr>
              <w:jc w:val="center"/>
              <w:rPr>
                <w:sz w:val="28"/>
                <w:szCs w:val="28"/>
              </w:rPr>
            </w:pPr>
            <w:r w:rsidRPr="00BB6AD3">
              <w:rPr>
                <w:sz w:val="28"/>
                <w:szCs w:val="28"/>
              </w:rPr>
              <w:t>10 000,00 руб.</w:t>
            </w:r>
          </w:p>
        </w:tc>
      </w:tr>
      <w:tr w:rsidR="00F42405" w:rsidRPr="00BB6AD3">
        <w:tc>
          <w:tcPr>
            <w:tcW w:w="4785" w:type="dxa"/>
            <w:gridSpan w:val="4"/>
          </w:tcPr>
          <w:p w:rsidR="00F42405" w:rsidRPr="00BB6AD3" w:rsidRDefault="00F42405" w:rsidP="002877F9">
            <w:pPr>
              <w:rPr>
                <w:sz w:val="28"/>
                <w:szCs w:val="28"/>
              </w:rPr>
            </w:pPr>
            <w:r w:rsidRPr="00BB6AD3">
              <w:rPr>
                <w:sz w:val="28"/>
                <w:szCs w:val="28"/>
              </w:rPr>
              <w:t>Иные условия</w:t>
            </w:r>
          </w:p>
        </w:tc>
        <w:tc>
          <w:tcPr>
            <w:tcW w:w="5069" w:type="dxa"/>
            <w:gridSpan w:val="2"/>
          </w:tcPr>
          <w:p w:rsidR="00F42405" w:rsidRPr="00BB6AD3" w:rsidRDefault="00F42405" w:rsidP="002877F9">
            <w:pPr>
              <w:rPr>
                <w:sz w:val="28"/>
                <w:szCs w:val="28"/>
              </w:rPr>
            </w:pPr>
            <w:r w:rsidRPr="00BB6AD3">
              <w:rPr>
                <w:sz w:val="28"/>
                <w:szCs w:val="28"/>
              </w:rPr>
              <w:t>В случае возникновения необходимости в дополнительной зоне, маршруте,  расстоянии, временном  диапазоне,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bl>
    <w:p w:rsidR="00F42405" w:rsidRPr="00BB6AD3" w:rsidRDefault="00F42405" w:rsidP="006400A0">
      <w:pPr>
        <w:spacing w:after="200" w:line="276" w:lineRule="auto"/>
        <w:ind w:firstLine="708"/>
        <w:rPr>
          <w:b/>
          <w:bCs/>
          <w:sz w:val="32"/>
          <w:szCs w:val="32"/>
        </w:rPr>
      </w:pPr>
      <w:r w:rsidRPr="00BB6AD3">
        <w:rPr>
          <w:rFonts w:eastAsia="MS Mincho"/>
        </w:rPr>
        <w:br w:type="page"/>
      </w:r>
      <w:r w:rsidRPr="00BB6AD3">
        <w:rPr>
          <w:b/>
          <w:bCs/>
          <w:sz w:val="32"/>
          <w:szCs w:val="32"/>
        </w:rPr>
        <w:t xml:space="preserve">Раздел 5. Информационная карта </w:t>
      </w:r>
    </w:p>
    <w:p w:rsidR="00F42405" w:rsidRPr="00BB6AD3" w:rsidRDefault="00F42405" w:rsidP="002E18D3">
      <w:pPr>
        <w:pStyle w:val="18"/>
        <w:ind w:firstLine="0"/>
        <w:rPr>
          <w:b/>
          <w:bCs/>
        </w:rPr>
      </w:pPr>
      <w:r w:rsidRPr="00BB6AD3">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42405" w:rsidRPr="00BB6AD3">
        <w:tc>
          <w:tcPr>
            <w:tcW w:w="534" w:type="dxa"/>
            <w:vAlign w:val="center"/>
          </w:tcPr>
          <w:p w:rsidR="00F42405" w:rsidRPr="00BB6AD3" w:rsidRDefault="00F42405" w:rsidP="00804946">
            <w:pPr>
              <w:pStyle w:val="Default"/>
              <w:jc w:val="center"/>
              <w:rPr>
                <w:b/>
                <w:bCs/>
                <w:color w:val="auto"/>
              </w:rPr>
            </w:pPr>
            <w:r w:rsidRPr="00BB6AD3">
              <w:rPr>
                <w:b/>
                <w:bCs/>
                <w:color w:val="auto"/>
              </w:rPr>
              <w:t>№ п/п</w:t>
            </w:r>
          </w:p>
          <w:p w:rsidR="00F42405" w:rsidRPr="00BB6AD3" w:rsidRDefault="00F42405" w:rsidP="00804946">
            <w:pPr>
              <w:pStyle w:val="18"/>
              <w:ind w:firstLine="0"/>
              <w:jc w:val="center"/>
              <w:rPr>
                <w:b/>
                <w:bCs/>
                <w:sz w:val="24"/>
                <w:szCs w:val="24"/>
              </w:rPr>
            </w:pPr>
          </w:p>
        </w:tc>
        <w:tc>
          <w:tcPr>
            <w:tcW w:w="2551" w:type="dxa"/>
            <w:vAlign w:val="center"/>
          </w:tcPr>
          <w:p w:rsidR="00F42405" w:rsidRPr="00BB6AD3" w:rsidRDefault="00F42405" w:rsidP="00804946">
            <w:pPr>
              <w:pStyle w:val="Default"/>
              <w:jc w:val="center"/>
              <w:rPr>
                <w:b/>
                <w:bCs/>
                <w:color w:val="auto"/>
              </w:rPr>
            </w:pPr>
            <w:r w:rsidRPr="00BB6AD3">
              <w:rPr>
                <w:b/>
                <w:bCs/>
                <w:color w:val="auto"/>
              </w:rPr>
              <w:t>Наименование п/п</w:t>
            </w:r>
          </w:p>
        </w:tc>
        <w:tc>
          <w:tcPr>
            <w:tcW w:w="6768" w:type="dxa"/>
            <w:vAlign w:val="center"/>
          </w:tcPr>
          <w:p w:rsidR="00F42405" w:rsidRPr="00BB6AD3" w:rsidRDefault="00F42405" w:rsidP="00E2418A">
            <w:pPr>
              <w:pStyle w:val="Default"/>
              <w:jc w:val="center"/>
              <w:rPr>
                <w:b/>
                <w:bCs/>
                <w:color w:val="auto"/>
              </w:rPr>
            </w:pPr>
            <w:r w:rsidRPr="00BB6AD3">
              <w:rPr>
                <w:b/>
                <w:bCs/>
                <w:color w:val="auto"/>
              </w:rPr>
              <w:t>Содержание</w:t>
            </w:r>
            <w:r w:rsidRPr="00BB6AD3">
              <w:rPr>
                <w:i/>
                <w:iCs/>
                <w:color w:val="auto"/>
              </w:rPr>
              <w:t xml:space="preserve"> </w:t>
            </w:r>
          </w:p>
        </w:tc>
      </w:tr>
      <w:tr w:rsidR="00F42405" w:rsidRPr="00BB6AD3">
        <w:tc>
          <w:tcPr>
            <w:tcW w:w="534" w:type="dxa"/>
          </w:tcPr>
          <w:p w:rsidR="00F42405" w:rsidRPr="00BB6AD3" w:rsidRDefault="00F42405" w:rsidP="00804946">
            <w:pPr>
              <w:pStyle w:val="18"/>
              <w:ind w:firstLine="0"/>
              <w:rPr>
                <w:b/>
                <w:bCs/>
                <w:sz w:val="24"/>
                <w:szCs w:val="24"/>
              </w:rPr>
            </w:pPr>
            <w:r w:rsidRPr="00BB6AD3">
              <w:rPr>
                <w:b/>
                <w:bCs/>
                <w:sz w:val="24"/>
                <w:szCs w:val="24"/>
              </w:rPr>
              <w:t>1.</w:t>
            </w:r>
          </w:p>
        </w:tc>
        <w:tc>
          <w:tcPr>
            <w:tcW w:w="2551" w:type="dxa"/>
          </w:tcPr>
          <w:p w:rsidR="00F42405" w:rsidRPr="00BB6AD3" w:rsidRDefault="00F42405">
            <w:pPr>
              <w:pStyle w:val="Default"/>
              <w:rPr>
                <w:b/>
                <w:bCs/>
                <w:color w:val="auto"/>
              </w:rPr>
            </w:pPr>
            <w:r w:rsidRPr="00BB6AD3">
              <w:rPr>
                <w:b/>
                <w:bCs/>
                <w:color w:val="auto"/>
              </w:rPr>
              <w:t>Предмет Открытого конкурса.</w:t>
            </w:r>
          </w:p>
          <w:p w:rsidR="00F42405" w:rsidRPr="00BB6AD3" w:rsidRDefault="00F42405">
            <w:pPr>
              <w:pStyle w:val="Default"/>
              <w:rPr>
                <w:b/>
                <w:bCs/>
                <w:color w:val="auto"/>
              </w:rPr>
            </w:pPr>
          </w:p>
        </w:tc>
        <w:tc>
          <w:tcPr>
            <w:tcW w:w="6768" w:type="dxa"/>
          </w:tcPr>
          <w:p w:rsidR="00F42405" w:rsidRPr="00BB6AD3" w:rsidRDefault="00F42405" w:rsidP="005A51D6">
            <w:pPr>
              <w:pStyle w:val="18"/>
              <w:rPr>
                <w:sz w:val="24"/>
                <w:szCs w:val="24"/>
              </w:rPr>
            </w:pPr>
            <w:r w:rsidRPr="00BB6AD3">
              <w:rPr>
                <w:sz w:val="24"/>
                <w:szCs w:val="24"/>
              </w:rPr>
              <w:t>Открытый конкурс № ОК/005/НКП ЮВЖД/0006 на право на заключение договора аренды транспортных средств с экипажем для перевозки крупнотоннажных контейнеров 20, 40 фут с агентства на станции Цна филиала ОАО «ТрансКонтейнер» на Юго-Восточной железной дороге (</w:t>
            </w:r>
            <w:r w:rsidRPr="00BB6AD3">
              <w:t>Тамбовская область г. Тамбов, ул. Астраханская, 164А)</w:t>
            </w:r>
            <w:r w:rsidRPr="00BB6AD3">
              <w:rPr>
                <w:sz w:val="24"/>
                <w:szCs w:val="24"/>
              </w:rPr>
              <w:t xml:space="preserve"> с даты подписания договора по 31 декабря 2015 года.</w:t>
            </w:r>
          </w:p>
        </w:tc>
      </w:tr>
      <w:tr w:rsidR="00F42405" w:rsidRPr="00BB6AD3">
        <w:tc>
          <w:tcPr>
            <w:tcW w:w="534" w:type="dxa"/>
          </w:tcPr>
          <w:p w:rsidR="00F42405" w:rsidRPr="00BB6AD3" w:rsidRDefault="00F42405" w:rsidP="00804946">
            <w:pPr>
              <w:pStyle w:val="18"/>
              <w:ind w:firstLine="0"/>
              <w:rPr>
                <w:b/>
                <w:bCs/>
                <w:sz w:val="24"/>
                <w:szCs w:val="24"/>
              </w:rPr>
            </w:pPr>
            <w:r w:rsidRPr="00BB6AD3">
              <w:rPr>
                <w:b/>
                <w:bCs/>
                <w:sz w:val="24"/>
                <w:szCs w:val="24"/>
              </w:rPr>
              <w:t>2.</w:t>
            </w:r>
          </w:p>
        </w:tc>
        <w:tc>
          <w:tcPr>
            <w:tcW w:w="2551" w:type="dxa"/>
          </w:tcPr>
          <w:p w:rsidR="00F42405" w:rsidRPr="00BB6AD3" w:rsidRDefault="00F42405" w:rsidP="008035D3">
            <w:pPr>
              <w:pStyle w:val="Default"/>
              <w:rPr>
                <w:b/>
                <w:bCs/>
                <w:color w:val="auto"/>
              </w:rPr>
            </w:pPr>
            <w:r w:rsidRPr="00BB6AD3">
              <w:rPr>
                <w:b/>
                <w:bCs/>
                <w:color w:val="auto"/>
              </w:rPr>
              <w:t>Организатор Открытого конкурса, адрес, контактные лица и представители Заказчика</w:t>
            </w:r>
          </w:p>
        </w:tc>
        <w:tc>
          <w:tcPr>
            <w:tcW w:w="6768" w:type="dxa"/>
          </w:tcPr>
          <w:p w:rsidR="00F42405" w:rsidRPr="00BB6AD3" w:rsidRDefault="00F42405" w:rsidP="0096724D">
            <w:pPr>
              <w:pStyle w:val="18"/>
              <w:ind w:firstLine="0"/>
              <w:rPr>
                <w:i/>
                <w:iCs/>
                <w:sz w:val="24"/>
                <w:szCs w:val="24"/>
              </w:rPr>
            </w:pPr>
            <w:r w:rsidRPr="00BB6AD3">
              <w:rPr>
                <w:sz w:val="24"/>
                <w:szCs w:val="24"/>
              </w:rPr>
              <w:t>Организатором является ОАО «ТрансКонтейнер». Функции Организатора выполняет</w:t>
            </w:r>
            <w:r w:rsidRPr="00BB6AD3">
              <w:rPr>
                <w:i/>
                <w:iCs/>
                <w:sz w:val="24"/>
                <w:szCs w:val="24"/>
              </w:rPr>
              <w:t xml:space="preserve"> </w:t>
            </w:r>
            <w:r w:rsidRPr="00BB6AD3">
              <w:rPr>
                <w:sz w:val="24"/>
                <w:szCs w:val="24"/>
              </w:rPr>
              <w:t>Постоянная рабочая группа Конкурсной комиссии филиала ОАО «ТрансКонтейнер» на Юго-Восточной железной дороге</w:t>
            </w:r>
          </w:p>
          <w:p w:rsidR="00F42405" w:rsidRPr="00BB6AD3" w:rsidRDefault="00F42405" w:rsidP="0096724D">
            <w:pPr>
              <w:pStyle w:val="18"/>
              <w:ind w:firstLine="0"/>
              <w:rPr>
                <w:sz w:val="24"/>
                <w:szCs w:val="24"/>
              </w:rPr>
            </w:pPr>
            <w:r w:rsidRPr="00BB6AD3">
              <w:rPr>
                <w:sz w:val="24"/>
                <w:szCs w:val="24"/>
              </w:rPr>
              <w:t>Адрес:394036, ул. Студенческая 26А.</w:t>
            </w:r>
          </w:p>
          <w:p w:rsidR="00F42405" w:rsidRPr="00BB6AD3" w:rsidRDefault="00F42405" w:rsidP="0096724D">
            <w:pPr>
              <w:jc w:val="both"/>
            </w:pPr>
            <w:r w:rsidRPr="00BB6AD3">
              <w:t>Контактные  лица:</w:t>
            </w:r>
          </w:p>
          <w:p w:rsidR="00F42405" w:rsidRPr="00BB6AD3" w:rsidRDefault="00F42405" w:rsidP="0096724D">
            <w:pPr>
              <w:tabs>
                <w:tab w:val="left" w:pos="5096"/>
              </w:tabs>
              <w:jc w:val="both"/>
            </w:pPr>
            <w:r w:rsidRPr="00BB6AD3">
              <w:t>Ф.И.О.:   Носов Сергей Вячеславович,</w:t>
            </w:r>
            <w:r w:rsidRPr="00BB6AD3">
              <w:tab/>
            </w:r>
          </w:p>
          <w:p w:rsidR="00F42405" w:rsidRPr="00BB6AD3" w:rsidRDefault="00F42405" w:rsidP="0096724D">
            <w:pPr>
              <w:jc w:val="both"/>
            </w:pPr>
            <w:r w:rsidRPr="00BB6AD3">
              <w:t xml:space="preserve">Адрес электронной почты: </w:t>
            </w:r>
            <w:hyperlink r:id="rId7" w:history="1">
              <w:r w:rsidRPr="00BB6AD3">
                <w:rPr>
                  <w:rStyle w:val="Hyperlink"/>
                </w:rPr>
                <w:t>NosovSV@trcont.org.mps</w:t>
              </w:r>
            </w:hyperlink>
            <w:r w:rsidRPr="00BB6AD3">
              <w:t xml:space="preserve"> </w:t>
            </w:r>
          </w:p>
          <w:p w:rsidR="00F42405" w:rsidRPr="00BB6AD3" w:rsidRDefault="00F42405" w:rsidP="0096724D">
            <w:pPr>
              <w:jc w:val="both"/>
            </w:pPr>
            <w:r w:rsidRPr="00BB6AD3">
              <w:t xml:space="preserve">Телефон: (473) 265-33-75, </w:t>
            </w:r>
          </w:p>
          <w:p w:rsidR="00F42405" w:rsidRPr="00BB6AD3" w:rsidRDefault="00F42405" w:rsidP="0096724D">
            <w:pPr>
              <w:jc w:val="both"/>
            </w:pPr>
            <w:r w:rsidRPr="00BB6AD3">
              <w:t>Факс: (473)  255-83-23.</w:t>
            </w:r>
          </w:p>
          <w:p w:rsidR="00F42405" w:rsidRPr="00BB6AD3" w:rsidRDefault="00F42405" w:rsidP="0096724D">
            <w:pPr>
              <w:jc w:val="both"/>
            </w:pPr>
          </w:p>
          <w:p w:rsidR="00F42405" w:rsidRPr="00BB6AD3" w:rsidRDefault="00F42405" w:rsidP="0096724D">
            <w:pPr>
              <w:jc w:val="both"/>
            </w:pPr>
            <w:r w:rsidRPr="00BB6AD3">
              <w:t>Ф.И.О.: Пищулина Ольга Ивановна</w:t>
            </w:r>
          </w:p>
          <w:p w:rsidR="00F42405" w:rsidRPr="00BB6AD3" w:rsidRDefault="00F42405" w:rsidP="0096724D">
            <w:pPr>
              <w:jc w:val="both"/>
            </w:pPr>
            <w:r w:rsidRPr="00BB6AD3">
              <w:t xml:space="preserve">Адрес электронной почты: </w:t>
            </w:r>
            <w:r w:rsidRPr="00BB6AD3">
              <w:rPr>
                <w:lang w:val="en-US"/>
              </w:rPr>
              <w:t>PishchulinaOI</w:t>
            </w:r>
            <w:r w:rsidRPr="00BB6AD3">
              <w:t>@</w:t>
            </w:r>
            <w:r w:rsidRPr="00BB6AD3">
              <w:rPr>
                <w:lang w:val="en-US"/>
              </w:rPr>
              <w:t>trcont</w:t>
            </w:r>
            <w:r w:rsidRPr="00BB6AD3">
              <w:t>.</w:t>
            </w:r>
            <w:r w:rsidRPr="00BB6AD3">
              <w:rPr>
                <w:lang w:val="en-US"/>
              </w:rPr>
              <w:t>ru</w:t>
            </w:r>
            <w:r w:rsidRPr="00BB6AD3">
              <w:t>;</w:t>
            </w:r>
          </w:p>
          <w:p w:rsidR="00F42405" w:rsidRPr="00BB6AD3" w:rsidRDefault="00F42405" w:rsidP="0096724D">
            <w:pPr>
              <w:jc w:val="both"/>
            </w:pPr>
            <w:r w:rsidRPr="00BB6AD3">
              <w:t xml:space="preserve">Телефон: +7(473) 265-49-88, +7(473) 265-35-08 доб. 45-12 </w:t>
            </w:r>
          </w:p>
          <w:p w:rsidR="00F42405" w:rsidRPr="00BB6AD3" w:rsidRDefault="00F42405" w:rsidP="0096724D">
            <w:pPr>
              <w:pStyle w:val="18"/>
              <w:ind w:firstLine="0"/>
              <w:rPr>
                <w:sz w:val="24"/>
                <w:szCs w:val="24"/>
              </w:rPr>
            </w:pPr>
            <w:r w:rsidRPr="00BB6AD3">
              <w:t>Факс: . +7(473) 265-49-88</w:t>
            </w:r>
          </w:p>
        </w:tc>
      </w:tr>
      <w:tr w:rsidR="00F42405" w:rsidRPr="00BB6AD3">
        <w:tc>
          <w:tcPr>
            <w:tcW w:w="534" w:type="dxa"/>
          </w:tcPr>
          <w:p w:rsidR="00F42405" w:rsidRPr="00BB6AD3" w:rsidRDefault="00F42405" w:rsidP="00736D40">
            <w:pPr>
              <w:pStyle w:val="18"/>
              <w:ind w:firstLine="0"/>
              <w:rPr>
                <w:b/>
                <w:bCs/>
                <w:sz w:val="24"/>
                <w:szCs w:val="24"/>
              </w:rPr>
            </w:pPr>
            <w:r w:rsidRPr="00BB6AD3">
              <w:rPr>
                <w:b/>
                <w:bCs/>
                <w:sz w:val="24"/>
                <w:szCs w:val="24"/>
              </w:rPr>
              <w:t>3.</w:t>
            </w:r>
          </w:p>
        </w:tc>
        <w:tc>
          <w:tcPr>
            <w:tcW w:w="2551" w:type="dxa"/>
          </w:tcPr>
          <w:p w:rsidR="00F42405" w:rsidRPr="00BB6AD3" w:rsidRDefault="00F42405" w:rsidP="00736D40">
            <w:pPr>
              <w:pStyle w:val="Default"/>
              <w:rPr>
                <w:b/>
                <w:bCs/>
                <w:color w:val="auto"/>
              </w:rPr>
            </w:pPr>
            <w:r w:rsidRPr="00BB6AD3">
              <w:rPr>
                <w:b/>
                <w:bCs/>
                <w:color w:val="auto"/>
              </w:rPr>
              <w:t>Дата опубликования извещения о проведении Открытого конкурса</w:t>
            </w:r>
          </w:p>
        </w:tc>
        <w:tc>
          <w:tcPr>
            <w:tcW w:w="6768" w:type="dxa"/>
          </w:tcPr>
          <w:p w:rsidR="00F42405" w:rsidRPr="00BB6AD3" w:rsidRDefault="00F42405" w:rsidP="00171AA7">
            <w:pPr>
              <w:pStyle w:val="18"/>
              <w:ind w:firstLine="0"/>
              <w:rPr>
                <w:b/>
                <w:bCs/>
                <w:sz w:val="24"/>
                <w:szCs w:val="24"/>
              </w:rPr>
            </w:pPr>
            <w:r w:rsidRPr="00B47A37">
              <w:rPr>
                <w:sz w:val="24"/>
                <w:szCs w:val="24"/>
                <w:shd w:val="clear" w:color="auto" w:fill="FFFF00"/>
              </w:rPr>
              <w:t>«</w:t>
            </w:r>
            <w:r w:rsidRPr="00B47A37">
              <w:rPr>
                <w:sz w:val="24"/>
                <w:szCs w:val="24"/>
                <w:shd w:val="clear" w:color="auto" w:fill="FFFF00"/>
                <w:lang w:val="en-US"/>
              </w:rPr>
              <w:t>2</w:t>
            </w:r>
            <w:r w:rsidRPr="00B47A37">
              <w:rPr>
                <w:sz w:val="24"/>
                <w:szCs w:val="24"/>
                <w:shd w:val="clear" w:color="auto" w:fill="FFFF00"/>
              </w:rPr>
              <w:t>8» июля  2014 г.</w:t>
            </w:r>
          </w:p>
        </w:tc>
      </w:tr>
      <w:tr w:rsidR="00F42405" w:rsidRPr="00BB6AD3">
        <w:tc>
          <w:tcPr>
            <w:tcW w:w="534" w:type="dxa"/>
          </w:tcPr>
          <w:p w:rsidR="00F42405" w:rsidRPr="00BB6AD3" w:rsidRDefault="00F42405" w:rsidP="00736D40">
            <w:pPr>
              <w:pStyle w:val="18"/>
              <w:ind w:firstLine="0"/>
              <w:rPr>
                <w:b/>
                <w:bCs/>
                <w:sz w:val="24"/>
                <w:szCs w:val="24"/>
              </w:rPr>
            </w:pPr>
            <w:r w:rsidRPr="00BB6AD3">
              <w:rPr>
                <w:b/>
                <w:bCs/>
                <w:sz w:val="24"/>
                <w:szCs w:val="24"/>
              </w:rPr>
              <w:t>4.</w:t>
            </w:r>
          </w:p>
        </w:tc>
        <w:tc>
          <w:tcPr>
            <w:tcW w:w="2551" w:type="dxa"/>
          </w:tcPr>
          <w:p w:rsidR="00F42405" w:rsidRPr="00BB6AD3" w:rsidRDefault="00F42405" w:rsidP="00736D40">
            <w:pPr>
              <w:pStyle w:val="Default"/>
              <w:rPr>
                <w:b/>
                <w:bCs/>
                <w:color w:val="auto"/>
              </w:rPr>
            </w:pPr>
            <w:r w:rsidRPr="00BB6AD3">
              <w:rPr>
                <w:b/>
                <w:bCs/>
                <w:color w:val="auto"/>
              </w:rPr>
              <w:t>Средства массовой информации (СМИ), используемые в целях информационного обеспечения проведения процедуры Открытого конкурса</w:t>
            </w:r>
          </w:p>
          <w:p w:rsidR="00F42405" w:rsidRPr="00BB6AD3" w:rsidRDefault="00F42405" w:rsidP="00783AD5">
            <w:pPr>
              <w:pStyle w:val="Default"/>
              <w:rPr>
                <w:b/>
                <w:bCs/>
                <w:color w:val="auto"/>
              </w:rPr>
            </w:pPr>
          </w:p>
        </w:tc>
        <w:tc>
          <w:tcPr>
            <w:tcW w:w="6768" w:type="dxa"/>
          </w:tcPr>
          <w:p w:rsidR="00F42405" w:rsidRPr="00BB6AD3" w:rsidRDefault="00F42405" w:rsidP="00C61887">
            <w:pPr>
              <w:pStyle w:val="18"/>
              <w:ind w:firstLine="0"/>
              <w:rPr>
                <w:sz w:val="24"/>
                <w:szCs w:val="24"/>
              </w:rPr>
            </w:pPr>
            <w:r w:rsidRPr="00BB6AD3">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6AD3">
              <w:rPr>
                <w:sz w:val="24"/>
                <w:szCs w:val="24"/>
              </w:rPr>
              <w:br/>
              <w:t>ОАО «ТрансКонтейнер» (</w:t>
            </w:r>
            <w:hyperlink r:id="rId8" w:history="1">
              <w:r w:rsidRPr="00BB6AD3">
                <w:rPr>
                  <w:rStyle w:val="Hyperlink"/>
                  <w:sz w:val="24"/>
                  <w:szCs w:val="24"/>
                </w:rPr>
                <w:t>http://www.trcont.ru</w:t>
              </w:r>
            </w:hyperlink>
            <w:r w:rsidRPr="00BB6AD3">
              <w:rPr>
                <w:sz w:val="24"/>
                <w:szCs w:val="24"/>
              </w:rPr>
              <w:t>) и, в предусмотренных законодательством Российской Федерации случаях,</w:t>
            </w:r>
            <w:r w:rsidRPr="00BB6AD3">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BB6AD3">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BB6AD3">
                <w:rPr>
                  <w:rStyle w:val="Hyperlink"/>
                  <w:sz w:val="24"/>
                  <w:szCs w:val="24"/>
                </w:rPr>
                <w:t>www.zakupki.gov.ru</w:t>
              </w:r>
            </w:hyperlink>
            <w:r w:rsidRPr="00BB6AD3">
              <w:rPr>
                <w:sz w:val="24"/>
                <w:szCs w:val="24"/>
              </w:rPr>
              <w:t>) (далее – Официальный сайт).</w:t>
            </w:r>
          </w:p>
          <w:p w:rsidR="00F42405" w:rsidRPr="00BB6AD3" w:rsidRDefault="00F42405" w:rsidP="001356F1">
            <w:pPr>
              <w:pStyle w:val="18"/>
              <w:rPr>
                <w:sz w:val="24"/>
                <w:szCs w:val="24"/>
              </w:rPr>
            </w:pPr>
            <w:r w:rsidRPr="00BB6AD3">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42405" w:rsidRPr="00BB6AD3" w:rsidRDefault="00F42405" w:rsidP="004B0D75">
            <w:pPr>
              <w:pStyle w:val="18"/>
              <w:rPr>
                <w:i/>
                <w:iCs/>
                <w:sz w:val="24"/>
                <w:szCs w:val="24"/>
              </w:rPr>
            </w:pPr>
          </w:p>
        </w:tc>
      </w:tr>
      <w:tr w:rsidR="00F42405" w:rsidRPr="00BB6AD3">
        <w:tc>
          <w:tcPr>
            <w:tcW w:w="534" w:type="dxa"/>
          </w:tcPr>
          <w:p w:rsidR="00F42405" w:rsidRPr="00BB6AD3" w:rsidRDefault="00F42405" w:rsidP="00804946">
            <w:pPr>
              <w:pStyle w:val="18"/>
              <w:ind w:firstLine="0"/>
              <w:rPr>
                <w:b/>
                <w:bCs/>
                <w:sz w:val="24"/>
                <w:szCs w:val="24"/>
              </w:rPr>
            </w:pPr>
            <w:r w:rsidRPr="00BB6AD3">
              <w:rPr>
                <w:b/>
                <w:bCs/>
                <w:sz w:val="24"/>
                <w:szCs w:val="24"/>
              </w:rPr>
              <w:t>5.</w:t>
            </w:r>
          </w:p>
        </w:tc>
        <w:tc>
          <w:tcPr>
            <w:tcW w:w="2551" w:type="dxa"/>
          </w:tcPr>
          <w:p w:rsidR="00F42405" w:rsidRPr="00BB6AD3" w:rsidRDefault="00F42405">
            <w:pPr>
              <w:pStyle w:val="Default"/>
              <w:rPr>
                <w:b/>
                <w:bCs/>
                <w:color w:val="auto"/>
              </w:rPr>
            </w:pPr>
            <w:r w:rsidRPr="00BB6AD3">
              <w:rPr>
                <w:b/>
                <w:bCs/>
                <w:color w:val="auto"/>
              </w:rPr>
              <w:t>Начальная (максимальная) цена договора/ цена лота</w:t>
            </w:r>
          </w:p>
        </w:tc>
        <w:tc>
          <w:tcPr>
            <w:tcW w:w="6768" w:type="dxa"/>
          </w:tcPr>
          <w:p w:rsidR="00F42405" w:rsidRPr="00BB6AD3" w:rsidRDefault="00F42405" w:rsidP="007B1FAD">
            <w:pPr>
              <w:pStyle w:val="18"/>
              <w:ind w:firstLine="0"/>
              <w:rPr>
                <w:i/>
                <w:iCs/>
                <w:sz w:val="24"/>
                <w:szCs w:val="24"/>
              </w:rPr>
            </w:pPr>
            <w:r w:rsidRPr="00BB6AD3">
              <w:rPr>
                <w:sz w:val="24"/>
                <w:szCs w:val="24"/>
              </w:rPr>
              <w:t>Начальная максимальная</w:t>
            </w:r>
            <w:r>
              <w:rPr>
                <w:sz w:val="24"/>
                <w:szCs w:val="24"/>
              </w:rPr>
              <w:t xml:space="preserve"> цена составляет </w:t>
            </w:r>
            <w:r w:rsidRPr="007B1FAD">
              <w:rPr>
                <w:sz w:val="24"/>
                <w:szCs w:val="24"/>
              </w:rPr>
              <w:t>1</w:t>
            </w:r>
            <w:r>
              <w:rPr>
                <w:sz w:val="24"/>
                <w:szCs w:val="24"/>
                <w:lang w:val="en-US"/>
              </w:rPr>
              <w:t> </w:t>
            </w:r>
            <w:r w:rsidRPr="007B1FAD">
              <w:rPr>
                <w:sz w:val="24"/>
                <w:szCs w:val="24"/>
              </w:rPr>
              <w:t>385 000</w:t>
            </w:r>
            <w:r w:rsidRPr="00BB6AD3">
              <w:rPr>
                <w:sz w:val="24"/>
                <w:szCs w:val="24"/>
              </w:rPr>
              <w:t xml:space="preserve"> (</w:t>
            </w:r>
            <w:r>
              <w:rPr>
                <w:sz w:val="24"/>
                <w:szCs w:val="24"/>
              </w:rPr>
              <w:t xml:space="preserve">один миллион тристо восемьдесят пять тысяч </w:t>
            </w:r>
            <w:r w:rsidRPr="00BB6AD3">
              <w:rPr>
                <w:sz w:val="24"/>
                <w:szCs w:val="24"/>
              </w:rPr>
              <w:t>) рублей с учетом всех налогов (кроме НДС).</w:t>
            </w:r>
          </w:p>
        </w:tc>
      </w:tr>
      <w:tr w:rsidR="00F42405" w:rsidRPr="00BB6AD3">
        <w:tc>
          <w:tcPr>
            <w:tcW w:w="534" w:type="dxa"/>
          </w:tcPr>
          <w:p w:rsidR="00F42405" w:rsidRPr="00BB6AD3" w:rsidRDefault="00F42405" w:rsidP="00804946">
            <w:pPr>
              <w:pStyle w:val="18"/>
              <w:ind w:firstLine="0"/>
              <w:rPr>
                <w:b/>
                <w:bCs/>
                <w:sz w:val="24"/>
                <w:szCs w:val="24"/>
              </w:rPr>
            </w:pPr>
            <w:r w:rsidRPr="00BB6AD3">
              <w:rPr>
                <w:b/>
                <w:bCs/>
                <w:sz w:val="24"/>
                <w:szCs w:val="24"/>
              </w:rPr>
              <w:t>6.</w:t>
            </w:r>
          </w:p>
        </w:tc>
        <w:tc>
          <w:tcPr>
            <w:tcW w:w="2551" w:type="dxa"/>
          </w:tcPr>
          <w:p w:rsidR="00F42405" w:rsidRPr="00BB6AD3" w:rsidRDefault="00F42405" w:rsidP="00722AFD">
            <w:pPr>
              <w:pStyle w:val="Default"/>
              <w:rPr>
                <w:b/>
                <w:bCs/>
                <w:color w:val="auto"/>
              </w:rPr>
            </w:pPr>
            <w:r w:rsidRPr="00BB6AD3">
              <w:rPr>
                <w:b/>
                <w:bCs/>
                <w:color w:val="auto"/>
              </w:rPr>
              <w:t xml:space="preserve">Место, дата начала и окончания подачи Заявок </w:t>
            </w:r>
          </w:p>
        </w:tc>
        <w:tc>
          <w:tcPr>
            <w:tcW w:w="6768" w:type="dxa"/>
          </w:tcPr>
          <w:p w:rsidR="00F42405" w:rsidRPr="00BB6AD3" w:rsidRDefault="00F42405" w:rsidP="00171AA7">
            <w:pPr>
              <w:pStyle w:val="18"/>
              <w:ind w:firstLine="0"/>
              <w:rPr>
                <w:b/>
                <w:bCs/>
                <w:sz w:val="24"/>
                <w:szCs w:val="24"/>
              </w:rPr>
            </w:pPr>
            <w:r w:rsidRPr="00BB6AD3">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BB6AD3">
              <w:rPr>
                <w:sz w:val="24"/>
                <w:szCs w:val="24"/>
              </w:rPr>
              <w:br/>
            </w:r>
            <w:r w:rsidRPr="00BB6AD3">
              <w:rPr>
                <w:sz w:val="24"/>
                <w:szCs w:val="24"/>
                <w:shd w:val="clear" w:color="auto" w:fill="FFFF00"/>
              </w:rPr>
              <w:t>«</w:t>
            </w:r>
            <w:r>
              <w:rPr>
                <w:sz w:val="24"/>
                <w:szCs w:val="24"/>
                <w:shd w:val="clear" w:color="auto" w:fill="FFFF00"/>
              </w:rPr>
              <w:t>17</w:t>
            </w:r>
            <w:r w:rsidRPr="00BB6AD3">
              <w:rPr>
                <w:sz w:val="24"/>
                <w:szCs w:val="24"/>
                <w:shd w:val="clear" w:color="auto" w:fill="FFFF00"/>
              </w:rPr>
              <w:t>» августа 2014 г.</w:t>
            </w:r>
            <w:r w:rsidRPr="00BB6AD3">
              <w:rPr>
                <w:sz w:val="24"/>
                <w:szCs w:val="24"/>
              </w:rPr>
              <w:t xml:space="preserve"> по адресу, указанному в пункте 2 настоящей Информационной карты.</w:t>
            </w:r>
          </w:p>
        </w:tc>
      </w:tr>
      <w:tr w:rsidR="00F42405" w:rsidRPr="00BB6AD3">
        <w:tc>
          <w:tcPr>
            <w:tcW w:w="534" w:type="dxa"/>
          </w:tcPr>
          <w:p w:rsidR="00F42405" w:rsidRPr="00BB6AD3" w:rsidRDefault="00F42405" w:rsidP="00736D40">
            <w:pPr>
              <w:pStyle w:val="18"/>
              <w:ind w:firstLine="0"/>
              <w:rPr>
                <w:b/>
                <w:bCs/>
                <w:sz w:val="24"/>
                <w:szCs w:val="24"/>
              </w:rPr>
            </w:pPr>
            <w:r w:rsidRPr="00BB6AD3">
              <w:rPr>
                <w:b/>
                <w:bCs/>
                <w:sz w:val="24"/>
                <w:szCs w:val="24"/>
              </w:rPr>
              <w:t>7.</w:t>
            </w:r>
          </w:p>
        </w:tc>
        <w:tc>
          <w:tcPr>
            <w:tcW w:w="2551" w:type="dxa"/>
          </w:tcPr>
          <w:p w:rsidR="00F42405" w:rsidRPr="00BB6AD3" w:rsidRDefault="00F42405" w:rsidP="003D2759">
            <w:pPr>
              <w:pStyle w:val="Default"/>
              <w:rPr>
                <w:b/>
                <w:bCs/>
                <w:color w:val="auto"/>
              </w:rPr>
            </w:pPr>
            <w:r w:rsidRPr="00BB6AD3">
              <w:rPr>
                <w:b/>
                <w:bCs/>
                <w:color w:val="auto"/>
              </w:rPr>
              <w:t>Место, дата и время вскрытия Заявок</w:t>
            </w:r>
            <w:r w:rsidRPr="00BB6AD3">
              <w:rPr>
                <w:b/>
                <w:bCs/>
                <w:color w:val="auto"/>
              </w:rPr>
              <w:tab/>
            </w:r>
          </w:p>
        </w:tc>
        <w:tc>
          <w:tcPr>
            <w:tcW w:w="6768" w:type="dxa"/>
          </w:tcPr>
          <w:p w:rsidR="00F42405" w:rsidRPr="00BB6AD3" w:rsidRDefault="00F42405" w:rsidP="00171AA7">
            <w:pPr>
              <w:pStyle w:val="18"/>
              <w:ind w:firstLine="0"/>
              <w:rPr>
                <w:i/>
                <w:iCs/>
                <w:sz w:val="24"/>
                <w:szCs w:val="24"/>
              </w:rPr>
            </w:pPr>
            <w:r w:rsidRPr="00BB6AD3">
              <w:rPr>
                <w:sz w:val="24"/>
                <w:szCs w:val="24"/>
              </w:rPr>
              <w:t xml:space="preserve">Вскрытие Заявок состоится </w:t>
            </w:r>
            <w:r w:rsidRPr="00BB6AD3">
              <w:rPr>
                <w:sz w:val="24"/>
                <w:szCs w:val="24"/>
                <w:shd w:val="clear" w:color="auto" w:fill="FFFF00"/>
              </w:rPr>
              <w:t>«19» августа  2014 г</w:t>
            </w:r>
            <w:r>
              <w:rPr>
                <w:sz w:val="24"/>
                <w:szCs w:val="24"/>
                <w:shd w:val="clear" w:color="auto" w:fill="FFFF00"/>
              </w:rPr>
              <w:t>. в 14</w:t>
            </w:r>
            <w:r w:rsidRPr="00BB6AD3">
              <w:rPr>
                <w:sz w:val="24"/>
                <w:szCs w:val="24"/>
                <w:shd w:val="clear" w:color="auto" w:fill="FFFF00"/>
              </w:rPr>
              <w:t xml:space="preserve"> часов 00 минут</w:t>
            </w:r>
            <w:r w:rsidRPr="00BB6AD3">
              <w:rPr>
                <w:sz w:val="24"/>
                <w:szCs w:val="24"/>
              </w:rPr>
              <w:t xml:space="preserve"> местного времени по адресу, указанному в пункте 2 настоящей Информационной карты.</w:t>
            </w:r>
          </w:p>
        </w:tc>
      </w:tr>
      <w:tr w:rsidR="00F42405" w:rsidRPr="00BB6AD3">
        <w:tc>
          <w:tcPr>
            <w:tcW w:w="534" w:type="dxa"/>
          </w:tcPr>
          <w:p w:rsidR="00F42405" w:rsidRPr="00BB6AD3" w:rsidRDefault="00F42405" w:rsidP="00804946">
            <w:pPr>
              <w:pStyle w:val="18"/>
              <w:ind w:firstLine="0"/>
              <w:rPr>
                <w:b/>
                <w:bCs/>
                <w:sz w:val="24"/>
                <w:szCs w:val="24"/>
              </w:rPr>
            </w:pPr>
            <w:r w:rsidRPr="00BB6AD3">
              <w:rPr>
                <w:b/>
                <w:bCs/>
                <w:sz w:val="24"/>
                <w:szCs w:val="24"/>
              </w:rPr>
              <w:t xml:space="preserve">8. </w:t>
            </w:r>
          </w:p>
        </w:tc>
        <w:tc>
          <w:tcPr>
            <w:tcW w:w="2551" w:type="dxa"/>
          </w:tcPr>
          <w:p w:rsidR="00F42405" w:rsidRPr="00BB6AD3" w:rsidRDefault="00F42405" w:rsidP="00F06609">
            <w:pPr>
              <w:pStyle w:val="Default"/>
              <w:rPr>
                <w:b/>
                <w:bCs/>
                <w:color w:val="auto"/>
              </w:rPr>
            </w:pPr>
            <w:r w:rsidRPr="00BB6AD3">
              <w:rPr>
                <w:b/>
                <w:bCs/>
                <w:color w:val="auto"/>
              </w:rPr>
              <w:t>Оценка и сопоставление и Заявок</w:t>
            </w:r>
          </w:p>
        </w:tc>
        <w:tc>
          <w:tcPr>
            <w:tcW w:w="6768" w:type="dxa"/>
          </w:tcPr>
          <w:p w:rsidR="00F42405" w:rsidRPr="00BB6AD3" w:rsidRDefault="00F42405" w:rsidP="00171AA7">
            <w:pPr>
              <w:pStyle w:val="18"/>
              <w:ind w:firstLine="0"/>
              <w:rPr>
                <w:sz w:val="24"/>
                <w:szCs w:val="24"/>
              </w:rPr>
            </w:pPr>
            <w:r w:rsidRPr="00BB6AD3">
              <w:rPr>
                <w:sz w:val="24"/>
                <w:szCs w:val="24"/>
              </w:rPr>
              <w:t xml:space="preserve">Оценка и сопоставление Заявок состоится </w:t>
            </w:r>
            <w:r w:rsidRPr="00BB6AD3">
              <w:rPr>
                <w:sz w:val="24"/>
                <w:szCs w:val="24"/>
              </w:rPr>
              <w:br/>
            </w:r>
            <w:r w:rsidRPr="00BB6AD3">
              <w:rPr>
                <w:sz w:val="24"/>
                <w:szCs w:val="24"/>
                <w:shd w:val="clear" w:color="auto" w:fill="FFFF00"/>
              </w:rPr>
              <w:t>«21» августа  2014 г. в 14 часов 00 минут</w:t>
            </w:r>
            <w:r w:rsidRPr="00BB6AD3">
              <w:rPr>
                <w:sz w:val="24"/>
                <w:szCs w:val="24"/>
              </w:rPr>
              <w:t xml:space="preserve"> местного времени по адресу, указанному в пункте 2 настоящей Информационной карты.</w:t>
            </w:r>
          </w:p>
        </w:tc>
      </w:tr>
      <w:tr w:rsidR="00F42405" w:rsidRPr="00BB6AD3">
        <w:tc>
          <w:tcPr>
            <w:tcW w:w="534" w:type="dxa"/>
          </w:tcPr>
          <w:p w:rsidR="00F42405" w:rsidRPr="00BB6AD3" w:rsidRDefault="00F42405" w:rsidP="00804946">
            <w:pPr>
              <w:pStyle w:val="18"/>
              <w:ind w:firstLine="0"/>
              <w:rPr>
                <w:b/>
                <w:bCs/>
                <w:sz w:val="24"/>
                <w:szCs w:val="24"/>
              </w:rPr>
            </w:pPr>
            <w:r w:rsidRPr="00BB6AD3">
              <w:rPr>
                <w:b/>
                <w:bCs/>
                <w:sz w:val="24"/>
                <w:szCs w:val="24"/>
              </w:rPr>
              <w:t>9.</w:t>
            </w:r>
          </w:p>
        </w:tc>
        <w:tc>
          <w:tcPr>
            <w:tcW w:w="2551" w:type="dxa"/>
          </w:tcPr>
          <w:p w:rsidR="00F42405" w:rsidRPr="00BB6AD3" w:rsidRDefault="00F42405" w:rsidP="008035D3">
            <w:pPr>
              <w:pStyle w:val="Default"/>
              <w:rPr>
                <w:b/>
                <w:bCs/>
                <w:color w:val="auto"/>
              </w:rPr>
            </w:pPr>
            <w:r w:rsidRPr="00BB6AD3">
              <w:rPr>
                <w:b/>
                <w:bCs/>
                <w:color w:val="auto"/>
              </w:rPr>
              <w:t>Конкурсная комиссия</w:t>
            </w:r>
          </w:p>
        </w:tc>
        <w:tc>
          <w:tcPr>
            <w:tcW w:w="6768" w:type="dxa"/>
          </w:tcPr>
          <w:p w:rsidR="00F42405" w:rsidRPr="00BB6AD3" w:rsidRDefault="00F42405" w:rsidP="00900B14">
            <w:pPr>
              <w:pStyle w:val="18"/>
              <w:ind w:firstLine="0"/>
              <w:rPr>
                <w:sz w:val="24"/>
                <w:szCs w:val="24"/>
              </w:rPr>
            </w:pPr>
            <w:r w:rsidRPr="00BB6AD3">
              <w:rPr>
                <w:sz w:val="24"/>
                <w:szCs w:val="24"/>
              </w:rPr>
              <w:t>Решение об итогах Открытого конкурса принимается Конкурсной комиссией филиала ОАО «ТрансКонтейнер» на Юго-Восточной железной дороге.</w:t>
            </w:r>
          </w:p>
          <w:p w:rsidR="00F42405" w:rsidRPr="00BB6AD3" w:rsidRDefault="00F42405" w:rsidP="00900B14">
            <w:pPr>
              <w:pStyle w:val="18"/>
              <w:ind w:firstLine="0"/>
              <w:rPr>
                <w:sz w:val="24"/>
                <w:szCs w:val="24"/>
              </w:rPr>
            </w:pPr>
            <w:r w:rsidRPr="00BB6AD3">
              <w:rPr>
                <w:sz w:val="24"/>
                <w:szCs w:val="24"/>
              </w:rPr>
              <w:t>Адрес:394036, ул. Студенческая 26А.</w:t>
            </w:r>
          </w:p>
          <w:p w:rsidR="00F42405" w:rsidRPr="00BB6AD3" w:rsidRDefault="00F42405" w:rsidP="00900B14">
            <w:pPr>
              <w:jc w:val="both"/>
            </w:pPr>
            <w:r w:rsidRPr="00BB6AD3">
              <w:t>Контактные  лица:</w:t>
            </w:r>
          </w:p>
          <w:p w:rsidR="00F42405" w:rsidRPr="00BB6AD3" w:rsidRDefault="00F42405" w:rsidP="00900B14">
            <w:pPr>
              <w:tabs>
                <w:tab w:val="left" w:pos="5096"/>
              </w:tabs>
              <w:jc w:val="both"/>
            </w:pPr>
            <w:r w:rsidRPr="00BB6AD3">
              <w:t>Ф.И.О.:   Носов Сергей Вячеславович,</w:t>
            </w:r>
            <w:r w:rsidRPr="00BB6AD3">
              <w:tab/>
            </w:r>
          </w:p>
          <w:p w:rsidR="00F42405" w:rsidRPr="00BB6AD3" w:rsidRDefault="00F42405" w:rsidP="00900B14">
            <w:pPr>
              <w:jc w:val="both"/>
            </w:pPr>
            <w:r w:rsidRPr="00BB6AD3">
              <w:t xml:space="preserve">Адрес электронной почты: </w:t>
            </w:r>
            <w:hyperlink r:id="rId10" w:history="1">
              <w:r w:rsidRPr="00BB6AD3">
                <w:t>NosovSV@trcont.org.mps</w:t>
              </w:r>
            </w:hyperlink>
            <w:r w:rsidRPr="00BB6AD3">
              <w:t xml:space="preserve"> </w:t>
            </w:r>
          </w:p>
          <w:p w:rsidR="00F42405" w:rsidRPr="00BB6AD3" w:rsidRDefault="00F42405" w:rsidP="00900B14">
            <w:pPr>
              <w:jc w:val="both"/>
            </w:pPr>
            <w:r w:rsidRPr="00BB6AD3">
              <w:t xml:space="preserve">Телефон: (473) 265-33-75, </w:t>
            </w:r>
          </w:p>
          <w:p w:rsidR="00F42405" w:rsidRPr="00BB6AD3" w:rsidRDefault="00F42405" w:rsidP="00900B14">
            <w:pPr>
              <w:jc w:val="both"/>
            </w:pPr>
            <w:r w:rsidRPr="00BB6AD3">
              <w:t>Факс: (473)  255-83-23.</w:t>
            </w:r>
          </w:p>
          <w:p w:rsidR="00F42405" w:rsidRPr="00BB6AD3" w:rsidRDefault="00F42405" w:rsidP="00900B14">
            <w:pPr>
              <w:jc w:val="both"/>
            </w:pPr>
            <w:r w:rsidRPr="00BB6AD3">
              <w:t>Ф.И.О.: Пищулина Ольга Ивановна</w:t>
            </w:r>
          </w:p>
          <w:p w:rsidR="00F42405" w:rsidRPr="00BB6AD3" w:rsidRDefault="00F42405" w:rsidP="00900B14">
            <w:pPr>
              <w:jc w:val="both"/>
            </w:pPr>
            <w:r w:rsidRPr="00BB6AD3">
              <w:t>Адрес электронной почты: PishchulinaOI@trcont.ru;</w:t>
            </w:r>
          </w:p>
          <w:p w:rsidR="00F42405" w:rsidRPr="00BB6AD3" w:rsidRDefault="00F42405" w:rsidP="00900B14">
            <w:pPr>
              <w:jc w:val="both"/>
            </w:pPr>
            <w:r w:rsidRPr="00BB6AD3">
              <w:t xml:space="preserve">Телефон: +7(473) 265-49-88, +7(473) 265-35-08 доб. 45-12 </w:t>
            </w:r>
          </w:p>
          <w:p w:rsidR="00F42405" w:rsidRPr="00BB6AD3" w:rsidRDefault="00F42405" w:rsidP="00900B14">
            <w:pPr>
              <w:pStyle w:val="18"/>
              <w:ind w:firstLine="0"/>
              <w:rPr>
                <w:sz w:val="24"/>
                <w:szCs w:val="24"/>
              </w:rPr>
            </w:pPr>
            <w:r w:rsidRPr="00BB6AD3">
              <w:rPr>
                <w:sz w:val="24"/>
                <w:szCs w:val="24"/>
              </w:rPr>
              <w:t>Факс: . +7(473) 265-49-88</w:t>
            </w:r>
          </w:p>
          <w:p w:rsidR="00F42405" w:rsidRPr="00BB6AD3" w:rsidRDefault="00F42405" w:rsidP="005E0074">
            <w:pPr>
              <w:pStyle w:val="18"/>
              <w:ind w:firstLine="0"/>
              <w:rPr>
                <w:sz w:val="24"/>
                <w:szCs w:val="24"/>
              </w:rPr>
            </w:pPr>
          </w:p>
        </w:tc>
      </w:tr>
      <w:tr w:rsidR="00F42405" w:rsidRPr="00BB6AD3">
        <w:tc>
          <w:tcPr>
            <w:tcW w:w="534" w:type="dxa"/>
          </w:tcPr>
          <w:p w:rsidR="00F42405" w:rsidRPr="00BB6AD3" w:rsidRDefault="00F42405" w:rsidP="00804946">
            <w:pPr>
              <w:pStyle w:val="18"/>
              <w:ind w:firstLine="0"/>
              <w:rPr>
                <w:b/>
                <w:bCs/>
                <w:sz w:val="24"/>
                <w:szCs w:val="24"/>
              </w:rPr>
            </w:pPr>
            <w:r w:rsidRPr="00BB6AD3">
              <w:rPr>
                <w:b/>
                <w:bCs/>
                <w:sz w:val="24"/>
                <w:szCs w:val="24"/>
              </w:rPr>
              <w:t>10.</w:t>
            </w:r>
          </w:p>
        </w:tc>
        <w:tc>
          <w:tcPr>
            <w:tcW w:w="2551" w:type="dxa"/>
          </w:tcPr>
          <w:p w:rsidR="00F42405" w:rsidRPr="00BB6AD3" w:rsidRDefault="00F42405" w:rsidP="008035D3">
            <w:pPr>
              <w:pStyle w:val="Default"/>
              <w:rPr>
                <w:b/>
                <w:bCs/>
                <w:color w:val="auto"/>
              </w:rPr>
            </w:pPr>
            <w:r w:rsidRPr="00BB6AD3">
              <w:rPr>
                <w:b/>
                <w:bCs/>
                <w:color w:val="auto"/>
              </w:rPr>
              <w:t>Подведение итогов</w:t>
            </w:r>
          </w:p>
        </w:tc>
        <w:tc>
          <w:tcPr>
            <w:tcW w:w="6768" w:type="dxa"/>
          </w:tcPr>
          <w:p w:rsidR="00F42405" w:rsidRPr="00BB6AD3" w:rsidRDefault="00F42405" w:rsidP="00171AA7">
            <w:pPr>
              <w:pStyle w:val="18"/>
              <w:ind w:firstLine="0"/>
              <w:rPr>
                <w:sz w:val="24"/>
                <w:szCs w:val="24"/>
              </w:rPr>
            </w:pPr>
            <w:r w:rsidRPr="00BB6AD3">
              <w:rPr>
                <w:sz w:val="24"/>
                <w:szCs w:val="24"/>
              </w:rPr>
              <w:t xml:space="preserve">Подведение итогов состоится </w:t>
            </w:r>
            <w:r w:rsidRPr="00BB6AD3">
              <w:rPr>
                <w:sz w:val="24"/>
                <w:szCs w:val="24"/>
                <w:shd w:val="clear" w:color="auto" w:fill="FFFF00"/>
              </w:rPr>
              <w:t>«26» августа 2014 г. в 14 часов 00 минут</w:t>
            </w:r>
            <w:r w:rsidRPr="00BB6AD3">
              <w:rPr>
                <w:sz w:val="24"/>
                <w:szCs w:val="24"/>
              </w:rPr>
              <w:t xml:space="preserve"> местного времени по адресу, указанному в пункте 9 Информационной карты</w:t>
            </w:r>
          </w:p>
        </w:tc>
      </w:tr>
      <w:tr w:rsidR="00F42405" w:rsidRPr="00BB6AD3">
        <w:tc>
          <w:tcPr>
            <w:tcW w:w="534" w:type="dxa"/>
          </w:tcPr>
          <w:p w:rsidR="00F42405" w:rsidRPr="00BB6AD3" w:rsidRDefault="00F42405" w:rsidP="00804946">
            <w:pPr>
              <w:pStyle w:val="18"/>
              <w:ind w:firstLine="0"/>
              <w:rPr>
                <w:b/>
                <w:bCs/>
                <w:sz w:val="24"/>
                <w:szCs w:val="24"/>
              </w:rPr>
            </w:pPr>
            <w:r w:rsidRPr="00BB6AD3">
              <w:rPr>
                <w:b/>
                <w:bCs/>
                <w:sz w:val="24"/>
                <w:szCs w:val="24"/>
              </w:rPr>
              <w:t>11.</w:t>
            </w:r>
          </w:p>
        </w:tc>
        <w:tc>
          <w:tcPr>
            <w:tcW w:w="2551" w:type="dxa"/>
          </w:tcPr>
          <w:p w:rsidR="00F42405" w:rsidRPr="00BB6AD3" w:rsidRDefault="00F42405" w:rsidP="008035D3">
            <w:pPr>
              <w:pStyle w:val="Default"/>
              <w:rPr>
                <w:b/>
                <w:bCs/>
                <w:color w:val="auto"/>
              </w:rPr>
            </w:pPr>
            <w:r w:rsidRPr="00BB6AD3">
              <w:rPr>
                <w:b/>
                <w:bCs/>
                <w:color w:val="auto"/>
              </w:rPr>
              <w:t>Условия оплаты за товар, выполнение работ, оказание услуг</w:t>
            </w:r>
          </w:p>
        </w:tc>
        <w:tc>
          <w:tcPr>
            <w:tcW w:w="6768" w:type="dxa"/>
          </w:tcPr>
          <w:p w:rsidR="00F42405" w:rsidRPr="00BB6AD3" w:rsidRDefault="00F42405" w:rsidP="005A51D6">
            <w:pPr>
              <w:pStyle w:val="18"/>
              <w:ind w:firstLine="0"/>
              <w:rPr>
                <w:sz w:val="24"/>
                <w:szCs w:val="24"/>
              </w:rPr>
            </w:pPr>
            <w:r w:rsidRPr="00BB6AD3">
              <w:rPr>
                <w:sz w:val="24"/>
                <w:szCs w:val="24"/>
              </w:rPr>
              <w:t>Оплата аренды ТС производится в течение 5 банковских дней после подписания Сторонами акта об оказанных услугах, на основании счет-фактуры Арендодателя путем перечисления денежных средств на расчетный счет Арендодателя</w:t>
            </w:r>
          </w:p>
        </w:tc>
      </w:tr>
      <w:tr w:rsidR="00F42405" w:rsidRPr="00BB6AD3">
        <w:tc>
          <w:tcPr>
            <w:tcW w:w="534" w:type="dxa"/>
          </w:tcPr>
          <w:p w:rsidR="00F42405" w:rsidRPr="00BB6AD3" w:rsidRDefault="00F42405" w:rsidP="00804946">
            <w:pPr>
              <w:pStyle w:val="18"/>
              <w:ind w:firstLine="0"/>
              <w:rPr>
                <w:b/>
                <w:bCs/>
                <w:sz w:val="24"/>
                <w:szCs w:val="24"/>
              </w:rPr>
            </w:pPr>
            <w:r w:rsidRPr="00BB6AD3">
              <w:rPr>
                <w:b/>
                <w:bCs/>
                <w:sz w:val="24"/>
                <w:szCs w:val="24"/>
              </w:rPr>
              <w:t>12.</w:t>
            </w:r>
          </w:p>
        </w:tc>
        <w:tc>
          <w:tcPr>
            <w:tcW w:w="2551" w:type="dxa"/>
          </w:tcPr>
          <w:p w:rsidR="00F42405" w:rsidRPr="00BB6AD3" w:rsidRDefault="00F42405">
            <w:pPr>
              <w:pStyle w:val="Default"/>
              <w:rPr>
                <w:b/>
                <w:bCs/>
                <w:color w:val="auto"/>
              </w:rPr>
            </w:pPr>
            <w:r w:rsidRPr="00BB6AD3">
              <w:rPr>
                <w:b/>
                <w:bCs/>
                <w:color w:val="auto"/>
              </w:rPr>
              <w:t xml:space="preserve">Количество лотов </w:t>
            </w:r>
          </w:p>
        </w:tc>
        <w:tc>
          <w:tcPr>
            <w:tcW w:w="6768" w:type="dxa"/>
          </w:tcPr>
          <w:p w:rsidR="00F42405" w:rsidRPr="00BB6AD3" w:rsidRDefault="00F42405" w:rsidP="00B129CC">
            <w:pPr>
              <w:pStyle w:val="18"/>
              <w:ind w:firstLine="0"/>
              <w:rPr>
                <w:sz w:val="24"/>
                <w:szCs w:val="24"/>
              </w:rPr>
            </w:pPr>
            <w:r w:rsidRPr="00BB6AD3">
              <w:rPr>
                <w:sz w:val="24"/>
                <w:szCs w:val="24"/>
              </w:rPr>
              <w:t>Один лот</w:t>
            </w:r>
          </w:p>
        </w:tc>
      </w:tr>
      <w:tr w:rsidR="00F42405" w:rsidRPr="00BB6AD3">
        <w:tc>
          <w:tcPr>
            <w:tcW w:w="534" w:type="dxa"/>
          </w:tcPr>
          <w:p w:rsidR="00F42405" w:rsidRPr="00BB6AD3" w:rsidRDefault="00F42405" w:rsidP="009830CC">
            <w:pPr>
              <w:pStyle w:val="18"/>
              <w:ind w:firstLine="0"/>
              <w:rPr>
                <w:b/>
                <w:bCs/>
                <w:sz w:val="24"/>
                <w:szCs w:val="24"/>
              </w:rPr>
            </w:pPr>
            <w:r w:rsidRPr="00BB6AD3">
              <w:rPr>
                <w:b/>
                <w:bCs/>
                <w:sz w:val="24"/>
                <w:szCs w:val="24"/>
              </w:rPr>
              <w:t>13.</w:t>
            </w:r>
          </w:p>
        </w:tc>
        <w:tc>
          <w:tcPr>
            <w:tcW w:w="2551" w:type="dxa"/>
          </w:tcPr>
          <w:p w:rsidR="00F42405" w:rsidRPr="00BB6AD3" w:rsidRDefault="00F42405" w:rsidP="008035D3">
            <w:pPr>
              <w:pStyle w:val="Default"/>
              <w:rPr>
                <w:b/>
                <w:bCs/>
                <w:color w:val="auto"/>
              </w:rPr>
            </w:pPr>
            <w:r w:rsidRPr="00BB6AD3">
              <w:rPr>
                <w:b/>
                <w:bCs/>
                <w:color w:val="auto"/>
              </w:rPr>
              <w:t xml:space="preserve">Срок и место </w:t>
            </w:r>
            <w:r w:rsidRPr="00BB6AD3">
              <w:rPr>
                <w:b/>
                <w:bCs/>
              </w:rPr>
              <w:t xml:space="preserve">поставки товара, </w:t>
            </w:r>
            <w:r w:rsidRPr="00BB6AD3">
              <w:rPr>
                <w:b/>
                <w:bCs/>
                <w:color w:val="auto"/>
              </w:rPr>
              <w:t xml:space="preserve">выполнения </w:t>
            </w:r>
            <w:r w:rsidRPr="00BB6AD3">
              <w:rPr>
                <w:b/>
                <w:bCs/>
              </w:rPr>
              <w:t xml:space="preserve"> работ, оказания услуг</w:t>
            </w:r>
          </w:p>
        </w:tc>
        <w:tc>
          <w:tcPr>
            <w:tcW w:w="6768" w:type="dxa"/>
          </w:tcPr>
          <w:p w:rsidR="00F42405" w:rsidRPr="00BB6AD3" w:rsidRDefault="00F42405" w:rsidP="001873B3">
            <w:pPr>
              <w:pStyle w:val="Default"/>
              <w:jc w:val="both"/>
              <w:rPr>
                <w:color w:val="auto"/>
              </w:rPr>
            </w:pPr>
            <w:r w:rsidRPr="00BB6AD3">
              <w:rPr>
                <w:i/>
                <w:iCs/>
                <w:color w:val="auto"/>
              </w:rPr>
              <w:t xml:space="preserve"> </w:t>
            </w:r>
            <w:r w:rsidRPr="00BB6AD3">
              <w:rPr>
                <w:b/>
                <w:bCs/>
                <w:color w:val="auto"/>
              </w:rPr>
              <w:t xml:space="preserve">Срок: </w:t>
            </w:r>
            <w:r w:rsidRPr="00BB6AD3">
              <w:rPr>
                <w:color w:val="auto"/>
              </w:rPr>
              <w:t>с даты подписания</w:t>
            </w:r>
            <w:r w:rsidRPr="00BB6AD3">
              <w:rPr>
                <w:b/>
                <w:bCs/>
                <w:color w:val="auto"/>
              </w:rPr>
              <w:t xml:space="preserve"> </w:t>
            </w:r>
            <w:r w:rsidRPr="00BB6AD3">
              <w:rPr>
                <w:color w:val="auto"/>
              </w:rPr>
              <w:t>договора</w:t>
            </w:r>
            <w:r w:rsidRPr="00BB6AD3">
              <w:rPr>
                <w:b/>
                <w:bCs/>
                <w:color w:val="auto"/>
              </w:rPr>
              <w:t xml:space="preserve"> </w:t>
            </w:r>
            <w:r w:rsidRPr="00BB6AD3">
              <w:rPr>
                <w:color w:val="auto"/>
              </w:rPr>
              <w:t xml:space="preserve"> до 31 декабря 2015 г</w:t>
            </w:r>
          </w:p>
          <w:p w:rsidR="00F42405" w:rsidRPr="00BB6AD3" w:rsidRDefault="00F42405" w:rsidP="001873B3">
            <w:pPr>
              <w:pStyle w:val="Default"/>
              <w:jc w:val="both"/>
              <w:rPr>
                <w:b/>
                <w:bCs/>
                <w:color w:val="auto"/>
              </w:rPr>
            </w:pPr>
            <w:r w:rsidRPr="00BB6AD3">
              <w:rPr>
                <w:b/>
                <w:bCs/>
                <w:color w:val="auto"/>
              </w:rPr>
              <w:t xml:space="preserve">Место выполнения работ, оказания услуг, поставки товара: </w:t>
            </w:r>
            <w:r w:rsidRPr="00BB6AD3">
              <w:rPr>
                <w:color w:val="auto"/>
              </w:rPr>
              <w:t>агентство на станции Цна филиала ОАО «ТрансКонтейнер» на Юго-Восточной железной дороге (</w:t>
            </w:r>
            <w:r w:rsidRPr="00BB6AD3">
              <w:t>Тамбовская область г. Тамбов, ул. Астраханская, 164А)</w:t>
            </w:r>
            <w:r w:rsidRPr="00BB6AD3">
              <w:rPr>
                <w:color w:val="auto"/>
              </w:rPr>
              <w:t>.</w:t>
            </w:r>
          </w:p>
        </w:tc>
      </w:tr>
      <w:tr w:rsidR="00F42405" w:rsidRPr="00BB6AD3">
        <w:tc>
          <w:tcPr>
            <w:tcW w:w="534" w:type="dxa"/>
          </w:tcPr>
          <w:p w:rsidR="00F42405" w:rsidRPr="00BB6AD3" w:rsidRDefault="00F42405" w:rsidP="009830CC">
            <w:pPr>
              <w:pStyle w:val="18"/>
              <w:ind w:firstLine="0"/>
              <w:rPr>
                <w:b/>
                <w:bCs/>
                <w:sz w:val="24"/>
                <w:szCs w:val="24"/>
              </w:rPr>
            </w:pPr>
            <w:r w:rsidRPr="00BB6AD3">
              <w:rPr>
                <w:b/>
                <w:bCs/>
                <w:sz w:val="24"/>
                <w:szCs w:val="24"/>
              </w:rPr>
              <w:t>14.</w:t>
            </w:r>
          </w:p>
        </w:tc>
        <w:tc>
          <w:tcPr>
            <w:tcW w:w="2551" w:type="dxa"/>
          </w:tcPr>
          <w:p w:rsidR="00F42405" w:rsidRPr="00BB6AD3" w:rsidRDefault="00F42405" w:rsidP="008035D3">
            <w:pPr>
              <w:pStyle w:val="Default"/>
              <w:rPr>
                <w:b/>
                <w:bCs/>
                <w:color w:val="auto"/>
              </w:rPr>
            </w:pPr>
            <w:r w:rsidRPr="00BB6AD3">
              <w:rPr>
                <w:b/>
                <w:bCs/>
                <w:color w:val="auto"/>
              </w:rPr>
              <w:t>Состав и количество (объем) товара, работ, услуг</w:t>
            </w:r>
          </w:p>
        </w:tc>
        <w:tc>
          <w:tcPr>
            <w:tcW w:w="6768" w:type="dxa"/>
          </w:tcPr>
          <w:p w:rsidR="00F42405" w:rsidRPr="00BB6AD3" w:rsidRDefault="00F42405" w:rsidP="005A51D6">
            <w:pPr>
              <w:pStyle w:val="18"/>
              <w:ind w:firstLine="0"/>
              <w:rPr>
                <w:sz w:val="24"/>
                <w:szCs w:val="24"/>
              </w:rPr>
            </w:pPr>
            <w:r w:rsidRPr="00BB6AD3">
              <w:rPr>
                <w:sz w:val="24"/>
                <w:szCs w:val="24"/>
              </w:rPr>
              <w:t>Состав и объем услуг определен в разделе 4 «Техническое задание».</w:t>
            </w:r>
          </w:p>
        </w:tc>
      </w:tr>
      <w:tr w:rsidR="00F42405" w:rsidRPr="00BB6AD3">
        <w:tc>
          <w:tcPr>
            <w:tcW w:w="534" w:type="dxa"/>
          </w:tcPr>
          <w:p w:rsidR="00F42405" w:rsidRPr="00BB6AD3" w:rsidRDefault="00F42405" w:rsidP="009830CC">
            <w:pPr>
              <w:pStyle w:val="18"/>
              <w:ind w:firstLine="0"/>
              <w:rPr>
                <w:b/>
                <w:bCs/>
                <w:sz w:val="24"/>
                <w:szCs w:val="24"/>
              </w:rPr>
            </w:pPr>
            <w:r w:rsidRPr="00BB6AD3">
              <w:rPr>
                <w:b/>
                <w:bCs/>
                <w:sz w:val="24"/>
                <w:szCs w:val="24"/>
              </w:rPr>
              <w:t>15.</w:t>
            </w:r>
          </w:p>
        </w:tc>
        <w:tc>
          <w:tcPr>
            <w:tcW w:w="2551" w:type="dxa"/>
          </w:tcPr>
          <w:p w:rsidR="00F42405" w:rsidRPr="00BB6AD3" w:rsidRDefault="00F42405" w:rsidP="008035D3">
            <w:pPr>
              <w:pStyle w:val="Default"/>
              <w:rPr>
                <w:b/>
                <w:bCs/>
                <w:color w:val="auto"/>
              </w:rPr>
            </w:pPr>
            <w:r w:rsidRPr="00BB6AD3">
              <w:rPr>
                <w:b/>
                <w:bCs/>
                <w:color w:val="auto"/>
              </w:rPr>
              <w:t xml:space="preserve">Официальный язык </w:t>
            </w:r>
          </w:p>
        </w:tc>
        <w:tc>
          <w:tcPr>
            <w:tcW w:w="6768" w:type="dxa"/>
          </w:tcPr>
          <w:p w:rsidR="00F42405" w:rsidRPr="00BB6AD3" w:rsidRDefault="00F42405" w:rsidP="00093F19">
            <w:pPr>
              <w:pStyle w:val="FootnoteText"/>
              <w:jc w:val="both"/>
              <w:rPr>
                <w:sz w:val="24"/>
                <w:szCs w:val="24"/>
              </w:rPr>
            </w:pPr>
            <w:r w:rsidRPr="00BB6AD3">
              <w:rPr>
                <w:sz w:val="24"/>
                <w:szCs w:val="24"/>
              </w:rPr>
              <w:t>Русский язык. Вся переписка, связанная с проведением Открытого конкурса, ведется на русском языке.</w:t>
            </w:r>
          </w:p>
        </w:tc>
      </w:tr>
      <w:tr w:rsidR="00F42405" w:rsidRPr="00BB6AD3">
        <w:tc>
          <w:tcPr>
            <w:tcW w:w="534" w:type="dxa"/>
          </w:tcPr>
          <w:p w:rsidR="00F42405" w:rsidRPr="00BB6AD3" w:rsidRDefault="00F42405" w:rsidP="009830CC">
            <w:pPr>
              <w:pStyle w:val="18"/>
              <w:ind w:firstLine="0"/>
              <w:rPr>
                <w:b/>
                <w:bCs/>
                <w:sz w:val="24"/>
                <w:szCs w:val="24"/>
              </w:rPr>
            </w:pPr>
            <w:r w:rsidRPr="00BB6AD3">
              <w:rPr>
                <w:b/>
                <w:bCs/>
                <w:sz w:val="24"/>
                <w:szCs w:val="24"/>
              </w:rPr>
              <w:t>16.</w:t>
            </w:r>
          </w:p>
        </w:tc>
        <w:tc>
          <w:tcPr>
            <w:tcW w:w="2551" w:type="dxa"/>
          </w:tcPr>
          <w:p w:rsidR="00F42405" w:rsidRPr="00BB6AD3" w:rsidRDefault="00F42405">
            <w:pPr>
              <w:pStyle w:val="Default"/>
              <w:rPr>
                <w:b/>
                <w:bCs/>
                <w:color w:val="auto"/>
              </w:rPr>
            </w:pPr>
            <w:r w:rsidRPr="00BB6AD3">
              <w:rPr>
                <w:b/>
                <w:bCs/>
                <w:color w:val="auto"/>
              </w:rPr>
              <w:t xml:space="preserve">Валюта Открытого конкурса </w:t>
            </w:r>
          </w:p>
        </w:tc>
        <w:tc>
          <w:tcPr>
            <w:tcW w:w="6768" w:type="dxa"/>
          </w:tcPr>
          <w:p w:rsidR="00F42405" w:rsidRPr="00BB6AD3" w:rsidRDefault="00F42405" w:rsidP="00804946">
            <w:pPr>
              <w:pStyle w:val="18"/>
              <w:ind w:firstLine="0"/>
              <w:rPr>
                <w:sz w:val="24"/>
                <w:szCs w:val="24"/>
              </w:rPr>
            </w:pPr>
            <w:r w:rsidRPr="00BB6AD3">
              <w:rPr>
                <w:sz w:val="24"/>
                <w:szCs w:val="24"/>
              </w:rPr>
              <w:t>Рубли РФ</w:t>
            </w:r>
          </w:p>
        </w:tc>
      </w:tr>
      <w:tr w:rsidR="00F42405" w:rsidRPr="00BB6AD3">
        <w:tc>
          <w:tcPr>
            <w:tcW w:w="534" w:type="dxa"/>
          </w:tcPr>
          <w:p w:rsidR="00F42405" w:rsidRPr="00BB6AD3" w:rsidRDefault="00F42405" w:rsidP="009830CC">
            <w:pPr>
              <w:pStyle w:val="18"/>
              <w:ind w:firstLine="0"/>
              <w:rPr>
                <w:b/>
                <w:bCs/>
                <w:sz w:val="24"/>
                <w:szCs w:val="24"/>
              </w:rPr>
            </w:pPr>
            <w:r w:rsidRPr="00BB6AD3">
              <w:rPr>
                <w:b/>
                <w:bCs/>
                <w:sz w:val="24"/>
                <w:szCs w:val="24"/>
              </w:rPr>
              <w:t>17.</w:t>
            </w:r>
          </w:p>
        </w:tc>
        <w:tc>
          <w:tcPr>
            <w:tcW w:w="2551" w:type="dxa"/>
          </w:tcPr>
          <w:p w:rsidR="00F42405" w:rsidRPr="00BB6AD3" w:rsidRDefault="00F42405">
            <w:pPr>
              <w:pStyle w:val="Default"/>
              <w:rPr>
                <w:b/>
                <w:bCs/>
                <w:color w:val="auto"/>
              </w:rPr>
            </w:pPr>
            <w:r w:rsidRPr="00BB6AD3">
              <w:rPr>
                <w:b/>
                <w:bCs/>
                <w:color w:val="auto"/>
              </w:rPr>
              <w:t xml:space="preserve">Требования, предъявляемые к претендентам и Заявке на участие в Открытом конкурсе </w:t>
            </w:r>
          </w:p>
        </w:tc>
        <w:tc>
          <w:tcPr>
            <w:tcW w:w="6768" w:type="dxa"/>
          </w:tcPr>
          <w:p w:rsidR="00F42405" w:rsidRPr="00BB6AD3" w:rsidRDefault="00F42405" w:rsidP="000D654A">
            <w:pPr>
              <w:ind w:firstLine="540"/>
              <w:jc w:val="both"/>
            </w:pPr>
            <w:r w:rsidRPr="00BB6AD3">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F42405" w:rsidRPr="00BB6AD3" w:rsidRDefault="00F42405" w:rsidP="000D654A">
            <w:pPr>
              <w:ind w:firstLine="540"/>
              <w:jc w:val="both"/>
              <w:rPr>
                <w:i/>
                <w:iCs/>
              </w:rPr>
            </w:pPr>
            <w:r w:rsidRPr="00BB6AD3">
              <w:rPr>
                <w:i/>
                <w:iCs/>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42405" w:rsidRPr="00BB6AD3" w:rsidRDefault="00F42405" w:rsidP="000D654A">
            <w:pPr>
              <w:pStyle w:val="BodyText"/>
              <w:rPr>
                <w:sz w:val="24"/>
                <w:szCs w:val="24"/>
              </w:rPr>
            </w:pPr>
            <w:r w:rsidRPr="00BB6AD3">
              <w:rPr>
                <w:i/>
                <w:iCs/>
                <w:sz w:val="24"/>
                <w:szCs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sidRPr="00BB6AD3">
              <w:rPr>
                <w:sz w:val="24"/>
                <w:szCs w:val="24"/>
              </w:rPr>
              <w:t>.</w:t>
            </w:r>
          </w:p>
          <w:p w:rsidR="00F42405" w:rsidRPr="00BB6AD3" w:rsidRDefault="00F42405" w:rsidP="000D654A">
            <w:pPr>
              <w:ind w:firstLine="540"/>
              <w:jc w:val="both"/>
            </w:pPr>
            <w:r w:rsidRPr="00BB6AD3">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F42405" w:rsidRPr="00BB6AD3" w:rsidRDefault="00F42405" w:rsidP="000D654A">
            <w:pPr>
              <w:ind w:firstLine="540"/>
              <w:jc w:val="both"/>
              <w:rPr>
                <w:i/>
                <w:iCs/>
              </w:rPr>
            </w:pPr>
            <w:r w:rsidRPr="00BB6AD3">
              <w:rPr>
                <w:i/>
                <w:iCs/>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F42405" w:rsidRPr="00BB6AD3" w:rsidRDefault="00F42405" w:rsidP="000D654A">
            <w:pPr>
              <w:ind w:firstLine="540"/>
              <w:jc w:val="both"/>
              <w:rPr>
                <w:i/>
                <w:iCs/>
              </w:rPr>
            </w:pPr>
            <w:r w:rsidRPr="00BB6AD3">
              <w:rPr>
                <w:i/>
                <w:iCs/>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42405" w:rsidRPr="00BB6AD3" w:rsidRDefault="00F42405" w:rsidP="000D654A">
            <w:pPr>
              <w:ind w:firstLine="540"/>
              <w:jc w:val="both"/>
              <w:rPr>
                <w:i/>
                <w:iCs/>
              </w:rPr>
            </w:pPr>
            <w:r w:rsidRPr="00BB6AD3">
              <w:rPr>
                <w:i/>
                <w:iCs/>
              </w:rPr>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F42405" w:rsidRPr="00BB6AD3" w:rsidRDefault="00F42405" w:rsidP="000D654A">
            <w:pPr>
              <w:pStyle w:val="BodyText"/>
              <w:tabs>
                <w:tab w:val="left" w:pos="0"/>
                <w:tab w:val="left" w:pos="1440"/>
              </w:tabs>
              <w:rPr>
                <w:i/>
                <w:iCs/>
                <w:sz w:val="24"/>
                <w:szCs w:val="24"/>
              </w:rPr>
            </w:pPr>
            <w:r w:rsidRPr="00BB6AD3">
              <w:rPr>
                <w:i/>
                <w:iCs/>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F42405" w:rsidRPr="00BB6AD3" w:rsidRDefault="00F42405" w:rsidP="000D654A">
            <w:pPr>
              <w:pStyle w:val="BodyText"/>
              <w:tabs>
                <w:tab w:val="left" w:pos="0"/>
                <w:tab w:val="left" w:pos="1440"/>
              </w:tabs>
              <w:rPr>
                <w:i/>
                <w:iCs/>
                <w:sz w:val="24"/>
                <w:szCs w:val="24"/>
              </w:rPr>
            </w:pPr>
            <w:r w:rsidRPr="00BB6AD3">
              <w:rPr>
                <w:i/>
                <w:iCs/>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F42405" w:rsidRPr="00BB6AD3" w:rsidRDefault="00F42405" w:rsidP="000D654A">
            <w:pPr>
              <w:pStyle w:val="BodyText"/>
              <w:tabs>
                <w:tab w:val="left" w:pos="0"/>
                <w:tab w:val="left" w:pos="1440"/>
              </w:tabs>
              <w:rPr>
                <w:i/>
                <w:iCs/>
                <w:sz w:val="24"/>
                <w:szCs w:val="24"/>
              </w:rPr>
            </w:pPr>
            <w:r w:rsidRPr="00BB6AD3">
              <w:rPr>
                <w:sz w:val="28"/>
                <w:szCs w:val="28"/>
              </w:rPr>
              <w:t xml:space="preserve">- </w:t>
            </w:r>
            <w:r w:rsidRPr="00BB6AD3">
              <w:rPr>
                <w:i/>
                <w:iCs/>
                <w:sz w:val="24"/>
                <w:szCs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F42405" w:rsidRPr="00BB6AD3" w:rsidRDefault="00F42405" w:rsidP="000D654A">
            <w:pPr>
              <w:pStyle w:val="BodyText"/>
              <w:tabs>
                <w:tab w:val="left" w:pos="0"/>
                <w:tab w:val="left" w:pos="1440"/>
              </w:tabs>
              <w:rPr>
                <w:i/>
                <w:iCs/>
                <w:sz w:val="24"/>
                <w:szCs w:val="24"/>
              </w:rPr>
            </w:pPr>
            <w:r w:rsidRPr="00BB6AD3">
              <w:rPr>
                <w:i/>
                <w:iCs/>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F42405" w:rsidRPr="00BB6AD3" w:rsidRDefault="00F42405" w:rsidP="000D654A">
            <w:pPr>
              <w:ind w:firstLine="540"/>
              <w:jc w:val="both"/>
              <w:rPr>
                <w:i/>
                <w:iCs/>
              </w:rPr>
            </w:pPr>
            <w:r w:rsidRPr="00BB6AD3">
              <w:rPr>
                <w:i/>
                <w:iCs/>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F42405" w:rsidRPr="00BB6AD3" w:rsidRDefault="00F42405" w:rsidP="000D654A">
            <w:pPr>
              <w:pStyle w:val="BodyText"/>
              <w:tabs>
                <w:tab w:val="left" w:pos="1418"/>
              </w:tabs>
              <w:rPr>
                <w:sz w:val="24"/>
                <w:szCs w:val="24"/>
              </w:rPr>
            </w:pPr>
            <w:r w:rsidRPr="00BB6AD3">
              <w:rPr>
                <w:i/>
                <w:iCs/>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Pr="00BB6AD3">
              <w:rPr>
                <w:sz w:val="24"/>
                <w:szCs w:val="24"/>
              </w:rPr>
              <w:t>.</w:t>
            </w:r>
          </w:p>
          <w:p w:rsidR="00F42405" w:rsidRPr="00BB6AD3" w:rsidRDefault="00F42405" w:rsidP="000D654A">
            <w:pPr>
              <w:pStyle w:val="BodyText"/>
              <w:tabs>
                <w:tab w:val="left" w:pos="1418"/>
              </w:tabs>
              <w:rPr>
                <w:i/>
                <w:iCs/>
                <w:sz w:val="24"/>
                <w:szCs w:val="24"/>
              </w:rPr>
            </w:pPr>
            <w:r w:rsidRPr="00BB6AD3">
              <w:rPr>
                <w:i/>
                <w:iCs/>
                <w:sz w:val="24"/>
                <w:szCs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p w:rsidR="00F42405" w:rsidRPr="00BB6AD3" w:rsidRDefault="00F42405" w:rsidP="000D654A">
            <w:pPr>
              <w:pStyle w:val="BodyText"/>
              <w:tabs>
                <w:tab w:val="left" w:pos="1418"/>
              </w:tabs>
              <w:rPr>
                <w:i/>
                <w:iCs/>
                <w:sz w:val="24"/>
                <w:szCs w:val="24"/>
              </w:rPr>
            </w:pPr>
            <w:r w:rsidRPr="00BB6AD3">
              <w:rPr>
                <w:i/>
                <w:iCs/>
                <w:sz w:val="24"/>
                <w:szCs w:val="24"/>
              </w:rPr>
              <w:t>- сведения о производственном персонале по форме приложения №</w:t>
            </w:r>
            <w:r w:rsidRPr="00BB6AD3">
              <w:rPr>
                <w:i/>
                <w:iCs/>
                <w:sz w:val="24"/>
                <w:szCs w:val="24"/>
                <w:lang w:val="en-US"/>
              </w:rPr>
              <w:t> </w:t>
            </w:r>
            <w:r w:rsidRPr="00BB6AD3">
              <w:rPr>
                <w:i/>
                <w:iCs/>
                <w:sz w:val="24"/>
                <w:szCs w:val="24"/>
              </w:rPr>
              <w:t>6 к настоящей документации о закупке.</w:t>
            </w:r>
          </w:p>
        </w:tc>
      </w:tr>
      <w:tr w:rsidR="00F42405" w:rsidRPr="00BB6AD3">
        <w:tc>
          <w:tcPr>
            <w:tcW w:w="534" w:type="dxa"/>
          </w:tcPr>
          <w:p w:rsidR="00F42405" w:rsidRPr="00BB6AD3" w:rsidRDefault="00F42405" w:rsidP="009830CC">
            <w:pPr>
              <w:pStyle w:val="18"/>
              <w:ind w:firstLine="0"/>
              <w:rPr>
                <w:b/>
                <w:bCs/>
                <w:sz w:val="24"/>
                <w:szCs w:val="24"/>
              </w:rPr>
            </w:pPr>
            <w:r w:rsidRPr="00BB6AD3">
              <w:rPr>
                <w:b/>
                <w:bCs/>
                <w:sz w:val="24"/>
                <w:szCs w:val="24"/>
              </w:rPr>
              <w:t>18.</w:t>
            </w:r>
          </w:p>
        </w:tc>
        <w:tc>
          <w:tcPr>
            <w:tcW w:w="2551" w:type="dxa"/>
          </w:tcPr>
          <w:p w:rsidR="00F42405" w:rsidRPr="00BB6AD3" w:rsidRDefault="00F42405">
            <w:pPr>
              <w:pStyle w:val="Default"/>
              <w:rPr>
                <w:b/>
                <w:bCs/>
                <w:color w:val="auto"/>
              </w:rPr>
            </w:pPr>
            <w:r w:rsidRPr="00BB6AD3">
              <w:rPr>
                <w:b/>
                <w:bCs/>
                <w:color w:val="auto"/>
              </w:rPr>
              <w:t xml:space="preserve">Особенности предоставления документов иностранными участниками </w:t>
            </w:r>
          </w:p>
        </w:tc>
        <w:tc>
          <w:tcPr>
            <w:tcW w:w="6768" w:type="dxa"/>
          </w:tcPr>
          <w:p w:rsidR="00F42405" w:rsidRPr="00BB6AD3" w:rsidRDefault="00F42405" w:rsidP="00DF69CD">
            <w:pPr>
              <w:pStyle w:val="BodyText"/>
              <w:rPr>
                <w:i/>
                <w:iCs/>
                <w:sz w:val="24"/>
                <w:szCs w:val="24"/>
              </w:rPr>
            </w:pPr>
          </w:p>
          <w:p w:rsidR="00F42405" w:rsidRPr="00BB6AD3" w:rsidRDefault="00F42405" w:rsidP="00DF69CD">
            <w:pPr>
              <w:pStyle w:val="BodyText"/>
              <w:rPr>
                <w:i/>
                <w:iCs/>
                <w:sz w:val="24"/>
                <w:szCs w:val="24"/>
              </w:rPr>
            </w:pPr>
            <w:r w:rsidRPr="00BB6AD3">
              <w:rPr>
                <w:i/>
                <w:iCs/>
                <w:sz w:val="24"/>
                <w:szCs w:val="24"/>
              </w:rPr>
              <w:t xml:space="preserve">Особенности не предусмотрены. </w:t>
            </w:r>
          </w:p>
        </w:tc>
      </w:tr>
      <w:tr w:rsidR="00F42405" w:rsidRPr="00BB6AD3">
        <w:tc>
          <w:tcPr>
            <w:tcW w:w="534" w:type="dxa"/>
          </w:tcPr>
          <w:p w:rsidR="00F42405" w:rsidRPr="00BB6AD3" w:rsidRDefault="00F42405" w:rsidP="009830CC">
            <w:pPr>
              <w:pStyle w:val="18"/>
              <w:ind w:firstLine="0"/>
              <w:rPr>
                <w:b/>
                <w:bCs/>
                <w:sz w:val="24"/>
                <w:szCs w:val="24"/>
              </w:rPr>
            </w:pPr>
            <w:r w:rsidRPr="00BB6AD3">
              <w:rPr>
                <w:b/>
                <w:bCs/>
                <w:sz w:val="24"/>
                <w:szCs w:val="24"/>
              </w:rPr>
              <w:t>19.</w:t>
            </w:r>
          </w:p>
        </w:tc>
        <w:tc>
          <w:tcPr>
            <w:tcW w:w="2551" w:type="dxa"/>
          </w:tcPr>
          <w:p w:rsidR="00F42405" w:rsidRPr="00BB6AD3" w:rsidRDefault="00F42405">
            <w:pPr>
              <w:pStyle w:val="Default"/>
              <w:rPr>
                <w:b/>
                <w:bCs/>
                <w:color w:val="auto"/>
              </w:rPr>
            </w:pPr>
            <w:r w:rsidRPr="00BB6AD3">
              <w:rPr>
                <w:b/>
                <w:bCs/>
                <w:color w:val="auto"/>
              </w:rPr>
              <w:t>Критерии оценки Заявок на участие в Открытом конкурсе и коэффициент их значимости (Кз)</w:t>
            </w:r>
          </w:p>
        </w:tc>
        <w:tc>
          <w:tcPr>
            <w:tcW w:w="6768" w:type="dxa"/>
          </w:tcPr>
          <w:p w:rsidR="00F42405" w:rsidRPr="00BB6AD3" w:rsidRDefault="00F42405">
            <w:pPr>
              <w:rPr>
                <w:i/>
                <w:iCs/>
              </w:rPr>
            </w:pPr>
          </w:p>
          <w:p w:rsidR="00F42405" w:rsidRPr="00BB6AD3" w:rsidRDefault="00F42405"/>
          <w:tbl>
            <w:tblPr>
              <w:tblW w:w="654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4"/>
              <w:gridCol w:w="1263"/>
              <w:gridCol w:w="12"/>
            </w:tblGrid>
            <w:tr w:rsidR="00F42405" w:rsidRPr="00BB6AD3">
              <w:trPr>
                <w:trHeight w:val="243"/>
              </w:trPr>
              <w:tc>
                <w:tcPr>
                  <w:tcW w:w="5274" w:type="dxa"/>
                  <w:tcBorders>
                    <w:top w:val="single" w:sz="4" w:space="0" w:color="auto"/>
                    <w:left w:val="single" w:sz="4" w:space="0" w:color="auto"/>
                    <w:bottom w:val="single" w:sz="4" w:space="0" w:color="auto"/>
                    <w:right w:val="single" w:sz="4" w:space="0" w:color="auto"/>
                  </w:tcBorders>
                </w:tcPr>
                <w:p w:rsidR="00F42405" w:rsidRPr="00F5222A" w:rsidRDefault="00F42405" w:rsidP="00F5222A">
                  <w:pPr>
                    <w:pStyle w:val="BodyText"/>
                    <w:ind w:firstLine="0"/>
                    <w:jc w:val="center"/>
                    <w:rPr>
                      <w:b/>
                      <w:bCs/>
                      <w:i/>
                      <w:iCs/>
                      <w:sz w:val="24"/>
                      <w:szCs w:val="24"/>
                    </w:rPr>
                  </w:pPr>
                  <w:r w:rsidRPr="00F5222A">
                    <w:rPr>
                      <w:b/>
                      <w:bCs/>
                      <w:i/>
                      <w:iCs/>
                      <w:sz w:val="24"/>
                      <w:szCs w:val="24"/>
                    </w:rPr>
                    <w:t>Критерий оценки</w:t>
                  </w:r>
                </w:p>
              </w:tc>
              <w:tc>
                <w:tcPr>
                  <w:tcW w:w="1275" w:type="dxa"/>
                  <w:gridSpan w:val="2"/>
                  <w:tcBorders>
                    <w:top w:val="single" w:sz="4" w:space="0" w:color="auto"/>
                    <w:left w:val="single" w:sz="4" w:space="0" w:color="auto"/>
                    <w:bottom w:val="single" w:sz="4" w:space="0" w:color="auto"/>
                    <w:right w:val="single" w:sz="4" w:space="0" w:color="auto"/>
                  </w:tcBorders>
                </w:tcPr>
                <w:p w:rsidR="00F42405" w:rsidRPr="00F5222A" w:rsidRDefault="00F42405" w:rsidP="00F5222A">
                  <w:pPr>
                    <w:pStyle w:val="BodyText"/>
                    <w:ind w:firstLine="0"/>
                    <w:jc w:val="center"/>
                    <w:rPr>
                      <w:b/>
                      <w:bCs/>
                      <w:i/>
                      <w:iCs/>
                      <w:sz w:val="24"/>
                      <w:szCs w:val="24"/>
                    </w:rPr>
                  </w:pPr>
                  <w:r w:rsidRPr="00F5222A">
                    <w:rPr>
                      <w:b/>
                      <w:bCs/>
                      <w:i/>
                      <w:iCs/>
                      <w:sz w:val="24"/>
                      <w:szCs w:val="24"/>
                    </w:rPr>
                    <w:t>Значение коэффициента значимости (К3)</w:t>
                  </w:r>
                </w:p>
              </w:tc>
            </w:tr>
            <w:tr w:rsidR="00F42405" w:rsidRPr="00BB6AD3">
              <w:tblPrEx>
                <w:tblLook w:val="00A0"/>
              </w:tblPrEx>
              <w:trPr>
                <w:gridAfter w:val="1"/>
                <w:wAfter w:w="12" w:type="dxa"/>
                <w:trHeight w:val="2815"/>
              </w:trPr>
              <w:tc>
                <w:tcPr>
                  <w:tcW w:w="5274" w:type="dxa"/>
                  <w:tcBorders>
                    <w:top w:val="single" w:sz="4" w:space="0" w:color="auto"/>
                    <w:left w:val="single" w:sz="4" w:space="0" w:color="auto"/>
                    <w:bottom w:val="single" w:sz="4" w:space="0" w:color="auto"/>
                    <w:right w:val="single" w:sz="4" w:space="0" w:color="auto"/>
                  </w:tcBorders>
                </w:tcPr>
                <w:p w:rsidR="00F42405" w:rsidRPr="00F5222A" w:rsidRDefault="00F42405" w:rsidP="00F5222A">
                  <w:pPr>
                    <w:pStyle w:val="BodyText"/>
                    <w:ind w:firstLine="0"/>
                    <w:rPr>
                      <w:i/>
                      <w:iCs/>
                      <w:sz w:val="24"/>
                      <w:szCs w:val="24"/>
                    </w:rPr>
                  </w:pPr>
                  <w:r w:rsidRPr="00F5222A">
                    <w:rPr>
                      <w:i/>
                      <w:iCs/>
                      <w:sz w:val="24"/>
                      <w:szCs w:val="24"/>
                    </w:rPr>
                    <w:t>-Цена за единицу услуги по каждому виду услуг</w:t>
                  </w:r>
                </w:p>
                <w:p w:rsidR="00F42405" w:rsidRPr="00F5222A" w:rsidRDefault="00F42405" w:rsidP="00F5222A">
                  <w:pPr>
                    <w:pStyle w:val="BodyText"/>
                    <w:ind w:firstLine="0"/>
                    <w:rPr>
                      <w:i/>
                      <w:iCs/>
                      <w:sz w:val="24"/>
                      <w:szCs w:val="24"/>
                    </w:rPr>
                  </w:pPr>
                  <w:r w:rsidRPr="00F5222A">
                    <w:rPr>
                      <w:i/>
                      <w:iCs/>
                      <w:sz w:val="24"/>
                      <w:szCs w:val="24"/>
                    </w:rPr>
                    <w:t>-Условия оплаты услуг</w:t>
                  </w:r>
                </w:p>
                <w:p w:rsidR="00F42405" w:rsidRPr="00F5222A" w:rsidRDefault="00F42405" w:rsidP="00F5222A">
                  <w:pPr>
                    <w:pStyle w:val="BodyText"/>
                    <w:ind w:firstLine="0"/>
                    <w:rPr>
                      <w:i/>
                      <w:iCs/>
                      <w:sz w:val="24"/>
                      <w:szCs w:val="24"/>
                    </w:rPr>
                  </w:pPr>
                  <w:r w:rsidRPr="00F5222A">
                    <w:rPr>
                      <w:i/>
                      <w:iCs/>
                      <w:sz w:val="24"/>
                      <w:szCs w:val="24"/>
                    </w:rPr>
                    <w:t xml:space="preserve">-Квалификация участника (оцениваются производственные мощности (кол-во автотранспортных средств), квалификация производственного персонала на основании </w:t>
                  </w:r>
                </w:p>
                <w:p w:rsidR="00F42405" w:rsidRPr="00F5222A" w:rsidRDefault="00F42405" w:rsidP="00F5222A">
                  <w:pPr>
                    <w:pStyle w:val="BodyText"/>
                    <w:ind w:firstLine="0"/>
                    <w:rPr>
                      <w:i/>
                      <w:iCs/>
                      <w:sz w:val="24"/>
                      <w:szCs w:val="24"/>
                    </w:rPr>
                  </w:pPr>
                  <w:r w:rsidRPr="00F5222A">
                    <w:rPr>
                      <w:i/>
                      <w:iCs/>
                      <w:sz w:val="24"/>
                      <w:szCs w:val="24"/>
                    </w:rPr>
                    <w:t>приложения №6 документации о закупке).</w:t>
                  </w:r>
                </w:p>
                <w:p w:rsidR="00F42405" w:rsidRPr="00F5222A" w:rsidRDefault="00F42405" w:rsidP="00EB37F5">
                  <w:pPr>
                    <w:pStyle w:val="BodyText"/>
                    <w:rPr>
                      <w:i/>
                      <w:iCs/>
                      <w:sz w:val="24"/>
                      <w:szCs w:val="24"/>
                    </w:rPr>
                  </w:pPr>
                  <w:r w:rsidRPr="00F5222A">
                    <w:rPr>
                      <w:i/>
                      <w:iCs/>
                      <w:sz w:val="24"/>
                      <w:szCs w:val="24"/>
                    </w:rPr>
                    <w:t>-Опыт участника (оценивается общая стоимость договоров, аналогичных предмету настоящего конкурса, за 2011-2013гг).</w:t>
                  </w:r>
                </w:p>
              </w:tc>
              <w:tc>
                <w:tcPr>
                  <w:tcW w:w="1263" w:type="dxa"/>
                  <w:tcBorders>
                    <w:top w:val="single" w:sz="4" w:space="0" w:color="auto"/>
                    <w:left w:val="single" w:sz="4" w:space="0" w:color="auto"/>
                    <w:bottom w:val="single" w:sz="4" w:space="0" w:color="auto"/>
                    <w:right w:val="single" w:sz="4" w:space="0" w:color="auto"/>
                  </w:tcBorders>
                </w:tcPr>
                <w:p w:rsidR="00F42405" w:rsidRPr="00F5222A" w:rsidRDefault="00F42405" w:rsidP="00F5222A">
                  <w:pPr>
                    <w:pStyle w:val="BodyText"/>
                    <w:ind w:firstLine="0"/>
                    <w:rPr>
                      <w:i/>
                      <w:iCs/>
                      <w:sz w:val="24"/>
                      <w:szCs w:val="24"/>
                    </w:rPr>
                  </w:pPr>
                  <w:r w:rsidRPr="00F5222A">
                    <w:rPr>
                      <w:i/>
                      <w:iCs/>
                      <w:sz w:val="24"/>
                      <w:szCs w:val="24"/>
                    </w:rPr>
                    <w:t>Кз=0,55</w:t>
                  </w:r>
                </w:p>
                <w:p w:rsidR="00F42405" w:rsidRPr="00F5222A" w:rsidRDefault="00F42405" w:rsidP="00F5222A">
                  <w:pPr>
                    <w:pStyle w:val="BodyText"/>
                    <w:ind w:firstLine="0"/>
                    <w:rPr>
                      <w:i/>
                      <w:iCs/>
                      <w:sz w:val="24"/>
                      <w:szCs w:val="24"/>
                    </w:rPr>
                  </w:pPr>
                  <w:r w:rsidRPr="00F5222A">
                    <w:rPr>
                      <w:i/>
                      <w:iCs/>
                      <w:sz w:val="24"/>
                      <w:szCs w:val="24"/>
                    </w:rPr>
                    <w:t>Кз=0,25</w:t>
                  </w:r>
                </w:p>
                <w:p w:rsidR="00F42405" w:rsidRPr="00F5222A" w:rsidRDefault="00F42405" w:rsidP="00F5222A">
                  <w:pPr>
                    <w:pStyle w:val="BodyText"/>
                    <w:ind w:firstLine="0"/>
                    <w:rPr>
                      <w:i/>
                      <w:iCs/>
                      <w:sz w:val="24"/>
                      <w:szCs w:val="24"/>
                    </w:rPr>
                  </w:pPr>
                </w:p>
                <w:p w:rsidR="00F42405" w:rsidRPr="00F5222A" w:rsidRDefault="00F42405" w:rsidP="00F5222A">
                  <w:pPr>
                    <w:pStyle w:val="BodyText"/>
                    <w:ind w:firstLine="0"/>
                    <w:rPr>
                      <w:i/>
                      <w:iCs/>
                      <w:sz w:val="24"/>
                      <w:szCs w:val="24"/>
                    </w:rPr>
                  </w:pPr>
                </w:p>
                <w:p w:rsidR="00F42405" w:rsidRPr="00F5222A" w:rsidRDefault="00F42405" w:rsidP="00F5222A">
                  <w:pPr>
                    <w:pStyle w:val="BodyText"/>
                    <w:ind w:firstLine="0"/>
                    <w:rPr>
                      <w:i/>
                      <w:iCs/>
                      <w:sz w:val="24"/>
                      <w:szCs w:val="24"/>
                    </w:rPr>
                  </w:pPr>
                  <w:r w:rsidRPr="00F5222A">
                    <w:rPr>
                      <w:i/>
                      <w:iCs/>
                      <w:sz w:val="24"/>
                      <w:szCs w:val="24"/>
                    </w:rPr>
                    <w:t>Кз=0,15</w:t>
                  </w:r>
                </w:p>
                <w:p w:rsidR="00F42405" w:rsidRPr="00F5222A" w:rsidRDefault="00F42405" w:rsidP="00F5222A">
                  <w:pPr>
                    <w:pStyle w:val="BodyText"/>
                    <w:ind w:firstLine="0"/>
                    <w:rPr>
                      <w:i/>
                      <w:iCs/>
                      <w:sz w:val="24"/>
                      <w:szCs w:val="24"/>
                    </w:rPr>
                  </w:pPr>
                </w:p>
                <w:p w:rsidR="00F42405" w:rsidRPr="00F5222A" w:rsidRDefault="00F42405" w:rsidP="00F5222A">
                  <w:pPr>
                    <w:pStyle w:val="BodyText"/>
                    <w:ind w:firstLine="0"/>
                    <w:rPr>
                      <w:i/>
                      <w:iCs/>
                      <w:sz w:val="24"/>
                      <w:szCs w:val="24"/>
                    </w:rPr>
                  </w:pPr>
                </w:p>
                <w:p w:rsidR="00F42405" w:rsidRPr="00F5222A" w:rsidRDefault="00F42405" w:rsidP="00F5222A">
                  <w:pPr>
                    <w:pStyle w:val="BodyText"/>
                    <w:ind w:firstLine="0"/>
                    <w:rPr>
                      <w:i/>
                      <w:iCs/>
                      <w:sz w:val="24"/>
                      <w:szCs w:val="24"/>
                    </w:rPr>
                  </w:pPr>
                  <w:r w:rsidRPr="00F5222A">
                    <w:rPr>
                      <w:i/>
                      <w:iCs/>
                      <w:sz w:val="24"/>
                      <w:szCs w:val="24"/>
                    </w:rPr>
                    <w:t>Кз=0,05</w:t>
                  </w:r>
                </w:p>
              </w:tc>
            </w:tr>
            <w:tr w:rsidR="00F42405" w:rsidRPr="00BB6AD3">
              <w:tblPrEx>
                <w:tblLook w:val="00A0"/>
              </w:tblPrEx>
              <w:trPr>
                <w:gridAfter w:val="1"/>
                <w:wAfter w:w="12" w:type="dxa"/>
                <w:trHeight w:val="481"/>
              </w:trPr>
              <w:tc>
                <w:tcPr>
                  <w:tcW w:w="5274" w:type="dxa"/>
                  <w:tcBorders>
                    <w:top w:val="single" w:sz="4" w:space="0" w:color="auto"/>
                    <w:left w:val="single" w:sz="4" w:space="0" w:color="auto"/>
                    <w:bottom w:val="single" w:sz="4" w:space="0" w:color="auto"/>
                    <w:right w:val="single" w:sz="4" w:space="0" w:color="auto"/>
                  </w:tcBorders>
                </w:tcPr>
                <w:p w:rsidR="00F42405" w:rsidRPr="00F5222A" w:rsidRDefault="00F42405" w:rsidP="00F5222A">
                  <w:pPr>
                    <w:pStyle w:val="BodyText"/>
                    <w:ind w:firstLine="0"/>
                    <w:rPr>
                      <w:i/>
                      <w:iCs/>
                      <w:sz w:val="24"/>
                      <w:szCs w:val="24"/>
                    </w:rPr>
                  </w:pPr>
                  <w:r w:rsidRPr="00F5222A">
                    <w:rPr>
                      <w:i/>
                      <w:iCs/>
                      <w:sz w:val="24"/>
                      <w:szCs w:val="24"/>
                    </w:rPr>
                    <w:t>Итого</w:t>
                  </w:r>
                </w:p>
                <w:p w:rsidR="00F42405" w:rsidRPr="00F5222A" w:rsidRDefault="00F42405" w:rsidP="00EB37F5">
                  <w:pPr>
                    <w:pStyle w:val="BodyText"/>
                    <w:rPr>
                      <w:i/>
                      <w:iCs/>
                      <w:sz w:val="24"/>
                      <w:szCs w:val="24"/>
                    </w:rPr>
                  </w:pPr>
                </w:p>
              </w:tc>
              <w:tc>
                <w:tcPr>
                  <w:tcW w:w="1263" w:type="dxa"/>
                  <w:tcBorders>
                    <w:top w:val="single" w:sz="4" w:space="0" w:color="auto"/>
                    <w:left w:val="single" w:sz="4" w:space="0" w:color="auto"/>
                    <w:bottom w:val="single" w:sz="4" w:space="0" w:color="auto"/>
                    <w:right w:val="single" w:sz="4" w:space="0" w:color="auto"/>
                  </w:tcBorders>
                </w:tcPr>
                <w:p w:rsidR="00F42405" w:rsidRPr="00F5222A" w:rsidRDefault="00F42405" w:rsidP="00F5222A">
                  <w:pPr>
                    <w:pStyle w:val="BodyText"/>
                    <w:jc w:val="center"/>
                    <w:rPr>
                      <w:i/>
                      <w:iCs/>
                      <w:sz w:val="24"/>
                      <w:szCs w:val="24"/>
                    </w:rPr>
                  </w:pPr>
                  <w:r w:rsidRPr="00F5222A">
                    <w:rPr>
                      <w:i/>
                      <w:iCs/>
                      <w:sz w:val="24"/>
                      <w:szCs w:val="24"/>
                    </w:rPr>
                    <w:t>1,0</w:t>
                  </w:r>
                </w:p>
              </w:tc>
            </w:tr>
          </w:tbl>
          <w:p w:rsidR="00F42405" w:rsidRPr="00BB6AD3" w:rsidRDefault="00F42405" w:rsidP="003D3596">
            <w:pPr>
              <w:pStyle w:val="BodyText"/>
              <w:rPr>
                <w:b/>
                <w:bCs/>
                <w:i/>
                <w:iCs/>
                <w:sz w:val="24"/>
                <w:szCs w:val="24"/>
              </w:rPr>
            </w:pPr>
          </w:p>
        </w:tc>
      </w:tr>
      <w:tr w:rsidR="00F42405" w:rsidRPr="00BB6AD3">
        <w:tc>
          <w:tcPr>
            <w:tcW w:w="534" w:type="dxa"/>
          </w:tcPr>
          <w:p w:rsidR="00F42405" w:rsidRPr="00BB6AD3" w:rsidRDefault="00F42405" w:rsidP="009830CC">
            <w:pPr>
              <w:pStyle w:val="18"/>
              <w:ind w:firstLine="0"/>
              <w:rPr>
                <w:b/>
                <w:bCs/>
                <w:sz w:val="24"/>
                <w:szCs w:val="24"/>
              </w:rPr>
            </w:pPr>
            <w:r w:rsidRPr="00BB6AD3">
              <w:rPr>
                <w:b/>
                <w:bCs/>
                <w:sz w:val="24"/>
                <w:szCs w:val="24"/>
              </w:rPr>
              <w:t>20.</w:t>
            </w:r>
          </w:p>
        </w:tc>
        <w:tc>
          <w:tcPr>
            <w:tcW w:w="2551" w:type="dxa"/>
          </w:tcPr>
          <w:p w:rsidR="00F42405" w:rsidRPr="00BB6AD3" w:rsidRDefault="00F42405">
            <w:pPr>
              <w:pStyle w:val="Default"/>
              <w:rPr>
                <w:b/>
                <w:bCs/>
                <w:color w:val="auto"/>
              </w:rPr>
            </w:pPr>
            <w:r w:rsidRPr="00BB6AD3">
              <w:rPr>
                <w:b/>
                <w:bCs/>
                <w:color w:val="auto"/>
              </w:rPr>
              <w:t>Особенности заключения договора</w:t>
            </w:r>
          </w:p>
        </w:tc>
        <w:tc>
          <w:tcPr>
            <w:tcW w:w="6768" w:type="dxa"/>
          </w:tcPr>
          <w:p w:rsidR="00F42405" w:rsidRPr="00BB6AD3" w:rsidRDefault="00F42405" w:rsidP="007341C2">
            <w:pPr>
              <w:pStyle w:val="BodyText"/>
              <w:rPr>
                <w:i/>
                <w:iCs/>
                <w:sz w:val="24"/>
                <w:szCs w:val="24"/>
              </w:rPr>
            </w:pPr>
            <w:r w:rsidRPr="00BB6AD3">
              <w:rPr>
                <w:i/>
                <w:iCs/>
                <w:sz w:val="24"/>
                <w:szCs w:val="24"/>
              </w:rPr>
              <w:t xml:space="preserve">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F42405" w:rsidRPr="00BB6AD3" w:rsidRDefault="00F42405" w:rsidP="007341C2">
            <w:pPr>
              <w:pStyle w:val="BodyText"/>
              <w:rPr>
                <w:i/>
                <w:iCs/>
                <w:sz w:val="24"/>
                <w:szCs w:val="24"/>
              </w:rPr>
            </w:pPr>
            <w:r w:rsidRPr="00BB6AD3">
              <w:rPr>
                <w:i/>
                <w:iCs/>
                <w:sz w:val="24"/>
                <w:szCs w:val="24"/>
              </w:rPr>
              <w:t>Увеличение общей ценына услуги не может превышать 10(десять) % в год.</w:t>
            </w:r>
          </w:p>
          <w:p w:rsidR="00F42405" w:rsidRPr="00BB6AD3" w:rsidRDefault="00F42405" w:rsidP="007341C2">
            <w:pPr>
              <w:pStyle w:val="BodyText"/>
              <w:rPr>
                <w:i/>
                <w:iCs/>
                <w:sz w:val="24"/>
                <w:szCs w:val="24"/>
              </w:rPr>
            </w:pPr>
            <w:r w:rsidRPr="00BB6AD3">
              <w:rPr>
                <w:i/>
                <w:iCs/>
                <w:sz w:val="24"/>
                <w:szCs w:val="24"/>
              </w:rPr>
              <w:t>Увеличение цены на товары, работы, услуги возможно начиная не ранее 6 месяцев с даты заключения договора.</w:t>
            </w:r>
          </w:p>
          <w:p w:rsidR="00F42405" w:rsidRPr="00BB6AD3" w:rsidRDefault="00F42405" w:rsidP="00DF69CD">
            <w:pPr>
              <w:pStyle w:val="-3"/>
              <w:numPr>
                <w:ilvl w:val="2"/>
                <w:numId w:val="0"/>
              </w:numPr>
              <w:tabs>
                <w:tab w:val="num" w:pos="1985"/>
              </w:tabs>
              <w:suppressAutoHyphens/>
              <w:ind w:firstLine="709"/>
              <w:rPr>
                <w:sz w:val="24"/>
                <w:szCs w:val="24"/>
              </w:rPr>
            </w:pPr>
          </w:p>
        </w:tc>
      </w:tr>
      <w:tr w:rsidR="00F42405" w:rsidRPr="00BB6AD3">
        <w:tc>
          <w:tcPr>
            <w:tcW w:w="534" w:type="dxa"/>
          </w:tcPr>
          <w:p w:rsidR="00F42405" w:rsidRPr="00BB6AD3" w:rsidRDefault="00F42405" w:rsidP="00835CB1">
            <w:pPr>
              <w:pStyle w:val="18"/>
              <w:ind w:firstLine="0"/>
              <w:rPr>
                <w:b/>
                <w:bCs/>
                <w:sz w:val="24"/>
                <w:szCs w:val="24"/>
              </w:rPr>
            </w:pPr>
            <w:r w:rsidRPr="00BB6AD3">
              <w:rPr>
                <w:b/>
                <w:bCs/>
                <w:sz w:val="24"/>
                <w:szCs w:val="24"/>
              </w:rPr>
              <w:t>21.</w:t>
            </w:r>
          </w:p>
        </w:tc>
        <w:tc>
          <w:tcPr>
            <w:tcW w:w="2551" w:type="dxa"/>
          </w:tcPr>
          <w:p w:rsidR="00F42405" w:rsidRPr="00BB6AD3" w:rsidRDefault="00F42405">
            <w:pPr>
              <w:pStyle w:val="Default"/>
              <w:rPr>
                <w:b/>
                <w:bCs/>
                <w:color w:val="auto"/>
              </w:rPr>
            </w:pPr>
            <w:r w:rsidRPr="00BB6AD3">
              <w:rPr>
                <w:b/>
                <w:bCs/>
                <w:color w:val="auto"/>
              </w:rPr>
              <w:t>Привлечение субподрядчиков, соисполнителей</w:t>
            </w:r>
          </w:p>
        </w:tc>
        <w:tc>
          <w:tcPr>
            <w:tcW w:w="6768" w:type="dxa"/>
          </w:tcPr>
          <w:p w:rsidR="00F42405" w:rsidRPr="00BB6AD3" w:rsidRDefault="00F42405" w:rsidP="006164CD">
            <w:pPr>
              <w:pStyle w:val="18"/>
              <w:ind w:firstLine="0"/>
              <w:rPr>
                <w:i/>
                <w:iCs/>
                <w:sz w:val="24"/>
                <w:szCs w:val="24"/>
              </w:rPr>
            </w:pPr>
            <w:r w:rsidRPr="00BB6AD3">
              <w:rPr>
                <w:i/>
                <w:iCs/>
                <w:sz w:val="24"/>
                <w:szCs w:val="24"/>
              </w:rPr>
              <w:t>Привлечение субподрядчиков допускается. В соответствии с приложением № 7 настоящей документации о закупке.</w:t>
            </w:r>
          </w:p>
        </w:tc>
      </w:tr>
      <w:tr w:rsidR="00F42405" w:rsidRPr="00BB6AD3">
        <w:tc>
          <w:tcPr>
            <w:tcW w:w="534" w:type="dxa"/>
          </w:tcPr>
          <w:p w:rsidR="00F42405" w:rsidRPr="00BB6AD3" w:rsidRDefault="00F42405" w:rsidP="00505622">
            <w:pPr>
              <w:pStyle w:val="18"/>
              <w:ind w:firstLine="0"/>
              <w:rPr>
                <w:b/>
                <w:bCs/>
                <w:sz w:val="24"/>
                <w:szCs w:val="24"/>
              </w:rPr>
            </w:pPr>
            <w:r w:rsidRPr="00BB6AD3">
              <w:rPr>
                <w:b/>
                <w:bCs/>
                <w:sz w:val="24"/>
                <w:szCs w:val="24"/>
              </w:rPr>
              <w:t>22.</w:t>
            </w:r>
          </w:p>
        </w:tc>
        <w:tc>
          <w:tcPr>
            <w:tcW w:w="2551" w:type="dxa"/>
          </w:tcPr>
          <w:p w:rsidR="00F42405" w:rsidRPr="00BB6AD3" w:rsidRDefault="00F42405" w:rsidP="00505622">
            <w:pPr>
              <w:pStyle w:val="Default"/>
              <w:rPr>
                <w:b/>
                <w:bCs/>
                <w:color w:val="auto"/>
              </w:rPr>
            </w:pPr>
            <w:r w:rsidRPr="00BB6AD3">
              <w:rPr>
                <w:b/>
                <w:bCs/>
                <w:color w:val="auto"/>
              </w:rPr>
              <w:t>Срок действия Заявки</w:t>
            </w:r>
            <w:r w:rsidRPr="00BB6AD3">
              <w:rPr>
                <w:b/>
                <w:bCs/>
                <w:color w:val="auto"/>
              </w:rPr>
              <w:tab/>
            </w:r>
          </w:p>
        </w:tc>
        <w:tc>
          <w:tcPr>
            <w:tcW w:w="6768" w:type="dxa"/>
          </w:tcPr>
          <w:p w:rsidR="00F42405" w:rsidRPr="00BB6AD3" w:rsidRDefault="00F42405" w:rsidP="008D1E05">
            <w:pPr>
              <w:pStyle w:val="18"/>
              <w:ind w:firstLine="0"/>
              <w:rPr>
                <w:i/>
                <w:iCs/>
                <w:sz w:val="24"/>
                <w:szCs w:val="24"/>
              </w:rPr>
            </w:pPr>
            <w:r w:rsidRPr="00BB6AD3">
              <w:rPr>
                <w:sz w:val="24"/>
                <w:szCs w:val="24"/>
              </w:rPr>
              <w:t>Заявка должна действовать не менее 60 дней календарных дней с даты окончания срока подачи Заявок  (пункт 6 настоящей Информационной карты).</w:t>
            </w:r>
          </w:p>
        </w:tc>
      </w:tr>
      <w:tr w:rsidR="00F42405" w:rsidRPr="00BB6AD3">
        <w:tc>
          <w:tcPr>
            <w:tcW w:w="534" w:type="dxa"/>
          </w:tcPr>
          <w:p w:rsidR="00F42405" w:rsidRPr="00BB6AD3" w:rsidRDefault="00F42405" w:rsidP="0051006B">
            <w:pPr>
              <w:pStyle w:val="18"/>
              <w:ind w:firstLine="0"/>
              <w:rPr>
                <w:b/>
                <w:bCs/>
                <w:sz w:val="24"/>
                <w:szCs w:val="24"/>
              </w:rPr>
            </w:pPr>
            <w:r w:rsidRPr="00BB6AD3">
              <w:rPr>
                <w:b/>
                <w:bCs/>
                <w:sz w:val="24"/>
                <w:szCs w:val="24"/>
              </w:rPr>
              <w:t>23.</w:t>
            </w:r>
          </w:p>
        </w:tc>
        <w:tc>
          <w:tcPr>
            <w:tcW w:w="2551" w:type="dxa"/>
          </w:tcPr>
          <w:p w:rsidR="00F42405" w:rsidRPr="00BB6AD3" w:rsidRDefault="00F42405">
            <w:pPr>
              <w:pStyle w:val="Default"/>
              <w:rPr>
                <w:b/>
                <w:bCs/>
                <w:color w:val="auto"/>
              </w:rPr>
            </w:pPr>
            <w:r w:rsidRPr="00BB6AD3">
              <w:rPr>
                <w:b/>
                <w:bCs/>
                <w:color w:val="auto"/>
              </w:rPr>
              <w:t>Обеспечение Заявки</w:t>
            </w:r>
          </w:p>
        </w:tc>
        <w:tc>
          <w:tcPr>
            <w:tcW w:w="6768" w:type="dxa"/>
          </w:tcPr>
          <w:p w:rsidR="00F42405" w:rsidRPr="00BB6AD3" w:rsidRDefault="00F42405" w:rsidP="00804946">
            <w:pPr>
              <w:pStyle w:val="18"/>
              <w:ind w:firstLine="0"/>
              <w:rPr>
                <w:sz w:val="24"/>
                <w:szCs w:val="24"/>
              </w:rPr>
            </w:pPr>
            <w:r w:rsidRPr="00BB6AD3">
              <w:rPr>
                <w:sz w:val="24"/>
                <w:szCs w:val="24"/>
              </w:rPr>
              <w:t>Не предусмотрено</w:t>
            </w:r>
          </w:p>
        </w:tc>
      </w:tr>
      <w:tr w:rsidR="00F42405" w:rsidRPr="00BB6AD3">
        <w:tc>
          <w:tcPr>
            <w:tcW w:w="534" w:type="dxa"/>
          </w:tcPr>
          <w:p w:rsidR="00F42405" w:rsidRPr="00BB6AD3" w:rsidRDefault="00F42405" w:rsidP="005E0B21">
            <w:pPr>
              <w:pStyle w:val="18"/>
              <w:ind w:firstLine="0"/>
              <w:rPr>
                <w:b/>
                <w:bCs/>
                <w:sz w:val="24"/>
                <w:szCs w:val="24"/>
              </w:rPr>
            </w:pPr>
            <w:r w:rsidRPr="00BB6AD3">
              <w:rPr>
                <w:b/>
                <w:bCs/>
                <w:sz w:val="24"/>
                <w:szCs w:val="24"/>
              </w:rPr>
              <w:t>24.</w:t>
            </w:r>
          </w:p>
        </w:tc>
        <w:tc>
          <w:tcPr>
            <w:tcW w:w="2551" w:type="dxa"/>
          </w:tcPr>
          <w:p w:rsidR="00F42405" w:rsidRPr="00BB6AD3" w:rsidRDefault="00F42405" w:rsidP="00DF6AE3">
            <w:pPr>
              <w:pStyle w:val="Default"/>
              <w:rPr>
                <w:b/>
                <w:bCs/>
                <w:color w:val="auto"/>
              </w:rPr>
            </w:pPr>
            <w:r w:rsidRPr="00BB6AD3">
              <w:rPr>
                <w:b/>
                <w:bCs/>
                <w:color w:val="auto"/>
              </w:rPr>
              <w:t>Обеспечение исполнения договора</w:t>
            </w:r>
          </w:p>
        </w:tc>
        <w:tc>
          <w:tcPr>
            <w:tcW w:w="6768" w:type="dxa"/>
          </w:tcPr>
          <w:p w:rsidR="00F42405" w:rsidRPr="00BB6AD3" w:rsidRDefault="00F42405" w:rsidP="00804946">
            <w:pPr>
              <w:pStyle w:val="18"/>
              <w:ind w:firstLine="0"/>
              <w:rPr>
                <w:sz w:val="24"/>
                <w:szCs w:val="24"/>
              </w:rPr>
            </w:pPr>
            <w:r w:rsidRPr="00BB6AD3">
              <w:rPr>
                <w:sz w:val="24"/>
                <w:szCs w:val="24"/>
              </w:rPr>
              <w:t>Не предусмотрено</w:t>
            </w:r>
          </w:p>
        </w:tc>
      </w:tr>
    </w:tbl>
    <w:p w:rsidR="00F42405" w:rsidRPr="00BB6AD3" w:rsidRDefault="00F42405" w:rsidP="00221BE8">
      <w:pPr>
        <w:pStyle w:val="18"/>
        <w:ind w:left="7080" w:firstLine="0"/>
        <w:rPr>
          <w:rFonts w:eastAsia="MS Mincho"/>
        </w:rPr>
      </w:pPr>
      <w:r w:rsidRPr="00BB6AD3">
        <w:rPr>
          <w:rFonts w:eastAsia="MS Mincho"/>
        </w:rPr>
        <w:t>Приложение № 1</w:t>
      </w:r>
    </w:p>
    <w:p w:rsidR="00F42405" w:rsidRPr="00BB6AD3" w:rsidRDefault="00F42405" w:rsidP="000954FB">
      <w:pPr>
        <w:ind w:firstLine="425"/>
        <w:jc w:val="right"/>
        <w:rPr>
          <w:sz w:val="28"/>
          <w:szCs w:val="28"/>
        </w:rPr>
      </w:pPr>
      <w:r w:rsidRPr="00BB6AD3">
        <w:rPr>
          <w:sz w:val="28"/>
          <w:szCs w:val="28"/>
        </w:rPr>
        <w:t>к документации о закупке</w:t>
      </w:r>
    </w:p>
    <w:p w:rsidR="00F42405" w:rsidRPr="00BB6AD3" w:rsidRDefault="00F42405" w:rsidP="000954FB">
      <w:pPr>
        <w:ind w:firstLine="425"/>
        <w:jc w:val="right"/>
        <w:rPr>
          <w:sz w:val="28"/>
          <w:szCs w:val="28"/>
        </w:rPr>
      </w:pPr>
    </w:p>
    <w:p w:rsidR="00F42405" w:rsidRPr="00BB6AD3" w:rsidRDefault="00F42405" w:rsidP="000954FB">
      <w:pPr>
        <w:jc w:val="center"/>
        <w:rPr>
          <w:b/>
          <w:bCs/>
          <w:sz w:val="28"/>
          <w:szCs w:val="28"/>
        </w:rPr>
      </w:pPr>
      <w:r w:rsidRPr="00BB6AD3">
        <w:rPr>
          <w:b/>
          <w:bCs/>
          <w:sz w:val="28"/>
          <w:szCs w:val="28"/>
        </w:rPr>
        <w:t>На бланке претендента</w:t>
      </w:r>
    </w:p>
    <w:p w:rsidR="00F42405" w:rsidRPr="00BB6AD3" w:rsidRDefault="00F42405" w:rsidP="000954FB">
      <w:pPr>
        <w:pStyle w:val="Heading2"/>
        <w:spacing w:before="0" w:after="0"/>
        <w:jc w:val="center"/>
        <w:rPr>
          <w:i w:val="0"/>
          <w:iCs w:val="0"/>
        </w:rPr>
      </w:pPr>
      <w:r w:rsidRPr="00BB6AD3">
        <w:rPr>
          <w:i w:val="0"/>
          <w:iCs w:val="0"/>
        </w:rPr>
        <w:t xml:space="preserve">ЗАЯВКА ______________ </w:t>
      </w:r>
      <w:r w:rsidRPr="00BB6AD3">
        <w:rPr>
          <w:b w:val="0"/>
          <w:bCs w:val="0"/>
        </w:rPr>
        <w:t>(наименование претендента)</w:t>
      </w:r>
      <w:r w:rsidRPr="00BB6AD3">
        <w:rPr>
          <w:i w:val="0"/>
          <w:iCs w:val="0"/>
        </w:rPr>
        <w:t xml:space="preserve"> </w:t>
      </w:r>
    </w:p>
    <w:p w:rsidR="00F42405" w:rsidRPr="00BB6AD3" w:rsidRDefault="00F42405" w:rsidP="000954FB">
      <w:pPr>
        <w:pStyle w:val="Heading2"/>
        <w:spacing w:before="0" w:after="0"/>
        <w:jc w:val="center"/>
        <w:rPr>
          <w:i w:val="0"/>
          <w:iCs w:val="0"/>
        </w:rPr>
      </w:pPr>
      <w:r w:rsidRPr="00BB6AD3">
        <w:rPr>
          <w:i w:val="0"/>
          <w:iCs w:val="0"/>
        </w:rPr>
        <w:t>НА УЧАСТИЕ В ОТКРЫТОМ КОНКУРСЕ № ОК</w:t>
      </w:r>
      <w:r w:rsidRPr="00BB6AD3">
        <w:rPr>
          <w:i w:val="0"/>
          <w:iCs w:val="0"/>
        </w:rPr>
        <w:tab/>
        <w:t xml:space="preserve">/___/___/____ </w:t>
      </w:r>
    </w:p>
    <w:p w:rsidR="00F42405" w:rsidRPr="00BB6AD3" w:rsidRDefault="00F42405" w:rsidP="000954FB"/>
    <w:p w:rsidR="00F42405" w:rsidRPr="00BB6AD3" w:rsidRDefault="00F42405" w:rsidP="000954FB">
      <w:pPr>
        <w:pStyle w:val="BodyTextIndent"/>
        <w:jc w:val="both"/>
        <w:rPr>
          <w:i/>
          <w:iCs/>
        </w:rPr>
      </w:pPr>
      <w:r w:rsidRPr="00BB6AD3">
        <w:t>Будучи уполномоченным представлять и действовать от имени ________________ (</w:t>
      </w:r>
      <w:r w:rsidRPr="00BB6AD3">
        <w:rPr>
          <w:i/>
          <w:iCs/>
        </w:rPr>
        <w:t>наименование претендента или, в случае участия нескольких лиц на стороне одного участника, наименования таких лиц</w:t>
      </w:r>
      <w:r w:rsidRPr="00BB6AD3">
        <w:t>), а также полностью изучив всю документацию о закупке, я, нижеподписавшийся, настоящим подаю заявку на участие в</w:t>
      </w:r>
      <w:r w:rsidRPr="00BB6AD3">
        <w:rPr>
          <w:i/>
          <w:iCs/>
        </w:rPr>
        <w:t xml:space="preserve"> </w:t>
      </w:r>
      <w:r w:rsidRPr="00BB6AD3">
        <w:t xml:space="preserve">Открытом конкурсе (далее – Заявка) № </w:t>
      </w:r>
      <w:r w:rsidRPr="00BB6AD3">
        <w:rPr>
          <w:u w:val="single"/>
        </w:rPr>
        <w:t xml:space="preserve">ОК/___/___/____ </w:t>
      </w:r>
      <w:r w:rsidRPr="00BB6AD3">
        <w:t xml:space="preserve"> (далее – Открытый конкурс) на право заключения договора на ____________ </w:t>
      </w:r>
      <w:r w:rsidRPr="00BB6AD3">
        <w:rPr>
          <w:i/>
          <w:iCs/>
        </w:rPr>
        <w:t>(выполнение работ по ______, оказание услуг по_____, на поставку товаров _______ - переписать из предмета конкурса)</w:t>
      </w:r>
      <w:r w:rsidRPr="00BB6AD3">
        <w:t>.</w:t>
      </w:r>
    </w:p>
    <w:p w:rsidR="00F42405" w:rsidRPr="00BB6AD3" w:rsidRDefault="00F42405" w:rsidP="000954FB">
      <w:pPr>
        <w:pStyle w:val="18"/>
      </w:pPr>
      <w:r w:rsidRPr="00BB6AD3">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42405" w:rsidRPr="00BB6AD3" w:rsidRDefault="00F42405" w:rsidP="000954FB">
      <w:pPr>
        <w:pStyle w:val="18"/>
        <w:ind w:firstLine="708"/>
      </w:pPr>
      <w:r w:rsidRPr="00BB6AD3">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42405" w:rsidRPr="00BB6AD3" w:rsidRDefault="00F42405" w:rsidP="000954FB">
      <w:pPr>
        <w:pStyle w:val="18"/>
        <w:ind w:firstLine="708"/>
      </w:pPr>
      <w:r w:rsidRPr="00BB6AD3">
        <w:t>Настоящим подтверждается, что _________(</w:t>
      </w:r>
      <w:r w:rsidRPr="00BB6AD3">
        <w:rPr>
          <w:i/>
          <w:iCs/>
        </w:rPr>
        <w:t>наименование претендента)</w:t>
      </w:r>
      <w:r w:rsidRPr="00BB6AD3">
        <w:t xml:space="preserve"> ознакомилось(ся) с условиями документации о закупке, с ними согласно(ен) и возражений не имеет.</w:t>
      </w:r>
    </w:p>
    <w:p w:rsidR="00F42405" w:rsidRPr="00BB6AD3" w:rsidRDefault="00F42405" w:rsidP="000954FB">
      <w:pPr>
        <w:pStyle w:val="18"/>
        <w:ind w:firstLine="709"/>
      </w:pPr>
      <w:r w:rsidRPr="00BB6AD3">
        <w:t>В частности, _______ (</w:t>
      </w:r>
      <w:r w:rsidRPr="00BB6AD3">
        <w:rPr>
          <w:i/>
          <w:iCs/>
        </w:rPr>
        <w:t>наименование претендента)</w:t>
      </w:r>
      <w:r w:rsidRPr="00BB6AD3">
        <w:t>, подавая настоящую Заявку, согласно(ен) с тем, что:</w:t>
      </w:r>
    </w:p>
    <w:p w:rsidR="00F42405" w:rsidRPr="00BB6AD3" w:rsidRDefault="00F42405" w:rsidP="00BF6892">
      <w:pPr>
        <w:pStyle w:val="BodyTextIndent"/>
        <w:widowControl w:val="0"/>
        <w:numPr>
          <w:ilvl w:val="0"/>
          <w:numId w:val="25"/>
        </w:numPr>
        <w:tabs>
          <w:tab w:val="clear" w:pos="1440"/>
          <w:tab w:val="num" w:pos="0"/>
          <w:tab w:val="left" w:pos="960"/>
          <w:tab w:val="left" w:pos="1080"/>
          <w:tab w:val="num" w:pos="2629"/>
        </w:tabs>
        <w:ind w:left="0" w:firstLine="720"/>
        <w:jc w:val="both"/>
      </w:pPr>
      <w:r w:rsidRPr="00BB6AD3">
        <w:t xml:space="preserve">результаты рассмотрения Заявки зависят от проверки всех данных, представленных </w:t>
      </w:r>
      <w:r w:rsidRPr="00BB6AD3">
        <w:rPr>
          <w:i/>
          <w:iCs/>
        </w:rPr>
        <w:t>______________ (наименование претендента)</w:t>
      </w:r>
      <w:r w:rsidRPr="00BB6AD3">
        <w:t>, а также иных сведений, имеющихся в распоряжении Заказчика;</w:t>
      </w:r>
    </w:p>
    <w:p w:rsidR="00F42405" w:rsidRPr="00BB6AD3" w:rsidRDefault="00F42405" w:rsidP="00BF6892">
      <w:pPr>
        <w:pStyle w:val="BodyTextIndent"/>
        <w:numPr>
          <w:ilvl w:val="0"/>
          <w:numId w:val="25"/>
        </w:numPr>
        <w:tabs>
          <w:tab w:val="clear" w:pos="1440"/>
          <w:tab w:val="num" w:pos="0"/>
          <w:tab w:val="left" w:pos="1080"/>
          <w:tab w:val="num" w:pos="2629"/>
          <w:tab w:val="left" w:pos="7938"/>
        </w:tabs>
        <w:ind w:left="0" w:firstLine="720"/>
        <w:jc w:val="both"/>
      </w:pPr>
      <w:r w:rsidRPr="00BB6AD3">
        <w:t xml:space="preserve">за любую ошибку или упущение в представленной </w:t>
      </w:r>
      <w:r w:rsidRPr="00BB6AD3">
        <w:rPr>
          <w:i/>
          <w:iCs/>
        </w:rPr>
        <w:t xml:space="preserve">__________________ (наименование претендента) </w:t>
      </w:r>
      <w:r w:rsidRPr="00BB6AD3">
        <w:t xml:space="preserve">Заявке ответственность целиком и полностью будет лежать на </w:t>
      </w:r>
      <w:r w:rsidRPr="00BB6AD3">
        <w:rPr>
          <w:i/>
          <w:iCs/>
        </w:rPr>
        <w:t>__________________ (наименование претендента)</w:t>
      </w:r>
      <w:r w:rsidRPr="00BB6AD3">
        <w:t>;</w:t>
      </w:r>
    </w:p>
    <w:p w:rsidR="00F42405" w:rsidRPr="00BB6AD3" w:rsidRDefault="00F42405" w:rsidP="00BF6892">
      <w:pPr>
        <w:pStyle w:val="BodyTextIndent"/>
        <w:numPr>
          <w:ilvl w:val="0"/>
          <w:numId w:val="25"/>
        </w:numPr>
        <w:tabs>
          <w:tab w:val="clear" w:pos="1440"/>
          <w:tab w:val="num" w:pos="0"/>
          <w:tab w:val="left" w:pos="1080"/>
          <w:tab w:val="num" w:pos="2629"/>
          <w:tab w:val="left" w:pos="7938"/>
        </w:tabs>
        <w:ind w:left="0" w:firstLine="720"/>
        <w:jc w:val="both"/>
      </w:pPr>
      <w:r w:rsidRPr="00BB6AD3">
        <w:t>Открытый конкурс может быть прекращен в любой момент до подведения его итогов без объяснения причин.</w:t>
      </w:r>
    </w:p>
    <w:p w:rsidR="00F42405" w:rsidRPr="00BB6AD3" w:rsidRDefault="00F42405" w:rsidP="00BF6892">
      <w:pPr>
        <w:pStyle w:val="BodyTextIndent"/>
        <w:numPr>
          <w:ilvl w:val="0"/>
          <w:numId w:val="25"/>
        </w:numPr>
        <w:tabs>
          <w:tab w:val="clear" w:pos="1440"/>
          <w:tab w:val="num" w:pos="0"/>
          <w:tab w:val="left" w:pos="1080"/>
          <w:tab w:val="num" w:pos="2629"/>
          <w:tab w:val="left" w:pos="7938"/>
        </w:tabs>
        <w:ind w:left="0" w:firstLine="720"/>
        <w:jc w:val="both"/>
      </w:pPr>
      <w:r w:rsidRPr="00BB6AD3">
        <w:t xml:space="preserve">Победителем может быть признан участник, предложивший не самую низкую цену. </w:t>
      </w:r>
    </w:p>
    <w:p w:rsidR="00F42405" w:rsidRPr="00BB6AD3" w:rsidRDefault="00F42405" w:rsidP="000954FB">
      <w:pPr>
        <w:ind w:firstLine="553"/>
        <w:jc w:val="both"/>
        <w:rPr>
          <w:sz w:val="28"/>
          <w:szCs w:val="28"/>
        </w:rPr>
      </w:pPr>
      <w:r w:rsidRPr="00BB6AD3">
        <w:rPr>
          <w:sz w:val="28"/>
          <w:szCs w:val="28"/>
        </w:rPr>
        <w:t xml:space="preserve">В случае признания _________ </w:t>
      </w:r>
      <w:r w:rsidRPr="00BB6AD3">
        <w:rPr>
          <w:i/>
          <w:iCs/>
          <w:sz w:val="28"/>
          <w:szCs w:val="28"/>
        </w:rPr>
        <w:t>(наименование претендента)</w:t>
      </w:r>
      <w:r w:rsidRPr="00BB6AD3">
        <w:rPr>
          <w:sz w:val="28"/>
          <w:szCs w:val="28"/>
        </w:rPr>
        <w:t xml:space="preserve"> победителем мы обязуемся:</w:t>
      </w:r>
    </w:p>
    <w:p w:rsidR="00F42405" w:rsidRPr="00BB6AD3" w:rsidRDefault="00F42405" w:rsidP="00BF6892">
      <w:pPr>
        <w:numPr>
          <w:ilvl w:val="0"/>
          <w:numId w:val="26"/>
        </w:numPr>
        <w:tabs>
          <w:tab w:val="left" w:pos="1418"/>
        </w:tabs>
        <w:ind w:left="0" w:firstLine="709"/>
        <w:jc w:val="both"/>
        <w:rPr>
          <w:sz w:val="28"/>
          <w:szCs w:val="28"/>
        </w:rPr>
      </w:pPr>
      <w:r w:rsidRPr="00BB6AD3">
        <w:rPr>
          <w:sz w:val="28"/>
          <w:szCs w:val="28"/>
        </w:rPr>
        <w:t xml:space="preserve">Придерживаться положений нашей Заявки в течение </w:t>
      </w:r>
      <w:r w:rsidRPr="00BB6AD3">
        <w:rPr>
          <w:i/>
          <w:iCs/>
          <w:sz w:val="28"/>
          <w:szCs w:val="28"/>
          <w:u w:val="single"/>
        </w:rPr>
        <w:t>______</w:t>
      </w:r>
      <w:r w:rsidRPr="00BB6AD3">
        <w:rPr>
          <w:sz w:val="28"/>
          <w:szCs w:val="28"/>
        </w:rPr>
        <w:t>дней (</w:t>
      </w:r>
      <w:r w:rsidRPr="00BB6AD3">
        <w:rPr>
          <w:i/>
          <w:iCs/>
          <w:sz w:val="28"/>
          <w:szCs w:val="28"/>
        </w:rPr>
        <w:t>указать срок не менее указанного в пункт 22 Информационной карты</w:t>
      </w:r>
      <w:r w:rsidRPr="00BB6AD3">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42405" w:rsidRPr="00BB6AD3" w:rsidRDefault="00F42405" w:rsidP="00BF6892">
      <w:pPr>
        <w:numPr>
          <w:ilvl w:val="0"/>
          <w:numId w:val="26"/>
        </w:numPr>
        <w:tabs>
          <w:tab w:val="left" w:pos="1418"/>
        </w:tabs>
        <w:ind w:left="0" w:firstLine="709"/>
        <w:jc w:val="both"/>
        <w:rPr>
          <w:sz w:val="28"/>
          <w:szCs w:val="28"/>
        </w:rPr>
      </w:pPr>
      <w:r w:rsidRPr="00BB6AD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 (</w:t>
      </w:r>
      <w:r w:rsidRPr="00BB6AD3">
        <w:rPr>
          <w:i/>
          <w:iCs/>
          <w:sz w:val="28"/>
          <w:szCs w:val="28"/>
        </w:rPr>
        <w:t>наименование претендента</w:t>
      </w:r>
      <w:r w:rsidRPr="00BB6AD3">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F42405" w:rsidRPr="00BB6AD3" w:rsidRDefault="00F42405" w:rsidP="00BF6892">
      <w:pPr>
        <w:numPr>
          <w:ilvl w:val="0"/>
          <w:numId w:val="26"/>
        </w:numPr>
        <w:tabs>
          <w:tab w:val="left" w:pos="1418"/>
        </w:tabs>
        <w:ind w:left="0" w:firstLine="714"/>
        <w:jc w:val="both"/>
        <w:rPr>
          <w:sz w:val="28"/>
          <w:szCs w:val="28"/>
        </w:rPr>
      </w:pPr>
      <w:r w:rsidRPr="00BB6AD3">
        <w:rPr>
          <w:sz w:val="28"/>
          <w:szCs w:val="28"/>
        </w:rPr>
        <w:t>Подписать договор(ы) на условиях настоящей Заявки на участие в Открытом конкурсе и на условиях, объявленных в документации о закупке.</w:t>
      </w:r>
    </w:p>
    <w:p w:rsidR="00F42405" w:rsidRPr="00BB6AD3" w:rsidRDefault="00F42405" w:rsidP="00BF6892">
      <w:pPr>
        <w:numPr>
          <w:ilvl w:val="0"/>
          <w:numId w:val="26"/>
        </w:numPr>
        <w:tabs>
          <w:tab w:val="left" w:pos="1418"/>
        </w:tabs>
        <w:ind w:left="0" w:firstLine="714"/>
        <w:jc w:val="both"/>
        <w:rPr>
          <w:sz w:val="28"/>
          <w:szCs w:val="28"/>
        </w:rPr>
      </w:pPr>
      <w:r w:rsidRPr="00BB6AD3">
        <w:rPr>
          <w:sz w:val="28"/>
          <w:szCs w:val="28"/>
        </w:rPr>
        <w:t>Исполнять обязанности, предусмотренные заключенным договором строго в соответствии с требованиями такого договора.</w:t>
      </w:r>
    </w:p>
    <w:p w:rsidR="00F42405" w:rsidRPr="00BB6AD3" w:rsidRDefault="00F42405" w:rsidP="00BF6892">
      <w:pPr>
        <w:numPr>
          <w:ilvl w:val="0"/>
          <w:numId w:val="26"/>
        </w:numPr>
        <w:ind w:left="0" w:firstLine="714"/>
        <w:jc w:val="both"/>
        <w:rPr>
          <w:sz w:val="28"/>
          <w:szCs w:val="28"/>
        </w:rPr>
      </w:pPr>
      <w:r w:rsidRPr="00BB6AD3">
        <w:rPr>
          <w:sz w:val="28"/>
          <w:szCs w:val="28"/>
        </w:rPr>
        <w:t>Не вносить в договор изменения, не предусмотренные условиями документации о закупке.</w:t>
      </w:r>
    </w:p>
    <w:p w:rsidR="00F42405" w:rsidRPr="00BB6AD3" w:rsidRDefault="00F42405" w:rsidP="000954FB">
      <w:pPr>
        <w:pStyle w:val="BodyText"/>
        <w:ind w:firstLine="553"/>
        <w:rPr>
          <w:rFonts w:eastAsia="Times New Roman"/>
          <w:sz w:val="28"/>
          <w:szCs w:val="28"/>
        </w:rPr>
      </w:pPr>
      <w:r w:rsidRPr="00BB6AD3">
        <w:rPr>
          <w:rFonts w:eastAsia="Times New Roman"/>
          <w:sz w:val="28"/>
          <w:szCs w:val="28"/>
        </w:rPr>
        <w:t>Настоящим подтверждаем, что:</w:t>
      </w:r>
    </w:p>
    <w:p w:rsidR="00F42405" w:rsidRPr="00BB6AD3" w:rsidRDefault="00F42405" w:rsidP="000954FB">
      <w:pPr>
        <w:pStyle w:val="BodyText"/>
        <w:ind w:firstLine="553"/>
        <w:rPr>
          <w:rFonts w:eastAsia="Times New Roman"/>
          <w:sz w:val="28"/>
          <w:szCs w:val="28"/>
        </w:rPr>
      </w:pPr>
      <w:r w:rsidRPr="00BB6AD3">
        <w:rPr>
          <w:rFonts w:eastAsia="Times New Roman"/>
          <w:sz w:val="28"/>
          <w:szCs w:val="28"/>
        </w:rPr>
        <w:t>- ___________ (</w:t>
      </w:r>
      <w:r w:rsidRPr="00BB6AD3">
        <w:rPr>
          <w:rFonts w:eastAsia="Times New Roman"/>
          <w:i/>
          <w:iCs/>
          <w:sz w:val="28"/>
          <w:szCs w:val="28"/>
        </w:rPr>
        <w:t>результаты работ, оказания услуг, товары и т.д.)</w:t>
      </w:r>
      <w:r w:rsidRPr="00BB6AD3">
        <w:rPr>
          <w:rFonts w:eastAsia="Times New Roman"/>
          <w:sz w:val="28"/>
          <w:szCs w:val="28"/>
        </w:rPr>
        <w:t xml:space="preserve"> предлагаемые _______ </w:t>
      </w:r>
      <w:r w:rsidRPr="00BB6AD3">
        <w:rPr>
          <w:rFonts w:eastAsia="Times New Roman"/>
          <w:i/>
          <w:iCs/>
          <w:sz w:val="28"/>
          <w:szCs w:val="28"/>
        </w:rPr>
        <w:t>(наименование претендента)</w:t>
      </w:r>
      <w:r w:rsidRPr="00BB6AD3">
        <w:rPr>
          <w:rFonts w:eastAsia="Times New Roman"/>
          <w:sz w:val="28"/>
          <w:szCs w:val="28"/>
        </w:rPr>
        <w:t>, свободны от любых прав со стороны третьих лиц, ________ (</w:t>
      </w:r>
      <w:r w:rsidRPr="00BB6AD3">
        <w:rPr>
          <w:rFonts w:eastAsia="Times New Roman"/>
          <w:i/>
          <w:iCs/>
          <w:sz w:val="28"/>
          <w:szCs w:val="28"/>
        </w:rPr>
        <w:t>наименование претендента</w:t>
      </w:r>
      <w:r w:rsidRPr="00BB6AD3">
        <w:rPr>
          <w:rFonts w:eastAsia="Times New Roman"/>
          <w:sz w:val="28"/>
          <w:szCs w:val="28"/>
        </w:rPr>
        <w:t>) согласно в случае признания победителем и подписания договора передать все права на___________ (</w:t>
      </w:r>
      <w:r w:rsidRPr="00BB6AD3">
        <w:rPr>
          <w:rFonts w:eastAsia="Times New Roman"/>
          <w:i/>
          <w:iCs/>
          <w:sz w:val="28"/>
          <w:szCs w:val="28"/>
        </w:rPr>
        <w:t>результаты работ, оказания услуг, товары и т.д.)</w:t>
      </w:r>
      <w:r w:rsidRPr="00BB6AD3">
        <w:rPr>
          <w:rFonts w:eastAsia="Times New Roman"/>
          <w:sz w:val="28"/>
          <w:szCs w:val="28"/>
        </w:rPr>
        <w:t xml:space="preserve"> Заказчику;</w:t>
      </w:r>
    </w:p>
    <w:p w:rsidR="00F42405" w:rsidRPr="00BB6AD3" w:rsidRDefault="00F42405" w:rsidP="000954FB">
      <w:pPr>
        <w:pStyle w:val="BodyText"/>
        <w:ind w:firstLine="553"/>
        <w:rPr>
          <w:rFonts w:eastAsia="Times New Roman"/>
          <w:sz w:val="28"/>
          <w:szCs w:val="28"/>
        </w:rPr>
      </w:pPr>
      <w:r w:rsidRPr="00BB6AD3">
        <w:rPr>
          <w:rFonts w:eastAsia="Times New Roman"/>
          <w:sz w:val="28"/>
          <w:szCs w:val="28"/>
        </w:rPr>
        <w:t>- ________(наименование претендента) не находится в процессе ликвидации;</w:t>
      </w:r>
    </w:p>
    <w:p w:rsidR="00F42405" w:rsidRPr="00BB6AD3" w:rsidRDefault="00F42405" w:rsidP="000954FB">
      <w:pPr>
        <w:pStyle w:val="BodyText"/>
        <w:ind w:firstLine="553"/>
        <w:rPr>
          <w:rFonts w:eastAsia="Times New Roman"/>
          <w:sz w:val="28"/>
          <w:szCs w:val="28"/>
        </w:rPr>
      </w:pPr>
      <w:r w:rsidRPr="00BB6AD3">
        <w:rPr>
          <w:rFonts w:eastAsia="Times New Roman"/>
          <w:sz w:val="28"/>
          <w:szCs w:val="28"/>
        </w:rPr>
        <w:t>- ________(наименование претендента) не признан несостоятельным (банкротом);</w:t>
      </w:r>
    </w:p>
    <w:p w:rsidR="00F42405" w:rsidRPr="00BB6AD3" w:rsidRDefault="00F42405" w:rsidP="000954FB">
      <w:pPr>
        <w:pStyle w:val="BodyText"/>
        <w:ind w:firstLine="553"/>
        <w:rPr>
          <w:rFonts w:eastAsia="Times New Roman"/>
          <w:sz w:val="28"/>
          <w:szCs w:val="28"/>
        </w:rPr>
      </w:pPr>
      <w:r w:rsidRPr="00BB6AD3">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F42405" w:rsidRPr="00BB6AD3" w:rsidRDefault="00F42405" w:rsidP="000954FB">
      <w:pPr>
        <w:pStyle w:val="BodyText"/>
        <w:rPr>
          <w:sz w:val="28"/>
          <w:szCs w:val="28"/>
        </w:rPr>
      </w:pPr>
      <w:r w:rsidRPr="00BB6AD3">
        <w:rPr>
          <w:rFonts w:eastAsia="Times New Roman"/>
          <w:sz w:val="28"/>
          <w:szCs w:val="28"/>
        </w:rPr>
        <w:t xml:space="preserve">- у _______ (наименование претендента) отсутствует задолженность </w:t>
      </w:r>
      <w:r w:rsidRPr="00BB6AD3">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BB6AD3">
        <w:rPr>
          <w:sz w:val="28"/>
          <w:szCs w:val="28"/>
        </w:rPr>
        <w:br/>
        <w:t>ОАО «ТрансКонтейнер»;</w:t>
      </w:r>
    </w:p>
    <w:p w:rsidR="00F42405" w:rsidRPr="00BB6AD3" w:rsidRDefault="00F42405" w:rsidP="000954FB">
      <w:pPr>
        <w:pStyle w:val="BodyText"/>
        <w:ind w:firstLine="553"/>
        <w:rPr>
          <w:sz w:val="28"/>
          <w:szCs w:val="28"/>
        </w:rPr>
      </w:pPr>
      <w:r w:rsidRPr="00BB6AD3">
        <w:rPr>
          <w:rFonts w:eastAsia="Times New Roman"/>
          <w:sz w:val="28"/>
          <w:szCs w:val="28"/>
        </w:rPr>
        <w:t xml:space="preserve">- ________(наименование претендента) </w:t>
      </w:r>
      <w:r w:rsidRPr="00BB6AD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42405" w:rsidRPr="00BB6AD3" w:rsidRDefault="00F42405" w:rsidP="000954FB">
      <w:pPr>
        <w:pStyle w:val="BodyText"/>
        <w:ind w:firstLine="553"/>
        <w:rPr>
          <w:rFonts w:eastAsia="Times New Roman"/>
          <w:sz w:val="28"/>
          <w:szCs w:val="28"/>
        </w:rPr>
      </w:pPr>
      <w:r w:rsidRPr="00BB6AD3">
        <w:rPr>
          <w:sz w:val="28"/>
          <w:szCs w:val="28"/>
        </w:rPr>
        <w:t xml:space="preserve">-  </w:t>
      </w:r>
      <w:r w:rsidRPr="00BB6AD3">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w:t>
      </w:r>
      <w:r w:rsidRPr="00BB6AD3">
        <w:rPr>
          <w:rFonts w:eastAsia="Times New Roman"/>
          <w:sz w:val="28"/>
          <w:szCs w:val="28"/>
        </w:rPr>
        <w:br/>
        <w:t>ОАО «ТрансКонтейнер» отменить Открытый конкурс в любое время до момента объявления победителя Открытого конкурса;</w:t>
      </w:r>
    </w:p>
    <w:p w:rsidR="00F42405" w:rsidRPr="00BB6AD3" w:rsidRDefault="00F42405" w:rsidP="000954FB">
      <w:pPr>
        <w:pStyle w:val="BodyText"/>
        <w:ind w:firstLine="553"/>
        <w:rPr>
          <w:rFonts w:eastAsia="Times New Roman"/>
          <w:sz w:val="28"/>
          <w:szCs w:val="28"/>
        </w:rPr>
      </w:pPr>
      <w:r w:rsidRPr="00BB6AD3">
        <w:rPr>
          <w:sz w:val="28"/>
          <w:szCs w:val="28"/>
        </w:rPr>
        <w:t xml:space="preserve">-  </w:t>
      </w:r>
      <w:r w:rsidRPr="00BB6AD3">
        <w:rPr>
          <w:rFonts w:eastAsia="Times New Roman"/>
          <w:sz w:val="28"/>
          <w:szCs w:val="28"/>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F42405" w:rsidRPr="00BB6AD3" w:rsidRDefault="00F42405" w:rsidP="000954FB">
      <w:pPr>
        <w:pStyle w:val="BodyText"/>
        <w:ind w:firstLine="553"/>
        <w:rPr>
          <w:rFonts w:eastAsia="Times New Roman"/>
          <w:sz w:val="28"/>
          <w:szCs w:val="28"/>
        </w:rPr>
      </w:pPr>
      <w:r w:rsidRPr="00BB6AD3">
        <w:rPr>
          <w:rFonts w:eastAsia="Times New Roman"/>
          <w:sz w:val="28"/>
          <w:szCs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 о закупке).</w:t>
      </w:r>
    </w:p>
    <w:p w:rsidR="00F42405" w:rsidRPr="00BB6AD3" w:rsidRDefault="00F42405" w:rsidP="000954FB">
      <w:pPr>
        <w:pStyle w:val="18"/>
        <w:ind w:firstLine="709"/>
      </w:pPr>
      <w:r w:rsidRPr="00BB6AD3">
        <w:t>Нижеподписавшийся удостоверяет, что сделанные заявления и сведения, представленные в настоящей Заявке, являются полными, точными и верными.</w:t>
      </w:r>
    </w:p>
    <w:p w:rsidR="00F42405" w:rsidRPr="00BB6AD3" w:rsidRDefault="00F42405" w:rsidP="000954FB">
      <w:pPr>
        <w:pStyle w:val="18"/>
        <w:ind w:firstLine="708"/>
      </w:pPr>
      <w:r w:rsidRPr="00BB6AD3">
        <w:t>В подтверждение этого прилагаем все необходимые документы.</w:t>
      </w:r>
    </w:p>
    <w:p w:rsidR="00F42405" w:rsidRPr="00BB6AD3" w:rsidRDefault="00F42405" w:rsidP="000954FB">
      <w:pPr>
        <w:pStyle w:val="Heading3"/>
        <w:spacing w:before="0" w:after="0"/>
        <w:rPr>
          <w:rFonts w:ascii="Times New Roman" w:hAnsi="Times New Roman" w:cs="Times New Roman"/>
          <w:sz w:val="28"/>
          <w:szCs w:val="28"/>
        </w:rPr>
      </w:pPr>
    </w:p>
    <w:p w:rsidR="00F42405" w:rsidRPr="00BB6AD3" w:rsidRDefault="00F42405" w:rsidP="000954FB">
      <w:pPr>
        <w:pStyle w:val="Heading3"/>
        <w:spacing w:before="0" w:after="0"/>
        <w:rPr>
          <w:b w:val="0"/>
          <w:bCs w:val="0"/>
          <w:sz w:val="28"/>
          <w:szCs w:val="28"/>
        </w:rPr>
      </w:pPr>
      <w:r w:rsidRPr="00BB6AD3">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F42405" w:rsidRPr="00BB6AD3" w:rsidRDefault="00F42405" w:rsidP="000954FB">
      <w:pPr>
        <w:tabs>
          <w:tab w:val="left" w:pos="8640"/>
        </w:tabs>
        <w:jc w:val="center"/>
        <w:rPr>
          <w:i/>
          <w:iCs/>
        </w:rPr>
      </w:pPr>
      <w:r w:rsidRPr="00BB6AD3">
        <w:rPr>
          <w:i/>
          <w:iCs/>
        </w:rPr>
        <w:t>(наименование претендента)</w:t>
      </w:r>
    </w:p>
    <w:p w:rsidR="00F42405" w:rsidRPr="00BB6AD3" w:rsidRDefault="00F42405" w:rsidP="000954FB">
      <w:pPr>
        <w:pStyle w:val="BodyText3"/>
        <w:suppressAutoHyphens/>
        <w:spacing w:after="0"/>
        <w:rPr>
          <w:sz w:val="28"/>
          <w:szCs w:val="28"/>
        </w:rPr>
      </w:pPr>
      <w:r w:rsidRPr="00BB6AD3">
        <w:rPr>
          <w:sz w:val="28"/>
          <w:szCs w:val="28"/>
        </w:rPr>
        <w:t>____________________________________________________________________</w:t>
      </w:r>
    </w:p>
    <w:p w:rsidR="00F42405" w:rsidRPr="00BB6AD3" w:rsidRDefault="00F42405" w:rsidP="000954FB">
      <w:pPr>
        <w:rPr>
          <w:i/>
          <w:iCs/>
        </w:rPr>
      </w:pPr>
      <w:r w:rsidRPr="00BB6AD3">
        <w:rPr>
          <w:i/>
          <w:iCs/>
        </w:rPr>
        <w:t xml:space="preserve">       Печать</w:t>
      </w:r>
      <w:r w:rsidRPr="00BB6AD3">
        <w:rPr>
          <w:i/>
          <w:iCs/>
        </w:rPr>
        <w:tab/>
      </w:r>
      <w:r w:rsidRPr="00BB6AD3">
        <w:rPr>
          <w:i/>
          <w:iCs/>
        </w:rPr>
        <w:tab/>
      </w:r>
      <w:r w:rsidRPr="00BB6AD3">
        <w:rPr>
          <w:i/>
          <w:iCs/>
        </w:rPr>
        <w:tab/>
        <w:t>(должность, подпись, ФИО)</w:t>
      </w:r>
    </w:p>
    <w:p w:rsidR="00F42405" w:rsidRPr="00BB6AD3" w:rsidRDefault="00F42405" w:rsidP="000954FB">
      <w:pPr>
        <w:pStyle w:val="BodyText3"/>
        <w:suppressAutoHyphens/>
        <w:spacing w:after="0"/>
        <w:rPr>
          <w:sz w:val="28"/>
          <w:szCs w:val="28"/>
        </w:rPr>
      </w:pPr>
      <w:r w:rsidRPr="00BB6AD3">
        <w:rPr>
          <w:sz w:val="28"/>
          <w:szCs w:val="28"/>
        </w:rPr>
        <w:t>"____" _________ 201__ г.</w:t>
      </w:r>
      <w:r w:rsidRPr="00BB6AD3">
        <w:rPr>
          <w:sz w:val="28"/>
          <w:szCs w:val="28"/>
        </w:rPr>
        <w:br w:type="page"/>
      </w:r>
    </w:p>
    <w:p w:rsidR="00F42405" w:rsidRPr="00BB6AD3" w:rsidRDefault="00F42405" w:rsidP="000954FB">
      <w:pPr>
        <w:pStyle w:val="BodyText3"/>
        <w:suppressAutoHyphens/>
        <w:spacing w:after="0"/>
        <w:jc w:val="right"/>
        <w:rPr>
          <w:sz w:val="28"/>
          <w:szCs w:val="28"/>
        </w:rPr>
      </w:pPr>
      <w:r w:rsidRPr="00BB6AD3">
        <w:rPr>
          <w:rFonts w:eastAsia="MS Mincho"/>
          <w:sz w:val="28"/>
          <w:szCs w:val="28"/>
        </w:rPr>
        <w:t>Приложение № 2</w:t>
      </w:r>
    </w:p>
    <w:p w:rsidR="00F42405" w:rsidRPr="00BB6AD3" w:rsidRDefault="00F42405" w:rsidP="000954FB">
      <w:pPr>
        <w:ind w:firstLine="425"/>
        <w:jc w:val="right"/>
        <w:rPr>
          <w:sz w:val="28"/>
          <w:szCs w:val="28"/>
        </w:rPr>
      </w:pPr>
      <w:r w:rsidRPr="00BB6AD3">
        <w:rPr>
          <w:sz w:val="28"/>
          <w:szCs w:val="28"/>
        </w:rPr>
        <w:t>к документации о закупке</w:t>
      </w:r>
    </w:p>
    <w:p w:rsidR="00F42405" w:rsidRPr="00BB6AD3" w:rsidRDefault="00F42405" w:rsidP="000954FB">
      <w:pPr>
        <w:pStyle w:val="BodyText"/>
        <w:jc w:val="center"/>
        <w:rPr>
          <w:b/>
          <w:bCs/>
          <w:sz w:val="28"/>
          <w:szCs w:val="28"/>
        </w:rPr>
      </w:pPr>
    </w:p>
    <w:p w:rsidR="00F42405" w:rsidRPr="00BB6AD3" w:rsidRDefault="00F42405" w:rsidP="000954FB">
      <w:pPr>
        <w:pStyle w:val="BodyText"/>
        <w:jc w:val="center"/>
        <w:rPr>
          <w:b/>
          <w:bCs/>
          <w:sz w:val="28"/>
          <w:szCs w:val="28"/>
        </w:rPr>
      </w:pPr>
      <w:r w:rsidRPr="00BB6AD3">
        <w:rPr>
          <w:b/>
          <w:bCs/>
          <w:sz w:val="28"/>
          <w:szCs w:val="28"/>
        </w:rPr>
        <w:t>СВЕДЕНИЯ О ПРЕТЕНДЕНТЕ (для юридических лиц)</w:t>
      </w:r>
    </w:p>
    <w:p w:rsidR="00F42405" w:rsidRPr="00BB6AD3" w:rsidRDefault="00F42405" w:rsidP="000954FB">
      <w:pPr>
        <w:pStyle w:val="BodyText"/>
        <w:jc w:val="center"/>
        <w:rPr>
          <w:i/>
          <w:iCs/>
          <w:sz w:val="28"/>
          <w:szCs w:val="28"/>
        </w:rPr>
      </w:pPr>
      <w:r w:rsidRPr="00BB6AD3">
        <w:rPr>
          <w:i/>
          <w:iCs/>
          <w:sz w:val="28"/>
          <w:szCs w:val="28"/>
        </w:rPr>
        <w:t>(в случае, если на стороне одного претендента участвует несколько лиц, сведения предоставляются на каждое лицо)</w:t>
      </w:r>
    </w:p>
    <w:p w:rsidR="00F42405" w:rsidRPr="00BB6AD3" w:rsidRDefault="00F42405" w:rsidP="000954FB">
      <w:pPr>
        <w:pStyle w:val="BodyText"/>
        <w:jc w:val="center"/>
        <w:rPr>
          <w:sz w:val="28"/>
          <w:szCs w:val="28"/>
        </w:rPr>
      </w:pPr>
    </w:p>
    <w:p w:rsidR="00F42405" w:rsidRPr="00BB6AD3" w:rsidRDefault="00F42405" w:rsidP="000954FB">
      <w:pPr>
        <w:pStyle w:val="BodyText"/>
        <w:ind w:firstLine="0"/>
        <w:rPr>
          <w:sz w:val="28"/>
          <w:szCs w:val="28"/>
        </w:rPr>
      </w:pPr>
      <w:r w:rsidRPr="00BB6AD3">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42405" w:rsidRPr="00BB6AD3" w:rsidRDefault="00F42405" w:rsidP="00371504">
      <w:pPr>
        <w:pStyle w:val="BodyText"/>
        <w:ind w:firstLine="0"/>
        <w:rPr>
          <w:sz w:val="28"/>
          <w:szCs w:val="28"/>
        </w:rPr>
      </w:pPr>
      <w:r w:rsidRPr="00BB6AD3">
        <w:rPr>
          <w:sz w:val="28"/>
          <w:szCs w:val="28"/>
        </w:rPr>
        <w:t>ИНН __________________,КПП _________________,ОГРН _______________</w:t>
      </w:r>
    </w:p>
    <w:p w:rsidR="00F42405" w:rsidRPr="00BB6AD3" w:rsidRDefault="00F42405" w:rsidP="00371504">
      <w:pPr>
        <w:pStyle w:val="BodyText"/>
        <w:ind w:firstLine="0"/>
        <w:jc w:val="center"/>
        <w:rPr>
          <w:i/>
          <w:iCs/>
          <w:sz w:val="28"/>
          <w:szCs w:val="28"/>
        </w:rPr>
      </w:pPr>
      <w:r w:rsidRPr="00BB6AD3">
        <w:rPr>
          <w:i/>
          <w:iCs/>
          <w:sz w:val="28"/>
          <w:szCs w:val="28"/>
        </w:rPr>
        <w:t>(для претендентов-резидентов Российской Федерации)</w:t>
      </w:r>
    </w:p>
    <w:p w:rsidR="00F42405" w:rsidRPr="00BB6AD3" w:rsidRDefault="00F42405" w:rsidP="000954FB">
      <w:pPr>
        <w:pStyle w:val="BodyText"/>
        <w:ind w:firstLine="0"/>
        <w:rPr>
          <w:sz w:val="28"/>
          <w:szCs w:val="28"/>
        </w:rPr>
      </w:pPr>
    </w:p>
    <w:p w:rsidR="00F42405" w:rsidRPr="00BB6AD3" w:rsidRDefault="00F42405" w:rsidP="000954FB">
      <w:pPr>
        <w:pStyle w:val="BodyText"/>
        <w:ind w:firstLine="696"/>
        <w:rPr>
          <w:sz w:val="28"/>
          <w:szCs w:val="28"/>
        </w:rPr>
      </w:pPr>
      <w:r w:rsidRPr="00BB6AD3">
        <w:rPr>
          <w:sz w:val="28"/>
          <w:szCs w:val="28"/>
        </w:rPr>
        <w:t>Юридический адрес ________________________________________</w:t>
      </w:r>
    </w:p>
    <w:p w:rsidR="00F42405" w:rsidRPr="00BB6AD3" w:rsidRDefault="00F42405" w:rsidP="000954FB">
      <w:pPr>
        <w:pStyle w:val="BodyText"/>
        <w:ind w:firstLine="696"/>
        <w:rPr>
          <w:sz w:val="28"/>
          <w:szCs w:val="28"/>
        </w:rPr>
      </w:pPr>
      <w:r w:rsidRPr="00BB6AD3">
        <w:rPr>
          <w:sz w:val="28"/>
          <w:szCs w:val="28"/>
        </w:rPr>
        <w:t>Почтовый адрес ___________________________________________</w:t>
      </w:r>
    </w:p>
    <w:p w:rsidR="00F42405" w:rsidRPr="00BB6AD3" w:rsidRDefault="00F42405" w:rsidP="00945B21">
      <w:pPr>
        <w:pStyle w:val="BodyText"/>
        <w:ind w:firstLine="696"/>
        <w:rPr>
          <w:sz w:val="28"/>
          <w:szCs w:val="28"/>
        </w:rPr>
      </w:pPr>
      <w:r w:rsidRPr="00BB6AD3">
        <w:rPr>
          <w:sz w:val="28"/>
          <w:szCs w:val="28"/>
        </w:rPr>
        <w:t>Телефон (______) __________________________________________</w:t>
      </w:r>
    </w:p>
    <w:p w:rsidR="00F42405" w:rsidRPr="00BB6AD3" w:rsidRDefault="00F42405" w:rsidP="000954FB">
      <w:pPr>
        <w:pStyle w:val="BodyText"/>
        <w:ind w:firstLine="698"/>
        <w:rPr>
          <w:sz w:val="28"/>
          <w:szCs w:val="28"/>
        </w:rPr>
      </w:pPr>
      <w:r w:rsidRPr="00BB6AD3">
        <w:rPr>
          <w:sz w:val="28"/>
          <w:szCs w:val="28"/>
        </w:rPr>
        <w:t>Факс (______) _____________________________________________</w:t>
      </w:r>
    </w:p>
    <w:p w:rsidR="00F42405" w:rsidRPr="00BB6AD3" w:rsidRDefault="00F42405" w:rsidP="000954FB">
      <w:pPr>
        <w:pStyle w:val="BodyText"/>
        <w:ind w:firstLine="698"/>
        <w:rPr>
          <w:sz w:val="28"/>
          <w:szCs w:val="28"/>
        </w:rPr>
      </w:pPr>
      <w:r w:rsidRPr="00BB6AD3">
        <w:rPr>
          <w:sz w:val="28"/>
          <w:szCs w:val="28"/>
        </w:rPr>
        <w:t>Адрес электронной почты __________________@_______________</w:t>
      </w:r>
    </w:p>
    <w:p w:rsidR="00F42405" w:rsidRPr="00BB6AD3" w:rsidRDefault="00F42405" w:rsidP="008D67F8">
      <w:pPr>
        <w:pStyle w:val="BodyText"/>
        <w:ind w:firstLine="698"/>
        <w:rPr>
          <w:sz w:val="28"/>
          <w:szCs w:val="28"/>
        </w:rPr>
      </w:pPr>
      <w:r w:rsidRPr="00BB6AD3">
        <w:rPr>
          <w:sz w:val="28"/>
          <w:szCs w:val="28"/>
        </w:rPr>
        <w:t>Зарегистрированный адрес офиса _____________________________</w:t>
      </w:r>
    </w:p>
    <w:p w:rsidR="00F42405" w:rsidRPr="00BB6AD3" w:rsidRDefault="00F42405" w:rsidP="00371504">
      <w:pPr>
        <w:pStyle w:val="BodyText"/>
        <w:ind w:firstLine="698"/>
        <w:rPr>
          <w:sz w:val="28"/>
          <w:szCs w:val="28"/>
        </w:rPr>
      </w:pPr>
      <w:r w:rsidRPr="00BB6AD3">
        <w:rPr>
          <w:sz w:val="28"/>
          <w:szCs w:val="28"/>
        </w:rPr>
        <w:t>Адрес сайта компании: ______________________________________</w:t>
      </w:r>
    </w:p>
    <w:p w:rsidR="00F42405" w:rsidRPr="00BB6AD3" w:rsidRDefault="00F42405" w:rsidP="000954FB">
      <w:pPr>
        <w:pStyle w:val="BodyText"/>
        <w:tabs>
          <w:tab w:val="left" w:pos="1080"/>
        </w:tabs>
        <w:ind w:firstLine="0"/>
        <w:rPr>
          <w:sz w:val="28"/>
          <w:szCs w:val="28"/>
        </w:rPr>
      </w:pPr>
    </w:p>
    <w:p w:rsidR="00F42405" w:rsidRPr="00BB6AD3" w:rsidRDefault="00F42405" w:rsidP="000954FB">
      <w:pPr>
        <w:pStyle w:val="BodyText"/>
        <w:tabs>
          <w:tab w:val="left" w:pos="1080"/>
        </w:tabs>
        <w:ind w:firstLine="0"/>
        <w:rPr>
          <w:sz w:val="28"/>
          <w:szCs w:val="28"/>
        </w:rPr>
      </w:pPr>
      <w:r w:rsidRPr="00BB6AD3">
        <w:rPr>
          <w:sz w:val="28"/>
          <w:szCs w:val="28"/>
        </w:rPr>
        <w:t>2. Руководитель</w:t>
      </w:r>
    </w:p>
    <w:p w:rsidR="00F42405" w:rsidRPr="00BB6AD3" w:rsidRDefault="00F42405" w:rsidP="000954FB">
      <w:pPr>
        <w:pStyle w:val="BodyText"/>
        <w:tabs>
          <w:tab w:val="left" w:pos="1080"/>
        </w:tabs>
        <w:ind w:firstLine="0"/>
        <w:rPr>
          <w:sz w:val="28"/>
          <w:szCs w:val="28"/>
        </w:rPr>
      </w:pPr>
      <w:r w:rsidRPr="00BB6AD3">
        <w:rPr>
          <w:sz w:val="28"/>
          <w:szCs w:val="28"/>
        </w:rPr>
        <w:t>3. Банковские реквизиты</w:t>
      </w:r>
    </w:p>
    <w:p w:rsidR="00F42405" w:rsidRPr="00BB6AD3" w:rsidRDefault="00F42405" w:rsidP="000954FB">
      <w:pPr>
        <w:pStyle w:val="BodyText"/>
        <w:tabs>
          <w:tab w:val="left" w:pos="1080"/>
        </w:tabs>
        <w:ind w:firstLine="0"/>
        <w:rPr>
          <w:sz w:val="28"/>
          <w:szCs w:val="28"/>
        </w:rPr>
      </w:pPr>
      <w:r w:rsidRPr="00BB6AD3">
        <w:rPr>
          <w:sz w:val="28"/>
          <w:szCs w:val="28"/>
        </w:rPr>
        <w:t>4. Название и адрес филиалов и дочерних предприятий</w:t>
      </w:r>
    </w:p>
    <w:p w:rsidR="00F42405" w:rsidRPr="00BB6AD3" w:rsidRDefault="00F42405" w:rsidP="000954FB">
      <w:pPr>
        <w:tabs>
          <w:tab w:val="left" w:pos="9639"/>
        </w:tabs>
        <w:ind w:firstLine="539"/>
        <w:rPr>
          <w:b/>
          <w:bCs/>
          <w:sz w:val="28"/>
          <w:szCs w:val="28"/>
        </w:rPr>
      </w:pPr>
    </w:p>
    <w:p w:rsidR="00F42405" w:rsidRPr="00BB6AD3" w:rsidRDefault="00F42405" w:rsidP="000954FB">
      <w:pPr>
        <w:tabs>
          <w:tab w:val="left" w:pos="9639"/>
        </w:tabs>
        <w:ind w:firstLine="539"/>
        <w:rPr>
          <w:b/>
          <w:bCs/>
          <w:sz w:val="28"/>
          <w:szCs w:val="28"/>
        </w:rPr>
      </w:pPr>
      <w:r w:rsidRPr="00BB6AD3">
        <w:rPr>
          <w:b/>
          <w:bCs/>
          <w:sz w:val="28"/>
          <w:szCs w:val="28"/>
        </w:rPr>
        <w:t>Контактные лица</w:t>
      </w:r>
    </w:p>
    <w:p w:rsidR="00F42405" w:rsidRPr="00BB6AD3" w:rsidRDefault="00F42405" w:rsidP="000954FB">
      <w:pPr>
        <w:ind w:firstLine="540"/>
        <w:jc w:val="both"/>
        <w:rPr>
          <w:sz w:val="28"/>
          <w:szCs w:val="28"/>
        </w:rPr>
      </w:pPr>
      <w:r w:rsidRPr="00BB6AD3">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42405" w:rsidRPr="00BB6AD3" w:rsidRDefault="00F42405" w:rsidP="000954FB">
      <w:pPr>
        <w:tabs>
          <w:tab w:val="left" w:pos="9639"/>
        </w:tabs>
        <w:rPr>
          <w:sz w:val="28"/>
          <w:szCs w:val="28"/>
          <w:u w:val="single"/>
        </w:rPr>
      </w:pPr>
    </w:p>
    <w:p w:rsidR="00F42405" w:rsidRPr="00BB6AD3" w:rsidRDefault="00F42405" w:rsidP="000954FB">
      <w:pPr>
        <w:tabs>
          <w:tab w:val="left" w:pos="9639"/>
        </w:tabs>
        <w:rPr>
          <w:sz w:val="28"/>
          <w:szCs w:val="28"/>
          <w:u w:val="single"/>
        </w:rPr>
      </w:pPr>
      <w:r w:rsidRPr="00BB6AD3">
        <w:rPr>
          <w:sz w:val="28"/>
          <w:szCs w:val="28"/>
          <w:u w:val="single"/>
        </w:rPr>
        <w:t xml:space="preserve">Справки по общим вопросам и вопросам управления: </w:t>
      </w:r>
      <w:r w:rsidRPr="00BB6AD3">
        <w:rPr>
          <w:sz w:val="28"/>
          <w:szCs w:val="28"/>
        </w:rPr>
        <w:t>_____________________</w:t>
      </w:r>
    </w:p>
    <w:p w:rsidR="00F42405" w:rsidRPr="00BB6AD3" w:rsidRDefault="00F42405" w:rsidP="000954FB">
      <w:pPr>
        <w:tabs>
          <w:tab w:val="left" w:pos="9639"/>
        </w:tabs>
        <w:jc w:val="right"/>
        <w:rPr>
          <w:i/>
          <w:iCs/>
        </w:rPr>
      </w:pPr>
      <w:r w:rsidRPr="00BB6AD3">
        <w:rPr>
          <w:i/>
          <w:iCs/>
        </w:rPr>
        <w:t>Контактное лицо (должность, ФИО, телефон)</w:t>
      </w:r>
    </w:p>
    <w:p w:rsidR="00F42405" w:rsidRPr="00BB6AD3" w:rsidRDefault="00F42405" w:rsidP="000954FB">
      <w:pPr>
        <w:tabs>
          <w:tab w:val="left" w:pos="9639"/>
        </w:tabs>
        <w:rPr>
          <w:sz w:val="28"/>
          <w:szCs w:val="28"/>
          <w:u w:val="single"/>
        </w:rPr>
      </w:pPr>
      <w:r w:rsidRPr="00BB6AD3">
        <w:rPr>
          <w:sz w:val="28"/>
          <w:szCs w:val="28"/>
          <w:u w:val="single"/>
        </w:rPr>
        <w:t xml:space="preserve">Справки по кадровым вопросам: </w:t>
      </w:r>
      <w:r w:rsidRPr="00BB6AD3">
        <w:rPr>
          <w:sz w:val="28"/>
          <w:szCs w:val="28"/>
        </w:rPr>
        <w:t>________________________________________</w:t>
      </w:r>
    </w:p>
    <w:p w:rsidR="00F42405" w:rsidRPr="00BB6AD3" w:rsidRDefault="00F42405" w:rsidP="000954FB">
      <w:pPr>
        <w:tabs>
          <w:tab w:val="left" w:pos="9639"/>
        </w:tabs>
        <w:jc w:val="right"/>
        <w:rPr>
          <w:i/>
          <w:iCs/>
        </w:rPr>
      </w:pPr>
      <w:r w:rsidRPr="00BB6AD3">
        <w:rPr>
          <w:i/>
          <w:iCs/>
        </w:rPr>
        <w:t>Контактное лицо (должность, ФИО, телефон)</w:t>
      </w:r>
    </w:p>
    <w:p w:rsidR="00F42405" w:rsidRPr="00BB6AD3" w:rsidRDefault="00F42405" w:rsidP="000954FB">
      <w:pPr>
        <w:tabs>
          <w:tab w:val="left" w:pos="9639"/>
        </w:tabs>
        <w:rPr>
          <w:sz w:val="28"/>
          <w:szCs w:val="28"/>
          <w:u w:val="single"/>
        </w:rPr>
      </w:pPr>
      <w:r w:rsidRPr="00BB6AD3">
        <w:rPr>
          <w:sz w:val="28"/>
          <w:szCs w:val="28"/>
          <w:u w:val="single"/>
        </w:rPr>
        <w:t xml:space="preserve">Справки по техническим вопросам: </w:t>
      </w:r>
      <w:r w:rsidRPr="00BB6AD3">
        <w:rPr>
          <w:sz w:val="28"/>
          <w:szCs w:val="28"/>
        </w:rPr>
        <w:t>_____________________________________</w:t>
      </w:r>
    </w:p>
    <w:p w:rsidR="00F42405" w:rsidRPr="00BB6AD3" w:rsidRDefault="00F42405" w:rsidP="000954FB">
      <w:pPr>
        <w:tabs>
          <w:tab w:val="left" w:pos="9639"/>
        </w:tabs>
        <w:jc w:val="right"/>
        <w:rPr>
          <w:i/>
          <w:iCs/>
        </w:rPr>
      </w:pPr>
      <w:r w:rsidRPr="00BB6AD3">
        <w:rPr>
          <w:i/>
          <w:iCs/>
        </w:rPr>
        <w:t>Контактное лицо (должность, ФИО, телефон)</w:t>
      </w:r>
    </w:p>
    <w:p w:rsidR="00F42405" w:rsidRPr="00BB6AD3" w:rsidRDefault="00F42405" w:rsidP="000954FB">
      <w:pPr>
        <w:tabs>
          <w:tab w:val="left" w:pos="9639"/>
        </w:tabs>
        <w:rPr>
          <w:sz w:val="28"/>
          <w:szCs w:val="28"/>
          <w:u w:val="single"/>
        </w:rPr>
      </w:pPr>
      <w:r w:rsidRPr="00BB6AD3">
        <w:rPr>
          <w:sz w:val="28"/>
          <w:szCs w:val="28"/>
          <w:u w:val="single"/>
        </w:rPr>
        <w:t xml:space="preserve">Справки по финансовым вопросам: </w:t>
      </w:r>
      <w:r w:rsidRPr="00BB6AD3">
        <w:rPr>
          <w:sz w:val="28"/>
          <w:szCs w:val="28"/>
        </w:rPr>
        <w:t>______________________________________</w:t>
      </w:r>
    </w:p>
    <w:p w:rsidR="00F42405" w:rsidRPr="00BB6AD3" w:rsidRDefault="00F42405" w:rsidP="000954FB">
      <w:pPr>
        <w:tabs>
          <w:tab w:val="left" w:pos="9639"/>
        </w:tabs>
        <w:jc w:val="right"/>
        <w:rPr>
          <w:i/>
          <w:iCs/>
        </w:rPr>
      </w:pPr>
      <w:r w:rsidRPr="00BB6AD3">
        <w:rPr>
          <w:i/>
          <w:iCs/>
        </w:rPr>
        <w:t>Контактное лицо (должность, ФИО, телефон)</w:t>
      </w:r>
    </w:p>
    <w:p w:rsidR="00F42405" w:rsidRPr="00BB6AD3" w:rsidRDefault="00F42405" w:rsidP="000954FB">
      <w:pPr>
        <w:pStyle w:val="BodyText"/>
        <w:rPr>
          <w:rFonts w:eastAsia="Times New Roman"/>
          <w:spacing w:val="-13"/>
          <w:sz w:val="28"/>
          <w:szCs w:val="28"/>
        </w:rPr>
      </w:pPr>
    </w:p>
    <w:p w:rsidR="00F42405" w:rsidRPr="00BB6AD3" w:rsidRDefault="00F42405" w:rsidP="006A6E7D">
      <w:pPr>
        <w:pStyle w:val="Heading3"/>
        <w:tabs>
          <w:tab w:val="clear" w:pos="720"/>
          <w:tab w:val="num" w:pos="0"/>
        </w:tabs>
        <w:spacing w:before="0" w:after="0"/>
        <w:ind w:left="0" w:firstLine="567"/>
        <w:rPr>
          <w:b w:val="0"/>
          <w:bCs w:val="0"/>
          <w:sz w:val="28"/>
          <w:szCs w:val="28"/>
        </w:rPr>
      </w:pPr>
      <w:r w:rsidRPr="00BB6AD3">
        <w:rPr>
          <w:rFonts w:ascii="Times New Roman" w:hAnsi="Times New Roman" w:cs="Times New Roman"/>
          <w:sz w:val="28"/>
          <w:szCs w:val="28"/>
        </w:rPr>
        <w:t>Представитель, имеющий полномочия подписать Заявку на участие от имени_________________________________________________________</w:t>
      </w:r>
    </w:p>
    <w:p w:rsidR="00F42405" w:rsidRPr="00BB6AD3" w:rsidRDefault="00F42405" w:rsidP="000954FB">
      <w:pPr>
        <w:tabs>
          <w:tab w:val="left" w:pos="8640"/>
        </w:tabs>
        <w:jc w:val="center"/>
        <w:rPr>
          <w:i/>
          <w:iCs/>
        </w:rPr>
      </w:pPr>
      <w:r w:rsidRPr="00BB6AD3">
        <w:rPr>
          <w:i/>
          <w:iCs/>
        </w:rPr>
        <w:t>(наименование претендента)</w:t>
      </w:r>
    </w:p>
    <w:p w:rsidR="00F42405" w:rsidRPr="00BB6AD3" w:rsidRDefault="00F42405" w:rsidP="000954FB">
      <w:pPr>
        <w:pStyle w:val="BodyText3"/>
        <w:suppressAutoHyphens/>
        <w:spacing w:after="0"/>
        <w:rPr>
          <w:sz w:val="28"/>
          <w:szCs w:val="28"/>
        </w:rPr>
      </w:pPr>
      <w:r w:rsidRPr="00BB6AD3">
        <w:rPr>
          <w:sz w:val="28"/>
          <w:szCs w:val="28"/>
        </w:rPr>
        <w:t>____________________________________________________________________</w:t>
      </w:r>
    </w:p>
    <w:p w:rsidR="00F42405" w:rsidRPr="00BB6AD3" w:rsidRDefault="00F42405" w:rsidP="000954FB">
      <w:pPr>
        <w:rPr>
          <w:i/>
          <w:iCs/>
        </w:rPr>
      </w:pPr>
      <w:r w:rsidRPr="00BB6AD3">
        <w:rPr>
          <w:i/>
          <w:iCs/>
        </w:rPr>
        <w:t xml:space="preserve">       Печать</w:t>
      </w:r>
      <w:r w:rsidRPr="00BB6AD3">
        <w:rPr>
          <w:i/>
          <w:iCs/>
        </w:rPr>
        <w:tab/>
      </w:r>
      <w:r w:rsidRPr="00BB6AD3">
        <w:rPr>
          <w:i/>
          <w:iCs/>
        </w:rPr>
        <w:tab/>
      </w:r>
      <w:r w:rsidRPr="00BB6AD3">
        <w:rPr>
          <w:i/>
          <w:iCs/>
        </w:rPr>
        <w:tab/>
        <w:t>(должность, подпись, ФИО)</w:t>
      </w:r>
    </w:p>
    <w:p w:rsidR="00F42405" w:rsidRPr="00BB6AD3" w:rsidRDefault="00F42405" w:rsidP="000954FB">
      <w:pPr>
        <w:pStyle w:val="BodyText3"/>
        <w:suppressAutoHyphens/>
        <w:spacing w:after="0"/>
        <w:rPr>
          <w:b/>
          <w:bCs/>
          <w:i/>
          <w:iCs/>
          <w:sz w:val="28"/>
          <w:szCs w:val="28"/>
        </w:rPr>
      </w:pPr>
      <w:r w:rsidRPr="00BB6AD3">
        <w:rPr>
          <w:sz w:val="28"/>
          <w:szCs w:val="28"/>
        </w:rPr>
        <w:t>"____" _________ 201__ г.</w:t>
      </w:r>
      <w:r w:rsidRPr="00BB6AD3">
        <w:rPr>
          <w:b/>
          <w:bCs/>
          <w:i/>
          <w:iCs/>
          <w:sz w:val="28"/>
          <w:szCs w:val="28"/>
        </w:rPr>
        <w:br w:type="page"/>
      </w:r>
    </w:p>
    <w:p w:rsidR="00F42405" w:rsidRPr="00BB6AD3" w:rsidRDefault="00F42405" w:rsidP="000954FB">
      <w:pPr>
        <w:pStyle w:val="BodyText"/>
        <w:jc w:val="center"/>
        <w:rPr>
          <w:b/>
          <w:bCs/>
          <w:sz w:val="28"/>
          <w:szCs w:val="28"/>
        </w:rPr>
      </w:pPr>
      <w:r w:rsidRPr="00BB6AD3">
        <w:rPr>
          <w:b/>
          <w:bCs/>
          <w:sz w:val="28"/>
          <w:szCs w:val="28"/>
        </w:rPr>
        <w:t>СВЕДЕНИЯ О ПРЕТЕНДЕНТЕ (для физических лиц)</w:t>
      </w:r>
    </w:p>
    <w:p w:rsidR="00F42405" w:rsidRPr="00BB6AD3" w:rsidRDefault="00F42405" w:rsidP="000954FB">
      <w:pPr>
        <w:pStyle w:val="BodyText"/>
        <w:jc w:val="center"/>
        <w:rPr>
          <w:b/>
          <w:bCs/>
          <w:sz w:val="28"/>
          <w:szCs w:val="28"/>
        </w:rPr>
      </w:pPr>
    </w:p>
    <w:p w:rsidR="00F42405" w:rsidRPr="00BB6AD3" w:rsidRDefault="00F42405" w:rsidP="000954FB">
      <w:pPr>
        <w:pStyle w:val="BodyText"/>
        <w:jc w:val="center"/>
        <w:rPr>
          <w:b/>
          <w:bCs/>
          <w:sz w:val="28"/>
          <w:szCs w:val="28"/>
        </w:rPr>
      </w:pPr>
    </w:p>
    <w:p w:rsidR="00F42405" w:rsidRPr="00BB6AD3" w:rsidRDefault="00F42405" w:rsidP="00BF6892">
      <w:pPr>
        <w:pStyle w:val="BodyText"/>
        <w:numPr>
          <w:ilvl w:val="2"/>
          <w:numId w:val="27"/>
        </w:numPr>
        <w:tabs>
          <w:tab w:val="clear" w:pos="2160"/>
        </w:tabs>
        <w:ind w:left="0" w:firstLine="709"/>
        <w:jc w:val="left"/>
        <w:rPr>
          <w:sz w:val="28"/>
          <w:szCs w:val="28"/>
        </w:rPr>
      </w:pPr>
      <w:r w:rsidRPr="00BB6AD3">
        <w:rPr>
          <w:sz w:val="28"/>
          <w:szCs w:val="28"/>
        </w:rPr>
        <w:t>Фамилия, имя, отчество ___________________________________</w:t>
      </w:r>
    </w:p>
    <w:p w:rsidR="00F42405" w:rsidRPr="00BB6AD3" w:rsidRDefault="00F42405" w:rsidP="000954FB">
      <w:pPr>
        <w:pStyle w:val="BodyText"/>
        <w:ind w:left="709" w:firstLine="0"/>
        <w:jc w:val="left"/>
        <w:rPr>
          <w:sz w:val="28"/>
          <w:szCs w:val="28"/>
        </w:rPr>
      </w:pPr>
    </w:p>
    <w:p w:rsidR="00F42405" w:rsidRPr="00BB6AD3" w:rsidRDefault="00F42405" w:rsidP="00BF6892">
      <w:pPr>
        <w:pStyle w:val="BodyText"/>
        <w:numPr>
          <w:ilvl w:val="2"/>
          <w:numId w:val="27"/>
        </w:numPr>
        <w:tabs>
          <w:tab w:val="clear" w:pos="2160"/>
        </w:tabs>
        <w:ind w:left="0" w:firstLine="709"/>
        <w:jc w:val="left"/>
        <w:rPr>
          <w:sz w:val="28"/>
          <w:szCs w:val="28"/>
        </w:rPr>
      </w:pPr>
      <w:r w:rsidRPr="00BB6AD3">
        <w:rPr>
          <w:sz w:val="28"/>
          <w:szCs w:val="28"/>
        </w:rPr>
        <w:t>Паспортные данные ______________________________________</w:t>
      </w:r>
    </w:p>
    <w:p w:rsidR="00F42405" w:rsidRPr="00BB6AD3" w:rsidRDefault="00F42405" w:rsidP="000954FB">
      <w:pPr>
        <w:pStyle w:val="BodyText"/>
        <w:ind w:firstLine="0"/>
        <w:jc w:val="left"/>
        <w:rPr>
          <w:sz w:val="28"/>
          <w:szCs w:val="28"/>
        </w:rPr>
      </w:pPr>
    </w:p>
    <w:p w:rsidR="00F42405" w:rsidRPr="00BB6AD3" w:rsidRDefault="00F42405" w:rsidP="00BF6892">
      <w:pPr>
        <w:pStyle w:val="BodyText"/>
        <w:numPr>
          <w:ilvl w:val="2"/>
          <w:numId w:val="27"/>
        </w:numPr>
        <w:tabs>
          <w:tab w:val="clear" w:pos="2160"/>
        </w:tabs>
        <w:ind w:left="0" w:firstLine="709"/>
        <w:jc w:val="left"/>
        <w:rPr>
          <w:sz w:val="28"/>
          <w:szCs w:val="28"/>
        </w:rPr>
      </w:pPr>
      <w:r w:rsidRPr="00BB6AD3">
        <w:rPr>
          <w:sz w:val="28"/>
          <w:szCs w:val="28"/>
        </w:rPr>
        <w:t>Место жительства ________________________________________</w:t>
      </w:r>
    </w:p>
    <w:p w:rsidR="00F42405" w:rsidRPr="00BB6AD3" w:rsidRDefault="00F42405" w:rsidP="000954FB">
      <w:pPr>
        <w:pStyle w:val="BodyText"/>
        <w:ind w:firstLine="0"/>
        <w:jc w:val="left"/>
        <w:rPr>
          <w:sz w:val="28"/>
          <w:szCs w:val="28"/>
        </w:rPr>
      </w:pPr>
    </w:p>
    <w:p w:rsidR="00F42405" w:rsidRPr="00BB6AD3" w:rsidRDefault="00F42405" w:rsidP="00BF6892">
      <w:pPr>
        <w:pStyle w:val="BodyText"/>
        <w:numPr>
          <w:ilvl w:val="2"/>
          <w:numId w:val="27"/>
        </w:numPr>
        <w:tabs>
          <w:tab w:val="clear" w:pos="2160"/>
        </w:tabs>
        <w:ind w:left="0" w:firstLine="709"/>
        <w:jc w:val="left"/>
        <w:rPr>
          <w:sz w:val="28"/>
          <w:szCs w:val="28"/>
        </w:rPr>
      </w:pPr>
      <w:r w:rsidRPr="00BB6AD3">
        <w:rPr>
          <w:sz w:val="28"/>
          <w:szCs w:val="28"/>
        </w:rPr>
        <w:t>Телефон (______) ________________________________________</w:t>
      </w:r>
    </w:p>
    <w:p w:rsidR="00F42405" w:rsidRPr="00BB6AD3" w:rsidRDefault="00F42405" w:rsidP="000954FB">
      <w:pPr>
        <w:pStyle w:val="BodyText"/>
        <w:ind w:left="709" w:firstLine="0"/>
        <w:jc w:val="left"/>
        <w:rPr>
          <w:sz w:val="28"/>
          <w:szCs w:val="28"/>
        </w:rPr>
      </w:pPr>
    </w:p>
    <w:p w:rsidR="00F42405" w:rsidRPr="00BB6AD3" w:rsidRDefault="00F42405" w:rsidP="00BF6892">
      <w:pPr>
        <w:pStyle w:val="BodyText"/>
        <w:numPr>
          <w:ilvl w:val="2"/>
          <w:numId w:val="27"/>
        </w:numPr>
        <w:tabs>
          <w:tab w:val="clear" w:pos="2160"/>
        </w:tabs>
        <w:ind w:left="0" w:firstLine="709"/>
        <w:jc w:val="left"/>
        <w:rPr>
          <w:sz w:val="28"/>
          <w:szCs w:val="28"/>
        </w:rPr>
      </w:pPr>
      <w:r w:rsidRPr="00BB6AD3">
        <w:rPr>
          <w:sz w:val="28"/>
          <w:szCs w:val="28"/>
        </w:rPr>
        <w:t>Факс (______) ___________________________________________</w:t>
      </w:r>
    </w:p>
    <w:p w:rsidR="00F42405" w:rsidRPr="00BB6AD3" w:rsidRDefault="00F42405" w:rsidP="000954FB">
      <w:pPr>
        <w:pStyle w:val="BodyText"/>
        <w:ind w:firstLine="0"/>
        <w:jc w:val="left"/>
        <w:rPr>
          <w:sz w:val="28"/>
          <w:szCs w:val="28"/>
        </w:rPr>
      </w:pPr>
    </w:p>
    <w:p w:rsidR="00F42405" w:rsidRPr="00BB6AD3" w:rsidRDefault="00F42405" w:rsidP="00BF6892">
      <w:pPr>
        <w:pStyle w:val="BodyText"/>
        <w:numPr>
          <w:ilvl w:val="2"/>
          <w:numId w:val="27"/>
        </w:numPr>
        <w:tabs>
          <w:tab w:val="clear" w:pos="2160"/>
        </w:tabs>
        <w:ind w:left="0" w:firstLine="709"/>
        <w:jc w:val="left"/>
        <w:rPr>
          <w:sz w:val="28"/>
          <w:szCs w:val="28"/>
        </w:rPr>
      </w:pPr>
      <w:r w:rsidRPr="00BB6AD3">
        <w:rPr>
          <w:sz w:val="28"/>
          <w:szCs w:val="28"/>
        </w:rPr>
        <w:t>Адрес электронной почты __________________@_____________</w:t>
      </w:r>
    </w:p>
    <w:p w:rsidR="00F42405" w:rsidRPr="00BB6AD3" w:rsidRDefault="00F42405" w:rsidP="000954FB">
      <w:pPr>
        <w:pStyle w:val="BodyText"/>
        <w:ind w:firstLine="0"/>
        <w:jc w:val="left"/>
        <w:rPr>
          <w:sz w:val="28"/>
          <w:szCs w:val="28"/>
        </w:rPr>
      </w:pPr>
    </w:p>
    <w:p w:rsidR="00F42405" w:rsidRPr="00BB6AD3" w:rsidRDefault="00F42405" w:rsidP="00BF6892">
      <w:pPr>
        <w:pStyle w:val="BodyText"/>
        <w:numPr>
          <w:ilvl w:val="2"/>
          <w:numId w:val="27"/>
        </w:numPr>
        <w:tabs>
          <w:tab w:val="clear" w:pos="2160"/>
        </w:tabs>
        <w:ind w:left="0" w:firstLine="709"/>
        <w:jc w:val="left"/>
        <w:rPr>
          <w:sz w:val="28"/>
          <w:szCs w:val="28"/>
        </w:rPr>
      </w:pPr>
      <w:r w:rsidRPr="00BB6AD3">
        <w:rPr>
          <w:sz w:val="28"/>
          <w:szCs w:val="28"/>
        </w:rPr>
        <w:t>Банковские реквизиты_______________________________________</w:t>
      </w:r>
    </w:p>
    <w:p w:rsidR="00F42405" w:rsidRPr="00BB6AD3" w:rsidRDefault="00F42405" w:rsidP="000954FB">
      <w:pPr>
        <w:pStyle w:val="BodyText"/>
        <w:ind w:firstLine="0"/>
        <w:jc w:val="left"/>
        <w:rPr>
          <w:sz w:val="28"/>
          <w:szCs w:val="28"/>
        </w:rPr>
      </w:pPr>
    </w:p>
    <w:p w:rsidR="00F42405" w:rsidRPr="00BB6AD3" w:rsidRDefault="00F42405" w:rsidP="008D67F8">
      <w:pPr>
        <w:pStyle w:val="Heading3"/>
        <w:spacing w:before="0" w:after="0"/>
        <w:ind w:left="0" w:firstLine="706"/>
        <w:jc w:val="both"/>
        <w:rPr>
          <w:b w:val="0"/>
          <w:bCs w:val="0"/>
          <w:sz w:val="28"/>
          <w:szCs w:val="28"/>
        </w:rPr>
      </w:pPr>
      <w:r w:rsidRPr="00BB6AD3">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w:t>
      </w:r>
    </w:p>
    <w:p w:rsidR="00F42405" w:rsidRPr="00BB6AD3" w:rsidRDefault="00F42405" w:rsidP="000954FB">
      <w:pPr>
        <w:tabs>
          <w:tab w:val="left" w:pos="8640"/>
        </w:tabs>
        <w:jc w:val="center"/>
        <w:rPr>
          <w:i/>
          <w:iCs/>
        </w:rPr>
      </w:pPr>
      <w:r w:rsidRPr="00BB6AD3">
        <w:rPr>
          <w:i/>
          <w:iCs/>
        </w:rPr>
        <w:t>(наименование претендента)</w:t>
      </w:r>
    </w:p>
    <w:p w:rsidR="00F42405" w:rsidRPr="00BB6AD3" w:rsidRDefault="00F42405" w:rsidP="000954FB">
      <w:pPr>
        <w:pStyle w:val="BodyText3"/>
        <w:suppressAutoHyphens/>
        <w:spacing w:after="0"/>
        <w:rPr>
          <w:sz w:val="28"/>
          <w:szCs w:val="28"/>
        </w:rPr>
      </w:pPr>
      <w:r w:rsidRPr="00BB6AD3">
        <w:rPr>
          <w:sz w:val="28"/>
          <w:szCs w:val="28"/>
        </w:rPr>
        <w:t>____________________________________________________________________</w:t>
      </w:r>
    </w:p>
    <w:p w:rsidR="00F42405" w:rsidRPr="00BB6AD3" w:rsidRDefault="00F42405" w:rsidP="000954FB">
      <w:pPr>
        <w:rPr>
          <w:i/>
          <w:iCs/>
        </w:rPr>
      </w:pPr>
      <w:r w:rsidRPr="00BB6AD3">
        <w:rPr>
          <w:i/>
          <w:iCs/>
        </w:rPr>
        <w:t xml:space="preserve">       Печать</w:t>
      </w:r>
      <w:r w:rsidRPr="00BB6AD3">
        <w:rPr>
          <w:i/>
          <w:iCs/>
        </w:rPr>
        <w:tab/>
      </w:r>
      <w:r w:rsidRPr="00BB6AD3">
        <w:rPr>
          <w:i/>
          <w:iCs/>
        </w:rPr>
        <w:tab/>
      </w:r>
      <w:r w:rsidRPr="00BB6AD3">
        <w:rPr>
          <w:i/>
          <w:iCs/>
        </w:rPr>
        <w:tab/>
        <w:t>(должность, подпись, ФИО)</w:t>
      </w:r>
    </w:p>
    <w:p w:rsidR="00F42405" w:rsidRPr="00BB6AD3" w:rsidRDefault="00F42405" w:rsidP="000954FB">
      <w:pPr>
        <w:pStyle w:val="BodyText3"/>
        <w:suppressAutoHyphens/>
        <w:spacing w:after="0"/>
        <w:rPr>
          <w:sz w:val="28"/>
          <w:szCs w:val="28"/>
        </w:rPr>
      </w:pPr>
      <w:r w:rsidRPr="00BB6AD3">
        <w:rPr>
          <w:sz w:val="28"/>
          <w:szCs w:val="28"/>
        </w:rPr>
        <w:t>"____" _________ 201__ г.</w:t>
      </w:r>
    </w:p>
    <w:p w:rsidR="00F42405" w:rsidRPr="00BB6AD3" w:rsidRDefault="00F42405" w:rsidP="000954FB">
      <w:pPr>
        <w:spacing w:after="200" w:line="276" w:lineRule="auto"/>
        <w:rPr>
          <w:sz w:val="28"/>
          <w:szCs w:val="28"/>
        </w:rPr>
      </w:pPr>
      <w:r w:rsidRPr="00BB6AD3">
        <w:rPr>
          <w:sz w:val="28"/>
          <w:szCs w:val="28"/>
        </w:rPr>
        <w:br w:type="page"/>
      </w:r>
    </w:p>
    <w:p w:rsidR="00F42405" w:rsidRPr="00BB6AD3" w:rsidRDefault="00F42405" w:rsidP="000954FB">
      <w:pPr>
        <w:pStyle w:val="Heading2"/>
        <w:spacing w:before="0" w:after="0"/>
        <w:jc w:val="right"/>
        <w:rPr>
          <w:b w:val="0"/>
          <w:bCs w:val="0"/>
          <w:i w:val="0"/>
          <w:iCs w:val="0"/>
        </w:rPr>
      </w:pPr>
      <w:r w:rsidRPr="00BB6AD3">
        <w:rPr>
          <w:b w:val="0"/>
          <w:bCs w:val="0"/>
          <w:i w:val="0"/>
          <w:iCs w:val="0"/>
        </w:rPr>
        <w:t>Приложение № 3</w:t>
      </w:r>
    </w:p>
    <w:p w:rsidR="00F42405" w:rsidRPr="00BB6AD3" w:rsidRDefault="00F42405" w:rsidP="000954FB">
      <w:pPr>
        <w:jc w:val="right"/>
        <w:rPr>
          <w:sz w:val="28"/>
          <w:szCs w:val="28"/>
        </w:rPr>
      </w:pPr>
      <w:r w:rsidRPr="00BB6AD3">
        <w:rPr>
          <w:sz w:val="28"/>
          <w:szCs w:val="28"/>
        </w:rPr>
        <w:t>к документации о закупке</w:t>
      </w:r>
    </w:p>
    <w:p w:rsidR="00F42405" w:rsidRPr="00BB6AD3" w:rsidRDefault="00F42405" w:rsidP="000954FB">
      <w:pPr>
        <w:pStyle w:val="Heading3"/>
        <w:spacing w:before="0" w:after="0"/>
        <w:jc w:val="center"/>
        <w:rPr>
          <w:rFonts w:ascii="Times New Roman" w:hAnsi="Times New Roman" w:cs="Times New Roman"/>
          <w:b w:val="0"/>
          <w:bCs w:val="0"/>
          <w:sz w:val="28"/>
          <w:szCs w:val="28"/>
        </w:rPr>
      </w:pPr>
    </w:p>
    <w:p w:rsidR="00F42405" w:rsidRPr="00BB6AD3" w:rsidRDefault="00F42405" w:rsidP="000954FB">
      <w:pPr>
        <w:pStyle w:val="Heading3"/>
        <w:spacing w:before="0" w:after="0"/>
        <w:jc w:val="center"/>
        <w:rPr>
          <w:rFonts w:ascii="Times New Roman" w:hAnsi="Times New Roman" w:cs="Times New Roman"/>
          <w:b w:val="0"/>
          <w:bCs w:val="0"/>
          <w:sz w:val="28"/>
          <w:szCs w:val="28"/>
        </w:rPr>
      </w:pPr>
    </w:p>
    <w:p w:rsidR="00F42405" w:rsidRPr="00BB6AD3" w:rsidRDefault="00F42405" w:rsidP="000954FB">
      <w:pPr>
        <w:pStyle w:val="Heading3"/>
        <w:spacing w:before="0" w:after="0"/>
        <w:jc w:val="center"/>
        <w:rPr>
          <w:rFonts w:ascii="Times New Roman" w:hAnsi="Times New Roman" w:cs="Times New Roman"/>
          <w:sz w:val="28"/>
          <w:szCs w:val="28"/>
        </w:rPr>
      </w:pPr>
      <w:r w:rsidRPr="00BB6AD3">
        <w:rPr>
          <w:rFonts w:ascii="Times New Roman" w:hAnsi="Times New Roman" w:cs="Times New Roman"/>
          <w:sz w:val="28"/>
          <w:szCs w:val="28"/>
        </w:rPr>
        <w:t>Финансово-коммерческое предложение</w:t>
      </w:r>
    </w:p>
    <w:p w:rsidR="00F42405" w:rsidRPr="00BB6AD3" w:rsidRDefault="00F42405" w:rsidP="000954FB"/>
    <w:p w:rsidR="00F42405" w:rsidRPr="00BB6AD3" w:rsidRDefault="00F42405" w:rsidP="000954FB">
      <w:pPr>
        <w:rPr>
          <w:sz w:val="28"/>
          <w:szCs w:val="28"/>
        </w:rPr>
      </w:pPr>
      <w:r w:rsidRPr="00BB6AD3">
        <w:rPr>
          <w:sz w:val="28"/>
          <w:szCs w:val="28"/>
        </w:rPr>
        <w:t xml:space="preserve"> «____» ___________ 201_ г.                              Открытый конкурс № ОК/_____  </w:t>
      </w:r>
    </w:p>
    <w:p w:rsidR="00F42405" w:rsidRPr="00BB6AD3" w:rsidRDefault="00F42405" w:rsidP="000954FB">
      <w:pPr>
        <w:jc w:val="right"/>
        <w:rPr>
          <w:sz w:val="28"/>
          <w:szCs w:val="28"/>
        </w:rPr>
      </w:pPr>
      <w:r w:rsidRPr="00BB6AD3">
        <w:rPr>
          <w:sz w:val="28"/>
          <w:szCs w:val="28"/>
        </w:rPr>
        <w:tab/>
      </w:r>
      <w:r w:rsidRPr="00BB6AD3">
        <w:rPr>
          <w:sz w:val="28"/>
          <w:szCs w:val="28"/>
        </w:rPr>
        <w:tab/>
      </w:r>
      <w:r w:rsidRPr="00BB6AD3">
        <w:rPr>
          <w:sz w:val="28"/>
          <w:szCs w:val="28"/>
        </w:rPr>
        <w:tab/>
      </w:r>
      <w:r w:rsidRPr="00BB6AD3">
        <w:rPr>
          <w:sz w:val="28"/>
          <w:szCs w:val="28"/>
        </w:rPr>
        <w:tab/>
      </w:r>
      <w:r w:rsidRPr="00BB6AD3">
        <w:rPr>
          <w:sz w:val="28"/>
          <w:szCs w:val="28"/>
        </w:rPr>
        <w:tab/>
      </w:r>
      <w:r w:rsidRPr="00BB6AD3">
        <w:rPr>
          <w:sz w:val="28"/>
          <w:szCs w:val="28"/>
        </w:rPr>
        <w:tab/>
      </w:r>
      <w:r w:rsidRPr="00BB6AD3">
        <w:rPr>
          <w:sz w:val="28"/>
          <w:szCs w:val="28"/>
        </w:rPr>
        <w:tab/>
      </w:r>
      <w:r w:rsidRPr="00BB6AD3">
        <w:rPr>
          <w:sz w:val="28"/>
          <w:szCs w:val="28"/>
        </w:rPr>
        <w:tab/>
        <w:t xml:space="preserve">  (лот № _________________)</w:t>
      </w:r>
    </w:p>
    <w:p w:rsidR="00F42405" w:rsidRPr="00BB6AD3" w:rsidRDefault="00F42405" w:rsidP="000954FB">
      <w:pPr>
        <w:jc w:val="right"/>
        <w:rPr>
          <w:i/>
          <w:iCs/>
        </w:rPr>
      </w:pPr>
      <w:r w:rsidRPr="00BB6AD3">
        <w:rPr>
          <w:i/>
          <w:iCs/>
        </w:rPr>
        <w:t>Указывается  при необходимости</w:t>
      </w:r>
    </w:p>
    <w:p w:rsidR="00F42405" w:rsidRPr="00BB6AD3" w:rsidRDefault="00F42405" w:rsidP="000954FB"/>
    <w:p w:rsidR="00F42405" w:rsidRPr="00BB6AD3" w:rsidRDefault="00F42405" w:rsidP="000954FB">
      <w:pPr>
        <w:rPr>
          <w:sz w:val="28"/>
          <w:szCs w:val="28"/>
        </w:rPr>
      </w:pPr>
      <w:r w:rsidRPr="00BB6AD3">
        <w:rPr>
          <w:sz w:val="28"/>
          <w:szCs w:val="28"/>
        </w:rPr>
        <w:t>____________________________________________________________________</w:t>
      </w:r>
    </w:p>
    <w:p w:rsidR="00F42405" w:rsidRPr="00BB6AD3" w:rsidRDefault="00F42405" w:rsidP="000954FB">
      <w:pPr>
        <w:ind w:firstLine="3"/>
        <w:jc w:val="center"/>
        <w:rPr>
          <w:i/>
          <w:iCs/>
        </w:rPr>
      </w:pPr>
      <w:r w:rsidRPr="00BB6AD3">
        <w:rPr>
          <w:i/>
          <w:iCs/>
        </w:rPr>
        <w:t>(Полное наименование претендента)</w:t>
      </w:r>
    </w:p>
    <w:p w:rsidR="00F42405" w:rsidRPr="00BB6AD3" w:rsidRDefault="00F42405" w:rsidP="000954FB">
      <w:pPr>
        <w:ind w:firstLine="708"/>
        <w:rPr>
          <w:sz w:val="28"/>
          <w:szCs w:val="28"/>
        </w:rPr>
      </w:pPr>
    </w:p>
    <w:tbl>
      <w:tblPr>
        <w:tblW w:w="4963" w:type="pct"/>
        <w:tblInd w:w="2" w:type="dxa"/>
        <w:tblLayout w:type="fixed"/>
        <w:tblLook w:val="0000"/>
      </w:tblPr>
      <w:tblGrid>
        <w:gridCol w:w="552"/>
        <w:gridCol w:w="2557"/>
        <w:gridCol w:w="2136"/>
        <w:gridCol w:w="2128"/>
        <w:gridCol w:w="2408"/>
      </w:tblGrid>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BF6892">
            <w:pPr>
              <w:jc w:val="center"/>
            </w:pPr>
            <w:r w:rsidRPr="00BB6AD3">
              <w:t>№ п/п</w:t>
            </w:r>
          </w:p>
        </w:tc>
        <w:tc>
          <w:tcPr>
            <w:tcW w:w="1307"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0F5685">
            <w:pPr>
              <w:jc w:val="center"/>
            </w:pPr>
            <w:r w:rsidRPr="00BB6AD3">
              <w:t>Наименование населенного пункта</w:t>
            </w:r>
          </w:p>
        </w:tc>
        <w:tc>
          <w:tcPr>
            <w:tcW w:w="109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0F5685">
            <w:pPr>
              <w:jc w:val="center"/>
            </w:pPr>
            <w:r w:rsidRPr="00BB6AD3">
              <w:t>Тип контейнера</w:t>
            </w:r>
          </w:p>
        </w:tc>
        <w:tc>
          <w:tcPr>
            <w:tcW w:w="1088"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BF6892">
            <w:pPr>
              <w:jc w:val="center"/>
            </w:pPr>
            <w:r w:rsidRPr="00BB6AD3">
              <w:t>Еденица измерения</w:t>
            </w:r>
          </w:p>
        </w:tc>
        <w:tc>
          <w:tcPr>
            <w:tcW w:w="1231" w:type="pct"/>
            <w:tcBorders>
              <w:top w:val="single" w:sz="4" w:space="0" w:color="auto"/>
              <w:left w:val="nil"/>
              <w:bottom w:val="single" w:sz="4" w:space="0" w:color="auto"/>
              <w:right w:val="single" w:sz="4" w:space="0" w:color="auto"/>
            </w:tcBorders>
            <w:vAlign w:val="center"/>
          </w:tcPr>
          <w:p w:rsidR="00F42405" w:rsidRPr="00BB6AD3" w:rsidRDefault="00F42405" w:rsidP="000F5685">
            <w:pPr>
              <w:jc w:val="center"/>
            </w:pPr>
            <w:r w:rsidRPr="00BB6AD3">
              <w:t>Цена без НДС на 1 контейнер</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BF6892">
            <w:pPr>
              <w:jc w:val="center"/>
            </w:pPr>
            <w:r w:rsidRPr="00BB6AD3">
              <w:t>1.</w:t>
            </w:r>
          </w:p>
        </w:tc>
        <w:tc>
          <w:tcPr>
            <w:tcW w:w="1307"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FD3B5C">
            <w:r w:rsidRPr="00BB6AD3">
              <w:t>Тамбов 20 футов (не опасный)</w:t>
            </w:r>
          </w:p>
        </w:tc>
        <w:tc>
          <w:tcPr>
            <w:tcW w:w="109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FD3B5C">
            <w:r w:rsidRPr="00BB6AD3">
              <w:t>20 фут.</w:t>
            </w:r>
          </w:p>
        </w:tc>
        <w:tc>
          <w:tcPr>
            <w:tcW w:w="1088"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E262CD">
            <w:r w:rsidRPr="00BB6AD3">
              <w:t>контейер</w:t>
            </w:r>
          </w:p>
        </w:tc>
        <w:tc>
          <w:tcPr>
            <w:tcW w:w="1231" w:type="pct"/>
            <w:tcBorders>
              <w:top w:val="single" w:sz="4" w:space="0" w:color="auto"/>
              <w:left w:val="nil"/>
              <w:bottom w:val="single" w:sz="4" w:space="0" w:color="auto"/>
              <w:right w:val="single" w:sz="4" w:space="0" w:color="auto"/>
            </w:tcBorders>
            <w:vAlign w:val="center"/>
          </w:tcPr>
          <w:p w:rsidR="00F42405" w:rsidRPr="00BB6AD3" w:rsidRDefault="00F42405" w:rsidP="000F5685">
            <w:pPr>
              <w:jc w:val="center"/>
            </w:pPr>
            <w:r w:rsidRPr="00BB6AD3">
              <w:t>- за 1 час</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BF6892">
            <w:pPr>
              <w:jc w:val="center"/>
            </w:pPr>
            <w:r w:rsidRPr="00BB6AD3">
              <w:t>2</w:t>
            </w:r>
          </w:p>
        </w:tc>
        <w:tc>
          <w:tcPr>
            <w:tcW w:w="1307"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FD3B5C">
            <w:r w:rsidRPr="00BB6AD3">
              <w:t>Тамбов 20 футов (опасный груз)</w:t>
            </w:r>
          </w:p>
        </w:tc>
        <w:tc>
          <w:tcPr>
            <w:tcW w:w="109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FD3B5C">
            <w:r w:rsidRPr="00BB6AD3">
              <w:t>20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за 1 час</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BF6892">
            <w:pPr>
              <w:jc w:val="center"/>
            </w:pPr>
            <w:r w:rsidRPr="00BB6AD3">
              <w:t>3</w:t>
            </w:r>
          </w:p>
        </w:tc>
        <w:tc>
          <w:tcPr>
            <w:tcW w:w="1307"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FD3B5C">
            <w:r w:rsidRPr="00BB6AD3">
              <w:t>Тамбов 40 футов</w:t>
            </w:r>
          </w:p>
        </w:tc>
        <w:tc>
          <w:tcPr>
            <w:tcW w:w="109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947161">
            <w:r w:rsidRPr="00BB6AD3">
              <w:t>40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за 1 час</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BF6892">
            <w:pPr>
              <w:jc w:val="center"/>
            </w:pPr>
            <w:r w:rsidRPr="00BB6AD3">
              <w:t>4</w:t>
            </w:r>
          </w:p>
        </w:tc>
        <w:tc>
          <w:tcPr>
            <w:tcW w:w="1307" w:type="pct"/>
            <w:tcBorders>
              <w:top w:val="single" w:sz="4" w:space="0" w:color="auto"/>
              <w:left w:val="single" w:sz="4" w:space="0" w:color="auto"/>
              <w:bottom w:val="single" w:sz="4" w:space="0" w:color="auto"/>
              <w:right w:val="single" w:sz="4" w:space="0" w:color="auto"/>
            </w:tcBorders>
          </w:tcPr>
          <w:p w:rsidR="00F42405" w:rsidRPr="00BB6AD3" w:rsidRDefault="00F42405" w:rsidP="005A51D6">
            <w:pPr>
              <w:rPr>
                <w:rFonts w:ascii="Calibri" w:hAnsi="Calibri" w:cs="Calibri"/>
                <w:sz w:val="22"/>
                <w:szCs w:val="22"/>
              </w:rPr>
            </w:pPr>
            <w:r w:rsidRPr="00BB6AD3">
              <w:rPr>
                <w:rFonts w:ascii="Calibri" w:hAnsi="Calibri" w:cs="Calibri"/>
                <w:sz w:val="22"/>
                <w:szCs w:val="22"/>
              </w:rPr>
              <w:t>Рассказово</w:t>
            </w:r>
          </w:p>
        </w:tc>
        <w:tc>
          <w:tcPr>
            <w:tcW w:w="1092" w:type="pct"/>
            <w:tcBorders>
              <w:top w:val="single" w:sz="4" w:space="0" w:color="auto"/>
              <w:left w:val="single" w:sz="4" w:space="0" w:color="auto"/>
              <w:bottom w:val="single" w:sz="4" w:space="0" w:color="auto"/>
              <w:right w:val="single" w:sz="4" w:space="0" w:color="auto"/>
            </w:tcBorders>
          </w:tcPr>
          <w:p w:rsidR="00F42405" w:rsidRPr="00BB6AD3" w:rsidRDefault="00F42405" w:rsidP="00947161">
            <w:pPr>
              <w:rPr>
                <w:rFonts w:ascii="Calibri" w:hAnsi="Calibri" w:cs="Calibri"/>
                <w:sz w:val="22"/>
                <w:szCs w:val="22"/>
              </w:rPr>
            </w:pPr>
            <w:r w:rsidRPr="00BB6AD3">
              <w:rPr>
                <w:rFonts w:ascii="Calibri" w:hAnsi="Calibri" w:cs="Calibri"/>
                <w:sz w:val="22"/>
                <w:szCs w:val="22"/>
              </w:rPr>
              <w:t>20  фут.</w:t>
            </w:r>
          </w:p>
        </w:tc>
        <w:tc>
          <w:tcPr>
            <w:tcW w:w="1088"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E262CD">
            <w:r w:rsidRPr="00BB6AD3">
              <w:t>контейнер</w:t>
            </w:r>
          </w:p>
        </w:tc>
        <w:tc>
          <w:tcPr>
            <w:tcW w:w="1231" w:type="pct"/>
            <w:tcBorders>
              <w:top w:val="single" w:sz="4" w:space="0" w:color="auto"/>
              <w:left w:val="nil"/>
              <w:bottom w:val="single" w:sz="4" w:space="0" w:color="auto"/>
              <w:right w:val="single" w:sz="4" w:space="0" w:color="auto"/>
            </w:tcBorders>
            <w:vAlign w:val="center"/>
          </w:tcPr>
          <w:p w:rsidR="00F42405" w:rsidRPr="00BB6AD3" w:rsidRDefault="00F42405" w:rsidP="000F5685">
            <w:pPr>
              <w:jc w:val="center"/>
            </w:pPr>
            <w:r w:rsidRPr="00BB6AD3">
              <w:t>-зона</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273C78">
            <w:pPr>
              <w:jc w:val="center"/>
            </w:pPr>
            <w:r w:rsidRPr="00BB6AD3">
              <w:t>5</w:t>
            </w:r>
          </w:p>
        </w:tc>
        <w:tc>
          <w:tcPr>
            <w:tcW w:w="1307" w:type="pct"/>
            <w:tcBorders>
              <w:top w:val="single" w:sz="4" w:space="0" w:color="auto"/>
              <w:left w:val="single" w:sz="4" w:space="0" w:color="auto"/>
              <w:bottom w:val="single" w:sz="4" w:space="0" w:color="auto"/>
              <w:right w:val="single" w:sz="4" w:space="0" w:color="auto"/>
            </w:tcBorders>
          </w:tcPr>
          <w:p w:rsidR="00F42405" w:rsidRPr="00BB6AD3" w:rsidRDefault="00F42405" w:rsidP="005A51D6">
            <w:pPr>
              <w:rPr>
                <w:rFonts w:ascii="Calibri" w:hAnsi="Calibri" w:cs="Calibri"/>
                <w:sz w:val="22"/>
                <w:szCs w:val="22"/>
              </w:rPr>
            </w:pPr>
            <w:r w:rsidRPr="00BB6AD3">
              <w:rPr>
                <w:rFonts w:ascii="Calibri" w:hAnsi="Calibri" w:cs="Calibri"/>
                <w:sz w:val="22"/>
                <w:szCs w:val="22"/>
              </w:rPr>
              <w:t>Уварово</w:t>
            </w:r>
          </w:p>
        </w:tc>
        <w:tc>
          <w:tcPr>
            <w:tcW w:w="1092" w:type="pct"/>
            <w:tcBorders>
              <w:top w:val="single" w:sz="4" w:space="0" w:color="auto"/>
              <w:left w:val="single" w:sz="4" w:space="0" w:color="auto"/>
              <w:bottom w:val="single" w:sz="4" w:space="0" w:color="auto"/>
              <w:right w:val="single" w:sz="4" w:space="0" w:color="auto"/>
            </w:tcBorders>
          </w:tcPr>
          <w:p w:rsidR="00F42405" w:rsidRPr="00BB6AD3" w:rsidRDefault="00F42405" w:rsidP="00947161">
            <w:pPr>
              <w:rPr>
                <w:rFonts w:ascii="Calibri" w:hAnsi="Calibri" w:cs="Calibri"/>
                <w:sz w:val="22"/>
                <w:szCs w:val="22"/>
              </w:rPr>
            </w:pPr>
            <w:r w:rsidRPr="00BB6AD3">
              <w:rPr>
                <w:rFonts w:ascii="Calibri" w:hAnsi="Calibri" w:cs="Calibri"/>
                <w:sz w:val="22"/>
                <w:szCs w:val="22"/>
              </w:rPr>
              <w:t>20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контейнер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зона</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273C78">
            <w:pPr>
              <w:jc w:val="center"/>
            </w:pPr>
            <w:r w:rsidRPr="00BB6AD3">
              <w:t>6</w:t>
            </w:r>
          </w:p>
        </w:tc>
        <w:tc>
          <w:tcPr>
            <w:tcW w:w="1307" w:type="pct"/>
            <w:tcBorders>
              <w:top w:val="single" w:sz="4" w:space="0" w:color="auto"/>
              <w:left w:val="single" w:sz="4" w:space="0" w:color="auto"/>
              <w:bottom w:val="single" w:sz="4" w:space="0" w:color="auto"/>
              <w:right w:val="single" w:sz="4" w:space="0" w:color="auto"/>
            </w:tcBorders>
          </w:tcPr>
          <w:p w:rsidR="00F42405" w:rsidRPr="00BB6AD3" w:rsidRDefault="00F42405" w:rsidP="005A51D6">
            <w:pPr>
              <w:rPr>
                <w:rFonts w:ascii="Calibri" w:hAnsi="Calibri" w:cs="Calibri"/>
                <w:sz w:val="22"/>
                <w:szCs w:val="22"/>
              </w:rPr>
            </w:pPr>
            <w:r w:rsidRPr="00BB6AD3">
              <w:rPr>
                <w:rFonts w:ascii="Calibri" w:hAnsi="Calibri" w:cs="Calibri"/>
                <w:sz w:val="22"/>
                <w:szCs w:val="22"/>
              </w:rPr>
              <w:t>Первомайский</w:t>
            </w:r>
          </w:p>
        </w:tc>
        <w:tc>
          <w:tcPr>
            <w:tcW w:w="1092" w:type="pct"/>
            <w:tcBorders>
              <w:top w:val="single" w:sz="4" w:space="0" w:color="auto"/>
              <w:left w:val="single" w:sz="4" w:space="0" w:color="auto"/>
              <w:bottom w:val="single" w:sz="4" w:space="0" w:color="auto"/>
              <w:right w:val="single" w:sz="4" w:space="0" w:color="auto"/>
            </w:tcBorders>
          </w:tcPr>
          <w:p w:rsidR="00F42405" w:rsidRPr="00BB6AD3" w:rsidRDefault="00F42405" w:rsidP="00947161">
            <w:pPr>
              <w:rPr>
                <w:rFonts w:ascii="Calibri" w:hAnsi="Calibri" w:cs="Calibri"/>
                <w:sz w:val="22"/>
                <w:szCs w:val="22"/>
              </w:rPr>
            </w:pPr>
            <w:r w:rsidRPr="00BB6AD3">
              <w:rPr>
                <w:rFonts w:ascii="Calibri" w:hAnsi="Calibri" w:cs="Calibri"/>
                <w:sz w:val="22"/>
                <w:szCs w:val="22"/>
              </w:rPr>
              <w:t>20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контейнер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зона</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273C78">
            <w:pPr>
              <w:jc w:val="center"/>
            </w:pPr>
            <w:r w:rsidRPr="00BB6AD3">
              <w:t>7</w:t>
            </w:r>
          </w:p>
        </w:tc>
        <w:tc>
          <w:tcPr>
            <w:tcW w:w="1307" w:type="pct"/>
            <w:tcBorders>
              <w:top w:val="single" w:sz="4" w:space="0" w:color="auto"/>
              <w:left w:val="single" w:sz="4" w:space="0" w:color="auto"/>
              <w:bottom w:val="single" w:sz="4" w:space="0" w:color="auto"/>
              <w:right w:val="single" w:sz="4" w:space="0" w:color="auto"/>
            </w:tcBorders>
          </w:tcPr>
          <w:p w:rsidR="00F42405" w:rsidRPr="00BB6AD3" w:rsidRDefault="00F42405" w:rsidP="005A51D6">
            <w:pPr>
              <w:rPr>
                <w:rFonts w:ascii="Calibri" w:hAnsi="Calibri" w:cs="Calibri"/>
                <w:sz w:val="22"/>
                <w:szCs w:val="22"/>
              </w:rPr>
            </w:pPr>
            <w:r w:rsidRPr="00BB6AD3">
              <w:rPr>
                <w:rFonts w:ascii="Calibri" w:hAnsi="Calibri" w:cs="Calibri"/>
                <w:sz w:val="22"/>
                <w:szCs w:val="22"/>
              </w:rPr>
              <w:t>Чаплыгин</w:t>
            </w:r>
          </w:p>
        </w:tc>
        <w:tc>
          <w:tcPr>
            <w:tcW w:w="1092" w:type="pct"/>
            <w:tcBorders>
              <w:top w:val="single" w:sz="4" w:space="0" w:color="auto"/>
              <w:left w:val="single" w:sz="4" w:space="0" w:color="auto"/>
              <w:bottom w:val="single" w:sz="4" w:space="0" w:color="auto"/>
              <w:right w:val="single" w:sz="4" w:space="0" w:color="auto"/>
            </w:tcBorders>
          </w:tcPr>
          <w:p w:rsidR="00F42405" w:rsidRPr="00BB6AD3" w:rsidRDefault="00F42405" w:rsidP="00947161">
            <w:pPr>
              <w:rPr>
                <w:rFonts w:ascii="Calibri" w:hAnsi="Calibri" w:cs="Calibri"/>
                <w:sz w:val="22"/>
                <w:szCs w:val="22"/>
              </w:rPr>
            </w:pPr>
            <w:r w:rsidRPr="00BB6AD3">
              <w:rPr>
                <w:rFonts w:ascii="Calibri" w:hAnsi="Calibri" w:cs="Calibri"/>
                <w:sz w:val="22"/>
                <w:szCs w:val="22"/>
              </w:rPr>
              <w:t>20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контейнер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зона</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273C78">
            <w:pPr>
              <w:jc w:val="center"/>
            </w:pPr>
            <w:r w:rsidRPr="00BB6AD3">
              <w:t>8</w:t>
            </w:r>
          </w:p>
        </w:tc>
        <w:tc>
          <w:tcPr>
            <w:tcW w:w="1307" w:type="pct"/>
            <w:tcBorders>
              <w:top w:val="single" w:sz="4" w:space="0" w:color="auto"/>
              <w:left w:val="single" w:sz="4" w:space="0" w:color="auto"/>
              <w:bottom w:val="single" w:sz="4" w:space="0" w:color="auto"/>
              <w:right w:val="single" w:sz="4" w:space="0" w:color="auto"/>
            </w:tcBorders>
          </w:tcPr>
          <w:p w:rsidR="00F42405" w:rsidRPr="00BB6AD3" w:rsidRDefault="00F42405" w:rsidP="005A51D6">
            <w:pPr>
              <w:rPr>
                <w:rFonts w:ascii="Calibri" w:hAnsi="Calibri" w:cs="Calibri"/>
                <w:sz w:val="22"/>
                <w:szCs w:val="22"/>
              </w:rPr>
            </w:pPr>
            <w:r w:rsidRPr="00BB6AD3">
              <w:rPr>
                <w:rFonts w:ascii="Calibri" w:hAnsi="Calibri" w:cs="Calibri"/>
                <w:sz w:val="22"/>
                <w:szCs w:val="22"/>
              </w:rPr>
              <w:t>Моршанск</w:t>
            </w:r>
          </w:p>
        </w:tc>
        <w:tc>
          <w:tcPr>
            <w:tcW w:w="1092" w:type="pct"/>
            <w:tcBorders>
              <w:top w:val="single" w:sz="4" w:space="0" w:color="auto"/>
              <w:left w:val="single" w:sz="4" w:space="0" w:color="auto"/>
              <w:bottom w:val="single" w:sz="4" w:space="0" w:color="auto"/>
              <w:right w:val="single" w:sz="4" w:space="0" w:color="auto"/>
            </w:tcBorders>
          </w:tcPr>
          <w:p w:rsidR="00F42405" w:rsidRPr="00BB6AD3" w:rsidRDefault="00F42405" w:rsidP="00947161">
            <w:pPr>
              <w:rPr>
                <w:rFonts w:ascii="Calibri" w:hAnsi="Calibri" w:cs="Calibri"/>
                <w:sz w:val="22"/>
                <w:szCs w:val="22"/>
              </w:rPr>
            </w:pPr>
            <w:r w:rsidRPr="00BB6AD3">
              <w:rPr>
                <w:rFonts w:ascii="Calibri" w:hAnsi="Calibri" w:cs="Calibri"/>
                <w:sz w:val="22"/>
                <w:szCs w:val="22"/>
              </w:rPr>
              <w:t>20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контейнер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зона</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273C78">
            <w:pPr>
              <w:jc w:val="center"/>
            </w:pPr>
            <w:r w:rsidRPr="00BB6AD3">
              <w:t>9</w:t>
            </w:r>
          </w:p>
        </w:tc>
        <w:tc>
          <w:tcPr>
            <w:tcW w:w="1307" w:type="pct"/>
            <w:tcBorders>
              <w:top w:val="single" w:sz="4" w:space="0" w:color="auto"/>
              <w:left w:val="single" w:sz="4" w:space="0" w:color="auto"/>
              <w:bottom w:val="single" w:sz="4" w:space="0" w:color="auto"/>
              <w:right w:val="single" w:sz="4" w:space="0" w:color="auto"/>
            </w:tcBorders>
          </w:tcPr>
          <w:p w:rsidR="00F42405" w:rsidRPr="00BB6AD3" w:rsidRDefault="00F42405" w:rsidP="005A51D6">
            <w:pPr>
              <w:rPr>
                <w:rFonts w:ascii="Calibri" w:hAnsi="Calibri" w:cs="Calibri"/>
                <w:sz w:val="22"/>
                <w:szCs w:val="22"/>
              </w:rPr>
            </w:pPr>
            <w:r w:rsidRPr="00BB6AD3">
              <w:rPr>
                <w:rFonts w:ascii="Calibri" w:hAnsi="Calibri" w:cs="Calibri"/>
                <w:sz w:val="22"/>
                <w:szCs w:val="22"/>
              </w:rPr>
              <w:t>Ржакса</w:t>
            </w:r>
          </w:p>
        </w:tc>
        <w:tc>
          <w:tcPr>
            <w:tcW w:w="1092" w:type="pct"/>
            <w:tcBorders>
              <w:top w:val="single" w:sz="4" w:space="0" w:color="auto"/>
              <w:left w:val="single" w:sz="4" w:space="0" w:color="auto"/>
              <w:bottom w:val="single" w:sz="4" w:space="0" w:color="auto"/>
              <w:right w:val="single" w:sz="4" w:space="0" w:color="auto"/>
            </w:tcBorders>
          </w:tcPr>
          <w:p w:rsidR="00F42405" w:rsidRPr="00BB6AD3" w:rsidRDefault="00F42405" w:rsidP="00947161">
            <w:pPr>
              <w:rPr>
                <w:rFonts w:ascii="Calibri" w:hAnsi="Calibri" w:cs="Calibri"/>
                <w:sz w:val="22"/>
                <w:szCs w:val="22"/>
              </w:rPr>
            </w:pPr>
            <w:r w:rsidRPr="00BB6AD3">
              <w:rPr>
                <w:rFonts w:ascii="Calibri" w:hAnsi="Calibri" w:cs="Calibri"/>
                <w:sz w:val="22"/>
                <w:szCs w:val="22"/>
              </w:rPr>
              <w:t>20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контейнер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зона</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273C78">
            <w:pPr>
              <w:jc w:val="center"/>
            </w:pPr>
            <w:r w:rsidRPr="00BB6AD3">
              <w:t>10</w:t>
            </w:r>
          </w:p>
        </w:tc>
        <w:tc>
          <w:tcPr>
            <w:tcW w:w="1307" w:type="pct"/>
            <w:tcBorders>
              <w:top w:val="single" w:sz="4" w:space="0" w:color="auto"/>
              <w:left w:val="single" w:sz="4" w:space="0" w:color="auto"/>
              <w:bottom w:val="single" w:sz="4" w:space="0" w:color="auto"/>
              <w:right w:val="single" w:sz="4" w:space="0" w:color="auto"/>
            </w:tcBorders>
          </w:tcPr>
          <w:p w:rsidR="00F42405" w:rsidRPr="00BB6AD3" w:rsidRDefault="00F42405" w:rsidP="005A51D6">
            <w:pPr>
              <w:rPr>
                <w:rFonts w:ascii="Calibri" w:hAnsi="Calibri" w:cs="Calibri"/>
                <w:sz w:val="22"/>
                <w:szCs w:val="22"/>
              </w:rPr>
            </w:pPr>
            <w:r w:rsidRPr="00BB6AD3">
              <w:rPr>
                <w:rFonts w:ascii="Calibri" w:hAnsi="Calibri" w:cs="Calibri"/>
                <w:sz w:val="22"/>
                <w:szCs w:val="22"/>
              </w:rPr>
              <w:t>Мичуринск</w:t>
            </w:r>
          </w:p>
        </w:tc>
        <w:tc>
          <w:tcPr>
            <w:tcW w:w="1092" w:type="pct"/>
            <w:tcBorders>
              <w:top w:val="single" w:sz="4" w:space="0" w:color="auto"/>
              <w:left w:val="single" w:sz="4" w:space="0" w:color="auto"/>
              <w:bottom w:val="single" w:sz="4" w:space="0" w:color="auto"/>
              <w:right w:val="single" w:sz="4" w:space="0" w:color="auto"/>
            </w:tcBorders>
          </w:tcPr>
          <w:p w:rsidR="00F42405" w:rsidRPr="00BB6AD3" w:rsidRDefault="00F42405" w:rsidP="00947161">
            <w:pPr>
              <w:rPr>
                <w:rFonts w:ascii="Calibri" w:hAnsi="Calibri" w:cs="Calibri"/>
                <w:sz w:val="22"/>
                <w:szCs w:val="22"/>
              </w:rPr>
            </w:pPr>
            <w:r w:rsidRPr="00BB6AD3">
              <w:rPr>
                <w:rFonts w:ascii="Calibri" w:hAnsi="Calibri" w:cs="Calibri"/>
                <w:sz w:val="22"/>
                <w:szCs w:val="22"/>
              </w:rPr>
              <w:t>20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контейнер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зона</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273C78">
            <w:pPr>
              <w:jc w:val="center"/>
            </w:pPr>
            <w:r w:rsidRPr="00BB6AD3">
              <w:t>11</w:t>
            </w:r>
          </w:p>
        </w:tc>
        <w:tc>
          <w:tcPr>
            <w:tcW w:w="1307" w:type="pct"/>
            <w:tcBorders>
              <w:top w:val="single" w:sz="4" w:space="0" w:color="auto"/>
              <w:left w:val="single" w:sz="4" w:space="0" w:color="auto"/>
              <w:bottom w:val="single" w:sz="4" w:space="0" w:color="auto"/>
              <w:right w:val="single" w:sz="4" w:space="0" w:color="auto"/>
            </w:tcBorders>
          </w:tcPr>
          <w:p w:rsidR="00F42405" w:rsidRPr="00BB6AD3" w:rsidRDefault="00F42405" w:rsidP="005A51D6">
            <w:pPr>
              <w:rPr>
                <w:rFonts w:ascii="Calibri" w:hAnsi="Calibri" w:cs="Calibri"/>
                <w:sz w:val="22"/>
                <w:szCs w:val="22"/>
              </w:rPr>
            </w:pPr>
            <w:r w:rsidRPr="00BB6AD3">
              <w:rPr>
                <w:rFonts w:ascii="Calibri" w:hAnsi="Calibri" w:cs="Calibri"/>
                <w:sz w:val="22"/>
                <w:szCs w:val="22"/>
              </w:rPr>
              <w:t>Моршанск</w:t>
            </w:r>
          </w:p>
        </w:tc>
        <w:tc>
          <w:tcPr>
            <w:tcW w:w="1092" w:type="pct"/>
            <w:tcBorders>
              <w:top w:val="single" w:sz="4" w:space="0" w:color="auto"/>
              <w:left w:val="single" w:sz="4" w:space="0" w:color="auto"/>
              <w:bottom w:val="single" w:sz="4" w:space="0" w:color="auto"/>
              <w:right w:val="single" w:sz="4" w:space="0" w:color="auto"/>
            </w:tcBorders>
          </w:tcPr>
          <w:p w:rsidR="00F42405" w:rsidRPr="00BB6AD3" w:rsidRDefault="00F42405" w:rsidP="00947161">
            <w:pPr>
              <w:rPr>
                <w:rFonts w:ascii="Calibri" w:hAnsi="Calibri" w:cs="Calibri"/>
                <w:sz w:val="22"/>
                <w:szCs w:val="22"/>
              </w:rPr>
            </w:pPr>
            <w:r w:rsidRPr="00BB6AD3">
              <w:rPr>
                <w:rFonts w:ascii="Calibri" w:hAnsi="Calibri" w:cs="Calibri"/>
                <w:sz w:val="22"/>
                <w:szCs w:val="22"/>
              </w:rPr>
              <w:t>40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контейнер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зона</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273C78">
            <w:pPr>
              <w:jc w:val="center"/>
            </w:pPr>
            <w:r w:rsidRPr="00BB6AD3">
              <w:t>12</w:t>
            </w:r>
          </w:p>
        </w:tc>
        <w:tc>
          <w:tcPr>
            <w:tcW w:w="1307" w:type="pct"/>
            <w:tcBorders>
              <w:top w:val="single" w:sz="4" w:space="0" w:color="auto"/>
              <w:left w:val="single" w:sz="4" w:space="0" w:color="auto"/>
              <w:bottom w:val="single" w:sz="4" w:space="0" w:color="auto"/>
              <w:right w:val="single" w:sz="4" w:space="0" w:color="auto"/>
            </w:tcBorders>
          </w:tcPr>
          <w:p w:rsidR="00F42405" w:rsidRPr="00BB6AD3" w:rsidRDefault="00F42405" w:rsidP="005A51D6">
            <w:pPr>
              <w:rPr>
                <w:rFonts w:ascii="Calibri" w:hAnsi="Calibri" w:cs="Calibri"/>
                <w:sz w:val="22"/>
                <w:szCs w:val="22"/>
              </w:rPr>
            </w:pPr>
            <w:r w:rsidRPr="00BB6AD3">
              <w:rPr>
                <w:rFonts w:ascii="Calibri" w:hAnsi="Calibri" w:cs="Calibri"/>
                <w:sz w:val="22"/>
                <w:szCs w:val="22"/>
              </w:rPr>
              <w:t>Пос. Зелёный (20 фут.)</w:t>
            </w:r>
          </w:p>
        </w:tc>
        <w:tc>
          <w:tcPr>
            <w:tcW w:w="1092" w:type="pct"/>
            <w:tcBorders>
              <w:top w:val="single" w:sz="4" w:space="0" w:color="auto"/>
              <w:left w:val="single" w:sz="4" w:space="0" w:color="auto"/>
              <w:bottom w:val="single" w:sz="4" w:space="0" w:color="auto"/>
              <w:right w:val="single" w:sz="4" w:space="0" w:color="auto"/>
            </w:tcBorders>
          </w:tcPr>
          <w:p w:rsidR="00F42405" w:rsidRPr="00BB6AD3" w:rsidRDefault="00F42405" w:rsidP="00947161">
            <w:pPr>
              <w:rPr>
                <w:rFonts w:ascii="Calibri" w:hAnsi="Calibri" w:cs="Calibri"/>
                <w:sz w:val="22"/>
                <w:szCs w:val="22"/>
              </w:rPr>
            </w:pPr>
            <w:r w:rsidRPr="00BB6AD3">
              <w:rPr>
                <w:rFonts w:ascii="Calibri" w:hAnsi="Calibri" w:cs="Calibri"/>
                <w:sz w:val="22"/>
                <w:szCs w:val="22"/>
              </w:rPr>
              <w:t>20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контейнер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зона</w:t>
            </w:r>
          </w:p>
        </w:tc>
      </w:tr>
      <w:tr w:rsidR="00F42405" w:rsidRPr="00BB6AD3">
        <w:trPr>
          <w:trHeight w:val="420"/>
        </w:trPr>
        <w:tc>
          <w:tcPr>
            <w:tcW w:w="282" w:type="pc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273C78">
            <w:pPr>
              <w:jc w:val="center"/>
            </w:pPr>
            <w:r w:rsidRPr="00BB6AD3">
              <w:t>13</w:t>
            </w:r>
          </w:p>
        </w:tc>
        <w:tc>
          <w:tcPr>
            <w:tcW w:w="1307" w:type="pct"/>
            <w:tcBorders>
              <w:top w:val="single" w:sz="4" w:space="0" w:color="auto"/>
              <w:left w:val="single" w:sz="4" w:space="0" w:color="auto"/>
              <w:bottom w:val="single" w:sz="4" w:space="0" w:color="auto"/>
              <w:right w:val="single" w:sz="4" w:space="0" w:color="auto"/>
            </w:tcBorders>
          </w:tcPr>
          <w:p w:rsidR="00F42405" w:rsidRPr="00BB6AD3" w:rsidRDefault="00F42405" w:rsidP="005A51D6">
            <w:pPr>
              <w:rPr>
                <w:rFonts w:ascii="Calibri" w:hAnsi="Calibri" w:cs="Calibri"/>
                <w:sz w:val="22"/>
                <w:szCs w:val="22"/>
              </w:rPr>
            </w:pPr>
            <w:r w:rsidRPr="00BB6AD3">
              <w:rPr>
                <w:rFonts w:ascii="Calibri" w:hAnsi="Calibri" w:cs="Calibri"/>
                <w:sz w:val="22"/>
                <w:szCs w:val="22"/>
              </w:rPr>
              <w:t>Пос. Зелёный (40фут.)</w:t>
            </w:r>
          </w:p>
        </w:tc>
        <w:tc>
          <w:tcPr>
            <w:tcW w:w="1092" w:type="pct"/>
            <w:tcBorders>
              <w:top w:val="single" w:sz="4" w:space="0" w:color="auto"/>
              <w:left w:val="single" w:sz="4" w:space="0" w:color="auto"/>
              <w:bottom w:val="single" w:sz="4" w:space="0" w:color="auto"/>
              <w:right w:val="single" w:sz="4" w:space="0" w:color="auto"/>
            </w:tcBorders>
          </w:tcPr>
          <w:p w:rsidR="00F42405" w:rsidRPr="00BB6AD3" w:rsidRDefault="00F42405" w:rsidP="00947161">
            <w:pPr>
              <w:rPr>
                <w:rFonts w:ascii="Calibri" w:hAnsi="Calibri" w:cs="Calibri"/>
                <w:sz w:val="22"/>
                <w:szCs w:val="22"/>
              </w:rPr>
            </w:pPr>
            <w:r w:rsidRPr="00BB6AD3">
              <w:rPr>
                <w:rFonts w:ascii="Calibri" w:hAnsi="Calibri" w:cs="Calibri"/>
                <w:sz w:val="22"/>
                <w:szCs w:val="22"/>
              </w:rPr>
              <w:t>40  фут.</w:t>
            </w:r>
          </w:p>
        </w:tc>
        <w:tc>
          <w:tcPr>
            <w:tcW w:w="1088" w:type="pct"/>
            <w:tcBorders>
              <w:top w:val="single" w:sz="4" w:space="0" w:color="auto"/>
              <w:left w:val="single" w:sz="4" w:space="0" w:color="auto"/>
              <w:bottom w:val="single" w:sz="4" w:space="0" w:color="auto"/>
              <w:right w:val="single" w:sz="4" w:space="0" w:color="auto"/>
            </w:tcBorders>
          </w:tcPr>
          <w:p w:rsidR="00F42405" w:rsidRPr="00BB6AD3" w:rsidRDefault="00F42405">
            <w:r w:rsidRPr="00BB6AD3">
              <w:t>контейнер</w:t>
            </w:r>
          </w:p>
        </w:tc>
        <w:tc>
          <w:tcPr>
            <w:tcW w:w="1231" w:type="pct"/>
            <w:tcBorders>
              <w:top w:val="single" w:sz="4" w:space="0" w:color="auto"/>
              <w:left w:val="nil"/>
              <w:bottom w:val="single" w:sz="4" w:space="0" w:color="auto"/>
              <w:right w:val="single" w:sz="4" w:space="0" w:color="auto"/>
            </w:tcBorders>
          </w:tcPr>
          <w:p w:rsidR="00F42405" w:rsidRPr="00BB6AD3" w:rsidRDefault="00F42405" w:rsidP="00FE6447">
            <w:pPr>
              <w:jc w:val="center"/>
            </w:pPr>
            <w:r w:rsidRPr="00BB6AD3">
              <w:t>- зона</w:t>
            </w:r>
          </w:p>
        </w:tc>
      </w:tr>
    </w:tbl>
    <w:p w:rsidR="00F42405" w:rsidRPr="00BB6AD3" w:rsidRDefault="00F42405" w:rsidP="000954FB">
      <w:pPr>
        <w:ind w:firstLine="567"/>
        <w:jc w:val="both"/>
        <w:rPr>
          <w:color w:val="BFBFBF"/>
          <w:sz w:val="28"/>
          <w:szCs w:val="28"/>
        </w:rPr>
      </w:pPr>
    </w:p>
    <w:p w:rsidR="00F42405" w:rsidRPr="00BB6AD3" w:rsidRDefault="00F42405" w:rsidP="006A6E7D">
      <w:pPr>
        <w:pStyle w:val="BodyTextIndent"/>
        <w:jc w:val="both"/>
      </w:pPr>
      <w:r w:rsidRPr="00BB6AD3">
        <w:t xml:space="preserve">1. Цена, указанная в настоящем финансово-коммерческом предложении по </w:t>
      </w:r>
      <w:r w:rsidRPr="00BB6AD3">
        <w:rPr>
          <w:i/>
          <w:iCs/>
          <w:sz w:val="24"/>
          <w:szCs w:val="24"/>
        </w:rPr>
        <w:t>(поставке товаров, выполнению работ,оказанием услуг)</w:t>
      </w:r>
      <w:r w:rsidRPr="00BB6AD3">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BB6AD3">
        <w:rPr>
          <w:i/>
          <w:iCs/>
          <w:sz w:val="24"/>
          <w:szCs w:val="24"/>
        </w:rPr>
        <w:t>(поставке товаров, выполнении работ, оказании услуг).</w:t>
      </w:r>
    </w:p>
    <w:p w:rsidR="00F42405" w:rsidRPr="00BB6AD3" w:rsidRDefault="00F42405" w:rsidP="006A6E7D">
      <w:pPr>
        <w:pStyle w:val="BodyTextIndent"/>
        <w:jc w:val="both"/>
      </w:pPr>
      <w:r w:rsidRPr="00BB6AD3">
        <w:t>__________</w:t>
      </w:r>
      <w:r w:rsidRPr="00BB6AD3">
        <w:rPr>
          <w:i/>
          <w:iCs/>
          <w:sz w:val="24"/>
          <w:szCs w:val="24"/>
        </w:rPr>
        <w:t xml:space="preserve"> (Поставка товаров, выполнение работ, оказание услуг)</w:t>
      </w:r>
      <w:r w:rsidRPr="00BB6AD3">
        <w:t xml:space="preserve"> облагается НДС по ставке ____%, размер которого составляет ________/ НДС не облагается </w:t>
      </w:r>
      <w:r w:rsidRPr="00BB6AD3">
        <w:rPr>
          <w:i/>
          <w:iCs/>
          <w:sz w:val="24"/>
          <w:szCs w:val="24"/>
        </w:rPr>
        <w:t>(указать необходимое)</w:t>
      </w:r>
      <w:r w:rsidRPr="00BB6AD3">
        <w:rPr>
          <w:i/>
          <w:iCs/>
        </w:rPr>
        <w:t>.</w:t>
      </w:r>
    </w:p>
    <w:p w:rsidR="00F42405" w:rsidRPr="00BB6AD3" w:rsidRDefault="00F42405" w:rsidP="006A6E7D">
      <w:pPr>
        <w:pStyle w:val="BodyTextIndent"/>
        <w:jc w:val="center"/>
      </w:pPr>
      <w:r w:rsidRPr="00BB6AD3">
        <w:t xml:space="preserve">2. Дополнительные условия поставки товаров, выполнения работ, оказания услуг _______________________________________________________ </w:t>
      </w:r>
    </w:p>
    <w:p w:rsidR="00F42405" w:rsidRPr="00BB6AD3" w:rsidRDefault="00F42405" w:rsidP="006A6E7D">
      <w:pPr>
        <w:pStyle w:val="BodyTextIndent"/>
        <w:jc w:val="center"/>
        <w:rPr>
          <w:i/>
          <w:iCs/>
          <w:sz w:val="24"/>
          <w:szCs w:val="24"/>
        </w:rPr>
      </w:pPr>
      <w:r w:rsidRPr="00BB6AD3">
        <w:rPr>
          <w:i/>
          <w:iCs/>
          <w:sz w:val="24"/>
          <w:szCs w:val="24"/>
        </w:rPr>
        <w:t>(заполняется претендентом при необходимости).</w:t>
      </w:r>
    </w:p>
    <w:p w:rsidR="00F42405" w:rsidRPr="00BB6AD3" w:rsidRDefault="00F42405" w:rsidP="006A6E7D">
      <w:pPr>
        <w:pStyle w:val="BodyTextIndent"/>
        <w:jc w:val="both"/>
      </w:pPr>
      <w:r w:rsidRPr="00BB6AD3">
        <w:t xml:space="preserve">3. Срок действия настоящего финансово-коммерческого предложения составляет _______________ </w:t>
      </w:r>
      <w:r w:rsidRPr="00BB6AD3">
        <w:rPr>
          <w:i/>
          <w:iCs/>
          <w:sz w:val="24"/>
          <w:szCs w:val="24"/>
        </w:rPr>
        <w:t xml:space="preserve">(указывается дата в соответствии с пунктом </w:t>
      </w:r>
      <w:r w:rsidRPr="00BB6AD3">
        <w:rPr>
          <w:i/>
          <w:iCs/>
          <w:sz w:val="24"/>
          <w:szCs w:val="24"/>
        </w:rPr>
        <w:br/>
        <w:t>22 Информационной карты, но не менее 60 (шестьдесят) календарных дней с даты рассмотрения и сопоставления Заявок).</w:t>
      </w:r>
    </w:p>
    <w:p w:rsidR="00F42405" w:rsidRPr="00BB6AD3" w:rsidRDefault="00F42405" w:rsidP="006A6E7D">
      <w:pPr>
        <w:pStyle w:val="BodyTextIndent"/>
        <w:jc w:val="both"/>
      </w:pPr>
      <w:r w:rsidRPr="00BB6AD3">
        <w:t xml:space="preserve">4. Если наши предложения, изложенные выше, будут приняты, мы берем на себя обязательство ____________ </w:t>
      </w:r>
      <w:r w:rsidRPr="00BB6AD3">
        <w:rPr>
          <w:i/>
          <w:iCs/>
          <w:sz w:val="24"/>
          <w:szCs w:val="24"/>
        </w:rPr>
        <w:t>(поставить товар, выполнить работы, оказать услуги)</w:t>
      </w:r>
      <w:r w:rsidRPr="00BB6AD3">
        <w:t xml:space="preserve"> в соответствии с требованиями документации о закупке и согласно нашим предложениям. </w:t>
      </w:r>
    </w:p>
    <w:p w:rsidR="00F42405" w:rsidRPr="00BB6AD3" w:rsidRDefault="00F42405" w:rsidP="006A6E7D">
      <w:pPr>
        <w:pStyle w:val="BodyTextIndent"/>
        <w:jc w:val="both"/>
      </w:pPr>
      <w:r w:rsidRPr="00BB6AD3">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42405" w:rsidRPr="00BB6AD3" w:rsidRDefault="00F42405" w:rsidP="006A6E7D">
      <w:pPr>
        <w:pStyle w:val="BodyTextIndent"/>
        <w:jc w:val="both"/>
      </w:pPr>
      <w:r w:rsidRPr="00BB6AD3">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F42405" w:rsidRPr="00BB6AD3" w:rsidRDefault="00F42405" w:rsidP="006A6E7D">
      <w:pPr>
        <w:pStyle w:val="BodyTextIndent"/>
        <w:jc w:val="both"/>
      </w:pPr>
      <w:r w:rsidRPr="00BB6AD3">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42405" w:rsidRPr="00BB6AD3" w:rsidRDefault="00F42405" w:rsidP="006A6E7D">
      <w:pPr>
        <w:pStyle w:val="BodyTextIndent"/>
        <w:jc w:val="both"/>
      </w:pPr>
      <w:r w:rsidRPr="00BB6AD3">
        <w:t> Следующие приложения являются неотъемлемой частью настоящего финансово-коммерческого предложения:</w:t>
      </w:r>
    </w:p>
    <w:p w:rsidR="00F42405" w:rsidRPr="00BB6AD3" w:rsidRDefault="00F42405" w:rsidP="006A6E7D">
      <w:pPr>
        <w:pStyle w:val="BodyTextIndent"/>
        <w:jc w:val="both"/>
      </w:pPr>
      <w:r w:rsidRPr="00BB6AD3">
        <w:t xml:space="preserve"> Сведения о планируемых к привлечению субподрядных организациях (составляется по форме приложения № 7 к документации о закупке)</w:t>
      </w:r>
      <w:r w:rsidRPr="00BB6AD3">
        <w:rPr>
          <w:rStyle w:val="FootnoteReference"/>
        </w:rPr>
        <w:t xml:space="preserve"> </w:t>
      </w:r>
      <w:r w:rsidRPr="00BB6AD3">
        <w:rPr>
          <w:rStyle w:val="FootnoteReference"/>
        </w:rPr>
        <w:footnoteReference w:id="2"/>
      </w:r>
      <w:r w:rsidRPr="00BB6AD3">
        <w:t>.</w:t>
      </w:r>
    </w:p>
    <w:p w:rsidR="00F42405" w:rsidRPr="00BB6AD3" w:rsidRDefault="00F42405" w:rsidP="006A6E7D">
      <w:pPr>
        <w:pStyle w:val="BodyText"/>
        <w:ind w:firstLine="0"/>
        <w:jc w:val="left"/>
        <w:rPr>
          <w:rFonts w:eastAsia="Times New Roman"/>
          <w:sz w:val="28"/>
          <w:szCs w:val="28"/>
        </w:rPr>
      </w:pPr>
    </w:p>
    <w:p w:rsidR="00F42405" w:rsidRPr="00BB6AD3" w:rsidRDefault="00F42405" w:rsidP="006A6E7D">
      <w:pPr>
        <w:pStyle w:val="BodyText"/>
        <w:ind w:firstLine="0"/>
        <w:jc w:val="left"/>
        <w:rPr>
          <w:rFonts w:eastAsia="Times New Roman"/>
          <w:sz w:val="28"/>
          <w:szCs w:val="28"/>
        </w:rPr>
      </w:pPr>
    </w:p>
    <w:p w:rsidR="00F42405" w:rsidRPr="00BB6AD3" w:rsidRDefault="00F42405" w:rsidP="006A6E7D">
      <w:pPr>
        <w:pStyle w:val="Heading3"/>
        <w:spacing w:before="0" w:after="0"/>
        <w:ind w:left="0" w:firstLine="706"/>
        <w:jc w:val="both"/>
        <w:rPr>
          <w:b w:val="0"/>
          <w:bCs w:val="0"/>
          <w:sz w:val="28"/>
          <w:szCs w:val="28"/>
        </w:rPr>
      </w:pPr>
      <w:r w:rsidRPr="00BB6AD3">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w:t>
      </w:r>
    </w:p>
    <w:p w:rsidR="00F42405" w:rsidRPr="00BB6AD3" w:rsidRDefault="00F42405" w:rsidP="006A6E7D">
      <w:pPr>
        <w:tabs>
          <w:tab w:val="left" w:pos="8640"/>
        </w:tabs>
        <w:jc w:val="center"/>
        <w:rPr>
          <w:i/>
          <w:iCs/>
        </w:rPr>
      </w:pPr>
      <w:r w:rsidRPr="00BB6AD3">
        <w:rPr>
          <w:i/>
          <w:iCs/>
        </w:rPr>
        <w:t>(наименование претендента)</w:t>
      </w:r>
    </w:p>
    <w:p w:rsidR="00F42405" w:rsidRPr="00BB6AD3" w:rsidRDefault="00F42405" w:rsidP="006A6E7D">
      <w:pPr>
        <w:pStyle w:val="BodyText3"/>
        <w:suppressAutoHyphens/>
        <w:spacing w:after="0"/>
        <w:rPr>
          <w:sz w:val="28"/>
          <w:szCs w:val="28"/>
        </w:rPr>
      </w:pPr>
      <w:r w:rsidRPr="00BB6AD3">
        <w:rPr>
          <w:sz w:val="28"/>
          <w:szCs w:val="28"/>
        </w:rPr>
        <w:t>____________________________________________________________________</w:t>
      </w:r>
    </w:p>
    <w:p w:rsidR="00F42405" w:rsidRPr="00BB6AD3" w:rsidRDefault="00F42405" w:rsidP="006A6E7D">
      <w:pPr>
        <w:rPr>
          <w:i/>
          <w:iCs/>
        </w:rPr>
      </w:pPr>
      <w:r w:rsidRPr="00BB6AD3">
        <w:rPr>
          <w:i/>
          <w:iCs/>
        </w:rPr>
        <w:t xml:space="preserve">       Печать</w:t>
      </w:r>
      <w:r w:rsidRPr="00BB6AD3">
        <w:rPr>
          <w:i/>
          <w:iCs/>
        </w:rPr>
        <w:tab/>
      </w:r>
      <w:r w:rsidRPr="00BB6AD3">
        <w:rPr>
          <w:i/>
          <w:iCs/>
        </w:rPr>
        <w:tab/>
      </w:r>
      <w:r w:rsidRPr="00BB6AD3">
        <w:rPr>
          <w:i/>
          <w:iCs/>
        </w:rPr>
        <w:tab/>
        <w:t>(должность, подпись, ФИО)</w:t>
      </w:r>
    </w:p>
    <w:p w:rsidR="00F42405" w:rsidRPr="00BB6AD3" w:rsidRDefault="00F42405" w:rsidP="006A6E7D">
      <w:pPr>
        <w:pStyle w:val="BodyText3"/>
        <w:suppressAutoHyphens/>
        <w:spacing w:after="0"/>
        <w:rPr>
          <w:sz w:val="28"/>
          <w:szCs w:val="28"/>
        </w:rPr>
      </w:pPr>
      <w:r w:rsidRPr="00BB6AD3">
        <w:rPr>
          <w:sz w:val="28"/>
          <w:szCs w:val="28"/>
        </w:rPr>
        <w:t>"____" _________ 201__ г.</w:t>
      </w:r>
    </w:p>
    <w:p w:rsidR="00F42405" w:rsidRPr="00BB6AD3" w:rsidRDefault="00F42405" w:rsidP="006A6E7D">
      <w:pPr>
        <w:pStyle w:val="BodyText"/>
        <w:jc w:val="left"/>
        <w:rPr>
          <w:rFonts w:eastAsia="Times New Roman"/>
          <w:sz w:val="28"/>
          <w:szCs w:val="28"/>
        </w:rPr>
      </w:pPr>
    </w:p>
    <w:p w:rsidR="00F42405" w:rsidRPr="00BB6AD3" w:rsidRDefault="00F42405" w:rsidP="006A6E7D">
      <w:pPr>
        <w:rPr>
          <w:rFonts w:eastAsia="MS Mincho"/>
          <w:sz w:val="28"/>
          <w:szCs w:val="28"/>
        </w:rPr>
      </w:pPr>
      <w:r w:rsidRPr="00BB6AD3">
        <w:rPr>
          <w:sz w:val="28"/>
          <w:szCs w:val="28"/>
        </w:rPr>
        <w:br w:type="page"/>
      </w:r>
    </w:p>
    <w:p w:rsidR="00F42405" w:rsidRPr="00BB6AD3" w:rsidRDefault="00F42405" w:rsidP="000954FB">
      <w:pPr>
        <w:pStyle w:val="BodyText"/>
        <w:ind w:firstLine="0"/>
        <w:jc w:val="right"/>
        <w:rPr>
          <w:sz w:val="28"/>
          <w:szCs w:val="28"/>
        </w:rPr>
      </w:pPr>
      <w:r w:rsidRPr="00BB6AD3">
        <w:rPr>
          <w:sz w:val="28"/>
          <w:szCs w:val="28"/>
        </w:rPr>
        <w:t>Приложение № 4</w:t>
      </w:r>
    </w:p>
    <w:p w:rsidR="00F42405" w:rsidRPr="00BB6AD3" w:rsidRDefault="00F42405" w:rsidP="000954FB">
      <w:pPr>
        <w:pStyle w:val="BodyText"/>
        <w:ind w:firstLine="0"/>
        <w:jc w:val="right"/>
        <w:rPr>
          <w:sz w:val="28"/>
          <w:szCs w:val="28"/>
        </w:rPr>
      </w:pPr>
      <w:r w:rsidRPr="00BB6AD3">
        <w:rPr>
          <w:sz w:val="28"/>
          <w:szCs w:val="28"/>
        </w:rPr>
        <w:t>к документации о закупке</w:t>
      </w:r>
    </w:p>
    <w:p w:rsidR="00F42405" w:rsidRPr="00BB6AD3" w:rsidRDefault="00F42405" w:rsidP="000954FB">
      <w:pPr>
        <w:pStyle w:val="BodyText"/>
        <w:ind w:firstLine="0"/>
        <w:jc w:val="left"/>
        <w:rPr>
          <w:sz w:val="28"/>
          <w:szCs w:val="28"/>
        </w:rPr>
      </w:pPr>
    </w:p>
    <w:p w:rsidR="00F42405" w:rsidRPr="00BB6AD3" w:rsidRDefault="00F42405" w:rsidP="000954FB">
      <w:pPr>
        <w:jc w:val="center"/>
        <w:rPr>
          <w:b/>
          <w:bCs/>
          <w:sz w:val="28"/>
          <w:szCs w:val="28"/>
        </w:rPr>
      </w:pPr>
      <w:r w:rsidRPr="00BB6AD3">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42405" w:rsidRPr="00BB6AD3" w:rsidRDefault="00F42405" w:rsidP="000954FB">
      <w:pPr>
        <w:jc w:val="center"/>
        <w:rPr>
          <w:i/>
          <w:iCs/>
        </w:rPr>
      </w:pPr>
      <w:r w:rsidRPr="00BB6AD3">
        <w:rPr>
          <w:i/>
          <w:iCs/>
        </w:rPr>
        <w:t xml:space="preserve">                                                           (наименование претендента)</w:t>
      </w:r>
    </w:p>
    <w:p w:rsidR="00F42405" w:rsidRPr="00BB6AD3" w:rsidRDefault="00F42405" w:rsidP="000954FB">
      <w:pPr>
        <w:jc w:val="center"/>
      </w:pPr>
    </w:p>
    <w:p w:rsidR="00F42405" w:rsidRPr="00BB6AD3" w:rsidRDefault="00F42405" w:rsidP="000954FB">
      <w:pPr>
        <w:jc w:val="center"/>
        <w:rPr>
          <w:b/>
          <w:bCs/>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F42405" w:rsidRPr="00BB6AD3">
        <w:tc>
          <w:tcPr>
            <w:tcW w:w="0" w:type="auto"/>
            <w:vAlign w:val="center"/>
          </w:tcPr>
          <w:p w:rsidR="00F42405" w:rsidRPr="00BB6AD3" w:rsidRDefault="00F42405" w:rsidP="00BF6892">
            <w:pPr>
              <w:jc w:val="center"/>
            </w:pPr>
            <w:r w:rsidRPr="00BB6AD3">
              <w:t>№№</w:t>
            </w:r>
          </w:p>
        </w:tc>
        <w:tc>
          <w:tcPr>
            <w:tcW w:w="0" w:type="auto"/>
            <w:vAlign w:val="center"/>
          </w:tcPr>
          <w:p w:rsidR="00F42405" w:rsidRPr="00BB6AD3" w:rsidRDefault="00F42405" w:rsidP="00BF6892">
            <w:pPr>
              <w:jc w:val="center"/>
            </w:pPr>
            <w:r w:rsidRPr="00BB6AD3">
              <w:t>Дата и номер договора (рекомендуется копия договора)</w:t>
            </w:r>
          </w:p>
        </w:tc>
        <w:tc>
          <w:tcPr>
            <w:tcW w:w="0" w:type="auto"/>
            <w:vAlign w:val="center"/>
          </w:tcPr>
          <w:p w:rsidR="00F42405" w:rsidRPr="00BB6AD3" w:rsidRDefault="00F42405" w:rsidP="00510C5D">
            <w:pPr>
              <w:jc w:val="center"/>
            </w:pPr>
            <w:r w:rsidRPr="00BB6AD3">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F42405" w:rsidRPr="00BB6AD3" w:rsidRDefault="00F42405" w:rsidP="00BF6892">
            <w:pPr>
              <w:jc w:val="center"/>
            </w:pPr>
            <w:r w:rsidRPr="00BB6AD3">
              <w:t xml:space="preserve">Наименование Заказчика                        </w:t>
            </w:r>
          </w:p>
        </w:tc>
      </w:tr>
      <w:tr w:rsidR="00F42405" w:rsidRPr="00BB6AD3">
        <w:tc>
          <w:tcPr>
            <w:tcW w:w="0" w:type="auto"/>
          </w:tcPr>
          <w:p w:rsidR="00F42405" w:rsidRPr="00BB6AD3" w:rsidRDefault="00F42405" w:rsidP="00BF6892"/>
        </w:tc>
        <w:tc>
          <w:tcPr>
            <w:tcW w:w="0" w:type="auto"/>
            <w:vAlign w:val="center"/>
          </w:tcPr>
          <w:p w:rsidR="00F42405" w:rsidRPr="00BB6AD3" w:rsidRDefault="00F42405" w:rsidP="00BF6892">
            <w:pPr>
              <w:jc w:val="center"/>
            </w:pPr>
          </w:p>
        </w:tc>
        <w:tc>
          <w:tcPr>
            <w:tcW w:w="0" w:type="auto"/>
          </w:tcPr>
          <w:p w:rsidR="00F42405" w:rsidRPr="00BB6AD3" w:rsidRDefault="00F42405" w:rsidP="00BF6892"/>
        </w:tc>
        <w:tc>
          <w:tcPr>
            <w:tcW w:w="0" w:type="auto"/>
          </w:tcPr>
          <w:p w:rsidR="00F42405" w:rsidRPr="00BB6AD3" w:rsidRDefault="00F42405" w:rsidP="00BF6892"/>
        </w:tc>
      </w:tr>
      <w:tr w:rsidR="00F42405" w:rsidRPr="00BB6AD3">
        <w:tc>
          <w:tcPr>
            <w:tcW w:w="0" w:type="auto"/>
          </w:tcPr>
          <w:p w:rsidR="00F42405" w:rsidRPr="00BB6AD3" w:rsidRDefault="00F42405" w:rsidP="00BF6892"/>
        </w:tc>
        <w:tc>
          <w:tcPr>
            <w:tcW w:w="0" w:type="auto"/>
            <w:vAlign w:val="center"/>
          </w:tcPr>
          <w:p w:rsidR="00F42405" w:rsidRPr="00BB6AD3" w:rsidRDefault="00F42405" w:rsidP="00BF6892">
            <w:pPr>
              <w:jc w:val="center"/>
            </w:pPr>
          </w:p>
        </w:tc>
        <w:tc>
          <w:tcPr>
            <w:tcW w:w="0" w:type="auto"/>
          </w:tcPr>
          <w:p w:rsidR="00F42405" w:rsidRPr="00BB6AD3" w:rsidRDefault="00F42405" w:rsidP="00BF6892"/>
        </w:tc>
        <w:tc>
          <w:tcPr>
            <w:tcW w:w="0" w:type="auto"/>
          </w:tcPr>
          <w:p w:rsidR="00F42405" w:rsidRPr="00BB6AD3" w:rsidRDefault="00F42405" w:rsidP="00BF6892"/>
        </w:tc>
      </w:tr>
      <w:tr w:rsidR="00F42405" w:rsidRPr="00BB6AD3">
        <w:trPr>
          <w:trHeight w:val="211"/>
        </w:trPr>
        <w:tc>
          <w:tcPr>
            <w:tcW w:w="0" w:type="auto"/>
          </w:tcPr>
          <w:p w:rsidR="00F42405" w:rsidRPr="00BB6AD3" w:rsidRDefault="00F42405" w:rsidP="00BF6892"/>
        </w:tc>
        <w:tc>
          <w:tcPr>
            <w:tcW w:w="0" w:type="auto"/>
            <w:vAlign w:val="center"/>
          </w:tcPr>
          <w:p w:rsidR="00F42405" w:rsidRPr="00BB6AD3" w:rsidRDefault="00F42405" w:rsidP="00BF6892">
            <w:pPr>
              <w:jc w:val="center"/>
            </w:pPr>
          </w:p>
        </w:tc>
        <w:tc>
          <w:tcPr>
            <w:tcW w:w="0" w:type="auto"/>
          </w:tcPr>
          <w:p w:rsidR="00F42405" w:rsidRPr="00BB6AD3" w:rsidRDefault="00F42405" w:rsidP="00BF6892"/>
        </w:tc>
        <w:tc>
          <w:tcPr>
            <w:tcW w:w="0" w:type="auto"/>
          </w:tcPr>
          <w:p w:rsidR="00F42405" w:rsidRPr="00BB6AD3" w:rsidRDefault="00F42405" w:rsidP="00BF6892"/>
        </w:tc>
      </w:tr>
    </w:tbl>
    <w:p w:rsidR="00F42405" w:rsidRPr="00BB6AD3" w:rsidRDefault="00F42405" w:rsidP="000954FB"/>
    <w:p w:rsidR="00F42405" w:rsidRPr="00BB6AD3" w:rsidRDefault="00F42405" w:rsidP="000954FB"/>
    <w:p w:rsidR="00F42405" w:rsidRPr="00BB6AD3" w:rsidRDefault="00F42405" w:rsidP="008D67F8">
      <w:pPr>
        <w:pStyle w:val="Heading3"/>
        <w:spacing w:before="0" w:after="0"/>
        <w:ind w:left="0" w:firstLine="706"/>
        <w:jc w:val="both"/>
        <w:rPr>
          <w:b w:val="0"/>
          <w:bCs w:val="0"/>
          <w:sz w:val="28"/>
          <w:szCs w:val="28"/>
        </w:rPr>
      </w:pPr>
      <w:r w:rsidRPr="00BB6AD3">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w:t>
      </w:r>
    </w:p>
    <w:p w:rsidR="00F42405" w:rsidRPr="00BB6AD3" w:rsidRDefault="00F42405" w:rsidP="008D67F8">
      <w:pPr>
        <w:tabs>
          <w:tab w:val="left" w:pos="8640"/>
        </w:tabs>
        <w:jc w:val="center"/>
        <w:rPr>
          <w:i/>
          <w:iCs/>
        </w:rPr>
      </w:pPr>
      <w:r w:rsidRPr="00BB6AD3">
        <w:rPr>
          <w:i/>
          <w:iCs/>
        </w:rPr>
        <w:t>(наименование претендента)</w:t>
      </w:r>
    </w:p>
    <w:p w:rsidR="00F42405" w:rsidRPr="00BB6AD3" w:rsidRDefault="00F42405" w:rsidP="008D67F8">
      <w:pPr>
        <w:pStyle w:val="BodyText3"/>
        <w:suppressAutoHyphens/>
        <w:spacing w:after="0"/>
        <w:rPr>
          <w:sz w:val="28"/>
          <w:szCs w:val="28"/>
        </w:rPr>
      </w:pPr>
      <w:r w:rsidRPr="00BB6AD3">
        <w:rPr>
          <w:sz w:val="28"/>
          <w:szCs w:val="28"/>
        </w:rPr>
        <w:t>____________________________________________________________________</w:t>
      </w:r>
    </w:p>
    <w:p w:rsidR="00F42405" w:rsidRPr="00BB6AD3" w:rsidRDefault="00F42405" w:rsidP="008D67F8">
      <w:pPr>
        <w:rPr>
          <w:i/>
          <w:iCs/>
        </w:rPr>
      </w:pPr>
      <w:r w:rsidRPr="00BB6AD3">
        <w:rPr>
          <w:i/>
          <w:iCs/>
        </w:rPr>
        <w:t xml:space="preserve">       Печать</w:t>
      </w:r>
      <w:r w:rsidRPr="00BB6AD3">
        <w:rPr>
          <w:i/>
          <w:iCs/>
        </w:rPr>
        <w:tab/>
      </w:r>
      <w:r w:rsidRPr="00BB6AD3">
        <w:rPr>
          <w:i/>
          <w:iCs/>
        </w:rPr>
        <w:tab/>
      </w:r>
      <w:r w:rsidRPr="00BB6AD3">
        <w:rPr>
          <w:i/>
          <w:iCs/>
        </w:rPr>
        <w:tab/>
        <w:t>(должность, подпись, ФИО)</w:t>
      </w:r>
    </w:p>
    <w:p w:rsidR="00F42405" w:rsidRPr="00BB6AD3" w:rsidRDefault="00F42405" w:rsidP="008D67F8">
      <w:pPr>
        <w:pStyle w:val="BodyText3"/>
        <w:suppressAutoHyphens/>
        <w:spacing w:after="0"/>
        <w:rPr>
          <w:sz w:val="28"/>
          <w:szCs w:val="28"/>
        </w:rPr>
      </w:pPr>
      <w:r w:rsidRPr="00BB6AD3">
        <w:rPr>
          <w:sz w:val="28"/>
          <w:szCs w:val="28"/>
        </w:rPr>
        <w:t>"____" _________ 201__ г.</w:t>
      </w:r>
    </w:p>
    <w:p w:rsidR="00F42405" w:rsidRPr="00BB6AD3" w:rsidRDefault="00F42405" w:rsidP="000954FB">
      <w:pPr>
        <w:rPr>
          <w:rFonts w:eastAsia="MS Mincho"/>
          <w:sz w:val="28"/>
          <w:szCs w:val="28"/>
        </w:rPr>
      </w:pPr>
      <w:r w:rsidRPr="00BB6AD3">
        <w:rPr>
          <w:sz w:val="28"/>
          <w:szCs w:val="28"/>
        </w:rPr>
        <w:br w:type="page"/>
      </w:r>
    </w:p>
    <w:p w:rsidR="00F42405" w:rsidRPr="00BB6AD3" w:rsidRDefault="00F42405" w:rsidP="000C72BB">
      <w:pPr>
        <w:pStyle w:val="BodyText"/>
        <w:tabs>
          <w:tab w:val="left" w:pos="5744"/>
          <w:tab w:val="right" w:pos="9638"/>
        </w:tabs>
        <w:ind w:firstLine="0"/>
        <w:jc w:val="left"/>
        <w:rPr>
          <w:sz w:val="28"/>
          <w:szCs w:val="28"/>
        </w:rPr>
      </w:pPr>
      <w:r w:rsidRPr="00BB6AD3">
        <w:rPr>
          <w:sz w:val="28"/>
          <w:szCs w:val="28"/>
        </w:rPr>
        <w:tab/>
        <w:t xml:space="preserve">           Приложение № 5</w:t>
      </w:r>
    </w:p>
    <w:p w:rsidR="00F42405" w:rsidRPr="00BB6AD3" w:rsidRDefault="00F42405" w:rsidP="000954FB">
      <w:pPr>
        <w:pStyle w:val="BodyText"/>
        <w:ind w:firstLine="0"/>
        <w:jc w:val="right"/>
        <w:rPr>
          <w:sz w:val="28"/>
          <w:szCs w:val="28"/>
        </w:rPr>
      </w:pPr>
      <w:r w:rsidRPr="00BB6AD3">
        <w:rPr>
          <w:sz w:val="28"/>
          <w:szCs w:val="28"/>
        </w:rPr>
        <w:t>к документации о закупке</w:t>
      </w:r>
    </w:p>
    <w:p w:rsidR="00F42405" w:rsidRPr="00BB6AD3" w:rsidRDefault="00F42405" w:rsidP="000954FB">
      <w:pPr>
        <w:pStyle w:val="BodyText"/>
        <w:ind w:firstLine="0"/>
        <w:jc w:val="right"/>
        <w:rPr>
          <w:sz w:val="28"/>
          <w:szCs w:val="28"/>
        </w:rPr>
      </w:pPr>
    </w:p>
    <w:p w:rsidR="00F42405" w:rsidRPr="00BB6AD3" w:rsidRDefault="00F42405" w:rsidP="000E27BE">
      <w:pPr>
        <w:ind w:hanging="284"/>
        <w:jc w:val="center"/>
        <w:rPr>
          <w:b/>
          <w:bCs/>
          <w:sz w:val="28"/>
          <w:szCs w:val="28"/>
        </w:rPr>
      </w:pPr>
      <w:r w:rsidRPr="00BB6AD3">
        <w:rPr>
          <w:b/>
          <w:bCs/>
          <w:sz w:val="28"/>
          <w:szCs w:val="28"/>
        </w:rPr>
        <w:t>Договор аренды</w:t>
      </w:r>
    </w:p>
    <w:p w:rsidR="00F42405" w:rsidRPr="00BB6AD3" w:rsidRDefault="00F42405" w:rsidP="000E27BE">
      <w:pPr>
        <w:ind w:left="-284"/>
        <w:jc w:val="center"/>
        <w:rPr>
          <w:b/>
          <w:bCs/>
          <w:sz w:val="28"/>
          <w:szCs w:val="28"/>
        </w:rPr>
      </w:pPr>
      <w:r w:rsidRPr="00BB6AD3">
        <w:rPr>
          <w:b/>
          <w:bCs/>
          <w:sz w:val="28"/>
          <w:szCs w:val="28"/>
        </w:rPr>
        <w:t>транспортного средства с экипажем</w:t>
      </w:r>
    </w:p>
    <w:p w:rsidR="00F42405" w:rsidRPr="00BB6AD3" w:rsidRDefault="00F42405" w:rsidP="000E27BE">
      <w:pPr>
        <w:autoSpaceDE w:val="0"/>
        <w:autoSpaceDN w:val="0"/>
        <w:adjustRightInd w:val="0"/>
        <w:jc w:val="center"/>
        <w:rPr>
          <w:b/>
          <w:bCs/>
        </w:rPr>
      </w:pPr>
    </w:p>
    <w:p w:rsidR="00F42405" w:rsidRPr="00BB6AD3" w:rsidRDefault="00F42405" w:rsidP="000E27BE">
      <w:pPr>
        <w:autoSpaceDE w:val="0"/>
        <w:autoSpaceDN w:val="0"/>
        <w:adjustRightInd w:val="0"/>
        <w:jc w:val="both"/>
      </w:pPr>
    </w:p>
    <w:p w:rsidR="00F42405" w:rsidRPr="00BB6AD3" w:rsidRDefault="00F42405" w:rsidP="000E27BE">
      <w:pPr>
        <w:autoSpaceDE w:val="0"/>
        <w:autoSpaceDN w:val="0"/>
        <w:adjustRightInd w:val="0"/>
        <w:jc w:val="both"/>
      </w:pPr>
      <w:r w:rsidRPr="00BB6AD3">
        <w:t xml:space="preserve">г. ______________      </w:t>
      </w:r>
      <w:r w:rsidRPr="00BB6AD3">
        <w:tab/>
      </w:r>
      <w:r w:rsidRPr="00BB6AD3">
        <w:tab/>
      </w:r>
      <w:r w:rsidRPr="00BB6AD3">
        <w:tab/>
      </w:r>
      <w:r w:rsidRPr="00BB6AD3">
        <w:tab/>
        <w:t xml:space="preserve">  </w:t>
      </w:r>
      <w:r w:rsidRPr="00BB6AD3">
        <w:tab/>
        <w:t xml:space="preserve">                 "___" ____________ 201__ г.</w:t>
      </w:r>
    </w:p>
    <w:p w:rsidR="00F42405" w:rsidRPr="00BB6AD3" w:rsidRDefault="00F42405" w:rsidP="000E27BE">
      <w:pPr>
        <w:autoSpaceDE w:val="0"/>
        <w:autoSpaceDN w:val="0"/>
        <w:adjustRightInd w:val="0"/>
        <w:jc w:val="both"/>
      </w:pPr>
    </w:p>
    <w:p w:rsidR="00F42405" w:rsidRPr="00BB6AD3" w:rsidRDefault="00F42405" w:rsidP="000E27BE">
      <w:pPr>
        <w:autoSpaceDE w:val="0"/>
        <w:autoSpaceDN w:val="0"/>
        <w:adjustRightInd w:val="0"/>
        <w:jc w:val="both"/>
        <w:rPr>
          <w:sz w:val="2"/>
          <w:szCs w:val="2"/>
        </w:rPr>
      </w:pPr>
    </w:p>
    <w:p w:rsidR="00F42405" w:rsidRPr="00BB6AD3" w:rsidRDefault="00F42405" w:rsidP="000E27BE">
      <w:pPr>
        <w:jc w:val="both"/>
      </w:pPr>
      <w:r w:rsidRPr="00BB6AD3">
        <w:t>___________________, именуемое в дальнейшем «Арендодатель», в лице_______________,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F42405" w:rsidRPr="00BB6AD3" w:rsidRDefault="00F42405" w:rsidP="000E27BE">
      <w:pPr>
        <w:autoSpaceDE w:val="0"/>
        <w:autoSpaceDN w:val="0"/>
        <w:adjustRightInd w:val="0"/>
        <w:ind w:firstLine="540"/>
        <w:jc w:val="both"/>
      </w:pPr>
    </w:p>
    <w:p w:rsidR="00F42405" w:rsidRPr="00BB6AD3" w:rsidRDefault="00F42405" w:rsidP="000E27BE">
      <w:pPr>
        <w:autoSpaceDE w:val="0"/>
        <w:autoSpaceDN w:val="0"/>
        <w:adjustRightInd w:val="0"/>
        <w:jc w:val="center"/>
        <w:rPr>
          <w:b/>
          <w:bCs/>
        </w:rPr>
      </w:pPr>
      <w:r w:rsidRPr="00BB6AD3">
        <w:rPr>
          <w:b/>
          <w:bCs/>
        </w:rPr>
        <w:t>1. ПРЕДМЕТ ДОГОВОРА</w:t>
      </w:r>
    </w:p>
    <w:p w:rsidR="00F42405" w:rsidRPr="00BB6AD3" w:rsidRDefault="00F42405" w:rsidP="000E27BE">
      <w:pPr>
        <w:autoSpaceDE w:val="0"/>
        <w:autoSpaceDN w:val="0"/>
        <w:adjustRightInd w:val="0"/>
        <w:ind w:firstLine="540"/>
        <w:jc w:val="both"/>
        <w:rPr>
          <w:b/>
          <w:bCs/>
        </w:rPr>
      </w:pPr>
    </w:p>
    <w:p w:rsidR="00F42405" w:rsidRPr="00BB6AD3" w:rsidRDefault="00F42405" w:rsidP="000E27BE">
      <w:pPr>
        <w:tabs>
          <w:tab w:val="left" w:pos="567"/>
        </w:tabs>
        <w:autoSpaceDE w:val="0"/>
        <w:autoSpaceDN w:val="0"/>
        <w:adjustRightInd w:val="0"/>
        <w:ind w:firstLine="540"/>
        <w:jc w:val="both"/>
      </w:pPr>
      <w:r w:rsidRPr="00BB6AD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42405" w:rsidRPr="00BB6AD3" w:rsidRDefault="00F42405" w:rsidP="000E27BE">
      <w:pPr>
        <w:tabs>
          <w:tab w:val="left" w:pos="567"/>
        </w:tabs>
        <w:autoSpaceDE w:val="0"/>
        <w:autoSpaceDN w:val="0"/>
        <w:adjustRightInd w:val="0"/>
        <w:ind w:firstLine="540"/>
        <w:jc w:val="both"/>
      </w:pPr>
      <w:r w:rsidRPr="00BB6AD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42405" w:rsidRPr="00BB6AD3" w:rsidRDefault="00F42405" w:rsidP="000E27BE">
      <w:pPr>
        <w:tabs>
          <w:tab w:val="left" w:pos="567"/>
        </w:tabs>
        <w:autoSpaceDE w:val="0"/>
        <w:autoSpaceDN w:val="0"/>
        <w:adjustRightInd w:val="0"/>
        <w:ind w:firstLine="540"/>
        <w:jc w:val="both"/>
      </w:pPr>
      <w:r w:rsidRPr="00BB6AD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42405" w:rsidRPr="00BB6AD3" w:rsidRDefault="00F42405" w:rsidP="000E27BE">
      <w:pPr>
        <w:tabs>
          <w:tab w:val="left" w:pos="567"/>
        </w:tabs>
        <w:autoSpaceDE w:val="0"/>
        <w:autoSpaceDN w:val="0"/>
        <w:adjustRightInd w:val="0"/>
        <w:ind w:firstLine="540"/>
        <w:jc w:val="both"/>
      </w:pPr>
      <w:r w:rsidRPr="00BB6AD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42405" w:rsidRPr="00BB6AD3" w:rsidRDefault="00F42405" w:rsidP="000E27BE">
      <w:pPr>
        <w:tabs>
          <w:tab w:val="left" w:pos="567"/>
        </w:tabs>
        <w:autoSpaceDE w:val="0"/>
        <w:autoSpaceDN w:val="0"/>
        <w:adjustRightInd w:val="0"/>
        <w:ind w:firstLine="540"/>
        <w:jc w:val="both"/>
      </w:pPr>
      <w:r w:rsidRPr="00BB6AD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42405" w:rsidRPr="00BB6AD3" w:rsidRDefault="00F42405" w:rsidP="000E27BE">
      <w:pPr>
        <w:tabs>
          <w:tab w:val="left" w:pos="567"/>
        </w:tabs>
        <w:autoSpaceDE w:val="0"/>
        <w:autoSpaceDN w:val="0"/>
        <w:adjustRightInd w:val="0"/>
        <w:ind w:firstLine="540"/>
        <w:jc w:val="both"/>
      </w:pPr>
      <w:r w:rsidRPr="00BB6AD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42405" w:rsidRPr="00BB6AD3" w:rsidRDefault="00F42405" w:rsidP="000E27BE">
      <w:pPr>
        <w:autoSpaceDE w:val="0"/>
        <w:autoSpaceDN w:val="0"/>
        <w:adjustRightInd w:val="0"/>
        <w:ind w:firstLine="540"/>
        <w:jc w:val="both"/>
      </w:pPr>
      <w:r w:rsidRPr="00BB6AD3">
        <w:t xml:space="preserve">Арендодатель гарантирует, что у него есть все необходимые разрешения (лицензии) на перевозку ____________________ грузов. </w:t>
      </w:r>
    </w:p>
    <w:p w:rsidR="00F42405" w:rsidRPr="00BB6AD3" w:rsidRDefault="00F42405" w:rsidP="000E27BE">
      <w:pPr>
        <w:autoSpaceDE w:val="0"/>
        <w:autoSpaceDN w:val="0"/>
        <w:adjustRightInd w:val="0"/>
        <w:ind w:firstLine="540"/>
        <w:jc w:val="both"/>
      </w:pPr>
      <w:r w:rsidRPr="00BB6AD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42405" w:rsidRPr="00BB6AD3" w:rsidRDefault="00F42405" w:rsidP="000E27BE">
      <w:pPr>
        <w:autoSpaceDE w:val="0"/>
        <w:autoSpaceDN w:val="0"/>
        <w:adjustRightInd w:val="0"/>
        <w:ind w:firstLine="540"/>
        <w:jc w:val="both"/>
      </w:pPr>
    </w:p>
    <w:p w:rsidR="00F42405" w:rsidRPr="00BB6AD3" w:rsidRDefault="00F42405" w:rsidP="000E27BE">
      <w:pPr>
        <w:autoSpaceDE w:val="0"/>
        <w:autoSpaceDN w:val="0"/>
        <w:adjustRightInd w:val="0"/>
        <w:ind w:firstLine="540"/>
        <w:jc w:val="center"/>
        <w:rPr>
          <w:b/>
          <w:bCs/>
        </w:rPr>
      </w:pPr>
    </w:p>
    <w:p w:rsidR="00F42405" w:rsidRPr="00BB6AD3" w:rsidRDefault="00F42405" w:rsidP="000E27BE">
      <w:pPr>
        <w:autoSpaceDE w:val="0"/>
        <w:autoSpaceDN w:val="0"/>
        <w:adjustRightInd w:val="0"/>
        <w:ind w:firstLine="540"/>
        <w:jc w:val="center"/>
        <w:rPr>
          <w:b/>
          <w:bCs/>
        </w:rPr>
      </w:pPr>
      <w:r w:rsidRPr="00BB6AD3">
        <w:rPr>
          <w:b/>
          <w:bCs/>
        </w:rPr>
        <w:t xml:space="preserve">2. ПОРЯДОК ПЕРЕДАЧИ ТРАНСПОРТНОГО СРЕДСТВА И СРОК АРЕНДЫ </w:t>
      </w:r>
    </w:p>
    <w:p w:rsidR="00F42405" w:rsidRPr="00BB6AD3" w:rsidRDefault="00F42405" w:rsidP="000E27BE">
      <w:pPr>
        <w:autoSpaceDE w:val="0"/>
        <w:autoSpaceDN w:val="0"/>
        <w:adjustRightInd w:val="0"/>
        <w:ind w:firstLine="540"/>
      </w:pPr>
    </w:p>
    <w:p w:rsidR="00F42405" w:rsidRPr="00BB6AD3" w:rsidRDefault="00F42405" w:rsidP="000E27BE">
      <w:pPr>
        <w:autoSpaceDE w:val="0"/>
        <w:autoSpaceDN w:val="0"/>
        <w:adjustRightInd w:val="0"/>
        <w:ind w:firstLine="540"/>
        <w:jc w:val="both"/>
      </w:pPr>
      <w:r w:rsidRPr="00BB6AD3">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BB6AD3">
        <w:rPr>
          <w:i/>
          <w:iCs/>
        </w:rPr>
        <w:t>указать время</w:t>
      </w:r>
      <w:r w:rsidRPr="00BB6AD3">
        <w:t>) дня, предшествующего дню предоставления Транспортного средства. Согласование Заявки Арендодателем осуществляется не позднее _________ (</w:t>
      </w:r>
      <w:r w:rsidRPr="00BB6AD3">
        <w:rPr>
          <w:i/>
          <w:iCs/>
        </w:rPr>
        <w:t>указать время</w:t>
      </w:r>
      <w:r w:rsidRPr="00BB6AD3">
        <w:t>) дня, предшествующего дню предоставления Транспортного средства.</w:t>
      </w:r>
    </w:p>
    <w:p w:rsidR="00F42405" w:rsidRPr="00BB6AD3" w:rsidRDefault="00F42405" w:rsidP="000E27BE">
      <w:pPr>
        <w:autoSpaceDE w:val="0"/>
        <w:autoSpaceDN w:val="0"/>
        <w:adjustRightInd w:val="0"/>
        <w:ind w:firstLine="540"/>
        <w:jc w:val="both"/>
      </w:pPr>
      <w:r w:rsidRPr="00BB6AD3">
        <w:t>Заявка направляется Арендодателю в письменном виде по электронной почте (</w:t>
      </w:r>
      <w:r w:rsidRPr="00BB6AD3">
        <w:rPr>
          <w:lang w:val="en-US"/>
        </w:rPr>
        <w:t>e</w:t>
      </w:r>
      <w:r w:rsidRPr="00BB6AD3">
        <w:t>-</w:t>
      </w:r>
      <w:r w:rsidRPr="00BB6AD3">
        <w:rPr>
          <w:lang w:val="en-US"/>
        </w:rPr>
        <w:t>mail</w:t>
      </w:r>
      <w:r w:rsidRPr="00BB6AD3">
        <w:t xml:space="preserve">: ______________________), по факсу: ________________, нарочным или почтовым отправлением. </w:t>
      </w:r>
    </w:p>
    <w:p w:rsidR="00F42405" w:rsidRPr="00BB6AD3" w:rsidRDefault="00F42405" w:rsidP="000E27BE">
      <w:pPr>
        <w:autoSpaceDE w:val="0"/>
        <w:autoSpaceDN w:val="0"/>
        <w:adjustRightInd w:val="0"/>
        <w:ind w:firstLine="540"/>
        <w:jc w:val="both"/>
      </w:pPr>
      <w:r w:rsidRPr="00BB6AD3">
        <w:t>О согласовании Заявки Арендодатель уведомляет Арендатора в письменном виде посредством электронной почты (</w:t>
      </w:r>
      <w:r w:rsidRPr="00BB6AD3">
        <w:rPr>
          <w:lang w:val="en-US"/>
        </w:rPr>
        <w:t>e</w:t>
      </w:r>
      <w:r w:rsidRPr="00BB6AD3">
        <w:t>-</w:t>
      </w:r>
      <w:r w:rsidRPr="00BB6AD3">
        <w:rPr>
          <w:lang w:val="en-US"/>
        </w:rPr>
        <w:t>mail</w:t>
      </w:r>
      <w:r w:rsidRPr="00BB6AD3">
        <w:t xml:space="preserve">: ______________________), по факсу: ________________, нарочным или почтовым отправлением. </w:t>
      </w:r>
    </w:p>
    <w:p w:rsidR="00F42405" w:rsidRPr="00BB6AD3" w:rsidRDefault="00F42405" w:rsidP="000E27BE">
      <w:pPr>
        <w:autoSpaceDE w:val="0"/>
        <w:autoSpaceDN w:val="0"/>
        <w:adjustRightInd w:val="0"/>
        <w:ind w:firstLine="540"/>
        <w:jc w:val="both"/>
      </w:pPr>
      <w:r w:rsidRPr="00BB6AD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F42405" w:rsidRPr="00BB6AD3" w:rsidRDefault="00F42405" w:rsidP="000E27BE">
      <w:pPr>
        <w:autoSpaceDE w:val="0"/>
        <w:autoSpaceDN w:val="0"/>
        <w:adjustRightInd w:val="0"/>
        <w:ind w:firstLine="567"/>
        <w:jc w:val="both"/>
      </w:pPr>
      <w:r w:rsidRPr="00BB6AD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F42405" w:rsidRPr="00BB6AD3" w:rsidRDefault="00F42405" w:rsidP="000E27BE">
      <w:pPr>
        <w:autoSpaceDE w:val="0"/>
        <w:autoSpaceDN w:val="0"/>
        <w:adjustRightInd w:val="0"/>
        <w:ind w:firstLine="567"/>
        <w:jc w:val="both"/>
      </w:pPr>
      <w:r w:rsidRPr="00BB6AD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F42405" w:rsidRPr="00BB6AD3" w:rsidRDefault="00F42405" w:rsidP="000E27BE">
      <w:pPr>
        <w:autoSpaceDE w:val="0"/>
        <w:autoSpaceDN w:val="0"/>
        <w:adjustRightInd w:val="0"/>
        <w:ind w:firstLine="567"/>
        <w:jc w:val="both"/>
      </w:pPr>
      <w:r w:rsidRPr="00BB6AD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42405" w:rsidRPr="00BB6AD3" w:rsidRDefault="00F42405" w:rsidP="000E27BE">
      <w:pPr>
        <w:autoSpaceDE w:val="0"/>
        <w:autoSpaceDN w:val="0"/>
        <w:adjustRightInd w:val="0"/>
        <w:ind w:firstLine="567"/>
        <w:jc w:val="both"/>
      </w:pPr>
      <w:r w:rsidRPr="00BB6AD3">
        <w:t xml:space="preserve">2.4. </w:t>
      </w:r>
      <w:r w:rsidRPr="00BB6AD3">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42405" w:rsidRPr="00BB6AD3" w:rsidRDefault="00F42405" w:rsidP="000E27BE">
      <w:pPr>
        <w:autoSpaceDE w:val="0"/>
        <w:autoSpaceDN w:val="0"/>
        <w:adjustRightInd w:val="0"/>
        <w:ind w:firstLine="567"/>
        <w:jc w:val="both"/>
      </w:pPr>
      <w:r w:rsidRPr="00BB6AD3">
        <w:t xml:space="preserve"> </w:t>
      </w:r>
    </w:p>
    <w:p w:rsidR="00F42405" w:rsidRPr="00BB6AD3" w:rsidRDefault="00F42405" w:rsidP="000E27BE">
      <w:pPr>
        <w:autoSpaceDE w:val="0"/>
        <w:autoSpaceDN w:val="0"/>
        <w:adjustRightInd w:val="0"/>
        <w:jc w:val="center"/>
        <w:rPr>
          <w:b/>
          <w:bCs/>
        </w:rPr>
      </w:pPr>
      <w:r w:rsidRPr="00BB6AD3">
        <w:rPr>
          <w:b/>
          <w:bCs/>
        </w:rPr>
        <w:t>3. ПРАВА И ОБЯЗАННОСТИ СТОРОН</w:t>
      </w:r>
    </w:p>
    <w:p w:rsidR="00F42405" w:rsidRPr="00BB6AD3" w:rsidRDefault="00F42405" w:rsidP="000E27BE">
      <w:pPr>
        <w:autoSpaceDE w:val="0"/>
        <w:autoSpaceDN w:val="0"/>
        <w:adjustRightInd w:val="0"/>
        <w:ind w:firstLine="540"/>
        <w:jc w:val="both"/>
      </w:pPr>
    </w:p>
    <w:p w:rsidR="00F42405" w:rsidRPr="00BB6AD3" w:rsidRDefault="00F42405" w:rsidP="000E27BE">
      <w:pPr>
        <w:autoSpaceDE w:val="0"/>
        <w:autoSpaceDN w:val="0"/>
        <w:adjustRightInd w:val="0"/>
        <w:ind w:firstLine="540"/>
        <w:jc w:val="both"/>
      </w:pPr>
      <w:r w:rsidRPr="00BB6AD3">
        <w:t>3.1. Арендодатель обязан:</w:t>
      </w:r>
    </w:p>
    <w:p w:rsidR="00F42405" w:rsidRPr="00BB6AD3" w:rsidRDefault="00F42405" w:rsidP="000E27BE">
      <w:pPr>
        <w:autoSpaceDE w:val="0"/>
        <w:autoSpaceDN w:val="0"/>
        <w:adjustRightInd w:val="0"/>
        <w:ind w:firstLine="540"/>
        <w:jc w:val="both"/>
      </w:pPr>
      <w:r w:rsidRPr="00BB6AD3">
        <w:t>3.1.1. принимать от Арендатора Заявки и осуществлять их согласование не позднее _______ (</w:t>
      </w:r>
      <w:r w:rsidRPr="00BB6AD3">
        <w:rPr>
          <w:i/>
          <w:iCs/>
        </w:rPr>
        <w:t>указать время</w:t>
      </w:r>
      <w:r w:rsidRPr="00BB6AD3">
        <w:t>) до начала аренды;</w:t>
      </w:r>
    </w:p>
    <w:p w:rsidR="00F42405" w:rsidRPr="00BB6AD3" w:rsidRDefault="00F42405" w:rsidP="000E27BE">
      <w:pPr>
        <w:autoSpaceDE w:val="0"/>
        <w:autoSpaceDN w:val="0"/>
        <w:adjustRightInd w:val="0"/>
        <w:ind w:firstLine="540"/>
        <w:jc w:val="both"/>
      </w:pPr>
      <w:r w:rsidRPr="00BB6AD3">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F42405" w:rsidRPr="00BB6AD3" w:rsidRDefault="00F42405" w:rsidP="000E27BE">
      <w:pPr>
        <w:autoSpaceDE w:val="0"/>
        <w:autoSpaceDN w:val="0"/>
        <w:adjustRightInd w:val="0"/>
        <w:ind w:firstLine="540"/>
        <w:jc w:val="both"/>
      </w:pPr>
      <w:r w:rsidRPr="00BB6AD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42405" w:rsidRPr="00BB6AD3" w:rsidRDefault="00F42405" w:rsidP="000E27BE">
      <w:pPr>
        <w:autoSpaceDE w:val="0"/>
        <w:autoSpaceDN w:val="0"/>
        <w:adjustRightInd w:val="0"/>
        <w:ind w:firstLine="540"/>
        <w:jc w:val="both"/>
      </w:pPr>
      <w:r w:rsidRPr="00BB6AD3">
        <w:t>Коммерческую пригодность предоставляемых Транспортных средств определяет Арендодатель;</w:t>
      </w:r>
    </w:p>
    <w:p w:rsidR="00F42405" w:rsidRPr="00BB6AD3" w:rsidRDefault="00F42405" w:rsidP="000E27BE">
      <w:pPr>
        <w:autoSpaceDE w:val="0"/>
        <w:autoSpaceDN w:val="0"/>
        <w:adjustRightInd w:val="0"/>
        <w:ind w:firstLine="540"/>
        <w:jc w:val="both"/>
      </w:pPr>
      <w:r w:rsidRPr="00BB6AD3">
        <w:t>3.1.4. в период нахождения Транспортного средства в аренде у Арендатора поддерживать его надлежащее состояние.</w:t>
      </w:r>
    </w:p>
    <w:p w:rsidR="00F42405" w:rsidRPr="00BB6AD3" w:rsidRDefault="00F42405" w:rsidP="000E27BE">
      <w:pPr>
        <w:autoSpaceDE w:val="0"/>
        <w:autoSpaceDN w:val="0"/>
        <w:adjustRightInd w:val="0"/>
        <w:ind w:firstLine="540"/>
        <w:jc w:val="both"/>
      </w:pPr>
      <w:r w:rsidRPr="00BB6AD3">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42405" w:rsidRPr="00BB6AD3" w:rsidRDefault="00F42405" w:rsidP="000E27BE">
      <w:pPr>
        <w:autoSpaceDE w:val="0"/>
        <w:autoSpaceDN w:val="0"/>
        <w:adjustRightInd w:val="0"/>
        <w:ind w:firstLine="540"/>
        <w:jc w:val="both"/>
        <w:rPr>
          <w:lang w:eastAsia="en-US"/>
        </w:rPr>
      </w:pPr>
      <w:r w:rsidRPr="00BB6AD3">
        <w:t xml:space="preserve">3.1.5. осуществлять за свой счет текущий и капитальный ремонт Транспортного средства, </w:t>
      </w:r>
      <w:r w:rsidRPr="00BB6AD3">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42405" w:rsidRPr="00BB6AD3" w:rsidRDefault="00F42405" w:rsidP="000E27BE">
      <w:pPr>
        <w:autoSpaceDE w:val="0"/>
        <w:autoSpaceDN w:val="0"/>
        <w:adjustRightInd w:val="0"/>
        <w:ind w:firstLine="540"/>
        <w:jc w:val="both"/>
      </w:pPr>
      <w:r w:rsidRPr="00BB6AD3">
        <w:t xml:space="preserve">3.1.6. нести расходы по страхованию </w:t>
      </w:r>
      <w:r w:rsidRPr="00BB6AD3">
        <w:rPr>
          <w:lang w:eastAsia="en-US"/>
        </w:rPr>
        <w:t>Транспортного средства</w:t>
      </w:r>
      <w:r w:rsidRPr="00BB6AD3">
        <w:t xml:space="preserve"> и ответственности за ущерб, который может быть причинен им в связи с его эксплуатацией;</w:t>
      </w:r>
    </w:p>
    <w:p w:rsidR="00F42405" w:rsidRPr="00BB6AD3" w:rsidRDefault="00F42405" w:rsidP="000E27BE">
      <w:pPr>
        <w:autoSpaceDE w:val="0"/>
        <w:autoSpaceDN w:val="0"/>
        <w:adjustRightInd w:val="0"/>
        <w:ind w:firstLine="540"/>
        <w:jc w:val="both"/>
        <w:outlineLvl w:val="4"/>
        <w:rPr>
          <w:lang w:eastAsia="en-US"/>
        </w:rPr>
      </w:pPr>
      <w:r w:rsidRPr="00BB6AD3">
        <w:t xml:space="preserve">3.1.7. предоставлять Арендатору </w:t>
      </w:r>
      <w:r w:rsidRPr="00BB6AD3">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BB6AD3">
        <w:t>настоящего Договора</w:t>
      </w:r>
      <w:r w:rsidRPr="00BB6AD3">
        <w:rPr>
          <w:lang w:eastAsia="en-US"/>
        </w:rPr>
        <w:t>;</w:t>
      </w:r>
    </w:p>
    <w:p w:rsidR="00F42405" w:rsidRPr="00BB6AD3" w:rsidRDefault="00F42405" w:rsidP="000E27BE">
      <w:pPr>
        <w:autoSpaceDE w:val="0"/>
        <w:autoSpaceDN w:val="0"/>
        <w:adjustRightInd w:val="0"/>
        <w:ind w:firstLine="540"/>
        <w:jc w:val="both"/>
        <w:outlineLvl w:val="4"/>
      </w:pPr>
      <w:r w:rsidRPr="00BB6AD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42405" w:rsidRPr="00BB6AD3" w:rsidRDefault="00F42405" w:rsidP="000E27BE">
      <w:pPr>
        <w:autoSpaceDE w:val="0"/>
        <w:autoSpaceDN w:val="0"/>
        <w:adjustRightInd w:val="0"/>
        <w:ind w:firstLine="540"/>
        <w:jc w:val="both"/>
      </w:pPr>
      <w:r w:rsidRPr="00BB6AD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42405" w:rsidRPr="00BB6AD3" w:rsidRDefault="00F42405" w:rsidP="000E27BE">
      <w:pPr>
        <w:autoSpaceDE w:val="0"/>
        <w:autoSpaceDN w:val="0"/>
        <w:adjustRightInd w:val="0"/>
        <w:ind w:firstLine="540"/>
        <w:jc w:val="both"/>
      </w:pPr>
      <w:r w:rsidRPr="00BB6AD3">
        <w:t xml:space="preserve">3.1.10. перед допуском к управлению Транспортным средством, передаваемым в аренду, проводить медицинский осмотр экипажа; </w:t>
      </w:r>
    </w:p>
    <w:p w:rsidR="00F42405" w:rsidRPr="00BB6AD3" w:rsidRDefault="00F42405" w:rsidP="000E27BE">
      <w:pPr>
        <w:autoSpaceDE w:val="0"/>
        <w:autoSpaceDN w:val="0"/>
        <w:adjustRightInd w:val="0"/>
        <w:ind w:firstLine="540"/>
        <w:jc w:val="both"/>
      </w:pPr>
      <w:r w:rsidRPr="00BB6AD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F42405" w:rsidRPr="00BB6AD3" w:rsidRDefault="00F42405" w:rsidP="000E27BE">
      <w:pPr>
        <w:autoSpaceDE w:val="0"/>
        <w:autoSpaceDN w:val="0"/>
        <w:adjustRightInd w:val="0"/>
        <w:ind w:firstLine="540"/>
        <w:jc w:val="both"/>
      </w:pPr>
      <w:r w:rsidRPr="00BB6AD3">
        <w:t>3.1.12. обеспечить исполнение силами экипажа выполнение сопутствующих услуг:</w:t>
      </w:r>
    </w:p>
    <w:p w:rsidR="00F42405" w:rsidRPr="00BB6AD3" w:rsidRDefault="00F42405" w:rsidP="000E27BE">
      <w:pPr>
        <w:autoSpaceDE w:val="0"/>
        <w:autoSpaceDN w:val="0"/>
        <w:adjustRightInd w:val="0"/>
        <w:ind w:firstLine="540"/>
        <w:jc w:val="both"/>
      </w:pPr>
      <w:r w:rsidRPr="00BB6AD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42405" w:rsidRPr="00BB6AD3" w:rsidRDefault="00F42405" w:rsidP="000E27BE">
      <w:pPr>
        <w:autoSpaceDE w:val="0"/>
        <w:autoSpaceDN w:val="0"/>
        <w:adjustRightInd w:val="0"/>
        <w:ind w:firstLine="540"/>
        <w:jc w:val="both"/>
      </w:pPr>
      <w:r w:rsidRPr="00BB6AD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42405" w:rsidRPr="00BB6AD3" w:rsidRDefault="00F42405" w:rsidP="000E27BE">
      <w:pPr>
        <w:autoSpaceDE w:val="0"/>
        <w:autoSpaceDN w:val="0"/>
        <w:adjustRightInd w:val="0"/>
        <w:ind w:firstLine="540"/>
        <w:jc w:val="both"/>
      </w:pPr>
      <w:r w:rsidRPr="00BB6AD3">
        <w:t>3.1.12.3. проверку технического и коммерческого состояния контейнера после выгрузки из него груза;</w:t>
      </w:r>
    </w:p>
    <w:p w:rsidR="00F42405" w:rsidRPr="00BB6AD3" w:rsidRDefault="00F42405" w:rsidP="000E27BE">
      <w:pPr>
        <w:autoSpaceDE w:val="0"/>
        <w:autoSpaceDN w:val="0"/>
        <w:adjustRightInd w:val="0"/>
        <w:ind w:firstLine="540"/>
        <w:jc w:val="both"/>
      </w:pPr>
      <w:r w:rsidRPr="00BB6AD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42405" w:rsidRPr="00BB6AD3" w:rsidRDefault="00F42405" w:rsidP="000E27BE">
      <w:pPr>
        <w:autoSpaceDE w:val="0"/>
        <w:autoSpaceDN w:val="0"/>
        <w:adjustRightInd w:val="0"/>
        <w:ind w:firstLine="540"/>
        <w:jc w:val="both"/>
      </w:pPr>
      <w:r w:rsidRPr="00BB6AD3">
        <w:t xml:space="preserve">3.1.12.5. сохранность контейнеров, предоставленных для перевозки, с момента приемки до момента выдачи уполномоченному лицу; </w:t>
      </w:r>
    </w:p>
    <w:p w:rsidR="00F42405" w:rsidRPr="00BB6AD3" w:rsidRDefault="00F42405" w:rsidP="000E27BE">
      <w:pPr>
        <w:autoSpaceDE w:val="0"/>
        <w:autoSpaceDN w:val="0"/>
        <w:adjustRightInd w:val="0"/>
        <w:ind w:firstLine="540"/>
        <w:jc w:val="both"/>
      </w:pPr>
      <w:r w:rsidRPr="00BB6AD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42405" w:rsidRPr="00BB6AD3" w:rsidRDefault="00F42405" w:rsidP="000E27BE">
      <w:pPr>
        <w:autoSpaceDE w:val="0"/>
        <w:autoSpaceDN w:val="0"/>
        <w:adjustRightInd w:val="0"/>
        <w:ind w:firstLine="540"/>
        <w:jc w:val="both"/>
      </w:pPr>
      <w:r w:rsidRPr="00BB6AD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42405" w:rsidRPr="00BB6AD3" w:rsidRDefault="00F42405" w:rsidP="000E27BE">
      <w:pPr>
        <w:autoSpaceDE w:val="0"/>
        <w:autoSpaceDN w:val="0"/>
        <w:adjustRightInd w:val="0"/>
        <w:ind w:firstLine="540"/>
        <w:jc w:val="both"/>
      </w:pPr>
      <w:r w:rsidRPr="00BB6AD3">
        <w:t>3.1.12.8.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42405" w:rsidRPr="00BB6AD3" w:rsidRDefault="00F42405" w:rsidP="000E27BE">
      <w:pPr>
        <w:autoSpaceDE w:val="0"/>
        <w:autoSpaceDN w:val="0"/>
        <w:adjustRightInd w:val="0"/>
        <w:ind w:firstLine="540"/>
        <w:jc w:val="both"/>
      </w:pPr>
      <w:r w:rsidRPr="00BB6AD3">
        <w:t>3.1.12.9.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42405" w:rsidRPr="00BB6AD3" w:rsidRDefault="00F42405" w:rsidP="000E27BE">
      <w:pPr>
        <w:autoSpaceDE w:val="0"/>
        <w:autoSpaceDN w:val="0"/>
        <w:adjustRightInd w:val="0"/>
        <w:ind w:firstLine="540"/>
        <w:jc w:val="both"/>
      </w:pPr>
      <w:r w:rsidRPr="00BB6AD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42405" w:rsidRPr="00BB6AD3" w:rsidRDefault="00F42405" w:rsidP="000E27BE">
      <w:pPr>
        <w:autoSpaceDE w:val="0"/>
        <w:autoSpaceDN w:val="0"/>
        <w:adjustRightInd w:val="0"/>
        <w:ind w:firstLine="540"/>
        <w:jc w:val="both"/>
      </w:pPr>
      <w:r w:rsidRPr="00BB6AD3">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42405" w:rsidRPr="00BB6AD3" w:rsidRDefault="00F42405" w:rsidP="000E27BE">
      <w:pPr>
        <w:autoSpaceDE w:val="0"/>
        <w:autoSpaceDN w:val="0"/>
        <w:adjustRightInd w:val="0"/>
        <w:ind w:firstLine="540"/>
        <w:jc w:val="both"/>
        <w:rPr>
          <w:color w:val="FF0000"/>
        </w:rPr>
      </w:pPr>
      <w:r w:rsidRPr="00BB6AD3">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BB6AD3">
        <w:rPr>
          <w:color w:val="FF0000"/>
        </w:rPr>
        <w:t>.</w:t>
      </w:r>
    </w:p>
    <w:p w:rsidR="00F42405" w:rsidRPr="00BB6AD3" w:rsidRDefault="00F42405" w:rsidP="000E27BE">
      <w:pPr>
        <w:autoSpaceDE w:val="0"/>
        <w:autoSpaceDN w:val="0"/>
        <w:adjustRightInd w:val="0"/>
        <w:ind w:firstLine="540"/>
        <w:jc w:val="both"/>
      </w:pPr>
      <w:r w:rsidRPr="00BB6AD3">
        <w:t xml:space="preserve">3.2. Арендодатель имеет право: </w:t>
      </w:r>
    </w:p>
    <w:p w:rsidR="00F42405" w:rsidRPr="00BB6AD3" w:rsidRDefault="00F42405" w:rsidP="000E27BE">
      <w:pPr>
        <w:autoSpaceDE w:val="0"/>
        <w:autoSpaceDN w:val="0"/>
        <w:adjustRightInd w:val="0"/>
        <w:ind w:firstLine="540"/>
        <w:jc w:val="both"/>
      </w:pPr>
      <w:r w:rsidRPr="00BB6AD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42405" w:rsidRPr="00BB6AD3" w:rsidRDefault="00F42405" w:rsidP="000E27BE">
      <w:pPr>
        <w:autoSpaceDE w:val="0"/>
        <w:autoSpaceDN w:val="0"/>
        <w:adjustRightInd w:val="0"/>
        <w:ind w:firstLine="540"/>
        <w:jc w:val="both"/>
      </w:pPr>
      <w:r w:rsidRPr="00BB6AD3">
        <w:t>3.2.2. осуществлять контроль за целевой эксплуатацией Арендатором Транспортных средств, предоставленных Арендодателем;</w:t>
      </w:r>
    </w:p>
    <w:p w:rsidR="00F42405" w:rsidRPr="00BB6AD3" w:rsidRDefault="00F42405" w:rsidP="000E27BE">
      <w:pPr>
        <w:autoSpaceDE w:val="0"/>
        <w:autoSpaceDN w:val="0"/>
        <w:adjustRightInd w:val="0"/>
        <w:ind w:firstLine="540"/>
        <w:jc w:val="both"/>
      </w:pPr>
      <w:r w:rsidRPr="00BB6AD3">
        <w:t>3.2.3. не согласовывать Заявки в случае несоответствия условий перевозки условиям настоящего Договора, а также по иным обоснованным причинам;</w:t>
      </w:r>
    </w:p>
    <w:p w:rsidR="00F42405" w:rsidRPr="00BB6AD3" w:rsidRDefault="00F42405" w:rsidP="000E27BE">
      <w:pPr>
        <w:autoSpaceDE w:val="0"/>
        <w:autoSpaceDN w:val="0"/>
        <w:adjustRightInd w:val="0"/>
        <w:ind w:firstLine="540"/>
        <w:jc w:val="both"/>
      </w:pPr>
      <w:r w:rsidRPr="00BB6AD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42405" w:rsidRPr="00BB6AD3" w:rsidRDefault="00F42405" w:rsidP="000E27BE">
      <w:pPr>
        <w:autoSpaceDE w:val="0"/>
        <w:autoSpaceDN w:val="0"/>
        <w:adjustRightInd w:val="0"/>
        <w:ind w:firstLine="540"/>
        <w:jc w:val="both"/>
      </w:pPr>
      <w:r w:rsidRPr="00BB6AD3">
        <w:t>3.3. Арендатор обязан:</w:t>
      </w:r>
    </w:p>
    <w:p w:rsidR="00F42405" w:rsidRPr="00BB6AD3" w:rsidRDefault="00F42405" w:rsidP="000E27BE">
      <w:pPr>
        <w:autoSpaceDE w:val="0"/>
        <w:autoSpaceDN w:val="0"/>
        <w:adjustRightInd w:val="0"/>
        <w:ind w:firstLine="540"/>
        <w:jc w:val="both"/>
      </w:pPr>
      <w:r w:rsidRPr="00BB6AD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F42405" w:rsidRPr="00BB6AD3" w:rsidRDefault="00F42405" w:rsidP="000E27BE">
      <w:pPr>
        <w:autoSpaceDE w:val="0"/>
        <w:autoSpaceDN w:val="0"/>
        <w:adjustRightInd w:val="0"/>
        <w:ind w:firstLine="540"/>
        <w:jc w:val="both"/>
      </w:pPr>
      <w:r w:rsidRPr="00BB6AD3">
        <w:t>3.3.2. использовать Транспортное средство в соответствии с условиями настоящего Договора;</w:t>
      </w:r>
    </w:p>
    <w:p w:rsidR="00F42405" w:rsidRPr="00BB6AD3" w:rsidRDefault="00F42405" w:rsidP="000E27BE">
      <w:pPr>
        <w:autoSpaceDE w:val="0"/>
        <w:autoSpaceDN w:val="0"/>
        <w:adjustRightInd w:val="0"/>
        <w:ind w:firstLine="540"/>
        <w:jc w:val="both"/>
      </w:pPr>
      <w:r w:rsidRPr="00BB6AD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42405" w:rsidRPr="00BB6AD3" w:rsidRDefault="00F42405" w:rsidP="000E27BE">
      <w:pPr>
        <w:autoSpaceDE w:val="0"/>
        <w:autoSpaceDN w:val="0"/>
        <w:adjustRightInd w:val="0"/>
        <w:ind w:firstLine="540"/>
        <w:jc w:val="both"/>
      </w:pPr>
      <w:r w:rsidRPr="00BB6AD3">
        <w:t>3.3.4. вносить арендную плату в размере, сроки и порядке, предусмотренными Договором;</w:t>
      </w:r>
    </w:p>
    <w:p w:rsidR="00F42405" w:rsidRPr="00BB6AD3" w:rsidRDefault="00F42405" w:rsidP="000E27BE">
      <w:pPr>
        <w:autoSpaceDE w:val="0"/>
        <w:autoSpaceDN w:val="0"/>
        <w:adjustRightInd w:val="0"/>
        <w:ind w:firstLine="540"/>
        <w:jc w:val="both"/>
      </w:pPr>
      <w:r w:rsidRPr="00BB6AD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42405" w:rsidRPr="00BB6AD3" w:rsidRDefault="00F42405" w:rsidP="000E27BE">
      <w:pPr>
        <w:autoSpaceDE w:val="0"/>
        <w:autoSpaceDN w:val="0"/>
        <w:adjustRightInd w:val="0"/>
        <w:ind w:firstLine="540"/>
        <w:jc w:val="both"/>
      </w:pPr>
      <w:r w:rsidRPr="00BB6AD3">
        <w:t>3.3.6. после исполнения Арендодателем Заявки возвратить Транспортное средство из аренды в порядке, предусмотренном п. 2.2. настоящего Договора;</w:t>
      </w:r>
    </w:p>
    <w:p w:rsidR="00F42405" w:rsidRPr="00BB6AD3" w:rsidRDefault="00F42405" w:rsidP="000E27BE">
      <w:pPr>
        <w:tabs>
          <w:tab w:val="left" w:pos="567"/>
        </w:tabs>
        <w:autoSpaceDE w:val="0"/>
        <w:autoSpaceDN w:val="0"/>
        <w:adjustRightInd w:val="0"/>
        <w:ind w:firstLine="540"/>
        <w:jc w:val="both"/>
      </w:pPr>
      <w:r w:rsidRPr="00BB6AD3">
        <w:t>3.3.7. подписывать представленные Арендодателем акты приема-передачи Транспортного средства в/из аренды;</w:t>
      </w:r>
    </w:p>
    <w:p w:rsidR="00F42405" w:rsidRPr="00BB6AD3" w:rsidRDefault="00F42405" w:rsidP="000E27BE">
      <w:pPr>
        <w:autoSpaceDE w:val="0"/>
        <w:autoSpaceDN w:val="0"/>
        <w:adjustRightInd w:val="0"/>
        <w:ind w:firstLine="540"/>
        <w:jc w:val="both"/>
      </w:pPr>
      <w:r w:rsidRPr="00BB6AD3">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42405" w:rsidRPr="00BB6AD3" w:rsidRDefault="00F42405" w:rsidP="000E27BE">
      <w:pPr>
        <w:autoSpaceDE w:val="0"/>
        <w:autoSpaceDN w:val="0"/>
        <w:adjustRightInd w:val="0"/>
        <w:ind w:firstLine="540"/>
        <w:jc w:val="both"/>
      </w:pPr>
      <w:r w:rsidRPr="00BB6AD3">
        <w:t>3.4. Арендатор вправе в</w:t>
      </w:r>
      <w:r w:rsidRPr="00BB6AD3">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42405" w:rsidRPr="00BB6AD3" w:rsidRDefault="00F42405" w:rsidP="000E27BE">
      <w:pPr>
        <w:autoSpaceDE w:val="0"/>
        <w:autoSpaceDN w:val="0"/>
        <w:adjustRightInd w:val="0"/>
        <w:rPr>
          <w:b/>
          <w:bCs/>
        </w:rPr>
      </w:pPr>
      <w:r w:rsidRPr="00BB6AD3">
        <w:rPr>
          <w:b/>
          <w:bCs/>
        </w:rPr>
        <w:t xml:space="preserve">        </w:t>
      </w:r>
    </w:p>
    <w:p w:rsidR="00F42405" w:rsidRPr="00BB6AD3" w:rsidRDefault="00F42405" w:rsidP="000E27BE">
      <w:pPr>
        <w:autoSpaceDE w:val="0"/>
        <w:autoSpaceDN w:val="0"/>
        <w:adjustRightInd w:val="0"/>
        <w:jc w:val="center"/>
        <w:rPr>
          <w:b/>
          <w:bCs/>
        </w:rPr>
      </w:pPr>
      <w:r w:rsidRPr="00BB6AD3">
        <w:rPr>
          <w:b/>
          <w:bCs/>
        </w:rPr>
        <w:t>4. ПОРЯДОК РАСЧЕТОВ</w:t>
      </w:r>
    </w:p>
    <w:p w:rsidR="00F42405" w:rsidRPr="00BB6AD3" w:rsidRDefault="00F42405" w:rsidP="000E27BE">
      <w:pPr>
        <w:shd w:val="clear" w:color="auto" w:fill="FFFFFF"/>
        <w:ind w:firstLine="709"/>
        <w:jc w:val="both"/>
      </w:pPr>
    </w:p>
    <w:p w:rsidR="00F42405" w:rsidRPr="00BB6AD3" w:rsidRDefault="00F42405" w:rsidP="000E27BE">
      <w:pPr>
        <w:pStyle w:val="ConsPlusNonformat"/>
        <w:jc w:val="both"/>
        <w:rPr>
          <w:rFonts w:ascii="Times New Roman" w:hAnsi="Times New Roman" w:cs="Times New Roman"/>
          <w:sz w:val="24"/>
          <w:szCs w:val="24"/>
        </w:rPr>
      </w:pPr>
      <w:r w:rsidRPr="00BB6AD3">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F42405" w:rsidRPr="00BB6AD3" w:rsidRDefault="00F42405" w:rsidP="000E27BE">
      <w:pPr>
        <w:pStyle w:val="ConsPlusNonformat"/>
        <w:jc w:val="both"/>
        <w:rPr>
          <w:rFonts w:ascii="Times New Roman" w:hAnsi="Times New Roman" w:cs="Times New Roman"/>
          <w:sz w:val="24"/>
          <w:szCs w:val="24"/>
        </w:rPr>
      </w:pPr>
      <w:r w:rsidRPr="00BB6AD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42405" w:rsidRPr="00BB6AD3" w:rsidRDefault="00F42405" w:rsidP="000E27BE">
      <w:pPr>
        <w:pStyle w:val="ConsPlusNonformat"/>
        <w:jc w:val="both"/>
        <w:rPr>
          <w:rFonts w:ascii="Times New Roman" w:hAnsi="Times New Roman" w:cs="Times New Roman"/>
          <w:sz w:val="24"/>
          <w:szCs w:val="24"/>
        </w:rPr>
      </w:pPr>
      <w:r w:rsidRPr="00BB6AD3">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42405" w:rsidRPr="00BB6AD3" w:rsidRDefault="00F42405" w:rsidP="000E27BE">
      <w:pPr>
        <w:pStyle w:val="ConsPlusNonformat"/>
        <w:tabs>
          <w:tab w:val="left" w:pos="567"/>
          <w:tab w:val="left" w:pos="709"/>
        </w:tabs>
        <w:jc w:val="both"/>
        <w:rPr>
          <w:rFonts w:ascii="Times New Roman" w:hAnsi="Times New Roman" w:cs="Times New Roman"/>
          <w:sz w:val="24"/>
          <w:szCs w:val="24"/>
        </w:rPr>
      </w:pPr>
      <w:r w:rsidRPr="00BB6AD3">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F42405" w:rsidRPr="00BB6AD3" w:rsidRDefault="00F42405" w:rsidP="000E27BE">
      <w:pPr>
        <w:pStyle w:val="ConsPlusNonformat"/>
        <w:tabs>
          <w:tab w:val="left" w:pos="567"/>
        </w:tabs>
        <w:jc w:val="both"/>
        <w:rPr>
          <w:rFonts w:eastAsia="MS Mincho"/>
        </w:rPr>
      </w:pPr>
      <w:r w:rsidRPr="00BB6AD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BB6AD3">
        <w:t xml:space="preserve">. </w:t>
      </w:r>
    </w:p>
    <w:p w:rsidR="00F42405" w:rsidRPr="00BB6AD3" w:rsidRDefault="00F42405" w:rsidP="000E27BE">
      <w:pPr>
        <w:jc w:val="both"/>
      </w:pPr>
      <w:r w:rsidRPr="00BB6AD3">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BB6AD3">
        <w:rPr>
          <w:i/>
          <w:iCs/>
          <w:sz w:val="22"/>
          <w:szCs w:val="22"/>
        </w:rPr>
        <w:t>указать расчетный период</w:t>
      </w:r>
      <w:r w:rsidRPr="00BB6AD3">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F42405" w:rsidRPr="00BB6AD3" w:rsidRDefault="00F42405" w:rsidP="000E27BE">
      <w:pPr>
        <w:jc w:val="both"/>
      </w:pPr>
      <w:r w:rsidRPr="00BB6AD3">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F42405" w:rsidRPr="00BB6AD3" w:rsidRDefault="00F42405" w:rsidP="000E27BE">
      <w:pPr>
        <w:shd w:val="clear" w:color="auto" w:fill="FFFFFF"/>
        <w:jc w:val="both"/>
        <w:rPr>
          <w:b/>
          <w:bCs/>
        </w:rPr>
      </w:pPr>
      <w:r w:rsidRPr="00BB6AD3">
        <w:t xml:space="preserve">           </w:t>
      </w:r>
    </w:p>
    <w:p w:rsidR="00F42405" w:rsidRPr="00BB6AD3" w:rsidRDefault="00F42405" w:rsidP="000E27BE">
      <w:pPr>
        <w:pStyle w:val="ConsPlusNonformat"/>
        <w:ind w:firstLine="709"/>
        <w:jc w:val="center"/>
        <w:rPr>
          <w:rFonts w:ascii="Times New Roman" w:hAnsi="Times New Roman" w:cs="Times New Roman"/>
          <w:b/>
          <w:bCs/>
          <w:sz w:val="24"/>
          <w:szCs w:val="24"/>
        </w:rPr>
      </w:pPr>
      <w:r w:rsidRPr="00BB6AD3">
        <w:rPr>
          <w:rFonts w:ascii="Times New Roman" w:hAnsi="Times New Roman" w:cs="Times New Roman"/>
          <w:b/>
          <w:bCs/>
          <w:sz w:val="24"/>
          <w:szCs w:val="24"/>
        </w:rPr>
        <w:t xml:space="preserve">5. СРОК ДЕЙСТВИЯ ДОГОВОРА </w:t>
      </w:r>
    </w:p>
    <w:p w:rsidR="00F42405" w:rsidRPr="00BB6AD3" w:rsidRDefault="00F42405" w:rsidP="000E27BE">
      <w:pPr>
        <w:pStyle w:val="ConsPlusNonformat"/>
        <w:ind w:firstLine="709"/>
        <w:jc w:val="center"/>
        <w:rPr>
          <w:rFonts w:ascii="Times New Roman" w:hAnsi="Times New Roman" w:cs="Times New Roman"/>
          <w:sz w:val="24"/>
          <w:szCs w:val="24"/>
        </w:rPr>
      </w:pPr>
    </w:p>
    <w:p w:rsidR="00F42405" w:rsidRPr="00BB6AD3" w:rsidRDefault="00F42405" w:rsidP="000E27BE">
      <w:pPr>
        <w:pStyle w:val="ConsPlusNonformat"/>
        <w:jc w:val="both"/>
        <w:rPr>
          <w:rFonts w:ascii="Times New Roman" w:hAnsi="Times New Roman" w:cs="Times New Roman"/>
          <w:sz w:val="24"/>
          <w:szCs w:val="24"/>
        </w:rPr>
      </w:pPr>
      <w:r w:rsidRPr="00BB6AD3">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F42405" w:rsidRPr="00BB6AD3" w:rsidRDefault="00F42405" w:rsidP="000E27BE">
      <w:pPr>
        <w:pStyle w:val="ConsPlusNonformat"/>
        <w:ind w:firstLine="709"/>
        <w:jc w:val="both"/>
        <w:rPr>
          <w:rFonts w:ascii="Times New Roman" w:hAnsi="Times New Roman" w:cs="Times New Roman"/>
          <w:sz w:val="24"/>
          <w:szCs w:val="24"/>
        </w:rPr>
      </w:pPr>
      <w:r w:rsidRPr="00BB6AD3">
        <w:rPr>
          <w:rFonts w:ascii="Times New Roman" w:hAnsi="Times New Roman" w:cs="Times New Roman"/>
          <w:sz w:val="24"/>
          <w:szCs w:val="24"/>
        </w:rPr>
        <w:t xml:space="preserve"> </w:t>
      </w:r>
    </w:p>
    <w:p w:rsidR="00F42405" w:rsidRPr="00BB6AD3" w:rsidRDefault="00F42405" w:rsidP="000E27BE">
      <w:pPr>
        <w:pStyle w:val="ConsPlusNonformat"/>
        <w:ind w:firstLine="709"/>
        <w:jc w:val="center"/>
        <w:rPr>
          <w:rFonts w:ascii="Times New Roman" w:hAnsi="Times New Roman" w:cs="Times New Roman"/>
          <w:b/>
          <w:bCs/>
          <w:sz w:val="24"/>
          <w:szCs w:val="24"/>
        </w:rPr>
      </w:pPr>
      <w:r w:rsidRPr="00BB6AD3">
        <w:rPr>
          <w:rFonts w:ascii="Times New Roman" w:hAnsi="Times New Roman" w:cs="Times New Roman"/>
          <w:b/>
          <w:bCs/>
          <w:sz w:val="24"/>
          <w:szCs w:val="24"/>
        </w:rPr>
        <w:t>6. ОТВЕТСТВЕННОСТЬ СТОРОН</w:t>
      </w:r>
    </w:p>
    <w:p w:rsidR="00F42405" w:rsidRPr="00BB6AD3" w:rsidRDefault="00F42405" w:rsidP="000E27BE">
      <w:pPr>
        <w:pStyle w:val="ConsPlusNonformat"/>
        <w:ind w:firstLine="709"/>
        <w:jc w:val="both"/>
        <w:rPr>
          <w:rFonts w:ascii="Times New Roman" w:hAnsi="Times New Roman" w:cs="Times New Roman"/>
          <w:sz w:val="24"/>
          <w:szCs w:val="24"/>
        </w:rPr>
      </w:pPr>
    </w:p>
    <w:p w:rsidR="00F42405" w:rsidRPr="00BB6AD3" w:rsidRDefault="00F42405" w:rsidP="000E27BE">
      <w:pPr>
        <w:pStyle w:val="1f1"/>
        <w:tabs>
          <w:tab w:val="left" w:pos="567"/>
        </w:tabs>
        <w:ind w:left="0" w:right="-5"/>
        <w:jc w:val="both"/>
      </w:pPr>
      <w:r w:rsidRPr="00BB6AD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42405" w:rsidRPr="00BB6AD3" w:rsidRDefault="00F42405" w:rsidP="000E27BE">
      <w:pPr>
        <w:tabs>
          <w:tab w:val="left" w:pos="567"/>
        </w:tabs>
        <w:autoSpaceDE w:val="0"/>
        <w:autoSpaceDN w:val="0"/>
        <w:adjustRightInd w:val="0"/>
        <w:ind w:right="-5"/>
        <w:jc w:val="both"/>
        <w:outlineLvl w:val="0"/>
      </w:pPr>
      <w:r w:rsidRPr="00BB6AD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42405" w:rsidRPr="00BB6AD3" w:rsidRDefault="00F42405" w:rsidP="000E27BE">
      <w:pPr>
        <w:tabs>
          <w:tab w:val="left" w:pos="567"/>
        </w:tabs>
        <w:autoSpaceDE w:val="0"/>
        <w:autoSpaceDN w:val="0"/>
        <w:adjustRightInd w:val="0"/>
        <w:ind w:right="-5"/>
        <w:jc w:val="both"/>
        <w:outlineLvl w:val="0"/>
        <w:rPr>
          <w:b/>
          <w:bCs/>
        </w:rPr>
      </w:pPr>
      <w:r w:rsidRPr="00BB6AD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BB6AD3">
          <w:t>гл. 59</w:t>
        </w:r>
      </w:hyperlink>
      <w:r w:rsidRPr="00BB6AD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42405" w:rsidRPr="00BB6AD3" w:rsidRDefault="00F42405" w:rsidP="000E27BE">
      <w:pPr>
        <w:pStyle w:val="BodyTextIndent3"/>
        <w:tabs>
          <w:tab w:val="left" w:pos="567"/>
        </w:tabs>
        <w:spacing w:after="0"/>
        <w:ind w:left="0" w:right="-5"/>
        <w:jc w:val="both"/>
        <w:rPr>
          <w:sz w:val="24"/>
          <w:szCs w:val="24"/>
        </w:rPr>
      </w:pPr>
      <w:r w:rsidRPr="00BB6AD3">
        <w:rPr>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42405" w:rsidRPr="00BB6AD3" w:rsidRDefault="00F42405" w:rsidP="000E27BE">
      <w:pPr>
        <w:pStyle w:val="BodyTextIndent3"/>
        <w:spacing w:after="0"/>
        <w:ind w:left="0" w:firstLine="567"/>
        <w:jc w:val="both"/>
        <w:rPr>
          <w:sz w:val="24"/>
          <w:szCs w:val="24"/>
        </w:rPr>
      </w:pPr>
      <w:r w:rsidRPr="00BB6AD3">
        <w:rPr>
          <w:sz w:val="24"/>
          <w:szCs w:val="24"/>
        </w:rPr>
        <w:t xml:space="preserve">6.5. В случае нарушения Арендатором условий Заявки, исполненной Арендодателем, </w:t>
      </w:r>
    </w:p>
    <w:p w:rsidR="00F42405" w:rsidRPr="00BB6AD3" w:rsidRDefault="00F42405" w:rsidP="000E27BE">
      <w:pPr>
        <w:pStyle w:val="BodyTextIndent3"/>
        <w:spacing w:after="0"/>
        <w:ind w:left="0"/>
        <w:jc w:val="both"/>
        <w:rPr>
          <w:sz w:val="24"/>
          <w:szCs w:val="24"/>
        </w:rPr>
      </w:pPr>
      <w:r w:rsidRPr="00BB6AD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42405" w:rsidRPr="00BB6AD3" w:rsidRDefault="00F42405" w:rsidP="000E27BE">
      <w:pPr>
        <w:pStyle w:val="ConsPlusNonformat"/>
        <w:ind w:firstLine="567"/>
        <w:jc w:val="both"/>
        <w:rPr>
          <w:rFonts w:ascii="Times New Roman" w:hAnsi="Times New Roman" w:cs="Times New Roman"/>
          <w:sz w:val="24"/>
          <w:szCs w:val="24"/>
        </w:rPr>
      </w:pPr>
      <w:r w:rsidRPr="00BB6AD3">
        <w:rPr>
          <w:rFonts w:ascii="Times New Roman" w:hAnsi="Times New Roman" w:cs="Times New Roman"/>
          <w:sz w:val="24"/>
          <w:szCs w:val="24"/>
        </w:rPr>
        <w:t xml:space="preserve">6.6. В случае нарушения сроков внесения арендной платы, установленных              </w:t>
      </w:r>
      <w:hyperlink r:id="rId12" w:history="1">
        <w:r w:rsidRPr="00BB6AD3">
          <w:rPr>
            <w:rFonts w:ascii="Times New Roman" w:hAnsi="Times New Roman" w:cs="Times New Roman"/>
            <w:sz w:val="24"/>
            <w:szCs w:val="24"/>
          </w:rPr>
          <w:t>пунктом 4.</w:t>
        </w:r>
      </w:hyperlink>
      <w:r w:rsidRPr="00BB6AD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42405" w:rsidRPr="00BB6AD3" w:rsidRDefault="00F42405" w:rsidP="000E27BE">
      <w:pPr>
        <w:pStyle w:val="ConsNormal"/>
        <w:ind w:right="-5" w:firstLine="567"/>
        <w:jc w:val="both"/>
        <w:rPr>
          <w:rFonts w:ascii="Times New Roman" w:hAnsi="Times New Roman" w:cs="Times New Roman"/>
          <w:sz w:val="24"/>
          <w:szCs w:val="24"/>
        </w:rPr>
      </w:pPr>
      <w:r w:rsidRPr="00BB6AD3">
        <w:rPr>
          <w:rFonts w:ascii="Times New Roman" w:hAnsi="Times New Roman" w:cs="Times New Roman"/>
          <w:sz w:val="24"/>
          <w:szCs w:val="24"/>
        </w:rPr>
        <w:t xml:space="preserve">6.7. </w:t>
      </w:r>
      <w:bookmarkStart w:id="2" w:name="OLE_LINK1"/>
      <w:bookmarkStart w:id="3" w:name="OLE_LINK2"/>
      <w:r w:rsidRPr="00BB6AD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BB6AD3">
        <w:rPr>
          <w:rFonts w:ascii="Times New Roman" w:hAnsi="Times New Roman" w:cs="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BB6AD3">
        <w:rPr>
          <w:rFonts w:ascii="Times New Roman" w:hAnsi="Times New Roman" w:cs="Times New Roman"/>
          <w:sz w:val="24"/>
          <w:szCs w:val="24"/>
        </w:rPr>
        <w:t>.</w:t>
      </w:r>
    </w:p>
    <w:p w:rsidR="00F42405" w:rsidRPr="00BB6AD3" w:rsidRDefault="00F42405" w:rsidP="000E27BE">
      <w:pPr>
        <w:ind w:firstLine="567"/>
        <w:jc w:val="both"/>
      </w:pPr>
      <w:r w:rsidRPr="00BB6AD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42405" w:rsidRPr="00BB6AD3" w:rsidRDefault="00F42405" w:rsidP="000E27BE">
      <w:pPr>
        <w:pStyle w:val="ConsNormal"/>
        <w:ind w:right="-5" w:firstLine="567"/>
        <w:jc w:val="both"/>
        <w:rPr>
          <w:rFonts w:ascii="Times New Roman" w:hAnsi="Times New Roman" w:cs="Times New Roman"/>
          <w:sz w:val="24"/>
          <w:szCs w:val="24"/>
        </w:rPr>
      </w:pPr>
      <w:r w:rsidRPr="00BB6AD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42405" w:rsidRPr="00BB6AD3" w:rsidRDefault="00F42405" w:rsidP="000E27BE">
      <w:pPr>
        <w:pStyle w:val="FootnoteText"/>
        <w:tabs>
          <w:tab w:val="left" w:pos="567"/>
          <w:tab w:val="left" w:pos="709"/>
        </w:tabs>
        <w:ind w:firstLine="567"/>
        <w:jc w:val="both"/>
        <w:rPr>
          <w:sz w:val="24"/>
          <w:szCs w:val="24"/>
        </w:rPr>
      </w:pPr>
      <w:r w:rsidRPr="00BB6AD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42405" w:rsidRPr="00BB6AD3" w:rsidRDefault="00F42405" w:rsidP="000E27BE">
      <w:pPr>
        <w:pStyle w:val="FootnoteText"/>
        <w:tabs>
          <w:tab w:val="left" w:pos="567"/>
          <w:tab w:val="left" w:pos="709"/>
        </w:tabs>
        <w:ind w:firstLine="567"/>
        <w:jc w:val="both"/>
        <w:rPr>
          <w:sz w:val="24"/>
          <w:szCs w:val="24"/>
        </w:rPr>
      </w:pPr>
      <w:r w:rsidRPr="00BB6AD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42405" w:rsidRPr="00BB6AD3" w:rsidRDefault="00F42405" w:rsidP="000E27BE">
      <w:pPr>
        <w:pStyle w:val="FootnoteText"/>
        <w:tabs>
          <w:tab w:val="left" w:pos="567"/>
          <w:tab w:val="left" w:pos="709"/>
        </w:tabs>
        <w:ind w:firstLine="567"/>
        <w:jc w:val="both"/>
        <w:rPr>
          <w:sz w:val="24"/>
          <w:szCs w:val="24"/>
        </w:rPr>
      </w:pPr>
      <w:r w:rsidRPr="00BB6AD3">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F42405" w:rsidRPr="00BB6AD3" w:rsidRDefault="00F42405" w:rsidP="000E27BE">
      <w:pPr>
        <w:pStyle w:val="ConsPlusNonformat"/>
        <w:ind w:firstLine="709"/>
        <w:jc w:val="center"/>
        <w:rPr>
          <w:rFonts w:ascii="Times New Roman" w:hAnsi="Times New Roman" w:cs="Times New Roman"/>
          <w:b/>
          <w:bCs/>
          <w:sz w:val="24"/>
          <w:szCs w:val="24"/>
        </w:rPr>
      </w:pPr>
    </w:p>
    <w:p w:rsidR="00F42405" w:rsidRPr="00BB6AD3" w:rsidRDefault="00F42405" w:rsidP="000E27BE">
      <w:pPr>
        <w:pStyle w:val="ConsPlusNonformat"/>
        <w:ind w:firstLine="709"/>
        <w:jc w:val="center"/>
        <w:rPr>
          <w:rFonts w:ascii="Times New Roman" w:hAnsi="Times New Roman" w:cs="Times New Roman"/>
          <w:b/>
          <w:bCs/>
          <w:sz w:val="24"/>
          <w:szCs w:val="24"/>
        </w:rPr>
      </w:pPr>
      <w:r w:rsidRPr="00BB6AD3">
        <w:rPr>
          <w:rFonts w:ascii="Times New Roman" w:hAnsi="Times New Roman" w:cs="Times New Roman"/>
          <w:b/>
          <w:bCs/>
          <w:sz w:val="24"/>
          <w:szCs w:val="24"/>
        </w:rPr>
        <w:t>7. ОБСТОЯТЕЛЬСТВА  НЕПРЕОДОЛИМОЙ  СИЛЫ</w:t>
      </w:r>
    </w:p>
    <w:p w:rsidR="00F42405" w:rsidRPr="00BB6AD3" w:rsidRDefault="00F42405" w:rsidP="000E27BE">
      <w:pPr>
        <w:pStyle w:val="ConsPlusNonformat"/>
        <w:ind w:firstLine="709"/>
        <w:jc w:val="center"/>
        <w:rPr>
          <w:rFonts w:ascii="Times New Roman" w:hAnsi="Times New Roman" w:cs="Times New Roman"/>
          <w:b/>
          <w:bCs/>
          <w:sz w:val="24"/>
          <w:szCs w:val="24"/>
        </w:rPr>
      </w:pPr>
    </w:p>
    <w:p w:rsidR="00F42405" w:rsidRPr="00BB6AD3" w:rsidRDefault="00F42405" w:rsidP="000E27BE">
      <w:pPr>
        <w:ind w:firstLine="567"/>
        <w:jc w:val="both"/>
      </w:pPr>
      <w:r w:rsidRPr="00BB6AD3">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F42405" w:rsidRPr="00BB6AD3" w:rsidRDefault="00F42405" w:rsidP="000E27BE">
      <w:pPr>
        <w:ind w:firstLine="567"/>
        <w:jc w:val="both"/>
      </w:pPr>
      <w:r w:rsidRPr="00BB6AD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42405" w:rsidRPr="00BB6AD3" w:rsidRDefault="00F42405" w:rsidP="000E27BE">
      <w:pPr>
        <w:ind w:firstLine="567"/>
        <w:jc w:val="both"/>
      </w:pPr>
      <w:r w:rsidRPr="00BB6AD3">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42405" w:rsidRPr="00BB6AD3" w:rsidRDefault="00F42405" w:rsidP="000E27BE">
      <w:pPr>
        <w:ind w:firstLine="567"/>
        <w:jc w:val="both"/>
      </w:pPr>
      <w:r w:rsidRPr="00BB6AD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42405" w:rsidRPr="00BB6AD3" w:rsidRDefault="00F42405" w:rsidP="000E27BE">
      <w:pPr>
        <w:ind w:firstLine="567"/>
        <w:jc w:val="both"/>
      </w:pPr>
      <w:r w:rsidRPr="00BB6AD3">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42405" w:rsidRPr="00BB6AD3" w:rsidRDefault="00F42405" w:rsidP="000E27BE">
      <w:pPr>
        <w:pStyle w:val="ConsPlusNonformat"/>
        <w:ind w:firstLine="709"/>
        <w:jc w:val="both"/>
        <w:rPr>
          <w:rFonts w:ascii="Times New Roman" w:hAnsi="Times New Roman" w:cs="Times New Roman"/>
          <w:sz w:val="24"/>
          <w:szCs w:val="24"/>
        </w:rPr>
      </w:pPr>
    </w:p>
    <w:p w:rsidR="00F42405" w:rsidRPr="00BB6AD3" w:rsidRDefault="00F42405" w:rsidP="000E27BE">
      <w:pPr>
        <w:pStyle w:val="ConsPlusNonformat"/>
        <w:ind w:firstLine="709"/>
        <w:jc w:val="both"/>
        <w:rPr>
          <w:rFonts w:ascii="Times New Roman" w:hAnsi="Times New Roman" w:cs="Times New Roman"/>
          <w:sz w:val="24"/>
          <w:szCs w:val="24"/>
        </w:rPr>
      </w:pPr>
    </w:p>
    <w:p w:rsidR="00F42405" w:rsidRPr="00BB6AD3" w:rsidRDefault="00F42405" w:rsidP="000E27BE">
      <w:pPr>
        <w:pStyle w:val="ConsPlusNonformat"/>
        <w:ind w:firstLine="709"/>
        <w:jc w:val="both"/>
        <w:rPr>
          <w:rFonts w:ascii="Times New Roman" w:hAnsi="Times New Roman" w:cs="Times New Roman"/>
          <w:sz w:val="24"/>
          <w:szCs w:val="24"/>
        </w:rPr>
      </w:pPr>
    </w:p>
    <w:p w:rsidR="00F42405" w:rsidRPr="00BB6AD3" w:rsidRDefault="00F42405" w:rsidP="000E27BE">
      <w:pPr>
        <w:pStyle w:val="Title"/>
        <w:widowControl/>
        <w:numPr>
          <w:ilvl w:val="0"/>
          <w:numId w:val="47"/>
        </w:numPr>
        <w:suppressAutoHyphens w:val="0"/>
        <w:autoSpaceDE/>
        <w:spacing w:before="0" w:after="0"/>
        <w:ind w:right="-285"/>
        <w:rPr>
          <w:b w:val="0"/>
          <w:bCs w:val="0"/>
          <w:sz w:val="24"/>
          <w:szCs w:val="24"/>
        </w:rPr>
      </w:pPr>
      <w:r w:rsidRPr="00BB6AD3">
        <w:rPr>
          <w:sz w:val="24"/>
          <w:szCs w:val="24"/>
        </w:rPr>
        <w:t>РАЗРЕШЕНИЕ СПОРОВ</w:t>
      </w:r>
    </w:p>
    <w:p w:rsidR="00F42405" w:rsidRPr="00BB6AD3" w:rsidRDefault="00F42405" w:rsidP="000E27BE">
      <w:pPr>
        <w:pStyle w:val="Title"/>
        <w:ind w:left="567" w:right="-5"/>
        <w:jc w:val="left"/>
        <w:rPr>
          <w:b w:val="0"/>
          <w:bCs w:val="0"/>
          <w:sz w:val="24"/>
          <w:szCs w:val="24"/>
        </w:rPr>
      </w:pPr>
    </w:p>
    <w:p w:rsidR="00F42405" w:rsidRPr="00BB6AD3" w:rsidRDefault="00F42405" w:rsidP="000E27BE">
      <w:pPr>
        <w:autoSpaceDE w:val="0"/>
        <w:autoSpaceDN w:val="0"/>
        <w:adjustRightInd w:val="0"/>
        <w:ind w:right="-5" w:firstLine="567"/>
        <w:jc w:val="both"/>
        <w:outlineLvl w:val="0"/>
      </w:pPr>
      <w:r w:rsidRPr="00BB6AD3">
        <w:t>8.1.</w:t>
      </w:r>
      <w:r w:rsidRPr="00BB6AD3">
        <w:rPr>
          <w:b/>
          <w:bCs/>
        </w:rPr>
        <w:t xml:space="preserve"> </w:t>
      </w:r>
      <w:r w:rsidRPr="00BB6AD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BB6AD3">
        <w:rPr>
          <w:b/>
          <w:bCs/>
        </w:rPr>
        <w:t xml:space="preserve">, </w:t>
      </w:r>
      <w:r w:rsidRPr="00BB6AD3">
        <w:t>решаются Сторонами путем переговоров.</w:t>
      </w:r>
    </w:p>
    <w:p w:rsidR="00F42405" w:rsidRPr="00BB6AD3" w:rsidRDefault="00F42405" w:rsidP="000E27BE">
      <w:pPr>
        <w:ind w:firstLine="567"/>
        <w:jc w:val="both"/>
      </w:pPr>
      <w:r w:rsidRPr="00BB6AD3">
        <w:t>8.2. Если Стороны не придут к соглашению путем переговоров, все споры рассматриваются в претензионном порядке</w:t>
      </w:r>
      <w:r w:rsidRPr="00BB6AD3">
        <w:rPr>
          <w:b/>
          <w:bCs/>
        </w:rPr>
        <w:t xml:space="preserve">. </w:t>
      </w:r>
      <w:r w:rsidRPr="00BB6AD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42405" w:rsidRPr="00BB6AD3" w:rsidRDefault="00F42405" w:rsidP="000E27BE">
      <w:pPr>
        <w:pStyle w:val="Title"/>
        <w:ind w:right="-5" w:firstLine="567"/>
        <w:jc w:val="both"/>
        <w:rPr>
          <w:b w:val="0"/>
          <w:bCs w:val="0"/>
          <w:sz w:val="24"/>
          <w:szCs w:val="24"/>
        </w:rPr>
      </w:pPr>
      <w:r w:rsidRPr="00BB6AD3">
        <w:rPr>
          <w:b w:val="0"/>
          <w:bCs w:val="0"/>
          <w:sz w:val="24"/>
          <w:szCs w:val="24"/>
        </w:rPr>
        <w:t>Срок рассмотрения претензии - три недели с даты ее получения.</w:t>
      </w:r>
    </w:p>
    <w:p w:rsidR="00F42405" w:rsidRPr="00BB6AD3" w:rsidRDefault="00F42405" w:rsidP="000E27BE">
      <w:pPr>
        <w:ind w:firstLine="567"/>
        <w:jc w:val="both"/>
      </w:pPr>
      <w:r w:rsidRPr="00BB6AD3">
        <w:t>8.3. 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BB6AD3">
        <w:rPr>
          <w:i/>
          <w:iCs/>
        </w:rPr>
        <w:t>по месту нахождения филиала Арендатора</w:t>
      </w:r>
      <w:r w:rsidRPr="00BB6AD3">
        <w:t>).</w:t>
      </w:r>
    </w:p>
    <w:p w:rsidR="00F42405" w:rsidRPr="00BB6AD3" w:rsidRDefault="00F42405" w:rsidP="000E27BE">
      <w:pPr>
        <w:ind w:right="-5"/>
        <w:jc w:val="center"/>
        <w:rPr>
          <w:b/>
          <w:bCs/>
          <w:sz w:val="22"/>
          <w:szCs w:val="22"/>
        </w:rPr>
      </w:pPr>
    </w:p>
    <w:p w:rsidR="00F42405" w:rsidRPr="00BB6AD3" w:rsidRDefault="00F42405" w:rsidP="000E27BE">
      <w:pPr>
        <w:tabs>
          <w:tab w:val="left" w:pos="567"/>
          <w:tab w:val="left" w:pos="709"/>
        </w:tabs>
        <w:ind w:right="-5"/>
        <w:jc w:val="center"/>
        <w:rPr>
          <w:b/>
          <w:bCs/>
          <w:sz w:val="22"/>
          <w:szCs w:val="22"/>
        </w:rPr>
      </w:pPr>
      <w:r w:rsidRPr="00BB6AD3">
        <w:rPr>
          <w:b/>
          <w:bCs/>
          <w:sz w:val="22"/>
          <w:szCs w:val="22"/>
        </w:rPr>
        <w:t xml:space="preserve">9.  ИЗМЕНЕНИЕ И РАСТОРЖЕНИЕ ДОГОВРА </w:t>
      </w:r>
    </w:p>
    <w:p w:rsidR="00F42405" w:rsidRPr="00BB6AD3" w:rsidRDefault="00F42405" w:rsidP="000E27BE">
      <w:pPr>
        <w:ind w:left="567" w:right="-5" w:firstLine="567"/>
        <w:jc w:val="center"/>
        <w:rPr>
          <w:b/>
          <w:bCs/>
          <w:sz w:val="22"/>
          <w:szCs w:val="22"/>
        </w:rPr>
      </w:pPr>
    </w:p>
    <w:p w:rsidR="00F42405" w:rsidRPr="00BB6AD3" w:rsidRDefault="00F42405" w:rsidP="000E27BE">
      <w:pPr>
        <w:ind w:left="180" w:right="-5" w:firstLine="387"/>
        <w:jc w:val="both"/>
      </w:pPr>
      <w:r w:rsidRPr="00BB6AD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2405" w:rsidRPr="00BB6AD3" w:rsidRDefault="00F42405" w:rsidP="000E27BE">
      <w:pPr>
        <w:ind w:left="180" w:right="-5" w:firstLine="387"/>
        <w:jc w:val="both"/>
      </w:pPr>
      <w:r w:rsidRPr="00BB6AD3">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42405" w:rsidRPr="00BB6AD3" w:rsidRDefault="00F42405" w:rsidP="000E27BE">
      <w:pPr>
        <w:ind w:left="180" w:right="-5" w:firstLine="387"/>
        <w:jc w:val="both"/>
      </w:pPr>
      <w:r w:rsidRPr="00BB6AD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42405" w:rsidRPr="00BB6AD3" w:rsidRDefault="00F42405" w:rsidP="000E27BE">
      <w:pPr>
        <w:ind w:left="180" w:right="-5" w:firstLine="540"/>
        <w:jc w:val="both"/>
      </w:pPr>
    </w:p>
    <w:p w:rsidR="00F42405" w:rsidRPr="00BB6AD3" w:rsidRDefault="00F42405" w:rsidP="000E27BE">
      <w:pPr>
        <w:pStyle w:val="1f1"/>
        <w:numPr>
          <w:ilvl w:val="0"/>
          <w:numId w:val="48"/>
        </w:numPr>
        <w:suppressAutoHyphens w:val="0"/>
        <w:spacing w:after="200"/>
        <w:ind w:right="-5"/>
        <w:jc w:val="center"/>
        <w:rPr>
          <w:b/>
          <w:bCs/>
        </w:rPr>
      </w:pPr>
      <w:r w:rsidRPr="00BB6AD3">
        <w:rPr>
          <w:b/>
          <w:bCs/>
        </w:rPr>
        <w:t>ПРОЧИЕ УСЛОВИЯ</w:t>
      </w:r>
    </w:p>
    <w:p w:rsidR="00F42405" w:rsidRPr="00BB6AD3" w:rsidRDefault="00F42405" w:rsidP="000E27BE">
      <w:pPr>
        <w:pStyle w:val="1f1"/>
        <w:ind w:left="1134" w:right="-5"/>
        <w:jc w:val="center"/>
        <w:rPr>
          <w:b/>
          <w:bCs/>
        </w:rPr>
      </w:pPr>
    </w:p>
    <w:p w:rsidR="00F42405" w:rsidRPr="00BB6AD3" w:rsidRDefault="00F42405" w:rsidP="000E27BE">
      <w:pPr>
        <w:pStyle w:val="1f1"/>
        <w:ind w:left="0" w:right="-5" w:firstLine="567"/>
        <w:jc w:val="both"/>
      </w:pPr>
      <w:r w:rsidRPr="00BB6AD3">
        <w:t>10.1.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42405" w:rsidRPr="00BB6AD3" w:rsidRDefault="00F42405" w:rsidP="000E27BE">
      <w:pPr>
        <w:autoSpaceDE w:val="0"/>
        <w:autoSpaceDN w:val="0"/>
        <w:adjustRightInd w:val="0"/>
        <w:ind w:right="-5" w:firstLine="567"/>
        <w:jc w:val="both"/>
        <w:outlineLvl w:val="0"/>
      </w:pPr>
      <w:r w:rsidRPr="00BB6AD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42405" w:rsidRPr="00BB6AD3" w:rsidRDefault="00F42405" w:rsidP="000E27BE">
      <w:pPr>
        <w:pStyle w:val="1f1"/>
        <w:ind w:left="0" w:right="-5" w:firstLine="567"/>
        <w:jc w:val="both"/>
      </w:pPr>
      <w:r w:rsidRPr="00BB6AD3">
        <w:t>10.3. Все вопросы, не предусмотренные настоящим Договором, регулируются действующим законодательством Российской Федерации.</w:t>
      </w:r>
    </w:p>
    <w:p w:rsidR="00F42405" w:rsidRPr="00BB6AD3" w:rsidRDefault="00F42405" w:rsidP="000E27BE">
      <w:pPr>
        <w:autoSpaceDE w:val="0"/>
        <w:autoSpaceDN w:val="0"/>
        <w:adjustRightInd w:val="0"/>
        <w:ind w:right="-5" w:firstLine="567"/>
        <w:jc w:val="both"/>
        <w:outlineLvl w:val="0"/>
      </w:pPr>
      <w:r w:rsidRPr="00BB6AD3">
        <w:t>10.4. Настоящий Договор составлен в двух экземплярах, имеющих равную юридическую силу, по одному для каждой из Сторон.</w:t>
      </w:r>
    </w:p>
    <w:p w:rsidR="00F42405" w:rsidRPr="00BB6AD3" w:rsidRDefault="00F42405" w:rsidP="000E27BE">
      <w:pPr>
        <w:pStyle w:val="1f1"/>
        <w:ind w:left="0" w:right="-5" w:firstLine="567"/>
        <w:jc w:val="both"/>
      </w:pPr>
      <w:r w:rsidRPr="00BB6AD3">
        <w:t>10.5. Все приложения к настоящему Договору являются его неотъемлемой частью.</w:t>
      </w:r>
    </w:p>
    <w:p w:rsidR="00F42405" w:rsidRPr="00BB6AD3" w:rsidRDefault="00F42405" w:rsidP="000E27BE">
      <w:pPr>
        <w:pStyle w:val="1f1"/>
        <w:ind w:left="0" w:right="-5" w:firstLine="567"/>
        <w:jc w:val="both"/>
      </w:pPr>
      <w:r w:rsidRPr="00BB6AD3">
        <w:t>10.6. К настоящему Договору прилагаются:</w:t>
      </w:r>
    </w:p>
    <w:p w:rsidR="00F42405" w:rsidRPr="00BB6AD3" w:rsidRDefault="00F42405" w:rsidP="000E27BE">
      <w:pPr>
        <w:pStyle w:val="1f1"/>
        <w:ind w:left="0" w:right="-5" w:firstLine="567"/>
        <w:jc w:val="both"/>
      </w:pPr>
      <w:r w:rsidRPr="00BB6AD3">
        <w:t>10.6.1. Перечень транспортных средств, передаваемых в аренду (Приложение № 1);</w:t>
      </w:r>
    </w:p>
    <w:p w:rsidR="00F42405" w:rsidRPr="00BB6AD3" w:rsidRDefault="00F42405" w:rsidP="000E27BE">
      <w:pPr>
        <w:pStyle w:val="1f1"/>
        <w:ind w:left="0" w:right="-5" w:firstLine="567"/>
        <w:jc w:val="both"/>
      </w:pPr>
      <w:r w:rsidRPr="00BB6AD3">
        <w:t>10.6.2. Данные о водителях оказывающих услуги по Договору (Приложение № 2);</w:t>
      </w:r>
    </w:p>
    <w:p w:rsidR="00F42405" w:rsidRPr="00BB6AD3" w:rsidRDefault="00F42405" w:rsidP="000E27BE">
      <w:pPr>
        <w:ind w:right="-5" w:firstLine="567"/>
        <w:jc w:val="both"/>
      </w:pPr>
      <w:r w:rsidRPr="00BB6AD3">
        <w:t>10.6.3. Форма Заявки на предоставление Транспортного средства в аренду с экипажем (Приложение № 3);</w:t>
      </w:r>
    </w:p>
    <w:p w:rsidR="00F42405" w:rsidRPr="00BB6AD3" w:rsidRDefault="00F42405" w:rsidP="000E27BE">
      <w:pPr>
        <w:ind w:right="-5" w:firstLine="567"/>
        <w:jc w:val="both"/>
      </w:pPr>
      <w:r w:rsidRPr="00BB6AD3">
        <w:t>10.6.4. Форма Акта приема-передачи Транспортного средства (Приложение № 4);</w:t>
      </w:r>
    </w:p>
    <w:p w:rsidR="00F42405" w:rsidRPr="00BB6AD3" w:rsidRDefault="00F42405" w:rsidP="000E27BE">
      <w:pPr>
        <w:ind w:right="-5" w:firstLine="567"/>
        <w:jc w:val="both"/>
      </w:pPr>
      <w:r w:rsidRPr="00BB6AD3">
        <w:t>10.6.5. Форма Сводного акта приема-передачи Транспортного средства (Приложение  № 5);</w:t>
      </w:r>
    </w:p>
    <w:p w:rsidR="00F42405" w:rsidRPr="00BB6AD3" w:rsidRDefault="00F42405" w:rsidP="000E27BE">
      <w:pPr>
        <w:ind w:right="-5" w:firstLine="567"/>
        <w:jc w:val="both"/>
      </w:pPr>
      <w:r w:rsidRPr="00BB6AD3">
        <w:t xml:space="preserve">10.6.6. Форма Акта о выполненных работах (оказанных услугах) (Приложение № 6); </w:t>
      </w:r>
    </w:p>
    <w:p w:rsidR="00F42405" w:rsidRPr="00BB6AD3" w:rsidRDefault="00F42405" w:rsidP="000E27BE">
      <w:pPr>
        <w:ind w:right="-5" w:firstLine="567"/>
        <w:jc w:val="both"/>
      </w:pPr>
      <w:r w:rsidRPr="00BB6AD3">
        <w:t>10.6.7. Форма Таблицы со ставками арендной платы Транспортного средства с экипажем (Приложение № 7).</w:t>
      </w:r>
    </w:p>
    <w:p w:rsidR="00F42405" w:rsidRPr="00BB6AD3" w:rsidRDefault="00F42405" w:rsidP="000E27BE">
      <w:pPr>
        <w:ind w:right="-5" w:firstLine="720"/>
        <w:jc w:val="both"/>
      </w:pPr>
    </w:p>
    <w:p w:rsidR="00F42405" w:rsidRPr="00BB6AD3" w:rsidRDefault="00F42405" w:rsidP="000E27BE">
      <w:pPr>
        <w:ind w:right="-5" w:firstLine="720"/>
        <w:jc w:val="both"/>
      </w:pPr>
    </w:p>
    <w:p w:rsidR="00F42405" w:rsidRPr="00BB6AD3" w:rsidRDefault="00F42405" w:rsidP="000E27BE">
      <w:pPr>
        <w:numPr>
          <w:ilvl w:val="0"/>
          <w:numId w:val="48"/>
        </w:numPr>
        <w:suppressAutoHyphens w:val="0"/>
        <w:autoSpaceDE w:val="0"/>
        <w:autoSpaceDN w:val="0"/>
        <w:adjustRightInd w:val="0"/>
        <w:jc w:val="center"/>
        <w:rPr>
          <w:b/>
          <w:bCs/>
        </w:rPr>
      </w:pPr>
      <w:r w:rsidRPr="00BB6AD3">
        <w:rPr>
          <w:b/>
          <w:bCs/>
        </w:rPr>
        <w:t xml:space="preserve">ЮРИДИЧЕСКИЕ АДРЕСА И РЕКВИЗИТЫ СТОРОН </w:t>
      </w:r>
    </w:p>
    <w:p w:rsidR="00F42405" w:rsidRPr="00BB6AD3" w:rsidRDefault="00F42405" w:rsidP="000E27BE">
      <w:pPr>
        <w:autoSpaceDE w:val="0"/>
        <w:autoSpaceDN w:val="0"/>
        <w:adjustRightInd w:val="0"/>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42405" w:rsidRPr="00B47A37">
        <w:tc>
          <w:tcPr>
            <w:tcW w:w="4820" w:type="dxa"/>
          </w:tcPr>
          <w:p w:rsidR="00F42405" w:rsidRPr="00BB6AD3" w:rsidRDefault="00F42405" w:rsidP="005A51D6">
            <w:pPr>
              <w:autoSpaceDE w:val="0"/>
              <w:autoSpaceDN w:val="0"/>
              <w:adjustRightInd w:val="0"/>
              <w:rPr>
                <w:b/>
                <w:bCs/>
              </w:rPr>
            </w:pPr>
            <w:r w:rsidRPr="00BB6AD3">
              <w:rPr>
                <w:b/>
                <w:bCs/>
              </w:rPr>
              <w:t xml:space="preserve">Арендодатель </w:t>
            </w:r>
          </w:p>
          <w:p w:rsidR="00F42405" w:rsidRPr="00BB6AD3" w:rsidRDefault="00F42405" w:rsidP="005A51D6">
            <w:pPr>
              <w:autoSpaceDE w:val="0"/>
              <w:autoSpaceDN w:val="0"/>
              <w:adjustRightInd w:val="0"/>
              <w:rPr>
                <w:b/>
                <w:bCs/>
              </w:rPr>
            </w:pPr>
          </w:p>
          <w:p w:rsidR="00F42405" w:rsidRPr="00BB6AD3" w:rsidRDefault="00F42405" w:rsidP="005A51D6">
            <w:pPr>
              <w:shd w:val="clear" w:color="auto" w:fill="FFFFFF"/>
              <w:jc w:val="both"/>
              <w:rPr>
                <w:b/>
                <w:bCs/>
              </w:rPr>
            </w:pPr>
            <w:r w:rsidRPr="00BB6AD3">
              <w:rPr>
                <w:b/>
                <w:bCs/>
              </w:rPr>
              <w:t>___________________</w:t>
            </w:r>
          </w:p>
          <w:p w:rsidR="00F42405" w:rsidRPr="00BB6AD3" w:rsidRDefault="00F42405" w:rsidP="005A51D6">
            <w:pPr>
              <w:shd w:val="clear" w:color="auto" w:fill="FFFFFF"/>
              <w:jc w:val="both"/>
            </w:pPr>
            <w:r w:rsidRPr="00BB6AD3">
              <w:t>Юридический адрес: _______________</w:t>
            </w:r>
          </w:p>
          <w:p w:rsidR="00F42405" w:rsidRPr="00BB6AD3" w:rsidRDefault="00F42405" w:rsidP="005A51D6">
            <w:pPr>
              <w:shd w:val="clear" w:color="auto" w:fill="FFFFFF"/>
              <w:jc w:val="both"/>
            </w:pPr>
            <w:r w:rsidRPr="00BB6AD3">
              <w:t xml:space="preserve">Почтовый адрес:  </w:t>
            </w:r>
          </w:p>
          <w:p w:rsidR="00F42405" w:rsidRPr="00BB6AD3" w:rsidRDefault="00F42405" w:rsidP="005A51D6">
            <w:pPr>
              <w:shd w:val="clear" w:color="auto" w:fill="FFFFFF"/>
              <w:jc w:val="both"/>
              <w:rPr>
                <w:b/>
                <w:bCs/>
              </w:rPr>
            </w:pPr>
          </w:p>
        </w:tc>
        <w:tc>
          <w:tcPr>
            <w:tcW w:w="4819" w:type="dxa"/>
          </w:tcPr>
          <w:p w:rsidR="00F42405" w:rsidRPr="00BB6AD3" w:rsidRDefault="00F42405" w:rsidP="005A51D6">
            <w:pPr>
              <w:rPr>
                <w:b/>
                <w:bCs/>
                <w:lang w:val="en-US"/>
              </w:rPr>
            </w:pPr>
            <w:r w:rsidRPr="00BB6AD3">
              <w:rPr>
                <w:b/>
                <w:bCs/>
              </w:rPr>
              <w:t>Арендатор</w:t>
            </w:r>
            <w:r w:rsidRPr="00BB6AD3">
              <w:rPr>
                <w:b/>
                <w:bCs/>
                <w:lang w:val="en-US"/>
              </w:rPr>
              <w:t>:</w:t>
            </w:r>
          </w:p>
          <w:p w:rsidR="00F42405" w:rsidRPr="00BB6AD3" w:rsidRDefault="00F42405" w:rsidP="005A51D6">
            <w:pPr>
              <w:widowControl w:val="0"/>
            </w:pPr>
            <w:r w:rsidRPr="00BB6AD3">
              <w:t>Открытое акционерное общество «Центр по перевозке грузов в контейнерах «ТрансКонтейнер»</w:t>
            </w:r>
          </w:p>
          <w:p w:rsidR="00F42405" w:rsidRPr="00BB6AD3" w:rsidRDefault="00F42405" w:rsidP="005A51D6">
            <w:pPr>
              <w:widowControl w:val="0"/>
              <w:jc w:val="both"/>
            </w:pPr>
            <w:r w:rsidRPr="00BB6AD3">
              <w:t xml:space="preserve">ОГРН: 1067746341024, </w:t>
            </w:r>
          </w:p>
          <w:p w:rsidR="00F42405" w:rsidRPr="00BB6AD3" w:rsidRDefault="00F42405" w:rsidP="005A51D6">
            <w:pPr>
              <w:widowControl w:val="0"/>
              <w:jc w:val="both"/>
            </w:pPr>
            <w:r w:rsidRPr="00BB6AD3">
              <w:t xml:space="preserve">ИНН / КПП: 7708591995 / 997650001, </w:t>
            </w:r>
          </w:p>
          <w:p w:rsidR="00F42405" w:rsidRPr="00BB6AD3" w:rsidRDefault="00F42405" w:rsidP="005A51D6">
            <w:pPr>
              <w:widowControl w:val="0"/>
              <w:jc w:val="both"/>
              <w:rPr>
                <w:snapToGrid w:val="0"/>
              </w:rPr>
            </w:pPr>
            <w:r w:rsidRPr="00BB6AD3">
              <w:t xml:space="preserve">ОКПО 94421386, ОКВЭД 60.1 </w:t>
            </w:r>
          </w:p>
          <w:p w:rsidR="00F42405" w:rsidRPr="00BB6AD3" w:rsidRDefault="00F42405" w:rsidP="005A51D6">
            <w:pPr>
              <w:widowControl w:val="0"/>
              <w:jc w:val="both"/>
              <w:rPr>
                <w:snapToGrid w:val="0"/>
              </w:rPr>
            </w:pPr>
            <w:r w:rsidRPr="00BB6AD3">
              <w:rPr>
                <w:snapToGrid w:val="0"/>
              </w:rPr>
              <w:t xml:space="preserve">Юридический  адрес: Российская Федерация, 125047, г. Москва, </w:t>
            </w:r>
          </w:p>
          <w:p w:rsidR="00F42405" w:rsidRPr="00BB6AD3" w:rsidRDefault="00F42405" w:rsidP="005A51D6">
            <w:pPr>
              <w:widowControl w:val="0"/>
              <w:jc w:val="both"/>
              <w:rPr>
                <w:snapToGrid w:val="0"/>
              </w:rPr>
            </w:pPr>
            <w:r w:rsidRPr="00BB6AD3">
              <w:rPr>
                <w:snapToGrid w:val="0"/>
              </w:rPr>
              <w:t>Оружейный переулок, д.19</w:t>
            </w:r>
          </w:p>
          <w:p w:rsidR="00F42405" w:rsidRPr="00BB6AD3" w:rsidRDefault="00F42405" w:rsidP="005A51D6">
            <w:pPr>
              <w:widowControl w:val="0"/>
              <w:jc w:val="both"/>
              <w:rPr>
                <w:snapToGrid w:val="0"/>
              </w:rPr>
            </w:pPr>
            <w:r w:rsidRPr="00BB6AD3">
              <w:rPr>
                <w:snapToGrid w:val="0"/>
              </w:rPr>
              <w:t xml:space="preserve">Почтовый адрес: 394036, Россия, г. Воронеж, </w:t>
            </w:r>
          </w:p>
          <w:p w:rsidR="00F42405" w:rsidRPr="00BB6AD3" w:rsidRDefault="00F42405" w:rsidP="005A51D6">
            <w:pPr>
              <w:widowControl w:val="0"/>
              <w:jc w:val="both"/>
              <w:rPr>
                <w:snapToGrid w:val="0"/>
              </w:rPr>
            </w:pPr>
            <w:r w:rsidRPr="00BB6AD3">
              <w:rPr>
                <w:snapToGrid w:val="0"/>
              </w:rPr>
              <w:t>Ул. Студенческая, 26А.</w:t>
            </w:r>
          </w:p>
          <w:p w:rsidR="00F42405" w:rsidRPr="00BB6AD3" w:rsidRDefault="00F42405" w:rsidP="005A51D6">
            <w:pPr>
              <w:widowControl w:val="0"/>
              <w:jc w:val="both"/>
              <w:rPr>
                <w:snapToGrid w:val="0"/>
              </w:rPr>
            </w:pPr>
            <w:r w:rsidRPr="00BB6AD3">
              <w:rPr>
                <w:snapToGrid w:val="0"/>
              </w:rPr>
              <w:t>Тел. (473) 265-35-08</w:t>
            </w:r>
          </w:p>
          <w:p w:rsidR="00F42405" w:rsidRPr="00BB6AD3" w:rsidRDefault="00F42405" w:rsidP="005A51D6">
            <w:pPr>
              <w:widowControl w:val="0"/>
              <w:jc w:val="both"/>
              <w:rPr>
                <w:snapToGrid w:val="0"/>
              </w:rPr>
            </w:pPr>
            <w:r w:rsidRPr="00BB6AD3">
              <w:rPr>
                <w:snapToGrid w:val="0"/>
              </w:rPr>
              <w:t>Факс (473) 255-83-23</w:t>
            </w:r>
          </w:p>
          <w:p w:rsidR="00F42405" w:rsidRPr="00BB6AD3" w:rsidRDefault="00F42405" w:rsidP="005A51D6">
            <w:pPr>
              <w:widowControl w:val="0"/>
              <w:jc w:val="both"/>
              <w:rPr>
                <w:lang w:val="en-US"/>
              </w:rPr>
            </w:pPr>
            <w:r w:rsidRPr="00BB6AD3">
              <w:rPr>
                <w:snapToGrid w:val="0"/>
                <w:lang w:val="en-US"/>
              </w:rPr>
              <w:t xml:space="preserve">E-mail: </w:t>
            </w:r>
            <w:hyperlink r:id="rId13" w:history="1">
              <w:r w:rsidRPr="00BB6AD3">
                <w:rPr>
                  <w:rStyle w:val="Hyperlink"/>
                  <w:snapToGrid w:val="0"/>
                  <w:lang w:val="en-US"/>
                </w:rPr>
                <w:t>uvzd@trcont.ru</w:t>
              </w:r>
            </w:hyperlink>
          </w:p>
        </w:tc>
      </w:tr>
      <w:tr w:rsidR="00F42405" w:rsidRPr="00BB6AD3">
        <w:tc>
          <w:tcPr>
            <w:tcW w:w="4820" w:type="dxa"/>
          </w:tcPr>
          <w:p w:rsidR="00F42405" w:rsidRPr="00BB6AD3" w:rsidRDefault="00F42405" w:rsidP="005A51D6">
            <w:pPr>
              <w:shd w:val="clear" w:color="auto" w:fill="FFFFFF"/>
              <w:jc w:val="both"/>
              <w:rPr>
                <w:b/>
                <w:bCs/>
              </w:rPr>
            </w:pPr>
            <w:r w:rsidRPr="00BB6AD3">
              <w:rPr>
                <w:b/>
                <w:bCs/>
              </w:rPr>
              <w:t xml:space="preserve">Банковские реквизиты </w:t>
            </w:r>
            <w:r w:rsidRPr="00BB6AD3">
              <w:rPr>
                <w:b/>
                <w:bCs/>
                <w:snapToGrid w:val="0"/>
              </w:rPr>
              <w:t>для расчета в российских рублях (</w:t>
            </w:r>
            <w:r w:rsidRPr="00BB6AD3">
              <w:rPr>
                <w:b/>
                <w:bCs/>
                <w:snapToGrid w:val="0"/>
                <w:lang w:val="en-US"/>
              </w:rPr>
              <w:t>RUR</w:t>
            </w:r>
            <w:r w:rsidRPr="00BB6AD3">
              <w:rPr>
                <w:b/>
                <w:bCs/>
                <w:snapToGrid w:val="0"/>
              </w:rPr>
              <w:t>):</w:t>
            </w:r>
          </w:p>
          <w:p w:rsidR="00F42405" w:rsidRPr="00BB6AD3" w:rsidRDefault="00F42405" w:rsidP="005A51D6">
            <w:pPr>
              <w:autoSpaceDE w:val="0"/>
              <w:autoSpaceDN w:val="0"/>
              <w:adjustRightInd w:val="0"/>
              <w:rPr>
                <w:b/>
                <w:bCs/>
              </w:rPr>
            </w:pPr>
          </w:p>
          <w:p w:rsidR="00F42405" w:rsidRPr="00BB6AD3" w:rsidRDefault="00F42405" w:rsidP="005A51D6">
            <w:pPr>
              <w:autoSpaceDE w:val="0"/>
              <w:autoSpaceDN w:val="0"/>
              <w:adjustRightInd w:val="0"/>
            </w:pPr>
          </w:p>
          <w:p w:rsidR="00F42405" w:rsidRPr="00BB6AD3" w:rsidRDefault="00F42405" w:rsidP="005A51D6">
            <w:pPr>
              <w:autoSpaceDE w:val="0"/>
              <w:autoSpaceDN w:val="0"/>
              <w:adjustRightInd w:val="0"/>
              <w:rPr>
                <w:b/>
                <w:bCs/>
              </w:rPr>
            </w:pPr>
          </w:p>
        </w:tc>
        <w:tc>
          <w:tcPr>
            <w:tcW w:w="4819" w:type="dxa"/>
          </w:tcPr>
          <w:p w:rsidR="00F42405" w:rsidRPr="00BB6AD3" w:rsidRDefault="00F42405" w:rsidP="005A51D6">
            <w:pPr>
              <w:widowControl w:val="0"/>
              <w:jc w:val="both"/>
              <w:rPr>
                <w:b/>
                <w:bCs/>
                <w:snapToGrid w:val="0"/>
              </w:rPr>
            </w:pPr>
            <w:r w:rsidRPr="00BB6AD3">
              <w:rPr>
                <w:b/>
                <w:bCs/>
                <w:snapToGrid w:val="0"/>
              </w:rPr>
              <w:t>Банковские реквизиты для расчета в российских рублях (</w:t>
            </w:r>
            <w:r w:rsidRPr="00BB6AD3">
              <w:rPr>
                <w:b/>
                <w:bCs/>
                <w:snapToGrid w:val="0"/>
                <w:lang w:val="en-US"/>
              </w:rPr>
              <w:t>RUR</w:t>
            </w:r>
            <w:r w:rsidRPr="00BB6AD3">
              <w:rPr>
                <w:b/>
                <w:bCs/>
                <w:snapToGrid w:val="0"/>
              </w:rPr>
              <w:t>):</w:t>
            </w:r>
          </w:p>
          <w:p w:rsidR="00F42405" w:rsidRPr="00BB6AD3" w:rsidRDefault="00F42405" w:rsidP="005A51D6">
            <w:pPr>
              <w:jc w:val="both"/>
            </w:pPr>
            <w:r w:rsidRPr="00BB6AD3">
              <w:t>Р/с 40702810900250004785</w:t>
            </w:r>
          </w:p>
          <w:p w:rsidR="00F42405" w:rsidRPr="00BB6AD3" w:rsidRDefault="00F42405" w:rsidP="005A51D6">
            <w:pPr>
              <w:jc w:val="both"/>
            </w:pPr>
            <w:r w:rsidRPr="00BB6AD3">
              <w:t xml:space="preserve"> в филиал ОАО Банк ВТБ в г. Воронеже</w:t>
            </w:r>
          </w:p>
          <w:p w:rsidR="00F42405" w:rsidRPr="00BB6AD3" w:rsidRDefault="00F42405" w:rsidP="005A51D6">
            <w:pPr>
              <w:jc w:val="both"/>
            </w:pPr>
            <w:r w:rsidRPr="00BB6AD3">
              <w:t>БИК 042007835</w:t>
            </w:r>
          </w:p>
          <w:p w:rsidR="00F42405" w:rsidRPr="00BB6AD3" w:rsidRDefault="00F42405" w:rsidP="005A51D6">
            <w:pPr>
              <w:jc w:val="both"/>
            </w:pPr>
            <w:r w:rsidRPr="00BB6AD3">
              <w:t xml:space="preserve">К/с 30101810100000000835  </w:t>
            </w:r>
          </w:p>
        </w:tc>
      </w:tr>
      <w:tr w:rsidR="00F42405" w:rsidRPr="00BB6AD3">
        <w:tc>
          <w:tcPr>
            <w:tcW w:w="4820" w:type="dxa"/>
          </w:tcPr>
          <w:p w:rsidR="00F42405" w:rsidRPr="00BB6AD3" w:rsidRDefault="00F42405" w:rsidP="005A51D6">
            <w:pPr>
              <w:autoSpaceDE w:val="0"/>
              <w:autoSpaceDN w:val="0"/>
              <w:adjustRightInd w:val="0"/>
              <w:rPr>
                <w:b/>
                <w:bCs/>
              </w:rPr>
            </w:pPr>
            <w:r w:rsidRPr="00BB6AD3">
              <w:rPr>
                <w:snapToGrid w:val="0"/>
              </w:rPr>
              <w:t xml:space="preserve">                           __________ ______________</w:t>
            </w:r>
          </w:p>
        </w:tc>
        <w:tc>
          <w:tcPr>
            <w:tcW w:w="4819" w:type="dxa"/>
          </w:tcPr>
          <w:p w:rsidR="00F42405" w:rsidRPr="00BB6AD3" w:rsidRDefault="00F42405" w:rsidP="005A51D6">
            <w:pPr>
              <w:widowControl w:val="0"/>
              <w:jc w:val="both"/>
              <w:rPr>
                <w:b/>
                <w:bCs/>
                <w:snapToGrid w:val="0"/>
              </w:rPr>
            </w:pPr>
            <w:r w:rsidRPr="00BB6AD3">
              <w:rPr>
                <w:snapToGrid w:val="0"/>
              </w:rPr>
              <w:t xml:space="preserve">                          ____________ ____________</w:t>
            </w:r>
          </w:p>
        </w:tc>
      </w:tr>
    </w:tbl>
    <w:p w:rsidR="00F42405" w:rsidRPr="00BB6AD3" w:rsidRDefault="00F42405" w:rsidP="000E27BE"/>
    <w:p w:rsidR="00F42405" w:rsidRPr="00BB6AD3" w:rsidRDefault="00F42405" w:rsidP="000E27BE"/>
    <w:p w:rsidR="00F42405" w:rsidRPr="00BB6AD3" w:rsidRDefault="00F42405" w:rsidP="000E27BE"/>
    <w:p w:rsidR="00F42405" w:rsidRPr="00BB6AD3" w:rsidRDefault="00F42405" w:rsidP="000954FB">
      <w:pPr>
        <w:pStyle w:val="BodyText"/>
        <w:ind w:firstLine="0"/>
        <w:jc w:val="left"/>
        <w:rPr>
          <w:sz w:val="28"/>
          <w:szCs w:val="28"/>
        </w:rPr>
      </w:pPr>
    </w:p>
    <w:p w:rsidR="00F42405" w:rsidRPr="00BB6AD3" w:rsidRDefault="00F42405">
      <w:pPr>
        <w:suppressAutoHyphens w:val="0"/>
        <w:rPr>
          <w:rFonts w:eastAsia="MS Mincho"/>
          <w:sz w:val="28"/>
          <w:szCs w:val="28"/>
        </w:rPr>
      </w:pPr>
      <w:r w:rsidRPr="00BB6AD3">
        <w:rPr>
          <w:sz w:val="28"/>
          <w:szCs w:val="28"/>
        </w:rPr>
        <w:br w:type="page"/>
      </w:r>
    </w:p>
    <w:p w:rsidR="00F42405" w:rsidRPr="00BB6AD3" w:rsidRDefault="00F42405" w:rsidP="000954FB">
      <w:pPr>
        <w:pStyle w:val="BodyText"/>
        <w:ind w:firstLine="0"/>
        <w:jc w:val="left"/>
        <w:rPr>
          <w:sz w:val="28"/>
          <w:szCs w:val="28"/>
        </w:rPr>
        <w:sectPr w:rsidR="00F42405" w:rsidRPr="00BB6AD3" w:rsidSect="000C72BB">
          <w:headerReference w:type="default" r:id="rId14"/>
          <w:footerReference w:type="default" r:id="rId15"/>
          <w:pgSz w:w="11907" w:h="16840" w:code="9"/>
          <w:pgMar w:top="851" w:right="851" w:bottom="1134" w:left="1418" w:header="794" w:footer="794" w:gutter="0"/>
          <w:cols w:space="720"/>
          <w:titlePg/>
          <w:docGrid w:linePitch="326"/>
        </w:sectPr>
      </w:pPr>
    </w:p>
    <w:p w:rsidR="00F42405" w:rsidRPr="00BB6AD3" w:rsidRDefault="00F42405" w:rsidP="000954FB">
      <w:pPr>
        <w:pStyle w:val="BodyText"/>
        <w:ind w:firstLine="0"/>
        <w:jc w:val="left"/>
        <w:rPr>
          <w:sz w:val="28"/>
          <w:szCs w:val="28"/>
        </w:rPr>
      </w:pPr>
    </w:p>
    <w:p w:rsidR="00F42405" w:rsidRPr="00BB6AD3" w:rsidRDefault="00F42405" w:rsidP="00930836">
      <w:pPr>
        <w:ind w:left="8496" w:firstLine="708"/>
        <w:jc w:val="center"/>
        <w:rPr>
          <w:lang w:eastAsia="ru-RU"/>
        </w:rPr>
      </w:pPr>
      <w:r w:rsidRPr="00BB6AD3">
        <w:rPr>
          <w:lang w:eastAsia="ru-RU"/>
        </w:rPr>
        <w:t xml:space="preserve">  Приложение № 1</w:t>
      </w:r>
    </w:p>
    <w:p w:rsidR="00F42405" w:rsidRPr="00BB6AD3" w:rsidRDefault="00F42405" w:rsidP="00930836">
      <w:pPr>
        <w:jc w:val="center"/>
        <w:rPr>
          <w:lang w:eastAsia="ru-RU"/>
        </w:rPr>
      </w:pPr>
      <w:r w:rsidRPr="00BB6AD3">
        <w:rPr>
          <w:lang w:eastAsia="ru-RU"/>
        </w:rPr>
        <w:t xml:space="preserve">                                                                                                                                                                к договору  аренды</w:t>
      </w:r>
    </w:p>
    <w:p w:rsidR="00F42405" w:rsidRPr="00BB6AD3" w:rsidRDefault="00F42405" w:rsidP="00930836">
      <w:pPr>
        <w:ind w:left="8496" w:firstLine="708"/>
        <w:jc w:val="center"/>
        <w:rPr>
          <w:color w:val="000000"/>
          <w:lang w:eastAsia="ru-RU"/>
        </w:rPr>
      </w:pPr>
      <w:r w:rsidRPr="00BB6AD3">
        <w:rPr>
          <w:color w:val="000000"/>
          <w:lang w:eastAsia="ru-RU"/>
        </w:rPr>
        <w:t xml:space="preserve">                                   транспортного средства с экипажем</w:t>
      </w:r>
    </w:p>
    <w:p w:rsidR="00F42405" w:rsidRPr="00BB6AD3" w:rsidRDefault="00F42405" w:rsidP="00930836">
      <w:pPr>
        <w:jc w:val="center"/>
        <w:rPr>
          <w:lang w:eastAsia="ru-RU"/>
        </w:rPr>
      </w:pPr>
      <w:r w:rsidRPr="00BB6AD3">
        <w:rPr>
          <w:lang w:eastAsia="ru-RU"/>
        </w:rPr>
        <w:t xml:space="preserve">                                                                                                                                                                                              №______________________________</w:t>
      </w:r>
    </w:p>
    <w:p w:rsidR="00F42405" w:rsidRPr="00BB6AD3" w:rsidRDefault="00F42405" w:rsidP="00930836">
      <w:pPr>
        <w:jc w:val="center"/>
        <w:rPr>
          <w:lang w:eastAsia="ru-RU"/>
        </w:rPr>
      </w:pPr>
      <w:r w:rsidRPr="00BB6AD3">
        <w:rPr>
          <w:lang w:eastAsia="ru-RU"/>
        </w:rPr>
        <w:t xml:space="preserve">                                                                                                                                                                                             от "_____" ______________201____г.</w:t>
      </w:r>
    </w:p>
    <w:p w:rsidR="00F42405" w:rsidRPr="00BB6AD3" w:rsidRDefault="00F42405" w:rsidP="00930836"/>
    <w:p w:rsidR="00F42405" w:rsidRPr="00BB6AD3" w:rsidRDefault="00F42405" w:rsidP="00930836">
      <w:pPr>
        <w:jc w:val="center"/>
        <w:rPr>
          <w:b/>
          <w:bCs/>
        </w:rPr>
      </w:pPr>
      <w:r w:rsidRPr="00BB6AD3">
        <w:rPr>
          <w:b/>
          <w:bCs/>
        </w:rPr>
        <w:t>Перечень транспортных средств, передаваемых в аренду.</w:t>
      </w:r>
    </w:p>
    <w:tbl>
      <w:tblPr>
        <w:tblW w:w="14287" w:type="dxa"/>
        <w:tblInd w:w="2" w:type="dxa"/>
        <w:tblLook w:val="00A0"/>
      </w:tblPr>
      <w:tblGrid>
        <w:gridCol w:w="1135"/>
        <w:gridCol w:w="1701"/>
        <w:gridCol w:w="2153"/>
        <w:gridCol w:w="3827"/>
        <w:gridCol w:w="2835"/>
        <w:gridCol w:w="2663"/>
      </w:tblGrid>
      <w:tr w:rsidR="00F42405" w:rsidRPr="00BB6AD3">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C7413">
            <w:pPr>
              <w:jc w:val="center"/>
              <w:rPr>
                <w:b/>
                <w:bCs/>
                <w:color w:val="000000"/>
                <w:lang w:eastAsia="ru-RU"/>
              </w:rPr>
            </w:pPr>
            <w:r w:rsidRPr="00BB6AD3">
              <w:rPr>
                <w:b/>
                <w:bCs/>
                <w:color w:val="000000"/>
                <w:lang w:eastAsia="ru-RU"/>
              </w:rPr>
              <w:t>№ п/п</w:t>
            </w:r>
          </w:p>
        </w:tc>
        <w:tc>
          <w:tcPr>
            <w:tcW w:w="1701" w:type="dxa"/>
            <w:tcBorders>
              <w:top w:val="single" w:sz="4" w:space="0" w:color="auto"/>
              <w:left w:val="nil"/>
              <w:bottom w:val="single" w:sz="4" w:space="0" w:color="auto"/>
              <w:right w:val="single" w:sz="4" w:space="0" w:color="auto"/>
            </w:tcBorders>
            <w:vAlign w:val="center"/>
          </w:tcPr>
          <w:p w:rsidR="00F42405" w:rsidRPr="00BB6AD3" w:rsidRDefault="00F42405" w:rsidP="005C7413">
            <w:pPr>
              <w:jc w:val="center"/>
              <w:rPr>
                <w:b/>
                <w:bCs/>
                <w:color w:val="000000"/>
                <w:lang w:eastAsia="ru-RU"/>
              </w:rPr>
            </w:pPr>
            <w:r w:rsidRPr="00BB6AD3">
              <w:rPr>
                <w:b/>
                <w:bCs/>
                <w:color w:val="000000"/>
                <w:lang w:eastAsia="ru-RU"/>
              </w:rPr>
              <w:t>Марка/ модель ТС</w:t>
            </w:r>
          </w:p>
        </w:tc>
        <w:tc>
          <w:tcPr>
            <w:tcW w:w="2126" w:type="dxa"/>
            <w:tcBorders>
              <w:top w:val="single" w:sz="4" w:space="0" w:color="auto"/>
              <w:left w:val="nil"/>
              <w:bottom w:val="single" w:sz="4" w:space="0" w:color="auto"/>
              <w:right w:val="single" w:sz="4" w:space="0" w:color="auto"/>
            </w:tcBorders>
            <w:vAlign w:val="center"/>
          </w:tcPr>
          <w:p w:rsidR="00F42405" w:rsidRPr="00BB6AD3" w:rsidRDefault="00F42405" w:rsidP="005C7413">
            <w:pPr>
              <w:jc w:val="center"/>
              <w:rPr>
                <w:b/>
                <w:bCs/>
                <w:color w:val="000000"/>
                <w:lang w:eastAsia="ru-RU"/>
              </w:rPr>
            </w:pPr>
            <w:r w:rsidRPr="00BB6AD3">
              <w:rPr>
                <w:b/>
                <w:bCs/>
                <w:color w:val="000000"/>
                <w:lang w:eastAsia="ru-RU"/>
              </w:rPr>
              <w:t>Государственный № ТС</w:t>
            </w:r>
          </w:p>
        </w:tc>
        <w:tc>
          <w:tcPr>
            <w:tcW w:w="3827" w:type="dxa"/>
            <w:tcBorders>
              <w:top w:val="single" w:sz="4" w:space="0" w:color="auto"/>
              <w:left w:val="nil"/>
              <w:bottom w:val="single" w:sz="4" w:space="0" w:color="auto"/>
              <w:right w:val="single" w:sz="4" w:space="0" w:color="auto"/>
            </w:tcBorders>
            <w:vAlign w:val="center"/>
          </w:tcPr>
          <w:p w:rsidR="00F42405" w:rsidRPr="00BB6AD3" w:rsidRDefault="00F42405" w:rsidP="005C7413">
            <w:pPr>
              <w:jc w:val="center"/>
              <w:rPr>
                <w:b/>
                <w:bCs/>
                <w:color w:val="000000"/>
                <w:lang w:eastAsia="ru-RU"/>
              </w:rPr>
            </w:pPr>
            <w:r w:rsidRPr="00BB6AD3">
              <w:rPr>
                <w:b/>
                <w:bCs/>
                <w:color w:val="000000"/>
                <w:lang w:eastAsia="ru-RU"/>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F42405" w:rsidRPr="00BB6AD3" w:rsidRDefault="00F42405" w:rsidP="005C7413">
            <w:pPr>
              <w:jc w:val="center"/>
              <w:rPr>
                <w:b/>
                <w:bCs/>
                <w:color w:val="000000"/>
                <w:lang w:eastAsia="ru-RU"/>
              </w:rPr>
            </w:pPr>
            <w:r w:rsidRPr="00BB6AD3">
              <w:rPr>
                <w:b/>
                <w:bCs/>
                <w:color w:val="000000"/>
                <w:lang w:eastAsia="ru-RU"/>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F42405" w:rsidRPr="00BB6AD3" w:rsidRDefault="00F42405" w:rsidP="005C7413">
            <w:pPr>
              <w:jc w:val="center"/>
              <w:rPr>
                <w:b/>
                <w:bCs/>
                <w:color w:val="000000"/>
                <w:lang w:eastAsia="ru-RU"/>
              </w:rPr>
            </w:pPr>
            <w:r w:rsidRPr="00BB6AD3">
              <w:rPr>
                <w:b/>
                <w:bCs/>
                <w:color w:val="000000"/>
                <w:lang w:eastAsia="ru-RU"/>
              </w:rPr>
              <w:t>Номер свидетельства о регистрации ТС</w:t>
            </w:r>
          </w:p>
        </w:tc>
      </w:tr>
      <w:tr w:rsidR="00F42405" w:rsidRPr="00BB6AD3">
        <w:trPr>
          <w:trHeight w:val="375"/>
        </w:trPr>
        <w:tc>
          <w:tcPr>
            <w:tcW w:w="1135" w:type="dxa"/>
            <w:tcBorders>
              <w:top w:val="nil"/>
              <w:left w:val="single" w:sz="4" w:space="0" w:color="auto"/>
              <w:bottom w:val="single" w:sz="4" w:space="0" w:color="auto"/>
              <w:right w:val="single" w:sz="4" w:space="0" w:color="auto"/>
            </w:tcBorders>
            <w:noWrap/>
            <w:vAlign w:val="bottom"/>
          </w:tcPr>
          <w:p w:rsidR="00F42405" w:rsidRPr="00BB6AD3" w:rsidRDefault="00F42405" w:rsidP="005C7413">
            <w:pPr>
              <w:jc w:val="center"/>
              <w:rPr>
                <w:b/>
                <w:bCs/>
                <w:color w:val="000000"/>
                <w:lang w:eastAsia="ru-RU"/>
              </w:rPr>
            </w:pPr>
            <w:r w:rsidRPr="00BB6AD3">
              <w:rPr>
                <w:b/>
                <w:bCs/>
                <w:color w:val="000000"/>
                <w:lang w:eastAsia="ru-RU"/>
              </w:rPr>
              <w:t>1</w:t>
            </w:r>
          </w:p>
        </w:tc>
        <w:tc>
          <w:tcPr>
            <w:tcW w:w="1701" w:type="dxa"/>
            <w:tcBorders>
              <w:top w:val="nil"/>
              <w:left w:val="nil"/>
              <w:bottom w:val="single" w:sz="4" w:space="0" w:color="auto"/>
              <w:right w:val="single" w:sz="4" w:space="0" w:color="auto"/>
            </w:tcBorders>
            <w:noWrap/>
            <w:vAlign w:val="bottom"/>
          </w:tcPr>
          <w:p w:rsidR="00F42405" w:rsidRPr="00BB6AD3" w:rsidRDefault="00F42405" w:rsidP="005C7413">
            <w:pPr>
              <w:jc w:val="center"/>
              <w:rPr>
                <w:b/>
                <w:bCs/>
                <w:color w:val="000000"/>
                <w:lang w:eastAsia="ru-RU"/>
              </w:rPr>
            </w:pPr>
            <w:r w:rsidRPr="00BB6AD3">
              <w:rPr>
                <w:b/>
                <w:bCs/>
                <w:color w:val="000000"/>
                <w:lang w:eastAsia="ru-RU"/>
              </w:rPr>
              <w:t>3</w:t>
            </w:r>
          </w:p>
        </w:tc>
        <w:tc>
          <w:tcPr>
            <w:tcW w:w="2126" w:type="dxa"/>
            <w:tcBorders>
              <w:top w:val="nil"/>
              <w:left w:val="nil"/>
              <w:bottom w:val="single" w:sz="4" w:space="0" w:color="auto"/>
              <w:right w:val="single" w:sz="4" w:space="0" w:color="auto"/>
            </w:tcBorders>
            <w:noWrap/>
            <w:vAlign w:val="bottom"/>
          </w:tcPr>
          <w:p w:rsidR="00F42405" w:rsidRPr="00BB6AD3" w:rsidRDefault="00F42405" w:rsidP="005C7413">
            <w:pPr>
              <w:jc w:val="center"/>
              <w:rPr>
                <w:b/>
                <w:bCs/>
                <w:color w:val="000000"/>
                <w:lang w:eastAsia="ru-RU"/>
              </w:rPr>
            </w:pPr>
            <w:r w:rsidRPr="00BB6AD3">
              <w:rPr>
                <w:b/>
                <w:bCs/>
                <w:color w:val="000000"/>
                <w:lang w:eastAsia="ru-RU"/>
              </w:rPr>
              <w:t>4</w:t>
            </w:r>
          </w:p>
        </w:tc>
        <w:tc>
          <w:tcPr>
            <w:tcW w:w="3827" w:type="dxa"/>
            <w:tcBorders>
              <w:top w:val="nil"/>
              <w:left w:val="nil"/>
              <w:bottom w:val="single" w:sz="4" w:space="0" w:color="auto"/>
              <w:right w:val="single" w:sz="4" w:space="0" w:color="auto"/>
            </w:tcBorders>
            <w:noWrap/>
            <w:vAlign w:val="bottom"/>
          </w:tcPr>
          <w:p w:rsidR="00F42405" w:rsidRPr="00BB6AD3" w:rsidRDefault="00F42405" w:rsidP="005C7413">
            <w:pPr>
              <w:jc w:val="center"/>
              <w:rPr>
                <w:b/>
                <w:bCs/>
                <w:color w:val="000000"/>
                <w:lang w:eastAsia="ru-RU"/>
              </w:rPr>
            </w:pPr>
            <w:r w:rsidRPr="00BB6AD3">
              <w:rPr>
                <w:b/>
                <w:bCs/>
                <w:color w:val="000000"/>
                <w:lang w:eastAsia="ru-RU"/>
              </w:rPr>
              <w:t>5</w:t>
            </w:r>
          </w:p>
        </w:tc>
        <w:tc>
          <w:tcPr>
            <w:tcW w:w="2835" w:type="dxa"/>
            <w:tcBorders>
              <w:top w:val="nil"/>
              <w:left w:val="nil"/>
              <w:bottom w:val="single" w:sz="4" w:space="0" w:color="auto"/>
              <w:right w:val="single" w:sz="4" w:space="0" w:color="auto"/>
            </w:tcBorders>
            <w:noWrap/>
            <w:vAlign w:val="bottom"/>
          </w:tcPr>
          <w:p w:rsidR="00F42405" w:rsidRPr="00BB6AD3" w:rsidRDefault="00F42405" w:rsidP="005C7413">
            <w:pPr>
              <w:jc w:val="center"/>
              <w:rPr>
                <w:b/>
                <w:bCs/>
                <w:color w:val="000000"/>
                <w:lang w:eastAsia="ru-RU"/>
              </w:rPr>
            </w:pPr>
            <w:r w:rsidRPr="00BB6AD3">
              <w:rPr>
                <w:b/>
                <w:bCs/>
                <w:color w:val="000000"/>
                <w:lang w:eastAsia="ru-RU"/>
              </w:rPr>
              <w:t>6</w:t>
            </w:r>
          </w:p>
        </w:tc>
        <w:tc>
          <w:tcPr>
            <w:tcW w:w="2663" w:type="dxa"/>
            <w:tcBorders>
              <w:top w:val="nil"/>
              <w:left w:val="nil"/>
              <w:bottom w:val="single" w:sz="4" w:space="0" w:color="auto"/>
              <w:right w:val="single" w:sz="4" w:space="0" w:color="auto"/>
            </w:tcBorders>
            <w:noWrap/>
            <w:vAlign w:val="bottom"/>
          </w:tcPr>
          <w:p w:rsidR="00F42405" w:rsidRPr="00BB6AD3" w:rsidRDefault="00F42405" w:rsidP="005C7413">
            <w:pPr>
              <w:jc w:val="center"/>
              <w:rPr>
                <w:b/>
                <w:bCs/>
                <w:color w:val="000000"/>
                <w:lang w:eastAsia="ru-RU"/>
              </w:rPr>
            </w:pPr>
            <w:r w:rsidRPr="00BB6AD3">
              <w:rPr>
                <w:b/>
                <w:bCs/>
                <w:color w:val="000000"/>
                <w:lang w:eastAsia="ru-RU"/>
              </w:rPr>
              <w:t>7</w:t>
            </w:r>
          </w:p>
        </w:tc>
      </w:tr>
      <w:tr w:rsidR="00F42405" w:rsidRPr="00BB6AD3">
        <w:trPr>
          <w:trHeight w:val="375"/>
        </w:trPr>
        <w:tc>
          <w:tcPr>
            <w:tcW w:w="1135" w:type="dxa"/>
            <w:tcBorders>
              <w:top w:val="nil"/>
              <w:left w:val="single" w:sz="4" w:space="0" w:color="auto"/>
              <w:bottom w:val="single" w:sz="4" w:space="0" w:color="auto"/>
              <w:right w:val="single" w:sz="4" w:space="0" w:color="auto"/>
            </w:tcBorders>
            <w:noWrap/>
            <w:vAlign w:val="bottom"/>
          </w:tcPr>
          <w:p w:rsidR="00F42405" w:rsidRPr="00BB6AD3" w:rsidRDefault="00F42405" w:rsidP="005C7413">
            <w:pPr>
              <w:rPr>
                <w:color w:val="000000"/>
                <w:lang w:eastAsia="ru-RU"/>
              </w:rPr>
            </w:pPr>
            <w:r w:rsidRPr="00BB6AD3">
              <w:rPr>
                <w:color w:val="000000"/>
                <w:lang w:eastAsia="ru-RU"/>
              </w:rPr>
              <w:t> </w:t>
            </w:r>
          </w:p>
        </w:tc>
        <w:tc>
          <w:tcPr>
            <w:tcW w:w="1701" w:type="dxa"/>
            <w:tcBorders>
              <w:top w:val="nil"/>
              <w:left w:val="nil"/>
              <w:bottom w:val="single" w:sz="4" w:space="0" w:color="auto"/>
              <w:right w:val="single" w:sz="4" w:space="0" w:color="auto"/>
            </w:tcBorders>
            <w:noWrap/>
            <w:vAlign w:val="bottom"/>
          </w:tcPr>
          <w:p w:rsidR="00F42405" w:rsidRPr="00BB6AD3" w:rsidRDefault="00F42405" w:rsidP="005C7413">
            <w:pPr>
              <w:rPr>
                <w:color w:val="000000"/>
                <w:lang w:eastAsia="ru-RU"/>
              </w:rPr>
            </w:pPr>
            <w:r w:rsidRPr="00BB6AD3">
              <w:rPr>
                <w:color w:val="000000"/>
                <w:lang w:eastAsia="ru-RU"/>
              </w:rPr>
              <w:t> </w:t>
            </w:r>
          </w:p>
        </w:tc>
        <w:tc>
          <w:tcPr>
            <w:tcW w:w="2126" w:type="dxa"/>
            <w:tcBorders>
              <w:top w:val="nil"/>
              <w:left w:val="nil"/>
              <w:bottom w:val="single" w:sz="4" w:space="0" w:color="auto"/>
              <w:right w:val="single" w:sz="4" w:space="0" w:color="auto"/>
            </w:tcBorders>
            <w:noWrap/>
            <w:vAlign w:val="bottom"/>
          </w:tcPr>
          <w:p w:rsidR="00F42405" w:rsidRPr="00BB6AD3" w:rsidRDefault="00F42405" w:rsidP="005C7413">
            <w:pPr>
              <w:rPr>
                <w:color w:val="000000"/>
                <w:lang w:eastAsia="ru-RU"/>
              </w:rPr>
            </w:pPr>
            <w:r w:rsidRPr="00BB6AD3">
              <w:rPr>
                <w:color w:val="000000"/>
                <w:lang w:eastAsia="ru-RU"/>
              </w:rPr>
              <w:t> </w:t>
            </w:r>
          </w:p>
        </w:tc>
        <w:tc>
          <w:tcPr>
            <w:tcW w:w="3827" w:type="dxa"/>
            <w:tcBorders>
              <w:top w:val="nil"/>
              <w:left w:val="nil"/>
              <w:bottom w:val="single" w:sz="4" w:space="0" w:color="auto"/>
              <w:right w:val="single" w:sz="4" w:space="0" w:color="auto"/>
            </w:tcBorders>
            <w:noWrap/>
            <w:vAlign w:val="bottom"/>
          </w:tcPr>
          <w:p w:rsidR="00F42405" w:rsidRPr="00BB6AD3" w:rsidRDefault="00F42405" w:rsidP="005C7413">
            <w:pPr>
              <w:rPr>
                <w:color w:val="000000"/>
                <w:lang w:eastAsia="ru-RU"/>
              </w:rPr>
            </w:pPr>
            <w:r w:rsidRPr="00BB6AD3">
              <w:rPr>
                <w:color w:val="000000"/>
                <w:lang w:eastAsia="ru-RU"/>
              </w:rPr>
              <w:t> </w:t>
            </w:r>
          </w:p>
        </w:tc>
        <w:tc>
          <w:tcPr>
            <w:tcW w:w="2835" w:type="dxa"/>
            <w:tcBorders>
              <w:top w:val="nil"/>
              <w:left w:val="nil"/>
              <w:bottom w:val="single" w:sz="4" w:space="0" w:color="auto"/>
              <w:right w:val="single" w:sz="4" w:space="0" w:color="auto"/>
            </w:tcBorders>
            <w:noWrap/>
            <w:vAlign w:val="bottom"/>
          </w:tcPr>
          <w:p w:rsidR="00F42405" w:rsidRPr="00BB6AD3" w:rsidRDefault="00F42405" w:rsidP="005C7413">
            <w:pPr>
              <w:rPr>
                <w:color w:val="000000"/>
                <w:lang w:eastAsia="ru-RU"/>
              </w:rPr>
            </w:pPr>
            <w:r w:rsidRPr="00BB6AD3">
              <w:rPr>
                <w:color w:val="000000"/>
                <w:lang w:eastAsia="ru-RU"/>
              </w:rPr>
              <w:t> </w:t>
            </w:r>
          </w:p>
        </w:tc>
        <w:tc>
          <w:tcPr>
            <w:tcW w:w="2663" w:type="dxa"/>
            <w:tcBorders>
              <w:top w:val="nil"/>
              <w:left w:val="nil"/>
              <w:bottom w:val="single" w:sz="4" w:space="0" w:color="auto"/>
              <w:right w:val="single" w:sz="4" w:space="0" w:color="auto"/>
            </w:tcBorders>
            <w:noWrap/>
            <w:vAlign w:val="bottom"/>
          </w:tcPr>
          <w:p w:rsidR="00F42405" w:rsidRPr="00BB6AD3" w:rsidRDefault="00F42405" w:rsidP="005C7413">
            <w:pPr>
              <w:rPr>
                <w:color w:val="000000"/>
                <w:lang w:eastAsia="ru-RU"/>
              </w:rPr>
            </w:pPr>
            <w:r w:rsidRPr="00BB6AD3">
              <w:rPr>
                <w:color w:val="000000"/>
                <w:lang w:eastAsia="ru-RU"/>
              </w:rPr>
              <w:t> </w:t>
            </w:r>
          </w:p>
        </w:tc>
      </w:tr>
    </w:tbl>
    <w:p w:rsidR="00F42405" w:rsidRPr="00BB6AD3" w:rsidRDefault="00F42405" w:rsidP="00930836">
      <w:pPr>
        <w:jc w:val="center"/>
        <w:rPr>
          <w:b/>
          <w:bCs/>
        </w:rPr>
      </w:pPr>
    </w:p>
    <w:p w:rsidR="00F42405" w:rsidRPr="00BB6AD3" w:rsidRDefault="00F42405" w:rsidP="00930836">
      <w:pPr>
        <w:jc w:val="center"/>
        <w:rPr>
          <w:b/>
          <w:bCs/>
        </w:rPr>
      </w:pPr>
    </w:p>
    <w:p w:rsidR="00F42405" w:rsidRPr="00BB6AD3" w:rsidRDefault="00F42405" w:rsidP="00930836">
      <w:pPr>
        <w:jc w:val="center"/>
        <w:rPr>
          <w:b/>
          <w:bCs/>
        </w:rPr>
      </w:pPr>
    </w:p>
    <w:p w:rsidR="00F42405" w:rsidRPr="00BB6AD3" w:rsidRDefault="00F42405" w:rsidP="00930836">
      <w:pPr>
        <w:rPr>
          <w:b/>
          <w:bCs/>
          <w:lang w:eastAsia="ru-RU"/>
        </w:rPr>
      </w:pPr>
    </w:p>
    <w:p w:rsidR="00F42405" w:rsidRPr="00BB6AD3" w:rsidRDefault="00F42405" w:rsidP="00930836">
      <w:pPr>
        <w:rPr>
          <w:b/>
          <w:bCs/>
          <w:lang w:eastAsia="ru-RU"/>
        </w:rPr>
      </w:pPr>
      <w:r w:rsidRPr="00BB6AD3">
        <w:rPr>
          <w:b/>
          <w:bCs/>
          <w:lang w:eastAsia="ru-RU"/>
        </w:rPr>
        <w:t>«Арендодатель»</w:t>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t xml:space="preserve">          </w:t>
      </w:r>
      <w:r w:rsidRPr="00BB6AD3">
        <w:rPr>
          <w:b/>
          <w:bCs/>
          <w:color w:val="000000"/>
          <w:lang w:eastAsia="ru-RU"/>
        </w:rPr>
        <w:t xml:space="preserve">«Арендатор»    </w:t>
      </w:r>
    </w:p>
    <w:p w:rsidR="00F42405" w:rsidRPr="00BB6AD3" w:rsidRDefault="00F42405" w:rsidP="00930836">
      <w:pPr>
        <w:widowControl w:val="0"/>
        <w:ind w:left="9072" w:hanging="9066"/>
        <w:rPr>
          <w:color w:val="000000"/>
          <w:lang w:eastAsia="ru-RU"/>
        </w:rPr>
      </w:pPr>
    </w:p>
    <w:p w:rsidR="00F42405" w:rsidRPr="00BB6AD3" w:rsidRDefault="00F42405" w:rsidP="00930836">
      <w:pPr>
        <w:widowControl w:val="0"/>
        <w:ind w:left="9072" w:hanging="9066"/>
        <w:rPr>
          <w:u w:val="single"/>
        </w:rPr>
      </w:pPr>
      <w:r w:rsidRPr="00BB6AD3">
        <w:rPr>
          <w:color w:val="000000"/>
          <w:lang w:eastAsia="ru-RU"/>
        </w:rPr>
        <w:t>_______________________________________________</w:t>
      </w:r>
      <w:r w:rsidRPr="00BB6AD3">
        <w:rPr>
          <w:color w:val="000000"/>
          <w:lang w:eastAsia="ru-RU"/>
        </w:rPr>
        <w:tab/>
      </w:r>
      <w:r w:rsidRPr="00BB6AD3">
        <w:rPr>
          <w:u w:val="single"/>
        </w:rPr>
        <w:t>______________________________________________</w:t>
      </w:r>
    </w:p>
    <w:p w:rsidR="00F42405" w:rsidRPr="00BB6AD3" w:rsidRDefault="00F42405" w:rsidP="00930836">
      <w:pPr>
        <w:rPr>
          <w:color w:val="000000"/>
          <w:lang w:eastAsia="ru-RU"/>
        </w:rPr>
      </w:pPr>
    </w:p>
    <w:p w:rsidR="00F42405" w:rsidRPr="00BB6AD3" w:rsidRDefault="00F42405" w:rsidP="00930836">
      <w:pPr>
        <w:rPr>
          <w:sz w:val="28"/>
          <w:szCs w:val="28"/>
          <w:lang w:eastAsia="ru-RU"/>
        </w:rPr>
      </w:pPr>
      <w:r w:rsidRPr="00BB6AD3">
        <w:rPr>
          <w:lang w:eastAsia="ru-RU"/>
        </w:rPr>
        <w:t>________________________________</w:t>
      </w:r>
      <w:r w:rsidRPr="00BB6AD3">
        <w:rPr>
          <w:color w:val="000000"/>
          <w:u w:val="single"/>
          <w:lang w:eastAsia="ru-RU"/>
        </w:rPr>
        <w:t>_/</w:t>
      </w:r>
      <w:r w:rsidRPr="00BB6AD3">
        <w:rPr>
          <w:lang w:eastAsia="ru-RU"/>
        </w:rPr>
        <w:t>_____________/</w:t>
      </w:r>
      <w:r w:rsidRPr="00BB6AD3">
        <w:rPr>
          <w:lang w:eastAsia="ru-RU"/>
        </w:rPr>
        <w:tab/>
      </w:r>
      <w:r w:rsidRPr="00BB6AD3">
        <w:rPr>
          <w:lang w:eastAsia="ru-RU"/>
        </w:rPr>
        <w:tab/>
      </w:r>
      <w:r w:rsidRPr="00BB6AD3">
        <w:rPr>
          <w:lang w:eastAsia="ru-RU"/>
        </w:rPr>
        <w:tab/>
        <w:t xml:space="preserve">                                  </w:t>
      </w:r>
      <w:r w:rsidRPr="00BB6AD3">
        <w:rPr>
          <w:sz w:val="28"/>
          <w:szCs w:val="28"/>
          <w:lang w:eastAsia="ru-RU"/>
        </w:rPr>
        <w:t>__________________________</w:t>
      </w:r>
      <w:r w:rsidRPr="00BB6AD3">
        <w:rPr>
          <w:color w:val="000000"/>
          <w:sz w:val="28"/>
          <w:szCs w:val="28"/>
          <w:u w:val="single"/>
          <w:lang w:eastAsia="ru-RU"/>
        </w:rPr>
        <w:t>/</w:t>
      </w:r>
      <w:r w:rsidRPr="00BB6AD3">
        <w:rPr>
          <w:sz w:val="28"/>
          <w:szCs w:val="28"/>
          <w:lang w:eastAsia="ru-RU"/>
        </w:rPr>
        <w:t>____________/</w:t>
      </w:r>
    </w:p>
    <w:p w:rsidR="00F42405" w:rsidRPr="00BB6AD3" w:rsidRDefault="00F42405" w:rsidP="00930836">
      <w:pPr>
        <w:rPr>
          <w:lang w:eastAsia="ru-RU"/>
        </w:rPr>
      </w:pPr>
      <w:r w:rsidRPr="00BB6AD3">
        <w:rPr>
          <w:lang w:eastAsia="ru-RU"/>
        </w:rPr>
        <w:tab/>
      </w:r>
      <w:r w:rsidRPr="00BB6AD3">
        <w:rPr>
          <w:lang w:eastAsia="ru-RU"/>
        </w:rPr>
        <w:tab/>
        <w:t xml:space="preserve">     М.П.        </w:t>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t xml:space="preserve">           М.П.</w:t>
      </w:r>
    </w:p>
    <w:p w:rsidR="00F42405" w:rsidRPr="00BB6AD3" w:rsidRDefault="00F42405" w:rsidP="00930836">
      <w:pPr>
        <w:rPr>
          <w:b/>
          <w:bCs/>
          <w:color w:val="000000"/>
          <w:sz w:val="28"/>
          <w:szCs w:val="28"/>
          <w:lang w:eastAsia="ru-RU"/>
        </w:rPr>
      </w:pPr>
    </w:p>
    <w:p w:rsidR="00F42405" w:rsidRPr="00BB6AD3" w:rsidRDefault="00F42405" w:rsidP="00930836">
      <w:pPr>
        <w:jc w:val="center"/>
        <w:rPr>
          <w:b/>
          <w:bCs/>
        </w:rPr>
      </w:pPr>
    </w:p>
    <w:p w:rsidR="00F42405" w:rsidRPr="00BB6AD3" w:rsidRDefault="00F42405">
      <w:pPr>
        <w:suppressAutoHyphens w:val="0"/>
        <w:rPr>
          <w:sz w:val="28"/>
          <w:szCs w:val="28"/>
        </w:rPr>
        <w:sectPr w:rsidR="00F42405" w:rsidRPr="00BB6AD3" w:rsidSect="00930836">
          <w:pgSz w:w="16840" w:h="11907" w:orient="landscape" w:code="9"/>
          <w:pgMar w:top="1418" w:right="851" w:bottom="851" w:left="1134" w:header="794" w:footer="794" w:gutter="0"/>
          <w:cols w:space="720"/>
          <w:titlePg/>
          <w:docGrid w:linePitch="326"/>
        </w:sectPr>
      </w:pPr>
    </w:p>
    <w:p w:rsidR="00F42405" w:rsidRPr="00BB6AD3" w:rsidRDefault="00F42405" w:rsidP="00930836">
      <w:pPr>
        <w:ind w:left="8496" w:firstLine="708"/>
        <w:jc w:val="center"/>
        <w:rPr>
          <w:lang w:eastAsia="ru-RU"/>
        </w:rPr>
      </w:pPr>
      <w:r w:rsidRPr="00BB6AD3">
        <w:rPr>
          <w:lang w:eastAsia="ru-RU"/>
        </w:rPr>
        <w:t xml:space="preserve">  Приложение № 2</w:t>
      </w:r>
    </w:p>
    <w:p w:rsidR="00F42405" w:rsidRPr="00BB6AD3" w:rsidRDefault="00F42405" w:rsidP="00930836">
      <w:pPr>
        <w:jc w:val="center"/>
        <w:rPr>
          <w:lang w:eastAsia="ru-RU"/>
        </w:rPr>
      </w:pPr>
      <w:r w:rsidRPr="00BB6AD3">
        <w:rPr>
          <w:lang w:eastAsia="ru-RU"/>
        </w:rPr>
        <w:t xml:space="preserve">                                                                                                                                                                к договору  аренды</w:t>
      </w:r>
    </w:p>
    <w:p w:rsidR="00F42405" w:rsidRPr="00BB6AD3" w:rsidRDefault="00F42405" w:rsidP="00930836">
      <w:pPr>
        <w:ind w:left="8496" w:firstLine="708"/>
        <w:jc w:val="center"/>
        <w:rPr>
          <w:color w:val="000000"/>
          <w:lang w:eastAsia="ru-RU"/>
        </w:rPr>
      </w:pPr>
      <w:r w:rsidRPr="00BB6AD3">
        <w:rPr>
          <w:color w:val="000000"/>
          <w:lang w:eastAsia="ru-RU"/>
        </w:rPr>
        <w:t xml:space="preserve">                                   транспортного средства с экипажем</w:t>
      </w:r>
    </w:p>
    <w:p w:rsidR="00F42405" w:rsidRPr="00BB6AD3" w:rsidRDefault="00F42405" w:rsidP="00930836">
      <w:pPr>
        <w:jc w:val="center"/>
        <w:rPr>
          <w:lang w:eastAsia="ru-RU"/>
        </w:rPr>
      </w:pPr>
      <w:r w:rsidRPr="00BB6AD3">
        <w:rPr>
          <w:lang w:eastAsia="ru-RU"/>
        </w:rPr>
        <w:t xml:space="preserve">                                                                                                                                                                                              №______________________________</w:t>
      </w:r>
    </w:p>
    <w:p w:rsidR="00F42405" w:rsidRPr="00BB6AD3" w:rsidRDefault="00F42405" w:rsidP="00930836">
      <w:pPr>
        <w:jc w:val="center"/>
        <w:rPr>
          <w:lang w:eastAsia="ru-RU"/>
        </w:rPr>
      </w:pPr>
      <w:r w:rsidRPr="00BB6AD3">
        <w:rPr>
          <w:lang w:eastAsia="ru-RU"/>
        </w:rPr>
        <w:t xml:space="preserve">                                                                                                                                                                                             от "_____" ______________201____г.</w:t>
      </w:r>
    </w:p>
    <w:p w:rsidR="00F42405" w:rsidRPr="00BB6AD3" w:rsidRDefault="00F42405" w:rsidP="00930836"/>
    <w:p w:rsidR="00F42405" w:rsidRPr="00BB6AD3" w:rsidRDefault="00F42405" w:rsidP="00930836"/>
    <w:p w:rsidR="00F42405" w:rsidRPr="00BB6AD3" w:rsidRDefault="00F42405" w:rsidP="00930836">
      <w:pPr>
        <w:jc w:val="center"/>
        <w:rPr>
          <w:b/>
          <w:bCs/>
        </w:rPr>
      </w:pPr>
      <w:r w:rsidRPr="00BB6AD3">
        <w:rPr>
          <w:b/>
          <w:bCs/>
        </w:rPr>
        <w:t>Данные о водителях, оказывающих услуги по договору.</w:t>
      </w:r>
    </w:p>
    <w:tbl>
      <w:tblPr>
        <w:tblW w:w="12455" w:type="dxa"/>
        <w:tblInd w:w="2" w:type="dxa"/>
        <w:tblLook w:val="00A0"/>
      </w:tblPr>
      <w:tblGrid>
        <w:gridCol w:w="2200"/>
        <w:gridCol w:w="6095"/>
        <w:gridCol w:w="4160"/>
      </w:tblGrid>
      <w:tr w:rsidR="00F42405" w:rsidRPr="00BB6AD3">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F42405" w:rsidRPr="00BB6AD3" w:rsidRDefault="00F42405" w:rsidP="005C7413">
            <w:pPr>
              <w:jc w:val="center"/>
              <w:rPr>
                <w:b/>
                <w:bCs/>
                <w:color w:val="000000"/>
                <w:lang w:eastAsia="ru-RU"/>
              </w:rPr>
            </w:pPr>
            <w:r w:rsidRPr="00BB6AD3">
              <w:rPr>
                <w:b/>
                <w:bCs/>
                <w:color w:val="000000"/>
                <w:lang w:eastAsia="ru-RU"/>
              </w:rPr>
              <w:t>№ п/п</w:t>
            </w:r>
          </w:p>
        </w:tc>
        <w:tc>
          <w:tcPr>
            <w:tcW w:w="6095" w:type="dxa"/>
            <w:tcBorders>
              <w:top w:val="single" w:sz="4" w:space="0" w:color="auto"/>
              <w:left w:val="nil"/>
              <w:bottom w:val="single" w:sz="4" w:space="0" w:color="auto"/>
              <w:right w:val="single" w:sz="4" w:space="0" w:color="auto"/>
            </w:tcBorders>
            <w:noWrap/>
            <w:vAlign w:val="center"/>
          </w:tcPr>
          <w:p w:rsidR="00F42405" w:rsidRPr="00BB6AD3" w:rsidRDefault="00F42405" w:rsidP="005C7413">
            <w:pPr>
              <w:jc w:val="center"/>
              <w:rPr>
                <w:b/>
                <w:bCs/>
                <w:color w:val="000000"/>
                <w:lang w:eastAsia="ru-RU"/>
              </w:rPr>
            </w:pPr>
            <w:r w:rsidRPr="00BB6AD3">
              <w:rPr>
                <w:b/>
                <w:bCs/>
                <w:color w:val="000000"/>
                <w:lang w:eastAsia="ru-RU"/>
              </w:rPr>
              <w:t>Ф.И.О.</w:t>
            </w:r>
          </w:p>
        </w:tc>
        <w:tc>
          <w:tcPr>
            <w:tcW w:w="4160" w:type="dxa"/>
            <w:tcBorders>
              <w:top w:val="single" w:sz="4" w:space="0" w:color="auto"/>
              <w:left w:val="nil"/>
              <w:bottom w:val="single" w:sz="4" w:space="0" w:color="auto"/>
              <w:right w:val="single" w:sz="4" w:space="0" w:color="auto"/>
            </w:tcBorders>
            <w:vAlign w:val="center"/>
          </w:tcPr>
          <w:p w:rsidR="00F42405" w:rsidRPr="00BB6AD3" w:rsidRDefault="00F42405" w:rsidP="005C7413">
            <w:pPr>
              <w:jc w:val="center"/>
              <w:rPr>
                <w:b/>
                <w:bCs/>
                <w:color w:val="000000"/>
                <w:lang w:eastAsia="ru-RU"/>
              </w:rPr>
            </w:pPr>
            <w:r w:rsidRPr="00BB6AD3">
              <w:rPr>
                <w:b/>
                <w:bCs/>
                <w:color w:val="000000"/>
                <w:lang w:eastAsia="ru-RU"/>
              </w:rPr>
              <w:t>Водительское удостоверение</w:t>
            </w:r>
          </w:p>
        </w:tc>
      </w:tr>
      <w:tr w:rsidR="00F42405" w:rsidRPr="00BB6AD3">
        <w:trPr>
          <w:trHeight w:val="375"/>
        </w:trPr>
        <w:tc>
          <w:tcPr>
            <w:tcW w:w="2200" w:type="dxa"/>
            <w:tcBorders>
              <w:top w:val="nil"/>
              <w:left w:val="single" w:sz="4" w:space="0" w:color="auto"/>
              <w:bottom w:val="single" w:sz="4" w:space="0" w:color="auto"/>
              <w:right w:val="single" w:sz="4" w:space="0" w:color="auto"/>
            </w:tcBorders>
            <w:noWrap/>
            <w:vAlign w:val="bottom"/>
          </w:tcPr>
          <w:p w:rsidR="00F42405" w:rsidRPr="00BB6AD3" w:rsidRDefault="00F42405" w:rsidP="005C7413">
            <w:pPr>
              <w:jc w:val="center"/>
              <w:rPr>
                <w:b/>
                <w:bCs/>
                <w:color w:val="000000"/>
                <w:lang w:eastAsia="ru-RU"/>
              </w:rPr>
            </w:pPr>
            <w:r w:rsidRPr="00BB6AD3">
              <w:rPr>
                <w:b/>
                <w:bCs/>
                <w:color w:val="000000"/>
                <w:lang w:eastAsia="ru-RU"/>
              </w:rPr>
              <w:t>1</w:t>
            </w:r>
          </w:p>
        </w:tc>
        <w:tc>
          <w:tcPr>
            <w:tcW w:w="6095" w:type="dxa"/>
            <w:tcBorders>
              <w:top w:val="single" w:sz="4" w:space="0" w:color="auto"/>
              <w:left w:val="nil"/>
              <w:bottom w:val="single" w:sz="4" w:space="0" w:color="auto"/>
              <w:right w:val="single" w:sz="4" w:space="0" w:color="auto"/>
            </w:tcBorders>
            <w:noWrap/>
            <w:vAlign w:val="bottom"/>
          </w:tcPr>
          <w:p w:rsidR="00F42405" w:rsidRPr="00BB6AD3" w:rsidRDefault="00F42405" w:rsidP="005C7413">
            <w:pPr>
              <w:jc w:val="center"/>
              <w:rPr>
                <w:b/>
                <w:bCs/>
                <w:color w:val="000000"/>
                <w:lang w:eastAsia="ru-RU"/>
              </w:rPr>
            </w:pPr>
            <w:r w:rsidRPr="00BB6AD3">
              <w:rPr>
                <w:b/>
                <w:bCs/>
                <w:color w:val="000000"/>
                <w:lang w:eastAsia="ru-RU"/>
              </w:rPr>
              <w:t>2</w:t>
            </w:r>
          </w:p>
        </w:tc>
        <w:tc>
          <w:tcPr>
            <w:tcW w:w="4160" w:type="dxa"/>
            <w:tcBorders>
              <w:top w:val="nil"/>
              <w:left w:val="nil"/>
              <w:bottom w:val="single" w:sz="4" w:space="0" w:color="auto"/>
              <w:right w:val="single" w:sz="4" w:space="0" w:color="auto"/>
            </w:tcBorders>
            <w:noWrap/>
            <w:vAlign w:val="bottom"/>
          </w:tcPr>
          <w:p w:rsidR="00F42405" w:rsidRPr="00BB6AD3" w:rsidRDefault="00F42405" w:rsidP="005C7413">
            <w:pPr>
              <w:jc w:val="center"/>
              <w:rPr>
                <w:b/>
                <w:bCs/>
                <w:color w:val="000000"/>
                <w:lang w:eastAsia="ru-RU"/>
              </w:rPr>
            </w:pPr>
            <w:r w:rsidRPr="00BB6AD3">
              <w:rPr>
                <w:b/>
                <w:bCs/>
                <w:color w:val="000000"/>
                <w:lang w:eastAsia="ru-RU"/>
              </w:rPr>
              <w:t>3</w:t>
            </w:r>
          </w:p>
        </w:tc>
      </w:tr>
      <w:tr w:rsidR="00F42405" w:rsidRPr="00BB6AD3">
        <w:trPr>
          <w:trHeight w:val="375"/>
        </w:trPr>
        <w:tc>
          <w:tcPr>
            <w:tcW w:w="2200" w:type="dxa"/>
            <w:tcBorders>
              <w:top w:val="nil"/>
              <w:left w:val="single" w:sz="4" w:space="0" w:color="auto"/>
              <w:bottom w:val="single" w:sz="4" w:space="0" w:color="auto"/>
              <w:right w:val="single" w:sz="4" w:space="0" w:color="auto"/>
            </w:tcBorders>
            <w:noWrap/>
            <w:vAlign w:val="bottom"/>
          </w:tcPr>
          <w:p w:rsidR="00F42405" w:rsidRPr="00BB6AD3" w:rsidRDefault="00F42405" w:rsidP="005C7413">
            <w:pPr>
              <w:rPr>
                <w:color w:val="000000"/>
                <w:sz w:val="28"/>
                <w:szCs w:val="28"/>
                <w:lang w:eastAsia="ru-RU"/>
              </w:rPr>
            </w:pPr>
            <w:r w:rsidRPr="00BB6AD3">
              <w:rPr>
                <w:color w:val="000000"/>
                <w:sz w:val="28"/>
                <w:szCs w:val="28"/>
                <w:lang w:eastAsia="ru-RU"/>
              </w:rPr>
              <w:t> </w:t>
            </w:r>
          </w:p>
        </w:tc>
        <w:tc>
          <w:tcPr>
            <w:tcW w:w="6095" w:type="dxa"/>
            <w:tcBorders>
              <w:top w:val="single" w:sz="4" w:space="0" w:color="auto"/>
              <w:left w:val="nil"/>
              <w:bottom w:val="single" w:sz="4" w:space="0" w:color="auto"/>
              <w:right w:val="single" w:sz="4" w:space="0" w:color="auto"/>
            </w:tcBorders>
            <w:noWrap/>
            <w:vAlign w:val="bottom"/>
          </w:tcPr>
          <w:p w:rsidR="00F42405" w:rsidRPr="00BB6AD3" w:rsidRDefault="00F42405" w:rsidP="005C7413">
            <w:pPr>
              <w:jc w:val="center"/>
              <w:rPr>
                <w:color w:val="000000"/>
                <w:sz w:val="28"/>
                <w:szCs w:val="28"/>
                <w:lang w:eastAsia="ru-RU"/>
              </w:rPr>
            </w:pPr>
            <w:r w:rsidRPr="00BB6AD3">
              <w:rPr>
                <w:color w:val="000000"/>
                <w:sz w:val="28"/>
                <w:szCs w:val="28"/>
                <w:lang w:eastAsia="ru-RU"/>
              </w:rPr>
              <w:t> </w:t>
            </w:r>
          </w:p>
        </w:tc>
        <w:tc>
          <w:tcPr>
            <w:tcW w:w="4160" w:type="dxa"/>
            <w:tcBorders>
              <w:top w:val="nil"/>
              <w:left w:val="nil"/>
              <w:bottom w:val="single" w:sz="4" w:space="0" w:color="auto"/>
              <w:right w:val="single" w:sz="4" w:space="0" w:color="auto"/>
            </w:tcBorders>
            <w:noWrap/>
            <w:vAlign w:val="bottom"/>
          </w:tcPr>
          <w:p w:rsidR="00F42405" w:rsidRPr="00BB6AD3" w:rsidRDefault="00F42405" w:rsidP="005C7413">
            <w:pPr>
              <w:rPr>
                <w:color w:val="000000"/>
                <w:sz w:val="28"/>
                <w:szCs w:val="28"/>
                <w:lang w:eastAsia="ru-RU"/>
              </w:rPr>
            </w:pPr>
            <w:r w:rsidRPr="00BB6AD3">
              <w:rPr>
                <w:color w:val="000000"/>
                <w:sz w:val="28"/>
                <w:szCs w:val="28"/>
                <w:lang w:eastAsia="ru-RU"/>
              </w:rPr>
              <w:t> </w:t>
            </w:r>
          </w:p>
        </w:tc>
      </w:tr>
    </w:tbl>
    <w:p w:rsidR="00F42405" w:rsidRPr="00BB6AD3" w:rsidRDefault="00F42405" w:rsidP="00930836">
      <w:pPr>
        <w:jc w:val="center"/>
        <w:rPr>
          <w:b/>
          <w:bCs/>
        </w:rPr>
      </w:pPr>
    </w:p>
    <w:p w:rsidR="00F42405" w:rsidRPr="00BB6AD3" w:rsidRDefault="00F42405" w:rsidP="00930836">
      <w:pPr>
        <w:jc w:val="center"/>
        <w:rPr>
          <w:b/>
          <w:bCs/>
        </w:rPr>
      </w:pPr>
    </w:p>
    <w:p w:rsidR="00F42405" w:rsidRPr="00BB6AD3" w:rsidRDefault="00F42405" w:rsidP="00930836">
      <w:pPr>
        <w:jc w:val="center"/>
        <w:rPr>
          <w:b/>
          <w:bCs/>
        </w:rPr>
      </w:pPr>
    </w:p>
    <w:p w:rsidR="00F42405" w:rsidRPr="00BB6AD3" w:rsidRDefault="00F42405" w:rsidP="00930836">
      <w:pPr>
        <w:rPr>
          <w:b/>
          <w:bCs/>
          <w:lang w:eastAsia="ru-RU"/>
        </w:rPr>
      </w:pPr>
    </w:p>
    <w:p w:rsidR="00F42405" w:rsidRPr="00BB6AD3" w:rsidRDefault="00F42405" w:rsidP="00930836">
      <w:pPr>
        <w:rPr>
          <w:b/>
          <w:bCs/>
          <w:lang w:eastAsia="ru-RU"/>
        </w:rPr>
      </w:pPr>
      <w:r w:rsidRPr="00BB6AD3">
        <w:rPr>
          <w:b/>
          <w:bCs/>
          <w:lang w:eastAsia="ru-RU"/>
        </w:rPr>
        <w:t>«Арендодатель»</w:t>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t xml:space="preserve">          </w:t>
      </w:r>
      <w:r w:rsidRPr="00BB6AD3">
        <w:rPr>
          <w:b/>
          <w:bCs/>
          <w:color w:val="000000"/>
          <w:lang w:eastAsia="ru-RU"/>
        </w:rPr>
        <w:t xml:space="preserve">«Арендатор»    </w:t>
      </w:r>
    </w:p>
    <w:p w:rsidR="00F42405" w:rsidRPr="00BB6AD3" w:rsidRDefault="00F42405" w:rsidP="00930836">
      <w:pPr>
        <w:widowControl w:val="0"/>
        <w:ind w:left="9072" w:hanging="9066"/>
        <w:rPr>
          <w:color w:val="000000"/>
          <w:lang w:eastAsia="ru-RU"/>
        </w:rPr>
      </w:pPr>
    </w:p>
    <w:p w:rsidR="00F42405" w:rsidRPr="00BB6AD3" w:rsidRDefault="00F42405" w:rsidP="00930836">
      <w:pPr>
        <w:widowControl w:val="0"/>
        <w:ind w:left="9072" w:hanging="9066"/>
        <w:rPr>
          <w:u w:val="single"/>
        </w:rPr>
      </w:pPr>
      <w:r w:rsidRPr="00BB6AD3">
        <w:rPr>
          <w:color w:val="000000"/>
          <w:lang w:eastAsia="ru-RU"/>
        </w:rPr>
        <w:t>_______________________________________________</w:t>
      </w:r>
      <w:r w:rsidRPr="00BB6AD3">
        <w:rPr>
          <w:color w:val="000000"/>
          <w:lang w:eastAsia="ru-RU"/>
        </w:rPr>
        <w:tab/>
        <w:t>______________________________________________</w:t>
      </w:r>
    </w:p>
    <w:p w:rsidR="00F42405" w:rsidRPr="00BB6AD3" w:rsidRDefault="00F42405" w:rsidP="00930836">
      <w:pPr>
        <w:rPr>
          <w:color w:val="000000"/>
          <w:lang w:eastAsia="ru-RU"/>
        </w:rPr>
      </w:pPr>
    </w:p>
    <w:p w:rsidR="00F42405" w:rsidRPr="00BB6AD3" w:rsidRDefault="00F42405" w:rsidP="00930836">
      <w:pPr>
        <w:rPr>
          <w:sz w:val="28"/>
          <w:szCs w:val="28"/>
          <w:lang w:eastAsia="ru-RU"/>
        </w:rPr>
      </w:pPr>
      <w:r w:rsidRPr="00BB6AD3">
        <w:rPr>
          <w:lang w:eastAsia="ru-RU"/>
        </w:rPr>
        <w:t>________________________________</w:t>
      </w:r>
      <w:r w:rsidRPr="00BB6AD3">
        <w:rPr>
          <w:color w:val="000000"/>
          <w:u w:val="single"/>
          <w:lang w:eastAsia="ru-RU"/>
        </w:rPr>
        <w:t>_/</w:t>
      </w:r>
      <w:r w:rsidRPr="00BB6AD3">
        <w:rPr>
          <w:lang w:eastAsia="ru-RU"/>
        </w:rPr>
        <w:t>_____________/</w:t>
      </w:r>
      <w:r w:rsidRPr="00BB6AD3">
        <w:rPr>
          <w:lang w:eastAsia="ru-RU"/>
        </w:rPr>
        <w:tab/>
      </w:r>
      <w:r w:rsidRPr="00BB6AD3">
        <w:rPr>
          <w:lang w:eastAsia="ru-RU"/>
        </w:rPr>
        <w:tab/>
      </w:r>
      <w:r w:rsidRPr="00BB6AD3">
        <w:rPr>
          <w:lang w:eastAsia="ru-RU"/>
        </w:rPr>
        <w:tab/>
        <w:t xml:space="preserve">                                  </w:t>
      </w:r>
      <w:r w:rsidRPr="00BB6AD3">
        <w:rPr>
          <w:sz w:val="28"/>
          <w:szCs w:val="28"/>
          <w:lang w:eastAsia="ru-RU"/>
        </w:rPr>
        <w:t>__________________________</w:t>
      </w:r>
      <w:r w:rsidRPr="00BB6AD3">
        <w:rPr>
          <w:color w:val="000000"/>
          <w:sz w:val="28"/>
          <w:szCs w:val="28"/>
          <w:u w:val="single"/>
          <w:lang w:eastAsia="ru-RU"/>
        </w:rPr>
        <w:t>/</w:t>
      </w:r>
      <w:r w:rsidRPr="00BB6AD3">
        <w:rPr>
          <w:sz w:val="28"/>
          <w:szCs w:val="28"/>
          <w:lang w:eastAsia="ru-RU"/>
        </w:rPr>
        <w:t>____________/</w:t>
      </w:r>
    </w:p>
    <w:p w:rsidR="00F42405" w:rsidRPr="00BB6AD3" w:rsidRDefault="00F42405" w:rsidP="00930836">
      <w:pPr>
        <w:rPr>
          <w:lang w:eastAsia="ru-RU"/>
        </w:rPr>
      </w:pPr>
      <w:r w:rsidRPr="00BB6AD3">
        <w:rPr>
          <w:lang w:eastAsia="ru-RU"/>
        </w:rPr>
        <w:tab/>
      </w:r>
      <w:r w:rsidRPr="00BB6AD3">
        <w:rPr>
          <w:lang w:eastAsia="ru-RU"/>
        </w:rPr>
        <w:tab/>
        <w:t xml:space="preserve">     М.П.        </w:t>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t xml:space="preserve">           М.П.</w:t>
      </w:r>
    </w:p>
    <w:p w:rsidR="00F42405" w:rsidRPr="00BB6AD3" w:rsidRDefault="00F42405" w:rsidP="00930836">
      <w:pPr>
        <w:rPr>
          <w:b/>
          <w:bCs/>
          <w:color w:val="000000"/>
          <w:sz w:val="28"/>
          <w:szCs w:val="28"/>
          <w:lang w:eastAsia="ru-RU"/>
        </w:rPr>
      </w:pPr>
    </w:p>
    <w:p w:rsidR="00F42405" w:rsidRPr="00BB6AD3" w:rsidRDefault="00F42405" w:rsidP="00930836">
      <w:pPr>
        <w:rPr>
          <w:color w:val="000000"/>
          <w:lang w:eastAsia="ru-RU"/>
        </w:rPr>
      </w:pPr>
    </w:p>
    <w:p w:rsidR="00F42405" w:rsidRPr="00BB6AD3" w:rsidRDefault="00F42405" w:rsidP="00930836">
      <w:pPr>
        <w:jc w:val="center"/>
        <w:rPr>
          <w:b/>
          <w:bCs/>
        </w:rPr>
      </w:pPr>
    </w:p>
    <w:p w:rsidR="00F42405" w:rsidRPr="00BB6AD3" w:rsidRDefault="00F42405" w:rsidP="000954FB">
      <w:pPr>
        <w:pStyle w:val="BodyText"/>
        <w:ind w:firstLine="0"/>
        <w:jc w:val="left"/>
        <w:rPr>
          <w:sz w:val="28"/>
          <w:szCs w:val="28"/>
        </w:rPr>
        <w:sectPr w:rsidR="00F42405" w:rsidRPr="00BB6AD3" w:rsidSect="00930836">
          <w:pgSz w:w="16840" w:h="11907" w:orient="landscape" w:code="9"/>
          <w:pgMar w:top="1418" w:right="851" w:bottom="851" w:left="1134" w:header="794" w:footer="794" w:gutter="0"/>
          <w:cols w:space="720"/>
          <w:titlePg/>
          <w:docGrid w:linePitch="326"/>
        </w:sectPr>
      </w:pPr>
    </w:p>
    <w:p w:rsidR="00F42405" w:rsidRPr="00BB6AD3" w:rsidRDefault="00F42405" w:rsidP="008A1F46">
      <w:pPr>
        <w:ind w:left="5670"/>
        <w:rPr>
          <w:lang w:eastAsia="ru-RU"/>
        </w:rPr>
      </w:pPr>
      <w:r w:rsidRPr="00BB6AD3">
        <w:rPr>
          <w:lang w:eastAsia="ru-RU"/>
        </w:rPr>
        <w:t>Приложение № 3</w:t>
      </w:r>
    </w:p>
    <w:p w:rsidR="00F42405" w:rsidRPr="00BB6AD3" w:rsidRDefault="00F42405" w:rsidP="008A1F46">
      <w:pPr>
        <w:ind w:left="5670"/>
        <w:rPr>
          <w:lang w:eastAsia="ru-RU"/>
        </w:rPr>
      </w:pPr>
      <w:r w:rsidRPr="00BB6AD3">
        <w:rPr>
          <w:lang w:eastAsia="ru-RU"/>
        </w:rPr>
        <w:t>к договору  аренды</w:t>
      </w:r>
    </w:p>
    <w:p w:rsidR="00F42405" w:rsidRPr="00BB6AD3" w:rsidRDefault="00F42405" w:rsidP="008A1F46">
      <w:pPr>
        <w:ind w:left="5670"/>
        <w:rPr>
          <w:color w:val="000000"/>
          <w:lang w:eastAsia="ru-RU"/>
        </w:rPr>
      </w:pPr>
      <w:r w:rsidRPr="00BB6AD3">
        <w:rPr>
          <w:color w:val="000000"/>
          <w:lang w:eastAsia="ru-RU"/>
        </w:rPr>
        <w:t>транспортного средства с экипажем</w:t>
      </w:r>
      <w:r w:rsidRPr="00BB6AD3">
        <w:rPr>
          <w:lang w:eastAsia="ru-RU"/>
        </w:rPr>
        <w:t xml:space="preserve">                                                                                                                                                                                            №______________________________                                                                                                                                                                                          от "_____" ______________201____г.</w:t>
      </w:r>
    </w:p>
    <w:p w:rsidR="00F42405" w:rsidRPr="00BB6AD3" w:rsidRDefault="00F42405" w:rsidP="008A1F46">
      <w:pPr>
        <w:jc w:val="center"/>
        <w:rPr>
          <w:b/>
          <w:bCs/>
        </w:rPr>
      </w:pPr>
      <w:r w:rsidRPr="00BB6AD3">
        <w:rPr>
          <w:b/>
          <w:bCs/>
        </w:rPr>
        <w:t>Заявка на предоставление транспортного средства (ТС) с экипажем в аренду № ____</w:t>
      </w:r>
    </w:p>
    <w:p w:rsidR="00F42405" w:rsidRPr="00BB6AD3" w:rsidRDefault="00F42405" w:rsidP="008A1F46">
      <w:pPr>
        <w:jc w:val="center"/>
        <w:rPr>
          <w:b/>
          <w:bCs/>
        </w:rPr>
      </w:pPr>
      <w:r w:rsidRPr="00BB6AD3">
        <w:rPr>
          <w:b/>
          <w:bCs/>
        </w:rPr>
        <w:t>от ___ _____ 201__г.</w:t>
      </w:r>
    </w:p>
    <w:p w:rsidR="00F42405" w:rsidRPr="00BB6AD3" w:rsidRDefault="00F42405" w:rsidP="008A1F46">
      <w:pPr>
        <w:jc w:val="center"/>
        <w:rPr>
          <w:b/>
          <w:bCs/>
        </w:rPr>
      </w:pPr>
      <w:r w:rsidRPr="00BB6AD3">
        <w:rPr>
          <w:b/>
          <w:bCs/>
        </w:rPr>
        <w:t>по договору № ________ от ___ ___________ 201__г. с  "____________"</w:t>
      </w:r>
    </w:p>
    <w:p w:rsidR="00F42405" w:rsidRPr="00BB6AD3" w:rsidRDefault="00F42405" w:rsidP="008A1F46">
      <w:pPr>
        <w:jc w:val="center"/>
        <w:rPr>
          <w:b/>
          <w:bCs/>
        </w:rPr>
      </w:pPr>
    </w:p>
    <w:p w:rsidR="00F42405" w:rsidRPr="00BB6AD3" w:rsidRDefault="00F42405" w:rsidP="008A1F46">
      <w:pPr>
        <w:jc w:val="center"/>
        <w:rPr>
          <w:b/>
          <w:bCs/>
        </w:rPr>
      </w:pPr>
      <w:r w:rsidRPr="00BB6AD3">
        <w:rPr>
          <w:b/>
          <w:bCs/>
        </w:rPr>
        <w:t>1. СВЕДЕНИЯ О ПЕРЕВОЗКЕ (ЗАПОЛНЯЕТСЯ АРЕНДАТОРОМ).</w:t>
      </w:r>
    </w:p>
    <w:p w:rsidR="00F42405" w:rsidRPr="00BB6AD3" w:rsidRDefault="00F42405" w:rsidP="008A1F46">
      <w:pPr>
        <w:pBdr>
          <w:top w:val="single" w:sz="4" w:space="1" w:color="auto"/>
          <w:left w:val="single" w:sz="4" w:space="4" w:color="auto"/>
          <w:bottom w:val="single" w:sz="4" w:space="1" w:color="auto"/>
          <w:right w:val="single" w:sz="4" w:space="4" w:color="auto"/>
        </w:pBdr>
        <w:rPr>
          <w:lang w:eastAsia="ru-RU"/>
        </w:rPr>
      </w:pPr>
      <w:r w:rsidRPr="00BB6AD3">
        <w:rPr>
          <w:b/>
          <w:bCs/>
          <w:lang w:eastAsia="ru-RU"/>
        </w:rPr>
        <w:t>Адрес места передачи/приема ТС с экипажем</w:t>
      </w:r>
      <w:r w:rsidRPr="00BB6AD3">
        <w:rPr>
          <w:lang w:eastAsia="ru-RU"/>
        </w:rPr>
        <w:t xml:space="preserve"> ____________</w:t>
      </w:r>
    </w:p>
    <w:p w:rsidR="00F42405" w:rsidRPr="00BB6AD3" w:rsidRDefault="00F42405" w:rsidP="008A1F46">
      <w:pPr>
        <w:pBdr>
          <w:top w:val="single" w:sz="4" w:space="1" w:color="auto"/>
          <w:left w:val="single" w:sz="4" w:space="4" w:color="auto"/>
          <w:bottom w:val="single" w:sz="4" w:space="1" w:color="auto"/>
          <w:right w:val="single" w:sz="4" w:space="4" w:color="auto"/>
        </w:pBdr>
        <w:rPr>
          <w:lang w:eastAsia="ru-RU"/>
        </w:rPr>
      </w:pPr>
    </w:p>
    <w:p w:rsidR="00F42405" w:rsidRPr="00BB6AD3" w:rsidRDefault="00F42405" w:rsidP="008A1F46">
      <w:pPr>
        <w:pBdr>
          <w:top w:val="single" w:sz="4" w:space="1" w:color="auto"/>
          <w:left w:val="single" w:sz="4" w:space="4" w:color="auto"/>
          <w:bottom w:val="single" w:sz="4" w:space="1" w:color="auto"/>
          <w:right w:val="single" w:sz="4" w:space="4" w:color="auto"/>
        </w:pBdr>
        <w:rPr>
          <w:lang w:eastAsia="ru-RU"/>
        </w:rPr>
      </w:pPr>
      <w:r w:rsidRPr="00BB6AD3">
        <w:rPr>
          <w:b/>
          <w:bCs/>
          <w:lang w:eastAsia="ru-RU"/>
        </w:rPr>
        <w:t>Дата</w:t>
      </w:r>
      <w:r w:rsidRPr="00BB6AD3">
        <w:rPr>
          <w:lang w:eastAsia="ru-RU"/>
        </w:rPr>
        <w:t xml:space="preserve"> ________</w:t>
      </w:r>
      <w:r w:rsidRPr="00BB6AD3">
        <w:rPr>
          <w:b/>
          <w:bCs/>
          <w:lang w:eastAsia="ru-RU"/>
        </w:rPr>
        <w:t>Время подачи ТС с экипажем в аренду</w:t>
      </w:r>
      <w:r w:rsidRPr="00BB6AD3">
        <w:rPr>
          <w:lang w:eastAsia="ru-RU"/>
        </w:rPr>
        <w:t xml:space="preserve">  ___</w:t>
      </w:r>
      <w:r w:rsidRPr="00BB6AD3">
        <w:rPr>
          <w:b/>
          <w:bCs/>
          <w:lang w:eastAsia="ru-RU"/>
        </w:rPr>
        <w:t>ч</w:t>
      </w:r>
      <w:r w:rsidRPr="00BB6AD3">
        <w:rPr>
          <w:lang w:eastAsia="ru-RU"/>
        </w:rPr>
        <w:t xml:space="preserve">. ___ </w:t>
      </w:r>
      <w:r w:rsidRPr="00BB6AD3">
        <w:rPr>
          <w:b/>
          <w:bCs/>
          <w:lang w:eastAsia="ru-RU"/>
        </w:rPr>
        <w:t>мин.</w:t>
      </w:r>
    </w:p>
    <w:p w:rsidR="00F42405" w:rsidRPr="00BB6AD3" w:rsidRDefault="00F42405" w:rsidP="008A1F46">
      <w:pPr>
        <w:pBdr>
          <w:top w:val="single" w:sz="4" w:space="1" w:color="auto"/>
          <w:left w:val="single" w:sz="4" w:space="4" w:color="auto"/>
          <w:bottom w:val="single" w:sz="4" w:space="1" w:color="auto"/>
          <w:right w:val="single" w:sz="4" w:space="4" w:color="auto"/>
        </w:pBdr>
        <w:rPr>
          <w:lang w:eastAsia="ru-RU"/>
        </w:rPr>
      </w:pPr>
      <w:r w:rsidRPr="00BB6AD3">
        <w:rPr>
          <w:lang w:eastAsia="ru-RU"/>
        </w:rPr>
        <w:t xml:space="preserve">     </w:t>
      </w:r>
    </w:p>
    <w:p w:rsidR="00F42405" w:rsidRPr="00BB6AD3" w:rsidRDefault="00F42405" w:rsidP="008A1F46">
      <w:pPr>
        <w:pBdr>
          <w:top w:val="single" w:sz="4" w:space="1" w:color="auto"/>
          <w:left w:val="single" w:sz="4" w:space="4" w:color="auto"/>
          <w:bottom w:val="single" w:sz="4" w:space="1" w:color="auto"/>
          <w:right w:val="single" w:sz="4" w:space="4" w:color="auto"/>
        </w:pBdr>
        <w:rPr>
          <w:lang w:eastAsia="ru-RU"/>
        </w:rPr>
      </w:pPr>
      <w:r w:rsidRPr="00BB6AD3">
        <w:rPr>
          <w:b/>
          <w:bCs/>
          <w:lang w:eastAsia="ru-RU"/>
        </w:rPr>
        <w:t xml:space="preserve">Бортовая машина </w:t>
      </w:r>
      <w:r w:rsidRPr="00F5222A">
        <w:rPr>
          <w:b/>
          <w:bCs/>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25.2pt;height:15pt;visibility:visible">
            <v:imagedata r:id="rId16" o:title="" cropbottom="-4096f"/>
            <o:lock v:ext="edit" aspectratio="f"/>
          </v:shape>
        </w:pict>
      </w:r>
      <w:r w:rsidRPr="00BB6AD3">
        <w:rPr>
          <w:b/>
          <w:bCs/>
          <w:lang w:eastAsia="ru-RU"/>
        </w:rPr>
        <w:t xml:space="preserve"> /прицеп</w:t>
      </w:r>
      <w:r w:rsidRPr="00F5222A">
        <w:rPr>
          <w:b/>
          <w:bCs/>
          <w:noProof/>
          <w:lang w:eastAsia="ru-RU"/>
        </w:rPr>
        <w:pict>
          <v:shape id="_x0000_i1026" type="#_x0000_t75" style="width:25.2pt;height:15pt;visibility:visible">
            <v:imagedata r:id="rId16" o:title="" cropbottom="-4096f"/>
            <o:lock v:ext="edit" aspectratio="f"/>
          </v:shape>
        </w:pict>
      </w:r>
      <w:r w:rsidRPr="00BB6AD3">
        <w:rPr>
          <w:b/>
          <w:bCs/>
          <w:lang w:eastAsia="ru-RU"/>
        </w:rPr>
        <w:t xml:space="preserve"> /полуприцеп</w:t>
      </w:r>
      <w:r w:rsidRPr="00F5222A">
        <w:rPr>
          <w:b/>
          <w:bCs/>
          <w:noProof/>
          <w:lang w:eastAsia="ru-RU"/>
        </w:rPr>
        <w:pict>
          <v:shape id="_x0000_i1027" type="#_x0000_t75" style="width:25.2pt;height:15pt;visibility:visible">
            <v:imagedata r:id="rId16" o:title="" cropbottom="-4096f"/>
            <o:lock v:ext="edit" aspectratio="f"/>
          </v:shape>
        </w:pict>
      </w:r>
      <w:r w:rsidRPr="00BB6AD3">
        <w:rPr>
          <w:b/>
          <w:bCs/>
          <w:lang w:eastAsia="ru-RU"/>
        </w:rPr>
        <w:t xml:space="preserve"> для перевозки контейнера: </w:t>
      </w:r>
      <w:r w:rsidRPr="00BB6AD3">
        <w:rPr>
          <w:lang w:eastAsia="ru-RU"/>
        </w:rPr>
        <w:t xml:space="preserve"> </w:t>
      </w:r>
    </w:p>
    <w:p w:rsidR="00F42405" w:rsidRPr="00BB6AD3" w:rsidRDefault="00F42405" w:rsidP="008A1F46">
      <w:pPr>
        <w:pBdr>
          <w:top w:val="single" w:sz="4" w:space="1" w:color="auto"/>
          <w:left w:val="single" w:sz="4" w:space="4" w:color="auto"/>
          <w:bottom w:val="single" w:sz="4" w:space="1" w:color="auto"/>
          <w:right w:val="single" w:sz="4" w:space="4" w:color="auto"/>
        </w:pBdr>
        <w:rPr>
          <w:lang w:eastAsia="ru-RU"/>
        </w:rPr>
      </w:pPr>
    </w:p>
    <w:p w:rsidR="00F42405" w:rsidRPr="00BB6AD3" w:rsidRDefault="00F42405" w:rsidP="008A1F46">
      <w:pPr>
        <w:pBdr>
          <w:top w:val="single" w:sz="4" w:space="1" w:color="auto"/>
          <w:left w:val="single" w:sz="4" w:space="4" w:color="auto"/>
          <w:bottom w:val="single" w:sz="4" w:space="1" w:color="auto"/>
          <w:right w:val="single" w:sz="4" w:space="4" w:color="auto"/>
        </w:pBdr>
        <w:rPr>
          <w:lang w:eastAsia="ru-RU"/>
        </w:rPr>
      </w:pPr>
      <w:r w:rsidRPr="00BB6AD3">
        <w:rPr>
          <w:b/>
          <w:bCs/>
          <w:lang w:eastAsia="ru-RU"/>
        </w:rPr>
        <w:t>3т</w:t>
      </w:r>
      <w:r w:rsidRPr="00582A0C">
        <w:rPr>
          <w:noProof/>
          <w:lang w:eastAsia="ru-RU"/>
        </w:rPr>
        <w:pict>
          <v:shape id="_x0000_i1028" type="#_x0000_t75" style="width:25.2pt;height:15pt;visibility:visible">
            <v:imagedata r:id="rId16" o:title="" cropbottom="-4096f"/>
            <o:lock v:ext="edit" aspectratio="f"/>
          </v:shape>
        </w:pict>
      </w:r>
      <w:r w:rsidRPr="00BB6AD3">
        <w:rPr>
          <w:b/>
          <w:bCs/>
          <w:lang w:eastAsia="ru-RU"/>
        </w:rPr>
        <w:t>;</w:t>
      </w:r>
      <w:r w:rsidRPr="00BB6AD3">
        <w:rPr>
          <w:lang w:eastAsia="ru-RU"/>
        </w:rPr>
        <w:t xml:space="preserve"> </w:t>
      </w:r>
      <w:r w:rsidRPr="00BB6AD3">
        <w:rPr>
          <w:b/>
          <w:bCs/>
          <w:lang w:eastAsia="ru-RU"/>
        </w:rPr>
        <w:t>5т</w:t>
      </w:r>
      <w:r w:rsidRPr="00582A0C">
        <w:rPr>
          <w:noProof/>
          <w:lang w:eastAsia="ru-RU"/>
        </w:rPr>
        <w:pict>
          <v:shape id="_x0000_i1029" type="#_x0000_t75" style="width:25.2pt;height:15pt;visibility:visible">
            <v:imagedata r:id="rId16" o:title="" cropbottom="-4096f"/>
            <o:lock v:ext="edit" aspectratio="f"/>
          </v:shape>
        </w:pict>
      </w:r>
      <w:r w:rsidRPr="00BB6AD3">
        <w:rPr>
          <w:b/>
          <w:bCs/>
          <w:lang w:eastAsia="ru-RU"/>
        </w:rPr>
        <w:t>; 20фут 24т</w:t>
      </w:r>
      <w:r w:rsidRPr="00582A0C">
        <w:rPr>
          <w:noProof/>
          <w:lang w:eastAsia="ru-RU"/>
        </w:rPr>
        <w:pict>
          <v:shape id="_x0000_i1030" type="#_x0000_t75" style="width:25.2pt;height:15pt;visibility:visible">
            <v:imagedata r:id="rId16" o:title="" cropbottom="-4096f"/>
            <o:lock v:ext="edit" aspectratio="f"/>
          </v:shape>
        </w:pict>
      </w:r>
      <w:r w:rsidRPr="00BB6AD3">
        <w:rPr>
          <w:b/>
          <w:bCs/>
          <w:lang w:eastAsia="ru-RU"/>
        </w:rPr>
        <w:t>;</w:t>
      </w:r>
      <w:r w:rsidRPr="00BB6AD3">
        <w:rPr>
          <w:lang w:eastAsia="ru-RU"/>
        </w:rPr>
        <w:t xml:space="preserve"> </w:t>
      </w:r>
      <w:r w:rsidRPr="00BB6AD3">
        <w:rPr>
          <w:b/>
          <w:bCs/>
          <w:lang w:eastAsia="ru-RU"/>
        </w:rPr>
        <w:t>20фут 30т</w:t>
      </w:r>
      <w:r w:rsidRPr="00582A0C">
        <w:rPr>
          <w:noProof/>
          <w:lang w:eastAsia="ru-RU"/>
        </w:rPr>
        <w:pict>
          <v:shape id="_x0000_i1031" type="#_x0000_t75" style="width:25.2pt;height:15pt;visibility:visible">
            <v:imagedata r:id="rId16" o:title="" cropbottom="-4096f"/>
            <o:lock v:ext="edit" aspectratio="f"/>
          </v:shape>
        </w:pict>
      </w:r>
      <w:r w:rsidRPr="00BB6AD3">
        <w:rPr>
          <w:b/>
          <w:bCs/>
          <w:lang w:eastAsia="ru-RU"/>
        </w:rPr>
        <w:t>;</w:t>
      </w:r>
      <w:r w:rsidRPr="00BB6AD3">
        <w:rPr>
          <w:lang w:eastAsia="ru-RU"/>
        </w:rPr>
        <w:t xml:space="preserve"> </w:t>
      </w:r>
      <w:r w:rsidRPr="00BB6AD3">
        <w:rPr>
          <w:b/>
          <w:bCs/>
          <w:lang w:eastAsia="ru-RU"/>
        </w:rPr>
        <w:t>40 фут 30т</w:t>
      </w:r>
      <w:r w:rsidRPr="00582A0C">
        <w:rPr>
          <w:noProof/>
          <w:lang w:eastAsia="ru-RU"/>
        </w:rPr>
        <w:pict>
          <v:shape id="_x0000_i1032" type="#_x0000_t75" style="width:25.2pt;height:15pt;visibility:visible">
            <v:imagedata r:id="rId16" o:title="" cropbottom="-4096f"/>
            <o:lock v:ext="edit" aspectratio="f"/>
          </v:shape>
        </w:pict>
      </w:r>
      <w:r w:rsidRPr="00BB6AD3">
        <w:rPr>
          <w:b/>
          <w:bCs/>
          <w:lang w:eastAsia="ru-RU"/>
        </w:rPr>
        <w:t>;</w:t>
      </w:r>
      <w:r w:rsidRPr="00BB6AD3">
        <w:rPr>
          <w:lang w:eastAsia="ru-RU"/>
        </w:rPr>
        <w:t xml:space="preserve"> </w:t>
      </w:r>
    </w:p>
    <w:p w:rsidR="00F42405" w:rsidRPr="00BB6AD3" w:rsidRDefault="00F42405" w:rsidP="008A1F46">
      <w:pPr>
        <w:pBdr>
          <w:top w:val="single" w:sz="4" w:space="1" w:color="auto"/>
          <w:left w:val="single" w:sz="4" w:space="4" w:color="auto"/>
          <w:bottom w:val="single" w:sz="4" w:space="1" w:color="auto"/>
          <w:right w:val="single" w:sz="4" w:space="4" w:color="auto"/>
        </w:pBdr>
        <w:rPr>
          <w:lang w:eastAsia="ru-RU"/>
        </w:rPr>
      </w:pPr>
      <w:r w:rsidRPr="00BB6AD3">
        <w:rPr>
          <w:lang w:eastAsia="ru-RU"/>
        </w:rPr>
        <w:t xml:space="preserve">                                                                    </w:t>
      </w:r>
    </w:p>
    <w:p w:rsidR="00F42405" w:rsidRPr="00BB6AD3" w:rsidRDefault="00F42405" w:rsidP="008A1F46">
      <w:pPr>
        <w:pBdr>
          <w:top w:val="single" w:sz="4" w:space="1" w:color="auto"/>
          <w:left w:val="single" w:sz="4" w:space="4" w:color="auto"/>
          <w:bottom w:val="single" w:sz="4" w:space="1" w:color="auto"/>
          <w:right w:val="single" w:sz="4" w:space="4" w:color="auto"/>
        </w:pBdr>
        <w:rPr>
          <w:lang w:eastAsia="ru-RU"/>
        </w:rPr>
      </w:pPr>
      <w:r w:rsidRPr="00BB6AD3">
        <w:rPr>
          <w:b/>
          <w:bCs/>
          <w:lang w:eastAsia="ru-RU"/>
        </w:rPr>
        <w:t>Ориентировочный вес брутто контейнера</w:t>
      </w:r>
      <w:r w:rsidRPr="00BB6AD3">
        <w:rPr>
          <w:lang w:eastAsia="ru-RU"/>
        </w:rPr>
        <w:t>___________</w:t>
      </w:r>
    </w:p>
    <w:p w:rsidR="00F42405" w:rsidRPr="00BB6AD3" w:rsidRDefault="00F42405" w:rsidP="008A1F46">
      <w:pPr>
        <w:pBdr>
          <w:top w:val="single" w:sz="4" w:space="1" w:color="auto"/>
          <w:left w:val="single" w:sz="4" w:space="4" w:color="auto"/>
          <w:bottom w:val="single" w:sz="4" w:space="1" w:color="auto"/>
          <w:right w:val="single" w:sz="4" w:space="4" w:color="auto"/>
        </w:pBdr>
        <w:rPr>
          <w:lang w:eastAsia="ru-RU"/>
        </w:rPr>
      </w:pPr>
      <w:r w:rsidRPr="00BB6AD3">
        <w:rPr>
          <w:b/>
          <w:bCs/>
          <w:lang w:eastAsia="ru-RU"/>
        </w:rPr>
        <w:t>Наименование грузоотправителя:</w:t>
      </w:r>
      <w:r w:rsidRPr="00BB6AD3">
        <w:rPr>
          <w:lang w:eastAsia="ru-RU"/>
        </w:rPr>
        <w:t xml:space="preserve"> __________________</w:t>
      </w:r>
    </w:p>
    <w:p w:rsidR="00F42405" w:rsidRPr="00BB6AD3" w:rsidRDefault="00F42405" w:rsidP="008A1F46">
      <w:pPr>
        <w:pBdr>
          <w:top w:val="single" w:sz="4" w:space="1" w:color="auto"/>
          <w:left w:val="single" w:sz="4" w:space="4" w:color="auto"/>
          <w:bottom w:val="single" w:sz="4" w:space="1" w:color="auto"/>
          <w:right w:val="single" w:sz="4" w:space="4" w:color="auto"/>
        </w:pBdr>
        <w:rPr>
          <w:color w:val="000000"/>
          <w:lang w:eastAsia="ru-RU"/>
        </w:rPr>
      </w:pPr>
      <w:r w:rsidRPr="00BB6AD3">
        <w:rPr>
          <w:b/>
          <w:bCs/>
          <w:color w:val="000000"/>
          <w:lang w:eastAsia="ru-RU"/>
        </w:rPr>
        <w:t>Наименование грузополучателя:</w:t>
      </w:r>
      <w:r w:rsidRPr="00BB6AD3">
        <w:rPr>
          <w:color w:val="000000"/>
          <w:lang w:eastAsia="ru-RU"/>
        </w:rPr>
        <w:t xml:space="preserve"> ___________________</w:t>
      </w:r>
    </w:p>
    <w:p w:rsidR="00F42405" w:rsidRPr="00BB6AD3" w:rsidRDefault="00F42405" w:rsidP="008A1F46">
      <w:pPr>
        <w:pBdr>
          <w:top w:val="single" w:sz="4" w:space="1" w:color="auto"/>
          <w:left w:val="single" w:sz="4" w:space="4" w:color="auto"/>
          <w:bottom w:val="single" w:sz="4" w:space="1" w:color="auto"/>
          <w:right w:val="single" w:sz="4" w:space="4" w:color="auto"/>
        </w:pBdr>
        <w:rPr>
          <w:b/>
          <w:bCs/>
          <w:lang w:eastAsia="ru-RU"/>
        </w:rPr>
      </w:pPr>
      <w:r w:rsidRPr="00BB6AD3">
        <w:rPr>
          <w:b/>
          <w:bCs/>
          <w:lang w:eastAsia="ru-RU"/>
        </w:rPr>
        <w:t> </w:t>
      </w:r>
    </w:p>
    <w:p w:rsidR="00F42405" w:rsidRPr="00BB6AD3" w:rsidRDefault="00F42405" w:rsidP="008A1F46">
      <w:pPr>
        <w:pBdr>
          <w:top w:val="single" w:sz="4" w:space="1" w:color="auto"/>
          <w:left w:val="single" w:sz="4" w:space="4" w:color="auto"/>
          <w:bottom w:val="single" w:sz="4" w:space="1" w:color="auto"/>
          <w:right w:val="single" w:sz="4" w:space="4" w:color="auto"/>
        </w:pBdr>
        <w:rPr>
          <w:b/>
          <w:bCs/>
          <w:lang w:eastAsia="ru-RU"/>
        </w:rPr>
      </w:pPr>
      <w:r w:rsidRPr="00BB6AD3">
        <w:rPr>
          <w:b/>
          <w:bCs/>
          <w:lang w:eastAsia="ru-RU"/>
        </w:rPr>
        <w:t>Маршрут перевозки*</w:t>
      </w:r>
    </w:p>
    <w:p w:rsidR="00F42405" w:rsidRPr="00BB6AD3" w:rsidRDefault="00F42405" w:rsidP="008A1F46">
      <w:pPr>
        <w:pBdr>
          <w:top w:val="single" w:sz="4" w:space="1" w:color="auto"/>
          <w:left w:val="single" w:sz="4" w:space="4" w:color="auto"/>
          <w:bottom w:val="single" w:sz="4" w:space="1" w:color="auto"/>
          <w:right w:val="single" w:sz="4" w:space="4" w:color="auto"/>
        </w:pBdr>
        <w:rPr>
          <w:color w:val="000000"/>
          <w:lang w:eastAsia="ru-RU"/>
        </w:rPr>
      </w:pPr>
      <w:r w:rsidRPr="00BB6AD3">
        <w:rPr>
          <w:b/>
          <w:bCs/>
          <w:color w:val="000000"/>
          <w:lang w:eastAsia="ru-RU"/>
        </w:rPr>
        <w:t>Пункт № 1</w:t>
      </w:r>
      <w:r w:rsidRPr="00BB6AD3">
        <w:rPr>
          <w:color w:val="000000"/>
          <w:lang w:eastAsia="ru-RU"/>
        </w:rPr>
        <w:t xml:space="preserve"> </w:t>
      </w:r>
      <w:r w:rsidRPr="00BB6AD3">
        <w:rPr>
          <w:b/>
          <w:bCs/>
          <w:color w:val="000000"/>
          <w:lang w:eastAsia="ru-RU"/>
        </w:rPr>
        <w:t>город</w:t>
      </w:r>
      <w:r w:rsidRPr="00BB6AD3">
        <w:rPr>
          <w:color w:val="000000"/>
          <w:lang w:eastAsia="ru-RU"/>
        </w:rPr>
        <w:t xml:space="preserve"> ___________________    </w:t>
      </w:r>
      <w:r w:rsidRPr="00BB6AD3">
        <w:rPr>
          <w:b/>
          <w:bCs/>
          <w:color w:val="000000"/>
          <w:lang w:eastAsia="ru-RU"/>
        </w:rPr>
        <w:t>улица</w:t>
      </w:r>
      <w:r w:rsidRPr="00BB6AD3">
        <w:rPr>
          <w:color w:val="000000"/>
          <w:lang w:eastAsia="ru-RU"/>
        </w:rPr>
        <w:t xml:space="preserve"> ____________________________    </w:t>
      </w:r>
      <w:r w:rsidRPr="00BB6AD3">
        <w:rPr>
          <w:b/>
          <w:bCs/>
          <w:color w:val="000000"/>
          <w:lang w:eastAsia="ru-RU"/>
        </w:rPr>
        <w:t>дом</w:t>
      </w:r>
      <w:r w:rsidRPr="00BB6AD3">
        <w:rPr>
          <w:color w:val="000000"/>
          <w:lang w:eastAsia="ru-RU"/>
        </w:rPr>
        <w:t xml:space="preserve">_____________   </w:t>
      </w:r>
    </w:p>
    <w:p w:rsidR="00F42405" w:rsidRPr="00BB6AD3" w:rsidRDefault="00F42405" w:rsidP="008A1F46">
      <w:pPr>
        <w:pBdr>
          <w:top w:val="single" w:sz="4" w:space="1" w:color="auto"/>
          <w:left w:val="single" w:sz="4" w:space="4" w:color="auto"/>
          <w:bottom w:val="single" w:sz="4" w:space="1" w:color="auto"/>
          <w:right w:val="single" w:sz="4" w:space="4" w:color="auto"/>
        </w:pBdr>
        <w:rPr>
          <w:color w:val="000000"/>
          <w:lang w:eastAsia="ru-RU"/>
        </w:rPr>
      </w:pPr>
      <w:r w:rsidRPr="00BB6AD3">
        <w:rPr>
          <w:b/>
          <w:bCs/>
          <w:color w:val="000000"/>
          <w:lang w:eastAsia="ru-RU"/>
        </w:rPr>
        <w:t>Пункт № 2</w:t>
      </w:r>
      <w:r w:rsidRPr="00BB6AD3">
        <w:rPr>
          <w:color w:val="000000"/>
          <w:lang w:eastAsia="ru-RU"/>
        </w:rPr>
        <w:t xml:space="preserve"> </w:t>
      </w:r>
      <w:r w:rsidRPr="00BB6AD3">
        <w:rPr>
          <w:b/>
          <w:bCs/>
          <w:color w:val="000000"/>
          <w:lang w:eastAsia="ru-RU"/>
        </w:rPr>
        <w:t>город</w:t>
      </w:r>
      <w:r w:rsidRPr="00BB6AD3">
        <w:rPr>
          <w:color w:val="000000"/>
          <w:lang w:eastAsia="ru-RU"/>
        </w:rPr>
        <w:t xml:space="preserve"> ___________________    </w:t>
      </w:r>
      <w:r w:rsidRPr="00BB6AD3">
        <w:rPr>
          <w:b/>
          <w:bCs/>
          <w:color w:val="000000"/>
          <w:lang w:eastAsia="ru-RU"/>
        </w:rPr>
        <w:t>улица</w:t>
      </w:r>
      <w:r w:rsidRPr="00BB6AD3">
        <w:rPr>
          <w:color w:val="000000"/>
          <w:lang w:eastAsia="ru-RU"/>
        </w:rPr>
        <w:t xml:space="preserve"> ____________________________    </w:t>
      </w:r>
      <w:r w:rsidRPr="00BB6AD3">
        <w:rPr>
          <w:b/>
          <w:bCs/>
          <w:color w:val="000000"/>
          <w:lang w:eastAsia="ru-RU"/>
        </w:rPr>
        <w:t>дом</w:t>
      </w:r>
      <w:r w:rsidRPr="00BB6AD3">
        <w:rPr>
          <w:color w:val="000000"/>
          <w:lang w:eastAsia="ru-RU"/>
        </w:rPr>
        <w:t>_____________</w:t>
      </w:r>
    </w:p>
    <w:p w:rsidR="00F42405" w:rsidRPr="00BB6AD3" w:rsidRDefault="00F42405" w:rsidP="008A1F46">
      <w:pPr>
        <w:pBdr>
          <w:top w:val="single" w:sz="4" w:space="1" w:color="auto"/>
          <w:left w:val="single" w:sz="4" w:space="4" w:color="auto"/>
          <w:bottom w:val="single" w:sz="4" w:space="1" w:color="auto"/>
          <w:right w:val="single" w:sz="4" w:space="4" w:color="auto"/>
        </w:pBdr>
        <w:rPr>
          <w:color w:val="000000"/>
          <w:lang w:eastAsia="ru-RU"/>
        </w:rPr>
      </w:pPr>
      <w:r w:rsidRPr="00BB6AD3">
        <w:rPr>
          <w:b/>
          <w:bCs/>
          <w:color w:val="000000"/>
          <w:lang w:eastAsia="ru-RU"/>
        </w:rPr>
        <w:t>Пункт № 3</w:t>
      </w:r>
      <w:r w:rsidRPr="00BB6AD3">
        <w:rPr>
          <w:color w:val="000000"/>
          <w:lang w:eastAsia="ru-RU"/>
        </w:rPr>
        <w:t xml:space="preserve"> </w:t>
      </w:r>
      <w:r w:rsidRPr="00BB6AD3">
        <w:rPr>
          <w:b/>
          <w:bCs/>
          <w:color w:val="000000"/>
          <w:lang w:eastAsia="ru-RU"/>
        </w:rPr>
        <w:t>город</w:t>
      </w:r>
      <w:r w:rsidRPr="00BB6AD3">
        <w:rPr>
          <w:color w:val="000000"/>
          <w:lang w:eastAsia="ru-RU"/>
        </w:rPr>
        <w:t xml:space="preserve"> ___________________    </w:t>
      </w:r>
      <w:r w:rsidRPr="00BB6AD3">
        <w:rPr>
          <w:b/>
          <w:bCs/>
          <w:color w:val="000000"/>
          <w:lang w:eastAsia="ru-RU"/>
        </w:rPr>
        <w:t>улица</w:t>
      </w:r>
      <w:r w:rsidRPr="00BB6AD3">
        <w:rPr>
          <w:color w:val="000000"/>
          <w:lang w:eastAsia="ru-RU"/>
        </w:rPr>
        <w:t xml:space="preserve"> ____________________________    </w:t>
      </w:r>
      <w:r w:rsidRPr="00BB6AD3">
        <w:rPr>
          <w:b/>
          <w:bCs/>
          <w:color w:val="000000"/>
          <w:lang w:eastAsia="ru-RU"/>
        </w:rPr>
        <w:t>дом</w:t>
      </w:r>
      <w:r w:rsidRPr="00BB6AD3">
        <w:rPr>
          <w:color w:val="000000"/>
          <w:lang w:eastAsia="ru-RU"/>
        </w:rPr>
        <w:t>_____________</w:t>
      </w:r>
    </w:p>
    <w:p w:rsidR="00F42405" w:rsidRPr="00BB6AD3" w:rsidRDefault="00F42405" w:rsidP="008A1F46">
      <w:pPr>
        <w:pBdr>
          <w:top w:val="single" w:sz="4" w:space="1" w:color="auto"/>
          <w:left w:val="single" w:sz="4" w:space="4" w:color="auto"/>
          <w:bottom w:val="single" w:sz="4" w:space="1" w:color="auto"/>
          <w:right w:val="single" w:sz="4" w:space="4" w:color="auto"/>
        </w:pBdr>
        <w:rPr>
          <w:color w:val="000000"/>
          <w:lang w:eastAsia="ru-RU"/>
        </w:rPr>
      </w:pPr>
      <w:r w:rsidRPr="00BB6AD3">
        <w:rPr>
          <w:b/>
          <w:bCs/>
          <w:color w:val="000000"/>
          <w:lang w:eastAsia="ru-RU"/>
        </w:rPr>
        <w:t>Пункт № 4</w:t>
      </w:r>
      <w:r w:rsidRPr="00BB6AD3">
        <w:rPr>
          <w:color w:val="000000"/>
          <w:lang w:eastAsia="ru-RU"/>
        </w:rPr>
        <w:t xml:space="preserve"> </w:t>
      </w:r>
      <w:r w:rsidRPr="00BB6AD3">
        <w:rPr>
          <w:b/>
          <w:bCs/>
          <w:color w:val="000000"/>
          <w:lang w:eastAsia="ru-RU"/>
        </w:rPr>
        <w:t>город</w:t>
      </w:r>
      <w:r w:rsidRPr="00BB6AD3">
        <w:rPr>
          <w:color w:val="000000"/>
          <w:lang w:eastAsia="ru-RU"/>
        </w:rPr>
        <w:t xml:space="preserve"> ___________________    </w:t>
      </w:r>
      <w:r w:rsidRPr="00BB6AD3">
        <w:rPr>
          <w:b/>
          <w:bCs/>
          <w:color w:val="000000"/>
          <w:lang w:eastAsia="ru-RU"/>
        </w:rPr>
        <w:t>улица</w:t>
      </w:r>
      <w:r w:rsidRPr="00BB6AD3">
        <w:rPr>
          <w:color w:val="000000"/>
          <w:lang w:eastAsia="ru-RU"/>
        </w:rPr>
        <w:t xml:space="preserve"> ____________________________    </w:t>
      </w:r>
      <w:r w:rsidRPr="00BB6AD3">
        <w:rPr>
          <w:b/>
          <w:bCs/>
          <w:color w:val="000000"/>
          <w:lang w:eastAsia="ru-RU"/>
        </w:rPr>
        <w:t>дом</w:t>
      </w:r>
      <w:r w:rsidRPr="00BB6AD3">
        <w:rPr>
          <w:color w:val="000000"/>
          <w:lang w:eastAsia="ru-RU"/>
        </w:rPr>
        <w:t>_____________</w:t>
      </w:r>
    </w:p>
    <w:p w:rsidR="00F42405" w:rsidRPr="00BB6AD3" w:rsidRDefault="00F42405" w:rsidP="008A1F46">
      <w:pPr>
        <w:pBdr>
          <w:top w:val="single" w:sz="4" w:space="1" w:color="auto"/>
          <w:left w:val="single" w:sz="4" w:space="4" w:color="auto"/>
          <w:bottom w:val="single" w:sz="4" w:space="1" w:color="auto"/>
          <w:right w:val="single" w:sz="4" w:space="4" w:color="auto"/>
        </w:pBdr>
        <w:rPr>
          <w:b/>
          <w:bCs/>
          <w:lang w:eastAsia="ru-RU"/>
        </w:rPr>
      </w:pPr>
      <w:r w:rsidRPr="00BB6AD3">
        <w:rPr>
          <w:b/>
          <w:bCs/>
          <w:lang w:eastAsia="ru-RU"/>
        </w:rPr>
        <w:t>Примечания _____________________________________________________________________________</w:t>
      </w:r>
    </w:p>
    <w:p w:rsidR="00F42405" w:rsidRPr="00BB6AD3" w:rsidRDefault="00F42405" w:rsidP="008A1F46">
      <w:pPr>
        <w:pBdr>
          <w:top w:val="single" w:sz="4" w:space="1" w:color="auto"/>
          <w:left w:val="single" w:sz="4" w:space="4" w:color="auto"/>
          <w:bottom w:val="single" w:sz="4" w:space="1" w:color="auto"/>
          <w:right w:val="single" w:sz="4" w:space="4" w:color="auto"/>
        </w:pBdr>
        <w:rPr>
          <w:color w:val="000000"/>
          <w:lang w:eastAsia="ru-RU"/>
        </w:rPr>
      </w:pPr>
      <w:r w:rsidRPr="00BB6AD3">
        <w:rPr>
          <w:lang w:eastAsia="ru-RU"/>
        </w:rPr>
        <w:t>* Указываются все терминалы, склады, пункты приема и выдачи груженых/порожних контейнеров.</w:t>
      </w:r>
    </w:p>
    <w:p w:rsidR="00F42405" w:rsidRPr="00BB6AD3" w:rsidRDefault="00F42405" w:rsidP="008A1F46">
      <w:pPr>
        <w:rPr>
          <w:b/>
          <w:bCs/>
          <w:lang w:eastAsia="ru-RU"/>
        </w:rPr>
      </w:pPr>
      <w:r w:rsidRPr="00BB6AD3">
        <w:rPr>
          <w:b/>
          <w:bCs/>
          <w:lang w:eastAsia="ru-RU"/>
        </w:rPr>
        <w:t> 2. ТРАНСПОРТНЫЕ СРЕДСТВА, ПЕРЕДАВАЕМЫЕ В АРЕНДУ С ЭКИПАЖЕМ (ЗАПОЛНЯЕТСЯ АРЕНДОДАТЕЛЕМ).</w:t>
      </w:r>
    </w:p>
    <w:p w:rsidR="00F42405" w:rsidRPr="00BB6AD3" w:rsidRDefault="00F42405" w:rsidP="008A1F46">
      <w:pPr>
        <w:pBdr>
          <w:top w:val="single" w:sz="4" w:space="1" w:color="auto"/>
          <w:left w:val="single" w:sz="4" w:space="9" w:color="auto"/>
          <w:bottom w:val="single" w:sz="4" w:space="1" w:color="auto"/>
          <w:right w:val="single" w:sz="4" w:space="4" w:color="auto"/>
        </w:pBdr>
        <w:tabs>
          <w:tab w:val="left" w:pos="7574"/>
        </w:tabs>
        <w:ind w:left="93"/>
        <w:rPr>
          <w:lang w:eastAsia="ru-RU"/>
        </w:rPr>
      </w:pPr>
    </w:p>
    <w:p w:rsidR="00F42405" w:rsidRPr="00BB6AD3" w:rsidRDefault="00F42405" w:rsidP="008A1F46">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BB6AD3">
        <w:rPr>
          <w:b/>
          <w:bCs/>
          <w:lang w:eastAsia="ru-RU"/>
        </w:rPr>
        <w:t xml:space="preserve">Автомобиль Марка: </w:t>
      </w:r>
      <w:r w:rsidRPr="00BB6AD3">
        <w:rPr>
          <w:lang w:eastAsia="ru-RU"/>
        </w:rPr>
        <w:t xml:space="preserve">_______________________   </w:t>
      </w:r>
      <w:r w:rsidRPr="00BB6AD3">
        <w:rPr>
          <w:b/>
          <w:bCs/>
          <w:lang w:eastAsia="ru-RU"/>
        </w:rPr>
        <w:t xml:space="preserve">гос. номер № </w:t>
      </w:r>
      <w:r w:rsidRPr="00BB6AD3">
        <w:rPr>
          <w:lang w:eastAsia="ru-RU"/>
        </w:rPr>
        <w:t>________________________</w:t>
      </w:r>
    </w:p>
    <w:p w:rsidR="00F42405" w:rsidRPr="00BB6AD3" w:rsidRDefault="00F42405" w:rsidP="008A1F46">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BB6AD3">
        <w:rPr>
          <w:b/>
          <w:bCs/>
          <w:lang w:eastAsia="ru-RU"/>
        </w:rPr>
        <w:t xml:space="preserve">Полуприцеп Марка: </w:t>
      </w:r>
      <w:r w:rsidRPr="00BB6AD3">
        <w:rPr>
          <w:lang w:eastAsia="ru-RU"/>
        </w:rPr>
        <w:t xml:space="preserve">_______________________   </w:t>
      </w:r>
      <w:r w:rsidRPr="00BB6AD3">
        <w:rPr>
          <w:b/>
          <w:bCs/>
          <w:lang w:eastAsia="ru-RU"/>
        </w:rPr>
        <w:t xml:space="preserve">гос. номер № </w:t>
      </w:r>
      <w:r w:rsidRPr="00BB6AD3">
        <w:rPr>
          <w:lang w:eastAsia="ru-RU"/>
        </w:rPr>
        <w:t>________________________</w:t>
      </w:r>
    </w:p>
    <w:p w:rsidR="00F42405" w:rsidRPr="00BB6AD3" w:rsidRDefault="00F42405" w:rsidP="008A1F46">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lang w:eastAsia="ru-RU"/>
        </w:rPr>
      </w:pPr>
      <w:r w:rsidRPr="00BB6AD3">
        <w:rPr>
          <w:lang w:eastAsia="ru-RU"/>
        </w:rPr>
        <w:t> </w:t>
      </w:r>
      <w:r w:rsidRPr="00BB6AD3">
        <w:rPr>
          <w:lang w:eastAsia="ru-RU"/>
        </w:rPr>
        <w:tab/>
      </w:r>
      <w:r w:rsidRPr="00BB6AD3">
        <w:rPr>
          <w:lang w:eastAsia="ru-RU"/>
        </w:rPr>
        <w:tab/>
      </w:r>
      <w:r w:rsidRPr="00BB6AD3">
        <w:rPr>
          <w:lang w:eastAsia="ru-RU"/>
        </w:rPr>
        <w:tab/>
      </w:r>
      <w:r w:rsidRPr="00BB6AD3">
        <w:rPr>
          <w:lang w:eastAsia="ru-RU"/>
        </w:rPr>
        <w:tab/>
      </w:r>
    </w:p>
    <w:p w:rsidR="00F42405" w:rsidRPr="00BB6AD3" w:rsidRDefault="00F42405" w:rsidP="008A1F46">
      <w:pPr>
        <w:pBdr>
          <w:top w:val="single" w:sz="4" w:space="1" w:color="auto"/>
          <w:left w:val="single" w:sz="4" w:space="9" w:color="auto"/>
          <w:bottom w:val="single" w:sz="4" w:space="1" w:color="auto"/>
          <w:right w:val="single" w:sz="4" w:space="4" w:color="auto"/>
        </w:pBdr>
        <w:ind w:left="93"/>
        <w:rPr>
          <w:lang w:eastAsia="ru-RU"/>
        </w:rPr>
      </w:pPr>
      <w:r w:rsidRPr="00BB6AD3">
        <w:rPr>
          <w:b/>
          <w:bCs/>
          <w:lang w:eastAsia="ru-RU"/>
        </w:rPr>
        <w:t>Ф.И.О. водителя</w:t>
      </w:r>
      <w:r w:rsidRPr="00BB6AD3">
        <w:rPr>
          <w:lang w:eastAsia="ru-RU"/>
        </w:rPr>
        <w:t xml:space="preserve"> ____________________________________</w:t>
      </w:r>
    </w:p>
    <w:p w:rsidR="00F42405" w:rsidRPr="00BB6AD3" w:rsidRDefault="00F42405" w:rsidP="008A1F46">
      <w:pPr>
        <w:pBdr>
          <w:top w:val="single" w:sz="4" w:space="1" w:color="auto"/>
          <w:left w:val="single" w:sz="4" w:space="9" w:color="auto"/>
          <w:bottom w:val="single" w:sz="4" w:space="1" w:color="auto"/>
          <w:right w:val="single" w:sz="4" w:space="4" w:color="auto"/>
        </w:pBdr>
        <w:ind w:left="93"/>
        <w:rPr>
          <w:lang w:eastAsia="ru-RU"/>
        </w:rPr>
      </w:pPr>
      <w:r w:rsidRPr="00BB6AD3">
        <w:rPr>
          <w:b/>
          <w:bCs/>
          <w:lang w:eastAsia="ru-RU"/>
        </w:rPr>
        <w:t>Примечания: ____________________________________________________________________________</w:t>
      </w:r>
    </w:p>
    <w:p w:rsidR="00F42405" w:rsidRPr="00BB6AD3" w:rsidRDefault="00F42405" w:rsidP="008A1F46">
      <w:pPr>
        <w:rPr>
          <w:lang w:eastAsia="ru-RU"/>
        </w:rPr>
      </w:pPr>
      <w:r w:rsidRPr="00BB6AD3">
        <w:rPr>
          <w:lang w:eastAsia="ru-RU"/>
        </w:rPr>
        <w:t xml:space="preserve">Арендодатель: </w:t>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t xml:space="preserve">     Арендатор:</w:t>
      </w:r>
    </w:p>
    <w:p w:rsidR="00F42405" w:rsidRPr="00BB6AD3" w:rsidRDefault="00F42405" w:rsidP="008A1F46">
      <w:pPr>
        <w:rPr>
          <w:lang w:eastAsia="ru-RU"/>
        </w:rPr>
      </w:pPr>
      <w:r w:rsidRPr="00BB6AD3">
        <w:rPr>
          <w:lang w:eastAsia="ru-RU"/>
        </w:rPr>
        <w:t xml:space="preserve">Должность______________________ </w:t>
      </w:r>
      <w:r w:rsidRPr="00BB6AD3">
        <w:rPr>
          <w:lang w:eastAsia="ru-RU"/>
        </w:rPr>
        <w:tab/>
      </w:r>
      <w:r w:rsidRPr="00BB6AD3">
        <w:rPr>
          <w:lang w:eastAsia="ru-RU"/>
        </w:rPr>
        <w:tab/>
        <w:t xml:space="preserve">               Должность_______________</w:t>
      </w:r>
    </w:p>
    <w:p w:rsidR="00F42405" w:rsidRPr="00BB6AD3" w:rsidRDefault="00F42405" w:rsidP="008A1F46">
      <w:pPr>
        <w:rPr>
          <w:lang w:eastAsia="ru-RU"/>
        </w:rPr>
      </w:pPr>
      <w:r w:rsidRPr="00BB6AD3">
        <w:rPr>
          <w:lang w:eastAsia="ru-RU"/>
        </w:rPr>
        <w:t>Подпись____________/___________/                         Подпись___________/___________/</w:t>
      </w:r>
    </w:p>
    <w:p w:rsidR="00F42405" w:rsidRPr="00BB6AD3" w:rsidRDefault="00F42405" w:rsidP="008A1F46">
      <w:pPr>
        <w:rPr>
          <w:lang w:eastAsia="ru-RU"/>
        </w:rPr>
      </w:pPr>
    </w:p>
    <w:p w:rsidR="00F42405" w:rsidRPr="00BB6AD3" w:rsidRDefault="00F42405" w:rsidP="008A1F46">
      <w:pPr>
        <w:rPr>
          <w:b/>
          <w:bCs/>
          <w:lang w:eastAsia="ru-RU"/>
        </w:rPr>
      </w:pPr>
      <w:r w:rsidRPr="00BB6AD3">
        <w:rPr>
          <w:b/>
          <w:bCs/>
          <w:lang w:eastAsia="ru-RU"/>
        </w:rPr>
        <w:t>«Арендодатель»</w:t>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t xml:space="preserve">                                      </w:t>
      </w:r>
      <w:r w:rsidRPr="00BB6AD3">
        <w:rPr>
          <w:b/>
          <w:bCs/>
          <w:color w:val="000000"/>
          <w:lang w:eastAsia="ru-RU"/>
        </w:rPr>
        <w:t xml:space="preserve">«Арендатор»    </w:t>
      </w:r>
    </w:p>
    <w:p w:rsidR="00F42405" w:rsidRPr="00BB6AD3" w:rsidRDefault="00F42405" w:rsidP="008A1F46">
      <w:pPr>
        <w:rPr>
          <w:sz w:val="28"/>
          <w:szCs w:val="28"/>
          <w:lang w:eastAsia="ru-RU"/>
        </w:rPr>
      </w:pPr>
      <w:r w:rsidRPr="00BB6AD3">
        <w:rPr>
          <w:lang w:eastAsia="ru-RU"/>
        </w:rPr>
        <w:t>_________________</w:t>
      </w:r>
      <w:r w:rsidRPr="00BB6AD3">
        <w:rPr>
          <w:color w:val="000000"/>
          <w:u w:val="single"/>
          <w:lang w:eastAsia="ru-RU"/>
        </w:rPr>
        <w:t>_</w:t>
      </w:r>
      <w:r w:rsidRPr="00BB6AD3">
        <w:rPr>
          <w:lang w:eastAsia="ru-RU"/>
        </w:rPr>
        <w:t>_</w:t>
      </w:r>
      <w:r w:rsidRPr="00BB6AD3">
        <w:rPr>
          <w:lang w:eastAsia="ru-RU"/>
        </w:rPr>
        <w:tab/>
      </w:r>
      <w:r w:rsidRPr="00BB6AD3">
        <w:rPr>
          <w:lang w:eastAsia="ru-RU"/>
        </w:rPr>
        <w:tab/>
        <w:t xml:space="preserve">       </w:t>
      </w:r>
      <w:r w:rsidRPr="00BB6AD3">
        <w:rPr>
          <w:sz w:val="28"/>
          <w:szCs w:val="28"/>
          <w:lang w:eastAsia="ru-RU"/>
        </w:rPr>
        <w:t xml:space="preserve">                                               ________________</w:t>
      </w:r>
      <w:r w:rsidRPr="00BB6AD3">
        <w:rPr>
          <w:lang w:eastAsia="ru-RU"/>
        </w:rPr>
        <w:t xml:space="preserve">                                   </w:t>
      </w:r>
    </w:p>
    <w:p w:rsidR="00F42405" w:rsidRPr="00BB6AD3" w:rsidRDefault="00F42405" w:rsidP="008A1F46">
      <w:pPr>
        <w:rPr>
          <w:lang w:eastAsia="ru-RU"/>
        </w:rPr>
      </w:pPr>
      <w:r w:rsidRPr="00BB6AD3">
        <w:rPr>
          <w:lang w:eastAsia="ru-RU"/>
        </w:rPr>
        <w:tab/>
      </w:r>
      <w:r w:rsidRPr="00BB6AD3">
        <w:rPr>
          <w:lang w:eastAsia="ru-RU"/>
        </w:rPr>
        <w:tab/>
        <w:t xml:space="preserve">     М.П.        </w:t>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t>М.П.</w:t>
      </w:r>
      <w:r w:rsidRPr="00BB6AD3">
        <w:rPr>
          <w:lang w:eastAsia="ru-RU"/>
        </w:rPr>
        <w:tab/>
      </w:r>
      <w:r w:rsidRPr="00BB6AD3">
        <w:rPr>
          <w:lang w:eastAsia="ru-RU"/>
        </w:rPr>
        <w:tab/>
      </w:r>
      <w:r w:rsidRPr="00BB6AD3">
        <w:rPr>
          <w:lang w:eastAsia="ru-RU"/>
        </w:rPr>
        <w:tab/>
      </w:r>
      <w:r w:rsidRPr="00BB6AD3">
        <w:rPr>
          <w:lang w:eastAsia="ru-RU"/>
        </w:rPr>
        <w:tab/>
        <w:t xml:space="preserve">           </w:t>
      </w:r>
    </w:p>
    <w:p w:rsidR="00F42405" w:rsidRPr="00BB6AD3" w:rsidRDefault="00F42405" w:rsidP="008A1F46">
      <w:pPr>
        <w:rPr>
          <w:lang w:eastAsia="ru-RU"/>
        </w:rPr>
        <w:sectPr w:rsidR="00F42405" w:rsidRPr="00BB6AD3" w:rsidSect="008A1F46">
          <w:pgSz w:w="11907" w:h="16840" w:code="9"/>
          <w:pgMar w:top="709" w:right="851" w:bottom="1134" w:left="1418" w:header="794" w:footer="794" w:gutter="0"/>
          <w:cols w:space="720"/>
          <w:titlePg/>
          <w:rtlGutter/>
          <w:docGrid w:linePitch="326"/>
        </w:sectPr>
      </w:pPr>
    </w:p>
    <w:p w:rsidR="00F42405" w:rsidRPr="00BB6AD3" w:rsidRDefault="00F42405" w:rsidP="005C7413">
      <w:pPr>
        <w:jc w:val="right"/>
      </w:pPr>
      <w:r w:rsidRPr="00BB6AD3">
        <w:t>Приложение № 4</w:t>
      </w:r>
    </w:p>
    <w:p w:rsidR="00F42405" w:rsidRPr="00BB6AD3" w:rsidRDefault="00F42405" w:rsidP="005C7413">
      <w:pPr>
        <w:jc w:val="right"/>
      </w:pPr>
      <w:r w:rsidRPr="00BB6AD3">
        <w:t xml:space="preserve">к договору аренды транспортного средства с экипажем </w:t>
      </w:r>
    </w:p>
    <w:p w:rsidR="00F42405" w:rsidRPr="00BB6AD3" w:rsidRDefault="00F42405" w:rsidP="005C7413">
      <w:pPr>
        <w:jc w:val="right"/>
      </w:pPr>
      <w:r w:rsidRPr="00BB6AD3">
        <w:t xml:space="preserve">                                        </w:t>
      </w:r>
      <w:r w:rsidRPr="00BB6AD3">
        <w:tab/>
      </w:r>
      <w:r w:rsidRPr="00BB6AD3">
        <w:tab/>
      </w:r>
      <w:r w:rsidRPr="00BB6AD3">
        <w:tab/>
      </w:r>
      <w:r w:rsidRPr="00BB6AD3">
        <w:tab/>
        <w:t xml:space="preserve">   №__________  от «____» ________ 201__  </w:t>
      </w:r>
    </w:p>
    <w:p w:rsidR="00F42405" w:rsidRPr="00BB6AD3" w:rsidRDefault="00F42405" w:rsidP="005C7413">
      <w:pPr>
        <w:jc w:val="center"/>
        <w:rPr>
          <w:b/>
          <w:bCs/>
          <w:sz w:val="22"/>
          <w:szCs w:val="22"/>
        </w:rPr>
      </w:pPr>
    </w:p>
    <w:p w:rsidR="00F42405" w:rsidRPr="00BB6AD3" w:rsidRDefault="00F42405" w:rsidP="005C7413">
      <w:pPr>
        <w:jc w:val="center"/>
        <w:rPr>
          <w:b/>
          <w:bCs/>
          <w:sz w:val="22"/>
          <w:szCs w:val="22"/>
        </w:rPr>
      </w:pPr>
      <w:r w:rsidRPr="00BB6AD3">
        <w:rPr>
          <w:b/>
          <w:bCs/>
          <w:sz w:val="22"/>
          <w:szCs w:val="22"/>
        </w:rPr>
        <w:t xml:space="preserve">АКТ ПРИЕМА – ПЕРЕДАЧИ ТРАНСПОРТНОГО СРЕДСТВА № </w:t>
      </w:r>
      <w:r w:rsidRPr="00BB6AD3">
        <w:rPr>
          <w:sz w:val="22"/>
          <w:szCs w:val="22"/>
          <w:u w:val="single"/>
        </w:rPr>
        <w:t xml:space="preserve">     </w:t>
      </w:r>
    </w:p>
    <w:p w:rsidR="00F42405" w:rsidRPr="00BB6AD3" w:rsidRDefault="00F42405" w:rsidP="005C7413">
      <w:pPr>
        <w:jc w:val="center"/>
        <w:rPr>
          <w:b/>
          <w:bCs/>
          <w:sz w:val="10"/>
          <w:szCs w:val="10"/>
        </w:rPr>
      </w:pPr>
    </w:p>
    <w:p w:rsidR="00F42405" w:rsidRPr="00BB6AD3" w:rsidRDefault="00F42405" w:rsidP="005C7413">
      <w:pPr>
        <w:tabs>
          <w:tab w:val="left" w:pos="2625"/>
        </w:tabs>
        <w:jc w:val="right"/>
        <w:rPr>
          <w:sz w:val="22"/>
          <w:szCs w:val="22"/>
        </w:rPr>
      </w:pPr>
      <w:r w:rsidRPr="00BB6AD3">
        <w:rPr>
          <w:sz w:val="22"/>
          <w:szCs w:val="22"/>
        </w:rPr>
        <w:t xml:space="preserve">«____» ________ </w:t>
      </w:r>
      <w:r w:rsidRPr="00BB6AD3">
        <w:rPr>
          <w:b/>
          <w:bCs/>
          <w:sz w:val="22"/>
          <w:szCs w:val="22"/>
        </w:rPr>
        <w:t>201</w:t>
      </w:r>
      <w:r w:rsidRPr="00BB6AD3">
        <w:rPr>
          <w:sz w:val="22"/>
          <w:szCs w:val="22"/>
        </w:rPr>
        <w:t>_</w:t>
      </w:r>
      <w:r w:rsidRPr="00BB6AD3">
        <w:rPr>
          <w:b/>
          <w:bCs/>
          <w:sz w:val="22"/>
          <w:szCs w:val="22"/>
        </w:rPr>
        <w:t>года.</w:t>
      </w:r>
    </w:p>
    <w:p w:rsidR="00F42405" w:rsidRPr="00BB6AD3" w:rsidRDefault="00F42405" w:rsidP="005C7413">
      <w:pPr>
        <w:tabs>
          <w:tab w:val="left" w:pos="2625"/>
        </w:tabs>
        <w:jc w:val="right"/>
        <w:rPr>
          <w:sz w:val="22"/>
          <w:szCs w:val="22"/>
        </w:rPr>
      </w:pPr>
      <w:r w:rsidRPr="00BB6AD3">
        <w:rPr>
          <w:sz w:val="22"/>
          <w:szCs w:val="22"/>
        </w:rPr>
        <w:t xml:space="preserve">  </w:t>
      </w:r>
    </w:p>
    <w:p w:rsidR="00F42405" w:rsidRPr="00BB6AD3" w:rsidRDefault="00F42405" w:rsidP="005C7413">
      <w:pPr>
        <w:tabs>
          <w:tab w:val="left" w:pos="2625"/>
        </w:tabs>
        <w:jc w:val="both"/>
        <w:rPr>
          <w:sz w:val="22"/>
          <w:szCs w:val="22"/>
        </w:rPr>
      </w:pPr>
      <w:r w:rsidRPr="00BB6AD3">
        <w:rPr>
          <w:sz w:val="22"/>
          <w:szCs w:val="22"/>
        </w:rPr>
        <w:t>Путем составления и подписания настоящего акта Арендатор и Арендодатель подтверждают следующее:</w:t>
      </w:r>
    </w:p>
    <w:p w:rsidR="00F42405" w:rsidRPr="00BB6AD3" w:rsidRDefault="00F42405" w:rsidP="005C7413">
      <w:pPr>
        <w:numPr>
          <w:ilvl w:val="0"/>
          <w:numId w:val="49"/>
        </w:numPr>
        <w:suppressAutoHyphens w:val="0"/>
        <w:autoSpaceDE w:val="0"/>
        <w:autoSpaceDN w:val="0"/>
        <w:spacing w:before="60" w:after="60"/>
        <w:jc w:val="center"/>
        <w:rPr>
          <w:sz w:val="22"/>
          <w:szCs w:val="22"/>
        </w:rPr>
      </w:pPr>
      <w:r w:rsidRPr="00BB6AD3">
        <w:rPr>
          <w:sz w:val="22"/>
          <w:szCs w:val="22"/>
        </w:rPr>
        <w:t>ПЕРЕДАЧА ТРАНСПОРТНОГО СРЕДСТВА (далее -ТС) С ЭКИПАЖЕМ В АРЕНДУ</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F42405" w:rsidRPr="00BB6AD3">
        <w:trPr>
          <w:trHeight w:val="1531"/>
        </w:trPr>
        <w:tc>
          <w:tcPr>
            <w:tcW w:w="9781" w:type="dxa"/>
          </w:tcPr>
          <w:p w:rsidR="00F42405" w:rsidRPr="00BB6AD3" w:rsidRDefault="00F42405" w:rsidP="005E2100">
            <w:r w:rsidRPr="00BB6AD3">
              <w:t>марка ТС</w:t>
            </w:r>
            <w:r w:rsidRPr="00BB6AD3">
              <w:rPr>
                <w:u w:val="single"/>
              </w:rPr>
              <w:t xml:space="preserve">                                                                                                                                                                                    </w:t>
            </w:r>
          </w:p>
          <w:p w:rsidR="00F42405" w:rsidRPr="00BB6AD3" w:rsidRDefault="00F42405" w:rsidP="005E2100">
            <w:pPr>
              <w:rPr>
                <w:u w:val="single"/>
              </w:rPr>
            </w:pPr>
            <w:r w:rsidRPr="00BB6AD3">
              <w:t xml:space="preserve">номер ТС </w:t>
            </w:r>
            <w:r w:rsidRPr="00BB6AD3">
              <w:rPr>
                <w:u w:val="single"/>
              </w:rPr>
              <w:t xml:space="preserve">                                                            </w:t>
            </w:r>
            <w:r w:rsidRPr="00BB6AD3">
              <w:t xml:space="preserve"> номер полуприцепа ТС  </w:t>
            </w:r>
            <w:r w:rsidRPr="00BB6AD3">
              <w:rPr>
                <w:u w:val="single"/>
              </w:rPr>
              <w:t xml:space="preserve">                                                                            </w:t>
            </w:r>
          </w:p>
          <w:p w:rsidR="00F42405" w:rsidRPr="00BB6AD3" w:rsidRDefault="00F42405" w:rsidP="005E2100">
            <w:pPr>
              <w:rPr>
                <w:b/>
                <w:bCs/>
              </w:rPr>
            </w:pPr>
            <w:r w:rsidRPr="00BB6AD3">
              <w:rPr>
                <w:b/>
                <w:bCs/>
              </w:rPr>
              <w:t>ТС поступило в аренду «</w:t>
            </w:r>
            <w:r w:rsidRPr="00BB6AD3">
              <w:rPr>
                <w:b/>
                <w:bCs/>
                <w:u w:val="single"/>
              </w:rPr>
              <w:t xml:space="preserve">     </w:t>
            </w:r>
            <w:r w:rsidRPr="00BB6AD3">
              <w:rPr>
                <w:b/>
                <w:bCs/>
              </w:rPr>
              <w:t>»</w:t>
            </w:r>
            <w:r w:rsidRPr="00BB6AD3">
              <w:rPr>
                <w:b/>
                <w:bCs/>
                <w:u w:val="single"/>
              </w:rPr>
              <w:t xml:space="preserve">                       201   </w:t>
            </w:r>
            <w:r w:rsidRPr="00BB6AD3">
              <w:rPr>
                <w:b/>
                <w:bCs/>
              </w:rPr>
              <w:t xml:space="preserve">г.  в </w:t>
            </w:r>
            <w:r w:rsidRPr="00BB6AD3">
              <w:rPr>
                <w:b/>
                <w:bCs/>
                <w:u w:val="single"/>
              </w:rPr>
              <w:t xml:space="preserve">     </w:t>
            </w:r>
            <w:r w:rsidRPr="00BB6AD3">
              <w:rPr>
                <w:b/>
                <w:bCs/>
              </w:rPr>
              <w:t xml:space="preserve"> час. </w:t>
            </w:r>
            <w:r w:rsidRPr="00BB6AD3">
              <w:rPr>
                <w:b/>
                <w:bCs/>
                <w:u w:val="single"/>
              </w:rPr>
              <w:t xml:space="preserve">     </w:t>
            </w:r>
            <w:r w:rsidRPr="00BB6AD3">
              <w:rPr>
                <w:b/>
                <w:bCs/>
              </w:rPr>
              <w:t xml:space="preserve"> мин. </w:t>
            </w:r>
          </w:p>
          <w:p w:rsidR="00F42405" w:rsidRPr="00BB6AD3" w:rsidRDefault="00F42405" w:rsidP="005E2100">
            <w:pPr>
              <w:rPr>
                <w:u w:val="single"/>
              </w:rPr>
            </w:pPr>
            <w:r w:rsidRPr="00BB6AD3">
              <w:t>Арендодатель</w:t>
            </w:r>
            <w:r w:rsidRPr="00BB6AD3">
              <w:rPr>
                <w:u w:val="single"/>
              </w:rPr>
              <w:t xml:space="preserve">                                                        </w:t>
            </w:r>
            <w:r w:rsidRPr="00BB6AD3">
              <w:t xml:space="preserve"> Арендатор </w:t>
            </w:r>
            <w:r w:rsidRPr="00BB6AD3">
              <w:rPr>
                <w:u w:val="single"/>
              </w:rPr>
              <w:t xml:space="preserve">                                                                                  </w:t>
            </w:r>
          </w:p>
          <w:p w:rsidR="00F42405" w:rsidRPr="00BB6AD3" w:rsidRDefault="00F42405" w:rsidP="005E2100">
            <w:pPr>
              <w:tabs>
                <w:tab w:val="left" w:pos="8681"/>
              </w:tabs>
            </w:pPr>
            <w:r w:rsidRPr="00BB6AD3">
              <w:t xml:space="preserve">доверенность № </w:t>
            </w:r>
            <w:r w:rsidRPr="00BB6AD3">
              <w:rPr>
                <w:u w:val="single"/>
              </w:rPr>
              <w:t xml:space="preserve">        </w:t>
            </w:r>
            <w:r w:rsidRPr="00BB6AD3">
              <w:t>от «</w:t>
            </w:r>
            <w:r w:rsidRPr="00BB6AD3">
              <w:rPr>
                <w:u w:val="single"/>
              </w:rPr>
              <w:t xml:space="preserve">    </w:t>
            </w:r>
            <w:r w:rsidRPr="00BB6AD3">
              <w:t>»</w:t>
            </w:r>
            <w:r w:rsidRPr="00BB6AD3">
              <w:rPr>
                <w:u w:val="single"/>
              </w:rPr>
              <w:t xml:space="preserve">                201   г.</w:t>
            </w:r>
            <w:r w:rsidRPr="00BB6AD3">
              <w:t xml:space="preserve">   доверенность № </w:t>
            </w:r>
            <w:r w:rsidRPr="00BB6AD3">
              <w:rPr>
                <w:u w:val="single"/>
              </w:rPr>
              <w:t xml:space="preserve">       </w:t>
            </w:r>
            <w:r w:rsidRPr="00BB6AD3">
              <w:t>от «</w:t>
            </w:r>
            <w:r w:rsidRPr="00BB6AD3">
              <w:rPr>
                <w:u w:val="single"/>
              </w:rPr>
              <w:t xml:space="preserve">    </w:t>
            </w:r>
            <w:r w:rsidRPr="00BB6AD3">
              <w:t xml:space="preserve">» </w:t>
            </w:r>
            <w:r w:rsidRPr="00BB6AD3">
              <w:rPr>
                <w:u w:val="single"/>
              </w:rPr>
              <w:t xml:space="preserve">                  201  г.</w:t>
            </w:r>
            <w:r w:rsidRPr="00BB6AD3">
              <w:t xml:space="preserve">                         </w:t>
            </w:r>
          </w:p>
          <w:p w:rsidR="00F42405" w:rsidRPr="00BB6AD3" w:rsidRDefault="00F42405" w:rsidP="005E2100">
            <w:pPr>
              <w:rPr>
                <w:u w:val="single"/>
              </w:rPr>
            </w:pPr>
            <w:r w:rsidRPr="00BB6AD3">
              <w:rPr>
                <w:u w:val="single"/>
              </w:rPr>
              <w:t xml:space="preserve">         </w:t>
            </w:r>
            <w:r w:rsidRPr="00BB6AD3">
              <w:rPr>
                <w:noProof/>
                <w:u w:val="single"/>
              </w:rPr>
              <w:t xml:space="preserve">                   </w:t>
            </w:r>
            <w:r w:rsidRPr="00BB6AD3">
              <w:rPr>
                <w:u w:val="single"/>
              </w:rPr>
              <w:t xml:space="preserve">        </w:t>
            </w:r>
            <w:r w:rsidRPr="00BB6AD3">
              <w:t xml:space="preserve">     </w:t>
            </w:r>
            <w:r w:rsidRPr="00BB6AD3">
              <w:rPr>
                <w:u w:val="single"/>
              </w:rPr>
              <w:t xml:space="preserve">                                  </w:t>
            </w:r>
            <w:r w:rsidRPr="00BB6AD3">
              <w:t xml:space="preserve">                      </w:t>
            </w:r>
            <w:r w:rsidRPr="00BB6AD3">
              <w:rPr>
                <w:u w:val="single"/>
              </w:rPr>
              <w:t xml:space="preserve">          </w:t>
            </w:r>
            <w:r w:rsidRPr="00BB6AD3">
              <w:rPr>
                <w:noProof/>
                <w:u w:val="single"/>
              </w:rPr>
              <w:t xml:space="preserve">  </w:t>
            </w:r>
            <w:r w:rsidRPr="00BB6AD3">
              <w:rPr>
                <w:u w:val="single"/>
              </w:rPr>
              <w:t xml:space="preserve">                    </w:t>
            </w:r>
            <w:r w:rsidRPr="00BB6AD3">
              <w:t xml:space="preserve">     </w:t>
            </w:r>
            <w:r w:rsidRPr="00BB6AD3">
              <w:rPr>
                <w:u w:val="single"/>
              </w:rPr>
              <w:t xml:space="preserve">                                    </w:t>
            </w:r>
          </w:p>
          <w:p w:rsidR="00F42405" w:rsidRPr="00BB6AD3" w:rsidRDefault="00F42405" w:rsidP="005E2100">
            <w:pPr>
              <w:rPr>
                <w:sz w:val="18"/>
                <w:szCs w:val="18"/>
              </w:rPr>
            </w:pPr>
            <w:r w:rsidRPr="00BB6AD3">
              <w:rPr>
                <w:sz w:val="18"/>
                <w:szCs w:val="18"/>
              </w:rPr>
              <w:t xml:space="preserve">            подпись                                  ФИО                                                 подпись                                ФИО</w:t>
            </w:r>
          </w:p>
        </w:tc>
      </w:tr>
    </w:tbl>
    <w:p w:rsidR="00F42405" w:rsidRPr="00BB6AD3" w:rsidRDefault="00F42405" w:rsidP="005C7413"/>
    <w:p w:rsidR="00F42405" w:rsidRPr="00BB6AD3" w:rsidRDefault="00F42405" w:rsidP="005C7413">
      <w:pPr>
        <w:numPr>
          <w:ilvl w:val="0"/>
          <w:numId w:val="49"/>
        </w:numPr>
        <w:suppressAutoHyphens w:val="0"/>
        <w:autoSpaceDE w:val="0"/>
        <w:autoSpaceDN w:val="0"/>
        <w:jc w:val="center"/>
      </w:pPr>
      <w:r w:rsidRPr="00BB6AD3">
        <w:t>ВОЗВРАТ ТС С ЭКИПАЖЕМ ИЗ АРЕНДЫ</w:t>
      </w: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F42405" w:rsidRPr="00BB6AD3">
        <w:trPr>
          <w:trHeight w:val="1471"/>
        </w:trPr>
        <w:tc>
          <w:tcPr>
            <w:tcW w:w="9781" w:type="dxa"/>
          </w:tcPr>
          <w:p w:rsidR="00F42405" w:rsidRPr="00BB6AD3" w:rsidRDefault="00F42405" w:rsidP="005E2100">
            <w:r w:rsidRPr="00BB6AD3">
              <w:t>марка ТС</w:t>
            </w:r>
            <w:r w:rsidRPr="00BB6AD3">
              <w:rPr>
                <w:u w:val="single"/>
              </w:rPr>
              <w:t xml:space="preserve">                                                                                                                                                                                    </w:t>
            </w:r>
          </w:p>
          <w:p w:rsidR="00F42405" w:rsidRPr="00BB6AD3" w:rsidRDefault="00F42405" w:rsidP="005E2100">
            <w:pPr>
              <w:rPr>
                <w:u w:val="single"/>
              </w:rPr>
            </w:pPr>
            <w:r w:rsidRPr="00BB6AD3">
              <w:t xml:space="preserve">номер ТС </w:t>
            </w:r>
            <w:r w:rsidRPr="00BB6AD3">
              <w:rPr>
                <w:u w:val="single"/>
              </w:rPr>
              <w:t xml:space="preserve">                                                            </w:t>
            </w:r>
            <w:r w:rsidRPr="00BB6AD3">
              <w:t xml:space="preserve"> номер полуприцепа ТС  </w:t>
            </w:r>
            <w:r w:rsidRPr="00BB6AD3">
              <w:rPr>
                <w:u w:val="single"/>
              </w:rPr>
              <w:t xml:space="preserve">                                                                            </w:t>
            </w:r>
          </w:p>
          <w:p w:rsidR="00F42405" w:rsidRPr="00BB6AD3" w:rsidRDefault="00F42405" w:rsidP="005E2100">
            <w:pPr>
              <w:rPr>
                <w:b/>
                <w:bCs/>
              </w:rPr>
            </w:pPr>
            <w:r w:rsidRPr="00BB6AD3">
              <w:rPr>
                <w:b/>
                <w:bCs/>
              </w:rPr>
              <w:t>ТС возвращено из аренды «</w:t>
            </w:r>
            <w:r w:rsidRPr="00BB6AD3">
              <w:rPr>
                <w:b/>
                <w:bCs/>
                <w:u w:val="single"/>
              </w:rPr>
              <w:t xml:space="preserve">     </w:t>
            </w:r>
            <w:r w:rsidRPr="00BB6AD3">
              <w:rPr>
                <w:b/>
                <w:bCs/>
              </w:rPr>
              <w:t>»</w:t>
            </w:r>
            <w:r w:rsidRPr="00BB6AD3">
              <w:rPr>
                <w:b/>
                <w:bCs/>
                <w:u w:val="single"/>
              </w:rPr>
              <w:t xml:space="preserve">                       201   </w:t>
            </w:r>
            <w:r w:rsidRPr="00BB6AD3">
              <w:rPr>
                <w:b/>
                <w:bCs/>
              </w:rPr>
              <w:t xml:space="preserve">г.  в </w:t>
            </w:r>
            <w:r w:rsidRPr="00BB6AD3">
              <w:rPr>
                <w:b/>
                <w:bCs/>
                <w:u w:val="single"/>
              </w:rPr>
              <w:t xml:space="preserve">     </w:t>
            </w:r>
            <w:r w:rsidRPr="00BB6AD3">
              <w:rPr>
                <w:b/>
                <w:bCs/>
              </w:rPr>
              <w:t xml:space="preserve"> час. </w:t>
            </w:r>
            <w:r w:rsidRPr="00BB6AD3">
              <w:rPr>
                <w:b/>
                <w:bCs/>
                <w:u w:val="single"/>
              </w:rPr>
              <w:t xml:space="preserve">     </w:t>
            </w:r>
            <w:r w:rsidRPr="00BB6AD3">
              <w:rPr>
                <w:b/>
                <w:bCs/>
              </w:rPr>
              <w:t xml:space="preserve"> мин.</w:t>
            </w:r>
          </w:p>
          <w:p w:rsidR="00F42405" w:rsidRPr="00BB6AD3" w:rsidRDefault="00F42405" w:rsidP="005E2100">
            <w:pPr>
              <w:rPr>
                <w:u w:val="single"/>
              </w:rPr>
            </w:pPr>
            <w:r w:rsidRPr="00BB6AD3">
              <w:t>Арендодатель</w:t>
            </w:r>
            <w:r w:rsidRPr="00BB6AD3">
              <w:rPr>
                <w:u w:val="single"/>
              </w:rPr>
              <w:t xml:space="preserve">                                                       </w:t>
            </w:r>
            <w:r w:rsidRPr="00BB6AD3">
              <w:t xml:space="preserve">Арендатор </w:t>
            </w:r>
            <w:r w:rsidRPr="00BB6AD3">
              <w:rPr>
                <w:u w:val="single"/>
              </w:rPr>
              <w:t xml:space="preserve">                                                                                  </w:t>
            </w:r>
          </w:p>
          <w:p w:rsidR="00F42405" w:rsidRPr="00BB6AD3" w:rsidRDefault="00F42405" w:rsidP="005E2100">
            <w:pPr>
              <w:tabs>
                <w:tab w:val="left" w:pos="8681"/>
              </w:tabs>
            </w:pPr>
            <w:r w:rsidRPr="00BB6AD3">
              <w:t xml:space="preserve">доверенность № </w:t>
            </w:r>
            <w:r w:rsidRPr="00BB6AD3">
              <w:rPr>
                <w:u w:val="single"/>
              </w:rPr>
              <w:t xml:space="preserve">        </w:t>
            </w:r>
            <w:r w:rsidRPr="00BB6AD3">
              <w:t>от «</w:t>
            </w:r>
            <w:r w:rsidRPr="00BB6AD3">
              <w:rPr>
                <w:u w:val="single"/>
              </w:rPr>
              <w:t xml:space="preserve">    </w:t>
            </w:r>
            <w:r w:rsidRPr="00BB6AD3">
              <w:t>»</w:t>
            </w:r>
            <w:r w:rsidRPr="00BB6AD3">
              <w:rPr>
                <w:u w:val="single"/>
              </w:rPr>
              <w:t xml:space="preserve">                  201   г.</w:t>
            </w:r>
            <w:r w:rsidRPr="00BB6AD3">
              <w:t xml:space="preserve"> доверенность № </w:t>
            </w:r>
            <w:r w:rsidRPr="00BB6AD3">
              <w:rPr>
                <w:u w:val="single"/>
              </w:rPr>
              <w:t xml:space="preserve">       </w:t>
            </w:r>
            <w:r w:rsidRPr="00BB6AD3">
              <w:t>от «</w:t>
            </w:r>
            <w:r w:rsidRPr="00BB6AD3">
              <w:rPr>
                <w:u w:val="single"/>
              </w:rPr>
              <w:t xml:space="preserve">    </w:t>
            </w:r>
            <w:r w:rsidRPr="00BB6AD3">
              <w:t xml:space="preserve">» </w:t>
            </w:r>
            <w:r w:rsidRPr="00BB6AD3">
              <w:rPr>
                <w:u w:val="single"/>
              </w:rPr>
              <w:t xml:space="preserve">                  201  г.</w:t>
            </w:r>
            <w:r w:rsidRPr="00BB6AD3">
              <w:t xml:space="preserve">                         </w:t>
            </w:r>
          </w:p>
          <w:p w:rsidR="00F42405" w:rsidRPr="00BB6AD3" w:rsidRDefault="00F42405" w:rsidP="005E2100">
            <w:pPr>
              <w:tabs>
                <w:tab w:val="left" w:pos="3720"/>
              </w:tabs>
              <w:rPr>
                <w:u w:val="single"/>
              </w:rPr>
            </w:pPr>
            <w:r w:rsidRPr="00BB6AD3">
              <w:rPr>
                <w:u w:val="single"/>
              </w:rPr>
              <w:t xml:space="preserve">        </w:t>
            </w:r>
            <w:r w:rsidRPr="00BB6AD3">
              <w:rPr>
                <w:noProof/>
                <w:u w:val="single"/>
              </w:rPr>
              <w:t xml:space="preserve">                   </w:t>
            </w:r>
            <w:r w:rsidRPr="00BB6AD3">
              <w:rPr>
                <w:u w:val="single"/>
              </w:rPr>
              <w:t xml:space="preserve">        </w:t>
            </w:r>
            <w:r w:rsidRPr="00BB6AD3">
              <w:t xml:space="preserve">     </w:t>
            </w:r>
            <w:r w:rsidRPr="00BB6AD3">
              <w:rPr>
                <w:u w:val="single"/>
              </w:rPr>
              <w:t xml:space="preserve">                                  </w:t>
            </w:r>
            <w:r w:rsidRPr="00BB6AD3">
              <w:t xml:space="preserve">                      </w:t>
            </w:r>
            <w:r w:rsidRPr="00BB6AD3">
              <w:rPr>
                <w:u w:val="single"/>
              </w:rPr>
              <w:t xml:space="preserve">          </w:t>
            </w:r>
            <w:r w:rsidRPr="00BB6AD3">
              <w:rPr>
                <w:noProof/>
                <w:u w:val="single"/>
              </w:rPr>
              <w:t xml:space="preserve">  </w:t>
            </w:r>
            <w:r w:rsidRPr="00BB6AD3">
              <w:rPr>
                <w:u w:val="single"/>
              </w:rPr>
              <w:t xml:space="preserve">                    </w:t>
            </w:r>
            <w:r w:rsidRPr="00BB6AD3">
              <w:t xml:space="preserve">     </w:t>
            </w:r>
            <w:r w:rsidRPr="00BB6AD3">
              <w:rPr>
                <w:u w:val="single"/>
              </w:rPr>
              <w:t xml:space="preserve">                                    </w:t>
            </w:r>
          </w:p>
          <w:p w:rsidR="00F42405" w:rsidRPr="00BB6AD3" w:rsidRDefault="00F42405" w:rsidP="005E2100">
            <w:pPr>
              <w:rPr>
                <w:sz w:val="18"/>
                <w:szCs w:val="18"/>
              </w:rPr>
            </w:pPr>
            <w:r w:rsidRPr="00BB6AD3">
              <w:rPr>
                <w:sz w:val="18"/>
                <w:szCs w:val="18"/>
              </w:rPr>
              <w:t xml:space="preserve">            подпись                                    ФИО                                                 подпись                                ФИО</w:t>
            </w:r>
          </w:p>
          <w:p w:rsidR="00F42405" w:rsidRPr="00BB6AD3" w:rsidRDefault="00F42405" w:rsidP="005E2100">
            <w:pPr>
              <w:rPr>
                <w:sz w:val="10"/>
                <w:szCs w:val="10"/>
              </w:rPr>
            </w:pPr>
          </w:p>
        </w:tc>
      </w:tr>
    </w:tbl>
    <w:p w:rsidR="00F42405" w:rsidRPr="00BB6AD3" w:rsidRDefault="00F42405" w:rsidP="005C7413"/>
    <w:p w:rsidR="00F42405" w:rsidRPr="00BB6AD3" w:rsidRDefault="00F42405" w:rsidP="005C7413">
      <w:pPr>
        <w:numPr>
          <w:ilvl w:val="0"/>
          <w:numId w:val="49"/>
        </w:numPr>
        <w:suppressAutoHyphens w:val="0"/>
        <w:autoSpaceDE w:val="0"/>
        <w:autoSpaceDN w:val="0"/>
        <w:jc w:val="center"/>
      </w:pPr>
      <w:r w:rsidRPr="00BB6AD3">
        <w:t>СВЕДЕНИЯ ОБ АВТОПЕРЕВОЗКЕ</w:t>
      </w:r>
    </w:p>
    <w:tbl>
      <w:tblPr>
        <w:tblW w:w="9918" w:type="dxa"/>
        <w:tblInd w:w="2" w:type="dxa"/>
        <w:tblBorders>
          <w:top w:val="single" w:sz="4" w:space="0" w:color="auto"/>
          <w:left w:val="single" w:sz="4" w:space="0" w:color="auto"/>
          <w:bottom w:val="single" w:sz="4" w:space="0" w:color="auto"/>
          <w:right w:val="single" w:sz="4" w:space="0" w:color="auto"/>
        </w:tblBorders>
        <w:tblLook w:val="0000"/>
      </w:tblPr>
      <w:tblGrid>
        <w:gridCol w:w="9918"/>
      </w:tblGrid>
      <w:tr w:rsidR="00F42405" w:rsidRPr="00BB6AD3">
        <w:trPr>
          <w:trHeight w:val="3914"/>
        </w:trPr>
        <w:tc>
          <w:tcPr>
            <w:tcW w:w="9918" w:type="dxa"/>
            <w:tcBorders>
              <w:top w:val="single" w:sz="4" w:space="0" w:color="auto"/>
              <w:bottom w:val="single" w:sz="4" w:space="0" w:color="auto"/>
            </w:tcBorders>
          </w:tcPr>
          <w:p w:rsidR="00F42405" w:rsidRPr="00BB6AD3" w:rsidRDefault="00F42405" w:rsidP="005E2100"/>
          <w:p w:rsidR="00F42405" w:rsidRPr="00BB6AD3" w:rsidRDefault="00F42405" w:rsidP="005E2100">
            <w:pPr>
              <w:rPr>
                <w:b/>
                <w:bCs/>
                <w:sz w:val="20"/>
                <w:szCs w:val="20"/>
              </w:rPr>
            </w:pPr>
            <w:r w:rsidRPr="00BB6AD3">
              <w:rPr>
                <w:b/>
                <w:bCs/>
                <w:sz w:val="20"/>
                <w:szCs w:val="20"/>
              </w:rPr>
              <w:t>Маршрут следования автомобиля и время нахождения автомобиля в пункте погрузки/выгрузки*</w:t>
            </w:r>
          </w:p>
          <w:tbl>
            <w:tblPr>
              <w:tblW w:w="9663" w:type="dxa"/>
              <w:tblInd w:w="3" w:type="dxa"/>
              <w:tblLook w:val="00A0"/>
            </w:tblPr>
            <w:tblGrid>
              <w:gridCol w:w="1841"/>
              <w:gridCol w:w="1018"/>
              <w:gridCol w:w="992"/>
              <w:gridCol w:w="1134"/>
              <w:gridCol w:w="993"/>
              <w:gridCol w:w="996"/>
              <w:gridCol w:w="846"/>
              <w:gridCol w:w="996"/>
              <w:gridCol w:w="847"/>
            </w:tblGrid>
            <w:tr w:rsidR="00F42405" w:rsidRPr="00BB6AD3">
              <w:trPr>
                <w:trHeight w:val="555"/>
              </w:trPr>
              <w:tc>
                <w:tcPr>
                  <w:tcW w:w="1841" w:type="dxa"/>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jc w:val="center"/>
                    <w:rPr>
                      <w:b/>
                      <w:bCs/>
                      <w:color w:val="000000"/>
                      <w:sz w:val="18"/>
                      <w:szCs w:val="18"/>
                    </w:rPr>
                  </w:pPr>
                  <w:r w:rsidRPr="00BB6AD3">
                    <w:rPr>
                      <w:b/>
                      <w:bCs/>
                      <w:color w:val="000000"/>
                      <w:sz w:val="18"/>
                      <w:szCs w:val="18"/>
                    </w:rPr>
                    <w:t>Пункт погрузки/выгрузки</w:t>
                  </w:r>
                </w:p>
              </w:tc>
              <w:tc>
                <w:tcPr>
                  <w:tcW w:w="2010" w:type="dxa"/>
                  <w:gridSpan w:val="2"/>
                  <w:tcBorders>
                    <w:top w:val="single" w:sz="4" w:space="0" w:color="auto"/>
                    <w:left w:val="nil"/>
                    <w:bottom w:val="single" w:sz="4" w:space="0" w:color="auto"/>
                    <w:right w:val="single" w:sz="4" w:space="0" w:color="auto"/>
                  </w:tcBorders>
                  <w:noWrap/>
                  <w:vAlign w:val="center"/>
                </w:tcPr>
                <w:p w:rsidR="00F42405" w:rsidRPr="00BB6AD3" w:rsidRDefault="00F42405" w:rsidP="005E2100">
                  <w:pPr>
                    <w:jc w:val="center"/>
                    <w:rPr>
                      <w:color w:val="000000"/>
                    </w:rPr>
                  </w:pPr>
                </w:p>
              </w:tc>
              <w:tc>
                <w:tcPr>
                  <w:tcW w:w="2127" w:type="dxa"/>
                  <w:gridSpan w:val="2"/>
                  <w:tcBorders>
                    <w:top w:val="single" w:sz="4" w:space="0" w:color="auto"/>
                    <w:left w:val="nil"/>
                    <w:bottom w:val="single" w:sz="4" w:space="0" w:color="auto"/>
                    <w:right w:val="single" w:sz="4" w:space="0" w:color="auto"/>
                  </w:tcBorders>
                  <w:noWrap/>
                  <w:vAlign w:val="center"/>
                </w:tcPr>
                <w:p w:rsidR="00F42405" w:rsidRPr="00BB6AD3" w:rsidRDefault="00F42405" w:rsidP="005E2100">
                  <w:pPr>
                    <w:jc w:val="center"/>
                    <w:rPr>
                      <w:color w:val="000000"/>
                    </w:rPr>
                  </w:pPr>
                </w:p>
              </w:tc>
              <w:tc>
                <w:tcPr>
                  <w:tcW w:w="1842" w:type="dxa"/>
                  <w:gridSpan w:val="2"/>
                  <w:tcBorders>
                    <w:top w:val="single" w:sz="4" w:space="0" w:color="auto"/>
                    <w:left w:val="nil"/>
                    <w:bottom w:val="single" w:sz="4" w:space="0" w:color="auto"/>
                    <w:right w:val="single" w:sz="4" w:space="0" w:color="auto"/>
                  </w:tcBorders>
                  <w:noWrap/>
                  <w:vAlign w:val="center"/>
                </w:tcPr>
                <w:p w:rsidR="00F42405" w:rsidRPr="00BB6AD3" w:rsidRDefault="00F42405" w:rsidP="005E2100">
                  <w:pPr>
                    <w:jc w:val="center"/>
                    <w:rPr>
                      <w:color w:val="000000"/>
                    </w:rPr>
                  </w:pPr>
                </w:p>
              </w:tc>
              <w:tc>
                <w:tcPr>
                  <w:tcW w:w="1843" w:type="dxa"/>
                  <w:gridSpan w:val="2"/>
                  <w:tcBorders>
                    <w:top w:val="single" w:sz="4" w:space="0" w:color="auto"/>
                    <w:left w:val="nil"/>
                    <w:bottom w:val="single" w:sz="4" w:space="0" w:color="auto"/>
                    <w:right w:val="single" w:sz="4" w:space="0" w:color="auto"/>
                  </w:tcBorders>
                  <w:noWrap/>
                  <w:vAlign w:val="center"/>
                </w:tcPr>
                <w:p w:rsidR="00F42405" w:rsidRPr="00BB6AD3" w:rsidRDefault="00F42405" w:rsidP="005E2100">
                  <w:pPr>
                    <w:jc w:val="center"/>
                    <w:rPr>
                      <w:color w:val="000000"/>
                    </w:rPr>
                  </w:pPr>
                </w:p>
              </w:tc>
            </w:tr>
            <w:tr w:rsidR="00F42405" w:rsidRPr="00BB6AD3">
              <w:trPr>
                <w:trHeight w:val="276"/>
              </w:trPr>
              <w:tc>
                <w:tcPr>
                  <w:tcW w:w="1841" w:type="dxa"/>
                  <w:vMerge w:val="restart"/>
                  <w:tcBorders>
                    <w:top w:val="nil"/>
                    <w:left w:val="single" w:sz="4" w:space="0" w:color="auto"/>
                    <w:bottom w:val="single" w:sz="4" w:space="0" w:color="auto"/>
                    <w:right w:val="single" w:sz="4" w:space="0" w:color="auto"/>
                  </w:tcBorders>
                  <w:noWrap/>
                  <w:vAlign w:val="center"/>
                </w:tcPr>
                <w:p w:rsidR="00F42405" w:rsidRPr="00BB6AD3" w:rsidRDefault="00F42405" w:rsidP="005E2100">
                  <w:pPr>
                    <w:jc w:val="center"/>
                    <w:rPr>
                      <w:b/>
                      <w:bCs/>
                      <w:color w:val="000000"/>
                    </w:rPr>
                  </w:pPr>
                  <w:r w:rsidRPr="00BB6AD3">
                    <w:rPr>
                      <w:b/>
                      <w:bCs/>
                      <w:color w:val="000000"/>
                    </w:rPr>
                    <w:t>Время</w:t>
                  </w:r>
                </w:p>
              </w:tc>
              <w:tc>
                <w:tcPr>
                  <w:tcW w:w="1018"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прибыл</w:t>
                  </w:r>
                </w:p>
              </w:tc>
              <w:tc>
                <w:tcPr>
                  <w:tcW w:w="992"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убыл</w:t>
                  </w:r>
                </w:p>
              </w:tc>
              <w:tc>
                <w:tcPr>
                  <w:tcW w:w="1134"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прибыл</w:t>
                  </w:r>
                </w:p>
              </w:tc>
              <w:tc>
                <w:tcPr>
                  <w:tcW w:w="993"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убыл</w:t>
                  </w:r>
                </w:p>
              </w:tc>
              <w:tc>
                <w:tcPr>
                  <w:tcW w:w="996"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прибыл</w:t>
                  </w:r>
                </w:p>
              </w:tc>
              <w:tc>
                <w:tcPr>
                  <w:tcW w:w="846"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убыл</w:t>
                  </w:r>
                </w:p>
              </w:tc>
              <w:tc>
                <w:tcPr>
                  <w:tcW w:w="996"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прибыл</w:t>
                  </w:r>
                </w:p>
              </w:tc>
              <w:tc>
                <w:tcPr>
                  <w:tcW w:w="847"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убыл</w:t>
                  </w:r>
                </w:p>
              </w:tc>
            </w:tr>
            <w:tr w:rsidR="00F42405" w:rsidRPr="00BB6AD3">
              <w:trPr>
                <w:trHeight w:val="276"/>
              </w:trPr>
              <w:tc>
                <w:tcPr>
                  <w:tcW w:w="1841" w:type="dxa"/>
                  <w:vMerge/>
                  <w:tcBorders>
                    <w:top w:val="nil"/>
                    <w:left w:val="single" w:sz="4" w:space="0" w:color="auto"/>
                    <w:bottom w:val="single" w:sz="4" w:space="0" w:color="auto"/>
                    <w:right w:val="single" w:sz="4" w:space="0" w:color="auto"/>
                  </w:tcBorders>
                  <w:vAlign w:val="center"/>
                </w:tcPr>
                <w:p w:rsidR="00F42405" w:rsidRPr="00BB6AD3" w:rsidRDefault="00F42405" w:rsidP="005E2100">
                  <w:pPr>
                    <w:rPr>
                      <w:color w:val="000000"/>
                    </w:rPr>
                  </w:pPr>
                </w:p>
              </w:tc>
              <w:tc>
                <w:tcPr>
                  <w:tcW w:w="1018"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p>
              </w:tc>
              <w:tc>
                <w:tcPr>
                  <w:tcW w:w="992"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p>
              </w:tc>
              <w:tc>
                <w:tcPr>
                  <w:tcW w:w="1134"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 </w:t>
                  </w:r>
                </w:p>
              </w:tc>
              <w:tc>
                <w:tcPr>
                  <w:tcW w:w="993"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p>
              </w:tc>
              <w:tc>
                <w:tcPr>
                  <w:tcW w:w="996"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 </w:t>
                  </w:r>
                </w:p>
              </w:tc>
              <w:tc>
                <w:tcPr>
                  <w:tcW w:w="846"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r w:rsidRPr="00BB6AD3">
                    <w:rPr>
                      <w:color w:val="000000"/>
                    </w:rPr>
                    <w:t> </w:t>
                  </w:r>
                </w:p>
              </w:tc>
              <w:tc>
                <w:tcPr>
                  <w:tcW w:w="996"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p>
              </w:tc>
              <w:tc>
                <w:tcPr>
                  <w:tcW w:w="847" w:type="dxa"/>
                  <w:tcBorders>
                    <w:top w:val="nil"/>
                    <w:left w:val="nil"/>
                    <w:bottom w:val="single" w:sz="4" w:space="0" w:color="auto"/>
                    <w:right w:val="single" w:sz="4" w:space="0" w:color="auto"/>
                  </w:tcBorders>
                  <w:noWrap/>
                  <w:vAlign w:val="center"/>
                </w:tcPr>
                <w:p w:rsidR="00F42405" w:rsidRPr="00BB6AD3" w:rsidRDefault="00F42405" w:rsidP="005E2100">
                  <w:pPr>
                    <w:jc w:val="center"/>
                    <w:rPr>
                      <w:color w:val="000000"/>
                    </w:rPr>
                  </w:pPr>
                </w:p>
              </w:tc>
            </w:tr>
          </w:tbl>
          <w:p w:rsidR="00F42405" w:rsidRPr="00BB6AD3" w:rsidRDefault="00F42405" w:rsidP="005E2100"/>
          <w:p w:rsidR="00F42405" w:rsidRPr="00BB6AD3" w:rsidRDefault="00F42405" w:rsidP="005E2100">
            <w:pPr>
              <w:rPr>
                <w:sz w:val="16"/>
                <w:szCs w:val="16"/>
              </w:rPr>
            </w:pPr>
            <w:r w:rsidRPr="00BB6AD3">
              <w:t xml:space="preserve">               </w:t>
            </w:r>
            <w:r w:rsidRPr="00BB6AD3">
              <w:rPr>
                <w:sz w:val="16"/>
                <w:szCs w:val="16"/>
              </w:rPr>
              <w:tab/>
            </w:r>
            <w:r w:rsidRPr="00BB6AD3">
              <w:rPr>
                <w:sz w:val="16"/>
                <w:szCs w:val="16"/>
              </w:rPr>
              <w:tab/>
            </w:r>
            <w:r w:rsidRPr="00BB6AD3">
              <w:rPr>
                <w:sz w:val="16"/>
                <w:szCs w:val="16"/>
              </w:rPr>
              <w:tab/>
            </w:r>
            <w:r w:rsidRPr="00BB6AD3">
              <w:rPr>
                <w:sz w:val="16"/>
                <w:szCs w:val="16"/>
              </w:rPr>
              <w:tab/>
              <w:t xml:space="preserve">                 </w:t>
            </w:r>
          </w:p>
          <w:tbl>
            <w:tblPr>
              <w:tblW w:w="9663" w:type="dxa"/>
              <w:tblInd w:w="3" w:type="dxa"/>
              <w:tblLook w:val="00A0"/>
            </w:tblPr>
            <w:tblGrid>
              <w:gridCol w:w="3005"/>
              <w:gridCol w:w="3264"/>
              <w:gridCol w:w="3394"/>
            </w:tblGrid>
            <w:tr w:rsidR="00F42405" w:rsidRPr="00BB6AD3">
              <w:trPr>
                <w:trHeight w:val="273"/>
              </w:trPr>
              <w:tc>
                <w:tcPr>
                  <w:tcW w:w="3005" w:type="dxa"/>
                  <w:tcBorders>
                    <w:top w:val="single" w:sz="4" w:space="0" w:color="auto"/>
                    <w:left w:val="single" w:sz="4" w:space="0" w:color="auto"/>
                    <w:bottom w:val="single" w:sz="4" w:space="0" w:color="auto"/>
                    <w:right w:val="single" w:sz="4" w:space="0" w:color="auto"/>
                  </w:tcBorders>
                  <w:noWrap/>
                  <w:vAlign w:val="bottom"/>
                </w:tcPr>
                <w:p w:rsidR="00F42405" w:rsidRPr="00BB6AD3" w:rsidRDefault="00F42405" w:rsidP="005E2100">
                  <w:pPr>
                    <w:rPr>
                      <w:b/>
                      <w:bCs/>
                      <w:color w:val="000000"/>
                      <w:sz w:val="20"/>
                      <w:szCs w:val="20"/>
                    </w:rPr>
                  </w:pPr>
                  <w:r w:rsidRPr="00BB6AD3">
                    <w:rPr>
                      <w:color w:val="000000"/>
                      <w:sz w:val="20"/>
                      <w:szCs w:val="20"/>
                    </w:rPr>
                    <w:t xml:space="preserve">  </w:t>
                  </w:r>
                  <w:r w:rsidRPr="00BB6AD3">
                    <w:rPr>
                      <w:b/>
                      <w:bCs/>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tcPr>
                <w:p w:rsidR="00F42405" w:rsidRPr="00BB6AD3" w:rsidRDefault="00F42405" w:rsidP="005E2100">
                  <w:pPr>
                    <w:rPr>
                      <w:b/>
                      <w:bCs/>
                      <w:color w:val="000000"/>
                      <w:sz w:val="20"/>
                      <w:szCs w:val="20"/>
                    </w:rPr>
                  </w:pPr>
                  <w:r w:rsidRPr="00BB6AD3">
                    <w:rPr>
                      <w:b/>
                      <w:bCs/>
                      <w:color w:val="000000"/>
                      <w:sz w:val="20"/>
                      <w:szCs w:val="20"/>
                    </w:rPr>
                    <w:t xml:space="preserve">                № Контейнера</w:t>
                  </w:r>
                </w:p>
              </w:tc>
              <w:tc>
                <w:tcPr>
                  <w:tcW w:w="3394" w:type="dxa"/>
                  <w:tcBorders>
                    <w:top w:val="single" w:sz="4" w:space="0" w:color="auto"/>
                    <w:left w:val="nil"/>
                    <w:bottom w:val="single" w:sz="4" w:space="0" w:color="auto"/>
                    <w:right w:val="single" w:sz="4" w:space="0" w:color="auto"/>
                  </w:tcBorders>
                  <w:noWrap/>
                  <w:vAlign w:val="bottom"/>
                </w:tcPr>
                <w:p w:rsidR="00F42405" w:rsidRPr="00BB6AD3" w:rsidRDefault="00F42405" w:rsidP="005E2100">
                  <w:pPr>
                    <w:rPr>
                      <w:b/>
                      <w:bCs/>
                      <w:color w:val="000000"/>
                      <w:sz w:val="20"/>
                      <w:szCs w:val="20"/>
                    </w:rPr>
                  </w:pPr>
                  <w:r w:rsidRPr="00BB6AD3">
                    <w:rPr>
                      <w:color w:val="000000"/>
                      <w:sz w:val="20"/>
                      <w:szCs w:val="20"/>
                    </w:rPr>
                    <w:t xml:space="preserve">                </w:t>
                  </w:r>
                  <w:r w:rsidRPr="00BB6AD3">
                    <w:rPr>
                      <w:b/>
                      <w:bCs/>
                      <w:color w:val="000000"/>
                      <w:sz w:val="20"/>
                      <w:szCs w:val="20"/>
                    </w:rPr>
                    <w:t>Типоразмер контейнера</w:t>
                  </w:r>
                </w:p>
              </w:tc>
            </w:tr>
            <w:tr w:rsidR="00F42405" w:rsidRPr="00BB6AD3">
              <w:trPr>
                <w:trHeight w:val="273"/>
              </w:trPr>
              <w:tc>
                <w:tcPr>
                  <w:tcW w:w="3005" w:type="dxa"/>
                  <w:tcBorders>
                    <w:top w:val="nil"/>
                    <w:left w:val="single" w:sz="4" w:space="0" w:color="auto"/>
                    <w:bottom w:val="single" w:sz="4" w:space="0" w:color="auto"/>
                    <w:right w:val="single" w:sz="4" w:space="0" w:color="auto"/>
                  </w:tcBorders>
                  <w:noWrap/>
                  <w:vAlign w:val="bottom"/>
                </w:tcPr>
                <w:p w:rsidR="00F42405" w:rsidRPr="00BB6AD3" w:rsidRDefault="00F42405" w:rsidP="005E2100">
                  <w:pPr>
                    <w:jc w:val="center"/>
                    <w:rPr>
                      <w:color w:val="000000"/>
                    </w:rPr>
                  </w:pPr>
                </w:p>
              </w:tc>
              <w:tc>
                <w:tcPr>
                  <w:tcW w:w="3264" w:type="dxa"/>
                  <w:tcBorders>
                    <w:top w:val="nil"/>
                    <w:left w:val="nil"/>
                    <w:bottom w:val="single" w:sz="4" w:space="0" w:color="auto"/>
                    <w:right w:val="single" w:sz="4" w:space="0" w:color="auto"/>
                  </w:tcBorders>
                  <w:noWrap/>
                  <w:vAlign w:val="bottom"/>
                </w:tcPr>
                <w:p w:rsidR="00F42405" w:rsidRPr="00BB6AD3" w:rsidRDefault="00F42405" w:rsidP="005E2100">
                  <w:pPr>
                    <w:jc w:val="center"/>
                    <w:rPr>
                      <w:color w:val="000000"/>
                    </w:rPr>
                  </w:pPr>
                </w:p>
              </w:tc>
              <w:tc>
                <w:tcPr>
                  <w:tcW w:w="3394" w:type="dxa"/>
                  <w:tcBorders>
                    <w:top w:val="nil"/>
                    <w:left w:val="nil"/>
                    <w:bottom w:val="single" w:sz="4" w:space="0" w:color="auto"/>
                    <w:right w:val="single" w:sz="4" w:space="0" w:color="auto"/>
                  </w:tcBorders>
                  <w:noWrap/>
                  <w:vAlign w:val="bottom"/>
                </w:tcPr>
                <w:p w:rsidR="00F42405" w:rsidRPr="00BB6AD3" w:rsidRDefault="00F42405" w:rsidP="005E2100">
                  <w:pPr>
                    <w:jc w:val="center"/>
                    <w:rPr>
                      <w:color w:val="000000"/>
                    </w:rPr>
                  </w:pPr>
                </w:p>
              </w:tc>
            </w:tr>
            <w:tr w:rsidR="00F42405" w:rsidRPr="00BB6AD3">
              <w:trPr>
                <w:trHeight w:val="273"/>
              </w:trPr>
              <w:tc>
                <w:tcPr>
                  <w:tcW w:w="3005" w:type="dxa"/>
                  <w:tcBorders>
                    <w:top w:val="nil"/>
                    <w:left w:val="single" w:sz="4" w:space="0" w:color="auto"/>
                    <w:bottom w:val="single" w:sz="4" w:space="0" w:color="auto"/>
                    <w:right w:val="single" w:sz="4" w:space="0" w:color="auto"/>
                  </w:tcBorders>
                  <w:noWrap/>
                  <w:vAlign w:val="bottom"/>
                </w:tcPr>
                <w:p w:rsidR="00F42405" w:rsidRPr="00BB6AD3" w:rsidRDefault="00F42405" w:rsidP="005E2100">
                  <w:pPr>
                    <w:jc w:val="center"/>
                    <w:rPr>
                      <w:color w:val="000000"/>
                    </w:rPr>
                  </w:pPr>
                </w:p>
              </w:tc>
              <w:tc>
                <w:tcPr>
                  <w:tcW w:w="3264" w:type="dxa"/>
                  <w:tcBorders>
                    <w:top w:val="nil"/>
                    <w:left w:val="nil"/>
                    <w:bottom w:val="single" w:sz="4" w:space="0" w:color="auto"/>
                    <w:right w:val="single" w:sz="4" w:space="0" w:color="auto"/>
                  </w:tcBorders>
                  <w:noWrap/>
                  <w:vAlign w:val="bottom"/>
                </w:tcPr>
                <w:p w:rsidR="00F42405" w:rsidRPr="00BB6AD3" w:rsidRDefault="00F42405" w:rsidP="005E2100">
                  <w:pPr>
                    <w:jc w:val="center"/>
                    <w:rPr>
                      <w:color w:val="000000"/>
                    </w:rPr>
                  </w:pPr>
                </w:p>
              </w:tc>
              <w:tc>
                <w:tcPr>
                  <w:tcW w:w="3394" w:type="dxa"/>
                  <w:tcBorders>
                    <w:top w:val="nil"/>
                    <w:left w:val="nil"/>
                    <w:bottom w:val="single" w:sz="4" w:space="0" w:color="auto"/>
                    <w:right w:val="single" w:sz="4" w:space="0" w:color="auto"/>
                  </w:tcBorders>
                  <w:noWrap/>
                  <w:vAlign w:val="bottom"/>
                </w:tcPr>
                <w:p w:rsidR="00F42405" w:rsidRPr="00BB6AD3" w:rsidRDefault="00F42405" w:rsidP="005E2100">
                  <w:pPr>
                    <w:jc w:val="center"/>
                    <w:rPr>
                      <w:color w:val="000000"/>
                    </w:rPr>
                  </w:pPr>
                </w:p>
              </w:tc>
            </w:tr>
          </w:tbl>
          <w:p w:rsidR="00F42405" w:rsidRPr="00BB6AD3" w:rsidRDefault="00F42405" w:rsidP="005E2100"/>
          <w:p w:rsidR="00F42405" w:rsidRPr="00BB6AD3" w:rsidRDefault="00F42405" w:rsidP="005E2100">
            <w:pPr>
              <w:rPr>
                <w:u w:val="single"/>
              </w:rPr>
            </w:pPr>
            <w:r w:rsidRPr="00BB6AD3">
              <w:t>Арендодатель</w:t>
            </w:r>
            <w:r w:rsidRPr="00BB6AD3">
              <w:rPr>
                <w:u w:val="single"/>
              </w:rPr>
              <w:t xml:space="preserve">                                                       </w:t>
            </w:r>
            <w:r w:rsidRPr="00BB6AD3">
              <w:t xml:space="preserve">  Арендатор </w:t>
            </w:r>
            <w:r w:rsidRPr="00BB6AD3">
              <w:rPr>
                <w:u w:val="single"/>
              </w:rPr>
              <w:t xml:space="preserve">                                                                                  </w:t>
            </w:r>
          </w:p>
          <w:p w:rsidR="00F42405" w:rsidRPr="00BB6AD3" w:rsidRDefault="00F42405" w:rsidP="005E2100">
            <w:pPr>
              <w:tabs>
                <w:tab w:val="left" w:pos="8681"/>
              </w:tabs>
            </w:pPr>
            <w:r w:rsidRPr="00BB6AD3">
              <w:t xml:space="preserve">доверенность № </w:t>
            </w:r>
            <w:r w:rsidRPr="00BB6AD3">
              <w:rPr>
                <w:u w:val="single"/>
              </w:rPr>
              <w:t xml:space="preserve">        </w:t>
            </w:r>
            <w:r w:rsidRPr="00BB6AD3">
              <w:t>от «</w:t>
            </w:r>
            <w:r w:rsidRPr="00BB6AD3">
              <w:rPr>
                <w:u w:val="single"/>
              </w:rPr>
              <w:t xml:space="preserve">    </w:t>
            </w:r>
            <w:r w:rsidRPr="00BB6AD3">
              <w:t>»</w:t>
            </w:r>
            <w:r w:rsidRPr="00BB6AD3">
              <w:rPr>
                <w:u w:val="single"/>
              </w:rPr>
              <w:t xml:space="preserve">                  201   г.</w:t>
            </w:r>
            <w:r w:rsidRPr="00BB6AD3">
              <w:t xml:space="preserve">   доверенность № </w:t>
            </w:r>
            <w:r w:rsidRPr="00BB6AD3">
              <w:rPr>
                <w:u w:val="single"/>
              </w:rPr>
              <w:t xml:space="preserve">       </w:t>
            </w:r>
            <w:r w:rsidRPr="00BB6AD3">
              <w:t>от «</w:t>
            </w:r>
            <w:r w:rsidRPr="00BB6AD3">
              <w:rPr>
                <w:u w:val="single"/>
              </w:rPr>
              <w:t xml:space="preserve">    </w:t>
            </w:r>
            <w:r w:rsidRPr="00BB6AD3">
              <w:t xml:space="preserve">» </w:t>
            </w:r>
            <w:r w:rsidRPr="00BB6AD3">
              <w:rPr>
                <w:u w:val="single"/>
              </w:rPr>
              <w:t xml:space="preserve">                  201  г.</w:t>
            </w:r>
            <w:r w:rsidRPr="00BB6AD3">
              <w:t xml:space="preserve">                         </w:t>
            </w:r>
          </w:p>
          <w:p w:rsidR="00F42405" w:rsidRPr="00BB6AD3" w:rsidRDefault="00F42405" w:rsidP="005E2100">
            <w:pPr>
              <w:rPr>
                <w:u w:val="single"/>
              </w:rPr>
            </w:pPr>
            <w:r w:rsidRPr="00BB6AD3">
              <w:rPr>
                <w:u w:val="single"/>
              </w:rPr>
              <w:t xml:space="preserve">        </w:t>
            </w:r>
            <w:r w:rsidRPr="00BB6AD3">
              <w:rPr>
                <w:noProof/>
                <w:u w:val="single"/>
              </w:rPr>
              <w:t xml:space="preserve">                   </w:t>
            </w:r>
            <w:r w:rsidRPr="00BB6AD3">
              <w:rPr>
                <w:u w:val="single"/>
              </w:rPr>
              <w:t xml:space="preserve">        </w:t>
            </w:r>
            <w:r w:rsidRPr="00BB6AD3">
              <w:t xml:space="preserve">     </w:t>
            </w:r>
            <w:r w:rsidRPr="00BB6AD3">
              <w:rPr>
                <w:u w:val="single"/>
              </w:rPr>
              <w:t xml:space="preserve">                                  </w:t>
            </w:r>
            <w:r w:rsidRPr="00BB6AD3">
              <w:t xml:space="preserve">                      </w:t>
            </w:r>
            <w:r w:rsidRPr="00BB6AD3">
              <w:rPr>
                <w:u w:val="single"/>
              </w:rPr>
              <w:t xml:space="preserve">          </w:t>
            </w:r>
            <w:r w:rsidRPr="00BB6AD3">
              <w:rPr>
                <w:noProof/>
                <w:u w:val="single"/>
              </w:rPr>
              <w:t xml:space="preserve">  </w:t>
            </w:r>
            <w:r w:rsidRPr="00BB6AD3">
              <w:rPr>
                <w:u w:val="single"/>
              </w:rPr>
              <w:t xml:space="preserve">                    </w:t>
            </w:r>
            <w:r w:rsidRPr="00BB6AD3">
              <w:t xml:space="preserve">     </w:t>
            </w:r>
            <w:r w:rsidRPr="00BB6AD3">
              <w:rPr>
                <w:u w:val="single"/>
              </w:rPr>
              <w:t xml:space="preserve">                                    </w:t>
            </w:r>
          </w:p>
          <w:p w:rsidR="00F42405" w:rsidRPr="00BB6AD3" w:rsidRDefault="00F42405" w:rsidP="005E2100">
            <w:r w:rsidRPr="00BB6AD3">
              <w:rPr>
                <w:sz w:val="16"/>
                <w:szCs w:val="16"/>
              </w:rPr>
              <w:t xml:space="preserve">               </w:t>
            </w:r>
            <w:r w:rsidRPr="00BB6AD3">
              <w:rPr>
                <w:sz w:val="18"/>
                <w:szCs w:val="18"/>
              </w:rPr>
              <w:t xml:space="preserve"> подпись                                  ФИО                                                 подпись                                ФИО</w:t>
            </w:r>
            <w:r w:rsidRPr="00BB6AD3">
              <w:t xml:space="preserve"> </w:t>
            </w:r>
          </w:p>
          <w:p w:rsidR="00F42405" w:rsidRPr="00BB6AD3" w:rsidRDefault="00F42405" w:rsidP="005E2100">
            <w:r w:rsidRPr="00BB6AD3">
              <w:t xml:space="preserve">_____________           _________________            _______________            _______________           </w:t>
            </w:r>
          </w:p>
          <w:p w:rsidR="00F42405" w:rsidRPr="00BB6AD3" w:rsidRDefault="00F42405" w:rsidP="005E2100">
            <w:pPr>
              <w:rPr>
                <w:sz w:val="10"/>
                <w:szCs w:val="10"/>
              </w:rPr>
            </w:pPr>
          </w:p>
        </w:tc>
      </w:tr>
    </w:tbl>
    <w:p w:rsidR="00F42405" w:rsidRPr="00BB6AD3" w:rsidRDefault="00F42405" w:rsidP="005C7413">
      <w:pPr>
        <w:spacing w:before="60" w:after="60"/>
      </w:pPr>
      <w:r w:rsidRPr="00BB6AD3">
        <w:t>Примечания: ** ______________________________________________________________________</w:t>
      </w:r>
    </w:p>
    <w:p w:rsidR="00F42405" w:rsidRPr="00BB6AD3" w:rsidRDefault="00F42405" w:rsidP="005C7413">
      <w:pPr>
        <w:rPr>
          <w:sz w:val="20"/>
          <w:szCs w:val="20"/>
        </w:rPr>
      </w:pPr>
      <w:r w:rsidRPr="00BB6AD3">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42405" w:rsidRPr="00BB6AD3" w:rsidRDefault="00F42405" w:rsidP="005C7413">
      <w:pPr>
        <w:jc w:val="both"/>
        <w:rPr>
          <w:sz w:val="20"/>
          <w:szCs w:val="20"/>
        </w:rPr>
      </w:pPr>
      <w:r w:rsidRPr="00BB6AD3">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F42405" w:rsidRPr="00BB6AD3" w:rsidRDefault="00F42405" w:rsidP="005C7413">
      <w:pPr>
        <w:rPr>
          <w:b/>
          <w:bCs/>
        </w:rPr>
      </w:pPr>
      <w:r w:rsidRPr="00BB6AD3">
        <w:rPr>
          <w:b/>
          <w:bCs/>
        </w:rPr>
        <w:t>«Арендодатель»</w:t>
      </w:r>
      <w:r w:rsidRPr="00BB6AD3">
        <w:rPr>
          <w:b/>
          <w:bCs/>
        </w:rPr>
        <w:tab/>
      </w:r>
      <w:r w:rsidRPr="00BB6AD3">
        <w:rPr>
          <w:b/>
          <w:bCs/>
        </w:rPr>
        <w:tab/>
      </w:r>
      <w:r w:rsidRPr="00BB6AD3">
        <w:rPr>
          <w:b/>
          <w:bCs/>
        </w:rPr>
        <w:tab/>
      </w:r>
      <w:r w:rsidRPr="00BB6AD3">
        <w:rPr>
          <w:b/>
          <w:bCs/>
        </w:rPr>
        <w:tab/>
      </w:r>
      <w:r w:rsidRPr="00BB6AD3">
        <w:rPr>
          <w:b/>
          <w:bCs/>
        </w:rPr>
        <w:tab/>
      </w:r>
      <w:r w:rsidRPr="00BB6AD3">
        <w:rPr>
          <w:b/>
          <w:bCs/>
        </w:rPr>
        <w:tab/>
        <w:t xml:space="preserve">                                                </w:t>
      </w:r>
      <w:r w:rsidRPr="00BB6AD3">
        <w:rPr>
          <w:b/>
          <w:bCs/>
          <w:color w:val="000000"/>
        </w:rPr>
        <w:t xml:space="preserve">«Арендатор»    </w:t>
      </w:r>
    </w:p>
    <w:p w:rsidR="00F42405" w:rsidRPr="00BB6AD3" w:rsidRDefault="00F42405" w:rsidP="00A66201">
      <w:pPr>
        <w:widowControl w:val="0"/>
        <w:ind w:left="4962" w:hanging="4956"/>
        <w:rPr>
          <w:sz w:val="28"/>
          <w:szCs w:val="28"/>
        </w:rPr>
      </w:pPr>
      <w:r w:rsidRPr="00BB6AD3">
        <w:rPr>
          <w:color w:val="000000"/>
        </w:rPr>
        <w:t>____________________                                                                       ____________________</w:t>
      </w:r>
      <w:r w:rsidRPr="00BB6AD3">
        <w:t xml:space="preserve">                                                  </w:t>
      </w:r>
    </w:p>
    <w:p w:rsidR="00F42405" w:rsidRPr="00BB6AD3" w:rsidRDefault="00F42405" w:rsidP="005C7413">
      <w:pPr>
        <w:ind w:left="720"/>
      </w:pPr>
      <w:r w:rsidRPr="00BB6AD3">
        <w:t xml:space="preserve">         М.П.        </w:t>
      </w:r>
      <w:r w:rsidRPr="00BB6AD3">
        <w:tab/>
      </w:r>
      <w:r w:rsidRPr="00BB6AD3">
        <w:tab/>
      </w:r>
      <w:r w:rsidRPr="00BB6AD3">
        <w:tab/>
      </w:r>
      <w:r w:rsidRPr="00BB6AD3">
        <w:tab/>
      </w:r>
      <w:r w:rsidRPr="00BB6AD3">
        <w:tab/>
      </w:r>
      <w:r w:rsidRPr="00BB6AD3">
        <w:tab/>
        <w:t xml:space="preserve">      М.П.</w:t>
      </w:r>
      <w:r w:rsidRPr="00BB6AD3">
        <w:tab/>
      </w:r>
      <w:r w:rsidRPr="00BB6AD3">
        <w:tab/>
      </w:r>
      <w:r w:rsidRPr="00BB6AD3">
        <w:tab/>
      </w:r>
      <w:r w:rsidRPr="00BB6AD3">
        <w:tab/>
      </w:r>
      <w:r w:rsidRPr="00BB6AD3">
        <w:tab/>
      </w:r>
      <w:r w:rsidRPr="00BB6AD3">
        <w:tab/>
      </w:r>
      <w:r w:rsidRPr="00BB6AD3">
        <w:tab/>
      </w:r>
      <w:r w:rsidRPr="00BB6AD3">
        <w:tab/>
      </w:r>
      <w:r w:rsidRPr="00BB6AD3">
        <w:tab/>
      </w:r>
      <w:r w:rsidRPr="00BB6AD3">
        <w:tab/>
      </w:r>
    </w:p>
    <w:p w:rsidR="00F42405" w:rsidRPr="00BB6AD3" w:rsidRDefault="00F42405" w:rsidP="008A1F46">
      <w:pPr>
        <w:rPr>
          <w:lang w:eastAsia="ru-RU"/>
        </w:rPr>
        <w:sectPr w:rsidR="00F42405" w:rsidRPr="00BB6AD3" w:rsidSect="005C7413">
          <w:pgSz w:w="11907" w:h="16840" w:code="9"/>
          <w:pgMar w:top="709" w:right="851" w:bottom="1134" w:left="1418" w:header="794" w:footer="794" w:gutter="0"/>
          <w:cols w:space="720"/>
          <w:titlePg/>
          <w:docGrid w:linePitch="326"/>
        </w:sectPr>
      </w:pPr>
    </w:p>
    <w:p w:rsidR="00F42405" w:rsidRPr="00BB6AD3" w:rsidRDefault="00F42405" w:rsidP="002221D2">
      <w:pPr>
        <w:tabs>
          <w:tab w:val="left" w:pos="10598"/>
          <w:tab w:val="center" w:pos="12100"/>
        </w:tabs>
        <w:ind w:left="8496" w:firstLine="708"/>
        <w:rPr>
          <w:lang w:eastAsia="ru-RU"/>
        </w:rPr>
      </w:pPr>
      <w:r w:rsidRPr="00BB6AD3">
        <w:rPr>
          <w:lang w:eastAsia="ru-RU"/>
        </w:rPr>
        <w:tab/>
        <w:t>Приложение № 5</w:t>
      </w:r>
    </w:p>
    <w:p w:rsidR="00F42405" w:rsidRPr="00BB6AD3" w:rsidRDefault="00F42405" w:rsidP="0019682E">
      <w:pPr>
        <w:jc w:val="center"/>
        <w:rPr>
          <w:lang w:eastAsia="ru-RU"/>
        </w:rPr>
      </w:pPr>
      <w:r w:rsidRPr="00BB6AD3">
        <w:rPr>
          <w:lang w:eastAsia="ru-RU"/>
        </w:rPr>
        <w:t xml:space="preserve">                                                                                                                                к договору  аренды</w:t>
      </w:r>
    </w:p>
    <w:p w:rsidR="00F42405" w:rsidRPr="00BB6AD3" w:rsidRDefault="00F42405" w:rsidP="0019682E">
      <w:pPr>
        <w:ind w:left="8496" w:firstLine="708"/>
        <w:jc w:val="center"/>
        <w:rPr>
          <w:color w:val="000000"/>
          <w:lang w:eastAsia="ru-RU"/>
        </w:rPr>
      </w:pPr>
      <w:r w:rsidRPr="00BB6AD3">
        <w:rPr>
          <w:color w:val="000000"/>
          <w:lang w:eastAsia="ru-RU"/>
        </w:rPr>
        <w:t xml:space="preserve">            транспортного средства с экипажем</w:t>
      </w:r>
    </w:p>
    <w:p w:rsidR="00F42405" w:rsidRPr="00BB6AD3" w:rsidRDefault="00F42405" w:rsidP="0019682E">
      <w:pPr>
        <w:jc w:val="center"/>
        <w:rPr>
          <w:lang w:eastAsia="ru-RU"/>
        </w:rPr>
      </w:pPr>
      <w:r w:rsidRPr="00BB6AD3">
        <w:rPr>
          <w:lang w:eastAsia="ru-RU"/>
        </w:rPr>
        <w:t xml:space="preserve">                                                                                                                                                             №______________________________  </w:t>
      </w:r>
    </w:p>
    <w:p w:rsidR="00F42405" w:rsidRPr="00BB6AD3" w:rsidRDefault="00F42405" w:rsidP="0019682E">
      <w:pPr>
        <w:jc w:val="center"/>
        <w:rPr>
          <w:lang w:eastAsia="ru-RU"/>
        </w:rPr>
      </w:pPr>
      <w:r w:rsidRPr="00BB6AD3">
        <w:rPr>
          <w:lang w:eastAsia="ru-RU"/>
        </w:rPr>
        <w:t xml:space="preserve">                                                                                                                                                             от "_____" ______________201____г.</w:t>
      </w:r>
    </w:p>
    <w:p w:rsidR="00F42405" w:rsidRPr="00BB6AD3" w:rsidRDefault="00F42405" w:rsidP="0019682E">
      <w:pPr>
        <w:jc w:val="center"/>
        <w:rPr>
          <w:b/>
          <w:bCs/>
          <w:color w:val="000000"/>
          <w:lang w:eastAsia="ru-RU"/>
        </w:rPr>
      </w:pPr>
    </w:p>
    <w:p w:rsidR="00F42405" w:rsidRPr="00BB6AD3" w:rsidRDefault="00F42405" w:rsidP="0019682E">
      <w:pPr>
        <w:jc w:val="center"/>
        <w:rPr>
          <w:b/>
          <w:bCs/>
          <w:color w:val="000000"/>
          <w:lang w:eastAsia="ru-RU"/>
        </w:rPr>
      </w:pPr>
      <w:r w:rsidRPr="00BB6AD3">
        <w:rPr>
          <w:b/>
          <w:bCs/>
          <w:color w:val="000000"/>
          <w:lang w:eastAsia="ru-RU"/>
        </w:rPr>
        <w:t>Сводный акт приема-передачи  транспортного (- ых) средства (-в)</w:t>
      </w:r>
    </w:p>
    <w:p w:rsidR="00F42405" w:rsidRPr="00BB6AD3" w:rsidRDefault="00F42405" w:rsidP="0019682E">
      <w:pPr>
        <w:jc w:val="center"/>
        <w:rPr>
          <w:b/>
          <w:bCs/>
          <w:color w:val="000000"/>
          <w:lang w:eastAsia="ru-RU"/>
        </w:rPr>
      </w:pPr>
      <w:r w:rsidRPr="00BB6AD3">
        <w:rPr>
          <w:b/>
          <w:bCs/>
          <w:color w:val="000000"/>
          <w:lang w:eastAsia="ru-RU"/>
        </w:rPr>
        <w:t>по договору аренды транспортного средства с экипажем</w:t>
      </w:r>
    </w:p>
    <w:p w:rsidR="00F42405" w:rsidRPr="00BB6AD3" w:rsidRDefault="00F42405" w:rsidP="0019682E">
      <w:pPr>
        <w:jc w:val="center"/>
        <w:rPr>
          <w:b/>
          <w:bCs/>
          <w:color w:val="000000"/>
          <w:lang w:eastAsia="ru-RU"/>
        </w:rPr>
      </w:pPr>
      <w:r w:rsidRPr="00BB6AD3">
        <w:rPr>
          <w:b/>
          <w:bCs/>
          <w:color w:val="000000"/>
          <w:lang w:eastAsia="ru-RU"/>
        </w:rPr>
        <w:t>от «____» _______________201__ г. №___________</w:t>
      </w:r>
    </w:p>
    <w:p w:rsidR="00F42405" w:rsidRPr="00BB6AD3" w:rsidRDefault="00F42405" w:rsidP="0019682E">
      <w:pPr>
        <w:jc w:val="center"/>
        <w:rPr>
          <w:b/>
          <w:bCs/>
          <w:color w:val="000000"/>
          <w:lang w:eastAsia="ru-RU"/>
        </w:rPr>
      </w:pPr>
      <w:r w:rsidRPr="00BB6AD3">
        <w:rPr>
          <w:b/>
          <w:bCs/>
          <w:color w:val="000000"/>
          <w:lang w:eastAsia="ru-RU"/>
        </w:rPr>
        <w:t>за период с «____»_________201_ г. по «___»_________ 201__ г.</w:t>
      </w:r>
    </w:p>
    <w:tbl>
      <w:tblPr>
        <w:tblW w:w="15770" w:type="dxa"/>
        <w:tblInd w:w="2" w:type="dxa"/>
        <w:tblLayout w:type="fixed"/>
        <w:tblLook w:val="00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42405" w:rsidRPr="00BB6AD3">
        <w:trPr>
          <w:trHeight w:val="585"/>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 п/п</w:t>
            </w:r>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футовость</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noWrap/>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маршрут первозки</w:t>
            </w:r>
          </w:p>
        </w:tc>
        <w:tc>
          <w:tcPr>
            <w:tcW w:w="1842" w:type="dxa"/>
            <w:gridSpan w:val="2"/>
            <w:tcBorders>
              <w:top w:val="single" w:sz="4" w:space="0" w:color="auto"/>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 xml:space="preserve">Итого стоимость арендной платы в руб с НДС </w:t>
            </w:r>
          </w:p>
        </w:tc>
      </w:tr>
      <w:tr w:rsidR="00F42405" w:rsidRPr="00BB6AD3">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tcPr>
          <w:p w:rsidR="00F42405" w:rsidRPr="00BB6AD3" w:rsidRDefault="00F42405" w:rsidP="005E2100">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rPr>
                <w:color w:val="000000"/>
                <w:sz w:val="18"/>
                <w:szCs w:val="18"/>
                <w:lang w:eastAsia="ru-RU"/>
              </w:rPr>
            </w:pPr>
          </w:p>
        </w:tc>
        <w:tc>
          <w:tcPr>
            <w:tcW w:w="851" w:type="dxa"/>
            <w:tcBorders>
              <w:top w:val="nil"/>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vAlign w:val="center"/>
          </w:tcPr>
          <w:p w:rsidR="00F42405" w:rsidRPr="00BB6AD3" w:rsidRDefault="00F42405" w:rsidP="005E2100">
            <w:pPr>
              <w:jc w:val="center"/>
              <w:rPr>
                <w:color w:val="000000"/>
                <w:sz w:val="18"/>
                <w:szCs w:val="18"/>
                <w:lang w:eastAsia="ru-RU"/>
              </w:rPr>
            </w:pPr>
            <w:r w:rsidRPr="00BB6AD3">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tcPr>
          <w:p w:rsidR="00F42405" w:rsidRPr="00BB6AD3" w:rsidRDefault="00F42405" w:rsidP="005E2100">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tcPr>
          <w:p w:rsidR="00F42405" w:rsidRPr="00BB6AD3" w:rsidRDefault="00F42405" w:rsidP="005E2100">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rPr>
                <w:color w:val="000000"/>
                <w:sz w:val="18"/>
                <w:szCs w:val="18"/>
                <w:lang w:eastAsia="ru-RU"/>
              </w:rPr>
            </w:pPr>
          </w:p>
        </w:tc>
      </w:tr>
      <w:tr w:rsidR="00F42405" w:rsidRPr="00BB6AD3">
        <w:trPr>
          <w:trHeight w:val="300"/>
        </w:trPr>
        <w:tc>
          <w:tcPr>
            <w:tcW w:w="459" w:type="dxa"/>
            <w:tcBorders>
              <w:top w:val="nil"/>
              <w:left w:val="single" w:sz="4" w:space="0" w:color="auto"/>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w:t>
            </w:r>
          </w:p>
        </w:tc>
        <w:tc>
          <w:tcPr>
            <w:tcW w:w="676"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2</w:t>
            </w:r>
          </w:p>
        </w:tc>
        <w:tc>
          <w:tcPr>
            <w:tcW w:w="719"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3</w:t>
            </w:r>
          </w:p>
        </w:tc>
        <w:tc>
          <w:tcPr>
            <w:tcW w:w="840"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4</w:t>
            </w:r>
          </w:p>
        </w:tc>
        <w:tc>
          <w:tcPr>
            <w:tcW w:w="709"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5</w:t>
            </w:r>
          </w:p>
        </w:tc>
        <w:tc>
          <w:tcPr>
            <w:tcW w:w="851"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6</w:t>
            </w:r>
          </w:p>
        </w:tc>
        <w:tc>
          <w:tcPr>
            <w:tcW w:w="708"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7</w:t>
            </w:r>
          </w:p>
        </w:tc>
        <w:tc>
          <w:tcPr>
            <w:tcW w:w="709"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8</w:t>
            </w:r>
          </w:p>
        </w:tc>
        <w:tc>
          <w:tcPr>
            <w:tcW w:w="709"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9</w:t>
            </w:r>
          </w:p>
        </w:tc>
        <w:tc>
          <w:tcPr>
            <w:tcW w:w="780"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10</w:t>
            </w:r>
          </w:p>
        </w:tc>
        <w:tc>
          <w:tcPr>
            <w:tcW w:w="779"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11</w:t>
            </w:r>
          </w:p>
        </w:tc>
        <w:tc>
          <w:tcPr>
            <w:tcW w:w="921"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12</w:t>
            </w:r>
          </w:p>
        </w:tc>
        <w:tc>
          <w:tcPr>
            <w:tcW w:w="921"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13</w:t>
            </w:r>
          </w:p>
        </w:tc>
        <w:tc>
          <w:tcPr>
            <w:tcW w:w="710"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14</w:t>
            </w:r>
          </w:p>
        </w:tc>
        <w:tc>
          <w:tcPr>
            <w:tcW w:w="1077"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15</w:t>
            </w:r>
          </w:p>
        </w:tc>
        <w:tc>
          <w:tcPr>
            <w:tcW w:w="787"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16</w:t>
            </w:r>
          </w:p>
        </w:tc>
        <w:tc>
          <w:tcPr>
            <w:tcW w:w="850"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17</w:t>
            </w:r>
          </w:p>
        </w:tc>
        <w:tc>
          <w:tcPr>
            <w:tcW w:w="851"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18</w:t>
            </w:r>
          </w:p>
        </w:tc>
        <w:tc>
          <w:tcPr>
            <w:tcW w:w="708"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19</w:t>
            </w:r>
          </w:p>
        </w:tc>
        <w:tc>
          <w:tcPr>
            <w:tcW w:w="1006" w:type="dxa"/>
            <w:tcBorders>
              <w:top w:val="nil"/>
              <w:left w:val="nil"/>
              <w:bottom w:val="single" w:sz="4" w:space="0" w:color="auto"/>
              <w:right w:val="single" w:sz="4" w:space="0" w:color="auto"/>
            </w:tcBorders>
            <w:noWrap/>
            <w:vAlign w:val="bottom"/>
          </w:tcPr>
          <w:p w:rsidR="00F42405" w:rsidRPr="00BB6AD3" w:rsidRDefault="00F42405" w:rsidP="005E2100">
            <w:pPr>
              <w:jc w:val="center"/>
              <w:rPr>
                <w:b/>
                <w:bCs/>
                <w:color w:val="000000"/>
                <w:sz w:val="18"/>
                <w:szCs w:val="18"/>
                <w:lang w:eastAsia="ru-RU"/>
              </w:rPr>
            </w:pPr>
            <w:r w:rsidRPr="00BB6AD3">
              <w:rPr>
                <w:b/>
                <w:bCs/>
                <w:color w:val="000000"/>
                <w:sz w:val="18"/>
                <w:szCs w:val="18"/>
                <w:lang w:eastAsia="ru-RU"/>
              </w:rPr>
              <w:t>20</w:t>
            </w:r>
          </w:p>
        </w:tc>
      </w:tr>
      <w:tr w:rsidR="00F42405" w:rsidRPr="00BB6AD3">
        <w:trPr>
          <w:trHeight w:val="300"/>
        </w:trPr>
        <w:tc>
          <w:tcPr>
            <w:tcW w:w="459" w:type="dxa"/>
            <w:tcBorders>
              <w:top w:val="nil"/>
              <w:left w:val="single" w:sz="4" w:space="0" w:color="auto"/>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676"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719"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840"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851"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708"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780"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779"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921"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921"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710"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1077"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787"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850"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851"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708"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c>
          <w:tcPr>
            <w:tcW w:w="1006" w:type="dxa"/>
            <w:tcBorders>
              <w:top w:val="nil"/>
              <w:left w:val="nil"/>
              <w:bottom w:val="single" w:sz="4" w:space="0" w:color="auto"/>
              <w:right w:val="single" w:sz="4" w:space="0" w:color="auto"/>
            </w:tcBorders>
            <w:noWrap/>
            <w:vAlign w:val="bottom"/>
          </w:tcPr>
          <w:p w:rsidR="00F42405" w:rsidRPr="00BB6AD3" w:rsidRDefault="00F42405" w:rsidP="005E2100">
            <w:pPr>
              <w:rPr>
                <w:color w:val="000000"/>
                <w:sz w:val="18"/>
                <w:szCs w:val="18"/>
                <w:lang w:eastAsia="ru-RU"/>
              </w:rPr>
            </w:pPr>
            <w:r w:rsidRPr="00BB6AD3">
              <w:rPr>
                <w:color w:val="000000"/>
                <w:sz w:val="18"/>
                <w:szCs w:val="18"/>
                <w:lang w:eastAsia="ru-RU"/>
              </w:rPr>
              <w:t> </w:t>
            </w:r>
          </w:p>
        </w:tc>
      </w:tr>
    </w:tbl>
    <w:p w:rsidR="00F42405" w:rsidRPr="00BB6AD3" w:rsidRDefault="00F42405" w:rsidP="0019682E">
      <w:pPr>
        <w:rPr>
          <w:lang w:eastAsia="ru-RU"/>
        </w:rPr>
      </w:pPr>
      <w:r w:rsidRPr="00BB6AD3">
        <w:rPr>
          <w:lang w:eastAsia="ru-RU"/>
        </w:rPr>
        <w:t>Итого размер арендной платы в рублях прописью с учетом НДС 18%____________________________________________________________________</w:t>
      </w:r>
    </w:p>
    <w:p w:rsidR="00F42405" w:rsidRPr="00BB6AD3" w:rsidRDefault="00F42405" w:rsidP="0019682E">
      <w:pPr>
        <w:jc w:val="center"/>
        <w:rPr>
          <w:color w:val="000000"/>
          <w:lang w:eastAsia="ru-RU"/>
        </w:rPr>
      </w:pPr>
    </w:p>
    <w:p w:rsidR="00F42405" w:rsidRPr="00BB6AD3" w:rsidRDefault="00F42405" w:rsidP="0019682E">
      <w:pPr>
        <w:rPr>
          <w:lang w:eastAsia="ru-RU"/>
        </w:rPr>
      </w:pPr>
      <w:r w:rsidRPr="00BB6AD3">
        <w:rPr>
          <w:lang w:eastAsia="ru-RU"/>
        </w:rPr>
        <w:t xml:space="preserve">Арендодатель: </w:t>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t xml:space="preserve">      </w:t>
      </w:r>
      <w:r w:rsidRPr="00BB6AD3">
        <w:rPr>
          <w:lang w:eastAsia="ru-RU"/>
        </w:rPr>
        <w:tab/>
      </w:r>
      <w:r w:rsidRPr="00BB6AD3">
        <w:rPr>
          <w:lang w:eastAsia="ru-RU"/>
        </w:rPr>
        <w:tab/>
      </w:r>
      <w:r w:rsidRPr="00BB6AD3">
        <w:rPr>
          <w:lang w:eastAsia="ru-RU"/>
        </w:rPr>
        <w:tab/>
      </w:r>
      <w:r w:rsidRPr="00BB6AD3">
        <w:rPr>
          <w:lang w:eastAsia="ru-RU"/>
        </w:rPr>
        <w:tab/>
        <w:t xml:space="preserve">           Арендатор:</w:t>
      </w:r>
    </w:p>
    <w:p w:rsidR="00F42405" w:rsidRPr="00BB6AD3" w:rsidRDefault="00F42405" w:rsidP="0019682E">
      <w:pPr>
        <w:rPr>
          <w:lang w:eastAsia="ru-RU"/>
        </w:rPr>
      </w:pPr>
      <w:r w:rsidRPr="00BB6AD3">
        <w:rPr>
          <w:lang w:eastAsia="ru-RU"/>
        </w:rPr>
        <w:t xml:space="preserve">Должность____________________________ </w:t>
      </w:r>
      <w:r w:rsidRPr="00BB6AD3">
        <w:rPr>
          <w:lang w:eastAsia="ru-RU"/>
        </w:rPr>
        <w:tab/>
      </w:r>
      <w:r w:rsidRPr="00BB6AD3">
        <w:rPr>
          <w:lang w:eastAsia="ru-RU"/>
        </w:rPr>
        <w:tab/>
        <w:t xml:space="preserve">     </w:t>
      </w:r>
      <w:r w:rsidRPr="00BB6AD3">
        <w:rPr>
          <w:lang w:eastAsia="ru-RU"/>
        </w:rPr>
        <w:tab/>
      </w:r>
      <w:r w:rsidRPr="00BB6AD3">
        <w:rPr>
          <w:lang w:eastAsia="ru-RU"/>
        </w:rPr>
        <w:tab/>
      </w:r>
      <w:r w:rsidRPr="00BB6AD3">
        <w:rPr>
          <w:lang w:eastAsia="ru-RU"/>
        </w:rPr>
        <w:tab/>
        <w:t xml:space="preserve">                                               Должность______________________________</w:t>
      </w:r>
    </w:p>
    <w:p w:rsidR="00F42405" w:rsidRPr="00BB6AD3" w:rsidRDefault="00F42405" w:rsidP="0019682E">
      <w:pPr>
        <w:rPr>
          <w:color w:val="000000"/>
          <w:lang w:eastAsia="ru-RU"/>
        </w:rPr>
      </w:pPr>
      <w:r w:rsidRPr="00BB6AD3">
        <w:rPr>
          <w:lang w:eastAsia="ru-RU"/>
        </w:rPr>
        <w:t>Подпись__________________/___________/                                                                              Подпись____________________/___________/</w:t>
      </w:r>
    </w:p>
    <w:p w:rsidR="00F42405" w:rsidRPr="00BB6AD3" w:rsidRDefault="00F42405" w:rsidP="0019682E">
      <w:pPr>
        <w:rPr>
          <w:b/>
          <w:bCs/>
          <w:lang w:eastAsia="ru-RU"/>
        </w:rPr>
      </w:pPr>
      <w:r w:rsidRPr="00BB6AD3">
        <w:rPr>
          <w:lang w:eastAsia="ru-RU"/>
        </w:rPr>
        <w:t xml:space="preserve">                              М.П.                        </w:t>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t xml:space="preserve">       М.П.</w:t>
      </w:r>
    </w:p>
    <w:p w:rsidR="00F42405" w:rsidRPr="00BB6AD3" w:rsidRDefault="00F42405" w:rsidP="0019682E">
      <w:pPr>
        <w:rPr>
          <w:b/>
          <w:bCs/>
          <w:lang w:eastAsia="ru-RU"/>
        </w:rPr>
      </w:pPr>
      <w:r w:rsidRPr="00BB6AD3">
        <w:rPr>
          <w:b/>
          <w:bCs/>
          <w:lang w:eastAsia="ru-RU"/>
        </w:rPr>
        <w:t>«Арендодатель»</w:t>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r>
      <w:r w:rsidRPr="00BB6AD3">
        <w:rPr>
          <w:b/>
          <w:bCs/>
          <w:lang w:eastAsia="ru-RU"/>
        </w:rPr>
        <w:tab/>
        <w:t xml:space="preserve">          </w:t>
      </w:r>
      <w:r w:rsidRPr="00BB6AD3">
        <w:rPr>
          <w:b/>
          <w:bCs/>
          <w:color w:val="000000"/>
          <w:lang w:eastAsia="ru-RU"/>
        </w:rPr>
        <w:t xml:space="preserve">«Арендатор»    </w:t>
      </w:r>
    </w:p>
    <w:p w:rsidR="00F42405" w:rsidRPr="00BB6AD3" w:rsidRDefault="00F42405" w:rsidP="0019682E">
      <w:pPr>
        <w:widowControl w:val="0"/>
        <w:ind w:left="9072" w:hanging="9066"/>
        <w:rPr>
          <w:color w:val="000000"/>
          <w:lang w:eastAsia="ru-RU"/>
        </w:rPr>
      </w:pPr>
    </w:p>
    <w:p w:rsidR="00F42405" w:rsidRPr="00BB6AD3" w:rsidRDefault="00F42405" w:rsidP="0019682E">
      <w:pPr>
        <w:widowControl w:val="0"/>
        <w:ind w:left="9072" w:hanging="9066"/>
        <w:rPr>
          <w:u w:val="single"/>
        </w:rPr>
      </w:pPr>
      <w:r w:rsidRPr="00BB6AD3">
        <w:rPr>
          <w:color w:val="000000"/>
          <w:lang w:eastAsia="ru-RU"/>
        </w:rPr>
        <w:t>______________________</w:t>
      </w:r>
      <w:r w:rsidRPr="00BB6AD3">
        <w:rPr>
          <w:color w:val="000000"/>
          <w:lang w:eastAsia="ru-RU"/>
        </w:rPr>
        <w:tab/>
        <w:t>_________________________</w:t>
      </w:r>
    </w:p>
    <w:p w:rsidR="00F42405" w:rsidRPr="00BB6AD3" w:rsidRDefault="00F42405" w:rsidP="0019682E">
      <w:pPr>
        <w:rPr>
          <w:color w:val="000000"/>
          <w:lang w:eastAsia="ru-RU"/>
        </w:rPr>
      </w:pPr>
    </w:p>
    <w:p w:rsidR="00F42405" w:rsidRPr="00BB6AD3" w:rsidRDefault="00F42405" w:rsidP="0019682E">
      <w:pPr>
        <w:rPr>
          <w:sz w:val="28"/>
          <w:szCs w:val="28"/>
          <w:lang w:eastAsia="ru-RU"/>
        </w:rPr>
      </w:pPr>
      <w:r w:rsidRPr="00BB6AD3">
        <w:rPr>
          <w:lang w:eastAsia="ru-RU"/>
        </w:rPr>
        <w:t>________________________________</w:t>
      </w:r>
      <w:r w:rsidRPr="00BB6AD3">
        <w:rPr>
          <w:color w:val="000000"/>
          <w:u w:val="single"/>
          <w:lang w:eastAsia="ru-RU"/>
        </w:rPr>
        <w:t>_/</w:t>
      </w:r>
      <w:r w:rsidRPr="00BB6AD3">
        <w:rPr>
          <w:lang w:eastAsia="ru-RU"/>
        </w:rPr>
        <w:t>_____________/</w:t>
      </w:r>
      <w:r w:rsidRPr="00BB6AD3">
        <w:rPr>
          <w:lang w:eastAsia="ru-RU"/>
        </w:rPr>
        <w:tab/>
      </w:r>
      <w:r w:rsidRPr="00BB6AD3">
        <w:rPr>
          <w:lang w:eastAsia="ru-RU"/>
        </w:rPr>
        <w:tab/>
      </w:r>
      <w:r w:rsidRPr="00BB6AD3">
        <w:rPr>
          <w:lang w:eastAsia="ru-RU"/>
        </w:rPr>
        <w:tab/>
        <w:t xml:space="preserve">                                  </w:t>
      </w:r>
      <w:r w:rsidRPr="00BB6AD3">
        <w:rPr>
          <w:sz w:val="28"/>
          <w:szCs w:val="28"/>
          <w:lang w:eastAsia="ru-RU"/>
        </w:rPr>
        <w:t>__________________________</w:t>
      </w:r>
      <w:r w:rsidRPr="00BB6AD3">
        <w:rPr>
          <w:color w:val="000000"/>
          <w:sz w:val="28"/>
          <w:szCs w:val="28"/>
          <w:u w:val="single"/>
          <w:lang w:eastAsia="ru-RU"/>
        </w:rPr>
        <w:t xml:space="preserve">/ </w:t>
      </w:r>
      <w:r w:rsidRPr="00BB6AD3">
        <w:rPr>
          <w:sz w:val="28"/>
          <w:szCs w:val="28"/>
          <w:lang w:eastAsia="ru-RU"/>
        </w:rPr>
        <w:t>__________/</w:t>
      </w:r>
    </w:p>
    <w:p w:rsidR="00F42405" w:rsidRPr="00BB6AD3" w:rsidRDefault="00F42405" w:rsidP="0019682E">
      <w:pPr>
        <w:rPr>
          <w:lang w:eastAsia="ru-RU"/>
        </w:rPr>
      </w:pPr>
      <w:r w:rsidRPr="00BB6AD3">
        <w:rPr>
          <w:lang w:eastAsia="ru-RU"/>
        </w:rPr>
        <w:tab/>
      </w:r>
      <w:r w:rsidRPr="00BB6AD3">
        <w:rPr>
          <w:lang w:eastAsia="ru-RU"/>
        </w:rPr>
        <w:tab/>
        <w:t xml:space="preserve">     М.П.        </w:t>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r>
      <w:r w:rsidRPr="00BB6AD3">
        <w:rPr>
          <w:lang w:eastAsia="ru-RU"/>
        </w:rPr>
        <w:tab/>
        <w:t xml:space="preserve">           М.П.</w:t>
      </w:r>
    </w:p>
    <w:p w:rsidR="00F42405" w:rsidRPr="00BB6AD3" w:rsidRDefault="00F42405" w:rsidP="0019682E">
      <w:pPr>
        <w:rPr>
          <w:lang w:eastAsia="ru-RU"/>
        </w:rPr>
      </w:pPr>
    </w:p>
    <w:p w:rsidR="00F42405" w:rsidRPr="00BB6AD3" w:rsidRDefault="00F42405" w:rsidP="000954FB">
      <w:pPr>
        <w:pStyle w:val="BodyText"/>
        <w:ind w:firstLine="0"/>
        <w:jc w:val="left"/>
        <w:rPr>
          <w:sz w:val="28"/>
          <w:szCs w:val="28"/>
        </w:rPr>
        <w:sectPr w:rsidR="00F42405" w:rsidRPr="00BB6AD3" w:rsidSect="0019682E">
          <w:pgSz w:w="16840" w:h="11907" w:orient="landscape" w:code="9"/>
          <w:pgMar w:top="851" w:right="709" w:bottom="851" w:left="1134" w:header="794" w:footer="794" w:gutter="0"/>
          <w:cols w:space="720"/>
          <w:titlePg/>
          <w:docGrid w:linePitch="326"/>
        </w:sectPr>
      </w:pPr>
    </w:p>
    <w:p w:rsidR="00F42405" w:rsidRPr="00BB6AD3" w:rsidRDefault="00F42405" w:rsidP="000954FB">
      <w:pPr>
        <w:pStyle w:val="BodyText"/>
        <w:ind w:firstLine="0"/>
        <w:jc w:val="left"/>
        <w:rPr>
          <w:sz w:val="28"/>
          <w:szCs w:val="28"/>
        </w:rPr>
      </w:pPr>
    </w:p>
    <w:tbl>
      <w:tblPr>
        <w:tblW w:w="10647" w:type="dxa"/>
        <w:tblInd w:w="2"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F42405" w:rsidRPr="00BB6AD3">
        <w:trPr>
          <w:trHeight w:val="255"/>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1140" w:type="dxa"/>
            <w:tcBorders>
              <w:top w:val="nil"/>
              <w:left w:val="nil"/>
              <w:bottom w:val="nil"/>
              <w:right w:val="nil"/>
            </w:tcBorders>
            <w:noWrap/>
            <w:vAlign w:val="bottom"/>
          </w:tcPr>
          <w:p w:rsidR="00F42405" w:rsidRPr="00BB6AD3" w:rsidRDefault="00F42405" w:rsidP="005E2100">
            <w:pPr>
              <w:rPr>
                <w:sz w:val="18"/>
                <w:szCs w:val="18"/>
              </w:rPr>
            </w:pPr>
          </w:p>
        </w:tc>
        <w:tc>
          <w:tcPr>
            <w:tcW w:w="580" w:type="dxa"/>
            <w:tcBorders>
              <w:top w:val="nil"/>
              <w:left w:val="nil"/>
              <w:bottom w:val="nil"/>
              <w:right w:val="nil"/>
            </w:tcBorders>
            <w:noWrap/>
            <w:vAlign w:val="bottom"/>
          </w:tcPr>
          <w:p w:rsidR="00F42405" w:rsidRPr="00BB6AD3" w:rsidRDefault="00F42405" w:rsidP="005E2100">
            <w:pPr>
              <w:rPr>
                <w:sz w:val="18"/>
                <w:szCs w:val="18"/>
              </w:rPr>
            </w:pPr>
          </w:p>
        </w:tc>
        <w:tc>
          <w:tcPr>
            <w:tcW w:w="6346" w:type="dxa"/>
            <w:gridSpan w:val="12"/>
            <w:tcBorders>
              <w:top w:val="nil"/>
              <w:left w:val="nil"/>
              <w:bottom w:val="nil"/>
              <w:right w:val="nil"/>
            </w:tcBorders>
            <w:noWrap/>
            <w:vAlign w:val="bottom"/>
          </w:tcPr>
          <w:p w:rsidR="00F42405" w:rsidRPr="00BB6AD3" w:rsidRDefault="00F42405" w:rsidP="005E2100">
            <w:pPr>
              <w:jc w:val="center"/>
            </w:pPr>
            <w:r w:rsidRPr="00BB6AD3">
              <w:t xml:space="preserve">        Приложение № 6</w:t>
            </w:r>
          </w:p>
          <w:p w:rsidR="00F42405" w:rsidRPr="00BB6AD3" w:rsidRDefault="00F42405" w:rsidP="005E2100">
            <w:pPr>
              <w:jc w:val="center"/>
            </w:pPr>
            <w:r w:rsidRPr="00BB6AD3">
              <w:t xml:space="preserve">            к договору  аренды</w:t>
            </w:r>
          </w:p>
          <w:p w:rsidR="00F42405" w:rsidRPr="00BB6AD3" w:rsidRDefault="00F42405" w:rsidP="005E2100">
            <w:pPr>
              <w:jc w:val="right"/>
              <w:rPr>
                <w:color w:val="000000"/>
              </w:rPr>
            </w:pPr>
            <w:r w:rsidRPr="00BB6AD3">
              <w:rPr>
                <w:color w:val="000000"/>
              </w:rPr>
              <w:t>транспортного средства с экипажем</w:t>
            </w:r>
          </w:p>
          <w:p w:rsidR="00F42405" w:rsidRPr="00BB6AD3" w:rsidRDefault="00F42405" w:rsidP="005E2100">
            <w:pPr>
              <w:jc w:val="right"/>
            </w:pPr>
            <w:r w:rsidRPr="00BB6AD3">
              <w:t xml:space="preserve">  №_____________________________</w:t>
            </w:r>
          </w:p>
          <w:p w:rsidR="00F42405" w:rsidRPr="00BB6AD3" w:rsidRDefault="00F42405" w:rsidP="005E2100">
            <w:pPr>
              <w:jc w:val="right"/>
              <w:rPr>
                <w:sz w:val="18"/>
                <w:szCs w:val="18"/>
              </w:rPr>
            </w:pPr>
            <w:r w:rsidRPr="00BB6AD3">
              <w:t>от "_____" _____________201____г.</w:t>
            </w:r>
          </w:p>
        </w:tc>
      </w:tr>
      <w:tr w:rsidR="00F42405" w:rsidRPr="00BB6AD3">
        <w:trPr>
          <w:trHeight w:val="165"/>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1140" w:type="dxa"/>
            <w:tcBorders>
              <w:top w:val="nil"/>
              <w:left w:val="nil"/>
              <w:bottom w:val="nil"/>
              <w:right w:val="nil"/>
            </w:tcBorders>
            <w:noWrap/>
            <w:vAlign w:val="bottom"/>
          </w:tcPr>
          <w:p w:rsidR="00F42405" w:rsidRPr="00BB6AD3" w:rsidRDefault="00F42405" w:rsidP="005E2100">
            <w:pPr>
              <w:rPr>
                <w:sz w:val="18"/>
                <w:szCs w:val="18"/>
              </w:rPr>
            </w:pPr>
          </w:p>
        </w:tc>
        <w:tc>
          <w:tcPr>
            <w:tcW w:w="580" w:type="dxa"/>
            <w:tcBorders>
              <w:top w:val="nil"/>
              <w:left w:val="nil"/>
              <w:bottom w:val="nil"/>
              <w:right w:val="nil"/>
            </w:tcBorders>
            <w:noWrap/>
            <w:vAlign w:val="bottom"/>
          </w:tcPr>
          <w:p w:rsidR="00F42405" w:rsidRPr="00BB6AD3" w:rsidRDefault="00F42405" w:rsidP="005E2100">
            <w:pPr>
              <w:rPr>
                <w:sz w:val="18"/>
                <w:szCs w:val="18"/>
              </w:rPr>
            </w:pPr>
          </w:p>
        </w:tc>
        <w:tc>
          <w:tcPr>
            <w:tcW w:w="423"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1194"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589" w:type="dxa"/>
            <w:tcBorders>
              <w:top w:val="nil"/>
              <w:left w:val="nil"/>
              <w:bottom w:val="nil"/>
              <w:right w:val="nil"/>
            </w:tcBorders>
            <w:noWrap/>
            <w:vAlign w:val="bottom"/>
          </w:tcPr>
          <w:p w:rsidR="00F42405" w:rsidRPr="00BB6AD3" w:rsidRDefault="00F42405" w:rsidP="005E2100">
            <w:pPr>
              <w:rPr>
                <w:sz w:val="18"/>
                <w:szCs w:val="18"/>
              </w:rPr>
            </w:pPr>
          </w:p>
        </w:tc>
        <w:tc>
          <w:tcPr>
            <w:tcW w:w="1026" w:type="dxa"/>
            <w:gridSpan w:val="2"/>
            <w:tcBorders>
              <w:top w:val="nil"/>
              <w:left w:val="nil"/>
              <w:bottom w:val="nil"/>
              <w:right w:val="nil"/>
            </w:tcBorders>
            <w:noWrap/>
            <w:vAlign w:val="bottom"/>
          </w:tcPr>
          <w:p w:rsidR="00F42405" w:rsidRPr="00BB6AD3" w:rsidRDefault="00F42405" w:rsidP="005E2100">
            <w:pPr>
              <w:jc w:val="center"/>
              <w:rPr>
                <w:sz w:val="18"/>
                <w:szCs w:val="18"/>
              </w:rPr>
            </w:pPr>
          </w:p>
        </w:tc>
        <w:tc>
          <w:tcPr>
            <w:tcW w:w="1951" w:type="dxa"/>
            <w:gridSpan w:val="3"/>
            <w:tcBorders>
              <w:top w:val="nil"/>
              <w:left w:val="nil"/>
              <w:bottom w:val="nil"/>
              <w:right w:val="nil"/>
            </w:tcBorders>
            <w:noWrap/>
            <w:vAlign w:val="bottom"/>
          </w:tcPr>
          <w:p w:rsidR="00F42405" w:rsidRPr="00BB6AD3" w:rsidRDefault="00F42405" w:rsidP="005E2100">
            <w:pPr>
              <w:jc w:val="center"/>
              <w:rPr>
                <w:sz w:val="18"/>
                <w:szCs w:val="18"/>
              </w:rPr>
            </w:pPr>
          </w:p>
        </w:tc>
      </w:tr>
      <w:tr w:rsidR="00F42405" w:rsidRPr="00BB6AD3">
        <w:trPr>
          <w:trHeight w:val="270"/>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1140" w:type="dxa"/>
            <w:tcBorders>
              <w:top w:val="nil"/>
              <w:left w:val="nil"/>
              <w:bottom w:val="nil"/>
              <w:right w:val="nil"/>
            </w:tcBorders>
            <w:noWrap/>
            <w:vAlign w:val="bottom"/>
          </w:tcPr>
          <w:p w:rsidR="00F42405" w:rsidRPr="00BB6AD3" w:rsidRDefault="00F42405" w:rsidP="005E2100">
            <w:pPr>
              <w:rPr>
                <w:sz w:val="18"/>
                <w:szCs w:val="18"/>
              </w:rPr>
            </w:pPr>
          </w:p>
        </w:tc>
        <w:tc>
          <w:tcPr>
            <w:tcW w:w="580" w:type="dxa"/>
            <w:tcBorders>
              <w:top w:val="nil"/>
              <w:left w:val="nil"/>
              <w:bottom w:val="nil"/>
              <w:right w:val="nil"/>
            </w:tcBorders>
            <w:noWrap/>
            <w:vAlign w:val="bottom"/>
          </w:tcPr>
          <w:p w:rsidR="00F42405" w:rsidRPr="00BB6AD3" w:rsidRDefault="00F42405" w:rsidP="005E2100">
            <w:pPr>
              <w:rPr>
                <w:sz w:val="18"/>
                <w:szCs w:val="18"/>
              </w:rPr>
            </w:pPr>
          </w:p>
        </w:tc>
        <w:tc>
          <w:tcPr>
            <w:tcW w:w="423"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1194"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589" w:type="dxa"/>
            <w:tcBorders>
              <w:top w:val="nil"/>
              <w:left w:val="nil"/>
              <w:bottom w:val="nil"/>
              <w:right w:val="nil"/>
            </w:tcBorders>
            <w:noWrap/>
            <w:vAlign w:val="bottom"/>
          </w:tcPr>
          <w:p w:rsidR="00F42405" w:rsidRPr="00BB6AD3" w:rsidRDefault="00F42405" w:rsidP="005E2100">
            <w:pPr>
              <w:rPr>
                <w:sz w:val="18"/>
                <w:szCs w:val="18"/>
              </w:rPr>
            </w:pPr>
          </w:p>
        </w:tc>
        <w:tc>
          <w:tcPr>
            <w:tcW w:w="1026" w:type="dxa"/>
            <w:gridSpan w:val="2"/>
            <w:tcBorders>
              <w:top w:val="nil"/>
              <w:left w:val="nil"/>
              <w:bottom w:val="nil"/>
              <w:right w:val="nil"/>
            </w:tcBorders>
            <w:noWrap/>
            <w:vAlign w:val="bottom"/>
          </w:tcPr>
          <w:p w:rsidR="00F42405" w:rsidRPr="00BB6AD3" w:rsidRDefault="00F42405" w:rsidP="005E2100">
            <w:pPr>
              <w:jc w:val="center"/>
              <w:rPr>
                <w:sz w:val="18"/>
                <w:szCs w:val="18"/>
              </w:rPr>
            </w:pPr>
          </w:p>
        </w:tc>
        <w:tc>
          <w:tcPr>
            <w:tcW w:w="1951" w:type="dxa"/>
            <w:gridSpan w:val="3"/>
            <w:tcBorders>
              <w:top w:val="single" w:sz="4" w:space="0" w:color="auto"/>
              <w:left w:val="single" w:sz="4" w:space="0" w:color="auto"/>
              <w:bottom w:val="nil"/>
              <w:right w:val="single" w:sz="4" w:space="0" w:color="auto"/>
            </w:tcBorders>
            <w:noWrap/>
            <w:vAlign w:val="bottom"/>
          </w:tcPr>
          <w:p w:rsidR="00F42405" w:rsidRPr="00BB6AD3" w:rsidRDefault="00F42405" w:rsidP="005E2100">
            <w:pPr>
              <w:jc w:val="center"/>
              <w:rPr>
                <w:sz w:val="18"/>
                <w:szCs w:val="18"/>
              </w:rPr>
            </w:pPr>
            <w:r w:rsidRPr="00BB6AD3">
              <w:rPr>
                <w:sz w:val="18"/>
                <w:szCs w:val="18"/>
              </w:rPr>
              <w:t>Код</w:t>
            </w:r>
          </w:p>
        </w:tc>
      </w:tr>
      <w:tr w:rsidR="00F42405" w:rsidRPr="00BB6AD3">
        <w:trPr>
          <w:trHeight w:val="285"/>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1140" w:type="dxa"/>
            <w:tcBorders>
              <w:top w:val="nil"/>
              <w:left w:val="nil"/>
              <w:bottom w:val="nil"/>
              <w:right w:val="nil"/>
            </w:tcBorders>
            <w:noWrap/>
            <w:vAlign w:val="bottom"/>
          </w:tcPr>
          <w:p w:rsidR="00F42405" w:rsidRPr="00BB6AD3" w:rsidRDefault="00F42405" w:rsidP="005E2100">
            <w:pPr>
              <w:rPr>
                <w:sz w:val="18"/>
                <w:szCs w:val="18"/>
              </w:rPr>
            </w:pPr>
          </w:p>
        </w:tc>
        <w:tc>
          <w:tcPr>
            <w:tcW w:w="580" w:type="dxa"/>
            <w:tcBorders>
              <w:top w:val="nil"/>
              <w:left w:val="nil"/>
              <w:bottom w:val="nil"/>
              <w:right w:val="nil"/>
            </w:tcBorders>
            <w:noWrap/>
            <w:vAlign w:val="bottom"/>
          </w:tcPr>
          <w:p w:rsidR="00F42405" w:rsidRPr="00BB6AD3" w:rsidRDefault="00F42405" w:rsidP="005E2100">
            <w:pPr>
              <w:rPr>
                <w:sz w:val="18"/>
                <w:szCs w:val="18"/>
              </w:rPr>
            </w:pPr>
          </w:p>
        </w:tc>
        <w:tc>
          <w:tcPr>
            <w:tcW w:w="423"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1194"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1851" w:type="dxa"/>
            <w:gridSpan w:val="4"/>
            <w:tcBorders>
              <w:top w:val="nil"/>
              <w:left w:val="nil"/>
              <w:bottom w:val="nil"/>
              <w:right w:val="single" w:sz="8" w:space="0" w:color="000000"/>
            </w:tcBorders>
            <w:noWrap/>
            <w:vAlign w:val="bottom"/>
          </w:tcPr>
          <w:p w:rsidR="00F42405" w:rsidRPr="00BB6AD3" w:rsidRDefault="00F42405" w:rsidP="005E2100">
            <w:pPr>
              <w:jc w:val="right"/>
              <w:rPr>
                <w:sz w:val="18"/>
                <w:szCs w:val="18"/>
              </w:rPr>
            </w:pPr>
            <w:r w:rsidRPr="00BB6AD3">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noWrap/>
            <w:vAlign w:val="bottom"/>
          </w:tcPr>
          <w:p w:rsidR="00F42405" w:rsidRPr="00BB6AD3" w:rsidRDefault="00F42405" w:rsidP="005E2100">
            <w:pPr>
              <w:jc w:val="center"/>
              <w:rPr>
                <w:sz w:val="18"/>
                <w:szCs w:val="18"/>
              </w:rPr>
            </w:pPr>
            <w:r w:rsidRPr="00BB6AD3">
              <w:rPr>
                <w:sz w:val="18"/>
                <w:szCs w:val="18"/>
              </w:rPr>
              <w:t>0305867</w:t>
            </w:r>
          </w:p>
        </w:tc>
      </w:tr>
      <w:tr w:rsidR="00F42405" w:rsidRPr="00BB6AD3">
        <w:trPr>
          <w:trHeight w:val="79"/>
        </w:trPr>
        <w:tc>
          <w:tcPr>
            <w:tcW w:w="1560" w:type="dxa"/>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Заказчик</w:t>
            </w:r>
          </w:p>
        </w:tc>
        <w:tc>
          <w:tcPr>
            <w:tcW w:w="6110" w:type="dxa"/>
            <w:gridSpan w:val="11"/>
            <w:tcBorders>
              <w:top w:val="nil"/>
              <w:left w:val="nil"/>
              <w:bottom w:val="single" w:sz="4" w:space="0" w:color="auto"/>
              <w:right w:val="nil"/>
            </w:tcBorders>
            <w:vAlign w:val="bottom"/>
          </w:tcPr>
          <w:p w:rsidR="00F42405" w:rsidRPr="00BB6AD3" w:rsidRDefault="00F42405" w:rsidP="005E2100">
            <w:pPr>
              <w:jc w:val="center"/>
              <w:rPr>
                <w:b/>
                <w:bCs/>
                <w:sz w:val="18"/>
                <w:szCs w:val="18"/>
              </w:rPr>
            </w:pPr>
            <w:r w:rsidRPr="00BB6AD3">
              <w:rPr>
                <w:b/>
                <w:bCs/>
                <w:sz w:val="18"/>
                <w:szCs w:val="18"/>
              </w:rPr>
              <w:t> </w:t>
            </w:r>
          </w:p>
        </w:tc>
        <w:tc>
          <w:tcPr>
            <w:tcW w:w="1026" w:type="dxa"/>
            <w:gridSpan w:val="2"/>
            <w:tcBorders>
              <w:top w:val="nil"/>
              <w:left w:val="nil"/>
              <w:bottom w:val="nil"/>
              <w:right w:val="nil"/>
            </w:tcBorders>
            <w:vAlign w:val="center"/>
          </w:tcPr>
          <w:p w:rsidR="00F42405" w:rsidRPr="00BB6AD3" w:rsidRDefault="00F42405" w:rsidP="005E2100">
            <w:pPr>
              <w:rPr>
                <w:sz w:val="18"/>
                <w:szCs w:val="18"/>
              </w:rPr>
            </w:pPr>
            <w:r w:rsidRPr="00BB6AD3">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F42405" w:rsidRPr="00BB6AD3" w:rsidRDefault="00F42405" w:rsidP="005E2100">
            <w:pPr>
              <w:rPr>
                <w:sz w:val="18"/>
                <w:szCs w:val="18"/>
              </w:rPr>
            </w:pPr>
          </w:p>
        </w:tc>
      </w:tr>
      <w:tr w:rsidR="00F42405" w:rsidRPr="00BB6AD3">
        <w:trPr>
          <w:trHeight w:val="180"/>
        </w:trPr>
        <w:tc>
          <w:tcPr>
            <w:tcW w:w="7670" w:type="dxa"/>
            <w:gridSpan w:val="12"/>
            <w:tcBorders>
              <w:top w:val="nil"/>
              <w:left w:val="nil"/>
              <w:bottom w:val="nil"/>
              <w:right w:val="nil"/>
            </w:tcBorders>
            <w:noWrap/>
            <w:vAlign w:val="bottom"/>
          </w:tcPr>
          <w:p w:rsidR="00F42405" w:rsidRPr="00BB6AD3" w:rsidRDefault="00F42405" w:rsidP="005E2100">
            <w:pPr>
              <w:jc w:val="center"/>
              <w:rPr>
                <w:sz w:val="18"/>
                <w:szCs w:val="18"/>
              </w:rPr>
            </w:pPr>
            <w:r w:rsidRPr="00BB6AD3">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F42405" w:rsidRPr="00BB6AD3" w:rsidRDefault="00F42405" w:rsidP="005E2100">
            <w:pPr>
              <w:jc w:val="right"/>
              <w:rPr>
                <w:sz w:val="18"/>
                <w:szCs w:val="18"/>
              </w:rPr>
            </w:pPr>
            <w:r w:rsidRPr="00BB6AD3">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F42405" w:rsidRPr="00BB6AD3" w:rsidRDefault="00F42405" w:rsidP="005E2100">
            <w:pPr>
              <w:jc w:val="center"/>
              <w:rPr>
                <w:sz w:val="18"/>
                <w:szCs w:val="18"/>
              </w:rPr>
            </w:pPr>
            <w:r w:rsidRPr="00BB6AD3">
              <w:rPr>
                <w:sz w:val="18"/>
                <w:szCs w:val="18"/>
              </w:rPr>
              <w:t> </w:t>
            </w:r>
          </w:p>
        </w:tc>
      </w:tr>
      <w:tr w:rsidR="00F42405" w:rsidRPr="00BB6AD3">
        <w:trPr>
          <w:trHeight w:val="225"/>
        </w:trPr>
        <w:tc>
          <w:tcPr>
            <w:tcW w:w="7670" w:type="dxa"/>
            <w:gridSpan w:val="12"/>
            <w:tcBorders>
              <w:top w:val="nil"/>
              <w:left w:val="nil"/>
              <w:bottom w:val="single" w:sz="4" w:space="0" w:color="auto"/>
              <w:right w:val="nil"/>
            </w:tcBorders>
            <w:vAlign w:val="bottom"/>
          </w:tcPr>
          <w:p w:rsidR="00F42405" w:rsidRPr="00BB6AD3" w:rsidRDefault="00F42405" w:rsidP="005E2100">
            <w:pPr>
              <w:jc w:val="center"/>
              <w:rPr>
                <w:b/>
                <w:bCs/>
                <w:sz w:val="18"/>
                <w:szCs w:val="18"/>
              </w:rPr>
            </w:pPr>
            <w:r w:rsidRPr="00BB6AD3">
              <w:rPr>
                <w:b/>
                <w:bCs/>
                <w:sz w:val="18"/>
                <w:szCs w:val="18"/>
              </w:rPr>
              <w:t> </w:t>
            </w:r>
          </w:p>
        </w:tc>
        <w:tc>
          <w:tcPr>
            <w:tcW w:w="1026" w:type="dxa"/>
            <w:gridSpan w:val="2"/>
            <w:vMerge/>
            <w:tcBorders>
              <w:top w:val="nil"/>
              <w:left w:val="nil"/>
              <w:bottom w:val="nil"/>
              <w:right w:val="nil"/>
            </w:tcBorders>
            <w:vAlign w:val="center"/>
          </w:tcPr>
          <w:p w:rsidR="00F42405" w:rsidRPr="00BB6AD3" w:rsidRDefault="00F42405" w:rsidP="005E2100">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F42405" w:rsidRPr="00BB6AD3" w:rsidRDefault="00F42405" w:rsidP="005E2100">
            <w:pPr>
              <w:rPr>
                <w:sz w:val="18"/>
                <w:szCs w:val="18"/>
              </w:rPr>
            </w:pPr>
          </w:p>
        </w:tc>
      </w:tr>
      <w:tr w:rsidR="00F42405" w:rsidRPr="00BB6AD3">
        <w:trPr>
          <w:trHeight w:val="210"/>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2834" w:type="dxa"/>
            <w:gridSpan w:val="5"/>
            <w:tcBorders>
              <w:top w:val="nil"/>
              <w:left w:val="nil"/>
              <w:bottom w:val="nil"/>
              <w:right w:val="nil"/>
            </w:tcBorders>
            <w:noWrap/>
            <w:vAlign w:val="bottom"/>
          </w:tcPr>
          <w:p w:rsidR="00F42405" w:rsidRPr="00BB6AD3" w:rsidRDefault="00F42405" w:rsidP="005E2100">
            <w:pPr>
              <w:jc w:val="center"/>
              <w:rPr>
                <w:sz w:val="18"/>
                <w:szCs w:val="18"/>
              </w:rPr>
            </w:pPr>
            <w:r w:rsidRPr="00BB6AD3">
              <w:rPr>
                <w:sz w:val="18"/>
                <w:szCs w:val="18"/>
                <w:vertAlign w:val="subscript"/>
              </w:rPr>
              <w:t>структурное подразделение, адрес</w:t>
            </w:r>
          </w:p>
        </w:tc>
        <w:tc>
          <w:tcPr>
            <w:tcW w:w="1194"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589" w:type="dxa"/>
            <w:tcBorders>
              <w:top w:val="nil"/>
              <w:left w:val="nil"/>
              <w:bottom w:val="nil"/>
              <w:right w:val="nil"/>
            </w:tcBorders>
            <w:noWrap/>
            <w:vAlign w:val="bottom"/>
          </w:tcPr>
          <w:p w:rsidR="00F42405" w:rsidRPr="00BB6AD3" w:rsidRDefault="00F42405" w:rsidP="005E2100">
            <w:pPr>
              <w:rPr>
                <w:sz w:val="18"/>
                <w:szCs w:val="18"/>
              </w:rPr>
            </w:pPr>
          </w:p>
        </w:tc>
        <w:tc>
          <w:tcPr>
            <w:tcW w:w="1026" w:type="dxa"/>
            <w:gridSpan w:val="2"/>
            <w:vMerge w:val="restart"/>
            <w:tcBorders>
              <w:top w:val="nil"/>
              <w:left w:val="nil"/>
              <w:bottom w:val="nil"/>
              <w:right w:val="nil"/>
            </w:tcBorders>
            <w:noWrap/>
            <w:vAlign w:val="bottom"/>
          </w:tcPr>
          <w:p w:rsidR="00F42405" w:rsidRPr="00BB6AD3" w:rsidRDefault="00F42405" w:rsidP="005E2100">
            <w:pPr>
              <w:jc w:val="right"/>
              <w:rPr>
                <w:sz w:val="18"/>
                <w:szCs w:val="18"/>
              </w:rPr>
            </w:pPr>
            <w:r w:rsidRPr="00BB6AD3">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F42405" w:rsidRPr="00BB6AD3" w:rsidRDefault="00F42405" w:rsidP="005E2100">
            <w:pPr>
              <w:jc w:val="center"/>
              <w:rPr>
                <w:sz w:val="18"/>
                <w:szCs w:val="18"/>
              </w:rPr>
            </w:pPr>
            <w:r w:rsidRPr="00BB6AD3">
              <w:rPr>
                <w:sz w:val="18"/>
                <w:szCs w:val="18"/>
              </w:rPr>
              <w:t> </w:t>
            </w:r>
          </w:p>
        </w:tc>
      </w:tr>
      <w:tr w:rsidR="00F42405" w:rsidRPr="00BB6AD3">
        <w:trPr>
          <w:trHeight w:val="240"/>
        </w:trPr>
        <w:tc>
          <w:tcPr>
            <w:tcW w:w="2320" w:type="dxa"/>
            <w:gridSpan w:val="2"/>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Подрядчик (Исполнитель)</w:t>
            </w:r>
          </w:p>
        </w:tc>
        <w:tc>
          <w:tcPr>
            <w:tcW w:w="261" w:type="dxa"/>
            <w:tcBorders>
              <w:top w:val="nil"/>
              <w:left w:val="nil"/>
              <w:bottom w:val="single" w:sz="4" w:space="0" w:color="auto"/>
              <w:right w:val="nil"/>
            </w:tcBorders>
            <w:vAlign w:val="bottom"/>
          </w:tcPr>
          <w:p w:rsidR="00F42405" w:rsidRPr="00BB6AD3" w:rsidRDefault="00F42405" w:rsidP="005E2100">
            <w:pPr>
              <w:jc w:val="center"/>
              <w:rPr>
                <w:b/>
                <w:bCs/>
                <w:sz w:val="18"/>
                <w:szCs w:val="18"/>
              </w:rPr>
            </w:pPr>
            <w:r w:rsidRPr="00BB6AD3">
              <w:rPr>
                <w:b/>
                <w:bCs/>
                <w:sz w:val="18"/>
                <w:szCs w:val="18"/>
              </w:rPr>
              <w:t> </w:t>
            </w:r>
          </w:p>
        </w:tc>
        <w:tc>
          <w:tcPr>
            <w:tcW w:w="5089" w:type="dxa"/>
            <w:gridSpan w:val="9"/>
            <w:tcBorders>
              <w:top w:val="nil"/>
              <w:left w:val="nil"/>
              <w:bottom w:val="single" w:sz="4" w:space="0" w:color="auto"/>
              <w:right w:val="nil"/>
            </w:tcBorders>
            <w:vAlign w:val="bottom"/>
          </w:tcPr>
          <w:p w:rsidR="00F42405" w:rsidRPr="00BB6AD3" w:rsidRDefault="00F42405" w:rsidP="005E2100">
            <w:pPr>
              <w:jc w:val="center"/>
              <w:rPr>
                <w:b/>
                <w:bCs/>
                <w:sz w:val="18"/>
                <w:szCs w:val="18"/>
              </w:rPr>
            </w:pPr>
            <w:r w:rsidRPr="00BB6AD3">
              <w:rPr>
                <w:b/>
                <w:bCs/>
                <w:sz w:val="18"/>
                <w:szCs w:val="18"/>
              </w:rPr>
              <w:t> </w:t>
            </w:r>
          </w:p>
        </w:tc>
        <w:tc>
          <w:tcPr>
            <w:tcW w:w="1026" w:type="dxa"/>
            <w:gridSpan w:val="2"/>
            <w:vMerge/>
            <w:tcBorders>
              <w:top w:val="nil"/>
              <w:left w:val="nil"/>
              <w:bottom w:val="nil"/>
              <w:right w:val="nil"/>
            </w:tcBorders>
            <w:vAlign w:val="center"/>
          </w:tcPr>
          <w:p w:rsidR="00F42405" w:rsidRPr="00BB6AD3" w:rsidRDefault="00F42405" w:rsidP="005E2100">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F42405" w:rsidRPr="00BB6AD3" w:rsidRDefault="00F42405" w:rsidP="005E2100">
            <w:pPr>
              <w:rPr>
                <w:sz w:val="18"/>
                <w:szCs w:val="18"/>
              </w:rPr>
            </w:pPr>
          </w:p>
        </w:tc>
      </w:tr>
      <w:tr w:rsidR="00F42405" w:rsidRPr="00BB6AD3">
        <w:trPr>
          <w:trHeight w:val="150"/>
        </w:trPr>
        <w:tc>
          <w:tcPr>
            <w:tcW w:w="7670" w:type="dxa"/>
            <w:gridSpan w:val="12"/>
            <w:tcBorders>
              <w:top w:val="nil"/>
              <w:left w:val="nil"/>
              <w:bottom w:val="nil"/>
              <w:right w:val="nil"/>
            </w:tcBorders>
            <w:noWrap/>
            <w:vAlign w:val="bottom"/>
          </w:tcPr>
          <w:p w:rsidR="00F42405" w:rsidRPr="00BB6AD3" w:rsidRDefault="00F42405" w:rsidP="005E2100">
            <w:pPr>
              <w:jc w:val="center"/>
              <w:rPr>
                <w:sz w:val="18"/>
                <w:szCs w:val="18"/>
              </w:rPr>
            </w:pPr>
            <w:r w:rsidRPr="00BB6AD3">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F42405" w:rsidRPr="00BB6AD3" w:rsidRDefault="00F42405" w:rsidP="005E2100">
            <w:pPr>
              <w:jc w:val="right"/>
              <w:rPr>
                <w:sz w:val="18"/>
                <w:szCs w:val="18"/>
              </w:rPr>
            </w:pPr>
            <w:r w:rsidRPr="00BB6AD3">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F42405" w:rsidRPr="00BB6AD3" w:rsidRDefault="00F42405" w:rsidP="005E2100">
            <w:pPr>
              <w:jc w:val="center"/>
              <w:rPr>
                <w:sz w:val="18"/>
                <w:szCs w:val="18"/>
              </w:rPr>
            </w:pPr>
            <w:r w:rsidRPr="00BB6AD3">
              <w:rPr>
                <w:sz w:val="18"/>
                <w:szCs w:val="18"/>
              </w:rPr>
              <w:t> </w:t>
            </w:r>
          </w:p>
        </w:tc>
      </w:tr>
      <w:tr w:rsidR="00F42405" w:rsidRPr="00BB6AD3">
        <w:trPr>
          <w:trHeight w:val="180"/>
        </w:trPr>
        <w:tc>
          <w:tcPr>
            <w:tcW w:w="7670" w:type="dxa"/>
            <w:gridSpan w:val="12"/>
            <w:tcBorders>
              <w:top w:val="nil"/>
              <w:left w:val="nil"/>
              <w:bottom w:val="single" w:sz="4" w:space="0" w:color="auto"/>
              <w:right w:val="nil"/>
            </w:tcBorders>
            <w:vAlign w:val="bottom"/>
          </w:tcPr>
          <w:p w:rsidR="00F42405" w:rsidRPr="00BB6AD3" w:rsidRDefault="00F42405" w:rsidP="005E2100">
            <w:pPr>
              <w:jc w:val="center"/>
              <w:rPr>
                <w:b/>
                <w:bCs/>
                <w:sz w:val="18"/>
                <w:szCs w:val="18"/>
              </w:rPr>
            </w:pPr>
            <w:r w:rsidRPr="00BB6AD3">
              <w:rPr>
                <w:b/>
                <w:bCs/>
                <w:sz w:val="18"/>
                <w:szCs w:val="18"/>
              </w:rPr>
              <w:t> </w:t>
            </w:r>
          </w:p>
        </w:tc>
        <w:tc>
          <w:tcPr>
            <w:tcW w:w="1026" w:type="dxa"/>
            <w:gridSpan w:val="2"/>
            <w:vMerge/>
            <w:tcBorders>
              <w:top w:val="nil"/>
              <w:left w:val="nil"/>
              <w:bottom w:val="nil"/>
              <w:right w:val="nil"/>
            </w:tcBorders>
            <w:vAlign w:val="center"/>
          </w:tcPr>
          <w:p w:rsidR="00F42405" w:rsidRPr="00BB6AD3" w:rsidRDefault="00F42405" w:rsidP="005E2100">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F42405" w:rsidRPr="00BB6AD3" w:rsidRDefault="00F42405" w:rsidP="005E2100">
            <w:pPr>
              <w:rPr>
                <w:sz w:val="18"/>
                <w:szCs w:val="18"/>
              </w:rPr>
            </w:pPr>
          </w:p>
        </w:tc>
      </w:tr>
      <w:tr w:rsidR="00F42405" w:rsidRPr="00BB6AD3">
        <w:trPr>
          <w:trHeight w:val="225"/>
        </w:trPr>
        <w:tc>
          <w:tcPr>
            <w:tcW w:w="7670" w:type="dxa"/>
            <w:gridSpan w:val="12"/>
            <w:tcBorders>
              <w:top w:val="nil"/>
              <w:left w:val="nil"/>
              <w:bottom w:val="nil"/>
              <w:right w:val="nil"/>
            </w:tcBorders>
            <w:noWrap/>
            <w:vAlign w:val="bottom"/>
          </w:tcPr>
          <w:p w:rsidR="00F42405" w:rsidRPr="00BB6AD3" w:rsidRDefault="00F42405" w:rsidP="005E2100">
            <w:pPr>
              <w:jc w:val="center"/>
              <w:rPr>
                <w:sz w:val="18"/>
                <w:szCs w:val="18"/>
              </w:rPr>
            </w:pPr>
            <w:r w:rsidRPr="00BB6AD3">
              <w:rPr>
                <w:sz w:val="18"/>
                <w:szCs w:val="18"/>
                <w:vertAlign w:val="subscript"/>
              </w:rPr>
              <w:t>структурное подразделение, адрес</w:t>
            </w:r>
          </w:p>
        </w:tc>
        <w:tc>
          <w:tcPr>
            <w:tcW w:w="1026" w:type="dxa"/>
            <w:gridSpan w:val="2"/>
            <w:tcBorders>
              <w:top w:val="nil"/>
              <w:left w:val="nil"/>
              <w:bottom w:val="nil"/>
              <w:right w:val="nil"/>
            </w:tcBorders>
            <w:noWrap/>
            <w:vAlign w:val="bottom"/>
          </w:tcPr>
          <w:p w:rsidR="00F42405" w:rsidRPr="00BB6AD3" w:rsidRDefault="00F42405" w:rsidP="005E2100">
            <w:pPr>
              <w:rPr>
                <w:sz w:val="18"/>
                <w:szCs w:val="18"/>
              </w:rPr>
            </w:pPr>
          </w:p>
        </w:tc>
        <w:tc>
          <w:tcPr>
            <w:tcW w:w="1951" w:type="dxa"/>
            <w:gridSpan w:val="3"/>
            <w:tcBorders>
              <w:top w:val="nil"/>
              <w:left w:val="nil"/>
              <w:bottom w:val="nil"/>
              <w:right w:val="nil"/>
            </w:tcBorders>
            <w:noWrap/>
            <w:vAlign w:val="bottom"/>
          </w:tcPr>
          <w:p w:rsidR="00F42405" w:rsidRPr="00BB6AD3" w:rsidRDefault="00F42405" w:rsidP="005E2100">
            <w:pPr>
              <w:rPr>
                <w:sz w:val="18"/>
                <w:szCs w:val="18"/>
              </w:rPr>
            </w:pPr>
          </w:p>
        </w:tc>
      </w:tr>
      <w:tr w:rsidR="00F42405" w:rsidRPr="00BB6AD3">
        <w:trPr>
          <w:trHeight w:val="255"/>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1140" w:type="dxa"/>
            <w:tcBorders>
              <w:top w:val="nil"/>
              <w:left w:val="nil"/>
              <w:bottom w:val="nil"/>
              <w:right w:val="nil"/>
            </w:tcBorders>
            <w:noWrap/>
            <w:vAlign w:val="bottom"/>
          </w:tcPr>
          <w:p w:rsidR="00F42405" w:rsidRPr="00BB6AD3" w:rsidRDefault="00F42405" w:rsidP="005E2100">
            <w:pPr>
              <w:rPr>
                <w:sz w:val="18"/>
                <w:szCs w:val="18"/>
              </w:rPr>
            </w:pPr>
          </w:p>
        </w:tc>
        <w:tc>
          <w:tcPr>
            <w:tcW w:w="580" w:type="dxa"/>
            <w:tcBorders>
              <w:top w:val="nil"/>
              <w:left w:val="nil"/>
              <w:bottom w:val="nil"/>
              <w:right w:val="nil"/>
            </w:tcBorders>
            <w:noWrap/>
            <w:vAlign w:val="bottom"/>
          </w:tcPr>
          <w:p w:rsidR="00F42405" w:rsidRPr="00BB6AD3" w:rsidRDefault="00F42405" w:rsidP="005E2100">
            <w:pPr>
              <w:rPr>
                <w:sz w:val="18"/>
                <w:szCs w:val="18"/>
              </w:rPr>
            </w:pPr>
          </w:p>
        </w:tc>
        <w:tc>
          <w:tcPr>
            <w:tcW w:w="423"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F42405" w:rsidRPr="00BB6AD3" w:rsidRDefault="00F42405" w:rsidP="005E2100">
            <w:pPr>
              <w:jc w:val="center"/>
              <w:rPr>
                <w:sz w:val="18"/>
                <w:szCs w:val="18"/>
              </w:rPr>
            </w:pPr>
            <w:r w:rsidRPr="00BB6AD3">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F42405" w:rsidRPr="00BB6AD3" w:rsidRDefault="00F42405" w:rsidP="005E2100">
            <w:pPr>
              <w:jc w:val="center"/>
              <w:rPr>
                <w:sz w:val="18"/>
                <w:szCs w:val="18"/>
              </w:rPr>
            </w:pPr>
            <w:r w:rsidRPr="00BB6AD3">
              <w:rPr>
                <w:sz w:val="18"/>
                <w:szCs w:val="18"/>
              </w:rPr>
              <w:t>Дата</w:t>
            </w:r>
          </w:p>
        </w:tc>
        <w:tc>
          <w:tcPr>
            <w:tcW w:w="1026" w:type="dxa"/>
            <w:gridSpan w:val="2"/>
            <w:tcBorders>
              <w:top w:val="nil"/>
              <w:left w:val="nil"/>
              <w:bottom w:val="nil"/>
              <w:right w:val="nil"/>
            </w:tcBorders>
            <w:noWrap/>
            <w:vAlign w:val="bottom"/>
          </w:tcPr>
          <w:p w:rsidR="00F42405" w:rsidRPr="00BB6AD3" w:rsidRDefault="00F42405" w:rsidP="005E2100">
            <w:pPr>
              <w:rPr>
                <w:sz w:val="18"/>
                <w:szCs w:val="18"/>
              </w:rPr>
            </w:pPr>
          </w:p>
        </w:tc>
        <w:tc>
          <w:tcPr>
            <w:tcW w:w="1951" w:type="dxa"/>
            <w:gridSpan w:val="3"/>
            <w:tcBorders>
              <w:top w:val="nil"/>
              <w:left w:val="nil"/>
              <w:bottom w:val="nil"/>
              <w:right w:val="nil"/>
            </w:tcBorders>
            <w:noWrap/>
            <w:vAlign w:val="bottom"/>
          </w:tcPr>
          <w:p w:rsidR="00F42405" w:rsidRPr="00BB6AD3" w:rsidRDefault="00F42405" w:rsidP="005E2100">
            <w:pPr>
              <w:rPr>
                <w:sz w:val="18"/>
                <w:szCs w:val="18"/>
              </w:rPr>
            </w:pPr>
          </w:p>
        </w:tc>
      </w:tr>
      <w:tr w:rsidR="00F42405" w:rsidRPr="00BB6AD3">
        <w:trPr>
          <w:trHeight w:val="240"/>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1140" w:type="dxa"/>
            <w:tcBorders>
              <w:top w:val="nil"/>
              <w:left w:val="nil"/>
              <w:bottom w:val="nil"/>
              <w:right w:val="nil"/>
            </w:tcBorders>
            <w:noWrap/>
            <w:vAlign w:val="bottom"/>
          </w:tcPr>
          <w:p w:rsidR="00F42405" w:rsidRPr="00BB6AD3" w:rsidRDefault="00F42405" w:rsidP="005E2100">
            <w:pPr>
              <w:rPr>
                <w:sz w:val="18"/>
                <w:szCs w:val="18"/>
              </w:rPr>
            </w:pPr>
          </w:p>
        </w:tc>
        <w:tc>
          <w:tcPr>
            <w:tcW w:w="1694" w:type="dxa"/>
            <w:gridSpan w:val="4"/>
            <w:tcBorders>
              <w:top w:val="nil"/>
              <w:left w:val="nil"/>
              <w:bottom w:val="nil"/>
              <w:right w:val="nil"/>
            </w:tcBorders>
            <w:noWrap/>
            <w:vAlign w:val="bottom"/>
          </w:tcPr>
          <w:p w:rsidR="00F42405" w:rsidRPr="00BB6AD3" w:rsidRDefault="00F42405" w:rsidP="005E2100">
            <w:pPr>
              <w:rPr>
                <w:b/>
                <w:bCs/>
                <w:sz w:val="18"/>
                <w:szCs w:val="18"/>
              </w:rPr>
            </w:pPr>
            <w:r w:rsidRPr="00BB6AD3">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F42405" w:rsidRPr="00BB6AD3" w:rsidRDefault="00F42405" w:rsidP="005E2100">
            <w:pPr>
              <w:jc w:val="center"/>
              <w:rPr>
                <w:b/>
                <w:bCs/>
                <w:sz w:val="18"/>
                <w:szCs w:val="18"/>
              </w:rPr>
            </w:pPr>
            <w:r w:rsidRPr="00BB6AD3">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F42405" w:rsidRPr="00BB6AD3" w:rsidRDefault="00F42405" w:rsidP="005E2100">
            <w:pPr>
              <w:jc w:val="center"/>
              <w:rPr>
                <w:b/>
                <w:bCs/>
                <w:sz w:val="18"/>
                <w:szCs w:val="18"/>
              </w:rPr>
            </w:pPr>
            <w:r w:rsidRPr="00BB6AD3">
              <w:rPr>
                <w:b/>
                <w:bCs/>
                <w:sz w:val="18"/>
                <w:szCs w:val="18"/>
              </w:rPr>
              <w:t> </w:t>
            </w:r>
          </w:p>
        </w:tc>
        <w:tc>
          <w:tcPr>
            <w:tcW w:w="1026" w:type="dxa"/>
            <w:gridSpan w:val="2"/>
            <w:tcBorders>
              <w:top w:val="nil"/>
              <w:left w:val="nil"/>
              <w:bottom w:val="nil"/>
              <w:right w:val="nil"/>
            </w:tcBorders>
            <w:noWrap/>
            <w:vAlign w:val="bottom"/>
          </w:tcPr>
          <w:p w:rsidR="00F42405" w:rsidRPr="00BB6AD3" w:rsidRDefault="00F42405" w:rsidP="005E2100">
            <w:pPr>
              <w:rPr>
                <w:sz w:val="18"/>
                <w:szCs w:val="18"/>
              </w:rPr>
            </w:pPr>
          </w:p>
        </w:tc>
        <w:tc>
          <w:tcPr>
            <w:tcW w:w="1951" w:type="dxa"/>
            <w:gridSpan w:val="3"/>
            <w:tcBorders>
              <w:top w:val="nil"/>
              <w:left w:val="nil"/>
              <w:bottom w:val="nil"/>
              <w:right w:val="nil"/>
            </w:tcBorders>
            <w:noWrap/>
            <w:vAlign w:val="bottom"/>
          </w:tcPr>
          <w:p w:rsidR="00F42405" w:rsidRPr="00BB6AD3" w:rsidRDefault="00F42405" w:rsidP="005E2100">
            <w:pPr>
              <w:rPr>
                <w:sz w:val="18"/>
                <w:szCs w:val="18"/>
              </w:rPr>
            </w:pPr>
          </w:p>
        </w:tc>
      </w:tr>
      <w:tr w:rsidR="00F42405" w:rsidRPr="00BB6AD3">
        <w:trPr>
          <w:trHeight w:val="255"/>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5089" w:type="dxa"/>
            <w:gridSpan w:val="9"/>
            <w:tcBorders>
              <w:top w:val="nil"/>
              <w:left w:val="nil"/>
              <w:bottom w:val="nil"/>
              <w:right w:val="nil"/>
            </w:tcBorders>
            <w:noWrap/>
            <w:vAlign w:val="bottom"/>
          </w:tcPr>
          <w:p w:rsidR="00F42405" w:rsidRPr="00BB6AD3" w:rsidRDefault="00F42405" w:rsidP="005E2100">
            <w:pPr>
              <w:jc w:val="center"/>
              <w:rPr>
                <w:b/>
                <w:bCs/>
                <w:sz w:val="18"/>
                <w:szCs w:val="18"/>
              </w:rPr>
            </w:pPr>
            <w:r w:rsidRPr="00BB6AD3">
              <w:rPr>
                <w:b/>
                <w:bCs/>
                <w:sz w:val="18"/>
                <w:szCs w:val="18"/>
              </w:rPr>
              <w:t>о выполненных работах (оказанных услугах)</w:t>
            </w:r>
          </w:p>
        </w:tc>
        <w:tc>
          <w:tcPr>
            <w:tcW w:w="1026" w:type="dxa"/>
            <w:gridSpan w:val="2"/>
            <w:tcBorders>
              <w:top w:val="nil"/>
              <w:left w:val="nil"/>
              <w:bottom w:val="nil"/>
              <w:right w:val="nil"/>
            </w:tcBorders>
            <w:noWrap/>
            <w:vAlign w:val="bottom"/>
          </w:tcPr>
          <w:p w:rsidR="00F42405" w:rsidRPr="00BB6AD3" w:rsidRDefault="00F42405" w:rsidP="005E2100">
            <w:pPr>
              <w:rPr>
                <w:sz w:val="18"/>
                <w:szCs w:val="18"/>
              </w:rPr>
            </w:pPr>
          </w:p>
        </w:tc>
        <w:tc>
          <w:tcPr>
            <w:tcW w:w="1951" w:type="dxa"/>
            <w:gridSpan w:val="3"/>
            <w:tcBorders>
              <w:top w:val="nil"/>
              <w:left w:val="nil"/>
              <w:bottom w:val="nil"/>
              <w:right w:val="nil"/>
            </w:tcBorders>
            <w:noWrap/>
            <w:vAlign w:val="bottom"/>
          </w:tcPr>
          <w:p w:rsidR="00F42405" w:rsidRPr="00BB6AD3" w:rsidRDefault="00F42405" w:rsidP="005E2100">
            <w:pPr>
              <w:rPr>
                <w:sz w:val="18"/>
                <w:szCs w:val="18"/>
              </w:rPr>
            </w:pPr>
          </w:p>
        </w:tc>
      </w:tr>
      <w:tr w:rsidR="00F42405" w:rsidRPr="00BB6AD3">
        <w:trPr>
          <w:trHeight w:val="150"/>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1140" w:type="dxa"/>
            <w:tcBorders>
              <w:top w:val="nil"/>
              <w:left w:val="nil"/>
              <w:bottom w:val="nil"/>
              <w:right w:val="nil"/>
            </w:tcBorders>
            <w:noWrap/>
            <w:vAlign w:val="bottom"/>
          </w:tcPr>
          <w:p w:rsidR="00F42405" w:rsidRPr="00BB6AD3" w:rsidRDefault="00F42405" w:rsidP="005E2100">
            <w:pPr>
              <w:rPr>
                <w:sz w:val="18"/>
                <w:szCs w:val="18"/>
              </w:rPr>
            </w:pPr>
          </w:p>
        </w:tc>
        <w:tc>
          <w:tcPr>
            <w:tcW w:w="580" w:type="dxa"/>
            <w:tcBorders>
              <w:top w:val="nil"/>
              <w:left w:val="nil"/>
              <w:bottom w:val="nil"/>
              <w:right w:val="nil"/>
            </w:tcBorders>
            <w:noWrap/>
            <w:vAlign w:val="bottom"/>
          </w:tcPr>
          <w:p w:rsidR="00F42405" w:rsidRPr="00BB6AD3" w:rsidRDefault="00F42405" w:rsidP="005E2100">
            <w:pPr>
              <w:rPr>
                <w:sz w:val="18"/>
                <w:szCs w:val="18"/>
              </w:rPr>
            </w:pPr>
          </w:p>
        </w:tc>
        <w:tc>
          <w:tcPr>
            <w:tcW w:w="423"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1194"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589" w:type="dxa"/>
            <w:tcBorders>
              <w:top w:val="nil"/>
              <w:left w:val="nil"/>
              <w:bottom w:val="nil"/>
              <w:right w:val="nil"/>
            </w:tcBorders>
            <w:noWrap/>
            <w:vAlign w:val="bottom"/>
          </w:tcPr>
          <w:p w:rsidR="00F42405" w:rsidRPr="00BB6AD3" w:rsidRDefault="00F42405" w:rsidP="005E2100">
            <w:pPr>
              <w:rPr>
                <w:sz w:val="18"/>
                <w:szCs w:val="18"/>
              </w:rPr>
            </w:pPr>
          </w:p>
        </w:tc>
        <w:tc>
          <w:tcPr>
            <w:tcW w:w="1026" w:type="dxa"/>
            <w:gridSpan w:val="2"/>
            <w:tcBorders>
              <w:top w:val="nil"/>
              <w:left w:val="nil"/>
              <w:bottom w:val="nil"/>
              <w:right w:val="nil"/>
            </w:tcBorders>
            <w:noWrap/>
            <w:vAlign w:val="bottom"/>
          </w:tcPr>
          <w:p w:rsidR="00F42405" w:rsidRPr="00BB6AD3" w:rsidRDefault="00F42405" w:rsidP="005E2100">
            <w:pPr>
              <w:rPr>
                <w:sz w:val="18"/>
                <w:szCs w:val="18"/>
              </w:rPr>
            </w:pPr>
          </w:p>
        </w:tc>
        <w:tc>
          <w:tcPr>
            <w:tcW w:w="1951" w:type="dxa"/>
            <w:gridSpan w:val="3"/>
            <w:tcBorders>
              <w:top w:val="nil"/>
              <w:left w:val="nil"/>
              <w:bottom w:val="nil"/>
              <w:right w:val="nil"/>
            </w:tcBorders>
            <w:noWrap/>
            <w:vAlign w:val="bottom"/>
          </w:tcPr>
          <w:p w:rsidR="00F42405" w:rsidRPr="00BB6AD3" w:rsidRDefault="00F42405" w:rsidP="005E2100">
            <w:pPr>
              <w:rPr>
                <w:sz w:val="18"/>
                <w:szCs w:val="18"/>
              </w:rPr>
            </w:pPr>
          </w:p>
        </w:tc>
      </w:tr>
      <w:tr w:rsidR="00F42405" w:rsidRPr="00BB6AD3">
        <w:trPr>
          <w:trHeight w:val="270"/>
        </w:trPr>
        <w:tc>
          <w:tcPr>
            <w:tcW w:w="2581" w:type="dxa"/>
            <w:gridSpan w:val="3"/>
            <w:tcBorders>
              <w:top w:val="nil"/>
              <w:left w:val="nil"/>
              <w:bottom w:val="nil"/>
              <w:right w:val="nil"/>
            </w:tcBorders>
            <w:noWrap/>
            <w:vAlign w:val="bottom"/>
          </w:tcPr>
          <w:p w:rsidR="00F42405" w:rsidRPr="00BB6AD3" w:rsidRDefault="00F42405" w:rsidP="005E2100">
            <w:pPr>
              <w:jc w:val="right"/>
              <w:rPr>
                <w:sz w:val="18"/>
                <w:szCs w:val="18"/>
              </w:rPr>
            </w:pPr>
            <w:r w:rsidRPr="00BB6AD3">
              <w:rPr>
                <w:sz w:val="18"/>
                <w:szCs w:val="18"/>
              </w:rPr>
              <w:t>по договору (наряд-заказу)</w:t>
            </w:r>
          </w:p>
        </w:tc>
        <w:tc>
          <w:tcPr>
            <w:tcW w:w="8066" w:type="dxa"/>
            <w:gridSpan w:val="14"/>
            <w:tcBorders>
              <w:top w:val="nil"/>
              <w:left w:val="nil"/>
              <w:bottom w:val="single" w:sz="4" w:space="0" w:color="auto"/>
              <w:right w:val="nil"/>
            </w:tcBorders>
            <w:vAlign w:val="bottom"/>
          </w:tcPr>
          <w:p w:rsidR="00F42405" w:rsidRPr="00BB6AD3" w:rsidRDefault="00F42405" w:rsidP="005E2100">
            <w:pPr>
              <w:jc w:val="center"/>
              <w:rPr>
                <w:b/>
                <w:bCs/>
                <w:sz w:val="18"/>
                <w:szCs w:val="18"/>
              </w:rPr>
            </w:pPr>
            <w:r w:rsidRPr="00BB6AD3">
              <w:rPr>
                <w:b/>
                <w:bCs/>
                <w:sz w:val="18"/>
                <w:szCs w:val="18"/>
              </w:rPr>
              <w:t> </w:t>
            </w:r>
          </w:p>
        </w:tc>
      </w:tr>
      <w:tr w:rsidR="00F42405" w:rsidRPr="00BB6AD3">
        <w:trPr>
          <w:trHeight w:val="225"/>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8066" w:type="dxa"/>
            <w:gridSpan w:val="14"/>
            <w:tcBorders>
              <w:top w:val="nil"/>
              <w:left w:val="nil"/>
              <w:bottom w:val="nil"/>
              <w:right w:val="nil"/>
            </w:tcBorders>
            <w:noWrap/>
            <w:vAlign w:val="bottom"/>
          </w:tcPr>
          <w:p w:rsidR="00F42405" w:rsidRPr="00BB6AD3" w:rsidRDefault="00F42405" w:rsidP="005E2100">
            <w:pPr>
              <w:jc w:val="center"/>
              <w:rPr>
                <w:sz w:val="18"/>
                <w:szCs w:val="18"/>
              </w:rPr>
            </w:pPr>
            <w:r w:rsidRPr="00BB6AD3">
              <w:rPr>
                <w:sz w:val="18"/>
                <w:szCs w:val="18"/>
              </w:rPr>
              <w:t>(наименование договора (наряд-заказа, его дата, номер)</w:t>
            </w:r>
          </w:p>
        </w:tc>
      </w:tr>
      <w:tr w:rsidR="00F42405" w:rsidRPr="00BB6AD3">
        <w:trPr>
          <w:trHeight w:val="135"/>
        </w:trPr>
        <w:tc>
          <w:tcPr>
            <w:tcW w:w="10647" w:type="dxa"/>
            <w:gridSpan w:val="17"/>
            <w:tcBorders>
              <w:top w:val="nil"/>
              <w:left w:val="nil"/>
              <w:bottom w:val="nil"/>
              <w:right w:val="nil"/>
            </w:tcBorders>
            <w:noWrap/>
            <w:vAlign w:val="bottom"/>
          </w:tcPr>
          <w:p w:rsidR="00F42405" w:rsidRPr="00BB6AD3" w:rsidRDefault="00F42405" w:rsidP="005E2100">
            <w:pPr>
              <w:rPr>
                <w:i/>
                <w:iCs/>
                <w:sz w:val="18"/>
                <w:szCs w:val="18"/>
              </w:rPr>
            </w:pPr>
          </w:p>
        </w:tc>
      </w:tr>
      <w:tr w:rsidR="00F42405" w:rsidRPr="00BB6AD3">
        <w:trPr>
          <w:trHeight w:val="255"/>
        </w:trPr>
        <w:tc>
          <w:tcPr>
            <w:tcW w:w="7081" w:type="dxa"/>
            <w:gridSpan w:val="11"/>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noWrap/>
            <w:vAlign w:val="bottom"/>
          </w:tcPr>
          <w:p w:rsidR="00F42405" w:rsidRPr="00BB6AD3" w:rsidRDefault="00F42405" w:rsidP="005E2100">
            <w:pPr>
              <w:ind w:right="1788"/>
              <w:jc w:val="center"/>
              <w:rPr>
                <w:b/>
                <w:bCs/>
                <w:sz w:val="18"/>
                <w:szCs w:val="18"/>
              </w:rPr>
            </w:pPr>
          </w:p>
        </w:tc>
      </w:tr>
      <w:tr w:rsidR="00F42405" w:rsidRPr="00BB6AD3">
        <w:trPr>
          <w:trHeight w:val="255"/>
        </w:trPr>
        <w:tc>
          <w:tcPr>
            <w:tcW w:w="10647" w:type="dxa"/>
            <w:gridSpan w:val="17"/>
            <w:tcBorders>
              <w:top w:val="nil"/>
              <w:left w:val="nil"/>
              <w:bottom w:val="single" w:sz="4" w:space="0" w:color="auto"/>
              <w:right w:val="nil"/>
            </w:tcBorders>
            <w:noWrap/>
            <w:vAlign w:val="bottom"/>
          </w:tcPr>
          <w:p w:rsidR="00F42405" w:rsidRPr="00BB6AD3" w:rsidRDefault="00F42405" w:rsidP="005E2100">
            <w:pPr>
              <w:jc w:val="center"/>
              <w:rPr>
                <w:i/>
                <w:iCs/>
                <w:sz w:val="18"/>
                <w:szCs w:val="18"/>
              </w:rPr>
            </w:pPr>
            <w:r w:rsidRPr="00BB6AD3">
              <w:rPr>
                <w:i/>
                <w:iCs/>
                <w:sz w:val="18"/>
                <w:szCs w:val="18"/>
              </w:rPr>
              <w:t> </w:t>
            </w:r>
            <w:r w:rsidRPr="00BB6AD3">
              <w:rPr>
                <w:sz w:val="18"/>
                <w:szCs w:val="18"/>
              </w:rPr>
              <w:t>(должности, Ф.И.О.)</w:t>
            </w:r>
          </w:p>
        </w:tc>
      </w:tr>
      <w:tr w:rsidR="00F42405" w:rsidRPr="00BB6AD3">
        <w:trPr>
          <w:trHeight w:val="255"/>
        </w:trPr>
        <w:tc>
          <w:tcPr>
            <w:tcW w:w="2320" w:type="dxa"/>
            <w:gridSpan w:val="2"/>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 xml:space="preserve">и АРЕНДОДАТЕЛЯ в лице  </w:t>
            </w:r>
          </w:p>
        </w:tc>
        <w:tc>
          <w:tcPr>
            <w:tcW w:w="261" w:type="dxa"/>
            <w:tcBorders>
              <w:top w:val="nil"/>
              <w:left w:val="nil"/>
              <w:bottom w:val="nil"/>
              <w:right w:val="nil"/>
            </w:tcBorders>
            <w:noWrap/>
            <w:vAlign w:val="bottom"/>
          </w:tcPr>
          <w:p w:rsidR="00F42405" w:rsidRPr="00BB6AD3" w:rsidRDefault="00F42405" w:rsidP="005E2100">
            <w:pPr>
              <w:jc w:val="center"/>
              <w:rPr>
                <w:sz w:val="18"/>
                <w:szCs w:val="18"/>
              </w:rPr>
            </w:pPr>
          </w:p>
        </w:tc>
        <w:tc>
          <w:tcPr>
            <w:tcW w:w="8066" w:type="dxa"/>
            <w:gridSpan w:val="14"/>
            <w:tcBorders>
              <w:top w:val="nil"/>
              <w:left w:val="nil"/>
              <w:bottom w:val="single" w:sz="4" w:space="0" w:color="auto"/>
              <w:right w:val="nil"/>
            </w:tcBorders>
            <w:noWrap/>
            <w:vAlign w:val="bottom"/>
          </w:tcPr>
          <w:p w:rsidR="00F42405" w:rsidRPr="00BB6AD3" w:rsidRDefault="00F42405" w:rsidP="005E2100">
            <w:pPr>
              <w:jc w:val="center"/>
              <w:rPr>
                <w:b/>
                <w:bCs/>
                <w:sz w:val="18"/>
                <w:szCs w:val="18"/>
              </w:rPr>
            </w:pPr>
            <w:r w:rsidRPr="00BB6AD3">
              <w:rPr>
                <w:b/>
                <w:bCs/>
                <w:sz w:val="18"/>
                <w:szCs w:val="18"/>
              </w:rPr>
              <w:t> </w:t>
            </w:r>
          </w:p>
        </w:tc>
      </w:tr>
      <w:tr w:rsidR="00F42405" w:rsidRPr="00BB6AD3">
        <w:trPr>
          <w:trHeight w:val="255"/>
        </w:trPr>
        <w:tc>
          <w:tcPr>
            <w:tcW w:w="10647" w:type="dxa"/>
            <w:gridSpan w:val="17"/>
            <w:tcBorders>
              <w:top w:val="nil"/>
              <w:left w:val="nil"/>
              <w:bottom w:val="single" w:sz="4" w:space="0" w:color="auto"/>
              <w:right w:val="nil"/>
            </w:tcBorders>
            <w:noWrap/>
            <w:vAlign w:val="bottom"/>
          </w:tcPr>
          <w:p w:rsidR="00F42405" w:rsidRPr="00BB6AD3" w:rsidRDefault="00F42405" w:rsidP="005E2100">
            <w:pPr>
              <w:rPr>
                <w:i/>
                <w:iCs/>
                <w:sz w:val="18"/>
                <w:szCs w:val="18"/>
              </w:rPr>
            </w:pPr>
            <w:r w:rsidRPr="00BB6AD3">
              <w:rPr>
                <w:i/>
                <w:iCs/>
                <w:sz w:val="18"/>
                <w:szCs w:val="18"/>
              </w:rPr>
              <w:t xml:space="preserve">                                                                                                     </w:t>
            </w:r>
            <w:r w:rsidRPr="00BB6AD3">
              <w:rPr>
                <w:sz w:val="18"/>
                <w:szCs w:val="18"/>
              </w:rPr>
              <w:t>(должности, Ф.И.О.)</w:t>
            </w:r>
          </w:p>
        </w:tc>
      </w:tr>
      <w:tr w:rsidR="00F42405" w:rsidRPr="00BB6AD3">
        <w:trPr>
          <w:trHeight w:val="165"/>
        </w:trPr>
        <w:tc>
          <w:tcPr>
            <w:tcW w:w="1560" w:type="dxa"/>
            <w:tcBorders>
              <w:top w:val="nil"/>
              <w:left w:val="nil"/>
              <w:bottom w:val="nil"/>
              <w:right w:val="nil"/>
            </w:tcBorders>
            <w:noWrap/>
            <w:vAlign w:val="bottom"/>
          </w:tcPr>
          <w:p w:rsidR="00F42405" w:rsidRPr="00BB6AD3" w:rsidRDefault="00F42405" w:rsidP="005E2100">
            <w:pPr>
              <w:rPr>
                <w:sz w:val="18"/>
                <w:szCs w:val="18"/>
              </w:rPr>
            </w:pPr>
          </w:p>
        </w:tc>
        <w:tc>
          <w:tcPr>
            <w:tcW w:w="760" w:type="dxa"/>
            <w:tcBorders>
              <w:top w:val="nil"/>
              <w:left w:val="nil"/>
              <w:bottom w:val="nil"/>
              <w:right w:val="nil"/>
            </w:tcBorders>
            <w:noWrap/>
            <w:vAlign w:val="bottom"/>
          </w:tcPr>
          <w:p w:rsidR="00F42405" w:rsidRPr="00BB6AD3" w:rsidRDefault="00F42405" w:rsidP="005E2100">
            <w:pPr>
              <w:rPr>
                <w:sz w:val="18"/>
                <w:szCs w:val="18"/>
              </w:rPr>
            </w:pPr>
          </w:p>
        </w:tc>
        <w:tc>
          <w:tcPr>
            <w:tcW w:w="261" w:type="dxa"/>
            <w:tcBorders>
              <w:top w:val="nil"/>
              <w:left w:val="nil"/>
              <w:bottom w:val="nil"/>
              <w:right w:val="nil"/>
            </w:tcBorders>
            <w:noWrap/>
            <w:vAlign w:val="bottom"/>
          </w:tcPr>
          <w:p w:rsidR="00F42405" w:rsidRPr="00BB6AD3" w:rsidRDefault="00F42405" w:rsidP="005E2100">
            <w:pPr>
              <w:rPr>
                <w:sz w:val="18"/>
                <w:szCs w:val="18"/>
              </w:rPr>
            </w:pPr>
          </w:p>
        </w:tc>
        <w:tc>
          <w:tcPr>
            <w:tcW w:w="1140" w:type="dxa"/>
            <w:tcBorders>
              <w:top w:val="nil"/>
              <w:left w:val="nil"/>
              <w:bottom w:val="nil"/>
              <w:right w:val="nil"/>
            </w:tcBorders>
            <w:noWrap/>
            <w:vAlign w:val="bottom"/>
          </w:tcPr>
          <w:p w:rsidR="00F42405" w:rsidRPr="00BB6AD3" w:rsidRDefault="00F42405" w:rsidP="005E2100">
            <w:pPr>
              <w:rPr>
                <w:sz w:val="18"/>
                <w:szCs w:val="18"/>
              </w:rPr>
            </w:pPr>
          </w:p>
        </w:tc>
        <w:tc>
          <w:tcPr>
            <w:tcW w:w="580" w:type="dxa"/>
            <w:tcBorders>
              <w:top w:val="nil"/>
              <w:left w:val="nil"/>
              <w:bottom w:val="nil"/>
              <w:right w:val="nil"/>
            </w:tcBorders>
            <w:noWrap/>
            <w:vAlign w:val="bottom"/>
          </w:tcPr>
          <w:p w:rsidR="00F42405" w:rsidRPr="00BB6AD3" w:rsidRDefault="00F42405" w:rsidP="005E2100">
            <w:pPr>
              <w:rPr>
                <w:sz w:val="18"/>
                <w:szCs w:val="18"/>
              </w:rPr>
            </w:pPr>
          </w:p>
        </w:tc>
        <w:tc>
          <w:tcPr>
            <w:tcW w:w="423"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1194"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1250" w:type="dxa"/>
            <w:gridSpan w:val="3"/>
            <w:tcBorders>
              <w:top w:val="nil"/>
              <w:left w:val="nil"/>
              <w:bottom w:val="nil"/>
              <w:right w:val="nil"/>
            </w:tcBorders>
            <w:noWrap/>
            <w:vAlign w:val="bottom"/>
          </w:tcPr>
          <w:p w:rsidR="00F42405" w:rsidRPr="00BB6AD3" w:rsidRDefault="00F42405" w:rsidP="005E2100">
            <w:pPr>
              <w:rPr>
                <w:sz w:val="18"/>
                <w:szCs w:val="18"/>
              </w:rPr>
            </w:pPr>
          </w:p>
        </w:tc>
        <w:tc>
          <w:tcPr>
            <w:tcW w:w="661" w:type="dxa"/>
            <w:gridSpan w:val="2"/>
            <w:tcBorders>
              <w:top w:val="nil"/>
              <w:left w:val="nil"/>
              <w:bottom w:val="nil"/>
              <w:right w:val="nil"/>
            </w:tcBorders>
            <w:noWrap/>
            <w:vAlign w:val="bottom"/>
          </w:tcPr>
          <w:p w:rsidR="00F42405" w:rsidRPr="00BB6AD3" w:rsidRDefault="00F42405" w:rsidP="005E2100">
            <w:pPr>
              <w:rPr>
                <w:sz w:val="18"/>
                <w:szCs w:val="18"/>
              </w:rPr>
            </w:pPr>
          </w:p>
        </w:tc>
        <w:tc>
          <w:tcPr>
            <w:tcW w:w="1026" w:type="dxa"/>
            <w:tcBorders>
              <w:top w:val="nil"/>
              <w:left w:val="nil"/>
              <w:bottom w:val="nil"/>
              <w:right w:val="nil"/>
            </w:tcBorders>
            <w:noWrap/>
            <w:vAlign w:val="bottom"/>
          </w:tcPr>
          <w:p w:rsidR="00F42405" w:rsidRPr="00BB6AD3" w:rsidRDefault="00F42405" w:rsidP="005E2100">
            <w:pPr>
              <w:rPr>
                <w:sz w:val="18"/>
                <w:szCs w:val="18"/>
              </w:rPr>
            </w:pPr>
          </w:p>
        </w:tc>
        <w:tc>
          <w:tcPr>
            <w:tcW w:w="865" w:type="dxa"/>
            <w:tcBorders>
              <w:top w:val="nil"/>
              <w:left w:val="nil"/>
              <w:bottom w:val="nil"/>
              <w:right w:val="nil"/>
            </w:tcBorders>
            <w:noWrap/>
            <w:vAlign w:val="bottom"/>
          </w:tcPr>
          <w:p w:rsidR="00F42405" w:rsidRPr="00BB6AD3" w:rsidRDefault="00F42405" w:rsidP="005E2100">
            <w:pPr>
              <w:ind w:right="543"/>
              <w:rPr>
                <w:sz w:val="18"/>
                <w:szCs w:val="18"/>
              </w:rPr>
            </w:pPr>
          </w:p>
        </w:tc>
      </w:tr>
      <w:tr w:rsidR="00F42405" w:rsidRPr="00BB6AD3">
        <w:trPr>
          <w:trHeight w:val="255"/>
        </w:trPr>
        <w:tc>
          <w:tcPr>
            <w:tcW w:w="8095" w:type="dxa"/>
            <w:gridSpan w:val="13"/>
            <w:tcBorders>
              <w:top w:val="nil"/>
              <w:left w:val="nil"/>
              <w:bottom w:val="nil"/>
              <w:right w:val="nil"/>
            </w:tcBorders>
            <w:noWrap/>
            <w:vAlign w:val="bottom"/>
          </w:tcPr>
          <w:p w:rsidR="00F42405" w:rsidRPr="00BB6AD3" w:rsidRDefault="00F42405" w:rsidP="005E2100">
            <w:pPr>
              <w:rPr>
                <w:b/>
                <w:bCs/>
                <w:sz w:val="18"/>
                <w:szCs w:val="18"/>
              </w:rPr>
            </w:pPr>
            <w:r w:rsidRPr="00BB6AD3">
              <w:rPr>
                <w:sz w:val="18"/>
                <w:szCs w:val="18"/>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noWrap/>
            <w:vAlign w:val="bottom"/>
          </w:tcPr>
          <w:p w:rsidR="00F42405" w:rsidRPr="00BB6AD3" w:rsidRDefault="00F42405" w:rsidP="005E2100">
            <w:pPr>
              <w:jc w:val="center"/>
              <w:rPr>
                <w:b/>
                <w:bCs/>
                <w:sz w:val="18"/>
                <w:szCs w:val="18"/>
              </w:rPr>
            </w:pPr>
          </w:p>
        </w:tc>
      </w:tr>
      <w:tr w:rsidR="00F42405" w:rsidRPr="00BB6AD3">
        <w:trPr>
          <w:trHeight w:val="151"/>
        </w:trPr>
        <w:tc>
          <w:tcPr>
            <w:tcW w:w="10647" w:type="dxa"/>
            <w:gridSpan w:val="17"/>
            <w:tcBorders>
              <w:top w:val="nil"/>
              <w:left w:val="nil"/>
              <w:bottom w:val="single" w:sz="4" w:space="0" w:color="auto"/>
              <w:right w:val="nil"/>
            </w:tcBorders>
            <w:noWrap/>
            <w:vAlign w:val="bottom"/>
          </w:tcPr>
          <w:p w:rsidR="00F42405" w:rsidRPr="00BB6AD3" w:rsidRDefault="00F42405" w:rsidP="005E2100">
            <w:pPr>
              <w:rPr>
                <w:i/>
                <w:iCs/>
                <w:sz w:val="18"/>
                <w:szCs w:val="18"/>
              </w:rPr>
            </w:pPr>
            <w:r w:rsidRPr="00BB6AD3">
              <w:rPr>
                <w:i/>
                <w:iCs/>
                <w:sz w:val="18"/>
                <w:szCs w:val="18"/>
              </w:rPr>
              <w:t> </w:t>
            </w:r>
          </w:p>
        </w:tc>
      </w:tr>
      <w:tr w:rsidR="00F42405" w:rsidRPr="00BB6AD3">
        <w:trPr>
          <w:trHeight w:val="255"/>
        </w:trPr>
        <w:tc>
          <w:tcPr>
            <w:tcW w:w="10647" w:type="dxa"/>
            <w:gridSpan w:val="17"/>
            <w:tcBorders>
              <w:top w:val="single" w:sz="4" w:space="0" w:color="auto"/>
              <w:left w:val="nil"/>
              <w:bottom w:val="single" w:sz="4" w:space="0" w:color="auto"/>
              <w:right w:val="nil"/>
            </w:tcBorders>
            <w:noWrap/>
            <w:vAlign w:val="bottom"/>
          </w:tcPr>
          <w:p w:rsidR="00F42405" w:rsidRPr="00BB6AD3" w:rsidRDefault="00F42405" w:rsidP="005E2100">
            <w:pPr>
              <w:jc w:val="center"/>
              <w:rPr>
                <w:sz w:val="18"/>
                <w:szCs w:val="18"/>
              </w:rPr>
            </w:pPr>
            <w:r w:rsidRPr="00BB6AD3">
              <w:rPr>
                <w:sz w:val="18"/>
                <w:szCs w:val="18"/>
              </w:rPr>
              <w:t>(наименование объекта (этапа), краткое описание результатов работ, эффективность и значимость)</w:t>
            </w:r>
          </w:p>
        </w:tc>
      </w:tr>
      <w:tr w:rsidR="00F42405" w:rsidRPr="00BB6AD3">
        <w:trPr>
          <w:trHeight w:val="255"/>
        </w:trPr>
        <w:tc>
          <w:tcPr>
            <w:tcW w:w="10647" w:type="dxa"/>
            <w:gridSpan w:val="17"/>
            <w:tcBorders>
              <w:top w:val="single" w:sz="4" w:space="0" w:color="auto"/>
              <w:left w:val="nil"/>
              <w:bottom w:val="single" w:sz="4" w:space="0" w:color="auto"/>
              <w:right w:val="nil"/>
            </w:tcBorders>
            <w:noWrap/>
            <w:vAlign w:val="bottom"/>
          </w:tcPr>
          <w:p w:rsidR="00F42405" w:rsidRPr="00BB6AD3" w:rsidRDefault="00F42405" w:rsidP="005E2100">
            <w:pPr>
              <w:rPr>
                <w:i/>
                <w:iCs/>
                <w:sz w:val="18"/>
                <w:szCs w:val="18"/>
              </w:rPr>
            </w:pPr>
            <w:r w:rsidRPr="00BB6AD3">
              <w:rPr>
                <w:i/>
                <w:iCs/>
                <w:sz w:val="18"/>
                <w:szCs w:val="18"/>
              </w:rPr>
              <w:t xml:space="preserve">    </w:t>
            </w:r>
          </w:p>
        </w:tc>
      </w:tr>
      <w:tr w:rsidR="00F42405" w:rsidRPr="00BB6AD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jc w:val="center"/>
              <w:rPr>
                <w:sz w:val="16"/>
                <w:szCs w:val="16"/>
              </w:rPr>
            </w:pPr>
            <w:r w:rsidRPr="00BB6AD3">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F42405" w:rsidRPr="00BB6AD3" w:rsidRDefault="00F42405" w:rsidP="005E2100">
            <w:pPr>
              <w:jc w:val="center"/>
              <w:rPr>
                <w:sz w:val="16"/>
                <w:szCs w:val="16"/>
              </w:rPr>
            </w:pPr>
            <w:r w:rsidRPr="00BB6AD3">
              <w:rPr>
                <w:sz w:val="16"/>
                <w:szCs w:val="16"/>
              </w:rPr>
              <w:t>ед. изм.</w:t>
            </w:r>
          </w:p>
        </w:tc>
        <w:tc>
          <w:tcPr>
            <w:tcW w:w="5232" w:type="dxa"/>
            <w:gridSpan w:val="9"/>
            <w:tcBorders>
              <w:top w:val="single" w:sz="4" w:space="0" w:color="auto"/>
              <w:left w:val="nil"/>
              <w:bottom w:val="single" w:sz="4" w:space="0" w:color="auto"/>
              <w:right w:val="single" w:sz="4" w:space="0" w:color="000000"/>
            </w:tcBorders>
            <w:noWrap/>
            <w:vAlign w:val="center"/>
          </w:tcPr>
          <w:p w:rsidR="00F42405" w:rsidRPr="00BB6AD3" w:rsidRDefault="00F42405" w:rsidP="005E2100">
            <w:pPr>
              <w:jc w:val="center"/>
              <w:rPr>
                <w:sz w:val="16"/>
                <w:szCs w:val="16"/>
              </w:rPr>
            </w:pPr>
            <w:r w:rsidRPr="00BB6AD3">
              <w:rPr>
                <w:sz w:val="16"/>
                <w:szCs w:val="16"/>
              </w:rPr>
              <w:t>выполнено работ, услуг</w:t>
            </w:r>
          </w:p>
        </w:tc>
      </w:tr>
      <w:tr w:rsidR="00F42405" w:rsidRPr="00BB6AD3">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F42405" w:rsidRPr="00BB6AD3" w:rsidRDefault="00F42405" w:rsidP="005E210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42405" w:rsidRPr="00BB6AD3" w:rsidRDefault="00F42405" w:rsidP="005E2100">
            <w:pPr>
              <w:rPr>
                <w:sz w:val="16"/>
                <w:szCs w:val="16"/>
              </w:rPr>
            </w:pPr>
          </w:p>
        </w:tc>
        <w:tc>
          <w:tcPr>
            <w:tcW w:w="1194" w:type="dxa"/>
            <w:tcBorders>
              <w:top w:val="nil"/>
              <w:left w:val="nil"/>
              <w:bottom w:val="nil"/>
              <w:right w:val="nil"/>
            </w:tcBorders>
            <w:noWrap/>
            <w:vAlign w:val="center"/>
          </w:tcPr>
          <w:p w:rsidR="00F42405" w:rsidRPr="00BB6AD3" w:rsidRDefault="00F42405" w:rsidP="005E2100">
            <w:pPr>
              <w:jc w:val="center"/>
              <w:rPr>
                <w:sz w:val="16"/>
                <w:szCs w:val="16"/>
              </w:rPr>
            </w:pPr>
            <w:r w:rsidRPr="00BB6AD3">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F42405" w:rsidRPr="00BB6AD3" w:rsidRDefault="00F42405" w:rsidP="005E2100">
            <w:pPr>
              <w:jc w:val="center"/>
              <w:rPr>
                <w:sz w:val="16"/>
                <w:szCs w:val="16"/>
              </w:rPr>
            </w:pPr>
            <w:r w:rsidRPr="00BB6AD3">
              <w:rPr>
                <w:sz w:val="16"/>
                <w:szCs w:val="16"/>
              </w:rPr>
              <w:t>цена за единицу,</w:t>
            </w:r>
            <w:r w:rsidRPr="00BB6AD3">
              <w:rPr>
                <w:sz w:val="16"/>
                <w:szCs w:val="16"/>
              </w:rPr>
              <w:br/>
              <w:t>руб.</w:t>
            </w:r>
          </w:p>
        </w:tc>
        <w:tc>
          <w:tcPr>
            <w:tcW w:w="2977" w:type="dxa"/>
            <w:gridSpan w:val="5"/>
            <w:tcBorders>
              <w:top w:val="single" w:sz="4" w:space="0" w:color="auto"/>
              <w:left w:val="nil"/>
              <w:bottom w:val="single" w:sz="4" w:space="0" w:color="auto"/>
              <w:right w:val="single" w:sz="4" w:space="0" w:color="000000"/>
            </w:tcBorders>
            <w:noWrap/>
            <w:vAlign w:val="center"/>
          </w:tcPr>
          <w:p w:rsidR="00F42405" w:rsidRPr="00BB6AD3" w:rsidRDefault="00F42405" w:rsidP="005E2100">
            <w:pPr>
              <w:jc w:val="center"/>
              <w:rPr>
                <w:sz w:val="16"/>
                <w:szCs w:val="16"/>
              </w:rPr>
            </w:pPr>
            <w:r w:rsidRPr="00BB6AD3">
              <w:rPr>
                <w:sz w:val="16"/>
                <w:szCs w:val="16"/>
              </w:rPr>
              <w:t>стоимость, руб.</w:t>
            </w:r>
          </w:p>
        </w:tc>
      </w:tr>
      <w:tr w:rsidR="00F42405" w:rsidRPr="00BB6AD3">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F42405" w:rsidRPr="00BB6AD3" w:rsidRDefault="00F42405" w:rsidP="005E2100">
            <w:pPr>
              <w:jc w:val="center"/>
              <w:rPr>
                <w:b/>
                <w:bCs/>
                <w:sz w:val="18"/>
                <w:szCs w:val="18"/>
              </w:rPr>
            </w:pPr>
            <w:r w:rsidRPr="00BB6AD3">
              <w:rPr>
                <w:b/>
                <w:bCs/>
                <w:sz w:val="18"/>
                <w:szCs w:val="18"/>
              </w:rPr>
              <w:t> </w:t>
            </w:r>
          </w:p>
        </w:tc>
        <w:tc>
          <w:tcPr>
            <w:tcW w:w="1114" w:type="dxa"/>
            <w:gridSpan w:val="3"/>
            <w:tcBorders>
              <w:top w:val="single" w:sz="4" w:space="0" w:color="auto"/>
              <w:left w:val="nil"/>
              <w:bottom w:val="single" w:sz="4" w:space="0" w:color="auto"/>
              <w:right w:val="single" w:sz="4" w:space="0" w:color="000000"/>
            </w:tcBorders>
            <w:noWrap/>
            <w:vAlign w:val="bottom"/>
          </w:tcPr>
          <w:p w:rsidR="00F42405" w:rsidRPr="00BB6AD3" w:rsidRDefault="00F42405" w:rsidP="005E2100">
            <w:pPr>
              <w:jc w:val="center"/>
              <w:rPr>
                <w:b/>
                <w:bCs/>
                <w:sz w:val="18"/>
                <w:szCs w:val="18"/>
              </w:rPr>
            </w:pPr>
            <w:r w:rsidRPr="00BB6AD3">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F42405" w:rsidRPr="00BB6AD3" w:rsidRDefault="00F42405" w:rsidP="005E2100">
            <w:pPr>
              <w:jc w:val="center"/>
              <w:rPr>
                <w:b/>
                <w:bCs/>
                <w:sz w:val="18"/>
                <w:szCs w:val="18"/>
              </w:rPr>
            </w:pPr>
            <w:r w:rsidRPr="00BB6AD3">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F42405" w:rsidRPr="00BB6AD3" w:rsidRDefault="00F42405" w:rsidP="005E2100">
            <w:pPr>
              <w:jc w:val="center"/>
              <w:rPr>
                <w:b/>
                <w:bCs/>
                <w:sz w:val="18"/>
                <w:szCs w:val="18"/>
              </w:rPr>
            </w:pPr>
            <w:r w:rsidRPr="00BB6AD3">
              <w:rPr>
                <w:b/>
                <w:bCs/>
                <w:sz w:val="18"/>
                <w:szCs w:val="18"/>
              </w:rPr>
              <w:t> </w:t>
            </w:r>
          </w:p>
        </w:tc>
        <w:tc>
          <w:tcPr>
            <w:tcW w:w="2977" w:type="dxa"/>
            <w:gridSpan w:val="5"/>
            <w:tcBorders>
              <w:top w:val="single" w:sz="4" w:space="0" w:color="auto"/>
              <w:left w:val="nil"/>
              <w:bottom w:val="single" w:sz="4" w:space="0" w:color="auto"/>
              <w:right w:val="single" w:sz="4" w:space="0" w:color="auto"/>
            </w:tcBorders>
            <w:noWrap/>
            <w:vAlign w:val="bottom"/>
          </w:tcPr>
          <w:p w:rsidR="00F42405" w:rsidRPr="00BB6AD3" w:rsidRDefault="00F42405" w:rsidP="005E2100">
            <w:pPr>
              <w:jc w:val="center"/>
              <w:rPr>
                <w:b/>
                <w:bCs/>
                <w:sz w:val="18"/>
                <w:szCs w:val="18"/>
              </w:rPr>
            </w:pPr>
            <w:r w:rsidRPr="00BB6AD3">
              <w:rPr>
                <w:b/>
                <w:bCs/>
                <w:sz w:val="18"/>
                <w:szCs w:val="18"/>
              </w:rPr>
              <w:t> </w:t>
            </w:r>
          </w:p>
        </w:tc>
      </w:tr>
      <w:tr w:rsidR="00F42405" w:rsidRPr="00BB6AD3">
        <w:trPr>
          <w:trHeight w:val="195"/>
        </w:trPr>
        <w:tc>
          <w:tcPr>
            <w:tcW w:w="4301" w:type="dxa"/>
            <w:gridSpan w:val="5"/>
            <w:tcBorders>
              <w:top w:val="nil"/>
              <w:left w:val="nil"/>
              <w:bottom w:val="nil"/>
              <w:right w:val="nil"/>
            </w:tcBorders>
            <w:noWrap/>
            <w:vAlign w:val="bottom"/>
          </w:tcPr>
          <w:p w:rsidR="00F42405" w:rsidRPr="00BB6AD3" w:rsidRDefault="00F42405" w:rsidP="005E2100">
            <w:pPr>
              <w:jc w:val="right"/>
              <w:rPr>
                <w:i/>
                <w:iCs/>
                <w:sz w:val="18"/>
                <w:szCs w:val="18"/>
              </w:rPr>
            </w:pPr>
          </w:p>
        </w:tc>
        <w:tc>
          <w:tcPr>
            <w:tcW w:w="1114" w:type="dxa"/>
            <w:gridSpan w:val="3"/>
            <w:tcBorders>
              <w:top w:val="nil"/>
              <w:left w:val="nil"/>
              <w:bottom w:val="nil"/>
              <w:right w:val="nil"/>
            </w:tcBorders>
            <w:noWrap/>
            <w:vAlign w:val="bottom"/>
          </w:tcPr>
          <w:p w:rsidR="00F42405" w:rsidRPr="00BB6AD3" w:rsidRDefault="00F42405" w:rsidP="005E2100">
            <w:pPr>
              <w:jc w:val="right"/>
              <w:rPr>
                <w:i/>
                <w:iCs/>
                <w:sz w:val="18"/>
                <w:szCs w:val="18"/>
              </w:rPr>
            </w:pPr>
          </w:p>
        </w:tc>
        <w:tc>
          <w:tcPr>
            <w:tcW w:w="1194" w:type="dxa"/>
            <w:tcBorders>
              <w:top w:val="nil"/>
              <w:left w:val="nil"/>
              <w:bottom w:val="nil"/>
              <w:right w:val="nil"/>
            </w:tcBorders>
            <w:noWrap/>
            <w:vAlign w:val="bottom"/>
          </w:tcPr>
          <w:p w:rsidR="00F42405" w:rsidRPr="00BB6AD3" w:rsidRDefault="00F42405" w:rsidP="005E2100">
            <w:pPr>
              <w:jc w:val="center"/>
              <w:rPr>
                <w:i/>
                <w:iCs/>
                <w:sz w:val="18"/>
                <w:szCs w:val="18"/>
              </w:rPr>
            </w:pPr>
          </w:p>
        </w:tc>
        <w:tc>
          <w:tcPr>
            <w:tcW w:w="1061" w:type="dxa"/>
            <w:gridSpan w:val="3"/>
            <w:tcBorders>
              <w:top w:val="single" w:sz="4" w:space="0" w:color="auto"/>
              <w:left w:val="nil"/>
              <w:bottom w:val="nil"/>
              <w:right w:val="nil"/>
            </w:tcBorders>
            <w:noWrap/>
            <w:vAlign w:val="bottom"/>
          </w:tcPr>
          <w:p w:rsidR="00F42405" w:rsidRPr="00BB6AD3" w:rsidRDefault="00F42405" w:rsidP="005E2100">
            <w:pPr>
              <w:jc w:val="right"/>
              <w:rPr>
                <w:i/>
                <w:iCs/>
                <w:sz w:val="18"/>
                <w:szCs w:val="18"/>
              </w:rPr>
            </w:pPr>
            <w:r w:rsidRPr="00BB6AD3">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F42405" w:rsidRPr="00BB6AD3" w:rsidRDefault="00F42405" w:rsidP="005E2100">
            <w:pPr>
              <w:jc w:val="center"/>
              <w:rPr>
                <w:b/>
                <w:bCs/>
                <w:sz w:val="18"/>
                <w:szCs w:val="18"/>
              </w:rPr>
            </w:pPr>
            <w:r w:rsidRPr="00BB6AD3">
              <w:rPr>
                <w:b/>
                <w:bCs/>
                <w:sz w:val="18"/>
                <w:szCs w:val="18"/>
              </w:rPr>
              <w:t> </w:t>
            </w:r>
          </w:p>
        </w:tc>
      </w:tr>
      <w:tr w:rsidR="00F42405" w:rsidRPr="00BB6AD3">
        <w:trPr>
          <w:trHeight w:val="209"/>
        </w:trPr>
        <w:tc>
          <w:tcPr>
            <w:tcW w:w="1560" w:type="dxa"/>
            <w:tcBorders>
              <w:top w:val="nil"/>
              <w:left w:val="nil"/>
              <w:bottom w:val="nil"/>
              <w:right w:val="nil"/>
            </w:tcBorders>
            <w:noWrap/>
            <w:vAlign w:val="bottom"/>
          </w:tcPr>
          <w:p w:rsidR="00F42405" w:rsidRPr="00BB6AD3" w:rsidRDefault="00F42405" w:rsidP="005E2100">
            <w:pPr>
              <w:rPr>
                <w:i/>
                <w:iCs/>
                <w:sz w:val="18"/>
                <w:szCs w:val="18"/>
              </w:rPr>
            </w:pPr>
          </w:p>
        </w:tc>
        <w:tc>
          <w:tcPr>
            <w:tcW w:w="760" w:type="dxa"/>
            <w:tcBorders>
              <w:top w:val="nil"/>
              <w:left w:val="nil"/>
              <w:bottom w:val="nil"/>
              <w:right w:val="nil"/>
            </w:tcBorders>
            <w:noWrap/>
            <w:vAlign w:val="bottom"/>
          </w:tcPr>
          <w:p w:rsidR="00F42405" w:rsidRPr="00BB6AD3" w:rsidRDefault="00F42405" w:rsidP="005E2100">
            <w:pPr>
              <w:rPr>
                <w:i/>
                <w:iCs/>
                <w:sz w:val="18"/>
                <w:szCs w:val="18"/>
              </w:rPr>
            </w:pPr>
          </w:p>
        </w:tc>
        <w:tc>
          <w:tcPr>
            <w:tcW w:w="261" w:type="dxa"/>
            <w:tcBorders>
              <w:top w:val="nil"/>
              <w:left w:val="nil"/>
              <w:bottom w:val="nil"/>
              <w:right w:val="nil"/>
            </w:tcBorders>
            <w:noWrap/>
            <w:vAlign w:val="bottom"/>
          </w:tcPr>
          <w:p w:rsidR="00F42405" w:rsidRPr="00BB6AD3" w:rsidRDefault="00F42405" w:rsidP="005E2100">
            <w:pPr>
              <w:rPr>
                <w:i/>
                <w:iCs/>
                <w:sz w:val="18"/>
                <w:szCs w:val="18"/>
              </w:rPr>
            </w:pPr>
          </w:p>
        </w:tc>
        <w:tc>
          <w:tcPr>
            <w:tcW w:w="1140" w:type="dxa"/>
            <w:tcBorders>
              <w:top w:val="nil"/>
              <w:left w:val="nil"/>
              <w:bottom w:val="nil"/>
              <w:right w:val="nil"/>
            </w:tcBorders>
            <w:noWrap/>
            <w:vAlign w:val="bottom"/>
          </w:tcPr>
          <w:p w:rsidR="00F42405" w:rsidRPr="00BB6AD3" w:rsidRDefault="00F42405" w:rsidP="005E2100">
            <w:pPr>
              <w:rPr>
                <w:i/>
                <w:iCs/>
                <w:sz w:val="18"/>
                <w:szCs w:val="18"/>
              </w:rPr>
            </w:pPr>
          </w:p>
        </w:tc>
        <w:tc>
          <w:tcPr>
            <w:tcW w:w="580" w:type="dxa"/>
            <w:tcBorders>
              <w:top w:val="nil"/>
              <w:left w:val="nil"/>
              <w:bottom w:val="nil"/>
              <w:right w:val="nil"/>
            </w:tcBorders>
            <w:noWrap/>
            <w:vAlign w:val="bottom"/>
          </w:tcPr>
          <w:p w:rsidR="00F42405" w:rsidRPr="00BB6AD3" w:rsidRDefault="00F42405" w:rsidP="005E2100">
            <w:pPr>
              <w:jc w:val="right"/>
              <w:rPr>
                <w:i/>
                <w:iCs/>
                <w:sz w:val="18"/>
                <w:szCs w:val="18"/>
              </w:rPr>
            </w:pPr>
          </w:p>
        </w:tc>
        <w:tc>
          <w:tcPr>
            <w:tcW w:w="1114" w:type="dxa"/>
            <w:gridSpan w:val="3"/>
            <w:tcBorders>
              <w:top w:val="nil"/>
              <w:left w:val="nil"/>
              <w:bottom w:val="nil"/>
              <w:right w:val="nil"/>
            </w:tcBorders>
            <w:noWrap/>
            <w:vAlign w:val="bottom"/>
          </w:tcPr>
          <w:p w:rsidR="00F42405" w:rsidRPr="00BB6AD3" w:rsidRDefault="00F42405" w:rsidP="005E2100">
            <w:pPr>
              <w:jc w:val="right"/>
              <w:rPr>
                <w:i/>
                <w:iCs/>
                <w:sz w:val="18"/>
                <w:szCs w:val="18"/>
              </w:rPr>
            </w:pPr>
          </w:p>
        </w:tc>
        <w:tc>
          <w:tcPr>
            <w:tcW w:w="1194" w:type="dxa"/>
            <w:tcBorders>
              <w:top w:val="nil"/>
              <w:left w:val="nil"/>
              <w:bottom w:val="nil"/>
              <w:right w:val="nil"/>
            </w:tcBorders>
            <w:noWrap/>
            <w:vAlign w:val="bottom"/>
          </w:tcPr>
          <w:p w:rsidR="00F42405" w:rsidRPr="00BB6AD3" w:rsidRDefault="00F42405" w:rsidP="005E2100">
            <w:pPr>
              <w:jc w:val="center"/>
              <w:rPr>
                <w:b/>
                <w:bCs/>
                <w:i/>
                <w:iCs/>
                <w:sz w:val="18"/>
                <w:szCs w:val="18"/>
              </w:rPr>
            </w:pPr>
          </w:p>
        </w:tc>
        <w:tc>
          <w:tcPr>
            <w:tcW w:w="236" w:type="dxa"/>
            <w:tcBorders>
              <w:top w:val="nil"/>
              <w:left w:val="nil"/>
              <w:bottom w:val="nil"/>
              <w:right w:val="nil"/>
            </w:tcBorders>
            <w:noWrap/>
            <w:vAlign w:val="bottom"/>
          </w:tcPr>
          <w:p w:rsidR="00F42405" w:rsidRPr="00BB6AD3" w:rsidRDefault="00F42405" w:rsidP="005E2100">
            <w:pPr>
              <w:jc w:val="center"/>
              <w:rPr>
                <w:b/>
                <w:bCs/>
                <w:i/>
                <w:iCs/>
                <w:sz w:val="18"/>
                <w:szCs w:val="18"/>
              </w:rPr>
            </w:pPr>
          </w:p>
        </w:tc>
        <w:tc>
          <w:tcPr>
            <w:tcW w:w="236" w:type="dxa"/>
            <w:tcBorders>
              <w:top w:val="nil"/>
              <w:left w:val="nil"/>
              <w:bottom w:val="nil"/>
              <w:right w:val="nil"/>
            </w:tcBorders>
            <w:noWrap/>
            <w:vAlign w:val="bottom"/>
          </w:tcPr>
          <w:p w:rsidR="00F42405" w:rsidRPr="00BB6AD3" w:rsidRDefault="00F42405" w:rsidP="005E2100">
            <w:pPr>
              <w:jc w:val="center"/>
              <w:rPr>
                <w:b/>
                <w:bCs/>
                <w:i/>
                <w:iCs/>
                <w:sz w:val="18"/>
                <w:szCs w:val="18"/>
              </w:rPr>
            </w:pPr>
          </w:p>
        </w:tc>
        <w:tc>
          <w:tcPr>
            <w:tcW w:w="589" w:type="dxa"/>
            <w:tcBorders>
              <w:top w:val="nil"/>
              <w:left w:val="nil"/>
              <w:bottom w:val="nil"/>
              <w:right w:val="nil"/>
            </w:tcBorders>
            <w:noWrap/>
            <w:vAlign w:val="bottom"/>
          </w:tcPr>
          <w:p w:rsidR="00F42405" w:rsidRPr="00BB6AD3" w:rsidRDefault="00F42405" w:rsidP="005E2100">
            <w:pPr>
              <w:jc w:val="right"/>
              <w:rPr>
                <w:i/>
                <w:iCs/>
                <w:sz w:val="18"/>
                <w:szCs w:val="18"/>
              </w:rPr>
            </w:pPr>
            <w:r w:rsidRPr="00BB6AD3">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F42405" w:rsidRPr="00BB6AD3" w:rsidRDefault="00F42405" w:rsidP="005E2100">
            <w:pPr>
              <w:jc w:val="center"/>
              <w:rPr>
                <w:b/>
                <w:bCs/>
                <w:sz w:val="18"/>
                <w:szCs w:val="18"/>
              </w:rPr>
            </w:pPr>
            <w:r w:rsidRPr="00BB6AD3">
              <w:rPr>
                <w:b/>
                <w:bCs/>
                <w:sz w:val="18"/>
                <w:szCs w:val="18"/>
              </w:rPr>
              <w:t> </w:t>
            </w:r>
          </w:p>
        </w:tc>
      </w:tr>
      <w:tr w:rsidR="00F42405" w:rsidRPr="00BB6AD3">
        <w:trPr>
          <w:trHeight w:val="210"/>
        </w:trPr>
        <w:tc>
          <w:tcPr>
            <w:tcW w:w="1560" w:type="dxa"/>
            <w:tcBorders>
              <w:top w:val="nil"/>
              <w:left w:val="nil"/>
              <w:bottom w:val="nil"/>
              <w:right w:val="nil"/>
            </w:tcBorders>
            <w:noWrap/>
            <w:vAlign w:val="bottom"/>
          </w:tcPr>
          <w:p w:rsidR="00F42405" w:rsidRPr="00BB6AD3" w:rsidRDefault="00F42405" w:rsidP="005E2100">
            <w:pPr>
              <w:rPr>
                <w:i/>
                <w:iCs/>
                <w:sz w:val="18"/>
                <w:szCs w:val="18"/>
              </w:rPr>
            </w:pPr>
          </w:p>
        </w:tc>
        <w:tc>
          <w:tcPr>
            <w:tcW w:w="760" w:type="dxa"/>
            <w:tcBorders>
              <w:top w:val="nil"/>
              <w:left w:val="nil"/>
              <w:bottom w:val="nil"/>
              <w:right w:val="nil"/>
            </w:tcBorders>
            <w:noWrap/>
            <w:vAlign w:val="bottom"/>
          </w:tcPr>
          <w:p w:rsidR="00F42405" w:rsidRPr="00BB6AD3" w:rsidRDefault="00F42405" w:rsidP="005E2100">
            <w:pPr>
              <w:rPr>
                <w:i/>
                <w:iCs/>
                <w:sz w:val="18"/>
                <w:szCs w:val="18"/>
              </w:rPr>
            </w:pPr>
          </w:p>
        </w:tc>
        <w:tc>
          <w:tcPr>
            <w:tcW w:w="261" w:type="dxa"/>
            <w:tcBorders>
              <w:top w:val="nil"/>
              <w:left w:val="nil"/>
              <w:bottom w:val="nil"/>
              <w:right w:val="nil"/>
            </w:tcBorders>
            <w:noWrap/>
            <w:vAlign w:val="bottom"/>
          </w:tcPr>
          <w:p w:rsidR="00F42405" w:rsidRPr="00BB6AD3" w:rsidRDefault="00F42405" w:rsidP="005E2100">
            <w:pPr>
              <w:rPr>
                <w:i/>
                <w:iCs/>
                <w:sz w:val="18"/>
                <w:szCs w:val="18"/>
              </w:rPr>
            </w:pPr>
          </w:p>
        </w:tc>
        <w:tc>
          <w:tcPr>
            <w:tcW w:w="1140" w:type="dxa"/>
            <w:tcBorders>
              <w:top w:val="nil"/>
              <w:left w:val="nil"/>
              <w:bottom w:val="nil"/>
              <w:right w:val="nil"/>
            </w:tcBorders>
            <w:noWrap/>
            <w:vAlign w:val="bottom"/>
          </w:tcPr>
          <w:p w:rsidR="00F42405" w:rsidRPr="00BB6AD3" w:rsidRDefault="00F42405" w:rsidP="005E2100">
            <w:pPr>
              <w:rPr>
                <w:i/>
                <w:iCs/>
                <w:sz w:val="18"/>
                <w:szCs w:val="18"/>
              </w:rPr>
            </w:pPr>
          </w:p>
        </w:tc>
        <w:tc>
          <w:tcPr>
            <w:tcW w:w="580" w:type="dxa"/>
            <w:tcBorders>
              <w:top w:val="nil"/>
              <w:left w:val="nil"/>
              <w:bottom w:val="nil"/>
              <w:right w:val="nil"/>
            </w:tcBorders>
            <w:noWrap/>
            <w:vAlign w:val="bottom"/>
          </w:tcPr>
          <w:p w:rsidR="00F42405" w:rsidRPr="00BB6AD3" w:rsidRDefault="00F42405" w:rsidP="005E2100">
            <w:pPr>
              <w:rPr>
                <w:i/>
                <w:iCs/>
                <w:sz w:val="18"/>
                <w:szCs w:val="18"/>
              </w:rPr>
            </w:pPr>
          </w:p>
        </w:tc>
        <w:tc>
          <w:tcPr>
            <w:tcW w:w="423" w:type="dxa"/>
            <w:tcBorders>
              <w:top w:val="nil"/>
              <w:left w:val="nil"/>
              <w:bottom w:val="nil"/>
              <w:right w:val="nil"/>
            </w:tcBorders>
            <w:noWrap/>
            <w:vAlign w:val="bottom"/>
          </w:tcPr>
          <w:p w:rsidR="00F42405" w:rsidRPr="00BB6AD3" w:rsidRDefault="00F42405" w:rsidP="005E2100">
            <w:pPr>
              <w:rPr>
                <w:i/>
                <w:iCs/>
                <w:sz w:val="18"/>
                <w:szCs w:val="18"/>
              </w:rPr>
            </w:pPr>
          </w:p>
        </w:tc>
        <w:tc>
          <w:tcPr>
            <w:tcW w:w="236" w:type="dxa"/>
            <w:tcBorders>
              <w:top w:val="nil"/>
              <w:left w:val="nil"/>
              <w:bottom w:val="nil"/>
              <w:right w:val="nil"/>
            </w:tcBorders>
            <w:noWrap/>
            <w:vAlign w:val="bottom"/>
          </w:tcPr>
          <w:p w:rsidR="00F42405" w:rsidRPr="00BB6AD3" w:rsidRDefault="00F42405" w:rsidP="005E2100">
            <w:pPr>
              <w:rPr>
                <w:i/>
                <w:iCs/>
                <w:sz w:val="18"/>
                <w:szCs w:val="18"/>
              </w:rPr>
            </w:pPr>
          </w:p>
        </w:tc>
        <w:tc>
          <w:tcPr>
            <w:tcW w:w="455" w:type="dxa"/>
            <w:tcBorders>
              <w:top w:val="nil"/>
              <w:left w:val="nil"/>
              <w:bottom w:val="nil"/>
              <w:right w:val="nil"/>
            </w:tcBorders>
            <w:noWrap/>
            <w:vAlign w:val="bottom"/>
          </w:tcPr>
          <w:p w:rsidR="00F42405" w:rsidRPr="00BB6AD3" w:rsidRDefault="00F42405" w:rsidP="005E2100">
            <w:pPr>
              <w:jc w:val="center"/>
              <w:rPr>
                <w:i/>
                <w:iCs/>
                <w:sz w:val="18"/>
                <w:szCs w:val="18"/>
              </w:rPr>
            </w:pPr>
          </w:p>
        </w:tc>
        <w:tc>
          <w:tcPr>
            <w:tcW w:w="2255" w:type="dxa"/>
            <w:gridSpan w:val="4"/>
            <w:tcBorders>
              <w:top w:val="nil"/>
              <w:left w:val="nil"/>
              <w:bottom w:val="nil"/>
              <w:right w:val="single" w:sz="4" w:space="0" w:color="000000"/>
            </w:tcBorders>
            <w:noWrap/>
            <w:vAlign w:val="bottom"/>
          </w:tcPr>
          <w:p w:rsidR="00F42405" w:rsidRPr="00BB6AD3" w:rsidRDefault="00F42405" w:rsidP="005E2100">
            <w:pPr>
              <w:jc w:val="right"/>
              <w:rPr>
                <w:i/>
                <w:iCs/>
                <w:sz w:val="18"/>
                <w:szCs w:val="18"/>
              </w:rPr>
            </w:pPr>
            <w:r w:rsidRPr="00BB6AD3">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noWrap/>
            <w:vAlign w:val="bottom"/>
          </w:tcPr>
          <w:p w:rsidR="00F42405" w:rsidRPr="00BB6AD3" w:rsidRDefault="00F42405" w:rsidP="005E2100">
            <w:pPr>
              <w:jc w:val="center"/>
              <w:rPr>
                <w:b/>
                <w:bCs/>
                <w:sz w:val="18"/>
                <w:szCs w:val="18"/>
              </w:rPr>
            </w:pPr>
            <w:r w:rsidRPr="00BB6AD3">
              <w:rPr>
                <w:b/>
                <w:bCs/>
                <w:sz w:val="18"/>
                <w:szCs w:val="18"/>
              </w:rPr>
              <w:t> </w:t>
            </w:r>
          </w:p>
        </w:tc>
      </w:tr>
      <w:tr w:rsidR="00F42405" w:rsidRPr="00BB6AD3">
        <w:trPr>
          <w:trHeight w:val="315"/>
        </w:trPr>
        <w:tc>
          <w:tcPr>
            <w:tcW w:w="10647" w:type="dxa"/>
            <w:gridSpan w:val="17"/>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соответствуют  (не соответствуют) условиям договора (наряд-заказа) и предъявляемым требованиям,</w:t>
            </w:r>
          </w:p>
        </w:tc>
      </w:tr>
      <w:tr w:rsidR="00F42405" w:rsidRPr="00BB6AD3">
        <w:trPr>
          <w:trHeight w:val="210"/>
        </w:trPr>
        <w:tc>
          <w:tcPr>
            <w:tcW w:w="10647" w:type="dxa"/>
            <w:gridSpan w:val="17"/>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выполнены в оговоренные сроки и надлежащим образом.</w:t>
            </w:r>
          </w:p>
        </w:tc>
      </w:tr>
      <w:tr w:rsidR="00F42405" w:rsidRPr="00BB6AD3">
        <w:trPr>
          <w:trHeight w:val="195"/>
        </w:trPr>
        <w:tc>
          <w:tcPr>
            <w:tcW w:w="6609" w:type="dxa"/>
            <w:gridSpan w:val="9"/>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noWrap/>
            <w:vAlign w:val="bottom"/>
          </w:tcPr>
          <w:p w:rsidR="00F42405" w:rsidRPr="00BB6AD3" w:rsidRDefault="00F42405" w:rsidP="005E2100">
            <w:pPr>
              <w:rPr>
                <w:b/>
                <w:bCs/>
                <w:sz w:val="18"/>
                <w:szCs w:val="18"/>
              </w:rPr>
            </w:pPr>
            <w:r w:rsidRPr="00BB6AD3">
              <w:rPr>
                <w:b/>
                <w:bCs/>
                <w:sz w:val="18"/>
                <w:szCs w:val="18"/>
              </w:rPr>
              <w:t> </w:t>
            </w:r>
          </w:p>
        </w:tc>
      </w:tr>
      <w:tr w:rsidR="00F42405" w:rsidRPr="00BB6AD3">
        <w:trPr>
          <w:trHeight w:val="210"/>
        </w:trPr>
        <w:tc>
          <w:tcPr>
            <w:tcW w:w="10647" w:type="dxa"/>
            <w:gridSpan w:val="17"/>
            <w:tcBorders>
              <w:top w:val="nil"/>
              <w:left w:val="nil"/>
              <w:bottom w:val="single" w:sz="4" w:space="0" w:color="auto"/>
              <w:right w:val="nil"/>
            </w:tcBorders>
            <w:noWrap/>
            <w:vAlign w:val="bottom"/>
          </w:tcPr>
          <w:p w:rsidR="00F42405" w:rsidRPr="00BB6AD3" w:rsidRDefault="00F42405" w:rsidP="005E2100">
            <w:pPr>
              <w:rPr>
                <w:sz w:val="18"/>
                <w:szCs w:val="18"/>
              </w:rPr>
            </w:pPr>
            <w:r w:rsidRPr="00BB6AD3">
              <w:rPr>
                <w:sz w:val="18"/>
                <w:szCs w:val="18"/>
              </w:rPr>
              <w:t> </w:t>
            </w:r>
          </w:p>
        </w:tc>
      </w:tr>
      <w:tr w:rsidR="00F42405" w:rsidRPr="00BB6AD3">
        <w:trPr>
          <w:trHeight w:val="70"/>
        </w:trPr>
        <w:tc>
          <w:tcPr>
            <w:tcW w:w="1560" w:type="dxa"/>
            <w:tcBorders>
              <w:top w:val="nil"/>
              <w:left w:val="nil"/>
              <w:bottom w:val="nil"/>
              <w:right w:val="nil"/>
            </w:tcBorders>
            <w:noWrap/>
            <w:vAlign w:val="bottom"/>
          </w:tcPr>
          <w:p w:rsidR="00F42405" w:rsidRPr="00BB6AD3" w:rsidRDefault="00F42405" w:rsidP="005E2100">
            <w:pPr>
              <w:jc w:val="center"/>
              <w:rPr>
                <w:sz w:val="18"/>
                <w:szCs w:val="18"/>
              </w:rPr>
            </w:pPr>
          </w:p>
        </w:tc>
        <w:tc>
          <w:tcPr>
            <w:tcW w:w="760" w:type="dxa"/>
            <w:tcBorders>
              <w:top w:val="nil"/>
              <w:left w:val="nil"/>
              <w:bottom w:val="nil"/>
              <w:right w:val="nil"/>
            </w:tcBorders>
            <w:noWrap/>
            <w:vAlign w:val="bottom"/>
          </w:tcPr>
          <w:p w:rsidR="00F42405" w:rsidRPr="00BB6AD3" w:rsidRDefault="00F42405" w:rsidP="005E2100">
            <w:pPr>
              <w:jc w:val="center"/>
              <w:rPr>
                <w:sz w:val="18"/>
                <w:szCs w:val="18"/>
              </w:rPr>
            </w:pPr>
          </w:p>
        </w:tc>
        <w:tc>
          <w:tcPr>
            <w:tcW w:w="261" w:type="dxa"/>
            <w:tcBorders>
              <w:top w:val="nil"/>
              <w:left w:val="nil"/>
              <w:bottom w:val="nil"/>
              <w:right w:val="nil"/>
            </w:tcBorders>
            <w:noWrap/>
            <w:vAlign w:val="bottom"/>
          </w:tcPr>
          <w:p w:rsidR="00F42405" w:rsidRPr="00BB6AD3" w:rsidRDefault="00F42405" w:rsidP="005E2100">
            <w:pPr>
              <w:jc w:val="center"/>
              <w:rPr>
                <w:sz w:val="18"/>
                <w:szCs w:val="18"/>
              </w:rPr>
            </w:pPr>
          </w:p>
        </w:tc>
        <w:tc>
          <w:tcPr>
            <w:tcW w:w="1140" w:type="dxa"/>
            <w:tcBorders>
              <w:top w:val="nil"/>
              <w:left w:val="nil"/>
              <w:bottom w:val="nil"/>
              <w:right w:val="nil"/>
            </w:tcBorders>
            <w:noWrap/>
            <w:vAlign w:val="bottom"/>
          </w:tcPr>
          <w:p w:rsidR="00F42405" w:rsidRPr="00BB6AD3" w:rsidRDefault="00F42405" w:rsidP="005E2100">
            <w:pPr>
              <w:jc w:val="center"/>
              <w:rPr>
                <w:sz w:val="18"/>
                <w:szCs w:val="18"/>
              </w:rPr>
            </w:pPr>
          </w:p>
        </w:tc>
        <w:tc>
          <w:tcPr>
            <w:tcW w:w="580" w:type="dxa"/>
            <w:tcBorders>
              <w:top w:val="nil"/>
              <w:left w:val="nil"/>
              <w:bottom w:val="nil"/>
              <w:right w:val="nil"/>
            </w:tcBorders>
            <w:noWrap/>
            <w:vAlign w:val="bottom"/>
          </w:tcPr>
          <w:p w:rsidR="00F42405" w:rsidRPr="00BB6AD3" w:rsidRDefault="00F42405" w:rsidP="005E2100">
            <w:pPr>
              <w:jc w:val="center"/>
              <w:rPr>
                <w:sz w:val="18"/>
                <w:szCs w:val="18"/>
              </w:rPr>
            </w:pPr>
          </w:p>
        </w:tc>
        <w:tc>
          <w:tcPr>
            <w:tcW w:w="423" w:type="dxa"/>
            <w:tcBorders>
              <w:top w:val="nil"/>
              <w:left w:val="nil"/>
              <w:bottom w:val="nil"/>
              <w:right w:val="nil"/>
            </w:tcBorders>
            <w:noWrap/>
            <w:vAlign w:val="bottom"/>
          </w:tcPr>
          <w:p w:rsidR="00F42405" w:rsidRPr="00BB6AD3" w:rsidRDefault="00F42405" w:rsidP="005E2100">
            <w:pPr>
              <w:jc w:val="center"/>
              <w:rPr>
                <w:sz w:val="18"/>
                <w:szCs w:val="18"/>
              </w:rPr>
            </w:pPr>
          </w:p>
        </w:tc>
        <w:tc>
          <w:tcPr>
            <w:tcW w:w="236" w:type="dxa"/>
            <w:tcBorders>
              <w:top w:val="nil"/>
              <w:left w:val="nil"/>
              <w:bottom w:val="nil"/>
              <w:right w:val="nil"/>
            </w:tcBorders>
            <w:noWrap/>
            <w:vAlign w:val="bottom"/>
          </w:tcPr>
          <w:p w:rsidR="00F42405" w:rsidRPr="00BB6AD3" w:rsidRDefault="00F42405" w:rsidP="005E2100">
            <w:pPr>
              <w:jc w:val="center"/>
              <w:rPr>
                <w:sz w:val="18"/>
                <w:szCs w:val="18"/>
              </w:rPr>
            </w:pPr>
          </w:p>
        </w:tc>
        <w:tc>
          <w:tcPr>
            <w:tcW w:w="455" w:type="dxa"/>
            <w:tcBorders>
              <w:top w:val="nil"/>
              <w:left w:val="nil"/>
              <w:bottom w:val="nil"/>
              <w:right w:val="nil"/>
            </w:tcBorders>
            <w:noWrap/>
            <w:vAlign w:val="bottom"/>
          </w:tcPr>
          <w:p w:rsidR="00F42405" w:rsidRPr="00BB6AD3" w:rsidRDefault="00F42405" w:rsidP="005E2100">
            <w:pPr>
              <w:jc w:val="center"/>
              <w:rPr>
                <w:sz w:val="18"/>
                <w:szCs w:val="18"/>
              </w:rPr>
            </w:pPr>
          </w:p>
        </w:tc>
        <w:tc>
          <w:tcPr>
            <w:tcW w:w="1194" w:type="dxa"/>
            <w:tcBorders>
              <w:top w:val="nil"/>
              <w:left w:val="nil"/>
              <w:bottom w:val="nil"/>
              <w:right w:val="nil"/>
            </w:tcBorders>
            <w:noWrap/>
            <w:vAlign w:val="bottom"/>
          </w:tcPr>
          <w:p w:rsidR="00F42405" w:rsidRPr="00BB6AD3" w:rsidRDefault="00F42405" w:rsidP="005E2100">
            <w:pPr>
              <w:jc w:val="cente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589" w:type="dxa"/>
            <w:tcBorders>
              <w:top w:val="nil"/>
              <w:left w:val="nil"/>
              <w:bottom w:val="nil"/>
              <w:right w:val="nil"/>
            </w:tcBorders>
            <w:noWrap/>
            <w:vAlign w:val="bottom"/>
          </w:tcPr>
          <w:p w:rsidR="00F42405" w:rsidRPr="00BB6AD3" w:rsidRDefault="00F42405" w:rsidP="005E2100">
            <w:pPr>
              <w:rPr>
                <w:sz w:val="18"/>
                <w:szCs w:val="18"/>
              </w:rPr>
            </w:pPr>
          </w:p>
        </w:tc>
        <w:tc>
          <w:tcPr>
            <w:tcW w:w="1026" w:type="dxa"/>
            <w:gridSpan w:val="2"/>
            <w:tcBorders>
              <w:top w:val="nil"/>
              <w:left w:val="nil"/>
              <w:bottom w:val="nil"/>
              <w:right w:val="nil"/>
            </w:tcBorders>
            <w:noWrap/>
            <w:vAlign w:val="bottom"/>
          </w:tcPr>
          <w:p w:rsidR="00F42405" w:rsidRPr="00BB6AD3" w:rsidRDefault="00F42405" w:rsidP="005E2100">
            <w:pPr>
              <w:rPr>
                <w:sz w:val="18"/>
                <w:szCs w:val="18"/>
              </w:rPr>
            </w:pPr>
          </w:p>
        </w:tc>
        <w:tc>
          <w:tcPr>
            <w:tcW w:w="1951" w:type="dxa"/>
            <w:gridSpan w:val="3"/>
            <w:tcBorders>
              <w:top w:val="nil"/>
              <w:left w:val="nil"/>
              <w:bottom w:val="nil"/>
              <w:right w:val="nil"/>
            </w:tcBorders>
            <w:noWrap/>
            <w:vAlign w:val="bottom"/>
          </w:tcPr>
          <w:p w:rsidR="00F42405" w:rsidRPr="00BB6AD3" w:rsidRDefault="00F42405" w:rsidP="005E2100">
            <w:pPr>
              <w:rPr>
                <w:sz w:val="18"/>
                <w:szCs w:val="18"/>
              </w:rPr>
            </w:pPr>
          </w:p>
        </w:tc>
      </w:tr>
      <w:tr w:rsidR="00F42405" w:rsidRPr="00BB6AD3">
        <w:trPr>
          <w:trHeight w:val="210"/>
        </w:trPr>
        <w:tc>
          <w:tcPr>
            <w:tcW w:w="3721" w:type="dxa"/>
            <w:gridSpan w:val="4"/>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Работу (услуг) сдал:</w:t>
            </w:r>
          </w:p>
        </w:tc>
        <w:tc>
          <w:tcPr>
            <w:tcW w:w="580" w:type="dxa"/>
            <w:tcBorders>
              <w:top w:val="nil"/>
              <w:left w:val="nil"/>
              <w:bottom w:val="nil"/>
              <w:right w:val="nil"/>
            </w:tcBorders>
            <w:noWrap/>
            <w:vAlign w:val="bottom"/>
          </w:tcPr>
          <w:p w:rsidR="00F42405" w:rsidRPr="00BB6AD3" w:rsidRDefault="00F42405" w:rsidP="005E2100">
            <w:pPr>
              <w:rPr>
                <w:sz w:val="18"/>
                <w:szCs w:val="18"/>
              </w:rPr>
            </w:pPr>
          </w:p>
        </w:tc>
        <w:tc>
          <w:tcPr>
            <w:tcW w:w="423"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5232" w:type="dxa"/>
            <w:gridSpan w:val="9"/>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Работу (услугу) принял:</w:t>
            </w:r>
          </w:p>
        </w:tc>
      </w:tr>
      <w:tr w:rsidR="00F42405" w:rsidRPr="00BB6AD3">
        <w:trPr>
          <w:trHeight w:val="210"/>
        </w:trPr>
        <w:tc>
          <w:tcPr>
            <w:tcW w:w="3721" w:type="dxa"/>
            <w:gridSpan w:val="4"/>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ПОДРЯДЧИК (ИСПОЛНИТЕЛЬ)</w:t>
            </w:r>
          </w:p>
        </w:tc>
        <w:tc>
          <w:tcPr>
            <w:tcW w:w="580" w:type="dxa"/>
            <w:tcBorders>
              <w:top w:val="nil"/>
              <w:left w:val="nil"/>
              <w:bottom w:val="nil"/>
              <w:right w:val="nil"/>
            </w:tcBorders>
            <w:noWrap/>
            <w:vAlign w:val="bottom"/>
          </w:tcPr>
          <w:p w:rsidR="00F42405" w:rsidRPr="00BB6AD3" w:rsidRDefault="00F42405" w:rsidP="005E2100">
            <w:pPr>
              <w:rPr>
                <w:sz w:val="18"/>
                <w:szCs w:val="18"/>
              </w:rPr>
            </w:pPr>
          </w:p>
        </w:tc>
        <w:tc>
          <w:tcPr>
            <w:tcW w:w="423"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5232" w:type="dxa"/>
            <w:gridSpan w:val="9"/>
            <w:tcBorders>
              <w:top w:val="nil"/>
              <w:left w:val="nil"/>
              <w:bottom w:val="nil"/>
              <w:right w:val="nil"/>
            </w:tcBorders>
            <w:noWrap/>
            <w:vAlign w:val="bottom"/>
          </w:tcPr>
          <w:p w:rsidR="00F42405" w:rsidRPr="00BB6AD3" w:rsidRDefault="00F42405" w:rsidP="005E2100">
            <w:pPr>
              <w:rPr>
                <w:sz w:val="18"/>
                <w:szCs w:val="18"/>
              </w:rPr>
            </w:pPr>
            <w:r w:rsidRPr="00BB6AD3">
              <w:rPr>
                <w:sz w:val="18"/>
                <w:szCs w:val="18"/>
              </w:rPr>
              <w:t>ЗАКАЗЧИК</w:t>
            </w:r>
          </w:p>
        </w:tc>
      </w:tr>
      <w:tr w:rsidR="00F42405" w:rsidRPr="00BB6AD3">
        <w:trPr>
          <w:trHeight w:val="120"/>
        </w:trPr>
        <w:tc>
          <w:tcPr>
            <w:tcW w:w="4301" w:type="dxa"/>
            <w:gridSpan w:val="5"/>
            <w:tcBorders>
              <w:top w:val="nil"/>
              <w:left w:val="nil"/>
              <w:bottom w:val="single" w:sz="4" w:space="0" w:color="auto"/>
              <w:right w:val="nil"/>
            </w:tcBorders>
            <w:noWrap/>
            <w:vAlign w:val="bottom"/>
          </w:tcPr>
          <w:p w:rsidR="00F42405" w:rsidRPr="00BB6AD3" w:rsidRDefault="00F42405" w:rsidP="005E2100">
            <w:pPr>
              <w:jc w:val="center"/>
              <w:rPr>
                <w:b/>
                <w:bCs/>
                <w:sz w:val="18"/>
                <w:szCs w:val="18"/>
              </w:rPr>
            </w:pPr>
            <w:r w:rsidRPr="00BB6AD3">
              <w:rPr>
                <w:b/>
                <w:bCs/>
                <w:sz w:val="18"/>
                <w:szCs w:val="18"/>
              </w:rPr>
              <w:t> </w:t>
            </w:r>
          </w:p>
        </w:tc>
        <w:tc>
          <w:tcPr>
            <w:tcW w:w="423" w:type="dxa"/>
            <w:tcBorders>
              <w:top w:val="nil"/>
              <w:left w:val="nil"/>
              <w:bottom w:val="nil"/>
              <w:right w:val="nil"/>
            </w:tcBorders>
            <w:noWrap/>
            <w:vAlign w:val="bottom"/>
          </w:tcPr>
          <w:p w:rsidR="00F42405" w:rsidRPr="00BB6AD3" w:rsidRDefault="00F42405" w:rsidP="005E2100">
            <w:pPr>
              <w:rPr>
                <w:i/>
                <w:iCs/>
                <w:sz w:val="18"/>
                <w:szCs w:val="18"/>
              </w:rPr>
            </w:pPr>
          </w:p>
        </w:tc>
        <w:tc>
          <w:tcPr>
            <w:tcW w:w="236" w:type="dxa"/>
            <w:tcBorders>
              <w:top w:val="nil"/>
              <w:left w:val="nil"/>
              <w:bottom w:val="nil"/>
              <w:right w:val="nil"/>
            </w:tcBorders>
            <w:noWrap/>
            <w:vAlign w:val="bottom"/>
          </w:tcPr>
          <w:p w:rsidR="00F42405" w:rsidRPr="00BB6AD3" w:rsidRDefault="00F42405" w:rsidP="005E2100">
            <w:pPr>
              <w:rPr>
                <w:i/>
                <w:iCs/>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5232" w:type="dxa"/>
            <w:gridSpan w:val="9"/>
            <w:tcBorders>
              <w:top w:val="nil"/>
              <w:left w:val="nil"/>
              <w:bottom w:val="single" w:sz="4" w:space="0" w:color="auto"/>
              <w:right w:val="nil"/>
            </w:tcBorders>
            <w:noWrap/>
            <w:vAlign w:val="bottom"/>
          </w:tcPr>
          <w:p w:rsidR="00F42405" w:rsidRPr="00BB6AD3" w:rsidRDefault="00F42405" w:rsidP="005E2100">
            <w:pPr>
              <w:jc w:val="center"/>
              <w:rPr>
                <w:b/>
                <w:bCs/>
                <w:sz w:val="18"/>
                <w:szCs w:val="18"/>
              </w:rPr>
            </w:pPr>
            <w:r w:rsidRPr="00BB6AD3">
              <w:rPr>
                <w:b/>
                <w:bCs/>
                <w:sz w:val="18"/>
                <w:szCs w:val="18"/>
              </w:rPr>
              <w:t> </w:t>
            </w:r>
          </w:p>
        </w:tc>
      </w:tr>
      <w:tr w:rsidR="00F42405" w:rsidRPr="00BB6AD3">
        <w:trPr>
          <w:trHeight w:val="195"/>
        </w:trPr>
        <w:tc>
          <w:tcPr>
            <w:tcW w:w="4301" w:type="dxa"/>
            <w:gridSpan w:val="5"/>
            <w:tcBorders>
              <w:top w:val="single" w:sz="4" w:space="0" w:color="auto"/>
              <w:left w:val="nil"/>
              <w:bottom w:val="nil"/>
              <w:right w:val="nil"/>
            </w:tcBorders>
            <w:noWrap/>
            <w:vAlign w:val="bottom"/>
          </w:tcPr>
          <w:p w:rsidR="00F42405" w:rsidRPr="00BB6AD3" w:rsidRDefault="00F42405" w:rsidP="005E2100">
            <w:pPr>
              <w:jc w:val="center"/>
              <w:rPr>
                <w:sz w:val="18"/>
                <w:szCs w:val="18"/>
              </w:rPr>
            </w:pPr>
            <w:r w:rsidRPr="00BB6AD3">
              <w:rPr>
                <w:sz w:val="18"/>
                <w:szCs w:val="18"/>
              </w:rPr>
              <w:t>(должность)</w:t>
            </w:r>
          </w:p>
        </w:tc>
        <w:tc>
          <w:tcPr>
            <w:tcW w:w="423" w:type="dxa"/>
            <w:tcBorders>
              <w:top w:val="nil"/>
              <w:left w:val="nil"/>
              <w:bottom w:val="nil"/>
              <w:right w:val="nil"/>
            </w:tcBorders>
            <w:noWrap/>
            <w:vAlign w:val="bottom"/>
          </w:tcPr>
          <w:p w:rsidR="00F42405" w:rsidRPr="00BB6AD3" w:rsidRDefault="00F42405" w:rsidP="005E2100">
            <w:pPr>
              <w:rPr>
                <w:sz w:val="18"/>
                <w:szCs w:val="18"/>
              </w:rPr>
            </w:pPr>
          </w:p>
        </w:tc>
        <w:tc>
          <w:tcPr>
            <w:tcW w:w="236" w:type="dxa"/>
            <w:tcBorders>
              <w:top w:val="nil"/>
              <w:left w:val="nil"/>
              <w:bottom w:val="nil"/>
              <w:right w:val="nil"/>
            </w:tcBorders>
            <w:noWrap/>
            <w:vAlign w:val="bottom"/>
          </w:tcPr>
          <w:p w:rsidR="00F42405" w:rsidRPr="00BB6AD3" w:rsidRDefault="00F42405" w:rsidP="005E2100">
            <w:pPr>
              <w:rPr>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5232" w:type="dxa"/>
            <w:gridSpan w:val="9"/>
            <w:tcBorders>
              <w:top w:val="nil"/>
              <w:left w:val="nil"/>
              <w:bottom w:val="nil"/>
              <w:right w:val="nil"/>
            </w:tcBorders>
            <w:noWrap/>
            <w:vAlign w:val="bottom"/>
          </w:tcPr>
          <w:p w:rsidR="00F42405" w:rsidRPr="00BB6AD3" w:rsidRDefault="00F42405" w:rsidP="005E2100">
            <w:pPr>
              <w:jc w:val="center"/>
              <w:rPr>
                <w:sz w:val="18"/>
                <w:szCs w:val="18"/>
              </w:rPr>
            </w:pPr>
            <w:r w:rsidRPr="00BB6AD3">
              <w:rPr>
                <w:sz w:val="18"/>
                <w:szCs w:val="18"/>
              </w:rPr>
              <w:t>(должность)</w:t>
            </w:r>
          </w:p>
        </w:tc>
      </w:tr>
      <w:tr w:rsidR="00F42405" w:rsidRPr="00BB6AD3">
        <w:trPr>
          <w:trHeight w:val="90"/>
        </w:trPr>
        <w:tc>
          <w:tcPr>
            <w:tcW w:w="2320" w:type="dxa"/>
            <w:gridSpan w:val="2"/>
            <w:tcBorders>
              <w:top w:val="nil"/>
              <w:left w:val="nil"/>
              <w:bottom w:val="single" w:sz="4" w:space="0" w:color="auto"/>
              <w:right w:val="nil"/>
            </w:tcBorders>
            <w:noWrap/>
            <w:vAlign w:val="bottom"/>
          </w:tcPr>
          <w:p w:rsidR="00F42405" w:rsidRPr="00BB6AD3" w:rsidRDefault="00F42405" w:rsidP="005E2100">
            <w:pPr>
              <w:jc w:val="center"/>
              <w:rPr>
                <w:i/>
                <w:iCs/>
                <w:sz w:val="18"/>
                <w:szCs w:val="18"/>
                <w:u w:val="single"/>
              </w:rPr>
            </w:pPr>
            <w:r w:rsidRPr="00BB6AD3">
              <w:rPr>
                <w:i/>
                <w:iCs/>
                <w:sz w:val="18"/>
                <w:szCs w:val="18"/>
                <w:u w:val="single"/>
              </w:rPr>
              <w:t> </w:t>
            </w:r>
          </w:p>
        </w:tc>
        <w:tc>
          <w:tcPr>
            <w:tcW w:w="261" w:type="dxa"/>
            <w:tcBorders>
              <w:top w:val="nil"/>
              <w:left w:val="nil"/>
              <w:bottom w:val="nil"/>
              <w:right w:val="nil"/>
            </w:tcBorders>
            <w:noWrap/>
            <w:vAlign w:val="bottom"/>
          </w:tcPr>
          <w:p w:rsidR="00F42405" w:rsidRPr="00BB6AD3" w:rsidRDefault="00F42405" w:rsidP="005E2100">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F42405" w:rsidRPr="00BB6AD3" w:rsidRDefault="00F42405" w:rsidP="005E2100">
            <w:pPr>
              <w:rPr>
                <w:i/>
                <w:iCs/>
                <w:sz w:val="18"/>
                <w:szCs w:val="18"/>
              </w:rPr>
            </w:pPr>
            <w:r w:rsidRPr="00BB6AD3">
              <w:rPr>
                <w:i/>
                <w:iCs/>
                <w:sz w:val="18"/>
                <w:szCs w:val="18"/>
              </w:rPr>
              <w:t> </w:t>
            </w:r>
          </w:p>
        </w:tc>
        <w:tc>
          <w:tcPr>
            <w:tcW w:w="423" w:type="dxa"/>
            <w:tcBorders>
              <w:top w:val="nil"/>
              <w:left w:val="nil"/>
              <w:bottom w:val="nil"/>
              <w:right w:val="nil"/>
            </w:tcBorders>
            <w:noWrap/>
            <w:vAlign w:val="bottom"/>
          </w:tcPr>
          <w:p w:rsidR="00F42405" w:rsidRPr="00BB6AD3" w:rsidRDefault="00F42405" w:rsidP="005E2100">
            <w:pPr>
              <w:rPr>
                <w:i/>
                <w:iCs/>
                <w:sz w:val="18"/>
                <w:szCs w:val="18"/>
              </w:rPr>
            </w:pPr>
          </w:p>
        </w:tc>
        <w:tc>
          <w:tcPr>
            <w:tcW w:w="236" w:type="dxa"/>
            <w:tcBorders>
              <w:top w:val="nil"/>
              <w:left w:val="nil"/>
              <w:bottom w:val="nil"/>
              <w:right w:val="nil"/>
            </w:tcBorders>
            <w:noWrap/>
            <w:vAlign w:val="bottom"/>
          </w:tcPr>
          <w:p w:rsidR="00F42405" w:rsidRPr="00BB6AD3" w:rsidRDefault="00F42405" w:rsidP="005E2100">
            <w:pPr>
              <w:rPr>
                <w:i/>
                <w:iCs/>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1666" w:type="dxa"/>
            <w:gridSpan w:val="3"/>
            <w:tcBorders>
              <w:top w:val="nil"/>
              <w:left w:val="nil"/>
              <w:bottom w:val="single" w:sz="4" w:space="0" w:color="auto"/>
              <w:right w:val="nil"/>
            </w:tcBorders>
            <w:noWrap/>
            <w:vAlign w:val="bottom"/>
          </w:tcPr>
          <w:p w:rsidR="00F42405" w:rsidRPr="00BB6AD3" w:rsidRDefault="00F42405" w:rsidP="005E2100">
            <w:pPr>
              <w:jc w:val="center"/>
              <w:rPr>
                <w:i/>
                <w:iCs/>
                <w:sz w:val="18"/>
                <w:szCs w:val="18"/>
                <w:u w:val="single"/>
              </w:rPr>
            </w:pPr>
            <w:r w:rsidRPr="00BB6AD3">
              <w:rPr>
                <w:i/>
                <w:iCs/>
                <w:sz w:val="18"/>
                <w:szCs w:val="18"/>
                <w:u w:val="single"/>
              </w:rPr>
              <w:t> </w:t>
            </w:r>
          </w:p>
        </w:tc>
        <w:tc>
          <w:tcPr>
            <w:tcW w:w="589" w:type="dxa"/>
            <w:tcBorders>
              <w:top w:val="nil"/>
              <w:left w:val="nil"/>
              <w:bottom w:val="nil"/>
              <w:right w:val="nil"/>
            </w:tcBorders>
            <w:noWrap/>
            <w:vAlign w:val="bottom"/>
          </w:tcPr>
          <w:p w:rsidR="00F42405" w:rsidRPr="00BB6AD3" w:rsidRDefault="00F42405" w:rsidP="005E2100">
            <w:pPr>
              <w:jc w:val="center"/>
              <w:rPr>
                <w:i/>
                <w:iCs/>
                <w:sz w:val="18"/>
                <w:szCs w:val="18"/>
                <w:u w:val="single"/>
              </w:rPr>
            </w:pPr>
          </w:p>
        </w:tc>
        <w:tc>
          <w:tcPr>
            <w:tcW w:w="2977" w:type="dxa"/>
            <w:gridSpan w:val="5"/>
            <w:tcBorders>
              <w:top w:val="nil"/>
              <w:left w:val="nil"/>
              <w:bottom w:val="single" w:sz="4" w:space="0" w:color="auto"/>
              <w:right w:val="nil"/>
            </w:tcBorders>
            <w:noWrap/>
            <w:vAlign w:val="bottom"/>
          </w:tcPr>
          <w:p w:rsidR="00F42405" w:rsidRPr="00BB6AD3" w:rsidRDefault="00F42405" w:rsidP="005E2100">
            <w:pPr>
              <w:rPr>
                <w:i/>
                <w:iCs/>
                <w:sz w:val="18"/>
                <w:szCs w:val="18"/>
              </w:rPr>
            </w:pPr>
            <w:r w:rsidRPr="00BB6AD3">
              <w:rPr>
                <w:i/>
                <w:iCs/>
                <w:sz w:val="18"/>
                <w:szCs w:val="18"/>
              </w:rPr>
              <w:t> </w:t>
            </w:r>
          </w:p>
        </w:tc>
      </w:tr>
      <w:tr w:rsidR="00F42405" w:rsidRPr="00BB6AD3">
        <w:trPr>
          <w:trHeight w:val="225"/>
        </w:trPr>
        <w:tc>
          <w:tcPr>
            <w:tcW w:w="2320" w:type="dxa"/>
            <w:gridSpan w:val="2"/>
            <w:tcBorders>
              <w:top w:val="nil"/>
              <w:left w:val="nil"/>
              <w:bottom w:val="nil"/>
              <w:right w:val="nil"/>
            </w:tcBorders>
            <w:noWrap/>
            <w:vAlign w:val="bottom"/>
          </w:tcPr>
          <w:p w:rsidR="00F42405" w:rsidRPr="00BB6AD3" w:rsidRDefault="00F42405" w:rsidP="005E2100">
            <w:pPr>
              <w:jc w:val="center"/>
              <w:rPr>
                <w:sz w:val="16"/>
                <w:szCs w:val="16"/>
              </w:rPr>
            </w:pPr>
            <w:r w:rsidRPr="00BB6AD3">
              <w:rPr>
                <w:sz w:val="16"/>
                <w:szCs w:val="16"/>
              </w:rPr>
              <w:t>(подпись)</w:t>
            </w:r>
          </w:p>
        </w:tc>
        <w:tc>
          <w:tcPr>
            <w:tcW w:w="261" w:type="dxa"/>
            <w:tcBorders>
              <w:top w:val="nil"/>
              <w:left w:val="nil"/>
              <w:bottom w:val="nil"/>
              <w:right w:val="nil"/>
            </w:tcBorders>
            <w:noWrap/>
            <w:vAlign w:val="bottom"/>
          </w:tcPr>
          <w:p w:rsidR="00F42405" w:rsidRPr="00BB6AD3" w:rsidRDefault="00F42405" w:rsidP="005E2100">
            <w:pPr>
              <w:jc w:val="center"/>
              <w:rPr>
                <w:sz w:val="16"/>
                <w:szCs w:val="16"/>
              </w:rPr>
            </w:pPr>
          </w:p>
        </w:tc>
        <w:tc>
          <w:tcPr>
            <w:tcW w:w="1720" w:type="dxa"/>
            <w:gridSpan w:val="2"/>
            <w:tcBorders>
              <w:top w:val="nil"/>
              <w:left w:val="nil"/>
              <w:bottom w:val="nil"/>
              <w:right w:val="nil"/>
            </w:tcBorders>
            <w:noWrap/>
            <w:vAlign w:val="bottom"/>
          </w:tcPr>
          <w:p w:rsidR="00F42405" w:rsidRPr="00BB6AD3" w:rsidRDefault="00F42405" w:rsidP="005E2100">
            <w:pPr>
              <w:jc w:val="center"/>
              <w:rPr>
                <w:sz w:val="14"/>
                <w:szCs w:val="14"/>
              </w:rPr>
            </w:pPr>
            <w:r w:rsidRPr="00BB6AD3">
              <w:rPr>
                <w:sz w:val="14"/>
                <w:szCs w:val="14"/>
              </w:rPr>
              <w:t>(расшифровка подписи)</w:t>
            </w:r>
          </w:p>
        </w:tc>
        <w:tc>
          <w:tcPr>
            <w:tcW w:w="423" w:type="dxa"/>
            <w:tcBorders>
              <w:top w:val="nil"/>
              <w:left w:val="nil"/>
              <w:bottom w:val="nil"/>
              <w:right w:val="nil"/>
            </w:tcBorders>
            <w:noWrap/>
            <w:vAlign w:val="bottom"/>
          </w:tcPr>
          <w:p w:rsidR="00F42405" w:rsidRPr="00BB6AD3" w:rsidRDefault="00F42405" w:rsidP="005E2100">
            <w:pPr>
              <w:jc w:val="center"/>
              <w:rPr>
                <w:sz w:val="18"/>
                <w:szCs w:val="18"/>
              </w:rPr>
            </w:pPr>
          </w:p>
        </w:tc>
        <w:tc>
          <w:tcPr>
            <w:tcW w:w="236" w:type="dxa"/>
            <w:tcBorders>
              <w:top w:val="nil"/>
              <w:left w:val="nil"/>
              <w:bottom w:val="nil"/>
              <w:right w:val="nil"/>
            </w:tcBorders>
            <w:noWrap/>
            <w:vAlign w:val="bottom"/>
          </w:tcPr>
          <w:p w:rsidR="00F42405" w:rsidRPr="00BB6AD3" w:rsidRDefault="00F42405" w:rsidP="005E2100">
            <w:pPr>
              <w:jc w:val="center"/>
              <w:rPr>
                <w:sz w:val="18"/>
                <w:szCs w:val="18"/>
              </w:rPr>
            </w:pPr>
          </w:p>
        </w:tc>
        <w:tc>
          <w:tcPr>
            <w:tcW w:w="455" w:type="dxa"/>
            <w:tcBorders>
              <w:top w:val="nil"/>
              <w:left w:val="nil"/>
              <w:bottom w:val="nil"/>
              <w:right w:val="nil"/>
            </w:tcBorders>
            <w:noWrap/>
            <w:vAlign w:val="bottom"/>
          </w:tcPr>
          <w:p w:rsidR="00F42405" w:rsidRPr="00BB6AD3" w:rsidRDefault="00F42405" w:rsidP="005E2100">
            <w:pPr>
              <w:rPr>
                <w:sz w:val="18"/>
                <w:szCs w:val="18"/>
              </w:rPr>
            </w:pPr>
          </w:p>
        </w:tc>
        <w:tc>
          <w:tcPr>
            <w:tcW w:w="1666" w:type="dxa"/>
            <w:gridSpan w:val="3"/>
            <w:tcBorders>
              <w:top w:val="nil"/>
              <w:left w:val="nil"/>
              <w:bottom w:val="nil"/>
              <w:right w:val="nil"/>
            </w:tcBorders>
            <w:noWrap/>
            <w:vAlign w:val="bottom"/>
          </w:tcPr>
          <w:p w:rsidR="00F42405" w:rsidRPr="00BB6AD3" w:rsidRDefault="00F42405" w:rsidP="005E2100">
            <w:pPr>
              <w:jc w:val="center"/>
              <w:rPr>
                <w:sz w:val="16"/>
                <w:szCs w:val="16"/>
              </w:rPr>
            </w:pPr>
            <w:r w:rsidRPr="00BB6AD3">
              <w:rPr>
                <w:sz w:val="16"/>
                <w:szCs w:val="16"/>
              </w:rPr>
              <w:t>(подпись)</w:t>
            </w:r>
          </w:p>
        </w:tc>
        <w:tc>
          <w:tcPr>
            <w:tcW w:w="589" w:type="dxa"/>
            <w:tcBorders>
              <w:top w:val="nil"/>
              <w:left w:val="nil"/>
              <w:bottom w:val="nil"/>
              <w:right w:val="nil"/>
            </w:tcBorders>
            <w:noWrap/>
            <w:vAlign w:val="bottom"/>
          </w:tcPr>
          <w:p w:rsidR="00F42405" w:rsidRPr="00BB6AD3" w:rsidRDefault="00F42405" w:rsidP="005E2100">
            <w:pPr>
              <w:jc w:val="center"/>
              <w:rPr>
                <w:sz w:val="16"/>
                <w:szCs w:val="16"/>
              </w:rPr>
            </w:pPr>
          </w:p>
        </w:tc>
        <w:tc>
          <w:tcPr>
            <w:tcW w:w="2977" w:type="dxa"/>
            <w:gridSpan w:val="5"/>
            <w:tcBorders>
              <w:top w:val="single" w:sz="4" w:space="0" w:color="auto"/>
              <w:left w:val="nil"/>
              <w:bottom w:val="nil"/>
              <w:right w:val="nil"/>
            </w:tcBorders>
            <w:noWrap/>
            <w:vAlign w:val="bottom"/>
          </w:tcPr>
          <w:p w:rsidR="00F42405" w:rsidRPr="00BB6AD3" w:rsidRDefault="00F42405" w:rsidP="005E2100">
            <w:pPr>
              <w:jc w:val="center"/>
              <w:rPr>
                <w:sz w:val="16"/>
                <w:szCs w:val="16"/>
              </w:rPr>
            </w:pPr>
            <w:r w:rsidRPr="00BB6AD3">
              <w:rPr>
                <w:sz w:val="16"/>
                <w:szCs w:val="16"/>
              </w:rPr>
              <w:t>(расшифровка подписи)</w:t>
            </w:r>
          </w:p>
        </w:tc>
      </w:tr>
      <w:tr w:rsidR="00F42405" w:rsidRPr="00BB6AD3">
        <w:trPr>
          <w:trHeight w:val="255"/>
        </w:trPr>
        <w:tc>
          <w:tcPr>
            <w:tcW w:w="1560" w:type="dxa"/>
            <w:tcBorders>
              <w:top w:val="nil"/>
              <w:left w:val="nil"/>
              <w:bottom w:val="nil"/>
              <w:right w:val="nil"/>
            </w:tcBorders>
            <w:noWrap/>
            <w:vAlign w:val="bottom"/>
          </w:tcPr>
          <w:p w:rsidR="00F42405" w:rsidRPr="00BB6AD3" w:rsidRDefault="00F42405" w:rsidP="005E2100">
            <w:pPr>
              <w:jc w:val="center"/>
              <w:rPr>
                <w:sz w:val="16"/>
                <w:szCs w:val="16"/>
              </w:rPr>
            </w:pPr>
            <w:r w:rsidRPr="00BB6AD3">
              <w:rPr>
                <w:sz w:val="16"/>
                <w:szCs w:val="16"/>
              </w:rPr>
              <w:t>М.П.</w:t>
            </w:r>
          </w:p>
        </w:tc>
        <w:tc>
          <w:tcPr>
            <w:tcW w:w="760" w:type="dxa"/>
            <w:tcBorders>
              <w:top w:val="nil"/>
              <w:left w:val="nil"/>
              <w:bottom w:val="nil"/>
              <w:right w:val="nil"/>
            </w:tcBorders>
            <w:noWrap/>
            <w:vAlign w:val="bottom"/>
          </w:tcPr>
          <w:p w:rsidR="00F42405" w:rsidRPr="00BB6AD3" w:rsidRDefault="00F42405" w:rsidP="005E2100">
            <w:pPr>
              <w:rPr>
                <w:sz w:val="16"/>
                <w:szCs w:val="16"/>
              </w:rPr>
            </w:pPr>
          </w:p>
        </w:tc>
        <w:tc>
          <w:tcPr>
            <w:tcW w:w="261" w:type="dxa"/>
            <w:tcBorders>
              <w:top w:val="nil"/>
              <w:left w:val="nil"/>
              <w:bottom w:val="nil"/>
              <w:right w:val="nil"/>
            </w:tcBorders>
            <w:noWrap/>
            <w:vAlign w:val="bottom"/>
          </w:tcPr>
          <w:p w:rsidR="00F42405" w:rsidRPr="00BB6AD3" w:rsidRDefault="00F42405" w:rsidP="005E2100">
            <w:pPr>
              <w:rPr>
                <w:sz w:val="16"/>
                <w:szCs w:val="16"/>
              </w:rPr>
            </w:pPr>
          </w:p>
        </w:tc>
        <w:tc>
          <w:tcPr>
            <w:tcW w:w="1140" w:type="dxa"/>
            <w:tcBorders>
              <w:top w:val="nil"/>
              <w:left w:val="nil"/>
              <w:bottom w:val="nil"/>
              <w:right w:val="nil"/>
            </w:tcBorders>
            <w:noWrap/>
            <w:vAlign w:val="bottom"/>
          </w:tcPr>
          <w:p w:rsidR="00F42405" w:rsidRPr="00BB6AD3" w:rsidRDefault="00F42405" w:rsidP="005E2100">
            <w:pPr>
              <w:rPr>
                <w:sz w:val="16"/>
                <w:szCs w:val="16"/>
              </w:rPr>
            </w:pPr>
          </w:p>
        </w:tc>
        <w:tc>
          <w:tcPr>
            <w:tcW w:w="580" w:type="dxa"/>
            <w:tcBorders>
              <w:top w:val="nil"/>
              <w:left w:val="nil"/>
              <w:bottom w:val="nil"/>
              <w:right w:val="nil"/>
            </w:tcBorders>
            <w:noWrap/>
            <w:vAlign w:val="bottom"/>
          </w:tcPr>
          <w:p w:rsidR="00F42405" w:rsidRPr="00BB6AD3" w:rsidRDefault="00F42405" w:rsidP="005E2100">
            <w:pPr>
              <w:rPr>
                <w:sz w:val="16"/>
                <w:szCs w:val="16"/>
              </w:rPr>
            </w:pPr>
          </w:p>
        </w:tc>
        <w:tc>
          <w:tcPr>
            <w:tcW w:w="423" w:type="dxa"/>
            <w:tcBorders>
              <w:top w:val="nil"/>
              <w:left w:val="nil"/>
              <w:bottom w:val="nil"/>
              <w:right w:val="nil"/>
            </w:tcBorders>
            <w:noWrap/>
            <w:vAlign w:val="bottom"/>
          </w:tcPr>
          <w:p w:rsidR="00F42405" w:rsidRPr="00BB6AD3" w:rsidRDefault="00F42405" w:rsidP="005E2100">
            <w:pPr>
              <w:rPr>
                <w:sz w:val="16"/>
                <w:szCs w:val="16"/>
              </w:rPr>
            </w:pPr>
          </w:p>
        </w:tc>
        <w:tc>
          <w:tcPr>
            <w:tcW w:w="236" w:type="dxa"/>
            <w:tcBorders>
              <w:top w:val="nil"/>
              <w:left w:val="nil"/>
              <w:bottom w:val="nil"/>
              <w:right w:val="nil"/>
            </w:tcBorders>
            <w:noWrap/>
            <w:vAlign w:val="bottom"/>
          </w:tcPr>
          <w:p w:rsidR="00F42405" w:rsidRPr="00BB6AD3" w:rsidRDefault="00F42405" w:rsidP="005E2100">
            <w:pPr>
              <w:rPr>
                <w:sz w:val="16"/>
                <w:szCs w:val="16"/>
              </w:rPr>
            </w:pPr>
          </w:p>
        </w:tc>
        <w:tc>
          <w:tcPr>
            <w:tcW w:w="455" w:type="dxa"/>
            <w:tcBorders>
              <w:top w:val="nil"/>
              <w:left w:val="nil"/>
              <w:bottom w:val="nil"/>
              <w:right w:val="nil"/>
            </w:tcBorders>
            <w:noWrap/>
            <w:vAlign w:val="bottom"/>
          </w:tcPr>
          <w:p w:rsidR="00F42405" w:rsidRPr="00BB6AD3" w:rsidRDefault="00F42405" w:rsidP="005E2100">
            <w:pPr>
              <w:rPr>
                <w:sz w:val="16"/>
                <w:szCs w:val="16"/>
              </w:rPr>
            </w:pPr>
          </w:p>
        </w:tc>
        <w:tc>
          <w:tcPr>
            <w:tcW w:w="1194" w:type="dxa"/>
            <w:tcBorders>
              <w:top w:val="nil"/>
              <w:left w:val="nil"/>
              <w:bottom w:val="nil"/>
              <w:right w:val="nil"/>
            </w:tcBorders>
            <w:noWrap/>
            <w:vAlign w:val="bottom"/>
          </w:tcPr>
          <w:p w:rsidR="00F42405" w:rsidRPr="00BB6AD3" w:rsidRDefault="00F42405" w:rsidP="005E2100">
            <w:pPr>
              <w:jc w:val="center"/>
              <w:rPr>
                <w:sz w:val="16"/>
                <w:szCs w:val="16"/>
              </w:rPr>
            </w:pPr>
            <w:r w:rsidRPr="00BB6AD3">
              <w:rPr>
                <w:sz w:val="16"/>
                <w:szCs w:val="16"/>
              </w:rPr>
              <w:t>М.П.</w:t>
            </w:r>
          </w:p>
        </w:tc>
        <w:tc>
          <w:tcPr>
            <w:tcW w:w="236" w:type="dxa"/>
            <w:tcBorders>
              <w:top w:val="nil"/>
              <w:left w:val="nil"/>
              <w:bottom w:val="nil"/>
              <w:right w:val="nil"/>
            </w:tcBorders>
            <w:noWrap/>
            <w:vAlign w:val="bottom"/>
          </w:tcPr>
          <w:p w:rsidR="00F42405" w:rsidRPr="00BB6AD3" w:rsidRDefault="00F42405" w:rsidP="005E2100">
            <w:pPr>
              <w:jc w:val="center"/>
              <w:rPr>
                <w:sz w:val="16"/>
                <w:szCs w:val="16"/>
              </w:rPr>
            </w:pPr>
          </w:p>
        </w:tc>
        <w:tc>
          <w:tcPr>
            <w:tcW w:w="236" w:type="dxa"/>
            <w:tcBorders>
              <w:top w:val="nil"/>
              <w:left w:val="nil"/>
              <w:bottom w:val="nil"/>
              <w:right w:val="nil"/>
            </w:tcBorders>
            <w:noWrap/>
            <w:vAlign w:val="bottom"/>
          </w:tcPr>
          <w:p w:rsidR="00F42405" w:rsidRPr="00BB6AD3" w:rsidRDefault="00F42405" w:rsidP="005E2100">
            <w:pPr>
              <w:jc w:val="center"/>
              <w:rPr>
                <w:sz w:val="16"/>
                <w:szCs w:val="16"/>
              </w:rPr>
            </w:pPr>
          </w:p>
        </w:tc>
        <w:tc>
          <w:tcPr>
            <w:tcW w:w="589" w:type="dxa"/>
            <w:tcBorders>
              <w:top w:val="nil"/>
              <w:left w:val="nil"/>
              <w:bottom w:val="nil"/>
              <w:right w:val="nil"/>
            </w:tcBorders>
            <w:noWrap/>
            <w:vAlign w:val="bottom"/>
          </w:tcPr>
          <w:p w:rsidR="00F42405" w:rsidRPr="00BB6AD3" w:rsidRDefault="00F42405" w:rsidP="005E2100">
            <w:pPr>
              <w:rPr>
                <w:sz w:val="16"/>
                <w:szCs w:val="16"/>
              </w:rPr>
            </w:pPr>
          </w:p>
        </w:tc>
        <w:tc>
          <w:tcPr>
            <w:tcW w:w="1026" w:type="dxa"/>
            <w:gridSpan w:val="2"/>
            <w:tcBorders>
              <w:top w:val="nil"/>
              <w:left w:val="nil"/>
              <w:bottom w:val="nil"/>
              <w:right w:val="nil"/>
            </w:tcBorders>
            <w:noWrap/>
            <w:vAlign w:val="bottom"/>
          </w:tcPr>
          <w:p w:rsidR="00F42405" w:rsidRPr="00BB6AD3" w:rsidRDefault="00F42405" w:rsidP="005E2100">
            <w:pPr>
              <w:rPr>
                <w:sz w:val="16"/>
                <w:szCs w:val="16"/>
              </w:rPr>
            </w:pPr>
          </w:p>
        </w:tc>
        <w:tc>
          <w:tcPr>
            <w:tcW w:w="1951" w:type="dxa"/>
            <w:gridSpan w:val="3"/>
            <w:tcBorders>
              <w:top w:val="nil"/>
              <w:left w:val="nil"/>
              <w:bottom w:val="nil"/>
              <w:right w:val="nil"/>
            </w:tcBorders>
            <w:noWrap/>
            <w:vAlign w:val="bottom"/>
          </w:tcPr>
          <w:p w:rsidR="00F42405" w:rsidRPr="00BB6AD3" w:rsidRDefault="00F42405" w:rsidP="005E2100">
            <w:pPr>
              <w:rPr>
                <w:sz w:val="16"/>
                <w:szCs w:val="16"/>
              </w:rPr>
            </w:pPr>
          </w:p>
        </w:tc>
      </w:tr>
    </w:tbl>
    <w:p w:rsidR="00F42405" w:rsidRPr="00BB6AD3" w:rsidRDefault="00F42405" w:rsidP="00085DF5">
      <w:pPr>
        <w:rPr>
          <w:spacing w:val="-4"/>
        </w:rPr>
      </w:pPr>
    </w:p>
    <w:tbl>
      <w:tblPr>
        <w:tblW w:w="10260" w:type="dxa"/>
        <w:tblInd w:w="2" w:type="dxa"/>
        <w:tblLook w:val="0000"/>
      </w:tblPr>
      <w:tblGrid>
        <w:gridCol w:w="5210"/>
        <w:gridCol w:w="5050"/>
      </w:tblGrid>
      <w:tr w:rsidR="00F42405" w:rsidRPr="00BB6AD3">
        <w:tc>
          <w:tcPr>
            <w:tcW w:w="5210" w:type="dxa"/>
          </w:tcPr>
          <w:p w:rsidR="00F42405" w:rsidRPr="00BB6AD3" w:rsidRDefault="00F42405" w:rsidP="005E2100">
            <w:pPr>
              <w:pStyle w:val="BodyTextIndent3"/>
              <w:spacing w:after="0"/>
              <w:ind w:left="0" w:firstLine="142"/>
              <w:rPr>
                <w:sz w:val="24"/>
                <w:szCs w:val="24"/>
              </w:rPr>
            </w:pPr>
            <w:r w:rsidRPr="00BB6AD3">
              <w:rPr>
                <w:sz w:val="24"/>
                <w:szCs w:val="24"/>
              </w:rPr>
              <w:t>От Подрядчика</w:t>
            </w:r>
          </w:p>
        </w:tc>
        <w:tc>
          <w:tcPr>
            <w:tcW w:w="5050" w:type="dxa"/>
          </w:tcPr>
          <w:p w:rsidR="00F42405" w:rsidRPr="00BB6AD3" w:rsidRDefault="00F42405" w:rsidP="005E2100">
            <w:pPr>
              <w:pStyle w:val="BodyTextIndent3"/>
              <w:spacing w:after="0"/>
              <w:ind w:left="0" w:firstLine="177"/>
              <w:rPr>
                <w:sz w:val="24"/>
                <w:szCs w:val="24"/>
              </w:rPr>
            </w:pPr>
            <w:r w:rsidRPr="00BB6AD3">
              <w:rPr>
                <w:sz w:val="24"/>
                <w:szCs w:val="24"/>
              </w:rPr>
              <w:t>От Заказчика</w:t>
            </w:r>
          </w:p>
        </w:tc>
      </w:tr>
      <w:tr w:rsidR="00F42405" w:rsidRPr="00BB6AD3">
        <w:tc>
          <w:tcPr>
            <w:tcW w:w="5210" w:type="dxa"/>
          </w:tcPr>
          <w:p w:rsidR="00F42405" w:rsidRPr="00BB6AD3" w:rsidRDefault="00F42405" w:rsidP="005E2100">
            <w:pPr>
              <w:pStyle w:val="ConsTitle"/>
              <w:rPr>
                <w:rFonts w:ascii="Times New Roman" w:hAnsi="Times New Roman" w:cs="Times New Roman"/>
                <w:b w:val="0"/>
                <w:bCs w:val="0"/>
                <w:sz w:val="24"/>
                <w:szCs w:val="24"/>
              </w:rPr>
            </w:pPr>
          </w:p>
        </w:tc>
        <w:tc>
          <w:tcPr>
            <w:tcW w:w="5050" w:type="dxa"/>
          </w:tcPr>
          <w:p w:rsidR="00F42405" w:rsidRPr="00BB6AD3" w:rsidRDefault="00F42405" w:rsidP="005E2100">
            <w:pPr>
              <w:pStyle w:val="BodyTextIndent3"/>
              <w:spacing w:after="0"/>
              <w:ind w:left="0"/>
              <w:rPr>
                <w:sz w:val="24"/>
                <w:szCs w:val="24"/>
              </w:rPr>
            </w:pPr>
          </w:p>
        </w:tc>
      </w:tr>
      <w:tr w:rsidR="00F42405" w:rsidRPr="00BB6AD3">
        <w:trPr>
          <w:trHeight w:val="275"/>
        </w:trPr>
        <w:tc>
          <w:tcPr>
            <w:tcW w:w="5210" w:type="dxa"/>
          </w:tcPr>
          <w:p w:rsidR="00F42405" w:rsidRPr="00BB6AD3" w:rsidRDefault="00F42405" w:rsidP="005E2100">
            <w:pPr>
              <w:pStyle w:val="ConsTitle"/>
              <w:ind w:firstLine="142"/>
              <w:rPr>
                <w:rFonts w:ascii="Times New Roman" w:hAnsi="Times New Roman" w:cs="Times New Roman"/>
                <w:b w:val="0"/>
                <w:bCs w:val="0"/>
                <w:sz w:val="24"/>
                <w:szCs w:val="24"/>
              </w:rPr>
            </w:pPr>
            <w:r w:rsidRPr="00BB6AD3">
              <w:rPr>
                <w:rFonts w:ascii="Times New Roman" w:hAnsi="Times New Roman" w:cs="Times New Roman"/>
                <w:b w:val="0"/>
                <w:bCs w:val="0"/>
                <w:sz w:val="24"/>
                <w:szCs w:val="24"/>
              </w:rPr>
              <w:t xml:space="preserve">_______________ </w:t>
            </w:r>
          </w:p>
        </w:tc>
        <w:tc>
          <w:tcPr>
            <w:tcW w:w="5050" w:type="dxa"/>
          </w:tcPr>
          <w:p w:rsidR="00F42405" w:rsidRPr="00BB6AD3" w:rsidRDefault="00F42405" w:rsidP="005E2100">
            <w:pPr>
              <w:pStyle w:val="BodyTextIndent3"/>
              <w:spacing w:after="0"/>
              <w:ind w:left="0" w:firstLine="177"/>
              <w:rPr>
                <w:sz w:val="24"/>
                <w:szCs w:val="24"/>
              </w:rPr>
            </w:pPr>
            <w:r w:rsidRPr="00BB6AD3">
              <w:rPr>
                <w:sz w:val="24"/>
                <w:szCs w:val="24"/>
              </w:rPr>
              <w:t xml:space="preserve">_____________ </w:t>
            </w:r>
          </w:p>
        </w:tc>
      </w:tr>
    </w:tbl>
    <w:p w:rsidR="00F42405" w:rsidRPr="00BB6AD3" w:rsidRDefault="00F42405" w:rsidP="00085DF5">
      <w:pPr>
        <w:rPr>
          <w:sz w:val="20"/>
          <w:szCs w:val="20"/>
        </w:rPr>
      </w:pPr>
      <w:r w:rsidRPr="00BB6AD3">
        <w:rPr>
          <w:b/>
          <w:bCs/>
          <w:sz w:val="20"/>
          <w:szCs w:val="20"/>
        </w:rPr>
        <w:t>«Арендодатель»</w:t>
      </w:r>
      <w:r w:rsidRPr="00BB6AD3">
        <w:rPr>
          <w:b/>
          <w:bCs/>
          <w:sz w:val="20"/>
          <w:szCs w:val="20"/>
        </w:rPr>
        <w:tab/>
      </w:r>
      <w:r w:rsidRPr="00BB6AD3">
        <w:rPr>
          <w:b/>
          <w:bCs/>
          <w:sz w:val="20"/>
          <w:szCs w:val="20"/>
        </w:rPr>
        <w:tab/>
      </w:r>
      <w:r w:rsidRPr="00BB6AD3">
        <w:rPr>
          <w:b/>
          <w:bCs/>
          <w:sz w:val="20"/>
          <w:szCs w:val="20"/>
        </w:rPr>
        <w:tab/>
      </w:r>
      <w:r w:rsidRPr="00BB6AD3">
        <w:rPr>
          <w:b/>
          <w:bCs/>
          <w:sz w:val="20"/>
          <w:szCs w:val="20"/>
        </w:rPr>
        <w:tab/>
        <w:t xml:space="preserve">                                          «Арендатор»   </w:t>
      </w:r>
    </w:p>
    <w:p w:rsidR="00F42405" w:rsidRPr="00BB6AD3" w:rsidRDefault="00F42405" w:rsidP="00085DF5">
      <w:pPr>
        <w:rPr>
          <w:sz w:val="20"/>
          <w:szCs w:val="20"/>
        </w:rPr>
      </w:pPr>
      <w:r w:rsidRPr="00BB6AD3">
        <w:rPr>
          <w:sz w:val="20"/>
          <w:szCs w:val="20"/>
        </w:rPr>
        <w:t>____________________________</w:t>
      </w:r>
      <w:r w:rsidRPr="00BB6AD3">
        <w:rPr>
          <w:sz w:val="20"/>
          <w:szCs w:val="20"/>
        </w:rPr>
        <w:tab/>
      </w:r>
      <w:r w:rsidRPr="00BB6AD3">
        <w:rPr>
          <w:sz w:val="20"/>
          <w:szCs w:val="20"/>
        </w:rPr>
        <w:tab/>
        <w:t xml:space="preserve">               ______________________</w:t>
      </w:r>
    </w:p>
    <w:p w:rsidR="00F42405" w:rsidRPr="00BB6AD3" w:rsidRDefault="00F42405" w:rsidP="00085DF5">
      <w:pPr>
        <w:rPr>
          <w:sz w:val="20"/>
          <w:szCs w:val="20"/>
        </w:rPr>
      </w:pPr>
      <w:r w:rsidRPr="00BB6AD3">
        <w:rPr>
          <w:sz w:val="20"/>
          <w:szCs w:val="20"/>
        </w:rPr>
        <w:t>_______________/_____________/                              ________________/____________/</w:t>
      </w:r>
    </w:p>
    <w:p w:rsidR="00F42405" w:rsidRPr="00BB6AD3" w:rsidRDefault="00F42405" w:rsidP="00085DF5">
      <w:pPr>
        <w:ind w:left="720" w:firstLine="720"/>
      </w:pPr>
      <w:r w:rsidRPr="00BB6AD3">
        <w:t xml:space="preserve">М.П. </w:t>
      </w:r>
      <w:r w:rsidRPr="00BB6AD3">
        <w:tab/>
      </w:r>
      <w:r w:rsidRPr="00BB6AD3">
        <w:tab/>
      </w:r>
      <w:r w:rsidRPr="00BB6AD3">
        <w:tab/>
      </w:r>
      <w:r w:rsidRPr="00BB6AD3">
        <w:tab/>
      </w:r>
      <w:r w:rsidRPr="00BB6AD3">
        <w:tab/>
      </w:r>
      <w:r w:rsidRPr="00BB6AD3">
        <w:tab/>
      </w:r>
      <w:r w:rsidRPr="00BB6AD3">
        <w:tab/>
      </w:r>
      <w:r w:rsidRPr="00BB6AD3">
        <w:tab/>
        <w:t xml:space="preserve">           М.П.</w:t>
      </w:r>
    </w:p>
    <w:p w:rsidR="00F42405" w:rsidRPr="00BB6AD3" w:rsidRDefault="00F42405">
      <w:pPr>
        <w:suppressAutoHyphens w:val="0"/>
        <w:rPr>
          <w:rFonts w:eastAsia="MS Mincho"/>
          <w:sz w:val="28"/>
          <w:szCs w:val="28"/>
        </w:rPr>
      </w:pPr>
    </w:p>
    <w:p w:rsidR="00F42405" w:rsidRPr="00BB6AD3" w:rsidRDefault="00F42405" w:rsidP="000954FB">
      <w:pPr>
        <w:pStyle w:val="BodyText"/>
        <w:ind w:firstLine="0"/>
        <w:jc w:val="left"/>
        <w:rPr>
          <w:sz w:val="28"/>
          <w:szCs w:val="28"/>
        </w:rPr>
        <w:sectPr w:rsidR="00F42405" w:rsidRPr="00BB6AD3" w:rsidSect="00446C3A">
          <w:pgSz w:w="11907" w:h="16840" w:code="9"/>
          <w:pgMar w:top="720" w:right="720" w:bottom="720" w:left="720" w:header="794" w:footer="794" w:gutter="0"/>
          <w:cols w:space="720"/>
          <w:vAlign w:val="center"/>
          <w:titlePg/>
          <w:docGrid w:linePitch="326"/>
        </w:sectPr>
      </w:pPr>
    </w:p>
    <w:p w:rsidR="00F42405" w:rsidRPr="00BB6AD3" w:rsidRDefault="00F42405" w:rsidP="00FA1AD4">
      <w:pPr>
        <w:ind w:left="5670"/>
      </w:pPr>
      <w:r w:rsidRPr="00BB6AD3">
        <w:t>Приложение № 7</w:t>
      </w:r>
    </w:p>
    <w:p w:rsidR="00F42405" w:rsidRPr="00BB6AD3" w:rsidRDefault="00F42405" w:rsidP="00FA1AD4">
      <w:pPr>
        <w:ind w:left="5670"/>
      </w:pPr>
      <w:r w:rsidRPr="00BB6AD3">
        <w:t>к договору  аренды</w:t>
      </w:r>
    </w:p>
    <w:p w:rsidR="00F42405" w:rsidRPr="00BB6AD3" w:rsidRDefault="00F42405" w:rsidP="00FA1AD4">
      <w:pPr>
        <w:ind w:left="5670"/>
        <w:rPr>
          <w:color w:val="000000"/>
        </w:rPr>
      </w:pPr>
      <w:r w:rsidRPr="00BB6AD3">
        <w:rPr>
          <w:color w:val="000000"/>
        </w:rPr>
        <w:t>транспортного средства с экипажем</w:t>
      </w:r>
      <w:r w:rsidRPr="00BB6AD3">
        <w:t xml:space="preserve">                                                                                                                                                                                            №_____________________                                                                                                                                                                                          от "_____" ______________201____г.</w:t>
      </w:r>
    </w:p>
    <w:p w:rsidR="00F42405" w:rsidRPr="00BB6AD3" w:rsidRDefault="00F42405" w:rsidP="00FA1AD4">
      <w:pPr>
        <w:jc w:val="right"/>
      </w:pPr>
      <w:r w:rsidRPr="00BB6AD3">
        <w:t xml:space="preserve"> </w:t>
      </w:r>
    </w:p>
    <w:p w:rsidR="00F42405" w:rsidRPr="00BB6AD3" w:rsidRDefault="00F42405" w:rsidP="00FA1AD4">
      <w:pPr>
        <w:shd w:val="clear" w:color="auto" w:fill="FFFFFF"/>
        <w:jc w:val="center"/>
        <w:rPr>
          <w:b/>
          <w:bCs/>
          <w:sz w:val="22"/>
          <w:szCs w:val="22"/>
        </w:rPr>
      </w:pPr>
    </w:p>
    <w:p w:rsidR="00F42405" w:rsidRPr="00BB6AD3" w:rsidRDefault="00F42405" w:rsidP="00FA1AD4">
      <w:pPr>
        <w:shd w:val="clear" w:color="auto" w:fill="FFFFFF"/>
        <w:jc w:val="center"/>
        <w:rPr>
          <w:b/>
          <w:bCs/>
          <w:sz w:val="22"/>
          <w:szCs w:val="22"/>
        </w:rPr>
      </w:pPr>
      <w:r w:rsidRPr="00BB6AD3">
        <w:rPr>
          <w:b/>
          <w:bCs/>
          <w:sz w:val="22"/>
          <w:szCs w:val="22"/>
        </w:rPr>
        <w:t>СТАВКИ АРЕНДНОЙ ПЛАТЫ ТРАНСПОРТНОГО СРЕДСТВА С ЭКИПАЖЕМ</w:t>
      </w:r>
    </w:p>
    <w:p w:rsidR="00F42405" w:rsidRPr="00BB6AD3" w:rsidRDefault="00F42405" w:rsidP="00FA1AD4"/>
    <w:tbl>
      <w:tblPr>
        <w:tblW w:w="10348" w:type="dxa"/>
        <w:tblInd w:w="2" w:type="dxa"/>
        <w:tblLook w:val="00A0"/>
      </w:tblPr>
      <w:tblGrid>
        <w:gridCol w:w="5245"/>
        <w:gridCol w:w="1368"/>
        <w:gridCol w:w="1942"/>
        <w:gridCol w:w="1793"/>
      </w:tblGrid>
      <w:tr w:rsidR="00F42405" w:rsidRPr="00BB6AD3">
        <w:trPr>
          <w:trHeight w:val="930"/>
        </w:trPr>
        <w:tc>
          <w:tcPr>
            <w:tcW w:w="5245" w:type="dxa"/>
            <w:tcBorders>
              <w:top w:val="single" w:sz="4" w:space="0" w:color="auto"/>
              <w:left w:val="single" w:sz="4" w:space="0" w:color="auto"/>
              <w:bottom w:val="single" w:sz="4" w:space="0" w:color="auto"/>
              <w:right w:val="single" w:sz="4" w:space="0" w:color="auto"/>
            </w:tcBorders>
            <w:noWrap/>
            <w:vAlign w:val="center"/>
          </w:tcPr>
          <w:p w:rsidR="00F42405" w:rsidRPr="00BB6AD3" w:rsidRDefault="00F42405" w:rsidP="00F00031">
            <w:pPr>
              <w:jc w:val="center"/>
              <w:rPr>
                <w:b/>
                <w:bCs/>
                <w:color w:val="000000"/>
              </w:rPr>
            </w:pPr>
            <w:r w:rsidRPr="00BB6AD3">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noWrap/>
            <w:vAlign w:val="center"/>
          </w:tcPr>
          <w:p w:rsidR="00F42405" w:rsidRPr="00BB6AD3" w:rsidRDefault="00F42405" w:rsidP="00F00031">
            <w:pPr>
              <w:jc w:val="center"/>
              <w:rPr>
                <w:b/>
                <w:bCs/>
                <w:color w:val="000000"/>
              </w:rPr>
            </w:pPr>
            <w:r w:rsidRPr="00BB6AD3">
              <w:rPr>
                <w:b/>
                <w:bCs/>
                <w:color w:val="000000"/>
              </w:rPr>
              <w:t>Ед. измерения</w:t>
            </w:r>
          </w:p>
        </w:tc>
        <w:tc>
          <w:tcPr>
            <w:tcW w:w="1942" w:type="dxa"/>
            <w:tcBorders>
              <w:top w:val="single" w:sz="4" w:space="0" w:color="auto"/>
              <w:left w:val="nil"/>
              <w:bottom w:val="single" w:sz="4" w:space="0" w:color="auto"/>
              <w:right w:val="single" w:sz="4" w:space="0" w:color="auto"/>
            </w:tcBorders>
            <w:vAlign w:val="center"/>
          </w:tcPr>
          <w:p w:rsidR="00F42405" w:rsidRPr="00BB6AD3" w:rsidRDefault="00F42405" w:rsidP="00F00031">
            <w:pPr>
              <w:jc w:val="center"/>
              <w:rPr>
                <w:b/>
                <w:bCs/>
                <w:color w:val="000000"/>
              </w:rPr>
            </w:pPr>
            <w:r w:rsidRPr="00BB6AD3">
              <w:rPr>
                <w:b/>
                <w:bCs/>
                <w:color w:val="000000"/>
              </w:rPr>
              <w:t>Ставка без учета НДС 18%</w:t>
            </w:r>
          </w:p>
        </w:tc>
        <w:tc>
          <w:tcPr>
            <w:tcW w:w="1793" w:type="dxa"/>
            <w:tcBorders>
              <w:top w:val="single" w:sz="4" w:space="0" w:color="auto"/>
              <w:left w:val="nil"/>
              <w:bottom w:val="single" w:sz="4" w:space="0" w:color="auto"/>
              <w:right w:val="single" w:sz="4" w:space="0" w:color="auto"/>
            </w:tcBorders>
            <w:vAlign w:val="center"/>
          </w:tcPr>
          <w:p w:rsidR="00F42405" w:rsidRPr="00BB6AD3" w:rsidRDefault="00F42405" w:rsidP="00F00031">
            <w:pPr>
              <w:jc w:val="center"/>
              <w:rPr>
                <w:b/>
                <w:bCs/>
                <w:color w:val="000000"/>
              </w:rPr>
            </w:pPr>
            <w:r w:rsidRPr="00BB6AD3">
              <w:rPr>
                <w:b/>
                <w:bCs/>
                <w:color w:val="000000"/>
              </w:rPr>
              <w:t>Ставка с учетом НДС 18%</w:t>
            </w:r>
          </w:p>
        </w:tc>
      </w:tr>
      <w:tr w:rsidR="00F42405" w:rsidRPr="00BB6AD3">
        <w:trPr>
          <w:trHeight w:val="866"/>
        </w:trPr>
        <w:tc>
          <w:tcPr>
            <w:tcW w:w="5245" w:type="dxa"/>
            <w:tcBorders>
              <w:top w:val="nil"/>
              <w:left w:val="single" w:sz="4" w:space="0" w:color="auto"/>
              <w:bottom w:val="single" w:sz="4" w:space="0" w:color="auto"/>
              <w:right w:val="single" w:sz="4" w:space="0" w:color="auto"/>
            </w:tcBorders>
            <w:vAlign w:val="center"/>
          </w:tcPr>
          <w:p w:rsidR="00F42405" w:rsidRPr="00BB6AD3" w:rsidRDefault="00F42405" w:rsidP="00F00031">
            <w:pPr>
              <w:rPr>
                <w:b/>
                <w:bCs/>
                <w:color w:val="000000"/>
              </w:rPr>
            </w:pPr>
            <w:r w:rsidRPr="00BB6AD3">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3 тн контейнер</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5 тн контейнер</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20футов</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40футов</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center"/>
          </w:tcPr>
          <w:p w:rsidR="00F42405" w:rsidRPr="00BB6AD3" w:rsidRDefault="00F42405" w:rsidP="00F00031">
            <w:pPr>
              <w:rPr>
                <w:b/>
                <w:bCs/>
                <w:color w:val="000000"/>
              </w:rPr>
            </w:pPr>
            <w:r w:rsidRPr="00BB6AD3">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3 тн контейнер</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5 тн контейнер</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20футов</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40футов</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b/>
                <w:bCs/>
                <w:color w:val="000000"/>
              </w:rPr>
            </w:pPr>
            <w:r w:rsidRPr="00BB6AD3">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3 тн контейнер</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5 тн контейнер</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20футов</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40 футов</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b/>
                <w:bCs/>
                <w:color w:val="000000"/>
              </w:rPr>
            </w:pPr>
            <w:r w:rsidRPr="00BB6AD3">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3 тн контейнер</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5 тн контейнер</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20футов</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r w:rsidR="00F42405" w:rsidRPr="00BB6AD3">
        <w:trPr>
          <w:trHeight w:val="300"/>
        </w:trPr>
        <w:tc>
          <w:tcPr>
            <w:tcW w:w="5245" w:type="dxa"/>
            <w:tcBorders>
              <w:top w:val="nil"/>
              <w:left w:val="single" w:sz="4" w:space="0" w:color="auto"/>
              <w:bottom w:val="single" w:sz="4" w:space="0" w:color="auto"/>
              <w:right w:val="single" w:sz="4" w:space="0" w:color="auto"/>
            </w:tcBorders>
            <w:noWrap/>
            <w:vAlign w:val="bottom"/>
          </w:tcPr>
          <w:p w:rsidR="00F42405" w:rsidRPr="00BB6AD3" w:rsidRDefault="00F42405" w:rsidP="00F00031">
            <w:pPr>
              <w:rPr>
                <w:color w:val="000000"/>
              </w:rPr>
            </w:pPr>
            <w:r w:rsidRPr="00BB6AD3">
              <w:rPr>
                <w:color w:val="000000"/>
              </w:rPr>
              <w:t>40 футов</w:t>
            </w:r>
          </w:p>
        </w:tc>
        <w:tc>
          <w:tcPr>
            <w:tcW w:w="1368"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942"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c>
          <w:tcPr>
            <w:tcW w:w="1793" w:type="dxa"/>
            <w:tcBorders>
              <w:top w:val="nil"/>
              <w:left w:val="nil"/>
              <w:bottom w:val="single" w:sz="4" w:space="0" w:color="auto"/>
              <w:right w:val="single" w:sz="4" w:space="0" w:color="auto"/>
            </w:tcBorders>
            <w:noWrap/>
            <w:vAlign w:val="bottom"/>
          </w:tcPr>
          <w:p w:rsidR="00F42405" w:rsidRPr="00BB6AD3" w:rsidRDefault="00F42405" w:rsidP="00F00031">
            <w:pPr>
              <w:rPr>
                <w:rFonts w:ascii="Calibri" w:hAnsi="Calibri" w:cs="Calibri"/>
                <w:color w:val="000000"/>
                <w:sz w:val="22"/>
                <w:szCs w:val="22"/>
              </w:rPr>
            </w:pPr>
            <w:r w:rsidRPr="00BB6AD3">
              <w:rPr>
                <w:rFonts w:ascii="Calibri" w:hAnsi="Calibri" w:cs="Calibri"/>
                <w:color w:val="000000"/>
                <w:sz w:val="22"/>
                <w:szCs w:val="22"/>
              </w:rPr>
              <w:t> </w:t>
            </w:r>
          </w:p>
        </w:tc>
      </w:tr>
    </w:tbl>
    <w:p w:rsidR="00F42405" w:rsidRPr="00BB6AD3" w:rsidRDefault="00F42405" w:rsidP="00FA1AD4">
      <w:pPr>
        <w:tabs>
          <w:tab w:val="left" w:pos="-4140"/>
          <w:tab w:val="left" w:pos="2160"/>
          <w:tab w:val="left" w:pos="6480"/>
        </w:tabs>
      </w:pPr>
    </w:p>
    <w:p w:rsidR="00F42405" w:rsidRPr="00BB6AD3" w:rsidRDefault="00F42405" w:rsidP="00FA1AD4">
      <w:pPr>
        <w:tabs>
          <w:tab w:val="left" w:pos="-4140"/>
          <w:tab w:val="left" w:pos="2160"/>
          <w:tab w:val="left" w:pos="6480"/>
        </w:tabs>
      </w:pPr>
    </w:p>
    <w:p w:rsidR="00F42405" w:rsidRPr="00BB6AD3" w:rsidRDefault="00F42405" w:rsidP="00FA1AD4">
      <w:pPr>
        <w:tabs>
          <w:tab w:val="left" w:pos="-4140"/>
          <w:tab w:val="left" w:pos="2160"/>
          <w:tab w:val="left" w:pos="6480"/>
        </w:tabs>
      </w:pPr>
    </w:p>
    <w:p w:rsidR="00F42405" w:rsidRPr="00BB6AD3" w:rsidRDefault="00F42405" w:rsidP="00306C89">
      <w:pPr>
        <w:ind w:firstLine="284"/>
        <w:rPr>
          <w:b/>
          <w:bCs/>
        </w:rPr>
      </w:pPr>
      <w:r w:rsidRPr="00BB6AD3">
        <w:rPr>
          <w:b/>
          <w:bCs/>
        </w:rPr>
        <w:t>«Арендодатель»</w:t>
      </w:r>
      <w:r w:rsidRPr="00BB6AD3">
        <w:rPr>
          <w:b/>
          <w:bCs/>
        </w:rPr>
        <w:tab/>
      </w:r>
      <w:r w:rsidRPr="00BB6AD3">
        <w:rPr>
          <w:b/>
          <w:bCs/>
        </w:rPr>
        <w:tab/>
      </w:r>
      <w:r w:rsidRPr="00BB6AD3">
        <w:rPr>
          <w:b/>
          <w:bCs/>
        </w:rPr>
        <w:tab/>
      </w:r>
      <w:r w:rsidRPr="00BB6AD3">
        <w:rPr>
          <w:b/>
          <w:bCs/>
        </w:rPr>
        <w:tab/>
        <w:t xml:space="preserve">                                      </w:t>
      </w:r>
      <w:r w:rsidRPr="00BB6AD3">
        <w:rPr>
          <w:b/>
          <w:bCs/>
        </w:rPr>
        <w:tab/>
        <w:t xml:space="preserve">                         «Арендатор»   </w:t>
      </w:r>
    </w:p>
    <w:p w:rsidR="00F42405" w:rsidRPr="00BB6AD3" w:rsidRDefault="00F42405" w:rsidP="00306C89">
      <w:pPr>
        <w:ind w:firstLine="284"/>
      </w:pPr>
    </w:p>
    <w:p w:rsidR="00F42405" w:rsidRPr="00BB6AD3" w:rsidRDefault="00F42405" w:rsidP="00306C89">
      <w:pPr>
        <w:ind w:firstLine="284"/>
      </w:pPr>
      <w:r w:rsidRPr="00BB6AD3">
        <w:t>__________________________</w:t>
      </w:r>
      <w:r w:rsidRPr="00BB6AD3">
        <w:tab/>
      </w:r>
      <w:r w:rsidRPr="00BB6AD3">
        <w:tab/>
      </w:r>
      <w:r w:rsidRPr="00BB6AD3">
        <w:tab/>
      </w:r>
      <w:r w:rsidRPr="00BB6AD3">
        <w:tab/>
        <w:t xml:space="preserve">          ________________________</w:t>
      </w:r>
      <w:r w:rsidRPr="00BB6AD3">
        <w:tab/>
      </w:r>
    </w:p>
    <w:p w:rsidR="00F42405" w:rsidRPr="00BB6AD3" w:rsidRDefault="00F42405" w:rsidP="00306C89">
      <w:pPr>
        <w:ind w:firstLine="284"/>
      </w:pPr>
      <w:r w:rsidRPr="00BB6AD3">
        <w:t xml:space="preserve">                                                                </w:t>
      </w:r>
    </w:p>
    <w:p w:rsidR="00F42405" w:rsidRPr="00BB6AD3" w:rsidRDefault="00F42405" w:rsidP="00FA1AD4">
      <w:r w:rsidRPr="00BB6AD3">
        <w:t xml:space="preserve">             М.П. </w:t>
      </w:r>
      <w:r w:rsidRPr="00BB6AD3">
        <w:tab/>
      </w:r>
      <w:r w:rsidRPr="00BB6AD3">
        <w:tab/>
      </w:r>
      <w:r w:rsidRPr="00BB6AD3">
        <w:tab/>
      </w:r>
      <w:r w:rsidRPr="00BB6AD3">
        <w:tab/>
      </w:r>
      <w:r w:rsidRPr="00BB6AD3">
        <w:tab/>
      </w:r>
      <w:r w:rsidRPr="00BB6AD3">
        <w:tab/>
      </w:r>
      <w:r w:rsidRPr="00BB6AD3">
        <w:tab/>
      </w:r>
      <w:r w:rsidRPr="00BB6AD3">
        <w:tab/>
        <w:t xml:space="preserve">                               М.П.</w:t>
      </w:r>
    </w:p>
    <w:p w:rsidR="00F42405" w:rsidRPr="00BB6AD3" w:rsidRDefault="00F42405" w:rsidP="00FA1AD4">
      <w:pPr>
        <w:tabs>
          <w:tab w:val="left" w:pos="-4140"/>
          <w:tab w:val="left" w:pos="2160"/>
          <w:tab w:val="left" w:pos="6480"/>
        </w:tabs>
      </w:pPr>
      <w:r w:rsidRPr="00BB6AD3">
        <w:tab/>
      </w:r>
    </w:p>
    <w:p w:rsidR="00F42405" w:rsidRPr="00BB6AD3" w:rsidRDefault="00F42405" w:rsidP="000954FB">
      <w:pPr>
        <w:pStyle w:val="BodyText"/>
        <w:ind w:firstLine="0"/>
        <w:jc w:val="left"/>
        <w:rPr>
          <w:sz w:val="28"/>
          <w:szCs w:val="28"/>
        </w:rPr>
      </w:pPr>
    </w:p>
    <w:p w:rsidR="00F42405" w:rsidRPr="00BB6AD3" w:rsidRDefault="00F42405">
      <w:pPr>
        <w:suppressAutoHyphens w:val="0"/>
        <w:rPr>
          <w:rFonts w:eastAsia="MS Mincho"/>
          <w:sz w:val="28"/>
          <w:szCs w:val="28"/>
        </w:rPr>
      </w:pPr>
      <w:r w:rsidRPr="00BB6AD3">
        <w:rPr>
          <w:sz w:val="28"/>
          <w:szCs w:val="28"/>
        </w:rPr>
        <w:br w:type="page"/>
      </w:r>
    </w:p>
    <w:p w:rsidR="00F42405" w:rsidRPr="00BB6AD3" w:rsidRDefault="00F42405" w:rsidP="000954FB">
      <w:pPr>
        <w:pStyle w:val="BodyText"/>
        <w:ind w:firstLine="0"/>
        <w:jc w:val="left"/>
        <w:rPr>
          <w:sz w:val="28"/>
          <w:szCs w:val="28"/>
        </w:rPr>
      </w:pPr>
    </w:p>
    <w:p w:rsidR="00F42405" w:rsidRPr="00BB6AD3" w:rsidRDefault="00F42405" w:rsidP="000954FB">
      <w:pPr>
        <w:pStyle w:val="BodyText"/>
        <w:ind w:firstLine="0"/>
        <w:jc w:val="right"/>
        <w:rPr>
          <w:sz w:val="28"/>
          <w:szCs w:val="28"/>
        </w:rPr>
      </w:pPr>
      <w:r w:rsidRPr="00BB6AD3">
        <w:rPr>
          <w:sz w:val="28"/>
          <w:szCs w:val="28"/>
        </w:rPr>
        <w:t>Приложение № 6</w:t>
      </w:r>
      <w:r w:rsidRPr="00BB6AD3">
        <w:rPr>
          <w:rStyle w:val="FootnoteReference"/>
          <w:sz w:val="28"/>
          <w:szCs w:val="28"/>
        </w:rPr>
        <w:footnoteReference w:id="3"/>
      </w:r>
    </w:p>
    <w:p w:rsidR="00F42405" w:rsidRPr="00BB6AD3" w:rsidRDefault="00F42405" w:rsidP="000954FB">
      <w:pPr>
        <w:pStyle w:val="BodyText"/>
        <w:ind w:firstLine="0"/>
        <w:jc w:val="right"/>
        <w:rPr>
          <w:sz w:val="28"/>
          <w:szCs w:val="28"/>
        </w:rPr>
      </w:pPr>
      <w:r w:rsidRPr="00BB6AD3">
        <w:rPr>
          <w:sz w:val="28"/>
          <w:szCs w:val="28"/>
        </w:rPr>
        <w:t>к документации о закупке</w:t>
      </w:r>
    </w:p>
    <w:p w:rsidR="00F42405" w:rsidRPr="00BB6AD3" w:rsidRDefault="00F42405" w:rsidP="000954FB">
      <w:pPr>
        <w:pStyle w:val="BodyText"/>
        <w:jc w:val="left"/>
        <w:rPr>
          <w:b/>
          <w:bCs/>
          <w:i/>
          <w:iCs/>
          <w:sz w:val="28"/>
          <w:szCs w:val="28"/>
        </w:rPr>
      </w:pPr>
    </w:p>
    <w:p w:rsidR="00F42405" w:rsidRPr="00BB6AD3" w:rsidRDefault="00F42405" w:rsidP="000954FB">
      <w:pPr>
        <w:pStyle w:val="BodyText"/>
        <w:jc w:val="left"/>
        <w:rPr>
          <w:b/>
          <w:bCs/>
          <w:i/>
          <w:iCs/>
          <w:sz w:val="28"/>
          <w:szCs w:val="28"/>
        </w:rPr>
      </w:pPr>
    </w:p>
    <w:p w:rsidR="00F42405" w:rsidRPr="00BB6AD3" w:rsidRDefault="00F42405" w:rsidP="000954FB">
      <w:pPr>
        <w:jc w:val="center"/>
        <w:rPr>
          <w:b/>
          <w:bCs/>
          <w:sz w:val="28"/>
          <w:szCs w:val="28"/>
        </w:rPr>
      </w:pPr>
      <w:r w:rsidRPr="00BB6AD3">
        <w:rPr>
          <w:b/>
          <w:bCs/>
          <w:sz w:val="28"/>
          <w:szCs w:val="28"/>
        </w:rPr>
        <w:t>СВЕДЕНИЯ ОБ АДМИНИСТРАТИВНОМ И ПРОИЗВОДСТВЕННОМ ПЕРСОНАЛЕ ПРЕТЕНДЕНТА</w:t>
      </w:r>
    </w:p>
    <w:p w:rsidR="00F42405" w:rsidRPr="00BB6AD3" w:rsidRDefault="00F42405" w:rsidP="000954FB">
      <w:pPr>
        <w:jc w:val="center"/>
        <w:rPr>
          <w:sz w:val="28"/>
          <w:szCs w:val="28"/>
        </w:rPr>
      </w:pPr>
      <w:r w:rsidRPr="00BB6AD3">
        <w:rPr>
          <w:sz w:val="28"/>
          <w:szCs w:val="28"/>
        </w:rPr>
        <w:t>(</w:t>
      </w:r>
      <w:r w:rsidRPr="00BB6AD3">
        <w:rPr>
          <w:i/>
          <w:iCs/>
        </w:rPr>
        <w:t>указывается персонал, который необходим для выполнения работ, оказания услуг, поставки товара, являющихся предметом Открытого конкурса</w:t>
      </w:r>
      <w:r w:rsidRPr="00BB6AD3">
        <w:rPr>
          <w:sz w:val="28"/>
          <w:szCs w:val="28"/>
        </w:rPr>
        <w:t>)</w:t>
      </w:r>
    </w:p>
    <w:p w:rsidR="00F42405" w:rsidRPr="00BB6AD3" w:rsidRDefault="00F42405" w:rsidP="000954FB">
      <w:pPr>
        <w:jc w:val="center"/>
      </w:pPr>
    </w:p>
    <w:p w:rsidR="00F42405" w:rsidRPr="00BB6AD3" w:rsidRDefault="00F42405" w:rsidP="000954FB">
      <w:pPr>
        <w:tabs>
          <w:tab w:val="left" w:pos="9639"/>
        </w:tabs>
        <w:jc w:val="center"/>
        <w:rPr>
          <w:b/>
          <w:bCs/>
          <w:sz w:val="28"/>
          <w:szCs w:val="28"/>
        </w:rPr>
      </w:pPr>
      <w:r w:rsidRPr="00BB6AD3">
        <w:rPr>
          <w:b/>
          <w:bCs/>
          <w:sz w:val="28"/>
          <w:szCs w:val="28"/>
        </w:rPr>
        <w:t xml:space="preserve">Административный персонал </w:t>
      </w:r>
    </w:p>
    <w:p w:rsidR="00F42405" w:rsidRPr="00BB6AD3" w:rsidRDefault="00F42405"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42405" w:rsidRPr="00BB6AD3">
        <w:trPr>
          <w:jc w:val="center"/>
        </w:trPr>
        <w:tc>
          <w:tcPr>
            <w:tcW w:w="761" w:type="dxa"/>
            <w:vAlign w:val="center"/>
          </w:tcPr>
          <w:p w:rsidR="00F42405" w:rsidRPr="00BB6AD3" w:rsidRDefault="00F42405" w:rsidP="00BF6892">
            <w:pPr>
              <w:tabs>
                <w:tab w:val="left" w:pos="9639"/>
              </w:tabs>
              <w:jc w:val="center"/>
            </w:pPr>
            <w:r w:rsidRPr="00BB6AD3">
              <w:t>№ п/п</w:t>
            </w:r>
          </w:p>
        </w:tc>
        <w:tc>
          <w:tcPr>
            <w:tcW w:w="2299" w:type="dxa"/>
            <w:vAlign w:val="center"/>
          </w:tcPr>
          <w:p w:rsidR="00F42405" w:rsidRPr="00BB6AD3" w:rsidRDefault="00F42405" w:rsidP="00BF6892">
            <w:pPr>
              <w:tabs>
                <w:tab w:val="left" w:pos="9639"/>
              </w:tabs>
              <w:jc w:val="center"/>
            </w:pPr>
            <w:r w:rsidRPr="00BB6AD3">
              <w:t>Занимаемая должность</w:t>
            </w:r>
          </w:p>
        </w:tc>
        <w:tc>
          <w:tcPr>
            <w:tcW w:w="2762" w:type="dxa"/>
            <w:vAlign w:val="center"/>
          </w:tcPr>
          <w:p w:rsidR="00F42405" w:rsidRPr="00BB6AD3" w:rsidRDefault="00F42405" w:rsidP="00BF6892">
            <w:pPr>
              <w:tabs>
                <w:tab w:val="left" w:pos="9639"/>
              </w:tabs>
              <w:jc w:val="center"/>
            </w:pPr>
            <w:r w:rsidRPr="00BB6AD3">
              <w:t>Ф.И.О.</w:t>
            </w:r>
          </w:p>
        </w:tc>
        <w:tc>
          <w:tcPr>
            <w:tcW w:w="2160" w:type="dxa"/>
            <w:vAlign w:val="center"/>
          </w:tcPr>
          <w:p w:rsidR="00F42405" w:rsidRPr="00BB6AD3" w:rsidRDefault="00F42405" w:rsidP="00BF6892">
            <w:pPr>
              <w:tabs>
                <w:tab w:val="left" w:pos="9639"/>
              </w:tabs>
              <w:jc w:val="center"/>
            </w:pPr>
            <w:r w:rsidRPr="00BB6AD3">
              <w:t>Образование и специальность</w:t>
            </w:r>
          </w:p>
        </w:tc>
        <w:tc>
          <w:tcPr>
            <w:tcW w:w="2247" w:type="dxa"/>
            <w:vAlign w:val="center"/>
          </w:tcPr>
          <w:p w:rsidR="00F42405" w:rsidRPr="00BB6AD3" w:rsidRDefault="00F42405" w:rsidP="00BF6892">
            <w:pPr>
              <w:tabs>
                <w:tab w:val="left" w:pos="9639"/>
              </w:tabs>
              <w:jc w:val="center"/>
            </w:pPr>
            <w:r w:rsidRPr="00BB6AD3">
              <w:t>Стаж работы по профилю занимаемой должности</w:t>
            </w:r>
          </w:p>
        </w:tc>
      </w:tr>
      <w:tr w:rsidR="00F42405" w:rsidRPr="00BB6AD3">
        <w:trPr>
          <w:jc w:val="center"/>
        </w:trPr>
        <w:tc>
          <w:tcPr>
            <w:tcW w:w="761" w:type="dxa"/>
            <w:vAlign w:val="center"/>
          </w:tcPr>
          <w:p w:rsidR="00F42405" w:rsidRPr="00BB6AD3" w:rsidRDefault="00F42405" w:rsidP="00BF6892">
            <w:pPr>
              <w:tabs>
                <w:tab w:val="left" w:pos="9639"/>
              </w:tabs>
              <w:jc w:val="center"/>
            </w:pPr>
            <w:r w:rsidRPr="00BB6AD3">
              <w:t>1</w:t>
            </w:r>
          </w:p>
        </w:tc>
        <w:tc>
          <w:tcPr>
            <w:tcW w:w="2299" w:type="dxa"/>
            <w:vAlign w:val="center"/>
          </w:tcPr>
          <w:p w:rsidR="00F42405" w:rsidRPr="00BB6AD3" w:rsidRDefault="00F42405" w:rsidP="00BF6892">
            <w:pPr>
              <w:tabs>
                <w:tab w:val="left" w:pos="9639"/>
              </w:tabs>
              <w:jc w:val="center"/>
            </w:pPr>
          </w:p>
        </w:tc>
        <w:tc>
          <w:tcPr>
            <w:tcW w:w="2762" w:type="dxa"/>
          </w:tcPr>
          <w:p w:rsidR="00F42405" w:rsidRPr="00BB6AD3" w:rsidRDefault="00F42405" w:rsidP="00BF6892">
            <w:pPr>
              <w:tabs>
                <w:tab w:val="left" w:pos="9639"/>
              </w:tabs>
              <w:jc w:val="center"/>
            </w:pPr>
          </w:p>
        </w:tc>
        <w:tc>
          <w:tcPr>
            <w:tcW w:w="2160" w:type="dxa"/>
            <w:vAlign w:val="center"/>
          </w:tcPr>
          <w:p w:rsidR="00F42405" w:rsidRPr="00BB6AD3" w:rsidRDefault="00F42405" w:rsidP="00BF6892">
            <w:pPr>
              <w:tabs>
                <w:tab w:val="left" w:pos="9639"/>
              </w:tabs>
              <w:jc w:val="center"/>
            </w:pPr>
          </w:p>
        </w:tc>
        <w:tc>
          <w:tcPr>
            <w:tcW w:w="2247" w:type="dxa"/>
            <w:vAlign w:val="center"/>
          </w:tcPr>
          <w:p w:rsidR="00F42405" w:rsidRPr="00BB6AD3" w:rsidRDefault="00F42405" w:rsidP="00BF6892">
            <w:pPr>
              <w:tabs>
                <w:tab w:val="left" w:pos="9639"/>
              </w:tabs>
              <w:jc w:val="center"/>
            </w:pPr>
          </w:p>
        </w:tc>
      </w:tr>
      <w:tr w:rsidR="00F42405" w:rsidRPr="00BB6AD3">
        <w:trPr>
          <w:jc w:val="center"/>
        </w:trPr>
        <w:tc>
          <w:tcPr>
            <w:tcW w:w="761" w:type="dxa"/>
            <w:vAlign w:val="center"/>
          </w:tcPr>
          <w:p w:rsidR="00F42405" w:rsidRPr="00BB6AD3" w:rsidRDefault="00F42405" w:rsidP="00BF6892">
            <w:pPr>
              <w:tabs>
                <w:tab w:val="left" w:pos="9639"/>
              </w:tabs>
              <w:jc w:val="center"/>
            </w:pPr>
            <w:r w:rsidRPr="00BB6AD3">
              <w:t>2</w:t>
            </w:r>
          </w:p>
        </w:tc>
        <w:tc>
          <w:tcPr>
            <w:tcW w:w="2299" w:type="dxa"/>
            <w:vAlign w:val="center"/>
          </w:tcPr>
          <w:p w:rsidR="00F42405" w:rsidRPr="00BB6AD3" w:rsidRDefault="00F42405" w:rsidP="00BF6892">
            <w:pPr>
              <w:tabs>
                <w:tab w:val="left" w:pos="9639"/>
              </w:tabs>
              <w:jc w:val="center"/>
            </w:pPr>
          </w:p>
        </w:tc>
        <w:tc>
          <w:tcPr>
            <w:tcW w:w="2762" w:type="dxa"/>
          </w:tcPr>
          <w:p w:rsidR="00F42405" w:rsidRPr="00BB6AD3" w:rsidRDefault="00F42405" w:rsidP="00BF6892">
            <w:pPr>
              <w:tabs>
                <w:tab w:val="left" w:pos="9639"/>
              </w:tabs>
              <w:jc w:val="center"/>
            </w:pPr>
          </w:p>
        </w:tc>
        <w:tc>
          <w:tcPr>
            <w:tcW w:w="2160" w:type="dxa"/>
            <w:vAlign w:val="center"/>
          </w:tcPr>
          <w:p w:rsidR="00F42405" w:rsidRPr="00BB6AD3" w:rsidRDefault="00F42405" w:rsidP="00BF6892">
            <w:pPr>
              <w:tabs>
                <w:tab w:val="left" w:pos="9639"/>
              </w:tabs>
              <w:jc w:val="center"/>
            </w:pPr>
          </w:p>
        </w:tc>
        <w:tc>
          <w:tcPr>
            <w:tcW w:w="2247" w:type="dxa"/>
            <w:vAlign w:val="center"/>
          </w:tcPr>
          <w:p w:rsidR="00F42405" w:rsidRPr="00BB6AD3" w:rsidRDefault="00F42405" w:rsidP="00BF6892">
            <w:pPr>
              <w:tabs>
                <w:tab w:val="left" w:pos="9639"/>
              </w:tabs>
              <w:jc w:val="center"/>
            </w:pPr>
          </w:p>
        </w:tc>
      </w:tr>
      <w:tr w:rsidR="00F42405" w:rsidRPr="00BB6AD3">
        <w:trPr>
          <w:jc w:val="center"/>
        </w:trPr>
        <w:tc>
          <w:tcPr>
            <w:tcW w:w="761" w:type="dxa"/>
            <w:vAlign w:val="center"/>
          </w:tcPr>
          <w:p w:rsidR="00F42405" w:rsidRPr="00BB6AD3" w:rsidRDefault="00F42405" w:rsidP="00BF6892">
            <w:pPr>
              <w:tabs>
                <w:tab w:val="left" w:pos="9639"/>
              </w:tabs>
              <w:jc w:val="center"/>
            </w:pPr>
            <w:r w:rsidRPr="00BB6AD3">
              <w:t>…</w:t>
            </w:r>
          </w:p>
        </w:tc>
        <w:tc>
          <w:tcPr>
            <w:tcW w:w="2299" w:type="dxa"/>
            <w:vAlign w:val="center"/>
          </w:tcPr>
          <w:p w:rsidR="00F42405" w:rsidRPr="00BB6AD3" w:rsidRDefault="00F42405" w:rsidP="00BF6892">
            <w:pPr>
              <w:tabs>
                <w:tab w:val="left" w:pos="9639"/>
              </w:tabs>
              <w:jc w:val="center"/>
            </w:pPr>
          </w:p>
        </w:tc>
        <w:tc>
          <w:tcPr>
            <w:tcW w:w="2762" w:type="dxa"/>
          </w:tcPr>
          <w:p w:rsidR="00F42405" w:rsidRPr="00BB6AD3" w:rsidRDefault="00F42405" w:rsidP="00BF6892">
            <w:pPr>
              <w:tabs>
                <w:tab w:val="left" w:pos="9639"/>
              </w:tabs>
              <w:jc w:val="center"/>
            </w:pPr>
          </w:p>
        </w:tc>
        <w:tc>
          <w:tcPr>
            <w:tcW w:w="2160" w:type="dxa"/>
            <w:vAlign w:val="center"/>
          </w:tcPr>
          <w:p w:rsidR="00F42405" w:rsidRPr="00BB6AD3" w:rsidRDefault="00F42405" w:rsidP="00BF6892">
            <w:pPr>
              <w:tabs>
                <w:tab w:val="left" w:pos="9639"/>
              </w:tabs>
              <w:jc w:val="center"/>
            </w:pPr>
          </w:p>
        </w:tc>
        <w:tc>
          <w:tcPr>
            <w:tcW w:w="2247" w:type="dxa"/>
            <w:vAlign w:val="center"/>
          </w:tcPr>
          <w:p w:rsidR="00F42405" w:rsidRPr="00BB6AD3" w:rsidRDefault="00F42405" w:rsidP="00BF6892">
            <w:pPr>
              <w:tabs>
                <w:tab w:val="left" w:pos="9639"/>
              </w:tabs>
              <w:jc w:val="center"/>
            </w:pPr>
          </w:p>
        </w:tc>
      </w:tr>
    </w:tbl>
    <w:p w:rsidR="00F42405" w:rsidRPr="00BB6AD3" w:rsidRDefault="00F42405" w:rsidP="000954FB">
      <w:pPr>
        <w:tabs>
          <w:tab w:val="left" w:pos="9639"/>
        </w:tabs>
      </w:pPr>
    </w:p>
    <w:p w:rsidR="00F42405" w:rsidRPr="00BB6AD3" w:rsidRDefault="00F42405" w:rsidP="000954FB">
      <w:pPr>
        <w:tabs>
          <w:tab w:val="left" w:pos="9639"/>
        </w:tabs>
        <w:jc w:val="center"/>
        <w:rPr>
          <w:b/>
          <w:bCs/>
          <w:sz w:val="28"/>
          <w:szCs w:val="28"/>
        </w:rPr>
      </w:pPr>
      <w:r w:rsidRPr="00BB6AD3">
        <w:rPr>
          <w:b/>
          <w:bCs/>
          <w:sz w:val="28"/>
          <w:szCs w:val="28"/>
        </w:rPr>
        <w:t>Производственный персонал (рабочие)</w:t>
      </w:r>
    </w:p>
    <w:p w:rsidR="00F42405" w:rsidRPr="00BB6AD3" w:rsidRDefault="00F42405"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F42405" w:rsidRPr="00BB6AD3">
        <w:trPr>
          <w:trHeight w:val="1000"/>
          <w:jc w:val="center"/>
        </w:trPr>
        <w:tc>
          <w:tcPr>
            <w:tcW w:w="669" w:type="dxa"/>
            <w:vAlign w:val="center"/>
          </w:tcPr>
          <w:p w:rsidR="00F42405" w:rsidRPr="00BB6AD3" w:rsidRDefault="00F42405" w:rsidP="00BF6892">
            <w:pPr>
              <w:tabs>
                <w:tab w:val="left" w:pos="9639"/>
              </w:tabs>
              <w:jc w:val="center"/>
            </w:pPr>
            <w:r w:rsidRPr="00BB6AD3">
              <w:t>№ п/п</w:t>
            </w:r>
          </w:p>
        </w:tc>
        <w:tc>
          <w:tcPr>
            <w:tcW w:w="3782" w:type="dxa"/>
            <w:vAlign w:val="center"/>
          </w:tcPr>
          <w:p w:rsidR="00F42405" w:rsidRPr="00BB6AD3" w:rsidRDefault="00F42405" w:rsidP="00BF6892">
            <w:pPr>
              <w:tabs>
                <w:tab w:val="left" w:pos="9639"/>
              </w:tabs>
              <w:jc w:val="center"/>
            </w:pPr>
            <w:r w:rsidRPr="00BB6AD3">
              <w:t>Специальность</w:t>
            </w:r>
          </w:p>
          <w:p w:rsidR="00F42405" w:rsidRPr="00BB6AD3" w:rsidRDefault="00F42405" w:rsidP="00BF6892">
            <w:pPr>
              <w:tabs>
                <w:tab w:val="left" w:pos="9639"/>
              </w:tabs>
              <w:jc w:val="center"/>
            </w:pPr>
            <w:r w:rsidRPr="00BB6AD3">
              <w:t>по каждому рабочему</w:t>
            </w:r>
          </w:p>
        </w:tc>
        <w:tc>
          <w:tcPr>
            <w:tcW w:w="1944" w:type="dxa"/>
            <w:vAlign w:val="center"/>
          </w:tcPr>
          <w:p w:rsidR="00F42405" w:rsidRPr="00BB6AD3" w:rsidRDefault="00F42405" w:rsidP="00BF6892">
            <w:pPr>
              <w:tabs>
                <w:tab w:val="left" w:pos="9639"/>
              </w:tabs>
              <w:jc w:val="center"/>
            </w:pPr>
            <w:r w:rsidRPr="00BB6AD3">
              <w:t>Разряд, квалификация</w:t>
            </w:r>
          </w:p>
        </w:tc>
        <w:tc>
          <w:tcPr>
            <w:tcW w:w="2685" w:type="dxa"/>
            <w:vAlign w:val="center"/>
          </w:tcPr>
          <w:p w:rsidR="00F42405" w:rsidRPr="00BB6AD3" w:rsidRDefault="00F42405" w:rsidP="00BF6892">
            <w:pPr>
              <w:tabs>
                <w:tab w:val="left" w:pos="9639"/>
              </w:tabs>
              <w:jc w:val="center"/>
            </w:pPr>
            <w:r w:rsidRPr="00BB6AD3">
              <w:t>Стаж работы по специальности</w:t>
            </w:r>
          </w:p>
        </w:tc>
      </w:tr>
      <w:tr w:rsidR="00F42405" w:rsidRPr="00BB6AD3">
        <w:trPr>
          <w:jc w:val="center"/>
        </w:trPr>
        <w:tc>
          <w:tcPr>
            <w:tcW w:w="669" w:type="dxa"/>
            <w:vAlign w:val="center"/>
          </w:tcPr>
          <w:p w:rsidR="00F42405" w:rsidRPr="00BB6AD3" w:rsidRDefault="00F42405" w:rsidP="00BF6892">
            <w:pPr>
              <w:tabs>
                <w:tab w:val="left" w:pos="9639"/>
              </w:tabs>
              <w:jc w:val="center"/>
            </w:pPr>
            <w:r w:rsidRPr="00BB6AD3">
              <w:t>1</w:t>
            </w:r>
          </w:p>
        </w:tc>
        <w:tc>
          <w:tcPr>
            <w:tcW w:w="3782" w:type="dxa"/>
            <w:vAlign w:val="center"/>
          </w:tcPr>
          <w:p w:rsidR="00F42405" w:rsidRPr="00BB6AD3" w:rsidRDefault="00F42405" w:rsidP="00BF6892">
            <w:pPr>
              <w:tabs>
                <w:tab w:val="left" w:pos="9639"/>
              </w:tabs>
              <w:jc w:val="center"/>
            </w:pPr>
          </w:p>
        </w:tc>
        <w:tc>
          <w:tcPr>
            <w:tcW w:w="1944" w:type="dxa"/>
          </w:tcPr>
          <w:p w:rsidR="00F42405" w:rsidRPr="00BB6AD3" w:rsidRDefault="00F42405" w:rsidP="00BF6892">
            <w:pPr>
              <w:tabs>
                <w:tab w:val="left" w:pos="9639"/>
              </w:tabs>
              <w:jc w:val="center"/>
            </w:pPr>
          </w:p>
        </w:tc>
        <w:tc>
          <w:tcPr>
            <w:tcW w:w="2685" w:type="dxa"/>
            <w:vAlign w:val="center"/>
          </w:tcPr>
          <w:p w:rsidR="00F42405" w:rsidRPr="00BB6AD3" w:rsidRDefault="00F42405" w:rsidP="00BF6892">
            <w:pPr>
              <w:tabs>
                <w:tab w:val="left" w:pos="9639"/>
              </w:tabs>
              <w:jc w:val="center"/>
            </w:pPr>
          </w:p>
        </w:tc>
      </w:tr>
      <w:tr w:rsidR="00F42405" w:rsidRPr="00BB6AD3">
        <w:trPr>
          <w:jc w:val="center"/>
        </w:trPr>
        <w:tc>
          <w:tcPr>
            <w:tcW w:w="669" w:type="dxa"/>
            <w:vAlign w:val="center"/>
          </w:tcPr>
          <w:p w:rsidR="00F42405" w:rsidRPr="00BB6AD3" w:rsidRDefault="00F42405" w:rsidP="00BF6892">
            <w:pPr>
              <w:tabs>
                <w:tab w:val="left" w:pos="9639"/>
              </w:tabs>
              <w:jc w:val="center"/>
            </w:pPr>
            <w:r w:rsidRPr="00BB6AD3">
              <w:t>2</w:t>
            </w:r>
          </w:p>
        </w:tc>
        <w:tc>
          <w:tcPr>
            <w:tcW w:w="3782" w:type="dxa"/>
            <w:vAlign w:val="center"/>
          </w:tcPr>
          <w:p w:rsidR="00F42405" w:rsidRPr="00BB6AD3" w:rsidRDefault="00F42405" w:rsidP="00BF6892">
            <w:pPr>
              <w:tabs>
                <w:tab w:val="left" w:pos="9639"/>
              </w:tabs>
              <w:jc w:val="center"/>
            </w:pPr>
          </w:p>
        </w:tc>
        <w:tc>
          <w:tcPr>
            <w:tcW w:w="1944" w:type="dxa"/>
          </w:tcPr>
          <w:p w:rsidR="00F42405" w:rsidRPr="00BB6AD3" w:rsidRDefault="00F42405" w:rsidP="00BF6892">
            <w:pPr>
              <w:tabs>
                <w:tab w:val="left" w:pos="9639"/>
              </w:tabs>
              <w:jc w:val="center"/>
            </w:pPr>
          </w:p>
        </w:tc>
        <w:tc>
          <w:tcPr>
            <w:tcW w:w="2685" w:type="dxa"/>
            <w:vAlign w:val="center"/>
          </w:tcPr>
          <w:p w:rsidR="00F42405" w:rsidRPr="00BB6AD3" w:rsidRDefault="00F42405" w:rsidP="00BF6892">
            <w:pPr>
              <w:tabs>
                <w:tab w:val="left" w:pos="9639"/>
              </w:tabs>
              <w:jc w:val="center"/>
            </w:pPr>
          </w:p>
        </w:tc>
      </w:tr>
      <w:tr w:rsidR="00F42405" w:rsidRPr="00BB6AD3">
        <w:trPr>
          <w:jc w:val="center"/>
        </w:trPr>
        <w:tc>
          <w:tcPr>
            <w:tcW w:w="669" w:type="dxa"/>
            <w:vAlign w:val="center"/>
          </w:tcPr>
          <w:p w:rsidR="00F42405" w:rsidRPr="00BB6AD3" w:rsidRDefault="00F42405" w:rsidP="00BF6892">
            <w:pPr>
              <w:tabs>
                <w:tab w:val="left" w:pos="9639"/>
              </w:tabs>
              <w:jc w:val="center"/>
            </w:pPr>
            <w:r w:rsidRPr="00BB6AD3">
              <w:t>…</w:t>
            </w:r>
          </w:p>
        </w:tc>
        <w:tc>
          <w:tcPr>
            <w:tcW w:w="3782" w:type="dxa"/>
            <w:vAlign w:val="center"/>
          </w:tcPr>
          <w:p w:rsidR="00F42405" w:rsidRPr="00BB6AD3" w:rsidRDefault="00F42405" w:rsidP="00BF6892">
            <w:pPr>
              <w:tabs>
                <w:tab w:val="left" w:pos="9639"/>
              </w:tabs>
              <w:jc w:val="center"/>
            </w:pPr>
          </w:p>
        </w:tc>
        <w:tc>
          <w:tcPr>
            <w:tcW w:w="1944" w:type="dxa"/>
          </w:tcPr>
          <w:p w:rsidR="00F42405" w:rsidRPr="00BB6AD3" w:rsidRDefault="00F42405" w:rsidP="00BF6892">
            <w:pPr>
              <w:tabs>
                <w:tab w:val="left" w:pos="9639"/>
              </w:tabs>
              <w:jc w:val="center"/>
            </w:pPr>
          </w:p>
        </w:tc>
        <w:tc>
          <w:tcPr>
            <w:tcW w:w="2685" w:type="dxa"/>
            <w:vAlign w:val="center"/>
          </w:tcPr>
          <w:p w:rsidR="00F42405" w:rsidRPr="00BB6AD3" w:rsidRDefault="00F42405" w:rsidP="00BF6892">
            <w:pPr>
              <w:tabs>
                <w:tab w:val="left" w:pos="9639"/>
              </w:tabs>
              <w:jc w:val="center"/>
            </w:pPr>
          </w:p>
        </w:tc>
      </w:tr>
    </w:tbl>
    <w:p w:rsidR="00F42405" w:rsidRPr="00BB6AD3" w:rsidRDefault="00F42405" w:rsidP="000954FB">
      <w:pPr>
        <w:pStyle w:val="BodyText"/>
        <w:jc w:val="left"/>
        <w:rPr>
          <w:b/>
          <w:bCs/>
          <w:i/>
          <w:iCs/>
          <w:sz w:val="28"/>
          <w:szCs w:val="28"/>
        </w:rPr>
      </w:pPr>
    </w:p>
    <w:p w:rsidR="00F42405" w:rsidRPr="00BB6AD3" w:rsidRDefault="00F42405" w:rsidP="000954FB">
      <w:pPr>
        <w:pStyle w:val="Heading3"/>
        <w:spacing w:before="0" w:after="0"/>
        <w:rPr>
          <w:rFonts w:ascii="Times New Roman" w:hAnsi="Times New Roman" w:cs="Times New Roman"/>
          <w:sz w:val="28"/>
          <w:szCs w:val="28"/>
        </w:rPr>
      </w:pPr>
    </w:p>
    <w:p w:rsidR="00F42405" w:rsidRPr="00BB6AD3" w:rsidRDefault="00F42405" w:rsidP="000954FB">
      <w:pPr>
        <w:pStyle w:val="Heading3"/>
        <w:spacing w:before="0" w:after="0"/>
        <w:rPr>
          <w:b w:val="0"/>
          <w:bCs w:val="0"/>
          <w:sz w:val="28"/>
          <w:szCs w:val="28"/>
        </w:rPr>
      </w:pPr>
      <w:r w:rsidRPr="00BB6AD3">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F42405" w:rsidRPr="00BB6AD3" w:rsidRDefault="00F42405" w:rsidP="000954FB">
      <w:pPr>
        <w:tabs>
          <w:tab w:val="left" w:pos="8640"/>
        </w:tabs>
        <w:jc w:val="center"/>
        <w:rPr>
          <w:i/>
          <w:iCs/>
        </w:rPr>
      </w:pPr>
      <w:r w:rsidRPr="00BB6AD3">
        <w:rPr>
          <w:i/>
          <w:iCs/>
        </w:rPr>
        <w:t>(наименование претендента)</w:t>
      </w:r>
    </w:p>
    <w:p w:rsidR="00F42405" w:rsidRPr="00BB6AD3" w:rsidRDefault="00F42405" w:rsidP="000954FB">
      <w:pPr>
        <w:pStyle w:val="BodyText3"/>
        <w:suppressAutoHyphens/>
        <w:spacing w:after="0"/>
        <w:rPr>
          <w:sz w:val="28"/>
          <w:szCs w:val="28"/>
        </w:rPr>
      </w:pPr>
      <w:r w:rsidRPr="00BB6AD3">
        <w:rPr>
          <w:sz w:val="28"/>
          <w:szCs w:val="28"/>
        </w:rPr>
        <w:t>____________________________________________________________________</w:t>
      </w:r>
    </w:p>
    <w:p w:rsidR="00F42405" w:rsidRPr="00BB6AD3" w:rsidRDefault="00F42405" w:rsidP="000954FB">
      <w:pPr>
        <w:rPr>
          <w:i/>
          <w:iCs/>
        </w:rPr>
      </w:pPr>
      <w:r w:rsidRPr="00BB6AD3">
        <w:rPr>
          <w:i/>
          <w:iCs/>
        </w:rPr>
        <w:t xml:space="preserve">       Печать</w:t>
      </w:r>
      <w:r w:rsidRPr="00BB6AD3">
        <w:rPr>
          <w:i/>
          <w:iCs/>
        </w:rPr>
        <w:tab/>
      </w:r>
      <w:r w:rsidRPr="00BB6AD3">
        <w:rPr>
          <w:i/>
          <w:iCs/>
        </w:rPr>
        <w:tab/>
      </w:r>
      <w:r w:rsidRPr="00BB6AD3">
        <w:rPr>
          <w:i/>
          <w:iCs/>
        </w:rPr>
        <w:tab/>
        <w:t>(должность, подпись, ФИО)</w:t>
      </w:r>
    </w:p>
    <w:p w:rsidR="00F42405" w:rsidRPr="00BB6AD3" w:rsidRDefault="00F42405" w:rsidP="000954FB">
      <w:pPr>
        <w:pStyle w:val="BodyText3"/>
        <w:suppressAutoHyphens/>
        <w:spacing w:after="0"/>
        <w:rPr>
          <w:sz w:val="28"/>
          <w:szCs w:val="28"/>
        </w:rPr>
      </w:pPr>
      <w:r w:rsidRPr="00BB6AD3">
        <w:rPr>
          <w:sz w:val="28"/>
          <w:szCs w:val="28"/>
        </w:rPr>
        <w:t>"____" _________ 201__ г.</w:t>
      </w:r>
    </w:p>
    <w:p w:rsidR="00F42405" w:rsidRPr="00BB6AD3" w:rsidRDefault="00F42405" w:rsidP="000954FB">
      <w:pPr>
        <w:pStyle w:val="BodyText"/>
        <w:ind w:firstLine="0"/>
        <w:jc w:val="right"/>
        <w:rPr>
          <w:sz w:val="28"/>
          <w:szCs w:val="28"/>
        </w:rPr>
      </w:pPr>
      <w:r w:rsidRPr="00BB6AD3">
        <w:rPr>
          <w:b/>
          <w:bCs/>
          <w:i/>
          <w:iCs/>
          <w:sz w:val="28"/>
          <w:szCs w:val="28"/>
        </w:rPr>
        <w:br w:type="page"/>
      </w:r>
      <w:r w:rsidRPr="00BB6AD3">
        <w:rPr>
          <w:sz w:val="28"/>
          <w:szCs w:val="28"/>
        </w:rPr>
        <w:t>Приложение № 7</w:t>
      </w:r>
      <w:r w:rsidRPr="00BB6AD3">
        <w:rPr>
          <w:rStyle w:val="FootnoteReference"/>
          <w:sz w:val="28"/>
          <w:szCs w:val="28"/>
        </w:rPr>
        <w:footnoteReference w:id="4"/>
      </w:r>
    </w:p>
    <w:p w:rsidR="00F42405" w:rsidRPr="00BB6AD3" w:rsidRDefault="00F42405" w:rsidP="000954FB">
      <w:pPr>
        <w:pStyle w:val="BodyText"/>
        <w:ind w:firstLine="0"/>
        <w:jc w:val="right"/>
        <w:rPr>
          <w:sz w:val="28"/>
          <w:szCs w:val="28"/>
        </w:rPr>
      </w:pPr>
      <w:r w:rsidRPr="00BB6AD3">
        <w:rPr>
          <w:sz w:val="28"/>
          <w:szCs w:val="28"/>
        </w:rPr>
        <w:t>к документации о закупке</w:t>
      </w:r>
    </w:p>
    <w:p w:rsidR="00F42405" w:rsidRPr="00BB6AD3" w:rsidRDefault="00F42405" w:rsidP="000954FB">
      <w:pPr>
        <w:rPr>
          <w:sz w:val="28"/>
          <w:szCs w:val="28"/>
        </w:rPr>
      </w:pPr>
    </w:p>
    <w:p w:rsidR="00F42405" w:rsidRPr="00BB6AD3" w:rsidRDefault="00F42405" w:rsidP="000954FB">
      <w:pPr>
        <w:tabs>
          <w:tab w:val="left" w:pos="9639"/>
        </w:tabs>
        <w:ind w:firstLine="567"/>
        <w:jc w:val="center"/>
        <w:rPr>
          <w:b/>
          <w:bCs/>
        </w:rPr>
      </w:pPr>
      <w:r w:rsidRPr="00BB6AD3">
        <w:rPr>
          <w:b/>
          <w:bCs/>
        </w:rPr>
        <w:t>СВЕДЕНИЯ О ПЛАНИРУЕМЫХ К ПРИВЛЕЧЕНИЮ СУБПОДРЯДНЫХ ОРГАНИЗАЦИЯХ</w:t>
      </w:r>
    </w:p>
    <w:p w:rsidR="00F42405" w:rsidRPr="00BB6AD3" w:rsidRDefault="00F42405" w:rsidP="000954FB">
      <w:pPr>
        <w:tabs>
          <w:tab w:val="left" w:pos="9639"/>
        </w:tabs>
        <w:ind w:firstLine="567"/>
        <w:jc w:val="center"/>
        <w:rPr>
          <w:i/>
          <w:iCs/>
        </w:rPr>
      </w:pPr>
      <w:r w:rsidRPr="00BB6AD3">
        <w:rPr>
          <w:i/>
          <w:iCs/>
        </w:rPr>
        <w:t>(отдельный лист по каждому субподрядчику)</w:t>
      </w:r>
    </w:p>
    <w:p w:rsidR="00F42405" w:rsidRPr="00BB6AD3" w:rsidRDefault="00F42405" w:rsidP="000954FB">
      <w:pPr>
        <w:tabs>
          <w:tab w:val="left" w:pos="9639"/>
        </w:tabs>
        <w:ind w:firstLine="567"/>
        <w:jc w:val="center"/>
        <w:rPr>
          <w:sz w:val="22"/>
          <w:szCs w:val="22"/>
        </w:rPr>
      </w:pPr>
    </w:p>
    <w:p w:rsidR="00F42405" w:rsidRPr="00BB6AD3" w:rsidRDefault="00F42405" w:rsidP="000954FB">
      <w:pPr>
        <w:tabs>
          <w:tab w:val="left" w:pos="9639"/>
        </w:tabs>
        <w:ind w:firstLine="567"/>
        <w:jc w:val="center"/>
        <w:rPr>
          <w:b/>
          <w:bCs/>
          <w:sz w:val="28"/>
          <w:szCs w:val="28"/>
        </w:rPr>
      </w:pPr>
      <w:r w:rsidRPr="00BB6AD3">
        <w:rPr>
          <w:b/>
          <w:bCs/>
          <w:sz w:val="28"/>
          <w:szCs w:val="28"/>
        </w:rPr>
        <w:t>Наименование организации, фирмы:</w:t>
      </w:r>
    </w:p>
    <w:p w:rsidR="00F42405" w:rsidRPr="00BB6AD3" w:rsidRDefault="00F42405" w:rsidP="000954FB">
      <w:pPr>
        <w:tabs>
          <w:tab w:val="left" w:pos="9639"/>
        </w:tabs>
        <w:ind w:firstLine="567"/>
        <w:rPr>
          <w:sz w:val="22"/>
          <w:szCs w:val="22"/>
        </w:rPr>
      </w:pPr>
      <w:r w:rsidRPr="00BB6AD3">
        <w:rPr>
          <w:sz w:val="22"/>
          <w:szCs w:val="22"/>
        </w:rPr>
        <w:t>____________________________________________________________________________</w:t>
      </w:r>
    </w:p>
    <w:p w:rsidR="00F42405" w:rsidRPr="00BB6AD3" w:rsidRDefault="00F42405" w:rsidP="000954FB">
      <w:pPr>
        <w:tabs>
          <w:tab w:val="left" w:pos="9639"/>
        </w:tabs>
        <w:ind w:firstLine="567"/>
        <w:rPr>
          <w:sz w:val="22"/>
          <w:szCs w:val="22"/>
        </w:rPr>
      </w:pP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42405" w:rsidRPr="00BB6AD3">
        <w:tc>
          <w:tcPr>
            <w:tcW w:w="3138" w:type="dxa"/>
          </w:tcPr>
          <w:p w:rsidR="00F42405" w:rsidRPr="00BB6AD3" w:rsidRDefault="00F42405" w:rsidP="00BF6892">
            <w:pPr>
              <w:tabs>
                <w:tab w:val="left" w:pos="9639"/>
              </w:tabs>
            </w:pPr>
          </w:p>
        </w:tc>
        <w:tc>
          <w:tcPr>
            <w:tcW w:w="3426" w:type="dxa"/>
            <w:gridSpan w:val="2"/>
            <w:vAlign w:val="center"/>
          </w:tcPr>
          <w:p w:rsidR="00F42405" w:rsidRPr="00BB6AD3" w:rsidRDefault="00F42405" w:rsidP="00BF6892">
            <w:pPr>
              <w:tabs>
                <w:tab w:val="left" w:pos="9639"/>
              </w:tabs>
              <w:jc w:val="center"/>
            </w:pPr>
            <w:r w:rsidRPr="00BB6AD3">
              <w:t>Головная фирма</w:t>
            </w:r>
          </w:p>
        </w:tc>
        <w:tc>
          <w:tcPr>
            <w:tcW w:w="3156" w:type="dxa"/>
            <w:vAlign w:val="center"/>
          </w:tcPr>
          <w:p w:rsidR="00F42405" w:rsidRPr="00BB6AD3" w:rsidRDefault="00F42405" w:rsidP="00BF6892">
            <w:pPr>
              <w:tabs>
                <w:tab w:val="left" w:pos="9639"/>
              </w:tabs>
              <w:jc w:val="center"/>
            </w:pPr>
            <w:r w:rsidRPr="00BB6AD3">
              <w:t>Филиалы и дочерние предприятия</w:t>
            </w:r>
          </w:p>
        </w:tc>
      </w:tr>
      <w:tr w:rsidR="00F42405" w:rsidRPr="00BB6AD3">
        <w:trPr>
          <w:trHeight w:val="391"/>
        </w:trPr>
        <w:tc>
          <w:tcPr>
            <w:tcW w:w="3138" w:type="dxa"/>
          </w:tcPr>
          <w:p w:rsidR="00F42405" w:rsidRPr="00BB6AD3" w:rsidRDefault="00F42405" w:rsidP="00BF6892">
            <w:pPr>
              <w:tabs>
                <w:tab w:val="left" w:pos="9639"/>
              </w:tabs>
            </w:pPr>
            <w:r w:rsidRPr="00BB6AD3">
              <w:t>Адрес</w:t>
            </w:r>
          </w:p>
        </w:tc>
        <w:tc>
          <w:tcPr>
            <w:tcW w:w="3426" w:type="dxa"/>
            <w:gridSpan w:val="2"/>
          </w:tcPr>
          <w:p w:rsidR="00F42405" w:rsidRPr="00BB6AD3" w:rsidRDefault="00F42405" w:rsidP="00BF6892">
            <w:pPr>
              <w:tabs>
                <w:tab w:val="left" w:pos="9639"/>
              </w:tabs>
              <w:jc w:val="center"/>
            </w:pPr>
          </w:p>
        </w:tc>
        <w:tc>
          <w:tcPr>
            <w:tcW w:w="3156" w:type="dxa"/>
          </w:tcPr>
          <w:p w:rsidR="00F42405" w:rsidRPr="00BB6AD3" w:rsidRDefault="00F42405" w:rsidP="00BF6892">
            <w:pPr>
              <w:tabs>
                <w:tab w:val="left" w:pos="9639"/>
              </w:tabs>
              <w:jc w:val="center"/>
            </w:pPr>
          </w:p>
        </w:tc>
      </w:tr>
      <w:tr w:rsidR="00F42405" w:rsidRPr="00BB6AD3">
        <w:trPr>
          <w:trHeight w:val="346"/>
        </w:trPr>
        <w:tc>
          <w:tcPr>
            <w:tcW w:w="3138" w:type="dxa"/>
          </w:tcPr>
          <w:p w:rsidR="00F42405" w:rsidRPr="00BB6AD3" w:rsidRDefault="00F42405" w:rsidP="00BF6892">
            <w:pPr>
              <w:tabs>
                <w:tab w:val="left" w:pos="9639"/>
              </w:tabs>
            </w:pPr>
            <w:r w:rsidRPr="00BB6AD3">
              <w:t>Телефон</w:t>
            </w:r>
          </w:p>
        </w:tc>
        <w:tc>
          <w:tcPr>
            <w:tcW w:w="3426" w:type="dxa"/>
            <w:gridSpan w:val="2"/>
          </w:tcPr>
          <w:p w:rsidR="00F42405" w:rsidRPr="00BB6AD3" w:rsidRDefault="00F42405" w:rsidP="00BF6892">
            <w:pPr>
              <w:tabs>
                <w:tab w:val="left" w:pos="9639"/>
              </w:tabs>
              <w:jc w:val="center"/>
            </w:pPr>
          </w:p>
        </w:tc>
        <w:tc>
          <w:tcPr>
            <w:tcW w:w="3156" w:type="dxa"/>
          </w:tcPr>
          <w:p w:rsidR="00F42405" w:rsidRPr="00BB6AD3" w:rsidRDefault="00F42405" w:rsidP="00BF6892">
            <w:pPr>
              <w:tabs>
                <w:tab w:val="left" w:pos="9639"/>
              </w:tabs>
              <w:jc w:val="center"/>
            </w:pPr>
          </w:p>
        </w:tc>
      </w:tr>
      <w:tr w:rsidR="00F42405" w:rsidRPr="00BB6AD3">
        <w:trPr>
          <w:trHeight w:val="355"/>
        </w:trPr>
        <w:tc>
          <w:tcPr>
            <w:tcW w:w="3138" w:type="dxa"/>
          </w:tcPr>
          <w:p w:rsidR="00F42405" w:rsidRPr="00BB6AD3" w:rsidRDefault="00F42405" w:rsidP="00BF6892">
            <w:pPr>
              <w:tabs>
                <w:tab w:val="left" w:pos="9639"/>
              </w:tabs>
            </w:pPr>
            <w:r w:rsidRPr="00BB6AD3">
              <w:t>Факс</w:t>
            </w:r>
          </w:p>
        </w:tc>
        <w:tc>
          <w:tcPr>
            <w:tcW w:w="3426" w:type="dxa"/>
            <w:gridSpan w:val="2"/>
          </w:tcPr>
          <w:p w:rsidR="00F42405" w:rsidRPr="00BB6AD3" w:rsidRDefault="00F42405" w:rsidP="00BF6892">
            <w:pPr>
              <w:tabs>
                <w:tab w:val="left" w:pos="9639"/>
              </w:tabs>
              <w:jc w:val="center"/>
            </w:pPr>
          </w:p>
        </w:tc>
        <w:tc>
          <w:tcPr>
            <w:tcW w:w="3156" w:type="dxa"/>
          </w:tcPr>
          <w:p w:rsidR="00F42405" w:rsidRPr="00BB6AD3" w:rsidRDefault="00F42405" w:rsidP="00BF6892">
            <w:pPr>
              <w:tabs>
                <w:tab w:val="left" w:pos="9639"/>
              </w:tabs>
              <w:jc w:val="center"/>
            </w:pPr>
          </w:p>
        </w:tc>
      </w:tr>
      <w:tr w:rsidR="00F42405" w:rsidRPr="00BB6AD3">
        <w:trPr>
          <w:trHeight w:val="351"/>
        </w:trPr>
        <w:tc>
          <w:tcPr>
            <w:tcW w:w="3138" w:type="dxa"/>
          </w:tcPr>
          <w:p w:rsidR="00F42405" w:rsidRPr="00BB6AD3" w:rsidRDefault="00F42405" w:rsidP="00BF6892">
            <w:pPr>
              <w:tabs>
                <w:tab w:val="left" w:pos="9639"/>
              </w:tabs>
            </w:pPr>
            <w:r w:rsidRPr="00BB6AD3">
              <w:t>Ответственное лицо</w:t>
            </w:r>
          </w:p>
        </w:tc>
        <w:tc>
          <w:tcPr>
            <w:tcW w:w="3426" w:type="dxa"/>
            <w:gridSpan w:val="2"/>
          </w:tcPr>
          <w:p w:rsidR="00F42405" w:rsidRPr="00BB6AD3" w:rsidRDefault="00F42405" w:rsidP="00BF6892">
            <w:pPr>
              <w:tabs>
                <w:tab w:val="left" w:pos="9639"/>
              </w:tabs>
              <w:jc w:val="center"/>
            </w:pPr>
          </w:p>
        </w:tc>
        <w:tc>
          <w:tcPr>
            <w:tcW w:w="3156" w:type="dxa"/>
          </w:tcPr>
          <w:p w:rsidR="00F42405" w:rsidRPr="00BB6AD3" w:rsidRDefault="00F42405" w:rsidP="00BF6892">
            <w:pPr>
              <w:tabs>
                <w:tab w:val="left" w:pos="9639"/>
              </w:tabs>
              <w:jc w:val="center"/>
            </w:pPr>
          </w:p>
        </w:tc>
      </w:tr>
      <w:tr w:rsidR="00F42405" w:rsidRPr="00BB6AD3">
        <w:trPr>
          <w:trHeight w:val="348"/>
        </w:trPr>
        <w:tc>
          <w:tcPr>
            <w:tcW w:w="3138" w:type="dxa"/>
          </w:tcPr>
          <w:p w:rsidR="00F42405" w:rsidRPr="00BB6AD3" w:rsidRDefault="00F42405" w:rsidP="00BF6892">
            <w:pPr>
              <w:tabs>
                <w:tab w:val="left" w:pos="9639"/>
              </w:tabs>
            </w:pPr>
            <w:r w:rsidRPr="00BB6AD3">
              <w:t>Форма (ООО, ЗАО и т.д.)</w:t>
            </w:r>
          </w:p>
        </w:tc>
        <w:tc>
          <w:tcPr>
            <w:tcW w:w="3426" w:type="dxa"/>
            <w:gridSpan w:val="2"/>
          </w:tcPr>
          <w:p w:rsidR="00F42405" w:rsidRPr="00BB6AD3" w:rsidRDefault="00F42405" w:rsidP="00BF6892">
            <w:pPr>
              <w:tabs>
                <w:tab w:val="left" w:pos="9639"/>
              </w:tabs>
              <w:jc w:val="center"/>
            </w:pPr>
          </w:p>
        </w:tc>
        <w:tc>
          <w:tcPr>
            <w:tcW w:w="3156" w:type="dxa"/>
          </w:tcPr>
          <w:p w:rsidR="00F42405" w:rsidRPr="00BB6AD3" w:rsidRDefault="00F42405" w:rsidP="00BF6892">
            <w:pPr>
              <w:tabs>
                <w:tab w:val="left" w:pos="9639"/>
              </w:tabs>
              <w:jc w:val="center"/>
            </w:pPr>
          </w:p>
        </w:tc>
      </w:tr>
      <w:tr w:rsidR="00F42405" w:rsidRPr="00BB6AD3">
        <w:trPr>
          <w:trHeight w:val="343"/>
        </w:trPr>
        <w:tc>
          <w:tcPr>
            <w:tcW w:w="3138" w:type="dxa"/>
          </w:tcPr>
          <w:p w:rsidR="00F42405" w:rsidRPr="00BB6AD3" w:rsidRDefault="00F42405" w:rsidP="00BF6892">
            <w:pPr>
              <w:tabs>
                <w:tab w:val="left" w:pos="9639"/>
              </w:tabs>
            </w:pPr>
            <w:r w:rsidRPr="00BB6AD3">
              <w:t>Уставный капитал</w:t>
            </w:r>
          </w:p>
        </w:tc>
        <w:tc>
          <w:tcPr>
            <w:tcW w:w="3426" w:type="dxa"/>
            <w:gridSpan w:val="2"/>
          </w:tcPr>
          <w:p w:rsidR="00F42405" w:rsidRPr="00BB6AD3" w:rsidRDefault="00F42405" w:rsidP="00BF6892">
            <w:pPr>
              <w:tabs>
                <w:tab w:val="left" w:pos="9639"/>
              </w:tabs>
              <w:jc w:val="center"/>
            </w:pPr>
          </w:p>
        </w:tc>
        <w:tc>
          <w:tcPr>
            <w:tcW w:w="3156" w:type="dxa"/>
          </w:tcPr>
          <w:p w:rsidR="00F42405" w:rsidRPr="00BB6AD3" w:rsidRDefault="00F42405" w:rsidP="00BF6892">
            <w:pPr>
              <w:tabs>
                <w:tab w:val="left" w:pos="9639"/>
              </w:tabs>
              <w:jc w:val="center"/>
            </w:pPr>
          </w:p>
        </w:tc>
      </w:tr>
      <w:tr w:rsidR="00F42405" w:rsidRPr="00BB6AD3">
        <w:trPr>
          <w:trHeight w:val="505"/>
        </w:trPr>
        <w:tc>
          <w:tcPr>
            <w:tcW w:w="3138" w:type="dxa"/>
            <w:tcBorders>
              <w:bottom w:val="nil"/>
            </w:tcBorders>
          </w:tcPr>
          <w:p w:rsidR="00F42405" w:rsidRPr="00BB6AD3" w:rsidRDefault="00F42405" w:rsidP="00BF6892">
            <w:pPr>
              <w:tabs>
                <w:tab w:val="left" w:pos="9639"/>
              </w:tabs>
            </w:pPr>
            <w:r w:rsidRPr="00BB6AD3">
              <w:t>Сфера деятельности</w:t>
            </w:r>
          </w:p>
        </w:tc>
        <w:tc>
          <w:tcPr>
            <w:tcW w:w="3426" w:type="dxa"/>
            <w:gridSpan w:val="2"/>
            <w:tcBorders>
              <w:bottom w:val="nil"/>
            </w:tcBorders>
          </w:tcPr>
          <w:p w:rsidR="00F42405" w:rsidRPr="00BB6AD3" w:rsidRDefault="00F42405" w:rsidP="00BF6892">
            <w:pPr>
              <w:tabs>
                <w:tab w:val="left" w:pos="9639"/>
              </w:tabs>
              <w:jc w:val="center"/>
            </w:pPr>
          </w:p>
        </w:tc>
        <w:tc>
          <w:tcPr>
            <w:tcW w:w="3156" w:type="dxa"/>
            <w:tcBorders>
              <w:bottom w:val="nil"/>
            </w:tcBorders>
          </w:tcPr>
          <w:p w:rsidR="00F42405" w:rsidRPr="00BB6AD3" w:rsidRDefault="00F42405" w:rsidP="00BF6892">
            <w:pPr>
              <w:tabs>
                <w:tab w:val="left" w:pos="9639"/>
              </w:tabs>
              <w:jc w:val="center"/>
            </w:pPr>
          </w:p>
        </w:tc>
      </w:tr>
      <w:tr w:rsidR="00F42405" w:rsidRPr="00BB6AD3">
        <w:tc>
          <w:tcPr>
            <w:tcW w:w="3138" w:type="dxa"/>
            <w:tcBorders>
              <w:right w:val="nil"/>
            </w:tcBorders>
          </w:tcPr>
          <w:p w:rsidR="00F42405" w:rsidRPr="00BB6AD3" w:rsidRDefault="00F42405" w:rsidP="00BF6892">
            <w:pPr>
              <w:tabs>
                <w:tab w:val="left" w:pos="9639"/>
              </w:tabs>
            </w:pPr>
            <w:r w:rsidRPr="00BB6AD3">
              <w:t>Руководитель:</w:t>
            </w:r>
          </w:p>
        </w:tc>
        <w:tc>
          <w:tcPr>
            <w:tcW w:w="3426" w:type="dxa"/>
            <w:gridSpan w:val="2"/>
            <w:tcBorders>
              <w:left w:val="nil"/>
              <w:right w:val="nil"/>
            </w:tcBorders>
          </w:tcPr>
          <w:p w:rsidR="00F42405" w:rsidRPr="00BB6AD3" w:rsidRDefault="00F42405" w:rsidP="00BF6892">
            <w:pPr>
              <w:tabs>
                <w:tab w:val="left" w:pos="9639"/>
              </w:tabs>
            </w:pPr>
            <w:r w:rsidRPr="00BB6AD3">
              <w:t>Дата:</w:t>
            </w:r>
          </w:p>
        </w:tc>
        <w:tc>
          <w:tcPr>
            <w:tcW w:w="3156" w:type="dxa"/>
            <w:tcBorders>
              <w:left w:val="nil"/>
            </w:tcBorders>
          </w:tcPr>
          <w:p w:rsidR="00F42405" w:rsidRPr="00BB6AD3" w:rsidRDefault="00F42405" w:rsidP="00BF6892">
            <w:pPr>
              <w:tabs>
                <w:tab w:val="left" w:pos="9639"/>
              </w:tabs>
            </w:pPr>
            <w:r w:rsidRPr="00BB6AD3">
              <w:t>Печать/подпись (субподрядчика)</w:t>
            </w:r>
          </w:p>
        </w:tc>
      </w:tr>
      <w:tr w:rsidR="00F42405" w:rsidRPr="00BB6AD3">
        <w:trPr>
          <w:cantSplit/>
        </w:trPr>
        <w:tc>
          <w:tcPr>
            <w:tcW w:w="9720" w:type="dxa"/>
            <w:gridSpan w:val="4"/>
          </w:tcPr>
          <w:p w:rsidR="00F42405" w:rsidRPr="00BB6AD3" w:rsidRDefault="00F42405" w:rsidP="00BF6892">
            <w:pPr>
              <w:tabs>
                <w:tab w:val="left" w:pos="9639"/>
              </w:tabs>
              <w:jc w:val="center"/>
            </w:pPr>
          </w:p>
        </w:tc>
      </w:tr>
      <w:tr w:rsidR="00F42405" w:rsidRPr="00BB6AD3">
        <w:trPr>
          <w:cantSplit/>
        </w:trPr>
        <w:tc>
          <w:tcPr>
            <w:tcW w:w="4782" w:type="dxa"/>
            <w:gridSpan w:val="2"/>
            <w:vMerge w:val="restart"/>
            <w:vAlign w:val="center"/>
          </w:tcPr>
          <w:p w:rsidR="00F42405" w:rsidRPr="00BB6AD3" w:rsidRDefault="00F42405" w:rsidP="00BF6892">
            <w:pPr>
              <w:tabs>
                <w:tab w:val="left" w:pos="9639"/>
              </w:tabs>
            </w:pPr>
            <w:r w:rsidRPr="00BB6AD3">
              <w:t>Виды работ, передаваемые субподрядчику по предмету конкурса</w:t>
            </w:r>
          </w:p>
        </w:tc>
        <w:tc>
          <w:tcPr>
            <w:tcW w:w="4938" w:type="dxa"/>
            <w:gridSpan w:val="2"/>
          </w:tcPr>
          <w:p w:rsidR="00F42405" w:rsidRPr="00BB6AD3" w:rsidRDefault="00F42405" w:rsidP="00BF6892">
            <w:pPr>
              <w:tabs>
                <w:tab w:val="left" w:pos="9639"/>
              </w:tabs>
              <w:jc w:val="center"/>
            </w:pPr>
            <w:r w:rsidRPr="00BB6AD3">
              <w:t>Передаваемые объемы работ</w:t>
            </w:r>
          </w:p>
        </w:tc>
      </w:tr>
      <w:tr w:rsidR="00F42405" w:rsidRPr="00BB6AD3">
        <w:trPr>
          <w:cantSplit/>
        </w:trPr>
        <w:tc>
          <w:tcPr>
            <w:tcW w:w="4782" w:type="dxa"/>
            <w:gridSpan w:val="2"/>
            <w:vMerge/>
          </w:tcPr>
          <w:p w:rsidR="00F42405" w:rsidRPr="00BB6AD3" w:rsidRDefault="00F42405" w:rsidP="00BF6892">
            <w:pPr>
              <w:tabs>
                <w:tab w:val="left" w:pos="9639"/>
              </w:tabs>
            </w:pPr>
          </w:p>
        </w:tc>
        <w:tc>
          <w:tcPr>
            <w:tcW w:w="1782" w:type="dxa"/>
          </w:tcPr>
          <w:p w:rsidR="00F42405" w:rsidRPr="00BB6AD3" w:rsidRDefault="00F42405" w:rsidP="00BF6892">
            <w:pPr>
              <w:tabs>
                <w:tab w:val="left" w:pos="9639"/>
              </w:tabs>
              <w:jc w:val="center"/>
            </w:pPr>
            <w:r w:rsidRPr="00BB6AD3">
              <w:t>В физических единицах</w:t>
            </w:r>
          </w:p>
        </w:tc>
        <w:tc>
          <w:tcPr>
            <w:tcW w:w="3156" w:type="dxa"/>
            <w:vAlign w:val="center"/>
          </w:tcPr>
          <w:p w:rsidR="00F42405" w:rsidRPr="00BB6AD3" w:rsidRDefault="00F42405" w:rsidP="00BF6892">
            <w:pPr>
              <w:tabs>
                <w:tab w:val="left" w:pos="9639"/>
              </w:tabs>
              <w:jc w:val="center"/>
            </w:pPr>
            <w:r w:rsidRPr="00BB6AD3">
              <w:t>В % к общему объему работ по предмету конкурса</w:t>
            </w:r>
          </w:p>
        </w:tc>
      </w:tr>
      <w:tr w:rsidR="00F42405" w:rsidRPr="00BB6AD3">
        <w:tc>
          <w:tcPr>
            <w:tcW w:w="4782" w:type="dxa"/>
            <w:gridSpan w:val="2"/>
          </w:tcPr>
          <w:p w:rsidR="00F42405" w:rsidRPr="00BB6AD3" w:rsidRDefault="00F42405" w:rsidP="00BF6892">
            <w:pPr>
              <w:tabs>
                <w:tab w:val="left" w:pos="9639"/>
              </w:tabs>
            </w:pPr>
          </w:p>
        </w:tc>
        <w:tc>
          <w:tcPr>
            <w:tcW w:w="1782" w:type="dxa"/>
          </w:tcPr>
          <w:p w:rsidR="00F42405" w:rsidRPr="00BB6AD3" w:rsidRDefault="00F42405" w:rsidP="00BF6892">
            <w:pPr>
              <w:tabs>
                <w:tab w:val="left" w:pos="9639"/>
              </w:tabs>
              <w:jc w:val="center"/>
            </w:pPr>
          </w:p>
        </w:tc>
        <w:tc>
          <w:tcPr>
            <w:tcW w:w="3156" w:type="dxa"/>
          </w:tcPr>
          <w:p w:rsidR="00F42405" w:rsidRPr="00BB6AD3" w:rsidRDefault="00F42405" w:rsidP="00BF6892">
            <w:pPr>
              <w:tabs>
                <w:tab w:val="left" w:pos="9639"/>
              </w:tabs>
              <w:jc w:val="center"/>
            </w:pPr>
          </w:p>
        </w:tc>
      </w:tr>
      <w:tr w:rsidR="00F42405" w:rsidRPr="00BB6AD3">
        <w:tc>
          <w:tcPr>
            <w:tcW w:w="4782" w:type="dxa"/>
            <w:gridSpan w:val="2"/>
          </w:tcPr>
          <w:p w:rsidR="00F42405" w:rsidRPr="00BB6AD3" w:rsidRDefault="00F42405" w:rsidP="00BF6892">
            <w:pPr>
              <w:tabs>
                <w:tab w:val="left" w:pos="9639"/>
              </w:tabs>
            </w:pPr>
          </w:p>
        </w:tc>
        <w:tc>
          <w:tcPr>
            <w:tcW w:w="1782" w:type="dxa"/>
          </w:tcPr>
          <w:p w:rsidR="00F42405" w:rsidRPr="00BB6AD3" w:rsidRDefault="00F42405" w:rsidP="00BF6892">
            <w:pPr>
              <w:tabs>
                <w:tab w:val="left" w:pos="9639"/>
              </w:tabs>
              <w:jc w:val="center"/>
            </w:pPr>
          </w:p>
        </w:tc>
        <w:tc>
          <w:tcPr>
            <w:tcW w:w="3156" w:type="dxa"/>
          </w:tcPr>
          <w:p w:rsidR="00F42405" w:rsidRPr="00BB6AD3" w:rsidRDefault="00F42405" w:rsidP="00BF6892">
            <w:pPr>
              <w:tabs>
                <w:tab w:val="left" w:pos="9639"/>
              </w:tabs>
              <w:jc w:val="center"/>
            </w:pPr>
          </w:p>
        </w:tc>
      </w:tr>
      <w:tr w:rsidR="00F42405" w:rsidRPr="00BB6AD3">
        <w:tc>
          <w:tcPr>
            <w:tcW w:w="6564" w:type="dxa"/>
            <w:gridSpan w:val="3"/>
          </w:tcPr>
          <w:p w:rsidR="00F42405" w:rsidRPr="00BB6AD3" w:rsidRDefault="00F42405" w:rsidP="00BF6892">
            <w:pPr>
              <w:tabs>
                <w:tab w:val="left" w:pos="9639"/>
              </w:tabs>
            </w:pPr>
            <w:r w:rsidRPr="00BB6AD3">
              <w:t>Итого % передаваемых субподрядчику объёмов работ к общему объёму работ по предмету конкурса</w:t>
            </w:r>
          </w:p>
        </w:tc>
        <w:tc>
          <w:tcPr>
            <w:tcW w:w="3156" w:type="dxa"/>
          </w:tcPr>
          <w:p w:rsidR="00F42405" w:rsidRPr="00BB6AD3" w:rsidRDefault="00F42405" w:rsidP="00BF6892">
            <w:pPr>
              <w:tabs>
                <w:tab w:val="left" w:pos="9639"/>
              </w:tabs>
              <w:jc w:val="center"/>
            </w:pPr>
          </w:p>
        </w:tc>
      </w:tr>
    </w:tbl>
    <w:p w:rsidR="00F42405" w:rsidRPr="00BB6AD3" w:rsidRDefault="00F42405" w:rsidP="000954FB">
      <w:pPr>
        <w:tabs>
          <w:tab w:val="left" w:pos="9639"/>
        </w:tabs>
        <w:ind w:firstLine="720"/>
        <w:jc w:val="both"/>
      </w:pPr>
      <w:r w:rsidRPr="00BB6AD3">
        <w:t>Приложения:</w:t>
      </w:r>
    </w:p>
    <w:p w:rsidR="00F42405" w:rsidRPr="00BB6AD3" w:rsidRDefault="00F42405" w:rsidP="000954FB">
      <w:pPr>
        <w:tabs>
          <w:tab w:val="left" w:pos="9639"/>
        </w:tabs>
        <w:ind w:firstLine="720"/>
        <w:jc w:val="both"/>
      </w:pPr>
      <w:r w:rsidRPr="00BB6AD3">
        <w:t xml:space="preserve">- копия действующего свидетельства о допуске к выполнению работ, передаваемых субподрядчику по предмету конкурса, выданного СРО </w:t>
      </w:r>
    </w:p>
    <w:p w:rsidR="00F42405" w:rsidRPr="00BB6AD3" w:rsidRDefault="00F42405" w:rsidP="006A6E7D">
      <w:pPr>
        <w:tabs>
          <w:tab w:val="left" w:pos="9639"/>
        </w:tabs>
        <w:ind w:firstLine="720"/>
        <w:jc w:val="both"/>
      </w:pPr>
      <w:r w:rsidRPr="00BB6AD3">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42405" w:rsidRPr="00BB6AD3" w:rsidRDefault="00F42405" w:rsidP="000954FB">
      <w:pPr>
        <w:pStyle w:val="Heading3"/>
        <w:spacing w:before="0" w:after="0"/>
        <w:rPr>
          <w:rFonts w:ascii="Times New Roman" w:hAnsi="Times New Roman" w:cs="Times New Roman"/>
          <w:sz w:val="28"/>
          <w:szCs w:val="28"/>
        </w:rPr>
      </w:pPr>
    </w:p>
    <w:p w:rsidR="00F42405" w:rsidRPr="00BB6AD3" w:rsidRDefault="00F42405" w:rsidP="000954FB">
      <w:pPr>
        <w:pStyle w:val="Heading3"/>
        <w:spacing w:before="0" w:after="0"/>
        <w:rPr>
          <w:b w:val="0"/>
          <w:bCs w:val="0"/>
          <w:sz w:val="28"/>
          <w:szCs w:val="28"/>
        </w:rPr>
      </w:pPr>
      <w:r w:rsidRPr="00BB6AD3">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F42405" w:rsidRPr="00BB6AD3" w:rsidRDefault="00F42405" w:rsidP="000954FB">
      <w:pPr>
        <w:tabs>
          <w:tab w:val="left" w:pos="8640"/>
        </w:tabs>
        <w:jc w:val="center"/>
        <w:rPr>
          <w:i/>
          <w:iCs/>
        </w:rPr>
      </w:pPr>
      <w:r w:rsidRPr="00BB6AD3">
        <w:rPr>
          <w:i/>
          <w:iCs/>
        </w:rPr>
        <w:t>(наименование претендента)</w:t>
      </w:r>
    </w:p>
    <w:p w:rsidR="00F42405" w:rsidRPr="00BB6AD3" w:rsidRDefault="00F42405" w:rsidP="000954FB">
      <w:pPr>
        <w:pStyle w:val="BodyText3"/>
        <w:suppressAutoHyphens/>
        <w:spacing w:after="0"/>
        <w:rPr>
          <w:sz w:val="28"/>
          <w:szCs w:val="28"/>
        </w:rPr>
      </w:pPr>
      <w:r w:rsidRPr="00BB6AD3">
        <w:rPr>
          <w:sz w:val="28"/>
          <w:szCs w:val="28"/>
        </w:rPr>
        <w:t>____________________________________________________________________</w:t>
      </w:r>
    </w:p>
    <w:p w:rsidR="00F42405" w:rsidRPr="00BB6AD3" w:rsidRDefault="00F42405" w:rsidP="000954FB">
      <w:pPr>
        <w:rPr>
          <w:i/>
          <w:iCs/>
        </w:rPr>
      </w:pPr>
      <w:r w:rsidRPr="00BB6AD3">
        <w:rPr>
          <w:i/>
          <w:iCs/>
        </w:rPr>
        <w:t xml:space="preserve">       Печать</w:t>
      </w:r>
      <w:r w:rsidRPr="00BB6AD3">
        <w:rPr>
          <w:i/>
          <w:iCs/>
        </w:rPr>
        <w:tab/>
      </w:r>
      <w:r w:rsidRPr="00BB6AD3">
        <w:rPr>
          <w:i/>
          <w:iCs/>
        </w:rPr>
        <w:tab/>
      </w:r>
      <w:r w:rsidRPr="00BB6AD3">
        <w:rPr>
          <w:i/>
          <w:iCs/>
        </w:rPr>
        <w:tab/>
        <w:t>(должность, подпись, ФИО)</w:t>
      </w:r>
    </w:p>
    <w:p w:rsidR="00F42405" w:rsidRDefault="00F42405" w:rsidP="000954FB">
      <w:pPr>
        <w:pStyle w:val="BodyText3"/>
        <w:suppressAutoHyphens/>
        <w:spacing w:after="0"/>
        <w:rPr>
          <w:sz w:val="28"/>
          <w:szCs w:val="28"/>
        </w:rPr>
      </w:pPr>
      <w:r w:rsidRPr="00BB6AD3">
        <w:rPr>
          <w:sz w:val="28"/>
          <w:szCs w:val="28"/>
        </w:rPr>
        <w:t>"____" _________ 201__ г.</w:t>
      </w:r>
    </w:p>
    <w:sectPr w:rsidR="00F42405" w:rsidSect="00FA1AD4">
      <w:pgSz w:w="11907" w:h="16840" w:code="9"/>
      <w:pgMar w:top="720" w:right="720" w:bottom="720" w:left="720"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405" w:rsidRDefault="00F42405">
      <w:r>
        <w:separator/>
      </w:r>
    </w:p>
  </w:endnote>
  <w:endnote w:type="continuationSeparator" w:id="1">
    <w:p w:rsidR="00F42405" w:rsidRDefault="00F424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05" w:rsidRDefault="00F42405">
    <w:pPr>
      <w:pStyle w:val="Footer"/>
      <w:jc w:val="center"/>
    </w:pPr>
  </w:p>
  <w:p w:rsidR="00F42405" w:rsidRDefault="00F42405"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405" w:rsidRDefault="00F42405">
      <w:r>
        <w:separator/>
      </w:r>
    </w:p>
  </w:footnote>
  <w:footnote w:type="continuationSeparator" w:id="1">
    <w:p w:rsidR="00F42405" w:rsidRDefault="00F42405">
      <w:r>
        <w:continuationSeparator/>
      </w:r>
    </w:p>
  </w:footnote>
  <w:footnote w:id="2">
    <w:p w:rsidR="00F42405" w:rsidRDefault="00F42405" w:rsidP="006A6E7D">
      <w:pPr>
        <w:pStyle w:val="FootnoteText"/>
      </w:pPr>
      <w:r>
        <w:rPr>
          <w:rStyle w:val="FootnoteReference"/>
        </w:rPr>
        <w:footnoteRef/>
      </w:r>
      <w:r>
        <w:t xml:space="preserve"> Текст, выделенный курсивом, включается при необходимости</w:t>
      </w:r>
    </w:p>
  </w:footnote>
  <w:footnote w:id="3">
    <w:p w:rsidR="00F42405" w:rsidRDefault="00F42405" w:rsidP="006A6E7D">
      <w:pPr>
        <w:pStyle w:val="FootnoteText"/>
      </w:pPr>
      <w:r>
        <w:rPr>
          <w:rStyle w:val="FootnoteReference"/>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F42405" w:rsidRDefault="00F42405" w:rsidP="006A6E7D">
      <w:pPr>
        <w:pStyle w:val="FootnoteText"/>
      </w:pPr>
    </w:p>
  </w:footnote>
  <w:footnote w:id="4">
    <w:p w:rsidR="00F42405" w:rsidRDefault="00F42405" w:rsidP="000954FB">
      <w:pPr>
        <w:pStyle w:val="FootnoteText"/>
      </w:pPr>
      <w:r>
        <w:rPr>
          <w:rStyle w:val="FootnoteReference"/>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405" w:rsidRDefault="00F42405">
    <w:pPr>
      <w:pStyle w:val="Header"/>
      <w:jc w:val="center"/>
    </w:pPr>
    <w:fldSimple w:instr=" PAGE   \* MERGEFORMAT ">
      <w:r>
        <w:rPr>
          <w:noProof/>
        </w:rPr>
        <w:t>31</w:t>
      </w:r>
    </w:fldSimple>
  </w:p>
  <w:p w:rsidR="00F42405" w:rsidRDefault="00F424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4CD6EC"/>
    <w:lvl w:ilvl="0">
      <w:start w:val="1"/>
      <w:numFmt w:val="bullet"/>
      <w:lvlText w:val=""/>
      <w:lvlJc w:val="left"/>
      <w:pPr>
        <w:tabs>
          <w:tab w:val="num" w:pos="360"/>
        </w:tabs>
        <w:ind w:left="360" w:hanging="360"/>
      </w:pPr>
      <w:rPr>
        <w:rFonts w:ascii="Symbol" w:hAnsi="Symbol" w:cs="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386FEC"/>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ListBullet"/>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iCs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0181435"/>
    <w:multiLevelType w:val="hybridMultilevel"/>
    <w:tmpl w:val="CB1A5DE0"/>
    <w:lvl w:ilvl="0" w:tplc="D4F071D8">
      <w:start w:val="1"/>
      <w:numFmt w:val="decimal"/>
      <w:lvlText w:val="%1."/>
      <w:lvlJc w:val="left"/>
      <w:pPr>
        <w:ind w:left="1080" w:hanging="360"/>
      </w:pPr>
      <w:rPr>
        <w:rFonts w:hint="default"/>
        <w:b/>
        <w:bCs/>
        <w:sz w:val="24"/>
        <w:szCs w:val="24"/>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bCs/>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bCs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A0D5D34"/>
    <w:multiLevelType w:val="singleLevel"/>
    <w:tmpl w:val="00000009"/>
    <w:lvl w:ilvl="0">
      <w:start w:val="1"/>
      <w:numFmt w:val="decimal"/>
      <w:lvlText w:val="%1)"/>
      <w:lvlJc w:val="left"/>
      <w:pPr>
        <w:tabs>
          <w:tab w:val="num" w:pos="720"/>
        </w:tabs>
        <w:ind w:left="720" w:hanging="360"/>
      </w:pPr>
      <w:rPr>
        <w:b w:val="0"/>
        <w:bCs w:val="0"/>
        <w:i w:val="0"/>
        <w:iCs w:val="0"/>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6"/>
  </w:num>
  <w:num w:numId="6">
    <w:abstractNumId w:val="7"/>
  </w:num>
  <w:num w:numId="7">
    <w:abstractNumId w:val="8"/>
  </w:num>
  <w:num w:numId="8">
    <w:abstractNumId w:val="9"/>
  </w:num>
  <w:num w:numId="9">
    <w:abstractNumId w:val="13"/>
  </w:num>
  <w:num w:numId="10">
    <w:abstractNumId w:val="16"/>
  </w:num>
  <w:num w:numId="11">
    <w:abstractNumId w:val="19"/>
  </w:num>
  <w:num w:numId="12">
    <w:abstractNumId w:val="21"/>
  </w:num>
  <w:num w:numId="13">
    <w:abstractNumId w:val="23"/>
  </w:num>
  <w:num w:numId="14">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firstLine="720"/>
        </w:pPr>
        <w:rPr>
          <w:rFonts w:hint="default"/>
          <w:b w:val="0"/>
          <w:bCs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5">
    <w:abstractNumId w:val="44"/>
  </w:num>
  <w:num w:numId="16">
    <w:abstractNumId w:val="53"/>
  </w:num>
  <w:num w:numId="17">
    <w:abstractNumId w:val="28"/>
  </w:num>
  <w:num w:numId="18">
    <w:abstractNumId w:val="42"/>
  </w:num>
  <w:num w:numId="19">
    <w:abstractNumId w:val="40"/>
  </w:num>
  <w:num w:numId="20">
    <w:abstractNumId w:val="41"/>
  </w:num>
  <w:num w:numId="21">
    <w:abstractNumId w:val="52"/>
  </w:num>
  <w:num w:numId="22">
    <w:abstractNumId w:val="25"/>
  </w:num>
  <w:num w:numId="23">
    <w:abstractNumId w:val="32"/>
  </w:num>
  <w:num w:numId="24">
    <w:abstractNumId w:val="56"/>
  </w:num>
  <w:num w:numId="25">
    <w:abstractNumId w:val="37"/>
  </w:num>
  <w:num w:numId="26">
    <w:abstractNumId w:val="47"/>
  </w:num>
  <w:num w:numId="27">
    <w:abstractNumId w:val="39"/>
  </w:num>
  <w:num w:numId="28">
    <w:abstractNumId w:val="48"/>
  </w:num>
  <w:num w:numId="29">
    <w:abstractNumId w:val="26"/>
  </w:num>
  <w:num w:numId="30">
    <w:abstractNumId w:val="51"/>
  </w:num>
  <w:num w:numId="31">
    <w:abstractNumId w:val="49"/>
  </w:num>
  <w:num w:numId="32">
    <w:abstractNumId w:val="50"/>
  </w:num>
  <w:num w:numId="33">
    <w:abstractNumId w:val="45"/>
  </w:num>
  <w:num w:numId="34">
    <w:abstractNumId w:val="30"/>
  </w:num>
  <w:num w:numId="35">
    <w:abstractNumId w:val="33"/>
  </w:num>
  <w:num w:numId="36">
    <w:abstractNumId w:val="57"/>
  </w:num>
  <w:num w:numId="37">
    <w:abstractNumId w:val="34"/>
  </w:num>
  <w:num w:numId="38">
    <w:abstractNumId w:val="36"/>
  </w:num>
  <w:num w:numId="39">
    <w:abstractNumId w:val="43"/>
  </w:num>
  <w:num w:numId="40">
    <w:abstractNumId w:val="38"/>
  </w:num>
  <w:num w:numId="41">
    <w:abstractNumId w:val="29"/>
  </w:num>
  <w:num w:numId="42">
    <w:abstractNumId w:val="35"/>
  </w:num>
  <w:num w:numId="43">
    <w:abstractNumId w:val="24"/>
  </w:num>
  <w:num w:numId="44">
    <w:abstractNumId w:val="55"/>
  </w:num>
  <w:num w:numId="45">
    <w:abstractNumId w:val="4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54"/>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397"/>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4F48"/>
    <w:rsid w:val="000058BC"/>
    <w:rsid w:val="00006894"/>
    <w:rsid w:val="00007236"/>
    <w:rsid w:val="00010BE3"/>
    <w:rsid w:val="000136A9"/>
    <w:rsid w:val="000144E3"/>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03B"/>
    <w:rsid w:val="00066A62"/>
    <w:rsid w:val="00067DAA"/>
    <w:rsid w:val="000728C1"/>
    <w:rsid w:val="00073AEE"/>
    <w:rsid w:val="0007473C"/>
    <w:rsid w:val="000753BB"/>
    <w:rsid w:val="00076F66"/>
    <w:rsid w:val="0007720B"/>
    <w:rsid w:val="00083039"/>
    <w:rsid w:val="000846BC"/>
    <w:rsid w:val="00085DF5"/>
    <w:rsid w:val="00090344"/>
    <w:rsid w:val="00092D66"/>
    <w:rsid w:val="00093F19"/>
    <w:rsid w:val="000954FB"/>
    <w:rsid w:val="000978CE"/>
    <w:rsid w:val="000A0092"/>
    <w:rsid w:val="000A2B5E"/>
    <w:rsid w:val="000A2D97"/>
    <w:rsid w:val="000A3B81"/>
    <w:rsid w:val="000A4915"/>
    <w:rsid w:val="000A574E"/>
    <w:rsid w:val="000A679F"/>
    <w:rsid w:val="000B5302"/>
    <w:rsid w:val="000C72BB"/>
    <w:rsid w:val="000C7CAF"/>
    <w:rsid w:val="000D5F3B"/>
    <w:rsid w:val="000D654A"/>
    <w:rsid w:val="000E27BE"/>
    <w:rsid w:val="000E5B2C"/>
    <w:rsid w:val="000E5BB8"/>
    <w:rsid w:val="000F024D"/>
    <w:rsid w:val="000F1048"/>
    <w:rsid w:val="000F5685"/>
    <w:rsid w:val="000F6875"/>
    <w:rsid w:val="00107C51"/>
    <w:rsid w:val="00112512"/>
    <w:rsid w:val="00116BFD"/>
    <w:rsid w:val="001174EB"/>
    <w:rsid w:val="0012029A"/>
    <w:rsid w:val="00120404"/>
    <w:rsid w:val="00120A5C"/>
    <w:rsid w:val="001242D3"/>
    <w:rsid w:val="0012610C"/>
    <w:rsid w:val="00126E37"/>
    <w:rsid w:val="00134C04"/>
    <w:rsid w:val="001356F1"/>
    <w:rsid w:val="0013760D"/>
    <w:rsid w:val="00146CC2"/>
    <w:rsid w:val="00164D0C"/>
    <w:rsid w:val="0016528F"/>
    <w:rsid w:val="00167695"/>
    <w:rsid w:val="0016780F"/>
    <w:rsid w:val="00171AA7"/>
    <w:rsid w:val="00171FEC"/>
    <w:rsid w:val="00172294"/>
    <w:rsid w:val="001749AE"/>
    <w:rsid w:val="00174FFE"/>
    <w:rsid w:val="00175830"/>
    <w:rsid w:val="00175A7B"/>
    <w:rsid w:val="00177D5C"/>
    <w:rsid w:val="00180C03"/>
    <w:rsid w:val="001867EE"/>
    <w:rsid w:val="0018682A"/>
    <w:rsid w:val="001873B3"/>
    <w:rsid w:val="00191D8C"/>
    <w:rsid w:val="0019682E"/>
    <w:rsid w:val="0019760E"/>
    <w:rsid w:val="001A544E"/>
    <w:rsid w:val="001A61AB"/>
    <w:rsid w:val="001B150C"/>
    <w:rsid w:val="001B36FC"/>
    <w:rsid w:val="001B5653"/>
    <w:rsid w:val="001C08FD"/>
    <w:rsid w:val="001C09D8"/>
    <w:rsid w:val="001C75ED"/>
    <w:rsid w:val="001C7821"/>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21D2"/>
    <w:rsid w:val="002247A2"/>
    <w:rsid w:val="002326E3"/>
    <w:rsid w:val="002376E6"/>
    <w:rsid w:val="002378E3"/>
    <w:rsid w:val="002379A3"/>
    <w:rsid w:val="00237EE7"/>
    <w:rsid w:val="002410DF"/>
    <w:rsid w:val="00243F0F"/>
    <w:rsid w:val="00252374"/>
    <w:rsid w:val="0025270E"/>
    <w:rsid w:val="002543D3"/>
    <w:rsid w:val="00257F85"/>
    <w:rsid w:val="00261326"/>
    <w:rsid w:val="00265B2B"/>
    <w:rsid w:val="00267AAB"/>
    <w:rsid w:val="00273C78"/>
    <w:rsid w:val="0028168C"/>
    <w:rsid w:val="00282B03"/>
    <w:rsid w:val="002877F9"/>
    <w:rsid w:val="002910EA"/>
    <w:rsid w:val="00291899"/>
    <w:rsid w:val="00292B4F"/>
    <w:rsid w:val="00297CCE"/>
    <w:rsid w:val="002A1180"/>
    <w:rsid w:val="002A2796"/>
    <w:rsid w:val="002A4D3C"/>
    <w:rsid w:val="002A71D9"/>
    <w:rsid w:val="002B41FD"/>
    <w:rsid w:val="002B6325"/>
    <w:rsid w:val="002C2ADC"/>
    <w:rsid w:val="002C3FF9"/>
    <w:rsid w:val="002C56A0"/>
    <w:rsid w:val="002C5732"/>
    <w:rsid w:val="002C7848"/>
    <w:rsid w:val="002D18F4"/>
    <w:rsid w:val="002D5869"/>
    <w:rsid w:val="002D6F3F"/>
    <w:rsid w:val="002E18D3"/>
    <w:rsid w:val="002E3DBF"/>
    <w:rsid w:val="002F1275"/>
    <w:rsid w:val="002F345D"/>
    <w:rsid w:val="002F40DE"/>
    <w:rsid w:val="002F543C"/>
    <w:rsid w:val="002F6A6B"/>
    <w:rsid w:val="0030151C"/>
    <w:rsid w:val="00304236"/>
    <w:rsid w:val="00306C89"/>
    <w:rsid w:val="003072B4"/>
    <w:rsid w:val="00311A92"/>
    <w:rsid w:val="00313385"/>
    <w:rsid w:val="00313F83"/>
    <w:rsid w:val="0032581C"/>
    <w:rsid w:val="00334292"/>
    <w:rsid w:val="00335079"/>
    <w:rsid w:val="00335F0B"/>
    <w:rsid w:val="0033715C"/>
    <w:rsid w:val="00343C35"/>
    <w:rsid w:val="003536A1"/>
    <w:rsid w:val="003571CE"/>
    <w:rsid w:val="00357415"/>
    <w:rsid w:val="0036291B"/>
    <w:rsid w:val="003657D7"/>
    <w:rsid w:val="003663BC"/>
    <w:rsid w:val="00370C44"/>
    <w:rsid w:val="00371504"/>
    <w:rsid w:val="00386F7E"/>
    <w:rsid w:val="00391D03"/>
    <w:rsid w:val="003934B6"/>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46C3A"/>
    <w:rsid w:val="00447F7A"/>
    <w:rsid w:val="00454ECC"/>
    <w:rsid w:val="00460C62"/>
    <w:rsid w:val="004634C8"/>
    <w:rsid w:val="0046442D"/>
    <w:rsid w:val="004745C7"/>
    <w:rsid w:val="00475935"/>
    <w:rsid w:val="0047650E"/>
    <w:rsid w:val="004765EC"/>
    <w:rsid w:val="004774A6"/>
    <w:rsid w:val="0047759E"/>
    <w:rsid w:val="004808B9"/>
    <w:rsid w:val="004874C1"/>
    <w:rsid w:val="00493AB2"/>
    <w:rsid w:val="00495543"/>
    <w:rsid w:val="004A25F0"/>
    <w:rsid w:val="004A66FA"/>
    <w:rsid w:val="004B0D75"/>
    <w:rsid w:val="004B3482"/>
    <w:rsid w:val="004C0A7F"/>
    <w:rsid w:val="004C2235"/>
    <w:rsid w:val="004C7528"/>
    <w:rsid w:val="004D0C05"/>
    <w:rsid w:val="004D44D7"/>
    <w:rsid w:val="004D4FA2"/>
    <w:rsid w:val="004D61F6"/>
    <w:rsid w:val="004D6625"/>
    <w:rsid w:val="004E0AB7"/>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6FD8"/>
    <w:rsid w:val="005171A2"/>
    <w:rsid w:val="00521353"/>
    <w:rsid w:val="00521EAB"/>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75E36"/>
    <w:rsid w:val="00582A0C"/>
    <w:rsid w:val="005834BA"/>
    <w:rsid w:val="00590A1B"/>
    <w:rsid w:val="00593786"/>
    <w:rsid w:val="005A0D35"/>
    <w:rsid w:val="005A0E3B"/>
    <w:rsid w:val="005A51D6"/>
    <w:rsid w:val="005A6CE9"/>
    <w:rsid w:val="005B12F9"/>
    <w:rsid w:val="005C6744"/>
    <w:rsid w:val="005C7413"/>
    <w:rsid w:val="005D0613"/>
    <w:rsid w:val="005D6190"/>
    <w:rsid w:val="005D64F1"/>
    <w:rsid w:val="005D6803"/>
    <w:rsid w:val="005D77E9"/>
    <w:rsid w:val="005E0074"/>
    <w:rsid w:val="005E0B21"/>
    <w:rsid w:val="005E2100"/>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42DB7"/>
    <w:rsid w:val="0065657D"/>
    <w:rsid w:val="006575DD"/>
    <w:rsid w:val="00664449"/>
    <w:rsid w:val="00670FD8"/>
    <w:rsid w:val="00674404"/>
    <w:rsid w:val="00677EA3"/>
    <w:rsid w:val="006801C2"/>
    <w:rsid w:val="00681C65"/>
    <w:rsid w:val="00690B2B"/>
    <w:rsid w:val="00693668"/>
    <w:rsid w:val="00697624"/>
    <w:rsid w:val="006A1CB3"/>
    <w:rsid w:val="006A5974"/>
    <w:rsid w:val="006A6E08"/>
    <w:rsid w:val="006A6E7D"/>
    <w:rsid w:val="006A76EE"/>
    <w:rsid w:val="006B3895"/>
    <w:rsid w:val="006B3974"/>
    <w:rsid w:val="006B3BD2"/>
    <w:rsid w:val="006B45EF"/>
    <w:rsid w:val="006B56F4"/>
    <w:rsid w:val="006C1555"/>
    <w:rsid w:val="006C32B9"/>
    <w:rsid w:val="006C3A69"/>
    <w:rsid w:val="006C4984"/>
    <w:rsid w:val="006C5D24"/>
    <w:rsid w:val="006C7DC1"/>
    <w:rsid w:val="006D150B"/>
    <w:rsid w:val="006D3659"/>
    <w:rsid w:val="006D5695"/>
    <w:rsid w:val="006D5733"/>
    <w:rsid w:val="006D65BE"/>
    <w:rsid w:val="006D69DD"/>
    <w:rsid w:val="006E08A0"/>
    <w:rsid w:val="006E1118"/>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32E0"/>
    <w:rsid w:val="00754AD8"/>
    <w:rsid w:val="00760ECD"/>
    <w:rsid w:val="00763BD4"/>
    <w:rsid w:val="00763EDB"/>
    <w:rsid w:val="00765DAB"/>
    <w:rsid w:val="007747B6"/>
    <w:rsid w:val="007768E4"/>
    <w:rsid w:val="00782E92"/>
    <w:rsid w:val="00783AD5"/>
    <w:rsid w:val="00791462"/>
    <w:rsid w:val="007920EB"/>
    <w:rsid w:val="00794B4F"/>
    <w:rsid w:val="0079756E"/>
    <w:rsid w:val="007A0078"/>
    <w:rsid w:val="007A0346"/>
    <w:rsid w:val="007A38EF"/>
    <w:rsid w:val="007A4852"/>
    <w:rsid w:val="007A6FD8"/>
    <w:rsid w:val="007B1FAD"/>
    <w:rsid w:val="007B2101"/>
    <w:rsid w:val="007B26E8"/>
    <w:rsid w:val="007B36CE"/>
    <w:rsid w:val="007B4040"/>
    <w:rsid w:val="007B5E17"/>
    <w:rsid w:val="007C0537"/>
    <w:rsid w:val="007C0692"/>
    <w:rsid w:val="007C1052"/>
    <w:rsid w:val="007C51E1"/>
    <w:rsid w:val="007D00C3"/>
    <w:rsid w:val="007D50EE"/>
    <w:rsid w:val="007D6548"/>
    <w:rsid w:val="007E34AB"/>
    <w:rsid w:val="007E48BC"/>
    <w:rsid w:val="007E5B43"/>
    <w:rsid w:val="007E6DE4"/>
    <w:rsid w:val="007E72CC"/>
    <w:rsid w:val="008035D3"/>
    <w:rsid w:val="00804946"/>
    <w:rsid w:val="00806AAF"/>
    <w:rsid w:val="008075B1"/>
    <w:rsid w:val="008102B0"/>
    <w:rsid w:val="00812285"/>
    <w:rsid w:val="008314C4"/>
    <w:rsid w:val="00834551"/>
    <w:rsid w:val="00835CB1"/>
    <w:rsid w:val="008370AF"/>
    <w:rsid w:val="00837423"/>
    <w:rsid w:val="008377C6"/>
    <w:rsid w:val="008437AD"/>
    <w:rsid w:val="00847C9D"/>
    <w:rsid w:val="008509AA"/>
    <w:rsid w:val="00860529"/>
    <w:rsid w:val="008613BE"/>
    <w:rsid w:val="008614B4"/>
    <w:rsid w:val="00861659"/>
    <w:rsid w:val="00861B45"/>
    <w:rsid w:val="00861D29"/>
    <w:rsid w:val="00862637"/>
    <w:rsid w:val="0086287A"/>
    <w:rsid w:val="008643A6"/>
    <w:rsid w:val="00871748"/>
    <w:rsid w:val="00875898"/>
    <w:rsid w:val="0087611C"/>
    <w:rsid w:val="00880FE9"/>
    <w:rsid w:val="008825E9"/>
    <w:rsid w:val="008850EB"/>
    <w:rsid w:val="00892EF7"/>
    <w:rsid w:val="0089720B"/>
    <w:rsid w:val="008A10F4"/>
    <w:rsid w:val="008A1F46"/>
    <w:rsid w:val="008A2760"/>
    <w:rsid w:val="008A664B"/>
    <w:rsid w:val="008A66CB"/>
    <w:rsid w:val="008B16B6"/>
    <w:rsid w:val="008B3819"/>
    <w:rsid w:val="008B7A42"/>
    <w:rsid w:val="008B7FB1"/>
    <w:rsid w:val="008C0884"/>
    <w:rsid w:val="008C1BC9"/>
    <w:rsid w:val="008C4183"/>
    <w:rsid w:val="008D04DC"/>
    <w:rsid w:val="008D1E05"/>
    <w:rsid w:val="008D1FAC"/>
    <w:rsid w:val="008D2E20"/>
    <w:rsid w:val="008D2F7D"/>
    <w:rsid w:val="008D67F8"/>
    <w:rsid w:val="008E22A1"/>
    <w:rsid w:val="008E5FFE"/>
    <w:rsid w:val="008E60E5"/>
    <w:rsid w:val="00900B14"/>
    <w:rsid w:val="009068D2"/>
    <w:rsid w:val="00910B09"/>
    <w:rsid w:val="00914122"/>
    <w:rsid w:val="00914E3D"/>
    <w:rsid w:val="00920884"/>
    <w:rsid w:val="0092198F"/>
    <w:rsid w:val="0092359B"/>
    <w:rsid w:val="00923E2D"/>
    <w:rsid w:val="00926992"/>
    <w:rsid w:val="00930836"/>
    <w:rsid w:val="0093234E"/>
    <w:rsid w:val="00935236"/>
    <w:rsid w:val="00935A39"/>
    <w:rsid w:val="009370AF"/>
    <w:rsid w:val="00940169"/>
    <w:rsid w:val="00940FA2"/>
    <w:rsid w:val="009411A9"/>
    <w:rsid w:val="00945B21"/>
    <w:rsid w:val="0094610A"/>
    <w:rsid w:val="00947161"/>
    <w:rsid w:val="00956252"/>
    <w:rsid w:val="00956DC0"/>
    <w:rsid w:val="00960F11"/>
    <w:rsid w:val="00964188"/>
    <w:rsid w:val="009660FA"/>
    <w:rsid w:val="0096611F"/>
    <w:rsid w:val="00966495"/>
    <w:rsid w:val="0096724D"/>
    <w:rsid w:val="00975F02"/>
    <w:rsid w:val="00982C6F"/>
    <w:rsid w:val="009830CC"/>
    <w:rsid w:val="0098468A"/>
    <w:rsid w:val="0098473B"/>
    <w:rsid w:val="0098627F"/>
    <w:rsid w:val="00991BDD"/>
    <w:rsid w:val="00991DEB"/>
    <w:rsid w:val="00994EDF"/>
    <w:rsid w:val="00997B7D"/>
    <w:rsid w:val="009A1114"/>
    <w:rsid w:val="009A1E5A"/>
    <w:rsid w:val="009A2536"/>
    <w:rsid w:val="009A7C6C"/>
    <w:rsid w:val="009B0A27"/>
    <w:rsid w:val="009C15AA"/>
    <w:rsid w:val="009C211A"/>
    <w:rsid w:val="009D3A40"/>
    <w:rsid w:val="009D4112"/>
    <w:rsid w:val="009E64D8"/>
    <w:rsid w:val="009F4371"/>
    <w:rsid w:val="009F7E18"/>
    <w:rsid w:val="00A00A8B"/>
    <w:rsid w:val="00A023CD"/>
    <w:rsid w:val="00A153F5"/>
    <w:rsid w:val="00A161F5"/>
    <w:rsid w:val="00A2183E"/>
    <w:rsid w:val="00A23026"/>
    <w:rsid w:val="00A2358C"/>
    <w:rsid w:val="00A26820"/>
    <w:rsid w:val="00A2745B"/>
    <w:rsid w:val="00A33235"/>
    <w:rsid w:val="00A34231"/>
    <w:rsid w:val="00A34895"/>
    <w:rsid w:val="00A4055F"/>
    <w:rsid w:val="00A41050"/>
    <w:rsid w:val="00A43EF5"/>
    <w:rsid w:val="00A44FC4"/>
    <w:rsid w:val="00A51148"/>
    <w:rsid w:val="00A517C7"/>
    <w:rsid w:val="00A543C0"/>
    <w:rsid w:val="00A57342"/>
    <w:rsid w:val="00A60D93"/>
    <w:rsid w:val="00A616F9"/>
    <w:rsid w:val="00A62751"/>
    <w:rsid w:val="00A647EF"/>
    <w:rsid w:val="00A65B10"/>
    <w:rsid w:val="00A65B59"/>
    <w:rsid w:val="00A66201"/>
    <w:rsid w:val="00A67169"/>
    <w:rsid w:val="00A6781A"/>
    <w:rsid w:val="00A7363D"/>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E2756"/>
    <w:rsid w:val="00AE660B"/>
    <w:rsid w:val="00AF1266"/>
    <w:rsid w:val="00AF4CAE"/>
    <w:rsid w:val="00AF6ABE"/>
    <w:rsid w:val="00B02654"/>
    <w:rsid w:val="00B129CC"/>
    <w:rsid w:val="00B152B6"/>
    <w:rsid w:val="00B177DB"/>
    <w:rsid w:val="00B20C51"/>
    <w:rsid w:val="00B22346"/>
    <w:rsid w:val="00B24553"/>
    <w:rsid w:val="00B25998"/>
    <w:rsid w:val="00B31747"/>
    <w:rsid w:val="00B346F5"/>
    <w:rsid w:val="00B42C10"/>
    <w:rsid w:val="00B4382C"/>
    <w:rsid w:val="00B4765F"/>
    <w:rsid w:val="00B47A37"/>
    <w:rsid w:val="00B5040A"/>
    <w:rsid w:val="00B51C2D"/>
    <w:rsid w:val="00B52CCB"/>
    <w:rsid w:val="00B55C29"/>
    <w:rsid w:val="00B55FE0"/>
    <w:rsid w:val="00B60E20"/>
    <w:rsid w:val="00B63139"/>
    <w:rsid w:val="00B63B49"/>
    <w:rsid w:val="00B654BE"/>
    <w:rsid w:val="00B66B62"/>
    <w:rsid w:val="00B7520F"/>
    <w:rsid w:val="00B75801"/>
    <w:rsid w:val="00B7639C"/>
    <w:rsid w:val="00B77F30"/>
    <w:rsid w:val="00B90B9D"/>
    <w:rsid w:val="00B924BD"/>
    <w:rsid w:val="00B938CD"/>
    <w:rsid w:val="00BA1508"/>
    <w:rsid w:val="00BB21E3"/>
    <w:rsid w:val="00BB306F"/>
    <w:rsid w:val="00BB3C30"/>
    <w:rsid w:val="00BB5B51"/>
    <w:rsid w:val="00BB6AD3"/>
    <w:rsid w:val="00BC1922"/>
    <w:rsid w:val="00BC3E20"/>
    <w:rsid w:val="00BD59BC"/>
    <w:rsid w:val="00BD5B44"/>
    <w:rsid w:val="00BE06D9"/>
    <w:rsid w:val="00BE5571"/>
    <w:rsid w:val="00BF5C0A"/>
    <w:rsid w:val="00BF6892"/>
    <w:rsid w:val="00C13A71"/>
    <w:rsid w:val="00C159C6"/>
    <w:rsid w:val="00C15C57"/>
    <w:rsid w:val="00C213FC"/>
    <w:rsid w:val="00C264D5"/>
    <w:rsid w:val="00C2793E"/>
    <w:rsid w:val="00C3021C"/>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597"/>
    <w:rsid w:val="00C74777"/>
    <w:rsid w:val="00C74925"/>
    <w:rsid w:val="00C802A0"/>
    <w:rsid w:val="00C80BCB"/>
    <w:rsid w:val="00C82913"/>
    <w:rsid w:val="00C872F8"/>
    <w:rsid w:val="00C87B99"/>
    <w:rsid w:val="00C97B7A"/>
    <w:rsid w:val="00CB0819"/>
    <w:rsid w:val="00CB3BBA"/>
    <w:rsid w:val="00CB5E99"/>
    <w:rsid w:val="00CC3790"/>
    <w:rsid w:val="00CD0F32"/>
    <w:rsid w:val="00CE7EB4"/>
    <w:rsid w:val="00CF1DCB"/>
    <w:rsid w:val="00CF355F"/>
    <w:rsid w:val="00CF3806"/>
    <w:rsid w:val="00D01C16"/>
    <w:rsid w:val="00D11463"/>
    <w:rsid w:val="00D11ED5"/>
    <w:rsid w:val="00D126A9"/>
    <w:rsid w:val="00D12DC8"/>
    <w:rsid w:val="00D13938"/>
    <w:rsid w:val="00D17BAC"/>
    <w:rsid w:val="00D217C4"/>
    <w:rsid w:val="00D32FFA"/>
    <w:rsid w:val="00D33BE3"/>
    <w:rsid w:val="00D35F8D"/>
    <w:rsid w:val="00D42E30"/>
    <w:rsid w:val="00D4436F"/>
    <w:rsid w:val="00D4516A"/>
    <w:rsid w:val="00D57C3F"/>
    <w:rsid w:val="00D604F9"/>
    <w:rsid w:val="00D6187B"/>
    <w:rsid w:val="00D64EB5"/>
    <w:rsid w:val="00D65E96"/>
    <w:rsid w:val="00D6739A"/>
    <w:rsid w:val="00D703B6"/>
    <w:rsid w:val="00D7766E"/>
    <w:rsid w:val="00D86EFD"/>
    <w:rsid w:val="00D91431"/>
    <w:rsid w:val="00D9430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31C5"/>
    <w:rsid w:val="00E140EC"/>
    <w:rsid w:val="00E14C0C"/>
    <w:rsid w:val="00E14CA3"/>
    <w:rsid w:val="00E14F30"/>
    <w:rsid w:val="00E15467"/>
    <w:rsid w:val="00E1780F"/>
    <w:rsid w:val="00E211DF"/>
    <w:rsid w:val="00E2418A"/>
    <w:rsid w:val="00E24379"/>
    <w:rsid w:val="00E262CD"/>
    <w:rsid w:val="00E33972"/>
    <w:rsid w:val="00E347BF"/>
    <w:rsid w:val="00E34FFB"/>
    <w:rsid w:val="00E35BF3"/>
    <w:rsid w:val="00E3769D"/>
    <w:rsid w:val="00E40597"/>
    <w:rsid w:val="00E409C9"/>
    <w:rsid w:val="00E41C06"/>
    <w:rsid w:val="00E435EB"/>
    <w:rsid w:val="00E43DAA"/>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96B90"/>
    <w:rsid w:val="00EB37F5"/>
    <w:rsid w:val="00EB75F0"/>
    <w:rsid w:val="00EC35CE"/>
    <w:rsid w:val="00EC4BDA"/>
    <w:rsid w:val="00ED0A59"/>
    <w:rsid w:val="00ED5E29"/>
    <w:rsid w:val="00ED7B3B"/>
    <w:rsid w:val="00EE35FA"/>
    <w:rsid w:val="00EE3988"/>
    <w:rsid w:val="00EE42BF"/>
    <w:rsid w:val="00EE49B4"/>
    <w:rsid w:val="00EE7139"/>
    <w:rsid w:val="00EF2E59"/>
    <w:rsid w:val="00EF475A"/>
    <w:rsid w:val="00EF571B"/>
    <w:rsid w:val="00EF779C"/>
    <w:rsid w:val="00EF7D58"/>
    <w:rsid w:val="00F00031"/>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2405"/>
    <w:rsid w:val="00F43070"/>
    <w:rsid w:val="00F509D4"/>
    <w:rsid w:val="00F5222A"/>
    <w:rsid w:val="00F52EDC"/>
    <w:rsid w:val="00F53BD9"/>
    <w:rsid w:val="00F554EF"/>
    <w:rsid w:val="00F629E5"/>
    <w:rsid w:val="00F65CDB"/>
    <w:rsid w:val="00F727F2"/>
    <w:rsid w:val="00F75159"/>
    <w:rsid w:val="00F76448"/>
    <w:rsid w:val="00F77D26"/>
    <w:rsid w:val="00F804A4"/>
    <w:rsid w:val="00F82C8F"/>
    <w:rsid w:val="00F84C65"/>
    <w:rsid w:val="00F85117"/>
    <w:rsid w:val="00F85698"/>
    <w:rsid w:val="00F86FAA"/>
    <w:rsid w:val="00F87826"/>
    <w:rsid w:val="00F935EB"/>
    <w:rsid w:val="00F97E18"/>
    <w:rsid w:val="00FA1AD4"/>
    <w:rsid w:val="00FA3C13"/>
    <w:rsid w:val="00FA40D7"/>
    <w:rsid w:val="00FA44EB"/>
    <w:rsid w:val="00FA6A0D"/>
    <w:rsid w:val="00FB06DC"/>
    <w:rsid w:val="00FB1D5C"/>
    <w:rsid w:val="00FB34CC"/>
    <w:rsid w:val="00FB3EF7"/>
    <w:rsid w:val="00FB6C83"/>
    <w:rsid w:val="00FB75C5"/>
    <w:rsid w:val="00FC019E"/>
    <w:rsid w:val="00FC53A5"/>
    <w:rsid w:val="00FC63B6"/>
    <w:rsid w:val="00FD1A51"/>
    <w:rsid w:val="00FD3B5C"/>
    <w:rsid w:val="00FD49D2"/>
    <w:rsid w:val="00FE2342"/>
    <w:rsid w:val="00FE3BF1"/>
    <w:rsid w:val="00FE6447"/>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448"/>
    <w:pPr>
      <w:suppressAutoHyphens/>
    </w:pPr>
    <w:rPr>
      <w:sz w:val="24"/>
      <w:szCs w:val="24"/>
      <w:lang w:eastAsia="ar-SA"/>
    </w:rPr>
  </w:style>
  <w:style w:type="paragraph" w:styleId="Heading1">
    <w:name w:val="heading 1"/>
    <w:basedOn w:val="Normal"/>
    <w:next w:val="Normal"/>
    <w:link w:val="Heading1Char"/>
    <w:uiPriority w:val="99"/>
    <w:qFormat/>
    <w:rsid w:val="00F76448"/>
    <w:pPr>
      <w:keepNext/>
      <w:numPr>
        <w:numId w:val="13"/>
      </w:numPr>
      <w:spacing w:before="240" w:after="60"/>
      <w:ind w:left="540" w:firstLine="0"/>
      <w:outlineLvl w:val="0"/>
    </w:pPr>
    <w:rPr>
      <w:rFonts w:eastAsia="MS Mincho"/>
      <w:b/>
      <w:bCs/>
      <w:kern w:val="1"/>
      <w:sz w:val="32"/>
      <w:szCs w:val="32"/>
    </w:rPr>
  </w:style>
  <w:style w:type="paragraph" w:styleId="Heading2">
    <w:name w:val="heading 2"/>
    <w:basedOn w:val="Normal"/>
    <w:next w:val="Normal"/>
    <w:link w:val="Heading2Char"/>
    <w:uiPriority w:val="99"/>
    <w:qFormat/>
    <w:rsid w:val="00F76448"/>
    <w:pPr>
      <w:keepNext/>
      <w:numPr>
        <w:ilvl w:val="1"/>
        <w:numId w:val="13"/>
      </w:numPr>
      <w:spacing w:before="240" w:after="60"/>
      <w:outlineLvl w:val="1"/>
    </w:pPr>
    <w:rPr>
      <w:b/>
      <w:bCs/>
      <w:i/>
      <w:iCs/>
      <w:sz w:val="28"/>
      <w:szCs w:val="28"/>
    </w:rPr>
  </w:style>
  <w:style w:type="paragraph" w:styleId="Heading3">
    <w:name w:val="heading 3"/>
    <w:basedOn w:val="Normal"/>
    <w:next w:val="Normal"/>
    <w:link w:val="Heading3Char"/>
    <w:uiPriority w:val="99"/>
    <w:qFormat/>
    <w:rsid w:val="00F76448"/>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76448"/>
    <w:pPr>
      <w:keepNext/>
      <w:numPr>
        <w:ilvl w:val="3"/>
        <w:numId w:val="13"/>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76C5E"/>
    <w:rPr>
      <w:rFonts w:eastAsia="MS Mincho"/>
      <w:b/>
      <w:bCs/>
      <w:kern w:val="1"/>
      <w:sz w:val="32"/>
      <w:szCs w:val="32"/>
      <w:lang w:eastAsia="ar-SA"/>
    </w:rPr>
  </w:style>
  <w:style w:type="character" w:customStyle="1" w:styleId="Heading2Char">
    <w:name w:val="Heading 2 Char"/>
    <w:basedOn w:val="DefaultParagraphFont"/>
    <w:link w:val="Heading2"/>
    <w:uiPriority w:val="99"/>
    <w:rsid w:val="00276C5E"/>
    <w:rPr>
      <w:b/>
      <w:bCs/>
      <w:i/>
      <w:iCs/>
      <w:sz w:val="28"/>
      <w:szCs w:val="28"/>
      <w:lang w:eastAsia="ar-SA"/>
    </w:rPr>
  </w:style>
  <w:style w:type="character" w:customStyle="1" w:styleId="Heading3Char">
    <w:name w:val="Heading 3 Char"/>
    <w:basedOn w:val="DefaultParagraphFont"/>
    <w:link w:val="Heading3"/>
    <w:uiPriority w:val="99"/>
    <w:rsid w:val="00276C5E"/>
    <w:rPr>
      <w:rFonts w:ascii="Arial" w:hAnsi="Arial" w:cs="Arial"/>
      <w:b/>
      <w:bCs/>
      <w:sz w:val="26"/>
      <w:szCs w:val="26"/>
      <w:lang w:eastAsia="ar-SA"/>
    </w:rPr>
  </w:style>
  <w:style w:type="character" w:customStyle="1" w:styleId="Heading4Char">
    <w:name w:val="Heading 4 Char"/>
    <w:basedOn w:val="DefaultParagraphFont"/>
    <w:link w:val="Heading4"/>
    <w:uiPriority w:val="99"/>
    <w:rsid w:val="00276C5E"/>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0">
    <w:name w:val="Normal Знак"/>
    <w:uiPriority w:val="99"/>
    <w:rsid w:val="00F76448"/>
    <w:rPr>
      <w:sz w:val="28"/>
      <w:szCs w:val="28"/>
      <w:lang w:val="ru-RU" w:eastAsia="ar-SA" w:bidi="ar-SA"/>
    </w:rPr>
  </w:style>
  <w:style w:type="character" w:customStyle="1" w:styleId="a">
    <w:name w:val="Основной текст Знак"/>
    <w:uiPriority w:val="99"/>
    <w:rsid w:val="00F76448"/>
    <w:rPr>
      <w:rFonts w:eastAsia="MS Mincho"/>
      <w:sz w:val="24"/>
      <w:szCs w:val="24"/>
      <w:lang w:val="ru-RU" w:eastAsia="ar-SA" w:bidi="ar-SA"/>
    </w:rPr>
  </w:style>
  <w:style w:type="character" w:customStyle="1" w:styleId="a0">
    <w:name w:val="Основной текст с отступом Знак"/>
    <w:uiPriority w:val="99"/>
    <w:rsid w:val="00F76448"/>
    <w:rPr>
      <w:sz w:val="28"/>
      <w:szCs w:val="28"/>
      <w:lang w:val="ru-RU" w:eastAsia="ar-SA" w:bidi="ar-SA"/>
    </w:rPr>
  </w:style>
  <w:style w:type="character" w:styleId="PageNumber">
    <w:name w:val="page number"/>
    <w:basedOn w:val="1"/>
    <w:uiPriority w:val="99"/>
    <w:rsid w:val="00F76448"/>
  </w:style>
  <w:style w:type="character" w:customStyle="1" w:styleId="a1">
    <w:name w:val="Нижний колонтитул Знак"/>
    <w:uiPriority w:val="99"/>
    <w:rsid w:val="00F76448"/>
    <w:rPr>
      <w:rFonts w:eastAsia="MS Mincho"/>
      <w:spacing w:val="-2"/>
      <w:sz w:val="24"/>
      <w:szCs w:val="24"/>
      <w:lang w:val="ru-RU" w:eastAsia="ar-SA" w:bidi="ar-SA"/>
    </w:rPr>
  </w:style>
  <w:style w:type="character" w:styleId="Hyperlink">
    <w:name w:val="Hyperlink"/>
    <w:basedOn w:val="DefaultParagraphFont"/>
    <w:uiPriority w:val="99"/>
    <w:rsid w:val="00F76448"/>
    <w:rPr>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cs="Tahoma"/>
      <w:shd w:val="clear" w:color="auto" w:fill="000080"/>
    </w:rPr>
  </w:style>
  <w:style w:type="character" w:customStyle="1" w:styleId="11">
    <w:name w:val="Знак примечания1"/>
    <w:uiPriority w:val="99"/>
    <w:rsid w:val="00F76448"/>
    <w:rPr>
      <w:sz w:val="16"/>
      <w:szCs w:val="16"/>
    </w:rPr>
  </w:style>
  <w:style w:type="character" w:customStyle="1" w:styleId="a5">
    <w:name w:val="Тема примечания Знак"/>
    <w:uiPriority w:val="99"/>
    <w:rsid w:val="00F76448"/>
    <w:rPr>
      <w:b/>
      <w:bCs/>
      <w:lang w:val="ru-RU" w:eastAsia="ar-SA" w:bidi="ar-SA"/>
    </w:rPr>
  </w:style>
  <w:style w:type="character" w:customStyle="1" w:styleId="a6">
    <w:name w:val="Текст выноски Знак"/>
    <w:uiPriority w:val="99"/>
    <w:rsid w:val="00F76448"/>
    <w:rPr>
      <w:rFonts w:ascii="Tahoma" w:hAnsi="Tahoma" w:cs="Tahoma"/>
      <w:sz w:val="16"/>
      <w:szCs w:val="16"/>
    </w:rPr>
  </w:style>
  <w:style w:type="character" w:customStyle="1" w:styleId="3">
    <w:name w:val="Заголовок 3 Знак"/>
    <w:uiPriority w:val="99"/>
    <w:rsid w:val="00F76448"/>
    <w:rPr>
      <w:rFonts w:ascii="Arial" w:hAnsi="Arial" w:cs="Arial"/>
      <w:b/>
      <w:bCs/>
      <w:sz w:val="26"/>
      <w:szCs w:val="26"/>
    </w:rPr>
  </w:style>
  <w:style w:type="character" w:customStyle="1" w:styleId="BodyText3Char">
    <w:name w:val="Body Text 3 Char"/>
    <w:link w:val="BodyText3"/>
    <w:uiPriority w:val="99"/>
    <w:locked/>
    <w:rsid w:val="00F76448"/>
    <w:rPr>
      <w:sz w:val="16"/>
      <w:szCs w:val="16"/>
    </w:rPr>
  </w:style>
  <w:style w:type="character" w:customStyle="1" w:styleId="a7">
    <w:name w:val="Подзаголовок Знак"/>
    <w:uiPriority w:val="99"/>
    <w:rsid w:val="00F76448"/>
    <w:rPr>
      <w:b/>
      <w:bCs/>
      <w:sz w:val="24"/>
      <w:szCs w:val="24"/>
    </w:rPr>
  </w:style>
  <w:style w:type="character" w:customStyle="1" w:styleId="a8">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
    <w:name w:val="Основной текст с отступом 2 Знак"/>
    <w:uiPriority w:val="99"/>
    <w:rsid w:val="00F76448"/>
    <w:rPr>
      <w:sz w:val="24"/>
      <w:szCs w:val="24"/>
    </w:rPr>
  </w:style>
  <w:style w:type="character" w:customStyle="1" w:styleId="a9">
    <w:name w:val="Обычный отступ Знак"/>
    <w:uiPriority w:val="99"/>
    <w:rsid w:val="00F76448"/>
    <w:rPr>
      <w:rFonts w:ascii="Calibri" w:eastAsia="Times New Roman" w:hAnsi="Calibri" w:cs="Calibri"/>
      <w:sz w:val="24"/>
      <w:szCs w:val="24"/>
    </w:rPr>
  </w:style>
  <w:style w:type="character" w:styleId="FollowedHyperlink">
    <w:name w:val="FollowedHyperlink"/>
    <w:basedOn w:val="DefaultParagraphFont"/>
    <w:uiPriority w:val="99"/>
    <w:rsid w:val="00F76448"/>
    <w:rPr>
      <w:color w:val="800080"/>
      <w:u w:val="single"/>
    </w:rPr>
  </w:style>
  <w:style w:type="character" w:customStyle="1" w:styleId="22">
    <w:name w:val="Заголовок 2 Знак2"/>
    <w:uiPriority w:val="99"/>
    <w:rsid w:val="00F76448"/>
    <w:rPr>
      <w:b/>
      <w:bCs/>
      <w:i/>
      <w:iCs/>
      <w:sz w:val="28"/>
      <w:szCs w:val="28"/>
    </w:rPr>
  </w:style>
  <w:style w:type="character" w:customStyle="1" w:styleId="30">
    <w:name w:val="Основной текст с отступом 3 Знак"/>
    <w:uiPriority w:val="99"/>
    <w:rsid w:val="00F76448"/>
    <w:rPr>
      <w:sz w:val="24"/>
      <w:szCs w:val="24"/>
    </w:rPr>
  </w:style>
  <w:style w:type="character" w:customStyle="1" w:styleId="12">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
    <w:name w:val="Знак Знак14"/>
    <w:uiPriority w:val="99"/>
    <w:rsid w:val="00F76448"/>
    <w:rPr>
      <w:rFonts w:ascii="Arial" w:hAnsi="Arial" w:cs="Arial"/>
      <w:b/>
      <w:bCs/>
      <w:sz w:val="26"/>
      <w:szCs w:val="26"/>
      <w:lang w:eastAsia="ar-SA" w:bidi="ar-SA"/>
    </w:rPr>
  </w:style>
  <w:style w:type="character" w:customStyle="1" w:styleId="20">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1">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
    <w:name w:val="Знак Знак4"/>
    <w:uiPriority w:val="99"/>
    <w:rsid w:val="00F76448"/>
    <w:rPr>
      <w:rFonts w:ascii="Tahoma" w:hAnsi="Tahoma" w:cs="Tahoma"/>
      <w:sz w:val="16"/>
      <w:szCs w:val="16"/>
      <w:lang w:eastAsia="ar-SA" w:bidi="ar-SA"/>
    </w:rPr>
  </w:style>
  <w:style w:type="character" w:customStyle="1" w:styleId="aa">
    <w:name w:val="Текст Знак"/>
    <w:uiPriority w:val="99"/>
    <w:rsid w:val="00F76448"/>
    <w:rPr>
      <w:rFonts w:eastAsia="MS Mincho"/>
      <w:spacing w:val="-2"/>
      <w:sz w:val="26"/>
      <w:szCs w:val="26"/>
    </w:rPr>
  </w:style>
  <w:style w:type="character" w:customStyle="1" w:styleId="ab">
    <w:name w:val="Абзац списка Знак"/>
    <w:uiPriority w:val="99"/>
    <w:rsid w:val="00F76448"/>
    <w:rPr>
      <w:sz w:val="24"/>
      <w:szCs w:val="24"/>
    </w:rPr>
  </w:style>
  <w:style w:type="character" w:customStyle="1" w:styleId="40">
    <w:name w:val="Заголовок 4 Знак"/>
    <w:uiPriority w:val="99"/>
    <w:rsid w:val="00F76448"/>
    <w:rPr>
      <w:b/>
      <w:bCs/>
      <w:sz w:val="28"/>
      <w:szCs w:val="28"/>
    </w:rPr>
  </w:style>
  <w:style w:type="character" w:customStyle="1" w:styleId="ac">
    <w:name w:val="Текст концевой сноски Знак"/>
    <w:basedOn w:val="1"/>
    <w:uiPriority w:val="99"/>
    <w:rsid w:val="00F76448"/>
  </w:style>
  <w:style w:type="character" w:customStyle="1" w:styleId="ad">
    <w:name w:val="Символы концевой сноски"/>
    <w:basedOn w:val="1"/>
    <w:uiPriority w:val="99"/>
    <w:rsid w:val="00F76448"/>
    <w:rPr>
      <w:vertAlign w:val="superscript"/>
    </w:rPr>
  </w:style>
  <w:style w:type="character" w:customStyle="1" w:styleId="ae">
    <w:name w:val="Текст сноски Знак"/>
    <w:basedOn w:val="1"/>
    <w:uiPriority w:val="99"/>
    <w:rsid w:val="00F76448"/>
  </w:style>
  <w:style w:type="character" w:styleId="FootnoteReference">
    <w:name w:val="footnote reference"/>
    <w:basedOn w:val="DefaultParagraphFont"/>
    <w:uiPriority w:val="99"/>
    <w:semiHidden/>
    <w:rsid w:val="00F76448"/>
    <w:rPr>
      <w:vertAlign w:val="superscript"/>
    </w:rPr>
  </w:style>
  <w:style w:type="character" w:styleId="EndnoteReference">
    <w:name w:val="endnote reference"/>
    <w:basedOn w:val="DefaultParagraphFont"/>
    <w:uiPriority w:val="99"/>
    <w:semiHidden/>
    <w:rsid w:val="00F76448"/>
    <w:rPr>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Ari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Normal"/>
    <w:link w:val="BodyTextChar2"/>
    <w:uiPriority w:val="99"/>
    <w:rsid w:val="00F76448"/>
    <w:pPr>
      <w:ind w:firstLine="709"/>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76C5E"/>
    <w:rPr>
      <w:sz w:val="24"/>
      <w:szCs w:val="24"/>
      <w:lang w:eastAsia="ar-SA"/>
    </w:rPr>
  </w:style>
  <w:style w:type="paragraph" w:styleId="List">
    <w:name w:val="List"/>
    <w:basedOn w:val="BodyText"/>
    <w:uiPriority w:val="99"/>
    <w:rsid w:val="00F76448"/>
  </w:style>
  <w:style w:type="paragraph" w:customStyle="1" w:styleId="16">
    <w:name w:val="Название1"/>
    <w:basedOn w:val="Normal"/>
    <w:uiPriority w:val="99"/>
    <w:rsid w:val="00F76448"/>
    <w:pPr>
      <w:suppressLineNumbers/>
      <w:spacing w:before="120" w:after="120"/>
    </w:pPr>
    <w:rPr>
      <w:i/>
      <w:iCs/>
    </w:rPr>
  </w:style>
  <w:style w:type="paragraph" w:customStyle="1" w:styleId="17">
    <w:name w:val="Указатель1"/>
    <w:basedOn w:val="Normal"/>
    <w:uiPriority w:val="99"/>
    <w:rsid w:val="00F76448"/>
    <w:pPr>
      <w:suppressLineNumbers/>
    </w:pPr>
  </w:style>
  <w:style w:type="paragraph" w:customStyle="1" w:styleId="18">
    <w:name w:val="Обычный1"/>
    <w:uiPriority w:val="99"/>
    <w:rsid w:val="00F76448"/>
    <w:pPr>
      <w:suppressAutoHyphens/>
      <w:ind w:firstLine="720"/>
      <w:jc w:val="both"/>
    </w:pPr>
    <w:rPr>
      <w:sz w:val="28"/>
      <w:szCs w:val="28"/>
      <w:lang w:eastAsia="ar-SA"/>
    </w:rPr>
  </w:style>
  <w:style w:type="paragraph" w:customStyle="1" w:styleId="19">
    <w:name w:val="Текст1"/>
    <w:basedOn w:val="18"/>
    <w:uiPriority w:val="99"/>
    <w:rsid w:val="00F76448"/>
    <w:pPr>
      <w:ind w:firstLine="0"/>
      <w:jc w:val="left"/>
    </w:pPr>
    <w:rPr>
      <w:sz w:val="26"/>
      <w:szCs w:val="26"/>
    </w:rPr>
  </w:style>
  <w:style w:type="paragraph" w:customStyle="1" w:styleId="111">
    <w:name w:val="Заголовок 11"/>
    <w:basedOn w:val="18"/>
    <w:next w:val="18"/>
    <w:uiPriority w:val="99"/>
    <w:rsid w:val="00F76448"/>
    <w:pPr>
      <w:keepNext/>
      <w:spacing w:before="240" w:after="60"/>
      <w:ind w:firstLine="0"/>
      <w:jc w:val="center"/>
    </w:pPr>
    <w:rPr>
      <w:b/>
      <w:bCs/>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rsid w:val="00276C5E"/>
    <w:rPr>
      <w:sz w:val="24"/>
      <w:szCs w:val="24"/>
      <w:lang w:eastAsia="ar-SA"/>
    </w:rPr>
  </w:style>
  <w:style w:type="paragraph" w:styleId="BodyTextIndent">
    <w:name w:val="Body Text Indent"/>
    <w:basedOn w:val="Normal"/>
    <w:link w:val="BodyTextIndentChar"/>
    <w:uiPriority w:val="99"/>
    <w:rsid w:val="00F76448"/>
    <w:pPr>
      <w:ind w:firstLine="720"/>
    </w:pPr>
    <w:rPr>
      <w:sz w:val="28"/>
      <w:szCs w:val="28"/>
    </w:rPr>
  </w:style>
  <w:style w:type="character" w:customStyle="1" w:styleId="BodyTextIndentChar">
    <w:name w:val="Body Text Indent Char"/>
    <w:basedOn w:val="DefaultParagraphFont"/>
    <w:link w:val="BodyTextIndent"/>
    <w:uiPriority w:val="99"/>
    <w:semiHidden/>
    <w:rsid w:val="00276C5E"/>
    <w:rPr>
      <w:sz w:val="24"/>
      <w:szCs w:val="24"/>
      <w:lang w:eastAsia="ar-SA"/>
    </w:rPr>
  </w:style>
  <w:style w:type="paragraph" w:customStyle="1" w:styleId="23">
    <w:name w:val="Маркированный список2"/>
    <w:basedOn w:val="Normal"/>
    <w:uiPriority w:val="99"/>
    <w:rsid w:val="00F76448"/>
    <w:pPr>
      <w:autoSpaceDE w:val="0"/>
      <w:ind w:right="306"/>
      <w:jc w:val="both"/>
    </w:pPr>
    <w:rPr>
      <w:b/>
      <w:bCs/>
      <w:i/>
      <w:iCs/>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rsid w:val="00276C5E"/>
    <w:rPr>
      <w:sz w:val="24"/>
      <w:szCs w:val="24"/>
      <w:lang w:eastAsia="ar-SA"/>
    </w:rPr>
  </w:style>
  <w:style w:type="paragraph" w:customStyle="1" w:styleId="310">
    <w:name w:val="Основной текст с отступом 31"/>
    <w:basedOn w:val="Normal"/>
    <w:uiPriority w:val="99"/>
    <w:rsid w:val="00F76448"/>
    <w:pPr>
      <w:spacing w:before="120"/>
      <w:ind w:left="284" w:firstLine="424"/>
    </w:pPr>
    <w:rPr>
      <w:sz w:val="28"/>
      <w:szCs w:val="28"/>
    </w:rPr>
  </w:style>
  <w:style w:type="paragraph" w:customStyle="1" w:styleId="41">
    <w:name w:val="заголовок 4"/>
    <w:basedOn w:val="Normal"/>
    <w:next w:val="Normal"/>
    <w:uiPriority w:val="99"/>
    <w:rsid w:val="00F76448"/>
    <w:pPr>
      <w:keepNext/>
      <w:jc w:val="center"/>
    </w:pPr>
    <w:rPr>
      <w:spacing w:val="-2"/>
    </w:rPr>
  </w:style>
  <w:style w:type="paragraph" w:customStyle="1" w:styleId="1a">
    <w:name w:val="заголовок 1"/>
    <w:basedOn w:val="Normal"/>
    <w:next w:val="Normal"/>
    <w:uiPriority w:val="99"/>
    <w:rsid w:val="00F76448"/>
    <w:pPr>
      <w:keepNext/>
      <w:spacing w:before="240" w:after="60"/>
      <w:jc w:val="both"/>
    </w:pPr>
    <w:rPr>
      <w:rFonts w:ascii="Arial" w:hAnsi="Arial" w:cs="Arial"/>
      <w:b/>
      <w:bCs/>
      <w:kern w:val="1"/>
      <w:sz w:val="28"/>
      <w:szCs w:val="28"/>
      <w:lang w:val="en-GB"/>
    </w:rPr>
  </w:style>
  <w:style w:type="paragraph" w:styleId="FootnoteText">
    <w:name w:val="footnote text"/>
    <w:basedOn w:val="Normal"/>
    <w:link w:val="FootnoteTextChar"/>
    <w:uiPriority w:val="99"/>
    <w:semiHidden/>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rsid w:val="00276C5E"/>
    <w:rPr>
      <w:sz w:val="20"/>
      <w:szCs w:val="20"/>
      <w:lang w:eastAsia="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E27BE"/>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11"/>
    <w:rsid w:val="00276C5E"/>
    <w:rPr>
      <w:rFonts w:asciiTheme="majorHAnsi" w:eastAsiaTheme="majorEastAsia" w:hAnsiTheme="majorHAnsi" w:cstheme="majorBidi"/>
      <w:sz w:val="24"/>
      <w:szCs w:val="24"/>
      <w:lang w:eastAsia="ar-SA"/>
    </w:rPr>
  </w:style>
  <w:style w:type="paragraph" w:customStyle="1" w:styleId="Head71">
    <w:name w:val="Head 7.1"/>
    <w:basedOn w:val="Normal"/>
    <w:uiPriority w:val="99"/>
    <w:rsid w:val="00F76448"/>
    <w:pPr>
      <w:widowControl w:val="0"/>
      <w:jc w:val="center"/>
    </w:pPr>
    <w:rPr>
      <w:rFonts w:ascii="CG Times" w:hAnsi="CG Times" w:cs="CG Times"/>
      <w:b/>
      <w:bCs/>
      <w:sz w:val="28"/>
      <w:szCs w:val="28"/>
      <w:lang w:val="en-US"/>
    </w:rPr>
  </w:style>
  <w:style w:type="paragraph" w:customStyle="1" w:styleId="32">
    <w:name w:val="Текст3"/>
    <w:basedOn w:val="Normal"/>
    <w:uiPriority w:val="99"/>
    <w:rsid w:val="00F76448"/>
    <w:pPr>
      <w:ind w:firstLine="900"/>
      <w:jc w:val="both"/>
    </w:pPr>
    <w:rPr>
      <w:rFonts w:eastAsia="MS Mincho"/>
      <w:spacing w:val="-2"/>
      <w:sz w:val="26"/>
      <w:szCs w:val="26"/>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lang w:eastAsia="ar-SA" w:bidi="ar-SA"/>
    </w:rPr>
  </w:style>
  <w:style w:type="paragraph" w:styleId="CommentSubject">
    <w:name w:val="annotation subject"/>
    <w:basedOn w:val="1b"/>
    <w:next w:val="1b"/>
    <w:link w:val="CommentSubjectChar"/>
    <w:uiPriority w:val="99"/>
    <w:semiHidden/>
    <w:rsid w:val="00F76448"/>
    <w:rPr>
      <w:b/>
      <w:bCs/>
    </w:rPr>
  </w:style>
  <w:style w:type="character" w:customStyle="1" w:styleId="CommentSubjectChar">
    <w:name w:val="Comment Subject Char"/>
    <w:basedOn w:val="CommentTextChar"/>
    <w:link w:val="CommentSubject"/>
    <w:uiPriority w:val="99"/>
    <w:semiHidden/>
    <w:rsid w:val="00276C5E"/>
    <w:rPr>
      <w:b/>
      <w:bCs/>
      <w:sz w:val="20"/>
      <w:szCs w:val="20"/>
    </w:rPr>
  </w:style>
  <w:style w:type="paragraph" w:styleId="BalloonText">
    <w:name w:val="Balloon Text"/>
    <w:basedOn w:val="Normal"/>
    <w:link w:val="BalloonTextChar"/>
    <w:uiPriority w:val="99"/>
    <w:semiHidden/>
    <w:rsid w:val="00F76448"/>
    <w:rPr>
      <w:rFonts w:ascii="Tahoma" w:hAnsi="Tahoma" w:cs="Tahoma"/>
      <w:sz w:val="16"/>
      <w:szCs w:val="16"/>
    </w:rPr>
  </w:style>
  <w:style w:type="character" w:customStyle="1" w:styleId="BalloonTextChar">
    <w:name w:val="Balloon Text Char"/>
    <w:basedOn w:val="DefaultParagraphFont"/>
    <w:link w:val="BalloonText"/>
    <w:uiPriority w:val="99"/>
    <w:semiHidden/>
    <w:rsid w:val="00276C5E"/>
    <w:rPr>
      <w:sz w:val="0"/>
      <w:szCs w:val="0"/>
      <w:lang w:eastAsia="ar-SA"/>
    </w:rPr>
  </w:style>
  <w:style w:type="paragraph" w:customStyle="1" w:styleId="24">
    <w:name w:val="Обычный2"/>
    <w:uiPriority w:val="99"/>
    <w:rsid w:val="00F76448"/>
    <w:pPr>
      <w:suppressAutoHyphens/>
      <w:ind w:firstLine="720"/>
      <w:jc w:val="both"/>
    </w:pPr>
    <w:rPr>
      <w:sz w:val="28"/>
      <w:szCs w:val="28"/>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4"/>
    <w:next w:val="24"/>
    <w:uiPriority w:val="99"/>
    <w:rsid w:val="00F76448"/>
    <w:pPr>
      <w:keepNext/>
      <w:spacing w:before="240" w:after="60"/>
      <w:ind w:firstLine="0"/>
      <w:jc w:val="center"/>
    </w:pPr>
    <w:rPr>
      <w:b/>
      <w:bCs/>
      <w:kern w:val="1"/>
    </w:rPr>
  </w:style>
  <w:style w:type="paragraph" w:customStyle="1" w:styleId="33">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2"/>
    </w:rPr>
  </w:style>
  <w:style w:type="paragraph" w:customStyle="1" w:styleId="af4">
    <w:name w:val="Таблица текст"/>
    <w:basedOn w:val="Normal"/>
    <w:uiPriority w:val="99"/>
    <w:rsid w:val="00F76448"/>
    <w:pPr>
      <w:spacing w:before="40" w:after="40"/>
      <w:ind w:left="57" w:right="57"/>
    </w:pPr>
  </w:style>
  <w:style w:type="paragraph" w:customStyle="1" w:styleId="1e">
    <w:name w:val="Название объекта1"/>
    <w:basedOn w:val="Normal"/>
    <w:next w:val="Normal"/>
    <w:uiPriority w:val="99"/>
    <w:rsid w:val="00F76448"/>
    <w:pPr>
      <w:ind w:left="-1797"/>
      <w:jc w:val="right"/>
    </w:pPr>
  </w:style>
  <w:style w:type="paragraph" w:customStyle="1" w:styleId="1f">
    <w:name w:val="Обычный отступ1"/>
    <w:basedOn w:val="Normal"/>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cs="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0">
    <w:name w:val="1"/>
    <w:uiPriority w:val="99"/>
    <w:rsid w:val="00F76448"/>
    <w:pPr>
      <w:suppressAutoHyphens/>
    </w:pPr>
    <w:rPr>
      <w:sz w:val="24"/>
      <w:szCs w:val="24"/>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cs="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semiHidden/>
    <w:rsid w:val="00F76448"/>
    <w:rPr>
      <w:sz w:val="20"/>
      <w:szCs w:val="20"/>
    </w:rPr>
  </w:style>
  <w:style w:type="character" w:customStyle="1" w:styleId="EndnoteTextChar">
    <w:name w:val="Endnote Text Char"/>
    <w:basedOn w:val="DefaultParagraphFont"/>
    <w:link w:val="EndnoteText"/>
    <w:uiPriority w:val="99"/>
    <w:semiHidden/>
    <w:rsid w:val="00276C5E"/>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semiHidden/>
    <w:rsid w:val="009C211A"/>
    <w:rPr>
      <w:sz w:val="16"/>
      <w:szCs w:val="16"/>
    </w:rPr>
  </w:style>
  <w:style w:type="table" w:styleId="TableGrid">
    <w:name w:val="Table Grid"/>
    <w:basedOn w:val="TableNormal"/>
    <w:uiPriority w:val="99"/>
    <w:rsid w:val="002E18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2"/>
      </w:numPr>
      <w:tabs>
        <w:tab w:val="left" w:pos="-567"/>
        <w:tab w:val="left" w:pos="-426"/>
      </w:tabs>
      <w:autoSpaceDE w:val="0"/>
      <w:autoSpaceDN w:val="0"/>
      <w:adjustRightInd w:val="0"/>
      <w:ind w:left="0" w:firstLine="709"/>
      <w:jc w:val="both"/>
    </w:pPr>
    <w:rPr>
      <w:b/>
      <w:bCs/>
      <w:i/>
      <w:iCs/>
      <w:sz w:val="28"/>
      <w:szCs w:val="28"/>
      <w:lang w:eastAsia="ru-RU"/>
    </w:rPr>
  </w:style>
  <w:style w:type="paragraph" w:styleId="BodyText3">
    <w:name w:val="Body Text 3"/>
    <w:basedOn w:val="Normal"/>
    <w:link w:val="BodyText3Char2"/>
    <w:uiPriority w:val="99"/>
    <w:rsid w:val="000954FB"/>
    <w:pPr>
      <w:suppressAutoHyphens w:val="0"/>
      <w:spacing w:after="120"/>
    </w:pPr>
    <w:rPr>
      <w:sz w:val="16"/>
      <w:szCs w:val="16"/>
      <w:lang w:eastAsia="ru-RU"/>
    </w:rPr>
  </w:style>
  <w:style w:type="character" w:customStyle="1" w:styleId="BodyText3Char1">
    <w:name w:val="Body Text 3 Char1"/>
    <w:basedOn w:val="DefaultParagraphFont"/>
    <w:link w:val="BodyText3"/>
    <w:uiPriority w:val="99"/>
    <w:semiHidden/>
    <w:rsid w:val="00276C5E"/>
    <w:rPr>
      <w:sz w:val="16"/>
      <w:szCs w:val="16"/>
      <w:lang w:eastAsia="ar-SA"/>
    </w:rPr>
  </w:style>
  <w:style w:type="character" w:customStyle="1" w:styleId="BodyText3Char2">
    <w:name w:val="Body Text 3 Char2"/>
    <w:basedOn w:val="DefaultParagraphFont"/>
    <w:link w:val="BodyText3"/>
    <w:uiPriority w:val="99"/>
    <w:semiHidden/>
    <w:locked/>
    <w:rsid w:val="000954FB"/>
    <w:rPr>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szCs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sz w:val="24"/>
      <w:szCs w:val="24"/>
      <w:lang w:eastAsia="ar-SA" w:bidi="ar-SA"/>
    </w:rPr>
  </w:style>
  <w:style w:type="character" w:styleId="Strong">
    <w:name w:val="Strong"/>
    <w:basedOn w:val="DefaultParagraphFont"/>
    <w:uiPriority w:val="99"/>
    <w:qFormat/>
    <w:rsid w:val="00AE660B"/>
    <w:rPr>
      <w:b/>
      <w:bCs/>
    </w:rPr>
  </w:style>
  <w:style w:type="character" w:customStyle="1" w:styleId="apple-converted-space">
    <w:name w:val="apple-converted-space"/>
    <w:basedOn w:val="DefaultParagraphFont"/>
    <w:uiPriority w:val="99"/>
    <w:rsid w:val="007A38EF"/>
  </w:style>
  <w:style w:type="paragraph" w:customStyle="1" w:styleId="ConsTitle">
    <w:name w:val="ConsTitle"/>
    <w:uiPriority w:val="99"/>
    <w:rsid w:val="00085DF5"/>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733284249">
      <w:marLeft w:val="0"/>
      <w:marRight w:val="0"/>
      <w:marTop w:val="0"/>
      <w:marBottom w:val="0"/>
      <w:divBdr>
        <w:top w:val="none" w:sz="0" w:space="0" w:color="auto"/>
        <w:left w:val="none" w:sz="0" w:space="0" w:color="auto"/>
        <w:bottom w:val="none" w:sz="0" w:space="0" w:color="auto"/>
        <w:right w:val="none" w:sz="0" w:space="0" w:color="auto"/>
      </w:divBdr>
    </w:div>
    <w:div w:id="733284250">
      <w:marLeft w:val="0"/>
      <w:marRight w:val="0"/>
      <w:marTop w:val="0"/>
      <w:marBottom w:val="0"/>
      <w:divBdr>
        <w:top w:val="none" w:sz="0" w:space="0" w:color="auto"/>
        <w:left w:val="none" w:sz="0" w:space="0" w:color="auto"/>
        <w:bottom w:val="none" w:sz="0" w:space="0" w:color="auto"/>
        <w:right w:val="none" w:sz="0" w:space="0" w:color="auto"/>
      </w:divBdr>
    </w:div>
    <w:div w:id="733284253">
      <w:marLeft w:val="0"/>
      <w:marRight w:val="0"/>
      <w:marTop w:val="0"/>
      <w:marBottom w:val="0"/>
      <w:divBdr>
        <w:top w:val="none" w:sz="0" w:space="0" w:color="auto"/>
        <w:left w:val="none" w:sz="0" w:space="0" w:color="auto"/>
        <w:bottom w:val="none" w:sz="0" w:space="0" w:color="auto"/>
        <w:right w:val="none" w:sz="0" w:space="0" w:color="auto"/>
      </w:divBdr>
    </w:div>
    <w:div w:id="733284254">
      <w:marLeft w:val="0"/>
      <w:marRight w:val="0"/>
      <w:marTop w:val="0"/>
      <w:marBottom w:val="0"/>
      <w:divBdr>
        <w:top w:val="none" w:sz="0" w:space="0" w:color="auto"/>
        <w:left w:val="none" w:sz="0" w:space="0" w:color="auto"/>
        <w:bottom w:val="none" w:sz="0" w:space="0" w:color="auto"/>
        <w:right w:val="none" w:sz="0" w:space="0" w:color="auto"/>
      </w:divBdr>
    </w:div>
    <w:div w:id="733284259">
      <w:marLeft w:val="0"/>
      <w:marRight w:val="0"/>
      <w:marTop w:val="0"/>
      <w:marBottom w:val="0"/>
      <w:divBdr>
        <w:top w:val="none" w:sz="0" w:space="0" w:color="auto"/>
        <w:left w:val="none" w:sz="0" w:space="0" w:color="auto"/>
        <w:bottom w:val="none" w:sz="0" w:space="0" w:color="auto"/>
        <w:right w:val="none" w:sz="0" w:space="0" w:color="auto"/>
      </w:divBdr>
    </w:div>
    <w:div w:id="733284261">
      <w:marLeft w:val="0"/>
      <w:marRight w:val="0"/>
      <w:marTop w:val="0"/>
      <w:marBottom w:val="0"/>
      <w:divBdr>
        <w:top w:val="none" w:sz="0" w:space="0" w:color="auto"/>
        <w:left w:val="none" w:sz="0" w:space="0" w:color="auto"/>
        <w:bottom w:val="none" w:sz="0" w:space="0" w:color="auto"/>
        <w:right w:val="none" w:sz="0" w:space="0" w:color="auto"/>
      </w:divBdr>
    </w:div>
    <w:div w:id="733284262">
      <w:marLeft w:val="0"/>
      <w:marRight w:val="0"/>
      <w:marTop w:val="0"/>
      <w:marBottom w:val="0"/>
      <w:divBdr>
        <w:top w:val="none" w:sz="0" w:space="0" w:color="auto"/>
        <w:left w:val="none" w:sz="0" w:space="0" w:color="auto"/>
        <w:bottom w:val="none" w:sz="0" w:space="0" w:color="auto"/>
        <w:right w:val="none" w:sz="0" w:space="0" w:color="auto"/>
      </w:divBdr>
      <w:divsChild>
        <w:div w:id="733284255">
          <w:marLeft w:val="0"/>
          <w:marRight w:val="0"/>
          <w:marTop w:val="0"/>
          <w:marBottom w:val="0"/>
          <w:divBdr>
            <w:top w:val="none" w:sz="0" w:space="0" w:color="auto"/>
            <w:left w:val="none" w:sz="0" w:space="0" w:color="auto"/>
            <w:bottom w:val="none" w:sz="0" w:space="0" w:color="auto"/>
            <w:right w:val="none" w:sz="0" w:space="0" w:color="auto"/>
          </w:divBdr>
          <w:divsChild>
            <w:div w:id="733284258">
              <w:marLeft w:val="0"/>
              <w:marRight w:val="0"/>
              <w:marTop w:val="0"/>
              <w:marBottom w:val="0"/>
              <w:divBdr>
                <w:top w:val="none" w:sz="0" w:space="0" w:color="auto"/>
                <w:left w:val="none" w:sz="0" w:space="0" w:color="auto"/>
                <w:bottom w:val="none" w:sz="0" w:space="0" w:color="auto"/>
                <w:right w:val="none" w:sz="0" w:space="0" w:color="auto"/>
              </w:divBdr>
              <w:divsChild>
                <w:div w:id="733284257">
                  <w:marLeft w:val="0"/>
                  <w:marRight w:val="0"/>
                  <w:marTop w:val="100"/>
                  <w:marBottom w:val="100"/>
                  <w:divBdr>
                    <w:top w:val="none" w:sz="0" w:space="0" w:color="auto"/>
                    <w:left w:val="none" w:sz="0" w:space="0" w:color="auto"/>
                    <w:bottom w:val="none" w:sz="0" w:space="0" w:color="auto"/>
                    <w:right w:val="none" w:sz="0" w:space="0" w:color="auto"/>
                  </w:divBdr>
                  <w:divsChild>
                    <w:div w:id="733284251">
                      <w:marLeft w:val="0"/>
                      <w:marRight w:val="0"/>
                      <w:marTop w:val="0"/>
                      <w:marBottom w:val="0"/>
                      <w:divBdr>
                        <w:top w:val="none" w:sz="0" w:space="0" w:color="auto"/>
                        <w:left w:val="none" w:sz="0" w:space="0" w:color="auto"/>
                        <w:bottom w:val="none" w:sz="0" w:space="0" w:color="auto"/>
                        <w:right w:val="none" w:sz="0" w:space="0" w:color="auto"/>
                      </w:divBdr>
                      <w:divsChild>
                        <w:div w:id="733284256">
                          <w:marLeft w:val="0"/>
                          <w:marRight w:val="0"/>
                          <w:marTop w:val="0"/>
                          <w:marBottom w:val="748"/>
                          <w:divBdr>
                            <w:top w:val="none" w:sz="0" w:space="0" w:color="auto"/>
                            <w:left w:val="none" w:sz="0" w:space="0" w:color="auto"/>
                            <w:bottom w:val="none" w:sz="0" w:space="0" w:color="auto"/>
                            <w:right w:val="none" w:sz="0" w:space="0" w:color="auto"/>
                          </w:divBdr>
                          <w:divsChild>
                            <w:div w:id="733284260">
                              <w:marLeft w:val="0"/>
                              <w:marRight w:val="0"/>
                              <w:marTop w:val="0"/>
                              <w:marBottom w:val="0"/>
                              <w:divBdr>
                                <w:top w:val="none" w:sz="0" w:space="0" w:color="auto"/>
                                <w:left w:val="none" w:sz="0" w:space="0" w:color="auto"/>
                                <w:bottom w:val="none" w:sz="0" w:space="0" w:color="auto"/>
                                <w:right w:val="none" w:sz="0" w:space="0" w:color="auto"/>
                              </w:divBdr>
                              <w:divsChild>
                                <w:div w:id="733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mailto:uvzd@trco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osovSV@trcont.org.mps" TargetMode="External"/><Relationship Id="rId12" Type="http://schemas.openxmlformats.org/officeDocument/2006/relationships/hyperlink" Target="consultantplus://offline/main?base=CMB;n=15753;fld=134;dst=100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osovSV@trcont.org.mps"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892</TotalTime>
  <Pages>55</Pages>
  <Words>17635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NosovSV</cp:lastModifiedBy>
  <cp:revision>35</cp:revision>
  <cp:lastPrinted>2013-04-02T17:10:00Z</cp:lastPrinted>
  <dcterms:created xsi:type="dcterms:W3CDTF">2014-07-11T07:47:00Z</dcterms:created>
  <dcterms:modified xsi:type="dcterms:W3CDTF">2014-07-28T07:00:00Z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