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D3" w:rsidRPr="00CC137D" w:rsidRDefault="00404DD3">
      <w:pPr>
        <w:rPr>
          <w:lang w:val="en-US"/>
        </w:rPr>
      </w:pPr>
    </w:p>
    <w:p w:rsidR="00404DD3" w:rsidRPr="00563C8F" w:rsidRDefault="00404D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404DD3" w:rsidRDefault="00404DD3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Куйбышевской</w:t>
                  </w:r>
                </w:p>
                <w:p w:rsidR="00404DD3" w:rsidRPr="006246B9" w:rsidRDefault="00404DD3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404DD3" w:rsidRPr="006246B9" w:rsidRDefault="00404DD3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404DD3" w:rsidRPr="006246B9" w:rsidRDefault="00404DD3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,/факс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: 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</w:t>
                  </w:r>
                </w:p>
                <w:p w:rsidR="00404DD3" w:rsidRPr="00684D6B" w:rsidRDefault="00404DD3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kbsh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404DD3" w:rsidRPr="00684D6B" w:rsidRDefault="00404DD3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404DD3" w:rsidRPr="00563C8F" w:rsidRDefault="00404DD3"/>
    <w:p w:rsidR="00404DD3" w:rsidRPr="00563C8F" w:rsidRDefault="00404DD3"/>
    <w:p w:rsidR="00404DD3" w:rsidRPr="00563C8F" w:rsidRDefault="00404DD3" w:rsidP="00002EBC"/>
    <w:p w:rsidR="00404DD3" w:rsidRPr="00724350" w:rsidRDefault="00404DD3" w:rsidP="002F408D">
      <w:pP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>ПРОТОКОЛ  №</w:t>
      </w:r>
      <w:r>
        <w:rPr>
          <w:b/>
          <w:sz w:val="26"/>
          <w:szCs w:val="26"/>
        </w:rPr>
        <w:t>6</w:t>
      </w:r>
      <w:r w:rsidRPr="00724350">
        <w:rPr>
          <w:b/>
          <w:sz w:val="26"/>
          <w:szCs w:val="26"/>
        </w:rPr>
        <w:t xml:space="preserve">/КК </w:t>
      </w:r>
    </w:p>
    <w:p w:rsidR="00404DD3" w:rsidRPr="00724350" w:rsidRDefault="00404DD3" w:rsidP="002F408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 xml:space="preserve">заседания Конкурсной комиссии  </w:t>
      </w:r>
    </w:p>
    <w:p w:rsidR="00404DD3" w:rsidRPr="00724350" w:rsidRDefault="00404DD3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>филиала открытого акционерного общества</w:t>
      </w:r>
    </w:p>
    <w:p w:rsidR="00404DD3" w:rsidRPr="00724350" w:rsidRDefault="00404DD3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«Центр по перевозке грузов в контейнерах «ТрансКонтейнер» </w:t>
      </w:r>
    </w:p>
    <w:p w:rsidR="00404DD3" w:rsidRPr="00724350" w:rsidRDefault="00404DD3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 на Куйбышевской желез</w:t>
      </w:r>
      <w:r>
        <w:rPr>
          <w:rStyle w:val="FontStyle12"/>
          <w:b/>
        </w:rPr>
        <w:t>ной дороге, состоявшегося 29 августа</w:t>
      </w:r>
      <w:r w:rsidRPr="00724350">
        <w:rPr>
          <w:rStyle w:val="FontStyle12"/>
          <w:b/>
        </w:rPr>
        <w:t xml:space="preserve"> 2014  года</w:t>
      </w:r>
    </w:p>
    <w:p w:rsidR="00404DD3" w:rsidRPr="00724350" w:rsidRDefault="00404DD3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</w:p>
    <w:p w:rsidR="00404DD3" w:rsidRDefault="00404DD3" w:rsidP="009F00A7">
      <w:pPr>
        <w:jc w:val="both"/>
        <w:rPr>
          <w:u w:val="single"/>
        </w:rPr>
      </w:pPr>
    </w:p>
    <w:p w:rsidR="00404DD3" w:rsidRPr="00DD3385" w:rsidRDefault="00404DD3" w:rsidP="009F00A7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Присутствовали:</w:t>
      </w:r>
    </w:p>
    <w:p w:rsidR="00404DD3" w:rsidRPr="00DD3385" w:rsidRDefault="00404DD3" w:rsidP="009F00A7">
      <w:pPr>
        <w:jc w:val="both"/>
        <w:rPr>
          <w:szCs w:val="28"/>
          <w:u w:val="single"/>
        </w:rPr>
      </w:pPr>
    </w:p>
    <w:p w:rsidR="00404DD3" w:rsidRPr="00DD3385" w:rsidRDefault="00404DD3" w:rsidP="009F00A7">
      <w:pPr>
        <w:jc w:val="both"/>
        <w:rPr>
          <w:szCs w:val="28"/>
        </w:rPr>
      </w:pPr>
      <w:r>
        <w:rPr>
          <w:szCs w:val="28"/>
        </w:rPr>
        <w:t>4</w:t>
      </w:r>
      <w:r w:rsidRPr="00DD3385">
        <w:rPr>
          <w:szCs w:val="28"/>
        </w:rPr>
        <w:t xml:space="preserve"> членов Конкурсной комиссии из </w:t>
      </w:r>
      <w:r>
        <w:rPr>
          <w:szCs w:val="28"/>
        </w:rPr>
        <w:t>8</w:t>
      </w:r>
      <w:r w:rsidRPr="00DD3385">
        <w:rPr>
          <w:szCs w:val="28"/>
        </w:rPr>
        <w:t xml:space="preserve"> </w:t>
      </w:r>
    </w:p>
    <w:p w:rsidR="00404DD3" w:rsidRPr="00DD3385" w:rsidRDefault="00404DD3" w:rsidP="009F00A7">
      <w:pPr>
        <w:jc w:val="both"/>
        <w:rPr>
          <w:szCs w:val="28"/>
        </w:rPr>
      </w:pPr>
      <w:r w:rsidRPr="00DD3385">
        <w:rPr>
          <w:szCs w:val="28"/>
        </w:rPr>
        <w:t xml:space="preserve">Кворум имеется </w:t>
      </w:r>
    </w:p>
    <w:p w:rsidR="00404DD3" w:rsidRPr="00DD3385" w:rsidRDefault="00404DD3" w:rsidP="002F408D">
      <w:pPr>
        <w:pStyle w:val="Style6"/>
        <w:widowControl/>
        <w:spacing w:line="240" w:lineRule="exact"/>
        <w:rPr>
          <w:sz w:val="28"/>
          <w:szCs w:val="28"/>
        </w:rPr>
      </w:pPr>
    </w:p>
    <w:p w:rsidR="00404DD3" w:rsidRPr="00DD3385" w:rsidRDefault="00404DD3" w:rsidP="009F00A7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Приглашенные:</w:t>
      </w:r>
    </w:p>
    <w:p w:rsidR="00404DD3" w:rsidRPr="00DD3385" w:rsidRDefault="00404DD3" w:rsidP="009F00A7">
      <w:pPr>
        <w:jc w:val="both"/>
        <w:rPr>
          <w:szCs w:val="28"/>
          <w:u w:val="single"/>
        </w:rPr>
      </w:pPr>
    </w:p>
    <w:p w:rsidR="00404DD3" w:rsidRPr="00DD3385" w:rsidRDefault="00404DD3" w:rsidP="009F00A7">
      <w:pPr>
        <w:jc w:val="both"/>
        <w:rPr>
          <w:szCs w:val="28"/>
        </w:rPr>
      </w:pPr>
      <w:r>
        <w:rPr>
          <w:szCs w:val="28"/>
        </w:rPr>
        <w:t>3 причастных</w:t>
      </w:r>
      <w:r w:rsidRPr="00DD3385">
        <w:rPr>
          <w:szCs w:val="28"/>
        </w:rPr>
        <w:t xml:space="preserve"> работника филиала </w:t>
      </w:r>
    </w:p>
    <w:p w:rsidR="00404DD3" w:rsidRPr="00DD3385" w:rsidRDefault="00404DD3" w:rsidP="00C94CBF">
      <w:pPr>
        <w:pStyle w:val="Style3"/>
        <w:widowControl/>
        <w:spacing w:before="91" w:line="322" w:lineRule="exact"/>
        <w:rPr>
          <w:rStyle w:val="FontStyle11"/>
          <w:sz w:val="28"/>
          <w:szCs w:val="28"/>
        </w:rPr>
      </w:pPr>
      <w:r w:rsidRPr="00DD3385">
        <w:rPr>
          <w:rStyle w:val="FontStyle11"/>
          <w:sz w:val="28"/>
          <w:szCs w:val="28"/>
        </w:rPr>
        <w:t xml:space="preserve">    Повестка дня заседания:</w:t>
      </w:r>
    </w:p>
    <w:p w:rsidR="00404DD3" w:rsidRPr="003D4291" w:rsidRDefault="00404DD3" w:rsidP="007F7616">
      <w:pPr>
        <w:pStyle w:val="BodyTextIndent"/>
        <w:ind w:left="720"/>
        <w:rPr>
          <w:i w:val="0"/>
          <w:szCs w:val="26"/>
        </w:rPr>
      </w:pPr>
      <w:r w:rsidRPr="003D4291">
        <w:rPr>
          <w:b/>
          <w:i w:val="0"/>
          <w:szCs w:val="26"/>
        </w:rPr>
        <w:t>I</w:t>
      </w:r>
      <w:r w:rsidRPr="003D4291">
        <w:rPr>
          <w:i w:val="0"/>
          <w:szCs w:val="26"/>
        </w:rPr>
        <w:t>. Подведение итогов открытого конкурса № ОК/011/НКПКБШ/0013 на право заключения договора на капитальный ремонт  подкранового пути инв.№350 агентства на станции Черниковка, филиала ОАО «ТрансКонтейнер» на Куйбышевской железной дороге</w:t>
      </w:r>
    </w:p>
    <w:p w:rsidR="00404DD3" w:rsidRPr="00DD3385" w:rsidRDefault="00404DD3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sz w:val="28"/>
          <w:szCs w:val="28"/>
        </w:rPr>
      </w:pPr>
    </w:p>
    <w:p w:rsidR="00404DD3" w:rsidRPr="00DD3385" w:rsidRDefault="00404DD3" w:rsidP="00DD3385">
      <w:pPr>
        <w:pStyle w:val="BodyTextIndent"/>
        <w:tabs>
          <w:tab w:val="left" w:pos="2800"/>
          <w:tab w:val="left" w:pos="7700"/>
        </w:tabs>
        <w:rPr>
          <w:b/>
          <w:i w:val="0"/>
        </w:rPr>
      </w:pPr>
      <w:r w:rsidRPr="00DD3385">
        <w:rPr>
          <w:b/>
          <w:i w:val="0"/>
        </w:rPr>
        <w:t xml:space="preserve">Дата и время подведения итогов: </w:t>
      </w:r>
      <w:r>
        <w:rPr>
          <w:i w:val="0"/>
        </w:rPr>
        <w:t>29.08.2014 г. 14.00</w:t>
      </w:r>
      <w:r w:rsidRPr="00DD3385">
        <w:rPr>
          <w:i w:val="0"/>
        </w:rPr>
        <w:t xml:space="preserve">  </w:t>
      </w:r>
    </w:p>
    <w:p w:rsidR="00404DD3" w:rsidRPr="00DD3385" w:rsidRDefault="00404DD3" w:rsidP="00DD3385">
      <w:pPr>
        <w:pStyle w:val="BodyTextIndent"/>
        <w:tabs>
          <w:tab w:val="left" w:pos="2800"/>
          <w:tab w:val="left" w:pos="7700"/>
        </w:tabs>
        <w:rPr>
          <w:i w:val="0"/>
        </w:rPr>
      </w:pPr>
      <w:r w:rsidRPr="00DD3385">
        <w:rPr>
          <w:b/>
          <w:i w:val="0"/>
        </w:rPr>
        <w:t xml:space="preserve">Место проведения подведения итогов: </w:t>
      </w:r>
      <w:smartTag w:uri="urn:schemas-microsoft-com:office:smarttags" w:element="metricconverter">
        <w:smartTagPr>
          <w:attr w:name="ProductID" w:val="443041 г"/>
        </w:smartTagPr>
        <w:r w:rsidRPr="00DD3385">
          <w:rPr>
            <w:i w:val="0"/>
          </w:rPr>
          <w:t>443041 г</w:t>
        </w:r>
      </w:smartTag>
      <w:r w:rsidRPr="00DD3385">
        <w:rPr>
          <w:i w:val="0"/>
        </w:rPr>
        <w:t xml:space="preserve">. Самара ул. Льва Толстого д. 131 </w:t>
      </w:r>
    </w:p>
    <w:p w:rsidR="00404DD3" w:rsidRPr="00DD3385" w:rsidRDefault="00404DD3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sz w:val="28"/>
          <w:szCs w:val="28"/>
        </w:rPr>
      </w:pPr>
    </w:p>
    <w:p w:rsidR="00404DD3" w:rsidRDefault="00404DD3" w:rsidP="008F2555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 xml:space="preserve">          </w:t>
      </w:r>
      <w:r w:rsidRPr="003D4291">
        <w:rPr>
          <w:b/>
          <w:i w:val="0"/>
          <w:szCs w:val="26"/>
        </w:rPr>
        <w:tab/>
        <w:t xml:space="preserve">По пункту </w:t>
      </w:r>
      <w:r w:rsidRPr="003D4291">
        <w:rPr>
          <w:b/>
          <w:i w:val="0"/>
          <w:szCs w:val="26"/>
          <w:lang w:val="en-US"/>
        </w:rPr>
        <w:t>I</w:t>
      </w:r>
      <w:r w:rsidRPr="003D4291">
        <w:rPr>
          <w:i w:val="0"/>
          <w:szCs w:val="26"/>
        </w:rPr>
        <w:t xml:space="preserve"> </w:t>
      </w:r>
      <w:r w:rsidRPr="003D4291">
        <w:rPr>
          <w:b/>
          <w:i w:val="0"/>
          <w:szCs w:val="26"/>
        </w:rPr>
        <w:t xml:space="preserve"> повестки дня заседания:</w:t>
      </w:r>
    </w:p>
    <w:p w:rsidR="00404DD3" w:rsidRPr="003D4291" w:rsidRDefault="00404DD3" w:rsidP="008F2555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</w:p>
    <w:p w:rsidR="00404DD3" w:rsidRDefault="00404DD3" w:rsidP="008F2555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ab/>
      </w:r>
      <w:r w:rsidRPr="003D4291">
        <w:rPr>
          <w:b/>
          <w:i w:val="0"/>
          <w:szCs w:val="26"/>
        </w:rPr>
        <w:t>Лот №1</w:t>
      </w:r>
    </w:p>
    <w:p w:rsidR="00404DD3" w:rsidRPr="003D4291" w:rsidRDefault="00404DD3" w:rsidP="008F2555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</w:p>
    <w:p w:rsidR="00404DD3" w:rsidRPr="003D4291" w:rsidRDefault="00404DD3" w:rsidP="008F2555">
      <w:pPr>
        <w:pStyle w:val="BodyTextIndent"/>
        <w:rPr>
          <w:szCs w:val="26"/>
        </w:rPr>
      </w:pPr>
      <w:r w:rsidRPr="003D4291">
        <w:rPr>
          <w:i w:val="0"/>
          <w:szCs w:val="26"/>
        </w:rPr>
        <w:t xml:space="preserve">       1.Открытый конкурс на право заключения договора на капитальный ремонт  подкранового пути инв.№350 агентства на станции Черниковка, филиала ОАО «ТрансКонтейнер» на Куйбышевской железной дороге признан состоявшимся.</w:t>
      </w:r>
    </w:p>
    <w:p w:rsidR="00404DD3" w:rsidRPr="003D4291" w:rsidRDefault="00404DD3" w:rsidP="008F2555">
      <w:pPr>
        <w:jc w:val="both"/>
        <w:rPr>
          <w:szCs w:val="26"/>
        </w:rPr>
      </w:pPr>
      <w:r w:rsidRPr="003D4291">
        <w:rPr>
          <w:szCs w:val="26"/>
        </w:rPr>
        <w:t xml:space="preserve">       2.Согласившись с выводами и предложениями Постоянной рабочей группы (Протокол № 17/ППРГ от 27.08.2014 года), принято решение о признании победителем по Лоту № 1 ЗАО НПО «СпецМаш» и заключении с ним договора на следующих условиях:</w:t>
      </w:r>
    </w:p>
    <w:p w:rsidR="00404DD3" w:rsidRPr="003D4291" w:rsidRDefault="00404DD3" w:rsidP="008F2555">
      <w:pPr>
        <w:jc w:val="both"/>
        <w:rPr>
          <w:szCs w:val="26"/>
        </w:rPr>
      </w:pPr>
      <w:r w:rsidRPr="003D4291">
        <w:rPr>
          <w:b/>
          <w:szCs w:val="26"/>
        </w:rPr>
        <w:t xml:space="preserve">       Предмет Заказа: </w:t>
      </w:r>
      <w:r w:rsidRPr="003D4291">
        <w:rPr>
          <w:szCs w:val="26"/>
        </w:rPr>
        <w:t>капитальный ремонт  подкранового пути инв.№350 агентства на станции Черниковка филиала ОАО «ТрансКонтейнер» на Куйбышевской железной дороге.</w:t>
      </w:r>
    </w:p>
    <w:p w:rsidR="00404DD3" w:rsidRPr="003D4291" w:rsidRDefault="00404DD3" w:rsidP="008F2555">
      <w:pPr>
        <w:jc w:val="both"/>
        <w:rPr>
          <w:b/>
          <w:szCs w:val="26"/>
        </w:rPr>
      </w:pPr>
      <w:r>
        <w:rPr>
          <w:b/>
          <w:szCs w:val="26"/>
        </w:rPr>
        <w:t xml:space="preserve">       </w:t>
      </w:r>
      <w:r w:rsidRPr="003D4291">
        <w:rPr>
          <w:b/>
          <w:szCs w:val="26"/>
        </w:rPr>
        <w:t xml:space="preserve">Максимальная цена договора ( цена работ) : 2 160 000  руб. 00 коп.  </w:t>
      </w:r>
      <w:r w:rsidRPr="003D4291">
        <w:rPr>
          <w:szCs w:val="26"/>
        </w:rPr>
        <w:t xml:space="preserve"> (два миллиона сто шестьдесят тысяч) рублей НДС </w:t>
      </w:r>
      <w:r>
        <w:rPr>
          <w:szCs w:val="26"/>
        </w:rPr>
        <w:t>-</w:t>
      </w:r>
      <w:r w:rsidRPr="003D4291">
        <w:rPr>
          <w:szCs w:val="26"/>
        </w:rPr>
        <w:t xml:space="preserve"> 18 % в сумме 388 800 руб. 00 коп. (триста восемьдесят восемь тысяч восемьсот) рублей  начисляется отдельно.</w:t>
      </w:r>
    </w:p>
    <w:p w:rsidR="00404DD3" w:rsidRPr="003D4291" w:rsidRDefault="00404DD3" w:rsidP="008F2555">
      <w:pPr>
        <w:pStyle w:val="1"/>
        <w:suppressAutoHyphens/>
        <w:ind w:firstLine="0"/>
        <w:rPr>
          <w:sz w:val="28"/>
          <w:szCs w:val="28"/>
        </w:rPr>
      </w:pPr>
      <w:r>
        <w:rPr>
          <w:b/>
          <w:iCs/>
          <w:sz w:val="28"/>
          <w:szCs w:val="26"/>
        </w:rPr>
        <w:t xml:space="preserve">       </w:t>
      </w:r>
      <w:r w:rsidRPr="003D4291">
        <w:rPr>
          <w:b/>
          <w:iCs/>
          <w:sz w:val="28"/>
          <w:szCs w:val="26"/>
        </w:rPr>
        <w:t xml:space="preserve">Форма, сроки и порядок оплаты: </w:t>
      </w:r>
      <w:r w:rsidRPr="003D4291">
        <w:rPr>
          <w:sz w:val="28"/>
          <w:szCs w:val="28"/>
        </w:rPr>
        <w:t>Оплата работ производится Заказчиком Исполнителю авансовым платежом на основании выставленного Исполнителем счета  в размере не более 25% (двадцати пяти процентов) от цены работ по настоящему Договору, в том числе НДС-18%  в течение 20 (двадцати) банковских дней после подписания сторонами настоящего договора на  основании счёта Исполнителя. Окончательный расчет согласно выставленного счета Исполнителем в размере 75% от цены Работ по настоящему Договору , в том числе НДС-18%, Заказчиком осуществляется в течении 20 (двадцати)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счета.</w:t>
      </w:r>
    </w:p>
    <w:p w:rsidR="00404DD3" w:rsidRPr="003D4291" w:rsidRDefault="00404DD3" w:rsidP="008F2555">
      <w:pPr>
        <w:pStyle w:val="1"/>
        <w:suppressAutoHyphens/>
        <w:rPr>
          <w:sz w:val="28"/>
          <w:szCs w:val="28"/>
        </w:rPr>
      </w:pPr>
      <w:r w:rsidRPr="003D4291">
        <w:rPr>
          <w:sz w:val="28"/>
          <w:szCs w:val="28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404DD3" w:rsidRPr="003D4291" w:rsidRDefault="00404DD3" w:rsidP="008F2555">
      <w:pPr>
        <w:jc w:val="both"/>
        <w:rPr>
          <w:b/>
          <w:iCs/>
          <w:szCs w:val="26"/>
          <w:lang w:eastAsia="en-US"/>
        </w:rPr>
      </w:pPr>
    </w:p>
    <w:p w:rsidR="00404DD3" w:rsidRDefault="00404DD3" w:rsidP="008F2555">
      <w:pPr>
        <w:pStyle w:val="Default"/>
        <w:tabs>
          <w:tab w:val="left" w:pos="0"/>
        </w:tabs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6"/>
        </w:rPr>
        <w:t xml:space="preserve">       </w:t>
      </w:r>
      <w:r w:rsidRPr="003D4291">
        <w:rPr>
          <w:b/>
          <w:iCs/>
          <w:color w:val="auto"/>
          <w:sz w:val="28"/>
          <w:szCs w:val="26"/>
        </w:rPr>
        <w:t xml:space="preserve">Срок действия договора: </w:t>
      </w:r>
      <w:r w:rsidRPr="005C21B0">
        <w:rPr>
          <w:iCs/>
          <w:color w:val="auto"/>
          <w:sz w:val="28"/>
          <w:szCs w:val="28"/>
        </w:rPr>
        <w:t xml:space="preserve">с даты подписания договора </w:t>
      </w:r>
      <w:r>
        <w:rPr>
          <w:iCs/>
          <w:color w:val="auto"/>
          <w:sz w:val="28"/>
          <w:szCs w:val="28"/>
        </w:rPr>
        <w:t>до полного исполнения сторонами принятых на себя обязательств.</w:t>
      </w:r>
    </w:p>
    <w:p w:rsidR="00404DD3" w:rsidRDefault="00404DD3" w:rsidP="00AF37C0">
      <w:pPr>
        <w:pStyle w:val="Default"/>
        <w:tabs>
          <w:tab w:val="left" w:pos="0"/>
        </w:tabs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     </w:t>
      </w:r>
      <w:r w:rsidRPr="00A824F3">
        <w:rPr>
          <w:b/>
          <w:iCs/>
          <w:color w:val="auto"/>
          <w:sz w:val="28"/>
          <w:szCs w:val="28"/>
        </w:rPr>
        <w:t>Срок выполнения работ:</w:t>
      </w:r>
      <w:r>
        <w:rPr>
          <w:iCs/>
          <w:color w:val="auto"/>
          <w:sz w:val="28"/>
          <w:szCs w:val="28"/>
        </w:rPr>
        <w:t xml:space="preserve"> с даты заключения договора  </w:t>
      </w:r>
      <w:r>
        <w:rPr>
          <w:sz w:val="28"/>
          <w:szCs w:val="28"/>
        </w:rPr>
        <w:t>до 31 октября 2014 года.</w:t>
      </w:r>
    </w:p>
    <w:p w:rsidR="00404DD3" w:rsidRPr="003D4291" w:rsidRDefault="00404DD3" w:rsidP="008F2555">
      <w:pPr>
        <w:pStyle w:val="Default"/>
        <w:jc w:val="both"/>
        <w:rPr>
          <w:iCs/>
          <w:color w:val="auto"/>
          <w:sz w:val="28"/>
          <w:szCs w:val="26"/>
          <w:lang w:eastAsia="ru-RU"/>
        </w:rPr>
      </w:pPr>
      <w:r>
        <w:rPr>
          <w:b/>
          <w:color w:val="auto"/>
          <w:sz w:val="28"/>
          <w:szCs w:val="26"/>
          <w:lang w:eastAsia="ru-RU"/>
        </w:rPr>
        <w:t xml:space="preserve">       </w:t>
      </w:r>
      <w:r w:rsidRPr="003D4291">
        <w:rPr>
          <w:b/>
          <w:color w:val="auto"/>
          <w:sz w:val="28"/>
          <w:szCs w:val="26"/>
          <w:lang w:eastAsia="ru-RU"/>
        </w:rPr>
        <w:t>Место выполнения работ</w:t>
      </w:r>
      <w:r w:rsidRPr="003D4291">
        <w:rPr>
          <w:b/>
          <w:iCs/>
          <w:color w:val="auto"/>
          <w:sz w:val="28"/>
          <w:szCs w:val="26"/>
        </w:rPr>
        <w:t xml:space="preserve">: </w:t>
      </w:r>
      <w:r w:rsidRPr="003D4291">
        <w:rPr>
          <w:iCs/>
          <w:color w:val="auto"/>
          <w:sz w:val="28"/>
          <w:szCs w:val="26"/>
          <w:lang w:eastAsia="ru-RU"/>
        </w:rPr>
        <w:t>Российская Федерация, Республика Башкортостан г.Уфа, Индустриальное шоссе.</w:t>
      </w:r>
    </w:p>
    <w:p w:rsidR="00404DD3" w:rsidRPr="00DD3385" w:rsidRDefault="00404DD3" w:rsidP="003C481F">
      <w:pPr>
        <w:pStyle w:val="Default"/>
        <w:jc w:val="both"/>
        <w:rPr>
          <w:sz w:val="28"/>
          <w:szCs w:val="28"/>
        </w:rPr>
      </w:pPr>
    </w:p>
    <w:p w:rsidR="00404DD3" w:rsidRPr="003D4291" w:rsidRDefault="00404DD3" w:rsidP="008F2555">
      <w:pPr>
        <w:jc w:val="both"/>
        <w:rPr>
          <w:szCs w:val="26"/>
        </w:rPr>
      </w:pPr>
      <w:r w:rsidRPr="003D4291">
        <w:rPr>
          <w:szCs w:val="26"/>
        </w:rPr>
        <w:t xml:space="preserve">       3.Поручить начальнику технического отдела уведомить ЗАО НПО «СпецМаш»</w:t>
      </w:r>
      <w:r>
        <w:rPr>
          <w:szCs w:val="26"/>
        </w:rPr>
        <w:t xml:space="preserve"> </w:t>
      </w:r>
      <w:r w:rsidRPr="003D4291">
        <w:rPr>
          <w:szCs w:val="26"/>
        </w:rPr>
        <w:t>о принятом Конкурсной комиссией филиала ОАО «ТрансКонтейнер» на Куйбышевской железной дороге решении.</w:t>
      </w:r>
    </w:p>
    <w:p w:rsidR="00404DD3" w:rsidRPr="003D4291" w:rsidRDefault="00404DD3" w:rsidP="008F2555">
      <w:pPr>
        <w:jc w:val="both"/>
        <w:rPr>
          <w:szCs w:val="26"/>
        </w:rPr>
      </w:pPr>
    </w:p>
    <w:p w:rsidR="00404DD3" w:rsidRPr="003D4291" w:rsidRDefault="00404DD3" w:rsidP="008F2555">
      <w:pPr>
        <w:jc w:val="both"/>
        <w:rPr>
          <w:szCs w:val="26"/>
        </w:rPr>
      </w:pPr>
      <w:r w:rsidRPr="003D4291">
        <w:rPr>
          <w:szCs w:val="26"/>
        </w:rPr>
        <w:t xml:space="preserve">        4.Поручить начальнику технического отдела обеспечить установленным порядком заключение договора с ЗАО НПО «СпецМаш».</w:t>
      </w:r>
    </w:p>
    <w:p w:rsidR="00404DD3" w:rsidRPr="00DD3385" w:rsidRDefault="00404DD3" w:rsidP="003C481F">
      <w:pPr>
        <w:pStyle w:val="Default"/>
        <w:jc w:val="both"/>
        <w:rPr>
          <w:sz w:val="28"/>
          <w:szCs w:val="28"/>
        </w:rPr>
      </w:pPr>
    </w:p>
    <w:p w:rsidR="00404DD3" w:rsidRPr="00DD3385" w:rsidRDefault="00404DD3" w:rsidP="00DD3385">
      <w:pPr>
        <w:jc w:val="both"/>
        <w:rPr>
          <w:szCs w:val="28"/>
        </w:rPr>
      </w:pPr>
      <w:r w:rsidRPr="00DD3385">
        <w:rPr>
          <w:szCs w:val="28"/>
        </w:rPr>
        <w:t>Председатель конкурсной комиссии</w:t>
      </w:r>
    </w:p>
    <w:p w:rsidR="00404DD3" w:rsidRPr="00DD3385" w:rsidRDefault="00404DD3" w:rsidP="00DD3385">
      <w:pPr>
        <w:jc w:val="both"/>
        <w:rPr>
          <w:szCs w:val="28"/>
        </w:rPr>
      </w:pPr>
      <w:r w:rsidRPr="00DD3385">
        <w:rPr>
          <w:szCs w:val="28"/>
        </w:rPr>
        <w:t>филиала ОАО «ТрансКонтейнер» на</w:t>
      </w:r>
    </w:p>
    <w:p w:rsidR="00404DD3" w:rsidRPr="00DD3385" w:rsidRDefault="00404DD3" w:rsidP="00DD3385">
      <w:pPr>
        <w:jc w:val="both"/>
        <w:rPr>
          <w:szCs w:val="28"/>
        </w:rPr>
      </w:pPr>
      <w:r w:rsidRPr="00DD3385">
        <w:rPr>
          <w:szCs w:val="28"/>
        </w:rPr>
        <w:t xml:space="preserve">Куйбышевской железной дороге                               </w:t>
      </w:r>
      <w:r w:rsidRPr="00DD3385">
        <w:rPr>
          <w:i/>
          <w:szCs w:val="28"/>
        </w:rPr>
        <w:t>подпись</w:t>
      </w:r>
      <w:r w:rsidRPr="00DD3385">
        <w:rPr>
          <w:szCs w:val="28"/>
        </w:rPr>
        <w:t xml:space="preserve"> </w:t>
      </w:r>
    </w:p>
    <w:p w:rsidR="00404DD3" w:rsidRPr="00DD3385" w:rsidRDefault="00404DD3" w:rsidP="00DD3385">
      <w:pPr>
        <w:jc w:val="both"/>
        <w:rPr>
          <w:szCs w:val="28"/>
        </w:rPr>
      </w:pPr>
    </w:p>
    <w:p w:rsidR="00404DD3" w:rsidRPr="00DD3385" w:rsidRDefault="00404DD3" w:rsidP="00DD3385">
      <w:pPr>
        <w:jc w:val="both"/>
        <w:rPr>
          <w:szCs w:val="28"/>
        </w:rPr>
      </w:pPr>
      <w:r w:rsidRPr="00DD3385">
        <w:rPr>
          <w:szCs w:val="28"/>
        </w:rPr>
        <w:t>Члены конкурсной комиссии</w:t>
      </w:r>
      <w:r w:rsidRPr="00DD3385">
        <w:rPr>
          <w:i/>
          <w:szCs w:val="28"/>
        </w:rPr>
        <w:t>:                                 подписи</w:t>
      </w:r>
      <w:r w:rsidRPr="00DD3385">
        <w:rPr>
          <w:szCs w:val="28"/>
        </w:rPr>
        <w:t xml:space="preserve">             </w:t>
      </w:r>
    </w:p>
    <w:p w:rsidR="00404DD3" w:rsidRPr="00DD3385" w:rsidRDefault="00404DD3" w:rsidP="00DD3385">
      <w:pPr>
        <w:jc w:val="both"/>
        <w:rPr>
          <w:szCs w:val="28"/>
        </w:rPr>
      </w:pPr>
      <w:r w:rsidRPr="00DD3385">
        <w:rPr>
          <w:szCs w:val="28"/>
        </w:rPr>
        <w:t xml:space="preserve">                                                      </w:t>
      </w:r>
    </w:p>
    <w:p w:rsidR="00404DD3" w:rsidRPr="00DD3385" w:rsidRDefault="00404DD3" w:rsidP="00DD3385">
      <w:pPr>
        <w:jc w:val="both"/>
        <w:rPr>
          <w:szCs w:val="28"/>
        </w:rPr>
      </w:pPr>
      <w:r w:rsidRPr="00DD3385">
        <w:rPr>
          <w:szCs w:val="28"/>
        </w:rPr>
        <w:t xml:space="preserve">Секретарь Конкурсной </w:t>
      </w:r>
    </w:p>
    <w:p w:rsidR="00404DD3" w:rsidRPr="00DD3385" w:rsidRDefault="00404DD3" w:rsidP="00DD3385">
      <w:pPr>
        <w:jc w:val="both"/>
        <w:rPr>
          <w:szCs w:val="28"/>
        </w:rPr>
      </w:pPr>
      <w:r w:rsidRPr="00DD3385">
        <w:rPr>
          <w:szCs w:val="28"/>
        </w:rPr>
        <w:t xml:space="preserve">Комиссии                                        </w:t>
      </w:r>
      <w:r w:rsidRPr="00DD3385">
        <w:rPr>
          <w:i/>
          <w:szCs w:val="28"/>
        </w:rPr>
        <w:t xml:space="preserve">Подпись </w:t>
      </w:r>
      <w:r w:rsidRPr="00DD3385">
        <w:rPr>
          <w:szCs w:val="28"/>
        </w:rPr>
        <w:t xml:space="preserve">   </w:t>
      </w:r>
    </w:p>
    <w:p w:rsidR="00404DD3" w:rsidRPr="00DD3385" w:rsidRDefault="00404DD3" w:rsidP="00DD3385">
      <w:pPr>
        <w:jc w:val="both"/>
        <w:rPr>
          <w:szCs w:val="28"/>
        </w:rPr>
      </w:pPr>
    </w:p>
    <w:p w:rsidR="00404DD3" w:rsidRPr="00DD3385" w:rsidRDefault="00404DD3" w:rsidP="00DD3385">
      <w:pPr>
        <w:jc w:val="both"/>
        <w:rPr>
          <w:szCs w:val="28"/>
        </w:rPr>
      </w:pPr>
    </w:p>
    <w:p w:rsidR="00404DD3" w:rsidRPr="00DD3385" w:rsidRDefault="00404DD3" w:rsidP="009E1CC9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404DD3" w:rsidRPr="00DD3385" w:rsidRDefault="00404DD3" w:rsidP="002F408D">
      <w:pPr>
        <w:pStyle w:val="Style6"/>
        <w:widowControl/>
        <w:spacing w:line="240" w:lineRule="exact"/>
        <w:rPr>
          <w:sz w:val="28"/>
          <w:szCs w:val="28"/>
        </w:rPr>
      </w:pPr>
    </w:p>
    <w:p w:rsidR="00404DD3" w:rsidRPr="00DD3385" w:rsidRDefault="00404DD3" w:rsidP="002F408D">
      <w:pPr>
        <w:jc w:val="center"/>
        <w:rPr>
          <w:szCs w:val="28"/>
        </w:rPr>
      </w:pPr>
    </w:p>
    <w:p w:rsidR="00404DD3" w:rsidRPr="00DD3385" w:rsidRDefault="00404DD3" w:rsidP="00563C8F">
      <w:pPr>
        <w:rPr>
          <w:szCs w:val="28"/>
        </w:rPr>
      </w:pPr>
      <w:r w:rsidRPr="00DD3385">
        <w:rPr>
          <w:szCs w:val="28"/>
        </w:rPr>
        <w:t>«0</w:t>
      </w:r>
      <w:r>
        <w:rPr>
          <w:szCs w:val="28"/>
        </w:rPr>
        <w:t>1</w:t>
      </w:r>
      <w:r w:rsidRPr="00DD3385">
        <w:rPr>
          <w:szCs w:val="28"/>
        </w:rPr>
        <w:t xml:space="preserve">» </w:t>
      </w:r>
      <w:r>
        <w:rPr>
          <w:szCs w:val="28"/>
        </w:rPr>
        <w:t>сентября</w:t>
      </w:r>
      <w:r w:rsidRPr="00DD3385">
        <w:rPr>
          <w:szCs w:val="28"/>
        </w:rPr>
        <w:t xml:space="preserve"> 2014 года </w:t>
      </w:r>
    </w:p>
    <w:sectPr w:rsidR="00404DD3" w:rsidRPr="00DD3385" w:rsidSect="00740702">
      <w:pgSz w:w="11906" w:h="16838"/>
      <w:pgMar w:top="899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E83CD3"/>
    <w:multiLevelType w:val="singleLevel"/>
    <w:tmpl w:val="D8BAD71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7160418B"/>
    <w:multiLevelType w:val="hybridMultilevel"/>
    <w:tmpl w:val="6978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2EBC"/>
    <w:rsid w:val="00006502"/>
    <w:rsid w:val="00044679"/>
    <w:rsid w:val="000847DC"/>
    <w:rsid w:val="000A6618"/>
    <w:rsid w:val="000B6231"/>
    <w:rsid w:val="000F0F4A"/>
    <w:rsid w:val="0012648C"/>
    <w:rsid w:val="001606A2"/>
    <w:rsid w:val="0017289A"/>
    <w:rsid w:val="00192358"/>
    <w:rsid w:val="001939FB"/>
    <w:rsid w:val="001973ED"/>
    <w:rsid w:val="001B2D2A"/>
    <w:rsid w:val="001C7C6E"/>
    <w:rsid w:val="001D10B6"/>
    <w:rsid w:val="001F03A3"/>
    <w:rsid w:val="001F2C49"/>
    <w:rsid w:val="002024A9"/>
    <w:rsid w:val="002042AF"/>
    <w:rsid w:val="00215053"/>
    <w:rsid w:val="00290BC9"/>
    <w:rsid w:val="002D476E"/>
    <w:rsid w:val="002E297A"/>
    <w:rsid w:val="002F408D"/>
    <w:rsid w:val="00321C41"/>
    <w:rsid w:val="00336847"/>
    <w:rsid w:val="0036002C"/>
    <w:rsid w:val="00377B79"/>
    <w:rsid w:val="003927D3"/>
    <w:rsid w:val="003C481F"/>
    <w:rsid w:val="003D4291"/>
    <w:rsid w:val="00404DD3"/>
    <w:rsid w:val="00414EEA"/>
    <w:rsid w:val="004427CB"/>
    <w:rsid w:val="00491A96"/>
    <w:rsid w:val="004A328B"/>
    <w:rsid w:val="004F07B5"/>
    <w:rsid w:val="00550A36"/>
    <w:rsid w:val="005517CB"/>
    <w:rsid w:val="00551E72"/>
    <w:rsid w:val="00563C8F"/>
    <w:rsid w:val="00567753"/>
    <w:rsid w:val="00573A68"/>
    <w:rsid w:val="00575442"/>
    <w:rsid w:val="0058738C"/>
    <w:rsid w:val="00590C6F"/>
    <w:rsid w:val="00596176"/>
    <w:rsid w:val="00597D88"/>
    <w:rsid w:val="005B26A3"/>
    <w:rsid w:val="005C21B0"/>
    <w:rsid w:val="006246B9"/>
    <w:rsid w:val="00671A23"/>
    <w:rsid w:val="00684D6B"/>
    <w:rsid w:val="006A5853"/>
    <w:rsid w:val="006B5A3F"/>
    <w:rsid w:val="006F6157"/>
    <w:rsid w:val="007038DD"/>
    <w:rsid w:val="00711629"/>
    <w:rsid w:val="00724350"/>
    <w:rsid w:val="00725182"/>
    <w:rsid w:val="00736C7C"/>
    <w:rsid w:val="00740702"/>
    <w:rsid w:val="00760AE2"/>
    <w:rsid w:val="00760DFD"/>
    <w:rsid w:val="007A74FE"/>
    <w:rsid w:val="007B3B5F"/>
    <w:rsid w:val="007F7616"/>
    <w:rsid w:val="00810936"/>
    <w:rsid w:val="0082136F"/>
    <w:rsid w:val="008254F8"/>
    <w:rsid w:val="00835649"/>
    <w:rsid w:val="00847598"/>
    <w:rsid w:val="00861519"/>
    <w:rsid w:val="008A5D97"/>
    <w:rsid w:val="008A745E"/>
    <w:rsid w:val="008C22EF"/>
    <w:rsid w:val="008D0973"/>
    <w:rsid w:val="008D13D3"/>
    <w:rsid w:val="008E22BF"/>
    <w:rsid w:val="008F2555"/>
    <w:rsid w:val="00904D91"/>
    <w:rsid w:val="009055DB"/>
    <w:rsid w:val="009422A6"/>
    <w:rsid w:val="00960EAF"/>
    <w:rsid w:val="00963E4A"/>
    <w:rsid w:val="00972657"/>
    <w:rsid w:val="00982C42"/>
    <w:rsid w:val="009C4F48"/>
    <w:rsid w:val="009C60CB"/>
    <w:rsid w:val="009C7DC5"/>
    <w:rsid w:val="009D6F59"/>
    <w:rsid w:val="009E1CC9"/>
    <w:rsid w:val="009E4D64"/>
    <w:rsid w:val="009F00A7"/>
    <w:rsid w:val="00A04186"/>
    <w:rsid w:val="00A41232"/>
    <w:rsid w:val="00A649C1"/>
    <w:rsid w:val="00A824F3"/>
    <w:rsid w:val="00AB0F66"/>
    <w:rsid w:val="00AC4B8E"/>
    <w:rsid w:val="00AF37C0"/>
    <w:rsid w:val="00AF73CE"/>
    <w:rsid w:val="00B43146"/>
    <w:rsid w:val="00B91A5D"/>
    <w:rsid w:val="00BA29E5"/>
    <w:rsid w:val="00BE6FC4"/>
    <w:rsid w:val="00BF538A"/>
    <w:rsid w:val="00C04DB9"/>
    <w:rsid w:val="00C24BCB"/>
    <w:rsid w:val="00C5213B"/>
    <w:rsid w:val="00C607AC"/>
    <w:rsid w:val="00C94CBF"/>
    <w:rsid w:val="00CC137D"/>
    <w:rsid w:val="00CC74C4"/>
    <w:rsid w:val="00D04685"/>
    <w:rsid w:val="00D45786"/>
    <w:rsid w:val="00D74259"/>
    <w:rsid w:val="00D80ABA"/>
    <w:rsid w:val="00D85B56"/>
    <w:rsid w:val="00D92DAA"/>
    <w:rsid w:val="00DA4F40"/>
    <w:rsid w:val="00DB63B5"/>
    <w:rsid w:val="00DD3385"/>
    <w:rsid w:val="00DF3660"/>
    <w:rsid w:val="00DF5093"/>
    <w:rsid w:val="00DF596F"/>
    <w:rsid w:val="00E112BB"/>
    <w:rsid w:val="00E127FD"/>
    <w:rsid w:val="00E141D3"/>
    <w:rsid w:val="00E23000"/>
    <w:rsid w:val="00E25727"/>
    <w:rsid w:val="00E33A19"/>
    <w:rsid w:val="00E45A50"/>
    <w:rsid w:val="00E92A5E"/>
    <w:rsid w:val="00EB5594"/>
    <w:rsid w:val="00ED539D"/>
    <w:rsid w:val="00F05036"/>
    <w:rsid w:val="00F25276"/>
    <w:rsid w:val="00F52CFF"/>
    <w:rsid w:val="00F82056"/>
    <w:rsid w:val="00F96CBA"/>
    <w:rsid w:val="00FC4EF6"/>
    <w:rsid w:val="00FE7153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3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3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538A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538A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rFonts w:cs="Times New Roman"/>
      <w:color w:val="0000FF"/>
      <w:u w:val="single"/>
    </w:rPr>
  </w:style>
  <w:style w:type="paragraph" w:customStyle="1" w:styleId="Normal2">
    <w:name w:val="Normal2"/>
    <w:uiPriority w:val="99"/>
    <w:rsid w:val="00760DFD"/>
    <w:pPr>
      <w:widowControl w:val="0"/>
    </w:pPr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2F408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2F408D"/>
    <w:pPr>
      <w:widowControl w:val="0"/>
      <w:autoSpaceDE w:val="0"/>
      <w:autoSpaceDN w:val="0"/>
      <w:adjustRightInd w:val="0"/>
      <w:spacing w:line="648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2F408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C94C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94C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uiPriority w:val="99"/>
    <w:rsid w:val="00C94CBF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2150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6A5853"/>
    <w:pPr>
      <w:tabs>
        <w:tab w:val="center" w:pos="4677"/>
        <w:tab w:val="right" w:pos="9355"/>
      </w:tabs>
      <w:ind w:firstLine="709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38A"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A5853"/>
    <w:rPr>
      <w:rFonts w:cs="Times New Roman"/>
      <w:snapToGrid w:val="0"/>
      <w:sz w:val="28"/>
      <w:lang w:val="ru-RU" w:eastAsia="ru-RU" w:bidi="ar-SA"/>
    </w:rPr>
  </w:style>
  <w:style w:type="paragraph" w:customStyle="1" w:styleId="1">
    <w:name w:val="Обычный1"/>
    <w:link w:val="Normal0"/>
    <w:uiPriority w:val="99"/>
    <w:rsid w:val="003C481F"/>
    <w:pPr>
      <w:ind w:firstLine="720"/>
      <w:jc w:val="both"/>
    </w:pPr>
  </w:style>
  <w:style w:type="character" w:customStyle="1" w:styleId="Normal0">
    <w:name w:val="Normal Знак"/>
    <w:link w:val="1"/>
    <w:uiPriority w:val="99"/>
    <w:locked/>
    <w:rsid w:val="003C481F"/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521</Words>
  <Characters>2972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Панарина</cp:lastModifiedBy>
  <cp:revision>8</cp:revision>
  <cp:lastPrinted>2014-06-05T10:09:00Z</cp:lastPrinted>
  <dcterms:created xsi:type="dcterms:W3CDTF">2014-06-06T04:01:00Z</dcterms:created>
  <dcterms:modified xsi:type="dcterms:W3CDTF">2014-09-01T06:00:00Z</dcterms:modified>
</cp:coreProperties>
</file>