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CB2193">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DB4F88">
        <w:t>№ ОК/005/НКПОКТ/0005</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DB4F88" w:rsidRDefault="007D6548" w:rsidP="00DB4F88">
      <w:pPr>
        <w:pStyle w:val="19"/>
      </w:pPr>
      <w:r w:rsidRPr="00DB4F88">
        <w:rPr>
          <w:szCs w:val="28"/>
        </w:rPr>
        <w:t xml:space="preserve">Предметом настоящего </w:t>
      </w:r>
      <w:r w:rsidR="008C4183" w:rsidRPr="00DB4F88">
        <w:rPr>
          <w:szCs w:val="28"/>
        </w:rPr>
        <w:t>Открытого конкурса</w:t>
      </w:r>
      <w:r w:rsidRPr="00DB4F88">
        <w:rPr>
          <w:szCs w:val="28"/>
        </w:rPr>
        <w:t xml:space="preserve"> является право на заключение договора на </w:t>
      </w:r>
      <w:r w:rsidR="00DB4F88">
        <w:t>выполнение работ по</w:t>
      </w:r>
      <w:r w:rsidR="00DB4F88" w:rsidRPr="00DB0971">
        <w:t xml:space="preserve"> техническому</w:t>
      </w:r>
      <w:r w:rsidR="00AE72AA">
        <w:t>, сезонному и аварийному</w:t>
      </w:r>
      <w:r w:rsidR="00DB4F88" w:rsidRPr="00DB0971">
        <w:t xml:space="preserve">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w:t>
      </w:r>
      <w:r w:rsidR="00DB4F88">
        <w:t xml:space="preserve">филиала </w:t>
      </w:r>
      <w:r w:rsidR="00DB4F88" w:rsidRPr="00DB0971">
        <w:t>ОАО «ТрансКонтейнер» на Октябрьской железной дороге в г. Санкт-Петербурге в 201</w:t>
      </w:r>
      <w:r w:rsidR="00DB4F88">
        <w:t>4-2015 гг.</w:t>
      </w:r>
    </w:p>
    <w:p w:rsidR="004E3AC2" w:rsidRPr="00DB4F88" w:rsidRDefault="00167695" w:rsidP="00CB219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DB4F88">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rsidRPr="00D32FFA">
        <w:lastRenderedPageBreak/>
        <w:t xml:space="preserve">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9"/>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B2193">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w:t>
      </w:r>
      <w:r w:rsidRPr="00D32FFA">
        <w:rPr>
          <w:sz w:val="28"/>
          <w:szCs w:val="28"/>
        </w:rPr>
        <w:lastRenderedPageBreak/>
        <w:t xml:space="preserve">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9"/>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9"/>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9"/>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1174EB">
      <w:pPr>
        <w:pStyle w:val="af9"/>
        <w:tabs>
          <w:tab w:val="left" w:pos="0"/>
          <w:tab w:val="left" w:pos="1440"/>
        </w:tabs>
        <w:ind w:left="720" w:firstLine="0"/>
        <w:rPr>
          <w:sz w:val="28"/>
        </w:rPr>
      </w:pPr>
      <w:r w:rsidRPr="00D32FFA">
        <w:rPr>
          <w:sz w:val="28"/>
        </w:rPr>
        <w:t xml:space="preserve"> </w:t>
      </w:r>
    </w:p>
    <w:p w:rsidR="004206DD" w:rsidRDefault="004206DD" w:rsidP="001174EB">
      <w:pPr>
        <w:pStyle w:val="af9"/>
        <w:tabs>
          <w:tab w:val="left" w:pos="0"/>
          <w:tab w:val="left" w:pos="1440"/>
        </w:tabs>
        <w:ind w:left="720" w:firstLine="0"/>
        <w:rPr>
          <w:sz w:val="28"/>
        </w:rPr>
      </w:pPr>
    </w:p>
    <w:p w:rsidR="004206DD" w:rsidRDefault="004206DD" w:rsidP="001174EB">
      <w:pPr>
        <w:pStyle w:val="af9"/>
        <w:tabs>
          <w:tab w:val="left" w:pos="0"/>
          <w:tab w:val="left" w:pos="1440"/>
        </w:tabs>
        <w:ind w:left="720" w:firstLine="0"/>
        <w:rPr>
          <w:sz w:val="28"/>
        </w:rPr>
      </w:pPr>
    </w:p>
    <w:p w:rsidR="004206DD" w:rsidRDefault="004206DD" w:rsidP="001174EB">
      <w:pPr>
        <w:pStyle w:val="af9"/>
        <w:tabs>
          <w:tab w:val="left" w:pos="0"/>
          <w:tab w:val="left" w:pos="1440"/>
        </w:tabs>
        <w:ind w:left="720" w:firstLine="0"/>
        <w:rPr>
          <w:sz w:val="28"/>
        </w:rPr>
      </w:pPr>
    </w:p>
    <w:p w:rsidR="004206DD" w:rsidRPr="00D32FFA" w:rsidRDefault="004206DD" w:rsidP="001174EB">
      <w:pPr>
        <w:pStyle w:val="af9"/>
        <w:tabs>
          <w:tab w:val="left" w:pos="0"/>
          <w:tab w:val="left" w:pos="1440"/>
        </w:tabs>
        <w:ind w:left="720" w:firstLine="0"/>
        <w:rPr>
          <w:sz w:val="28"/>
        </w:rPr>
      </w:pP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9"/>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9"/>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Pr="00D32FFA">
        <w:rPr>
          <w:rFonts w:eastAsia="Times New Roman"/>
          <w:sz w:val="28"/>
          <w:szCs w:val="28"/>
        </w:rPr>
        <w:lastRenderedPageBreak/>
        <w:t>«исправленному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9"/>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9"/>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9"/>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9"/>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6"/>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6"/>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6"/>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6"/>
        <w:ind w:left="0" w:firstLine="720"/>
        <w:jc w:val="both"/>
        <w:rPr>
          <w:sz w:val="28"/>
          <w:szCs w:val="28"/>
        </w:rPr>
      </w:pPr>
      <w:r w:rsidRPr="00CB3BBA">
        <w:rPr>
          <w:sz w:val="28"/>
          <w:szCs w:val="28"/>
        </w:rPr>
        <w:t>иная информация.</w:t>
      </w:r>
    </w:p>
    <w:p w:rsidR="00CB3BBA" w:rsidRPr="004206DD" w:rsidRDefault="00CB3BBA" w:rsidP="00CB2193">
      <w:pPr>
        <w:pStyle w:val="af9"/>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9"/>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w:t>
      </w:r>
      <w:r w:rsidR="00754AD8" w:rsidRPr="00D32FFA">
        <w:rPr>
          <w:sz w:val="28"/>
          <w:szCs w:val="28"/>
        </w:rPr>
        <w:lastRenderedPageBreak/>
        <w:t>(любом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lastRenderedPageBreak/>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9"/>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9"/>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 xml:space="preserve">Открытого </w:t>
      </w:r>
      <w:r w:rsidR="008C4183">
        <w:rPr>
          <w:sz w:val="28"/>
          <w:szCs w:val="28"/>
        </w:rPr>
        <w:lastRenderedPageBreak/>
        <w:t>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lastRenderedPageBreak/>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9"/>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845A1" w:rsidRDefault="00DC0783" w:rsidP="000845A1">
      <w:pPr>
        <w:pStyle w:val="af9"/>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845A1" w:rsidRPr="000845A1" w:rsidRDefault="000845A1" w:rsidP="000845A1">
      <w:pPr>
        <w:pStyle w:val="af9"/>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3pt;margin-top:-23.05pt;width:481.9pt;height:148.9pt;z-index:-251658752;mso-width-relative:margin;mso-height-relative:margin" wrapcoords="-34 -87 -34 21600 21634 21600 21634 -87 -34 -87" strokeweight="1.5pt">
            <v:textbox style="mso-next-textbox:#_x0000_s1026">
              <w:txbxContent>
                <w:p w:rsidR="0034487A" w:rsidRPr="007E6DE4" w:rsidRDefault="0034487A" w:rsidP="000954FB">
                  <w:pPr>
                    <w:jc w:val="center"/>
                    <w:rPr>
                      <w:b/>
                      <w:sz w:val="28"/>
                      <w:szCs w:val="28"/>
                    </w:rPr>
                  </w:pPr>
                  <w:r w:rsidRPr="007E6DE4">
                    <w:rPr>
                      <w:b/>
                      <w:sz w:val="28"/>
                      <w:szCs w:val="28"/>
                    </w:rPr>
                    <w:t xml:space="preserve">_____________________________________________, </w:t>
                  </w:r>
                </w:p>
                <w:p w:rsidR="0034487A" w:rsidRDefault="003448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487A" w:rsidRPr="007E6DE4" w:rsidRDefault="0034487A" w:rsidP="000954FB">
                  <w:pPr>
                    <w:jc w:val="center"/>
                    <w:rPr>
                      <w:b/>
                      <w:sz w:val="28"/>
                      <w:szCs w:val="28"/>
                    </w:rPr>
                  </w:pPr>
                  <w:r w:rsidRPr="007E6DE4">
                    <w:rPr>
                      <w:b/>
                      <w:sz w:val="28"/>
                      <w:szCs w:val="28"/>
                    </w:rPr>
                    <w:t>________________________________________</w:t>
                  </w:r>
                </w:p>
                <w:p w:rsidR="0034487A" w:rsidRPr="007E6DE4" w:rsidRDefault="0034487A" w:rsidP="000954FB">
                  <w:pPr>
                    <w:jc w:val="center"/>
                    <w:rPr>
                      <w:i/>
                      <w:sz w:val="20"/>
                      <w:szCs w:val="20"/>
                    </w:rPr>
                  </w:pPr>
                  <w:r w:rsidRPr="007E6DE4">
                    <w:rPr>
                      <w:i/>
                      <w:sz w:val="20"/>
                      <w:szCs w:val="20"/>
                    </w:rPr>
                    <w:t>государство регистрации претендента</w:t>
                  </w:r>
                </w:p>
                <w:p w:rsidR="0034487A" w:rsidRPr="007E6DE4" w:rsidRDefault="0034487A" w:rsidP="000954FB">
                  <w:pPr>
                    <w:jc w:val="center"/>
                    <w:rPr>
                      <w:b/>
                      <w:sz w:val="28"/>
                      <w:szCs w:val="28"/>
                    </w:rPr>
                  </w:pPr>
                  <w:r w:rsidRPr="007E6DE4">
                    <w:rPr>
                      <w:b/>
                      <w:sz w:val="28"/>
                      <w:szCs w:val="28"/>
                    </w:rPr>
                    <w:t>_____________________________</w:t>
                  </w:r>
                  <w:r>
                    <w:rPr>
                      <w:b/>
                      <w:sz w:val="28"/>
                      <w:szCs w:val="28"/>
                    </w:rPr>
                    <w:t>__________________</w:t>
                  </w:r>
                </w:p>
                <w:p w:rsidR="0034487A" w:rsidRPr="007E6DE4" w:rsidRDefault="003448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487A" w:rsidRDefault="0034487A" w:rsidP="000954FB">
                  <w:pPr>
                    <w:jc w:val="both"/>
                  </w:pPr>
                </w:p>
                <w:p w:rsidR="0034487A" w:rsidRDefault="0034487A" w:rsidP="000954FB">
                  <w:pPr>
                    <w:jc w:val="center"/>
                    <w:rPr>
                      <w:b/>
                    </w:rPr>
                  </w:pPr>
                  <w:r w:rsidRPr="00923E2D">
                    <w:rPr>
                      <w:b/>
                    </w:rPr>
                    <w:t xml:space="preserve">ЗАЯВКА НА УЧАСТИЕ В </w:t>
                  </w:r>
                  <w:r>
                    <w:rPr>
                      <w:b/>
                    </w:rPr>
                    <w:t>ОТКРЫТОМ КОНКУРСЕ № ОК</w:t>
                  </w:r>
                  <w:r w:rsidRPr="00923E2D">
                    <w:rPr>
                      <w:b/>
                    </w:rPr>
                    <w:t>/</w:t>
                  </w:r>
                  <w:r>
                    <w:rPr>
                      <w:b/>
                    </w:rPr>
                    <w:t>005</w:t>
                  </w:r>
                  <w:r w:rsidRPr="00923E2D">
                    <w:rPr>
                      <w:b/>
                    </w:rPr>
                    <w:t>/</w:t>
                  </w:r>
                  <w:r>
                    <w:rPr>
                      <w:b/>
                    </w:rPr>
                    <w:t>НКПОКТ</w:t>
                  </w:r>
                  <w:r w:rsidRPr="00923E2D">
                    <w:rPr>
                      <w:b/>
                    </w:rPr>
                    <w:t>/</w:t>
                  </w:r>
                  <w:r>
                    <w:rPr>
                      <w:b/>
                    </w:rPr>
                    <w:t>0005</w:t>
                  </w:r>
                </w:p>
                <w:p w:rsidR="0034487A" w:rsidRPr="00923E2D" w:rsidRDefault="0034487A" w:rsidP="000954FB">
                  <w:pPr>
                    <w:jc w:val="center"/>
                    <w:rPr>
                      <w:b/>
                    </w:rPr>
                  </w:pPr>
                </w:p>
                <w:p w:rsidR="0034487A" w:rsidRPr="00923E2D" w:rsidRDefault="0034487A" w:rsidP="000954FB">
                  <w:pPr>
                    <w:ind w:left="2124" w:firstLine="708"/>
                    <w:rPr>
                      <w:i/>
                    </w:rPr>
                  </w:pPr>
                </w:p>
              </w:txbxContent>
            </v:textbox>
            <w10:wrap type="tight"/>
          </v:shape>
        </w:pict>
      </w:r>
    </w:p>
    <w:p w:rsidR="000845A1" w:rsidRPr="006B3974" w:rsidRDefault="000845A1" w:rsidP="000845A1">
      <w:pPr>
        <w:pStyle w:val="af9"/>
        <w:rPr>
          <w:sz w:val="28"/>
          <w:szCs w:val="28"/>
        </w:rPr>
      </w:pPr>
    </w:p>
    <w:p w:rsidR="000954FB" w:rsidRPr="007D00C3" w:rsidRDefault="00BC3E20" w:rsidP="00CB2193">
      <w:pPr>
        <w:pStyle w:val="af9"/>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0845A1">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9"/>
        <w:numPr>
          <w:ilvl w:val="2"/>
          <w:numId w:val="14"/>
        </w:numPr>
        <w:ind w:left="0" w:firstLine="709"/>
        <w:rPr>
          <w:sz w:val="28"/>
          <w:szCs w:val="28"/>
        </w:rPr>
      </w:pPr>
      <w:r w:rsidRPr="006024DF">
        <w:rPr>
          <w:sz w:val="28"/>
          <w:szCs w:val="28"/>
        </w:rPr>
        <w:lastRenderedPageBreak/>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B787F">
      <w:pPr>
        <w:pStyle w:val="afff2"/>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1B787F">
      <w:pPr>
        <w:pStyle w:val="afff2"/>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1B787F">
      <w:pPr>
        <w:pStyle w:val="afff2"/>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DB4F88" w:rsidRDefault="000954FB" w:rsidP="00DB4F88">
      <w:pPr>
        <w:pStyle w:val="19"/>
        <w:ind w:firstLine="709"/>
      </w:pPr>
      <w:r w:rsidRPr="009A1114">
        <w:t xml:space="preserve">Общая стоимость товаров, работ, услуг представляется в рублях, с учётом </w:t>
      </w:r>
      <w:r w:rsidR="00DB4F88" w:rsidRPr="00237904">
        <w:rPr>
          <w:szCs w:val="28"/>
        </w:rPr>
        <w:t xml:space="preserve">с учетом всех расходов </w:t>
      </w:r>
      <w:r w:rsidR="00DB4F88">
        <w:rPr>
          <w:szCs w:val="28"/>
        </w:rPr>
        <w:t>исполнителя, связанных с приобретением необходимых материалов для выполнения работ</w:t>
      </w:r>
      <w:r w:rsidR="00DB4F88" w:rsidRPr="00237904">
        <w:rPr>
          <w:szCs w:val="28"/>
        </w:rPr>
        <w:t>,</w:t>
      </w:r>
      <w:r w:rsidR="00DB4F88">
        <w:rPr>
          <w:szCs w:val="28"/>
        </w:rPr>
        <w:t xml:space="preserve"> транспортных расходов по доставке материалов и рабочей силы до места выполнения работ, всех налогов и обязательных платежей, кроме НДС</w:t>
      </w:r>
      <w:r w:rsidRPr="009A1114">
        <w:t xml:space="preserve"> (указывается отдельной строкой), за исключением случаев,</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DB4F88" w:rsidRDefault="000954FB" w:rsidP="00DB4F88">
      <w:pPr>
        <w:pStyle w:val="19"/>
        <w:ind w:firstLine="709"/>
        <w:rPr>
          <w:szCs w:val="28"/>
        </w:rPr>
      </w:pPr>
      <w:r w:rsidRPr="009A1114">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t xml:space="preserve"> о закупке</w:t>
      </w:r>
      <w:r w:rsidRPr="009A1114">
        <w:t xml:space="preserve">. </w:t>
      </w:r>
    </w:p>
    <w:p w:rsidR="001A742B" w:rsidRDefault="000954FB" w:rsidP="001B787F">
      <w:pPr>
        <w:pStyle w:val="afff2"/>
      </w:pPr>
      <w:r w:rsidRPr="00072C6A">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72C6A">
        <w:t>4</w:t>
      </w:r>
      <w:r w:rsidRPr="00072C6A">
        <w:t xml:space="preserve"> настоящей документации</w:t>
      </w:r>
      <w:r w:rsidR="00475935" w:rsidRPr="00072C6A">
        <w:t xml:space="preserve"> о закупке</w:t>
      </w:r>
      <w:r w:rsidRPr="00072C6A">
        <w:t>)</w:t>
      </w:r>
      <w:r w:rsidR="00D974D3" w:rsidRPr="00072C6A">
        <w:t xml:space="preserve"> и/или И</w:t>
      </w:r>
      <w:r w:rsidR="0012610C" w:rsidRPr="00072C6A">
        <w:t>нформационной карте</w:t>
      </w:r>
      <w:r w:rsidR="00F84C65" w:rsidRPr="00072C6A">
        <w:t xml:space="preserve"> (раздел 5 настоящей документации о закупке)</w:t>
      </w:r>
      <w:r w:rsidRPr="00072C6A">
        <w:t>.</w:t>
      </w:r>
    </w:p>
    <w:p w:rsidR="00072C6A" w:rsidRPr="001A742B" w:rsidRDefault="001A742B" w:rsidP="001B787F">
      <w:pPr>
        <w:pStyle w:val="afff2"/>
      </w:pPr>
      <w:r>
        <w:tab/>
      </w:r>
      <w:r>
        <w:tab/>
      </w:r>
      <w:r w:rsidR="000954FB" w:rsidRPr="001A742B">
        <w:t xml:space="preserve">Общая стоимость товаров, работ, услуг подтверждается </w:t>
      </w:r>
      <w:r w:rsidR="00072C6A" w:rsidRPr="001A742B">
        <w:t>Калькуляцией. Калькуляция оформляется в виде приложения к Финансово - коммерческому предложению</w:t>
      </w:r>
      <w:r w:rsidR="00F9556E">
        <w:t xml:space="preserve"> (Приложение № 1)</w:t>
      </w:r>
      <w:r w:rsidR="00072C6A" w:rsidRPr="001A742B">
        <w:t>.</w:t>
      </w:r>
    </w:p>
    <w:p w:rsidR="00072C6A" w:rsidRDefault="000954FB" w:rsidP="001B787F">
      <w:pPr>
        <w:pStyle w:val="afff2"/>
      </w:pPr>
      <w:r w:rsidRPr="00072C6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t>ехническом задании (раздел 4</w:t>
      </w:r>
      <w:r w:rsidRPr="00072C6A">
        <w:t xml:space="preserve"> настоящей документации</w:t>
      </w:r>
      <w:r w:rsidR="00475935" w:rsidRPr="00072C6A">
        <w:t xml:space="preserve"> о закупке</w:t>
      </w:r>
      <w:r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Pr="00072C6A">
        <w:t xml:space="preserve">. </w:t>
      </w:r>
    </w:p>
    <w:p w:rsidR="00A15D70" w:rsidRPr="00A15D70" w:rsidRDefault="00A15D70" w:rsidP="001B787F">
      <w:pPr>
        <w:pStyle w:val="afff2"/>
      </w:pPr>
      <w:r w:rsidRPr="00A15D70">
        <w:lastRenderedPageBreak/>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w:t>
      </w:r>
    </w:p>
    <w:p w:rsidR="00072C6A" w:rsidRDefault="00072C6A" w:rsidP="001B787F">
      <w:pPr>
        <w:pStyle w:val="afff2"/>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72C6A" w:rsidRPr="008F27F6" w:rsidRDefault="00072C6A" w:rsidP="00072C6A">
      <w:pPr>
        <w:ind w:firstLine="709"/>
        <w:jc w:val="both"/>
        <w:rPr>
          <w:b/>
          <w:spacing w:val="1"/>
          <w:sz w:val="28"/>
          <w:szCs w:val="28"/>
        </w:rPr>
      </w:pPr>
      <w:r w:rsidRPr="008F27F6">
        <w:rPr>
          <w:b/>
          <w:spacing w:val="1"/>
          <w:sz w:val="28"/>
          <w:szCs w:val="28"/>
        </w:rPr>
        <w:t>4.1. Общие положения.</w:t>
      </w:r>
    </w:p>
    <w:p w:rsidR="00CA6801" w:rsidRPr="00CA6801" w:rsidRDefault="00A15D70" w:rsidP="00CA6801">
      <w:pPr>
        <w:pStyle w:val="zakonpusual"/>
        <w:spacing w:before="0" w:beforeAutospacing="0" w:after="0" w:afterAutospacing="0"/>
        <w:ind w:firstLine="709"/>
        <w:rPr>
          <w:rFonts w:ascii="Times New Roman" w:hAnsi="Times New Roman"/>
          <w:sz w:val="28"/>
          <w:szCs w:val="28"/>
        </w:rPr>
      </w:pPr>
      <w:r w:rsidRPr="00CA6801">
        <w:rPr>
          <w:rFonts w:ascii="Times New Roman" w:hAnsi="Times New Roman"/>
          <w:spacing w:val="13"/>
          <w:sz w:val="28"/>
          <w:szCs w:val="28"/>
        </w:rPr>
        <w:t>Система</w:t>
      </w:r>
      <w:r w:rsidR="00072C6A" w:rsidRPr="00CA6801">
        <w:rPr>
          <w:rFonts w:ascii="Times New Roman" w:hAnsi="Times New Roman"/>
          <w:spacing w:val="13"/>
          <w:sz w:val="28"/>
          <w:szCs w:val="28"/>
        </w:rPr>
        <w:t xml:space="preserve"> проведения работ </w:t>
      </w:r>
      <w:r w:rsidRPr="00CA6801">
        <w:rPr>
          <w:rFonts w:ascii="Times New Roman" w:hAnsi="Times New Roman"/>
          <w:spacing w:val="13"/>
          <w:sz w:val="28"/>
          <w:szCs w:val="28"/>
        </w:rPr>
        <w:t xml:space="preserve">по </w:t>
      </w:r>
      <w:r w:rsidRPr="00CA6801">
        <w:rPr>
          <w:rFonts w:ascii="Times New Roman" w:hAnsi="Times New Roman"/>
          <w:sz w:val="28"/>
          <w:szCs w:val="28"/>
        </w:rPr>
        <w:t>техническому</w:t>
      </w:r>
      <w:r w:rsidR="00AE72AA" w:rsidRPr="00CA6801">
        <w:rPr>
          <w:rFonts w:ascii="Times New Roman" w:hAnsi="Times New Roman"/>
          <w:sz w:val="28"/>
          <w:szCs w:val="28"/>
        </w:rPr>
        <w:t>, сезонному и аварийному</w:t>
      </w:r>
      <w:r w:rsidRPr="00CA6801">
        <w:rPr>
          <w:rFonts w:ascii="Times New Roman" w:hAnsi="Times New Roman"/>
          <w:sz w:val="28"/>
          <w:szCs w:val="28"/>
        </w:rPr>
        <w:t xml:space="preserve">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w:t>
      </w:r>
      <w:r w:rsidR="00CA6801" w:rsidRPr="00CA6801">
        <w:rPr>
          <w:rStyle w:val="zakonspanusual2"/>
          <w:rFonts w:ascii="Times New Roman" w:hAnsi="Times New Roman" w:cs="Times New Roman"/>
          <w:color w:val="auto"/>
          <w:sz w:val="28"/>
          <w:szCs w:val="28"/>
        </w:rPr>
        <w:t>направлена на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AE72AA" w:rsidRDefault="00AE72AA" w:rsidP="00A15D70">
      <w:pPr>
        <w:pStyle w:val="19"/>
      </w:pPr>
      <w:r>
        <w:t xml:space="preserve">4.1.1. </w:t>
      </w:r>
      <w:r w:rsidRPr="00F71421">
        <w:t>Организация технического, сезонного и аварийного обслуживания.</w:t>
      </w:r>
    </w:p>
    <w:p w:rsidR="00A15D70" w:rsidRDefault="00CA6801" w:rsidP="00AE72AA">
      <w:pPr>
        <w:pStyle w:val="19"/>
        <w:ind w:firstLine="709"/>
      </w:pPr>
      <w:r>
        <w:t xml:space="preserve">4.1.1.1. </w:t>
      </w:r>
      <w:r w:rsidR="00A15D70">
        <w:t>Т</w:t>
      </w:r>
      <w:r w:rsidR="00A15D70" w:rsidRPr="00DB0971">
        <w:t>ехническо</w:t>
      </w:r>
      <w:r w:rsidR="00A15D70">
        <w:t>е</w:t>
      </w:r>
      <w:r w:rsidR="00A15D70" w:rsidRPr="00DB0971">
        <w:t xml:space="preserve"> обслуживани</w:t>
      </w:r>
      <w:r w:rsidR="00A15D70">
        <w:t xml:space="preserve">е </w:t>
      </w:r>
      <w:r w:rsidR="00A15D70" w:rsidRPr="00DB0971">
        <w:t>зданий и сооружений, инженерных сетей</w:t>
      </w:r>
      <w:r w:rsidR="00A15D70">
        <w:t xml:space="preserve"> </w:t>
      </w:r>
      <w:r w:rsidR="005263DE">
        <w:t xml:space="preserve"> </w:t>
      </w:r>
      <w:r w:rsidR="000845A1">
        <w:t xml:space="preserve">и т.д. </w:t>
      </w:r>
      <w:r w:rsidR="005263DE">
        <w:t>включает работы по контролю за их использованием, поддержанию работоспособности, наладке и регулированию инженерных систем и т.д.</w:t>
      </w:r>
    </w:p>
    <w:p w:rsidR="00AE72AA" w:rsidRDefault="00AE72AA" w:rsidP="00AE72AA">
      <w:pPr>
        <w:pStyle w:val="19"/>
        <w:ind w:firstLine="709"/>
      </w:pPr>
      <w:r>
        <w:t>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Федеральным законом РФ от 30.12.2009г.  № 384-ФЗ «Технический регламент о безопасности зданий и сооружений».</w:t>
      </w:r>
    </w:p>
    <w:p w:rsidR="005263DE" w:rsidRPr="005263DE" w:rsidRDefault="005263DE" w:rsidP="00FC236D">
      <w:pPr>
        <w:shd w:val="clear" w:color="auto" w:fill="FFFFFF"/>
        <w:ind w:firstLine="397"/>
        <w:jc w:val="both"/>
        <w:rPr>
          <w:sz w:val="28"/>
          <w:szCs w:val="28"/>
        </w:rPr>
      </w:pP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бъекта;</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очистку, смазку, мойку;</w:t>
      </w:r>
    </w:p>
    <w:p w:rsidR="005263DE" w:rsidRPr="008F27F6" w:rsidRDefault="005263DE" w:rsidP="00FC236D">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проверку надежности крепления соединений, регулировку, подтяжку и мелкий ремонт;</w:t>
      </w:r>
    </w:p>
    <w:p w:rsidR="005263DE" w:rsidRPr="008F27F6" w:rsidRDefault="005263DE" w:rsidP="00FC236D">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t>наладку и регулировку оборудования;</w:t>
      </w:r>
    </w:p>
    <w:p w:rsidR="005263DE" w:rsidRDefault="005263DE" w:rsidP="00FC236D">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t>поддержание в рабочем состояние систем и оборудования, устранение незначительны</w:t>
      </w:r>
      <w:r w:rsidR="00AE72AA">
        <w:rPr>
          <w:sz w:val="28"/>
          <w:szCs w:val="28"/>
        </w:rPr>
        <w:t>х неисправностей, мелкий ремонт.</w:t>
      </w:r>
    </w:p>
    <w:p w:rsidR="00AE72AA" w:rsidRDefault="00AE72AA" w:rsidP="00FC236D">
      <w:pPr>
        <w:widowControl w:val="0"/>
        <w:shd w:val="clear" w:color="auto" w:fill="FFFFFF"/>
        <w:suppressAutoHyphens w:val="0"/>
        <w:autoSpaceDE w:val="0"/>
        <w:autoSpaceDN w:val="0"/>
        <w:adjustRightInd w:val="0"/>
        <w:ind w:firstLine="397"/>
        <w:jc w:val="both"/>
        <w:rPr>
          <w:sz w:val="28"/>
          <w:szCs w:val="28"/>
        </w:rPr>
      </w:pPr>
      <w:r>
        <w:rPr>
          <w:sz w:val="28"/>
          <w:szCs w:val="28"/>
        </w:rPr>
        <w:t>Перечень выполняемых работ по техническому обслуживанию объектов Заказчика не может быть уже, а периодичность их выполнения меньше установлен</w:t>
      </w:r>
      <w:r w:rsidR="00FC236D">
        <w:rPr>
          <w:sz w:val="28"/>
          <w:szCs w:val="28"/>
        </w:rPr>
        <w:t>ных:</w:t>
      </w:r>
    </w:p>
    <w:p w:rsidR="00FC236D" w:rsidRDefault="00FC236D" w:rsidP="00FC236D">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FC236D" w:rsidRDefault="00FC236D" w:rsidP="00FC236D">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w:t>
      </w:r>
      <w:r w:rsidR="000845A1">
        <w:rPr>
          <w:sz w:val="28"/>
          <w:szCs w:val="28"/>
        </w:rPr>
        <w:t>а</w:t>
      </w:r>
      <w:r>
        <w:rPr>
          <w:sz w:val="28"/>
          <w:szCs w:val="28"/>
        </w:rPr>
        <w:t xml:space="preserve">ции зданий, сооружений, инженерных систем и </w:t>
      </w:r>
      <w:r>
        <w:rPr>
          <w:sz w:val="28"/>
          <w:szCs w:val="28"/>
        </w:rPr>
        <w:lastRenderedPageBreak/>
        <w:t>т.д.;</w:t>
      </w:r>
    </w:p>
    <w:p w:rsidR="00FC236D" w:rsidRDefault="00FC236D" w:rsidP="00FC236D">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FC236D" w:rsidRDefault="00FC236D" w:rsidP="00FC236D">
      <w:pPr>
        <w:widowControl w:val="0"/>
        <w:shd w:val="clear" w:color="auto" w:fill="FFFFFF"/>
        <w:suppressAutoHyphens w:val="0"/>
        <w:autoSpaceDE w:val="0"/>
        <w:autoSpaceDN w:val="0"/>
        <w:adjustRightInd w:val="0"/>
        <w:ind w:firstLine="709"/>
        <w:jc w:val="both"/>
        <w:rPr>
          <w:sz w:val="28"/>
          <w:szCs w:val="28"/>
        </w:rPr>
      </w:pPr>
      <w:r>
        <w:rPr>
          <w:sz w:val="28"/>
          <w:szCs w:val="28"/>
        </w:rPr>
        <w:t>Подрядчик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FC236D" w:rsidRDefault="00FC236D" w:rsidP="00FC236D">
      <w:pPr>
        <w:widowControl w:val="0"/>
        <w:shd w:val="clear" w:color="auto" w:fill="FFFFFF"/>
        <w:suppressAutoHyphens w:val="0"/>
        <w:autoSpaceDE w:val="0"/>
        <w:autoSpaceDN w:val="0"/>
        <w:adjustRightInd w:val="0"/>
        <w:ind w:firstLine="709"/>
        <w:jc w:val="both"/>
        <w:rPr>
          <w:sz w:val="28"/>
          <w:szCs w:val="28"/>
        </w:rPr>
      </w:pPr>
      <w:r>
        <w:rPr>
          <w:sz w:val="28"/>
          <w:szCs w:val="28"/>
        </w:rPr>
        <w:t>Подрядчик обеспечивает ведение учета количества и стоимости, использованных при выполнении работ материалов, комплектующих и запасных частей, с ежемесячным предъявлением Заказчику отчета вместе с журналом учета выполненных работ.</w:t>
      </w:r>
    </w:p>
    <w:p w:rsidR="00FC236D" w:rsidRDefault="00FC236D" w:rsidP="00FC236D">
      <w:pPr>
        <w:widowControl w:val="0"/>
        <w:shd w:val="clear" w:color="auto" w:fill="FFFFFF"/>
        <w:suppressAutoHyphens w:val="0"/>
        <w:autoSpaceDE w:val="0"/>
        <w:autoSpaceDN w:val="0"/>
        <w:adjustRightInd w:val="0"/>
        <w:ind w:firstLine="709"/>
        <w:jc w:val="both"/>
        <w:rPr>
          <w:sz w:val="28"/>
          <w:szCs w:val="28"/>
        </w:rPr>
      </w:pPr>
      <w:r>
        <w:rPr>
          <w:sz w:val="28"/>
          <w:szCs w:val="28"/>
        </w:rPr>
        <w:t>Для выполнения работ по техническому обслуживанию объектов Под</w:t>
      </w:r>
      <w:r w:rsidR="000845A1">
        <w:rPr>
          <w:sz w:val="28"/>
          <w:szCs w:val="28"/>
        </w:rPr>
        <w:t>р</w:t>
      </w:r>
      <w:r>
        <w:rPr>
          <w:sz w:val="28"/>
          <w:szCs w:val="28"/>
        </w:rPr>
        <w:t>ядчику и/или Субподрядчику устанавливаются следующие сроки:</w:t>
      </w:r>
    </w:p>
    <w:p w:rsidR="00FC236D" w:rsidRDefault="00FC236D" w:rsidP="00FC236D">
      <w:pPr>
        <w:widowControl w:val="0"/>
        <w:shd w:val="clear" w:color="auto" w:fill="FFFFFF"/>
        <w:suppressAutoHyphens w:val="0"/>
        <w:autoSpaceDE w:val="0"/>
        <w:autoSpaceDN w:val="0"/>
        <w:adjustRightInd w:val="0"/>
        <w:ind w:firstLine="709"/>
        <w:jc w:val="both"/>
        <w:rPr>
          <w:sz w:val="28"/>
          <w:szCs w:val="28"/>
        </w:rPr>
      </w:pPr>
      <w:r>
        <w:rPr>
          <w:sz w:val="28"/>
          <w:szCs w:val="28"/>
        </w:rPr>
        <w:t>- ежемесячно, начиная с момента заключения договора и до 31.12.2015г.</w:t>
      </w:r>
    </w:p>
    <w:p w:rsidR="00CA6801" w:rsidRDefault="00CA6801" w:rsidP="00FC236D">
      <w:pPr>
        <w:widowControl w:val="0"/>
        <w:shd w:val="clear" w:color="auto" w:fill="FFFFFF"/>
        <w:suppressAutoHyphens w:val="0"/>
        <w:autoSpaceDE w:val="0"/>
        <w:autoSpaceDN w:val="0"/>
        <w:adjustRightInd w:val="0"/>
        <w:ind w:firstLine="709"/>
        <w:jc w:val="both"/>
        <w:rPr>
          <w:sz w:val="28"/>
          <w:szCs w:val="28"/>
        </w:rPr>
      </w:pPr>
    </w:p>
    <w:p w:rsidR="00CA6801" w:rsidRPr="00CA6801" w:rsidRDefault="00CA6801" w:rsidP="00E623E5">
      <w:pPr>
        <w:pStyle w:val="affa"/>
        <w:spacing w:before="0" w:after="0"/>
        <w:ind w:firstLine="709"/>
        <w:jc w:val="both"/>
        <w:rPr>
          <w:sz w:val="28"/>
          <w:szCs w:val="28"/>
          <w:lang w:eastAsia="ru-RU"/>
        </w:rPr>
      </w:pPr>
      <w:r w:rsidRPr="00CA6801">
        <w:rPr>
          <w:sz w:val="28"/>
          <w:szCs w:val="28"/>
        </w:rPr>
        <w:t xml:space="preserve">4.1.2. Сезонное техническое обслуживание зданий и сооружений, инженерных сетей  </w:t>
      </w:r>
      <w:r w:rsidRPr="00CA6801">
        <w:rPr>
          <w:sz w:val="28"/>
          <w:szCs w:val="28"/>
          <w:lang w:eastAsia="ru-RU"/>
        </w:rPr>
        <w:t>выполняется для перевода или подготовки всех систем к летнему или зимнему сезону.</w:t>
      </w:r>
    </w:p>
    <w:p w:rsidR="00CA6801" w:rsidRPr="005263DE" w:rsidRDefault="00CA6801" w:rsidP="00E623E5">
      <w:pPr>
        <w:shd w:val="clear" w:color="auto" w:fill="FFFFFF"/>
        <w:ind w:firstLine="709"/>
        <w:jc w:val="both"/>
        <w:rPr>
          <w:sz w:val="28"/>
          <w:szCs w:val="28"/>
        </w:rPr>
      </w:pP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CA6801" w:rsidRPr="00E623E5" w:rsidRDefault="00E623E5" w:rsidP="00E623E5">
      <w:pPr>
        <w:ind w:firstLine="709"/>
        <w:jc w:val="both"/>
        <w:rPr>
          <w:sz w:val="28"/>
          <w:szCs w:val="28"/>
        </w:rPr>
      </w:pPr>
      <w:r w:rsidRPr="00E623E5">
        <w:rPr>
          <w:sz w:val="28"/>
          <w:szCs w:val="28"/>
        </w:rPr>
        <w:t>4.1.2.1. в</w:t>
      </w:r>
      <w:r w:rsidR="0072278A">
        <w:rPr>
          <w:sz w:val="28"/>
          <w:szCs w:val="28"/>
        </w:rPr>
        <w:t xml:space="preserve"> весенне</w:t>
      </w:r>
      <w:r w:rsidR="000845A1">
        <w:rPr>
          <w:sz w:val="28"/>
          <w:szCs w:val="28"/>
        </w:rPr>
        <w:t>-летний период (май)</w:t>
      </w:r>
      <w:r w:rsidR="00CA6801" w:rsidRPr="00E623E5">
        <w:rPr>
          <w:sz w:val="28"/>
          <w:szCs w:val="28"/>
        </w:rPr>
        <w:t>:</w:t>
      </w:r>
    </w:p>
    <w:p w:rsidR="00CA6801" w:rsidRDefault="0072278A" w:rsidP="00E623E5">
      <w:pPr>
        <w:numPr>
          <w:ilvl w:val="0"/>
          <w:numId w:val="32"/>
        </w:numPr>
        <w:suppressAutoHyphens w:val="0"/>
        <w:ind w:left="0" w:firstLine="709"/>
        <w:jc w:val="both"/>
        <w:rPr>
          <w:sz w:val="28"/>
          <w:szCs w:val="28"/>
        </w:rPr>
      </w:pPr>
      <w:r>
        <w:rPr>
          <w:sz w:val="28"/>
          <w:szCs w:val="28"/>
        </w:rPr>
        <w:t>остановку системы теплоснабжения;</w:t>
      </w:r>
    </w:p>
    <w:p w:rsidR="0072278A" w:rsidRPr="006D3BE7" w:rsidRDefault="0072278A" w:rsidP="00E623E5">
      <w:pPr>
        <w:numPr>
          <w:ilvl w:val="0"/>
          <w:numId w:val="32"/>
        </w:numPr>
        <w:suppressAutoHyphens w:val="0"/>
        <w:ind w:left="0" w:firstLine="709"/>
        <w:jc w:val="both"/>
        <w:rPr>
          <w:sz w:val="28"/>
          <w:szCs w:val="28"/>
        </w:rPr>
      </w:pPr>
      <w:r>
        <w:rPr>
          <w:sz w:val="28"/>
          <w:szCs w:val="28"/>
        </w:rPr>
        <w:t>гидравлические испытания системы теплоснабжения.</w:t>
      </w:r>
    </w:p>
    <w:p w:rsidR="00E623E5" w:rsidRDefault="00E623E5" w:rsidP="00E623E5">
      <w:pPr>
        <w:ind w:firstLine="709"/>
        <w:jc w:val="both"/>
        <w:rPr>
          <w:b/>
          <w:sz w:val="28"/>
          <w:szCs w:val="28"/>
        </w:rPr>
      </w:pPr>
    </w:p>
    <w:p w:rsidR="00CA6801" w:rsidRPr="00E623E5" w:rsidRDefault="00E623E5" w:rsidP="00E623E5">
      <w:pPr>
        <w:ind w:firstLine="709"/>
        <w:jc w:val="both"/>
        <w:rPr>
          <w:sz w:val="28"/>
          <w:szCs w:val="28"/>
        </w:rPr>
      </w:pPr>
      <w:r w:rsidRPr="00E623E5">
        <w:rPr>
          <w:sz w:val="28"/>
          <w:szCs w:val="28"/>
        </w:rPr>
        <w:t>4.1.2.2. в</w:t>
      </w:r>
      <w:r w:rsidR="0072278A">
        <w:rPr>
          <w:sz w:val="28"/>
          <w:szCs w:val="28"/>
        </w:rPr>
        <w:t xml:space="preserve"> осенне</w:t>
      </w:r>
      <w:r w:rsidR="00CA6801" w:rsidRPr="00E623E5">
        <w:rPr>
          <w:sz w:val="28"/>
          <w:szCs w:val="28"/>
        </w:rPr>
        <w:t>-зимний период</w:t>
      </w:r>
      <w:r w:rsidRPr="00E623E5">
        <w:rPr>
          <w:sz w:val="28"/>
          <w:szCs w:val="28"/>
        </w:rPr>
        <w:t xml:space="preserve"> (октябрь)</w:t>
      </w:r>
      <w:r w:rsidR="00CA6801" w:rsidRPr="00E623E5">
        <w:rPr>
          <w:sz w:val="28"/>
          <w:szCs w:val="28"/>
        </w:rPr>
        <w:t>:</w:t>
      </w:r>
    </w:p>
    <w:p w:rsidR="0072278A" w:rsidRDefault="0072278A" w:rsidP="0072278A">
      <w:pPr>
        <w:numPr>
          <w:ilvl w:val="0"/>
          <w:numId w:val="33"/>
        </w:numPr>
        <w:suppressAutoHyphens w:val="0"/>
        <w:ind w:left="0" w:firstLine="709"/>
        <w:jc w:val="both"/>
        <w:rPr>
          <w:sz w:val="28"/>
          <w:szCs w:val="28"/>
        </w:rPr>
      </w:pPr>
      <w:r>
        <w:rPr>
          <w:sz w:val="28"/>
          <w:szCs w:val="28"/>
        </w:rPr>
        <w:t>запуск системы теплоснабжения;</w:t>
      </w:r>
    </w:p>
    <w:p w:rsidR="0072278A" w:rsidRPr="0072278A" w:rsidRDefault="0072278A" w:rsidP="0072278A">
      <w:pPr>
        <w:numPr>
          <w:ilvl w:val="0"/>
          <w:numId w:val="33"/>
        </w:numPr>
        <w:suppressAutoHyphens w:val="0"/>
        <w:ind w:left="0" w:firstLine="709"/>
        <w:jc w:val="both"/>
        <w:rPr>
          <w:sz w:val="28"/>
          <w:szCs w:val="28"/>
        </w:rPr>
      </w:pPr>
      <w:r w:rsidRPr="0072278A">
        <w:rPr>
          <w:sz w:val="28"/>
          <w:szCs w:val="28"/>
        </w:rPr>
        <w:t>гидравлические испытания системы теплоснабжения.</w:t>
      </w:r>
    </w:p>
    <w:p w:rsidR="00FC236D" w:rsidRDefault="00FC236D" w:rsidP="00AE72AA">
      <w:pPr>
        <w:widowControl w:val="0"/>
        <w:shd w:val="clear" w:color="auto" w:fill="FFFFFF"/>
        <w:suppressAutoHyphens w:val="0"/>
        <w:autoSpaceDE w:val="0"/>
        <w:autoSpaceDN w:val="0"/>
        <w:adjustRightInd w:val="0"/>
        <w:ind w:left="709"/>
        <w:jc w:val="both"/>
        <w:rPr>
          <w:sz w:val="28"/>
          <w:szCs w:val="28"/>
        </w:rPr>
      </w:pPr>
    </w:p>
    <w:p w:rsidR="00E623E5" w:rsidRDefault="00E623E5" w:rsidP="000A3B3C">
      <w:pPr>
        <w:widowControl w:val="0"/>
        <w:shd w:val="clear" w:color="auto" w:fill="FFFFFF"/>
        <w:suppressAutoHyphens w:val="0"/>
        <w:autoSpaceDE w:val="0"/>
        <w:autoSpaceDN w:val="0"/>
        <w:adjustRightInd w:val="0"/>
        <w:ind w:firstLine="709"/>
        <w:jc w:val="both"/>
        <w:rPr>
          <w:sz w:val="28"/>
          <w:szCs w:val="28"/>
        </w:rPr>
      </w:pPr>
      <w:r>
        <w:rPr>
          <w:sz w:val="28"/>
          <w:szCs w:val="28"/>
        </w:rPr>
        <w:t>4.1.3. Повреждения аварийного характера, создающие опасность для жизни Клиентов и работников филиала ОАО «ТрансКонтейнер» на Октябрьской железной дороге или приводящие к порче материальных  ценностей обслуживаемых объектов Заказчика или разрушению конструкций зданий и сооружений должны устраняться незамедлительно.</w:t>
      </w:r>
    </w:p>
    <w:p w:rsidR="002370EC" w:rsidRDefault="00E623E5" w:rsidP="000A3B3C">
      <w:pPr>
        <w:widowControl w:val="0"/>
        <w:shd w:val="clear" w:color="auto" w:fill="FFFFFF"/>
        <w:suppressAutoHyphens w:val="0"/>
        <w:autoSpaceDE w:val="0"/>
        <w:autoSpaceDN w:val="0"/>
        <w:adjustRightInd w:val="0"/>
        <w:ind w:firstLine="709"/>
        <w:jc w:val="both"/>
        <w:rPr>
          <w:sz w:val="28"/>
          <w:szCs w:val="28"/>
        </w:rPr>
      </w:pPr>
      <w:r>
        <w:rPr>
          <w:sz w:val="28"/>
          <w:szCs w:val="28"/>
        </w:rPr>
        <w:t xml:space="preserve">Аварийные работы </w:t>
      </w:r>
      <w:r w:rsidR="002370EC">
        <w:rPr>
          <w:sz w:val="28"/>
          <w:szCs w:val="28"/>
        </w:rPr>
        <w:t xml:space="preserve"> выходят за рамки технического обслуживания и сезонного обслуживания. Это работы, связанные с:</w:t>
      </w:r>
    </w:p>
    <w:p w:rsidR="002370EC" w:rsidRDefault="002370EC" w:rsidP="000A3B3C">
      <w:pPr>
        <w:widowControl w:val="0"/>
        <w:shd w:val="clear" w:color="auto" w:fill="FFFFFF"/>
        <w:suppressAutoHyphens w:val="0"/>
        <w:autoSpaceDE w:val="0"/>
        <w:autoSpaceDN w:val="0"/>
        <w:adjustRightInd w:val="0"/>
        <w:ind w:firstLine="709"/>
        <w:jc w:val="both"/>
        <w:rPr>
          <w:sz w:val="28"/>
          <w:szCs w:val="28"/>
        </w:rPr>
      </w:pPr>
      <w:r>
        <w:rPr>
          <w:sz w:val="28"/>
          <w:szCs w:val="28"/>
        </w:rPr>
        <w:t xml:space="preserve">- ремонтом (в том числе капитальным) и реконструкцией вышедших из строя систем, сетей и </w:t>
      </w:r>
      <w:r w:rsidR="000A3B3C">
        <w:rPr>
          <w:sz w:val="28"/>
          <w:szCs w:val="28"/>
        </w:rPr>
        <w:t>т.д.</w:t>
      </w:r>
      <w:r>
        <w:rPr>
          <w:sz w:val="28"/>
          <w:szCs w:val="28"/>
        </w:rPr>
        <w:t xml:space="preserve"> при аварийных ситуациях;</w:t>
      </w:r>
    </w:p>
    <w:p w:rsidR="002370EC" w:rsidRDefault="002370EC" w:rsidP="000A3B3C">
      <w:pPr>
        <w:widowControl w:val="0"/>
        <w:shd w:val="clear" w:color="auto" w:fill="FFFFFF"/>
        <w:suppressAutoHyphens w:val="0"/>
        <w:autoSpaceDE w:val="0"/>
        <w:autoSpaceDN w:val="0"/>
        <w:adjustRightInd w:val="0"/>
        <w:ind w:firstLine="709"/>
        <w:jc w:val="both"/>
        <w:rPr>
          <w:sz w:val="28"/>
          <w:szCs w:val="28"/>
        </w:rPr>
      </w:pPr>
      <w:r>
        <w:rPr>
          <w:sz w:val="28"/>
          <w:szCs w:val="28"/>
        </w:rPr>
        <w:t xml:space="preserve">- заменой оборудования, его </w:t>
      </w:r>
      <w:r w:rsidR="000A3B3C">
        <w:rPr>
          <w:sz w:val="28"/>
          <w:szCs w:val="28"/>
        </w:rPr>
        <w:t>у</w:t>
      </w:r>
      <w:r>
        <w:rPr>
          <w:sz w:val="28"/>
          <w:szCs w:val="28"/>
        </w:rPr>
        <w:t>злов по окончанию срока их эксплуатации и выходе из строя при аварийных ситуациях;</w:t>
      </w:r>
    </w:p>
    <w:p w:rsidR="00E623E5" w:rsidRPr="00CA6801" w:rsidRDefault="002370EC" w:rsidP="000A3B3C">
      <w:pPr>
        <w:widowControl w:val="0"/>
        <w:shd w:val="clear" w:color="auto" w:fill="FFFFFF"/>
        <w:suppressAutoHyphens w:val="0"/>
        <w:autoSpaceDE w:val="0"/>
        <w:autoSpaceDN w:val="0"/>
        <w:adjustRightInd w:val="0"/>
        <w:ind w:firstLine="709"/>
        <w:jc w:val="both"/>
        <w:rPr>
          <w:sz w:val="28"/>
          <w:szCs w:val="28"/>
        </w:rPr>
      </w:pPr>
      <w:r>
        <w:rPr>
          <w:sz w:val="28"/>
          <w:szCs w:val="28"/>
        </w:rPr>
        <w:t>- монтажом/демонтажом</w:t>
      </w:r>
      <w:r w:rsidR="000A3B3C">
        <w:rPr>
          <w:sz w:val="28"/>
          <w:szCs w:val="28"/>
        </w:rPr>
        <w:t xml:space="preserve"> и переоборудованием систем, сетей и т.д.</w:t>
      </w:r>
      <w:r>
        <w:rPr>
          <w:sz w:val="28"/>
          <w:szCs w:val="28"/>
        </w:rPr>
        <w:t xml:space="preserve"> </w:t>
      </w:r>
    </w:p>
    <w:p w:rsidR="00072C6A" w:rsidRDefault="000A3B3C" w:rsidP="000A3B3C">
      <w:pPr>
        <w:widowControl w:val="0"/>
        <w:shd w:val="clear" w:color="auto" w:fill="FFFFFF"/>
        <w:tabs>
          <w:tab w:val="left" w:pos="1430"/>
        </w:tabs>
        <w:autoSpaceDE w:val="0"/>
        <w:autoSpaceDN w:val="0"/>
        <w:adjustRightInd w:val="0"/>
        <w:ind w:firstLine="709"/>
        <w:jc w:val="both"/>
        <w:rPr>
          <w:sz w:val="28"/>
          <w:szCs w:val="28"/>
        </w:rPr>
      </w:pPr>
      <w:r>
        <w:rPr>
          <w:sz w:val="28"/>
          <w:szCs w:val="28"/>
        </w:rPr>
        <w:t>Аварийные работы должны выполняться в течение 2-х часов с момента поступления заявки Заказчика Подрядчику.</w:t>
      </w:r>
    </w:p>
    <w:p w:rsidR="000A3B3C" w:rsidRDefault="000A3B3C" w:rsidP="005263DE">
      <w:pPr>
        <w:widowControl w:val="0"/>
        <w:shd w:val="clear" w:color="auto" w:fill="FFFFFF"/>
        <w:tabs>
          <w:tab w:val="left" w:pos="1430"/>
        </w:tabs>
        <w:autoSpaceDE w:val="0"/>
        <w:autoSpaceDN w:val="0"/>
        <w:adjustRightInd w:val="0"/>
        <w:spacing w:before="14"/>
        <w:jc w:val="both"/>
        <w:rPr>
          <w:sz w:val="28"/>
          <w:szCs w:val="28"/>
        </w:rPr>
      </w:pPr>
    </w:p>
    <w:p w:rsidR="000A3B3C" w:rsidRPr="00F71421" w:rsidRDefault="000A3B3C" w:rsidP="005263DE">
      <w:pPr>
        <w:widowControl w:val="0"/>
        <w:shd w:val="clear" w:color="auto" w:fill="FFFFFF"/>
        <w:tabs>
          <w:tab w:val="left" w:pos="1430"/>
        </w:tabs>
        <w:autoSpaceDE w:val="0"/>
        <w:autoSpaceDN w:val="0"/>
        <w:adjustRightInd w:val="0"/>
        <w:spacing w:before="14"/>
        <w:jc w:val="both"/>
        <w:rPr>
          <w:b/>
          <w:sz w:val="28"/>
          <w:szCs w:val="28"/>
        </w:rPr>
      </w:pPr>
      <w:r w:rsidRPr="00F71421">
        <w:rPr>
          <w:b/>
          <w:sz w:val="28"/>
          <w:szCs w:val="28"/>
        </w:rPr>
        <w:t xml:space="preserve">4.2. Перечень </w:t>
      </w:r>
      <w:r w:rsidR="000A74D2" w:rsidRPr="00F71421">
        <w:rPr>
          <w:b/>
          <w:sz w:val="28"/>
          <w:szCs w:val="28"/>
        </w:rPr>
        <w:t>выполняемых</w:t>
      </w:r>
      <w:r w:rsidRPr="00F71421">
        <w:rPr>
          <w:b/>
          <w:sz w:val="28"/>
          <w:szCs w:val="28"/>
        </w:rPr>
        <w:t xml:space="preserve"> работ</w:t>
      </w:r>
      <w:r w:rsidR="00A17F0B" w:rsidRPr="00F71421">
        <w:rPr>
          <w:b/>
          <w:sz w:val="28"/>
          <w:szCs w:val="28"/>
        </w:rPr>
        <w:t>.</w:t>
      </w:r>
    </w:p>
    <w:tbl>
      <w:tblPr>
        <w:tblStyle w:val="afff1"/>
        <w:tblW w:w="0" w:type="auto"/>
        <w:tblLook w:val="04A0"/>
      </w:tblPr>
      <w:tblGrid>
        <w:gridCol w:w="675"/>
        <w:gridCol w:w="3969"/>
        <w:gridCol w:w="5103"/>
      </w:tblGrid>
      <w:tr w:rsidR="00A17F0B" w:rsidTr="000A74D2">
        <w:tc>
          <w:tcPr>
            <w:tcW w:w="675" w:type="dxa"/>
            <w:vAlign w:val="center"/>
          </w:tcPr>
          <w:p w:rsidR="00A17F0B" w:rsidRDefault="00A17F0B" w:rsidP="000A74D2">
            <w:pPr>
              <w:widowControl w:val="0"/>
              <w:tabs>
                <w:tab w:val="left" w:pos="1430"/>
              </w:tabs>
              <w:autoSpaceDE w:val="0"/>
              <w:autoSpaceDN w:val="0"/>
              <w:adjustRightInd w:val="0"/>
              <w:spacing w:before="14"/>
              <w:rPr>
                <w:sz w:val="28"/>
                <w:szCs w:val="28"/>
              </w:rPr>
            </w:pPr>
            <w:r>
              <w:rPr>
                <w:sz w:val="28"/>
                <w:szCs w:val="28"/>
              </w:rPr>
              <w:t>№ п/п</w:t>
            </w:r>
          </w:p>
        </w:tc>
        <w:tc>
          <w:tcPr>
            <w:tcW w:w="3969" w:type="dxa"/>
            <w:vAlign w:val="center"/>
          </w:tcPr>
          <w:p w:rsidR="00A17F0B" w:rsidRDefault="00A17F0B" w:rsidP="000A74D2">
            <w:pPr>
              <w:widowControl w:val="0"/>
              <w:tabs>
                <w:tab w:val="left" w:pos="1430"/>
              </w:tabs>
              <w:autoSpaceDE w:val="0"/>
              <w:autoSpaceDN w:val="0"/>
              <w:adjustRightInd w:val="0"/>
              <w:spacing w:before="14"/>
              <w:rPr>
                <w:sz w:val="28"/>
                <w:szCs w:val="28"/>
              </w:rPr>
            </w:pPr>
            <w:r>
              <w:rPr>
                <w:sz w:val="28"/>
                <w:szCs w:val="28"/>
              </w:rPr>
              <w:t>Наименование работ</w:t>
            </w:r>
          </w:p>
        </w:tc>
        <w:tc>
          <w:tcPr>
            <w:tcW w:w="5103" w:type="dxa"/>
            <w:vAlign w:val="center"/>
          </w:tcPr>
          <w:p w:rsidR="00A17F0B" w:rsidRDefault="00A17F0B" w:rsidP="000A74D2">
            <w:pPr>
              <w:widowControl w:val="0"/>
              <w:tabs>
                <w:tab w:val="left" w:pos="1430"/>
              </w:tabs>
              <w:autoSpaceDE w:val="0"/>
              <w:autoSpaceDN w:val="0"/>
              <w:adjustRightInd w:val="0"/>
              <w:spacing w:before="14"/>
              <w:rPr>
                <w:sz w:val="28"/>
                <w:szCs w:val="28"/>
              </w:rPr>
            </w:pPr>
            <w:r>
              <w:rPr>
                <w:sz w:val="28"/>
                <w:szCs w:val="28"/>
              </w:rPr>
              <w:t>Описание работ (перечень действий, входящих в со</w:t>
            </w:r>
            <w:r w:rsidR="00831E2B">
              <w:rPr>
                <w:sz w:val="28"/>
                <w:szCs w:val="28"/>
              </w:rPr>
              <w:t>с</w:t>
            </w:r>
            <w:r>
              <w:rPr>
                <w:sz w:val="28"/>
                <w:szCs w:val="28"/>
              </w:rPr>
              <w:t>тав</w:t>
            </w:r>
            <w:r w:rsidR="000A74D2">
              <w:rPr>
                <w:sz w:val="28"/>
                <w:szCs w:val="28"/>
              </w:rPr>
              <w:t xml:space="preserve"> работ)</w:t>
            </w:r>
          </w:p>
        </w:tc>
      </w:tr>
      <w:tr w:rsidR="00A17F0B" w:rsidTr="000A74D2">
        <w:tc>
          <w:tcPr>
            <w:tcW w:w="675" w:type="dxa"/>
            <w:vAlign w:val="center"/>
          </w:tcPr>
          <w:p w:rsidR="00A17F0B" w:rsidRDefault="000A74D2" w:rsidP="000A74D2">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A17F0B" w:rsidRPr="000A74D2" w:rsidRDefault="000A74D2" w:rsidP="000A74D2">
            <w:pPr>
              <w:widowControl w:val="0"/>
              <w:tabs>
                <w:tab w:val="left" w:pos="1430"/>
              </w:tabs>
              <w:autoSpaceDE w:val="0"/>
              <w:autoSpaceDN w:val="0"/>
              <w:adjustRightInd w:val="0"/>
              <w:spacing w:before="14"/>
              <w:rPr>
                <w:sz w:val="28"/>
                <w:szCs w:val="28"/>
              </w:rPr>
            </w:pPr>
            <w:r w:rsidRPr="000A74D2">
              <w:rPr>
                <w:bCs/>
                <w:color w:val="000000"/>
                <w:sz w:val="28"/>
                <w:szCs w:val="28"/>
              </w:rPr>
              <w:t xml:space="preserve">Электросети: </w:t>
            </w:r>
            <w:r>
              <w:rPr>
                <w:bCs/>
                <w:color w:val="000000"/>
                <w:spacing w:val="-2"/>
                <w:sz w:val="28"/>
                <w:szCs w:val="28"/>
              </w:rPr>
              <w:t>щ</w:t>
            </w:r>
            <w:r w:rsidRPr="000A74D2">
              <w:rPr>
                <w:bCs/>
                <w:color w:val="000000"/>
                <w:spacing w:val="-2"/>
                <w:sz w:val="28"/>
                <w:szCs w:val="28"/>
              </w:rPr>
              <w:t xml:space="preserve">итовая, </w:t>
            </w:r>
            <w:r w:rsidRPr="000A74D2">
              <w:rPr>
                <w:bCs/>
                <w:color w:val="000000"/>
                <w:spacing w:val="-2"/>
                <w:sz w:val="28"/>
                <w:szCs w:val="28"/>
              </w:rPr>
              <w:lastRenderedPageBreak/>
              <w:t>выносные эл. щиты, щитовой модуль, распределительные устройства и др.</w:t>
            </w:r>
          </w:p>
        </w:tc>
        <w:tc>
          <w:tcPr>
            <w:tcW w:w="5103" w:type="dxa"/>
          </w:tcPr>
          <w:p w:rsidR="000A74D2" w:rsidRDefault="000A74D2" w:rsidP="000A74D2">
            <w:r>
              <w:rPr>
                <w:color w:val="000000"/>
                <w:sz w:val="28"/>
                <w:szCs w:val="28"/>
              </w:rPr>
              <w:lastRenderedPageBreak/>
              <w:t>- о</w:t>
            </w:r>
            <w:r w:rsidRPr="00E214D7">
              <w:rPr>
                <w:color w:val="000000"/>
                <w:sz w:val="28"/>
                <w:szCs w:val="28"/>
              </w:rPr>
              <w:t>смотр</w:t>
            </w:r>
            <w:r>
              <w:rPr>
                <w:color w:val="000000"/>
                <w:sz w:val="28"/>
                <w:szCs w:val="28"/>
              </w:rPr>
              <w:t>;</w:t>
            </w:r>
          </w:p>
          <w:p w:rsidR="000A74D2" w:rsidRDefault="000A74D2" w:rsidP="000A74D2">
            <w:r>
              <w:rPr>
                <w:color w:val="000000"/>
                <w:sz w:val="28"/>
                <w:szCs w:val="28"/>
              </w:rPr>
              <w:lastRenderedPageBreak/>
              <w:t>- о</w:t>
            </w:r>
            <w:r w:rsidRPr="00E214D7">
              <w:rPr>
                <w:color w:val="000000"/>
                <w:sz w:val="28"/>
                <w:szCs w:val="28"/>
              </w:rPr>
              <w:t>чистка от пыли</w:t>
            </w:r>
            <w:r>
              <w:rPr>
                <w:color w:val="000000"/>
                <w:sz w:val="28"/>
                <w:szCs w:val="28"/>
              </w:rPr>
              <w:t>;</w:t>
            </w:r>
          </w:p>
          <w:p w:rsidR="000A74D2" w:rsidRDefault="000A74D2" w:rsidP="000A74D2">
            <w:pPr>
              <w:rPr>
                <w:color w:val="000000"/>
                <w:sz w:val="28"/>
                <w:szCs w:val="28"/>
              </w:rPr>
            </w:pPr>
            <w:r>
              <w:rPr>
                <w:color w:val="000000"/>
                <w:sz w:val="28"/>
                <w:szCs w:val="28"/>
              </w:rPr>
              <w:t>- п</w:t>
            </w:r>
            <w:r w:rsidRPr="00E214D7">
              <w:rPr>
                <w:color w:val="000000"/>
                <w:sz w:val="28"/>
                <w:szCs w:val="28"/>
              </w:rPr>
              <w:t>роверка исправности запирающих устройств (замков и т.п.)</w:t>
            </w:r>
            <w:r>
              <w:rPr>
                <w:color w:val="000000"/>
                <w:sz w:val="28"/>
                <w:szCs w:val="28"/>
              </w:rPr>
              <w:t>;</w:t>
            </w:r>
          </w:p>
          <w:p w:rsidR="001A08C2" w:rsidRDefault="000A74D2" w:rsidP="001A08C2">
            <w:pPr>
              <w:rPr>
                <w:color w:val="000000"/>
                <w:sz w:val="28"/>
                <w:szCs w:val="28"/>
              </w:rPr>
            </w:pPr>
            <w:r>
              <w:rPr>
                <w:color w:val="000000"/>
                <w:sz w:val="28"/>
                <w:szCs w:val="28"/>
              </w:rPr>
              <w:t>- в</w:t>
            </w:r>
            <w:r w:rsidRPr="00E214D7">
              <w:rPr>
                <w:color w:val="000000"/>
                <w:sz w:val="28"/>
                <w:szCs w:val="28"/>
              </w:rPr>
              <w:t>осстановление и нанесение надписей, предупреждающих знаков (при необходимости)</w:t>
            </w:r>
            <w:r w:rsidR="001A08C2">
              <w:rPr>
                <w:color w:val="000000"/>
                <w:sz w:val="28"/>
                <w:szCs w:val="28"/>
              </w:rPr>
              <w:t xml:space="preserve">; </w:t>
            </w:r>
          </w:p>
          <w:p w:rsidR="001A08C2" w:rsidRDefault="001A08C2" w:rsidP="001A08C2">
            <w:r>
              <w:rPr>
                <w:color w:val="000000"/>
                <w:sz w:val="28"/>
                <w:szCs w:val="28"/>
              </w:rPr>
              <w:t>- в</w:t>
            </w:r>
            <w:r w:rsidRPr="00E214D7">
              <w:rPr>
                <w:color w:val="000000"/>
                <w:sz w:val="28"/>
                <w:szCs w:val="28"/>
              </w:rPr>
              <w:t>ыравнивание нагрузок на вводах и по фазам</w:t>
            </w:r>
            <w:r>
              <w:rPr>
                <w:color w:val="000000"/>
                <w:sz w:val="28"/>
                <w:szCs w:val="28"/>
              </w:rPr>
              <w:t>;</w:t>
            </w:r>
            <w:r w:rsidRPr="00E214D7">
              <w:rPr>
                <w:color w:val="000000"/>
                <w:sz w:val="28"/>
                <w:szCs w:val="28"/>
              </w:rPr>
              <w:t xml:space="preserve"> </w:t>
            </w:r>
          </w:p>
          <w:p w:rsidR="001A08C2" w:rsidRDefault="001A08C2" w:rsidP="001A08C2">
            <w:r>
              <w:rPr>
                <w:color w:val="000000"/>
                <w:sz w:val="28"/>
                <w:szCs w:val="28"/>
              </w:rPr>
              <w:t>- п</w:t>
            </w:r>
            <w:r w:rsidRPr="00E214D7">
              <w:rPr>
                <w:color w:val="000000"/>
                <w:sz w:val="28"/>
                <w:szCs w:val="28"/>
              </w:rPr>
              <w:t>ротяжка контактов в распредустройствах и кабельных вводах</w:t>
            </w:r>
            <w:r>
              <w:rPr>
                <w:color w:val="000000"/>
                <w:sz w:val="28"/>
                <w:szCs w:val="28"/>
              </w:rPr>
              <w:t>;</w:t>
            </w:r>
            <w:r>
              <w:t xml:space="preserve"> </w:t>
            </w:r>
          </w:p>
          <w:p w:rsidR="001A08C2" w:rsidRDefault="001A08C2" w:rsidP="001A08C2">
            <w:r>
              <w:t xml:space="preserve">- </w:t>
            </w:r>
            <w:r>
              <w:rPr>
                <w:color w:val="000000"/>
                <w:sz w:val="28"/>
                <w:szCs w:val="28"/>
              </w:rPr>
              <w:t>п</w:t>
            </w:r>
            <w:r w:rsidRPr="00E214D7">
              <w:rPr>
                <w:color w:val="000000"/>
                <w:sz w:val="28"/>
                <w:szCs w:val="28"/>
              </w:rPr>
              <w:t>роверка прочности опрессовки кабельных наконечников</w:t>
            </w:r>
            <w:r>
              <w:rPr>
                <w:color w:val="000000"/>
                <w:sz w:val="28"/>
                <w:szCs w:val="28"/>
              </w:rPr>
              <w:t>;</w:t>
            </w:r>
          </w:p>
          <w:p w:rsidR="001A08C2" w:rsidRDefault="001A08C2" w:rsidP="001A08C2">
            <w:r>
              <w:rPr>
                <w:color w:val="000000"/>
                <w:sz w:val="28"/>
                <w:szCs w:val="28"/>
              </w:rPr>
              <w:t>- п</w:t>
            </w:r>
            <w:r w:rsidRPr="00E214D7">
              <w:rPr>
                <w:color w:val="000000"/>
                <w:sz w:val="28"/>
                <w:szCs w:val="28"/>
              </w:rPr>
              <w:t>роверка изоляции распределительных устройств</w:t>
            </w:r>
            <w:r>
              <w:rPr>
                <w:color w:val="000000"/>
                <w:sz w:val="28"/>
                <w:szCs w:val="28"/>
              </w:rPr>
              <w:t>;</w:t>
            </w:r>
          </w:p>
          <w:p w:rsidR="00A17F0B" w:rsidRPr="000A74D2" w:rsidRDefault="000A74D2" w:rsidP="000A74D2">
            <w:r>
              <w:rPr>
                <w:color w:val="000000"/>
                <w:sz w:val="28"/>
                <w:szCs w:val="28"/>
              </w:rPr>
              <w:t>- р</w:t>
            </w:r>
            <w:r w:rsidRPr="00E214D7">
              <w:rPr>
                <w:color w:val="000000"/>
                <w:sz w:val="28"/>
                <w:szCs w:val="28"/>
              </w:rPr>
              <w:t>емонт розеток, выключателей и т.п.</w:t>
            </w:r>
          </w:p>
        </w:tc>
      </w:tr>
      <w:tr w:rsidR="00A17F0B" w:rsidTr="000A74D2">
        <w:tc>
          <w:tcPr>
            <w:tcW w:w="675" w:type="dxa"/>
            <w:vAlign w:val="center"/>
          </w:tcPr>
          <w:p w:rsidR="00A17F0B" w:rsidRDefault="000A74D2" w:rsidP="000A74D2">
            <w:pPr>
              <w:widowControl w:val="0"/>
              <w:tabs>
                <w:tab w:val="left" w:pos="1430"/>
              </w:tabs>
              <w:autoSpaceDE w:val="0"/>
              <w:autoSpaceDN w:val="0"/>
              <w:adjustRightInd w:val="0"/>
              <w:spacing w:before="14"/>
              <w:jc w:val="center"/>
              <w:rPr>
                <w:sz w:val="28"/>
                <w:szCs w:val="28"/>
              </w:rPr>
            </w:pPr>
            <w:r>
              <w:rPr>
                <w:sz w:val="28"/>
                <w:szCs w:val="28"/>
              </w:rPr>
              <w:lastRenderedPageBreak/>
              <w:t>2.</w:t>
            </w:r>
          </w:p>
        </w:tc>
        <w:tc>
          <w:tcPr>
            <w:tcW w:w="3969" w:type="dxa"/>
            <w:vAlign w:val="center"/>
          </w:tcPr>
          <w:p w:rsidR="00A17F0B" w:rsidRDefault="000A74D2" w:rsidP="000A74D2">
            <w:pPr>
              <w:widowControl w:val="0"/>
              <w:tabs>
                <w:tab w:val="left" w:pos="1430"/>
              </w:tabs>
              <w:autoSpaceDE w:val="0"/>
              <w:autoSpaceDN w:val="0"/>
              <w:adjustRightInd w:val="0"/>
              <w:spacing w:before="14"/>
              <w:rPr>
                <w:sz w:val="28"/>
                <w:szCs w:val="28"/>
              </w:rPr>
            </w:pPr>
            <w:r>
              <w:rPr>
                <w:sz w:val="28"/>
                <w:szCs w:val="28"/>
              </w:rPr>
              <w:t>Освещение</w:t>
            </w:r>
          </w:p>
        </w:tc>
        <w:tc>
          <w:tcPr>
            <w:tcW w:w="5103" w:type="dxa"/>
          </w:tcPr>
          <w:p w:rsidR="000A74D2" w:rsidRDefault="000A74D2" w:rsidP="000A74D2">
            <w:r>
              <w:rPr>
                <w:color w:val="000000"/>
                <w:sz w:val="28"/>
                <w:szCs w:val="28"/>
              </w:rPr>
              <w:t>- о</w:t>
            </w:r>
            <w:r w:rsidRPr="00E214D7">
              <w:rPr>
                <w:color w:val="000000"/>
                <w:sz w:val="28"/>
                <w:szCs w:val="28"/>
              </w:rPr>
              <w:t>смотр</w:t>
            </w:r>
            <w:r>
              <w:rPr>
                <w:color w:val="000000"/>
                <w:sz w:val="28"/>
                <w:szCs w:val="28"/>
              </w:rPr>
              <w:t>;</w:t>
            </w:r>
          </w:p>
          <w:p w:rsidR="000A74D2" w:rsidRDefault="000A74D2" w:rsidP="000A74D2">
            <w:r>
              <w:rPr>
                <w:color w:val="000000"/>
                <w:sz w:val="28"/>
                <w:szCs w:val="28"/>
              </w:rPr>
              <w:t>- п</w:t>
            </w:r>
            <w:r w:rsidRPr="00E214D7">
              <w:rPr>
                <w:color w:val="000000"/>
                <w:sz w:val="28"/>
                <w:szCs w:val="28"/>
              </w:rPr>
              <w:t>роверка автоматов освещения</w:t>
            </w:r>
            <w:r>
              <w:rPr>
                <w:color w:val="000000"/>
                <w:sz w:val="28"/>
                <w:szCs w:val="28"/>
              </w:rPr>
              <w:t>;</w:t>
            </w:r>
          </w:p>
          <w:p w:rsidR="000A74D2" w:rsidRDefault="000A74D2" w:rsidP="000A74D2">
            <w:r>
              <w:rPr>
                <w:color w:val="000000"/>
                <w:sz w:val="28"/>
                <w:szCs w:val="28"/>
              </w:rPr>
              <w:t>- з</w:t>
            </w:r>
            <w:r w:rsidRPr="00E214D7">
              <w:rPr>
                <w:color w:val="000000"/>
                <w:sz w:val="28"/>
                <w:szCs w:val="28"/>
              </w:rPr>
              <w:t>амена ламп, диодов, дросселей, светильников</w:t>
            </w:r>
            <w:r>
              <w:rPr>
                <w:color w:val="000000"/>
                <w:sz w:val="28"/>
                <w:szCs w:val="28"/>
              </w:rPr>
              <w:t>;</w:t>
            </w:r>
          </w:p>
          <w:p w:rsidR="000A74D2" w:rsidRDefault="000A74D2" w:rsidP="000A74D2">
            <w:r>
              <w:rPr>
                <w:color w:val="000000"/>
                <w:sz w:val="28"/>
                <w:szCs w:val="28"/>
              </w:rPr>
              <w:t>- о</w:t>
            </w:r>
            <w:r w:rsidRPr="00E214D7">
              <w:rPr>
                <w:color w:val="000000"/>
                <w:sz w:val="28"/>
                <w:szCs w:val="28"/>
              </w:rPr>
              <w:t>чистка светильников (или отдельных ламп) от механических загрязнений</w:t>
            </w:r>
            <w:r>
              <w:rPr>
                <w:color w:val="000000"/>
                <w:sz w:val="28"/>
                <w:szCs w:val="28"/>
              </w:rPr>
              <w:t>;</w:t>
            </w:r>
          </w:p>
          <w:p w:rsidR="000A74D2" w:rsidRDefault="000A74D2" w:rsidP="000A74D2">
            <w:r>
              <w:rPr>
                <w:color w:val="000000"/>
                <w:sz w:val="28"/>
                <w:szCs w:val="28"/>
              </w:rPr>
              <w:t>- о</w:t>
            </w:r>
            <w:r w:rsidRPr="00E214D7">
              <w:rPr>
                <w:color w:val="000000"/>
                <w:sz w:val="28"/>
                <w:szCs w:val="28"/>
              </w:rPr>
              <w:t>смотр и частичная з</w:t>
            </w:r>
            <w:r w:rsidR="000845A1">
              <w:rPr>
                <w:color w:val="000000"/>
                <w:sz w:val="28"/>
                <w:szCs w:val="28"/>
              </w:rPr>
              <w:t>амена кабельных линий</w:t>
            </w:r>
            <w:r>
              <w:rPr>
                <w:color w:val="000000"/>
                <w:sz w:val="28"/>
                <w:szCs w:val="28"/>
              </w:rPr>
              <w:t>;</w:t>
            </w:r>
          </w:p>
          <w:p w:rsidR="00A17F0B" w:rsidRDefault="000A74D2" w:rsidP="000A74D2">
            <w:pPr>
              <w:rPr>
                <w:color w:val="000000"/>
                <w:sz w:val="28"/>
                <w:szCs w:val="28"/>
              </w:rPr>
            </w:pPr>
            <w:r>
              <w:rPr>
                <w:color w:val="000000"/>
                <w:sz w:val="28"/>
                <w:szCs w:val="28"/>
              </w:rPr>
              <w:t>- проверка стационарного оборудования и электр</w:t>
            </w:r>
            <w:r w:rsidR="000845A1">
              <w:rPr>
                <w:color w:val="000000"/>
                <w:sz w:val="28"/>
                <w:szCs w:val="28"/>
              </w:rPr>
              <w:t>о</w:t>
            </w:r>
            <w:r>
              <w:rPr>
                <w:color w:val="000000"/>
                <w:sz w:val="28"/>
                <w:szCs w:val="28"/>
              </w:rPr>
              <w:t xml:space="preserve">проводки рабочего и </w:t>
            </w:r>
            <w:r w:rsidRPr="00E214D7">
              <w:rPr>
                <w:color w:val="000000"/>
                <w:sz w:val="28"/>
                <w:szCs w:val="28"/>
              </w:rPr>
              <w:t>аварийного освещения</w:t>
            </w:r>
            <w:r>
              <w:rPr>
                <w:color w:val="000000"/>
                <w:sz w:val="28"/>
                <w:szCs w:val="28"/>
              </w:rPr>
              <w:t xml:space="preserve"> на соответствие токов расчетным значениям</w:t>
            </w:r>
            <w:r w:rsidR="001A08C2">
              <w:rPr>
                <w:color w:val="000000"/>
                <w:sz w:val="28"/>
                <w:szCs w:val="28"/>
              </w:rPr>
              <w:t>;</w:t>
            </w:r>
          </w:p>
          <w:p w:rsidR="001A08C2" w:rsidRPr="000A74D2" w:rsidRDefault="001A08C2" w:rsidP="000A74D2">
            <w:r>
              <w:rPr>
                <w:color w:val="000000"/>
                <w:sz w:val="28"/>
                <w:szCs w:val="28"/>
              </w:rPr>
              <w:t>- измерение нагрузок и напряжения в отдельных точках электрической сети.</w:t>
            </w:r>
          </w:p>
        </w:tc>
      </w:tr>
      <w:tr w:rsidR="00A17F0B" w:rsidTr="001A08C2">
        <w:tc>
          <w:tcPr>
            <w:tcW w:w="675" w:type="dxa"/>
            <w:vAlign w:val="center"/>
          </w:tcPr>
          <w:p w:rsidR="00A17F0B" w:rsidRDefault="000A74D2" w:rsidP="000A74D2">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A17F0B" w:rsidRDefault="001A08C2" w:rsidP="005263DE">
            <w:pPr>
              <w:widowControl w:val="0"/>
              <w:tabs>
                <w:tab w:val="left" w:pos="1430"/>
              </w:tabs>
              <w:autoSpaceDE w:val="0"/>
              <w:autoSpaceDN w:val="0"/>
              <w:adjustRightInd w:val="0"/>
              <w:spacing w:before="14"/>
              <w:jc w:val="both"/>
              <w:rPr>
                <w:sz w:val="28"/>
                <w:szCs w:val="28"/>
              </w:rPr>
            </w:pPr>
            <w:r>
              <w:rPr>
                <w:sz w:val="28"/>
                <w:szCs w:val="28"/>
              </w:rPr>
              <w:t>- осмотр;</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A17F0B" w:rsidTr="0072278A">
        <w:tc>
          <w:tcPr>
            <w:tcW w:w="675" w:type="dxa"/>
            <w:vAlign w:val="center"/>
          </w:tcPr>
          <w:p w:rsidR="00A17F0B" w:rsidRDefault="001A08C2" w:rsidP="000A74D2">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A17F0B" w:rsidRDefault="001A08C2" w:rsidP="0072278A">
            <w:pPr>
              <w:widowControl w:val="0"/>
              <w:tabs>
                <w:tab w:val="left" w:pos="1430"/>
              </w:tabs>
              <w:autoSpaceDE w:val="0"/>
              <w:autoSpaceDN w:val="0"/>
              <w:adjustRightInd w:val="0"/>
              <w:spacing w:before="14"/>
              <w:rPr>
                <w:sz w:val="28"/>
                <w:szCs w:val="28"/>
              </w:rPr>
            </w:pPr>
            <w:r>
              <w:rPr>
                <w:sz w:val="28"/>
                <w:szCs w:val="28"/>
              </w:rPr>
              <w:t>Теплоснабжение: система отопления и теплоснабжения</w:t>
            </w:r>
          </w:p>
        </w:tc>
        <w:tc>
          <w:tcPr>
            <w:tcW w:w="5103" w:type="dxa"/>
          </w:tcPr>
          <w:p w:rsidR="001A08C2" w:rsidRDefault="001A08C2" w:rsidP="001A08C2">
            <w:r>
              <w:rPr>
                <w:color w:val="000000"/>
                <w:sz w:val="28"/>
                <w:szCs w:val="28"/>
              </w:rPr>
              <w:t>- о</w:t>
            </w:r>
            <w:r w:rsidRPr="00E214D7">
              <w:rPr>
                <w:color w:val="000000"/>
                <w:sz w:val="28"/>
                <w:szCs w:val="28"/>
              </w:rPr>
              <w:t>смотр и контроль приборов отопления на предмет отсутствия протечек, неравномерности прогрева, устранение выявленных неисправностей</w:t>
            </w:r>
            <w:r>
              <w:rPr>
                <w:color w:val="000000"/>
                <w:sz w:val="28"/>
                <w:szCs w:val="28"/>
              </w:rPr>
              <w:t xml:space="preserve">; </w:t>
            </w:r>
          </w:p>
          <w:p w:rsidR="001A08C2" w:rsidRDefault="001A08C2" w:rsidP="001A08C2">
            <w:r>
              <w:rPr>
                <w:color w:val="000000"/>
                <w:sz w:val="28"/>
                <w:szCs w:val="28"/>
              </w:rPr>
              <w:t>- о</w:t>
            </w:r>
            <w:r w:rsidRPr="00E214D7">
              <w:rPr>
                <w:color w:val="000000"/>
                <w:sz w:val="28"/>
                <w:szCs w:val="28"/>
              </w:rPr>
              <w:t>чистка поверхности щетками от сажи и нагара внутренней поверхности котлов</w:t>
            </w:r>
            <w:r>
              <w:rPr>
                <w:color w:val="000000"/>
                <w:sz w:val="28"/>
                <w:szCs w:val="28"/>
              </w:rPr>
              <w:t>;</w:t>
            </w:r>
          </w:p>
          <w:p w:rsidR="001A08C2" w:rsidRDefault="001A08C2" w:rsidP="001A08C2">
            <w:r>
              <w:rPr>
                <w:color w:val="000000"/>
                <w:sz w:val="28"/>
                <w:szCs w:val="28"/>
              </w:rPr>
              <w:t>- п</w:t>
            </w:r>
            <w:r w:rsidRPr="00E214D7">
              <w:rPr>
                <w:color w:val="000000"/>
                <w:sz w:val="28"/>
                <w:szCs w:val="28"/>
              </w:rPr>
              <w:t>роверка работоспособности запорной арматуры</w:t>
            </w:r>
            <w:r>
              <w:rPr>
                <w:color w:val="000000"/>
                <w:sz w:val="28"/>
                <w:szCs w:val="28"/>
              </w:rPr>
              <w:t>;</w:t>
            </w:r>
          </w:p>
          <w:p w:rsidR="001A08C2" w:rsidRDefault="001A08C2" w:rsidP="001A08C2">
            <w:r>
              <w:rPr>
                <w:color w:val="000000"/>
                <w:sz w:val="28"/>
                <w:szCs w:val="28"/>
              </w:rPr>
              <w:t>- з</w:t>
            </w:r>
            <w:r w:rsidRPr="00E214D7">
              <w:rPr>
                <w:color w:val="000000"/>
                <w:sz w:val="28"/>
                <w:szCs w:val="28"/>
              </w:rPr>
              <w:t>апуск системы теплоснабжения после остановки</w:t>
            </w:r>
            <w:r>
              <w:rPr>
                <w:color w:val="000000"/>
                <w:sz w:val="28"/>
                <w:szCs w:val="28"/>
              </w:rPr>
              <w:t>;</w:t>
            </w:r>
          </w:p>
          <w:p w:rsidR="001A08C2" w:rsidRDefault="001A08C2" w:rsidP="001A08C2">
            <w:r>
              <w:rPr>
                <w:color w:val="000000"/>
                <w:sz w:val="28"/>
                <w:szCs w:val="28"/>
              </w:rPr>
              <w:lastRenderedPageBreak/>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1A08C2" w:rsidRDefault="001A08C2" w:rsidP="001A08C2">
            <w:r>
              <w:rPr>
                <w:color w:val="000000"/>
                <w:sz w:val="28"/>
                <w:szCs w:val="28"/>
              </w:rPr>
              <w:t>- у</w:t>
            </w:r>
            <w:r w:rsidRPr="00E214D7">
              <w:rPr>
                <w:color w:val="000000"/>
                <w:sz w:val="28"/>
                <w:szCs w:val="28"/>
              </w:rPr>
              <w:t>странение воздушных пробок в системе</w:t>
            </w:r>
            <w:r>
              <w:rPr>
                <w:color w:val="000000"/>
                <w:sz w:val="28"/>
                <w:szCs w:val="28"/>
              </w:rPr>
              <w:t>;</w:t>
            </w:r>
          </w:p>
          <w:p w:rsidR="00A17F0B" w:rsidRPr="001A08C2" w:rsidRDefault="001A08C2" w:rsidP="001A08C2">
            <w:r>
              <w:rPr>
                <w:color w:val="000000"/>
                <w:sz w:val="28"/>
                <w:szCs w:val="28"/>
              </w:rPr>
              <w:t>- к</w:t>
            </w:r>
            <w:r w:rsidRPr="00E214D7">
              <w:rPr>
                <w:color w:val="000000"/>
                <w:sz w:val="28"/>
                <w:szCs w:val="28"/>
              </w:rPr>
              <w:t>онтроль рабочих параметров системы (давления, температуры и др.) в целом</w:t>
            </w:r>
            <w:r>
              <w:rPr>
                <w:color w:val="000000"/>
                <w:sz w:val="28"/>
                <w:szCs w:val="28"/>
              </w:rPr>
              <w:t>.</w:t>
            </w:r>
          </w:p>
        </w:tc>
      </w:tr>
      <w:tr w:rsidR="00A17F0B" w:rsidTr="001A08C2">
        <w:tc>
          <w:tcPr>
            <w:tcW w:w="675" w:type="dxa"/>
            <w:vAlign w:val="center"/>
          </w:tcPr>
          <w:p w:rsidR="00A17F0B" w:rsidRDefault="001A08C2" w:rsidP="000A74D2">
            <w:pPr>
              <w:widowControl w:val="0"/>
              <w:tabs>
                <w:tab w:val="left" w:pos="1430"/>
              </w:tabs>
              <w:autoSpaceDE w:val="0"/>
              <w:autoSpaceDN w:val="0"/>
              <w:adjustRightInd w:val="0"/>
              <w:spacing w:before="14"/>
              <w:jc w:val="center"/>
              <w:rPr>
                <w:sz w:val="28"/>
                <w:szCs w:val="28"/>
              </w:rPr>
            </w:pPr>
            <w:r>
              <w:rPr>
                <w:sz w:val="28"/>
                <w:szCs w:val="28"/>
              </w:rPr>
              <w:lastRenderedPageBreak/>
              <w:t>5.</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Сезонные работы (теплоснабжение)</w:t>
            </w:r>
          </w:p>
        </w:tc>
        <w:tc>
          <w:tcPr>
            <w:tcW w:w="5103" w:type="dxa"/>
          </w:tcPr>
          <w:p w:rsidR="00A17F0B" w:rsidRDefault="001A08C2" w:rsidP="005263DE">
            <w:pPr>
              <w:widowControl w:val="0"/>
              <w:tabs>
                <w:tab w:val="left" w:pos="1430"/>
              </w:tabs>
              <w:autoSpaceDE w:val="0"/>
              <w:autoSpaceDN w:val="0"/>
              <w:adjustRightInd w:val="0"/>
              <w:spacing w:before="14"/>
              <w:jc w:val="both"/>
              <w:rPr>
                <w:sz w:val="28"/>
                <w:szCs w:val="28"/>
              </w:rPr>
            </w:pPr>
            <w:r>
              <w:rPr>
                <w:sz w:val="28"/>
                <w:szCs w:val="28"/>
              </w:rPr>
              <w:t>- запуск системы теплоснабжения;</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остановка системы теплоснабжения;</w:t>
            </w:r>
          </w:p>
          <w:p w:rsidR="001A08C2" w:rsidRDefault="001A08C2" w:rsidP="005263DE">
            <w:pPr>
              <w:widowControl w:val="0"/>
              <w:tabs>
                <w:tab w:val="left" w:pos="1430"/>
              </w:tabs>
              <w:autoSpaceDE w:val="0"/>
              <w:autoSpaceDN w:val="0"/>
              <w:adjustRightInd w:val="0"/>
              <w:spacing w:before="14"/>
              <w:jc w:val="both"/>
              <w:rPr>
                <w:sz w:val="28"/>
                <w:szCs w:val="28"/>
              </w:rPr>
            </w:pPr>
            <w:r>
              <w:rPr>
                <w:sz w:val="28"/>
                <w:szCs w:val="28"/>
              </w:rPr>
              <w:t>- гидравлические испытания системы.</w:t>
            </w:r>
          </w:p>
        </w:tc>
      </w:tr>
      <w:tr w:rsidR="00A17F0B" w:rsidTr="001A08C2">
        <w:tc>
          <w:tcPr>
            <w:tcW w:w="675" w:type="dxa"/>
            <w:vAlign w:val="center"/>
          </w:tcPr>
          <w:p w:rsidR="00A17F0B" w:rsidRDefault="001A08C2" w:rsidP="000A74D2">
            <w:pPr>
              <w:widowControl w:val="0"/>
              <w:tabs>
                <w:tab w:val="left" w:pos="1430"/>
              </w:tabs>
              <w:autoSpaceDE w:val="0"/>
              <w:autoSpaceDN w:val="0"/>
              <w:adjustRightInd w:val="0"/>
              <w:spacing w:before="14"/>
              <w:jc w:val="center"/>
              <w:rPr>
                <w:sz w:val="28"/>
                <w:szCs w:val="28"/>
              </w:rPr>
            </w:pPr>
            <w:r>
              <w:rPr>
                <w:sz w:val="28"/>
                <w:szCs w:val="28"/>
              </w:rPr>
              <w:t>6.</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Водоснабжение и водоотведение</w:t>
            </w:r>
          </w:p>
        </w:tc>
        <w:tc>
          <w:tcPr>
            <w:tcW w:w="5103" w:type="dxa"/>
          </w:tcPr>
          <w:p w:rsidR="001A08C2" w:rsidRDefault="001A08C2" w:rsidP="001A08C2">
            <w:r>
              <w:rPr>
                <w:color w:val="000000"/>
                <w:sz w:val="28"/>
                <w:szCs w:val="28"/>
              </w:rPr>
              <w:t>- о</w:t>
            </w:r>
            <w:r w:rsidRPr="00E214D7">
              <w:rPr>
                <w:color w:val="000000"/>
                <w:sz w:val="28"/>
                <w:szCs w:val="28"/>
              </w:rPr>
              <w:t>смотр и контроль на предмет отсутствия протечек,  устранение выявленных неисправностей</w:t>
            </w:r>
            <w:r>
              <w:rPr>
                <w:color w:val="000000"/>
                <w:sz w:val="28"/>
                <w:szCs w:val="28"/>
              </w:rPr>
              <w:t>;</w:t>
            </w:r>
          </w:p>
          <w:p w:rsidR="001A08C2" w:rsidRDefault="001A08C2" w:rsidP="001A08C2">
            <w:r>
              <w:rPr>
                <w:color w:val="000000"/>
                <w:sz w:val="28"/>
                <w:szCs w:val="28"/>
              </w:rPr>
              <w:t>- в</w:t>
            </w:r>
            <w:r w:rsidRPr="00E214D7">
              <w:rPr>
                <w:color w:val="000000"/>
                <w:sz w:val="28"/>
                <w:szCs w:val="28"/>
              </w:rPr>
              <w:t>осстановление поврежденной теплоизоляции, в том числе, на внешних магистралях</w:t>
            </w:r>
            <w:r>
              <w:rPr>
                <w:color w:val="000000"/>
                <w:sz w:val="28"/>
                <w:szCs w:val="28"/>
              </w:rPr>
              <w:t>;</w:t>
            </w:r>
          </w:p>
          <w:p w:rsidR="001A08C2" w:rsidRDefault="001A08C2" w:rsidP="001A08C2">
            <w:r>
              <w:rPr>
                <w:color w:val="000000"/>
                <w:sz w:val="28"/>
                <w:szCs w:val="28"/>
              </w:rPr>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1A08C2" w:rsidRDefault="001A08C2" w:rsidP="001A08C2">
            <w:r>
              <w:rPr>
                <w:color w:val="000000"/>
                <w:sz w:val="28"/>
                <w:szCs w:val="28"/>
              </w:rPr>
              <w:t>- р</w:t>
            </w:r>
            <w:r w:rsidRPr="00E214D7">
              <w:rPr>
                <w:color w:val="000000"/>
                <w:sz w:val="28"/>
                <w:szCs w:val="28"/>
              </w:rPr>
              <w:t>емонт и замена сантехнических приборов</w:t>
            </w:r>
            <w:r>
              <w:rPr>
                <w:color w:val="000000"/>
                <w:sz w:val="28"/>
                <w:szCs w:val="28"/>
              </w:rPr>
              <w:t>;</w:t>
            </w:r>
          </w:p>
          <w:p w:rsidR="001A08C2" w:rsidRDefault="001A08C2" w:rsidP="001A08C2">
            <w:r>
              <w:rPr>
                <w:color w:val="000000"/>
                <w:sz w:val="28"/>
                <w:szCs w:val="28"/>
              </w:rPr>
              <w:t>- п</w:t>
            </w:r>
            <w:r w:rsidRPr="00E214D7">
              <w:rPr>
                <w:color w:val="000000"/>
                <w:sz w:val="28"/>
                <w:szCs w:val="28"/>
              </w:rPr>
              <w:t>рочистка засоров (в т.ч. прочистка сифонов)</w:t>
            </w:r>
            <w:r>
              <w:rPr>
                <w:color w:val="000000"/>
                <w:sz w:val="28"/>
                <w:szCs w:val="28"/>
              </w:rPr>
              <w:t>;</w:t>
            </w:r>
          </w:p>
          <w:p w:rsidR="001A08C2" w:rsidRDefault="001A08C2" w:rsidP="001A08C2">
            <w:r>
              <w:rPr>
                <w:color w:val="000000"/>
                <w:sz w:val="28"/>
                <w:szCs w:val="28"/>
              </w:rPr>
              <w:t>- ч</w:t>
            </w:r>
            <w:r w:rsidRPr="00E214D7">
              <w:rPr>
                <w:color w:val="000000"/>
                <w:sz w:val="28"/>
                <w:szCs w:val="28"/>
              </w:rPr>
              <w:t xml:space="preserve">истка </w:t>
            </w:r>
            <w:r>
              <w:rPr>
                <w:color w:val="000000"/>
                <w:sz w:val="28"/>
                <w:szCs w:val="28"/>
              </w:rPr>
              <w:t xml:space="preserve">и смазка </w:t>
            </w:r>
            <w:r w:rsidRPr="00E214D7">
              <w:rPr>
                <w:color w:val="000000"/>
                <w:sz w:val="28"/>
                <w:szCs w:val="28"/>
              </w:rPr>
              <w:t>узлов</w:t>
            </w:r>
            <w:r>
              <w:rPr>
                <w:color w:val="000000"/>
                <w:sz w:val="28"/>
                <w:szCs w:val="28"/>
              </w:rPr>
              <w:t>;</w:t>
            </w:r>
          </w:p>
          <w:p w:rsidR="001A08C2" w:rsidRDefault="001A08C2" w:rsidP="001A08C2">
            <w:r>
              <w:rPr>
                <w:color w:val="000000"/>
                <w:sz w:val="28"/>
                <w:szCs w:val="28"/>
              </w:rPr>
              <w:t>- р</w:t>
            </w:r>
            <w:r w:rsidRPr="00E214D7">
              <w:rPr>
                <w:color w:val="000000"/>
                <w:sz w:val="28"/>
                <w:szCs w:val="28"/>
              </w:rPr>
              <w:t>емонт и замена запорной арматуры</w:t>
            </w:r>
            <w:r>
              <w:rPr>
                <w:color w:val="000000"/>
                <w:sz w:val="28"/>
                <w:szCs w:val="28"/>
              </w:rPr>
              <w:t>;</w:t>
            </w:r>
          </w:p>
          <w:p w:rsidR="004E5A17" w:rsidRPr="004E5A17" w:rsidRDefault="001A08C2" w:rsidP="001A08C2">
            <w:pPr>
              <w:rPr>
                <w:color w:val="000000"/>
                <w:sz w:val="28"/>
                <w:szCs w:val="28"/>
              </w:rPr>
            </w:pPr>
            <w:r>
              <w:rPr>
                <w:color w:val="000000"/>
                <w:sz w:val="28"/>
                <w:szCs w:val="28"/>
              </w:rPr>
              <w:t>- к</w:t>
            </w:r>
            <w:r w:rsidRPr="00E214D7">
              <w:rPr>
                <w:color w:val="000000"/>
                <w:sz w:val="28"/>
                <w:szCs w:val="28"/>
              </w:rPr>
              <w:t>онтроль работы системы в целом</w:t>
            </w:r>
            <w:r w:rsidR="004E5A17">
              <w:rPr>
                <w:color w:val="000000"/>
                <w:sz w:val="28"/>
                <w:szCs w:val="28"/>
              </w:rPr>
              <w:t>.</w:t>
            </w:r>
          </w:p>
        </w:tc>
      </w:tr>
      <w:tr w:rsidR="00A17F0B" w:rsidTr="001A08C2">
        <w:tc>
          <w:tcPr>
            <w:tcW w:w="675" w:type="dxa"/>
            <w:vAlign w:val="center"/>
          </w:tcPr>
          <w:p w:rsidR="00A17F0B" w:rsidRDefault="001A08C2" w:rsidP="001A08C2">
            <w:pPr>
              <w:widowControl w:val="0"/>
              <w:tabs>
                <w:tab w:val="left" w:pos="1430"/>
              </w:tabs>
              <w:autoSpaceDE w:val="0"/>
              <w:autoSpaceDN w:val="0"/>
              <w:adjustRightInd w:val="0"/>
              <w:spacing w:before="14"/>
              <w:jc w:val="center"/>
              <w:rPr>
                <w:sz w:val="28"/>
                <w:szCs w:val="28"/>
              </w:rPr>
            </w:pPr>
            <w:r>
              <w:rPr>
                <w:sz w:val="28"/>
                <w:szCs w:val="28"/>
              </w:rPr>
              <w:t>7.</w:t>
            </w:r>
          </w:p>
        </w:tc>
        <w:tc>
          <w:tcPr>
            <w:tcW w:w="3969" w:type="dxa"/>
            <w:vAlign w:val="center"/>
          </w:tcPr>
          <w:p w:rsidR="00A17F0B" w:rsidRDefault="001A08C2" w:rsidP="001A08C2">
            <w:pPr>
              <w:widowControl w:val="0"/>
              <w:tabs>
                <w:tab w:val="left" w:pos="1430"/>
              </w:tabs>
              <w:autoSpaceDE w:val="0"/>
              <w:autoSpaceDN w:val="0"/>
              <w:adjustRightInd w:val="0"/>
              <w:spacing w:before="14"/>
              <w:rPr>
                <w:sz w:val="28"/>
                <w:szCs w:val="28"/>
              </w:rPr>
            </w:pPr>
            <w:r>
              <w:rPr>
                <w:sz w:val="28"/>
                <w:szCs w:val="28"/>
              </w:rPr>
              <w:t>Канализационные сети</w:t>
            </w:r>
          </w:p>
        </w:tc>
        <w:tc>
          <w:tcPr>
            <w:tcW w:w="5103" w:type="dxa"/>
          </w:tcPr>
          <w:p w:rsidR="00A17F0B" w:rsidRDefault="001A08C2" w:rsidP="005263DE">
            <w:pPr>
              <w:widowControl w:val="0"/>
              <w:tabs>
                <w:tab w:val="left" w:pos="1430"/>
              </w:tabs>
              <w:autoSpaceDE w:val="0"/>
              <w:autoSpaceDN w:val="0"/>
              <w:adjustRightInd w:val="0"/>
              <w:spacing w:before="14"/>
              <w:jc w:val="both"/>
              <w:rPr>
                <w:sz w:val="28"/>
                <w:szCs w:val="28"/>
              </w:rPr>
            </w:pPr>
            <w:r>
              <w:rPr>
                <w:sz w:val="28"/>
                <w:szCs w:val="28"/>
              </w:rPr>
              <w:t>- чистка люков от грязи и сухого ила</w:t>
            </w:r>
            <w:r w:rsidR="00560922">
              <w:rPr>
                <w:sz w:val="28"/>
                <w:szCs w:val="28"/>
              </w:rPr>
              <w:t>;</w:t>
            </w:r>
          </w:p>
          <w:p w:rsidR="00560922" w:rsidRDefault="00560922" w:rsidP="005263DE">
            <w:pPr>
              <w:widowControl w:val="0"/>
              <w:tabs>
                <w:tab w:val="left" w:pos="1430"/>
              </w:tabs>
              <w:autoSpaceDE w:val="0"/>
              <w:autoSpaceDN w:val="0"/>
              <w:adjustRightInd w:val="0"/>
              <w:spacing w:before="14"/>
              <w:jc w:val="both"/>
              <w:rPr>
                <w:sz w:val="28"/>
                <w:szCs w:val="28"/>
              </w:rPr>
            </w:pPr>
            <w:r>
              <w:rPr>
                <w:sz w:val="28"/>
                <w:szCs w:val="28"/>
              </w:rPr>
              <w:t>- промывка канализационных сетей.</w:t>
            </w:r>
          </w:p>
        </w:tc>
      </w:tr>
      <w:tr w:rsidR="000A74D2" w:rsidTr="00426120">
        <w:tc>
          <w:tcPr>
            <w:tcW w:w="675" w:type="dxa"/>
            <w:vAlign w:val="center"/>
          </w:tcPr>
          <w:p w:rsidR="000A74D2" w:rsidRDefault="001A08C2" w:rsidP="00426120">
            <w:pPr>
              <w:widowControl w:val="0"/>
              <w:tabs>
                <w:tab w:val="left" w:pos="1430"/>
              </w:tabs>
              <w:autoSpaceDE w:val="0"/>
              <w:autoSpaceDN w:val="0"/>
              <w:adjustRightInd w:val="0"/>
              <w:spacing w:before="14"/>
              <w:jc w:val="center"/>
              <w:rPr>
                <w:sz w:val="28"/>
                <w:szCs w:val="28"/>
              </w:rPr>
            </w:pPr>
            <w:r>
              <w:rPr>
                <w:sz w:val="28"/>
                <w:szCs w:val="28"/>
              </w:rPr>
              <w:t>8.</w:t>
            </w:r>
          </w:p>
        </w:tc>
        <w:tc>
          <w:tcPr>
            <w:tcW w:w="3969" w:type="dxa"/>
            <w:vAlign w:val="center"/>
          </w:tcPr>
          <w:p w:rsidR="000A74D2" w:rsidRDefault="001A08C2" w:rsidP="00426120">
            <w:pPr>
              <w:widowControl w:val="0"/>
              <w:tabs>
                <w:tab w:val="left" w:pos="1430"/>
              </w:tabs>
              <w:autoSpaceDE w:val="0"/>
              <w:autoSpaceDN w:val="0"/>
              <w:adjustRightInd w:val="0"/>
              <w:spacing w:before="14"/>
              <w:rPr>
                <w:sz w:val="28"/>
                <w:szCs w:val="28"/>
              </w:rPr>
            </w:pPr>
            <w:r>
              <w:rPr>
                <w:sz w:val="28"/>
                <w:szCs w:val="28"/>
              </w:rPr>
              <w:t>Системы кондиционирования и вентиляции</w:t>
            </w:r>
          </w:p>
        </w:tc>
        <w:tc>
          <w:tcPr>
            <w:tcW w:w="5103" w:type="dxa"/>
          </w:tcPr>
          <w:p w:rsidR="001A08C2" w:rsidRDefault="001A08C2" w:rsidP="001A08C2">
            <w:r>
              <w:rPr>
                <w:color w:val="000000"/>
                <w:sz w:val="28"/>
                <w:szCs w:val="28"/>
              </w:rPr>
              <w:t>- ч</w:t>
            </w:r>
            <w:r w:rsidRPr="00E214D7">
              <w:rPr>
                <w:color w:val="000000"/>
                <w:sz w:val="28"/>
                <w:szCs w:val="28"/>
              </w:rPr>
              <w:t>истка фильтров внутреннего блока</w:t>
            </w:r>
            <w:r w:rsidR="00426120">
              <w:rPr>
                <w:color w:val="000000"/>
                <w:sz w:val="28"/>
                <w:szCs w:val="28"/>
              </w:rPr>
              <w:t>;</w:t>
            </w:r>
          </w:p>
          <w:p w:rsidR="001A08C2" w:rsidRDefault="00426120" w:rsidP="001A08C2">
            <w:r>
              <w:rPr>
                <w:color w:val="000000"/>
                <w:sz w:val="28"/>
                <w:szCs w:val="28"/>
              </w:rPr>
              <w:t>- п</w:t>
            </w:r>
            <w:r w:rsidR="001A08C2" w:rsidRPr="00E214D7">
              <w:rPr>
                <w:color w:val="000000"/>
                <w:sz w:val="28"/>
                <w:szCs w:val="28"/>
              </w:rPr>
              <w:t>ерепайка медных трубочек</w:t>
            </w:r>
            <w:r>
              <w:rPr>
                <w:color w:val="000000"/>
                <w:sz w:val="28"/>
                <w:szCs w:val="28"/>
              </w:rPr>
              <w:t>;</w:t>
            </w:r>
          </w:p>
          <w:p w:rsidR="001A08C2" w:rsidRDefault="00426120" w:rsidP="001A08C2">
            <w:r>
              <w:rPr>
                <w:color w:val="000000"/>
                <w:sz w:val="28"/>
                <w:szCs w:val="28"/>
              </w:rPr>
              <w:t>- о</w:t>
            </w:r>
            <w:r w:rsidR="001A08C2" w:rsidRPr="00E214D7">
              <w:rPr>
                <w:color w:val="000000"/>
                <w:sz w:val="28"/>
                <w:szCs w:val="28"/>
              </w:rPr>
              <w:t>чистка дренажных каналов для слива конденсата</w:t>
            </w:r>
            <w:r>
              <w:rPr>
                <w:color w:val="000000"/>
                <w:sz w:val="28"/>
                <w:szCs w:val="28"/>
              </w:rPr>
              <w:t>;</w:t>
            </w:r>
          </w:p>
          <w:p w:rsidR="001A08C2" w:rsidRDefault="00426120" w:rsidP="001A08C2">
            <w:pPr>
              <w:rPr>
                <w:color w:val="000000"/>
                <w:sz w:val="28"/>
                <w:szCs w:val="28"/>
              </w:rPr>
            </w:pPr>
            <w:r>
              <w:rPr>
                <w:color w:val="000000"/>
                <w:sz w:val="28"/>
                <w:szCs w:val="28"/>
              </w:rPr>
              <w:t>- о</w:t>
            </w:r>
            <w:r w:rsidR="001A08C2" w:rsidRPr="00E214D7">
              <w:rPr>
                <w:color w:val="000000"/>
                <w:sz w:val="28"/>
                <w:szCs w:val="28"/>
              </w:rPr>
              <w:t>смотр и очистка воздухозаборной решетки и оребрения конденсатора</w:t>
            </w:r>
            <w:r>
              <w:rPr>
                <w:color w:val="000000"/>
                <w:sz w:val="28"/>
                <w:szCs w:val="28"/>
              </w:rPr>
              <w:t>;</w:t>
            </w:r>
          </w:p>
          <w:p w:rsidR="00426120" w:rsidRDefault="00426120" w:rsidP="001A08C2">
            <w:pPr>
              <w:rPr>
                <w:color w:val="000000"/>
                <w:sz w:val="28"/>
                <w:szCs w:val="28"/>
              </w:rPr>
            </w:pPr>
            <w:r>
              <w:rPr>
                <w:color w:val="000000"/>
                <w:sz w:val="28"/>
                <w:szCs w:val="28"/>
              </w:rPr>
              <w:t>- очистка испарителя;</w:t>
            </w:r>
          </w:p>
          <w:p w:rsidR="00426120" w:rsidRDefault="00426120" w:rsidP="001A08C2">
            <w:pPr>
              <w:rPr>
                <w:color w:val="000000"/>
                <w:sz w:val="28"/>
                <w:szCs w:val="28"/>
              </w:rPr>
            </w:pPr>
            <w:r>
              <w:rPr>
                <w:color w:val="000000"/>
                <w:sz w:val="28"/>
                <w:szCs w:val="28"/>
              </w:rPr>
              <w:t>- чистка вентилятора, проверка подшипников и тока потребления;</w:t>
            </w:r>
          </w:p>
          <w:p w:rsidR="00426120" w:rsidRDefault="00426120" w:rsidP="001A08C2">
            <w:pPr>
              <w:rPr>
                <w:color w:val="000000"/>
                <w:sz w:val="28"/>
                <w:szCs w:val="28"/>
              </w:rPr>
            </w:pPr>
            <w:r>
              <w:rPr>
                <w:color w:val="000000"/>
                <w:sz w:val="28"/>
                <w:szCs w:val="28"/>
              </w:rPr>
              <w:t>- проверка электрических соединений и контактных групп;</w:t>
            </w:r>
          </w:p>
          <w:p w:rsidR="00426120" w:rsidRDefault="00426120" w:rsidP="001A08C2">
            <w:pPr>
              <w:rPr>
                <w:color w:val="000000"/>
                <w:sz w:val="28"/>
                <w:szCs w:val="28"/>
              </w:rPr>
            </w:pPr>
            <w:r>
              <w:rPr>
                <w:color w:val="000000"/>
                <w:sz w:val="28"/>
                <w:szCs w:val="28"/>
              </w:rPr>
              <w:t>- проверка тока потребления компрессора;</w:t>
            </w:r>
          </w:p>
          <w:p w:rsidR="00426120" w:rsidRDefault="00426120" w:rsidP="001A08C2">
            <w:pPr>
              <w:rPr>
                <w:color w:val="000000"/>
                <w:sz w:val="28"/>
                <w:szCs w:val="28"/>
              </w:rPr>
            </w:pPr>
            <w:r>
              <w:rPr>
                <w:color w:val="000000"/>
                <w:sz w:val="28"/>
                <w:szCs w:val="28"/>
              </w:rPr>
              <w:t>- измерение давления хладагента в кондиционере;</w:t>
            </w:r>
          </w:p>
          <w:p w:rsidR="000A74D2" w:rsidRDefault="00426120" w:rsidP="00426120">
            <w:pPr>
              <w:rPr>
                <w:color w:val="000000"/>
                <w:sz w:val="28"/>
                <w:szCs w:val="28"/>
              </w:rPr>
            </w:pPr>
            <w:r>
              <w:rPr>
                <w:color w:val="000000"/>
                <w:sz w:val="28"/>
                <w:szCs w:val="28"/>
              </w:rPr>
              <w:t>- измерение температуры и объема выдуваемого воздуха;</w:t>
            </w:r>
          </w:p>
          <w:p w:rsidR="00426120" w:rsidRDefault="00426120" w:rsidP="00426120">
            <w:pPr>
              <w:rPr>
                <w:color w:val="000000"/>
                <w:sz w:val="28"/>
                <w:szCs w:val="28"/>
              </w:rPr>
            </w:pPr>
            <w:r>
              <w:rPr>
                <w:color w:val="000000"/>
                <w:sz w:val="28"/>
                <w:szCs w:val="28"/>
              </w:rPr>
              <w:lastRenderedPageBreak/>
              <w:t>- осмотр приточных вентиляционных установок;</w:t>
            </w:r>
          </w:p>
          <w:p w:rsidR="00426120" w:rsidRDefault="00426120" w:rsidP="00426120">
            <w:pPr>
              <w:rPr>
                <w:color w:val="000000"/>
                <w:sz w:val="28"/>
                <w:szCs w:val="28"/>
              </w:rPr>
            </w:pPr>
            <w:r>
              <w:rPr>
                <w:color w:val="000000"/>
                <w:sz w:val="28"/>
                <w:szCs w:val="28"/>
              </w:rPr>
              <w:t>- контроль режимов работы приточных вентиляционных установок (температура, воздухообмен);</w:t>
            </w:r>
          </w:p>
          <w:p w:rsidR="00426120" w:rsidRDefault="00426120" w:rsidP="00426120">
            <w:pPr>
              <w:rPr>
                <w:color w:val="000000"/>
                <w:sz w:val="28"/>
                <w:szCs w:val="28"/>
              </w:rPr>
            </w:pPr>
            <w:r>
              <w:rPr>
                <w:color w:val="000000"/>
                <w:sz w:val="28"/>
                <w:szCs w:val="28"/>
              </w:rPr>
              <w:t>- проверка и при необходимости замена сливных и отсечных вентилей калорифера;</w:t>
            </w:r>
          </w:p>
          <w:p w:rsidR="00426120" w:rsidRPr="00426120" w:rsidRDefault="00426120" w:rsidP="00426120">
            <w:pPr>
              <w:rPr>
                <w:sz w:val="28"/>
                <w:szCs w:val="28"/>
              </w:rPr>
            </w:pPr>
            <w:r w:rsidRPr="00426120">
              <w:rPr>
                <w:color w:val="000000"/>
                <w:sz w:val="28"/>
                <w:szCs w:val="28"/>
              </w:rPr>
              <w:t>- восстановление изоляции воздушных трасс;</w:t>
            </w:r>
          </w:p>
          <w:p w:rsidR="00426120" w:rsidRPr="00426120" w:rsidRDefault="00426120" w:rsidP="00426120">
            <w:pPr>
              <w:rPr>
                <w:sz w:val="28"/>
                <w:szCs w:val="28"/>
              </w:rPr>
            </w:pPr>
            <w:r w:rsidRPr="00426120">
              <w:rPr>
                <w:color w:val="000000"/>
                <w:sz w:val="28"/>
                <w:szCs w:val="28"/>
              </w:rPr>
              <w:t>- проверка натяжения приводных ремней и их при необходимости, проверка на работоспособность приводов;</w:t>
            </w:r>
          </w:p>
          <w:p w:rsidR="00426120" w:rsidRPr="00426120" w:rsidRDefault="00426120" w:rsidP="00426120">
            <w:r w:rsidRPr="00426120">
              <w:rPr>
                <w:color w:val="000000"/>
                <w:sz w:val="28"/>
                <w:szCs w:val="28"/>
              </w:rPr>
              <w:t>- устранение протечек, замена запорно-регулирующей арматуры.</w:t>
            </w:r>
          </w:p>
        </w:tc>
      </w:tr>
      <w:tr w:rsidR="000A74D2" w:rsidTr="000A74D2">
        <w:tc>
          <w:tcPr>
            <w:tcW w:w="675" w:type="dxa"/>
          </w:tcPr>
          <w:p w:rsidR="000A74D2" w:rsidRDefault="00426120" w:rsidP="00426120">
            <w:pPr>
              <w:widowControl w:val="0"/>
              <w:tabs>
                <w:tab w:val="left" w:pos="1430"/>
              </w:tabs>
              <w:autoSpaceDE w:val="0"/>
              <w:autoSpaceDN w:val="0"/>
              <w:adjustRightInd w:val="0"/>
              <w:spacing w:before="14"/>
              <w:jc w:val="center"/>
              <w:rPr>
                <w:sz w:val="28"/>
                <w:szCs w:val="28"/>
              </w:rPr>
            </w:pPr>
            <w:r>
              <w:rPr>
                <w:sz w:val="28"/>
                <w:szCs w:val="28"/>
              </w:rPr>
              <w:lastRenderedPageBreak/>
              <w:t>9.</w:t>
            </w:r>
          </w:p>
        </w:tc>
        <w:tc>
          <w:tcPr>
            <w:tcW w:w="3969" w:type="dxa"/>
          </w:tcPr>
          <w:p w:rsidR="000A74D2" w:rsidRDefault="00426120" w:rsidP="00426120">
            <w:pPr>
              <w:widowControl w:val="0"/>
              <w:tabs>
                <w:tab w:val="left" w:pos="1430"/>
              </w:tabs>
              <w:autoSpaceDE w:val="0"/>
              <w:autoSpaceDN w:val="0"/>
              <w:adjustRightInd w:val="0"/>
              <w:spacing w:before="14"/>
              <w:jc w:val="both"/>
              <w:rPr>
                <w:sz w:val="28"/>
                <w:szCs w:val="28"/>
              </w:rPr>
            </w:pPr>
            <w:r>
              <w:rPr>
                <w:sz w:val="28"/>
                <w:szCs w:val="28"/>
              </w:rPr>
              <w:t>Прочие работы</w:t>
            </w:r>
          </w:p>
        </w:tc>
        <w:tc>
          <w:tcPr>
            <w:tcW w:w="5103" w:type="dxa"/>
          </w:tcPr>
          <w:p w:rsidR="00426120" w:rsidRPr="00F71421" w:rsidRDefault="00426120" w:rsidP="00426120">
            <w:pPr>
              <w:rPr>
                <w:sz w:val="28"/>
                <w:szCs w:val="28"/>
              </w:rPr>
            </w:pPr>
            <w:r w:rsidRPr="00F71421">
              <w:rPr>
                <w:color w:val="000000"/>
                <w:sz w:val="28"/>
                <w:szCs w:val="28"/>
              </w:rPr>
              <w:t>- очистка контейнерной площадки;</w:t>
            </w:r>
          </w:p>
          <w:p w:rsidR="00426120" w:rsidRPr="00F71421" w:rsidRDefault="00426120" w:rsidP="00426120">
            <w:pPr>
              <w:rPr>
                <w:sz w:val="28"/>
                <w:szCs w:val="28"/>
              </w:rPr>
            </w:pPr>
            <w:r w:rsidRPr="00F71421">
              <w:rPr>
                <w:color w:val="000000"/>
                <w:sz w:val="28"/>
                <w:szCs w:val="28"/>
              </w:rPr>
              <w:t>- техническое обслуживание температурных швов;</w:t>
            </w:r>
          </w:p>
          <w:p w:rsidR="00426120" w:rsidRDefault="00426120" w:rsidP="00426120">
            <w:pPr>
              <w:rPr>
                <w:color w:val="000000"/>
                <w:sz w:val="28"/>
                <w:szCs w:val="28"/>
              </w:rPr>
            </w:pPr>
            <w:r w:rsidRPr="00F71421">
              <w:rPr>
                <w:color w:val="000000"/>
                <w:sz w:val="28"/>
                <w:szCs w:val="28"/>
              </w:rPr>
              <w:t>- ремонт петель и стоек (ворот);</w:t>
            </w:r>
          </w:p>
          <w:p w:rsidR="00F71421" w:rsidRDefault="00F71421" w:rsidP="00426120">
            <w:pPr>
              <w:rPr>
                <w:color w:val="000000"/>
                <w:sz w:val="28"/>
                <w:szCs w:val="28"/>
              </w:rPr>
            </w:pPr>
            <w:r w:rsidRPr="00F71421">
              <w:rPr>
                <w:color w:val="000000"/>
                <w:sz w:val="28"/>
                <w:szCs w:val="28"/>
              </w:rPr>
              <w:t>- ремонт шлагбаума (стрелы, механизма подъема стрелы)</w:t>
            </w:r>
            <w:r>
              <w:rPr>
                <w:color w:val="000000"/>
                <w:sz w:val="28"/>
                <w:szCs w:val="28"/>
              </w:rPr>
              <w:t>;</w:t>
            </w:r>
          </w:p>
          <w:p w:rsidR="00F71421" w:rsidRPr="00F71421" w:rsidRDefault="00F71421" w:rsidP="00F71421">
            <w:pPr>
              <w:rPr>
                <w:sz w:val="28"/>
                <w:szCs w:val="28"/>
              </w:rPr>
            </w:pPr>
            <w:r w:rsidRPr="00F71421">
              <w:rPr>
                <w:color w:val="000000"/>
                <w:sz w:val="28"/>
                <w:szCs w:val="28"/>
              </w:rPr>
              <w:t>- частичная штукатурка и окраска бетонных ограждений;</w:t>
            </w:r>
          </w:p>
          <w:p w:rsidR="00F71421" w:rsidRPr="00F71421" w:rsidRDefault="00F71421" w:rsidP="00F71421">
            <w:pPr>
              <w:rPr>
                <w:sz w:val="28"/>
                <w:szCs w:val="28"/>
              </w:rPr>
            </w:pPr>
            <w:r w:rsidRPr="00F71421">
              <w:rPr>
                <w:color w:val="000000"/>
                <w:sz w:val="28"/>
                <w:szCs w:val="28"/>
              </w:rPr>
              <w:t>- укрепление бетонных и кирпичных ограждений;</w:t>
            </w:r>
          </w:p>
          <w:p w:rsidR="00F71421" w:rsidRPr="00F71421" w:rsidRDefault="00F71421" w:rsidP="00F71421">
            <w:pPr>
              <w:rPr>
                <w:sz w:val="28"/>
                <w:szCs w:val="28"/>
              </w:rPr>
            </w:pPr>
            <w:r w:rsidRPr="00F71421">
              <w:rPr>
                <w:color w:val="000000"/>
                <w:sz w:val="28"/>
                <w:szCs w:val="28"/>
              </w:rPr>
              <w:t>- очистка от грязи бетонных и кирпичных ограждений;</w:t>
            </w:r>
          </w:p>
          <w:p w:rsidR="00F71421" w:rsidRPr="00F71421" w:rsidRDefault="00F71421" w:rsidP="00F71421">
            <w:pPr>
              <w:rPr>
                <w:sz w:val="28"/>
                <w:szCs w:val="28"/>
              </w:rPr>
            </w:pPr>
            <w:r w:rsidRPr="00F71421">
              <w:rPr>
                <w:color w:val="000000"/>
                <w:sz w:val="28"/>
                <w:szCs w:val="28"/>
              </w:rPr>
              <w:t>- осмотр целостности ограждений;</w:t>
            </w:r>
          </w:p>
          <w:p w:rsidR="00F71421" w:rsidRPr="00F71421" w:rsidRDefault="00F71421" w:rsidP="00F71421">
            <w:pPr>
              <w:rPr>
                <w:sz w:val="28"/>
                <w:szCs w:val="28"/>
              </w:rPr>
            </w:pPr>
            <w:r w:rsidRPr="00F71421">
              <w:rPr>
                <w:color w:val="000000"/>
                <w:sz w:val="28"/>
                <w:szCs w:val="28"/>
              </w:rPr>
              <w:t>- ремонт металлического ограждения;</w:t>
            </w:r>
          </w:p>
          <w:p w:rsidR="00F71421" w:rsidRPr="00F71421" w:rsidRDefault="00F71421" w:rsidP="00F71421">
            <w:pPr>
              <w:rPr>
                <w:sz w:val="28"/>
                <w:szCs w:val="28"/>
              </w:rPr>
            </w:pPr>
            <w:r w:rsidRPr="00F71421">
              <w:rPr>
                <w:color w:val="000000"/>
                <w:sz w:val="28"/>
                <w:szCs w:val="28"/>
              </w:rPr>
              <w:t>- очистка кровли от листьев, мусора, грязи;</w:t>
            </w:r>
          </w:p>
          <w:p w:rsidR="00F71421" w:rsidRPr="00F71421" w:rsidRDefault="00F71421" w:rsidP="00F71421">
            <w:pPr>
              <w:rPr>
                <w:sz w:val="28"/>
                <w:szCs w:val="28"/>
              </w:rPr>
            </w:pPr>
            <w:r w:rsidRPr="00F71421">
              <w:rPr>
                <w:color w:val="000000"/>
                <w:sz w:val="28"/>
                <w:szCs w:val="28"/>
              </w:rPr>
              <w:t>- восстановление целостности кровельных покрытий, повлекших не исполнение п.6.10.;</w:t>
            </w:r>
          </w:p>
          <w:p w:rsidR="00F71421" w:rsidRPr="00F71421" w:rsidRDefault="00F71421" w:rsidP="00F71421">
            <w:pPr>
              <w:rPr>
                <w:sz w:val="28"/>
                <w:szCs w:val="28"/>
              </w:rPr>
            </w:pPr>
            <w:r w:rsidRPr="00F71421">
              <w:rPr>
                <w:color w:val="000000"/>
                <w:sz w:val="28"/>
                <w:szCs w:val="28"/>
              </w:rPr>
              <w:t>- частичная штукатурка и окраска внутренних помещений;</w:t>
            </w:r>
          </w:p>
          <w:p w:rsidR="00F71421" w:rsidRPr="00F71421" w:rsidRDefault="00F71421" w:rsidP="00F71421">
            <w:pPr>
              <w:rPr>
                <w:sz w:val="28"/>
                <w:szCs w:val="28"/>
              </w:rPr>
            </w:pPr>
            <w:r w:rsidRPr="00F71421">
              <w:rPr>
                <w:color w:val="000000"/>
                <w:sz w:val="28"/>
                <w:szCs w:val="28"/>
              </w:rPr>
              <w:t>- замена разбитых стекол окон;</w:t>
            </w:r>
          </w:p>
          <w:p w:rsidR="000A74D2" w:rsidRDefault="00F71421" w:rsidP="00F71421">
            <w:pPr>
              <w:rPr>
                <w:sz w:val="28"/>
                <w:szCs w:val="28"/>
              </w:rPr>
            </w:pPr>
            <w:r w:rsidRPr="00F71421">
              <w:rPr>
                <w:color w:val="000000"/>
                <w:sz w:val="28"/>
                <w:szCs w:val="28"/>
              </w:rPr>
              <w:t>- столярные работы</w:t>
            </w:r>
            <w:r>
              <w:rPr>
                <w:color w:val="000000"/>
                <w:sz w:val="28"/>
                <w:szCs w:val="28"/>
              </w:rPr>
              <w:t>.</w:t>
            </w:r>
          </w:p>
        </w:tc>
      </w:tr>
    </w:tbl>
    <w:p w:rsidR="00A17F0B" w:rsidRDefault="00A17F0B" w:rsidP="005263DE">
      <w:pPr>
        <w:widowControl w:val="0"/>
        <w:shd w:val="clear" w:color="auto" w:fill="FFFFFF"/>
        <w:tabs>
          <w:tab w:val="left" w:pos="1430"/>
        </w:tabs>
        <w:autoSpaceDE w:val="0"/>
        <w:autoSpaceDN w:val="0"/>
        <w:adjustRightInd w:val="0"/>
        <w:spacing w:before="14"/>
        <w:jc w:val="both"/>
        <w:rPr>
          <w:sz w:val="28"/>
          <w:szCs w:val="28"/>
        </w:rPr>
      </w:pPr>
    </w:p>
    <w:p w:rsidR="00F71421" w:rsidRDefault="00F71421" w:rsidP="00F71421">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4.3. </w:t>
      </w:r>
      <w:r w:rsidRPr="00F71421">
        <w:rPr>
          <w:b/>
          <w:sz w:val="28"/>
          <w:szCs w:val="28"/>
        </w:rPr>
        <w:t>Место выполнения работ:</w:t>
      </w:r>
      <w:r>
        <w:rPr>
          <w:b/>
          <w:sz w:val="28"/>
          <w:szCs w:val="28"/>
        </w:rPr>
        <w:t xml:space="preserve"> </w:t>
      </w:r>
    </w:p>
    <w:p w:rsidR="004E5A17" w:rsidRDefault="00F71421" w:rsidP="004E5A17">
      <w:pPr>
        <w:ind w:firstLine="709"/>
        <w:jc w:val="both"/>
        <w:rPr>
          <w:sz w:val="28"/>
          <w:szCs w:val="28"/>
        </w:rPr>
      </w:pPr>
      <w:r w:rsidRPr="00F71421">
        <w:rPr>
          <w:sz w:val="28"/>
          <w:szCs w:val="28"/>
        </w:rPr>
        <w:t>- Агентство на станции Санкт-Петербург-Товарный-Витебский, расположенное по адресу</w:t>
      </w:r>
      <w:r>
        <w:rPr>
          <w:sz w:val="28"/>
          <w:szCs w:val="28"/>
        </w:rPr>
        <w:t xml:space="preserve">: </w:t>
      </w:r>
      <w:r w:rsidRPr="00F71421">
        <w:rPr>
          <w:sz w:val="28"/>
          <w:szCs w:val="28"/>
        </w:rPr>
        <w:t>(192007, г.Санкт-Петербург, Лиговский пр, дом 240, лит.А)</w:t>
      </w:r>
      <w:r w:rsidR="00D80D3D">
        <w:rPr>
          <w:sz w:val="28"/>
          <w:szCs w:val="28"/>
        </w:rPr>
        <w:t>;</w:t>
      </w:r>
    </w:p>
    <w:p w:rsidR="00F71421" w:rsidRDefault="00F71421" w:rsidP="004E5A17">
      <w:pPr>
        <w:ind w:firstLine="709"/>
        <w:jc w:val="both"/>
        <w:rPr>
          <w:sz w:val="28"/>
          <w:szCs w:val="28"/>
        </w:rPr>
      </w:pPr>
      <w:r w:rsidRPr="00F71421">
        <w:rPr>
          <w:sz w:val="28"/>
          <w:szCs w:val="28"/>
        </w:rPr>
        <w:lastRenderedPageBreak/>
        <w:t>-</w:t>
      </w:r>
      <w:r w:rsidR="00D80D3D">
        <w:rPr>
          <w:sz w:val="28"/>
          <w:szCs w:val="28"/>
        </w:rPr>
        <w:t xml:space="preserve"> Цех</w:t>
      </w:r>
      <w:r w:rsidRPr="00F71421">
        <w:rPr>
          <w:sz w:val="28"/>
          <w:szCs w:val="28"/>
        </w:rPr>
        <w:t xml:space="preserve"> ремонта большегрузных контейнеров </w:t>
      </w:r>
      <w:r w:rsidR="000845A1">
        <w:rPr>
          <w:sz w:val="28"/>
          <w:szCs w:val="28"/>
        </w:rPr>
        <w:t>на стан</w:t>
      </w:r>
      <w:r w:rsidR="00D80D3D">
        <w:rPr>
          <w:sz w:val="28"/>
          <w:szCs w:val="28"/>
        </w:rPr>
        <w:t xml:space="preserve">ции Санкт-Петербург-Финляндский, расположенный </w:t>
      </w:r>
      <w:r w:rsidR="004E5A17">
        <w:rPr>
          <w:sz w:val="28"/>
          <w:szCs w:val="28"/>
        </w:rPr>
        <w:t xml:space="preserve">по адресу: </w:t>
      </w:r>
      <w:r w:rsidRPr="00F71421">
        <w:rPr>
          <w:sz w:val="28"/>
          <w:szCs w:val="28"/>
        </w:rPr>
        <w:t>(195009, г.Санкт-Петербург, участок ж.д. «Минеральная ул.- Лесной пр»</w:t>
      </w:r>
      <w:r>
        <w:rPr>
          <w:sz w:val="28"/>
          <w:szCs w:val="28"/>
        </w:rPr>
        <w:t>, литер Д</w:t>
      </w:r>
      <w:r w:rsidRPr="00F71421">
        <w:rPr>
          <w:sz w:val="28"/>
          <w:szCs w:val="28"/>
        </w:rPr>
        <w:t>).</w:t>
      </w:r>
    </w:p>
    <w:p w:rsidR="001B787F" w:rsidRPr="00F71421" w:rsidRDefault="001B787F" w:rsidP="00F71421">
      <w:pPr>
        <w:ind w:firstLine="709"/>
        <w:jc w:val="both"/>
        <w:rPr>
          <w:sz w:val="28"/>
          <w:szCs w:val="28"/>
        </w:rPr>
      </w:pPr>
    </w:p>
    <w:p w:rsidR="001B787F" w:rsidRPr="001B787F" w:rsidRDefault="001B787F" w:rsidP="001B787F">
      <w:pPr>
        <w:ind w:firstLine="709"/>
        <w:jc w:val="both"/>
        <w:rPr>
          <w:b/>
          <w:bCs/>
          <w:spacing w:val="-9"/>
          <w:sz w:val="28"/>
          <w:szCs w:val="28"/>
        </w:rPr>
      </w:pPr>
      <w:r w:rsidRPr="001B787F">
        <w:rPr>
          <w:b/>
          <w:bCs/>
          <w:spacing w:val="-9"/>
          <w:sz w:val="28"/>
          <w:szCs w:val="28"/>
        </w:rPr>
        <w:t>4.4. Перечень объектов и видов выполняемых работ филиала ОАО «ТрансКонтейнер» на Октябрьской железной дороге.</w:t>
      </w:r>
    </w:p>
    <w:p w:rsidR="001B787F" w:rsidRDefault="001B787F" w:rsidP="001B787F">
      <w:pPr>
        <w:contextualSpacing/>
        <w:rPr>
          <w:b/>
          <w:bCs/>
          <w:spacing w:val="-9"/>
        </w:rPr>
      </w:pPr>
    </w:p>
    <w:p w:rsidR="001B787F" w:rsidRPr="001B787F" w:rsidRDefault="001B787F" w:rsidP="001B787F">
      <w:pPr>
        <w:pStyle w:val="afff2"/>
      </w:pPr>
      <w:r w:rsidRPr="001B787F">
        <w:t xml:space="preserve">4.4.1. Перечень объектов и видов выполняемых работ </w:t>
      </w:r>
      <w:r>
        <w:t xml:space="preserve">на территории </w:t>
      </w:r>
      <w:r w:rsidRPr="001B787F">
        <w:t>Агентства на станции Санкт-Петербург-Товарный-Витебский п</w:t>
      </w:r>
      <w:r w:rsidR="00D80D3D">
        <w:t xml:space="preserve">о адресу:                      </w:t>
      </w:r>
      <w:r w:rsidRPr="001B787F">
        <w:t>192007, г.Санкт-Петербур</w:t>
      </w:r>
      <w:r w:rsidR="00D80D3D">
        <w:t>г, Лиговский пр, дом 240, лит.А</w:t>
      </w:r>
      <w:r w:rsidRPr="001B787F">
        <w:t>.</w:t>
      </w:r>
    </w:p>
    <w:p w:rsidR="001B787F" w:rsidRPr="007E4C10" w:rsidRDefault="001B787F" w:rsidP="001B787F">
      <w:pPr>
        <w:pStyle w:val="aff6"/>
        <w:ind w:left="360"/>
        <w:rPr>
          <w:b/>
          <w:bCs/>
          <w:spacing w:val="-9"/>
        </w:rPr>
      </w:pPr>
    </w:p>
    <w:p w:rsidR="001B787F" w:rsidRPr="001B787F" w:rsidRDefault="001B787F" w:rsidP="001B787F">
      <w:pPr>
        <w:shd w:val="clear" w:color="auto" w:fill="FFFFFF"/>
        <w:tabs>
          <w:tab w:val="left" w:pos="7776"/>
        </w:tabs>
        <w:spacing w:line="322" w:lineRule="exact"/>
        <w:ind w:left="5"/>
        <w:jc w:val="both"/>
        <w:rPr>
          <w:sz w:val="28"/>
          <w:szCs w:val="28"/>
        </w:rPr>
      </w:pPr>
      <w:r w:rsidRPr="001B787F">
        <w:rPr>
          <w:sz w:val="28"/>
          <w:szCs w:val="28"/>
        </w:rPr>
        <w:t>4.4.1.1. Техническое описание объектов:</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контейнерные площадки - 46 944,28 кв.м.;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канализационные сети - 1 754,00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шлагбаумы - 5,90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ворота авт. металлические в кол-ве 2-х шт. - 13,26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ограждения железобетонные - 671,00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кирпичное - 110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металлическое - 389 пог.м.;</w:t>
      </w:r>
    </w:p>
    <w:p w:rsidR="001B787F" w:rsidRPr="001B787F" w:rsidRDefault="001B787F" w:rsidP="001B787F">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здания и сооружения - 3 736,10 кв.м.</w:t>
      </w:r>
    </w:p>
    <w:p w:rsidR="001B787F" w:rsidRPr="001B787F" w:rsidRDefault="001B787F" w:rsidP="001B787F">
      <w:pPr>
        <w:shd w:val="clear" w:color="auto" w:fill="FFFFFF"/>
        <w:tabs>
          <w:tab w:val="left" w:pos="7776"/>
        </w:tabs>
        <w:spacing w:line="322" w:lineRule="exact"/>
        <w:ind w:left="365" w:hanging="365"/>
        <w:jc w:val="both"/>
        <w:rPr>
          <w:sz w:val="28"/>
          <w:szCs w:val="28"/>
        </w:rPr>
      </w:pPr>
      <w:r w:rsidRPr="001B787F">
        <w:rPr>
          <w:sz w:val="28"/>
          <w:szCs w:val="28"/>
        </w:rPr>
        <w:t>4.4.1.2. Техническая характеристика зданий и сооружений:</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дверь - 230 шт. - 386,40 м.кв.</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окно - 228 шт. - 512,42 м.кв.</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радиатор - 156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радиатор эл. - 17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чаша «Генуя» - 19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раковина - 21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душевая кабина - 9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бойлер - </w:t>
      </w:r>
      <w:r w:rsidR="001237B8">
        <w:rPr>
          <w:sz w:val="28"/>
          <w:szCs w:val="28"/>
        </w:rPr>
        <w:t>6</w:t>
      </w:r>
      <w:r w:rsidRPr="001B787F">
        <w:rPr>
          <w:sz w:val="28"/>
          <w:szCs w:val="28"/>
        </w:rPr>
        <w:t xml:space="preserve">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кондиционер - 12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тепломашина - 6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котел электрический - </w:t>
      </w:r>
      <w:r w:rsidR="001237B8">
        <w:rPr>
          <w:sz w:val="28"/>
          <w:szCs w:val="28"/>
        </w:rPr>
        <w:t>2</w:t>
      </w:r>
      <w:r w:rsidRPr="001B787F">
        <w:rPr>
          <w:sz w:val="28"/>
          <w:szCs w:val="28"/>
        </w:rPr>
        <w:t xml:space="preserve">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котел дизельный - </w:t>
      </w:r>
      <w:r w:rsidR="001237B8">
        <w:rPr>
          <w:sz w:val="28"/>
          <w:szCs w:val="28"/>
        </w:rPr>
        <w:t>5</w:t>
      </w:r>
      <w:r w:rsidRPr="001B787F">
        <w:rPr>
          <w:sz w:val="28"/>
          <w:szCs w:val="28"/>
        </w:rPr>
        <w:t xml:space="preserve"> шт.</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м.пл. (хол./гор. водоснабж.) </w:t>
      </w:r>
      <w:r w:rsidRPr="001B787F">
        <w:rPr>
          <w:sz w:val="28"/>
          <w:szCs w:val="28"/>
          <w:lang w:val="en-US"/>
        </w:rPr>
        <w:t>d</w:t>
      </w:r>
      <w:r w:rsidRPr="001B787F">
        <w:rPr>
          <w:sz w:val="28"/>
          <w:szCs w:val="28"/>
        </w:rPr>
        <w:t xml:space="preserve"> = 25мм - 196 м</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мет. (отопление) </w:t>
      </w:r>
      <w:r w:rsidRPr="001B787F">
        <w:rPr>
          <w:sz w:val="28"/>
          <w:szCs w:val="28"/>
          <w:lang w:val="en-US"/>
        </w:rPr>
        <w:t>d</w:t>
      </w:r>
      <w:r w:rsidRPr="001B787F">
        <w:rPr>
          <w:sz w:val="28"/>
          <w:szCs w:val="28"/>
        </w:rPr>
        <w:t xml:space="preserve"> = 32мм - 630 м</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м.пл. (отопление) </w:t>
      </w:r>
      <w:r w:rsidRPr="001B787F">
        <w:rPr>
          <w:sz w:val="28"/>
          <w:szCs w:val="28"/>
          <w:lang w:val="en-US"/>
        </w:rPr>
        <w:t>d</w:t>
      </w:r>
      <w:r w:rsidRPr="001B787F">
        <w:rPr>
          <w:sz w:val="28"/>
          <w:szCs w:val="28"/>
        </w:rPr>
        <w:t xml:space="preserve"> = 25мм - 90 м</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м.пл. (отопление) </w:t>
      </w:r>
      <w:r w:rsidRPr="001B787F">
        <w:rPr>
          <w:sz w:val="28"/>
          <w:szCs w:val="28"/>
          <w:lang w:val="en-US"/>
        </w:rPr>
        <w:t>d</w:t>
      </w:r>
      <w:r w:rsidRPr="001B787F">
        <w:rPr>
          <w:sz w:val="28"/>
          <w:szCs w:val="28"/>
        </w:rPr>
        <w:t xml:space="preserve"> = 32мм - 90 м</w:t>
      </w:r>
    </w:p>
    <w:p w:rsidR="001B787F" w:rsidRPr="001B787F" w:rsidRDefault="001B787F" w:rsidP="001B787F">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змеевик - 1 шт.</w:t>
      </w:r>
    </w:p>
    <w:p w:rsidR="001B787F" w:rsidRPr="001B787F" w:rsidRDefault="001B787F" w:rsidP="001B787F">
      <w:pPr>
        <w:shd w:val="clear" w:color="auto" w:fill="FFFFFF"/>
        <w:tabs>
          <w:tab w:val="left" w:pos="7776"/>
        </w:tabs>
        <w:spacing w:line="322" w:lineRule="exact"/>
        <w:ind w:left="360" w:hanging="360"/>
        <w:jc w:val="both"/>
        <w:rPr>
          <w:sz w:val="28"/>
          <w:szCs w:val="28"/>
        </w:rPr>
      </w:pPr>
      <w:r w:rsidRPr="001B787F">
        <w:rPr>
          <w:sz w:val="28"/>
          <w:szCs w:val="28"/>
        </w:rPr>
        <w:t>4.4.1.3. Перечень электрического оборудования:</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ЩО –79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ЩС – 66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рубильник – 11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розетка – 638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выключатель – 242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автоматический выключатель – 396 шт. </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накаливания – 125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lastRenderedPageBreak/>
        <w:t>лампа люминисцентная – 208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мет. галогеновая – 3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галогеновая – 29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ДРЛ – 22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ДРИ-2000-6 - 1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ОСВ 36</w:t>
      </w:r>
      <w:r w:rsidRPr="001B787F">
        <w:rPr>
          <w:sz w:val="28"/>
          <w:szCs w:val="28"/>
          <w:lang w:val="en-US"/>
        </w:rPr>
        <w:t>w</w:t>
      </w:r>
      <w:r w:rsidRPr="001B787F">
        <w:rPr>
          <w:sz w:val="28"/>
          <w:szCs w:val="28"/>
        </w:rPr>
        <w:t xml:space="preserve"> - 1 шт. </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блок управления отопления - 4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эл. обогреватель - 17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светильник светодиодный - 33 шт. </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блок управления в сборе - 2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светильник ДРЛ - 22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светильник 36</w:t>
      </w:r>
      <w:r w:rsidRPr="001B787F">
        <w:rPr>
          <w:sz w:val="28"/>
          <w:szCs w:val="28"/>
          <w:lang w:val="en-US"/>
        </w:rPr>
        <w:t>w</w:t>
      </w:r>
      <w:r w:rsidRPr="001B787F">
        <w:rPr>
          <w:sz w:val="28"/>
          <w:szCs w:val="28"/>
        </w:rPr>
        <w:t xml:space="preserve"> - 59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светильник 72</w:t>
      </w:r>
      <w:r w:rsidRPr="001B787F">
        <w:rPr>
          <w:sz w:val="28"/>
          <w:szCs w:val="28"/>
          <w:lang w:val="en-US"/>
        </w:rPr>
        <w:t>w</w:t>
      </w:r>
      <w:r w:rsidRPr="001B787F">
        <w:rPr>
          <w:sz w:val="28"/>
          <w:szCs w:val="28"/>
        </w:rPr>
        <w:t xml:space="preserve"> - 106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понижающий трансформатор 36</w:t>
      </w:r>
      <w:r w:rsidRPr="001B787F">
        <w:rPr>
          <w:sz w:val="28"/>
          <w:szCs w:val="28"/>
          <w:lang w:val="en-US"/>
        </w:rPr>
        <w:t>v</w:t>
      </w:r>
      <w:r w:rsidRPr="001B787F">
        <w:rPr>
          <w:sz w:val="28"/>
          <w:szCs w:val="28"/>
        </w:rPr>
        <w:t xml:space="preserve"> - 1 шт.</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4х10 – 320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w:t>
      </w:r>
      <w:r w:rsidRPr="001B787F">
        <w:rPr>
          <w:sz w:val="28"/>
          <w:szCs w:val="28"/>
          <w:lang w:val="en-US"/>
        </w:rPr>
        <w:t xml:space="preserve"> </w:t>
      </w:r>
      <w:r w:rsidRPr="001B787F">
        <w:rPr>
          <w:sz w:val="28"/>
          <w:szCs w:val="28"/>
        </w:rPr>
        <w:t>4х4 – 20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3х1,5 – 60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4х2,5 – 295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АВВГ 4х16 – 230 м </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3х2,5 – 220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4х10 – 350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4х50 – 530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АВВГ 4х95 – 640 м </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АВВГБ 4х35 – 200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АВВГБ 4х120 – 250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АВВГБ 4х50 – 60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4х70 – 410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АППВ 3х2,5 – 820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3х1,5 – 990 м </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5х4 – 130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5х6 – 80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 xml:space="preserve">NYM </w:t>
      </w:r>
      <w:r w:rsidRPr="001B787F">
        <w:rPr>
          <w:sz w:val="28"/>
          <w:szCs w:val="28"/>
        </w:rPr>
        <w:t xml:space="preserve">3х2,5 – 1665 м </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4х2,5 – 60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5х10 - 70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3х2,5 – 490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3х1,5 – 320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5х6 – 260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16х4 – 25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4х10 – 320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КГ 3х16 – 50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КГ 3х2,5 – 70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КГ 4х50 – 60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КГ 4х16 – 90 м</w:t>
      </w:r>
    </w:p>
    <w:p w:rsidR="001B787F" w:rsidRPr="001B787F" w:rsidRDefault="001B787F" w:rsidP="001B787F">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АСБ 4х50 – 420 м</w:t>
      </w:r>
    </w:p>
    <w:p w:rsidR="001B787F" w:rsidRPr="00802FCD" w:rsidRDefault="001B787F" w:rsidP="001B787F">
      <w:pPr>
        <w:widowControl w:val="0"/>
        <w:shd w:val="clear" w:color="auto" w:fill="FFFFFF"/>
        <w:tabs>
          <w:tab w:val="num" w:pos="720"/>
          <w:tab w:val="left" w:pos="7776"/>
        </w:tabs>
        <w:suppressAutoHyphens w:val="0"/>
        <w:autoSpaceDE w:val="0"/>
        <w:autoSpaceDN w:val="0"/>
        <w:adjustRightInd w:val="0"/>
        <w:spacing w:line="322" w:lineRule="exact"/>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4376"/>
        <w:gridCol w:w="4705"/>
      </w:tblGrid>
      <w:tr w:rsidR="001B787F" w:rsidRPr="001B787F" w:rsidTr="001B787F">
        <w:tc>
          <w:tcPr>
            <w:tcW w:w="750" w:type="dxa"/>
            <w:vAlign w:val="center"/>
          </w:tcPr>
          <w:p w:rsidR="001B787F" w:rsidRPr="001B787F" w:rsidRDefault="001B787F" w:rsidP="00D80D3D">
            <w:pPr>
              <w:tabs>
                <w:tab w:val="left" w:pos="7776"/>
              </w:tabs>
              <w:spacing w:line="322" w:lineRule="exact"/>
              <w:jc w:val="center"/>
              <w:rPr>
                <w:b/>
                <w:sz w:val="28"/>
                <w:szCs w:val="28"/>
              </w:rPr>
            </w:pPr>
            <w:r w:rsidRPr="001B787F">
              <w:rPr>
                <w:b/>
                <w:sz w:val="28"/>
                <w:szCs w:val="28"/>
              </w:rPr>
              <w:lastRenderedPageBreak/>
              <w:t>№</w:t>
            </w:r>
          </w:p>
          <w:p w:rsidR="001B787F" w:rsidRPr="001B787F" w:rsidRDefault="001B787F" w:rsidP="00D80D3D">
            <w:pPr>
              <w:tabs>
                <w:tab w:val="left" w:pos="7776"/>
              </w:tabs>
              <w:spacing w:line="322" w:lineRule="exact"/>
              <w:jc w:val="center"/>
              <w:rPr>
                <w:b/>
                <w:sz w:val="28"/>
                <w:szCs w:val="28"/>
              </w:rPr>
            </w:pPr>
            <w:r w:rsidRPr="001B787F">
              <w:rPr>
                <w:b/>
                <w:sz w:val="28"/>
                <w:szCs w:val="28"/>
              </w:rPr>
              <w:t>п/п</w:t>
            </w:r>
          </w:p>
        </w:tc>
        <w:tc>
          <w:tcPr>
            <w:tcW w:w="4320" w:type="dxa"/>
            <w:vAlign w:val="center"/>
          </w:tcPr>
          <w:p w:rsidR="001B787F" w:rsidRPr="001B787F" w:rsidRDefault="001B787F" w:rsidP="00D80D3D">
            <w:pPr>
              <w:tabs>
                <w:tab w:val="left" w:pos="7776"/>
              </w:tabs>
              <w:spacing w:line="322" w:lineRule="exact"/>
              <w:jc w:val="center"/>
              <w:rPr>
                <w:b/>
                <w:sz w:val="28"/>
                <w:szCs w:val="28"/>
              </w:rPr>
            </w:pPr>
            <w:r w:rsidRPr="001B787F">
              <w:rPr>
                <w:b/>
                <w:sz w:val="28"/>
                <w:szCs w:val="28"/>
              </w:rPr>
              <w:t>Наименование объекта</w:t>
            </w:r>
          </w:p>
        </w:tc>
        <w:tc>
          <w:tcPr>
            <w:tcW w:w="4758" w:type="dxa"/>
            <w:vAlign w:val="center"/>
          </w:tcPr>
          <w:p w:rsidR="001B787F" w:rsidRPr="001B787F" w:rsidRDefault="001B787F" w:rsidP="00D80D3D">
            <w:pPr>
              <w:tabs>
                <w:tab w:val="left" w:pos="7776"/>
              </w:tabs>
              <w:spacing w:line="322" w:lineRule="exact"/>
              <w:jc w:val="center"/>
              <w:rPr>
                <w:b/>
                <w:sz w:val="28"/>
                <w:szCs w:val="28"/>
              </w:rPr>
            </w:pPr>
            <w:r w:rsidRPr="001B787F">
              <w:rPr>
                <w:b/>
                <w:sz w:val="28"/>
                <w:szCs w:val="28"/>
              </w:rPr>
              <w:t>Виды работ по обслуживанию</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1.</w:t>
            </w:r>
          </w:p>
        </w:tc>
        <w:tc>
          <w:tcPr>
            <w:tcW w:w="4320" w:type="dxa"/>
            <w:vAlign w:val="center"/>
          </w:tcPr>
          <w:p w:rsidR="001B787F" w:rsidRPr="001B787F" w:rsidRDefault="001B787F" w:rsidP="001B787F">
            <w:pPr>
              <w:tabs>
                <w:tab w:val="left" w:pos="7776"/>
              </w:tabs>
              <w:spacing w:line="322" w:lineRule="exact"/>
              <w:rPr>
                <w:sz w:val="28"/>
                <w:szCs w:val="28"/>
              </w:rPr>
            </w:pPr>
            <w:r w:rsidRPr="001B787F">
              <w:rPr>
                <w:sz w:val="28"/>
                <w:szCs w:val="28"/>
              </w:rPr>
              <w:t>Здание начальника станции (инв.</w:t>
            </w:r>
            <w:r w:rsidR="000845A1">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10044), Административно-бытовое здание Витебского производственного участка (инв.</w:t>
            </w:r>
            <w:r w:rsidR="000845A1">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10039), здание маневрового диспетчера (инв.</w:t>
            </w:r>
            <w:r w:rsidR="000845A1">
              <w:rPr>
                <w:sz w:val="28"/>
                <w:szCs w:val="28"/>
              </w:rPr>
              <w:t xml:space="preserve"> </w:t>
            </w:r>
            <w:r w:rsidRPr="001B787F">
              <w:rPr>
                <w:sz w:val="28"/>
                <w:szCs w:val="28"/>
              </w:rPr>
              <w:t>№</w:t>
            </w:r>
            <w:r>
              <w:rPr>
                <w:sz w:val="28"/>
                <w:szCs w:val="28"/>
              </w:rPr>
              <w:t> 001/00/00</w:t>
            </w:r>
            <w:r w:rsidRPr="001B787F">
              <w:rPr>
                <w:sz w:val="28"/>
                <w:szCs w:val="28"/>
              </w:rPr>
              <w:t>010030), Здание ремонта контейнеров (инв.</w:t>
            </w:r>
            <w:r w:rsidR="000845A1">
              <w:rPr>
                <w:sz w:val="28"/>
                <w:szCs w:val="28"/>
              </w:rPr>
              <w:t xml:space="preserve"> </w:t>
            </w:r>
            <w:r w:rsidRPr="001B787F">
              <w:rPr>
                <w:sz w:val="28"/>
                <w:szCs w:val="28"/>
              </w:rPr>
              <w:t>№</w:t>
            </w:r>
            <w:r>
              <w:rPr>
                <w:sz w:val="28"/>
                <w:szCs w:val="28"/>
              </w:rPr>
              <w:t> 001/00/</w:t>
            </w:r>
            <w:r w:rsidRPr="001B787F">
              <w:rPr>
                <w:sz w:val="28"/>
                <w:szCs w:val="28"/>
              </w:rPr>
              <w:t>0</w:t>
            </w:r>
            <w:r>
              <w:rPr>
                <w:sz w:val="28"/>
                <w:szCs w:val="28"/>
              </w:rPr>
              <w:t>00</w:t>
            </w:r>
            <w:r w:rsidRPr="001B787F">
              <w:rPr>
                <w:sz w:val="28"/>
                <w:szCs w:val="28"/>
              </w:rPr>
              <w:t>10029), Склад грузовой прирельсовый с таможней (инв.</w:t>
            </w:r>
            <w:r w:rsidR="000845A1">
              <w:rPr>
                <w:sz w:val="28"/>
                <w:szCs w:val="28"/>
              </w:rPr>
              <w:t xml:space="preserve"> </w:t>
            </w:r>
            <w:r w:rsidRPr="001B787F">
              <w:rPr>
                <w:sz w:val="28"/>
                <w:szCs w:val="28"/>
              </w:rPr>
              <w:t>№</w:t>
            </w:r>
            <w:r>
              <w:rPr>
                <w:sz w:val="28"/>
                <w:szCs w:val="28"/>
              </w:rPr>
              <w:t>  001/00/00</w:t>
            </w:r>
            <w:r w:rsidRPr="001B787F">
              <w:rPr>
                <w:sz w:val="28"/>
                <w:szCs w:val="28"/>
              </w:rPr>
              <w:t>010025)</w:t>
            </w:r>
          </w:p>
        </w:tc>
        <w:tc>
          <w:tcPr>
            <w:tcW w:w="4758" w:type="dxa"/>
            <w:vAlign w:val="center"/>
          </w:tcPr>
          <w:p w:rsidR="007803EB" w:rsidRDefault="007803EB" w:rsidP="007803EB">
            <w:pPr>
              <w:tabs>
                <w:tab w:val="left" w:pos="7776"/>
              </w:tabs>
              <w:spacing w:line="322" w:lineRule="exact"/>
              <w:rPr>
                <w:sz w:val="28"/>
                <w:szCs w:val="28"/>
              </w:rPr>
            </w:pPr>
            <w:r>
              <w:rPr>
                <w:sz w:val="28"/>
                <w:szCs w:val="28"/>
              </w:rPr>
              <w:t>- э</w:t>
            </w:r>
            <w:r w:rsidR="001B787F" w:rsidRPr="001B787F">
              <w:rPr>
                <w:sz w:val="28"/>
                <w:szCs w:val="28"/>
              </w:rPr>
              <w:t xml:space="preserve">лектросети: </w:t>
            </w:r>
            <w:r>
              <w:rPr>
                <w:sz w:val="28"/>
                <w:szCs w:val="28"/>
              </w:rPr>
              <w:t>щ</w:t>
            </w:r>
            <w:r w:rsidR="001B787F" w:rsidRPr="001B787F">
              <w:rPr>
                <w:sz w:val="28"/>
                <w:szCs w:val="28"/>
              </w:rPr>
              <w:t xml:space="preserve">итовая, выносные эл. щиты, щитовые модули, распределительные устройства и др., освещение; </w:t>
            </w:r>
          </w:p>
          <w:p w:rsidR="007803EB" w:rsidRDefault="007803EB" w:rsidP="007803EB">
            <w:pPr>
              <w:tabs>
                <w:tab w:val="left" w:pos="7776"/>
              </w:tabs>
              <w:spacing w:line="322" w:lineRule="exact"/>
              <w:rPr>
                <w:sz w:val="28"/>
                <w:szCs w:val="28"/>
              </w:rPr>
            </w:pPr>
            <w:r>
              <w:rPr>
                <w:sz w:val="28"/>
                <w:szCs w:val="28"/>
              </w:rPr>
              <w:t>- система кондиционирования;</w:t>
            </w:r>
            <w:r w:rsidR="001B787F" w:rsidRPr="001B787F">
              <w:rPr>
                <w:sz w:val="28"/>
                <w:szCs w:val="28"/>
              </w:rPr>
              <w:t xml:space="preserve"> </w:t>
            </w:r>
          </w:p>
          <w:p w:rsidR="00544AFE" w:rsidRDefault="007803EB" w:rsidP="007803EB">
            <w:pPr>
              <w:tabs>
                <w:tab w:val="left" w:pos="7776"/>
              </w:tabs>
              <w:spacing w:line="322" w:lineRule="exact"/>
              <w:rPr>
                <w:sz w:val="28"/>
                <w:szCs w:val="28"/>
              </w:rPr>
            </w:pPr>
            <w:r>
              <w:rPr>
                <w:sz w:val="28"/>
                <w:szCs w:val="28"/>
              </w:rPr>
              <w:t>-</w:t>
            </w:r>
            <w:r w:rsidR="00544AFE">
              <w:rPr>
                <w:sz w:val="28"/>
                <w:szCs w:val="28"/>
              </w:rPr>
              <w:t xml:space="preserve"> </w:t>
            </w:r>
            <w:r>
              <w:rPr>
                <w:sz w:val="28"/>
                <w:szCs w:val="28"/>
              </w:rPr>
              <w:t>т</w:t>
            </w:r>
            <w:r w:rsidR="001B787F" w:rsidRPr="001B787F">
              <w:rPr>
                <w:sz w:val="28"/>
                <w:szCs w:val="28"/>
              </w:rPr>
              <w:t xml:space="preserve">еплоснабжение: система отопления и теплоснабжения; </w:t>
            </w:r>
          </w:p>
          <w:p w:rsidR="00544AFE" w:rsidRDefault="00544AFE" w:rsidP="00544AFE">
            <w:pPr>
              <w:tabs>
                <w:tab w:val="left" w:pos="7776"/>
              </w:tabs>
              <w:spacing w:line="322" w:lineRule="exact"/>
              <w:rPr>
                <w:sz w:val="28"/>
                <w:szCs w:val="28"/>
              </w:rPr>
            </w:pPr>
            <w:r>
              <w:rPr>
                <w:sz w:val="28"/>
                <w:szCs w:val="28"/>
              </w:rPr>
              <w:t>- м</w:t>
            </w:r>
            <w:r w:rsidR="001B787F" w:rsidRPr="001B787F">
              <w:rPr>
                <w:sz w:val="28"/>
                <w:szCs w:val="28"/>
              </w:rPr>
              <w:t xml:space="preserve">ежсезонные работы по подготовке магистралей ГВС, ХВС, теплопотребляющих установок и тепловых сетей; </w:t>
            </w:r>
          </w:p>
          <w:p w:rsidR="00544AFE" w:rsidRDefault="00544AFE" w:rsidP="00544AFE">
            <w:pPr>
              <w:tabs>
                <w:tab w:val="left" w:pos="7776"/>
              </w:tabs>
              <w:spacing w:line="322" w:lineRule="exact"/>
              <w:rPr>
                <w:sz w:val="28"/>
                <w:szCs w:val="28"/>
              </w:rPr>
            </w:pPr>
            <w:r>
              <w:rPr>
                <w:sz w:val="28"/>
                <w:szCs w:val="28"/>
              </w:rPr>
              <w:t>- в</w:t>
            </w:r>
            <w:r w:rsidR="001B787F" w:rsidRPr="001B787F">
              <w:rPr>
                <w:sz w:val="28"/>
                <w:szCs w:val="28"/>
              </w:rPr>
              <w:t xml:space="preserve">одоснабжение и водоотведение; </w:t>
            </w:r>
          </w:p>
          <w:p w:rsidR="001B787F" w:rsidRPr="001B787F" w:rsidRDefault="00544AFE" w:rsidP="00544AFE">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2.</w:t>
            </w:r>
          </w:p>
        </w:tc>
        <w:tc>
          <w:tcPr>
            <w:tcW w:w="4320" w:type="dxa"/>
            <w:vAlign w:val="center"/>
          </w:tcPr>
          <w:p w:rsidR="001B787F" w:rsidRPr="001B787F" w:rsidRDefault="001B787F" w:rsidP="00544AFE">
            <w:pPr>
              <w:tabs>
                <w:tab w:val="left" w:pos="7776"/>
              </w:tabs>
              <w:spacing w:line="322" w:lineRule="exact"/>
              <w:rPr>
                <w:sz w:val="28"/>
                <w:szCs w:val="28"/>
              </w:rPr>
            </w:pPr>
            <w:r w:rsidRPr="001B787F">
              <w:rPr>
                <w:sz w:val="28"/>
                <w:szCs w:val="28"/>
              </w:rPr>
              <w:t>Здание столовой(инв.№</w:t>
            </w:r>
            <w:r w:rsidR="00544AFE">
              <w:rPr>
                <w:sz w:val="28"/>
                <w:szCs w:val="28"/>
              </w:rPr>
              <w:t> 001/00/00</w:t>
            </w:r>
            <w:r w:rsidRPr="001B787F">
              <w:rPr>
                <w:sz w:val="28"/>
                <w:szCs w:val="28"/>
              </w:rPr>
              <w:t>010023), Склад грузовой прирельсовый закрытый (инв.№</w:t>
            </w:r>
            <w:r w:rsidR="00544AFE">
              <w:rPr>
                <w:sz w:val="28"/>
                <w:szCs w:val="28"/>
              </w:rPr>
              <w:t> 001/00/00</w:t>
            </w:r>
            <w:r w:rsidRPr="001B787F">
              <w:rPr>
                <w:sz w:val="28"/>
                <w:szCs w:val="28"/>
              </w:rPr>
              <w:t>010028).</w:t>
            </w:r>
          </w:p>
        </w:tc>
        <w:tc>
          <w:tcPr>
            <w:tcW w:w="4758" w:type="dxa"/>
            <w:vAlign w:val="center"/>
          </w:tcPr>
          <w:p w:rsidR="00544AFE" w:rsidRDefault="00544AFE" w:rsidP="00544AFE">
            <w:pPr>
              <w:tabs>
                <w:tab w:val="left" w:pos="7776"/>
              </w:tabs>
              <w:spacing w:line="322" w:lineRule="exact"/>
              <w:rPr>
                <w:sz w:val="28"/>
                <w:szCs w:val="28"/>
              </w:rPr>
            </w:pPr>
            <w:r>
              <w:rPr>
                <w:sz w:val="28"/>
                <w:szCs w:val="28"/>
              </w:rPr>
              <w:t>- э</w:t>
            </w:r>
            <w:r w:rsidR="001B787F" w:rsidRPr="001B787F">
              <w:rPr>
                <w:sz w:val="28"/>
                <w:szCs w:val="28"/>
              </w:rPr>
              <w:t xml:space="preserve">лектросети: </w:t>
            </w:r>
            <w:r>
              <w:rPr>
                <w:sz w:val="28"/>
                <w:szCs w:val="28"/>
              </w:rPr>
              <w:t>щ</w:t>
            </w:r>
            <w:r w:rsidR="001B787F" w:rsidRPr="001B787F">
              <w:rPr>
                <w:sz w:val="28"/>
                <w:szCs w:val="28"/>
              </w:rPr>
              <w:t xml:space="preserve">итовая, выносные эл. щиты, щитовые модули, распределительные устройства </w:t>
            </w:r>
            <w:r>
              <w:rPr>
                <w:sz w:val="28"/>
                <w:szCs w:val="28"/>
              </w:rPr>
              <w:t>и др.;</w:t>
            </w:r>
          </w:p>
          <w:p w:rsidR="001B787F" w:rsidRPr="001B787F" w:rsidRDefault="00544AFE" w:rsidP="00544AFE">
            <w:pPr>
              <w:tabs>
                <w:tab w:val="left" w:pos="7776"/>
              </w:tabs>
              <w:spacing w:line="322" w:lineRule="exact"/>
              <w:rPr>
                <w:sz w:val="28"/>
                <w:szCs w:val="28"/>
              </w:rPr>
            </w:pPr>
            <w:r>
              <w:rPr>
                <w:sz w:val="28"/>
                <w:szCs w:val="28"/>
              </w:rPr>
              <w:t xml:space="preserve">- </w:t>
            </w:r>
            <w:r w:rsidR="001B787F" w:rsidRPr="001B787F">
              <w:rPr>
                <w:sz w:val="28"/>
                <w:szCs w:val="28"/>
              </w:rPr>
              <w:t>освещение.</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3.</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Здание кладовой (инв.№</w:t>
            </w:r>
            <w:r w:rsidR="00544AFE">
              <w:rPr>
                <w:sz w:val="28"/>
                <w:szCs w:val="28"/>
              </w:rPr>
              <w:t>001/00/00</w:t>
            </w:r>
            <w:r w:rsidRPr="001B787F">
              <w:rPr>
                <w:sz w:val="28"/>
                <w:szCs w:val="28"/>
              </w:rPr>
              <w:t>010031), Будка охраны грузового двора (инв.</w:t>
            </w:r>
            <w:r w:rsidR="000845A1">
              <w:rPr>
                <w:sz w:val="28"/>
                <w:szCs w:val="28"/>
              </w:rPr>
              <w:t xml:space="preserve"> </w:t>
            </w:r>
            <w:r w:rsidRPr="001B787F">
              <w:rPr>
                <w:sz w:val="28"/>
                <w:szCs w:val="28"/>
              </w:rPr>
              <w:t>№</w:t>
            </w:r>
            <w:r w:rsidR="00544AFE">
              <w:rPr>
                <w:sz w:val="28"/>
                <w:szCs w:val="28"/>
              </w:rPr>
              <w:t xml:space="preserve"> 001/00/00</w:t>
            </w:r>
            <w:r w:rsidRPr="001B787F">
              <w:rPr>
                <w:sz w:val="28"/>
                <w:szCs w:val="28"/>
              </w:rPr>
              <w:t xml:space="preserve">010026), Здание подготовки контейнеров под погрузку (инв. № </w:t>
            </w:r>
            <w:r w:rsidR="00544AFE">
              <w:rPr>
                <w:sz w:val="28"/>
                <w:szCs w:val="28"/>
              </w:rPr>
              <w:t>001/00/00</w:t>
            </w:r>
            <w:r w:rsidRPr="001B787F">
              <w:rPr>
                <w:sz w:val="28"/>
                <w:szCs w:val="28"/>
              </w:rPr>
              <w:t>010033).</w:t>
            </w:r>
          </w:p>
        </w:tc>
        <w:tc>
          <w:tcPr>
            <w:tcW w:w="4758" w:type="dxa"/>
            <w:vAlign w:val="center"/>
          </w:tcPr>
          <w:p w:rsidR="00544AFE" w:rsidRDefault="00544AFE" w:rsidP="00544AFE">
            <w:pPr>
              <w:tabs>
                <w:tab w:val="left" w:pos="7776"/>
              </w:tabs>
              <w:spacing w:line="322" w:lineRule="exact"/>
              <w:rPr>
                <w:sz w:val="28"/>
                <w:szCs w:val="28"/>
              </w:rPr>
            </w:pPr>
            <w:r>
              <w:rPr>
                <w:sz w:val="28"/>
                <w:szCs w:val="28"/>
              </w:rPr>
              <w:t>- э</w:t>
            </w:r>
            <w:r w:rsidR="001B787F" w:rsidRPr="001B787F">
              <w:rPr>
                <w:sz w:val="28"/>
                <w:szCs w:val="28"/>
              </w:rPr>
              <w:t xml:space="preserve">лектросети: </w:t>
            </w:r>
            <w:r>
              <w:rPr>
                <w:sz w:val="28"/>
                <w:szCs w:val="28"/>
              </w:rPr>
              <w:t>щ</w:t>
            </w:r>
            <w:r w:rsidR="001B787F" w:rsidRPr="001B787F">
              <w:rPr>
                <w:sz w:val="28"/>
                <w:szCs w:val="28"/>
              </w:rPr>
              <w:t>итовая, выносные эл. щиты, щитовые модули, расп</w:t>
            </w:r>
            <w:r>
              <w:rPr>
                <w:sz w:val="28"/>
                <w:szCs w:val="28"/>
              </w:rPr>
              <w:t>ределительные устройства и др.;</w:t>
            </w:r>
          </w:p>
          <w:p w:rsidR="001B787F" w:rsidRPr="001B787F" w:rsidRDefault="00544AFE" w:rsidP="00544AFE">
            <w:pPr>
              <w:tabs>
                <w:tab w:val="left" w:pos="7776"/>
              </w:tabs>
              <w:spacing w:line="322" w:lineRule="exact"/>
              <w:rPr>
                <w:sz w:val="28"/>
                <w:szCs w:val="28"/>
              </w:rPr>
            </w:pPr>
            <w:r>
              <w:rPr>
                <w:sz w:val="28"/>
                <w:szCs w:val="28"/>
              </w:rPr>
              <w:t xml:space="preserve">- </w:t>
            </w:r>
            <w:r w:rsidR="001B787F" w:rsidRPr="001B787F">
              <w:rPr>
                <w:sz w:val="28"/>
                <w:szCs w:val="28"/>
              </w:rPr>
              <w:t>освещение.</w:t>
            </w:r>
          </w:p>
        </w:tc>
      </w:tr>
      <w:tr w:rsidR="001B787F" w:rsidRPr="001B787F" w:rsidTr="00544AFE">
        <w:trPr>
          <w:trHeight w:val="987"/>
        </w:trPr>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4.</w:t>
            </w:r>
          </w:p>
        </w:tc>
        <w:tc>
          <w:tcPr>
            <w:tcW w:w="4320" w:type="dxa"/>
            <w:vAlign w:val="center"/>
          </w:tcPr>
          <w:p w:rsidR="001B787F" w:rsidRPr="00544AFE" w:rsidRDefault="001B787F" w:rsidP="00544AFE">
            <w:pPr>
              <w:tabs>
                <w:tab w:val="left" w:pos="7776"/>
              </w:tabs>
              <w:spacing w:line="322" w:lineRule="exact"/>
              <w:rPr>
                <w:sz w:val="28"/>
                <w:szCs w:val="28"/>
              </w:rPr>
            </w:pPr>
            <w:r w:rsidRPr="001B787F">
              <w:rPr>
                <w:sz w:val="28"/>
                <w:szCs w:val="28"/>
              </w:rPr>
              <w:t>Здание кладовой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010031), Будка охраны грузового двора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010026), Боксы для а/п Валмет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010063), Боксы шлакоблочные для а/п Валмет (инв.</w:t>
            </w:r>
            <w:r w:rsidR="000845A1">
              <w:rPr>
                <w:sz w:val="28"/>
                <w:szCs w:val="28"/>
              </w:rPr>
              <w:t xml:space="preserve"> </w:t>
            </w:r>
            <w:r w:rsidRPr="001B787F">
              <w:rPr>
                <w:sz w:val="28"/>
                <w:szCs w:val="28"/>
              </w:rPr>
              <w:t>№</w:t>
            </w:r>
            <w:r w:rsidR="00544AFE">
              <w:rPr>
                <w:sz w:val="28"/>
                <w:szCs w:val="28"/>
              </w:rPr>
              <w:t xml:space="preserve"> 001/00/00</w:t>
            </w:r>
            <w:r w:rsidRPr="001B787F">
              <w:rPr>
                <w:sz w:val="28"/>
                <w:szCs w:val="28"/>
              </w:rPr>
              <w:t>010067), Боксы шлакоблочные (инв.</w:t>
            </w:r>
            <w:r w:rsidR="000845A1">
              <w:rPr>
                <w:sz w:val="28"/>
                <w:szCs w:val="28"/>
              </w:rPr>
              <w:t xml:space="preserve"> </w:t>
            </w:r>
            <w:r w:rsidRPr="001B787F">
              <w:rPr>
                <w:sz w:val="28"/>
                <w:szCs w:val="28"/>
              </w:rPr>
              <w:t>№</w:t>
            </w:r>
            <w:r w:rsidR="00544AFE">
              <w:rPr>
                <w:sz w:val="28"/>
                <w:szCs w:val="28"/>
              </w:rPr>
              <w:t> 001/00/00</w:t>
            </w:r>
            <w:r w:rsidRPr="001B787F">
              <w:rPr>
                <w:sz w:val="28"/>
                <w:szCs w:val="28"/>
              </w:rPr>
              <w:t>010042), Пункт охраны (инв.</w:t>
            </w:r>
            <w:r w:rsidR="00544AFE">
              <w:rPr>
                <w:sz w:val="28"/>
                <w:szCs w:val="28"/>
              </w:rPr>
              <w:t xml:space="preserve"> </w:t>
            </w:r>
            <w:r w:rsidRPr="001B787F">
              <w:rPr>
                <w:sz w:val="28"/>
                <w:szCs w:val="28"/>
              </w:rPr>
              <w:t>№</w:t>
            </w:r>
            <w:r w:rsidR="00544AFE">
              <w:rPr>
                <w:sz w:val="28"/>
                <w:szCs w:val="28"/>
              </w:rPr>
              <w:t xml:space="preserve"> 001/010/00</w:t>
            </w:r>
            <w:r w:rsidRPr="001B787F">
              <w:rPr>
                <w:sz w:val="28"/>
                <w:szCs w:val="28"/>
              </w:rPr>
              <w:t>010022), Мастерская производственного участка (инв.№010055), Металлокаркасное здание досмотра СВХ (инв.</w:t>
            </w:r>
            <w:r w:rsidR="00544AFE">
              <w:rPr>
                <w:sz w:val="28"/>
                <w:szCs w:val="28"/>
              </w:rPr>
              <w:t xml:space="preserve"> </w:t>
            </w:r>
            <w:r w:rsidRPr="001B787F">
              <w:rPr>
                <w:sz w:val="28"/>
                <w:szCs w:val="28"/>
              </w:rPr>
              <w:t>№</w:t>
            </w:r>
            <w:r w:rsidR="00544AFE">
              <w:rPr>
                <w:sz w:val="28"/>
                <w:szCs w:val="28"/>
              </w:rPr>
              <w:t>001/00</w:t>
            </w:r>
            <w:r w:rsidRPr="001B787F">
              <w:rPr>
                <w:sz w:val="28"/>
                <w:szCs w:val="28"/>
              </w:rPr>
              <w:t>010060).</w:t>
            </w:r>
          </w:p>
        </w:tc>
        <w:tc>
          <w:tcPr>
            <w:tcW w:w="4758" w:type="dxa"/>
            <w:vAlign w:val="center"/>
          </w:tcPr>
          <w:p w:rsidR="001B787F" w:rsidRPr="001B787F" w:rsidRDefault="00544AFE" w:rsidP="00544AFE">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5.</w:t>
            </w:r>
          </w:p>
        </w:tc>
        <w:tc>
          <w:tcPr>
            <w:tcW w:w="4320" w:type="dxa"/>
            <w:vAlign w:val="center"/>
          </w:tcPr>
          <w:p w:rsidR="001B787F" w:rsidRPr="001B787F" w:rsidRDefault="001B787F" w:rsidP="00544AFE">
            <w:pPr>
              <w:tabs>
                <w:tab w:val="left" w:pos="7776"/>
              </w:tabs>
              <w:spacing w:line="322" w:lineRule="exact"/>
              <w:rPr>
                <w:sz w:val="28"/>
                <w:szCs w:val="28"/>
              </w:rPr>
            </w:pPr>
            <w:r w:rsidRPr="001B787F">
              <w:rPr>
                <w:sz w:val="28"/>
                <w:szCs w:val="28"/>
              </w:rPr>
              <w:t xml:space="preserve">Контейнерная площадка асф. (А) </w:t>
            </w:r>
            <w:r w:rsidRPr="001B787F">
              <w:rPr>
                <w:sz w:val="28"/>
                <w:szCs w:val="28"/>
              </w:rPr>
              <w:lastRenderedPageBreak/>
              <w:t>(12 путь сев. лев. сторона) (инв.№</w:t>
            </w:r>
            <w:r w:rsidR="00544AFE">
              <w:rPr>
                <w:sz w:val="28"/>
                <w:szCs w:val="28"/>
              </w:rPr>
              <w:t> </w:t>
            </w:r>
            <w:r w:rsidRPr="001B787F">
              <w:rPr>
                <w:sz w:val="28"/>
                <w:szCs w:val="28"/>
              </w:rPr>
              <w:t>020005), Контейнерная площадка (земляное полотно) (инв.</w:t>
            </w:r>
            <w:r w:rsidR="000845A1">
              <w:rPr>
                <w:sz w:val="28"/>
                <w:szCs w:val="28"/>
              </w:rPr>
              <w:t xml:space="preserve"> </w:t>
            </w:r>
            <w:r w:rsidRPr="001B787F">
              <w:rPr>
                <w:sz w:val="28"/>
                <w:szCs w:val="28"/>
              </w:rPr>
              <w:t>№</w:t>
            </w:r>
            <w:r w:rsidR="00544AFE">
              <w:rPr>
                <w:sz w:val="28"/>
                <w:szCs w:val="28"/>
              </w:rPr>
              <w:t xml:space="preserve"> </w:t>
            </w:r>
            <w:r w:rsidRPr="001B787F">
              <w:rPr>
                <w:sz w:val="28"/>
                <w:szCs w:val="28"/>
              </w:rPr>
              <w:t>020009), Контейнерная площадка (В) 10 путь сев. прав. Сторона (инв.</w:t>
            </w:r>
            <w:r w:rsidR="000845A1">
              <w:rPr>
                <w:sz w:val="28"/>
                <w:szCs w:val="28"/>
              </w:rPr>
              <w:t xml:space="preserve"> </w:t>
            </w:r>
            <w:r w:rsidRPr="001B787F">
              <w:rPr>
                <w:sz w:val="28"/>
                <w:szCs w:val="28"/>
              </w:rPr>
              <w:t>№</w:t>
            </w:r>
            <w:r w:rsidR="00544AFE">
              <w:rPr>
                <w:sz w:val="28"/>
                <w:szCs w:val="28"/>
              </w:rPr>
              <w:t xml:space="preserve"> </w:t>
            </w:r>
            <w:r w:rsidRPr="001B787F">
              <w:rPr>
                <w:sz w:val="28"/>
                <w:szCs w:val="28"/>
              </w:rPr>
              <w:t xml:space="preserve">020010), </w:t>
            </w:r>
            <w:r w:rsidR="00544AFE" w:rsidRPr="001B787F">
              <w:rPr>
                <w:sz w:val="28"/>
                <w:szCs w:val="28"/>
              </w:rPr>
              <w:t>Новая Большегрузная площадка между 17 и 19 путями (инв.</w:t>
            </w:r>
            <w:r w:rsidR="000845A1">
              <w:rPr>
                <w:sz w:val="28"/>
                <w:szCs w:val="28"/>
              </w:rPr>
              <w:t xml:space="preserve"> </w:t>
            </w:r>
            <w:r w:rsidR="00544AFE" w:rsidRPr="001B787F">
              <w:rPr>
                <w:sz w:val="28"/>
                <w:szCs w:val="28"/>
              </w:rPr>
              <w:t>№</w:t>
            </w:r>
            <w:r w:rsidR="00544AFE">
              <w:rPr>
                <w:sz w:val="28"/>
                <w:szCs w:val="28"/>
              </w:rPr>
              <w:t> </w:t>
            </w:r>
            <w:r w:rsidR="00544AFE" w:rsidRPr="001B787F">
              <w:rPr>
                <w:sz w:val="28"/>
                <w:szCs w:val="28"/>
              </w:rPr>
              <w:t>020011),</w:t>
            </w:r>
            <w:r w:rsidR="00544AFE">
              <w:rPr>
                <w:sz w:val="28"/>
                <w:szCs w:val="28"/>
              </w:rPr>
              <w:t xml:space="preserve"> </w:t>
            </w:r>
            <w:r w:rsidR="00544AFE" w:rsidRPr="001B787F">
              <w:rPr>
                <w:sz w:val="28"/>
                <w:szCs w:val="28"/>
              </w:rPr>
              <w:t>Контейнерная площадка (Д) 12 путь юг лев. стороны (инв.</w:t>
            </w:r>
            <w:r w:rsidR="000845A1">
              <w:rPr>
                <w:sz w:val="28"/>
                <w:szCs w:val="28"/>
              </w:rPr>
              <w:t xml:space="preserve"> </w:t>
            </w:r>
            <w:r w:rsidR="00544AFE" w:rsidRPr="001B787F">
              <w:rPr>
                <w:sz w:val="28"/>
                <w:szCs w:val="28"/>
              </w:rPr>
              <w:t>№</w:t>
            </w:r>
            <w:r w:rsidR="00544AFE">
              <w:rPr>
                <w:sz w:val="28"/>
                <w:szCs w:val="28"/>
              </w:rPr>
              <w:t>  </w:t>
            </w:r>
            <w:r w:rsidR="00544AFE" w:rsidRPr="001B787F">
              <w:rPr>
                <w:sz w:val="28"/>
                <w:szCs w:val="28"/>
              </w:rPr>
              <w:t>20012)</w:t>
            </w:r>
            <w:r w:rsidR="00544AFE">
              <w:rPr>
                <w:sz w:val="28"/>
                <w:szCs w:val="28"/>
              </w:rPr>
              <w:t xml:space="preserve">, </w:t>
            </w:r>
            <w:r w:rsidRPr="001B787F">
              <w:rPr>
                <w:sz w:val="28"/>
                <w:szCs w:val="28"/>
              </w:rPr>
              <w:t>Контейнерная площадка асф. (Б) 14 путь прав. сторона (инв.</w:t>
            </w:r>
            <w:r w:rsidR="000845A1">
              <w:rPr>
                <w:sz w:val="28"/>
                <w:szCs w:val="28"/>
              </w:rPr>
              <w:t xml:space="preserve"> </w:t>
            </w:r>
            <w:r w:rsidRPr="001B787F">
              <w:rPr>
                <w:sz w:val="28"/>
                <w:szCs w:val="28"/>
              </w:rPr>
              <w:t>№</w:t>
            </w:r>
            <w:r w:rsidR="00544AFE">
              <w:rPr>
                <w:sz w:val="28"/>
                <w:szCs w:val="28"/>
              </w:rPr>
              <w:t> </w:t>
            </w:r>
            <w:r w:rsidRPr="001B787F">
              <w:rPr>
                <w:sz w:val="28"/>
                <w:szCs w:val="28"/>
              </w:rPr>
              <w:t xml:space="preserve">020013), </w:t>
            </w:r>
            <w:r w:rsidR="00544AFE" w:rsidRPr="001B787F">
              <w:rPr>
                <w:sz w:val="28"/>
                <w:szCs w:val="28"/>
              </w:rPr>
              <w:t>Площадка для большегрузных контейнеров (инв.</w:t>
            </w:r>
            <w:r w:rsidR="000845A1">
              <w:rPr>
                <w:sz w:val="28"/>
                <w:szCs w:val="28"/>
              </w:rPr>
              <w:t xml:space="preserve"> </w:t>
            </w:r>
            <w:r w:rsidR="00544AFE" w:rsidRPr="001B787F">
              <w:rPr>
                <w:sz w:val="28"/>
                <w:szCs w:val="28"/>
              </w:rPr>
              <w:t>№</w:t>
            </w:r>
            <w:r w:rsidR="00544AFE">
              <w:rPr>
                <w:sz w:val="28"/>
                <w:szCs w:val="28"/>
              </w:rPr>
              <w:t xml:space="preserve"> </w:t>
            </w:r>
            <w:r w:rsidR="00544AFE" w:rsidRPr="001B787F">
              <w:rPr>
                <w:sz w:val="28"/>
                <w:szCs w:val="28"/>
              </w:rPr>
              <w:t>020014), Покрытие площадки для  большегрузных контейнеров (инв.</w:t>
            </w:r>
            <w:r w:rsidR="000845A1">
              <w:rPr>
                <w:sz w:val="28"/>
                <w:szCs w:val="28"/>
              </w:rPr>
              <w:t xml:space="preserve"> </w:t>
            </w:r>
            <w:r w:rsidR="00544AFE" w:rsidRPr="001B787F">
              <w:rPr>
                <w:sz w:val="28"/>
                <w:szCs w:val="28"/>
              </w:rPr>
              <w:t>№</w:t>
            </w:r>
            <w:r w:rsidR="00544AFE">
              <w:rPr>
                <w:sz w:val="28"/>
                <w:szCs w:val="28"/>
              </w:rPr>
              <w:t xml:space="preserve"> </w:t>
            </w:r>
            <w:r w:rsidR="00544AFE" w:rsidRPr="001B787F">
              <w:rPr>
                <w:sz w:val="28"/>
                <w:szCs w:val="28"/>
              </w:rPr>
              <w:t xml:space="preserve">020015), </w:t>
            </w:r>
            <w:r w:rsidRPr="001B787F">
              <w:rPr>
                <w:sz w:val="28"/>
                <w:szCs w:val="28"/>
              </w:rPr>
              <w:t>Контейнерная площадка (Г) 10 путь правая сторона (инв.</w:t>
            </w:r>
            <w:r w:rsidR="00544AFE">
              <w:rPr>
                <w:sz w:val="28"/>
                <w:szCs w:val="28"/>
              </w:rPr>
              <w:t xml:space="preserve"> </w:t>
            </w:r>
            <w:r w:rsidRPr="001B787F">
              <w:rPr>
                <w:sz w:val="28"/>
                <w:szCs w:val="28"/>
              </w:rPr>
              <w:t>№</w:t>
            </w:r>
            <w:r w:rsidR="00544AFE">
              <w:rPr>
                <w:sz w:val="28"/>
                <w:szCs w:val="28"/>
              </w:rPr>
              <w:t xml:space="preserve"> </w:t>
            </w:r>
            <w:r w:rsidRPr="001B787F">
              <w:rPr>
                <w:sz w:val="28"/>
                <w:szCs w:val="28"/>
              </w:rPr>
              <w:t>020016),  Асфальтовое покрытие грузового двора (инв.</w:t>
            </w:r>
            <w:r w:rsidR="000845A1">
              <w:rPr>
                <w:sz w:val="28"/>
                <w:szCs w:val="28"/>
              </w:rPr>
              <w:t xml:space="preserve"> </w:t>
            </w:r>
            <w:r w:rsidRPr="001B787F">
              <w:rPr>
                <w:sz w:val="28"/>
                <w:szCs w:val="28"/>
              </w:rPr>
              <w:t>№</w:t>
            </w:r>
            <w:r w:rsidR="00544AFE">
              <w:rPr>
                <w:sz w:val="28"/>
                <w:szCs w:val="28"/>
              </w:rPr>
              <w:t xml:space="preserve"> </w:t>
            </w:r>
            <w:r w:rsidRPr="001B787F">
              <w:rPr>
                <w:sz w:val="28"/>
                <w:szCs w:val="28"/>
              </w:rPr>
              <w:t>020018).</w:t>
            </w:r>
          </w:p>
        </w:tc>
        <w:tc>
          <w:tcPr>
            <w:tcW w:w="4758" w:type="dxa"/>
            <w:vAlign w:val="center"/>
          </w:tcPr>
          <w:p w:rsidR="001B787F" w:rsidRPr="001B787F" w:rsidRDefault="00544AFE" w:rsidP="00D80D3D">
            <w:pPr>
              <w:tabs>
                <w:tab w:val="left" w:pos="7776"/>
              </w:tabs>
              <w:spacing w:line="322" w:lineRule="exact"/>
              <w:rPr>
                <w:sz w:val="28"/>
                <w:szCs w:val="28"/>
              </w:rPr>
            </w:pPr>
            <w:r>
              <w:rPr>
                <w:sz w:val="28"/>
                <w:szCs w:val="28"/>
              </w:rPr>
              <w:lastRenderedPageBreak/>
              <w:t>- о</w:t>
            </w:r>
            <w:r w:rsidR="001B787F" w:rsidRPr="001B787F">
              <w:rPr>
                <w:sz w:val="28"/>
                <w:szCs w:val="28"/>
              </w:rPr>
              <w:t xml:space="preserve">чистка контейнерных площадок, </w:t>
            </w:r>
            <w:r w:rsidR="001B787F" w:rsidRPr="001B787F">
              <w:rPr>
                <w:sz w:val="28"/>
                <w:szCs w:val="28"/>
              </w:rPr>
              <w:lastRenderedPageBreak/>
              <w:t>техническое обслуживание температурных швов.</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lastRenderedPageBreak/>
              <w:t>6.</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Ворота авт. металлические для въезда на станцию со стороны Лиговского проспекта (инв.</w:t>
            </w:r>
            <w:r w:rsidR="000845A1">
              <w:rPr>
                <w:sz w:val="28"/>
                <w:szCs w:val="28"/>
              </w:rPr>
              <w:t xml:space="preserve"> </w:t>
            </w:r>
            <w:r w:rsidRPr="001B787F">
              <w:rPr>
                <w:sz w:val="28"/>
                <w:szCs w:val="28"/>
              </w:rPr>
              <w:t>№</w:t>
            </w:r>
            <w:r w:rsidR="00D80D3D">
              <w:rPr>
                <w:sz w:val="28"/>
                <w:szCs w:val="28"/>
              </w:rPr>
              <w:t> </w:t>
            </w:r>
            <w:r w:rsidRPr="001B787F">
              <w:rPr>
                <w:sz w:val="28"/>
                <w:szCs w:val="28"/>
              </w:rPr>
              <w:t>020004), Ворота авт. металлические для выезда со стороны Лиговского проспекта (инв.№020008), ручные автошлагбаумы (инв.№049032, 049033).</w:t>
            </w:r>
          </w:p>
        </w:tc>
        <w:tc>
          <w:tcPr>
            <w:tcW w:w="4758" w:type="dxa"/>
            <w:vAlign w:val="center"/>
          </w:tcPr>
          <w:p w:rsidR="001B787F" w:rsidRPr="001B787F" w:rsidRDefault="00D80D3D" w:rsidP="00D80D3D">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7.</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Хозяйственная канализация (инв.</w:t>
            </w:r>
            <w:r w:rsidR="000845A1">
              <w:rPr>
                <w:sz w:val="28"/>
                <w:szCs w:val="28"/>
              </w:rPr>
              <w:t xml:space="preserve"> </w:t>
            </w:r>
            <w:r w:rsidRPr="001B787F">
              <w:rPr>
                <w:sz w:val="28"/>
                <w:szCs w:val="28"/>
              </w:rPr>
              <w:t>№</w:t>
            </w:r>
            <w:r w:rsidR="00D80D3D">
              <w:rPr>
                <w:sz w:val="28"/>
                <w:szCs w:val="28"/>
              </w:rPr>
              <w:t xml:space="preserve"> 001/00/000</w:t>
            </w:r>
            <w:r w:rsidRPr="001B787F">
              <w:rPr>
                <w:sz w:val="28"/>
                <w:szCs w:val="28"/>
              </w:rPr>
              <w:t>030013,030014,030015); общесплавная канализация (инв.</w:t>
            </w:r>
            <w:r w:rsidR="00D80D3D">
              <w:rPr>
                <w:sz w:val="28"/>
                <w:szCs w:val="28"/>
              </w:rPr>
              <w:t> </w:t>
            </w:r>
            <w:r w:rsidRPr="001B787F">
              <w:rPr>
                <w:sz w:val="28"/>
                <w:szCs w:val="28"/>
              </w:rPr>
              <w:t>№</w:t>
            </w:r>
            <w:r w:rsidR="00D80D3D">
              <w:rPr>
                <w:sz w:val="28"/>
                <w:szCs w:val="28"/>
              </w:rPr>
              <w:t xml:space="preserve"> 001/00/00</w:t>
            </w:r>
            <w:r w:rsidRPr="001B787F">
              <w:rPr>
                <w:sz w:val="28"/>
                <w:szCs w:val="28"/>
              </w:rPr>
              <w:t>030016).</w:t>
            </w:r>
          </w:p>
        </w:tc>
        <w:tc>
          <w:tcPr>
            <w:tcW w:w="4758" w:type="dxa"/>
            <w:vAlign w:val="center"/>
          </w:tcPr>
          <w:p w:rsidR="001B787F" w:rsidRDefault="00D80D3D" w:rsidP="00D80D3D">
            <w:pPr>
              <w:tabs>
                <w:tab w:val="left" w:pos="7776"/>
              </w:tabs>
              <w:spacing w:line="322" w:lineRule="exact"/>
              <w:rPr>
                <w:sz w:val="28"/>
                <w:szCs w:val="28"/>
              </w:rPr>
            </w:pPr>
            <w:r>
              <w:rPr>
                <w:sz w:val="28"/>
                <w:szCs w:val="28"/>
              </w:rPr>
              <w:t>- ч</w:t>
            </w:r>
            <w:r w:rsidR="001B787F" w:rsidRPr="001B787F">
              <w:rPr>
                <w:sz w:val="28"/>
                <w:szCs w:val="28"/>
              </w:rPr>
              <w:t>ис</w:t>
            </w:r>
            <w:r w:rsidR="00560922">
              <w:rPr>
                <w:sz w:val="28"/>
                <w:szCs w:val="28"/>
              </w:rPr>
              <w:t>тка люков от грязи и сухого ила;</w:t>
            </w:r>
          </w:p>
          <w:p w:rsidR="00560922" w:rsidRPr="001B787F" w:rsidRDefault="00560922" w:rsidP="00D80D3D">
            <w:pPr>
              <w:tabs>
                <w:tab w:val="left" w:pos="7776"/>
              </w:tabs>
              <w:spacing w:line="322" w:lineRule="exact"/>
              <w:rPr>
                <w:sz w:val="28"/>
                <w:szCs w:val="28"/>
              </w:rPr>
            </w:pPr>
            <w:r>
              <w:rPr>
                <w:sz w:val="28"/>
                <w:szCs w:val="28"/>
              </w:rPr>
              <w:t>- промывка канализационных сетей.</w:t>
            </w:r>
          </w:p>
        </w:tc>
      </w:tr>
      <w:tr w:rsidR="001B787F" w:rsidRPr="001B787F" w:rsidTr="001B787F">
        <w:tc>
          <w:tcPr>
            <w:tcW w:w="750" w:type="dxa"/>
            <w:vAlign w:val="center"/>
          </w:tcPr>
          <w:p w:rsidR="001B787F" w:rsidRPr="001B787F" w:rsidRDefault="001B787F" w:rsidP="00D80D3D">
            <w:pPr>
              <w:tabs>
                <w:tab w:val="left" w:pos="7776"/>
              </w:tabs>
              <w:spacing w:line="322" w:lineRule="exact"/>
              <w:jc w:val="center"/>
              <w:rPr>
                <w:sz w:val="28"/>
                <w:szCs w:val="28"/>
              </w:rPr>
            </w:pPr>
            <w:r w:rsidRPr="001B787F">
              <w:rPr>
                <w:sz w:val="28"/>
                <w:szCs w:val="28"/>
              </w:rPr>
              <w:t>8.</w:t>
            </w:r>
          </w:p>
        </w:tc>
        <w:tc>
          <w:tcPr>
            <w:tcW w:w="4320" w:type="dxa"/>
            <w:vAlign w:val="center"/>
          </w:tcPr>
          <w:p w:rsidR="001B787F" w:rsidRPr="001B787F" w:rsidRDefault="001B787F" w:rsidP="00D80D3D">
            <w:pPr>
              <w:tabs>
                <w:tab w:val="left" w:pos="7776"/>
              </w:tabs>
              <w:spacing w:line="322" w:lineRule="exact"/>
              <w:rPr>
                <w:sz w:val="28"/>
                <w:szCs w:val="28"/>
              </w:rPr>
            </w:pPr>
            <w:r w:rsidRPr="001B787F">
              <w:rPr>
                <w:sz w:val="28"/>
                <w:szCs w:val="28"/>
              </w:rPr>
              <w:t>Ограждение железобетонное сплошное по ул. Тосина (инв.№020006), Ограждение кирпичное со стороны Лиговского пр. (инв.№020007), Ограждение железобетонное (южная сторона) (инв.№020017), Ограждение площадки временного хранения (инв.</w:t>
            </w:r>
            <w:r w:rsidR="000845A1">
              <w:rPr>
                <w:sz w:val="28"/>
                <w:szCs w:val="28"/>
              </w:rPr>
              <w:t xml:space="preserve"> </w:t>
            </w:r>
            <w:r w:rsidRPr="001B787F">
              <w:rPr>
                <w:sz w:val="28"/>
                <w:szCs w:val="28"/>
              </w:rPr>
              <w:t>№</w:t>
            </w:r>
            <w:r w:rsidR="00D80D3D">
              <w:rPr>
                <w:sz w:val="28"/>
                <w:szCs w:val="28"/>
              </w:rPr>
              <w:t xml:space="preserve"> 001/00/00</w:t>
            </w:r>
            <w:r w:rsidRPr="001B787F">
              <w:rPr>
                <w:sz w:val="28"/>
                <w:szCs w:val="28"/>
              </w:rPr>
              <w:t>020042)</w:t>
            </w:r>
          </w:p>
        </w:tc>
        <w:tc>
          <w:tcPr>
            <w:tcW w:w="4758" w:type="dxa"/>
            <w:vAlign w:val="center"/>
          </w:tcPr>
          <w:p w:rsidR="001B787F" w:rsidRPr="001B787F" w:rsidRDefault="00D80D3D" w:rsidP="00D80D3D">
            <w:pPr>
              <w:tabs>
                <w:tab w:val="left" w:pos="7776"/>
              </w:tabs>
              <w:spacing w:line="322" w:lineRule="exact"/>
              <w:rPr>
                <w:sz w:val="28"/>
                <w:szCs w:val="28"/>
              </w:rPr>
            </w:pPr>
            <w:r>
              <w:rPr>
                <w:sz w:val="28"/>
                <w:szCs w:val="28"/>
              </w:rPr>
              <w:t>- п</w:t>
            </w:r>
            <w:r w:rsidR="001B787F" w:rsidRPr="001B787F">
              <w:rPr>
                <w:sz w:val="28"/>
                <w:szCs w:val="28"/>
              </w:rPr>
              <w:t>рочие работы</w:t>
            </w:r>
            <w:r>
              <w:rPr>
                <w:sz w:val="28"/>
                <w:szCs w:val="28"/>
              </w:rPr>
              <w:t>.</w:t>
            </w:r>
          </w:p>
        </w:tc>
      </w:tr>
    </w:tbl>
    <w:p w:rsidR="001B787F" w:rsidRDefault="001B787F" w:rsidP="001B787F">
      <w:pPr>
        <w:shd w:val="clear" w:color="auto" w:fill="FFFFFF"/>
        <w:spacing w:before="100" w:beforeAutospacing="1"/>
        <w:ind w:left="6"/>
        <w:jc w:val="center"/>
        <w:rPr>
          <w:b/>
          <w:spacing w:val="-6"/>
        </w:rPr>
      </w:pPr>
    </w:p>
    <w:p w:rsidR="00D80D3D" w:rsidRDefault="00D80D3D" w:rsidP="00957C9E">
      <w:pPr>
        <w:shd w:val="clear" w:color="auto" w:fill="FFFFFF"/>
        <w:ind w:firstLine="709"/>
        <w:jc w:val="both"/>
        <w:rPr>
          <w:b/>
          <w:spacing w:val="-6"/>
          <w:sz w:val="28"/>
          <w:szCs w:val="28"/>
        </w:rPr>
      </w:pPr>
      <w:r w:rsidRPr="00957C9E">
        <w:rPr>
          <w:spacing w:val="-6"/>
          <w:sz w:val="28"/>
          <w:szCs w:val="28"/>
        </w:rPr>
        <w:t>4.4.2.</w:t>
      </w:r>
      <w:r w:rsidRPr="00D80D3D">
        <w:rPr>
          <w:b/>
          <w:spacing w:val="-6"/>
          <w:sz w:val="28"/>
          <w:szCs w:val="28"/>
        </w:rPr>
        <w:t xml:space="preserve"> </w:t>
      </w:r>
      <w:r w:rsidRPr="00D80D3D">
        <w:rPr>
          <w:sz w:val="28"/>
          <w:szCs w:val="28"/>
        </w:rPr>
        <w:t>Перечень объектов и видов выполняемых работ на территории Цеха ремонта боль</w:t>
      </w:r>
      <w:r w:rsidR="000845A1">
        <w:rPr>
          <w:sz w:val="28"/>
          <w:szCs w:val="28"/>
        </w:rPr>
        <w:t>ш</w:t>
      </w:r>
      <w:r w:rsidRPr="00D80D3D">
        <w:rPr>
          <w:sz w:val="28"/>
          <w:szCs w:val="28"/>
        </w:rPr>
        <w:t>егрузных контейнеров на станции Санкт-Петербург-Финляндский по адресу: 195009, г.Санкт-Петербург, участок ж.д. «Минеральная ул. – Лесной пр.», литер Д.</w:t>
      </w:r>
    </w:p>
    <w:p w:rsidR="00957C9E" w:rsidRPr="00957C9E" w:rsidRDefault="00957C9E" w:rsidP="00957C9E">
      <w:pPr>
        <w:shd w:val="clear" w:color="auto" w:fill="FFFFFF"/>
        <w:ind w:firstLine="709"/>
        <w:jc w:val="both"/>
        <w:rPr>
          <w:b/>
          <w:spacing w:val="-6"/>
          <w:sz w:val="28"/>
          <w:szCs w:val="28"/>
        </w:rPr>
      </w:pPr>
    </w:p>
    <w:p w:rsidR="001B787F" w:rsidRPr="00957C9E" w:rsidRDefault="00957C9E" w:rsidP="00957C9E">
      <w:pPr>
        <w:shd w:val="clear" w:color="auto" w:fill="FFFFFF"/>
        <w:tabs>
          <w:tab w:val="left" w:pos="7776"/>
        </w:tabs>
        <w:ind w:firstLine="709"/>
        <w:jc w:val="both"/>
        <w:rPr>
          <w:spacing w:val="1"/>
          <w:sz w:val="28"/>
          <w:szCs w:val="28"/>
        </w:rPr>
      </w:pPr>
      <w:r w:rsidRPr="00957C9E">
        <w:rPr>
          <w:sz w:val="28"/>
          <w:szCs w:val="28"/>
        </w:rPr>
        <w:t xml:space="preserve">4.4.2.1. </w:t>
      </w:r>
      <w:r w:rsidR="001B787F" w:rsidRPr="00957C9E">
        <w:rPr>
          <w:sz w:val="28"/>
          <w:szCs w:val="28"/>
        </w:rPr>
        <w:t xml:space="preserve">Общая площадь помещений </w:t>
      </w:r>
      <w:r w:rsidRPr="00957C9E">
        <w:rPr>
          <w:sz w:val="28"/>
          <w:szCs w:val="28"/>
        </w:rPr>
        <w:t>о</w:t>
      </w:r>
      <w:r w:rsidR="001B787F" w:rsidRPr="00957C9E">
        <w:rPr>
          <w:sz w:val="28"/>
          <w:szCs w:val="28"/>
        </w:rPr>
        <w:t>бъекта</w:t>
      </w:r>
      <w:r w:rsidR="001B787F" w:rsidRPr="00957C9E">
        <w:rPr>
          <w:b/>
          <w:bCs/>
          <w:spacing w:val="-2"/>
          <w:sz w:val="28"/>
          <w:szCs w:val="28"/>
        </w:rPr>
        <w:t xml:space="preserve">, </w:t>
      </w:r>
      <w:r w:rsidR="001B787F" w:rsidRPr="00957C9E">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001B787F" w:rsidRPr="00957C9E">
        <w:rPr>
          <w:sz w:val="28"/>
          <w:szCs w:val="28"/>
        </w:rPr>
        <w:t xml:space="preserve"> составляет 2960,3</w:t>
      </w:r>
      <w:r w:rsidR="001B787F" w:rsidRPr="00957C9E">
        <w:rPr>
          <w:i/>
          <w:sz w:val="28"/>
          <w:szCs w:val="28"/>
        </w:rPr>
        <w:t xml:space="preserve"> </w:t>
      </w:r>
      <w:r w:rsidR="001B787F" w:rsidRPr="00957C9E">
        <w:rPr>
          <w:bCs/>
          <w:spacing w:val="-2"/>
          <w:sz w:val="28"/>
          <w:szCs w:val="28"/>
        </w:rPr>
        <w:t xml:space="preserve">кв.м. (без учёта площади объекта </w:t>
      </w:r>
      <w:r w:rsidR="001B787F" w:rsidRPr="00957C9E">
        <w:rPr>
          <w:spacing w:val="1"/>
          <w:sz w:val="28"/>
          <w:szCs w:val="28"/>
        </w:rPr>
        <w:t>Асфальтированная площадка (инв.№020039)</w:t>
      </w:r>
      <w:r w:rsidR="000845A1">
        <w:rPr>
          <w:spacing w:val="1"/>
          <w:sz w:val="28"/>
          <w:szCs w:val="28"/>
        </w:rPr>
        <w:t>)</w:t>
      </w:r>
      <w:r w:rsidR="001B787F" w:rsidRPr="00957C9E">
        <w:rPr>
          <w:spacing w:val="1"/>
          <w:sz w:val="28"/>
          <w:szCs w:val="28"/>
        </w:rPr>
        <w:t xml:space="preserve">. </w:t>
      </w:r>
    </w:p>
    <w:p w:rsidR="001B787F" w:rsidRPr="001D291A" w:rsidRDefault="001B787F" w:rsidP="001B787F">
      <w:pPr>
        <w:shd w:val="clear" w:color="auto" w:fill="FFFFFF"/>
        <w:tabs>
          <w:tab w:val="left" w:pos="7776"/>
        </w:tabs>
        <w:ind w:firstLine="709"/>
        <w:jc w:val="both"/>
        <w:rPr>
          <w:spacing w:val="1"/>
        </w:rPr>
      </w:pPr>
    </w:p>
    <w:tbl>
      <w:tblPr>
        <w:tblStyle w:val="afff1"/>
        <w:tblW w:w="0" w:type="auto"/>
        <w:tblInd w:w="5" w:type="dxa"/>
        <w:tblLook w:val="01E0"/>
      </w:tblPr>
      <w:tblGrid>
        <w:gridCol w:w="793"/>
        <w:gridCol w:w="4142"/>
        <w:gridCol w:w="4631"/>
      </w:tblGrid>
      <w:tr w:rsidR="001B787F" w:rsidRPr="00957C9E" w:rsidTr="00D80D3D">
        <w:tc>
          <w:tcPr>
            <w:tcW w:w="793" w:type="dxa"/>
            <w:vAlign w:val="center"/>
          </w:tcPr>
          <w:p w:rsidR="001B787F" w:rsidRPr="00957C9E" w:rsidRDefault="001B787F" w:rsidP="00D80D3D">
            <w:pPr>
              <w:jc w:val="center"/>
              <w:rPr>
                <w:b/>
                <w:sz w:val="28"/>
                <w:szCs w:val="28"/>
              </w:rPr>
            </w:pPr>
            <w:r w:rsidRPr="00957C9E">
              <w:rPr>
                <w:b/>
                <w:sz w:val="28"/>
                <w:szCs w:val="28"/>
              </w:rPr>
              <w:t>№ п/п</w:t>
            </w:r>
          </w:p>
        </w:tc>
        <w:tc>
          <w:tcPr>
            <w:tcW w:w="4142" w:type="dxa"/>
            <w:vAlign w:val="center"/>
          </w:tcPr>
          <w:p w:rsidR="001B787F" w:rsidRPr="00957C9E" w:rsidRDefault="001B787F" w:rsidP="00D80D3D">
            <w:pPr>
              <w:jc w:val="center"/>
              <w:rPr>
                <w:b/>
                <w:sz w:val="28"/>
                <w:szCs w:val="28"/>
              </w:rPr>
            </w:pPr>
            <w:r w:rsidRPr="00957C9E">
              <w:rPr>
                <w:b/>
                <w:sz w:val="28"/>
                <w:szCs w:val="28"/>
              </w:rPr>
              <w:t>Наименование объектов</w:t>
            </w:r>
          </w:p>
        </w:tc>
        <w:tc>
          <w:tcPr>
            <w:tcW w:w="4631" w:type="dxa"/>
            <w:vAlign w:val="center"/>
          </w:tcPr>
          <w:p w:rsidR="001B787F" w:rsidRPr="00957C9E" w:rsidRDefault="001B787F" w:rsidP="00D80D3D">
            <w:pPr>
              <w:jc w:val="center"/>
              <w:rPr>
                <w:b/>
                <w:sz w:val="28"/>
                <w:szCs w:val="28"/>
              </w:rPr>
            </w:pPr>
            <w:r w:rsidRPr="00957C9E">
              <w:rPr>
                <w:b/>
                <w:sz w:val="28"/>
                <w:szCs w:val="28"/>
              </w:rPr>
              <w:t>Виды работ по обслуживанию</w:t>
            </w:r>
          </w:p>
        </w:tc>
      </w:tr>
      <w:tr w:rsidR="001B787F" w:rsidRPr="00957C9E" w:rsidTr="00D80D3D">
        <w:tc>
          <w:tcPr>
            <w:tcW w:w="793" w:type="dxa"/>
            <w:vAlign w:val="center"/>
          </w:tcPr>
          <w:p w:rsidR="001B787F" w:rsidRPr="00957C9E" w:rsidRDefault="001B787F" w:rsidP="00D80D3D">
            <w:pPr>
              <w:spacing w:before="20" w:after="20"/>
              <w:jc w:val="center"/>
              <w:rPr>
                <w:sz w:val="28"/>
                <w:szCs w:val="28"/>
              </w:rPr>
            </w:pPr>
            <w:r w:rsidRPr="00957C9E">
              <w:rPr>
                <w:sz w:val="28"/>
                <w:szCs w:val="28"/>
              </w:rPr>
              <w:t>1</w:t>
            </w:r>
          </w:p>
        </w:tc>
        <w:tc>
          <w:tcPr>
            <w:tcW w:w="4142" w:type="dxa"/>
            <w:vAlign w:val="center"/>
          </w:tcPr>
          <w:p w:rsidR="001B787F" w:rsidRPr="00957C9E" w:rsidRDefault="001B787F" w:rsidP="00D80D3D">
            <w:pPr>
              <w:spacing w:before="20" w:after="20"/>
              <w:jc w:val="center"/>
              <w:rPr>
                <w:sz w:val="28"/>
                <w:szCs w:val="28"/>
              </w:rPr>
            </w:pPr>
            <w:r w:rsidRPr="00957C9E">
              <w:rPr>
                <w:sz w:val="28"/>
                <w:szCs w:val="28"/>
              </w:rPr>
              <w:t>2</w:t>
            </w:r>
          </w:p>
        </w:tc>
        <w:tc>
          <w:tcPr>
            <w:tcW w:w="4631" w:type="dxa"/>
            <w:vAlign w:val="center"/>
          </w:tcPr>
          <w:p w:rsidR="001B787F" w:rsidRPr="00957C9E" w:rsidRDefault="001B787F" w:rsidP="00D80D3D">
            <w:pPr>
              <w:spacing w:before="20" w:after="20"/>
              <w:jc w:val="center"/>
              <w:rPr>
                <w:sz w:val="28"/>
                <w:szCs w:val="28"/>
              </w:rPr>
            </w:pPr>
            <w:r w:rsidRPr="00957C9E">
              <w:rPr>
                <w:sz w:val="28"/>
                <w:szCs w:val="28"/>
              </w:rPr>
              <w:t>3</w:t>
            </w:r>
          </w:p>
        </w:tc>
      </w:tr>
      <w:tr w:rsidR="001B787F" w:rsidRPr="00957C9E" w:rsidTr="00957C9E">
        <w:trPr>
          <w:trHeight w:val="2597"/>
        </w:trPr>
        <w:tc>
          <w:tcPr>
            <w:tcW w:w="793" w:type="dxa"/>
            <w:vAlign w:val="center"/>
          </w:tcPr>
          <w:p w:rsidR="001B787F" w:rsidRPr="00957C9E" w:rsidRDefault="001B787F" w:rsidP="00D80D3D">
            <w:pPr>
              <w:jc w:val="both"/>
              <w:rPr>
                <w:sz w:val="28"/>
                <w:szCs w:val="28"/>
              </w:rPr>
            </w:pPr>
            <w:r w:rsidRPr="00957C9E">
              <w:rPr>
                <w:sz w:val="28"/>
                <w:szCs w:val="28"/>
              </w:rPr>
              <w:t>1.</w:t>
            </w:r>
          </w:p>
        </w:tc>
        <w:tc>
          <w:tcPr>
            <w:tcW w:w="4142" w:type="dxa"/>
            <w:vAlign w:val="center"/>
          </w:tcPr>
          <w:p w:rsidR="001B787F" w:rsidRPr="00957C9E" w:rsidRDefault="001B787F" w:rsidP="00957C9E">
            <w:pPr>
              <w:rPr>
                <w:sz w:val="28"/>
                <w:szCs w:val="28"/>
              </w:rPr>
            </w:pPr>
            <w:r w:rsidRPr="00957C9E">
              <w:rPr>
                <w:sz w:val="28"/>
                <w:szCs w:val="28"/>
              </w:rPr>
              <w:t>Здание  производственно-бытовое с ремонтно-механическими и сборочными цехами (инв.</w:t>
            </w:r>
            <w:r w:rsidR="00957C9E">
              <w:rPr>
                <w:sz w:val="28"/>
                <w:szCs w:val="28"/>
              </w:rPr>
              <w:t> </w:t>
            </w:r>
            <w:r w:rsidRPr="00957C9E">
              <w:rPr>
                <w:sz w:val="28"/>
                <w:szCs w:val="28"/>
              </w:rPr>
              <w:t>№</w:t>
            </w:r>
            <w:r w:rsidR="00957C9E">
              <w:rPr>
                <w:sz w:val="28"/>
                <w:szCs w:val="28"/>
              </w:rPr>
              <w:t> 001/00/00</w:t>
            </w:r>
            <w:r w:rsidRPr="00957C9E">
              <w:rPr>
                <w:sz w:val="28"/>
                <w:szCs w:val="28"/>
              </w:rPr>
              <w:t>010049)</w:t>
            </w:r>
          </w:p>
          <w:p w:rsidR="001B787F" w:rsidRPr="00957C9E" w:rsidRDefault="001B787F" w:rsidP="00957C9E">
            <w:pPr>
              <w:rPr>
                <w:sz w:val="28"/>
                <w:szCs w:val="28"/>
              </w:rPr>
            </w:pPr>
          </w:p>
          <w:p w:rsidR="001B787F" w:rsidRPr="00957C9E" w:rsidRDefault="001B787F" w:rsidP="00957C9E">
            <w:pPr>
              <w:rPr>
                <w:b/>
                <w:sz w:val="28"/>
                <w:szCs w:val="28"/>
              </w:rPr>
            </w:pPr>
          </w:p>
        </w:tc>
        <w:tc>
          <w:tcPr>
            <w:tcW w:w="4631" w:type="dxa"/>
            <w:vAlign w:val="center"/>
          </w:tcPr>
          <w:p w:rsidR="00957C9E" w:rsidRDefault="00957C9E" w:rsidP="00957C9E">
            <w:pPr>
              <w:rPr>
                <w:sz w:val="28"/>
                <w:szCs w:val="28"/>
              </w:rPr>
            </w:pPr>
            <w:r>
              <w:rPr>
                <w:sz w:val="28"/>
                <w:szCs w:val="28"/>
              </w:rPr>
              <w:t>- с</w:t>
            </w:r>
            <w:r w:rsidR="001B787F" w:rsidRPr="00957C9E">
              <w:rPr>
                <w:sz w:val="28"/>
                <w:szCs w:val="28"/>
              </w:rPr>
              <w:t xml:space="preserve">истема энергоснабжения (эл. щитовая, эл. шкафы выносные, системы внутреннего и наружного освещения); </w:t>
            </w:r>
          </w:p>
          <w:p w:rsidR="00957C9E" w:rsidRDefault="00957C9E" w:rsidP="00957C9E">
            <w:pPr>
              <w:rPr>
                <w:sz w:val="28"/>
                <w:szCs w:val="28"/>
              </w:rPr>
            </w:pPr>
            <w:r>
              <w:rPr>
                <w:sz w:val="28"/>
                <w:szCs w:val="28"/>
              </w:rPr>
              <w:t xml:space="preserve">- </w:t>
            </w:r>
            <w:r w:rsidR="001B787F" w:rsidRPr="00957C9E">
              <w:rPr>
                <w:sz w:val="28"/>
                <w:szCs w:val="28"/>
              </w:rPr>
              <w:t>системы водоснабжения и водоотведения (сан</w:t>
            </w:r>
            <w:r>
              <w:rPr>
                <w:sz w:val="28"/>
                <w:szCs w:val="28"/>
              </w:rPr>
              <w:t>итарно-техническое</w:t>
            </w:r>
            <w:r w:rsidR="001B787F" w:rsidRPr="00957C9E">
              <w:rPr>
                <w:sz w:val="28"/>
                <w:szCs w:val="28"/>
              </w:rPr>
              <w:t xml:space="preserve"> оборудование); </w:t>
            </w:r>
          </w:p>
          <w:p w:rsidR="00957C9E" w:rsidRDefault="00957C9E" w:rsidP="00957C9E">
            <w:pPr>
              <w:rPr>
                <w:sz w:val="28"/>
                <w:szCs w:val="28"/>
              </w:rPr>
            </w:pPr>
            <w:r>
              <w:rPr>
                <w:sz w:val="28"/>
                <w:szCs w:val="28"/>
              </w:rPr>
              <w:t xml:space="preserve">- </w:t>
            </w:r>
            <w:r w:rsidR="001B787F" w:rsidRPr="00957C9E">
              <w:rPr>
                <w:sz w:val="28"/>
                <w:szCs w:val="28"/>
              </w:rPr>
              <w:t xml:space="preserve">системы отопления и  теплоснабжения; </w:t>
            </w:r>
          </w:p>
          <w:p w:rsidR="001B787F" w:rsidRPr="00957C9E" w:rsidRDefault="00957C9E" w:rsidP="00957C9E">
            <w:pPr>
              <w:rPr>
                <w:sz w:val="28"/>
                <w:szCs w:val="28"/>
              </w:rPr>
            </w:pPr>
            <w:r>
              <w:rPr>
                <w:sz w:val="28"/>
                <w:szCs w:val="28"/>
              </w:rPr>
              <w:t xml:space="preserve">- системы </w:t>
            </w:r>
            <w:r w:rsidR="001B787F" w:rsidRPr="00957C9E">
              <w:rPr>
                <w:sz w:val="28"/>
                <w:szCs w:val="28"/>
              </w:rPr>
              <w:t>вентиляции, снабжения сжатым воздухом  и др.</w:t>
            </w:r>
            <w:r>
              <w:rPr>
                <w:sz w:val="28"/>
                <w:szCs w:val="28"/>
              </w:rPr>
              <w:t>;</w:t>
            </w:r>
          </w:p>
          <w:p w:rsidR="001B787F" w:rsidRPr="00957C9E" w:rsidRDefault="00957C9E" w:rsidP="00957C9E">
            <w:pPr>
              <w:rPr>
                <w:sz w:val="28"/>
                <w:szCs w:val="28"/>
              </w:rPr>
            </w:pPr>
            <w:r>
              <w:rPr>
                <w:sz w:val="28"/>
                <w:szCs w:val="28"/>
              </w:rPr>
              <w:t>- с</w:t>
            </w:r>
            <w:r w:rsidR="001B787F" w:rsidRPr="00957C9E">
              <w:rPr>
                <w:sz w:val="28"/>
                <w:szCs w:val="28"/>
              </w:rPr>
              <w:t>езонные пусконаладочные и подготовительные работы</w:t>
            </w:r>
            <w:r>
              <w:rPr>
                <w:sz w:val="28"/>
                <w:szCs w:val="28"/>
              </w:rPr>
              <w:t>.</w:t>
            </w:r>
          </w:p>
        </w:tc>
      </w:tr>
      <w:tr w:rsidR="001B787F" w:rsidRPr="00957C9E" w:rsidTr="00957C9E">
        <w:tc>
          <w:tcPr>
            <w:tcW w:w="793" w:type="dxa"/>
            <w:shd w:val="clear" w:color="auto" w:fill="auto"/>
            <w:vAlign w:val="center"/>
          </w:tcPr>
          <w:p w:rsidR="001B787F" w:rsidRPr="00957C9E" w:rsidRDefault="001B787F" w:rsidP="00D80D3D">
            <w:pPr>
              <w:jc w:val="both"/>
              <w:rPr>
                <w:sz w:val="28"/>
                <w:szCs w:val="28"/>
              </w:rPr>
            </w:pPr>
            <w:r w:rsidRPr="00957C9E">
              <w:rPr>
                <w:sz w:val="28"/>
                <w:szCs w:val="28"/>
              </w:rPr>
              <w:t>2.</w:t>
            </w:r>
          </w:p>
        </w:tc>
        <w:tc>
          <w:tcPr>
            <w:tcW w:w="4142" w:type="dxa"/>
            <w:shd w:val="clear" w:color="auto" w:fill="auto"/>
            <w:vAlign w:val="center"/>
          </w:tcPr>
          <w:p w:rsidR="001B787F" w:rsidRPr="00957C9E" w:rsidRDefault="001B787F" w:rsidP="00957C9E">
            <w:pPr>
              <w:rPr>
                <w:b/>
                <w:sz w:val="28"/>
                <w:szCs w:val="28"/>
              </w:rPr>
            </w:pPr>
            <w:r w:rsidRPr="00957C9E">
              <w:rPr>
                <w:sz w:val="28"/>
                <w:szCs w:val="28"/>
              </w:rPr>
              <w:t>Здание деревообрабатывающего цеха (инв.</w:t>
            </w:r>
            <w:r w:rsidR="000845A1">
              <w:rPr>
                <w:sz w:val="28"/>
                <w:szCs w:val="28"/>
              </w:rPr>
              <w:t xml:space="preserve"> </w:t>
            </w:r>
            <w:r w:rsidRPr="00957C9E">
              <w:rPr>
                <w:sz w:val="28"/>
                <w:szCs w:val="28"/>
              </w:rPr>
              <w:t>№</w:t>
            </w:r>
            <w:r w:rsidR="00957C9E">
              <w:rPr>
                <w:sz w:val="28"/>
                <w:szCs w:val="28"/>
              </w:rPr>
              <w:t xml:space="preserve"> 001/00/00</w:t>
            </w:r>
            <w:r w:rsidRPr="00957C9E">
              <w:rPr>
                <w:sz w:val="28"/>
                <w:szCs w:val="28"/>
              </w:rPr>
              <w:t>010050)</w:t>
            </w:r>
          </w:p>
        </w:tc>
        <w:tc>
          <w:tcPr>
            <w:tcW w:w="4631" w:type="dxa"/>
            <w:shd w:val="clear" w:color="auto" w:fill="auto"/>
            <w:vAlign w:val="center"/>
          </w:tcPr>
          <w:p w:rsidR="00957C9E" w:rsidRDefault="00957C9E" w:rsidP="00957C9E">
            <w:pPr>
              <w:rPr>
                <w:sz w:val="28"/>
                <w:szCs w:val="28"/>
              </w:rPr>
            </w:pPr>
            <w:r>
              <w:rPr>
                <w:sz w:val="28"/>
                <w:szCs w:val="28"/>
              </w:rPr>
              <w:t>- с</w:t>
            </w:r>
            <w:r w:rsidR="001B787F" w:rsidRPr="00957C9E">
              <w:rPr>
                <w:sz w:val="28"/>
                <w:szCs w:val="28"/>
              </w:rPr>
              <w:t xml:space="preserve">истема энергоснабжения (эл. щитовой модуль, системы внутреннего и наружного освещения); </w:t>
            </w:r>
          </w:p>
          <w:p w:rsidR="00957C9E" w:rsidRDefault="00957C9E" w:rsidP="00957C9E">
            <w:pPr>
              <w:rPr>
                <w:sz w:val="28"/>
                <w:szCs w:val="28"/>
              </w:rPr>
            </w:pPr>
            <w:r>
              <w:rPr>
                <w:sz w:val="28"/>
                <w:szCs w:val="28"/>
              </w:rPr>
              <w:t xml:space="preserve">- </w:t>
            </w:r>
            <w:r w:rsidR="001B787F" w:rsidRPr="00957C9E">
              <w:rPr>
                <w:sz w:val="28"/>
                <w:szCs w:val="28"/>
              </w:rPr>
              <w:t xml:space="preserve">системы отопления и  теплоснабжения; </w:t>
            </w:r>
          </w:p>
          <w:p w:rsidR="001B787F" w:rsidRPr="00957C9E" w:rsidRDefault="00957C9E" w:rsidP="00957C9E">
            <w:pPr>
              <w:rPr>
                <w:sz w:val="28"/>
                <w:szCs w:val="28"/>
              </w:rPr>
            </w:pPr>
            <w:r>
              <w:rPr>
                <w:sz w:val="28"/>
                <w:szCs w:val="28"/>
              </w:rPr>
              <w:t>-</w:t>
            </w:r>
            <w:r w:rsidR="001B787F" w:rsidRPr="00957C9E">
              <w:rPr>
                <w:sz w:val="28"/>
                <w:szCs w:val="28"/>
              </w:rPr>
              <w:t>вентиляции и кондиционирования, снабжения сжатым воздухом, и др.</w:t>
            </w:r>
            <w:r>
              <w:rPr>
                <w:sz w:val="28"/>
                <w:szCs w:val="28"/>
              </w:rPr>
              <w:t>;</w:t>
            </w:r>
          </w:p>
          <w:p w:rsidR="001B787F" w:rsidRPr="00957C9E" w:rsidRDefault="00957C9E" w:rsidP="00957C9E">
            <w:pPr>
              <w:rPr>
                <w:sz w:val="28"/>
                <w:szCs w:val="28"/>
              </w:rPr>
            </w:pPr>
            <w:r>
              <w:rPr>
                <w:sz w:val="28"/>
                <w:szCs w:val="28"/>
              </w:rPr>
              <w:t>- с</w:t>
            </w:r>
            <w:r w:rsidR="001B787F" w:rsidRPr="00957C9E">
              <w:rPr>
                <w:sz w:val="28"/>
                <w:szCs w:val="28"/>
              </w:rPr>
              <w:t>езонные пусконаладочные и подготовительные работы</w:t>
            </w:r>
            <w:r>
              <w:rPr>
                <w:sz w:val="28"/>
                <w:szCs w:val="28"/>
              </w:rPr>
              <w:t>.</w:t>
            </w:r>
          </w:p>
        </w:tc>
      </w:tr>
      <w:tr w:rsidR="001B787F" w:rsidRPr="00957C9E" w:rsidTr="00957C9E">
        <w:tc>
          <w:tcPr>
            <w:tcW w:w="793" w:type="dxa"/>
            <w:vAlign w:val="center"/>
          </w:tcPr>
          <w:p w:rsidR="001B787F" w:rsidRPr="00957C9E" w:rsidRDefault="001B787F" w:rsidP="00D80D3D">
            <w:pPr>
              <w:jc w:val="both"/>
              <w:rPr>
                <w:sz w:val="28"/>
                <w:szCs w:val="28"/>
              </w:rPr>
            </w:pPr>
          </w:p>
          <w:p w:rsidR="001B787F" w:rsidRPr="00957C9E" w:rsidRDefault="001B787F" w:rsidP="00D80D3D">
            <w:pPr>
              <w:jc w:val="both"/>
              <w:rPr>
                <w:sz w:val="28"/>
                <w:szCs w:val="28"/>
              </w:rPr>
            </w:pPr>
            <w:r w:rsidRPr="00957C9E">
              <w:rPr>
                <w:sz w:val="28"/>
                <w:szCs w:val="28"/>
              </w:rPr>
              <w:t>3.</w:t>
            </w:r>
          </w:p>
          <w:p w:rsidR="001B787F" w:rsidRPr="00957C9E" w:rsidRDefault="001B787F" w:rsidP="00D80D3D">
            <w:pPr>
              <w:jc w:val="both"/>
              <w:rPr>
                <w:sz w:val="28"/>
                <w:szCs w:val="28"/>
              </w:rPr>
            </w:pPr>
          </w:p>
        </w:tc>
        <w:tc>
          <w:tcPr>
            <w:tcW w:w="4142" w:type="dxa"/>
            <w:vAlign w:val="center"/>
          </w:tcPr>
          <w:p w:rsidR="001B787F" w:rsidRPr="00957C9E" w:rsidRDefault="001B787F" w:rsidP="00957C9E">
            <w:pPr>
              <w:rPr>
                <w:sz w:val="28"/>
                <w:szCs w:val="28"/>
              </w:rPr>
            </w:pPr>
            <w:r w:rsidRPr="00957C9E">
              <w:rPr>
                <w:b/>
                <w:sz w:val="28"/>
                <w:szCs w:val="28"/>
              </w:rPr>
              <w:t xml:space="preserve"> </w:t>
            </w:r>
            <w:r w:rsidRPr="00957C9E">
              <w:rPr>
                <w:sz w:val="28"/>
                <w:szCs w:val="28"/>
              </w:rPr>
              <w:t>Здание теплоцентра (инв.</w:t>
            </w:r>
            <w:r w:rsidR="00957C9E">
              <w:rPr>
                <w:sz w:val="28"/>
                <w:szCs w:val="28"/>
              </w:rPr>
              <w:t> </w:t>
            </w:r>
            <w:r w:rsidRPr="00957C9E">
              <w:rPr>
                <w:sz w:val="28"/>
                <w:szCs w:val="28"/>
              </w:rPr>
              <w:t>№</w:t>
            </w:r>
            <w:r w:rsidR="00957C9E">
              <w:rPr>
                <w:sz w:val="28"/>
                <w:szCs w:val="28"/>
              </w:rPr>
              <w:t> 001/00/00</w:t>
            </w:r>
            <w:r w:rsidRPr="00957C9E">
              <w:rPr>
                <w:sz w:val="28"/>
                <w:szCs w:val="28"/>
              </w:rPr>
              <w:t>010056)</w:t>
            </w:r>
          </w:p>
        </w:tc>
        <w:tc>
          <w:tcPr>
            <w:tcW w:w="4631" w:type="dxa"/>
            <w:vAlign w:val="center"/>
          </w:tcPr>
          <w:p w:rsidR="00957C9E" w:rsidRDefault="00957C9E" w:rsidP="00957C9E">
            <w:pPr>
              <w:rPr>
                <w:sz w:val="28"/>
                <w:szCs w:val="28"/>
              </w:rPr>
            </w:pPr>
            <w:r>
              <w:rPr>
                <w:sz w:val="28"/>
                <w:szCs w:val="28"/>
              </w:rPr>
              <w:t xml:space="preserve">- </w:t>
            </w:r>
            <w:r w:rsidR="001B787F" w:rsidRPr="00957C9E">
              <w:rPr>
                <w:sz w:val="28"/>
                <w:szCs w:val="28"/>
              </w:rPr>
              <w:t xml:space="preserve">Система энергоснабжения (эл. щиты, системы освещения); </w:t>
            </w:r>
          </w:p>
          <w:p w:rsidR="001B787F" w:rsidRPr="00957C9E" w:rsidRDefault="00957C9E" w:rsidP="00957C9E">
            <w:pPr>
              <w:rPr>
                <w:sz w:val="28"/>
                <w:szCs w:val="28"/>
              </w:rPr>
            </w:pPr>
            <w:r>
              <w:rPr>
                <w:sz w:val="28"/>
                <w:szCs w:val="28"/>
              </w:rPr>
              <w:t xml:space="preserve">- </w:t>
            </w:r>
            <w:r w:rsidR="001B787F" w:rsidRPr="00957C9E">
              <w:rPr>
                <w:sz w:val="28"/>
                <w:szCs w:val="28"/>
              </w:rPr>
              <w:t>системы водоснабжения и водоотведения и др.</w:t>
            </w:r>
            <w:r>
              <w:rPr>
                <w:sz w:val="28"/>
                <w:szCs w:val="28"/>
              </w:rPr>
              <w:t>;</w:t>
            </w:r>
          </w:p>
          <w:p w:rsidR="001B787F" w:rsidRPr="00957C9E" w:rsidRDefault="00957C9E" w:rsidP="00957C9E">
            <w:pPr>
              <w:rPr>
                <w:sz w:val="28"/>
                <w:szCs w:val="28"/>
              </w:rPr>
            </w:pPr>
            <w:r>
              <w:rPr>
                <w:sz w:val="28"/>
                <w:szCs w:val="28"/>
              </w:rPr>
              <w:t>- с</w:t>
            </w:r>
            <w:r w:rsidR="001B787F" w:rsidRPr="00957C9E">
              <w:rPr>
                <w:sz w:val="28"/>
                <w:szCs w:val="28"/>
              </w:rPr>
              <w:t>езонные пусконаладочные и подготовительные работы</w:t>
            </w:r>
            <w:r>
              <w:rPr>
                <w:sz w:val="28"/>
                <w:szCs w:val="28"/>
              </w:rPr>
              <w:t>.</w:t>
            </w:r>
          </w:p>
        </w:tc>
      </w:tr>
    </w:tbl>
    <w:p w:rsidR="00F71421" w:rsidRPr="00F71421" w:rsidRDefault="00F71421" w:rsidP="00F71421">
      <w:pPr>
        <w:widowControl w:val="0"/>
        <w:shd w:val="clear" w:color="auto" w:fill="FFFFFF"/>
        <w:tabs>
          <w:tab w:val="left" w:pos="1430"/>
        </w:tabs>
        <w:autoSpaceDE w:val="0"/>
        <w:autoSpaceDN w:val="0"/>
        <w:adjustRightInd w:val="0"/>
        <w:ind w:firstLine="709"/>
        <w:jc w:val="both"/>
        <w:rPr>
          <w:sz w:val="28"/>
          <w:szCs w:val="28"/>
        </w:rPr>
      </w:pPr>
    </w:p>
    <w:p w:rsidR="00F71421" w:rsidRDefault="00F71421" w:rsidP="005263DE">
      <w:pPr>
        <w:widowControl w:val="0"/>
        <w:shd w:val="clear" w:color="auto" w:fill="FFFFFF"/>
        <w:tabs>
          <w:tab w:val="left" w:pos="1430"/>
        </w:tabs>
        <w:autoSpaceDE w:val="0"/>
        <w:autoSpaceDN w:val="0"/>
        <w:adjustRightInd w:val="0"/>
        <w:spacing w:before="14"/>
        <w:jc w:val="both"/>
        <w:rPr>
          <w:sz w:val="28"/>
          <w:szCs w:val="28"/>
        </w:rPr>
      </w:pPr>
    </w:p>
    <w:p w:rsidR="00957C9E" w:rsidRDefault="00957C9E" w:rsidP="000C4625">
      <w:pPr>
        <w:ind w:firstLine="709"/>
        <w:jc w:val="both"/>
        <w:rPr>
          <w:b/>
          <w:sz w:val="28"/>
          <w:szCs w:val="28"/>
        </w:rPr>
      </w:pPr>
      <w:r w:rsidRPr="00957C9E">
        <w:rPr>
          <w:b/>
          <w:sz w:val="28"/>
          <w:szCs w:val="28"/>
        </w:rPr>
        <w:t xml:space="preserve">4.5. </w:t>
      </w:r>
      <w:r>
        <w:rPr>
          <w:b/>
          <w:sz w:val="28"/>
          <w:szCs w:val="28"/>
        </w:rPr>
        <w:t>Условия</w:t>
      </w:r>
      <w:r w:rsidRPr="008F27F6">
        <w:rPr>
          <w:b/>
          <w:sz w:val="28"/>
          <w:szCs w:val="28"/>
        </w:rPr>
        <w:t xml:space="preserve"> и сроки (периоды</w:t>
      </w:r>
      <w:r>
        <w:rPr>
          <w:b/>
          <w:sz w:val="28"/>
          <w:szCs w:val="28"/>
        </w:rPr>
        <w:t>) выполнения работ.</w:t>
      </w:r>
    </w:p>
    <w:p w:rsidR="00CD3350" w:rsidRDefault="00957C9E" w:rsidP="000C4625">
      <w:pPr>
        <w:ind w:firstLine="709"/>
        <w:jc w:val="both"/>
        <w:rPr>
          <w:sz w:val="28"/>
          <w:szCs w:val="28"/>
        </w:rPr>
      </w:pPr>
      <w:r>
        <w:rPr>
          <w:sz w:val="28"/>
          <w:szCs w:val="28"/>
        </w:rPr>
        <w:t>Работы дол</w:t>
      </w:r>
      <w:r w:rsidR="00CD3350">
        <w:rPr>
          <w:sz w:val="28"/>
          <w:szCs w:val="28"/>
        </w:rPr>
        <w:t>жны выполняться без остановки объектов Заказчика.</w:t>
      </w:r>
    </w:p>
    <w:p w:rsidR="00957C9E" w:rsidRDefault="00CD3350" w:rsidP="000C4625">
      <w:pPr>
        <w:ind w:firstLine="709"/>
        <w:jc w:val="both"/>
        <w:rPr>
          <w:sz w:val="28"/>
          <w:szCs w:val="28"/>
        </w:rPr>
      </w:pPr>
      <w:r>
        <w:rPr>
          <w:sz w:val="28"/>
          <w:szCs w:val="28"/>
        </w:rPr>
        <w:t>Время выполнения работ по будням, в выходные и  праздничные дни</w:t>
      </w:r>
      <w:r w:rsidR="00957C9E">
        <w:rPr>
          <w:sz w:val="28"/>
          <w:szCs w:val="28"/>
        </w:rPr>
        <w:t xml:space="preserve"> </w:t>
      </w:r>
      <w:r>
        <w:rPr>
          <w:sz w:val="28"/>
          <w:szCs w:val="28"/>
        </w:rPr>
        <w:t>с 08. час. 00 мин. до 20. час. 00 мин. МСК. В случае аварийного ремонта Подрядчик должен прибыть на объект Заказчика в течение 2-х часов после подачи заявки Заказчиком в любой день недели</w:t>
      </w:r>
      <w:r w:rsidR="000C4625">
        <w:rPr>
          <w:sz w:val="28"/>
          <w:szCs w:val="28"/>
        </w:rPr>
        <w:t>.</w:t>
      </w:r>
    </w:p>
    <w:p w:rsidR="000C4625" w:rsidRDefault="000C4625" w:rsidP="000C4625">
      <w:pPr>
        <w:ind w:firstLine="709"/>
        <w:jc w:val="both"/>
        <w:rPr>
          <w:sz w:val="28"/>
          <w:szCs w:val="28"/>
        </w:rPr>
      </w:pPr>
      <w:r>
        <w:rPr>
          <w:sz w:val="28"/>
          <w:szCs w:val="28"/>
        </w:rPr>
        <w:t>Сроки выполнения работ:</w:t>
      </w:r>
    </w:p>
    <w:p w:rsidR="000C4625" w:rsidRDefault="000C4625" w:rsidP="000C4625">
      <w:pPr>
        <w:ind w:firstLine="709"/>
        <w:jc w:val="both"/>
        <w:rPr>
          <w:sz w:val="28"/>
          <w:szCs w:val="28"/>
        </w:rPr>
      </w:pPr>
      <w:r>
        <w:rPr>
          <w:sz w:val="28"/>
          <w:szCs w:val="28"/>
        </w:rPr>
        <w:t>- техническое (профилактическое) обслуживание – ежемесячно с начала действия договора до 31.12.2015г.;</w:t>
      </w:r>
    </w:p>
    <w:p w:rsidR="000C4625" w:rsidRDefault="000C4625" w:rsidP="000C4625">
      <w:pPr>
        <w:ind w:firstLine="709"/>
        <w:jc w:val="both"/>
        <w:rPr>
          <w:sz w:val="28"/>
          <w:szCs w:val="28"/>
        </w:rPr>
      </w:pPr>
      <w:r>
        <w:rPr>
          <w:sz w:val="28"/>
          <w:szCs w:val="28"/>
        </w:rPr>
        <w:t>- сезонное обслуживание – май (</w:t>
      </w:r>
      <w:r w:rsidR="000845A1">
        <w:rPr>
          <w:sz w:val="28"/>
          <w:szCs w:val="28"/>
        </w:rPr>
        <w:t>весенн</w:t>
      </w:r>
      <w:r>
        <w:rPr>
          <w:sz w:val="28"/>
          <w:szCs w:val="28"/>
        </w:rPr>
        <w:t>е-летний период) 2014-2015гг., октябрь (</w:t>
      </w:r>
      <w:r w:rsidR="000845A1">
        <w:rPr>
          <w:sz w:val="28"/>
          <w:szCs w:val="28"/>
        </w:rPr>
        <w:t>осенн</w:t>
      </w:r>
      <w:r>
        <w:rPr>
          <w:sz w:val="28"/>
          <w:szCs w:val="28"/>
        </w:rPr>
        <w:t>е-зимний период) 2014-2015гг.;</w:t>
      </w:r>
    </w:p>
    <w:p w:rsidR="000C4625" w:rsidRPr="00957C9E" w:rsidRDefault="000C4625" w:rsidP="000C4625">
      <w:pPr>
        <w:ind w:firstLine="709"/>
        <w:jc w:val="both"/>
        <w:rPr>
          <w:sz w:val="28"/>
          <w:szCs w:val="28"/>
        </w:rPr>
      </w:pPr>
      <w:r>
        <w:rPr>
          <w:sz w:val="28"/>
          <w:szCs w:val="28"/>
        </w:rPr>
        <w:t>- аварийное обслуживание – по заявкам Заказчика с начала действия договора до 31.12.2015г.</w:t>
      </w:r>
    </w:p>
    <w:p w:rsidR="00957C9E" w:rsidRDefault="00957C9E" w:rsidP="005263DE">
      <w:pPr>
        <w:widowControl w:val="0"/>
        <w:shd w:val="clear" w:color="auto" w:fill="FFFFFF"/>
        <w:tabs>
          <w:tab w:val="left" w:pos="1430"/>
        </w:tabs>
        <w:autoSpaceDE w:val="0"/>
        <w:autoSpaceDN w:val="0"/>
        <w:adjustRightInd w:val="0"/>
        <w:spacing w:before="14"/>
        <w:jc w:val="both"/>
        <w:rPr>
          <w:sz w:val="28"/>
          <w:szCs w:val="28"/>
        </w:rPr>
      </w:pPr>
    </w:p>
    <w:p w:rsidR="000C4625" w:rsidRPr="000C4625" w:rsidRDefault="000C4625" w:rsidP="000C4625">
      <w:pPr>
        <w:widowControl w:val="0"/>
        <w:shd w:val="clear" w:color="auto" w:fill="FFFFFF"/>
        <w:tabs>
          <w:tab w:val="left" w:pos="1430"/>
        </w:tabs>
        <w:autoSpaceDE w:val="0"/>
        <w:autoSpaceDN w:val="0"/>
        <w:adjustRightInd w:val="0"/>
        <w:ind w:firstLine="709"/>
        <w:jc w:val="both"/>
        <w:rPr>
          <w:b/>
          <w:sz w:val="28"/>
          <w:szCs w:val="28"/>
        </w:rPr>
      </w:pPr>
      <w:r w:rsidRPr="000C4625">
        <w:rPr>
          <w:b/>
          <w:sz w:val="28"/>
          <w:szCs w:val="28"/>
        </w:rPr>
        <w:t>4.6. Требования по выполнению работ.</w:t>
      </w:r>
    </w:p>
    <w:p w:rsidR="000A3B3C" w:rsidRDefault="000C4625" w:rsidP="00617A90">
      <w:pPr>
        <w:widowControl w:val="0"/>
        <w:shd w:val="clear" w:color="auto" w:fill="FFFFFF"/>
        <w:suppressAutoHyphens w:val="0"/>
        <w:autoSpaceDE w:val="0"/>
        <w:autoSpaceDN w:val="0"/>
        <w:adjustRightInd w:val="0"/>
        <w:ind w:firstLine="709"/>
        <w:jc w:val="both"/>
        <w:rPr>
          <w:sz w:val="28"/>
          <w:szCs w:val="28"/>
        </w:rPr>
      </w:pPr>
      <w:r>
        <w:rPr>
          <w:sz w:val="28"/>
          <w:szCs w:val="28"/>
        </w:rPr>
        <w:t>Выполнение работ по техническому, сезонному и аварийному обслуживанию объектов Заказчика производится с использованием персонала, оборудования, инструмента, материалов и запасных частей Подрядчика или Субподрядчика.</w:t>
      </w:r>
    </w:p>
    <w:p w:rsidR="000A3B3C" w:rsidRPr="008F27F6" w:rsidRDefault="000A3B3C" w:rsidP="005263DE">
      <w:pPr>
        <w:widowControl w:val="0"/>
        <w:shd w:val="clear" w:color="auto" w:fill="FFFFFF"/>
        <w:tabs>
          <w:tab w:val="left" w:pos="1430"/>
        </w:tabs>
        <w:autoSpaceDE w:val="0"/>
        <w:autoSpaceDN w:val="0"/>
        <w:adjustRightInd w:val="0"/>
        <w:spacing w:before="14"/>
        <w:jc w:val="both"/>
        <w:rPr>
          <w:sz w:val="28"/>
          <w:szCs w:val="28"/>
        </w:rPr>
      </w:pPr>
    </w:p>
    <w:p w:rsidR="00072C6A" w:rsidRPr="00475233" w:rsidRDefault="00617A90" w:rsidP="00072C6A">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4.7</w:t>
      </w:r>
      <w:r w:rsidR="00072C6A" w:rsidRPr="008F27F6">
        <w:rPr>
          <w:b/>
          <w:spacing w:val="1"/>
          <w:sz w:val="28"/>
          <w:szCs w:val="28"/>
        </w:rPr>
        <w:t>.</w:t>
      </w:r>
      <w:r w:rsidR="00072C6A" w:rsidRPr="008F27F6">
        <w:rPr>
          <w:b/>
          <w:sz w:val="28"/>
          <w:szCs w:val="28"/>
        </w:rPr>
        <w:t xml:space="preserve"> Требования к качеству работ.</w:t>
      </w:r>
    </w:p>
    <w:p w:rsidR="00072C6A" w:rsidRPr="008F27F6" w:rsidRDefault="001C1989" w:rsidP="00072C6A">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w:t>
      </w:r>
      <w:r w:rsidR="00072C6A" w:rsidRPr="008F27F6">
        <w:rPr>
          <w:rFonts w:ascii="Times New Roman" w:hAnsi="Times New Roman"/>
          <w:sz w:val="28"/>
          <w:szCs w:val="28"/>
        </w:rPr>
        <w:t>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sidR="00072C6A">
        <w:rPr>
          <w:rFonts w:ascii="Times New Roman" w:hAnsi="Times New Roman"/>
          <w:sz w:val="28"/>
          <w:szCs w:val="28"/>
        </w:rPr>
        <w:t>чи З</w:t>
      </w:r>
      <w:r w:rsidR="00072C6A" w:rsidRPr="008F27F6">
        <w:rPr>
          <w:rFonts w:ascii="Times New Roman" w:hAnsi="Times New Roman"/>
          <w:sz w:val="28"/>
          <w:szCs w:val="28"/>
        </w:rPr>
        <w:t xml:space="preserve">аказчику обладать свойствами, указанными в </w:t>
      </w:r>
      <w:r w:rsidR="00072C6A">
        <w:rPr>
          <w:rFonts w:ascii="Times New Roman" w:hAnsi="Times New Roman"/>
          <w:sz w:val="28"/>
          <w:szCs w:val="28"/>
        </w:rPr>
        <w:t>договоре</w:t>
      </w:r>
      <w:r w:rsidR="00072C6A"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072C6A" w:rsidRPr="008F27F6" w:rsidRDefault="00072C6A" w:rsidP="00072C6A">
      <w:pPr>
        <w:pStyle w:val="afff4"/>
        <w:widowControl w:val="0"/>
        <w:tabs>
          <w:tab w:val="clear" w:pos="1980"/>
        </w:tabs>
        <w:ind w:left="0" w:firstLine="709"/>
        <w:rPr>
          <w:sz w:val="28"/>
        </w:rPr>
      </w:pPr>
    </w:p>
    <w:p w:rsidR="00072C6A" w:rsidRPr="008F27F6" w:rsidRDefault="00617A90" w:rsidP="00572567">
      <w:pPr>
        <w:pStyle w:val="afff4"/>
        <w:widowControl w:val="0"/>
        <w:tabs>
          <w:tab w:val="clear" w:pos="1980"/>
        </w:tabs>
        <w:ind w:left="0" w:firstLine="709"/>
        <w:rPr>
          <w:sz w:val="28"/>
        </w:rPr>
      </w:pPr>
      <w:r>
        <w:rPr>
          <w:b/>
          <w:sz w:val="28"/>
        </w:rPr>
        <w:t xml:space="preserve">4.8. </w:t>
      </w:r>
      <w:r w:rsidR="00072C6A" w:rsidRPr="008F27F6">
        <w:rPr>
          <w:b/>
          <w:sz w:val="28"/>
        </w:rPr>
        <w:t>Требования к безопасности выпол</w:t>
      </w:r>
      <w:r>
        <w:rPr>
          <w:b/>
          <w:sz w:val="28"/>
        </w:rPr>
        <w:t>нения</w:t>
      </w:r>
      <w:r w:rsidR="00072C6A" w:rsidRPr="008F27F6">
        <w:rPr>
          <w:b/>
          <w:sz w:val="28"/>
        </w:rPr>
        <w:t xml:space="preserve"> работ. </w:t>
      </w:r>
    </w:p>
    <w:p w:rsidR="00617A90" w:rsidRDefault="00617A90" w:rsidP="00572567">
      <w:pPr>
        <w:ind w:firstLine="709"/>
        <w:jc w:val="both"/>
        <w:rPr>
          <w:sz w:val="28"/>
          <w:szCs w:val="28"/>
        </w:rPr>
      </w:pPr>
      <w:r>
        <w:rPr>
          <w:sz w:val="28"/>
          <w:szCs w:val="28"/>
        </w:rPr>
        <w:t xml:space="preserve">Подрядчик должен: </w:t>
      </w:r>
    </w:p>
    <w:p w:rsidR="00617A90" w:rsidRDefault="00617A90" w:rsidP="00572567">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617A90" w:rsidRDefault="00617A90" w:rsidP="00572567">
      <w:pPr>
        <w:ind w:firstLine="709"/>
        <w:jc w:val="both"/>
        <w:rPr>
          <w:sz w:val="28"/>
          <w:szCs w:val="28"/>
        </w:rPr>
      </w:pPr>
      <w:r>
        <w:rPr>
          <w:sz w:val="28"/>
          <w:szCs w:val="28"/>
        </w:rPr>
        <w:t>- незамедлительно информировать Заказчика об аварийных ситуациях;</w:t>
      </w:r>
    </w:p>
    <w:p w:rsidR="00617A90" w:rsidRDefault="00617A90" w:rsidP="00572567">
      <w:pPr>
        <w:ind w:firstLine="709"/>
        <w:jc w:val="both"/>
        <w:rPr>
          <w:sz w:val="28"/>
          <w:szCs w:val="28"/>
        </w:rPr>
      </w:pPr>
      <w:r>
        <w:rPr>
          <w:sz w:val="28"/>
          <w:szCs w:val="28"/>
        </w:rPr>
        <w:t xml:space="preserve">- назначить из состава, допущенного до технического, сезонного и аварийного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072C6A" w:rsidRPr="008F27F6" w:rsidRDefault="00072C6A" w:rsidP="00572567">
      <w:pPr>
        <w:ind w:firstLine="709"/>
        <w:jc w:val="both"/>
        <w:rPr>
          <w:sz w:val="28"/>
          <w:szCs w:val="28"/>
        </w:rPr>
      </w:pP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w:t>
      </w:r>
      <w:r w:rsidR="00617A90">
        <w:rPr>
          <w:sz w:val="28"/>
          <w:szCs w:val="28"/>
        </w:rPr>
        <w:t>Подрядчика</w:t>
      </w:r>
      <w:r w:rsidRPr="008F27F6">
        <w:rPr>
          <w:sz w:val="28"/>
          <w:szCs w:val="28"/>
        </w:rPr>
        <w:t>.</w:t>
      </w:r>
    </w:p>
    <w:p w:rsidR="00D2085E" w:rsidRDefault="00D2085E" w:rsidP="00CB584F">
      <w:pPr>
        <w:pStyle w:val="style13262683980000000596msonormal"/>
        <w:shd w:val="clear" w:color="auto" w:fill="FFFFFF"/>
        <w:spacing w:before="0" w:beforeAutospacing="0" w:after="0" w:afterAutospacing="0"/>
        <w:jc w:val="both"/>
        <w:rPr>
          <w:spacing w:val="20"/>
          <w:sz w:val="28"/>
          <w:szCs w:val="28"/>
        </w:rPr>
      </w:pPr>
    </w:p>
    <w:p w:rsidR="001A742B" w:rsidRPr="00475233" w:rsidRDefault="00572567" w:rsidP="00D32024">
      <w:pPr>
        <w:ind w:firstLine="709"/>
        <w:jc w:val="both"/>
        <w:rPr>
          <w:b/>
          <w:sz w:val="28"/>
          <w:szCs w:val="28"/>
        </w:rPr>
      </w:pPr>
      <w:r>
        <w:rPr>
          <w:b/>
          <w:sz w:val="28"/>
          <w:szCs w:val="28"/>
        </w:rPr>
        <w:t>4.9</w:t>
      </w:r>
      <w:r w:rsidR="001A742B" w:rsidRPr="00475233">
        <w:rPr>
          <w:b/>
          <w:sz w:val="28"/>
          <w:szCs w:val="28"/>
        </w:rPr>
        <w:t>. Правила приемки</w:t>
      </w:r>
      <w:r w:rsidR="001A742B" w:rsidRPr="00475233">
        <w:rPr>
          <w:sz w:val="28"/>
          <w:szCs w:val="28"/>
        </w:rPr>
        <w:t xml:space="preserve"> </w:t>
      </w:r>
      <w:r w:rsidR="001A742B" w:rsidRPr="00475233">
        <w:rPr>
          <w:b/>
          <w:sz w:val="28"/>
          <w:szCs w:val="28"/>
        </w:rPr>
        <w:t>работ.</w:t>
      </w:r>
    </w:p>
    <w:p w:rsidR="0019571C" w:rsidRDefault="0019571C" w:rsidP="00572567">
      <w:pPr>
        <w:ind w:firstLine="709"/>
        <w:jc w:val="both"/>
      </w:pPr>
      <w:r w:rsidRPr="009A090C">
        <w:rPr>
          <w:sz w:val="28"/>
          <w:szCs w:val="28"/>
        </w:rPr>
        <w:t>По завершении  выполнения Работ</w:t>
      </w:r>
      <w:r w:rsidRPr="009A090C">
        <w:rPr>
          <w:i/>
          <w:iCs/>
          <w:sz w:val="28"/>
          <w:szCs w:val="28"/>
        </w:rPr>
        <w:t xml:space="preserve"> </w:t>
      </w:r>
      <w:r w:rsidRPr="009A090C">
        <w:rPr>
          <w:sz w:val="28"/>
          <w:szCs w:val="28"/>
        </w:rPr>
        <w:t>Исполнитель в течение 5 (пяти) календарных дней представляет Заказчику счет-фактуру и акт сдачи-приемки выполненных Работ.</w:t>
      </w:r>
    </w:p>
    <w:p w:rsidR="0019571C" w:rsidRPr="009A090C" w:rsidRDefault="0019571C" w:rsidP="00572567">
      <w:pPr>
        <w:pStyle w:val="22"/>
        <w:spacing w:after="0" w:line="240" w:lineRule="auto"/>
        <w:ind w:left="0" w:firstLine="709"/>
        <w:jc w:val="both"/>
        <w:rPr>
          <w:sz w:val="28"/>
          <w:szCs w:val="28"/>
        </w:rPr>
      </w:pPr>
      <w:r w:rsidRPr="009A090C">
        <w:rPr>
          <w:sz w:val="28"/>
          <w:szCs w:val="28"/>
        </w:rPr>
        <w:t>Заказчик в течение 3</w:t>
      </w:r>
      <w:r>
        <w:rPr>
          <w:sz w:val="28"/>
          <w:szCs w:val="28"/>
        </w:rPr>
        <w:t xml:space="preserve"> </w:t>
      </w:r>
      <w:r w:rsidRPr="009A090C">
        <w:rPr>
          <w:sz w:val="28"/>
          <w:szCs w:val="28"/>
        </w:rPr>
        <w:t xml:space="preserve">(Трех) календарных дней с даты получения акта сдачи-приемки выполненных </w:t>
      </w:r>
      <w:r w:rsidRPr="009A090C">
        <w:rPr>
          <w:iCs/>
          <w:sz w:val="28"/>
          <w:szCs w:val="28"/>
        </w:rPr>
        <w:t xml:space="preserve">Работ </w:t>
      </w:r>
      <w:r w:rsidRPr="009A090C">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B584F" w:rsidRDefault="00CB584F" w:rsidP="007E393F">
      <w:pPr>
        <w:jc w:val="both"/>
        <w:rPr>
          <w:b/>
          <w:sz w:val="28"/>
          <w:szCs w:val="28"/>
        </w:rPr>
      </w:pPr>
    </w:p>
    <w:p w:rsidR="00572567" w:rsidRDefault="00572567" w:rsidP="00BF21A2">
      <w:pPr>
        <w:ind w:firstLine="709"/>
        <w:jc w:val="both"/>
        <w:rPr>
          <w:b/>
          <w:sz w:val="28"/>
          <w:szCs w:val="28"/>
        </w:rPr>
      </w:pPr>
      <w:r>
        <w:rPr>
          <w:b/>
          <w:sz w:val="28"/>
          <w:szCs w:val="28"/>
        </w:rPr>
        <w:t xml:space="preserve">4.10. Требования к Исполнителю (Подрядчику) работ. </w:t>
      </w:r>
    </w:p>
    <w:p w:rsidR="00572567" w:rsidRDefault="00572567" w:rsidP="00BF21A2">
      <w:pPr>
        <w:ind w:firstLine="709"/>
        <w:jc w:val="both"/>
        <w:rPr>
          <w:sz w:val="28"/>
          <w:szCs w:val="28"/>
        </w:rPr>
      </w:pPr>
      <w:r>
        <w:rPr>
          <w:sz w:val="28"/>
          <w:szCs w:val="28"/>
        </w:rPr>
        <w:t>Подрядчик должен:</w:t>
      </w:r>
    </w:p>
    <w:p w:rsidR="00572567" w:rsidRDefault="00572567" w:rsidP="00BF21A2">
      <w:pPr>
        <w:ind w:firstLine="709"/>
        <w:jc w:val="both"/>
        <w:rPr>
          <w:sz w:val="28"/>
          <w:szCs w:val="28"/>
        </w:rPr>
      </w:pPr>
      <w:r>
        <w:rPr>
          <w:sz w:val="28"/>
          <w:szCs w:val="28"/>
        </w:rPr>
        <w:t xml:space="preserve">- обеспечить проведение работ </w:t>
      </w:r>
      <w:r w:rsidR="00CF049F">
        <w:rPr>
          <w:sz w:val="28"/>
          <w:szCs w:val="28"/>
        </w:rPr>
        <w:t>собственными инструментами, оборудованием, приборами и инвентарем</w:t>
      </w:r>
      <w:r w:rsidR="002E6D6C">
        <w:rPr>
          <w:sz w:val="28"/>
          <w:szCs w:val="28"/>
        </w:rPr>
        <w:t>;</w:t>
      </w:r>
    </w:p>
    <w:p w:rsidR="002E6D6C" w:rsidRDefault="002E6D6C" w:rsidP="00BF21A2">
      <w:pPr>
        <w:ind w:firstLine="709"/>
        <w:jc w:val="both"/>
        <w:rPr>
          <w:sz w:val="28"/>
          <w:szCs w:val="28"/>
        </w:rPr>
      </w:pPr>
      <w:r>
        <w:rPr>
          <w:sz w:val="28"/>
          <w:szCs w:val="28"/>
        </w:rPr>
        <w:t xml:space="preserve">- выполнять работы </w:t>
      </w:r>
      <w:r w:rsidR="00CF049F">
        <w:rPr>
          <w:sz w:val="28"/>
          <w:szCs w:val="28"/>
        </w:rPr>
        <w:t xml:space="preserve">в полном объеме, с необходимой периодичностью и </w:t>
      </w:r>
      <w:r>
        <w:rPr>
          <w:sz w:val="28"/>
          <w:szCs w:val="28"/>
        </w:rPr>
        <w:t xml:space="preserve">в </w:t>
      </w:r>
      <w:r w:rsidR="00CF049F">
        <w:rPr>
          <w:sz w:val="28"/>
          <w:szCs w:val="28"/>
        </w:rPr>
        <w:t>установленные сроки;</w:t>
      </w:r>
    </w:p>
    <w:p w:rsidR="00CF049F" w:rsidRDefault="00CF049F" w:rsidP="00BF21A2">
      <w:pPr>
        <w:ind w:firstLine="709"/>
        <w:jc w:val="both"/>
        <w:rPr>
          <w:sz w:val="28"/>
          <w:szCs w:val="28"/>
        </w:rPr>
      </w:pPr>
      <w:r>
        <w:rPr>
          <w:sz w:val="28"/>
          <w:szCs w:val="28"/>
        </w:rPr>
        <w:t>- при выполнении рабо</w:t>
      </w:r>
      <w:r w:rsidR="000845A1">
        <w:rPr>
          <w:sz w:val="28"/>
          <w:szCs w:val="28"/>
        </w:rPr>
        <w:t>т обеспечить их надлежащее качес</w:t>
      </w:r>
      <w:r>
        <w:rPr>
          <w:sz w:val="28"/>
          <w:szCs w:val="28"/>
        </w:rPr>
        <w:t>тво согласно требованиям соответствующих нормативно-правовых актов;</w:t>
      </w:r>
    </w:p>
    <w:p w:rsidR="002E6D6C" w:rsidRDefault="002E6D6C" w:rsidP="00BF21A2">
      <w:pPr>
        <w:ind w:firstLine="709"/>
        <w:jc w:val="both"/>
        <w:rPr>
          <w:sz w:val="28"/>
          <w:szCs w:val="28"/>
        </w:rPr>
      </w:pPr>
      <w:r>
        <w:rPr>
          <w:sz w:val="28"/>
          <w:szCs w:val="28"/>
        </w:rPr>
        <w:t xml:space="preserve">- </w:t>
      </w:r>
      <w:r w:rsidR="00CF049F">
        <w:rPr>
          <w:sz w:val="28"/>
          <w:szCs w:val="28"/>
        </w:rPr>
        <w:t>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CF049F" w:rsidRDefault="00CF049F" w:rsidP="00BF21A2">
      <w:pPr>
        <w:ind w:firstLine="709"/>
        <w:jc w:val="both"/>
        <w:rPr>
          <w:sz w:val="28"/>
          <w:szCs w:val="28"/>
        </w:rPr>
      </w:pPr>
      <w:r>
        <w:rPr>
          <w:sz w:val="28"/>
          <w:szCs w:val="28"/>
        </w:rPr>
        <w:t>- предоставлять Заказчику отчетную документацию по итогам выполнения работ;</w:t>
      </w:r>
    </w:p>
    <w:p w:rsidR="00CF049F" w:rsidRDefault="00CF049F" w:rsidP="00BF21A2">
      <w:pPr>
        <w:ind w:firstLine="709"/>
        <w:jc w:val="both"/>
        <w:rPr>
          <w:sz w:val="28"/>
          <w:szCs w:val="28"/>
        </w:rPr>
      </w:pPr>
      <w:r>
        <w:rPr>
          <w:sz w:val="28"/>
          <w:szCs w:val="28"/>
        </w:rPr>
        <w:t>-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CF049F" w:rsidRDefault="00CF049F" w:rsidP="00BF21A2">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CF049F" w:rsidRDefault="00CF049F" w:rsidP="00BF21A2">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CF049F" w:rsidRDefault="00CF049F" w:rsidP="00BF21A2">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CF049F" w:rsidRDefault="00CF049F" w:rsidP="00BF21A2">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r w:rsidR="004C0C8A">
        <w:rPr>
          <w:sz w:val="28"/>
          <w:szCs w:val="28"/>
        </w:rPr>
        <w:t>, предоставлять по их требованию все журналы, ведение которых предусматривается условиями настоящего Технического задания;</w:t>
      </w:r>
    </w:p>
    <w:p w:rsidR="004C0C8A" w:rsidRDefault="004C0C8A" w:rsidP="00BF21A2">
      <w:pPr>
        <w:ind w:firstLine="709"/>
        <w:jc w:val="both"/>
        <w:rPr>
          <w:sz w:val="28"/>
          <w:szCs w:val="28"/>
        </w:rPr>
      </w:pPr>
      <w:r>
        <w:rPr>
          <w:sz w:val="28"/>
          <w:szCs w:val="28"/>
        </w:rPr>
        <w:t>- предоставить Заказчику приказ о назначении Представителя Подрядчика, ответственного за выполнение работ с указанием контактного телефона;</w:t>
      </w:r>
    </w:p>
    <w:p w:rsidR="004C0C8A" w:rsidRDefault="004C0C8A" w:rsidP="00BF21A2">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4C0C8A" w:rsidRDefault="004C0C8A" w:rsidP="00BF21A2">
      <w:pPr>
        <w:ind w:firstLine="709"/>
        <w:jc w:val="both"/>
        <w:rPr>
          <w:sz w:val="28"/>
          <w:szCs w:val="28"/>
        </w:rPr>
      </w:pPr>
      <w:r>
        <w:rPr>
          <w:sz w:val="28"/>
          <w:szCs w:val="28"/>
        </w:rPr>
        <w:lastRenderedPageBreak/>
        <w:t xml:space="preserve">- иметь запас расходных материалов, инструмента и комплектующих на складе Подрядчика, в случае </w:t>
      </w:r>
      <w:r w:rsidR="00A76507">
        <w:rPr>
          <w:sz w:val="28"/>
          <w:szCs w:val="28"/>
        </w:rPr>
        <w:t>необходимости приобретения материалов – срок выполнения работ может быть продлен на 3 рабочих дня с момента поступления заявки Заказчика.</w:t>
      </w:r>
    </w:p>
    <w:p w:rsidR="00CF049F" w:rsidRDefault="00CF049F" w:rsidP="00BF21A2">
      <w:pPr>
        <w:ind w:firstLine="709"/>
        <w:jc w:val="both"/>
        <w:rPr>
          <w:sz w:val="28"/>
          <w:szCs w:val="28"/>
        </w:rPr>
      </w:pPr>
    </w:p>
    <w:p w:rsidR="00A76507" w:rsidRPr="00A76507" w:rsidRDefault="00A76507" w:rsidP="00BF21A2">
      <w:pPr>
        <w:ind w:firstLine="709"/>
        <w:jc w:val="both"/>
        <w:rPr>
          <w:b/>
          <w:sz w:val="28"/>
          <w:szCs w:val="28"/>
        </w:rPr>
      </w:pPr>
      <w:r w:rsidRPr="00A76507">
        <w:rPr>
          <w:b/>
          <w:sz w:val="28"/>
          <w:szCs w:val="28"/>
        </w:rPr>
        <w:t>4.11. Гарантийный срок на результаты работ.</w:t>
      </w:r>
    </w:p>
    <w:p w:rsidR="00A76507" w:rsidRDefault="00A76507" w:rsidP="00BF21A2">
      <w:pPr>
        <w:ind w:firstLine="709"/>
        <w:jc w:val="both"/>
        <w:rPr>
          <w:sz w:val="28"/>
          <w:szCs w:val="28"/>
        </w:rPr>
      </w:pPr>
      <w:r w:rsidRPr="00CB0752">
        <w:rPr>
          <w:sz w:val="28"/>
          <w:szCs w:val="28"/>
        </w:rPr>
        <w:t>Гарантий</w:t>
      </w:r>
      <w:r>
        <w:rPr>
          <w:sz w:val="28"/>
          <w:szCs w:val="28"/>
        </w:rPr>
        <w:t xml:space="preserve">ный срок на результаты Работ – не менее </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с даты подписания акта сдачи-приемки</w:t>
      </w:r>
      <w:r>
        <w:rPr>
          <w:sz w:val="28"/>
          <w:szCs w:val="28"/>
        </w:rPr>
        <w:t xml:space="preserve"> выполненных работ</w:t>
      </w:r>
      <w:r w:rsidRPr="00F16794">
        <w:rPr>
          <w:sz w:val="28"/>
          <w:szCs w:val="28"/>
        </w:rPr>
        <w:t>.</w:t>
      </w:r>
    </w:p>
    <w:p w:rsidR="00A76507" w:rsidRDefault="00A76507" w:rsidP="00BF21A2">
      <w:pPr>
        <w:ind w:firstLine="709"/>
        <w:jc w:val="both"/>
        <w:rPr>
          <w:sz w:val="28"/>
          <w:szCs w:val="28"/>
        </w:rPr>
      </w:pPr>
    </w:p>
    <w:p w:rsidR="00A76507" w:rsidRPr="00A76507" w:rsidRDefault="00A76507" w:rsidP="00BF21A2">
      <w:pPr>
        <w:ind w:firstLine="709"/>
        <w:jc w:val="both"/>
        <w:rPr>
          <w:b/>
          <w:sz w:val="28"/>
          <w:szCs w:val="28"/>
        </w:rPr>
      </w:pPr>
      <w:r w:rsidRPr="00A76507">
        <w:rPr>
          <w:b/>
          <w:sz w:val="28"/>
          <w:szCs w:val="28"/>
        </w:rPr>
        <w:t xml:space="preserve">4.12. </w:t>
      </w:r>
      <w:r>
        <w:rPr>
          <w:b/>
          <w:sz w:val="28"/>
          <w:szCs w:val="28"/>
        </w:rPr>
        <w:t>Форма, срок</w:t>
      </w:r>
      <w:r w:rsidRPr="00A76507">
        <w:rPr>
          <w:b/>
          <w:sz w:val="28"/>
          <w:szCs w:val="28"/>
        </w:rPr>
        <w:t xml:space="preserve"> и порядок оплаты работ.</w:t>
      </w:r>
    </w:p>
    <w:p w:rsidR="00A76507" w:rsidRPr="009A090C" w:rsidRDefault="00A76507" w:rsidP="00BF21A2">
      <w:pPr>
        <w:pStyle w:val="afc"/>
        <w:ind w:firstLine="709"/>
        <w:jc w:val="both"/>
        <w:rPr>
          <w:szCs w:val="28"/>
        </w:rPr>
      </w:pPr>
      <w:r>
        <w:rPr>
          <w:szCs w:val="28"/>
        </w:rPr>
        <w:t xml:space="preserve">Авансирования не предусмотрено. </w:t>
      </w:r>
      <w:r w:rsidRPr="009A090C">
        <w:rPr>
          <w:szCs w:val="28"/>
        </w:rPr>
        <w:t xml:space="preserve">Оплата  Работ производится </w:t>
      </w:r>
      <w:r>
        <w:rPr>
          <w:szCs w:val="28"/>
        </w:rPr>
        <w:t xml:space="preserve">по безналичному расчету </w:t>
      </w:r>
      <w:r w:rsidRPr="009A090C">
        <w:rPr>
          <w:szCs w:val="28"/>
        </w:rPr>
        <w:t xml:space="preserve">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w:t>
      </w:r>
      <w:r w:rsidRPr="009A090C">
        <w:rPr>
          <w:szCs w:val="28"/>
        </w:rPr>
        <w:t xml:space="preserve"> в течение 30-ти</w:t>
      </w:r>
      <w:r>
        <w:rPr>
          <w:szCs w:val="28"/>
        </w:rPr>
        <w:t xml:space="preserve">  </w:t>
      </w:r>
      <w:r w:rsidRPr="009A090C">
        <w:rPr>
          <w:szCs w:val="28"/>
        </w:rPr>
        <w:t>календарных дней с даты получения Заказчиком счета, счета-фактуры.</w:t>
      </w:r>
    </w:p>
    <w:p w:rsidR="00572567" w:rsidRPr="008F27F6" w:rsidRDefault="00572567" w:rsidP="00BF21A2">
      <w:pPr>
        <w:ind w:firstLine="709"/>
        <w:jc w:val="both"/>
        <w:rPr>
          <w:b/>
          <w:sz w:val="28"/>
          <w:szCs w:val="28"/>
        </w:rPr>
      </w:pPr>
    </w:p>
    <w:p w:rsidR="001A742B" w:rsidRPr="008F27F6" w:rsidRDefault="00BF21A2" w:rsidP="00BF21A2">
      <w:pPr>
        <w:ind w:firstLine="709"/>
        <w:jc w:val="both"/>
        <w:rPr>
          <w:b/>
          <w:sz w:val="28"/>
          <w:szCs w:val="28"/>
        </w:rPr>
      </w:pPr>
      <w:r>
        <w:rPr>
          <w:b/>
          <w:sz w:val="28"/>
          <w:szCs w:val="28"/>
        </w:rPr>
        <w:t>4.13</w:t>
      </w:r>
      <w:r w:rsidR="00A76507">
        <w:rPr>
          <w:b/>
          <w:sz w:val="28"/>
          <w:szCs w:val="28"/>
        </w:rPr>
        <w:t>. Максимальная цена договора.</w:t>
      </w:r>
    </w:p>
    <w:p w:rsidR="00A76507" w:rsidRPr="00AC0842" w:rsidRDefault="00A76507" w:rsidP="00BF21A2">
      <w:pPr>
        <w:pStyle w:val="19"/>
        <w:ind w:firstLine="709"/>
        <w:rPr>
          <w:szCs w:val="28"/>
        </w:rPr>
      </w:pPr>
      <w:r>
        <w:rPr>
          <w:szCs w:val="28"/>
        </w:rPr>
        <w:t xml:space="preserve">Максимальная цена договора составляет  25 119 000 руб. (Двадцать пять миллионов сто девятнадцать тысяч рублей 00 копеек) </w:t>
      </w:r>
      <w:r w:rsidRPr="00237904">
        <w:rPr>
          <w:szCs w:val="28"/>
        </w:rPr>
        <w:t xml:space="preserve">с учетом всех расходов </w:t>
      </w:r>
      <w:r>
        <w:rPr>
          <w:szCs w:val="28"/>
        </w:rPr>
        <w:t>Исполнителя (Подрядчика), связанных с приобретением необходимых материалов для выполнения работ</w:t>
      </w:r>
      <w:r w:rsidRPr="00237904">
        <w:rPr>
          <w:szCs w:val="28"/>
        </w:rPr>
        <w:t>,</w:t>
      </w:r>
      <w:r>
        <w:rPr>
          <w:szCs w:val="28"/>
        </w:rPr>
        <w:t xml:space="preserve"> транспортных расходов по доставке материалов и рабочей силы до места выполнения работ, всех налогов и обязательных платежей,</w:t>
      </w:r>
      <w:r w:rsidRPr="00237904">
        <w:rPr>
          <w:szCs w:val="28"/>
        </w:rPr>
        <w:t xml:space="preserve"> кроме НДС.</w:t>
      </w:r>
    </w:p>
    <w:p w:rsidR="00A76507" w:rsidRPr="00CB584F" w:rsidRDefault="00A76507" w:rsidP="00A76507">
      <w:pPr>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D32024">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9D3B09">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662" w:type="dxa"/>
          </w:tcPr>
          <w:p w:rsidR="002E18D3" w:rsidRPr="00A76507" w:rsidRDefault="006B3BD2" w:rsidP="00A76507">
            <w:pPr>
              <w:pStyle w:val="19"/>
              <w:ind w:firstLine="0"/>
              <w:jc w:val="left"/>
              <w:rPr>
                <w:sz w:val="24"/>
                <w:szCs w:val="24"/>
              </w:rPr>
            </w:pPr>
            <w:r w:rsidRPr="00A76507">
              <w:rPr>
                <w:sz w:val="24"/>
                <w:szCs w:val="24"/>
              </w:rPr>
              <w:t>Открытый конкурс</w:t>
            </w:r>
            <w:r w:rsidR="00B4382C" w:rsidRPr="00A76507">
              <w:rPr>
                <w:sz w:val="24"/>
                <w:szCs w:val="24"/>
              </w:rPr>
              <w:t xml:space="preserve"> № </w:t>
            </w:r>
            <w:r w:rsidR="00A76507" w:rsidRPr="00A76507">
              <w:rPr>
                <w:sz w:val="24"/>
                <w:szCs w:val="24"/>
              </w:rPr>
              <w:t>ОК/005/НКПОКТ/0005</w:t>
            </w:r>
            <w:r w:rsidR="001A742B" w:rsidRPr="00A76507">
              <w:rPr>
                <w:sz w:val="24"/>
                <w:szCs w:val="24"/>
              </w:rPr>
              <w:t xml:space="preserve"> на право заключения договора </w:t>
            </w:r>
            <w:r w:rsidR="00A76507" w:rsidRPr="00A76507">
              <w:rPr>
                <w:sz w:val="24"/>
                <w:szCs w:val="24"/>
              </w:rPr>
              <w:t>на выполнение работ 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ОАО</w:t>
            </w:r>
            <w:r w:rsidR="00A76507">
              <w:rPr>
                <w:sz w:val="24"/>
                <w:szCs w:val="24"/>
              </w:rPr>
              <w:t> </w:t>
            </w:r>
            <w:r w:rsidR="00A76507" w:rsidRPr="00A76507">
              <w:rPr>
                <w:sz w:val="24"/>
                <w:szCs w:val="24"/>
              </w:rPr>
              <w:t>«ТрансКонтейнер» на Октябрьской железной дороге в г.</w:t>
            </w:r>
            <w:r w:rsidR="00A76507">
              <w:rPr>
                <w:sz w:val="24"/>
                <w:szCs w:val="24"/>
              </w:rPr>
              <w:t> </w:t>
            </w:r>
            <w:r w:rsidR="00A76507" w:rsidRPr="00A76507">
              <w:rPr>
                <w:sz w:val="24"/>
                <w:szCs w:val="24"/>
              </w:rPr>
              <w:t>Санкт-Петербурге в 2014-2015 гг.</w:t>
            </w:r>
          </w:p>
        </w:tc>
      </w:tr>
      <w:tr w:rsidR="00EF2E59" w:rsidRPr="00F86FAA" w:rsidTr="009D3B09">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4E5A17">
            <w:pPr>
              <w:pStyle w:val="19"/>
              <w:ind w:firstLine="0"/>
              <w:jc w:val="left"/>
              <w:rPr>
                <w:sz w:val="24"/>
                <w:szCs w:val="24"/>
              </w:rPr>
            </w:pPr>
            <w:r w:rsidRPr="001A742B">
              <w:rPr>
                <w:sz w:val="24"/>
                <w:szCs w:val="24"/>
              </w:rPr>
              <w:t xml:space="preserve">Организатором является ОАО «ТрансКонтейнер». </w:t>
            </w:r>
          </w:p>
          <w:p w:rsidR="00DD3B11" w:rsidRPr="001A742B" w:rsidRDefault="00DD3B11" w:rsidP="004E5A17">
            <w:pPr>
              <w:pStyle w:val="19"/>
              <w:ind w:firstLine="0"/>
              <w:jc w:val="left"/>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1A742B" w:rsidRPr="001A742B" w:rsidRDefault="001A742B" w:rsidP="004E5A17">
            <w:pPr>
              <w:pStyle w:val="19"/>
              <w:ind w:firstLine="0"/>
              <w:jc w:val="left"/>
              <w:rPr>
                <w:sz w:val="24"/>
                <w:szCs w:val="24"/>
              </w:rPr>
            </w:pPr>
            <w:r w:rsidRPr="001A742B">
              <w:rPr>
                <w:sz w:val="24"/>
                <w:szCs w:val="24"/>
              </w:rPr>
              <w:t>Адрес: 191002, г. Санкт-Петербург, Владимирский пр., д. 23.</w:t>
            </w:r>
          </w:p>
          <w:p w:rsidR="00670FD8" w:rsidRPr="001A742B" w:rsidRDefault="001A742B" w:rsidP="004E5A17">
            <w:pPr>
              <w:pStyle w:val="19"/>
              <w:ind w:firstLine="0"/>
              <w:jc w:val="left"/>
              <w:rPr>
                <w:sz w:val="24"/>
                <w:szCs w:val="24"/>
              </w:rPr>
            </w:pPr>
            <w:r w:rsidRPr="001A742B">
              <w:rPr>
                <w:sz w:val="24"/>
                <w:szCs w:val="24"/>
              </w:rPr>
              <w:t xml:space="preserve">Контактное лицо: ведущий инженер филиала – Пахомова Екатерина Михайловна, тел. (812) 457-36-46, адрес </w:t>
            </w:r>
            <w:r w:rsidRPr="001A742B">
              <w:rPr>
                <w:sz w:val="24"/>
                <w:szCs w:val="24"/>
              </w:rPr>
              <w:lastRenderedPageBreak/>
              <w:t>электронной почты k_</w:t>
            </w:r>
            <w:r w:rsidRPr="001A742B">
              <w:rPr>
                <w:sz w:val="24"/>
                <w:szCs w:val="24"/>
                <w:lang w:val="en-US"/>
              </w:rPr>
              <w:t>pahomovaem</w:t>
            </w:r>
            <w:r w:rsidRPr="001A742B">
              <w:rPr>
                <w:sz w:val="24"/>
                <w:szCs w:val="24"/>
              </w:rPr>
              <w:t>@spb.orw.r</w:t>
            </w:r>
            <w:r w:rsidRPr="001A742B">
              <w:rPr>
                <w:sz w:val="24"/>
                <w:szCs w:val="24"/>
                <w:lang w:val="en-US"/>
              </w:rPr>
              <w:t>u</w:t>
            </w:r>
            <w:r w:rsidRPr="001A742B">
              <w:rPr>
                <w:sz w:val="24"/>
                <w:szCs w:val="24"/>
              </w:rPr>
              <w:t>.</w:t>
            </w:r>
          </w:p>
        </w:tc>
      </w:tr>
      <w:tr w:rsidR="000A679F" w:rsidRPr="00F86FAA" w:rsidTr="00A2480F">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1A742B" w:rsidP="004E5A17">
            <w:pPr>
              <w:pStyle w:val="19"/>
              <w:ind w:firstLine="0"/>
              <w:jc w:val="left"/>
              <w:rPr>
                <w:b/>
                <w:sz w:val="24"/>
                <w:szCs w:val="24"/>
              </w:rPr>
            </w:pPr>
            <w:r w:rsidRPr="004B37ED">
              <w:rPr>
                <w:sz w:val="24"/>
                <w:szCs w:val="24"/>
              </w:rPr>
              <w:t>«</w:t>
            </w:r>
            <w:r w:rsidR="004E5A17" w:rsidRPr="004B37ED">
              <w:rPr>
                <w:sz w:val="24"/>
                <w:szCs w:val="24"/>
              </w:rPr>
              <w:t xml:space="preserve">  </w:t>
            </w:r>
            <w:r w:rsidR="004B37ED" w:rsidRPr="004B37ED">
              <w:rPr>
                <w:sz w:val="24"/>
                <w:szCs w:val="24"/>
              </w:rPr>
              <w:t xml:space="preserve">18 </w:t>
            </w:r>
            <w:r w:rsidR="00FA3C13" w:rsidRPr="004B37ED">
              <w:rPr>
                <w:sz w:val="24"/>
                <w:szCs w:val="24"/>
              </w:rPr>
              <w:t xml:space="preserve">»   </w:t>
            </w:r>
            <w:r w:rsidR="004E5A17" w:rsidRPr="004B37ED">
              <w:rPr>
                <w:sz w:val="24"/>
                <w:szCs w:val="24"/>
              </w:rPr>
              <w:t xml:space="preserve">февраля  </w:t>
            </w:r>
            <w:r w:rsidR="00742DAA" w:rsidRPr="004B37ED">
              <w:rPr>
                <w:sz w:val="24"/>
                <w:szCs w:val="24"/>
              </w:rPr>
              <w:t>2014</w:t>
            </w:r>
            <w:r w:rsidR="00FA3C13" w:rsidRPr="004B37ED">
              <w:rPr>
                <w:sz w:val="24"/>
                <w:szCs w:val="24"/>
              </w:rPr>
              <w:t xml:space="preserve"> г.</w:t>
            </w:r>
          </w:p>
        </w:tc>
      </w:tr>
      <w:tr w:rsidR="00FA3C13" w:rsidRPr="00F86FAA" w:rsidTr="009D3B09">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9D3B09">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E5A17" w:rsidRDefault="001356F1" w:rsidP="004E5A17">
            <w:pPr>
              <w:pStyle w:val="19"/>
              <w:ind w:firstLine="0"/>
              <w:rPr>
                <w:sz w:val="24"/>
                <w:szCs w:val="24"/>
              </w:rPr>
            </w:pPr>
            <w:r w:rsidRPr="004E5A17">
              <w:rPr>
                <w:sz w:val="24"/>
                <w:szCs w:val="24"/>
              </w:rPr>
              <w:t>Начальная (максимальная) цена договора</w:t>
            </w:r>
            <w:r w:rsidR="004B0D75" w:rsidRPr="004E5A17">
              <w:rPr>
                <w:sz w:val="24"/>
                <w:szCs w:val="24"/>
              </w:rPr>
              <w:t xml:space="preserve"> </w:t>
            </w:r>
            <w:r w:rsidRPr="004E5A17">
              <w:rPr>
                <w:sz w:val="24"/>
                <w:szCs w:val="24"/>
              </w:rPr>
              <w:t>составляет</w:t>
            </w:r>
            <w:r w:rsidR="004E5A17">
              <w:rPr>
                <w:sz w:val="24"/>
                <w:szCs w:val="24"/>
              </w:rPr>
              <w:t xml:space="preserve">               </w:t>
            </w:r>
            <w:r w:rsidR="004E5A17" w:rsidRPr="004E5A17">
              <w:rPr>
                <w:sz w:val="24"/>
                <w:szCs w:val="24"/>
              </w:rPr>
              <w:t>25 119 000 руб. (Двадцать пять миллионов сто девятнадцать тысяч рублей 00 копеек) с учетом всех расходов исполнителя, связанных с приобретением необходимых материалов для выполнения работ, транспортных расходов по доставке материалов и рабочей силы до места выполнения работ, всех налогов и обязательных платежей, кроме НДС.</w:t>
            </w:r>
          </w:p>
        </w:tc>
      </w:tr>
      <w:tr w:rsidR="009E64D8" w:rsidRPr="00F86FAA" w:rsidTr="009D3B09">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4E5A17">
            <w:pPr>
              <w:pStyle w:val="19"/>
              <w:ind w:firstLine="0"/>
              <w:jc w:val="left"/>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06C8">
              <w:rPr>
                <w:sz w:val="24"/>
                <w:szCs w:val="24"/>
              </w:rPr>
              <w:t>«</w:t>
            </w:r>
            <w:r w:rsidR="00E106C8" w:rsidRPr="00E106C8">
              <w:rPr>
                <w:sz w:val="24"/>
                <w:szCs w:val="24"/>
              </w:rPr>
              <w:t xml:space="preserve"> 13</w:t>
            </w:r>
            <w:r w:rsidR="00A023CD" w:rsidRPr="00E106C8">
              <w:rPr>
                <w:sz w:val="24"/>
                <w:szCs w:val="24"/>
              </w:rPr>
              <w:t xml:space="preserve">»  </w:t>
            </w:r>
            <w:r w:rsidR="004E5A17" w:rsidRPr="00E106C8">
              <w:rPr>
                <w:sz w:val="24"/>
                <w:szCs w:val="24"/>
              </w:rPr>
              <w:t>марта</w:t>
            </w:r>
            <w:r w:rsidR="00A023CD" w:rsidRPr="00E106C8">
              <w:rPr>
                <w:sz w:val="24"/>
                <w:szCs w:val="24"/>
              </w:rPr>
              <w:t xml:space="preserve">  </w:t>
            </w:r>
            <w:r w:rsidR="00742DAA" w:rsidRPr="00E106C8">
              <w:rPr>
                <w:sz w:val="24"/>
                <w:szCs w:val="24"/>
              </w:rPr>
              <w:t>2014</w:t>
            </w:r>
            <w:r w:rsidRPr="00E106C8">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9D3B09">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4E5A17">
            <w:pPr>
              <w:pStyle w:val="19"/>
              <w:ind w:firstLine="0"/>
              <w:jc w:val="left"/>
              <w:rPr>
                <w:i/>
                <w:sz w:val="24"/>
                <w:szCs w:val="24"/>
              </w:rPr>
            </w:pPr>
            <w:r>
              <w:rPr>
                <w:sz w:val="24"/>
                <w:szCs w:val="24"/>
              </w:rPr>
              <w:t xml:space="preserve">Вскрытие Заявок состоится </w:t>
            </w:r>
            <w:r w:rsidR="009D3B09" w:rsidRPr="009D3B09">
              <w:rPr>
                <w:sz w:val="24"/>
                <w:szCs w:val="24"/>
              </w:rPr>
              <w:t>«</w:t>
            </w:r>
            <w:r w:rsidR="00E106C8">
              <w:rPr>
                <w:sz w:val="24"/>
                <w:szCs w:val="24"/>
              </w:rPr>
              <w:t xml:space="preserve"> 17 </w:t>
            </w:r>
            <w:r w:rsidR="00742DAA" w:rsidRPr="009D3B09">
              <w:rPr>
                <w:sz w:val="24"/>
                <w:szCs w:val="24"/>
              </w:rPr>
              <w:t xml:space="preserve">»  </w:t>
            </w:r>
            <w:r w:rsidR="004E5A17">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9D3B09" w:rsidRPr="009D3B09">
              <w:rPr>
                <w:sz w:val="24"/>
                <w:szCs w:val="24"/>
              </w:rPr>
              <w:t>10</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9D3B09">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E106C8">
            <w:pPr>
              <w:pStyle w:val="19"/>
              <w:ind w:firstLine="0"/>
              <w:jc w:val="left"/>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9D3B09" w:rsidRPr="00E106C8">
              <w:rPr>
                <w:sz w:val="24"/>
                <w:szCs w:val="24"/>
              </w:rPr>
              <w:t>«</w:t>
            </w:r>
            <w:r w:rsidR="004E5A17" w:rsidRPr="00E106C8">
              <w:rPr>
                <w:sz w:val="24"/>
                <w:szCs w:val="24"/>
              </w:rPr>
              <w:t xml:space="preserve">  </w:t>
            </w:r>
            <w:r w:rsidR="00E106C8" w:rsidRPr="00E106C8">
              <w:rPr>
                <w:sz w:val="24"/>
                <w:szCs w:val="24"/>
              </w:rPr>
              <w:t>1</w:t>
            </w:r>
            <w:r w:rsidR="00E106C8">
              <w:rPr>
                <w:sz w:val="24"/>
                <w:szCs w:val="24"/>
              </w:rPr>
              <w:t>8</w:t>
            </w:r>
            <w:r w:rsidR="004E5A17" w:rsidRPr="00E106C8">
              <w:rPr>
                <w:sz w:val="24"/>
                <w:szCs w:val="24"/>
              </w:rPr>
              <w:t xml:space="preserve">  </w:t>
            </w:r>
            <w:r w:rsidR="00742DAA" w:rsidRPr="00E106C8">
              <w:rPr>
                <w:sz w:val="24"/>
                <w:szCs w:val="24"/>
              </w:rPr>
              <w:t>»</w:t>
            </w:r>
            <w:r w:rsidR="009D3B09" w:rsidRPr="00E106C8">
              <w:rPr>
                <w:sz w:val="24"/>
                <w:szCs w:val="24"/>
              </w:rPr>
              <w:t xml:space="preserve"> </w:t>
            </w:r>
            <w:r w:rsidR="004E5A17" w:rsidRPr="00E106C8">
              <w:rPr>
                <w:sz w:val="24"/>
                <w:szCs w:val="24"/>
              </w:rPr>
              <w:t>марта</w:t>
            </w:r>
            <w:r w:rsidR="009D3B09" w:rsidRPr="009D3B09">
              <w:rPr>
                <w:sz w:val="24"/>
                <w:szCs w:val="24"/>
              </w:rPr>
              <w:t xml:space="preserve"> </w:t>
            </w:r>
            <w:r w:rsidR="00742DAA" w:rsidRPr="009D3B09">
              <w:rPr>
                <w:sz w:val="24"/>
                <w:szCs w:val="24"/>
              </w:rPr>
              <w:t>2014</w:t>
            </w:r>
            <w:r w:rsidRPr="009D3B09">
              <w:rPr>
                <w:sz w:val="24"/>
                <w:szCs w:val="24"/>
              </w:rPr>
              <w:t xml:space="preserve"> г. в </w:t>
            </w:r>
            <w:r w:rsidR="009D3B09" w:rsidRPr="009D3B09">
              <w:rPr>
                <w:sz w:val="24"/>
                <w:szCs w:val="24"/>
              </w:rPr>
              <w:t xml:space="preserve">10 </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9D3B09">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4E5A17">
            <w:pPr>
              <w:pStyle w:val="19"/>
              <w:ind w:firstLine="0"/>
              <w:jc w:val="left"/>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Pr="009D3B09">
              <w:rPr>
                <w:sz w:val="24"/>
                <w:szCs w:val="24"/>
              </w:rPr>
              <w:t xml:space="preserve">аппарата управления </w:t>
            </w:r>
            <w:r w:rsidRPr="009D3B09">
              <w:rPr>
                <w:sz w:val="24"/>
                <w:szCs w:val="24"/>
              </w:rPr>
              <w:lastRenderedPageBreak/>
              <w:t>ОАО</w:t>
            </w:r>
            <w:r w:rsidR="009D3B09">
              <w:rPr>
                <w:sz w:val="24"/>
                <w:szCs w:val="24"/>
              </w:rPr>
              <w:t> </w:t>
            </w:r>
            <w:r w:rsidRPr="009D3B09">
              <w:rPr>
                <w:sz w:val="24"/>
                <w:szCs w:val="24"/>
              </w:rPr>
              <w:t>«ТрансКонтейнер»</w:t>
            </w:r>
            <w:r w:rsidR="009D3B09" w:rsidRPr="009D3B09">
              <w:rPr>
                <w:sz w:val="24"/>
                <w:szCs w:val="24"/>
              </w:rPr>
              <w:t>.</w:t>
            </w:r>
          </w:p>
          <w:p w:rsidR="009830CC" w:rsidRPr="009830CC" w:rsidRDefault="009830CC" w:rsidP="004E5A17">
            <w:pPr>
              <w:pStyle w:val="19"/>
              <w:ind w:firstLine="0"/>
              <w:jc w:val="left"/>
              <w:rPr>
                <w:sz w:val="24"/>
                <w:szCs w:val="24"/>
                <w:highlight w:val="cyan"/>
              </w:rPr>
            </w:pPr>
            <w:r w:rsidRPr="009D3B09">
              <w:rPr>
                <w:sz w:val="24"/>
                <w:szCs w:val="24"/>
              </w:rPr>
              <w:t>Адрес:</w:t>
            </w:r>
            <w:r w:rsidR="009D3B09">
              <w:rPr>
                <w:sz w:val="24"/>
                <w:szCs w:val="24"/>
              </w:rPr>
              <w:t xml:space="preserve"> 1</w:t>
            </w:r>
            <w:r w:rsidR="005D0613" w:rsidRPr="009D3B09">
              <w:rPr>
                <w:sz w:val="24"/>
                <w:szCs w:val="24"/>
              </w:rPr>
              <w:t xml:space="preserve">25047, Москва, Оружейный переулок, д.19. </w:t>
            </w:r>
          </w:p>
        </w:tc>
      </w:tr>
      <w:tr w:rsidR="003E2C12" w:rsidRPr="00F86FAA" w:rsidTr="009D3B09">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4E5A17">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Pr="00E106C8">
              <w:rPr>
                <w:sz w:val="24"/>
                <w:szCs w:val="24"/>
              </w:rPr>
              <w:t xml:space="preserve">« </w:t>
            </w:r>
            <w:r w:rsidR="00E106C8" w:rsidRPr="00E106C8">
              <w:rPr>
                <w:sz w:val="24"/>
                <w:szCs w:val="24"/>
              </w:rPr>
              <w:t>27</w:t>
            </w:r>
            <w:r w:rsidR="00742DAA" w:rsidRPr="00E106C8">
              <w:rPr>
                <w:sz w:val="24"/>
                <w:szCs w:val="24"/>
              </w:rPr>
              <w:t xml:space="preserve">»   </w:t>
            </w:r>
            <w:r w:rsidR="00A2480F" w:rsidRPr="00E106C8">
              <w:rPr>
                <w:sz w:val="24"/>
                <w:szCs w:val="24"/>
              </w:rPr>
              <w:t xml:space="preserve">марта  </w:t>
            </w:r>
            <w:r w:rsidR="00742DAA" w:rsidRPr="00E106C8">
              <w:rPr>
                <w:sz w:val="24"/>
                <w:szCs w:val="24"/>
              </w:rPr>
              <w:t>2014</w:t>
            </w:r>
            <w:r w:rsidR="00A023CD" w:rsidRPr="00E106C8">
              <w:rPr>
                <w:sz w:val="24"/>
                <w:szCs w:val="24"/>
              </w:rPr>
              <w:t xml:space="preserve"> г.</w:t>
            </w:r>
            <w:r w:rsidR="00A023CD" w:rsidRPr="00A2480F">
              <w:rPr>
                <w:sz w:val="24"/>
                <w:szCs w:val="24"/>
              </w:rPr>
              <w:t xml:space="preserve"> в </w:t>
            </w:r>
            <w:r w:rsidR="00A2480F" w:rsidRPr="00A2480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4E5A17" w:rsidRDefault="004E5A17" w:rsidP="004E5A17">
            <w:pPr>
              <w:pStyle w:val="afc"/>
              <w:ind w:firstLine="0"/>
              <w:rPr>
                <w:sz w:val="24"/>
                <w:szCs w:val="24"/>
              </w:rPr>
            </w:pPr>
            <w:r w:rsidRPr="004E5A17">
              <w:rPr>
                <w:sz w:val="24"/>
                <w:szCs w:val="24"/>
              </w:rPr>
              <w:t>Оплата  Работ производится по безналичному расчету после подписания Сторонами акта сдачи–приемки выполненных работ на основании счета, счета-фактуры Исполнителя (Подрядчика) в течение 30-ти  календарных дней с даты получения Заказчиком счета, счета-фактуры.</w:t>
            </w:r>
          </w:p>
        </w:tc>
      </w:tr>
      <w:tr w:rsidR="007D6548" w:rsidRPr="00F86FAA" w:rsidTr="009D3B09">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6C4B4D" w:rsidRDefault="00174FFE" w:rsidP="004E5A17">
            <w:pPr>
              <w:pStyle w:val="Default"/>
              <w:rPr>
                <w:color w:val="auto"/>
              </w:rPr>
            </w:pPr>
            <w:r w:rsidRPr="006C4B4D">
              <w:rPr>
                <w:b/>
                <w:bCs/>
                <w:color w:val="auto"/>
              </w:rPr>
              <w:t xml:space="preserve">Срок </w:t>
            </w:r>
            <w:r w:rsidRPr="006C4B4D">
              <w:rPr>
                <w:b/>
                <w:color w:val="auto"/>
              </w:rPr>
              <w:t>выполнения работ, оказания</w:t>
            </w:r>
            <w:r w:rsidR="00E14F30" w:rsidRPr="006C4B4D">
              <w:rPr>
                <w:b/>
                <w:color w:val="auto"/>
              </w:rPr>
              <w:t xml:space="preserve"> услуг, поставки</w:t>
            </w:r>
            <w:r w:rsidRPr="006C4B4D">
              <w:rPr>
                <w:b/>
                <w:color w:val="auto"/>
              </w:rPr>
              <w:t xml:space="preserve"> товара и т.д.</w:t>
            </w:r>
            <w:r w:rsidRPr="006C4B4D">
              <w:rPr>
                <w:b/>
                <w:bCs/>
                <w:color w:val="auto"/>
              </w:rPr>
              <w:t xml:space="preserve">: </w:t>
            </w:r>
            <w:r w:rsidR="00EE42BF" w:rsidRPr="006C4B4D">
              <w:rPr>
                <w:color w:val="auto"/>
              </w:rPr>
              <w:t xml:space="preserve">с </w:t>
            </w:r>
            <w:r w:rsidR="004E5A17">
              <w:rPr>
                <w:color w:val="auto"/>
              </w:rPr>
              <w:t>начала действия</w:t>
            </w:r>
            <w:r w:rsidR="00EE42BF" w:rsidRPr="006C4B4D">
              <w:rPr>
                <w:color w:val="auto"/>
              </w:rPr>
              <w:t xml:space="preserve"> договора д</w:t>
            </w:r>
            <w:r w:rsidR="004E5A17">
              <w:rPr>
                <w:color w:val="auto"/>
              </w:rPr>
              <w:t>о 31 декабря 2015</w:t>
            </w:r>
            <w:r w:rsidRPr="006C4B4D">
              <w:rPr>
                <w:color w:val="auto"/>
              </w:rPr>
              <w:t>г.</w:t>
            </w:r>
            <w:r w:rsidR="00D974D3" w:rsidRPr="006C4B4D">
              <w:rPr>
                <w:color w:val="auto"/>
              </w:rPr>
              <w:t xml:space="preserve"> </w:t>
            </w:r>
          </w:p>
          <w:p w:rsidR="006C4B4D" w:rsidRDefault="00174FFE" w:rsidP="004E5A17">
            <w:pPr>
              <w:rPr>
                <w:b/>
              </w:rPr>
            </w:pPr>
            <w:r w:rsidRPr="006C4B4D">
              <w:rPr>
                <w:b/>
                <w:bCs/>
              </w:rPr>
              <w:t xml:space="preserve">Место </w:t>
            </w:r>
            <w:r w:rsidR="00E14F30" w:rsidRPr="006C4B4D">
              <w:rPr>
                <w:b/>
              </w:rPr>
              <w:t xml:space="preserve">выполнения работ, оказания услуг, поставки товара и т.д.: </w:t>
            </w:r>
          </w:p>
          <w:p w:rsidR="006C4B4D" w:rsidRPr="006C4B4D" w:rsidRDefault="006C4B4D" w:rsidP="004E5A17">
            <w:pPr>
              <w:ind w:firstLine="709"/>
            </w:pPr>
            <w:r w:rsidRPr="006C4B4D">
              <w:t>- 192007, г. Санкт-Петербург, Лиговский пр., д. 240, литер А (агентство на станции Санкт-Петербург-Товарный-Витебский);</w:t>
            </w:r>
          </w:p>
          <w:p w:rsidR="007D6548" w:rsidRPr="006C4B4D" w:rsidRDefault="006C4B4D" w:rsidP="004E5A17">
            <w:pPr>
              <w:ind w:firstLine="709"/>
            </w:pPr>
            <w:r w:rsidRPr="006C4B4D">
              <w:t>- 195009, г. Санкт-Петербург, участок ж.д.</w:t>
            </w:r>
            <w:r w:rsidR="004E5A17">
              <w:t xml:space="preserve"> «Минеральная ул.-Лесной пр.» (Ц</w:t>
            </w:r>
            <w:r w:rsidRPr="006C4B4D">
              <w:t>ех ремонта большегрузных контейнеров на станции Санкт-Петербург-Финляндский)</w:t>
            </w:r>
            <w:r w:rsidR="004E5A17">
              <w:t>.</w:t>
            </w:r>
          </w:p>
        </w:tc>
      </w:tr>
      <w:tr w:rsidR="007D6548" w:rsidRPr="00F86FAA" w:rsidTr="004E5A17">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E14F30" w:rsidP="004E5A17">
            <w:pPr>
              <w:pStyle w:val="19"/>
              <w:ind w:firstLine="0"/>
              <w:jc w:val="left"/>
              <w:rPr>
                <w:sz w:val="24"/>
                <w:szCs w:val="24"/>
              </w:rPr>
            </w:pPr>
            <w:r w:rsidRPr="006C4B4D">
              <w:rPr>
                <w:sz w:val="24"/>
                <w:szCs w:val="24"/>
              </w:rPr>
              <w:t xml:space="preserve">Состав и объем услуг определен в </w:t>
            </w:r>
            <w:r w:rsidR="00D32024">
              <w:rPr>
                <w:sz w:val="24"/>
                <w:szCs w:val="24"/>
              </w:rPr>
              <w:t>разделе 4 «Техническое задание»</w:t>
            </w:r>
            <w:r w:rsidRPr="006C4B4D">
              <w:rPr>
                <w:sz w:val="24"/>
                <w:szCs w:val="24"/>
              </w:rPr>
              <w:t>.</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F86FAA" w:rsidRDefault="00521353" w:rsidP="006C4B4D">
            <w:pPr>
              <w:pStyle w:val="afe"/>
              <w:jc w:val="both"/>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0557B3" w:rsidRPr="006C4B4D" w:rsidRDefault="004E5A17" w:rsidP="004E5A17">
            <w:pPr>
              <w:jc w:val="both"/>
            </w:pPr>
            <w:r>
              <w:t>1</w:t>
            </w:r>
            <w:r w:rsidR="000557B3" w:rsidRPr="006C4B4D">
              <w:t xml:space="preserve">.  Претендент, помимо документов, </w:t>
            </w:r>
            <w:r w:rsidR="00783AD5" w:rsidRPr="006C4B4D">
              <w:t>указанных</w:t>
            </w:r>
            <w:r w:rsidR="000557B3" w:rsidRPr="006C4B4D">
              <w:t xml:space="preserve"> в пункте 2.3 настоящей документации</w:t>
            </w:r>
            <w:r w:rsidR="002B41FD" w:rsidRPr="006C4B4D">
              <w:t xml:space="preserve"> о закупке</w:t>
            </w:r>
            <w:r w:rsidR="00BB306F" w:rsidRPr="006C4B4D">
              <w:t>, в составе З</w:t>
            </w:r>
            <w:r w:rsidR="000557B3" w:rsidRPr="006C4B4D">
              <w:t>аявки должен предоставить следующие документы</w:t>
            </w:r>
            <w:r w:rsidR="006C5D24" w:rsidRPr="006C4B4D">
              <w:t xml:space="preserve"> заверенные подписью и печатью претендента</w:t>
            </w:r>
            <w:r w:rsidR="000557B3" w:rsidRPr="006C4B4D">
              <w:t>:</w:t>
            </w:r>
          </w:p>
          <w:p w:rsidR="00733ADD" w:rsidRPr="006C4B4D" w:rsidRDefault="00733ADD" w:rsidP="00733ADD">
            <w:pPr>
              <w:ind w:firstLine="540"/>
              <w:jc w:val="both"/>
            </w:pPr>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4E2BFA">
            <w:pPr>
              <w:pStyle w:val="af9"/>
              <w:tabs>
                <w:tab w:val="left" w:pos="-142"/>
              </w:tabs>
              <w:ind w:firstLine="705"/>
              <w:rPr>
                <w:sz w:val="24"/>
              </w:rPr>
            </w:pPr>
            <w:r w:rsidRPr="00F95F3F">
              <w:rPr>
                <w:sz w:val="24"/>
              </w:rPr>
              <w:t xml:space="preserve">- </w:t>
            </w:r>
            <w:r w:rsidR="001237B8">
              <w:rPr>
                <w:sz w:val="24"/>
              </w:rPr>
              <w:t xml:space="preserve">письменное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 на день подачи Заявки на участие в Открытом конкурсе</w:t>
            </w:r>
            <w:r w:rsidR="00F95F3F">
              <w:rPr>
                <w:sz w:val="24"/>
              </w:rPr>
              <w:t>;</w:t>
            </w:r>
            <w:r w:rsidR="004E2BFA" w:rsidRPr="00F95F3F">
              <w:rPr>
                <w:sz w:val="24"/>
              </w:rPr>
              <w:t xml:space="preserve"> </w:t>
            </w:r>
          </w:p>
          <w:p w:rsidR="001237B8" w:rsidRDefault="001237B8" w:rsidP="004E2BFA">
            <w:pPr>
              <w:pStyle w:val="af9"/>
              <w:tabs>
                <w:tab w:val="left" w:pos="-142"/>
              </w:tabs>
              <w:ind w:firstLine="705"/>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1237B8" w:rsidRDefault="001237B8" w:rsidP="004E2BFA">
            <w:pPr>
              <w:pStyle w:val="af9"/>
              <w:tabs>
                <w:tab w:val="left" w:pos="-142"/>
              </w:tabs>
              <w:ind w:firstLine="705"/>
              <w:rPr>
                <w:sz w:val="24"/>
              </w:rPr>
            </w:pPr>
          </w:p>
          <w:p w:rsidR="004E2BFA" w:rsidRDefault="004E2BFA" w:rsidP="004E2BFA">
            <w:pPr>
              <w:pStyle w:val="af9"/>
              <w:tabs>
                <w:tab w:val="left" w:pos="-142"/>
              </w:tabs>
              <w:ind w:firstLine="705"/>
              <w:rPr>
                <w:sz w:val="24"/>
              </w:rPr>
            </w:pPr>
            <w:r w:rsidRPr="00F95F3F">
              <w:rPr>
                <w:sz w:val="24"/>
              </w:rPr>
              <w:t xml:space="preserve">- </w:t>
            </w:r>
            <w:r w:rsidR="00D32024">
              <w:rPr>
                <w:sz w:val="24"/>
              </w:rPr>
              <w:t xml:space="preserve">копию </w:t>
            </w:r>
            <w:r w:rsidRPr="00F95F3F">
              <w:rPr>
                <w:sz w:val="24"/>
              </w:rPr>
              <w:t>свидетельств</w:t>
            </w:r>
            <w:r w:rsidR="00D32024">
              <w:rPr>
                <w:sz w:val="24"/>
              </w:rPr>
              <w:t>а</w:t>
            </w:r>
            <w:r w:rsidRPr="00F95F3F">
              <w:rPr>
                <w:sz w:val="24"/>
              </w:rPr>
              <w:t xml:space="preserve"> о допуске к выполнению </w:t>
            </w:r>
            <w:r w:rsidR="001B70F2">
              <w:rPr>
                <w:sz w:val="24"/>
              </w:rPr>
              <w:t xml:space="preserve">отдельных </w:t>
            </w:r>
            <w:r w:rsidRPr="00F95F3F">
              <w:rPr>
                <w:sz w:val="24"/>
              </w:rPr>
              <w:t>видов работ</w:t>
            </w:r>
            <w:r w:rsidR="001B70F2">
              <w:rPr>
                <w:sz w:val="24"/>
              </w:rPr>
              <w:t xml:space="preserve"> по инженерным изысканиям, по подготовке проектной документации, по строительству, реконструкции, капитальному ремонту объектов капительного строительства, которые оказывают влияние на безопасность объектов капитального строительства</w:t>
            </w:r>
            <w:r w:rsidRPr="00F95F3F">
              <w:rPr>
                <w:sz w:val="24"/>
              </w:rPr>
              <w:t xml:space="preserve">, </w:t>
            </w:r>
            <w:r w:rsidRPr="00F95F3F">
              <w:rPr>
                <w:sz w:val="24"/>
              </w:rPr>
              <w:lastRenderedPageBreak/>
              <w:t xml:space="preserve">указанных в Разделе </w:t>
            </w:r>
            <w:r w:rsidR="00FE6F5D">
              <w:rPr>
                <w:sz w:val="24"/>
              </w:rPr>
              <w:t>4</w:t>
            </w:r>
            <w:r w:rsidRPr="00F95F3F">
              <w:rPr>
                <w:sz w:val="24"/>
              </w:rPr>
              <w:t xml:space="preserve"> нас</w:t>
            </w:r>
            <w:r w:rsidR="001B70F2">
              <w:rPr>
                <w:sz w:val="24"/>
              </w:rPr>
              <w:t>тоящей конкурсной документации (СРО);</w:t>
            </w:r>
          </w:p>
          <w:p w:rsidR="004B7222" w:rsidRDefault="004E2BFA" w:rsidP="004B7222">
            <w:pPr>
              <w:pStyle w:val="af9"/>
              <w:tabs>
                <w:tab w:val="left" w:pos="-142"/>
              </w:tabs>
              <w:ind w:firstLine="705"/>
              <w:rPr>
                <w:sz w:val="24"/>
              </w:rPr>
            </w:pPr>
            <w:r>
              <w:rPr>
                <w:sz w:val="24"/>
              </w:rPr>
              <w:t xml:space="preserve">- </w:t>
            </w:r>
            <w:r w:rsidR="00F95F3F" w:rsidRPr="00F95F3F">
              <w:rPr>
                <w:sz w:val="24"/>
              </w:rPr>
              <w:t xml:space="preserve">сведения о производственных мощностях, имеющихся у претендента для выполнения работ, являющихся предметом настоящего </w:t>
            </w:r>
            <w:r w:rsidR="00F95F3F">
              <w:rPr>
                <w:sz w:val="24"/>
              </w:rPr>
              <w:t>к</w:t>
            </w:r>
            <w:r w:rsidR="00F95F3F" w:rsidRPr="00F95F3F">
              <w:rPr>
                <w:sz w:val="24"/>
              </w:rPr>
              <w:t xml:space="preserve">онкурса с приложением документов, подтверждающих право собственности, договоров аренды и т.д. на </w:t>
            </w:r>
            <w:r w:rsidR="00F95F3F" w:rsidRPr="00F95F3F">
              <w:rPr>
                <w:spacing w:val="-2"/>
                <w:sz w:val="24"/>
              </w:rPr>
              <w:t>производственные площади</w:t>
            </w:r>
            <w:r w:rsidR="001B70F2">
              <w:rPr>
                <w:spacing w:val="-2"/>
                <w:sz w:val="24"/>
              </w:rPr>
              <w:t xml:space="preserve"> (складские помещения)</w:t>
            </w:r>
            <w:r w:rsidR="00F95F3F" w:rsidRPr="00F95F3F">
              <w:rPr>
                <w:spacing w:val="-2"/>
                <w:sz w:val="24"/>
              </w:rPr>
              <w:t xml:space="preserve">, </w:t>
            </w:r>
            <w:r w:rsidR="00F95F3F">
              <w:rPr>
                <w:spacing w:val="-2"/>
                <w:sz w:val="24"/>
              </w:rPr>
              <w:t>оборудование, инструмент</w:t>
            </w:r>
            <w:r w:rsidR="00293CCD">
              <w:rPr>
                <w:spacing w:val="-2"/>
                <w:sz w:val="24"/>
              </w:rPr>
              <w:t xml:space="preserve"> и т.д.</w:t>
            </w:r>
            <w:r w:rsidR="00F95F3F" w:rsidRPr="00F95F3F">
              <w:rPr>
                <w:sz w:val="24"/>
              </w:rPr>
              <w:t>);</w:t>
            </w:r>
          </w:p>
          <w:p w:rsidR="00A7765E" w:rsidRPr="00B460ED" w:rsidRDefault="004E2BFA" w:rsidP="00A7765E">
            <w:pPr>
              <w:pStyle w:val="af9"/>
              <w:tabs>
                <w:tab w:val="left" w:pos="-142"/>
              </w:tabs>
              <w:ind w:firstLine="705"/>
              <w:rPr>
                <w:sz w:val="24"/>
              </w:rPr>
            </w:pPr>
            <w:r w:rsidRPr="00B460ED">
              <w:rPr>
                <w:sz w:val="24"/>
              </w:rPr>
              <w:t xml:space="preserve">- </w:t>
            </w:r>
            <w:r w:rsidR="00A7765E" w:rsidRPr="00B460ED">
              <w:rPr>
                <w:sz w:val="24"/>
              </w:rPr>
              <w:t xml:space="preserve">сведения о наличии </w:t>
            </w:r>
            <w:r w:rsidR="00B460ED" w:rsidRPr="00B460ED">
              <w:rPr>
                <w:sz w:val="24"/>
              </w:rPr>
              <w:t>квалифицированного и аттестованного технического персонала</w:t>
            </w:r>
            <w:r w:rsidR="00B460ED">
              <w:rPr>
                <w:sz w:val="24"/>
              </w:rPr>
              <w:t xml:space="preserve"> по электробезопасности, промышленной безопасности</w:t>
            </w:r>
            <w:r w:rsidR="00D35B52">
              <w:rPr>
                <w:sz w:val="24"/>
              </w:rPr>
              <w:t>, энергетической безопасности в объеме знаний эксплуатации тепловых энергоустановок</w:t>
            </w:r>
            <w:r w:rsidRPr="00B460ED">
              <w:rPr>
                <w:sz w:val="24"/>
              </w:rPr>
              <w:t>;</w:t>
            </w:r>
          </w:p>
          <w:p w:rsidR="00FE6F5D" w:rsidRDefault="00F95F3F" w:rsidP="00D35B52">
            <w:pPr>
              <w:pStyle w:val="af9"/>
              <w:tabs>
                <w:tab w:val="left" w:pos="-142"/>
              </w:tabs>
              <w:ind w:firstLine="705"/>
              <w:rPr>
                <w:sz w:val="24"/>
              </w:rPr>
            </w:pPr>
            <w:r>
              <w:rPr>
                <w:sz w:val="24"/>
              </w:rPr>
              <w:t xml:space="preserve">- </w:t>
            </w:r>
            <w:r w:rsidR="00A7765E">
              <w:rPr>
                <w:sz w:val="24"/>
              </w:rPr>
              <w:t xml:space="preserve">копии удостоверений по проверке знаний </w:t>
            </w:r>
            <w:r w:rsidR="00D35B52">
              <w:rPr>
                <w:sz w:val="24"/>
              </w:rPr>
              <w:t>по электробезопасности, промышленной безопасности, энергетической безопасности в объеме знаний эксплуатации тепловых энергоустановок</w:t>
            </w:r>
            <w:r w:rsidR="00D35B52" w:rsidRPr="00B460ED">
              <w:rPr>
                <w:sz w:val="24"/>
              </w:rPr>
              <w:t>;</w:t>
            </w:r>
          </w:p>
          <w:p w:rsidR="002F543C" w:rsidRPr="00A7765E" w:rsidRDefault="002F543C" w:rsidP="00FE6F5D">
            <w:pPr>
              <w:pStyle w:val="af9"/>
              <w:tabs>
                <w:tab w:val="left" w:pos="-142"/>
              </w:tabs>
              <w:ind w:firstLine="705"/>
              <w:rPr>
                <w:sz w:val="24"/>
              </w:rPr>
            </w:pPr>
            <w:r w:rsidRPr="00A7765E">
              <w:rPr>
                <w:sz w:val="28"/>
              </w:rPr>
              <w:t xml:space="preserve">- </w:t>
            </w:r>
            <w:r w:rsidRPr="00A7765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F95F3F" w:rsidRDefault="006C5D24" w:rsidP="006C5D24">
            <w:pPr>
              <w:pStyle w:val="af9"/>
              <w:tabs>
                <w:tab w:val="left" w:pos="0"/>
                <w:tab w:val="left" w:pos="1440"/>
              </w:tabs>
              <w:rPr>
                <w:sz w:val="24"/>
              </w:rPr>
            </w:pPr>
            <w:r w:rsidRPr="00F95F3F">
              <w:rPr>
                <w:sz w:val="24"/>
              </w:rPr>
              <w:t xml:space="preserve">- бухгалтерскую (финансовую) отчетность, а именно: бухгалтерские балансы и отчеты о финансовых результатах, за </w:t>
            </w:r>
            <w:r w:rsidR="00E140EC" w:rsidRPr="00F95F3F">
              <w:rPr>
                <w:sz w:val="24"/>
              </w:rPr>
              <w:t>последние два года</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(либо налоговые декларации для лиц, применяющих упрощенную систему налогообложения (УСН</w:t>
            </w:r>
            <w:r w:rsidR="00B42C10" w:rsidRPr="00F95F3F">
              <w:rPr>
                <w:sz w:val="24"/>
              </w:rPr>
              <w:t>) до 2013 года</w:t>
            </w:r>
            <w:r w:rsidRPr="00F95F3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C5D24">
            <w:pPr>
              <w:pStyle w:val="af9"/>
              <w:tabs>
                <w:tab w:val="left" w:pos="0"/>
                <w:tab w:val="left" w:pos="1440"/>
              </w:tabs>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F95F3F" w:rsidRDefault="00A876EA" w:rsidP="00F3754B">
            <w:pPr>
              <w:ind w:firstLine="540"/>
              <w:jc w:val="both"/>
            </w:pPr>
            <w:r w:rsidRPr="00F95F3F">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sidRPr="00F95F3F">
              <w:lastRenderedPageBreak/>
              <w:t>совершении сделки в случаях, когда такое согласие (одобрение) или уведомление предусмотрено законод</w:t>
            </w:r>
            <w:r w:rsidR="00F95F3F">
              <w:t>ательством Российской Федерации;</w:t>
            </w:r>
          </w:p>
          <w:p w:rsidR="004E2BFA" w:rsidRPr="004E2BFA" w:rsidRDefault="002410DF" w:rsidP="004E2BFA">
            <w:pPr>
              <w:pStyle w:val="af9"/>
              <w:tabs>
                <w:tab w:val="left" w:pos="0"/>
                <w:tab w:val="left" w:pos="1440"/>
              </w:tabs>
              <w:rPr>
                <w:sz w:val="24"/>
              </w:rPr>
            </w:pPr>
            <w:r w:rsidRPr="004E2BFA">
              <w:rPr>
                <w:sz w:val="24"/>
              </w:rPr>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выполнения работ</w:t>
            </w:r>
            <w:r w:rsidR="004E2BFA" w:rsidRPr="004E2BFA">
              <w:rPr>
                <w:sz w:val="24"/>
              </w:rPr>
              <w:t xml:space="preserve"> за 2013 год.  Копии договоров на выполнение работ (с предоставлением страниц, где указан предм</w:t>
            </w:r>
            <w:r w:rsidR="004E2BFA">
              <w:rPr>
                <w:sz w:val="24"/>
              </w:rPr>
              <w:t>ет договора, сумма и реквизиты);</w:t>
            </w:r>
          </w:p>
          <w:p w:rsidR="00FE6F5D" w:rsidRPr="00FE6F5D" w:rsidRDefault="00FE6F5D" w:rsidP="00293CCD">
            <w:pPr>
              <w:pStyle w:val="af9"/>
              <w:tabs>
                <w:tab w:val="left" w:pos="1418"/>
              </w:tabs>
              <w:rPr>
                <w:sz w:val="24"/>
              </w:rPr>
            </w:pPr>
            <w:r w:rsidRPr="00FE6F5D">
              <w:rPr>
                <w:sz w:val="24"/>
              </w:rPr>
              <w:t>- сведения о планируем</w:t>
            </w:r>
            <w:r>
              <w:rPr>
                <w:sz w:val="24"/>
              </w:rPr>
              <w:t>ых</w:t>
            </w:r>
            <w:r w:rsidRPr="00FE6F5D">
              <w:rPr>
                <w:sz w:val="24"/>
              </w:rPr>
              <w:t xml:space="preserve"> к привлечению субподрядн</w:t>
            </w:r>
            <w:r>
              <w:rPr>
                <w:sz w:val="24"/>
              </w:rPr>
              <w:t>ых</w:t>
            </w:r>
            <w:r w:rsidRPr="00FE6F5D">
              <w:rPr>
                <w:sz w:val="24"/>
              </w:rPr>
              <w:t xml:space="preserve"> организаци</w:t>
            </w:r>
            <w:r>
              <w:rPr>
                <w:sz w:val="24"/>
              </w:rPr>
              <w:t>ях</w:t>
            </w:r>
            <w:r w:rsidRPr="00FE6F5D">
              <w:rPr>
                <w:sz w:val="24"/>
              </w:rPr>
              <w:t xml:space="preserve">, (по форме приложения № </w:t>
            </w:r>
            <w:r w:rsidR="00D35B52">
              <w:rPr>
                <w:sz w:val="24"/>
              </w:rPr>
              <w:t>6</w:t>
            </w:r>
            <w:r w:rsidRPr="00FE6F5D">
              <w:rPr>
                <w:sz w:val="24"/>
              </w:rPr>
              <w:t xml:space="preserve">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r>
              <w:rPr>
                <w:sz w:val="24"/>
              </w:rPr>
              <w:t>.</w:t>
            </w:r>
          </w:p>
        </w:tc>
      </w:tr>
      <w:tr w:rsidR="00835CB1" w:rsidRPr="00F86FAA" w:rsidTr="009D3B09">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9"/>
              <w:rPr>
                <w:sz w:val="24"/>
              </w:rPr>
            </w:pPr>
          </w:p>
          <w:p w:rsidR="004B7222" w:rsidRDefault="004B7222" w:rsidP="00DF69CD">
            <w:pPr>
              <w:pStyle w:val="af9"/>
              <w:rPr>
                <w:sz w:val="24"/>
              </w:rPr>
            </w:pPr>
          </w:p>
          <w:p w:rsidR="00835CB1" w:rsidRPr="004B7222" w:rsidRDefault="0098468A" w:rsidP="00DF69CD">
            <w:pPr>
              <w:pStyle w:val="af9"/>
              <w:rPr>
                <w:sz w:val="24"/>
                <w:highlight w:val="yellow"/>
              </w:rPr>
            </w:pPr>
            <w:r w:rsidRPr="004B7222">
              <w:rPr>
                <w:sz w:val="24"/>
              </w:rPr>
              <w:t xml:space="preserve">Особенности не предусмотрены. </w:t>
            </w:r>
          </w:p>
        </w:tc>
      </w:tr>
      <w:tr w:rsidR="007D6548" w:rsidRPr="00F86FAA" w:rsidTr="009D3B09">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1"/>
              <w:tblW w:w="6537" w:type="dxa"/>
              <w:tblLayout w:type="fixed"/>
              <w:tblLook w:val="04A0"/>
            </w:tblPr>
            <w:tblGrid>
              <w:gridCol w:w="5274"/>
              <w:gridCol w:w="1263"/>
            </w:tblGrid>
            <w:tr w:rsidR="00873E22" w:rsidTr="00873E22">
              <w:tc>
                <w:tcPr>
                  <w:tcW w:w="5274" w:type="dxa"/>
                  <w:tcBorders>
                    <w:top w:val="single" w:sz="12" w:space="0" w:color="auto"/>
                    <w:left w:val="single" w:sz="12" w:space="0" w:color="auto"/>
                    <w:bottom w:val="single" w:sz="12" w:space="0" w:color="auto"/>
                    <w:right w:val="single" w:sz="12" w:space="0" w:color="auto"/>
                  </w:tcBorders>
                </w:tcPr>
                <w:p w:rsidR="00873E22" w:rsidRPr="00873E22" w:rsidRDefault="00873E22" w:rsidP="004B7222">
                  <w:pPr>
                    <w:pStyle w:val="af9"/>
                    <w:ind w:firstLine="0"/>
                    <w:rPr>
                      <w:b/>
                      <w:sz w:val="24"/>
                    </w:rPr>
                  </w:pPr>
                  <w:r w:rsidRPr="00873E22">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73E22" w:rsidRDefault="00873E22" w:rsidP="00873E22">
                  <w:pPr>
                    <w:pStyle w:val="af9"/>
                    <w:ind w:firstLine="0"/>
                    <w:jc w:val="center"/>
                    <w:rPr>
                      <w:b/>
                      <w:sz w:val="24"/>
                    </w:rPr>
                  </w:pPr>
                  <w:r>
                    <w:rPr>
                      <w:b/>
                      <w:sz w:val="24"/>
                    </w:rPr>
                    <w:t>Кз</w:t>
                  </w:r>
                </w:p>
              </w:tc>
            </w:tr>
            <w:tr w:rsidR="006C5D24" w:rsidTr="00EF6460">
              <w:tc>
                <w:tcPr>
                  <w:tcW w:w="5274" w:type="dxa"/>
                  <w:tcBorders>
                    <w:top w:val="single" w:sz="12" w:space="0" w:color="auto"/>
                    <w:left w:val="single" w:sz="12" w:space="0" w:color="auto"/>
                  </w:tcBorders>
                </w:tcPr>
                <w:p w:rsidR="006C5D24" w:rsidRPr="004B7222" w:rsidRDefault="004B7222" w:rsidP="004B7222">
                  <w:pPr>
                    <w:pStyle w:val="af9"/>
                    <w:ind w:firstLine="0"/>
                    <w:rPr>
                      <w:sz w:val="24"/>
                    </w:rPr>
                  </w:pPr>
                  <w:r>
                    <w:rPr>
                      <w:sz w:val="24"/>
                    </w:rPr>
                    <w:t>Ц</w:t>
                  </w:r>
                  <w:r w:rsidR="006C5D24" w:rsidRPr="004B7222">
                    <w:rPr>
                      <w:sz w:val="24"/>
                    </w:rPr>
                    <w:t xml:space="preserve">ена договора </w:t>
                  </w:r>
                </w:p>
              </w:tc>
              <w:tc>
                <w:tcPr>
                  <w:tcW w:w="1263" w:type="dxa"/>
                  <w:tcBorders>
                    <w:top w:val="single" w:sz="12" w:space="0" w:color="auto"/>
                    <w:right w:val="single" w:sz="12" w:space="0" w:color="auto"/>
                  </w:tcBorders>
                  <w:vAlign w:val="center"/>
                </w:tcPr>
                <w:p w:rsidR="006C5D24" w:rsidRPr="004B7222" w:rsidRDefault="004B7222" w:rsidP="00EF6460">
                  <w:pPr>
                    <w:pStyle w:val="af9"/>
                    <w:ind w:firstLine="0"/>
                    <w:jc w:val="center"/>
                    <w:rPr>
                      <w:sz w:val="24"/>
                      <w:highlight w:val="cyan"/>
                    </w:rPr>
                  </w:pPr>
                  <w:r w:rsidRPr="004B7222">
                    <w:rPr>
                      <w:sz w:val="24"/>
                    </w:rPr>
                    <w:t>0,</w:t>
                  </w:r>
                  <w:r w:rsidR="00EF6460">
                    <w:rPr>
                      <w:sz w:val="24"/>
                    </w:rPr>
                    <w:t>55</w:t>
                  </w:r>
                </w:p>
              </w:tc>
            </w:tr>
            <w:tr w:rsidR="006C5D24" w:rsidTr="00EF6460">
              <w:tc>
                <w:tcPr>
                  <w:tcW w:w="5274" w:type="dxa"/>
                  <w:tcBorders>
                    <w:left w:val="single" w:sz="12" w:space="0" w:color="auto"/>
                  </w:tcBorders>
                </w:tcPr>
                <w:p w:rsidR="006C5D24" w:rsidRPr="004B7222" w:rsidRDefault="00EF6460" w:rsidP="00EF6460">
                  <w:pPr>
                    <w:pStyle w:val="af9"/>
                    <w:ind w:firstLine="0"/>
                    <w:rPr>
                      <w:sz w:val="24"/>
                    </w:rPr>
                  </w:pPr>
                  <w:r w:rsidRPr="004B7222">
                    <w:rPr>
                      <w:sz w:val="24"/>
                    </w:rPr>
                    <w:t>Срок предоставления гарантии качества работ</w:t>
                  </w:r>
                  <w:r>
                    <w:rPr>
                      <w:sz w:val="24"/>
                    </w:rPr>
                    <w:t xml:space="preserve"> </w:t>
                  </w:r>
                </w:p>
              </w:tc>
              <w:tc>
                <w:tcPr>
                  <w:tcW w:w="1263" w:type="dxa"/>
                  <w:tcBorders>
                    <w:right w:val="single" w:sz="12" w:space="0" w:color="auto"/>
                  </w:tcBorders>
                  <w:vAlign w:val="center"/>
                </w:tcPr>
                <w:p w:rsidR="006C5D24" w:rsidRPr="004B7222" w:rsidRDefault="00873E22" w:rsidP="00EF6460">
                  <w:pPr>
                    <w:pStyle w:val="af9"/>
                    <w:ind w:firstLine="0"/>
                    <w:jc w:val="center"/>
                    <w:rPr>
                      <w:sz w:val="24"/>
                      <w:highlight w:val="cyan"/>
                    </w:rPr>
                  </w:pPr>
                  <w:r w:rsidRPr="00873E22">
                    <w:rPr>
                      <w:sz w:val="24"/>
                    </w:rPr>
                    <w:t>0,1</w:t>
                  </w:r>
                  <w:r w:rsidR="00EF6460">
                    <w:rPr>
                      <w:sz w:val="24"/>
                    </w:rPr>
                    <w:t>5</w:t>
                  </w:r>
                </w:p>
              </w:tc>
            </w:tr>
            <w:tr w:rsidR="006C5D24" w:rsidTr="00EF6460">
              <w:trPr>
                <w:trHeight w:val="318"/>
              </w:trPr>
              <w:tc>
                <w:tcPr>
                  <w:tcW w:w="5274" w:type="dxa"/>
                  <w:tcBorders>
                    <w:left w:val="single" w:sz="12" w:space="0" w:color="auto"/>
                  </w:tcBorders>
                </w:tcPr>
                <w:p w:rsidR="006C5D24" w:rsidRPr="004B7222" w:rsidRDefault="00EF6460" w:rsidP="00EB37F5">
                  <w:pPr>
                    <w:pStyle w:val="af9"/>
                    <w:ind w:firstLine="0"/>
                    <w:rPr>
                      <w:sz w:val="24"/>
                    </w:rPr>
                  </w:pPr>
                  <w:r>
                    <w:rPr>
                      <w:sz w:val="24"/>
                    </w:rPr>
                    <w:t>У</w:t>
                  </w:r>
                  <w:r w:rsidRPr="004B7222">
                    <w:rPr>
                      <w:sz w:val="24"/>
                    </w:rPr>
                    <w:t xml:space="preserve">словия и порядок оплаты </w:t>
                  </w:r>
                  <w:r>
                    <w:rPr>
                      <w:sz w:val="24"/>
                    </w:rPr>
                    <w:t>работ</w:t>
                  </w:r>
                </w:p>
              </w:tc>
              <w:tc>
                <w:tcPr>
                  <w:tcW w:w="1263" w:type="dxa"/>
                  <w:tcBorders>
                    <w:right w:val="single" w:sz="12" w:space="0" w:color="auto"/>
                  </w:tcBorders>
                  <w:vAlign w:val="center"/>
                </w:tcPr>
                <w:p w:rsidR="004B7222" w:rsidRPr="004B7222" w:rsidRDefault="00873E22" w:rsidP="00EF6460">
                  <w:pPr>
                    <w:pStyle w:val="af9"/>
                    <w:ind w:firstLine="0"/>
                    <w:jc w:val="center"/>
                    <w:rPr>
                      <w:sz w:val="24"/>
                    </w:rPr>
                  </w:pPr>
                  <w:r>
                    <w:rPr>
                      <w:sz w:val="24"/>
                    </w:rPr>
                    <w:t>0,15</w:t>
                  </w:r>
                </w:p>
              </w:tc>
            </w:tr>
            <w:tr w:rsidR="00D35B52" w:rsidTr="00EF6460">
              <w:tc>
                <w:tcPr>
                  <w:tcW w:w="5274" w:type="dxa"/>
                  <w:tcBorders>
                    <w:left w:val="single" w:sz="12" w:space="0" w:color="auto"/>
                  </w:tcBorders>
                </w:tcPr>
                <w:p w:rsidR="00D35B52" w:rsidRDefault="00EF6460" w:rsidP="00EF6460">
                  <w:pPr>
                    <w:pStyle w:val="af9"/>
                    <w:ind w:firstLine="0"/>
                    <w:jc w:val="left"/>
                    <w:rPr>
                      <w:sz w:val="24"/>
                    </w:rPr>
                  </w:pPr>
                  <w:r>
                    <w:rPr>
                      <w:sz w:val="24"/>
                    </w:rPr>
                    <w:t>К</w:t>
                  </w:r>
                  <w:r w:rsidRPr="004B7222">
                    <w:rPr>
                      <w:sz w:val="24"/>
                    </w:rPr>
                    <w:t>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Borders>
                    <w:right w:val="single" w:sz="12" w:space="0" w:color="auto"/>
                  </w:tcBorders>
                  <w:vAlign w:val="center"/>
                </w:tcPr>
                <w:p w:rsidR="00D35B52" w:rsidRDefault="00EF6460" w:rsidP="00EF6460">
                  <w:pPr>
                    <w:pStyle w:val="af9"/>
                    <w:ind w:firstLine="0"/>
                    <w:jc w:val="center"/>
                    <w:rPr>
                      <w:sz w:val="24"/>
                    </w:rPr>
                  </w:pPr>
                  <w:r>
                    <w:rPr>
                      <w:sz w:val="24"/>
                    </w:rPr>
                    <w:t>0,1</w:t>
                  </w:r>
                </w:p>
              </w:tc>
            </w:tr>
            <w:tr w:rsidR="006C5D24" w:rsidTr="00EF6460">
              <w:tc>
                <w:tcPr>
                  <w:tcW w:w="5274" w:type="dxa"/>
                  <w:tcBorders>
                    <w:left w:val="single" w:sz="12" w:space="0" w:color="auto"/>
                  </w:tcBorders>
                </w:tcPr>
                <w:p w:rsidR="006C5D24" w:rsidRPr="004B7222" w:rsidRDefault="00EF6460" w:rsidP="004B7222">
                  <w:pPr>
                    <w:pStyle w:val="af9"/>
                    <w:ind w:firstLine="0"/>
                    <w:rPr>
                      <w:sz w:val="24"/>
                    </w:rPr>
                  </w:pPr>
                  <w:r>
                    <w:rPr>
                      <w:sz w:val="24"/>
                    </w:rPr>
                    <w:t>Опыт участника (среднегодовая стоимость договоров, соответствующих предмету настоящего конкурса за 2013г.)</w:t>
                  </w:r>
                </w:p>
              </w:tc>
              <w:tc>
                <w:tcPr>
                  <w:tcW w:w="1263" w:type="dxa"/>
                  <w:tcBorders>
                    <w:right w:val="single" w:sz="12" w:space="0" w:color="auto"/>
                  </w:tcBorders>
                  <w:vAlign w:val="center"/>
                </w:tcPr>
                <w:p w:rsidR="006C5D24" w:rsidRPr="004B7222" w:rsidRDefault="00873E22" w:rsidP="00EF6460">
                  <w:pPr>
                    <w:pStyle w:val="af9"/>
                    <w:ind w:firstLine="0"/>
                    <w:jc w:val="center"/>
                    <w:rPr>
                      <w:sz w:val="24"/>
                    </w:rPr>
                  </w:pPr>
                  <w:r>
                    <w:rPr>
                      <w:sz w:val="24"/>
                    </w:rPr>
                    <w:t>0,</w:t>
                  </w:r>
                  <w:r w:rsidR="00EF6460">
                    <w:rPr>
                      <w:sz w:val="24"/>
                    </w:rPr>
                    <w:t>05</w:t>
                  </w:r>
                </w:p>
              </w:tc>
            </w:tr>
            <w:tr w:rsidR="00AC0B4A" w:rsidTr="00EF6460">
              <w:tc>
                <w:tcPr>
                  <w:tcW w:w="5274" w:type="dxa"/>
                  <w:tcBorders>
                    <w:left w:val="single" w:sz="12" w:space="0" w:color="auto"/>
                    <w:bottom w:val="single" w:sz="12" w:space="0" w:color="auto"/>
                  </w:tcBorders>
                </w:tcPr>
                <w:p w:rsidR="00AC0B4A" w:rsidRPr="00EF6460" w:rsidRDefault="00AC0B4A" w:rsidP="00635507">
                  <w:pPr>
                    <w:pStyle w:val="af9"/>
                    <w:ind w:firstLine="0"/>
                    <w:rPr>
                      <w:b/>
                      <w:sz w:val="24"/>
                    </w:rPr>
                  </w:pPr>
                  <w:r w:rsidRPr="00EF6460">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EF6460" w:rsidRDefault="00873E22" w:rsidP="00EF6460">
                  <w:pPr>
                    <w:pStyle w:val="af9"/>
                    <w:ind w:firstLine="0"/>
                    <w:jc w:val="center"/>
                    <w:rPr>
                      <w:b/>
                      <w:sz w:val="24"/>
                    </w:rPr>
                  </w:pPr>
                  <w:r w:rsidRPr="00EF6460">
                    <w:rPr>
                      <w:b/>
                      <w:sz w:val="24"/>
                    </w:rPr>
                    <w:t>1,0</w:t>
                  </w:r>
                </w:p>
              </w:tc>
            </w:tr>
          </w:tbl>
          <w:p w:rsidR="007D6548" w:rsidRPr="00F86FAA" w:rsidRDefault="007D6548" w:rsidP="00873E22">
            <w:pPr>
              <w:pStyle w:val="af9"/>
              <w:ind w:firstLine="0"/>
              <w:rPr>
                <w:b/>
                <w:i/>
                <w:sz w:val="24"/>
              </w:rPr>
            </w:pPr>
          </w:p>
        </w:tc>
      </w:tr>
      <w:tr w:rsidR="00736D40" w:rsidRPr="00F86FAA" w:rsidTr="009D3B09">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EF6460" w:rsidRDefault="00EF6460" w:rsidP="00831E2B">
            <w:pPr>
              <w:pStyle w:val="-3"/>
              <w:numPr>
                <w:ilvl w:val="1"/>
                <w:numId w:val="32"/>
              </w:numPr>
              <w:suppressAutoHyphens/>
              <w:ind w:left="0" w:firstLine="709"/>
              <w:rPr>
                <w:sz w:val="24"/>
              </w:rPr>
            </w:pPr>
            <w:r>
              <w:rPr>
                <w:sz w:val="24"/>
              </w:rPr>
              <w:t>Цена по договору, заключаемому по результатам проведения настоящего Открытого конку</w:t>
            </w:r>
            <w:r w:rsidR="00831E2B">
              <w:rPr>
                <w:sz w:val="24"/>
              </w:rPr>
              <w:t>рса, в процессе исполнения договора может быть увеличена без проведения дополнительных конкурсных процедур на следующих условиях:</w:t>
            </w:r>
          </w:p>
          <w:p w:rsidR="00831E2B" w:rsidRDefault="00831E2B" w:rsidP="00831E2B">
            <w:pPr>
              <w:pStyle w:val="-3"/>
              <w:tabs>
                <w:tab w:val="clear" w:pos="1985"/>
              </w:tabs>
              <w:suppressAutoHyphens/>
              <w:rPr>
                <w:sz w:val="24"/>
              </w:rPr>
            </w:pPr>
            <w:r>
              <w:rPr>
                <w:sz w:val="24"/>
              </w:rPr>
              <w:t>Увеличение общей цены на поставляемые работы, услуги, товары за счет роста стоимости единицы продукции в процессе исполнения договора составит не более 10% в год;</w:t>
            </w:r>
          </w:p>
          <w:p w:rsidR="00831E2B" w:rsidRDefault="00831E2B" w:rsidP="00831E2B">
            <w:pPr>
              <w:pStyle w:val="-3"/>
              <w:tabs>
                <w:tab w:val="clear" w:pos="1985"/>
              </w:tabs>
              <w:suppressAutoHyphens/>
              <w:rPr>
                <w:sz w:val="24"/>
              </w:rPr>
            </w:pPr>
            <w:r>
              <w:rPr>
                <w:sz w:val="24"/>
              </w:rPr>
              <w:t>Увеличение цены на поставляемые товары, работы, услуги возможно не ранее, чем через 6 месяцев с даты заключения договора.</w:t>
            </w:r>
          </w:p>
          <w:p w:rsidR="00831E2B" w:rsidRDefault="00831E2B" w:rsidP="00831E2B">
            <w:pPr>
              <w:pStyle w:val="-3"/>
              <w:tabs>
                <w:tab w:val="clear" w:pos="1985"/>
              </w:tabs>
              <w:suppressAutoHyphens/>
              <w:ind w:left="1440" w:firstLine="0"/>
              <w:rPr>
                <w:sz w:val="24"/>
              </w:rPr>
            </w:pPr>
          </w:p>
          <w:p w:rsidR="007341C2" w:rsidRPr="00873E22" w:rsidRDefault="007341C2" w:rsidP="00831E2B">
            <w:pPr>
              <w:pStyle w:val="-3"/>
              <w:numPr>
                <w:ilvl w:val="1"/>
                <w:numId w:val="32"/>
              </w:numPr>
              <w:suppressAutoHyphens/>
              <w:ind w:left="0" w:firstLine="709"/>
              <w:rPr>
                <w:sz w:val="24"/>
              </w:rPr>
            </w:pPr>
            <w:r w:rsidRPr="00873E22">
              <w:rPr>
                <w:sz w:val="24"/>
              </w:rPr>
              <w:t xml:space="preserve">Победитель вправе направить </w:t>
            </w:r>
            <w:r w:rsidR="00DB6989" w:rsidRPr="00873E22">
              <w:rPr>
                <w:sz w:val="24"/>
              </w:rPr>
              <w:t xml:space="preserve">Заказчику </w:t>
            </w:r>
            <w:r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Pr="00873E22">
              <w:rPr>
                <w:sz w:val="24"/>
              </w:rPr>
              <w:t xml:space="preserve">(приложение № 5), до момента его подписания победителем. </w:t>
            </w:r>
          </w:p>
          <w:p w:rsidR="007341C2" w:rsidRPr="00873E22" w:rsidRDefault="007341C2" w:rsidP="00831E2B">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lastRenderedPageBreak/>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831E2B">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831E2B">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831E2B">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9D3B09">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873E22" w:rsidRDefault="00873E22" w:rsidP="00831E2B">
            <w:pPr>
              <w:pStyle w:val="19"/>
              <w:ind w:firstLine="0"/>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w:t>
            </w:r>
            <w:r w:rsidR="00831E2B">
              <w:rPr>
                <w:sz w:val="24"/>
                <w:szCs w:val="24"/>
              </w:rPr>
              <w:t>6</w:t>
            </w:r>
            <w:r w:rsidR="006164CD" w:rsidRPr="00873E22">
              <w:rPr>
                <w:sz w:val="24"/>
                <w:szCs w:val="24"/>
              </w:rPr>
              <w:t xml:space="preserve">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9D3B09">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873E22">
            <w:pPr>
              <w:pStyle w:val="19"/>
              <w:ind w:firstLine="0"/>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9D3B09">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9D3B09">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831E2B">
        <w:rPr>
          <w:rFonts w:cs="Times New Roman"/>
          <w:i w:val="0"/>
        </w:rPr>
        <w:t>005</w:t>
      </w:r>
      <w:r>
        <w:rPr>
          <w:rFonts w:cs="Times New Roman"/>
          <w:i w:val="0"/>
        </w:rPr>
        <w:t>/</w:t>
      </w:r>
      <w:r w:rsidR="00873E22">
        <w:rPr>
          <w:rFonts w:cs="Times New Roman"/>
          <w:i w:val="0"/>
        </w:rPr>
        <w:t>НКПОКТ</w:t>
      </w:r>
      <w:r>
        <w:rPr>
          <w:rFonts w:cs="Times New Roman"/>
          <w:i w:val="0"/>
        </w:rPr>
        <w:t>/</w:t>
      </w:r>
      <w:r w:rsidR="00831E2B">
        <w:rPr>
          <w:rFonts w:cs="Times New Roman"/>
          <w:i w:val="0"/>
        </w:rPr>
        <w:t>0005</w:t>
      </w:r>
      <w:r>
        <w:rPr>
          <w:rFonts w:cs="Times New Roman"/>
          <w:i w:val="0"/>
        </w:rPr>
        <w:t xml:space="preserve"> </w:t>
      </w:r>
    </w:p>
    <w:p w:rsidR="000954FB" w:rsidRPr="007415F9" w:rsidRDefault="000954FB" w:rsidP="000954FB"/>
    <w:p w:rsidR="00831E2B" w:rsidRPr="00831E2B" w:rsidRDefault="000954FB" w:rsidP="00831E2B">
      <w:pPr>
        <w:pStyle w:val="19"/>
        <w:rPr>
          <w:b/>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34C04" w:rsidRPr="00873E22">
        <w:rPr>
          <w:b/>
          <w:szCs w:val="28"/>
          <w:u w:val="single"/>
        </w:rPr>
        <w:t>ОК</w:t>
      </w:r>
      <w:r w:rsidRPr="00873E22">
        <w:rPr>
          <w:b/>
          <w:szCs w:val="28"/>
          <w:u w:val="single"/>
        </w:rPr>
        <w:t>/</w:t>
      </w:r>
      <w:r w:rsidR="00831E2B">
        <w:rPr>
          <w:b/>
          <w:szCs w:val="28"/>
          <w:u w:val="single"/>
        </w:rPr>
        <w:t>005</w:t>
      </w:r>
      <w:r w:rsidRPr="00873E22">
        <w:rPr>
          <w:b/>
          <w:szCs w:val="28"/>
          <w:u w:val="single"/>
        </w:rPr>
        <w:t>/</w:t>
      </w:r>
      <w:r w:rsidR="00873E22" w:rsidRPr="00873E22">
        <w:rPr>
          <w:b/>
          <w:szCs w:val="28"/>
          <w:u w:val="single"/>
        </w:rPr>
        <w:t>НКПОКТ</w:t>
      </w:r>
      <w:r w:rsidRPr="00873E22">
        <w:rPr>
          <w:b/>
          <w:szCs w:val="28"/>
          <w:u w:val="single"/>
        </w:rPr>
        <w:t>/</w:t>
      </w:r>
      <w:r w:rsidR="00873E22" w:rsidRPr="00873E22">
        <w:rPr>
          <w:b/>
          <w:szCs w:val="28"/>
          <w:u w:val="single"/>
        </w:rPr>
        <w:t>000</w:t>
      </w:r>
      <w:r w:rsidR="00831E2B">
        <w:rPr>
          <w:b/>
          <w:szCs w:val="28"/>
          <w:u w:val="single"/>
        </w:rPr>
        <w:t>5</w:t>
      </w:r>
      <w:r w:rsidRPr="00002090">
        <w:rPr>
          <w:szCs w:val="28"/>
        </w:rPr>
        <w:t xml:space="preserve"> (далее – </w:t>
      </w:r>
      <w:r w:rsidR="00093F19">
        <w:rPr>
          <w:szCs w:val="28"/>
        </w:rPr>
        <w:t>Открытый конкурс</w:t>
      </w:r>
      <w:r w:rsidRPr="00002090">
        <w:rPr>
          <w:szCs w:val="28"/>
        </w:rPr>
        <w:t xml:space="preserve">) </w:t>
      </w:r>
      <w:r w:rsidR="00831E2B" w:rsidRPr="00C64E36">
        <w:rPr>
          <w:szCs w:val="28"/>
        </w:rPr>
        <w:t xml:space="preserve">на право заключения договора </w:t>
      </w:r>
      <w:r w:rsidR="00831E2B" w:rsidRPr="00831E2B">
        <w:rPr>
          <w:b/>
        </w:rPr>
        <w:t>на выполнение работ по 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филиала ОАО «ТрансКонтейнер» на Октябрьской железной дороге в г. Санкт-Петербурге в 2014-2015 гг.</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9"/>
        <w:ind w:firstLine="0"/>
        <w:rPr>
          <w:sz w:val="28"/>
          <w:szCs w:val="28"/>
        </w:rPr>
      </w:pPr>
      <w:r>
        <w:rPr>
          <w:sz w:val="28"/>
          <w:szCs w:val="28"/>
        </w:rPr>
        <w:t>ИНН __________________,КПП _________________,ОГРН _______________</w:t>
      </w:r>
    </w:p>
    <w:p w:rsidR="00371504" w:rsidRPr="00CB6258" w:rsidRDefault="00371504" w:rsidP="00371504">
      <w:pPr>
        <w:pStyle w:val="af9"/>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9"/>
        <w:ind w:firstLine="0"/>
        <w:rPr>
          <w:sz w:val="28"/>
          <w:szCs w:val="28"/>
        </w:rPr>
      </w:pP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9"/>
        <w:ind w:firstLine="698"/>
        <w:rPr>
          <w:sz w:val="28"/>
          <w:szCs w:val="28"/>
        </w:rPr>
      </w:pPr>
      <w:r>
        <w:rPr>
          <w:sz w:val="28"/>
          <w:szCs w:val="28"/>
        </w:rPr>
        <w:t>Адрес сайта компании: ______________________________________</w:t>
      </w:r>
    </w:p>
    <w:p w:rsidR="00371504" w:rsidRDefault="00371504"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CB2193">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831E2B">
        <w:rPr>
          <w:sz w:val="28"/>
          <w:szCs w:val="28"/>
        </w:rPr>
        <w:t>005/НКПОКТ/0005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tblPr>
      <w:tblGrid>
        <w:gridCol w:w="696"/>
        <w:gridCol w:w="1747"/>
        <w:gridCol w:w="2044"/>
        <w:gridCol w:w="2188"/>
        <w:gridCol w:w="1749"/>
        <w:gridCol w:w="1605"/>
      </w:tblGrid>
      <w:tr w:rsidR="0034487A" w:rsidRPr="008F27F6" w:rsidTr="0034487A">
        <w:trPr>
          <w:trHeight w:val="2484"/>
        </w:trPr>
        <w:tc>
          <w:tcPr>
            <w:tcW w:w="347" w:type="pct"/>
            <w:tcBorders>
              <w:top w:val="single" w:sz="4" w:space="0" w:color="auto"/>
              <w:left w:val="single" w:sz="4" w:space="0" w:color="auto"/>
              <w:bottom w:val="single" w:sz="4" w:space="0" w:color="auto"/>
              <w:right w:val="single" w:sz="4" w:space="0" w:color="auto"/>
            </w:tcBorders>
            <w:vAlign w:val="center"/>
          </w:tcPr>
          <w:p w:rsidR="0034487A" w:rsidRPr="008F27F6" w:rsidRDefault="0034487A" w:rsidP="00A2480F">
            <w:pPr>
              <w:jc w:val="center"/>
              <w:rPr>
                <w:sz w:val="28"/>
                <w:szCs w:val="28"/>
              </w:rPr>
            </w:pPr>
            <w:r w:rsidRPr="008F27F6">
              <w:rPr>
                <w:sz w:val="28"/>
                <w:szCs w:val="28"/>
              </w:rPr>
              <w:t>№ п/п</w:t>
            </w:r>
          </w:p>
        </w:tc>
        <w:tc>
          <w:tcPr>
            <w:tcW w:w="871" w:type="pct"/>
            <w:tcBorders>
              <w:top w:val="single" w:sz="4" w:space="0" w:color="auto"/>
              <w:left w:val="single" w:sz="4" w:space="0" w:color="auto"/>
              <w:bottom w:val="single" w:sz="4" w:space="0" w:color="auto"/>
              <w:right w:val="single" w:sz="4" w:space="0" w:color="auto"/>
            </w:tcBorders>
            <w:vAlign w:val="center"/>
          </w:tcPr>
          <w:p w:rsidR="0034487A" w:rsidRPr="008F27F6" w:rsidRDefault="0034487A" w:rsidP="0034487A">
            <w:pPr>
              <w:jc w:val="center"/>
              <w:rPr>
                <w:sz w:val="28"/>
                <w:szCs w:val="28"/>
              </w:rPr>
            </w:pPr>
            <w:r>
              <w:rPr>
                <w:sz w:val="28"/>
                <w:szCs w:val="28"/>
              </w:rPr>
              <w:t>Место выполнения работ</w:t>
            </w:r>
          </w:p>
        </w:tc>
        <w:tc>
          <w:tcPr>
            <w:tcW w:w="1019" w:type="pct"/>
            <w:tcBorders>
              <w:top w:val="single" w:sz="4" w:space="0" w:color="auto"/>
              <w:left w:val="single" w:sz="4" w:space="0" w:color="auto"/>
              <w:bottom w:val="single" w:sz="4" w:space="0" w:color="auto"/>
              <w:right w:val="single" w:sz="4" w:space="0" w:color="auto"/>
            </w:tcBorders>
            <w:vAlign w:val="center"/>
          </w:tcPr>
          <w:p w:rsidR="0034487A" w:rsidRPr="008F27F6" w:rsidRDefault="0034487A" w:rsidP="00A2480F">
            <w:pPr>
              <w:jc w:val="center"/>
              <w:rPr>
                <w:sz w:val="28"/>
                <w:szCs w:val="28"/>
              </w:rPr>
            </w:pPr>
            <w:r w:rsidRPr="008F27F6">
              <w:rPr>
                <w:sz w:val="28"/>
                <w:szCs w:val="28"/>
              </w:rPr>
              <w:t xml:space="preserve">Наименование </w:t>
            </w:r>
            <w:r>
              <w:rPr>
                <w:sz w:val="28"/>
                <w:szCs w:val="28"/>
              </w:rPr>
              <w:t>работ</w:t>
            </w:r>
          </w:p>
          <w:p w:rsidR="0034487A" w:rsidRPr="008F27F6" w:rsidRDefault="0034487A" w:rsidP="00A2480F">
            <w:pPr>
              <w:jc w:val="center"/>
              <w:rPr>
                <w:sz w:val="28"/>
                <w:szCs w:val="28"/>
              </w:rPr>
            </w:pPr>
          </w:p>
        </w:tc>
        <w:tc>
          <w:tcPr>
            <w:tcW w:w="1091" w:type="pct"/>
            <w:tcBorders>
              <w:top w:val="single" w:sz="4" w:space="0" w:color="auto"/>
              <w:left w:val="single" w:sz="4" w:space="0" w:color="auto"/>
              <w:bottom w:val="single" w:sz="4" w:space="0" w:color="auto"/>
              <w:right w:val="single" w:sz="4" w:space="0" w:color="auto"/>
            </w:tcBorders>
            <w:vAlign w:val="center"/>
          </w:tcPr>
          <w:p w:rsidR="0034487A" w:rsidRPr="008F27F6" w:rsidRDefault="0034487A" w:rsidP="00A2480F">
            <w:pPr>
              <w:jc w:val="center"/>
              <w:rPr>
                <w:sz w:val="28"/>
                <w:szCs w:val="28"/>
              </w:rPr>
            </w:pPr>
            <w:r>
              <w:rPr>
                <w:sz w:val="28"/>
                <w:szCs w:val="28"/>
              </w:rPr>
              <w:t>Общая стоимость работ в руб. без учета НДС</w:t>
            </w:r>
          </w:p>
        </w:tc>
        <w:tc>
          <w:tcPr>
            <w:tcW w:w="872" w:type="pct"/>
            <w:tcBorders>
              <w:top w:val="single" w:sz="4" w:space="0" w:color="auto"/>
              <w:left w:val="single" w:sz="4" w:space="0" w:color="auto"/>
              <w:bottom w:val="single" w:sz="4" w:space="0" w:color="auto"/>
              <w:right w:val="single" w:sz="4" w:space="0" w:color="auto"/>
            </w:tcBorders>
            <w:vAlign w:val="center"/>
          </w:tcPr>
          <w:p w:rsidR="0034487A" w:rsidRPr="008F27F6" w:rsidRDefault="0034487A" w:rsidP="00A2480F">
            <w:pPr>
              <w:jc w:val="center"/>
              <w:rPr>
                <w:sz w:val="28"/>
                <w:szCs w:val="28"/>
              </w:rPr>
            </w:pPr>
            <w:r w:rsidRPr="008F27F6">
              <w:rPr>
                <w:sz w:val="28"/>
                <w:szCs w:val="28"/>
              </w:rPr>
              <w:t>Условия и порядок расчетов</w:t>
            </w:r>
            <w:r>
              <w:rPr>
                <w:sz w:val="28"/>
                <w:szCs w:val="28"/>
              </w:rPr>
              <w:t xml:space="preserve"> за </w:t>
            </w:r>
            <w:r w:rsidRPr="008F27F6">
              <w:rPr>
                <w:sz w:val="28"/>
                <w:szCs w:val="28"/>
              </w:rPr>
              <w:t xml:space="preserve"> </w:t>
            </w:r>
            <w:r>
              <w:rPr>
                <w:sz w:val="28"/>
                <w:szCs w:val="28"/>
              </w:rPr>
              <w:t>работу</w:t>
            </w:r>
          </w:p>
        </w:tc>
        <w:tc>
          <w:tcPr>
            <w:tcW w:w="800" w:type="pct"/>
            <w:tcBorders>
              <w:top w:val="single" w:sz="4" w:space="0" w:color="auto"/>
              <w:left w:val="single" w:sz="4" w:space="0" w:color="auto"/>
              <w:bottom w:val="single" w:sz="4" w:space="0" w:color="auto"/>
              <w:right w:val="single" w:sz="4" w:space="0" w:color="auto"/>
            </w:tcBorders>
            <w:vAlign w:val="center"/>
          </w:tcPr>
          <w:p w:rsidR="0034487A" w:rsidRPr="008F27F6" w:rsidRDefault="0034487A" w:rsidP="0034487A">
            <w:pPr>
              <w:jc w:val="center"/>
              <w:rPr>
                <w:sz w:val="28"/>
                <w:szCs w:val="28"/>
              </w:rPr>
            </w:pPr>
            <w:r>
              <w:rPr>
                <w:sz w:val="28"/>
                <w:szCs w:val="28"/>
              </w:rPr>
              <w:t>Гарантий</w:t>
            </w:r>
            <w:r w:rsidRPr="008F27F6">
              <w:rPr>
                <w:sz w:val="28"/>
                <w:szCs w:val="28"/>
              </w:rPr>
              <w:t>ный срок</w:t>
            </w:r>
            <w:r>
              <w:rPr>
                <w:sz w:val="28"/>
                <w:szCs w:val="28"/>
              </w:rPr>
              <w:t xml:space="preserve"> на работу</w:t>
            </w:r>
          </w:p>
          <w:p w:rsidR="0034487A" w:rsidRPr="008F27F6" w:rsidRDefault="0034487A" w:rsidP="00A2480F">
            <w:pPr>
              <w:jc w:val="center"/>
              <w:rPr>
                <w:sz w:val="28"/>
                <w:szCs w:val="28"/>
              </w:rPr>
            </w:pPr>
          </w:p>
        </w:tc>
      </w:tr>
      <w:tr w:rsidR="0034487A" w:rsidRPr="008F27F6" w:rsidTr="0034487A">
        <w:trPr>
          <w:trHeight w:val="315"/>
        </w:trPr>
        <w:tc>
          <w:tcPr>
            <w:tcW w:w="347" w:type="pct"/>
            <w:tcBorders>
              <w:top w:val="nil"/>
              <w:left w:val="single" w:sz="4" w:space="0" w:color="auto"/>
              <w:bottom w:val="single" w:sz="4" w:space="0" w:color="auto"/>
              <w:right w:val="single" w:sz="4" w:space="0" w:color="auto"/>
            </w:tcBorders>
            <w:noWrap/>
            <w:vAlign w:val="bottom"/>
          </w:tcPr>
          <w:p w:rsidR="0034487A" w:rsidRPr="008F27F6" w:rsidRDefault="0034487A" w:rsidP="00A2480F">
            <w:pPr>
              <w:jc w:val="center"/>
              <w:rPr>
                <w:sz w:val="28"/>
                <w:szCs w:val="28"/>
              </w:rPr>
            </w:pPr>
          </w:p>
        </w:tc>
        <w:tc>
          <w:tcPr>
            <w:tcW w:w="871" w:type="pct"/>
            <w:tcBorders>
              <w:top w:val="nil"/>
              <w:left w:val="nil"/>
              <w:bottom w:val="single" w:sz="4" w:space="0" w:color="auto"/>
              <w:right w:val="single" w:sz="4" w:space="0" w:color="auto"/>
            </w:tcBorders>
          </w:tcPr>
          <w:p w:rsidR="0034487A" w:rsidRPr="008F27F6" w:rsidRDefault="0034487A" w:rsidP="00A2480F">
            <w:pPr>
              <w:jc w:val="center"/>
              <w:rPr>
                <w:sz w:val="28"/>
                <w:szCs w:val="28"/>
              </w:rPr>
            </w:pPr>
          </w:p>
        </w:tc>
        <w:tc>
          <w:tcPr>
            <w:tcW w:w="1019" w:type="pct"/>
            <w:tcBorders>
              <w:top w:val="nil"/>
              <w:left w:val="nil"/>
              <w:bottom w:val="single" w:sz="4" w:space="0" w:color="auto"/>
              <w:right w:val="single" w:sz="4" w:space="0" w:color="auto"/>
            </w:tcBorders>
          </w:tcPr>
          <w:p w:rsidR="0034487A" w:rsidRPr="008F27F6" w:rsidRDefault="0034487A" w:rsidP="00A2480F">
            <w:pPr>
              <w:jc w:val="center"/>
              <w:rPr>
                <w:sz w:val="28"/>
                <w:szCs w:val="28"/>
              </w:rPr>
            </w:pPr>
          </w:p>
        </w:tc>
        <w:tc>
          <w:tcPr>
            <w:tcW w:w="1091"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p>
        </w:tc>
        <w:tc>
          <w:tcPr>
            <w:tcW w:w="872" w:type="pct"/>
            <w:tcBorders>
              <w:top w:val="single" w:sz="4" w:space="0" w:color="auto"/>
              <w:left w:val="single" w:sz="4" w:space="0" w:color="auto"/>
              <w:bottom w:val="single" w:sz="4" w:space="0" w:color="auto"/>
              <w:right w:val="single" w:sz="4" w:space="0" w:color="auto"/>
            </w:tcBorders>
          </w:tcPr>
          <w:p w:rsidR="0034487A" w:rsidRPr="008F27F6" w:rsidRDefault="0034487A" w:rsidP="00A2480F">
            <w:pPr>
              <w:jc w:val="center"/>
              <w:rPr>
                <w:sz w:val="28"/>
                <w:szCs w:val="28"/>
              </w:rPr>
            </w:pPr>
          </w:p>
        </w:tc>
        <w:tc>
          <w:tcPr>
            <w:tcW w:w="800"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p>
        </w:tc>
      </w:tr>
      <w:tr w:rsidR="0034487A" w:rsidRPr="008F27F6" w:rsidTr="0034487A">
        <w:trPr>
          <w:trHeight w:val="315"/>
        </w:trPr>
        <w:tc>
          <w:tcPr>
            <w:tcW w:w="347" w:type="pct"/>
            <w:tcBorders>
              <w:top w:val="nil"/>
              <w:left w:val="single" w:sz="4" w:space="0" w:color="auto"/>
              <w:bottom w:val="single" w:sz="4" w:space="0" w:color="auto"/>
              <w:right w:val="single" w:sz="4" w:space="0" w:color="auto"/>
            </w:tcBorders>
            <w:noWrap/>
            <w:vAlign w:val="bottom"/>
          </w:tcPr>
          <w:p w:rsidR="0034487A" w:rsidRPr="008F27F6" w:rsidRDefault="0034487A" w:rsidP="00A2480F">
            <w:pPr>
              <w:jc w:val="center"/>
              <w:rPr>
                <w:sz w:val="28"/>
                <w:szCs w:val="28"/>
              </w:rPr>
            </w:pPr>
          </w:p>
        </w:tc>
        <w:tc>
          <w:tcPr>
            <w:tcW w:w="871" w:type="pct"/>
            <w:tcBorders>
              <w:top w:val="nil"/>
              <w:left w:val="nil"/>
              <w:bottom w:val="single" w:sz="4" w:space="0" w:color="auto"/>
              <w:right w:val="single" w:sz="4" w:space="0" w:color="auto"/>
            </w:tcBorders>
          </w:tcPr>
          <w:p w:rsidR="0034487A" w:rsidRPr="008F27F6" w:rsidRDefault="0034487A" w:rsidP="00A2480F">
            <w:pPr>
              <w:jc w:val="center"/>
              <w:rPr>
                <w:sz w:val="28"/>
                <w:szCs w:val="28"/>
              </w:rPr>
            </w:pPr>
          </w:p>
        </w:tc>
        <w:tc>
          <w:tcPr>
            <w:tcW w:w="1019" w:type="pct"/>
            <w:tcBorders>
              <w:top w:val="nil"/>
              <w:left w:val="nil"/>
              <w:bottom w:val="single" w:sz="4" w:space="0" w:color="auto"/>
              <w:right w:val="single" w:sz="4" w:space="0" w:color="auto"/>
            </w:tcBorders>
          </w:tcPr>
          <w:p w:rsidR="0034487A" w:rsidRPr="008F27F6" w:rsidRDefault="0034487A" w:rsidP="00A2480F">
            <w:pPr>
              <w:jc w:val="center"/>
              <w:rPr>
                <w:sz w:val="28"/>
                <w:szCs w:val="28"/>
              </w:rPr>
            </w:pPr>
          </w:p>
        </w:tc>
        <w:tc>
          <w:tcPr>
            <w:tcW w:w="1091"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p>
        </w:tc>
        <w:tc>
          <w:tcPr>
            <w:tcW w:w="872" w:type="pct"/>
            <w:tcBorders>
              <w:top w:val="single" w:sz="4" w:space="0" w:color="auto"/>
              <w:left w:val="single" w:sz="4" w:space="0" w:color="auto"/>
              <w:bottom w:val="single" w:sz="4" w:space="0" w:color="auto"/>
              <w:right w:val="single" w:sz="4" w:space="0" w:color="auto"/>
            </w:tcBorders>
          </w:tcPr>
          <w:p w:rsidR="0034487A" w:rsidRPr="008F27F6" w:rsidRDefault="0034487A" w:rsidP="00A2480F">
            <w:pPr>
              <w:jc w:val="center"/>
              <w:rPr>
                <w:sz w:val="28"/>
                <w:szCs w:val="28"/>
              </w:rPr>
            </w:pPr>
          </w:p>
        </w:tc>
        <w:tc>
          <w:tcPr>
            <w:tcW w:w="800"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p>
        </w:tc>
      </w:tr>
      <w:tr w:rsidR="0034487A" w:rsidRPr="008F27F6" w:rsidTr="0034487A">
        <w:trPr>
          <w:trHeight w:val="315"/>
        </w:trPr>
        <w:tc>
          <w:tcPr>
            <w:tcW w:w="347" w:type="pct"/>
            <w:tcBorders>
              <w:top w:val="nil"/>
              <w:left w:val="single" w:sz="4" w:space="0" w:color="auto"/>
              <w:bottom w:val="single" w:sz="4" w:space="0" w:color="auto"/>
              <w:right w:val="single" w:sz="4" w:space="0" w:color="auto"/>
            </w:tcBorders>
            <w:noWrap/>
            <w:vAlign w:val="bottom"/>
          </w:tcPr>
          <w:p w:rsidR="0034487A" w:rsidRPr="008F27F6" w:rsidRDefault="0034487A" w:rsidP="00A2480F">
            <w:pPr>
              <w:jc w:val="center"/>
              <w:rPr>
                <w:sz w:val="28"/>
                <w:szCs w:val="28"/>
              </w:rPr>
            </w:pPr>
          </w:p>
        </w:tc>
        <w:tc>
          <w:tcPr>
            <w:tcW w:w="871" w:type="pct"/>
            <w:tcBorders>
              <w:top w:val="nil"/>
              <w:left w:val="nil"/>
              <w:bottom w:val="single" w:sz="4" w:space="0" w:color="auto"/>
              <w:right w:val="single" w:sz="4" w:space="0" w:color="auto"/>
            </w:tcBorders>
          </w:tcPr>
          <w:p w:rsidR="0034487A" w:rsidRPr="008F27F6" w:rsidRDefault="0034487A" w:rsidP="00A2480F">
            <w:pPr>
              <w:jc w:val="center"/>
              <w:rPr>
                <w:sz w:val="28"/>
                <w:szCs w:val="28"/>
              </w:rPr>
            </w:pPr>
          </w:p>
        </w:tc>
        <w:tc>
          <w:tcPr>
            <w:tcW w:w="1019" w:type="pct"/>
            <w:tcBorders>
              <w:top w:val="nil"/>
              <w:left w:val="nil"/>
              <w:bottom w:val="single" w:sz="4" w:space="0" w:color="auto"/>
              <w:right w:val="single" w:sz="4" w:space="0" w:color="auto"/>
            </w:tcBorders>
          </w:tcPr>
          <w:p w:rsidR="0034487A" w:rsidRPr="008F27F6" w:rsidRDefault="0034487A" w:rsidP="00A2480F">
            <w:pPr>
              <w:jc w:val="center"/>
              <w:rPr>
                <w:sz w:val="28"/>
                <w:szCs w:val="28"/>
              </w:rPr>
            </w:pPr>
          </w:p>
        </w:tc>
        <w:tc>
          <w:tcPr>
            <w:tcW w:w="1091"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p>
        </w:tc>
        <w:tc>
          <w:tcPr>
            <w:tcW w:w="872" w:type="pct"/>
            <w:tcBorders>
              <w:top w:val="single" w:sz="4" w:space="0" w:color="auto"/>
              <w:left w:val="single" w:sz="4" w:space="0" w:color="auto"/>
              <w:bottom w:val="single" w:sz="4" w:space="0" w:color="auto"/>
              <w:right w:val="single" w:sz="4" w:space="0" w:color="auto"/>
            </w:tcBorders>
          </w:tcPr>
          <w:p w:rsidR="0034487A" w:rsidRPr="008F27F6" w:rsidRDefault="0034487A" w:rsidP="00A2480F">
            <w:pPr>
              <w:jc w:val="center"/>
              <w:rPr>
                <w:sz w:val="28"/>
                <w:szCs w:val="28"/>
              </w:rPr>
            </w:pPr>
          </w:p>
        </w:tc>
        <w:tc>
          <w:tcPr>
            <w:tcW w:w="800"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p>
        </w:tc>
      </w:tr>
      <w:tr w:rsidR="0034487A" w:rsidRPr="008F27F6" w:rsidTr="0034487A">
        <w:trPr>
          <w:trHeight w:val="70"/>
        </w:trPr>
        <w:tc>
          <w:tcPr>
            <w:tcW w:w="2237" w:type="pct"/>
            <w:gridSpan w:val="3"/>
            <w:tcBorders>
              <w:top w:val="nil"/>
              <w:left w:val="single" w:sz="4" w:space="0" w:color="auto"/>
              <w:bottom w:val="single" w:sz="4" w:space="0" w:color="auto"/>
              <w:right w:val="single" w:sz="4" w:space="0" w:color="auto"/>
            </w:tcBorders>
          </w:tcPr>
          <w:p w:rsidR="0034487A" w:rsidRPr="0034487A" w:rsidRDefault="0034487A" w:rsidP="0034487A">
            <w:pPr>
              <w:rPr>
                <w:b/>
                <w:sz w:val="28"/>
                <w:szCs w:val="28"/>
              </w:rPr>
            </w:pPr>
            <w:r w:rsidRPr="0034487A">
              <w:rPr>
                <w:b/>
                <w:sz w:val="28"/>
                <w:szCs w:val="28"/>
              </w:rPr>
              <w:t>Итого:</w:t>
            </w:r>
          </w:p>
        </w:tc>
        <w:tc>
          <w:tcPr>
            <w:tcW w:w="1091"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p>
        </w:tc>
        <w:tc>
          <w:tcPr>
            <w:tcW w:w="872" w:type="pct"/>
            <w:tcBorders>
              <w:top w:val="single" w:sz="4" w:space="0" w:color="auto"/>
              <w:left w:val="single" w:sz="4" w:space="0" w:color="auto"/>
              <w:bottom w:val="single" w:sz="4" w:space="0" w:color="auto"/>
              <w:right w:val="single" w:sz="4" w:space="0" w:color="auto"/>
            </w:tcBorders>
          </w:tcPr>
          <w:p w:rsidR="0034487A" w:rsidRPr="008F27F6" w:rsidRDefault="0034487A" w:rsidP="00A2480F">
            <w:pPr>
              <w:jc w:val="center"/>
              <w:rPr>
                <w:sz w:val="28"/>
                <w:szCs w:val="28"/>
              </w:rPr>
            </w:pPr>
          </w:p>
        </w:tc>
        <w:tc>
          <w:tcPr>
            <w:tcW w:w="800" w:type="pct"/>
            <w:tcBorders>
              <w:top w:val="single" w:sz="4" w:space="0" w:color="auto"/>
              <w:left w:val="nil"/>
              <w:bottom w:val="single" w:sz="4" w:space="0" w:color="auto"/>
              <w:right w:val="single" w:sz="4" w:space="0" w:color="auto"/>
            </w:tcBorders>
          </w:tcPr>
          <w:p w:rsidR="0034487A" w:rsidRPr="008F27F6" w:rsidRDefault="0034487A" w:rsidP="00A2480F">
            <w:pPr>
              <w:jc w:val="center"/>
              <w:rPr>
                <w:sz w:val="28"/>
                <w:szCs w:val="28"/>
              </w:rPr>
            </w:pPr>
            <w:r w:rsidRPr="008F27F6">
              <w:rPr>
                <w:sz w:val="28"/>
                <w:szCs w:val="28"/>
              </w:rPr>
              <w:t>-</w:t>
            </w:r>
          </w:p>
        </w:tc>
      </w:tr>
    </w:tbl>
    <w:p w:rsidR="000954FB" w:rsidRPr="000379F8" w:rsidRDefault="000954FB" w:rsidP="000954FB">
      <w:pPr>
        <w:ind w:firstLine="567"/>
        <w:jc w:val="both"/>
        <w:rPr>
          <w:color w:val="BFBFBF"/>
          <w:sz w:val="28"/>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c"/>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c"/>
        <w:jc w:val="both"/>
        <w:rPr>
          <w:szCs w:val="28"/>
        </w:rPr>
      </w:pPr>
      <w:r>
        <w:rPr>
          <w:szCs w:val="28"/>
        </w:rPr>
        <w:t>1) П</w:t>
      </w:r>
      <w:r w:rsidRPr="00DF6EEA">
        <w:rPr>
          <w:szCs w:val="28"/>
        </w:rPr>
        <w:t xml:space="preserve">риложение № 1 – </w:t>
      </w:r>
      <w:r>
        <w:rPr>
          <w:szCs w:val="28"/>
        </w:rPr>
        <w:t>Калькуляция</w:t>
      </w:r>
      <w:r w:rsidRPr="00DF6EEA">
        <w:rPr>
          <w:szCs w:val="28"/>
        </w:rPr>
        <w:t xml:space="preserve"> </w:t>
      </w:r>
      <w:r>
        <w:rPr>
          <w:szCs w:val="28"/>
        </w:rPr>
        <w:t xml:space="preserve">на работу  на ___ листах </w:t>
      </w:r>
      <w:r w:rsidRPr="00DF6EEA">
        <w:rPr>
          <w:szCs w:val="28"/>
        </w:rPr>
        <w:t>(составляется по форме соответствующего приложения к проекту договора)</w:t>
      </w:r>
      <w:r>
        <w:rPr>
          <w:szCs w:val="28"/>
        </w:rPr>
        <w:t>.</w:t>
      </w:r>
    </w:p>
    <w:p w:rsidR="0034487A" w:rsidRPr="00A15D70" w:rsidRDefault="00F9556E" w:rsidP="0034487A">
      <w:pPr>
        <w:pStyle w:val="afff2"/>
      </w:pPr>
      <w:r>
        <w:t xml:space="preserve">2) </w:t>
      </w:r>
      <w:r w:rsidR="0034487A" w:rsidRPr="00A15D70">
        <w:t>Сведения о субподрядных организациях оформляются по форме приложения № 6 к настоящей документации.</w:t>
      </w:r>
    </w:p>
    <w:p w:rsidR="00F9556E" w:rsidRPr="00DF6EEA" w:rsidRDefault="00F9556E" w:rsidP="00F9556E">
      <w:pPr>
        <w:pStyle w:val="afc"/>
        <w:jc w:val="both"/>
        <w:rPr>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34487A">
        <w:rPr>
          <w:b/>
          <w:bCs/>
          <w:sz w:val="28"/>
          <w:szCs w:val="28"/>
        </w:rPr>
        <w:t>ОК/005/НКПОКТ/0005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9"/>
        <w:ind w:firstLine="0"/>
        <w:jc w:val="right"/>
        <w:rPr>
          <w:sz w:val="28"/>
          <w:szCs w:val="28"/>
        </w:rPr>
      </w:pPr>
      <w:r w:rsidRPr="00653CC9">
        <w:rPr>
          <w:sz w:val="28"/>
          <w:szCs w:val="28"/>
        </w:rPr>
        <w:t xml:space="preserve">к </w:t>
      </w:r>
      <w:r>
        <w:rPr>
          <w:sz w:val="28"/>
          <w:szCs w:val="28"/>
        </w:rPr>
        <w:t>документации о закупке</w:t>
      </w:r>
    </w:p>
    <w:p w:rsidR="00F9556E" w:rsidRPr="00F3138D" w:rsidRDefault="00F9556E" w:rsidP="00F9556E">
      <w:pPr>
        <w:ind w:firstLine="851"/>
        <w:jc w:val="center"/>
        <w:rPr>
          <w:b/>
          <w:bCs/>
          <w:sz w:val="28"/>
          <w:szCs w:val="28"/>
        </w:rPr>
      </w:pPr>
      <w:r w:rsidRPr="00F3138D">
        <w:rPr>
          <w:b/>
          <w:bCs/>
          <w:sz w:val="28"/>
          <w:szCs w:val="28"/>
        </w:rPr>
        <w:t>Договор  №</w:t>
      </w:r>
    </w:p>
    <w:p w:rsidR="00F9556E" w:rsidRDefault="00F9556E" w:rsidP="00F9556E">
      <w:pPr>
        <w:ind w:firstLine="851"/>
        <w:jc w:val="center"/>
        <w:rPr>
          <w:b/>
          <w:bCs/>
          <w:sz w:val="28"/>
          <w:szCs w:val="28"/>
        </w:rPr>
      </w:pPr>
      <w:r w:rsidRPr="00F3138D">
        <w:rPr>
          <w:b/>
          <w:bCs/>
          <w:sz w:val="28"/>
          <w:szCs w:val="28"/>
        </w:rPr>
        <w:t>на выполнение работ</w:t>
      </w:r>
    </w:p>
    <w:p w:rsidR="00F9556E" w:rsidRPr="00F3138D" w:rsidRDefault="00F9556E" w:rsidP="00F9556E">
      <w:pPr>
        <w:ind w:firstLine="851"/>
        <w:jc w:val="center"/>
        <w:rPr>
          <w:sz w:val="28"/>
          <w:szCs w:val="28"/>
        </w:rPr>
      </w:pPr>
    </w:p>
    <w:p w:rsidR="0034487A" w:rsidRPr="00414BE4" w:rsidRDefault="0034487A" w:rsidP="0034487A">
      <w:pPr>
        <w:ind w:firstLine="709"/>
        <w:jc w:val="both"/>
        <w:rPr>
          <w:b/>
          <w:sz w:val="28"/>
          <w:szCs w:val="28"/>
        </w:rPr>
      </w:pPr>
      <w:r w:rsidRPr="00414BE4">
        <w:rPr>
          <w:b/>
          <w:sz w:val="28"/>
          <w:szCs w:val="28"/>
        </w:rPr>
        <w:t>г. Санкт-Петербург                                                     «</w:t>
      </w:r>
      <w:r>
        <w:rPr>
          <w:b/>
          <w:sz w:val="28"/>
          <w:szCs w:val="28"/>
        </w:rPr>
        <w:t>___</w:t>
      </w:r>
      <w:r w:rsidRPr="00414BE4">
        <w:rPr>
          <w:b/>
          <w:sz w:val="28"/>
          <w:szCs w:val="28"/>
        </w:rPr>
        <w:t>»</w:t>
      </w:r>
      <w:r>
        <w:rPr>
          <w:b/>
          <w:sz w:val="28"/>
          <w:szCs w:val="28"/>
        </w:rPr>
        <w:t>_____</w:t>
      </w:r>
      <w:r w:rsidRPr="00414BE4">
        <w:rPr>
          <w:b/>
          <w:sz w:val="28"/>
          <w:szCs w:val="28"/>
        </w:rPr>
        <w:t>201</w:t>
      </w:r>
      <w:r>
        <w:rPr>
          <w:b/>
          <w:sz w:val="28"/>
          <w:szCs w:val="28"/>
        </w:rPr>
        <w:t>4</w:t>
      </w:r>
      <w:r w:rsidRPr="00414BE4">
        <w:rPr>
          <w:b/>
          <w:sz w:val="28"/>
          <w:szCs w:val="28"/>
        </w:rPr>
        <w:t xml:space="preserve"> г.</w:t>
      </w:r>
    </w:p>
    <w:p w:rsidR="0034487A" w:rsidRPr="009A090C" w:rsidRDefault="0034487A" w:rsidP="0034487A">
      <w:pPr>
        <w:ind w:firstLine="709"/>
        <w:jc w:val="both"/>
        <w:rPr>
          <w:sz w:val="28"/>
          <w:szCs w:val="28"/>
        </w:rPr>
      </w:pPr>
    </w:p>
    <w:p w:rsidR="0034487A" w:rsidRPr="009A090C" w:rsidRDefault="0034487A" w:rsidP="0034487A">
      <w:pPr>
        <w:ind w:firstLine="709"/>
        <w:jc w:val="both"/>
        <w:rPr>
          <w:sz w:val="28"/>
          <w:szCs w:val="28"/>
        </w:rPr>
      </w:pPr>
      <w:r w:rsidRPr="009A090C">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w:t>
      </w:r>
      <w:r>
        <w:rPr>
          <w:sz w:val="28"/>
          <w:szCs w:val="28"/>
        </w:rPr>
        <w:t>________________________</w:t>
      </w:r>
      <w:r w:rsidRPr="00640662">
        <w:rPr>
          <w:sz w:val="28"/>
          <w:szCs w:val="28"/>
        </w:rPr>
        <w:t xml:space="preserve">, действующего на основании доверенности </w:t>
      </w:r>
      <w:r>
        <w:rPr>
          <w:sz w:val="28"/>
          <w:szCs w:val="28"/>
        </w:rPr>
        <w:t>_______________________</w:t>
      </w:r>
      <w:r w:rsidRPr="00640662">
        <w:rPr>
          <w:sz w:val="28"/>
          <w:szCs w:val="28"/>
        </w:rPr>
        <w:t>.</w:t>
      </w:r>
      <w:r>
        <w:rPr>
          <w:sz w:val="28"/>
          <w:szCs w:val="28"/>
        </w:rPr>
        <w:t xml:space="preserve"> </w:t>
      </w:r>
      <w:r w:rsidRPr="009A090C">
        <w:rPr>
          <w:sz w:val="28"/>
          <w:szCs w:val="28"/>
        </w:rPr>
        <w:t xml:space="preserve">с одной стороны, и </w:t>
      </w:r>
      <w:r>
        <w:rPr>
          <w:bCs/>
          <w:sz w:val="28"/>
          <w:szCs w:val="28"/>
        </w:rPr>
        <w:t>_______________________________</w:t>
      </w:r>
      <w:r w:rsidRPr="00C04A23">
        <w:rPr>
          <w:sz w:val="28"/>
          <w:szCs w:val="28"/>
        </w:rPr>
        <w:t xml:space="preserve">, именуемое в дальнейшем </w:t>
      </w:r>
      <w:r w:rsidRPr="00C04A23">
        <w:rPr>
          <w:bCs/>
          <w:sz w:val="28"/>
          <w:szCs w:val="28"/>
        </w:rPr>
        <w:t>"Исполнитель"</w:t>
      </w:r>
      <w:r w:rsidRPr="00C04A23">
        <w:rPr>
          <w:sz w:val="28"/>
          <w:szCs w:val="28"/>
        </w:rPr>
        <w:t>,</w:t>
      </w:r>
      <w:r w:rsidRPr="00640662">
        <w:rPr>
          <w:sz w:val="28"/>
          <w:szCs w:val="28"/>
        </w:rPr>
        <w:t xml:space="preserve"> в лице </w:t>
      </w:r>
      <w:r>
        <w:rPr>
          <w:sz w:val="28"/>
          <w:szCs w:val="28"/>
        </w:rPr>
        <w:t xml:space="preserve">____________________________, </w:t>
      </w:r>
      <w:r w:rsidRPr="009A090C">
        <w:rPr>
          <w:sz w:val="28"/>
          <w:szCs w:val="28"/>
        </w:rPr>
        <w:t>действующего на основании</w:t>
      </w:r>
      <w:r>
        <w:rPr>
          <w:sz w:val="28"/>
          <w:szCs w:val="28"/>
        </w:rPr>
        <w:t xml:space="preserve"> Устава </w:t>
      </w:r>
      <w:r w:rsidRPr="009A090C">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34487A" w:rsidRPr="009A090C" w:rsidRDefault="0034487A" w:rsidP="0034487A">
      <w:pPr>
        <w:ind w:firstLine="709"/>
        <w:jc w:val="both"/>
        <w:rPr>
          <w:sz w:val="28"/>
          <w:szCs w:val="28"/>
        </w:rPr>
      </w:pPr>
    </w:p>
    <w:p w:rsidR="0034487A" w:rsidRPr="00414BE4" w:rsidRDefault="0034487A" w:rsidP="0034487A">
      <w:pPr>
        <w:pStyle w:val="aff6"/>
        <w:numPr>
          <w:ilvl w:val="0"/>
          <w:numId w:val="40"/>
        </w:numPr>
        <w:suppressAutoHyphens w:val="0"/>
        <w:ind w:left="0" w:firstLine="709"/>
        <w:contextualSpacing/>
        <w:jc w:val="center"/>
        <w:rPr>
          <w:b/>
          <w:sz w:val="28"/>
          <w:szCs w:val="28"/>
        </w:rPr>
      </w:pPr>
      <w:r w:rsidRPr="00414BE4">
        <w:rPr>
          <w:b/>
          <w:sz w:val="28"/>
          <w:szCs w:val="28"/>
        </w:rPr>
        <w:t>Предмет Договора</w:t>
      </w:r>
    </w:p>
    <w:p w:rsidR="0034487A" w:rsidRPr="00414BE4" w:rsidRDefault="0034487A" w:rsidP="0034487A">
      <w:pPr>
        <w:pStyle w:val="aff6"/>
        <w:ind w:left="0" w:firstLine="709"/>
        <w:jc w:val="both"/>
        <w:rPr>
          <w:b/>
          <w:sz w:val="28"/>
          <w:szCs w:val="28"/>
        </w:rPr>
      </w:pPr>
    </w:p>
    <w:p w:rsidR="0034487A" w:rsidRPr="009A090C" w:rsidRDefault="0034487A" w:rsidP="0034487A">
      <w:pPr>
        <w:numPr>
          <w:ilvl w:val="1"/>
          <w:numId w:val="40"/>
        </w:numPr>
        <w:tabs>
          <w:tab w:val="clear" w:pos="1174"/>
          <w:tab w:val="num" w:pos="0"/>
          <w:tab w:val="num" w:pos="360"/>
          <w:tab w:val="left" w:pos="993"/>
        </w:tabs>
        <w:suppressAutoHyphens w:val="0"/>
        <w:ind w:left="0" w:firstLine="709"/>
        <w:jc w:val="both"/>
        <w:rPr>
          <w:sz w:val="28"/>
          <w:szCs w:val="28"/>
        </w:rPr>
      </w:pPr>
      <w:r w:rsidRPr="009A090C">
        <w:rPr>
          <w:sz w:val="28"/>
          <w:szCs w:val="28"/>
        </w:rPr>
        <w:t>Заказчик поручает и обязуется оплатить, а Исполнитель  принимает  на  себя  обязательства по выполнению работ по техническому</w:t>
      </w:r>
      <w:r>
        <w:rPr>
          <w:sz w:val="28"/>
          <w:szCs w:val="28"/>
        </w:rPr>
        <w:t>, сезонному и аварийному</w:t>
      </w:r>
      <w:r w:rsidRPr="009A090C">
        <w:rPr>
          <w:sz w:val="28"/>
          <w:szCs w:val="28"/>
        </w:rPr>
        <w:t xml:space="preserve"> обслуживанию</w:t>
      </w:r>
      <w:r>
        <w:rPr>
          <w:sz w:val="28"/>
          <w:szCs w:val="28"/>
        </w:rPr>
        <w:t xml:space="preserve"> зданий и сооружений, инженерных сетей и коммуникаций, электросетей и электроосвещения, систем отопления и горячего водоснабжения, а также систем вентиляции и кондиционирования</w:t>
      </w:r>
      <w:r w:rsidRPr="009A090C">
        <w:rPr>
          <w:sz w:val="28"/>
          <w:szCs w:val="28"/>
        </w:rPr>
        <w:t xml:space="preserve"> </w:t>
      </w:r>
      <w:r>
        <w:rPr>
          <w:sz w:val="28"/>
          <w:szCs w:val="28"/>
        </w:rPr>
        <w:t>объектов филиала</w:t>
      </w:r>
      <w:r w:rsidRPr="00A6162B">
        <w:rPr>
          <w:sz w:val="28"/>
          <w:szCs w:val="28"/>
        </w:rPr>
        <w:t xml:space="preserve"> </w:t>
      </w:r>
      <w:r w:rsidRPr="009A090C">
        <w:rPr>
          <w:sz w:val="28"/>
          <w:szCs w:val="28"/>
        </w:rPr>
        <w:t>ОАО «ТрансКонтейнер» на Октябрьской железной дороге</w:t>
      </w:r>
      <w:r>
        <w:rPr>
          <w:sz w:val="28"/>
          <w:szCs w:val="28"/>
        </w:rPr>
        <w:t xml:space="preserve"> </w:t>
      </w:r>
      <w:r w:rsidRPr="0034487A">
        <w:rPr>
          <w:sz w:val="28"/>
          <w:szCs w:val="28"/>
        </w:rPr>
        <w:t>в г. Санкт-Петербурге в 2014-2015 гг.</w:t>
      </w:r>
      <w:r>
        <w:rPr>
          <w:sz w:val="28"/>
          <w:szCs w:val="28"/>
        </w:rPr>
        <w:t xml:space="preserve"> </w:t>
      </w:r>
      <w:r w:rsidRPr="0034487A">
        <w:rPr>
          <w:sz w:val="28"/>
          <w:szCs w:val="28"/>
        </w:rPr>
        <w:t xml:space="preserve">согласно </w:t>
      </w:r>
      <w:r>
        <w:rPr>
          <w:sz w:val="28"/>
          <w:szCs w:val="28"/>
        </w:rPr>
        <w:t>Т</w:t>
      </w:r>
      <w:r w:rsidRPr="0034487A">
        <w:rPr>
          <w:sz w:val="28"/>
          <w:szCs w:val="28"/>
        </w:rPr>
        <w:t>ехнического задания</w:t>
      </w:r>
      <w:r w:rsidRPr="009A090C">
        <w:rPr>
          <w:sz w:val="28"/>
          <w:szCs w:val="28"/>
        </w:rPr>
        <w:t>, находящихся на территории:</w:t>
      </w:r>
    </w:p>
    <w:p w:rsidR="0034487A" w:rsidRDefault="0034487A" w:rsidP="0034487A">
      <w:pPr>
        <w:tabs>
          <w:tab w:val="num" w:pos="284"/>
          <w:tab w:val="left" w:pos="993"/>
        </w:tabs>
        <w:ind w:firstLine="709"/>
        <w:jc w:val="both"/>
        <w:rPr>
          <w:sz w:val="28"/>
          <w:szCs w:val="28"/>
        </w:rPr>
      </w:pPr>
      <w:r w:rsidRPr="009A090C">
        <w:rPr>
          <w:sz w:val="28"/>
          <w:szCs w:val="28"/>
        </w:rPr>
        <w:t xml:space="preserve">- Агентства на станции Санкт-Петербург-Товарный-Витебский </w:t>
      </w:r>
      <w:r>
        <w:rPr>
          <w:sz w:val="28"/>
          <w:szCs w:val="28"/>
        </w:rPr>
        <w:t xml:space="preserve">(192007, </w:t>
      </w:r>
      <w:r>
        <w:rPr>
          <w:sz w:val="28"/>
          <w:szCs w:val="28"/>
        </w:rPr>
        <w:br/>
      </w:r>
      <w:r w:rsidRPr="009A090C">
        <w:rPr>
          <w:sz w:val="28"/>
          <w:szCs w:val="28"/>
        </w:rPr>
        <w:t>г</w:t>
      </w:r>
      <w:r>
        <w:rPr>
          <w:sz w:val="28"/>
          <w:szCs w:val="28"/>
        </w:rPr>
        <w:t>.</w:t>
      </w:r>
      <w:r w:rsidRPr="009A090C">
        <w:rPr>
          <w:sz w:val="28"/>
          <w:szCs w:val="28"/>
        </w:rPr>
        <w:t xml:space="preserve"> Санкт-Петербург, Лиговский проспект, дом 240</w:t>
      </w:r>
      <w:r>
        <w:rPr>
          <w:sz w:val="28"/>
          <w:szCs w:val="28"/>
        </w:rPr>
        <w:t>, лит. А);</w:t>
      </w:r>
    </w:p>
    <w:p w:rsidR="0034487A" w:rsidRPr="009A090C" w:rsidRDefault="0034487A" w:rsidP="0034487A">
      <w:pPr>
        <w:tabs>
          <w:tab w:val="num" w:pos="450"/>
          <w:tab w:val="left" w:pos="993"/>
        </w:tabs>
        <w:ind w:firstLine="709"/>
        <w:jc w:val="both"/>
        <w:rPr>
          <w:sz w:val="28"/>
          <w:szCs w:val="28"/>
        </w:rPr>
      </w:pPr>
      <w:r>
        <w:rPr>
          <w:sz w:val="28"/>
          <w:szCs w:val="28"/>
        </w:rPr>
        <w:t>- Цеха ремонта большегрузных контейнеров на станции Санкт-Петербург-Финляндский (195009, г. Санкт-Петербург, участок ж.д. «Минеральная ул. – Лесной пр.», лит. Д).</w:t>
      </w:r>
    </w:p>
    <w:p w:rsidR="0034487A" w:rsidRPr="009A090C" w:rsidRDefault="0034487A" w:rsidP="0034487A">
      <w:pPr>
        <w:tabs>
          <w:tab w:val="num" w:pos="360"/>
        </w:tabs>
        <w:ind w:firstLine="709"/>
        <w:jc w:val="both"/>
        <w:rPr>
          <w:sz w:val="28"/>
          <w:szCs w:val="28"/>
        </w:rPr>
      </w:pPr>
      <w:r w:rsidRPr="009A090C">
        <w:rPr>
          <w:sz w:val="28"/>
          <w:szCs w:val="28"/>
        </w:rPr>
        <w:t xml:space="preserve">1.2. Содержание </w:t>
      </w:r>
      <w:r>
        <w:rPr>
          <w:sz w:val="28"/>
          <w:szCs w:val="28"/>
        </w:rPr>
        <w:t xml:space="preserve">работ </w:t>
      </w:r>
      <w:r w:rsidRPr="009A090C">
        <w:rPr>
          <w:sz w:val="28"/>
          <w:szCs w:val="28"/>
        </w:rPr>
        <w:t xml:space="preserve">и требования к Работам изложены в  Техническом задании </w:t>
      </w:r>
      <w:r w:rsidRPr="009C0FCD">
        <w:rPr>
          <w:sz w:val="28"/>
          <w:szCs w:val="28"/>
        </w:rPr>
        <w:t>(Приложение № 1),</w:t>
      </w:r>
      <w:r>
        <w:rPr>
          <w:sz w:val="28"/>
          <w:szCs w:val="28"/>
        </w:rPr>
        <w:t xml:space="preserve"> являющи</w:t>
      </w:r>
      <w:r w:rsidRPr="009A090C">
        <w:rPr>
          <w:sz w:val="28"/>
          <w:szCs w:val="28"/>
        </w:rPr>
        <w:t>мся  неотъемлемой частью настоящего Договора.</w:t>
      </w:r>
    </w:p>
    <w:p w:rsidR="0034487A" w:rsidRPr="009A090C" w:rsidRDefault="0034487A" w:rsidP="0034487A">
      <w:pPr>
        <w:widowControl w:val="0"/>
        <w:shd w:val="clear" w:color="auto" w:fill="FFFFFF"/>
        <w:tabs>
          <w:tab w:val="left" w:pos="142"/>
        </w:tabs>
        <w:autoSpaceDE w:val="0"/>
        <w:autoSpaceDN w:val="0"/>
        <w:adjustRightInd w:val="0"/>
        <w:ind w:firstLine="709"/>
        <w:jc w:val="both"/>
        <w:rPr>
          <w:sz w:val="28"/>
          <w:szCs w:val="28"/>
        </w:rPr>
      </w:pPr>
      <w:r>
        <w:rPr>
          <w:sz w:val="28"/>
          <w:szCs w:val="28"/>
        </w:rPr>
        <w:t>1.3</w:t>
      </w:r>
      <w:r w:rsidRPr="009A090C">
        <w:rPr>
          <w:sz w:val="28"/>
          <w:szCs w:val="28"/>
        </w:rPr>
        <w:t>. Результатом Работ по настоящему Договору является:</w:t>
      </w:r>
    </w:p>
    <w:p w:rsidR="0034487A" w:rsidRPr="009A090C" w:rsidRDefault="0034487A" w:rsidP="0034487A">
      <w:pPr>
        <w:widowControl w:val="0"/>
        <w:shd w:val="clear" w:color="auto" w:fill="FFFFFF"/>
        <w:tabs>
          <w:tab w:val="left" w:pos="142"/>
        </w:tabs>
        <w:autoSpaceDE w:val="0"/>
        <w:autoSpaceDN w:val="0"/>
        <w:adjustRightInd w:val="0"/>
        <w:ind w:firstLine="709"/>
        <w:jc w:val="both"/>
        <w:rPr>
          <w:sz w:val="28"/>
          <w:szCs w:val="28"/>
        </w:rPr>
      </w:pPr>
      <w:r w:rsidRPr="009A090C">
        <w:rPr>
          <w:spacing w:val="3"/>
          <w:sz w:val="28"/>
          <w:szCs w:val="28"/>
        </w:rPr>
        <w:t xml:space="preserve">- обеспечение постоянной готовности к работе систем, установок и </w:t>
      </w:r>
      <w:r w:rsidRPr="009A090C">
        <w:rPr>
          <w:spacing w:val="-6"/>
          <w:sz w:val="28"/>
          <w:szCs w:val="28"/>
        </w:rPr>
        <w:t>оборудования:</w:t>
      </w:r>
    </w:p>
    <w:p w:rsidR="0034487A" w:rsidRPr="009A090C" w:rsidRDefault="0034487A" w:rsidP="0034487A">
      <w:pPr>
        <w:widowControl w:val="0"/>
        <w:shd w:val="clear" w:color="auto" w:fill="FFFFFF"/>
        <w:tabs>
          <w:tab w:val="left" w:pos="142"/>
        </w:tabs>
        <w:autoSpaceDE w:val="0"/>
        <w:autoSpaceDN w:val="0"/>
        <w:adjustRightInd w:val="0"/>
        <w:ind w:firstLine="709"/>
        <w:jc w:val="both"/>
        <w:rPr>
          <w:sz w:val="28"/>
          <w:szCs w:val="28"/>
        </w:rPr>
      </w:pPr>
      <w:r w:rsidRPr="009A090C">
        <w:rPr>
          <w:spacing w:val="-5"/>
          <w:sz w:val="28"/>
          <w:szCs w:val="28"/>
        </w:rPr>
        <w:t xml:space="preserve">- повышение надежности и безопасности эксплуатации </w:t>
      </w:r>
      <w:r w:rsidRPr="009A090C">
        <w:rPr>
          <w:spacing w:val="3"/>
          <w:sz w:val="28"/>
          <w:szCs w:val="28"/>
        </w:rPr>
        <w:t xml:space="preserve">систем, установок и </w:t>
      </w:r>
      <w:r w:rsidRPr="009A090C">
        <w:rPr>
          <w:spacing w:val="-6"/>
          <w:sz w:val="28"/>
          <w:szCs w:val="28"/>
        </w:rPr>
        <w:t>оборудования</w:t>
      </w:r>
      <w:r w:rsidRPr="009A090C">
        <w:rPr>
          <w:spacing w:val="-5"/>
          <w:sz w:val="28"/>
          <w:szCs w:val="28"/>
        </w:rPr>
        <w:t>;</w:t>
      </w:r>
    </w:p>
    <w:p w:rsidR="0034487A" w:rsidRPr="009A090C" w:rsidRDefault="0034487A" w:rsidP="0034487A">
      <w:pPr>
        <w:widowControl w:val="0"/>
        <w:shd w:val="clear" w:color="auto" w:fill="FFFFFF"/>
        <w:tabs>
          <w:tab w:val="left" w:pos="142"/>
        </w:tabs>
        <w:autoSpaceDE w:val="0"/>
        <w:autoSpaceDN w:val="0"/>
        <w:adjustRightInd w:val="0"/>
        <w:ind w:firstLine="709"/>
        <w:jc w:val="both"/>
        <w:rPr>
          <w:sz w:val="28"/>
          <w:szCs w:val="28"/>
        </w:rPr>
      </w:pPr>
      <w:r w:rsidRPr="009A090C">
        <w:rPr>
          <w:spacing w:val="-5"/>
          <w:sz w:val="28"/>
          <w:szCs w:val="28"/>
        </w:rPr>
        <w:t xml:space="preserve">- предупреждение неисправностей, отказов и аварий </w:t>
      </w:r>
      <w:r w:rsidRPr="009A090C">
        <w:rPr>
          <w:spacing w:val="3"/>
          <w:sz w:val="28"/>
          <w:szCs w:val="28"/>
        </w:rPr>
        <w:t xml:space="preserve">систем, установок и </w:t>
      </w:r>
      <w:r w:rsidRPr="009A090C">
        <w:rPr>
          <w:spacing w:val="-6"/>
          <w:sz w:val="28"/>
          <w:szCs w:val="28"/>
        </w:rPr>
        <w:t>оборудования</w:t>
      </w:r>
      <w:r w:rsidRPr="009A090C">
        <w:rPr>
          <w:spacing w:val="-5"/>
          <w:sz w:val="28"/>
          <w:szCs w:val="28"/>
        </w:rPr>
        <w:t>;</w:t>
      </w:r>
    </w:p>
    <w:p w:rsidR="0034487A" w:rsidRPr="009A090C" w:rsidRDefault="0034487A" w:rsidP="0034487A">
      <w:pPr>
        <w:widowControl w:val="0"/>
        <w:shd w:val="clear" w:color="auto" w:fill="FFFFFF"/>
        <w:tabs>
          <w:tab w:val="left" w:pos="142"/>
        </w:tabs>
        <w:autoSpaceDE w:val="0"/>
        <w:autoSpaceDN w:val="0"/>
        <w:adjustRightInd w:val="0"/>
        <w:ind w:firstLine="709"/>
        <w:jc w:val="both"/>
        <w:rPr>
          <w:sz w:val="28"/>
          <w:szCs w:val="28"/>
        </w:rPr>
      </w:pPr>
      <w:r w:rsidRPr="009A090C">
        <w:rPr>
          <w:spacing w:val="-3"/>
          <w:sz w:val="28"/>
          <w:szCs w:val="28"/>
        </w:rPr>
        <w:t xml:space="preserve">- своевременное выявление дефектов и их устранение </w:t>
      </w:r>
      <w:r w:rsidRPr="009A090C">
        <w:rPr>
          <w:spacing w:val="3"/>
          <w:sz w:val="28"/>
          <w:szCs w:val="28"/>
        </w:rPr>
        <w:t xml:space="preserve">систем, установок и </w:t>
      </w:r>
      <w:r w:rsidRPr="009A090C">
        <w:rPr>
          <w:spacing w:val="-6"/>
          <w:sz w:val="28"/>
          <w:szCs w:val="28"/>
        </w:rPr>
        <w:t>оборудования</w:t>
      </w:r>
      <w:r w:rsidRPr="009A090C">
        <w:rPr>
          <w:spacing w:val="-3"/>
          <w:sz w:val="28"/>
          <w:szCs w:val="28"/>
        </w:rPr>
        <w:t>;</w:t>
      </w:r>
    </w:p>
    <w:p w:rsidR="0034487A" w:rsidRPr="009A090C" w:rsidRDefault="0034487A" w:rsidP="0034487A">
      <w:pPr>
        <w:widowControl w:val="0"/>
        <w:shd w:val="clear" w:color="auto" w:fill="FFFFFF"/>
        <w:tabs>
          <w:tab w:val="left" w:pos="142"/>
        </w:tabs>
        <w:autoSpaceDE w:val="0"/>
        <w:autoSpaceDN w:val="0"/>
        <w:adjustRightInd w:val="0"/>
        <w:ind w:firstLine="709"/>
        <w:jc w:val="both"/>
        <w:rPr>
          <w:sz w:val="28"/>
          <w:szCs w:val="28"/>
        </w:rPr>
      </w:pPr>
      <w:r w:rsidRPr="009A090C">
        <w:rPr>
          <w:spacing w:val="-5"/>
          <w:sz w:val="28"/>
          <w:szCs w:val="28"/>
        </w:rPr>
        <w:t xml:space="preserve">- продление срока службы </w:t>
      </w:r>
      <w:r w:rsidRPr="009A090C">
        <w:rPr>
          <w:spacing w:val="3"/>
          <w:sz w:val="28"/>
          <w:szCs w:val="28"/>
        </w:rPr>
        <w:t xml:space="preserve">систем, установок и </w:t>
      </w:r>
      <w:r w:rsidRPr="009A090C">
        <w:rPr>
          <w:spacing w:val="-6"/>
          <w:sz w:val="28"/>
          <w:szCs w:val="28"/>
        </w:rPr>
        <w:t>оборудования</w:t>
      </w:r>
      <w:r w:rsidRPr="009A090C">
        <w:rPr>
          <w:spacing w:val="-5"/>
          <w:sz w:val="28"/>
          <w:szCs w:val="28"/>
        </w:rPr>
        <w:t xml:space="preserve">. </w:t>
      </w:r>
    </w:p>
    <w:p w:rsidR="0034487A" w:rsidRDefault="0034487A" w:rsidP="0034487A">
      <w:pPr>
        <w:pStyle w:val="afc"/>
        <w:tabs>
          <w:tab w:val="num" w:pos="360"/>
        </w:tabs>
        <w:ind w:firstLine="709"/>
        <w:jc w:val="both"/>
        <w:rPr>
          <w:szCs w:val="28"/>
        </w:rPr>
      </w:pPr>
    </w:p>
    <w:p w:rsidR="0034487A" w:rsidRDefault="0034487A" w:rsidP="0034487A">
      <w:pPr>
        <w:pStyle w:val="afc"/>
        <w:tabs>
          <w:tab w:val="num" w:pos="360"/>
        </w:tabs>
        <w:ind w:firstLine="709"/>
        <w:jc w:val="both"/>
        <w:rPr>
          <w:szCs w:val="28"/>
        </w:rPr>
      </w:pPr>
    </w:p>
    <w:p w:rsidR="0034487A" w:rsidRPr="009A090C" w:rsidRDefault="0034487A" w:rsidP="0034487A">
      <w:pPr>
        <w:pStyle w:val="afc"/>
        <w:tabs>
          <w:tab w:val="num" w:pos="360"/>
        </w:tabs>
        <w:ind w:firstLine="709"/>
        <w:jc w:val="both"/>
        <w:rPr>
          <w:szCs w:val="28"/>
        </w:rPr>
      </w:pPr>
    </w:p>
    <w:p w:rsidR="0034487A" w:rsidRPr="00414BE4" w:rsidRDefault="0034487A" w:rsidP="00D22A90">
      <w:pPr>
        <w:pStyle w:val="aff6"/>
        <w:numPr>
          <w:ilvl w:val="0"/>
          <w:numId w:val="40"/>
        </w:numPr>
        <w:tabs>
          <w:tab w:val="num" w:pos="360"/>
        </w:tabs>
        <w:suppressAutoHyphens w:val="0"/>
        <w:ind w:left="0" w:firstLine="709"/>
        <w:contextualSpacing/>
        <w:jc w:val="center"/>
        <w:rPr>
          <w:b/>
          <w:sz w:val="28"/>
          <w:szCs w:val="28"/>
        </w:rPr>
      </w:pPr>
      <w:r w:rsidRPr="00414BE4">
        <w:rPr>
          <w:b/>
          <w:sz w:val="28"/>
          <w:szCs w:val="28"/>
        </w:rPr>
        <w:t>Цена Работ и порядок оплаты</w:t>
      </w:r>
    </w:p>
    <w:p w:rsidR="0034487A" w:rsidRPr="00414BE4" w:rsidRDefault="0034487A" w:rsidP="0034487A">
      <w:pPr>
        <w:tabs>
          <w:tab w:val="num" w:pos="360"/>
        </w:tabs>
        <w:ind w:firstLine="709"/>
        <w:jc w:val="both"/>
        <w:rPr>
          <w:b/>
          <w:sz w:val="28"/>
          <w:szCs w:val="28"/>
        </w:rPr>
      </w:pPr>
    </w:p>
    <w:p w:rsidR="0034487A" w:rsidRPr="009A090C" w:rsidRDefault="0034487A" w:rsidP="0034487A">
      <w:pPr>
        <w:ind w:firstLine="709"/>
        <w:jc w:val="both"/>
        <w:rPr>
          <w:sz w:val="28"/>
          <w:szCs w:val="28"/>
        </w:rPr>
      </w:pPr>
      <w:r w:rsidRPr="009A090C">
        <w:rPr>
          <w:sz w:val="28"/>
          <w:szCs w:val="28"/>
        </w:rPr>
        <w:t xml:space="preserve">2.1. За выполненные по настоящему Договору Работы Заказчик, в соответствии с Протоколом согласования договорной </w:t>
      </w:r>
      <w:r w:rsidRPr="00FC67D4">
        <w:rPr>
          <w:sz w:val="28"/>
          <w:szCs w:val="28"/>
        </w:rPr>
        <w:t>цены (Приложение №7),</w:t>
      </w:r>
      <w:r w:rsidRPr="009A090C">
        <w:rPr>
          <w:sz w:val="28"/>
          <w:szCs w:val="28"/>
        </w:rPr>
        <w:t xml:space="preserve"> </w:t>
      </w:r>
      <w:r w:rsidRPr="003F15BD">
        <w:rPr>
          <w:sz w:val="28"/>
          <w:szCs w:val="28"/>
        </w:rPr>
        <w:t xml:space="preserve">являющимся неотъемлемой частью настоящего Договора,  обязуется оплатить  </w:t>
      </w:r>
      <w:r>
        <w:rPr>
          <w:sz w:val="28"/>
          <w:szCs w:val="28"/>
        </w:rPr>
        <w:t>____________</w:t>
      </w:r>
      <w:r w:rsidRPr="00915164">
        <w:rPr>
          <w:sz w:val="28"/>
          <w:szCs w:val="28"/>
        </w:rPr>
        <w:t xml:space="preserve"> (</w:t>
      </w:r>
      <w:r>
        <w:rPr>
          <w:sz w:val="28"/>
          <w:szCs w:val="28"/>
        </w:rPr>
        <w:t>_____________________</w:t>
      </w:r>
      <w:r w:rsidRPr="00915164">
        <w:rPr>
          <w:sz w:val="28"/>
          <w:szCs w:val="28"/>
        </w:rPr>
        <w:t xml:space="preserve">) руб. </w:t>
      </w:r>
      <w:r>
        <w:rPr>
          <w:sz w:val="28"/>
          <w:szCs w:val="28"/>
        </w:rPr>
        <w:t>___</w:t>
      </w:r>
      <w:r w:rsidRPr="00915164">
        <w:rPr>
          <w:sz w:val="28"/>
          <w:szCs w:val="28"/>
        </w:rPr>
        <w:t xml:space="preserve"> коп., в том числе НДС (18%).</w:t>
      </w:r>
      <w:r w:rsidRPr="00C85498">
        <w:rPr>
          <w:color w:val="FF0000"/>
          <w:sz w:val="28"/>
          <w:szCs w:val="28"/>
        </w:rPr>
        <w:tab/>
        <w:t xml:space="preserve">                                                                </w:t>
      </w:r>
    </w:p>
    <w:p w:rsidR="0034487A" w:rsidRPr="009A090C" w:rsidRDefault="0034487A" w:rsidP="0034487A">
      <w:pPr>
        <w:ind w:firstLine="709"/>
        <w:jc w:val="both"/>
        <w:rPr>
          <w:sz w:val="28"/>
          <w:szCs w:val="28"/>
        </w:rPr>
      </w:pPr>
      <w:r w:rsidRPr="0026361D">
        <w:rPr>
          <w:iCs/>
          <w:sz w:val="28"/>
          <w:szCs w:val="28"/>
        </w:rPr>
        <w:t>Калькуляции</w:t>
      </w:r>
      <w:r w:rsidRPr="0026361D">
        <w:rPr>
          <w:sz w:val="28"/>
          <w:szCs w:val="28"/>
        </w:rPr>
        <w:t xml:space="preserve"> на выполнение Работ (Приложение №</w:t>
      </w:r>
      <w:r w:rsidR="006355FD">
        <w:rPr>
          <w:sz w:val="28"/>
          <w:szCs w:val="28"/>
        </w:rPr>
        <w:t xml:space="preserve"> </w:t>
      </w:r>
      <w:r w:rsidR="00BF21A2">
        <w:rPr>
          <w:sz w:val="28"/>
          <w:szCs w:val="28"/>
        </w:rPr>
        <w:t>2, 3</w:t>
      </w:r>
      <w:r w:rsidRPr="0026361D">
        <w:rPr>
          <w:sz w:val="28"/>
          <w:szCs w:val="28"/>
        </w:rPr>
        <w:t xml:space="preserve">, </w:t>
      </w:r>
      <w:r w:rsidR="00BF21A2">
        <w:rPr>
          <w:sz w:val="28"/>
          <w:szCs w:val="28"/>
        </w:rPr>
        <w:t>4</w:t>
      </w:r>
      <w:r w:rsidRPr="0026361D">
        <w:rPr>
          <w:sz w:val="28"/>
          <w:szCs w:val="28"/>
        </w:rPr>
        <w:t xml:space="preserve">, </w:t>
      </w:r>
      <w:r w:rsidR="00BF21A2">
        <w:rPr>
          <w:sz w:val="28"/>
          <w:szCs w:val="28"/>
        </w:rPr>
        <w:t>5</w:t>
      </w:r>
      <w:r w:rsidRPr="0026361D">
        <w:rPr>
          <w:sz w:val="28"/>
          <w:szCs w:val="28"/>
        </w:rPr>
        <w:t>)</w:t>
      </w:r>
      <w:r w:rsidRPr="009A090C">
        <w:rPr>
          <w:sz w:val="28"/>
          <w:szCs w:val="28"/>
        </w:rPr>
        <w:t xml:space="preserve"> явля</w:t>
      </w:r>
      <w:r>
        <w:rPr>
          <w:sz w:val="28"/>
          <w:szCs w:val="28"/>
        </w:rPr>
        <w:t>ю</w:t>
      </w:r>
      <w:r w:rsidRPr="009A090C">
        <w:rPr>
          <w:sz w:val="28"/>
          <w:szCs w:val="28"/>
        </w:rPr>
        <w:t>тся неотъемлем</w:t>
      </w:r>
      <w:r>
        <w:rPr>
          <w:sz w:val="28"/>
          <w:szCs w:val="28"/>
        </w:rPr>
        <w:t>ыми</w:t>
      </w:r>
      <w:r w:rsidRPr="009A090C">
        <w:rPr>
          <w:sz w:val="28"/>
          <w:szCs w:val="28"/>
        </w:rPr>
        <w:t xml:space="preserve"> част</w:t>
      </w:r>
      <w:r>
        <w:rPr>
          <w:sz w:val="28"/>
          <w:szCs w:val="28"/>
        </w:rPr>
        <w:t>ями</w:t>
      </w:r>
      <w:r w:rsidRPr="009A090C">
        <w:rPr>
          <w:sz w:val="28"/>
          <w:szCs w:val="28"/>
        </w:rPr>
        <w:t xml:space="preserve"> настоящего Договора.</w:t>
      </w:r>
    </w:p>
    <w:p w:rsidR="00D22A90" w:rsidRPr="00AC0842" w:rsidRDefault="0034487A" w:rsidP="00D22A90">
      <w:pPr>
        <w:pStyle w:val="19"/>
        <w:ind w:firstLine="709"/>
        <w:rPr>
          <w:szCs w:val="28"/>
        </w:rPr>
      </w:pPr>
      <w:r w:rsidRPr="009A090C">
        <w:rPr>
          <w:szCs w:val="28"/>
        </w:rPr>
        <w:t xml:space="preserve">Цена работ включает затраты </w:t>
      </w:r>
      <w:r w:rsidR="00D22A90">
        <w:rPr>
          <w:szCs w:val="28"/>
        </w:rPr>
        <w:t>Исполнителя, связанные с приобретением необходимых материалов для выполнения работ</w:t>
      </w:r>
      <w:r w:rsidR="00D22A90" w:rsidRPr="00237904">
        <w:rPr>
          <w:szCs w:val="28"/>
        </w:rPr>
        <w:t>,</w:t>
      </w:r>
      <w:r w:rsidR="00D22A90">
        <w:rPr>
          <w:szCs w:val="28"/>
        </w:rPr>
        <w:t xml:space="preserve"> транспортные расходы по доставке материалов и рабочей силы до места выполнения работ, а также все налоги и обязательные платежи,</w:t>
      </w:r>
      <w:r w:rsidR="00D22A90" w:rsidRPr="00237904">
        <w:rPr>
          <w:szCs w:val="28"/>
        </w:rPr>
        <w:t xml:space="preserve"> кроме НДС.</w:t>
      </w:r>
    </w:p>
    <w:p w:rsidR="0034487A" w:rsidRPr="00D22A90" w:rsidRDefault="0034487A" w:rsidP="00D22A90">
      <w:pPr>
        <w:ind w:firstLine="709"/>
        <w:jc w:val="both"/>
        <w:rPr>
          <w:sz w:val="28"/>
          <w:szCs w:val="28"/>
        </w:rPr>
      </w:pPr>
      <w:r w:rsidRPr="00D22A90">
        <w:rPr>
          <w:sz w:val="28"/>
          <w:szCs w:val="28"/>
        </w:rPr>
        <w:t>2.2. Оплата  Работ производится после подписания Сторонами акта сдачи–приемки выполненных работ на основании счета, счета-фактуры Исполнителя в течение 30-ти (тридцати) календарных дней с даты получения Заказчиком счета, счета-фактуры.</w:t>
      </w:r>
    </w:p>
    <w:p w:rsidR="0034487A" w:rsidRPr="009A090C" w:rsidRDefault="0034487A" w:rsidP="0034487A">
      <w:pPr>
        <w:pStyle w:val="afc"/>
        <w:ind w:firstLine="709"/>
        <w:jc w:val="both"/>
        <w:rPr>
          <w:i/>
          <w:szCs w:val="28"/>
        </w:rPr>
      </w:pPr>
    </w:p>
    <w:p w:rsidR="0034487A" w:rsidRDefault="0034487A" w:rsidP="00D22A90">
      <w:pPr>
        <w:pStyle w:val="afc"/>
        <w:numPr>
          <w:ilvl w:val="0"/>
          <w:numId w:val="40"/>
        </w:numPr>
        <w:suppressAutoHyphens w:val="0"/>
        <w:ind w:left="0" w:firstLine="709"/>
        <w:jc w:val="center"/>
        <w:rPr>
          <w:b/>
          <w:szCs w:val="28"/>
        </w:rPr>
      </w:pPr>
      <w:r w:rsidRPr="009A090C">
        <w:rPr>
          <w:b/>
          <w:szCs w:val="28"/>
        </w:rPr>
        <w:t>Порядок сдачи и приемки Работ</w:t>
      </w:r>
    </w:p>
    <w:p w:rsidR="0034487A" w:rsidRDefault="0034487A" w:rsidP="0034487A">
      <w:pPr>
        <w:pStyle w:val="afc"/>
        <w:ind w:firstLine="709"/>
        <w:jc w:val="both"/>
        <w:rPr>
          <w:b/>
          <w:szCs w:val="28"/>
        </w:rPr>
      </w:pPr>
    </w:p>
    <w:p w:rsidR="0034487A" w:rsidRPr="009A090C" w:rsidRDefault="0034487A" w:rsidP="0034487A">
      <w:pPr>
        <w:ind w:firstLine="709"/>
        <w:jc w:val="both"/>
        <w:rPr>
          <w:sz w:val="28"/>
          <w:szCs w:val="28"/>
        </w:rPr>
      </w:pPr>
      <w:r w:rsidRPr="009A090C">
        <w:rPr>
          <w:sz w:val="28"/>
          <w:szCs w:val="28"/>
        </w:rPr>
        <w:t>3.1. По завершении  выполнения Работ</w:t>
      </w:r>
      <w:r w:rsidRPr="009A090C">
        <w:rPr>
          <w:i/>
          <w:iCs/>
          <w:sz w:val="28"/>
          <w:szCs w:val="28"/>
        </w:rPr>
        <w:t xml:space="preserve"> </w:t>
      </w:r>
      <w:r w:rsidRPr="009A090C">
        <w:rPr>
          <w:sz w:val="28"/>
          <w:szCs w:val="28"/>
        </w:rPr>
        <w:t xml:space="preserve">Исполнитель в течение 5 (пяти) календарных дней представляет Заказчику счет-фактуру и акт сдачи-приемки выполненных Работ. </w:t>
      </w:r>
    </w:p>
    <w:p w:rsidR="0034487A" w:rsidRPr="009A090C" w:rsidRDefault="0034487A" w:rsidP="0034487A">
      <w:pPr>
        <w:pStyle w:val="22"/>
        <w:spacing w:after="0" w:line="240" w:lineRule="auto"/>
        <w:ind w:left="0" w:firstLine="709"/>
        <w:jc w:val="both"/>
        <w:rPr>
          <w:sz w:val="28"/>
          <w:szCs w:val="28"/>
        </w:rPr>
      </w:pPr>
      <w:r w:rsidRPr="009A090C">
        <w:rPr>
          <w:sz w:val="28"/>
          <w:szCs w:val="28"/>
        </w:rPr>
        <w:t>3.2. Заказчик в течение 3</w:t>
      </w:r>
      <w:r>
        <w:rPr>
          <w:sz w:val="28"/>
          <w:szCs w:val="28"/>
        </w:rPr>
        <w:t xml:space="preserve"> </w:t>
      </w:r>
      <w:r w:rsidRPr="009A090C">
        <w:rPr>
          <w:sz w:val="28"/>
          <w:szCs w:val="28"/>
        </w:rPr>
        <w:t xml:space="preserve">(Трех) календарных дней с даты получения акта сдачи-приемки выполненных </w:t>
      </w:r>
      <w:r w:rsidRPr="009A090C">
        <w:rPr>
          <w:iCs/>
          <w:sz w:val="28"/>
          <w:szCs w:val="28"/>
        </w:rPr>
        <w:t xml:space="preserve">Работ </w:t>
      </w:r>
      <w:r w:rsidRPr="009A090C">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4487A" w:rsidRPr="00CB0752" w:rsidRDefault="0034487A" w:rsidP="0034487A">
      <w:pPr>
        <w:pStyle w:val="50"/>
        <w:ind w:firstLine="709"/>
        <w:jc w:val="both"/>
        <w:rPr>
          <w:sz w:val="28"/>
          <w:szCs w:val="28"/>
        </w:rPr>
      </w:pPr>
      <w:r w:rsidRPr="00CB0752">
        <w:rPr>
          <w:sz w:val="28"/>
          <w:szCs w:val="28"/>
        </w:rPr>
        <w:t xml:space="preserve">3.3. В случае принятия Сторонами согласованного решения о прекращении выполнения Работ настоящий Договор расторгается, </w:t>
      </w:r>
      <w:r>
        <w:rPr>
          <w:sz w:val="28"/>
          <w:szCs w:val="28"/>
        </w:rPr>
        <w:t>после проведения</w:t>
      </w:r>
      <w:r w:rsidRPr="00CB0752">
        <w:rPr>
          <w:sz w:val="28"/>
          <w:szCs w:val="28"/>
        </w:rPr>
        <w:t xml:space="preserve"> Сторонами сверк</w:t>
      </w:r>
      <w:r>
        <w:rPr>
          <w:sz w:val="28"/>
          <w:szCs w:val="28"/>
        </w:rPr>
        <w:t>и</w:t>
      </w:r>
      <w:r w:rsidRPr="00CB0752">
        <w:rPr>
          <w:sz w:val="28"/>
          <w:szCs w:val="28"/>
        </w:rPr>
        <w:t xml:space="preserve">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34487A" w:rsidRPr="00CB0752" w:rsidRDefault="0034487A" w:rsidP="0034487A">
      <w:pPr>
        <w:ind w:firstLine="709"/>
        <w:jc w:val="both"/>
        <w:rPr>
          <w:sz w:val="28"/>
          <w:szCs w:val="28"/>
        </w:rPr>
      </w:pPr>
      <w:r w:rsidRPr="00CB0752">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4487A" w:rsidRDefault="0034487A" w:rsidP="0034487A">
      <w:pPr>
        <w:pStyle w:val="50"/>
        <w:ind w:firstLine="709"/>
        <w:jc w:val="both"/>
        <w:rPr>
          <w:sz w:val="28"/>
          <w:szCs w:val="28"/>
        </w:rPr>
      </w:pPr>
    </w:p>
    <w:p w:rsidR="0034487A" w:rsidRDefault="0034487A" w:rsidP="00D22A90">
      <w:pPr>
        <w:pStyle w:val="afc"/>
        <w:numPr>
          <w:ilvl w:val="0"/>
          <w:numId w:val="40"/>
        </w:numPr>
        <w:suppressAutoHyphens w:val="0"/>
        <w:ind w:left="0" w:firstLine="709"/>
        <w:jc w:val="center"/>
        <w:rPr>
          <w:b/>
          <w:szCs w:val="28"/>
        </w:rPr>
      </w:pPr>
      <w:r w:rsidRPr="00CB0752">
        <w:rPr>
          <w:b/>
          <w:szCs w:val="28"/>
        </w:rPr>
        <w:t>Обязанности Сторон</w:t>
      </w:r>
    </w:p>
    <w:p w:rsidR="0034487A" w:rsidRPr="00CB0752" w:rsidRDefault="0034487A" w:rsidP="0034487A">
      <w:pPr>
        <w:pStyle w:val="afc"/>
        <w:ind w:firstLine="709"/>
        <w:jc w:val="both"/>
        <w:rPr>
          <w:b/>
          <w:szCs w:val="28"/>
        </w:rPr>
      </w:pPr>
    </w:p>
    <w:p w:rsidR="0034487A" w:rsidRPr="00CB0752" w:rsidRDefault="0034487A" w:rsidP="0034487A">
      <w:pPr>
        <w:pStyle w:val="afc"/>
        <w:ind w:firstLine="709"/>
        <w:jc w:val="both"/>
        <w:rPr>
          <w:szCs w:val="28"/>
        </w:rPr>
      </w:pPr>
      <w:r w:rsidRPr="00CB0752">
        <w:rPr>
          <w:szCs w:val="28"/>
        </w:rPr>
        <w:t>4.1. Исполнитель обязан:</w:t>
      </w:r>
    </w:p>
    <w:p w:rsidR="0034487A" w:rsidRPr="00CB0752" w:rsidRDefault="0034487A" w:rsidP="0034487A">
      <w:pPr>
        <w:pStyle w:val="afc"/>
        <w:ind w:firstLine="709"/>
        <w:jc w:val="both"/>
        <w:rPr>
          <w:szCs w:val="28"/>
        </w:rPr>
      </w:pPr>
      <w:r w:rsidRPr="00CB0752">
        <w:rPr>
          <w:szCs w:val="28"/>
        </w:rP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соответствующим</w:t>
      </w:r>
      <w:r>
        <w:rPr>
          <w:szCs w:val="28"/>
        </w:rPr>
        <w:t xml:space="preserve"> нормативным документам</w:t>
      </w:r>
      <w:r w:rsidRPr="00CB0752">
        <w:rPr>
          <w:szCs w:val="28"/>
        </w:rPr>
        <w:t xml:space="preserve">, </w:t>
      </w:r>
      <w:r w:rsidRPr="00CB0752">
        <w:rPr>
          <w:szCs w:val="28"/>
        </w:rPr>
        <w:lastRenderedPageBreak/>
        <w:t>государственным стандартам, а также требованиям, обычно предъявляемым к данному виду Работ.</w:t>
      </w:r>
    </w:p>
    <w:p w:rsidR="0034487A" w:rsidRPr="00CB0752" w:rsidRDefault="0034487A" w:rsidP="0034487A">
      <w:pPr>
        <w:ind w:firstLine="709"/>
        <w:jc w:val="both"/>
        <w:rPr>
          <w:sz w:val="28"/>
          <w:szCs w:val="28"/>
        </w:rPr>
      </w:pPr>
      <w:r w:rsidRPr="00CB0752">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4487A" w:rsidRPr="00CB0752" w:rsidRDefault="0034487A" w:rsidP="0034487A">
      <w:pPr>
        <w:ind w:firstLine="709"/>
        <w:jc w:val="both"/>
        <w:rPr>
          <w:sz w:val="28"/>
          <w:szCs w:val="28"/>
        </w:rPr>
      </w:pPr>
      <w:r w:rsidRPr="00CB0752">
        <w:rPr>
          <w:sz w:val="28"/>
          <w:szCs w:val="28"/>
        </w:rPr>
        <w:t>4.1.3. Устранять недостатки в выполненных Работах своими силами и за свой счет.</w:t>
      </w:r>
    </w:p>
    <w:p w:rsidR="0034487A" w:rsidRPr="00CB0752" w:rsidRDefault="0034487A" w:rsidP="0034487A">
      <w:pPr>
        <w:ind w:firstLine="709"/>
        <w:jc w:val="both"/>
        <w:rPr>
          <w:sz w:val="28"/>
          <w:szCs w:val="28"/>
        </w:rPr>
      </w:pPr>
      <w:r w:rsidRPr="00CB0752">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4487A" w:rsidRPr="00F16794" w:rsidRDefault="0034487A" w:rsidP="0034487A">
      <w:pPr>
        <w:ind w:firstLine="709"/>
        <w:jc w:val="both"/>
        <w:rPr>
          <w:sz w:val="28"/>
          <w:szCs w:val="28"/>
        </w:rPr>
      </w:pPr>
      <w:r w:rsidRPr="00CB0752">
        <w:rPr>
          <w:sz w:val="28"/>
          <w:szCs w:val="28"/>
        </w:rPr>
        <w:t xml:space="preserve">4.1.5. Гарантийный срок на результаты Работ по настоящему Договору - </w:t>
      </w:r>
      <w:r w:rsidRPr="00F16794">
        <w:rPr>
          <w:sz w:val="28"/>
          <w:szCs w:val="28"/>
        </w:rPr>
        <w:t>3 (Три) месяца с даты подписания акта сдачи-приемки.</w:t>
      </w:r>
    </w:p>
    <w:p w:rsidR="0034487A" w:rsidRPr="00CB0752" w:rsidRDefault="0034487A" w:rsidP="0034487A">
      <w:pPr>
        <w:pStyle w:val="afc"/>
        <w:ind w:firstLine="709"/>
        <w:jc w:val="both"/>
        <w:rPr>
          <w:szCs w:val="28"/>
        </w:rPr>
      </w:pPr>
      <w:r w:rsidRPr="00CB0752">
        <w:rPr>
          <w:szCs w:val="28"/>
        </w:rPr>
        <w:t>4.1.6. Незамедлительно информировать Заказчика в случае выявления нецелесообразности продолжения выполнения Работ.</w:t>
      </w:r>
    </w:p>
    <w:p w:rsidR="0034487A" w:rsidRPr="00CB0752" w:rsidRDefault="0034487A" w:rsidP="0034487A">
      <w:pPr>
        <w:pStyle w:val="afc"/>
        <w:tabs>
          <w:tab w:val="left" w:pos="1560"/>
        </w:tabs>
        <w:ind w:firstLine="709"/>
        <w:jc w:val="both"/>
        <w:rPr>
          <w:szCs w:val="28"/>
        </w:rPr>
      </w:pPr>
      <w:r w:rsidRPr="00CB0752">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34487A" w:rsidRPr="00CB0752" w:rsidRDefault="0034487A" w:rsidP="0034487A">
      <w:pPr>
        <w:pStyle w:val="afc"/>
        <w:ind w:firstLine="709"/>
        <w:jc w:val="both"/>
        <w:rPr>
          <w:szCs w:val="28"/>
        </w:rPr>
      </w:pPr>
      <w:r w:rsidRPr="00CB0752">
        <w:rPr>
          <w:szCs w:val="28"/>
        </w:rPr>
        <w:t>4.2. Заказчик обязан:</w:t>
      </w:r>
    </w:p>
    <w:p w:rsidR="0034487A" w:rsidRPr="00CB0752" w:rsidRDefault="0034487A" w:rsidP="0034487A">
      <w:pPr>
        <w:pStyle w:val="afc"/>
        <w:ind w:firstLine="709"/>
        <w:jc w:val="both"/>
        <w:rPr>
          <w:szCs w:val="28"/>
        </w:rPr>
      </w:pPr>
      <w:r w:rsidRPr="00CB0752">
        <w:rPr>
          <w:szCs w:val="28"/>
        </w:rPr>
        <w:t>4.2.1. Передавать Исполнителю необходимую для выполнения Работ информацию и документацию.</w:t>
      </w:r>
    </w:p>
    <w:p w:rsidR="0034487A" w:rsidRPr="00CB0752" w:rsidRDefault="0034487A" w:rsidP="0034487A">
      <w:pPr>
        <w:pStyle w:val="afc"/>
        <w:ind w:firstLine="709"/>
        <w:jc w:val="both"/>
        <w:rPr>
          <w:szCs w:val="28"/>
        </w:rPr>
      </w:pPr>
      <w:r w:rsidRPr="00CB0752">
        <w:rPr>
          <w:szCs w:val="28"/>
        </w:rPr>
        <w:t>4.2.2. Оплатить Работы в установленный срок в соответствии с условиями настоящего Договора.</w:t>
      </w:r>
    </w:p>
    <w:p w:rsidR="0034487A" w:rsidRPr="00CB0752" w:rsidRDefault="0034487A" w:rsidP="0034487A">
      <w:pPr>
        <w:pStyle w:val="afc"/>
        <w:ind w:firstLine="709"/>
        <w:jc w:val="both"/>
        <w:rPr>
          <w:szCs w:val="28"/>
        </w:rPr>
      </w:pPr>
      <w:r w:rsidRPr="00CB0752">
        <w:rPr>
          <w:szCs w:val="28"/>
        </w:rPr>
        <w:t>4.2.3. Проверять ход и качество Работ, выполняемых Исполнителем, не вмешиваясь в случае проведения в его деятельность.</w:t>
      </w:r>
    </w:p>
    <w:p w:rsidR="0034487A" w:rsidRPr="00CB0752" w:rsidRDefault="0034487A" w:rsidP="0034487A">
      <w:pPr>
        <w:pStyle w:val="50"/>
        <w:ind w:firstLine="709"/>
        <w:jc w:val="both"/>
        <w:rPr>
          <w:sz w:val="28"/>
          <w:szCs w:val="28"/>
        </w:rPr>
      </w:pPr>
      <w:r w:rsidRPr="00CB0752">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4487A" w:rsidRPr="00CB0752" w:rsidRDefault="0034487A" w:rsidP="0034487A">
      <w:pPr>
        <w:pStyle w:val="50"/>
        <w:ind w:firstLine="709"/>
        <w:jc w:val="both"/>
        <w:rPr>
          <w:sz w:val="28"/>
          <w:szCs w:val="28"/>
        </w:rPr>
      </w:pPr>
      <w:r w:rsidRPr="00CB0752">
        <w:rPr>
          <w:sz w:val="28"/>
          <w:szCs w:val="28"/>
        </w:rPr>
        <w:t>4.3. Заказчик вправе:</w:t>
      </w:r>
    </w:p>
    <w:p w:rsidR="0034487A" w:rsidRDefault="0034487A" w:rsidP="0034487A">
      <w:pPr>
        <w:autoSpaceDE w:val="0"/>
        <w:autoSpaceDN w:val="0"/>
        <w:adjustRightInd w:val="0"/>
        <w:ind w:firstLine="709"/>
        <w:jc w:val="both"/>
        <w:rPr>
          <w:sz w:val="28"/>
          <w:szCs w:val="28"/>
        </w:rPr>
      </w:pPr>
      <w:r w:rsidRPr="00CB0752">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4487A" w:rsidRPr="00CB0752" w:rsidRDefault="0034487A" w:rsidP="0034487A">
      <w:pPr>
        <w:autoSpaceDE w:val="0"/>
        <w:autoSpaceDN w:val="0"/>
        <w:adjustRightInd w:val="0"/>
        <w:ind w:firstLine="709"/>
        <w:jc w:val="both"/>
        <w:rPr>
          <w:sz w:val="28"/>
          <w:szCs w:val="28"/>
        </w:rPr>
      </w:pPr>
    </w:p>
    <w:p w:rsidR="0034487A" w:rsidRPr="00414BE4" w:rsidRDefault="0034487A" w:rsidP="00D22A90">
      <w:pPr>
        <w:pStyle w:val="aff6"/>
        <w:numPr>
          <w:ilvl w:val="0"/>
          <w:numId w:val="40"/>
        </w:numPr>
        <w:suppressAutoHyphens w:val="0"/>
        <w:ind w:left="0" w:firstLine="709"/>
        <w:contextualSpacing/>
        <w:jc w:val="center"/>
        <w:rPr>
          <w:b/>
          <w:sz w:val="28"/>
          <w:szCs w:val="28"/>
        </w:rPr>
      </w:pPr>
      <w:r w:rsidRPr="00414BE4">
        <w:rPr>
          <w:b/>
          <w:sz w:val="28"/>
          <w:szCs w:val="28"/>
        </w:rPr>
        <w:t>Ответственность Сторон</w:t>
      </w:r>
    </w:p>
    <w:p w:rsidR="0034487A" w:rsidRPr="00414BE4" w:rsidRDefault="0034487A" w:rsidP="0034487A">
      <w:pPr>
        <w:ind w:firstLine="709"/>
        <w:jc w:val="both"/>
        <w:rPr>
          <w:b/>
          <w:sz w:val="28"/>
          <w:szCs w:val="28"/>
        </w:rPr>
      </w:pP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w:t>
      </w:r>
      <w:r>
        <w:rPr>
          <w:rFonts w:ascii="Times New Roman" w:hAnsi="Times New Roman"/>
          <w:sz w:val="28"/>
          <w:szCs w:val="28"/>
        </w:rPr>
        <w:t>говора за каждый день просрочки</w:t>
      </w:r>
      <w:r w:rsidRPr="00CB0752">
        <w:rPr>
          <w:rFonts w:ascii="Times New Roman" w:hAnsi="Times New Roman"/>
          <w:sz w:val="28"/>
          <w:szCs w:val="28"/>
        </w:rPr>
        <w:t>.</w:t>
      </w:r>
    </w:p>
    <w:p w:rsidR="0034487A" w:rsidRPr="00CB0752" w:rsidRDefault="0034487A" w:rsidP="0034487A">
      <w:pPr>
        <w:widowControl w:val="0"/>
        <w:autoSpaceDE w:val="0"/>
        <w:autoSpaceDN w:val="0"/>
        <w:adjustRightInd w:val="0"/>
        <w:ind w:firstLine="709"/>
        <w:jc w:val="both"/>
        <w:rPr>
          <w:color w:val="FF0000"/>
          <w:sz w:val="28"/>
          <w:szCs w:val="28"/>
        </w:rPr>
      </w:pPr>
      <w:r w:rsidRPr="00CB0752">
        <w:rPr>
          <w:sz w:val="28"/>
          <w:szCs w:val="28"/>
        </w:rPr>
        <w:t>5.3.</w:t>
      </w:r>
      <w:r w:rsidRPr="00CB0752">
        <w:rPr>
          <w:i/>
          <w:sz w:val="28"/>
          <w:szCs w:val="28"/>
        </w:rPr>
        <w:t xml:space="preserve"> </w:t>
      </w:r>
      <w:r w:rsidRPr="00CB0752">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34487A" w:rsidRPr="00CB0752" w:rsidRDefault="0034487A" w:rsidP="0034487A">
      <w:pPr>
        <w:widowControl w:val="0"/>
        <w:autoSpaceDE w:val="0"/>
        <w:autoSpaceDN w:val="0"/>
        <w:adjustRightInd w:val="0"/>
        <w:ind w:firstLine="709"/>
        <w:jc w:val="both"/>
        <w:rPr>
          <w:sz w:val="28"/>
          <w:szCs w:val="28"/>
        </w:rPr>
      </w:pPr>
      <w:r w:rsidRPr="00CB0752">
        <w:rPr>
          <w:sz w:val="28"/>
          <w:szCs w:val="28"/>
        </w:rPr>
        <w:lastRenderedPageBreak/>
        <w:t>В случае возникновения при этом у Заказчика каких-либо убытков Исполнитель возмещает такие убытки Заказчику в полном объеме.</w:t>
      </w:r>
    </w:p>
    <w:p w:rsidR="0034487A" w:rsidRPr="00CB0752" w:rsidRDefault="0034487A" w:rsidP="0034487A">
      <w:pPr>
        <w:pStyle w:val="aff3"/>
        <w:ind w:firstLine="709"/>
        <w:jc w:val="both"/>
        <w:rPr>
          <w:b/>
          <w:sz w:val="28"/>
          <w:szCs w:val="28"/>
        </w:rPr>
      </w:pPr>
      <w:r w:rsidRPr="00CB0752">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B0752">
        <w:rPr>
          <w:b/>
          <w:sz w:val="28"/>
          <w:szCs w:val="28"/>
        </w:rPr>
        <w:t xml:space="preserve"> </w:t>
      </w:r>
    </w:p>
    <w:p w:rsidR="0034487A" w:rsidRPr="00CB0752" w:rsidRDefault="0034487A" w:rsidP="0034487A">
      <w:pPr>
        <w:pStyle w:val="ConsNormal"/>
        <w:ind w:firstLine="709"/>
        <w:jc w:val="both"/>
        <w:rPr>
          <w:rFonts w:ascii="Times New Roman" w:hAnsi="Times New Roman"/>
          <w:b/>
          <w:sz w:val="28"/>
          <w:szCs w:val="28"/>
        </w:rPr>
      </w:pPr>
    </w:p>
    <w:p w:rsidR="0034487A" w:rsidRDefault="0034487A" w:rsidP="00D22A90">
      <w:pPr>
        <w:pStyle w:val="ConsNormal"/>
        <w:numPr>
          <w:ilvl w:val="0"/>
          <w:numId w:val="40"/>
        </w:numPr>
        <w:suppressAutoHyphens w:val="0"/>
        <w:autoSpaceDN w:val="0"/>
        <w:adjustRightInd w:val="0"/>
        <w:ind w:left="0" w:firstLine="709"/>
        <w:jc w:val="center"/>
        <w:rPr>
          <w:rFonts w:ascii="Times New Roman" w:hAnsi="Times New Roman"/>
          <w:b/>
          <w:sz w:val="28"/>
          <w:szCs w:val="28"/>
        </w:rPr>
      </w:pPr>
      <w:r w:rsidRPr="00CB0752">
        <w:rPr>
          <w:rFonts w:ascii="Times New Roman" w:hAnsi="Times New Roman"/>
          <w:b/>
          <w:sz w:val="28"/>
          <w:szCs w:val="28"/>
        </w:rPr>
        <w:t>Обстоятельства непреодолимой силы</w:t>
      </w:r>
    </w:p>
    <w:p w:rsidR="0034487A" w:rsidRPr="00CB0752" w:rsidRDefault="0034487A" w:rsidP="0034487A">
      <w:pPr>
        <w:pStyle w:val="ConsNormal"/>
        <w:ind w:firstLine="709"/>
        <w:jc w:val="both"/>
        <w:rPr>
          <w:rFonts w:ascii="Times New Roman" w:hAnsi="Times New Roman"/>
          <w:b/>
          <w:sz w:val="28"/>
          <w:szCs w:val="28"/>
        </w:rPr>
      </w:pP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r>
        <w:rPr>
          <w:rFonts w:ascii="Times New Roman" w:hAnsi="Times New Roman"/>
          <w:sz w:val="28"/>
          <w:szCs w:val="28"/>
        </w:rPr>
        <w:t xml:space="preserve"> </w:t>
      </w:r>
      <w:r w:rsidRPr="00CB0752">
        <w:rPr>
          <w:rFonts w:ascii="Times New Roman" w:hAnsi="Times New Roman"/>
          <w:sz w:val="28"/>
          <w:szCs w:val="28"/>
        </w:rPr>
        <w:t>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4487A" w:rsidRPr="00CB0752" w:rsidRDefault="0034487A" w:rsidP="0034487A">
      <w:pPr>
        <w:pStyle w:val="ConsNormal"/>
        <w:ind w:firstLine="709"/>
        <w:jc w:val="both"/>
        <w:rPr>
          <w:rFonts w:ascii="Times New Roman" w:hAnsi="Times New Roman"/>
          <w:i/>
          <w:iCs/>
          <w:sz w:val="28"/>
          <w:szCs w:val="28"/>
        </w:rPr>
      </w:pPr>
    </w:p>
    <w:p w:rsidR="0034487A" w:rsidRDefault="0034487A" w:rsidP="00D22A90">
      <w:pPr>
        <w:pStyle w:val="ConsNormal"/>
        <w:numPr>
          <w:ilvl w:val="0"/>
          <w:numId w:val="40"/>
        </w:numPr>
        <w:suppressAutoHyphens w:val="0"/>
        <w:autoSpaceDN w:val="0"/>
        <w:adjustRightInd w:val="0"/>
        <w:ind w:left="0" w:firstLine="709"/>
        <w:jc w:val="center"/>
        <w:rPr>
          <w:rFonts w:ascii="Times New Roman" w:hAnsi="Times New Roman"/>
          <w:b/>
          <w:sz w:val="28"/>
          <w:szCs w:val="28"/>
        </w:rPr>
      </w:pPr>
      <w:r w:rsidRPr="00CB0752">
        <w:rPr>
          <w:rFonts w:ascii="Times New Roman" w:hAnsi="Times New Roman"/>
          <w:b/>
          <w:sz w:val="28"/>
          <w:szCs w:val="28"/>
        </w:rPr>
        <w:t>Разрешение споров</w:t>
      </w:r>
    </w:p>
    <w:p w:rsidR="0034487A" w:rsidRPr="00CB0752" w:rsidRDefault="0034487A" w:rsidP="0034487A">
      <w:pPr>
        <w:pStyle w:val="ConsNormal"/>
        <w:ind w:firstLine="709"/>
        <w:jc w:val="both"/>
        <w:rPr>
          <w:rFonts w:ascii="Times New Roman" w:hAnsi="Times New Roman"/>
          <w:b/>
          <w:sz w:val="28"/>
          <w:szCs w:val="28"/>
        </w:rPr>
      </w:pP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487A" w:rsidRPr="00CB0752" w:rsidRDefault="0034487A" w:rsidP="0034487A">
      <w:pPr>
        <w:pStyle w:val="ConsNormal"/>
        <w:ind w:firstLine="709"/>
        <w:jc w:val="both"/>
        <w:rPr>
          <w:rFonts w:ascii="Times New Roman" w:hAnsi="Times New Roman"/>
          <w:i/>
          <w:sz w:val="28"/>
          <w:szCs w:val="28"/>
        </w:rPr>
      </w:pPr>
      <w:r w:rsidRPr="00CB0752">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4487A" w:rsidRPr="00CB0752" w:rsidRDefault="0034487A" w:rsidP="0034487A">
      <w:pPr>
        <w:pStyle w:val="ConsNormal"/>
        <w:ind w:firstLine="709"/>
        <w:jc w:val="both"/>
        <w:rPr>
          <w:rFonts w:ascii="Times New Roman" w:hAnsi="Times New Roman"/>
          <w:b/>
          <w:sz w:val="28"/>
          <w:szCs w:val="28"/>
        </w:rPr>
      </w:pPr>
    </w:p>
    <w:p w:rsidR="0034487A" w:rsidRDefault="0034487A" w:rsidP="00D22A90">
      <w:pPr>
        <w:pStyle w:val="ConsNormal"/>
        <w:ind w:firstLine="709"/>
        <w:jc w:val="center"/>
        <w:rPr>
          <w:rFonts w:ascii="Times New Roman" w:hAnsi="Times New Roman"/>
          <w:b/>
          <w:sz w:val="28"/>
          <w:szCs w:val="28"/>
        </w:rPr>
      </w:pPr>
      <w:r w:rsidRPr="00CB0752">
        <w:rPr>
          <w:rFonts w:ascii="Times New Roman" w:hAnsi="Times New Roman"/>
          <w:b/>
          <w:sz w:val="28"/>
          <w:szCs w:val="28"/>
        </w:rPr>
        <w:t>8. Порядок внесения</w:t>
      </w:r>
      <w:r>
        <w:rPr>
          <w:rFonts w:ascii="Times New Roman" w:hAnsi="Times New Roman"/>
          <w:b/>
          <w:sz w:val="28"/>
          <w:szCs w:val="28"/>
        </w:rPr>
        <w:t xml:space="preserve"> </w:t>
      </w:r>
      <w:r w:rsidRPr="00CB0752">
        <w:rPr>
          <w:rFonts w:ascii="Times New Roman" w:hAnsi="Times New Roman"/>
          <w:b/>
          <w:sz w:val="28"/>
          <w:szCs w:val="28"/>
        </w:rPr>
        <w:t>изменений, дополнений в Договор и его расторжения</w:t>
      </w:r>
    </w:p>
    <w:p w:rsidR="0034487A" w:rsidRPr="00CB0752" w:rsidRDefault="0034487A" w:rsidP="0034487A">
      <w:pPr>
        <w:pStyle w:val="ConsNormal"/>
        <w:ind w:firstLine="709"/>
        <w:jc w:val="both"/>
        <w:rPr>
          <w:rFonts w:ascii="Times New Roman" w:hAnsi="Times New Roman"/>
          <w:b/>
          <w:sz w:val="28"/>
          <w:szCs w:val="28"/>
        </w:rPr>
      </w:pP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lastRenderedPageBreak/>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w:t>
      </w:r>
      <w:r>
        <w:rPr>
          <w:rFonts w:ascii="Times New Roman" w:hAnsi="Times New Roman"/>
          <w:sz w:val="28"/>
          <w:szCs w:val="28"/>
        </w:rPr>
        <w:t xml:space="preserve"> </w:t>
      </w:r>
      <w:r w:rsidRPr="00CB0752">
        <w:rPr>
          <w:rFonts w:ascii="Times New Roman" w:hAnsi="Times New Roman"/>
          <w:sz w:val="28"/>
          <w:szCs w:val="28"/>
        </w:rPr>
        <w:t>произведенные до даты получения Исполнителем уведомления о расторжении настоящего Договора.</w:t>
      </w:r>
    </w:p>
    <w:p w:rsidR="0034487A" w:rsidRPr="00CB0752" w:rsidRDefault="0034487A" w:rsidP="0034487A">
      <w:pPr>
        <w:pStyle w:val="ConsNormal"/>
        <w:ind w:firstLine="709"/>
        <w:jc w:val="both"/>
        <w:rPr>
          <w:rFonts w:ascii="Times New Roman" w:hAnsi="Times New Roman"/>
          <w:b/>
          <w:sz w:val="28"/>
          <w:szCs w:val="28"/>
        </w:rPr>
      </w:pPr>
    </w:p>
    <w:p w:rsidR="0034487A" w:rsidRDefault="0034487A" w:rsidP="00D22A90">
      <w:pPr>
        <w:pStyle w:val="ConsNormal"/>
        <w:numPr>
          <w:ilvl w:val="0"/>
          <w:numId w:val="41"/>
        </w:numPr>
        <w:suppressAutoHyphens w:val="0"/>
        <w:autoSpaceDN w:val="0"/>
        <w:adjustRightInd w:val="0"/>
        <w:ind w:left="0" w:firstLine="709"/>
        <w:jc w:val="center"/>
        <w:rPr>
          <w:rFonts w:ascii="Times New Roman" w:hAnsi="Times New Roman"/>
          <w:b/>
          <w:sz w:val="28"/>
          <w:szCs w:val="28"/>
        </w:rPr>
      </w:pPr>
      <w:r w:rsidRPr="00CB0752">
        <w:rPr>
          <w:rFonts w:ascii="Times New Roman" w:hAnsi="Times New Roman"/>
          <w:b/>
          <w:sz w:val="28"/>
          <w:szCs w:val="28"/>
        </w:rPr>
        <w:t>Срок действия Договора</w:t>
      </w:r>
    </w:p>
    <w:p w:rsidR="0034487A" w:rsidRDefault="0034487A" w:rsidP="0034487A">
      <w:pPr>
        <w:pStyle w:val="ConsNormal"/>
        <w:ind w:firstLine="709"/>
        <w:jc w:val="both"/>
        <w:rPr>
          <w:rFonts w:ascii="Times New Roman" w:hAnsi="Times New Roman"/>
          <w:b/>
          <w:sz w:val="28"/>
          <w:szCs w:val="28"/>
        </w:rPr>
      </w:pPr>
    </w:p>
    <w:p w:rsidR="0034487A" w:rsidRDefault="0034487A" w:rsidP="0034487A">
      <w:pPr>
        <w:pStyle w:val="ConsNormal"/>
        <w:numPr>
          <w:ilvl w:val="1"/>
          <w:numId w:val="41"/>
        </w:numPr>
        <w:suppressAutoHyphens w:val="0"/>
        <w:autoSpaceDN w:val="0"/>
        <w:adjustRightInd w:val="0"/>
        <w:ind w:left="0" w:firstLine="709"/>
        <w:jc w:val="both"/>
        <w:rPr>
          <w:rFonts w:ascii="Times New Roman" w:hAnsi="Times New Roman"/>
          <w:sz w:val="28"/>
          <w:szCs w:val="28"/>
        </w:rPr>
      </w:pPr>
      <w:r w:rsidRPr="00CB0752">
        <w:rPr>
          <w:rFonts w:ascii="Times New Roman" w:hAnsi="Times New Roman"/>
          <w:sz w:val="28"/>
          <w:szCs w:val="28"/>
        </w:rPr>
        <w:t>Настоящий Договор вступает в силу с даты его подписания Сторонами</w:t>
      </w:r>
      <w:r>
        <w:rPr>
          <w:rFonts w:ascii="Times New Roman" w:hAnsi="Times New Roman"/>
          <w:sz w:val="28"/>
          <w:szCs w:val="28"/>
        </w:rPr>
        <w:t xml:space="preserve"> и распространяет свое действие на отношения Сторон, возникшее с _____________.</w:t>
      </w:r>
    </w:p>
    <w:p w:rsidR="0034487A" w:rsidRPr="00CB0752" w:rsidRDefault="0034487A" w:rsidP="0034487A">
      <w:pPr>
        <w:pStyle w:val="ConsNormal"/>
        <w:numPr>
          <w:ilvl w:val="1"/>
          <w:numId w:val="41"/>
        </w:numPr>
        <w:suppressAutoHyphens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Договор </w:t>
      </w:r>
      <w:r w:rsidRPr="00CB0752">
        <w:rPr>
          <w:rFonts w:ascii="Times New Roman" w:hAnsi="Times New Roman"/>
          <w:sz w:val="28"/>
          <w:szCs w:val="28"/>
        </w:rPr>
        <w:t xml:space="preserve">действует </w:t>
      </w:r>
      <w:r>
        <w:rPr>
          <w:rFonts w:ascii="Times New Roman" w:hAnsi="Times New Roman"/>
          <w:sz w:val="28"/>
          <w:szCs w:val="28"/>
        </w:rPr>
        <w:t>до полного исполнения Сторонами своих обязательств</w:t>
      </w:r>
      <w:r w:rsidRPr="00CB0752">
        <w:rPr>
          <w:rFonts w:ascii="Times New Roman" w:hAnsi="Times New Roman"/>
          <w:sz w:val="28"/>
          <w:szCs w:val="28"/>
        </w:rPr>
        <w:t xml:space="preserve">. </w:t>
      </w:r>
    </w:p>
    <w:p w:rsidR="0034487A" w:rsidRPr="00CB0752" w:rsidRDefault="0034487A" w:rsidP="0034487A">
      <w:pPr>
        <w:pStyle w:val="ConsNormal"/>
        <w:ind w:firstLine="709"/>
        <w:jc w:val="both"/>
        <w:rPr>
          <w:rFonts w:ascii="Times New Roman" w:hAnsi="Times New Roman"/>
          <w:b/>
          <w:bCs/>
          <w:sz w:val="28"/>
          <w:szCs w:val="28"/>
        </w:rPr>
      </w:pPr>
      <w:r w:rsidRPr="00CB0752">
        <w:rPr>
          <w:rFonts w:ascii="Times New Roman" w:hAnsi="Times New Roman"/>
          <w:sz w:val="28"/>
          <w:szCs w:val="28"/>
        </w:rPr>
        <w:t xml:space="preserve"> </w:t>
      </w:r>
    </w:p>
    <w:p w:rsidR="0034487A" w:rsidRDefault="0034487A" w:rsidP="00D22A90">
      <w:pPr>
        <w:pStyle w:val="ConsNormal"/>
        <w:ind w:firstLine="709"/>
        <w:jc w:val="center"/>
        <w:rPr>
          <w:rFonts w:ascii="Times New Roman" w:hAnsi="Times New Roman"/>
          <w:b/>
          <w:bCs/>
          <w:sz w:val="28"/>
          <w:szCs w:val="28"/>
        </w:rPr>
      </w:pPr>
      <w:r>
        <w:rPr>
          <w:rFonts w:ascii="Times New Roman" w:hAnsi="Times New Roman"/>
          <w:b/>
          <w:bCs/>
          <w:sz w:val="28"/>
          <w:szCs w:val="28"/>
        </w:rPr>
        <w:t>10</w:t>
      </w:r>
      <w:r w:rsidRPr="00CB0752">
        <w:rPr>
          <w:rFonts w:ascii="Times New Roman" w:hAnsi="Times New Roman"/>
          <w:b/>
          <w:bCs/>
          <w:sz w:val="28"/>
          <w:szCs w:val="28"/>
        </w:rPr>
        <w:t>. Прочие условия</w:t>
      </w:r>
    </w:p>
    <w:p w:rsidR="0034487A" w:rsidRPr="00CB0752" w:rsidRDefault="0034487A" w:rsidP="0034487A">
      <w:pPr>
        <w:pStyle w:val="ConsNormal"/>
        <w:ind w:firstLine="709"/>
        <w:jc w:val="both"/>
        <w:rPr>
          <w:rFonts w:ascii="Times New Roman" w:hAnsi="Times New Roman"/>
          <w:b/>
          <w:bCs/>
          <w:sz w:val="28"/>
          <w:szCs w:val="28"/>
        </w:rPr>
      </w:pPr>
    </w:p>
    <w:p w:rsidR="0034487A" w:rsidRPr="00CB0752" w:rsidRDefault="0034487A" w:rsidP="0034487A">
      <w:pPr>
        <w:pStyle w:val="50"/>
        <w:ind w:firstLine="709"/>
        <w:jc w:val="both"/>
        <w:rPr>
          <w:sz w:val="28"/>
          <w:szCs w:val="28"/>
        </w:rPr>
      </w:pPr>
      <w:r w:rsidRPr="00CB0752">
        <w:rPr>
          <w:sz w:val="28"/>
          <w:szCs w:val="28"/>
        </w:rPr>
        <w:t>10.1. Право собственности на результат Работ по настоящему Договору принадлежит Заказчику.</w:t>
      </w:r>
    </w:p>
    <w:p w:rsidR="0034487A" w:rsidRPr="00CB0752" w:rsidRDefault="0034487A" w:rsidP="0034487A">
      <w:pPr>
        <w:pStyle w:val="50"/>
        <w:ind w:firstLine="709"/>
        <w:jc w:val="both"/>
        <w:rPr>
          <w:sz w:val="28"/>
          <w:szCs w:val="28"/>
        </w:rPr>
      </w:pPr>
      <w:r w:rsidRPr="00CB0752">
        <w:rPr>
          <w:sz w:val="28"/>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sidRPr="00CB0752">
        <w:rPr>
          <w:i/>
          <w:iCs/>
          <w:sz w:val="28"/>
          <w:szCs w:val="28"/>
          <w:vertAlign w:val="superscript"/>
        </w:rPr>
        <w:t xml:space="preserve">          </w:t>
      </w:r>
    </w:p>
    <w:p w:rsidR="0034487A" w:rsidRDefault="0034487A" w:rsidP="0034487A">
      <w:pPr>
        <w:ind w:firstLine="709"/>
        <w:jc w:val="both"/>
        <w:rPr>
          <w:sz w:val="28"/>
          <w:szCs w:val="28"/>
        </w:rPr>
      </w:pPr>
      <w:r w:rsidRPr="00CB0752">
        <w:rPr>
          <w:sz w:val="28"/>
          <w:szCs w:val="28"/>
        </w:rPr>
        <w:t xml:space="preserve">  10.</w:t>
      </w:r>
      <w:r>
        <w:rPr>
          <w:sz w:val="28"/>
          <w:szCs w:val="28"/>
        </w:rPr>
        <w:t>3</w:t>
      </w:r>
      <w:r w:rsidRPr="00CB0752">
        <w:rPr>
          <w:sz w:val="28"/>
          <w:szCs w:val="28"/>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4487A" w:rsidRDefault="0034487A" w:rsidP="0034487A">
      <w:pPr>
        <w:ind w:firstLine="709"/>
        <w:jc w:val="both"/>
      </w:pPr>
      <w:r>
        <w:rPr>
          <w:sz w:val="28"/>
          <w:szCs w:val="28"/>
        </w:rPr>
        <w:t>10.4.</w:t>
      </w:r>
      <w:r>
        <w:rPr>
          <w:sz w:val="28"/>
          <w:szCs w:val="28"/>
        </w:rPr>
        <w:tab/>
        <w:t xml:space="preserve">Исполнитель </w:t>
      </w:r>
      <w:r w:rsidRPr="00F221FC">
        <w:rPr>
          <w:sz w:val="28"/>
          <w:szCs w:val="28"/>
        </w:rPr>
        <w:t>обязан представить ОАО «Центр по перевозке грузов в контейнерах «ТрансКонтейнер» информацию о составе владельцев Исполнителя, включая конечных бенефициаров, и (или) в исполнительных органах Исполнителя, а также об изменениях в составе владельцев не позднее чем через 5 календарных дней после таких изменений по форме Приложения</w:t>
      </w:r>
      <w:r>
        <w:rPr>
          <w:sz w:val="28"/>
          <w:szCs w:val="28"/>
        </w:rPr>
        <w:t xml:space="preserve"> №4).</w:t>
      </w:r>
      <w:r w:rsidRPr="00F221FC">
        <w:t xml:space="preserve"> </w:t>
      </w:r>
    </w:p>
    <w:p w:rsidR="0034487A" w:rsidRPr="00CB0752" w:rsidRDefault="0034487A" w:rsidP="0034487A">
      <w:pPr>
        <w:ind w:firstLine="709"/>
        <w:jc w:val="both"/>
        <w:rPr>
          <w:sz w:val="28"/>
          <w:szCs w:val="28"/>
        </w:rPr>
      </w:pPr>
      <w:r w:rsidRPr="00F221FC">
        <w:rPr>
          <w:sz w:val="28"/>
          <w:szCs w:val="28"/>
        </w:rPr>
        <w:t xml:space="preserve">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w:t>
      </w:r>
      <w:r w:rsidRPr="00F221FC">
        <w:rPr>
          <w:sz w:val="28"/>
          <w:szCs w:val="28"/>
        </w:rPr>
        <w:lastRenderedPageBreak/>
        <w:t>даты расторжения Договора. При этом Сторонами производится сверка расчетов с составлением соответствующего акта</w:t>
      </w:r>
      <w:r>
        <w:rPr>
          <w:sz w:val="28"/>
          <w:szCs w:val="28"/>
        </w:rPr>
        <w:t>.</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5</w:t>
      </w:r>
      <w:r w:rsidRPr="00CB0752">
        <w:rPr>
          <w:rFonts w:ascii="Times New Roman" w:hAnsi="Times New Roman"/>
          <w:sz w:val="28"/>
          <w:szCs w:val="28"/>
        </w:rPr>
        <w:t>. Все приложения к настоящему Договору являются его неотъемлемыми частями.</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6</w:t>
      </w:r>
      <w:r w:rsidRPr="00CB0752">
        <w:rPr>
          <w:rFonts w:ascii="Times New Roman" w:hAnsi="Times New Roman"/>
          <w:sz w:val="28"/>
          <w:szCs w:val="28"/>
        </w:rPr>
        <w:t>. Передача прав и обязанностей Исполнителя третьим лицам не допускается без письменного согласия Заказчика.</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7</w:t>
      </w:r>
      <w:r w:rsidRPr="00CB0752">
        <w:rPr>
          <w:rFonts w:ascii="Times New Roman" w:hAnsi="Times New Roman"/>
          <w:sz w:val="28"/>
          <w:szCs w:val="28"/>
        </w:rPr>
        <w:t>. Все вопросы, не предусмотренные настоящим Договором, регулируются законодательством Российской Федерации.</w:t>
      </w:r>
    </w:p>
    <w:p w:rsidR="0034487A" w:rsidRPr="00CB0752" w:rsidRDefault="0034487A" w:rsidP="0034487A">
      <w:pPr>
        <w:pStyle w:val="ConsNormal"/>
        <w:ind w:firstLine="709"/>
        <w:jc w:val="both"/>
        <w:rPr>
          <w:rFonts w:ascii="Times New Roman" w:hAnsi="Times New Roman"/>
          <w:sz w:val="28"/>
          <w:szCs w:val="28"/>
        </w:rPr>
      </w:pPr>
      <w:r w:rsidRPr="00CB0752">
        <w:rPr>
          <w:rFonts w:ascii="Times New Roman" w:hAnsi="Times New Roman"/>
          <w:sz w:val="28"/>
          <w:szCs w:val="28"/>
        </w:rPr>
        <w:t>10.</w:t>
      </w:r>
      <w:r>
        <w:rPr>
          <w:rFonts w:ascii="Times New Roman" w:hAnsi="Times New Roman"/>
          <w:sz w:val="28"/>
          <w:szCs w:val="28"/>
        </w:rPr>
        <w:t>8</w:t>
      </w:r>
      <w:r w:rsidRPr="00CB0752">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34487A" w:rsidRPr="00CB0752" w:rsidRDefault="0034487A" w:rsidP="0034487A">
      <w:pPr>
        <w:ind w:firstLine="709"/>
        <w:jc w:val="both"/>
        <w:rPr>
          <w:sz w:val="28"/>
          <w:szCs w:val="28"/>
        </w:rPr>
      </w:pPr>
      <w:r w:rsidRPr="00CB0752">
        <w:rPr>
          <w:sz w:val="28"/>
          <w:szCs w:val="28"/>
        </w:rPr>
        <w:t>10.</w:t>
      </w:r>
      <w:r>
        <w:rPr>
          <w:sz w:val="28"/>
          <w:szCs w:val="28"/>
        </w:rPr>
        <w:t>9</w:t>
      </w:r>
      <w:r w:rsidRPr="00CB0752">
        <w:rPr>
          <w:sz w:val="28"/>
          <w:szCs w:val="28"/>
        </w:rPr>
        <w:t>. К настоящему Договору прилагаются:</w:t>
      </w:r>
    </w:p>
    <w:p w:rsidR="0034487A" w:rsidRDefault="0034487A" w:rsidP="0034487A">
      <w:pPr>
        <w:ind w:firstLine="709"/>
        <w:jc w:val="both"/>
        <w:rPr>
          <w:sz w:val="28"/>
          <w:szCs w:val="28"/>
        </w:rPr>
      </w:pPr>
      <w:r w:rsidRPr="00CB0752">
        <w:rPr>
          <w:sz w:val="28"/>
          <w:szCs w:val="28"/>
        </w:rPr>
        <w:t>10.</w:t>
      </w:r>
      <w:r>
        <w:rPr>
          <w:sz w:val="28"/>
          <w:szCs w:val="28"/>
        </w:rPr>
        <w:t>9</w:t>
      </w:r>
      <w:r w:rsidRPr="00CB0752">
        <w:rPr>
          <w:sz w:val="28"/>
          <w:szCs w:val="28"/>
        </w:rPr>
        <w:t xml:space="preserve">.1. </w:t>
      </w:r>
      <w:r w:rsidRPr="009C0FCD">
        <w:rPr>
          <w:sz w:val="28"/>
          <w:szCs w:val="28"/>
        </w:rPr>
        <w:t>Техническое задание  (приложение №1);</w:t>
      </w:r>
    </w:p>
    <w:p w:rsidR="0034487A" w:rsidRPr="00FB39E1" w:rsidRDefault="00D22A90" w:rsidP="0034487A">
      <w:pPr>
        <w:ind w:firstLine="709"/>
        <w:jc w:val="both"/>
        <w:rPr>
          <w:sz w:val="28"/>
          <w:szCs w:val="28"/>
        </w:rPr>
      </w:pPr>
      <w:r>
        <w:rPr>
          <w:iCs/>
          <w:sz w:val="28"/>
          <w:szCs w:val="28"/>
        </w:rPr>
        <w:t>10.9.2</w:t>
      </w:r>
      <w:r w:rsidR="0034487A" w:rsidRPr="00FB39E1">
        <w:rPr>
          <w:iCs/>
          <w:sz w:val="28"/>
          <w:szCs w:val="28"/>
        </w:rPr>
        <w:t>. Калькуляции</w:t>
      </w:r>
      <w:r w:rsidR="0034487A" w:rsidRPr="00FB39E1">
        <w:rPr>
          <w:sz w:val="28"/>
          <w:szCs w:val="28"/>
        </w:rPr>
        <w:t xml:space="preserve"> на выполнение Работ (</w:t>
      </w:r>
      <w:r w:rsidR="0034487A">
        <w:rPr>
          <w:sz w:val="28"/>
          <w:szCs w:val="28"/>
        </w:rPr>
        <w:t>П</w:t>
      </w:r>
      <w:r w:rsidR="0034487A" w:rsidRPr="00FB39E1">
        <w:rPr>
          <w:sz w:val="28"/>
          <w:szCs w:val="28"/>
        </w:rPr>
        <w:t>риложени</w:t>
      </w:r>
      <w:r w:rsidR="0034487A">
        <w:rPr>
          <w:sz w:val="28"/>
          <w:szCs w:val="28"/>
        </w:rPr>
        <w:t>я</w:t>
      </w:r>
      <w:r w:rsidR="00BF21A2">
        <w:rPr>
          <w:sz w:val="28"/>
          <w:szCs w:val="28"/>
        </w:rPr>
        <w:t xml:space="preserve"> № 2</w:t>
      </w:r>
      <w:r w:rsidR="0034487A" w:rsidRPr="00FB39E1">
        <w:rPr>
          <w:sz w:val="28"/>
          <w:szCs w:val="28"/>
        </w:rPr>
        <w:t xml:space="preserve">, </w:t>
      </w:r>
      <w:r w:rsidR="00BF21A2">
        <w:rPr>
          <w:sz w:val="28"/>
          <w:szCs w:val="28"/>
        </w:rPr>
        <w:t>3</w:t>
      </w:r>
      <w:r w:rsidR="0034487A" w:rsidRPr="00FB39E1">
        <w:rPr>
          <w:sz w:val="28"/>
          <w:szCs w:val="28"/>
        </w:rPr>
        <w:t xml:space="preserve">, </w:t>
      </w:r>
      <w:r w:rsidR="00BF21A2">
        <w:rPr>
          <w:sz w:val="28"/>
          <w:szCs w:val="28"/>
        </w:rPr>
        <w:t>4</w:t>
      </w:r>
      <w:r w:rsidR="0034487A">
        <w:rPr>
          <w:sz w:val="28"/>
          <w:szCs w:val="28"/>
        </w:rPr>
        <w:t>)</w:t>
      </w:r>
      <w:r w:rsidR="0034487A" w:rsidRPr="00FB39E1">
        <w:rPr>
          <w:sz w:val="28"/>
          <w:szCs w:val="28"/>
        </w:rPr>
        <w:t>;</w:t>
      </w:r>
    </w:p>
    <w:p w:rsidR="0034487A" w:rsidRPr="00A50A08" w:rsidRDefault="0034487A" w:rsidP="0034487A">
      <w:pPr>
        <w:ind w:firstLine="709"/>
        <w:jc w:val="both"/>
        <w:rPr>
          <w:sz w:val="28"/>
          <w:szCs w:val="28"/>
        </w:rPr>
      </w:pPr>
      <w:r w:rsidRPr="00A50A08">
        <w:rPr>
          <w:sz w:val="28"/>
          <w:szCs w:val="28"/>
        </w:rPr>
        <w:t>10.9.3. Протокол согласования договорной цены (</w:t>
      </w:r>
      <w:r>
        <w:rPr>
          <w:sz w:val="28"/>
          <w:szCs w:val="28"/>
        </w:rPr>
        <w:t>П</w:t>
      </w:r>
      <w:r w:rsidRPr="00A50A08">
        <w:rPr>
          <w:sz w:val="28"/>
          <w:szCs w:val="28"/>
        </w:rPr>
        <w:t>риложение №</w:t>
      </w:r>
      <w:r w:rsidR="00BF21A2">
        <w:rPr>
          <w:sz w:val="28"/>
          <w:szCs w:val="28"/>
        </w:rPr>
        <w:t xml:space="preserve"> 5</w:t>
      </w:r>
      <w:r w:rsidRPr="00A50A08">
        <w:rPr>
          <w:sz w:val="28"/>
          <w:szCs w:val="28"/>
        </w:rPr>
        <w:t>);</w:t>
      </w:r>
    </w:p>
    <w:p w:rsidR="0034487A" w:rsidRPr="00A50A08" w:rsidRDefault="0034487A" w:rsidP="0034487A">
      <w:pPr>
        <w:ind w:firstLine="709"/>
        <w:jc w:val="both"/>
        <w:rPr>
          <w:sz w:val="28"/>
          <w:szCs w:val="28"/>
        </w:rPr>
      </w:pPr>
      <w:r w:rsidRPr="00A50A08">
        <w:rPr>
          <w:sz w:val="28"/>
          <w:szCs w:val="28"/>
        </w:rPr>
        <w:t>10.9.4. Информация о заключенных договорах (Приложение №</w:t>
      </w:r>
      <w:r w:rsidR="00BF21A2">
        <w:rPr>
          <w:sz w:val="28"/>
          <w:szCs w:val="28"/>
        </w:rPr>
        <w:t>6</w:t>
      </w:r>
      <w:r w:rsidRPr="00A50A08">
        <w:rPr>
          <w:sz w:val="28"/>
          <w:szCs w:val="28"/>
        </w:rPr>
        <w:t>);</w:t>
      </w:r>
    </w:p>
    <w:p w:rsidR="0034487A" w:rsidRPr="0026361D" w:rsidRDefault="0034487A" w:rsidP="0034487A">
      <w:pPr>
        <w:ind w:firstLine="709"/>
        <w:jc w:val="both"/>
        <w:rPr>
          <w:sz w:val="28"/>
          <w:szCs w:val="28"/>
        </w:rPr>
      </w:pPr>
      <w:r w:rsidRPr="0026361D">
        <w:rPr>
          <w:sz w:val="28"/>
          <w:szCs w:val="28"/>
        </w:rPr>
        <w:t>10.9.5. Форма акта выполненных работ (Приложение №</w:t>
      </w:r>
      <w:r w:rsidR="00BF21A2">
        <w:rPr>
          <w:sz w:val="28"/>
          <w:szCs w:val="28"/>
        </w:rPr>
        <w:t xml:space="preserve"> 7</w:t>
      </w:r>
      <w:r w:rsidRPr="0026361D">
        <w:rPr>
          <w:sz w:val="28"/>
          <w:szCs w:val="28"/>
        </w:rPr>
        <w:t>).</w:t>
      </w:r>
    </w:p>
    <w:p w:rsidR="0034487A" w:rsidRPr="00CB0752" w:rsidRDefault="0034487A" w:rsidP="0034487A">
      <w:pPr>
        <w:ind w:firstLine="709"/>
        <w:jc w:val="both"/>
        <w:rPr>
          <w:i/>
          <w:iCs/>
          <w:sz w:val="28"/>
          <w:szCs w:val="28"/>
        </w:rPr>
      </w:pPr>
    </w:p>
    <w:p w:rsidR="0034487A" w:rsidRDefault="0034487A" w:rsidP="0034487A">
      <w:pPr>
        <w:pStyle w:val="af9"/>
        <w:numPr>
          <w:ilvl w:val="0"/>
          <w:numId w:val="42"/>
        </w:numPr>
        <w:rPr>
          <w:b/>
          <w:sz w:val="28"/>
          <w:szCs w:val="28"/>
        </w:rPr>
      </w:pPr>
      <w:r w:rsidRPr="00F3138D">
        <w:rPr>
          <w:b/>
          <w:sz w:val="28"/>
          <w:szCs w:val="28"/>
        </w:rPr>
        <w:t>Юридические адреса и платежные реквизиты Сторон</w:t>
      </w:r>
    </w:p>
    <w:p w:rsidR="0034487A" w:rsidRPr="00F3138D" w:rsidRDefault="0034487A" w:rsidP="0034487A">
      <w:pPr>
        <w:pStyle w:val="af9"/>
        <w:rPr>
          <w:sz w:val="28"/>
          <w:szCs w:val="28"/>
        </w:rPr>
      </w:pPr>
    </w:p>
    <w:p w:rsidR="0034487A" w:rsidRPr="00E27604" w:rsidRDefault="0034487A" w:rsidP="0034487A">
      <w:pPr>
        <w:pStyle w:val="afc"/>
        <w:ind w:firstLine="0"/>
        <w:jc w:val="both"/>
        <w:rPr>
          <w:szCs w:val="28"/>
        </w:rPr>
      </w:pPr>
      <w:r>
        <w:rPr>
          <w:b/>
          <w:szCs w:val="28"/>
        </w:rPr>
        <w:t>Заказчик</w:t>
      </w:r>
      <w:r w:rsidRPr="00E27604">
        <w:rPr>
          <w:b/>
          <w:szCs w:val="28"/>
        </w:rPr>
        <w:t xml:space="preserve">: </w:t>
      </w:r>
      <w:r w:rsidRPr="00E27604">
        <w:rPr>
          <w:szCs w:val="28"/>
        </w:rPr>
        <w:t xml:space="preserve"> Открытое акционерное общество «Центр по перевозке грузов в контейнерах «ТрансКонтейнер»</w:t>
      </w:r>
    </w:p>
    <w:p w:rsidR="0034487A" w:rsidRPr="00E27604" w:rsidRDefault="0034487A" w:rsidP="0034487A">
      <w:pPr>
        <w:shd w:val="clear" w:color="auto" w:fill="FFFFFF"/>
        <w:ind w:firstLine="709"/>
        <w:jc w:val="both"/>
        <w:rPr>
          <w:color w:val="000000"/>
          <w:spacing w:val="5"/>
          <w:sz w:val="28"/>
          <w:szCs w:val="28"/>
        </w:rPr>
      </w:pPr>
      <w:r w:rsidRPr="00E27604">
        <w:rPr>
          <w:color w:val="000000"/>
          <w:spacing w:val="5"/>
          <w:sz w:val="28"/>
          <w:szCs w:val="28"/>
        </w:rPr>
        <w:t xml:space="preserve">Место нахождения: Российская Федерация, 107228, г. Москва, ул. Новорязанская, д. 12 </w:t>
      </w:r>
    </w:p>
    <w:p w:rsidR="0034487A" w:rsidRPr="00E27604" w:rsidRDefault="0034487A" w:rsidP="0034487A">
      <w:pPr>
        <w:shd w:val="clear" w:color="auto" w:fill="FFFFFF"/>
        <w:ind w:firstLine="709"/>
        <w:jc w:val="both"/>
        <w:rPr>
          <w:color w:val="000000"/>
          <w:spacing w:val="5"/>
          <w:sz w:val="28"/>
          <w:szCs w:val="28"/>
        </w:rPr>
      </w:pPr>
      <w:r w:rsidRPr="00E27604">
        <w:rPr>
          <w:color w:val="000000"/>
          <w:spacing w:val="5"/>
          <w:sz w:val="28"/>
          <w:szCs w:val="28"/>
        </w:rPr>
        <w:t xml:space="preserve">ИНН 7708591995, ОКПО 94421386, </w:t>
      </w:r>
    </w:p>
    <w:p w:rsidR="0034487A" w:rsidRDefault="0034487A" w:rsidP="0034487A">
      <w:pPr>
        <w:shd w:val="clear" w:color="auto" w:fill="FFFFFF"/>
        <w:ind w:firstLine="709"/>
        <w:jc w:val="both"/>
        <w:rPr>
          <w:color w:val="000000"/>
          <w:spacing w:val="5"/>
          <w:sz w:val="28"/>
          <w:szCs w:val="28"/>
        </w:rPr>
      </w:pPr>
      <w:r w:rsidRPr="00E27604">
        <w:rPr>
          <w:color w:val="000000"/>
          <w:spacing w:val="5"/>
          <w:sz w:val="28"/>
          <w:szCs w:val="28"/>
        </w:rPr>
        <w:t>КПП 997650001</w:t>
      </w:r>
    </w:p>
    <w:p w:rsidR="0034487A" w:rsidRDefault="0034487A" w:rsidP="0034487A">
      <w:pPr>
        <w:shd w:val="clear" w:color="auto" w:fill="FFFFFF"/>
        <w:ind w:firstLine="709"/>
        <w:jc w:val="both"/>
        <w:rPr>
          <w:color w:val="000000"/>
          <w:spacing w:val="5"/>
          <w:sz w:val="28"/>
          <w:szCs w:val="28"/>
        </w:rPr>
      </w:pPr>
      <w:r>
        <w:rPr>
          <w:color w:val="000000"/>
          <w:spacing w:val="5"/>
          <w:sz w:val="28"/>
          <w:szCs w:val="28"/>
        </w:rPr>
        <w:t>Филиал ОАО «ТрансКонтейнер» на Октябрьской железной дороге</w:t>
      </w:r>
    </w:p>
    <w:p w:rsidR="0034487A" w:rsidRPr="00E27604" w:rsidRDefault="0034487A" w:rsidP="0034487A">
      <w:pPr>
        <w:shd w:val="clear" w:color="auto" w:fill="FFFFFF"/>
        <w:ind w:firstLine="709"/>
        <w:jc w:val="both"/>
        <w:rPr>
          <w:color w:val="000000"/>
          <w:spacing w:val="5"/>
          <w:sz w:val="28"/>
          <w:szCs w:val="28"/>
        </w:rPr>
      </w:pPr>
      <w:r w:rsidRPr="00E27604">
        <w:rPr>
          <w:color w:val="000000"/>
          <w:spacing w:val="5"/>
          <w:sz w:val="28"/>
          <w:szCs w:val="28"/>
        </w:rPr>
        <w:t>Место нахождения: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34487A" w:rsidRPr="00E27604" w:rsidRDefault="0034487A" w:rsidP="0034487A">
      <w:pPr>
        <w:shd w:val="clear" w:color="auto" w:fill="FFFFFF"/>
        <w:ind w:firstLine="709"/>
        <w:jc w:val="both"/>
        <w:rPr>
          <w:color w:val="000000"/>
          <w:spacing w:val="5"/>
          <w:sz w:val="28"/>
          <w:szCs w:val="28"/>
        </w:rPr>
      </w:pPr>
      <w:r>
        <w:rPr>
          <w:color w:val="000000"/>
          <w:spacing w:val="5"/>
          <w:sz w:val="28"/>
          <w:szCs w:val="28"/>
        </w:rPr>
        <w:t>Почтовый адрес:</w:t>
      </w:r>
      <w:r w:rsidRPr="00E27604">
        <w:rPr>
          <w:color w:val="000000"/>
          <w:spacing w:val="5"/>
          <w:sz w:val="28"/>
          <w:szCs w:val="28"/>
        </w:rPr>
        <w:t xml:space="preserve"> Российская Федерация, 1</w:t>
      </w:r>
      <w:r>
        <w:rPr>
          <w:color w:val="000000"/>
          <w:spacing w:val="5"/>
          <w:sz w:val="28"/>
          <w:szCs w:val="28"/>
        </w:rPr>
        <w:t>92007</w:t>
      </w:r>
      <w:r w:rsidRPr="00E27604">
        <w:rPr>
          <w:color w:val="000000"/>
          <w:spacing w:val="5"/>
          <w:sz w:val="28"/>
          <w:szCs w:val="28"/>
        </w:rPr>
        <w:t xml:space="preserve">, г. </w:t>
      </w:r>
      <w:r>
        <w:rPr>
          <w:color w:val="000000"/>
          <w:spacing w:val="5"/>
          <w:sz w:val="28"/>
          <w:szCs w:val="28"/>
        </w:rPr>
        <w:t>Санкт-Петербург</w:t>
      </w:r>
      <w:r w:rsidRPr="00E27604">
        <w:rPr>
          <w:color w:val="000000"/>
          <w:spacing w:val="5"/>
          <w:sz w:val="28"/>
          <w:szCs w:val="28"/>
        </w:rPr>
        <w:t xml:space="preserve">, </w:t>
      </w:r>
      <w:r>
        <w:rPr>
          <w:color w:val="000000"/>
          <w:spacing w:val="5"/>
          <w:sz w:val="28"/>
          <w:szCs w:val="28"/>
        </w:rPr>
        <w:t>Лиговский пр., д. 240, литер А</w:t>
      </w:r>
    </w:p>
    <w:p w:rsidR="0034487A" w:rsidRPr="00E27604" w:rsidRDefault="0034487A" w:rsidP="0034487A">
      <w:pPr>
        <w:shd w:val="clear" w:color="auto" w:fill="FFFFFF"/>
        <w:ind w:firstLine="709"/>
        <w:jc w:val="both"/>
        <w:rPr>
          <w:color w:val="000000"/>
          <w:spacing w:val="5"/>
          <w:sz w:val="28"/>
          <w:szCs w:val="28"/>
        </w:rPr>
      </w:pPr>
      <w:r w:rsidRPr="00E27604">
        <w:rPr>
          <w:color w:val="000000"/>
          <w:spacing w:val="5"/>
          <w:sz w:val="28"/>
          <w:szCs w:val="28"/>
        </w:rPr>
        <w:t>ИНН 7708591995</w:t>
      </w:r>
      <w:r>
        <w:rPr>
          <w:color w:val="000000"/>
          <w:spacing w:val="5"/>
          <w:sz w:val="28"/>
          <w:szCs w:val="28"/>
        </w:rPr>
        <w:t>; КПП 781643001</w:t>
      </w:r>
    </w:p>
    <w:p w:rsidR="0034487A" w:rsidRPr="003C3FAC" w:rsidRDefault="0034487A" w:rsidP="0034487A">
      <w:pPr>
        <w:pStyle w:val="27"/>
        <w:spacing w:after="0" w:line="240" w:lineRule="auto"/>
        <w:ind w:right="142"/>
        <w:rPr>
          <w:sz w:val="28"/>
          <w:szCs w:val="28"/>
        </w:rPr>
      </w:pPr>
      <w:r w:rsidRPr="003C3FAC">
        <w:rPr>
          <w:sz w:val="28"/>
          <w:szCs w:val="28"/>
        </w:rPr>
        <w:t>р/сч. 4070281063700000</w:t>
      </w:r>
      <w:r>
        <w:rPr>
          <w:sz w:val="28"/>
          <w:szCs w:val="28"/>
        </w:rPr>
        <w:t>6</w:t>
      </w:r>
      <w:r w:rsidRPr="003C3FAC">
        <w:rPr>
          <w:sz w:val="28"/>
          <w:szCs w:val="28"/>
        </w:rPr>
        <w:t>238 в ф-ле ОПЕРУ-4 ОАО Банк ВТБ в г.Санкт-Петербурге,</w:t>
      </w:r>
    </w:p>
    <w:p w:rsidR="0034487A" w:rsidRPr="003C3FAC" w:rsidRDefault="0034487A" w:rsidP="0034487A">
      <w:pPr>
        <w:pStyle w:val="27"/>
        <w:spacing w:after="0" w:line="240" w:lineRule="auto"/>
        <w:ind w:right="142"/>
        <w:rPr>
          <w:sz w:val="28"/>
          <w:szCs w:val="28"/>
        </w:rPr>
      </w:pPr>
      <w:r w:rsidRPr="003C3FAC">
        <w:rPr>
          <w:sz w:val="28"/>
          <w:szCs w:val="28"/>
        </w:rPr>
        <w:t xml:space="preserve">к/сч. 30101810200000000704 </w:t>
      </w:r>
    </w:p>
    <w:p w:rsidR="0034487A" w:rsidRPr="003C3FAC" w:rsidRDefault="0034487A" w:rsidP="0034487A">
      <w:pPr>
        <w:pStyle w:val="27"/>
        <w:spacing w:after="0" w:line="240" w:lineRule="auto"/>
        <w:ind w:right="142"/>
        <w:rPr>
          <w:sz w:val="28"/>
          <w:szCs w:val="28"/>
        </w:rPr>
      </w:pPr>
      <w:r w:rsidRPr="003C3FAC">
        <w:rPr>
          <w:sz w:val="28"/>
          <w:szCs w:val="28"/>
        </w:rPr>
        <w:t xml:space="preserve">БИК 044030704 </w:t>
      </w:r>
    </w:p>
    <w:p w:rsidR="0034487A" w:rsidRPr="00E27604" w:rsidRDefault="0034487A" w:rsidP="0034487A">
      <w:pPr>
        <w:shd w:val="clear" w:color="auto" w:fill="FFFFFF"/>
        <w:ind w:firstLine="709"/>
        <w:jc w:val="both"/>
        <w:rPr>
          <w:color w:val="000000"/>
          <w:spacing w:val="5"/>
          <w:sz w:val="28"/>
          <w:szCs w:val="28"/>
        </w:rPr>
      </w:pPr>
      <w:r>
        <w:rPr>
          <w:color w:val="000000"/>
          <w:spacing w:val="5"/>
          <w:sz w:val="28"/>
          <w:szCs w:val="28"/>
        </w:rPr>
        <w:t>тел. (812</w:t>
      </w:r>
      <w:r w:rsidRPr="00E27604">
        <w:rPr>
          <w:color w:val="000000"/>
          <w:spacing w:val="5"/>
          <w:sz w:val="28"/>
          <w:szCs w:val="28"/>
        </w:rPr>
        <w:t xml:space="preserve">) </w:t>
      </w:r>
      <w:r>
        <w:rPr>
          <w:color w:val="000000"/>
          <w:spacing w:val="5"/>
          <w:sz w:val="28"/>
          <w:szCs w:val="28"/>
        </w:rPr>
        <w:t>458-68-00</w:t>
      </w:r>
      <w:r w:rsidRPr="00E27604">
        <w:rPr>
          <w:color w:val="000000"/>
          <w:spacing w:val="5"/>
          <w:sz w:val="28"/>
          <w:szCs w:val="28"/>
        </w:rPr>
        <w:t>, факс (</w:t>
      </w:r>
      <w:r>
        <w:rPr>
          <w:color w:val="000000"/>
          <w:spacing w:val="5"/>
          <w:sz w:val="28"/>
          <w:szCs w:val="28"/>
        </w:rPr>
        <w:t>812</w:t>
      </w:r>
      <w:r w:rsidRPr="00E27604">
        <w:rPr>
          <w:color w:val="000000"/>
          <w:spacing w:val="5"/>
          <w:sz w:val="28"/>
          <w:szCs w:val="28"/>
        </w:rPr>
        <w:t xml:space="preserve">) </w:t>
      </w:r>
      <w:r>
        <w:rPr>
          <w:color w:val="000000"/>
          <w:spacing w:val="5"/>
          <w:sz w:val="28"/>
          <w:szCs w:val="28"/>
        </w:rPr>
        <w:t>458-68-01</w:t>
      </w:r>
    </w:p>
    <w:p w:rsidR="0034487A" w:rsidRPr="000A7B1C" w:rsidRDefault="0034487A" w:rsidP="0034487A">
      <w:pPr>
        <w:ind w:firstLine="709"/>
        <w:jc w:val="both"/>
        <w:rPr>
          <w:sz w:val="28"/>
          <w:szCs w:val="28"/>
          <w:lang w:val="en-US"/>
        </w:rPr>
      </w:pPr>
      <w:r w:rsidRPr="00E27604">
        <w:rPr>
          <w:sz w:val="28"/>
          <w:szCs w:val="28"/>
          <w:lang w:val="en-US"/>
        </w:rPr>
        <w:t>E</w:t>
      </w:r>
      <w:r w:rsidRPr="000A7B1C">
        <w:rPr>
          <w:sz w:val="28"/>
          <w:szCs w:val="28"/>
          <w:lang w:val="en-US"/>
        </w:rPr>
        <w:t>-</w:t>
      </w:r>
      <w:r w:rsidRPr="00E27604">
        <w:rPr>
          <w:sz w:val="28"/>
          <w:szCs w:val="28"/>
          <w:lang w:val="en-US"/>
        </w:rPr>
        <w:t>mail</w:t>
      </w:r>
      <w:r w:rsidRPr="000A7B1C">
        <w:rPr>
          <w:sz w:val="28"/>
          <w:szCs w:val="28"/>
          <w:lang w:val="en-US"/>
        </w:rPr>
        <w:t>: k_sekretar@spb.orw.ru</w:t>
      </w:r>
    </w:p>
    <w:p w:rsidR="0034487A" w:rsidRPr="00E106C8" w:rsidRDefault="0034487A" w:rsidP="00E106C8">
      <w:pPr>
        <w:pStyle w:val="afc"/>
        <w:ind w:firstLine="709"/>
        <w:jc w:val="both"/>
        <w:rPr>
          <w:b/>
          <w:szCs w:val="28"/>
        </w:rPr>
      </w:pPr>
      <w:r w:rsidRPr="00295699">
        <w:rPr>
          <w:szCs w:val="28"/>
          <w:vertAlign w:val="superscript"/>
          <w:lang w:val="en-US"/>
        </w:rPr>
        <w:t xml:space="preserve">                             </w:t>
      </w:r>
    </w:p>
    <w:p w:rsidR="0034487A" w:rsidRPr="006C2F5A" w:rsidRDefault="0034487A" w:rsidP="0034487A">
      <w:pPr>
        <w:jc w:val="both"/>
        <w:rPr>
          <w:bCs/>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4487A" w:rsidRPr="00F3138D" w:rsidTr="0034487A">
        <w:trPr>
          <w:trHeight w:val="2074"/>
        </w:trPr>
        <w:tc>
          <w:tcPr>
            <w:tcW w:w="4705" w:type="dxa"/>
            <w:tcBorders>
              <w:top w:val="nil"/>
              <w:left w:val="nil"/>
              <w:bottom w:val="nil"/>
              <w:right w:val="nil"/>
            </w:tcBorders>
          </w:tcPr>
          <w:p w:rsidR="0034487A" w:rsidRPr="006C2F5A" w:rsidRDefault="0034487A" w:rsidP="0034487A">
            <w:pPr>
              <w:rPr>
                <w:b/>
                <w:lang w:val="en-US"/>
              </w:rPr>
            </w:pPr>
          </w:p>
          <w:p w:rsidR="0034487A" w:rsidRPr="00DC21F2" w:rsidRDefault="0034487A" w:rsidP="0034487A">
            <w:pPr>
              <w:rPr>
                <w:b/>
                <w:sz w:val="28"/>
                <w:szCs w:val="28"/>
              </w:rPr>
            </w:pPr>
            <w:r w:rsidRPr="00DC21F2">
              <w:rPr>
                <w:b/>
                <w:sz w:val="28"/>
                <w:szCs w:val="28"/>
              </w:rPr>
              <w:t>ЗАКАЗЧИК:</w:t>
            </w:r>
          </w:p>
          <w:p w:rsidR="0034487A" w:rsidRPr="00DC21F2" w:rsidRDefault="0034487A" w:rsidP="0034487A">
            <w:pPr>
              <w:rPr>
                <w:b/>
                <w:sz w:val="28"/>
                <w:szCs w:val="28"/>
              </w:rPr>
            </w:pPr>
          </w:p>
          <w:p w:rsidR="0034487A" w:rsidRPr="00F3138D" w:rsidRDefault="0034487A" w:rsidP="0034487A">
            <w:pPr>
              <w:jc w:val="both"/>
              <w:rPr>
                <w:sz w:val="28"/>
                <w:szCs w:val="28"/>
                <w:vertAlign w:val="superscript"/>
              </w:rPr>
            </w:pPr>
          </w:p>
        </w:tc>
        <w:tc>
          <w:tcPr>
            <w:tcW w:w="4139" w:type="dxa"/>
            <w:tcBorders>
              <w:top w:val="nil"/>
              <w:left w:val="nil"/>
              <w:bottom w:val="nil"/>
              <w:right w:val="nil"/>
            </w:tcBorders>
          </w:tcPr>
          <w:p w:rsidR="0034487A" w:rsidRDefault="0034487A" w:rsidP="0034487A">
            <w:pPr>
              <w:rPr>
                <w:sz w:val="28"/>
                <w:szCs w:val="28"/>
              </w:rPr>
            </w:pPr>
          </w:p>
          <w:p w:rsidR="0034487A" w:rsidRPr="00DC21F2" w:rsidRDefault="0034487A" w:rsidP="0034487A">
            <w:pPr>
              <w:rPr>
                <w:sz w:val="28"/>
                <w:szCs w:val="28"/>
              </w:rPr>
            </w:pPr>
            <w:r w:rsidRPr="00DC21F2">
              <w:rPr>
                <w:b/>
                <w:sz w:val="28"/>
                <w:szCs w:val="28"/>
              </w:rPr>
              <w:t>ИСПОЛНИТЕЛЬ:</w:t>
            </w:r>
          </w:p>
          <w:p w:rsidR="0034487A" w:rsidRPr="00DC21F2" w:rsidRDefault="0034487A" w:rsidP="0034487A">
            <w:pPr>
              <w:rPr>
                <w:b/>
                <w:bCs/>
                <w:sz w:val="28"/>
                <w:szCs w:val="28"/>
              </w:rPr>
            </w:pPr>
          </w:p>
          <w:p w:rsidR="0034487A" w:rsidRPr="00F3138D" w:rsidRDefault="0034487A" w:rsidP="0034487A">
            <w:pPr>
              <w:rPr>
                <w:sz w:val="28"/>
                <w:szCs w:val="28"/>
              </w:rPr>
            </w:pPr>
          </w:p>
        </w:tc>
      </w:tr>
    </w:tbl>
    <w:p w:rsidR="000954FB" w:rsidRDefault="000954FB" w:rsidP="000954FB">
      <w:pPr>
        <w:rPr>
          <w:rFonts w:eastAsia="MS Mincho"/>
          <w:b/>
          <w:i/>
          <w:sz w:val="28"/>
          <w:szCs w:val="28"/>
        </w:rPr>
      </w:pPr>
    </w:p>
    <w:p w:rsidR="00C1368A" w:rsidRDefault="00C1368A" w:rsidP="000954FB">
      <w:pPr>
        <w:pStyle w:val="af9"/>
        <w:ind w:firstLine="0"/>
        <w:jc w:val="right"/>
        <w:rPr>
          <w:sz w:val="28"/>
          <w:szCs w:val="28"/>
          <w:highlight w:val="cyan"/>
        </w:rPr>
      </w:pPr>
    </w:p>
    <w:p w:rsidR="00C1368A" w:rsidRDefault="00C1368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602B9A" w:rsidRDefault="00602B9A" w:rsidP="00220D4C">
      <w:pPr>
        <w:pStyle w:val="af9"/>
        <w:ind w:firstLine="0"/>
        <w:rPr>
          <w:sz w:val="28"/>
          <w:szCs w:val="28"/>
          <w:highlight w:val="cyan"/>
        </w:rPr>
      </w:pPr>
    </w:p>
    <w:p w:rsidR="0034487A" w:rsidRDefault="0034487A" w:rsidP="00220D4C">
      <w:pPr>
        <w:pStyle w:val="af9"/>
        <w:ind w:firstLine="0"/>
        <w:rPr>
          <w:sz w:val="28"/>
          <w:szCs w:val="28"/>
          <w:highlight w:val="cyan"/>
        </w:rPr>
      </w:pPr>
    </w:p>
    <w:p w:rsidR="00C1368A" w:rsidRDefault="00C1368A" w:rsidP="000954FB">
      <w:pPr>
        <w:pStyle w:val="af9"/>
        <w:ind w:firstLine="0"/>
        <w:jc w:val="right"/>
        <w:rPr>
          <w:sz w:val="28"/>
          <w:szCs w:val="28"/>
          <w:highlight w:val="cyan"/>
        </w:rPr>
      </w:pPr>
    </w:p>
    <w:p w:rsidR="00C1368A" w:rsidRPr="00192F03" w:rsidRDefault="00C1368A" w:rsidP="00C1368A">
      <w:pPr>
        <w:pStyle w:val="ConsNormal"/>
        <w:widowControl/>
        <w:ind w:left="7080" w:firstLine="0"/>
        <w:rPr>
          <w:rFonts w:ascii="Times New Roman" w:hAnsi="Times New Roman"/>
          <w:sz w:val="28"/>
          <w:szCs w:val="28"/>
        </w:rPr>
      </w:pPr>
      <w:r>
        <w:rPr>
          <w:rFonts w:ascii="Times New Roman" w:hAnsi="Times New Roman"/>
          <w:sz w:val="28"/>
          <w:szCs w:val="28"/>
        </w:rPr>
        <w:t>Приложение № 1</w:t>
      </w:r>
    </w:p>
    <w:p w:rsidR="00C1368A" w:rsidRPr="00192F03" w:rsidRDefault="00C1368A" w:rsidP="00C1368A">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C1368A" w:rsidRPr="00192F03" w:rsidRDefault="00C1368A" w:rsidP="00C1368A">
      <w:pPr>
        <w:pStyle w:val="ConsNormal"/>
        <w:widowControl/>
        <w:ind w:firstLine="0"/>
        <w:jc w:val="center"/>
        <w:rPr>
          <w:rFonts w:ascii="Times New Roman" w:hAnsi="Times New Roman"/>
          <w:sz w:val="28"/>
          <w:szCs w:val="28"/>
        </w:rPr>
      </w:pPr>
      <w:r>
        <w:rPr>
          <w:rFonts w:ascii="Times New Roman" w:hAnsi="Times New Roman"/>
          <w:sz w:val="28"/>
          <w:szCs w:val="28"/>
        </w:rPr>
        <w:t xml:space="preserve">                             </w:t>
      </w:r>
      <w:r w:rsidRPr="00192F03">
        <w:rPr>
          <w:rFonts w:ascii="Times New Roman" w:hAnsi="Times New Roman"/>
          <w:sz w:val="28"/>
          <w:szCs w:val="28"/>
        </w:rPr>
        <w:t xml:space="preserve">№ </w:t>
      </w:r>
    </w:p>
    <w:p w:rsidR="00C1368A" w:rsidRPr="00192F03" w:rsidRDefault="00C1368A" w:rsidP="00C1368A">
      <w:pPr>
        <w:pStyle w:val="ConsNormal"/>
        <w:widowControl/>
        <w:ind w:firstLine="0"/>
        <w:rPr>
          <w:rFonts w:ascii="Times New Roman" w:hAnsi="Times New Roman"/>
          <w:sz w:val="28"/>
          <w:szCs w:val="28"/>
        </w:rPr>
      </w:pPr>
      <w:r>
        <w:rPr>
          <w:rFonts w:ascii="Times New Roman" w:hAnsi="Times New Roman"/>
          <w:sz w:val="28"/>
          <w:szCs w:val="28"/>
        </w:rPr>
        <w:t xml:space="preserve">                                                                                  </w:t>
      </w:r>
      <w:r w:rsidRPr="00192F03">
        <w:rPr>
          <w:rFonts w:ascii="Times New Roman" w:hAnsi="Times New Roman"/>
          <w:sz w:val="28"/>
          <w:szCs w:val="28"/>
        </w:rPr>
        <w:t>от «___»_________201_ г.</w:t>
      </w:r>
    </w:p>
    <w:p w:rsidR="00C1368A" w:rsidRPr="00B17C8C" w:rsidRDefault="00C1368A" w:rsidP="00C1368A">
      <w:pPr>
        <w:pStyle w:val="ConsNonformat"/>
        <w:widowControl/>
        <w:rPr>
          <w:rFonts w:ascii="Times New Roman" w:hAnsi="Times New Roman" w:cs="Times New Roman"/>
          <w:sz w:val="28"/>
          <w:szCs w:val="28"/>
          <w:highlight w:val="lightGray"/>
        </w:rPr>
      </w:pPr>
    </w:p>
    <w:p w:rsidR="00C1368A" w:rsidRDefault="00C1368A" w:rsidP="00C1368A">
      <w:pPr>
        <w:ind w:left="3540"/>
      </w:pPr>
    </w:p>
    <w:p w:rsidR="00BF21A2" w:rsidRDefault="00BF21A2" w:rsidP="00C1368A">
      <w:pPr>
        <w:ind w:left="3540"/>
        <w:rPr>
          <w:b/>
          <w:sz w:val="28"/>
          <w:szCs w:val="28"/>
        </w:rPr>
      </w:pPr>
      <w:r w:rsidRPr="00BF21A2">
        <w:rPr>
          <w:b/>
          <w:sz w:val="28"/>
          <w:szCs w:val="28"/>
        </w:rPr>
        <w:t>Техническое задание</w:t>
      </w:r>
    </w:p>
    <w:p w:rsidR="00BF21A2" w:rsidRPr="00BF21A2" w:rsidRDefault="00BF21A2" w:rsidP="00C1368A">
      <w:pPr>
        <w:ind w:left="3540"/>
        <w:rPr>
          <w:b/>
          <w:sz w:val="28"/>
          <w:szCs w:val="28"/>
        </w:rPr>
      </w:pPr>
    </w:p>
    <w:p w:rsidR="00BF21A2" w:rsidRPr="008F27F6" w:rsidRDefault="00BF21A2" w:rsidP="00BF21A2">
      <w:pPr>
        <w:ind w:firstLine="709"/>
        <w:jc w:val="both"/>
        <w:rPr>
          <w:b/>
          <w:spacing w:val="1"/>
          <w:sz w:val="28"/>
          <w:szCs w:val="28"/>
        </w:rPr>
      </w:pPr>
      <w:r w:rsidRPr="008F27F6">
        <w:rPr>
          <w:b/>
          <w:spacing w:val="1"/>
          <w:sz w:val="28"/>
          <w:szCs w:val="28"/>
        </w:rPr>
        <w:t>1. Общие положения.</w:t>
      </w:r>
    </w:p>
    <w:p w:rsidR="00BF21A2" w:rsidRPr="00CA6801" w:rsidRDefault="00BF21A2" w:rsidP="00BF21A2">
      <w:pPr>
        <w:pStyle w:val="zakonpusual"/>
        <w:spacing w:before="0" w:beforeAutospacing="0" w:after="0" w:afterAutospacing="0"/>
        <w:ind w:firstLine="709"/>
        <w:rPr>
          <w:rFonts w:ascii="Times New Roman" w:hAnsi="Times New Roman"/>
          <w:sz w:val="28"/>
          <w:szCs w:val="28"/>
        </w:rPr>
      </w:pPr>
      <w:r w:rsidRPr="00CA6801">
        <w:rPr>
          <w:rFonts w:ascii="Times New Roman" w:hAnsi="Times New Roman"/>
          <w:spacing w:val="13"/>
          <w:sz w:val="28"/>
          <w:szCs w:val="28"/>
        </w:rPr>
        <w:t xml:space="preserve">Система проведения работ по </w:t>
      </w:r>
      <w:r w:rsidRPr="00CA6801">
        <w:rPr>
          <w:rFonts w:ascii="Times New Roman" w:hAnsi="Times New Roman"/>
          <w:sz w:val="28"/>
          <w:szCs w:val="28"/>
        </w:rPr>
        <w:t xml:space="preserve">техническому, сезонному и аварийному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w:t>
      </w:r>
      <w:r w:rsidRPr="00CA6801">
        <w:rPr>
          <w:rStyle w:val="zakonspanusual2"/>
          <w:rFonts w:ascii="Times New Roman" w:hAnsi="Times New Roman" w:cs="Times New Roman"/>
          <w:color w:val="auto"/>
          <w:sz w:val="28"/>
          <w:szCs w:val="28"/>
        </w:rPr>
        <w:t>направлена на поддержание качественного состояния зданий и сооружений, а также их элементов, предупреждение их преждевременного износа и обеспечение надежного функционирования в течение всего периода использования по назначению.</w:t>
      </w:r>
    </w:p>
    <w:p w:rsidR="00BF21A2" w:rsidRDefault="00BF21A2" w:rsidP="00BF21A2">
      <w:pPr>
        <w:pStyle w:val="19"/>
      </w:pPr>
      <w:r>
        <w:t xml:space="preserve">1.1. </w:t>
      </w:r>
      <w:r w:rsidRPr="00F71421">
        <w:t>Организация технического, сезонного и аварийного обслуживания.</w:t>
      </w:r>
    </w:p>
    <w:p w:rsidR="00BF21A2" w:rsidRDefault="00BF21A2" w:rsidP="00BF21A2">
      <w:pPr>
        <w:pStyle w:val="19"/>
        <w:ind w:firstLine="709"/>
      </w:pPr>
      <w:r>
        <w:t>1.1.1. Т</w:t>
      </w:r>
      <w:r w:rsidRPr="00DB0971">
        <w:t>ехническо</w:t>
      </w:r>
      <w:r>
        <w:t>е</w:t>
      </w:r>
      <w:r w:rsidRPr="00DB0971">
        <w:t xml:space="preserve"> обслуживани</w:t>
      </w:r>
      <w:r>
        <w:t xml:space="preserve">е </w:t>
      </w:r>
      <w:r w:rsidRPr="00DB0971">
        <w:t>зданий и сооружений, инженерных сетей</w:t>
      </w:r>
      <w:r>
        <w:t xml:space="preserve">  включает работы по контролю за их использованием, поддержанию работоспособности, наладке и регулированию инженерных систем и т.д.</w:t>
      </w:r>
    </w:p>
    <w:p w:rsidR="00BF21A2" w:rsidRDefault="00BF21A2" w:rsidP="00BF21A2">
      <w:pPr>
        <w:pStyle w:val="19"/>
        <w:ind w:firstLine="709"/>
      </w:pPr>
      <w:r>
        <w:t>Работы по техническому обслуживанию являются профилактическими, поэтому их необходимо проводить постоянно (непрерывно, либо с определенными интервалами) и обязательно в соответствии с Федеральным законом РФ от 30.12.2009г.  № 384-ФЗ «Технический регламент о безопасности зданий и сооружений».</w:t>
      </w:r>
    </w:p>
    <w:p w:rsidR="00BF21A2" w:rsidRPr="005263DE" w:rsidRDefault="00BF21A2" w:rsidP="00BF21A2">
      <w:pPr>
        <w:shd w:val="clear" w:color="auto" w:fill="FFFFFF"/>
        <w:ind w:firstLine="397"/>
        <w:jc w:val="both"/>
        <w:rPr>
          <w:sz w:val="28"/>
          <w:szCs w:val="28"/>
        </w:rPr>
      </w:pP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BF21A2" w:rsidRPr="008F27F6" w:rsidRDefault="00BF21A2" w:rsidP="00BF21A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 xml:space="preserve">проверку на соответствие агрегатов, узлов и собственно </w:t>
      </w:r>
      <w:r>
        <w:rPr>
          <w:sz w:val="28"/>
          <w:szCs w:val="28"/>
        </w:rPr>
        <w:t>о</w:t>
      </w:r>
      <w:r w:rsidRPr="008F27F6">
        <w:rPr>
          <w:sz w:val="28"/>
          <w:szCs w:val="28"/>
        </w:rPr>
        <w:t>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BF21A2" w:rsidRPr="008F27F6" w:rsidRDefault="00BF21A2" w:rsidP="00BF21A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2"/>
          <w:sz w:val="28"/>
          <w:szCs w:val="28"/>
        </w:rPr>
        <w:t xml:space="preserve">контроль технического состояния и проверку основных </w:t>
      </w:r>
      <w:r w:rsidRPr="008F27F6">
        <w:rPr>
          <w:sz w:val="28"/>
          <w:szCs w:val="28"/>
        </w:rPr>
        <w:t xml:space="preserve">параметров систем </w:t>
      </w:r>
      <w:r>
        <w:rPr>
          <w:sz w:val="28"/>
          <w:szCs w:val="28"/>
        </w:rPr>
        <w:t>о</w:t>
      </w:r>
      <w:r w:rsidRPr="008F27F6">
        <w:rPr>
          <w:sz w:val="28"/>
          <w:szCs w:val="28"/>
        </w:rPr>
        <w:t>бъекта;</w:t>
      </w:r>
    </w:p>
    <w:p w:rsidR="00BF21A2" w:rsidRPr="008F27F6" w:rsidRDefault="00BF21A2" w:rsidP="00BF21A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pacing w:val="-1"/>
          <w:sz w:val="28"/>
          <w:szCs w:val="28"/>
        </w:rPr>
        <w:t xml:space="preserve">профилактические осмотры с целью выявления возможных </w:t>
      </w:r>
      <w:r w:rsidRPr="008F27F6">
        <w:rPr>
          <w:sz w:val="28"/>
          <w:szCs w:val="28"/>
        </w:rPr>
        <w:t>неисправностей и дефектов;</w:t>
      </w:r>
    </w:p>
    <w:p w:rsidR="00BF21A2" w:rsidRPr="008F27F6" w:rsidRDefault="00BF21A2" w:rsidP="00BF21A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очистку, смазку, мойку;</w:t>
      </w:r>
    </w:p>
    <w:p w:rsidR="00BF21A2" w:rsidRPr="008F27F6" w:rsidRDefault="00BF21A2" w:rsidP="00BF21A2">
      <w:pPr>
        <w:widowControl w:val="0"/>
        <w:numPr>
          <w:ilvl w:val="0"/>
          <w:numId w:val="26"/>
        </w:numPr>
        <w:shd w:val="clear" w:color="auto" w:fill="FFFFFF"/>
        <w:tabs>
          <w:tab w:val="left" w:pos="1430"/>
        </w:tabs>
        <w:suppressAutoHyphens w:val="0"/>
        <w:autoSpaceDE w:val="0"/>
        <w:autoSpaceDN w:val="0"/>
        <w:adjustRightInd w:val="0"/>
        <w:ind w:firstLine="397"/>
        <w:jc w:val="both"/>
        <w:rPr>
          <w:sz w:val="28"/>
          <w:szCs w:val="28"/>
        </w:rPr>
      </w:pPr>
      <w:r w:rsidRPr="008F27F6">
        <w:rPr>
          <w:sz w:val="28"/>
          <w:szCs w:val="28"/>
        </w:rPr>
        <w:t>проверку надежности крепления соединений, регулировку, подтяжку и мелкий ремонт;</w:t>
      </w:r>
    </w:p>
    <w:p w:rsidR="00BF21A2" w:rsidRPr="008F27F6" w:rsidRDefault="00BF21A2" w:rsidP="00BF21A2">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t>наладку и регулировку оборудования;</w:t>
      </w:r>
    </w:p>
    <w:p w:rsidR="00BF21A2" w:rsidRDefault="00BF21A2" w:rsidP="00BF21A2">
      <w:pPr>
        <w:widowControl w:val="0"/>
        <w:numPr>
          <w:ilvl w:val="0"/>
          <w:numId w:val="26"/>
        </w:numPr>
        <w:shd w:val="clear" w:color="auto" w:fill="FFFFFF"/>
        <w:suppressAutoHyphens w:val="0"/>
        <w:autoSpaceDE w:val="0"/>
        <w:autoSpaceDN w:val="0"/>
        <w:adjustRightInd w:val="0"/>
        <w:ind w:firstLine="397"/>
        <w:jc w:val="both"/>
        <w:rPr>
          <w:sz w:val="28"/>
          <w:szCs w:val="28"/>
        </w:rPr>
      </w:pPr>
      <w:r w:rsidRPr="008F27F6">
        <w:rPr>
          <w:sz w:val="28"/>
          <w:szCs w:val="28"/>
        </w:rPr>
        <w:lastRenderedPageBreak/>
        <w:t>поддержание в рабочем состояние систем и оборудования, устранение незначительны</w:t>
      </w:r>
      <w:r>
        <w:rPr>
          <w:sz w:val="28"/>
          <w:szCs w:val="28"/>
        </w:rPr>
        <w:t>х неисправностей, мелкий ремонт.</w:t>
      </w:r>
    </w:p>
    <w:p w:rsidR="00BF21A2" w:rsidRDefault="00BF21A2" w:rsidP="00BF21A2">
      <w:pPr>
        <w:widowControl w:val="0"/>
        <w:shd w:val="clear" w:color="auto" w:fill="FFFFFF"/>
        <w:suppressAutoHyphens w:val="0"/>
        <w:autoSpaceDE w:val="0"/>
        <w:autoSpaceDN w:val="0"/>
        <w:adjustRightInd w:val="0"/>
        <w:ind w:firstLine="397"/>
        <w:jc w:val="both"/>
        <w:rPr>
          <w:sz w:val="28"/>
          <w:szCs w:val="28"/>
        </w:rPr>
      </w:pPr>
      <w:r>
        <w:rPr>
          <w:sz w:val="28"/>
          <w:szCs w:val="28"/>
        </w:rPr>
        <w:t>Перечень выполняемых работ по техническому обслуживанию объектов Заказчика не может быть уже, а периодичность их выполнения меньше установленных:</w:t>
      </w:r>
    </w:p>
    <w:p w:rsidR="00BF21A2" w:rsidRDefault="00BF21A2" w:rsidP="00BF21A2">
      <w:pPr>
        <w:widowControl w:val="0"/>
        <w:shd w:val="clear" w:color="auto" w:fill="FFFFFF"/>
        <w:suppressAutoHyphens w:val="0"/>
        <w:autoSpaceDE w:val="0"/>
        <w:autoSpaceDN w:val="0"/>
        <w:adjustRightInd w:val="0"/>
        <w:ind w:firstLine="397"/>
        <w:jc w:val="both"/>
        <w:rPr>
          <w:sz w:val="28"/>
          <w:szCs w:val="28"/>
        </w:rPr>
      </w:pPr>
      <w:r>
        <w:rPr>
          <w:sz w:val="28"/>
          <w:szCs w:val="28"/>
        </w:rPr>
        <w:t>- Федеральными законами, правилами, нормами;</w:t>
      </w:r>
    </w:p>
    <w:p w:rsidR="00BF21A2" w:rsidRDefault="00BF21A2" w:rsidP="00BF21A2">
      <w:pPr>
        <w:widowControl w:val="0"/>
        <w:shd w:val="clear" w:color="auto" w:fill="FFFFFF"/>
        <w:suppressAutoHyphens w:val="0"/>
        <w:autoSpaceDE w:val="0"/>
        <w:autoSpaceDN w:val="0"/>
        <w:adjustRightInd w:val="0"/>
        <w:ind w:firstLine="397"/>
        <w:jc w:val="both"/>
        <w:rPr>
          <w:sz w:val="28"/>
          <w:szCs w:val="28"/>
        </w:rPr>
      </w:pPr>
      <w:r>
        <w:rPr>
          <w:sz w:val="28"/>
          <w:szCs w:val="28"/>
        </w:rPr>
        <w:t>- Инструкциями по эксплуат</w:t>
      </w:r>
      <w:r w:rsidR="000845A1">
        <w:rPr>
          <w:sz w:val="28"/>
          <w:szCs w:val="28"/>
        </w:rPr>
        <w:t>а</w:t>
      </w:r>
      <w:r>
        <w:rPr>
          <w:sz w:val="28"/>
          <w:szCs w:val="28"/>
        </w:rPr>
        <w:t>ции зданий, сооружений, инженерных систем и т.д.;</w:t>
      </w:r>
    </w:p>
    <w:p w:rsidR="00BF21A2" w:rsidRDefault="00BF21A2" w:rsidP="00BF21A2">
      <w:pPr>
        <w:widowControl w:val="0"/>
        <w:shd w:val="clear" w:color="auto" w:fill="FFFFFF"/>
        <w:suppressAutoHyphens w:val="0"/>
        <w:autoSpaceDE w:val="0"/>
        <w:autoSpaceDN w:val="0"/>
        <w:adjustRightInd w:val="0"/>
        <w:ind w:firstLine="397"/>
        <w:jc w:val="both"/>
        <w:rPr>
          <w:sz w:val="28"/>
          <w:szCs w:val="28"/>
        </w:rPr>
      </w:pPr>
      <w:r>
        <w:rPr>
          <w:sz w:val="28"/>
          <w:szCs w:val="28"/>
        </w:rPr>
        <w:t>- Паспортными данными на здания, сооружения, инженерные системы и т.д.</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Подрядчик обеспечивает ведение журналов учета фактически выполненных работ на объектах, с ежемесячным предоставлением его Заказчику для проверки приема работ.</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Подрядчик обеспечивает ведение учета количества и стоимости, использованных при выполнении работ материалов, комплектующих и запасных частей, с ежемесячным предъявлением Заказчику отчета вместе с журналом учета выполненных работ.</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Для выполнения работ по техническому обслуживанию объектов Под</w:t>
      </w:r>
      <w:r w:rsidR="000845A1">
        <w:rPr>
          <w:sz w:val="28"/>
          <w:szCs w:val="28"/>
        </w:rPr>
        <w:t>р</w:t>
      </w:r>
      <w:r>
        <w:rPr>
          <w:sz w:val="28"/>
          <w:szCs w:val="28"/>
        </w:rPr>
        <w:t>ядчику и/или Субподрядчику устанавливаются следующие сроки:</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 ежемесячно, начиная с момента заключения договора и до 31.12.2015г.</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p>
    <w:p w:rsidR="00BF21A2" w:rsidRPr="00CA6801" w:rsidRDefault="00BF21A2" w:rsidP="00BF21A2">
      <w:pPr>
        <w:pStyle w:val="affa"/>
        <w:spacing w:before="0" w:after="0"/>
        <w:ind w:firstLine="709"/>
        <w:jc w:val="both"/>
        <w:rPr>
          <w:sz w:val="28"/>
          <w:szCs w:val="28"/>
          <w:lang w:eastAsia="ru-RU"/>
        </w:rPr>
      </w:pPr>
      <w:r w:rsidRPr="00CA6801">
        <w:rPr>
          <w:sz w:val="28"/>
          <w:szCs w:val="28"/>
        </w:rPr>
        <w:t xml:space="preserve">1.2. Сезонное техническое обслуживание зданий и сооружений, инженерных сетей  </w:t>
      </w:r>
      <w:r w:rsidRPr="00CA6801">
        <w:rPr>
          <w:sz w:val="28"/>
          <w:szCs w:val="28"/>
          <w:lang w:eastAsia="ru-RU"/>
        </w:rPr>
        <w:t>выполняется для перевода или подготовки всех систем к летнему или зимнему сезону.</w:t>
      </w:r>
    </w:p>
    <w:p w:rsidR="00BF21A2" w:rsidRPr="005263DE" w:rsidRDefault="00BF21A2" w:rsidP="00BF21A2">
      <w:pPr>
        <w:shd w:val="clear" w:color="auto" w:fill="FFFFFF"/>
        <w:ind w:firstLine="709"/>
        <w:jc w:val="both"/>
        <w:rPr>
          <w:sz w:val="28"/>
          <w:szCs w:val="28"/>
        </w:rPr>
      </w:pPr>
      <w:r w:rsidRPr="005263DE">
        <w:rPr>
          <w:sz w:val="28"/>
          <w:szCs w:val="28"/>
        </w:rPr>
        <w:t xml:space="preserve">При проведении технического обслуживания необходимо обязательно </w:t>
      </w:r>
      <w:r w:rsidRPr="005263DE">
        <w:rPr>
          <w:spacing w:val="-3"/>
          <w:sz w:val="28"/>
          <w:szCs w:val="28"/>
        </w:rPr>
        <w:t>производить:</w:t>
      </w:r>
    </w:p>
    <w:p w:rsidR="00BF21A2" w:rsidRPr="00E623E5" w:rsidRDefault="00BF21A2" w:rsidP="00BF21A2">
      <w:pPr>
        <w:ind w:firstLine="709"/>
        <w:jc w:val="both"/>
        <w:rPr>
          <w:sz w:val="28"/>
          <w:szCs w:val="28"/>
        </w:rPr>
      </w:pPr>
      <w:r w:rsidRPr="00E623E5">
        <w:rPr>
          <w:sz w:val="28"/>
          <w:szCs w:val="28"/>
        </w:rPr>
        <w:t>1.2.1. в</w:t>
      </w:r>
      <w:r>
        <w:rPr>
          <w:sz w:val="28"/>
          <w:szCs w:val="28"/>
        </w:rPr>
        <w:t xml:space="preserve"> весенне</w:t>
      </w:r>
      <w:r w:rsidR="000845A1">
        <w:rPr>
          <w:sz w:val="28"/>
          <w:szCs w:val="28"/>
        </w:rPr>
        <w:t>-летний период (май)</w:t>
      </w:r>
      <w:r w:rsidRPr="00E623E5">
        <w:rPr>
          <w:sz w:val="28"/>
          <w:szCs w:val="28"/>
        </w:rPr>
        <w:t>:</w:t>
      </w:r>
    </w:p>
    <w:p w:rsidR="00BF21A2" w:rsidRDefault="00BF21A2" w:rsidP="00BF21A2">
      <w:pPr>
        <w:numPr>
          <w:ilvl w:val="0"/>
          <w:numId w:val="32"/>
        </w:numPr>
        <w:suppressAutoHyphens w:val="0"/>
        <w:ind w:left="0" w:firstLine="709"/>
        <w:jc w:val="both"/>
        <w:rPr>
          <w:sz w:val="28"/>
          <w:szCs w:val="28"/>
        </w:rPr>
      </w:pPr>
      <w:r>
        <w:rPr>
          <w:sz w:val="28"/>
          <w:szCs w:val="28"/>
        </w:rPr>
        <w:t>остановку системы теплоснабжения;</w:t>
      </w:r>
    </w:p>
    <w:p w:rsidR="00BF21A2" w:rsidRPr="006D3BE7" w:rsidRDefault="00BF21A2" w:rsidP="00BF21A2">
      <w:pPr>
        <w:numPr>
          <w:ilvl w:val="0"/>
          <w:numId w:val="32"/>
        </w:numPr>
        <w:suppressAutoHyphens w:val="0"/>
        <w:ind w:left="0" w:firstLine="709"/>
        <w:jc w:val="both"/>
        <w:rPr>
          <w:sz w:val="28"/>
          <w:szCs w:val="28"/>
        </w:rPr>
      </w:pPr>
      <w:r>
        <w:rPr>
          <w:sz w:val="28"/>
          <w:szCs w:val="28"/>
        </w:rPr>
        <w:t>гидравлические испытания системы теплоснабжения.</w:t>
      </w:r>
    </w:p>
    <w:p w:rsidR="00BF21A2" w:rsidRDefault="00BF21A2" w:rsidP="00BF21A2">
      <w:pPr>
        <w:ind w:firstLine="709"/>
        <w:jc w:val="both"/>
        <w:rPr>
          <w:b/>
          <w:sz w:val="28"/>
          <w:szCs w:val="28"/>
        </w:rPr>
      </w:pPr>
    </w:p>
    <w:p w:rsidR="00BF21A2" w:rsidRPr="00E623E5" w:rsidRDefault="00BF21A2" w:rsidP="00BF21A2">
      <w:pPr>
        <w:ind w:firstLine="709"/>
        <w:jc w:val="both"/>
        <w:rPr>
          <w:sz w:val="28"/>
          <w:szCs w:val="28"/>
        </w:rPr>
      </w:pPr>
      <w:r w:rsidRPr="00E623E5">
        <w:rPr>
          <w:sz w:val="28"/>
          <w:szCs w:val="28"/>
        </w:rPr>
        <w:t>1.2.2. в</w:t>
      </w:r>
      <w:r>
        <w:rPr>
          <w:sz w:val="28"/>
          <w:szCs w:val="28"/>
        </w:rPr>
        <w:t xml:space="preserve"> осенне</w:t>
      </w:r>
      <w:r w:rsidRPr="00E623E5">
        <w:rPr>
          <w:sz w:val="28"/>
          <w:szCs w:val="28"/>
        </w:rPr>
        <w:t>-зимний период (октябрь):</w:t>
      </w:r>
    </w:p>
    <w:p w:rsidR="00BF21A2" w:rsidRDefault="00BF21A2" w:rsidP="00BF21A2">
      <w:pPr>
        <w:numPr>
          <w:ilvl w:val="0"/>
          <w:numId w:val="33"/>
        </w:numPr>
        <w:suppressAutoHyphens w:val="0"/>
        <w:ind w:left="0" w:firstLine="709"/>
        <w:jc w:val="both"/>
        <w:rPr>
          <w:sz w:val="28"/>
          <w:szCs w:val="28"/>
        </w:rPr>
      </w:pPr>
      <w:r>
        <w:rPr>
          <w:sz w:val="28"/>
          <w:szCs w:val="28"/>
        </w:rPr>
        <w:t>запуск системы теплоснабжения;</w:t>
      </w:r>
    </w:p>
    <w:p w:rsidR="00BF21A2" w:rsidRPr="0072278A" w:rsidRDefault="00BF21A2" w:rsidP="00BF21A2">
      <w:pPr>
        <w:numPr>
          <w:ilvl w:val="0"/>
          <w:numId w:val="33"/>
        </w:numPr>
        <w:suppressAutoHyphens w:val="0"/>
        <w:ind w:left="0" w:firstLine="709"/>
        <w:jc w:val="both"/>
        <w:rPr>
          <w:sz w:val="28"/>
          <w:szCs w:val="28"/>
        </w:rPr>
      </w:pPr>
      <w:r w:rsidRPr="0072278A">
        <w:rPr>
          <w:sz w:val="28"/>
          <w:szCs w:val="28"/>
        </w:rPr>
        <w:t>гидравлические испытания системы теплоснабжения.</w:t>
      </w:r>
    </w:p>
    <w:p w:rsidR="00BF21A2" w:rsidRDefault="00BF21A2" w:rsidP="00BF21A2">
      <w:pPr>
        <w:widowControl w:val="0"/>
        <w:shd w:val="clear" w:color="auto" w:fill="FFFFFF"/>
        <w:suppressAutoHyphens w:val="0"/>
        <w:autoSpaceDE w:val="0"/>
        <w:autoSpaceDN w:val="0"/>
        <w:adjustRightInd w:val="0"/>
        <w:ind w:left="709"/>
        <w:jc w:val="both"/>
        <w:rPr>
          <w:sz w:val="28"/>
          <w:szCs w:val="28"/>
        </w:rPr>
      </w:pP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1.2.3. Повреждения аварийного характера, создающие опасность для жизни Клиентов и работников филиала ОАО «ТрансКонтейнер» на Октябрьской железной дороге или приводящие к порче материальных  ценностей обслуживаемых объектов Заказчика или разрушению конструкций зданий и сооружений должны устраняться незамедлительно.</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Аварийные работы  выходят за рамки технического обслуживания и сезонного обслуживания. Это работы, связанные с:</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 ремонтом (в том числе капитальным) и реконструкцией вышедших из строя систем, сетей и т.д. при аварийных ситуациях;</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 заменой оборудования, его узлов по окончанию срока их эксплуатации и выходе из строя при аварийных ситуациях;</w:t>
      </w:r>
    </w:p>
    <w:p w:rsidR="00BF21A2" w:rsidRPr="00CA6801"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 xml:space="preserve">- монтажом/демонтажом и переоборудованием систем, сетей и т.д. </w:t>
      </w:r>
    </w:p>
    <w:p w:rsidR="00BF21A2" w:rsidRDefault="00BF21A2" w:rsidP="00BF21A2">
      <w:pPr>
        <w:widowControl w:val="0"/>
        <w:shd w:val="clear" w:color="auto" w:fill="FFFFFF"/>
        <w:tabs>
          <w:tab w:val="left" w:pos="1430"/>
        </w:tabs>
        <w:autoSpaceDE w:val="0"/>
        <w:autoSpaceDN w:val="0"/>
        <w:adjustRightInd w:val="0"/>
        <w:ind w:firstLine="709"/>
        <w:jc w:val="both"/>
        <w:rPr>
          <w:sz w:val="28"/>
          <w:szCs w:val="28"/>
        </w:rPr>
      </w:pPr>
      <w:r>
        <w:rPr>
          <w:sz w:val="28"/>
          <w:szCs w:val="28"/>
        </w:rPr>
        <w:lastRenderedPageBreak/>
        <w:t>Аварийные работы должны выполняться в течение 2-х часов с момента поступления заявки Заказчика Подрядчику.</w:t>
      </w:r>
    </w:p>
    <w:p w:rsidR="00BF21A2" w:rsidRDefault="00BF21A2" w:rsidP="00BF21A2">
      <w:pPr>
        <w:widowControl w:val="0"/>
        <w:shd w:val="clear" w:color="auto" w:fill="FFFFFF"/>
        <w:tabs>
          <w:tab w:val="left" w:pos="1430"/>
        </w:tabs>
        <w:autoSpaceDE w:val="0"/>
        <w:autoSpaceDN w:val="0"/>
        <w:adjustRightInd w:val="0"/>
        <w:spacing w:before="14"/>
        <w:jc w:val="both"/>
        <w:rPr>
          <w:sz w:val="28"/>
          <w:szCs w:val="28"/>
        </w:rPr>
      </w:pPr>
    </w:p>
    <w:p w:rsidR="00BF21A2" w:rsidRPr="00F71421" w:rsidRDefault="00BF21A2" w:rsidP="00BF21A2">
      <w:pPr>
        <w:widowControl w:val="0"/>
        <w:shd w:val="clear" w:color="auto" w:fill="FFFFFF"/>
        <w:tabs>
          <w:tab w:val="left" w:pos="1430"/>
        </w:tabs>
        <w:autoSpaceDE w:val="0"/>
        <w:autoSpaceDN w:val="0"/>
        <w:adjustRightInd w:val="0"/>
        <w:spacing w:before="14"/>
        <w:jc w:val="both"/>
        <w:rPr>
          <w:b/>
          <w:sz w:val="28"/>
          <w:szCs w:val="28"/>
        </w:rPr>
      </w:pPr>
      <w:r>
        <w:rPr>
          <w:b/>
          <w:sz w:val="28"/>
          <w:szCs w:val="28"/>
        </w:rPr>
        <w:t>1.3</w:t>
      </w:r>
      <w:r w:rsidRPr="00F71421">
        <w:rPr>
          <w:b/>
          <w:sz w:val="28"/>
          <w:szCs w:val="28"/>
        </w:rPr>
        <w:t>. Перечень выполняемых работ.</w:t>
      </w:r>
    </w:p>
    <w:tbl>
      <w:tblPr>
        <w:tblStyle w:val="afff1"/>
        <w:tblW w:w="0" w:type="auto"/>
        <w:tblLook w:val="04A0"/>
      </w:tblPr>
      <w:tblGrid>
        <w:gridCol w:w="675"/>
        <w:gridCol w:w="3969"/>
        <w:gridCol w:w="5103"/>
      </w:tblGrid>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 п/п</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Наименование работ</w:t>
            </w:r>
          </w:p>
        </w:tc>
        <w:tc>
          <w:tcPr>
            <w:tcW w:w="5103"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Описание работ (перечень действий, входящих в состав работ)</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t>1.</w:t>
            </w:r>
          </w:p>
        </w:tc>
        <w:tc>
          <w:tcPr>
            <w:tcW w:w="3969" w:type="dxa"/>
            <w:vAlign w:val="center"/>
          </w:tcPr>
          <w:p w:rsidR="00BF21A2" w:rsidRPr="000A74D2" w:rsidRDefault="00BF21A2" w:rsidP="00EC17C9">
            <w:pPr>
              <w:widowControl w:val="0"/>
              <w:tabs>
                <w:tab w:val="left" w:pos="1430"/>
              </w:tabs>
              <w:autoSpaceDE w:val="0"/>
              <w:autoSpaceDN w:val="0"/>
              <w:adjustRightInd w:val="0"/>
              <w:spacing w:before="14"/>
              <w:rPr>
                <w:sz w:val="28"/>
                <w:szCs w:val="28"/>
              </w:rPr>
            </w:pPr>
            <w:r w:rsidRPr="000A74D2">
              <w:rPr>
                <w:bCs/>
                <w:color w:val="000000"/>
                <w:sz w:val="28"/>
                <w:szCs w:val="28"/>
              </w:rPr>
              <w:t xml:space="preserve">Электросети: </w:t>
            </w:r>
            <w:r>
              <w:rPr>
                <w:bCs/>
                <w:color w:val="000000"/>
                <w:spacing w:val="-2"/>
                <w:sz w:val="28"/>
                <w:szCs w:val="28"/>
              </w:rPr>
              <w:t>щ</w:t>
            </w:r>
            <w:r w:rsidRPr="000A74D2">
              <w:rPr>
                <w:bCs/>
                <w:color w:val="000000"/>
                <w:spacing w:val="-2"/>
                <w:sz w:val="28"/>
                <w:szCs w:val="28"/>
              </w:rPr>
              <w:t>итовая, выносные эл. щиты, щитовой модуль, распределительные устройства и др.</w:t>
            </w:r>
          </w:p>
        </w:tc>
        <w:tc>
          <w:tcPr>
            <w:tcW w:w="5103" w:type="dxa"/>
          </w:tcPr>
          <w:p w:rsidR="00BF21A2" w:rsidRDefault="00BF21A2" w:rsidP="00EC17C9">
            <w:r>
              <w:rPr>
                <w:color w:val="000000"/>
                <w:sz w:val="28"/>
                <w:szCs w:val="28"/>
              </w:rPr>
              <w:t>- о</w:t>
            </w:r>
            <w:r w:rsidRPr="00E214D7">
              <w:rPr>
                <w:color w:val="000000"/>
                <w:sz w:val="28"/>
                <w:szCs w:val="28"/>
              </w:rPr>
              <w:t>смотр</w:t>
            </w:r>
            <w:r>
              <w:rPr>
                <w:color w:val="000000"/>
                <w:sz w:val="28"/>
                <w:szCs w:val="28"/>
              </w:rPr>
              <w:t>;</w:t>
            </w:r>
          </w:p>
          <w:p w:rsidR="00BF21A2" w:rsidRDefault="00BF21A2" w:rsidP="00EC17C9">
            <w:r>
              <w:rPr>
                <w:color w:val="000000"/>
                <w:sz w:val="28"/>
                <w:szCs w:val="28"/>
              </w:rPr>
              <w:t>- о</w:t>
            </w:r>
            <w:r w:rsidRPr="00E214D7">
              <w:rPr>
                <w:color w:val="000000"/>
                <w:sz w:val="28"/>
                <w:szCs w:val="28"/>
              </w:rPr>
              <w:t>чистка от пыли</w:t>
            </w:r>
            <w:r>
              <w:rPr>
                <w:color w:val="000000"/>
                <w:sz w:val="28"/>
                <w:szCs w:val="28"/>
              </w:rPr>
              <w:t>;</w:t>
            </w:r>
          </w:p>
          <w:p w:rsidR="00BF21A2" w:rsidRDefault="00BF21A2" w:rsidP="00EC17C9">
            <w:pPr>
              <w:rPr>
                <w:color w:val="000000"/>
                <w:sz w:val="28"/>
                <w:szCs w:val="28"/>
              </w:rPr>
            </w:pPr>
            <w:r>
              <w:rPr>
                <w:color w:val="000000"/>
                <w:sz w:val="28"/>
                <w:szCs w:val="28"/>
              </w:rPr>
              <w:t>- п</w:t>
            </w:r>
            <w:r w:rsidRPr="00E214D7">
              <w:rPr>
                <w:color w:val="000000"/>
                <w:sz w:val="28"/>
                <w:szCs w:val="28"/>
              </w:rPr>
              <w:t>роверка исправности запирающих устройств (замков и т.п.)</w:t>
            </w:r>
            <w:r>
              <w:rPr>
                <w:color w:val="000000"/>
                <w:sz w:val="28"/>
                <w:szCs w:val="28"/>
              </w:rPr>
              <w:t>;</w:t>
            </w:r>
          </w:p>
          <w:p w:rsidR="00BF21A2" w:rsidRDefault="00BF21A2" w:rsidP="00EC17C9">
            <w:pPr>
              <w:rPr>
                <w:color w:val="000000"/>
                <w:sz w:val="28"/>
                <w:szCs w:val="28"/>
              </w:rPr>
            </w:pPr>
            <w:r>
              <w:rPr>
                <w:color w:val="000000"/>
                <w:sz w:val="28"/>
                <w:szCs w:val="28"/>
              </w:rPr>
              <w:t>- в</w:t>
            </w:r>
            <w:r w:rsidRPr="00E214D7">
              <w:rPr>
                <w:color w:val="000000"/>
                <w:sz w:val="28"/>
                <w:szCs w:val="28"/>
              </w:rPr>
              <w:t>осстановление и нанесение надписей, предупреждающих знаков (при необходимости)</w:t>
            </w:r>
            <w:r>
              <w:rPr>
                <w:color w:val="000000"/>
                <w:sz w:val="28"/>
                <w:szCs w:val="28"/>
              </w:rPr>
              <w:t xml:space="preserve">; </w:t>
            </w:r>
          </w:p>
          <w:p w:rsidR="00BF21A2" w:rsidRDefault="00BF21A2" w:rsidP="00EC17C9">
            <w:r>
              <w:rPr>
                <w:color w:val="000000"/>
                <w:sz w:val="28"/>
                <w:szCs w:val="28"/>
              </w:rPr>
              <w:t>- в</w:t>
            </w:r>
            <w:r w:rsidRPr="00E214D7">
              <w:rPr>
                <w:color w:val="000000"/>
                <w:sz w:val="28"/>
                <w:szCs w:val="28"/>
              </w:rPr>
              <w:t>ыравнивание нагрузок на вводах и по фазам</w:t>
            </w:r>
            <w:r>
              <w:rPr>
                <w:color w:val="000000"/>
                <w:sz w:val="28"/>
                <w:szCs w:val="28"/>
              </w:rPr>
              <w:t>;</w:t>
            </w:r>
            <w:r w:rsidRPr="00E214D7">
              <w:rPr>
                <w:color w:val="000000"/>
                <w:sz w:val="28"/>
                <w:szCs w:val="28"/>
              </w:rPr>
              <w:t xml:space="preserve"> </w:t>
            </w:r>
          </w:p>
          <w:p w:rsidR="00BF21A2" w:rsidRDefault="00BF21A2" w:rsidP="00EC17C9">
            <w:r>
              <w:rPr>
                <w:color w:val="000000"/>
                <w:sz w:val="28"/>
                <w:szCs w:val="28"/>
              </w:rPr>
              <w:t>- п</w:t>
            </w:r>
            <w:r w:rsidRPr="00E214D7">
              <w:rPr>
                <w:color w:val="000000"/>
                <w:sz w:val="28"/>
                <w:szCs w:val="28"/>
              </w:rPr>
              <w:t>ротяжка контактов в распредустройствах и кабельных вводах</w:t>
            </w:r>
            <w:r>
              <w:rPr>
                <w:color w:val="000000"/>
                <w:sz w:val="28"/>
                <w:szCs w:val="28"/>
              </w:rPr>
              <w:t>;</w:t>
            </w:r>
            <w:r>
              <w:t xml:space="preserve"> </w:t>
            </w:r>
          </w:p>
          <w:p w:rsidR="00BF21A2" w:rsidRDefault="00BF21A2" w:rsidP="00EC17C9">
            <w:r>
              <w:t xml:space="preserve">- </w:t>
            </w:r>
            <w:r>
              <w:rPr>
                <w:color w:val="000000"/>
                <w:sz w:val="28"/>
                <w:szCs w:val="28"/>
              </w:rPr>
              <w:t>п</w:t>
            </w:r>
            <w:r w:rsidRPr="00E214D7">
              <w:rPr>
                <w:color w:val="000000"/>
                <w:sz w:val="28"/>
                <w:szCs w:val="28"/>
              </w:rPr>
              <w:t>роверка прочности опрессовки кабельных наконечников</w:t>
            </w:r>
            <w:r>
              <w:rPr>
                <w:color w:val="000000"/>
                <w:sz w:val="28"/>
                <w:szCs w:val="28"/>
              </w:rPr>
              <w:t>;</w:t>
            </w:r>
          </w:p>
          <w:p w:rsidR="00BF21A2" w:rsidRDefault="00BF21A2" w:rsidP="00EC17C9">
            <w:r>
              <w:rPr>
                <w:color w:val="000000"/>
                <w:sz w:val="28"/>
                <w:szCs w:val="28"/>
              </w:rPr>
              <w:t>- п</w:t>
            </w:r>
            <w:r w:rsidRPr="00E214D7">
              <w:rPr>
                <w:color w:val="000000"/>
                <w:sz w:val="28"/>
                <w:szCs w:val="28"/>
              </w:rPr>
              <w:t>роверка изоляции распределительных устройств</w:t>
            </w:r>
            <w:r>
              <w:rPr>
                <w:color w:val="000000"/>
                <w:sz w:val="28"/>
                <w:szCs w:val="28"/>
              </w:rPr>
              <w:t>;</w:t>
            </w:r>
          </w:p>
          <w:p w:rsidR="00BF21A2" w:rsidRPr="000A74D2" w:rsidRDefault="00BF21A2" w:rsidP="00EC17C9">
            <w:r>
              <w:rPr>
                <w:color w:val="000000"/>
                <w:sz w:val="28"/>
                <w:szCs w:val="28"/>
              </w:rPr>
              <w:t>- р</w:t>
            </w:r>
            <w:r w:rsidRPr="00E214D7">
              <w:rPr>
                <w:color w:val="000000"/>
                <w:sz w:val="28"/>
                <w:szCs w:val="28"/>
              </w:rPr>
              <w:t>емонт розеток, выключателей и т.п.</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t>2.</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Освещение</w:t>
            </w:r>
          </w:p>
        </w:tc>
        <w:tc>
          <w:tcPr>
            <w:tcW w:w="5103" w:type="dxa"/>
          </w:tcPr>
          <w:p w:rsidR="00BF21A2" w:rsidRDefault="00BF21A2" w:rsidP="00EC17C9">
            <w:r>
              <w:rPr>
                <w:color w:val="000000"/>
                <w:sz w:val="28"/>
                <w:szCs w:val="28"/>
              </w:rPr>
              <w:t>- о</w:t>
            </w:r>
            <w:r w:rsidRPr="00E214D7">
              <w:rPr>
                <w:color w:val="000000"/>
                <w:sz w:val="28"/>
                <w:szCs w:val="28"/>
              </w:rPr>
              <w:t>смотр</w:t>
            </w:r>
            <w:r>
              <w:rPr>
                <w:color w:val="000000"/>
                <w:sz w:val="28"/>
                <w:szCs w:val="28"/>
              </w:rPr>
              <w:t>;</w:t>
            </w:r>
          </w:p>
          <w:p w:rsidR="00BF21A2" w:rsidRDefault="00BF21A2" w:rsidP="00EC17C9">
            <w:r>
              <w:rPr>
                <w:color w:val="000000"/>
                <w:sz w:val="28"/>
                <w:szCs w:val="28"/>
              </w:rPr>
              <w:t>- п</w:t>
            </w:r>
            <w:r w:rsidRPr="00E214D7">
              <w:rPr>
                <w:color w:val="000000"/>
                <w:sz w:val="28"/>
                <w:szCs w:val="28"/>
              </w:rPr>
              <w:t>роверка автоматов освещения</w:t>
            </w:r>
            <w:r>
              <w:rPr>
                <w:color w:val="000000"/>
                <w:sz w:val="28"/>
                <w:szCs w:val="28"/>
              </w:rPr>
              <w:t>;</w:t>
            </w:r>
          </w:p>
          <w:p w:rsidR="00BF21A2" w:rsidRDefault="00BF21A2" w:rsidP="00EC17C9">
            <w:r>
              <w:rPr>
                <w:color w:val="000000"/>
                <w:sz w:val="28"/>
                <w:szCs w:val="28"/>
              </w:rPr>
              <w:t>- з</w:t>
            </w:r>
            <w:r w:rsidRPr="00E214D7">
              <w:rPr>
                <w:color w:val="000000"/>
                <w:sz w:val="28"/>
                <w:szCs w:val="28"/>
              </w:rPr>
              <w:t>амена ламп, диодов, дросселей, светильников</w:t>
            </w:r>
            <w:r>
              <w:rPr>
                <w:color w:val="000000"/>
                <w:sz w:val="28"/>
                <w:szCs w:val="28"/>
              </w:rPr>
              <w:t>;</w:t>
            </w:r>
          </w:p>
          <w:p w:rsidR="00BF21A2" w:rsidRDefault="00BF21A2" w:rsidP="00EC17C9">
            <w:r>
              <w:rPr>
                <w:color w:val="000000"/>
                <w:sz w:val="28"/>
                <w:szCs w:val="28"/>
              </w:rPr>
              <w:t>- о</w:t>
            </w:r>
            <w:r w:rsidRPr="00E214D7">
              <w:rPr>
                <w:color w:val="000000"/>
                <w:sz w:val="28"/>
                <w:szCs w:val="28"/>
              </w:rPr>
              <w:t>чистка светильников (или отдельных ламп) от механических загрязнений</w:t>
            </w:r>
            <w:r>
              <w:rPr>
                <w:color w:val="000000"/>
                <w:sz w:val="28"/>
                <w:szCs w:val="28"/>
              </w:rPr>
              <w:t>;</w:t>
            </w:r>
          </w:p>
          <w:p w:rsidR="00BF21A2" w:rsidRDefault="00BF21A2" w:rsidP="00EC17C9">
            <w:r>
              <w:rPr>
                <w:color w:val="000000"/>
                <w:sz w:val="28"/>
                <w:szCs w:val="28"/>
              </w:rPr>
              <w:t>- о</w:t>
            </w:r>
            <w:r w:rsidRPr="00E214D7">
              <w:rPr>
                <w:color w:val="000000"/>
                <w:sz w:val="28"/>
                <w:szCs w:val="28"/>
              </w:rPr>
              <w:t>смотр и частичная з</w:t>
            </w:r>
            <w:r w:rsidR="000845A1">
              <w:rPr>
                <w:color w:val="000000"/>
                <w:sz w:val="28"/>
                <w:szCs w:val="28"/>
              </w:rPr>
              <w:t>амена кабельных линий</w:t>
            </w:r>
            <w:r>
              <w:rPr>
                <w:color w:val="000000"/>
                <w:sz w:val="28"/>
                <w:szCs w:val="28"/>
              </w:rPr>
              <w:t>;</w:t>
            </w:r>
          </w:p>
          <w:p w:rsidR="00BF21A2" w:rsidRDefault="00BF21A2" w:rsidP="00EC17C9">
            <w:pPr>
              <w:rPr>
                <w:color w:val="000000"/>
                <w:sz w:val="28"/>
                <w:szCs w:val="28"/>
              </w:rPr>
            </w:pPr>
            <w:r>
              <w:rPr>
                <w:color w:val="000000"/>
                <w:sz w:val="28"/>
                <w:szCs w:val="28"/>
              </w:rPr>
              <w:t>- проверка стационарного оборудования и электр</w:t>
            </w:r>
            <w:r w:rsidR="000845A1">
              <w:rPr>
                <w:color w:val="000000"/>
                <w:sz w:val="28"/>
                <w:szCs w:val="28"/>
              </w:rPr>
              <w:t>о</w:t>
            </w:r>
            <w:r>
              <w:rPr>
                <w:color w:val="000000"/>
                <w:sz w:val="28"/>
                <w:szCs w:val="28"/>
              </w:rPr>
              <w:t xml:space="preserve">проводки рабочего и </w:t>
            </w:r>
            <w:r w:rsidRPr="00E214D7">
              <w:rPr>
                <w:color w:val="000000"/>
                <w:sz w:val="28"/>
                <w:szCs w:val="28"/>
              </w:rPr>
              <w:t>аварийного освещения</w:t>
            </w:r>
            <w:r>
              <w:rPr>
                <w:color w:val="000000"/>
                <w:sz w:val="28"/>
                <w:szCs w:val="28"/>
              </w:rPr>
              <w:t xml:space="preserve"> на соответствие токов расчетным значениям;</w:t>
            </w:r>
          </w:p>
          <w:p w:rsidR="00BF21A2" w:rsidRPr="000A74D2" w:rsidRDefault="00BF21A2" w:rsidP="00EC17C9">
            <w:r>
              <w:rPr>
                <w:color w:val="000000"/>
                <w:sz w:val="28"/>
                <w:szCs w:val="28"/>
              </w:rPr>
              <w:t>- измерение нагрузок и напряжения в отдельных точках электрической сети.</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t>3.</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Кабельные линии</w:t>
            </w:r>
          </w:p>
        </w:tc>
        <w:tc>
          <w:tcPr>
            <w:tcW w:w="5103" w:type="dxa"/>
          </w:tcPr>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осмотр;</w:t>
            </w:r>
          </w:p>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измерение токовых нагрузок;</w:t>
            </w:r>
          </w:p>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проверка сопротивления изоляции.</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t>4.</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Теплоснабжение: система отопления и теплоснабжения</w:t>
            </w:r>
          </w:p>
        </w:tc>
        <w:tc>
          <w:tcPr>
            <w:tcW w:w="5103" w:type="dxa"/>
          </w:tcPr>
          <w:p w:rsidR="00BF21A2" w:rsidRDefault="00BF21A2" w:rsidP="00EC17C9">
            <w:r>
              <w:rPr>
                <w:color w:val="000000"/>
                <w:sz w:val="28"/>
                <w:szCs w:val="28"/>
              </w:rPr>
              <w:t>- о</w:t>
            </w:r>
            <w:r w:rsidRPr="00E214D7">
              <w:rPr>
                <w:color w:val="000000"/>
                <w:sz w:val="28"/>
                <w:szCs w:val="28"/>
              </w:rPr>
              <w:t>смотр и контроль приборов отопления на предмет отсутствия протечек, неравномерности прогрева, устранение выявленных неисправностей</w:t>
            </w:r>
            <w:r>
              <w:rPr>
                <w:color w:val="000000"/>
                <w:sz w:val="28"/>
                <w:szCs w:val="28"/>
              </w:rPr>
              <w:t xml:space="preserve">; </w:t>
            </w:r>
          </w:p>
          <w:p w:rsidR="00BF21A2" w:rsidRDefault="00BF21A2" w:rsidP="00EC17C9">
            <w:r>
              <w:rPr>
                <w:color w:val="000000"/>
                <w:sz w:val="28"/>
                <w:szCs w:val="28"/>
              </w:rPr>
              <w:lastRenderedPageBreak/>
              <w:t>- о</w:t>
            </w:r>
            <w:r w:rsidRPr="00E214D7">
              <w:rPr>
                <w:color w:val="000000"/>
                <w:sz w:val="28"/>
                <w:szCs w:val="28"/>
              </w:rPr>
              <w:t>чистка поверхности щетками от сажи и нагара внутренней поверхности котлов</w:t>
            </w:r>
            <w:r>
              <w:rPr>
                <w:color w:val="000000"/>
                <w:sz w:val="28"/>
                <w:szCs w:val="28"/>
              </w:rPr>
              <w:t>;</w:t>
            </w:r>
          </w:p>
          <w:p w:rsidR="00BF21A2" w:rsidRDefault="00BF21A2" w:rsidP="00EC17C9">
            <w:r>
              <w:rPr>
                <w:color w:val="000000"/>
                <w:sz w:val="28"/>
                <w:szCs w:val="28"/>
              </w:rPr>
              <w:t>- п</w:t>
            </w:r>
            <w:r w:rsidRPr="00E214D7">
              <w:rPr>
                <w:color w:val="000000"/>
                <w:sz w:val="28"/>
                <w:szCs w:val="28"/>
              </w:rPr>
              <w:t>роверка работоспособности запорной арматуры</w:t>
            </w:r>
            <w:r>
              <w:rPr>
                <w:color w:val="000000"/>
                <w:sz w:val="28"/>
                <w:szCs w:val="28"/>
              </w:rPr>
              <w:t>;</w:t>
            </w:r>
          </w:p>
          <w:p w:rsidR="00BF21A2" w:rsidRDefault="00BF21A2" w:rsidP="00EC17C9">
            <w:r>
              <w:rPr>
                <w:color w:val="000000"/>
                <w:sz w:val="28"/>
                <w:szCs w:val="28"/>
              </w:rPr>
              <w:t>- з</w:t>
            </w:r>
            <w:r w:rsidRPr="00E214D7">
              <w:rPr>
                <w:color w:val="000000"/>
                <w:sz w:val="28"/>
                <w:szCs w:val="28"/>
              </w:rPr>
              <w:t>апуск системы теплоснабжения после остановки</w:t>
            </w:r>
            <w:r>
              <w:rPr>
                <w:color w:val="000000"/>
                <w:sz w:val="28"/>
                <w:szCs w:val="28"/>
              </w:rPr>
              <w:t>;</w:t>
            </w:r>
          </w:p>
          <w:p w:rsidR="00BF21A2" w:rsidRDefault="00BF21A2" w:rsidP="00EC17C9">
            <w:r>
              <w:rPr>
                <w:color w:val="000000"/>
                <w:sz w:val="28"/>
                <w:szCs w:val="28"/>
              </w:rPr>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BF21A2" w:rsidRDefault="00BF21A2" w:rsidP="00EC17C9">
            <w:r>
              <w:rPr>
                <w:color w:val="000000"/>
                <w:sz w:val="28"/>
                <w:szCs w:val="28"/>
              </w:rPr>
              <w:t>- у</w:t>
            </w:r>
            <w:r w:rsidRPr="00E214D7">
              <w:rPr>
                <w:color w:val="000000"/>
                <w:sz w:val="28"/>
                <w:szCs w:val="28"/>
              </w:rPr>
              <w:t>странение воздушных пробок в системе</w:t>
            </w:r>
            <w:r>
              <w:rPr>
                <w:color w:val="000000"/>
                <w:sz w:val="28"/>
                <w:szCs w:val="28"/>
              </w:rPr>
              <w:t>;</w:t>
            </w:r>
          </w:p>
          <w:p w:rsidR="00BF21A2" w:rsidRPr="001A08C2" w:rsidRDefault="00BF21A2" w:rsidP="00EC17C9">
            <w:r>
              <w:rPr>
                <w:color w:val="000000"/>
                <w:sz w:val="28"/>
                <w:szCs w:val="28"/>
              </w:rPr>
              <w:t>- к</w:t>
            </w:r>
            <w:r w:rsidRPr="00E214D7">
              <w:rPr>
                <w:color w:val="000000"/>
                <w:sz w:val="28"/>
                <w:szCs w:val="28"/>
              </w:rPr>
              <w:t>онтроль рабочих параметров системы (давления, температуры и др.) в целом</w:t>
            </w:r>
            <w:r>
              <w:rPr>
                <w:color w:val="000000"/>
                <w:sz w:val="28"/>
                <w:szCs w:val="28"/>
              </w:rPr>
              <w:t>.</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lastRenderedPageBreak/>
              <w:t>5.</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Сезонные работы (теплоснабжение)</w:t>
            </w:r>
          </w:p>
        </w:tc>
        <w:tc>
          <w:tcPr>
            <w:tcW w:w="5103" w:type="dxa"/>
          </w:tcPr>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запуск системы теплоснабжения;</w:t>
            </w:r>
          </w:p>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остановка системы теплоснабжения;</w:t>
            </w:r>
          </w:p>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гидравлические испытания системы.</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t>6.</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Водоснабжение и водоотведение</w:t>
            </w:r>
          </w:p>
        </w:tc>
        <w:tc>
          <w:tcPr>
            <w:tcW w:w="5103" w:type="dxa"/>
          </w:tcPr>
          <w:p w:rsidR="00BF21A2" w:rsidRDefault="00BF21A2" w:rsidP="00EC17C9">
            <w:r>
              <w:rPr>
                <w:color w:val="000000"/>
                <w:sz w:val="28"/>
                <w:szCs w:val="28"/>
              </w:rPr>
              <w:t>- о</w:t>
            </w:r>
            <w:r w:rsidRPr="00E214D7">
              <w:rPr>
                <w:color w:val="000000"/>
                <w:sz w:val="28"/>
                <w:szCs w:val="28"/>
              </w:rPr>
              <w:t>смотр и контроль на предмет отсутствия протечек,  устранение выявленных неисправностей</w:t>
            </w:r>
            <w:r>
              <w:rPr>
                <w:color w:val="000000"/>
                <w:sz w:val="28"/>
                <w:szCs w:val="28"/>
              </w:rPr>
              <w:t>;</w:t>
            </w:r>
          </w:p>
          <w:p w:rsidR="00BF21A2" w:rsidRDefault="00BF21A2" w:rsidP="00EC17C9">
            <w:r>
              <w:rPr>
                <w:color w:val="000000"/>
                <w:sz w:val="28"/>
                <w:szCs w:val="28"/>
              </w:rPr>
              <w:t>- в</w:t>
            </w:r>
            <w:r w:rsidRPr="00E214D7">
              <w:rPr>
                <w:color w:val="000000"/>
                <w:sz w:val="28"/>
                <w:szCs w:val="28"/>
              </w:rPr>
              <w:t>осстановление поврежденной теплоизоляции, в том числе, на внешних магистралях</w:t>
            </w:r>
            <w:r>
              <w:rPr>
                <w:color w:val="000000"/>
                <w:sz w:val="28"/>
                <w:szCs w:val="28"/>
              </w:rPr>
              <w:t>;</w:t>
            </w:r>
          </w:p>
          <w:p w:rsidR="00BF21A2" w:rsidRDefault="00BF21A2" w:rsidP="00EC17C9">
            <w:r>
              <w:rPr>
                <w:color w:val="000000"/>
                <w:sz w:val="28"/>
                <w:szCs w:val="28"/>
              </w:rPr>
              <w:t>- у</w:t>
            </w:r>
            <w:r w:rsidRPr="00E214D7">
              <w:rPr>
                <w:color w:val="000000"/>
                <w:sz w:val="28"/>
                <w:szCs w:val="28"/>
              </w:rPr>
              <w:t>странение мелких протечек, в том числе, с применением сварки и пайки металла и пластика</w:t>
            </w:r>
            <w:r>
              <w:rPr>
                <w:color w:val="000000"/>
                <w:sz w:val="28"/>
                <w:szCs w:val="28"/>
              </w:rPr>
              <w:t>;</w:t>
            </w:r>
          </w:p>
          <w:p w:rsidR="00BF21A2" w:rsidRDefault="00BF21A2" w:rsidP="00EC17C9">
            <w:r>
              <w:rPr>
                <w:color w:val="000000"/>
                <w:sz w:val="28"/>
                <w:szCs w:val="28"/>
              </w:rPr>
              <w:t>- р</w:t>
            </w:r>
            <w:r w:rsidRPr="00E214D7">
              <w:rPr>
                <w:color w:val="000000"/>
                <w:sz w:val="28"/>
                <w:szCs w:val="28"/>
              </w:rPr>
              <w:t>емонт и замена сантехнических приборов</w:t>
            </w:r>
            <w:r>
              <w:rPr>
                <w:color w:val="000000"/>
                <w:sz w:val="28"/>
                <w:szCs w:val="28"/>
              </w:rPr>
              <w:t>;</w:t>
            </w:r>
          </w:p>
          <w:p w:rsidR="00BF21A2" w:rsidRDefault="00BF21A2" w:rsidP="00EC17C9">
            <w:r>
              <w:rPr>
                <w:color w:val="000000"/>
                <w:sz w:val="28"/>
                <w:szCs w:val="28"/>
              </w:rPr>
              <w:t>- п</w:t>
            </w:r>
            <w:r w:rsidRPr="00E214D7">
              <w:rPr>
                <w:color w:val="000000"/>
                <w:sz w:val="28"/>
                <w:szCs w:val="28"/>
              </w:rPr>
              <w:t>рочистка засоров (в т.ч. прочистка сифонов)</w:t>
            </w:r>
            <w:r>
              <w:rPr>
                <w:color w:val="000000"/>
                <w:sz w:val="28"/>
                <w:szCs w:val="28"/>
              </w:rPr>
              <w:t>;</w:t>
            </w:r>
          </w:p>
          <w:p w:rsidR="00BF21A2" w:rsidRDefault="00BF21A2" w:rsidP="00EC17C9">
            <w:r>
              <w:rPr>
                <w:color w:val="000000"/>
                <w:sz w:val="28"/>
                <w:szCs w:val="28"/>
              </w:rPr>
              <w:t>- ч</w:t>
            </w:r>
            <w:r w:rsidRPr="00E214D7">
              <w:rPr>
                <w:color w:val="000000"/>
                <w:sz w:val="28"/>
                <w:szCs w:val="28"/>
              </w:rPr>
              <w:t xml:space="preserve">истка </w:t>
            </w:r>
            <w:r>
              <w:rPr>
                <w:color w:val="000000"/>
                <w:sz w:val="28"/>
                <w:szCs w:val="28"/>
              </w:rPr>
              <w:t xml:space="preserve">и смазка </w:t>
            </w:r>
            <w:r w:rsidRPr="00E214D7">
              <w:rPr>
                <w:color w:val="000000"/>
                <w:sz w:val="28"/>
                <w:szCs w:val="28"/>
              </w:rPr>
              <w:t>узлов</w:t>
            </w:r>
            <w:r>
              <w:rPr>
                <w:color w:val="000000"/>
                <w:sz w:val="28"/>
                <w:szCs w:val="28"/>
              </w:rPr>
              <w:t>;</w:t>
            </w:r>
          </w:p>
          <w:p w:rsidR="00BF21A2" w:rsidRDefault="00BF21A2" w:rsidP="00EC17C9">
            <w:r>
              <w:rPr>
                <w:color w:val="000000"/>
                <w:sz w:val="28"/>
                <w:szCs w:val="28"/>
              </w:rPr>
              <w:t>- р</w:t>
            </w:r>
            <w:r w:rsidRPr="00E214D7">
              <w:rPr>
                <w:color w:val="000000"/>
                <w:sz w:val="28"/>
                <w:szCs w:val="28"/>
              </w:rPr>
              <w:t>емонт и замена запорной арматуры</w:t>
            </w:r>
            <w:r>
              <w:rPr>
                <w:color w:val="000000"/>
                <w:sz w:val="28"/>
                <w:szCs w:val="28"/>
              </w:rPr>
              <w:t>;</w:t>
            </w:r>
          </w:p>
          <w:p w:rsidR="00BF21A2" w:rsidRPr="004E5A17" w:rsidRDefault="00BF21A2" w:rsidP="00EC17C9">
            <w:pPr>
              <w:rPr>
                <w:color w:val="000000"/>
                <w:sz w:val="28"/>
                <w:szCs w:val="28"/>
              </w:rPr>
            </w:pPr>
            <w:r>
              <w:rPr>
                <w:color w:val="000000"/>
                <w:sz w:val="28"/>
                <w:szCs w:val="28"/>
              </w:rPr>
              <w:t>- к</w:t>
            </w:r>
            <w:r w:rsidRPr="00E214D7">
              <w:rPr>
                <w:color w:val="000000"/>
                <w:sz w:val="28"/>
                <w:szCs w:val="28"/>
              </w:rPr>
              <w:t>онтроль работы системы в целом</w:t>
            </w:r>
            <w:r>
              <w:rPr>
                <w:color w:val="000000"/>
                <w:sz w:val="28"/>
                <w:szCs w:val="28"/>
              </w:rPr>
              <w:t>.</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t>7.</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Канализационные сети</w:t>
            </w:r>
          </w:p>
        </w:tc>
        <w:tc>
          <w:tcPr>
            <w:tcW w:w="5103" w:type="dxa"/>
          </w:tcPr>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чистка люков от грязи и сухого ила;</w:t>
            </w:r>
          </w:p>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 промывка канализационных сетей.</w:t>
            </w:r>
          </w:p>
        </w:tc>
      </w:tr>
      <w:tr w:rsidR="00BF21A2" w:rsidTr="00EC17C9">
        <w:tc>
          <w:tcPr>
            <w:tcW w:w="675" w:type="dxa"/>
            <w:vAlign w:val="center"/>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t>8.</w:t>
            </w:r>
          </w:p>
        </w:tc>
        <w:tc>
          <w:tcPr>
            <w:tcW w:w="3969" w:type="dxa"/>
            <w:vAlign w:val="center"/>
          </w:tcPr>
          <w:p w:rsidR="00BF21A2" w:rsidRDefault="00BF21A2" w:rsidP="00EC17C9">
            <w:pPr>
              <w:widowControl w:val="0"/>
              <w:tabs>
                <w:tab w:val="left" w:pos="1430"/>
              </w:tabs>
              <w:autoSpaceDE w:val="0"/>
              <w:autoSpaceDN w:val="0"/>
              <w:adjustRightInd w:val="0"/>
              <w:spacing w:before="14"/>
              <w:rPr>
                <w:sz w:val="28"/>
                <w:szCs w:val="28"/>
              </w:rPr>
            </w:pPr>
            <w:r>
              <w:rPr>
                <w:sz w:val="28"/>
                <w:szCs w:val="28"/>
              </w:rPr>
              <w:t>Системы кондиционирования и вентиляции</w:t>
            </w:r>
          </w:p>
        </w:tc>
        <w:tc>
          <w:tcPr>
            <w:tcW w:w="5103" w:type="dxa"/>
          </w:tcPr>
          <w:p w:rsidR="00BF21A2" w:rsidRDefault="00BF21A2" w:rsidP="00EC17C9">
            <w:r>
              <w:rPr>
                <w:color w:val="000000"/>
                <w:sz w:val="28"/>
                <w:szCs w:val="28"/>
              </w:rPr>
              <w:t>- ч</w:t>
            </w:r>
            <w:r w:rsidRPr="00E214D7">
              <w:rPr>
                <w:color w:val="000000"/>
                <w:sz w:val="28"/>
                <w:szCs w:val="28"/>
              </w:rPr>
              <w:t>истка фильтров внутреннего блока</w:t>
            </w:r>
            <w:r>
              <w:rPr>
                <w:color w:val="000000"/>
                <w:sz w:val="28"/>
                <w:szCs w:val="28"/>
              </w:rPr>
              <w:t>;</w:t>
            </w:r>
          </w:p>
          <w:p w:rsidR="00BF21A2" w:rsidRDefault="00BF21A2" w:rsidP="00EC17C9">
            <w:r>
              <w:rPr>
                <w:color w:val="000000"/>
                <w:sz w:val="28"/>
                <w:szCs w:val="28"/>
              </w:rPr>
              <w:t>- п</w:t>
            </w:r>
            <w:r w:rsidRPr="00E214D7">
              <w:rPr>
                <w:color w:val="000000"/>
                <w:sz w:val="28"/>
                <w:szCs w:val="28"/>
              </w:rPr>
              <w:t>ерепайка медных трубочек</w:t>
            </w:r>
            <w:r>
              <w:rPr>
                <w:color w:val="000000"/>
                <w:sz w:val="28"/>
                <w:szCs w:val="28"/>
              </w:rPr>
              <w:t>;</w:t>
            </w:r>
          </w:p>
          <w:p w:rsidR="00BF21A2" w:rsidRDefault="00BF21A2" w:rsidP="00EC17C9">
            <w:r>
              <w:rPr>
                <w:color w:val="000000"/>
                <w:sz w:val="28"/>
                <w:szCs w:val="28"/>
              </w:rPr>
              <w:t>- о</w:t>
            </w:r>
            <w:r w:rsidRPr="00E214D7">
              <w:rPr>
                <w:color w:val="000000"/>
                <w:sz w:val="28"/>
                <w:szCs w:val="28"/>
              </w:rPr>
              <w:t>чистка дренажных каналов для слива конденсата</w:t>
            </w:r>
            <w:r>
              <w:rPr>
                <w:color w:val="000000"/>
                <w:sz w:val="28"/>
                <w:szCs w:val="28"/>
              </w:rPr>
              <w:t>;</w:t>
            </w:r>
          </w:p>
          <w:p w:rsidR="00BF21A2" w:rsidRDefault="00BF21A2" w:rsidP="00EC17C9">
            <w:pPr>
              <w:rPr>
                <w:color w:val="000000"/>
                <w:sz w:val="28"/>
                <w:szCs w:val="28"/>
              </w:rPr>
            </w:pPr>
            <w:r>
              <w:rPr>
                <w:color w:val="000000"/>
                <w:sz w:val="28"/>
                <w:szCs w:val="28"/>
              </w:rPr>
              <w:t>- о</w:t>
            </w:r>
            <w:r w:rsidRPr="00E214D7">
              <w:rPr>
                <w:color w:val="000000"/>
                <w:sz w:val="28"/>
                <w:szCs w:val="28"/>
              </w:rPr>
              <w:t>смотр и очистка воздухозаборной решетки и оребрения конденсатора</w:t>
            </w:r>
            <w:r>
              <w:rPr>
                <w:color w:val="000000"/>
                <w:sz w:val="28"/>
                <w:szCs w:val="28"/>
              </w:rPr>
              <w:t>;</w:t>
            </w:r>
          </w:p>
          <w:p w:rsidR="00BF21A2" w:rsidRDefault="00BF21A2" w:rsidP="00EC17C9">
            <w:pPr>
              <w:rPr>
                <w:color w:val="000000"/>
                <w:sz w:val="28"/>
                <w:szCs w:val="28"/>
              </w:rPr>
            </w:pPr>
            <w:r>
              <w:rPr>
                <w:color w:val="000000"/>
                <w:sz w:val="28"/>
                <w:szCs w:val="28"/>
              </w:rPr>
              <w:t>- очистка испарителя;</w:t>
            </w:r>
          </w:p>
          <w:p w:rsidR="00BF21A2" w:rsidRDefault="00BF21A2" w:rsidP="00EC17C9">
            <w:pPr>
              <w:rPr>
                <w:color w:val="000000"/>
                <w:sz w:val="28"/>
                <w:szCs w:val="28"/>
              </w:rPr>
            </w:pPr>
            <w:r>
              <w:rPr>
                <w:color w:val="000000"/>
                <w:sz w:val="28"/>
                <w:szCs w:val="28"/>
              </w:rPr>
              <w:t>- чистка вентилятора, проверка подшипников и тока потребления;</w:t>
            </w:r>
          </w:p>
          <w:p w:rsidR="00BF21A2" w:rsidRDefault="00BF21A2" w:rsidP="00EC17C9">
            <w:pPr>
              <w:rPr>
                <w:color w:val="000000"/>
                <w:sz w:val="28"/>
                <w:szCs w:val="28"/>
              </w:rPr>
            </w:pPr>
            <w:r>
              <w:rPr>
                <w:color w:val="000000"/>
                <w:sz w:val="28"/>
                <w:szCs w:val="28"/>
              </w:rPr>
              <w:t xml:space="preserve">- проверка электрических соединений и </w:t>
            </w:r>
            <w:r>
              <w:rPr>
                <w:color w:val="000000"/>
                <w:sz w:val="28"/>
                <w:szCs w:val="28"/>
              </w:rPr>
              <w:lastRenderedPageBreak/>
              <w:t>контактных групп;</w:t>
            </w:r>
          </w:p>
          <w:p w:rsidR="00BF21A2" w:rsidRDefault="00BF21A2" w:rsidP="00EC17C9">
            <w:pPr>
              <w:rPr>
                <w:color w:val="000000"/>
                <w:sz w:val="28"/>
                <w:szCs w:val="28"/>
              </w:rPr>
            </w:pPr>
            <w:r>
              <w:rPr>
                <w:color w:val="000000"/>
                <w:sz w:val="28"/>
                <w:szCs w:val="28"/>
              </w:rPr>
              <w:t>- проверка тока потребления компрессора;</w:t>
            </w:r>
          </w:p>
          <w:p w:rsidR="00BF21A2" w:rsidRDefault="00BF21A2" w:rsidP="00EC17C9">
            <w:pPr>
              <w:rPr>
                <w:color w:val="000000"/>
                <w:sz w:val="28"/>
                <w:szCs w:val="28"/>
              </w:rPr>
            </w:pPr>
            <w:r>
              <w:rPr>
                <w:color w:val="000000"/>
                <w:sz w:val="28"/>
                <w:szCs w:val="28"/>
              </w:rPr>
              <w:t>- измерение давления хладагента в кондиционере;</w:t>
            </w:r>
          </w:p>
          <w:p w:rsidR="00BF21A2" w:rsidRDefault="00BF21A2" w:rsidP="00EC17C9">
            <w:pPr>
              <w:rPr>
                <w:color w:val="000000"/>
                <w:sz w:val="28"/>
                <w:szCs w:val="28"/>
              </w:rPr>
            </w:pPr>
            <w:r>
              <w:rPr>
                <w:color w:val="000000"/>
                <w:sz w:val="28"/>
                <w:szCs w:val="28"/>
              </w:rPr>
              <w:t>- измерение температуры и объема выдуваемого воздуха;</w:t>
            </w:r>
          </w:p>
          <w:p w:rsidR="00BF21A2" w:rsidRDefault="00BF21A2" w:rsidP="00EC17C9">
            <w:pPr>
              <w:rPr>
                <w:color w:val="000000"/>
                <w:sz w:val="28"/>
                <w:szCs w:val="28"/>
              </w:rPr>
            </w:pPr>
            <w:r>
              <w:rPr>
                <w:color w:val="000000"/>
                <w:sz w:val="28"/>
                <w:szCs w:val="28"/>
              </w:rPr>
              <w:t>- осмотр приточных вентиляционных установок;</w:t>
            </w:r>
          </w:p>
          <w:p w:rsidR="00BF21A2" w:rsidRDefault="00BF21A2" w:rsidP="00EC17C9">
            <w:pPr>
              <w:rPr>
                <w:color w:val="000000"/>
                <w:sz w:val="28"/>
                <w:szCs w:val="28"/>
              </w:rPr>
            </w:pPr>
            <w:r>
              <w:rPr>
                <w:color w:val="000000"/>
                <w:sz w:val="28"/>
                <w:szCs w:val="28"/>
              </w:rPr>
              <w:t>- контроль режимов работы приточных вентиляционных установок (температура, воздухообмен);</w:t>
            </w:r>
          </w:p>
          <w:p w:rsidR="00BF21A2" w:rsidRDefault="00BF21A2" w:rsidP="00EC17C9">
            <w:pPr>
              <w:rPr>
                <w:color w:val="000000"/>
                <w:sz w:val="28"/>
                <w:szCs w:val="28"/>
              </w:rPr>
            </w:pPr>
            <w:r>
              <w:rPr>
                <w:color w:val="000000"/>
                <w:sz w:val="28"/>
                <w:szCs w:val="28"/>
              </w:rPr>
              <w:t>- проверка и при необходимости замена сливных и отсечных вентилей калорифера;</w:t>
            </w:r>
          </w:p>
          <w:p w:rsidR="00BF21A2" w:rsidRPr="00426120" w:rsidRDefault="00BF21A2" w:rsidP="00EC17C9">
            <w:pPr>
              <w:rPr>
                <w:sz w:val="28"/>
                <w:szCs w:val="28"/>
              </w:rPr>
            </w:pPr>
            <w:r w:rsidRPr="00426120">
              <w:rPr>
                <w:color w:val="000000"/>
                <w:sz w:val="28"/>
                <w:szCs w:val="28"/>
              </w:rPr>
              <w:t>- восстановление изоляции воздушных трасс;</w:t>
            </w:r>
          </w:p>
          <w:p w:rsidR="00BF21A2" w:rsidRPr="00426120" w:rsidRDefault="00BF21A2" w:rsidP="00EC17C9">
            <w:pPr>
              <w:rPr>
                <w:sz w:val="28"/>
                <w:szCs w:val="28"/>
              </w:rPr>
            </w:pPr>
            <w:r w:rsidRPr="00426120">
              <w:rPr>
                <w:color w:val="000000"/>
                <w:sz w:val="28"/>
                <w:szCs w:val="28"/>
              </w:rPr>
              <w:t>- проверка натяжения приводных ремней и их при необходимости, проверка на работоспособность приводов;</w:t>
            </w:r>
          </w:p>
          <w:p w:rsidR="00BF21A2" w:rsidRPr="00426120" w:rsidRDefault="00BF21A2" w:rsidP="00EC17C9">
            <w:r w:rsidRPr="00426120">
              <w:rPr>
                <w:color w:val="000000"/>
                <w:sz w:val="28"/>
                <w:szCs w:val="28"/>
              </w:rPr>
              <w:t>- устранение протечек, замена запорно-регулирующей арматуры.</w:t>
            </w:r>
          </w:p>
        </w:tc>
      </w:tr>
      <w:tr w:rsidR="00BF21A2" w:rsidTr="00EC17C9">
        <w:tc>
          <w:tcPr>
            <w:tcW w:w="675" w:type="dxa"/>
          </w:tcPr>
          <w:p w:rsidR="00BF21A2" w:rsidRDefault="00BF21A2" w:rsidP="00EC17C9">
            <w:pPr>
              <w:widowControl w:val="0"/>
              <w:tabs>
                <w:tab w:val="left" w:pos="1430"/>
              </w:tabs>
              <w:autoSpaceDE w:val="0"/>
              <w:autoSpaceDN w:val="0"/>
              <w:adjustRightInd w:val="0"/>
              <w:spacing w:before="14"/>
              <w:jc w:val="center"/>
              <w:rPr>
                <w:sz w:val="28"/>
                <w:szCs w:val="28"/>
              </w:rPr>
            </w:pPr>
            <w:r>
              <w:rPr>
                <w:sz w:val="28"/>
                <w:szCs w:val="28"/>
              </w:rPr>
              <w:lastRenderedPageBreak/>
              <w:t>9.</w:t>
            </w:r>
          </w:p>
        </w:tc>
        <w:tc>
          <w:tcPr>
            <w:tcW w:w="3969" w:type="dxa"/>
          </w:tcPr>
          <w:p w:rsidR="00BF21A2" w:rsidRDefault="00BF21A2" w:rsidP="00EC17C9">
            <w:pPr>
              <w:widowControl w:val="0"/>
              <w:tabs>
                <w:tab w:val="left" w:pos="1430"/>
              </w:tabs>
              <w:autoSpaceDE w:val="0"/>
              <w:autoSpaceDN w:val="0"/>
              <w:adjustRightInd w:val="0"/>
              <w:spacing w:before="14"/>
              <w:jc w:val="both"/>
              <w:rPr>
                <w:sz w:val="28"/>
                <w:szCs w:val="28"/>
              </w:rPr>
            </w:pPr>
            <w:r>
              <w:rPr>
                <w:sz w:val="28"/>
                <w:szCs w:val="28"/>
              </w:rPr>
              <w:t>Прочие работы</w:t>
            </w:r>
          </w:p>
        </w:tc>
        <w:tc>
          <w:tcPr>
            <w:tcW w:w="5103" w:type="dxa"/>
          </w:tcPr>
          <w:p w:rsidR="00BF21A2" w:rsidRPr="00F71421" w:rsidRDefault="00BF21A2" w:rsidP="00EC17C9">
            <w:pPr>
              <w:rPr>
                <w:sz w:val="28"/>
                <w:szCs w:val="28"/>
              </w:rPr>
            </w:pPr>
            <w:r w:rsidRPr="00F71421">
              <w:rPr>
                <w:color w:val="000000"/>
                <w:sz w:val="28"/>
                <w:szCs w:val="28"/>
              </w:rPr>
              <w:t>- очистка контейнерной площадки;</w:t>
            </w:r>
          </w:p>
          <w:p w:rsidR="00BF21A2" w:rsidRPr="00F71421" w:rsidRDefault="00BF21A2" w:rsidP="00EC17C9">
            <w:pPr>
              <w:rPr>
                <w:sz w:val="28"/>
                <w:szCs w:val="28"/>
              </w:rPr>
            </w:pPr>
            <w:r w:rsidRPr="00F71421">
              <w:rPr>
                <w:color w:val="000000"/>
                <w:sz w:val="28"/>
                <w:szCs w:val="28"/>
              </w:rPr>
              <w:t>- техническое обслуживание температурных швов;</w:t>
            </w:r>
          </w:p>
          <w:p w:rsidR="00BF21A2" w:rsidRDefault="00BF21A2" w:rsidP="00EC17C9">
            <w:pPr>
              <w:rPr>
                <w:color w:val="000000"/>
                <w:sz w:val="28"/>
                <w:szCs w:val="28"/>
              </w:rPr>
            </w:pPr>
            <w:r w:rsidRPr="00F71421">
              <w:rPr>
                <w:color w:val="000000"/>
                <w:sz w:val="28"/>
                <w:szCs w:val="28"/>
              </w:rPr>
              <w:t>- ремонт петель и стоек (ворот);</w:t>
            </w:r>
          </w:p>
          <w:p w:rsidR="00BF21A2" w:rsidRDefault="00BF21A2" w:rsidP="00EC17C9">
            <w:pPr>
              <w:rPr>
                <w:color w:val="000000"/>
                <w:sz w:val="28"/>
                <w:szCs w:val="28"/>
              </w:rPr>
            </w:pPr>
            <w:r w:rsidRPr="00F71421">
              <w:rPr>
                <w:color w:val="000000"/>
                <w:sz w:val="28"/>
                <w:szCs w:val="28"/>
              </w:rPr>
              <w:t>- ремонт шлагбаума (стрелы, механизма подъема стрелы)</w:t>
            </w:r>
            <w:r>
              <w:rPr>
                <w:color w:val="000000"/>
                <w:sz w:val="28"/>
                <w:szCs w:val="28"/>
              </w:rPr>
              <w:t>;</w:t>
            </w:r>
          </w:p>
          <w:p w:rsidR="00BF21A2" w:rsidRPr="00F71421" w:rsidRDefault="00BF21A2" w:rsidP="00EC17C9">
            <w:pPr>
              <w:rPr>
                <w:sz w:val="28"/>
                <w:szCs w:val="28"/>
              </w:rPr>
            </w:pPr>
            <w:r w:rsidRPr="00F71421">
              <w:rPr>
                <w:color w:val="000000"/>
                <w:sz w:val="28"/>
                <w:szCs w:val="28"/>
              </w:rPr>
              <w:t>- частичная штукатурка и окраска бетонных ограждений;</w:t>
            </w:r>
          </w:p>
          <w:p w:rsidR="00BF21A2" w:rsidRPr="00F71421" w:rsidRDefault="00BF21A2" w:rsidP="00EC17C9">
            <w:pPr>
              <w:rPr>
                <w:sz w:val="28"/>
                <w:szCs w:val="28"/>
              </w:rPr>
            </w:pPr>
            <w:r w:rsidRPr="00F71421">
              <w:rPr>
                <w:color w:val="000000"/>
                <w:sz w:val="28"/>
                <w:szCs w:val="28"/>
              </w:rPr>
              <w:t>- укрепление бетонных и кирпичных ограждений;</w:t>
            </w:r>
          </w:p>
          <w:p w:rsidR="00BF21A2" w:rsidRPr="00F71421" w:rsidRDefault="00BF21A2" w:rsidP="00EC17C9">
            <w:pPr>
              <w:rPr>
                <w:sz w:val="28"/>
                <w:szCs w:val="28"/>
              </w:rPr>
            </w:pPr>
            <w:r w:rsidRPr="00F71421">
              <w:rPr>
                <w:color w:val="000000"/>
                <w:sz w:val="28"/>
                <w:szCs w:val="28"/>
              </w:rPr>
              <w:t>- очистка от грязи бетонных и кирпичных ограждений;</w:t>
            </w:r>
          </w:p>
          <w:p w:rsidR="00BF21A2" w:rsidRPr="00F71421" w:rsidRDefault="00BF21A2" w:rsidP="00EC17C9">
            <w:pPr>
              <w:rPr>
                <w:sz w:val="28"/>
                <w:szCs w:val="28"/>
              </w:rPr>
            </w:pPr>
            <w:r w:rsidRPr="00F71421">
              <w:rPr>
                <w:color w:val="000000"/>
                <w:sz w:val="28"/>
                <w:szCs w:val="28"/>
              </w:rPr>
              <w:t>- осмотр целостности ограждений;</w:t>
            </w:r>
          </w:p>
          <w:p w:rsidR="00BF21A2" w:rsidRPr="00F71421" w:rsidRDefault="00BF21A2" w:rsidP="00EC17C9">
            <w:pPr>
              <w:rPr>
                <w:sz w:val="28"/>
                <w:szCs w:val="28"/>
              </w:rPr>
            </w:pPr>
            <w:r w:rsidRPr="00F71421">
              <w:rPr>
                <w:color w:val="000000"/>
                <w:sz w:val="28"/>
                <w:szCs w:val="28"/>
              </w:rPr>
              <w:t>- ремонт металлического ограждения;</w:t>
            </w:r>
          </w:p>
          <w:p w:rsidR="00BF21A2" w:rsidRPr="00F71421" w:rsidRDefault="00BF21A2" w:rsidP="00EC17C9">
            <w:pPr>
              <w:rPr>
                <w:sz w:val="28"/>
                <w:szCs w:val="28"/>
              </w:rPr>
            </w:pPr>
            <w:r w:rsidRPr="00F71421">
              <w:rPr>
                <w:color w:val="000000"/>
                <w:sz w:val="28"/>
                <w:szCs w:val="28"/>
              </w:rPr>
              <w:t>- очистка кровли от листьев, мусора, грязи;</w:t>
            </w:r>
          </w:p>
          <w:p w:rsidR="00BF21A2" w:rsidRPr="00F71421" w:rsidRDefault="00BF21A2" w:rsidP="00EC17C9">
            <w:pPr>
              <w:rPr>
                <w:sz w:val="28"/>
                <w:szCs w:val="28"/>
              </w:rPr>
            </w:pPr>
            <w:r w:rsidRPr="00F71421">
              <w:rPr>
                <w:color w:val="000000"/>
                <w:sz w:val="28"/>
                <w:szCs w:val="28"/>
              </w:rPr>
              <w:t>- восстановление целостности кровельных покрытий, повлекших не исполнение п.6.10.;</w:t>
            </w:r>
          </w:p>
          <w:p w:rsidR="00BF21A2" w:rsidRPr="00F71421" w:rsidRDefault="00BF21A2" w:rsidP="00EC17C9">
            <w:pPr>
              <w:rPr>
                <w:sz w:val="28"/>
                <w:szCs w:val="28"/>
              </w:rPr>
            </w:pPr>
            <w:r w:rsidRPr="00F71421">
              <w:rPr>
                <w:color w:val="000000"/>
                <w:sz w:val="28"/>
                <w:szCs w:val="28"/>
              </w:rPr>
              <w:t>- частичная штукатурка и окраска внутренних помещений;</w:t>
            </w:r>
          </w:p>
          <w:p w:rsidR="00BF21A2" w:rsidRPr="00F71421" w:rsidRDefault="00BF21A2" w:rsidP="00EC17C9">
            <w:pPr>
              <w:rPr>
                <w:sz w:val="28"/>
                <w:szCs w:val="28"/>
              </w:rPr>
            </w:pPr>
            <w:r w:rsidRPr="00F71421">
              <w:rPr>
                <w:color w:val="000000"/>
                <w:sz w:val="28"/>
                <w:szCs w:val="28"/>
              </w:rPr>
              <w:t>- замена разбитых стекол окон;</w:t>
            </w:r>
          </w:p>
          <w:p w:rsidR="00BF21A2" w:rsidRDefault="00BF21A2" w:rsidP="00EC17C9">
            <w:pPr>
              <w:rPr>
                <w:sz w:val="28"/>
                <w:szCs w:val="28"/>
              </w:rPr>
            </w:pPr>
            <w:r w:rsidRPr="00F71421">
              <w:rPr>
                <w:color w:val="000000"/>
                <w:sz w:val="28"/>
                <w:szCs w:val="28"/>
              </w:rPr>
              <w:lastRenderedPageBreak/>
              <w:t>- столярные работы</w:t>
            </w:r>
            <w:r>
              <w:rPr>
                <w:color w:val="000000"/>
                <w:sz w:val="28"/>
                <w:szCs w:val="28"/>
              </w:rPr>
              <w:t>.</w:t>
            </w:r>
          </w:p>
        </w:tc>
      </w:tr>
    </w:tbl>
    <w:p w:rsidR="00BF21A2" w:rsidRDefault="00BF21A2" w:rsidP="00BF21A2">
      <w:pPr>
        <w:widowControl w:val="0"/>
        <w:shd w:val="clear" w:color="auto" w:fill="FFFFFF"/>
        <w:tabs>
          <w:tab w:val="left" w:pos="1430"/>
        </w:tabs>
        <w:autoSpaceDE w:val="0"/>
        <w:autoSpaceDN w:val="0"/>
        <w:adjustRightInd w:val="0"/>
        <w:spacing w:before="14"/>
        <w:jc w:val="both"/>
        <w:rPr>
          <w:sz w:val="28"/>
          <w:szCs w:val="28"/>
        </w:rPr>
      </w:pPr>
    </w:p>
    <w:p w:rsidR="00BF21A2" w:rsidRDefault="00BF21A2" w:rsidP="00BF21A2">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1.4. </w:t>
      </w:r>
      <w:r w:rsidRPr="00F71421">
        <w:rPr>
          <w:b/>
          <w:sz w:val="28"/>
          <w:szCs w:val="28"/>
        </w:rPr>
        <w:t>Место выполнения работ:</w:t>
      </w:r>
      <w:r>
        <w:rPr>
          <w:b/>
          <w:sz w:val="28"/>
          <w:szCs w:val="28"/>
        </w:rPr>
        <w:t xml:space="preserve"> </w:t>
      </w:r>
    </w:p>
    <w:p w:rsidR="00BF21A2" w:rsidRDefault="00BF21A2" w:rsidP="00BF21A2">
      <w:pPr>
        <w:ind w:firstLine="709"/>
        <w:jc w:val="both"/>
        <w:rPr>
          <w:sz w:val="28"/>
          <w:szCs w:val="28"/>
        </w:rPr>
      </w:pPr>
      <w:r w:rsidRPr="00F71421">
        <w:rPr>
          <w:sz w:val="28"/>
          <w:szCs w:val="28"/>
        </w:rPr>
        <w:t>- Агентство на станции Санкт-Петербург-Товарный-Витебский, расположенное по адресу</w:t>
      </w:r>
      <w:r>
        <w:rPr>
          <w:sz w:val="28"/>
          <w:szCs w:val="28"/>
        </w:rPr>
        <w:t xml:space="preserve">: </w:t>
      </w:r>
      <w:r w:rsidRPr="00F71421">
        <w:rPr>
          <w:sz w:val="28"/>
          <w:szCs w:val="28"/>
        </w:rPr>
        <w:t>(192007, г.Санкт-Петербург, Лиговский пр, дом 240, лит.А)</w:t>
      </w:r>
      <w:r>
        <w:rPr>
          <w:sz w:val="28"/>
          <w:szCs w:val="28"/>
        </w:rPr>
        <w:t>;</w:t>
      </w:r>
    </w:p>
    <w:p w:rsidR="00BF21A2" w:rsidRDefault="00BF21A2" w:rsidP="00BF21A2">
      <w:pPr>
        <w:ind w:firstLine="709"/>
        <w:jc w:val="both"/>
        <w:rPr>
          <w:sz w:val="28"/>
          <w:szCs w:val="28"/>
        </w:rPr>
      </w:pPr>
      <w:r w:rsidRPr="00F71421">
        <w:rPr>
          <w:sz w:val="28"/>
          <w:szCs w:val="28"/>
        </w:rPr>
        <w:t>-</w:t>
      </w:r>
      <w:r>
        <w:rPr>
          <w:sz w:val="28"/>
          <w:szCs w:val="28"/>
        </w:rPr>
        <w:t xml:space="preserve"> Цех</w:t>
      </w:r>
      <w:r w:rsidRPr="00F71421">
        <w:rPr>
          <w:sz w:val="28"/>
          <w:szCs w:val="28"/>
        </w:rPr>
        <w:t xml:space="preserve"> ремонта большегрузных контейнеров </w:t>
      </w:r>
      <w:r>
        <w:rPr>
          <w:sz w:val="28"/>
          <w:szCs w:val="28"/>
        </w:rPr>
        <w:t>на ста</w:t>
      </w:r>
      <w:r w:rsidR="000845A1">
        <w:rPr>
          <w:sz w:val="28"/>
          <w:szCs w:val="28"/>
        </w:rPr>
        <w:t>н</w:t>
      </w:r>
      <w:r>
        <w:rPr>
          <w:sz w:val="28"/>
          <w:szCs w:val="28"/>
        </w:rPr>
        <w:t xml:space="preserve">ции Санкт-Петербург-Финляндский, расположенный по адресу: </w:t>
      </w:r>
      <w:r w:rsidRPr="00F71421">
        <w:rPr>
          <w:sz w:val="28"/>
          <w:szCs w:val="28"/>
        </w:rPr>
        <w:t>(195009, г.Санкт-Петербург, участок ж.д. «Минеральная ул.- Лесной пр»</w:t>
      </w:r>
      <w:r>
        <w:rPr>
          <w:sz w:val="28"/>
          <w:szCs w:val="28"/>
        </w:rPr>
        <w:t>, литер Д</w:t>
      </w:r>
      <w:r w:rsidRPr="00F71421">
        <w:rPr>
          <w:sz w:val="28"/>
          <w:szCs w:val="28"/>
        </w:rPr>
        <w:t>).</w:t>
      </w:r>
    </w:p>
    <w:p w:rsidR="00BF21A2" w:rsidRPr="00F71421" w:rsidRDefault="00BF21A2" w:rsidP="00BF21A2">
      <w:pPr>
        <w:ind w:firstLine="709"/>
        <w:jc w:val="both"/>
        <w:rPr>
          <w:sz w:val="28"/>
          <w:szCs w:val="28"/>
        </w:rPr>
      </w:pPr>
    </w:p>
    <w:p w:rsidR="00BF21A2" w:rsidRPr="001B787F" w:rsidRDefault="00BF21A2" w:rsidP="00BF21A2">
      <w:pPr>
        <w:jc w:val="both"/>
        <w:rPr>
          <w:b/>
          <w:bCs/>
          <w:spacing w:val="-9"/>
          <w:sz w:val="28"/>
          <w:szCs w:val="28"/>
        </w:rPr>
      </w:pPr>
      <w:r>
        <w:rPr>
          <w:b/>
          <w:bCs/>
          <w:spacing w:val="-9"/>
          <w:sz w:val="28"/>
          <w:szCs w:val="28"/>
        </w:rPr>
        <w:t>1.</w:t>
      </w:r>
      <w:r w:rsidRPr="001B787F">
        <w:rPr>
          <w:b/>
          <w:bCs/>
          <w:spacing w:val="-9"/>
          <w:sz w:val="28"/>
          <w:szCs w:val="28"/>
        </w:rPr>
        <w:t>4.</w:t>
      </w:r>
      <w:r>
        <w:rPr>
          <w:b/>
          <w:bCs/>
          <w:spacing w:val="-9"/>
          <w:sz w:val="28"/>
          <w:szCs w:val="28"/>
        </w:rPr>
        <w:t>1.</w:t>
      </w:r>
      <w:r w:rsidRPr="001B787F">
        <w:rPr>
          <w:b/>
          <w:bCs/>
          <w:spacing w:val="-9"/>
          <w:sz w:val="28"/>
          <w:szCs w:val="28"/>
        </w:rPr>
        <w:t xml:space="preserve"> Перечень объектов и видов выполняемых работ филиала ОАО «ТрансКонтейнер» на Октябрьской железной дороге.</w:t>
      </w:r>
    </w:p>
    <w:p w:rsidR="00BF21A2" w:rsidRDefault="00BF21A2" w:rsidP="00BF21A2">
      <w:pPr>
        <w:contextualSpacing/>
        <w:rPr>
          <w:b/>
          <w:bCs/>
          <w:spacing w:val="-9"/>
        </w:rPr>
      </w:pPr>
    </w:p>
    <w:p w:rsidR="00BF21A2" w:rsidRPr="001B787F" w:rsidRDefault="00BF21A2" w:rsidP="00BF21A2">
      <w:pPr>
        <w:pStyle w:val="afff2"/>
      </w:pPr>
      <w:r>
        <w:t>1.4.2</w:t>
      </w:r>
      <w:r w:rsidRPr="001B787F">
        <w:t xml:space="preserve">. Перечень объектов и видов выполняемых работ </w:t>
      </w:r>
      <w:r>
        <w:t xml:space="preserve">на территории </w:t>
      </w:r>
      <w:r w:rsidRPr="001B787F">
        <w:t>Агентства на станции Санкт-Петербург-Товарный-Витебский п</w:t>
      </w:r>
      <w:r>
        <w:t xml:space="preserve">о адресу:                      </w:t>
      </w:r>
      <w:r w:rsidRPr="001B787F">
        <w:t>192007, г.Санкт-Петербур</w:t>
      </w:r>
      <w:r>
        <w:t>г, Лиговский пр, дом 240, лит.А</w:t>
      </w:r>
      <w:r w:rsidRPr="001B787F">
        <w:t>.</w:t>
      </w:r>
    </w:p>
    <w:p w:rsidR="00BF21A2" w:rsidRPr="007E4C10" w:rsidRDefault="00BF21A2" w:rsidP="00BF21A2">
      <w:pPr>
        <w:pStyle w:val="aff6"/>
        <w:ind w:left="360"/>
        <w:rPr>
          <w:b/>
          <w:bCs/>
          <w:spacing w:val="-9"/>
        </w:rPr>
      </w:pPr>
    </w:p>
    <w:p w:rsidR="00BF21A2" w:rsidRPr="001B787F" w:rsidRDefault="00BF21A2" w:rsidP="00BF21A2">
      <w:pPr>
        <w:shd w:val="clear" w:color="auto" w:fill="FFFFFF"/>
        <w:tabs>
          <w:tab w:val="left" w:pos="7776"/>
        </w:tabs>
        <w:spacing w:line="322" w:lineRule="exact"/>
        <w:ind w:left="5"/>
        <w:jc w:val="both"/>
        <w:rPr>
          <w:sz w:val="28"/>
          <w:szCs w:val="28"/>
        </w:rPr>
      </w:pPr>
      <w:r>
        <w:rPr>
          <w:sz w:val="28"/>
          <w:szCs w:val="28"/>
        </w:rPr>
        <w:t>1.4.2.1</w:t>
      </w:r>
      <w:r w:rsidRPr="001B787F">
        <w:rPr>
          <w:sz w:val="28"/>
          <w:szCs w:val="28"/>
        </w:rPr>
        <w:t>. Техническое описание объектов:</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контейнерные площадки - 46 944,28 кв.м.;</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канализационные сети - 1 754,00 пог.м.;</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шлагбаумы - 5,90 пог.м.;</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ворота авт. металлические в кол-ве 2-х шт. - 13,26 пог.м.;</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ограждения железобетонные - 671,00 пог.м.;</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кирпичное - 110 пог.м.;</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ограждение металлическое - 389 пог.м.;</w:t>
      </w:r>
    </w:p>
    <w:p w:rsidR="00BF21A2" w:rsidRPr="001B787F" w:rsidRDefault="00BF21A2" w:rsidP="00BF21A2">
      <w:pPr>
        <w:widowControl w:val="0"/>
        <w:numPr>
          <w:ilvl w:val="0"/>
          <w:numId w:val="34"/>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здания и сооружения - 3 736,10 кв.м.</w:t>
      </w:r>
    </w:p>
    <w:p w:rsidR="00BF21A2" w:rsidRPr="001B787F" w:rsidRDefault="00BF21A2" w:rsidP="00BF21A2">
      <w:pPr>
        <w:shd w:val="clear" w:color="auto" w:fill="FFFFFF"/>
        <w:tabs>
          <w:tab w:val="left" w:pos="7776"/>
        </w:tabs>
        <w:spacing w:line="322" w:lineRule="exact"/>
        <w:ind w:left="365" w:hanging="365"/>
        <w:jc w:val="both"/>
        <w:rPr>
          <w:sz w:val="28"/>
          <w:szCs w:val="28"/>
        </w:rPr>
      </w:pPr>
      <w:r>
        <w:rPr>
          <w:sz w:val="28"/>
          <w:szCs w:val="28"/>
        </w:rPr>
        <w:t>1.4.2.2</w:t>
      </w:r>
      <w:r w:rsidRPr="001B787F">
        <w:rPr>
          <w:sz w:val="28"/>
          <w:szCs w:val="28"/>
        </w:rPr>
        <w:t>. Техническая характеристика зданий и сооружений:</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дверь - 230 шт. - 386,40 м.кв.</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окно - 228 шт. - 512,42 м.кв.</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радиатор - 156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радиатор эл. - 17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чаша «Генуя» - 19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раковина - 21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душевая кабина - 9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бойлер - </w:t>
      </w:r>
      <w:r>
        <w:rPr>
          <w:sz w:val="28"/>
          <w:szCs w:val="28"/>
        </w:rPr>
        <w:t>6</w:t>
      </w:r>
      <w:r w:rsidRPr="001B787F">
        <w:rPr>
          <w:sz w:val="28"/>
          <w:szCs w:val="28"/>
        </w:rPr>
        <w:t xml:space="preserve">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кондиционер - 12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тепломашина - 6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котел электрический - </w:t>
      </w:r>
      <w:r>
        <w:rPr>
          <w:sz w:val="28"/>
          <w:szCs w:val="28"/>
        </w:rPr>
        <w:t>2</w:t>
      </w:r>
      <w:r w:rsidRPr="001B787F">
        <w:rPr>
          <w:sz w:val="28"/>
          <w:szCs w:val="28"/>
        </w:rPr>
        <w:t xml:space="preserve">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котел дизельный - </w:t>
      </w:r>
      <w:r>
        <w:rPr>
          <w:sz w:val="28"/>
          <w:szCs w:val="28"/>
        </w:rPr>
        <w:t>5</w:t>
      </w:r>
      <w:r w:rsidRPr="001B787F">
        <w:rPr>
          <w:sz w:val="28"/>
          <w:szCs w:val="28"/>
        </w:rPr>
        <w:t xml:space="preserve"> шт.</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м.пл. (хол./гор. водоснабж.) </w:t>
      </w:r>
      <w:r w:rsidRPr="001B787F">
        <w:rPr>
          <w:sz w:val="28"/>
          <w:szCs w:val="28"/>
          <w:lang w:val="en-US"/>
        </w:rPr>
        <w:t>d</w:t>
      </w:r>
      <w:r w:rsidRPr="001B787F">
        <w:rPr>
          <w:sz w:val="28"/>
          <w:szCs w:val="28"/>
        </w:rPr>
        <w:t xml:space="preserve"> = 25мм - 196 м</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мет. (отопление) </w:t>
      </w:r>
      <w:r w:rsidRPr="001B787F">
        <w:rPr>
          <w:sz w:val="28"/>
          <w:szCs w:val="28"/>
          <w:lang w:val="en-US"/>
        </w:rPr>
        <w:t>d</w:t>
      </w:r>
      <w:r w:rsidRPr="001B787F">
        <w:rPr>
          <w:sz w:val="28"/>
          <w:szCs w:val="28"/>
        </w:rPr>
        <w:t xml:space="preserve"> = 32мм - 630 м</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м.пл. (отопление) </w:t>
      </w:r>
      <w:r w:rsidRPr="001B787F">
        <w:rPr>
          <w:sz w:val="28"/>
          <w:szCs w:val="28"/>
          <w:lang w:val="en-US"/>
        </w:rPr>
        <w:t>d</w:t>
      </w:r>
      <w:r w:rsidRPr="001B787F">
        <w:rPr>
          <w:sz w:val="28"/>
          <w:szCs w:val="28"/>
        </w:rPr>
        <w:t xml:space="preserve"> = 25мм - 90 м</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 xml:space="preserve">труба м.пл. (отопление) </w:t>
      </w:r>
      <w:r w:rsidRPr="001B787F">
        <w:rPr>
          <w:sz w:val="28"/>
          <w:szCs w:val="28"/>
          <w:lang w:val="en-US"/>
        </w:rPr>
        <w:t>d</w:t>
      </w:r>
      <w:r w:rsidRPr="001B787F">
        <w:rPr>
          <w:sz w:val="28"/>
          <w:szCs w:val="28"/>
        </w:rPr>
        <w:t xml:space="preserve"> = 32мм - 90 м</w:t>
      </w:r>
    </w:p>
    <w:p w:rsidR="00BF21A2" w:rsidRPr="001B787F" w:rsidRDefault="00BF21A2" w:rsidP="00BF21A2">
      <w:pPr>
        <w:widowControl w:val="0"/>
        <w:numPr>
          <w:ilvl w:val="0"/>
          <w:numId w:val="35"/>
        </w:numPr>
        <w:shd w:val="clear" w:color="auto" w:fill="FFFFFF"/>
        <w:tabs>
          <w:tab w:val="left" w:pos="7776"/>
        </w:tabs>
        <w:suppressAutoHyphens w:val="0"/>
        <w:autoSpaceDE w:val="0"/>
        <w:autoSpaceDN w:val="0"/>
        <w:adjustRightInd w:val="0"/>
        <w:spacing w:line="322" w:lineRule="exact"/>
        <w:jc w:val="both"/>
        <w:rPr>
          <w:sz w:val="28"/>
          <w:szCs w:val="28"/>
        </w:rPr>
      </w:pPr>
      <w:r w:rsidRPr="001B787F">
        <w:rPr>
          <w:sz w:val="28"/>
          <w:szCs w:val="28"/>
        </w:rPr>
        <w:t>змеевик - 1 шт.</w:t>
      </w:r>
    </w:p>
    <w:p w:rsidR="00BF21A2" w:rsidRPr="001B787F" w:rsidRDefault="00BF21A2" w:rsidP="00BF21A2">
      <w:pPr>
        <w:shd w:val="clear" w:color="auto" w:fill="FFFFFF"/>
        <w:tabs>
          <w:tab w:val="left" w:pos="7776"/>
        </w:tabs>
        <w:spacing w:line="322" w:lineRule="exact"/>
        <w:ind w:left="360" w:hanging="360"/>
        <w:jc w:val="both"/>
        <w:rPr>
          <w:sz w:val="28"/>
          <w:szCs w:val="28"/>
        </w:rPr>
      </w:pPr>
      <w:r>
        <w:rPr>
          <w:sz w:val="28"/>
          <w:szCs w:val="28"/>
        </w:rPr>
        <w:t>1.4.2</w:t>
      </w:r>
      <w:r w:rsidRPr="001B787F">
        <w:rPr>
          <w:sz w:val="28"/>
          <w:szCs w:val="28"/>
        </w:rPr>
        <w:t>.3. Перечень электрического оборудования:</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ЩО –79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lastRenderedPageBreak/>
        <w:t>ЩС – 66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рубильник – 11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розетка – 638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выключатель – 242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автоматический выключатель – 396 шт. </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накаливания – 125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люминисцентная – 208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мет. галогеновая – 3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галогеновая – 29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ДРЛ – 22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ДРИ-2000-6 - 1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лампа ОСВ 36</w:t>
      </w:r>
      <w:r w:rsidRPr="001B787F">
        <w:rPr>
          <w:sz w:val="28"/>
          <w:szCs w:val="28"/>
          <w:lang w:val="en-US"/>
        </w:rPr>
        <w:t>w</w:t>
      </w:r>
      <w:r w:rsidRPr="001B787F">
        <w:rPr>
          <w:sz w:val="28"/>
          <w:szCs w:val="28"/>
        </w:rPr>
        <w:t xml:space="preserve"> - 1 шт. </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блок управления отопления - 4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эл. обогреватель - 17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светильник светодиодный - 33 шт. </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блок управления в сборе - 2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светильник ДРЛ - 22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светильник 36</w:t>
      </w:r>
      <w:r w:rsidRPr="001B787F">
        <w:rPr>
          <w:sz w:val="28"/>
          <w:szCs w:val="28"/>
          <w:lang w:val="en-US"/>
        </w:rPr>
        <w:t>w</w:t>
      </w:r>
      <w:r w:rsidRPr="001B787F">
        <w:rPr>
          <w:sz w:val="28"/>
          <w:szCs w:val="28"/>
        </w:rPr>
        <w:t xml:space="preserve"> - 59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светильник 72</w:t>
      </w:r>
      <w:r w:rsidRPr="001B787F">
        <w:rPr>
          <w:sz w:val="28"/>
          <w:szCs w:val="28"/>
          <w:lang w:val="en-US"/>
        </w:rPr>
        <w:t>w</w:t>
      </w:r>
      <w:r w:rsidRPr="001B787F">
        <w:rPr>
          <w:sz w:val="28"/>
          <w:szCs w:val="28"/>
        </w:rPr>
        <w:t xml:space="preserve"> - 106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понижающий трансформатор 36</w:t>
      </w:r>
      <w:r w:rsidRPr="001B787F">
        <w:rPr>
          <w:sz w:val="28"/>
          <w:szCs w:val="28"/>
          <w:lang w:val="en-US"/>
        </w:rPr>
        <w:t>v</w:t>
      </w:r>
      <w:r w:rsidRPr="001B787F">
        <w:rPr>
          <w:sz w:val="28"/>
          <w:szCs w:val="28"/>
        </w:rPr>
        <w:t xml:space="preserve"> - 1 шт.</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4х10 – 320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w:t>
      </w:r>
      <w:r w:rsidRPr="001B787F">
        <w:rPr>
          <w:sz w:val="28"/>
          <w:szCs w:val="28"/>
          <w:lang w:val="en-US"/>
        </w:rPr>
        <w:t xml:space="preserve"> </w:t>
      </w:r>
      <w:r w:rsidRPr="001B787F">
        <w:rPr>
          <w:sz w:val="28"/>
          <w:szCs w:val="28"/>
        </w:rPr>
        <w:t>4х4 – 20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3х1,5 – 60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4х2,5 – 295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АВВГ 4х16 – 230 м </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3х2,5 – 220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4х10 – 350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4х50 – 530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АВВГ 4х95 – 640 м </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АВВГБ 4х35 – 200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АВВГБ 4х120 – 250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АВВГБ 4х50 – 60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АВВГ 4х70 – 410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АППВ 3х2,5 – 820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3х1,5 – 990 м </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5х4 – 130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5х6 – 80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 xml:space="preserve">NYM </w:t>
      </w:r>
      <w:r w:rsidRPr="001B787F">
        <w:rPr>
          <w:sz w:val="28"/>
          <w:szCs w:val="28"/>
        </w:rPr>
        <w:t xml:space="preserve">3х2,5 – 1665 м </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 xml:space="preserve">кабель </w:t>
      </w:r>
      <w:r w:rsidRPr="001B787F">
        <w:rPr>
          <w:sz w:val="28"/>
          <w:szCs w:val="28"/>
          <w:lang w:val="en-US"/>
        </w:rPr>
        <w:t>NYM</w:t>
      </w:r>
      <w:r w:rsidRPr="001B787F">
        <w:rPr>
          <w:sz w:val="28"/>
          <w:szCs w:val="28"/>
        </w:rPr>
        <w:t xml:space="preserve"> 4х2,5 – 60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5х10 - 70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3х2,5 – 490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3х1,5 – 320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5х6 – 260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16х4 – 25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ВВГ 4х10 – 320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lastRenderedPageBreak/>
        <w:t>кабель КГ 3х16 – 50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КГ 3х2,5 – 70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КГ 4х50 – 60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КГ 4х16 – 90 м</w:t>
      </w:r>
    </w:p>
    <w:p w:rsidR="00BF21A2" w:rsidRPr="001B787F" w:rsidRDefault="00BF21A2" w:rsidP="00BF21A2">
      <w:pPr>
        <w:widowControl w:val="0"/>
        <w:numPr>
          <w:ilvl w:val="0"/>
          <w:numId w:val="36"/>
        </w:numPr>
        <w:shd w:val="clear" w:color="auto" w:fill="FFFFFF"/>
        <w:tabs>
          <w:tab w:val="clear" w:pos="1080"/>
          <w:tab w:val="num" w:pos="720"/>
          <w:tab w:val="left" w:pos="7776"/>
        </w:tabs>
        <w:suppressAutoHyphens w:val="0"/>
        <w:autoSpaceDE w:val="0"/>
        <w:autoSpaceDN w:val="0"/>
        <w:adjustRightInd w:val="0"/>
        <w:spacing w:line="322" w:lineRule="exact"/>
        <w:ind w:left="360" w:firstLine="0"/>
        <w:jc w:val="both"/>
        <w:rPr>
          <w:sz w:val="28"/>
          <w:szCs w:val="28"/>
        </w:rPr>
      </w:pPr>
      <w:r w:rsidRPr="001B787F">
        <w:rPr>
          <w:sz w:val="28"/>
          <w:szCs w:val="28"/>
        </w:rPr>
        <w:t>кабель АСБ 4х50 – 420 м</w:t>
      </w:r>
    </w:p>
    <w:p w:rsidR="00BF21A2" w:rsidRPr="00802FCD" w:rsidRDefault="00BF21A2" w:rsidP="00BF21A2">
      <w:pPr>
        <w:widowControl w:val="0"/>
        <w:shd w:val="clear" w:color="auto" w:fill="FFFFFF"/>
        <w:tabs>
          <w:tab w:val="num" w:pos="720"/>
          <w:tab w:val="left" w:pos="7776"/>
        </w:tabs>
        <w:suppressAutoHyphens w:val="0"/>
        <w:autoSpaceDE w:val="0"/>
        <w:autoSpaceDN w:val="0"/>
        <w:adjustRightInd w:val="0"/>
        <w:spacing w:line="322" w:lineRule="exact"/>
        <w:ind w:left="360"/>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323"/>
        <w:gridCol w:w="4755"/>
      </w:tblGrid>
      <w:tr w:rsidR="00BF21A2" w:rsidRPr="001B787F" w:rsidTr="00EC17C9">
        <w:tc>
          <w:tcPr>
            <w:tcW w:w="750" w:type="dxa"/>
            <w:vAlign w:val="center"/>
          </w:tcPr>
          <w:p w:rsidR="00BF21A2" w:rsidRPr="001B787F" w:rsidRDefault="00BF21A2" w:rsidP="00EC17C9">
            <w:pPr>
              <w:tabs>
                <w:tab w:val="left" w:pos="7776"/>
              </w:tabs>
              <w:spacing w:line="322" w:lineRule="exact"/>
              <w:jc w:val="center"/>
              <w:rPr>
                <w:b/>
                <w:sz w:val="28"/>
                <w:szCs w:val="28"/>
              </w:rPr>
            </w:pPr>
            <w:r w:rsidRPr="001B787F">
              <w:rPr>
                <w:b/>
                <w:sz w:val="28"/>
                <w:szCs w:val="28"/>
              </w:rPr>
              <w:t>№</w:t>
            </w:r>
          </w:p>
          <w:p w:rsidR="00BF21A2" w:rsidRPr="001B787F" w:rsidRDefault="00BF21A2" w:rsidP="00EC17C9">
            <w:pPr>
              <w:tabs>
                <w:tab w:val="left" w:pos="7776"/>
              </w:tabs>
              <w:spacing w:line="322" w:lineRule="exact"/>
              <w:jc w:val="center"/>
              <w:rPr>
                <w:b/>
                <w:sz w:val="28"/>
                <w:szCs w:val="28"/>
              </w:rPr>
            </w:pPr>
            <w:r w:rsidRPr="001B787F">
              <w:rPr>
                <w:b/>
                <w:sz w:val="28"/>
                <w:szCs w:val="28"/>
              </w:rPr>
              <w:t>п/п</w:t>
            </w:r>
          </w:p>
        </w:tc>
        <w:tc>
          <w:tcPr>
            <w:tcW w:w="4320" w:type="dxa"/>
            <w:vAlign w:val="center"/>
          </w:tcPr>
          <w:p w:rsidR="00BF21A2" w:rsidRPr="001B787F" w:rsidRDefault="00BF21A2" w:rsidP="00EC17C9">
            <w:pPr>
              <w:tabs>
                <w:tab w:val="left" w:pos="7776"/>
              </w:tabs>
              <w:spacing w:line="322" w:lineRule="exact"/>
              <w:jc w:val="center"/>
              <w:rPr>
                <w:b/>
                <w:sz w:val="28"/>
                <w:szCs w:val="28"/>
              </w:rPr>
            </w:pPr>
            <w:r w:rsidRPr="001B787F">
              <w:rPr>
                <w:b/>
                <w:sz w:val="28"/>
                <w:szCs w:val="28"/>
              </w:rPr>
              <w:t>Наименование объекта</w:t>
            </w:r>
          </w:p>
        </w:tc>
        <w:tc>
          <w:tcPr>
            <w:tcW w:w="4758" w:type="dxa"/>
            <w:vAlign w:val="center"/>
          </w:tcPr>
          <w:p w:rsidR="00BF21A2" w:rsidRPr="001B787F" w:rsidRDefault="00BF21A2" w:rsidP="00EC17C9">
            <w:pPr>
              <w:tabs>
                <w:tab w:val="left" w:pos="7776"/>
              </w:tabs>
              <w:spacing w:line="322" w:lineRule="exact"/>
              <w:jc w:val="center"/>
              <w:rPr>
                <w:b/>
                <w:sz w:val="28"/>
                <w:szCs w:val="28"/>
              </w:rPr>
            </w:pPr>
            <w:r w:rsidRPr="001B787F">
              <w:rPr>
                <w:b/>
                <w:sz w:val="28"/>
                <w:szCs w:val="28"/>
              </w:rPr>
              <w:t>Виды работ по обслуживанию</w:t>
            </w:r>
          </w:p>
        </w:tc>
      </w:tr>
      <w:tr w:rsidR="00BF21A2" w:rsidRPr="001B787F" w:rsidTr="00EC17C9">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t>1.</w:t>
            </w:r>
          </w:p>
        </w:tc>
        <w:tc>
          <w:tcPr>
            <w:tcW w:w="4320" w:type="dxa"/>
            <w:vAlign w:val="center"/>
          </w:tcPr>
          <w:p w:rsidR="00BF21A2" w:rsidRPr="001B787F" w:rsidRDefault="00BF21A2" w:rsidP="00EC17C9">
            <w:pPr>
              <w:tabs>
                <w:tab w:val="left" w:pos="7776"/>
              </w:tabs>
              <w:spacing w:line="322" w:lineRule="exact"/>
              <w:rPr>
                <w:sz w:val="28"/>
                <w:szCs w:val="28"/>
              </w:rPr>
            </w:pPr>
            <w:r w:rsidRPr="001B787F">
              <w:rPr>
                <w:sz w:val="28"/>
                <w:szCs w:val="28"/>
              </w:rPr>
              <w:t>Здание начальника станции (инв.</w:t>
            </w:r>
            <w:r w:rsidR="000845A1">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10044), Административно-бытовое здание Витебского производственного участка (инв.</w:t>
            </w:r>
            <w:r w:rsidR="000845A1">
              <w:rPr>
                <w:sz w:val="28"/>
                <w:szCs w:val="28"/>
              </w:rPr>
              <w:t xml:space="preserve"> </w:t>
            </w:r>
            <w:r w:rsidRPr="001B787F">
              <w:rPr>
                <w:sz w:val="28"/>
                <w:szCs w:val="28"/>
              </w:rPr>
              <w:t>№</w:t>
            </w:r>
            <w:r>
              <w:rPr>
                <w:sz w:val="28"/>
                <w:szCs w:val="28"/>
              </w:rPr>
              <w:t xml:space="preserve"> 001/00/</w:t>
            </w:r>
            <w:r w:rsidRPr="001B787F">
              <w:rPr>
                <w:sz w:val="28"/>
                <w:szCs w:val="28"/>
              </w:rPr>
              <w:t>0</w:t>
            </w:r>
            <w:r>
              <w:rPr>
                <w:sz w:val="28"/>
                <w:szCs w:val="28"/>
              </w:rPr>
              <w:t>00</w:t>
            </w:r>
            <w:r w:rsidRPr="001B787F">
              <w:rPr>
                <w:sz w:val="28"/>
                <w:szCs w:val="28"/>
              </w:rPr>
              <w:t>10039), здание маневрового диспетчера (инв.</w:t>
            </w:r>
            <w:r w:rsidR="000845A1">
              <w:rPr>
                <w:sz w:val="28"/>
                <w:szCs w:val="28"/>
              </w:rPr>
              <w:t xml:space="preserve"> </w:t>
            </w:r>
            <w:r w:rsidRPr="001B787F">
              <w:rPr>
                <w:sz w:val="28"/>
                <w:szCs w:val="28"/>
              </w:rPr>
              <w:t>№</w:t>
            </w:r>
            <w:r>
              <w:rPr>
                <w:sz w:val="28"/>
                <w:szCs w:val="28"/>
              </w:rPr>
              <w:t> 001/00/00</w:t>
            </w:r>
            <w:r w:rsidRPr="001B787F">
              <w:rPr>
                <w:sz w:val="28"/>
                <w:szCs w:val="28"/>
              </w:rPr>
              <w:t>010030), Здание ремонта контейнеров (инв.</w:t>
            </w:r>
            <w:r w:rsidR="000845A1">
              <w:rPr>
                <w:sz w:val="28"/>
                <w:szCs w:val="28"/>
              </w:rPr>
              <w:t xml:space="preserve"> </w:t>
            </w:r>
            <w:r w:rsidRPr="001B787F">
              <w:rPr>
                <w:sz w:val="28"/>
                <w:szCs w:val="28"/>
              </w:rPr>
              <w:t>№</w:t>
            </w:r>
            <w:r>
              <w:rPr>
                <w:sz w:val="28"/>
                <w:szCs w:val="28"/>
              </w:rPr>
              <w:t> 001/00/</w:t>
            </w:r>
            <w:r w:rsidRPr="001B787F">
              <w:rPr>
                <w:sz w:val="28"/>
                <w:szCs w:val="28"/>
              </w:rPr>
              <w:t>0</w:t>
            </w:r>
            <w:r>
              <w:rPr>
                <w:sz w:val="28"/>
                <w:szCs w:val="28"/>
              </w:rPr>
              <w:t>00</w:t>
            </w:r>
            <w:r w:rsidRPr="001B787F">
              <w:rPr>
                <w:sz w:val="28"/>
                <w:szCs w:val="28"/>
              </w:rPr>
              <w:t>10029), Склад грузовой прирельсовый с таможней (инв.</w:t>
            </w:r>
            <w:r w:rsidR="000845A1">
              <w:rPr>
                <w:sz w:val="28"/>
                <w:szCs w:val="28"/>
              </w:rPr>
              <w:t xml:space="preserve"> </w:t>
            </w:r>
            <w:r w:rsidRPr="001B787F">
              <w:rPr>
                <w:sz w:val="28"/>
                <w:szCs w:val="28"/>
              </w:rPr>
              <w:t>№</w:t>
            </w:r>
            <w:r>
              <w:rPr>
                <w:sz w:val="28"/>
                <w:szCs w:val="28"/>
              </w:rPr>
              <w:t>  001/00/00</w:t>
            </w:r>
            <w:r w:rsidRPr="001B787F">
              <w:rPr>
                <w:sz w:val="28"/>
                <w:szCs w:val="28"/>
              </w:rPr>
              <w:t>010025)</w:t>
            </w:r>
          </w:p>
        </w:tc>
        <w:tc>
          <w:tcPr>
            <w:tcW w:w="4758" w:type="dxa"/>
            <w:vAlign w:val="center"/>
          </w:tcPr>
          <w:p w:rsidR="00BF21A2" w:rsidRDefault="00BF21A2" w:rsidP="00EC17C9">
            <w:pPr>
              <w:tabs>
                <w:tab w:val="left" w:pos="7776"/>
              </w:tabs>
              <w:spacing w:line="322" w:lineRule="exact"/>
              <w:rPr>
                <w:sz w:val="28"/>
                <w:szCs w:val="28"/>
              </w:rPr>
            </w:pPr>
            <w:r>
              <w:rPr>
                <w:sz w:val="28"/>
                <w:szCs w:val="28"/>
              </w:rPr>
              <w:t>- э</w:t>
            </w:r>
            <w:r w:rsidRPr="001B787F">
              <w:rPr>
                <w:sz w:val="28"/>
                <w:szCs w:val="28"/>
              </w:rPr>
              <w:t xml:space="preserve">лектросети: </w:t>
            </w:r>
            <w:r>
              <w:rPr>
                <w:sz w:val="28"/>
                <w:szCs w:val="28"/>
              </w:rPr>
              <w:t>щ</w:t>
            </w:r>
            <w:r w:rsidRPr="001B787F">
              <w:rPr>
                <w:sz w:val="28"/>
                <w:szCs w:val="28"/>
              </w:rPr>
              <w:t xml:space="preserve">итовая, выносные эл. щиты, щитовые модули, распределительные устройства и др., освещение; </w:t>
            </w:r>
          </w:p>
          <w:p w:rsidR="00BF21A2" w:rsidRDefault="00BF21A2" w:rsidP="00EC17C9">
            <w:pPr>
              <w:tabs>
                <w:tab w:val="left" w:pos="7776"/>
              </w:tabs>
              <w:spacing w:line="322" w:lineRule="exact"/>
              <w:rPr>
                <w:sz w:val="28"/>
                <w:szCs w:val="28"/>
              </w:rPr>
            </w:pPr>
            <w:r>
              <w:rPr>
                <w:sz w:val="28"/>
                <w:szCs w:val="28"/>
              </w:rPr>
              <w:t>- система кондиционирования;</w:t>
            </w:r>
            <w:r w:rsidRPr="001B787F">
              <w:rPr>
                <w:sz w:val="28"/>
                <w:szCs w:val="28"/>
              </w:rPr>
              <w:t xml:space="preserve"> </w:t>
            </w:r>
          </w:p>
          <w:p w:rsidR="00BF21A2" w:rsidRDefault="00BF21A2" w:rsidP="00EC17C9">
            <w:pPr>
              <w:tabs>
                <w:tab w:val="left" w:pos="7776"/>
              </w:tabs>
              <w:spacing w:line="322" w:lineRule="exact"/>
              <w:rPr>
                <w:sz w:val="28"/>
                <w:szCs w:val="28"/>
              </w:rPr>
            </w:pPr>
            <w:r>
              <w:rPr>
                <w:sz w:val="28"/>
                <w:szCs w:val="28"/>
              </w:rPr>
              <w:t>- т</w:t>
            </w:r>
            <w:r w:rsidRPr="001B787F">
              <w:rPr>
                <w:sz w:val="28"/>
                <w:szCs w:val="28"/>
              </w:rPr>
              <w:t xml:space="preserve">еплоснабжение: система отопления и теплоснабжения; </w:t>
            </w:r>
          </w:p>
          <w:p w:rsidR="00BF21A2" w:rsidRDefault="00BF21A2" w:rsidP="00EC17C9">
            <w:pPr>
              <w:tabs>
                <w:tab w:val="left" w:pos="7776"/>
              </w:tabs>
              <w:spacing w:line="322" w:lineRule="exact"/>
              <w:rPr>
                <w:sz w:val="28"/>
                <w:szCs w:val="28"/>
              </w:rPr>
            </w:pPr>
            <w:r>
              <w:rPr>
                <w:sz w:val="28"/>
                <w:szCs w:val="28"/>
              </w:rPr>
              <w:t>- м</w:t>
            </w:r>
            <w:r w:rsidRPr="001B787F">
              <w:rPr>
                <w:sz w:val="28"/>
                <w:szCs w:val="28"/>
              </w:rPr>
              <w:t xml:space="preserve">ежсезонные работы по подготовке магистралей ГВС, ХВС, теплопотребляющих установок и тепловых сетей; </w:t>
            </w:r>
          </w:p>
          <w:p w:rsidR="00BF21A2" w:rsidRDefault="00BF21A2" w:rsidP="00EC17C9">
            <w:pPr>
              <w:tabs>
                <w:tab w:val="left" w:pos="7776"/>
              </w:tabs>
              <w:spacing w:line="322" w:lineRule="exact"/>
              <w:rPr>
                <w:sz w:val="28"/>
                <w:szCs w:val="28"/>
              </w:rPr>
            </w:pPr>
            <w:r>
              <w:rPr>
                <w:sz w:val="28"/>
                <w:szCs w:val="28"/>
              </w:rPr>
              <w:t>- в</w:t>
            </w:r>
            <w:r w:rsidRPr="001B787F">
              <w:rPr>
                <w:sz w:val="28"/>
                <w:szCs w:val="28"/>
              </w:rPr>
              <w:t xml:space="preserve">одоснабжение и водоотведение; </w:t>
            </w:r>
          </w:p>
          <w:p w:rsidR="00BF21A2" w:rsidRPr="001B787F" w:rsidRDefault="00BF21A2" w:rsidP="00EC17C9">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BF21A2" w:rsidRPr="001B787F" w:rsidTr="00EC17C9">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t>2.</w:t>
            </w:r>
          </w:p>
        </w:tc>
        <w:tc>
          <w:tcPr>
            <w:tcW w:w="4320" w:type="dxa"/>
            <w:vAlign w:val="center"/>
          </w:tcPr>
          <w:p w:rsidR="00BF21A2" w:rsidRPr="001B787F" w:rsidRDefault="00BF21A2" w:rsidP="00EC17C9">
            <w:pPr>
              <w:tabs>
                <w:tab w:val="left" w:pos="7776"/>
              </w:tabs>
              <w:spacing w:line="322" w:lineRule="exact"/>
              <w:rPr>
                <w:sz w:val="28"/>
                <w:szCs w:val="28"/>
              </w:rPr>
            </w:pPr>
            <w:r w:rsidRPr="001B787F">
              <w:rPr>
                <w:sz w:val="28"/>
                <w:szCs w:val="28"/>
              </w:rPr>
              <w:t>Здание столовой(инв.</w:t>
            </w:r>
            <w:r w:rsidR="000845A1">
              <w:rPr>
                <w:sz w:val="28"/>
                <w:szCs w:val="28"/>
              </w:rPr>
              <w:t xml:space="preserve"> </w:t>
            </w:r>
            <w:r w:rsidRPr="001B787F">
              <w:rPr>
                <w:sz w:val="28"/>
                <w:szCs w:val="28"/>
              </w:rPr>
              <w:t>№</w:t>
            </w:r>
            <w:r>
              <w:rPr>
                <w:sz w:val="28"/>
                <w:szCs w:val="28"/>
              </w:rPr>
              <w:t> 001/00/00</w:t>
            </w:r>
            <w:r w:rsidRPr="001B787F">
              <w:rPr>
                <w:sz w:val="28"/>
                <w:szCs w:val="28"/>
              </w:rPr>
              <w:t>010023), Склад грузовой прирельсовый закрытый (инв.</w:t>
            </w:r>
            <w:r w:rsidR="000845A1">
              <w:rPr>
                <w:sz w:val="28"/>
                <w:szCs w:val="28"/>
              </w:rPr>
              <w:t xml:space="preserve"> </w:t>
            </w:r>
            <w:r w:rsidRPr="001B787F">
              <w:rPr>
                <w:sz w:val="28"/>
                <w:szCs w:val="28"/>
              </w:rPr>
              <w:t>№</w:t>
            </w:r>
            <w:r>
              <w:rPr>
                <w:sz w:val="28"/>
                <w:szCs w:val="28"/>
              </w:rPr>
              <w:t> 001/00/00</w:t>
            </w:r>
            <w:r w:rsidRPr="001B787F">
              <w:rPr>
                <w:sz w:val="28"/>
                <w:szCs w:val="28"/>
              </w:rPr>
              <w:t>010028).</w:t>
            </w:r>
          </w:p>
        </w:tc>
        <w:tc>
          <w:tcPr>
            <w:tcW w:w="4758" w:type="dxa"/>
            <w:vAlign w:val="center"/>
          </w:tcPr>
          <w:p w:rsidR="00BF21A2" w:rsidRDefault="00BF21A2" w:rsidP="00EC17C9">
            <w:pPr>
              <w:tabs>
                <w:tab w:val="left" w:pos="7776"/>
              </w:tabs>
              <w:spacing w:line="322" w:lineRule="exact"/>
              <w:rPr>
                <w:sz w:val="28"/>
                <w:szCs w:val="28"/>
              </w:rPr>
            </w:pPr>
            <w:r>
              <w:rPr>
                <w:sz w:val="28"/>
                <w:szCs w:val="28"/>
              </w:rPr>
              <w:t>- э</w:t>
            </w:r>
            <w:r w:rsidRPr="001B787F">
              <w:rPr>
                <w:sz w:val="28"/>
                <w:szCs w:val="28"/>
              </w:rPr>
              <w:t xml:space="preserve">лектросети: </w:t>
            </w:r>
            <w:r>
              <w:rPr>
                <w:sz w:val="28"/>
                <w:szCs w:val="28"/>
              </w:rPr>
              <w:t>щ</w:t>
            </w:r>
            <w:r w:rsidRPr="001B787F">
              <w:rPr>
                <w:sz w:val="28"/>
                <w:szCs w:val="28"/>
              </w:rPr>
              <w:t xml:space="preserve">итовая, выносные эл. щиты, щитовые модули, распределительные устройства </w:t>
            </w:r>
            <w:r>
              <w:rPr>
                <w:sz w:val="28"/>
                <w:szCs w:val="28"/>
              </w:rPr>
              <w:t>и др.;</w:t>
            </w:r>
          </w:p>
          <w:p w:rsidR="00BF21A2" w:rsidRPr="001B787F" w:rsidRDefault="00BF21A2" w:rsidP="00EC17C9">
            <w:pPr>
              <w:tabs>
                <w:tab w:val="left" w:pos="7776"/>
              </w:tabs>
              <w:spacing w:line="322" w:lineRule="exact"/>
              <w:rPr>
                <w:sz w:val="28"/>
                <w:szCs w:val="28"/>
              </w:rPr>
            </w:pPr>
            <w:r>
              <w:rPr>
                <w:sz w:val="28"/>
                <w:szCs w:val="28"/>
              </w:rPr>
              <w:t xml:space="preserve">- </w:t>
            </w:r>
            <w:r w:rsidRPr="001B787F">
              <w:rPr>
                <w:sz w:val="28"/>
                <w:szCs w:val="28"/>
              </w:rPr>
              <w:t>освещение.</w:t>
            </w:r>
          </w:p>
        </w:tc>
      </w:tr>
      <w:tr w:rsidR="00BF21A2" w:rsidRPr="001B787F" w:rsidTr="00EC17C9">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t>3.</w:t>
            </w:r>
          </w:p>
        </w:tc>
        <w:tc>
          <w:tcPr>
            <w:tcW w:w="4320" w:type="dxa"/>
            <w:vAlign w:val="center"/>
          </w:tcPr>
          <w:p w:rsidR="00BF21A2" w:rsidRPr="001B787F" w:rsidRDefault="00BF21A2" w:rsidP="00EC17C9">
            <w:pPr>
              <w:tabs>
                <w:tab w:val="left" w:pos="7776"/>
              </w:tabs>
              <w:spacing w:line="322" w:lineRule="exact"/>
              <w:rPr>
                <w:sz w:val="28"/>
                <w:szCs w:val="28"/>
              </w:rPr>
            </w:pPr>
            <w:r w:rsidRPr="001B787F">
              <w:rPr>
                <w:sz w:val="28"/>
                <w:szCs w:val="28"/>
              </w:rPr>
              <w:t>Здание кладовой (инв.№</w:t>
            </w:r>
            <w:r>
              <w:rPr>
                <w:sz w:val="28"/>
                <w:szCs w:val="28"/>
              </w:rPr>
              <w:t>001/00/00</w:t>
            </w:r>
            <w:r w:rsidRPr="001B787F">
              <w:rPr>
                <w:sz w:val="28"/>
                <w:szCs w:val="28"/>
              </w:rPr>
              <w:t>010031), Будка охраны грузового двора (инв.</w:t>
            </w:r>
            <w:r w:rsidR="000845A1">
              <w:rPr>
                <w:sz w:val="28"/>
                <w:szCs w:val="28"/>
              </w:rPr>
              <w:t xml:space="preserve"> </w:t>
            </w:r>
            <w:r w:rsidRPr="001B787F">
              <w:rPr>
                <w:sz w:val="28"/>
                <w:szCs w:val="28"/>
              </w:rPr>
              <w:t>№</w:t>
            </w:r>
            <w:r>
              <w:rPr>
                <w:sz w:val="28"/>
                <w:szCs w:val="28"/>
              </w:rPr>
              <w:t xml:space="preserve"> 001/00/00</w:t>
            </w:r>
            <w:r w:rsidRPr="001B787F">
              <w:rPr>
                <w:sz w:val="28"/>
                <w:szCs w:val="28"/>
              </w:rPr>
              <w:t xml:space="preserve">010026), Здание подготовки контейнеров под погрузку (инв. № </w:t>
            </w:r>
            <w:r>
              <w:rPr>
                <w:sz w:val="28"/>
                <w:szCs w:val="28"/>
              </w:rPr>
              <w:t>001/00/00</w:t>
            </w:r>
            <w:r w:rsidRPr="001B787F">
              <w:rPr>
                <w:sz w:val="28"/>
                <w:szCs w:val="28"/>
              </w:rPr>
              <w:t>010033).</w:t>
            </w:r>
          </w:p>
        </w:tc>
        <w:tc>
          <w:tcPr>
            <w:tcW w:w="4758" w:type="dxa"/>
            <w:vAlign w:val="center"/>
          </w:tcPr>
          <w:p w:rsidR="00BF21A2" w:rsidRDefault="00BF21A2" w:rsidP="00EC17C9">
            <w:pPr>
              <w:tabs>
                <w:tab w:val="left" w:pos="7776"/>
              </w:tabs>
              <w:spacing w:line="322" w:lineRule="exact"/>
              <w:rPr>
                <w:sz w:val="28"/>
                <w:szCs w:val="28"/>
              </w:rPr>
            </w:pPr>
            <w:r>
              <w:rPr>
                <w:sz w:val="28"/>
                <w:szCs w:val="28"/>
              </w:rPr>
              <w:t>- э</w:t>
            </w:r>
            <w:r w:rsidRPr="001B787F">
              <w:rPr>
                <w:sz w:val="28"/>
                <w:szCs w:val="28"/>
              </w:rPr>
              <w:t xml:space="preserve">лектросети: </w:t>
            </w:r>
            <w:r>
              <w:rPr>
                <w:sz w:val="28"/>
                <w:szCs w:val="28"/>
              </w:rPr>
              <w:t>щ</w:t>
            </w:r>
            <w:r w:rsidRPr="001B787F">
              <w:rPr>
                <w:sz w:val="28"/>
                <w:szCs w:val="28"/>
              </w:rPr>
              <w:t>итовая, выносные эл. щиты, щитовые модули, расп</w:t>
            </w:r>
            <w:r>
              <w:rPr>
                <w:sz w:val="28"/>
                <w:szCs w:val="28"/>
              </w:rPr>
              <w:t>ределительные устройства и др.;</w:t>
            </w:r>
          </w:p>
          <w:p w:rsidR="00BF21A2" w:rsidRPr="001B787F" w:rsidRDefault="00BF21A2" w:rsidP="00EC17C9">
            <w:pPr>
              <w:tabs>
                <w:tab w:val="left" w:pos="7776"/>
              </w:tabs>
              <w:spacing w:line="322" w:lineRule="exact"/>
              <w:rPr>
                <w:sz w:val="28"/>
                <w:szCs w:val="28"/>
              </w:rPr>
            </w:pPr>
            <w:r>
              <w:rPr>
                <w:sz w:val="28"/>
                <w:szCs w:val="28"/>
              </w:rPr>
              <w:t xml:space="preserve">- </w:t>
            </w:r>
            <w:r w:rsidRPr="001B787F">
              <w:rPr>
                <w:sz w:val="28"/>
                <w:szCs w:val="28"/>
              </w:rPr>
              <w:t>освещение.</w:t>
            </w:r>
          </w:p>
        </w:tc>
      </w:tr>
      <w:tr w:rsidR="00BF21A2" w:rsidRPr="001B787F" w:rsidTr="00EC17C9">
        <w:trPr>
          <w:trHeight w:val="987"/>
        </w:trPr>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t>4.</w:t>
            </w:r>
          </w:p>
        </w:tc>
        <w:tc>
          <w:tcPr>
            <w:tcW w:w="4320" w:type="dxa"/>
            <w:vAlign w:val="center"/>
          </w:tcPr>
          <w:p w:rsidR="00BF21A2" w:rsidRPr="00544AFE" w:rsidRDefault="00BF21A2" w:rsidP="00EC17C9">
            <w:pPr>
              <w:tabs>
                <w:tab w:val="left" w:pos="7776"/>
              </w:tabs>
              <w:spacing w:line="322" w:lineRule="exact"/>
              <w:rPr>
                <w:sz w:val="28"/>
                <w:szCs w:val="28"/>
              </w:rPr>
            </w:pPr>
            <w:r w:rsidRPr="001B787F">
              <w:rPr>
                <w:sz w:val="28"/>
                <w:szCs w:val="28"/>
              </w:rPr>
              <w:t>Здание кладовой (инв.</w:t>
            </w:r>
            <w:r w:rsidR="000845A1">
              <w:rPr>
                <w:sz w:val="28"/>
                <w:szCs w:val="28"/>
              </w:rPr>
              <w:t xml:space="preserve"> </w:t>
            </w:r>
            <w:r w:rsidRPr="001B787F">
              <w:rPr>
                <w:sz w:val="28"/>
                <w:szCs w:val="28"/>
              </w:rPr>
              <w:t>№</w:t>
            </w:r>
            <w:r>
              <w:rPr>
                <w:sz w:val="28"/>
                <w:szCs w:val="28"/>
              </w:rPr>
              <w:t> 001/00/00</w:t>
            </w:r>
            <w:r w:rsidRPr="001B787F">
              <w:rPr>
                <w:sz w:val="28"/>
                <w:szCs w:val="28"/>
              </w:rPr>
              <w:t>010031), Будка охраны грузового двора (инв.</w:t>
            </w:r>
            <w:r w:rsidR="000845A1">
              <w:rPr>
                <w:sz w:val="28"/>
                <w:szCs w:val="28"/>
              </w:rPr>
              <w:t xml:space="preserve"> </w:t>
            </w:r>
            <w:r w:rsidRPr="001B787F">
              <w:rPr>
                <w:sz w:val="28"/>
                <w:szCs w:val="28"/>
              </w:rPr>
              <w:t>№</w:t>
            </w:r>
            <w:r>
              <w:rPr>
                <w:sz w:val="28"/>
                <w:szCs w:val="28"/>
              </w:rPr>
              <w:t> 001/00/00</w:t>
            </w:r>
            <w:r w:rsidRPr="001B787F">
              <w:rPr>
                <w:sz w:val="28"/>
                <w:szCs w:val="28"/>
              </w:rPr>
              <w:t>010026), Боксы для а/п Валмет (инв.</w:t>
            </w:r>
            <w:r w:rsidR="000845A1">
              <w:rPr>
                <w:sz w:val="28"/>
                <w:szCs w:val="28"/>
              </w:rPr>
              <w:t xml:space="preserve"> </w:t>
            </w:r>
            <w:r w:rsidRPr="001B787F">
              <w:rPr>
                <w:sz w:val="28"/>
                <w:szCs w:val="28"/>
              </w:rPr>
              <w:t>№</w:t>
            </w:r>
            <w:r>
              <w:rPr>
                <w:sz w:val="28"/>
                <w:szCs w:val="28"/>
              </w:rPr>
              <w:t> 001/00/00</w:t>
            </w:r>
            <w:r w:rsidRPr="001B787F">
              <w:rPr>
                <w:sz w:val="28"/>
                <w:szCs w:val="28"/>
              </w:rPr>
              <w:t>010063), Боксы шлакоблочные для а/п Валмет (инв.</w:t>
            </w:r>
            <w:r w:rsidR="000845A1">
              <w:rPr>
                <w:sz w:val="28"/>
                <w:szCs w:val="28"/>
              </w:rPr>
              <w:t xml:space="preserve"> </w:t>
            </w:r>
            <w:r w:rsidRPr="001B787F">
              <w:rPr>
                <w:sz w:val="28"/>
                <w:szCs w:val="28"/>
              </w:rPr>
              <w:t>№</w:t>
            </w:r>
            <w:r>
              <w:rPr>
                <w:sz w:val="28"/>
                <w:szCs w:val="28"/>
              </w:rPr>
              <w:t xml:space="preserve"> 001/00/00</w:t>
            </w:r>
            <w:r w:rsidRPr="001B787F">
              <w:rPr>
                <w:sz w:val="28"/>
                <w:szCs w:val="28"/>
              </w:rPr>
              <w:t>010067), Боксы шлакоблочные (инв.</w:t>
            </w:r>
            <w:r w:rsidR="000845A1">
              <w:rPr>
                <w:sz w:val="28"/>
                <w:szCs w:val="28"/>
              </w:rPr>
              <w:t xml:space="preserve"> </w:t>
            </w:r>
            <w:r w:rsidRPr="001B787F">
              <w:rPr>
                <w:sz w:val="28"/>
                <w:szCs w:val="28"/>
              </w:rPr>
              <w:t>№</w:t>
            </w:r>
            <w:r>
              <w:rPr>
                <w:sz w:val="28"/>
                <w:szCs w:val="28"/>
              </w:rPr>
              <w:t> 001/00/00</w:t>
            </w:r>
            <w:r w:rsidRPr="001B787F">
              <w:rPr>
                <w:sz w:val="28"/>
                <w:szCs w:val="28"/>
              </w:rPr>
              <w:t>010042), Пункт охраны (инв.</w:t>
            </w:r>
            <w:r>
              <w:rPr>
                <w:sz w:val="28"/>
                <w:szCs w:val="28"/>
              </w:rPr>
              <w:t xml:space="preserve"> </w:t>
            </w:r>
            <w:r w:rsidRPr="001B787F">
              <w:rPr>
                <w:sz w:val="28"/>
                <w:szCs w:val="28"/>
              </w:rPr>
              <w:t>№</w:t>
            </w:r>
            <w:r>
              <w:rPr>
                <w:sz w:val="28"/>
                <w:szCs w:val="28"/>
              </w:rPr>
              <w:t xml:space="preserve"> 001/010/00</w:t>
            </w:r>
            <w:r w:rsidRPr="001B787F">
              <w:rPr>
                <w:sz w:val="28"/>
                <w:szCs w:val="28"/>
              </w:rPr>
              <w:t xml:space="preserve">010022), Мастерская производственного участка </w:t>
            </w:r>
            <w:r w:rsidRPr="001B787F">
              <w:rPr>
                <w:sz w:val="28"/>
                <w:szCs w:val="28"/>
              </w:rPr>
              <w:lastRenderedPageBreak/>
              <w:t>(инв.№010055), Металлокаркасное здание досмотра СВХ (инв.</w:t>
            </w:r>
            <w:r>
              <w:rPr>
                <w:sz w:val="28"/>
                <w:szCs w:val="28"/>
              </w:rPr>
              <w:t xml:space="preserve"> </w:t>
            </w:r>
            <w:r w:rsidRPr="001B787F">
              <w:rPr>
                <w:sz w:val="28"/>
                <w:szCs w:val="28"/>
              </w:rPr>
              <w:t>№</w:t>
            </w:r>
            <w:r>
              <w:rPr>
                <w:sz w:val="28"/>
                <w:szCs w:val="28"/>
              </w:rPr>
              <w:t>001/00</w:t>
            </w:r>
            <w:r w:rsidRPr="001B787F">
              <w:rPr>
                <w:sz w:val="28"/>
                <w:szCs w:val="28"/>
              </w:rPr>
              <w:t>010060).</w:t>
            </w:r>
          </w:p>
        </w:tc>
        <w:tc>
          <w:tcPr>
            <w:tcW w:w="4758" w:type="dxa"/>
            <w:vAlign w:val="center"/>
          </w:tcPr>
          <w:p w:rsidR="00BF21A2" w:rsidRPr="001B787F" w:rsidRDefault="00BF21A2" w:rsidP="00EC17C9">
            <w:pPr>
              <w:tabs>
                <w:tab w:val="left" w:pos="7776"/>
              </w:tabs>
              <w:spacing w:line="322" w:lineRule="exact"/>
              <w:rPr>
                <w:sz w:val="28"/>
                <w:szCs w:val="28"/>
              </w:rPr>
            </w:pPr>
            <w:r>
              <w:rPr>
                <w:sz w:val="28"/>
                <w:szCs w:val="28"/>
              </w:rPr>
              <w:lastRenderedPageBreak/>
              <w:t>- п</w:t>
            </w:r>
            <w:r w:rsidRPr="001B787F">
              <w:rPr>
                <w:sz w:val="28"/>
                <w:szCs w:val="28"/>
              </w:rPr>
              <w:t>рочие работы</w:t>
            </w:r>
            <w:r>
              <w:rPr>
                <w:sz w:val="28"/>
                <w:szCs w:val="28"/>
              </w:rPr>
              <w:t>.</w:t>
            </w:r>
          </w:p>
        </w:tc>
      </w:tr>
      <w:tr w:rsidR="00BF21A2" w:rsidRPr="001B787F" w:rsidTr="00EC17C9">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lastRenderedPageBreak/>
              <w:t>5.</w:t>
            </w:r>
          </w:p>
        </w:tc>
        <w:tc>
          <w:tcPr>
            <w:tcW w:w="4320" w:type="dxa"/>
            <w:vAlign w:val="center"/>
          </w:tcPr>
          <w:p w:rsidR="00BF21A2" w:rsidRPr="001B787F" w:rsidRDefault="00BF21A2" w:rsidP="00EC17C9">
            <w:pPr>
              <w:tabs>
                <w:tab w:val="left" w:pos="7776"/>
              </w:tabs>
              <w:spacing w:line="322" w:lineRule="exact"/>
              <w:rPr>
                <w:sz w:val="28"/>
                <w:szCs w:val="28"/>
              </w:rPr>
            </w:pPr>
            <w:r w:rsidRPr="001B787F">
              <w:rPr>
                <w:sz w:val="28"/>
                <w:szCs w:val="28"/>
              </w:rPr>
              <w:t>Контейнерная площадка асф. (А) (12 путь сев. лев. сторона) (инв.№</w:t>
            </w:r>
            <w:r>
              <w:rPr>
                <w:sz w:val="28"/>
                <w:szCs w:val="28"/>
              </w:rPr>
              <w:t> </w:t>
            </w:r>
            <w:r w:rsidRPr="001B787F">
              <w:rPr>
                <w:sz w:val="28"/>
                <w:szCs w:val="28"/>
              </w:rPr>
              <w:t>020005), Контейнерная площадка (земляное полотно) (инв.</w:t>
            </w:r>
            <w:r w:rsidR="000845A1">
              <w:rPr>
                <w:sz w:val="28"/>
                <w:szCs w:val="28"/>
              </w:rPr>
              <w:t xml:space="preserve"> </w:t>
            </w:r>
            <w:r w:rsidRPr="001B787F">
              <w:rPr>
                <w:sz w:val="28"/>
                <w:szCs w:val="28"/>
              </w:rPr>
              <w:t>№</w:t>
            </w:r>
            <w:r>
              <w:rPr>
                <w:sz w:val="28"/>
                <w:szCs w:val="28"/>
              </w:rPr>
              <w:t xml:space="preserve"> </w:t>
            </w:r>
            <w:r w:rsidRPr="001B787F">
              <w:rPr>
                <w:sz w:val="28"/>
                <w:szCs w:val="28"/>
              </w:rPr>
              <w:t>020009), Контейнерная площадка (В) 10 путь сев. прав. Сторона (инв.</w:t>
            </w:r>
            <w:r w:rsidR="000845A1">
              <w:rPr>
                <w:sz w:val="28"/>
                <w:szCs w:val="28"/>
              </w:rPr>
              <w:t xml:space="preserve"> </w:t>
            </w:r>
            <w:r w:rsidRPr="001B787F">
              <w:rPr>
                <w:sz w:val="28"/>
                <w:szCs w:val="28"/>
              </w:rPr>
              <w:t>№</w:t>
            </w:r>
            <w:r>
              <w:rPr>
                <w:sz w:val="28"/>
                <w:szCs w:val="28"/>
              </w:rPr>
              <w:t xml:space="preserve"> </w:t>
            </w:r>
            <w:r w:rsidRPr="001B787F">
              <w:rPr>
                <w:sz w:val="28"/>
                <w:szCs w:val="28"/>
              </w:rPr>
              <w:t>020010), Новая Большегрузная площадка между 17 и 19 путями (инв.</w:t>
            </w:r>
            <w:r w:rsidR="000845A1">
              <w:rPr>
                <w:sz w:val="28"/>
                <w:szCs w:val="28"/>
              </w:rPr>
              <w:t xml:space="preserve"> </w:t>
            </w:r>
            <w:r w:rsidRPr="001B787F">
              <w:rPr>
                <w:sz w:val="28"/>
                <w:szCs w:val="28"/>
              </w:rPr>
              <w:t>№</w:t>
            </w:r>
            <w:r>
              <w:rPr>
                <w:sz w:val="28"/>
                <w:szCs w:val="28"/>
              </w:rPr>
              <w:t> </w:t>
            </w:r>
            <w:r w:rsidRPr="001B787F">
              <w:rPr>
                <w:sz w:val="28"/>
                <w:szCs w:val="28"/>
              </w:rPr>
              <w:t>020011),</w:t>
            </w:r>
            <w:r>
              <w:rPr>
                <w:sz w:val="28"/>
                <w:szCs w:val="28"/>
              </w:rPr>
              <w:t xml:space="preserve"> </w:t>
            </w:r>
            <w:r w:rsidRPr="001B787F">
              <w:rPr>
                <w:sz w:val="28"/>
                <w:szCs w:val="28"/>
              </w:rPr>
              <w:t>Контейнерная площадка (Д) 12 путь юг лев. стороны (инв.</w:t>
            </w:r>
            <w:r w:rsidR="000845A1">
              <w:rPr>
                <w:sz w:val="28"/>
                <w:szCs w:val="28"/>
              </w:rPr>
              <w:t xml:space="preserve"> </w:t>
            </w:r>
            <w:r w:rsidRPr="001B787F">
              <w:rPr>
                <w:sz w:val="28"/>
                <w:szCs w:val="28"/>
              </w:rPr>
              <w:t>№</w:t>
            </w:r>
            <w:r>
              <w:rPr>
                <w:sz w:val="28"/>
                <w:szCs w:val="28"/>
              </w:rPr>
              <w:t>  </w:t>
            </w:r>
            <w:r w:rsidRPr="001B787F">
              <w:rPr>
                <w:sz w:val="28"/>
                <w:szCs w:val="28"/>
              </w:rPr>
              <w:t>20012)</w:t>
            </w:r>
            <w:r>
              <w:rPr>
                <w:sz w:val="28"/>
                <w:szCs w:val="28"/>
              </w:rPr>
              <w:t xml:space="preserve">, </w:t>
            </w:r>
            <w:r w:rsidRPr="001B787F">
              <w:rPr>
                <w:sz w:val="28"/>
                <w:szCs w:val="28"/>
              </w:rPr>
              <w:t>Контейнерная площадка асф. (Б) 14 путь прав. сторона (инв.</w:t>
            </w:r>
            <w:r w:rsidR="000845A1">
              <w:rPr>
                <w:sz w:val="28"/>
                <w:szCs w:val="28"/>
              </w:rPr>
              <w:t xml:space="preserve"> </w:t>
            </w:r>
            <w:r w:rsidRPr="001B787F">
              <w:rPr>
                <w:sz w:val="28"/>
                <w:szCs w:val="28"/>
              </w:rPr>
              <w:t>№</w:t>
            </w:r>
            <w:r>
              <w:rPr>
                <w:sz w:val="28"/>
                <w:szCs w:val="28"/>
              </w:rPr>
              <w:t> </w:t>
            </w:r>
            <w:r w:rsidRPr="001B787F">
              <w:rPr>
                <w:sz w:val="28"/>
                <w:szCs w:val="28"/>
              </w:rPr>
              <w:t>020013), Площадка для большегрузных контейнеров (инв.</w:t>
            </w:r>
            <w:r w:rsidR="000845A1">
              <w:rPr>
                <w:sz w:val="28"/>
                <w:szCs w:val="28"/>
              </w:rPr>
              <w:t xml:space="preserve"> </w:t>
            </w:r>
            <w:r w:rsidRPr="001B787F">
              <w:rPr>
                <w:sz w:val="28"/>
                <w:szCs w:val="28"/>
              </w:rPr>
              <w:t>№</w:t>
            </w:r>
            <w:r>
              <w:rPr>
                <w:sz w:val="28"/>
                <w:szCs w:val="28"/>
              </w:rPr>
              <w:t xml:space="preserve"> </w:t>
            </w:r>
            <w:r w:rsidRPr="001B787F">
              <w:rPr>
                <w:sz w:val="28"/>
                <w:szCs w:val="28"/>
              </w:rPr>
              <w:t>020014), Покрытие площадки для  большегрузных контейнеров (инв.</w:t>
            </w:r>
            <w:r w:rsidR="000845A1">
              <w:rPr>
                <w:sz w:val="28"/>
                <w:szCs w:val="28"/>
              </w:rPr>
              <w:t xml:space="preserve"> </w:t>
            </w:r>
            <w:r w:rsidRPr="001B787F">
              <w:rPr>
                <w:sz w:val="28"/>
                <w:szCs w:val="28"/>
              </w:rPr>
              <w:t>№</w:t>
            </w:r>
            <w:r>
              <w:rPr>
                <w:sz w:val="28"/>
                <w:szCs w:val="28"/>
              </w:rPr>
              <w:t xml:space="preserve"> </w:t>
            </w:r>
            <w:r w:rsidRPr="001B787F">
              <w:rPr>
                <w:sz w:val="28"/>
                <w:szCs w:val="28"/>
              </w:rPr>
              <w:t>020015), Контейнерная площадка (Г) 10 путь правая сторона (инв.</w:t>
            </w:r>
            <w:r>
              <w:rPr>
                <w:sz w:val="28"/>
                <w:szCs w:val="28"/>
              </w:rPr>
              <w:t xml:space="preserve"> </w:t>
            </w:r>
            <w:r w:rsidRPr="001B787F">
              <w:rPr>
                <w:sz w:val="28"/>
                <w:szCs w:val="28"/>
              </w:rPr>
              <w:t>№</w:t>
            </w:r>
            <w:r>
              <w:rPr>
                <w:sz w:val="28"/>
                <w:szCs w:val="28"/>
              </w:rPr>
              <w:t xml:space="preserve"> </w:t>
            </w:r>
            <w:r w:rsidRPr="001B787F">
              <w:rPr>
                <w:sz w:val="28"/>
                <w:szCs w:val="28"/>
              </w:rPr>
              <w:t>020016),  Асфальтовое покрытие грузового двора (инв.</w:t>
            </w:r>
            <w:r w:rsidR="000845A1">
              <w:rPr>
                <w:sz w:val="28"/>
                <w:szCs w:val="28"/>
              </w:rPr>
              <w:t xml:space="preserve"> </w:t>
            </w:r>
            <w:r w:rsidRPr="001B787F">
              <w:rPr>
                <w:sz w:val="28"/>
                <w:szCs w:val="28"/>
              </w:rPr>
              <w:t>№</w:t>
            </w:r>
            <w:r>
              <w:rPr>
                <w:sz w:val="28"/>
                <w:szCs w:val="28"/>
              </w:rPr>
              <w:t xml:space="preserve"> </w:t>
            </w:r>
            <w:r w:rsidRPr="001B787F">
              <w:rPr>
                <w:sz w:val="28"/>
                <w:szCs w:val="28"/>
              </w:rPr>
              <w:t>020018).</w:t>
            </w:r>
          </w:p>
        </w:tc>
        <w:tc>
          <w:tcPr>
            <w:tcW w:w="4758" w:type="dxa"/>
            <w:vAlign w:val="center"/>
          </w:tcPr>
          <w:p w:rsidR="00BF21A2" w:rsidRPr="001B787F" w:rsidRDefault="00BF21A2" w:rsidP="00EC17C9">
            <w:pPr>
              <w:tabs>
                <w:tab w:val="left" w:pos="7776"/>
              </w:tabs>
              <w:spacing w:line="322" w:lineRule="exact"/>
              <w:rPr>
                <w:sz w:val="28"/>
                <w:szCs w:val="28"/>
              </w:rPr>
            </w:pPr>
            <w:r>
              <w:rPr>
                <w:sz w:val="28"/>
                <w:szCs w:val="28"/>
              </w:rPr>
              <w:t>- о</w:t>
            </w:r>
            <w:r w:rsidRPr="001B787F">
              <w:rPr>
                <w:sz w:val="28"/>
                <w:szCs w:val="28"/>
              </w:rPr>
              <w:t>чистка контейнерных площадок, техническое обслуживание температурных швов.</w:t>
            </w:r>
          </w:p>
        </w:tc>
      </w:tr>
      <w:tr w:rsidR="00BF21A2" w:rsidRPr="001B787F" w:rsidTr="00EC17C9">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t>6.</w:t>
            </w:r>
          </w:p>
        </w:tc>
        <w:tc>
          <w:tcPr>
            <w:tcW w:w="4320" w:type="dxa"/>
            <w:vAlign w:val="center"/>
          </w:tcPr>
          <w:p w:rsidR="00BF21A2" w:rsidRPr="001B787F" w:rsidRDefault="00BF21A2" w:rsidP="00EC17C9">
            <w:pPr>
              <w:tabs>
                <w:tab w:val="left" w:pos="7776"/>
              </w:tabs>
              <w:spacing w:line="322" w:lineRule="exact"/>
              <w:rPr>
                <w:sz w:val="28"/>
                <w:szCs w:val="28"/>
              </w:rPr>
            </w:pPr>
            <w:r w:rsidRPr="001B787F">
              <w:rPr>
                <w:sz w:val="28"/>
                <w:szCs w:val="28"/>
              </w:rPr>
              <w:t>Ворота авт. металлические для въезда на станцию со стороны Лиговского проспекта (инв.</w:t>
            </w:r>
            <w:r w:rsidR="000845A1">
              <w:rPr>
                <w:sz w:val="28"/>
                <w:szCs w:val="28"/>
              </w:rPr>
              <w:t xml:space="preserve"> </w:t>
            </w:r>
            <w:r w:rsidRPr="001B787F">
              <w:rPr>
                <w:sz w:val="28"/>
                <w:szCs w:val="28"/>
              </w:rPr>
              <w:t>№</w:t>
            </w:r>
            <w:r>
              <w:rPr>
                <w:sz w:val="28"/>
                <w:szCs w:val="28"/>
              </w:rPr>
              <w:t> </w:t>
            </w:r>
            <w:r w:rsidRPr="001B787F">
              <w:rPr>
                <w:sz w:val="28"/>
                <w:szCs w:val="28"/>
              </w:rPr>
              <w:t>020004), Ворота авт. металлические для выезда со стороны Лиговского проспекта (инв.№020008), ручные автошлагбаумы (инв.№049032, 049033).</w:t>
            </w:r>
          </w:p>
        </w:tc>
        <w:tc>
          <w:tcPr>
            <w:tcW w:w="4758" w:type="dxa"/>
            <w:vAlign w:val="center"/>
          </w:tcPr>
          <w:p w:rsidR="00BF21A2" w:rsidRPr="001B787F" w:rsidRDefault="00BF21A2" w:rsidP="00EC17C9">
            <w:pPr>
              <w:tabs>
                <w:tab w:val="left" w:pos="7776"/>
              </w:tabs>
              <w:spacing w:line="322" w:lineRule="exact"/>
              <w:rPr>
                <w:sz w:val="28"/>
                <w:szCs w:val="28"/>
              </w:rPr>
            </w:pPr>
            <w:r>
              <w:rPr>
                <w:sz w:val="28"/>
                <w:szCs w:val="28"/>
              </w:rPr>
              <w:t>- п</w:t>
            </w:r>
            <w:r w:rsidRPr="001B787F">
              <w:rPr>
                <w:sz w:val="28"/>
                <w:szCs w:val="28"/>
              </w:rPr>
              <w:t>рочие работы</w:t>
            </w:r>
            <w:r>
              <w:rPr>
                <w:sz w:val="28"/>
                <w:szCs w:val="28"/>
              </w:rPr>
              <w:t>.</w:t>
            </w:r>
          </w:p>
        </w:tc>
      </w:tr>
      <w:tr w:rsidR="00BF21A2" w:rsidRPr="001B787F" w:rsidTr="00EC17C9">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t>7.</w:t>
            </w:r>
          </w:p>
        </w:tc>
        <w:tc>
          <w:tcPr>
            <w:tcW w:w="4320" w:type="dxa"/>
            <w:vAlign w:val="center"/>
          </w:tcPr>
          <w:p w:rsidR="00BF21A2" w:rsidRPr="001B787F" w:rsidRDefault="00BF21A2" w:rsidP="00EC17C9">
            <w:pPr>
              <w:tabs>
                <w:tab w:val="left" w:pos="7776"/>
              </w:tabs>
              <w:spacing w:line="322" w:lineRule="exact"/>
              <w:rPr>
                <w:sz w:val="28"/>
                <w:szCs w:val="28"/>
              </w:rPr>
            </w:pPr>
            <w:r w:rsidRPr="001B787F">
              <w:rPr>
                <w:sz w:val="28"/>
                <w:szCs w:val="28"/>
              </w:rPr>
              <w:t>Хозяйственная канализация (инв.</w:t>
            </w:r>
            <w:r w:rsidR="000845A1">
              <w:rPr>
                <w:sz w:val="28"/>
                <w:szCs w:val="28"/>
              </w:rPr>
              <w:t xml:space="preserve"> </w:t>
            </w:r>
            <w:r w:rsidRPr="001B787F">
              <w:rPr>
                <w:sz w:val="28"/>
                <w:szCs w:val="28"/>
              </w:rPr>
              <w:t>№</w:t>
            </w:r>
            <w:r>
              <w:rPr>
                <w:sz w:val="28"/>
                <w:szCs w:val="28"/>
              </w:rPr>
              <w:t xml:space="preserve"> 001/00/000</w:t>
            </w:r>
            <w:r w:rsidRPr="001B787F">
              <w:rPr>
                <w:sz w:val="28"/>
                <w:szCs w:val="28"/>
              </w:rPr>
              <w:t>030013,030014,030015); общесплавная канализация (инв.</w:t>
            </w:r>
            <w:r>
              <w:rPr>
                <w:sz w:val="28"/>
                <w:szCs w:val="28"/>
              </w:rPr>
              <w:t> </w:t>
            </w:r>
            <w:r w:rsidRPr="001B787F">
              <w:rPr>
                <w:sz w:val="28"/>
                <w:szCs w:val="28"/>
              </w:rPr>
              <w:t>№</w:t>
            </w:r>
            <w:r>
              <w:rPr>
                <w:sz w:val="28"/>
                <w:szCs w:val="28"/>
              </w:rPr>
              <w:t xml:space="preserve"> 001/00/00</w:t>
            </w:r>
            <w:r w:rsidRPr="001B787F">
              <w:rPr>
                <w:sz w:val="28"/>
                <w:szCs w:val="28"/>
              </w:rPr>
              <w:t>030016).</w:t>
            </w:r>
          </w:p>
        </w:tc>
        <w:tc>
          <w:tcPr>
            <w:tcW w:w="4758" w:type="dxa"/>
            <w:vAlign w:val="center"/>
          </w:tcPr>
          <w:p w:rsidR="00BF21A2" w:rsidRDefault="00BF21A2" w:rsidP="00EC17C9">
            <w:pPr>
              <w:tabs>
                <w:tab w:val="left" w:pos="7776"/>
              </w:tabs>
              <w:spacing w:line="322" w:lineRule="exact"/>
              <w:rPr>
                <w:sz w:val="28"/>
                <w:szCs w:val="28"/>
              </w:rPr>
            </w:pPr>
            <w:r>
              <w:rPr>
                <w:sz w:val="28"/>
                <w:szCs w:val="28"/>
              </w:rPr>
              <w:t>- ч</w:t>
            </w:r>
            <w:r w:rsidRPr="001B787F">
              <w:rPr>
                <w:sz w:val="28"/>
                <w:szCs w:val="28"/>
              </w:rPr>
              <w:t>ис</w:t>
            </w:r>
            <w:r>
              <w:rPr>
                <w:sz w:val="28"/>
                <w:szCs w:val="28"/>
              </w:rPr>
              <w:t>тка люков от грязи и сухого ила;</w:t>
            </w:r>
          </w:p>
          <w:p w:rsidR="00BF21A2" w:rsidRPr="001B787F" w:rsidRDefault="00BF21A2" w:rsidP="00EC17C9">
            <w:pPr>
              <w:tabs>
                <w:tab w:val="left" w:pos="7776"/>
              </w:tabs>
              <w:spacing w:line="322" w:lineRule="exact"/>
              <w:rPr>
                <w:sz w:val="28"/>
                <w:szCs w:val="28"/>
              </w:rPr>
            </w:pPr>
            <w:r>
              <w:rPr>
                <w:sz w:val="28"/>
                <w:szCs w:val="28"/>
              </w:rPr>
              <w:t>- промывка канализационных сетей.</w:t>
            </w:r>
          </w:p>
        </w:tc>
      </w:tr>
      <w:tr w:rsidR="00BF21A2" w:rsidRPr="001B787F" w:rsidTr="00EC17C9">
        <w:tc>
          <w:tcPr>
            <w:tcW w:w="750" w:type="dxa"/>
            <w:vAlign w:val="center"/>
          </w:tcPr>
          <w:p w:rsidR="00BF21A2" w:rsidRPr="001B787F" w:rsidRDefault="00BF21A2" w:rsidP="00EC17C9">
            <w:pPr>
              <w:tabs>
                <w:tab w:val="left" w:pos="7776"/>
              </w:tabs>
              <w:spacing w:line="322" w:lineRule="exact"/>
              <w:jc w:val="center"/>
              <w:rPr>
                <w:sz w:val="28"/>
                <w:szCs w:val="28"/>
              </w:rPr>
            </w:pPr>
            <w:r w:rsidRPr="001B787F">
              <w:rPr>
                <w:sz w:val="28"/>
                <w:szCs w:val="28"/>
              </w:rPr>
              <w:t>8.</w:t>
            </w:r>
          </w:p>
        </w:tc>
        <w:tc>
          <w:tcPr>
            <w:tcW w:w="4320" w:type="dxa"/>
            <w:vAlign w:val="center"/>
          </w:tcPr>
          <w:p w:rsidR="00BF21A2" w:rsidRPr="001B787F" w:rsidRDefault="00BF21A2" w:rsidP="00EC17C9">
            <w:pPr>
              <w:tabs>
                <w:tab w:val="left" w:pos="7776"/>
              </w:tabs>
              <w:spacing w:line="322" w:lineRule="exact"/>
              <w:rPr>
                <w:sz w:val="28"/>
                <w:szCs w:val="28"/>
              </w:rPr>
            </w:pPr>
            <w:r w:rsidRPr="001B787F">
              <w:rPr>
                <w:sz w:val="28"/>
                <w:szCs w:val="28"/>
              </w:rPr>
              <w:t xml:space="preserve">Ограждение железобетонное сплошное по ул. Тосина (инв.№020006), Ограждение кирпичное со стороны </w:t>
            </w:r>
            <w:r w:rsidRPr="001B787F">
              <w:rPr>
                <w:sz w:val="28"/>
                <w:szCs w:val="28"/>
              </w:rPr>
              <w:lastRenderedPageBreak/>
              <w:t>Лиговского пр. (инв.№020007), Ограждение железобетонное (южная сторона) (инв.№020017), Ограждение площадки временного хранения (инв.</w:t>
            </w:r>
            <w:r w:rsidR="000845A1">
              <w:rPr>
                <w:sz w:val="28"/>
                <w:szCs w:val="28"/>
              </w:rPr>
              <w:t xml:space="preserve"> </w:t>
            </w:r>
            <w:r w:rsidRPr="001B787F">
              <w:rPr>
                <w:sz w:val="28"/>
                <w:szCs w:val="28"/>
              </w:rPr>
              <w:t>№</w:t>
            </w:r>
            <w:r>
              <w:rPr>
                <w:sz w:val="28"/>
                <w:szCs w:val="28"/>
              </w:rPr>
              <w:t xml:space="preserve"> 001/00/00</w:t>
            </w:r>
            <w:r w:rsidRPr="001B787F">
              <w:rPr>
                <w:sz w:val="28"/>
                <w:szCs w:val="28"/>
              </w:rPr>
              <w:t>020042)</w:t>
            </w:r>
          </w:p>
        </w:tc>
        <w:tc>
          <w:tcPr>
            <w:tcW w:w="4758" w:type="dxa"/>
            <w:vAlign w:val="center"/>
          </w:tcPr>
          <w:p w:rsidR="00BF21A2" w:rsidRPr="001B787F" w:rsidRDefault="00BF21A2" w:rsidP="00EC17C9">
            <w:pPr>
              <w:tabs>
                <w:tab w:val="left" w:pos="7776"/>
              </w:tabs>
              <w:spacing w:line="322" w:lineRule="exact"/>
              <w:rPr>
                <w:sz w:val="28"/>
                <w:szCs w:val="28"/>
              </w:rPr>
            </w:pPr>
            <w:r>
              <w:rPr>
                <w:sz w:val="28"/>
                <w:szCs w:val="28"/>
              </w:rPr>
              <w:lastRenderedPageBreak/>
              <w:t>- п</w:t>
            </w:r>
            <w:r w:rsidRPr="001B787F">
              <w:rPr>
                <w:sz w:val="28"/>
                <w:szCs w:val="28"/>
              </w:rPr>
              <w:t>рочие работы</w:t>
            </w:r>
            <w:r>
              <w:rPr>
                <w:sz w:val="28"/>
                <w:szCs w:val="28"/>
              </w:rPr>
              <w:t>.</w:t>
            </w:r>
          </w:p>
        </w:tc>
      </w:tr>
    </w:tbl>
    <w:p w:rsidR="00BF21A2" w:rsidRDefault="00BF21A2" w:rsidP="00BF21A2">
      <w:pPr>
        <w:shd w:val="clear" w:color="auto" w:fill="FFFFFF"/>
        <w:spacing w:before="100" w:beforeAutospacing="1"/>
        <w:ind w:left="6"/>
        <w:jc w:val="center"/>
        <w:rPr>
          <w:b/>
          <w:spacing w:val="-6"/>
        </w:rPr>
      </w:pPr>
    </w:p>
    <w:p w:rsidR="00BF21A2" w:rsidRDefault="00BF21A2" w:rsidP="00BF21A2">
      <w:pPr>
        <w:shd w:val="clear" w:color="auto" w:fill="FFFFFF"/>
        <w:ind w:firstLine="709"/>
        <w:jc w:val="both"/>
        <w:rPr>
          <w:b/>
          <w:spacing w:val="-6"/>
          <w:sz w:val="28"/>
          <w:szCs w:val="28"/>
        </w:rPr>
      </w:pPr>
      <w:r>
        <w:rPr>
          <w:spacing w:val="-6"/>
          <w:sz w:val="28"/>
          <w:szCs w:val="28"/>
        </w:rPr>
        <w:t>1.4.4.4</w:t>
      </w:r>
      <w:r w:rsidRPr="00957C9E">
        <w:rPr>
          <w:spacing w:val="-6"/>
          <w:sz w:val="28"/>
          <w:szCs w:val="28"/>
        </w:rPr>
        <w:t>.</w:t>
      </w:r>
      <w:r w:rsidRPr="00D80D3D">
        <w:rPr>
          <w:b/>
          <w:spacing w:val="-6"/>
          <w:sz w:val="28"/>
          <w:szCs w:val="28"/>
        </w:rPr>
        <w:t xml:space="preserve"> </w:t>
      </w:r>
      <w:r w:rsidRPr="00D80D3D">
        <w:rPr>
          <w:sz w:val="28"/>
          <w:szCs w:val="28"/>
        </w:rPr>
        <w:t>Перечень объектов и видов выполняемых работ на территории Цеха ремонта боль</w:t>
      </w:r>
      <w:r w:rsidR="000845A1">
        <w:rPr>
          <w:sz w:val="28"/>
          <w:szCs w:val="28"/>
        </w:rPr>
        <w:t>ш</w:t>
      </w:r>
      <w:r w:rsidRPr="00D80D3D">
        <w:rPr>
          <w:sz w:val="28"/>
          <w:szCs w:val="28"/>
        </w:rPr>
        <w:t>егрузных контейнеров на станции Санкт-Петербург-Финляндский по адресу: 195009, г.Санкт-Петербург, участок ж.д. «Минеральная ул. – Лесной пр.», литер Д.</w:t>
      </w:r>
    </w:p>
    <w:p w:rsidR="00BF21A2" w:rsidRPr="00957C9E" w:rsidRDefault="00BF21A2" w:rsidP="00BF21A2">
      <w:pPr>
        <w:shd w:val="clear" w:color="auto" w:fill="FFFFFF"/>
        <w:ind w:firstLine="709"/>
        <w:jc w:val="both"/>
        <w:rPr>
          <w:b/>
          <w:spacing w:val="-6"/>
          <w:sz w:val="28"/>
          <w:szCs w:val="28"/>
        </w:rPr>
      </w:pPr>
    </w:p>
    <w:p w:rsidR="00BF21A2" w:rsidRPr="00957C9E" w:rsidRDefault="00BF21A2" w:rsidP="00BF21A2">
      <w:pPr>
        <w:shd w:val="clear" w:color="auto" w:fill="FFFFFF"/>
        <w:tabs>
          <w:tab w:val="left" w:pos="7776"/>
        </w:tabs>
        <w:ind w:firstLine="709"/>
        <w:jc w:val="both"/>
        <w:rPr>
          <w:spacing w:val="1"/>
          <w:sz w:val="28"/>
          <w:szCs w:val="28"/>
        </w:rPr>
      </w:pPr>
      <w:r>
        <w:rPr>
          <w:sz w:val="28"/>
          <w:szCs w:val="28"/>
        </w:rPr>
        <w:t>1.4.4.5</w:t>
      </w:r>
      <w:r w:rsidRPr="00957C9E">
        <w:rPr>
          <w:sz w:val="28"/>
          <w:szCs w:val="28"/>
        </w:rPr>
        <w:t>. Общая площадь помещений объекта</w:t>
      </w:r>
      <w:r w:rsidRPr="00957C9E">
        <w:rPr>
          <w:b/>
          <w:bCs/>
          <w:spacing w:val="-2"/>
          <w:sz w:val="28"/>
          <w:szCs w:val="28"/>
        </w:rPr>
        <w:t xml:space="preserve">, </w:t>
      </w:r>
      <w:r w:rsidRPr="00957C9E">
        <w:rPr>
          <w:bCs/>
          <w:spacing w:val="-2"/>
          <w:sz w:val="28"/>
          <w:szCs w:val="28"/>
        </w:rPr>
        <w:t>в которых расположены электрические кабели питающих сетей и электрооборудование (щитовая, выносные электрические щиты, щитовой модуль, распределительные устройства и др.), трубопроводы всех типов с запорной арматурой, лампы освещения, системы водоснабжения и водоотведения с оборудованием</w:t>
      </w:r>
      <w:r w:rsidRPr="00957C9E">
        <w:rPr>
          <w:sz w:val="28"/>
          <w:szCs w:val="28"/>
        </w:rPr>
        <w:t xml:space="preserve"> составляет 2960,3</w:t>
      </w:r>
      <w:r w:rsidRPr="00957C9E">
        <w:rPr>
          <w:i/>
          <w:sz w:val="28"/>
          <w:szCs w:val="28"/>
        </w:rPr>
        <w:t xml:space="preserve"> </w:t>
      </w:r>
      <w:r w:rsidRPr="00957C9E">
        <w:rPr>
          <w:bCs/>
          <w:spacing w:val="-2"/>
          <w:sz w:val="28"/>
          <w:szCs w:val="28"/>
        </w:rPr>
        <w:t xml:space="preserve">кв.м. (без учёта площади объекта </w:t>
      </w:r>
      <w:r w:rsidRPr="00957C9E">
        <w:rPr>
          <w:spacing w:val="1"/>
          <w:sz w:val="28"/>
          <w:szCs w:val="28"/>
        </w:rPr>
        <w:t xml:space="preserve">Асфальтированная площадка (инв.№020039). </w:t>
      </w:r>
    </w:p>
    <w:p w:rsidR="00BF21A2" w:rsidRPr="001D291A" w:rsidRDefault="00BF21A2" w:rsidP="00BF21A2">
      <w:pPr>
        <w:shd w:val="clear" w:color="auto" w:fill="FFFFFF"/>
        <w:tabs>
          <w:tab w:val="left" w:pos="7776"/>
        </w:tabs>
        <w:ind w:firstLine="709"/>
        <w:jc w:val="both"/>
        <w:rPr>
          <w:spacing w:val="1"/>
        </w:rPr>
      </w:pPr>
    </w:p>
    <w:tbl>
      <w:tblPr>
        <w:tblStyle w:val="afff1"/>
        <w:tblW w:w="0" w:type="auto"/>
        <w:tblInd w:w="5" w:type="dxa"/>
        <w:tblLook w:val="01E0"/>
      </w:tblPr>
      <w:tblGrid>
        <w:gridCol w:w="793"/>
        <w:gridCol w:w="4142"/>
        <w:gridCol w:w="4631"/>
      </w:tblGrid>
      <w:tr w:rsidR="00BF21A2" w:rsidRPr="00957C9E" w:rsidTr="00EC17C9">
        <w:tc>
          <w:tcPr>
            <w:tcW w:w="793" w:type="dxa"/>
            <w:vAlign w:val="center"/>
          </w:tcPr>
          <w:p w:rsidR="00BF21A2" w:rsidRPr="00957C9E" w:rsidRDefault="00BF21A2" w:rsidP="00EC17C9">
            <w:pPr>
              <w:jc w:val="center"/>
              <w:rPr>
                <w:b/>
                <w:sz w:val="28"/>
                <w:szCs w:val="28"/>
              </w:rPr>
            </w:pPr>
            <w:r w:rsidRPr="00957C9E">
              <w:rPr>
                <w:b/>
                <w:sz w:val="28"/>
                <w:szCs w:val="28"/>
              </w:rPr>
              <w:t>№ п/п</w:t>
            </w:r>
          </w:p>
        </w:tc>
        <w:tc>
          <w:tcPr>
            <w:tcW w:w="4142" w:type="dxa"/>
            <w:vAlign w:val="center"/>
          </w:tcPr>
          <w:p w:rsidR="00BF21A2" w:rsidRPr="00957C9E" w:rsidRDefault="00BF21A2" w:rsidP="00EC17C9">
            <w:pPr>
              <w:jc w:val="center"/>
              <w:rPr>
                <w:b/>
                <w:sz w:val="28"/>
                <w:szCs w:val="28"/>
              </w:rPr>
            </w:pPr>
            <w:r w:rsidRPr="00957C9E">
              <w:rPr>
                <w:b/>
                <w:sz w:val="28"/>
                <w:szCs w:val="28"/>
              </w:rPr>
              <w:t>Наименование объектов</w:t>
            </w:r>
          </w:p>
        </w:tc>
        <w:tc>
          <w:tcPr>
            <w:tcW w:w="4631" w:type="dxa"/>
            <w:vAlign w:val="center"/>
          </w:tcPr>
          <w:p w:rsidR="00BF21A2" w:rsidRPr="00957C9E" w:rsidRDefault="00BF21A2" w:rsidP="00EC17C9">
            <w:pPr>
              <w:jc w:val="center"/>
              <w:rPr>
                <w:b/>
                <w:sz w:val="28"/>
                <w:szCs w:val="28"/>
              </w:rPr>
            </w:pPr>
            <w:r w:rsidRPr="00957C9E">
              <w:rPr>
                <w:b/>
                <w:sz w:val="28"/>
                <w:szCs w:val="28"/>
              </w:rPr>
              <w:t>Виды работ по обслуживанию</w:t>
            </w:r>
          </w:p>
        </w:tc>
      </w:tr>
      <w:tr w:rsidR="00BF21A2" w:rsidRPr="00957C9E" w:rsidTr="00EC17C9">
        <w:tc>
          <w:tcPr>
            <w:tcW w:w="793" w:type="dxa"/>
            <w:vAlign w:val="center"/>
          </w:tcPr>
          <w:p w:rsidR="00BF21A2" w:rsidRPr="00957C9E" w:rsidRDefault="00BF21A2" w:rsidP="00EC17C9">
            <w:pPr>
              <w:spacing w:before="20" w:after="20"/>
              <w:jc w:val="center"/>
              <w:rPr>
                <w:sz w:val="28"/>
                <w:szCs w:val="28"/>
              </w:rPr>
            </w:pPr>
            <w:r w:rsidRPr="00957C9E">
              <w:rPr>
                <w:sz w:val="28"/>
                <w:szCs w:val="28"/>
              </w:rPr>
              <w:t>1</w:t>
            </w:r>
          </w:p>
        </w:tc>
        <w:tc>
          <w:tcPr>
            <w:tcW w:w="4142" w:type="dxa"/>
            <w:vAlign w:val="center"/>
          </w:tcPr>
          <w:p w:rsidR="00BF21A2" w:rsidRPr="00957C9E" w:rsidRDefault="00BF21A2" w:rsidP="00EC17C9">
            <w:pPr>
              <w:spacing w:before="20" w:after="20"/>
              <w:jc w:val="center"/>
              <w:rPr>
                <w:sz w:val="28"/>
                <w:szCs w:val="28"/>
              </w:rPr>
            </w:pPr>
            <w:r w:rsidRPr="00957C9E">
              <w:rPr>
                <w:sz w:val="28"/>
                <w:szCs w:val="28"/>
              </w:rPr>
              <w:t>2</w:t>
            </w:r>
          </w:p>
        </w:tc>
        <w:tc>
          <w:tcPr>
            <w:tcW w:w="4631" w:type="dxa"/>
            <w:vAlign w:val="center"/>
          </w:tcPr>
          <w:p w:rsidR="00BF21A2" w:rsidRPr="00957C9E" w:rsidRDefault="00BF21A2" w:rsidP="00EC17C9">
            <w:pPr>
              <w:spacing w:before="20" w:after="20"/>
              <w:jc w:val="center"/>
              <w:rPr>
                <w:sz w:val="28"/>
                <w:szCs w:val="28"/>
              </w:rPr>
            </w:pPr>
            <w:r w:rsidRPr="00957C9E">
              <w:rPr>
                <w:sz w:val="28"/>
                <w:szCs w:val="28"/>
              </w:rPr>
              <w:t>3</w:t>
            </w:r>
          </w:p>
        </w:tc>
      </w:tr>
      <w:tr w:rsidR="00BF21A2" w:rsidRPr="00957C9E" w:rsidTr="00EC17C9">
        <w:trPr>
          <w:trHeight w:val="2597"/>
        </w:trPr>
        <w:tc>
          <w:tcPr>
            <w:tcW w:w="793" w:type="dxa"/>
            <w:vAlign w:val="center"/>
          </w:tcPr>
          <w:p w:rsidR="00BF21A2" w:rsidRPr="00957C9E" w:rsidRDefault="00BF21A2" w:rsidP="00EC17C9">
            <w:pPr>
              <w:jc w:val="both"/>
              <w:rPr>
                <w:sz w:val="28"/>
                <w:szCs w:val="28"/>
              </w:rPr>
            </w:pPr>
            <w:r w:rsidRPr="00957C9E">
              <w:rPr>
                <w:sz w:val="28"/>
                <w:szCs w:val="28"/>
              </w:rPr>
              <w:t>1.</w:t>
            </w:r>
          </w:p>
        </w:tc>
        <w:tc>
          <w:tcPr>
            <w:tcW w:w="4142" w:type="dxa"/>
            <w:vAlign w:val="center"/>
          </w:tcPr>
          <w:p w:rsidR="00BF21A2" w:rsidRPr="00957C9E" w:rsidRDefault="00BF21A2" w:rsidP="00EC17C9">
            <w:pPr>
              <w:rPr>
                <w:sz w:val="28"/>
                <w:szCs w:val="28"/>
              </w:rPr>
            </w:pPr>
            <w:r w:rsidRPr="00957C9E">
              <w:rPr>
                <w:sz w:val="28"/>
                <w:szCs w:val="28"/>
              </w:rPr>
              <w:t>Здание  производственно-бытовое с ремонтно-механическими и сборочными цехами (инв.</w:t>
            </w:r>
            <w:r>
              <w:rPr>
                <w:sz w:val="28"/>
                <w:szCs w:val="28"/>
              </w:rPr>
              <w:t> </w:t>
            </w:r>
            <w:r w:rsidRPr="00957C9E">
              <w:rPr>
                <w:sz w:val="28"/>
                <w:szCs w:val="28"/>
              </w:rPr>
              <w:t>№</w:t>
            </w:r>
            <w:r>
              <w:rPr>
                <w:sz w:val="28"/>
                <w:szCs w:val="28"/>
              </w:rPr>
              <w:t> 001/00/00</w:t>
            </w:r>
            <w:r w:rsidRPr="00957C9E">
              <w:rPr>
                <w:sz w:val="28"/>
                <w:szCs w:val="28"/>
              </w:rPr>
              <w:t>010049)</w:t>
            </w:r>
          </w:p>
          <w:p w:rsidR="00BF21A2" w:rsidRPr="00957C9E" w:rsidRDefault="00BF21A2" w:rsidP="00EC17C9">
            <w:pPr>
              <w:rPr>
                <w:sz w:val="28"/>
                <w:szCs w:val="28"/>
              </w:rPr>
            </w:pPr>
          </w:p>
          <w:p w:rsidR="00BF21A2" w:rsidRPr="00957C9E" w:rsidRDefault="00BF21A2" w:rsidP="00EC17C9">
            <w:pPr>
              <w:rPr>
                <w:b/>
                <w:sz w:val="28"/>
                <w:szCs w:val="28"/>
              </w:rPr>
            </w:pPr>
          </w:p>
        </w:tc>
        <w:tc>
          <w:tcPr>
            <w:tcW w:w="4631" w:type="dxa"/>
            <w:vAlign w:val="center"/>
          </w:tcPr>
          <w:p w:rsidR="00BF21A2" w:rsidRDefault="00BF21A2" w:rsidP="00EC17C9">
            <w:pPr>
              <w:rPr>
                <w:sz w:val="28"/>
                <w:szCs w:val="28"/>
              </w:rPr>
            </w:pPr>
            <w:r>
              <w:rPr>
                <w:sz w:val="28"/>
                <w:szCs w:val="28"/>
              </w:rPr>
              <w:t>- с</w:t>
            </w:r>
            <w:r w:rsidRPr="00957C9E">
              <w:rPr>
                <w:sz w:val="28"/>
                <w:szCs w:val="28"/>
              </w:rPr>
              <w:t xml:space="preserve">истема энергоснабжения (эл. щитовая, эл. шкафы выносные, системы внутреннего и наружного освещения); </w:t>
            </w:r>
          </w:p>
          <w:p w:rsidR="00BF21A2" w:rsidRDefault="00BF21A2" w:rsidP="00EC17C9">
            <w:pPr>
              <w:rPr>
                <w:sz w:val="28"/>
                <w:szCs w:val="28"/>
              </w:rPr>
            </w:pPr>
            <w:r>
              <w:rPr>
                <w:sz w:val="28"/>
                <w:szCs w:val="28"/>
              </w:rPr>
              <w:t xml:space="preserve">- </w:t>
            </w:r>
            <w:r w:rsidRPr="00957C9E">
              <w:rPr>
                <w:sz w:val="28"/>
                <w:szCs w:val="28"/>
              </w:rPr>
              <w:t>системы водоснабжения и водоотведения (сан</w:t>
            </w:r>
            <w:r>
              <w:rPr>
                <w:sz w:val="28"/>
                <w:szCs w:val="28"/>
              </w:rPr>
              <w:t>итарно-техническое</w:t>
            </w:r>
            <w:r w:rsidRPr="00957C9E">
              <w:rPr>
                <w:sz w:val="28"/>
                <w:szCs w:val="28"/>
              </w:rPr>
              <w:t xml:space="preserve"> оборудование); </w:t>
            </w:r>
          </w:p>
          <w:p w:rsidR="00BF21A2" w:rsidRDefault="00BF21A2" w:rsidP="00EC17C9">
            <w:pPr>
              <w:rPr>
                <w:sz w:val="28"/>
                <w:szCs w:val="28"/>
              </w:rPr>
            </w:pPr>
            <w:r>
              <w:rPr>
                <w:sz w:val="28"/>
                <w:szCs w:val="28"/>
              </w:rPr>
              <w:t xml:space="preserve">- </w:t>
            </w:r>
            <w:r w:rsidRPr="00957C9E">
              <w:rPr>
                <w:sz w:val="28"/>
                <w:szCs w:val="28"/>
              </w:rPr>
              <w:t xml:space="preserve">системы отопления и  теплоснабжения; </w:t>
            </w:r>
          </w:p>
          <w:p w:rsidR="00BF21A2" w:rsidRPr="00957C9E" w:rsidRDefault="00BF21A2" w:rsidP="00EC17C9">
            <w:pPr>
              <w:rPr>
                <w:sz w:val="28"/>
                <w:szCs w:val="28"/>
              </w:rPr>
            </w:pPr>
            <w:r>
              <w:rPr>
                <w:sz w:val="28"/>
                <w:szCs w:val="28"/>
              </w:rPr>
              <w:t xml:space="preserve">- системы </w:t>
            </w:r>
            <w:r w:rsidRPr="00957C9E">
              <w:rPr>
                <w:sz w:val="28"/>
                <w:szCs w:val="28"/>
              </w:rPr>
              <w:t>вентиляции, снабжения сжатым воздухом  и др.</w:t>
            </w:r>
            <w:r>
              <w:rPr>
                <w:sz w:val="28"/>
                <w:szCs w:val="28"/>
              </w:rPr>
              <w:t>;</w:t>
            </w:r>
          </w:p>
          <w:p w:rsidR="00BF21A2" w:rsidRPr="00957C9E" w:rsidRDefault="00BF21A2" w:rsidP="00EC17C9">
            <w:pPr>
              <w:rPr>
                <w:sz w:val="28"/>
                <w:szCs w:val="28"/>
              </w:rPr>
            </w:pPr>
            <w:r>
              <w:rPr>
                <w:sz w:val="28"/>
                <w:szCs w:val="28"/>
              </w:rPr>
              <w:t>- с</w:t>
            </w:r>
            <w:r w:rsidRPr="00957C9E">
              <w:rPr>
                <w:sz w:val="28"/>
                <w:szCs w:val="28"/>
              </w:rPr>
              <w:t>езонные пусконаладочные и подготовительные работы</w:t>
            </w:r>
            <w:r>
              <w:rPr>
                <w:sz w:val="28"/>
                <w:szCs w:val="28"/>
              </w:rPr>
              <w:t>.</w:t>
            </w:r>
          </w:p>
        </w:tc>
      </w:tr>
      <w:tr w:rsidR="00BF21A2" w:rsidRPr="00957C9E" w:rsidTr="00EC17C9">
        <w:tc>
          <w:tcPr>
            <w:tcW w:w="793" w:type="dxa"/>
            <w:shd w:val="clear" w:color="auto" w:fill="auto"/>
            <w:vAlign w:val="center"/>
          </w:tcPr>
          <w:p w:rsidR="00BF21A2" w:rsidRPr="00957C9E" w:rsidRDefault="00BF21A2" w:rsidP="00EC17C9">
            <w:pPr>
              <w:jc w:val="both"/>
              <w:rPr>
                <w:sz w:val="28"/>
                <w:szCs w:val="28"/>
              </w:rPr>
            </w:pPr>
            <w:r w:rsidRPr="00957C9E">
              <w:rPr>
                <w:sz w:val="28"/>
                <w:szCs w:val="28"/>
              </w:rPr>
              <w:t>2.</w:t>
            </w:r>
          </w:p>
        </w:tc>
        <w:tc>
          <w:tcPr>
            <w:tcW w:w="4142" w:type="dxa"/>
            <w:shd w:val="clear" w:color="auto" w:fill="auto"/>
            <w:vAlign w:val="center"/>
          </w:tcPr>
          <w:p w:rsidR="00BF21A2" w:rsidRPr="00957C9E" w:rsidRDefault="00BF21A2" w:rsidP="00EC17C9">
            <w:pPr>
              <w:rPr>
                <w:b/>
                <w:sz w:val="28"/>
                <w:szCs w:val="28"/>
              </w:rPr>
            </w:pPr>
            <w:r w:rsidRPr="00957C9E">
              <w:rPr>
                <w:sz w:val="28"/>
                <w:szCs w:val="28"/>
              </w:rPr>
              <w:t>Здание деревообрабатывающего цеха (инв.</w:t>
            </w:r>
            <w:r w:rsidR="000845A1">
              <w:rPr>
                <w:sz w:val="28"/>
                <w:szCs w:val="28"/>
              </w:rPr>
              <w:t xml:space="preserve"> </w:t>
            </w:r>
            <w:r w:rsidRPr="00957C9E">
              <w:rPr>
                <w:sz w:val="28"/>
                <w:szCs w:val="28"/>
              </w:rPr>
              <w:t>№</w:t>
            </w:r>
            <w:r>
              <w:rPr>
                <w:sz w:val="28"/>
                <w:szCs w:val="28"/>
              </w:rPr>
              <w:t xml:space="preserve"> 001/00/00</w:t>
            </w:r>
            <w:r w:rsidRPr="00957C9E">
              <w:rPr>
                <w:sz w:val="28"/>
                <w:szCs w:val="28"/>
              </w:rPr>
              <w:t>010050)</w:t>
            </w:r>
          </w:p>
        </w:tc>
        <w:tc>
          <w:tcPr>
            <w:tcW w:w="4631" w:type="dxa"/>
            <w:shd w:val="clear" w:color="auto" w:fill="auto"/>
            <w:vAlign w:val="center"/>
          </w:tcPr>
          <w:p w:rsidR="00BF21A2" w:rsidRDefault="00BF21A2" w:rsidP="00EC17C9">
            <w:pPr>
              <w:rPr>
                <w:sz w:val="28"/>
                <w:szCs w:val="28"/>
              </w:rPr>
            </w:pPr>
            <w:r>
              <w:rPr>
                <w:sz w:val="28"/>
                <w:szCs w:val="28"/>
              </w:rPr>
              <w:t>- с</w:t>
            </w:r>
            <w:r w:rsidRPr="00957C9E">
              <w:rPr>
                <w:sz w:val="28"/>
                <w:szCs w:val="28"/>
              </w:rPr>
              <w:t xml:space="preserve">истема энергоснабжения (эл. щитовой модуль, системы внутреннего и наружного освещения); </w:t>
            </w:r>
          </w:p>
          <w:p w:rsidR="00BF21A2" w:rsidRDefault="00BF21A2" w:rsidP="00EC17C9">
            <w:pPr>
              <w:rPr>
                <w:sz w:val="28"/>
                <w:szCs w:val="28"/>
              </w:rPr>
            </w:pPr>
            <w:r>
              <w:rPr>
                <w:sz w:val="28"/>
                <w:szCs w:val="28"/>
              </w:rPr>
              <w:t xml:space="preserve">- </w:t>
            </w:r>
            <w:r w:rsidRPr="00957C9E">
              <w:rPr>
                <w:sz w:val="28"/>
                <w:szCs w:val="28"/>
              </w:rPr>
              <w:t xml:space="preserve">системы отопления и  теплоснабжения; </w:t>
            </w:r>
          </w:p>
          <w:p w:rsidR="00BF21A2" w:rsidRPr="00957C9E" w:rsidRDefault="00BF21A2" w:rsidP="00EC17C9">
            <w:pPr>
              <w:rPr>
                <w:sz w:val="28"/>
                <w:szCs w:val="28"/>
              </w:rPr>
            </w:pPr>
            <w:r>
              <w:rPr>
                <w:sz w:val="28"/>
                <w:szCs w:val="28"/>
              </w:rPr>
              <w:t>-</w:t>
            </w:r>
            <w:r w:rsidRPr="00957C9E">
              <w:rPr>
                <w:sz w:val="28"/>
                <w:szCs w:val="28"/>
              </w:rPr>
              <w:t>вентиляции и кондиционирования, снабжения сжатым воздухом, и др.</w:t>
            </w:r>
            <w:r>
              <w:rPr>
                <w:sz w:val="28"/>
                <w:szCs w:val="28"/>
              </w:rPr>
              <w:t>;</w:t>
            </w:r>
          </w:p>
          <w:p w:rsidR="00BF21A2" w:rsidRPr="00957C9E" w:rsidRDefault="00BF21A2" w:rsidP="00EC17C9">
            <w:pPr>
              <w:rPr>
                <w:sz w:val="28"/>
                <w:szCs w:val="28"/>
              </w:rPr>
            </w:pPr>
            <w:r>
              <w:rPr>
                <w:sz w:val="28"/>
                <w:szCs w:val="28"/>
              </w:rPr>
              <w:t>- с</w:t>
            </w:r>
            <w:r w:rsidRPr="00957C9E">
              <w:rPr>
                <w:sz w:val="28"/>
                <w:szCs w:val="28"/>
              </w:rPr>
              <w:t xml:space="preserve">езонные пусконаладочные и </w:t>
            </w:r>
            <w:r w:rsidRPr="00957C9E">
              <w:rPr>
                <w:sz w:val="28"/>
                <w:szCs w:val="28"/>
              </w:rPr>
              <w:lastRenderedPageBreak/>
              <w:t>подготовительные работы</w:t>
            </w:r>
            <w:r>
              <w:rPr>
                <w:sz w:val="28"/>
                <w:szCs w:val="28"/>
              </w:rPr>
              <w:t>.</w:t>
            </w:r>
          </w:p>
        </w:tc>
      </w:tr>
      <w:tr w:rsidR="00BF21A2" w:rsidRPr="00957C9E" w:rsidTr="00EC17C9">
        <w:tc>
          <w:tcPr>
            <w:tcW w:w="793" w:type="dxa"/>
            <w:vAlign w:val="center"/>
          </w:tcPr>
          <w:p w:rsidR="00BF21A2" w:rsidRPr="00957C9E" w:rsidRDefault="00BF21A2" w:rsidP="00EC17C9">
            <w:pPr>
              <w:jc w:val="both"/>
              <w:rPr>
                <w:sz w:val="28"/>
                <w:szCs w:val="28"/>
              </w:rPr>
            </w:pPr>
          </w:p>
          <w:p w:rsidR="00BF21A2" w:rsidRPr="00957C9E" w:rsidRDefault="00BF21A2" w:rsidP="00EC17C9">
            <w:pPr>
              <w:jc w:val="both"/>
              <w:rPr>
                <w:sz w:val="28"/>
                <w:szCs w:val="28"/>
              </w:rPr>
            </w:pPr>
            <w:r w:rsidRPr="00957C9E">
              <w:rPr>
                <w:sz w:val="28"/>
                <w:szCs w:val="28"/>
              </w:rPr>
              <w:t>3.</w:t>
            </w:r>
          </w:p>
          <w:p w:rsidR="00BF21A2" w:rsidRPr="00957C9E" w:rsidRDefault="00BF21A2" w:rsidP="00EC17C9">
            <w:pPr>
              <w:jc w:val="both"/>
              <w:rPr>
                <w:sz w:val="28"/>
                <w:szCs w:val="28"/>
              </w:rPr>
            </w:pPr>
          </w:p>
        </w:tc>
        <w:tc>
          <w:tcPr>
            <w:tcW w:w="4142" w:type="dxa"/>
            <w:vAlign w:val="center"/>
          </w:tcPr>
          <w:p w:rsidR="00BF21A2" w:rsidRPr="00957C9E" w:rsidRDefault="00BF21A2" w:rsidP="00EC17C9">
            <w:pPr>
              <w:rPr>
                <w:sz w:val="28"/>
                <w:szCs w:val="28"/>
              </w:rPr>
            </w:pPr>
            <w:r w:rsidRPr="00957C9E">
              <w:rPr>
                <w:b/>
                <w:sz w:val="28"/>
                <w:szCs w:val="28"/>
              </w:rPr>
              <w:t xml:space="preserve"> </w:t>
            </w:r>
            <w:r w:rsidRPr="00957C9E">
              <w:rPr>
                <w:sz w:val="28"/>
                <w:szCs w:val="28"/>
              </w:rPr>
              <w:t>Здание теплоцентра (инв.</w:t>
            </w:r>
            <w:r>
              <w:rPr>
                <w:sz w:val="28"/>
                <w:szCs w:val="28"/>
              </w:rPr>
              <w:t> </w:t>
            </w:r>
            <w:r w:rsidRPr="00957C9E">
              <w:rPr>
                <w:sz w:val="28"/>
                <w:szCs w:val="28"/>
              </w:rPr>
              <w:t>№</w:t>
            </w:r>
            <w:r>
              <w:rPr>
                <w:sz w:val="28"/>
                <w:szCs w:val="28"/>
              </w:rPr>
              <w:t> 001/00/00</w:t>
            </w:r>
            <w:r w:rsidRPr="00957C9E">
              <w:rPr>
                <w:sz w:val="28"/>
                <w:szCs w:val="28"/>
              </w:rPr>
              <w:t>010056)</w:t>
            </w:r>
          </w:p>
        </w:tc>
        <w:tc>
          <w:tcPr>
            <w:tcW w:w="4631" w:type="dxa"/>
            <w:vAlign w:val="center"/>
          </w:tcPr>
          <w:p w:rsidR="00BF21A2" w:rsidRDefault="00BF21A2" w:rsidP="00EC17C9">
            <w:pPr>
              <w:rPr>
                <w:sz w:val="28"/>
                <w:szCs w:val="28"/>
              </w:rPr>
            </w:pPr>
            <w:r>
              <w:rPr>
                <w:sz w:val="28"/>
                <w:szCs w:val="28"/>
              </w:rPr>
              <w:t xml:space="preserve">- </w:t>
            </w:r>
            <w:r w:rsidRPr="00957C9E">
              <w:rPr>
                <w:sz w:val="28"/>
                <w:szCs w:val="28"/>
              </w:rPr>
              <w:t xml:space="preserve">Система энергоснабжения (эл. щиты, системы освещения); </w:t>
            </w:r>
          </w:p>
          <w:p w:rsidR="00BF21A2" w:rsidRPr="00957C9E" w:rsidRDefault="00BF21A2" w:rsidP="00EC17C9">
            <w:pPr>
              <w:rPr>
                <w:sz w:val="28"/>
                <w:szCs w:val="28"/>
              </w:rPr>
            </w:pPr>
            <w:r>
              <w:rPr>
                <w:sz w:val="28"/>
                <w:szCs w:val="28"/>
              </w:rPr>
              <w:t xml:space="preserve">- </w:t>
            </w:r>
            <w:r w:rsidRPr="00957C9E">
              <w:rPr>
                <w:sz w:val="28"/>
                <w:szCs w:val="28"/>
              </w:rPr>
              <w:t>системы водоснабжения и водоотведения и др.</w:t>
            </w:r>
            <w:r>
              <w:rPr>
                <w:sz w:val="28"/>
                <w:szCs w:val="28"/>
              </w:rPr>
              <w:t>;</w:t>
            </w:r>
          </w:p>
          <w:p w:rsidR="00BF21A2" w:rsidRPr="00957C9E" w:rsidRDefault="00BF21A2" w:rsidP="00EC17C9">
            <w:pPr>
              <w:rPr>
                <w:sz w:val="28"/>
                <w:szCs w:val="28"/>
              </w:rPr>
            </w:pPr>
            <w:r>
              <w:rPr>
                <w:sz w:val="28"/>
                <w:szCs w:val="28"/>
              </w:rPr>
              <w:t>- с</w:t>
            </w:r>
            <w:r w:rsidRPr="00957C9E">
              <w:rPr>
                <w:sz w:val="28"/>
                <w:szCs w:val="28"/>
              </w:rPr>
              <w:t>езонные пусконаладочные и подготовительные работы</w:t>
            </w:r>
            <w:r>
              <w:rPr>
                <w:sz w:val="28"/>
                <w:szCs w:val="28"/>
              </w:rPr>
              <w:t>.</w:t>
            </w:r>
          </w:p>
        </w:tc>
      </w:tr>
    </w:tbl>
    <w:p w:rsidR="00BF21A2" w:rsidRPr="00F71421" w:rsidRDefault="00BF21A2" w:rsidP="00BF21A2">
      <w:pPr>
        <w:widowControl w:val="0"/>
        <w:shd w:val="clear" w:color="auto" w:fill="FFFFFF"/>
        <w:tabs>
          <w:tab w:val="left" w:pos="1430"/>
        </w:tabs>
        <w:autoSpaceDE w:val="0"/>
        <w:autoSpaceDN w:val="0"/>
        <w:adjustRightInd w:val="0"/>
        <w:ind w:firstLine="709"/>
        <w:jc w:val="both"/>
        <w:rPr>
          <w:sz w:val="28"/>
          <w:szCs w:val="28"/>
        </w:rPr>
      </w:pPr>
    </w:p>
    <w:p w:rsidR="00BF21A2" w:rsidRDefault="00BF21A2" w:rsidP="00BF21A2">
      <w:pPr>
        <w:widowControl w:val="0"/>
        <w:shd w:val="clear" w:color="auto" w:fill="FFFFFF"/>
        <w:tabs>
          <w:tab w:val="left" w:pos="1430"/>
        </w:tabs>
        <w:autoSpaceDE w:val="0"/>
        <w:autoSpaceDN w:val="0"/>
        <w:adjustRightInd w:val="0"/>
        <w:spacing w:before="14"/>
        <w:jc w:val="both"/>
        <w:rPr>
          <w:sz w:val="28"/>
          <w:szCs w:val="28"/>
        </w:rPr>
      </w:pPr>
    </w:p>
    <w:p w:rsidR="00BF21A2" w:rsidRDefault="00BF21A2" w:rsidP="00BF21A2">
      <w:pPr>
        <w:ind w:firstLine="709"/>
        <w:jc w:val="both"/>
        <w:rPr>
          <w:b/>
          <w:sz w:val="28"/>
          <w:szCs w:val="28"/>
        </w:rPr>
      </w:pPr>
      <w:r>
        <w:rPr>
          <w:b/>
          <w:sz w:val="28"/>
          <w:szCs w:val="28"/>
        </w:rPr>
        <w:t>1.</w:t>
      </w:r>
      <w:r w:rsidRPr="00957C9E">
        <w:rPr>
          <w:b/>
          <w:sz w:val="28"/>
          <w:szCs w:val="28"/>
        </w:rPr>
        <w:t xml:space="preserve">5. </w:t>
      </w:r>
      <w:r>
        <w:rPr>
          <w:b/>
          <w:sz w:val="28"/>
          <w:szCs w:val="28"/>
        </w:rPr>
        <w:t>Условия</w:t>
      </w:r>
      <w:r w:rsidRPr="008F27F6">
        <w:rPr>
          <w:b/>
          <w:sz w:val="28"/>
          <w:szCs w:val="28"/>
        </w:rPr>
        <w:t xml:space="preserve"> и сроки (периоды</w:t>
      </w:r>
      <w:r>
        <w:rPr>
          <w:b/>
          <w:sz w:val="28"/>
          <w:szCs w:val="28"/>
        </w:rPr>
        <w:t>) выполнения работ.</w:t>
      </w:r>
    </w:p>
    <w:p w:rsidR="00BF21A2" w:rsidRDefault="00BF21A2" w:rsidP="00BF21A2">
      <w:pPr>
        <w:ind w:firstLine="709"/>
        <w:jc w:val="both"/>
        <w:rPr>
          <w:sz w:val="28"/>
          <w:szCs w:val="28"/>
        </w:rPr>
      </w:pPr>
      <w:r>
        <w:rPr>
          <w:sz w:val="28"/>
          <w:szCs w:val="28"/>
        </w:rPr>
        <w:t>Работы должны выполняться без остановки объектов Заказчика.</w:t>
      </w:r>
    </w:p>
    <w:p w:rsidR="00BF21A2" w:rsidRDefault="00BF21A2" w:rsidP="00BF21A2">
      <w:pPr>
        <w:ind w:firstLine="709"/>
        <w:jc w:val="both"/>
        <w:rPr>
          <w:sz w:val="28"/>
          <w:szCs w:val="28"/>
        </w:rPr>
      </w:pPr>
      <w:r>
        <w:rPr>
          <w:sz w:val="28"/>
          <w:szCs w:val="28"/>
        </w:rPr>
        <w:t>Время выполнения работ по будням, в выходные и  праздничные дни с 08. час. 00 мин. до 20. час. 00 мин. МСК. В случае аварийного ремонта Подрядчик должен прибыть на объект Заказчика в течение 2-х часов после подачи заявки Заказчиком в любой день недели.</w:t>
      </w:r>
    </w:p>
    <w:p w:rsidR="00BF21A2" w:rsidRDefault="00BF21A2" w:rsidP="00BF21A2">
      <w:pPr>
        <w:ind w:firstLine="709"/>
        <w:jc w:val="both"/>
        <w:rPr>
          <w:sz w:val="28"/>
          <w:szCs w:val="28"/>
        </w:rPr>
      </w:pPr>
      <w:r>
        <w:rPr>
          <w:sz w:val="28"/>
          <w:szCs w:val="28"/>
        </w:rPr>
        <w:t>Сроки выполнения работ:</w:t>
      </w:r>
    </w:p>
    <w:p w:rsidR="00BF21A2" w:rsidRDefault="00BF21A2" w:rsidP="00BF21A2">
      <w:pPr>
        <w:ind w:firstLine="709"/>
        <w:jc w:val="both"/>
        <w:rPr>
          <w:sz w:val="28"/>
          <w:szCs w:val="28"/>
        </w:rPr>
      </w:pPr>
      <w:r>
        <w:rPr>
          <w:sz w:val="28"/>
          <w:szCs w:val="28"/>
        </w:rPr>
        <w:t>- техническое (профилактическое) обслуживание – ежемесячно с начала действия договора до 31.12.2015г.;</w:t>
      </w:r>
    </w:p>
    <w:p w:rsidR="00BF21A2" w:rsidRDefault="00BF21A2" w:rsidP="00BF21A2">
      <w:pPr>
        <w:ind w:firstLine="709"/>
        <w:jc w:val="both"/>
        <w:rPr>
          <w:sz w:val="28"/>
          <w:szCs w:val="28"/>
        </w:rPr>
      </w:pPr>
      <w:r>
        <w:rPr>
          <w:sz w:val="28"/>
          <w:szCs w:val="28"/>
        </w:rPr>
        <w:t>- сезо</w:t>
      </w:r>
      <w:r w:rsidR="000845A1">
        <w:rPr>
          <w:sz w:val="28"/>
          <w:szCs w:val="28"/>
        </w:rPr>
        <w:t>нное обслуживание – май (весенн</w:t>
      </w:r>
      <w:r>
        <w:rPr>
          <w:sz w:val="28"/>
          <w:szCs w:val="28"/>
        </w:rPr>
        <w:t>е-летний перио</w:t>
      </w:r>
      <w:r w:rsidR="000845A1">
        <w:rPr>
          <w:sz w:val="28"/>
          <w:szCs w:val="28"/>
        </w:rPr>
        <w:t>д) 2014-2015гг., октябрь (осенн</w:t>
      </w:r>
      <w:r>
        <w:rPr>
          <w:sz w:val="28"/>
          <w:szCs w:val="28"/>
        </w:rPr>
        <w:t>е-зимний период) 2014-2015гг.;</w:t>
      </w:r>
    </w:p>
    <w:p w:rsidR="00BF21A2" w:rsidRPr="00957C9E" w:rsidRDefault="00BF21A2" w:rsidP="00BF21A2">
      <w:pPr>
        <w:ind w:firstLine="709"/>
        <w:jc w:val="both"/>
        <w:rPr>
          <w:sz w:val="28"/>
          <w:szCs w:val="28"/>
        </w:rPr>
      </w:pPr>
      <w:r>
        <w:rPr>
          <w:sz w:val="28"/>
          <w:szCs w:val="28"/>
        </w:rPr>
        <w:t>- аварийное обслуживание – по заявкам Заказчика с начала действия договора до 31.12.2015г.</w:t>
      </w:r>
    </w:p>
    <w:p w:rsidR="00BF21A2" w:rsidRDefault="00BF21A2" w:rsidP="00BF21A2">
      <w:pPr>
        <w:widowControl w:val="0"/>
        <w:shd w:val="clear" w:color="auto" w:fill="FFFFFF"/>
        <w:tabs>
          <w:tab w:val="left" w:pos="1430"/>
        </w:tabs>
        <w:autoSpaceDE w:val="0"/>
        <w:autoSpaceDN w:val="0"/>
        <w:adjustRightInd w:val="0"/>
        <w:spacing w:before="14"/>
        <w:jc w:val="both"/>
        <w:rPr>
          <w:sz w:val="28"/>
          <w:szCs w:val="28"/>
        </w:rPr>
      </w:pPr>
    </w:p>
    <w:p w:rsidR="00BF21A2" w:rsidRPr="000C4625" w:rsidRDefault="00BF21A2" w:rsidP="00BF21A2">
      <w:pPr>
        <w:widowControl w:val="0"/>
        <w:shd w:val="clear" w:color="auto" w:fill="FFFFFF"/>
        <w:tabs>
          <w:tab w:val="left" w:pos="1430"/>
        </w:tabs>
        <w:autoSpaceDE w:val="0"/>
        <w:autoSpaceDN w:val="0"/>
        <w:adjustRightInd w:val="0"/>
        <w:ind w:firstLine="709"/>
        <w:jc w:val="both"/>
        <w:rPr>
          <w:b/>
          <w:sz w:val="28"/>
          <w:szCs w:val="28"/>
        </w:rPr>
      </w:pPr>
      <w:r>
        <w:rPr>
          <w:b/>
          <w:sz w:val="28"/>
          <w:szCs w:val="28"/>
        </w:rPr>
        <w:t>1</w:t>
      </w:r>
      <w:r w:rsidRPr="000C4625">
        <w:rPr>
          <w:b/>
          <w:sz w:val="28"/>
          <w:szCs w:val="28"/>
        </w:rPr>
        <w:t>.6. Требования по выполнению работ.</w:t>
      </w:r>
    </w:p>
    <w:p w:rsidR="00BF21A2" w:rsidRDefault="00BF21A2" w:rsidP="00BF21A2">
      <w:pPr>
        <w:widowControl w:val="0"/>
        <w:shd w:val="clear" w:color="auto" w:fill="FFFFFF"/>
        <w:suppressAutoHyphens w:val="0"/>
        <w:autoSpaceDE w:val="0"/>
        <w:autoSpaceDN w:val="0"/>
        <w:adjustRightInd w:val="0"/>
        <w:ind w:firstLine="709"/>
        <w:jc w:val="both"/>
        <w:rPr>
          <w:sz w:val="28"/>
          <w:szCs w:val="28"/>
        </w:rPr>
      </w:pPr>
      <w:r>
        <w:rPr>
          <w:sz w:val="28"/>
          <w:szCs w:val="28"/>
        </w:rPr>
        <w:t>Выполнение работ по техническому, сезонному и аварийному обслуживанию объектов Заказчика производится с использованием персонала, оборудования, инструмента, материалов и запасных частей Подрядчика или Субподрядчика.</w:t>
      </w:r>
    </w:p>
    <w:p w:rsidR="00BF21A2" w:rsidRPr="008F27F6" w:rsidRDefault="00BF21A2" w:rsidP="00BF21A2">
      <w:pPr>
        <w:widowControl w:val="0"/>
        <w:shd w:val="clear" w:color="auto" w:fill="FFFFFF"/>
        <w:tabs>
          <w:tab w:val="left" w:pos="1430"/>
        </w:tabs>
        <w:autoSpaceDE w:val="0"/>
        <w:autoSpaceDN w:val="0"/>
        <w:adjustRightInd w:val="0"/>
        <w:spacing w:before="14"/>
        <w:jc w:val="both"/>
        <w:rPr>
          <w:sz w:val="28"/>
          <w:szCs w:val="28"/>
        </w:rPr>
      </w:pPr>
    </w:p>
    <w:p w:rsidR="00BF21A2" w:rsidRPr="00475233" w:rsidRDefault="00BF21A2" w:rsidP="00BF21A2">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1.7</w:t>
      </w:r>
      <w:r w:rsidRPr="008F27F6">
        <w:rPr>
          <w:b/>
          <w:spacing w:val="1"/>
          <w:sz w:val="28"/>
          <w:szCs w:val="28"/>
        </w:rPr>
        <w:t>.</w:t>
      </w:r>
      <w:r w:rsidRPr="008F27F6">
        <w:rPr>
          <w:b/>
          <w:sz w:val="28"/>
          <w:szCs w:val="28"/>
        </w:rPr>
        <w:t xml:space="preserve"> Требования к качеству работ.</w:t>
      </w:r>
    </w:p>
    <w:p w:rsidR="00BF21A2" w:rsidRPr="008F27F6" w:rsidRDefault="00BF21A2" w:rsidP="00BF21A2">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w:t>
      </w:r>
      <w:r w:rsidRPr="008F27F6">
        <w:rPr>
          <w:rFonts w:ascii="Times New Roman" w:hAnsi="Times New Roman"/>
          <w:sz w:val="28"/>
          <w:szCs w:val="28"/>
        </w:rPr>
        <w:t>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BF21A2" w:rsidRPr="008F27F6" w:rsidRDefault="00BF21A2" w:rsidP="00BF21A2">
      <w:pPr>
        <w:pStyle w:val="afff4"/>
        <w:widowControl w:val="0"/>
        <w:tabs>
          <w:tab w:val="clear" w:pos="1980"/>
        </w:tabs>
        <w:ind w:left="0" w:firstLine="709"/>
        <w:rPr>
          <w:sz w:val="28"/>
        </w:rPr>
      </w:pPr>
    </w:p>
    <w:p w:rsidR="00BF21A2" w:rsidRPr="008F27F6" w:rsidRDefault="00BF21A2" w:rsidP="00BF21A2">
      <w:pPr>
        <w:pStyle w:val="afff4"/>
        <w:widowControl w:val="0"/>
        <w:tabs>
          <w:tab w:val="clear" w:pos="1980"/>
        </w:tabs>
        <w:ind w:left="0" w:firstLine="709"/>
        <w:rPr>
          <w:sz w:val="28"/>
        </w:rPr>
      </w:pPr>
      <w:r>
        <w:rPr>
          <w:b/>
          <w:sz w:val="28"/>
        </w:rPr>
        <w:t xml:space="preserve">1.8. </w:t>
      </w:r>
      <w:r w:rsidRPr="008F27F6">
        <w:rPr>
          <w:b/>
          <w:sz w:val="28"/>
        </w:rPr>
        <w:t>Требования к безопасности выпол</w:t>
      </w:r>
      <w:r>
        <w:rPr>
          <w:b/>
          <w:sz w:val="28"/>
        </w:rPr>
        <w:t>нения</w:t>
      </w:r>
      <w:r w:rsidRPr="008F27F6">
        <w:rPr>
          <w:b/>
          <w:sz w:val="28"/>
        </w:rPr>
        <w:t xml:space="preserve"> работ. </w:t>
      </w:r>
    </w:p>
    <w:p w:rsidR="00BF21A2" w:rsidRDefault="00BF21A2" w:rsidP="00BF21A2">
      <w:pPr>
        <w:ind w:firstLine="709"/>
        <w:jc w:val="both"/>
        <w:rPr>
          <w:sz w:val="28"/>
          <w:szCs w:val="28"/>
        </w:rPr>
      </w:pPr>
      <w:r>
        <w:rPr>
          <w:sz w:val="28"/>
          <w:szCs w:val="28"/>
        </w:rPr>
        <w:t xml:space="preserve">Подрядчик должен: </w:t>
      </w:r>
    </w:p>
    <w:p w:rsidR="00BF21A2" w:rsidRDefault="00BF21A2" w:rsidP="00BF21A2">
      <w:pPr>
        <w:ind w:firstLine="709"/>
        <w:jc w:val="both"/>
        <w:rPr>
          <w:sz w:val="28"/>
          <w:szCs w:val="28"/>
        </w:rPr>
      </w:pPr>
      <w:r>
        <w:rPr>
          <w:sz w:val="28"/>
          <w:szCs w:val="28"/>
        </w:rPr>
        <w:t>- соблюдать действующие у Заказчика правила внутреннего трудового распорядка, правила охраны труда и пожарной безопасности, а также пропускной режим на объекты;</w:t>
      </w:r>
    </w:p>
    <w:p w:rsidR="00BF21A2" w:rsidRDefault="00BF21A2" w:rsidP="00BF21A2">
      <w:pPr>
        <w:ind w:firstLine="709"/>
        <w:jc w:val="both"/>
        <w:rPr>
          <w:sz w:val="28"/>
          <w:szCs w:val="28"/>
        </w:rPr>
      </w:pPr>
      <w:r>
        <w:rPr>
          <w:sz w:val="28"/>
          <w:szCs w:val="28"/>
        </w:rPr>
        <w:t>- незамедлительно информировать Заказчика об аварийных ситуациях;</w:t>
      </w:r>
    </w:p>
    <w:p w:rsidR="00BF21A2" w:rsidRDefault="00BF21A2" w:rsidP="00BF21A2">
      <w:pPr>
        <w:ind w:firstLine="709"/>
        <w:jc w:val="both"/>
        <w:rPr>
          <w:sz w:val="28"/>
          <w:szCs w:val="28"/>
        </w:rPr>
      </w:pPr>
      <w:r>
        <w:rPr>
          <w:sz w:val="28"/>
          <w:szCs w:val="28"/>
        </w:rPr>
        <w:lastRenderedPageBreak/>
        <w:t xml:space="preserve">- назначить из состава, допущенного до технического, сезонного и аварийного обслуживания объектов персонала, ответственного за электрохозяйство, ответственного за тепловое хозяйство и ответственного за промышленную безопасность. </w:t>
      </w:r>
    </w:p>
    <w:p w:rsidR="00BF21A2" w:rsidRPr="008F27F6" w:rsidRDefault="00BF21A2" w:rsidP="00BF21A2">
      <w:pPr>
        <w:ind w:firstLine="709"/>
        <w:jc w:val="both"/>
        <w:rPr>
          <w:sz w:val="28"/>
          <w:szCs w:val="28"/>
        </w:rPr>
      </w:pPr>
      <w:r w:rsidRPr="008F27F6">
        <w:rPr>
          <w:sz w:val="28"/>
          <w:szCs w:val="28"/>
        </w:rPr>
        <w:t>Ответственность за выполнение требований охраны труда, электробезопасности, пожарной безопасности</w:t>
      </w:r>
      <w:r>
        <w:rPr>
          <w:sz w:val="28"/>
          <w:szCs w:val="28"/>
        </w:rPr>
        <w:t xml:space="preserve"> и охраны окружающей среды возлагается на Подрядчика</w:t>
      </w:r>
      <w:r w:rsidRPr="008F27F6">
        <w:rPr>
          <w:sz w:val="28"/>
          <w:szCs w:val="28"/>
        </w:rPr>
        <w:t>.</w:t>
      </w:r>
    </w:p>
    <w:p w:rsidR="00BF21A2" w:rsidRDefault="00BF21A2" w:rsidP="00BF21A2">
      <w:pPr>
        <w:pStyle w:val="style13262683980000000596msonormal"/>
        <w:shd w:val="clear" w:color="auto" w:fill="FFFFFF"/>
        <w:spacing w:before="0" w:beforeAutospacing="0" w:after="0" w:afterAutospacing="0"/>
        <w:ind w:firstLine="709"/>
        <w:jc w:val="both"/>
        <w:rPr>
          <w:spacing w:val="20"/>
          <w:sz w:val="28"/>
          <w:szCs w:val="28"/>
        </w:rPr>
      </w:pPr>
    </w:p>
    <w:p w:rsidR="00BF21A2" w:rsidRPr="00475233" w:rsidRDefault="00BF21A2" w:rsidP="00BF21A2">
      <w:pPr>
        <w:ind w:firstLine="709"/>
        <w:jc w:val="both"/>
        <w:rPr>
          <w:b/>
          <w:sz w:val="28"/>
          <w:szCs w:val="28"/>
        </w:rPr>
      </w:pPr>
      <w:r>
        <w:rPr>
          <w:b/>
          <w:sz w:val="28"/>
          <w:szCs w:val="28"/>
        </w:rPr>
        <w:t>1.9</w:t>
      </w:r>
      <w:r w:rsidRPr="00475233">
        <w:rPr>
          <w:b/>
          <w:sz w:val="28"/>
          <w:szCs w:val="28"/>
        </w:rPr>
        <w:t>. Правила приемки</w:t>
      </w:r>
      <w:r w:rsidRPr="00475233">
        <w:rPr>
          <w:sz w:val="28"/>
          <w:szCs w:val="28"/>
        </w:rPr>
        <w:t xml:space="preserve"> </w:t>
      </w:r>
      <w:r w:rsidRPr="00475233">
        <w:rPr>
          <w:b/>
          <w:sz w:val="28"/>
          <w:szCs w:val="28"/>
        </w:rPr>
        <w:t>работ.</w:t>
      </w:r>
    </w:p>
    <w:p w:rsidR="00BF21A2" w:rsidRDefault="00BF21A2" w:rsidP="00BF21A2">
      <w:pPr>
        <w:ind w:firstLine="709"/>
        <w:jc w:val="both"/>
      </w:pPr>
      <w:r w:rsidRPr="009A090C">
        <w:rPr>
          <w:sz w:val="28"/>
          <w:szCs w:val="28"/>
        </w:rPr>
        <w:t>По завершении  выполнения Работ</w:t>
      </w:r>
      <w:r w:rsidRPr="009A090C">
        <w:rPr>
          <w:i/>
          <w:iCs/>
          <w:sz w:val="28"/>
          <w:szCs w:val="28"/>
        </w:rPr>
        <w:t xml:space="preserve"> </w:t>
      </w:r>
      <w:r w:rsidRPr="009A090C">
        <w:rPr>
          <w:sz w:val="28"/>
          <w:szCs w:val="28"/>
        </w:rPr>
        <w:t>Исполнитель в течение 5 (пяти) календарных дней представляет Заказчику счет-фактуру и акт сдачи-приемки выполненных Работ.</w:t>
      </w:r>
    </w:p>
    <w:p w:rsidR="00BF21A2" w:rsidRPr="009A090C" w:rsidRDefault="00BF21A2" w:rsidP="00BF21A2">
      <w:pPr>
        <w:pStyle w:val="22"/>
        <w:spacing w:after="0" w:line="240" w:lineRule="auto"/>
        <w:ind w:left="0" w:firstLine="709"/>
        <w:jc w:val="both"/>
        <w:rPr>
          <w:sz w:val="28"/>
          <w:szCs w:val="28"/>
        </w:rPr>
      </w:pPr>
      <w:r w:rsidRPr="009A090C">
        <w:rPr>
          <w:sz w:val="28"/>
          <w:szCs w:val="28"/>
        </w:rPr>
        <w:t>Заказчик в течение 3</w:t>
      </w:r>
      <w:r>
        <w:rPr>
          <w:sz w:val="28"/>
          <w:szCs w:val="28"/>
        </w:rPr>
        <w:t xml:space="preserve"> </w:t>
      </w:r>
      <w:r w:rsidRPr="009A090C">
        <w:rPr>
          <w:sz w:val="28"/>
          <w:szCs w:val="28"/>
        </w:rPr>
        <w:t xml:space="preserve">(Трех) календарных дней с даты получения акта сдачи-приемки выполненных </w:t>
      </w:r>
      <w:r w:rsidRPr="009A090C">
        <w:rPr>
          <w:iCs/>
          <w:sz w:val="28"/>
          <w:szCs w:val="28"/>
        </w:rPr>
        <w:t xml:space="preserve">Работ </w:t>
      </w:r>
      <w:r w:rsidRPr="009A090C">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F21A2" w:rsidRDefault="00BF21A2" w:rsidP="00BF21A2">
      <w:pPr>
        <w:ind w:firstLine="709"/>
        <w:jc w:val="both"/>
        <w:rPr>
          <w:b/>
          <w:sz w:val="28"/>
          <w:szCs w:val="28"/>
        </w:rPr>
      </w:pPr>
    </w:p>
    <w:p w:rsidR="00BF21A2" w:rsidRDefault="00BF21A2" w:rsidP="00BF21A2">
      <w:pPr>
        <w:ind w:firstLine="709"/>
        <w:jc w:val="both"/>
        <w:rPr>
          <w:b/>
          <w:sz w:val="28"/>
          <w:szCs w:val="28"/>
        </w:rPr>
      </w:pPr>
      <w:r>
        <w:rPr>
          <w:b/>
          <w:sz w:val="28"/>
          <w:szCs w:val="28"/>
        </w:rPr>
        <w:t xml:space="preserve">1.10. Требования к Исполнителю (Подрядчику) работ. </w:t>
      </w:r>
    </w:p>
    <w:p w:rsidR="00BF21A2" w:rsidRDefault="00BF21A2" w:rsidP="00BF21A2">
      <w:pPr>
        <w:ind w:firstLine="709"/>
        <w:jc w:val="both"/>
        <w:rPr>
          <w:sz w:val="28"/>
          <w:szCs w:val="28"/>
        </w:rPr>
      </w:pPr>
      <w:r>
        <w:rPr>
          <w:sz w:val="28"/>
          <w:szCs w:val="28"/>
        </w:rPr>
        <w:t>Подрядчик должен:</w:t>
      </w:r>
    </w:p>
    <w:p w:rsidR="00BF21A2" w:rsidRDefault="00BF21A2" w:rsidP="00BF21A2">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BF21A2" w:rsidRDefault="00BF21A2" w:rsidP="00BF21A2">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BF21A2" w:rsidRDefault="00BF21A2" w:rsidP="00BF21A2">
      <w:pPr>
        <w:ind w:firstLine="709"/>
        <w:jc w:val="both"/>
        <w:rPr>
          <w:sz w:val="28"/>
          <w:szCs w:val="28"/>
        </w:rPr>
      </w:pPr>
      <w:r>
        <w:rPr>
          <w:sz w:val="28"/>
          <w:szCs w:val="28"/>
        </w:rPr>
        <w:t>- при выполнении рабо</w:t>
      </w:r>
      <w:r w:rsidR="000845A1">
        <w:rPr>
          <w:sz w:val="28"/>
          <w:szCs w:val="28"/>
        </w:rPr>
        <w:t>т обеспечить их надлежащее качес</w:t>
      </w:r>
      <w:r>
        <w:rPr>
          <w:sz w:val="28"/>
          <w:szCs w:val="28"/>
        </w:rPr>
        <w:t>тво согласно требованиям соответствующих нормативно-правовых актов;</w:t>
      </w:r>
    </w:p>
    <w:p w:rsidR="00BF21A2" w:rsidRDefault="00BF21A2" w:rsidP="00BF21A2">
      <w:pPr>
        <w:ind w:firstLine="709"/>
        <w:jc w:val="both"/>
        <w:rPr>
          <w:sz w:val="28"/>
          <w:szCs w:val="28"/>
        </w:rPr>
      </w:pPr>
      <w:r>
        <w:rPr>
          <w:sz w:val="28"/>
          <w:szCs w:val="28"/>
        </w:rPr>
        <w:t>- обеспечить соблюдение оптимальных режимов работы инженерных систем и оборудования; рациональное использование тепловой и электрической энергии;</w:t>
      </w:r>
    </w:p>
    <w:p w:rsidR="00BF21A2" w:rsidRDefault="00BF21A2" w:rsidP="00BF21A2">
      <w:pPr>
        <w:ind w:firstLine="709"/>
        <w:jc w:val="both"/>
        <w:rPr>
          <w:sz w:val="28"/>
          <w:szCs w:val="28"/>
        </w:rPr>
      </w:pPr>
      <w:r>
        <w:rPr>
          <w:sz w:val="28"/>
          <w:szCs w:val="28"/>
        </w:rPr>
        <w:t>- предоставлять Заказчику отчетную документацию по итогам выполнения работ;</w:t>
      </w:r>
    </w:p>
    <w:p w:rsidR="00BF21A2" w:rsidRDefault="00BF21A2" w:rsidP="00BF21A2">
      <w:pPr>
        <w:ind w:firstLine="709"/>
        <w:jc w:val="both"/>
        <w:rPr>
          <w:sz w:val="28"/>
          <w:szCs w:val="28"/>
        </w:rPr>
      </w:pPr>
      <w:r>
        <w:rPr>
          <w:sz w:val="28"/>
          <w:szCs w:val="28"/>
        </w:rPr>
        <w:t>- обеспечить наличие необходимого количества квалифицированного и аттестованного технического персонала требуемых специальностей для обслуживания объектов;</w:t>
      </w:r>
    </w:p>
    <w:p w:rsidR="00BF21A2" w:rsidRDefault="00BF21A2" w:rsidP="00BF21A2">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BF21A2" w:rsidRDefault="00BF21A2" w:rsidP="00BF21A2">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Подрядчика обстоятельств, которые создают невозможность завершения работ в установленные сроки;</w:t>
      </w:r>
    </w:p>
    <w:p w:rsidR="00BF21A2" w:rsidRDefault="00BF21A2" w:rsidP="00BF21A2">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BF21A2" w:rsidRDefault="00BF21A2" w:rsidP="00BF21A2">
      <w:pPr>
        <w:ind w:firstLine="709"/>
        <w:jc w:val="both"/>
        <w:rPr>
          <w:sz w:val="28"/>
          <w:szCs w:val="28"/>
        </w:rPr>
      </w:pPr>
      <w:r>
        <w:rPr>
          <w:sz w:val="28"/>
          <w:szCs w:val="28"/>
        </w:rPr>
        <w:t xml:space="preserve">-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 предоставлять по их требованию все </w:t>
      </w:r>
      <w:r>
        <w:rPr>
          <w:sz w:val="28"/>
          <w:szCs w:val="28"/>
        </w:rPr>
        <w:lastRenderedPageBreak/>
        <w:t>журналы, ведение которых предусматривается условиями настоящего Технического задания;</w:t>
      </w:r>
    </w:p>
    <w:p w:rsidR="00BF21A2" w:rsidRDefault="00BF21A2" w:rsidP="00BF21A2">
      <w:pPr>
        <w:ind w:firstLine="709"/>
        <w:jc w:val="both"/>
        <w:rPr>
          <w:sz w:val="28"/>
          <w:szCs w:val="28"/>
        </w:rPr>
      </w:pPr>
      <w:r>
        <w:rPr>
          <w:sz w:val="28"/>
          <w:szCs w:val="28"/>
        </w:rPr>
        <w:t>- предоставить Заказчику приказ о назначении Представителя Подрядчика, ответственного за выполнение работ с указанием контактного телефона;</w:t>
      </w:r>
    </w:p>
    <w:p w:rsidR="00BF21A2" w:rsidRDefault="00BF21A2" w:rsidP="00BF21A2">
      <w:pPr>
        <w:ind w:firstLine="709"/>
        <w:jc w:val="both"/>
        <w:rPr>
          <w:sz w:val="28"/>
          <w:szCs w:val="28"/>
        </w:rPr>
      </w:pPr>
      <w:r>
        <w:rPr>
          <w:sz w:val="28"/>
          <w:szCs w:val="28"/>
        </w:rPr>
        <w:t>- в целях организации пропускного режима, предоставить Заказчику полный список обслуживающего персонала допущенного до обслуживания объектов;</w:t>
      </w:r>
    </w:p>
    <w:p w:rsidR="00BF21A2" w:rsidRDefault="00BF21A2" w:rsidP="00BF21A2">
      <w:pPr>
        <w:ind w:firstLine="709"/>
        <w:jc w:val="both"/>
        <w:rPr>
          <w:sz w:val="28"/>
          <w:szCs w:val="28"/>
        </w:rPr>
      </w:pPr>
      <w:r>
        <w:rPr>
          <w:sz w:val="28"/>
          <w:szCs w:val="28"/>
        </w:rPr>
        <w:t>- иметь запас расходных материалов, инструмента и комплектующих на складе Подрядчика, в случае необходимости приобретения материалов – срок выполнения работ может быть продлен на 3 рабочих дня с момента поступления заявки Заказчика.</w:t>
      </w:r>
    </w:p>
    <w:p w:rsidR="00BF21A2" w:rsidRDefault="00BF21A2" w:rsidP="00BF21A2">
      <w:pPr>
        <w:ind w:firstLine="709"/>
        <w:jc w:val="both"/>
        <w:rPr>
          <w:sz w:val="28"/>
          <w:szCs w:val="28"/>
        </w:rPr>
      </w:pPr>
    </w:p>
    <w:p w:rsidR="00BF21A2" w:rsidRPr="00A76507" w:rsidRDefault="00BF21A2" w:rsidP="00BF21A2">
      <w:pPr>
        <w:ind w:firstLine="709"/>
        <w:jc w:val="both"/>
        <w:rPr>
          <w:b/>
          <w:sz w:val="28"/>
          <w:szCs w:val="28"/>
        </w:rPr>
      </w:pPr>
      <w:r>
        <w:rPr>
          <w:b/>
          <w:sz w:val="28"/>
          <w:szCs w:val="28"/>
        </w:rPr>
        <w:t>1</w:t>
      </w:r>
      <w:r w:rsidRPr="00A76507">
        <w:rPr>
          <w:b/>
          <w:sz w:val="28"/>
          <w:szCs w:val="28"/>
        </w:rPr>
        <w:t>.11. Гарантийный срок на результаты работ.</w:t>
      </w:r>
    </w:p>
    <w:p w:rsidR="00BF21A2" w:rsidRDefault="00BF21A2" w:rsidP="00BF21A2">
      <w:pPr>
        <w:ind w:firstLine="709"/>
        <w:jc w:val="both"/>
        <w:rPr>
          <w:sz w:val="28"/>
          <w:szCs w:val="28"/>
        </w:rPr>
      </w:pPr>
      <w:r w:rsidRPr="00CB0752">
        <w:rPr>
          <w:sz w:val="28"/>
          <w:szCs w:val="28"/>
        </w:rPr>
        <w:t>Гарантий</w:t>
      </w:r>
      <w:r>
        <w:rPr>
          <w:sz w:val="28"/>
          <w:szCs w:val="28"/>
        </w:rPr>
        <w:t xml:space="preserve">ный срок на результаты Работ – не менее </w:t>
      </w:r>
      <w:r w:rsidRPr="00CB0752">
        <w:rPr>
          <w:sz w:val="28"/>
          <w:szCs w:val="28"/>
        </w:rPr>
        <w:t xml:space="preserve"> </w:t>
      </w:r>
      <w:r>
        <w:rPr>
          <w:sz w:val="28"/>
          <w:szCs w:val="28"/>
        </w:rPr>
        <w:t xml:space="preserve">3-х </w:t>
      </w:r>
      <w:r w:rsidRPr="00F16794">
        <w:rPr>
          <w:sz w:val="28"/>
          <w:szCs w:val="28"/>
        </w:rPr>
        <w:t>месяц</w:t>
      </w:r>
      <w:r>
        <w:rPr>
          <w:sz w:val="28"/>
          <w:szCs w:val="28"/>
        </w:rPr>
        <w:t>ев</w:t>
      </w:r>
      <w:r w:rsidRPr="00F16794">
        <w:rPr>
          <w:sz w:val="28"/>
          <w:szCs w:val="28"/>
        </w:rPr>
        <w:t xml:space="preserve"> с даты подписания акта сдачи-приемки</w:t>
      </w:r>
      <w:r>
        <w:rPr>
          <w:sz w:val="28"/>
          <w:szCs w:val="28"/>
        </w:rPr>
        <w:t xml:space="preserve"> выполненных работ</w:t>
      </w:r>
      <w:r w:rsidRPr="00F16794">
        <w:rPr>
          <w:sz w:val="28"/>
          <w:szCs w:val="28"/>
        </w:rPr>
        <w:t>.</w:t>
      </w:r>
    </w:p>
    <w:p w:rsidR="00BF21A2" w:rsidRDefault="00BF21A2" w:rsidP="00BF21A2">
      <w:pPr>
        <w:ind w:firstLine="709"/>
        <w:jc w:val="both"/>
        <w:rPr>
          <w:sz w:val="28"/>
          <w:szCs w:val="28"/>
        </w:rPr>
      </w:pPr>
    </w:p>
    <w:p w:rsidR="00BF21A2" w:rsidRPr="00A76507" w:rsidRDefault="00BF21A2" w:rsidP="00BF21A2">
      <w:pPr>
        <w:ind w:firstLine="709"/>
        <w:jc w:val="both"/>
        <w:rPr>
          <w:b/>
          <w:sz w:val="28"/>
          <w:szCs w:val="28"/>
        </w:rPr>
      </w:pPr>
      <w:r>
        <w:rPr>
          <w:b/>
          <w:sz w:val="28"/>
          <w:szCs w:val="28"/>
        </w:rPr>
        <w:t>1</w:t>
      </w:r>
      <w:r w:rsidRPr="00A76507">
        <w:rPr>
          <w:b/>
          <w:sz w:val="28"/>
          <w:szCs w:val="28"/>
        </w:rPr>
        <w:t xml:space="preserve">.12. </w:t>
      </w:r>
      <w:r>
        <w:rPr>
          <w:b/>
          <w:sz w:val="28"/>
          <w:szCs w:val="28"/>
        </w:rPr>
        <w:t>Форма, срок</w:t>
      </w:r>
      <w:r w:rsidRPr="00A76507">
        <w:rPr>
          <w:b/>
          <w:sz w:val="28"/>
          <w:szCs w:val="28"/>
        </w:rPr>
        <w:t xml:space="preserve"> и порядок оплаты работ.</w:t>
      </w:r>
    </w:p>
    <w:p w:rsidR="00BF21A2" w:rsidRPr="009A090C" w:rsidRDefault="00BF21A2" w:rsidP="00BF21A2">
      <w:pPr>
        <w:pStyle w:val="afc"/>
        <w:ind w:firstLine="709"/>
        <w:jc w:val="both"/>
        <w:rPr>
          <w:szCs w:val="28"/>
        </w:rPr>
      </w:pPr>
      <w:r>
        <w:rPr>
          <w:szCs w:val="28"/>
        </w:rPr>
        <w:t xml:space="preserve">Авансирования не предусмотрено. </w:t>
      </w:r>
      <w:r w:rsidRPr="009A090C">
        <w:rPr>
          <w:szCs w:val="28"/>
        </w:rPr>
        <w:t xml:space="preserve">Оплата  Работ производится </w:t>
      </w:r>
      <w:r>
        <w:rPr>
          <w:szCs w:val="28"/>
        </w:rPr>
        <w:t xml:space="preserve">по безналичному расчету </w:t>
      </w:r>
      <w:r w:rsidRPr="009A090C">
        <w:rPr>
          <w:szCs w:val="28"/>
        </w:rPr>
        <w:t xml:space="preserve">после подписания Сторонами акта сдачи–приемки </w:t>
      </w:r>
      <w:r>
        <w:rPr>
          <w:szCs w:val="28"/>
        </w:rPr>
        <w:t>выполненных р</w:t>
      </w:r>
      <w:r w:rsidRPr="009A090C">
        <w:rPr>
          <w:szCs w:val="28"/>
        </w:rPr>
        <w:t>абот на основании счета, счета-фактуры Исполнителя</w:t>
      </w:r>
      <w:r>
        <w:rPr>
          <w:szCs w:val="28"/>
        </w:rPr>
        <w:t xml:space="preserve"> (Подрядчика)</w:t>
      </w:r>
      <w:r w:rsidRPr="009A090C">
        <w:rPr>
          <w:szCs w:val="28"/>
        </w:rPr>
        <w:t xml:space="preserve"> в течение 30-ти</w:t>
      </w:r>
      <w:r>
        <w:rPr>
          <w:szCs w:val="28"/>
        </w:rPr>
        <w:t xml:space="preserve">  </w:t>
      </w:r>
      <w:r w:rsidRPr="009A090C">
        <w:rPr>
          <w:szCs w:val="28"/>
        </w:rPr>
        <w:t>календарных дней с даты получения Заказчиком счета, счета-фактуры.</w:t>
      </w:r>
    </w:p>
    <w:p w:rsidR="00BF21A2" w:rsidRPr="008F27F6" w:rsidRDefault="00BF21A2" w:rsidP="00BF21A2">
      <w:pPr>
        <w:ind w:firstLine="709"/>
        <w:jc w:val="both"/>
        <w:rPr>
          <w:b/>
          <w:sz w:val="28"/>
          <w:szCs w:val="28"/>
        </w:rPr>
      </w:pPr>
    </w:p>
    <w:p w:rsidR="00BF21A2" w:rsidRPr="008F27F6" w:rsidRDefault="00BF21A2" w:rsidP="00BF21A2">
      <w:pPr>
        <w:ind w:firstLine="709"/>
        <w:jc w:val="both"/>
        <w:rPr>
          <w:b/>
          <w:sz w:val="28"/>
          <w:szCs w:val="28"/>
        </w:rPr>
      </w:pPr>
      <w:r>
        <w:rPr>
          <w:b/>
          <w:sz w:val="28"/>
          <w:szCs w:val="28"/>
        </w:rPr>
        <w:t>1.13. Максимальная цена договора.</w:t>
      </w:r>
    </w:p>
    <w:p w:rsidR="00BF21A2" w:rsidRPr="00AC0842" w:rsidRDefault="00BF21A2" w:rsidP="00BF21A2">
      <w:pPr>
        <w:pStyle w:val="19"/>
        <w:ind w:firstLine="709"/>
        <w:rPr>
          <w:szCs w:val="28"/>
        </w:rPr>
      </w:pPr>
      <w:r>
        <w:rPr>
          <w:szCs w:val="28"/>
        </w:rPr>
        <w:t xml:space="preserve">Максимальная цена договора составляет  25 119 000 руб. (Двадцать пять миллионов сто девятнадцать тысяч рублей 00 копеек) </w:t>
      </w:r>
      <w:r w:rsidRPr="00237904">
        <w:rPr>
          <w:szCs w:val="28"/>
        </w:rPr>
        <w:t xml:space="preserve">с учетом всех расходов </w:t>
      </w:r>
      <w:r>
        <w:rPr>
          <w:szCs w:val="28"/>
        </w:rPr>
        <w:t>Исполнителя (Подрядчика), связанных с приобретением необходимых материалов для выполнения работ</w:t>
      </w:r>
      <w:r w:rsidRPr="00237904">
        <w:rPr>
          <w:szCs w:val="28"/>
        </w:rPr>
        <w:t>,</w:t>
      </w:r>
      <w:r>
        <w:rPr>
          <w:szCs w:val="28"/>
        </w:rPr>
        <w:t xml:space="preserve"> транспортных расходов по доставке материалов и рабочей силы до места выполнения работ, всех налогов и обязательных платежей,</w:t>
      </w:r>
      <w:r w:rsidRPr="00237904">
        <w:rPr>
          <w:szCs w:val="28"/>
        </w:rPr>
        <w:t xml:space="preserve"> кроме НДС.</w:t>
      </w:r>
    </w:p>
    <w:p w:rsidR="00C1368A" w:rsidRDefault="00C1368A" w:rsidP="000954FB">
      <w:pPr>
        <w:pStyle w:val="af9"/>
        <w:ind w:firstLine="0"/>
        <w:jc w:val="right"/>
        <w:rPr>
          <w:sz w:val="28"/>
          <w:szCs w:val="28"/>
          <w:highlight w:val="cyan"/>
        </w:rPr>
      </w:pPr>
    </w:p>
    <w:p w:rsidR="00C1368A" w:rsidRDefault="00C1368A" w:rsidP="000954FB">
      <w:pPr>
        <w:pStyle w:val="af9"/>
        <w:ind w:firstLine="0"/>
        <w:jc w:val="right"/>
        <w:rPr>
          <w:sz w:val="28"/>
          <w:szCs w:val="28"/>
          <w:highlight w:val="cyan"/>
        </w:rPr>
      </w:pPr>
    </w:p>
    <w:p w:rsidR="00C1368A" w:rsidRDefault="00C1368A" w:rsidP="000954FB">
      <w:pPr>
        <w:pStyle w:val="af9"/>
        <w:ind w:firstLine="0"/>
        <w:jc w:val="right"/>
        <w:rPr>
          <w:sz w:val="28"/>
          <w:szCs w:val="28"/>
          <w:highlight w:val="cyan"/>
        </w:rPr>
      </w:pPr>
    </w:p>
    <w:p w:rsidR="00C1368A" w:rsidRDefault="00C1368A" w:rsidP="000954FB">
      <w:pPr>
        <w:pStyle w:val="af9"/>
        <w:ind w:firstLine="0"/>
        <w:jc w:val="right"/>
        <w:rPr>
          <w:sz w:val="28"/>
          <w:szCs w:val="28"/>
          <w:highlight w:val="cyan"/>
        </w:rPr>
      </w:pPr>
    </w:p>
    <w:p w:rsidR="00BF21A2" w:rsidRDefault="00BF21A2" w:rsidP="00CB584F">
      <w:pPr>
        <w:pStyle w:val="af9"/>
        <w:ind w:firstLine="0"/>
        <w:rPr>
          <w:sz w:val="28"/>
          <w:szCs w:val="28"/>
          <w:highlight w:val="cyan"/>
        </w:rPr>
      </w:pPr>
    </w:p>
    <w:p w:rsidR="00BF21A2" w:rsidRDefault="00BF21A2" w:rsidP="00CB584F">
      <w:pPr>
        <w:pStyle w:val="af9"/>
        <w:ind w:firstLine="0"/>
        <w:rPr>
          <w:sz w:val="28"/>
          <w:szCs w:val="28"/>
          <w:highlight w:val="cyan"/>
        </w:rPr>
      </w:pPr>
    </w:p>
    <w:p w:rsidR="00BF21A2" w:rsidRDefault="00BF21A2"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E106C8" w:rsidRDefault="00E106C8" w:rsidP="00CB584F">
      <w:pPr>
        <w:pStyle w:val="af9"/>
        <w:ind w:firstLine="0"/>
        <w:rPr>
          <w:sz w:val="28"/>
          <w:szCs w:val="28"/>
          <w:highlight w:val="cyan"/>
        </w:rPr>
      </w:pPr>
    </w:p>
    <w:p w:rsidR="00BF21A2" w:rsidRDefault="00BF21A2" w:rsidP="00CB584F">
      <w:pPr>
        <w:pStyle w:val="af9"/>
        <w:ind w:firstLine="0"/>
        <w:rPr>
          <w:sz w:val="28"/>
          <w:szCs w:val="28"/>
          <w:highlight w:val="cyan"/>
        </w:rPr>
      </w:pPr>
    </w:p>
    <w:p w:rsidR="00CB584F" w:rsidRPr="00192F03" w:rsidRDefault="00CB584F" w:rsidP="00CB584F">
      <w:pPr>
        <w:pStyle w:val="ConsNormal"/>
        <w:widowControl/>
        <w:ind w:left="6372" w:firstLine="708"/>
        <w:rPr>
          <w:rFonts w:ascii="Times New Roman" w:hAnsi="Times New Roman"/>
          <w:sz w:val="28"/>
          <w:szCs w:val="28"/>
        </w:rPr>
      </w:pPr>
      <w:r>
        <w:rPr>
          <w:rFonts w:ascii="Times New Roman" w:hAnsi="Times New Roman"/>
          <w:sz w:val="28"/>
          <w:szCs w:val="28"/>
        </w:rPr>
        <w:t xml:space="preserve">Приложение № </w:t>
      </w:r>
      <w:r w:rsidR="00E106C8">
        <w:rPr>
          <w:rFonts w:ascii="Times New Roman" w:hAnsi="Times New Roman"/>
          <w:sz w:val="28"/>
          <w:szCs w:val="28"/>
        </w:rPr>
        <w:t>5</w:t>
      </w:r>
    </w:p>
    <w:p w:rsidR="00CB584F" w:rsidRPr="00192F03" w:rsidRDefault="00CB584F" w:rsidP="00CB584F">
      <w:pPr>
        <w:pStyle w:val="ConsNormal"/>
        <w:widowControl/>
        <w:ind w:firstLine="0"/>
        <w:jc w:val="right"/>
        <w:rPr>
          <w:rFonts w:ascii="Times New Roman" w:hAnsi="Times New Roman"/>
          <w:sz w:val="28"/>
          <w:szCs w:val="28"/>
        </w:rPr>
      </w:pPr>
      <w:r w:rsidRPr="00192F03">
        <w:rPr>
          <w:rFonts w:ascii="Times New Roman" w:hAnsi="Times New Roman"/>
          <w:sz w:val="28"/>
          <w:szCs w:val="28"/>
        </w:rPr>
        <w:t>к Договору на выполнение работ</w:t>
      </w:r>
    </w:p>
    <w:p w:rsidR="00CB584F" w:rsidRPr="00336516" w:rsidRDefault="00CB584F" w:rsidP="00CB584F">
      <w:pPr>
        <w:pStyle w:val="ConsNormal"/>
        <w:widowControl/>
        <w:ind w:left="1416" w:firstLine="708"/>
        <w:jc w:val="center"/>
        <w:rPr>
          <w:rFonts w:ascii="Times New Roman" w:hAnsi="Times New Roman"/>
          <w:sz w:val="28"/>
          <w:szCs w:val="28"/>
        </w:rPr>
      </w:pPr>
      <w:r w:rsidRPr="00336516">
        <w:rPr>
          <w:rFonts w:ascii="Times New Roman" w:hAnsi="Times New Roman"/>
          <w:sz w:val="28"/>
          <w:szCs w:val="28"/>
        </w:rPr>
        <w:t>№</w:t>
      </w:r>
    </w:p>
    <w:p w:rsidR="00CB584F" w:rsidRPr="00D77A9B" w:rsidRDefault="00BF21A2" w:rsidP="00BF21A2">
      <w:pPr>
        <w:pStyle w:val="ConsNormal"/>
        <w:widowControl/>
        <w:ind w:firstLine="0"/>
        <w:jc w:val="center"/>
        <w:rPr>
          <w:rFonts w:ascii="Times New Roman" w:hAnsi="Times New Roman"/>
          <w:sz w:val="28"/>
          <w:szCs w:val="28"/>
        </w:rPr>
      </w:pPr>
      <w:r>
        <w:rPr>
          <w:rFonts w:ascii="Times New Roman" w:hAnsi="Times New Roman"/>
          <w:sz w:val="28"/>
          <w:szCs w:val="28"/>
        </w:rPr>
        <w:t xml:space="preserve">                                                                     </w:t>
      </w:r>
      <w:r w:rsidR="00CB584F" w:rsidRPr="00192F03">
        <w:rPr>
          <w:rFonts w:ascii="Times New Roman" w:hAnsi="Times New Roman"/>
          <w:sz w:val="28"/>
          <w:szCs w:val="28"/>
        </w:rPr>
        <w:t>от «___»_________201_ г.</w:t>
      </w:r>
    </w:p>
    <w:p w:rsidR="00CB584F" w:rsidRDefault="00CB584F" w:rsidP="00CB584F">
      <w:pPr>
        <w:jc w:val="center"/>
      </w:pPr>
    </w:p>
    <w:p w:rsidR="00CB584F" w:rsidRDefault="00CB584F" w:rsidP="00CB584F">
      <w:pPr>
        <w:jc w:val="center"/>
      </w:pPr>
    </w:p>
    <w:p w:rsidR="00CB584F" w:rsidRDefault="00CB584F" w:rsidP="00CB584F"/>
    <w:p w:rsidR="00BF21A2" w:rsidRPr="00F3138D" w:rsidRDefault="00BF21A2" w:rsidP="00BF21A2">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Протокол</w:t>
      </w:r>
    </w:p>
    <w:p w:rsidR="00BF21A2" w:rsidRPr="00F3138D" w:rsidRDefault="00BF21A2" w:rsidP="00BF21A2">
      <w:pPr>
        <w:pStyle w:val="ConsNormal"/>
        <w:widowControl/>
        <w:ind w:firstLine="0"/>
        <w:jc w:val="center"/>
        <w:rPr>
          <w:rFonts w:ascii="Times New Roman" w:hAnsi="Times New Roman" w:cs="Times New Roman"/>
          <w:sz w:val="28"/>
          <w:szCs w:val="28"/>
        </w:rPr>
      </w:pPr>
      <w:r w:rsidRPr="00F3138D">
        <w:rPr>
          <w:rFonts w:ascii="Times New Roman" w:hAnsi="Times New Roman" w:cs="Times New Roman"/>
          <w:sz w:val="28"/>
          <w:szCs w:val="28"/>
        </w:rPr>
        <w:t>согласования договорной цены</w:t>
      </w:r>
    </w:p>
    <w:p w:rsidR="00BF21A2" w:rsidRPr="00F3138D" w:rsidRDefault="00BF21A2" w:rsidP="00BF21A2">
      <w:pPr>
        <w:pStyle w:val="ConsNonformat"/>
        <w:widowControl/>
        <w:rPr>
          <w:rFonts w:ascii="Times New Roman" w:hAnsi="Times New Roman" w:cs="Times New Roman"/>
          <w:sz w:val="28"/>
          <w:szCs w:val="28"/>
        </w:rPr>
      </w:pPr>
    </w:p>
    <w:p w:rsidR="00BF21A2" w:rsidRPr="00F3138D" w:rsidRDefault="00BF21A2" w:rsidP="00BF21A2">
      <w:pPr>
        <w:pStyle w:val="ConsNonformat"/>
        <w:widowControl/>
        <w:rPr>
          <w:rFonts w:ascii="Times New Roman" w:hAnsi="Times New Roman" w:cs="Times New Roman"/>
          <w:sz w:val="28"/>
          <w:szCs w:val="28"/>
        </w:rPr>
      </w:pPr>
    </w:p>
    <w:p w:rsidR="00BF21A2" w:rsidRPr="00F3138D" w:rsidRDefault="00BF21A2" w:rsidP="00BF21A2">
      <w:pPr>
        <w:pStyle w:val="ConsNonformat"/>
        <w:widowControl/>
        <w:rPr>
          <w:rFonts w:ascii="Times New Roman" w:hAnsi="Times New Roman" w:cs="Times New Roman"/>
          <w:sz w:val="28"/>
          <w:szCs w:val="28"/>
        </w:rPr>
      </w:pPr>
    </w:p>
    <w:p w:rsidR="00BF21A2" w:rsidRPr="00100985" w:rsidRDefault="00BF21A2" w:rsidP="00BF21A2">
      <w:pPr>
        <w:ind w:firstLine="397"/>
        <w:jc w:val="both"/>
        <w:rPr>
          <w:color w:val="FF0000"/>
          <w:sz w:val="28"/>
          <w:szCs w:val="28"/>
        </w:rPr>
      </w:pPr>
      <w:r w:rsidRPr="003E3F49">
        <w:rPr>
          <w:sz w:val="28"/>
          <w:szCs w:val="28"/>
        </w:rPr>
        <w:t xml:space="preserve">Мы, нижеподписавшиеся, директора филиала Открытого акционерного Общества «Центр по перевозке грузов в контейнерах «ТрансКонтейнер» </w:t>
      </w:r>
      <w:r w:rsidRPr="003E3F49">
        <w:rPr>
          <w:bCs/>
          <w:sz w:val="28"/>
          <w:szCs w:val="28"/>
        </w:rPr>
        <w:t>на Октябрьской железной дороге»</w:t>
      </w:r>
      <w:r w:rsidRPr="003E3F49">
        <w:rPr>
          <w:sz w:val="28"/>
          <w:szCs w:val="28"/>
        </w:rPr>
        <w:t xml:space="preserve"> </w:t>
      </w:r>
      <w:r>
        <w:rPr>
          <w:sz w:val="28"/>
          <w:szCs w:val="28"/>
        </w:rPr>
        <w:t>______________</w:t>
      </w:r>
      <w:r w:rsidRPr="003E3F49">
        <w:rPr>
          <w:sz w:val="28"/>
          <w:szCs w:val="28"/>
        </w:rPr>
        <w:t xml:space="preserve"> </w:t>
      </w:r>
      <w:r w:rsidRPr="00F3138D">
        <w:rPr>
          <w:sz w:val="28"/>
          <w:szCs w:val="28"/>
        </w:rPr>
        <w:t xml:space="preserve">от лица Заказчика, с </w:t>
      </w:r>
      <w:r>
        <w:rPr>
          <w:sz w:val="28"/>
          <w:szCs w:val="28"/>
        </w:rPr>
        <w:t>одной</w:t>
      </w:r>
      <w:r w:rsidRPr="00F3138D">
        <w:rPr>
          <w:sz w:val="28"/>
          <w:szCs w:val="28"/>
        </w:rPr>
        <w:t xml:space="preserve"> стороны, и </w:t>
      </w:r>
      <w:r>
        <w:rPr>
          <w:bCs/>
          <w:sz w:val="28"/>
          <w:szCs w:val="28"/>
        </w:rPr>
        <w:t>_____________________________</w:t>
      </w:r>
      <w:r w:rsidRPr="00C04A23">
        <w:rPr>
          <w:sz w:val="28"/>
          <w:szCs w:val="28"/>
        </w:rPr>
        <w:t xml:space="preserve">, именуемое в дальнейшем </w:t>
      </w:r>
      <w:r w:rsidRPr="00C04A23">
        <w:rPr>
          <w:bCs/>
          <w:sz w:val="28"/>
          <w:szCs w:val="28"/>
        </w:rPr>
        <w:t>"Исполнитель"</w:t>
      </w:r>
      <w:r w:rsidRPr="00C04A23">
        <w:rPr>
          <w:sz w:val="28"/>
          <w:szCs w:val="28"/>
        </w:rPr>
        <w:t>,</w:t>
      </w:r>
      <w:r w:rsidRPr="00640662">
        <w:rPr>
          <w:sz w:val="28"/>
          <w:szCs w:val="28"/>
        </w:rPr>
        <w:t xml:space="preserve"> в лице </w:t>
      </w:r>
      <w:r>
        <w:rPr>
          <w:sz w:val="28"/>
          <w:szCs w:val="28"/>
        </w:rPr>
        <w:t xml:space="preserve">___________________________ </w:t>
      </w:r>
      <w:r w:rsidRPr="00F3138D">
        <w:rPr>
          <w:sz w:val="28"/>
          <w:szCs w:val="28"/>
        </w:rPr>
        <w:t xml:space="preserve"> от лица Исполнителя, с другой стороны, удостоверяем, что Сторонами достигнуто соглашение о величине договорной цены Работ по настоящему Договору в </w:t>
      </w:r>
      <w:r>
        <w:rPr>
          <w:sz w:val="28"/>
          <w:szCs w:val="28"/>
        </w:rPr>
        <w:t>размере _________________</w:t>
      </w:r>
      <w:r w:rsidRPr="00915164">
        <w:rPr>
          <w:sz w:val="28"/>
          <w:szCs w:val="28"/>
        </w:rPr>
        <w:t>(</w:t>
      </w:r>
      <w:r>
        <w:rPr>
          <w:sz w:val="28"/>
          <w:szCs w:val="28"/>
        </w:rPr>
        <w:t>_________________</w:t>
      </w:r>
      <w:r w:rsidRPr="00915164">
        <w:rPr>
          <w:sz w:val="28"/>
          <w:szCs w:val="28"/>
        </w:rPr>
        <w:t xml:space="preserve">) руб. </w:t>
      </w:r>
      <w:r>
        <w:rPr>
          <w:sz w:val="28"/>
          <w:szCs w:val="28"/>
        </w:rPr>
        <w:t>__</w:t>
      </w:r>
      <w:r w:rsidRPr="00915164">
        <w:rPr>
          <w:sz w:val="28"/>
          <w:szCs w:val="28"/>
        </w:rPr>
        <w:t>коп., в том числе НДС (18%).</w:t>
      </w:r>
      <w:r w:rsidRPr="00C85498">
        <w:rPr>
          <w:color w:val="FF0000"/>
          <w:sz w:val="28"/>
          <w:szCs w:val="28"/>
        </w:rPr>
        <w:tab/>
      </w:r>
    </w:p>
    <w:p w:rsidR="00BF21A2" w:rsidRPr="00F3138D" w:rsidRDefault="00BF21A2" w:rsidP="00BF21A2">
      <w:pPr>
        <w:pStyle w:val="ConsNonformat"/>
        <w:widowControl/>
        <w:rPr>
          <w:rFonts w:ascii="Times New Roman" w:hAnsi="Times New Roman" w:cs="Times New Roman"/>
          <w:sz w:val="28"/>
          <w:szCs w:val="28"/>
        </w:rPr>
      </w:pPr>
    </w:p>
    <w:p w:rsidR="00BF21A2" w:rsidRPr="00F3138D" w:rsidRDefault="00BF21A2" w:rsidP="00BF21A2">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F21A2" w:rsidRPr="00F3138D" w:rsidTr="00EC17C9">
        <w:trPr>
          <w:trHeight w:val="2074"/>
        </w:trPr>
        <w:tc>
          <w:tcPr>
            <w:tcW w:w="4705" w:type="dxa"/>
            <w:tcBorders>
              <w:top w:val="nil"/>
              <w:left w:val="nil"/>
              <w:bottom w:val="nil"/>
              <w:right w:val="nil"/>
            </w:tcBorders>
          </w:tcPr>
          <w:p w:rsidR="00BF21A2" w:rsidRDefault="00BF21A2" w:rsidP="00EC17C9">
            <w:pPr>
              <w:rPr>
                <w:b/>
              </w:rPr>
            </w:pPr>
          </w:p>
          <w:p w:rsidR="00BF21A2" w:rsidRPr="00DC21F2" w:rsidRDefault="00BF21A2" w:rsidP="00EC17C9">
            <w:pPr>
              <w:rPr>
                <w:b/>
                <w:sz w:val="28"/>
                <w:szCs w:val="28"/>
              </w:rPr>
            </w:pPr>
            <w:r w:rsidRPr="00DC21F2">
              <w:rPr>
                <w:b/>
                <w:sz w:val="28"/>
                <w:szCs w:val="28"/>
              </w:rPr>
              <w:t>ЗАКАЗЧИК:</w:t>
            </w:r>
          </w:p>
          <w:p w:rsidR="00BF21A2" w:rsidRPr="00DC21F2" w:rsidRDefault="00BF21A2" w:rsidP="00EC17C9">
            <w:pPr>
              <w:rPr>
                <w:b/>
                <w:sz w:val="28"/>
                <w:szCs w:val="28"/>
              </w:rPr>
            </w:pPr>
          </w:p>
          <w:p w:rsidR="00BF21A2" w:rsidRPr="00F3138D" w:rsidRDefault="00BF21A2" w:rsidP="00EC17C9">
            <w:pPr>
              <w:jc w:val="both"/>
              <w:rPr>
                <w:sz w:val="28"/>
                <w:szCs w:val="28"/>
                <w:vertAlign w:val="superscript"/>
              </w:rPr>
            </w:pPr>
          </w:p>
        </w:tc>
        <w:tc>
          <w:tcPr>
            <w:tcW w:w="4139" w:type="dxa"/>
            <w:tcBorders>
              <w:top w:val="nil"/>
              <w:left w:val="nil"/>
              <w:bottom w:val="nil"/>
              <w:right w:val="nil"/>
            </w:tcBorders>
          </w:tcPr>
          <w:p w:rsidR="00BF21A2" w:rsidRDefault="00BF21A2" w:rsidP="00EC17C9">
            <w:pPr>
              <w:rPr>
                <w:sz w:val="28"/>
                <w:szCs w:val="28"/>
              </w:rPr>
            </w:pPr>
          </w:p>
          <w:p w:rsidR="00BF21A2" w:rsidRPr="00DC21F2" w:rsidRDefault="00BF21A2" w:rsidP="00EC17C9">
            <w:pPr>
              <w:rPr>
                <w:sz w:val="28"/>
                <w:szCs w:val="28"/>
              </w:rPr>
            </w:pPr>
            <w:r w:rsidRPr="00DC21F2">
              <w:rPr>
                <w:b/>
                <w:sz w:val="28"/>
                <w:szCs w:val="28"/>
              </w:rPr>
              <w:t>ИСПОЛНИТЕЛЬ:</w:t>
            </w:r>
          </w:p>
          <w:p w:rsidR="00BF21A2" w:rsidRPr="00DC21F2" w:rsidRDefault="00BF21A2" w:rsidP="00EC17C9">
            <w:pPr>
              <w:rPr>
                <w:b/>
                <w:bCs/>
                <w:sz w:val="28"/>
                <w:szCs w:val="28"/>
              </w:rPr>
            </w:pPr>
          </w:p>
          <w:p w:rsidR="00BF21A2" w:rsidRPr="00F3138D" w:rsidRDefault="00BF21A2" w:rsidP="00EC17C9">
            <w:pPr>
              <w:rPr>
                <w:sz w:val="28"/>
                <w:szCs w:val="28"/>
              </w:rPr>
            </w:pPr>
            <w:r w:rsidRPr="00F3138D">
              <w:rPr>
                <w:sz w:val="28"/>
                <w:szCs w:val="28"/>
                <w:vertAlign w:val="superscript"/>
              </w:rPr>
              <w:t xml:space="preserve">                                                                      </w:t>
            </w:r>
          </w:p>
        </w:tc>
      </w:tr>
    </w:tbl>
    <w:p w:rsidR="00BF21A2" w:rsidRPr="00440F3D" w:rsidRDefault="00BF21A2" w:rsidP="00BF21A2">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BF21A2" w:rsidRPr="00440F3D" w:rsidRDefault="00BF21A2" w:rsidP="00BF21A2"/>
    <w:p w:rsidR="00BF21A2" w:rsidRPr="00440F3D" w:rsidRDefault="00BF21A2" w:rsidP="00BF21A2">
      <w:pPr>
        <w:pStyle w:val="afc"/>
        <w:rPr>
          <w:szCs w:val="24"/>
        </w:rPr>
      </w:pPr>
    </w:p>
    <w:p w:rsidR="00BF21A2" w:rsidRPr="00BF21A2" w:rsidRDefault="00BF21A2" w:rsidP="00BF21A2">
      <w:pPr>
        <w:pStyle w:val="50"/>
        <w:shd w:val="clear" w:color="auto" w:fill="FFFFFF"/>
        <w:jc w:val="both"/>
        <w:rPr>
          <w:color w:val="000000"/>
          <w:spacing w:val="-11"/>
          <w:sz w:val="28"/>
          <w:szCs w:val="28"/>
        </w:rPr>
        <w:sectPr w:rsidR="00BF21A2" w:rsidRPr="00BF21A2" w:rsidSect="000845A1">
          <w:headerReference w:type="default" r:id="rId16"/>
          <w:footerReference w:type="even" r:id="rId17"/>
          <w:footerReference w:type="default" r:id="rId18"/>
          <w:pgSz w:w="11907" w:h="16840" w:code="9"/>
          <w:pgMar w:top="709" w:right="851" w:bottom="709" w:left="1134" w:header="794" w:footer="0" w:gutter="0"/>
          <w:cols w:space="720"/>
          <w:titlePg/>
          <w:docGrid w:linePitch="326"/>
        </w:sectPr>
      </w:pP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r>
        <w:rPr>
          <w:color w:val="000000"/>
          <w:spacing w:val="-11"/>
          <w:sz w:val="28"/>
          <w:szCs w:val="28"/>
        </w:rPr>
        <w:tab/>
      </w:r>
    </w:p>
    <w:p w:rsidR="008B2090" w:rsidRDefault="008B2090" w:rsidP="00BF21A2">
      <w:pPr>
        <w:rPr>
          <w:sz w:val="28"/>
          <w:szCs w:val="28"/>
        </w:rPr>
      </w:pPr>
    </w:p>
    <w:p w:rsidR="008B2090" w:rsidRDefault="00BF21A2" w:rsidP="00BF21A2">
      <w:pPr>
        <w:tabs>
          <w:tab w:val="left" w:pos="12915"/>
        </w:tabs>
        <w:rPr>
          <w:sz w:val="28"/>
          <w:szCs w:val="28"/>
        </w:rPr>
      </w:pPr>
      <w:r>
        <w:rPr>
          <w:sz w:val="28"/>
          <w:szCs w:val="28"/>
        </w:rPr>
        <w:tab/>
        <w:t xml:space="preserve">Приложение № 6 </w:t>
      </w:r>
    </w:p>
    <w:p w:rsidR="00BF21A2" w:rsidRDefault="00BF21A2" w:rsidP="00BF21A2">
      <w:pPr>
        <w:tabs>
          <w:tab w:val="left" w:pos="12915"/>
        </w:tabs>
        <w:jc w:val="right"/>
        <w:rPr>
          <w:sz w:val="28"/>
          <w:szCs w:val="28"/>
        </w:rPr>
      </w:pPr>
      <w:r>
        <w:rPr>
          <w:sz w:val="28"/>
          <w:szCs w:val="28"/>
        </w:rPr>
        <w:t>к Договору на выполнение Работ</w:t>
      </w:r>
    </w:p>
    <w:p w:rsidR="00BF21A2" w:rsidRDefault="002736B8" w:rsidP="00BF21A2">
      <w:pPr>
        <w:tabs>
          <w:tab w:val="left" w:pos="12915"/>
        </w:tabs>
        <w:jc w:val="right"/>
        <w:rPr>
          <w:sz w:val="28"/>
          <w:szCs w:val="28"/>
        </w:rPr>
      </w:pPr>
      <w:r>
        <w:rPr>
          <w:sz w:val="28"/>
          <w:szCs w:val="28"/>
        </w:rPr>
        <w:t>№               от   «    »</w:t>
      </w:r>
      <w:r w:rsidR="00BF21A2">
        <w:rPr>
          <w:sz w:val="28"/>
          <w:szCs w:val="28"/>
        </w:rPr>
        <w:t xml:space="preserve"> </w:t>
      </w:r>
      <w:r>
        <w:rPr>
          <w:sz w:val="28"/>
          <w:szCs w:val="28"/>
        </w:rPr>
        <w:t>………201г.</w:t>
      </w:r>
    </w:p>
    <w:p w:rsidR="00BF21A2" w:rsidRDefault="00BF21A2" w:rsidP="008B2090">
      <w:pPr>
        <w:rPr>
          <w:sz w:val="28"/>
          <w:szCs w:val="28"/>
        </w:rPr>
      </w:pPr>
    </w:p>
    <w:p w:rsidR="008B2090" w:rsidRDefault="008B2090" w:rsidP="008B2090">
      <w:pPr>
        <w:ind w:left="9912" w:firstLine="708"/>
        <w:rPr>
          <w:sz w:val="28"/>
          <w:szCs w:val="28"/>
        </w:rPr>
      </w:pPr>
    </w:p>
    <w:tbl>
      <w:tblPr>
        <w:tblpPr w:leftFromText="180" w:rightFromText="180" w:vertAnchor="page" w:horzAnchor="margin" w:tblpXSpec="center" w:tblpY="2446"/>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BF21A2" w:rsidRPr="00A74ED6" w:rsidTr="00BF21A2">
        <w:trPr>
          <w:trHeight w:val="213"/>
        </w:trPr>
        <w:tc>
          <w:tcPr>
            <w:tcW w:w="4294" w:type="dxa"/>
            <w:gridSpan w:val="6"/>
            <w:tcBorders>
              <w:top w:val="single" w:sz="2" w:space="0" w:color="000000"/>
              <w:left w:val="single" w:sz="2" w:space="0" w:color="000000"/>
              <w:bottom w:val="single" w:sz="2" w:space="0" w:color="000000"/>
              <w:right w:val="nil"/>
            </w:tcBorders>
          </w:tcPr>
          <w:p w:rsidR="00BF21A2" w:rsidRPr="00A74ED6" w:rsidRDefault="00BF21A2" w:rsidP="00BF21A2">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3"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4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48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4"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54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36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807"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12"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78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95"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620" w:type="dxa"/>
            <w:tcBorders>
              <w:top w:val="single" w:sz="2" w:space="0" w:color="000000"/>
              <w:left w:val="nil"/>
              <w:bottom w:val="single" w:sz="2" w:space="0" w:color="000000"/>
              <w:right w:val="nil"/>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c>
          <w:tcPr>
            <w:tcW w:w="1234" w:type="dxa"/>
            <w:tcBorders>
              <w:top w:val="single" w:sz="2" w:space="0" w:color="000000"/>
              <w:left w:val="nil"/>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b/>
                <w:bCs/>
                <w:color w:val="000000"/>
                <w:szCs w:val="28"/>
              </w:rPr>
            </w:pPr>
          </w:p>
        </w:tc>
      </w:tr>
      <w:tr w:rsidR="00BF21A2" w:rsidRPr="00A74ED6" w:rsidTr="00BF21A2">
        <w:trPr>
          <w:trHeight w:val="152"/>
        </w:trPr>
        <w:tc>
          <w:tcPr>
            <w:tcW w:w="1316"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6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0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3"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4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48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4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36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807"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12"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95"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6" w:space="0" w:color="auto"/>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204"/>
        </w:trPr>
        <w:tc>
          <w:tcPr>
            <w:tcW w:w="5552" w:type="dxa"/>
            <w:gridSpan w:val="9"/>
            <w:tcBorders>
              <w:top w:val="single" w:sz="6" w:space="0" w:color="auto"/>
              <w:left w:val="single" w:sz="6" w:space="0" w:color="auto"/>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ind w:left="9" w:hanging="9"/>
              <w:jc w:val="center"/>
              <w:rPr>
                <w:rFonts w:ascii="Arial" w:eastAsia="Calibri" w:hAnsi="Arial" w:cs="Arial"/>
                <w:i/>
                <w:iCs/>
                <w:color w:val="000000"/>
                <w:sz w:val="20"/>
              </w:rPr>
            </w:pPr>
          </w:p>
        </w:tc>
        <w:tc>
          <w:tcPr>
            <w:tcW w:w="48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4"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54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36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807"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12"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78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95"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620" w:type="dxa"/>
            <w:tcBorders>
              <w:top w:val="single" w:sz="6" w:space="0" w:color="auto"/>
              <w:left w:val="nil"/>
              <w:bottom w:val="single" w:sz="6" w:space="0" w:color="auto"/>
              <w:right w:val="nil"/>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c>
          <w:tcPr>
            <w:tcW w:w="1234" w:type="dxa"/>
            <w:tcBorders>
              <w:top w:val="single" w:sz="6" w:space="0" w:color="auto"/>
              <w:left w:val="nil"/>
              <w:bottom w:val="single" w:sz="6" w:space="0" w:color="auto"/>
              <w:right w:val="single" w:sz="6" w:space="0" w:color="auto"/>
            </w:tcBorders>
          </w:tcPr>
          <w:p w:rsidR="00BF21A2" w:rsidRPr="00A74ED6" w:rsidRDefault="00BF21A2" w:rsidP="00BF21A2">
            <w:pPr>
              <w:autoSpaceDE w:val="0"/>
              <w:autoSpaceDN w:val="0"/>
              <w:adjustRightInd w:val="0"/>
              <w:jc w:val="center"/>
              <w:rPr>
                <w:rFonts w:ascii="Arial" w:eastAsia="Calibri" w:hAnsi="Arial" w:cs="Arial"/>
                <w:i/>
                <w:iCs/>
                <w:color w:val="000000"/>
                <w:sz w:val="20"/>
              </w:rPr>
            </w:pPr>
          </w:p>
        </w:tc>
      </w:tr>
      <w:tr w:rsidR="00BF21A2" w:rsidRPr="00A74ED6" w:rsidTr="00BF21A2">
        <w:trPr>
          <w:trHeight w:val="482"/>
        </w:trPr>
        <w:tc>
          <w:tcPr>
            <w:tcW w:w="1316"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369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 *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BF21A2" w:rsidRPr="00A74ED6" w:rsidRDefault="00BF21A2" w:rsidP="00BF21A2">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BF21A2" w:rsidRPr="00A74ED6" w:rsidTr="00BF21A2">
        <w:trPr>
          <w:trHeight w:val="1086"/>
        </w:trPr>
        <w:tc>
          <w:tcPr>
            <w:tcW w:w="1316" w:type="dxa"/>
            <w:tcBorders>
              <w:top w:val="nil"/>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20"/>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52"/>
        </w:trPr>
        <w:tc>
          <w:tcPr>
            <w:tcW w:w="1316"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BF21A2" w:rsidRPr="00A74ED6" w:rsidRDefault="00BF21A2" w:rsidP="00BF21A2">
            <w:pPr>
              <w:autoSpaceDE w:val="0"/>
              <w:autoSpaceDN w:val="0"/>
              <w:adjustRightInd w:val="0"/>
              <w:jc w:val="right"/>
              <w:rPr>
                <w:rFonts w:eastAsia="Calibri"/>
                <w:color w:val="000000"/>
                <w:sz w:val="16"/>
                <w:szCs w:val="16"/>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346"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58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6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0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rPr>
                <w:rFonts w:eastAsia="Calibri"/>
                <w:color w:val="000000"/>
                <w:sz w:val="22"/>
                <w:szCs w:val="22"/>
              </w:rPr>
            </w:pPr>
          </w:p>
        </w:tc>
        <w:tc>
          <w:tcPr>
            <w:tcW w:w="389"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35" w:type="dxa"/>
            <w:gridSpan w:val="2"/>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3"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74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48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54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36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2"/>
                <w:szCs w:val="22"/>
              </w:rPr>
            </w:pPr>
          </w:p>
        </w:tc>
        <w:tc>
          <w:tcPr>
            <w:tcW w:w="807"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12"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78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eastAsia="Calibri"/>
                <w:color w:val="000000"/>
                <w:sz w:val="20"/>
              </w:rPr>
            </w:pPr>
          </w:p>
        </w:tc>
        <w:tc>
          <w:tcPr>
            <w:tcW w:w="695"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620"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34"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r>
      <w:tr w:rsidR="00BF21A2" w:rsidRPr="00A74ED6" w:rsidTr="00BF21A2">
        <w:trPr>
          <w:trHeight w:val="170"/>
        </w:trPr>
        <w:tc>
          <w:tcPr>
            <w:tcW w:w="1316" w:type="dxa"/>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BF21A2" w:rsidRPr="00A74ED6" w:rsidRDefault="00BF21A2" w:rsidP="00BF21A2">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ind w:left="9912" w:firstLine="708"/>
        <w:rPr>
          <w:sz w:val="28"/>
          <w:szCs w:val="28"/>
        </w:rPr>
      </w:pPr>
    </w:p>
    <w:p w:rsidR="008B2090" w:rsidRDefault="008B2090" w:rsidP="008B2090">
      <w:pPr>
        <w:pStyle w:val="af9"/>
        <w:ind w:firstLine="0"/>
        <w:rPr>
          <w:sz w:val="28"/>
          <w:szCs w:val="28"/>
          <w:highlight w:val="cyan"/>
        </w:rPr>
      </w:pPr>
    </w:p>
    <w:p w:rsidR="008B2090" w:rsidRDefault="008B2090" w:rsidP="000954FB">
      <w:pPr>
        <w:pStyle w:val="af9"/>
        <w:ind w:firstLine="0"/>
        <w:jc w:val="right"/>
        <w:rPr>
          <w:sz w:val="28"/>
          <w:szCs w:val="28"/>
          <w:highlight w:val="cyan"/>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5"/>
        <w:gridCol w:w="4245"/>
      </w:tblGrid>
      <w:tr w:rsidR="002736B8" w:rsidRPr="00F3138D" w:rsidTr="002736B8">
        <w:trPr>
          <w:trHeight w:val="773"/>
        </w:trPr>
        <w:tc>
          <w:tcPr>
            <w:tcW w:w="4825" w:type="dxa"/>
            <w:tcBorders>
              <w:top w:val="nil"/>
              <w:left w:val="nil"/>
              <w:bottom w:val="nil"/>
              <w:right w:val="nil"/>
            </w:tcBorders>
          </w:tcPr>
          <w:p w:rsidR="002736B8" w:rsidRDefault="002736B8" w:rsidP="00EC17C9">
            <w:pPr>
              <w:rPr>
                <w:b/>
              </w:rPr>
            </w:pPr>
          </w:p>
          <w:p w:rsidR="002736B8" w:rsidRPr="00DC21F2" w:rsidRDefault="002736B8" w:rsidP="00EC17C9">
            <w:pPr>
              <w:rPr>
                <w:b/>
                <w:sz w:val="28"/>
                <w:szCs w:val="28"/>
              </w:rPr>
            </w:pPr>
            <w:r w:rsidRPr="00DC21F2">
              <w:rPr>
                <w:b/>
                <w:sz w:val="28"/>
                <w:szCs w:val="28"/>
              </w:rPr>
              <w:t>ЗАКАЗЧИК:</w:t>
            </w:r>
          </w:p>
          <w:p w:rsidR="002736B8" w:rsidRPr="00DC21F2" w:rsidRDefault="002736B8" w:rsidP="00EC17C9">
            <w:pPr>
              <w:rPr>
                <w:b/>
                <w:sz w:val="28"/>
                <w:szCs w:val="28"/>
              </w:rPr>
            </w:pPr>
          </w:p>
          <w:p w:rsidR="002736B8" w:rsidRPr="00F3138D" w:rsidRDefault="002736B8" w:rsidP="00EC17C9">
            <w:pPr>
              <w:jc w:val="both"/>
              <w:rPr>
                <w:sz w:val="28"/>
                <w:szCs w:val="28"/>
                <w:vertAlign w:val="superscript"/>
              </w:rPr>
            </w:pPr>
          </w:p>
        </w:tc>
        <w:tc>
          <w:tcPr>
            <w:tcW w:w="4245" w:type="dxa"/>
            <w:tcBorders>
              <w:top w:val="nil"/>
              <w:left w:val="nil"/>
              <w:bottom w:val="nil"/>
              <w:right w:val="nil"/>
            </w:tcBorders>
          </w:tcPr>
          <w:p w:rsidR="002736B8" w:rsidRDefault="002736B8" w:rsidP="00EC17C9">
            <w:pPr>
              <w:rPr>
                <w:sz w:val="28"/>
                <w:szCs w:val="28"/>
              </w:rPr>
            </w:pPr>
          </w:p>
          <w:p w:rsidR="002736B8" w:rsidRPr="00DC21F2" w:rsidRDefault="002736B8" w:rsidP="00EC17C9">
            <w:pPr>
              <w:rPr>
                <w:sz w:val="28"/>
                <w:szCs w:val="28"/>
              </w:rPr>
            </w:pPr>
            <w:r w:rsidRPr="00DC21F2">
              <w:rPr>
                <w:b/>
                <w:sz w:val="28"/>
                <w:szCs w:val="28"/>
              </w:rPr>
              <w:t>ИСПОЛНИТЕЛЬ:</w:t>
            </w:r>
          </w:p>
          <w:p w:rsidR="002736B8" w:rsidRPr="00DC21F2" w:rsidRDefault="002736B8" w:rsidP="00EC17C9">
            <w:pPr>
              <w:rPr>
                <w:b/>
                <w:bCs/>
                <w:sz w:val="28"/>
                <w:szCs w:val="28"/>
              </w:rPr>
            </w:pPr>
          </w:p>
          <w:p w:rsidR="002736B8" w:rsidRPr="00F3138D" w:rsidRDefault="002736B8" w:rsidP="00EC17C9">
            <w:pPr>
              <w:rPr>
                <w:sz w:val="28"/>
                <w:szCs w:val="28"/>
              </w:rPr>
            </w:pPr>
            <w:r w:rsidRPr="00F3138D">
              <w:rPr>
                <w:sz w:val="28"/>
                <w:szCs w:val="28"/>
                <w:vertAlign w:val="superscript"/>
              </w:rPr>
              <w:t xml:space="preserve">                                                                      </w:t>
            </w:r>
          </w:p>
        </w:tc>
      </w:tr>
    </w:tbl>
    <w:p w:rsidR="008B2090" w:rsidRDefault="008B2090" w:rsidP="008B2090">
      <w:pPr>
        <w:pStyle w:val="af9"/>
        <w:ind w:firstLine="0"/>
        <w:jc w:val="center"/>
        <w:rPr>
          <w:sz w:val="28"/>
          <w:szCs w:val="28"/>
          <w:highlight w:val="cyan"/>
        </w:rPr>
        <w:sectPr w:rsidR="008B2090" w:rsidSect="00BF21A2">
          <w:pgSz w:w="16840" w:h="11907" w:orient="landscape" w:code="9"/>
          <w:pgMar w:top="851" w:right="709" w:bottom="993" w:left="709" w:header="794" w:footer="0" w:gutter="0"/>
          <w:cols w:space="720"/>
          <w:titlePg/>
          <w:docGrid w:linePitch="326"/>
        </w:sectPr>
      </w:pPr>
    </w:p>
    <w:p w:rsidR="008B2090" w:rsidRDefault="008B2090" w:rsidP="000954FB">
      <w:pPr>
        <w:pStyle w:val="af9"/>
        <w:ind w:firstLine="0"/>
        <w:jc w:val="right"/>
        <w:rPr>
          <w:sz w:val="28"/>
          <w:szCs w:val="28"/>
          <w:highlight w:val="cyan"/>
        </w:rPr>
      </w:pPr>
    </w:p>
    <w:p w:rsidR="000954FB" w:rsidRPr="00241DB6" w:rsidRDefault="000954FB" w:rsidP="000954FB">
      <w:pPr>
        <w:pStyle w:val="af9"/>
        <w:ind w:firstLine="0"/>
        <w:jc w:val="right"/>
        <w:rPr>
          <w:sz w:val="28"/>
          <w:szCs w:val="28"/>
        </w:rPr>
      </w:pPr>
      <w:r w:rsidRPr="00241DB6">
        <w:rPr>
          <w:sz w:val="28"/>
          <w:szCs w:val="28"/>
        </w:rPr>
        <w:t>Приложение № 6</w:t>
      </w:r>
    </w:p>
    <w:p w:rsidR="000954FB" w:rsidRPr="00241DB6" w:rsidRDefault="000954FB" w:rsidP="000954FB">
      <w:pPr>
        <w:pStyle w:val="af9"/>
        <w:ind w:firstLine="0"/>
        <w:jc w:val="right"/>
        <w:rPr>
          <w:sz w:val="28"/>
          <w:szCs w:val="28"/>
        </w:rPr>
      </w:pPr>
      <w:r w:rsidRPr="00241DB6">
        <w:rPr>
          <w:sz w:val="28"/>
          <w:szCs w:val="28"/>
        </w:rPr>
        <w:t>к документации о закупке</w:t>
      </w:r>
    </w:p>
    <w:p w:rsidR="000954FB" w:rsidRPr="002736B8" w:rsidRDefault="000954FB" w:rsidP="002736B8">
      <w:pPr>
        <w:pStyle w:val="af9"/>
        <w:ind w:firstLine="0"/>
        <w:jc w:val="center"/>
        <w:rPr>
          <w:sz w:val="28"/>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2"/>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2"/>
        <w:suppressAutoHyphens/>
        <w:spacing w:after="0"/>
        <w:rPr>
          <w:sz w:val="28"/>
          <w:szCs w:val="28"/>
        </w:rPr>
      </w:pPr>
      <w:r w:rsidRPr="00241DB6">
        <w:rPr>
          <w:sz w:val="28"/>
          <w:szCs w:val="28"/>
        </w:rPr>
        <w:t>"____" _________ 201__ г.</w:t>
      </w:r>
    </w:p>
    <w:sectPr w:rsidR="000954FB" w:rsidSect="002736B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11B" w:rsidRDefault="008B411B">
      <w:r>
        <w:separator/>
      </w:r>
    </w:p>
  </w:endnote>
  <w:endnote w:type="continuationSeparator" w:id="1">
    <w:p w:rsidR="008B411B" w:rsidRDefault="008B4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7A" w:rsidRDefault="0034487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4487A" w:rsidRDefault="0034487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7A" w:rsidRDefault="0034487A">
    <w:pPr>
      <w:pStyle w:val="afd"/>
      <w:jc w:val="center"/>
    </w:pPr>
  </w:p>
  <w:p w:rsidR="0034487A" w:rsidRDefault="0034487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11B" w:rsidRDefault="008B411B">
      <w:r>
        <w:separator/>
      </w:r>
    </w:p>
  </w:footnote>
  <w:footnote w:type="continuationSeparator" w:id="1">
    <w:p w:rsidR="008B411B" w:rsidRDefault="008B4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87A" w:rsidRDefault="0034487A">
    <w:pPr>
      <w:pStyle w:val="afb"/>
      <w:jc w:val="center"/>
    </w:pPr>
    <w:fldSimple w:instr=" PAGE   \* MERGEFORMAT ">
      <w:r w:rsidR="00E106C8">
        <w:rPr>
          <w:noProof/>
        </w:rPr>
        <w:t>63</w:t>
      </w:r>
    </w:fldSimple>
  </w:p>
  <w:p w:rsidR="0034487A" w:rsidRDefault="0034487A">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82387F"/>
    <w:multiLevelType w:val="hybridMultilevel"/>
    <w:tmpl w:val="58E844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0C1A01B5"/>
    <w:multiLevelType w:val="hybridMultilevel"/>
    <w:tmpl w:val="873C6CF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27">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E2368FD"/>
    <w:multiLevelType w:val="hybridMultilevel"/>
    <w:tmpl w:val="078E49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A860935"/>
    <w:multiLevelType w:val="hybridMultilevel"/>
    <w:tmpl w:val="BDEC79CA"/>
    <w:lvl w:ilvl="0" w:tplc="A2341F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2EC16F02"/>
    <w:multiLevelType w:val="multilevel"/>
    <w:tmpl w:val="0270F6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6C5A78"/>
    <w:multiLevelType w:val="hybridMultilevel"/>
    <w:tmpl w:val="CEA89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8F73E8F"/>
    <w:multiLevelType w:val="hybridMultilevel"/>
    <w:tmpl w:val="90A44F9E"/>
    <w:lvl w:ilvl="0" w:tplc="A6EC547C">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5"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1DE3041"/>
    <w:multiLevelType w:val="hybridMultilevel"/>
    <w:tmpl w:val="C6CCFCF0"/>
    <w:lvl w:ilvl="0" w:tplc="9DB467E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A30343"/>
    <w:multiLevelType w:val="multilevel"/>
    <w:tmpl w:val="CF266298"/>
    <w:lvl w:ilvl="0">
      <w:start w:val="9"/>
      <w:numFmt w:val="decimal"/>
      <w:lvlText w:val="%1."/>
      <w:lvlJc w:val="left"/>
      <w:pPr>
        <w:ind w:left="720"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0"/>
  </w:num>
  <w:num w:numId="11">
    <w:abstractNumId w:val="29"/>
  </w:num>
  <w:num w:numId="12">
    <w:abstractNumId w:val="42"/>
  </w:num>
  <w:num w:numId="13">
    <w:abstractNumId w:val="41"/>
  </w:num>
  <w:num w:numId="14">
    <w:abstractNumId w:val="24"/>
  </w:num>
  <w:num w:numId="15">
    <w:abstractNumId w:val="38"/>
  </w:num>
  <w:num w:numId="16">
    <w:abstractNumId w:val="46"/>
  </w:num>
  <w:num w:numId="17">
    <w:abstractNumId w:val="40"/>
  </w:num>
  <w:num w:numId="18">
    <w:abstractNumId w:val="47"/>
  </w:num>
  <w:num w:numId="19">
    <w:abstractNumId w:val="31"/>
  </w:num>
  <w:num w:numId="20">
    <w:abstractNumId w:val="35"/>
  </w:num>
  <w:num w:numId="21">
    <w:abstractNumId w:val="52"/>
  </w:num>
  <w:num w:numId="22">
    <w:abstractNumId w:val="37"/>
  </w:num>
  <w:num w:numId="23">
    <w:abstractNumId w:val="39"/>
  </w:num>
  <w:num w:numId="24">
    <w:abstractNumId w:val="36"/>
  </w:num>
  <w:num w:numId="2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5"/>
  </w:num>
  <w:num w:numId="2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3"/>
  </w:num>
  <w:num w:numId="30">
    <w:abstractNumId w:val="27"/>
  </w:num>
  <w:num w:numId="31">
    <w:abstractNumId w:val="49"/>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3"/>
  </w:num>
  <w:num w:numId="36">
    <w:abstractNumId w:val="30"/>
  </w:num>
  <w:num w:numId="37">
    <w:abstractNumId w:val="34"/>
  </w:num>
  <w:num w:numId="38">
    <w:abstractNumId w:val="24"/>
    <w:lvlOverride w:ilvl="0">
      <w:startOverride w:val="4"/>
    </w:lvlOverride>
    <w:lvlOverride w:ilvl="1">
      <w:startOverride w:val="4"/>
    </w:lvlOverride>
    <w:lvlOverride w:ilvl="2">
      <w:startOverride w:val="1"/>
    </w:lvlOverride>
  </w:num>
  <w:num w:numId="39">
    <w:abstractNumId w:val="24"/>
    <w:lvlOverride w:ilvl="0">
      <w:startOverride w:val="4"/>
    </w:lvlOverride>
    <w:lvlOverride w:ilvl="1">
      <w:startOverride w:val="4"/>
    </w:lvlOverride>
    <w:lvlOverride w:ilvl="2">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1"/>
  </w:num>
  <w:num w:numId="42">
    <w:abstractNumId w:val="4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5A1"/>
    <w:rsid w:val="000846BC"/>
    <w:rsid w:val="00092D66"/>
    <w:rsid w:val="00093F19"/>
    <w:rsid w:val="000954FB"/>
    <w:rsid w:val="000978CE"/>
    <w:rsid w:val="000A0092"/>
    <w:rsid w:val="000A2B5E"/>
    <w:rsid w:val="000A2D97"/>
    <w:rsid w:val="000A3B3C"/>
    <w:rsid w:val="000A3B81"/>
    <w:rsid w:val="000A4915"/>
    <w:rsid w:val="000A574E"/>
    <w:rsid w:val="000A679F"/>
    <w:rsid w:val="000A74D2"/>
    <w:rsid w:val="000B5302"/>
    <w:rsid w:val="000C4625"/>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37B8"/>
    <w:rsid w:val="001242D3"/>
    <w:rsid w:val="0012610C"/>
    <w:rsid w:val="00126E3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571C"/>
    <w:rsid w:val="0019760E"/>
    <w:rsid w:val="001A08C2"/>
    <w:rsid w:val="001A544E"/>
    <w:rsid w:val="001A61AB"/>
    <w:rsid w:val="001A742B"/>
    <w:rsid w:val="001B150C"/>
    <w:rsid w:val="001B5653"/>
    <w:rsid w:val="001B70F2"/>
    <w:rsid w:val="001B787F"/>
    <w:rsid w:val="001C08FD"/>
    <w:rsid w:val="001C09D8"/>
    <w:rsid w:val="001C1989"/>
    <w:rsid w:val="001C75ED"/>
    <w:rsid w:val="001E3E36"/>
    <w:rsid w:val="001E6511"/>
    <w:rsid w:val="001E6E80"/>
    <w:rsid w:val="001F21DA"/>
    <w:rsid w:val="001F2F0D"/>
    <w:rsid w:val="001F32B2"/>
    <w:rsid w:val="001F53E8"/>
    <w:rsid w:val="0020341D"/>
    <w:rsid w:val="00214105"/>
    <w:rsid w:val="00216C08"/>
    <w:rsid w:val="00220D4C"/>
    <w:rsid w:val="002212A0"/>
    <w:rsid w:val="002212EA"/>
    <w:rsid w:val="00221BE8"/>
    <w:rsid w:val="00222142"/>
    <w:rsid w:val="002247A2"/>
    <w:rsid w:val="002326E3"/>
    <w:rsid w:val="002370EC"/>
    <w:rsid w:val="002376E6"/>
    <w:rsid w:val="002378E3"/>
    <w:rsid w:val="002379A3"/>
    <w:rsid w:val="00237EE7"/>
    <w:rsid w:val="002410DF"/>
    <w:rsid w:val="00241DB6"/>
    <w:rsid w:val="00243F0F"/>
    <w:rsid w:val="002543D3"/>
    <w:rsid w:val="00257F85"/>
    <w:rsid w:val="00261326"/>
    <w:rsid w:val="00265B2B"/>
    <w:rsid w:val="00267AAB"/>
    <w:rsid w:val="002736B8"/>
    <w:rsid w:val="0028168C"/>
    <w:rsid w:val="00282B03"/>
    <w:rsid w:val="002910EA"/>
    <w:rsid w:val="00291899"/>
    <w:rsid w:val="00293CCD"/>
    <w:rsid w:val="002A1180"/>
    <w:rsid w:val="002A2796"/>
    <w:rsid w:val="002A4D3C"/>
    <w:rsid w:val="002A71D9"/>
    <w:rsid w:val="002B41FD"/>
    <w:rsid w:val="002B6325"/>
    <w:rsid w:val="002C2ADC"/>
    <w:rsid w:val="002C3FF9"/>
    <w:rsid w:val="002C56A0"/>
    <w:rsid w:val="002C7848"/>
    <w:rsid w:val="002D5869"/>
    <w:rsid w:val="002E18D3"/>
    <w:rsid w:val="002E3DBF"/>
    <w:rsid w:val="002E6D6C"/>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4487A"/>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06DD"/>
    <w:rsid w:val="004224C0"/>
    <w:rsid w:val="00426120"/>
    <w:rsid w:val="004272B0"/>
    <w:rsid w:val="004314C8"/>
    <w:rsid w:val="00432CF8"/>
    <w:rsid w:val="0043423C"/>
    <w:rsid w:val="0043596D"/>
    <w:rsid w:val="00435A9A"/>
    <w:rsid w:val="004409CF"/>
    <w:rsid w:val="00443169"/>
    <w:rsid w:val="00444F6A"/>
    <w:rsid w:val="00445695"/>
    <w:rsid w:val="00454ECC"/>
    <w:rsid w:val="004634C8"/>
    <w:rsid w:val="0046442D"/>
    <w:rsid w:val="004745C7"/>
    <w:rsid w:val="00475935"/>
    <w:rsid w:val="0047650E"/>
    <w:rsid w:val="004765EC"/>
    <w:rsid w:val="004774A6"/>
    <w:rsid w:val="0047759E"/>
    <w:rsid w:val="004808B9"/>
    <w:rsid w:val="004874C1"/>
    <w:rsid w:val="00493AB2"/>
    <w:rsid w:val="004A25F0"/>
    <w:rsid w:val="004A66FA"/>
    <w:rsid w:val="004B0D75"/>
    <w:rsid w:val="004B3482"/>
    <w:rsid w:val="004B37ED"/>
    <w:rsid w:val="004B7222"/>
    <w:rsid w:val="004C0A7F"/>
    <w:rsid w:val="004C0C8A"/>
    <w:rsid w:val="004C2235"/>
    <w:rsid w:val="004C7528"/>
    <w:rsid w:val="004D44D7"/>
    <w:rsid w:val="004D4FA2"/>
    <w:rsid w:val="004D6625"/>
    <w:rsid w:val="004E1725"/>
    <w:rsid w:val="004E2BFA"/>
    <w:rsid w:val="004E3757"/>
    <w:rsid w:val="004E3AC2"/>
    <w:rsid w:val="004E5A17"/>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3291E"/>
    <w:rsid w:val="00534697"/>
    <w:rsid w:val="005373EF"/>
    <w:rsid w:val="00544668"/>
    <w:rsid w:val="00544AFE"/>
    <w:rsid w:val="005508EC"/>
    <w:rsid w:val="00551655"/>
    <w:rsid w:val="0056027E"/>
    <w:rsid w:val="00560922"/>
    <w:rsid w:val="0056426C"/>
    <w:rsid w:val="00565202"/>
    <w:rsid w:val="005716FC"/>
    <w:rsid w:val="00571D62"/>
    <w:rsid w:val="00572567"/>
    <w:rsid w:val="005834BA"/>
    <w:rsid w:val="00593786"/>
    <w:rsid w:val="005A0E3B"/>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6F4"/>
    <w:rsid w:val="00617A90"/>
    <w:rsid w:val="00627696"/>
    <w:rsid w:val="00633831"/>
    <w:rsid w:val="00635507"/>
    <w:rsid w:val="006355FD"/>
    <w:rsid w:val="00636387"/>
    <w:rsid w:val="006400A0"/>
    <w:rsid w:val="006402DD"/>
    <w:rsid w:val="0065657D"/>
    <w:rsid w:val="006575DD"/>
    <w:rsid w:val="00664449"/>
    <w:rsid w:val="00670FD8"/>
    <w:rsid w:val="00674404"/>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78A"/>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03EB"/>
    <w:rsid w:val="00782E92"/>
    <w:rsid w:val="00783AD5"/>
    <w:rsid w:val="00784A38"/>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35D3"/>
    <w:rsid w:val="00804946"/>
    <w:rsid w:val="00806AAF"/>
    <w:rsid w:val="008075B1"/>
    <w:rsid w:val="00812285"/>
    <w:rsid w:val="008314C4"/>
    <w:rsid w:val="00831E2B"/>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E22"/>
    <w:rsid w:val="0087611C"/>
    <w:rsid w:val="00880FE9"/>
    <w:rsid w:val="008825E9"/>
    <w:rsid w:val="0089720B"/>
    <w:rsid w:val="008A10F4"/>
    <w:rsid w:val="008A664B"/>
    <w:rsid w:val="008A66CB"/>
    <w:rsid w:val="008B16B6"/>
    <w:rsid w:val="008B2090"/>
    <w:rsid w:val="008B3819"/>
    <w:rsid w:val="008B411B"/>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6252"/>
    <w:rsid w:val="00956DC0"/>
    <w:rsid w:val="00957C9E"/>
    <w:rsid w:val="00960F11"/>
    <w:rsid w:val="00964188"/>
    <w:rsid w:val="009660FA"/>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D3B09"/>
    <w:rsid w:val="009E64D8"/>
    <w:rsid w:val="009F7E18"/>
    <w:rsid w:val="00A023CD"/>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517C7"/>
    <w:rsid w:val="00A543C0"/>
    <w:rsid w:val="00A57342"/>
    <w:rsid w:val="00A60D93"/>
    <w:rsid w:val="00A616F9"/>
    <w:rsid w:val="00A62751"/>
    <w:rsid w:val="00A647EF"/>
    <w:rsid w:val="00A65B59"/>
    <w:rsid w:val="00A67169"/>
    <w:rsid w:val="00A6781A"/>
    <w:rsid w:val="00A76507"/>
    <w:rsid w:val="00A7765E"/>
    <w:rsid w:val="00A856EA"/>
    <w:rsid w:val="00A876EA"/>
    <w:rsid w:val="00AA1DDF"/>
    <w:rsid w:val="00AA4048"/>
    <w:rsid w:val="00AA4A21"/>
    <w:rsid w:val="00AA6E44"/>
    <w:rsid w:val="00AB0224"/>
    <w:rsid w:val="00AB066A"/>
    <w:rsid w:val="00AB265F"/>
    <w:rsid w:val="00AB5378"/>
    <w:rsid w:val="00AB67FE"/>
    <w:rsid w:val="00AB727D"/>
    <w:rsid w:val="00AB7676"/>
    <w:rsid w:val="00AC0792"/>
    <w:rsid w:val="00AC0B4A"/>
    <w:rsid w:val="00AC2828"/>
    <w:rsid w:val="00AD18C4"/>
    <w:rsid w:val="00AE2756"/>
    <w:rsid w:val="00AE660B"/>
    <w:rsid w:val="00AE72AA"/>
    <w:rsid w:val="00AF4CAE"/>
    <w:rsid w:val="00AF6ABE"/>
    <w:rsid w:val="00B02654"/>
    <w:rsid w:val="00B129CC"/>
    <w:rsid w:val="00B152B6"/>
    <w:rsid w:val="00B20C51"/>
    <w:rsid w:val="00B21F54"/>
    <w:rsid w:val="00B22346"/>
    <w:rsid w:val="00B24553"/>
    <w:rsid w:val="00B25998"/>
    <w:rsid w:val="00B31747"/>
    <w:rsid w:val="00B346F5"/>
    <w:rsid w:val="00B42C10"/>
    <w:rsid w:val="00B4382C"/>
    <w:rsid w:val="00B460ED"/>
    <w:rsid w:val="00B4765F"/>
    <w:rsid w:val="00B5040A"/>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F21A2"/>
    <w:rsid w:val="00BF5C0A"/>
    <w:rsid w:val="00BF6892"/>
    <w:rsid w:val="00C1368A"/>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6D0"/>
    <w:rsid w:val="00C60714"/>
    <w:rsid w:val="00C6181A"/>
    <w:rsid w:val="00C61887"/>
    <w:rsid w:val="00C638FB"/>
    <w:rsid w:val="00C74777"/>
    <w:rsid w:val="00C802A0"/>
    <w:rsid w:val="00C80BCB"/>
    <w:rsid w:val="00C82913"/>
    <w:rsid w:val="00C872F8"/>
    <w:rsid w:val="00C87B99"/>
    <w:rsid w:val="00CA6801"/>
    <w:rsid w:val="00CB0819"/>
    <w:rsid w:val="00CB2193"/>
    <w:rsid w:val="00CB3BBA"/>
    <w:rsid w:val="00CB584F"/>
    <w:rsid w:val="00CB5E99"/>
    <w:rsid w:val="00CC3790"/>
    <w:rsid w:val="00CD0F32"/>
    <w:rsid w:val="00CD3350"/>
    <w:rsid w:val="00CE7EB4"/>
    <w:rsid w:val="00CF049F"/>
    <w:rsid w:val="00D01C16"/>
    <w:rsid w:val="00D11463"/>
    <w:rsid w:val="00D11ED5"/>
    <w:rsid w:val="00D126A9"/>
    <w:rsid w:val="00D12DC8"/>
    <w:rsid w:val="00D13938"/>
    <w:rsid w:val="00D17BAC"/>
    <w:rsid w:val="00D2085E"/>
    <w:rsid w:val="00D217C4"/>
    <w:rsid w:val="00D22A90"/>
    <w:rsid w:val="00D32024"/>
    <w:rsid w:val="00D32FFA"/>
    <w:rsid w:val="00D33BE3"/>
    <w:rsid w:val="00D35B52"/>
    <w:rsid w:val="00D42E30"/>
    <w:rsid w:val="00D4516A"/>
    <w:rsid w:val="00D57C3F"/>
    <w:rsid w:val="00D64EB5"/>
    <w:rsid w:val="00D65E96"/>
    <w:rsid w:val="00D6739A"/>
    <w:rsid w:val="00D703B6"/>
    <w:rsid w:val="00D7766E"/>
    <w:rsid w:val="00D80D3D"/>
    <w:rsid w:val="00D86EFD"/>
    <w:rsid w:val="00D91431"/>
    <w:rsid w:val="00D94307"/>
    <w:rsid w:val="00D953A5"/>
    <w:rsid w:val="00D974D3"/>
    <w:rsid w:val="00DA113A"/>
    <w:rsid w:val="00DB4F88"/>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06C8"/>
    <w:rsid w:val="00E11B6E"/>
    <w:rsid w:val="00E140EC"/>
    <w:rsid w:val="00E14CA3"/>
    <w:rsid w:val="00E14F30"/>
    <w:rsid w:val="00E15467"/>
    <w:rsid w:val="00E1780F"/>
    <w:rsid w:val="00E211DF"/>
    <w:rsid w:val="00E24379"/>
    <w:rsid w:val="00E24ED0"/>
    <w:rsid w:val="00E347BF"/>
    <w:rsid w:val="00E34FFB"/>
    <w:rsid w:val="00E35BF3"/>
    <w:rsid w:val="00E3769D"/>
    <w:rsid w:val="00E409C9"/>
    <w:rsid w:val="00E43DAA"/>
    <w:rsid w:val="00E54ED1"/>
    <w:rsid w:val="00E572A9"/>
    <w:rsid w:val="00E623E5"/>
    <w:rsid w:val="00E63C3D"/>
    <w:rsid w:val="00E674A6"/>
    <w:rsid w:val="00E7210E"/>
    <w:rsid w:val="00E751DF"/>
    <w:rsid w:val="00E7590F"/>
    <w:rsid w:val="00E80FEF"/>
    <w:rsid w:val="00E81704"/>
    <w:rsid w:val="00E83DBB"/>
    <w:rsid w:val="00E845C6"/>
    <w:rsid w:val="00E90BB5"/>
    <w:rsid w:val="00E91758"/>
    <w:rsid w:val="00E92117"/>
    <w:rsid w:val="00E92155"/>
    <w:rsid w:val="00EB37F5"/>
    <w:rsid w:val="00EB75F0"/>
    <w:rsid w:val="00EC05AA"/>
    <w:rsid w:val="00EC35CE"/>
    <w:rsid w:val="00EC4BDA"/>
    <w:rsid w:val="00ED7B3B"/>
    <w:rsid w:val="00EE35FA"/>
    <w:rsid w:val="00EE3988"/>
    <w:rsid w:val="00EE42BF"/>
    <w:rsid w:val="00EF2E59"/>
    <w:rsid w:val="00EF475A"/>
    <w:rsid w:val="00EF571B"/>
    <w:rsid w:val="00EF6460"/>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1421"/>
    <w:rsid w:val="00F727F2"/>
    <w:rsid w:val="00F75159"/>
    <w:rsid w:val="00F76448"/>
    <w:rsid w:val="00F77D26"/>
    <w:rsid w:val="00F804A4"/>
    <w:rsid w:val="00F84C65"/>
    <w:rsid w:val="00F85117"/>
    <w:rsid w:val="00F85698"/>
    <w:rsid w:val="00F86FAA"/>
    <w:rsid w:val="00F87826"/>
    <w:rsid w:val="00F9556E"/>
    <w:rsid w:val="00F95F3F"/>
    <w:rsid w:val="00F97E18"/>
    <w:rsid w:val="00FA2FC0"/>
    <w:rsid w:val="00FA3C13"/>
    <w:rsid w:val="00FA40D7"/>
    <w:rsid w:val="00FA44EB"/>
    <w:rsid w:val="00FA6A0D"/>
    <w:rsid w:val="00FB06DC"/>
    <w:rsid w:val="00FB0FF3"/>
    <w:rsid w:val="00FB1D5C"/>
    <w:rsid w:val="00FB34CC"/>
    <w:rsid w:val="00FB3EF7"/>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1B787F"/>
    <w:pPr>
      <w:tabs>
        <w:tab w:val="left" w:pos="-567"/>
        <w:tab w:val="left" w:pos="-426"/>
      </w:tabs>
      <w:autoSpaceDE w:val="0"/>
      <w:autoSpaceDN w:val="0"/>
      <w:adjustRightInd w:val="0"/>
      <w:ind w:firstLine="709"/>
      <w:contextualSpacing/>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4">
    <w:name w:val="Пункт"/>
    <w:basedOn w:val="a"/>
    <w:rsid w:val="00072C6A"/>
    <w:pPr>
      <w:tabs>
        <w:tab w:val="num" w:pos="1980"/>
      </w:tabs>
      <w:suppressAutoHyphens w:val="0"/>
      <w:ind w:left="1404" w:hanging="504"/>
      <w:jc w:val="both"/>
    </w:pPr>
    <w:rPr>
      <w:szCs w:val="28"/>
      <w:lang w:eastAsia="ru-RU"/>
    </w:rPr>
  </w:style>
  <w:style w:type="paragraph" w:styleId="22">
    <w:name w:val="Body Text Indent 2"/>
    <w:basedOn w:val="a"/>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1A742B"/>
    <w:rPr>
      <w:sz w:val="24"/>
      <w:szCs w:val="24"/>
      <w:lang w:eastAsia="ar-SA"/>
    </w:rPr>
  </w:style>
  <w:style w:type="paragraph" w:customStyle="1" w:styleId="afff5">
    <w:name w:val="Знак Знак Знак"/>
    <w:basedOn w:val="a"/>
    <w:rsid w:val="00F95F3F"/>
    <w:pPr>
      <w:suppressAutoHyphens w:val="0"/>
      <w:spacing w:after="160" w:line="240" w:lineRule="exact"/>
    </w:pPr>
    <w:rPr>
      <w:rFonts w:ascii="Verdana" w:hAnsi="Verdana"/>
      <w:lang w:val="en-US" w:eastAsia="en-US"/>
    </w:rPr>
  </w:style>
  <w:style w:type="paragraph" w:styleId="27">
    <w:name w:val="Body Text 2"/>
    <w:basedOn w:val="a"/>
    <w:link w:val="28"/>
    <w:rsid w:val="00F9556E"/>
    <w:pPr>
      <w:suppressAutoHyphens w:val="0"/>
      <w:spacing w:after="120" w:line="480" w:lineRule="auto"/>
    </w:pPr>
    <w:rPr>
      <w:lang w:eastAsia="ru-RU"/>
    </w:rPr>
  </w:style>
  <w:style w:type="character" w:customStyle="1" w:styleId="28">
    <w:name w:val="Основной текст 2 Знак"/>
    <w:basedOn w:val="a0"/>
    <w:link w:val="27"/>
    <w:rsid w:val="00F9556E"/>
    <w:rPr>
      <w:sz w:val="24"/>
      <w:szCs w:val="24"/>
    </w:rPr>
  </w:style>
  <w:style w:type="paragraph" w:customStyle="1" w:styleId="50">
    <w:name w:val="Обычный5"/>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0"/>
    <w:rsid w:val="00CA6801"/>
    <w:rPr>
      <w:rFonts w:ascii="Arial" w:hAnsi="Arial" w:cs="Arial"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6.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1</Pages>
  <Words>19036</Words>
  <Characters>108509</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127291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15</cp:revision>
  <cp:lastPrinted>2014-01-30T09:01:00Z</cp:lastPrinted>
  <dcterms:created xsi:type="dcterms:W3CDTF">2014-01-29T09:14:00Z</dcterms:created>
  <dcterms:modified xsi:type="dcterms:W3CDTF">2014-02-18T13:56:00Z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