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4C99" w:rsidRPr="0023691A" w:rsidRDefault="00724C99" w:rsidP="00724C99">
      <w:pPr>
        <w:tabs>
          <w:tab w:val="left" w:pos="4962"/>
        </w:tabs>
        <w:ind w:left="4820"/>
        <w:rPr>
          <w:b/>
          <w:bCs/>
          <w:sz w:val="28"/>
          <w:szCs w:val="28"/>
        </w:rPr>
      </w:pPr>
      <w:r w:rsidRPr="0023691A">
        <w:rPr>
          <w:b/>
          <w:bCs/>
          <w:sz w:val="28"/>
          <w:szCs w:val="28"/>
        </w:rPr>
        <w:t>УТВЕРЖДАЮ</w:t>
      </w:r>
    </w:p>
    <w:p w:rsidR="00724C99" w:rsidRPr="0023691A" w:rsidRDefault="00724C99" w:rsidP="00724C99">
      <w:pPr>
        <w:tabs>
          <w:tab w:val="left" w:pos="4962"/>
        </w:tabs>
        <w:ind w:left="4820"/>
        <w:rPr>
          <w:rFonts w:eastAsia="Arial Unicode MS"/>
          <w:b/>
          <w:bCs/>
          <w:sz w:val="28"/>
          <w:szCs w:val="28"/>
        </w:rPr>
      </w:pPr>
    </w:p>
    <w:p w:rsidR="00724C99" w:rsidRDefault="00724C99" w:rsidP="00724C99">
      <w:pPr>
        <w:tabs>
          <w:tab w:val="left" w:pos="4962"/>
        </w:tabs>
        <w:ind w:left="4820"/>
        <w:rPr>
          <w:b/>
          <w:bCs/>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w:t>
      </w:r>
    </w:p>
    <w:p w:rsidR="00724C99" w:rsidRPr="0023691A" w:rsidRDefault="00724C99" w:rsidP="00724C99">
      <w:pPr>
        <w:tabs>
          <w:tab w:val="left" w:pos="4962"/>
        </w:tabs>
        <w:ind w:left="4820"/>
        <w:rPr>
          <w:bCs/>
          <w:i/>
          <w:sz w:val="28"/>
          <w:szCs w:val="28"/>
        </w:rPr>
      </w:pPr>
      <w:r>
        <w:rPr>
          <w:b/>
          <w:bCs/>
          <w:sz w:val="28"/>
          <w:szCs w:val="28"/>
        </w:rPr>
        <w:t>на</w:t>
      </w:r>
      <w:r w:rsidRPr="0023691A">
        <w:rPr>
          <w:b/>
          <w:bCs/>
          <w:sz w:val="28"/>
          <w:szCs w:val="28"/>
        </w:rPr>
        <w:t xml:space="preserve"> Октябрьской железной дороге</w:t>
      </w:r>
    </w:p>
    <w:p w:rsidR="00724C99" w:rsidRPr="0023691A" w:rsidRDefault="00724C99" w:rsidP="00724C99">
      <w:pPr>
        <w:tabs>
          <w:tab w:val="left" w:pos="4962"/>
        </w:tabs>
        <w:ind w:left="4820"/>
        <w:rPr>
          <w:b/>
          <w:bCs/>
          <w:sz w:val="28"/>
          <w:szCs w:val="28"/>
        </w:rPr>
      </w:pPr>
    </w:p>
    <w:p w:rsidR="00724C99" w:rsidRPr="0023691A" w:rsidRDefault="00724C99" w:rsidP="00724C99">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724C99" w:rsidRPr="0023691A" w:rsidRDefault="00724C99" w:rsidP="00724C99">
      <w:pPr>
        <w:tabs>
          <w:tab w:val="left" w:pos="4962"/>
        </w:tabs>
        <w:ind w:left="4820"/>
        <w:rPr>
          <w:b/>
          <w:bCs/>
          <w:sz w:val="28"/>
          <w:szCs w:val="28"/>
        </w:rPr>
      </w:pPr>
    </w:p>
    <w:p w:rsidR="00724C99" w:rsidRDefault="00724C99" w:rsidP="00724C99">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24C99" w:rsidRDefault="00724C99">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1D22C5">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rsidP="001D22C5">
      <w:pPr>
        <w:ind w:firstLine="709"/>
        <w:jc w:val="both"/>
      </w:pPr>
    </w:p>
    <w:p w:rsidR="00724C99" w:rsidRDefault="007D6548" w:rsidP="001D22C5">
      <w:pPr>
        <w:pStyle w:val="19"/>
        <w:numPr>
          <w:ilvl w:val="2"/>
          <w:numId w:val="23"/>
        </w:numPr>
        <w:ind w:left="0" w:firstLine="709"/>
      </w:pPr>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r w:rsidR="008C4183" w:rsidRPr="00724C99">
        <w:t>ОК</w:t>
      </w:r>
      <w:r w:rsidR="006024C7" w:rsidRPr="00724C99">
        <w:t>э</w:t>
      </w:r>
      <w:r w:rsidR="00477E5C" w:rsidRPr="00724C99">
        <w:t>/</w:t>
      </w:r>
      <w:r w:rsidR="00724C99" w:rsidRPr="00724C99">
        <w:t>007</w:t>
      </w:r>
      <w:r w:rsidR="0098627F" w:rsidRPr="00724C99">
        <w:t>/</w:t>
      </w:r>
      <w:r w:rsidR="00724C99" w:rsidRPr="00724C99">
        <w:t>НКПОКТ</w:t>
      </w:r>
      <w:r w:rsidR="00477E5C" w:rsidRPr="00724C99">
        <w:t>/</w:t>
      </w:r>
      <w:r w:rsidR="00295903">
        <w:t>0036</w:t>
      </w:r>
      <w:r w:rsidRPr="00724C99">
        <w:t>.</w:t>
      </w:r>
    </w:p>
    <w:p w:rsidR="00724C99" w:rsidRDefault="009B347A" w:rsidP="001D22C5">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724C99" w:rsidRPr="00C64E36">
        <w:t xml:space="preserve">на </w:t>
      </w:r>
      <w:r w:rsidR="00724C99">
        <w:t xml:space="preserve">оказание услуг по внутренней уборке помещений и прилегающих территорий структурных подразделений филиала ОАО «ТрансКонтейнер» на Октябрьской железной дороге, </w:t>
      </w:r>
      <w:r w:rsidR="00FF2AD1">
        <w:t>расположенных в г. </w:t>
      </w:r>
      <w:r w:rsidR="00724C99">
        <w:t>Санкт-Петербурге в 2014-2015гг.</w:t>
      </w:r>
    </w:p>
    <w:p w:rsidR="009B347A" w:rsidRPr="009B347A" w:rsidRDefault="009B347A" w:rsidP="001D22C5">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D22C5">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D22C5">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D22C5">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D22C5">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D22C5">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D22C5">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D22C5">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D22C5">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D22C5">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D22C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D22C5">
      <w:pPr>
        <w:pStyle w:val="Default"/>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724C99" w:rsidRDefault="007D6548" w:rsidP="001D22C5">
      <w:pPr>
        <w:pStyle w:val="19"/>
        <w:numPr>
          <w:ilvl w:val="2"/>
          <w:numId w:val="23"/>
        </w:numPr>
        <w:ind w:left="0" w:firstLine="709"/>
        <w:rPr>
          <w:szCs w:val="28"/>
        </w:rPr>
      </w:pPr>
      <w:r w:rsidRPr="00D32FFA">
        <w:t xml:space="preserve">Заявки рассматриваются как обязательства претендентов. </w:t>
      </w:r>
      <w:r w:rsidR="00724C99">
        <w:t> О</w:t>
      </w:r>
      <w:r w:rsidRPr="00D32FFA">
        <w:t xml:space="preserve">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724C99">
        <w:rPr>
          <w:szCs w:val="28"/>
        </w:rPr>
        <w:t xml:space="preserve">Для всех претендентов на участие в </w:t>
      </w:r>
      <w:r w:rsidR="00A65B59" w:rsidRPr="00724C99">
        <w:rPr>
          <w:szCs w:val="28"/>
        </w:rPr>
        <w:t>Открытом конкурсе</w:t>
      </w:r>
      <w:r w:rsidRPr="00724C99">
        <w:rPr>
          <w:szCs w:val="28"/>
        </w:rPr>
        <w:t xml:space="preserve"> устанавливаются единые требования. </w:t>
      </w:r>
    </w:p>
    <w:p w:rsidR="007D6548" w:rsidRPr="00D32FFA" w:rsidRDefault="003E2C12" w:rsidP="001D22C5">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D22C5">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1D22C5">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D22C5">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1D22C5">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D22C5">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D22C5">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D22C5">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D22C5">
      <w:pPr>
        <w:pStyle w:val="19"/>
        <w:widowControl w:val="0"/>
        <w:numPr>
          <w:ilvl w:val="2"/>
          <w:numId w:val="23"/>
        </w:numPr>
        <w:ind w:left="0" w:firstLine="709"/>
      </w:pPr>
      <w:r w:rsidRPr="00D32FFA">
        <w:lastRenderedPageBreak/>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D22C5">
      <w:pPr>
        <w:pStyle w:val="19"/>
        <w:widowControl w:val="0"/>
        <w:numPr>
          <w:ilvl w:val="2"/>
          <w:numId w:val="23"/>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w:t>
      </w:r>
      <w:r w:rsidRPr="00724C99">
        <w:rPr>
          <w:b/>
        </w:rPr>
        <w:t>в Заявке, оформленной в соответствии с приложением № 1</w:t>
      </w:r>
      <w:r w:rsidRPr="00D32FFA">
        <w:t xml:space="preserve">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D22C5">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D22C5">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D22C5">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D22C5">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1D22C5">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D22C5">
      <w:pPr>
        <w:ind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D22C5">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D22C5">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xml:space="preserve">) дней со дня </w:t>
      </w:r>
      <w:r w:rsidR="000118B5">
        <w:rPr>
          <w:rFonts w:eastAsia="MS Mincho"/>
          <w:sz w:val="28"/>
          <w:szCs w:val="28"/>
        </w:rPr>
        <w:lastRenderedPageBreak/>
        <w:t>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D22C5">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D22C5">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A54E2D">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9"/>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A54E2D">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A54E2D">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54E2D">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A54E2D">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A54E2D">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D22C5">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D22C5">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rsidP="001D22C5">
      <w:pPr>
        <w:ind w:firstLine="709"/>
        <w:jc w:val="both"/>
        <w:rPr>
          <w:sz w:val="28"/>
          <w:szCs w:val="28"/>
        </w:rPr>
      </w:pPr>
      <w:r w:rsidRPr="00D32FFA">
        <w:rPr>
          <w:sz w:val="28"/>
          <w:szCs w:val="28"/>
        </w:rPr>
        <w:t>б) не находиться в процессе ликвидации;</w:t>
      </w:r>
    </w:p>
    <w:p w:rsidR="007D6548" w:rsidRPr="00D32FFA" w:rsidRDefault="007D6548" w:rsidP="001D22C5">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D22C5">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D22C5">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D22C5">
      <w:pPr>
        <w:ind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1D22C5">
      <w:pPr>
        <w:ind w:firstLine="709"/>
        <w:jc w:val="both"/>
        <w:rPr>
          <w:sz w:val="28"/>
          <w:szCs w:val="28"/>
        </w:rPr>
      </w:pPr>
      <w:r>
        <w:rPr>
          <w:sz w:val="28"/>
          <w:szCs w:val="28"/>
        </w:rPr>
        <w:lastRenderedPageBreak/>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1D22C5">
      <w:pPr>
        <w:ind w:firstLine="709"/>
        <w:jc w:val="both"/>
        <w:rPr>
          <w:sz w:val="28"/>
          <w:szCs w:val="28"/>
        </w:rPr>
      </w:pPr>
    </w:p>
    <w:p w:rsidR="007D6548" w:rsidRPr="00D32FFA" w:rsidRDefault="00737675" w:rsidP="001D22C5">
      <w:pPr>
        <w:pStyle w:val="af9"/>
        <w:numPr>
          <w:ilvl w:val="1"/>
          <w:numId w:val="4"/>
        </w:numPr>
        <w:tabs>
          <w:tab w:val="left" w:pos="1080"/>
        </w:tabs>
        <w:ind w:left="0" w:firstLine="709"/>
        <w:rPr>
          <w:b/>
          <w:sz w:val="28"/>
          <w:szCs w:val="28"/>
        </w:rPr>
      </w:pPr>
      <w:r w:rsidRPr="00D32FFA">
        <w:rPr>
          <w:b/>
          <w:sz w:val="28"/>
          <w:szCs w:val="28"/>
        </w:rPr>
        <w:t>Квалификационные требования</w:t>
      </w:r>
    </w:p>
    <w:p w:rsidR="007D6548" w:rsidRPr="00D32FFA" w:rsidRDefault="007D6548" w:rsidP="001D22C5">
      <w:pPr>
        <w:pStyle w:val="af9"/>
        <w:tabs>
          <w:tab w:val="left" w:pos="1080"/>
        </w:tabs>
        <w:rPr>
          <w:b/>
          <w:sz w:val="28"/>
          <w:szCs w:val="28"/>
        </w:rPr>
      </w:pPr>
    </w:p>
    <w:p w:rsidR="00752FEB" w:rsidRPr="00D32FFA" w:rsidRDefault="00752FEB" w:rsidP="001D22C5">
      <w:pPr>
        <w:pStyle w:val="af9"/>
        <w:numPr>
          <w:ilvl w:val="0"/>
          <w:numId w:val="18"/>
        </w:numPr>
        <w:tabs>
          <w:tab w:val="left" w:pos="1080"/>
        </w:tab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D22C5">
      <w:pPr>
        <w:pStyle w:val="af9"/>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D22C5">
      <w:pPr>
        <w:pStyle w:val="af9"/>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D22C5">
      <w:pPr>
        <w:suppressAutoHyphens w:val="0"/>
        <w:autoSpaceDE w:val="0"/>
        <w:autoSpaceDN w:val="0"/>
        <w:adjustRightInd w:val="0"/>
        <w:ind w:firstLine="70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D32FFA" w:rsidRDefault="001174EB" w:rsidP="001D22C5">
      <w:pPr>
        <w:pStyle w:val="af9"/>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D22C5">
      <w:pPr>
        <w:pStyle w:val="af9"/>
        <w:tabs>
          <w:tab w:val="left" w:pos="1080"/>
        </w:tabs>
        <w:rPr>
          <w:sz w:val="28"/>
          <w:szCs w:val="28"/>
        </w:rPr>
      </w:pPr>
    </w:p>
    <w:p w:rsidR="002410DF" w:rsidRPr="00D32FFA" w:rsidRDefault="002410DF" w:rsidP="001D22C5">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1D22C5">
      <w:pPr>
        <w:tabs>
          <w:tab w:val="left" w:pos="0"/>
        </w:tabs>
        <w:ind w:firstLine="709"/>
        <w:jc w:val="both"/>
        <w:rPr>
          <w:rFonts w:eastAsia="MS Mincho"/>
          <w:b/>
          <w:sz w:val="28"/>
          <w:szCs w:val="28"/>
        </w:rPr>
      </w:pPr>
    </w:p>
    <w:p w:rsidR="00737675" w:rsidRPr="00D32FFA" w:rsidRDefault="00737675" w:rsidP="001D22C5">
      <w:pPr>
        <w:pStyle w:val="aff6"/>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1D22C5">
      <w:pPr>
        <w:pStyle w:val="af9"/>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1D22C5">
      <w:pPr>
        <w:pStyle w:val="af9"/>
        <w:numPr>
          <w:ilvl w:val="0"/>
          <w:numId w:val="2"/>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1D22C5">
      <w:pPr>
        <w:pStyle w:val="af9"/>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1D22C5">
      <w:pPr>
        <w:pStyle w:val="af9"/>
        <w:numPr>
          <w:ilvl w:val="0"/>
          <w:numId w:val="2"/>
        </w:numPr>
        <w:tabs>
          <w:tab w:val="left" w:pos="0"/>
          <w:tab w:val="left" w:pos="1440"/>
        </w:tabs>
        <w:ind w:left="0" w:firstLine="709"/>
        <w:rPr>
          <w:sz w:val="28"/>
        </w:rPr>
      </w:pPr>
      <w:r w:rsidRPr="00D32FFA">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1D22C5">
      <w:pPr>
        <w:pStyle w:val="af9"/>
        <w:numPr>
          <w:ilvl w:val="0"/>
          <w:numId w:val="2"/>
        </w:numPr>
        <w:tabs>
          <w:tab w:val="left" w:pos="0"/>
          <w:tab w:val="left" w:pos="1440"/>
        </w:tabs>
        <w:ind w:left="0" w:firstLine="709"/>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1D22C5">
      <w:pPr>
        <w:pStyle w:val="af9"/>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1D22C5">
      <w:pPr>
        <w:pStyle w:val="af9"/>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D22C5">
      <w:pPr>
        <w:pStyle w:val="af9"/>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D22C5">
      <w:pPr>
        <w:pStyle w:val="af9"/>
        <w:numPr>
          <w:ilvl w:val="0"/>
          <w:numId w:val="2"/>
        </w:numPr>
        <w:tabs>
          <w:tab w:val="left" w:pos="1440"/>
        </w:tabs>
        <w:ind w:left="0" w:firstLine="709"/>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1D22C5">
      <w:pPr>
        <w:pStyle w:val="af9"/>
        <w:numPr>
          <w:ilvl w:val="0"/>
          <w:numId w:val="2"/>
        </w:numPr>
        <w:tabs>
          <w:tab w:val="left" w:pos="0"/>
          <w:tab w:val="left" w:pos="1440"/>
        </w:tabs>
        <w:ind w:left="0" w:firstLine="709"/>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D22C5">
      <w:pPr>
        <w:pStyle w:val="af9"/>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1D22C5">
      <w:pPr>
        <w:pStyle w:val="aff6"/>
        <w:numPr>
          <w:ilvl w:val="0"/>
          <w:numId w:val="19"/>
        </w:numPr>
        <w:tabs>
          <w:tab w:val="left" w:pos="0"/>
        </w:tabs>
        <w:ind w:left="0" w:firstLine="709"/>
        <w:jc w:val="both"/>
        <w:rPr>
          <w:rFonts w:eastAsia="MS Mincho"/>
          <w:sz w:val="28"/>
          <w:szCs w:val="28"/>
        </w:rPr>
      </w:pPr>
      <w:r w:rsidRPr="00D32FFA">
        <w:rPr>
          <w:rFonts w:eastAsia="MS Mincho"/>
          <w:sz w:val="28"/>
          <w:szCs w:val="28"/>
        </w:rPr>
        <w:lastRenderedPageBreak/>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551655" w:rsidP="001174EB">
      <w:pPr>
        <w:pStyle w:val="af9"/>
        <w:tabs>
          <w:tab w:val="left" w:pos="0"/>
          <w:tab w:val="left" w:pos="1440"/>
        </w:tabs>
        <w:ind w:left="720" w:firstLine="0"/>
        <w:rPr>
          <w:sz w:val="28"/>
        </w:rPr>
      </w:pPr>
    </w:p>
    <w:p w:rsidR="003C30F3" w:rsidRPr="003343CE" w:rsidRDefault="003C30F3" w:rsidP="00A54E2D">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1D22C5">
      <w:pPr>
        <w:pStyle w:val="af9"/>
        <w:keepNext/>
        <w:numPr>
          <w:ilvl w:val="2"/>
          <w:numId w:val="7"/>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D22C5">
      <w:pPr>
        <w:pStyle w:val="af9"/>
        <w:numPr>
          <w:ilvl w:val="2"/>
          <w:numId w:val="7"/>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D22C5">
      <w:pPr>
        <w:pStyle w:val="af9"/>
        <w:numPr>
          <w:ilvl w:val="2"/>
          <w:numId w:val="7"/>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D22C5">
      <w:pPr>
        <w:pStyle w:val="af9"/>
        <w:numPr>
          <w:ilvl w:val="2"/>
          <w:numId w:val="7"/>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D22C5">
      <w:pPr>
        <w:pStyle w:val="af9"/>
        <w:numPr>
          <w:ilvl w:val="2"/>
          <w:numId w:val="7"/>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D22C5">
      <w:pPr>
        <w:pStyle w:val="af9"/>
        <w:numPr>
          <w:ilvl w:val="2"/>
          <w:numId w:val="7"/>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1D22C5">
      <w:pPr>
        <w:pStyle w:val="af9"/>
        <w:numPr>
          <w:ilvl w:val="2"/>
          <w:numId w:val="7"/>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lastRenderedPageBreak/>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D22C5">
      <w:pPr>
        <w:pStyle w:val="af9"/>
        <w:numPr>
          <w:ilvl w:val="2"/>
          <w:numId w:val="7"/>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D22C5">
      <w:pPr>
        <w:pStyle w:val="af9"/>
        <w:numPr>
          <w:ilvl w:val="2"/>
          <w:numId w:val="7"/>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D22C5">
      <w:pPr>
        <w:pStyle w:val="Default"/>
        <w:numPr>
          <w:ilvl w:val="2"/>
          <w:numId w:val="7"/>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D22C5">
      <w:pPr>
        <w:pStyle w:val="Default"/>
        <w:numPr>
          <w:ilvl w:val="2"/>
          <w:numId w:val="7"/>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D22C5">
      <w:pPr>
        <w:pStyle w:val="af9"/>
        <w:numPr>
          <w:ilvl w:val="2"/>
          <w:numId w:val="7"/>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1D22C5">
      <w:pPr>
        <w:pStyle w:val="Default"/>
        <w:ind w:firstLine="709"/>
        <w:jc w:val="both"/>
      </w:pPr>
    </w:p>
    <w:p w:rsidR="003C30F3" w:rsidRPr="00D32FFA" w:rsidRDefault="003C30F3" w:rsidP="001D22C5">
      <w:pPr>
        <w:pStyle w:val="2"/>
        <w:numPr>
          <w:ilvl w:val="1"/>
          <w:numId w:val="12"/>
        </w:numPr>
        <w:tabs>
          <w:tab w:val="left" w:pos="-2340"/>
          <w:tab w:val="left" w:pos="720"/>
        </w:tabs>
        <w:spacing w:before="0" w:after="0"/>
        <w:ind w:left="0" w:firstLine="709"/>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rsidP="001D22C5">
      <w:pPr>
        <w:ind w:firstLine="709"/>
        <w:jc w:val="both"/>
        <w:rPr>
          <w:rFonts w:eastAsia="MS Mincho"/>
        </w:rPr>
      </w:pPr>
    </w:p>
    <w:p w:rsidR="007D6548" w:rsidRPr="00E56F16" w:rsidRDefault="004314C8" w:rsidP="001D22C5">
      <w:pPr>
        <w:pStyle w:val="af9"/>
        <w:numPr>
          <w:ilvl w:val="2"/>
          <w:numId w:val="3"/>
        </w:numPr>
        <w:ind w:left="0" w:firstLine="709"/>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1D22C5">
      <w:pPr>
        <w:pStyle w:val="af9"/>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D22C5">
      <w:pPr>
        <w:pStyle w:val="af9"/>
        <w:numPr>
          <w:ilvl w:val="2"/>
          <w:numId w:val="3"/>
        </w:numPr>
        <w:ind w:left="0" w:firstLine="709"/>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D22C5">
      <w:pPr>
        <w:pStyle w:val="af9"/>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1D22C5">
      <w:pPr>
        <w:pStyle w:val="af9"/>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w:t>
      </w:r>
      <w:r>
        <w:rPr>
          <w:sz w:val="28"/>
        </w:rPr>
        <w:lastRenderedPageBreak/>
        <w:t>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rsidP="001D22C5">
      <w:pPr>
        <w:pStyle w:val="af9"/>
        <w:rPr>
          <w:sz w:val="28"/>
        </w:rPr>
      </w:pPr>
    </w:p>
    <w:p w:rsidR="002F1275" w:rsidRPr="00D32FFA" w:rsidRDefault="003C30F3" w:rsidP="001D22C5">
      <w:pPr>
        <w:pStyle w:val="2"/>
        <w:numPr>
          <w:ilvl w:val="1"/>
          <w:numId w:val="12"/>
        </w:numPr>
        <w:tabs>
          <w:tab w:val="left" w:pos="-2340"/>
          <w:tab w:val="left" w:pos="720"/>
        </w:tabs>
        <w:spacing w:before="0" w:after="0"/>
        <w:ind w:left="0" w:firstLine="709"/>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rsidP="001D22C5">
      <w:pPr>
        <w:ind w:firstLine="709"/>
        <w:jc w:val="both"/>
        <w:rPr>
          <w:rFonts w:eastAsia="MS Mincho"/>
        </w:rPr>
      </w:pPr>
    </w:p>
    <w:p w:rsidR="00365D86" w:rsidRPr="0027585A" w:rsidRDefault="00237EE7" w:rsidP="001D22C5">
      <w:pPr>
        <w:pStyle w:val="af9"/>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1D22C5">
      <w:pPr>
        <w:pStyle w:val="2"/>
        <w:numPr>
          <w:ilvl w:val="1"/>
          <w:numId w:val="12"/>
        </w:numPr>
        <w:tabs>
          <w:tab w:val="left" w:pos="-2340"/>
          <w:tab w:val="left" w:pos="720"/>
        </w:tabs>
        <w:spacing w:before="0" w:after="0"/>
        <w:ind w:left="0" w:firstLine="709"/>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1D22C5">
      <w:pPr>
        <w:ind w:firstLine="709"/>
        <w:jc w:val="both"/>
      </w:pPr>
    </w:p>
    <w:p w:rsidR="00BD5B44" w:rsidRPr="00D32FFA" w:rsidRDefault="00F41AE2" w:rsidP="001D22C5">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D22C5">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1D22C5">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D22C5">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D22C5">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D22C5">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D22C5">
      <w:pPr>
        <w:numPr>
          <w:ilvl w:val="0"/>
          <w:numId w:val="17"/>
        </w:numPr>
        <w:ind w:left="0" w:firstLine="709"/>
        <w:jc w:val="both"/>
        <w:rPr>
          <w:sz w:val="28"/>
          <w:szCs w:val="28"/>
        </w:rPr>
      </w:pPr>
      <w:r w:rsidRPr="00D32FFA">
        <w:rPr>
          <w:sz w:val="28"/>
          <w:szCs w:val="28"/>
        </w:rPr>
        <w:lastRenderedPageBreak/>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D22C5">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D22C5">
      <w:pPr>
        <w:pStyle w:val="af9"/>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D22C5">
      <w:pPr>
        <w:pStyle w:val="af9"/>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D22C5">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243F0F" w:rsidP="001D22C5">
      <w:pPr>
        <w:pStyle w:val="af9"/>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D22C5">
      <w:pPr>
        <w:pStyle w:val="af9"/>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D22C5">
      <w:pPr>
        <w:pStyle w:val="af9"/>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D22C5">
      <w:pPr>
        <w:pStyle w:val="af9"/>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D22C5">
      <w:pPr>
        <w:pStyle w:val="af9"/>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1D22C5">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1D22C5">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1D22C5">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D22C5">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D22C5">
      <w:pPr>
        <w:pStyle w:val="Default"/>
        <w:ind w:firstLine="709"/>
        <w:jc w:val="both"/>
        <w:rPr>
          <w:sz w:val="28"/>
          <w:szCs w:val="28"/>
          <w:lang w:eastAsia="ru-RU"/>
        </w:rPr>
      </w:pPr>
    </w:p>
    <w:p w:rsidR="00370C44" w:rsidRPr="00D32FFA" w:rsidRDefault="00370C44" w:rsidP="001D22C5">
      <w:pPr>
        <w:pStyle w:val="2"/>
        <w:numPr>
          <w:ilvl w:val="1"/>
          <w:numId w:val="12"/>
        </w:numPr>
        <w:spacing w:before="0" w:after="0"/>
        <w:ind w:left="0" w:firstLine="709"/>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1D22C5">
      <w:pPr>
        <w:ind w:firstLine="709"/>
        <w:jc w:val="both"/>
        <w:rPr>
          <w:rFonts w:eastAsia="MS Mincho"/>
          <w:sz w:val="28"/>
          <w:szCs w:val="28"/>
        </w:rPr>
      </w:pPr>
    </w:p>
    <w:p w:rsidR="00D4516A" w:rsidRPr="00D32FFA" w:rsidRDefault="00D4516A" w:rsidP="001D22C5">
      <w:pPr>
        <w:numPr>
          <w:ilvl w:val="0"/>
          <w:numId w:val="20"/>
        </w:numPr>
        <w:ind w:left="0" w:firstLine="709"/>
        <w:jc w:val="both"/>
        <w:rPr>
          <w:sz w:val="28"/>
          <w:szCs w:val="28"/>
        </w:rPr>
      </w:pPr>
      <w:r w:rsidRPr="00D32FFA">
        <w:rPr>
          <w:sz w:val="28"/>
          <w:szCs w:val="28"/>
        </w:rPr>
        <w:lastRenderedPageBreak/>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D22C5">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D22C5">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1D22C5">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D22C5">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D22C5">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D22C5">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D22C5">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1D22C5">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D22C5">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D22C5">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1D22C5">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D22C5">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1D22C5">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D22C5">
      <w:pPr>
        <w:pStyle w:val="af9"/>
        <w:rPr>
          <w:sz w:val="28"/>
          <w:szCs w:val="28"/>
        </w:rPr>
      </w:pPr>
    </w:p>
    <w:p w:rsidR="00370C44" w:rsidRPr="00D32FFA" w:rsidRDefault="00370C44" w:rsidP="001D22C5">
      <w:pPr>
        <w:pStyle w:val="2"/>
        <w:numPr>
          <w:ilvl w:val="1"/>
          <w:numId w:val="12"/>
        </w:numPr>
        <w:spacing w:before="0" w:after="0"/>
        <w:ind w:left="0" w:firstLine="709"/>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rsidP="001D22C5">
      <w:pPr>
        <w:pStyle w:val="af9"/>
        <w:rPr>
          <w:b/>
          <w:sz w:val="28"/>
        </w:rPr>
      </w:pPr>
    </w:p>
    <w:p w:rsidR="007D6548" w:rsidRPr="00D32FFA" w:rsidRDefault="007D6548" w:rsidP="001D22C5">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D22C5">
      <w:pPr>
        <w:numPr>
          <w:ilvl w:val="0"/>
          <w:numId w:val="21"/>
        </w:numPr>
        <w:ind w:left="0" w:firstLine="709"/>
        <w:jc w:val="both"/>
        <w:rPr>
          <w:sz w:val="28"/>
          <w:szCs w:val="28"/>
        </w:rPr>
      </w:pPr>
      <w:r w:rsidRPr="00D32FFA">
        <w:rPr>
          <w:sz w:val="28"/>
          <w:szCs w:val="28"/>
        </w:rPr>
        <w:lastRenderedPageBreak/>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D22C5">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D22C5">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D22C5">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D22C5">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D22C5">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ил</w:t>
      </w:r>
      <w:r w:rsidR="00724C99">
        <w:rPr>
          <w:sz w:val="28"/>
          <w:szCs w:val="28"/>
        </w:rPr>
        <w:t xml:space="preserve">и разница в количестве баллов, </w:t>
      </w:r>
      <w:r w:rsidRPr="00D32FFA">
        <w:rPr>
          <w:sz w:val="28"/>
          <w:szCs w:val="28"/>
        </w:rPr>
        <w:t xml:space="preserve">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1D22C5">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9F6883" w:rsidP="001D22C5">
      <w:pPr>
        <w:numPr>
          <w:ilvl w:val="0"/>
          <w:numId w:val="21"/>
        </w:numPr>
        <w:ind w:left="0" w:firstLine="709"/>
        <w:jc w:val="both"/>
        <w:rPr>
          <w:sz w:val="28"/>
          <w:szCs w:val="28"/>
        </w:rPr>
      </w:pPr>
      <w:r>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1D22C5">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D22C5">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D22C5">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1D22C5">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D22C5">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D22C5">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1D22C5">
      <w:pPr>
        <w:pStyle w:val="af9"/>
        <w:tabs>
          <w:tab w:val="left" w:pos="1680"/>
        </w:tabs>
        <w:rPr>
          <w:sz w:val="28"/>
          <w:szCs w:val="28"/>
        </w:rPr>
      </w:pPr>
    </w:p>
    <w:p w:rsidR="007D6548" w:rsidRPr="00D32FFA" w:rsidRDefault="007D6548" w:rsidP="001D22C5">
      <w:pPr>
        <w:pStyle w:val="2"/>
        <w:numPr>
          <w:ilvl w:val="1"/>
          <w:numId w:val="12"/>
        </w:numPr>
        <w:spacing w:before="0" w:after="0"/>
        <w:ind w:left="0" w:firstLine="709"/>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rsidP="001D22C5">
      <w:pPr>
        <w:ind w:firstLine="709"/>
        <w:jc w:val="both"/>
        <w:rPr>
          <w:rFonts w:eastAsia="MS Mincho"/>
        </w:rPr>
      </w:pPr>
    </w:p>
    <w:p w:rsidR="007D6548" w:rsidRPr="00D32FFA" w:rsidRDefault="00370C44" w:rsidP="001D22C5">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1D22C5">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lastRenderedPageBreak/>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1D22C5">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D22C5">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D22C5">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1D22C5">
      <w:pPr>
        <w:numPr>
          <w:ilvl w:val="0"/>
          <w:numId w:val="22"/>
        </w:numPr>
        <w:ind w:left="0" w:firstLine="709"/>
        <w:jc w:val="both"/>
        <w:rPr>
          <w:sz w:val="28"/>
          <w:szCs w:val="28"/>
        </w:rPr>
      </w:pPr>
      <w:r w:rsidRPr="009F6883">
        <w:rPr>
          <w:b/>
          <w:sz w:val="28"/>
          <w:szCs w:val="28"/>
        </w:rPr>
        <w:t>Договор заключается</w:t>
      </w:r>
      <w:r w:rsidRPr="00D32FFA">
        <w:rPr>
          <w:sz w:val="28"/>
          <w:szCs w:val="28"/>
        </w:rPr>
        <w:t xml:space="preserve"> в соответствии с законодательством Российской Федерации по форме, приведенной </w:t>
      </w:r>
      <w:r w:rsidR="00E7210E" w:rsidRPr="00D32FFA">
        <w:rPr>
          <w:sz w:val="28"/>
          <w:szCs w:val="28"/>
        </w:rPr>
        <w:t xml:space="preserve">в </w:t>
      </w:r>
      <w:r w:rsidR="00E7210E" w:rsidRPr="009F6883">
        <w:rPr>
          <w:b/>
          <w:sz w:val="28"/>
          <w:szCs w:val="28"/>
        </w:rPr>
        <w:t>приложении № 5</w:t>
      </w:r>
      <w:r w:rsidRPr="00D32FFA">
        <w:rPr>
          <w:sz w:val="28"/>
          <w:szCs w:val="28"/>
        </w:rPr>
        <w:t xml:space="preserve"> к настоящей документации.</w:t>
      </w:r>
    </w:p>
    <w:p w:rsidR="000454C8" w:rsidRPr="00D32FFA" w:rsidRDefault="000454C8" w:rsidP="001D22C5">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1D22C5">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1D22C5">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 xml:space="preserve">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006402DD" w:rsidRPr="00D32FFA">
        <w:rPr>
          <w:sz w:val="28"/>
          <w:szCs w:val="28"/>
        </w:rPr>
        <w:lastRenderedPageBreak/>
        <w:t>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D22C5">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D22C5">
      <w:pPr>
        <w:ind w:firstLine="709"/>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D22C5">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D22C5">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A54E2D">
      <w:pPr>
        <w:pStyle w:val="2"/>
        <w:numPr>
          <w:ilvl w:val="1"/>
          <w:numId w:val="13"/>
        </w:numPr>
        <w:tabs>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D22C5">
      <w:pPr>
        <w:pStyle w:val="af9"/>
        <w:numPr>
          <w:ilvl w:val="2"/>
          <w:numId w:val="13"/>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D22C5">
      <w:pPr>
        <w:pStyle w:val="af9"/>
        <w:numPr>
          <w:ilvl w:val="2"/>
          <w:numId w:val="13"/>
        </w:numPr>
        <w:ind w:left="0" w:firstLine="709"/>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1D22C5">
      <w:pPr>
        <w:pStyle w:val="af9"/>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1D22C5">
      <w:pPr>
        <w:pStyle w:val="af9"/>
        <w:rPr>
          <w:sz w:val="28"/>
          <w:szCs w:val="28"/>
        </w:rPr>
      </w:pPr>
      <w:r w:rsidRPr="003343CE">
        <w:rPr>
          <w:sz w:val="28"/>
          <w:szCs w:val="28"/>
        </w:rPr>
        <w:t xml:space="preserve">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w:t>
      </w:r>
      <w:r w:rsidRPr="003343CE">
        <w:rPr>
          <w:sz w:val="28"/>
          <w:szCs w:val="28"/>
        </w:rPr>
        <w:lastRenderedPageBreak/>
        <w:t>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1D22C5">
      <w:pPr>
        <w:pStyle w:val="af9"/>
        <w:rPr>
          <w:sz w:val="28"/>
          <w:szCs w:val="28"/>
        </w:rPr>
      </w:pPr>
      <w:r w:rsidRPr="003343CE">
        <w:rPr>
          <w:sz w:val="28"/>
          <w:szCs w:val="28"/>
        </w:rPr>
        <w:t>в) документы, указанные в пункте 17 Информационной карты.</w:t>
      </w:r>
    </w:p>
    <w:p w:rsidR="00C46D25" w:rsidRPr="003343CE" w:rsidRDefault="00AD6187" w:rsidP="001D22C5">
      <w:pPr>
        <w:pStyle w:val="af9"/>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1D22C5">
      <w:pPr>
        <w:pStyle w:val="af9"/>
        <w:numPr>
          <w:ilvl w:val="2"/>
          <w:numId w:val="13"/>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1D22C5">
      <w:pPr>
        <w:ind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1D22C5">
      <w:pPr>
        <w:ind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1D22C5">
      <w:pPr>
        <w:ind w:firstLine="709"/>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1D22C5">
      <w:pPr>
        <w:pStyle w:val="3"/>
        <w:numPr>
          <w:ilvl w:val="0"/>
          <w:numId w:val="0"/>
        </w:numPr>
        <w:spacing w:before="0" w:after="0"/>
        <w:ind w:firstLine="709"/>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1D22C5">
      <w:pPr>
        <w:pStyle w:val="af9"/>
        <w:numPr>
          <w:ilvl w:val="2"/>
          <w:numId w:val="13"/>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D22C5">
      <w:pPr>
        <w:pStyle w:val="af9"/>
        <w:numPr>
          <w:ilvl w:val="2"/>
          <w:numId w:val="13"/>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A022CD" w:rsidP="001D22C5">
      <w:pPr>
        <w:pStyle w:val="af9"/>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18.95pt;z-index:-251658752;mso-width-relative:margin;mso-height-relative:margin" wrapcoords="-34 -108 -34 21600 21634 21600 21634 -108 -34 -108" strokeweight="1.5pt">
            <v:textbox style="mso-next-textbox:#_x0000_s1026">
              <w:txbxContent>
                <w:p w:rsidR="00295903" w:rsidRPr="007E6DE4" w:rsidRDefault="00295903" w:rsidP="00805082">
                  <w:pPr>
                    <w:jc w:val="center"/>
                    <w:rPr>
                      <w:b/>
                      <w:sz w:val="28"/>
                      <w:szCs w:val="28"/>
                    </w:rPr>
                  </w:pPr>
                  <w:r w:rsidRPr="007E6DE4">
                    <w:rPr>
                      <w:b/>
                      <w:sz w:val="28"/>
                      <w:szCs w:val="28"/>
                    </w:rPr>
                    <w:t xml:space="preserve">_____________________________________________, </w:t>
                  </w:r>
                </w:p>
                <w:p w:rsidR="00295903" w:rsidRDefault="0029590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95903" w:rsidRPr="007E6DE4" w:rsidRDefault="00295903" w:rsidP="00805082">
                  <w:pPr>
                    <w:jc w:val="center"/>
                    <w:rPr>
                      <w:b/>
                      <w:sz w:val="28"/>
                      <w:szCs w:val="28"/>
                    </w:rPr>
                  </w:pPr>
                  <w:r w:rsidRPr="007E6DE4">
                    <w:rPr>
                      <w:b/>
                      <w:sz w:val="28"/>
                      <w:szCs w:val="28"/>
                    </w:rPr>
                    <w:t>________________________________________</w:t>
                  </w:r>
                </w:p>
                <w:p w:rsidR="00295903" w:rsidRPr="007E6DE4" w:rsidRDefault="00295903" w:rsidP="00805082">
                  <w:pPr>
                    <w:jc w:val="center"/>
                    <w:rPr>
                      <w:i/>
                      <w:sz w:val="20"/>
                      <w:szCs w:val="20"/>
                    </w:rPr>
                  </w:pPr>
                  <w:r w:rsidRPr="007E6DE4">
                    <w:rPr>
                      <w:i/>
                      <w:sz w:val="20"/>
                      <w:szCs w:val="20"/>
                    </w:rPr>
                    <w:t>государство регистрации претендента</w:t>
                  </w:r>
                </w:p>
                <w:p w:rsidR="00295903" w:rsidRPr="007E6DE4" w:rsidRDefault="00295903" w:rsidP="00805082">
                  <w:pPr>
                    <w:jc w:val="center"/>
                    <w:rPr>
                      <w:b/>
                      <w:sz w:val="28"/>
                      <w:szCs w:val="28"/>
                    </w:rPr>
                  </w:pPr>
                  <w:r w:rsidRPr="007E6DE4">
                    <w:rPr>
                      <w:b/>
                      <w:sz w:val="28"/>
                      <w:szCs w:val="28"/>
                    </w:rPr>
                    <w:t>_____________________________</w:t>
                  </w:r>
                  <w:r>
                    <w:rPr>
                      <w:b/>
                      <w:sz w:val="28"/>
                      <w:szCs w:val="28"/>
                    </w:rPr>
                    <w:t>__________________</w:t>
                  </w:r>
                </w:p>
                <w:p w:rsidR="00295903" w:rsidRPr="007E6DE4" w:rsidRDefault="00295903" w:rsidP="00805082">
                  <w:pPr>
                    <w:jc w:val="center"/>
                    <w:rPr>
                      <w:i/>
                      <w:sz w:val="20"/>
                      <w:szCs w:val="20"/>
                    </w:rPr>
                  </w:pPr>
                  <w:r w:rsidRPr="007E6DE4">
                    <w:rPr>
                      <w:i/>
                      <w:sz w:val="20"/>
                      <w:szCs w:val="20"/>
                    </w:rPr>
                    <w:t>ИНН претендента (для претендентов-резидентов Российской Федерации)</w:t>
                  </w:r>
                </w:p>
                <w:p w:rsidR="00295903" w:rsidRDefault="00295903" w:rsidP="00805082">
                  <w:pPr>
                    <w:jc w:val="both"/>
                  </w:pPr>
                </w:p>
                <w:p w:rsidR="00295903" w:rsidRDefault="00295903" w:rsidP="00805082">
                  <w:pPr>
                    <w:jc w:val="center"/>
                    <w:rPr>
                      <w:b/>
                    </w:rPr>
                  </w:pPr>
                  <w:r w:rsidRPr="00923E2D">
                    <w:rPr>
                      <w:b/>
                    </w:rPr>
                    <w:t xml:space="preserve">ЗАЯВКА НА УЧАСТИЕ В </w:t>
                  </w:r>
                  <w:r>
                    <w:rPr>
                      <w:b/>
                    </w:rPr>
                    <w:t>ОТКРЫТОМ КОНКУРСЕ № ОКэ/007/НКПОКТ</w:t>
                  </w:r>
                  <w:r w:rsidRPr="00923E2D">
                    <w:rPr>
                      <w:b/>
                    </w:rPr>
                    <w:t>/</w:t>
                  </w:r>
                  <w:r>
                    <w:rPr>
                      <w:b/>
                    </w:rPr>
                    <w:t>0036</w:t>
                  </w:r>
                </w:p>
                <w:p w:rsidR="00295903" w:rsidRPr="00923E2D" w:rsidRDefault="00295903" w:rsidP="00805082">
                  <w:pPr>
                    <w:jc w:val="center"/>
                    <w:rPr>
                      <w:b/>
                    </w:rPr>
                  </w:pPr>
                </w:p>
                <w:p w:rsidR="00295903" w:rsidRPr="00923E2D" w:rsidRDefault="00295903"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D22C5">
      <w:pPr>
        <w:pStyle w:val="3"/>
        <w:numPr>
          <w:ilvl w:val="0"/>
          <w:numId w:val="0"/>
        </w:numPr>
        <w:spacing w:before="0" w:after="0"/>
        <w:ind w:firstLine="709"/>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D22C5">
      <w:pPr>
        <w:pStyle w:val="af9"/>
        <w:numPr>
          <w:ilvl w:val="2"/>
          <w:numId w:val="13"/>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9F6883" w:rsidRDefault="000954FB" w:rsidP="001D22C5">
      <w:pPr>
        <w:pStyle w:val="2"/>
        <w:numPr>
          <w:ilvl w:val="1"/>
          <w:numId w:val="13"/>
        </w:numPr>
        <w:tabs>
          <w:tab w:val="num" w:pos="1074"/>
        </w:tabs>
        <w:spacing w:before="0" w:after="0"/>
        <w:ind w:left="0" w:firstLine="709"/>
        <w:jc w:val="both"/>
        <w:rPr>
          <w:rFonts w:cs="Times New Roman"/>
          <w:i w:val="0"/>
          <w:iCs w:val="0"/>
        </w:rPr>
      </w:pPr>
      <w:r w:rsidRPr="009F6883">
        <w:rPr>
          <w:rFonts w:cs="Times New Roman"/>
          <w:i w:val="0"/>
          <w:iCs w:val="0"/>
        </w:rPr>
        <w:t>Финансово-коммерческое предложение</w:t>
      </w:r>
    </w:p>
    <w:p w:rsidR="000954FB" w:rsidRPr="009B006E" w:rsidRDefault="000954FB" w:rsidP="001D22C5">
      <w:pPr>
        <w:ind w:firstLine="709"/>
        <w:jc w:val="both"/>
      </w:pPr>
    </w:p>
    <w:p w:rsidR="000954FB" w:rsidRPr="007F7FED" w:rsidRDefault="000954FB" w:rsidP="001D22C5">
      <w:pPr>
        <w:pStyle w:val="afff2"/>
        <w:ind w:left="0" w:right="0" w:firstLine="709"/>
      </w:pPr>
      <w:r w:rsidRPr="007F7FED">
        <w:t>Финансово-коммерческое предложение должно быть оформлено в соответствии с приложением № 3 к настоящей документации.</w:t>
      </w:r>
    </w:p>
    <w:p w:rsidR="000954FB" w:rsidRPr="007F7FED" w:rsidRDefault="000954FB" w:rsidP="001D22C5">
      <w:pPr>
        <w:pStyle w:val="afff2"/>
        <w:ind w:left="0" w:right="0" w:firstLine="709"/>
      </w:pPr>
      <w:r w:rsidRPr="007F7FED">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7F7FED">
        <w:t>О</w:t>
      </w:r>
      <w:r w:rsidRPr="007F7FED">
        <w:t>рганизатором буквально, в случае расхождений показателей изложенных цифрами и прописью, приоритет имеют написанные прописью.</w:t>
      </w:r>
    </w:p>
    <w:p w:rsidR="009F6883" w:rsidRPr="007F7FED" w:rsidRDefault="000954FB" w:rsidP="001D22C5">
      <w:pPr>
        <w:pStyle w:val="afff2"/>
        <w:ind w:left="0" w:right="0" w:firstLine="709"/>
      </w:pPr>
      <w:r w:rsidRPr="007F7FED">
        <w:t xml:space="preserve">Финансово-коммерческое предложение должно содержать сроки </w:t>
      </w:r>
      <w:r w:rsidR="009F6883" w:rsidRPr="007F7FED">
        <w:t xml:space="preserve">оказания услуг </w:t>
      </w:r>
      <w:r w:rsidRPr="007F7FED">
        <w:t>с момента заключения договора, порядок и условия осуществления платежей</w:t>
      </w:r>
      <w:r w:rsidR="009F6883" w:rsidRPr="007F7FED">
        <w:t>.</w:t>
      </w:r>
      <w:r w:rsidRPr="007F7FED">
        <w:t xml:space="preserve"> Условия осуществления платежей не могут быть хуже указанных в </w:t>
      </w:r>
      <w:r w:rsidR="00AF6ABE" w:rsidRPr="007F7FED">
        <w:t xml:space="preserve">настоящей документации (Техническом задании, </w:t>
      </w:r>
      <w:r w:rsidR="006C3A69" w:rsidRPr="007F7FED">
        <w:t xml:space="preserve">Информационной карте, </w:t>
      </w:r>
      <w:r w:rsidRPr="007F7FED">
        <w:t>проекте договора (приложение № 5 к настоящей документации)</w:t>
      </w:r>
      <w:r w:rsidR="00AF6ABE" w:rsidRPr="007F7FED">
        <w:t>)</w:t>
      </w:r>
      <w:r w:rsidRPr="007F7FED">
        <w:t>.</w:t>
      </w:r>
    </w:p>
    <w:p w:rsidR="000954FB" w:rsidRPr="007F7FED" w:rsidRDefault="000954FB" w:rsidP="001D22C5">
      <w:pPr>
        <w:pStyle w:val="afff2"/>
        <w:ind w:left="0" w:right="0" w:firstLine="709"/>
      </w:pPr>
      <w:r w:rsidRPr="007F7FED">
        <w:t>Общая стоимост</w:t>
      </w:r>
      <w:r w:rsidR="00F75DBF">
        <w:t>ь услуг представляется в рублях с учетом</w:t>
      </w:r>
      <w:r w:rsidRPr="007F7FED">
        <w:t xml:space="preserve"> </w:t>
      </w:r>
      <w:r w:rsidR="009F6883" w:rsidRPr="007F7FED">
        <w:t>стоимости спецодежды, инвентаря, моющих средств, оборудования и других расходных материалов, применяемых для оказания услуг Исполнителем, расходов на</w:t>
      </w:r>
      <w:r w:rsidR="00F75DBF">
        <w:t xml:space="preserve"> доставку работников Исполнителя до места оказания услуг,</w:t>
      </w:r>
      <w:r w:rsidR="009F6883" w:rsidRPr="007F7FED">
        <w:t xml:space="preserve"> уплату налогов, сборов, кроме НДС</w:t>
      </w:r>
      <w:r w:rsidRPr="007F7FED">
        <w:t xml:space="preserve"> (указывается отдельной строкой), за исключением случаев,</w:t>
      </w:r>
      <w:r w:rsidR="006400A0" w:rsidRPr="007F7FED">
        <w:t xml:space="preserve"> предусмотренных пунктами 1.1.2</w:t>
      </w:r>
      <w:r w:rsidR="002C3FF9" w:rsidRPr="007F7FED">
        <w:t>4</w:t>
      </w:r>
      <w:r w:rsidR="006400A0" w:rsidRPr="007F7FED">
        <w:t xml:space="preserve"> и 1.1.2</w:t>
      </w:r>
      <w:r w:rsidR="002C3FF9" w:rsidRPr="007F7FED">
        <w:t>5</w:t>
      </w:r>
      <w:r w:rsidRPr="007F7FED">
        <w:t xml:space="preserve"> настоящей документации. </w:t>
      </w:r>
    </w:p>
    <w:p w:rsidR="000954FB" w:rsidRPr="007F7FED" w:rsidRDefault="009A1114" w:rsidP="001D22C5">
      <w:pPr>
        <w:pStyle w:val="afff2"/>
        <w:ind w:left="0" w:right="0" w:firstLine="709"/>
      </w:pPr>
      <w:r w:rsidRPr="007F7FED">
        <w:tab/>
      </w:r>
      <w:r w:rsidR="000954FB" w:rsidRPr="007F7FED">
        <w:t xml:space="preserve">Общая стоимость услуг не должна превышать начальную (максимальную) цену услуг, определенную Заказчиком в настоящей документации. </w:t>
      </w:r>
    </w:p>
    <w:p w:rsidR="009A1114" w:rsidRPr="007F7FED" w:rsidRDefault="000954FB" w:rsidP="001D22C5">
      <w:pPr>
        <w:pStyle w:val="afff2"/>
        <w:ind w:left="0" w:right="0" w:firstLine="709"/>
      </w:pPr>
      <w:r w:rsidRPr="007F7FED">
        <w:t xml:space="preserve">В расчете стоимости претендент указывает единичные расценки по всем видам и объемам услуг, указанным в Техническом задании (раздел </w:t>
      </w:r>
      <w:r w:rsidR="006400A0" w:rsidRPr="007F7FED">
        <w:t>4</w:t>
      </w:r>
      <w:r w:rsidRPr="007F7FED">
        <w:t xml:space="preserve"> настоящей документации)</w:t>
      </w:r>
      <w:r w:rsidR="0012610C" w:rsidRPr="007F7FED">
        <w:t xml:space="preserve"> и/или информационной карте</w:t>
      </w:r>
      <w:r w:rsidRPr="007F7FED">
        <w:t>.</w:t>
      </w:r>
    </w:p>
    <w:p w:rsidR="000954FB" w:rsidRPr="007F7FED" w:rsidRDefault="009A1114" w:rsidP="001D22C5">
      <w:pPr>
        <w:pStyle w:val="afff2"/>
        <w:ind w:left="0" w:right="0" w:firstLine="709"/>
      </w:pPr>
      <w:r w:rsidRPr="007F7FED">
        <w:rPr>
          <w:i/>
        </w:rPr>
        <w:tab/>
      </w:r>
      <w:r w:rsidR="000954FB" w:rsidRPr="007F7FED">
        <w:t xml:space="preserve">Общая стоимость услуг подтверждается </w:t>
      </w:r>
      <w:r w:rsidR="00F75DBF">
        <w:t>калькуляциями</w:t>
      </w:r>
      <w:r w:rsidR="000954FB" w:rsidRPr="007F7FED">
        <w:t xml:space="preserve">, составленным на основании объемов </w:t>
      </w:r>
      <w:r w:rsidR="009F6883" w:rsidRPr="007F7FED">
        <w:t>услуг</w:t>
      </w:r>
      <w:r w:rsidR="000954FB" w:rsidRPr="007F7FED">
        <w:t xml:space="preserve">, представленных в Техническом задании (раздел </w:t>
      </w:r>
      <w:r w:rsidR="00214105" w:rsidRPr="007F7FED">
        <w:t>4</w:t>
      </w:r>
      <w:r w:rsidR="000954FB" w:rsidRPr="007F7FED">
        <w:t xml:space="preserve"> </w:t>
      </w:r>
      <w:r w:rsidR="000954FB" w:rsidRPr="007F7FED">
        <w:lastRenderedPageBreak/>
        <w:t xml:space="preserve">настоящей документации). </w:t>
      </w:r>
      <w:r w:rsidR="00F75DBF">
        <w:t>Калькуляции оформляются в виде приложений</w:t>
      </w:r>
      <w:r w:rsidR="000954FB" w:rsidRPr="007F7FED">
        <w:t xml:space="preserve"> к Финансово - коммерческому предложению.</w:t>
      </w:r>
    </w:p>
    <w:p w:rsidR="000954FB" w:rsidRPr="007F7FED" w:rsidRDefault="000954FB" w:rsidP="001D22C5">
      <w:pPr>
        <w:pStyle w:val="afff2"/>
        <w:ind w:left="0" w:right="0" w:firstLine="709"/>
      </w:pPr>
      <w:r w:rsidRPr="007F7FED">
        <w:t xml:space="preserve">Срок </w:t>
      </w:r>
      <w:r w:rsidR="009F6883" w:rsidRPr="007F7FED">
        <w:t xml:space="preserve">оказания услуг </w:t>
      </w:r>
      <w:r w:rsidRPr="007F7FED">
        <w:t xml:space="preserve">определяется согласно выбранной технологии </w:t>
      </w:r>
      <w:r w:rsidR="009F6883" w:rsidRPr="007F7FED">
        <w:t xml:space="preserve">оказания услуг </w:t>
      </w:r>
      <w:r w:rsidRPr="007F7FED">
        <w:t>исходя из времени, необходимого претенденту на о</w:t>
      </w:r>
      <w:r w:rsidR="009F6883" w:rsidRPr="007F7FED">
        <w:t xml:space="preserve">казание услуг </w:t>
      </w:r>
      <w:r w:rsidRPr="007F7FED">
        <w:t>без учета задержек и простоев, но не более предельного срока, определенного Заказчиком в Т</w:t>
      </w:r>
      <w:r w:rsidR="006400A0" w:rsidRPr="007F7FED">
        <w:t>ехническом задании (раздел 4</w:t>
      </w:r>
      <w:r w:rsidRPr="007F7FED">
        <w:t xml:space="preserve"> настоящей документации)</w:t>
      </w:r>
      <w:r w:rsidR="00BB5B51" w:rsidRPr="007F7FED">
        <w:t xml:space="preserve"> и/или информационной карте</w:t>
      </w:r>
      <w:r w:rsidRPr="007F7FED">
        <w:t xml:space="preserve">. </w:t>
      </w:r>
    </w:p>
    <w:p w:rsidR="000954FB" w:rsidRPr="007F7FED" w:rsidRDefault="000954FB" w:rsidP="001D22C5">
      <w:pPr>
        <w:pStyle w:val="afff2"/>
        <w:ind w:left="0" w:right="0" w:firstLine="709"/>
        <w:rPr>
          <w:i/>
        </w:rPr>
      </w:pPr>
      <w:r w:rsidRPr="007F7FED">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Pr="007F7FED" w:rsidRDefault="00A12B7F" w:rsidP="000954FB">
      <w:pPr>
        <w:ind w:firstLine="709"/>
        <w:jc w:val="both"/>
        <w:rPr>
          <w:rFonts w:eastAsia="MS Mincho"/>
          <w:bCs/>
          <w:sz w:val="32"/>
          <w:szCs w:val="32"/>
          <w:highlight w:val="cyan"/>
        </w:rPr>
      </w:pPr>
    </w:p>
    <w:p w:rsidR="000954FB" w:rsidRDefault="006400A0" w:rsidP="000954FB">
      <w:pPr>
        <w:ind w:firstLine="709"/>
        <w:jc w:val="both"/>
        <w:rPr>
          <w:rFonts w:eastAsia="MS Mincho"/>
          <w:b/>
          <w:bCs/>
          <w:sz w:val="32"/>
          <w:szCs w:val="32"/>
        </w:rPr>
      </w:pPr>
      <w:r w:rsidRPr="009F6883">
        <w:rPr>
          <w:rFonts w:eastAsia="MS Mincho"/>
          <w:b/>
          <w:bCs/>
          <w:sz w:val="32"/>
          <w:szCs w:val="32"/>
        </w:rPr>
        <w:t>Раздел</w:t>
      </w:r>
      <w:r w:rsidR="007D6BE4" w:rsidRPr="009F6883">
        <w:rPr>
          <w:rFonts w:eastAsia="MS Mincho"/>
          <w:b/>
          <w:bCs/>
          <w:sz w:val="32"/>
          <w:szCs w:val="32"/>
        </w:rPr>
        <w:t xml:space="preserve"> 4</w:t>
      </w:r>
      <w:r w:rsidR="000954FB" w:rsidRPr="009F6883">
        <w:rPr>
          <w:rFonts w:eastAsia="MS Mincho"/>
          <w:b/>
          <w:bCs/>
          <w:sz w:val="32"/>
          <w:szCs w:val="32"/>
        </w:rPr>
        <w:t>. Техническое задание.</w:t>
      </w:r>
    </w:p>
    <w:p w:rsidR="009D312A" w:rsidRPr="009F6883" w:rsidRDefault="009D312A" w:rsidP="000954FB">
      <w:pPr>
        <w:ind w:firstLine="709"/>
        <w:jc w:val="both"/>
        <w:rPr>
          <w:b/>
          <w:sz w:val="28"/>
          <w:szCs w:val="28"/>
        </w:rPr>
      </w:pPr>
    </w:p>
    <w:p w:rsidR="009D312A" w:rsidRDefault="009D312A" w:rsidP="00581441">
      <w:pPr>
        <w:ind w:firstLine="709"/>
        <w:jc w:val="both"/>
        <w:rPr>
          <w:b/>
          <w:sz w:val="28"/>
          <w:szCs w:val="28"/>
        </w:rPr>
      </w:pPr>
      <w:r>
        <w:rPr>
          <w:b/>
          <w:sz w:val="28"/>
          <w:szCs w:val="28"/>
        </w:rPr>
        <w:t>4</w:t>
      </w:r>
      <w:r w:rsidRPr="00C82EB4">
        <w:rPr>
          <w:b/>
          <w:sz w:val="28"/>
          <w:szCs w:val="28"/>
        </w:rPr>
        <w:t xml:space="preserve">.1. </w:t>
      </w:r>
      <w:r>
        <w:rPr>
          <w:b/>
          <w:sz w:val="28"/>
          <w:szCs w:val="28"/>
        </w:rPr>
        <w:t>Предмет закупки</w:t>
      </w:r>
      <w:r w:rsidRPr="00C82EB4">
        <w:rPr>
          <w:b/>
          <w:sz w:val="28"/>
          <w:szCs w:val="28"/>
        </w:rPr>
        <w:t>.</w:t>
      </w:r>
    </w:p>
    <w:p w:rsidR="009D312A" w:rsidRDefault="009D312A" w:rsidP="00581441">
      <w:pPr>
        <w:ind w:firstLine="709"/>
        <w:jc w:val="both"/>
        <w:rPr>
          <w:sz w:val="28"/>
          <w:szCs w:val="28"/>
        </w:rPr>
      </w:pPr>
      <w:r w:rsidRPr="009D312A">
        <w:rPr>
          <w:sz w:val="28"/>
          <w:szCs w:val="28"/>
        </w:rPr>
        <w:t>Целью заключения договора на оказание услуг по внутренней уборке помещений и прилегающих территорий структурных подразделений филиала ОАО «ТрансКонтейнер» на Октябрьской железной дороге</w:t>
      </w:r>
      <w:r w:rsidR="004254A9">
        <w:rPr>
          <w:sz w:val="28"/>
          <w:szCs w:val="28"/>
        </w:rPr>
        <w:t xml:space="preserve"> (далее - "Филиал")</w:t>
      </w:r>
      <w:r w:rsidRPr="009D312A">
        <w:rPr>
          <w:sz w:val="28"/>
          <w:szCs w:val="28"/>
        </w:rPr>
        <w:t>, расположенных в г.</w:t>
      </w:r>
      <w:r>
        <w:rPr>
          <w:sz w:val="28"/>
          <w:szCs w:val="28"/>
        </w:rPr>
        <w:t> </w:t>
      </w:r>
      <w:r w:rsidR="00384B5C">
        <w:rPr>
          <w:sz w:val="28"/>
          <w:szCs w:val="28"/>
        </w:rPr>
        <w:t>Санкт-Петербурге</w:t>
      </w:r>
      <w:r w:rsidRPr="009D312A">
        <w:rPr>
          <w:sz w:val="28"/>
          <w:szCs w:val="28"/>
        </w:rPr>
        <w:t xml:space="preserve"> в 2014-2015гг.</w:t>
      </w:r>
      <w:r>
        <w:rPr>
          <w:sz w:val="28"/>
          <w:szCs w:val="28"/>
        </w:rPr>
        <w:t xml:space="preserve"> является обеспечение </w:t>
      </w:r>
      <w:r w:rsidR="003D0078">
        <w:rPr>
          <w:sz w:val="28"/>
          <w:szCs w:val="28"/>
        </w:rPr>
        <w:t xml:space="preserve">и поддержание </w:t>
      </w:r>
      <w:r>
        <w:rPr>
          <w:sz w:val="28"/>
          <w:szCs w:val="28"/>
        </w:rPr>
        <w:t xml:space="preserve">в надлежащем состоянии </w:t>
      </w:r>
      <w:r w:rsidR="003D0078">
        <w:rPr>
          <w:sz w:val="28"/>
          <w:szCs w:val="28"/>
        </w:rPr>
        <w:t xml:space="preserve">административных, санитарно-бытовых, </w:t>
      </w:r>
      <w:r w:rsidR="004254A9">
        <w:rPr>
          <w:sz w:val="28"/>
          <w:szCs w:val="28"/>
        </w:rPr>
        <w:t xml:space="preserve">производственных помещений, комнат приема пищи, </w:t>
      </w:r>
      <w:r w:rsidR="003D0078">
        <w:rPr>
          <w:sz w:val="28"/>
          <w:szCs w:val="28"/>
        </w:rPr>
        <w:t xml:space="preserve">вспомогательных групп в </w:t>
      </w:r>
      <w:r w:rsidR="004254A9">
        <w:rPr>
          <w:sz w:val="28"/>
          <w:szCs w:val="28"/>
        </w:rPr>
        <w:t xml:space="preserve">виде коридоров, холлов, лестниц, а также прилегающих к зданиям территорий, служебных проходов </w:t>
      </w:r>
      <w:r w:rsidR="004254A9" w:rsidRPr="007F7FED">
        <w:rPr>
          <w:sz w:val="28"/>
          <w:szCs w:val="28"/>
        </w:rPr>
        <w:t>и стоянок для транспортных средств работников и Клиентов Филиала.</w:t>
      </w:r>
    </w:p>
    <w:p w:rsidR="003D0078" w:rsidRDefault="003D0078" w:rsidP="00581441">
      <w:pPr>
        <w:ind w:firstLine="709"/>
        <w:jc w:val="both"/>
        <w:rPr>
          <w:sz w:val="28"/>
          <w:szCs w:val="28"/>
        </w:rPr>
      </w:pPr>
    </w:p>
    <w:p w:rsidR="003D0078" w:rsidRPr="003D0078" w:rsidRDefault="003D0078" w:rsidP="00581441">
      <w:pPr>
        <w:ind w:firstLine="709"/>
        <w:jc w:val="both"/>
        <w:rPr>
          <w:b/>
          <w:sz w:val="28"/>
          <w:szCs w:val="28"/>
        </w:rPr>
      </w:pPr>
      <w:r w:rsidRPr="003D0078">
        <w:rPr>
          <w:b/>
          <w:sz w:val="28"/>
          <w:szCs w:val="28"/>
        </w:rPr>
        <w:t>4.2. Общие положения.</w:t>
      </w:r>
    </w:p>
    <w:p w:rsidR="006417E3" w:rsidRDefault="003D0078" w:rsidP="00581441">
      <w:pPr>
        <w:ind w:firstLine="709"/>
        <w:jc w:val="both"/>
        <w:rPr>
          <w:sz w:val="28"/>
          <w:szCs w:val="28"/>
        </w:rPr>
      </w:pPr>
      <w:r w:rsidRPr="003D0078">
        <w:rPr>
          <w:sz w:val="28"/>
          <w:szCs w:val="28"/>
        </w:rPr>
        <w:t xml:space="preserve">Наименование Заказчика: Филиал </w:t>
      </w:r>
      <w:r w:rsidR="004254A9">
        <w:rPr>
          <w:sz w:val="28"/>
          <w:szCs w:val="28"/>
        </w:rPr>
        <w:t>Открытого акционерного общества</w:t>
      </w:r>
      <w:r w:rsidRPr="003D0078">
        <w:rPr>
          <w:sz w:val="28"/>
          <w:szCs w:val="28"/>
        </w:rPr>
        <w:t xml:space="preserve"> "ТрансКонтейнер" на Октябрьской железной дороге.</w:t>
      </w:r>
    </w:p>
    <w:p w:rsidR="004254A9" w:rsidRDefault="004254A9" w:rsidP="00581441">
      <w:pPr>
        <w:ind w:firstLine="709"/>
        <w:jc w:val="both"/>
        <w:rPr>
          <w:sz w:val="28"/>
          <w:szCs w:val="28"/>
        </w:rPr>
      </w:pPr>
      <w:r>
        <w:rPr>
          <w:sz w:val="28"/>
          <w:szCs w:val="28"/>
        </w:rPr>
        <w:t>Услуги по уборке должны оказываться в зданиях и прилегающих территориях структурных подразделений Филиала</w:t>
      </w:r>
      <w:r w:rsidR="006417E3">
        <w:rPr>
          <w:sz w:val="28"/>
          <w:szCs w:val="28"/>
        </w:rPr>
        <w:t>, расположенных по адресам</w:t>
      </w:r>
      <w:r>
        <w:rPr>
          <w:sz w:val="28"/>
          <w:szCs w:val="28"/>
        </w:rPr>
        <w:t>:</w:t>
      </w:r>
    </w:p>
    <w:p w:rsidR="004254A9" w:rsidRDefault="006417E3" w:rsidP="00581441">
      <w:pPr>
        <w:ind w:firstLine="709"/>
        <w:jc w:val="both"/>
        <w:rPr>
          <w:sz w:val="28"/>
          <w:szCs w:val="28"/>
        </w:rPr>
      </w:pPr>
      <w:r>
        <w:rPr>
          <w:sz w:val="28"/>
          <w:szCs w:val="28"/>
        </w:rPr>
        <w:t>-</w:t>
      </w:r>
      <w:r w:rsidR="004254A9">
        <w:rPr>
          <w:sz w:val="28"/>
          <w:szCs w:val="28"/>
        </w:rPr>
        <w:t xml:space="preserve"> </w:t>
      </w:r>
      <w:r>
        <w:rPr>
          <w:sz w:val="28"/>
          <w:szCs w:val="28"/>
        </w:rPr>
        <w:t xml:space="preserve">г. Санкт-Петербург, Лиговский пр., д. 240, лит. А - </w:t>
      </w:r>
      <w:r w:rsidR="008F1245">
        <w:rPr>
          <w:sz w:val="28"/>
          <w:szCs w:val="28"/>
        </w:rPr>
        <w:t>Агентство</w:t>
      </w:r>
      <w:r w:rsidR="004254A9">
        <w:rPr>
          <w:sz w:val="28"/>
          <w:szCs w:val="28"/>
        </w:rPr>
        <w:t xml:space="preserve"> на станции Санк</w:t>
      </w:r>
      <w:r>
        <w:rPr>
          <w:sz w:val="28"/>
          <w:szCs w:val="28"/>
        </w:rPr>
        <w:t>т-Петербург-Товарный-Витебский;</w:t>
      </w:r>
    </w:p>
    <w:p w:rsidR="004254A9" w:rsidRPr="003D0078" w:rsidRDefault="006417E3" w:rsidP="00581441">
      <w:pPr>
        <w:ind w:firstLine="709"/>
        <w:jc w:val="both"/>
        <w:rPr>
          <w:sz w:val="28"/>
          <w:szCs w:val="28"/>
        </w:rPr>
      </w:pPr>
      <w:r>
        <w:rPr>
          <w:sz w:val="28"/>
          <w:szCs w:val="28"/>
        </w:rPr>
        <w:t>- г. Санкт-Петербург, участок ж.д. "Минеральная ул.-Лесной пр." - Цех ремонта большегрузных ко</w:t>
      </w:r>
      <w:r w:rsidR="00271C0B">
        <w:rPr>
          <w:sz w:val="28"/>
          <w:szCs w:val="28"/>
        </w:rPr>
        <w:t>нтейнеров на станции Санкт-Петер</w:t>
      </w:r>
      <w:r>
        <w:rPr>
          <w:sz w:val="28"/>
          <w:szCs w:val="28"/>
        </w:rPr>
        <w:t>бург-Финляндский (ул. Минеральная, д. 37).</w:t>
      </w:r>
    </w:p>
    <w:p w:rsidR="003D0078" w:rsidRDefault="003D0078" w:rsidP="00581441">
      <w:pPr>
        <w:ind w:firstLine="709"/>
        <w:jc w:val="both"/>
        <w:rPr>
          <w:sz w:val="28"/>
          <w:szCs w:val="28"/>
        </w:rPr>
      </w:pPr>
      <w:r w:rsidRPr="003D0078">
        <w:rPr>
          <w:sz w:val="28"/>
          <w:szCs w:val="28"/>
        </w:rPr>
        <w:t xml:space="preserve">Особенности функционирования объектов – </w:t>
      </w:r>
      <w:r w:rsidR="006417E3">
        <w:rPr>
          <w:sz w:val="28"/>
          <w:szCs w:val="28"/>
        </w:rPr>
        <w:t>7 дней в неделю</w:t>
      </w:r>
      <w:r w:rsidRPr="003D0078">
        <w:rPr>
          <w:sz w:val="28"/>
          <w:szCs w:val="28"/>
        </w:rPr>
        <w:t xml:space="preserve"> с 08 час. 00 мин. до 17 час. 00 мин. </w:t>
      </w:r>
      <w:r>
        <w:rPr>
          <w:sz w:val="28"/>
          <w:szCs w:val="28"/>
        </w:rPr>
        <w:t>по московскому времени</w:t>
      </w:r>
      <w:r w:rsidRPr="003D0078">
        <w:rPr>
          <w:sz w:val="28"/>
          <w:szCs w:val="28"/>
        </w:rPr>
        <w:t>, включая праздничные дни.</w:t>
      </w:r>
    </w:p>
    <w:p w:rsidR="006417E3" w:rsidRDefault="008D3B94" w:rsidP="00581441">
      <w:pPr>
        <w:ind w:firstLine="709"/>
        <w:jc w:val="both"/>
        <w:rPr>
          <w:sz w:val="28"/>
          <w:szCs w:val="28"/>
        </w:rPr>
      </w:pPr>
      <w:r>
        <w:rPr>
          <w:sz w:val="28"/>
          <w:szCs w:val="28"/>
        </w:rPr>
        <w:t>Среднее количество человек</w:t>
      </w:r>
      <w:r w:rsidR="004254A9">
        <w:rPr>
          <w:sz w:val="28"/>
          <w:szCs w:val="28"/>
        </w:rPr>
        <w:t>, находящихся на территории</w:t>
      </w:r>
      <w:r w:rsidR="00F75DBF">
        <w:rPr>
          <w:sz w:val="28"/>
          <w:szCs w:val="28"/>
        </w:rPr>
        <w:t xml:space="preserve"> структурных подразделений в течение рабочей смены</w:t>
      </w:r>
      <w:r w:rsidR="006417E3">
        <w:rPr>
          <w:sz w:val="28"/>
          <w:szCs w:val="28"/>
        </w:rPr>
        <w:t>:</w:t>
      </w:r>
    </w:p>
    <w:p w:rsidR="002D2202" w:rsidRDefault="006417E3" w:rsidP="00581441">
      <w:pPr>
        <w:ind w:firstLine="709"/>
        <w:jc w:val="both"/>
        <w:rPr>
          <w:sz w:val="28"/>
          <w:szCs w:val="28"/>
        </w:rPr>
      </w:pPr>
      <w:r>
        <w:rPr>
          <w:sz w:val="28"/>
          <w:szCs w:val="28"/>
        </w:rPr>
        <w:t>-</w:t>
      </w:r>
      <w:r w:rsidR="004254A9">
        <w:rPr>
          <w:sz w:val="28"/>
          <w:szCs w:val="28"/>
        </w:rPr>
        <w:t xml:space="preserve"> </w:t>
      </w:r>
      <w:r>
        <w:rPr>
          <w:sz w:val="28"/>
          <w:szCs w:val="28"/>
        </w:rPr>
        <w:t>А</w:t>
      </w:r>
      <w:r w:rsidR="004254A9">
        <w:rPr>
          <w:sz w:val="28"/>
          <w:szCs w:val="28"/>
        </w:rPr>
        <w:t>гентств</w:t>
      </w:r>
      <w:r w:rsidR="004F2493">
        <w:rPr>
          <w:sz w:val="28"/>
          <w:szCs w:val="28"/>
        </w:rPr>
        <w:t>о</w:t>
      </w:r>
      <w:r w:rsidR="004254A9">
        <w:rPr>
          <w:sz w:val="28"/>
          <w:szCs w:val="28"/>
        </w:rPr>
        <w:t xml:space="preserve"> на станции Санкт-Петербург-Товарный-Витебский - </w:t>
      </w:r>
      <w:r w:rsidR="004F2493">
        <w:rPr>
          <w:sz w:val="28"/>
          <w:szCs w:val="28"/>
        </w:rPr>
        <w:t>200-270</w:t>
      </w:r>
      <w:r w:rsidR="004254A9">
        <w:rPr>
          <w:sz w:val="28"/>
          <w:szCs w:val="28"/>
        </w:rPr>
        <w:t xml:space="preserve"> чел.</w:t>
      </w:r>
      <w:r w:rsidRPr="006417E3">
        <w:rPr>
          <w:sz w:val="28"/>
          <w:szCs w:val="28"/>
        </w:rPr>
        <w:t xml:space="preserve"> </w:t>
      </w:r>
      <w:r>
        <w:rPr>
          <w:sz w:val="28"/>
          <w:szCs w:val="28"/>
        </w:rPr>
        <w:t>(включая работников Филиала или К</w:t>
      </w:r>
      <w:r w:rsidR="00F75DBF">
        <w:rPr>
          <w:sz w:val="28"/>
          <w:szCs w:val="28"/>
        </w:rPr>
        <w:t>лиентов Филиала)</w:t>
      </w:r>
      <w:r>
        <w:rPr>
          <w:sz w:val="28"/>
          <w:szCs w:val="28"/>
        </w:rPr>
        <w:t>;</w:t>
      </w:r>
    </w:p>
    <w:p w:rsidR="006417E3" w:rsidRDefault="004F2493" w:rsidP="00581441">
      <w:pPr>
        <w:ind w:firstLine="709"/>
        <w:jc w:val="both"/>
        <w:rPr>
          <w:sz w:val="28"/>
          <w:szCs w:val="28"/>
        </w:rPr>
      </w:pPr>
      <w:r>
        <w:rPr>
          <w:sz w:val="28"/>
          <w:szCs w:val="28"/>
        </w:rPr>
        <w:t>- Цех</w:t>
      </w:r>
      <w:r w:rsidR="006417E3">
        <w:rPr>
          <w:sz w:val="28"/>
          <w:szCs w:val="28"/>
        </w:rPr>
        <w:t xml:space="preserve"> ремонта большегрузных ко</w:t>
      </w:r>
      <w:r w:rsidR="00271C0B">
        <w:rPr>
          <w:sz w:val="28"/>
          <w:szCs w:val="28"/>
        </w:rPr>
        <w:t>нтейнеров на станции Санкт-Петер</w:t>
      </w:r>
      <w:r w:rsidR="006417E3">
        <w:rPr>
          <w:sz w:val="28"/>
          <w:szCs w:val="28"/>
        </w:rPr>
        <w:t>бург-Финляндский</w:t>
      </w:r>
      <w:r w:rsidR="00271C0B">
        <w:rPr>
          <w:sz w:val="28"/>
          <w:szCs w:val="28"/>
        </w:rPr>
        <w:t xml:space="preserve"> - 10-15 чел. (только работники Филиала).</w:t>
      </w:r>
    </w:p>
    <w:p w:rsidR="001D22C5" w:rsidRDefault="001D22C5" w:rsidP="00581441">
      <w:pPr>
        <w:pStyle w:val="listbulletstd0"/>
        <w:shd w:val="clear" w:color="auto" w:fill="FFFFFF"/>
        <w:spacing w:before="0" w:beforeAutospacing="0" w:after="0" w:afterAutospacing="0"/>
        <w:ind w:firstLine="709"/>
        <w:jc w:val="both"/>
        <w:rPr>
          <w:color w:val="000000"/>
          <w:sz w:val="28"/>
          <w:szCs w:val="28"/>
        </w:rPr>
      </w:pPr>
    </w:p>
    <w:p w:rsidR="004254A9" w:rsidRPr="004254A9" w:rsidRDefault="004254A9" w:rsidP="001D22C5">
      <w:pPr>
        <w:pStyle w:val="listbulletstd0"/>
        <w:shd w:val="clear" w:color="auto" w:fill="FFFFFF"/>
        <w:spacing w:before="0" w:beforeAutospacing="0" w:after="0" w:afterAutospacing="0"/>
        <w:ind w:firstLine="709"/>
        <w:jc w:val="both"/>
        <w:rPr>
          <w:b/>
          <w:color w:val="000000"/>
          <w:sz w:val="28"/>
          <w:szCs w:val="28"/>
        </w:rPr>
      </w:pPr>
      <w:r w:rsidRPr="004254A9">
        <w:rPr>
          <w:b/>
          <w:color w:val="000000"/>
          <w:sz w:val="28"/>
          <w:szCs w:val="28"/>
        </w:rPr>
        <w:lastRenderedPageBreak/>
        <w:t>4.3. Условия оказания услуг.</w:t>
      </w:r>
    </w:p>
    <w:p w:rsidR="003D0078" w:rsidRPr="003D0078" w:rsidRDefault="003D0078" w:rsidP="001D22C5">
      <w:pPr>
        <w:pStyle w:val="listbulletstd0"/>
        <w:shd w:val="clear" w:color="auto" w:fill="FFFFFF"/>
        <w:spacing w:before="0" w:beforeAutospacing="0" w:after="0" w:afterAutospacing="0"/>
        <w:ind w:firstLine="709"/>
        <w:jc w:val="both"/>
        <w:rPr>
          <w:color w:val="000000"/>
          <w:sz w:val="28"/>
          <w:szCs w:val="28"/>
        </w:rPr>
      </w:pPr>
      <w:r>
        <w:rPr>
          <w:color w:val="000000"/>
          <w:sz w:val="28"/>
          <w:szCs w:val="28"/>
        </w:rPr>
        <w:t>О</w:t>
      </w:r>
      <w:r w:rsidRPr="003D0078">
        <w:rPr>
          <w:color w:val="000000"/>
          <w:sz w:val="28"/>
          <w:szCs w:val="28"/>
        </w:rPr>
        <w:t>казываемые услуги должны соответствовать ГОСТ Р 51870-2002 «Услуги бытовые. Услуги по уборке зданий и сооруже</w:t>
      </w:r>
      <w:r w:rsidR="00581441">
        <w:rPr>
          <w:color w:val="000000"/>
          <w:sz w:val="28"/>
          <w:szCs w:val="28"/>
        </w:rPr>
        <w:t>ний. Общие технические условия».</w:t>
      </w:r>
    </w:p>
    <w:p w:rsidR="003D0078" w:rsidRPr="003D0078" w:rsidRDefault="00581441" w:rsidP="001D22C5">
      <w:pPr>
        <w:pStyle w:val="listbulletstd0"/>
        <w:shd w:val="clear" w:color="auto" w:fill="FFFFFF"/>
        <w:spacing w:before="0" w:beforeAutospacing="0" w:after="0" w:afterAutospacing="0"/>
        <w:ind w:firstLine="709"/>
        <w:jc w:val="both"/>
        <w:rPr>
          <w:color w:val="000000"/>
          <w:sz w:val="28"/>
          <w:szCs w:val="28"/>
        </w:rPr>
      </w:pPr>
      <w:r>
        <w:rPr>
          <w:color w:val="000000"/>
          <w:sz w:val="28"/>
          <w:szCs w:val="28"/>
        </w:rPr>
        <w:t>О</w:t>
      </w:r>
      <w:r w:rsidR="003D0078" w:rsidRPr="003D0078">
        <w:rPr>
          <w:color w:val="000000"/>
          <w:sz w:val="28"/>
          <w:szCs w:val="28"/>
        </w:rPr>
        <w:t xml:space="preserve">казание услуг должно оказываться квалифицированным персоналом, в соответствии </w:t>
      </w:r>
      <w:r w:rsidR="00F75DBF">
        <w:rPr>
          <w:color w:val="000000"/>
          <w:sz w:val="28"/>
          <w:szCs w:val="28"/>
        </w:rPr>
        <w:t>с требованиями Роспотребнадзора</w:t>
      </w:r>
      <w:r w:rsidR="003D0078" w:rsidRPr="003D0078">
        <w:rPr>
          <w:color w:val="000000"/>
          <w:sz w:val="28"/>
          <w:szCs w:val="28"/>
        </w:rPr>
        <w:t xml:space="preserve"> персонал Исполнителя должен пройти профессиональную гигиеническую подготовку, соблюдать санитарно </w:t>
      </w:r>
      <w:r w:rsidR="00F75DBF">
        <w:rPr>
          <w:color w:val="000000"/>
          <w:sz w:val="28"/>
          <w:szCs w:val="28"/>
        </w:rPr>
        <w:t>— эпидемиологические требования</w:t>
      </w:r>
      <w:r w:rsidR="003D0078" w:rsidRPr="003D0078">
        <w:rPr>
          <w:color w:val="000000"/>
          <w:sz w:val="28"/>
          <w:szCs w:val="28"/>
        </w:rPr>
        <w:t xml:space="preserve"> согласно ст. 34 52-ФЗ от 30.03.1999 г. «О санитарно-эпидемиолог</w:t>
      </w:r>
      <w:r>
        <w:rPr>
          <w:color w:val="000000"/>
          <w:sz w:val="28"/>
          <w:szCs w:val="28"/>
        </w:rPr>
        <w:t>ическом благополучии населения».</w:t>
      </w:r>
    </w:p>
    <w:p w:rsidR="003D0078" w:rsidRPr="003D0078" w:rsidRDefault="00581441" w:rsidP="001D22C5">
      <w:pPr>
        <w:pStyle w:val="listbulletstd0"/>
        <w:shd w:val="clear" w:color="auto" w:fill="FFFFFF"/>
        <w:spacing w:before="0" w:beforeAutospacing="0" w:after="0" w:afterAutospacing="0"/>
        <w:ind w:firstLine="709"/>
        <w:jc w:val="both"/>
        <w:rPr>
          <w:color w:val="000000"/>
          <w:sz w:val="28"/>
          <w:szCs w:val="28"/>
        </w:rPr>
      </w:pPr>
      <w:r>
        <w:rPr>
          <w:color w:val="000000"/>
          <w:sz w:val="28"/>
          <w:szCs w:val="28"/>
        </w:rPr>
        <w:t>С</w:t>
      </w:r>
      <w:r w:rsidR="003D0078" w:rsidRPr="003D0078">
        <w:rPr>
          <w:color w:val="000000"/>
          <w:sz w:val="28"/>
          <w:szCs w:val="28"/>
        </w:rPr>
        <w:t>отрудники Исполнителя при оказании услуг должны соблюдать правила</w:t>
      </w:r>
      <w:r w:rsidR="00F75DBF">
        <w:rPr>
          <w:color w:val="000000"/>
          <w:sz w:val="28"/>
          <w:szCs w:val="28"/>
        </w:rPr>
        <w:t xml:space="preserve"> </w:t>
      </w:r>
      <w:r w:rsidR="003D0078" w:rsidRPr="003D0078">
        <w:rPr>
          <w:color w:val="000000"/>
          <w:sz w:val="28"/>
          <w:szCs w:val="28"/>
        </w:rPr>
        <w:t>охран</w:t>
      </w:r>
      <w:r w:rsidR="00F75DBF">
        <w:rPr>
          <w:color w:val="000000"/>
          <w:sz w:val="28"/>
          <w:szCs w:val="28"/>
        </w:rPr>
        <w:t xml:space="preserve">ы труда, </w:t>
      </w:r>
      <w:r>
        <w:rPr>
          <w:color w:val="000000"/>
          <w:sz w:val="28"/>
          <w:szCs w:val="28"/>
        </w:rPr>
        <w:t xml:space="preserve">пожарной </w:t>
      </w:r>
      <w:r w:rsidR="00F75DBF">
        <w:rPr>
          <w:color w:val="000000"/>
          <w:sz w:val="28"/>
          <w:szCs w:val="28"/>
        </w:rPr>
        <w:t xml:space="preserve"> и экологической </w:t>
      </w:r>
      <w:r>
        <w:rPr>
          <w:color w:val="000000"/>
          <w:sz w:val="28"/>
          <w:szCs w:val="28"/>
        </w:rPr>
        <w:t>безопасности</w:t>
      </w:r>
      <w:r w:rsidR="00271C0B">
        <w:rPr>
          <w:color w:val="000000"/>
          <w:sz w:val="28"/>
          <w:szCs w:val="28"/>
        </w:rPr>
        <w:t xml:space="preserve"> на территории Заказчика</w:t>
      </w:r>
      <w:r>
        <w:rPr>
          <w:color w:val="000000"/>
          <w:sz w:val="28"/>
          <w:szCs w:val="28"/>
        </w:rPr>
        <w:t>.</w:t>
      </w:r>
    </w:p>
    <w:p w:rsidR="003D0078" w:rsidRPr="003D0078" w:rsidRDefault="00581441" w:rsidP="001D22C5">
      <w:pPr>
        <w:pStyle w:val="listbulletstd0"/>
        <w:shd w:val="clear" w:color="auto" w:fill="FFFFFF"/>
        <w:spacing w:before="0" w:beforeAutospacing="0" w:after="0" w:afterAutospacing="0"/>
        <w:ind w:firstLine="709"/>
        <w:jc w:val="both"/>
        <w:rPr>
          <w:color w:val="000000"/>
          <w:sz w:val="28"/>
          <w:szCs w:val="28"/>
        </w:rPr>
      </w:pPr>
      <w:r>
        <w:rPr>
          <w:color w:val="000000"/>
          <w:sz w:val="28"/>
          <w:szCs w:val="28"/>
          <w:bdr w:val="none" w:sz="0" w:space="0" w:color="auto" w:frame="1"/>
        </w:rPr>
        <w:t>П</w:t>
      </w:r>
      <w:r w:rsidR="003D0078" w:rsidRPr="003D0078">
        <w:rPr>
          <w:color w:val="000000"/>
          <w:sz w:val="28"/>
          <w:szCs w:val="28"/>
          <w:bdr w:val="none" w:sz="0" w:space="0" w:color="auto" w:frame="1"/>
        </w:rPr>
        <w:t>ри эксплуатации электрооборудования должны быть соблюдены меры электробезопасности по ГОСТ 27570.0-87</w:t>
      </w:r>
      <w:r w:rsidR="003D0078" w:rsidRPr="003D0078">
        <w:rPr>
          <w:rStyle w:val="apple-converted-space"/>
          <w:color w:val="000000"/>
          <w:sz w:val="28"/>
          <w:szCs w:val="28"/>
          <w:bdr w:val="none" w:sz="0" w:space="0" w:color="auto" w:frame="1"/>
        </w:rPr>
        <w:t> </w:t>
      </w:r>
      <w:r w:rsidR="003D0078" w:rsidRPr="003D0078">
        <w:rPr>
          <w:color w:val="000000"/>
          <w:sz w:val="28"/>
          <w:szCs w:val="28"/>
        </w:rPr>
        <w:t>(МЭК 335-1-76) «Безопасность бытовых и аналогичных электрических приборов. Общие требования и ме</w:t>
      </w:r>
      <w:r>
        <w:rPr>
          <w:color w:val="000000"/>
          <w:sz w:val="28"/>
          <w:szCs w:val="28"/>
        </w:rPr>
        <w:t>тоды испытаний».</w:t>
      </w:r>
    </w:p>
    <w:p w:rsidR="003D0078" w:rsidRPr="003D0078" w:rsidRDefault="00581441" w:rsidP="001D22C5">
      <w:pPr>
        <w:pStyle w:val="listbulletstd0"/>
        <w:shd w:val="clear" w:color="auto" w:fill="FFFFFF"/>
        <w:spacing w:before="0" w:beforeAutospacing="0" w:after="0" w:afterAutospacing="0"/>
        <w:ind w:firstLine="709"/>
        <w:jc w:val="both"/>
        <w:rPr>
          <w:color w:val="000000"/>
          <w:sz w:val="28"/>
          <w:szCs w:val="28"/>
        </w:rPr>
      </w:pPr>
      <w:r>
        <w:rPr>
          <w:color w:val="000000"/>
          <w:sz w:val="28"/>
          <w:szCs w:val="28"/>
          <w:bdr w:val="none" w:sz="0" w:space="0" w:color="auto" w:frame="1"/>
        </w:rPr>
        <w:t>Д</w:t>
      </w:r>
      <w:r w:rsidR="003D0078" w:rsidRPr="003D0078">
        <w:rPr>
          <w:color w:val="000000"/>
          <w:sz w:val="28"/>
          <w:szCs w:val="28"/>
          <w:bdr w:val="none" w:sz="0" w:space="0" w:color="auto" w:frame="1"/>
        </w:rPr>
        <w:t>ля исключения травматизма убираемые площади следует ограждать специальными предупреждающими знаками, соответствующими</w:t>
      </w:r>
      <w:r w:rsidR="003D0078" w:rsidRPr="003D0078">
        <w:rPr>
          <w:rStyle w:val="apple-converted-space"/>
          <w:color w:val="000000"/>
          <w:sz w:val="28"/>
          <w:szCs w:val="28"/>
          <w:bdr w:val="none" w:sz="0" w:space="0" w:color="auto" w:frame="1"/>
        </w:rPr>
        <w:t> </w:t>
      </w:r>
      <w:r w:rsidR="003D0078" w:rsidRPr="003D0078">
        <w:rPr>
          <w:color w:val="000000"/>
          <w:sz w:val="28"/>
          <w:szCs w:val="28"/>
        </w:rPr>
        <w:t>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w:t>
      </w:r>
      <w:r>
        <w:rPr>
          <w:color w:val="000000"/>
          <w:sz w:val="28"/>
          <w:szCs w:val="28"/>
        </w:rPr>
        <w:t>т 19 сентября 2001 г. N 387-ст).</w:t>
      </w:r>
    </w:p>
    <w:p w:rsidR="003D0078" w:rsidRPr="003D0078" w:rsidRDefault="00581441" w:rsidP="001D22C5">
      <w:pPr>
        <w:pStyle w:val="listbulletstd0"/>
        <w:shd w:val="clear" w:color="auto" w:fill="FFFFFF"/>
        <w:spacing w:before="0" w:beforeAutospacing="0" w:after="0" w:afterAutospacing="0"/>
        <w:ind w:firstLine="709"/>
        <w:jc w:val="both"/>
        <w:rPr>
          <w:color w:val="000000"/>
          <w:sz w:val="28"/>
          <w:szCs w:val="28"/>
        </w:rPr>
      </w:pPr>
      <w:r>
        <w:rPr>
          <w:color w:val="000000"/>
          <w:sz w:val="28"/>
          <w:szCs w:val="28"/>
        </w:rPr>
        <w:t>Х</w:t>
      </w:r>
      <w:r w:rsidR="003D0078" w:rsidRPr="003D0078">
        <w:rPr>
          <w:color w:val="000000"/>
          <w:sz w:val="28"/>
          <w:szCs w:val="28"/>
        </w:rPr>
        <w:t>ранить химические средства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w:t>
      </w:r>
      <w:r>
        <w:rPr>
          <w:color w:val="000000"/>
          <w:sz w:val="28"/>
          <w:szCs w:val="28"/>
        </w:rPr>
        <w:t xml:space="preserve"> СССР от 14 июня 1991 г. N 875).</w:t>
      </w:r>
    </w:p>
    <w:p w:rsidR="003D0078" w:rsidRPr="003D0078" w:rsidRDefault="00581441" w:rsidP="001D22C5">
      <w:pPr>
        <w:pStyle w:val="listbulletstd0"/>
        <w:shd w:val="clear" w:color="auto" w:fill="FFFFFF"/>
        <w:spacing w:before="0" w:beforeAutospacing="0" w:after="0" w:afterAutospacing="0"/>
        <w:ind w:firstLine="709"/>
        <w:jc w:val="both"/>
        <w:rPr>
          <w:color w:val="000000"/>
          <w:sz w:val="28"/>
          <w:szCs w:val="28"/>
        </w:rPr>
      </w:pPr>
      <w:r>
        <w:rPr>
          <w:color w:val="000000"/>
          <w:sz w:val="28"/>
          <w:szCs w:val="28"/>
        </w:rPr>
        <w:t>Р</w:t>
      </w:r>
      <w:r w:rsidR="003D0078" w:rsidRPr="003D0078">
        <w:rPr>
          <w:color w:val="000000"/>
          <w:sz w:val="28"/>
          <w:szCs w:val="28"/>
        </w:rPr>
        <w:t>азмещать отходы, образующиеся при проведении уборки, в мусоросборные контейнеры в специа</w:t>
      </w:r>
      <w:r>
        <w:rPr>
          <w:color w:val="000000"/>
          <w:sz w:val="28"/>
          <w:szCs w:val="28"/>
        </w:rPr>
        <w:t>льно отведенные для этого места.</w:t>
      </w:r>
    </w:p>
    <w:p w:rsidR="003D0078" w:rsidRDefault="00581441" w:rsidP="001D22C5">
      <w:pPr>
        <w:pStyle w:val="listbulletstd0"/>
        <w:shd w:val="clear" w:color="auto" w:fill="FFFFFF"/>
        <w:spacing w:before="0" w:beforeAutospacing="0" w:after="0" w:afterAutospacing="0"/>
        <w:ind w:firstLine="709"/>
        <w:jc w:val="both"/>
        <w:rPr>
          <w:color w:val="000000"/>
          <w:sz w:val="28"/>
          <w:szCs w:val="28"/>
        </w:rPr>
      </w:pPr>
      <w:r>
        <w:rPr>
          <w:color w:val="000000"/>
          <w:sz w:val="28"/>
          <w:szCs w:val="28"/>
        </w:rPr>
        <w:t>И</w:t>
      </w:r>
      <w:r w:rsidR="003D0078" w:rsidRPr="003D0078">
        <w:rPr>
          <w:color w:val="000000"/>
          <w:sz w:val="28"/>
          <w:szCs w:val="28"/>
        </w:rPr>
        <w:t xml:space="preserve">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w:t>
      </w:r>
      <w:r>
        <w:rPr>
          <w:color w:val="000000"/>
          <w:sz w:val="28"/>
          <w:szCs w:val="28"/>
        </w:rPr>
        <w:t>руководителей Заказчика</w:t>
      </w:r>
      <w:r w:rsidR="003D0078" w:rsidRPr="003D0078">
        <w:rPr>
          <w:color w:val="000000"/>
          <w:sz w:val="28"/>
          <w:szCs w:val="28"/>
        </w:rPr>
        <w:t>.</w:t>
      </w:r>
    </w:p>
    <w:p w:rsidR="009D312A" w:rsidRDefault="009D312A" w:rsidP="001D22C5">
      <w:pPr>
        <w:pStyle w:val="19"/>
        <w:ind w:firstLine="709"/>
      </w:pPr>
    </w:p>
    <w:p w:rsidR="00581441" w:rsidRDefault="004F2493" w:rsidP="001D22C5">
      <w:pPr>
        <w:pStyle w:val="19"/>
        <w:ind w:firstLine="709"/>
        <w:rPr>
          <w:b/>
        </w:rPr>
      </w:pPr>
      <w:r>
        <w:rPr>
          <w:b/>
        </w:rPr>
        <w:t>4.4</w:t>
      </w:r>
      <w:r w:rsidR="00581441">
        <w:rPr>
          <w:b/>
        </w:rPr>
        <w:t>. Основные требования к Исполнителю</w:t>
      </w:r>
      <w:r w:rsidR="009D312A" w:rsidRPr="00C82EB4">
        <w:rPr>
          <w:b/>
        </w:rPr>
        <w:t>.</w:t>
      </w:r>
    </w:p>
    <w:p w:rsidR="00D23803" w:rsidRDefault="004F2493" w:rsidP="001D22C5">
      <w:pPr>
        <w:pStyle w:val="19"/>
        <w:ind w:firstLine="709"/>
      </w:pPr>
      <w:r>
        <w:t>4.4</w:t>
      </w:r>
      <w:r w:rsidR="00D23803" w:rsidRPr="00D23803">
        <w:t xml:space="preserve">.1. </w:t>
      </w:r>
      <w:r w:rsidR="00D23803">
        <w:t>Исполнитель обязан:</w:t>
      </w:r>
    </w:p>
    <w:p w:rsidR="00D23803" w:rsidRDefault="00D23803" w:rsidP="001D22C5">
      <w:pPr>
        <w:pStyle w:val="19"/>
        <w:ind w:firstLine="709"/>
      </w:pPr>
      <w:r>
        <w:t xml:space="preserve">- </w:t>
      </w:r>
      <w:r w:rsidR="00801E98">
        <w:t>обеспечить оказание услуг силами подготовленного</w:t>
      </w:r>
      <w:r w:rsidR="001C0596">
        <w:t xml:space="preserve"> </w:t>
      </w:r>
      <w:r w:rsidR="00801E98">
        <w:t>персонала, не имеющего медицинских противопоказаний;</w:t>
      </w:r>
    </w:p>
    <w:p w:rsidR="00801E98" w:rsidRDefault="00801E98" w:rsidP="001D22C5">
      <w:pPr>
        <w:pStyle w:val="19"/>
        <w:ind w:firstLine="709"/>
      </w:pPr>
      <w:r>
        <w:t>- оказывать услуги по профессиональной уборке в соответствии с Техническим заданием Заказчика;</w:t>
      </w:r>
    </w:p>
    <w:p w:rsidR="00801E98" w:rsidRDefault="00801E98" w:rsidP="001D22C5">
      <w:pPr>
        <w:pStyle w:val="19"/>
        <w:ind w:firstLine="709"/>
      </w:pPr>
      <w:r>
        <w:t>- за свой счет и своими силами осуществить закупку всех расходных материалов, в том числе и</w:t>
      </w:r>
      <w:r w:rsidR="002D2202">
        <w:t xml:space="preserve"> для туалетных комнат, инвентаря и </w:t>
      </w:r>
      <w:r w:rsidR="008F1245">
        <w:t>оборудования</w:t>
      </w:r>
      <w:r w:rsidR="002D2202">
        <w:t>, униформы</w:t>
      </w:r>
      <w:r>
        <w:t xml:space="preserve"> персонала;</w:t>
      </w:r>
    </w:p>
    <w:p w:rsidR="00801E98" w:rsidRDefault="00801E98" w:rsidP="001D22C5">
      <w:pPr>
        <w:pStyle w:val="19"/>
        <w:ind w:firstLine="709"/>
      </w:pPr>
      <w:r>
        <w:t>- содержать в исправном состоянии инвентарь, оборудование и инструменты, предназначенные для оказания услуг;</w:t>
      </w:r>
    </w:p>
    <w:p w:rsidR="001C0596" w:rsidRDefault="00801E98" w:rsidP="001D22C5">
      <w:pPr>
        <w:pStyle w:val="19"/>
        <w:ind w:firstLine="709"/>
      </w:pPr>
      <w:r>
        <w:lastRenderedPageBreak/>
        <w:t>- с</w:t>
      </w:r>
      <w:r w:rsidR="001C0596">
        <w:t>облюдать техно</w:t>
      </w:r>
      <w:r>
        <w:t>логии оказания услуг, их высокое кач</w:t>
      </w:r>
      <w:r w:rsidR="00F75DBF">
        <w:t>ество, а также экологическую без</w:t>
      </w:r>
      <w:r>
        <w:t>опасность применяемых моющих средств на уровне европейских</w:t>
      </w:r>
      <w:r w:rsidR="001C0596">
        <w:t xml:space="preserve"> и российских стандартов и норм;</w:t>
      </w:r>
    </w:p>
    <w:p w:rsidR="001C0596" w:rsidRDefault="001C0596" w:rsidP="001D22C5">
      <w:pPr>
        <w:pStyle w:val="19"/>
        <w:ind w:firstLine="709"/>
        <w:rPr>
          <w:szCs w:val="28"/>
        </w:rPr>
      </w:pPr>
      <w:r w:rsidRPr="001C0596">
        <w:rPr>
          <w:szCs w:val="28"/>
        </w:rPr>
        <w:t>- соблюдать требования закона и иных правовых актов об охране окружающей среды. Исполнитель несет ответственность за</w:t>
      </w:r>
      <w:r>
        <w:rPr>
          <w:szCs w:val="28"/>
        </w:rPr>
        <w:t xml:space="preserve"> нарушение указанных требований;</w:t>
      </w:r>
    </w:p>
    <w:p w:rsidR="002D2202" w:rsidRPr="002D2202" w:rsidRDefault="001C0596" w:rsidP="001D22C5">
      <w:pPr>
        <w:ind w:firstLine="709"/>
        <w:jc w:val="both"/>
        <w:rPr>
          <w:sz w:val="28"/>
          <w:szCs w:val="28"/>
        </w:rPr>
      </w:pPr>
      <w:r w:rsidRPr="002D2202">
        <w:rPr>
          <w:sz w:val="28"/>
          <w:szCs w:val="28"/>
        </w:rPr>
        <w:t>- перед началом оказания услуг на объекте представить Заказчику (представителю Заказчика) список лиц, участвующих в процессе оказания услуг (ф.и.о. по</w:t>
      </w:r>
      <w:r w:rsidR="004F2493">
        <w:rPr>
          <w:sz w:val="28"/>
          <w:szCs w:val="28"/>
        </w:rPr>
        <w:t>лностью);</w:t>
      </w:r>
    </w:p>
    <w:p w:rsidR="001C0596" w:rsidRDefault="002D2202" w:rsidP="001D22C5">
      <w:pPr>
        <w:ind w:firstLine="709"/>
        <w:jc w:val="both"/>
        <w:rPr>
          <w:sz w:val="28"/>
          <w:szCs w:val="28"/>
        </w:rPr>
      </w:pPr>
      <w:r w:rsidRPr="002D2202">
        <w:rPr>
          <w:sz w:val="28"/>
          <w:szCs w:val="28"/>
        </w:rPr>
        <w:t xml:space="preserve">- обеспечить нахождение на объекте Заказчика своих сотрудников в количестве, необходимом для своевременного и качественного </w:t>
      </w:r>
      <w:r>
        <w:rPr>
          <w:sz w:val="28"/>
          <w:szCs w:val="28"/>
        </w:rPr>
        <w:t>оказания</w:t>
      </w:r>
      <w:r w:rsidRPr="002D2202">
        <w:rPr>
          <w:sz w:val="28"/>
          <w:szCs w:val="28"/>
        </w:rPr>
        <w:t xml:space="preserve"> услуг; </w:t>
      </w:r>
    </w:p>
    <w:p w:rsidR="004F2493" w:rsidRPr="0099092D" w:rsidRDefault="004F2493" w:rsidP="001D22C5">
      <w:pPr>
        <w:pStyle w:val="afff2"/>
        <w:ind w:left="0" w:right="0" w:firstLine="709"/>
      </w:pPr>
      <w:r w:rsidRPr="0099092D">
        <w:t>- предусмотреть уборку после осуществления Заказчиком капитальных и текущих ремонтов помещений.</w:t>
      </w:r>
    </w:p>
    <w:p w:rsidR="00F16291" w:rsidRDefault="001C0596" w:rsidP="001D22C5">
      <w:pPr>
        <w:ind w:firstLine="709"/>
        <w:jc w:val="both"/>
        <w:rPr>
          <w:sz w:val="28"/>
          <w:szCs w:val="28"/>
        </w:rPr>
      </w:pPr>
      <w:r w:rsidRPr="001C0596">
        <w:rPr>
          <w:sz w:val="28"/>
          <w:szCs w:val="28"/>
        </w:rPr>
        <w:t>Все работники Исполнителя обязаны перед началом оказания услуг пройти вводный инструктаж у представителя Заказчика,</w:t>
      </w:r>
      <w:r w:rsidR="002D2202">
        <w:rPr>
          <w:sz w:val="28"/>
          <w:szCs w:val="28"/>
        </w:rPr>
        <w:t xml:space="preserve"> ответственного за охрану труда.</w:t>
      </w:r>
      <w:r w:rsidRPr="001C0596">
        <w:rPr>
          <w:sz w:val="28"/>
          <w:szCs w:val="28"/>
        </w:rPr>
        <w:t xml:space="preserve"> </w:t>
      </w:r>
    </w:p>
    <w:p w:rsidR="009B1797" w:rsidRPr="00D23803" w:rsidRDefault="009B1797" w:rsidP="001D22C5">
      <w:pPr>
        <w:ind w:firstLine="709"/>
        <w:jc w:val="both"/>
        <w:rPr>
          <w:sz w:val="28"/>
          <w:szCs w:val="28"/>
        </w:rPr>
      </w:pPr>
      <w:r w:rsidRPr="00D23803">
        <w:rPr>
          <w:sz w:val="28"/>
          <w:szCs w:val="28"/>
        </w:rPr>
        <w:t>Предусматривается безусловная готовность Исполнителя к замене работников по аргументированному требованию Заказчика, а также максимально оперативная замена заболевших или выбывших сотрудников в течение одной рабочей смены. На время отпуска сотрудника, Исполнитель предоставляет соответствующую должности замену.</w:t>
      </w:r>
    </w:p>
    <w:p w:rsidR="001D22C5" w:rsidRPr="004F2493" w:rsidRDefault="001D22C5" w:rsidP="00581441">
      <w:pPr>
        <w:pStyle w:val="19"/>
        <w:ind w:left="540" w:firstLine="0"/>
      </w:pPr>
    </w:p>
    <w:p w:rsidR="001C0596" w:rsidRPr="004F2493" w:rsidRDefault="004F2493" w:rsidP="00D23803">
      <w:pPr>
        <w:pStyle w:val="19"/>
        <w:ind w:firstLine="709"/>
        <w:rPr>
          <w:szCs w:val="28"/>
        </w:rPr>
      </w:pPr>
      <w:r w:rsidRPr="004F2493">
        <w:rPr>
          <w:szCs w:val="28"/>
        </w:rPr>
        <w:t>4.4</w:t>
      </w:r>
      <w:r w:rsidR="001C0596" w:rsidRPr="004F2493">
        <w:rPr>
          <w:szCs w:val="28"/>
        </w:rPr>
        <w:t>.2</w:t>
      </w:r>
      <w:r w:rsidR="00581441" w:rsidRPr="004F2493">
        <w:rPr>
          <w:szCs w:val="28"/>
        </w:rPr>
        <w:t xml:space="preserve">. </w:t>
      </w:r>
      <w:r w:rsidR="001C0596" w:rsidRPr="004F2493">
        <w:rPr>
          <w:szCs w:val="28"/>
        </w:rPr>
        <w:t>Квалификационные требования к Исполнителю.</w:t>
      </w:r>
    </w:p>
    <w:p w:rsidR="009B1797" w:rsidRPr="00271C0B" w:rsidRDefault="009D312A" w:rsidP="00271C0B">
      <w:pPr>
        <w:pStyle w:val="19"/>
        <w:ind w:firstLine="709"/>
        <w:rPr>
          <w:szCs w:val="28"/>
        </w:rPr>
      </w:pPr>
      <w:r w:rsidRPr="00271C0B">
        <w:rPr>
          <w:szCs w:val="28"/>
        </w:rPr>
        <w:t>Исполнитель должен</w:t>
      </w:r>
      <w:r w:rsidR="009B1797" w:rsidRPr="00271C0B">
        <w:rPr>
          <w:szCs w:val="28"/>
        </w:rPr>
        <w:t>:</w:t>
      </w:r>
    </w:p>
    <w:p w:rsidR="009B1797" w:rsidRPr="00271C0B" w:rsidRDefault="009B1797" w:rsidP="00271C0B">
      <w:pPr>
        <w:pStyle w:val="19"/>
        <w:ind w:firstLine="709"/>
        <w:rPr>
          <w:szCs w:val="28"/>
        </w:rPr>
      </w:pPr>
      <w:r w:rsidRPr="00271C0B">
        <w:rPr>
          <w:szCs w:val="28"/>
        </w:rPr>
        <w:t>-</w:t>
      </w:r>
      <w:r w:rsidR="009D312A" w:rsidRPr="00271C0B">
        <w:rPr>
          <w:szCs w:val="28"/>
        </w:rPr>
        <w:t xml:space="preserve"> иметь </w:t>
      </w:r>
      <w:r w:rsidRPr="00271C0B">
        <w:rPr>
          <w:szCs w:val="28"/>
        </w:rPr>
        <w:t>собственный или привлеченный квалифицированный, подготовленный персонал, не моложе 18 лет, годный по состоянию здоровья.</w:t>
      </w:r>
    </w:p>
    <w:p w:rsidR="00581441" w:rsidRPr="00271C0B" w:rsidRDefault="009B1797" w:rsidP="00271C0B">
      <w:pPr>
        <w:pStyle w:val="19"/>
        <w:ind w:firstLine="709"/>
        <w:rPr>
          <w:szCs w:val="28"/>
        </w:rPr>
      </w:pPr>
      <w:r w:rsidRPr="00271C0B">
        <w:rPr>
          <w:szCs w:val="28"/>
        </w:rPr>
        <w:t xml:space="preserve">- </w:t>
      </w:r>
      <w:r w:rsidR="00581441" w:rsidRPr="00271C0B">
        <w:rPr>
          <w:szCs w:val="28"/>
        </w:rPr>
        <w:t xml:space="preserve">положительный </w:t>
      </w:r>
      <w:r w:rsidR="009D312A" w:rsidRPr="00271C0B">
        <w:rPr>
          <w:szCs w:val="28"/>
        </w:rPr>
        <w:t xml:space="preserve">опыт </w:t>
      </w:r>
      <w:r w:rsidR="00581441" w:rsidRPr="00271C0B">
        <w:rPr>
          <w:szCs w:val="28"/>
        </w:rPr>
        <w:t>оказания аналоги</w:t>
      </w:r>
      <w:r w:rsidR="001C0596" w:rsidRPr="00271C0B">
        <w:rPr>
          <w:szCs w:val="28"/>
        </w:rPr>
        <w:t xml:space="preserve">чных </w:t>
      </w:r>
      <w:r w:rsidR="00581441" w:rsidRPr="00271C0B">
        <w:rPr>
          <w:szCs w:val="28"/>
        </w:rPr>
        <w:t xml:space="preserve">услуг в течение 3-х последних лет. </w:t>
      </w:r>
    </w:p>
    <w:p w:rsidR="009B1797" w:rsidRPr="00271C0B" w:rsidRDefault="009B1797" w:rsidP="00720014">
      <w:pPr>
        <w:pStyle w:val="afff2"/>
      </w:pPr>
    </w:p>
    <w:p w:rsidR="009D312A" w:rsidRPr="001D22C5" w:rsidRDefault="004F2493" w:rsidP="001D22C5">
      <w:pPr>
        <w:pStyle w:val="afff2"/>
        <w:ind w:left="0" w:right="0" w:firstLine="709"/>
        <w:rPr>
          <w:b/>
        </w:rPr>
      </w:pPr>
      <w:r w:rsidRPr="001D22C5">
        <w:rPr>
          <w:b/>
        </w:rPr>
        <w:t>4.5</w:t>
      </w:r>
      <w:r w:rsidR="009B1797" w:rsidRPr="001D22C5">
        <w:rPr>
          <w:b/>
        </w:rPr>
        <w:t xml:space="preserve">. </w:t>
      </w:r>
      <w:r w:rsidR="009D312A" w:rsidRPr="001D22C5">
        <w:rPr>
          <w:b/>
        </w:rPr>
        <w:t>Требования к безопасности оказания услуг и их результатам.</w:t>
      </w:r>
    </w:p>
    <w:p w:rsidR="00F16291" w:rsidRPr="007F7FED" w:rsidRDefault="00F16291" w:rsidP="001D22C5">
      <w:pPr>
        <w:pStyle w:val="afff2"/>
        <w:ind w:left="0" w:right="0" w:firstLine="709"/>
      </w:pPr>
      <w:r w:rsidRPr="007F7FED">
        <w:t xml:space="preserve">Исполнитель должен проинструктировать своих работников о правильном </w:t>
      </w:r>
      <w:r w:rsidR="008F1245" w:rsidRPr="007F7FED">
        <w:t>применении</w:t>
      </w:r>
      <w:r w:rsidRPr="007F7FED">
        <w:t xml:space="preserve"> расходных материалов и инвентаря при оказании услуг, а также о требованиях по охране труда и технике безопасности.</w:t>
      </w:r>
    </w:p>
    <w:p w:rsidR="009D312A" w:rsidRPr="007F7FED" w:rsidRDefault="009D312A" w:rsidP="001D22C5">
      <w:pPr>
        <w:pStyle w:val="afff2"/>
        <w:ind w:left="0" w:right="0" w:firstLine="709"/>
      </w:pPr>
      <w:r w:rsidRPr="007F7FED">
        <w:t>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7F7FED">
        <w:rPr>
          <w:iCs/>
        </w:rPr>
        <w:t xml:space="preserve"> соответствующие </w:t>
      </w:r>
      <w:r w:rsidRPr="007F7FED">
        <w:t>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9D312A" w:rsidRPr="007F7FED" w:rsidRDefault="009D312A" w:rsidP="001D22C5">
      <w:pPr>
        <w:pStyle w:val="afff2"/>
        <w:ind w:left="0" w:right="0" w:firstLine="709"/>
      </w:pPr>
      <w:r w:rsidRPr="007F7FED">
        <w:t>Исполнитель обязан соблюдать требования санитарных норм и правил, охраны труда и пожарной безопасности при оказании услуг.</w:t>
      </w:r>
    </w:p>
    <w:p w:rsidR="009D312A" w:rsidRPr="007F7FED" w:rsidRDefault="009D312A" w:rsidP="001D22C5">
      <w:pPr>
        <w:pStyle w:val="afff2"/>
        <w:ind w:left="0" w:right="0" w:firstLine="709"/>
      </w:pPr>
      <w:r w:rsidRPr="007F7FED">
        <w:rPr>
          <w:iCs/>
        </w:rPr>
        <w:lastRenderedPageBreak/>
        <w:t xml:space="preserve">При эксплуатации электрооборудования должны быть соблюдены меры электробезопасности по ГОСТ 27570.0-87 </w:t>
      </w:r>
      <w:r w:rsidRPr="007F7FED">
        <w:t>(МЭК 335-1-76) «Безопасность бытовых и аналогичных электрических приборов. Общие требования и методы испытаний».</w:t>
      </w:r>
    </w:p>
    <w:p w:rsidR="009D312A" w:rsidRPr="007F7FED" w:rsidRDefault="009D312A" w:rsidP="001D22C5">
      <w:pPr>
        <w:pStyle w:val="afff2"/>
        <w:ind w:left="0" w:right="0" w:firstLine="709"/>
      </w:pPr>
      <w:r w:rsidRPr="007F7FED">
        <w:t>Работы на высоте свыше 5-ти м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4254A9" w:rsidRPr="0099092D" w:rsidRDefault="004254A9" w:rsidP="00720014">
      <w:pPr>
        <w:pStyle w:val="afff2"/>
      </w:pPr>
    </w:p>
    <w:p w:rsidR="004254A9" w:rsidRPr="001D22C5" w:rsidRDefault="0099092D" w:rsidP="001D22C5">
      <w:pPr>
        <w:pStyle w:val="afff2"/>
        <w:ind w:left="0" w:right="0" w:firstLine="709"/>
        <w:rPr>
          <w:b/>
        </w:rPr>
      </w:pPr>
      <w:r w:rsidRPr="001D22C5">
        <w:rPr>
          <w:b/>
        </w:rPr>
        <w:t>4.6</w:t>
      </w:r>
      <w:r w:rsidR="00271C0B" w:rsidRPr="001D22C5">
        <w:rPr>
          <w:b/>
        </w:rPr>
        <w:t>. Требования к качеству используемых средств и материалов.</w:t>
      </w:r>
    </w:p>
    <w:p w:rsidR="004B43AE" w:rsidRPr="007F7FED" w:rsidRDefault="004B43AE" w:rsidP="001D22C5">
      <w:pPr>
        <w:pStyle w:val="afff2"/>
        <w:ind w:left="0" w:right="0" w:firstLine="709"/>
      </w:pPr>
      <w:r w:rsidRPr="007F7FED">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w:t>
      </w:r>
    </w:p>
    <w:p w:rsidR="00271C0B" w:rsidRPr="007F7FED" w:rsidRDefault="00271C0B" w:rsidP="001D22C5">
      <w:pPr>
        <w:pStyle w:val="afff2"/>
        <w:ind w:left="0" w:right="0" w:firstLine="709"/>
      </w:pPr>
      <w:r w:rsidRPr="007F7FED">
        <w:t>Пр</w:t>
      </w:r>
      <w:r w:rsidR="00132A6D" w:rsidRPr="007F7FED">
        <w:t>и оказании услуг должны</w:t>
      </w:r>
      <w:r w:rsidRPr="007F7FED">
        <w:t xml:space="preserve"> </w:t>
      </w:r>
      <w:r w:rsidR="00132A6D" w:rsidRPr="007F7FED">
        <w:t>использоваться сертифициров</w:t>
      </w:r>
      <w:r w:rsidR="00F74FD0" w:rsidRPr="007F7FED">
        <w:t>анные химические средства и иные расходные материалы.</w:t>
      </w:r>
    </w:p>
    <w:p w:rsidR="004B43AE" w:rsidRPr="007F7FED" w:rsidRDefault="00F74FD0" w:rsidP="001D22C5">
      <w:pPr>
        <w:pStyle w:val="afff2"/>
        <w:ind w:left="0" w:right="0" w:firstLine="709"/>
      </w:pPr>
      <w:r w:rsidRPr="007F7FED">
        <w:t>При уборке поверхностей и уходе за поверхностями должны использоваться техно</w:t>
      </w:r>
      <w:r w:rsidR="007F2065" w:rsidRPr="007F7FED">
        <w:t>логия и материалы, рекомендуемые производителями соответствующей продукции</w:t>
      </w:r>
      <w:r w:rsidR="004B43AE" w:rsidRPr="007F7FED">
        <w:t>.</w:t>
      </w:r>
    </w:p>
    <w:p w:rsidR="009D312A" w:rsidRPr="007F7FED" w:rsidRDefault="009D312A" w:rsidP="001D22C5">
      <w:pPr>
        <w:pStyle w:val="afff2"/>
        <w:ind w:left="0" w:right="0" w:firstLine="709"/>
      </w:pPr>
      <w:r w:rsidRPr="007F7FED">
        <w:t>Средства для уборки в помещениях  и прилегающих территориях должны соответствовать следующим требованиям:</w:t>
      </w:r>
    </w:p>
    <w:p w:rsidR="004B43AE" w:rsidRPr="007F7FED" w:rsidRDefault="004B43AE" w:rsidP="001D22C5">
      <w:pPr>
        <w:pStyle w:val="afff2"/>
        <w:ind w:left="0" w:right="0" w:firstLine="709"/>
      </w:pPr>
      <w:r w:rsidRPr="007F7FED">
        <w:t>- обеспечивать при комнатной температуре гибель возбудителей инфекции-бактерий, вирусов, грибов;</w:t>
      </w:r>
    </w:p>
    <w:p w:rsidR="009D312A" w:rsidRPr="007F7FED" w:rsidRDefault="009D312A" w:rsidP="001D22C5">
      <w:pPr>
        <w:pStyle w:val="afff2"/>
        <w:ind w:left="0" w:right="0" w:firstLine="709"/>
      </w:pPr>
      <w:r w:rsidRPr="007F7FED">
        <w:t>- обладать хорошими моющими свойствами;</w:t>
      </w:r>
    </w:p>
    <w:p w:rsidR="009D312A" w:rsidRPr="007F7FED" w:rsidRDefault="009D312A" w:rsidP="001D22C5">
      <w:pPr>
        <w:pStyle w:val="afff2"/>
        <w:ind w:left="0" w:right="0" w:firstLine="709"/>
      </w:pPr>
      <w:r w:rsidRPr="007F7FED">
        <w:t>- иметь относительно низкую токсичность (3-4 класс опасности) и быть безвредными для окружающей среды;</w:t>
      </w:r>
    </w:p>
    <w:p w:rsidR="009D312A" w:rsidRPr="007F7FED" w:rsidRDefault="009D312A" w:rsidP="001D22C5">
      <w:pPr>
        <w:pStyle w:val="afff2"/>
        <w:ind w:left="0" w:right="0" w:firstLine="709"/>
      </w:pPr>
      <w:r w:rsidRPr="007F7FED">
        <w:t>- быть совместимыми с различными видами материалов (не портить обрабатываемые поверхности);</w:t>
      </w:r>
    </w:p>
    <w:p w:rsidR="009D312A" w:rsidRPr="007F7FED" w:rsidRDefault="009D312A" w:rsidP="001D22C5">
      <w:pPr>
        <w:pStyle w:val="afff2"/>
        <w:ind w:left="0" w:right="0" w:firstLine="709"/>
      </w:pPr>
      <w:r w:rsidRPr="007F7FED">
        <w:t>- быть неогнеопасными, простыми в обращении;</w:t>
      </w:r>
    </w:p>
    <w:p w:rsidR="004B43AE" w:rsidRPr="007F7FED" w:rsidRDefault="004B43AE" w:rsidP="001D22C5">
      <w:pPr>
        <w:pStyle w:val="afff2"/>
        <w:ind w:left="0" w:right="0" w:firstLine="709"/>
      </w:pPr>
      <w:r w:rsidRPr="007F7FED">
        <w:t>- не обладать резким запахом;</w:t>
      </w:r>
    </w:p>
    <w:p w:rsidR="009D312A" w:rsidRPr="007F7FED" w:rsidRDefault="009D312A" w:rsidP="001D22C5">
      <w:pPr>
        <w:pStyle w:val="afff2"/>
        <w:ind w:left="0" w:right="0" w:firstLine="709"/>
      </w:pPr>
      <w:r w:rsidRPr="007F7FED">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9D312A" w:rsidRPr="007F7FED" w:rsidRDefault="009D312A" w:rsidP="001D22C5">
      <w:pPr>
        <w:pStyle w:val="afff2"/>
        <w:ind w:left="0" w:right="0" w:firstLine="709"/>
      </w:pPr>
      <w:r w:rsidRPr="007F7FED">
        <w:t>- уборочный инвентарь следует промывать горячей водой с моющими и дезинфицирующими средствами.</w:t>
      </w:r>
    </w:p>
    <w:p w:rsidR="009D312A" w:rsidRPr="007F7FED" w:rsidRDefault="004B43AE" w:rsidP="001D22C5">
      <w:pPr>
        <w:pStyle w:val="afff2"/>
        <w:ind w:left="0" w:right="0" w:firstLine="709"/>
      </w:pPr>
      <w:r w:rsidRPr="007F7FED">
        <w:t>В туалетных комнатах должны использоваться материалы со следующими характеристиками:</w:t>
      </w:r>
    </w:p>
    <w:p w:rsidR="004B43AE" w:rsidRPr="007F7FED" w:rsidRDefault="004B43AE" w:rsidP="001D22C5">
      <w:pPr>
        <w:pStyle w:val="afff2"/>
        <w:ind w:left="0" w:right="0" w:firstLine="709"/>
      </w:pPr>
      <w:r w:rsidRPr="007F7FED">
        <w:t>- листовые полотенца: 2-сл., целлюлоза, белые, влагопрочные;</w:t>
      </w:r>
    </w:p>
    <w:p w:rsidR="004B43AE" w:rsidRPr="007F7FED" w:rsidRDefault="004B43AE" w:rsidP="001D22C5">
      <w:pPr>
        <w:pStyle w:val="afff2"/>
        <w:ind w:left="0" w:right="0" w:firstLine="709"/>
      </w:pPr>
      <w:r w:rsidRPr="007F7FED">
        <w:t>- туалетная бумага, изготовленная с использованием первичного сырья, 2сл.;</w:t>
      </w:r>
    </w:p>
    <w:p w:rsidR="004B43AE" w:rsidRPr="007F7FED" w:rsidRDefault="004B43AE" w:rsidP="001D22C5">
      <w:pPr>
        <w:pStyle w:val="afff2"/>
        <w:ind w:left="0" w:right="0" w:firstLine="709"/>
      </w:pPr>
      <w:r w:rsidRPr="007F7FED">
        <w:t>- жидкое мыло: б</w:t>
      </w:r>
      <w:r w:rsidR="00F75DBF">
        <w:t>есцветное с нейтральным запахом;</w:t>
      </w:r>
    </w:p>
    <w:p w:rsidR="004B43AE" w:rsidRPr="007F7FED" w:rsidRDefault="004B43AE" w:rsidP="001D22C5">
      <w:pPr>
        <w:pStyle w:val="afff2"/>
        <w:ind w:left="0" w:right="0" w:firstLine="709"/>
      </w:pPr>
      <w:r w:rsidRPr="007F7FED">
        <w:t>- освежитель воздуха - аэрозоль в жестяной тубе с нерезким запахом.</w:t>
      </w:r>
    </w:p>
    <w:p w:rsidR="004B43AE" w:rsidRPr="009B1797" w:rsidRDefault="004B43AE" w:rsidP="00720014">
      <w:pPr>
        <w:pStyle w:val="afff2"/>
      </w:pPr>
    </w:p>
    <w:p w:rsidR="009D312A" w:rsidRPr="00F16291" w:rsidRDefault="0099092D" w:rsidP="001D22C5">
      <w:pPr>
        <w:ind w:firstLine="709"/>
        <w:jc w:val="both"/>
        <w:rPr>
          <w:rFonts w:eastAsia="MS Mincho"/>
          <w:b/>
          <w:sz w:val="28"/>
          <w:szCs w:val="28"/>
        </w:rPr>
      </w:pPr>
      <w:r>
        <w:rPr>
          <w:rFonts w:eastAsia="MS Mincho"/>
          <w:b/>
          <w:sz w:val="28"/>
          <w:szCs w:val="28"/>
        </w:rPr>
        <w:t>4.7</w:t>
      </w:r>
      <w:r w:rsidR="00F16291">
        <w:rPr>
          <w:rFonts w:eastAsia="MS Mincho"/>
          <w:b/>
          <w:sz w:val="28"/>
          <w:szCs w:val="28"/>
        </w:rPr>
        <w:t xml:space="preserve">. </w:t>
      </w:r>
      <w:r w:rsidR="002D2202">
        <w:rPr>
          <w:rFonts w:eastAsia="MS Mincho"/>
          <w:b/>
          <w:sz w:val="28"/>
          <w:szCs w:val="28"/>
        </w:rPr>
        <w:t>Место,</w:t>
      </w:r>
      <w:r w:rsidR="009D312A" w:rsidRPr="00F16291">
        <w:rPr>
          <w:rFonts w:eastAsia="MS Mincho"/>
          <w:b/>
          <w:sz w:val="28"/>
          <w:szCs w:val="28"/>
        </w:rPr>
        <w:t xml:space="preserve"> срок оказания услуг.</w:t>
      </w:r>
    </w:p>
    <w:p w:rsidR="009D312A" w:rsidRPr="00061876" w:rsidRDefault="009D312A" w:rsidP="001D22C5">
      <w:pPr>
        <w:pStyle w:val="aff6"/>
        <w:ind w:left="0" w:firstLine="709"/>
        <w:jc w:val="both"/>
        <w:rPr>
          <w:rFonts w:eastAsia="MS Mincho"/>
          <w:sz w:val="28"/>
          <w:szCs w:val="28"/>
          <w:u w:val="single"/>
        </w:rPr>
      </w:pPr>
      <w:r w:rsidRPr="00061876">
        <w:rPr>
          <w:rFonts w:eastAsia="MS Mincho"/>
          <w:sz w:val="28"/>
          <w:szCs w:val="28"/>
          <w:u w:val="single"/>
        </w:rPr>
        <w:t xml:space="preserve">Место оказания услуг: </w:t>
      </w:r>
    </w:p>
    <w:p w:rsidR="009D312A" w:rsidRPr="00061876" w:rsidRDefault="009D312A" w:rsidP="001D22C5">
      <w:pPr>
        <w:ind w:firstLine="709"/>
        <w:jc w:val="both"/>
        <w:rPr>
          <w:sz w:val="28"/>
          <w:szCs w:val="28"/>
        </w:rPr>
      </w:pPr>
      <w:r w:rsidRPr="00061876">
        <w:rPr>
          <w:b/>
          <w:sz w:val="28"/>
          <w:szCs w:val="28"/>
        </w:rPr>
        <w:lastRenderedPageBreak/>
        <w:t xml:space="preserve">- </w:t>
      </w:r>
      <w:r w:rsidRPr="00061876">
        <w:rPr>
          <w:sz w:val="28"/>
          <w:szCs w:val="28"/>
        </w:rPr>
        <w:t>192007, г. Санкт-Петербург, Лиговский пр., д. 240</w:t>
      </w:r>
      <w:r w:rsidR="000100B4">
        <w:rPr>
          <w:sz w:val="28"/>
          <w:szCs w:val="28"/>
        </w:rPr>
        <w:t>, литер А</w:t>
      </w:r>
      <w:r w:rsidRPr="00061876">
        <w:rPr>
          <w:sz w:val="28"/>
          <w:szCs w:val="28"/>
        </w:rPr>
        <w:t xml:space="preserve"> (</w:t>
      </w:r>
      <w:r w:rsidR="000100B4">
        <w:rPr>
          <w:sz w:val="28"/>
          <w:szCs w:val="28"/>
        </w:rPr>
        <w:t>Агентство на станции Санкт-Петербург-Товарный-Витебский</w:t>
      </w:r>
      <w:r w:rsidRPr="00061876">
        <w:rPr>
          <w:sz w:val="28"/>
          <w:szCs w:val="28"/>
        </w:rPr>
        <w:t xml:space="preserve">); </w:t>
      </w:r>
    </w:p>
    <w:p w:rsidR="009D312A" w:rsidRPr="00061876" w:rsidRDefault="009D312A" w:rsidP="001D22C5">
      <w:pPr>
        <w:ind w:firstLine="709"/>
        <w:jc w:val="both"/>
        <w:rPr>
          <w:sz w:val="28"/>
          <w:szCs w:val="28"/>
        </w:rPr>
      </w:pPr>
      <w:r w:rsidRPr="00061876">
        <w:rPr>
          <w:b/>
          <w:sz w:val="28"/>
          <w:szCs w:val="28"/>
        </w:rPr>
        <w:t xml:space="preserve">- </w:t>
      </w:r>
      <w:r w:rsidRPr="00061876">
        <w:rPr>
          <w:sz w:val="28"/>
          <w:szCs w:val="28"/>
        </w:rPr>
        <w:t>195009, г. Санкт-Петербург, участок ж.д. «Минеральная ул. – Лесной пр.» (</w:t>
      </w:r>
      <w:r w:rsidR="000100B4">
        <w:rPr>
          <w:sz w:val="28"/>
          <w:szCs w:val="28"/>
        </w:rPr>
        <w:t>Цех ремонта большегрузных контейнеров на станции Санкт-Петербург-Финляндский</w:t>
      </w:r>
      <w:r w:rsidRPr="00061876">
        <w:rPr>
          <w:sz w:val="28"/>
          <w:szCs w:val="28"/>
        </w:rPr>
        <w:t>).</w:t>
      </w:r>
    </w:p>
    <w:p w:rsidR="009D312A" w:rsidRPr="00061876" w:rsidRDefault="009D312A" w:rsidP="001D22C5">
      <w:pPr>
        <w:ind w:firstLine="709"/>
        <w:jc w:val="both"/>
        <w:rPr>
          <w:sz w:val="28"/>
          <w:szCs w:val="28"/>
        </w:rPr>
      </w:pPr>
    </w:p>
    <w:p w:rsidR="009D312A" w:rsidRDefault="002D2202" w:rsidP="001D22C5">
      <w:pPr>
        <w:ind w:firstLine="709"/>
        <w:jc w:val="both"/>
        <w:rPr>
          <w:sz w:val="28"/>
          <w:szCs w:val="28"/>
          <w:u w:val="single"/>
        </w:rPr>
      </w:pPr>
      <w:r>
        <w:rPr>
          <w:sz w:val="28"/>
          <w:szCs w:val="28"/>
          <w:u w:val="single"/>
        </w:rPr>
        <w:t xml:space="preserve">Срок </w:t>
      </w:r>
      <w:r w:rsidR="009D312A" w:rsidRPr="00C205EF">
        <w:rPr>
          <w:sz w:val="28"/>
          <w:szCs w:val="28"/>
          <w:u w:val="single"/>
        </w:rPr>
        <w:t>оказания услуг:</w:t>
      </w:r>
    </w:p>
    <w:p w:rsidR="002D2202" w:rsidRPr="002D2202" w:rsidRDefault="004F2493" w:rsidP="001D22C5">
      <w:pPr>
        <w:ind w:firstLine="709"/>
        <w:jc w:val="both"/>
        <w:rPr>
          <w:sz w:val="28"/>
          <w:szCs w:val="28"/>
        </w:rPr>
      </w:pPr>
      <w:r>
        <w:rPr>
          <w:sz w:val="28"/>
          <w:szCs w:val="28"/>
        </w:rPr>
        <w:t>Срок оказания услуг - 1</w:t>
      </w:r>
      <w:r w:rsidR="00295903">
        <w:rPr>
          <w:sz w:val="28"/>
          <w:szCs w:val="28"/>
        </w:rPr>
        <w:t>4</w:t>
      </w:r>
      <w:r>
        <w:rPr>
          <w:sz w:val="28"/>
          <w:szCs w:val="28"/>
        </w:rPr>
        <w:t xml:space="preserve"> месяце</w:t>
      </w:r>
      <w:r w:rsidR="002D2202" w:rsidRPr="002D2202">
        <w:rPr>
          <w:sz w:val="28"/>
          <w:szCs w:val="28"/>
        </w:rPr>
        <w:t>в</w:t>
      </w:r>
      <w:r w:rsidR="00295903">
        <w:rPr>
          <w:sz w:val="28"/>
          <w:szCs w:val="28"/>
        </w:rPr>
        <w:t xml:space="preserve"> и 17 календарных дней, с 15</w:t>
      </w:r>
      <w:r w:rsidR="002D2202" w:rsidRPr="002D2202">
        <w:rPr>
          <w:sz w:val="28"/>
          <w:szCs w:val="28"/>
        </w:rPr>
        <w:t>.10.2014г. по 31.12.2015г. включительно.</w:t>
      </w:r>
    </w:p>
    <w:p w:rsidR="002D2202" w:rsidRDefault="002D2202" w:rsidP="001D22C5">
      <w:pPr>
        <w:ind w:firstLine="709"/>
        <w:jc w:val="both"/>
        <w:rPr>
          <w:sz w:val="28"/>
          <w:szCs w:val="28"/>
        </w:rPr>
      </w:pPr>
      <w:r w:rsidRPr="002D2202">
        <w:rPr>
          <w:sz w:val="28"/>
          <w:szCs w:val="28"/>
        </w:rPr>
        <w:t xml:space="preserve">Режим работы структурных подразделений филиала - </w:t>
      </w:r>
      <w:r>
        <w:rPr>
          <w:sz w:val="28"/>
          <w:szCs w:val="28"/>
        </w:rPr>
        <w:t>7 дней в неделю, включая праздничные дни с 08 часов 00 минут до 17 часов 00 минут по московскому времени.</w:t>
      </w:r>
    </w:p>
    <w:p w:rsidR="002D2202" w:rsidRPr="00C205EF" w:rsidRDefault="002D2202" w:rsidP="001D22C5">
      <w:pPr>
        <w:ind w:firstLine="709"/>
        <w:jc w:val="both"/>
        <w:rPr>
          <w:sz w:val="28"/>
          <w:szCs w:val="28"/>
          <w:u w:val="single"/>
        </w:rPr>
      </w:pPr>
    </w:p>
    <w:p w:rsidR="009D312A" w:rsidRPr="001D22C5" w:rsidRDefault="0099092D" w:rsidP="001D22C5">
      <w:pPr>
        <w:pStyle w:val="afff2"/>
        <w:ind w:left="0" w:right="0" w:firstLine="709"/>
        <w:rPr>
          <w:b/>
        </w:rPr>
      </w:pPr>
      <w:r w:rsidRPr="001D22C5">
        <w:rPr>
          <w:b/>
        </w:rPr>
        <w:t>4.8</w:t>
      </w:r>
      <w:r w:rsidR="004F2493" w:rsidRPr="001D22C5">
        <w:rPr>
          <w:b/>
        </w:rPr>
        <w:t xml:space="preserve">. </w:t>
      </w:r>
      <w:r w:rsidR="009D312A" w:rsidRPr="001D22C5">
        <w:rPr>
          <w:b/>
        </w:rPr>
        <w:t>Форма, условия и порядок оплаты.</w:t>
      </w:r>
    </w:p>
    <w:p w:rsidR="007D0F92" w:rsidRPr="007D0F92" w:rsidRDefault="007D0F92" w:rsidP="001D22C5">
      <w:pPr>
        <w:pStyle w:val="afc"/>
        <w:ind w:firstLine="709"/>
        <w:jc w:val="both"/>
        <w:rPr>
          <w:i/>
          <w:szCs w:val="28"/>
        </w:rPr>
      </w:pPr>
      <w:r w:rsidRPr="007D0F92">
        <w:rPr>
          <w:rFonts w:eastAsia="MS Mincho"/>
          <w:szCs w:val="28"/>
        </w:rPr>
        <w:t xml:space="preserve">Авансирование не предусмотрено. </w:t>
      </w:r>
      <w:r w:rsidRPr="007D0F92">
        <w:rPr>
          <w:szCs w:val="28"/>
        </w:rPr>
        <w:t xml:space="preserve">Оплата Услуг производится Заказчиком ежемесячно по безналичному расчету. Расчет </w:t>
      </w:r>
      <w:r w:rsidR="00F75DBF">
        <w:rPr>
          <w:szCs w:val="28"/>
        </w:rPr>
        <w:t xml:space="preserve">должен </w:t>
      </w:r>
      <w:r w:rsidRPr="007D0F92">
        <w:rPr>
          <w:szCs w:val="28"/>
        </w:rPr>
        <w:t>осуществля</w:t>
      </w:r>
      <w:r w:rsidR="00F75DBF">
        <w:rPr>
          <w:szCs w:val="28"/>
        </w:rPr>
        <w:t>ться</w:t>
      </w:r>
      <w:r w:rsidRPr="007D0F92">
        <w:rPr>
          <w:szCs w:val="28"/>
        </w:rPr>
        <w:t xml:space="preserve"> по факту оказания Услуг, в течение </w:t>
      </w:r>
      <w:r w:rsidR="00F75DBF">
        <w:rPr>
          <w:szCs w:val="28"/>
        </w:rPr>
        <w:t>не менее 15 (П</w:t>
      </w:r>
      <w:r w:rsidRPr="007D0F92">
        <w:rPr>
          <w:szCs w:val="28"/>
        </w:rPr>
        <w:t xml:space="preserve">ятнадцати) банковских дней с даты подписания акта </w:t>
      </w:r>
      <w:r w:rsidR="0099092D">
        <w:rPr>
          <w:szCs w:val="28"/>
        </w:rPr>
        <w:t>оказания Услуг</w:t>
      </w:r>
      <w:r w:rsidRPr="007D0F92">
        <w:rPr>
          <w:szCs w:val="28"/>
        </w:rPr>
        <w:t xml:space="preserve"> в 2-х (двух) экземплярах. </w:t>
      </w:r>
    </w:p>
    <w:p w:rsidR="007D0F92" w:rsidRPr="007D0F92" w:rsidRDefault="007D0F92" w:rsidP="001D22C5">
      <w:pPr>
        <w:ind w:firstLine="709"/>
        <w:jc w:val="both"/>
        <w:rPr>
          <w:sz w:val="28"/>
          <w:szCs w:val="28"/>
        </w:rPr>
      </w:pPr>
      <w:r w:rsidRPr="007D0F92">
        <w:rPr>
          <w:sz w:val="28"/>
          <w:szCs w:val="28"/>
        </w:rPr>
        <w:t xml:space="preserve">В стоимость Услуг должны входить: </w:t>
      </w:r>
      <w:r w:rsidR="00F75DBF">
        <w:rPr>
          <w:sz w:val="28"/>
          <w:szCs w:val="28"/>
        </w:rPr>
        <w:t>спецодежда, инвентарь</w:t>
      </w:r>
      <w:r w:rsidRPr="007D0F92">
        <w:rPr>
          <w:sz w:val="28"/>
          <w:szCs w:val="28"/>
        </w:rPr>
        <w:t>, моющи</w:t>
      </w:r>
      <w:r w:rsidR="00F75DBF">
        <w:rPr>
          <w:sz w:val="28"/>
          <w:szCs w:val="28"/>
        </w:rPr>
        <w:t>е</w:t>
      </w:r>
      <w:r w:rsidRPr="007D0F92">
        <w:rPr>
          <w:sz w:val="28"/>
          <w:szCs w:val="28"/>
        </w:rPr>
        <w:t xml:space="preserve"> средств</w:t>
      </w:r>
      <w:r w:rsidR="00F75DBF">
        <w:rPr>
          <w:sz w:val="28"/>
          <w:szCs w:val="28"/>
        </w:rPr>
        <w:t>а</w:t>
      </w:r>
      <w:r w:rsidRPr="007D0F92">
        <w:rPr>
          <w:sz w:val="28"/>
          <w:szCs w:val="28"/>
        </w:rPr>
        <w:t>, оборудовани</w:t>
      </w:r>
      <w:r w:rsidR="00F75DBF">
        <w:rPr>
          <w:sz w:val="28"/>
          <w:szCs w:val="28"/>
        </w:rPr>
        <w:t>е</w:t>
      </w:r>
      <w:r w:rsidRPr="007D0F92">
        <w:rPr>
          <w:sz w:val="28"/>
          <w:szCs w:val="28"/>
        </w:rPr>
        <w:t xml:space="preserve"> и други</w:t>
      </w:r>
      <w:r w:rsidR="00F75DBF">
        <w:rPr>
          <w:sz w:val="28"/>
          <w:szCs w:val="28"/>
        </w:rPr>
        <w:t>е</w:t>
      </w:r>
      <w:r w:rsidRPr="007D0F92">
        <w:rPr>
          <w:sz w:val="28"/>
          <w:szCs w:val="28"/>
        </w:rPr>
        <w:t xml:space="preserve"> расходны</w:t>
      </w:r>
      <w:r w:rsidR="00F75DBF">
        <w:rPr>
          <w:sz w:val="28"/>
          <w:szCs w:val="28"/>
        </w:rPr>
        <w:t>е</w:t>
      </w:r>
      <w:r w:rsidRPr="007D0F92">
        <w:rPr>
          <w:sz w:val="28"/>
          <w:szCs w:val="28"/>
        </w:rPr>
        <w:t xml:space="preserve"> материал</w:t>
      </w:r>
      <w:r w:rsidR="00F75DBF">
        <w:rPr>
          <w:sz w:val="28"/>
          <w:szCs w:val="28"/>
        </w:rPr>
        <w:t>ы</w:t>
      </w:r>
      <w:r w:rsidRPr="007D0F92">
        <w:rPr>
          <w:sz w:val="28"/>
          <w:szCs w:val="28"/>
        </w:rPr>
        <w:t>, применяемы</w:t>
      </w:r>
      <w:r w:rsidR="00F75DBF">
        <w:rPr>
          <w:sz w:val="28"/>
          <w:szCs w:val="28"/>
        </w:rPr>
        <w:t>е</w:t>
      </w:r>
      <w:r w:rsidRPr="007D0F92">
        <w:rPr>
          <w:sz w:val="28"/>
          <w:szCs w:val="28"/>
        </w:rPr>
        <w:t xml:space="preserve"> </w:t>
      </w:r>
      <w:r w:rsidR="00F75DBF">
        <w:rPr>
          <w:sz w:val="28"/>
          <w:szCs w:val="28"/>
        </w:rPr>
        <w:t xml:space="preserve">при </w:t>
      </w:r>
      <w:r w:rsidRPr="007D0F92">
        <w:rPr>
          <w:sz w:val="28"/>
          <w:szCs w:val="28"/>
        </w:rPr>
        <w:t>оказани</w:t>
      </w:r>
      <w:r w:rsidR="00F75DBF">
        <w:rPr>
          <w:sz w:val="28"/>
          <w:szCs w:val="28"/>
        </w:rPr>
        <w:t>и</w:t>
      </w:r>
      <w:r w:rsidRPr="007D0F92">
        <w:rPr>
          <w:sz w:val="28"/>
          <w:szCs w:val="28"/>
        </w:rPr>
        <w:t xml:space="preserve"> услуг Исполнителем, расход</w:t>
      </w:r>
      <w:r w:rsidR="0099092D">
        <w:rPr>
          <w:sz w:val="28"/>
          <w:szCs w:val="28"/>
        </w:rPr>
        <w:t>ы</w:t>
      </w:r>
      <w:r w:rsidRPr="007D0F92">
        <w:rPr>
          <w:sz w:val="28"/>
          <w:szCs w:val="28"/>
        </w:rPr>
        <w:t xml:space="preserve"> на </w:t>
      </w:r>
      <w:r w:rsidR="00F75DBF">
        <w:rPr>
          <w:sz w:val="28"/>
          <w:szCs w:val="28"/>
        </w:rPr>
        <w:t xml:space="preserve">доставку работников Исполнителя до места оказания услуг, на </w:t>
      </w:r>
      <w:r w:rsidRPr="007D0F92">
        <w:rPr>
          <w:sz w:val="28"/>
          <w:szCs w:val="28"/>
        </w:rPr>
        <w:t>уплату налогов, сборов, кроме НДС.</w:t>
      </w:r>
    </w:p>
    <w:p w:rsidR="0099092D" w:rsidRDefault="0099092D" w:rsidP="00720014">
      <w:pPr>
        <w:pStyle w:val="afff2"/>
      </w:pPr>
    </w:p>
    <w:p w:rsidR="009D312A" w:rsidRPr="001D22C5" w:rsidRDefault="0099092D" w:rsidP="001D22C5">
      <w:pPr>
        <w:pStyle w:val="afff2"/>
        <w:ind w:left="0" w:right="0" w:firstLine="709"/>
        <w:rPr>
          <w:b/>
        </w:rPr>
      </w:pPr>
      <w:r w:rsidRPr="001D22C5">
        <w:rPr>
          <w:b/>
        </w:rPr>
        <w:t>4.9</w:t>
      </w:r>
      <w:r w:rsidR="007D0F92" w:rsidRPr="001D22C5">
        <w:rPr>
          <w:b/>
        </w:rPr>
        <w:t xml:space="preserve">. </w:t>
      </w:r>
      <w:r w:rsidR="009D312A" w:rsidRPr="001D22C5">
        <w:rPr>
          <w:b/>
        </w:rPr>
        <w:t>Порядок контроля качества оказания услуг.</w:t>
      </w:r>
    </w:p>
    <w:p w:rsidR="009D312A" w:rsidRPr="0099092D" w:rsidRDefault="009D312A" w:rsidP="001D22C5">
      <w:pPr>
        <w:pStyle w:val="afff2"/>
        <w:ind w:left="0" w:right="0" w:firstLine="709"/>
        <w:rPr>
          <w:b/>
        </w:rPr>
      </w:pPr>
      <w:r w:rsidRPr="0099092D">
        <w:t>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w:t>
      </w:r>
      <w:r w:rsidR="007D0F92" w:rsidRPr="0099092D">
        <w:t xml:space="preserve">дмет их </w:t>
      </w:r>
      <w:r w:rsidR="008F1245" w:rsidRPr="0099092D">
        <w:t>соответствия</w:t>
      </w:r>
      <w:r w:rsidR="007D0F92" w:rsidRPr="0099092D">
        <w:t xml:space="preserve"> настоящему Т</w:t>
      </w:r>
      <w:r w:rsidRPr="0099092D">
        <w:t>ехническому заданию.</w:t>
      </w:r>
    </w:p>
    <w:p w:rsidR="009D312A" w:rsidRPr="0099092D" w:rsidRDefault="009D312A" w:rsidP="00720014">
      <w:pPr>
        <w:pStyle w:val="afff2"/>
      </w:pPr>
    </w:p>
    <w:p w:rsidR="007D0F92" w:rsidRPr="001D22C5" w:rsidRDefault="0099092D" w:rsidP="001D22C5">
      <w:pPr>
        <w:pStyle w:val="afff2"/>
        <w:ind w:left="0" w:right="0" w:firstLine="709"/>
        <w:rPr>
          <w:b/>
        </w:rPr>
      </w:pPr>
      <w:r w:rsidRPr="001D22C5">
        <w:rPr>
          <w:b/>
        </w:rPr>
        <w:t>4.10</w:t>
      </w:r>
      <w:r w:rsidR="007D0F92" w:rsidRPr="001D22C5">
        <w:rPr>
          <w:b/>
        </w:rPr>
        <w:t>. Краткая характеристика объектов Заказчика.</w:t>
      </w:r>
    </w:p>
    <w:p w:rsidR="007D0F92" w:rsidRPr="0099092D" w:rsidRDefault="0099092D" w:rsidP="001D22C5">
      <w:pPr>
        <w:pStyle w:val="afff2"/>
        <w:ind w:left="0" w:right="0" w:firstLine="709"/>
        <w:rPr>
          <w:b/>
        </w:rPr>
      </w:pPr>
      <w:r>
        <w:t>4.10</w:t>
      </w:r>
      <w:r w:rsidR="007D0F92" w:rsidRPr="0099092D">
        <w:t>.1. Объекты Агентства на станции Санкт-Петербург-Т</w:t>
      </w:r>
      <w:r>
        <w:t>оварный-Витебский, расположенном</w:t>
      </w:r>
      <w:r w:rsidR="007D0F92" w:rsidRPr="0099092D">
        <w:t xml:space="preserve"> по адресу г. Санкт-Петербург, Лиговский пр., д.</w:t>
      </w:r>
      <w:r w:rsidR="00D53C0E">
        <w:t> </w:t>
      </w:r>
      <w:r w:rsidR="007D0F92" w:rsidRPr="0099092D">
        <w:t>240, лит. А:</w:t>
      </w:r>
    </w:p>
    <w:p w:rsidR="007D0F92" w:rsidRDefault="007D0F92" w:rsidP="001D22C5">
      <w:pPr>
        <w:pStyle w:val="afff2"/>
        <w:ind w:left="0" w:right="0" w:firstLine="709"/>
        <w:rPr>
          <w:b/>
        </w:rPr>
      </w:pPr>
      <w:r w:rsidRPr="0099092D">
        <w:t>- здание начальника станции (инв. № 001/00/00010044)</w:t>
      </w:r>
      <w:r w:rsidR="00EB36A4">
        <w:t>:</w:t>
      </w:r>
      <w:r w:rsidR="00F67FFD" w:rsidRPr="0099092D">
        <w:t xml:space="preserve"> 3</w:t>
      </w:r>
      <w:r w:rsidR="00EB36A4">
        <w:t>-х этажное здание</w:t>
      </w:r>
      <w:r w:rsidR="00F67FFD" w:rsidRPr="0099092D">
        <w:t xml:space="preserve">, </w:t>
      </w:r>
      <w:r w:rsidR="006F759D" w:rsidRPr="0099092D">
        <w:t>фасад - окрашенный кирпич, общая площа</w:t>
      </w:r>
      <w:r w:rsidR="00D53C0E">
        <w:t>дь наружного остекления - 105,0</w:t>
      </w:r>
      <w:r w:rsidR="006F759D" w:rsidRPr="0099092D">
        <w:t>м2</w:t>
      </w:r>
      <w:r w:rsidR="006F759D" w:rsidRPr="00EB36A4">
        <w:t xml:space="preserve">, </w:t>
      </w:r>
      <w:r w:rsidR="00F67FFD" w:rsidRPr="00EB36A4">
        <w:t>общая площадь</w:t>
      </w:r>
      <w:r w:rsidR="006F759D" w:rsidRPr="00EB36A4">
        <w:t xml:space="preserve"> помещений</w:t>
      </w:r>
      <w:r w:rsidR="00F67FFD" w:rsidRPr="00EB36A4">
        <w:t>, подлежащая внутренней уборке -</w:t>
      </w:r>
      <w:r w:rsidR="00D53C0E">
        <w:t xml:space="preserve"> 578,10</w:t>
      </w:r>
      <w:r w:rsidR="00EB36A4" w:rsidRPr="00EB36A4">
        <w:t>м2</w:t>
      </w:r>
      <w:r w:rsidR="00EB36A4">
        <w:t>;</w:t>
      </w:r>
    </w:p>
    <w:p w:rsidR="00EB36A4" w:rsidRDefault="00EB36A4" w:rsidP="001D22C5">
      <w:pPr>
        <w:pStyle w:val="afff2"/>
        <w:ind w:left="0" w:right="0" w:firstLine="709"/>
        <w:rPr>
          <w:b/>
        </w:rPr>
      </w:pPr>
      <w:r>
        <w:t>- Административно-бытовое здание Витебского производственного участка (инв. № 001/00/00010039</w:t>
      </w:r>
      <w:r w:rsidRPr="0099092D">
        <w:t>)</w:t>
      </w:r>
      <w:r>
        <w:t>: 2-х этажное</w:t>
      </w:r>
      <w:r w:rsidRPr="007F3322">
        <w:t xml:space="preserve">, </w:t>
      </w:r>
      <w:r w:rsidRPr="00435FEE">
        <w:t xml:space="preserve">фасад </w:t>
      </w:r>
      <w:r w:rsidR="00D53C0E" w:rsidRPr="00435FEE">
        <w:t>площадью</w:t>
      </w:r>
      <w:r w:rsidR="007F3322" w:rsidRPr="00435FEE">
        <w:t xml:space="preserve"> (включая окна)</w:t>
      </w:r>
      <w:r w:rsidR="00D53C0E" w:rsidRPr="00435FEE">
        <w:t xml:space="preserve"> </w:t>
      </w:r>
      <w:r w:rsidRPr="00435FEE">
        <w:t xml:space="preserve">- </w:t>
      </w:r>
      <w:r w:rsidR="00435FEE" w:rsidRPr="00435FEE">
        <w:t>535,0</w:t>
      </w:r>
      <w:r w:rsidR="00061B19" w:rsidRPr="00435FEE">
        <w:t>м2</w:t>
      </w:r>
      <w:r w:rsidR="00CE276F" w:rsidRPr="00435FEE">
        <w:t>, материал</w:t>
      </w:r>
      <w:r w:rsidR="00D53C0E" w:rsidRPr="00435FEE">
        <w:t>-</w:t>
      </w:r>
      <w:r w:rsidRPr="00435FEE">
        <w:t>сайдинг, общая площад</w:t>
      </w:r>
      <w:r w:rsidRPr="007F3322">
        <w:t>ь наружного остекления - 50</w:t>
      </w:r>
      <w:r w:rsidR="00D53C0E" w:rsidRPr="007F3322">
        <w:t>,0</w:t>
      </w:r>
      <w:r w:rsidRPr="007F3322">
        <w:t>м2, общая площадь помещений, подлежащая внутренней</w:t>
      </w:r>
      <w:r w:rsidRPr="00EB36A4">
        <w:t xml:space="preserve"> уборке - </w:t>
      </w:r>
      <w:r>
        <w:t>327,20</w:t>
      </w:r>
      <w:r w:rsidR="00D53C0E">
        <w:t>м2</w:t>
      </w:r>
      <w:r>
        <w:t>;</w:t>
      </w:r>
    </w:p>
    <w:p w:rsidR="00EB36A4" w:rsidRDefault="00EB36A4" w:rsidP="001D22C5">
      <w:pPr>
        <w:pStyle w:val="afff2"/>
        <w:ind w:left="0" w:right="0" w:firstLine="709"/>
        <w:rPr>
          <w:b/>
        </w:rPr>
      </w:pPr>
      <w:r>
        <w:t>- склад грузовой прирельсовый с таможней (инв. № 001/00/000100</w:t>
      </w:r>
      <w:r w:rsidR="00B43985">
        <w:t>25</w:t>
      </w:r>
      <w:r w:rsidRPr="0099092D">
        <w:t>)</w:t>
      </w:r>
      <w:r>
        <w:t xml:space="preserve">: </w:t>
      </w:r>
      <w:r w:rsidR="007265A7">
        <w:t>одно</w:t>
      </w:r>
      <w:r>
        <w:t xml:space="preserve">этажное, </w:t>
      </w:r>
      <w:r w:rsidRPr="00DA5A68">
        <w:t xml:space="preserve">фасад </w:t>
      </w:r>
      <w:r w:rsidR="007F3322" w:rsidRPr="00DA5A68">
        <w:t xml:space="preserve">площадью (включая окна) - </w:t>
      </w:r>
      <w:r w:rsidR="00DA5A68" w:rsidRPr="00DA5A68">
        <w:t>566,27</w:t>
      </w:r>
      <w:r w:rsidR="00D53C0E" w:rsidRPr="00DA5A68">
        <w:t>м2</w:t>
      </w:r>
      <w:r w:rsidR="00CE276F" w:rsidRPr="00DA5A68">
        <w:t>, материал</w:t>
      </w:r>
      <w:r w:rsidR="00CE276F">
        <w:t>-</w:t>
      </w:r>
      <w:r>
        <w:t xml:space="preserve">сайдинг, </w:t>
      </w:r>
      <w:r w:rsidRPr="0099092D">
        <w:lastRenderedPageBreak/>
        <w:t>общая пл</w:t>
      </w:r>
      <w:r>
        <w:t xml:space="preserve">ощадь наружного остекления - </w:t>
      </w:r>
      <w:r w:rsidR="00B43985">
        <w:t>42</w:t>
      </w:r>
      <w:r w:rsidR="00D53C0E">
        <w:t>,0</w:t>
      </w:r>
      <w:r w:rsidRPr="0099092D">
        <w:t>м2</w:t>
      </w:r>
      <w:r w:rsidRPr="00EB36A4">
        <w:t xml:space="preserve">, общая площадь помещений, подлежащая внутренней уборке - </w:t>
      </w:r>
      <w:r w:rsidR="00B43985">
        <w:t>502,85</w:t>
      </w:r>
      <w:r w:rsidR="00D53C0E">
        <w:t>м2</w:t>
      </w:r>
      <w:r>
        <w:t>;</w:t>
      </w:r>
    </w:p>
    <w:p w:rsidR="00B43985" w:rsidRDefault="00B43985" w:rsidP="001D22C5">
      <w:pPr>
        <w:pStyle w:val="afff2"/>
        <w:ind w:left="0" w:right="0" w:firstLine="709"/>
        <w:rPr>
          <w:b/>
        </w:rPr>
      </w:pPr>
      <w:r>
        <w:t>- здание ремонта контейнеров (инв. № 001/00/00010029</w:t>
      </w:r>
      <w:r w:rsidRPr="0099092D">
        <w:t>)</w:t>
      </w:r>
      <w:r>
        <w:t xml:space="preserve">: </w:t>
      </w:r>
      <w:r w:rsidR="007265A7">
        <w:t>одно</w:t>
      </w:r>
      <w:r>
        <w:t xml:space="preserve">этажное, фасад - кирпич, </w:t>
      </w:r>
      <w:r w:rsidRPr="0099092D">
        <w:t>общая пл</w:t>
      </w:r>
      <w:r>
        <w:t>ощадь наружного остекления - 16,5</w:t>
      </w:r>
      <w:r w:rsidRPr="0099092D">
        <w:t>м2</w:t>
      </w:r>
      <w:r w:rsidRPr="00EB36A4">
        <w:t xml:space="preserve">, общая площадь помещений, подлежащая внутренней уборке - </w:t>
      </w:r>
      <w:r>
        <w:t>139,58</w:t>
      </w:r>
      <w:r w:rsidR="00D53C0E">
        <w:t>м2</w:t>
      </w:r>
      <w:r>
        <w:t>;</w:t>
      </w:r>
    </w:p>
    <w:p w:rsidR="00B43985" w:rsidRDefault="00B43985" w:rsidP="001D22C5">
      <w:pPr>
        <w:pStyle w:val="afff2"/>
        <w:ind w:left="0" w:right="0" w:firstLine="709"/>
        <w:rPr>
          <w:b/>
        </w:rPr>
      </w:pPr>
      <w:r>
        <w:t>- здание маневрового диспетчера (инв. № 001/00/00010030</w:t>
      </w:r>
      <w:r w:rsidRPr="0099092D">
        <w:t>)</w:t>
      </w:r>
      <w:r>
        <w:t xml:space="preserve">: 2-х этажное, фасад - окрашенный кирпич, </w:t>
      </w:r>
      <w:r w:rsidRPr="0099092D">
        <w:t>общая пл</w:t>
      </w:r>
      <w:r>
        <w:t>ощадь наружного остекления - 63,0</w:t>
      </w:r>
      <w:r w:rsidRPr="0099092D">
        <w:t>м2</w:t>
      </w:r>
      <w:r w:rsidRPr="00EB36A4">
        <w:t xml:space="preserve">, общая площадь помещений, подлежащая внутренней уборке - </w:t>
      </w:r>
      <w:r>
        <w:t>426,8</w:t>
      </w:r>
      <w:r w:rsidR="00D53C0E">
        <w:t>м2</w:t>
      </w:r>
      <w:r>
        <w:t>;</w:t>
      </w:r>
    </w:p>
    <w:p w:rsidR="00B43985" w:rsidRDefault="00030078" w:rsidP="001D22C5">
      <w:pPr>
        <w:pStyle w:val="afff2"/>
        <w:ind w:left="0" w:right="0" w:firstLine="709"/>
        <w:rPr>
          <w:b/>
        </w:rPr>
      </w:pPr>
      <w:r>
        <w:t>- площадка для стоянки легковых автомобилей (инв. № 020019): покрытие площадки - асфаль</w:t>
      </w:r>
      <w:r w:rsidR="00FD5FE6">
        <w:t>т</w:t>
      </w:r>
      <w:r>
        <w:t xml:space="preserve">ная крошка </w:t>
      </w:r>
      <w:r w:rsidR="008F1245">
        <w:t>утрамбованная</w:t>
      </w:r>
      <w:r w:rsidR="00D53C0E">
        <w:t>, площадь к уборке - 1214,0</w:t>
      </w:r>
      <w:r>
        <w:t>м2;</w:t>
      </w:r>
    </w:p>
    <w:p w:rsidR="00C17569" w:rsidRPr="00C17569" w:rsidRDefault="00030078" w:rsidP="001D22C5">
      <w:pPr>
        <w:pStyle w:val="afff2"/>
        <w:ind w:left="0" w:right="0" w:firstLine="709"/>
      </w:pPr>
      <w:r>
        <w:t>- прилегающая территория вокр</w:t>
      </w:r>
      <w:r w:rsidR="00D53C0E">
        <w:t>уг зданий площадью - 1055,8</w:t>
      </w:r>
      <w:r w:rsidR="00C17569">
        <w:t>м2;</w:t>
      </w:r>
    </w:p>
    <w:p w:rsidR="00F75DBF" w:rsidRDefault="00C17569" w:rsidP="001D22C5">
      <w:pPr>
        <w:pStyle w:val="afff2"/>
        <w:ind w:left="0" w:right="0" w:firstLine="709"/>
      </w:pPr>
      <w:r w:rsidRPr="00D53C0E">
        <w:t xml:space="preserve">- общая площадь покоса </w:t>
      </w:r>
      <w:r w:rsidR="00A87324" w:rsidRPr="00D53C0E">
        <w:t xml:space="preserve">травы </w:t>
      </w:r>
      <w:r w:rsidR="008C1721">
        <w:t>за 1 раз – 2</w:t>
      </w:r>
      <w:r w:rsidRPr="00D53C0E">
        <w:t xml:space="preserve">572,5 </w:t>
      </w:r>
      <w:r w:rsidR="00F75DBF" w:rsidRPr="00D53C0E">
        <w:t>м2.</w:t>
      </w:r>
    </w:p>
    <w:p w:rsidR="00030078" w:rsidRPr="0099092D" w:rsidRDefault="00030078" w:rsidP="001D22C5">
      <w:pPr>
        <w:pStyle w:val="afff2"/>
        <w:ind w:left="0" w:right="0" w:firstLine="709"/>
        <w:rPr>
          <w:b/>
        </w:rPr>
      </w:pPr>
      <w:r>
        <w:t xml:space="preserve">4.10.2. </w:t>
      </w:r>
      <w:r w:rsidRPr="0099092D">
        <w:t xml:space="preserve">Объекты </w:t>
      </w:r>
      <w:r>
        <w:t>Цеха ремонта большегрузных контейнеров, расположенном</w:t>
      </w:r>
      <w:r w:rsidRPr="0099092D">
        <w:t xml:space="preserve"> по адресу </w:t>
      </w:r>
      <w:r w:rsidR="007C1A6C" w:rsidRPr="0099092D">
        <w:t>г. Санкт-Петербург,</w:t>
      </w:r>
      <w:r w:rsidR="007C1A6C">
        <w:t xml:space="preserve"> </w:t>
      </w:r>
      <w:r w:rsidR="007C1A6C" w:rsidRPr="007C1A6C">
        <w:t>участок ж.д.</w:t>
      </w:r>
      <w:r w:rsidR="007C1A6C">
        <w:t xml:space="preserve"> «Минеральная ул. – Лесной пр.»</w:t>
      </w:r>
      <w:r w:rsidRPr="0099092D">
        <w:t>:</w:t>
      </w:r>
    </w:p>
    <w:p w:rsidR="009D312A" w:rsidRPr="00A03957" w:rsidRDefault="009D312A" w:rsidP="001D22C5">
      <w:pPr>
        <w:pStyle w:val="aff6"/>
        <w:ind w:left="0" w:firstLine="709"/>
        <w:jc w:val="both"/>
        <w:rPr>
          <w:sz w:val="28"/>
          <w:szCs w:val="28"/>
        </w:rPr>
      </w:pPr>
      <w:r w:rsidRPr="00A03957">
        <w:rPr>
          <w:sz w:val="28"/>
          <w:szCs w:val="28"/>
        </w:rPr>
        <w:t>- здание производственно-бытовое с ремонтно-механическими и сборочными цехами (инв. № 001/00/00010049)</w:t>
      </w:r>
      <w:r w:rsidR="007C1A6C" w:rsidRPr="00A03957">
        <w:rPr>
          <w:sz w:val="28"/>
          <w:szCs w:val="28"/>
        </w:rPr>
        <w:t>: 2-х этажное, фасад -</w:t>
      </w:r>
      <w:r w:rsidR="00A03957" w:rsidRPr="00A03957">
        <w:rPr>
          <w:sz w:val="28"/>
          <w:szCs w:val="28"/>
        </w:rPr>
        <w:t xml:space="preserve"> </w:t>
      </w:r>
      <w:r w:rsidR="008F1245" w:rsidRPr="00A03957">
        <w:rPr>
          <w:sz w:val="28"/>
          <w:szCs w:val="28"/>
        </w:rPr>
        <w:t>окрашенная</w:t>
      </w:r>
      <w:r w:rsidR="00A03957" w:rsidRPr="00A03957">
        <w:rPr>
          <w:sz w:val="28"/>
          <w:szCs w:val="28"/>
        </w:rPr>
        <w:t xml:space="preserve"> штукатурка, </w:t>
      </w:r>
      <w:r w:rsidR="00A03957" w:rsidRPr="00594581">
        <w:rPr>
          <w:sz w:val="28"/>
          <w:szCs w:val="28"/>
        </w:rPr>
        <w:t xml:space="preserve">общая площадь наружного остекления - </w:t>
      </w:r>
      <w:r w:rsidR="00D53C0E">
        <w:rPr>
          <w:sz w:val="28"/>
          <w:szCs w:val="28"/>
        </w:rPr>
        <w:t>1784,9</w:t>
      </w:r>
      <w:r w:rsidR="00A03957" w:rsidRPr="00594581">
        <w:rPr>
          <w:sz w:val="28"/>
          <w:szCs w:val="28"/>
        </w:rPr>
        <w:t>м2,</w:t>
      </w:r>
      <w:r w:rsidR="00A03957" w:rsidRPr="00A03957">
        <w:rPr>
          <w:sz w:val="28"/>
          <w:szCs w:val="28"/>
        </w:rPr>
        <w:t xml:space="preserve"> общая площадь помещений, подлежащая внутренней уборке - </w:t>
      </w:r>
      <w:r w:rsidR="00594581">
        <w:rPr>
          <w:sz w:val="28"/>
          <w:szCs w:val="28"/>
        </w:rPr>
        <w:t>1</w:t>
      </w:r>
      <w:r w:rsidR="00A03957">
        <w:rPr>
          <w:sz w:val="28"/>
          <w:szCs w:val="28"/>
        </w:rPr>
        <w:t>758,70</w:t>
      </w:r>
      <w:r w:rsidR="00D53C0E">
        <w:rPr>
          <w:sz w:val="28"/>
          <w:szCs w:val="28"/>
        </w:rPr>
        <w:t>м2</w:t>
      </w:r>
      <w:r w:rsidR="00A03957" w:rsidRPr="00A03957">
        <w:rPr>
          <w:sz w:val="28"/>
          <w:szCs w:val="28"/>
        </w:rPr>
        <w:t>;</w:t>
      </w:r>
    </w:p>
    <w:p w:rsidR="009D312A" w:rsidRPr="00A03957" w:rsidRDefault="009D312A" w:rsidP="001D22C5">
      <w:pPr>
        <w:pStyle w:val="aff6"/>
        <w:ind w:left="0" w:firstLine="709"/>
        <w:jc w:val="both"/>
        <w:rPr>
          <w:sz w:val="28"/>
          <w:szCs w:val="28"/>
        </w:rPr>
      </w:pPr>
      <w:r w:rsidRPr="00A03957">
        <w:rPr>
          <w:sz w:val="28"/>
          <w:szCs w:val="28"/>
        </w:rPr>
        <w:t>- здание деревообрабатывающего цеха ( инв. № 001/00/00010050)</w:t>
      </w:r>
      <w:r w:rsidR="00A03957" w:rsidRPr="00A03957">
        <w:rPr>
          <w:sz w:val="28"/>
          <w:szCs w:val="28"/>
        </w:rPr>
        <w:t xml:space="preserve">: </w:t>
      </w:r>
      <w:r w:rsidR="00A03957">
        <w:rPr>
          <w:sz w:val="28"/>
          <w:szCs w:val="28"/>
        </w:rPr>
        <w:t>одноэтажное</w:t>
      </w:r>
      <w:r w:rsidR="00A03957" w:rsidRPr="00A03957">
        <w:rPr>
          <w:sz w:val="28"/>
          <w:szCs w:val="28"/>
        </w:rPr>
        <w:t xml:space="preserve">, фасад - </w:t>
      </w:r>
      <w:r w:rsidR="008F1245" w:rsidRPr="00A03957">
        <w:rPr>
          <w:sz w:val="28"/>
          <w:szCs w:val="28"/>
        </w:rPr>
        <w:t>окрашенная</w:t>
      </w:r>
      <w:r w:rsidR="00A03957" w:rsidRPr="00A03957">
        <w:rPr>
          <w:sz w:val="28"/>
          <w:szCs w:val="28"/>
        </w:rPr>
        <w:t xml:space="preserve"> штукатурка, </w:t>
      </w:r>
      <w:r w:rsidR="00A03957" w:rsidRPr="007265A7">
        <w:rPr>
          <w:sz w:val="28"/>
          <w:szCs w:val="28"/>
        </w:rPr>
        <w:t xml:space="preserve">общая площадь наружного остекления - </w:t>
      </w:r>
      <w:r w:rsidR="007265A7" w:rsidRPr="007265A7">
        <w:rPr>
          <w:sz w:val="28"/>
          <w:szCs w:val="28"/>
        </w:rPr>
        <w:t>35,9</w:t>
      </w:r>
      <w:r w:rsidR="00A03957" w:rsidRPr="007265A7">
        <w:rPr>
          <w:sz w:val="28"/>
          <w:szCs w:val="28"/>
        </w:rPr>
        <w:t>м2, общая площадь помещений</w:t>
      </w:r>
      <w:r w:rsidR="00A03957" w:rsidRPr="00A03957">
        <w:rPr>
          <w:sz w:val="28"/>
          <w:szCs w:val="28"/>
        </w:rPr>
        <w:t xml:space="preserve">, подлежащая внутренней уборке - </w:t>
      </w:r>
      <w:r w:rsidR="00D53C0E">
        <w:rPr>
          <w:sz w:val="28"/>
          <w:szCs w:val="28"/>
        </w:rPr>
        <w:t>395,40</w:t>
      </w:r>
      <w:r w:rsidR="00A03957">
        <w:rPr>
          <w:sz w:val="28"/>
          <w:szCs w:val="28"/>
        </w:rPr>
        <w:t>м2</w:t>
      </w:r>
      <w:r w:rsidR="00D53C0E">
        <w:rPr>
          <w:sz w:val="28"/>
          <w:szCs w:val="28"/>
        </w:rPr>
        <w:t>;</w:t>
      </w:r>
    </w:p>
    <w:p w:rsidR="009D312A" w:rsidRPr="00A03957" w:rsidRDefault="009D312A" w:rsidP="001D22C5">
      <w:pPr>
        <w:pStyle w:val="aff6"/>
        <w:ind w:left="0" w:firstLine="709"/>
        <w:jc w:val="both"/>
        <w:rPr>
          <w:sz w:val="28"/>
          <w:szCs w:val="28"/>
        </w:rPr>
      </w:pPr>
      <w:r w:rsidRPr="00A03957">
        <w:rPr>
          <w:sz w:val="28"/>
          <w:szCs w:val="28"/>
        </w:rPr>
        <w:t>- здание теплоцентра (инв. № 001/00/00010056)</w:t>
      </w:r>
      <w:r w:rsidR="00A03957" w:rsidRPr="00A03957">
        <w:rPr>
          <w:sz w:val="28"/>
          <w:szCs w:val="28"/>
        </w:rPr>
        <w:t xml:space="preserve">: </w:t>
      </w:r>
      <w:r w:rsidR="00A03957">
        <w:rPr>
          <w:sz w:val="28"/>
          <w:szCs w:val="28"/>
        </w:rPr>
        <w:t>одноэтажное</w:t>
      </w:r>
      <w:r w:rsidR="00A03957" w:rsidRPr="00A03957">
        <w:rPr>
          <w:sz w:val="28"/>
          <w:szCs w:val="28"/>
        </w:rPr>
        <w:t xml:space="preserve">, фасад - </w:t>
      </w:r>
      <w:r w:rsidR="008F1245" w:rsidRPr="00A03957">
        <w:rPr>
          <w:sz w:val="28"/>
          <w:szCs w:val="28"/>
        </w:rPr>
        <w:t>окрашенная</w:t>
      </w:r>
      <w:r w:rsidR="00A03957" w:rsidRPr="00A03957">
        <w:rPr>
          <w:sz w:val="28"/>
          <w:szCs w:val="28"/>
        </w:rPr>
        <w:t xml:space="preserve"> штукатурка, </w:t>
      </w:r>
      <w:r w:rsidR="00A03957" w:rsidRPr="00594581">
        <w:rPr>
          <w:sz w:val="28"/>
          <w:szCs w:val="28"/>
        </w:rPr>
        <w:t xml:space="preserve">общая площадь наружного остекления - </w:t>
      </w:r>
      <w:r w:rsidR="00594581" w:rsidRPr="00594581">
        <w:rPr>
          <w:sz w:val="28"/>
          <w:szCs w:val="28"/>
        </w:rPr>
        <w:t>10,0</w:t>
      </w:r>
      <w:r w:rsidR="00A03957" w:rsidRPr="00594581">
        <w:rPr>
          <w:sz w:val="28"/>
          <w:szCs w:val="28"/>
        </w:rPr>
        <w:t>м2,</w:t>
      </w:r>
      <w:r w:rsidR="00A03957" w:rsidRPr="00A03957">
        <w:rPr>
          <w:sz w:val="28"/>
          <w:szCs w:val="28"/>
        </w:rPr>
        <w:t xml:space="preserve"> общая площадь помещений, подлежащая внутренней уборке - </w:t>
      </w:r>
      <w:r w:rsidR="00D53C0E">
        <w:rPr>
          <w:sz w:val="28"/>
          <w:szCs w:val="28"/>
        </w:rPr>
        <w:t>170,50</w:t>
      </w:r>
      <w:r w:rsidR="00A03957">
        <w:rPr>
          <w:sz w:val="28"/>
          <w:szCs w:val="28"/>
        </w:rPr>
        <w:t>м2</w:t>
      </w:r>
      <w:r w:rsidR="00A03957" w:rsidRPr="00A03957">
        <w:rPr>
          <w:sz w:val="28"/>
          <w:szCs w:val="28"/>
        </w:rPr>
        <w:t>;</w:t>
      </w:r>
    </w:p>
    <w:p w:rsidR="009D312A" w:rsidRPr="001D22C5" w:rsidRDefault="009D312A" w:rsidP="001D22C5">
      <w:pPr>
        <w:pStyle w:val="aff6"/>
        <w:ind w:left="0" w:firstLine="709"/>
        <w:jc w:val="both"/>
        <w:rPr>
          <w:sz w:val="28"/>
          <w:szCs w:val="28"/>
        </w:rPr>
      </w:pPr>
      <w:r w:rsidRPr="001D22C5">
        <w:rPr>
          <w:sz w:val="28"/>
          <w:szCs w:val="28"/>
        </w:rPr>
        <w:t xml:space="preserve">- </w:t>
      </w:r>
      <w:r w:rsidR="00A03957" w:rsidRPr="001D22C5">
        <w:rPr>
          <w:sz w:val="28"/>
          <w:szCs w:val="28"/>
        </w:rPr>
        <w:t>прилегающая территория вокруг зданий площадью - 400,0 м2</w:t>
      </w:r>
      <w:r w:rsidR="001D22C5" w:rsidRPr="001D22C5">
        <w:rPr>
          <w:sz w:val="28"/>
          <w:szCs w:val="28"/>
        </w:rPr>
        <w:t>, покрытие - асфальт</w:t>
      </w:r>
      <w:r w:rsidRPr="001D22C5">
        <w:rPr>
          <w:sz w:val="28"/>
          <w:szCs w:val="28"/>
        </w:rPr>
        <w:t>;</w:t>
      </w:r>
    </w:p>
    <w:p w:rsidR="009D312A" w:rsidRPr="0099092D" w:rsidRDefault="009D312A" w:rsidP="001D22C5">
      <w:pPr>
        <w:pStyle w:val="aff6"/>
        <w:ind w:left="0" w:firstLine="709"/>
        <w:jc w:val="both"/>
        <w:rPr>
          <w:sz w:val="28"/>
          <w:szCs w:val="28"/>
        </w:rPr>
      </w:pPr>
      <w:r w:rsidRPr="001D22C5">
        <w:rPr>
          <w:sz w:val="28"/>
          <w:szCs w:val="28"/>
        </w:rPr>
        <w:t>- контейнерная площадка</w:t>
      </w:r>
      <w:r w:rsidR="00D53C0E">
        <w:rPr>
          <w:sz w:val="28"/>
          <w:szCs w:val="28"/>
        </w:rPr>
        <w:t xml:space="preserve"> - 530,0</w:t>
      </w:r>
      <w:r w:rsidR="00A03957" w:rsidRPr="001D22C5">
        <w:rPr>
          <w:sz w:val="28"/>
          <w:szCs w:val="28"/>
        </w:rPr>
        <w:t>м2</w:t>
      </w:r>
      <w:r w:rsidR="00A87324">
        <w:rPr>
          <w:sz w:val="28"/>
          <w:szCs w:val="28"/>
        </w:rPr>
        <w:t>;</w:t>
      </w:r>
    </w:p>
    <w:p w:rsidR="00A87324" w:rsidRDefault="00A87324" w:rsidP="00A87324">
      <w:pPr>
        <w:pStyle w:val="afff2"/>
        <w:ind w:left="0" w:right="0" w:firstLine="709"/>
      </w:pPr>
      <w:r w:rsidRPr="00DA5A68">
        <w:t xml:space="preserve">- общая площадь покоса травы </w:t>
      </w:r>
      <w:r w:rsidR="00F75DBF" w:rsidRPr="00DA5A68">
        <w:t xml:space="preserve">за 1 раз – </w:t>
      </w:r>
      <w:r w:rsidR="00DA5A68" w:rsidRPr="00DA5A68">
        <w:t>54,2</w:t>
      </w:r>
      <w:r w:rsidR="00F75DBF" w:rsidRPr="00DA5A68">
        <w:t xml:space="preserve"> м2.</w:t>
      </w:r>
    </w:p>
    <w:p w:rsidR="009D312A" w:rsidRDefault="009D312A" w:rsidP="00720014">
      <w:pPr>
        <w:pStyle w:val="afff2"/>
        <w:sectPr w:rsidR="009D312A" w:rsidSect="009D312A">
          <w:headerReference w:type="default" r:id="rId12"/>
          <w:footerReference w:type="even" r:id="rId13"/>
          <w:footerReference w:type="default" r:id="rId14"/>
          <w:pgSz w:w="11907" w:h="16840" w:code="9"/>
          <w:pgMar w:top="1134" w:right="851" w:bottom="568" w:left="1418" w:header="794" w:footer="0" w:gutter="0"/>
          <w:cols w:space="720"/>
          <w:titlePg/>
          <w:docGrid w:linePitch="326"/>
        </w:sectPr>
      </w:pPr>
    </w:p>
    <w:p w:rsidR="00F75DBF" w:rsidRDefault="00F75DBF" w:rsidP="00720014">
      <w:pPr>
        <w:pStyle w:val="afff2"/>
      </w:pPr>
    </w:p>
    <w:p w:rsidR="008C56B0" w:rsidRPr="00A87324" w:rsidRDefault="008C56B0" w:rsidP="008C56B0">
      <w:pPr>
        <w:pStyle w:val="afff2"/>
        <w:tabs>
          <w:tab w:val="left" w:pos="1365"/>
        </w:tabs>
        <w:jc w:val="left"/>
        <w:rPr>
          <w:i/>
          <w:sz w:val="24"/>
          <w:szCs w:val="24"/>
        </w:rPr>
      </w:pPr>
      <w:r>
        <w:tab/>
      </w:r>
      <w:r w:rsidRPr="00A87324">
        <w:rPr>
          <w:i/>
          <w:sz w:val="24"/>
          <w:szCs w:val="24"/>
        </w:rPr>
        <w:t>Таблица 1.</w:t>
      </w:r>
    </w:p>
    <w:p w:rsidR="008C56B0" w:rsidRPr="008C56B0" w:rsidRDefault="008C56B0" w:rsidP="008C56B0">
      <w:pPr>
        <w:pStyle w:val="afff2"/>
        <w:numPr>
          <w:ilvl w:val="2"/>
          <w:numId w:val="0"/>
        </w:numPr>
        <w:tabs>
          <w:tab w:val="clear" w:pos="-108"/>
          <w:tab w:val="clear" w:pos="0"/>
          <w:tab w:val="left" w:pos="-567"/>
          <w:tab w:val="left" w:pos="-426"/>
        </w:tabs>
        <w:ind w:right="0" w:firstLine="709"/>
        <w:jc w:val="left"/>
        <w:rPr>
          <w:b/>
          <w:i/>
          <w:sz w:val="24"/>
          <w:szCs w:val="24"/>
        </w:rPr>
      </w:pPr>
      <w:r w:rsidRPr="008C56B0">
        <w:rPr>
          <w:b/>
          <w:i/>
          <w:sz w:val="24"/>
          <w:szCs w:val="24"/>
        </w:rPr>
        <w:t>Перечень и периодичность уборки внутренних помещений объектов структурных подразделений Заказчика.</w:t>
      </w:r>
    </w:p>
    <w:p w:rsidR="008C56B0" w:rsidRDefault="008C56B0" w:rsidP="008C56B0">
      <w:pPr>
        <w:pStyle w:val="afff2"/>
        <w:ind w:left="0" w:firstLine="720"/>
      </w:pPr>
    </w:p>
    <w:tbl>
      <w:tblPr>
        <w:tblStyle w:val="afff1"/>
        <w:tblW w:w="15417" w:type="dxa"/>
        <w:tblInd w:w="675" w:type="dxa"/>
        <w:tblLook w:val="04A0"/>
      </w:tblPr>
      <w:tblGrid>
        <w:gridCol w:w="756"/>
        <w:gridCol w:w="8850"/>
        <w:gridCol w:w="2693"/>
        <w:gridCol w:w="3118"/>
      </w:tblGrid>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sidRPr="000E6384">
              <w:rPr>
                <w:sz w:val="20"/>
                <w:szCs w:val="20"/>
              </w:rPr>
              <w:t>№ п/п</w:t>
            </w:r>
          </w:p>
        </w:tc>
        <w:tc>
          <w:tcPr>
            <w:tcW w:w="8850" w:type="dxa"/>
            <w:vAlign w:val="center"/>
          </w:tcPr>
          <w:p w:rsidR="008C56B0" w:rsidRPr="000E6384" w:rsidRDefault="008C56B0" w:rsidP="008C56B0">
            <w:pPr>
              <w:pStyle w:val="afff2"/>
              <w:ind w:left="0" w:firstLine="0"/>
              <w:jc w:val="center"/>
              <w:rPr>
                <w:sz w:val="20"/>
                <w:szCs w:val="20"/>
              </w:rPr>
            </w:pPr>
            <w:r w:rsidRPr="000E6384">
              <w:rPr>
                <w:sz w:val="20"/>
                <w:szCs w:val="20"/>
              </w:rPr>
              <w:t>Наименование услуги</w:t>
            </w:r>
          </w:p>
        </w:tc>
        <w:tc>
          <w:tcPr>
            <w:tcW w:w="2693" w:type="dxa"/>
            <w:vAlign w:val="center"/>
          </w:tcPr>
          <w:p w:rsidR="008C56B0" w:rsidRPr="000E6384" w:rsidRDefault="008C56B0" w:rsidP="008C56B0">
            <w:pPr>
              <w:pStyle w:val="afff2"/>
              <w:ind w:left="0" w:firstLine="0"/>
              <w:jc w:val="center"/>
              <w:rPr>
                <w:sz w:val="20"/>
                <w:szCs w:val="20"/>
              </w:rPr>
            </w:pPr>
            <w:r w:rsidRPr="000E6384">
              <w:rPr>
                <w:sz w:val="20"/>
                <w:szCs w:val="20"/>
              </w:rPr>
              <w:t>Периодичность уборки</w:t>
            </w:r>
          </w:p>
        </w:tc>
        <w:tc>
          <w:tcPr>
            <w:tcW w:w="3118" w:type="dxa"/>
            <w:vAlign w:val="center"/>
          </w:tcPr>
          <w:p w:rsidR="008C56B0" w:rsidRPr="000E6384" w:rsidRDefault="008C56B0" w:rsidP="008C56B0">
            <w:pPr>
              <w:pStyle w:val="afff2"/>
              <w:ind w:left="0" w:firstLine="0"/>
              <w:jc w:val="center"/>
              <w:rPr>
                <w:sz w:val="20"/>
                <w:szCs w:val="20"/>
              </w:rPr>
            </w:pPr>
            <w:r w:rsidRPr="000E6384">
              <w:rPr>
                <w:sz w:val="20"/>
                <w:szCs w:val="20"/>
              </w:rPr>
              <w:t>Применяемый инвентарь</w:t>
            </w:r>
          </w:p>
        </w:tc>
      </w:tr>
      <w:tr w:rsidR="008C56B0" w:rsidRPr="000E6384" w:rsidTr="008C56B0">
        <w:tc>
          <w:tcPr>
            <w:tcW w:w="15417" w:type="dxa"/>
            <w:gridSpan w:val="4"/>
          </w:tcPr>
          <w:p w:rsidR="008C56B0" w:rsidRPr="000E6384" w:rsidRDefault="008C56B0" w:rsidP="008C56B0">
            <w:pPr>
              <w:pStyle w:val="afff2"/>
              <w:numPr>
                <w:ilvl w:val="0"/>
                <w:numId w:val="27"/>
              </w:numPr>
              <w:tabs>
                <w:tab w:val="clear" w:pos="-108"/>
                <w:tab w:val="clear" w:pos="0"/>
                <w:tab w:val="left" w:pos="-567"/>
                <w:tab w:val="left" w:pos="-426"/>
              </w:tabs>
              <w:ind w:right="0"/>
              <w:jc w:val="center"/>
              <w:rPr>
                <w:b/>
                <w:sz w:val="20"/>
                <w:szCs w:val="20"/>
              </w:rPr>
            </w:pPr>
            <w:r w:rsidRPr="000E6384">
              <w:rPr>
                <w:b/>
                <w:sz w:val="20"/>
                <w:szCs w:val="20"/>
              </w:rPr>
              <w:t>Административные (кабинеты), служебные помещения</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sidRPr="000E6384">
              <w:rPr>
                <w:sz w:val="20"/>
                <w:szCs w:val="20"/>
              </w:rPr>
              <w:t>1.1</w:t>
            </w:r>
          </w:p>
        </w:tc>
        <w:tc>
          <w:tcPr>
            <w:tcW w:w="8850" w:type="dxa"/>
          </w:tcPr>
          <w:p w:rsidR="008C56B0" w:rsidRPr="000E6384" w:rsidRDefault="008C56B0" w:rsidP="008C56B0">
            <w:pPr>
              <w:pStyle w:val="afff2"/>
              <w:ind w:left="0" w:firstLine="0"/>
              <w:jc w:val="left"/>
              <w:rPr>
                <w:sz w:val="20"/>
                <w:szCs w:val="20"/>
              </w:rPr>
            </w:pPr>
            <w:r>
              <w:rPr>
                <w:sz w:val="20"/>
                <w:szCs w:val="20"/>
              </w:rPr>
              <w:t>С</w:t>
            </w:r>
            <w:r w:rsidRPr="000E6384">
              <w:rPr>
                <w:sz w:val="20"/>
                <w:szCs w:val="20"/>
              </w:rPr>
              <w:t>ухая уборка (подметание) пола статическим мопом</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Ежедневно, 2 раза в день</w:t>
            </w:r>
          </w:p>
        </w:tc>
        <w:tc>
          <w:tcPr>
            <w:tcW w:w="3118" w:type="dxa"/>
          </w:tcPr>
          <w:p w:rsidR="008C56B0" w:rsidRPr="000E6384" w:rsidRDefault="008C56B0" w:rsidP="008C56B0">
            <w:pPr>
              <w:pStyle w:val="afff2"/>
              <w:ind w:left="0" w:firstLine="0"/>
              <w:rPr>
                <w:sz w:val="20"/>
                <w:szCs w:val="20"/>
              </w:rPr>
            </w:pPr>
            <w:r>
              <w:rPr>
                <w:sz w:val="20"/>
                <w:szCs w:val="20"/>
              </w:rPr>
              <w:t>Швабра, метла, щетка, совок</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1.2</w:t>
            </w:r>
          </w:p>
        </w:tc>
        <w:tc>
          <w:tcPr>
            <w:tcW w:w="8850" w:type="dxa"/>
          </w:tcPr>
          <w:p w:rsidR="008C56B0" w:rsidRPr="000E6384" w:rsidRDefault="008C56B0" w:rsidP="008C56B0">
            <w:pPr>
              <w:pStyle w:val="afff2"/>
              <w:ind w:left="0" w:firstLine="0"/>
              <w:jc w:val="left"/>
              <w:rPr>
                <w:sz w:val="20"/>
                <w:szCs w:val="20"/>
              </w:rPr>
            </w:pPr>
            <w:r>
              <w:rPr>
                <w:sz w:val="20"/>
                <w:szCs w:val="20"/>
              </w:rPr>
              <w:t>В</w:t>
            </w:r>
            <w:r w:rsidRPr="000E6384">
              <w:rPr>
                <w:sz w:val="20"/>
                <w:szCs w:val="20"/>
              </w:rPr>
              <w:t>лажная уборка полов (мытье всей поверхности твердого пола (линолеу</w:t>
            </w:r>
            <w:r>
              <w:rPr>
                <w:sz w:val="20"/>
                <w:szCs w:val="20"/>
              </w:rPr>
              <w:t>м, ламинат, керамическая плитка</w:t>
            </w:r>
            <w:r w:rsidRPr="000E6384">
              <w:rPr>
                <w:sz w:val="20"/>
                <w:szCs w:val="20"/>
              </w:rPr>
              <w:t>) с применением чистящих и моющих средств</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Ежедневно, 2 раза в день</w:t>
            </w:r>
          </w:p>
        </w:tc>
        <w:tc>
          <w:tcPr>
            <w:tcW w:w="3118" w:type="dxa"/>
          </w:tcPr>
          <w:p w:rsidR="008C56B0" w:rsidRPr="000E6384" w:rsidRDefault="008C56B0" w:rsidP="008C56B0">
            <w:pPr>
              <w:pStyle w:val="afff2"/>
              <w:ind w:left="0" w:firstLine="0"/>
              <w:rPr>
                <w:sz w:val="20"/>
                <w:szCs w:val="20"/>
              </w:rPr>
            </w:pPr>
            <w:r>
              <w:rPr>
                <w:sz w:val="20"/>
                <w:szCs w:val="20"/>
              </w:rPr>
              <w:t>Швабра, щетка, ведро, ветошь, дезсредства</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1.3</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даление локальных загрязнений и жевательной резинки с полов</w:t>
            </w:r>
          </w:p>
        </w:tc>
        <w:tc>
          <w:tcPr>
            <w:tcW w:w="2693" w:type="dxa"/>
            <w:vAlign w:val="center"/>
          </w:tcPr>
          <w:p w:rsidR="008C56B0" w:rsidRPr="000E6384" w:rsidRDefault="008C56B0" w:rsidP="00F75DBF">
            <w:pPr>
              <w:pStyle w:val="afff2"/>
              <w:ind w:left="0" w:firstLine="0"/>
              <w:jc w:val="center"/>
              <w:rPr>
                <w:sz w:val="20"/>
                <w:szCs w:val="20"/>
              </w:rPr>
            </w:pPr>
            <w:r>
              <w:rPr>
                <w:sz w:val="20"/>
                <w:szCs w:val="20"/>
              </w:rPr>
              <w:t xml:space="preserve">По </w:t>
            </w:r>
            <w:r w:rsidR="00F75DBF">
              <w:rPr>
                <w:sz w:val="20"/>
                <w:szCs w:val="20"/>
              </w:rPr>
              <w:t>необходимости</w:t>
            </w:r>
          </w:p>
        </w:tc>
        <w:tc>
          <w:tcPr>
            <w:tcW w:w="3118" w:type="dxa"/>
          </w:tcPr>
          <w:p w:rsidR="008C56B0" w:rsidRPr="000E6384" w:rsidRDefault="008C56B0" w:rsidP="008C56B0">
            <w:pPr>
              <w:pStyle w:val="afff2"/>
              <w:ind w:left="0" w:firstLine="0"/>
              <w:rPr>
                <w:sz w:val="20"/>
                <w:szCs w:val="20"/>
              </w:rPr>
            </w:pPr>
            <w:r>
              <w:rPr>
                <w:sz w:val="20"/>
                <w:szCs w:val="20"/>
              </w:rPr>
              <w:t>Скребок, совок, ветошь, моющие средства, швабра, щетка, метла</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1.4</w:t>
            </w:r>
          </w:p>
        </w:tc>
        <w:tc>
          <w:tcPr>
            <w:tcW w:w="8850" w:type="dxa"/>
          </w:tcPr>
          <w:p w:rsidR="008C56B0" w:rsidRPr="000E6384" w:rsidRDefault="008C56B0" w:rsidP="008C56B0">
            <w:pPr>
              <w:pStyle w:val="afff2"/>
              <w:ind w:left="0" w:firstLine="0"/>
              <w:jc w:val="left"/>
              <w:rPr>
                <w:sz w:val="20"/>
                <w:szCs w:val="20"/>
              </w:rPr>
            </w:pPr>
            <w:r>
              <w:rPr>
                <w:sz w:val="20"/>
                <w:szCs w:val="20"/>
              </w:rPr>
              <w:t>О</w:t>
            </w:r>
            <w:r w:rsidRPr="000E6384">
              <w:rPr>
                <w:sz w:val="20"/>
                <w:szCs w:val="20"/>
              </w:rPr>
              <w:t xml:space="preserve">чистка стен и других вертикальных поверхностей от пыли, пятен, загрязнений и их мытье (если позволяет характер покрытия) </w:t>
            </w:r>
            <w:r>
              <w:rPr>
                <w:sz w:val="20"/>
                <w:szCs w:val="20"/>
              </w:rPr>
              <w:t>на высоте  до 2 м</w:t>
            </w:r>
          </w:p>
        </w:tc>
        <w:tc>
          <w:tcPr>
            <w:tcW w:w="2693" w:type="dxa"/>
            <w:vAlign w:val="center"/>
          </w:tcPr>
          <w:p w:rsidR="008C56B0" w:rsidRPr="000E6384" w:rsidRDefault="008C56B0" w:rsidP="00F75DBF">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щетка, ведро, спецсредства</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1.5</w:t>
            </w:r>
          </w:p>
        </w:tc>
        <w:tc>
          <w:tcPr>
            <w:tcW w:w="8850" w:type="dxa"/>
          </w:tcPr>
          <w:p w:rsidR="008C56B0" w:rsidRPr="000E6384" w:rsidRDefault="008C56B0" w:rsidP="008C56B0">
            <w:pPr>
              <w:pStyle w:val="afff2"/>
              <w:ind w:left="0" w:firstLine="0"/>
              <w:jc w:val="left"/>
              <w:rPr>
                <w:sz w:val="20"/>
                <w:szCs w:val="20"/>
              </w:rPr>
            </w:pPr>
            <w:r>
              <w:rPr>
                <w:sz w:val="20"/>
                <w:szCs w:val="20"/>
              </w:rPr>
              <w:t>П</w:t>
            </w:r>
            <w:r w:rsidRPr="000E6384">
              <w:rPr>
                <w:sz w:val="20"/>
                <w:szCs w:val="20"/>
              </w:rPr>
              <w:t>ротирка (удаление пыли и  локальных загрязнений) рабочих поверхностей мебели (без перемещения документов): столов, тумб, стеллажей, шкафов с применением специальных средств чистки</w:t>
            </w:r>
            <w:r>
              <w:rPr>
                <w:sz w:val="20"/>
                <w:szCs w:val="20"/>
              </w:rPr>
              <w:t xml:space="preserve"> до 2м</w:t>
            </w:r>
          </w:p>
        </w:tc>
        <w:tc>
          <w:tcPr>
            <w:tcW w:w="2693" w:type="dxa"/>
            <w:vAlign w:val="center"/>
          </w:tcPr>
          <w:p w:rsidR="008C56B0" w:rsidRPr="000E6384" w:rsidRDefault="008C56B0" w:rsidP="00F75DBF">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1.6</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даление пыли и локальных загрязнений</w:t>
            </w:r>
            <w:r>
              <w:rPr>
                <w:sz w:val="20"/>
                <w:szCs w:val="20"/>
              </w:rPr>
              <w:t xml:space="preserve"> </w:t>
            </w:r>
            <w:r w:rsidRPr="000E6384">
              <w:rPr>
                <w:sz w:val="20"/>
                <w:szCs w:val="20"/>
              </w:rPr>
              <w:t>с подоконников, освобожденных от цветов и иных предметов</w:t>
            </w:r>
          </w:p>
        </w:tc>
        <w:tc>
          <w:tcPr>
            <w:tcW w:w="2693" w:type="dxa"/>
            <w:vAlign w:val="center"/>
          </w:tcPr>
          <w:p w:rsidR="008C56B0" w:rsidRPr="000E6384" w:rsidRDefault="008C56B0" w:rsidP="00F75DBF">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1.7</w:t>
            </w:r>
          </w:p>
        </w:tc>
        <w:tc>
          <w:tcPr>
            <w:tcW w:w="8850" w:type="dxa"/>
          </w:tcPr>
          <w:p w:rsidR="008C56B0" w:rsidRDefault="008C56B0" w:rsidP="008C56B0">
            <w:pPr>
              <w:pStyle w:val="afff2"/>
              <w:ind w:left="0" w:firstLine="0"/>
              <w:jc w:val="left"/>
              <w:rPr>
                <w:sz w:val="20"/>
                <w:szCs w:val="20"/>
              </w:rPr>
            </w:pPr>
            <w:r>
              <w:rPr>
                <w:sz w:val="20"/>
                <w:szCs w:val="20"/>
              </w:rPr>
              <w:t>У</w:t>
            </w:r>
            <w:r w:rsidRPr="000E6384">
              <w:rPr>
                <w:sz w:val="20"/>
                <w:szCs w:val="20"/>
              </w:rPr>
              <w:t>даление пыли и появившегося загрязнения со всех зеркальных и стеклянных поверхностей внутри помещений, включая зеркала, полки, витрины, внешние остекленные стороны шкафов, стеллажей и т.д.</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1 раз в неделю</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vAlign w:val="center"/>
          </w:tcPr>
          <w:p w:rsidR="008C56B0" w:rsidRDefault="008C56B0" w:rsidP="008C56B0">
            <w:pPr>
              <w:pStyle w:val="afff2"/>
              <w:ind w:left="0" w:firstLine="0"/>
              <w:jc w:val="center"/>
              <w:rPr>
                <w:sz w:val="20"/>
                <w:szCs w:val="20"/>
              </w:rPr>
            </w:pPr>
            <w:r>
              <w:rPr>
                <w:sz w:val="20"/>
                <w:szCs w:val="20"/>
              </w:rPr>
              <w:t>1.8</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даление пыли и локальных загрязнений с дверных полотен</w:t>
            </w:r>
            <w:r>
              <w:rPr>
                <w:sz w:val="20"/>
                <w:szCs w:val="20"/>
              </w:rPr>
              <w:t xml:space="preserve"> до 2м</w:t>
            </w:r>
          </w:p>
        </w:tc>
        <w:tc>
          <w:tcPr>
            <w:tcW w:w="2693" w:type="dxa"/>
            <w:vAlign w:val="center"/>
          </w:tcPr>
          <w:p w:rsidR="008C56B0" w:rsidRPr="000E6384" w:rsidRDefault="008C56B0" w:rsidP="00F75DBF">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1.9</w:t>
            </w:r>
          </w:p>
        </w:tc>
        <w:tc>
          <w:tcPr>
            <w:tcW w:w="8850" w:type="dxa"/>
          </w:tcPr>
          <w:p w:rsidR="008C56B0" w:rsidRPr="000E6384" w:rsidRDefault="008C56B0" w:rsidP="008C56B0">
            <w:pPr>
              <w:pStyle w:val="afff2"/>
              <w:ind w:left="0" w:firstLine="0"/>
              <w:jc w:val="left"/>
              <w:rPr>
                <w:sz w:val="20"/>
                <w:szCs w:val="20"/>
              </w:rPr>
            </w:pPr>
            <w:r>
              <w:rPr>
                <w:sz w:val="20"/>
                <w:szCs w:val="20"/>
              </w:rPr>
              <w:t>В</w:t>
            </w:r>
            <w:r w:rsidRPr="000E6384">
              <w:rPr>
                <w:sz w:val="20"/>
                <w:szCs w:val="20"/>
              </w:rPr>
              <w:t>лажная протирка дверных блоков с применением чистящих и моющих средств</w:t>
            </w:r>
            <w:r>
              <w:rPr>
                <w:sz w:val="20"/>
                <w:szCs w:val="20"/>
              </w:rPr>
              <w:t xml:space="preserve"> до 2м</w:t>
            </w:r>
          </w:p>
        </w:tc>
        <w:tc>
          <w:tcPr>
            <w:tcW w:w="2693" w:type="dxa"/>
            <w:vAlign w:val="center"/>
          </w:tcPr>
          <w:p w:rsidR="008C56B0" w:rsidRPr="000E6384" w:rsidRDefault="00F75DBF" w:rsidP="008C56B0">
            <w:pPr>
              <w:pStyle w:val="afff2"/>
              <w:ind w:left="0" w:firstLine="0"/>
              <w:jc w:val="center"/>
              <w:rPr>
                <w:sz w:val="20"/>
                <w:szCs w:val="20"/>
              </w:rPr>
            </w:pPr>
            <w:r>
              <w:rPr>
                <w:sz w:val="20"/>
                <w:szCs w:val="20"/>
              </w:rPr>
              <w:t xml:space="preserve">1 раз </w:t>
            </w:r>
            <w:r w:rsidR="008C56B0">
              <w:rPr>
                <w:sz w:val="20"/>
                <w:szCs w:val="20"/>
              </w:rPr>
              <w:t>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1.10</w:t>
            </w:r>
          </w:p>
        </w:tc>
        <w:tc>
          <w:tcPr>
            <w:tcW w:w="8850" w:type="dxa"/>
          </w:tcPr>
          <w:p w:rsidR="008C56B0" w:rsidRPr="000E6384" w:rsidRDefault="008C56B0" w:rsidP="008C56B0">
            <w:pPr>
              <w:pStyle w:val="afff2"/>
              <w:ind w:left="0" w:firstLine="0"/>
              <w:jc w:val="left"/>
              <w:rPr>
                <w:sz w:val="20"/>
                <w:szCs w:val="20"/>
              </w:rPr>
            </w:pPr>
            <w:r>
              <w:rPr>
                <w:sz w:val="20"/>
                <w:szCs w:val="20"/>
              </w:rPr>
              <w:t>С</w:t>
            </w:r>
            <w:r w:rsidRPr="000E6384">
              <w:rPr>
                <w:sz w:val="20"/>
                <w:szCs w:val="20"/>
              </w:rPr>
              <w:t xml:space="preserve">ухая и влажная </w:t>
            </w:r>
            <w:r>
              <w:rPr>
                <w:sz w:val="20"/>
                <w:szCs w:val="20"/>
              </w:rPr>
              <w:t>о</w:t>
            </w:r>
            <w:r w:rsidRPr="000E6384">
              <w:rPr>
                <w:sz w:val="20"/>
                <w:szCs w:val="20"/>
              </w:rPr>
              <w:t>чистка дверной фурнитуры (дверные ручки, молдинги и т.д.) с использованием специальных средств</w:t>
            </w:r>
          </w:p>
        </w:tc>
        <w:tc>
          <w:tcPr>
            <w:tcW w:w="2693" w:type="dxa"/>
            <w:vAlign w:val="center"/>
          </w:tcPr>
          <w:p w:rsidR="008C56B0" w:rsidRPr="000E6384" w:rsidRDefault="00F75DBF" w:rsidP="008C56B0">
            <w:pPr>
              <w:pStyle w:val="afff2"/>
              <w:ind w:left="0" w:firstLine="0"/>
              <w:jc w:val="center"/>
              <w:rPr>
                <w:sz w:val="20"/>
                <w:szCs w:val="20"/>
              </w:rPr>
            </w:pPr>
            <w:r>
              <w:rPr>
                <w:sz w:val="20"/>
                <w:szCs w:val="20"/>
              </w:rPr>
              <w:t xml:space="preserve">Ежедневно, 1 раз </w:t>
            </w:r>
            <w:r w:rsidR="008C56B0">
              <w:rPr>
                <w:sz w:val="20"/>
                <w:szCs w:val="20"/>
              </w:rPr>
              <w:t>в день</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1.11</w:t>
            </w:r>
          </w:p>
        </w:tc>
        <w:tc>
          <w:tcPr>
            <w:tcW w:w="8850" w:type="dxa"/>
          </w:tcPr>
          <w:p w:rsidR="008C56B0" w:rsidRDefault="008C56B0" w:rsidP="008C56B0">
            <w:pPr>
              <w:pStyle w:val="afff2"/>
              <w:ind w:left="0" w:firstLine="0"/>
              <w:jc w:val="left"/>
              <w:rPr>
                <w:sz w:val="20"/>
                <w:szCs w:val="20"/>
              </w:rPr>
            </w:pPr>
            <w:r>
              <w:rPr>
                <w:sz w:val="20"/>
                <w:szCs w:val="20"/>
              </w:rPr>
              <w:t>У</w:t>
            </w:r>
            <w:r w:rsidRPr="000E6384">
              <w:rPr>
                <w:sz w:val="20"/>
                <w:szCs w:val="20"/>
              </w:rPr>
              <w:t>даление пыли и паутины с потолочных плинтусов с пола при помощи метлы, швабры</w:t>
            </w:r>
            <w:r>
              <w:rPr>
                <w:sz w:val="20"/>
                <w:szCs w:val="20"/>
              </w:rPr>
              <w:t xml:space="preserve"> до 2м</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швабра, метла</w:t>
            </w:r>
          </w:p>
        </w:tc>
      </w:tr>
      <w:tr w:rsidR="008C56B0" w:rsidRPr="000E6384" w:rsidTr="008C56B0">
        <w:tc>
          <w:tcPr>
            <w:tcW w:w="756" w:type="dxa"/>
            <w:vAlign w:val="center"/>
          </w:tcPr>
          <w:p w:rsidR="008C56B0" w:rsidRDefault="008C56B0" w:rsidP="008C56B0">
            <w:pPr>
              <w:pStyle w:val="afff2"/>
              <w:ind w:left="0" w:firstLine="0"/>
              <w:jc w:val="center"/>
              <w:rPr>
                <w:sz w:val="20"/>
                <w:szCs w:val="20"/>
              </w:rPr>
            </w:pPr>
            <w:r>
              <w:rPr>
                <w:sz w:val="20"/>
                <w:szCs w:val="20"/>
              </w:rPr>
              <w:t>1.12</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даление пыли, пятен и загрязнений с гардеробных вешалок, обивки мебели, боковых поверхностей столов, ножей стульев, кресел</w:t>
            </w:r>
          </w:p>
        </w:tc>
        <w:tc>
          <w:tcPr>
            <w:tcW w:w="2693" w:type="dxa"/>
            <w:vAlign w:val="center"/>
          </w:tcPr>
          <w:p w:rsidR="008C56B0" w:rsidRPr="000E6384" w:rsidRDefault="008C56B0" w:rsidP="00F75DBF">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F75DBF" w:rsidRPr="000E6384" w:rsidTr="008C56B0">
        <w:tc>
          <w:tcPr>
            <w:tcW w:w="756" w:type="dxa"/>
            <w:vAlign w:val="center"/>
          </w:tcPr>
          <w:p w:rsidR="00F75DBF" w:rsidRPr="000E6384" w:rsidRDefault="00F75DBF" w:rsidP="008C56B0">
            <w:pPr>
              <w:pStyle w:val="afff2"/>
              <w:ind w:left="0" w:firstLine="0"/>
              <w:jc w:val="center"/>
              <w:rPr>
                <w:sz w:val="20"/>
                <w:szCs w:val="20"/>
              </w:rPr>
            </w:pPr>
            <w:r>
              <w:rPr>
                <w:sz w:val="20"/>
                <w:szCs w:val="20"/>
              </w:rPr>
              <w:t>1.13</w:t>
            </w:r>
          </w:p>
        </w:tc>
        <w:tc>
          <w:tcPr>
            <w:tcW w:w="8850" w:type="dxa"/>
          </w:tcPr>
          <w:p w:rsidR="00F75DBF" w:rsidRPr="000E6384" w:rsidRDefault="00F75DBF" w:rsidP="008C56B0">
            <w:pPr>
              <w:pStyle w:val="afff2"/>
              <w:ind w:left="0" w:firstLine="0"/>
              <w:jc w:val="left"/>
              <w:rPr>
                <w:sz w:val="20"/>
                <w:szCs w:val="20"/>
              </w:rPr>
            </w:pPr>
            <w:r>
              <w:rPr>
                <w:sz w:val="20"/>
                <w:szCs w:val="20"/>
              </w:rPr>
              <w:t>У</w:t>
            </w:r>
            <w:r w:rsidRPr="000E6384">
              <w:rPr>
                <w:sz w:val="20"/>
                <w:szCs w:val="20"/>
              </w:rPr>
              <w:t>даление пыли, следов пальцев, пятен и других загрязнений и поверхностей выключателей, розеток, электрических приборов (чайников), пожарных датчиков, коммуникационных труб</w:t>
            </w:r>
            <w:r>
              <w:rPr>
                <w:sz w:val="20"/>
                <w:szCs w:val="20"/>
              </w:rPr>
              <w:t xml:space="preserve"> до 2м</w:t>
            </w:r>
          </w:p>
        </w:tc>
        <w:tc>
          <w:tcPr>
            <w:tcW w:w="2693" w:type="dxa"/>
            <w:vAlign w:val="center"/>
          </w:tcPr>
          <w:p w:rsidR="00F75DBF" w:rsidRPr="000E6384" w:rsidRDefault="00F75DBF" w:rsidP="00F75DBF">
            <w:pPr>
              <w:pStyle w:val="afff2"/>
              <w:ind w:left="0" w:firstLine="0"/>
              <w:jc w:val="center"/>
              <w:rPr>
                <w:sz w:val="20"/>
                <w:szCs w:val="20"/>
              </w:rPr>
            </w:pPr>
            <w:r>
              <w:rPr>
                <w:sz w:val="20"/>
                <w:szCs w:val="20"/>
              </w:rPr>
              <w:t>Ежедневно</w:t>
            </w:r>
          </w:p>
        </w:tc>
        <w:tc>
          <w:tcPr>
            <w:tcW w:w="3118" w:type="dxa"/>
          </w:tcPr>
          <w:p w:rsidR="00F75DBF" w:rsidRPr="000E6384" w:rsidRDefault="00F75DBF"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1.14</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борка мусора из урн, дезинфекция урн,</w:t>
            </w:r>
            <w:r>
              <w:rPr>
                <w:sz w:val="20"/>
                <w:szCs w:val="20"/>
              </w:rPr>
              <w:t xml:space="preserve"> смена мусорных пакетов, вынос их </w:t>
            </w:r>
            <w:r w:rsidRPr="000E6384">
              <w:rPr>
                <w:sz w:val="20"/>
                <w:szCs w:val="20"/>
              </w:rPr>
              <w:t xml:space="preserve"> в специализированный контейнер</w:t>
            </w:r>
          </w:p>
        </w:tc>
        <w:tc>
          <w:tcPr>
            <w:tcW w:w="2693" w:type="dxa"/>
            <w:vAlign w:val="center"/>
          </w:tcPr>
          <w:p w:rsidR="008C56B0" w:rsidRPr="000E6384" w:rsidRDefault="008C56B0" w:rsidP="00F75DBF">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Дезсредства, целлофановые и др. виды мусорных пакетов</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1.15</w:t>
            </w:r>
          </w:p>
        </w:tc>
        <w:tc>
          <w:tcPr>
            <w:tcW w:w="8850" w:type="dxa"/>
          </w:tcPr>
          <w:p w:rsidR="008C56B0" w:rsidRPr="000E6384" w:rsidRDefault="008C56B0" w:rsidP="008C56B0">
            <w:pPr>
              <w:pStyle w:val="afff2"/>
              <w:ind w:left="0" w:firstLine="0"/>
              <w:jc w:val="left"/>
              <w:rPr>
                <w:sz w:val="20"/>
                <w:szCs w:val="20"/>
              </w:rPr>
            </w:pPr>
            <w:r>
              <w:rPr>
                <w:sz w:val="20"/>
                <w:szCs w:val="20"/>
              </w:rPr>
              <w:t>Протирка и удаление  видимого загрязнения с поверхностей оргтехники, в том числе с: телефонных аппаратов, селекторов, факсов, компьютеров, клавиатур, копировальных аппаратов, многофункциональных аппаратов, шредеров и т.д.</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1.16</w:t>
            </w:r>
          </w:p>
        </w:tc>
        <w:tc>
          <w:tcPr>
            <w:tcW w:w="8850" w:type="dxa"/>
          </w:tcPr>
          <w:p w:rsidR="008C56B0" w:rsidRPr="000E6384" w:rsidRDefault="008C56B0" w:rsidP="008C56B0">
            <w:pPr>
              <w:pStyle w:val="afff2"/>
              <w:ind w:left="0" w:firstLine="0"/>
              <w:jc w:val="left"/>
              <w:rPr>
                <w:sz w:val="20"/>
                <w:szCs w:val="20"/>
              </w:rPr>
            </w:pPr>
            <w:r>
              <w:rPr>
                <w:sz w:val="20"/>
                <w:szCs w:val="20"/>
              </w:rPr>
              <w:t>Влажная протирка плинтуса в доступных местах с применением чистящих и моющих средств</w:t>
            </w:r>
          </w:p>
        </w:tc>
        <w:tc>
          <w:tcPr>
            <w:tcW w:w="2693" w:type="dxa"/>
            <w:vAlign w:val="center"/>
          </w:tcPr>
          <w:p w:rsidR="008C56B0" w:rsidRPr="000E6384" w:rsidRDefault="008C56B0" w:rsidP="00F75DBF">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швабра</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1.17</w:t>
            </w:r>
          </w:p>
        </w:tc>
        <w:tc>
          <w:tcPr>
            <w:tcW w:w="8850" w:type="dxa"/>
          </w:tcPr>
          <w:p w:rsidR="008C56B0" w:rsidRPr="000E6384" w:rsidRDefault="008C56B0" w:rsidP="008C56B0">
            <w:pPr>
              <w:pStyle w:val="afff2"/>
              <w:ind w:left="0" w:firstLine="0"/>
              <w:jc w:val="left"/>
              <w:rPr>
                <w:sz w:val="20"/>
                <w:szCs w:val="20"/>
              </w:rPr>
            </w:pPr>
            <w:r>
              <w:rPr>
                <w:sz w:val="20"/>
                <w:szCs w:val="20"/>
              </w:rPr>
              <w:t>Удаление пыли в труднодоступных местах (за мебелью, под тумбочками, под оборудованием и т.д.)</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 xml:space="preserve">Ветошь, спецсредства, ведро, </w:t>
            </w:r>
            <w:r>
              <w:rPr>
                <w:sz w:val="20"/>
                <w:szCs w:val="20"/>
              </w:rPr>
              <w:lastRenderedPageBreak/>
              <w:t>швабра</w:t>
            </w:r>
          </w:p>
        </w:tc>
      </w:tr>
      <w:tr w:rsidR="008C56B0" w:rsidRPr="000E6384" w:rsidTr="008C56B0">
        <w:trPr>
          <w:trHeight w:val="438"/>
        </w:trPr>
        <w:tc>
          <w:tcPr>
            <w:tcW w:w="756" w:type="dxa"/>
            <w:vAlign w:val="center"/>
          </w:tcPr>
          <w:p w:rsidR="008C56B0" w:rsidRPr="000E6384" w:rsidRDefault="008C56B0" w:rsidP="008C56B0">
            <w:pPr>
              <w:pStyle w:val="afff2"/>
              <w:ind w:left="0" w:firstLine="0"/>
              <w:jc w:val="center"/>
              <w:rPr>
                <w:sz w:val="20"/>
                <w:szCs w:val="20"/>
              </w:rPr>
            </w:pPr>
            <w:r>
              <w:rPr>
                <w:sz w:val="20"/>
                <w:szCs w:val="20"/>
              </w:rPr>
              <w:lastRenderedPageBreak/>
              <w:t>1.18</w:t>
            </w:r>
          </w:p>
        </w:tc>
        <w:tc>
          <w:tcPr>
            <w:tcW w:w="8850" w:type="dxa"/>
          </w:tcPr>
          <w:p w:rsidR="008C56B0" w:rsidRPr="000E6384" w:rsidRDefault="008C56B0" w:rsidP="008C56B0">
            <w:pPr>
              <w:pStyle w:val="afff2"/>
              <w:ind w:left="0" w:firstLine="0"/>
              <w:jc w:val="left"/>
              <w:rPr>
                <w:sz w:val="20"/>
                <w:szCs w:val="20"/>
              </w:rPr>
            </w:pPr>
            <w:r>
              <w:rPr>
                <w:sz w:val="20"/>
                <w:szCs w:val="20"/>
              </w:rPr>
              <w:t>Мойка холодильников и микроволновых печей</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223D5C" w:rsidRPr="000E6384" w:rsidTr="008C56B0">
        <w:tc>
          <w:tcPr>
            <w:tcW w:w="756" w:type="dxa"/>
            <w:vAlign w:val="center"/>
          </w:tcPr>
          <w:p w:rsidR="00223D5C" w:rsidRPr="000E6384" w:rsidRDefault="00223D5C" w:rsidP="008C56B0">
            <w:pPr>
              <w:pStyle w:val="afff2"/>
              <w:ind w:left="0" w:firstLine="0"/>
              <w:jc w:val="center"/>
              <w:rPr>
                <w:sz w:val="20"/>
                <w:szCs w:val="20"/>
              </w:rPr>
            </w:pPr>
            <w:r>
              <w:rPr>
                <w:sz w:val="20"/>
                <w:szCs w:val="20"/>
              </w:rPr>
              <w:t>1.19</w:t>
            </w:r>
          </w:p>
        </w:tc>
        <w:tc>
          <w:tcPr>
            <w:tcW w:w="8850" w:type="dxa"/>
          </w:tcPr>
          <w:p w:rsidR="00223D5C" w:rsidRPr="000E6384" w:rsidRDefault="00223D5C" w:rsidP="008C56B0">
            <w:pPr>
              <w:pStyle w:val="afff2"/>
              <w:ind w:left="0" w:firstLine="0"/>
              <w:jc w:val="left"/>
              <w:rPr>
                <w:sz w:val="20"/>
                <w:szCs w:val="20"/>
              </w:rPr>
            </w:pPr>
            <w:r>
              <w:rPr>
                <w:sz w:val="20"/>
                <w:szCs w:val="20"/>
              </w:rPr>
              <w:t>Удаление следов пальцев, пятен, пыли и загрязнений с внешней стороны поверхностей шкафов, стеллажей, тумб, сейфов, полок, радиаторных решеток</w:t>
            </w:r>
          </w:p>
        </w:tc>
        <w:tc>
          <w:tcPr>
            <w:tcW w:w="2693" w:type="dxa"/>
            <w:vAlign w:val="center"/>
          </w:tcPr>
          <w:p w:rsidR="00223D5C" w:rsidRPr="000E6384" w:rsidRDefault="00223D5C" w:rsidP="00F50731">
            <w:pPr>
              <w:pStyle w:val="afff2"/>
              <w:ind w:left="0" w:firstLine="0"/>
              <w:jc w:val="center"/>
              <w:rPr>
                <w:sz w:val="20"/>
                <w:szCs w:val="20"/>
              </w:rPr>
            </w:pPr>
            <w:r>
              <w:rPr>
                <w:sz w:val="20"/>
                <w:szCs w:val="20"/>
              </w:rPr>
              <w:t>Ежедневно</w:t>
            </w:r>
          </w:p>
        </w:tc>
        <w:tc>
          <w:tcPr>
            <w:tcW w:w="3118" w:type="dxa"/>
          </w:tcPr>
          <w:p w:rsidR="00223D5C" w:rsidRPr="000E6384" w:rsidRDefault="00223D5C" w:rsidP="008C56B0">
            <w:pPr>
              <w:pStyle w:val="afff2"/>
              <w:ind w:left="0" w:firstLine="0"/>
              <w:rPr>
                <w:sz w:val="20"/>
                <w:szCs w:val="20"/>
              </w:rPr>
            </w:pPr>
            <w:r>
              <w:rPr>
                <w:sz w:val="20"/>
                <w:szCs w:val="20"/>
              </w:rPr>
              <w:t>Ветошь, спецсредства, ведро</w:t>
            </w:r>
          </w:p>
        </w:tc>
      </w:tr>
      <w:tr w:rsidR="00223D5C" w:rsidRPr="000E6384" w:rsidTr="008C56B0">
        <w:tc>
          <w:tcPr>
            <w:tcW w:w="756" w:type="dxa"/>
            <w:vAlign w:val="center"/>
          </w:tcPr>
          <w:p w:rsidR="00223D5C" w:rsidRPr="000E6384" w:rsidRDefault="00223D5C" w:rsidP="008C56B0">
            <w:pPr>
              <w:pStyle w:val="afff2"/>
              <w:ind w:left="0" w:firstLine="0"/>
              <w:jc w:val="center"/>
              <w:rPr>
                <w:sz w:val="20"/>
                <w:szCs w:val="20"/>
              </w:rPr>
            </w:pPr>
            <w:r>
              <w:rPr>
                <w:sz w:val="20"/>
                <w:szCs w:val="20"/>
              </w:rPr>
              <w:t>1.20</w:t>
            </w:r>
          </w:p>
        </w:tc>
        <w:tc>
          <w:tcPr>
            <w:tcW w:w="8850" w:type="dxa"/>
          </w:tcPr>
          <w:p w:rsidR="00223D5C" w:rsidRPr="000E6384" w:rsidRDefault="00223D5C" w:rsidP="008C56B0">
            <w:pPr>
              <w:pStyle w:val="afff2"/>
              <w:ind w:left="0" w:firstLine="0"/>
              <w:jc w:val="left"/>
              <w:rPr>
                <w:sz w:val="20"/>
                <w:szCs w:val="20"/>
              </w:rPr>
            </w:pPr>
            <w:r>
              <w:rPr>
                <w:sz w:val="20"/>
                <w:szCs w:val="20"/>
              </w:rPr>
              <w:t>Протирка информационных стендов и , табличек и указателей (влажная, либо сухая уборка в зависимости от типа покрытия) до 2м</w:t>
            </w:r>
          </w:p>
        </w:tc>
        <w:tc>
          <w:tcPr>
            <w:tcW w:w="2693" w:type="dxa"/>
            <w:vAlign w:val="center"/>
          </w:tcPr>
          <w:p w:rsidR="00223D5C" w:rsidRPr="000E6384" w:rsidRDefault="00223D5C" w:rsidP="00F50731">
            <w:pPr>
              <w:pStyle w:val="afff2"/>
              <w:ind w:left="0" w:firstLine="0"/>
              <w:jc w:val="center"/>
              <w:rPr>
                <w:sz w:val="20"/>
                <w:szCs w:val="20"/>
              </w:rPr>
            </w:pPr>
            <w:r>
              <w:rPr>
                <w:sz w:val="20"/>
                <w:szCs w:val="20"/>
              </w:rPr>
              <w:t>Ежедневно</w:t>
            </w:r>
          </w:p>
        </w:tc>
        <w:tc>
          <w:tcPr>
            <w:tcW w:w="3118" w:type="dxa"/>
          </w:tcPr>
          <w:p w:rsidR="00223D5C" w:rsidRPr="000E6384" w:rsidRDefault="00223D5C"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1.21</w:t>
            </w:r>
          </w:p>
        </w:tc>
        <w:tc>
          <w:tcPr>
            <w:tcW w:w="8850" w:type="dxa"/>
          </w:tcPr>
          <w:p w:rsidR="008C56B0" w:rsidRPr="000E6384" w:rsidRDefault="008C56B0" w:rsidP="008C56B0">
            <w:pPr>
              <w:pStyle w:val="afff2"/>
              <w:ind w:left="0" w:firstLine="0"/>
              <w:jc w:val="left"/>
              <w:rPr>
                <w:sz w:val="20"/>
                <w:szCs w:val="20"/>
              </w:rPr>
            </w:pPr>
            <w:r>
              <w:rPr>
                <w:sz w:val="20"/>
                <w:szCs w:val="20"/>
              </w:rPr>
              <w:t>Очистка от пыли и загрязнений оконных жалюзи и карнизов (влажная, либо сухая очистка в зависимости от типа покрытия) до 2м</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швабра</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1.22</w:t>
            </w:r>
          </w:p>
        </w:tc>
        <w:tc>
          <w:tcPr>
            <w:tcW w:w="8850" w:type="dxa"/>
          </w:tcPr>
          <w:p w:rsidR="008C56B0" w:rsidRPr="000E6384" w:rsidRDefault="008C56B0" w:rsidP="008C56B0">
            <w:pPr>
              <w:pStyle w:val="afff2"/>
              <w:ind w:left="0" w:firstLine="0"/>
              <w:jc w:val="left"/>
              <w:rPr>
                <w:sz w:val="20"/>
                <w:szCs w:val="20"/>
              </w:rPr>
            </w:pPr>
            <w:r>
              <w:rPr>
                <w:sz w:val="20"/>
                <w:szCs w:val="20"/>
              </w:rPr>
              <w:t>Влажная протирка поверхности труб и радиаторов отопления</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1.23</w:t>
            </w:r>
          </w:p>
        </w:tc>
        <w:tc>
          <w:tcPr>
            <w:tcW w:w="8850" w:type="dxa"/>
          </w:tcPr>
          <w:p w:rsidR="008C56B0" w:rsidRPr="000E6384" w:rsidRDefault="008C56B0" w:rsidP="008C56B0">
            <w:pPr>
              <w:pStyle w:val="afff2"/>
              <w:ind w:left="0" w:firstLine="0"/>
              <w:jc w:val="left"/>
              <w:rPr>
                <w:sz w:val="20"/>
                <w:szCs w:val="20"/>
              </w:rPr>
            </w:pPr>
            <w:r>
              <w:rPr>
                <w:sz w:val="20"/>
                <w:szCs w:val="20"/>
              </w:rPr>
              <w:t>Удаление локальных загрязнений с внутренней стороны оконного остекления и рам (до 2 м)</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1.24</w:t>
            </w:r>
          </w:p>
        </w:tc>
        <w:tc>
          <w:tcPr>
            <w:tcW w:w="8850" w:type="dxa"/>
          </w:tcPr>
          <w:p w:rsidR="008C56B0" w:rsidRDefault="008C56B0" w:rsidP="00223D5C">
            <w:pPr>
              <w:pStyle w:val="afff2"/>
              <w:ind w:left="0" w:firstLine="0"/>
              <w:jc w:val="left"/>
              <w:rPr>
                <w:sz w:val="20"/>
                <w:szCs w:val="20"/>
              </w:rPr>
            </w:pPr>
            <w:r>
              <w:rPr>
                <w:sz w:val="20"/>
                <w:szCs w:val="20"/>
              </w:rPr>
              <w:t>Мытье окон (</w:t>
            </w:r>
            <w:r w:rsidR="008F1245">
              <w:rPr>
                <w:sz w:val="20"/>
                <w:szCs w:val="20"/>
              </w:rPr>
              <w:t>наружная</w:t>
            </w:r>
            <w:r w:rsidR="00223D5C">
              <w:rPr>
                <w:sz w:val="20"/>
                <w:szCs w:val="20"/>
              </w:rPr>
              <w:t xml:space="preserve"> часть)</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2 раза в год (в теплый период с 01 апреля по 30 сентября)</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 автовышка</w:t>
            </w:r>
          </w:p>
        </w:tc>
      </w:tr>
      <w:tr w:rsidR="008C56B0" w:rsidRPr="000E6384" w:rsidTr="008C56B0">
        <w:tc>
          <w:tcPr>
            <w:tcW w:w="756" w:type="dxa"/>
            <w:vAlign w:val="center"/>
          </w:tcPr>
          <w:p w:rsidR="008C56B0" w:rsidRDefault="008C56B0" w:rsidP="008C56B0">
            <w:pPr>
              <w:pStyle w:val="afff2"/>
              <w:ind w:left="0" w:firstLine="0"/>
              <w:jc w:val="center"/>
              <w:rPr>
                <w:sz w:val="20"/>
                <w:szCs w:val="20"/>
              </w:rPr>
            </w:pPr>
            <w:r>
              <w:rPr>
                <w:sz w:val="20"/>
                <w:szCs w:val="20"/>
              </w:rPr>
              <w:t>1.25.</w:t>
            </w:r>
          </w:p>
        </w:tc>
        <w:tc>
          <w:tcPr>
            <w:tcW w:w="8850" w:type="dxa"/>
          </w:tcPr>
          <w:p w:rsidR="008C56B0" w:rsidRDefault="008C56B0" w:rsidP="008C56B0">
            <w:pPr>
              <w:pStyle w:val="afff2"/>
              <w:ind w:left="0" w:firstLine="0"/>
              <w:jc w:val="left"/>
              <w:rPr>
                <w:sz w:val="20"/>
                <w:szCs w:val="20"/>
              </w:rPr>
            </w:pPr>
            <w:r>
              <w:rPr>
                <w:sz w:val="20"/>
                <w:szCs w:val="20"/>
              </w:rPr>
              <w:t>Мытье окон (внутренняя часть)</w:t>
            </w:r>
          </w:p>
        </w:tc>
        <w:tc>
          <w:tcPr>
            <w:tcW w:w="2693" w:type="dxa"/>
            <w:vAlign w:val="center"/>
          </w:tcPr>
          <w:p w:rsidR="008C56B0" w:rsidRDefault="008C56B0" w:rsidP="008C56B0">
            <w:pPr>
              <w:pStyle w:val="afff2"/>
              <w:ind w:left="0" w:firstLine="0"/>
              <w:jc w:val="center"/>
              <w:rPr>
                <w:sz w:val="20"/>
                <w:szCs w:val="20"/>
              </w:rPr>
            </w:pPr>
            <w:r>
              <w:rPr>
                <w:sz w:val="20"/>
                <w:szCs w:val="20"/>
              </w:rPr>
              <w:t>1 раз в квартал</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w:t>
            </w:r>
          </w:p>
        </w:tc>
      </w:tr>
      <w:tr w:rsidR="008C56B0" w:rsidRPr="000E6384" w:rsidTr="008C56B0">
        <w:tc>
          <w:tcPr>
            <w:tcW w:w="756" w:type="dxa"/>
            <w:vAlign w:val="center"/>
          </w:tcPr>
          <w:p w:rsidR="008C56B0" w:rsidRPr="000E6384" w:rsidRDefault="008C56B0" w:rsidP="008C56B0">
            <w:pPr>
              <w:pStyle w:val="afff2"/>
              <w:ind w:left="0" w:firstLine="0"/>
              <w:jc w:val="center"/>
              <w:rPr>
                <w:sz w:val="20"/>
                <w:szCs w:val="20"/>
              </w:rPr>
            </w:pPr>
            <w:r>
              <w:rPr>
                <w:sz w:val="20"/>
                <w:szCs w:val="20"/>
              </w:rPr>
              <w:t>1.26</w:t>
            </w:r>
          </w:p>
        </w:tc>
        <w:tc>
          <w:tcPr>
            <w:tcW w:w="8850" w:type="dxa"/>
          </w:tcPr>
          <w:p w:rsidR="008C56B0" w:rsidRDefault="008C56B0" w:rsidP="008C56B0">
            <w:pPr>
              <w:pStyle w:val="afff2"/>
              <w:ind w:left="0" w:firstLine="0"/>
              <w:jc w:val="left"/>
              <w:rPr>
                <w:sz w:val="20"/>
                <w:szCs w:val="20"/>
              </w:rPr>
            </w:pPr>
            <w:r>
              <w:rPr>
                <w:sz w:val="20"/>
                <w:szCs w:val="20"/>
              </w:rPr>
              <w:t>Уборка помещений после ремонтных работ</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По заявкам Заказчика</w:t>
            </w:r>
          </w:p>
        </w:tc>
        <w:tc>
          <w:tcPr>
            <w:tcW w:w="3118" w:type="dxa"/>
          </w:tcPr>
          <w:p w:rsidR="008C56B0" w:rsidRPr="000E6384" w:rsidRDefault="008C56B0" w:rsidP="008C56B0">
            <w:pPr>
              <w:pStyle w:val="afff2"/>
              <w:ind w:left="0" w:firstLine="0"/>
              <w:rPr>
                <w:sz w:val="20"/>
                <w:szCs w:val="20"/>
              </w:rPr>
            </w:pPr>
            <w:r>
              <w:rPr>
                <w:sz w:val="20"/>
                <w:szCs w:val="20"/>
              </w:rPr>
              <w:t>На усмотрение Исполнителя</w:t>
            </w:r>
          </w:p>
        </w:tc>
      </w:tr>
      <w:tr w:rsidR="008C56B0" w:rsidRPr="000E6384" w:rsidTr="008C56B0">
        <w:tc>
          <w:tcPr>
            <w:tcW w:w="15417" w:type="dxa"/>
            <w:gridSpan w:val="4"/>
            <w:vAlign w:val="center"/>
          </w:tcPr>
          <w:p w:rsidR="008C56B0" w:rsidRPr="00A17B24" w:rsidRDefault="008C56B0" w:rsidP="008C56B0">
            <w:pPr>
              <w:pStyle w:val="afff2"/>
              <w:numPr>
                <w:ilvl w:val="0"/>
                <w:numId w:val="27"/>
              </w:numPr>
              <w:tabs>
                <w:tab w:val="clear" w:pos="-108"/>
                <w:tab w:val="clear" w:pos="0"/>
                <w:tab w:val="left" w:pos="-567"/>
                <w:tab w:val="left" w:pos="-426"/>
              </w:tabs>
              <w:ind w:right="0"/>
              <w:jc w:val="center"/>
              <w:rPr>
                <w:b/>
                <w:sz w:val="20"/>
                <w:szCs w:val="20"/>
              </w:rPr>
            </w:pPr>
            <w:r w:rsidRPr="00A17B24">
              <w:rPr>
                <w:b/>
                <w:sz w:val="20"/>
                <w:szCs w:val="20"/>
              </w:rPr>
              <w:t>Производственные помещения</w:t>
            </w:r>
          </w:p>
        </w:tc>
      </w:tr>
      <w:tr w:rsidR="008C56B0" w:rsidRPr="000E6384" w:rsidTr="008C56B0">
        <w:tc>
          <w:tcPr>
            <w:tcW w:w="756" w:type="dxa"/>
            <w:vAlign w:val="center"/>
          </w:tcPr>
          <w:p w:rsidR="008C56B0" w:rsidRDefault="008C56B0" w:rsidP="008C56B0">
            <w:pPr>
              <w:pStyle w:val="afff2"/>
              <w:ind w:left="0" w:firstLine="0"/>
              <w:jc w:val="center"/>
              <w:rPr>
                <w:sz w:val="20"/>
                <w:szCs w:val="20"/>
              </w:rPr>
            </w:pPr>
            <w:r>
              <w:rPr>
                <w:sz w:val="20"/>
                <w:szCs w:val="20"/>
              </w:rPr>
              <w:t>2.1</w:t>
            </w:r>
          </w:p>
        </w:tc>
        <w:tc>
          <w:tcPr>
            <w:tcW w:w="8850" w:type="dxa"/>
          </w:tcPr>
          <w:p w:rsidR="008C56B0" w:rsidRDefault="008C56B0" w:rsidP="008C56B0">
            <w:pPr>
              <w:pStyle w:val="afff2"/>
              <w:ind w:left="0" w:firstLine="0"/>
              <w:jc w:val="left"/>
              <w:rPr>
                <w:sz w:val="20"/>
                <w:szCs w:val="20"/>
              </w:rPr>
            </w:pPr>
            <w:r>
              <w:rPr>
                <w:sz w:val="20"/>
                <w:szCs w:val="20"/>
              </w:rPr>
              <w:t>С</w:t>
            </w:r>
            <w:r w:rsidRPr="000E6384">
              <w:rPr>
                <w:sz w:val="20"/>
                <w:szCs w:val="20"/>
              </w:rPr>
              <w:t>ухая протирка пожарного оборудования (пожарных шкафов), удаление с него пыли, грязи</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1 раз  в неделю</w:t>
            </w:r>
          </w:p>
        </w:tc>
        <w:tc>
          <w:tcPr>
            <w:tcW w:w="3118" w:type="dxa"/>
          </w:tcPr>
          <w:p w:rsidR="008C56B0" w:rsidRPr="000E6384" w:rsidRDefault="008C56B0" w:rsidP="008C56B0">
            <w:pPr>
              <w:pStyle w:val="afff2"/>
              <w:ind w:left="0" w:firstLine="0"/>
              <w:rPr>
                <w:sz w:val="20"/>
                <w:szCs w:val="20"/>
              </w:rPr>
            </w:pPr>
          </w:p>
        </w:tc>
      </w:tr>
      <w:tr w:rsidR="00223D5C" w:rsidRPr="000E6384" w:rsidTr="008C56B0">
        <w:tc>
          <w:tcPr>
            <w:tcW w:w="756" w:type="dxa"/>
            <w:vAlign w:val="center"/>
          </w:tcPr>
          <w:p w:rsidR="00223D5C" w:rsidRDefault="00223D5C" w:rsidP="008C56B0">
            <w:pPr>
              <w:pStyle w:val="afff2"/>
              <w:ind w:left="0" w:firstLine="0"/>
              <w:jc w:val="center"/>
              <w:rPr>
                <w:sz w:val="20"/>
                <w:szCs w:val="20"/>
              </w:rPr>
            </w:pPr>
            <w:r>
              <w:rPr>
                <w:sz w:val="20"/>
                <w:szCs w:val="20"/>
              </w:rPr>
              <w:t>2.2</w:t>
            </w:r>
          </w:p>
        </w:tc>
        <w:tc>
          <w:tcPr>
            <w:tcW w:w="8850" w:type="dxa"/>
          </w:tcPr>
          <w:p w:rsidR="00223D5C" w:rsidRPr="000E6384" w:rsidRDefault="00223D5C" w:rsidP="008C56B0">
            <w:pPr>
              <w:pStyle w:val="afff2"/>
              <w:ind w:left="0" w:firstLine="0"/>
              <w:jc w:val="left"/>
              <w:rPr>
                <w:sz w:val="20"/>
                <w:szCs w:val="20"/>
              </w:rPr>
            </w:pPr>
            <w:r>
              <w:rPr>
                <w:sz w:val="20"/>
                <w:szCs w:val="20"/>
              </w:rPr>
              <w:t>С</w:t>
            </w:r>
            <w:r w:rsidRPr="000E6384">
              <w:rPr>
                <w:sz w:val="20"/>
                <w:szCs w:val="20"/>
              </w:rPr>
              <w:t>ухая уборка (подметание) пола статическим мопом</w:t>
            </w:r>
          </w:p>
        </w:tc>
        <w:tc>
          <w:tcPr>
            <w:tcW w:w="2693" w:type="dxa"/>
            <w:vAlign w:val="center"/>
          </w:tcPr>
          <w:p w:rsidR="00223D5C" w:rsidRPr="000E6384" w:rsidRDefault="00223D5C" w:rsidP="00F50731">
            <w:pPr>
              <w:pStyle w:val="afff2"/>
              <w:ind w:left="0" w:firstLine="0"/>
              <w:jc w:val="center"/>
              <w:rPr>
                <w:sz w:val="20"/>
                <w:szCs w:val="20"/>
              </w:rPr>
            </w:pPr>
            <w:r>
              <w:rPr>
                <w:sz w:val="20"/>
                <w:szCs w:val="20"/>
              </w:rPr>
              <w:t>Ежедневно</w:t>
            </w:r>
          </w:p>
        </w:tc>
        <w:tc>
          <w:tcPr>
            <w:tcW w:w="3118" w:type="dxa"/>
          </w:tcPr>
          <w:p w:rsidR="00223D5C" w:rsidRPr="000E6384" w:rsidRDefault="00223D5C" w:rsidP="008C56B0">
            <w:pPr>
              <w:pStyle w:val="afff2"/>
              <w:ind w:left="0" w:firstLine="0"/>
              <w:rPr>
                <w:sz w:val="20"/>
                <w:szCs w:val="20"/>
              </w:rPr>
            </w:pPr>
            <w:r>
              <w:rPr>
                <w:sz w:val="20"/>
                <w:szCs w:val="20"/>
              </w:rPr>
              <w:t>Швабра, метла, щетка, совок</w:t>
            </w:r>
          </w:p>
        </w:tc>
      </w:tr>
      <w:tr w:rsidR="00223D5C" w:rsidRPr="000E6384" w:rsidTr="008C56B0">
        <w:tc>
          <w:tcPr>
            <w:tcW w:w="756" w:type="dxa"/>
            <w:vAlign w:val="center"/>
          </w:tcPr>
          <w:p w:rsidR="00223D5C" w:rsidRDefault="00223D5C" w:rsidP="008C56B0">
            <w:pPr>
              <w:pStyle w:val="afff2"/>
              <w:ind w:left="0" w:firstLine="0"/>
              <w:jc w:val="center"/>
              <w:rPr>
                <w:sz w:val="20"/>
                <w:szCs w:val="20"/>
              </w:rPr>
            </w:pPr>
            <w:r>
              <w:rPr>
                <w:sz w:val="20"/>
                <w:szCs w:val="20"/>
              </w:rPr>
              <w:t>2.3</w:t>
            </w:r>
          </w:p>
        </w:tc>
        <w:tc>
          <w:tcPr>
            <w:tcW w:w="8850" w:type="dxa"/>
          </w:tcPr>
          <w:p w:rsidR="00223D5C" w:rsidRPr="000E6384" w:rsidRDefault="00223D5C" w:rsidP="008C56B0">
            <w:pPr>
              <w:pStyle w:val="afff2"/>
              <w:ind w:left="0" w:firstLine="0"/>
              <w:jc w:val="left"/>
              <w:rPr>
                <w:sz w:val="20"/>
                <w:szCs w:val="20"/>
              </w:rPr>
            </w:pPr>
            <w:r>
              <w:rPr>
                <w:sz w:val="20"/>
                <w:szCs w:val="20"/>
              </w:rPr>
              <w:t>В</w:t>
            </w:r>
            <w:r w:rsidRPr="000E6384">
              <w:rPr>
                <w:sz w:val="20"/>
                <w:szCs w:val="20"/>
              </w:rPr>
              <w:t>лажная уборка полов (мытье всей поверхности твердого пола (линолеу</w:t>
            </w:r>
            <w:r>
              <w:rPr>
                <w:sz w:val="20"/>
                <w:szCs w:val="20"/>
              </w:rPr>
              <w:t>м, ламинат, керамическая плитка</w:t>
            </w:r>
            <w:r w:rsidRPr="000E6384">
              <w:rPr>
                <w:sz w:val="20"/>
                <w:szCs w:val="20"/>
              </w:rPr>
              <w:t>) с применением чистящих и моющих средств</w:t>
            </w:r>
            <w:r>
              <w:rPr>
                <w:sz w:val="20"/>
                <w:szCs w:val="20"/>
              </w:rPr>
              <w:t xml:space="preserve"> </w:t>
            </w:r>
          </w:p>
        </w:tc>
        <w:tc>
          <w:tcPr>
            <w:tcW w:w="2693" w:type="dxa"/>
            <w:vAlign w:val="center"/>
          </w:tcPr>
          <w:p w:rsidR="00223D5C" w:rsidRPr="000E6384" w:rsidRDefault="00223D5C" w:rsidP="00F50731">
            <w:pPr>
              <w:pStyle w:val="afff2"/>
              <w:ind w:left="0" w:firstLine="0"/>
              <w:jc w:val="center"/>
              <w:rPr>
                <w:sz w:val="20"/>
                <w:szCs w:val="20"/>
              </w:rPr>
            </w:pPr>
            <w:r>
              <w:rPr>
                <w:sz w:val="20"/>
                <w:szCs w:val="20"/>
              </w:rPr>
              <w:t>Ежедневно</w:t>
            </w:r>
          </w:p>
        </w:tc>
        <w:tc>
          <w:tcPr>
            <w:tcW w:w="3118" w:type="dxa"/>
          </w:tcPr>
          <w:p w:rsidR="00223D5C" w:rsidRPr="000E6384" w:rsidRDefault="00223D5C" w:rsidP="008C56B0">
            <w:pPr>
              <w:pStyle w:val="afff2"/>
              <w:ind w:left="0" w:firstLine="0"/>
              <w:rPr>
                <w:sz w:val="20"/>
                <w:szCs w:val="20"/>
              </w:rPr>
            </w:pPr>
            <w:r>
              <w:rPr>
                <w:sz w:val="20"/>
                <w:szCs w:val="20"/>
              </w:rPr>
              <w:t>Швабра, щетка, ведро, ветошь, дезсредства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2.4</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даление локальных загрязнений и жевательной резинки с полов</w:t>
            </w:r>
          </w:p>
        </w:tc>
        <w:tc>
          <w:tcPr>
            <w:tcW w:w="2693" w:type="dxa"/>
            <w:vAlign w:val="center"/>
          </w:tcPr>
          <w:p w:rsidR="008C56B0" w:rsidRPr="000E6384" w:rsidRDefault="00223D5C" w:rsidP="008C56B0">
            <w:pPr>
              <w:pStyle w:val="afff2"/>
              <w:ind w:left="0" w:firstLine="0"/>
              <w:jc w:val="center"/>
              <w:rPr>
                <w:sz w:val="20"/>
                <w:szCs w:val="20"/>
              </w:rPr>
            </w:pPr>
            <w:r>
              <w:rPr>
                <w:sz w:val="20"/>
                <w:szCs w:val="20"/>
              </w:rPr>
              <w:t>По необходимости</w:t>
            </w:r>
          </w:p>
        </w:tc>
        <w:tc>
          <w:tcPr>
            <w:tcW w:w="3118" w:type="dxa"/>
          </w:tcPr>
          <w:p w:rsidR="008C56B0" w:rsidRPr="000E6384" w:rsidRDefault="008C56B0" w:rsidP="008C56B0">
            <w:pPr>
              <w:pStyle w:val="afff2"/>
              <w:ind w:left="0" w:firstLine="0"/>
              <w:rPr>
                <w:sz w:val="20"/>
                <w:szCs w:val="20"/>
              </w:rPr>
            </w:pPr>
            <w:r>
              <w:rPr>
                <w:sz w:val="20"/>
                <w:szCs w:val="20"/>
              </w:rPr>
              <w:t>Скребок, совок, ветошь, моющие средства, швабра, щетка, метла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2.5</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даление пыли и локальных загрязнений</w:t>
            </w:r>
            <w:r>
              <w:rPr>
                <w:sz w:val="20"/>
                <w:szCs w:val="20"/>
              </w:rPr>
              <w:t xml:space="preserve"> </w:t>
            </w:r>
            <w:r w:rsidRPr="000E6384">
              <w:rPr>
                <w:sz w:val="20"/>
                <w:szCs w:val="20"/>
              </w:rPr>
              <w:t>с подоконников</w:t>
            </w:r>
          </w:p>
        </w:tc>
        <w:tc>
          <w:tcPr>
            <w:tcW w:w="2693" w:type="dxa"/>
            <w:vAlign w:val="center"/>
          </w:tcPr>
          <w:p w:rsidR="008C56B0" w:rsidRPr="000E6384" w:rsidRDefault="008C56B0" w:rsidP="00223D5C">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2.6</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даление пыли и локальных загрязнений с дверных полотен</w:t>
            </w:r>
            <w:r>
              <w:rPr>
                <w:sz w:val="20"/>
                <w:szCs w:val="20"/>
              </w:rPr>
              <w:t xml:space="preserve"> до 2м</w:t>
            </w:r>
          </w:p>
        </w:tc>
        <w:tc>
          <w:tcPr>
            <w:tcW w:w="2693" w:type="dxa"/>
            <w:vAlign w:val="center"/>
          </w:tcPr>
          <w:p w:rsidR="008C56B0" w:rsidRPr="000E6384" w:rsidRDefault="008C56B0" w:rsidP="00223D5C">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2.7</w:t>
            </w:r>
          </w:p>
        </w:tc>
        <w:tc>
          <w:tcPr>
            <w:tcW w:w="8850" w:type="dxa"/>
          </w:tcPr>
          <w:p w:rsidR="008C56B0" w:rsidRPr="000E6384" w:rsidRDefault="008C56B0" w:rsidP="008C56B0">
            <w:pPr>
              <w:pStyle w:val="afff2"/>
              <w:ind w:left="0" w:firstLine="0"/>
              <w:jc w:val="left"/>
              <w:rPr>
                <w:sz w:val="20"/>
                <w:szCs w:val="20"/>
              </w:rPr>
            </w:pPr>
            <w:r>
              <w:rPr>
                <w:sz w:val="20"/>
                <w:szCs w:val="20"/>
              </w:rPr>
              <w:t>В</w:t>
            </w:r>
            <w:r w:rsidRPr="000E6384">
              <w:rPr>
                <w:sz w:val="20"/>
                <w:szCs w:val="20"/>
              </w:rPr>
              <w:t>лажная протирка дверных блоков с применением чистящих и моющих средств</w:t>
            </w:r>
            <w:r>
              <w:rPr>
                <w:sz w:val="20"/>
                <w:szCs w:val="20"/>
              </w:rPr>
              <w:t xml:space="preserve"> до 2м</w:t>
            </w:r>
          </w:p>
        </w:tc>
        <w:tc>
          <w:tcPr>
            <w:tcW w:w="2693" w:type="dxa"/>
            <w:vAlign w:val="center"/>
          </w:tcPr>
          <w:p w:rsidR="008C56B0" w:rsidRPr="000E6384" w:rsidRDefault="008C56B0" w:rsidP="00223D5C">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2.8</w:t>
            </w:r>
          </w:p>
        </w:tc>
        <w:tc>
          <w:tcPr>
            <w:tcW w:w="8850" w:type="dxa"/>
          </w:tcPr>
          <w:p w:rsidR="008C56B0" w:rsidRPr="000E6384" w:rsidRDefault="008C56B0" w:rsidP="008C56B0">
            <w:pPr>
              <w:pStyle w:val="afff2"/>
              <w:ind w:left="0" w:firstLine="0"/>
              <w:jc w:val="left"/>
              <w:rPr>
                <w:sz w:val="20"/>
                <w:szCs w:val="20"/>
              </w:rPr>
            </w:pPr>
            <w:r>
              <w:rPr>
                <w:sz w:val="20"/>
                <w:szCs w:val="20"/>
              </w:rPr>
              <w:t>С</w:t>
            </w:r>
            <w:r w:rsidRPr="000E6384">
              <w:rPr>
                <w:sz w:val="20"/>
                <w:szCs w:val="20"/>
              </w:rPr>
              <w:t xml:space="preserve">ухая и влажная </w:t>
            </w:r>
            <w:r>
              <w:rPr>
                <w:sz w:val="20"/>
                <w:szCs w:val="20"/>
              </w:rPr>
              <w:t>о</w:t>
            </w:r>
            <w:r w:rsidRPr="000E6384">
              <w:rPr>
                <w:sz w:val="20"/>
                <w:szCs w:val="20"/>
              </w:rPr>
              <w:t>чистка дверной фурнитуры (дверные ручки, молдинги и т.д.) с использованием специальных средств</w:t>
            </w:r>
          </w:p>
        </w:tc>
        <w:tc>
          <w:tcPr>
            <w:tcW w:w="2693" w:type="dxa"/>
            <w:vAlign w:val="center"/>
          </w:tcPr>
          <w:p w:rsidR="008C56B0" w:rsidRPr="000E6384" w:rsidRDefault="008C56B0" w:rsidP="00223D5C">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2.9</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даление пыли, следов пальцев, пятен и других загрязнений и поверхностей выключателей, розеток, пожарных датчиков, коммуникационных труб</w:t>
            </w:r>
            <w:r>
              <w:rPr>
                <w:sz w:val="20"/>
                <w:szCs w:val="20"/>
              </w:rPr>
              <w:t xml:space="preserve"> до 2м</w:t>
            </w:r>
          </w:p>
        </w:tc>
        <w:tc>
          <w:tcPr>
            <w:tcW w:w="2693" w:type="dxa"/>
            <w:vAlign w:val="center"/>
          </w:tcPr>
          <w:p w:rsidR="008C56B0" w:rsidRPr="000E6384" w:rsidRDefault="00223D5C" w:rsidP="008C56B0">
            <w:pPr>
              <w:pStyle w:val="afff2"/>
              <w:ind w:left="0" w:firstLine="0"/>
              <w:jc w:val="center"/>
              <w:rPr>
                <w:sz w:val="20"/>
                <w:szCs w:val="20"/>
              </w:rPr>
            </w:pPr>
            <w:r>
              <w:rPr>
                <w:sz w:val="20"/>
                <w:szCs w:val="20"/>
              </w:rPr>
              <w:t xml:space="preserve">1 раз в </w:t>
            </w:r>
            <w:r w:rsidR="008C56B0">
              <w:rPr>
                <w:sz w:val="20"/>
                <w:szCs w:val="20"/>
              </w:rPr>
              <w:t>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2.10</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борка мусора из урн, дезинфекция урн,</w:t>
            </w:r>
            <w:r>
              <w:rPr>
                <w:sz w:val="20"/>
                <w:szCs w:val="20"/>
              </w:rPr>
              <w:t xml:space="preserve"> смена мусорных пакетов, вынос их </w:t>
            </w:r>
            <w:r w:rsidRPr="000E6384">
              <w:rPr>
                <w:sz w:val="20"/>
                <w:szCs w:val="20"/>
              </w:rPr>
              <w:t xml:space="preserve"> в специализированный контейнер</w:t>
            </w:r>
          </w:p>
        </w:tc>
        <w:tc>
          <w:tcPr>
            <w:tcW w:w="2693" w:type="dxa"/>
            <w:vAlign w:val="center"/>
          </w:tcPr>
          <w:p w:rsidR="008C56B0" w:rsidRPr="000E6384" w:rsidRDefault="008C56B0" w:rsidP="00223D5C">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Дезсредства, целлофановые и др. виды мусорных пакетов</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2.11</w:t>
            </w:r>
          </w:p>
        </w:tc>
        <w:tc>
          <w:tcPr>
            <w:tcW w:w="8850" w:type="dxa"/>
          </w:tcPr>
          <w:p w:rsidR="008C56B0" w:rsidRPr="000E6384" w:rsidRDefault="008C56B0" w:rsidP="008C56B0">
            <w:pPr>
              <w:pStyle w:val="afff2"/>
              <w:ind w:left="0" w:firstLine="0"/>
              <w:jc w:val="left"/>
              <w:rPr>
                <w:sz w:val="20"/>
                <w:szCs w:val="20"/>
              </w:rPr>
            </w:pPr>
            <w:r>
              <w:rPr>
                <w:sz w:val="20"/>
                <w:szCs w:val="20"/>
              </w:rPr>
              <w:t>Влажная протирка плинтуса в доступных местах с применением чистящих и моющих средств</w:t>
            </w:r>
          </w:p>
        </w:tc>
        <w:tc>
          <w:tcPr>
            <w:tcW w:w="2693" w:type="dxa"/>
            <w:vAlign w:val="center"/>
          </w:tcPr>
          <w:p w:rsidR="008C56B0" w:rsidRPr="000E6384" w:rsidRDefault="008C56B0" w:rsidP="00223D5C">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швабра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2.12</w:t>
            </w:r>
          </w:p>
        </w:tc>
        <w:tc>
          <w:tcPr>
            <w:tcW w:w="8850" w:type="dxa"/>
          </w:tcPr>
          <w:p w:rsidR="008C56B0" w:rsidRDefault="008C56B0" w:rsidP="008C56B0">
            <w:pPr>
              <w:pStyle w:val="afff2"/>
              <w:ind w:left="0" w:firstLine="0"/>
              <w:jc w:val="left"/>
              <w:rPr>
                <w:sz w:val="20"/>
                <w:szCs w:val="20"/>
              </w:rPr>
            </w:pPr>
            <w:r>
              <w:rPr>
                <w:sz w:val="20"/>
                <w:szCs w:val="20"/>
              </w:rPr>
              <w:t>Протирка информационных стендов и , табличек и указателей (влажная, либо сухая уборка в зависимости от типа покрытия) до 2м</w:t>
            </w:r>
          </w:p>
        </w:tc>
        <w:tc>
          <w:tcPr>
            <w:tcW w:w="2693" w:type="dxa"/>
            <w:vAlign w:val="center"/>
          </w:tcPr>
          <w:p w:rsidR="008C56B0" w:rsidRDefault="008C56B0" w:rsidP="00223D5C">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2.13</w:t>
            </w:r>
          </w:p>
        </w:tc>
        <w:tc>
          <w:tcPr>
            <w:tcW w:w="8850" w:type="dxa"/>
          </w:tcPr>
          <w:p w:rsidR="008C56B0" w:rsidRDefault="008C56B0" w:rsidP="008C56B0">
            <w:pPr>
              <w:pStyle w:val="afff2"/>
              <w:ind w:left="0" w:firstLine="0"/>
              <w:jc w:val="left"/>
              <w:rPr>
                <w:sz w:val="20"/>
                <w:szCs w:val="20"/>
              </w:rPr>
            </w:pPr>
            <w:r>
              <w:rPr>
                <w:sz w:val="20"/>
                <w:szCs w:val="20"/>
              </w:rPr>
              <w:t>Влажная протирка поверхности труб и радиаторов отопления</w:t>
            </w:r>
          </w:p>
        </w:tc>
        <w:tc>
          <w:tcPr>
            <w:tcW w:w="2693" w:type="dxa"/>
            <w:vAlign w:val="center"/>
          </w:tcPr>
          <w:p w:rsidR="008C56B0" w:rsidRDefault="008C56B0" w:rsidP="008C56B0">
            <w:pPr>
              <w:pStyle w:val="afff2"/>
              <w:ind w:left="0" w:firstLine="0"/>
              <w:jc w:val="center"/>
              <w:rPr>
                <w:sz w:val="20"/>
                <w:szCs w:val="20"/>
              </w:rPr>
            </w:pPr>
            <w:r>
              <w:rPr>
                <w:sz w:val="20"/>
                <w:szCs w:val="20"/>
              </w:rPr>
              <w:t>1 раз в неделю</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2.14</w:t>
            </w:r>
          </w:p>
        </w:tc>
        <w:tc>
          <w:tcPr>
            <w:tcW w:w="8850" w:type="dxa"/>
          </w:tcPr>
          <w:p w:rsidR="008C56B0" w:rsidRPr="000E6384" w:rsidRDefault="008C56B0" w:rsidP="008C56B0">
            <w:pPr>
              <w:pStyle w:val="afff2"/>
              <w:ind w:left="0" w:firstLine="0"/>
              <w:jc w:val="left"/>
              <w:rPr>
                <w:sz w:val="20"/>
                <w:szCs w:val="20"/>
              </w:rPr>
            </w:pPr>
            <w:r>
              <w:rPr>
                <w:sz w:val="20"/>
                <w:szCs w:val="20"/>
              </w:rPr>
              <w:t>Удаление  пыли и загрязнений со стен и оборудования на высоте до 2 м</w:t>
            </w:r>
          </w:p>
        </w:tc>
        <w:tc>
          <w:tcPr>
            <w:tcW w:w="2693" w:type="dxa"/>
            <w:vAlign w:val="center"/>
          </w:tcPr>
          <w:p w:rsidR="008C56B0" w:rsidRDefault="008C56B0" w:rsidP="008C56B0">
            <w:pPr>
              <w:pStyle w:val="afff2"/>
              <w:ind w:left="0" w:firstLine="0"/>
              <w:jc w:val="center"/>
              <w:rPr>
                <w:sz w:val="20"/>
                <w:szCs w:val="20"/>
              </w:rPr>
            </w:pPr>
            <w:r>
              <w:rPr>
                <w:sz w:val="20"/>
                <w:szCs w:val="20"/>
              </w:rPr>
              <w:t>2 раза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швабра</w:t>
            </w:r>
          </w:p>
        </w:tc>
      </w:tr>
      <w:tr w:rsidR="008C56B0" w:rsidRPr="000E6384" w:rsidTr="008C56B0">
        <w:tc>
          <w:tcPr>
            <w:tcW w:w="756" w:type="dxa"/>
          </w:tcPr>
          <w:p w:rsidR="008C56B0" w:rsidRDefault="00E974A6" w:rsidP="008C56B0">
            <w:pPr>
              <w:pStyle w:val="afff2"/>
              <w:ind w:left="0" w:firstLine="0"/>
              <w:jc w:val="center"/>
              <w:rPr>
                <w:sz w:val="20"/>
                <w:szCs w:val="20"/>
              </w:rPr>
            </w:pPr>
            <w:r>
              <w:rPr>
                <w:sz w:val="20"/>
                <w:szCs w:val="20"/>
              </w:rPr>
              <w:lastRenderedPageBreak/>
              <w:t>2.15</w:t>
            </w:r>
          </w:p>
        </w:tc>
        <w:tc>
          <w:tcPr>
            <w:tcW w:w="8850" w:type="dxa"/>
          </w:tcPr>
          <w:p w:rsidR="008C56B0" w:rsidRDefault="008C56B0" w:rsidP="00E974A6">
            <w:pPr>
              <w:pStyle w:val="afff2"/>
              <w:ind w:left="0" w:firstLine="0"/>
              <w:jc w:val="left"/>
              <w:rPr>
                <w:sz w:val="20"/>
                <w:szCs w:val="20"/>
              </w:rPr>
            </w:pPr>
            <w:r>
              <w:rPr>
                <w:sz w:val="20"/>
                <w:szCs w:val="20"/>
              </w:rPr>
              <w:t>Мытье окон  (</w:t>
            </w:r>
            <w:r w:rsidR="008F1245">
              <w:rPr>
                <w:sz w:val="20"/>
                <w:szCs w:val="20"/>
              </w:rPr>
              <w:t>наружная</w:t>
            </w:r>
            <w:r w:rsidR="00E974A6">
              <w:rPr>
                <w:sz w:val="20"/>
                <w:szCs w:val="20"/>
              </w:rPr>
              <w:t xml:space="preserve"> часть</w:t>
            </w:r>
            <w:r>
              <w:rPr>
                <w:sz w:val="20"/>
                <w:szCs w:val="20"/>
              </w:rPr>
              <w:t>)</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2 раза в год (в теплый период с 01 апреля по 30 сентября)</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 автовышка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2.</w:t>
            </w:r>
            <w:r w:rsidR="00E974A6">
              <w:rPr>
                <w:sz w:val="20"/>
                <w:szCs w:val="20"/>
              </w:rPr>
              <w:t>16</w:t>
            </w:r>
            <w:r>
              <w:rPr>
                <w:sz w:val="20"/>
                <w:szCs w:val="20"/>
              </w:rPr>
              <w:t>.</w:t>
            </w:r>
          </w:p>
        </w:tc>
        <w:tc>
          <w:tcPr>
            <w:tcW w:w="8850" w:type="dxa"/>
          </w:tcPr>
          <w:p w:rsidR="008C56B0" w:rsidRDefault="008C56B0" w:rsidP="008C56B0">
            <w:pPr>
              <w:pStyle w:val="afff2"/>
              <w:ind w:left="0" w:firstLine="0"/>
              <w:jc w:val="left"/>
              <w:rPr>
                <w:sz w:val="20"/>
                <w:szCs w:val="20"/>
              </w:rPr>
            </w:pPr>
            <w:r>
              <w:rPr>
                <w:sz w:val="20"/>
                <w:szCs w:val="20"/>
              </w:rPr>
              <w:t>Мытье окон  (внутренняя часть)</w:t>
            </w:r>
          </w:p>
        </w:tc>
        <w:tc>
          <w:tcPr>
            <w:tcW w:w="2693" w:type="dxa"/>
            <w:vAlign w:val="center"/>
          </w:tcPr>
          <w:p w:rsidR="008C56B0" w:rsidRDefault="008C56B0" w:rsidP="008C56B0">
            <w:pPr>
              <w:pStyle w:val="afff2"/>
              <w:ind w:left="0" w:firstLine="0"/>
              <w:jc w:val="center"/>
              <w:rPr>
                <w:sz w:val="20"/>
                <w:szCs w:val="20"/>
              </w:rPr>
            </w:pPr>
            <w:r>
              <w:rPr>
                <w:sz w:val="20"/>
                <w:szCs w:val="20"/>
              </w:rPr>
              <w:t>1 раз в квартал</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2.17</w:t>
            </w:r>
          </w:p>
        </w:tc>
        <w:tc>
          <w:tcPr>
            <w:tcW w:w="8850" w:type="dxa"/>
          </w:tcPr>
          <w:p w:rsidR="008C56B0" w:rsidRDefault="008C56B0" w:rsidP="008C56B0">
            <w:pPr>
              <w:pStyle w:val="afff2"/>
              <w:ind w:left="0" w:firstLine="0"/>
              <w:jc w:val="left"/>
              <w:rPr>
                <w:sz w:val="20"/>
                <w:szCs w:val="20"/>
              </w:rPr>
            </w:pPr>
            <w:r>
              <w:rPr>
                <w:sz w:val="20"/>
                <w:szCs w:val="20"/>
              </w:rPr>
              <w:t>Уборка помещений после ремонтных работ</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По заявкам Заказчика</w:t>
            </w:r>
          </w:p>
        </w:tc>
        <w:tc>
          <w:tcPr>
            <w:tcW w:w="3118" w:type="dxa"/>
          </w:tcPr>
          <w:p w:rsidR="008C56B0" w:rsidRPr="000E6384" w:rsidRDefault="008C56B0" w:rsidP="008C56B0">
            <w:pPr>
              <w:pStyle w:val="afff2"/>
              <w:ind w:left="0" w:firstLine="0"/>
              <w:rPr>
                <w:sz w:val="20"/>
                <w:szCs w:val="20"/>
              </w:rPr>
            </w:pPr>
            <w:r>
              <w:rPr>
                <w:sz w:val="20"/>
                <w:szCs w:val="20"/>
              </w:rPr>
              <w:t>На усмотрение Исполнителя</w:t>
            </w:r>
          </w:p>
        </w:tc>
      </w:tr>
      <w:tr w:rsidR="008C56B0" w:rsidRPr="000E6384" w:rsidTr="008C56B0">
        <w:tc>
          <w:tcPr>
            <w:tcW w:w="15417" w:type="dxa"/>
            <w:gridSpan w:val="4"/>
          </w:tcPr>
          <w:p w:rsidR="008C56B0" w:rsidRPr="00E44B16" w:rsidRDefault="008C56B0" w:rsidP="008C56B0">
            <w:pPr>
              <w:pStyle w:val="afff2"/>
              <w:numPr>
                <w:ilvl w:val="0"/>
                <w:numId w:val="27"/>
              </w:numPr>
              <w:tabs>
                <w:tab w:val="clear" w:pos="-108"/>
                <w:tab w:val="clear" w:pos="0"/>
                <w:tab w:val="left" w:pos="-567"/>
                <w:tab w:val="left" w:pos="-426"/>
              </w:tabs>
              <w:ind w:right="0"/>
              <w:jc w:val="center"/>
              <w:rPr>
                <w:b/>
                <w:sz w:val="20"/>
                <w:szCs w:val="20"/>
              </w:rPr>
            </w:pPr>
            <w:r w:rsidRPr="00E44B16">
              <w:rPr>
                <w:b/>
                <w:sz w:val="20"/>
                <w:szCs w:val="20"/>
              </w:rPr>
              <w:t>Санитарно-гигиенические помещения</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3.1</w:t>
            </w:r>
          </w:p>
        </w:tc>
        <w:tc>
          <w:tcPr>
            <w:tcW w:w="8850" w:type="dxa"/>
          </w:tcPr>
          <w:p w:rsidR="008C56B0" w:rsidRDefault="008C56B0" w:rsidP="008C56B0">
            <w:pPr>
              <w:pStyle w:val="afff2"/>
              <w:ind w:left="0" w:firstLine="0"/>
              <w:jc w:val="left"/>
              <w:rPr>
                <w:sz w:val="20"/>
                <w:szCs w:val="20"/>
              </w:rPr>
            </w:pPr>
            <w:r>
              <w:rPr>
                <w:sz w:val="20"/>
                <w:szCs w:val="20"/>
              </w:rPr>
              <w:t>Влажная уборка пола с применением чистящих и дезинфицирующих средств</w:t>
            </w:r>
          </w:p>
        </w:tc>
        <w:tc>
          <w:tcPr>
            <w:tcW w:w="2693" w:type="dxa"/>
            <w:vAlign w:val="center"/>
          </w:tcPr>
          <w:p w:rsidR="008C56B0" w:rsidRDefault="008C56B0" w:rsidP="008C56B0">
            <w:pPr>
              <w:pStyle w:val="afff2"/>
              <w:ind w:left="0" w:firstLine="0"/>
              <w:jc w:val="center"/>
              <w:rPr>
                <w:sz w:val="20"/>
                <w:szCs w:val="20"/>
              </w:rPr>
            </w:pPr>
            <w:r>
              <w:rPr>
                <w:sz w:val="20"/>
                <w:szCs w:val="20"/>
              </w:rPr>
              <w:t>Ежедневно, 2 раза в сутки</w:t>
            </w:r>
          </w:p>
        </w:tc>
        <w:tc>
          <w:tcPr>
            <w:tcW w:w="3118" w:type="dxa"/>
          </w:tcPr>
          <w:p w:rsidR="008C56B0" w:rsidRPr="000E6384" w:rsidRDefault="008C56B0" w:rsidP="008C56B0">
            <w:pPr>
              <w:pStyle w:val="afff2"/>
              <w:ind w:left="0" w:firstLine="0"/>
              <w:rPr>
                <w:sz w:val="20"/>
                <w:szCs w:val="20"/>
              </w:rPr>
            </w:pPr>
            <w:r>
              <w:rPr>
                <w:sz w:val="20"/>
                <w:szCs w:val="20"/>
              </w:rPr>
              <w:t>Швабра, щетка, ведро, ветошь, дезсредства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3.2</w:t>
            </w:r>
          </w:p>
        </w:tc>
        <w:tc>
          <w:tcPr>
            <w:tcW w:w="8850" w:type="dxa"/>
          </w:tcPr>
          <w:p w:rsidR="008C56B0" w:rsidRDefault="008C56B0" w:rsidP="008C56B0">
            <w:pPr>
              <w:pStyle w:val="afff2"/>
              <w:ind w:left="0" w:firstLine="0"/>
              <w:jc w:val="left"/>
              <w:rPr>
                <w:sz w:val="20"/>
                <w:szCs w:val="20"/>
              </w:rPr>
            </w:pPr>
            <w:r>
              <w:rPr>
                <w:sz w:val="20"/>
                <w:szCs w:val="20"/>
              </w:rPr>
              <w:t>Протирка зеркал  и стеклянных поверхностей до 2м</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3.3</w:t>
            </w:r>
          </w:p>
        </w:tc>
        <w:tc>
          <w:tcPr>
            <w:tcW w:w="8850" w:type="dxa"/>
          </w:tcPr>
          <w:p w:rsidR="008C56B0" w:rsidRDefault="008C56B0" w:rsidP="008C56B0">
            <w:pPr>
              <w:pStyle w:val="afff2"/>
              <w:ind w:left="0" w:firstLine="0"/>
              <w:jc w:val="left"/>
              <w:rPr>
                <w:sz w:val="20"/>
                <w:szCs w:val="20"/>
              </w:rPr>
            </w:pPr>
            <w:r>
              <w:rPr>
                <w:sz w:val="20"/>
                <w:szCs w:val="20"/>
              </w:rPr>
              <w:t xml:space="preserve">Чистка кафельных стен вокруг раковин, писсуаров, унитазов, диспенсеров, наружных </w:t>
            </w:r>
            <w:r w:rsidR="008F1245">
              <w:rPr>
                <w:sz w:val="20"/>
                <w:szCs w:val="20"/>
              </w:rPr>
              <w:t>частей</w:t>
            </w:r>
            <w:r>
              <w:rPr>
                <w:sz w:val="20"/>
                <w:szCs w:val="20"/>
              </w:rPr>
              <w:t xml:space="preserve"> подводки сантехники</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3.4</w:t>
            </w:r>
          </w:p>
        </w:tc>
        <w:tc>
          <w:tcPr>
            <w:tcW w:w="8850" w:type="dxa"/>
          </w:tcPr>
          <w:p w:rsidR="008C56B0" w:rsidRDefault="008C56B0" w:rsidP="008C56B0">
            <w:pPr>
              <w:pStyle w:val="afff2"/>
              <w:ind w:left="0" w:firstLine="0"/>
              <w:jc w:val="left"/>
              <w:rPr>
                <w:sz w:val="20"/>
                <w:szCs w:val="20"/>
              </w:rPr>
            </w:pPr>
            <w:r>
              <w:rPr>
                <w:sz w:val="20"/>
                <w:szCs w:val="20"/>
              </w:rPr>
              <w:t>Удаление пыли, пятен, следов пальцев с подоконников, перегородок, дверей туалетных кабин, с дверных блоков на входе и дверных ручек до 2м</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3.5</w:t>
            </w:r>
          </w:p>
        </w:tc>
        <w:tc>
          <w:tcPr>
            <w:tcW w:w="8850" w:type="dxa"/>
          </w:tcPr>
          <w:p w:rsidR="008C56B0" w:rsidRDefault="008C56B0" w:rsidP="008C56B0">
            <w:pPr>
              <w:pStyle w:val="afff2"/>
              <w:ind w:left="0" w:firstLine="0"/>
              <w:jc w:val="left"/>
              <w:rPr>
                <w:sz w:val="20"/>
                <w:szCs w:val="20"/>
              </w:rPr>
            </w:pPr>
            <w:r>
              <w:rPr>
                <w:sz w:val="20"/>
                <w:szCs w:val="20"/>
              </w:rPr>
              <w:t>Чистка раковин, унитазов, писсуаров с использованием моющих и дезинфицирующих средств, распыление освежителя</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3.6</w:t>
            </w:r>
          </w:p>
        </w:tc>
        <w:tc>
          <w:tcPr>
            <w:tcW w:w="8850" w:type="dxa"/>
          </w:tcPr>
          <w:p w:rsidR="008C56B0" w:rsidRDefault="008C56B0" w:rsidP="008C56B0">
            <w:pPr>
              <w:pStyle w:val="afff2"/>
              <w:ind w:left="0" w:firstLine="0"/>
              <w:jc w:val="left"/>
              <w:rPr>
                <w:sz w:val="20"/>
                <w:szCs w:val="20"/>
              </w:rPr>
            </w:pPr>
            <w:r>
              <w:rPr>
                <w:sz w:val="20"/>
                <w:szCs w:val="20"/>
              </w:rPr>
              <w:t>Влажная протирка стен и перегородок между кабинами с применением чистящих и моющих средств до 2м</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3.7</w:t>
            </w:r>
          </w:p>
        </w:tc>
        <w:tc>
          <w:tcPr>
            <w:tcW w:w="8850" w:type="dxa"/>
          </w:tcPr>
          <w:p w:rsidR="008C56B0" w:rsidRDefault="008C56B0" w:rsidP="008C56B0">
            <w:pPr>
              <w:pStyle w:val="afff2"/>
              <w:ind w:left="0" w:firstLine="0"/>
              <w:jc w:val="left"/>
              <w:rPr>
                <w:sz w:val="20"/>
                <w:szCs w:val="20"/>
              </w:rPr>
            </w:pPr>
            <w:r>
              <w:rPr>
                <w:sz w:val="20"/>
                <w:szCs w:val="20"/>
              </w:rPr>
              <w:t>Чистка и удаление известкового налета с кранов и аксессуаров</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3.8</w:t>
            </w:r>
          </w:p>
        </w:tc>
        <w:tc>
          <w:tcPr>
            <w:tcW w:w="8850" w:type="dxa"/>
          </w:tcPr>
          <w:p w:rsidR="008C56B0" w:rsidRDefault="008C56B0" w:rsidP="008C56B0">
            <w:pPr>
              <w:pStyle w:val="afff2"/>
              <w:ind w:left="0" w:firstLine="0"/>
              <w:jc w:val="left"/>
              <w:rPr>
                <w:sz w:val="20"/>
                <w:szCs w:val="20"/>
              </w:rPr>
            </w:pPr>
            <w:r>
              <w:rPr>
                <w:sz w:val="20"/>
                <w:szCs w:val="20"/>
              </w:rPr>
              <w:t>Удаление загрязнений и влажная протирка мебели в раздевалках на высоте не более 2м</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3.9</w:t>
            </w:r>
          </w:p>
        </w:tc>
        <w:tc>
          <w:tcPr>
            <w:tcW w:w="8850" w:type="dxa"/>
          </w:tcPr>
          <w:p w:rsidR="008C56B0" w:rsidRDefault="008C56B0" w:rsidP="008C56B0">
            <w:pPr>
              <w:pStyle w:val="afff2"/>
              <w:ind w:left="0" w:firstLine="0"/>
              <w:jc w:val="left"/>
              <w:rPr>
                <w:sz w:val="20"/>
                <w:szCs w:val="20"/>
              </w:rPr>
            </w:pPr>
            <w:r>
              <w:rPr>
                <w:sz w:val="20"/>
                <w:szCs w:val="20"/>
              </w:rPr>
              <w:t>Влажная протирка поверхности труб и радиаторов отопления</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3.10</w:t>
            </w:r>
          </w:p>
        </w:tc>
        <w:tc>
          <w:tcPr>
            <w:tcW w:w="8850" w:type="dxa"/>
          </w:tcPr>
          <w:p w:rsidR="008C56B0" w:rsidRDefault="008C56B0" w:rsidP="008C56B0">
            <w:pPr>
              <w:pStyle w:val="afff2"/>
              <w:ind w:left="0" w:firstLine="0"/>
              <w:jc w:val="left"/>
              <w:rPr>
                <w:sz w:val="20"/>
                <w:szCs w:val="20"/>
              </w:rPr>
            </w:pPr>
            <w:r>
              <w:rPr>
                <w:sz w:val="20"/>
                <w:szCs w:val="20"/>
              </w:rPr>
              <w:t>Мытье, протирка и заправка диспенсеров жидкого мыла, туалетной бумаги и бумажных полотенец</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жидкое мыло, туалетная бумага, бумажные полотенца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3.11</w:t>
            </w:r>
          </w:p>
        </w:tc>
        <w:tc>
          <w:tcPr>
            <w:tcW w:w="8850" w:type="dxa"/>
          </w:tcPr>
          <w:p w:rsidR="008C56B0" w:rsidRDefault="008C56B0" w:rsidP="008C56B0">
            <w:pPr>
              <w:pStyle w:val="afff2"/>
              <w:ind w:left="0" w:firstLine="0"/>
              <w:jc w:val="left"/>
              <w:rPr>
                <w:sz w:val="20"/>
                <w:szCs w:val="20"/>
              </w:rPr>
            </w:pPr>
            <w:r>
              <w:rPr>
                <w:sz w:val="20"/>
                <w:szCs w:val="20"/>
              </w:rPr>
              <w:t>Удаление мусора из урн с заменой пакетов</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Целлофановые и др. виды мусорных пакетов</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3.12</w:t>
            </w:r>
          </w:p>
        </w:tc>
        <w:tc>
          <w:tcPr>
            <w:tcW w:w="8850" w:type="dxa"/>
          </w:tcPr>
          <w:p w:rsidR="008C56B0" w:rsidRDefault="008C56B0" w:rsidP="008C56B0">
            <w:pPr>
              <w:pStyle w:val="afff2"/>
              <w:ind w:left="0" w:firstLine="0"/>
              <w:jc w:val="left"/>
              <w:rPr>
                <w:sz w:val="20"/>
                <w:szCs w:val="20"/>
              </w:rPr>
            </w:pPr>
            <w:r>
              <w:rPr>
                <w:sz w:val="20"/>
                <w:szCs w:val="20"/>
              </w:rPr>
              <w:t>Промывка мусорных урн с использованием моющих и дезинфицирующих средств</w:t>
            </w:r>
          </w:p>
        </w:tc>
        <w:tc>
          <w:tcPr>
            <w:tcW w:w="2693" w:type="dxa"/>
          </w:tcPr>
          <w:p w:rsidR="008C56B0" w:rsidRDefault="008C56B0" w:rsidP="008C56B0">
            <w:pPr>
              <w:pStyle w:val="afff2"/>
              <w:ind w:left="0" w:firstLine="0"/>
              <w:jc w:val="center"/>
              <w:rPr>
                <w:sz w:val="20"/>
                <w:szCs w:val="20"/>
              </w:rPr>
            </w:pPr>
            <w:r>
              <w:rPr>
                <w:sz w:val="20"/>
                <w:szCs w:val="20"/>
              </w:rPr>
              <w:t>1 раз в неделю</w:t>
            </w:r>
          </w:p>
        </w:tc>
        <w:tc>
          <w:tcPr>
            <w:tcW w:w="3118" w:type="dxa"/>
          </w:tcPr>
          <w:p w:rsidR="008C56B0" w:rsidRPr="000E6384" w:rsidRDefault="008C56B0" w:rsidP="008C56B0">
            <w:pPr>
              <w:pStyle w:val="afff2"/>
              <w:ind w:left="0" w:firstLine="0"/>
              <w:rPr>
                <w:sz w:val="20"/>
                <w:szCs w:val="20"/>
              </w:rPr>
            </w:pPr>
            <w:r>
              <w:rPr>
                <w:sz w:val="20"/>
                <w:szCs w:val="20"/>
              </w:rPr>
              <w:t>Дезсредства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3.13</w:t>
            </w:r>
          </w:p>
        </w:tc>
        <w:tc>
          <w:tcPr>
            <w:tcW w:w="8850" w:type="dxa"/>
          </w:tcPr>
          <w:p w:rsidR="008C56B0" w:rsidRDefault="008C56B0" w:rsidP="008C56B0">
            <w:pPr>
              <w:pStyle w:val="afff2"/>
              <w:ind w:left="0" w:firstLine="0"/>
              <w:jc w:val="left"/>
              <w:rPr>
                <w:sz w:val="20"/>
                <w:szCs w:val="20"/>
              </w:rPr>
            </w:pPr>
            <w:r>
              <w:rPr>
                <w:sz w:val="20"/>
                <w:szCs w:val="20"/>
              </w:rPr>
              <w:t>Вынос мусора из санузлов в специализированный контейнер</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Целлофановые и др. виды мусорных пакетов</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3.14</w:t>
            </w:r>
          </w:p>
        </w:tc>
        <w:tc>
          <w:tcPr>
            <w:tcW w:w="8850" w:type="dxa"/>
          </w:tcPr>
          <w:p w:rsidR="008C56B0" w:rsidRDefault="008C56B0" w:rsidP="008C56B0">
            <w:pPr>
              <w:pStyle w:val="afff2"/>
              <w:ind w:left="0" w:firstLine="0"/>
              <w:jc w:val="left"/>
              <w:rPr>
                <w:sz w:val="20"/>
                <w:szCs w:val="20"/>
              </w:rPr>
            </w:pPr>
            <w:r>
              <w:rPr>
                <w:sz w:val="20"/>
                <w:szCs w:val="20"/>
              </w:rPr>
              <w:t>Удаление локальных загрязнений с внутренней стороны оконного остекления и рам до 2м</w:t>
            </w:r>
          </w:p>
        </w:tc>
        <w:tc>
          <w:tcPr>
            <w:tcW w:w="2693" w:type="dxa"/>
            <w:vAlign w:val="center"/>
          </w:tcPr>
          <w:p w:rsidR="008C56B0"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3.15</w:t>
            </w:r>
          </w:p>
        </w:tc>
        <w:tc>
          <w:tcPr>
            <w:tcW w:w="8850" w:type="dxa"/>
          </w:tcPr>
          <w:p w:rsidR="008C56B0" w:rsidRDefault="008C56B0" w:rsidP="00E974A6">
            <w:pPr>
              <w:pStyle w:val="afff2"/>
              <w:ind w:left="0" w:firstLine="0"/>
              <w:jc w:val="left"/>
              <w:rPr>
                <w:sz w:val="20"/>
                <w:szCs w:val="20"/>
              </w:rPr>
            </w:pPr>
            <w:r>
              <w:rPr>
                <w:sz w:val="20"/>
                <w:szCs w:val="20"/>
              </w:rPr>
              <w:t>Мытье окон (</w:t>
            </w:r>
            <w:r w:rsidR="008F1245">
              <w:rPr>
                <w:sz w:val="20"/>
                <w:szCs w:val="20"/>
              </w:rPr>
              <w:t>наружная</w:t>
            </w:r>
            <w:r w:rsidR="00E974A6">
              <w:rPr>
                <w:sz w:val="20"/>
                <w:szCs w:val="20"/>
              </w:rPr>
              <w:t xml:space="preserve"> часть</w:t>
            </w:r>
            <w:r>
              <w:rPr>
                <w:sz w:val="20"/>
                <w:szCs w:val="20"/>
              </w:rPr>
              <w:t xml:space="preserve">) </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2 раза в год (в теплый период с 01 апреля по 30 сентября)</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 автовышка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3.16.</w:t>
            </w:r>
          </w:p>
        </w:tc>
        <w:tc>
          <w:tcPr>
            <w:tcW w:w="8850" w:type="dxa"/>
          </w:tcPr>
          <w:p w:rsidR="008C56B0" w:rsidRDefault="008C56B0" w:rsidP="008C56B0">
            <w:pPr>
              <w:pStyle w:val="afff2"/>
              <w:ind w:left="0" w:firstLine="0"/>
              <w:jc w:val="left"/>
              <w:rPr>
                <w:sz w:val="20"/>
                <w:szCs w:val="20"/>
              </w:rPr>
            </w:pPr>
            <w:r>
              <w:rPr>
                <w:sz w:val="20"/>
                <w:szCs w:val="20"/>
              </w:rPr>
              <w:t xml:space="preserve">Мытье окон (внутренняя часть) </w:t>
            </w:r>
          </w:p>
        </w:tc>
        <w:tc>
          <w:tcPr>
            <w:tcW w:w="2693" w:type="dxa"/>
            <w:vAlign w:val="center"/>
          </w:tcPr>
          <w:p w:rsidR="008C56B0" w:rsidRDefault="008C56B0" w:rsidP="008C56B0">
            <w:pPr>
              <w:pStyle w:val="afff2"/>
              <w:ind w:left="0" w:firstLine="0"/>
              <w:jc w:val="center"/>
              <w:rPr>
                <w:sz w:val="20"/>
                <w:szCs w:val="20"/>
              </w:rPr>
            </w:pPr>
            <w:r>
              <w:rPr>
                <w:sz w:val="20"/>
                <w:szCs w:val="20"/>
              </w:rPr>
              <w:t>1 раз в квартал</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w:t>
            </w:r>
          </w:p>
        </w:tc>
      </w:tr>
      <w:tr w:rsidR="008C56B0" w:rsidRPr="000E6384" w:rsidTr="008C56B0">
        <w:tc>
          <w:tcPr>
            <w:tcW w:w="15417" w:type="dxa"/>
            <w:gridSpan w:val="4"/>
          </w:tcPr>
          <w:p w:rsidR="008C56B0" w:rsidRPr="00CD73BC" w:rsidRDefault="008C56B0" w:rsidP="008C56B0">
            <w:pPr>
              <w:pStyle w:val="afff2"/>
              <w:numPr>
                <w:ilvl w:val="0"/>
                <w:numId w:val="27"/>
              </w:numPr>
              <w:tabs>
                <w:tab w:val="clear" w:pos="-108"/>
                <w:tab w:val="clear" w:pos="0"/>
                <w:tab w:val="left" w:pos="-567"/>
                <w:tab w:val="left" w:pos="-426"/>
              </w:tabs>
              <w:ind w:right="0"/>
              <w:jc w:val="center"/>
              <w:rPr>
                <w:b/>
                <w:sz w:val="20"/>
                <w:szCs w:val="20"/>
              </w:rPr>
            </w:pPr>
            <w:r w:rsidRPr="00CD73BC">
              <w:rPr>
                <w:b/>
                <w:sz w:val="20"/>
                <w:szCs w:val="20"/>
              </w:rPr>
              <w:t>Коридоры, холлы, лестничные площадки, перила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 xml:space="preserve"> 4.1</w:t>
            </w:r>
          </w:p>
        </w:tc>
        <w:tc>
          <w:tcPr>
            <w:tcW w:w="8850" w:type="dxa"/>
          </w:tcPr>
          <w:p w:rsidR="008C56B0" w:rsidRDefault="008C56B0" w:rsidP="008C56B0">
            <w:pPr>
              <w:pStyle w:val="afff2"/>
              <w:ind w:left="0" w:firstLine="0"/>
              <w:jc w:val="left"/>
              <w:rPr>
                <w:sz w:val="20"/>
                <w:szCs w:val="20"/>
              </w:rPr>
            </w:pPr>
            <w:r>
              <w:rPr>
                <w:sz w:val="20"/>
                <w:szCs w:val="20"/>
              </w:rPr>
              <w:t>Протирка перил лестничных ограждений</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4.2</w:t>
            </w:r>
          </w:p>
        </w:tc>
        <w:tc>
          <w:tcPr>
            <w:tcW w:w="8850" w:type="dxa"/>
          </w:tcPr>
          <w:p w:rsidR="008C56B0" w:rsidRDefault="008C56B0" w:rsidP="008C56B0">
            <w:pPr>
              <w:pStyle w:val="afff2"/>
              <w:ind w:left="0" w:firstLine="0"/>
              <w:jc w:val="left"/>
              <w:rPr>
                <w:sz w:val="20"/>
                <w:szCs w:val="20"/>
              </w:rPr>
            </w:pPr>
            <w:r>
              <w:rPr>
                <w:sz w:val="20"/>
                <w:szCs w:val="20"/>
              </w:rPr>
              <w:t>Мытье полов и лестничных сходов с применением чистящих и моющих средств</w:t>
            </w:r>
          </w:p>
        </w:tc>
        <w:tc>
          <w:tcPr>
            <w:tcW w:w="2693" w:type="dxa"/>
            <w:vAlign w:val="center"/>
          </w:tcPr>
          <w:p w:rsidR="008C56B0" w:rsidRDefault="008C56B0" w:rsidP="00E974A6">
            <w:pPr>
              <w:pStyle w:val="afff2"/>
              <w:ind w:left="0" w:firstLine="0"/>
              <w:jc w:val="center"/>
              <w:rPr>
                <w:sz w:val="20"/>
                <w:szCs w:val="20"/>
              </w:rPr>
            </w:pPr>
            <w:r>
              <w:rPr>
                <w:sz w:val="20"/>
                <w:szCs w:val="20"/>
              </w:rPr>
              <w:t xml:space="preserve">Ежедневно </w:t>
            </w:r>
          </w:p>
        </w:tc>
        <w:tc>
          <w:tcPr>
            <w:tcW w:w="3118" w:type="dxa"/>
          </w:tcPr>
          <w:p w:rsidR="008C56B0" w:rsidRPr="000E6384" w:rsidRDefault="008C56B0" w:rsidP="008C56B0">
            <w:pPr>
              <w:pStyle w:val="afff2"/>
              <w:ind w:left="0" w:firstLine="0"/>
              <w:rPr>
                <w:sz w:val="20"/>
                <w:szCs w:val="20"/>
              </w:rPr>
            </w:pPr>
            <w:r>
              <w:rPr>
                <w:sz w:val="20"/>
                <w:szCs w:val="20"/>
              </w:rPr>
              <w:t>Швабра, щетка, ведро, ветошь, дезсредства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4.3</w:t>
            </w:r>
          </w:p>
        </w:tc>
        <w:tc>
          <w:tcPr>
            <w:tcW w:w="8850" w:type="dxa"/>
          </w:tcPr>
          <w:p w:rsidR="008C56B0" w:rsidRDefault="008C56B0" w:rsidP="008C56B0">
            <w:pPr>
              <w:pStyle w:val="afff2"/>
              <w:ind w:left="0" w:firstLine="0"/>
              <w:jc w:val="left"/>
              <w:rPr>
                <w:sz w:val="20"/>
                <w:szCs w:val="20"/>
              </w:rPr>
            </w:pPr>
            <w:r>
              <w:rPr>
                <w:sz w:val="20"/>
                <w:szCs w:val="20"/>
              </w:rPr>
              <w:t xml:space="preserve">Влажная уборка, удаление пыли, пятен с подоконников выходящие на лестничные </w:t>
            </w:r>
            <w:r w:rsidR="008F1245">
              <w:rPr>
                <w:sz w:val="20"/>
                <w:szCs w:val="20"/>
              </w:rPr>
              <w:t>площадки</w:t>
            </w:r>
            <w:r>
              <w:rPr>
                <w:sz w:val="20"/>
                <w:szCs w:val="20"/>
              </w:rPr>
              <w:t xml:space="preserve"> до 2м</w:t>
            </w:r>
          </w:p>
        </w:tc>
        <w:tc>
          <w:tcPr>
            <w:tcW w:w="2693" w:type="dxa"/>
            <w:vAlign w:val="center"/>
          </w:tcPr>
          <w:p w:rsidR="008C56B0" w:rsidRDefault="008C56B0" w:rsidP="00E974A6">
            <w:pPr>
              <w:pStyle w:val="afff2"/>
              <w:ind w:left="0" w:firstLine="0"/>
              <w:jc w:val="center"/>
              <w:rPr>
                <w:sz w:val="20"/>
                <w:szCs w:val="20"/>
              </w:rPr>
            </w:pPr>
            <w:r>
              <w:rPr>
                <w:sz w:val="20"/>
                <w:szCs w:val="20"/>
              </w:rPr>
              <w:t xml:space="preserve">Ежедневно </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lastRenderedPageBreak/>
              <w:t>4.4</w:t>
            </w:r>
          </w:p>
        </w:tc>
        <w:tc>
          <w:tcPr>
            <w:tcW w:w="8850" w:type="dxa"/>
          </w:tcPr>
          <w:p w:rsidR="008C56B0" w:rsidRDefault="008C56B0" w:rsidP="008C56B0">
            <w:pPr>
              <w:pStyle w:val="afff2"/>
              <w:ind w:left="0" w:firstLine="0"/>
              <w:jc w:val="left"/>
              <w:rPr>
                <w:sz w:val="20"/>
                <w:szCs w:val="20"/>
              </w:rPr>
            </w:pPr>
            <w:r>
              <w:rPr>
                <w:sz w:val="20"/>
                <w:szCs w:val="20"/>
              </w:rPr>
              <w:t>Влажная протирка плинтусов</w:t>
            </w:r>
          </w:p>
        </w:tc>
        <w:tc>
          <w:tcPr>
            <w:tcW w:w="2693" w:type="dxa"/>
            <w:vAlign w:val="center"/>
          </w:tcPr>
          <w:p w:rsidR="008C56B0" w:rsidRDefault="008C56B0" w:rsidP="00E974A6">
            <w:pPr>
              <w:pStyle w:val="afff2"/>
              <w:ind w:left="0" w:firstLine="0"/>
              <w:jc w:val="center"/>
              <w:rPr>
                <w:sz w:val="20"/>
                <w:szCs w:val="20"/>
              </w:rPr>
            </w:pPr>
            <w:r>
              <w:rPr>
                <w:sz w:val="20"/>
                <w:szCs w:val="20"/>
              </w:rPr>
              <w:t xml:space="preserve">Ежедневно </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швабра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4.5</w:t>
            </w:r>
          </w:p>
        </w:tc>
        <w:tc>
          <w:tcPr>
            <w:tcW w:w="8850" w:type="dxa"/>
          </w:tcPr>
          <w:p w:rsidR="008C56B0" w:rsidRDefault="008C56B0" w:rsidP="008C56B0">
            <w:pPr>
              <w:pStyle w:val="afff2"/>
              <w:ind w:left="0" w:firstLine="0"/>
              <w:jc w:val="left"/>
              <w:rPr>
                <w:sz w:val="20"/>
                <w:szCs w:val="20"/>
              </w:rPr>
            </w:pPr>
            <w:r>
              <w:rPr>
                <w:sz w:val="20"/>
                <w:szCs w:val="20"/>
              </w:rPr>
              <w:t>Влажная протирка поверхности труб и радиаторов отопления</w:t>
            </w:r>
          </w:p>
        </w:tc>
        <w:tc>
          <w:tcPr>
            <w:tcW w:w="2693" w:type="dxa"/>
          </w:tcPr>
          <w:p w:rsidR="008C56B0"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4.6</w:t>
            </w:r>
          </w:p>
        </w:tc>
        <w:tc>
          <w:tcPr>
            <w:tcW w:w="8850" w:type="dxa"/>
          </w:tcPr>
          <w:p w:rsidR="008C56B0" w:rsidRDefault="008C56B0" w:rsidP="008C56B0">
            <w:pPr>
              <w:pStyle w:val="afff2"/>
              <w:ind w:left="0" w:firstLine="0"/>
              <w:jc w:val="left"/>
              <w:rPr>
                <w:sz w:val="20"/>
                <w:szCs w:val="20"/>
              </w:rPr>
            </w:pPr>
            <w:r>
              <w:rPr>
                <w:sz w:val="20"/>
                <w:szCs w:val="20"/>
              </w:rPr>
              <w:t>Промывка дверных блоков с применением чистящих и моющих средств до 2м</w:t>
            </w:r>
          </w:p>
        </w:tc>
        <w:tc>
          <w:tcPr>
            <w:tcW w:w="2693" w:type="dxa"/>
          </w:tcPr>
          <w:p w:rsidR="008C56B0"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4.7</w:t>
            </w:r>
          </w:p>
        </w:tc>
        <w:tc>
          <w:tcPr>
            <w:tcW w:w="8850" w:type="dxa"/>
          </w:tcPr>
          <w:p w:rsidR="008C56B0" w:rsidRDefault="008C56B0" w:rsidP="008C56B0">
            <w:pPr>
              <w:pStyle w:val="afff2"/>
              <w:ind w:left="0" w:firstLine="0"/>
              <w:jc w:val="left"/>
              <w:rPr>
                <w:sz w:val="20"/>
                <w:szCs w:val="20"/>
              </w:rPr>
            </w:pPr>
            <w:r>
              <w:rPr>
                <w:sz w:val="20"/>
                <w:szCs w:val="20"/>
              </w:rPr>
              <w:t>Удаление локальных загрязнений с внутренней стороны оконных рам до 2м</w:t>
            </w:r>
          </w:p>
        </w:tc>
        <w:tc>
          <w:tcPr>
            <w:tcW w:w="2693" w:type="dxa"/>
            <w:vAlign w:val="center"/>
          </w:tcPr>
          <w:p w:rsidR="008C56B0"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4.8</w:t>
            </w:r>
          </w:p>
        </w:tc>
        <w:tc>
          <w:tcPr>
            <w:tcW w:w="8850" w:type="dxa"/>
          </w:tcPr>
          <w:p w:rsidR="008C56B0" w:rsidRDefault="008C56B0" w:rsidP="00E974A6">
            <w:pPr>
              <w:pStyle w:val="afff2"/>
              <w:ind w:left="0" w:firstLine="0"/>
              <w:jc w:val="left"/>
              <w:rPr>
                <w:sz w:val="20"/>
                <w:szCs w:val="20"/>
              </w:rPr>
            </w:pPr>
            <w:r>
              <w:rPr>
                <w:sz w:val="20"/>
                <w:szCs w:val="20"/>
              </w:rPr>
              <w:t>Мытье окон (</w:t>
            </w:r>
            <w:r w:rsidR="008F1245">
              <w:rPr>
                <w:sz w:val="20"/>
                <w:szCs w:val="20"/>
              </w:rPr>
              <w:t>наружная</w:t>
            </w:r>
            <w:r w:rsidR="00E974A6">
              <w:rPr>
                <w:sz w:val="20"/>
                <w:szCs w:val="20"/>
              </w:rPr>
              <w:t xml:space="preserve"> часть</w:t>
            </w:r>
            <w:r>
              <w:rPr>
                <w:sz w:val="20"/>
                <w:szCs w:val="20"/>
              </w:rPr>
              <w:t>)</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2 раза в год (в теплый период с 01 апреля по 30 сентября)</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 автовышка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4.9.</w:t>
            </w:r>
          </w:p>
        </w:tc>
        <w:tc>
          <w:tcPr>
            <w:tcW w:w="8850" w:type="dxa"/>
          </w:tcPr>
          <w:p w:rsidR="008C56B0" w:rsidRDefault="008C56B0" w:rsidP="008C56B0">
            <w:pPr>
              <w:pStyle w:val="afff2"/>
              <w:ind w:left="0" w:firstLine="0"/>
              <w:jc w:val="left"/>
              <w:rPr>
                <w:sz w:val="20"/>
                <w:szCs w:val="20"/>
              </w:rPr>
            </w:pPr>
            <w:r>
              <w:rPr>
                <w:sz w:val="20"/>
                <w:szCs w:val="20"/>
              </w:rPr>
              <w:t>Мытье окон (внутренняя часть)</w:t>
            </w:r>
          </w:p>
        </w:tc>
        <w:tc>
          <w:tcPr>
            <w:tcW w:w="2693" w:type="dxa"/>
            <w:vAlign w:val="center"/>
          </w:tcPr>
          <w:p w:rsidR="008C56B0" w:rsidRDefault="008C56B0" w:rsidP="008C56B0">
            <w:pPr>
              <w:pStyle w:val="afff2"/>
              <w:ind w:left="0" w:firstLine="0"/>
              <w:jc w:val="center"/>
              <w:rPr>
                <w:sz w:val="20"/>
                <w:szCs w:val="20"/>
              </w:rPr>
            </w:pPr>
            <w:r>
              <w:rPr>
                <w:sz w:val="20"/>
                <w:szCs w:val="20"/>
              </w:rPr>
              <w:t>1 раз в квартал</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4</w:t>
            </w:r>
            <w:r w:rsidR="00E974A6">
              <w:rPr>
                <w:sz w:val="20"/>
                <w:szCs w:val="20"/>
              </w:rPr>
              <w:t>.</w:t>
            </w:r>
            <w:r>
              <w:rPr>
                <w:sz w:val="20"/>
                <w:szCs w:val="20"/>
              </w:rPr>
              <w:t>10</w:t>
            </w:r>
          </w:p>
        </w:tc>
        <w:tc>
          <w:tcPr>
            <w:tcW w:w="8850" w:type="dxa"/>
          </w:tcPr>
          <w:p w:rsidR="008C56B0" w:rsidRDefault="008C56B0" w:rsidP="008C56B0">
            <w:pPr>
              <w:pStyle w:val="afff2"/>
              <w:ind w:left="0" w:firstLine="0"/>
              <w:jc w:val="left"/>
              <w:rPr>
                <w:sz w:val="20"/>
                <w:szCs w:val="20"/>
              </w:rPr>
            </w:pPr>
            <w:r>
              <w:rPr>
                <w:sz w:val="20"/>
                <w:szCs w:val="20"/>
              </w:rPr>
              <w:t>Удаление мусора из урн с заменой пакетов</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Целлофановые и др. виды мусорных пакетов</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4.11</w:t>
            </w:r>
          </w:p>
        </w:tc>
        <w:tc>
          <w:tcPr>
            <w:tcW w:w="8850" w:type="dxa"/>
          </w:tcPr>
          <w:p w:rsidR="008C56B0" w:rsidRDefault="008C56B0" w:rsidP="008C56B0">
            <w:pPr>
              <w:pStyle w:val="afff2"/>
              <w:ind w:left="0" w:firstLine="0"/>
              <w:jc w:val="left"/>
              <w:rPr>
                <w:sz w:val="20"/>
                <w:szCs w:val="20"/>
              </w:rPr>
            </w:pPr>
            <w:r>
              <w:rPr>
                <w:sz w:val="20"/>
                <w:szCs w:val="20"/>
              </w:rPr>
              <w:t>Промывка мусорных урн с использованием моющих и дезинфицирующих средств</w:t>
            </w:r>
          </w:p>
        </w:tc>
        <w:tc>
          <w:tcPr>
            <w:tcW w:w="2693" w:type="dxa"/>
          </w:tcPr>
          <w:p w:rsidR="008C56B0" w:rsidRDefault="008C56B0" w:rsidP="008C56B0">
            <w:pPr>
              <w:pStyle w:val="afff2"/>
              <w:ind w:left="0" w:firstLine="0"/>
              <w:jc w:val="center"/>
              <w:rPr>
                <w:sz w:val="20"/>
                <w:szCs w:val="20"/>
              </w:rPr>
            </w:pPr>
            <w:r>
              <w:rPr>
                <w:sz w:val="20"/>
                <w:szCs w:val="20"/>
              </w:rPr>
              <w:t>1 раз в неделю</w:t>
            </w:r>
          </w:p>
        </w:tc>
        <w:tc>
          <w:tcPr>
            <w:tcW w:w="3118" w:type="dxa"/>
          </w:tcPr>
          <w:p w:rsidR="008C56B0" w:rsidRPr="000E6384" w:rsidRDefault="008C56B0" w:rsidP="008C56B0">
            <w:pPr>
              <w:pStyle w:val="afff2"/>
              <w:ind w:left="0" w:firstLine="0"/>
              <w:rPr>
                <w:sz w:val="20"/>
                <w:szCs w:val="20"/>
              </w:rPr>
            </w:pPr>
            <w:r>
              <w:rPr>
                <w:sz w:val="20"/>
                <w:szCs w:val="20"/>
              </w:rPr>
              <w:t>Дезсредства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4.12</w:t>
            </w:r>
          </w:p>
        </w:tc>
        <w:tc>
          <w:tcPr>
            <w:tcW w:w="8850" w:type="dxa"/>
          </w:tcPr>
          <w:p w:rsidR="008C56B0" w:rsidRDefault="008C56B0" w:rsidP="008C56B0">
            <w:pPr>
              <w:pStyle w:val="afff2"/>
              <w:ind w:left="0" w:firstLine="0"/>
              <w:jc w:val="left"/>
              <w:rPr>
                <w:sz w:val="20"/>
                <w:szCs w:val="20"/>
              </w:rPr>
            </w:pPr>
            <w:r>
              <w:rPr>
                <w:sz w:val="20"/>
                <w:szCs w:val="20"/>
              </w:rPr>
              <w:t>Вынос мусора в специализированный контейнер</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Целлофановые и др. виды мусорных пакетов</w:t>
            </w:r>
          </w:p>
        </w:tc>
      </w:tr>
      <w:tr w:rsidR="008C56B0" w:rsidRPr="000E6384" w:rsidTr="008C56B0">
        <w:tc>
          <w:tcPr>
            <w:tcW w:w="15417" w:type="dxa"/>
            <w:gridSpan w:val="4"/>
          </w:tcPr>
          <w:p w:rsidR="008C56B0" w:rsidRPr="00BE7ECA" w:rsidRDefault="008C56B0" w:rsidP="008C56B0">
            <w:pPr>
              <w:pStyle w:val="afff2"/>
              <w:numPr>
                <w:ilvl w:val="0"/>
                <w:numId w:val="27"/>
              </w:numPr>
              <w:tabs>
                <w:tab w:val="clear" w:pos="-108"/>
                <w:tab w:val="clear" w:pos="0"/>
                <w:tab w:val="left" w:pos="-567"/>
                <w:tab w:val="left" w:pos="-426"/>
              </w:tabs>
              <w:ind w:right="0"/>
              <w:jc w:val="center"/>
              <w:rPr>
                <w:b/>
                <w:sz w:val="20"/>
                <w:szCs w:val="20"/>
              </w:rPr>
            </w:pPr>
            <w:r w:rsidRPr="00BE7ECA">
              <w:rPr>
                <w:b/>
                <w:sz w:val="20"/>
                <w:szCs w:val="20"/>
              </w:rPr>
              <w:t>Комнаты приема пищи</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5.1</w:t>
            </w:r>
          </w:p>
        </w:tc>
        <w:tc>
          <w:tcPr>
            <w:tcW w:w="8850" w:type="dxa"/>
          </w:tcPr>
          <w:p w:rsidR="008C56B0" w:rsidRPr="000E6384" w:rsidRDefault="008C56B0" w:rsidP="008C56B0">
            <w:pPr>
              <w:pStyle w:val="afff2"/>
              <w:ind w:left="0" w:firstLine="0"/>
              <w:jc w:val="left"/>
              <w:rPr>
                <w:sz w:val="20"/>
                <w:szCs w:val="20"/>
              </w:rPr>
            </w:pPr>
            <w:r>
              <w:rPr>
                <w:sz w:val="20"/>
                <w:szCs w:val="20"/>
              </w:rPr>
              <w:t>С</w:t>
            </w:r>
            <w:r w:rsidRPr="000E6384">
              <w:rPr>
                <w:sz w:val="20"/>
                <w:szCs w:val="20"/>
              </w:rPr>
              <w:t>ухая уборка (подметание) пола статическим мопом</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Ежедневно, 2 раза в день</w:t>
            </w:r>
          </w:p>
        </w:tc>
        <w:tc>
          <w:tcPr>
            <w:tcW w:w="3118" w:type="dxa"/>
          </w:tcPr>
          <w:p w:rsidR="008C56B0" w:rsidRPr="000E6384" w:rsidRDefault="008C56B0" w:rsidP="008C56B0">
            <w:pPr>
              <w:pStyle w:val="afff2"/>
              <w:ind w:left="0" w:firstLine="0"/>
              <w:rPr>
                <w:sz w:val="20"/>
                <w:szCs w:val="20"/>
              </w:rPr>
            </w:pPr>
            <w:r>
              <w:rPr>
                <w:sz w:val="20"/>
                <w:szCs w:val="20"/>
              </w:rPr>
              <w:t>Швабра, метла, щетка, совок</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5.2</w:t>
            </w:r>
          </w:p>
        </w:tc>
        <w:tc>
          <w:tcPr>
            <w:tcW w:w="8850" w:type="dxa"/>
          </w:tcPr>
          <w:p w:rsidR="008C56B0" w:rsidRPr="000E6384" w:rsidRDefault="008C56B0" w:rsidP="008C56B0">
            <w:pPr>
              <w:pStyle w:val="afff2"/>
              <w:ind w:left="0" w:firstLine="0"/>
              <w:jc w:val="left"/>
              <w:rPr>
                <w:sz w:val="20"/>
                <w:szCs w:val="20"/>
              </w:rPr>
            </w:pPr>
            <w:r>
              <w:rPr>
                <w:sz w:val="20"/>
                <w:szCs w:val="20"/>
              </w:rPr>
              <w:t>В</w:t>
            </w:r>
            <w:r w:rsidRPr="000E6384">
              <w:rPr>
                <w:sz w:val="20"/>
                <w:szCs w:val="20"/>
              </w:rPr>
              <w:t>лажная уборка полов (мытье всей поверхности твердого пола (линолеу</w:t>
            </w:r>
            <w:r>
              <w:rPr>
                <w:sz w:val="20"/>
                <w:szCs w:val="20"/>
              </w:rPr>
              <w:t>м, ламинат, керамическая плитка</w:t>
            </w:r>
            <w:r w:rsidRPr="000E6384">
              <w:rPr>
                <w:sz w:val="20"/>
                <w:szCs w:val="20"/>
              </w:rPr>
              <w:t>) с применением чистящих и моющих средств</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Ежедневно, 2 раза в день</w:t>
            </w:r>
          </w:p>
        </w:tc>
        <w:tc>
          <w:tcPr>
            <w:tcW w:w="3118" w:type="dxa"/>
          </w:tcPr>
          <w:p w:rsidR="008C56B0" w:rsidRPr="000E6384" w:rsidRDefault="008C56B0" w:rsidP="008C56B0">
            <w:pPr>
              <w:pStyle w:val="afff2"/>
              <w:ind w:left="0" w:firstLine="0"/>
              <w:rPr>
                <w:sz w:val="20"/>
                <w:szCs w:val="20"/>
              </w:rPr>
            </w:pPr>
            <w:r>
              <w:rPr>
                <w:sz w:val="20"/>
                <w:szCs w:val="20"/>
              </w:rPr>
              <w:t>Швабра, щетка, ведро, ветошь, дезсредства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5.3</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даление локальных загрязнений и жевательной резинки с полов</w:t>
            </w:r>
          </w:p>
        </w:tc>
        <w:tc>
          <w:tcPr>
            <w:tcW w:w="2693" w:type="dxa"/>
            <w:vAlign w:val="center"/>
          </w:tcPr>
          <w:p w:rsidR="008C56B0" w:rsidRPr="000E6384" w:rsidRDefault="008C56B0" w:rsidP="00E974A6">
            <w:pPr>
              <w:pStyle w:val="afff2"/>
              <w:ind w:left="0" w:firstLine="0"/>
              <w:jc w:val="center"/>
              <w:rPr>
                <w:sz w:val="20"/>
                <w:szCs w:val="20"/>
              </w:rPr>
            </w:pPr>
            <w:r>
              <w:rPr>
                <w:sz w:val="20"/>
                <w:szCs w:val="20"/>
              </w:rPr>
              <w:t xml:space="preserve">По </w:t>
            </w:r>
            <w:r w:rsidR="00E974A6">
              <w:rPr>
                <w:sz w:val="20"/>
                <w:szCs w:val="20"/>
              </w:rPr>
              <w:t>необходимости</w:t>
            </w:r>
          </w:p>
        </w:tc>
        <w:tc>
          <w:tcPr>
            <w:tcW w:w="3118" w:type="dxa"/>
          </w:tcPr>
          <w:p w:rsidR="008C56B0" w:rsidRPr="000E6384" w:rsidRDefault="008C56B0" w:rsidP="008C56B0">
            <w:pPr>
              <w:pStyle w:val="afff2"/>
              <w:ind w:left="0" w:firstLine="0"/>
              <w:rPr>
                <w:sz w:val="20"/>
                <w:szCs w:val="20"/>
              </w:rPr>
            </w:pPr>
            <w:r>
              <w:rPr>
                <w:sz w:val="20"/>
                <w:szCs w:val="20"/>
              </w:rPr>
              <w:t>Скребок, совок, ветошь, моющие средства, швабра, щетка, метла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5.4</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даление пыли и локальных загрязнений</w:t>
            </w:r>
            <w:r>
              <w:rPr>
                <w:sz w:val="20"/>
                <w:szCs w:val="20"/>
              </w:rPr>
              <w:t xml:space="preserve"> </w:t>
            </w:r>
            <w:r w:rsidRPr="000E6384">
              <w:rPr>
                <w:sz w:val="20"/>
                <w:szCs w:val="20"/>
              </w:rPr>
              <w:t>с подоконников</w:t>
            </w:r>
          </w:p>
        </w:tc>
        <w:tc>
          <w:tcPr>
            <w:tcW w:w="2693" w:type="dxa"/>
            <w:vAlign w:val="center"/>
          </w:tcPr>
          <w:p w:rsidR="008C56B0" w:rsidRPr="000E6384"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5.5</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даление пыли и локальных загрязнений с дверных полотен</w:t>
            </w:r>
            <w:r>
              <w:rPr>
                <w:sz w:val="20"/>
                <w:szCs w:val="20"/>
              </w:rPr>
              <w:t xml:space="preserve"> до 2м</w:t>
            </w:r>
          </w:p>
        </w:tc>
        <w:tc>
          <w:tcPr>
            <w:tcW w:w="2693" w:type="dxa"/>
            <w:vAlign w:val="center"/>
          </w:tcPr>
          <w:p w:rsidR="008C56B0" w:rsidRPr="000E6384"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5.6</w:t>
            </w:r>
          </w:p>
        </w:tc>
        <w:tc>
          <w:tcPr>
            <w:tcW w:w="8850" w:type="dxa"/>
          </w:tcPr>
          <w:p w:rsidR="008C56B0" w:rsidRPr="000E6384" w:rsidRDefault="008C56B0" w:rsidP="008C56B0">
            <w:pPr>
              <w:pStyle w:val="afff2"/>
              <w:ind w:left="0" w:firstLine="0"/>
              <w:jc w:val="left"/>
              <w:rPr>
                <w:sz w:val="20"/>
                <w:szCs w:val="20"/>
              </w:rPr>
            </w:pPr>
            <w:r>
              <w:rPr>
                <w:sz w:val="20"/>
                <w:szCs w:val="20"/>
              </w:rPr>
              <w:t>В</w:t>
            </w:r>
            <w:r w:rsidRPr="000E6384">
              <w:rPr>
                <w:sz w:val="20"/>
                <w:szCs w:val="20"/>
              </w:rPr>
              <w:t>лажная протирка дверных блоков с применением чистящих и моющих средств</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1 раз в неделю</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5.7</w:t>
            </w:r>
          </w:p>
        </w:tc>
        <w:tc>
          <w:tcPr>
            <w:tcW w:w="8850" w:type="dxa"/>
          </w:tcPr>
          <w:p w:rsidR="008C56B0" w:rsidRPr="000E6384" w:rsidRDefault="008C56B0" w:rsidP="008C56B0">
            <w:pPr>
              <w:pStyle w:val="afff2"/>
              <w:ind w:left="0" w:firstLine="0"/>
              <w:jc w:val="left"/>
              <w:rPr>
                <w:sz w:val="20"/>
                <w:szCs w:val="20"/>
              </w:rPr>
            </w:pPr>
            <w:r>
              <w:rPr>
                <w:sz w:val="20"/>
                <w:szCs w:val="20"/>
              </w:rPr>
              <w:t>С</w:t>
            </w:r>
            <w:r w:rsidRPr="000E6384">
              <w:rPr>
                <w:sz w:val="20"/>
                <w:szCs w:val="20"/>
              </w:rPr>
              <w:t xml:space="preserve">ухая и влажная </w:t>
            </w:r>
            <w:r>
              <w:rPr>
                <w:sz w:val="20"/>
                <w:szCs w:val="20"/>
              </w:rPr>
              <w:t>о</w:t>
            </w:r>
            <w:r w:rsidRPr="000E6384">
              <w:rPr>
                <w:sz w:val="20"/>
                <w:szCs w:val="20"/>
              </w:rPr>
              <w:t>чистка дверной фурнитуры (дверные ручки, молдинги и т.д.) с использованием специальных средств</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1 раз  в неделю</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5.8</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даление пыли, следов пальцев, пятен и других загрязнений и поверхностей выключателей, розеток, пожарных датчиков, коммуникационных труб</w:t>
            </w:r>
            <w:r>
              <w:rPr>
                <w:sz w:val="20"/>
                <w:szCs w:val="20"/>
              </w:rPr>
              <w:t xml:space="preserve"> до 2м</w:t>
            </w:r>
          </w:p>
        </w:tc>
        <w:tc>
          <w:tcPr>
            <w:tcW w:w="2693" w:type="dxa"/>
            <w:vAlign w:val="center"/>
          </w:tcPr>
          <w:p w:rsidR="008C56B0" w:rsidRPr="000E6384" w:rsidRDefault="00E974A6" w:rsidP="008C56B0">
            <w:pPr>
              <w:pStyle w:val="afff2"/>
              <w:ind w:left="0" w:firstLine="0"/>
              <w:jc w:val="center"/>
              <w:rPr>
                <w:sz w:val="20"/>
                <w:szCs w:val="20"/>
              </w:rPr>
            </w:pPr>
            <w:r>
              <w:rPr>
                <w:sz w:val="20"/>
                <w:szCs w:val="20"/>
              </w:rPr>
              <w:t xml:space="preserve">1 раз в </w:t>
            </w:r>
            <w:r w:rsidR="008C56B0">
              <w:rPr>
                <w:sz w:val="20"/>
                <w:szCs w:val="20"/>
              </w:rPr>
              <w:t>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5.9</w:t>
            </w:r>
          </w:p>
        </w:tc>
        <w:tc>
          <w:tcPr>
            <w:tcW w:w="8850" w:type="dxa"/>
          </w:tcPr>
          <w:p w:rsidR="008C56B0" w:rsidRDefault="008C56B0" w:rsidP="008C56B0">
            <w:pPr>
              <w:pStyle w:val="afff2"/>
              <w:ind w:left="0" w:firstLine="0"/>
              <w:jc w:val="left"/>
              <w:rPr>
                <w:sz w:val="20"/>
                <w:szCs w:val="20"/>
              </w:rPr>
            </w:pPr>
            <w:r>
              <w:rPr>
                <w:sz w:val="20"/>
                <w:szCs w:val="20"/>
              </w:rPr>
              <w:t>Чистка раковин с использованием моющих и дезинфицирующих средств</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5.10</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борка мусора из урн, дезинфекция урн,</w:t>
            </w:r>
            <w:r>
              <w:rPr>
                <w:sz w:val="20"/>
                <w:szCs w:val="20"/>
              </w:rPr>
              <w:t xml:space="preserve"> смена мусорных пакетов, вынос их </w:t>
            </w:r>
            <w:r w:rsidRPr="000E6384">
              <w:rPr>
                <w:sz w:val="20"/>
                <w:szCs w:val="20"/>
              </w:rPr>
              <w:t xml:space="preserve"> в специализированный контейнер</w:t>
            </w:r>
          </w:p>
        </w:tc>
        <w:tc>
          <w:tcPr>
            <w:tcW w:w="2693" w:type="dxa"/>
            <w:vAlign w:val="center"/>
          </w:tcPr>
          <w:p w:rsidR="008C56B0" w:rsidRPr="000E6384"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 xml:space="preserve">Дезсредства, </w:t>
            </w:r>
            <w:r w:rsidR="008F1245">
              <w:rPr>
                <w:sz w:val="20"/>
                <w:szCs w:val="20"/>
              </w:rPr>
              <w:t>целлофановые</w:t>
            </w:r>
            <w:r>
              <w:rPr>
                <w:sz w:val="20"/>
                <w:szCs w:val="20"/>
              </w:rPr>
              <w:t xml:space="preserve"> и др. виды мусорных пакетов</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5.11</w:t>
            </w:r>
          </w:p>
        </w:tc>
        <w:tc>
          <w:tcPr>
            <w:tcW w:w="8850" w:type="dxa"/>
          </w:tcPr>
          <w:p w:rsidR="008C56B0" w:rsidRPr="000E6384" w:rsidRDefault="008C56B0" w:rsidP="008C56B0">
            <w:pPr>
              <w:pStyle w:val="afff2"/>
              <w:ind w:left="0" w:firstLine="0"/>
              <w:jc w:val="left"/>
              <w:rPr>
                <w:sz w:val="20"/>
                <w:szCs w:val="20"/>
              </w:rPr>
            </w:pPr>
            <w:r>
              <w:rPr>
                <w:sz w:val="20"/>
                <w:szCs w:val="20"/>
              </w:rPr>
              <w:t>Влажная протирка плинтуса в доступных местах с применением чистящих и моющих средств</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1 раз  в неделю</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швабра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5.12</w:t>
            </w:r>
          </w:p>
        </w:tc>
        <w:tc>
          <w:tcPr>
            <w:tcW w:w="8850" w:type="dxa"/>
          </w:tcPr>
          <w:p w:rsidR="008C56B0" w:rsidRDefault="008C56B0" w:rsidP="008C56B0">
            <w:pPr>
              <w:pStyle w:val="afff2"/>
              <w:ind w:left="0" w:firstLine="0"/>
              <w:jc w:val="left"/>
              <w:rPr>
                <w:sz w:val="20"/>
                <w:szCs w:val="20"/>
              </w:rPr>
            </w:pPr>
            <w:r>
              <w:rPr>
                <w:sz w:val="20"/>
                <w:szCs w:val="20"/>
              </w:rPr>
              <w:t>Влажная протирка поверхности труб и радиаторов отопления</w:t>
            </w:r>
          </w:p>
        </w:tc>
        <w:tc>
          <w:tcPr>
            <w:tcW w:w="2693" w:type="dxa"/>
            <w:vAlign w:val="center"/>
          </w:tcPr>
          <w:p w:rsidR="008C56B0" w:rsidRDefault="008C56B0" w:rsidP="008C56B0">
            <w:pPr>
              <w:pStyle w:val="afff2"/>
              <w:ind w:left="0" w:firstLine="0"/>
              <w:jc w:val="center"/>
              <w:rPr>
                <w:sz w:val="20"/>
                <w:szCs w:val="20"/>
              </w:rPr>
            </w:pPr>
            <w:r>
              <w:rPr>
                <w:sz w:val="20"/>
                <w:szCs w:val="20"/>
              </w:rPr>
              <w:t>1 раз в неделю</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5.13</w:t>
            </w:r>
          </w:p>
        </w:tc>
        <w:tc>
          <w:tcPr>
            <w:tcW w:w="8850" w:type="dxa"/>
          </w:tcPr>
          <w:p w:rsidR="008C56B0" w:rsidRDefault="008C56B0" w:rsidP="008C56B0">
            <w:pPr>
              <w:pStyle w:val="afff2"/>
              <w:ind w:left="0" w:firstLine="0"/>
              <w:jc w:val="left"/>
              <w:rPr>
                <w:sz w:val="20"/>
                <w:szCs w:val="20"/>
              </w:rPr>
            </w:pPr>
            <w:r>
              <w:rPr>
                <w:sz w:val="20"/>
                <w:szCs w:val="20"/>
              </w:rPr>
              <w:t xml:space="preserve">Удаление </w:t>
            </w:r>
            <w:r w:rsidR="008F1245">
              <w:rPr>
                <w:sz w:val="20"/>
                <w:szCs w:val="20"/>
              </w:rPr>
              <w:t>локальных</w:t>
            </w:r>
            <w:r>
              <w:rPr>
                <w:sz w:val="20"/>
                <w:szCs w:val="20"/>
              </w:rPr>
              <w:t xml:space="preserve"> загрязнений с внутренней стороны оконного остекления и рам до 2м</w:t>
            </w:r>
          </w:p>
        </w:tc>
        <w:tc>
          <w:tcPr>
            <w:tcW w:w="2693" w:type="dxa"/>
            <w:vAlign w:val="center"/>
          </w:tcPr>
          <w:p w:rsidR="008C56B0"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5.14</w:t>
            </w:r>
          </w:p>
        </w:tc>
        <w:tc>
          <w:tcPr>
            <w:tcW w:w="8850" w:type="dxa"/>
          </w:tcPr>
          <w:p w:rsidR="008C56B0" w:rsidRDefault="008C56B0" w:rsidP="00E974A6">
            <w:pPr>
              <w:pStyle w:val="afff2"/>
              <w:ind w:left="0" w:firstLine="0"/>
              <w:jc w:val="left"/>
              <w:rPr>
                <w:sz w:val="20"/>
                <w:szCs w:val="20"/>
              </w:rPr>
            </w:pPr>
            <w:r>
              <w:rPr>
                <w:sz w:val="20"/>
                <w:szCs w:val="20"/>
              </w:rPr>
              <w:t>Мытье окон (</w:t>
            </w:r>
            <w:r w:rsidR="008F1245">
              <w:rPr>
                <w:sz w:val="20"/>
                <w:szCs w:val="20"/>
              </w:rPr>
              <w:t>наружная</w:t>
            </w:r>
            <w:r w:rsidR="00E974A6">
              <w:rPr>
                <w:sz w:val="20"/>
                <w:szCs w:val="20"/>
              </w:rPr>
              <w:t xml:space="preserve"> часть</w:t>
            </w:r>
            <w:r>
              <w:rPr>
                <w:sz w:val="20"/>
                <w:szCs w:val="20"/>
              </w:rPr>
              <w:t>)</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2 раза в год (в теплый период с 01 апреля по 30 сентября)</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 автовышка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5.15</w:t>
            </w:r>
          </w:p>
        </w:tc>
        <w:tc>
          <w:tcPr>
            <w:tcW w:w="8850" w:type="dxa"/>
          </w:tcPr>
          <w:p w:rsidR="008C56B0" w:rsidRDefault="008C56B0" w:rsidP="008C56B0">
            <w:pPr>
              <w:pStyle w:val="afff2"/>
              <w:ind w:left="0" w:firstLine="0"/>
              <w:jc w:val="left"/>
              <w:rPr>
                <w:sz w:val="20"/>
                <w:szCs w:val="20"/>
              </w:rPr>
            </w:pPr>
            <w:r>
              <w:rPr>
                <w:sz w:val="20"/>
                <w:szCs w:val="20"/>
              </w:rPr>
              <w:t>Мытье окон (внутренняя часть)</w:t>
            </w:r>
          </w:p>
        </w:tc>
        <w:tc>
          <w:tcPr>
            <w:tcW w:w="2693" w:type="dxa"/>
            <w:vAlign w:val="center"/>
          </w:tcPr>
          <w:p w:rsidR="008C56B0" w:rsidRDefault="008C56B0" w:rsidP="008C56B0">
            <w:pPr>
              <w:pStyle w:val="afff2"/>
              <w:ind w:left="0" w:firstLine="0"/>
              <w:jc w:val="center"/>
              <w:rPr>
                <w:sz w:val="20"/>
                <w:szCs w:val="20"/>
              </w:rPr>
            </w:pPr>
            <w:r>
              <w:rPr>
                <w:sz w:val="20"/>
                <w:szCs w:val="20"/>
              </w:rPr>
              <w:t>1 раз в квартал</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lastRenderedPageBreak/>
              <w:t>5.16</w:t>
            </w:r>
          </w:p>
        </w:tc>
        <w:tc>
          <w:tcPr>
            <w:tcW w:w="8850" w:type="dxa"/>
          </w:tcPr>
          <w:p w:rsidR="008C56B0" w:rsidRPr="000E6384" w:rsidRDefault="008C56B0" w:rsidP="008C56B0">
            <w:pPr>
              <w:pStyle w:val="afff2"/>
              <w:ind w:left="0" w:firstLine="0"/>
              <w:jc w:val="left"/>
              <w:rPr>
                <w:sz w:val="20"/>
                <w:szCs w:val="20"/>
              </w:rPr>
            </w:pPr>
            <w:r>
              <w:rPr>
                <w:sz w:val="20"/>
                <w:szCs w:val="20"/>
              </w:rPr>
              <w:t>Мойка чайников, холодильников и микроволновых печей</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5.17</w:t>
            </w:r>
          </w:p>
        </w:tc>
        <w:tc>
          <w:tcPr>
            <w:tcW w:w="8850" w:type="dxa"/>
          </w:tcPr>
          <w:p w:rsidR="008C56B0" w:rsidRDefault="008C56B0" w:rsidP="008C56B0">
            <w:pPr>
              <w:pStyle w:val="afff2"/>
              <w:ind w:left="0" w:firstLine="0"/>
              <w:jc w:val="left"/>
              <w:rPr>
                <w:sz w:val="20"/>
                <w:szCs w:val="20"/>
              </w:rPr>
            </w:pPr>
            <w:r>
              <w:rPr>
                <w:sz w:val="20"/>
                <w:szCs w:val="20"/>
              </w:rPr>
              <w:t>Удаление загрязнений с карнизов и оконных жалюзи до 2м</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5.18</w:t>
            </w:r>
          </w:p>
        </w:tc>
        <w:tc>
          <w:tcPr>
            <w:tcW w:w="8850" w:type="dxa"/>
          </w:tcPr>
          <w:p w:rsidR="008C56B0" w:rsidRDefault="008C56B0" w:rsidP="008C56B0">
            <w:pPr>
              <w:pStyle w:val="afff2"/>
              <w:ind w:left="0" w:firstLine="0"/>
              <w:jc w:val="left"/>
              <w:rPr>
                <w:sz w:val="20"/>
                <w:szCs w:val="20"/>
              </w:rPr>
            </w:pPr>
            <w:r>
              <w:rPr>
                <w:sz w:val="20"/>
                <w:szCs w:val="20"/>
              </w:rPr>
              <w:t>У</w:t>
            </w:r>
            <w:r w:rsidRPr="000E6384">
              <w:rPr>
                <w:sz w:val="20"/>
                <w:szCs w:val="20"/>
              </w:rPr>
              <w:t>даление пыли и паутины с потолочных плинтусов с пола при помощи метлы, швабры</w:t>
            </w:r>
            <w:r>
              <w:rPr>
                <w:sz w:val="20"/>
                <w:szCs w:val="20"/>
              </w:rPr>
              <w:t xml:space="preserve"> </w:t>
            </w:r>
          </w:p>
        </w:tc>
        <w:tc>
          <w:tcPr>
            <w:tcW w:w="2693" w:type="dxa"/>
            <w:vAlign w:val="center"/>
          </w:tcPr>
          <w:p w:rsidR="008C56B0" w:rsidRPr="000E6384"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швабра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5.19</w:t>
            </w:r>
          </w:p>
        </w:tc>
        <w:tc>
          <w:tcPr>
            <w:tcW w:w="8850" w:type="dxa"/>
          </w:tcPr>
          <w:p w:rsidR="008C56B0" w:rsidRPr="000E6384" w:rsidRDefault="008C56B0" w:rsidP="008C56B0">
            <w:pPr>
              <w:pStyle w:val="afff2"/>
              <w:ind w:left="0" w:firstLine="0"/>
              <w:jc w:val="left"/>
              <w:rPr>
                <w:sz w:val="20"/>
                <w:szCs w:val="20"/>
              </w:rPr>
            </w:pPr>
            <w:r>
              <w:rPr>
                <w:sz w:val="20"/>
                <w:szCs w:val="20"/>
              </w:rPr>
              <w:t>П</w:t>
            </w:r>
            <w:r w:rsidRPr="000E6384">
              <w:rPr>
                <w:sz w:val="20"/>
                <w:szCs w:val="20"/>
              </w:rPr>
              <w:t>ротирка (удаление пыли и  локальных загрязнений) рабочих поверхностей мебели (без перемещения документов): столов, тумб, стеллажей, шкафов с применением специальных средств чистки</w:t>
            </w:r>
          </w:p>
        </w:tc>
        <w:tc>
          <w:tcPr>
            <w:tcW w:w="2693" w:type="dxa"/>
            <w:vAlign w:val="center"/>
          </w:tcPr>
          <w:p w:rsidR="008C56B0" w:rsidRPr="000E6384"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5.20</w:t>
            </w:r>
          </w:p>
        </w:tc>
        <w:tc>
          <w:tcPr>
            <w:tcW w:w="8850" w:type="dxa"/>
          </w:tcPr>
          <w:p w:rsidR="008C56B0" w:rsidRPr="000E6384" w:rsidRDefault="008C56B0" w:rsidP="008C56B0">
            <w:pPr>
              <w:pStyle w:val="afff2"/>
              <w:ind w:left="0" w:firstLine="0"/>
              <w:jc w:val="left"/>
              <w:rPr>
                <w:sz w:val="20"/>
                <w:szCs w:val="20"/>
              </w:rPr>
            </w:pPr>
            <w:r>
              <w:rPr>
                <w:sz w:val="20"/>
                <w:szCs w:val="20"/>
              </w:rPr>
              <w:t>У</w:t>
            </w:r>
            <w:r w:rsidRPr="000E6384">
              <w:rPr>
                <w:sz w:val="20"/>
                <w:szCs w:val="20"/>
              </w:rPr>
              <w:t>даление пыли, пятен и загрязнений с обивки мебели, боковых поверхностей столов, ножей стульев, кресел</w:t>
            </w:r>
          </w:p>
        </w:tc>
        <w:tc>
          <w:tcPr>
            <w:tcW w:w="2693" w:type="dxa"/>
            <w:vAlign w:val="center"/>
          </w:tcPr>
          <w:p w:rsidR="008C56B0" w:rsidRPr="000E6384" w:rsidRDefault="00E974A6" w:rsidP="008C56B0">
            <w:pPr>
              <w:pStyle w:val="afff2"/>
              <w:ind w:left="0" w:firstLine="0"/>
              <w:jc w:val="center"/>
              <w:rPr>
                <w:sz w:val="20"/>
                <w:szCs w:val="20"/>
              </w:rPr>
            </w:pPr>
            <w:r>
              <w:rPr>
                <w:sz w:val="20"/>
                <w:szCs w:val="20"/>
              </w:rPr>
              <w:t xml:space="preserve">1 раз </w:t>
            </w:r>
            <w:r w:rsidR="008C56B0">
              <w:rPr>
                <w:sz w:val="20"/>
                <w:szCs w:val="20"/>
              </w:rPr>
              <w:t>в неделю</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5.21</w:t>
            </w:r>
          </w:p>
        </w:tc>
        <w:tc>
          <w:tcPr>
            <w:tcW w:w="8850" w:type="dxa"/>
          </w:tcPr>
          <w:p w:rsidR="008C56B0" w:rsidRDefault="008C56B0" w:rsidP="008C56B0">
            <w:pPr>
              <w:pStyle w:val="afff2"/>
              <w:ind w:left="0" w:firstLine="0"/>
              <w:jc w:val="left"/>
              <w:rPr>
                <w:sz w:val="20"/>
                <w:szCs w:val="20"/>
              </w:rPr>
            </w:pPr>
            <w:r>
              <w:rPr>
                <w:sz w:val="20"/>
                <w:szCs w:val="20"/>
              </w:rPr>
              <w:t>Удаление локальных загрязнений с зеркал и аксессуаров</w:t>
            </w:r>
          </w:p>
        </w:tc>
        <w:tc>
          <w:tcPr>
            <w:tcW w:w="2693" w:type="dxa"/>
            <w:vAlign w:val="center"/>
          </w:tcPr>
          <w:p w:rsidR="008C56B0" w:rsidRDefault="008C56B0" w:rsidP="008C56B0">
            <w:pPr>
              <w:pStyle w:val="afff2"/>
              <w:ind w:left="0" w:firstLine="0"/>
              <w:jc w:val="center"/>
              <w:rPr>
                <w:sz w:val="20"/>
                <w:szCs w:val="20"/>
              </w:rPr>
            </w:pPr>
            <w:r>
              <w:rPr>
                <w:sz w:val="20"/>
                <w:szCs w:val="20"/>
              </w:rPr>
              <w:t>1 раз в неделю</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 резиновый скребок</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5.22</w:t>
            </w:r>
          </w:p>
        </w:tc>
        <w:tc>
          <w:tcPr>
            <w:tcW w:w="8850" w:type="dxa"/>
          </w:tcPr>
          <w:p w:rsidR="008C56B0" w:rsidRDefault="008C56B0" w:rsidP="008C56B0">
            <w:pPr>
              <w:pStyle w:val="afff2"/>
              <w:ind w:left="0" w:firstLine="0"/>
              <w:jc w:val="left"/>
              <w:rPr>
                <w:sz w:val="20"/>
                <w:szCs w:val="20"/>
              </w:rPr>
            </w:pPr>
            <w:r>
              <w:rPr>
                <w:sz w:val="20"/>
                <w:szCs w:val="20"/>
              </w:rPr>
              <w:t>Заправка мылом дозаторов, установка бумаги (бумажных полотенец)</w:t>
            </w:r>
          </w:p>
        </w:tc>
        <w:tc>
          <w:tcPr>
            <w:tcW w:w="2693" w:type="dxa"/>
            <w:vAlign w:val="center"/>
          </w:tcPr>
          <w:p w:rsidR="008C56B0" w:rsidRDefault="008C56B0" w:rsidP="00E974A6">
            <w:pPr>
              <w:pStyle w:val="afff2"/>
              <w:ind w:left="0" w:firstLine="0"/>
              <w:jc w:val="center"/>
              <w:rPr>
                <w:sz w:val="20"/>
                <w:szCs w:val="20"/>
              </w:rPr>
            </w:pPr>
            <w:r>
              <w:rPr>
                <w:sz w:val="20"/>
                <w:szCs w:val="20"/>
              </w:rPr>
              <w:t>Ежедневно</w:t>
            </w:r>
          </w:p>
        </w:tc>
        <w:tc>
          <w:tcPr>
            <w:tcW w:w="3118" w:type="dxa"/>
          </w:tcPr>
          <w:p w:rsidR="008C56B0" w:rsidRPr="000E6384" w:rsidRDefault="008C56B0" w:rsidP="008C56B0">
            <w:pPr>
              <w:pStyle w:val="afff2"/>
              <w:ind w:left="0" w:firstLine="0"/>
              <w:rPr>
                <w:sz w:val="20"/>
                <w:szCs w:val="20"/>
              </w:rPr>
            </w:pPr>
            <w:r>
              <w:rPr>
                <w:sz w:val="20"/>
                <w:szCs w:val="20"/>
              </w:rPr>
              <w:t>Жидкое мыло, туалетная бумага, бумажные полотенца</w:t>
            </w:r>
          </w:p>
        </w:tc>
      </w:tr>
      <w:tr w:rsidR="008C56B0" w:rsidRPr="000E6384" w:rsidTr="008C56B0">
        <w:tc>
          <w:tcPr>
            <w:tcW w:w="756" w:type="dxa"/>
          </w:tcPr>
          <w:p w:rsidR="008C56B0" w:rsidRDefault="008C56B0" w:rsidP="008C56B0">
            <w:pPr>
              <w:pStyle w:val="afff2"/>
              <w:ind w:left="0" w:firstLine="0"/>
              <w:jc w:val="center"/>
              <w:rPr>
                <w:sz w:val="20"/>
                <w:szCs w:val="20"/>
              </w:rPr>
            </w:pPr>
            <w:r>
              <w:rPr>
                <w:sz w:val="20"/>
                <w:szCs w:val="20"/>
              </w:rPr>
              <w:t>5.23</w:t>
            </w:r>
          </w:p>
        </w:tc>
        <w:tc>
          <w:tcPr>
            <w:tcW w:w="8850" w:type="dxa"/>
          </w:tcPr>
          <w:p w:rsidR="008C56B0" w:rsidRDefault="008C56B0" w:rsidP="008C56B0">
            <w:pPr>
              <w:pStyle w:val="afff2"/>
              <w:ind w:left="0" w:firstLine="0"/>
              <w:jc w:val="left"/>
              <w:rPr>
                <w:sz w:val="20"/>
                <w:szCs w:val="20"/>
              </w:rPr>
            </w:pPr>
            <w:r>
              <w:rPr>
                <w:sz w:val="20"/>
                <w:szCs w:val="20"/>
              </w:rPr>
              <w:t>Удаление пыли и загрязнений с мебели и предметов интерьера на высоте до 2м</w:t>
            </w:r>
          </w:p>
        </w:tc>
        <w:tc>
          <w:tcPr>
            <w:tcW w:w="2693" w:type="dxa"/>
            <w:vAlign w:val="center"/>
          </w:tcPr>
          <w:p w:rsidR="008C56B0" w:rsidRDefault="008C56B0" w:rsidP="008C56B0">
            <w:pPr>
              <w:pStyle w:val="afff2"/>
              <w:ind w:left="0" w:firstLine="0"/>
              <w:jc w:val="center"/>
              <w:rPr>
                <w:sz w:val="20"/>
                <w:szCs w:val="20"/>
              </w:rPr>
            </w:pPr>
            <w:r>
              <w:rPr>
                <w:sz w:val="20"/>
                <w:szCs w:val="20"/>
              </w:rPr>
              <w:t>1 раз в месяц</w:t>
            </w:r>
          </w:p>
        </w:tc>
        <w:tc>
          <w:tcPr>
            <w:tcW w:w="3118" w:type="dxa"/>
          </w:tcPr>
          <w:p w:rsidR="008C56B0" w:rsidRPr="000E6384" w:rsidRDefault="008C56B0" w:rsidP="008C56B0">
            <w:pPr>
              <w:pStyle w:val="afff2"/>
              <w:ind w:left="0" w:firstLine="0"/>
              <w:rPr>
                <w:sz w:val="20"/>
                <w:szCs w:val="20"/>
              </w:rPr>
            </w:pPr>
            <w:r>
              <w:rPr>
                <w:sz w:val="20"/>
                <w:szCs w:val="20"/>
              </w:rPr>
              <w:t>Ветошь, спецсредства, ведро</w:t>
            </w:r>
          </w:p>
        </w:tc>
      </w:tr>
    </w:tbl>
    <w:p w:rsidR="008C56B0" w:rsidRDefault="008C56B0" w:rsidP="008C56B0">
      <w:pPr>
        <w:pStyle w:val="afff2"/>
        <w:ind w:left="0" w:firstLine="720"/>
      </w:pPr>
    </w:p>
    <w:p w:rsidR="00A03957" w:rsidRDefault="00A03957" w:rsidP="00720014">
      <w:pPr>
        <w:pStyle w:val="afff2"/>
      </w:pPr>
    </w:p>
    <w:p w:rsidR="008C56B0" w:rsidRPr="00D4212B" w:rsidRDefault="008C56B0" w:rsidP="00D4212B">
      <w:pPr>
        <w:pStyle w:val="afff2"/>
        <w:tabs>
          <w:tab w:val="left" w:pos="1340"/>
        </w:tabs>
        <w:jc w:val="left"/>
        <w:rPr>
          <w:i/>
          <w:sz w:val="24"/>
          <w:szCs w:val="24"/>
        </w:rPr>
      </w:pPr>
      <w:r>
        <w:tab/>
      </w:r>
      <w:r w:rsidRPr="00D4212B">
        <w:rPr>
          <w:i/>
          <w:sz w:val="24"/>
          <w:szCs w:val="24"/>
        </w:rPr>
        <w:t>Таблица 2.</w:t>
      </w:r>
    </w:p>
    <w:p w:rsidR="008C56B0" w:rsidRPr="00D4212B" w:rsidRDefault="008C56B0" w:rsidP="00D4212B">
      <w:pPr>
        <w:pStyle w:val="afff2"/>
        <w:numPr>
          <w:ilvl w:val="2"/>
          <w:numId w:val="0"/>
        </w:numPr>
        <w:tabs>
          <w:tab w:val="clear" w:pos="-108"/>
          <w:tab w:val="clear" w:pos="0"/>
          <w:tab w:val="left" w:pos="-567"/>
          <w:tab w:val="left" w:pos="-426"/>
        </w:tabs>
        <w:ind w:right="0" w:firstLine="709"/>
        <w:jc w:val="left"/>
        <w:rPr>
          <w:b/>
          <w:i/>
          <w:sz w:val="24"/>
          <w:szCs w:val="24"/>
        </w:rPr>
      </w:pPr>
      <w:r w:rsidRPr="00D4212B">
        <w:rPr>
          <w:b/>
          <w:i/>
          <w:sz w:val="24"/>
          <w:szCs w:val="24"/>
        </w:rPr>
        <w:t>Перечень и периодичность уборки прилегающих территорий объектов структурных подразделений Заказчика:</w:t>
      </w:r>
    </w:p>
    <w:p w:rsidR="008C56B0" w:rsidRDefault="008C56B0" w:rsidP="008C56B0">
      <w:pPr>
        <w:pStyle w:val="afff2"/>
        <w:ind w:left="0" w:firstLine="0"/>
      </w:pPr>
    </w:p>
    <w:tbl>
      <w:tblPr>
        <w:tblStyle w:val="afff1"/>
        <w:tblW w:w="15451" w:type="dxa"/>
        <w:tblInd w:w="675" w:type="dxa"/>
        <w:tblLook w:val="04A0"/>
      </w:tblPr>
      <w:tblGrid>
        <w:gridCol w:w="709"/>
        <w:gridCol w:w="8930"/>
        <w:gridCol w:w="2694"/>
        <w:gridCol w:w="3118"/>
      </w:tblGrid>
      <w:tr w:rsidR="008C56B0" w:rsidRPr="00F50FEA" w:rsidTr="008C56B0">
        <w:tc>
          <w:tcPr>
            <w:tcW w:w="709" w:type="dxa"/>
          </w:tcPr>
          <w:p w:rsidR="008C56B0" w:rsidRPr="00F50FEA" w:rsidRDefault="008C56B0" w:rsidP="008C56B0">
            <w:pPr>
              <w:pStyle w:val="afff2"/>
              <w:ind w:left="0" w:firstLine="0"/>
              <w:rPr>
                <w:sz w:val="20"/>
                <w:szCs w:val="20"/>
              </w:rPr>
            </w:pPr>
            <w:r>
              <w:rPr>
                <w:sz w:val="20"/>
                <w:szCs w:val="20"/>
              </w:rPr>
              <w:t>№ п/п</w:t>
            </w:r>
          </w:p>
        </w:tc>
        <w:tc>
          <w:tcPr>
            <w:tcW w:w="8930" w:type="dxa"/>
            <w:vAlign w:val="center"/>
          </w:tcPr>
          <w:p w:rsidR="008C56B0" w:rsidRPr="000E6384" w:rsidRDefault="008C56B0" w:rsidP="008C56B0">
            <w:pPr>
              <w:pStyle w:val="afff2"/>
              <w:ind w:left="0" w:firstLine="0"/>
              <w:jc w:val="center"/>
              <w:rPr>
                <w:sz w:val="20"/>
                <w:szCs w:val="20"/>
              </w:rPr>
            </w:pPr>
            <w:r w:rsidRPr="000E6384">
              <w:rPr>
                <w:sz w:val="20"/>
                <w:szCs w:val="20"/>
              </w:rPr>
              <w:t>Наименование услуги</w:t>
            </w:r>
          </w:p>
        </w:tc>
        <w:tc>
          <w:tcPr>
            <w:tcW w:w="2694" w:type="dxa"/>
            <w:vAlign w:val="center"/>
          </w:tcPr>
          <w:p w:rsidR="008C56B0" w:rsidRPr="000E6384" w:rsidRDefault="008C56B0" w:rsidP="008C56B0">
            <w:pPr>
              <w:pStyle w:val="afff2"/>
              <w:ind w:left="0" w:firstLine="0"/>
              <w:jc w:val="center"/>
              <w:rPr>
                <w:sz w:val="20"/>
                <w:szCs w:val="20"/>
              </w:rPr>
            </w:pPr>
            <w:r w:rsidRPr="000E6384">
              <w:rPr>
                <w:sz w:val="20"/>
                <w:szCs w:val="20"/>
              </w:rPr>
              <w:t>Периодичность уборки</w:t>
            </w:r>
          </w:p>
        </w:tc>
        <w:tc>
          <w:tcPr>
            <w:tcW w:w="3118" w:type="dxa"/>
            <w:vAlign w:val="center"/>
          </w:tcPr>
          <w:p w:rsidR="008C56B0" w:rsidRPr="000E6384" w:rsidRDefault="008C56B0" w:rsidP="008C56B0">
            <w:pPr>
              <w:pStyle w:val="afff2"/>
              <w:ind w:left="0" w:firstLine="0"/>
              <w:jc w:val="center"/>
              <w:rPr>
                <w:sz w:val="20"/>
                <w:szCs w:val="20"/>
              </w:rPr>
            </w:pPr>
            <w:r w:rsidRPr="000E6384">
              <w:rPr>
                <w:sz w:val="20"/>
                <w:szCs w:val="20"/>
              </w:rPr>
              <w:t>Применяемый инвентарь</w:t>
            </w:r>
          </w:p>
        </w:tc>
      </w:tr>
      <w:tr w:rsidR="008C56B0" w:rsidRPr="00F50FEA" w:rsidTr="008C56B0">
        <w:tc>
          <w:tcPr>
            <w:tcW w:w="15451" w:type="dxa"/>
            <w:gridSpan w:val="4"/>
          </w:tcPr>
          <w:p w:rsidR="008C56B0" w:rsidRPr="00BF60E6" w:rsidRDefault="008C56B0" w:rsidP="008C56B0">
            <w:pPr>
              <w:pStyle w:val="afff2"/>
              <w:numPr>
                <w:ilvl w:val="0"/>
                <w:numId w:val="28"/>
              </w:numPr>
              <w:tabs>
                <w:tab w:val="clear" w:pos="-108"/>
                <w:tab w:val="clear" w:pos="0"/>
                <w:tab w:val="left" w:pos="-567"/>
                <w:tab w:val="left" w:pos="-426"/>
              </w:tabs>
              <w:ind w:right="0"/>
              <w:jc w:val="center"/>
              <w:rPr>
                <w:b/>
                <w:sz w:val="20"/>
                <w:szCs w:val="20"/>
              </w:rPr>
            </w:pPr>
            <w:r w:rsidRPr="00BF60E6">
              <w:rPr>
                <w:b/>
                <w:sz w:val="20"/>
                <w:szCs w:val="20"/>
              </w:rPr>
              <w:t>Летний период</w:t>
            </w:r>
          </w:p>
        </w:tc>
      </w:tr>
      <w:tr w:rsidR="008C56B0" w:rsidRPr="00F50FEA" w:rsidTr="008C56B0">
        <w:tc>
          <w:tcPr>
            <w:tcW w:w="709" w:type="dxa"/>
          </w:tcPr>
          <w:p w:rsidR="008C56B0" w:rsidRPr="00F50FEA" w:rsidRDefault="008C56B0" w:rsidP="008C56B0">
            <w:pPr>
              <w:pStyle w:val="afff2"/>
              <w:ind w:left="0" w:firstLine="0"/>
              <w:rPr>
                <w:sz w:val="20"/>
                <w:szCs w:val="20"/>
              </w:rPr>
            </w:pPr>
            <w:r>
              <w:rPr>
                <w:sz w:val="20"/>
                <w:szCs w:val="20"/>
              </w:rPr>
              <w:t>1.1</w:t>
            </w:r>
          </w:p>
        </w:tc>
        <w:tc>
          <w:tcPr>
            <w:tcW w:w="8930" w:type="dxa"/>
          </w:tcPr>
          <w:p w:rsidR="008C56B0" w:rsidRPr="00F50FEA" w:rsidRDefault="008C56B0" w:rsidP="008C56B0">
            <w:pPr>
              <w:pStyle w:val="afff2"/>
              <w:ind w:left="0" w:firstLine="0"/>
              <w:rPr>
                <w:sz w:val="20"/>
                <w:szCs w:val="20"/>
              </w:rPr>
            </w:pPr>
            <w:r>
              <w:rPr>
                <w:sz w:val="20"/>
                <w:szCs w:val="20"/>
              </w:rP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tcPr>
          <w:p w:rsidR="008C56B0" w:rsidRPr="00F50FEA" w:rsidRDefault="008C56B0" w:rsidP="00E974A6">
            <w:pPr>
              <w:pStyle w:val="afff2"/>
              <w:ind w:left="0" w:firstLine="0"/>
              <w:jc w:val="center"/>
              <w:rPr>
                <w:sz w:val="20"/>
                <w:szCs w:val="20"/>
              </w:rPr>
            </w:pPr>
            <w:r>
              <w:rPr>
                <w:sz w:val="20"/>
                <w:szCs w:val="20"/>
              </w:rPr>
              <w:t>Ежедневно</w:t>
            </w:r>
          </w:p>
        </w:tc>
        <w:tc>
          <w:tcPr>
            <w:tcW w:w="3118" w:type="dxa"/>
          </w:tcPr>
          <w:p w:rsidR="008C56B0" w:rsidRPr="00F50FEA" w:rsidRDefault="008C56B0" w:rsidP="008C56B0">
            <w:pPr>
              <w:pStyle w:val="afff2"/>
              <w:ind w:left="0" w:firstLine="0"/>
              <w:jc w:val="left"/>
              <w:rPr>
                <w:sz w:val="20"/>
                <w:szCs w:val="20"/>
              </w:rPr>
            </w:pPr>
            <w:r>
              <w:rPr>
                <w:sz w:val="20"/>
                <w:szCs w:val="20"/>
              </w:rPr>
              <w:t>Метлы, грабли, мусорные пакеты, лопаты</w:t>
            </w:r>
          </w:p>
        </w:tc>
      </w:tr>
      <w:tr w:rsidR="008C56B0" w:rsidRPr="00F50FEA" w:rsidTr="008C56B0">
        <w:tc>
          <w:tcPr>
            <w:tcW w:w="709" w:type="dxa"/>
          </w:tcPr>
          <w:p w:rsidR="008C56B0" w:rsidRPr="00F50FEA" w:rsidRDefault="008C56B0" w:rsidP="008C56B0">
            <w:pPr>
              <w:pStyle w:val="afff2"/>
              <w:ind w:left="0" w:firstLine="0"/>
              <w:rPr>
                <w:sz w:val="20"/>
                <w:szCs w:val="20"/>
              </w:rPr>
            </w:pPr>
            <w:r>
              <w:rPr>
                <w:sz w:val="20"/>
                <w:szCs w:val="20"/>
              </w:rPr>
              <w:t>1.2</w:t>
            </w:r>
          </w:p>
        </w:tc>
        <w:tc>
          <w:tcPr>
            <w:tcW w:w="8930" w:type="dxa"/>
          </w:tcPr>
          <w:p w:rsidR="008C56B0" w:rsidRPr="00F50FEA" w:rsidRDefault="008C56B0" w:rsidP="008C56B0">
            <w:pPr>
              <w:pStyle w:val="afff2"/>
              <w:ind w:left="0" w:firstLine="0"/>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tcPr>
          <w:p w:rsidR="008C56B0" w:rsidRPr="00F50FEA" w:rsidRDefault="008C56B0" w:rsidP="00E974A6">
            <w:pPr>
              <w:pStyle w:val="afff2"/>
              <w:ind w:left="0" w:firstLine="0"/>
              <w:jc w:val="center"/>
              <w:rPr>
                <w:sz w:val="20"/>
                <w:szCs w:val="20"/>
              </w:rPr>
            </w:pPr>
            <w:r>
              <w:rPr>
                <w:sz w:val="20"/>
                <w:szCs w:val="20"/>
              </w:rPr>
              <w:t>Ежедневно</w:t>
            </w:r>
          </w:p>
        </w:tc>
        <w:tc>
          <w:tcPr>
            <w:tcW w:w="3118" w:type="dxa"/>
          </w:tcPr>
          <w:p w:rsidR="008C56B0" w:rsidRPr="00F50FEA" w:rsidRDefault="008C56B0" w:rsidP="008C56B0">
            <w:pPr>
              <w:pStyle w:val="afff2"/>
              <w:ind w:left="0" w:firstLine="0"/>
              <w:jc w:val="left"/>
              <w:rPr>
                <w:sz w:val="20"/>
                <w:szCs w:val="20"/>
              </w:rPr>
            </w:pPr>
            <w:r>
              <w:rPr>
                <w:sz w:val="20"/>
                <w:szCs w:val="20"/>
              </w:rPr>
              <w:t>Мусорные пакеты, лопаты</w:t>
            </w:r>
          </w:p>
        </w:tc>
      </w:tr>
      <w:tr w:rsidR="008C56B0" w:rsidRPr="00F50FEA" w:rsidTr="008C56B0">
        <w:tc>
          <w:tcPr>
            <w:tcW w:w="709" w:type="dxa"/>
          </w:tcPr>
          <w:p w:rsidR="008C56B0" w:rsidRPr="00F50FEA" w:rsidRDefault="008C56B0" w:rsidP="008C56B0">
            <w:pPr>
              <w:pStyle w:val="afff2"/>
              <w:ind w:left="0" w:firstLine="0"/>
              <w:rPr>
                <w:sz w:val="20"/>
                <w:szCs w:val="20"/>
              </w:rPr>
            </w:pPr>
            <w:r>
              <w:rPr>
                <w:sz w:val="20"/>
                <w:szCs w:val="20"/>
              </w:rPr>
              <w:t>1.</w:t>
            </w:r>
            <w:r w:rsidR="00E974A6">
              <w:rPr>
                <w:sz w:val="20"/>
                <w:szCs w:val="20"/>
              </w:rPr>
              <w:t>3</w:t>
            </w:r>
          </w:p>
        </w:tc>
        <w:tc>
          <w:tcPr>
            <w:tcW w:w="8930" w:type="dxa"/>
          </w:tcPr>
          <w:p w:rsidR="008C56B0" w:rsidRPr="00F50FEA" w:rsidRDefault="008C56B0" w:rsidP="008C56B0">
            <w:pPr>
              <w:pStyle w:val="afff2"/>
              <w:ind w:left="0" w:firstLine="0"/>
              <w:rPr>
                <w:sz w:val="20"/>
                <w:szCs w:val="20"/>
              </w:rPr>
            </w:pPr>
            <w:r>
              <w:rPr>
                <w:sz w:val="20"/>
                <w:szCs w:val="20"/>
              </w:rPr>
              <w:t>Очистка урн, вынос мусора в специализированный контейнер</w:t>
            </w:r>
          </w:p>
        </w:tc>
        <w:tc>
          <w:tcPr>
            <w:tcW w:w="2694" w:type="dxa"/>
          </w:tcPr>
          <w:p w:rsidR="008C56B0" w:rsidRPr="00F50FEA" w:rsidRDefault="008C56B0" w:rsidP="00E974A6">
            <w:pPr>
              <w:pStyle w:val="afff2"/>
              <w:ind w:left="0" w:firstLine="0"/>
              <w:jc w:val="center"/>
              <w:rPr>
                <w:sz w:val="20"/>
                <w:szCs w:val="20"/>
              </w:rPr>
            </w:pPr>
            <w:r>
              <w:rPr>
                <w:sz w:val="20"/>
                <w:szCs w:val="20"/>
              </w:rPr>
              <w:t>Ежедневно</w:t>
            </w:r>
          </w:p>
        </w:tc>
        <w:tc>
          <w:tcPr>
            <w:tcW w:w="3118" w:type="dxa"/>
          </w:tcPr>
          <w:p w:rsidR="008C56B0" w:rsidRPr="00F50FEA" w:rsidRDefault="008C56B0" w:rsidP="008C56B0">
            <w:pPr>
              <w:pStyle w:val="afff2"/>
              <w:ind w:left="0" w:firstLine="0"/>
              <w:jc w:val="left"/>
              <w:rPr>
                <w:sz w:val="20"/>
                <w:szCs w:val="20"/>
              </w:rPr>
            </w:pPr>
            <w:r>
              <w:rPr>
                <w:sz w:val="20"/>
                <w:szCs w:val="20"/>
              </w:rPr>
              <w:t>Мусорные пакеты</w:t>
            </w:r>
          </w:p>
        </w:tc>
      </w:tr>
      <w:tr w:rsidR="008C56B0" w:rsidRPr="00F50FEA" w:rsidTr="008C56B0">
        <w:tc>
          <w:tcPr>
            <w:tcW w:w="15451" w:type="dxa"/>
            <w:gridSpan w:val="4"/>
          </w:tcPr>
          <w:p w:rsidR="008C56B0" w:rsidRPr="008C56B0" w:rsidRDefault="008C56B0" w:rsidP="008C56B0">
            <w:pPr>
              <w:pStyle w:val="afff2"/>
              <w:ind w:left="0" w:firstLine="0"/>
              <w:jc w:val="center"/>
              <w:rPr>
                <w:b/>
                <w:sz w:val="20"/>
                <w:szCs w:val="20"/>
              </w:rPr>
            </w:pPr>
            <w:r w:rsidRPr="008C56B0">
              <w:rPr>
                <w:b/>
                <w:sz w:val="20"/>
                <w:szCs w:val="20"/>
              </w:rPr>
              <w:t>2. Зимний период</w:t>
            </w:r>
          </w:p>
        </w:tc>
      </w:tr>
      <w:tr w:rsidR="00576F62" w:rsidRPr="00F50FEA" w:rsidTr="008C56B0">
        <w:tc>
          <w:tcPr>
            <w:tcW w:w="709" w:type="dxa"/>
          </w:tcPr>
          <w:p w:rsidR="00576F62" w:rsidRDefault="00576F62" w:rsidP="008C56B0">
            <w:pPr>
              <w:pStyle w:val="afff2"/>
              <w:ind w:left="0" w:firstLine="0"/>
              <w:rPr>
                <w:sz w:val="20"/>
                <w:szCs w:val="20"/>
              </w:rPr>
            </w:pPr>
            <w:r>
              <w:rPr>
                <w:sz w:val="20"/>
                <w:szCs w:val="20"/>
              </w:rPr>
              <w:t>2.1</w:t>
            </w:r>
          </w:p>
        </w:tc>
        <w:tc>
          <w:tcPr>
            <w:tcW w:w="8930" w:type="dxa"/>
          </w:tcPr>
          <w:p w:rsidR="00576F62" w:rsidRPr="00F50FEA" w:rsidRDefault="00576F62" w:rsidP="008C56B0">
            <w:pPr>
              <w:pStyle w:val="afff2"/>
              <w:ind w:left="0" w:firstLine="0"/>
              <w:rPr>
                <w:sz w:val="20"/>
                <w:szCs w:val="20"/>
              </w:rPr>
            </w:pPr>
            <w:r>
              <w:rPr>
                <w:sz w:val="20"/>
                <w:szCs w:val="20"/>
              </w:rPr>
              <w:t>Ручная уборка прилегающей территории (от мусора, листвы, снега, наледи), а именно: уборка пешеходных т</w:t>
            </w:r>
            <w:r w:rsidR="00E974A6">
              <w:rPr>
                <w:sz w:val="20"/>
                <w:szCs w:val="20"/>
              </w:rPr>
              <w:t xml:space="preserve">ерриторий, служебных проходов, </w:t>
            </w:r>
            <w:r>
              <w:rPr>
                <w:sz w:val="20"/>
                <w:szCs w:val="20"/>
              </w:rPr>
              <w:t>стоянок легкового автотранспорта, ступеней, пандусов, площадок крылец главного входа и прочих входов/выходов в здания</w:t>
            </w:r>
          </w:p>
        </w:tc>
        <w:tc>
          <w:tcPr>
            <w:tcW w:w="2694" w:type="dxa"/>
          </w:tcPr>
          <w:p w:rsidR="00576F62" w:rsidRPr="00F50FEA" w:rsidRDefault="00576F62" w:rsidP="00E974A6">
            <w:pPr>
              <w:pStyle w:val="afff2"/>
              <w:ind w:left="0" w:firstLine="0"/>
              <w:jc w:val="center"/>
              <w:rPr>
                <w:sz w:val="20"/>
                <w:szCs w:val="20"/>
              </w:rPr>
            </w:pPr>
            <w:r>
              <w:rPr>
                <w:sz w:val="20"/>
                <w:szCs w:val="20"/>
              </w:rPr>
              <w:t>Ежедневно</w:t>
            </w:r>
          </w:p>
        </w:tc>
        <w:tc>
          <w:tcPr>
            <w:tcW w:w="3118" w:type="dxa"/>
          </w:tcPr>
          <w:p w:rsidR="00576F62" w:rsidRPr="00F50FEA" w:rsidRDefault="00576F62" w:rsidP="00DA638F">
            <w:pPr>
              <w:pStyle w:val="afff2"/>
              <w:ind w:left="0" w:firstLine="0"/>
              <w:jc w:val="left"/>
              <w:rPr>
                <w:sz w:val="20"/>
                <w:szCs w:val="20"/>
              </w:rPr>
            </w:pPr>
            <w:r>
              <w:rPr>
                <w:sz w:val="20"/>
                <w:szCs w:val="20"/>
              </w:rPr>
              <w:t>Метлы, грабли, мусорные пакеты, лопаты</w:t>
            </w:r>
            <w:r w:rsidR="00FD5FE6">
              <w:rPr>
                <w:sz w:val="20"/>
                <w:szCs w:val="20"/>
              </w:rPr>
              <w:t>, лом</w:t>
            </w:r>
          </w:p>
        </w:tc>
      </w:tr>
      <w:tr w:rsidR="00FD5FE6" w:rsidRPr="00F50FEA" w:rsidTr="008C56B0">
        <w:tc>
          <w:tcPr>
            <w:tcW w:w="709" w:type="dxa"/>
          </w:tcPr>
          <w:p w:rsidR="00FD5FE6" w:rsidRDefault="00FD5FE6" w:rsidP="008C56B0">
            <w:pPr>
              <w:pStyle w:val="afff2"/>
              <w:ind w:left="0" w:firstLine="0"/>
              <w:rPr>
                <w:sz w:val="20"/>
                <w:szCs w:val="20"/>
              </w:rPr>
            </w:pPr>
            <w:r>
              <w:rPr>
                <w:sz w:val="20"/>
                <w:szCs w:val="20"/>
              </w:rPr>
              <w:t>2.2</w:t>
            </w:r>
          </w:p>
        </w:tc>
        <w:tc>
          <w:tcPr>
            <w:tcW w:w="8930" w:type="dxa"/>
          </w:tcPr>
          <w:p w:rsidR="00FD5FE6" w:rsidRPr="00F50FEA" w:rsidRDefault="00FD5FE6" w:rsidP="008C56B0">
            <w:pPr>
              <w:pStyle w:val="afff2"/>
              <w:ind w:left="0" w:firstLine="0"/>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tcPr>
          <w:p w:rsidR="00FD5FE6" w:rsidRPr="00F50FEA" w:rsidRDefault="00FD5FE6" w:rsidP="00E974A6">
            <w:pPr>
              <w:pStyle w:val="afff2"/>
              <w:ind w:left="0" w:firstLine="0"/>
              <w:jc w:val="center"/>
              <w:rPr>
                <w:sz w:val="20"/>
                <w:szCs w:val="20"/>
              </w:rPr>
            </w:pPr>
            <w:r>
              <w:rPr>
                <w:sz w:val="20"/>
                <w:szCs w:val="20"/>
              </w:rPr>
              <w:t>Ежедневно</w:t>
            </w:r>
          </w:p>
        </w:tc>
        <w:tc>
          <w:tcPr>
            <w:tcW w:w="3118" w:type="dxa"/>
          </w:tcPr>
          <w:p w:rsidR="00FD5FE6" w:rsidRPr="00F50FEA" w:rsidRDefault="00FD5FE6" w:rsidP="00DA638F">
            <w:pPr>
              <w:pStyle w:val="afff2"/>
              <w:ind w:left="0" w:firstLine="0"/>
              <w:jc w:val="left"/>
              <w:rPr>
                <w:sz w:val="20"/>
                <w:szCs w:val="20"/>
              </w:rPr>
            </w:pPr>
            <w:r>
              <w:rPr>
                <w:sz w:val="20"/>
                <w:szCs w:val="20"/>
              </w:rPr>
              <w:t>Мусорные пакеты, лопаты</w:t>
            </w:r>
          </w:p>
        </w:tc>
      </w:tr>
      <w:tr w:rsidR="00FD5FE6" w:rsidRPr="00F50FEA" w:rsidTr="008C56B0">
        <w:tc>
          <w:tcPr>
            <w:tcW w:w="709" w:type="dxa"/>
          </w:tcPr>
          <w:p w:rsidR="00FD5FE6" w:rsidRDefault="00FD5FE6" w:rsidP="008C56B0">
            <w:pPr>
              <w:pStyle w:val="afff2"/>
              <w:ind w:left="0" w:firstLine="0"/>
              <w:rPr>
                <w:sz w:val="20"/>
                <w:szCs w:val="20"/>
              </w:rPr>
            </w:pPr>
            <w:r>
              <w:rPr>
                <w:sz w:val="20"/>
                <w:szCs w:val="20"/>
              </w:rPr>
              <w:t>2.3</w:t>
            </w:r>
          </w:p>
        </w:tc>
        <w:tc>
          <w:tcPr>
            <w:tcW w:w="8930" w:type="dxa"/>
          </w:tcPr>
          <w:p w:rsidR="00FD5FE6" w:rsidRPr="00F50FEA" w:rsidRDefault="00FD5FE6" w:rsidP="00D4212B">
            <w:pPr>
              <w:pStyle w:val="afff2"/>
              <w:ind w:left="0" w:firstLine="0"/>
              <w:rPr>
                <w:sz w:val="20"/>
                <w:szCs w:val="20"/>
              </w:rPr>
            </w:pPr>
            <w:r>
              <w:rPr>
                <w:sz w:val="20"/>
                <w:szCs w:val="20"/>
              </w:rPr>
              <w:t>Очистка урн, вынос мусора в специализированный контейнер</w:t>
            </w:r>
          </w:p>
        </w:tc>
        <w:tc>
          <w:tcPr>
            <w:tcW w:w="2694" w:type="dxa"/>
          </w:tcPr>
          <w:p w:rsidR="00FD5FE6" w:rsidRPr="00F50FEA" w:rsidRDefault="00FD5FE6" w:rsidP="00E974A6">
            <w:pPr>
              <w:pStyle w:val="afff2"/>
              <w:ind w:left="0" w:firstLine="0"/>
              <w:jc w:val="center"/>
              <w:rPr>
                <w:sz w:val="20"/>
                <w:szCs w:val="20"/>
              </w:rPr>
            </w:pPr>
            <w:r>
              <w:rPr>
                <w:sz w:val="20"/>
                <w:szCs w:val="20"/>
              </w:rPr>
              <w:t>Ежедневно</w:t>
            </w:r>
          </w:p>
        </w:tc>
        <w:tc>
          <w:tcPr>
            <w:tcW w:w="3118" w:type="dxa"/>
          </w:tcPr>
          <w:p w:rsidR="00FD5FE6" w:rsidRPr="00F50FEA" w:rsidRDefault="00FD5FE6" w:rsidP="00DA638F">
            <w:pPr>
              <w:pStyle w:val="afff2"/>
              <w:ind w:left="0" w:firstLine="0"/>
              <w:jc w:val="left"/>
              <w:rPr>
                <w:sz w:val="20"/>
                <w:szCs w:val="20"/>
              </w:rPr>
            </w:pPr>
            <w:r>
              <w:rPr>
                <w:sz w:val="20"/>
                <w:szCs w:val="20"/>
              </w:rPr>
              <w:t>Мусорные пакеты</w:t>
            </w:r>
          </w:p>
        </w:tc>
      </w:tr>
      <w:tr w:rsidR="00FD5FE6" w:rsidRPr="00F50FEA" w:rsidTr="00FD5FE6">
        <w:trPr>
          <w:trHeight w:val="311"/>
        </w:trPr>
        <w:tc>
          <w:tcPr>
            <w:tcW w:w="709" w:type="dxa"/>
          </w:tcPr>
          <w:p w:rsidR="00FD5FE6" w:rsidRDefault="00FD5FE6" w:rsidP="008C56B0">
            <w:pPr>
              <w:pStyle w:val="afff2"/>
              <w:ind w:left="0" w:firstLine="0"/>
              <w:rPr>
                <w:sz w:val="20"/>
                <w:szCs w:val="20"/>
              </w:rPr>
            </w:pPr>
            <w:r>
              <w:rPr>
                <w:sz w:val="20"/>
                <w:szCs w:val="20"/>
              </w:rPr>
              <w:t>2.4</w:t>
            </w:r>
          </w:p>
        </w:tc>
        <w:tc>
          <w:tcPr>
            <w:tcW w:w="8930" w:type="dxa"/>
          </w:tcPr>
          <w:p w:rsidR="00FD5FE6" w:rsidRDefault="00FD5FE6" w:rsidP="00FE4FC1">
            <w:pPr>
              <w:pStyle w:val="afff2"/>
              <w:ind w:left="0" w:firstLine="0"/>
              <w:rPr>
                <w:sz w:val="20"/>
                <w:szCs w:val="20"/>
              </w:rPr>
            </w:pPr>
            <w:r>
              <w:rPr>
                <w:sz w:val="20"/>
                <w:szCs w:val="20"/>
              </w:rPr>
              <w:t>Ручная обработка скользких участков антигололедными реагентами/песком и прочим</w:t>
            </w:r>
          </w:p>
        </w:tc>
        <w:tc>
          <w:tcPr>
            <w:tcW w:w="2694" w:type="dxa"/>
          </w:tcPr>
          <w:p w:rsidR="00FD5FE6" w:rsidRDefault="00FD5FE6" w:rsidP="00E974A6">
            <w:pPr>
              <w:pStyle w:val="afff2"/>
              <w:ind w:left="0" w:firstLine="0"/>
              <w:jc w:val="center"/>
              <w:rPr>
                <w:sz w:val="20"/>
                <w:szCs w:val="20"/>
              </w:rPr>
            </w:pPr>
            <w:r>
              <w:rPr>
                <w:sz w:val="20"/>
                <w:szCs w:val="20"/>
              </w:rPr>
              <w:t>По Заявкам</w:t>
            </w:r>
          </w:p>
          <w:p w:rsidR="00FD5FE6" w:rsidRDefault="00FD5FE6" w:rsidP="00E974A6">
            <w:pPr>
              <w:pStyle w:val="afff2"/>
              <w:ind w:left="0" w:firstLine="0"/>
              <w:jc w:val="center"/>
              <w:rPr>
                <w:sz w:val="20"/>
                <w:szCs w:val="20"/>
              </w:rPr>
            </w:pPr>
          </w:p>
        </w:tc>
        <w:tc>
          <w:tcPr>
            <w:tcW w:w="3118" w:type="dxa"/>
          </w:tcPr>
          <w:p w:rsidR="00FD5FE6" w:rsidRDefault="00FD5FE6" w:rsidP="00FD5FE6">
            <w:pPr>
              <w:pStyle w:val="afff2"/>
              <w:ind w:left="0" w:firstLine="0"/>
              <w:jc w:val="left"/>
              <w:rPr>
                <w:sz w:val="20"/>
                <w:szCs w:val="20"/>
              </w:rPr>
            </w:pPr>
            <w:r>
              <w:rPr>
                <w:sz w:val="20"/>
                <w:szCs w:val="20"/>
              </w:rPr>
              <w:t>Лопаты, песок, антигололедные реагенты</w:t>
            </w:r>
          </w:p>
        </w:tc>
      </w:tr>
    </w:tbl>
    <w:p w:rsidR="008C56B0" w:rsidRDefault="008C56B0" w:rsidP="008C56B0">
      <w:pPr>
        <w:pStyle w:val="afff2"/>
        <w:ind w:left="0" w:firstLine="0"/>
        <w:jc w:val="left"/>
        <w:rPr>
          <w:i/>
          <w:sz w:val="24"/>
          <w:szCs w:val="24"/>
        </w:rPr>
      </w:pPr>
    </w:p>
    <w:p w:rsidR="008C56B0" w:rsidRDefault="008C56B0" w:rsidP="008C56B0">
      <w:pPr>
        <w:pStyle w:val="afff2"/>
        <w:ind w:left="0" w:firstLine="0"/>
        <w:jc w:val="right"/>
        <w:rPr>
          <w:i/>
          <w:sz w:val="24"/>
          <w:szCs w:val="24"/>
        </w:rPr>
      </w:pPr>
    </w:p>
    <w:p w:rsidR="00E974A6" w:rsidRDefault="00E974A6" w:rsidP="008C56B0">
      <w:pPr>
        <w:pStyle w:val="afff2"/>
        <w:ind w:left="0" w:firstLine="0"/>
        <w:jc w:val="right"/>
        <w:rPr>
          <w:i/>
          <w:sz w:val="24"/>
          <w:szCs w:val="24"/>
        </w:rPr>
      </w:pPr>
    </w:p>
    <w:p w:rsidR="008C56B0" w:rsidRDefault="008C56B0" w:rsidP="008C56B0">
      <w:pPr>
        <w:pStyle w:val="afff2"/>
        <w:ind w:left="0" w:firstLine="0"/>
        <w:jc w:val="right"/>
        <w:rPr>
          <w:i/>
          <w:sz w:val="24"/>
          <w:szCs w:val="24"/>
        </w:rPr>
      </w:pPr>
    </w:p>
    <w:p w:rsidR="008C56B0" w:rsidRDefault="00FE4FC1" w:rsidP="008C56B0">
      <w:pPr>
        <w:pStyle w:val="afff2"/>
        <w:ind w:left="0" w:firstLine="0"/>
        <w:jc w:val="left"/>
        <w:rPr>
          <w:i/>
          <w:sz w:val="24"/>
          <w:szCs w:val="24"/>
        </w:rPr>
      </w:pPr>
      <w:r>
        <w:rPr>
          <w:i/>
          <w:sz w:val="24"/>
          <w:szCs w:val="24"/>
        </w:rPr>
        <w:lastRenderedPageBreak/>
        <w:t xml:space="preserve">          </w:t>
      </w:r>
      <w:r w:rsidR="008C56B0">
        <w:rPr>
          <w:i/>
          <w:sz w:val="24"/>
          <w:szCs w:val="24"/>
        </w:rPr>
        <w:t>Таблица № 3</w:t>
      </w:r>
      <w:r w:rsidR="008C56B0" w:rsidRPr="003519CB">
        <w:rPr>
          <w:i/>
          <w:sz w:val="24"/>
          <w:szCs w:val="24"/>
        </w:rPr>
        <w:t>.</w:t>
      </w:r>
    </w:p>
    <w:p w:rsidR="008C56B0" w:rsidRPr="003519CB" w:rsidRDefault="008C56B0" w:rsidP="008C56B0">
      <w:pPr>
        <w:pStyle w:val="afff2"/>
        <w:ind w:left="709" w:firstLine="0"/>
        <w:jc w:val="right"/>
        <w:rPr>
          <w:i/>
          <w:sz w:val="24"/>
          <w:szCs w:val="24"/>
        </w:rPr>
      </w:pPr>
    </w:p>
    <w:p w:rsidR="008C56B0" w:rsidRPr="00D4212B" w:rsidRDefault="008C56B0" w:rsidP="00D4212B">
      <w:pPr>
        <w:pStyle w:val="afff2"/>
        <w:numPr>
          <w:ilvl w:val="2"/>
          <w:numId w:val="0"/>
        </w:numPr>
        <w:tabs>
          <w:tab w:val="clear" w:pos="-108"/>
          <w:tab w:val="clear" w:pos="0"/>
          <w:tab w:val="left" w:pos="-567"/>
          <w:tab w:val="left" w:pos="-426"/>
        </w:tabs>
        <w:ind w:left="567" w:right="0" w:firstLine="709"/>
        <w:jc w:val="left"/>
        <w:rPr>
          <w:b/>
          <w:i/>
          <w:sz w:val="24"/>
          <w:szCs w:val="24"/>
        </w:rPr>
      </w:pPr>
      <w:r w:rsidRPr="00D4212B">
        <w:rPr>
          <w:b/>
          <w:i/>
          <w:sz w:val="24"/>
          <w:szCs w:val="24"/>
        </w:rPr>
        <w:t>Перечень и периодичность дополнительных услуг по уборке внутренних помещений и  прилегающих территорий объектов стру</w:t>
      </w:r>
      <w:r w:rsidR="00D4212B" w:rsidRPr="00D4212B">
        <w:rPr>
          <w:b/>
          <w:i/>
          <w:sz w:val="24"/>
          <w:szCs w:val="24"/>
        </w:rPr>
        <w:t>ктурных подразделений Заказчика</w:t>
      </w:r>
    </w:p>
    <w:p w:rsidR="008C56B0" w:rsidRDefault="008C56B0" w:rsidP="00D4212B">
      <w:pPr>
        <w:pStyle w:val="afff2"/>
        <w:ind w:left="0" w:firstLine="0"/>
        <w:jc w:val="left"/>
      </w:pPr>
    </w:p>
    <w:tbl>
      <w:tblPr>
        <w:tblStyle w:val="afff1"/>
        <w:tblW w:w="15309" w:type="dxa"/>
        <w:tblInd w:w="675" w:type="dxa"/>
        <w:tblLayout w:type="fixed"/>
        <w:tblLook w:val="04A0"/>
      </w:tblPr>
      <w:tblGrid>
        <w:gridCol w:w="567"/>
        <w:gridCol w:w="8930"/>
        <w:gridCol w:w="2694"/>
        <w:gridCol w:w="3118"/>
      </w:tblGrid>
      <w:tr w:rsidR="008C56B0" w:rsidRPr="00F50FEA" w:rsidTr="008C56B0">
        <w:tc>
          <w:tcPr>
            <w:tcW w:w="567" w:type="dxa"/>
          </w:tcPr>
          <w:p w:rsidR="008C56B0" w:rsidRPr="00F50FEA" w:rsidRDefault="008C56B0" w:rsidP="008C56B0">
            <w:pPr>
              <w:pStyle w:val="afff2"/>
              <w:ind w:left="0" w:firstLine="0"/>
              <w:rPr>
                <w:sz w:val="20"/>
                <w:szCs w:val="20"/>
              </w:rPr>
            </w:pPr>
            <w:r>
              <w:rPr>
                <w:sz w:val="20"/>
                <w:szCs w:val="20"/>
              </w:rPr>
              <w:t>№ п/п</w:t>
            </w:r>
          </w:p>
        </w:tc>
        <w:tc>
          <w:tcPr>
            <w:tcW w:w="8930" w:type="dxa"/>
            <w:vAlign w:val="center"/>
          </w:tcPr>
          <w:p w:rsidR="008C56B0" w:rsidRPr="000E6384" w:rsidRDefault="008C56B0" w:rsidP="008C56B0">
            <w:pPr>
              <w:pStyle w:val="afff2"/>
              <w:ind w:left="0" w:firstLine="0"/>
              <w:jc w:val="center"/>
              <w:rPr>
                <w:sz w:val="20"/>
                <w:szCs w:val="20"/>
              </w:rPr>
            </w:pPr>
            <w:r w:rsidRPr="000E6384">
              <w:rPr>
                <w:sz w:val="20"/>
                <w:szCs w:val="20"/>
              </w:rPr>
              <w:t>Наименование услуги</w:t>
            </w:r>
          </w:p>
        </w:tc>
        <w:tc>
          <w:tcPr>
            <w:tcW w:w="2694" w:type="dxa"/>
            <w:vAlign w:val="center"/>
          </w:tcPr>
          <w:p w:rsidR="008C56B0" w:rsidRPr="000E6384" w:rsidRDefault="008C56B0" w:rsidP="008C56B0">
            <w:pPr>
              <w:pStyle w:val="afff2"/>
              <w:ind w:left="0" w:firstLine="0"/>
              <w:jc w:val="center"/>
              <w:rPr>
                <w:sz w:val="20"/>
                <w:szCs w:val="20"/>
              </w:rPr>
            </w:pPr>
            <w:r w:rsidRPr="000E6384">
              <w:rPr>
                <w:sz w:val="20"/>
                <w:szCs w:val="20"/>
              </w:rPr>
              <w:t>Периодичность уборки</w:t>
            </w:r>
          </w:p>
        </w:tc>
        <w:tc>
          <w:tcPr>
            <w:tcW w:w="3118" w:type="dxa"/>
            <w:vAlign w:val="center"/>
          </w:tcPr>
          <w:p w:rsidR="008C56B0" w:rsidRPr="000E6384" w:rsidRDefault="008C56B0" w:rsidP="008C56B0">
            <w:pPr>
              <w:pStyle w:val="afff2"/>
              <w:ind w:left="0" w:firstLine="0"/>
              <w:jc w:val="center"/>
              <w:rPr>
                <w:sz w:val="20"/>
                <w:szCs w:val="20"/>
              </w:rPr>
            </w:pPr>
            <w:r w:rsidRPr="000E6384">
              <w:rPr>
                <w:sz w:val="20"/>
                <w:szCs w:val="20"/>
              </w:rPr>
              <w:t>Применяемый инвентарь</w:t>
            </w:r>
          </w:p>
        </w:tc>
      </w:tr>
      <w:tr w:rsidR="008C56B0" w:rsidRPr="00F50FEA" w:rsidTr="008C56B0">
        <w:tc>
          <w:tcPr>
            <w:tcW w:w="15309" w:type="dxa"/>
            <w:gridSpan w:val="4"/>
          </w:tcPr>
          <w:p w:rsidR="008C56B0" w:rsidRPr="00BF60E6" w:rsidRDefault="008C56B0" w:rsidP="008C56B0">
            <w:pPr>
              <w:pStyle w:val="afff2"/>
              <w:ind w:left="720" w:firstLine="0"/>
              <w:jc w:val="center"/>
              <w:rPr>
                <w:b/>
                <w:sz w:val="20"/>
                <w:szCs w:val="20"/>
              </w:rPr>
            </w:pPr>
            <w:r>
              <w:rPr>
                <w:b/>
                <w:sz w:val="20"/>
                <w:szCs w:val="20"/>
              </w:rPr>
              <w:t>Дополнительные услуги</w:t>
            </w:r>
          </w:p>
        </w:tc>
      </w:tr>
      <w:tr w:rsidR="00775864" w:rsidRPr="00F50FEA" w:rsidTr="008C56B0">
        <w:tc>
          <w:tcPr>
            <w:tcW w:w="567" w:type="dxa"/>
            <w:vAlign w:val="center"/>
          </w:tcPr>
          <w:p w:rsidR="00775864" w:rsidRPr="00F50FEA" w:rsidRDefault="00775864" w:rsidP="008C56B0">
            <w:pPr>
              <w:pStyle w:val="afff2"/>
              <w:ind w:left="0" w:firstLine="0"/>
              <w:jc w:val="center"/>
              <w:rPr>
                <w:sz w:val="20"/>
                <w:szCs w:val="20"/>
              </w:rPr>
            </w:pPr>
            <w:r>
              <w:rPr>
                <w:sz w:val="20"/>
                <w:szCs w:val="20"/>
              </w:rPr>
              <w:t>1.1</w:t>
            </w:r>
          </w:p>
        </w:tc>
        <w:tc>
          <w:tcPr>
            <w:tcW w:w="8930" w:type="dxa"/>
            <w:vAlign w:val="center"/>
          </w:tcPr>
          <w:p w:rsidR="00775864" w:rsidRPr="00084F2E" w:rsidRDefault="00775864" w:rsidP="00084F2E">
            <w:pPr>
              <w:pStyle w:val="afff2"/>
              <w:ind w:left="0" w:firstLine="0"/>
              <w:jc w:val="left"/>
              <w:rPr>
                <w:sz w:val="20"/>
                <w:szCs w:val="20"/>
              </w:rPr>
            </w:pPr>
            <w:r w:rsidRPr="00084F2E">
              <w:rPr>
                <w:sz w:val="20"/>
                <w:szCs w:val="20"/>
              </w:rPr>
              <w:t xml:space="preserve">Мойка </w:t>
            </w:r>
            <w:r w:rsidR="00084F2E" w:rsidRPr="00084F2E">
              <w:rPr>
                <w:sz w:val="20"/>
                <w:szCs w:val="20"/>
              </w:rPr>
              <w:t>окон (</w:t>
            </w:r>
            <w:r w:rsidR="008F1245" w:rsidRPr="00084F2E">
              <w:rPr>
                <w:sz w:val="20"/>
                <w:szCs w:val="20"/>
              </w:rPr>
              <w:t>наружная</w:t>
            </w:r>
            <w:r w:rsidR="00084F2E" w:rsidRPr="00084F2E">
              <w:rPr>
                <w:sz w:val="20"/>
                <w:szCs w:val="20"/>
              </w:rPr>
              <w:t xml:space="preserve"> часть)</w:t>
            </w:r>
          </w:p>
        </w:tc>
        <w:tc>
          <w:tcPr>
            <w:tcW w:w="2694" w:type="dxa"/>
            <w:vAlign w:val="center"/>
          </w:tcPr>
          <w:p w:rsidR="00775864" w:rsidRPr="000E6384" w:rsidRDefault="00775864" w:rsidP="00F75DBF">
            <w:pPr>
              <w:pStyle w:val="afff2"/>
              <w:ind w:left="0" w:firstLine="0"/>
              <w:jc w:val="center"/>
              <w:rPr>
                <w:sz w:val="20"/>
                <w:szCs w:val="20"/>
              </w:rPr>
            </w:pPr>
            <w:r>
              <w:rPr>
                <w:sz w:val="20"/>
                <w:szCs w:val="20"/>
              </w:rPr>
              <w:t>2 раза в год (в теплый период с 01 апреля по 30 сентября)</w:t>
            </w:r>
          </w:p>
        </w:tc>
        <w:tc>
          <w:tcPr>
            <w:tcW w:w="3118" w:type="dxa"/>
          </w:tcPr>
          <w:p w:rsidR="00775864" w:rsidRPr="00F50FEA" w:rsidRDefault="00775864" w:rsidP="008C56B0">
            <w:pPr>
              <w:pStyle w:val="afff2"/>
              <w:ind w:left="0" w:firstLine="0"/>
              <w:jc w:val="left"/>
              <w:rPr>
                <w:sz w:val="20"/>
                <w:szCs w:val="20"/>
              </w:rPr>
            </w:pPr>
            <w:r>
              <w:rPr>
                <w:sz w:val="20"/>
                <w:szCs w:val="20"/>
              </w:rPr>
              <w:t>Специальные приспособления для мойки (страховочный канат, ведро, швабры, ветошь, спонжи и т.д.)</w:t>
            </w:r>
          </w:p>
        </w:tc>
      </w:tr>
      <w:tr w:rsidR="00084F2E" w:rsidRPr="00F50FEA" w:rsidTr="008C56B0">
        <w:tc>
          <w:tcPr>
            <w:tcW w:w="567" w:type="dxa"/>
            <w:vAlign w:val="center"/>
          </w:tcPr>
          <w:p w:rsidR="00084F2E" w:rsidRDefault="00084F2E" w:rsidP="008C56B0">
            <w:pPr>
              <w:pStyle w:val="afff2"/>
              <w:ind w:left="0" w:firstLine="0"/>
              <w:jc w:val="center"/>
              <w:rPr>
                <w:sz w:val="20"/>
                <w:szCs w:val="20"/>
              </w:rPr>
            </w:pPr>
            <w:r>
              <w:rPr>
                <w:sz w:val="20"/>
                <w:szCs w:val="20"/>
              </w:rPr>
              <w:t>1.2</w:t>
            </w:r>
          </w:p>
        </w:tc>
        <w:tc>
          <w:tcPr>
            <w:tcW w:w="8930" w:type="dxa"/>
            <w:vAlign w:val="center"/>
          </w:tcPr>
          <w:p w:rsidR="00084F2E" w:rsidRPr="00435FEE" w:rsidRDefault="00084F2E" w:rsidP="00435FEE">
            <w:pPr>
              <w:pStyle w:val="afff2"/>
              <w:ind w:left="0" w:firstLine="0"/>
              <w:jc w:val="left"/>
              <w:rPr>
                <w:sz w:val="20"/>
                <w:szCs w:val="20"/>
              </w:rPr>
            </w:pPr>
            <w:r w:rsidRPr="00435FEE">
              <w:rPr>
                <w:sz w:val="20"/>
                <w:szCs w:val="20"/>
              </w:rPr>
              <w:t>Мойка фасада Административно-бытового здания Витебского производственного уч</w:t>
            </w:r>
            <w:r w:rsidR="00435FEE" w:rsidRPr="00435FEE">
              <w:rPr>
                <w:sz w:val="20"/>
                <w:szCs w:val="20"/>
              </w:rPr>
              <w:t xml:space="preserve">астка (инв. № 001/00/00010039) </w:t>
            </w:r>
            <w:r w:rsidRPr="00435FEE">
              <w:rPr>
                <w:sz w:val="20"/>
                <w:szCs w:val="20"/>
              </w:rPr>
              <w:t>и склада грузового прирельсового с там</w:t>
            </w:r>
            <w:r w:rsidR="00435FEE" w:rsidRPr="00435FEE">
              <w:rPr>
                <w:sz w:val="20"/>
                <w:szCs w:val="20"/>
              </w:rPr>
              <w:t>ожней (инв. № 001/00/00010025) с учетом окон</w:t>
            </w:r>
            <w:r w:rsidRPr="00435FEE">
              <w:rPr>
                <w:sz w:val="20"/>
                <w:szCs w:val="20"/>
              </w:rPr>
              <w:t xml:space="preserve"> </w:t>
            </w:r>
          </w:p>
        </w:tc>
        <w:tc>
          <w:tcPr>
            <w:tcW w:w="2694" w:type="dxa"/>
            <w:vAlign w:val="center"/>
          </w:tcPr>
          <w:p w:rsidR="00084F2E" w:rsidRPr="000E6384" w:rsidRDefault="00084F2E" w:rsidP="00084F2E">
            <w:pPr>
              <w:pStyle w:val="afff2"/>
              <w:ind w:left="0" w:firstLine="0"/>
              <w:jc w:val="center"/>
              <w:rPr>
                <w:sz w:val="20"/>
                <w:szCs w:val="20"/>
              </w:rPr>
            </w:pPr>
            <w:r>
              <w:rPr>
                <w:sz w:val="20"/>
                <w:szCs w:val="20"/>
              </w:rPr>
              <w:t>1 раз в год (период согласовывается с Заказчиком)</w:t>
            </w:r>
          </w:p>
        </w:tc>
        <w:tc>
          <w:tcPr>
            <w:tcW w:w="3118" w:type="dxa"/>
          </w:tcPr>
          <w:p w:rsidR="00084F2E" w:rsidRPr="00F50FEA" w:rsidRDefault="00084F2E" w:rsidP="00F50731">
            <w:pPr>
              <w:pStyle w:val="afff2"/>
              <w:ind w:left="0" w:firstLine="0"/>
              <w:jc w:val="left"/>
              <w:rPr>
                <w:sz w:val="20"/>
                <w:szCs w:val="20"/>
              </w:rPr>
            </w:pPr>
            <w:r>
              <w:rPr>
                <w:sz w:val="20"/>
                <w:szCs w:val="20"/>
              </w:rPr>
              <w:t>Специальные приспособления для мойки (страховочный канат, ведро, швабры, ветошь, спонжи и т.д.)</w:t>
            </w:r>
          </w:p>
        </w:tc>
      </w:tr>
      <w:tr w:rsidR="00084F2E" w:rsidRPr="00F50FEA" w:rsidTr="00F50731">
        <w:tc>
          <w:tcPr>
            <w:tcW w:w="567" w:type="dxa"/>
            <w:vAlign w:val="center"/>
          </w:tcPr>
          <w:p w:rsidR="00084F2E" w:rsidRDefault="00084F2E" w:rsidP="008C56B0">
            <w:pPr>
              <w:pStyle w:val="afff2"/>
              <w:ind w:left="0" w:firstLine="0"/>
              <w:rPr>
                <w:sz w:val="20"/>
                <w:szCs w:val="20"/>
              </w:rPr>
            </w:pPr>
            <w:r>
              <w:rPr>
                <w:bCs w:val="0"/>
                <w:sz w:val="20"/>
                <w:szCs w:val="20"/>
              </w:rPr>
              <w:t>1</w:t>
            </w:r>
            <w:r w:rsidRPr="00E24E71">
              <w:rPr>
                <w:bCs w:val="0"/>
                <w:sz w:val="20"/>
                <w:szCs w:val="20"/>
              </w:rPr>
              <w:t>.</w:t>
            </w:r>
            <w:r>
              <w:rPr>
                <w:sz w:val="20"/>
                <w:szCs w:val="20"/>
              </w:rPr>
              <w:t>3</w:t>
            </w:r>
          </w:p>
        </w:tc>
        <w:tc>
          <w:tcPr>
            <w:tcW w:w="8930" w:type="dxa"/>
            <w:vAlign w:val="center"/>
          </w:tcPr>
          <w:p w:rsidR="00084F2E" w:rsidRDefault="00084F2E" w:rsidP="008C56B0">
            <w:pPr>
              <w:pStyle w:val="afff2"/>
              <w:ind w:left="0" w:firstLine="0"/>
              <w:jc w:val="left"/>
              <w:rPr>
                <w:sz w:val="20"/>
                <w:szCs w:val="20"/>
              </w:rPr>
            </w:pPr>
            <w:r>
              <w:rPr>
                <w:sz w:val="20"/>
                <w:szCs w:val="20"/>
              </w:rPr>
              <w:t>Покос травы вдоль служебных проходов, пешеходных территорий,  площадок крылец главного входа и прочих входов/выходов в здания, вынос скошенной травы в специально отведенное место</w:t>
            </w:r>
          </w:p>
        </w:tc>
        <w:tc>
          <w:tcPr>
            <w:tcW w:w="2694" w:type="dxa"/>
          </w:tcPr>
          <w:p w:rsidR="00084F2E" w:rsidRDefault="00084F2E" w:rsidP="00F50731">
            <w:pPr>
              <w:pStyle w:val="afff2"/>
              <w:ind w:left="0" w:firstLine="0"/>
              <w:jc w:val="center"/>
              <w:rPr>
                <w:sz w:val="20"/>
                <w:szCs w:val="20"/>
              </w:rPr>
            </w:pPr>
            <w:r>
              <w:rPr>
                <w:sz w:val="20"/>
                <w:szCs w:val="20"/>
              </w:rPr>
              <w:t>6 раз в год (по распоряжению Заказчика)</w:t>
            </w:r>
          </w:p>
          <w:p w:rsidR="00084F2E" w:rsidRDefault="00084F2E" w:rsidP="00F50731">
            <w:pPr>
              <w:pStyle w:val="afff2"/>
              <w:ind w:left="0" w:firstLine="0"/>
              <w:jc w:val="center"/>
              <w:rPr>
                <w:sz w:val="20"/>
                <w:szCs w:val="20"/>
              </w:rPr>
            </w:pPr>
          </w:p>
        </w:tc>
        <w:tc>
          <w:tcPr>
            <w:tcW w:w="3118" w:type="dxa"/>
          </w:tcPr>
          <w:p w:rsidR="00084F2E" w:rsidRDefault="00084F2E" w:rsidP="00F50731">
            <w:pPr>
              <w:pStyle w:val="afff2"/>
              <w:ind w:left="0" w:firstLine="0"/>
              <w:jc w:val="left"/>
              <w:rPr>
                <w:sz w:val="20"/>
                <w:szCs w:val="20"/>
              </w:rPr>
            </w:pPr>
            <w:r>
              <w:rPr>
                <w:sz w:val="20"/>
                <w:szCs w:val="20"/>
              </w:rPr>
              <w:t>Триммер, мусорные пакеты</w:t>
            </w:r>
          </w:p>
        </w:tc>
      </w:tr>
    </w:tbl>
    <w:p w:rsidR="008C56B0" w:rsidRDefault="008C56B0" w:rsidP="008C56B0">
      <w:pPr>
        <w:pStyle w:val="afff2"/>
        <w:ind w:left="0" w:firstLine="709"/>
      </w:pPr>
    </w:p>
    <w:p w:rsidR="00A03957" w:rsidRDefault="00A03957" w:rsidP="00720014">
      <w:pPr>
        <w:pStyle w:val="afff2"/>
        <w:sectPr w:rsidR="00A03957" w:rsidSect="00A03957">
          <w:pgSz w:w="16840" w:h="11907" w:orient="landscape" w:code="9"/>
          <w:pgMar w:top="1418" w:right="425" w:bottom="851" w:left="363" w:header="794" w:footer="0" w:gutter="0"/>
          <w:cols w:space="720"/>
          <w:titlePg/>
          <w:docGrid w:linePitch="326"/>
        </w:sectPr>
      </w:pPr>
    </w:p>
    <w:p w:rsidR="009D312A" w:rsidRPr="00A65B66" w:rsidRDefault="009D312A" w:rsidP="00720014">
      <w:pPr>
        <w:pStyle w:val="afff2"/>
      </w:pPr>
    </w:p>
    <w:p w:rsidR="009D312A" w:rsidRPr="008A0B55" w:rsidRDefault="00A03957" w:rsidP="008A0B55">
      <w:pPr>
        <w:pStyle w:val="afff2"/>
        <w:ind w:left="0" w:right="0" w:firstLine="709"/>
        <w:rPr>
          <w:b/>
        </w:rPr>
      </w:pPr>
      <w:r w:rsidRPr="008A0B55">
        <w:rPr>
          <w:b/>
        </w:rPr>
        <w:t xml:space="preserve">4.11. </w:t>
      </w:r>
      <w:r w:rsidR="009D312A" w:rsidRPr="008A0B55">
        <w:rPr>
          <w:b/>
        </w:rPr>
        <w:t>Генеральная уборка.</w:t>
      </w:r>
    </w:p>
    <w:p w:rsidR="009D312A" w:rsidRDefault="009D312A" w:rsidP="008A0B55">
      <w:pPr>
        <w:pStyle w:val="afff2"/>
        <w:ind w:left="0" w:right="0" w:firstLine="709"/>
      </w:pPr>
      <w:r>
        <w:t>Проводится не реже 2-х раз в месяц по графику</w:t>
      </w:r>
      <w:r w:rsidR="00084F2E">
        <w:t>,</w:t>
      </w:r>
      <w:r>
        <w:t xml:space="preserve"> согласованному с Заказчиком, с выполнением таких видов работ как:</w:t>
      </w:r>
    </w:p>
    <w:p w:rsidR="009D312A" w:rsidRDefault="009D312A" w:rsidP="008A0B55">
      <w:pPr>
        <w:pStyle w:val="afff2"/>
        <w:ind w:left="0" w:right="0" w:firstLine="709"/>
      </w:pPr>
      <w:r>
        <w:t>- ручное мытье полов,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клоны высотой свыше 2 м, 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9D312A" w:rsidRDefault="009D312A" w:rsidP="008A0B55">
      <w:pPr>
        <w:pStyle w:val="afff2"/>
        <w:ind w:left="0" w:right="0" w:firstLine="709"/>
      </w:pPr>
      <w:r>
        <w:t>- удаление пыли, в том числе из труднодоступных мест;</w:t>
      </w:r>
    </w:p>
    <w:p w:rsidR="009D312A" w:rsidRDefault="009D312A" w:rsidP="008A0B55">
      <w:pPr>
        <w:pStyle w:val="afff2"/>
        <w:ind w:left="0" w:right="0" w:firstLine="709"/>
      </w:pPr>
      <w:r>
        <w:t>- мытье и дезинфекция мусорных урн. Ветошь и инвентарь после мытья урн обеззаражива</w:t>
      </w:r>
      <w:r w:rsidR="00084F2E">
        <w:t>ю</w:t>
      </w:r>
      <w:r>
        <w:t>тся в растворе дезинфицирующего средства с последующим ополаскиванием и просушкой;</w:t>
      </w:r>
    </w:p>
    <w:p w:rsidR="009D312A" w:rsidRDefault="009D312A" w:rsidP="008A0B55">
      <w:pPr>
        <w:pStyle w:val="afff2"/>
        <w:ind w:left="0" w:right="0" w:firstLine="709"/>
      </w:pPr>
      <w:r>
        <w:t>- протирание потолочных панелей в местах, доступных к уборке</w:t>
      </w:r>
      <w:r w:rsidR="00084F2E">
        <w:t xml:space="preserve"> с пола</w:t>
      </w:r>
      <w:r>
        <w:t>;</w:t>
      </w:r>
    </w:p>
    <w:p w:rsidR="009D312A" w:rsidRDefault="009D312A" w:rsidP="008A0B55">
      <w:pPr>
        <w:pStyle w:val="afff2"/>
        <w:ind w:left="0" w:right="0" w:firstLine="709"/>
      </w:pPr>
      <w:r>
        <w:t>- влажная уборка и дезинфекция туалетов, умывальных, чистк</w:t>
      </w:r>
      <w:r w:rsidR="00084F2E">
        <w:t>а и дезинфекция кафельных стен</w:t>
      </w:r>
      <w:r>
        <w:t xml:space="preserve"> высотой более 2 м, унитазов, раковин (включая удаление ржавчины, мочевого, известкового камня);</w:t>
      </w:r>
    </w:p>
    <w:p w:rsidR="009D312A" w:rsidRPr="00A65B66" w:rsidRDefault="009D312A" w:rsidP="008A0B55">
      <w:pPr>
        <w:pStyle w:val="afff2"/>
        <w:ind w:left="0" w:right="0" w:firstLine="709"/>
      </w:pPr>
      <w:r>
        <w:t xml:space="preserve">- вынос мусора в специально отведенное место. </w:t>
      </w:r>
    </w:p>
    <w:p w:rsidR="009D312A" w:rsidRDefault="009D312A" w:rsidP="009D312A">
      <w:pPr>
        <w:ind w:firstLine="709"/>
        <w:jc w:val="both"/>
        <w:rPr>
          <w:rFonts w:eastAsia="MS Mincho"/>
          <w:szCs w:val="28"/>
        </w:rPr>
      </w:pPr>
    </w:p>
    <w:p w:rsidR="009D312A" w:rsidRPr="008A0B55" w:rsidRDefault="00A03957" w:rsidP="008A0B55">
      <w:pPr>
        <w:pStyle w:val="afff2"/>
        <w:ind w:left="0" w:right="0" w:firstLine="709"/>
        <w:rPr>
          <w:b/>
        </w:rPr>
      </w:pPr>
      <w:r w:rsidRPr="008A0B55">
        <w:rPr>
          <w:b/>
        </w:rPr>
        <w:t xml:space="preserve">4.12. </w:t>
      </w:r>
      <w:r w:rsidR="009D312A" w:rsidRPr="008A0B55">
        <w:rPr>
          <w:b/>
        </w:rPr>
        <w:t>Пояснения к оказанию услуг.</w:t>
      </w:r>
    </w:p>
    <w:p w:rsidR="009D312A" w:rsidRDefault="009D312A" w:rsidP="008A0B55">
      <w:pPr>
        <w:pStyle w:val="afff2"/>
        <w:ind w:left="0" w:right="0" w:firstLine="709"/>
      </w:pPr>
    </w:p>
    <w:p w:rsidR="007265A7" w:rsidRDefault="009D312A" w:rsidP="008A0B55">
      <w:pPr>
        <w:pStyle w:val="afff2"/>
        <w:ind w:left="0" w:right="0" w:firstLine="709"/>
      </w:pPr>
      <w:r w:rsidRPr="009D1267">
        <w:t xml:space="preserve">Период летней уборки устанавливается </w:t>
      </w:r>
      <w:r w:rsidRPr="009D1267">
        <w:rPr>
          <w:u w:val="single"/>
        </w:rPr>
        <w:t>с 01 апреля по 31 октября</w:t>
      </w:r>
      <w:r w:rsidRPr="009D1267">
        <w:t xml:space="preserve">. </w:t>
      </w:r>
    </w:p>
    <w:p w:rsidR="007265A7" w:rsidRDefault="007265A7" w:rsidP="008A0B55">
      <w:pPr>
        <w:pStyle w:val="afff2"/>
        <w:ind w:left="0" w:right="0" w:firstLine="709"/>
      </w:pPr>
      <w:r w:rsidRPr="009D1267">
        <w:t xml:space="preserve">Период </w:t>
      </w:r>
      <w:r>
        <w:t>зимней</w:t>
      </w:r>
      <w:r w:rsidRPr="009D1267">
        <w:t xml:space="preserve"> уборки устанавливается </w:t>
      </w:r>
      <w:r w:rsidRPr="009D1267">
        <w:rPr>
          <w:u w:val="single"/>
        </w:rPr>
        <w:t xml:space="preserve">с 01 </w:t>
      </w:r>
      <w:r>
        <w:rPr>
          <w:u w:val="single"/>
        </w:rPr>
        <w:t>ноября</w:t>
      </w:r>
      <w:r w:rsidRPr="009D1267">
        <w:rPr>
          <w:u w:val="single"/>
        </w:rPr>
        <w:t xml:space="preserve"> по 31 </w:t>
      </w:r>
      <w:r>
        <w:rPr>
          <w:u w:val="single"/>
        </w:rPr>
        <w:t>марта</w:t>
      </w:r>
      <w:r w:rsidRPr="009D1267">
        <w:t xml:space="preserve">. </w:t>
      </w:r>
    </w:p>
    <w:p w:rsidR="009D312A" w:rsidRPr="009D1267" w:rsidRDefault="009D312A" w:rsidP="008A0B55">
      <w:pPr>
        <w:pStyle w:val="afff2"/>
        <w:ind w:left="0" w:right="0" w:firstLine="709"/>
      </w:pPr>
      <w:r w:rsidRPr="009D1267">
        <w:t>В случае резкого изменения погодных условий, сроки начала и окончания летней</w:t>
      </w:r>
      <w:r w:rsidR="007265A7">
        <w:t>/зимней</w:t>
      </w:r>
      <w:r w:rsidRPr="009D1267">
        <w:t xml:space="preserve"> уборки корректируются с учетом метеоусловий.</w:t>
      </w:r>
    </w:p>
    <w:p w:rsidR="009D312A" w:rsidRPr="009D1267" w:rsidRDefault="009D312A" w:rsidP="008A0B55">
      <w:pPr>
        <w:pStyle w:val="afff2"/>
        <w:ind w:left="0" w:right="0" w:firstLine="709"/>
      </w:pPr>
      <w:r w:rsidRPr="009D1267">
        <w:t>Асфальтовые покрытия территорий должны быть полностью очищены от грунтово-песчаных наносов, различного мусора.</w:t>
      </w:r>
    </w:p>
    <w:p w:rsidR="009D312A" w:rsidRDefault="00775864" w:rsidP="008A0B55">
      <w:pPr>
        <w:pStyle w:val="afff2"/>
        <w:ind w:left="0" w:right="0" w:firstLine="709"/>
      </w:pPr>
      <w:r>
        <w:t xml:space="preserve">Перед покосом необходимо провести сбор камней, сучьев и прочих посторонних предметов. </w:t>
      </w:r>
      <w:r w:rsidR="009D312A" w:rsidRPr="009D1267">
        <w:t>Покос травы в летний период, производится на высоту 3-5 см, скошенная трава должна быть убрана в течение 1-х суток</w:t>
      </w:r>
      <w:r>
        <w:t xml:space="preserve"> в специально отведенное место</w:t>
      </w:r>
      <w:r w:rsidR="007265A7">
        <w:t>.</w:t>
      </w:r>
    </w:p>
    <w:p w:rsidR="007265A7" w:rsidRDefault="007265A7" w:rsidP="008A0B55">
      <w:pPr>
        <w:pStyle w:val="afff2"/>
        <w:ind w:left="0" w:right="0" w:firstLine="709"/>
      </w:pPr>
      <w:r>
        <w:t>Свежевыпавший снег должен быть убран с прилегающих территорий и стоянок в течение 1,5 часов после поступления заявки, посыпка антигололедными реагентами, либо пескосоляной смесью должны производиться после получения распоряжения от руководителя Заказчика</w:t>
      </w:r>
      <w:r w:rsidR="00775864">
        <w:t xml:space="preserve"> в течение 2-х часов</w:t>
      </w:r>
      <w:r>
        <w:t xml:space="preserve">. </w:t>
      </w:r>
    </w:p>
    <w:p w:rsidR="007265A7" w:rsidRDefault="007265A7" w:rsidP="008A0B55">
      <w:pPr>
        <w:pStyle w:val="afff2"/>
        <w:ind w:left="0" w:right="0" w:firstLine="709"/>
      </w:pPr>
    </w:p>
    <w:p w:rsidR="009D312A" w:rsidRDefault="009D312A" w:rsidP="009D312A">
      <w:pPr>
        <w:pStyle w:val="aff6"/>
        <w:ind w:left="0" w:firstLine="709"/>
        <w:jc w:val="both"/>
        <w:rPr>
          <w:rFonts w:eastAsia="MS Mincho"/>
          <w:sz w:val="28"/>
          <w:szCs w:val="28"/>
        </w:rPr>
      </w:pPr>
    </w:p>
    <w:p w:rsidR="009D312A" w:rsidRDefault="009D312A" w:rsidP="009D312A">
      <w:pPr>
        <w:pStyle w:val="aff6"/>
        <w:ind w:left="0" w:firstLine="709"/>
        <w:jc w:val="both"/>
        <w:rPr>
          <w:rFonts w:eastAsia="MS Mincho"/>
          <w:sz w:val="28"/>
          <w:szCs w:val="28"/>
        </w:rPr>
      </w:pPr>
    </w:p>
    <w:p w:rsidR="009D312A" w:rsidRDefault="009D312A" w:rsidP="009D312A">
      <w:pPr>
        <w:pStyle w:val="aff6"/>
        <w:ind w:left="0" w:firstLine="709"/>
        <w:jc w:val="both"/>
        <w:rPr>
          <w:rFonts w:eastAsia="MS Mincho"/>
          <w:sz w:val="28"/>
          <w:szCs w:val="28"/>
        </w:rPr>
      </w:pPr>
    </w:p>
    <w:p w:rsidR="009D312A" w:rsidRDefault="009D312A" w:rsidP="009D312A">
      <w:pPr>
        <w:pStyle w:val="aff6"/>
        <w:ind w:left="0" w:firstLine="709"/>
        <w:jc w:val="both"/>
        <w:rPr>
          <w:rFonts w:eastAsia="MS Mincho"/>
          <w:sz w:val="28"/>
          <w:szCs w:val="28"/>
        </w:rPr>
      </w:pPr>
    </w:p>
    <w:p w:rsidR="009D312A" w:rsidRDefault="009D312A" w:rsidP="009D312A">
      <w:pPr>
        <w:pStyle w:val="aff6"/>
        <w:ind w:left="0" w:firstLine="709"/>
        <w:jc w:val="both"/>
        <w:rPr>
          <w:rFonts w:eastAsia="MS Mincho"/>
          <w:sz w:val="28"/>
          <w:szCs w:val="28"/>
        </w:rPr>
      </w:pPr>
    </w:p>
    <w:p w:rsidR="00D53C0E" w:rsidRDefault="00D53C0E" w:rsidP="009D312A">
      <w:pPr>
        <w:pStyle w:val="aff6"/>
        <w:ind w:left="0" w:firstLine="709"/>
        <w:jc w:val="both"/>
        <w:rPr>
          <w:rFonts w:eastAsia="MS Mincho"/>
          <w:sz w:val="28"/>
          <w:szCs w:val="28"/>
        </w:rPr>
      </w:pPr>
    </w:p>
    <w:p w:rsidR="009D312A" w:rsidRDefault="009D312A" w:rsidP="009D312A">
      <w:pPr>
        <w:pStyle w:val="aff6"/>
        <w:ind w:left="0" w:firstLine="709"/>
        <w:jc w:val="both"/>
        <w:rPr>
          <w:rFonts w:eastAsia="MS Mincho"/>
          <w:sz w:val="28"/>
          <w:szCs w:val="28"/>
        </w:rPr>
      </w:pPr>
    </w:p>
    <w:p w:rsidR="00C17569" w:rsidRDefault="00C17569" w:rsidP="009D312A">
      <w:pPr>
        <w:pStyle w:val="aff6"/>
        <w:ind w:left="0" w:firstLine="709"/>
        <w:jc w:val="both"/>
        <w:rPr>
          <w:rFonts w:eastAsia="MS Mincho"/>
          <w:sz w:val="28"/>
          <w:szCs w:val="28"/>
        </w:rPr>
      </w:pPr>
    </w:p>
    <w:p w:rsidR="009D312A" w:rsidRPr="007F6145" w:rsidRDefault="009D312A" w:rsidP="009D312A">
      <w:pPr>
        <w:pStyle w:val="aff6"/>
        <w:ind w:left="0" w:firstLine="709"/>
        <w:jc w:val="right"/>
        <w:rPr>
          <w:rFonts w:eastAsia="MS Mincho"/>
          <w:b/>
          <w:sz w:val="28"/>
          <w:szCs w:val="28"/>
        </w:rPr>
      </w:pPr>
      <w:r w:rsidRPr="007F6145">
        <w:rPr>
          <w:rFonts w:eastAsia="MS Mincho"/>
          <w:b/>
          <w:sz w:val="28"/>
          <w:szCs w:val="28"/>
        </w:rPr>
        <w:lastRenderedPageBreak/>
        <w:t>Приложение № 1 к Техническому заданию</w:t>
      </w:r>
    </w:p>
    <w:p w:rsidR="009D312A" w:rsidRPr="00F741C8" w:rsidRDefault="009D312A" w:rsidP="009D312A">
      <w:pPr>
        <w:ind w:firstLine="709"/>
        <w:jc w:val="right"/>
        <w:rPr>
          <w:rFonts w:eastAsia="MS Mincho"/>
          <w:i/>
        </w:rPr>
      </w:pPr>
      <w:r w:rsidRPr="00F741C8">
        <w:rPr>
          <w:rFonts w:eastAsia="MS Mincho"/>
          <w:i/>
        </w:rPr>
        <w:t>Таблица № 4</w:t>
      </w:r>
    </w:p>
    <w:p w:rsidR="009D312A" w:rsidRPr="007F6145" w:rsidRDefault="009D312A" w:rsidP="009D312A">
      <w:pPr>
        <w:spacing w:after="200"/>
        <w:ind w:firstLine="708"/>
        <w:jc w:val="center"/>
        <w:rPr>
          <w:rFonts w:eastAsia="MS Mincho"/>
          <w:b/>
          <w:sz w:val="28"/>
          <w:szCs w:val="28"/>
        </w:rPr>
      </w:pPr>
      <w:r w:rsidRPr="007F6145">
        <w:rPr>
          <w:rFonts w:eastAsia="MS Mincho"/>
          <w:b/>
          <w:sz w:val="28"/>
          <w:szCs w:val="28"/>
        </w:rPr>
        <w:t>Перечень применяемых моющих дезинфицирующих и специальных средств</w:t>
      </w:r>
    </w:p>
    <w:tbl>
      <w:tblPr>
        <w:tblW w:w="9600" w:type="dxa"/>
        <w:tblInd w:w="30" w:type="dxa"/>
        <w:tblLayout w:type="fixed"/>
        <w:tblCellMar>
          <w:left w:w="30" w:type="dxa"/>
          <w:right w:w="30" w:type="dxa"/>
        </w:tblCellMar>
        <w:tblLook w:val="0000"/>
      </w:tblPr>
      <w:tblGrid>
        <w:gridCol w:w="1440"/>
        <w:gridCol w:w="4680"/>
        <w:gridCol w:w="3480"/>
      </w:tblGrid>
      <w:tr w:rsidR="009D312A" w:rsidRPr="00B24CB6" w:rsidTr="009D312A">
        <w:trPr>
          <w:trHeight w:val="770"/>
        </w:trPr>
        <w:tc>
          <w:tcPr>
            <w:tcW w:w="1440" w:type="dxa"/>
            <w:tcBorders>
              <w:top w:val="single" w:sz="6" w:space="0" w:color="auto"/>
              <w:left w:val="single" w:sz="6" w:space="0" w:color="auto"/>
              <w:bottom w:val="single" w:sz="6" w:space="0" w:color="auto"/>
              <w:right w:val="single" w:sz="6" w:space="0" w:color="auto"/>
            </w:tcBorders>
          </w:tcPr>
          <w:p w:rsidR="009D312A" w:rsidRPr="007E036D" w:rsidRDefault="009D312A" w:rsidP="009D312A">
            <w:pPr>
              <w:jc w:val="center"/>
              <w:rPr>
                <w:b/>
                <w:bCs/>
                <w:spacing w:val="-3"/>
                <w:sz w:val="18"/>
                <w:szCs w:val="18"/>
              </w:rPr>
            </w:pPr>
            <w:r w:rsidRPr="007E036D">
              <w:rPr>
                <w:b/>
                <w:bCs/>
                <w:spacing w:val="-3"/>
                <w:sz w:val="18"/>
                <w:szCs w:val="18"/>
              </w:rPr>
              <w:t>Название</w:t>
            </w:r>
          </w:p>
        </w:tc>
        <w:tc>
          <w:tcPr>
            <w:tcW w:w="4680" w:type="dxa"/>
            <w:tcBorders>
              <w:top w:val="single" w:sz="6" w:space="0" w:color="auto"/>
              <w:left w:val="single" w:sz="6" w:space="0" w:color="auto"/>
              <w:bottom w:val="single" w:sz="6" w:space="0" w:color="auto"/>
              <w:right w:val="single" w:sz="6" w:space="0" w:color="auto"/>
            </w:tcBorders>
          </w:tcPr>
          <w:p w:rsidR="009D312A" w:rsidRPr="007E036D" w:rsidRDefault="009D312A" w:rsidP="009D312A">
            <w:pPr>
              <w:jc w:val="center"/>
              <w:rPr>
                <w:b/>
                <w:bCs/>
                <w:spacing w:val="-3"/>
                <w:sz w:val="18"/>
                <w:szCs w:val="18"/>
              </w:rPr>
            </w:pPr>
            <w:r w:rsidRPr="007E036D">
              <w:rPr>
                <w:b/>
                <w:bCs/>
                <w:spacing w:val="-3"/>
                <w:sz w:val="18"/>
                <w:szCs w:val="18"/>
              </w:rPr>
              <w:t>Область применения</w:t>
            </w:r>
          </w:p>
        </w:tc>
        <w:tc>
          <w:tcPr>
            <w:tcW w:w="3480" w:type="dxa"/>
            <w:tcBorders>
              <w:top w:val="single" w:sz="6" w:space="0" w:color="auto"/>
              <w:left w:val="single" w:sz="6" w:space="0" w:color="auto"/>
              <w:bottom w:val="single" w:sz="6" w:space="0" w:color="auto"/>
              <w:right w:val="single" w:sz="2" w:space="0" w:color="000000"/>
            </w:tcBorders>
          </w:tcPr>
          <w:p w:rsidR="009D312A" w:rsidRPr="007E036D" w:rsidRDefault="009D312A" w:rsidP="009D312A">
            <w:pPr>
              <w:jc w:val="center"/>
              <w:rPr>
                <w:b/>
                <w:bCs/>
                <w:spacing w:val="-3"/>
                <w:sz w:val="18"/>
                <w:szCs w:val="18"/>
              </w:rPr>
            </w:pPr>
            <w:r w:rsidRPr="007E036D">
              <w:rPr>
                <w:b/>
                <w:bCs/>
                <w:spacing w:val="-3"/>
                <w:sz w:val="18"/>
                <w:szCs w:val="18"/>
              </w:rPr>
              <w:t>№ документа санитарно-эпидемиологического заключения (сертификата)</w:t>
            </w:r>
          </w:p>
        </w:tc>
      </w:tr>
      <w:tr w:rsidR="009D312A" w:rsidRPr="00B24CB6" w:rsidTr="009D312A">
        <w:trPr>
          <w:trHeight w:val="742"/>
        </w:trPr>
        <w:tc>
          <w:tcPr>
            <w:tcW w:w="1440" w:type="dxa"/>
            <w:tcBorders>
              <w:top w:val="single" w:sz="6" w:space="0" w:color="auto"/>
              <w:left w:val="single" w:sz="6" w:space="0" w:color="auto"/>
              <w:bottom w:val="nil"/>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w:t>
            </w:r>
            <w:r w:rsidRPr="007E036D">
              <w:rPr>
                <w:bCs/>
                <w:color w:val="000000"/>
                <w:spacing w:val="-3"/>
                <w:sz w:val="16"/>
                <w:szCs w:val="16"/>
                <w:lang w:val="en-US"/>
              </w:rPr>
              <w:t>ШАЙН</w:t>
            </w:r>
            <w:r w:rsidRPr="007E036D">
              <w:rPr>
                <w:bCs/>
                <w:color w:val="000000"/>
                <w:spacing w:val="-3"/>
                <w:sz w:val="16"/>
                <w:szCs w:val="16"/>
              </w:rPr>
              <w:t>»</w:t>
            </w:r>
            <w:r>
              <w:rPr>
                <w:bCs/>
                <w:color w:val="000000"/>
                <w:spacing w:val="-3"/>
                <w:sz w:val="16"/>
                <w:szCs w:val="16"/>
              </w:rPr>
              <w:t>, либо аналог</w:t>
            </w:r>
          </w:p>
        </w:tc>
        <w:tc>
          <w:tcPr>
            <w:tcW w:w="4680" w:type="dxa"/>
            <w:tcBorders>
              <w:top w:val="single" w:sz="6" w:space="0" w:color="auto"/>
              <w:left w:val="single" w:sz="6" w:space="0" w:color="auto"/>
              <w:bottom w:val="nil"/>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средство предназначено для удаления жиров, белков, минеральных масел, ржавчины, известкового налета и других загрязнений с поверхностей из кафеля, фаянса, эмали, акрила, пластика, керамики, нержавеющей стали, окрашенных и других поверхностей</w:t>
            </w:r>
          </w:p>
        </w:tc>
        <w:tc>
          <w:tcPr>
            <w:tcW w:w="3480" w:type="dxa"/>
            <w:tcBorders>
              <w:top w:val="single" w:sz="6" w:space="0" w:color="auto"/>
              <w:left w:val="single" w:sz="6" w:space="0" w:color="auto"/>
              <w:bottom w:val="single" w:sz="2" w:space="0" w:color="000000"/>
              <w:right w:val="single" w:sz="2" w:space="0" w:color="000000"/>
            </w:tcBorders>
          </w:tcPr>
          <w:p w:rsidR="009D312A" w:rsidRPr="007E036D" w:rsidRDefault="009D312A" w:rsidP="009D312A">
            <w:pPr>
              <w:rPr>
                <w:bCs/>
                <w:color w:val="000000"/>
                <w:spacing w:val="-3"/>
                <w:sz w:val="16"/>
                <w:szCs w:val="16"/>
              </w:rPr>
            </w:pPr>
            <w:r w:rsidRPr="007E036D">
              <w:rPr>
                <w:bCs/>
                <w:color w:val="000000"/>
                <w:spacing w:val="-3"/>
                <w:sz w:val="16"/>
                <w:szCs w:val="16"/>
                <w:lang w:val="en-US"/>
              </w:rPr>
              <w:t xml:space="preserve">№ 78.01.05.238.П.000380.01.05 </w:t>
            </w:r>
          </w:p>
          <w:p w:rsidR="009D312A" w:rsidRPr="007E036D" w:rsidRDefault="009D312A" w:rsidP="009D312A">
            <w:pPr>
              <w:rPr>
                <w:bCs/>
                <w:color w:val="000000"/>
                <w:spacing w:val="-3"/>
                <w:sz w:val="16"/>
                <w:szCs w:val="16"/>
              </w:rPr>
            </w:pPr>
            <w:r w:rsidRPr="007E036D">
              <w:rPr>
                <w:bCs/>
                <w:color w:val="000000"/>
                <w:spacing w:val="-3"/>
                <w:sz w:val="16"/>
                <w:szCs w:val="16"/>
              </w:rPr>
              <w:t>от 26.01.2005г.</w:t>
            </w:r>
          </w:p>
          <w:p w:rsidR="009D312A" w:rsidRPr="007E036D" w:rsidRDefault="009D312A" w:rsidP="009D312A">
            <w:pPr>
              <w:rPr>
                <w:bCs/>
                <w:color w:val="000000"/>
                <w:spacing w:val="-3"/>
                <w:sz w:val="16"/>
                <w:szCs w:val="16"/>
              </w:rPr>
            </w:pPr>
            <w:r w:rsidRPr="007E036D">
              <w:rPr>
                <w:bCs/>
                <w:color w:val="000000"/>
                <w:spacing w:val="-3"/>
                <w:sz w:val="16"/>
                <w:szCs w:val="16"/>
              </w:rPr>
              <w:t>ТУ 2383-001-74827784-2005</w:t>
            </w:r>
          </w:p>
        </w:tc>
      </w:tr>
      <w:tr w:rsidR="009D312A" w:rsidRPr="00B24CB6" w:rsidTr="009D312A">
        <w:trPr>
          <w:trHeight w:val="610"/>
        </w:trPr>
        <w:tc>
          <w:tcPr>
            <w:tcW w:w="1440" w:type="dxa"/>
            <w:tcBorders>
              <w:top w:val="single" w:sz="6" w:space="0" w:color="auto"/>
              <w:left w:val="single" w:sz="6" w:space="0" w:color="auto"/>
              <w:bottom w:val="nil"/>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«САНОКС»</w:t>
            </w:r>
            <w:r>
              <w:rPr>
                <w:bCs/>
                <w:color w:val="000000"/>
                <w:spacing w:val="-3"/>
                <w:sz w:val="16"/>
                <w:szCs w:val="16"/>
              </w:rPr>
              <w:t>, либо аналог</w:t>
            </w:r>
          </w:p>
        </w:tc>
        <w:tc>
          <w:tcPr>
            <w:tcW w:w="4680" w:type="dxa"/>
            <w:tcBorders>
              <w:top w:val="single" w:sz="6" w:space="0" w:color="auto"/>
              <w:left w:val="single" w:sz="6" w:space="0" w:color="auto"/>
              <w:bottom w:val="nil"/>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Предназначено для чистки раковин, унитазов, ванн, фаянсовых изделий и</w:t>
            </w:r>
          </w:p>
          <w:p w:rsidR="009D312A" w:rsidRPr="007E036D" w:rsidRDefault="009D312A" w:rsidP="009D312A">
            <w:pPr>
              <w:rPr>
                <w:bCs/>
                <w:color w:val="000000"/>
                <w:spacing w:val="-3"/>
                <w:sz w:val="16"/>
                <w:szCs w:val="16"/>
              </w:rPr>
            </w:pPr>
            <w:r w:rsidRPr="007E036D">
              <w:rPr>
                <w:bCs/>
                <w:color w:val="000000"/>
                <w:spacing w:val="-3"/>
                <w:sz w:val="16"/>
                <w:szCs w:val="16"/>
              </w:rPr>
              <w:t>кафеля от ржавчины, известковых отложений, жировых и прочих загрязнений.</w:t>
            </w:r>
          </w:p>
          <w:p w:rsidR="009D312A" w:rsidRPr="007E036D" w:rsidRDefault="009D312A" w:rsidP="009D312A">
            <w:pPr>
              <w:rPr>
                <w:bCs/>
                <w:color w:val="000000"/>
                <w:spacing w:val="-3"/>
                <w:sz w:val="16"/>
                <w:szCs w:val="16"/>
              </w:rPr>
            </w:pPr>
            <w:r w:rsidRPr="007E036D">
              <w:rPr>
                <w:bCs/>
                <w:color w:val="000000"/>
                <w:spacing w:val="-3"/>
                <w:sz w:val="16"/>
                <w:szCs w:val="16"/>
              </w:rPr>
              <w:t>Уничтожает возбудителей всех кишечных инфекций.</w:t>
            </w:r>
          </w:p>
        </w:tc>
        <w:tc>
          <w:tcPr>
            <w:tcW w:w="3480" w:type="dxa"/>
            <w:tcBorders>
              <w:top w:val="single" w:sz="6" w:space="0" w:color="auto"/>
              <w:left w:val="single" w:sz="6" w:space="0" w:color="auto"/>
              <w:bottom w:val="single" w:sz="2" w:space="0" w:color="000000"/>
              <w:right w:val="single" w:sz="2" w:space="0" w:color="000000"/>
            </w:tcBorders>
          </w:tcPr>
          <w:p w:rsidR="009D312A" w:rsidRPr="007E036D" w:rsidRDefault="009D312A" w:rsidP="009D312A">
            <w:pPr>
              <w:rPr>
                <w:bCs/>
                <w:color w:val="000000"/>
                <w:spacing w:val="-3"/>
                <w:sz w:val="16"/>
                <w:szCs w:val="16"/>
              </w:rPr>
            </w:pPr>
            <w:r w:rsidRPr="007E036D">
              <w:rPr>
                <w:bCs/>
                <w:color w:val="000000"/>
                <w:spacing w:val="-3"/>
                <w:sz w:val="16"/>
                <w:szCs w:val="16"/>
              </w:rPr>
              <w:t>не входит в «Номенклатуру продукции, в отношении которой законодательными актами РФ предусмотрена обязательная сертификация» и «Номенклатуру продукции, подлежащей декларированию соответствия» в соответствии с постановлением Госстандарта России №64 30.07.2002</w:t>
            </w:r>
          </w:p>
        </w:tc>
      </w:tr>
      <w:tr w:rsidR="009D312A" w:rsidRPr="00B24CB6" w:rsidTr="009D312A">
        <w:trPr>
          <w:trHeight w:val="595"/>
        </w:trPr>
        <w:tc>
          <w:tcPr>
            <w:tcW w:w="1440" w:type="dxa"/>
            <w:tcBorders>
              <w:top w:val="single" w:sz="6" w:space="0" w:color="auto"/>
              <w:left w:val="single" w:sz="6" w:space="0" w:color="auto"/>
              <w:bottom w:val="single" w:sz="4" w:space="0" w:color="auto"/>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«СУРЖА»</w:t>
            </w:r>
            <w:r>
              <w:rPr>
                <w:bCs/>
                <w:color w:val="000000"/>
                <w:spacing w:val="-3"/>
                <w:sz w:val="16"/>
                <w:szCs w:val="16"/>
              </w:rPr>
              <w:t xml:space="preserve"> , либо аналог</w:t>
            </w:r>
          </w:p>
        </w:tc>
        <w:tc>
          <w:tcPr>
            <w:tcW w:w="4680" w:type="dxa"/>
            <w:tcBorders>
              <w:top w:val="single" w:sz="6" w:space="0" w:color="auto"/>
              <w:left w:val="single" w:sz="6" w:space="0" w:color="auto"/>
              <w:bottom w:val="single" w:sz="4" w:space="0" w:color="auto"/>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Применяется для чистки ванн, раковин, унитазов, эмалированных и металлических изделий.</w:t>
            </w:r>
          </w:p>
        </w:tc>
        <w:tc>
          <w:tcPr>
            <w:tcW w:w="3480" w:type="dxa"/>
            <w:tcBorders>
              <w:top w:val="single" w:sz="6" w:space="0" w:color="auto"/>
              <w:left w:val="single" w:sz="6" w:space="0" w:color="auto"/>
              <w:bottom w:val="single" w:sz="4" w:space="0" w:color="auto"/>
              <w:right w:val="single" w:sz="2" w:space="0" w:color="000000"/>
            </w:tcBorders>
          </w:tcPr>
          <w:p w:rsidR="009D312A" w:rsidRPr="007E036D" w:rsidRDefault="009D312A" w:rsidP="009D312A">
            <w:pPr>
              <w:rPr>
                <w:bCs/>
                <w:color w:val="000000"/>
                <w:spacing w:val="-3"/>
                <w:sz w:val="16"/>
                <w:szCs w:val="16"/>
              </w:rPr>
            </w:pPr>
            <w:r w:rsidRPr="007E036D">
              <w:rPr>
                <w:bCs/>
                <w:color w:val="000000"/>
                <w:spacing w:val="-3"/>
                <w:sz w:val="16"/>
                <w:szCs w:val="16"/>
              </w:rPr>
              <w:t xml:space="preserve">№ 78.01.05.238.П.004189.09.04 </w:t>
            </w:r>
          </w:p>
          <w:p w:rsidR="009D312A" w:rsidRPr="007E036D" w:rsidRDefault="009D312A" w:rsidP="009D312A">
            <w:pPr>
              <w:rPr>
                <w:bCs/>
                <w:color w:val="000000"/>
                <w:spacing w:val="-3"/>
                <w:sz w:val="16"/>
                <w:szCs w:val="16"/>
              </w:rPr>
            </w:pPr>
            <w:r w:rsidRPr="007E036D">
              <w:rPr>
                <w:bCs/>
                <w:color w:val="000000"/>
                <w:spacing w:val="-3"/>
                <w:sz w:val="16"/>
                <w:szCs w:val="16"/>
              </w:rPr>
              <w:t>от 01.09.2004 г.</w:t>
            </w:r>
          </w:p>
          <w:p w:rsidR="009D312A" w:rsidRPr="007E036D" w:rsidRDefault="009D312A" w:rsidP="009D312A">
            <w:pPr>
              <w:rPr>
                <w:bCs/>
                <w:color w:val="000000"/>
                <w:spacing w:val="-3"/>
                <w:sz w:val="16"/>
                <w:szCs w:val="16"/>
              </w:rPr>
            </w:pPr>
            <w:r w:rsidRPr="007E036D">
              <w:rPr>
                <w:bCs/>
                <w:color w:val="000000"/>
                <w:spacing w:val="-3"/>
                <w:sz w:val="16"/>
                <w:szCs w:val="16"/>
              </w:rPr>
              <w:t>ТУ 2383-001-72434325-2004</w:t>
            </w:r>
          </w:p>
        </w:tc>
      </w:tr>
      <w:tr w:rsidR="009D312A" w:rsidRPr="00B24CB6" w:rsidTr="009D312A">
        <w:trPr>
          <w:trHeight w:val="653"/>
        </w:trPr>
        <w:tc>
          <w:tcPr>
            <w:tcW w:w="1440" w:type="dxa"/>
            <w:tcBorders>
              <w:top w:val="single" w:sz="4" w:space="0" w:color="auto"/>
              <w:left w:val="single" w:sz="4" w:space="0" w:color="auto"/>
              <w:bottom w:val="single" w:sz="4" w:space="0" w:color="auto"/>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«ПЕМОЛЮКС»</w:t>
            </w:r>
            <w:r>
              <w:rPr>
                <w:bCs/>
                <w:color w:val="000000"/>
                <w:spacing w:val="-3"/>
                <w:sz w:val="16"/>
                <w:szCs w:val="16"/>
              </w:rPr>
              <w:t>, либо аналог</w:t>
            </w:r>
          </w:p>
        </w:tc>
        <w:tc>
          <w:tcPr>
            <w:tcW w:w="4680" w:type="dxa"/>
            <w:tcBorders>
              <w:top w:val="single" w:sz="4" w:space="0" w:color="auto"/>
              <w:left w:val="single" w:sz="6" w:space="0" w:color="auto"/>
              <w:bottom w:val="single" w:sz="4" w:space="0" w:color="auto"/>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удаляет жир и известковые загрязнения с фаянсовых, керамических, эмалированных, стальных и других влагостойких твердых поверхностей.</w:t>
            </w:r>
          </w:p>
        </w:tc>
        <w:tc>
          <w:tcPr>
            <w:tcW w:w="3480" w:type="dxa"/>
            <w:tcBorders>
              <w:top w:val="single" w:sz="4" w:space="0" w:color="auto"/>
              <w:left w:val="single" w:sz="6" w:space="0" w:color="auto"/>
              <w:bottom w:val="single" w:sz="4" w:space="0" w:color="auto"/>
              <w:right w:val="single" w:sz="4"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 РОСС.RU.X</w:t>
            </w:r>
            <w:r w:rsidRPr="007E036D">
              <w:rPr>
                <w:bCs/>
                <w:color w:val="000000"/>
                <w:spacing w:val="-3"/>
                <w:sz w:val="16"/>
                <w:szCs w:val="16"/>
                <w:lang w:val="en-US"/>
              </w:rPr>
              <w:t>II</w:t>
            </w:r>
            <w:r w:rsidRPr="007E036D">
              <w:rPr>
                <w:bCs/>
                <w:color w:val="000000"/>
                <w:spacing w:val="-3"/>
                <w:sz w:val="16"/>
                <w:szCs w:val="16"/>
              </w:rPr>
              <w:t xml:space="preserve"> 15.H00977 </w:t>
            </w:r>
          </w:p>
          <w:p w:rsidR="009D312A" w:rsidRPr="007E036D" w:rsidRDefault="009D312A" w:rsidP="009D312A">
            <w:pPr>
              <w:rPr>
                <w:bCs/>
                <w:color w:val="000000"/>
                <w:spacing w:val="-3"/>
                <w:sz w:val="16"/>
                <w:szCs w:val="16"/>
              </w:rPr>
            </w:pPr>
            <w:r w:rsidRPr="007E036D">
              <w:rPr>
                <w:bCs/>
                <w:color w:val="000000"/>
                <w:spacing w:val="-3"/>
                <w:sz w:val="16"/>
                <w:szCs w:val="16"/>
              </w:rPr>
              <w:t>от 21.01.2008г.</w:t>
            </w:r>
          </w:p>
          <w:p w:rsidR="009D312A" w:rsidRPr="007E036D" w:rsidRDefault="009D312A" w:rsidP="009D312A">
            <w:pPr>
              <w:rPr>
                <w:bCs/>
                <w:color w:val="000000"/>
                <w:spacing w:val="-3"/>
                <w:sz w:val="16"/>
                <w:szCs w:val="16"/>
                <w:lang w:val="en-US"/>
              </w:rPr>
            </w:pPr>
            <w:r w:rsidRPr="007E036D">
              <w:rPr>
                <w:bCs/>
                <w:color w:val="000000"/>
                <w:spacing w:val="-3"/>
                <w:sz w:val="16"/>
                <w:szCs w:val="16"/>
              </w:rPr>
              <w:t>ТУ 2383-02</w:t>
            </w:r>
            <w:r w:rsidRPr="007E036D">
              <w:rPr>
                <w:bCs/>
                <w:color w:val="000000"/>
                <w:spacing w:val="-3"/>
                <w:sz w:val="16"/>
                <w:szCs w:val="16"/>
                <w:lang w:val="en-US"/>
              </w:rPr>
              <w:t>8</w:t>
            </w:r>
            <w:r w:rsidRPr="007E036D">
              <w:rPr>
                <w:bCs/>
                <w:color w:val="000000"/>
                <w:spacing w:val="-3"/>
                <w:sz w:val="16"/>
                <w:szCs w:val="16"/>
              </w:rPr>
              <w:t>-</w:t>
            </w:r>
            <w:r w:rsidRPr="007E036D">
              <w:rPr>
                <w:bCs/>
                <w:color w:val="000000"/>
                <w:spacing w:val="-3"/>
                <w:sz w:val="16"/>
                <w:szCs w:val="16"/>
                <w:lang w:val="en-US"/>
              </w:rPr>
              <w:t>04831040</w:t>
            </w:r>
            <w:r w:rsidRPr="007E036D">
              <w:rPr>
                <w:bCs/>
                <w:color w:val="000000"/>
                <w:spacing w:val="-3"/>
                <w:sz w:val="16"/>
                <w:szCs w:val="16"/>
              </w:rPr>
              <w:t>-200</w:t>
            </w:r>
            <w:r w:rsidRPr="007E036D">
              <w:rPr>
                <w:bCs/>
                <w:color w:val="000000"/>
                <w:spacing w:val="-3"/>
                <w:sz w:val="16"/>
                <w:szCs w:val="16"/>
                <w:lang w:val="en-US"/>
              </w:rPr>
              <w:t>4</w:t>
            </w:r>
          </w:p>
        </w:tc>
      </w:tr>
      <w:tr w:rsidR="009D312A" w:rsidRPr="00B24CB6" w:rsidTr="009D312A">
        <w:trPr>
          <w:trHeight w:val="581"/>
        </w:trPr>
        <w:tc>
          <w:tcPr>
            <w:tcW w:w="1440" w:type="dxa"/>
            <w:tcBorders>
              <w:top w:val="single" w:sz="4" w:space="0" w:color="auto"/>
              <w:left w:val="single" w:sz="6" w:space="0" w:color="auto"/>
              <w:bottom w:val="single" w:sz="4" w:space="0" w:color="auto"/>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«УАЙТ-СПИРИТ»</w:t>
            </w:r>
            <w:r>
              <w:rPr>
                <w:bCs/>
                <w:color w:val="000000"/>
                <w:spacing w:val="-3"/>
                <w:sz w:val="16"/>
                <w:szCs w:val="16"/>
              </w:rPr>
              <w:t>, либо аналог</w:t>
            </w:r>
          </w:p>
        </w:tc>
        <w:tc>
          <w:tcPr>
            <w:tcW w:w="4680" w:type="dxa"/>
            <w:tcBorders>
              <w:top w:val="single" w:sz="4" w:space="0" w:color="auto"/>
              <w:left w:val="single" w:sz="6" w:space="0" w:color="auto"/>
              <w:bottom w:val="single" w:sz="4" w:space="0" w:color="auto"/>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 xml:space="preserve">Удаление жиров, масел. </w:t>
            </w:r>
          </w:p>
        </w:tc>
        <w:tc>
          <w:tcPr>
            <w:tcW w:w="3480" w:type="dxa"/>
            <w:tcBorders>
              <w:top w:val="single" w:sz="4" w:space="0" w:color="auto"/>
              <w:left w:val="single" w:sz="6" w:space="0" w:color="auto"/>
              <w:bottom w:val="single" w:sz="2" w:space="0" w:color="000000"/>
              <w:right w:val="single" w:sz="2" w:space="0" w:color="000000"/>
            </w:tcBorders>
          </w:tcPr>
          <w:p w:rsidR="009D312A" w:rsidRPr="007E036D" w:rsidRDefault="009D312A" w:rsidP="009D312A">
            <w:pPr>
              <w:rPr>
                <w:bCs/>
                <w:color w:val="000000"/>
                <w:spacing w:val="-3"/>
                <w:sz w:val="16"/>
                <w:szCs w:val="16"/>
              </w:rPr>
            </w:pPr>
            <w:r w:rsidRPr="007E036D">
              <w:rPr>
                <w:bCs/>
                <w:color w:val="000000"/>
                <w:spacing w:val="-3"/>
                <w:sz w:val="16"/>
                <w:szCs w:val="16"/>
              </w:rPr>
              <w:t>не входит в «Номенклатуру продукции, в отношении которой законодательными актами РФ предусмотрена обязательная сертификация» и «Номенклатуру продукции, подлежащей декларированию соответствия» в соответствии с постановлением Госстандарта России №64 30.07.2002</w:t>
            </w:r>
          </w:p>
          <w:p w:rsidR="009D312A" w:rsidRPr="007E036D" w:rsidRDefault="009D312A" w:rsidP="009D312A">
            <w:pPr>
              <w:rPr>
                <w:bCs/>
                <w:color w:val="000000"/>
                <w:spacing w:val="-3"/>
                <w:sz w:val="16"/>
                <w:szCs w:val="16"/>
              </w:rPr>
            </w:pPr>
            <w:r w:rsidRPr="007E036D">
              <w:rPr>
                <w:bCs/>
                <w:color w:val="000000"/>
                <w:spacing w:val="-3"/>
                <w:sz w:val="16"/>
                <w:szCs w:val="16"/>
              </w:rPr>
              <w:t>ГОСТ 3134-78</w:t>
            </w:r>
          </w:p>
        </w:tc>
      </w:tr>
      <w:tr w:rsidR="009D312A" w:rsidRPr="00B24CB6" w:rsidTr="009D312A">
        <w:trPr>
          <w:trHeight w:val="595"/>
        </w:trPr>
        <w:tc>
          <w:tcPr>
            <w:tcW w:w="1440" w:type="dxa"/>
            <w:tcBorders>
              <w:top w:val="single" w:sz="4" w:space="0" w:color="auto"/>
              <w:left w:val="single" w:sz="4" w:space="0" w:color="auto"/>
              <w:bottom w:val="single" w:sz="4" w:space="0" w:color="auto"/>
              <w:right w:val="single" w:sz="4"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«Белизна»</w:t>
            </w:r>
            <w:r>
              <w:rPr>
                <w:bCs/>
                <w:color w:val="000000"/>
                <w:spacing w:val="-3"/>
                <w:sz w:val="16"/>
                <w:szCs w:val="16"/>
              </w:rPr>
              <w:t>, либо аналог</w:t>
            </w:r>
          </w:p>
        </w:tc>
        <w:tc>
          <w:tcPr>
            <w:tcW w:w="4680" w:type="dxa"/>
            <w:tcBorders>
              <w:top w:val="single" w:sz="4" w:space="0" w:color="auto"/>
              <w:left w:val="single" w:sz="4" w:space="0" w:color="auto"/>
              <w:bottom w:val="single" w:sz="4" w:space="0" w:color="auto"/>
              <w:right w:val="single" w:sz="4"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отбеливание хлопчатобумажных и льняных тканей,</w:t>
            </w:r>
          </w:p>
          <w:p w:rsidR="009D312A" w:rsidRPr="007E036D" w:rsidRDefault="009D312A" w:rsidP="009D312A">
            <w:pPr>
              <w:rPr>
                <w:bCs/>
                <w:color w:val="000000"/>
                <w:spacing w:val="-3"/>
                <w:sz w:val="16"/>
                <w:szCs w:val="16"/>
              </w:rPr>
            </w:pPr>
            <w:r w:rsidRPr="007E036D">
              <w:rPr>
                <w:bCs/>
                <w:color w:val="000000"/>
                <w:spacing w:val="-3"/>
                <w:sz w:val="16"/>
                <w:szCs w:val="16"/>
              </w:rPr>
              <w:t>удаление пятен с ткани и любых гладких поверхностей,</w:t>
            </w:r>
          </w:p>
          <w:p w:rsidR="009D312A" w:rsidRPr="007E036D" w:rsidRDefault="009D312A" w:rsidP="009D312A">
            <w:pPr>
              <w:rPr>
                <w:bCs/>
                <w:color w:val="000000"/>
                <w:spacing w:val="-3"/>
                <w:sz w:val="16"/>
                <w:szCs w:val="16"/>
              </w:rPr>
            </w:pPr>
            <w:r w:rsidRPr="007E036D">
              <w:rPr>
                <w:bCs/>
                <w:color w:val="000000"/>
                <w:spacing w:val="-3"/>
                <w:sz w:val="16"/>
                <w:szCs w:val="16"/>
              </w:rPr>
              <w:t>мытье и дезинфекция посуды, пластиката, кафеля, ванн, раковин, унитазов, мусорных ведер.</w:t>
            </w:r>
          </w:p>
        </w:tc>
        <w:tc>
          <w:tcPr>
            <w:tcW w:w="3480" w:type="dxa"/>
            <w:tcBorders>
              <w:top w:val="single" w:sz="6" w:space="0" w:color="auto"/>
              <w:left w:val="single" w:sz="4" w:space="0" w:color="auto"/>
              <w:bottom w:val="single" w:sz="2" w:space="0" w:color="000000"/>
              <w:right w:val="single" w:sz="2" w:space="0" w:color="000000"/>
            </w:tcBorders>
          </w:tcPr>
          <w:p w:rsidR="009D312A" w:rsidRPr="007E036D" w:rsidRDefault="009D312A" w:rsidP="009D312A">
            <w:pPr>
              <w:rPr>
                <w:bCs/>
                <w:color w:val="000000"/>
                <w:spacing w:val="-3"/>
                <w:sz w:val="16"/>
                <w:szCs w:val="16"/>
              </w:rPr>
            </w:pPr>
            <w:r w:rsidRPr="007E036D">
              <w:rPr>
                <w:bCs/>
                <w:color w:val="000000"/>
                <w:spacing w:val="-3"/>
                <w:sz w:val="16"/>
                <w:szCs w:val="16"/>
              </w:rPr>
              <w:t xml:space="preserve">№78.01.05.238.П.003369.03.07 </w:t>
            </w:r>
          </w:p>
          <w:p w:rsidR="009D312A" w:rsidRPr="007E036D" w:rsidRDefault="009D312A" w:rsidP="009D312A">
            <w:pPr>
              <w:rPr>
                <w:bCs/>
                <w:color w:val="000000"/>
                <w:spacing w:val="-3"/>
                <w:sz w:val="16"/>
                <w:szCs w:val="16"/>
              </w:rPr>
            </w:pPr>
            <w:r w:rsidRPr="007E036D">
              <w:rPr>
                <w:bCs/>
                <w:color w:val="000000"/>
                <w:spacing w:val="-3"/>
                <w:sz w:val="16"/>
                <w:szCs w:val="16"/>
              </w:rPr>
              <w:t>от 26.03.2007г.</w:t>
            </w:r>
          </w:p>
          <w:p w:rsidR="009D312A" w:rsidRPr="007E036D" w:rsidRDefault="009D312A" w:rsidP="009D312A">
            <w:pPr>
              <w:rPr>
                <w:bCs/>
                <w:color w:val="000000"/>
                <w:spacing w:val="-3"/>
                <w:sz w:val="16"/>
                <w:szCs w:val="16"/>
              </w:rPr>
            </w:pPr>
            <w:r w:rsidRPr="007E036D">
              <w:rPr>
                <w:bCs/>
                <w:color w:val="000000"/>
                <w:spacing w:val="-3"/>
                <w:sz w:val="16"/>
                <w:szCs w:val="16"/>
              </w:rPr>
              <w:t>ТУ 2382-003-79739872-2007</w:t>
            </w:r>
          </w:p>
        </w:tc>
      </w:tr>
      <w:tr w:rsidR="009D312A" w:rsidRPr="00B24CB6" w:rsidTr="009D312A">
        <w:trPr>
          <w:trHeight w:val="595"/>
        </w:trPr>
        <w:tc>
          <w:tcPr>
            <w:tcW w:w="1440" w:type="dxa"/>
            <w:tcBorders>
              <w:top w:val="single" w:sz="4" w:space="0" w:color="auto"/>
              <w:left w:val="single" w:sz="6" w:space="0" w:color="auto"/>
              <w:bottom w:val="nil"/>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«Витраж»</w:t>
            </w:r>
            <w:r>
              <w:rPr>
                <w:bCs/>
                <w:color w:val="000000"/>
                <w:spacing w:val="-3"/>
                <w:sz w:val="16"/>
                <w:szCs w:val="16"/>
              </w:rPr>
              <w:t>, либо аналог</w:t>
            </w:r>
          </w:p>
        </w:tc>
        <w:tc>
          <w:tcPr>
            <w:tcW w:w="4680" w:type="dxa"/>
            <w:tcBorders>
              <w:top w:val="single" w:sz="4" w:space="0" w:color="auto"/>
              <w:left w:val="single" w:sz="6" w:space="0" w:color="auto"/>
              <w:bottom w:val="nil"/>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Специальное моющее средство для мытья стекол, зеркал и кафельной плитки</w:t>
            </w:r>
          </w:p>
        </w:tc>
        <w:tc>
          <w:tcPr>
            <w:tcW w:w="3480" w:type="dxa"/>
            <w:tcBorders>
              <w:top w:val="single" w:sz="6" w:space="0" w:color="auto"/>
              <w:left w:val="single" w:sz="6" w:space="0" w:color="auto"/>
              <w:bottom w:val="single" w:sz="2" w:space="0" w:color="000000"/>
              <w:right w:val="single" w:sz="2" w:space="0" w:color="000000"/>
            </w:tcBorders>
          </w:tcPr>
          <w:p w:rsidR="009D312A" w:rsidRPr="007E036D" w:rsidRDefault="009D312A" w:rsidP="009D312A">
            <w:pPr>
              <w:rPr>
                <w:bCs/>
                <w:color w:val="000000"/>
                <w:spacing w:val="-3"/>
                <w:sz w:val="16"/>
                <w:szCs w:val="16"/>
              </w:rPr>
            </w:pPr>
            <w:r w:rsidRPr="007E036D">
              <w:rPr>
                <w:bCs/>
                <w:color w:val="000000"/>
                <w:spacing w:val="-3"/>
                <w:sz w:val="16"/>
                <w:szCs w:val="16"/>
              </w:rPr>
              <w:t>№ 78.01.05.238.П.001267.05.05</w:t>
            </w:r>
          </w:p>
          <w:p w:rsidR="009D312A" w:rsidRPr="007E036D" w:rsidRDefault="009D312A" w:rsidP="009D312A">
            <w:pPr>
              <w:rPr>
                <w:bCs/>
                <w:color w:val="000000"/>
                <w:spacing w:val="-3"/>
                <w:sz w:val="16"/>
                <w:szCs w:val="16"/>
              </w:rPr>
            </w:pPr>
            <w:r w:rsidRPr="007E036D">
              <w:rPr>
                <w:bCs/>
                <w:color w:val="000000"/>
                <w:spacing w:val="-3"/>
                <w:sz w:val="16"/>
                <w:szCs w:val="16"/>
              </w:rPr>
              <w:t>от 23.05.2005 г.</w:t>
            </w:r>
          </w:p>
          <w:p w:rsidR="009D312A" w:rsidRPr="007E036D" w:rsidRDefault="009D312A" w:rsidP="009D312A">
            <w:pPr>
              <w:rPr>
                <w:bCs/>
                <w:color w:val="000000"/>
                <w:spacing w:val="-3"/>
                <w:sz w:val="16"/>
                <w:szCs w:val="16"/>
              </w:rPr>
            </w:pPr>
            <w:r w:rsidRPr="007E036D">
              <w:rPr>
                <w:bCs/>
                <w:color w:val="000000"/>
                <w:spacing w:val="-3"/>
                <w:sz w:val="16"/>
                <w:szCs w:val="16"/>
              </w:rPr>
              <w:t>ТУ 2383-010-46913912-98</w:t>
            </w:r>
          </w:p>
        </w:tc>
      </w:tr>
      <w:tr w:rsidR="009D312A" w:rsidRPr="00B24CB6" w:rsidTr="009D312A">
        <w:trPr>
          <w:trHeight w:val="770"/>
        </w:trPr>
        <w:tc>
          <w:tcPr>
            <w:tcW w:w="1440" w:type="dxa"/>
            <w:tcBorders>
              <w:top w:val="single" w:sz="6" w:space="0" w:color="auto"/>
              <w:left w:val="single" w:sz="6" w:space="0" w:color="auto"/>
              <w:bottom w:val="single" w:sz="4" w:space="0" w:color="auto"/>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«Аист-УниверсалМ»</w:t>
            </w:r>
            <w:r>
              <w:rPr>
                <w:bCs/>
                <w:color w:val="000000"/>
                <w:spacing w:val="-3"/>
                <w:sz w:val="16"/>
                <w:szCs w:val="16"/>
              </w:rPr>
              <w:t xml:space="preserve">, либо аналог </w:t>
            </w:r>
          </w:p>
        </w:tc>
        <w:tc>
          <w:tcPr>
            <w:tcW w:w="4680" w:type="dxa"/>
            <w:tcBorders>
              <w:top w:val="single" w:sz="6" w:space="0" w:color="auto"/>
              <w:left w:val="single" w:sz="6" w:space="0" w:color="auto"/>
              <w:bottom w:val="single" w:sz="4" w:space="0" w:color="auto"/>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Дезинфицирующее средство</w:t>
            </w:r>
          </w:p>
        </w:tc>
        <w:tc>
          <w:tcPr>
            <w:tcW w:w="3480" w:type="dxa"/>
            <w:tcBorders>
              <w:top w:val="single" w:sz="6" w:space="0" w:color="auto"/>
              <w:left w:val="single" w:sz="6" w:space="0" w:color="auto"/>
              <w:bottom w:val="single" w:sz="4" w:space="0" w:color="auto"/>
              <w:right w:val="single" w:sz="2" w:space="0" w:color="000000"/>
            </w:tcBorders>
          </w:tcPr>
          <w:p w:rsidR="009D312A" w:rsidRPr="007E036D" w:rsidRDefault="009D312A" w:rsidP="009D312A">
            <w:pPr>
              <w:rPr>
                <w:bCs/>
                <w:color w:val="000000"/>
                <w:spacing w:val="-3"/>
                <w:sz w:val="16"/>
                <w:szCs w:val="16"/>
              </w:rPr>
            </w:pPr>
            <w:r w:rsidRPr="007E036D">
              <w:rPr>
                <w:bCs/>
                <w:color w:val="000000"/>
                <w:spacing w:val="-3"/>
                <w:sz w:val="16"/>
                <w:szCs w:val="16"/>
              </w:rPr>
              <w:t>№ РОСС RU.XH09.301195 от 26.06.08</w:t>
            </w:r>
          </w:p>
          <w:p w:rsidR="009D312A" w:rsidRPr="007E036D" w:rsidRDefault="009D312A" w:rsidP="009D312A">
            <w:pPr>
              <w:rPr>
                <w:bCs/>
                <w:color w:val="000000"/>
                <w:spacing w:val="-3"/>
                <w:sz w:val="16"/>
                <w:szCs w:val="16"/>
              </w:rPr>
            </w:pPr>
            <w:r w:rsidRPr="007E036D">
              <w:rPr>
                <w:bCs/>
                <w:color w:val="000000"/>
                <w:spacing w:val="-3"/>
                <w:sz w:val="16"/>
                <w:szCs w:val="16"/>
              </w:rPr>
              <w:t>ТУ 9392-017-00335215-99 с изм. №1,2</w:t>
            </w:r>
          </w:p>
        </w:tc>
      </w:tr>
      <w:tr w:rsidR="009D312A" w:rsidRPr="00B24CB6" w:rsidTr="009D312A">
        <w:trPr>
          <w:trHeight w:val="770"/>
        </w:trPr>
        <w:tc>
          <w:tcPr>
            <w:tcW w:w="1440" w:type="dxa"/>
            <w:tcBorders>
              <w:top w:val="single" w:sz="6" w:space="0" w:color="auto"/>
              <w:left w:val="single" w:sz="6" w:space="0" w:color="auto"/>
              <w:bottom w:val="single" w:sz="4" w:space="0" w:color="auto"/>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«Санитарный» (гель)</w:t>
            </w:r>
            <w:r>
              <w:rPr>
                <w:bCs/>
                <w:color w:val="000000"/>
                <w:spacing w:val="-3"/>
                <w:sz w:val="16"/>
                <w:szCs w:val="16"/>
              </w:rPr>
              <w:t>, либо аналог</w:t>
            </w:r>
          </w:p>
        </w:tc>
        <w:tc>
          <w:tcPr>
            <w:tcW w:w="4680" w:type="dxa"/>
            <w:tcBorders>
              <w:top w:val="single" w:sz="6" w:space="0" w:color="auto"/>
              <w:left w:val="single" w:sz="6" w:space="0" w:color="auto"/>
              <w:bottom w:val="single" w:sz="4" w:space="0" w:color="auto"/>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Применяется для чистки, дезодорации и удаления устойчивых загрязнений: мочевого камня, отложения солей жидкости и ржавчины с унитазов, раковин, кафельных поверхностей</w:t>
            </w:r>
          </w:p>
        </w:tc>
        <w:tc>
          <w:tcPr>
            <w:tcW w:w="3480" w:type="dxa"/>
            <w:tcBorders>
              <w:top w:val="single" w:sz="6" w:space="0" w:color="auto"/>
              <w:left w:val="single" w:sz="6" w:space="0" w:color="auto"/>
              <w:bottom w:val="single" w:sz="4" w:space="0" w:color="auto"/>
              <w:right w:val="single" w:sz="2" w:space="0" w:color="000000"/>
            </w:tcBorders>
          </w:tcPr>
          <w:p w:rsidR="009D312A" w:rsidRPr="007E036D" w:rsidRDefault="009D312A" w:rsidP="009D312A">
            <w:pPr>
              <w:rPr>
                <w:bCs/>
                <w:color w:val="000000"/>
                <w:spacing w:val="-3"/>
                <w:sz w:val="16"/>
                <w:szCs w:val="16"/>
              </w:rPr>
            </w:pPr>
            <w:r w:rsidRPr="007E036D">
              <w:rPr>
                <w:bCs/>
                <w:color w:val="000000"/>
                <w:spacing w:val="-3"/>
                <w:sz w:val="16"/>
                <w:szCs w:val="16"/>
              </w:rPr>
              <w:t>№ 78.01.05.238.П.001267.05.05</w:t>
            </w:r>
          </w:p>
          <w:p w:rsidR="009D312A" w:rsidRPr="007E036D" w:rsidRDefault="009D312A" w:rsidP="009D312A">
            <w:pPr>
              <w:rPr>
                <w:bCs/>
                <w:color w:val="000000"/>
                <w:spacing w:val="-3"/>
                <w:sz w:val="16"/>
                <w:szCs w:val="16"/>
              </w:rPr>
            </w:pPr>
            <w:r w:rsidRPr="007E036D">
              <w:rPr>
                <w:bCs/>
                <w:color w:val="000000"/>
                <w:spacing w:val="-3"/>
                <w:sz w:val="16"/>
                <w:szCs w:val="16"/>
              </w:rPr>
              <w:t>от 23.05.2005 г.</w:t>
            </w:r>
          </w:p>
          <w:p w:rsidR="009D312A" w:rsidRPr="007E036D" w:rsidRDefault="009D312A" w:rsidP="009D312A">
            <w:pPr>
              <w:rPr>
                <w:bCs/>
                <w:color w:val="000000"/>
                <w:spacing w:val="-3"/>
                <w:sz w:val="16"/>
                <w:szCs w:val="16"/>
              </w:rPr>
            </w:pPr>
            <w:r w:rsidRPr="007E036D">
              <w:rPr>
                <w:bCs/>
                <w:color w:val="000000"/>
                <w:spacing w:val="-3"/>
                <w:sz w:val="16"/>
                <w:szCs w:val="16"/>
              </w:rPr>
              <w:t>ТУ 2383-001-72434325-2004</w:t>
            </w:r>
          </w:p>
        </w:tc>
      </w:tr>
      <w:tr w:rsidR="009D312A" w:rsidRPr="00B24CB6" w:rsidTr="009D312A">
        <w:trPr>
          <w:trHeight w:val="713"/>
        </w:trPr>
        <w:tc>
          <w:tcPr>
            <w:tcW w:w="1440" w:type="dxa"/>
            <w:tcBorders>
              <w:top w:val="single" w:sz="4" w:space="0" w:color="auto"/>
              <w:left w:val="single" w:sz="6" w:space="0" w:color="auto"/>
              <w:bottom w:val="single" w:sz="4" w:space="0" w:color="auto"/>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«Хлорамин»</w:t>
            </w:r>
            <w:r>
              <w:rPr>
                <w:bCs/>
                <w:color w:val="000000"/>
                <w:spacing w:val="-3"/>
                <w:sz w:val="16"/>
                <w:szCs w:val="16"/>
              </w:rPr>
              <w:t>, либо аналог</w:t>
            </w:r>
          </w:p>
        </w:tc>
        <w:tc>
          <w:tcPr>
            <w:tcW w:w="4680" w:type="dxa"/>
            <w:tcBorders>
              <w:top w:val="single" w:sz="4" w:space="0" w:color="auto"/>
              <w:left w:val="single" w:sz="6" w:space="0" w:color="auto"/>
              <w:bottom w:val="single" w:sz="4" w:space="0" w:color="auto"/>
              <w:right w:val="single" w:sz="6"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 xml:space="preserve">предназначено для обеззараживания поверхностей в помещениях, санитарно-технического оборудования, белья, посуды, уборочного инвентаря </w:t>
            </w:r>
          </w:p>
        </w:tc>
        <w:tc>
          <w:tcPr>
            <w:tcW w:w="3480" w:type="dxa"/>
            <w:tcBorders>
              <w:top w:val="single" w:sz="4" w:space="0" w:color="auto"/>
              <w:left w:val="single" w:sz="6" w:space="0" w:color="auto"/>
              <w:bottom w:val="single" w:sz="4" w:space="0" w:color="auto"/>
              <w:right w:val="single" w:sz="2" w:space="0" w:color="000000"/>
            </w:tcBorders>
          </w:tcPr>
          <w:p w:rsidR="009D312A" w:rsidRPr="007E036D" w:rsidRDefault="009D312A" w:rsidP="009D312A">
            <w:pPr>
              <w:rPr>
                <w:bCs/>
                <w:color w:val="000000"/>
                <w:spacing w:val="-3"/>
                <w:sz w:val="16"/>
                <w:szCs w:val="16"/>
              </w:rPr>
            </w:pPr>
            <w:r w:rsidRPr="007E036D">
              <w:rPr>
                <w:bCs/>
                <w:color w:val="000000"/>
                <w:spacing w:val="-3"/>
                <w:sz w:val="16"/>
                <w:szCs w:val="16"/>
              </w:rPr>
              <w:t>№77.99.1.2.У.5157.</w:t>
            </w:r>
          </w:p>
          <w:p w:rsidR="009D312A" w:rsidRPr="007E036D" w:rsidRDefault="009D312A" w:rsidP="009D312A">
            <w:pPr>
              <w:rPr>
                <w:bCs/>
                <w:color w:val="000000"/>
                <w:spacing w:val="-3"/>
                <w:sz w:val="16"/>
                <w:szCs w:val="16"/>
              </w:rPr>
            </w:pPr>
            <w:r w:rsidRPr="007E036D">
              <w:rPr>
                <w:bCs/>
                <w:color w:val="000000"/>
                <w:spacing w:val="-3"/>
                <w:sz w:val="16"/>
                <w:szCs w:val="16"/>
              </w:rPr>
              <w:t>от 17.05.05г.</w:t>
            </w:r>
          </w:p>
          <w:p w:rsidR="009D312A" w:rsidRPr="007E036D" w:rsidRDefault="009D312A" w:rsidP="009D312A">
            <w:pPr>
              <w:rPr>
                <w:bCs/>
                <w:color w:val="000000"/>
                <w:spacing w:val="-3"/>
                <w:sz w:val="16"/>
                <w:szCs w:val="16"/>
              </w:rPr>
            </w:pPr>
          </w:p>
          <w:p w:rsidR="009D312A" w:rsidRPr="007E036D" w:rsidRDefault="009D312A" w:rsidP="009D312A">
            <w:pPr>
              <w:rPr>
                <w:bCs/>
                <w:color w:val="000000"/>
                <w:spacing w:val="-3"/>
                <w:sz w:val="16"/>
                <w:szCs w:val="16"/>
              </w:rPr>
            </w:pPr>
            <w:r w:rsidRPr="007E036D">
              <w:rPr>
                <w:bCs/>
                <w:color w:val="000000"/>
                <w:spacing w:val="-3"/>
                <w:sz w:val="16"/>
                <w:szCs w:val="16"/>
              </w:rPr>
              <w:t>ГОСТ</w:t>
            </w:r>
            <w:r w:rsidRPr="007E036D">
              <w:rPr>
                <w:bCs/>
                <w:color w:val="000000"/>
                <w:spacing w:val="-3"/>
                <w:sz w:val="16"/>
                <w:szCs w:val="16"/>
              </w:rPr>
              <w:tab/>
              <w:t xml:space="preserve">1692-85 </w:t>
            </w:r>
          </w:p>
        </w:tc>
      </w:tr>
      <w:tr w:rsidR="009D312A" w:rsidRPr="00B24CB6" w:rsidTr="009D312A">
        <w:trPr>
          <w:trHeight w:val="544"/>
        </w:trPr>
        <w:tc>
          <w:tcPr>
            <w:tcW w:w="1440" w:type="dxa"/>
            <w:tcBorders>
              <w:top w:val="single" w:sz="4" w:space="0" w:color="auto"/>
              <w:left w:val="single" w:sz="4" w:space="0" w:color="auto"/>
              <w:bottom w:val="single" w:sz="4" w:space="0" w:color="auto"/>
              <w:right w:val="single" w:sz="4"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«Стрекоза» гель для мытья линолеума</w:t>
            </w:r>
            <w:r>
              <w:rPr>
                <w:bCs/>
                <w:color w:val="000000"/>
                <w:spacing w:val="-3"/>
                <w:sz w:val="16"/>
                <w:szCs w:val="16"/>
              </w:rPr>
              <w:t>, либо аналог</w:t>
            </w:r>
          </w:p>
        </w:tc>
        <w:tc>
          <w:tcPr>
            <w:tcW w:w="4680" w:type="dxa"/>
            <w:tcBorders>
              <w:top w:val="single" w:sz="4" w:space="0" w:color="auto"/>
              <w:left w:val="single" w:sz="4" w:space="0" w:color="auto"/>
              <w:bottom w:val="single" w:sz="4" w:space="0" w:color="auto"/>
              <w:right w:val="single" w:sz="4"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Средство может применяться для мытья и антистатической обработки пластмассовых поверхностей.</w:t>
            </w:r>
          </w:p>
        </w:tc>
        <w:tc>
          <w:tcPr>
            <w:tcW w:w="3480" w:type="dxa"/>
            <w:tcBorders>
              <w:top w:val="single" w:sz="4" w:space="0" w:color="auto"/>
              <w:left w:val="single" w:sz="4" w:space="0" w:color="auto"/>
              <w:bottom w:val="single" w:sz="4" w:space="0" w:color="auto"/>
              <w:right w:val="single" w:sz="4" w:space="0" w:color="auto"/>
            </w:tcBorders>
          </w:tcPr>
          <w:p w:rsidR="009D312A" w:rsidRPr="007E036D" w:rsidRDefault="009D312A" w:rsidP="009D312A">
            <w:pPr>
              <w:rPr>
                <w:bCs/>
                <w:color w:val="000000"/>
                <w:spacing w:val="-3"/>
                <w:sz w:val="16"/>
                <w:szCs w:val="16"/>
              </w:rPr>
            </w:pPr>
            <w:r w:rsidRPr="007E036D">
              <w:rPr>
                <w:bCs/>
                <w:color w:val="000000"/>
                <w:spacing w:val="-3"/>
                <w:sz w:val="16"/>
                <w:szCs w:val="16"/>
              </w:rPr>
              <w:t xml:space="preserve">№78.01.05.238.П.001267.65.05 </w:t>
            </w:r>
          </w:p>
          <w:p w:rsidR="009D312A" w:rsidRPr="007E036D" w:rsidRDefault="009D312A" w:rsidP="009D312A">
            <w:pPr>
              <w:rPr>
                <w:bCs/>
                <w:color w:val="000000"/>
                <w:spacing w:val="-3"/>
                <w:sz w:val="16"/>
                <w:szCs w:val="16"/>
              </w:rPr>
            </w:pPr>
            <w:r w:rsidRPr="007E036D">
              <w:rPr>
                <w:bCs/>
                <w:color w:val="000000"/>
                <w:spacing w:val="-3"/>
                <w:sz w:val="16"/>
                <w:szCs w:val="16"/>
              </w:rPr>
              <w:t>от 23.05.2005г.</w:t>
            </w:r>
          </w:p>
          <w:p w:rsidR="009D312A" w:rsidRPr="007E036D" w:rsidRDefault="009D312A" w:rsidP="009D312A">
            <w:pPr>
              <w:rPr>
                <w:bCs/>
                <w:color w:val="000000"/>
                <w:spacing w:val="-3"/>
                <w:sz w:val="16"/>
                <w:szCs w:val="16"/>
              </w:rPr>
            </w:pPr>
            <w:r w:rsidRPr="007E036D">
              <w:rPr>
                <w:bCs/>
                <w:color w:val="000000"/>
                <w:spacing w:val="-3"/>
                <w:sz w:val="16"/>
                <w:szCs w:val="16"/>
              </w:rPr>
              <w:t>ТУ 2383-007-46913942-98</w:t>
            </w:r>
          </w:p>
        </w:tc>
      </w:tr>
      <w:tr w:rsidR="009D312A" w:rsidRPr="00B24CB6" w:rsidTr="009D312A">
        <w:trPr>
          <w:trHeight w:val="113"/>
        </w:trPr>
        <w:tc>
          <w:tcPr>
            <w:tcW w:w="1440" w:type="dxa"/>
            <w:tcBorders>
              <w:top w:val="single" w:sz="4" w:space="0" w:color="auto"/>
              <w:left w:val="single" w:sz="4" w:space="0" w:color="auto"/>
              <w:bottom w:val="single" w:sz="4" w:space="0" w:color="auto"/>
              <w:right w:val="single" w:sz="4" w:space="0" w:color="auto"/>
            </w:tcBorders>
          </w:tcPr>
          <w:p w:rsidR="009D312A" w:rsidRPr="007E036D" w:rsidRDefault="009D312A" w:rsidP="009D312A">
            <w:pPr>
              <w:rPr>
                <w:bCs/>
                <w:color w:val="000000"/>
                <w:spacing w:val="-3"/>
                <w:sz w:val="16"/>
                <w:szCs w:val="16"/>
              </w:rPr>
            </w:pPr>
            <w:r>
              <w:rPr>
                <w:bCs/>
                <w:color w:val="000000"/>
                <w:spacing w:val="-3"/>
                <w:sz w:val="16"/>
                <w:szCs w:val="16"/>
              </w:rPr>
              <w:t>Освежитель воздуха</w:t>
            </w:r>
          </w:p>
        </w:tc>
        <w:tc>
          <w:tcPr>
            <w:tcW w:w="4680" w:type="dxa"/>
            <w:tcBorders>
              <w:top w:val="single" w:sz="4" w:space="0" w:color="auto"/>
              <w:left w:val="single" w:sz="4" w:space="0" w:color="auto"/>
              <w:bottom w:val="single" w:sz="4" w:space="0" w:color="auto"/>
              <w:right w:val="single" w:sz="4" w:space="0" w:color="auto"/>
            </w:tcBorders>
          </w:tcPr>
          <w:p w:rsidR="009D312A" w:rsidRPr="007E036D" w:rsidRDefault="009D312A" w:rsidP="009D312A">
            <w:pPr>
              <w:rPr>
                <w:bCs/>
                <w:color w:val="000000"/>
                <w:spacing w:val="-3"/>
                <w:sz w:val="16"/>
                <w:szCs w:val="16"/>
              </w:rPr>
            </w:pPr>
            <w:r>
              <w:rPr>
                <w:bCs/>
                <w:color w:val="000000"/>
                <w:spacing w:val="-3"/>
                <w:sz w:val="16"/>
                <w:szCs w:val="16"/>
              </w:rPr>
              <w:t>Средство применяется для нейтрализации неприятных запахов</w:t>
            </w:r>
          </w:p>
        </w:tc>
        <w:tc>
          <w:tcPr>
            <w:tcW w:w="3480" w:type="dxa"/>
            <w:tcBorders>
              <w:top w:val="single" w:sz="4" w:space="0" w:color="auto"/>
              <w:left w:val="single" w:sz="4" w:space="0" w:color="auto"/>
              <w:bottom w:val="single" w:sz="4" w:space="0" w:color="auto"/>
              <w:right w:val="single" w:sz="4" w:space="0" w:color="auto"/>
            </w:tcBorders>
          </w:tcPr>
          <w:p w:rsidR="009D312A" w:rsidRPr="000F7AF8" w:rsidRDefault="009D312A" w:rsidP="009D312A">
            <w:pPr>
              <w:pStyle w:val="ConsPlusTitle"/>
              <w:widowControl/>
              <w:rPr>
                <w:rFonts w:ascii="Times New Roman" w:hAnsi="Times New Roman" w:cs="Times New Roman"/>
                <w:b w:val="0"/>
                <w:sz w:val="16"/>
                <w:szCs w:val="16"/>
              </w:rPr>
            </w:pPr>
            <w:r w:rsidRPr="000F7AF8">
              <w:rPr>
                <w:rFonts w:ascii="Times New Roman" w:hAnsi="Times New Roman" w:cs="Times New Roman"/>
                <w:b w:val="0"/>
                <w:sz w:val="16"/>
                <w:szCs w:val="16"/>
              </w:rPr>
              <w:t>СанПиН 6026 Б-91</w:t>
            </w:r>
          </w:p>
          <w:p w:rsidR="009D312A" w:rsidRPr="000F7AF8" w:rsidRDefault="009D312A" w:rsidP="009D312A">
            <w:pPr>
              <w:rPr>
                <w:bCs/>
                <w:color w:val="000000"/>
                <w:spacing w:val="-3"/>
                <w:sz w:val="16"/>
                <w:szCs w:val="16"/>
              </w:rPr>
            </w:pPr>
          </w:p>
        </w:tc>
      </w:tr>
    </w:tbl>
    <w:p w:rsidR="009D312A" w:rsidRPr="00156733" w:rsidRDefault="009D312A" w:rsidP="009D312A">
      <w:pPr>
        <w:shd w:val="clear" w:color="auto" w:fill="FFFFFF"/>
        <w:ind w:firstLine="709"/>
        <w:jc w:val="both"/>
      </w:pPr>
      <w:r w:rsidRPr="00156733">
        <w:t>Тип применяемого моющего средства зависит от вида и степени загрязнения убираемой поверхности.</w:t>
      </w:r>
    </w:p>
    <w:p w:rsidR="009D312A" w:rsidRPr="00156733" w:rsidRDefault="009D312A" w:rsidP="009D312A">
      <w:pPr>
        <w:shd w:val="clear" w:color="auto" w:fill="FFFFFF"/>
        <w:ind w:firstLine="709"/>
        <w:jc w:val="both"/>
      </w:pPr>
      <w:r w:rsidRPr="00156733">
        <w:t xml:space="preserve">Стирка спецодежды уборщиков производящих уборку структурных подразделений Филиала, производится  Исполнителем услуги.  </w:t>
      </w:r>
    </w:p>
    <w:p w:rsidR="009D312A" w:rsidRPr="00156733" w:rsidRDefault="009D312A" w:rsidP="009D312A">
      <w:pPr>
        <w:tabs>
          <w:tab w:val="left" w:pos="4395"/>
        </w:tabs>
        <w:ind w:firstLine="709"/>
        <w:jc w:val="both"/>
      </w:pPr>
      <w:r w:rsidRPr="00156733">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9D312A" w:rsidRPr="00696801" w:rsidRDefault="009D312A" w:rsidP="009D312A">
      <w:pPr>
        <w:tabs>
          <w:tab w:val="left" w:pos="4395"/>
        </w:tabs>
        <w:ind w:firstLine="709"/>
        <w:jc w:val="both"/>
      </w:pPr>
      <w:r w:rsidRPr="00156733">
        <w:lastRenderedPageBreak/>
        <w:t xml:space="preserve">Концентрация дезинфицирующего средства при работе должен соответствовать требованиям, изложенным в описании и инструкции по применению данного средства. </w:t>
      </w:r>
    </w:p>
    <w:p w:rsidR="009D312A" w:rsidRDefault="009D312A" w:rsidP="009D312A">
      <w:pPr>
        <w:rPr>
          <w:rFonts w:eastAsia="MS Mincho"/>
          <w:szCs w:val="28"/>
        </w:rPr>
      </w:pPr>
    </w:p>
    <w:p w:rsidR="001D22C5" w:rsidRDefault="009D312A" w:rsidP="001D22C5">
      <w:pPr>
        <w:tabs>
          <w:tab w:val="left" w:pos="3406"/>
        </w:tabs>
        <w:rPr>
          <w:rFonts w:eastAsia="MS Mincho"/>
          <w:szCs w:val="28"/>
        </w:rPr>
      </w:pPr>
      <w:r>
        <w:rPr>
          <w:rFonts w:eastAsia="MS Mincho"/>
          <w:szCs w:val="28"/>
        </w:rPr>
        <w:tab/>
      </w: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1D22C5">
      <w:pPr>
        <w:tabs>
          <w:tab w:val="left" w:pos="3406"/>
        </w:tabs>
        <w:rPr>
          <w:rFonts w:eastAsia="MS Mincho"/>
          <w:szCs w:val="28"/>
        </w:rPr>
      </w:pPr>
    </w:p>
    <w:p w:rsidR="001D22C5" w:rsidRDefault="001D22C5" w:rsidP="009D312A">
      <w:pPr>
        <w:pStyle w:val="afff4"/>
        <w:ind w:firstLine="0"/>
        <w:jc w:val="right"/>
        <w:rPr>
          <w:szCs w:val="28"/>
          <w:lang w:eastAsia="ar-SA"/>
        </w:rPr>
        <w:sectPr w:rsidR="001D22C5" w:rsidSect="001D22C5">
          <w:headerReference w:type="default" r:id="rId15"/>
          <w:footerReference w:type="even" r:id="rId16"/>
          <w:footerReference w:type="default" r:id="rId17"/>
          <w:pgSz w:w="11907" w:h="16840" w:code="9"/>
          <w:pgMar w:top="425" w:right="851" w:bottom="363" w:left="1418" w:header="794" w:footer="794" w:gutter="0"/>
          <w:cols w:space="720"/>
          <w:titlePg/>
          <w:docGrid w:linePitch="326"/>
        </w:sectPr>
      </w:pPr>
    </w:p>
    <w:p w:rsidR="001D22C5" w:rsidRDefault="001D22C5" w:rsidP="009D312A">
      <w:pPr>
        <w:pStyle w:val="afff4"/>
        <w:ind w:firstLine="0"/>
        <w:jc w:val="right"/>
        <w:rPr>
          <w:szCs w:val="28"/>
          <w:lang w:eastAsia="ar-SA"/>
        </w:rPr>
      </w:pPr>
    </w:p>
    <w:p w:rsidR="009D312A" w:rsidRPr="00F741C8" w:rsidRDefault="009D312A" w:rsidP="009D312A">
      <w:pPr>
        <w:pStyle w:val="afff4"/>
        <w:ind w:firstLine="0"/>
        <w:jc w:val="right"/>
        <w:rPr>
          <w:bCs/>
          <w:i/>
        </w:rPr>
      </w:pPr>
      <w:r w:rsidRPr="00F741C8">
        <w:rPr>
          <w:bCs/>
          <w:i/>
        </w:rPr>
        <w:t xml:space="preserve">Таблица № </w:t>
      </w:r>
      <w:r>
        <w:rPr>
          <w:bCs/>
          <w:i/>
        </w:rPr>
        <w:t>5</w:t>
      </w:r>
    </w:p>
    <w:p w:rsidR="009D312A" w:rsidRPr="00696801" w:rsidRDefault="009D312A" w:rsidP="009D312A">
      <w:pPr>
        <w:pStyle w:val="afff4"/>
        <w:ind w:firstLine="0"/>
        <w:jc w:val="center"/>
        <w:rPr>
          <w:b/>
          <w:bCs/>
        </w:rPr>
      </w:pPr>
      <w:r w:rsidRPr="00696801">
        <w:rPr>
          <w:b/>
          <w:bCs/>
        </w:rPr>
        <w:t>ПЕРЕЧЕНЬ ВНУТРЕННИХ ПОМЕЩЕНИЙ ОБЪЕ</w:t>
      </w:r>
      <w:r w:rsidR="007265A7">
        <w:rPr>
          <w:b/>
          <w:bCs/>
        </w:rPr>
        <w:t xml:space="preserve">КТОВ, РАСПОЛОЖЕННЫХ В </w:t>
      </w:r>
      <w:r w:rsidRPr="00696801">
        <w:rPr>
          <w:b/>
          <w:bCs/>
        </w:rPr>
        <w:t>АКП НА СТАНЦИИ САНК</w:t>
      </w:r>
      <w:r w:rsidR="007265A7">
        <w:rPr>
          <w:b/>
          <w:bCs/>
        </w:rPr>
        <w:t>Т-ПЕТЕРБУРГ-ТОВАРНЫЙ-ВИТЕБСКИЙ</w:t>
      </w:r>
    </w:p>
    <w:p w:rsidR="009D312A" w:rsidRPr="006E6680" w:rsidRDefault="009D312A" w:rsidP="009D312A">
      <w:pPr>
        <w:pStyle w:val="afff4"/>
        <w:ind w:firstLine="0"/>
        <w:rPr>
          <w:b/>
          <w:bCs/>
          <w:i/>
          <w:color w:val="FF0000"/>
        </w:rPr>
      </w:pPr>
    </w:p>
    <w:tbl>
      <w:tblPr>
        <w:tblStyle w:val="afff1"/>
        <w:tblW w:w="15276" w:type="dxa"/>
        <w:tblInd w:w="423" w:type="dxa"/>
        <w:tblLayout w:type="fixed"/>
        <w:tblLook w:val="04A0"/>
      </w:tblPr>
      <w:tblGrid>
        <w:gridCol w:w="576"/>
        <w:gridCol w:w="2526"/>
        <w:gridCol w:w="1357"/>
        <w:gridCol w:w="1460"/>
        <w:gridCol w:w="1610"/>
        <w:gridCol w:w="1523"/>
        <w:gridCol w:w="32"/>
        <w:gridCol w:w="1028"/>
        <w:gridCol w:w="1195"/>
        <w:gridCol w:w="1134"/>
        <w:gridCol w:w="1555"/>
        <w:gridCol w:w="1280"/>
      </w:tblGrid>
      <w:tr w:rsidR="009D312A" w:rsidRPr="007B574B" w:rsidTr="009D312A">
        <w:tc>
          <w:tcPr>
            <w:tcW w:w="576" w:type="dxa"/>
            <w:vMerge w:val="restart"/>
          </w:tcPr>
          <w:p w:rsidR="009D312A" w:rsidRPr="00156733" w:rsidRDefault="009D312A" w:rsidP="009D312A">
            <w:pPr>
              <w:rPr>
                <w:b/>
              </w:rPr>
            </w:pPr>
            <w:r w:rsidRPr="00156733">
              <w:rPr>
                <w:b/>
              </w:rPr>
              <w:t>№ п/п</w:t>
            </w:r>
          </w:p>
        </w:tc>
        <w:tc>
          <w:tcPr>
            <w:tcW w:w="2526" w:type="dxa"/>
            <w:vMerge w:val="restart"/>
            <w:vAlign w:val="center"/>
          </w:tcPr>
          <w:p w:rsidR="009D312A" w:rsidRPr="00156733" w:rsidRDefault="009D312A" w:rsidP="009D312A">
            <w:pPr>
              <w:jc w:val="center"/>
              <w:rPr>
                <w:b/>
              </w:rPr>
            </w:pPr>
            <w:r w:rsidRPr="00156733">
              <w:rPr>
                <w:b/>
              </w:rPr>
              <w:t>Наименование помещений *</w:t>
            </w:r>
          </w:p>
        </w:tc>
        <w:tc>
          <w:tcPr>
            <w:tcW w:w="1357" w:type="dxa"/>
            <w:vMerge w:val="restart"/>
            <w:vAlign w:val="center"/>
          </w:tcPr>
          <w:p w:rsidR="009D312A" w:rsidRPr="00156733" w:rsidRDefault="009D312A" w:rsidP="009D312A">
            <w:pPr>
              <w:jc w:val="center"/>
              <w:rPr>
                <w:b/>
              </w:rPr>
            </w:pPr>
            <w:r w:rsidRPr="00156733">
              <w:rPr>
                <w:b/>
              </w:rPr>
              <w:t xml:space="preserve">Этаж </w:t>
            </w:r>
          </w:p>
        </w:tc>
        <w:tc>
          <w:tcPr>
            <w:tcW w:w="1460" w:type="dxa"/>
            <w:vMerge w:val="restart"/>
            <w:vAlign w:val="center"/>
          </w:tcPr>
          <w:p w:rsidR="009D312A" w:rsidRPr="00156733" w:rsidRDefault="009D312A" w:rsidP="009D312A">
            <w:pPr>
              <w:jc w:val="center"/>
              <w:rPr>
                <w:b/>
              </w:rPr>
            </w:pPr>
            <w:r w:rsidRPr="00156733">
              <w:rPr>
                <w:b/>
              </w:rPr>
              <w:t>Кол-во помещений, шт.</w:t>
            </w:r>
          </w:p>
        </w:tc>
        <w:tc>
          <w:tcPr>
            <w:tcW w:w="1610" w:type="dxa"/>
            <w:vMerge w:val="restart"/>
            <w:vAlign w:val="center"/>
          </w:tcPr>
          <w:p w:rsidR="009D312A" w:rsidRPr="00156733" w:rsidRDefault="009D312A" w:rsidP="009D312A">
            <w:pPr>
              <w:jc w:val="center"/>
              <w:rPr>
                <w:b/>
              </w:rPr>
            </w:pPr>
            <w:r w:rsidRPr="00156733">
              <w:rPr>
                <w:b/>
              </w:rPr>
              <w:t>Общая площадь, м2</w:t>
            </w:r>
          </w:p>
        </w:tc>
        <w:tc>
          <w:tcPr>
            <w:tcW w:w="1555" w:type="dxa"/>
            <w:gridSpan w:val="2"/>
          </w:tcPr>
          <w:p w:rsidR="009D312A" w:rsidRPr="00156733" w:rsidRDefault="009D312A" w:rsidP="009D312A">
            <w:pPr>
              <w:jc w:val="center"/>
              <w:rPr>
                <w:b/>
              </w:rPr>
            </w:pPr>
          </w:p>
        </w:tc>
        <w:tc>
          <w:tcPr>
            <w:tcW w:w="4912" w:type="dxa"/>
            <w:gridSpan w:val="4"/>
            <w:vAlign w:val="center"/>
          </w:tcPr>
          <w:p w:rsidR="009D312A" w:rsidRPr="00156733" w:rsidRDefault="009D312A" w:rsidP="009D312A">
            <w:pPr>
              <w:jc w:val="center"/>
              <w:rPr>
                <w:b/>
              </w:rPr>
            </w:pPr>
            <w:r w:rsidRPr="00156733">
              <w:rPr>
                <w:b/>
              </w:rPr>
              <w:t>Типы покрытий поверхностей</w:t>
            </w:r>
          </w:p>
        </w:tc>
        <w:tc>
          <w:tcPr>
            <w:tcW w:w="1280" w:type="dxa"/>
            <w:vMerge w:val="restart"/>
            <w:vAlign w:val="center"/>
          </w:tcPr>
          <w:p w:rsidR="009D312A" w:rsidRPr="00156733" w:rsidRDefault="009D312A" w:rsidP="009D312A">
            <w:pPr>
              <w:jc w:val="center"/>
              <w:rPr>
                <w:b/>
              </w:rPr>
            </w:pPr>
            <w:r w:rsidRPr="00156733">
              <w:rPr>
                <w:b/>
              </w:rPr>
              <w:t>Кол-во окон, шт.</w:t>
            </w:r>
          </w:p>
        </w:tc>
      </w:tr>
      <w:tr w:rsidR="009D312A" w:rsidRPr="007B574B" w:rsidTr="009D312A">
        <w:tc>
          <w:tcPr>
            <w:tcW w:w="576" w:type="dxa"/>
            <w:vMerge/>
          </w:tcPr>
          <w:p w:rsidR="009D312A" w:rsidRPr="007B574B" w:rsidRDefault="009D312A" w:rsidP="009D312A"/>
        </w:tc>
        <w:tc>
          <w:tcPr>
            <w:tcW w:w="2526" w:type="dxa"/>
            <w:vMerge/>
          </w:tcPr>
          <w:p w:rsidR="009D312A" w:rsidRPr="007B574B" w:rsidRDefault="009D312A" w:rsidP="009D312A"/>
        </w:tc>
        <w:tc>
          <w:tcPr>
            <w:tcW w:w="1357" w:type="dxa"/>
            <w:vMerge/>
          </w:tcPr>
          <w:p w:rsidR="009D312A" w:rsidRPr="007B574B" w:rsidRDefault="009D312A" w:rsidP="009D312A"/>
        </w:tc>
        <w:tc>
          <w:tcPr>
            <w:tcW w:w="1460" w:type="dxa"/>
            <w:vMerge/>
          </w:tcPr>
          <w:p w:rsidR="009D312A" w:rsidRPr="007B574B" w:rsidRDefault="009D312A" w:rsidP="009D312A"/>
        </w:tc>
        <w:tc>
          <w:tcPr>
            <w:tcW w:w="1610" w:type="dxa"/>
            <w:vMerge/>
          </w:tcPr>
          <w:p w:rsidR="009D312A" w:rsidRPr="007B574B" w:rsidRDefault="009D312A" w:rsidP="009D312A"/>
        </w:tc>
        <w:tc>
          <w:tcPr>
            <w:tcW w:w="1523" w:type="dxa"/>
            <w:vAlign w:val="center"/>
          </w:tcPr>
          <w:p w:rsidR="009D312A" w:rsidRPr="00156733" w:rsidRDefault="009D312A" w:rsidP="009D312A">
            <w:pPr>
              <w:jc w:val="center"/>
              <w:rPr>
                <w:b/>
              </w:rPr>
            </w:pPr>
            <w:r w:rsidRPr="00156733">
              <w:rPr>
                <w:b/>
              </w:rPr>
              <w:t>Пол</w:t>
            </w:r>
          </w:p>
        </w:tc>
        <w:tc>
          <w:tcPr>
            <w:tcW w:w="1060" w:type="dxa"/>
            <w:gridSpan w:val="2"/>
            <w:vAlign w:val="center"/>
          </w:tcPr>
          <w:p w:rsidR="009D312A" w:rsidRPr="00156733" w:rsidRDefault="009D312A" w:rsidP="009D312A">
            <w:pPr>
              <w:jc w:val="center"/>
              <w:rPr>
                <w:b/>
              </w:rPr>
            </w:pPr>
            <w:r w:rsidRPr="00156733">
              <w:rPr>
                <w:b/>
              </w:rPr>
              <w:t>Стены</w:t>
            </w:r>
          </w:p>
        </w:tc>
        <w:tc>
          <w:tcPr>
            <w:tcW w:w="1195" w:type="dxa"/>
            <w:vAlign w:val="center"/>
          </w:tcPr>
          <w:p w:rsidR="009D312A" w:rsidRPr="00156733" w:rsidRDefault="009D312A" w:rsidP="009D312A">
            <w:pPr>
              <w:jc w:val="center"/>
              <w:rPr>
                <w:b/>
              </w:rPr>
            </w:pPr>
            <w:r w:rsidRPr="00156733">
              <w:rPr>
                <w:b/>
              </w:rPr>
              <w:t>Потолок</w:t>
            </w:r>
          </w:p>
        </w:tc>
        <w:tc>
          <w:tcPr>
            <w:tcW w:w="1134" w:type="dxa"/>
            <w:vAlign w:val="center"/>
          </w:tcPr>
          <w:p w:rsidR="009D312A" w:rsidRPr="00156733" w:rsidRDefault="009D312A" w:rsidP="009D312A">
            <w:pPr>
              <w:jc w:val="center"/>
              <w:rPr>
                <w:b/>
              </w:rPr>
            </w:pPr>
            <w:r w:rsidRPr="00156733">
              <w:rPr>
                <w:b/>
              </w:rPr>
              <w:t>Двери</w:t>
            </w:r>
          </w:p>
        </w:tc>
        <w:tc>
          <w:tcPr>
            <w:tcW w:w="1555" w:type="dxa"/>
            <w:vAlign w:val="center"/>
          </w:tcPr>
          <w:p w:rsidR="009D312A" w:rsidRPr="00156733" w:rsidRDefault="009D312A" w:rsidP="009D312A">
            <w:pPr>
              <w:jc w:val="center"/>
              <w:rPr>
                <w:b/>
              </w:rPr>
            </w:pPr>
            <w:r w:rsidRPr="00156733">
              <w:rPr>
                <w:b/>
              </w:rPr>
              <w:t>Перегородки</w:t>
            </w:r>
          </w:p>
        </w:tc>
        <w:tc>
          <w:tcPr>
            <w:tcW w:w="1280" w:type="dxa"/>
            <w:vMerge/>
          </w:tcPr>
          <w:p w:rsidR="009D312A" w:rsidRPr="007B574B" w:rsidRDefault="009D312A" w:rsidP="009D312A"/>
        </w:tc>
      </w:tr>
      <w:tr w:rsidR="009D312A" w:rsidRPr="007B574B" w:rsidTr="009D312A">
        <w:tc>
          <w:tcPr>
            <w:tcW w:w="15276" w:type="dxa"/>
            <w:gridSpan w:val="12"/>
          </w:tcPr>
          <w:p w:rsidR="009D312A" w:rsidRPr="007B574B" w:rsidRDefault="009D299D" w:rsidP="00A54E2D">
            <w:pPr>
              <w:pStyle w:val="aff6"/>
              <w:numPr>
                <w:ilvl w:val="0"/>
                <w:numId w:val="25"/>
              </w:numPr>
              <w:suppressAutoHyphens w:val="0"/>
              <w:contextualSpacing/>
              <w:jc w:val="center"/>
              <w:rPr>
                <w:b/>
              </w:rPr>
            </w:pPr>
            <w:r>
              <w:rPr>
                <w:b/>
              </w:rPr>
              <w:t xml:space="preserve">Здание начальника станции </w:t>
            </w:r>
            <w:r w:rsidR="009D312A" w:rsidRPr="007B574B">
              <w:rPr>
                <w:b/>
              </w:rPr>
              <w:t>(инв. № 001/00/00010044)</w:t>
            </w:r>
          </w:p>
        </w:tc>
      </w:tr>
      <w:tr w:rsidR="009D312A" w:rsidRPr="007B574B" w:rsidTr="009D312A">
        <w:tc>
          <w:tcPr>
            <w:tcW w:w="576" w:type="dxa"/>
            <w:vAlign w:val="center"/>
          </w:tcPr>
          <w:p w:rsidR="009D312A" w:rsidRPr="007B574B" w:rsidRDefault="009D312A" w:rsidP="009D312A">
            <w:pPr>
              <w:jc w:val="center"/>
            </w:pPr>
            <w:r>
              <w:t>1.1</w:t>
            </w:r>
          </w:p>
        </w:tc>
        <w:tc>
          <w:tcPr>
            <w:tcW w:w="2526" w:type="dxa"/>
            <w:vAlign w:val="center"/>
          </w:tcPr>
          <w:p w:rsidR="009D312A" w:rsidRPr="007B574B" w:rsidRDefault="009D312A" w:rsidP="009D312A">
            <w:r>
              <w:t>Административные</w:t>
            </w:r>
          </w:p>
        </w:tc>
        <w:tc>
          <w:tcPr>
            <w:tcW w:w="1357" w:type="dxa"/>
            <w:vAlign w:val="center"/>
          </w:tcPr>
          <w:p w:rsidR="009D312A" w:rsidRPr="007B574B" w:rsidRDefault="009D312A" w:rsidP="009D312A">
            <w:pPr>
              <w:jc w:val="center"/>
            </w:pPr>
            <w:r>
              <w:t>1/2/3</w:t>
            </w:r>
          </w:p>
        </w:tc>
        <w:tc>
          <w:tcPr>
            <w:tcW w:w="1460" w:type="dxa"/>
            <w:vAlign w:val="center"/>
          </w:tcPr>
          <w:p w:rsidR="009D312A" w:rsidRPr="007B574B" w:rsidRDefault="009D312A" w:rsidP="009D312A">
            <w:pPr>
              <w:jc w:val="center"/>
            </w:pPr>
            <w:r>
              <w:t>5/7/7</w:t>
            </w:r>
          </w:p>
        </w:tc>
        <w:tc>
          <w:tcPr>
            <w:tcW w:w="1610" w:type="dxa"/>
            <w:vAlign w:val="center"/>
          </w:tcPr>
          <w:p w:rsidR="009D312A" w:rsidRDefault="009D312A" w:rsidP="009D312A">
            <w:pPr>
              <w:jc w:val="center"/>
            </w:pPr>
            <w:r>
              <w:t>120,4/132,7/</w:t>
            </w:r>
          </w:p>
          <w:p w:rsidR="009D312A" w:rsidRPr="007B574B" w:rsidRDefault="009D312A" w:rsidP="009D312A">
            <w:pPr>
              <w:jc w:val="center"/>
            </w:pPr>
            <w:r>
              <w:t>113,5</w:t>
            </w:r>
          </w:p>
        </w:tc>
        <w:tc>
          <w:tcPr>
            <w:tcW w:w="1523" w:type="dxa"/>
            <w:vAlign w:val="center"/>
          </w:tcPr>
          <w:p w:rsidR="009D312A" w:rsidRPr="007B574B" w:rsidRDefault="009D312A" w:rsidP="009D312A">
            <w:pPr>
              <w:jc w:val="center"/>
            </w:pPr>
            <w:r>
              <w:t>Линолеум, ламинат</w:t>
            </w:r>
          </w:p>
        </w:tc>
        <w:tc>
          <w:tcPr>
            <w:tcW w:w="1060" w:type="dxa"/>
            <w:gridSpan w:val="2"/>
            <w:vAlign w:val="center"/>
          </w:tcPr>
          <w:p w:rsidR="009D312A" w:rsidRPr="007B574B" w:rsidRDefault="009D312A" w:rsidP="009D312A">
            <w:pPr>
              <w:jc w:val="center"/>
            </w:pPr>
            <w:r>
              <w:t>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В товарной конторе 1 шт. стеклянная</w:t>
            </w:r>
          </w:p>
        </w:tc>
        <w:tc>
          <w:tcPr>
            <w:tcW w:w="1280" w:type="dxa"/>
            <w:vAlign w:val="center"/>
          </w:tcPr>
          <w:p w:rsidR="009D312A" w:rsidRDefault="009D312A" w:rsidP="009D312A">
            <w:pPr>
              <w:jc w:val="center"/>
            </w:pPr>
            <w:r>
              <w:t>27</w:t>
            </w:r>
          </w:p>
          <w:p w:rsidR="009D312A" w:rsidRPr="007B574B" w:rsidRDefault="009D312A" w:rsidP="009D312A">
            <w:pPr>
              <w:jc w:val="center"/>
            </w:pPr>
          </w:p>
        </w:tc>
      </w:tr>
      <w:tr w:rsidR="009D312A" w:rsidRPr="007B574B" w:rsidTr="009D312A">
        <w:tc>
          <w:tcPr>
            <w:tcW w:w="576" w:type="dxa"/>
            <w:vAlign w:val="center"/>
          </w:tcPr>
          <w:p w:rsidR="009D312A" w:rsidRPr="007B574B" w:rsidRDefault="009D312A" w:rsidP="009D312A">
            <w:pPr>
              <w:jc w:val="center"/>
            </w:pPr>
            <w:r>
              <w:t>1.2</w:t>
            </w:r>
          </w:p>
        </w:tc>
        <w:tc>
          <w:tcPr>
            <w:tcW w:w="2526" w:type="dxa"/>
            <w:vAlign w:val="center"/>
          </w:tcPr>
          <w:p w:rsidR="009D312A" w:rsidRPr="007B574B" w:rsidRDefault="009D312A" w:rsidP="009D312A">
            <w:r w:rsidRPr="007B574B">
              <w:t>Санитарно-гигиенические</w:t>
            </w:r>
          </w:p>
        </w:tc>
        <w:tc>
          <w:tcPr>
            <w:tcW w:w="1357" w:type="dxa"/>
            <w:vAlign w:val="center"/>
          </w:tcPr>
          <w:p w:rsidR="009D312A" w:rsidRPr="007B574B" w:rsidRDefault="009D312A" w:rsidP="009D312A">
            <w:pPr>
              <w:jc w:val="center"/>
            </w:pPr>
            <w:r>
              <w:t>1/2/3</w:t>
            </w:r>
          </w:p>
        </w:tc>
        <w:tc>
          <w:tcPr>
            <w:tcW w:w="1460" w:type="dxa"/>
            <w:vAlign w:val="center"/>
          </w:tcPr>
          <w:p w:rsidR="009D312A" w:rsidRPr="007B574B" w:rsidRDefault="009D312A" w:rsidP="009D312A">
            <w:pPr>
              <w:jc w:val="center"/>
            </w:pPr>
            <w:r>
              <w:t>2/2/1</w:t>
            </w:r>
          </w:p>
        </w:tc>
        <w:tc>
          <w:tcPr>
            <w:tcW w:w="1610" w:type="dxa"/>
            <w:vAlign w:val="center"/>
          </w:tcPr>
          <w:p w:rsidR="009D312A" w:rsidRPr="007B574B" w:rsidRDefault="009D312A" w:rsidP="009D312A">
            <w:pPr>
              <w:jc w:val="center"/>
            </w:pPr>
            <w:r>
              <w:t>7,0/7,0/3,0</w:t>
            </w:r>
          </w:p>
        </w:tc>
        <w:tc>
          <w:tcPr>
            <w:tcW w:w="1523" w:type="dxa"/>
            <w:vAlign w:val="center"/>
          </w:tcPr>
          <w:p w:rsidR="009D312A" w:rsidRPr="007B574B" w:rsidRDefault="009D312A" w:rsidP="009D312A">
            <w:pPr>
              <w:jc w:val="center"/>
            </w:pPr>
            <w:r>
              <w:t>кафель</w:t>
            </w:r>
          </w:p>
        </w:tc>
        <w:tc>
          <w:tcPr>
            <w:tcW w:w="1060" w:type="dxa"/>
            <w:gridSpan w:val="2"/>
            <w:vAlign w:val="center"/>
          </w:tcPr>
          <w:p w:rsidR="009D312A" w:rsidRPr="007B574B" w:rsidRDefault="009D312A" w:rsidP="009D312A">
            <w:pPr>
              <w:ind w:right="-108"/>
              <w:jc w:val="center"/>
            </w:pPr>
            <w:r>
              <w:t>Кафель, 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Pr="007B574B" w:rsidRDefault="009D312A" w:rsidP="009D312A">
            <w:pPr>
              <w:jc w:val="center"/>
            </w:pPr>
            <w:r>
              <w:t>0</w:t>
            </w:r>
          </w:p>
        </w:tc>
      </w:tr>
      <w:tr w:rsidR="009D312A" w:rsidRPr="007B574B" w:rsidTr="009D312A">
        <w:tc>
          <w:tcPr>
            <w:tcW w:w="576" w:type="dxa"/>
            <w:vAlign w:val="center"/>
          </w:tcPr>
          <w:p w:rsidR="009D312A" w:rsidRDefault="009D312A" w:rsidP="009D312A">
            <w:pPr>
              <w:jc w:val="center"/>
            </w:pPr>
            <w:r>
              <w:t>1.3</w:t>
            </w:r>
          </w:p>
        </w:tc>
        <w:tc>
          <w:tcPr>
            <w:tcW w:w="2526" w:type="dxa"/>
            <w:vAlign w:val="center"/>
          </w:tcPr>
          <w:p w:rsidR="009D312A" w:rsidRPr="007B574B" w:rsidRDefault="009D312A" w:rsidP="009D312A">
            <w:r>
              <w:t>Коридоры, холлы, лестничные площадки</w:t>
            </w:r>
          </w:p>
        </w:tc>
        <w:tc>
          <w:tcPr>
            <w:tcW w:w="1357" w:type="dxa"/>
            <w:vAlign w:val="center"/>
          </w:tcPr>
          <w:p w:rsidR="009D312A" w:rsidRDefault="009D312A" w:rsidP="009D312A">
            <w:pPr>
              <w:jc w:val="center"/>
            </w:pPr>
            <w:r>
              <w:t>1/2/3</w:t>
            </w:r>
          </w:p>
        </w:tc>
        <w:tc>
          <w:tcPr>
            <w:tcW w:w="1460" w:type="dxa"/>
            <w:vAlign w:val="center"/>
          </w:tcPr>
          <w:p w:rsidR="009D312A" w:rsidRDefault="009D312A" w:rsidP="009D312A">
            <w:pPr>
              <w:jc w:val="center"/>
            </w:pPr>
            <w:r>
              <w:t>3/2/2</w:t>
            </w:r>
          </w:p>
        </w:tc>
        <w:tc>
          <w:tcPr>
            <w:tcW w:w="1610" w:type="dxa"/>
            <w:vAlign w:val="center"/>
          </w:tcPr>
          <w:p w:rsidR="009D312A" w:rsidRDefault="009D312A" w:rsidP="009D312A">
            <w:pPr>
              <w:jc w:val="center"/>
            </w:pPr>
            <w:r>
              <w:t>96,5/44,4</w:t>
            </w:r>
          </w:p>
        </w:tc>
        <w:tc>
          <w:tcPr>
            <w:tcW w:w="1523" w:type="dxa"/>
            <w:vAlign w:val="center"/>
          </w:tcPr>
          <w:p w:rsidR="009D312A" w:rsidRDefault="009D312A" w:rsidP="009D312A">
            <w:pPr>
              <w:jc w:val="center"/>
            </w:pPr>
            <w:r>
              <w:t>кафель</w:t>
            </w:r>
          </w:p>
        </w:tc>
        <w:tc>
          <w:tcPr>
            <w:tcW w:w="1060" w:type="dxa"/>
            <w:gridSpan w:val="2"/>
            <w:vAlign w:val="center"/>
          </w:tcPr>
          <w:p w:rsidR="009D312A" w:rsidRDefault="009D312A" w:rsidP="009D312A">
            <w:pPr>
              <w:jc w:val="center"/>
            </w:pPr>
            <w:r>
              <w:t>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Default="009D312A" w:rsidP="009D312A">
            <w:pPr>
              <w:jc w:val="center"/>
            </w:pPr>
            <w:r>
              <w:t>10</w:t>
            </w:r>
          </w:p>
        </w:tc>
      </w:tr>
      <w:tr w:rsidR="009D312A" w:rsidRPr="007B574B" w:rsidTr="009D312A">
        <w:tc>
          <w:tcPr>
            <w:tcW w:w="576" w:type="dxa"/>
            <w:vAlign w:val="center"/>
          </w:tcPr>
          <w:p w:rsidR="009D312A" w:rsidRDefault="009D312A" w:rsidP="009D312A">
            <w:pPr>
              <w:jc w:val="center"/>
            </w:pPr>
            <w:r>
              <w:t>1.4</w:t>
            </w:r>
          </w:p>
        </w:tc>
        <w:tc>
          <w:tcPr>
            <w:tcW w:w="2526" w:type="dxa"/>
            <w:vAlign w:val="center"/>
          </w:tcPr>
          <w:p w:rsidR="009D312A" w:rsidRPr="007B574B" w:rsidRDefault="009D312A" w:rsidP="009D312A">
            <w:r>
              <w:t>Комнаты приема пищи</w:t>
            </w:r>
          </w:p>
        </w:tc>
        <w:tc>
          <w:tcPr>
            <w:tcW w:w="1357" w:type="dxa"/>
            <w:vAlign w:val="center"/>
          </w:tcPr>
          <w:p w:rsidR="009D312A" w:rsidRDefault="009D312A" w:rsidP="009D312A">
            <w:pPr>
              <w:jc w:val="center"/>
            </w:pPr>
            <w:r>
              <w:t>2/3</w:t>
            </w:r>
          </w:p>
        </w:tc>
        <w:tc>
          <w:tcPr>
            <w:tcW w:w="1460" w:type="dxa"/>
            <w:vAlign w:val="center"/>
          </w:tcPr>
          <w:p w:rsidR="009D312A" w:rsidRDefault="009D312A" w:rsidP="009D312A">
            <w:pPr>
              <w:jc w:val="center"/>
            </w:pPr>
            <w:r>
              <w:t>1/1</w:t>
            </w:r>
          </w:p>
        </w:tc>
        <w:tc>
          <w:tcPr>
            <w:tcW w:w="1610" w:type="dxa"/>
            <w:vAlign w:val="center"/>
          </w:tcPr>
          <w:p w:rsidR="009D312A" w:rsidRDefault="009D312A" w:rsidP="009D312A">
            <w:pPr>
              <w:jc w:val="center"/>
            </w:pPr>
            <w:r>
              <w:t>23,6/30</w:t>
            </w:r>
          </w:p>
        </w:tc>
        <w:tc>
          <w:tcPr>
            <w:tcW w:w="1523" w:type="dxa"/>
            <w:vAlign w:val="center"/>
          </w:tcPr>
          <w:p w:rsidR="009D312A" w:rsidRDefault="009D312A" w:rsidP="009D312A">
            <w:pPr>
              <w:jc w:val="center"/>
            </w:pPr>
            <w:r>
              <w:t>Кафель, ламинат</w:t>
            </w:r>
          </w:p>
        </w:tc>
        <w:tc>
          <w:tcPr>
            <w:tcW w:w="1060" w:type="dxa"/>
            <w:gridSpan w:val="2"/>
            <w:vAlign w:val="center"/>
          </w:tcPr>
          <w:p w:rsidR="009D312A" w:rsidRDefault="009D312A" w:rsidP="009D312A">
            <w:pPr>
              <w:jc w:val="center"/>
            </w:pPr>
            <w:r>
              <w:t>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Default="009D312A" w:rsidP="009D312A">
            <w:pPr>
              <w:jc w:val="center"/>
            </w:pPr>
            <w:r>
              <w:t>4</w:t>
            </w:r>
          </w:p>
        </w:tc>
      </w:tr>
      <w:tr w:rsidR="009D312A" w:rsidRPr="007B574B" w:rsidTr="009D312A">
        <w:tc>
          <w:tcPr>
            <w:tcW w:w="5919" w:type="dxa"/>
            <w:gridSpan w:val="4"/>
            <w:vAlign w:val="center"/>
          </w:tcPr>
          <w:p w:rsidR="009D312A" w:rsidRPr="00570DD5" w:rsidRDefault="009D312A" w:rsidP="009D312A">
            <w:pPr>
              <w:jc w:val="center"/>
              <w:rPr>
                <w:b/>
              </w:rPr>
            </w:pPr>
            <w:r w:rsidRPr="00570DD5">
              <w:rPr>
                <w:b/>
              </w:rPr>
              <w:t>Итого</w:t>
            </w:r>
          </w:p>
        </w:tc>
        <w:tc>
          <w:tcPr>
            <w:tcW w:w="1610" w:type="dxa"/>
            <w:vAlign w:val="center"/>
          </w:tcPr>
          <w:p w:rsidR="009D312A" w:rsidRPr="00570DD5" w:rsidRDefault="009D312A" w:rsidP="009D312A">
            <w:pPr>
              <w:jc w:val="center"/>
              <w:rPr>
                <w:b/>
              </w:rPr>
            </w:pPr>
            <w:r w:rsidRPr="00570DD5">
              <w:rPr>
                <w:b/>
              </w:rPr>
              <w:t>578,10</w:t>
            </w:r>
          </w:p>
        </w:tc>
        <w:tc>
          <w:tcPr>
            <w:tcW w:w="1523" w:type="dxa"/>
            <w:vAlign w:val="center"/>
          </w:tcPr>
          <w:p w:rsidR="009D312A" w:rsidRDefault="009D312A" w:rsidP="009D312A">
            <w:pPr>
              <w:jc w:val="center"/>
            </w:pPr>
          </w:p>
        </w:tc>
        <w:tc>
          <w:tcPr>
            <w:tcW w:w="1060" w:type="dxa"/>
            <w:gridSpan w:val="2"/>
            <w:vAlign w:val="center"/>
          </w:tcPr>
          <w:p w:rsidR="009D312A" w:rsidRDefault="009D312A" w:rsidP="009D312A">
            <w:pPr>
              <w:jc w:val="center"/>
            </w:pPr>
          </w:p>
        </w:tc>
        <w:tc>
          <w:tcPr>
            <w:tcW w:w="1195" w:type="dxa"/>
            <w:vAlign w:val="center"/>
          </w:tcPr>
          <w:p w:rsidR="009D312A" w:rsidRDefault="009D312A" w:rsidP="009D312A">
            <w:pPr>
              <w:jc w:val="center"/>
            </w:pPr>
          </w:p>
        </w:tc>
        <w:tc>
          <w:tcPr>
            <w:tcW w:w="1134" w:type="dxa"/>
            <w:vAlign w:val="center"/>
          </w:tcPr>
          <w:p w:rsidR="009D312A" w:rsidRDefault="009D312A" w:rsidP="009D312A">
            <w:pPr>
              <w:jc w:val="center"/>
            </w:pPr>
          </w:p>
        </w:tc>
        <w:tc>
          <w:tcPr>
            <w:tcW w:w="1555" w:type="dxa"/>
            <w:vAlign w:val="center"/>
          </w:tcPr>
          <w:p w:rsidR="009D312A" w:rsidRDefault="009D312A" w:rsidP="009D312A">
            <w:pPr>
              <w:jc w:val="center"/>
            </w:pPr>
          </w:p>
        </w:tc>
        <w:tc>
          <w:tcPr>
            <w:tcW w:w="1280" w:type="dxa"/>
            <w:vAlign w:val="center"/>
          </w:tcPr>
          <w:p w:rsidR="009D312A" w:rsidRPr="00570DD5" w:rsidRDefault="009D312A" w:rsidP="009D312A">
            <w:pPr>
              <w:jc w:val="center"/>
              <w:rPr>
                <w:b/>
              </w:rPr>
            </w:pPr>
            <w:r w:rsidRPr="00570DD5">
              <w:rPr>
                <w:b/>
              </w:rPr>
              <w:t xml:space="preserve">Итого </w:t>
            </w:r>
            <w:r w:rsidRPr="00570DD5">
              <w:rPr>
                <w:b/>
                <w:lang w:val="en-US"/>
              </w:rPr>
              <w:t>S</w:t>
            </w:r>
            <w:r w:rsidRPr="00570DD5">
              <w:rPr>
                <w:b/>
              </w:rPr>
              <w:t xml:space="preserve"> окон= 105,0 м2</w:t>
            </w:r>
          </w:p>
        </w:tc>
      </w:tr>
      <w:tr w:rsidR="009D312A" w:rsidRPr="007B574B" w:rsidTr="009D312A">
        <w:tc>
          <w:tcPr>
            <w:tcW w:w="15276" w:type="dxa"/>
            <w:gridSpan w:val="12"/>
          </w:tcPr>
          <w:p w:rsidR="009D312A" w:rsidRDefault="007F3322" w:rsidP="00A54E2D">
            <w:pPr>
              <w:pStyle w:val="aff6"/>
              <w:numPr>
                <w:ilvl w:val="0"/>
                <w:numId w:val="25"/>
              </w:numPr>
              <w:jc w:val="center"/>
            </w:pPr>
            <w:r>
              <w:rPr>
                <w:b/>
              </w:rPr>
              <w:t>Административно-бытовое здание В</w:t>
            </w:r>
            <w:r w:rsidR="009D312A" w:rsidRPr="00351B90">
              <w:rPr>
                <w:b/>
              </w:rPr>
              <w:t>итебского производстве</w:t>
            </w:r>
            <w:r>
              <w:rPr>
                <w:b/>
              </w:rPr>
              <w:t>нного участка</w:t>
            </w:r>
            <w:r w:rsidR="009D312A" w:rsidRPr="00351B90">
              <w:rPr>
                <w:b/>
              </w:rPr>
              <w:t xml:space="preserve"> (инв. № </w:t>
            </w:r>
            <w:r w:rsidR="009D312A">
              <w:rPr>
                <w:b/>
              </w:rPr>
              <w:t>001/00/</w:t>
            </w:r>
            <w:r w:rsidR="009D312A" w:rsidRPr="00351B90">
              <w:rPr>
                <w:b/>
              </w:rPr>
              <w:t>0</w:t>
            </w:r>
            <w:r w:rsidR="009D312A">
              <w:rPr>
                <w:b/>
              </w:rPr>
              <w:t>00</w:t>
            </w:r>
            <w:r w:rsidR="009D312A" w:rsidRPr="00351B90">
              <w:rPr>
                <w:b/>
              </w:rPr>
              <w:t>10039)</w:t>
            </w:r>
          </w:p>
        </w:tc>
      </w:tr>
      <w:tr w:rsidR="009D312A" w:rsidRPr="007B574B" w:rsidTr="009D312A">
        <w:tc>
          <w:tcPr>
            <w:tcW w:w="576" w:type="dxa"/>
            <w:vAlign w:val="center"/>
          </w:tcPr>
          <w:p w:rsidR="009D312A" w:rsidRPr="007B574B" w:rsidRDefault="009D312A" w:rsidP="009D312A">
            <w:r>
              <w:t>1.1</w:t>
            </w:r>
          </w:p>
        </w:tc>
        <w:tc>
          <w:tcPr>
            <w:tcW w:w="2526" w:type="dxa"/>
            <w:vAlign w:val="center"/>
          </w:tcPr>
          <w:p w:rsidR="009D312A" w:rsidRPr="007B574B" w:rsidRDefault="009D312A" w:rsidP="009D312A">
            <w:r>
              <w:t>Административные</w:t>
            </w:r>
          </w:p>
        </w:tc>
        <w:tc>
          <w:tcPr>
            <w:tcW w:w="1357" w:type="dxa"/>
            <w:vAlign w:val="center"/>
          </w:tcPr>
          <w:p w:rsidR="009D312A" w:rsidRPr="007B574B" w:rsidRDefault="009D312A" w:rsidP="009D312A">
            <w:pPr>
              <w:jc w:val="center"/>
            </w:pPr>
            <w:r>
              <w:t>1/2</w:t>
            </w:r>
          </w:p>
        </w:tc>
        <w:tc>
          <w:tcPr>
            <w:tcW w:w="1460" w:type="dxa"/>
            <w:vAlign w:val="center"/>
          </w:tcPr>
          <w:p w:rsidR="009D312A" w:rsidRPr="007B574B" w:rsidRDefault="009D312A" w:rsidP="009D312A">
            <w:pPr>
              <w:jc w:val="center"/>
            </w:pPr>
            <w:r>
              <w:t>7</w:t>
            </w:r>
          </w:p>
        </w:tc>
        <w:tc>
          <w:tcPr>
            <w:tcW w:w="1610" w:type="dxa"/>
            <w:vAlign w:val="center"/>
          </w:tcPr>
          <w:p w:rsidR="009D312A" w:rsidRPr="007B574B" w:rsidRDefault="009D312A" w:rsidP="009D312A">
            <w:pPr>
              <w:jc w:val="center"/>
            </w:pPr>
            <w:r>
              <w:t>37,6/67</w:t>
            </w:r>
          </w:p>
        </w:tc>
        <w:tc>
          <w:tcPr>
            <w:tcW w:w="1523" w:type="dxa"/>
            <w:vAlign w:val="center"/>
          </w:tcPr>
          <w:p w:rsidR="009D312A" w:rsidRPr="007B574B" w:rsidRDefault="009D312A" w:rsidP="009D312A">
            <w:pPr>
              <w:jc w:val="center"/>
            </w:pPr>
            <w:r>
              <w:t>Линолеум</w:t>
            </w:r>
          </w:p>
        </w:tc>
        <w:tc>
          <w:tcPr>
            <w:tcW w:w="1060" w:type="dxa"/>
            <w:gridSpan w:val="2"/>
            <w:vAlign w:val="center"/>
          </w:tcPr>
          <w:p w:rsidR="009D312A" w:rsidRPr="007B574B" w:rsidRDefault="009D312A" w:rsidP="009D312A">
            <w:pPr>
              <w:jc w:val="center"/>
            </w:pPr>
            <w:r>
              <w:t>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Pr="007B574B" w:rsidRDefault="009D312A" w:rsidP="009D312A">
            <w:pPr>
              <w:jc w:val="center"/>
            </w:pPr>
            <w:r>
              <w:t>3</w:t>
            </w:r>
          </w:p>
        </w:tc>
      </w:tr>
      <w:tr w:rsidR="009D312A" w:rsidRPr="007B574B" w:rsidTr="009D312A">
        <w:tc>
          <w:tcPr>
            <w:tcW w:w="576" w:type="dxa"/>
            <w:vAlign w:val="center"/>
          </w:tcPr>
          <w:p w:rsidR="009D312A" w:rsidRPr="007B574B" w:rsidRDefault="009D312A" w:rsidP="009D312A">
            <w:r>
              <w:t>1.2</w:t>
            </w:r>
          </w:p>
        </w:tc>
        <w:tc>
          <w:tcPr>
            <w:tcW w:w="2526" w:type="dxa"/>
            <w:vAlign w:val="center"/>
          </w:tcPr>
          <w:p w:rsidR="009D312A" w:rsidRPr="007B574B" w:rsidRDefault="009D312A" w:rsidP="009D312A">
            <w:r w:rsidRPr="007B574B">
              <w:t>Санитарно-гигиенические</w:t>
            </w:r>
          </w:p>
        </w:tc>
        <w:tc>
          <w:tcPr>
            <w:tcW w:w="1357" w:type="dxa"/>
            <w:vAlign w:val="center"/>
          </w:tcPr>
          <w:p w:rsidR="009D312A" w:rsidRPr="007B574B" w:rsidRDefault="009D312A" w:rsidP="009D312A">
            <w:pPr>
              <w:jc w:val="center"/>
            </w:pPr>
            <w:r>
              <w:t>1/2</w:t>
            </w:r>
          </w:p>
        </w:tc>
        <w:tc>
          <w:tcPr>
            <w:tcW w:w="1460" w:type="dxa"/>
            <w:vAlign w:val="center"/>
          </w:tcPr>
          <w:p w:rsidR="009D312A" w:rsidRPr="007B574B" w:rsidRDefault="009D312A" w:rsidP="009D312A">
            <w:pPr>
              <w:jc w:val="center"/>
            </w:pPr>
            <w:r>
              <w:t>5</w:t>
            </w:r>
          </w:p>
        </w:tc>
        <w:tc>
          <w:tcPr>
            <w:tcW w:w="1610" w:type="dxa"/>
            <w:vAlign w:val="center"/>
          </w:tcPr>
          <w:p w:rsidR="009D312A" w:rsidRPr="007B574B" w:rsidRDefault="009D312A" w:rsidP="009D312A">
            <w:pPr>
              <w:jc w:val="center"/>
            </w:pPr>
            <w:r>
              <w:t>96,9/44,0</w:t>
            </w:r>
          </w:p>
        </w:tc>
        <w:tc>
          <w:tcPr>
            <w:tcW w:w="1523" w:type="dxa"/>
            <w:vAlign w:val="center"/>
          </w:tcPr>
          <w:p w:rsidR="009D312A" w:rsidRPr="007B574B" w:rsidRDefault="009D312A" w:rsidP="009D312A">
            <w:pPr>
              <w:jc w:val="center"/>
            </w:pPr>
            <w:r>
              <w:t>Кафель, линолеум</w:t>
            </w:r>
          </w:p>
        </w:tc>
        <w:tc>
          <w:tcPr>
            <w:tcW w:w="1060" w:type="dxa"/>
            <w:gridSpan w:val="2"/>
            <w:vAlign w:val="center"/>
          </w:tcPr>
          <w:p w:rsidR="009D312A" w:rsidRPr="007B574B" w:rsidRDefault="009D312A" w:rsidP="009D312A">
            <w:pPr>
              <w:ind w:right="-108"/>
              <w:jc w:val="center"/>
            </w:pPr>
            <w:r>
              <w:t>Кафель, 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Pr="007B574B" w:rsidRDefault="009D312A" w:rsidP="009D312A">
            <w:pPr>
              <w:jc w:val="center"/>
            </w:pPr>
            <w:r>
              <w:t>18</w:t>
            </w:r>
          </w:p>
        </w:tc>
      </w:tr>
      <w:tr w:rsidR="009D312A" w:rsidRPr="007B574B" w:rsidTr="009D312A">
        <w:tc>
          <w:tcPr>
            <w:tcW w:w="576" w:type="dxa"/>
            <w:vAlign w:val="center"/>
          </w:tcPr>
          <w:p w:rsidR="009D312A" w:rsidRDefault="009D312A" w:rsidP="009D312A">
            <w:r>
              <w:t>1.3</w:t>
            </w:r>
          </w:p>
        </w:tc>
        <w:tc>
          <w:tcPr>
            <w:tcW w:w="2526" w:type="dxa"/>
            <w:vAlign w:val="center"/>
          </w:tcPr>
          <w:p w:rsidR="009D312A" w:rsidRPr="007B574B" w:rsidRDefault="009D312A" w:rsidP="009D312A">
            <w:r>
              <w:t>Коридоры, холлы, лестничные площадки</w:t>
            </w:r>
          </w:p>
        </w:tc>
        <w:tc>
          <w:tcPr>
            <w:tcW w:w="1357" w:type="dxa"/>
            <w:vAlign w:val="center"/>
          </w:tcPr>
          <w:p w:rsidR="009D312A" w:rsidRDefault="009D312A" w:rsidP="009D312A">
            <w:pPr>
              <w:jc w:val="center"/>
            </w:pPr>
            <w:r>
              <w:t>1/2</w:t>
            </w:r>
          </w:p>
        </w:tc>
        <w:tc>
          <w:tcPr>
            <w:tcW w:w="1460" w:type="dxa"/>
            <w:vAlign w:val="center"/>
          </w:tcPr>
          <w:p w:rsidR="009D312A" w:rsidRDefault="009D312A" w:rsidP="009D312A">
            <w:pPr>
              <w:jc w:val="center"/>
            </w:pPr>
            <w:r>
              <w:t>3</w:t>
            </w:r>
          </w:p>
        </w:tc>
        <w:tc>
          <w:tcPr>
            <w:tcW w:w="1610" w:type="dxa"/>
            <w:vAlign w:val="center"/>
          </w:tcPr>
          <w:p w:rsidR="009D312A" w:rsidRDefault="009D312A" w:rsidP="009D312A">
            <w:pPr>
              <w:jc w:val="center"/>
            </w:pPr>
            <w:r>
              <w:t>49,2/16,5</w:t>
            </w:r>
          </w:p>
        </w:tc>
        <w:tc>
          <w:tcPr>
            <w:tcW w:w="1523" w:type="dxa"/>
            <w:vAlign w:val="center"/>
          </w:tcPr>
          <w:p w:rsidR="009D312A" w:rsidRDefault="008F1245" w:rsidP="009D312A">
            <w:pPr>
              <w:jc w:val="center"/>
            </w:pPr>
            <w:r>
              <w:t>кафель, линолеум</w:t>
            </w:r>
          </w:p>
        </w:tc>
        <w:tc>
          <w:tcPr>
            <w:tcW w:w="1060" w:type="dxa"/>
            <w:gridSpan w:val="2"/>
            <w:vAlign w:val="center"/>
          </w:tcPr>
          <w:p w:rsidR="009D312A" w:rsidRDefault="009D312A" w:rsidP="009D312A">
            <w:pPr>
              <w:jc w:val="center"/>
            </w:pPr>
            <w:r>
              <w:t>обои</w:t>
            </w:r>
          </w:p>
        </w:tc>
        <w:tc>
          <w:tcPr>
            <w:tcW w:w="1195" w:type="dxa"/>
            <w:vAlign w:val="center"/>
          </w:tcPr>
          <w:p w:rsidR="009D312A" w:rsidRPr="007B574B" w:rsidRDefault="009D312A" w:rsidP="009D312A">
            <w:pPr>
              <w:jc w:val="center"/>
            </w:pPr>
            <w:r>
              <w:t>Армстронг, гипсока</w:t>
            </w:r>
            <w:r w:rsidR="008F1245">
              <w:t>р</w:t>
            </w:r>
            <w:r>
              <w:t>тоновый</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Default="009D312A" w:rsidP="009D312A">
            <w:pPr>
              <w:jc w:val="center"/>
            </w:pPr>
            <w:r>
              <w:t>1</w:t>
            </w:r>
          </w:p>
        </w:tc>
      </w:tr>
      <w:tr w:rsidR="009D312A" w:rsidRPr="007B574B" w:rsidTr="009D312A">
        <w:tc>
          <w:tcPr>
            <w:tcW w:w="576" w:type="dxa"/>
            <w:vAlign w:val="center"/>
          </w:tcPr>
          <w:p w:rsidR="009D312A" w:rsidRDefault="009D312A" w:rsidP="009D312A">
            <w:r>
              <w:lastRenderedPageBreak/>
              <w:t>1.4</w:t>
            </w:r>
          </w:p>
        </w:tc>
        <w:tc>
          <w:tcPr>
            <w:tcW w:w="2526" w:type="dxa"/>
            <w:vAlign w:val="center"/>
          </w:tcPr>
          <w:p w:rsidR="009D312A" w:rsidRPr="007B574B" w:rsidRDefault="009D312A" w:rsidP="009D312A">
            <w:r>
              <w:t>Комнаты приема пищи</w:t>
            </w:r>
          </w:p>
        </w:tc>
        <w:tc>
          <w:tcPr>
            <w:tcW w:w="1357" w:type="dxa"/>
            <w:vAlign w:val="center"/>
          </w:tcPr>
          <w:p w:rsidR="009D312A" w:rsidRDefault="009D312A" w:rsidP="009D312A">
            <w:pPr>
              <w:jc w:val="center"/>
            </w:pPr>
            <w:r>
              <w:t>1</w:t>
            </w:r>
          </w:p>
        </w:tc>
        <w:tc>
          <w:tcPr>
            <w:tcW w:w="1460" w:type="dxa"/>
            <w:vAlign w:val="center"/>
          </w:tcPr>
          <w:p w:rsidR="009D312A" w:rsidRDefault="009D312A" w:rsidP="009D312A">
            <w:pPr>
              <w:jc w:val="center"/>
            </w:pPr>
            <w:r>
              <w:t>1</w:t>
            </w:r>
          </w:p>
        </w:tc>
        <w:tc>
          <w:tcPr>
            <w:tcW w:w="1610" w:type="dxa"/>
            <w:vAlign w:val="center"/>
          </w:tcPr>
          <w:p w:rsidR="009D312A" w:rsidRDefault="009D312A" w:rsidP="009D312A">
            <w:pPr>
              <w:jc w:val="center"/>
            </w:pPr>
            <w:r>
              <w:t>16,0</w:t>
            </w:r>
          </w:p>
        </w:tc>
        <w:tc>
          <w:tcPr>
            <w:tcW w:w="1523" w:type="dxa"/>
            <w:vAlign w:val="center"/>
          </w:tcPr>
          <w:p w:rsidR="009D312A" w:rsidRDefault="009D312A" w:rsidP="009D312A">
            <w:pPr>
              <w:jc w:val="center"/>
            </w:pPr>
            <w:r>
              <w:t>линолеум</w:t>
            </w:r>
          </w:p>
        </w:tc>
        <w:tc>
          <w:tcPr>
            <w:tcW w:w="1060" w:type="dxa"/>
            <w:gridSpan w:val="2"/>
            <w:vAlign w:val="center"/>
          </w:tcPr>
          <w:p w:rsidR="009D312A" w:rsidRDefault="009D312A" w:rsidP="009D312A">
            <w:pPr>
              <w:jc w:val="center"/>
            </w:pPr>
            <w:r>
              <w:t>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Default="009D312A" w:rsidP="009D312A">
            <w:pPr>
              <w:jc w:val="center"/>
            </w:pPr>
            <w:r>
              <w:t>1</w:t>
            </w:r>
          </w:p>
        </w:tc>
      </w:tr>
      <w:tr w:rsidR="009D312A" w:rsidRPr="007B574B" w:rsidTr="009D312A">
        <w:tc>
          <w:tcPr>
            <w:tcW w:w="5919" w:type="dxa"/>
            <w:gridSpan w:val="4"/>
            <w:vAlign w:val="center"/>
          </w:tcPr>
          <w:p w:rsidR="009D312A" w:rsidRPr="00570DD5" w:rsidRDefault="009D312A" w:rsidP="009D312A">
            <w:pPr>
              <w:jc w:val="center"/>
              <w:rPr>
                <w:b/>
              </w:rPr>
            </w:pPr>
            <w:r w:rsidRPr="00570DD5">
              <w:rPr>
                <w:b/>
              </w:rPr>
              <w:t>Итого</w:t>
            </w:r>
          </w:p>
        </w:tc>
        <w:tc>
          <w:tcPr>
            <w:tcW w:w="1610" w:type="dxa"/>
            <w:vAlign w:val="center"/>
          </w:tcPr>
          <w:p w:rsidR="009D312A" w:rsidRPr="00570DD5" w:rsidRDefault="009D312A" w:rsidP="009D312A">
            <w:pPr>
              <w:jc w:val="center"/>
              <w:rPr>
                <w:b/>
              </w:rPr>
            </w:pPr>
            <w:r w:rsidRPr="00570DD5">
              <w:rPr>
                <w:b/>
              </w:rPr>
              <w:t>327,20</w:t>
            </w:r>
          </w:p>
        </w:tc>
        <w:tc>
          <w:tcPr>
            <w:tcW w:w="1523" w:type="dxa"/>
            <w:vAlign w:val="center"/>
          </w:tcPr>
          <w:p w:rsidR="009D312A" w:rsidRDefault="009D312A" w:rsidP="009D312A">
            <w:pPr>
              <w:jc w:val="center"/>
            </w:pPr>
          </w:p>
        </w:tc>
        <w:tc>
          <w:tcPr>
            <w:tcW w:w="1060" w:type="dxa"/>
            <w:gridSpan w:val="2"/>
            <w:vAlign w:val="center"/>
          </w:tcPr>
          <w:p w:rsidR="009D312A" w:rsidRDefault="009D312A" w:rsidP="009D312A">
            <w:pPr>
              <w:jc w:val="center"/>
            </w:pPr>
          </w:p>
        </w:tc>
        <w:tc>
          <w:tcPr>
            <w:tcW w:w="1195" w:type="dxa"/>
            <w:vAlign w:val="center"/>
          </w:tcPr>
          <w:p w:rsidR="009D312A" w:rsidRDefault="009D312A" w:rsidP="009D312A">
            <w:pPr>
              <w:jc w:val="center"/>
            </w:pPr>
          </w:p>
        </w:tc>
        <w:tc>
          <w:tcPr>
            <w:tcW w:w="1134" w:type="dxa"/>
            <w:vAlign w:val="center"/>
          </w:tcPr>
          <w:p w:rsidR="009D312A" w:rsidRDefault="009D312A" w:rsidP="009D312A">
            <w:pPr>
              <w:jc w:val="center"/>
            </w:pPr>
          </w:p>
        </w:tc>
        <w:tc>
          <w:tcPr>
            <w:tcW w:w="1555" w:type="dxa"/>
            <w:vAlign w:val="center"/>
          </w:tcPr>
          <w:p w:rsidR="009D312A" w:rsidRDefault="009D312A" w:rsidP="009D312A">
            <w:pPr>
              <w:jc w:val="center"/>
            </w:pPr>
          </w:p>
        </w:tc>
        <w:tc>
          <w:tcPr>
            <w:tcW w:w="1280" w:type="dxa"/>
            <w:vAlign w:val="center"/>
          </w:tcPr>
          <w:p w:rsidR="009D312A" w:rsidRPr="00570DD5" w:rsidRDefault="009D312A" w:rsidP="009D312A">
            <w:pPr>
              <w:jc w:val="center"/>
              <w:rPr>
                <w:b/>
              </w:rPr>
            </w:pPr>
            <w:r w:rsidRPr="00570DD5">
              <w:rPr>
                <w:b/>
              </w:rPr>
              <w:t xml:space="preserve">Итого </w:t>
            </w:r>
            <w:r w:rsidRPr="00570DD5">
              <w:rPr>
                <w:b/>
                <w:lang w:val="en-US"/>
              </w:rPr>
              <w:t>S</w:t>
            </w:r>
            <w:r w:rsidRPr="00570DD5">
              <w:rPr>
                <w:b/>
              </w:rPr>
              <w:t xml:space="preserve"> окон= </w:t>
            </w:r>
            <w:r>
              <w:rPr>
                <w:b/>
              </w:rPr>
              <w:t>50,0</w:t>
            </w:r>
            <w:r w:rsidRPr="00570DD5">
              <w:rPr>
                <w:b/>
              </w:rPr>
              <w:t xml:space="preserve"> м2</w:t>
            </w:r>
          </w:p>
        </w:tc>
      </w:tr>
      <w:tr w:rsidR="009D312A" w:rsidRPr="007B574B" w:rsidTr="009D312A">
        <w:tc>
          <w:tcPr>
            <w:tcW w:w="15276" w:type="dxa"/>
            <w:gridSpan w:val="12"/>
          </w:tcPr>
          <w:p w:rsidR="009D312A" w:rsidRPr="00E759F9" w:rsidRDefault="009D312A" w:rsidP="009D312A">
            <w:pPr>
              <w:jc w:val="center"/>
              <w:rPr>
                <w:b/>
              </w:rPr>
            </w:pPr>
            <w:r>
              <w:rPr>
                <w:b/>
              </w:rPr>
              <w:t>3.</w:t>
            </w:r>
            <w:r w:rsidRPr="00E759F9">
              <w:rPr>
                <w:b/>
              </w:rPr>
              <w:t>Склад грузовой прирельсовый с таможней (инв.</w:t>
            </w:r>
            <w:r w:rsidR="007F3322">
              <w:rPr>
                <w:b/>
              </w:rPr>
              <w:t xml:space="preserve"> </w:t>
            </w:r>
            <w:r w:rsidRPr="00E759F9">
              <w:rPr>
                <w:b/>
              </w:rPr>
              <w:t xml:space="preserve">№ </w:t>
            </w:r>
            <w:r>
              <w:rPr>
                <w:b/>
              </w:rPr>
              <w:t>001/00/00</w:t>
            </w:r>
            <w:r w:rsidRPr="00E759F9">
              <w:rPr>
                <w:b/>
              </w:rPr>
              <w:t>010025)</w:t>
            </w:r>
          </w:p>
        </w:tc>
      </w:tr>
      <w:tr w:rsidR="009D312A" w:rsidRPr="007B574B" w:rsidTr="009D312A">
        <w:tc>
          <w:tcPr>
            <w:tcW w:w="576" w:type="dxa"/>
            <w:vAlign w:val="center"/>
          </w:tcPr>
          <w:p w:rsidR="009D312A" w:rsidRPr="007B574B" w:rsidRDefault="009D312A" w:rsidP="009D312A">
            <w:pPr>
              <w:jc w:val="center"/>
            </w:pPr>
            <w:r>
              <w:t>1.1</w:t>
            </w:r>
          </w:p>
        </w:tc>
        <w:tc>
          <w:tcPr>
            <w:tcW w:w="2526" w:type="dxa"/>
            <w:vAlign w:val="center"/>
          </w:tcPr>
          <w:p w:rsidR="009D312A" w:rsidRPr="007B574B" w:rsidRDefault="009D312A" w:rsidP="009D312A">
            <w:r>
              <w:t>Административные</w:t>
            </w:r>
          </w:p>
        </w:tc>
        <w:tc>
          <w:tcPr>
            <w:tcW w:w="1357" w:type="dxa"/>
            <w:vAlign w:val="center"/>
          </w:tcPr>
          <w:p w:rsidR="009D312A" w:rsidRPr="007B574B" w:rsidRDefault="009D312A" w:rsidP="009D312A">
            <w:pPr>
              <w:jc w:val="center"/>
            </w:pPr>
            <w:r>
              <w:t>1</w:t>
            </w:r>
          </w:p>
        </w:tc>
        <w:tc>
          <w:tcPr>
            <w:tcW w:w="1460" w:type="dxa"/>
            <w:vAlign w:val="center"/>
          </w:tcPr>
          <w:p w:rsidR="009D312A" w:rsidRPr="007B574B" w:rsidRDefault="009D312A" w:rsidP="009D312A">
            <w:pPr>
              <w:jc w:val="center"/>
            </w:pPr>
            <w:r>
              <w:t>14</w:t>
            </w:r>
          </w:p>
        </w:tc>
        <w:tc>
          <w:tcPr>
            <w:tcW w:w="1610" w:type="dxa"/>
            <w:vAlign w:val="center"/>
          </w:tcPr>
          <w:p w:rsidR="009D312A" w:rsidRPr="007B574B" w:rsidRDefault="009D312A" w:rsidP="009D312A">
            <w:pPr>
              <w:jc w:val="center"/>
            </w:pPr>
            <w:r>
              <w:t>263,2</w:t>
            </w:r>
          </w:p>
        </w:tc>
        <w:tc>
          <w:tcPr>
            <w:tcW w:w="1523" w:type="dxa"/>
            <w:vAlign w:val="center"/>
          </w:tcPr>
          <w:p w:rsidR="009D312A" w:rsidRPr="007B574B" w:rsidRDefault="009D312A" w:rsidP="009D312A">
            <w:pPr>
              <w:jc w:val="center"/>
            </w:pPr>
            <w:r>
              <w:t>Линолеум, ламинат</w:t>
            </w:r>
          </w:p>
        </w:tc>
        <w:tc>
          <w:tcPr>
            <w:tcW w:w="1060" w:type="dxa"/>
            <w:gridSpan w:val="2"/>
            <w:vAlign w:val="center"/>
          </w:tcPr>
          <w:p w:rsidR="009D312A" w:rsidRPr="007B574B" w:rsidRDefault="009D312A" w:rsidP="009D312A">
            <w:pPr>
              <w:jc w:val="center"/>
            </w:pPr>
            <w:r>
              <w:t>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Default="009D312A" w:rsidP="009D312A">
            <w:pPr>
              <w:jc w:val="center"/>
            </w:pPr>
            <w:r>
              <w:t>18</w:t>
            </w:r>
          </w:p>
          <w:p w:rsidR="009D312A" w:rsidRPr="007B574B" w:rsidRDefault="009D312A" w:rsidP="009D312A">
            <w:pPr>
              <w:jc w:val="center"/>
            </w:pPr>
          </w:p>
        </w:tc>
      </w:tr>
      <w:tr w:rsidR="009D312A" w:rsidTr="009D312A">
        <w:tc>
          <w:tcPr>
            <w:tcW w:w="576" w:type="dxa"/>
            <w:vAlign w:val="center"/>
          </w:tcPr>
          <w:p w:rsidR="009D312A" w:rsidRPr="007B574B" w:rsidRDefault="009D312A" w:rsidP="009D312A">
            <w:pPr>
              <w:jc w:val="center"/>
            </w:pPr>
            <w:r>
              <w:t>1.2</w:t>
            </w:r>
          </w:p>
        </w:tc>
        <w:tc>
          <w:tcPr>
            <w:tcW w:w="2526" w:type="dxa"/>
            <w:vAlign w:val="center"/>
          </w:tcPr>
          <w:p w:rsidR="009D312A" w:rsidRPr="007B574B" w:rsidRDefault="009D312A" w:rsidP="009D312A">
            <w:r w:rsidRPr="007B574B">
              <w:t>Санитарно-гигиенические</w:t>
            </w:r>
          </w:p>
        </w:tc>
        <w:tc>
          <w:tcPr>
            <w:tcW w:w="1357" w:type="dxa"/>
            <w:vAlign w:val="center"/>
          </w:tcPr>
          <w:p w:rsidR="009D312A" w:rsidRPr="007B574B" w:rsidRDefault="009D312A" w:rsidP="009D312A">
            <w:pPr>
              <w:jc w:val="center"/>
            </w:pPr>
            <w:r>
              <w:t>1</w:t>
            </w:r>
          </w:p>
        </w:tc>
        <w:tc>
          <w:tcPr>
            <w:tcW w:w="1460" w:type="dxa"/>
            <w:vAlign w:val="center"/>
          </w:tcPr>
          <w:p w:rsidR="009D312A" w:rsidRPr="007B574B" w:rsidRDefault="009D312A" w:rsidP="009D312A">
            <w:pPr>
              <w:jc w:val="center"/>
            </w:pPr>
            <w:r>
              <w:t>5</w:t>
            </w:r>
          </w:p>
        </w:tc>
        <w:tc>
          <w:tcPr>
            <w:tcW w:w="1610" w:type="dxa"/>
            <w:vAlign w:val="center"/>
          </w:tcPr>
          <w:p w:rsidR="009D312A" w:rsidRPr="007B574B" w:rsidRDefault="009D312A" w:rsidP="009D312A">
            <w:pPr>
              <w:jc w:val="center"/>
            </w:pPr>
            <w:r>
              <w:t>20,1</w:t>
            </w:r>
          </w:p>
        </w:tc>
        <w:tc>
          <w:tcPr>
            <w:tcW w:w="1523" w:type="dxa"/>
            <w:vAlign w:val="center"/>
          </w:tcPr>
          <w:p w:rsidR="009D312A" w:rsidRPr="007B574B" w:rsidRDefault="009D312A" w:rsidP="009D312A">
            <w:pPr>
              <w:jc w:val="center"/>
            </w:pPr>
            <w:r>
              <w:t>кафель</w:t>
            </w:r>
          </w:p>
        </w:tc>
        <w:tc>
          <w:tcPr>
            <w:tcW w:w="1060" w:type="dxa"/>
            <w:gridSpan w:val="2"/>
            <w:vAlign w:val="center"/>
          </w:tcPr>
          <w:p w:rsidR="009D312A" w:rsidRPr="007B574B" w:rsidRDefault="009D312A" w:rsidP="009D312A">
            <w:pPr>
              <w:jc w:val="center"/>
            </w:pPr>
            <w:r>
              <w:t>Кафель, 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Pr="007B574B" w:rsidRDefault="009D312A" w:rsidP="009D312A">
            <w:pPr>
              <w:jc w:val="center"/>
            </w:pPr>
            <w:r>
              <w:t>1</w:t>
            </w:r>
          </w:p>
        </w:tc>
      </w:tr>
      <w:tr w:rsidR="009D312A" w:rsidTr="009D312A">
        <w:tc>
          <w:tcPr>
            <w:tcW w:w="576" w:type="dxa"/>
            <w:vAlign w:val="center"/>
          </w:tcPr>
          <w:p w:rsidR="009D312A" w:rsidRDefault="009D312A" w:rsidP="009D312A">
            <w:pPr>
              <w:jc w:val="center"/>
            </w:pPr>
            <w:r>
              <w:t>1.3</w:t>
            </w:r>
          </w:p>
        </w:tc>
        <w:tc>
          <w:tcPr>
            <w:tcW w:w="2526" w:type="dxa"/>
            <w:vAlign w:val="center"/>
          </w:tcPr>
          <w:p w:rsidR="009D312A" w:rsidRPr="007B574B" w:rsidRDefault="009D312A" w:rsidP="009D312A">
            <w:r>
              <w:t>Коридоры, холлы, лестничные площадки</w:t>
            </w:r>
          </w:p>
        </w:tc>
        <w:tc>
          <w:tcPr>
            <w:tcW w:w="1357" w:type="dxa"/>
            <w:vAlign w:val="center"/>
          </w:tcPr>
          <w:p w:rsidR="009D312A" w:rsidRDefault="009D312A" w:rsidP="009D312A">
            <w:pPr>
              <w:jc w:val="center"/>
            </w:pPr>
            <w:r>
              <w:t>1</w:t>
            </w:r>
          </w:p>
        </w:tc>
        <w:tc>
          <w:tcPr>
            <w:tcW w:w="1460" w:type="dxa"/>
            <w:vAlign w:val="center"/>
          </w:tcPr>
          <w:p w:rsidR="009D312A" w:rsidRDefault="009D312A" w:rsidP="009D312A">
            <w:pPr>
              <w:jc w:val="center"/>
            </w:pPr>
            <w:r>
              <w:t>4</w:t>
            </w:r>
          </w:p>
        </w:tc>
        <w:tc>
          <w:tcPr>
            <w:tcW w:w="1610" w:type="dxa"/>
            <w:vAlign w:val="center"/>
          </w:tcPr>
          <w:p w:rsidR="009D312A" w:rsidRDefault="009D312A" w:rsidP="009D312A">
            <w:pPr>
              <w:jc w:val="center"/>
            </w:pPr>
            <w:r>
              <w:t>160,15</w:t>
            </w:r>
          </w:p>
        </w:tc>
        <w:tc>
          <w:tcPr>
            <w:tcW w:w="1523" w:type="dxa"/>
            <w:vAlign w:val="center"/>
          </w:tcPr>
          <w:p w:rsidR="009D312A" w:rsidRDefault="009D312A" w:rsidP="009D312A">
            <w:pPr>
              <w:jc w:val="center"/>
            </w:pPr>
            <w:r>
              <w:t>кафель, линолеум</w:t>
            </w:r>
          </w:p>
        </w:tc>
        <w:tc>
          <w:tcPr>
            <w:tcW w:w="1060" w:type="dxa"/>
            <w:gridSpan w:val="2"/>
            <w:vAlign w:val="center"/>
          </w:tcPr>
          <w:p w:rsidR="009D312A" w:rsidRDefault="009D312A" w:rsidP="009D312A">
            <w:pPr>
              <w:jc w:val="center"/>
            </w:pPr>
            <w:r>
              <w:t>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Default="009D312A" w:rsidP="009D312A">
            <w:pPr>
              <w:jc w:val="center"/>
            </w:pPr>
            <w:r>
              <w:t>2</w:t>
            </w:r>
          </w:p>
        </w:tc>
      </w:tr>
      <w:tr w:rsidR="009D312A" w:rsidTr="009D312A">
        <w:tc>
          <w:tcPr>
            <w:tcW w:w="576" w:type="dxa"/>
            <w:vAlign w:val="center"/>
          </w:tcPr>
          <w:p w:rsidR="009D312A" w:rsidRDefault="009D312A" w:rsidP="009D312A">
            <w:pPr>
              <w:jc w:val="center"/>
            </w:pPr>
            <w:r>
              <w:t>1.4</w:t>
            </w:r>
          </w:p>
        </w:tc>
        <w:tc>
          <w:tcPr>
            <w:tcW w:w="2526" w:type="dxa"/>
            <w:vAlign w:val="center"/>
          </w:tcPr>
          <w:p w:rsidR="009D312A" w:rsidRPr="007B574B" w:rsidRDefault="009D312A" w:rsidP="009D312A">
            <w:r>
              <w:t>Комнаты приема пищи</w:t>
            </w:r>
          </w:p>
        </w:tc>
        <w:tc>
          <w:tcPr>
            <w:tcW w:w="1357" w:type="dxa"/>
            <w:vAlign w:val="center"/>
          </w:tcPr>
          <w:p w:rsidR="009D312A" w:rsidRDefault="009D312A" w:rsidP="009D312A">
            <w:pPr>
              <w:jc w:val="center"/>
            </w:pPr>
            <w:r>
              <w:t>1</w:t>
            </w:r>
          </w:p>
        </w:tc>
        <w:tc>
          <w:tcPr>
            <w:tcW w:w="1460" w:type="dxa"/>
            <w:vAlign w:val="center"/>
          </w:tcPr>
          <w:p w:rsidR="009D312A" w:rsidRDefault="009D312A" w:rsidP="009D312A">
            <w:pPr>
              <w:jc w:val="center"/>
            </w:pPr>
            <w:r>
              <w:t>1</w:t>
            </w:r>
          </w:p>
        </w:tc>
        <w:tc>
          <w:tcPr>
            <w:tcW w:w="1610" w:type="dxa"/>
            <w:vAlign w:val="center"/>
          </w:tcPr>
          <w:p w:rsidR="009D312A" w:rsidRDefault="009D312A" w:rsidP="009D312A">
            <w:pPr>
              <w:jc w:val="center"/>
            </w:pPr>
            <w:r>
              <w:t>21,4</w:t>
            </w:r>
          </w:p>
        </w:tc>
        <w:tc>
          <w:tcPr>
            <w:tcW w:w="1523" w:type="dxa"/>
            <w:vAlign w:val="center"/>
          </w:tcPr>
          <w:p w:rsidR="009D312A" w:rsidRDefault="009D312A" w:rsidP="009D312A">
            <w:pPr>
              <w:jc w:val="center"/>
            </w:pPr>
            <w:r>
              <w:t>линолеум</w:t>
            </w:r>
          </w:p>
        </w:tc>
        <w:tc>
          <w:tcPr>
            <w:tcW w:w="1060" w:type="dxa"/>
            <w:gridSpan w:val="2"/>
            <w:vAlign w:val="center"/>
          </w:tcPr>
          <w:p w:rsidR="009D312A" w:rsidRDefault="009D312A" w:rsidP="009D312A">
            <w:pPr>
              <w:jc w:val="center"/>
            </w:pPr>
            <w:r>
              <w:t>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Default="009D312A" w:rsidP="009D312A">
            <w:pPr>
              <w:jc w:val="center"/>
            </w:pPr>
            <w:r>
              <w:t>0</w:t>
            </w:r>
          </w:p>
        </w:tc>
      </w:tr>
      <w:tr w:rsidR="009D312A" w:rsidTr="009D312A">
        <w:tc>
          <w:tcPr>
            <w:tcW w:w="576" w:type="dxa"/>
            <w:vAlign w:val="center"/>
          </w:tcPr>
          <w:p w:rsidR="009D312A" w:rsidRPr="007B574B" w:rsidRDefault="009D312A" w:rsidP="009D312A">
            <w:pPr>
              <w:jc w:val="center"/>
            </w:pPr>
            <w:r>
              <w:t>1.5</w:t>
            </w:r>
          </w:p>
        </w:tc>
        <w:tc>
          <w:tcPr>
            <w:tcW w:w="2526" w:type="dxa"/>
            <w:vAlign w:val="center"/>
          </w:tcPr>
          <w:p w:rsidR="009D312A" w:rsidRPr="007B574B" w:rsidRDefault="009D312A" w:rsidP="009D312A">
            <w:r>
              <w:t>Производственные</w:t>
            </w:r>
          </w:p>
        </w:tc>
        <w:tc>
          <w:tcPr>
            <w:tcW w:w="1357" w:type="dxa"/>
            <w:vAlign w:val="center"/>
          </w:tcPr>
          <w:p w:rsidR="009D312A" w:rsidRPr="007B574B" w:rsidRDefault="009D312A" w:rsidP="009D312A">
            <w:pPr>
              <w:jc w:val="center"/>
            </w:pPr>
            <w:r>
              <w:t>1</w:t>
            </w:r>
          </w:p>
        </w:tc>
        <w:tc>
          <w:tcPr>
            <w:tcW w:w="1460" w:type="dxa"/>
            <w:vAlign w:val="center"/>
          </w:tcPr>
          <w:p w:rsidR="009D312A" w:rsidRPr="007B574B" w:rsidRDefault="009D312A" w:rsidP="009D312A">
            <w:pPr>
              <w:jc w:val="center"/>
            </w:pPr>
            <w:r>
              <w:t>2</w:t>
            </w:r>
          </w:p>
        </w:tc>
        <w:tc>
          <w:tcPr>
            <w:tcW w:w="1610" w:type="dxa"/>
            <w:vAlign w:val="center"/>
          </w:tcPr>
          <w:p w:rsidR="009D312A" w:rsidRPr="007B574B" w:rsidRDefault="009D312A" w:rsidP="009D312A">
            <w:pPr>
              <w:jc w:val="center"/>
            </w:pPr>
            <w:r>
              <w:t>38</w:t>
            </w:r>
          </w:p>
        </w:tc>
        <w:tc>
          <w:tcPr>
            <w:tcW w:w="1523" w:type="dxa"/>
            <w:vAlign w:val="center"/>
          </w:tcPr>
          <w:p w:rsidR="009D312A" w:rsidRDefault="009D312A" w:rsidP="009D312A">
            <w:pPr>
              <w:jc w:val="center"/>
            </w:pPr>
            <w:r>
              <w:t>линолеум</w:t>
            </w:r>
          </w:p>
        </w:tc>
        <w:tc>
          <w:tcPr>
            <w:tcW w:w="1060" w:type="dxa"/>
            <w:gridSpan w:val="2"/>
            <w:vAlign w:val="center"/>
          </w:tcPr>
          <w:p w:rsidR="009D312A" w:rsidRDefault="009D312A" w:rsidP="009D312A">
            <w:pPr>
              <w:jc w:val="center"/>
            </w:pPr>
            <w:r>
              <w:t>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Pr="007B574B" w:rsidRDefault="009D312A" w:rsidP="009D312A">
            <w:pPr>
              <w:jc w:val="center"/>
            </w:pPr>
            <w:r>
              <w:t>0</w:t>
            </w:r>
          </w:p>
        </w:tc>
      </w:tr>
      <w:tr w:rsidR="009D312A" w:rsidTr="009D312A">
        <w:tc>
          <w:tcPr>
            <w:tcW w:w="5919" w:type="dxa"/>
            <w:gridSpan w:val="4"/>
            <w:vAlign w:val="center"/>
          </w:tcPr>
          <w:p w:rsidR="009D312A" w:rsidRPr="00570DD5" w:rsidRDefault="009D312A" w:rsidP="009D312A">
            <w:pPr>
              <w:jc w:val="center"/>
              <w:rPr>
                <w:b/>
              </w:rPr>
            </w:pPr>
            <w:r w:rsidRPr="00570DD5">
              <w:rPr>
                <w:b/>
              </w:rPr>
              <w:t>Итого</w:t>
            </w:r>
          </w:p>
        </w:tc>
        <w:tc>
          <w:tcPr>
            <w:tcW w:w="1610" w:type="dxa"/>
            <w:vAlign w:val="center"/>
          </w:tcPr>
          <w:p w:rsidR="009D312A" w:rsidRPr="00570DD5" w:rsidRDefault="009D312A" w:rsidP="009D312A">
            <w:pPr>
              <w:jc w:val="center"/>
              <w:rPr>
                <w:b/>
              </w:rPr>
            </w:pPr>
            <w:r w:rsidRPr="00570DD5">
              <w:rPr>
                <w:b/>
              </w:rPr>
              <w:t>502,85</w:t>
            </w:r>
          </w:p>
        </w:tc>
        <w:tc>
          <w:tcPr>
            <w:tcW w:w="1523" w:type="dxa"/>
            <w:vAlign w:val="center"/>
          </w:tcPr>
          <w:p w:rsidR="009D312A" w:rsidRDefault="009D312A" w:rsidP="009D312A">
            <w:pPr>
              <w:jc w:val="center"/>
            </w:pPr>
          </w:p>
        </w:tc>
        <w:tc>
          <w:tcPr>
            <w:tcW w:w="1060" w:type="dxa"/>
            <w:gridSpan w:val="2"/>
            <w:vAlign w:val="center"/>
          </w:tcPr>
          <w:p w:rsidR="009D312A" w:rsidRDefault="009D312A" w:rsidP="009D312A">
            <w:pPr>
              <w:jc w:val="center"/>
            </w:pPr>
          </w:p>
        </w:tc>
        <w:tc>
          <w:tcPr>
            <w:tcW w:w="1195" w:type="dxa"/>
            <w:vAlign w:val="center"/>
          </w:tcPr>
          <w:p w:rsidR="009D312A" w:rsidRDefault="009D312A" w:rsidP="009D312A">
            <w:pPr>
              <w:jc w:val="center"/>
            </w:pPr>
          </w:p>
        </w:tc>
        <w:tc>
          <w:tcPr>
            <w:tcW w:w="1134" w:type="dxa"/>
            <w:vAlign w:val="center"/>
          </w:tcPr>
          <w:p w:rsidR="009D312A" w:rsidRDefault="009D312A" w:rsidP="009D312A">
            <w:pPr>
              <w:jc w:val="center"/>
            </w:pPr>
          </w:p>
        </w:tc>
        <w:tc>
          <w:tcPr>
            <w:tcW w:w="1555" w:type="dxa"/>
            <w:vAlign w:val="center"/>
          </w:tcPr>
          <w:p w:rsidR="009D312A" w:rsidRDefault="009D312A" w:rsidP="009D312A">
            <w:pPr>
              <w:jc w:val="center"/>
            </w:pPr>
          </w:p>
        </w:tc>
        <w:tc>
          <w:tcPr>
            <w:tcW w:w="1280" w:type="dxa"/>
            <w:vAlign w:val="center"/>
          </w:tcPr>
          <w:p w:rsidR="009D312A" w:rsidRPr="00570DD5" w:rsidRDefault="009D312A" w:rsidP="009D312A">
            <w:pPr>
              <w:jc w:val="center"/>
              <w:rPr>
                <w:b/>
              </w:rPr>
            </w:pPr>
            <w:r w:rsidRPr="00570DD5">
              <w:rPr>
                <w:b/>
              </w:rPr>
              <w:t xml:space="preserve">Итого </w:t>
            </w:r>
            <w:r w:rsidRPr="00570DD5">
              <w:rPr>
                <w:b/>
                <w:lang w:val="en-US"/>
              </w:rPr>
              <w:t>S</w:t>
            </w:r>
            <w:r w:rsidRPr="00570DD5">
              <w:rPr>
                <w:b/>
              </w:rPr>
              <w:t xml:space="preserve"> окон= </w:t>
            </w:r>
            <w:r>
              <w:rPr>
                <w:b/>
              </w:rPr>
              <w:t>42,0</w:t>
            </w:r>
            <w:r w:rsidRPr="00570DD5">
              <w:rPr>
                <w:b/>
              </w:rPr>
              <w:t xml:space="preserve"> м2</w:t>
            </w:r>
          </w:p>
        </w:tc>
      </w:tr>
      <w:tr w:rsidR="009D312A" w:rsidRPr="00351B90" w:rsidTr="009D312A">
        <w:tc>
          <w:tcPr>
            <w:tcW w:w="15276" w:type="dxa"/>
            <w:gridSpan w:val="12"/>
          </w:tcPr>
          <w:p w:rsidR="009D312A" w:rsidRPr="00351B90" w:rsidRDefault="009D312A" w:rsidP="00A54E2D">
            <w:pPr>
              <w:pStyle w:val="aff6"/>
              <w:numPr>
                <w:ilvl w:val="0"/>
                <w:numId w:val="13"/>
              </w:numPr>
              <w:jc w:val="center"/>
              <w:rPr>
                <w:b/>
              </w:rPr>
            </w:pPr>
            <w:r w:rsidRPr="00351B90">
              <w:rPr>
                <w:b/>
              </w:rPr>
              <w:t>Здание ремонта контейнеров (инв.№</w:t>
            </w:r>
            <w:r>
              <w:rPr>
                <w:b/>
              </w:rPr>
              <w:t xml:space="preserve"> 001/00/00</w:t>
            </w:r>
            <w:r w:rsidRPr="00351B90">
              <w:rPr>
                <w:b/>
              </w:rPr>
              <w:t>010029)</w:t>
            </w:r>
          </w:p>
        </w:tc>
      </w:tr>
      <w:tr w:rsidR="009D312A" w:rsidTr="009D312A">
        <w:tc>
          <w:tcPr>
            <w:tcW w:w="576" w:type="dxa"/>
            <w:vAlign w:val="center"/>
          </w:tcPr>
          <w:p w:rsidR="009D312A" w:rsidRPr="007B574B" w:rsidRDefault="009D312A" w:rsidP="009D312A">
            <w:pPr>
              <w:jc w:val="center"/>
            </w:pPr>
            <w:r>
              <w:t>1.1</w:t>
            </w:r>
          </w:p>
        </w:tc>
        <w:tc>
          <w:tcPr>
            <w:tcW w:w="2526" w:type="dxa"/>
            <w:vAlign w:val="center"/>
          </w:tcPr>
          <w:p w:rsidR="009D312A" w:rsidRPr="007B574B" w:rsidRDefault="009D312A" w:rsidP="009D312A">
            <w:r>
              <w:t>Административные</w:t>
            </w:r>
          </w:p>
        </w:tc>
        <w:tc>
          <w:tcPr>
            <w:tcW w:w="1357" w:type="dxa"/>
            <w:vAlign w:val="center"/>
          </w:tcPr>
          <w:p w:rsidR="009D312A" w:rsidRPr="007B574B" w:rsidRDefault="009D312A" w:rsidP="009D312A">
            <w:pPr>
              <w:jc w:val="center"/>
            </w:pPr>
            <w:r>
              <w:t>1</w:t>
            </w:r>
          </w:p>
        </w:tc>
        <w:tc>
          <w:tcPr>
            <w:tcW w:w="1460" w:type="dxa"/>
            <w:vAlign w:val="center"/>
          </w:tcPr>
          <w:p w:rsidR="009D312A" w:rsidRPr="007B574B" w:rsidRDefault="009D312A" w:rsidP="009D312A">
            <w:pPr>
              <w:jc w:val="center"/>
            </w:pPr>
            <w:r>
              <w:t>3</w:t>
            </w:r>
          </w:p>
        </w:tc>
        <w:tc>
          <w:tcPr>
            <w:tcW w:w="1610" w:type="dxa"/>
            <w:vAlign w:val="center"/>
          </w:tcPr>
          <w:p w:rsidR="009D312A" w:rsidRPr="007B574B" w:rsidRDefault="009D312A" w:rsidP="009D312A">
            <w:pPr>
              <w:jc w:val="center"/>
            </w:pPr>
            <w:r>
              <w:t>50,36</w:t>
            </w:r>
          </w:p>
        </w:tc>
        <w:tc>
          <w:tcPr>
            <w:tcW w:w="1523" w:type="dxa"/>
            <w:vAlign w:val="center"/>
          </w:tcPr>
          <w:p w:rsidR="009D312A" w:rsidRPr="007B574B" w:rsidRDefault="009D312A" w:rsidP="009D312A">
            <w:pPr>
              <w:jc w:val="center"/>
            </w:pPr>
            <w:r>
              <w:t>Линолеум</w:t>
            </w:r>
          </w:p>
        </w:tc>
        <w:tc>
          <w:tcPr>
            <w:tcW w:w="1060" w:type="dxa"/>
            <w:gridSpan w:val="2"/>
            <w:vAlign w:val="center"/>
          </w:tcPr>
          <w:p w:rsidR="009D312A" w:rsidRPr="007B574B" w:rsidRDefault="009D312A" w:rsidP="009D312A">
            <w:pPr>
              <w:jc w:val="center"/>
            </w:pPr>
            <w:r>
              <w:t>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Default="009D312A" w:rsidP="009D312A">
            <w:pPr>
              <w:jc w:val="center"/>
            </w:pPr>
            <w:r>
              <w:t>6</w:t>
            </w:r>
          </w:p>
          <w:p w:rsidR="009D312A" w:rsidRPr="007B574B" w:rsidRDefault="009D312A" w:rsidP="009D312A">
            <w:pPr>
              <w:jc w:val="center"/>
            </w:pPr>
          </w:p>
        </w:tc>
      </w:tr>
      <w:tr w:rsidR="009D312A" w:rsidTr="009D312A">
        <w:tc>
          <w:tcPr>
            <w:tcW w:w="576" w:type="dxa"/>
            <w:vAlign w:val="center"/>
          </w:tcPr>
          <w:p w:rsidR="009D312A" w:rsidRPr="007B574B" w:rsidRDefault="009D312A" w:rsidP="009D312A">
            <w:pPr>
              <w:jc w:val="center"/>
            </w:pPr>
            <w:r>
              <w:t>1.2</w:t>
            </w:r>
          </w:p>
        </w:tc>
        <w:tc>
          <w:tcPr>
            <w:tcW w:w="2526" w:type="dxa"/>
            <w:vAlign w:val="center"/>
          </w:tcPr>
          <w:p w:rsidR="009D312A" w:rsidRPr="007B574B" w:rsidRDefault="009D312A" w:rsidP="009D312A">
            <w:r w:rsidRPr="007B574B">
              <w:t>Санитарно-гигиенические</w:t>
            </w:r>
          </w:p>
        </w:tc>
        <w:tc>
          <w:tcPr>
            <w:tcW w:w="1357" w:type="dxa"/>
            <w:vAlign w:val="center"/>
          </w:tcPr>
          <w:p w:rsidR="009D312A" w:rsidRPr="007B574B" w:rsidRDefault="009D312A" w:rsidP="009D312A">
            <w:pPr>
              <w:jc w:val="center"/>
            </w:pPr>
            <w:r>
              <w:t>1</w:t>
            </w:r>
          </w:p>
        </w:tc>
        <w:tc>
          <w:tcPr>
            <w:tcW w:w="1460" w:type="dxa"/>
            <w:vAlign w:val="center"/>
          </w:tcPr>
          <w:p w:rsidR="009D312A" w:rsidRPr="007B574B" w:rsidRDefault="009D312A" w:rsidP="009D312A">
            <w:pPr>
              <w:jc w:val="center"/>
            </w:pPr>
            <w:r>
              <w:t>5</w:t>
            </w:r>
          </w:p>
        </w:tc>
        <w:tc>
          <w:tcPr>
            <w:tcW w:w="1610" w:type="dxa"/>
            <w:vAlign w:val="center"/>
          </w:tcPr>
          <w:p w:rsidR="009D312A" w:rsidRPr="007B574B" w:rsidRDefault="009D312A" w:rsidP="009D312A">
            <w:pPr>
              <w:jc w:val="center"/>
            </w:pPr>
            <w:r>
              <w:t>48,3</w:t>
            </w:r>
          </w:p>
        </w:tc>
        <w:tc>
          <w:tcPr>
            <w:tcW w:w="1523" w:type="dxa"/>
            <w:vAlign w:val="center"/>
          </w:tcPr>
          <w:p w:rsidR="009D312A" w:rsidRPr="007B574B" w:rsidRDefault="009D312A" w:rsidP="009D312A">
            <w:pPr>
              <w:jc w:val="center"/>
            </w:pPr>
            <w:r>
              <w:t>Кафель, Линолеум</w:t>
            </w:r>
          </w:p>
        </w:tc>
        <w:tc>
          <w:tcPr>
            <w:tcW w:w="1060" w:type="dxa"/>
            <w:gridSpan w:val="2"/>
            <w:vAlign w:val="center"/>
          </w:tcPr>
          <w:p w:rsidR="009D312A" w:rsidRPr="007B574B" w:rsidRDefault="009D312A" w:rsidP="009D312A">
            <w:pPr>
              <w:ind w:left="-108" w:right="-108"/>
              <w:jc w:val="center"/>
            </w:pPr>
            <w:r>
              <w:t>Кафель, 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Pr="007B574B" w:rsidRDefault="009D312A" w:rsidP="009D312A">
            <w:pPr>
              <w:jc w:val="center"/>
            </w:pPr>
            <w:r>
              <w:t>3</w:t>
            </w:r>
          </w:p>
        </w:tc>
      </w:tr>
      <w:tr w:rsidR="009D312A" w:rsidTr="009D312A">
        <w:tc>
          <w:tcPr>
            <w:tcW w:w="576" w:type="dxa"/>
            <w:vAlign w:val="center"/>
          </w:tcPr>
          <w:p w:rsidR="009D312A" w:rsidRDefault="009D312A" w:rsidP="009D312A">
            <w:pPr>
              <w:jc w:val="center"/>
            </w:pPr>
            <w:r>
              <w:t>1.3</w:t>
            </w:r>
          </w:p>
        </w:tc>
        <w:tc>
          <w:tcPr>
            <w:tcW w:w="2526" w:type="dxa"/>
            <w:vAlign w:val="center"/>
          </w:tcPr>
          <w:p w:rsidR="009D312A" w:rsidRPr="007B574B" w:rsidRDefault="009D312A" w:rsidP="009D312A">
            <w:r>
              <w:t>Коридоры, холлы, лестничные площадки</w:t>
            </w:r>
          </w:p>
        </w:tc>
        <w:tc>
          <w:tcPr>
            <w:tcW w:w="1357" w:type="dxa"/>
            <w:vAlign w:val="center"/>
          </w:tcPr>
          <w:p w:rsidR="009D312A" w:rsidRDefault="009D312A" w:rsidP="009D312A">
            <w:pPr>
              <w:jc w:val="center"/>
            </w:pPr>
            <w:r>
              <w:t>1</w:t>
            </w:r>
          </w:p>
        </w:tc>
        <w:tc>
          <w:tcPr>
            <w:tcW w:w="1460" w:type="dxa"/>
            <w:vAlign w:val="center"/>
          </w:tcPr>
          <w:p w:rsidR="009D312A" w:rsidRDefault="009D312A" w:rsidP="009D312A">
            <w:pPr>
              <w:jc w:val="center"/>
            </w:pPr>
            <w:r>
              <w:t>2</w:t>
            </w:r>
          </w:p>
        </w:tc>
        <w:tc>
          <w:tcPr>
            <w:tcW w:w="1610" w:type="dxa"/>
            <w:vAlign w:val="center"/>
          </w:tcPr>
          <w:p w:rsidR="009D312A" w:rsidRDefault="009D312A" w:rsidP="009D312A">
            <w:pPr>
              <w:jc w:val="center"/>
            </w:pPr>
            <w:r>
              <w:t>29,82</w:t>
            </w:r>
          </w:p>
        </w:tc>
        <w:tc>
          <w:tcPr>
            <w:tcW w:w="1523" w:type="dxa"/>
            <w:vAlign w:val="center"/>
          </w:tcPr>
          <w:p w:rsidR="009D312A" w:rsidRDefault="009D312A" w:rsidP="009D312A">
            <w:pPr>
              <w:jc w:val="center"/>
            </w:pPr>
            <w:r>
              <w:t>кафель,</w:t>
            </w:r>
          </w:p>
        </w:tc>
        <w:tc>
          <w:tcPr>
            <w:tcW w:w="1060" w:type="dxa"/>
            <w:gridSpan w:val="2"/>
            <w:vAlign w:val="center"/>
          </w:tcPr>
          <w:p w:rsidR="009D312A" w:rsidRDefault="009D312A" w:rsidP="009D312A">
            <w:pPr>
              <w:jc w:val="center"/>
            </w:pPr>
            <w:r>
              <w:t>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Default="009D312A" w:rsidP="009D312A">
            <w:pPr>
              <w:jc w:val="center"/>
            </w:pPr>
            <w:r>
              <w:t>0</w:t>
            </w:r>
          </w:p>
        </w:tc>
      </w:tr>
      <w:tr w:rsidR="009D312A" w:rsidTr="009D312A">
        <w:tc>
          <w:tcPr>
            <w:tcW w:w="576" w:type="dxa"/>
            <w:vAlign w:val="center"/>
          </w:tcPr>
          <w:p w:rsidR="009D312A" w:rsidRDefault="009D312A" w:rsidP="009D312A">
            <w:pPr>
              <w:jc w:val="center"/>
            </w:pPr>
            <w:r>
              <w:t>1.4</w:t>
            </w:r>
          </w:p>
        </w:tc>
        <w:tc>
          <w:tcPr>
            <w:tcW w:w="2526" w:type="dxa"/>
            <w:vAlign w:val="center"/>
          </w:tcPr>
          <w:p w:rsidR="009D312A" w:rsidRPr="007B574B" w:rsidRDefault="009D312A" w:rsidP="009D312A">
            <w:r>
              <w:t>Комнаты приема пищи</w:t>
            </w:r>
          </w:p>
        </w:tc>
        <w:tc>
          <w:tcPr>
            <w:tcW w:w="1357" w:type="dxa"/>
            <w:vAlign w:val="center"/>
          </w:tcPr>
          <w:p w:rsidR="009D312A" w:rsidRDefault="009D312A" w:rsidP="009D312A">
            <w:pPr>
              <w:jc w:val="center"/>
            </w:pPr>
            <w:r>
              <w:t>1</w:t>
            </w:r>
          </w:p>
        </w:tc>
        <w:tc>
          <w:tcPr>
            <w:tcW w:w="1460" w:type="dxa"/>
            <w:vAlign w:val="center"/>
          </w:tcPr>
          <w:p w:rsidR="009D312A" w:rsidRDefault="009D312A" w:rsidP="009D312A">
            <w:pPr>
              <w:jc w:val="center"/>
            </w:pPr>
            <w:r>
              <w:t>1</w:t>
            </w:r>
          </w:p>
        </w:tc>
        <w:tc>
          <w:tcPr>
            <w:tcW w:w="1610" w:type="dxa"/>
            <w:vAlign w:val="center"/>
          </w:tcPr>
          <w:p w:rsidR="009D312A" w:rsidRDefault="009D312A" w:rsidP="009D312A">
            <w:pPr>
              <w:jc w:val="center"/>
            </w:pPr>
            <w:r>
              <w:t>11,1</w:t>
            </w:r>
          </w:p>
        </w:tc>
        <w:tc>
          <w:tcPr>
            <w:tcW w:w="1523" w:type="dxa"/>
            <w:vAlign w:val="center"/>
          </w:tcPr>
          <w:p w:rsidR="009D312A" w:rsidRDefault="009D312A" w:rsidP="009D312A">
            <w:pPr>
              <w:jc w:val="center"/>
            </w:pPr>
            <w:r>
              <w:t>линолеум</w:t>
            </w:r>
          </w:p>
        </w:tc>
        <w:tc>
          <w:tcPr>
            <w:tcW w:w="1060" w:type="dxa"/>
            <w:gridSpan w:val="2"/>
            <w:vAlign w:val="center"/>
          </w:tcPr>
          <w:p w:rsidR="009D312A" w:rsidRDefault="009D312A" w:rsidP="009D312A">
            <w:pPr>
              <w:jc w:val="center"/>
            </w:pPr>
            <w:r>
              <w:t>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Default="009D312A" w:rsidP="009D312A">
            <w:pPr>
              <w:jc w:val="center"/>
            </w:pPr>
            <w:r>
              <w:t>2</w:t>
            </w:r>
          </w:p>
        </w:tc>
      </w:tr>
      <w:tr w:rsidR="009D312A" w:rsidTr="009D312A">
        <w:tc>
          <w:tcPr>
            <w:tcW w:w="5919" w:type="dxa"/>
            <w:gridSpan w:val="4"/>
            <w:vAlign w:val="center"/>
          </w:tcPr>
          <w:p w:rsidR="009D312A" w:rsidRPr="00570DD5" w:rsidRDefault="009D312A" w:rsidP="009D312A">
            <w:pPr>
              <w:jc w:val="center"/>
              <w:rPr>
                <w:b/>
              </w:rPr>
            </w:pPr>
            <w:r w:rsidRPr="00570DD5">
              <w:rPr>
                <w:b/>
              </w:rPr>
              <w:t>Итого</w:t>
            </w:r>
          </w:p>
        </w:tc>
        <w:tc>
          <w:tcPr>
            <w:tcW w:w="1610" w:type="dxa"/>
            <w:vAlign w:val="center"/>
          </w:tcPr>
          <w:p w:rsidR="009D312A" w:rsidRPr="00570DD5" w:rsidRDefault="009D312A" w:rsidP="009D312A">
            <w:pPr>
              <w:jc w:val="center"/>
              <w:rPr>
                <w:b/>
              </w:rPr>
            </w:pPr>
            <w:r w:rsidRPr="00570DD5">
              <w:rPr>
                <w:b/>
              </w:rPr>
              <w:t>139,58</w:t>
            </w:r>
          </w:p>
        </w:tc>
        <w:tc>
          <w:tcPr>
            <w:tcW w:w="1523" w:type="dxa"/>
            <w:vAlign w:val="center"/>
          </w:tcPr>
          <w:p w:rsidR="009D312A" w:rsidRDefault="009D312A" w:rsidP="009D312A">
            <w:pPr>
              <w:jc w:val="center"/>
            </w:pPr>
          </w:p>
        </w:tc>
        <w:tc>
          <w:tcPr>
            <w:tcW w:w="1060" w:type="dxa"/>
            <w:gridSpan w:val="2"/>
            <w:vAlign w:val="center"/>
          </w:tcPr>
          <w:p w:rsidR="009D312A" w:rsidRDefault="009D312A" w:rsidP="009D312A">
            <w:pPr>
              <w:jc w:val="center"/>
            </w:pPr>
          </w:p>
        </w:tc>
        <w:tc>
          <w:tcPr>
            <w:tcW w:w="1195" w:type="dxa"/>
            <w:vAlign w:val="center"/>
          </w:tcPr>
          <w:p w:rsidR="009D312A" w:rsidRDefault="009D312A" w:rsidP="009D312A">
            <w:pPr>
              <w:jc w:val="center"/>
            </w:pPr>
          </w:p>
        </w:tc>
        <w:tc>
          <w:tcPr>
            <w:tcW w:w="1134" w:type="dxa"/>
            <w:vAlign w:val="center"/>
          </w:tcPr>
          <w:p w:rsidR="009D312A" w:rsidRDefault="009D312A" w:rsidP="009D312A">
            <w:pPr>
              <w:jc w:val="center"/>
            </w:pPr>
          </w:p>
        </w:tc>
        <w:tc>
          <w:tcPr>
            <w:tcW w:w="1555" w:type="dxa"/>
            <w:vAlign w:val="center"/>
          </w:tcPr>
          <w:p w:rsidR="009D312A" w:rsidRDefault="009D312A" w:rsidP="009D312A">
            <w:pPr>
              <w:jc w:val="center"/>
            </w:pPr>
          </w:p>
        </w:tc>
        <w:tc>
          <w:tcPr>
            <w:tcW w:w="1280" w:type="dxa"/>
            <w:vAlign w:val="center"/>
          </w:tcPr>
          <w:p w:rsidR="009D312A" w:rsidRPr="00570DD5" w:rsidRDefault="009D312A" w:rsidP="009D312A">
            <w:pPr>
              <w:jc w:val="center"/>
              <w:rPr>
                <w:b/>
              </w:rPr>
            </w:pPr>
            <w:r w:rsidRPr="00570DD5">
              <w:rPr>
                <w:b/>
              </w:rPr>
              <w:t xml:space="preserve">Итого </w:t>
            </w:r>
            <w:r w:rsidRPr="00570DD5">
              <w:rPr>
                <w:b/>
                <w:lang w:val="en-US"/>
              </w:rPr>
              <w:t>S</w:t>
            </w:r>
            <w:r w:rsidRPr="00570DD5">
              <w:rPr>
                <w:b/>
              </w:rPr>
              <w:t xml:space="preserve"> окон= </w:t>
            </w:r>
            <w:r>
              <w:rPr>
                <w:b/>
              </w:rPr>
              <w:t>16,5</w:t>
            </w:r>
            <w:r w:rsidRPr="00570DD5">
              <w:rPr>
                <w:b/>
              </w:rPr>
              <w:t xml:space="preserve"> м2</w:t>
            </w:r>
          </w:p>
        </w:tc>
      </w:tr>
      <w:tr w:rsidR="009D312A" w:rsidTr="009D312A">
        <w:tc>
          <w:tcPr>
            <w:tcW w:w="15276" w:type="dxa"/>
            <w:gridSpan w:val="12"/>
          </w:tcPr>
          <w:p w:rsidR="009D312A" w:rsidRDefault="009D312A" w:rsidP="00A54E2D">
            <w:pPr>
              <w:pStyle w:val="aff6"/>
              <w:numPr>
                <w:ilvl w:val="0"/>
                <w:numId w:val="13"/>
              </w:numPr>
              <w:jc w:val="center"/>
            </w:pPr>
            <w:r w:rsidRPr="00351B90">
              <w:rPr>
                <w:b/>
              </w:rPr>
              <w:t>Здание маневрового диспетчера (инв.</w:t>
            </w:r>
            <w:r w:rsidR="007F3322">
              <w:rPr>
                <w:b/>
              </w:rPr>
              <w:t xml:space="preserve"> </w:t>
            </w:r>
            <w:r w:rsidRPr="00351B90">
              <w:rPr>
                <w:b/>
              </w:rPr>
              <w:t>№</w:t>
            </w:r>
            <w:r>
              <w:rPr>
                <w:b/>
              </w:rPr>
              <w:t xml:space="preserve"> 001/00/00</w:t>
            </w:r>
            <w:r w:rsidRPr="00351B90">
              <w:rPr>
                <w:b/>
              </w:rPr>
              <w:t>010030)</w:t>
            </w:r>
          </w:p>
        </w:tc>
      </w:tr>
      <w:tr w:rsidR="009D312A" w:rsidTr="009D312A">
        <w:tc>
          <w:tcPr>
            <w:tcW w:w="576" w:type="dxa"/>
            <w:vAlign w:val="center"/>
          </w:tcPr>
          <w:p w:rsidR="009D312A" w:rsidRPr="007B574B" w:rsidRDefault="009D312A" w:rsidP="009D312A">
            <w:pPr>
              <w:jc w:val="center"/>
            </w:pPr>
            <w:r>
              <w:lastRenderedPageBreak/>
              <w:t>1.1</w:t>
            </w:r>
          </w:p>
        </w:tc>
        <w:tc>
          <w:tcPr>
            <w:tcW w:w="2526" w:type="dxa"/>
            <w:vAlign w:val="center"/>
          </w:tcPr>
          <w:p w:rsidR="009D312A" w:rsidRPr="007B574B" w:rsidRDefault="009D312A" w:rsidP="009D312A">
            <w:r>
              <w:t>Административные</w:t>
            </w:r>
          </w:p>
        </w:tc>
        <w:tc>
          <w:tcPr>
            <w:tcW w:w="1357" w:type="dxa"/>
            <w:vAlign w:val="center"/>
          </w:tcPr>
          <w:p w:rsidR="009D312A" w:rsidRPr="007B574B" w:rsidRDefault="009D312A" w:rsidP="009D312A">
            <w:pPr>
              <w:jc w:val="center"/>
            </w:pPr>
            <w:r>
              <w:t>1, 2, 3</w:t>
            </w:r>
          </w:p>
        </w:tc>
        <w:tc>
          <w:tcPr>
            <w:tcW w:w="1460" w:type="dxa"/>
            <w:vAlign w:val="center"/>
          </w:tcPr>
          <w:p w:rsidR="009D312A" w:rsidRPr="007B574B" w:rsidRDefault="009D312A" w:rsidP="009D312A">
            <w:pPr>
              <w:jc w:val="center"/>
            </w:pPr>
            <w:r>
              <w:t>5/7/7</w:t>
            </w:r>
          </w:p>
        </w:tc>
        <w:tc>
          <w:tcPr>
            <w:tcW w:w="1610" w:type="dxa"/>
            <w:vAlign w:val="center"/>
          </w:tcPr>
          <w:p w:rsidR="009D312A" w:rsidRPr="007B574B" w:rsidRDefault="009D312A" w:rsidP="009D312A">
            <w:pPr>
              <w:jc w:val="center"/>
            </w:pPr>
            <w:r>
              <w:t>32,2/108,5/96,7</w:t>
            </w:r>
          </w:p>
        </w:tc>
        <w:tc>
          <w:tcPr>
            <w:tcW w:w="1523" w:type="dxa"/>
            <w:vAlign w:val="center"/>
          </w:tcPr>
          <w:p w:rsidR="009D312A" w:rsidRPr="007B574B" w:rsidRDefault="009D312A" w:rsidP="009D312A">
            <w:pPr>
              <w:jc w:val="center"/>
            </w:pPr>
            <w:r>
              <w:t>Линолеум</w:t>
            </w:r>
          </w:p>
        </w:tc>
        <w:tc>
          <w:tcPr>
            <w:tcW w:w="1060" w:type="dxa"/>
            <w:gridSpan w:val="2"/>
            <w:vAlign w:val="center"/>
          </w:tcPr>
          <w:p w:rsidR="009D312A" w:rsidRPr="007B574B" w:rsidRDefault="009D312A" w:rsidP="009D312A">
            <w:pPr>
              <w:jc w:val="center"/>
            </w:pPr>
            <w:r>
              <w:t>обои</w:t>
            </w:r>
          </w:p>
        </w:tc>
        <w:tc>
          <w:tcPr>
            <w:tcW w:w="1195" w:type="dxa"/>
            <w:vAlign w:val="center"/>
          </w:tcPr>
          <w:p w:rsidR="009D312A" w:rsidRPr="007B574B" w:rsidRDefault="009D312A" w:rsidP="009D312A">
            <w:pPr>
              <w:jc w:val="center"/>
            </w:pPr>
            <w:r>
              <w:t>Армстронг, гипсокартоновый</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Default="009D312A" w:rsidP="009D312A">
            <w:pPr>
              <w:jc w:val="center"/>
            </w:pPr>
            <w:r>
              <w:t>26</w:t>
            </w:r>
          </w:p>
          <w:p w:rsidR="009D312A" w:rsidRPr="007B574B" w:rsidRDefault="009D312A" w:rsidP="009D312A">
            <w:pPr>
              <w:jc w:val="center"/>
            </w:pPr>
          </w:p>
        </w:tc>
      </w:tr>
      <w:tr w:rsidR="009D312A" w:rsidTr="009D312A">
        <w:tc>
          <w:tcPr>
            <w:tcW w:w="576" w:type="dxa"/>
            <w:vAlign w:val="center"/>
          </w:tcPr>
          <w:p w:rsidR="009D312A" w:rsidRPr="007B574B" w:rsidRDefault="009D312A" w:rsidP="009D312A">
            <w:pPr>
              <w:jc w:val="center"/>
            </w:pPr>
            <w:r>
              <w:t>1.2</w:t>
            </w:r>
          </w:p>
        </w:tc>
        <w:tc>
          <w:tcPr>
            <w:tcW w:w="2526" w:type="dxa"/>
            <w:vAlign w:val="center"/>
          </w:tcPr>
          <w:p w:rsidR="009D312A" w:rsidRPr="007B574B" w:rsidRDefault="009D312A" w:rsidP="009D312A">
            <w:r w:rsidRPr="007B574B">
              <w:t>Санитарно-гигиенические</w:t>
            </w:r>
          </w:p>
        </w:tc>
        <w:tc>
          <w:tcPr>
            <w:tcW w:w="1357" w:type="dxa"/>
            <w:vAlign w:val="center"/>
          </w:tcPr>
          <w:p w:rsidR="009D312A" w:rsidRPr="007B574B" w:rsidRDefault="009D312A" w:rsidP="009D312A">
            <w:pPr>
              <w:jc w:val="center"/>
            </w:pPr>
            <w:r>
              <w:t>1</w:t>
            </w:r>
          </w:p>
        </w:tc>
        <w:tc>
          <w:tcPr>
            <w:tcW w:w="1460" w:type="dxa"/>
            <w:vAlign w:val="center"/>
          </w:tcPr>
          <w:p w:rsidR="009D312A" w:rsidRPr="007B574B" w:rsidRDefault="009D312A" w:rsidP="009D312A">
            <w:pPr>
              <w:jc w:val="center"/>
            </w:pPr>
            <w:r>
              <w:t>4</w:t>
            </w:r>
          </w:p>
        </w:tc>
        <w:tc>
          <w:tcPr>
            <w:tcW w:w="1610" w:type="dxa"/>
            <w:vAlign w:val="center"/>
          </w:tcPr>
          <w:p w:rsidR="009D312A" w:rsidRPr="007B574B" w:rsidRDefault="009D312A" w:rsidP="009D312A">
            <w:pPr>
              <w:jc w:val="center"/>
            </w:pPr>
            <w:r>
              <w:t>52,9</w:t>
            </w:r>
          </w:p>
        </w:tc>
        <w:tc>
          <w:tcPr>
            <w:tcW w:w="1523" w:type="dxa"/>
            <w:vAlign w:val="center"/>
          </w:tcPr>
          <w:p w:rsidR="009D312A" w:rsidRPr="007B574B" w:rsidRDefault="009D312A" w:rsidP="009D312A">
            <w:pPr>
              <w:jc w:val="center"/>
            </w:pPr>
            <w:r>
              <w:t>Кафель, Линолеум</w:t>
            </w:r>
          </w:p>
        </w:tc>
        <w:tc>
          <w:tcPr>
            <w:tcW w:w="1060" w:type="dxa"/>
            <w:gridSpan w:val="2"/>
            <w:vAlign w:val="center"/>
          </w:tcPr>
          <w:p w:rsidR="009D312A" w:rsidRPr="007B574B" w:rsidRDefault="009D312A" w:rsidP="009D312A">
            <w:pPr>
              <w:ind w:right="-108"/>
              <w:jc w:val="center"/>
            </w:pPr>
            <w:r>
              <w:t>Кафель, обои</w:t>
            </w:r>
          </w:p>
        </w:tc>
        <w:tc>
          <w:tcPr>
            <w:tcW w:w="1195" w:type="dxa"/>
            <w:vAlign w:val="center"/>
          </w:tcPr>
          <w:p w:rsidR="009D312A" w:rsidRPr="007B574B" w:rsidRDefault="009D312A" w:rsidP="009D312A">
            <w:pPr>
              <w:jc w:val="center"/>
            </w:pPr>
            <w:r>
              <w:t>Армстронг, гипсокартоновый</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Pr="007B574B" w:rsidRDefault="009D312A" w:rsidP="009D312A">
            <w:pPr>
              <w:jc w:val="center"/>
            </w:pPr>
            <w:r>
              <w:t>4</w:t>
            </w:r>
          </w:p>
        </w:tc>
      </w:tr>
      <w:tr w:rsidR="009D312A" w:rsidTr="009D312A">
        <w:tc>
          <w:tcPr>
            <w:tcW w:w="576" w:type="dxa"/>
            <w:vAlign w:val="center"/>
          </w:tcPr>
          <w:p w:rsidR="009D312A" w:rsidRDefault="009D312A" w:rsidP="009D312A">
            <w:pPr>
              <w:jc w:val="center"/>
            </w:pPr>
            <w:r>
              <w:t>1.3</w:t>
            </w:r>
          </w:p>
        </w:tc>
        <w:tc>
          <w:tcPr>
            <w:tcW w:w="2526" w:type="dxa"/>
            <w:vAlign w:val="center"/>
          </w:tcPr>
          <w:p w:rsidR="009D312A" w:rsidRPr="007B574B" w:rsidRDefault="009D312A" w:rsidP="009D312A">
            <w:r>
              <w:t>Коридоры, холлы, лестничные площадки</w:t>
            </w:r>
          </w:p>
        </w:tc>
        <w:tc>
          <w:tcPr>
            <w:tcW w:w="1357" w:type="dxa"/>
            <w:vAlign w:val="center"/>
          </w:tcPr>
          <w:p w:rsidR="009D312A" w:rsidRDefault="009D312A" w:rsidP="009D312A">
            <w:pPr>
              <w:jc w:val="center"/>
            </w:pPr>
            <w:r>
              <w:t>1, 2, 3</w:t>
            </w:r>
          </w:p>
        </w:tc>
        <w:tc>
          <w:tcPr>
            <w:tcW w:w="1460" w:type="dxa"/>
            <w:vAlign w:val="center"/>
          </w:tcPr>
          <w:p w:rsidR="009D312A" w:rsidRDefault="009D312A" w:rsidP="009D312A">
            <w:pPr>
              <w:jc w:val="center"/>
            </w:pPr>
            <w:r>
              <w:t>1/1/1</w:t>
            </w:r>
          </w:p>
        </w:tc>
        <w:tc>
          <w:tcPr>
            <w:tcW w:w="1610" w:type="dxa"/>
            <w:vAlign w:val="center"/>
          </w:tcPr>
          <w:p w:rsidR="009D312A" w:rsidRDefault="009D312A" w:rsidP="009D312A">
            <w:pPr>
              <w:jc w:val="center"/>
            </w:pPr>
            <w:r>
              <w:t>36,8/31,0/55,1</w:t>
            </w:r>
          </w:p>
        </w:tc>
        <w:tc>
          <w:tcPr>
            <w:tcW w:w="1523" w:type="dxa"/>
            <w:vAlign w:val="center"/>
          </w:tcPr>
          <w:p w:rsidR="009D312A" w:rsidRDefault="009D312A" w:rsidP="009D312A">
            <w:pPr>
              <w:jc w:val="center"/>
            </w:pPr>
            <w:r>
              <w:t>Кафель, Линолеум</w:t>
            </w:r>
          </w:p>
        </w:tc>
        <w:tc>
          <w:tcPr>
            <w:tcW w:w="1060" w:type="dxa"/>
            <w:gridSpan w:val="2"/>
            <w:vAlign w:val="center"/>
          </w:tcPr>
          <w:p w:rsidR="009D312A" w:rsidRDefault="009D312A" w:rsidP="009D312A">
            <w:pPr>
              <w:jc w:val="center"/>
            </w:pPr>
            <w:r>
              <w:t>обои</w:t>
            </w:r>
          </w:p>
        </w:tc>
        <w:tc>
          <w:tcPr>
            <w:tcW w:w="1195" w:type="dxa"/>
            <w:vAlign w:val="center"/>
          </w:tcPr>
          <w:p w:rsidR="009D312A" w:rsidRPr="007B574B" w:rsidRDefault="009D312A" w:rsidP="009D312A">
            <w:pPr>
              <w:jc w:val="center"/>
            </w:pPr>
            <w:r>
              <w:t>Армстронг, гипсокартоновый</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Default="009D312A" w:rsidP="009D312A">
            <w:pPr>
              <w:jc w:val="center"/>
            </w:pPr>
            <w:r>
              <w:t>7</w:t>
            </w:r>
          </w:p>
        </w:tc>
      </w:tr>
      <w:tr w:rsidR="009D312A" w:rsidTr="009D312A">
        <w:tc>
          <w:tcPr>
            <w:tcW w:w="576" w:type="dxa"/>
            <w:vAlign w:val="center"/>
          </w:tcPr>
          <w:p w:rsidR="009D312A" w:rsidRDefault="009D312A" w:rsidP="009D312A">
            <w:pPr>
              <w:jc w:val="center"/>
            </w:pPr>
            <w:r>
              <w:t>1.4</w:t>
            </w:r>
          </w:p>
        </w:tc>
        <w:tc>
          <w:tcPr>
            <w:tcW w:w="2526" w:type="dxa"/>
            <w:vAlign w:val="center"/>
          </w:tcPr>
          <w:p w:rsidR="009D312A" w:rsidRPr="007B574B" w:rsidRDefault="009D312A" w:rsidP="009D312A">
            <w:r>
              <w:t>Комнаты приема пищи</w:t>
            </w:r>
          </w:p>
        </w:tc>
        <w:tc>
          <w:tcPr>
            <w:tcW w:w="1357" w:type="dxa"/>
            <w:vAlign w:val="center"/>
          </w:tcPr>
          <w:p w:rsidR="009D312A" w:rsidRDefault="009D312A" w:rsidP="009D312A">
            <w:pPr>
              <w:jc w:val="center"/>
            </w:pPr>
            <w:r>
              <w:t>1</w:t>
            </w:r>
          </w:p>
        </w:tc>
        <w:tc>
          <w:tcPr>
            <w:tcW w:w="1460" w:type="dxa"/>
            <w:vAlign w:val="center"/>
          </w:tcPr>
          <w:p w:rsidR="009D312A" w:rsidRDefault="009D312A" w:rsidP="009D312A">
            <w:pPr>
              <w:jc w:val="center"/>
            </w:pPr>
            <w:r>
              <w:t>1</w:t>
            </w:r>
          </w:p>
        </w:tc>
        <w:tc>
          <w:tcPr>
            <w:tcW w:w="1610" w:type="dxa"/>
            <w:vAlign w:val="center"/>
          </w:tcPr>
          <w:p w:rsidR="009D312A" w:rsidRDefault="009D312A" w:rsidP="009D312A">
            <w:pPr>
              <w:jc w:val="center"/>
            </w:pPr>
            <w:r>
              <w:t>13,6</w:t>
            </w:r>
          </w:p>
        </w:tc>
        <w:tc>
          <w:tcPr>
            <w:tcW w:w="1523" w:type="dxa"/>
            <w:vAlign w:val="center"/>
          </w:tcPr>
          <w:p w:rsidR="009D312A" w:rsidRDefault="009D312A" w:rsidP="009D312A">
            <w:pPr>
              <w:jc w:val="center"/>
            </w:pPr>
            <w:r>
              <w:t>Линолеум</w:t>
            </w:r>
          </w:p>
        </w:tc>
        <w:tc>
          <w:tcPr>
            <w:tcW w:w="1060" w:type="dxa"/>
            <w:gridSpan w:val="2"/>
            <w:vAlign w:val="center"/>
          </w:tcPr>
          <w:p w:rsidR="009D312A" w:rsidRDefault="009D312A" w:rsidP="009D312A">
            <w:pPr>
              <w:jc w:val="center"/>
            </w:pPr>
            <w:r>
              <w:t>обои</w:t>
            </w:r>
          </w:p>
        </w:tc>
        <w:tc>
          <w:tcPr>
            <w:tcW w:w="1195" w:type="dxa"/>
            <w:vAlign w:val="center"/>
          </w:tcPr>
          <w:p w:rsidR="009D312A" w:rsidRPr="007B574B" w:rsidRDefault="009D312A" w:rsidP="009D312A">
            <w:pPr>
              <w:jc w:val="center"/>
            </w:pPr>
            <w:r>
              <w:t>Армстронг</w:t>
            </w:r>
          </w:p>
        </w:tc>
        <w:tc>
          <w:tcPr>
            <w:tcW w:w="1134" w:type="dxa"/>
            <w:vAlign w:val="center"/>
          </w:tcPr>
          <w:p w:rsidR="009D312A" w:rsidRDefault="009D312A" w:rsidP="009D312A">
            <w:pPr>
              <w:jc w:val="center"/>
            </w:pPr>
            <w:r>
              <w:t>деревянные</w:t>
            </w:r>
          </w:p>
        </w:tc>
        <w:tc>
          <w:tcPr>
            <w:tcW w:w="1555" w:type="dxa"/>
            <w:vAlign w:val="center"/>
          </w:tcPr>
          <w:p w:rsidR="009D312A" w:rsidRPr="007B574B" w:rsidRDefault="009D312A" w:rsidP="009D312A">
            <w:pPr>
              <w:jc w:val="center"/>
            </w:pPr>
            <w:r>
              <w:t>отсутствуют</w:t>
            </w:r>
          </w:p>
        </w:tc>
        <w:tc>
          <w:tcPr>
            <w:tcW w:w="1280" w:type="dxa"/>
            <w:vAlign w:val="center"/>
          </w:tcPr>
          <w:p w:rsidR="009D312A" w:rsidRDefault="009D312A" w:rsidP="009D312A">
            <w:pPr>
              <w:jc w:val="center"/>
            </w:pPr>
            <w:r>
              <w:t>2</w:t>
            </w:r>
          </w:p>
        </w:tc>
      </w:tr>
      <w:tr w:rsidR="009D312A" w:rsidTr="009D312A">
        <w:tc>
          <w:tcPr>
            <w:tcW w:w="5919" w:type="dxa"/>
            <w:gridSpan w:val="4"/>
            <w:vAlign w:val="center"/>
          </w:tcPr>
          <w:p w:rsidR="009D312A" w:rsidRPr="00570DD5" w:rsidRDefault="009D312A" w:rsidP="009D312A">
            <w:pPr>
              <w:jc w:val="center"/>
              <w:rPr>
                <w:b/>
              </w:rPr>
            </w:pPr>
            <w:r w:rsidRPr="00570DD5">
              <w:rPr>
                <w:b/>
              </w:rPr>
              <w:t>Итого</w:t>
            </w:r>
          </w:p>
        </w:tc>
        <w:tc>
          <w:tcPr>
            <w:tcW w:w="1610" w:type="dxa"/>
            <w:vAlign w:val="center"/>
          </w:tcPr>
          <w:p w:rsidR="009D312A" w:rsidRPr="00570DD5" w:rsidRDefault="009D312A" w:rsidP="009D312A">
            <w:pPr>
              <w:jc w:val="center"/>
              <w:rPr>
                <w:b/>
              </w:rPr>
            </w:pPr>
            <w:r w:rsidRPr="00570DD5">
              <w:rPr>
                <w:b/>
              </w:rPr>
              <w:t>426,80</w:t>
            </w:r>
          </w:p>
        </w:tc>
        <w:tc>
          <w:tcPr>
            <w:tcW w:w="1523" w:type="dxa"/>
            <w:vAlign w:val="center"/>
          </w:tcPr>
          <w:p w:rsidR="009D312A" w:rsidRDefault="009D312A" w:rsidP="009D312A">
            <w:pPr>
              <w:jc w:val="center"/>
            </w:pPr>
          </w:p>
        </w:tc>
        <w:tc>
          <w:tcPr>
            <w:tcW w:w="1060" w:type="dxa"/>
            <w:gridSpan w:val="2"/>
            <w:vAlign w:val="center"/>
          </w:tcPr>
          <w:p w:rsidR="009D312A" w:rsidRDefault="009D312A" w:rsidP="009D312A">
            <w:pPr>
              <w:jc w:val="center"/>
            </w:pPr>
          </w:p>
        </w:tc>
        <w:tc>
          <w:tcPr>
            <w:tcW w:w="1195" w:type="dxa"/>
            <w:vAlign w:val="center"/>
          </w:tcPr>
          <w:p w:rsidR="009D312A" w:rsidRDefault="009D312A" w:rsidP="009D312A">
            <w:pPr>
              <w:jc w:val="center"/>
            </w:pPr>
          </w:p>
        </w:tc>
        <w:tc>
          <w:tcPr>
            <w:tcW w:w="1134" w:type="dxa"/>
            <w:vAlign w:val="center"/>
          </w:tcPr>
          <w:p w:rsidR="009D312A" w:rsidRDefault="009D312A" w:rsidP="009D312A">
            <w:pPr>
              <w:jc w:val="center"/>
            </w:pPr>
          </w:p>
        </w:tc>
        <w:tc>
          <w:tcPr>
            <w:tcW w:w="1555" w:type="dxa"/>
            <w:vAlign w:val="center"/>
          </w:tcPr>
          <w:p w:rsidR="009D312A" w:rsidRDefault="009D312A" w:rsidP="009D312A">
            <w:pPr>
              <w:jc w:val="center"/>
            </w:pPr>
          </w:p>
        </w:tc>
        <w:tc>
          <w:tcPr>
            <w:tcW w:w="1280" w:type="dxa"/>
            <w:vAlign w:val="center"/>
          </w:tcPr>
          <w:p w:rsidR="009D312A" w:rsidRPr="00570DD5" w:rsidRDefault="009D312A" w:rsidP="009D312A">
            <w:pPr>
              <w:jc w:val="center"/>
              <w:rPr>
                <w:b/>
              </w:rPr>
            </w:pPr>
            <w:r w:rsidRPr="00570DD5">
              <w:rPr>
                <w:b/>
              </w:rPr>
              <w:t xml:space="preserve">Итого </w:t>
            </w:r>
            <w:r w:rsidRPr="00570DD5">
              <w:rPr>
                <w:b/>
                <w:lang w:val="en-US"/>
              </w:rPr>
              <w:t>S</w:t>
            </w:r>
            <w:r w:rsidRPr="00570DD5">
              <w:rPr>
                <w:b/>
              </w:rPr>
              <w:t xml:space="preserve"> окон= </w:t>
            </w:r>
            <w:r>
              <w:rPr>
                <w:b/>
              </w:rPr>
              <w:t>63,0</w:t>
            </w:r>
            <w:r w:rsidRPr="00570DD5">
              <w:rPr>
                <w:b/>
              </w:rPr>
              <w:t xml:space="preserve"> м2</w:t>
            </w:r>
          </w:p>
        </w:tc>
      </w:tr>
    </w:tbl>
    <w:p w:rsidR="009D312A" w:rsidRDefault="009D312A" w:rsidP="009D312A">
      <w:pPr>
        <w:ind w:firstLine="709"/>
      </w:pPr>
    </w:p>
    <w:p w:rsidR="009D312A" w:rsidRPr="009D299D" w:rsidRDefault="009D312A" w:rsidP="009D312A">
      <w:pPr>
        <w:ind w:firstLine="709"/>
        <w:rPr>
          <w:b/>
        </w:rPr>
      </w:pPr>
      <w:r w:rsidRPr="009D299D">
        <w:rPr>
          <w:b/>
        </w:rPr>
        <w:t>Итого количество кв.м, подлежащих уборке объектов– 1974,53 м2; общая площадь окон составляет 276,50 м2.</w:t>
      </w:r>
    </w:p>
    <w:p w:rsidR="009D312A" w:rsidRDefault="009D312A" w:rsidP="009D312A">
      <w:pPr>
        <w:ind w:firstLine="709"/>
      </w:pPr>
    </w:p>
    <w:p w:rsidR="009D312A" w:rsidRDefault="009D312A" w:rsidP="009D312A">
      <w:pPr>
        <w:ind w:firstLine="709"/>
      </w:pPr>
      <w:r>
        <w:t>* всего 5 типов помещений:</w:t>
      </w:r>
    </w:p>
    <w:p w:rsidR="009D312A" w:rsidRDefault="009D312A" w:rsidP="009D312A">
      <w:pPr>
        <w:ind w:firstLine="709"/>
      </w:pPr>
    </w:p>
    <w:p w:rsidR="009D312A" w:rsidRDefault="009D312A" w:rsidP="009D312A">
      <w:pPr>
        <w:ind w:firstLine="709"/>
      </w:pPr>
      <w: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9D312A" w:rsidRDefault="009D312A" w:rsidP="009D312A">
      <w:pPr>
        <w:ind w:firstLine="709"/>
      </w:pPr>
      <w:r>
        <w:t>2. Производственные (цеха, камеры хранения, склады, вестибюль, тамбур перед главным входом/выходом в здание, холл)</w:t>
      </w:r>
    </w:p>
    <w:p w:rsidR="009D312A" w:rsidRDefault="009D312A" w:rsidP="009D312A">
      <w:pPr>
        <w:ind w:firstLine="709"/>
      </w:pPr>
      <w:r>
        <w:t>3. Санитарно-гигиенические (туалет, раздевалка, умывальные)</w:t>
      </w:r>
    </w:p>
    <w:p w:rsidR="009D312A" w:rsidRDefault="009D312A" w:rsidP="009D312A">
      <w:pPr>
        <w:ind w:firstLine="709"/>
        <w:rPr>
          <w:rFonts w:eastAsia="MS Mincho"/>
          <w:szCs w:val="28"/>
        </w:rPr>
      </w:pPr>
      <w:r>
        <w:t xml:space="preserve">4. </w:t>
      </w:r>
      <w:r w:rsidRPr="00C62858">
        <w:rPr>
          <w:rFonts w:eastAsia="MS Mincho"/>
          <w:szCs w:val="28"/>
        </w:rPr>
        <w:t>Коридоры, холлы, лестничные площадки, перила</w:t>
      </w:r>
    </w:p>
    <w:p w:rsidR="009D312A" w:rsidRDefault="009D312A" w:rsidP="009D312A">
      <w:pPr>
        <w:ind w:firstLine="709"/>
        <w:rPr>
          <w:rFonts w:eastAsia="MS Mincho"/>
          <w:szCs w:val="28"/>
        </w:rPr>
      </w:pPr>
      <w:r>
        <w:rPr>
          <w:rFonts w:eastAsia="MS Mincho"/>
          <w:szCs w:val="28"/>
        </w:rPr>
        <w:t>5. Комнаты приема пищи</w:t>
      </w:r>
    </w:p>
    <w:p w:rsidR="009D312A" w:rsidRDefault="009D312A" w:rsidP="009D312A">
      <w:pPr>
        <w:spacing w:after="200" w:line="276" w:lineRule="auto"/>
        <w:ind w:firstLine="708"/>
        <w:rPr>
          <w:rFonts w:eastAsia="MS Mincho"/>
          <w:szCs w:val="28"/>
        </w:rPr>
      </w:pPr>
    </w:p>
    <w:p w:rsidR="009D312A" w:rsidRDefault="009D312A" w:rsidP="009D312A">
      <w:pPr>
        <w:spacing w:after="200" w:line="276" w:lineRule="auto"/>
        <w:ind w:firstLine="708"/>
        <w:rPr>
          <w:rFonts w:eastAsia="MS Mincho"/>
          <w:szCs w:val="28"/>
        </w:rPr>
      </w:pPr>
    </w:p>
    <w:p w:rsidR="009D312A" w:rsidRPr="00F741C8" w:rsidRDefault="009D312A" w:rsidP="009D312A">
      <w:pPr>
        <w:ind w:right="487"/>
        <w:jc w:val="right"/>
        <w:rPr>
          <w:rFonts w:eastAsia="MS Mincho"/>
          <w:i/>
          <w:szCs w:val="28"/>
        </w:rPr>
      </w:pPr>
      <w:r w:rsidRPr="00F741C8">
        <w:rPr>
          <w:rFonts w:eastAsia="MS Mincho"/>
          <w:i/>
          <w:szCs w:val="28"/>
        </w:rPr>
        <w:lastRenderedPageBreak/>
        <w:t xml:space="preserve">Таблица № </w:t>
      </w:r>
      <w:r>
        <w:rPr>
          <w:rFonts w:eastAsia="MS Mincho"/>
          <w:i/>
          <w:szCs w:val="28"/>
        </w:rPr>
        <w:t>6</w:t>
      </w:r>
    </w:p>
    <w:p w:rsidR="009D312A" w:rsidRPr="00696801" w:rsidRDefault="009D312A" w:rsidP="009D312A">
      <w:pPr>
        <w:pStyle w:val="afff4"/>
        <w:ind w:firstLine="0"/>
        <w:jc w:val="center"/>
        <w:rPr>
          <w:b/>
          <w:bCs/>
        </w:rPr>
      </w:pPr>
      <w:r w:rsidRPr="00696801">
        <w:rPr>
          <w:b/>
          <w:bCs/>
        </w:rPr>
        <w:t xml:space="preserve">ПЕРЕЧЕНЬ </w:t>
      </w:r>
      <w:r w:rsidR="007265A7">
        <w:rPr>
          <w:b/>
          <w:bCs/>
        </w:rPr>
        <w:t xml:space="preserve">ПРИЛЕГАЮЩИХ ТЕРРИТОРИЙ ОБЪЕКТОВ, РАСПОЛОЖЕННЫХ В </w:t>
      </w:r>
      <w:r w:rsidRPr="00696801">
        <w:rPr>
          <w:b/>
          <w:bCs/>
        </w:rPr>
        <w:t>АКП НА СТАНЦИИ САНК</w:t>
      </w:r>
      <w:r w:rsidR="007265A7">
        <w:rPr>
          <w:b/>
          <w:bCs/>
        </w:rPr>
        <w:t>Т-ПЕТЕРБУРГ-ТОВАРНЫЙ-ВИТЕБСКИЙ</w:t>
      </w:r>
    </w:p>
    <w:p w:rsidR="009D312A" w:rsidRDefault="009D312A" w:rsidP="009D312A">
      <w:pPr>
        <w:ind w:firstLine="709"/>
        <w:jc w:val="center"/>
        <w:rPr>
          <w:rFonts w:eastAsia="MS Mincho"/>
          <w:szCs w:val="28"/>
        </w:rPr>
      </w:pPr>
    </w:p>
    <w:tbl>
      <w:tblPr>
        <w:tblStyle w:val="afff1"/>
        <w:tblpPr w:leftFromText="180" w:rightFromText="180" w:vertAnchor="text" w:horzAnchor="margin" w:tblpXSpec="center" w:tblpY="181"/>
        <w:tblW w:w="14850" w:type="dxa"/>
        <w:tblLook w:val="04A0"/>
      </w:tblPr>
      <w:tblGrid>
        <w:gridCol w:w="560"/>
        <w:gridCol w:w="10341"/>
        <w:gridCol w:w="3949"/>
      </w:tblGrid>
      <w:tr w:rsidR="009D312A" w:rsidRPr="007B574B" w:rsidTr="009D312A">
        <w:trPr>
          <w:trHeight w:val="562"/>
        </w:trPr>
        <w:tc>
          <w:tcPr>
            <w:tcW w:w="560" w:type="dxa"/>
            <w:vAlign w:val="center"/>
          </w:tcPr>
          <w:p w:rsidR="009D312A" w:rsidRPr="007B574B" w:rsidRDefault="009D312A" w:rsidP="009D312A">
            <w:pPr>
              <w:jc w:val="center"/>
              <w:rPr>
                <w:rFonts w:eastAsia="MS Mincho"/>
                <w:b/>
              </w:rPr>
            </w:pPr>
            <w:r w:rsidRPr="007B574B">
              <w:rPr>
                <w:rFonts w:eastAsia="MS Mincho"/>
                <w:b/>
              </w:rPr>
              <w:t>№ п/п</w:t>
            </w:r>
          </w:p>
        </w:tc>
        <w:tc>
          <w:tcPr>
            <w:tcW w:w="10341" w:type="dxa"/>
            <w:vAlign w:val="center"/>
          </w:tcPr>
          <w:p w:rsidR="009D312A" w:rsidRPr="007B574B" w:rsidRDefault="009D312A" w:rsidP="009D312A">
            <w:pPr>
              <w:jc w:val="center"/>
              <w:rPr>
                <w:rFonts w:eastAsia="MS Mincho"/>
                <w:b/>
              </w:rPr>
            </w:pPr>
            <w:r w:rsidRPr="007B574B">
              <w:rPr>
                <w:rFonts w:eastAsia="MS Mincho"/>
                <w:b/>
              </w:rPr>
              <w:t>Наименование объекта</w:t>
            </w:r>
          </w:p>
        </w:tc>
        <w:tc>
          <w:tcPr>
            <w:tcW w:w="3949" w:type="dxa"/>
            <w:vAlign w:val="center"/>
          </w:tcPr>
          <w:p w:rsidR="009D312A" w:rsidRPr="007B574B" w:rsidRDefault="009D312A" w:rsidP="009D312A">
            <w:pPr>
              <w:rPr>
                <w:rFonts w:eastAsia="MS Mincho"/>
                <w:b/>
              </w:rPr>
            </w:pPr>
            <w:r w:rsidRPr="007B574B">
              <w:rPr>
                <w:rFonts w:eastAsia="MS Mincho"/>
                <w:b/>
              </w:rPr>
              <w:t>Площадь, подлежащая уборке</w:t>
            </w:r>
            <w:r>
              <w:rPr>
                <w:rFonts w:eastAsia="MS Mincho"/>
                <w:b/>
              </w:rPr>
              <w:t>, м2</w:t>
            </w:r>
          </w:p>
        </w:tc>
      </w:tr>
      <w:tr w:rsidR="009D312A" w:rsidRPr="007B574B" w:rsidTr="009D312A">
        <w:tc>
          <w:tcPr>
            <w:tcW w:w="560" w:type="dxa"/>
          </w:tcPr>
          <w:p w:rsidR="009D312A" w:rsidRPr="007B574B" w:rsidRDefault="009D312A" w:rsidP="009D312A">
            <w:pPr>
              <w:rPr>
                <w:rFonts w:eastAsia="MS Mincho"/>
              </w:rPr>
            </w:pPr>
            <w:r w:rsidRPr="007B574B">
              <w:rPr>
                <w:rFonts w:eastAsia="MS Mincho"/>
              </w:rPr>
              <w:t>1.</w:t>
            </w:r>
          </w:p>
        </w:tc>
        <w:tc>
          <w:tcPr>
            <w:tcW w:w="10341" w:type="dxa"/>
          </w:tcPr>
          <w:p w:rsidR="009D312A" w:rsidRPr="007B574B" w:rsidRDefault="00594581" w:rsidP="009D312A">
            <w:pPr>
              <w:rPr>
                <w:rFonts w:eastAsia="MS Mincho"/>
              </w:rPr>
            </w:pPr>
            <w:r>
              <w:t>Площадка для стоянки легковых автомобилей (инв. № 020019)</w:t>
            </w:r>
          </w:p>
        </w:tc>
        <w:tc>
          <w:tcPr>
            <w:tcW w:w="3949" w:type="dxa"/>
          </w:tcPr>
          <w:p w:rsidR="009D312A" w:rsidRPr="007B574B" w:rsidRDefault="00594581" w:rsidP="009D312A">
            <w:pPr>
              <w:rPr>
                <w:rFonts w:eastAsia="MS Mincho"/>
              </w:rPr>
            </w:pPr>
            <w:r>
              <w:rPr>
                <w:rFonts w:eastAsia="MS Mincho"/>
              </w:rPr>
              <w:t>1214,0</w:t>
            </w:r>
          </w:p>
        </w:tc>
      </w:tr>
      <w:tr w:rsidR="007265A7" w:rsidRPr="007B574B" w:rsidTr="009D312A">
        <w:tc>
          <w:tcPr>
            <w:tcW w:w="560" w:type="dxa"/>
          </w:tcPr>
          <w:p w:rsidR="007265A7" w:rsidRPr="007B574B" w:rsidRDefault="007265A7" w:rsidP="009D312A">
            <w:pPr>
              <w:rPr>
                <w:rFonts w:eastAsia="MS Mincho"/>
              </w:rPr>
            </w:pPr>
            <w:r>
              <w:rPr>
                <w:rFonts w:eastAsia="MS Mincho"/>
              </w:rPr>
              <w:t>2.</w:t>
            </w:r>
          </w:p>
        </w:tc>
        <w:tc>
          <w:tcPr>
            <w:tcW w:w="10341" w:type="dxa"/>
          </w:tcPr>
          <w:p w:rsidR="007265A7" w:rsidRDefault="00594581" w:rsidP="00594581">
            <w:pPr>
              <w:rPr>
                <w:rFonts w:eastAsia="MS Mincho"/>
              </w:rPr>
            </w:pPr>
            <w:r>
              <w:t xml:space="preserve">Прилегающая территория вокруг зданий </w:t>
            </w:r>
          </w:p>
        </w:tc>
        <w:tc>
          <w:tcPr>
            <w:tcW w:w="3949" w:type="dxa"/>
          </w:tcPr>
          <w:p w:rsidR="007265A7" w:rsidRDefault="00594581" w:rsidP="009D312A">
            <w:pPr>
              <w:rPr>
                <w:rFonts w:eastAsia="MS Mincho"/>
              </w:rPr>
            </w:pPr>
            <w:r>
              <w:rPr>
                <w:rFonts w:eastAsia="MS Mincho"/>
              </w:rPr>
              <w:t>1055,80</w:t>
            </w:r>
          </w:p>
        </w:tc>
      </w:tr>
      <w:tr w:rsidR="009D312A" w:rsidRPr="007B574B" w:rsidTr="009D312A">
        <w:tc>
          <w:tcPr>
            <w:tcW w:w="10901" w:type="dxa"/>
            <w:gridSpan w:val="2"/>
          </w:tcPr>
          <w:p w:rsidR="009D312A" w:rsidRPr="00351B90" w:rsidRDefault="009D312A" w:rsidP="009D312A">
            <w:pPr>
              <w:rPr>
                <w:rFonts w:eastAsia="MS Mincho"/>
                <w:b/>
              </w:rPr>
            </w:pPr>
            <w:r w:rsidRPr="00351B90">
              <w:rPr>
                <w:rFonts w:eastAsia="MS Mincho"/>
                <w:b/>
              </w:rPr>
              <w:t>Всего</w:t>
            </w:r>
          </w:p>
        </w:tc>
        <w:tc>
          <w:tcPr>
            <w:tcW w:w="3949" w:type="dxa"/>
          </w:tcPr>
          <w:p w:rsidR="009D312A" w:rsidRPr="00351B90" w:rsidRDefault="009D312A" w:rsidP="009D312A">
            <w:pPr>
              <w:rPr>
                <w:rFonts w:eastAsia="MS Mincho"/>
                <w:b/>
              </w:rPr>
            </w:pPr>
            <w:r w:rsidRPr="00351B90">
              <w:rPr>
                <w:rFonts w:eastAsia="MS Mincho"/>
                <w:b/>
              </w:rPr>
              <w:t>2269,80</w:t>
            </w:r>
          </w:p>
        </w:tc>
      </w:tr>
    </w:tbl>
    <w:p w:rsidR="009D312A" w:rsidRDefault="009D312A" w:rsidP="009D312A">
      <w:pPr>
        <w:spacing w:after="200" w:line="276" w:lineRule="auto"/>
        <w:rPr>
          <w:rFonts w:eastAsia="MS Mincho"/>
          <w:szCs w:val="28"/>
        </w:rPr>
      </w:pPr>
    </w:p>
    <w:p w:rsidR="009D312A" w:rsidRDefault="009D312A" w:rsidP="009D312A">
      <w:pPr>
        <w:spacing w:after="200" w:line="276" w:lineRule="auto"/>
        <w:rPr>
          <w:rFonts w:eastAsia="MS Mincho"/>
          <w:szCs w:val="28"/>
        </w:rPr>
      </w:pPr>
    </w:p>
    <w:p w:rsidR="009D312A" w:rsidRDefault="009D312A" w:rsidP="009D312A">
      <w:pPr>
        <w:spacing w:after="200" w:line="276" w:lineRule="auto"/>
        <w:rPr>
          <w:rFonts w:eastAsia="MS Mincho"/>
          <w:szCs w:val="28"/>
        </w:rPr>
      </w:pPr>
    </w:p>
    <w:p w:rsidR="009D312A" w:rsidRDefault="009D312A" w:rsidP="009D312A">
      <w:pPr>
        <w:spacing w:after="200" w:line="276" w:lineRule="auto"/>
        <w:rPr>
          <w:rFonts w:eastAsia="MS Mincho"/>
          <w:szCs w:val="28"/>
        </w:rPr>
      </w:pPr>
    </w:p>
    <w:p w:rsidR="009D312A" w:rsidRPr="005A0160" w:rsidRDefault="005A0160" w:rsidP="005A0160">
      <w:pPr>
        <w:tabs>
          <w:tab w:val="left" w:pos="1102"/>
        </w:tabs>
        <w:spacing w:after="200" w:line="276" w:lineRule="auto"/>
        <w:rPr>
          <w:rFonts w:eastAsia="MS Mincho"/>
          <w:b/>
          <w:szCs w:val="28"/>
        </w:rPr>
      </w:pPr>
      <w:r>
        <w:rPr>
          <w:rFonts w:eastAsia="MS Mincho"/>
          <w:szCs w:val="28"/>
        </w:rPr>
        <w:tab/>
      </w:r>
      <w:r w:rsidRPr="005A0160">
        <w:rPr>
          <w:rFonts w:eastAsia="MS Mincho"/>
          <w:b/>
          <w:szCs w:val="28"/>
        </w:rPr>
        <w:t>Общая площадь убираемых территорий - 2269,8м2</w:t>
      </w:r>
      <w:r>
        <w:rPr>
          <w:rFonts w:eastAsia="MS Mincho"/>
          <w:b/>
          <w:szCs w:val="28"/>
        </w:rPr>
        <w:t>.</w:t>
      </w:r>
    </w:p>
    <w:p w:rsidR="009D312A" w:rsidRDefault="009D312A" w:rsidP="009D312A">
      <w:pPr>
        <w:spacing w:after="200" w:line="276" w:lineRule="auto"/>
        <w:rPr>
          <w:rFonts w:eastAsia="MS Mincho"/>
          <w:szCs w:val="28"/>
        </w:rPr>
      </w:pPr>
    </w:p>
    <w:p w:rsidR="009D312A" w:rsidRDefault="009D312A" w:rsidP="009D312A">
      <w:pPr>
        <w:spacing w:after="200" w:line="276" w:lineRule="auto"/>
        <w:rPr>
          <w:rFonts w:eastAsia="MS Mincho"/>
          <w:szCs w:val="28"/>
        </w:rPr>
      </w:pPr>
    </w:p>
    <w:p w:rsidR="009D312A" w:rsidRDefault="009D312A" w:rsidP="009D312A">
      <w:pPr>
        <w:spacing w:after="200" w:line="276" w:lineRule="auto"/>
        <w:rPr>
          <w:rFonts w:eastAsia="MS Mincho"/>
          <w:szCs w:val="28"/>
        </w:rPr>
      </w:pPr>
    </w:p>
    <w:p w:rsidR="009D312A" w:rsidRDefault="009D312A" w:rsidP="009D312A">
      <w:pPr>
        <w:spacing w:after="200" w:line="276" w:lineRule="auto"/>
        <w:rPr>
          <w:rFonts w:eastAsia="MS Mincho"/>
          <w:szCs w:val="28"/>
        </w:rPr>
      </w:pPr>
    </w:p>
    <w:p w:rsidR="009D312A" w:rsidRDefault="009D312A" w:rsidP="009D312A">
      <w:pPr>
        <w:spacing w:after="200" w:line="276" w:lineRule="auto"/>
        <w:rPr>
          <w:rFonts w:eastAsia="MS Mincho"/>
          <w:szCs w:val="28"/>
        </w:rPr>
      </w:pPr>
    </w:p>
    <w:p w:rsidR="009D312A" w:rsidRDefault="009D312A" w:rsidP="009D312A">
      <w:pPr>
        <w:spacing w:after="200" w:line="276" w:lineRule="auto"/>
        <w:rPr>
          <w:rFonts w:eastAsia="MS Mincho"/>
          <w:szCs w:val="28"/>
        </w:rPr>
      </w:pPr>
    </w:p>
    <w:p w:rsidR="009D312A" w:rsidRDefault="009D312A" w:rsidP="009D312A">
      <w:pPr>
        <w:spacing w:after="200" w:line="276" w:lineRule="auto"/>
        <w:rPr>
          <w:rFonts w:eastAsia="MS Mincho"/>
          <w:szCs w:val="28"/>
        </w:rPr>
      </w:pPr>
    </w:p>
    <w:p w:rsidR="00594581" w:rsidRDefault="00594581" w:rsidP="009D312A">
      <w:pPr>
        <w:spacing w:after="200" w:line="276" w:lineRule="auto"/>
        <w:rPr>
          <w:rFonts w:eastAsia="MS Mincho"/>
          <w:szCs w:val="28"/>
        </w:rPr>
      </w:pPr>
    </w:p>
    <w:p w:rsidR="00594581" w:rsidRDefault="00594581" w:rsidP="009D312A">
      <w:pPr>
        <w:spacing w:after="200" w:line="276" w:lineRule="auto"/>
        <w:rPr>
          <w:rFonts w:eastAsia="MS Mincho"/>
          <w:szCs w:val="28"/>
        </w:rPr>
      </w:pPr>
    </w:p>
    <w:p w:rsidR="009D312A" w:rsidRDefault="009D312A" w:rsidP="009D312A">
      <w:pPr>
        <w:spacing w:after="200" w:line="276" w:lineRule="auto"/>
        <w:rPr>
          <w:rFonts w:eastAsia="MS Mincho"/>
          <w:szCs w:val="28"/>
        </w:rPr>
      </w:pPr>
    </w:p>
    <w:p w:rsidR="009D312A" w:rsidRPr="00F741C8" w:rsidRDefault="009D312A" w:rsidP="009D312A">
      <w:pPr>
        <w:ind w:firstLine="709"/>
        <w:jc w:val="right"/>
        <w:rPr>
          <w:rFonts w:eastAsia="MS Mincho"/>
          <w:i/>
          <w:szCs w:val="28"/>
        </w:rPr>
      </w:pPr>
      <w:r>
        <w:rPr>
          <w:rFonts w:eastAsia="MS Mincho"/>
          <w:i/>
          <w:szCs w:val="28"/>
        </w:rPr>
        <w:lastRenderedPageBreak/>
        <w:t>Табл</w:t>
      </w:r>
      <w:r w:rsidRPr="00F741C8">
        <w:rPr>
          <w:rFonts w:eastAsia="MS Mincho"/>
          <w:i/>
          <w:szCs w:val="28"/>
        </w:rPr>
        <w:t xml:space="preserve">ица № </w:t>
      </w:r>
      <w:r>
        <w:rPr>
          <w:rFonts w:eastAsia="MS Mincho"/>
          <w:i/>
          <w:szCs w:val="28"/>
        </w:rPr>
        <w:t>7</w:t>
      </w:r>
    </w:p>
    <w:p w:rsidR="009D312A" w:rsidRPr="00696801" w:rsidRDefault="009D312A" w:rsidP="009D312A">
      <w:pPr>
        <w:pStyle w:val="afff4"/>
        <w:ind w:firstLine="0"/>
        <w:jc w:val="center"/>
        <w:rPr>
          <w:b/>
          <w:bCs/>
        </w:rPr>
      </w:pPr>
      <w:r w:rsidRPr="00516DD3">
        <w:rPr>
          <w:b/>
          <w:bCs/>
        </w:rPr>
        <w:t xml:space="preserve">ПЕРЕЧЕНЬ ВНУТРЕННИХ ПОМЕЩЕНИЙ </w:t>
      </w:r>
      <w:r>
        <w:rPr>
          <w:b/>
          <w:bCs/>
        </w:rPr>
        <w:t xml:space="preserve">ОБЪЕКТОВ </w:t>
      </w:r>
      <w:r w:rsidRPr="00696801">
        <w:rPr>
          <w:b/>
          <w:bCs/>
        </w:rPr>
        <w:t>СТРУКТУРНЫХ ПОДРАЗДЕЛЕНИЙ  (</w:t>
      </w:r>
      <w:r>
        <w:rPr>
          <w:b/>
          <w:bCs/>
        </w:rPr>
        <w:t>ЦЕХ РЕМОНТА БОЛЬШЕГРУЗНЫХ КОНТЕЙНЕРОВ</w:t>
      </w:r>
      <w:r w:rsidRPr="00696801">
        <w:rPr>
          <w:b/>
          <w:bCs/>
        </w:rPr>
        <w:t>)</w:t>
      </w:r>
    </w:p>
    <w:p w:rsidR="009D312A" w:rsidRDefault="009D312A" w:rsidP="009D312A">
      <w:pPr>
        <w:pStyle w:val="afff4"/>
        <w:ind w:firstLine="0"/>
        <w:jc w:val="center"/>
        <w:rPr>
          <w:b/>
          <w:bCs/>
        </w:rPr>
      </w:pPr>
    </w:p>
    <w:p w:rsidR="009D312A" w:rsidRPr="00516DD3" w:rsidRDefault="009D312A" w:rsidP="009D312A">
      <w:pPr>
        <w:pStyle w:val="afff4"/>
        <w:ind w:firstLine="0"/>
        <w:jc w:val="center"/>
        <w:rPr>
          <w:b/>
          <w:bCs/>
        </w:rPr>
      </w:pPr>
    </w:p>
    <w:tbl>
      <w:tblPr>
        <w:tblStyle w:val="afff1"/>
        <w:tblW w:w="15494" w:type="dxa"/>
        <w:tblInd w:w="493" w:type="dxa"/>
        <w:tblLook w:val="04A0"/>
      </w:tblPr>
      <w:tblGrid>
        <w:gridCol w:w="561"/>
        <w:gridCol w:w="2420"/>
        <w:gridCol w:w="1598"/>
        <w:gridCol w:w="957"/>
        <w:gridCol w:w="1368"/>
        <w:gridCol w:w="1314"/>
        <w:gridCol w:w="1081"/>
        <w:gridCol w:w="1535"/>
        <w:gridCol w:w="1653"/>
        <w:gridCol w:w="1630"/>
        <w:gridCol w:w="1377"/>
      </w:tblGrid>
      <w:tr w:rsidR="009D312A" w:rsidRPr="00BB086C" w:rsidTr="009D312A">
        <w:tc>
          <w:tcPr>
            <w:tcW w:w="560" w:type="dxa"/>
            <w:vMerge w:val="restart"/>
          </w:tcPr>
          <w:p w:rsidR="009D312A" w:rsidRPr="00BB086C" w:rsidRDefault="009D312A" w:rsidP="009D312A">
            <w:pPr>
              <w:rPr>
                <w:b/>
              </w:rPr>
            </w:pPr>
            <w:r w:rsidRPr="00BB086C">
              <w:rPr>
                <w:b/>
              </w:rPr>
              <w:t>№ п/п</w:t>
            </w:r>
          </w:p>
        </w:tc>
        <w:tc>
          <w:tcPr>
            <w:tcW w:w="2451" w:type="dxa"/>
            <w:vMerge w:val="restart"/>
            <w:vAlign w:val="center"/>
          </w:tcPr>
          <w:p w:rsidR="009D312A" w:rsidRPr="00BB086C" w:rsidRDefault="009D312A" w:rsidP="009D312A">
            <w:pPr>
              <w:jc w:val="center"/>
              <w:rPr>
                <w:b/>
              </w:rPr>
            </w:pPr>
            <w:r w:rsidRPr="00BB086C">
              <w:rPr>
                <w:b/>
              </w:rPr>
              <w:t>Наименование помещений *</w:t>
            </w:r>
          </w:p>
        </w:tc>
        <w:tc>
          <w:tcPr>
            <w:tcW w:w="1610" w:type="dxa"/>
            <w:vMerge w:val="restart"/>
            <w:vAlign w:val="center"/>
          </w:tcPr>
          <w:p w:rsidR="009D312A" w:rsidRPr="00BB086C" w:rsidRDefault="009D312A" w:rsidP="009D312A">
            <w:pPr>
              <w:jc w:val="center"/>
              <w:rPr>
                <w:b/>
              </w:rPr>
            </w:pPr>
            <w:r w:rsidRPr="00BB086C">
              <w:rPr>
                <w:b/>
              </w:rPr>
              <w:t>Кол-во помещений, шт.</w:t>
            </w:r>
          </w:p>
        </w:tc>
        <w:tc>
          <w:tcPr>
            <w:tcW w:w="985" w:type="dxa"/>
            <w:vMerge w:val="restart"/>
            <w:vAlign w:val="center"/>
          </w:tcPr>
          <w:p w:rsidR="009D312A" w:rsidRPr="00BB086C" w:rsidRDefault="009D312A" w:rsidP="009D312A">
            <w:pPr>
              <w:jc w:val="center"/>
              <w:rPr>
                <w:b/>
              </w:rPr>
            </w:pPr>
            <w:r w:rsidRPr="00BB086C">
              <w:rPr>
                <w:b/>
              </w:rPr>
              <w:t>Этаж</w:t>
            </w:r>
          </w:p>
        </w:tc>
        <w:tc>
          <w:tcPr>
            <w:tcW w:w="1369" w:type="dxa"/>
            <w:vMerge w:val="restart"/>
            <w:vAlign w:val="center"/>
          </w:tcPr>
          <w:p w:rsidR="009D312A" w:rsidRPr="00BB086C" w:rsidRDefault="009D312A" w:rsidP="009D312A">
            <w:pPr>
              <w:jc w:val="center"/>
              <w:rPr>
                <w:b/>
              </w:rPr>
            </w:pPr>
            <w:r w:rsidRPr="00BB086C">
              <w:rPr>
                <w:b/>
              </w:rPr>
              <w:t>Общая площадь, м2</w:t>
            </w:r>
          </w:p>
        </w:tc>
        <w:tc>
          <w:tcPr>
            <w:tcW w:w="7109" w:type="dxa"/>
            <w:gridSpan w:val="5"/>
          </w:tcPr>
          <w:p w:rsidR="009D312A" w:rsidRPr="00BB086C" w:rsidRDefault="009D312A" w:rsidP="009D312A">
            <w:pPr>
              <w:jc w:val="center"/>
              <w:rPr>
                <w:b/>
              </w:rPr>
            </w:pPr>
            <w:r w:rsidRPr="00BB086C">
              <w:rPr>
                <w:b/>
              </w:rPr>
              <w:t>Типы покрытий поверхностей</w:t>
            </w:r>
          </w:p>
        </w:tc>
        <w:tc>
          <w:tcPr>
            <w:tcW w:w="1410" w:type="dxa"/>
            <w:vMerge w:val="restart"/>
            <w:vAlign w:val="center"/>
          </w:tcPr>
          <w:p w:rsidR="009D312A" w:rsidRPr="00235F44" w:rsidRDefault="009D312A" w:rsidP="009D312A">
            <w:pPr>
              <w:jc w:val="center"/>
              <w:rPr>
                <w:b/>
              </w:rPr>
            </w:pPr>
            <w:r w:rsidRPr="00235F44">
              <w:rPr>
                <w:b/>
              </w:rPr>
              <w:t>Общая площадь окон, м2</w:t>
            </w:r>
          </w:p>
        </w:tc>
      </w:tr>
      <w:tr w:rsidR="009D312A" w:rsidRPr="00BB086C" w:rsidTr="009D312A">
        <w:tc>
          <w:tcPr>
            <w:tcW w:w="560" w:type="dxa"/>
            <w:vMerge/>
          </w:tcPr>
          <w:p w:rsidR="009D312A" w:rsidRPr="00BB086C" w:rsidRDefault="009D312A" w:rsidP="009D312A"/>
        </w:tc>
        <w:tc>
          <w:tcPr>
            <w:tcW w:w="2451" w:type="dxa"/>
            <w:vMerge/>
          </w:tcPr>
          <w:p w:rsidR="009D312A" w:rsidRPr="00BB086C" w:rsidRDefault="009D312A" w:rsidP="009D312A"/>
        </w:tc>
        <w:tc>
          <w:tcPr>
            <w:tcW w:w="1610" w:type="dxa"/>
            <w:vMerge/>
          </w:tcPr>
          <w:p w:rsidR="009D312A" w:rsidRPr="00BB086C" w:rsidRDefault="009D312A" w:rsidP="009D312A"/>
        </w:tc>
        <w:tc>
          <w:tcPr>
            <w:tcW w:w="985" w:type="dxa"/>
            <w:vMerge/>
          </w:tcPr>
          <w:p w:rsidR="009D312A" w:rsidRPr="00BB086C" w:rsidRDefault="009D312A" w:rsidP="009D312A"/>
        </w:tc>
        <w:tc>
          <w:tcPr>
            <w:tcW w:w="1369" w:type="dxa"/>
            <w:vMerge/>
          </w:tcPr>
          <w:p w:rsidR="009D312A" w:rsidRPr="00BB086C" w:rsidRDefault="009D312A" w:rsidP="009D312A"/>
        </w:tc>
        <w:tc>
          <w:tcPr>
            <w:tcW w:w="1314" w:type="dxa"/>
            <w:vAlign w:val="center"/>
          </w:tcPr>
          <w:p w:rsidR="009D312A" w:rsidRPr="00BB086C" w:rsidRDefault="009D312A" w:rsidP="009D312A">
            <w:pPr>
              <w:jc w:val="center"/>
              <w:rPr>
                <w:b/>
              </w:rPr>
            </w:pPr>
            <w:r w:rsidRPr="00BB086C">
              <w:rPr>
                <w:b/>
              </w:rPr>
              <w:t>Пол</w:t>
            </w:r>
          </w:p>
        </w:tc>
        <w:tc>
          <w:tcPr>
            <w:tcW w:w="1084" w:type="dxa"/>
            <w:vAlign w:val="center"/>
          </w:tcPr>
          <w:p w:rsidR="009D312A" w:rsidRPr="00BB086C" w:rsidRDefault="009D312A" w:rsidP="009D312A">
            <w:pPr>
              <w:jc w:val="center"/>
              <w:rPr>
                <w:b/>
              </w:rPr>
            </w:pPr>
            <w:r w:rsidRPr="00BB086C">
              <w:rPr>
                <w:b/>
              </w:rPr>
              <w:t>Стены</w:t>
            </w:r>
          </w:p>
        </w:tc>
        <w:tc>
          <w:tcPr>
            <w:tcW w:w="1535" w:type="dxa"/>
            <w:vAlign w:val="center"/>
          </w:tcPr>
          <w:p w:rsidR="009D312A" w:rsidRPr="00BB086C" w:rsidRDefault="009D312A" w:rsidP="009D312A">
            <w:pPr>
              <w:jc w:val="center"/>
              <w:rPr>
                <w:b/>
              </w:rPr>
            </w:pPr>
            <w:r w:rsidRPr="00BB086C">
              <w:rPr>
                <w:b/>
              </w:rPr>
              <w:t>Потолок</w:t>
            </w:r>
          </w:p>
        </w:tc>
        <w:tc>
          <w:tcPr>
            <w:tcW w:w="1546" w:type="dxa"/>
            <w:vAlign w:val="center"/>
          </w:tcPr>
          <w:p w:rsidR="009D312A" w:rsidRPr="00BB086C" w:rsidRDefault="009D312A" w:rsidP="009D312A">
            <w:pPr>
              <w:jc w:val="center"/>
              <w:rPr>
                <w:b/>
              </w:rPr>
            </w:pPr>
            <w:r w:rsidRPr="00BB086C">
              <w:rPr>
                <w:b/>
              </w:rPr>
              <w:t>Двери</w:t>
            </w:r>
          </w:p>
        </w:tc>
        <w:tc>
          <w:tcPr>
            <w:tcW w:w="1630" w:type="dxa"/>
            <w:vAlign w:val="center"/>
          </w:tcPr>
          <w:p w:rsidR="009D312A" w:rsidRPr="00BB086C" w:rsidRDefault="009D312A" w:rsidP="009D312A">
            <w:pPr>
              <w:jc w:val="center"/>
              <w:rPr>
                <w:b/>
              </w:rPr>
            </w:pPr>
            <w:r w:rsidRPr="00BB086C">
              <w:rPr>
                <w:b/>
              </w:rPr>
              <w:t>Перегородки</w:t>
            </w:r>
          </w:p>
        </w:tc>
        <w:tc>
          <w:tcPr>
            <w:tcW w:w="1410" w:type="dxa"/>
            <w:vMerge/>
          </w:tcPr>
          <w:p w:rsidR="009D312A" w:rsidRPr="00BB086C" w:rsidRDefault="009D312A" w:rsidP="009D312A"/>
        </w:tc>
      </w:tr>
      <w:tr w:rsidR="009D312A" w:rsidRPr="00BB086C" w:rsidTr="009D312A">
        <w:tc>
          <w:tcPr>
            <w:tcW w:w="15494" w:type="dxa"/>
            <w:gridSpan w:val="11"/>
          </w:tcPr>
          <w:p w:rsidR="009D312A" w:rsidRPr="00BB086C" w:rsidRDefault="009D312A" w:rsidP="009D312A">
            <w:pPr>
              <w:jc w:val="center"/>
              <w:rPr>
                <w:b/>
              </w:rPr>
            </w:pPr>
            <w:r w:rsidRPr="00BB086C">
              <w:rPr>
                <w:b/>
              </w:rPr>
              <w:t>Здание производственно-бытовое с ремонтно-механическими и сборочными цехами (инв. № 001/00/00010049), здание</w:t>
            </w:r>
            <w:r>
              <w:rPr>
                <w:b/>
              </w:rPr>
              <w:t xml:space="preserve"> деревообрабатывающего цеха </w:t>
            </w:r>
            <w:r w:rsidRPr="00BB086C">
              <w:rPr>
                <w:b/>
              </w:rPr>
              <w:t>(инв. №  0</w:t>
            </w:r>
            <w:r>
              <w:rPr>
                <w:b/>
              </w:rPr>
              <w:t>0</w:t>
            </w:r>
            <w:r w:rsidRPr="00BB086C">
              <w:rPr>
                <w:b/>
              </w:rPr>
              <w:t>1/00/00010050), здание теплоцентра (инв. № 001/00/00010056)</w:t>
            </w:r>
          </w:p>
        </w:tc>
      </w:tr>
      <w:tr w:rsidR="009D312A" w:rsidRPr="00BB086C" w:rsidTr="009D312A">
        <w:tc>
          <w:tcPr>
            <w:tcW w:w="560" w:type="dxa"/>
            <w:vAlign w:val="center"/>
          </w:tcPr>
          <w:p w:rsidR="009D312A" w:rsidRPr="00BB086C" w:rsidRDefault="009D312A" w:rsidP="009D312A">
            <w:pPr>
              <w:jc w:val="center"/>
            </w:pPr>
            <w:r w:rsidRPr="00BB086C">
              <w:t>1.</w:t>
            </w:r>
          </w:p>
        </w:tc>
        <w:tc>
          <w:tcPr>
            <w:tcW w:w="2451" w:type="dxa"/>
            <w:vAlign w:val="center"/>
          </w:tcPr>
          <w:p w:rsidR="009D312A" w:rsidRPr="00BB086C" w:rsidRDefault="009D312A" w:rsidP="009D312A">
            <w:r w:rsidRPr="00BB086C">
              <w:t>Административные</w:t>
            </w:r>
          </w:p>
        </w:tc>
        <w:tc>
          <w:tcPr>
            <w:tcW w:w="1610" w:type="dxa"/>
            <w:vAlign w:val="center"/>
          </w:tcPr>
          <w:p w:rsidR="009D312A" w:rsidRPr="00BB086C" w:rsidRDefault="009D312A" w:rsidP="009D312A">
            <w:pPr>
              <w:jc w:val="center"/>
            </w:pPr>
            <w:r w:rsidRPr="00BB086C">
              <w:t>2/18</w:t>
            </w:r>
          </w:p>
        </w:tc>
        <w:tc>
          <w:tcPr>
            <w:tcW w:w="985" w:type="dxa"/>
            <w:vAlign w:val="center"/>
          </w:tcPr>
          <w:p w:rsidR="009D312A" w:rsidRPr="00BB086C" w:rsidRDefault="009D312A" w:rsidP="009D312A">
            <w:pPr>
              <w:jc w:val="center"/>
            </w:pPr>
            <w:r w:rsidRPr="00BB086C">
              <w:t>1/2</w:t>
            </w:r>
          </w:p>
        </w:tc>
        <w:tc>
          <w:tcPr>
            <w:tcW w:w="1369" w:type="dxa"/>
            <w:vAlign w:val="center"/>
          </w:tcPr>
          <w:p w:rsidR="009D312A" w:rsidRPr="00BB086C" w:rsidRDefault="009D312A" w:rsidP="009D312A">
            <w:pPr>
              <w:jc w:val="center"/>
            </w:pPr>
            <w:r w:rsidRPr="00BB086C">
              <w:t>24,4/294,5</w:t>
            </w:r>
          </w:p>
        </w:tc>
        <w:tc>
          <w:tcPr>
            <w:tcW w:w="1314" w:type="dxa"/>
            <w:vAlign w:val="center"/>
          </w:tcPr>
          <w:p w:rsidR="009D312A" w:rsidRPr="00BB086C" w:rsidRDefault="009D312A" w:rsidP="009D312A">
            <w:pPr>
              <w:jc w:val="center"/>
            </w:pPr>
            <w:r w:rsidRPr="00BB086C">
              <w:t>Линолеум</w:t>
            </w:r>
          </w:p>
        </w:tc>
        <w:tc>
          <w:tcPr>
            <w:tcW w:w="1084" w:type="dxa"/>
            <w:vAlign w:val="center"/>
          </w:tcPr>
          <w:p w:rsidR="009D312A" w:rsidRPr="00BB086C" w:rsidRDefault="009D312A" w:rsidP="009D312A">
            <w:pPr>
              <w:jc w:val="center"/>
            </w:pPr>
            <w:r w:rsidRPr="00BB086C">
              <w:t>Обои</w:t>
            </w:r>
          </w:p>
        </w:tc>
        <w:tc>
          <w:tcPr>
            <w:tcW w:w="1535" w:type="dxa"/>
            <w:vAlign w:val="center"/>
          </w:tcPr>
          <w:p w:rsidR="009D312A" w:rsidRPr="00BB086C" w:rsidRDefault="009D312A" w:rsidP="009D312A">
            <w:pPr>
              <w:jc w:val="center"/>
            </w:pPr>
            <w:r w:rsidRPr="00BB086C">
              <w:t>Гипсокартон</w:t>
            </w:r>
          </w:p>
        </w:tc>
        <w:tc>
          <w:tcPr>
            <w:tcW w:w="1546" w:type="dxa"/>
            <w:vAlign w:val="center"/>
          </w:tcPr>
          <w:p w:rsidR="009D312A" w:rsidRPr="00BB086C" w:rsidRDefault="009D312A" w:rsidP="009D312A">
            <w:pPr>
              <w:jc w:val="center"/>
            </w:pPr>
            <w:r w:rsidRPr="00BB086C">
              <w:t>Дерево</w:t>
            </w:r>
          </w:p>
        </w:tc>
        <w:tc>
          <w:tcPr>
            <w:tcW w:w="1630" w:type="dxa"/>
            <w:vAlign w:val="center"/>
          </w:tcPr>
          <w:p w:rsidR="009D312A" w:rsidRPr="00BB086C" w:rsidRDefault="009D312A" w:rsidP="009D312A">
            <w:pPr>
              <w:jc w:val="center"/>
            </w:pPr>
            <w:r w:rsidRPr="00BB086C">
              <w:t>Отсутствуют</w:t>
            </w:r>
          </w:p>
        </w:tc>
        <w:tc>
          <w:tcPr>
            <w:tcW w:w="1410" w:type="dxa"/>
            <w:vMerge w:val="restart"/>
            <w:vAlign w:val="center"/>
          </w:tcPr>
          <w:p w:rsidR="009D312A" w:rsidRPr="00BB086C" w:rsidRDefault="009D312A" w:rsidP="009D312A">
            <w:pPr>
              <w:jc w:val="center"/>
            </w:pPr>
            <w:r>
              <w:rPr>
                <w:b/>
              </w:rPr>
              <w:t>1830,80</w:t>
            </w:r>
          </w:p>
        </w:tc>
      </w:tr>
      <w:tr w:rsidR="009D312A" w:rsidRPr="00BB086C" w:rsidTr="009D312A">
        <w:tc>
          <w:tcPr>
            <w:tcW w:w="560" w:type="dxa"/>
            <w:vAlign w:val="center"/>
          </w:tcPr>
          <w:p w:rsidR="009D312A" w:rsidRPr="00BB086C" w:rsidRDefault="009D312A" w:rsidP="009D312A">
            <w:pPr>
              <w:jc w:val="center"/>
            </w:pPr>
            <w:r w:rsidRPr="00BB086C">
              <w:t>2.</w:t>
            </w:r>
          </w:p>
        </w:tc>
        <w:tc>
          <w:tcPr>
            <w:tcW w:w="2451" w:type="dxa"/>
            <w:vAlign w:val="center"/>
          </w:tcPr>
          <w:p w:rsidR="009D312A" w:rsidRPr="00BB086C" w:rsidRDefault="009D312A" w:rsidP="009D312A">
            <w:r w:rsidRPr="00BB086C">
              <w:t>Производственные</w:t>
            </w:r>
          </w:p>
        </w:tc>
        <w:tc>
          <w:tcPr>
            <w:tcW w:w="1610" w:type="dxa"/>
            <w:vAlign w:val="center"/>
          </w:tcPr>
          <w:p w:rsidR="009D312A" w:rsidRPr="00BB086C" w:rsidRDefault="009D312A" w:rsidP="009D312A">
            <w:pPr>
              <w:jc w:val="center"/>
            </w:pPr>
            <w:r w:rsidRPr="00BB086C">
              <w:t>8</w:t>
            </w:r>
          </w:p>
        </w:tc>
        <w:tc>
          <w:tcPr>
            <w:tcW w:w="985" w:type="dxa"/>
            <w:vAlign w:val="center"/>
          </w:tcPr>
          <w:p w:rsidR="009D312A" w:rsidRPr="00BB086C" w:rsidRDefault="009D312A" w:rsidP="009D312A">
            <w:pPr>
              <w:jc w:val="center"/>
            </w:pPr>
            <w:r w:rsidRPr="00BB086C">
              <w:t>1</w:t>
            </w:r>
          </w:p>
        </w:tc>
        <w:tc>
          <w:tcPr>
            <w:tcW w:w="1369" w:type="dxa"/>
            <w:vAlign w:val="center"/>
          </w:tcPr>
          <w:p w:rsidR="009D312A" w:rsidRPr="00BB086C" w:rsidRDefault="009D312A" w:rsidP="009D312A">
            <w:pPr>
              <w:jc w:val="center"/>
            </w:pPr>
            <w:r w:rsidRPr="00BB086C">
              <w:t>1448,0</w:t>
            </w:r>
          </w:p>
        </w:tc>
        <w:tc>
          <w:tcPr>
            <w:tcW w:w="1314" w:type="dxa"/>
            <w:vAlign w:val="center"/>
          </w:tcPr>
          <w:p w:rsidR="009D312A" w:rsidRPr="00BB086C" w:rsidRDefault="009D312A" w:rsidP="009D312A">
            <w:pPr>
              <w:jc w:val="center"/>
            </w:pPr>
            <w:r w:rsidRPr="00BB086C">
              <w:t>Цемент, кафель</w:t>
            </w:r>
          </w:p>
        </w:tc>
        <w:tc>
          <w:tcPr>
            <w:tcW w:w="1084" w:type="dxa"/>
            <w:vAlign w:val="center"/>
          </w:tcPr>
          <w:p w:rsidR="009D312A" w:rsidRPr="00BB086C" w:rsidRDefault="009D312A" w:rsidP="009D312A">
            <w:pPr>
              <w:jc w:val="center"/>
            </w:pPr>
            <w:r w:rsidRPr="00BB086C">
              <w:t>Окраска</w:t>
            </w:r>
          </w:p>
        </w:tc>
        <w:tc>
          <w:tcPr>
            <w:tcW w:w="1535" w:type="dxa"/>
            <w:vAlign w:val="center"/>
          </w:tcPr>
          <w:p w:rsidR="009D312A" w:rsidRPr="00BB086C" w:rsidRDefault="009D312A" w:rsidP="009D312A">
            <w:pPr>
              <w:jc w:val="center"/>
            </w:pPr>
            <w:r w:rsidRPr="00BB086C">
              <w:t>Побелка</w:t>
            </w:r>
          </w:p>
        </w:tc>
        <w:tc>
          <w:tcPr>
            <w:tcW w:w="1546" w:type="dxa"/>
            <w:vAlign w:val="center"/>
          </w:tcPr>
          <w:p w:rsidR="009D312A" w:rsidRPr="00BB086C" w:rsidRDefault="009D312A" w:rsidP="009D312A">
            <w:pPr>
              <w:jc w:val="center"/>
            </w:pPr>
            <w:r w:rsidRPr="00BB086C">
              <w:t>Дерево</w:t>
            </w:r>
          </w:p>
        </w:tc>
        <w:tc>
          <w:tcPr>
            <w:tcW w:w="1630" w:type="dxa"/>
            <w:vAlign w:val="center"/>
          </w:tcPr>
          <w:p w:rsidR="009D312A" w:rsidRPr="00BB086C" w:rsidRDefault="009D312A" w:rsidP="009D312A">
            <w:pPr>
              <w:jc w:val="center"/>
            </w:pPr>
            <w:r w:rsidRPr="00BB086C">
              <w:t>Отсутствуют</w:t>
            </w:r>
          </w:p>
        </w:tc>
        <w:tc>
          <w:tcPr>
            <w:tcW w:w="1410" w:type="dxa"/>
            <w:vMerge/>
            <w:vAlign w:val="center"/>
          </w:tcPr>
          <w:p w:rsidR="009D312A" w:rsidRPr="00BB086C" w:rsidRDefault="009D312A" w:rsidP="009D312A">
            <w:pPr>
              <w:jc w:val="center"/>
            </w:pPr>
          </w:p>
        </w:tc>
      </w:tr>
      <w:tr w:rsidR="009D312A" w:rsidRPr="00BB086C" w:rsidTr="009D312A">
        <w:tc>
          <w:tcPr>
            <w:tcW w:w="560" w:type="dxa"/>
            <w:vAlign w:val="center"/>
          </w:tcPr>
          <w:p w:rsidR="009D312A" w:rsidRPr="00BB086C" w:rsidRDefault="009D312A" w:rsidP="009D312A">
            <w:pPr>
              <w:jc w:val="center"/>
            </w:pPr>
            <w:r w:rsidRPr="00BB086C">
              <w:t>3.</w:t>
            </w:r>
          </w:p>
        </w:tc>
        <w:tc>
          <w:tcPr>
            <w:tcW w:w="2451" w:type="dxa"/>
            <w:vAlign w:val="center"/>
          </w:tcPr>
          <w:p w:rsidR="009D312A" w:rsidRPr="00BB086C" w:rsidRDefault="008F1245" w:rsidP="009D312A">
            <w:r>
              <w:t>Санита</w:t>
            </w:r>
            <w:r w:rsidR="009D312A" w:rsidRPr="00BB086C">
              <w:t>рно-гигиенические</w:t>
            </w:r>
          </w:p>
        </w:tc>
        <w:tc>
          <w:tcPr>
            <w:tcW w:w="1610" w:type="dxa"/>
            <w:vAlign w:val="center"/>
          </w:tcPr>
          <w:p w:rsidR="009D312A" w:rsidRPr="00BB086C" w:rsidRDefault="009D312A" w:rsidP="009D312A">
            <w:pPr>
              <w:jc w:val="center"/>
            </w:pPr>
            <w:r w:rsidRPr="00BB086C">
              <w:t>12/1</w:t>
            </w:r>
          </w:p>
        </w:tc>
        <w:tc>
          <w:tcPr>
            <w:tcW w:w="985" w:type="dxa"/>
            <w:vAlign w:val="center"/>
          </w:tcPr>
          <w:p w:rsidR="009D312A" w:rsidRPr="00BB086C" w:rsidRDefault="009D312A" w:rsidP="009D312A">
            <w:pPr>
              <w:jc w:val="center"/>
            </w:pPr>
            <w:r w:rsidRPr="00BB086C">
              <w:t>1/2</w:t>
            </w:r>
          </w:p>
        </w:tc>
        <w:tc>
          <w:tcPr>
            <w:tcW w:w="1369" w:type="dxa"/>
            <w:vAlign w:val="center"/>
          </w:tcPr>
          <w:p w:rsidR="009D312A" w:rsidRPr="00BB086C" w:rsidRDefault="009D312A" w:rsidP="009D312A">
            <w:pPr>
              <w:jc w:val="center"/>
            </w:pPr>
            <w:r w:rsidRPr="00BB086C">
              <w:t>180,5/9,4</w:t>
            </w:r>
          </w:p>
        </w:tc>
        <w:tc>
          <w:tcPr>
            <w:tcW w:w="1314" w:type="dxa"/>
            <w:vAlign w:val="center"/>
          </w:tcPr>
          <w:p w:rsidR="009D312A" w:rsidRPr="00BB086C" w:rsidRDefault="009D312A" w:rsidP="009D312A">
            <w:pPr>
              <w:jc w:val="center"/>
            </w:pPr>
            <w:r w:rsidRPr="00BB086C">
              <w:t>Линолеум, кафель</w:t>
            </w:r>
          </w:p>
        </w:tc>
        <w:tc>
          <w:tcPr>
            <w:tcW w:w="1084" w:type="dxa"/>
            <w:vAlign w:val="center"/>
          </w:tcPr>
          <w:p w:rsidR="009D312A" w:rsidRPr="00BB086C" w:rsidRDefault="009D312A" w:rsidP="009D312A">
            <w:pPr>
              <w:jc w:val="center"/>
            </w:pPr>
            <w:r w:rsidRPr="00BB086C">
              <w:t>Кафель</w:t>
            </w:r>
          </w:p>
        </w:tc>
        <w:tc>
          <w:tcPr>
            <w:tcW w:w="1535" w:type="dxa"/>
            <w:vAlign w:val="center"/>
          </w:tcPr>
          <w:p w:rsidR="009D312A" w:rsidRPr="00BB086C" w:rsidRDefault="009D312A" w:rsidP="009D312A">
            <w:pPr>
              <w:jc w:val="center"/>
            </w:pPr>
            <w:r w:rsidRPr="00BB086C">
              <w:t>Побелка</w:t>
            </w:r>
          </w:p>
        </w:tc>
        <w:tc>
          <w:tcPr>
            <w:tcW w:w="1546" w:type="dxa"/>
            <w:vAlign w:val="center"/>
          </w:tcPr>
          <w:p w:rsidR="009D312A" w:rsidRPr="00BB086C" w:rsidRDefault="008F1245" w:rsidP="009D312A">
            <w:pPr>
              <w:jc w:val="center"/>
            </w:pPr>
            <w:r w:rsidRPr="00BB086C">
              <w:t>Прессованное</w:t>
            </w:r>
            <w:r w:rsidR="009D312A" w:rsidRPr="00BB086C">
              <w:t xml:space="preserve"> дерево</w:t>
            </w:r>
          </w:p>
        </w:tc>
        <w:tc>
          <w:tcPr>
            <w:tcW w:w="1630" w:type="dxa"/>
            <w:vAlign w:val="center"/>
          </w:tcPr>
          <w:p w:rsidR="009D312A" w:rsidRPr="00BB086C" w:rsidRDefault="009D312A" w:rsidP="009D312A">
            <w:pPr>
              <w:jc w:val="center"/>
            </w:pPr>
            <w:r w:rsidRPr="00BB086C">
              <w:t>6</w:t>
            </w:r>
          </w:p>
        </w:tc>
        <w:tc>
          <w:tcPr>
            <w:tcW w:w="1410" w:type="dxa"/>
            <w:vMerge/>
            <w:vAlign w:val="center"/>
          </w:tcPr>
          <w:p w:rsidR="009D312A" w:rsidRPr="00BB086C" w:rsidRDefault="009D312A" w:rsidP="009D312A">
            <w:pPr>
              <w:jc w:val="center"/>
            </w:pPr>
          </w:p>
        </w:tc>
      </w:tr>
      <w:tr w:rsidR="009D312A" w:rsidRPr="00BB086C" w:rsidTr="009D312A">
        <w:tc>
          <w:tcPr>
            <w:tcW w:w="560" w:type="dxa"/>
            <w:vAlign w:val="center"/>
          </w:tcPr>
          <w:p w:rsidR="009D312A" w:rsidRPr="00BB086C" w:rsidRDefault="009D312A" w:rsidP="009D312A">
            <w:pPr>
              <w:jc w:val="center"/>
            </w:pPr>
            <w:r w:rsidRPr="00BB086C">
              <w:t>4.</w:t>
            </w:r>
          </w:p>
        </w:tc>
        <w:tc>
          <w:tcPr>
            <w:tcW w:w="2451" w:type="dxa"/>
            <w:vAlign w:val="center"/>
          </w:tcPr>
          <w:p w:rsidR="009D312A" w:rsidRPr="00BB086C" w:rsidRDefault="009D312A" w:rsidP="009D312A">
            <w:r w:rsidRPr="00BB086C">
              <w:t>Коридоры, лестничные площадки, холлы</w:t>
            </w:r>
          </w:p>
        </w:tc>
        <w:tc>
          <w:tcPr>
            <w:tcW w:w="1610" w:type="dxa"/>
            <w:vAlign w:val="center"/>
          </w:tcPr>
          <w:p w:rsidR="009D312A" w:rsidRPr="00BB086C" w:rsidRDefault="009D312A" w:rsidP="009D312A">
            <w:pPr>
              <w:jc w:val="center"/>
            </w:pPr>
            <w:r w:rsidRPr="00BB086C">
              <w:t>7</w:t>
            </w:r>
          </w:p>
        </w:tc>
        <w:tc>
          <w:tcPr>
            <w:tcW w:w="985" w:type="dxa"/>
            <w:vAlign w:val="center"/>
          </w:tcPr>
          <w:p w:rsidR="009D312A" w:rsidRPr="00BB086C" w:rsidRDefault="009D312A" w:rsidP="009D312A">
            <w:pPr>
              <w:jc w:val="center"/>
            </w:pPr>
            <w:r w:rsidRPr="00BB086C">
              <w:t>1/2</w:t>
            </w:r>
          </w:p>
        </w:tc>
        <w:tc>
          <w:tcPr>
            <w:tcW w:w="1369" w:type="dxa"/>
            <w:vAlign w:val="center"/>
          </w:tcPr>
          <w:p w:rsidR="009D312A" w:rsidRPr="00BB086C" w:rsidRDefault="009D312A" w:rsidP="009D312A">
            <w:pPr>
              <w:jc w:val="center"/>
            </w:pPr>
            <w:r w:rsidRPr="00BB086C">
              <w:t>183,0/124,0</w:t>
            </w:r>
          </w:p>
        </w:tc>
        <w:tc>
          <w:tcPr>
            <w:tcW w:w="1314" w:type="dxa"/>
            <w:vAlign w:val="center"/>
          </w:tcPr>
          <w:p w:rsidR="009D312A" w:rsidRPr="00BB086C" w:rsidRDefault="009D312A" w:rsidP="009D312A">
            <w:pPr>
              <w:jc w:val="center"/>
            </w:pPr>
            <w:r w:rsidRPr="00BB086C">
              <w:t>Цемент, кафель</w:t>
            </w:r>
          </w:p>
        </w:tc>
        <w:tc>
          <w:tcPr>
            <w:tcW w:w="1084" w:type="dxa"/>
            <w:vAlign w:val="center"/>
          </w:tcPr>
          <w:p w:rsidR="009D312A" w:rsidRPr="00BB086C" w:rsidRDefault="009D312A" w:rsidP="009D312A">
            <w:pPr>
              <w:jc w:val="center"/>
            </w:pPr>
            <w:r w:rsidRPr="00BB086C">
              <w:t>Окраска</w:t>
            </w:r>
          </w:p>
        </w:tc>
        <w:tc>
          <w:tcPr>
            <w:tcW w:w="1535" w:type="dxa"/>
            <w:vAlign w:val="center"/>
          </w:tcPr>
          <w:p w:rsidR="009D312A" w:rsidRPr="00BB086C" w:rsidRDefault="009D312A" w:rsidP="009D312A">
            <w:pPr>
              <w:jc w:val="center"/>
            </w:pPr>
            <w:r w:rsidRPr="00BB086C">
              <w:t>Побелка</w:t>
            </w:r>
          </w:p>
        </w:tc>
        <w:tc>
          <w:tcPr>
            <w:tcW w:w="1546" w:type="dxa"/>
            <w:vAlign w:val="center"/>
          </w:tcPr>
          <w:p w:rsidR="009D312A" w:rsidRPr="00BB086C" w:rsidRDefault="009D312A" w:rsidP="009D312A">
            <w:pPr>
              <w:jc w:val="center"/>
            </w:pPr>
            <w:r w:rsidRPr="00BB086C">
              <w:t>Дерево</w:t>
            </w:r>
          </w:p>
        </w:tc>
        <w:tc>
          <w:tcPr>
            <w:tcW w:w="1630" w:type="dxa"/>
            <w:vAlign w:val="center"/>
          </w:tcPr>
          <w:p w:rsidR="009D312A" w:rsidRPr="00BB086C" w:rsidRDefault="009D312A" w:rsidP="009D312A">
            <w:pPr>
              <w:jc w:val="center"/>
            </w:pPr>
            <w:r w:rsidRPr="00BB086C">
              <w:t>Отсутствуют</w:t>
            </w:r>
          </w:p>
        </w:tc>
        <w:tc>
          <w:tcPr>
            <w:tcW w:w="1410" w:type="dxa"/>
            <w:vMerge/>
            <w:vAlign w:val="center"/>
          </w:tcPr>
          <w:p w:rsidR="009D312A" w:rsidRPr="00BB086C" w:rsidRDefault="009D312A" w:rsidP="009D312A">
            <w:pPr>
              <w:jc w:val="center"/>
            </w:pPr>
          </w:p>
        </w:tc>
      </w:tr>
      <w:tr w:rsidR="009D312A" w:rsidRPr="00BB086C" w:rsidTr="009D312A">
        <w:tc>
          <w:tcPr>
            <w:tcW w:w="560" w:type="dxa"/>
            <w:vAlign w:val="center"/>
          </w:tcPr>
          <w:p w:rsidR="009D312A" w:rsidRPr="00BB086C" w:rsidRDefault="009D312A" w:rsidP="009D312A">
            <w:pPr>
              <w:jc w:val="center"/>
            </w:pPr>
            <w:r w:rsidRPr="00BB086C">
              <w:t>5.</w:t>
            </w:r>
          </w:p>
        </w:tc>
        <w:tc>
          <w:tcPr>
            <w:tcW w:w="2451" w:type="dxa"/>
            <w:vAlign w:val="center"/>
          </w:tcPr>
          <w:p w:rsidR="009D312A" w:rsidRPr="00BB086C" w:rsidRDefault="009D312A" w:rsidP="009D312A">
            <w:r w:rsidRPr="00BB086C">
              <w:t>Комнаты приема пищи</w:t>
            </w:r>
          </w:p>
        </w:tc>
        <w:tc>
          <w:tcPr>
            <w:tcW w:w="1610" w:type="dxa"/>
            <w:vAlign w:val="center"/>
          </w:tcPr>
          <w:p w:rsidR="009D312A" w:rsidRPr="00BB086C" w:rsidRDefault="009D312A" w:rsidP="009D312A">
            <w:pPr>
              <w:jc w:val="center"/>
            </w:pPr>
            <w:r w:rsidRPr="00BB086C">
              <w:t>2</w:t>
            </w:r>
          </w:p>
        </w:tc>
        <w:tc>
          <w:tcPr>
            <w:tcW w:w="985" w:type="dxa"/>
            <w:vAlign w:val="center"/>
          </w:tcPr>
          <w:p w:rsidR="009D312A" w:rsidRPr="00BB086C" w:rsidRDefault="009D312A" w:rsidP="009D312A">
            <w:pPr>
              <w:jc w:val="center"/>
            </w:pPr>
            <w:r w:rsidRPr="00BB086C">
              <w:t>2</w:t>
            </w:r>
          </w:p>
        </w:tc>
        <w:tc>
          <w:tcPr>
            <w:tcW w:w="1369" w:type="dxa"/>
            <w:vAlign w:val="center"/>
          </w:tcPr>
          <w:p w:rsidR="009D312A" w:rsidRPr="00BB086C" w:rsidRDefault="009D312A" w:rsidP="009D312A">
            <w:pPr>
              <w:jc w:val="center"/>
            </w:pPr>
            <w:r w:rsidRPr="00BB086C">
              <w:t>60,8</w:t>
            </w:r>
          </w:p>
        </w:tc>
        <w:tc>
          <w:tcPr>
            <w:tcW w:w="1314" w:type="dxa"/>
            <w:vAlign w:val="center"/>
          </w:tcPr>
          <w:p w:rsidR="009D312A" w:rsidRPr="00BB086C" w:rsidRDefault="009D312A" w:rsidP="009D312A">
            <w:pPr>
              <w:jc w:val="center"/>
            </w:pPr>
            <w:r w:rsidRPr="00BB086C">
              <w:t>Линолеум, кафель</w:t>
            </w:r>
          </w:p>
        </w:tc>
        <w:tc>
          <w:tcPr>
            <w:tcW w:w="1084" w:type="dxa"/>
            <w:vAlign w:val="center"/>
          </w:tcPr>
          <w:p w:rsidR="009D312A" w:rsidRPr="00BB086C" w:rsidRDefault="009D312A" w:rsidP="009D312A">
            <w:pPr>
              <w:jc w:val="center"/>
            </w:pPr>
            <w:r w:rsidRPr="00BB086C">
              <w:t>Кафель, обои</w:t>
            </w:r>
          </w:p>
        </w:tc>
        <w:tc>
          <w:tcPr>
            <w:tcW w:w="1535" w:type="dxa"/>
            <w:vAlign w:val="center"/>
          </w:tcPr>
          <w:p w:rsidR="009D312A" w:rsidRPr="00BB086C" w:rsidRDefault="009D312A" w:rsidP="009D312A">
            <w:pPr>
              <w:jc w:val="center"/>
            </w:pPr>
            <w:r w:rsidRPr="00BB086C">
              <w:t>Гипсокартон</w:t>
            </w:r>
          </w:p>
        </w:tc>
        <w:tc>
          <w:tcPr>
            <w:tcW w:w="1546" w:type="dxa"/>
            <w:vAlign w:val="center"/>
          </w:tcPr>
          <w:p w:rsidR="009D312A" w:rsidRPr="00BB086C" w:rsidRDefault="009D312A" w:rsidP="009D312A">
            <w:pPr>
              <w:jc w:val="center"/>
            </w:pPr>
            <w:r w:rsidRPr="00BB086C">
              <w:t>Дерево</w:t>
            </w:r>
          </w:p>
        </w:tc>
        <w:tc>
          <w:tcPr>
            <w:tcW w:w="1630" w:type="dxa"/>
            <w:vAlign w:val="center"/>
          </w:tcPr>
          <w:p w:rsidR="009D312A" w:rsidRPr="00BB086C" w:rsidRDefault="009D312A" w:rsidP="009D312A">
            <w:pPr>
              <w:jc w:val="center"/>
            </w:pPr>
            <w:r w:rsidRPr="00BB086C">
              <w:t>Отсутствуют</w:t>
            </w:r>
          </w:p>
        </w:tc>
        <w:tc>
          <w:tcPr>
            <w:tcW w:w="1410" w:type="dxa"/>
            <w:vMerge/>
            <w:vAlign w:val="center"/>
          </w:tcPr>
          <w:p w:rsidR="009D312A" w:rsidRPr="00BB086C" w:rsidRDefault="009D312A" w:rsidP="009D312A">
            <w:pPr>
              <w:jc w:val="center"/>
            </w:pPr>
          </w:p>
        </w:tc>
      </w:tr>
      <w:tr w:rsidR="009D312A" w:rsidRPr="00BB086C" w:rsidTr="009D312A">
        <w:tc>
          <w:tcPr>
            <w:tcW w:w="5606" w:type="dxa"/>
            <w:gridSpan w:val="4"/>
            <w:vAlign w:val="center"/>
          </w:tcPr>
          <w:p w:rsidR="009D312A" w:rsidRPr="00BB086C" w:rsidRDefault="009D312A" w:rsidP="009D312A">
            <w:pPr>
              <w:jc w:val="center"/>
              <w:rPr>
                <w:b/>
              </w:rPr>
            </w:pPr>
            <w:r w:rsidRPr="00BB086C">
              <w:rPr>
                <w:b/>
              </w:rPr>
              <w:t>Всего</w:t>
            </w:r>
          </w:p>
        </w:tc>
        <w:tc>
          <w:tcPr>
            <w:tcW w:w="1369" w:type="dxa"/>
            <w:vAlign w:val="center"/>
          </w:tcPr>
          <w:p w:rsidR="009D312A" w:rsidRPr="00BB086C" w:rsidRDefault="005A0160" w:rsidP="009D312A">
            <w:pPr>
              <w:jc w:val="center"/>
              <w:rPr>
                <w:b/>
              </w:rPr>
            </w:pPr>
            <w:r>
              <w:rPr>
                <w:b/>
              </w:rPr>
              <w:t>2</w:t>
            </w:r>
            <w:r w:rsidR="009D312A" w:rsidRPr="00BB086C">
              <w:rPr>
                <w:b/>
              </w:rPr>
              <w:t>324,60</w:t>
            </w:r>
          </w:p>
        </w:tc>
        <w:tc>
          <w:tcPr>
            <w:tcW w:w="1314" w:type="dxa"/>
            <w:vAlign w:val="center"/>
          </w:tcPr>
          <w:p w:rsidR="009D312A" w:rsidRPr="00BB086C" w:rsidRDefault="009D312A" w:rsidP="009D312A">
            <w:pPr>
              <w:jc w:val="center"/>
            </w:pPr>
          </w:p>
        </w:tc>
        <w:tc>
          <w:tcPr>
            <w:tcW w:w="1084" w:type="dxa"/>
            <w:vAlign w:val="center"/>
          </w:tcPr>
          <w:p w:rsidR="009D312A" w:rsidRPr="00BB086C" w:rsidRDefault="009D312A" w:rsidP="009D312A">
            <w:pPr>
              <w:jc w:val="center"/>
            </w:pPr>
          </w:p>
        </w:tc>
        <w:tc>
          <w:tcPr>
            <w:tcW w:w="1535" w:type="dxa"/>
            <w:vAlign w:val="center"/>
          </w:tcPr>
          <w:p w:rsidR="009D312A" w:rsidRPr="00BB086C" w:rsidRDefault="009D312A" w:rsidP="009D312A">
            <w:pPr>
              <w:jc w:val="center"/>
            </w:pPr>
          </w:p>
        </w:tc>
        <w:tc>
          <w:tcPr>
            <w:tcW w:w="1546" w:type="dxa"/>
            <w:vAlign w:val="center"/>
          </w:tcPr>
          <w:p w:rsidR="009D312A" w:rsidRPr="00BB086C" w:rsidRDefault="009D312A" w:rsidP="009D312A">
            <w:pPr>
              <w:jc w:val="center"/>
            </w:pPr>
          </w:p>
        </w:tc>
        <w:tc>
          <w:tcPr>
            <w:tcW w:w="1630" w:type="dxa"/>
            <w:vAlign w:val="center"/>
          </w:tcPr>
          <w:p w:rsidR="009D312A" w:rsidRPr="00BB086C" w:rsidRDefault="009D312A" w:rsidP="009D312A">
            <w:pPr>
              <w:jc w:val="center"/>
            </w:pPr>
          </w:p>
        </w:tc>
        <w:tc>
          <w:tcPr>
            <w:tcW w:w="1410" w:type="dxa"/>
            <w:vAlign w:val="center"/>
          </w:tcPr>
          <w:p w:rsidR="009D312A" w:rsidRPr="00166E4A" w:rsidRDefault="009D312A" w:rsidP="009D312A">
            <w:pPr>
              <w:jc w:val="center"/>
              <w:rPr>
                <w:b/>
              </w:rPr>
            </w:pPr>
            <w:r>
              <w:rPr>
                <w:b/>
              </w:rPr>
              <w:t>1830,80</w:t>
            </w:r>
          </w:p>
        </w:tc>
      </w:tr>
    </w:tbl>
    <w:p w:rsidR="005A0160" w:rsidRDefault="005A0160" w:rsidP="009D312A">
      <w:pPr>
        <w:ind w:firstLine="709"/>
      </w:pPr>
    </w:p>
    <w:p w:rsidR="005A0160" w:rsidRPr="005A0160" w:rsidRDefault="005A0160" w:rsidP="009D312A">
      <w:pPr>
        <w:ind w:firstLine="709"/>
        <w:rPr>
          <w:b/>
        </w:rPr>
      </w:pPr>
      <w:r w:rsidRPr="005A0160">
        <w:rPr>
          <w:b/>
        </w:rPr>
        <w:t xml:space="preserve">Общая площадь </w:t>
      </w:r>
      <w:r w:rsidR="008F1245" w:rsidRPr="005A0160">
        <w:rPr>
          <w:b/>
        </w:rPr>
        <w:t>убираемых</w:t>
      </w:r>
      <w:r w:rsidRPr="005A0160">
        <w:rPr>
          <w:b/>
        </w:rPr>
        <w:t xml:space="preserve"> помещений - 2324,6м2, общая площадь остекления - 1830,8м2.</w:t>
      </w:r>
    </w:p>
    <w:p w:rsidR="009D312A" w:rsidRDefault="009D312A" w:rsidP="009D312A">
      <w:pPr>
        <w:ind w:firstLine="709"/>
      </w:pPr>
      <w:r>
        <w:t>* всего 5 типов помещений:</w:t>
      </w:r>
    </w:p>
    <w:p w:rsidR="009D312A" w:rsidRDefault="009D312A" w:rsidP="009D312A">
      <w:pPr>
        <w:ind w:firstLine="709"/>
      </w:pPr>
      <w: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9D312A" w:rsidRDefault="009D312A" w:rsidP="009D312A">
      <w:pPr>
        <w:ind w:firstLine="709"/>
      </w:pPr>
      <w:r>
        <w:t>2. Производственные (цеха, камеры хранения, склады, вестибюль, тамбур перед главным входом/выходом в здание, холл)</w:t>
      </w:r>
    </w:p>
    <w:p w:rsidR="009D312A" w:rsidRDefault="009D312A" w:rsidP="009D312A">
      <w:pPr>
        <w:ind w:firstLine="709"/>
      </w:pPr>
      <w:r>
        <w:t>3. Санитарно-гигиенические (туалет, раздевалка, умывальные)</w:t>
      </w:r>
    </w:p>
    <w:p w:rsidR="009D312A" w:rsidRDefault="009D312A" w:rsidP="009D312A">
      <w:pPr>
        <w:ind w:firstLine="709"/>
        <w:rPr>
          <w:rFonts w:eastAsia="MS Mincho"/>
          <w:szCs w:val="28"/>
        </w:rPr>
      </w:pPr>
      <w:r>
        <w:t xml:space="preserve">4. </w:t>
      </w:r>
      <w:r w:rsidRPr="00C62858">
        <w:rPr>
          <w:rFonts w:eastAsia="MS Mincho"/>
          <w:szCs w:val="28"/>
        </w:rPr>
        <w:t>Коридоры, холлы, лестничные площадки, перила</w:t>
      </w:r>
    </w:p>
    <w:p w:rsidR="009D312A" w:rsidRDefault="009D312A" w:rsidP="009D312A">
      <w:pPr>
        <w:ind w:firstLine="709"/>
      </w:pPr>
      <w:r>
        <w:rPr>
          <w:rFonts w:eastAsia="MS Mincho"/>
          <w:szCs w:val="28"/>
        </w:rPr>
        <w:t>5. Комнаты приема пищи</w:t>
      </w:r>
    </w:p>
    <w:p w:rsidR="009D312A" w:rsidRDefault="009D312A" w:rsidP="009D312A">
      <w:pPr>
        <w:jc w:val="right"/>
        <w:rPr>
          <w:i/>
        </w:rPr>
      </w:pPr>
      <w:r w:rsidRPr="00F741C8">
        <w:rPr>
          <w:i/>
        </w:rPr>
        <w:lastRenderedPageBreak/>
        <w:t xml:space="preserve">Таблица № </w:t>
      </w:r>
      <w:r>
        <w:rPr>
          <w:i/>
        </w:rPr>
        <w:t>8</w:t>
      </w:r>
    </w:p>
    <w:p w:rsidR="009D312A" w:rsidRDefault="009D312A" w:rsidP="009D312A">
      <w:pPr>
        <w:jc w:val="right"/>
        <w:rPr>
          <w:i/>
        </w:rPr>
      </w:pPr>
    </w:p>
    <w:p w:rsidR="009D312A" w:rsidRDefault="009D312A" w:rsidP="009D312A">
      <w:pPr>
        <w:jc w:val="right"/>
        <w:rPr>
          <w:i/>
        </w:rPr>
      </w:pPr>
    </w:p>
    <w:p w:rsidR="009D312A" w:rsidRPr="00F741C8" w:rsidRDefault="009D312A" w:rsidP="009D312A">
      <w:pPr>
        <w:jc w:val="right"/>
        <w:rPr>
          <w:i/>
        </w:rPr>
      </w:pPr>
    </w:p>
    <w:p w:rsidR="009D312A" w:rsidRPr="00696801" w:rsidRDefault="009D312A" w:rsidP="009D312A">
      <w:pPr>
        <w:pStyle w:val="afff4"/>
        <w:ind w:firstLine="0"/>
        <w:jc w:val="center"/>
        <w:rPr>
          <w:b/>
          <w:bCs/>
        </w:rPr>
      </w:pPr>
      <w:r w:rsidRPr="00516DD3">
        <w:rPr>
          <w:b/>
          <w:bCs/>
        </w:rPr>
        <w:t xml:space="preserve">ПЕРЕЧЕНЬ </w:t>
      </w:r>
      <w:r>
        <w:rPr>
          <w:b/>
          <w:bCs/>
        </w:rPr>
        <w:t>ПРИЛЕГАЮЩИХ ТЕРРИТОРИЙ</w:t>
      </w:r>
      <w:r w:rsidRPr="00516DD3">
        <w:rPr>
          <w:b/>
          <w:bCs/>
        </w:rPr>
        <w:t xml:space="preserve"> </w:t>
      </w:r>
      <w:r w:rsidRPr="00696801">
        <w:rPr>
          <w:b/>
          <w:bCs/>
        </w:rPr>
        <w:t xml:space="preserve">ОБЪЕКТОВ СТРУКТУРНЫХ ПОДРАЗДЕЛЕНИЙ  </w:t>
      </w:r>
    </w:p>
    <w:p w:rsidR="009D312A" w:rsidRDefault="009D312A" w:rsidP="009D312A">
      <w:pPr>
        <w:ind w:firstLine="709"/>
        <w:jc w:val="center"/>
        <w:rPr>
          <w:rFonts w:eastAsia="MS Mincho"/>
          <w:szCs w:val="28"/>
        </w:rPr>
      </w:pPr>
      <w:r>
        <w:rPr>
          <w:b/>
          <w:bCs/>
        </w:rPr>
        <w:t>(ЦЕХ РЕМОНТА БОЛЬШЕГРУЗНЫХ КОНТЕЙНЕРОВ)</w:t>
      </w:r>
    </w:p>
    <w:p w:rsidR="009D312A" w:rsidRDefault="009D312A" w:rsidP="009D312A">
      <w:pPr>
        <w:ind w:firstLine="709"/>
        <w:jc w:val="center"/>
        <w:rPr>
          <w:rFonts w:eastAsia="MS Mincho"/>
          <w:szCs w:val="28"/>
        </w:rPr>
      </w:pPr>
    </w:p>
    <w:p w:rsidR="009D312A" w:rsidRDefault="009D312A" w:rsidP="009D312A">
      <w:pPr>
        <w:ind w:firstLine="709"/>
        <w:rPr>
          <w:rFonts w:eastAsia="MS Mincho"/>
          <w:szCs w:val="28"/>
        </w:rPr>
      </w:pPr>
    </w:p>
    <w:tbl>
      <w:tblPr>
        <w:tblStyle w:val="afff1"/>
        <w:tblW w:w="14850" w:type="dxa"/>
        <w:tblInd w:w="640" w:type="dxa"/>
        <w:tblLook w:val="04A0"/>
      </w:tblPr>
      <w:tblGrid>
        <w:gridCol w:w="560"/>
        <w:gridCol w:w="10341"/>
        <w:gridCol w:w="3949"/>
      </w:tblGrid>
      <w:tr w:rsidR="009D312A" w:rsidRPr="00594581" w:rsidTr="009D312A">
        <w:trPr>
          <w:trHeight w:val="562"/>
        </w:trPr>
        <w:tc>
          <w:tcPr>
            <w:tcW w:w="560" w:type="dxa"/>
            <w:vAlign w:val="center"/>
          </w:tcPr>
          <w:p w:rsidR="009D312A" w:rsidRPr="00594581" w:rsidRDefault="009D312A" w:rsidP="009D312A">
            <w:pPr>
              <w:jc w:val="center"/>
              <w:rPr>
                <w:rFonts w:eastAsia="MS Mincho"/>
                <w:b/>
              </w:rPr>
            </w:pPr>
            <w:r w:rsidRPr="00594581">
              <w:rPr>
                <w:rFonts w:eastAsia="MS Mincho"/>
                <w:b/>
              </w:rPr>
              <w:t>№ п/п</w:t>
            </w:r>
          </w:p>
        </w:tc>
        <w:tc>
          <w:tcPr>
            <w:tcW w:w="10341" w:type="dxa"/>
            <w:vAlign w:val="center"/>
          </w:tcPr>
          <w:p w:rsidR="009D312A" w:rsidRPr="00594581" w:rsidRDefault="009D312A" w:rsidP="009D312A">
            <w:pPr>
              <w:jc w:val="center"/>
              <w:rPr>
                <w:rFonts w:eastAsia="MS Mincho"/>
                <w:b/>
              </w:rPr>
            </w:pPr>
            <w:r w:rsidRPr="00594581">
              <w:rPr>
                <w:rFonts w:eastAsia="MS Mincho"/>
                <w:b/>
              </w:rPr>
              <w:t>Наименование объекта</w:t>
            </w:r>
          </w:p>
        </w:tc>
        <w:tc>
          <w:tcPr>
            <w:tcW w:w="3949" w:type="dxa"/>
            <w:vAlign w:val="center"/>
          </w:tcPr>
          <w:p w:rsidR="009D312A" w:rsidRPr="00594581" w:rsidRDefault="009D312A" w:rsidP="009D312A">
            <w:pPr>
              <w:rPr>
                <w:rFonts w:eastAsia="MS Mincho"/>
                <w:b/>
              </w:rPr>
            </w:pPr>
            <w:r w:rsidRPr="00594581">
              <w:rPr>
                <w:rFonts w:eastAsia="MS Mincho"/>
                <w:b/>
              </w:rPr>
              <w:t>Площадь, подлежащая уборке, м2</w:t>
            </w:r>
          </w:p>
        </w:tc>
      </w:tr>
      <w:tr w:rsidR="009D312A" w:rsidRPr="00594581" w:rsidTr="009D312A">
        <w:tc>
          <w:tcPr>
            <w:tcW w:w="560" w:type="dxa"/>
          </w:tcPr>
          <w:p w:rsidR="009D312A" w:rsidRPr="00594581" w:rsidRDefault="009D312A" w:rsidP="009D312A">
            <w:pPr>
              <w:rPr>
                <w:rFonts w:eastAsia="MS Mincho"/>
              </w:rPr>
            </w:pPr>
            <w:r w:rsidRPr="00594581">
              <w:rPr>
                <w:rFonts w:eastAsia="MS Mincho"/>
              </w:rPr>
              <w:t>1.</w:t>
            </w:r>
          </w:p>
        </w:tc>
        <w:tc>
          <w:tcPr>
            <w:tcW w:w="10341" w:type="dxa"/>
          </w:tcPr>
          <w:p w:rsidR="009D312A" w:rsidRPr="00594581" w:rsidRDefault="00594581" w:rsidP="00594581">
            <w:pPr>
              <w:rPr>
                <w:rFonts w:eastAsia="MS Mincho"/>
              </w:rPr>
            </w:pPr>
            <w:r w:rsidRPr="00594581">
              <w:t xml:space="preserve">Прилегающая территория вокруг зданий </w:t>
            </w:r>
          </w:p>
        </w:tc>
        <w:tc>
          <w:tcPr>
            <w:tcW w:w="3949" w:type="dxa"/>
          </w:tcPr>
          <w:p w:rsidR="009D312A" w:rsidRPr="00594581" w:rsidRDefault="00594581" w:rsidP="009D312A">
            <w:pPr>
              <w:rPr>
                <w:rFonts w:eastAsia="MS Mincho"/>
              </w:rPr>
            </w:pPr>
            <w:r w:rsidRPr="00594581">
              <w:rPr>
                <w:rFonts w:eastAsia="MS Mincho"/>
              </w:rPr>
              <w:t>4</w:t>
            </w:r>
            <w:r w:rsidR="009D312A" w:rsidRPr="00594581">
              <w:rPr>
                <w:rFonts w:eastAsia="MS Mincho"/>
              </w:rPr>
              <w:t>00,0</w:t>
            </w:r>
          </w:p>
        </w:tc>
      </w:tr>
      <w:tr w:rsidR="009D312A" w:rsidRPr="00594581" w:rsidTr="009D312A">
        <w:tc>
          <w:tcPr>
            <w:tcW w:w="560" w:type="dxa"/>
          </w:tcPr>
          <w:p w:rsidR="009D312A" w:rsidRPr="00594581" w:rsidRDefault="009D312A" w:rsidP="009D312A">
            <w:pPr>
              <w:rPr>
                <w:rFonts w:eastAsia="MS Mincho"/>
              </w:rPr>
            </w:pPr>
            <w:r w:rsidRPr="00594581">
              <w:rPr>
                <w:rFonts w:eastAsia="MS Mincho"/>
              </w:rPr>
              <w:t>2.</w:t>
            </w:r>
          </w:p>
        </w:tc>
        <w:tc>
          <w:tcPr>
            <w:tcW w:w="10341" w:type="dxa"/>
          </w:tcPr>
          <w:p w:rsidR="009D312A" w:rsidRPr="00594581" w:rsidRDefault="00594581" w:rsidP="00594581">
            <w:pPr>
              <w:rPr>
                <w:rFonts w:eastAsia="MS Mincho"/>
              </w:rPr>
            </w:pPr>
            <w:r w:rsidRPr="00594581">
              <w:t xml:space="preserve">Контейнерная площадка </w:t>
            </w:r>
          </w:p>
        </w:tc>
        <w:tc>
          <w:tcPr>
            <w:tcW w:w="3949" w:type="dxa"/>
          </w:tcPr>
          <w:p w:rsidR="009D312A" w:rsidRPr="00594581" w:rsidRDefault="00594581" w:rsidP="009D312A">
            <w:pPr>
              <w:rPr>
                <w:rFonts w:eastAsia="MS Mincho"/>
              </w:rPr>
            </w:pPr>
            <w:r>
              <w:rPr>
                <w:rFonts w:eastAsia="MS Mincho"/>
              </w:rPr>
              <w:t>53</w:t>
            </w:r>
            <w:r w:rsidR="009D312A" w:rsidRPr="00594581">
              <w:rPr>
                <w:rFonts w:eastAsia="MS Mincho"/>
              </w:rPr>
              <w:t>0,0</w:t>
            </w:r>
          </w:p>
        </w:tc>
      </w:tr>
      <w:tr w:rsidR="009D312A" w:rsidRPr="00594581" w:rsidTr="009D312A">
        <w:tc>
          <w:tcPr>
            <w:tcW w:w="10901" w:type="dxa"/>
            <w:gridSpan w:val="2"/>
          </w:tcPr>
          <w:p w:rsidR="009D312A" w:rsidRPr="00594581" w:rsidRDefault="009D312A" w:rsidP="009D312A">
            <w:pPr>
              <w:rPr>
                <w:rFonts w:eastAsia="MS Mincho"/>
                <w:b/>
              </w:rPr>
            </w:pPr>
            <w:r w:rsidRPr="00594581">
              <w:rPr>
                <w:rFonts w:eastAsia="MS Mincho"/>
                <w:b/>
              </w:rPr>
              <w:t>Всего</w:t>
            </w:r>
          </w:p>
        </w:tc>
        <w:tc>
          <w:tcPr>
            <w:tcW w:w="3949" w:type="dxa"/>
          </w:tcPr>
          <w:p w:rsidR="009D312A" w:rsidRPr="00594581" w:rsidRDefault="00594581" w:rsidP="009D312A">
            <w:pPr>
              <w:rPr>
                <w:rFonts w:eastAsia="MS Mincho"/>
                <w:b/>
              </w:rPr>
            </w:pPr>
            <w:r>
              <w:rPr>
                <w:rFonts w:eastAsia="MS Mincho"/>
                <w:b/>
              </w:rPr>
              <w:t>930,0</w:t>
            </w:r>
          </w:p>
        </w:tc>
      </w:tr>
    </w:tbl>
    <w:p w:rsidR="009F6883" w:rsidRDefault="009F6883" w:rsidP="006400A0">
      <w:pPr>
        <w:spacing w:after="200" w:line="276" w:lineRule="auto"/>
        <w:ind w:firstLine="708"/>
        <w:rPr>
          <w:i/>
          <w:sz w:val="28"/>
          <w:szCs w:val="28"/>
        </w:rPr>
      </w:pPr>
    </w:p>
    <w:p w:rsidR="007F3322" w:rsidRPr="007F3322" w:rsidRDefault="007F3322" w:rsidP="006400A0">
      <w:pPr>
        <w:spacing w:after="200" w:line="276" w:lineRule="auto"/>
        <w:ind w:firstLine="708"/>
        <w:rPr>
          <w:b/>
        </w:rPr>
      </w:pPr>
      <w:r w:rsidRPr="007F3322">
        <w:rPr>
          <w:b/>
        </w:rPr>
        <w:t>Общая площадь убираемых территорий - 930,0м2.</w:t>
      </w:r>
    </w:p>
    <w:p w:rsidR="009F6883" w:rsidRDefault="009F6883" w:rsidP="006400A0">
      <w:pPr>
        <w:spacing w:after="200" w:line="276" w:lineRule="auto"/>
        <w:ind w:firstLine="708"/>
        <w:rPr>
          <w:i/>
          <w:sz w:val="28"/>
          <w:szCs w:val="28"/>
        </w:rPr>
      </w:pPr>
    </w:p>
    <w:p w:rsidR="009F6883" w:rsidRDefault="009F6883" w:rsidP="006400A0">
      <w:pPr>
        <w:spacing w:after="200" w:line="276" w:lineRule="auto"/>
        <w:ind w:firstLine="708"/>
        <w:rPr>
          <w:i/>
          <w:sz w:val="28"/>
          <w:szCs w:val="28"/>
        </w:rPr>
      </w:pPr>
    </w:p>
    <w:p w:rsidR="009F6883" w:rsidRDefault="009F6883" w:rsidP="006400A0">
      <w:pPr>
        <w:spacing w:after="200" w:line="276" w:lineRule="auto"/>
        <w:ind w:firstLine="708"/>
        <w:rPr>
          <w:i/>
          <w:sz w:val="28"/>
          <w:szCs w:val="28"/>
        </w:rPr>
      </w:pPr>
    </w:p>
    <w:p w:rsidR="009F6883" w:rsidRDefault="009F6883" w:rsidP="006400A0">
      <w:pPr>
        <w:spacing w:after="200" w:line="276" w:lineRule="auto"/>
        <w:ind w:firstLine="708"/>
        <w:rPr>
          <w:i/>
          <w:sz w:val="28"/>
          <w:szCs w:val="28"/>
        </w:rPr>
      </w:pPr>
    </w:p>
    <w:p w:rsidR="009F6883" w:rsidRDefault="009F6883" w:rsidP="006400A0">
      <w:pPr>
        <w:spacing w:after="200" w:line="276" w:lineRule="auto"/>
        <w:ind w:firstLine="708"/>
        <w:rPr>
          <w:i/>
          <w:sz w:val="28"/>
          <w:szCs w:val="28"/>
        </w:rPr>
      </w:pPr>
    </w:p>
    <w:p w:rsidR="009F6883" w:rsidRDefault="009F6883" w:rsidP="006400A0">
      <w:pPr>
        <w:spacing w:after="200" w:line="276" w:lineRule="auto"/>
        <w:ind w:firstLine="708"/>
        <w:rPr>
          <w:i/>
          <w:sz w:val="28"/>
          <w:szCs w:val="28"/>
        </w:rPr>
      </w:pPr>
    </w:p>
    <w:p w:rsidR="009F6883" w:rsidRDefault="009F6883" w:rsidP="006400A0">
      <w:pPr>
        <w:spacing w:after="200" w:line="276" w:lineRule="auto"/>
        <w:ind w:firstLine="708"/>
        <w:rPr>
          <w:i/>
          <w:sz w:val="28"/>
          <w:szCs w:val="28"/>
        </w:rPr>
      </w:pPr>
    </w:p>
    <w:p w:rsidR="00594581" w:rsidRDefault="00594581" w:rsidP="006400A0">
      <w:pPr>
        <w:spacing w:after="200" w:line="276" w:lineRule="auto"/>
        <w:ind w:firstLine="708"/>
        <w:rPr>
          <w:b/>
          <w:sz w:val="32"/>
          <w:szCs w:val="32"/>
        </w:rPr>
        <w:sectPr w:rsidR="00594581" w:rsidSect="00594581">
          <w:pgSz w:w="16840" w:h="11907" w:orient="landscape" w:code="9"/>
          <w:pgMar w:top="1418" w:right="425" w:bottom="851" w:left="363" w:header="794" w:footer="794" w:gutter="0"/>
          <w:cols w:space="720"/>
          <w:titlePg/>
          <w:docGrid w:linePitch="326"/>
        </w:sectPr>
      </w:pPr>
    </w:p>
    <w:p w:rsidR="00594581" w:rsidRDefault="00594581"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76F71">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576F71" w:rsidRDefault="00D73CBB" w:rsidP="00576F71">
            <w:pPr>
              <w:pStyle w:val="19"/>
              <w:ind w:firstLine="0"/>
              <w:rPr>
                <w:sz w:val="24"/>
                <w:szCs w:val="24"/>
              </w:rPr>
            </w:pPr>
            <w:r w:rsidRPr="00576F71">
              <w:rPr>
                <w:sz w:val="24"/>
                <w:szCs w:val="24"/>
              </w:rPr>
              <w:t>Открытый конкурс № ОКэ</w:t>
            </w:r>
            <w:r w:rsidR="00576F71" w:rsidRPr="00576F71">
              <w:rPr>
                <w:sz w:val="24"/>
                <w:szCs w:val="24"/>
              </w:rPr>
              <w:t>/007</w:t>
            </w:r>
            <w:r w:rsidRPr="00576F71">
              <w:rPr>
                <w:sz w:val="24"/>
                <w:szCs w:val="24"/>
              </w:rPr>
              <w:t>/</w:t>
            </w:r>
            <w:r w:rsidR="00576F71" w:rsidRPr="00576F71">
              <w:rPr>
                <w:sz w:val="24"/>
                <w:szCs w:val="24"/>
              </w:rPr>
              <w:t>НКПОКТ</w:t>
            </w:r>
            <w:r w:rsidRPr="00576F71">
              <w:rPr>
                <w:sz w:val="24"/>
                <w:szCs w:val="24"/>
              </w:rPr>
              <w:t>/</w:t>
            </w:r>
            <w:r w:rsidR="00A00B31">
              <w:rPr>
                <w:sz w:val="24"/>
                <w:szCs w:val="24"/>
              </w:rPr>
              <w:t>0036</w:t>
            </w:r>
            <w:r w:rsidRPr="00576F71">
              <w:rPr>
                <w:sz w:val="24"/>
                <w:szCs w:val="24"/>
              </w:rPr>
              <w:t xml:space="preserve"> на право заключения договора на </w:t>
            </w:r>
            <w:r w:rsidR="00576F71" w:rsidRPr="00576F71">
              <w:rPr>
                <w:sz w:val="24"/>
                <w:szCs w:val="24"/>
              </w:rPr>
              <w:t>оказание услуг по внутренней уборке помещений и прилегающих территорий структурных подразделений филиала ОАО «ТрансКонтейнер» на Октябрьской железной дороге</w:t>
            </w:r>
            <w:r w:rsidR="00576F71">
              <w:rPr>
                <w:sz w:val="24"/>
                <w:szCs w:val="24"/>
              </w:rPr>
              <w:t xml:space="preserve">, </w:t>
            </w:r>
            <w:r w:rsidR="00576F71" w:rsidRPr="00576F71">
              <w:rPr>
                <w:sz w:val="24"/>
                <w:szCs w:val="24"/>
              </w:rPr>
              <w:t>расположенных в г. Сан</w:t>
            </w:r>
            <w:r w:rsidR="00576F71">
              <w:rPr>
                <w:sz w:val="24"/>
                <w:szCs w:val="24"/>
              </w:rPr>
              <w:t xml:space="preserve">кт-Петербурге </w:t>
            </w:r>
            <w:r w:rsidR="00576F71" w:rsidRPr="00576F71">
              <w:rPr>
                <w:sz w:val="24"/>
                <w:szCs w:val="24"/>
              </w:rPr>
              <w:t>в 2014-2015гг.</w:t>
            </w:r>
          </w:p>
        </w:tc>
      </w:tr>
      <w:tr w:rsidR="00576F71" w:rsidRPr="00F86FAA" w:rsidTr="00EF779C">
        <w:tc>
          <w:tcPr>
            <w:tcW w:w="534" w:type="dxa"/>
          </w:tcPr>
          <w:p w:rsidR="00576F71" w:rsidRPr="00F86FAA" w:rsidRDefault="00576F71" w:rsidP="00804946">
            <w:pPr>
              <w:pStyle w:val="19"/>
              <w:ind w:firstLine="0"/>
              <w:rPr>
                <w:b/>
                <w:sz w:val="24"/>
                <w:szCs w:val="24"/>
              </w:rPr>
            </w:pPr>
            <w:r w:rsidRPr="00F86FAA">
              <w:rPr>
                <w:b/>
                <w:sz w:val="24"/>
                <w:szCs w:val="24"/>
              </w:rPr>
              <w:t>2.</w:t>
            </w:r>
          </w:p>
        </w:tc>
        <w:tc>
          <w:tcPr>
            <w:tcW w:w="2551" w:type="dxa"/>
          </w:tcPr>
          <w:p w:rsidR="00576F71" w:rsidRPr="00F86FAA" w:rsidRDefault="00576F71"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576F71" w:rsidRPr="00E454DC" w:rsidRDefault="00576F71" w:rsidP="00DA638F">
            <w:pPr>
              <w:pStyle w:val="19"/>
              <w:ind w:firstLine="0"/>
              <w:rPr>
                <w:sz w:val="24"/>
                <w:szCs w:val="24"/>
              </w:rPr>
            </w:pPr>
            <w:r w:rsidRPr="00E454DC">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Октябрьской </w:t>
            </w:r>
            <w:r w:rsidR="008F1245" w:rsidRPr="00E454DC">
              <w:rPr>
                <w:sz w:val="24"/>
                <w:szCs w:val="24"/>
              </w:rPr>
              <w:t>железной</w:t>
            </w:r>
            <w:r w:rsidRPr="00E454DC">
              <w:rPr>
                <w:sz w:val="24"/>
                <w:szCs w:val="24"/>
              </w:rPr>
              <w:t xml:space="preserve"> дороге.</w:t>
            </w:r>
          </w:p>
          <w:p w:rsidR="00576F71" w:rsidRPr="00E454DC" w:rsidRDefault="00576F71" w:rsidP="00DA638F">
            <w:pPr>
              <w:pStyle w:val="19"/>
              <w:ind w:firstLine="0"/>
              <w:rPr>
                <w:sz w:val="24"/>
                <w:szCs w:val="24"/>
              </w:rPr>
            </w:pPr>
            <w:r w:rsidRPr="00E454DC">
              <w:rPr>
                <w:sz w:val="24"/>
                <w:szCs w:val="24"/>
              </w:rPr>
              <w:t>Адрес:191002, г. Санкт-Петербург, Владимирский пр., д. 23.</w:t>
            </w:r>
          </w:p>
          <w:p w:rsidR="00576F71" w:rsidRPr="00E454DC" w:rsidRDefault="00576F71" w:rsidP="00DA638F">
            <w:pPr>
              <w:pStyle w:val="19"/>
              <w:ind w:firstLine="0"/>
              <w:rPr>
                <w:sz w:val="24"/>
                <w:szCs w:val="24"/>
              </w:rPr>
            </w:pPr>
            <w:r w:rsidRPr="00E454DC">
              <w:rPr>
                <w:sz w:val="24"/>
                <w:szCs w:val="24"/>
              </w:rPr>
              <w:t xml:space="preserve">Контактное лицо Заказчика: </w:t>
            </w:r>
            <w:r w:rsidR="00A00B31">
              <w:rPr>
                <w:sz w:val="24"/>
                <w:szCs w:val="24"/>
              </w:rPr>
              <w:t>Степанов Дмитрий Владимирович</w:t>
            </w:r>
            <w:r w:rsidRPr="00E454DC">
              <w:rPr>
                <w:sz w:val="24"/>
                <w:szCs w:val="24"/>
              </w:rPr>
              <w:t>, тел./факс +7 (812) 457-36-46</w:t>
            </w:r>
            <w:r w:rsidR="00A00B31">
              <w:rPr>
                <w:sz w:val="24"/>
                <w:szCs w:val="24"/>
              </w:rPr>
              <w:t>/457-52-08</w:t>
            </w:r>
            <w:r w:rsidRPr="00E454DC">
              <w:rPr>
                <w:sz w:val="24"/>
                <w:szCs w:val="24"/>
              </w:rPr>
              <w:t xml:space="preserve">, электронный адрес </w:t>
            </w:r>
            <w:r w:rsidR="00A00B31" w:rsidRPr="00A00B31">
              <w:rPr>
                <w:sz w:val="24"/>
                <w:szCs w:val="24"/>
              </w:rPr>
              <w:t>stepanovdv@trcont.ru</w:t>
            </w:r>
            <w:r w:rsidRPr="00A00B31">
              <w:rPr>
                <w:sz w:val="24"/>
                <w:szCs w:val="24"/>
              </w:rPr>
              <w:t>.</w:t>
            </w:r>
          </w:p>
          <w:p w:rsidR="00576F71" w:rsidRPr="00A00B31" w:rsidRDefault="00576F71" w:rsidP="00A00B31">
            <w:pPr>
              <w:pStyle w:val="19"/>
              <w:ind w:firstLine="709"/>
            </w:pPr>
            <w:r w:rsidRPr="00E454DC">
              <w:rPr>
                <w:sz w:val="24"/>
                <w:szCs w:val="24"/>
              </w:rPr>
              <w:t xml:space="preserve">Контактное </w:t>
            </w:r>
            <w:r>
              <w:rPr>
                <w:sz w:val="24"/>
                <w:szCs w:val="24"/>
              </w:rPr>
              <w:t>лицо</w:t>
            </w:r>
            <w:r w:rsidRPr="00E454DC">
              <w:rPr>
                <w:sz w:val="24"/>
                <w:szCs w:val="24"/>
              </w:rPr>
              <w:t xml:space="preserve"> Организатора: Пахомова Екатерина Михайловна, тел./факс +</w:t>
            </w:r>
            <w:r>
              <w:rPr>
                <w:sz w:val="24"/>
                <w:szCs w:val="24"/>
              </w:rPr>
              <w:t xml:space="preserve">7 </w:t>
            </w:r>
            <w:r w:rsidRPr="00E454DC">
              <w:rPr>
                <w:sz w:val="24"/>
                <w:szCs w:val="24"/>
              </w:rPr>
              <w:t>(812) 457-36-46</w:t>
            </w:r>
            <w:r w:rsidRPr="00E07831">
              <w:rPr>
                <w:sz w:val="24"/>
                <w:szCs w:val="24"/>
              </w:rPr>
              <w:t>,</w:t>
            </w:r>
            <w:r w:rsidRPr="00E454DC">
              <w:rPr>
                <w:sz w:val="24"/>
                <w:szCs w:val="24"/>
              </w:rPr>
              <w:t xml:space="preserve"> электронный адрес </w:t>
            </w:r>
            <w:r w:rsidR="00A00B31" w:rsidRPr="00A00B31">
              <w:rPr>
                <w:sz w:val="24"/>
                <w:szCs w:val="24"/>
                <w:lang w:val="en-US"/>
              </w:rPr>
              <w:t>PakhomovaEM</w:t>
            </w:r>
            <w:r w:rsidR="00A00B31" w:rsidRPr="00A00B31">
              <w:rPr>
                <w:sz w:val="24"/>
                <w:szCs w:val="24"/>
              </w:rPr>
              <w:t>@</w:t>
            </w:r>
            <w:r w:rsidR="00A00B31" w:rsidRPr="00A00B31">
              <w:rPr>
                <w:sz w:val="24"/>
                <w:szCs w:val="24"/>
                <w:lang w:val="en-US"/>
              </w:rPr>
              <w:t>trcont</w:t>
            </w:r>
            <w:r w:rsidR="00A00B31" w:rsidRPr="00A00B31">
              <w:rPr>
                <w:sz w:val="24"/>
                <w:szCs w:val="24"/>
              </w:rPr>
              <w:t>.r</w:t>
            </w:r>
            <w:r w:rsidR="00A00B31" w:rsidRPr="00A00B31">
              <w:rPr>
                <w:sz w:val="24"/>
                <w:szCs w:val="24"/>
                <w:lang w:val="en-US"/>
              </w:rPr>
              <w:t>u</w:t>
            </w:r>
            <w:r w:rsidR="00A00B31" w:rsidRPr="00A00B31">
              <w:rPr>
                <w:sz w:val="24"/>
                <w:szCs w:val="24"/>
              </w:rPr>
              <w:t>.</w:t>
            </w:r>
          </w:p>
        </w:tc>
      </w:tr>
      <w:tr w:rsidR="000A679F" w:rsidRPr="00F86FAA" w:rsidTr="00A00B31">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FFFFFF" w:themeFill="background1"/>
          </w:tcPr>
          <w:p w:rsidR="000A679F" w:rsidRPr="00F86FAA" w:rsidRDefault="00A00B31" w:rsidP="00A00B31">
            <w:pPr>
              <w:pStyle w:val="19"/>
              <w:ind w:firstLine="0"/>
              <w:rPr>
                <w:b/>
                <w:sz w:val="24"/>
                <w:szCs w:val="24"/>
              </w:rPr>
            </w:pPr>
            <w:r w:rsidRPr="00A00B31">
              <w:rPr>
                <w:sz w:val="24"/>
                <w:szCs w:val="24"/>
              </w:rPr>
              <w:t>« 22</w:t>
            </w:r>
            <w:r w:rsidR="006B3BD2" w:rsidRPr="00A00B31">
              <w:rPr>
                <w:sz w:val="24"/>
                <w:szCs w:val="24"/>
              </w:rPr>
              <w:t xml:space="preserve"> </w:t>
            </w:r>
            <w:r w:rsidRPr="00A00B31">
              <w:rPr>
                <w:sz w:val="24"/>
                <w:szCs w:val="24"/>
              </w:rPr>
              <w:t xml:space="preserve">» августа </w:t>
            </w:r>
            <w:r w:rsidR="00A90ABE" w:rsidRPr="00A00B31">
              <w:rPr>
                <w:sz w:val="24"/>
                <w:szCs w:val="24"/>
              </w:rPr>
              <w:t>2014</w:t>
            </w:r>
            <w:r w:rsidR="00FA3C13" w:rsidRPr="00A00B31">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8" w:history="1">
              <w:r w:rsidR="007434C0" w:rsidRPr="005567BA">
                <w:rPr>
                  <w:rStyle w:val="a7"/>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9" w:history="1">
              <w:r w:rsidR="00B93D37" w:rsidRPr="0013760D">
                <w:rPr>
                  <w:rStyle w:val="a7"/>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20"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1" w:history="1">
              <w:r w:rsidR="0020341D" w:rsidRPr="00232D92">
                <w:rPr>
                  <w:rStyle w:val="a7"/>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2" w:history="1">
              <w:r w:rsidR="0020341D" w:rsidRPr="00232D92">
                <w:rPr>
                  <w:rStyle w:val="a7"/>
                  <w:sz w:val="24"/>
                  <w:szCs w:val="24"/>
                </w:rPr>
                <w:t>www.zakupki.gov.ru</w:t>
              </w:r>
            </w:hyperlink>
            <w:r w:rsidR="0020341D" w:rsidRPr="00C61887">
              <w:rPr>
                <w:sz w:val="24"/>
                <w:szCs w:val="24"/>
              </w:rPr>
              <w:t>)</w:t>
            </w:r>
            <w:r w:rsidRPr="00C61887">
              <w:rPr>
                <w:sz w:val="24"/>
                <w:szCs w:val="24"/>
              </w:rPr>
              <w:t xml:space="preserve"> </w:t>
            </w:r>
            <w:r w:rsidRPr="00C61887">
              <w:rPr>
                <w:sz w:val="24"/>
                <w:szCs w:val="24"/>
              </w:rPr>
              <w:lastRenderedPageBreak/>
              <w:t xml:space="preserve">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3" w:history="1">
              <w:r w:rsidR="0020341D" w:rsidRPr="00E95617">
                <w:rPr>
                  <w:rStyle w:val="a7"/>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4"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r w:rsidR="00EE6F4F" w:rsidRPr="00E95617">
                <w:rPr>
                  <w:rStyle w:val="a7"/>
                  <w:sz w:val="24"/>
                  <w:szCs w:val="24"/>
                  <w:lang w:val="en-US"/>
                </w:rPr>
                <w:t>otc</w:t>
              </w:r>
              <w:r w:rsidR="00EE6F4F" w:rsidRPr="00E95617">
                <w:rPr>
                  <w:rStyle w:val="a7"/>
                  <w:sz w:val="24"/>
                  <w:szCs w:val="24"/>
                </w:rPr>
                <w:t>.</w:t>
              </w:r>
              <w:r w:rsidR="00EE6F4F" w:rsidRPr="00E95617">
                <w:rPr>
                  <w:rStyle w:val="a7"/>
                  <w:sz w:val="24"/>
                  <w:szCs w:val="24"/>
                  <w:lang w:val="en-US"/>
                </w:rPr>
                <w:t>ru</w:t>
              </w:r>
              <w:r w:rsidR="00EE6F4F" w:rsidRPr="00E95617">
                <w:rPr>
                  <w:rStyle w:val="a7"/>
                  <w:sz w:val="24"/>
                  <w:szCs w:val="24"/>
                </w:rPr>
                <w:t>/</w:t>
              </w:r>
              <w:r w:rsidR="00EE6F4F" w:rsidRPr="00E95617">
                <w:rPr>
                  <w:rStyle w:val="a7"/>
                  <w:sz w:val="24"/>
                  <w:szCs w:val="24"/>
                  <w:lang w:val="en-US"/>
                </w:rPr>
                <w:t>tender</w:t>
              </w:r>
            </w:hyperlink>
            <w:r w:rsidR="00EE6F4F" w:rsidRPr="00E95617">
              <w:t>.</w:t>
            </w:r>
          </w:p>
          <w:p w:rsidR="005834BA" w:rsidRPr="00576F71" w:rsidRDefault="008F03D0" w:rsidP="00DD1123">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5" w:history="1">
              <w:r w:rsidR="00E5591B" w:rsidRPr="00E95617">
                <w:rPr>
                  <w:rStyle w:val="a7"/>
                  <w:sz w:val="24"/>
                  <w:szCs w:val="24"/>
                  <w:lang w:val="en-US"/>
                </w:rPr>
                <w:t>http</w:t>
              </w:r>
              <w:r w:rsidR="00E5591B" w:rsidRPr="00E95617">
                <w:rPr>
                  <w:rStyle w:val="a7"/>
                  <w:sz w:val="24"/>
                  <w:szCs w:val="24"/>
                </w:rPr>
                <w:t>://</w:t>
              </w:r>
              <w:r w:rsidR="00E5591B" w:rsidRPr="00E95617">
                <w:rPr>
                  <w:rStyle w:val="a7"/>
                  <w:sz w:val="24"/>
                  <w:szCs w:val="24"/>
                  <w:lang w:val="en-US"/>
                </w:rPr>
                <w:t>otc</w:t>
              </w:r>
              <w:r w:rsidR="00E5591B" w:rsidRPr="00E95617">
                <w:rPr>
                  <w:rStyle w:val="a7"/>
                  <w:sz w:val="24"/>
                  <w:szCs w:val="24"/>
                </w:rPr>
                <w:t>.</w:t>
              </w:r>
              <w:r w:rsidR="00E5591B" w:rsidRPr="00E95617">
                <w:rPr>
                  <w:rStyle w:val="a7"/>
                  <w:sz w:val="24"/>
                  <w:szCs w:val="24"/>
                  <w:lang w:val="en-US"/>
                </w:rPr>
                <w:t>ru</w:t>
              </w:r>
              <w:r w:rsidR="00E5591B" w:rsidRPr="00E95617">
                <w:rPr>
                  <w:rStyle w:val="a7"/>
                  <w:sz w:val="24"/>
                  <w:szCs w:val="24"/>
                </w:rPr>
                <w:t>/</w:t>
              </w:r>
              <w:r w:rsidR="00E5591B" w:rsidRPr="00E95617">
                <w:rPr>
                  <w:rStyle w:val="a7"/>
                  <w:sz w:val="24"/>
                  <w:szCs w:val="24"/>
                  <w:lang w:val="en-US"/>
                </w:rPr>
                <w:t>tender</w:t>
              </w:r>
              <w:r w:rsidR="00E5591B" w:rsidRPr="00E95617">
                <w:rPr>
                  <w:rStyle w:val="a7"/>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6"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6C618D" w:rsidRDefault="00C3633B" w:rsidP="006C618D">
            <w:pPr>
              <w:jc w:val="both"/>
              <w:rPr>
                <w:szCs w:val="28"/>
              </w:rPr>
            </w:pPr>
            <w:r w:rsidRPr="006C618D">
              <w:t xml:space="preserve">Начальная (максимальная) цена договора составляет </w:t>
            </w:r>
            <w:r w:rsidR="006C618D" w:rsidRPr="006C618D">
              <w:rPr>
                <w:szCs w:val="28"/>
              </w:rPr>
              <w:t>5 725 000 (Пять миллионов семьсот двадцать пять тысяч) рублей 00 копеек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A00B31">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A00B31">
              <w:rPr>
                <w:sz w:val="24"/>
                <w:szCs w:val="24"/>
              </w:rPr>
              <w:t>и до</w:t>
            </w:r>
            <w:r w:rsidR="00B93D37" w:rsidRPr="00A00B31">
              <w:rPr>
                <w:sz w:val="24"/>
                <w:szCs w:val="24"/>
              </w:rPr>
              <w:t xml:space="preserve"> 14 часов 00 минут</w:t>
            </w:r>
            <w:r w:rsidR="00B93D37" w:rsidRPr="00A00B31">
              <w:rPr>
                <w:sz w:val="24"/>
                <w:szCs w:val="24"/>
              </w:rPr>
              <w:br/>
            </w:r>
            <w:r w:rsidRPr="00A00B31">
              <w:rPr>
                <w:sz w:val="24"/>
                <w:szCs w:val="24"/>
              </w:rPr>
              <w:t xml:space="preserve"> </w:t>
            </w:r>
            <w:r w:rsidR="00A00B31" w:rsidRPr="00A00B31">
              <w:rPr>
                <w:sz w:val="24"/>
                <w:szCs w:val="24"/>
              </w:rPr>
              <w:t xml:space="preserve">« 12 </w:t>
            </w:r>
            <w:r w:rsidRPr="00A00B31">
              <w:rPr>
                <w:sz w:val="24"/>
                <w:szCs w:val="24"/>
              </w:rPr>
              <w:t>»</w:t>
            </w:r>
            <w:r w:rsidR="00B93D37" w:rsidRPr="00A00B31">
              <w:rPr>
                <w:sz w:val="24"/>
                <w:szCs w:val="24"/>
              </w:rPr>
              <w:t xml:space="preserve"> </w:t>
            </w:r>
            <w:r w:rsidR="00A00B31" w:rsidRPr="00A00B31">
              <w:rPr>
                <w:sz w:val="24"/>
                <w:szCs w:val="24"/>
              </w:rPr>
              <w:t>сентября</w:t>
            </w:r>
            <w:r w:rsidR="00B93D37" w:rsidRPr="00A00B31">
              <w:rPr>
                <w:sz w:val="24"/>
                <w:szCs w:val="24"/>
              </w:rPr>
              <w:t xml:space="preserve"> </w:t>
            </w:r>
            <w:r w:rsidR="00A90ABE" w:rsidRPr="00A00B31">
              <w:rPr>
                <w:sz w:val="24"/>
                <w:szCs w:val="24"/>
              </w:rPr>
              <w:t>2014</w:t>
            </w:r>
            <w:r w:rsidRPr="00A00B31">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6C618D">
            <w:pPr>
              <w:pStyle w:val="19"/>
              <w:ind w:firstLine="0"/>
              <w:rPr>
                <w:i/>
                <w:sz w:val="24"/>
                <w:szCs w:val="24"/>
              </w:rPr>
            </w:pPr>
            <w:r w:rsidRPr="003D2759">
              <w:rPr>
                <w:sz w:val="24"/>
                <w:szCs w:val="24"/>
              </w:rPr>
              <w:t xml:space="preserve">Заявка должна действовать не </w:t>
            </w:r>
            <w:r w:rsidRPr="006C618D">
              <w:rPr>
                <w:sz w:val="24"/>
                <w:szCs w:val="24"/>
              </w:rPr>
              <w:t xml:space="preserve">менее </w:t>
            </w:r>
            <w:r w:rsidR="00A023CD" w:rsidRPr="006C618D">
              <w:rPr>
                <w:sz w:val="24"/>
                <w:szCs w:val="24"/>
              </w:rPr>
              <w:t xml:space="preserve">60 </w:t>
            </w:r>
            <w:r w:rsidRPr="006C618D">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A00B31">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A00B31">
              <w:rPr>
                <w:sz w:val="24"/>
                <w:szCs w:val="24"/>
              </w:rPr>
              <w:t>«</w:t>
            </w:r>
            <w:r w:rsidR="00477E5C" w:rsidRPr="00A00B31">
              <w:rPr>
                <w:sz w:val="24"/>
                <w:szCs w:val="24"/>
              </w:rPr>
              <w:t xml:space="preserve"> </w:t>
            </w:r>
            <w:r w:rsidR="00A00B31" w:rsidRPr="00A00B31">
              <w:rPr>
                <w:sz w:val="24"/>
                <w:szCs w:val="24"/>
              </w:rPr>
              <w:t>16</w:t>
            </w:r>
            <w:r w:rsidR="00327C8A" w:rsidRPr="00A00B31">
              <w:rPr>
                <w:sz w:val="24"/>
                <w:szCs w:val="24"/>
              </w:rPr>
              <w:t xml:space="preserve"> </w:t>
            </w:r>
            <w:r w:rsidR="005171A2" w:rsidRPr="00A00B31">
              <w:rPr>
                <w:sz w:val="24"/>
                <w:szCs w:val="24"/>
              </w:rPr>
              <w:t xml:space="preserve">» </w:t>
            </w:r>
            <w:r w:rsidR="00A00B31" w:rsidRPr="00A00B31">
              <w:rPr>
                <w:sz w:val="24"/>
                <w:szCs w:val="24"/>
              </w:rPr>
              <w:t>сентября</w:t>
            </w:r>
            <w:r w:rsidR="00A90ABE" w:rsidRPr="00A00B31">
              <w:rPr>
                <w:sz w:val="24"/>
                <w:szCs w:val="24"/>
              </w:rPr>
              <w:t xml:space="preserve"> 2014</w:t>
            </w:r>
            <w:r w:rsidR="00B93D37" w:rsidRPr="00A00B31">
              <w:rPr>
                <w:sz w:val="24"/>
                <w:szCs w:val="24"/>
              </w:rPr>
              <w:t xml:space="preserve"> г. в 14</w:t>
            </w:r>
            <w:r w:rsidR="00F86FAA" w:rsidRPr="00A00B31">
              <w:rPr>
                <w:sz w:val="24"/>
                <w:szCs w:val="24"/>
              </w:rPr>
              <w:t xml:space="preserve"> часов</w:t>
            </w:r>
            <w:r w:rsidR="00A023CD" w:rsidRPr="00A00B31">
              <w:rPr>
                <w:sz w:val="24"/>
                <w:szCs w:val="24"/>
              </w:rPr>
              <w:t xml:space="preserve"> 00</w:t>
            </w:r>
            <w:r w:rsidR="00F86FAA" w:rsidRPr="00A00B31">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6C618D" w:rsidRPr="00F86FAA" w:rsidTr="00EF779C">
        <w:tc>
          <w:tcPr>
            <w:tcW w:w="534" w:type="dxa"/>
          </w:tcPr>
          <w:p w:rsidR="006C618D" w:rsidRPr="00F86FAA" w:rsidRDefault="006C618D" w:rsidP="00804946">
            <w:pPr>
              <w:pStyle w:val="19"/>
              <w:ind w:firstLine="0"/>
              <w:rPr>
                <w:b/>
                <w:sz w:val="24"/>
                <w:szCs w:val="24"/>
              </w:rPr>
            </w:pPr>
            <w:r>
              <w:rPr>
                <w:b/>
                <w:sz w:val="24"/>
                <w:szCs w:val="24"/>
              </w:rPr>
              <w:t>9.</w:t>
            </w:r>
          </w:p>
        </w:tc>
        <w:tc>
          <w:tcPr>
            <w:tcW w:w="2551" w:type="dxa"/>
          </w:tcPr>
          <w:p w:rsidR="006C618D" w:rsidRPr="00F86FAA" w:rsidRDefault="006C618D" w:rsidP="008035D3">
            <w:pPr>
              <w:pStyle w:val="Default"/>
              <w:rPr>
                <w:b/>
                <w:color w:val="auto"/>
              </w:rPr>
            </w:pPr>
            <w:r>
              <w:rPr>
                <w:b/>
                <w:color w:val="auto"/>
              </w:rPr>
              <w:t>Конкурсная комиссия</w:t>
            </w:r>
          </w:p>
        </w:tc>
        <w:tc>
          <w:tcPr>
            <w:tcW w:w="6768" w:type="dxa"/>
          </w:tcPr>
          <w:p w:rsidR="006C618D" w:rsidRDefault="006C618D" w:rsidP="00DA638F">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4A4231">
              <w:rPr>
                <w:sz w:val="24"/>
                <w:szCs w:val="24"/>
              </w:rPr>
              <w:t>аппарата управления ОАО</w:t>
            </w:r>
            <w:r>
              <w:rPr>
                <w:sz w:val="24"/>
                <w:szCs w:val="24"/>
              </w:rPr>
              <w:t> </w:t>
            </w:r>
            <w:r w:rsidRPr="004A4231">
              <w:rPr>
                <w:sz w:val="24"/>
                <w:szCs w:val="24"/>
              </w:rPr>
              <w:t>«ТрансКонтейнер»</w:t>
            </w:r>
            <w:r>
              <w:rPr>
                <w:sz w:val="24"/>
                <w:szCs w:val="24"/>
              </w:rPr>
              <w:t>.</w:t>
            </w:r>
            <w:r w:rsidRPr="009830CC">
              <w:rPr>
                <w:i/>
                <w:sz w:val="24"/>
                <w:szCs w:val="24"/>
                <w:highlight w:val="cyan"/>
              </w:rPr>
              <w:t xml:space="preserve"> </w:t>
            </w:r>
          </w:p>
          <w:p w:rsidR="006C618D" w:rsidRPr="009830CC" w:rsidRDefault="006C618D" w:rsidP="00DA638F">
            <w:pPr>
              <w:pStyle w:val="19"/>
              <w:ind w:firstLine="0"/>
              <w:rPr>
                <w:sz w:val="24"/>
                <w:szCs w:val="24"/>
                <w:highlight w:val="cyan"/>
              </w:rPr>
            </w:pPr>
            <w:r w:rsidRPr="004A4231">
              <w:rPr>
                <w:sz w:val="24"/>
                <w:szCs w:val="24"/>
              </w:rPr>
              <w:t>Адрес: 125047, Москва, Оружейный переулок, д.19.</w:t>
            </w:r>
            <w:r w:rsidRPr="00F86FAA">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00B31">
            <w:pPr>
              <w:pStyle w:val="19"/>
              <w:ind w:firstLine="0"/>
              <w:rPr>
                <w:sz w:val="24"/>
                <w:szCs w:val="24"/>
                <w:highlight w:val="cyan"/>
              </w:rPr>
            </w:pPr>
            <w:r w:rsidRPr="00725483">
              <w:rPr>
                <w:sz w:val="24"/>
                <w:szCs w:val="24"/>
              </w:rPr>
              <w:t xml:space="preserve">Подведение итогов </w:t>
            </w:r>
            <w:r w:rsidRPr="00A00B31">
              <w:rPr>
                <w:sz w:val="24"/>
                <w:szCs w:val="24"/>
              </w:rPr>
              <w:t xml:space="preserve">состоится « </w:t>
            </w:r>
            <w:r w:rsidR="00A00B31" w:rsidRPr="00A00B31">
              <w:rPr>
                <w:sz w:val="24"/>
                <w:szCs w:val="24"/>
              </w:rPr>
              <w:t>07</w:t>
            </w:r>
            <w:r w:rsidR="00A90ABE" w:rsidRPr="00A00B31">
              <w:rPr>
                <w:sz w:val="24"/>
                <w:szCs w:val="24"/>
              </w:rPr>
              <w:t xml:space="preserve"> » </w:t>
            </w:r>
            <w:r w:rsidR="00A00B31" w:rsidRPr="00A00B31">
              <w:rPr>
                <w:sz w:val="24"/>
                <w:szCs w:val="24"/>
              </w:rPr>
              <w:t xml:space="preserve">октября </w:t>
            </w:r>
            <w:r w:rsidR="00A90ABE" w:rsidRPr="00A00B31">
              <w:rPr>
                <w:sz w:val="24"/>
                <w:szCs w:val="24"/>
              </w:rPr>
              <w:t>2014</w:t>
            </w:r>
            <w:r w:rsidR="00A12B7F" w:rsidRPr="00A00B31">
              <w:rPr>
                <w:sz w:val="24"/>
                <w:szCs w:val="24"/>
              </w:rPr>
              <w:t xml:space="preserve"> г. в 14</w:t>
            </w:r>
            <w:r w:rsidR="00A023CD" w:rsidRPr="00A00B31">
              <w:rPr>
                <w:sz w:val="24"/>
                <w:szCs w:val="24"/>
              </w:rPr>
              <w:t xml:space="preserve"> часов 00</w:t>
            </w:r>
            <w:r w:rsidRPr="00A00B31">
              <w:rPr>
                <w:sz w:val="24"/>
                <w:szCs w:val="24"/>
              </w:rPr>
              <w:t xml:space="preserve"> минут местного времени по адресу, указанному в пункте 9 Информационной карты</w:t>
            </w:r>
          </w:p>
        </w:tc>
      </w:tr>
      <w:tr w:rsidR="006C618D" w:rsidRPr="00F86FAA" w:rsidTr="00EF779C">
        <w:tc>
          <w:tcPr>
            <w:tcW w:w="534" w:type="dxa"/>
          </w:tcPr>
          <w:p w:rsidR="006C618D" w:rsidRPr="00F86FAA" w:rsidRDefault="006C618D" w:rsidP="00804946">
            <w:pPr>
              <w:pStyle w:val="19"/>
              <w:ind w:firstLine="0"/>
              <w:rPr>
                <w:b/>
                <w:sz w:val="24"/>
                <w:szCs w:val="24"/>
              </w:rPr>
            </w:pPr>
            <w:r>
              <w:rPr>
                <w:b/>
                <w:sz w:val="24"/>
                <w:szCs w:val="24"/>
              </w:rPr>
              <w:t>11</w:t>
            </w:r>
            <w:r w:rsidRPr="00F86FAA">
              <w:rPr>
                <w:b/>
                <w:sz w:val="24"/>
                <w:szCs w:val="24"/>
              </w:rPr>
              <w:t>.</w:t>
            </w:r>
          </w:p>
        </w:tc>
        <w:tc>
          <w:tcPr>
            <w:tcW w:w="2551" w:type="dxa"/>
          </w:tcPr>
          <w:p w:rsidR="006C618D" w:rsidRPr="00F86FAA" w:rsidRDefault="006C618D"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6C618D" w:rsidRPr="006C618D" w:rsidRDefault="006C618D" w:rsidP="00DA638F">
            <w:pPr>
              <w:pStyle w:val="19"/>
              <w:ind w:firstLine="0"/>
              <w:rPr>
                <w:sz w:val="24"/>
                <w:szCs w:val="24"/>
              </w:rPr>
            </w:pPr>
            <w:r w:rsidRPr="006C618D">
              <w:rPr>
                <w:sz w:val="24"/>
                <w:szCs w:val="24"/>
              </w:rPr>
              <w:t>Оплата Услуг производится Заказчиком ежемесячно по безналичному расчету. Расчет осуществляется по факту оказания Услуг, в течение 15 (пятнадцати) банковских дней с даты подписания акта оказания Услуг в 2-х (двух) экземплярах.</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6C618D"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lastRenderedPageBreak/>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6C618D" w:rsidRPr="006C618D" w:rsidRDefault="006C618D" w:rsidP="006C618D">
            <w:pPr>
              <w:jc w:val="both"/>
            </w:pPr>
            <w:r w:rsidRPr="006C618D">
              <w:lastRenderedPageBreak/>
              <w:t>Срок оказания услуг - 1</w:t>
            </w:r>
            <w:r w:rsidR="00A00B31">
              <w:t>4</w:t>
            </w:r>
            <w:r w:rsidRPr="006C618D">
              <w:t xml:space="preserve"> месяцев</w:t>
            </w:r>
            <w:r w:rsidR="00A00B31">
              <w:t xml:space="preserve"> и 17 календарных дней, с 15</w:t>
            </w:r>
            <w:r w:rsidRPr="006C618D">
              <w:t>.10.2014г. по 31.12.2015г. включительно.</w:t>
            </w:r>
          </w:p>
          <w:p w:rsidR="006C618D" w:rsidRPr="006C618D" w:rsidRDefault="006C618D" w:rsidP="006C618D">
            <w:pPr>
              <w:jc w:val="both"/>
            </w:pPr>
            <w:r w:rsidRPr="006C618D">
              <w:rPr>
                <w:rFonts w:eastAsia="MS Mincho"/>
                <w:u w:val="single"/>
              </w:rPr>
              <w:lastRenderedPageBreak/>
              <w:t xml:space="preserve">Место оказания услуг: </w:t>
            </w:r>
          </w:p>
          <w:p w:rsidR="006C618D" w:rsidRPr="006C618D" w:rsidRDefault="006C618D" w:rsidP="006C618D">
            <w:pPr>
              <w:jc w:val="both"/>
            </w:pPr>
            <w:r w:rsidRPr="006C618D">
              <w:rPr>
                <w:b/>
              </w:rPr>
              <w:t xml:space="preserve">- </w:t>
            </w:r>
            <w:r w:rsidRPr="006C618D">
              <w:t xml:space="preserve">192007, г. Санкт-Петербург, Лиговский пр., д. 240, литер А (Агентство на станции Санкт-Петербург-Товарный-Витебский); </w:t>
            </w:r>
          </w:p>
          <w:p w:rsidR="007D6548" w:rsidRPr="006C618D" w:rsidRDefault="006C618D" w:rsidP="006C618D">
            <w:pPr>
              <w:jc w:val="both"/>
            </w:pPr>
            <w:r w:rsidRPr="006C618D">
              <w:rPr>
                <w:b/>
              </w:rPr>
              <w:t xml:space="preserve">- </w:t>
            </w:r>
            <w:r w:rsidRPr="006C618D">
              <w:t>195009, г. Санкт-Петербург, участок ж.д. «Минеральная ул. – Лесной пр.» (Цех ремонта большегрузных контейнеров на станции Санкт-Петербург-Финляндский).</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6C618D" w:rsidRDefault="00E14F30" w:rsidP="00E14F30">
            <w:pPr>
              <w:pStyle w:val="19"/>
              <w:ind w:firstLine="0"/>
              <w:rPr>
                <w:sz w:val="24"/>
                <w:szCs w:val="24"/>
              </w:rPr>
            </w:pPr>
            <w:r w:rsidRPr="006C618D">
              <w:rPr>
                <w:sz w:val="24"/>
                <w:szCs w:val="24"/>
              </w:rPr>
              <w:t>Состав и объем услуг определен в разделе 4 «Техническое задание»</w:t>
            </w:r>
            <w:r w:rsidR="003F66FC" w:rsidRPr="006C618D">
              <w:rPr>
                <w:sz w:val="24"/>
                <w:szCs w:val="24"/>
              </w:rPr>
              <w:t xml:space="preserve"> документации о закупке</w:t>
            </w:r>
            <w:r w:rsidRPr="006C618D">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6C618D" w:rsidP="006C618D">
            <w:pPr>
              <w:pStyle w:val="afe"/>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6C618D" w:rsidRDefault="006C618D" w:rsidP="006C618D">
            <w:pPr>
              <w:pStyle w:val="19"/>
              <w:ind w:firstLine="0"/>
              <w:rPr>
                <w:b/>
                <w:sz w:val="24"/>
                <w:szCs w:val="24"/>
                <w:highlight w:val="yellow"/>
              </w:rPr>
            </w:pPr>
            <w:r w:rsidRPr="006C618D">
              <w:rPr>
                <w:sz w:val="24"/>
                <w:szCs w:val="24"/>
              </w:rPr>
              <w:t>Р</w:t>
            </w:r>
            <w:r w:rsidR="003A0695" w:rsidRPr="006C618D">
              <w:rPr>
                <w:sz w:val="24"/>
                <w:szCs w:val="24"/>
              </w:rPr>
              <w:t>убли</w:t>
            </w:r>
            <w:r w:rsidR="004A25F0" w:rsidRPr="006C618D">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6C618D">
              <w:t xml:space="preserve">1. </w:t>
            </w:r>
            <w:r w:rsidR="001174EB" w:rsidRPr="006C618D">
              <w:t>Помимо указанных в пунктах 2.1</w:t>
            </w:r>
            <w:r w:rsidRPr="006C618D">
              <w:t xml:space="preserve"> и</w:t>
            </w:r>
            <w:r w:rsidR="001174EB" w:rsidRPr="006C618D">
              <w:t xml:space="preserve"> 2.2 настоящей документации требований </w:t>
            </w:r>
            <w:r w:rsidR="001E6511" w:rsidRPr="006C618D">
              <w:t>к претенденту, участнику пред</w:t>
            </w:r>
            <w:r w:rsidRPr="006C618D">
              <w:t>ъ</w:t>
            </w:r>
            <w:r w:rsidR="001E6511" w:rsidRPr="006C618D">
              <w:t>являются следующие требования</w:t>
            </w:r>
            <w:r w:rsidR="001174EB" w:rsidRPr="006C618D">
              <w:t>:</w:t>
            </w:r>
            <w:r w:rsidR="001E6511">
              <w:t xml:space="preserve"> </w:t>
            </w:r>
          </w:p>
          <w:p w:rsidR="003D3596" w:rsidRPr="006C618D" w:rsidRDefault="003D3596" w:rsidP="003D3596">
            <w:pPr>
              <w:pStyle w:val="af9"/>
              <w:rPr>
                <w:sz w:val="24"/>
              </w:rPr>
            </w:pPr>
            <w:r w:rsidRPr="006C618D">
              <w:rPr>
                <w:sz w:val="24"/>
              </w:rPr>
              <w:t xml:space="preserve">- </w:t>
            </w:r>
            <w:r w:rsidR="00244FCC" w:rsidRPr="006C618D">
              <w:rPr>
                <w:sz w:val="24"/>
              </w:rPr>
              <w:t xml:space="preserve">отсутствие </w:t>
            </w:r>
            <w:r w:rsidRPr="006C618D">
              <w:rPr>
                <w:sz w:val="24"/>
              </w:rPr>
              <w:t>за последние три года прос</w:t>
            </w:r>
            <w:r w:rsidR="008377C6" w:rsidRPr="006C618D">
              <w:rPr>
                <w:sz w:val="24"/>
              </w:rPr>
              <w:t xml:space="preserve">роченной задолженности перед ОАО «ТрансКонтейнер», </w:t>
            </w:r>
            <w:r w:rsidRPr="006C618D">
              <w:rPr>
                <w:sz w:val="24"/>
              </w:rPr>
              <w:t>фактов невыполнения обязательств перед ОАО «ТрансКонтейнер» и причинения вреда имуществу ОАО «ТрансКонтейнер».</w:t>
            </w:r>
          </w:p>
          <w:p w:rsidR="00733ADD" w:rsidRPr="001E6511" w:rsidRDefault="00733ADD" w:rsidP="00733ADD">
            <w:pPr>
              <w:ind w:firstLine="540"/>
              <w:jc w:val="both"/>
              <w:rPr>
                <w:i/>
                <w:highlight w:val="cyan"/>
              </w:rPr>
            </w:pPr>
          </w:p>
          <w:p w:rsidR="000557B3" w:rsidRPr="006C618D" w:rsidRDefault="000557B3" w:rsidP="00733ADD">
            <w:pPr>
              <w:ind w:firstLine="540"/>
              <w:jc w:val="both"/>
            </w:pPr>
            <w:r w:rsidRPr="006C618D">
              <w:t xml:space="preserve">2.  Претендент, помимо документов, </w:t>
            </w:r>
            <w:r w:rsidR="00783AD5" w:rsidRPr="006C618D">
              <w:t>указанных</w:t>
            </w:r>
            <w:r w:rsidRPr="006C618D">
              <w:t xml:space="preserve"> в пункте 2.3 настоящей документации</w:t>
            </w:r>
            <w:r w:rsidR="00C842A1" w:rsidRPr="006C618D">
              <w:t xml:space="preserve"> о закупке</w:t>
            </w:r>
            <w:r w:rsidRPr="006C618D">
              <w:t>, в составе заявки должен предоставить следующие документы</w:t>
            </w:r>
            <w:r w:rsidR="00402A5C" w:rsidRPr="006C618D">
              <w:t xml:space="preserve"> заверенные подписью и печатью претендента</w:t>
            </w:r>
            <w:r w:rsidRPr="006C618D">
              <w:t>:</w:t>
            </w:r>
          </w:p>
          <w:p w:rsidR="00733ADD" w:rsidRPr="006C618D" w:rsidRDefault="00733ADD" w:rsidP="00733ADD">
            <w:pPr>
              <w:ind w:firstLine="540"/>
              <w:jc w:val="both"/>
            </w:pPr>
            <w:r w:rsidRPr="006C618D">
              <w:t xml:space="preserve">- </w:t>
            </w:r>
            <w:r w:rsidR="006C618D">
              <w:t xml:space="preserve">письменное </w:t>
            </w:r>
            <w:r w:rsidRPr="006C618D">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6C618D">
              <w:t>Открытом конкурсе</w:t>
            </w:r>
            <w:r w:rsidRPr="006C618D">
              <w:t>;</w:t>
            </w:r>
          </w:p>
          <w:p w:rsidR="00733ADD" w:rsidRDefault="00733ADD" w:rsidP="00733ADD">
            <w:pPr>
              <w:ind w:firstLine="540"/>
              <w:jc w:val="both"/>
            </w:pPr>
            <w:r w:rsidRPr="006C618D">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6C618D">
              <w:t>Открытом конкурсе</w:t>
            </w:r>
            <w:r w:rsidRPr="006C618D">
              <w:t>, представленное на бланке претендента и п</w:t>
            </w:r>
            <w:r w:rsidR="006C618D">
              <w:t>одписанное уполномоченным лицом;</w:t>
            </w:r>
          </w:p>
          <w:p w:rsidR="006C618D" w:rsidRPr="002D3969" w:rsidRDefault="006C618D" w:rsidP="006C618D">
            <w:pPr>
              <w:pStyle w:val="af9"/>
              <w:tabs>
                <w:tab w:val="left" w:pos="1440"/>
              </w:tabs>
              <w:rPr>
                <w:sz w:val="24"/>
              </w:rPr>
            </w:pPr>
            <w:r w:rsidRPr="002D3969">
              <w:rPr>
                <w:sz w:val="24"/>
              </w:rPr>
              <w:t>- справку о наличии технологического оборудования, уборочного инвентаря, моющих средств и средств гигиены (перечень основных средств (баланс/забаланс), числящихся на складе претендента для оказания услуг по уборке);</w:t>
            </w:r>
          </w:p>
          <w:p w:rsidR="006C618D" w:rsidRPr="002D3969" w:rsidRDefault="006C618D" w:rsidP="002D3969">
            <w:pPr>
              <w:pStyle w:val="af9"/>
              <w:tabs>
                <w:tab w:val="left" w:pos="1440"/>
              </w:tabs>
              <w:rPr>
                <w:sz w:val="24"/>
              </w:rPr>
            </w:pPr>
            <w:r w:rsidRPr="002D3969">
              <w:rPr>
                <w:sz w:val="24"/>
              </w:rPr>
              <w:t>- сведения об имеющемся положительном опыте оказания услуг, аналогичных предмету настоящего Конкурса (рекомендательные письма/отзывы должны быть подписаны руководителем организации, выдавшей рекомендательное письмо/отзыв) оригинал или копия, заверенная печатью претендента</w:t>
            </w:r>
            <w:r w:rsidR="002D3969" w:rsidRPr="002D3969">
              <w:rPr>
                <w:sz w:val="24"/>
              </w:rPr>
              <w:t>;</w:t>
            </w:r>
          </w:p>
          <w:p w:rsidR="00834269" w:rsidRPr="002D3969" w:rsidRDefault="002F0352" w:rsidP="002F0352">
            <w:pPr>
              <w:pStyle w:val="af9"/>
              <w:tabs>
                <w:tab w:val="left" w:pos="0"/>
                <w:tab w:val="left" w:pos="1440"/>
              </w:tabs>
              <w:rPr>
                <w:sz w:val="24"/>
              </w:rPr>
            </w:pPr>
            <w:r w:rsidRPr="002D3969">
              <w:rPr>
                <w:sz w:val="24"/>
              </w:rPr>
              <w:t xml:space="preserve">- бухгалтерскую (финансовую) отчетность, а именно: бухгалтерские балансы и отчеты о финансовых результатах, за </w:t>
            </w:r>
            <w:r w:rsidR="003F6D26" w:rsidRPr="002D3969">
              <w:rPr>
                <w:sz w:val="24"/>
              </w:rPr>
              <w:t>последние два года</w:t>
            </w:r>
            <w:r w:rsidRPr="002D3969">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w:t>
            </w:r>
            <w:r w:rsidRPr="002D3969">
              <w:rPr>
                <w:sz w:val="24"/>
              </w:rPr>
              <w:lastRenderedPageBreak/>
              <w:t>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2D3969" w:rsidRDefault="00834269" w:rsidP="00834269">
            <w:pPr>
              <w:pStyle w:val="af9"/>
              <w:tabs>
                <w:tab w:val="left" w:pos="0"/>
                <w:tab w:val="left" w:pos="1440"/>
              </w:tabs>
              <w:rPr>
                <w:sz w:val="24"/>
              </w:rPr>
            </w:pPr>
            <w:r w:rsidRPr="002D3969">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2D3969">
              <w:rPr>
                <w:bCs/>
                <w:sz w:val="24"/>
              </w:rPr>
              <w:t>2</w:t>
            </w:r>
            <w:r w:rsidR="001B34E4" w:rsidRPr="002D3969">
              <w:rPr>
                <w:bCs/>
                <w:sz w:val="24"/>
              </w:rPr>
              <w:t>1</w:t>
            </w:r>
            <w:r w:rsidRPr="002D3969">
              <w:rPr>
                <w:bCs/>
                <w:sz w:val="24"/>
              </w:rPr>
              <w:t xml:space="preserve"> января 2013 г. № ММВ-7-12/2</w:t>
            </w:r>
            <w:r w:rsidR="001B34E4" w:rsidRPr="002D3969">
              <w:rPr>
                <w:bCs/>
                <w:sz w:val="24"/>
              </w:rPr>
              <w:t>2</w:t>
            </w:r>
            <w:r w:rsidRPr="002D3969">
              <w:rPr>
                <w:bCs/>
                <w:sz w:val="24"/>
              </w:rPr>
              <w:t xml:space="preserve">@ </w:t>
            </w:r>
            <w:r w:rsidRPr="002D3969">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2D3969" w:rsidRDefault="00A876EA" w:rsidP="00F3754B">
            <w:pPr>
              <w:ind w:firstLine="540"/>
              <w:jc w:val="both"/>
            </w:pPr>
            <w:r w:rsidRPr="002D396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2D3969">
              <w:t>ательством Российской Федерации;</w:t>
            </w:r>
          </w:p>
          <w:p w:rsidR="002D3969" w:rsidRPr="004E2BFA" w:rsidRDefault="002D3969" w:rsidP="002D3969">
            <w:pPr>
              <w:pStyle w:val="af9"/>
              <w:tabs>
                <w:tab w:val="left" w:pos="0"/>
                <w:tab w:val="left" w:pos="1440"/>
              </w:tabs>
              <w:rPr>
                <w:sz w:val="24"/>
              </w:rPr>
            </w:pPr>
            <w:r w:rsidRPr="004E2BFA">
              <w:rPr>
                <w:sz w:val="24"/>
              </w:rPr>
              <w:t xml:space="preserve">- документ по форме приложения № 4 к настоящей документации о закупке о наличии опыта </w:t>
            </w:r>
            <w:r>
              <w:rPr>
                <w:sz w:val="24"/>
              </w:rPr>
              <w:t>оказания услуг</w:t>
            </w:r>
            <w:r w:rsidRPr="004E2BFA">
              <w:rPr>
                <w:sz w:val="24"/>
              </w:rPr>
              <w:t xml:space="preserve"> за </w:t>
            </w:r>
            <w:r w:rsidR="0080602E">
              <w:rPr>
                <w:sz w:val="24"/>
              </w:rPr>
              <w:t>2012-2013гг. и 8 месяцев 2014г</w:t>
            </w:r>
            <w:r w:rsidR="00466D2C">
              <w:rPr>
                <w:sz w:val="24"/>
              </w:rPr>
              <w:t xml:space="preserve">. </w:t>
            </w:r>
            <w:r>
              <w:rPr>
                <w:sz w:val="24"/>
              </w:rPr>
              <w:t xml:space="preserve">Опыт </w:t>
            </w:r>
            <w:r w:rsidR="008F1245">
              <w:rPr>
                <w:sz w:val="24"/>
              </w:rPr>
              <w:t>подтверждается</w:t>
            </w:r>
            <w:r>
              <w:rPr>
                <w:sz w:val="24"/>
              </w:rPr>
              <w:t xml:space="preserve"> копиями</w:t>
            </w:r>
            <w:r w:rsidRPr="004E2BFA">
              <w:rPr>
                <w:sz w:val="24"/>
              </w:rPr>
              <w:t xml:space="preserve"> договоров на </w:t>
            </w:r>
            <w:r>
              <w:rPr>
                <w:sz w:val="24"/>
              </w:rPr>
              <w:t>оказание услуг</w:t>
            </w:r>
            <w:r w:rsidRPr="004E2BFA">
              <w:rPr>
                <w:sz w:val="24"/>
              </w:rPr>
              <w:t xml:space="preserve"> (с предоставлением страниц, где указан предм</w:t>
            </w:r>
            <w:r>
              <w:rPr>
                <w:sz w:val="24"/>
              </w:rPr>
              <w:t>ет договора, сумма и реквизиты);</w:t>
            </w:r>
          </w:p>
          <w:p w:rsidR="002D3969" w:rsidRDefault="002D3969" w:rsidP="002D3969">
            <w:pPr>
              <w:pStyle w:val="af9"/>
              <w:tabs>
                <w:tab w:val="left" w:pos="1418"/>
              </w:tabs>
              <w:rPr>
                <w:sz w:val="24"/>
              </w:rPr>
            </w:pPr>
            <w:r w:rsidRPr="00F00F34">
              <w:rPr>
                <w:sz w:val="24"/>
              </w:rPr>
              <w:t>- сведения о производственном персонале по форме приложения №</w:t>
            </w:r>
            <w:r w:rsidRPr="00F00F34">
              <w:rPr>
                <w:sz w:val="24"/>
                <w:lang w:val="en-US"/>
              </w:rPr>
              <w:t> </w:t>
            </w:r>
            <w:r w:rsidRPr="00F00F34">
              <w:rPr>
                <w:sz w:val="24"/>
              </w:rPr>
              <w:t>6 к настоящей документации</w:t>
            </w:r>
            <w:r>
              <w:rPr>
                <w:sz w:val="24"/>
              </w:rPr>
              <w:t>;</w:t>
            </w:r>
          </w:p>
          <w:p w:rsidR="002F0352" w:rsidRPr="002F0352" w:rsidRDefault="002D3969" w:rsidP="002D3969">
            <w:pPr>
              <w:pStyle w:val="af9"/>
              <w:tabs>
                <w:tab w:val="left" w:pos="1418"/>
              </w:tabs>
              <w:rPr>
                <w:i/>
                <w:sz w:val="24"/>
              </w:rPr>
            </w:pPr>
            <w:r>
              <w:rPr>
                <w:sz w:val="24"/>
              </w:rPr>
              <w:t>- сведения о субподрядных организациях по форме приложения № 7 к настоящей документации.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A638F" w:rsidRDefault="00DA638F" w:rsidP="00DF69CD">
            <w:pPr>
              <w:pStyle w:val="af9"/>
              <w:rPr>
                <w:sz w:val="24"/>
              </w:rPr>
            </w:pPr>
          </w:p>
          <w:p w:rsidR="00DA638F" w:rsidRDefault="00DA638F" w:rsidP="00DF69CD">
            <w:pPr>
              <w:pStyle w:val="af9"/>
              <w:rPr>
                <w:sz w:val="24"/>
              </w:rPr>
            </w:pPr>
          </w:p>
          <w:p w:rsidR="00835CB1" w:rsidRPr="00DA638F" w:rsidRDefault="0098468A" w:rsidP="00DF69CD">
            <w:pPr>
              <w:pStyle w:val="af9"/>
              <w:rPr>
                <w:sz w:val="24"/>
                <w:highlight w:val="yellow"/>
              </w:rPr>
            </w:pPr>
            <w:r w:rsidRPr="00DA638F">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1"/>
              <w:tblW w:w="0" w:type="auto"/>
              <w:tblLayout w:type="fixed"/>
              <w:tblLook w:val="04A0"/>
            </w:tblPr>
            <w:tblGrid>
              <w:gridCol w:w="5274"/>
              <w:gridCol w:w="1263"/>
            </w:tblGrid>
            <w:tr w:rsidR="00DA638F" w:rsidTr="00886A70">
              <w:tc>
                <w:tcPr>
                  <w:tcW w:w="5274" w:type="dxa"/>
                </w:tcPr>
                <w:p w:rsidR="00DA638F" w:rsidRPr="00DA638F" w:rsidRDefault="00DA638F" w:rsidP="00222142">
                  <w:pPr>
                    <w:pStyle w:val="af9"/>
                    <w:ind w:firstLine="0"/>
                    <w:rPr>
                      <w:b/>
                      <w:sz w:val="24"/>
                    </w:rPr>
                  </w:pPr>
                  <w:r w:rsidRPr="00DA638F">
                    <w:rPr>
                      <w:b/>
                      <w:sz w:val="24"/>
                    </w:rPr>
                    <w:t>Наименование критерия</w:t>
                  </w:r>
                </w:p>
              </w:tc>
              <w:tc>
                <w:tcPr>
                  <w:tcW w:w="1263" w:type="dxa"/>
                </w:tcPr>
                <w:p w:rsidR="00DA638F" w:rsidRPr="00DA638F" w:rsidRDefault="00DA638F" w:rsidP="00222142">
                  <w:pPr>
                    <w:pStyle w:val="af9"/>
                    <w:ind w:firstLine="0"/>
                    <w:rPr>
                      <w:b/>
                      <w:sz w:val="24"/>
                    </w:rPr>
                  </w:pPr>
                  <w:r w:rsidRPr="00DA638F">
                    <w:rPr>
                      <w:b/>
                      <w:sz w:val="24"/>
                    </w:rPr>
                    <w:t>Кз</w:t>
                  </w:r>
                </w:p>
              </w:tc>
            </w:tr>
            <w:tr w:rsidR="00886A70" w:rsidTr="003A3489">
              <w:tc>
                <w:tcPr>
                  <w:tcW w:w="5274" w:type="dxa"/>
                  <w:shd w:val="clear" w:color="auto" w:fill="auto"/>
                </w:tcPr>
                <w:p w:rsidR="00886A70" w:rsidRPr="003A3489" w:rsidRDefault="008F1245" w:rsidP="008F1245">
                  <w:pPr>
                    <w:pStyle w:val="af9"/>
                    <w:tabs>
                      <w:tab w:val="center" w:pos="2529"/>
                    </w:tabs>
                    <w:ind w:firstLine="0"/>
                    <w:rPr>
                      <w:sz w:val="24"/>
                    </w:rPr>
                  </w:pPr>
                  <w:r w:rsidRPr="003A3489">
                    <w:rPr>
                      <w:sz w:val="24"/>
                    </w:rPr>
                    <w:t>Ц</w:t>
                  </w:r>
                  <w:r w:rsidR="00886A70" w:rsidRPr="003A3489">
                    <w:rPr>
                      <w:sz w:val="24"/>
                    </w:rPr>
                    <w:t>ена договора</w:t>
                  </w:r>
                  <w:r w:rsidR="004D2728" w:rsidRPr="003A3489">
                    <w:rPr>
                      <w:sz w:val="24"/>
                    </w:rPr>
                    <w:t xml:space="preserve"> в рублях без НДС</w:t>
                  </w:r>
                  <w:r w:rsidRPr="003A3489">
                    <w:rPr>
                      <w:sz w:val="24"/>
                    </w:rPr>
                    <w:tab/>
                  </w:r>
                </w:p>
              </w:tc>
              <w:tc>
                <w:tcPr>
                  <w:tcW w:w="1263" w:type="dxa"/>
                  <w:shd w:val="clear" w:color="auto" w:fill="auto"/>
                  <w:vAlign w:val="center"/>
                </w:tcPr>
                <w:p w:rsidR="00886A70" w:rsidRPr="00BC6E60" w:rsidRDefault="008F1245" w:rsidP="003A3489">
                  <w:pPr>
                    <w:pStyle w:val="af9"/>
                    <w:ind w:firstLine="0"/>
                    <w:jc w:val="center"/>
                    <w:rPr>
                      <w:sz w:val="24"/>
                    </w:rPr>
                  </w:pPr>
                  <w:r w:rsidRPr="00BC6E60">
                    <w:rPr>
                      <w:sz w:val="24"/>
                    </w:rPr>
                    <w:t>0,6</w:t>
                  </w:r>
                  <w:r w:rsidR="003A3489" w:rsidRPr="00BC6E60">
                    <w:rPr>
                      <w:sz w:val="24"/>
                    </w:rPr>
                    <w:t>0</w:t>
                  </w:r>
                </w:p>
              </w:tc>
            </w:tr>
            <w:tr w:rsidR="00886A70" w:rsidTr="003A3489">
              <w:tc>
                <w:tcPr>
                  <w:tcW w:w="5274" w:type="dxa"/>
                </w:tcPr>
                <w:p w:rsidR="00886A70" w:rsidRPr="003A3489" w:rsidRDefault="004D2728" w:rsidP="004D2728">
                  <w:pPr>
                    <w:pStyle w:val="af9"/>
                    <w:ind w:firstLine="0"/>
                    <w:rPr>
                      <w:sz w:val="24"/>
                    </w:rPr>
                  </w:pPr>
                  <w:r w:rsidRPr="003A3489">
                    <w:rPr>
                      <w:sz w:val="24"/>
                    </w:rPr>
                    <w:t>Форма, срок и порядок оплаты</w:t>
                  </w:r>
                  <w:r w:rsidR="00886A70" w:rsidRPr="003A3489">
                    <w:rPr>
                      <w:sz w:val="24"/>
                    </w:rPr>
                    <w:t xml:space="preserve"> </w:t>
                  </w:r>
                </w:p>
              </w:tc>
              <w:tc>
                <w:tcPr>
                  <w:tcW w:w="1263" w:type="dxa"/>
                  <w:vAlign w:val="center"/>
                </w:tcPr>
                <w:p w:rsidR="00886A70" w:rsidRPr="00BC6E60" w:rsidRDefault="003A3489" w:rsidP="00BC6E60">
                  <w:pPr>
                    <w:pStyle w:val="af9"/>
                    <w:ind w:firstLine="0"/>
                    <w:jc w:val="center"/>
                    <w:rPr>
                      <w:sz w:val="24"/>
                    </w:rPr>
                  </w:pPr>
                  <w:r w:rsidRPr="00BC6E60">
                    <w:rPr>
                      <w:sz w:val="24"/>
                    </w:rPr>
                    <w:t>0,</w:t>
                  </w:r>
                  <w:r w:rsidR="00BC6E60">
                    <w:rPr>
                      <w:sz w:val="24"/>
                    </w:rPr>
                    <w:t>15</w:t>
                  </w:r>
                </w:p>
              </w:tc>
            </w:tr>
            <w:tr w:rsidR="00886A70" w:rsidTr="003A3489">
              <w:tc>
                <w:tcPr>
                  <w:tcW w:w="5274" w:type="dxa"/>
                </w:tcPr>
                <w:p w:rsidR="00886A70" w:rsidRPr="003A3489" w:rsidRDefault="00334BEC" w:rsidP="00334BEC">
                  <w:pPr>
                    <w:pStyle w:val="af9"/>
                    <w:ind w:firstLine="0"/>
                    <w:rPr>
                      <w:sz w:val="24"/>
                    </w:rPr>
                  </w:pPr>
                  <w:r w:rsidRPr="003A3489">
                    <w:rPr>
                      <w:sz w:val="24"/>
                    </w:rPr>
                    <w:t>К</w:t>
                  </w:r>
                  <w:r w:rsidR="00886A70" w:rsidRPr="003A3489">
                    <w:rPr>
                      <w:sz w:val="24"/>
                    </w:rPr>
                    <w:t>валификация участника (деловая репутация</w:t>
                  </w:r>
                  <w:r w:rsidRPr="003A3489">
                    <w:rPr>
                      <w:sz w:val="24"/>
                    </w:rPr>
                    <w:t>, под которой понимаются положительные отзывы заказчиков услуг, рекомендательные письма и т.д.</w:t>
                  </w:r>
                  <w:r w:rsidR="00886A70" w:rsidRPr="003A3489">
                    <w:rPr>
                      <w:sz w:val="24"/>
                    </w:rPr>
                    <w:t>)</w:t>
                  </w:r>
                </w:p>
              </w:tc>
              <w:tc>
                <w:tcPr>
                  <w:tcW w:w="1263" w:type="dxa"/>
                  <w:vAlign w:val="center"/>
                </w:tcPr>
                <w:p w:rsidR="00886A70" w:rsidRPr="00BC6E60" w:rsidRDefault="00BC6E60" w:rsidP="00BC6E60">
                  <w:pPr>
                    <w:pStyle w:val="af9"/>
                    <w:ind w:firstLine="0"/>
                    <w:jc w:val="center"/>
                    <w:rPr>
                      <w:sz w:val="24"/>
                    </w:rPr>
                  </w:pPr>
                  <w:r w:rsidRPr="00BC6E60">
                    <w:rPr>
                      <w:sz w:val="24"/>
                    </w:rPr>
                    <w:t>0,10</w:t>
                  </w:r>
                </w:p>
              </w:tc>
            </w:tr>
            <w:tr w:rsidR="00886A70" w:rsidTr="003A3489">
              <w:tc>
                <w:tcPr>
                  <w:tcW w:w="5274" w:type="dxa"/>
                  <w:shd w:val="clear" w:color="auto" w:fill="auto"/>
                </w:tcPr>
                <w:p w:rsidR="00CB6258" w:rsidRPr="003A3489" w:rsidRDefault="0080602E" w:rsidP="0080602E">
                  <w:pPr>
                    <w:pStyle w:val="af9"/>
                    <w:ind w:firstLine="0"/>
                    <w:rPr>
                      <w:sz w:val="24"/>
                    </w:rPr>
                  </w:pPr>
                  <w:r w:rsidRPr="003A3489">
                    <w:rPr>
                      <w:sz w:val="24"/>
                    </w:rPr>
                    <w:t>О</w:t>
                  </w:r>
                  <w:r w:rsidR="00886A70" w:rsidRPr="003A3489">
                    <w:rPr>
                      <w:sz w:val="24"/>
                    </w:rPr>
                    <w:t>пыт участника</w:t>
                  </w:r>
                  <w:r w:rsidR="004D2728" w:rsidRPr="003A3489">
                    <w:rPr>
                      <w:sz w:val="24"/>
                    </w:rPr>
                    <w:t xml:space="preserve"> </w:t>
                  </w:r>
                  <w:r w:rsidR="00466D2C" w:rsidRPr="003A3489">
                    <w:rPr>
                      <w:sz w:val="24"/>
                    </w:rPr>
                    <w:t>(количество договоров, аналогичных предмету настоящего конкурса, стоимостью не менее 15% от начальной (максимальной) цены договора по настоящему конкурсу</w:t>
                  </w:r>
                  <w:r w:rsidRPr="003A3489">
                    <w:rPr>
                      <w:sz w:val="24"/>
                    </w:rPr>
                    <w:t xml:space="preserve"> за 2012-2013гг. и 8 месяцев 2014г.</w:t>
                  </w:r>
                </w:p>
              </w:tc>
              <w:tc>
                <w:tcPr>
                  <w:tcW w:w="1263" w:type="dxa"/>
                  <w:shd w:val="clear" w:color="auto" w:fill="auto"/>
                  <w:vAlign w:val="center"/>
                </w:tcPr>
                <w:p w:rsidR="00886A70" w:rsidRPr="00BC6E60" w:rsidRDefault="00BC6E60" w:rsidP="00BC6E60">
                  <w:pPr>
                    <w:pStyle w:val="af9"/>
                    <w:ind w:firstLine="0"/>
                    <w:jc w:val="center"/>
                    <w:rPr>
                      <w:sz w:val="24"/>
                    </w:rPr>
                  </w:pPr>
                  <w:r w:rsidRPr="00BC6E60">
                    <w:rPr>
                      <w:sz w:val="24"/>
                    </w:rPr>
                    <w:t>0,15</w:t>
                  </w:r>
                </w:p>
              </w:tc>
            </w:tr>
            <w:tr w:rsidR="00886A70" w:rsidTr="003A3489">
              <w:tc>
                <w:tcPr>
                  <w:tcW w:w="5274" w:type="dxa"/>
                  <w:shd w:val="clear" w:color="auto" w:fill="auto"/>
                </w:tcPr>
                <w:p w:rsidR="00886A70" w:rsidRPr="003A3489" w:rsidRDefault="003A3489" w:rsidP="00222142">
                  <w:pPr>
                    <w:pStyle w:val="af9"/>
                    <w:ind w:firstLine="0"/>
                    <w:rPr>
                      <w:sz w:val="24"/>
                    </w:rPr>
                  </w:pPr>
                  <w:r w:rsidRPr="003A3489">
                    <w:rPr>
                      <w:sz w:val="24"/>
                    </w:rPr>
                    <w:t>Итого</w:t>
                  </w:r>
                </w:p>
              </w:tc>
              <w:tc>
                <w:tcPr>
                  <w:tcW w:w="1263" w:type="dxa"/>
                  <w:shd w:val="clear" w:color="auto" w:fill="auto"/>
                  <w:vAlign w:val="center"/>
                </w:tcPr>
                <w:p w:rsidR="00886A70" w:rsidRPr="003A3489" w:rsidRDefault="003A3489" w:rsidP="003A3489">
                  <w:pPr>
                    <w:pStyle w:val="af9"/>
                    <w:ind w:firstLine="0"/>
                    <w:jc w:val="center"/>
                    <w:rPr>
                      <w:sz w:val="24"/>
                    </w:rPr>
                  </w:pPr>
                  <w:r w:rsidRPr="003A3489">
                    <w:rPr>
                      <w:sz w:val="24"/>
                    </w:rPr>
                    <w:t>1,0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 xml:space="preserve">Особенности заключения </w:t>
            </w:r>
            <w:r w:rsidRPr="00F86FAA">
              <w:rPr>
                <w:b/>
                <w:color w:val="auto"/>
              </w:rPr>
              <w:lastRenderedPageBreak/>
              <w:t>договора</w:t>
            </w:r>
          </w:p>
        </w:tc>
        <w:tc>
          <w:tcPr>
            <w:tcW w:w="6768" w:type="dxa"/>
          </w:tcPr>
          <w:p w:rsidR="007341C2" w:rsidRPr="00DA638F" w:rsidRDefault="00221BE8" w:rsidP="00DA638F">
            <w:pPr>
              <w:pStyle w:val="af9"/>
              <w:rPr>
                <w:sz w:val="24"/>
              </w:rPr>
            </w:pPr>
            <w:r w:rsidRPr="00DA638F">
              <w:rPr>
                <w:sz w:val="24"/>
              </w:rPr>
              <w:lastRenderedPageBreak/>
              <w:t xml:space="preserve">1. </w:t>
            </w:r>
            <w:r w:rsidR="007341C2" w:rsidRPr="00DA638F">
              <w:rPr>
                <w:sz w:val="24"/>
              </w:rPr>
              <w:t xml:space="preserve">Цена по договору, заключаемому по результатам проведения настоящего </w:t>
            </w:r>
            <w:r w:rsidR="008C4183" w:rsidRPr="00DA638F">
              <w:rPr>
                <w:sz w:val="24"/>
              </w:rPr>
              <w:t>Открытого конкурса</w:t>
            </w:r>
            <w:r w:rsidR="007341C2" w:rsidRPr="00DA638F">
              <w:rPr>
                <w:sz w:val="24"/>
              </w:rPr>
              <w:t xml:space="preserve">, в процессе </w:t>
            </w:r>
            <w:r w:rsidR="007341C2" w:rsidRPr="00DA638F">
              <w:rPr>
                <w:sz w:val="24"/>
              </w:rPr>
              <w:lastRenderedPageBreak/>
              <w:t>исполнения договора может быть увеличена без проведения дополнительных конкурсных процедур на следующих условиях:</w:t>
            </w:r>
          </w:p>
          <w:p w:rsidR="007341C2" w:rsidRPr="00DA638F" w:rsidRDefault="007341C2" w:rsidP="007341C2">
            <w:pPr>
              <w:pStyle w:val="af9"/>
              <w:rPr>
                <w:sz w:val="24"/>
              </w:rPr>
            </w:pPr>
            <w:r w:rsidRPr="00DA638F">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DA638F" w:rsidRPr="00DA638F">
              <w:rPr>
                <w:sz w:val="24"/>
              </w:rPr>
              <w:t xml:space="preserve">не более 10% в год </w:t>
            </w:r>
          </w:p>
          <w:p w:rsidR="007341C2" w:rsidRPr="00DA638F" w:rsidRDefault="00244FCC" w:rsidP="007341C2">
            <w:pPr>
              <w:pStyle w:val="af9"/>
              <w:rPr>
                <w:sz w:val="24"/>
              </w:rPr>
            </w:pPr>
            <w:r w:rsidRPr="00DA638F">
              <w:rPr>
                <w:sz w:val="24"/>
              </w:rPr>
              <w:t>Ув</w:t>
            </w:r>
            <w:r w:rsidR="007341C2" w:rsidRPr="00DA638F">
              <w:rPr>
                <w:sz w:val="24"/>
              </w:rPr>
              <w:t>еличение цены на</w:t>
            </w:r>
            <w:r w:rsidRPr="00DA638F">
              <w:rPr>
                <w:sz w:val="24"/>
              </w:rPr>
              <w:t xml:space="preserve"> товары,</w:t>
            </w:r>
            <w:r w:rsidR="007341C2" w:rsidRPr="00DA638F">
              <w:rPr>
                <w:sz w:val="24"/>
              </w:rPr>
              <w:t xml:space="preserve"> работы, услуги, возможно начиная не ранее 6 месяцев с предполагаемой </w:t>
            </w:r>
            <w:r w:rsidR="00DA638F" w:rsidRPr="00DA638F">
              <w:rPr>
                <w:sz w:val="24"/>
              </w:rPr>
              <w:t>даты заключения договора</w:t>
            </w:r>
          </w:p>
          <w:p w:rsidR="007341C2" w:rsidRPr="00DA638F" w:rsidRDefault="00221BE8" w:rsidP="007341C2">
            <w:pPr>
              <w:pStyle w:val="-3"/>
              <w:numPr>
                <w:ilvl w:val="2"/>
                <w:numId w:val="0"/>
              </w:numPr>
              <w:tabs>
                <w:tab w:val="num" w:pos="1985"/>
              </w:tabs>
              <w:suppressAutoHyphens/>
              <w:ind w:firstLine="709"/>
              <w:rPr>
                <w:sz w:val="24"/>
              </w:rPr>
            </w:pPr>
            <w:r w:rsidRPr="00DA638F">
              <w:rPr>
                <w:sz w:val="24"/>
              </w:rPr>
              <w:t>2</w:t>
            </w:r>
            <w:r w:rsidR="007341C2" w:rsidRPr="00DA638F">
              <w:rPr>
                <w:sz w:val="24"/>
              </w:rPr>
              <w:t xml:space="preserve">. Победитель вправе направить </w:t>
            </w:r>
            <w:r w:rsidR="00DB6989" w:rsidRPr="00DA638F">
              <w:rPr>
                <w:sz w:val="24"/>
              </w:rPr>
              <w:t xml:space="preserve">Заказчику </w:t>
            </w:r>
            <w:r w:rsidR="007341C2" w:rsidRPr="00DA638F">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DA638F" w:rsidRDefault="007341C2" w:rsidP="007341C2">
            <w:pPr>
              <w:pStyle w:val="-3"/>
              <w:numPr>
                <w:ilvl w:val="2"/>
                <w:numId w:val="0"/>
              </w:numPr>
              <w:tabs>
                <w:tab w:val="num" w:pos="1985"/>
              </w:tabs>
              <w:suppressAutoHyphens/>
              <w:ind w:firstLine="709"/>
              <w:rPr>
                <w:sz w:val="24"/>
              </w:rPr>
            </w:pPr>
            <w:r w:rsidRPr="00DA638F">
              <w:rPr>
                <w:sz w:val="24"/>
              </w:rPr>
              <w:t xml:space="preserve">Указанные предложения должны быть получены </w:t>
            </w:r>
            <w:r w:rsidR="00DB6989" w:rsidRPr="00DA638F">
              <w:rPr>
                <w:sz w:val="24"/>
              </w:rPr>
              <w:t>Заказчиком</w:t>
            </w:r>
            <w:r w:rsidRPr="00DA638F">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DA638F">
              <w:rPr>
                <w:sz w:val="24"/>
              </w:rPr>
              <w:t xml:space="preserve">договора  на ЭТП </w:t>
            </w:r>
            <w:r w:rsidRPr="00DA638F">
              <w:rPr>
                <w:sz w:val="24"/>
              </w:rPr>
              <w:t xml:space="preserve">от Заказчика.  </w:t>
            </w:r>
          </w:p>
          <w:p w:rsidR="007341C2" w:rsidRPr="00DA638F" w:rsidRDefault="007341C2" w:rsidP="007341C2">
            <w:pPr>
              <w:pStyle w:val="-3"/>
              <w:numPr>
                <w:ilvl w:val="2"/>
                <w:numId w:val="0"/>
              </w:numPr>
              <w:tabs>
                <w:tab w:val="num" w:pos="1985"/>
              </w:tabs>
              <w:suppressAutoHyphens/>
              <w:ind w:firstLine="709"/>
              <w:rPr>
                <w:sz w:val="24"/>
              </w:rPr>
            </w:pPr>
            <w:r w:rsidRPr="00DA638F">
              <w:rPr>
                <w:sz w:val="24"/>
              </w:rPr>
              <w:t>Изменения могут касаться только положений договора, которые не были одним из оценочных критериев для выбора побе</w:t>
            </w:r>
            <w:r w:rsidR="00493AB2" w:rsidRPr="00DA638F">
              <w:rPr>
                <w:sz w:val="24"/>
              </w:rPr>
              <w:t>дителя, указанных в пункте 1</w:t>
            </w:r>
            <w:r w:rsidR="00DF69CD" w:rsidRPr="00DA638F">
              <w:rPr>
                <w:sz w:val="24"/>
              </w:rPr>
              <w:t>9</w:t>
            </w:r>
            <w:r w:rsidR="00493AB2" w:rsidRPr="00DA638F">
              <w:rPr>
                <w:sz w:val="24"/>
              </w:rPr>
              <w:t xml:space="preserve"> Информационной карты</w:t>
            </w:r>
            <w:r w:rsidRPr="00DA638F">
              <w:rPr>
                <w:sz w:val="24"/>
              </w:rPr>
              <w:t xml:space="preserve"> настоящей документации</w:t>
            </w:r>
            <w:r w:rsidR="00493AB2" w:rsidRPr="00DA638F">
              <w:rPr>
                <w:sz w:val="24"/>
              </w:rPr>
              <w:t xml:space="preserve"> о закупке</w:t>
            </w:r>
            <w:r w:rsidRPr="00DA638F">
              <w:rPr>
                <w:sz w:val="24"/>
              </w:rPr>
              <w:t>.</w:t>
            </w:r>
          </w:p>
          <w:p w:rsidR="007341C2" w:rsidRPr="00DA638F" w:rsidRDefault="007341C2" w:rsidP="007341C2">
            <w:pPr>
              <w:pStyle w:val="-3"/>
              <w:numPr>
                <w:ilvl w:val="2"/>
                <w:numId w:val="0"/>
              </w:numPr>
              <w:tabs>
                <w:tab w:val="num" w:pos="1985"/>
              </w:tabs>
              <w:suppressAutoHyphens/>
              <w:ind w:firstLine="709"/>
              <w:rPr>
                <w:sz w:val="24"/>
              </w:rPr>
            </w:pPr>
            <w:r w:rsidRPr="00DA638F">
              <w:rPr>
                <w:sz w:val="24"/>
              </w:rPr>
              <w:t xml:space="preserve">Внесение изменений в договор по предложениям победителя является правом </w:t>
            </w:r>
            <w:r w:rsidR="00DF69CD" w:rsidRPr="00DA638F">
              <w:rPr>
                <w:sz w:val="24"/>
              </w:rPr>
              <w:t>Заказчика</w:t>
            </w:r>
            <w:r w:rsidRPr="00DA638F">
              <w:rPr>
                <w:sz w:val="24"/>
              </w:rPr>
              <w:t xml:space="preserve"> и осуществляется по усмотрению</w:t>
            </w:r>
            <w:r w:rsidR="008F1245">
              <w:rPr>
                <w:sz w:val="24"/>
              </w:rPr>
              <w:t xml:space="preserve"> </w:t>
            </w:r>
            <w:r w:rsidR="00DF69CD" w:rsidRPr="00DA638F">
              <w:rPr>
                <w:sz w:val="24"/>
              </w:rPr>
              <w:t>Заказчика</w:t>
            </w:r>
            <w:r w:rsidRPr="00DA638F">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A638F">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A638F">
              <w:rPr>
                <w:sz w:val="24"/>
              </w:rPr>
              <w:t xml:space="preserve"> </w:t>
            </w:r>
            <w:r w:rsidR="00DF69CD" w:rsidRPr="00DA638F">
              <w:rPr>
                <w:sz w:val="24"/>
              </w:rPr>
              <w:t>Заказчиком</w:t>
            </w:r>
            <w:r w:rsidRPr="00DA638F">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DA638F" w:rsidRDefault="00DA638F" w:rsidP="00DA638F">
            <w:pPr>
              <w:pStyle w:val="19"/>
              <w:ind w:firstLine="0"/>
              <w:rPr>
                <w:sz w:val="24"/>
                <w:szCs w:val="24"/>
              </w:rPr>
            </w:pPr>
            <w:r w:rsidRPr="00DA638F">
              <w:rPr>
                <w:sz w:val="24"/>
                <w:szCs w:val="24"/>
              </w:rPr>
              <w:t>П</w:t>
            </w:r>
            <w:r w:rsidR="005F2D24" w:rsidRPr="00DA638F">
              <w:rPr>
                <w:sz w:val="24"/>
                <w:szCs w:val="24"/>
              </w:rPr>
              <w:t>ривлечение субподрядчиков допускается</w:t>
            </w:r>
            <w:r w:rsidR="006164CD" w:rsidRPr="00DA638F">
              <w:rPr>
                <w:sz w:val="24"/>
                <w:szCs w:val="24"/>
              </w:rPr>
              <w:t xml:space="preserve"> </w:t>
            </w:r>
            <w:r>
              <w:rPr>
                <w:sz w:val="24"/>
                <w:szCs w:val="24"/>
              </w:rPr>
              <w:t>в</w:t>
            </w:r>
            <w:r w:rsidR="006164CD" w:rsidRPr="00DA638F">
              <w:rPr>
                <w:sz w:val="24"/>
                <w:szCs w:val="24"/>
              </w:rPr>
              <w:t xml:space="preserve"> соответствии с приложением № 7 настоящей документации.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9830CC" w:rsidRDefault="009830CC">
      <w:pPr>
        <w:suppressAutoHyphens w:val="0"/>
        <w:rPr>
          <w:rFonts w:eastAsia="MS Mincho"/>
          <w:sz w:val="28"/>
          <w:szCs w:val="28"/>
        </w:rPr>
      </w:pPr>
    </w:p>
    <w:p w:rsidR="004248C8" w:rsidRDefault="004248C8">
      <w:pPr>
        <w:suppressAutoHyphens w:val="0"/>
        <w:rPr>
          <w:rFonts w:eastAsia="MS Mincho"/>
          <w:sz w:val="28"/>
          <w:szCs w:val="28"/>
        </w:rPr>
      </w:pPr>
    </w:p>
    <w:p w:rsidR="004248C8" w:rsidRDefault="004248C8">
      <w:pPr>
        <w:suppressAutoHyphens w:val="0"/>
        <w:rPr>
          <w:rFonts w:eastAsia="MS Mincho"/>
          <w:sz w:val="28"/>
          <w:szCs w:val="28"/>
        </w:rPr>
      </w:pPr>
    </w:p>
    <w:p w:rsidR="004248C8" w:rsidRDefault="004248C8">
      <w:pPr>
        <w:suppressAutoHyphens w:val="0"/>
        <w:rPr>
          <w:rFonts w:eastAsia="MS Mincho"/>
          <w:sz w:val="28"/>
          <w:szCs w:val="28"/>
        </w:rPr>
      </w:pPr>
    </w:p>
    <w:p w:rsidR="004248C8" w:rsidRDefault="004248C8">
      <w:pPr>
        <w:suppressAutoHyphens w:val="0"/>
        <w:rPr>
          <w:rFonts w:eastAsia="MS Mincho"/>
          <w:sz w:val="28"/>
          <w:szCs w:val="28"/>
        </w:rPr>
      </w:pPr>
    </w:p>
    <w:p w:rsidR="004248C8" w:rsidRDefault="004248C8">
      <w:pPr>
        <w:suppressAutoHyphens w:val="0"/>
        <w:rPr>
          <w:rFonts w:eastAsia="MS Mincho"/>
          <w:sz w:val="28"/>
          <w:szCs w:val="28"/>
        </w:rPr>
      </w:pPr>
    </w:p>
    <w:p w:rsidR="004248C8" w:rsidRDefault="004248C8">
      <w:pPr>
        <w:suppressAutoHyphens w:val="0"/>
        <w:rPr>
          <w:rFonts w:eastAsia="MS Mincho"/>
          <w:sz w:val="28"/>
          <w:szCs w:val="28"/>
        </w:rPr>
      </w:pPr>
    </w:p>
    <w:p w:rsidR="004248C8" w:rsidRDefault="004248C8">
      <w:pPr>
        <w:suppressAutoHyphens w:val="0"/>
        <w:rPr>
          <w:rFonts w:eastAsia="MS Mincho"/>
          <w:sz w:val="28"/>
          <w:szCs w:val="28"/>
        </w:rPr>
      </w:pPr>
    </w:p>
    <w:p w:rsidR="004248C8" w:rsidRDefault="004248C8">
      <w:pPr>
        <w:suppressAutoHyphens w:val="0"/>
        <w:rPr>
          <w:rFonts w:eastAsia="MS Mincho"/>
          <w:sz w:val="28"/>
          <w:szCs w:val="28"/>
        </w:rPr>
      </w:pPr>
    </w:p>
    <w:p w:rsidR="004248C8" w:rsidRDefault="004248C8">
      <w:pPr>
        <w:suppressAutoHyphens w:val="0"/>
        <w:rPr>
          <w:rFonts w:eastAsia="MS Mincho"/>
          <w:sz w:val="28"/>
          <w:szCs w:val="28"/>
        </w:rPr>
      </w:pPr>
    </w:p>
    <w:p w:rsidR="004248C8" w:rsidRDefault="004248C8">
      <w:pPr>
        <w:suppressAutoHyphens w:val="0"/>
        <w:rPr>
          <w:rFonts w:eastAsia="MS Mincho"/>
          <w:sz w:val="28"/>
          <w:szCs w:val="28"/>
        </w:rPr>
      </w:pPr>
    </w:p>
    <w:p w:rsidR="004248C8" w:rsidRDefault="004248C8">
      <w:pPr>
        <w:suppressAutoHyphens w:val="0"/>
        <w:rPr>
          <w:rFonts w:eastAsia="MS Mincho"/>
          <w:sz w:val="28"/>
          <w:szCs w:val="28"/>
        </w:rPr>
      </w:pPr>
    </w:p>
    <w:p w:rsidR="004248C8" w:rsidRDefault="004248C8">
      <w:pPr>
        <w:suppressAutoHyphens w:val="0"/>
        <w:rPr>
          <w:rFonts w:eastAsia="MS Mincho"/>
          <w:sz w:val="28"/>
          <w:szCs w:val="28"/>
        </w:rPr>
      </w:pPr>
    </w:p>
    <w:p w:rsidR="004248C8" w:rsidRDefault="004248C8">
      <w:pPr>
        <w:suppressAutoHyphens w:val="0"/>
        <w:rPr>
          <w:rFonts w:eastAsia="MS Mincho"/>
          <w:sz w:val="28"/>
          <w:szCs w:val="28"/>
        </w:rPr>
      </w:pPr>
    </w:p>
    <w:p w:rsidR="004248C8" w:rsidRDefault="004248C8">
      <w:pPr>
        <w:suppressAutoHyphens w:val="0"/>
        <w:rPr>
          <w:rFonts w:eastAsia="MS Mincho"/>
          <w:sz w:val="28"/>
          <w:szCs w:val="28"/>
        </w:rPr>
      </w:pPr>
    </w:p>
    <w:p w:rsidR="004248C8" w:rsidRDefault="004248C8">
      <w:pPr>
        <w:suppressAutoHyphens w:val="0"/>
        <w:rPr>
          <w:rFonts w:eastAsia="MS Mincho"/>
          <w:sz w:val="28"/>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BC6E60">
        <w:rPr>
          <w:rFonts w:cs="Times New Roman"/>
          <w:i w:val="0"/>
        </w:rPr>
        <w:t>/007/НКПОКТ/0036</w:t>
      </w:r>
      <w:r>
        <w:rPr>
          <w:rFonts w:cs="Times New Roman"/>
          <w:i w:val="0"/>
        </w:rPr>
        <w:t xml:space="preserve"> </w:t>
      </w:r>
    </w:p>
    <w:p w:rsidR="000954FB" w:rsidRPr="007415F9" w:rsidRDefault="000954FB" w:rsidP="000954FB"/>
    <w:p w:rsidR="00A852BD" w:rsidRDefault="000954FB" w:rsidP="00A852BD">
      <w:pPr>
        <w:pStyle w:val="19"/>
        <w:ind w:firstLine="709"/>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8F1245">
        <w:rPr>
          <w:szCs w:val="28"/>
        </w:rPr>
        <w:t> </w:t>
      </w:r>
      <w:r w:rsidR="004A3077">
        <w:rPr>
          <w:szCs w:val="28"/>
          <w:u w:val="single"/>
        </w:rPr>
        <w:t>ОКэ</w:t>
      </w:r>
      <w:r w:rsidR="008F1245">
        <w:rPr>
          <w:szCs w:val="28"/>
          <w:u w:val="single"/>
        </w:rPr>
        <w:t>/007/НКПОКТ/003</w:t>
      </w:r>
      <w:r w:rsidR="00BC6E60">
        <w:rPr>
          <w:szCs w:val="28"/>
          <w:u w:val="single"/>
        </w:rPr>
        <w:t>6</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A852BD" w:rsidRPr="008F1245">
        <w:rPr>
          <w:b/>
        </w:rPr>
        <w:t>оказание услуг по внутренней уборке помещений и прилегающих территорий структурных подразделений филиала ОАО «ТрансКонтейнер» на Октябрьской железной дороге, расположенных в г.  Санкт-Петербурге в 2014-2015гг.</w:t>
      </w:r>
    </w:p>
    <w:p w:rsidR="000954FB" w:rsidRPr="00002090" w:rsidRDefault="000954FB" w:rsidP="00A852BD">
      <w:pPr>
        <w:pStyle w:val="afc"/>
        <w:jc w:val="both"/>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A54E2D">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54E2D">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A54E2D">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54E2D">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54E2D">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A54E2D">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A54E2D">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54E2D">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54E2D">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9"/>
        <w:ind w:firstLine="0"/>
        <w:rPr>
          <w:sz w:val="28"/>
          <w:szCs w:val="28"/>
        </w:rPr>
      </w:pPr>
      <w:r>
        <w:rPr>
          <w:sz w:val="28"/>
          <w:szCs w:val="28"/>
        </w:rPr>
        <w:t>ИНН __________________, КПП _________________, ОГРН _______________</w:t>
      </w:r>
    </w:p>
    <w:p w:rsidR="00CB6258" w:rsidRPr="00CB6258" w:rsidRDefault="00CB6258" w:rsidP="00CB6258">
      <w:pPr>
        <w:pStyle w:val="af9"/>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 (______) __________________________________________</w:t>
      </w:r>
    </w:p>
    <w:p w:rsidR="000954FB" w:rsidRDefault="000954FB" w:rsidP="000954FB">
      <w:pPr>
        <w:pStyle w:val="af9"/>
        <w:ind w:firstLine="698"/>
        <w:rPr>
          <w:sz w:val="28"/>
          <w:szCs w:val="28"/>
        </w:rPr>
      </w:pPr>
      <w:r w:rsidRPr="007415F9">
        <w:rPr>
          <w:sz w:val="28"/>
          <w:szCs w:val="28"/>
        </w:rPr>
        <w:t>Факс (______) _____________________________________________</w:t>
      </w:r>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9"/>
        <w:ind w:firstLine="698"/>
        <w:rPr>
          <w:sz w:val="28"/>
          <w:szCs w:val="28"/>
        </w:rPr>
      </w:pPr>
      <w:r>
        <w:rPr>
          <w:sz w:val="28"/>
          <w:szCs w:val="28"/>
        </w:rPr>
        <w:t>Адрес сайта компании: ______________________________________</w:t>
      </w:r>
    </w:p>
    <w:p w:rsidR="000954FB" w:rsidRPr="00167626" w:rsidRDefault="000954FB" w:rsidP="000954FB">
      <w:pPr>
        <w:pStyle w:val="af9"/>
        <w:ind w:firstLine="0"/>
        <w:rPr>
          <w:sz w:val="20"/>
          <w:szCs w:val="20"/>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167626" w:rsidRDefault="000954FB" w:rsidP="000954FB">
      <w:pPr>
        <w:pStyle w:val="af9"/>
        <w:tabs>
          <w:tab w:val="left" w:pos="1080"/>
        </w:tabs>
        <w:ind w:firstLine="0"/>
        <w:rPr>
          <w:sz w:val="20"/>
          <w:szCs w:val="20"/>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9"/>
        <w:tabs>
          <w:tab w:val="left" w:pos="1080"/>
        </w:tabs>
        <w:ind w:firstLine="0"/>
        <w:rPr>
          <w:sz w:val="20"/>
          <w:szCs w:val="20"/>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A54E2D">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A54E2D">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A54E2D">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A54E2D">
      <w:pPr>
        <w:pStyle w:val="af9"/>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0954FB" w:rsidRDefault="000954FB" w:rsidP="00A54E2D">
      <w:pPr>
        <w:pStyle w:val="af9"/>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9"/>
        <w:ind w:firstLine="0"/>
        <w:jc w:val="left"/>
        <w:rPr>
          <w:sz w:val="28"/>
          <w:szCs w:val="28"/>
        </w:rPr>
      </w:pPr>
    </w:p>
    <w:p w:rsidR="000954FB" w:rsidRDefault="000954FB" w:rsidP="00A54E2D">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A54E2D">
      <w:pPr>
        <w:pStyle w:val="af9"/>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Pr="00BC6E60" w:rsidRDefault="000954FB" w:rsidP="000954FB">
      <w:r w:rsidRPr="00BC6E60">
        <w:t xml:space="preserve"> «____» ___________ 201</w:t>
      </w:r>
      <w:r w:rsidR="005A0160" w:rsidRPr="00BC6E60">
        <w:t>4</w:t>
      </w:r>
      <w:r w:rsidRPr="00BC6E60">
        <w:t xml:space="preserve">г.  </w:t>
      </w:r>
      <w:r w:rsidR="005A0160" w:rsidRPr="00BC6E60">
        <w:t xml:space="preserve">      </w:t>
      </w:r>
      <w:r w:rsidR="008D67F8" w:rsidRPr="00BC6E60">
        <w:t xml:space="preserve"> </w:t>
      </w:r>
      <w:r w:rsidR="00BC6E60">
        <w:t xml:space="preserve">                     </w:t>
      </w:r>
      <w:r w:rsidR="005A0160" w:rsidRPr="00BC6E60">
        <w:t xml:space="preserve"> </w:t>
      </w:r>
      <w:r w:rsidR="00093F19" w:rsidRPr="00BC6E60">
        <w:t>Открытый конкурс</w:t>
      </w:r>
      <w:r w:rsidRPr="00BC6E60">
        <w:t xml:space="preserve"> </w:t>
      </w:r>
      <w:r w:rsidR="004A3077" w:rsidRPr="00BC6E60">
        <w:t>№ ОКэ</w:t>
      </w:r>
      <w:r w:rsidR="008D67F8" w:rsidRPr="00BC6E60">
        <w:t>/</w:t>
      </w:r>
      <w:r w:rsidR="00BC6E60" w:rsidRPr="00BC6E60">
        <w:t>007/НКПОКТ/0036</w:t>
      </w:r>
    </w:p>
    <w:p w:rsidR="000954FB" w:rsidRPr="008F1253" w:rsidRDefault="000954FB" w:rsidP="005A016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5A0160" w:rsidRDefault="005A0160" w:rsidP="000954FB">
      <w:pPr>
        <w:ind w:firstLine="708"/>
        <w:rPr>
          <w:bCs/>
          <w:sz w:val="28"/>
          <w:szCs w:val="28"/>
        </w:rPr>
      </w:pPr>
    </w:p>
    <w:p w:rsidR="005A0160" w:rsidRDefault="005A0160" w:rsidP="000954FB">
      <w:pPr>
        <w:ind w:firstLine="708"/>
        <w:rPr>
          <w:bCs/>
          <w:sz w:val="28"/>
          <w:szCs w:val="28"/>
        </w:rPr>
      </w:pPr>
    </w:p>
    <w:tbl>
      <w:tblPr>
        <w:tblW w:w="5233" w:type="pct"/>
        <w:tblInd w:w="-176" w:type="dxa"/>
        <w:tblLayout w:type="fixed"/>
        <w:tblLook w:val="0000"/>
      </w:tblPr>
      <w:tblGrid>
        <w:gridCol w:w="522"/>
        <w:gridCol w:w="1854"/>
        <w:gridCol w:w="852"/>
        <w:gridCol w:w="1275"/>
        <w:gridCol w:w="1134"/>
        <w:gridCol w:w="1275"/>
        <w:gridCol w:w="1277"/>
        <w:gridCol w:w="1429"/>
        <w:gridCol w:w="695"/>
      </w:tblGrid>
      <w:tr w:rsidR="006F6083" w:rsidRPr="008F1245" w:rsidTr="008F1245">
        <w:trPr>
          <w:trHeight w:val="2484"/>
        </w:trPr>
        <w:tc>
          <w:tcPr>
            <w:tcW w:w="253"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F75DBF">
            <w:pPr>
              <w:jc w:val="center"/>
              <w:rPr>
                <w:sz w:val="20"/>
                <w:szCs w:val="20"/>
              </w:rPr>
            </w:pPr>
            <w:r w:rsidRPr="008F1245">
              <w:rPr>
                <w:sz w:val="20"/>
                <w:szCs w:val="20"/>
              </w:rPr>
              <w:t>№ п/п</w:t>
            </w:r>
          </w:p>
        </w:tc>
        <w:tc>
          <w:tcPr>
            <w:tcW w:w="899"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F75DBF">
            <w:pPr>
              <w:jc w:val="center"/>
              <w:rPr>
                <w:sz w:val="20"/>
                <w:szCs w:val="20"/>
              </w:rPr>
            </w:pPr>
            <w:r w:rsidRPr="008F1245">
              <w:rPr>
                <w:sz w:val="20"/>
                <w:szCs w:val="20"/>
              </w:rPr>
              <w:t>Вид оказываемой услуги</w:t>
            </w:r>
          </w:p>
          <w:p w:rsidR="006F6083" w:rsidRPr="008F1245" w:rsidRDefault="006F6083" w:rsidP="00F75DBF">
            <w:pPr>
              <w:jc w:val="center"/>
              <w:rPr>
                <w:sz w:val="20"/>
                <w:szCs w:val="20"/>
              </w:rPr>
            </w:pPr>
          </w:p>
        </w:tc>
        <w:tc>
          <w:tcPr>
            <w:tcW w:w="413"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F75DBF">
            <w:pPr>
              <w:jc w:val="center"/>
              <w:rPr>
                <w:sz w:val="20"/>
                <w:szCs w:val="20"/>
              </w:rPr>
            </w:pPr>
            <w:r w:rsidRPr="008F1245">
              <w:rPr>
                <w:sz w:val="20"/>
                <w:szCs w:val="20"/>
              </w:rPr>
              <w:t>ЕИ</w:t>
            </w:r>
          </w:p>
        </w:tc>
        <w:tc>
          <w:tcPr>
            <w:tcW w:w="618"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223427">
            <w:pPr>
              <w:jc w:val="center"/>
              <w:rPr>
                <w:sz w:val="20"/>
                <w:szCs w:val="20"/>
              </w:rPr>
            </w:pPr>
            <w:r w:rsidRPr="008F1245">
              <w:rPr>
                <w:sz w:val="20"/>
                <w:szCs w:val="20"/>
              </w:rPr>
              <w:t>Стоимость оказания услуги за 1 м2 (помещений/ прилегающих территорий и прочего) в руб. без учета НДС</w:t>
            </w:r>
          </w:p>
        </w:tc>
        <w:tc>
          <w:tcPr>
            <w:tcW w:w="550"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223427">
            <w:pPr>
              <w:jc w:val="center"/>
              <w:rPr>
                <w:sz w:val="20"/>
                <w:szCs w:val="20"/>
              </w:rPr>
            </w:pPr>
            <w:r w:rsidRPr="008F1245">
              <w:rPr>
                <w:sz w:val="20"/>
                <w:szCs w:val="20"/>
              </w:rPr>
              <w:t>Общая площадь уборки/ покоса/мойки</w:t>
            </w:r>
          </w:p>
        </w:tc>
        <w:tc>
          <w:tcPr>
            <w:tcW w:w="618"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6F6083">
            <w:pPr>
              <w:jc w:val="center"/>
              <w:rPr>
                <w:sz w:val="20"/>
                <w:szCs w:val="20"/>
              </w:rPr>
            </w:pPr>
            <w:r w:rsidRPr="008F1245">
              <w:rPr>
                <w:sz w:val="20"/>
                <w:szCs w:val="20"/>
              </w:rPr>
              <w:t xml:space="preserve">Стоимость оказания услуг в 1 месяц </w:t>
            </w:r>
          </w:p>
        </w:tc>
        <w:tc>
          <w:tcPr>
            <w:tcW w:w="619"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6F6083">
            <w:pPr>
              <w:jc w:val="center"/>
              <w:rPr>
                <w:sz w:val="20"/>
                <w:szCs w:val="20"/>
              </w:rPr>
            </w:pPr>
            <w:r w:rsidRPr="008F1245">
              <w:rPr>
                <w:sz w:val="20"/>
                <w:szCs w:val="20"/>
              </w:rPr>
              <w:t>Срок оказания услуг</w:t>
            </w:r>
          </w:p>
        </w:tc>
        <w:tc>
          <w:tcPr>
            <w:tcW w:w="693"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223427">
            <w:pPr>
              <w:jc w:val="center"/>
              <w:rPr>
                <w:sz w:val="20"/>
                <w:szCs w:val="20"/>
              </w:rPr>
            </w:pPr>
            <w:r w:rsidRPr="008F1245">
              <w:rPr>
                <w:sz w:val="20"/>
                <w:szCs w:val="20"/>
              </w:rPr>
              <w:t>Общая стоимость оказания услуг в руб. без учета НДС</w:t>
            </w:r>
          </w:p>
        </w:tc>
        <w:tc>
          <w:tcPr>
            <w:tcW w:w="337" w:type="pct"/>
            <w:tcBorders>
              <w:top w:val="single" w:sz="4" w:space="0" w:color="auto"/>
              <w:left w:val="nil"/>
              <w:bottom w:val="single" w:sz="4" w:space="0" w:color="auto"/>
              <w:right w:val="single" w:sz="4" w:space="0" w:color="auto"/>
            </w:tcBorders>
            <w:vAlign w:val="center"/>
          </w:tcPr>
          <w:p w:rsidR="006F6083" w:rsidRPr="008F1245" w:rsidRDefault="006F6083" w:rsidP="00F75DBF">
            <w:pPr>
              <w:jc w:val="center"/>
              <w:rPr>
                <w:sz w:val="20"/>
                <w:szCs w:val="20"/>
              </w:rPr>
            </w:pPr>
            <w:r w:rsidRPr="008F1245">
              <w:rPr>
                <w:sz w:val="20"/>
                <w:szCs w:val="20"/>
              </w:rPr>
              <w:t xml:space="preserve">Форма, условия и порядок оплаты услуг </w:t>
            </w:r>
          </w:p>
        </w:tc>
      </w:tr>
      <w:tr w:rsidR="006F6083" w:rsidRPr="008F1245" w:rsidTr="008F1245">
        <w:trPr>
          <w:trHeight w:val="255"/>
        </w:trPr>
        <w:tc>
          <w:tcPr>
            <w:tcW w:w="253" w:type="pct"/>
            <w:tcBorders>
              <w:top w:val="nil"/>
              <w:left w:val="single" w:sz="4" w:space="0" w:color="auto"/>
              <w:bottom w:val="single" w:sz="4" w:space="0" w:color="auto"/>
              <w:right w:val="single" w:sz="4" w:space="0" w:color="auto"/>
            </w:tcBorders>
            <w:noWrap/>
            <w:vAlign w:val="bottom"/>
          </w:tcPr>
          <w:p w:rsidR="006F6083" w:rsidRPr="008F1245" w:rsidRDefault="006F6083" w:rsidP="00F75DBF">
            <w:pPr>
              <w:jc w:val="center"/>
              <w:rPr>
                <w:sz w:val="20"/>
                <w:szCs w:val="20"/>
              </w:rPr>
            </w:pPr>
            <w:r w:rsidRPr="008F1245">
              <w:rPr>
                <w:sz w:val="20"/>
                <w:szCs w:val="20"/>
              </w:rPr>
              <w:t>1</w:t>
            </w:r>
          </w:p>
        </w:tc>
        <w:tc>
          <w:tcPr>
            <w:tcW w:w="899" w:type="pct"/>
            <w:tcBorders>
              <w:top w:val="nil"/>
              <w:left w:val="nil"/>
              <w:bottom w:val="single" w:sz="4" w:space="0" w:color="auto"/>
              <w:right w:val="single" w:sz="4" w:space="0" w:color="auto"/>
            </w:tcBorders>
            <w:noWrap/>
            <w:vAlign w:val="bottom"/>
          </w:tcPr>
          <w:p w:rsidR="006F6083" w:rsidRPr="008F1245" w:rsidRDefault="006F6083" w:rsidP="00F75DBF">
            <w:pPr>
              <w:jc w:val="center"/>
              <w:rPr>
                <w:sz w:val="20"/>
                <w:szCs w:val="20"/>
              </w:rPr>
            </w:pPr>
            <w:r w:rsidRPr="008F1245">
              <w:rPr>
                <w:sz w:val="20"/>
                <w:szCs w:val="20"/>
              </w:rPr>
              <w:t>2</w:t>
            </w:r>
          </w:p>
        </w:tc>
        <w:tc>
          <w:tcPr>
            <w:tcW w:w="413" w:type="pct"/>
            <w:tcBorders>
              <w:top w:val="single" w:sz="4" w:space="0" w:color="auto"/>
              <w:left w:val="nil"/>
              <w:bottom w:val="single" w:sz="4" w:space="0" w:color="auto"/>
              <w:right w:val="single" w:sz="4" w:space="0" w:color="auto"/>
            </w:tcBorders>
          </w:tcPr>
          <w:p w:rsidR="006F6083" w:rsidRPr="008F1245" w:rsidRDefault="006F6083" w:rsidP="00F75DBF">
            <w:pPr>
              <w:jc w:val="center"/>
              <w:rPr>
                <w:sz w:val="20"/>
                <w:szCs w:val="20"/>
              </w:rPr>
            </w:pPr>
            <w:r w:rsidRPr="008F1245">
              <w:rPr>
                <w:sz w:val="20"/>
                <w:szCs w:val="20"/>
              </w:rPr>
              <w:t>3</w:t>
            </w:r>
          </w:p>
        </w:tc>
        <w:tc>
          <w:tcPr>
            <w:tcW w:w="618" w:type="pct"/>
            <w:tcBorders>
              <w:top w:val="single" w:sz="4" w:space="0" w:color="auto"/>
              <w:left w:val="single" w:sz="4" w:space="0" w:color="auto"/>
              <w:bottom w:val="single" w:sz="4" w:space="0" w:color="auto"/>
              <w:right w:val="single" w:sz="4" w:space="0" w:color="auto"/>
            </w:tcBorders>
          </w:tcPr>
          <w:p w:rsidR="006F6083" w:rsidRPr="008F1245" w:rsidRDefault="006F6083" w:rsidP="00F75DBF">
            <w:pPr>
              <w:jc w:val="center"/>
              <w:rPr>
                <w:sz w:val="20"/>
                <w:szCs w:val="20"/>
              </w:rPr>
            </w:pPr>
            <w:r w:rsidRPr="008F1245">
              <w:rPr>
                <w:sz w:val="20"/>
                <w:szCs w:val="20"/>
              </w:rPr>
              <w:t>4</w:t>
            </w:r>
          </w:p>
        </w:tc>
        <w:tc>
          <w:tcPr>
            <w:tcW w:w="550" w:type="pct"/>
            <w:tcBorders>
              <w:top w:val="single" w:sz="4" w:space="0" w:color="auto"/>
              <w:left w:val="single" w:sz="4" w:space="0" w:color="auto"/>
              <w:bottom w:val="single" w:sz="4" w:space="0" w:color="auto"/>
              <w:right w:val="single" w:sz="4" w:space="0" w:color="auto"/>
            </w:tcBorders>
            <w:noWrap/>
            <w:vAlign w:val="bottom"/>
          </w:tcPr>
          <w:p w:rsidR="006F6083" w:rsidRPr="008F1245" w:rsidRDefault="006F6083" w:rsidP="00F75DBF">
            <w:pPr>
              <w:jc w:val="center"/>
              <w:rPr>
                <w:sz w:val="20"/>
                <w:szCs w:val="20"/>
              </w:rPr>
            </w:pPr>
            <w:r w:rsidRPr="008F1245">
              <w:rPr>
                <w:sz w:val="20"/>
                <w:szCs w:val="20"/>
              </w:rPr>
              <w:t>5</w:t>
            </w:r>
          </w:p>
        </w:tc>
        <w:tc>
          <w:tcPr>
            <w:tcW w:w="618" w:type="pct"/>
            <w:tcBorders>
              <w:top w:val="single" w:sz="4" w:space="0" w:color="auto"/>
              <w:left w:val="nil"/>
              <w:bottom w:val="single" w:sz="4" w:space="0" w:color="auto"/>
              <w:right w:val="single" w:sz="4" w:space="0" w:color="auto"/>
            </w:tcBorders>
          </w:tcPr>
          <w:p w:rsidR="006F6083" w:rsidRPr="008F1245" w:rsidRDefault="006F6083" w:rsidP="00F75DBF">
            <w:pPr>
              <w:jc w:val="center"/>
              <w:rPr>
                <w:sz w:val="20"/>
                <w:szCs w:val="20"/>
              </w:rPr>
            </w:pPr>
            <w:r w:rsidRPr="008F1245">
              <w:rPr>
                <w:sz w:val="20"/>
                <w:szCs w:val="20"/>
              </w:rPr>
              <w:t>6</w:t>
            </w:r>
          </w:p>
        </w:tc>
        <w:tc>
          <w:tcPr>
            <w:tcW w:w="619" w:type="pct"/>
            <w:tcBorders>
              <w:top w:val="single" w:sz="4" w:space="0" w:color="auto"/>
              <w:left w:val="single" w:sz="4" w:space="0" w:color="auto"/>
              <w:bottom w:val="single" w:sz="4" w:space="0" w:color="auto"/>
              <w:right w:val="single" w:sz="4" w:space="0" w:color="auto"/>
            </w:tcBorders>
          </w:tcPr>
          <w:p w:rsidR="006F6083" w:rsidRPr="008F1245" w:rsidRDefault="006F6083" w:rsidP="00F75DBF">
            <w:pPr>
              <w:jc w:val="center"/>
              <w:rPr>
                <w:sz w:val="20"/>
                <w:szCs w:val="20"/>
              </w:rPr>
            </w:pPr>
          </w:p>
        </w:tc>
        <w:tc>
          <w:tcPr>
            <w:tcW w:w="693" w:type="pct"/>
            <w:tcBorders>
              <w:top w:val="single" w:sz="4" w:space="0" w:color="auto"/>
              <w:left w:val="single" w:sz="4" w:space="0" w:color="auto"/>
              <w:bottom w:val="single" w:sz="4" w:space="0" w:color="auto"/>
              <w:right w:val="single" w:sz="4" w:space="0" w:color="auto"/>
            </w:tcBorders>
            <w:noWrap/>
            <w:vAlign w:val="bottom"/>
          </w:tcPr>
          <w:p w:rsidR="006F6083" w:rsidRPr="008F1245" w:rsidRDefault="006F6083" w:rsidP="00F75DBF">
            <w:pPr>
              <w:jc w:val="center"/>
              <w:rPr>
                <w:sz w:val="20"/>
                <w:szCs w:val="20"/>
              </w:rPr>
            </w:pPr>
            <w:r w:rsidRPr="008F1245">
              <w:rPr>
                <w:sz w:val="20"/>
                <w:szCs w:val="20"/>
              </w:rPr>
              <w:t>7</w:t>
            </w:r>
          </w:p>
        </w:tc>
        <w:tc>
          <w:tcPr>
            <w:tcW w:w="337" w:type="pct"/>
            <w:tcBorders>
              <w:top w:val="single" w:sz="4" w:space="0" w:color="auto"/>
              <w:left w:val="nil"/>
              <w:bottom w:val="single" w:sz="4" w:space="0" w:color="auto"/>
              <w:right w:val="single" w:sz="4" w:space="0" w:color="auto"/>
            </w:tcBorders>
            <w:noWrap/>
            <w:vAlign w:val="bottom"/>
          </w:tcPr>
          <w:p w:rsidR="006F6083" w:rsidRPr="008F1245" w:rsidRDefault="006F6083" w:rsidP="00F75DBF">
            <w:pPr>
              <w:jc w:val="center"/>
              <w:rPr>
                <w:sz w:val="20"/>
                <w:szCs w:val="20"/>
              </w:rPr>
            </w:pPr>
            <w:r w:rsidRPr="008F1245">
              <w:rPr>
                <w:sz w:val="20"/>
                <w:szCs w:val="20"/>
              </w:rPr>
              <w:t>8</w:t>
            </w:r>
          </w:p>
        </w:tc>
      </w:tr>
      <w:tr w:rsidR="006F6083" w:rsidRPr="008F1245" w:rsidTr="008F1245">
        <w:trPr>
          <w:trHeight w:val="315"/>
        </w:trPr>
        <w:tc>
          <w:tcPr>
            <w:tcW w:w="5000" w:type="pct"/>
            <w:gridSpan w:val="9"/>
            <w:tcBorders>
              <w:top w:val="nil"/>
              <w:left w:val="single" w:sz="4" w:space="0" w:color="auto"/>
              <w:bottom w:val="single" w:sz="4" w:space="0" w:color="auto"/>
              <w:right w:val="single" w:sz="4" w:space="0" w:color="auto"/>
            </w:tcBorders>
          </w:tcPr>
          <w:p w:rsidR="006F6083" w:rsidRPr="008F1245" w:rsidRDefault="006F6083" w:rsidP="00F75DBF">
            <w:pPr>
              <w:jc w:val="center"/>
              <w:rPr>
                <w:b/>
                <w:sz w:val="20"/>
                <w:szCs w:val="20"/>
              </w:rPr>
            </w:pPr>
            <w:r w:rsidRPr="008F1245">
              <w:rPr>
                <w:b/>
                <w:sz w:val="20"/>
                <w:szCs w:val="20"/>
              </w:rPr>
              <w:t>Агентство на станции Санкт-Петербург-Товарный-Витебский</w:t>
            </w:r>
          </w:p>
        </w:tc>
      </w:tr>
      <w:tr w:rsidR="006F6083" w:rsidRPr="008F1245" w:rsidTr="008F1245">
        <w:trPr>
          <w:trHeight w:val="315"/>
        </w:trPr>
        <w:tc>
          <w:tcPr>
            <w:tcW w:w="253" w:type="pct"/>
            <w:tcBorders>
              <w:top w:val="nil"/>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1</w:t>
            </w:r>
          </w:p>
        </w:tc>
        <w:tc>
          <w:tcPr>
            <w:tcW w:w="899" w:type="pct"/>
            <w:tcBorders>
              <w:top w:val="nil"/>
              <w:left w:val="nil"/>
              <w:bottom w:val="single" w:sz="4" w:space="0" w:color="auto"/>
              <w:right w:val="single" w:sz="4" w:space="0" w:color="auto"/>
            </w:tcBorders>
            <w:noWrap/>
            <w:vAlign w:val="center"/>
          </w:tcPr>
          <w:p w:rsidR="006F6083" w:rsidRPr="008F1245" w:rsidRDefault="006F6083" w:rsidP="00223427">
            <w:pPr>
              <w:rPr>
                <w:sz w:val="20"/>
                <w:szCs w:val="20"/>
              </w:rPr>
            </w:pPr>
            <w:r w:rsidRPr="008F1245">
              <w:rPr>
                <w:sz w:val="20"/>
                <w:szCs w:val="20"/>
              </w:rPr>
              <w:t>Ежедневная уборка внутренних помещений</w:t>
            </w:r>
          </w:p>
        </w:tc>
        <w:tc>
          <w:tcPr>
            <w:tcW w:w="413" w:type="pct"/>
            <w:tcBorders>
              <w:top w:val="single" w:sz="4" w:space="0" w:color="auto"/>
              <w:left w:val="nil"/>
              <w:bottom w:val="single" w:sz="4" w:space="0" w:color="auto"/>
              <w:right w:val="single" w:sz="4" w:space="0" w:color="auto"/>
            </w:tcBorders>
            <w:vAlign w:val="center"/>
          </w:tcPr>
          <w:p w:rsidR="006F6083" w:rsidRPr="008F1245" w:rsidRDefault="006F6083" w:rsidP="00223427">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223427">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1974,53</w:t>
            </w:r>
          </w:p>
        </w:tc>
        <w:tc>
          <w:tcPr>
            <w:tcW w:w="618" w:type="pct"/>
            <w:tcBorders>
              <w:top w:val="single" w:sz="4" w:space="0" w:color="auto"/>
              <w:left w:val="nil"/>
              <w:bottom w:val="single" w:sz="4" w:space="0" w:color="auto"/>
              <w:right w:val="single" w:sz="4" w:space="0" w:color="auto"/>
            </w:tcBorders>
            <w:vAlign w:val="center"/>
          </w:tcPr>
          <w:p w:rsidR="006F6083" w:rsidRPr="008F1245" w:rsidRDefault="006F6083" w:rsidP="00223427">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BC6E60">
            <w:pPr>
              <w:jc w:val="center"/>
              <w:rPr>
                <w:sz w:val="20"/>
                <w:szCs w:val="20"/>
              </w:rPr>
            </w:pPr>
            <w:r w:rsidRPr="008F1245">
              <w:rPr>
                <w:sz w:val="20"/>
                <w:szCs w:val="20"/>
              </w:rPr>
              <w:t>1</w:t>
            </w:r>
            <w:r w:rsidR="00BC6E60">
              <w:rPr>
                <w:sz w:val="20"/>
                <w:szCs w:val="20"/>
              </w:rPr>
              <w:t>4</w:t>
            </w:r>
            <w:r w:rsidRPr="008F1245">
              <w:rPr>
                <w:sz w:val="20"/>
                <w:szCs w:val="20"/>
              </w:rPr>
              <w:t xml:space="preserve"> месяцев</w:t>
            </w:r>
            <w:r w:rsidR="00BC6E60">
              <w:rPr>
                <w:sz w:val="20"/>
                <w:szCs w:val="20"/>
              </w:rPr>
              <w:t xml:space="preserve"> и 17 к/дней</w:t>
            </w:r>
          </w:p>
        </w:tc>
        <w:tc>
          <w:tcPr>
            <w:tcW w:w="693"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p>
        </w:tc>
        <w:tc>
          <w:tcPr>
            <w:tcW w:w="337" w:type="pct"/>
            <w:tcBorders>
              <w:top w:val="nil"/>
              <w:left w:val="nil"/>
              <w:bottom w:val="single" w:sz="4" w:space="0" w:color="auto"/>
              <w:right w:val="single" w:sz="4" w:space="0" w:color="auto"/>
            </w:tcBorders>
            <w:noWrap/>
            <w:vAlign w:val="center"/>
          </w:tcPr>
          <w:p w:rsidR="006F6083" w:rsidRPr="008F1245" w:rsidRDefault="006F6083" w:rsidP="00223427">
            <w:pPr>
              <w:jc w:val="center"/>
              <w:rPr>
                <w:sz w:val="20"/>
                <w:szCs w:val="20"/>
              </w:rPr>
            </w:pPr>
          </w:p>
        </w:tc>
      </w:tr>
      <w:tr w:rsidR="006F6083" w:rsidRPr="008F1245" w:rsidTr="008F1245">
        <w:trPr>
          <w:trHeight w:val="315"/>
        </w:trPr>
        <w:tc>
          <w:tcPr>
            <w:tcW w:w="253" w:type="pct"/>
            <w:tcBorders>
              <w:top w:val="nil"/>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2</w:t>
            </w:r>
          </w:p>
        </w:tc>
        <w:tc>
          <w:tcPr>
            <w:tcW w:w="899" w:type="pct"/>
            <w:tcBorders>
              <w:top w:val="nil"/>
              <w:left w:val="nil"/>
              <w:bottom w:val="single" w:sz="4" w:space="0" w:color="auto"/>
              <w:right w:val="single" w:sz="4" w:space="0" w:color="auto"/>
            </w:tcBorders>
            <w:noWrap/>
            <w:vAlign w:val="center"/>
          </w:tcPr>
          <w:p w:rsidR="006F6083" w:rsidRPr="008F1245" w:rsidRDefault="006F6083" w:rsidP="00223427">
            <w:pPr>
              <w:rPr>
                <w:sz w:val="20"/>
                <w:szCs w:val="20"/>
              </w:rPr>
            </w:pPr>
            <w:r w:rsidRPr="008F1245">
              <w:rPr>
                <w:sz w:val="20"/>
                <w:szCs w:val="20"/>
              </w:rPr>
              <w:t xml:space="preserve">Мойка </w:t>
            </w:r>
            <w:r w:rsidR="008F1245" w:rsidRPr="008F1245">
              <w:rPr>
                <w:sz w:val="20"/>
                <w:szCs w:val="20"/>
              </w:rPr>
              <w:t>наружной</w:t>
            </w:r>
            <w:r w:rsidRPr="008F1245">
              <w:rPr>
                <w:sz w:val="20"/>
                <w:szCs w:val="20"/>
              </w:rPr>
              <w:t xml:space="preserve"> части окон</w:t>
            </w:r>
            <w:r w:rsidR="00FD13B5" w:rsidRPr="008F1245">
              <w:rPr>
                <w:sz w:val="20"/>
                <w:szCs w:val="20"/>
              </w:rPr>
              <w:t xml:space="preserve"> (за исклю</w:t>
            </w:r>
            <w:r w:rsidRPr="008F1245">
              <w:rPr>
                <w:sz w:val="20"/>
                <w:szCs w:val="20"/>
              </w:rPr>
              <w:t>чением окон Административно-бытового здания Витебского производственного участка и склада грузового прирельсового с таможней)</w:t>
            </w:r>
          </w:p>
        </w:tc>
        <w:tc>
          <w:tcPr>
            <w:tcW w:w="413" w:type="pct"/>
            <w:tcBorders>
              <w:top w:val="single" w:sz="4" w:space="0" w:color="auto"/>
              <w:left w:val="nil"/>
              <w:bottom w:val="single" w:sz="4" w:space="0" w:color="auto"/>
              <w:right w:val="single" w:sz="4" w:space="0" w:color="auto"/>
            </w:tcBorders>
            <w:vAlign w:val="center"/>
          </w:tcPr>
          <w:p w:rsidR="006F6083" w:rsidRPr="008F1245" w:rsidRDefault="006F6083" w:rsidP="00F50731">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223427">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184,5</w:t>
            </w:r>
          </w:p>
        </w:tc>
        <w:tc>
          <w:tcPr>
            <w:tcW w:w="618" w:type="pct"/>
            <w:tcBorders>
              <w:top w:val="single" w:sz="4" w:space="0" w:color="auto"/>
              <w:left w:val="nil"/>
              <w:bottom w:val="single" w:sz="4" w:space="0" w:color="auto"/>
              <w:right w:val="single" w:sz="4" w:space="0" w:color="auto"/>
            </w:tcBorders>
            <w:vAlign w:val="center"/>
          </w:tcPr>
          <w:p w:rsidR="006F6083" w:rsidRPr="008F1245" w:rsidRDefault="00FD13B5" w:rsidP="00223427">
            <w:pPr>
              <w:jc w:val="center"/>
              <w:rPr>
                <w:sz w:val="20"/>
                <w:szCs w:val="20"/>
              </w:rPr>
            </w:pPr>
            <w:r w:rsidRPr="008F1245">
              <w:rPr>
                <w:sz w:val="20"/>
                <w:szCs w:val="20"/>
              </w:rPr>
              <w:t>-</w:t>
            </w:r>
          </w:p>
        </w:tc>
        <w:tc>
          <w:tcPr>
            <w:tcW w:w="619"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FD13B5">
            <w:pPr>
              <w:jc w:val="center"/>
              <w:rPr>
                <w:sz w:val="20"/>
                <w:szCs w:val="20"/>
              </w:rPr>
            </w:pPr>
            <w:r w:rsidRPr="008F1245">
              <w:rPr>
                <w:sz w:val="20"/>
                <w:szCs w:val="20"/>
              </w:rPr>
              <w:t>2 раза в год</w:t>
            </w:r>
          </w:p>
        </w:tc>
        <w:tc>
          <w:tcPr>
            <w:tcW w:w="693"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p>
        </w:tc>
        <w:tc>
          <w:tcPr>
            <w:tcW w:w="337" w:type="pct"/>
            <w:tcBorders>
              <w:top w:val="nil"/>
              <w:left w:val="nil"/>
              <w:bottom w:val="single" w:sz="4" w:space="0" w:color="auto"/>
              <w:right w:val="single" w:sz="4" w:space="0" w:color="auto"/>
            </w:tcBorders>
            <w:noWrap/>
            <w:vAlign w:val="center"/>
          </w:tcPr>
          <w:p w:rsidR="006F6083" w:rsidRPr="008F1245" w:rsidRDefault="006F6083" w:rsidP="00223427">
            <w:pPr>
              <w:jc w:val="center"/>
              <w:rPr>
                <w:sz w:val="20"/>
                <w:szCs w:val="20"/>
              </w:rPr>
            </w:pPr>
          </w:p>
        </w:tc>
      </w:tr>
      <w:tr w:rsidR="006F6083" w:rsidRPr="008F1245" w:rsidTr="008F1245">
        <w:trPr>
          <w:trHeight w:val="315"/>
        </w:trPr>
        <w:tc>
          <w:tcPr>
            <w:tcW w:w="253" w:type="pct"/>
            <w:tcBorders>
              <w:top w:val="nil"/>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3</w:t>
            </w:r>
          </w:p>
        </w:tc>
        <w:tc>
          <w:tcPr>
            <w:tcW w:w="899" w:type="pct"/>
            <w:tcBorders>
              <w:top w:val="nil"/>
              <w:left w:val="nil"/>
              <w:bottom w:val="single" w:sz="4" w:space="0" w:color="auto"/>
              <w:right w:val="single" w:sz="4" w:space="0" w:color="auto"/>
            </w:tcBorders>
            <w:shd w:val="clear" w:color="auto" w:fill="auto"/>
            <w:noWrap/>
            <w:vAlign w:val="center"/>
          </w:tcPr>
          <w:p w:rsidR="006F6083" w:rsidRPr="008F1245" w:rsidRDefault="006F6083" w:rsidP="00223427">
            <w:pPr>
              <w:rPr>
                <w:sz w:val="20"/>
                <w:szCs w:val="20"/>
              </w:rPr>
            </w:pPr>
            <w:r w:rsidRPr="008F1245">
              <w:rPr>
                <w:sz w:val="20"/>
                <w:szCs w:val="20"/>
              </w:rPr>
              <w:t>Мойка фасадов зданий (с учетом окон Административно-бытового здания Витебского производственного участка и склада грузового прирельсового с таможней)</w:t>
            </w:r>
          </w:p>
        </w:tc>
        <w:tc>
          <w:tcPr>
            <w:tcW w:w="413" w:type="pct"/>
            <w:tcBorders>
              <w:top w:val="single" w:sz="4" w:space="0" w:color="auto"/>
              <w:left w:val="nil"/>
              <w:bottom w:val="single" w:sz="4" w:space="0" w:color="auto"/>
              <w:right w:val="single" w:sz="4" w:space="0" w:color="auto"/>
            </w:tcBorders>
            <w:shd w:val="clear" w:color="auto" w:fill="auto"/>
            <w:vAlign w:val="center"/>
          </w:tcPr>
          <w:p w:rsidR="006F6083" w:rsidRPr="008F1245" w:rsidRDefault="006F6083" w:rsidP="00F50731">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6F6083" w:rsidRPr="008F1245" w:rsidRDefault="006F6083" w:rsidP="00223427">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6083" w:rsidRPr="008F1245" w:rsidRDefault="006F6083" w:rsidP="00223427">
            <w:pPr>
              <w:jc w:val="center"/>
              <w:rPr>
                <w:sz w:val="20"/>
                <w:szCs w:val="20"/>
              </w:rPr>
            </w:pPr>
            <w:r w:rsidRPr="008F1245">
              <w:rPr>
                <w:sz w:val="20"/>
                <w:szCs w:val="20"/>
              </w:rPr>
              <w:t>1101,27</w:t>
            </w:r>
          </w:p>
        </w:tc>
        <w:tc>
          <w:tcPr>
            <w:tcW w:w="618" w:type="pct"/>
            <w:tcBorders>
              <w:top w:val="single" w:sz="4" w:space="0" w:color="auto"/>
              <w:left w:val="nil"/>
              <w:bottom w:val="single" w:sz="4" w:space="0" w:color="auto"/>
              <w:right w:val="single" w:sz="4" w:space="0" w:color="auto"/>
            </w:tcBorders>
            <w:vAlign w:val="center"/>
          </w:tcPr>
          <w:p w:rsidR="006F6083" w:rsidRPr="008F1245" w:rsidRDefault="006F6083" w:rsidP="00223427">
            <w:pPr>
              <w:jc w:val="center"/>
              <w:rPr>
                <w:sz w:val="20"/>
                <w:szCs w:val="20"/>
              </w:rPr>
            </w:pPr>
            <w:r w:rsidRPr="008F1245">
              <w:rPr>
                <w:sz w:val="20"/>
                <w:szCs w:val="20"/>
              </w:rPr>
              <w:t>-</w:t>
            </w:r>
          </w:p>
        </w:tc>
        <w:tc>
          <w:tcPr>
            <w:tcW w:w="619"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FD13B5">
            <w:pPr>
              <w:jc w:val="center"/>
              <w:rPr>
                <w:sz w:val="20"/>
                <w:szCs w:val="20"/>
              </w:rPr>
            </w:pPr>
            <w:r w:rsidRPr="008F1245">
              <w:rPr>
                <w:sz w:val="20"/>
                <w:szCs w:val="20"/>
              </w:rPr>
              <w:t>1 раз в год</w:t>
            </w:r>
          </w:p>
        </w:tc>
        <w:tc>
          <w:tcPr>
            <w:tcW w:w="693"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p>
        </w:tc>
        <w:tc>
          <w:tcPr>
            <w:tcW w:w="337" w:type="pct"/>
            <w:tcBorders>
              <w:top w:val="nil"/>
              <w:left w:val="nil"/>
              <w:bottom w:val="single" w:sz="4" w:space="0" w:color="auto"/>
              <w:right w:val="single" w:sz="4" w:space="0" w:color="auto"/>
            </w:tcBorders>
            <w:noWrap/>
            <w:vAlign w:val="center"/>
          </w:tcPr>
          <w:p w:rsidR="006F6083" w:rsidRPr="008F1245" w:rsidRDefault="006F6083" w:rsidP="00223427">
            <w:pPr>
              <w:jc w:val="center"/>
              <w:rPr>
                <w:sz w:val="20"/>
                <w:szCs w:val="20"/>
              </w:rPr>
            </w:pPr>
          </w:p>
        </w:tc>
      </w:tr>
      <w:tr w:rsidR="006F6083" w:rsidRPr="008F1245" w:rsidTr="008F1245">
        <w:trPr>
          <w:trHeight w:val="315"/>
        </w:trPr>
        <w:tc>
          <w:tcPr>
            <w:tcW w:w="253" w:type="pct"/>
            <w:tcBorders>
              <w:top w:val="nil"/>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4</w:t>
            </w:r>
          </w:p>
        </w:tc>
        <w:tc>
          <w:tcPr>
            <w:tcW w:w="899" w:type="pct"/>
            <w:tcBorders>
              <w:top w:val="nil"/>
              <w:left w:val="nil"/>
              <w:bottom w:val="single" w:sz="4" w:space="0" w:color="auto"/>
              <w:right w:val="single" w:sz="4" w:space="0" w:color="auto"/>
            </w:tcBorders>
            <w:noWrap/>
            <w:vAlign w:val="center"/>
          </w:tcPr>
          <w:p w:rsidR="006F6083" w:rsidRPr="008F1245" w:rsidRDefault="006F6083" w:rsidP="00223427">
            <w:pPr>
              <w:rPr>
                <w:sz w:val="20"/>
                <w:szCs w:val="20"/>
              </w:rPr>
            </w:pPr>
            <w:r w:rsidRPr="008F1245">
              <w:rPr>
                <w:sz w:val="20"/>
                <w:szCs w:val="20"/>
              </w:rPr>
              <w:t>Покос травы вдоль служебных проходов</w:t>
            </w:r>
            <w:r w:rsidR="00FD13B5" w:rsidRPr="008F1245">
              <w:rPr>
                <w:sz w:val="20"/>
                <w:szCs w:val="20"/>
              </w:rPr>
              <w:t xml:space="preserve"> и.т.д.</w:t>
            </w:r>
          </w:p>
        </w:tc>
        <w:tc>
          <w:tcPr>
            <w:tcW w:w="413" w:type="pct"/>
            <w:tcBorders>
              <w:top w:val="single" w:sz="4" w:space="0" w:color="auto"/>
              <w:left w:val="nil"/>
              <w:bottom w:val="single" w:sz="4" w:space="0" w:color="auto"/>
              <w:right w:val="single" w:sz="4" w:space="0" w:color="auto"/>
            </w:tcBorders>
            <w:vAlign w:val="center"/>
          </w:tcPr>
          <w:p w:rsidR="006F6083" w:rsidRPr="008F1245" w:rsidRDefault="006F6083" w:rsidP="00F50731">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223427">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2572,5</w:t>
            </w:r>
          </w:p>
        </w:tc>
        <w:tc>
          <w:tcPr>
            <w:tcW w:w="618" w:type="pct"/>
            <w:tcBorders>
              <w:top w:val="single" w:sz="4" w:space="0" w:color="auto"/>
              <w:left w:val="nil"/>
              <w:bottom w:val="single" w:sz="4" w:space="0" w:color="auto"/>
              <w:right w:val="single" w:sz="4" w:space="0" w:color="auto"/>
            </w:tcBorders>
            <w:vAlign w:val="center"/>
          </w:tcPr>
          <w:p w:rsidR="006F6083" w:rsidRPr="008F1245" w:rsidRDefault="006F6083" w:rsidP="00223427">
            <w:pPr>
              <w:jc w:val="center"/>
              <w:rPr>
                <w:sz w:val="20"/>
                <w:szCs w:val="20"/>
              </w:rPr>
            </w:pPr>
            <w:r w:rsidRPr="008F1245">
              <w:rPr>
                <w:sz w:val="20"/>
                <w:szCs w:val="20"/>
              </w:rPr>
              <w:t>-</w:t>
            </w:r>
          </w:p>
        </w:tc>
        <w:tc>
          <w:tcPr>
            <w:tcW w:w="619"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FD13B5">
            <w:pPr>
              <w:jc w:val="center"/>
              <w:rPr>
                <w:sz w:val="20"/>
                <w:szCs w:val="20"/>
              </w:rPr>
            </w:pPr>
            <w:r w:rsidRPr="008F1245">
              <w:rPr>
                <w:sz w:val="20"/>
                <w:szCs w:val="20"/>
              </w:rPr>
              <w:t>6 раз в год</w:t>
            </w:r>
          </w:p>
        </w:tc>
        <w:tc>
          <w:tcPr>
            <w:tcW w:w="693"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p>
        </w:tc>
        <w:tc>
          <w:tcPr>
            <w:tcW w:w="337" w:type="pct"/>
            <w:tcBorders>
              <w:top w:val="nil"/>
              <w:left w:val="nil"/>
              <w:bottom w:val="single" w:sz="4" w:space="0" w:color="auto"/>
              <w:right w:val="single" w:sz="4" w:space="0" w:color="auto"/>
            </w:tcBorders>
            <w:noWrap/>
            <w:vAlign w:val="center"/>
          </w:tcPr>
          <w:p w:rsidR="006F6083" w:rsidRPr="008F1245" w:rsidRDefault="006F6083" w:rsidP="00223427">
            <w:pPr>
              <w:jc w:val="center"/>
              <w:rPr>
                <w:sz w:val="20"/>
                <w:szCs w:val="20"/>
              </w:rPr>
            </w:pPr>
          </w:p>
        </w:tc>
      </w:tr>
      <w:tr w:rsidR="006F6083" w:rsidRPr="008F1245" w:rsidTr="008F1245">
        <w:trPr>
          <w:trHeight w:val="315"/>
        </w:trPr>
        <w:tc>
          <w:tcPr>
            <w:tcW w:w="253" w:type="pct"/>
            <w:tcBorders>
              <w:top w:val="nil"/>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5</w:t>
            </w:r>
          </w:p>
        </w:tc>
        <w:tc>
          <w:tcPr>
            <w:tcW w:w="899" w:type="pct"/>
            <w:tcBorders>
              <w:top w:val="nil"/>
              <w:left w:val="nil"/>
              <w:bottom w:val="single" w:sz="4" w:space="0" w:color="auto"/>
              <w:right w:val="single" w:sz="4" w:space="0" w:color="auto"/>
            </w:tcBorders>
            <w:noWrap/>
            <w:vAlign w:val="center"/>
          </w:tcPr>
          <w:p w:rsidR="006F6083" w:rsidRPr="008F1245" w:rsidRDefault="006F6083" w:rsidP="00223427">
            <w:pPr>
              <w:rPr>
                <w:sz w:val="20"/>
                <w:szCs w:val="20"/>
              </w:rPr>
            </w:pPr>
            <w:r w:rsidRPr="008F1245">
              <w:rPr>
                <w:sz w:val="20"/>
                <w:szCs w:val="20"/>
              </w:rPr>
              <w:t xml:space="preserve">Ежедневная уборка прилегающих территорий вдоль </w:t>
            </w:r>
            <w:r w:rsidRPr="008F1245">
              <w:rPr>
                <w:sz w:val="20"/>
                <w:szCs w:val="20"/>
              </w:rPr>
              <w:lastRenderedPageBreak/>
              <w:t xml:space="preserve">зданий и стоянки легковых автомобилей в </w:t>
            </w:r>
            <w:r w:rsidRPr="008F1245">
              <w:rPr>
                <w:b/>
                <w:sz w:val="20"/>
                <w:szCs w:val="20"/>
              </w:rPr>
              <w:t>летний период</w:t>
            </w:r>
          </w:p>
        </w:tc>
        <w:tc>
          <w:tcPr>
            <w:tcW w:w="413" w:type="pct"/>
            <w:tcBorders>
              <w:top w:val="single" w:sz="4" w:space="0" w:color="auto"/>
              <w:left w:val="nil"/>
              <w:bottom w:val="single" w:sz="4" w:space="0" w:color="auto"/>
              <w:right w:val="single" w:sz="4" w:space="0" w:color="auto"/>
            </w:tcBorders>
            <w:vAlign w:val="center"/>
          </w:tcPr>
          <w:p w:rsidR="006F6083" w:rsidRPr="008F1245" w:rsidRDefault="006F6083" w:rsidP="00F50731">
            <w:pPr>
              <w:jc w:val="center"/>
              <w:rPr>
                <w:sz w:val="20"/>
                <w:szCs w:val="20"/>
              </w:rPr>
            </w:pPr>
            <w:r w:rsidRPr="008F1245">
              <w:rPr>
                <w:sz w:val="20"/>
                <w:szCs w:val="20"/>
              </w:rPr>
              <w:lastRenderedPageBreak/>
              <w:t>м2</w:t>
            </w:r>
          </w:p>
        </w:tc>
        <w:tc>
          <w:tcPr>
            <w:tcW w:w="618"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223427">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2269,8</w:t>
            </w:r>
          </w:p>
        </w:tc>
        <w:tc>
          <w:tcPr>
            <w:tcW w:w="618" w:type="pct"/>
            <w:tcBorders>
              <w:top w:val="single" w:sz="4" w:space="0" w:color="auto"/>
              <w:left w:val="nil"/>
              <w:bottom w:val="single" w:sz="4" w:space="0" w:color="auto"/>
              <w:right w:val="single" w:sz="4" w:space="0" w:color="auto"/>
            </w:tcBorders>
            <w:vAlign w:val="center"/>
          </w:tcPr>
          <w:p w:rsidR="006F6083" w:rsidRPr="008F1245" w:rsidRDefault="006F6083" w:rsidP="00223427">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rsidR="006F6083" w:rsidRPr="008F1245" w:rsidRDefault="00BC6E60" w:rsidP="00FD13B5">
            <w:pPr>
              <w:jc w:val="center"/>
              <w:rPr>
                <w:sz w:val="20"/>
                <w:szCs w:val="20"/>
              </w:rPr>
            </w:pPr>
            <w:r>
              <w:rPr>
                <w:sz w:val="20"/>
                <w:szCs w:val="20"/>
              </w:rPr>
              <w:t>7</w:t>
            </w:r>
            <w:r w:rsidR="006F6083" w:rsidRPr="008F1245">
              <w:rPr>
                <w:sz w:val="20"/>
                <w:szCs w:val="20"/>
              </w:rPr>
              <w:t>месяцев</w:t>
            </w:r>
            <w:r>
              <w:rPr>
                <w:sz w:val="20"/>
                <w:szCs w:val="20"/>
              </w:rPr>
              <w:t xml:space="preserve"> и 17 к/дней</w:t>
            </w:r>
          </w:p>
        </w:tc>
        <w:tc>
          <w:tcPr>
            <w:tcW w:w="693"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p>
        </w:tc>
        <w:tc>
          <w:tcPr>
            <w:tcW w:w="337" w:type="pct"/>
            <w:tcBorders>
              <w:top w:val="nil"/>
              <w:left w:val="nil"/>
              <w:bottom w:val="single" w:sz="4" w:space="0" w:color="auto"/>
              <w:right w:val="single" w:sz="4" w:space="0" w:color="auto"/>
            </w:tcBorders>
            <w:noWrap/>
            <w:vAlign w:val="center"/>
          </w:tcPr>
          <w:p w:rsidR="006F6083" w:rsidRPr="008F1245" w:rsidRDefault="006F6083" w:rsidP="00223427">
            <w:pPr>
              <w:jc w:val="center"/>
              <w:rPr>
                <w:sz w:val="20"/>
                <w:szCs w:val="20"/>
              </w:rPr>
            </w:pPr>
          </w:p>
        </w:tc>
      </w:tr>
      <w:tr w:rsidR="006F6083" w:rsidRPr="008F1245" w:rsidTr="008F1245">
        <w:trPr>
          <w:trHeight w:val="315"/>
        </w:trPr>
        <w:tc>
          <w:tcPr>
            <w:tcW w:w="253" w:type="pct"/>
            <w:tcBorders>
              <w:top w:val="nil"/>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lastRenderedPageBreak/>
              <w:t>6</w:t>
            </w:r>
          </w:p>
        </w:tc>
        <w:tc>
          <w:tcPr>
            <w:tcW w:w="899" w:type="pct"/>
            <w:tcBorders>
              <w:top w:val="nil"/>
              <w:left w:val="nil"/>
              <w:bottom w:val="single" w:sz="4" w:space="0" w:color="auto"/>
              <w:right w:val="single" w:sz="4" w:space="0" w:color="auto"/>
            </w:tcBorders>
            <w:noWrap/>
            <w:vAlign w:val="center"/>
          </w:tcPr>
          <w:p w:rsidR="006F6083" w:rsidRPr="008F1245" w:rsidRDefault="006F6083" w:rsidP="008C1721">
            <w:pPr>
              <w:rPr>
                <w:sz w:val="20"/>
                <w:szCs w:val="20"/>
              </w:rPr>
            </w:pPr>
            <w:r w:rsidRPr="008F1245">
              <w:rPr>
                <w:sz w:val="20"/>
                <w:szCs w:val="20"/>
              </w:rPr>
              <w:t xml:space="preserve">Ежедневная уборка прилегающих территорий вдоль зданий и стоянки легковых автомобилей в </w:t>
            </w:r>
            <w:r w:rsidRPr="008F1245">
              <w:rPr>
                <w:b/>
                <w:sz w:val="20"/>
                <w:szCs w:val="20"/>
              </w:rPr>
              <w:t>зимний период</w:t>
            </w:r>
          </w:p>
        </w:tc>
        <w:tc>
          <w:tcPr>
            <w:tcW w:w="413" w:type="pct"/>
            <w:tcBorders>
              <w:top w:val="single" w:sz="4" w:space="0" w:color="auto"/>
              <w:left w:val="nil"/>
              <w:bottom w:val="single" w:sz="4" w:space="0" w:color="auto"/>
              <w:right w:val="single" w:sz="4" w:space="0" w:color="auto"/>
            </w:tcBorders>
            <w:vAlign w:val="center"/>
          </w:tcPr>
          <w:p w:rsidR="006F6083" w:rsidRPr="008F1245" w:rsidRDefault="006F6083" w:rsidP="00F50731">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223427">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F50731">
            <w:pPr>
              <w:jc w:val="center"/>
              <w:rPr>
                <w:sz w:val="20"/>
                <w:szCs w:val="20"/>
              </w:rPr>
            </w:pPr>
            <w:r w:rsidRPr="008F1245">
              <w:rPr>
                <w:sz w:val="20"/>
                <w:szCs w:val="20"/>
              </w:rPr>
              <w:t>2269,8</w:t>
            </w:r>
          </w:p>
        </w:tc>
        <w:tc>
          <w:tcPr>
            <w:tcW w:w="618" w:type="pct"/>
            <w:tcBorders>
              <w:top w:val="single" w:sz="4" w:space="0" w:color="auto"/>
              <w:left w:val="nil"/>
              <w:bottom w:val="single" w:sz="4" w:space="0" w:color="auto"/>
              <w:right w:val="single" w:sz="4" w:space="0" w:color="auto"/>
            </w:tcBorders>
            <w:vAlign w:val="center"/>
          </w:tcPr>
          <w:p w:rsidR="006F6083" w:rsidRPr="008F1245" w:rsidRDefault="006F6083" w:rsidP="00F50731">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FD13B5">
            <w:pPr>
              <w:jc w:val="center"/>
              <w:rPr>
                <w:sz w:val="20"/>
                <w:szCs w:val="20"/>
              </w:rPr>
            </w:pPr>
            <w:r w:rsidRPr="008F1245">
              <w:rPr>
                <w:sz w:val="20"/>
                <w:szCs w:val="20"/>
              </w:rPr>
              <w:t>7месяцев</w:t>
            </w:r>
          </w:p>
        </w:tc>
        <w:tc>
          <w:tcPr>
            <w:tcW w:w="693"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p>
        </w:tc>
        <w:tc>
          <w:tcPr>
            <w:tcW w:w="337" w:type="pct"/>
            <w:tcBorders>
              <w:top w:val="nil"/>
              <w:left w:val="nil"/>
              <w:bottom w:val="single" w:sz="4" w:space="0" w:color="auto"/>
              <w:right w:val="single" w:sz="4" w:space="0" w:color="auto"/>
            </w:tcBorders>
            <w:noWrap/>
            <w:vAlign w:val="center"/>
          </w:tcPr>
          <w:p w:rsidR="006F6083" w:rsidRPr="008F1245" w:rsidRDefault="006F6083" w:rsidP="00223427">
            <w:pPr>
              <w:jc w:val="center"/>
              <w:rPr>
                <w:sz w:val="20"/>
                <w:szCs w:val="20"/>
              </w:rPr>
            </w:pPr>
          </w:p>
        </w:tc>
      </w:tr>
      <w:tr w:rsidR="006F6083" w:rsidRPr="008F1245" w:rsidTr="008F1245">
        <w:trPr>
          <w:trHeight w:val="315"/>
        </w:trPr>
        <w:tc>
          <w:tcPr>
            <w:tcW w:w="5000" w:type="pct"/>
            <w:gridSpan w:val="9"/>
            <w:tcBorders>
              <w:top w:val="nil"/>
              <w:left w:val="single" w:sz="4" w:space="0" w:color="auto"/>
              <w:bottom w:val="single" w:sz="4" w:space="0" w:color="auto"/>
              <w:right w:val="single" w:sz="4" w:space="0" w:color="auto"/>
            </w:tcBorders>
          </w:tcPr>
          <w:p w:rsidR="006F6083" w:rsidRPr="008F1245" w:rsidRDefault="006F6083" w:rsidP="00223427">
            <w:pPr>
              <w:jc w:val="center"/>
              <w:rPr>
                <w:b/>
                <w:sz w:val="20"/>
                <w:szCs w:val="20"/>
              </w:rPr>
            </w:pPr>
            <w:r w:rsidRPr="008F1245">
              <w:rPr>
                <w:b/>
                <w:sz w:val="20"/>
                <w:szCs w:val="20"/>
              </w:rPr>
              <w:t>Цех ремонта большегрузных контейнеров</w:t>
            </w:r>
          </w:p>
        </w:tc>
      </w:tr>
      <w:tr w:rsidR="006F6083" w:rsidRPr="008F1245" w:rsidTr="008F1245">
        <w:trPr>
          <w:trHeight w:val="315"/>
        </w:trPr>
        <w:tc>
          <w:tcPr>
            <w:tcW w:w="253" w:type="pct"/>
            <w:tcBorders>
              <w:top w:val="nil"/>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7</w:t>
            </w:r>
          </w:p>
        </w:tc>
        <w:tc>
          <w:tcPr>
            <w:tcW w:w="899" w:type="pct"/>
            <w:tcBorders>
              <w:top w:val="nil"/>
              <w:left w:val="nil"/>
              <w:bottom w:val="single" w:sz="4" w:space="0" w:color="auto"/>
              <w:right w:val="single" w:sz="4" w:space="0" w:color="auto"/>
            </w:tcBorders>
            <w:noWrap/>
            <w:vAlign w:val="center"/>
          </w:tcPr>
          <w:p w:rsidR="006F6083" w:rsidRPr="008F1245" w:rsidRDefault="006F6083" w:rsidP="00F50731">
            <w:pPr>
              <w:rPr>
                <w:sz w:val="20"/>
                <w:szCs w:val="20"/>
              </w:rPr>
            </w:pPr>
            <w:r w:rsidRPr="008F1245">
              <w:rPr>
                <w:sz w:val="20"/>
                <w:szCs w:val="20"/>
              </w:rPr>
              <w:t>Ежедневная уборка внутренних помещений</w:t>
            </w:r>
          </w:p>
        </w:tc>
        <w:tc>
          <w:tcPr>
            <w:tcW w:w="413" w:type="pct"/>
            <w:tcBorders>
              <w:top w:val="single" w:sz="4" w:space="0" w:color="auto"/>
              <w:left w:val="nil"/>
              <w:bottom w:val="single" w:sz="4" w:space="0" w:color="auto"/>
              <w:right w:val="single" w:sz="4" w:space="0" w:color="auto"/>
            </w:tcBorders>
            <w:vAlign w:val="center"/>
          </w:tcPr>
          <w:p w:rsidR="006F6083" w:rsidRPr="008F1245" w:rsidRDefault="006F6083" w:rsidP="00F50731">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223427">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2324,6</w:t>
            </w:r>
          </w:p>
        </w:tc>
        <w:tc>
          <w:tcPr>
            <w:tcW w:w="618" w:type="pct"/>
            <w:tcBorders>
              <w:top w:val="single" w:sz="4" w:space="0" w:color="auto"/>
              <w:left w:val="nil"/>
              <w:bottom w:val="single" w:sz="4" w:space="0" w:color="auto"/>
              <w:right w:val="single" w:sz="4" w:space="0" w:color="auto"/>
            </w:tcBorders>
            <w:vAlign w:val="center"/>
          </w:tcPr>
          <w:p w:rsidR="006F6083" w:rsidRPr="008F1245" w:rsidRDefault="006F6083" w:rsidP="00223427">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BC6E60">
            <w:pPr>
              <w:jc w:val="center"/>
              <w:rPr>
                <w:sz w:val="20"/>
                <w:szCs w:val="20"/>
              </w:rPr>
            </w:pPr>
            <w:r w:rsidRPr="008F1245">
              <w:rPr>
                <w:sz w:val="20"/>
                <w:szCs w:val="20"/>
              </w:rPr>
              <w:t>1</w:t>
            </w:r>
            <w:r w:rsidR="00BC6E60">
              <w:rPr>
                <w:sz w:val="20"/>
                <w:szCs w:val="20"/>
              </w:rPr>
              <w:t>4</w:t>
            </w:r>
            <w:r w:rsidRPr="008F1245">
              <w:rPr>
                <w:sz w:val="20"/>
                <w:szCs w:val="20"/>
              </w:rPr>
              <w:t xml:space="preserve"> месяцев</w:t>
            </w:r>
            <w:r w:rsidR="00BC6E60">
              <w:rPr>
                <w:sz w:val="20"/>
                <w:szCs w:val="20"/>
              </w:rPr>
              <w:t xml:space="preserve"> и 17 к/дней</w:t>
            </w:r>
          </w:p>
        </w:tc>
        <w:tc>
          <w:tcPr>
            <w:tcW w:w="693"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p>
        </w:tc>
        <w:tc>
          <w:tcPr>
            <w:tcW w:w="337" w:type="pct"/>
            <w:tcBorders>
              <w:top w:val="nil"/>
              <w:left w:val="nil"/>
              <w:bottom w:val="single" w:sz="4" w:space="0" w:color="auto"/>
              <w:right w:val="single" w:sz="4" w:space="0" w:color="auto"/>
            </w:tcBorders>
            <w:noWrap/>
            <w:vAlign w:val="center"/>
          </w:tcPr>
          <w:p w:rsidR="006F6083" w:rsidRPr="008F1245" w:rsidRDefault="006F6083" w:rsidP="00223427">
            <w:pPr>
              <w:jc w:val="center"/>
              <w:rPr>
                <w:sz w:val="20"/>
                <w:szCs w:val="20"/>
              </w:rPr>
            </w:pPr>
          </w:p>
        </w:tc>
      </w:tr>
      <w:tr w:rsidR="006F6083" w:rsidRPr="008F1245" w:rsidTr="008F1245">
        <w:trPr>
          <w:trHeight w:val="315"/>
        </w:trPr>
        <w:tc>
          <w:tcPr>
            <w:tcW w:w="253" w:type="pct"/>
            <w:tcBorders>
              <w:top w:val="nil"/>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8</w:t>
            </w:r>
          </w:p>
        </w:tc>
        <w:tc>
          <w:tcPr>
            <w:tcW w:w="899" w:type="pct"/>
            <w:tcBorders>
              <w:top w:val="nil"/>
              <w:left w:val="nil"/>
              <w:bottom w:val="single" w:sz="4" w:space="0" w:color="auto"/>
              <w:right w:val="single" w:sz="4" w:space="0" w:color="auto"/>
            </w:tcBorders>
            <w:noWrap/>
            <w:vAlign w:val="center"/>
          </w:tcPr>
          <w:p w:rsidR="006F6083" w:rsidRPr="008F1245" w:rsidRDefault="006F6083" w:rsidP="00F50731">
            <w:pPr>
              <w:rPr>
                <w:sz w:val="20"/>
                <w:szCs w:val="20"/>
              </w:rPr>
            </w:pPr>
            <w:r w:rsidRPr="008F1245">
              <w:rPr>
                <w:sz w:val="20"/>
                <w:szCs w:val="20"/>
              </w:rPr>
              <w:t xml:space="preserve">Мойка </w:t>
            </w:r>
            <w:r w:rsidR="008F1245" w:rsidRPr="008F1245">
              <w:rPr>
                <w:sz w:val="20"/>
                <w:szCs w:val="20"/>
              </w:rPr>
              <w:t>наружной</w:t>
            </w:r>
            <w:r w:rsidRPr="008F1245">
              <w:rPr>
                <w:sz w:val="20"/>
                <w:szCs w:val="20"/>
              </w:rPr>
              <w:t xml:space="preserve"> части окон</w:t>
            </w:r>
          </w:p>
        </w:tc>
        <w:tc>
          <w:tcPr>
            <w:tcW w:w="413" w:type="pct"/>
            <w:tcBorders>
              <w:top w:val="single" w:sz="4" w:space="0" w:color="auto"/>
              <w:left w:val="nil"/>
              <w:bottom w:val="single" w:sz="4" w:space="0" w:color="auto"/>
              <w:right w:val="single" w:sz="4" w:space="0" w:color="auto"/>
            </w:tcBorders>
            <w:vAlign w:val="center"/>
          </w:tcPr>
          <w:p w:rsidR="006F6083" w:rsidRPr="008F1245" w:rsidRDefault="006F6083" w:rsidP="00F50731">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223427">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1830,8</w:t>
            </w:r>
          </w:p>
        </w:tc>
        <w:tc>
          <w:tcPr>
            <w:tcW w:w="618" w:type="pct"/>
            <w:tcBorders>
              <w:top w:val="single" w:sz="4" w:space="0" w:color="auto"/>
              <w:left w:val="nil"/>
              <w:bottom w:val="single" w:sz="4" w:space="0" w:color="auto"/>
              <w:right w:val="single" w:sz="4" w:space="0" w:color="auto"/>
            </w:tcBorders>
            <w:vAlign w:val="center"/>
          </w:tcPr>
          <w:p w:rsidR="006F6083" w:rsidRPr="008F1245" w:rsidRDefault="00FD13B5" w:rsidP="00F50731">
            <w:pPr>
              <w:jc w:val="center"/>
              <w:rPr>
                <w:sz w:val="20"/>
                <w:szCs w:val="20"/>
              </w:rPr>
            </w:pPr>
            <w:r w:rsidRPr="008F1245">
              <w:rPr>
                <w:sz w:val="20"/>
                <w:szCs w:val="20"/>
              </w:rPr>
              <w:t>-</w:t>
            </w:r>
          </w:p>
        </w:tc>
        <w:tc>
          <w:tcPr>
            <w:tcW w:w="619"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FD13B5">
            <w:pPr>
              <w:jc w:val="center"/>
              <w:rPr>
                <w:sz w:val="20"/>
                <w:szCs w:val="20"/>
              </w:rPr>
            </w:pPr>
            <w:r w:rsidRPr="008F1245">
              <w:rPr>
                <w:sz w:val="20"/>
                <w:szCs w:val="20"/>
              </w:rPr>
              <w:t>2 раза в год</w:t>
            </w:r>
          </w:p>
        </w:tc>
        <w:tc>
          <w:tcPr>
            <w:tcW w:w="693"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p>
        </w:tc>
        <w:tc>
          <w:tcPr>
            <w:tcW w:w="337" w:type="pct"/>
            <w:tcBorders>
              <w:top w:val="nil"/>
              <w:left w:val="nil"/>
              <w:bottom w:val="single" w:sz="4" w:space="0" w:color="auto"/>
              <w:right w:val="single" w:sz="4" w:space="0" w:color="auto"/>
            </w:tcBorders>
            <w:noWrap/>
            <w:vAlign w:val="center"/>
          </w:tcPr>
          <w:p w:rsidR="006F6083" w:rsidRPr="008F1245" w:rsidRDefault="006F6083" w:rsidP="00223427">
            <w:pPr>
              <w:jc w:val="center"/>
              <w:rPr>
                <w:sz w:val="20"/>
                <w:szCs w:val="20"/>
              </w:rPr>
            </w:pPr>
          </w:p>
        </w:tc>
      </w:tr>
      <w:tr w:rsidR="006F6083" w:rsidRPr="008F1245" w:rsidTr="008F1245">
        <w:trPr>
          <w:trHeight w:val="315"/>
        </w:trPr>
        <w:tc>
          <w:tcPr>
            <w:tcW w:w="253" w:type="pct"/>
            <w:tcBorders>
              <w:top w:val="nil"/>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9</w:t>
            </w:r>
          </w:p>
        </w:tc>
        <w:tc>
          <w:tcPr>
            <w:tcW w:w="899" w:type="pct"/>
            <w:tcBorders>
              <w:top w:val="nil"/>
              <w:left w:val="nil"/>
              <w:bottom w:val="single" w:sz="4" w:space="0" w:color="auto"/>
              <w:right w:val="single" w:sz="4" w:space="0" w:color="auto"/>
            </w:tcBorders>
            <w:noWrap/>
            <w:vAlign w:val="center"/>
          </w:tcPr>
          <w:p w:rsidR="006F6083" w:rsidRPr="008F1245" w:rsidRDefault="006F6083" w:rsidP="00F50731">
            <w:pPr>
              <w:rPr>
                <w:sz w:val="20"/>
                <w:szCs w:val="20"/>
              </w:rPr>
            </w:pPr>
            <w:r w:rsidRPr="008F1245">
              <w:rPr>
                <w:sz w:val="20"/>
                <w:szCs w:val="20"/>
              </w:rPr>
              <w:t>Покос травы вдоль служебных проходов</w:t>
            </w:r>
          </w:p>
        </w:tc>
        <w:tc>
          <w:tcPr>
            <w:tcW w:w="413" w:type="pct"/>
            <w:tcBorders>
              <w:top w:val="single" w:sz="4" w:space="0" w:color="auto"/>
              <w:left w:val="nil"/>
              <w:bottom w:val="single" w:sz="4" w:space="0" w:color="auto"/>
              <w:right w:val="single" w:sz="4" w:space="0" w:color="auto"/>
            </w:tcBorders>
            <w:vAlign w:val="center"/>
          </w:tcPr>
          <w:p w:rsidR="006F6083" w:rsidRPr="008F1245" w:rsidRDefault="006F6083" w:rsidP="00F50731">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223427">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54,2</w:t>
            </w:r>
          </w:p>
        </w:tc>
        <w:tc>
          <w:tcPr>
            <w:tcW w:w="618" w:type="pct"/>
            <w:tcBorders>
              <w:top w:val="single" w:sz="4" w:space="0" w:color="auto"/>
              <w:left w:val="nil"/>
              <w:bottom w:val="single" w:sz="4" w:space="0" w:color="auto"/>
              <w:right w:val="single" w:sz="4" w:space="0" w:color="auto"/>
            </w:tcBorders>
            <w:vAlign w:val="center"/>
          </w:tcPr>
          <w:p w:rsidR="006F6083" w:rsidRPr="008F1245" w:rsidRDefault="00FD13B5" w:rsidP="00F50731">
            <w:pPr>
              <w:jc w:val="center"/>
              <w:rPr>
                <w:sz w:val="20"/>
                <w:szCs w:val="20"/>
              </w:rPr>
            </w:pPr>
            <w:r w:rsidRPr="008F1245">
              <w:rPr>
                <w:sz w:val="20"/>
                <w:szCs w:val="20"/>
              </w:rPr>
              <w:t>-</w:t>
            </w:r>
          </w:p>
        </w:tc>
        <w:tc>
          <w:tcPr>
            <w:tcW w:w="619"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FD13B5">
            <w:pPr>
              <w:jc w:val="center"/>
              <w:rPr>
                <w:sz w:val="20"/>
                <w:szCs w:val="20"/>
              </w:rPr>
            </w:pPr>
            <w:r w:rsidRPr="008F1245">
              <w:rPr>
                <w:sz w:val="20"/>
                <w:szCs w:val="20"/>
              </w:rPr>
              <w:t>6 раз в год</w:t>
            </w:r>
          </w:p>
        </w:tc>
        <w:tc>
          <w:tcPr>
            <w:tcW w:w="693"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highlight w:val="yellow"/>
              </w:rPr>
            </w:pPr>
          </w:p>
        </w:tc>
        <w:tc>
          <w:tcPr>
            <w:tcW w:w="337" w:type="pct"/>
            <w:tcBorders>
              <w:top w:val="nil"/>
              <w:left w:val="nil"/>
              <w:bottom w:val="single" w:sz="4" w:space="0" w:color="auto"/>
              <w:right w:val="single" w:sz="4" w:space="0" w:color="auto"/>
            </w:tcBorders>
            <w:noWrap/>
            <w:vAlign w:val="center"/>
          </w:tcPr>
          <w:p w:rsidR="006F6083" w:rsidRPr="008F1245" w:rsidRDefault="006F6083" w:rsidP="00223427">
            <w:pPr>
              <w:jc w:val="center"/>
              <w:rPr>
                <w:sz w:val="20"/>
                <w:szCs w:val="20"/>
                <w:highlight w:val="yellow"/>
              </w:rPr>
            </w:pPr>
          </w:p>
        </w:tc>
      </w:tr>
      <w:tr w:rsidR="006F6083" w:rsidRPr="008F1245" w:rsidTr="008F1245">
        <w:trPr>
          <w:trHeight w:val="315"/>
        </w:trPr>
        <w:tc>
          <w:tcPr>
            <w:tcW w:w="253" w:type="pct"/>
            <w:tcBorders>
              <w:top w:val="nil"/>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10</w:t>
            </w:r>
          </w:p>
        </w:tc>
        <w:tc>
          <w:tcPr>
            <w:tcW w:w="899" w:type="pct"/>
            <w:tcBorders>
              <w:top w:val="nil"/>
              <w:left w:val="nil"/>
              <w:bottom w:val="single" w:sz="4" w:space="0" w:color="auto"/>
              <w:right w:val="single" w:sz="4" w:space="0" w:color="auto"/>
            </w:tcBorders>
            <w:noWrap/>
            <w:vAlign w:val="center"/>
          </w:tcPr>
          <w:p w:rsidR="006F6083" w:rsidRPr="008F1245" w:rsidRDefault="006F6083" w:rsidP="00F50731">
            <w:pPr>
              <w:rPr>
                <w:sz w:val="20"/>
                <w:szCs w:val="20"/>
              </w:rPr>
            </w:pPr>
            <w:r w:rsidRPr="008F1245">
              <w:rPr>
                <w:sz w:val="20"/>
                <w:szCs w:val="20"/>
              </w:rPr>
              <w:t xml:space="preserve">Ежедневная уборка прилегающих территорий вдоль зданий и контейнерной площадки в </w:t>
            </w:r>
            <w:r w:rsidRPr="008F1245">
              <w:rPr>
                <w:b/>
                <w:sz w:val="20"/>
                <w:szCs w:val="20"/>
              </w:rPr>
              <w:t>летний период</w:t>
            </w:r>
          </w:p>
        </w:tc>
        <w:tc>
          <w:tcPr>
            <w:tcW w:w="413" w:type="pct"/>
            <w:tcBorders>
              <w:top w:val="single" w:sz="4" w:space="0" w:color="auto"/>
              <w:left w:val="nil"/>
              <w:bottom w:val="single" w:sz="4" w:space="0" w:color="auto"/>
              <w:right w:val="single" w:sz="4" w:space="0" w:color="auto"/>
            </w:tcBorders>
            <w:vAlign w:val="center"/>
          </w:tcPr>
          <w:p w:rsidR="006F6083" w:rsidRPr="008F1245" w:rsidRDefault="006F6083" w:rsidP="00F50731">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223427">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930,0</w:t>
            </w:r>
          </w:p>
        </w:tc>
        <w:tc>
          <w:tcPr>
            <w:tcW w:w="618" w:type="pct"/>
            <w:tcBorders>
              <w:top w:val="single" w:sz="4" w:space="0" w:color="auto"/>
              <w:left w:val="nil"/>
              <w:bottom w:val="single" w:sz="4" w:space="0" w:color="auto"/>
              <w:right w:val="single" w:sz="4" w:space="0" w:color="auto"/>
            </w:tcBorders>
            <w:vAlign w:val="center"/>
          </w:tcPr>
          <w:p w:rsidR="006F6083" w:rsidRPr="008F1245" w:rsidRDefault="006F6083" w:rsidP="00223427">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rsidR="006F6083" w:rsidRPr="008F1245" w:rsidRDefault="00BC6E60" w:rsidP="00FD13B5">
            <w:pPr>
              <w:jc w:val="center"/>
              <w:rPr>
                <w:sz w:val="20"/>
                <w:szCs w:val="20"/>
              </w:rPr>
            </w:pPr>
            <w:r>
              <w:rPr>
                <w:sz w:val="20"/>
                <w:szCs w:val="20"/>
              </w:rPr>
              <w:t>7</w:t>
            </w:r>
            <w:r w:rsidR="006F6083" w:rsidRPr="008F1245">
              <w:rPr>
                <w:sz w:val="20"/>
                <w:szCs w:val="20"/>
              </w:rPr>
              <w:t>месяцев</w:t>
            </w:r>
            <w:r>
              <w:rPr>
                <w:sz w:val="20"/>
                <w:szCs w:val="20"/>
              </w:rPr>
              <w:t xml:space="preserve"> и 17 к/дней</w:t>
            </w:r>
          </w:p>
        </w:tc>
        <w:tc>
          <w:tcPr>
            <w:tcW w:w="693"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p>
        </w:tc>
        <w:tc>
          <w:tcPr>
            <w:tcW w:w="337" w:type="pct"/>
            <w:tcBorders>
              <w:top w:val="nil"/>
              <w:left w:val="nil"/>
              <w:bottom w:val="single" w:sz="4" w:space="0" w:color="auto"/>
              <w:right w:val="single" w:sz="4" w:space="0" w:color="auto"/>
            </w:tcBorders>
            <w:noWrap/>
            <w:vAlign w:val="center"/>
          </w:tcPr>
          <w:p w:rsidR="006F6083" w:rsidRPr="008F1245" w:rsidRDefault="006F6083" w:rsidP="00223427">
            <w:pPr>
              <w:jc w:val="center"/>
              <w:rPr>
                <w:sz w:val="20"/>
                <w:szCs w:val="20"/>
              </w:rPr>
            </w:pPr>
          </w:p>
        </w:tc>
      </w:tr>
      <w:tr w:rsidR="006F6083" w:rsidRPr="008F1245" w:rsidTr="008F1245">
        <w:trPr>
          <w:trHeight w:val="315"/>
        </w:trPr>
        <w:tc>
          <w:tcPr>
            <w:tcW w:w="253" w:type="pct"/>
            <w:tcBorders>
              <w:top w:val="nil"/>
              <w:left w:val="single" w:sz="4" w:space="0" w:color="auto"/>
              <w:bottom w:val="single" w:sz="4" w:space="0" w:color="auto"/>
              <w:right w:val="single" w:sz="4" w:space="0" w:color="auto"/>
            </w:tcBorders>
            <w:noWrap/>
            <w:vAlign w:val="center"/>
          </w:tcPr>
          <w:p w:rsidR="006F6083" w:rsidRPr="008F1245" w:rsidRDefault="006F6083" w:rsidP="00223427">
            <w:pPr>
              <w:jc w:val="center"/>
              <w:rPr>
                <w:sz w:val="20"/>
                <w:szCs w:val="20"/>
              </w:rPr>
            </w:pPr>
            <w:r w:rsidRPr="008F1245">
              <w:rPr>
                <w:sz w:val="20"/>
                <w:szCs w:val="20"/>
              </w:rPr>
              <w:t>11</w:t>
            </w:r>
          </w:p>
        </w:tc>
        <w:tc>
          <w:tcPr>
            <w:tcW w:w="899" w:type="pct"/>
            <w:tcBorders>
              <w:top w:val="nil"/>
              <w:left w:val="nil"/>
              <w:bottom w:val="single" w:sz="4" w:space="0" w:color="auto"/>
              <w:right w:val="single" w:sz="4" w:space="0" w:color="auto"/>
            </w:tcBorders>
            <w:noWrap/>
            <w:vAlign w:val="center"/>
          </w:tcPr>
          <w:p w:rsidR="006F6083" w:rsidRPr="008F1245" w:rsidRDefault="006F6083" w:rsidP="00F50731">
            <w:pPr>
              <w:rPr>
                <w:sz w:val="20"/>
                <w:szCs w:val="20"/>
              </w:rPr>
            </w:pPr>
            <w:r w:rsidRPr="008F1245">
              <w:rPr>
                <w:sz w:val="20"/>
                <w:szCs w:val="20"/>
              </w:rPr>
              <w:t xml:space="preserve">Ежедневная уборка прилегающих территорий вдоль зданий и контейнерной площадки в </w:t>
            </w:r>
            <w:r w:rsidRPr="008F1245">
              <w:rPr>
                <w:b/>
                <w:sz w:val="20"/>
                <w:szCs w:val="20"/>
              </w:rPr>
              <w:t>зимний период</w:t>
            </w:r>
          </w:p>
        </w:tc>
        <w:tc>
          <w:tcPr>
            <w:tcW w:w="413" w:type="pct"/>
            <w:tcBorders>
              <w:top w:val="single" w:sz="4" w:space="0" w:color="auto"/>
              <w:left w:val="nil"/>
              <w:bottom w:val="single" w:sz="4" w:space="0" w:color="auto"/>
              <w:right w:val="single" w:sz="4" w:space="0" w:color="auto"/>
            </w:tcBorders>
            <w:vAlign w:val="center"/>
          </w:tcPr>
          <w:p w:rsidR="006F6083" w:rsidRPr="008F1245" w:rsidRDefault="006F6083" w:rsidP="006F6083">
            <w:pPr>
              <w:jc w:val="center"/>
              <w:rPr>
                <w:sz w:val="20"/>
                <w:szCs w:val="20"/>
              </w:rPr>
            </w:pPr>
            <w:r w:rsidRPr="008F1245">
              <w:rPr>
                <w:sz w:val="20"/>
                <w:szCs w:val="20"/>
              </w:rPr>
              <w:t>м2</w:t>
            </w:r>
          </w:p>
        </w:tc>
        <w:tc>
          <w:tcPr>
            <w:tcW w:w="618"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6F6083">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6F6083">
            <w:pPr>
              <w:jc w:val="center"/>
              <w:rPr>
                <w:sz w:val="20"/>
                <w:szCs w:val="20"/>
              </w:rPr>
            </w:pPr>
            <w:r w:rsidRPr="008F1245">
              <w:rPr>
                <w:sz w:val="20"/>
                <w:szCs w:val="20"/>
              </w:rPr>
              <w:t>930,0</w:t>
            </w:r>
          </w:p>
        </w:tc>
        <w:tc>
          <w:tcPr>
            <w:tcW w:w="618" w:type="pct"/>
            <w:tcBorders>
              <w:top w:val="single" w:sz="4" w:space="0" w:color="auto"/>
              <w:left w:val="nil"/>
              <w:bottom w:val="single" w:sz="4" w:space="0" w:color="auto"/>
              <w:right w:val="single" w:sz="4" w:space="0" w:color="auto"/>
            </w:tcBorders>
            <w:vAlign w:val="center"/>
          </w:tcPr>
          <w:p w:rsidR="006F6083" w:rsidRPr="008F1245" w:rsidRDefault="006F6083" w:rsidP="006F6083">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rsidR="006F6083" w:rsidRPr="008F1245" w:rsidRDefault="006F6083" w:rsidP="006F6083">
            <w:pPr>
              <w:jc w:val="center"/>
              <w:rPr>
                <w:sz w:val="20"/>
                <w:szCs w:val="20"/>
              </w:rPr>
            </w:pPr>
            <w:r w:rsidRPr="008F1245">
              <w:rPr>
                <w:sz w:val="20"/>
                <w:szCs w:val="20"/>
              </w:rPr>
              <w:t>7месяцев</w:t>
            </w:r>
          </w:p>
        </w:tc>
        <w:tc>
          <w:tcPr>
            <w:tcW w:w="693"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6F6083">
            <w:pPr>
              <w:jc w:val="center"/>
              <w:rPr>
                <w:sz w:val="20"/>
                <w:szCs w:val="20"/>
              </w:rPr>
            </w:pPr>
          </w:p>
        </w:tc>
        <w:tc>
          <w:tcPr>
            <w:tcW w:w="337" w:type="pct"/>
            <w:tcBorders>
              <w:top w:val="nil"/>
              <w:left w:val="nil"/>
              <w:bottom w:val="single" w:sz="4" w:space="0" w:color="auto"/>
              <w:right w:val="single" w:sz="4" w:space="0" w:color="auto"/>
            </w:tcBorders>
            <w:noWrap/>
            <w:vAlign w:val="center"/>
          </w:tcPr>
          <w:p w:rsidR="006F6083" w:rsidRPr="008F1245" w:rsidRDefault="006F6083" w:rsidP="006F6083">
            <w:pPr>
              <w:jc w:val="center"/>
              <w:rPr>
                <w:sz w:val="20"/>
                <w:szCs w:val="20"/>
              </w:rPr>
            </w:pPr>
          </w:p>
        </w:tc>
      </w:tr>
      <w:tr w:rsidR="006F6083" w:rsidRPr="008F1245" w:rsidTr="008F1245">
        <w:trPr>
          <w:trHeight w:val="335"/>
        </w:trPr>
        <w:tc>
          <w:tcPr>
            <w:tcW w:w="1152" w:type="pct"/>
            <w:gridSpan w:val="2"/>
            <w:tcBorders>
              <w:top w:val="nil"/>
              <w:left w:val="single" w:sz="4" w:space="0" w:color="auto"/>
              <w:bottom w:val="single" w:sz="4" w:space="0" w:color="auto"/>
              <w:right w:val="single" w:sz="4" w:space="0" w:color="auto"/>
            </w:tcBorders>
            <w:noWrap/>
            <w:vAlign w:val="bottom"/>
          </w:tcPr>
          <w:p w:rsidR="006F6083" w:rsidRPr="008F1245" w:rsidRDefault="006F6083" w:rsidP="00F75DBF">
            <w:pPr>
              <w:jc w:val="right"/>
              <w:rPr>
                <w:sz w:val="20"/>
                <w:szCs w:val="20"/>
              </w:rPr>
            </w:pPr>
            <w:r w:rsidRPr="008F1245">
              <w:rPr>
                <w:sz w:val="20"/>
                <w:szCs w:val="20"/>
              </w:rPr>
              <w:t>Итого:</w:t>
            </w:r>
          </w:p>
        </w:tc>
        <w:tc>
          <w:tcPr>
            <w:tcW w:w="413" w:type="pct"/>
            <w:tcBorders>
              <w:top w:val="single" w:sz="4" w:space="0" w:color="auto"/>
              <w:left w:val="nil"/>
              <w:bottom w:val="single" w:sz="4" w:space="0" w:color="auto"/>
              <w:right w:val="single" w:sz="4" w:space="0" w:color="auto"/>
            </w:tcBorders>
          </w:tcPr>
          <w:p w:rsidR="006F6083" w:rsidRPr="008F1245" w:rsidRDefault="006F6083" w:rsidP="00F75DBF">
            <w:pPr>
              <w:jc w:val="center"/>
              <w:rPr>
                <w:sz w:val="20"/>
                <w:szCs w:val="20"/>
              </w:rPr>
            </w:pPr>
          </w:p>
        </w:tc>
        <w:tc>
          <w:tcPr>
            <w:tcW w:w="618" w:type="pct"/>
            <w:tcBorders>
              <w:top w:val="single" w:sz="4" w:space="0" w:color="auto"/>
              <w:left w:val="single" w:sz="4" w:space="0" w:color="auto"/>
              <w:bottom w:val="single" w:sz="4" w:space="0" w:color="auto"/>
              <w:right w:val="single" w:sz="4" w:space="0" w:color="auto"/>
            </w:tcBorders>
          </w:tcPr>
          <w:p w:rsidR="006F6083" w:rsidRPr="008F1245" w:rsidRDefault="006F6083" w:rsidP="00F75DBF">
            <w:pPr>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F75DBF">
            <w:pPr>
              <w:jc w:val="center"/>
              <w:rPr>
                <w:sz w:val="20"/>
                <w:szCs w:val="20"/>
              </w:rPr>
            </w:pPr>
          </w:p>
        </w:tc>
        <w:tc>
          <w:tcPr>
            <w:tcW w:w="618" w:type="pct"/>
            <w:tcBorders>
              <w:top w:val="single" w:sz="4" w:space="0" w:color="auto"/>
              <w:left w:val="nil"/>
              <w:bottom w:val="single" w:sz="4" w:space="0" w:color="auto"/>
              <w:right w:val="single" w:sz="4" w:space="0" w:color="auto"/>
            </w:tcBorders>
          </w:tcPr>
          <w:p w:rsidR="006F6083" w:rsidRPr="008F1245" w:rsidRDefault="006F6083" w:rsidP="00F75DBF">
            <w:pPr>
              <w:jc w:val="center"/>
              <w:rPr>
                <w:sz w:val="20"/>
                <w:szCs w:val="20"/>
              </w:rPr>
            </w:pPr>
            <w:r w:rsidRPr="008F1245">
              <w:rPr>
                <w:sz w:val="20"/>
                <w:szCs w:val="20"/>
              </w:rPr>
              <w:t>-</w:t>
            </w:r>
          </w:p>
        </w:tc>
        <w:tc>
          <w:tcPr>
            <w:tcW w:w="619" w:type="pct"/>
            <w:tcBorders>
              <w:top w:val="single" w:sz="4" w:space="0" w:color="auto"/>
              <w:left w:val="single" w:sz="4" w:space="0" w:color="auto"/>
              <w:bottom w:val="single" w:sz="4" w:space="0" w:color="auto"/>
              <w:right w:val="single" w:sz="4" w:space="0" w:color="auto"/>
            </w:tcBorders>
          </w:tcPr>
          <w:p w:rsidR="006F6083" w:rsidRPr="008F1245" w:rsidRDefault="006F6083" w:rsidP="00F75DBF">
            <w:pPr>
              <w:jc w:val="center"/>
              <w:rPr>
                <w:sz w:val="20"/>
                <w:szCs w:val="20"/>
              </w:rPr>
            </w:pPr>
          </w:p>
        </w:tc>
        <w:tc>
          <w:tcPr>
            <w:tcW w:w="693" w:type="pct"/>
            <w:tcBorders>
              <w:top w:val="single" w:sz="4" w:space="0" w:color="auto"/>
              <w:left w:val="single" w:sz="4" w:space="0" w:color="auto"/>
              <w:bottom w:val="single" w:sz="4" w:space="0" w:color="auto"/>
              <w:right w:val="single" w:sz="4" w:space="0" w:color="auto"/>
            </w:tcBorders>
            <w:noWrap/>
            <w:vAlign w:val="center"/>
          </w:tcPr>
          <w:p w:rsidR="006F6083" w:rsidRPr="008F1245" w:rsidRDefault="006F6083" w:rsidP="00F75DBF">
            <w:pPr>
              <w:jc w:val="center"/>
              <w:rPr>
                <w:sz w:val="20"/>
                <w:szCs w:val="20"/>
              </w:rPr>
            </w:pPr>
            <w:r w:rsidRPr="008F1245">
              <w:rPr>
                <w:sz w:val="20"/>
                <w:szCs w:val="20"/>
              </w:rPr>
              <w:t>-</w:t>
            </w:r>
          </w:p>
        </w:tc>
        <w:tc>
          <w:tcPr>
            <w:tcW w:w="337" w:type="pct"/>
            <w:tcBorders>
              <w:top w:val="nil"/>
              <w:left w:val="nil"/>
              <w:bottom w:val="single" w:sz="4" w:space="0" w:color="auto"/>
              <w:right w:val="single" w:sz="4" w:space="0" w:color="auto"/>
            </w:tcBorders>
            <w:noWrap/>
            <w:vAlign w:val="center"/>
          </w:tcPr>
          <w:p w:rsidR="006F6083" w:rsidRPr="008F1245" w:rsidRDefault="006F6083" w:rsidP="00F75DBF">
            <w:pPr>
              <w:jc w:val="center"/>
              <w:rPr>
                <w:sz w:val="20"/>
                <w:szCs w:val="20"/>
              </w:rPr>
            </w:pPr>
            <w:r w:rsidRPr="008F1245">
              <w:rPr>
                <w:sz w:val="20"/>
                <w:szCs w:val="20"/>
              </w:rPr>
              <w:t>-</w:t>
            </w:r>
          </w:p>
        </w:tc>
      </w:tr>
    </w:tbl>
    <w:p w:rsidR="00A852BD" w:rsidRDefault="00A852BD" w:rsidP="000954FB">
      <w:pPr>
        <w:ind w:firstLine="708"/>
        <w:rPr>
          <w:bCs/>
          <w:sz w:val="28"/>
          <w:szCs w:val="28"/>
        </w:rPr>
      </w:pPr>
    </w:p>
    <w:p w:rsidR="000954FB" w:rsidRPr="000379F8" w:rsidRDefault="000954FB" w:rsidP="000954FB">
      <w:pPr>
        <w:ind w:firstLine="567"/>
        <w:jc w:val="both"/>
        <w:rPr>
          <w:color w:val="BFBFBF"/>
          <w:sz w:val="28"/>
          <w:szCs w:val="28"/>
        </w:rPr>
      </w:pPr>
    </w:p>
    <w:p w:rsidR="004248C8" w:rsidRDefault="004A3077" w:rsidP="00A852BD">
      <w:pPr>
        <w:pStyle w:val="afc"/>
        <w:ind w:firstLine="709"/>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8F1245" w:rsidRPr="00721D0D">
        <w:rPr>
          <w:i/>
          <w:sz w:val="24"/>
          <w:szCs w:val="24"/>
        </w:rPr>
        <w:t>работ,</w:t>
      </w:r>
      <w:r w:rsidR="008F1245">
        <w:rPr>
          <w:i/>
          <w:sz w:val="24"/>
          <w:szCs w:val="24"/>
        </w:rPr>
        <w:t xml:space="preserve"> 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w:t>
      </w:r>
      <w:r w:rsidR="004248C8" w:rsidRPr="00237904">
        <w:rPr>
          <w:szCs w:val="28"/>
        </w:rPr>
        <w:t>с учетом</w:t>
      </w:r>
      <w:r w:rsidR="004248C8">
        <w:rPr>
          <w:szCs w:val="28"/>
        </w:rPr>
        <w:t xml:space="preserve"> стоимости спецодежды, инвентаря, моющих средств, оборудования и других расходных материалов, применяемых для оказания услуг Исполнителем, расходов на доставку работников Исполнителя до места оказания Услуг, уплату налогов, сборов</w:t>
      </w:r>
      <w:r w:rsidR="004248C8" w:rsidRPr="00237904">
        <w:rPr>
          <w:szCs w:val="28"/>
        </w:rPr>
        <w:t>, кроме НДС.</w:t>
      </w:r>
    </w:p>
    <w:p w:rsidR="000954FB" w:rsidRDefault="000954FB" w:rsidP="00A852BD">
      <w:pPr>
        <w:pStyle w:val="afc"/>
        <w:ind w:firstLine="709"/>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Pr="00A852BD" w:rsidRDefault="000954FB" w:rsidP="00A852BD">
      <w:pPr>
        <w:pStyle w:val="afc"/>
        <w:ind w:firstLine="709"/>
        <w:jc w:val="both"/>
        <w:rPr>
          <w:b/>
        </w:rPr>
      </w:pPr>
      <w:r w:rsidRPr="00A852BD">
        <w:rPr>
          <w:b/>
          <w:szCs w:val="28"/>
        </w:rPr>
        <w:t xml:space="preserve">2. Дополнительные условия </w:t>
      </w:r>
      <w:r w:rsidR="00A22258" w:rsidRPr="00A852BD">
        <w:rPr>
          <w:b/>
        </w:rPr>
        <w:t xml:space="preserve">поставки товаров, </w:t>
      </w:r>
      <w:r w:rsidRPr="00A852BD">
        <w:rPr>
          <w:b/>
        </w:rPr>
        <w:t>выполнения работ</w:t>
      </w:r>
      <w:r w:rsidR="00A22258" w:rsidRPr="00A852BD">
        <w:rPr>
          <w:b/>
        </w:rPr>
        <w:t>, оказания услуг</w:t>
      </w:r>
      <w:r w:rsidRPr="00A852BD">
        <w:rPr>
          <w:b/>
        </w:rPr>
        <w:t xml:space="preserve"> _______________________________________________________ </w:t>
      </w:r>
    </w:p>
    <w:p w:rsidR="000954FB" w:rsidRPr="00A852BD" w:rsidRDefault="000954FB" w:rsidP="00A852BD">
      <w:pPr>
        <w:pStyle w:val="afc"/>
        <w:ind w:firstLine="709"/>
        <w:jc w:val="both"/>
        <w:rPr>
          <w:b/>
          <w:i/>
          <w:sz w:val="24"/>
          <w:szCs w:val="24"/>
        </w:rPr>
      </w:pPr>
      <w:r w:rsidRPr="00A852BD">
        <w:rPr>
          <w:b/>
          <w:i/>
          <w:sz w:val="24"/>
          <w:szCs w:val="24"/>
        </w:rPr>
        <w:t>(заполняется претендентом при необходимости).</w:t>
      </w:r>
    </w:p>
    <w:p w:rsidR="000954FB" w:rsidRPr="00205668" w:rsidRDefault="000954FB" w:rsidP="00A852BD">
      <w:pPr>
        <w:pStyle w:val="afc"/>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w:t>
      </w:r>
      <w:r w:rsidR="005A6CE9">
        <w:rPr>
          <w:i/>
          <w:sz w:val="24"/>
          <w:szCs w:val="24"/>
        </w:rPr>
        <w:lastRenderedPageBreak/>
        <w:t>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A852BD">
      <w:pPr>
        <w:pStyle w:val="afc"/>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A852BD">
      <w:pPr>
        <w:pStyle w:val="afc"/>
        <w:ind w:firstLine="709"/>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A852BD">
      <w:pPr>
        <w:pStyle w:val="afc"/>
        <w:ind w:firstLine="709"/>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A852BD">
      <w:pPr>
        <w:pStyle w:val="afc"/>
        <w:ind w:firstLine="709"/>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A852BD" w:rsidRPr="00C91674" w:rsidRDefault="00A852BD" w:rsidP="00A852BD">
      <w:pPr>
        <w:pStyle w:val="afc"/>
        <w:ind w:firstLine="709"/>
        <w:jc w:val="both"/>
        <w:rPr>
          <w:b/>
          <w:szCs w:val="28"/>
        </w:rPr>
      </w:pPr>
      <w:r w:rsidRPr="00C91674">
        <w:rPr>
          <w:b/>
          <w:szCs w:val="28"/>
        </w:rPr>
        <w:t> Следующие приложения являются неотъемлемой частью настоящего финансово-коммерческого предложения:</w:t>
      </w:r>
    </w:p>
    <w:p w:rsidR="00A852BD" w:rsidRPr="00C91674" w:rsidRDefault="00A852BD" w:rsidP="00A852BD">
      <w:pPr>
        <w:pStyle w:val="afc"/>
        <w:numPr>
          <w:ilvl w:val="0"/>
          <w:numId w:val="30"/>
        </w:numPr>
        <w:ind w:left="0" w:firstLine="709"/>
        <w:jc w:val="both"/>
        <w:rPr>
          <w:b/>
          <w:szCs w:val="28"/>
        </w:rPr>
      </w:pPr>
      <w:r w:rsidRPr="00C91674">
        <w:rPr>
          <w:b/>
          <w:szCs w:val="28"/>
        </w:rPr>
        <w:t xml:space="preserve">приложение № 1 – </w:t>
      </w:r>
      <w:r w:rsidR="00F50731">
        <w:rPr>
          <w:b/>
          <w:szCs w:val="28"/>
        </w:rPr>
        <w:t>Калькуляция</w:t>
      </w:r>
      <w:r w:rsidRPr="00C91674">
        <w:rPr>
          <w:b/>
          <w:szCs w:val="28"/>
        </w:rPr>
        <w:t xml:space="preserve"> _________ (работ, услуг, товар</w:t>
      </w:r>
      <w:r>
        <w:rPr>
          <w:b/>
          <w:szCs w:val="28"/>
        </w:rPr>
        <w:t>ов и т.д.) на ___ листах.</w:t>
      </w: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F50731">
        <w:rPr>
          <w:b/>
          <w:bCs/>
          <w:sz w:val="28"/>
          <w:szCs w:val="28"/>
        </w:rPr>
        <w:t>ОКэ/007/НК</w:t>
      </w:r>
      <w:r w:rsidR="00BC6E60">
        <w:rPr>
          <w:b/>
          <w:bCs/>
          <w:sz w:val="28"/>
          <w:szCs w:val="28"/>
        </w:rPr>
        <w:t>ПОКТ/0036</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center"/>
        <w:rPr>
          <w:b/>
          <w:sz w:val="60"/>
          <w:szCs w:val="60"/>
          <w:highlight w:val="cyan"/>
        </w:rPr>
      </w:pPr>
    </w:p>
    <w:p w:rsidR="00F50731" w:rsidRPr="004B14E9" w:rsidRDefault="00F50731" w:rsidP="00F50731">
      <w:pPr>
        <w:ind w:firstLine="851"/>
        <w:jc w:val="center"/>
        <w:rPr>
          <w:b/>
          <w:bCs/>
          <w:sz w:val="28"/>
          <w:szCs w:val="28"/>
        </w:rPr>
      </w:pPr>
      <w:r w:rsidRPr="004B14E9">
        <w:rPr>
          <w:b/>
          <w:bCs/>
          <w:sz w:val="28"/>
          <w:szCs w:val="28"/>
        </w:rPr>
        <w:t>Договор  №</w:t>
      </w:r>
      <w:r>
        <w:rPr>
          <w:b/>
          <w:bCs/>
          <w:sz w:val="28"/>
          <w:szCs w:val="28"/>
        </w:rPr>
        <w:t xml:space="preserve"> _____________________</w:t>
      </w:r>
    </w:p>
    <w:p w:rsidR="00F50731" w:rsidRDefault="00F50731" w:rsidP="00F50731">
      <w:pPr>
        <w:ind w:firstLine="851"/>
        <w:jc w:val="center"/>
        <w:rPr>
          <w:b/>
          <w:bCs/>
          <w:sz w:val="28"/>
          <w:szCs w:val="28"/>
        </w:rPr>
      </w:pPr>
      <w:r w:rsidRPr="004B14E9">
        <w:rPr>
          <w:b/>
          <w:bCs/>
          <w:sz w:val="28"/>
          <w:szCs w:val="28"/>
        </w:rPr>
        <w:t>на оказание услуг</w:t>
      </w:r>
    </w:p>
    <w:p w:rsidR="00F50731" w:rsidRPr="004B14E9" w:rsidRDefault="00F50731" w:rsidP="00F50731">
      <w:pPr>
        <w:ind w:firstLine="851"/>
        <w:jc w:val="center"/>
        <w:rPr>
          <w:sz w:val="28"/>
          <w:szCs w:val="28"/>
        </w:rPr>
      </w:pPr>
    </w:p>
    <w:p w:rsidR="00F50731" w:rsidRPr="004827F6" w:rsidRDefault="00F50731" w:rsidP="00F50731">
      <w:pPr>
        <w:jc w:val="both"/>
        <w:rPr>
          <w:b/>
        </w:rPr>
      </w:pPr>
      <w:r w:rsidRPr="004827F6">
        <w:rPr>
          <w:b/>
        </w:rPr>
        <w:t xml:space="preserve">г._____________                                                            </w:t>
      </w:r>
      <w:r w:rsidR="004827F6">
        <w:rPr>
          <w:b/>
        </w:rPr>
        <w:t xml:space="preserve">                     </w:t>
      </w:r>
      <w:r w:rsidRPr="004827F6">
        <w:rPr>
          <w:b/>
        </w:rPr>
        <w:t xml:space="preserve"> «_____» _______ 2014 г.</w:t>
      </w:r>
    </w:p>
    <w:p w:rsidR="00F50731" w:rsidRPr="004B14E9" w:rsidRDefault="00F50731" w:rsidP="00F50731">
      <w:pPr>
        <w:ind w:firstLine="851"/>
        <w:jc w:val="both"/>
        <w:rPr>
          <w:sz w:val="28"/>
          <w:szCs w:val="28"/>
        </w:rPr>
      </w:pPr>
    </w:p>
    <w:p w:rsidR="00F50731" w:rsidRPr="004827F6" w:rsidRDefault="00F50731" w:rsidP="00F50731">
      <w:pPr>
        <w:ind w:firstLine="851"/>
        <w:jc w:val="both"/>
      </w:pPr>
      <w:r w:rsidRPr="004827F6">
        <w:t>Открытое акционерное общество «Центр по перевозке грузов в контейнерах «ТрансКонтейнер» (ОАО «ТрансКонтейнер»), именуемое в дальнейшем «Заказчик», в лице __________ ОАО «Центр по перевозке грузов в контейнерах «ТрансКонтейнер» на Октябрьской железной дороге ________________, действующего на основании ____________ от ________ с одной стороны, и _________________, именуемое в дальнейшем «Исполнитель», в лице _________________, действующего на основании ____________ с другой стороны, именуемые в дальнейшем «Стороны», заключили настоящий договор на оказание услуг (далее – «Договор») о нижеследующем:</w:t>
      </w:r>
    </w:p>
    <w:p w:rsidR="00F50731" w:rsidRPr="004827F6" w:rsidRDefault="00F50731" w:rsidP="00F50731">
      <w:pPr>
        <w:ind w:firstLine="851"/>
        <w:jc w:val="both"/>
      </w:pPr>
    </w:p>
    <w:p w:rsidR="004827F6" w:rsidRPr="004827F6" w:rsidRDefault="00F50731" w:rsidP="00F50731">
      <w:pPr>
        <w:ind w:firstLine="709"/>
        <w:jc w:val="center"/>
        <w:rPr>
          <w:b/>
        </w:rPr>
      </w:pPr>
      <w:r w:rsidRPr="004827F6">
        <w:rPr>
          <w:b/>
        </w:rPr>
        <w:t>1. Предмет Договора</w:t>
      </w:r>
    </w:p>
    <w:p w:rsidR="00F50731" w:rsidRPr="004827F6" w:rsidRDefault="00F50731" w:rsidP="00563FC0">
      <w:pPr>
        <w:pStyle w:val="19"/>
        <w:ind w:firstLine="709"/>
        <w:rPr>
          <w:sz w:val="24"/>
          <w:szCs w:val="24"/>
        </w:rPr>
      </w:pPr>
      <w:r w:rsidRPr="004827F6">
        <w:rPr>
          <w:sz w:val="24"/>
          <w:szCs w:val="24"/>
        </w:rPr>
        <w:t>1.1. Заказчик поручает и обязуется оплатить, а Исполнитель принимает на себя обязательства по оказанию Услуг по внутренней уборке помещений и прилегающих территорий структурных подразделений филиала ОАО</w:t>
      </w:r>
      <w:r w:rsidR="00563FC0" w:rsidRPr="004827F6">
        <w:rPr>
          <w:sz w:val="24"/>
          <w:szCs w:val="24"/>
        </w:rPr>
        <w:t> </w:t>
      </w:r>
      <w:r w:rsidRPr="004827F6">
        <w:rPr>
          <w:sz w:val="24"/>
          <w:szCs w:val="24"/>
        </w:rPr>
        <w:t>«ТрансКонтейнер» на Октябрьской желез</w:t>
      </w:r>
      <w:r w:rsidR="00563FC0" w:rsidRPr="004827F6">
        <w:rPr>
          <w:sz w:val="24"/>
          <w:szCs w:val="24"/>
        </w:rPr>
        <w:t>ной дороге, расположенных в г. </w:t>
      </w:r>
      <w:r w:rsidRPr="004827F6">
        <w:rPr>
          <w:sz w:val="24"/>
          <w:szCs w:val="24"/>
        </w:rPr>
        <w:t>Санкт-Петербурге в 2014-2015гг.</w:t>
      </w:r>
    </w:p>
    <w:p w:rsidR="00F50731" w:rsidRPr="004827F6" w:rsidRDefault="00F50731" w:rsidP="00563FC0">
      <w:pPr>
        <w:pStyle w:val="19"/>
        <w:ind w:firstLine="709"/>
        <w:rPr>
          <w:sz w:val="24"/>
          <w:szCs w:val="24"/>
        </w:rPr>
      </w:pPr>
      <w:r w:rsidRPr="004827F6">
        <w:rPr>
          <w:sz w:val="24"/>
          <w:szCs w:val="24"/>
        </w:rPr>
        <w:t>1.2. Содержание и требования к Услугам, место оказания из</w:t>
      </w:r>
      <w:r w:rsidR="00563FC0" w:rsidRPr="004827F6">
        <w:rPr>
          <w:sz w:val="24"/>
          <w:szCs w:val="24"/>
        </w:rPr>
        <w:t xml:space="preserve">ложены в </w:t>
      </w:r>
      <w:r w:rsidRPr="004827F6">
        <w:rPr>
          <w:sz w:val="24"/>
          <w:szCs w:val="24"/>
        </w:rPr>
        <w:t>Техническом задании (П</w:t>
      </w:r>
      <w:r w:rsidR="00563FC0" w:rsidRPr="004827F6">
        <w:rPr>
          <w:sz w:val="24"/>
          <w:szCs w:val="24"/>
        </w:rPr>
        <w:t xml:space="preserve">риложение № 1), являющемся </w:t>
      </w:r>
      <w:r w:rsidRPr="004827F6">
        <w:rPr>
          <w:sz w:val="24"/>
          <w:szCs w:val="24"/>
        </w:rPr>
        <w:t>неотъемлемой частью настоящего Договора.</w:t>
      </w:r>
    </w:p>
    <w:p w:rsidR="00F50731" w:rsidRPr="004827F6" w:rsidRDefault="00F50731" w:rsidP="00563FC0">
      <w:pPr>
        <w:pStyle w:val="afc"/>
        <w:ind w:firstLine="709"/>
        <w:jc w:val="both"/>
        <w:rPr>
          <w:sz w:val="24"/>
          <w:szCs w:val="24"/>
        </w:rPr>
      </w:pPr>
      <w:r w:rsidRPr="004827F6">
        <w:rPr>
          <w:sz w:val="24"/>
          <w:szCs w:val="24"/>
        </w:rPr>
        <w:t xml:space="preserve">1.3. Срок начала оказания Услуг по настоящему Договору - </w:t>
      </w:r>
      <w:r w:rsidR="00563FC0" w:rsidRPr="004827F6">
        <w:rPr>
          <w:sz w:val="24"/>
          <w:szCs w:val="24"/>
        </w:rPr>
        <w:t>__________</w:t>
      </w:r>
      <w:r w:rsidRPr="004827F6">
        <w:rPr>
          <w:sz w:val="24"/>
          <w:szCs w:val="24"/>
        </w:rPr>
        <w:t xml:space="preserve"> </w:t>
      </w:r>
    </w:p>
    <w:p w:rsidR="00F50731" w:rsidRPr="004827F6" w:rsidRDefault="00F50731" w:rsidP="00563FC0">
      <w:pPr>
        <w:pStyle w:val="afc"/>
        <w:ind w:firstLine="709"/>
        <w:jc w:val="both"/>
        <w:rPr>
          <w:b/>
          <w:sz w:val="24"/>
          <w:szCs w:val="24"/>
        </w:rPr>
      </w:pPr>
      <w:r w:rsidRPr="004827F6">
        <w:rPr>
          <w:sz w:val="24"/>
          <w:szCs w:val="24"/>
        </w:rPr>
        <w:t xml:space="preserve">Срок окончания оказания Услуг по настоящему Договору </w:t>
      </w:r>
      <w:r w:rsidR="00563FC0" w:rsidRPr="004827F6">
        <w:rPr>
          <w:sz w:val="24"/>
          <w:szCs w:val="24"/>
        </w:rPr>
        <w:t>- 31.12.2015</w:t>
      </w:r>
      <w:r w:rsidRPr="004827F6">
        <w:rPr>
          <w:sz w:val="24"/>
          <w:szCs w:val="24"/>
        </w:rPr>
        <w:t xml:space="preserve">г. </w:t>
      </w:r>
      <w:r w:rsidR="00563FC0" w:rsidRPr="004827F6">
        <w:rPr>
          <w:sz w:val="24"/>
          <w:szCs w:val="24"/>
        </w:rPr>
        <w:t>включительно.</w:t>
      </w:r>
    </w:p>
    <w:p w:rsidR="00F50731" w:rsidRPr="004827F6" w:rsidRDefault="00F50731" w:rsidP="00F50731">
      <w:pPr>
        <w:rPr>
          <w:b/>
        </w:rPr>
      </w:pPr>
    </w:p>
    <w:p w:rsidR="004827F6" w:rsidRPr="004827F6" w:rsidRDefault="00F50731" w:rsidP="00F50731">
      <w:pPr>
        <w:ind w:firstLine="709"/>
        <w:jc w:val="center"/>
        <w:rPr>
          <w:b/>
        </w:rPr>
      </w:pPr>
      <w:r w:rsidRPr="004827F6">
        <w:rPr>
          <w:b/>
        </w:rPr>
        <w:t>2. Цена Услуг и порядок оплаты</w:t>
      </w:r>
    </w:p>
    <w:p w:rsidR="00F50731" w:rsidRPr="004827F6" w:rsidRDefault="00F50731" w:rsidP="00F50731">
      <w:pPr>
        <w:ind w:firstLine="709"/>
        <w:jc w:val="both"/>
      </w:pPr>
      <w:r w:rsidRPr="004827F6">
        <w:t>2.1. Стоимость Услуг по настоящему Договору определяется на основ</w:t>
      </w:r>
      <w:r w:rsidR="00445A6E">
        <w:t xml:space="preserve">ании Расчета </w:t>
      </w:r>
      <w:r w:rsidRPr="004827F6">
        <w:t>стоимости</w:t>
      </w:r>
      <w:r w:rsidR="00445A6E">
        <w:t xml:space="preserve"> </w:t>
      </w:r>
      <w:r w:rsidR="004827F6">
        <w:t>(Приложение № 2) и составляет</w:t>
      </w:r>
      <w:r w:rsidR="00445A6E">
        <w:t xml:space="preserve"> </w:t>
      </w:r>
      <w:r w:rsidR="004827F6">
        <w:t>-</w:t>
      </w:r>
      <w:r w:rsidRPr="004827F6">
        <w:br/>
      </w:r>
      <w:r w:rsidR="00563FC0" w:rsidRPr="004827F6">
        <w:t>____</w:t>
      </w:r>
      <w:r w:rsidR="004827F6">
        <w:t>_</w:t>
      </w:r>
      <w:r w:rsidRPr="004827F6">
        <w:t>(</w:t>
      </w:r>
      <w:r w:rsidR="00563FC0" w:rsidRPr="004827F6">
        <w:t>____</w:t>
      </w:r>
      <w:r w:rsidR="004827F6">
        <w:t>_</w:t>
      </w:r>
      <w:r w:rsidRPr="004827F6">
        <w:t xml:space="preserve">) </w:t>
      </w:r>
      <w:r w:rsidR="00563FC0" w:rsidRPr="004827F6">
        <w:t xml:space="preserve">рублей ___ копеек </w:t>
      </w:r>
      <w:r w:rsidRPr="004827F6">
        <w:t>с учетом НДС -</w:t>
      </w:r>
      <w:r w:rsidR="00563FC0" w:rsidRPr="004827F6">
        <w:t xml:space="preserve"> 18%</w:t>
      </w:r>
      <w:r w:rsidRPr="004827F6">
        <w:t xml:space="preserve"> </w:t>
      </w:r>
      <w:r w:rsidR="00563FC0" w:rsidRPr="004827F6">
        <w:t>____</w:t>
      </w:r>
      <w:r w:rsidR="004827F6">
        <w:t>__</w:t>
      </w:r>
      <w:r w:rsidR="00563FC0" w:rsidRPr="004827F6">
        <w:t xml:space="preserve"> (__</w:t>
      </w:r>
      <w:r w:rsidR="004827F6">
        <w:t>_</w:t>
      </w:r>
      <w:r w:rsidR="00563FC0" w:rsidRPr="004827F6">
        <w:t>) рублей __</w:t>
      </w:r>
      <w:r w:rsidR="004827F6">
        <w:t>_</w:t>
      </w:r>
      <w:r w:rsidR="00563FC0" w:rsidRPr="004827F6">
        <w:t xml:space="preserve"> копеек.</w:t>
      </w:r>
    </w:p>
    <w:p w:rsidR="00F50731" w:rsidRPr="004827F6" w:rsidRDefault="00F50731" w:rsidP="00F50731">
      <w:pPr>
        <w:ind w:firstLine="709"/>
        <w:jc w:val="both"/>
      </w:pPr>
      <w:r w:rsidRPr="004827F6">
        <w:t xml:space="preserve">2.2. Цена Договора за весь период действия определяется в Протоколе согласования договорной цены (Приложение № 3), являющимся неотъемлемой частью настоящего Договора, и должна составлять не более чем </w:t>
      </w:r>
      <w:r w:rsidR="00563FC0" w:rsidRPr="004827F6">
        <w:t xml:space="preserve">_____________ (___________) </w:t>
      </w:r>
      <w:r w:rsidRPr="004827F6">
        <w:t xml:space="preserve">рублей </w:t>
      </w:r>
      <w:r w:rsidR="00563FC0" w:rsidRPr="004827F6">
        <w:t>__ копеек</w:t>
      </w:r>
      <w:r w:rsidRPr="004827F6">
        <w:t xml:space="preserve"> в том числе НДС - </w:t>
      </w:r>
      <w:r w:rsidR="00563FC0" w:rsidRPr="004827F6">
        <w:t>18% _________(________)</w:t>
      </w:r>
      <w:r w:rsidRPr="004827F6">
        <w:t xml:space="preserve"> рублей</w:t>
      </w:r>
      <w:r w:rsidR="00563FC0" w:rsidRPr="004827F6">
        <w:t xml:space="preserve"> __ копеек</w:t>
      </w:r>
      <w:r w:rsidRPr="004827F6">
        <w:t xml:space="preserve">. </w:t>
      </w:r>
    </w:p>
    <w:p w:rsidR="00F50731" w:rsidRPr="004827F6" w:rsidRDefault="00F50731" w:rsidP="00F50731">
      <w:pPr>
        <w:pStyle w:val="afc"/>
        <w:ind w:firstLine="709"/>
        <w:jc w:val="both"/>
        <w:rPr>
          <w:i/>
          <w:sz w:val="24"/>
          <w:szCs w:val="24"/>
        </w:rPr>
      </w:pPr>
      <w:r w:rsidRPr="004827F6">
        <w:rPr>
          <w:sz w:val="24"/>
          <w:szCs w:val="24"/>
        </w:rPr>
        <w:t xml:space="preserve">2.3. </w:t>
      </w:r>
      <w:r w:rsidRPr="004827F6">
        <w:rPr>
          <w:rFonts w:eastAsia="MS Mincho"/>
          <w:sz w:val="24"/>
          <w:szCs w:val="24"/>
        </w:rPr>
        <w:t xml:space="preserve">Авансирование не предусмотрено. </w:t>
      </w:r>
      <w:r w:rsidRPr="004827F6">
        <w:rPr>
          <w:sz w:val="24"/>
          <w:szCs w:val="24"/>
        </w:rPr>
        <w:t>Оплата Услуг производится Заказчиком ежемесячно по безналичному расчету. Расчет осуществляется по факту оказания У</w:t>
      </w:r>
      <w:r w:rsidR="00563FC0" w:rsidRPr="004827F6">
        <w:rPr>
          <w:sz w:val="24"/>
          <w:szCs w:val="24"/>
        </w:rPr>
        <w:t>слуг в течение ____</w:t>
      </w:r>
      <w:r w:rsidRPr="004827F6">
        <w:rPr>
          <w:sz w:val="24"/>
          <w:szCs w:val="24"/>
        </w:rPr>
        <w:t xml:space="preserve"> (</w:t>
      </w:r>
      <w:r w:rsidR="00563FC0" w:rsidRPr="004827F6">
        <w:rPr>
          <w:sz w:val="24"/>
          <w:szCs w:val="24"/>
        </w:rPr>
        <w:t>______</w:t>
      </w:r>
      <w:r w:rsidRPr="004827F6">
        <w:rPr>
          <w:sz w:val="24"/>
          <w:szCs w:val="24"/>
        </w:rPr>
        <w:t xml:space="preserve">) </w:t>
      </w:r>
      <w:r w:rsidR="00563FC0" w:rsidRPr="004827F6">
        <w:rPr>
          <w:sz w:val="24"/>
          <w:szCs w:val="24"/>
        </w:rPr>
        <w:t>_____</w:t>
      </w:r>
      <w:r w:rsidRPr="004827F6">
        <w:rPr>
          <w:sz w:val="24"/>
          <w:szCs w:val="24"/>
        </w:rPr>
        <w:t xml:space="preserve"> дней с даты подписания акта </w:t>
      </w:r>
      <w:r w:rsidR="00563FC0" w:rsidRPr="004827F6">
        <w:rPr>
          <w:sz w:val="24"/>
          <w:szCs w:val="24"/>
        </w:rPr>
        <w:t>оказания Услуг</w:t>
      </w:r>
      <w:r w:rsidRPr="004827F6">
        <w:rPr>
          <w:sz w:val="24"/>
          <w:szCs w:val="24"/>
        </w:rPr>
        <w:t xml:space="preserve"> в 2-х (двух) экземплярах</w:t>
      </w:r>
      <w:r w:rsidR="004827F6">
        <w:rPr>
          <w:sz w:val="24"/>
          <w:szCs w:val="24"/>
        </w:rPr>
        <w:t xml:space="preserve"> (Приложение № 4)</w:t>
      </w:r>
      <w:r w:rsidRPr="004827F6">
        <w:rPr>
          <w:sz w:val="24"/>
          <w:szCs w:val="24"/>
        </w:rPr>
        <w:t xml:space="preserve">. </w:t>
      </w:r>
    </w:p>
    <w:p w:rsidR="00F50731" w:rsidRPr="004827F6" w:rsidRDefault="00F50731" w:rsidP="00F50731">
      <w:pPr>
        <w:pStyle w:val="ConsPlusNormal"/>
        <w:widowControl/>
        <w:ind w:firstLine="709"/>
        <w:jc w:val="both"/>
        <w:rPr>
          <w:rFonts w:ascii="Times New Roman" w:hAnsi="Times New Roman"/>
          <w:sz w:val="24"/>
          <w:szCs w:val="24"/>
        </w:rPr>
      </w:pPr>
      <w:r w:rsidRPr="004827F6">
        <w:rPr>
          <w:rFonts w:ascii="Times New Roman" w:hAnsi="Times New Roman"/>
          <w:sz w:val="24"/>
          <w:szCs w:val="24"/>
        </w:rPr>
        <w:t>В стоимость Услуг должны входить</w:t>
      </w:r>
      <w:r w:rsidR="00563FC0" w:rsidRPr="004827F6">
        <w:rPr>
          <w:rFonts w:ascii="Times New Roman" w:hAnsi="Times New Roman"/>
          <w:sz w:val="24"/>
          <w:szCs w:val="24"/>
        </w:rPr>
        <w:t>:</w:t>
      </w:r>
      <w:r w:rsidRPr="004827F6">
        <w:rPr>
          <w:rFonts w:ascii="Times New Roman" w:hAnsi="Times New Roman"/>
          <w:sz w:val="24"/>
          <w:szCs w:val="24"/>
        </w:rPr>
        <w:t xml:space="preserve"> </w:t>
      </w:r>
      <w:r w:rsidR="00563FC0" w:rsidRPr="004827F6">
        <w:rPr>
          <w:rFonts w:ascii="Times New Roman" w:hAnsi="Times New Roman"/>
          <w:sz w:val="24"/>
          <w:szCs w:val="24"/>
        </w:rPr>
        <w:t xml:space="preserve">стоимость спецодежды, инвентаря, моющих средств, оборудования и других расходных материалов, применяемых для оказания услуг Исполнителем, расходы на доставку работников Исполнителя до места оказания Услуг, уплата налогов, сборов, кроме НДС. </w:t>
      </w:r>
    </w:p>
    <w:p w:rsidR="00445A6E" w:rsidRDefault="00445A6E" w:rsidP="00F50731">
      <w:pPr>
        <w:pStyle w:val="afc"/>
        <w:ind w:firstLine="851"/>
        <w:rPr>
          <w:i/>
          <w:szCs w:val="24"/>
        </w:rPr>
      </w:pPr>
    </w:p>
    <w:p w:rsidR="004827F6" w:rsidRPr="00435FEE" w:rsidRDefault="00F50731" w:rsidP="00F50731">
      <w:pPr>
        <w:pStyle w:val="afc"/>
        <w:ind w:firstLine="709"/>
        <w:jc w:val="center"/>
        <w:rPr>
          <w:b/>
          <w:sz w:val="24"/>
          <w:szCs w:val="24"/>
        </w:rPr>
      </w:pPr>
      <w:r w:rsidRPr="004827F6">
        <w:rPr>
          <w:b/>
          <w:sz w:val="24"/>
          <w:szCs w:val="24"/>
        </w:rPr>
        <w:t>3. Порядок сдачи и приемки Услуг</w:t>
      </w:r>
    </w:p>
    <w:p w:rsidR="00F50731" w:rsidRPr="004827F6" w:rsidRDefault="00563FC0" w:rsidP="00F50731">
      <w:pPr>
        <w:pStyle w:val="afc"/>
        <w:ind w:firstLine="709"/>
        <w:jc w:val="both"/>
        <w:rPr>
          <w:i/>
          <w:sz w:val="24"/>
          <w:szCs w:val="24"/>
        </w:rPr>
      </w:pPr>
      <w:r w:rsidRPr="004827F6">
        <w:rPr>
          <w:sz w:val="24"/>
          <w:szCs w:val="24"/>
        </w:rPr>
        <w:t xml:space="preserve">3.1. По завершении </w:t>
      </w:r>
      <w:r w:rsidR="00F50731" w:rsidRPr="004827F6">
        <w:rPr>
          <w:sz w:val="24"/>
          <w:szCs w:val="24"/>
        </w:rPr>
        <w:t>оказания Услуг</w:t>
      </w:r>
      <w:r w:rsidR="00F50731" w:rsidRPr="004827F6">
        <w:rPr>
          <w:i/>
          <w:iCs/>
          <w:sz w:val="24"/>
          <w:szCs w:val="24"/>
        </w:rPr>
        <w:t xml:space="preserve"> </w:t>
      </w:r>
      <w:r w:rsidR="00F50731" w:rsidRPr="004827F6">
        <w:rPr>
          <w:sz w:val="24"/>
          <w:szCs w:val="24"/>
        </w:rPr>
        <w:t>Исполнитель в срок до 2-го (второго) числа месяца, следующего за отчетным (в котором были оказаны Услуги) передает Заказчику счет, счет-фактуру и акты оказан</w:t>
      </w:r>
      <w:r w:rsidRPr="004827F6">
        <w:rPr>
          <w:sz w:val="24"/>
          <w:szCs w:val="24"/>
        </w:rPr>
        <w:t>ия</w:t>
      </w:r>
      <w:r w:rsidR="00F50731" w:rsidRPr="004827F6">
        <w:rPr>
          <w:sz w:val="24"/>
          <w:szCs w:val="24"/>
        </w:rPr>
        <w:t xml:space="preserve"> Услуг в 2-х (двух) экземплярах.</w:t>
      </w:r>
    </w:p>
    <w:p w:rsidR="00F50731" w:rsidRPr="004827F6" w:rsidRDefault="00563FC0" w:rsidP="00F50731">
      <w:pPr>
        <w:pStyle w:val="211"/>
        <w:spacing w:after="0" w:line="240" w:lineRule="auto"/>
        <w:ind w:left="0" w:firstLine="709"/>
        <w:jc w:val="both"/>
      </w:pPr>
      <w:r w:rsidRPr="004827F6">
        <w:lastRenderedPageBreak/>
        <w:t>3.2. Заказчик в течение 5-ти (П</w:t>
      </w:r>
      <w:r w:rsidR="00F50731" w:rsidRPr="004827F6">
        <w:t>яти) календарных дней с даты получения акта оказан</w:t>
      </w:r>
      <w:r w:rsidRPr="004827F6">
        <w:t>ия</w:t>
      </w:r>
      <w:r w:rsidR="00F50731" w:rsidRPr="004827F6">
        <w:t xml:space="preserve"> Услуг направляет Исполнителю подписанный акт </w:t>
      </w:r>
      <w:r w:rsidRPr="004827F6">
        <w:t xml:space="preserve">оказания Услуг </w:t>
      </w:r>
      <w:r w:rsidR="00F50731" w:rsidRPr="004827F6">
        <w:t>или мотивированный отказ от приемки Услуг. При наличии мотивированного отказа Заказчика от приемки Услуг Сторонами составляется акт с перечнем</w:t>
      </w:r>
      <w:r w:rsidRPr="004827F6">
        <w:t xml:space="preserve"> необходимых доработок </w:t>
      </w:r>
      <w:r w:rsidR="00F50731" w:rsidRPr="004827F6">
        <w:t xml:space="preserve">и указанием сроков их </w:t>
      </w:r>
      <w:r w:rsidRPr="004827F6">
        <w:t>ис</w:t>
      </w:r>
      <w:r w:rsidR="00F50731" w:rsidRPr="004827F6">
        <w:t>полнения.</w:t>
      </w:r>
    </w:p>
    <w:p w:rsidR="00F50731" w:rsidRPr="004827F6" w:rsidRDefault="00F50731" w:rsidP="00F50731">
      <w:pPr>
        <w:pStyle w:val="43"/>
        <w:ind w:firstLine="709"/>
        <w:jc w:val="both"/>
        <w:rPr>
          <w:b/>
          <w:sz w:val="24"/>
          <w:szCs w:val="24"/>
        </w:rPr>
      </w:pPr>
      <w:r w:rsidRPr="004827F6">
        <w:rPr>
          <w:sz w:val="24"/>
          <w:szCs w:val="24"/>
        </w:rPr>
        <w:t>3.3. В случае принятия Сторонами согласованного решения о прекращении оказания Услуг нас</w:t>
      </w:r>
      <w:r w:rsidR="00563FC0" w:rsidRPr="004827F6">
        <w:rPr>
          <w:sz w:val="24"/>
          <w:szCs w:val="24"/>
        </w:rPr>
        <w:t xml:space="preserve">тоящий Договор расторгается, и </w:t>
      </w:r>
      <w:r w:rsidRPr="004827F6">
        <w:rPr>
          <w:sz w:val="24"/>
          <w:szCs w:val="24"/>
        </w:rPr>
        <w:t>между Сторонами проводится сверка расчетов. При этом Заказчик обязуется оплатить фактически произведен</w:t>
      </w:r>
      <w:r w:rsidR="00563FC0" w:rsidRPr="004827F6">
        <w:rPr>
          <w:sz w:val="24"/>
          <w:szCs w:val="24"/>
        </w:rPr>
        <w:t xml:space="preserve">ные до дня расторжения затраты </w:t>
      </w:r>
      <w:r w:rsidRPr="004827F6">
        <w:rPr>
          <w:sz w:val="24"/>
          <w:szCs w:val="24"/>
        </w:rPr>
        <w:t>Исполнителя на оказание Услуг по настоящему Договору.</w:t>
      </w:r>
    </w:p>
    <w:p w:rsidR="00F50731" w:rsidRPr="004827F6" w:rsidRDefault="00F50731" w:rsidP="00F50731">
      <w:pPr>
        <w:pStyle w:val="afc"/>
        <w:ind w:firstLine="851"/>
        <w:jc w:val="center"/>
        <w:rPr>
          <w:b/>
          <w:sz w:val="24"/>
          <w:szCs w:val="24"/>
        </w:rPr>
      </w:pPr>
    </w:p>
    <w:p w:rsidR="004827F6" w:rsidRPr="00435FEE" w:rsidRDefault="00F50731" w:rsidP="00F50731">
      <w:pPr>
        <w:pStyle w:val="afc"/>
        <w:ind w:firstLine="851"/>
        <w:jc w:val="center"/>
        <w:rPr>
          <w:b/>
          <w:sz w:val="24"/>
          <w:szCs w:val="24"/>
        </w:rPr>
      </w:pPr>
      <w:r w:rsidRPr="004827F6">
        <w:rPr>
          <w:b/>
          <w:sz w:val="24"/>
          <w:szCs w:val="24"/>
        </w:rPr>
        <w:t>4. Обязанности Сторон</w:t>
      </w:r>
    </w:p>
    <w:p w:rsidR="00F50731" w:rsidRPr="004827F6" w:rsidRDefault="00F50731" w:rsidP="00F50731">
      <w:pPr>
        <w:pStyle w:val="afc"/>
        <w:ind w:firstLine="709"/>
        <w:jc w:val="both"/>
        <w:rPr>
          <w:sz w:val="24"/>
          <w:szCs w:val="24"/>
        </w:rPr>
      </w:pPr>
      <w:r w:rsidRPr="004827F6">
        <w:rPr>
          <w:sz w:val="24"/>
          <w:szCs w:val="24"/>
        </w:rPr>
        <w:t>4.1. Исполнитель обязан:</w:t>
      </w:r>
    </w:p>
    <w:p w:rsidR="00F50731" w:rsidRPr="004827F6" w:rsidRDefault="00563FC0" w:rsidP="00F50731">
      <w:pPr>
        <w:pStyle w:val="afc"/>
        <w:ind w:firstLine="709"/>
        <w:jc w:val="both"/>
        <w:rPr>
          <w:sz w:val="24"/>
          <w:szCs w:val="24"/>
        </w:rPr>
      </w:pPr>
      <w:r w:rsidRPr="004827F6">
        <w:rPr>
          <w:sz w:val="24"/>
          <w:szCs w:val="24"/>
        </w:rPr>
        <w:t xml:space="preserve">4.1.1. </w:t>
      </w:r>
      <w:r w:rsidR="00F50731" w:rsidRPr="004827F6">
        <w:rPr>
          <w:sz w:val="24"/>
          <w:szCs w:val="24"/>
        </w:rPr>
        <w:t xml:space="preserve">Оказать Услуги в соответствии с требованиями настоящего Договора. </w:t>
      </w:r>
    </w:p>
    <w:p w:rsidR="00F50731" w:rsidRPr="004827F6" w:rsidRDefault="00F50731" w:rsidP="00F50731">
      <w:pPr>
        <w:pStyle w:val="afc"/>
        <w:ind w:firstLine="709"/>
        <w:jc w:val="both"/>
        <w:rPr>
          <w:sz w:val="24"/>
          <w:szCs w:val="24"/>
        </w:rPr>
      </w:pPr>
      <w:r w:rsidRPr="004827F6">
        <w:rPr>
          <w:sz w:val="24"/>
          <w:szCs w:val="24"/>
        </w:rPr>
        <w:t>4.1.2. Незамедлительно информироват</w:t>
      </w:r>
      <w:r w:rsidR="00563FC0" w:rsidRPr="004827F6">
        <w:rPr>
          <w:sz w:val="24"/>
          <w:szCs w:val="24"/>
        </w:rPr>
        <w:t xml:space="preserve">ь Заказчика в случае выявления </w:t>
      </w:r>
      <w:r w:rsidRPr="004827F6">
        <w:rPr>
          <w:sz w:val="24"/>
          <w:szCs w:val="24"/>
        </w:rPr>
        <w:t>нецелесообразности продолжения оказания Услуг.</w:t>
      </w:r>
    </w:p>
    <w:p w:rsidR="00F50731" w:rsidRPr="004827F6" w:rsidRDefault="00F50731" w:rsidP="00F50731">
      <w:pPr>
        <w:pStyle w:val="afc"/>
        <w:tabs>
          <w:tab w:val="left" w:pos="1560"/>
        </w:tabs>
        <w:ind w:firstLine="709"/>
        <w:jc w:val="both"/>
        <w:rPr>
          <w:sz w:val="24"/>
          <w:szCs w:val="24"/>
        </w:rPr>
      </w:pPr>
      <w:r w:rsidRPr="004827F6">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F50731" w:rsidRPr="004827F6" w:rsidRDefault="00F50731" w:rsidP="00F50731">
      <w:pPr>
        <w:pStyle w:val="afc"/>
        <w:ind w:firstLine="709"/>
        <w:jc w:val="both"/>
        <w:rPr>
          <w:sz w:val="24"/>
          <w:szCs w:val="24"/>
        </w:rPr>
      </w:pPr>
      <w:r w:rsidRPr="004827F6">
        <w:rPr>
          <w:sz w:val="24"/>
          <w:szCs w:val="24"/>
        </w:rPr>
        <w:t>4.2. Заказчик обязан:</w:t>
      </w:r>
    </w:p>
    <w:p w:rsidR="00F50731" w:rsidRPr="004827F6" w:rsidRDefault="00F50731" w:rsidP="00F50731">
      <w:pPr>
        <w:pStyle w:val="afc"/>
        <w:ind w:firstLine="709"/>
        <w:jc w:val="both"/>
        <w:rPr>
          <w:sz w:val="24"/>
          <w:szCs w:val="24"/>
        </w:rPr>
      </w:pPr>
      <w:r w:rsidRPr="004827F6">
        <w:rPr>
          <w:sz w:val="24"/>
          <w:szCs w:val="24"/>
        </w:rPr>
        <w:t>4.2.1. Передавать Исполнителю необходимую для оказания Услуг информацию и документацию.</w:t>
      </w:r>
    </w:p>
    <w:p w:rsidR="00F50731" w:rsidRPr="004827F6" w:rsidRDefault="00F50731" w:rsidP="00F50731">
      <w:pPr>
        <w:pStyle w:val="afc"/>
        <w:ind w:firstLine="709"/>
        <w:jc w:val="both"/>
        <w:rPr>
          <w:sz w:val="24"/>
          <w:szCs w:val="24"/>
        </w:rPr>
      </w:pPr>
      <w:r w:rsidRPr="004827F6">
        <w:rPr>
          <w:sz w:val="24"/>
          <w:szCs w:val="24"/>
        </w:rPr>
        <w:t>4.2.2. Оплатить Услуги в установленный срок в соответствии с условиями настоящего Договора.</w:t>
      </w:r>
    </w:p>
    <w:p w:rsidR="00F50731" w:rsidRPr="004827F6" w:rsidRDefault="00F50731" w:rsidP="00563FC0">
      <w:pPr>
        <w:pStyle w:val="43"/>
        <w:ind w:firstLine="709"/>
        <w:jc w:val="both"/>
        <w:rPr>
          <w:b/>
          <w:sz w:val="24"/>
          <w:szCs w:val="24"/>
        </w:rPr>
      </w:pPr>
      <w:r w:rsidRPr="004827F6">
        <w:rPr>
          <w:sz w:val="24"/>
          <w:szCs w:val="24"/>
        </w:rPr>
        <w:t>4.2.3. Оплатить фактически произведенные до дня получения Исполнителем уведомления о расторжени</w:t>
      </w:r>
      <w:r w:rsidR="00563FC0" w:rsidRPr="004827F6">
        <w:rPr>
          <w:sz w:val="24"/>
          <w:szCs w:val="24"/>
        </w:rPr>
        <w:t xml:space="preserve">и настоящего Договора затраты </w:t>
      </w:r>
      <w:r w:rsidRPr="004827F6">
        <w:rPr>
          <w:sz w:val="24"/>
          <w:szCs w:val="24"/>
        </w:rPr>
        <w:t>Исполнителя на оказание Услуг по настоящему Договору в случае досрочного расторжения настоящего Договора по инициативе Заказчика.</w:t>
      </w:r>
    </w:p>
    <w:p w:rsidR="00F50731" w:rsidRPr="00435FEE" w:rsidRDefault="00F50731" w:rsidP="00F50731">
      <w:pPr>
        <w:ind w:firstLine="709"/>
        <w:jc w:val="center"/>
        <w:rPr>
          <w:b/>
        </w:rPr>
      </w:pPr>
      <w:r w:rsidRPr="004827F6">
        <w:rPr>
          <w:b/>
        </w:rPr>
        <w:t>5. Ответственность Сторон</w:t>
      </w:r>
    </w:p>
    <w:p w:rsidR="00F50731" w:rsidRPr="004827F6" w:rsidRDefault="00F50731" w:rsidP="00F50731">
      <w:pPr>
        <w:ind w:firstLine="709"/>
        <w:jc w:val="both"/>
      </w:pPr>
      <w:r w:rsidRPr="004827F6">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50731" w:rsidRPr="004827F6" w:rsidRDefault="00F50731" w:rsidP="00F50731">
      <w:pPr>
        <w:ind w:firstLine="709"/>
        <w:jc w:val="both"/>
      </w:pPr>
      <w:r w:rsidRPr="004827F6">
        <w:t>5.2. В случае нарушения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 0,1 (одну десятую) % от цены настоящего Договора за каждый день просрочки, в течение 10 (десяти) календарных дней с даты предъявления Заказчиком требования.</w:t>
      </w:r>
    </w:p>
    <w:p w:rsidR="00F50731" w:rsidRPr="004827F6" w:rsidRDefault="00F50731" w:rsidP="00F50731">
      <w:pPr>
        <w:widowControl w:val="0"/>
        <w:autoSpaceDE w:val="0"/>
        <w:ind w:firstLine="709"/>
        <w:jc w:val="both"/>
      </w:pPr>
      <w:r w:rsidRPr="004827F6">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F50731" w:rsidRPr="004827F6" w:rsidRDefault="00F50731" w:rsidP="00F50731">
      <w:pPr>
        <w:widowControl w:val="0"/>
        <w:autoSpaceDE w:val="0"/>
        <w:ind w:firstLine="709"/>
        <w:jc w:val="both"/>
      </w:pPr>
      <w:r w:rsidRPr="004827F6">
        <w:t>В случае возникновения при этом у Заказчика каких-либо убытков Исполнитель возмещает такие убытки Заказчику в полном объеме.</w:t>
      </w:r>
    </w:p>
    <w:p w:rsidR="00F50731" w:rsidRPr="004827F6" w:rsidRDefault="00F50731" w:rsidP="00F50731">
      <w:pPr>
        <w:pStyle w:val="aff3"/>
        <w:ind w:firstLine="709"/>
        <w:jc w:val="both"/>
        <w:rPr>
          <w:b/>
          <w:sz w:val="24"/>
          <w:szCs w:val="24"/>
        </w:rPr>
      </w:pPr>
      <w:r w:rsidRPr="004827F6">
        <w:rPr>
          <w:sz w:val="24"/>
          <w:szCs w:val="24"/>
        </w:rPr>
        <w:t>5.4. Перечисленные в настоящем Договоре штрафные санкции могут быть взыскан</w:t>
      </w:r>
      <w:r w:rsidR="004827F6">
        <w:rPr>
          <w:sz w:val="24"/>
          <w:szCs w:val="24"/>
        </w:rPr>
        <w:t xml:space="preserve">ы Заказчиком путем направления </w:t>
      </w:r>
      <w:r w:rsidRPr="004827F6">
        <w:rPr>
          <w:sz w:val="24"/>
          <w:szCs w:val="24"/>
        </w:rPr>
        <w:t>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4827F6">
        <w:rPr>
          <w:b/>
          <w:sz w:val="24"/>
          <w:szCs w:val="24"/>
        </w:rPr>
        <w:t xml:space="preserve"> </w:t>
      </w:r>
    </w:p>
    <w:p w:rsidR="00F50731" w:rsidRPr="004827F6" w:rsidRDefault="00F50731" w:rsidP="00F50731">
      <w:pPr>
        <w:pStyle w:val="ConsNormal"/>
        <w:ind w:firstLine="0"/>
        <w:rPr>
          <w:rFonts w:ascii="Times New Roman" w:hAnsi="Times New Roman" w:cs="Times New Roman"/>
          <w:b/>
          <w:sz w:val="24"/>
          <w:szCs w:val="24"/>
        </w:rPr>
      </w:pPr>
    </w:p>
    <w:p w:rsidR="004827F6" w:rsidRPr="00435FEE" w:rsidRDefault="00F50731" w:rsidP="00F50731">
      <w:pPr>
        <w:pStyle w:val="ConsNormal"/>
        <w:ind w:firstLine="709"/>
        <w:jc w:val="center"/>
        <w:rPr>
          <w:rFonts w:ascii="Times New Roman" w:hAnsi="Times New Roman" w:cs="Times New Roman"/>
          <w:b/>
          <w:sz w:val="24"/>
          <w:szCs w:val="24"/>
        </w:rPr>
      </w:pPr>
      <w:r w:rsidRPr="004827F6">
        <w:rPr>
          <w:rFonts w:ascii="Times New Roman" w:hAnsi="Times New Roman" w:cs="Times New Roman"/>
          <w:b/>
          <w:sz w:val="24"/>
          <w:szCs w:val="24"/>
        </w:rPr>
        <w:t>6. Обстоятельства непреодолимой силы</w:t>
      </w:r>
    </w:p>
    <w:p w:rsidR="00F50731" w:rsidRPr="004827F6" w:rsidRDefault="004827F6" w:rsidP="00F50731">
      <w:pPr>
        <w:pStyle w:val="ConsNormal"/>
        <w:ind w:firstLine="709"/>
        <w:jc w:val="both"/>
        <w:rPr>
          <w:rFonts w:ascii="Times New Roman" w:hAnsi="Times New Roman" w:cs="Times New Roman"/>
          <w:sz w:val="24"/>
          <w:szCs w:val="24"/>
        </w:rPr>
      </w:pPr>
      <w:r w:rsidRPr="004827F6">
        <w:rPr>
          <w:rFonts w:ascii="Times New Roman" w:hAnsi="Times New Roman" w:cs="Times New Roman"/>
          <w:sz w:val="24"/>
          <w:szCs w:val="24"/>
        </w:rPr>
        <w:t xml:space="preserve">6.1. </w:t>
      </w:r>
      <w:r w:rsidR="00F50731" w:rsidRPr="004827F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w:t>
      </w:r>
      <w:r w:rsidRPr="004827F6">
        <w:rPr>
          <w:rFonts w:ascii="Times New Roman" w:hAnsi="Times New Roman" w:cs="Times New Roman"/>
          <w:sz w:val="24"/>
          <w:szCs w:val="24"/>
        </w:rPr>
        <w:t xml:space="preserve">х и непредотвратимых при данных условиях обстоятельств, в том числе объявленной </w:t>
      </w:r>
      <w:r w:rsidR="00F50731" w:rsidRPr="004827F6">
        <w:rPr>
          <w:rFonts w:ascii="Times New Roman" w:hAnsi="Times New Roman" w:cs="Times New Roman"/>
          <w:sz w:val="24"/>
          <w:szCs w:val="24"/>
        </w:rPr>
        <w:t>или фактической войной, гражданскими волнениями, эпидемиями, бл</w:t>
      </w:r>
      <w:r w:rsidRPr="004827F6">
        <w:rPr>
          <w:rFonts w:ascii="Times New Roman" w:hAnsi="Times New Roman" w:cs="Times New Roman"/>
          <w:sz w:val="24"/>
          <w:szCs w:val="24"/>
        </w:rPr>
        <w:t xml:space="preserve">окадами, эмбарго, пожарами, землетрясениями, наводнениями </w:t>
      </w:r>
      <w:r w:rsidR="00F50731" w:rsidRPr="004827F6">
        <w:rPr>
          <w:rFonts w:ascii="Times New Roman" w:hAnsi="Times New Roman" w:cs="Times New Roman"/>
          <w:sz w:val="24"/>
          <w:szCs w:val="24"/>
        </w:rPr>
        <w:t xml:space="preserve">и другими природными стихийными </w:t>
      </w:r>
      <w:r w:rsidR="00F50731" w:rsidRPr="004827F6">
        <w:rPr>
          <w:rFonts w:ascii="Times New Roman" w:hAnsi="Times New Roman" w:cs="Times New Roman"/>
          <w:sz w:val="24"/>
          <w:szCs w:val="24"/>
        </w:rPr>
        <w:lastRenderedPageBreak/>
        <w:t>бедствиями, изданием запретительных</w:t>
      </w:r>
      <w:r w:rsidRPr="004827F6">
        <w:rPr>
          <w:rFonts w:ascii="Times New Roman" w:hAnsi="Times New Roman" w:cs="Times New Roman"/>
          <w:sz w:val="24"/>
          <w:szCs w:val="24"/>
        </w:rPr>
        <w:t xml:space="preserve"> актов органов государственной </w:t>
      </w:r>
      <w:r w:rsidR="00F50731" w:rsidRPr="004827F6">
        <w:rPr>
          <w:rFonts w:ascii="Times New Roman" w:hAnsi="Times New Roman" w:cs="Times New Roman"/>
          <w:sz w:val="24"/>
          <w:szCs w:val="24"/>
        </w:rPr>
        <w:t>власти.</w:t>
      </w:r>
    </w:p>
    <w:p w:rsidR="00F50731" w:rsidRPr="004827F6" w:rsidRDefault="00F50731" w:rsidP="00F50731">
      <w:pPr>
        <w:pStyle w:val="ConsNormal"/>
        <w:ind w:firstLine="709"/>
        <w:jc w:val="both"/>
        <w:rPr>
          <w:rFonts w:ascii="Times New Roman" w:hAnsi="Times New Roman" w:cs="Times New Roman"/>
          <w:sz w:val="24"/>
          <w:szCs w:val="24"/>
        </w:rPr>
      </w:pPr>
      <w:r w:rsidRPr="004827F6">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0731" w:rsidRPr="004827F6" w:rsidRDefault="00F50731" w:rsidP="00F50731">
      <w:pPr>
        <w:pStyle w:val="ConsNormal"/>
        <w:ind w:firstLine="709"/>
        <w:jc w:val="both"/>
        <w:rPr>
          <w:rFonts w:ascii="Times New Roman" w:hAnsi="Times New Roman" w:cs="Times New Roman"/>
          <w:sz w:val="24"/>
          <w:szCs w:val="24"/>
        </w:rPr>
      </w:pPr>
      <w:r w:rsidRPr="004827F6">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0731" w:rsidRPr="004827F6" w:rsidRDefault="00F50731" w:rsidP="00F50731">
      <w:pPr>
        <w:pStyle w:val="ConsNormal"/>
        <w:ind w:firstLine="709"/>
        <w:jc w:val="both"/>
        <w:rPr>
          <w:rFonts w:ascii="Times New Roman" w:hAnsi="Times New Roman" w:cs="Times New Roman"/>
          <w:i/>
          <w:iCs/>
          <w:sz w:val="24"/>
          <w:szCs w:val="24"/>
        </w:rPr>
      </w:pPr>
      <w:r w:rsidRPr="004827F6">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50731" w:rsidRDefault="00F50731" w:rsidP="00F50731">
      <w:pPr>
        <w:pStyle w:val="ConsNormal"/>
        <w:ind w:firstLine="851"/>
        <w:rPr>
          <w:rFonts w:ascii="Times New Roman" w:hAnsi="Times New Roman" w:cs="Times New Roman"/>
          <w:i/>
          <w:iCs/>
          <w:sz w:val="24"/>
          <w:szCs w:val="24"/>
        </w:rPr>
      </w:pPr>
    </w:p>
    <w:p w:rsidR="004827F6" w:rsidRPr="00435FEE" w:rsidRDefault="00F50731" w:rsidP="00F50731">
      <w:pPr>
        <w:pStyle w:val="ConsNormal"/>
        <w:ind w:firstLine="709"/>
        <w:jc w:val="center"/>
        <w:rPr>
          <w:rFonts w:ascii="Times New Roman" w:hAnsi="Times New Roman" w:cs="Times New Roman"/>
          <w:b/>
          <w:sz w:val="24"/>
          <w:szCs w:val="24"/>
        </w:rPr>
      </w:pPr>
      <w:r w:rsidRPr="00445A6E">
        <w:rPr>
          <w:rFonts w:ascii="Times New Roman" w:hAnsi="Times New Roman" w:cs="Times New Roman"/>
          <w:b/>
          <w:sz w:val="24"/>
          <w:szCs w:val="24"/>
        </w:rPr>
        <w:t>7. Разрешение споров</w:t>
      </w:r>
    </w:p>
    <w:p w:rsidR="00F50731" w:rsidRPr="004827F6" w:rsidRDefault="00F50731" w:rsidP="00F50731">
      <w:pPr>
        <w:pStyle w:val="ConsNormal"/>
        <w:ind w:firstLine="709"/>
        <w:jc w:val="both"/>
        <w:rPr>
          <w:rFonts w:ascii="Times New Roman" w:hAnsi="Times New Roman" w:cs="Times New Roman"/>
          <w:sz w:val="24"/>
          <w:szCs w:val="24"/>
        </w:rPr>
      </w:pPr>
      <w:r w:rsidRPr="004827F6">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50731" w:rsidRPr="004827F6" w:rsidRDefault="004827F6" w:rsidP="00F50731">
      <w:pPr>
        <w:pStyle w:val="ConsNormal"/>
        <w:ind w:firstLine="709"/>
        <w:jc w:val="both"/>
        <w:rPr>
          <w:rFonts w:ascii="Times New Roman" w:hAnsi="Times New Roman" w:cs="Times New Roman"/>
          <w:sz w:val="24"/>
          <w:szCs w:val="24"/>
        </w:rPr>
      </w:pPr>
      <w:r w:rsidRPr="004827F6">
        <w:rPr>
          <w:rFonts w:ascii="Times New Roman" w:hAnsi="Times New Roman" w:cs="Times New Roman"/>
          <w:sz w:val="24"/>
          <w:szCs w:val="24"/>
        </w:rPr>
        <w:t>7.2. Если Стороны</w:t>
      </w:r>
      <w:r w:rsidR="00F50731" w:rsidRPr="004827F6">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50731" w:rsidRPr="004827F6" w:rsidRDefault="00F50731" w:rsidP="00F50731">
      <w:pPr>
        <w:pStyle w:val="ConsNormal"/>
        <w:ind w:firstLine="709"/>
        <w:jc w:val="both"/>
        <w:rPr>
          <w:rFonts w:ascii="Times New Roman" w:hAnsi="Times New Roman" w:cs="Times New Roman"/>
          <w:b/>
          <w:sz w:val="24"/>
          <w:szCs w:val="24"/>
        </w:rPr>
      </w:pPr>
      <w:r w:rsidRPr="004827F6">
        <w:rPr>
          <w:rFonts w:ascii="Times New Roman" w:hAnsi="Times New Roman" w:cs="Times New Roman"/>
          <w:sz w:val="24"/>
          <w:szCs w:val="24"/>
        </w:rPr>
        <w:t>7.3. В случае, если споры не урегулированы Сторо</w:t>
      </w:r>
      <w:r w:rsidR="004827F6" w:rsidRPr="004827F6">
        <w:rPr>
          <w:rFonts w:ascii="Times New Roman" w:hAnsi="Times New Roman" w:cs="Times New Roman"/>
          <w:sz w:val="24"/>
          <w:szCs w:val="24"/>
        </w:rPr>
        <w:t xml:space="preserve">нами с помощью переговоров и в претензионном </w:t>
      </w:r>
      <w:r w:rsidRPr="004827F6">
        <w:rPr>
          <w:rFonts w:ascii="Times New Roman" w:hAnsi="Times New Roman" w:cs="Times New Roman"/>
          <w:sz w:val="24"/>
          <w:szCs w:val="24"/>
        </w:rPr>
        <w:t xml:space="preserve">порядке, то они передаются заинтересованной Стороной в </w:t>
      </w:r>
      <w:r w:rsidR="0076561B">
        <w:rPr>
          <w:rFonts w:ascii="Times New Roman" w:hAnsi="Times New Roman" w:cs="Times New Roman"/>
          <w:sz w:val="24"/>
          <w:szCs w:val="24"/>
        </w:rPr>
        <w:t>А</w:t>
      </w:r>
      <w:r w:rsidRPr="004827F6">
        <w:rPr>
          <w:rFonts w:ascii="Times New Roman" w:hAnsi="Times New Roman" w:cs="Times New Roman"/>
          <w:sz w:val="24"/>
          <w:szCs w:val="24"/>
        </w:rPr>
        <w:t>рбитражный суд г. Санкт-Петербурга и Ленинградской области.</w:t>
      </w:r>
    </w:p>
    <w:p w:rsidR="00F50731" w:rsidRDefault="00F50731" w:rsidP="00F50731">
      <w:pPr>
        <w:pStyle w:val="ConsNormal"/>
        <w:ind w:firstLine="851"/>
        <w:jc w:val="both"/>
        <w:rPr>
          <w:rFonts w:ascii="Times New Roman" w:hAnsi="Times New Roman" w:cs="Times New Roman"/>
          <w:b/>
          <w:sz w:val="24"/>
          <w:szCs w:val="24"/>
        </w:rPr>
      </w:pPr>
    </w:p>
    <w:p w:rsidR="00F50731" w:rsidRPr="00445A6E" w:rsidRDefault="00F50731" w:rsidP="00F50731">
      <w:pPr>
        <w:pStyle w:val="ConsNormal"/>
        <w:ind w:firstLine="709"/>
        <w:jc w:val="center"/>
        <w:rPr>
          <w:rFonts w:ascii="Times New Roman" w:hAnsi="Times New Roman" w:cs="Times New Roman"/>
          <w:b/>
          <w:sz w:val="24"/>
          <w:szCs w:val="24"/>
        </w:rPr>
      </w:pPr>
      <w:r w:rsidRPr="00445A6E">
        <w:rPr>
          <w:rFonts w:ascii="Times New Roman" w:hAnsi="Times New Roman" w:cs="Times New Roman"/>
          <w:b/>
          <w:sz w:val="24"/>
          <w:szCs w:val="24"/>
        </w:rPr>
        <w:t>8. Порядок внесения</w:t>
      </w:r>
    </w:p>
    <w:p w:rsidR="00445A6E" w:rsidRPr="00435FEE" w:rsidRDefault="00F50731" w:rsidP="00F50731">
      <w:pPr>
        <w:pStyle w:val="ConsNormal"/>
        <w:ind w:firstLine="709"/>
        <w:jc w:val="center"/>
        <w:rPr>
          <w:rFonts w:ascii="Times New Roman" w:hAnsi="Times New Roman" w:cs="Times New Roman"/>
          <w:b/>
          <w:sz w:val="24"/>
          <w:szCs w:val="24"/>
        </w:rPr>
      </w:pPr>
      <w:r w:rsidRPr="00445A6E">
        <w:rPr>
          <w:rFonts w:ascii="Times New Roman" w:hAnsi="Times New Roman" w:cs="Times New Roman"/>
          <w:b/>
          <w:sz w:val="24"/>
          <w:szCs w:val="24"/>
        </w:rPr>
        <w:t>изменений, дополнений в Договор и его расторжения</w:t>
      </w:r>
    </w:p>
    <w:p w:rsidR="00F50731" w:rsidRPr="00445A6E" w:rsidRDefault="004827F6" w:rsidP="00F50731">
      <w:pPr>
        <w:pStyle w:val="ConsNormal"/>
        <w:ind w:firstLine="709"/>
        <w:jc w:val="both"/>
        <w:rPr>
          <w:rFonts w:ascii="Times New Roman" w:hAnsi="Times New Roman" w:cs="Times New Roman"/>
          <w:sz w:val="24"/>
          <w:szCs w:val="24"/>
        </w:rPr>
      </w:pPr>
      <w:r w:rsidRPr="00445A6E">
        <w:rPr>
          <w:rFonts w:ascii="Times New Roman" w:hAnsi="Times New Roman" w:cs="Times New Roman"/>
          <w:sz w:val="24"/>
          <w:szCs w:val="24"/>
        </w:rPr>
        <w:t xml:space="preserve">8.1. В настоящий Договор могут быть внесены изменения </w:t>
      </w:r>
      <w:r w:rsidR="00F50731" w:rsidRPr="00445A6E">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F50731" w:rsidRPr="00445A6E" w:rsidRDefault="00F50731" w:rsidP="00F50731">
      <w:pPr>
        <w:pStyle w:val="ConsNormal"/>
        <w:ind w:firstLine="709"/>
        <w:jc w:val="both"/>
        <w:rPr>
          <w:rFonts w:ascii="Times New Roman" w:hAnsi="Times New Roman" w:cs="Times New Roman"/>
          <w:sz w:val="24"/>
          <w:szCs w:val="24"/>
        </w:rPr>
      </w:pPr>
      <w:r w:rsidRPr="00445A6E">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F50731" w:rsidRPr="00445A6E" w:rsidRDefault="00F50731" w:rsidP="00F50731">
      <w:pPr>
        <w:pStyle w:val="ConsNormal"/>
        <w:ind w:firstLine="709"/>
        <w:jc w:val="both"/>
        <w:rPr>
          <w:rFonts w:ascii="Times New Roman" w:hAnsi="Times New Roman" w:cs="Times New Roman"/>
          <w:b/>
          <w:sz w:val="24"/>
          <w:szCs w:val="24"/>
        </w:rPr>
      </w:pPr>
      <w:r w:rsidRPr="00445A6E">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w:t>
      </w:r>
      <w:r w:rsidR="004827F6" w:rsidRPr="00445A6E">
        <w:rPr>
          <w:rFonts w:ascii="Times New Roman" w:hAnsi="Times New Roman" w:cs="Times New Roman"/>
          <w:sz w:val="24"/>
          <w:szCs w:val="24"/>
        </w:rPr>
        <w:t xml:space="preserve"> не позднее чем за 30 (тридцать) календарных дней до предполагаемой даты расторжения</w:t>
      </w:r>
      <w:r w:rsidRPr="00445A6E">
        <w:rPr>
          <w:rFonts w:ascii="Times New Roman" w:hAnsi="Times New Roman" w:cs="Times New Roman"/>
          <w:sz w:val="24"/>
          <w:szCs w:val="24"/>
        </w:rPr>
        <w:t xml:space="preserve"> настоящего Договора. Настоящий Договор считается расторгнутым с даты, указанной в уведомлении о расторжении. При этом Заказчик о</w:t>
      </w:r>
      <w:r w:rsidR="004827F6" w:rsidRPr="00445A6E">
        <w:rPr>
          <w:rFonts w:ascii="Times New Roman" w:hAnsi="Times New Roman" w:cs="Times New Roman"/>
          <w:sz w:val="24"/>
          <w:szCs w:val="24"/>
        </w:rPr>
        <w:t>бязан оплатить фактические затраты по оказанию Услуг, произведенные до</w:t>
      </w:r>
      <w:r w:rsidRPr="00445A6E">
        <w:rPr>
          <w:rFonts w:ascii="Times New Roman" w:hAnsi="Times New Roman" w:cs="Times New Roman"/>
          <w:sz w:val="24"/>
          <w:szCs w:val="24"/>
        </w:rPr>
        <w:t xml:space="preserve"> даты получения Исполнителем уведомления о расторжении настоящего Договора.</w:t>
      </w:r>
    </w:p>
    <w:p w:rsidR="004827F6" w:rsidRPr="006452A9" w:rsidRDefault="004827F6" w:rsidP="004827F6">
      <w:pPr>
        <w:pStyle w:val="afc"/>
        <w:ind w:firstLine="709"/>
        <w:jc w:val="both"/>
        <w:rPr>
          <w:sz w:val="24"/>
          <w:szCs w:val="24"/>
        </w:rPr>
      </w:pPr>
      <w:r>
        <w:rPr>
          <w:sz w:val="24"/>
          <w:szCs w:val="24"/>
        </w:rPr>
        <w:t>8.4</w:t>
      </w:r>
      <w:r w:rsidRPr="008D6F4D">
        <w:rPr>
          <w:sz w:val="24"/>
          <w:szCs w:val="24"/>
        </w:rPr>
        <w:t xml:space="preserve">. Предоставить Заказчику информацию о составе владельцев Исполнителя по форме </w:t>
      </w:r>
      <w:r w:rsidR="00445A6E">
        <w:rPr>
          <w:sz w:val="24"/>
          <w:szCs w:val="24"/>
        </w:rPr>
        <w:t>Приложения №5</w:t>
      </w:r>
      <w:r w:rsidRPr="006452A9">
        <w:rPr>
          <w:sz w:val="24"/>
          <w:szCs w:val="24"/>
        </w:rPr>
        <w:t xml:space="preserve"> к настоящему Договору.</w:t>
      </w:r>
    </w:p>
    <w:p w:rsidR="004827F6" w:rsidRPr="00C677ED" w:rsidRDefault="004827F6" w:rsidP="004827F6">
      <w:pPr>
        <w:pStyle w:val="afc"/>
        <w:ind w:firstLine="709"/>
        <w:jc w:val="both"/>
        <w:rPr>
          <w:sz w:val="24"/>
          <w:szCs w:val="24"/>
        </w:rPr>
      </w:pPr>
      <w:r>
        <w:rPr>
          <w:sz w:val="24"/>
          <w:szCs w:val="24"/>
        </w:rPr>
        <w:t>8.5</w:t>
      </w:r>
      <w:r w:rsidRPr="006452A9">
        <w:rPr>
          <w:sz w:val="24"/>
          <w:szCs w:val="24"/>
        </w:rPr>
        <w:t>.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w:t>
      </w:r>
      <w:r w:rsidR="00445A6E">
        <w:rPr>
          <w:sz w:val="24"/>
          <w:szCs w:val="24"/>
        </w:rPr>
        <w:t>тавляется по форме Приложения №5</w:t>
      </w:r>
      <w:r w:rsidRPr="006452A9">
        <w:rPr>
          <w:sz w:val="24"/>
          <w:szCs w:val="24"/>
        </w:rPr>
        <w:t xml:space="preserve"> к настоящему</w:t>
      </w:r>
      <w:r w:rsidRPr="00C677ED">
        <w:rPr>
          <w:sz w:val="24"/>
          <w:szCs w:val="24"/>
        </w:rPr>
        <w:t xml:space="preserve"> Договору.</w:t>
      </w:r>
    </w:p>
    <w:p w:rsidR="004827F6" w:rsidRPr="00596E97" w:rsidRDefault="004827F6" w:rsidP="004827F6">
      <w:pPr>
        <w:pStyle w:val="afc"/>
        <w:ind w:firstLine="709"/>
        <w:jc w:val="both"/>
        <w:rPr>
          <w:sz w:val="24"/>
          <w:szCs w:val="24"/>
        </w:rPr>
      </w:pPr>
      <w:r>
        <w:rPr>
          <w:sz w:val="24"/>
          <w:szCs w:val="24"/>
        </w:rPr>
        <w:t>8.6</w:t>
      </w:r>
      <w:r w:rsidRPr="00C677ED">
        <w:rPr>
          <w:sz w:val="24"/>
          <w:szCs w:val="24"/>
        </w:rPr>
        <w:t>. В случае непредставления Ис</w:t>
      </w:r>
      <w:r w:rsidR="00445A6E">
        <w:rPr>
          <w:sz w:val="24"/>
          <w:szCs w:val="24"/>
        </w:rPr>
        <w:t>полнителем указанной в п. 8.4, 8.5.</w:t>
      </w:r>
      <w:r w:rsidRPr="00C677ED">
        <w:rPr>
          <w:sz w:val="24"/>
          <w:szCs w:val="24"/>
        </w:rPr>
        <w:t xml:space="preserve"> информации, Заказчик вправе расторгнуть Догов</w:t>
      </w:r>
      <w:r>
        <w:rPr>
          <w:sz w:val="24"/>
          <w:szCs w:val="24"/>
        </w:rPr>
        <w:t xml:space="preserve">ор в одностороннем порядке при </w:t>
      </w:r>
      <w:r w:rsidRPr="00C677ED">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F50731" w:rsidRDefault="00F50731" w:rsidP="00F50731">
      <w:pPr>
        <w:pStyle w:val="ConsNormal"/>
        <w:ind w:firstLine="851"/>
        <w:rPr>
          <w:rFonts w:ascii="Times New Roman" w:hAnsi="Times New Roman" w:cs="Times New Roman"/>
          <w:b/>
          <w:sz w:val="24"/>
          <w:szCs w:val="24"/>
        </w:rPr>
      </w:pPr>
    </w:p>
    <w:p w:rsidR="00F50731" w:rsidRPr="00445A6E" w:rsidRDefault="00F50731" w:rsidP="00F50731">
      <w:pPr>
        <w:pStyle w:val="ConsNormal"/>
        <w:ind w:firstLine="709"/>
        <w:jc w:val="center"/>
        <w:rPr>
          <w:rFonts w:ascii="Times New Roman" w:hAnsi="Times New Roman" w:cs="Times New Roman"/>
          <w:sz w:val="24"/>
          <w:szCs w:val="24"/>
        </w:rPr>
      </w:pPr>
      <w:r w:rsidRPr="00445A6E">
        <w:rPr>
          <w:rFonts w:ascii="Times New Roman" w:hAnsi="Times New Roman" w:cs="Times New Roman"/>
          <w:b/>
          <w:sz w:val="24"/>
          <w:szCs w:val="24"/>
        </w:rPr>
        <w:t>9. Срок действия Договора</w:t>
      </w:r>
    </w:p>
    <w:p w:rsidR="00F50731" w:rsidRPr="00445A6E" w:rsidRDefault="00F50731" w:rsidP="00F50731">
      <w:pPr>
        <w:pStyle w:val="ConsNormal"/>
        <w:ind w:firstLine="709"/>
        <w:jc w:val="both"/>
        <w:rPr>
          <w:rFonts w:ascii="Times New Roman" w:hAnsi="Times New Roman" w:cs="Times New Roman"/>
          <w:b/>
          <w:bCs/>
          <w:sz w:val="24"/>
          <w:szCs w:val="24"/>
        </w:rPr>
      </w:pPr>
      <w:r w:rsidRPr="00445A6E">
        <w:rPr>
          <w:rFonts w:ascii="Times New Roman" w:hAnsi="Times New Roman" w:cs="Times New Roman"/>
          <w:sz w:val="24"/>
          <w:szCs w:val="24"/>
        </w:rPr>
        <w:t>9.1. Настоящий Договор вступает в силу с даты его подписания Сторонами и действует до</w:t>
      </w:r>
      <w:r w:rsidR="00445A6E">
        <w:rPr>
          <w:rFonts w:ascii="Times New Roman" w:hAnsi="Times New Roman" w:cs="Times New Roman"/>
          <w:sz w:val="24"/>
          <w:szCs w:val="24"/>
        </w:rPr>
        <w:t xml:space="preserve"> 31.12.2015г., а в части оплат - до</w:t>
      </w:r>
      <w:r w:rsidRPr="00445A6E">
        <w:rPr>
          <w:rFonts w:ascii="Times New Roman" w:hAnsi="Times New Roman" w:cs="Times New Roman"/>
          <w:sz w:val="24"/>
          <w:szCs w:val="24"/>
        </w:rPr>
        <w:t xml:space="preserve"> полного исполнения Сторонами своих обязательств по настоящему Договору.</w:t>
      </w:r>
    </w:p>
    <w:p w:rsidR="00F50731" w:rsidRDefault="00F50731" w:rsidP="00F50731">
      <w:pPr>
        <w:pStyle w:val="ConsNormal"/>
        <w:ind w:firstLine="851"/>
        <w:rPr>
          <w:rFonts w:ascii="Times New Roman" w:hAnsi="Times New Roman" w:cs="Times New Roman"/>
          <w:b/>
          <w:bCs/>
          <w:sz w:val="24"/>
          <w:szCs w:val="24"/>
        </w:rPr>
      </w:pPr>
    </w:p>
    <w:p w:rsidR="00445A6E" w:rsidRPr="00435FEE" w:rsidRDefault="00F50731" w:rsidP="00F50731">
      <w:pPr>
        <w:pStyle w:val="ConsNormal"/>
        <w:ind w:firstLine="709"/>
        <w:jc w:val="center"/>
        <w:rPr>
          <w:rFonts w:ascii="Times New Roman" w:hAnsi="Times New Roman" w:cs="Times New Roman"/>
          <w:b/>
          <w:bCs/>
          <w:sz w:val="24"/>
          <w:szCs w:val="24"/>
        </w:rPr>
      </w:pPr>
      <w:r w:rsidRPr="00445A6E">
        <w:rPr>
          <w:rFonts w:ascii="Times New Roman" w:hAnsi="Times New Roman" w:cs="Times New Roman"/>
          <w:b/>
          <w:bCs/>
          <w:sz w:val="24"/>
          <w:szCs w:val="24"/>
        </w:rPr>
        <w:lastRenderedPageBreak/>
        <w:t>10. Прочие условия</w:t>
      </w:r>
    </w:p>
    <w:p w:rsidR="00F50731" w:rsidRPr="00445A6E" w:rsidRDefault="00445A6E" w:rsidP="00F50731">
      <w:pPr>
        <w:pStyle w:val="43"/>
        <w:ind w:firstLine="709"/>
        <w:jc w:val="both"/>
        <w:rPr>
          <w:sz w:val="24"/>
          <w:szCs w:val="24"/>
        </w:rPr>
      </w:pPr>
      <w:r>
        <w:rPr>
          <w:sz w:val="24"/>
          <w:szCs w:val="24"/>
        </w:rPr>
        <w:t xml:space="preserve">10.1. В случае изменения у какой-либо из Сторон </w:t>
      </w:r>
      <w:r w:rsidR="00F50731" w:rsidRPr="00445A6E">
        <w:rPr>
          <w:sz w:val="24"/>
          <w:szCs w:val="24"/>
        </w:rPr>
        <w:t>юридического статуса, адреса и банковских реквизитов, она обязана в течение 5-ти (пяти) рабочих дней со дня возникновения изменений  известить другую Сторону.</w:t>
      </w:r>
    </w:p>
    <w:p w:rsidR="00F50731" w:rsidRPr="00445A6E" w:rsidRDefault="00F50731" w:rsidP="00F50731">
      <w:pPr>
        <w:pStyle w:val="43"/>
        <w:ind w:firstLine="709"/>
        <w:jc w:val="both"/>
        <w:rPr>
          <w:sz w:val="24"/>
          <w:szCs w:val="24"/>
        </w:rPr>
      </w:pPr>
      <w:r w:rsidRPr="00445A6E">
        <w:rPr>
          <w:sz w:val="24"/>
          <w:szCs w:val="24"/>
        </w:rPr>
        <w:tab/>
        <w:t xml:space="preserve">10.2.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10-ти (десяти) банковских дней с даты расторжения настоящего Договора. </w:t>
      </w:r>
    </w:p>
    <w:p w:rsidR="00F50731" w:rsidRPr="00445A6E" w:rsidRDefault="00F50731" w:rsidP="00F50731">
      <w:pPr>
        <w:pStyle w:val="ConsNormal"/>
        <w:ind w:firstLine="709"/>
        <w:jc w:val="both"/>
        <w:rPr>
          <w:rFonts w:ascii="Times New Roman" w:hAnsi="Times New Roman" w:cs="Times New Roman"/>
          <w:sz w:val="24"/>
          <w:szCs w:val="24"/>
        </w:rPr>
      </w:pPr>
      <w:r w:rsidRPr="00445A6E">
        <w:rPr>
          <w:rFonts w:ascii="Times New Roman" w:hAnsi="Times New Roman" w:cs="Times New Roman"/>
          <w:sz w:val="24"/>
          <w:szCs w:val="24"/>
        </w:rPr>
        <w:t>10.3. Все приложения к настоящему Договору являются его неотъемлемыми частями.</w:t>
      </w:r>
    </w:p>
    <w:p w:rsidR="00F50731" w:rsidRPr="00445A6E" w:rsidRDefault="00F50731" w:rsidP="00F50731">
      <w:pPr>
        <w:pStyle w:val="ConsNormal"/>
        <w:ind w:firstLine="709"/>
        <w:jc w:val="both"/>
        <w:rPr>
          <w:rFonts w:ascii="Times New Roman" w:hAnsi="Times New Roman" w:cs="Times New Roman"/>
          <w:sz w:val="24"/>
          <w:szCs w:val="24"/>
        </w:rPr>
      </w:pPr>
      <w:r w:rsidRPr="00445A6E">
        <w:rPr>
          <w:rFonts w:ascii="Times New Roman" w:hAnsi="Times New Roman" w:cs="Times New Roman"/>
          <w:sz w:val="24"/>
          <w:szCs w:val="24"/>
        </w:rPr>
        <w:t>10.4. Передача прав и обязанностей Исполнителя третьим лицам не допускается без письменного согласия Заказчика.</w:t>
      </w:r>
    </w:p>
    <w:p w:rsidR="00F50731" w:rsidRPr="00445A6E" w:rsidRDefault="00F50731" w:rsidP="00F50731">
      <w:pPr>
        <w:pStyle w:val="ConsNormal"/>
        <w:ind w:firstLine="709"/>
        <w:jc w:val="both"/>
        <w:rPr>
          <w:rFonts w:ascii="Times New Roman" w:hAnsi="Times New Roman" w:cs="Times New Roman"/>
          <w:sz w:val="24"/>
          <w:szCs w:val="24"/>
        </w:rPr>
      </w:pPr>
      <w:r w:rsidRPr="00445A6E">
        <w:rPr>
          <w:rFonts w:ascii="Times New Roman" w:hAnsi="Times New Roman" w:cs="Times New Roman"/>
          <w:sz w:val="24"/>
          <w:szCs w:val="24"/>
        </w:rPr>
        <w:t>10.5. Все вопросы, не предусмотренные настоящим Договором, регулируются законодательством Российской Федерации.</w:t>
      </w:r>
    </w:p>
    <w:p w:rsidR="00F50731" w:rsidRPr="00445A6E" w:rsidRDefault="00F50731" w:rsidP="00F50731">
      <w:pPr>
        <w:pStyle w:val="ConsNormal"/>
        <w:ind w:firstLine="709"/>
        <w:jc w:val="both"/>
        <w:rPr>
          <w:sz w:val="24"/>
          <w:szCs w:val="24"/>
        </w:rPr>
      </w:pPr>
      <w:r w:rsidRPr="00445A6E">
        <w:rPr>
          <w:rFonts w:ascii="Times New Roman" w:hAnsi="Times New Roman" w:cs="Times New Roman"/>
          <w:sz w:val="24"/>
          <w:szCs w:val="24"/>
        </w:rPr>
        <w:t>10.6. Настоящий Договор составлен в двух экземплярах, имеющих одинаковую силу, по одному для каждой из Сторон.</w:t>
      </w:r>
    </w:p>
    <w:p w:rsidR="00F50731" w:rsidRPr="00445A6E" w:rsidRDefault="00F50731" w:rsidP="00F50731">
      <w:pPr>
        <w:ind w:firstLine="709"/>
        <w:jc w:val="both"/>
      </w:pPr>
      <w:r w:rsidRPr="00445A6E">
        <w:t>10.7. К настоящему Договору прилагаются:</w:t>
      </w:r>
    </w:p>
    <w:p w:rsidR="00F50731" w:rsidRPr="00445A6E" w:rsidRDefault="00445A6E" w:rsidP="00F50731">
      <w:pPr>
        <w:ind w:firstLine="709"/>
        <w:jc w:val="both"/>
      </w:pPr>
      <w:r>
        <w:t>10.7.1. Техническое задание</w:t>
      </w:r>
      <w:r w:rsidR="00F50731" w:rsidRPr="00445A6E">
        <w:t xml:space="preserve"> (приложение № 1);</w:t>
      </w:r>
    </w:p>
    <w:p w:rsidR="00F50731" w:rsidRPr="00445A6E" w:rsidRDefault="00F50731" w:rsidP="00F50731">
      <w:pPr>
        <w:ind w:firstLine="709"/>
        <w:jc w:val="both"/>
      </w:pPr>
      <w:r w:rsidRPr="00445A6E">
        <w:t>10.7.2. Расчет стоимости оказания услуг (приложение № 2);</w:t>
      </w:r>
    </w:p>
    <w:p w:rsidR="00F50731" w:rsidRPr="00445A6E" w:rsidRDefault="00F50731" w:rsidP="00F50731">
      <w:pPr>
        <w:ind w:firstLine="709"/>
        <w:jc w:val="both"/>
      </w:pPr>
      <w:r w:rsidRPr="00445A6E">
        <w:t>10.7.3. Протокол согласования договорной цены (приложение № 3);</w:t>
      </w:r>
    </w:p>
    <w:p w:rsidR="00F50731" w:rsidRPr="00445A6E" w:rsidRDefault="00F50731" w:rsidP="00F50731">
      <w:pPr>
        <w:ind w:firstLine="709"/>
        <w:jc w:val="both"/>
      </w:pPr>
      <w:r w:rsidRPr="00445A6E">
        <w:t xml:space="preserve">10.7.4. </w:t>
      </w:r>
      <w:r w:rsidR="00445A6E" w:rsidRPr="00445A6E">
        <w:t xml:space="preserve">Акт сдачи-приемки оказания услуг </w:t>
      </w:r>
      <w:r w:rsidR="00445A6E">
        <w:t>(приложение № 4);</w:t>
      </w:r>
    </w:p>
    <w:p w:rsidR="00F50731" w:rsidRPr="00445A6E" w:rsidRDefault="00F50731" w:rsidP="00F50731">
      <w:pPr>
        <w:ind w:firstLine="709"/>
        <w:jc w:val="both"/>
      </w:pPr>
      <w:r w:rsidRPr="00445A6E">
        <w:t xml:space="preserve">10.7.5. </w:t>
      </w:r>
      <w:r w:rsidR="00445A6E" w:rsidRPr="00445A6E">
        <w:t>Информация о цепочке</w:t>
      </w:r>
      <w:r w:rsidR="00445A6E">
        <w:t xml:space="preserve"> собственников (приложение № 5).</w:t>
      </w:r>
    </w:p>
    <w:p w:rsidR="00F50731" w:rsidRPr="00427C50" w:rsidRDefault="00F50731" w:rsidP="00F50731">
      <w:pPr>
        <w:ind w:firstLine="709"/>
        <w:jc w:val="both"/>
        <w:rPr>
          <w:b/>
          <w:sz w:val="28"/>
          <w:szCs w:val="28"/>
        </w:rPr>
      </w:pPr>
    </w:p>
    <w:p w:rsidR="00F50731" w:rsidRPr="00445A6E" w:rsidRDefault="00F50731" w:rsidP="00F50731">
      <w:pPr>
        <w:ind w:firstLine="709"/>
        <w:jc w:val="center"/>
      </w:pPr>
      <w:r w:rsidRPr="00445A6E">
        <w:rPr>
          <w:b/>
        </w:rPr>
        <w:t>11. Юридические адреса и платежные реквизиты Сторон</w:t>
      </w:r>
    </w:p>
    <w:p w:rsidR="00F50731" w:rsidRPr="00445A6E" w:rsidRDefault="00F50731" w:rsidP="00F50731">
      <w:pPr>
        <w:pStyle w:val="27"/>
        <w:spacing w:after="0" w:line="240" w:lineRule="auto"/>
        <w:jc w:val="both"/>
        <w:rPr>
          <w:b/>
        </w:rPr>
      </w:pPr>
      <w:r w:rsidRPr="00445A6E">
        <w:rPr>
          <w:b/>
        </w:rPr>
        <w:t>Заказчик: ОАО «Центр по перевозке грузов в контейнерах «ТрансКонтейнер»</w:t>
      </w:r>
    </w:p>
    <w:p w:rsidR="00F50731" w:rsidRPr="00445A6E" w:rsidRDefault="00F50731" w:rsidP="00F50731">
      <w:pPr>
        <w:pStyle w:val="27"/>
        <w:spacing w:after="0" w:line="240" w:lineRule="auto"/>
        <w:jc w:val="both"/>
      </w:pPr>
      <w:r w:rsidRPr="00445A6E">
        <w:t>Юр. адрес: 125047, г. Москва, Оружейный пер., д. 19</w:t>
      </w:r>
    </w:p>
    <w:p w:rsidR="00F50731" w:rsidRPr="00445A6E" w:rsidRDefault="00F50731" w:rsidP="00F50731">
      <w:pPr>
        <w:pStyle w:val="27"/>
        <w:spacing w:after="0" w:line="240" w:lineRule="auto"/>
        <w:jc w:val="both"/>
      </w:pPr>
      <w:r w:rsidRPr="00445A6E">
        <w:t>ИНН 7708591995, КПП 997650001</w:t>
      </w:r>
    </w:p>
    <w:p w:rsidR="00F50731" w:rsidRPr="00445A6E" w:rsidRDefault="00F50731" w:rsidP="00F50731">
      <w:pPr>
        <w:pStyle w:val="27"/>
        <w:spacing w:after="0" w:line="240" w:lineRule="auto"/>
        <w:jc w:val="both"/>
        <w:rPr>
          <w:b/>
        </w:rPr>
      </w:pPr>
      <w:r w:rsidRPr="00445A6E">
        <w:rPr>
          <w:b/>
        </w:rPr>
        <w:t>Филиал ОАО «ТрансКонтейнер» на Октябрьской железной дороге</w:t>
      </w:r>
    </w:p>
    <w:p w:rsidR="00F50731" w:rsidRPr="00445A6E" w:rsidRDefault="00F50731" w:rsidP="00F50731">
      <w:pPr>
        <w:pStyle w:val="27"/>
        <w:spacing w:after="0" w:line="240" w:lineRule="auto"/>
        <w:jc w:val="both"/>
      </w:pPr>
      <w:r w:rsidRPr="00445A6E">
        <w:t>Место нахождения: 192007, Санкт-Петербург, Лиговский пр., д. 240, лит. А</w:t>
      </w:r>
    </w:p>
    <w:p w:rsidR="00F50731" w:rsidRPr="00445A6E" w:rsidRDefault="008F1245" w:rsidP="00F50731">
      <w:pPr>
        <w:pStyle w:val="27"/>
        <w:tabs>
          <w:tab w:val="left" w:pos="9355"/>
        </w:tabs>
        <w:spacing w:after="0" w:line="240" w:lineRule="auto"/>
        <w:jc w:val="both"/>
      </w:pPr>
      <w:r w:rsidRPr="00445A6E">
        <w:t>Почт. адрес</w:t>
      </w:r>
      <w:r w:rsidR="00F50731" w:rsidRPr="00445A6E">
        <w:t>: 192007, Санкт-Петербург, Лиговский пр., д. 240, лит. А</w:t>
      </w:r>
    </w:p>
    <w:p w:rsidR="00F50731" w:rsidRPr="00445A6E" w:rsidRDefault="00F50731" w:rsidP="00F50731">
      <w:pPr>
        <w:pStyle w:val="27"/>
        <w:spacing w:after="0" w:line="240" w:lineRule="auto"/>
        <w:jc w:val="both"/>
      </w:pPr>
      <w:r w:rsidRPr="00445A6E">
        <w:t>ИНН 7708591995, КПП 781643001,</w:t>
      </w:r>
    </w:p>
    <w:p w:rsidR="00F50731" w:rsidRPr="00445A6E" w:rsidRDefault="00F50731" w:rsidP="00F50731">
      <w:pPr>
        <w:pStyle w:val="27"/>
        <w:spacing w:after="0" w:line="240" w:lineRule="auto"/>
        <w:jc w:val="both"/>
      </w:pPr>
      <w:r w:rsidRPr="00445A6E">
        <w:t>р/сч. 40702810637000006238 в ф-ле ОПЕРУ-4 ОАО Банк ВТБ  в г.Санкт-Петербург</w:t>
      </w:r>
    </w:p>
    <w:p w:rsidR="00F50731" w:rsidRPr="00445A6E" w:rsidRDefault="00F50731" w:rsidP="00F50731">
      <w:pPr>
        <w:pStyle w:val="27"/>
        <w:spacing w:after="0" w:line="240" w:lineRule="auto"/>
        <w:jc w:val="both"/>
      </w:pPr>
      <w:r w:rsidRPr="00445A6E">
        <w:t>к/сч.30101810200000000704, БИК 044030704, ОКПО 15201081</w:t>
      </w:r>
    </w:p>
    <w:p w:rsidR="00F50731" w:rsidRPr="00445A6E" w:rsidRDefault="00F50731" w:rsidP="00F50731">
      <w:pPr>
        <w:pStyle w:val="19"/>
        <w:widowControl w:val="0"/>
        <w:ind w:firstLine="0"/>
        <w:rPr>
          <w:sz w:val="24"/>
          <w:szCs w:val="24"/>
        </w:rPr>
      </w:pPr>
      <w:r w:rsidRPr="00445A6E">
        <w:rPr>
          <w:sz w:val="24"/>
          <w:szCs w:val="24"/>
        </w:rPr>
        <w:t xml:space="preserve">Тел./факс (812) 458-68-00, </w:t>
      </w:r>
      <w:r w:rsidRPr="00445A6E">
        <w:rPr>
          <w:sz w:val="24"/>
          <w:szCs w:val="24"/>
          <w:lang w:val="en-US"/>
        </w:rPr>
        <w:t>E</w:t>
      </w:r>
      <w:r w:rsidRPr="00445A6E">
        <w:rPr>
          <w:sz w:val="24"/>
          <w:szCs w:val="24"/>
        </w:rPr>
        <w:t>-</w:t>
      </w:r>
      <w:r w:rsidRPr="00445A6E">
        <w:rPr>
          <w:sz w:val="24"/>
          <w:szCs w:val="24"/>
          <w:lang w:val="en-US"/>
        </w:rPr>
        <w:t>mail</w:t>
      </w:r>
      <w:r w:rsidRPr="00445A6E">
        <w:rPr>
          <w:sz w:val="24"/>
          <w:szCs w:val="24"/>
        </w:rPr>
        <w:t>: k_sekretar@spb.orw.rzd</w:t>
      </w:r>
    </w:p>
    <w:p w:rsidR="00F50731" w:rsidRPr="00445A6E" w:rsidRDefault="00F50731" w:rsidP="00F50731">
      <w:pPr>
        <w:rPr>
          <w:b/>
        </w:rPr>
      </w:pPr>
    </w:p>
    <w:p w:rsidR="00445A6E" w:rsidRDefault="00F50731" w:rsidP="00F50731">
      <w:pPr>
        <w:pStyle w:val="afc"/>
        <w:ind w:firstLine="0"/>
        <w:rPr>
          <w:sz w:val="24"/>
          <w:szCs w:val="24"/>
        </w:rPr>
      </w:pPr>
      <w:r w:rsidRPr="00445A6E">
        <w:rPr>
          <w:b/>
          <w:sz w:val="24"/>
          <w:szCs w:val="24"/>
        </w:rPr>
        <w:t xml:space="preserve">Исполнитель: </w:t>
      </w:r>
    </w:p>
    <w:p w:rsidR="00F50731" w:rsidRPr="00445A6E" w:rsidRDefault="00445A6E" w:rsidP="00F50731">
      <w:pPr>
        <w:pStyle w:val="afc"/>
        <w:ind w:firstLine="0"/>
        <w:rPr>
          <w:sz w:val="24"/>
          <w:szCs w:val="24"/>
        </w:rPr>
      </w:pPr>
      <w:r>
        <w:rPr>
          <w:sz w:val="24"/>
          <w:szCs w:val="24"/>
        </w:rPr>
        <w:t>____________</w:t>
      </w:r>
    </w:p>
    <w:p w:rsidR="00F50731" w:rsidRPr="00445A6E" w:rsidRDefault="00445A6E" w:rsidP="00F50731">
      <w:pPr>
        <w:pStyle w:val="afc"/>
        <w:ind w:firstLine="0"/>
        <w:rPr>
          <w:sz w:val="24"/>
          <w:szCs w:val="24"/>
        </w:rPr>
      </w:pPr>
      <w:r>
        <w:rPr>
          <w:sz w:val="24"/>
          <w:szCs w:val="24"/>
        </w:rPr>
        <w:t>ИНН</w:t>
      </w:r>
      <w:r w:rsidR="00F50731" w:rsidRPr="00445A6E">
        <w:rPr>
          <w:sz w:val="24"/>
          <w:szCs w:val="24"/>
        </w:rPr>
        <w:t xml:space="preserve"> </w:t>
      </w:r>
      <w:r>
        <w:rPr>
          <w:sz w:val="24"/>
          <w:szCs w:val="24"/>
        </w:rPr>
        <w:t>_________,  КПП __________</w:t>
      </w:r>
    </w:p>
    <w:p w:rsidR="00F50731" w:rsidRPr="00445A6E" w:rsidRDefault="00F50731" w:rsidP="00F50731">
      <w:r w:rsidRPr="00445A6E">
        <w:t>Юр. адрес:</w:t>
      </w:r>
      <w:r w:rsidR="00445A6E">
        <w:t>______________________</w:t>
      </w:r>
    </w:p>
    <w:p w:rsidR="00F50731" w:rsidRPr="00445A6E" w:rsidRDefault="00F50731" w:rsidP="00F50731">
      <w:r w:rsidRPr="00445A6E">
        <w:t xml:space="preserve">Почтовый адрес: </w:t>
      </w:r>
      <w:r w:rsidR="00445A6E">
        <w:t>________________________</w:t>
      </w:r>
    </w:p>
    <w:p w:rsidR="00F50731" w:rsidRPr="00445A6E" w:rsidRDefault="00F50731" w:rsidP="00F50731">
      <w:r w:rsidRPr="00445A6E">
        <w:t xml:space="preserve">р/с </w:t>
      </w:r>
      <w:r w:rsidR="00445A6E">
        <w:t>______________</w:t>
      </w:r>
      <w:r w:rsidRPr="00445A6E">
        <w:t xml:space="preserve"> в </w:t>
      </w:r>
      <w:r w:rsidR="00445A6E">
        <w:t>_____________</w:t>
      </w:r>
    </w:p>
    <w:p w:rsidR="00F50731" w:rsidRPr="00445A6E" w:rsidRDefault="00F50731" w:rsidP="00F50731">
      <w:r w:rsidRPr="00445A6E">
        <w:t xml:space="preserve">к/с </w:t>
      </w:r>
      <w:r w:rsidR="00445A6E">
        <w:t>___________</w:t>
      </w:r>
      <w:r w:rsidRPr="00445A6E">
        <w:t xml:space="preserve">, БИК </w:t>
      </w:r>
      <w:r w:rsidR="00445A6E">
        <w:t>_____________</w:t>
      </w:r>
    </w:p>
    <w:p w:rsidR="00F50731" w:rsidRPr="00445A6E" w:rsidRDefault="00F50731" w:rsidP="00F50731">
      <w:r w:rsidRPr="00445A6E">
        <w:t xml:space="preserve">ОГРН </w:t>
      </w:r>
      <w:r w:rsidR="00445A6E">
        <w:t>____________-</w:t>
      </w:r>
    </w:p>
    <w:p w:rsidR="00F50731" w:rsidRPr="00445A6E" w:rsidRDefault="00F50731" w:rsidP="00F50731">
      <w:r w:rsidRPr="00445A6E">
        <w:t>тел./факс (</w:t>
      </w:r>
      <w:r w:rsidR="00445A6E">
        <w:t>______</w:t>
      </w:r>
      <w:r w:rsidRPr="00445A6E">
        <w:t xml:space="preserve">) </w:t>
      </w:r>
      <w:r w:rsidR="00445A6E">
        <w:t>_____________</w:t>
      </w:r>
    </w:p>
    <w:p w:rsidR="00F50731" w:rsidRPr="00445A6E" w:rsidRDefault="00F50731" w:rsidP="00F50731">
      <w:pPr>
        <w:pStyle w:val="afc"/>
        <w:ind w:firstLine="0"/>
        <w:rPr>
          <w:b/>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50731" w:rsidRPr="00445A6E" w:rsidTr="00F50731">
        <w:trPr>
          <w:trHeight w:val="80"/>
        </w:trPr>
        <w:tc>
          <w:tcPr>
            <w:tcW w:w="4705" w:type="dxa"/>
            <w:tcBorders>
              <w:top w:val="nil"/>
              <w:left w:val="nil"/>
              <w:bottom w:val="nil"/>
              <w:right w:val="nil"/>
            </w:tcBorders>
          </w:tcPr>
          <w:p w:rsidR="00F50731" w:rsidRPr="00445A6E" w:rsidRDefault="00F50731" w:rsidP="00F50731"/>
          <w:p w:rsidR="00F50731" w:rsidRPr="00445A6E" w:rsidRDefault="00F50731" w:rsidP="00F50731"/>
          <w:p w:rsidR="00F50731" w:rsidRPr="00445A6E" w:rsidRDefault="00F50731" w:rsidP="00F50731">
            <w:pPr>
              <w:rPr>
                <w:b/>
              </w:rPr>
            </w:pPr>
            <w:r w:rsidRPr="00445A6E">
              <w:rPr>
                <w:b/>
              </w:rPr>
              <w:t>Заказчик:</w:t>
            </w:r>
          </w:p>
          <w:p w:rsidR="00F50731" w:rsidRPr="00445A6E" w:rsidRDefault="00445A6E" w:rsidP="00F50731">
            <w:r>
              <w:t>___________</w:t>
            </w:r>
          </w:p>
          <w:p w:rsidR="00F50731" w:rsidRPr="00445A6E" w:rsidRDefault="00F50731" w:rsidP="00F50731"/>
          <w:p w:rsidR="00F50731" w:rsidRPr="00445A6E" w:rsidRDefault="00445A6E" w:rsidP="00F50731">
            <w:r>
              <w:t>___________/ФИО/</w:t>
            </w:r>
          </w:p>
          <w:p w:rsidR="00F50731" w:rsidRPr="00445A6E" w:rsidRDefault="00F50731" w:rsidP="00F50731">
            <w:pPr>
              <w:rPr>
                <w:vertAlign w:val="superscript"/>
              </w:rPr>
            </w:pPr>
          </w:p>
        </w:tc>
        <w:tc>
          <w:tcPr>
            <w:tcW w:w="4139" w:type="dxa"/>
            <w:tcBorders>
              <w:top w:val="nil"/>
              <w:left w:val="nil"/>
              <w:bottom w:val="nil"/>
              <w:right w:val="nil"/>
            </w:tcBorders>
          </w:tcPr>
          <w:p w:rsidR="00F50731" w:rsidRPr="00445A6E" w:rsidRDefault="00F50731" w:rsidP="00F50731"/>
          <w:p w:rsidR="00F50731" w:rsidRPr="00445A6E" w:rsidRDefault="00F50731" w:rsidP="00F50731"/>
          <w:p w:rsidR="00F50731" w:rsidRPr="00445A6E" w:rsidRDefault="00F50731" w:rsidP="00F50731">
            <w:pPr>
              <w:rPr>
                <w:b/>
              </w:rPr>
            </w:pPr>
            <w:r w:rsidRPr="00445A6E">
              <w:rPr>
                <w:b/>
              </w:rPr>
              <w:t>Исполнитель:</w:t>
            </w:r>
          </w:p>
          <w:p w:rsidR="00F50731" w:rsidRPr="00445A6E" w:rsidRDefault="00445A6E" w:rsidP="00F50731">
            <w:r>
              <w:t>_____________</w:t>
            </w:r>
          </w:p>
          <w:p w:rsidR="00F50731" w:rsidRPr="00445A6E" w:rsidRDefault="00F50731" w:rsidP="00F50731"/>
          <w:p w:rsidR="00F50731" w:rsidRPr="00445A6E" w:rsidRDefault="00445A6E" w:rsidP="00F50731">
            <w:r>
              <w:t>____________/ФИО/</w:t>
            </w:r>
          </w:p>
          <w:p w:rsidR="00F50731" w:rsidRPr="00445A6E" w:rsidRDefault="00F50731" w:rsidP="00F50731"/>
        </w:tc>
      </w:tr>
    </w:tbl>
    <w:p w:rsidR="002F7C77" w:rsidRDefault="002F7C77" w:rsidP="000954FB">
      <w:pPr>
        <w:pStyle w:val="af9"/>
        <w:ind w:firstLine="0"/>
        <w:jc w:val="right"/>
        <w:rPr>
          <w:sz w:val="28"/>
          <w:szCs w:val="28"/>
        </w:rPr>
      </w:pPr>
    </w:p>
    <w:p w:rsidR="00445A6E" w:rsidRDefault="00A022CD" w:rsidP="000954FB">
      <w:pPr>
        <w:pStyle w:val="af9"/>
        <w:ind w:firstLine="0"/>
        <w:jc w:val="right"/>
        <w:rPr>
          <w:sz w:val="28"/>
          <w:szCs w:val="28"/>
        </w:rPr>
      </w:pPr>
      <w:r>
        <w:rPr>
          <w:noProof/>
          <w:sz w:val="28"/>
          <w:szCs w:val="28"/>
          <w:lang w:eastAsia="ru-RU"/>
        </w:rPr>
        <w:lastRenderedPageBreak/>
        <w:pict>
          <v:rect id="_x0000_s1028" style="position:absolute;left:0;text-align:left;margin-left:289.8pt;margin-top:1.55pt;width:190.4pt;height:79pt;z-index:251658752" stroked="f">
            <v:textbox style="mso-next-textbox:#_x0000_s1028">
              <w:txbxContent>
                <w:p w:rsidR="00295903" w:rsidRPr="00FF220C" w:rsidRDefault="00295903" w:rsidP="00445A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Приложение № 1</w:t>
                  </w:r>
                </w:p>
                <w:p w:rsidR="00295903" w:rsidRPr="00FF220C" w:rsidRDefault="00295903" w:rsidP="00445A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295903" w:rsidRPr="00FF220C" w:rsidRDefault="00295903" w:rsidP="00445A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295903" w:rsidRPr="00FF220C" w:rsidRDefault="00295903" w:rsidP="00445A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______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txbxContent>
            </v:textbox>
          </v:rect>
        </w:pict>
      </w:r>
    </w:p>
    <w:p w:rsidR="00445A6E" w:rsidRDefault="00445A6E" w:rsidP="000954FB">
      <w:pPr>
        <w:pStyle w:val="af9"/>
        <w:ind w:firstLine="0"/>
        <w:jc w:val="right"/>
        <w:rPr>
          <w:sz w:val="28"/>
          <w:szCs w:val="28"/>
        </w:rPr>
      </w:pPr>
    </w:p>
    <w:p w:rsidR="00445A6E" w:rsidRDefault="00445A6E" w:rsidP="000954FB">
      <w:pPr>
        <w:pStyle w:val="af9"/>
        <w:ind w:firstLine="0"/>
        <w:jc w:val="right"/>
        <w:rPr>
          <w:sz w:val="28"/>
          <w:szCs w:val="28"/>
        </w:rPr>
      </w:pPr>
    </w:p>
    <w:p w:rsidR="00445A6E" w:rsidRDefault="00445A6E" w:rsidP="000954FB">
      <w:pPr>
        <w:pStyle w:val="af9"/>
        <w:ind w:firstLine="0"/>
        <w:jc w:val="right"/>
        <w:rPr>
          <w:sz w:val="28"/>
          <w:szCs w:val="28"/>
        </w:rPr>
      </w:pPr>
    </w:p>
    <w:p w:rsidR="00445A6E" w:rsidRDefault="00445A6E" w:rsidP="000954FB">
      <w:pPr>
        <w:pStyle w:val="af9"/>
        <w:ind w:firstLine="0"/>
        <w:jc w:val="right"/>
        <w:rPr>
          <w:sz w:val="28"/>
          <w:szCs w:val="28"/>
        </w:rPr>
      </w:pPr>
    </w:p>
    <w:p w:rsidR="00445A6E" w:rsidRDefault="00445A6E" w:rsidP="000954FB">
      <w:pPr>
        <w:pStyle w:val="af9"/>
        <w:ind w:firstLine="0"/>
        <w:jc w:val="right"/>
        <w:rPr>
          <w:sz w:val="28"/>
          <w:szCs w:val="28"/>
        </w:rPr>
      </w:pPr>
    </w:p>
    <w:p w:rsidR="00445A6E" w:rsidRDefault="00445A6E" w:rsidP="000954FB">
      <w:pPr>
        <w:pStyle w:val="af9"/>
        <w:ind w:firstLine="0"/>
        <w:jc w:val="right"/>
        <w:rPr>
          <w:sz w:val="28"/>
          <w:szCs w:val="28"/>
        </w:rPr>
      </w:pPr>
    </w:p>
    <w:p w:rsidR="002F7C77" w:rsidRPr="002F7C77" w:rsidRDefault="002F7C77" w:rsidP="002F7C77">
      <w:pPr>
        <w:ind w:firstLine="709"/>
        <w:jc w:val="center"/>
        <w:rPr>
          <w:rFonts w:eastAsia="MS Mincho"/>
          <w:b/>
          <w:bCs/>
        </w:rPr>
      </w:pPr>
      <w:r>
        <w:rPr>
          <w:rFonts w:eastAsia="MS Mincho"/>
          <w:b/>
          <w:bCs/>
        </w:rPr>
        <w:t>Техническое задание</w:t>
      </w:r>
    </w:p>
    <w:p w:rsidR="002F7C77" w:rsidRPr="009F6883" w:rsidRDefault="002F7C77" w:rsidP="002F7C77">
      <w:pPr>
        <w:ind w:firstLine="709"/>
        <w:jc w:val="both"/>
        <w:rPr>
          <w:b/>
          <w:sz w:val="28"/>
          <w:szCs w:val="28"/>
        </w:rPr>
      </w:pPr>
    </w:p>
    <w:p w:rsidR="00384B5C" w:rsidRPr="00384B5C" w:rsidRDefault="00384B5C" w:rsidP="00384B5C">
      <w:pPr>
        <w:ind w:firstLine="709"/>
        <w:jc w:val="both"/>
        <w:rPr>
          <w:b/>
        </w:rPr>
      </w:pPr>
      <w:r w:rsidRPr="00384B5C">
        <w:rPr>
          <w:b/>
        </w:rPr>
        <w:t>1. Предмет закупки.</w:t>
      </w:r>
    </w:p>
    <w:p w:rsidR="00384B5C" w:rsidRPr="00384B5C" w:rsidRDefault="00384B5C" w:rsidP="00384B5C">
      <w:pPr>
        <w:ind w:firstLine="709"/>
        <w:jc w:val="both"/>
      </w:pPr>
      <w:r w:rsidRPr="00384B5C">
        <w:t>Целью заключения договора на оказание услуг по внутренней уборке помещений и прилегающих территорий структурных подразделений филиала ОАО «ТрансКонтейнер» на Октябрьской железной дороге (далее - "Филиал"), расположенных в г. Санкт-Петербурге в 2014-2015гг. является обеспечение и поддержание в надлежащем состоянии административных, санитарно-бытовых, производственных помещений, комнат приема пищи, вспомогательных групп в виде коридоров, холлов, лестниц, а также прилегающих к зданиям территорий, служебных проходов и стоянок для транспортных средств работников и Клиентов Филиала.</w:t>
      </w:r>
    </w:p>
    <w:p w:rsidR="00384B5C" w:rsidRDefault="00384B5C" w:rsidP="00384B5C">
      <w:pPr>
        <w:ind w:firstLine="709"/>
        <w:jc w:val="both"/>
        <w:rPr>
          <w:sz w:val="28"/>
          <w:szCs w:val="28"/>
        </w:rPr>
      </w:pPr>
    </w:p>
    <w:p w:rsidR="00384B5C" w:rsidRPr="00384B5C" w:rsidRDefault="00384B5C" w:rsidP="00384B5C">
      <w:pPr>
        <w:ind w:firstLine="709"/>
        <w:jc w:val="both"/>
        <w:rPr>
          <w:b/>
        </w:rPr>
      </w:pPr>
      <w:r w:rsidRPr="00384B5C">
        <w:rPr>
          <w:b/>
        </w:rPr>
        <w:t>2. Общие положения.</w:t>
      </w:r>
    </w:p>
    <w:p w:rsidR="00384B5C" w:rsidRPr="00384B5C" w:rsidRDefault="00384B5C" w:rsidP="00384B5C">
      <w:pPr>
        <w:ind w:firstLine="709"/>
        <w:jc w:val="both"/>
      </w:pPr>
      <w:r w:rsidRPr="00384B5C">
        <w:t>Наименование Заказчика: Филиал Открытого акционерного общества "ТрансКонтейнер" на Октябрьской железной дороге.</w:t>
      </w:r>
    </w:p>
    <w:p w:rsidR="00384B5C" w:rsidRPr="00384B5C" w:rsidRDefault="00384B5C" w:rsidP="00384B5C">
      <w:pPr>
        <w:ind w:firstLine="709"/>
        <w:jc w:val="both"/>
      </w:pPr>
      <w:r w:rsidRPr="00384B5C">
        <w:t>Услуги по уборке должны оказываться в зданиях и прилегающих территориях структурных подразделений Филиала, расположенных по адресам:</w:t>
      </w:r>
    </w:p>
    <w:p w:rsidR="00384B5C" w:rsidRPr="00384B5C" w:rsidRDefault="00384B5C" w:rsidP="00384B5C">
      <w:pPr>
        <w:ind w:firstLine="709"/>
        <w:jc w:val="both"/>
      </w:pPr>
      <w:r w:rsidRPr="00384B5C">
        <w:t xml:space="preserve">- г. Санкт-Петербург, Лиговский пр., д. 240, лит. А - </w:t>
      </w:r>
      <w:r w:rsidR="008F1245" w:rsidRPr="00384B5C">
        <w:t>Агентство</w:t>
      </w:r>
      <w:r w:rsidRPr="00384B5C">
        <w:t xml:space="preserve"> на станции Санкт-Петербург-Товарный-Витебский;</w:t>
      </w:r>
    </w:p>
    <w:p w:rsidR="00384B5C" w:rsidRPr="00384B5C" w:rsidRDefault="00384B5C" w:rsidP="00384B5C">
      <w:pPr>
        <w:ind w:firstLine="709"/>
        <w:jc w:val="both"/>
      </w:pPr>
      <w:r w:rsidRPr="00384B5C">
        <w:t>- г. Санкт-Петербург, участок ж.д. "Минеральная ул.-Лесной пр." - Цех ремонта большегрузных контейнеров на станции Санкт-Петербург-Финляндский (ул. Минеральная, д. 37).</w:t>
      </w:r>
    </w:p>
    <w:p w:rsidR="00384B5C" w:rsidRPr="00384B5C" w:rsidRDefault="00384B5C" w:rsidP="00384B5C">
      <w:pPr>
        <w:ind w:firstLine="709"/>
        <w:jc w:val="both"/>
      </w:pPr>
      <w:r w:rsidRPr="00384B5C">
        <w:t>Особенности функционирования объектов – 7 дней в неделю с 08 час. 00 мин. до 17 час. 00 мин. по московскому времени, включая праздничные дни.</w:t>
      </w:r>
    </w:p>
    <w:p w:rsidR="00384B5C" w:rsidRPr="00384B5C" w:rsidRDefault="00384B5C" w:rsidP="00384B5C">
      <w:pPr>
        <w:ind w:firstLine="709"/>
        <w:jc w:val="both"/>
      </w:pPr>
      <w:r w:rsidRPr="00384B5C">
        <w:t>Среднее количество человек, находящихся на территории структурных подразделений в течение рабочей смены:</w:t>
      </w:r>
    </w:p>
    <w:p w:rsidR="00384B5C" w:rsidRPr="00384B5C" w:rsidRDefault="00384B5C" w:rsidP="00384B5C">
      <w:pPr>
        <w:ind w:firstLine="709"/>
        <w:jc w:val="both"/>
      </w:pPr>
      <w:r w:rsidRPr="00384B5C">
        <w:t>- Агентство на станции Санкт-Петербург-Товарный-Витебский - 200-270 чел. (включая работников Филиала или Клиентов Филиала);</w:t>
      </w:r>
    </w:p>
    <w:p w:rsidR="00384B5C" w:rsidRPr="00384B5C" w:rsidRDefault="00384B5C" w:rsidP="00384B5C">
      <w:pPr>
        <w:ind w:firstLine="709"/>
        <w:jc w:val="both"/>
      </w:pPr>
      <w:r w:rsidRPr="00384B5C">
        <w:t>- Цех ремонта большегрузных контейнеров на станции Санкт-Петербург-Финляндский - 10-15 чел. (только работники Филиала).</w:t>
      </w:r>
    </w:p>
    <w:p w:rsidR="00384B5C" w:rsidRDefault="00384B5C" w:rsidP="00384B5C">
      <w:pPr>
        <w:pStyle w:val="listbulletstd0"/>
        <w:shd w:val="clear" w:color="auto" w:fill="FFFFFF"/>
        <w:spacing w:before="0" w:beforeAutospacing="0" w:after="0" w:afterAutospacing="0"/>
        <w:ind w:firstLine="709"/>
        <w:jc w:val="both"/>
        <w:rPr>
          <w:color w:val="000000"/>
          <w:sz w:val="28"/>
          <w:szCs w:val="28"/>
        </w:rPr>
      </w:pPr>
    </w:p>
    <w:p w:rsidR="00384B5C" w:rsidRPr="00384B5C" w:rsidRDefault="00384B5C" w:rsidP="00384B5C">
      <w:pPr>
        <w:pStyle w:val="listbulletstd0"/>
        <w:shd w:val="clear" w:color="auto" w:fill="FFFFFF"/>
        <w:spacing w:before="0" w:beforeAutospacing="0" w:after="0" w:afterAutospacing="0"/>
        <w:ind w:firstLine="709"/>
        <w:jc w:val="both"/>
        <w:rPr>
          <w:b/>
          <w:color w:val="000000"/>
        </w:rPr>
      </w:pPr>
      <w:r w:rsidRPr="00384B5C">
        <w:rPr>
          <w:b/>
          <w:color w:val="000000"/>
        </w:rPr>
        <w:t>3. Условия оказания услуг.</w:t>
      </w:r>
    </w:p>
    <w:p w:rsidR="00384B5C" w:rsidRPr="00384B5C" w:rsidRDefault="00384B5C" w:rsidP="00384B5C">
      <w:pPr>
        <w:pStyle w:val="listbulletstd0"/>
        <w:shd w:val="clear" w:color="auto" w:fill="FFFFFF"/>
        <w:spacing w:before="0" w:beforeAutospacing="0" w:after="0" w:afterAutospacing="0"/>
        <w:ind w:firstLine="709"/>
        <w:jc w:val="both"/>
        <w:rPr>
          <w:color w:val="000000"/>
        </w:rPr>
      </w:pPr>
      <w:r w:rsidRPr="00384B5C">
        <w:rPr>
          <w:color w:val="000000"/>
        </w:rPr>
        <w:t>Оказываемые услуги должны соответствовать ГОСТ Р 51870-2002 «Услуги бытовые. Услуги по уборке зданий и сооружений. Общие технические условия».</w:t>
      </w:r>
    </w:p>
    <w:p w:rsidR="00384B5C" w:rsidRPr="00384B5C" w:rsidRDefault="00384B5C" w:rsidP="00384B5C">
      <w:pPr>
        <w:pStyle w:val="listbulletstd0"/>
        <w:shd w:val="clear" w:color="auto" w:fill="FFFFFF"/>
        <w:spacing w:before="0" w:beforeAutospacing="0" w:after="0" w:afterAutospacing="0"/>
        <w:ind w:firstLine="709"/>
        <w:jc w:val="both"/>
        <w:rPr>
          <w:color w:val="000000"/>
        </w:rPr>
      </w:pPr>
      <w:r w:rsidRPr="00384B5C">
        <w:rPr>
          <w:color w:val="000000"/>
        </w:rPr>
        <w:t>Оказание услуг должно оказываться квалифицированным персоналом, в соответствии с требованиями Роспотребнадзора персонал Исполнителя должен пройти профессиональную гигиеническую подготовку, соблюдать санитарно — эпидемиологические требования согласно ст. 34 52-ФЗ от 30.03.1999 г. «О санитарно-эпидемиологическом благополучии населения».</w:t>
      </w:r>
    </w:p>
    <w:p w:rsidR="00384B5C" w:rsidRPr="00384B5C" w:rsidRDefault="00384B5C" w:rsidP="00384B5C">
      <w:pPr>
        <w:pStyle w:val="listbulletstd0"/>
        <w:shd w:val="clear" w:color="auto" w:fill="FFFFFF"/>
        <w:spacing w:before="0" w:beforeAutospacing="0" w:after="0" w:afterAutospacing="0"/>
        <w:ind w:firstLine="709"/>
        <w:jc w:val="both"/>
        <w:rPr>
          <w:color w:val="000000"/>
        </w:rPr>
      </w:pPr>
      <w:r w:rsidRPr="00384B5C">
        <w:rPr>
          <w:color w:val="000000"/>
        </w:rPr>
        <w:t>Сотрудники Исполнителя при оказании услуг должны соблюдать правила охраны труда, пожарной  и экологической безопасности на территории Заказчика.</w:t>
      </w:r>
    </w:p>
    <w:p w:rsidR="00384B5C" w:rsidRPr="00384B5C" w:rsidRDefault="00384B5C" w:rsidP="00384B5C">
      <w:pPr>
        <w:pStyle w:val="listbulletstd0"/>
        <w:shd w:val="clear" w:color="auto" w:fill="FFFFFF"/>
        <w:spacing w:before="0" w:beforeAutospacing="0" w:after="0" w:afterAutospacing="0"/>
        <w:ind w:firstLine="709"/>
        <w:jc w:val="both"/>
        <w:rPr>
          <w:color w:val="000000"/>
        </w:rPr>
      </w:pPr>
      <w:r w:rsidRPr="00384B5C">
        <w:rPr>
          <w:color w:val="000000"/>
          <w:bdr w:val="none" w:sz="0" w:space="0" w:color="auto" w:frame="1"/>
        </w:rPr>
        <w:t>При эксплуатации электрооборудования должны быть соблюдены меры электробезопасности по ГОСТ 27570.0-87</w:t>
      </w:r>
      <w:r w:rsidRPr="00384B5C">
        <w:rPr>
          <w:rStyle w:val="apple-converted-space"/>
          <w:color w:val="000000"/>
          <w:bdr w:val="none" w:sz="0" w:space="0" w:color="auto" w:frame="1"/>
        </w:rPr>
        <w:t> </w:t>
      </w:r>
      <w:r w:rsidRPr="00384B5C">
        <w:rPr>
          <w:color w:val="000000"/>
        </w:rPr>
        <w:t>(МЭК 335-1-76) «Безопасность бытовых и аналогичных электрических приборов. Общие требования и методы испытаний».</w:t>
      </w:r>
    </w:p>
    <w:p w:rsidR="00384B5C" w:rsidRPr="00384B5C" w:rsidRDefault="00384B5C" w:rsidP="00384B5C">
      <w:pPr>
        <w:pStyle w:val="listbulletstd0"/>
        <w:shd w:val="clear" w:color="auto" w:fill="FFFFFF"/>
        <w:spacing w:before="0" w:beforeAutospacing="0" w:after="0" w:afterAutospacing="0"/>
        <w:ind w:firstLine="709"/>
        <w:jc w:val="both"/>
        <w:rPr>
          <w:color w:val="000000"/>
        </w:rPr>
      </w:pPr>
      <w:r w:rsidRPr="00384B5C">
        <w:rPr>
          <w:color w:val="000000"/>
          <w:bdr w:val="none" w:sz="0" w:space="0" w:color="auto" w:frame="1"/>
        </w:rPr>
        <w:lastRenderedPageBreak/>
        <w:t>Для исключения травматизма убираемые площади следует ограждать специальными предупреждающими знаками, соответствующими</w:t>
      </w:r>
      <w:r w:rsidRPr="00384B5C">
        <w:rPr>
          <w:rStyle w:val="apple-converted-space"/>
          <w:color w:val="000000"/>
          <w:bdr w:val="none" w:sz="0" w:space="0" w:color="auto" w:frame="1"/>
        </w:rPr>
        <w:t> </w:t>
      </w:r>
      <w:r w:rsidRPr="00384B5C">
        <w:rPr>
          <w:color w:val="000000"/>
        </w:rPr>
        <w:t>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384B5C" w:rsidRPr="00384B5C" w:rsidRDefault="00384B5C" w:rsidP="00384B5C">
      <w:pPr>
        <w:pStyle w:val="listbulletstd0"/>
        <w:shd w:val="clear" w:color="auto" w:fill="FFFFFF"/>
        <w:spacing w:before="0" w:beforeAutospacing="0" w:after="0" w:afterAutospacing="0"/>
        <w:ind w:firstLine="709"/>
        <w:jc w:val="both"/>
        <w:rPr>
          <w:color w:val="000000"/>
        </w:rPr>
      </w:pPr>
      <w:r w:rsidRPr="00384B5C">
        <w:rPr>
          <w:color w:val="000000"/>
        </w:rPr>
        <w:t>Хранить химические средства только в оригинальной упаковке фирм-производителей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 (утв. постановлением Госстандарта СССР от 14 июня 1991 г. N 875).</w:t>
      </w:r>
    </w:p>
    <w:p w:rsidR="00384B5C" w:rsidRPr="00384B5C" w:rsidRDefault="00384B5C" w:rsidP="00384B5C">
      <w:pPr>
        <w:pStyle w:val="listbulletstd0"/>
        <w:shd w:val="clear" w:color="auto" w:fill="FFFFFF"/>
        <w:spacing w:before="0" w:beforeAutospacing="0" w:after="0" w:afterAutospacing="0"/>
        <w:ind w:firstLine="709"/>
        <w:jc w:val="both"/>
        <w:rPr>
          <w:color w:val="000000"/>
        </w:rPr>
      </w:pPr>
      <w:r w:rsidRPr="00384B5C">
        <w:rPr>
          <w:color w:val="000000"/>
        </w:rPr>
        <w:t>Размещать отходы, образующиеся при проведении уборки, в мусоросборные контейнеры в специально отведенные для этого места.</w:t>
      </w:r>
    </w:p>
    <w:p w:rsidR="00384B5C" w:rsidRPr="00384B5C" w:rsidRDefault="00384B5C" w:rsidP="00384B5C">
      <w:pPr>
        <w:pStyle w:val="listbulletstd0"/>
        <w:shd w:val="clear" w:color="auto" w:fill="FFFFFF"/>
        <w:spacing w:before="0" w:beforeAutospacing="0" w:after="0" w:afterAutospacing="0"/>
        <w:ind w:firstLine="709"/>
        <w:jc w:val="both"/>
        <w:rPr>
          <w:color w:val="000000"/>
        </w:rPr>
      </w:pPr>
      <w:r w:rsidRPr="00384B5C">
        <w:rPr>
          <w:color w:val="000000"/>
        </w:rPr>
        <w:t>Исполнитель должен соблюдать правила действующего внутреннего распорядка, контрольно-пропускной режим, внутренние положения и инструкции, а также требования руководителей Заказчика.</w:t>
      </w:r>
    </w:p>
    <w:p w:rsidR="00384B5C" w:rsidRDefault="00384B5C" w:rsidP="00384B5C">
      <w:pPr>
        <w:pStyle w:val="19"/>
        <w:ind w:firstLine="709"/>
      </w:pPr>
    </w:p>
    <w:p w:rsidR="00384B5C" w:rsidRPr="00384B5C" w:rsidRDefault="00384B5C" w:rsidP="00384B5C">
      <w:pPr>
        <w:pStyle w:val="19"/>
        <w:ind w:firstLine="709"/>
        <w:rPr>
          <w:b/>
          <w:sz w:val="24"/>
          <w:szCs w:val="24"/>
        </w:rPr>
      </w:pPr>
      <w:r w:rsidRPr="00384B5C">
        <w:rPr>
          <w:b/>
          <w:sz w:val="24"/>
          <w:szCs w:val="24"/>
        </w:rPr>
        <w:t>4. Основные требования к Исполнителю.</w:t>
      </w:r>
    </w:p>
    <w:p w:rsidR="00384B5C" w:rsidRPr="00384B5C" w:rsidRDefault="00384B5C" w:rsidP="00384B5C">
      <w:pPr>
        <w:pStyle w:val="19"/>
        <w:ind w:firstLine="709"/>
        <w:rPr>
          <w:sz w:val="24"/>
          <w:szCs w:val="24"/>
        </w:rPr>
      </w:pPr>
      <w:r w:rsidRPr="00384B5C">
        <w:rPr>
          <w:sz w:val="24"/>
          <w:szCs w:val="24"/>
        </w:rPr>
        <w:t>4.1. Исполнитель обязан:</w:t>
      </w:r>
    </w:p>
    <w:p w:rsidR="00384B5C" w:rsidRPr="00384B5C" w:rsidRDefault="00384B5C" w:rsidP="00384B5C">
      <w:pPr>
        <w:pStyle w:val="19"/>
        <w:ind w:firstLine="709"/>
        <w:rPr>
          <w:sz w:val="24"/>
          <w:szCs w:val="24"/>
        </w:rPr>
      </w:pPr>
      <w:r w:rsidRPr="00384B5C">
        <w:rPr>
          <w:sz w:val="24"/>
          <w:szCs w:val="24"/>
        </w:rPr>
        <w:t>- обеспечить оказание услуг силами подготовленного персонала, не имеющего медицинских противопоказаний;</w:t>
      </w:r>
    </w:p>
    <w:p w:rsidR="00384B5C" w:rsidRPr="00384B5C" w:rsidRDefault="00384B5C" w:rsidP="00384B5C">
      <w:pPr>
        <w:pStyle w:val="19"/>
        <w:ind w:firstLine="709"/>
        <w:rPr>
          <w:sz w:val="24"/>
          <w:szCs w:val="24"/>
        </w:rPr>
      </w:pPr>
      <w:r w:rsidRPr="00384B5C">
        <w:rPr>
          <w:sz w:val="24"/>
          <w:szCs w:val="24"/>
        </w:rPr>
        <w:t>- оказывать услуги по профессиональной уборке в соответствии с Техническим заданием Заказчика;</w:t>
      </w:r>
    </w:p>
    <w:p w:rsidR="00384B5C" w:rsidRPr="00384B5C" w:rsidRDefault="00384B5C" w:rsidP="00384B5C">
      <w:pPr>
        <w:pStyle w:val="19"/>
        <w:ind w:firstLine="709"/>
        <w:rPr>
          <w:sz w:val="24"/>
          <w:szCs w:val="24"/>
        </w:rPr>
      </w:pPr>
      <w:r w:rsidRPr="00384B5C">
        <w:rPr>
          <w:sz w:val="24"/>
          <w:szCs w:val="24"/>
        </w:rPr>
        <w:t xml:space="preserve">- за свой счет и своими силами осуществить закупку всех расходных материалов, в том числе и для туалетных комнат, инвентаря и </w:t>
      </w:r>
      <w:r w:rsidR="008F1245" w:rsidRPr="00384B5C">
        <w:rPr>
          <w:sz w:val="24"/>
          <w:szCs w:val="24"/>
        </w:rPr>
        <w:t>оборудования</w:t>
      </w:r>
      <w:r w:rsidRPr="00384B5C">
        <w:rPr>
          <w:sz w:val="24"/>
          <w:szCs w:val="24"/>
        </w:rPr>
        <w:t>, униформы персонала;</w:t>
      </w:r>
    </w:p>
    <w:p w:rsidR="00384B5C" w:rsidRPr="00384B5C" w:rsidRDefault="00384B5C" w:rsidP="00384B5C">
      <w:pPr>
        <w:pStyle w:val="19"/>
        <w:ind w:firstLine="709"/>
        <w:rPr>
          <w:sz w:val="24"/>
          <w:szCs w:val="24"/>
        </w:rPr>
      </w:pPr>
      <w:r w:rsidRPr="00384B5C">
        <w:rPr>
          <w:sz w:val="24"/>
          <w:szCs w:val="24"/>
        </w:rPr>
        <w:t>- содержать в исправном состоянии инвентарь, оборудование и инструменты, предназначенные для оказания услуг;</w:t>
      </w:r>
    </w:p>
    <w:p w:rsidR="00384B5C" w:rsidRPr="00384B5C" w:rsidRDefault="00384B5C" w:rsidP="00384B5C">
      <w:pPr>
        <w:pStyle w:val="19"/>
        <w:ind w:firstLine="709"/>
        <w:rPr>
          <w:sz w:val="24"/>
          <w:szCs w:val="24"/>
        </w:rPr>
      </w:pPr>
      <w:r w:rsidRPr="00384B5C">
        <w:rPr>
          <w:sz w:val="24"/>
          <w:szCs w:val="24"/>
        </w:rPr>
        <w:t>- соблюдать технологии оказания услуг, их высокое качество, а также экологическую безопасность применяемых моющих средств на уровне европейских и российских стандартов и норм;</w:t>
      </w:r>
    </w:p>
    <w:p w:rsidR="00384B5C" w:rsidRPr="00384B5C" w:rsidRDefault="00384B5C" w:rsidP="00384B5C">
      <w:pPr>
        <w:pStyle w:val="19"/>
        <w:ind w:firstLine="709"/>
        <w:rPr>
          <w:sz w:val="24"/>
          <w:szCs w:val="24"/>
        </w:rPr>
      </w:pPr>
      <w:r w:rsidRPr="00384B5C">
        <w:rPr>
          <w:sz w:val="24"/>
          <w:szCs w:val="24"/>
        </w:rPr>
        <w:t>- соблюдать требования закона и иных правовых актов об охране окружающей среды. Исполнитель несет ответственность за нарушение указанных требований;</w:t>
      </w:r>
    </w:p>
    <w:p w:rsidR="00384B5C" w:rsidRPr="00384B5C" w:rsidRDefault="00384B5C" w:rsidP="00384B5C">
      <w:pPr>
        <w:ind w:firstLine="709"/>
        <w:jc w:val="both"/>
      </w:pPr>
      <w:r w:rsidRPr="00384B5C">
        <w:t>- перед началом оказания услуг на объекте представить Заказчику (представителю Заказчика) список лиц, участвующих в процессе оказания услуг (ф.и.о. полностью);</w:t>
      </w:r>
    </w:p>
    <w:p w:rsidR="00384B5C" w:rsidRPr="00384B5C" w:rsidRDefault="00384B5C" w:rsidP="00384B5C">
      <w:pPr>
        <w:ind w:firstLine="709"/>
        <w:jc w:val="both"/>
      </w:pPr>
      <w:r w:rsidRPr="00384B5C">
        <w:t xml:space="preserve">- обеспечить нахождение на объекте Заказчика своих сотрудников в количестве, необходимом для своевременного и качественного оказания услуг; </w:t>
      </w:r>
    </w:p>
    <w:p w:rsidR="00384B5C" w:rsidRPr="00384B5C" w:rsidRDefault="00384B5C" w:rsidP="00384B5C">
      <w:pPr>
        <w:pStyle w:val="afff2"/>
        <w:ind w:left="0" w:right="0" w:firstLine="709"/>
        <w:rPr>
          <w:sz w:val="24"/>
          <w:szCs w:val="24"/>
        </w:rPr>
      </w:pPr>
      <w:r w:rsidRPr="00384B5C">
        <w:rPr>
          <w:sz w:val="24"/>
          <w:szCs w:val="24"/>
        </w:rPr>
        <w:t>- предусмотреть уборку после осуществления Заказчиком капитальных и текущих ремонтов помещений.</w:t>
      </w:r>
    </w:p>
    <w:p w:rsidR="00384B5C" w:rsidRPr="00384B5C" w:rsidRDefault="00384B5C" w:rsidP="00384B5C">
      <w:pPr>
        <w:ind w:firstLine="709"/>
        <w:jc w:val="both"/>
      </w:pPr>
      <w:r w:rsidRPr="00384B5C">
        <w:t xml:space="preserve">Все работники Исполнителя обязаны перед началом оказания услуг пройти вводный инструктаж у представителя Заказчика, ответственного за охрану труда. </w:t>
      </w:r>
    </w:p>
    <w:p w:rsidR="00384B5C" w:rsidRPr="00384B5C" w:rsidRDefault="00384B5C" w:rsidP="00384B5C">
      <w:pPr>
        <w:ind w:firstLine="709"/>
        <w:jc w:val="both"/>
      </w:pPr>
      <w:r w:rsidRPr="00384B5C">
        <w:t>Предусматривается безусловная готовность Исполнителя к замене работников по аргументированному требованию Заказчика, а также максимально оперативная замена заболевших или выбывших сотрудников в течение одной рабочей смены. На время отпуска сотрудника, Исполнитель предоставляет соответствующую должности замену.</w:t>
      </w:r>
    </w:p>
    <w:p w:rsidR="00384B5C" w:rsidRPr="00384B5C" w:rsidRDefault="00384B5C" w:rsidP="00384B5C">
      <w:pPr>
        <w:pStyle w:val="19"/>
        <w:ind w:firstLine="709"/>
        <w:rPr>
          <w:sz w:val="24"/>
          <w:szCs w:val="24"/>
        </w:rPr>
      </w:pPr>
    </w:p>
    <w:p w:rsidR="00384B5C" w:rsidRPr="00384B5C" w:rsidRDefault="00384B5C" w:rsidP="00384B5C">
      <w:pPr>
        <w:pStyle w:val="19"/>
        <w:ind w:firstLine="709"/>
        <w:rPr>
          <w:sz w:val="24"/>
          <w:szCs w:val="24"/>
        </w:rPr>
      </w:pPr>
      <w:r w:rsidRPr="00384B5C">
        <w:rPr>
          <w:sz w:val="24"/>
          <w:szCs w:val="24"/>
        </w:rPr>
        <w:t>4.2. Квалификационные требования к Исполнителю.</w:t>
      </w:r>
    </w:p>
    <w:p w:rsidR="00384B5C" w:rsidRPr="00384B5C" w:rsidRDefault="00384B5C" w:rsidP="00384B5C">
      <w:pPr>
        <w:pStyle w:val="19"/>
        <w:ind w:firstLine="709"/>
        <w:rPr>
          <w:sz w:val="24"/>
          <w:szCs w:val="24"/>
        </w:rPr>
      </w:pPr>
      <w:r w:rsidRPr="00384B5C">
        <w:rPr>
          <w:sz w:val="24"/>
          <w:szCs w:val="24"/>
        </w:rPr>
        <w:t>Исполнитель должен:</w:t>
      </w:r>
    </w:p>
    <w:p w:rsidR="00384B5C" w:rsidRPr="00384B5C" w:rsidRDefault="00384B5C" w:rsidP="00384B5C">
      <w:pPr>
        <w:pStyle w:val="19"/>
        <w:ind w:firstLine="709"/>
        <w:rPr>
          <w:sz w:val="24"/>
          <w:szCs w:val="24"/>
        </w:rPr>
      </w:pPr>
      <w:r w:rsidRPr="00384B5C">
        <w:rPr>
          <w:sz w:val="24"/>
          <w:szCs w:val="24"/>
        </w:rPr>
        <w:t>- иметь собственный или привлеченный квалифицированный, подготовленный персонал, не моложе 18 лет, годный по состоянию здоровья.</w:t>
      </w:r>
    </w:p>
    <w:p w:rsidR="00384B5C" w:rsidRPr="00384B5C" w:rsidRDefault="00384B5C" w:rsidP="00384B5C">
      <w:pPr>
        <w:pStyle w:val="19"/>
        <w:ind w:firstLine="709"/>
        <w:rPr>
          <w:sz w:val="24"/>
          <w:szCs w:val="24"/>
        </w:rPr>
      </w:pPr>
      <w:r w:rsidRPr="00384B5C">
        <w:rPr>
          <w:sz w:val="24"/>
          <w:szCs w:val="24"/>
        </w:rPr>
        <w:t xml:space="preserve">- положительный опыт оказания аналогичных услуг в течение 3-х последних лет. </w:t>
      </w:r>
    </w:p>
    <w:p w:rsidR="00384B5C" w:rsidRPr="00271C0B" w:rsidRDefault="00384B5C" w:rsidP="00384B5C">
      <w:pPr>
        <w:pStyle w:val="afff2"/>
      </w:pPr>
    </w:p>
    <w:p w:rsidR="00384B5C" w:rsidRPr="00384B5C" w:rsidRDefault="00384B5C" w:rsidP="00384B5C">
      <w:pPr>
        <w:pStyle w:val="afff2"/>
        <w:ind w:left="0" w:right="0" w:firstLine="709"/>
        <w:rPr>
          <w:b/>
          <w:sz w:val="24"/>
          <w:szCs w:val="24"/>
        </w:rPr>
      </w:pPr>
      <w:r w:rsidRPr="00384B5C">
        <w:rPr>
          <w:b/>
          <w:sz w:val="24"/>
          <w:szCs w:val="24"/>
        </w:rPr>
        <w:t>5. Требования к безопасности оказания услуг и их результатам.</w:t>
      </w:r>
    </w:p>
    <w:p w:rsidR="00384B5C" w:rsidRPr="00384B5C" w:rsidRDefault="00384B5C" w:rsidP="00384B5C">
      <w:pPr>
        <w:pStyle w:val="afff2"/>
        <w:ind w:left="0" w:right="0" w:firstLine="709"/>
        <w:rPr>
          <w:sz w:val="24"/>
          <w:szCs w:val="24"/>
        </w:rPr>
      </w:pPr>
      <w:r w:rsidRPr="00384B5C">
        <w:rPr>
          <w:sz w:val="24"/>
          <w:szCs w:val="24"/>
        </w:rPr>
        <w:lastRenderedPageBreak/>
        <w:t xml:space="preserve">Исполнитель должен проинструктировать своих работников о правильном </w:t>
      </w:r>
      <w:r w:rsidR="008F1245" w:rsidRPr="00384B5C">
        <w:rPr>
          <w:sz w:val="24"/>
          <w:szCs w:val="24"/>
        </w:rPr>
        <w:t>применении</w:t>
      </w:r>
      <w:r w:rsidRPr="00384B5C">
        <w:rPr>
          <w:sz w:val="24"/>
          <w:szCs w:val="24"/>
        </w:rPr>
        <w:t xml:space="preserve"> расходных материалов и инвентаря при оказании услуг, а также о требованиях по охране труда и технике безопасности.</w:t>
      </w:r>
    </w:p>
    <w:p w:rsidR="00384B5C" w:rsidRPr="00384B5C" w:rsidRDefault="00384B5C" w:rsidP="00384B5C">
      <w:pPr>
        <w:pStyle w:val="afff2"/>
        <w:ind w:left="0" w:right="0" w:firstLine="709"/>
        <w:rPr>
          <w:sz w:val="24"/>
          <w:szCs w:val="24"/>
        </w:rPr>
      </w:pPr>
      <w:r w:rsidRPr="00384B5C">
        <w:rPr>
          <w:sz w:val="24"/>
          <w:szCs w:val="24"/>
        </w:rPr>
        <w:t>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r w:rsidRPr="00384B5C">
        <w:rPr>
          <w:iCs/>
          <w:sz w:val="24"/>
          <w:szCs w:val="24"/>
        </w:rPr>
        <w:t xml:space="preserve"> соответствующие </w:t>
      </w:r>
      <w:r w:rsidRPr="00384B5C">
        <w:rPr>
          <w:sz w:val="24"/>
          <w:szCs w:val="24"/>
        </w:rPr>
        <w:t>Государственному стандарту РФ 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(принят постановлением Госстандарта РФ от 19 сентября 2001 г. N 387-ст).</w:t>
      </w:r>
    </w:p>
    <w:p w:rsidR="00384B5C" w:rsidRPr="00384B5C" w:rsidRDefault="00384B5C" w:rsidP="00384B5C">
      <w:pPr>
        <w:pStyle w:val="afff2"/>
        <w:ind w:left="0" w:right="0" w:firstLine="709"/>
        <w:rPr>
          <w:sz w:val="24"/>
          <w:szCs w:val="24"/>
        </w:rPr>
      </w:pPr>
      <w:r w:rsidRPr="00384B5C">
        <w:rPr>
          <w:sz w:val="24"/>
          <w:szCs w:val="24"/>
        </w:rPr>
        <w:t>Исполнитель обязан соблюдать требования санитарных норм и правил, охраны труда и пожарной безопасности при оказании услуг.</w:t>
      </w:r>
    </w:p>
    <w:p w:rsidR="00384B5C" w:rsidRPr="00384B5C" w:rsidRDefault="00384B5C" w:rsidP="00384B5C">
      <w:pPr>
        <w:pStyle w:val="afff2"/>
        <w:ind w:left="0" w:right="0" w:firstLine="709"/>
        <w:rPr>
          <w:sz w:val="24"/>
          <w:szCs w:val="24"/>
        </w:rPr>
      </w:pPr>
      <w:r w:rsidRPr="00384B5C">
        <w:rPr>
          <w:iCs/>
          <w:sz w:val="24"/>
          <w:szCs w:val="24"/>
        </w:rPr>
        <w:t xml:space="preserve">При эксплуатации электрооборудования должны быть соблюдены меры электробезопасности по ГОСТ 27570.0-87 </w:t>
      </w:r>
      <w:r w:rsidRPr="00384B5C">
        <w:rPr>
          <w:sz w:val="24"/>
          <w:szCs w:val="24"/>
        </w:rPr>
        <w:t>(МЭК 335-1-76) «Безопасность бытовых и аналогичных электрических приборов. Общие требования и методы испытаний».</w:t>
      </w:r>
    </w:p>
    <w:p w:rsidR="00384B5C" w:rsidRPr="00384B5C" w:rsidRDefault="00384B5C" w:rsidP="00384B5C">
      <w:pPr>
        <w:pStyle w:val="afff2"/>
        <w:ind w:left="0" w:right="0" w:firstLine="709"/>
        <w:rPr>
          <w:sz w:val="24"/>
          <w:szCs w:val="24"/>
        </w:rPr>
      </w:pPr>
      <w:r w:rsidRPr="00384B5C">
        <w:rPr>
          <w:sz w:val="24"/>
          <w:szCs w:val="24"/>
        </w:rPr>
        <w:t>Работы на высоте свыше 5-ти м осуществляются бригадой промышленных альпинистов, имеющих наряд-допуск и удостоверение к проведению данного вида работ. Исполнитель должен иметь возможность привлечения специалистов для выполнения верхолазных работ.</w:t>
      </w:r>
    </w:p>
    <w:p w:rsidR="00384B5C" w:rsidRPr="0099092D" w:rsidRDefault="00384B5C" w:rsidP="00384B5C">
      <w:pPr>
        <w:pStyle w:val="afff2"/>
      </w:pPr>
    </w:p>
    <w:p w:rsidR="00384B5C" w:rsidRPr="00384B5C" w:rsidRDefault="00384B5C" w:rsidP="00384B5C">
      <w:pPr>
        <w:pStyle w:val="afff2"/>
        <w:ind w:left="0" w:right="0" w:firstLine="709"/>
        <w:rPr>
          <w:b/>
          <w:sz w:val="24"/>
          <w:szCs w:val="24"/>
        </w:rPr>
      </w:pPr>
      <w:r w:rsidRPr="00384B5C">
        <w:rPr>
          <w:b/>
          <w:sz w:val="24"/>
          <w:szCs w:val="24"/>
        </w:rPr>
        <w:t>6. Требования к качеству используемых средств и материалов.</w:t>
      </w:r>
    </w:p>
    <w:p w:rsidR="00384B5C" w:rsidRPr="00384B5C" w:rsidRDefault="00384B5C" w:rsidP="00384B5C">
      <w:pPr>
        <w:pStyle w:val="afff2"/>
        <w:ind w:left="0" w:right="0" w:firstLine="709"/>
        <w:rPr>
          <w:sz w:val="24"/>
          <w:szCs w:val="24"/>
        </w:rPr>
      </w:pPr>
      <w:r w:rsidRPr="00384B5C">
        <w:rPr>
          <w:sz w:val="24"/>
          <w:szCs w:val="24"/>
        </w:rPr>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w:t>
      </w:r>
    </w:p>
    <w:p w:rsidR="00384B5C" w:rsidRPr="00384B5C" w:rsidRDefault="00384B5C" w:rsidP="00384B5C">
      <w:pPr>
        <w:pStyle w:val="afff2"/>
        <w:ind w:left="0" w:right="0" w:firstLine="709"/>
        <w:rPr>
          <w:sz w:val="24"/>
          <w:szCs w:val="24"/>
        </w:rPr>
      </w:pPr>
      <w:r w:rsidRPr="00384B5C">
        <w:rPr>
          <w:sz w:val="24"/>
          <w:szCs w:val="24"/>
        </w:rPr>
        <w:t>При оказании услуг должны использоваться сертифицированные химические средства и иные расходные материалы.</w:t>
      </w:r>
    </w:p>
    <w:p w:rsidR="00384B5C" w:rsidRPr="00384B5C" w:rsidRDefault="00384B5C" w:rsidP="00384B5C">
      <w:pPr>
        <w:pStyle w:val="afff2"/>
        <w:ind w:left="0" w:right="0" w:firstLine="709"/>
        <w:rPr>
          <w:sz w:val="24"/>
          <w:szCs w:val="24"/>
        </w:rPr>
      </w:pPr>
      <w:r w:rsidRPr="00384B5C">
        <w:rPr>
          <w:sz w:val="24"/>
          <w:szCs w:val="24"/>
        </w:rPr>
        <w:t>При уборке поверхностей и уходе за поверхностями должны использоваться технология и материалы, рекомендуемые производителями соответствующей продукции.</w:t>
      </w:r>
    </w:p>
    <w:p w:rsidR="00384B5C" w:rsidRPr="00384B5C" w:rsidRDefault="00384B5C" w:rsidP="00384B5C">
      <w:pPr>
        <w:pStyle w:val="afff2"/>
        <w:ind w:left="0" w:right="0" w:firstLine="709"/>
        <w:rPr>
          <w:sz w:val="24"/>
          <w:szCs w:val="24"/>
        </w:rPr>
      </w:pPr>
      <w:r w:rsidRPr="00384B5C">
        <w:rPr>
          <w:sz w:val="24"/>
          <w:szCs w:val="24"/>
        </w:rPr>
        <w:t>Средства для уборки в помещениях  и прилегающих территориях должны соответствовать следующим требованиям:</w:t>
      </w:r>
    </w:p>
    <w:p w:rsidR="00384B5C" w:rsidRPr="00384B5C" w:rsidRDefault="00384B5C" w:rsidP="00384B5C">
      <w:pPr>
        <w:pStyle w:val="afff2"/>
        <w:ind w:left="0" w:right="0" w:firstLine="709"/>
        <w:rPr>
          <w:sz w:val="24"/>
          <w:szCs w:val="24"/>
        </w:rPr>
      </w:pPr>
      <w:r w:rsidRPr="00384B5C">
        <w:rPr>
          <w:sz w:val="24"/>
          <w:szCs w:val="24"/>
        </w:rPr>
        <w:t>- обеспечивать при комнатной температуре гибель возбудителей инфекции-бактерий, вирусов, грибов;</w:t>
      </w:r>
    </w:p>
    <w:p w:rsidR="00384B5C" w:rsidRPr="00384B5C" w:rsidRDefault="00384B5C" w:rsidP="00384B5C">
      <w:pPr>
        <w:pStyle w:val="afff2"/>
        <w:ind w:left="0" w:right="0" w:firstLine="709"/>
        <w:rPr>
          <w:sz w:val="24"/>
          <w:szCs w:val="24"/>
        </w:rPr>
      </w:pPr>
      <w:r w:rsidRPr="00384B5C">
        <w:rPr>
          <w:sz w:val="24"/>
          <w:szCs w:val="24"/>
        </w:rPr>
        <w:t>- обладать хорошими моющими свойствами;</w:t>
      </w:r>
    </w:p>
    <w:p w:rsidR="00384B5C" w:rsidRPr="00384B5C" w:rsidRDefault="00384B5C" w:rsidP="00384B5C">
      <w:pPr>
        <w:pStyle w:val="afff2"/>
        <w:ind w:left="0" w:right="0" w:firstLine="709"/>
        <w:rPr>
          <w:sz w:val="24"/>
          <w:szCs w:val="24"/>
        </w:rPr>
      </w:pPr>
      <w:r w:rsidRPr="00384B5C">
        <w:rPr>
          <w:sz w:val="24"/>
          <w:szCs w:val="24"/>
        </w:rPr>
        <w:t>- иметь относительно низкую токсичность (3-4 класс опасности) и быть безвредными для окружающей среды;</w:t>
      </w:r>
    </w:p>
    <w:p w:rsidR="00384B5C" w:rsidRPr="00384B5C" w:rsidRDefault="00384B5C" w:rsidP="00384B5C">
      <w:pPr>
        <w:pStyle w:val="afff2"/>
        <w:ind w:left="0" w:right="0" w:firstLine="709"/>
        <w:rPr>
          <w:sz w:val="24"/>
          <w:szCs w:val="24"/>
        </w:rPr>
      </w:pPr>
      <w:r w:rsidRPr="00384B5C">
        <w:rPr>
          <w:sz w:val="24"/>
          <w:szCs w:val="24"/>
        </w:rPr>
        <w:t>- быть совместимыми с различными видами материалов (не портить обрабатываемые поверхности);</w:t>
      </w:r>
    </w:p>
    <w:p w:rsidR="00384B5C" w:rsidRPr="00384B5C" w:rsidRDefault="00384B5C" w:rsidP="00384B5C">
      <w:pPr>
        <w:pStyle w:val="afff2"/>
        <w:ind w:left="0" w:right="0" w:firstLine="709"/>
        <w:rPr>
          <w:sz w:val="24"/>
          <w:szCs w:val="24"/>
        </w:rPr>
      </w:pPr>
      <w:r w:rsidRPr="00384B5C">
        <w:rPr>
          <w:sz w:val="24"/>
          <w:szCs w:val="24"/>
        </w:rPr>
        <w:t>- быть неогнеопасными, простыми в обращении;</w:t>
      </w:r>
    </w:p>
    <w:p w:rsidR="00384B5C" w:rsidRPr="00384B5C" w:rsidRDefault="00384B5C" w:rsidP="00384B5C">
      <w:pPr>
        <w:pStyle w:val="afff2"/>
        <w:ind w:left="0" w:right="0" w:firstLine="709"/>
        <w:rPr>
          <w:sz w:val="24"/>
          <w:szCs w:val="24"/>
        </w:rPr>
      </w:pPr>
      <w:r w:rsidRPr="00384B5C">
        <w:rPr>
          <w:sz w:val="24"/>
          <w:szCs w:val="24"/>
        </w:rPr>
        <w:t>- не обладать резким запахом;</w:t>
      </w:r>
    </w:p>
    <w:p w:rsidR="00384B5C" w:rsidRPr="00384B5C" w:rsidRDefault="00384B5C" w:rsidP="00384B5C">
      <w:pPr>
        <w:pStyle w:val="afff2"/>
        <w:ind w:left="0" w:right="0" w:firstLine="709"/>
        <w:rPr>
          <w:sz w:val="24"/>
          <w:szCs w:val="24"/>
        </w:rPr>
      </w:pPr>
      <w:r w:rsidRPr="00384B5C">
        <w:rPr>
          <w:sz w:val="24"/>
          <w:szCs w:val="24"/>
        </w:rPr>
        <w:t xml:space="preserve">- уборочный инвентарь должен быть промаркирован: «Для туалетов» (пол), «Для туалетов» (стены, мебель), «Для пола», «Для стен», «Для мебели», инвентарь с маркировкой «Для мебели» допускается использовать для мытья стен; </w:t>
      </w:r>
    </w:p>
    <w:p w:rsidR="00384B5C" w:rsidRPr="00384B5C" w:rsidRDefault="00384B5C" w:rsidP="00384B5C">
      <w:pPr>
        <w:pStyle w:val="afff2"/>
        <w:ind w:left="0" w:right="0" w:firstLine="709"/>
        <w:rPr>
          <w:sz w:val="24"/>
          <w:szCs w:val="24"/>
        </w:rPr>
      </w:pPr>
      <w:r w:rsidRPr="00384B5C">
        <w:rPr>
          <w:sz w:val="24"/>
          <w:szCs w:val="24"/>
        </w:rPr>
        <w:t>- уборочный инвентарь следует промывать горячей водой с моющими и дезинфицирующими средствами.</w:t>
      </w:r>
    </w:p>
    <w:p w:rsidR="00384B5C" w:rsidRPr="00384B5C" w:rsidRDefault="00384B5C" w:rsidP="00384B5C">
      <w:pPr>
        <w:pStyle w:val="afff2"/>
        <w:ind w:left="0" w:right="0" w:firstLine="709"/>
        <w:rPr>
          <w:sz w:val="24"/>
          <w:szCs w:val="24"/>
        </w:rPr>
      </w:pPr>
      <w:r w:rsidRPr="00384B5C">
        <w:rPr>
          <w:sz w:val="24"/>
          <w:szCs w:val="24"/>
        </w:rPr>
        <w:t>В туалетных комнатах должны использоваться материалы со следующими характеристиками:</w:t>
      </w:r>
    </w:p>
    <w:p w:rsidR="00384B5C" w:rsidRPr="00384B5C" w:rsidRDefault="00384B5C" w:rsidP="00384B5C">
      <w:pPr>
        <w:pStyle w:val="afff2"/>
        <w:ind w:left="0" w:right="0" w:firstLine="709"/>
        <w:rPr>
          <w:sz w:val="24"/>
          <w:szCs w:val="24"/>
        </w:rPr>
      </w:pPr>
      <w:r w:rsidRPr="00384B5C">
        <w:rPr>
          <w:sz w:val="24"/>
          <w:szCs w:val="24"/>
        </w:rPr>
        <w:t>- листовые полотенца: 2-сл., целлюлоза, белые, влагопрочные;</w:t>
      </w:r>
    </w:p>
    <w:p w:rsidR="00384B5C" w:rsidRPr="00384B5C" w:rsidRDefault="00384B5C" w:rsidP="00384B5C">
      <w:pPr>
        <w:pStyle w:val="afff2"/>
        <w:ind w:left="0" w:right="0" w:firstLine="709"/>
        <w:rPr>
          <w:sz w:val="24"/>
          <w:szCs w:val="24"/>
        </w:rPr>
      </w:pPr>
      <w:r w:rsidRPr="00384B5C">
        <w:rPr>
          <w:sz w:val="24"/>
          <w:szCs w:val="24"/>
        </w:rPr>
        <w:t>- туалетная бумага, изготовленная с использованием первичного сырья, 2сл.;</w:t>
      </w:r>
    </w:p>
    <w:p w:rsidR="00384B5C" w:rsidRPr="00384B5C" w:rsidRDefault="00384B5C" w:rsidP="00384B5C">
      <w:pPr>
        <w:pStyle w:val="afff2"/>
        <w:ind w:left="0" w:right="0" w:firstLine="709"/>
        <w:rPr>
          <w:sz w:val="24"/>
          <w:szCs w:val="24"/>
        </w:rPr>
      </w:pPr>
      <w:r w:rsidRPr="00384B5C">
        <w:rPr>
          <w:sz w:val="24"/>
          <w:szCs w:val="24"/>
        </w:rPr>
        <w:t>- жидкое мыло: бесцветное с нейтральным запахом;</w:t>
      </w:r>
    </w:p>
    <w:p w:rsidR="00384B5C" w:rsidRPr="00384B5C" w:rsidRDefault="00384B5C" w:rsidP="00384B5C">
      <w:pPr>
        <w:pStyle w:val="afff2"/>
        <w:ind w:left="0" w:right="0" w:firstLine="709"/>
        <w:rPr>
          <w:sz w:val="24"/>
          <w:szCs w:val="24"/>
        </w:rPr>
      </w:pPr>
      <w:r w:rsidRPr="00384B5C">
        <w:rPr>
          <w:sz w:val="24"/>
          <w:szCs w:val="24"/>
        </w:rPr>
        <w:t>- освежитель воздуха - аэрозоль в жестяной тубе с нерезким запахом.</w:t>
      </w:r>
    </w:p>
    <w:p w:rsidR="00384B5C" w:rsidRPr="009B1797" w:rsidRDefault="00384B5C" w:rsidP="00384B5C">
      <w:pPr>
        <w:pStyle w:val="afff2"/>
      </w:pPr>
    </w:p>
    <w:p w:rsidR="00384B5C" w:rsidRPr="00384B5C" w:rsidRDefault="00384B5C" w:rsidP="00384B5C">
      <w:pPr>
        <w:ind w:firstLine="709"/>
        <w:jc w:val="both"/>
        <w:rPr>
          <w:rFonts w:eastAsia="MS Mincho"/>
          <w:b/>
        </w:rPr>
      </w:pPr>
      <w:r w:rsidRPr="00384B5C">
        <w:rPr>
          <w:rFonts w:eastAsia="MS Mincho"/>
          <w:b/>
        </w:rPr>
        <w:t>7. Место, срок оказания услуг.</w:t>
      </w:r>
    </w:p>
    <w:p w:rsidR="00384B5C" w:rsidRPr="00384B5C" w:rsidRDefault="00384B5C" w:rsidP="00384B5C">
      <w:pPr>
        <w:pStyle w:val="aff6"/>
        <w:ind w:left="0" w:firstLine="709"/>
        <w:jc w:val="both"/>
        <w:rPr>
          <w:rFonts w:eastAsia="MS Mincho"/>
          <w:u w:val="single"/>
        </w:rPr>
      </w:pPr>
      <w:r w:rsidRPr="00384B5C">
        <w:rPr>
          <w:rFonts w:eastAsia="MS Mincho"/>
          <w:u w:val="single"/>
        </w:rPr>
        <w:t xml:space="preserve">Место оказания услуг: </w:t>
      </w:r>
    </w:p>
    <w:p w:rsidR="00384B5C" w:rsidRPr="00384B5C" w:rsidRDefault="00384B5C" w:rsidP="00384B5C">
      <w:pPr>
        <w:ind w:firstLine="709"/>
        <w:jc w:val="both"/>
      </w:pPr>
      <w:r w:rsidRPr="00384B5C">
        <w:rPr>
          <w:b/>
        </w:rPr>
        <w:lastRenderedPageBreak/>
        <w:t xml:space="preserve">- </w:t>
      </w:r>
      <w:r w:rsidRPr="00384B5C">
        <w:t xml:space="preserve">192007, г. Санкт-Петербург, Лиговский пр., д. 240, литер А (Агентство на станции Санкт-Петербург-Товарный-Витебский); </w:t>
      </w:r>
    </w:p>
    <w:p w:rsidR="00384B5C" w:rsidRPr="00384B5C" w:rsidRDefault="00384B5C" w:rsidP="00384B5C">
      <w:pPr>
        <w:ind w:firstLine="709"/>
        <w:jc w:val="both"/>
      </w:pPr>
      <w:r w:rsidRPr="00384B5C">
        <w:rPr>
          <w:b/>
        </w:rPr>
        <w:t xml:space="preserve">- </w:t>
      </w:r>
      <w:r w:rsidRPr="00384B5C">
        <w:t>195009, г. Санкт-Петербург, участок ж.д. «Минеральная ул. – Лесной пр.» (Цех ремонта большегрузных контейнеров на станции Санкт-Петербург-Финляндский).</w:t>
      </w:r>
    </w:p>
    <w:p w:rsidR="00384B5C" w:rsidRPr="00384B5C" w:rsidRDefault="00384B5C" w:rsidP="00384B5C">
      <w:pPr>
        <w:ind w:firstLine="709"/>
        <w:jc w:val="both"/>
      </w:pPr>
    </w:p>
    <w:p w:rsidR="00384B5C" w:rsidRPr="00384B5C" w:rsidRDefault="00384B5C" w:rsidP="00384B5C">
      <w:pPr>
        <w:ind w:firstLine="709"/>
        <w:jc w:val="both"/>
        <w:rPr>
          <w:u w:val="single"/>
        </w:rPr>
      </w:pPr>
      <w:r w:rsidRPr="00384B5C">
        <w:rPr>
          <w:u w:val="single"/>
        </w:rPr>
        <w:t>Срок оказания услуг:</w:t>
      </w:r>
    </w:p>
    <w:p w:rsidR="00384B5C" w:rsidRPr="00384B5C" w:rsidRDefault="00384B5C" w:rsidP="00384B5C">
      <w:pPr>
        <w:ind w:firstLine="709"/>
        <w:jc w:val="both"/>
      </w:pPr>
      <w:r w:rsidRPr="00384B5C">
        <w:t>Срок оказания услуг - 1</w:t>
      </w:r>
      <w:r w:rsidR="00BC6E60">
        <w:t>4</w:t>
      </w:r>
      <w:r w:rsidRPr="00384B5C">
        <w:t xml:space="preserve"> месяцев</w:t>
      </w:r>
      <w:r w:rsidR="00BC6E60">
        <w:t xml:space="preserve"> и 17 календарных дней, с 15</w:t>
      </w:r>
      <w:r w:rsidRPr="00384B5C">
        <w:t>.10.2014г. по 31.12.2015г. включительно.</w:t>
      </w:r>
    </w:p>
    <w:p w:rsidR="00384B5C" w:rsidRPr="00384B5C" w:rsidRDefault="00384B5C" w:rsidP="00384B5C">
      <w:pPr>
        <w:ind w:firstLine="709"/>
        <w:jc w:val="both"/>
      </w:pPr>
      <w:r w:rsidRPr="00384B5C">
        <w:t>Режим работы структурных подразделений филиала - 7 дней в неделю, включая праздничные дни с 08 часов 00 минут до 17 часов 00 минут по московскому времени.</w:t>
      </w:r>
    </w:p>
    <w:p w:rsidR="00384B5C" w:rsidRPr="00C205EF" w:rsidRDefault="00384B5C" w:rsidP="00384B5C">
      <w:pPr>
        <w:ind w:firstLine="709"/>
        <w:jc w:val="both"/>
        <w:rPr>
          <w:sz w:val="28"/>
          <w:szCs w:val="28"/>
          <w:u w:val="single"/>
        </w:rPr>
      </w:pPr>
    </w:p>
    <w:p w:rsidR="00384B5C" w:rsidRPr="00384B5C" w:rsidRDefault="00384B5C" w:rsidP="00384B5C">
      <w:pPr>
        <w:pStyle w:val="afff2"/>
        <w:ind w:left="0" w:right="0" w:firstLine="709"/>
        <w:rPr>
          <w:b/>
          <w:sz w:val="24"/>
          <w:szCs w:val="24"/>
        </w:rPr>
      </w:pPr>
      <w:r w:rsidRPr="00384B5C">
        <w:rPr>
          <w:b/>
          <w:sz w:val="24"/>
          <w:szCs w:val="24"/>
        </w:rPr>
        <w:t>8. Форма, условия и порядок оплаты.</w:t>
      </w:r>
    </w:p>
    <w:p w:rsidR="00384B5C" w:rsidRPr="00384B5C" w:rsidRDefault="00384B5C" w:rsidP="00384B5C">
      <w:pPr>
        <w:pStyle w:val="afc"/>
        <w:ind w:firstLine="709"/>
        <w:jc w:val="both"/>
        <w:rPr>
          <w:i/>
          <w:sz w:val="24"/>
          <w:szCs w:val="24"/>
        </w:rPr>
      </w:pPr>
      <w:r w:rsidRPr="00384B5C">
        <w:rPr>
          <w:rFonts w:eastAsia="MS Mincho"/>
          <w:sz w:val="24"/>
          <w:szCs w:val="24"/>
        </w:rPr>
        <w:t xml:space="preserve">Авансирование не предусмотрено. </w:t>
      </w:r>
      <w:r w:rsidRPr="00384B5C">
        <w:rPr>
          <w:sz w:val="24"/>
          <w:szCs w:val="24"/>
        </w:rPr>
        <w:t xml:space="preserve">Оплата Услуг производится Заказчиком ежемесячно по безналичному расчету. Расчет должен осуществляться по факту оказания Услуг, в течение не менее 15 (Пятнадцати) банковских дней с даты подписания акта оказания Услуг в 2-х (двух) экземплярах. </w:t>
      </w:r>
    </w:p>
    <w:p w:rsidR="00384B5C" w:rsidRPr="00384B5C" w:rsidRDefault="00384B5C" w:rsidP="00384B5C">
      <w:pPr>
        <w:ind w:firstLine="709"/>
        <w:jc w:val="both"/>
      </w:pPr>
      <w:r w:rsidRPr="00384B5C">
        <w:t>В стоимость Услуг должны входить: спецодежда, инвентарь, моющие средства, оборудование и другие расходные материалы, применяемые при оказании услуг Исполнителем, расходы на доставку работников Исполнителя до места оказания услуг, на уплату налогов, сборов, кроме НДС.</w:t>
      </w:r>
    </w:p>
    <w:p w:rsidR="00384B5C" w:rsidRDefault="00384B5C" w:rsidP="00384B5C">
      <w:pPr>
        <w:pStyle w:val="afff2"/>
      </w:pPr>
    </w:p>
    <w:p w:rsidR="00384B5C" w:rsidRPr="0076561B" w:rsidRDefault="00384B5C" w:rsidP="00384B5C">
      <w:pPr>
        <w:pStyle w:val="afff2"/>
        <w:ind w:left="0" w:right="0" w:firstLine="709"/>
        <w:rPr>
          <w:b/>
          <w:sz w:val="24"/>
          <w:szCs w:val="24"/>
        </w:rPr>
      </w:pPr>
      <w:r w:rsidRPr="0076561B">
        <w:rPr>
          <w:b/>
          <w:sz w:val="24"/>
          <w:szCs w:val="24"/>
        </w:rPr>
        <w:t>9. Порядок контроля качества оказания услуг.</w:t>
      </w:r>
    </w:p>
    <w:p w:rsidR="00384B5C" w:rsidRPr="0076561B" w:rsidRDefault="00384B5C" w:rsidP="00384B5C">
      <w:pPr>
        <w:pStyle w:val="afff2"/>
        <w:ind w:left="0" w:right="0" w:firstLine="709"/>
        <w:rPr>
          <w:b/>
          <w:sz w:val="24"/>
          <w:szCs w:val="24"/>
        </w:rPr>
      </w:pPr>
      <w:r w:rsidRPr="0076561B">
        <w:rPr>
          <w:sz w:val="24"/>
          <w:szCs w:val="24"/>
        </w:rPr>
        <w:t xml:space="preserve">Заказчик вправе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w:t>
      </w:r>
      <w:r w:rsidR="008F1245" w:rsidRPr="0076561B">
        <w:rPr>
          <w:sz w:val="24"/>
          <w:szCs w:val="24"/>
        </w:rPr>
        <w:t>соответствия</w:t>
      </w:r>
      <w:r w:rsidRPr="0076561B">
        <w:rPr>
          <w:sz w:val="24"/>
          <w:szCs w:val="24"/>
        </w:rPr>
        <w:t xml:space="preserve"> настоящему Техническому заданию.</w:t>
      </w:r>
    </w:p>
    <w:p w:rsidR="00384B5C" w:rsidRPr="0076561B" w:rsidRDefault="00384B5C" w:rsidP="00384B5C">
      <w:pPr>
        <w:pStyle w:val="afff2"/>
        <w:rPr>
          <w:sz w:val="24"/>
          <w:szCs w:val="24"/>
        </w:rPr>
      </w:pPr>
    </w:p>
    <w:p w:rsidR="00384B5C" w:rsidRPr="0076561B" w:rsidRDefault="00384B5C" w:rsidP="00384B5C">
      <w:pPr>
        <w:pStyle w:val="afff2"/>
        <w:ind w:left="0" w:right="0" w:firstLine="709"/>
        <w:rPr>
          <w:b/>
          <w:sz w:val="24"/>
          <w:szCs w:val="24"/>
        </w:rPr>
      </w:pPr>
      <w:r w:rsidRPr="0076561B">
        <w:rPr>
          <w:b/>
          <w:sz w:val="24"/>
          <w:szCs w:val="24"/>
        </w:rPr>
        <w:t>10. Краткая характеристика объектов Заказчика.</w:t>
      </w:r>
    </w:p>
    <w:p w:rsidR="00384B5C" w:rsidRPr="0076561B" w:rsidRDefault="00384B5C" w:rsidP="00384B5C">
      <w:pPr>
        <w:pStyle w:val="afff2"/>
        <w:ind w:left="0" w:right="0" w:firstLine="709"/>
        <w:rPr>
          <w:b/>
          <w:sz w:val="24"/>
          <w:szCs w:val="24"/>
        </w:rPr>
      </w:pPr>
      <w:r w:rsidRPr="0076561B">
        <w:rPr>
          <w:sz w:val="24"/>
          <w:szCs w:val="24"/>
        </w:rPr>
        <w:t>10.1. Объекты Агентства на станции Санкт-Петербург-Товарный-Витебский, расположенном по адресу г. Санкт-Петербург, Лиговский пр., д. 240, лит. А:</w:t>
      </w:r>
    </w:p>
    <w:p w:rsidR="00384B5C" w:rsidRPr="0076561B" w:rsidRDefault="00384B5C" w:rsidP="00384B5C">
      <w:pPr>
        <w:pStyle w:val="afff2"/>
        <w:ind w:left="0" w:right="0" w:firstLine="709"/>
        <w:rPr>
          <w:b/>
          <w:sz w:val="24"/>
          <w:szCs w:val="24"/>
        </w:rPr>
      </w:pPr>
      <w:r w:rsidRPr="0076561B">
        <w:rPr>
          <w:sz w:val="24"/>
          <w:szCs w:val="24"/>
        </w:rPr>
        <w:t>- здание начальника станции (инв. № 001/00/00010044): 3-х этажное здание, фасад - окрашенный кирпич, общая площадь наружного остекления - 105,0м2, общая площадь помещений, подлежащая внутренней уборке - 578,10м2;</w:t>
      </w:r>
    </w:p>
    <w:p w:rsidR="00384B5C" w:rsidRPr="0076561B" w:rsidRDefault="00384B5C" w:rsidP="00384B5C">
      <w:pPr>
        <w:pStyle w:val="afff2"/>
        <w:ind w:left="0" w:right="0" w:firstLine="709"/>
        <w:rPr>
          <w:b/>
          <w:sz w:val="24"/>
          <w:szCs w:val="24"/>
        </w:rPr>
      </w:pPr>
      <w:r w:rsidRPr="0076561B">
        <w:rPr>
          <w:sz w:val="24"/>
          <w:szCs w:val="24"/>
        </w:rPr>
        <w:t>- Административно-бытовое здание Витебского производственного участка (инв. № 001/00/00010039): 2-х этажное, фасад площадью (включая окна) - 535,0м2, материал-сайдинг, общая площадь наружного остекления - 50,0м2, общая площадь помещений, подлежащая внутренней уборке - 327,20м2;</w:t>
      </w:r>
    </w:p>
    <w:p w:rsidR="00384B5C" w:rsidRPr="0076561B" w:rsidRDefault="00384B5C" w:rsidP="00384B5C">
      <w:pPr>
        <w:pStyle w:val="afff2"/>
        <w:ind w:left="0" w:right="0" w:firstLine="709"/>
        <w:rPr>
          <w:b/>
          <w:sz w:val="24"/>
          <w:szCs w:val="24"/>
        </w:rPr>
      </w:pPr>
      <w:r w:rsidRPr="0076561B">
        <w:rPr>
          <w:sz w:val="24"/>
          <w:szCs w:val="24"/>
        </w:rPr>
        <w:t>- склад грузовой прирельсовый с таможней (инв. № 001/00/00010025): одноэтажное, фасад площадью (включая окна) - 566,27м2, материал-сайдинг, общая площадь наружного остекления - 42,0м2, общая площадь помещений, подлежащая внутренней уборке - 502,85м2;</w:t>
      </w:r>
    </w:p>
    <w:p w:rsidR="00384B5C" w:rsidRPr="0076561B" w:rsidRDefault="00384B5C" w:rsidP="00384B5C">
      <w:pPr>
        <w:pStyle w:val="afff2"/>
        <w:ind w:left="0" w:right="0" w:firstLine="709"/>
        <w:rPr>
          <w:b/>
          <w:sz w:val="24"/>
          <w:szCs w:val="24"/>
        </w:rPr>
      </w:pPr>
      <w:r w:rsidRPr="0076561B">
        <w:rPr>
          <w:sz w:val="24"/>
          <w:szCs w:val="24"/>
        </w:rPr>
        <w:t>- здание ремонта контейнеров (инв. № 001/00/00010029): одноэтажное, фасад - кирпич, общая площадь наружного остекления - 16,5м2, общая площадь помещений, подлежащая внутренней уборке - 139,58м2;</w:t>
      </w:r>
    </w:p>
    <w:p w:rsidR="00384B5C" w:rsidRPr="0076561B" w:rsidRDefault="00384B5C" w:rsidP="00384B5C">
      <w:pPr>
        <w:pStyle w:val="afff2"/>
        <w:ind w:left="0" w:right="0" w:firstLine="709"/>
        <w:rPr>
          <w:b/>
          <w:sz w:val="24"/>
          <w:szCs w:val="24"/>
        </w:rPr>
      </w:pPr>
      <w:r w:rsidRPr="0076561B">
        <w:rPr>
          <w:sz w:val="24"/>
          <w:szCs w:val="24"/>
        </w:rPr>
        <w:t>- здание маневрового диспетчера (инв. № 001/00/00010030): 2-х этажное, фасад - окрашенный кирпич, общая площадь наружного остекления - 63,0м2, общая площадь помещений, подлежащая внутренней уборке - 426,8м2;</w:t>
      </w:r>
    </w:p>
    <w:p w:rsidR="00384B5C" w:rsidRPr="0076561B" w:rsidRDefault="00384B5C" w:rsidP="00384B5C">
      <w:pPr>
        <w:pStyle w:val="afff2"/>
        <w:ind w:left="0" w:right="0" w:firstLine="709"/>
        <w:rPr>
          <w:b/>
          <w:sz w:val="24"/>
          <w:szCs w:val="24"/>
        </w:rPr>
      </w:pPr>
      <w:r w:rsidRPr="0076561B">
        <w:rPr>
          <w:sz w:val="24"/>
          <w:szCs w:val="24"/>
        </w:rPr>
        <w:t xml:space="preserve">- площадка для стоянки легковых автомобилей (инв. № 020019): покрытие площадки - асфальтная крошка </w:t>
      </w:r>
      <w:r w:rsidR="008F1245" w:rsidRPr="0076561B">
        <w:rPr>
          <w:sz w:val="24"/>
          <w:szCs w:val="24"/>
        </w:rPr>
        <w:t>утрамбованная</w:t>
      </w:r>
      <w:r w:rsidRPr="0076561B">
        <w:rPr>
          <w:sz w:val="24"/>
          <w:szCs w:val="24"/>
        </w:rPr>
        <w:t>, площадь к уборке - 1214,0м2;</w:t>
      </w:r>
    </w:p>
    <w:p w:rsidR="00384B5C" w:rsidRPr="0076561B" w:rsidRDefault="00384B5C" w:rsidP="00384B5C">
      <w:pPr>
        <w:pStyle w:val="afff2"/>
        <w:ind w:left="0" w:right="0" w:firstLine="709"/>
        <w:rPr>
          <w:sz w:val="24"/>
          <w:szCs w:val="24"/>
        </w:rPr>
      </w:pPr>
      <w:r w:rsidRPr="0076561B">
        <w:rPr>
          <w:sz w:val="24"/>
          <w:szCs w:val="24"/>
        </w:rPr>
        <w:t>- прилегающая территория вокруг зданий площадью - 1055,8м2;</w:t>
      </w:r>
    </w:p>
    <w:p w:rsidR="0076561B" w:rsidRDefault="00384B5C" w:rsidP="00384B5C">
      <w:pPr>
        <w:pStyle w:val="afff2"/>
        <w:ind w:left="0" w:right="0" w:firstLine="709"/>
        <w:rPr>
          <w:sz w:val="24"/>
          <w:szCs w:val="24"/>
        </w:rPr>
      </w:pPr>
      <w:r w:rsidRPr="0076561B">
        <w:rPr>
          <w:sz w:val="24"/>
          <w:szCs w:val="24"/>
        </w:rPr>
        <w:t>- общая площадь покоса травы за 1 раз – 2572,5 м2.</w:t>
      </w:r>
    </w:p>
    <w:p w:rsidR="00384B5C" w:rsidRPr="0076561B" w:rsidRDefault="00384B5C" w:rsidP="00384B5C">
      <w:pPr>
        <w:pStyle w:val="afff2"/>
        <w:ind w:left="0" w:right="0" w:firstLine="709"/>
        <w:rPr>
          <w:sz w:val="24"/>
          <w:szCs w:val="24"/>
        </w:rPr>
      </w:pPr>
      <w:r w:rsidRPr="0076561B">
        <w:rPr>
          <w:sz w:val="24"/>
          <w:szCs w:val="24"/>
        </w:rPr>
        <w:t>10.2. Объекты Цеха ремонта большегрузных контейнеров, расположенном по адресу г. Санкт-Петербург, участок ж.д. «Минеральная ул. – Лесной пр.»:</w:t>
      </w:r>
    </w:p>
    <w:p w:rsidR="00384B5C" w:rsidRPr="0076561B" w:rsidRDefault="00384B5C" w:rsidP="00384B5C">
      <w:pPr>
        <w:pStyle w:val="aff6"/>
        <w:ind w:left="0" w:firstLine="709"/>
        <w:jc w:val="both"/>
      </w:pPr>
      <w:r w:rsidRPr="0076561B">
        <w:t xml:space="preserve">- здание производственно-бытовое с ремонтно-механическими и сборочными цехами (инв. № 001/00/00010049): 2-х этажное, фасад - </w:t>
      </w:r>
      <w:r w:rsidR="008F1245" w:rsidRPr="0076561B">
        <w:t>окрашенная</w:t>
      </w:r>
      <w:r w:rsidRPr="0076561B">
        <w:t xml:space="preserve"> штукатурка, общая площадь </w:t>
      </w:r>
      <w:r w:rsidRPr="0076561B">
        <w:lastRenderedPageBreak/>
        <w:t>наружного остекления - 1784,9м2, общая площадь помещений, подлежащая внутренней уборке - 1758,70м2;</w:t>
      </w:r>
    </w:p>
    <w:p w:rsidR="00384B5C" w:rsidRPr="0076561B" w:rsidRDefault="00384B5C" w:rsidP="00384B5C">
      <w:pPr>
        <w:pStyle w:val="aff6"/>
        <w:ind w:left="0" w:firstLine="709"/>
        <w:jc w:val="both"/>
      </w:pPr>
      <w:r w:rsidRPr="0076561B">
        <w:t xml:space="preserve">- здание деревообрабатывающего цеха ( инв. № 001/00/00010050): одноэтажное, фасад - </w:t>
      </w:r>
      <w:r w:rsidR="008F1245" w:rsidRPr="0076561B">
        <w:t>окрашенная</w:t>
      </w:r>
      <w:r w:rsidRPr="0076561B">
        <w:t xml:space="preserve"> штукатурка, общая площадь наружного остекления - 35,9м2, общая площадь помещений, подлежащая внутренней уборке - 395,40м2;</w:t>
      </w:r>
    </w:p>
    <w:p w:rsidR="00384B5C" w:rsidRPr="0076561B" w:rsidRDefault="00384B5C" w:rsidP="00384B5C">
      <w:pPr>
        <w:pStyle w:val="aff6"/>
        <w:ind w:left="0" w:firstLine="709"/>
        <w:jc w:val="both"/>
      </w:pPr>
      <w:r w:rsidRPr="0076561B">
        <w:t xml:space="preserve">- здание теплоцентра (инв. № 001/00/00010056): одноэтажное, фасад - </w:t>
      </w:r>
      <w:r w:rsidR="008F1245" w:rsidRPr="0076561B">
        <w:t>окрашенная</w:t>
      </w:r>
      <w:r w:rsidRPr="0076561B">
        <w:t xml:space="preserve"> штукатурка, общая площадь наружного остекления - 10,0м2, общая площадь помещений, подлежащая внутренней уборке - 170,50м2;</w:t>
      </w:r>
    </w:p>
    <w:p w:rsidR="00384B5C" w:rsidRPr="0076561B" w:rsidRDefault="00384B5C" w:rsidP="00384B5C">
      <w:pPr>
        <w:pStyle w:val="aff6"/>
        <w:ind w:left="0" w:firstLine="709"/>
        <w:jc w:val="both"/>
      </w:pPr>
      <w:r w:rsidRPr="0076561B">
        <w:t>- прилегающая территория вокруг зданий площадью - 400,0 м2, покрытие - асфальт;</w:t>
      </w:r>
    </w:p>
    <w:p w:rsidR="00384B5C" w:rsidRPr="0076561B" w:rsidRDefault="00384B5C" w:rsidP="00384B5C">
      <w:pPr>
        <w:pStyle w:val="aff6"/>
        <w:ind w:left="0" w:firstLine="709"/>
        <w:jc w:val="both"/>
      </w:pPr>
      <w:r w:rsidRPr="0076561B">
        <w:t>- контейнерная площадка - 530,0м2;</w:t>
      </w:r>
    </w:p>
    <w:p w:rsidR="00384B5C" w:rsidRPr="0076561B" w:rsidRDefault="00384B5C" w:rsidP="00384B5C">
      <w:pPr>
        <w:pStyle w:val="afff2"/>
        <w:ind w:left="0" w:right="0" w:firstLine="709"/>
        <w:rPr>
          <w:sz w:val="24"/>
          <w:szCs w:val="24"/>
        </w:rPr>
      </w:pPr>
      <w:r w:rsidRPr="0076561B">
        <w:rPr>
          <w:sz w:val="24"/>
          <w:szCs w:val="24"/>
        </w:rPr>
        <w:t>- общая площадь покоса травы за 1 раз – 54,2 м2.</w:t>
      </w:r>
    </w:p>
    <w:p w:rsidR="00384B5C" w:rsidRDefault="00384B5C" w:rsidP="00384B5C">
      <w:pPr>
        <w:pStyle w:val="afff2"/>
        <w:sectPr w:rsidR="00384B5C" w:rsidSect="009D312A">
          <w:headerReference w:type="default" r:id="rId27"/>
          <w:footerReference w:type="even" r:id="rId28"/>
          <w:footerReference w:type="default" r:id="rId29"/>
          <w:pgSz w:w="11907" w:h="16840" w:code="9"/>
          <w:pgMar w:top="1134" w:right="851" w:bottom="568" w:left="1418" w:header="794" w:footer="0" w:gutter="0"/>
          <w:cols w:space="720"/>
          <w:titlePg/>
          <w:docGrid w:linePitch="326"/>
        </w:sectPr>
      </w:pPr>
    </w:p>
    <w:p w:rsidR="00384B5C" w:rsidRDefault="00384B5C" w:rsidP="00384B5C">
      <w:pPr>
        <w:pStyle w:val="afff2"/>
      </w:pPr>
    </w:p>
    <w:p w:rsidR="00384B5C" w:rsidRPr="00A87324" w:rsidRDefault="00384B5C" w:rsidP="00384B5C">
      <w:pPr>
        <w:pStyle w:val="afff2"/>
        <w:tabs>
          <w:tab w:val="left" w:pos="1365"/>
        </w:tabs>
        <w:jc w:val="left"/>
        <w:rPr>
          <w:i/>
          <w:sz w:val="24"/>
          <w:szCs w:val="24"/>
        </w:rPr>
      </w:pPr>
      <w:r>
        <w:tab/>
      </w:r>
      <w:r w:rsidRPr="00A87324">
        <w:rPr>
          <w:i/>
          <w:sz w:val="24"/>
          <w:szCs w:val="24"/>
        </w:rPr>
        <w:t>Таблица 1.</w:t>
      </w:r>
    </w:p>
    <w:p w:rsidR="00384B5C" w:rsidRPr="008C56B0" w:rsidRDefault="00384B5C" w:rsidP="00384B5C">
      <w:pPr>
        <w:pStyle w:val="afff2"/>
        <w:numPr>
          <w:ilvl w:val="2"/>
          <w:numId w:val="0"/>
        </w:numPr>
        <w:tabs>
          <w:tab w:val="clear" w:pos="-108"/>
          <w:tab w:val="clear" w:pos="0"/>
          <w:tab w:val="left" w:pos="-567"/>
          <w:tab w:val="left" w:pos="-426"/>
        </w:tabs>
        <w:ind w:right="0" w:firstLine="709"/>
        <w:jc w:val="left"/>
        <w:rPr>
          <w:b/>
          <w:i/>
          <w:sz w:val="24"/>
          <w:szCs w:val="24"/>
        </w:rPr>
      </w:pPr>
      <w:r w:rsidRPr="008C56B0">
        <w:rPr>
          <w:b/>
          <w:i/>
          <w:sz w:val="24"/>
          <w:szCs w:val="24"/>
        </w:rPr>
        <w:t>Перечень и периодичность уборки внутренних помещений объектов структурных подразделений Заказчика.</w:t>
      </w:r>
    </w:p>
    <w:p w:rsidR="00384B5C" w:rsidRDefault="00384B5C" w:rsidP="00384B5C">
      <w:pPr>
        <w:pStyle w:val="afff2"/>
        <w:ind w:left="0" w:firstLine="720"/>
      </w:pPr>
    </w:p>
    <w:tbl>
      <w:tblPr>
        <w:tblStyle w:val="afff1"/>
        <w:tblW w:w="15417" w:type="dxa"/>
        <w:tblInd w:w="675" w:type="dxa"/>
        <w:tblLook w:val="04A0"/>
      </w:tblPr>
      <w:tblGrid>
        <w:gridCol w:w="756"/>
        <w:gridCol w:w="8850"/>
        <w:gridCol w:w="2693"/>
        <w:gridCol w:w="3118"/>
      </w:tblGrid>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sidRPr="000E6384">
              <w:rPr>
                <w:sz w:val="20"/>
                <w:szCs w:val="20"/>
              </w:rPr>
              <w:t>№ п/п</w:t>
            </w:r>
          </w:p>
        </w:tc>
        <w:tc>
          <w:tcPr>
            <w:tcW w:w="8850" w:type="dxa"/>
            <w:vAlign w:val="center"/>
          </w:tcPr>
          <w:p w:rsidR="00384B5C" w:rsidRPr="000E6384" w:rsidRDefault="00384B5C" w:rsidP="00E1602A">
            <w:pPr>
              <w:pStyle w:val="afff2"/>
              <w:ind w:left="0" w:firstLine="0"/>
              <w:jc w:val="center"/>
              <w:rPr>
                <w:sz w:val="20"/>
                <w:szCs w:val="20"/>
              </w:rPr>
            </w:pPr>
            <w:r w:rsidRPr="000E6384">
              <w:rPr>
                <w:sz w:val="20"/>
                <w:szCs w:val="20"/>
              </w:rPr>
              <w:t>Наименование услуги</w:t>
            </w:r>
          </w:p>
        </w:tc>
        <w:tc>
          <w:tcPr>
            <w:tcW w:w="2693" w:type="dxa"/>
            <w:vAlign w:val="center"/>
          </w:tcPr>
          <w:p w:rsidR="00384B5C" w:rsidRPr="000E6384" w:rsidRDefault="00384B5C" w:rsidP="00E1602A">
            <w:pPr>
              <w:pStyle w:val="afff2"/>
              <w:ind w:left="0" w:firstLine="0"/>
              <w:jc w:val="center"/>
              <w:rPr>
                <w:sz w:val="20"/>
                <w:szCs w:val="20"/>
              </w:rPr>
            </w:pPr>
            <w:r w:rsidRPr="000E6384">
              <w:rPr>
                <w:sz w:val="20"/>
                <w:szCs w:val="20"/>
              </w:rPr>
              <w:t>Периодичность уборки</w:t>
            </w:r>
          </w:p>
        </w:tc>
        <w:tc>
          <w:tcPr>
            <w:tcW w:w="3118" w:type="dxa"/>
            <w:vAlign w:val="center"/>
          </w:tcPr>
          <w:p w:rsidR="00384B5C" w:rsidRPr="000E6384" w:rsidRDefault="00384B5C" w:rsidP="00E1602A">
            <w:pPr>
              <w:pStyle w:val="afff2"/>
              <w:ind w:left="0" w:firstLine="0"/>
              <w:jc w:val="center"/>
              <w:rPr>
                <w:sz w:val="20"/>
                <w:szCs w:val="20"/>
              </w:rPr>
            </w:pPr>
            <w:r w:rsidRPr="000E6384">
              <w:rPr>
                <w:sz w:val="20"/>
                <w:szCs w:val="20"/>
              </w:rPr>
              <w:t>Применяемый инвентарь</w:t>
            </w:r>
          </w:p>
        </w:tc>
      </w:tr>
      <w:tr w:rsidR="00384B5C" w:rsidRPr="000E6384" w:rsidTr="00E1602A">
        <w:tc>
          <w:tcPr>
            <w:tcW w:w="15417" w:type="dxa"/>
            <w:gridSpan w:val="4"/>
          </w:tcPr>
          <w:p w:rsidR="00384B5C" w:rsidRPr="000E6384" w:rsidRDefault="00384B5C" w:rsidP="00E1602A">
            <w:pPr>
              <w:pStyle w:val="afff2"/>
              <w:numPr>
                <w:ilvl w:val="0"/>
                <w:numId w:val="27"/>
              </w:numPr>
              <w:tabs>
                <w:tab w:val="clear" w:pos="-108"/>
                <w:tab w:val="clear" w:pos="0"/>
                <w:tab w:val="left" w:pos="-567"/>
                <w:tab w:val="left" w:pos="-426"/>
              </w:tabs>
              <w:ind w:right="0"/>
              <w:jc w:val="center"/>
              <w:rPr>
                <w:b/>
                <w:sz w:val="20"/>
                <w:szCs w:val="20"/>
              </w:rPr>
            </w:pPr>
            <w:r w:rsidRPr="000E6384">
              <w:rPr>
                <w:b/>
                <w:sz w:val="20"/>
                <w:szCs w:val="20"/>
              </w:rPr>
              <w:t>Административные (кабинеты), служебные помещения</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sidRPr="000E6384">
              <w:rPr>
                <w:sz w:val="20"/>
                <w:szCs w:val="20"/>
              </w:rPr>
              <w:t>1.1</w:t>
            </w:r>
          </w:p>
        </w:tc>
        <w:tc>
          <w:tcPr>
            <w:tcW w:w="8850" w:type="dxa"/>
          </w:tcPr>
          <w:p w:rsidR="00384B5C" w:rsidRPr="000E6384" w:rsidRDefault="00384B5C" w:rsidP="00E1602A">
            <w:pPr>
              <w:pStyle w:val="afff2"/>
              <w:ind w:left="0" w:firstLine="0"/>
              <w:jc w:val="left"/>
              <w:rPr>
                <w:sz w:val="20"/>
                <w:szCs w:val="20"/>
              </w:rPr>
            </w:pPr>
            <w:r>
              <w:rPr>
                <w:sz w:val="20"/>
                <w:szCs w:val="20"/>
              </w:rPr>
              <w:t>С</w:t>
            </w:r>
            <w:r w:rsidRPr="000E6384">
              <w:rPr>
                <w:sz w:val="20"/>
                <w:szCs w:val="20"/>
              </w:rPr>
              <w:t>ухая уборка (подметание) пола статическим мопом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 2 раза в день</w:t>
            </w:r>
          </w:p>
        </w:tc>
        <w:tc>
          <w:tcPr>
            <w:tcW w:w="3118" w:type="dxa"/>
          </w:tcPr>
          <w:p w:rsidR="00384B5C" w:rsidRPr="000E6384" w:rsidRDefault="00384B5C" w:rsidP="00E1602A">
            <w:pPr>
              <w:pStyle w:val="afff2"/>
              <w:ind w:left="0" w:firstLine="0"/>
              <w:rPr>
                <w:sz w:val="20"/>
                <w:szCs w:val="20"/>
              </w:rPr>
            </w:pPr>
            <w:r>
              <w:rPr>
                <w:sz w:val="20"/>
                <w:szCs w:val="20"/>
              </w:rPr>
              <w:t>Швабра, метла, щетка, совок</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1.2</w:t>
            </w:r>
          </w:p>
        </w:tc>
        <w:tc>
          <w:tcPr>
            <w:tcW w:w="8850" w:type="dxa"/>
          </w:tcPr>
          <w:p w:rsidR="00384B5C" w:rsidRPr="000E6384" w:rsidRDefault="00384B5C" w:rsidP="00E1602A">
            <w:pPr>
              <w:pStyle w:val="afff2"/>
              <w:ind w:left="0" w:firstLine="0"/>
              <w:jc w:val="left"/>
              <w:rPr>
                <w:sz w:val="20"/>
                <w:szCs w:val="20"/>
              </w:rPr>
            </w:pPr>
            <w:r>
              <w:rPr>
                <w:sz w:val="20"/>
                <w:szCs w:val="20"/>
              </w:rPr>
              <w:t>В</w:t>
            </w:r>
            <w:r w:rsidRPr="000E6384">
              <w:rPr>
                <w:sz w:val="20"/>
                <w:szCs w:val="20"/>
              </w:rPr>
              <w:t>лажная уборка полов (мытье всей поверхности твердого пола (линолеу</w:t>
            </w:r>
            <w:r>
              <w:rPr>
                <w:sz w:val="20"/>
                <w:szCs w:val="20"/>
              </w:rPr>
              <w:t>м, ламинат, керамическая плитка</w:t>
            </w:r>
            <w:r w:rsidRPr="000E6384">
              <w:rPr>
                <w:sz w:val="20"/>
                <w:szCs w:val="20"/>
              </w:rPr>
              <w:t>) с применением чистящих и моющих средств</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 2 раза в день</w:t>
            </w:r>
          </w:p>
        </w:tc>
        <w:tc>
          <w:tcPr>
            <w:tcW w:w="3118" w:type="dxa"/>
          </w:tcPr>
          <w:p w:rsidR="00384B5C" w:rsidRPr="000E6384" w:rsidRDefault="00384B5C" w:rsidP="00E1602A">
            <w:pPr>
              <w:pStyle w:val="afff2"/>
              <w:ind w:left="0" w:firstLine="0"/>
              <w:rPr>
                <w:sz w:val="20"/>
                <w:szCs w:val="20"/>
              </w:rPr>
            </w:pPr>
            <w:r>
              <w:rPr>
                <w:sz w:val="20"/>
                <w:szCs w:val="20"/>
              </w:rPr>
              <w:t>Швабра, щетка, ведро, ветошь, дезсредства</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1.3</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даление локальных загрязнений и жевательной резинки с полов</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По необходимости</w:t>
            </w:r>
          </w:p>
        </w:tc>
        <w:tc>
          <w:tcPr>
            <w:tcW w:w="3118" w:type="dxa"/>
          </w:tcPr>
          <w:p w:rsidR="00384B5C" w:rsidRPr="000E6384" w:rsidRDefault="00384B5C" w:rsidP="00E1602A">
            <w:pPr>
              <w:pStyle w:val="afff2"/>
              <w:ind w:left="0" w:firstLine="0"/>
              <w:rPr>
                <w:sz w:val="20"/>
                <w:szCs w:val="20"/>
              </w:rPr>
            </w:pPr>
            <w:r>
              <w:rPr>
                <w:sz w:val="20"/>
                <w:szCs w:val="20"/>
              </w:rPr>
              <w:t>Скребок, совок, ветошь, моющие средства, швабра, щетка, метла</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1.4</w:t>
            </w:r>
          </w:p>
        </w:tc>
        <w:tc>
          <w:tcPr>
            <w:tcW w:w="8850" w:type="dxa"/>
          </w:tcPr>
          <w:p w:rsidR="00384B5C" w:rsidRPr="000E6384" w:rsidRDefault="00384B5C" w:rsidP="00E1602A">
            <w:pPr>
              <w:pStyle w:val="afff2"/>
              <w:ind w:left="0" w:firstLine="0"/>
              <w:jc w:val="left"/>
              <w:rPr>
                <w:sz w:val="20"/>
                <w:szCs w:val="20"/>
              </w:rPr>
            </w:pPr>
            <w:r>
              <w:rPr>
                <w:sz w:val="20"/>
                <w:szCs w:val="20"/>
              </w:rPr>
              <w:t>О</w:t>
            </w:r>
            <w:r w:rsidRPr="000E6384">
              <w:rPr>
                <w:sz w:val="20"/>
                <w:szCs w:val="20"/>
              </w:rPr>
              <w:t xml:space="preserve">чистка стен и других вертикальных поверхностей от пыли, пятен, загрязнений и их мытье (если позволяет характер покрытия) </w:t>
            </w:r>
            <w:r>
              <w:rPr>
                <w:sz w:val="20"/>
                <w:szCs w:val="20"/>
              </w:rPr>
              <w:t>на высоте  до 2 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щетка, ведро, спецсредства</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1.5</w:t>
            </w:r>
          </w:p>
        </w:tc>
        <w:tc>
          <w:tcPr>
            <w:tcW w:w="8850" w:type="dxa"/>
          </w:tcPr>
          <w:p w:rsidR="00384B5C" w:rsidRPr="000E6384" w:rsidRDefault="00384B5C" w:rsidP="00E1602A">
            <w:pPr>
              <w:pStyle w:val="afff2"/>
              <w:ind w:left="0" w:firstLine="0"/>
              <w:jc w:val="left"/>
              <w:rPr>
                <w:sz w:val="20"/>
                <w:szCs w:val="20"/>
              </w:rPr>
            </w:pPr>
            <w:r>
              <w:rPr>
                <w:sz w:val="20"/>
                <w:szCs w:val="20"/>
              </w:rPr>
              <w:t>П</w:t>
            </w:r>
            <w:r w:rsidRPr="000E6384">
              <w:rPr>
                <w:sz w:val="20"/>
                <w:szCs w:val="20"/>
              </w:rPr>
              <w:t>ротирка (удаление пыли и  локальных загрязнений) рабочих поверхностей мебели (без перемещения документов): столов, тумб, стеллажей, шкафов с применением специальных средств чистки</w:t>
            </w:r>
            <w:r>
              <w:rPr>
                <w:sz w:val="20"/>
                <w:szCs w:val="20"/>
              </w:rPr>
              <w:t xml:space="preserve"> до 2м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1.6</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даление пыли и локальных загрязнений</w:t>
            </w:r>
            <w:r>
              <w:rPr>
                <w:sz w:val="20"/>
                <w:szCs w:val="20"/>
              </w:rPr>
              <w:t xml:space="preserve"> </w:t>
            </w:r>
            <w:r w:rsidRPr="000E6384">
              <w:rPr>
                <w:sz w:val="20"/>
                <w:szCs w:val="20"/>
              </w:rPr>
              <w:t>с подоконников, освобожденных от цветов и иных предметов</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1.7</w:t>
            </w:r>
          </w:p>
        </w:tc>
        <w:tc>
          <w:tcPr>
            <w:tcW w:w="8850" w:type="dxa"/>
          </w:tcPr>
          <w:p w:rsidR="00384B5C" w:rsidRDefault="00384B5C" w:rsidP="00E1602A">
            <w:pPr>
              <w:pStyle w:val="afff2"/>
              <w:ind w:left="0" w:firstLine="0"/>
              <w:jc w:val="left"/>
              <w:rPr>
                <w:sz w:val="20"/>
                <w:szCs w:val="20"/>
              </w:rPr>
            </w:pPr>
            <w:r>
              <w:rPr>
                <w:sz w:val="20"/>
                <w:szCs w:val="20"/>
              </w:rPr>
              <w:t>У</w:t>
            </w:r>
            <w:r w:rsidRPr="000E6384">
              <w:rPr>
                <w:sz w:val="20"/>
                <w:szCs w:val="20"/>
              </w:rPr>
              <w:t>даление пыли и появившегося загрязнения со всех зеркальных и стеклянных поверхностей внутри помещений, включая зеркала, полки, витрины, внешние остекленные стороны шкафов, стеллажей и т.д.</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неделю</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vAlign w:val="center"/>
          </w:tcPr>
          <w:p w:rsidR="00384B5C" w:rsidRDefault="00384B5C" w:rsidP="00E1602A">
            <w:pPr>
              <w:pStyle w:val="afff2"/>
              <w:ind w:left="0" w:firstLine="0"/>
              <w:jc w:val="center"/>
              <w:rPr>
                <w:sz w:val="20"/>
                <w:szCs w:val="20"/>
              </w:rPr>
            </w:pPr>
            <w:r>
              <w:rPr>
                <w:sz w:val="20"/>
                <w:szCs w:val="20"/>
              </w:rPr>
              <w:t>1.8</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даление пыли и локальных загрязнений с дверных полотен</w:t>
            </w:r>
            <w:r>
              <w:rPr>
                <w:sz w:val="20"/>
                <w:szCs w:val="20"/>
              </w:rPr>
              <w:t xml:space="preserve"> до 2м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1.9</w:t>
            </w:r>
          </w:p>
        </w:tc>
        <w:tc>
          <w:tcPr>
            <w:tcW w:w="8850" w:type="dxa"/>
          </w:tcPr>
          <w:p w:rsidR="00384B5C" w:rsidRPr="000E6384" w:rsidRDefault="00384B5C" w:rsidP="00E1602A">
            <w:pPr>
              <w:pStyle w:val="afff2"/>
              <w:ind w:left="0" w:firstLine="0"/>
              <w:jc w:val="left"/>
              <w:rPr>
                <w:sz w:val="20"/>
                <w:szCs w:val="20"/>
              </w:rPr>
            </w:pPr>
            <w:r>
              <w:rPr>
                <w:sz w:val="20"/>
                <w:szCs w:val="20"/>
              </w:rPr>
              <w:t>В</w:t>
            </w:r>
            <w:r w:rsidRPr="000E6384">
              <w:rPr>
                <w:sz w:val="20"/>
                <w:szCs w:val="20"/>
              </w:rPr>
              <w:t>лажная протирка дверных блоков с применением чистящих и моющих средств</w:t>
            </w:r>
            <w:r>
              <w:rPr>
                <w:sz w:val="20"/>
                <w:szCs w:val="20"/>
              </w:rPr>
              <w:t xml:space="preserve"> до 2м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1.10</w:t>
            </w:r>
          </w:p>
        </w:tc>
        <w:tc>
          <w:tcPr>
            <w:tcW w:w="8850" w:type="dxa"/>
          </w:tcPr>
          <w:p w:rsidR="00384B5C" w:rsidRPr="000E6384" w:rsidRDefault="00384B5C" w:rsidP="00E1602A">
            <w:pPr>
              <w:pStyle w:val="afff2"/>
              <w:ind w:left="0" w:firstLine="0"/>
              <w:jc w:val="left"/>
              <w:rPr>
                <w:sz w:val="20"/>
                <w:szCs w:val="20"/>
              </w:rPr>
            </w:pPr>
            <w:r>
              <w:rPr>
                <w:sz w:val="20"/>
                <w:szCs w:val="20"/>
              </w:rPr>
              <w:t>С</w:t>
            </w:r>
            <w:r w:rsidRPr="000E6384">
              <w:rPr>
                <w:sz w:val="20"/>
                <w:szCs w:val="20"/>
              </w:rPr>
              <w:t xml:space="preserve">ухая и влажная </w:t>
            </w:r>
            <w:r>
              <w:rPr>
                <w:sz w:val="20"/>
                <w:szCs w:val="20"/>
              </w:rPr>
              <w:t>о</w:t>
            </w:r>
            <w:r w:rsidRPr="000E6384">
              <w:rPr>
                <w:sz w:val="20"/>
                <w:szCs w:val="20"/>
              </w:rPr>
              <w:t>чистка дверной фурнитуры (дверные ручки, молдинги и т.д.) с использованием специальных средств</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 1 раз в день</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1.11</w:t>
            </w:r>
          </w:p>
        </w:tc>
        <w:tc>
          <w:tcPr>
            <w:tcW w:w="8850" w:type="dxa"/>
          </w:tcPr>
          <w:p w:rsidR="00384B5C" w:rsidRDefault="00384B5C" w:rsidP="00E1602A">
            <w:pPr>
              <w:pStyle w:val="afff2"/>
              <w:ind w:left="0" w:firstLine="0"/>
              <w:jc w:val="left"/>
              <w:rPr>
                <w:sz w:val="20"/>
                <w:szCs w:val="20"/>
              </w:rPr>
            </w:pPr>
            <w:r>
              <w:rPr>
                <w:sz w:val="20"/>
                <w:szCs w:val="20"/>
              </w:rPr>
              <w:t>У</w:t>
            </w:r>
            <w:r w:rsidRPr="000E6384">
              <w:rPr>
                <w:sz w:val="20"/>
                <w:szCs w:val="20"/>
              </w:rPr>
              <w:t>даление пыли и паутины с потолочных плинтусов с пола при помощи метлы, швабры</w:t>
            </w:r>
            <w:r>
              <w:rPr>
                <w:sz w:val="20"/>
                <w:szCs w:val="20"/>
              </w:rPr>
              <w:t xml:space="preserve"> до 2м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швабра, метла</w:t>
            </w:r>
          </w:p>
        </w:tc>
      </w:tr>
      <w:tr w:rsidR="00384B5C" w:rsidRPr="000E6384" w:rsidTr="00E1602A">
        <w:tc>
          <w:tcPr>
            <w:tcW w:w="756" w:type="dxa"/>
            <w:vAlign w:val="center"/>
          </w:tcPr>
          <w:p w:rsidR="00384B5C" w:rsidRDefault="00384B5C" w:rsidP="00E1602A">
            <w:pPr>
              <w:pStyle w:val="afff2"/>
              <w:ind w:left="0" w:firstLine="0"/>
              <w:jc w:val="center"/>
              <w:rPr>
                <w:sz w:val="20"/>
                <w:szCs w:val="20"/>
              </w:rPr>
            </w:pPr>
            <w:r>
              <w:rPr>
                <w:sz w:val="20"/>
                <w:szCs w:val="20"/>
              </w:rPr>
              <w:t>1.12</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даление пыли, пятен и загрязнений с гардеробных вешалок, обивки мебели, боковых поверхностей столов, ножей стульев, кресел</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1.13</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даление пыли, следов пальцев, пятен и других загрязнений и поверхностей выключателей, розеток, электрических приборов (чайников), пожарных датчиков, коммуникационных труб</w:t>
            </w:r>
            <w:r>
              <w:rPr>
                <w:sz w:val="20"/>
                <w:szCs w:val="20"/>
              </w:rPr>
              <w:t xml:space="preserve"> до 2м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1.14</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борка мусора из урн, дезинфекция урн,</w:t>
            </w:r>
            <w:r>
              <w:rPr>
                <w:sz w:val="20"/>
                <w:szCs w:val="20"/>
              </w:rPr>
              <w:t xml:space="preserve"> смена мусорных пакетов, вынос их </w:t>
            </w:r>
            <w:r w:rsidRPr="000E6384">
              <w:rPr>
                <w:sz w:val="20"/>
                <w:szCs w:val="20"/>
              </w:rPr>
              <w:t xml:space="preserve"> в специализированный контейнер</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Дезсредства, целлофановые и др. виды мусорных пакетов</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1.15</w:t>
            </w:r>
          </w:p>
        </w:tc>
        <w:tc>
          <w:tcPr>
            <w:tcW w:w="8850" w:type="dxa"/>
          </w:tcPr>
          <w:p w:rsidR="00384B5C" w:rsidRPr="000E6384" w:rsidRDefault="00384B5C" w:rsidP="00E1602A">
            <w:pPr>
              <w:pStyle w:val="afff2"/>
              <w:ind w:left="0" w:firstLine="0"/>
              <w:jc w:val="left"/>
              <w:rPr>
                <w:sz w:val="20"/>
                <w:szCs w:val="20"/>
              </w:rPr>
            </w:pPr>
            <w:r>
              <w:rPr>
                <w:sz w:val="20"/>
                <w:szCs w:val="20"/>
              </w:rPr>
              <w:t>Протирка и удаление  видимого загрязнения с поверхностей оргтехники, в том числе с: телефонных аппаратов, селекторов, факсов, компьютеров, клавиатур, копировальных аппаратов, многофункциональных аппаратов, шредеров и т.д.</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1.16</w:t>
            </w:r>
          </w:p>
        </w:tc>
        <w:tc>
          <w:tcPr>
            <w:tcW w:w="8850" w:type="dxa"/>
          </w:tcPr>
          <w:p w:rsidR="00384B5C" w:rsidRPr="000E6384" w:rsidRDefault="00384B5C" w:rsidP="00E1602A">
            <w:pPr>
              <w:pStyle w:val="afff2"/>
              <w:ind w:left="0" w:firstLine="0"/>
              <w:jc w:val="left"/>
              <w:rPr>
                <w:sz w:val="20"/>
                <w:szCs w:val="20"/>
              </w:rPr>
            </w:pPr>
            <w:r>
              <w:rPr>
                <w:sz w:val="20"/>
                <w:szCs w:val="20"/>
              </w:rPr>
              <w:t>Влажная протирка плинтуса в доступных местах с применением чистящих и моющих средств</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швабра</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1.17</w:t>
            </w:r>
          </w:p>
        </w:tc>
        <w:tc>
          <w:tcPr>
            <w:tcW w:w="8850" w:type="dxa"/>
          </w:tcPr>
          <w:p w:rsidR="00384B5C" w:rsidRPr="000E6384" w:rsidRDefault="00384B5C" w:rsidP="00E1602A">
            <w:pPr>
              <w:pStyle w:val="afff2"/>
              <w:ind w:left="0" w:firstLine="0"/>
              <w:jc w:val="left"/>
              <w:rPr>
                <w:sz w:val="20"/>
                <w:szCs w:val="20"/>
              </w:rPr>
            </w:pPr>
            <w:r>
              <w:rPr>
                <w:sz w:val="20"/>
                <w:szCs w:val="20"/>
              </w:rPr>
              <w:t>Удаление пыли в труднодоступных местах (за мебелью, под тумбочками, под оборудованием и т.д.)</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 xml:space="preserve">Ветошь, спецсредства, ведро, </w:t>
            </w:r>
            <w:r>
              <w:rPr>
                <w:sz w:val="20"/>
                <w:szCs w:val="20"/>
              </w:rPr>
              <w:lastRenderedPageBreak/>
              <w:t>швабра</w:t>
            </w:r>
          </w:p>
        </w:tc>
      </w:tr>
      <w:tr w:rsidR="00384B5C" w:rsidRPr="000E6384" w:rsidTr="00E1602A">
        <w:trPr>
          <w:trHeight w:val="438"/>
        </w:trPr>
        <w:tc>
          <w:tcPr>
            <w:tcW w:w="756" w:type="dxa"/>
            <w:vAlign w:val="center"/>
          </w:tcPr>
          <w:p w:rsidR="00384B5C" w:rsidRPr="000E6384" w:rsidRDefault="00384B5C" w:rsidP="00E1602A">
            <w:pPr>
              <w:pStyle w:val="afff2"/>
              <w:ind w:left="0" w:firstLine="0"/>
              <w:jc w:val="center"/>
              <w:rPr>
                <w:sz w:val="20"/>
                <w:szCs w:val="20"/>
              </w:rPr>
            </w:pPr>
            <w:r>
              <w:rPr>
                <w:sz w:val="20"/>
                <w:szCs w:val="20"/>
              </w:rPr>
              <w:lastRenderedPageBreak/>
              <w:t>1.18</w:t>
            </w:r>
          </w:p>
        </w:tc>
        <w:tc>
          <w:tcPr>
            <w:tcW w:w="8850" w:type="dxa"/>
          </w:tcPr>
          <w:p w:rsidR="00384B5C" w:rsidRPr="000E6384" w:rsidRDefault="00384B5C" w:rsidP="00E1602A">
            <w:pPr>
              <w:pStyle w:val="afff2"/>
              <w:ind w:left="0" w:firstLine="0"/>
              <w:jc w:val="left"/>
              <w:rPr>
                <w:sz w:val="20"/>
                <w:szCs w:val="20"/>
              </w:rPr>
            </w:pPr>
            <w:r>
              <w:rPr>
                <w:sz w:val="20"/>
                <w:szCs w:val="20"/>
              </w:rPr>
              <w:t>Мойка холодильников и микроволновых печей</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1.19</w:t>
            </w:r>
          </w:p>
        </w:tc>
        <w:tc>
          <w:tcPr>
            <w:tcW w:w="8850" w:type="dxa"/>
          </w:tcPr>
          <w:p w:rsidR="00384B5C" w:rsidRPr="000E6384" w:rsidRDefault="00384B5C" w:rsidP="00E1602A">
            <w:pPr>
              <w:pStyle w:val="afff2"/>
              <w:ind w:left="0" w:firstLine="0"/>
              <w:jc w:val="left"/>
              <w:rPr>
                <w:sz w:val="20"/>
                <w:szCs w:val="20"/>
              </w:rPr>
            </w:pPr>
            <w:r>
              <w:rPr>
                <w:sz w:val="20"/>
                <w:szCs w:val="20"/>
              </w:rPr>
              <w:t>Удаление следов пальцев, пятен, пыли и загрязнений с внешней стороны поверхностей шкафов, стеллажей, тумб, сейфов, полок, радиаторных решеток</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1.20</w:t>
            </w:r>
          </w:p>
        </w:tc>
        <w:tc>
          <w:tcPr>
            <w:tcW w:w="8850" w:type="dxa"/>
          </w:tcPr>
          <w:p w:rsidR="00384B5C" w:rsidRPr="000E6384" w:rsidRDefault="00384B5C" w:rsidP="00E1602A">
            <w:pPr>
              <w:pStyle w:val="afff2"/>
              <w:ind w:left="0" w:firstLine="0"/>
              <w:jc w:val="left"/>
              <w:rPr>
                <w:sz w:val="20"/>
                <w:szCs w:val="20"/>
              </w:rPr>
            </w:pPr>
            <w:r>
              <w:rPr>
                <w:sz w:val="20"/>
                <w:szCs w:val="20"/>
              </w:rPr>
              <w:t>Протирка информационных стендов и , табличек и указателей (влажная, либо сухая уборка в зависимости от типа покрытия) до 2м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1.21</w:t>
            </w:r>
          </w:p>
        </w:tc>
        <w:tc>
          <w:tcPr>
            <w:tcW w:w="8850" w:type="dxa"/>
          </w:tcPr>
          <w:p w:rsidR="00384B5C" w:rsidRPr="000E6384" w:rsidRDefault="00384B5C" w:rsidP="00E1602A">
            <w:pPr>
              <w:pStyle w:val="afff2"/>
              <w:ind w:left="0" w:firstLine="0"/>
              <w:jc w:val="left"/>
              <w:rPr>
                <w:sz w:val="20"/>
                <w:szCs w:val="20"/>
              </w:rPr>
            </w:pPr>
            <w:r>
              <w:rPr>
                <w:sz w:val="20"/>
                <w:szCs w:val="20"/>
              </w:rPr>
              <w:t>Очистка от пыли и загрязнений оконных жалюзи и карнизов (влажная, либо сухая очистка в зависимости от типа покрытия) до 2м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швабра</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1.22</w:t>
            </w:r>
          </w:p>
        </w:tc>
        <w:tc>
          <w:tcPr>
            <w:tcW w:w="8850" w:type="dxa"/>
          </w:tcPr>
          <w:p w:rsidR="00384B5C" w:rsidRPr="000E6384" w:rsidRDefault="00384B5C" w:rsidP="00E1602A">
            <w:pPr>
              <w:pStyle w:val="afff2"/>
              <w:ind w:left="0" w:firstLine="0"/>
              <w:jc w:val="left"/>
              <w:rPr>
                <w:sz w:val="20"/>
                <w:szCs w:val="20"/>
              </w:rPr>
            </w:pPr>
            <w:r>
              <w:rPr>
                <w:sz w:val="20"/>
                <w:szCs w:val="20"/>
              </w:rPr>
              <w:t>Влажная протирка поверхности труб и радиаторов отопления</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1.23</w:t>
            </w:r>
          </w:p>
        </w:tc>
        <w:tc>
          <w:tcPr>
            <w:tcW w:w="8850" w:type="dxa"/>
          </w:tcPr>
          <w:p w:rsidR="00384B5C" w:rsidRPr="000E6384" w:rsidRDefault="00384B5C" w:rsidP="00E1602A">
            <w:pPr>
              <w:pStyle w:val="afff2"/>
              <w:ind w:left="0" w:firstLine="0"/>
              <w:jc w:val="left"/>
              <w:rPr>
                <w:sz w:val="20"/>
                <w:szCs w:val="20"/>
              </w:rPr>
            </w:pPr>
            <w:r>
              <w:rPr>
                <w:sz w:val="20"/>
                <w:szCs w:val="20"/>
              </w:rPr>
              <w:t>Удаление локальных загрязнений с внутренней стороны оконного остекления и рам (до 2 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1.24</w:t>
            </w:r>
          </w:p>
        </w:tc>
        <w:tc>
          <w:tcPr>
            <w:tcW w:w="8850" w:type="dxa"/>
          </w:tcPr>
          <w:p w:rsidR="00384B5C" w:rsidRDefault="00384B5C" w:rsidP="00E1602A">
            <w:pPr>
              <w:pStyle w:val="afff2"/>
              <w:ind w:left="0" w:firstLine="0"/>
              <w:jc w:val="left"/>
              <w:rPr>
                <w:sz w:val="20"/>
                <w:szCs w:val="20"/>
              </w:rPr>
            </w:pPr>
            <w:r>
              <w:rPr>
                <w:sz w:val="20"/>
                <w:szCs w:val="20"/>
              </w:rPr>
              <w:t>Мытье окон (</w:t>
            </w:r>
            <w:r w:rsidR="008F1245">
              <w:rPr>
                <w:sz w:val="20"/>
                <w:szCs w:val="20"/>
              </w:rPr>
              <w:t>наружная</w:t>
            </w:r>
            <w:r>
              <w:rPr>
                <w:sz w:val="20"/>
                <w:szCs w:val="20"/>
              </w:rPr>
              <w:t xml:space="preserve"> часть)</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2 раза в год (в теплый период с 01 апреля по 30 сентября)</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 автовышка</w:t>
            </w:r>
          </w:p>
        </w:tc>
      </w:tr>
      <w:tr w:rsidR="00384B5C" w:rsidRPr="000E6384" w:rsidTr="00E1602A">
        <w:tc>
          <w:tcPr>
            <w:tcW w:w="756" w:type="dxa"/>
            <w:vAlign w:val="center"/>
          </w:tcPr>
          <w:p w:rsidR="00384B5C" w:rsidRDefault="00384B5C" w:rsidP="00E1602A">
            <w:pPr>
              <w:pStyle w:val="afff2"/>
              <w:ind w:left="0" w:firstLine="0"/>
              <w:jc w:val="center"/>
              <w:rPr>
                <w:sz w:val="20"/>
                <w:szCs w:val="20"/>
              </w:rPr>
            </w:pPr>
            <w:r>
              <w:rPr>
                <w:sz w:val="20"/>
                <w:szCs w:val="20"/>
              </w:rPr>
              <w:t>1.25.</w:t>
            </w:r>
          </w:p>
        </w:tc>
        <w:tc>
          <w:tcPr>
            <w:tcW w:w="8850" w:type="dxa"/>
          </w:tcPr>
          <w:p w:rsidR="00384B5C" w:rsidRDefault="00384B5C" w:rsidP="00E1602A">
            <w:pPr>
              <w:pStyle w:val="afff2"/>
              <w:ind w:left="0" w:firstLine="0"/>
              <w:jc w:val="left"/>
              <w:rPr>
                <w:sz w:val="20"/>
                <w:szCs w:val="20"/>
              </w:rPr>
            </w:pPr>
            <w:r>
              <w:rPr>
                <w:sz w:val="20"/>
                <w:szCs w:val="20"/>
              </w:rPr>
              <w:t>Мытье окон (внутренняя часть)</w:t>
            </w:r>
          </w:p>
        </w:tc>
        <w:tc>
          <w:tcPr>
            <w:tcW w:w="2693" w:type="dxa"/>
            <w:vAlign w:val="center"/>
          </w:tcPr>
          <w:p w:rsidR="00384B5C" w:rsidRDefault="00384B5C" w:rsidP="00E1602A">
            <w:pPr>
              <w:pStyle w:val="afff2"/>
              <w:ind w:left="0" w:firstLine="0"/>
              <w:jc w:val="center"/>
              <w:rPr>
                <w:sz w:val="20"/>
                <w:szCs w:val="20"/>
              </w:rPr>
            </w:pPr>
            <w:r>
              <w:rPr>
                <w:sz w:val="20"/>
                <w:szCs w:val="20"/>
              </w:rPr>
              <w:t>1 раз в квартал</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w:t>
            </w:r>
          </w:p>
        </w:tc>
      </w:tr>
      <w:tr w:rsidR="00384B5C" w:rsidRPr="000E6384" w:rsidTr="00E1602A">
        <w:tc>
          <w:tcPr>
            <w:tcW w:w="756" w:type="dxa"/>
            <w:vAlign w:val="center"/>
          </w:tcPr>
          <w:p w:rsidR="00384B5C" w:rsidRPr="000E6384" w:rsidRDefault="00384B5C" w:rsidP="00E1602A">
            <w:pPr>
              <w:pStyle w:val="afff2"/>
              <w:ind w:left="0" w:firstLine="0"/>
              <w:jc w:val="center"/>
              <w:rPr>
                <w:sz w:val="20"/>
                <w:szCs w:val="20"/>
              </w:rPr>
            </w:pPr>
            <w:r>
              <w:rPr>
                <w:sz w:val="20"/>
                <w:szCs w:val="20"/>
              </w:rPr>
              <w:t>1.26</w:t>
            </w:r>
          </w:p>
        </w:tc>
        <w:tc>
          <w:tcPr>
            <w:tcW w:w="8850" w:type="dxa"/>
          </w:tcPr>
          <w:p w:rsidR="00384B5C" w:rsidRDefault="00384B5C" w:rsidP="00E1602A">
            <w:pPr>
              <w:pStyle w:val="afff2"/>
              <w:ind w:left="0" w:firstLine="0"/>
              <w:jc w:val="left"/>
              <w:rPr>
                <w:sz w:val="20"/>
                <w:szCs w:val="20"/>
              </w:rPr>
            </w:pPr>
            <w:r>
              <w:rPr>
                <w:sz w:val="20"/>
                <w:szCs w:val="20"/>
              </w:rPr>
              <w:t>Уборка помещений после ремонтных работ</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По заявкам Заказчика</w:t>
            </w:r>
          </w:p>
        </w:tc>
        <w:tc>
          <w:tcPr>
            <w:tcW w:w="3118" w:type="dxa"/>
          </w:tcPr>
          <w:p w:rsidR="00384B5C" w:rsidRPr="000E6384" w:rsidRDefault="00384B5C" w:rsidP="00E1602A">
            <w:pPr>
              <w:pStyle w:val="afff2"/>
              <w:ind w:left="0" w:firstLine="0"/>
              <w:rPr>
                <w:sz w:val="20"/>
                <w:szCs w:val="20"/>
              </w:rPr>
            </w:pPr>
            <w:r>
              <w:rPr>
                <w:sz w:val="20"/>
                <w:szCs w:val="20"/>
              </w:rPr>
              <w:t>На усмотрение Исполнителя</w:t>
            </w:r>
          </w:p>
        </w:tc>
      </w:tr>
      <w:tr w:rsidR="00384B5C" w:rsidRPr="000E6384" w:rsidTr="00E1602A">
        <w:tc>
          <w:tcPr>
            <w:tcW w:w="15417" w:type="dxa"/>
            <w:gridSpan w:val="4"/>
            <w:vAlign w:val="center"/>
          </w:tcPr>
          <w:p w:rsidR="00384B5C" w:rsidRPr="00A17B24" w:rsidRDefault="00384B5C" w:rsidP="00E1602A">
            <w:pPr>
              <w:pStyle w:val="afff2"/>
              <w:numPr>
                <w:ilvl w:val="0"/>
                <w:numId w:val="27"/>
              </w:numPr>
              <w:tabs>
                <w:tab w:val="clear" w:pos="-108"/>
                <w:tab w:val="clear" w:pos="0"/>
                <w:tab w:val="left" w:pos="-567"/>
                <w:tab w:val="left" w:pos="-426"/>
              </w:tabs>
              <w:ind w:right="0"/>
              <w:jc w:val="center"/>
              <w:rPr>
                <w:b/>
                <w:sz w:val="20"/>
                <w:szCs w:val="20"/>
              </w:rPr>
            </w:pPr>
            <w:r w:rsidRPr="00A17B24">
              <w:rPr>
                <w:b/>
                <w:sz w:val="20"/>
                <w:szCs w:val="20"/>
              </w:rPr>
              <w:t>Производственные помещения</w:t>
            </w:r>
          </w:p>
        </w:tc>
      </w:tr>
      <w:tr w:rsidR="00384B5C" w:rsidRPr="000E6384" w:rsidTr="00E1602A">
        <w:tc>
          <w:tcPr>
            <w:tcW w:w="756" w:type="dxa"/>
            <w:vAlign w:val="center"/>
          </w:tcPr>
          <w:p w:rsidR="00384B5C" w:rsidRDefault="00384B5C" w:rsidP="00E1602A">
            <w:pPr>
              <w:pStyle w:val="afff2"/>
              <w:ind w:left="0" w:firstLine="0"/>
              <w:jc w:val="center"/>
              <w:rPr>
                <w:sz w:val="20"/>
                <w:szCs w:val="20"/>
              </w:rPr>
            </w:pPr>
            <w:r>
              <w:rPr>
                <w:sz w:val="20"/>
                <w:szCs w:val="20"/>
              </w:rPr>
              <w:t>2.1</w:t>
            </w:r>
          </w:p>
        </w:tc>
        <w:tc>
          <w:tcPr>
            <w:tcW w:w="8850" w:type="dxa"/>
          </w:tcPr>
          <w:p w:rsidR="00384B5C" w:rsidRDefault="00384B5C" w:rsidP="00E1602A">
            <w:pPr>
              <w:pStyle w:val="afff2"/>
              <w:ind w:left="0" w:firstLine="0"/>
              <w:jc w:val="left"/>
              <w:rPr>
                <w:sz w:val="20"/>
                <w:szCs w:val="20"/>
              </w:rPr>
            </w:pPr>
            <w:r>
              <w:rPr>
                <w:sz w:val="20"/>
                <w:szCs w:val="20"/>
              </w:rPr>
              <w:t>С</w:t>
            </w:r>
            <w:r w:rsidRPr="000E6384">
              <w:rPr>
                <w:sz w:val="20"/>
                <w:szCs w:val="20"/>
              </w:rPr>
              <w:t>ухая протирка пожарного оборудования (пожарных шкафов), удаление с него пыли, грязи</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неделю</w:t>
            </w:r>
          </w:p>
        </w:tc>
        <w:tc>
          <w:tcPr>
            <w:tcW w:w="3118" w:type="dxa"/>
          </w:tcPr>
          <w:p w:rsidR="00384B5C" w:rsidRPr="000E6384" w:rsidRDefault="00384B5C" w:rsidP="00E1602A">
            <w:pPr>
              <w:pStyle w:val="afff2"/>
              <w:ind w:left="0" w:firstLine="0"/>
              <w:rPr>
                <w:sz w:val="20"/>
                <w:szCs w:val="20"/>
              </w:rPr>
            </w:pPr>
          </w:p>
        </w:tc>
      </w:tr>
      <w:tr w:rsidR="00384B5C" w:rsidRPr="000E6384" w:rsidTr="00E1602A">
        <w:tc>
          <w:tcPr>
            <w:tcW w:w="756" w:type="dxa"/>
            <w:vAlign w:val="center"/>
          </w:tcPr>
          <w:p w:rsidR="00384B5C" w:rsidRDefault="00384B5C" w:rsidP="00E1602A">
            <w:pPr>
              <w:pStyle w:val="afff2"/>
              <w:ind w:left="0" w:firstLine="0"/>
              <w:jc w:val="center"/>
              <w:rPr>
                <w:sz w:val="20"/>
                <w:szCs w:val="20"/>
              </w:rPr>
            </w:pPr>
            <w:r>
              <w:rPr>
                <w:sz w:val="20"/>
                <w:szCs w:val="20"/>
              </w:rPr>
              <w:t>2.2</w:t>
            </w:r>
          </w:p>
        </w:tc>
        <w:tc>
          <w:tcPr>
            <w:tcW w:w="8850" w:type="dxa"/>
          </w:tcPr>
          <w:p w:rsidR="00384B5C" w:rsidRPr="000E6384" w:rsidRDefault="00384B5C" w:rsidP="00E1602A">
            <w:pPr>
              <w:pStyle w:val="afff2"/>
              <w:ind w:left="0" w:firstLine="0"/>
              <w:jc w:val="left"/>
              <w:rPr>
                <w:sz w:val="20"/>
                <w:szCs w:val="20"/>
              </w:rPr>
            </w:pPr>
            <w:r>
              <w:rPr>
                <w:sz w:val="20"/>
                <w:szCs w:val="20"/>
              </w:rPr>
              <w:t>С</w:t>
            </w:r>
            <w:r w:rsidRPr="000E6384">
              <w:rPr>
                <w:sz w:val="20"/>
                <w:szCs w:val="20"/>
              </w:rPr>
              <w:t>ухая уборка (подметание) пола статическим мопом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Швабра, метла, щетка, совок</w:t>
            </w:r>
          </w:p>
        </w:tc>
      </w:tr>
      <w:tr w:rsidR="00384B5C" w:rsidRPr="000E6384" w:rsidTr="00E1602A">
        <w:tc>
          <w:tcPr>
            <w:tcW w:w="756" w:type="dxa"/>
            <w:vAlign w:val="center"/>
          </w:tcPr>
          <w:p w:rsidR="00384B5C" w:rsidRDefault="00384B5C" w:rsidP="00E1602A">
            <w:pPr>
              <w:pStyle w:val="afff2"/>
              <w:ind w:left="0" w:firstLine="0"/>
              <w:jc w:val="center"/>
              <w:rPr>
                <w:sz w:val="20"/>
                <w:szCs w:val="20"/>
              </w:rPr>
            </w:pPr>
            <w:r>
              <w:rPr>
                <w:sz w:val="20"/>
                <w:szCs w:val="20"/>
              </w:rPr>
              <w:t>2.3</w:t>
            </w:r>
          </w:p>
        </w:tc>
        <w:tc>
          <w:tcPr>
            <w:tcW w:w="8850" w:type="dxa"/>
          </w:tcPr>
          <w:p w:rsidR="00384B5C" w:rsidRPr="000E6384" w:rsidRDefault="00384B5C" w:rsidP="00E1602A">
            <w:pPr>
              <w:pStyle w:val="afff2"/>
              <w:ind w:left="0" w:firstLine="0"/>
              <w:jc w:val="left"/>
              <w:rPr>
                <w:sz w:val="20"/>
                <w:szCs w:val="20"/>
              </w:rPr>
            </w:pPr>
            <w:r>
              <w:rPr>
                <w:sz w:val="20"/>
                <w:szCs w:val="20"/>
              </w:rPr>
              <w:t>В</w:t>
            </w:r>
            <w:r w:rsidRPr="000E6384">
              <w:rPr>
                <w:sz w:val="20"/>
                <w:szCs w:val="20"/>
              </w:rPr>
              <w:t>лажная уборка полов (мытье всей поверхности твердого пола (линолеу</w:t>
            </w:r>
            <w:r>
              <w:rPr>
                <w:sz w:val="20"/>
                <w:szCs w:val="20"/>
              </w:rPr>
              <w:t>м, ламинат, керамическая плитка</w:t>
            </w:r>
            <w:r w:rsidRPr="000E6384">
              <w:rPr>
                <w:sz w:val="20"/>
                <w:szCs w:val="20"/>
              </w:rPr>
              <w:t>) с применением чистящих и моющих средств</w:t>
            </w:r>
            <w:r>
              <w:rPr>
                <w:sz w:val="20"/>
                <w:szCs w:val="20"/>
              </w:rPr>
              <w:t xml:space="preserve"> </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Швабра, щетка, ведро, ветошь, дезсредства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2.4</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даление локальных загрязнений и жевательной резинки с полов</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По необходимости</w:t>
            </w:r>
          </w:p>
        </w:tc>
        <w:tc>
          <w:tcPr>
            <w:tcW w:w="3118" w:type="dxa"/>
          </w:tcPr>
          <w:p w:rsidR="00384B5C" w:rsidRPr="000E6384" w:rsidRDefault="00384B5C" w:rsidP="00E1602A">
            <w:pPr>
              <w:pStyle w:val="afff2"/>
              <w:ind w:left="0" w:firstLine="0"/>
              <w:rPr>
                <w:sz w:val="20"/>
                <w:szCs w:val="20"/>
              </w:rPr>
            </w:pPr>
            <w:r>
              <w:rPr>
                <w:sz w:val="20"/>
                <w:szCs w:val="20"/>
              </w:rPr>
              <w:t>Скребок, совок, ветошь, моющие средства, швабра, щетка, метла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2.5</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даление пыли и локальных загрязнений</w:t>
            </w:r>
            <w:r>
              <w:rPr>
                <w:sz w:val="20"/>
                <w:szCs w:val="20"/>
              </w:rPr>
              <w:t xml:space="preserve"> </w:t>
            </w:r>
            <w:r w:rsidRPr="000E6384">
              <w:rPr>
                <w:sz w:val="20"/>
                <w:szCs w:val="20"/>
              </w:rPr>
              <w:t>с подоконников</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2.6</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даление пыли и локальных загрязнений с дверных полотен</w:t>
            </w:r>
            <w:r>
              <w:rPr>
                <w:sz w:val="20"/>
                <w:szCs w:val="20"/>
              </w:rPr>
              <w:t xml:space="preserve"> до 2м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2.7</w:t>
            </w:r>
          </w:p>
        </w:tc>
        <w:tc>
          <w:tcPr>
            <w:tcW w:w="8850" w:type="dxa"/>
          </w:tcPr>
          <w:p w:rsidR="00384B5C" w:rsidRPr="000E6384" w:rsidRDefault="00384B5C" w:rsidP="00E1602A">
            <w:pPr>
              <w:pStyle w:val="afff2"/>
              <w:ind w:left="0" w:firstLine="0"/>
              <w:jc w:val="left"/>
              <w:rPr>
                <w:sz w:val="20"/>
                <w:szCs w:val="20"/>
              </w:rPr>
            </w:pPr>
            <w:r>
              <w:rPr>
                <w:sz w:val="20"/>
                <w:szCs w:val="20"/>
              </w:rPr>
              <w:t>В</w:t>
            </w:r>
            <w:r w:rsidRPr="000E6384">
              <w:rPr>
                <w:sz w:val="20"/>
                <w:szCs w:val="20"/>
              </w:rPr>
              <w:t>лажная протирка дверных блоков с применением чистящих и моющих средств</w:t>
            </w:r>
            <w:r>
              <w:rPr>
                <w:sz w:val="20"/>
                <w:szCs w:val="20"/>
              </w:rPr>
              <w:t xml:space="preserve"> до 2м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2.8</w:t>
            </w:r>
          </w:p>
        </w:tc>
        <w:tc>
          <w:tcPr>
            <w:tcW w:w="8850" w:type="dxa"/>
          </w:tcPr>
          <w:p w:rsidR="00384B5C" w:rsidRPr="000E6384" w:rsidRDefault="00384B5C" w:rsidP="00E1602A">
            <w:pPr>
              <w:pStyle w:val="afff2"/>
              <w:ind w:left="0" w:firstLine="0"/>
              <w:jc w:val="left"/>
              <w:rPr>
                <w:sz w:val="20"/>
                <w:szCs w:val="20"/>
              </w:rPr>
            </w:pPr>
            <w:r>
              <w:rPr>
                <w:sz w:val="20"/>
                <w:szCs w:val="20"/>
              </w:rPr>
              <w:t>С</w:t>
            </w:r>
            <w:r w:rsidRPr="000E6384">
              <w:rPr>
                <w:sz w:val="20"/>
                <w:szCs w:val="20"/>
              </w:rPr>
              <w:t xml:space="preserve">ухая и влажная </w:t>
            </w:r>
            <w:r>
              <w:rPr>
                <w:sz w:val="20"/>
                <w:szCs w:val="20"/>
              </w:rPr>
              <w:t>о</w:t>
            </w:r>
            <w:r w:rsidRPr="000E6384">
              <w:rPr>
                <w:sz w:val="20"/>
                <w:szCs w:val="20"/>
              </w:rPr>
              <w:t>чистка дверной фурнитуры (дверные ручки, молдинги и т.д.) с использованием специальных средств</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2.9</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даление пыли, следов пальцев, пятен и других загрязнений и поверхностей выключателей, розеток, пожарных датчиков, коммуникационных труб</w:t>
            </w:r>
            <w:r>
              <w:rPr>
                <w:sz w:val="20"/>
                <w:szCs w:val="20"/>
              </w:rPr>
              <w:t xml:space="preserve"> до 2м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2.10</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борка мусора из урн, дезинфекция урн,</w:t>
            </w:r>
            <w:r>
              <w:rPr>
                <w:sz w:val="20"/>
                <w:szCs w:val="20"/>
              </w:rPr>
              <w:t xml:space="preserve"> смена мусорных пакетов, вынос их </w:t>
            </w:r>
            <w:r w:rsidRPr="000E6384">
              <w:rPr>
                <w:sz w:val="20"/>
                <w:szCs w:val="20"/>
              </w:rPr>
              <w:t xml:space="preserve"> в специализированный контейнер</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Дезсредства, целлофановые и др. виды мусорных пакетов</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2.11</w:t>
            </w:r>
          </w:p>
        </w:tc>
        <w:tc>
          <w:tcPr>
            <w:tcW w:w="8850" w:type="dxa"/>
          </w:tcPr>
          <w:p w:rsidR="00384B5C" w:rsidRPr="000E6384" w:rsidRDefault="00384B5C" w:rsidP="00E1602A">
            <w:pPr>
              <w:pStyle w:val="afff2"/>
              <w:ind w:left="0" w:firstLine="0"/>
              <w:jc w:val="left"/>
              <w:rPr>
                <w:sz w:val="20"/>
                <w:szCs w:val="20"/>
              </w:rPr>
            </w:pPr>
            <w:r>
              <w:rPr>
                <w:sz w:val="20"/>
                <w:szCs w:val="20"/>
              </w:rPr>
              <w:t>Влажная протирка плинтуса в доступных местах с применением чистящих и моющих средств</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швабра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2.12</w:t>
            </w:r>
          </w:p>
        </w:tc>
        <w:tc>
          <w:tcPr>
            <w:tcW w:w="8850" w:type="dxa"/>
          </w:tcPr>
          <w:p w:rsidR="00384B5C" w:rsidRDefault="00384B5C" w:rsidP="00E1602A">
            <w:pPr>
              <w:pStyle w:val="afff2"/>
              <w:ind w:left="0" w:firstLine="0"/>
              <w:jc w:val="left"/>
              <w:rPr>
                <w:sz w:val="20"/>
                <w:szCs w:val="20"/>
              </w:rPr>
            </w:pPr>
            <w:r>
              <w:rPr>
                <w:sz w:val="20"/>
                <w:szCs w:val="20"/>
              </w:rPr>
              <w:t>Протирка информационных стендов и , табличек и указателей (влажная, либо сухая уборка в зависимости от типа покрытия) до 2м</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2.13</w:t>
            </w:r>
          </w:p>
        </w:tc>
        <w:tc>
          <w:tcPr>
            <w:tcW w:w="8850" w:type="dxa"/>
          </w:tcPr>
          <w:p w:rsidR="00384B5C" w:rsidRDefault="00384B5C" w:rsidP="00E1602A">
            <w:pPr>
              <w:pStyle w:val="afff2"/>
              <w:ind w:left="0" w:firstLine="0"/>
              <w:jc w:val="left"/>
              <w:rPr>
                <w:sz w:val="20"/>
                <w:szCs w:val="20"/>
              </w:rPr>
            </w:pPr>
            <w:r>
              <w:rPr>
                <w:sz w:val="20"/>
                <w:szCs w:val="20"/>
              </w:rPr>
              <w:t>Влажная протирка поверхности труб и радиаторов отопления</w:t>
            </w:r>
          </w:p>
        </w:tc>
        <w:tc>
          <w:tcPr>
            <w:tcW w:w="2693" w:type="dxa"/>
            <w:vAlign w:val="center"/>
          </w:tcPr>
          <w:p w:rsidR="00384B5C" w:rsidRDefault="00384B5C" w:rsidP="00E1602A">
            <w:pPr>
              <w:pStyle w:val="afff2"/>
              <w:ind w:left="0" w:firstLine="0"/>
              <w:jc w:val="center"/>
              <w:rPr>
                <w:sz w:val="20"/>
                <w:szCs w:val="20"/>
              </w:rPr>
            </w:pPr>
            <w:r>
              <w:rPr>
                <w:sz w:val="20"/>
                <w:szCs w:val="20"/>
              </w:rPr>
              <w:t>1 раз в неделю</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2.14</w:t>
            </w:r>
          </w:p>
        </w:tc>
        <w:tc>
          <w:tcPr>
            <w:tcW w:w="8850" w:type="dxa"/>
          </w:tcPr>
          <w:p w:rsidR="00384B5C" w:rsidRPr="000E6384" w:rsidRDefault="00384B5C" w:rsidP="00E1602A">
            <w:pPr>
              <w:pStyle w:val="afff2"/>
              <w:ind w:left="0" w:firstLine="0"/>
              <w:jc w:val="left"/>
              <w:rPr>
                <w:sz w:val="20"/>
                <w:szCs w:val="20"/>
              </w:rPr>
            </w:pPr>
            <w:r>
              <w:rPr>
                <w:sz w:val="20"/>
                <w:szCs w:val="20"/>
              </w:rPr>
              <w:t>Удаление  пыли и загрязнений со стен и оборудования на высоте до 2 м</w:t>
            </w:r>
          </w:p>
        </w:tc>
        <w:tc>
          <w:tcPr>
            <w:tcW w:w="2693" w:type="dxa"/>
            <w:vAlign w:val="center"/>
          </w:tcPr>
          <w:p w:rsidR="00384B5C" w:rsidRDefault="00384B5C" w:rsidP="00E1602A">
            <w:pPr>
              <w:pStyle w:val="afff2"/>
              <w:ind w:left="0" w:firstLine="0"/>
              <w:jc w:val="center"/>
              <w:rPr>
                <w:sz w:val="20"/>
                <w:szCs w:val="20"/>
              </w:rPr>
            </w:pPr>
            <w:r>
              <w:rPr>
                <w:sz w:val="20"/>
                <w:szCs w:val="20"/>
              </w:rPr>
              <w:t>2 раза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швабра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lastRenderedPageBreak/>
              <w:t>2.15</w:t>
            </w:r>
          </w:p>
        </w:tc>
        <w:tc>
          <w:tcPr>
            <w:tcW w:w="8850" w:type="dxa"/>
          </w:tcPr>
          <w:p w:rsidR="00384B5C" w:rsidRDefault="00384B5C" w:rsidP="00E1602A">
            <w:pPr>
              <w:pStyle w:val="afff2"/>
              <w:ind w:left="0" w:firstLine="0"/>
              <w:jc w:val="left"/>
              <w:rPr>
                <w:sz w:val="20"/>
                <w:szCs w:val="20"/>
              </w:rPr>
            </w:pPr>
            <w:r>
              <w:rPr>
                <w:sz w:val="20"/>
                <w:szCs w:val="20"/>
              </w:rPr>
              <w:t>Мытье окон  (</w:t>
            </w:r>
            <w:r w:rsidR="008F1245">
              <w:rPr>
                <w:sz w:val="20"/>
                <w:szCs w:val="20"/>
              </w:rPr>
              <w:t>наружная</w:t>
            </w:r>
            <w:r>
              <w:rPr>
                <w:sz w:val="20"/>
                <w:szCs w:val="20"/>
              </w:rPr>
              <w:t xml:space="preserve"> часть)</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2 раза в год (в теплый период с 01 апреля по 30 сентября)</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 автовышка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2.16.</w:t>
            </w:r>
          </w:p>
        </w:tc>
        <w:tc>
          <w:tcPr>
            <w:tcW w:w="8850" w:type="dxa"/>
          </w:tcPr>
          <w:p w:rsidR="00384B5C" w:rsidRDefault="00384B5C" w:rsidP="00E1602A">
            <w:pPr>
              <w:pStyle w:val="afff2"/>
              <w:ind w:left="0" w:firstLine="0"/>
              <w:jc w:val="left"/>
              <w:rPr>
                <w:sz w:val="20"/>
                <w:szCs w:val="20"/>
              </w:rPr>
            </w:pPr>
            <w:r>
              <w:rPr>
                <w:sz w:val="20"/>
                <w:szCs w:val="20"/>
              </w:rPr>
              <w:t>Мытье окон  (внутренняя часть)</w:t>
            </w:r>
          </w:p>
        </w:tc>
        <w:tc>
          <w:tcPr>
            <w:tcW w:w="2693" w:type="dxa"/>
            <w:vAlign w:val="center"/>
          </w:tcPr>
          <w:p w:rsidR="00384B5C" w:rsidRDefault="00384B5C" w:rsidP="00E1602A">
            <w:pPr>
              <w:pStyle w:val="afff2"/>
              <w:ind w:left="0" w:firstLine="0"/>
              <w:jc w:val="center"/>
              <w:rPr>
                <w:sz w:val="20"/>
                <w:szCs w:val="20"/>
              </w:rPr>
            </w:pPr>
            <w:r>
              <w:rPr>
                <w:sz w:val="20"/>
                <w:szCs w:val="20"/>
              </w:rPr>
              <w:t>1 раз в квартал</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2.17</w:t>
            </w:r>
          </w:p>
        </w:tc>
        <w:tc>
          <w:tcPr>
            <w:tcW w:w="8850" w:type="dxa"/>
          </w:tcPr>
          <w:p w:rsidR="00384B5C" w:rsidRDefault="00384B5C" w:rsidP="00E1602A">
            <w:pPr>
              <w:pStyle w:val="afff2"/>
              <w:ind w:left="0" w:firstLine="0"/>
              <w:jc w:val="left"/>
              <w:rPr>
                <w:sz w:val="20"/>
                <w:szCs w:val="20"/>
              </w:rPr>
            </w:pPr>
            <w:r>
              <w:rPr>
                <w:sz w:val="20"/>
                <w:szCs w:val="20"/>
              </w:rPr>
              <w:t>Уборка помещений после ремонтных работ</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По заявкам Заказчика</w:t>
            </w:r>
          </w:p>
        </w:tc>
        <w:tc>
          <w:tcPr>
            <w:tcW w:w="3118" w:type="dxa"/>
          </w:tcPr>
          <w:p w:rsidR="00384B5C" w:rsidRPr="000E6384" w:rsidRDefault="00384B5C" w:rsidP="00E1602A">
            <w:pPr>
              <w:pStyle w:val="afff2"/>
              <w:ind w:left="0" w:firstLine="0"/>
              <w:rPr>
                <w:sz w:val="20"/>
                <w:szCs w:val="20"/>
              </w:rPr>
            </w:pPr>
            <w:r>
              <w:rPr>
                <w:sz w:val="20"/>
                <w:szCs w:val="20"/>
              </w:rPr>
              <w:t>На усмотрение Исполнителя</w:t>
            </w:r>
          </w:p>
        </w:tc>
      </w:tr>
      <w:tr w:rsidR="00384B5C" w:rsidRPr="000E6384" w:rsidTr="00E1602A">
        <w:tc>
          <w:tcPr>
            <w:tcW w:w="15417" w:type="dxa"/>
            <w:gridSpan w:val="4"/>
          </w:tcPr>
          <w:p w:rsidR="00384B5C" w:rsidRPr="00E44B16" w:rsidRDefault="00384B5C" w:rsidP="00E1602A">
            <w:pPr>
              <w:pStyle w:val="afff2"/>
              <w:numPr>
                <w:ilvl w:val="0"/>
                <w:numId w:val="27"/>
              </w:numPr>
              <w:tabs>
                <w:tab w:val="clear" w:pos="-108"/>
                <w:tab w:val="clear" w:pos="0"/>
                <w:tab w:val="left" w:pos="-567"/>
                <w:tab w:val="left" w:pos="-426"/>
              </w:tabs>
              <w:ind w:right="0"/>
              <w:jc w:val="center"/>
              <w:rPr>
                <w:b/>
                <w:sz w:val="20"/>
                <w:szCs w:val="20"/>
              </w:rPr>
            </w:pPr>
            <w:r w:rsidRPr="00E44B16">
              <w:rPr>
                <w:b/>
                <w:sz w:val="20"/>
                <w:szCs w:val="20"/>
              </w:rPr>
              <w:t>Санитарно-гигиенические помещения</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3.1</w:t>
            </w:r>
          </w:p>
        </w:tc>
        <w:tc>
          <w:tcPr>
            <w:tcW w:w="8850" w:type="dxa"/>
          </w:tcPr>
          <w:p w:rsidR="00384B5C" w:rsidRDefault="00384B5C" w:rsidP="00E1602A">
            <w:pPr>
              <w:pStyle w:val="afff2"/>
              <w:ind w:left="0" w:firstLine="0"/>
              <w:jc w:val="left"/>
              <w:rPr>
                <w:sz w:val="20"/>
                <w:szCs w:val="20"/>
              </w:rPr>
            </w:pPr>
            <w:r>
              <w:rPr>
                <w:sz w:val="20"/>
                <w:szCs w:val="20"/>
              </w:rPr>
              <w:t>Влажная уборка пола с применением чистящих и дезинфицирующих средств</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 2 раза в сутки</w:t>
            </w:r>
          </w:p>
        </w:tc>
        <w:tc>
          <w:tcPr>
            <w:tcW w:w="3118" w:type="dxa"/>
          </w:tcPr>
          <w:p w:rsidR="00384B5C" w:rsidRPr="000E6384" w:rsidRDefault="00384B5C" w:rsidP="00E1602A">
            <w:pPr>
              <w:pStyle w:val="afff2"/>
              <w:ind w:left="0" w:firstLine="0"/>
              <w:rPr>
                <w:sz w:val="20"/>
                <w:szCs w:val="20"/>
              </w:rPr>
            </w:pPr>
            <w:r>
              <w:rPr>
                <w:sz w:val="20"/>
                <w:szCs w:val="20"/>
              </w:rPr>
              <w:t>Швабра, щетка, ведро, ветошь, дезсредства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3.2</w:t>
            </w:r>
          </w:p>
        </w:tc>
        <w:tc>
          <w:tcPr>
            <w:tcW w:w="8850" w:type="dxa"/>
          </w:tcPr>
          <w:p w:rsidR="00384B5C" w:rsidRDefault="00384B5C" w:rsidP="00E1602A">
            <w:pPr>
              <w:pStyle w:val="afff2"/>
              <w:ind w:left="0" w:firstLine="0"/>
              <w:jc w:val="left"/>
              <w:rPr>
                <w:sz w:val="20"/>
                <w:szCs w:val="20"/>
              </w:rPr>
            </w:pPr>
            <w:r>
              <w:rPr>
                <w:sz w:val="20"/>
                <w:szCs w:val="20"/>
              </w:rPr>
              <w:t>Протирка зеркал  и стеклянных поверхностей до 2м</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3.3</w:t>
            </w:r>
          </w:p>
        </w:tc>
        <w:tc>
          <w:tcPr>
            <w:tcW w:w="8850" w:type="dxa"/>
          </w:tcPr>
          <w:p w:rsidR="00384B5C" w:rsidRDefault="00384B5C" w:rsidP="00E1602A">
            <w:pPr>
              <w:pStyle w:val="afff2"/>
              <w:ind w:left="0" w:firstLine="0"/>
              <w:jc w:val="left"/>
              <w:rPr>
                <w:sz w:val="20"/>
                <w:szCs w:val="20"/>
              </w:rPr>
            </w:pPr>
            <w:r>
              <w:rPr>
                <w:sz w:val="20"/>
                <w:szCs w:val="20"/>
              </w:rPr>
              <w:t xml:space="preserve">Чистка кафельных стен вокруг раковин, писсуаров, унитазов, диспенсеров, наружных </w:t>
            </w:r>
            <w:r w:rsidR="008F1245">
              <w:rPr>
                <w:sz w:val="20"/>
                <w:szCs w:val="20"/>
              </w:rPr>
              <w:t>частей</w:t>
            </w:r>
            <w:r>
              <w:rPr>
                <w:sz w:val="20"/>
                <w:szCs w:val="20"/>
              </w:rPr>
              <w:t xml:space="preserve"> подводки сантехники</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3.4</w:t>
            </w:r>
          </w:p>
        </w:tc>
        <w:tc>
          <w:tcPr>
            <w:tcW w:w="8850" w:type="dxa"/>
          </w:tcPr>
          <w:p w:rsidR="00384B5C" w:rsidRDefault="00384B5C" w:rsidP="00E1602A">
            <w:pPr>
              <w:pStyle w:val="afff2"/>
              <w:ind w:left="0" w:firstLine="0"/>
              <w:jc w:val="left"/>
              <w:rPr>
                <w:sz w:val="20"/>
                <w:szCs w:val="20"/>
              </w:rPr>
            </w:pPr>
            <w:r>
              <w:rPr>
                <w:sz w:val="20"/>
                <w:szCs w:val="20"/>
              </w:rPr>
              <w:t>Удаление пыли, пятен, следов пальцев с подоконников, перегородок, дверей туалетных кабин, с дверных блоков на входе и дверных ручек до 2м</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3.5</w:t>
            </w:r>
          </w:p>
        </w:tc>
        <w:tc>
          <w:tcPr>
            <w:tcW w:w="8850" w:type="dxa"/>
          </w:tcPr>
          <w:p w:rsidR="00384B5C" w:rsidRDefault="00384B5C" w:rsidP="00E1602A">
            <w:pPr>
              <w:pStyle w:val="afff2"/>
              <w:ind w:left="0" w:firstLine="0"/>
              <w:jc w:val="left"/>
              <w:rPr>
                <w:sz w:val="20"/>
                <w:szCs w:val="20"/>
              </w:rPr>
            </w:pPr>
            <w:r>
              <w:rPr>
                <w:sz w:val="20"/>
                <w:szCs w:val="20"/>
              </w:rPr>
              <w:t>Чистка раковин, унитазов, писсуаров с использованием моющих и дезинфицирующих средств, распыление освежителя</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3.6</w:t>
            </w:r>
          </w:p>
        </w:tc>
        <w:tc>
          <w:tcPr>
            <w:tcW w:w="8850" w:type="dxa"/>
          </w:tcPr>
          <w:p w:rsidR="00384B5C" w:rsidRDefault="00384B5C" w:rsidP="00E1602A">
            <w:pPr>
              <w:pStyle w:val="afff2"/>
              <w:ind w:left="0" w:firstLine="0"/>
              <w:jc w:val="left"/>
              <w:rPr>
                <w:sz w:val="20"/>
                <w:szCs w:val="20"/>
              </w:rPr>
            </w:pPr>
            <w:r>
              <w:rPr>
                <w:sz w:val="20"/>
                <w:szCs w:val="20"/>
              </w:rPr>
              <w:t>Влажная протирка стен и перегородок между кабинами с применением чистящих и моющих средств до 2м</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3.7</w:t>
            </w:r>
          </w:p>
        </w:tc>
        <w:tc>
          <w:tcPr>
            <w:tcW w:w="8850" w:type="dxa"/>
          </w:tcPr>
          <w:p w:rsidR="00384B5C" w:rsidRDefault="00384B5C" w:rsidP="00E1602A">
            <w:pPr>
              <w:pStyle w:val="afff2"/>
              <w:ind w:left="0" w:firstLine="0"/>
              <w:jc w:val="left"/>
              <w:rPr>
                <w:sz w:val="20"/>
                <w:szCs w:val="20"/>
              </w:rPr>
            </w:pPr>
            <w:r>
              <w:rPr>
                <w:sz w:val="20"/>
                <w:szCs w:val="20"/>
              </w:rPr>
              <w:t>Чистка и удаление известкового налета с кранов и аксессуаров</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3.8</w:t>
            </w:r>
          </w:p>
        </w:tc>
        <w:tc>
          <w:tcPr>
            <w:tcW w:w="8850" w:type="dxa"/>
          </w:tcPr>
          <w:p w:rsidR="00384B5C" w:rsidRDefault="00384B5C" w:rsidP="00E1602A">
            <w:pPr>
              <w:pStyle w:val="afff2"/>
              <w:ind w:left="0" w:firstLine="0"/>
              <w:jc w:val="left"/>
              <w:rPr>
                <w:sz w:val="20"/>
                <w:szCs w:val="20"/>
              </w:rPr>
            </w:pPr>
            <w:r>
              <w:rPr>
                <w:sz w:val="20"/>
                <w:szCs w:val="20"/>
              </w:rPr>
              <w:t>Удаление загрязнений и влажная протирка мебели в раздевалках на высоте не более 2м</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3.9</w:t>
            </w:r>
          </w:p>
        </w:tc>
        <w:tc>
          <w:tcPr>
            <w:tcW w:w="8850" w:type="dxa"/>
          </w:tcPr>
          <w:p w:rsidR="00384B5C" w:rsidRDefault="00384B5C" w:rsidP="00E1602A">
            <w:pPr>
              <w:pStyle w:val="afff2"/>
              <w:ind w:left="0" w:firstLine="0"/>
              <w:jc w:val="left"/>
              <w:rPr>
                <w:sz w:val="20"/>
                <w:szCs w:val="20"/>
              </w:rPr>
            </w:pPr>
            <w:r>
              <w:rPr>
                <w:sz w:val="20"/>
                <w:szCs w:val="20"/>
              </w:rPr>
              <w:t>Влажная протирка поверхности труб и радиаторов отопления</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3.10</w:t>
            </w:r>
          </w:p>
        </w:tc>
        <w:tc>
          <w:tcPr>
            <w:tcW w:w="8850" w:type="dxa"/>
          </w:tcPr>
          <w:p w:rsidR="00384B5C" w:rsidRDefault="00384B5C" w:rsidP="00E1602A">
            <w:pPr>
              <w:pStyle w:val="afff2"/>
              <w:ind w:left="0" w:firstLine="0"/>
              <w:jc w:val="left"/>
              <w:rPr>
                <w:sz w:val="20"/>
                <w:szCs w:val="20"/>
              </w:rPr>
            </w:pPr>
            <w:r>
              <w:rPr>
                <w:sz w:val="20"/>
                <w:szCs w:val="20"/>
              </w:rPr>
              <w:t>Мытье, протирка и заправка диспенсеров жидкого мыла, туалетной бумаги и бумажных полотенец</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жидкое мыло, туалетная бумага, бумажные полотенца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3.11</w:t>
            </w:r>
          </w:p>
        </w:tc>
        <w:tc>
          <w:tcPr>
            <w:tcW w:w="8850" w:type="dxa"/>
          </w:tcPr>
          <w:p w:rsidR="00384B5C" w:rsidRDefault="00384B5C" w:rsidP="00E1602A">
            <w:pPr>
              <w:pStyle w:val="afff2"/>
              <w:ind w:left="0" w:firstLine="0"/>
              <w:jc w:val="left"/>
              <w:rPr>
                <w:sz w:val="20"/>
                <w:szCs w:val="20"/>
              </w:rPr>
            </w:pPr>
            <w:r>
              <w:rPr>
                <w:sz w:val="20"/>
                <w:szCs w:val="20"/>
              </w:rPr>
              <w:t>Удаление мусора из урн с заменой пакетов</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Целлофановые и др. виды мусорных пакетов</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3.12</w:t>
            </w:r>
          </w:p>
        </w:tc>
        <w:tc>
          <w:tcPr>
            <w:tcW w:w="8850" w:type="dxa"/>
          </w:tcPr>
          <w:p w:rsidR="00384B5C" w:rsidRDefault="00384B5C" w:rsidP="00E1602A">
            <w:pPr>
              <w:pStyle w:val="afff2"/>
              <w:ind w:left="0" w:firstLine="0"/>
              <w:jc w:val="left"/>
              <w:rPr>
                <w:sz w:val="20"/>
                <w:szCs w:val="20"/>
              </w:rPr>
            </w:pPr>
            <w:r>
              <w:rPr>
                <w:sz w:val="20"/>
                <w:szCs w:val="20"/>
              </w:rPr>
              <w:t>Промывка мусорных урн с использованием моющих и дезинфицирующих средств</w:t>
            </w:r>
          </w:p>
        </w:tc>
        <w:tc>
          <w:tcPr>
            <w:tcW w:w="2693" w:type="dxa"/>
          </w:tcPr>
          <w:p w:rsidR="00384B5C" w:rsidRDefault="00384B5C" w:rsidP="00E1602A">
            <w:pPr>
              <w:pStyle w:val="afff2"/>
              <w:ind w:left="0" w:firstLine="0"/>
              <w:jc w:val="center"/>
              <w:rPr>
                <w:sz w:val="20"/>
                <w:szCs w:val="20"/>
              </w:rPr>
            </w:pPr>
            <w:r>
              <w:rPr>
                <w:sz w:val="20"/>
                <w:szCs w:val="20"/>
              </w:rPr>
              <w:t>1 раз в неделю</w:t>
            </w:r>
          </w:p>
        </w:tc>
        <w:tc>
          <w:tcPr>
            <w:tcW w:w="3118" w:type="dxa"/>
          </w:tcPr>
          <w:p w:rsidR="00384B5C" w:rsidRPr="000E6384" w:rsidRDefault="00384B5C" w:rsidP="00E1602A">
            <w:pPr>
              <w:pStyle w:val="afff2"/>
              <w:ind w:left="0" w:firstLine="0"/>
              <w:rPr>
                <w:sz w:val="20"/>
                <w:szCs w:val="20"/>
              </w:rPr>
            </w:pPr>
            <w:r>
              <w:rPr>
                <w:sz w:val="20"/>
                <w:szCs w:val="20"/>
              </w:rPr>
              <w:t>Дезсредства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3.13</w:t>
            </w:r>
          </w:p>
        </w:tc>
        <w:tc>
          <w:tcPr>
            <w:tcW w:w="8850" w:type="dxa"/>
          </w:tcPr>
          <w:p w:rsidR="00384B5C" w:rsidRDefault="00384B5C" w:rsidP="00E1602A">
            <w:pPr>
              <w:pStyle w:val="afff2"/>
              <w:ind w:left="0" w:firstLine="0"/>
              <w:jc w:val="left"/>
              <w:rPr>
                <w:sz w:val="20"/>
                <w:szCs w:val="20"/>
              </w:rPr>
            </w:pPr>
            <w:r>
              <w:rPr>
                <w:sz w:val="20"/>
                <w:szCs w:val="20"/>
              </w:rPr>
              <w:t>Вынос мусора из санузлов в специализированный контейнер</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Целлофановые и др. виды мусорных пакетов</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3.14</w:t>
            </w:r>
          </w:p>
        </w:tc>
        <w:tc>
          <w:tcPr>
            <w:tcW w:w="8850" w:type="dxa"/>
          </w:tcPr>
          <w:p w:rsidR="00384B5C" w:rsidRDefault="00384B5C" w:rsidP="00E1602A">
            <w:pPr>
              <w:pStyle w:val="afff2"/>
              <w:ind w:left="0" w:firstLine="0"/>
              <w:jc w:val="left"/>
              <w:rPr>
                <w:sz w:val="20"/>
                <w:szCs w:val="20"/>
              </w:rPr>
            </w:pPr>
            <w:r>
              <w:rPr>
                <w:sz w:val="20"/>
                <w:szCs w:val="20"/>
              </w:rPr>
              <w:t>Удаление локальных загрязнений с внутренней стороны оконного остекления и рам до 2м</w:t>
            </w:r>
          </w:p>
        </w:tc>
        <w:tc>
          <w:tcPr>
            <w:tcW w:w="2693" w:type="dxa"/>
            <w:vAlign w:val="center"/>
          </w:tcPr>
          <w:p w:rsidR="00384B5C"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3.15</w:t>
            </w:r>
          </w:p>
        </w:tc>
        <w:tc>
          <w:tcPr>
            <w:tcW w:w="8850" w:type="dxa"/>
          </w:tcPr>
          <w:p w:rsidR="00384B5C" w:rsidRDefault="00384B5C" w:rsidP="00E1602A">
            <w:pPr>
              <w:pStyle w:val="afff2"/>
              <w:ind w:left="0" w:firstLine="0"/>
              <w:jc w:val="left"/>
              <w:rPr>
                <w:sz w:val="20"/>
                <w:szCs w:val="20"/>
              </w:rPr>
            </w:pPr>
            <w:r>
              <w:rPr>
                <w:sz w:val="20"/>
                <w:szCs w:val="20"/>
              </w:rPr>
              <w:t>Мытье окон (</w:t>
            </w:r>
            <w:r w:rsidR="008F1245">
              <w:rPr>
                <w:sz w:val="20"/>
                <w:szCs w:val="20"/>
              </w:rPr>
              <w:t>наружная</w:t>
            </w:r>
            <w:r>
              <w:rPr>
                <w:sz w:val="20"/>
                <w:szCs w:val="20"/>
              </w:rPr>
              <w:t xml:space="preserve"> часть) </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2 раза в год (в теплый период с 01 апреля по 30 сентября)</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 автовышка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3.16.</w:t>
            </w:r>
          </w:p>
        </w:tc>
        <w:tc>
          <w:tcPr>
            <w:tcW w:w="8850" w:type="dxa"/>
          </w:tcPr>
          <w:p w:rsidR="00384B5C" w:rsidRDefault="00384B5C" w:rsidP="00E1602A">
            <w:pPr>
              <w:pStyle w:val="afff2"/>
              <w:ind w:left="0" w:firstLine="0"/>
              <w:jc w:val="left"/>
              <w:rPr>
                <w:sz w:val="20"/>
                <w:szCs w:val="20"/>
              </w:rPr>
            </w:pPr>
            <w:r>
              <w:rPr>
                <w:sz w:val="20"/>
                <w:szCs w:val="20"/>
              </w:rPr>
              <w:t xml:space="preserve">Мытье окон (внутренняя часть) </w:t>
            </w:r>
          </w:p>
        </w:tc>
        <w:tc>
          <w:tcPr>
            <w:tcW w:w="2693" w:type="dxa"/>
            <w:vAlign w:val="center"/>
          </w:tcPr>
          <w:p w:rsidR="00384B5C" w:rsidRDefault="00384B5C" w:rsidP="00E1602A">
            <w:pPr>
              <w:pStyle w:val="afff2"/>
              <w:ind w:left="0" w:firstLine="0"/>
              <w:jc w:val="center"/>
              <w:rPr>
                <w:sz w:val="20"/>
                <w:szCs w:val="20"/>
              </w:rPr>
            </w:pPr>
            <w:r>
              <w:rPr>
                <w:sz w:val="20"/>
                <w:szCs w:val="20"/>
              </w:rPr>
              <w:t>1 раз в квартал</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w:t>
            </w:r>
          </w:p>
        </w:tc>
      </w:tr>
      <w:tr w:rsidR="00384B5C" w:rsidRPr="000E6384" w:rsidTr="00E1602A">
        <w:tc>
          <w:tcPr>
            <w:tcW w:w="15417" w:type="dxa"/>
            <w:gridSpan w:val="4"/>
          </w:tcPr>
          <w:p w:rsidR="00384B5C" w:rsidRPr="00CD73BC" w:rsidRDefault="00384B5C" w:rsidP="00E1602A">
            <w:pPr>
              <w:pStyle w:val="afff2"/>
              <w:numPr>
                <w:ilvl w:val="0"/>
                <w:numId w:val="27"/>
              </w:numPr>
              <w:tabs>
                <w:tab w:val="clear" w:pos="-108"/>
                <w:tab w:val="clear" w:pos="0"/>
                <w:tab w:val="left" w:pos="-567"/>
                <w:tab w:val="left" w:pos="-426"/>
              </w:tabs>
              <w:ind w:right="0"/>
              <w:jc w:val="center"/>
              <w:rPr>
                <w:b/>
                <w:sz w:val="20"/>
                <w:szCs w:val="20"/>
              </w:rPr>
            </w:pPr>
            <w:r w:rsidRPr="00CD73BC">
              <w:rPr>
                <w:b/>
                <w:sz w:val="20"/>
                <w:szCs w:val="20"/>
              </w:rPr>
              <w:t>Коридоры, холлы, лестничные площадки, перила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 xml:space="preserve"> 4.1</w:t>
            </w:r>
          </w:p>
        </w:tc>
        <w:tc>
          <w:tcPr>
            <w:tcW w:w="8850" w:type="dxa"/>
          </w:tcPr>
          <w:p w:rsidR="00384B5C" w:rsidRDefault="00384B5C" w:rsidP="00E1602A">
            <w:pPr>
              <w:pStyle w:val="afff2"/>
              <w:ind w:left="0" w:firstLine="0"/>
              <w:jc w:val="left"/>
              <w:rPr>
                <w:sz w:val="20"/>
                <w:szCs w:val="20"/>
              </w:rPr>
            </w:pPr>
            <w:r>
              <w:rPr>
                <w:sz w:val="20"/>
                <w:szCs w:val="20"/>
              </w:rPr>
              <w:t>Протирка перил лестничных ограждений</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4.2</w:t>
            </w:r>
          </w:p>
        </w:tc>
        <w:tc>
          <w:tcPr>
            <w:tcW w:w="8850" w:type="dxa"/>
          </w:tcPr>
          <w:p w:rsidR="00384B5C" w:rsidRDefault="00384B5C" w:rsidP="00E1602A">
            <w:pPr>
              <w:pStyle w:val="afff2"/>
              <w:ind w:left="0" w:firstLine="0"/>
              <w:jc w:val="left"/>
              <w:rPr>
                <w:sz w:val="20"/>
                <w:szCs w:val="20"/>
              </w:rPr>
            </w:pPr>
            <w:r>
              <w:rPr>
                <w:sz w:val="20"/>
                <w:szCs w:val="20"/>
              </w:rPr>
              <w:t>Мытье полов и лестничных сходов с применением чистящих и моющих средств</w:t>
            </w:r>
          </w:p>
        </w:tc>
        <w:tc>
          <w:tcPr>
            <w:tcW w:w="2693" w:type="dxa"/>
            <w:vAlign w:val="center"/>
          </w:tcPr>
          <w:p w:rsidR="00384B5C" w:rsidRDefault="00384B5C" w:rsidP="00E1602A">
            <w:pPr>
              <w:pStyle w:val="afff2"/>
              <w:ind w:left="0" w:firstLine="0"/>
              <w:jc w:val="center"/>
              <w:rPr>
                <w:sz w:val="20"/>
                <w:szCs w:val="20"/>
              </w:rPr>
            </w:pPr>
            <w:r>
              <w:rPr>
                <w:sz w:val="20"/>
                <w:szCs w:val="20"/>
              </w:rPr>
              <w:t xml:space="preserve">Ежедневно </w:t>
            </w:r>
          </w:p>
        </w:tc>
        <w:tc>
          <w:tcPr>
            <w:tcW w:w="3118" w:type="dxa"/>
          </w:tcPr>
          <w:p w:rsidR="00384B5C" w:rsidRPr="000E6384" w:rsidRDefault="00384B5C" w:rsidP="00E1602A">
            <w:pPr>
              <w:pStyle w:val="afff2"/>
              <w:ind w:left="0" w:firstLine="0"/>
              <w:rPr>
                <w:sz w:val="20"/>
                <w:szCs w:val="20"/>
              </w:rPr>
            </w:pPr>
            <w:r>
              <w:rPr>
                <w:sz w:val="20"/>
                <w:szCs w:val="20"/>
              </w:rPr>
              <w:t>Швабра, щетка, ведро, ветошь, дезсредства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4.3</w:t>
            </w:r>
          </w:p>
        </w:tc>
        <w:tc>
          <w:tcPr>
            <w:tcW w:w="8850" w:type="dxa"/>
          </w:tcPr>
          <w:p w:rsidR="00384B5C" w:rsidRDefault="00384B5C" w:rsidP="00E1602A">
            <w:pPr>
              <w:pStyle w:val="afff2"/>
              <w:ind w:left="0" w:firstLine="0"/>
              <w:jc w:val="left"/>
              <w:rPr>
                <w:sz w:val="20"/>
                <w:szCs w:val="20"/>
              </w:rPr>
            </w:pPr>
            <w:r>
              <w:rPr>
                <w:sz w:val="20"/>
                <w:szCs w:val="20"/>
              </w:rPr>
              <w:t xml:space="preserve">Влажная уборка, удаление пыли, пятен с подоконников выходящие на лестничные </w:t>
            </w:r>
            <w:r w:rsidR="008F1245">
              <w:rPr>
                <w:sz w:val="20"/>
                <w:szCs w:val="20"/>
              </w:rPr>
              <w:t>площадки</w:t>
            </w:r>
            <w:r>
              <w:rPr>
                <w:sz w:val="20"/>
                <w:szCs w:val="20"/>
              </w:rPr>
              <w:t xml:space="preserve"> до 2м</w:t>
            </w:r>
          </w:p>
        </w:tc>
        <w:tc>
          <w:tcPr>
            <w:tcW w:w="2693" w:type="dxa"/>
            <w:vAlign w:val="center"/>
          </w:tcPr>
          <w:p w:rsidR="00384B5C" w:rsidRDefault="00384B5C" w:rsidP="00E1602A">
            <w:pPr>
              <w:pStyle w:val="afff2"/>
              <w:ind w:left="0" w:firstLine="0"/>
              <w:jc w:val="center"/>
              <w:rPr>
                <w:sz w:val="20"/>
                <w:szCs w:val="20"/>
              </w:rPr>
            </w:pPr>
            <w:r>
              <w:rPr>
                <w:sz w:val="20"/>
                <w:szCs w:val="20"/>
              </w:rPr>
              <w:t xml:space="preserve">Ежедневно </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lastRenderedPageBreak/>
              <w:t>4.4</w:t>
            </w:r>
          </w:p>
        </w:tc>
        <w:tc>
          <w:tcPr>
            <w:tcW w:w="8850" w:type="dxa"/>
          </w:tcPr>
          <w:p w:rsidR="00384B5C" w:rsidRDefault="00384B5C" w:rsidP="00E1602A">
            <w:pPr>
              <w:pStyle w:val="afff2"/>
              <w:ind w:left="0" w:firstLine="0"/>
              <w:jc w:val="left"/>
              <w:rPr>
                <w:sz w:val="20"/>
                <w:szCs w:val="20"/>
              </w:rPr>
            </w:pPr>
            <w:r>
              <w:rPr>
                <w:sz w:val="20"/>
                <w:szCs w:val="20"/>
              </w:rPr>
              <w:t>Влажная протирка плинтусов</w:t>
            </w:r>
          </w:p>
        </w:tc>
        <w:tc>
          <w:tcPr>
            <w:tcW w:w="2693" w:type="dxa"/>
            <w:vAlign w:val="center"/>
          </w:tcPr>
          <w:p w:rsidR="00384B5C" w:rsidRDefault="00384B5C" w:rsidP="00E1602A">
            <w:pPr>
              <w:pStyle w:val="afff2"/>
              <w:ind w:left="0" w:firstLine="0"/>
              <w:jc w:val="center"/>
              <w:rPr>
                <w:sz w:val="20"/>
                <w:szCs w:val="20"/>
              </w:rPr>
            </w:pPr>
            <w:r>
              <w:rPr>
                <w:sz w:val="20"/>
                <w:szCs w:val="20"/>
              </w:rPr>
              <w:t xml:space="preserve">Ежедневно </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швабра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4.5</w:t>
            </w:r>
          </w:p>
        </w:tc>
        <w:tc>
          <w:tcPr>
            <w:tcW w:w="8850" w:type="dxa"/>
          </w:tcPr>
          <w:p w:rsidR="00384B5C" w:rsidRDefault="00384B5C" w:rsidP="00E1602A">
            <w:pPr>
              <w:pStyle w:val="afff2"/>
              <w:ind w:left="0" w:firstLine="0"/>
              <w:jc w:val="left"/>
              <w:rPr>
                <w:sz w:val="20"/>
                <w:szCs w:val="20"/>
              </w:rPr>
            </w:pPr>
            <w:r>
              <w:rPr>
                <w:sz w:val="20"/>
                <w:szCs w:val="20"/>
              </w:rPr>
              <w:t>Влажная протирка поверхности труб и радиаторов отопления</w:t>
            </w:r>
          </w:p>
        </w:tc>
        <w:tc>
          <w:tcPr>
            <w:tcW w:w="2693" w:type="dxa"/>
          </w:tcPr>
          <w:p w:rsidR="00384B5C"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4.6</w:t>
            </w:r>
          </w:p>
        </w:tc>
        <w:tc>
          <w:tcPr>
            <w:tcW w:w="8850" w:type="dxa"/>
          </w:tcPr>
          <w:p w:rsidR="00384B5C" w:rsidRDefault="00384B5C" w:rsidP="00E1602A">
            <w:pPr>
              <w:pStyle w:val="afff2"/>
              <w:ind w:left="0" w:firstLine="0"/>
              <w:jc w:val="left"/>
              <w:rPr>
                <w:sz w:val="20"/>
                <w:szCs w:val="20"/>
              </w:rPr>
            </w:pPr>
            <w:r>
              <w:rPr>
                <w:sz w:val="20"/>
                <w:szCs w:val="20"/>
              </w:rPr>
              <w:t>Промывка дверных блоков с применением чистящих и моющих средств до 2м</w:t>
            </w:r>
          </w:p>
        </w:tc>
        <w:tc>
          <w:tcPr>
            <w:tcW w:w="2693" w:type="dxa"/>
          </w:tcPr>
          <w:p w:rsidR="00384B5C"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4.7</w:t>
            </w:r>
          </w:p>
        </w:tc>
        <w:tc>
          <w:tcPr>
            <w:tcW w:w="8850" w:type="dxa"/>
          </w:tcPr>
          <w:p w:rsidR="00384B5C" w:rsidRDefault="00384B5C" w:rsidP="00E1602A">
            <w:pPr>
              <w:pStyle w:val="afff2"/>
              <w:ind w:left="0" w:firstLine="0"/>
              <w:jc w:val="left"/>
              <w:rPr>
                <w:sz w:val="20"/>
                <w:szCs w:val="20"/>
              </w:rPr>
            </w:pPr>
            <w:r>
              <w:rPr>
                <w:sz w:val="20"/>
                <w:szCs w:val="20"/>
              </w:rPr>
              <w:t>Удаление локальных загрязнений с внутренней стороны оконных рам до 2м</w:t>
            </w:r>
          </w:p>
        </w:tc>
        <w:tc>
          <w:tcPr>
            <w:tcW w:w="2693" w:type="dxa"/>
            <w:vAlign w:val="center"/>
          </w:tcPr>
          <w:p w:rsidR="00384B5C"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4.8</w:t>
            </w:r>
          </w:p>
        </w:tc>
        <w:tc>
          <w:tcPr>
            <w:tcW w:w="8850" w:type="dxa"/>
          </w:tcPr>
          <w:p w:rsidR="00384B5C" w:rsidRDefault="00384B5C" w:rsidP="00E1602A">
            <w:pPr>
              <w:pStyle w:val="afff2"/>
              <w:ind w:left="0" w:firstLine="0"/>
              <w:jc w:val="left"/>
              <w:rPr>
                <w:sz w:val="20"/>
                <w:szCs w:val="20"/>
              </w:rPr>
            </w:pPr>
            <w:r>
              <w:rPr>
                <w:sz w:val="20"/>
                <w:szCs w:val="20"/>
              </w:rPr>
              <w:t>Мытье окон (</w:t>
            </w:r>
            <w:r w:rsidR="008F1245">
              <w:rPr>
                <w:sz w:val="20"/>
                <w:szCs w:val="20"/>
              </w:rPr>
              <w:t>наружная</w:t>
            </w:r>
            <w:r>
              <w:rPr>
                <w:sz w:val="20"/>
                <w:szCs w:val="20"/>
              </w:rPr>
              <w:t xml:space="preserve"> часть)</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2 раза в год (в теплый период с 01 апреля по 30 сентября)</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 автовышка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4.9.</w:t>
            </w:r>
          </w:p>
        </w:tc>
        <w:tc>
          <w:tcPr>
            <w:tcW w:w="8850" w:type="dxa"/>
          </w:tcPr>
          <w:p w:rsidR="00384B5C" w:rsidRDefault="00384B5C" w:rsidP="00E1602A">
            <w:pPr>
              <w:pStyle w:val="afff2"/>
              <w:ind w:left="0" w:firstLine="0"/>
              <w:jc w:val="left"/>
              <w:rPr>
                <w:sz w:val="20"/>
                <w:szCs w:val="20"/>
              </w:rPr>
            </w:pPr>
            <w:r>
              <w:rPr>
                <w:sz w:val="20"/>
                <w:szCs w:val="20"/>
              </w:rPr>
              <w:t>Мытье окон (внутренняя часть)</w:t>
            </w:r>
          </w:p>
        </w:tc>
        <w:tc>
          <w:tcPr>
            <w:tcW w:w="2693" w:type="dxa"/>
            <w:vAlign w:val="center"/>
          </w:tcPr>
          <w:p w:rsidR="00384B5C" w:rsidRDefault="00384B5C" w:rsidP="00E1602A">
            <w:pPr>
              <w:pStyle w:val="afff2"/>
              <w:ind w:left="0" w:firstLine="0"/>
              <w:jc w:val="center"/>
              <w:rPr>
                <w:sz w:val="20"/>
                <w:szCs w:val="20"/>
              </w:rPr>
            </w:pPr>
            <w:r>
              <w:rPr>
                <w:sz w:val="20"/>
                <w:szCs w:val="20"/>
              </w:rPr>
              <w:t>1 раз в квартал</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4.10</w:t>
            </w:r>
          </w:p>
        </w:tc>
        <w:tc>
          <w:tcPr>
            <w:tcW w:w="8850" w:type="dxa"/>
          </w:tcPr>
          <w:p w:rsidR="00384B5C" w:rsidRDefault="00384B5C" w:rsidP="00E1602A">
            <w:pPr>
              <w:pStyle w:val="afff2"/>
              <w:ind w:left="0" w:firstLine="0"/>
              <w:jc w:val="left"/>
              <w:rPr>
                <w:sz w:val="20"/>
                <w:szCs w:val="20"/>
              </w:rPr>
            </w:pPr>
            <w:r>
              <w:rPr>
                <w:sz w:val="20"/>
                <w:szCs w:val="20"/>
              </w:rPr>
              <w:t>Удаление мусора из урн с заменой пакетов</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Целлофановые и др. виды мусорных пакетов</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4.11</w:t>
            </w:r>
          </w:p>
        </w:tc>
        <w:tc>
          <w:tcPr>
            <w:tcW w:w="8850" w:type="dxa"/>
          </w:tcPr>
          <w:p w:rsidR="00384B5C" w:rsidRDefault="00384B5C" w:rsidP="00E1602A">
            <w:pPr>
              <w:pStyle w:val="afff2"/>
              <w:ind w:left="0" w:firstLine="0"/>
              <w:jc w:val="left"/>
              <w:rPr>
                <w:sz w:val="20"/>
                <w:szCs w:val="20"/>
              </w:rPr>
            </w:pPr>
            <w:r>
              <w:rPr>
                <w:sz w:val="20"/>
                <w:szCs w:val="20"/>
              </w:rPr>
              <w:t>Промывка мусорных урн с использованием моющих и дезинфицирующих средств</w:t>
            </w:r>
          </w:p>
        </w:tc>
        <w:tc>
          <w:tcPr>
            <w:tcW w:w="2693" w:type="dxa"/>
          </w:tcPr>
          <w:p w:rsidR="00384B5C" w:rsidRDefault="00384B5C" w:rsidP="00E1602A">
            <w:pPr>
              <w:pStyle w:val="afff2"/>
              <w:ind w:left="0" w:firstLine="0"/>
              <w:jc w:val="center"/>
              <w:rPr>
                <w:sz w:val="20"/>
                <w:szCs w:val="20"/>
              </w:rPr>
            </w:pPr>
            <w:r>
              <w:rPr>
                <w:sz w:val="20"/>
                <w:szCs w:val="20"/>
              </w:rPr>
              <w:t>1 раз в неделю</w:t>
            </w:r>
          </w:p>
        </w:tc>
        <w:tc>
          <w:tcPr>
            <w:tcW w:w="3118" w:type="dxa"/>
          </w:tcPr>
          <w:p w:rsidR="00384B5C" w:rsidRPr="000E6384" w:rsidRDefault="00384B5C" w:rsidP="00E1602A">
            <w:pPr>
              <w:pStyle w:val="afff2"/>
              <w:ind w:left="0" w:firstLine="0"/>
              <w:rPr>
                <w:sz w:val="20"/>
                <w:szCs w:val="20"/>
              </w:rPr>
            </w:pPr>
            <w:r>
              <w:rPr>
                <w:sz w:val="20"/>
                <w:szCs w:val="20"/>
              </w:rPr>
              <w:t>Дезсредства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4.12</w:t>
            </w:r>
          </w:p>
        </w:tc>
        <w:tc>
          <w:tcPr>
            <w:tcW w:w="8850" w:type="dxa"/>
          </w:tcPr>
          <w:p w:rsidR="00384B5C" w:rsidRDefault="00384B5C" w:rsidP="00E1602A">
            <w:pPr>
              <w:pStyle w:val="afff2"/>
              <w:ind w:left="0" w:firstLine="0"/>
              <w:jc w:val="left"/>
              <w:rPr>
                <w:sz w:val="20"/>
                <w:szCs w:val="20"/>
              </w:rPr>
            </w:pPr>
            <w:r>
              <w:rPr>
                <w:sz w:val="20"/>
                <w:szCs w:val="20"/>
              </w:rPr>
              <w:t>Вынос мусора в специализированный контейнер</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Целлофановые и др. виды мусорных пакетов</w:t>
            </w:r>
          </w:p>
        </w:tc>
      </w:tr>
      <w:tr w:rsidR="00384B5C" w:rsidRPr="000E6384" w:rsidTr="00E1602A">
        <w:tc>
          <w:tcPr>
            <w:tcW w:w="15417" w:type="dxa"/>
            <w:gridSpan w:val="4"/>
          </w:tcPr>
          <w:p w:rsidR="00384B5C" w:rsidRPr="00BE7ECA" w:rsidRDefault="00384B5C" w:rsidP="00E1602A">
            <w:pPr>
              <w:pStyle w:val="afff2"/>
              <w:numPr>
                <w:ilvl w:val="0"/>
                <w:numId w:val="27"/>
              </w:numPr>
              <w:tabs>
                <w:tab w:val="clear" w:pos="-108"/>
                <w:tab w:val="clear" w:pos="0"/>
                <w:tab w:val="left" w:pos="-567"/>
                <w:tab w:val="left" w:pos="-426"/>
              </w:tabs>
              <w:ind w:right="0"/>
              <w:jc w:val="center"/>
              <w:rPr>
                <w:b/>
                <w:sz w:val="20"/>
                <w:szCs w:val="20"/>
              </w:rPr>
            </w:pPr>
            <w:r w:rsidRPr="00BE7ECA">
              <w:rPr>
                <w:b/>
                <w:sz w:val="20"/>
                <w:szCs w:val="20"/>
              </w:rPr>
              <w:t>Комнаты приема пищи</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5.1</w:t>
            </w:r>
          </w:p>
        </w:tc>
        <w:tc>
          <w:tcPr>
            <w:tcW w:w="8850" w:type="dxa"/>
          </w:tcPr>
          <w:p w:rsidR="00384B5C" w:rsidRPr="000E6384" w:rsidRDefault="00384B5C" w:rsidP="00E1602A">
            <w:pPr>
              <w:pStyle w:val="afff2"/>
              <w:ind w:left="0" w:firstLine="0"/>
              <w:jc w:val="left"/>
              <w:rPr>
                <w:sz w:val="20"/>
                <w:szCs w:val="20"/>
              </w:rPr>
            </w:pPr>
            <w:r>
              <w:rPr>
                <w:sz w:val="20"/>
                <w:szCs w:val="20"/>
              </w:rPr>
              <w:t>С</w:t>
            </w:r>
            <w:r w:rsidRPr="000E6384">
              <w:rPr>
                <w:sz w:val="20"/>
                <w:szCs w:val="20"/>
              </w:rPr>
              <w:t>ухая уборка (подметание) пола статическим мопом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 2 раза в день</w:t>
            </w:r>
          </w:p>
        </w:tc>
        <w:tc>
          <w:tcPr>
            <w:tcW w:w="3118" w:type="dxa"/>
          </w:tcPr>
          <w:p w:rsidR="00384B5C" w:rsidRPr="000E6384" w:rsidRDefault="00384B5C" w:rsidP="00E1602A">
            <w:pPr>
              <w:pStyle w:val="afff2"/>
              <w:ind w:left="0" w:firstLine="0"/>
              <w:rPr>
                <w:sz w:val="20"/>
                <w:szCs w:val="20"/>
              </w:rPr>
            </w:pPr>
            <w:r>
              <w:rPr>
                <w:sz w:val="20"/>
                <w:szCs w:val="20"/>
              </w:rPr>
              <w:t>Швабра, метла, щетка, совок</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5.2</w:t>
            </w:r>
          </w:p>
        </w:tc>
        <w:tc>
          <w:tcPr>
            <w:tcW w:w="8850" w:type="dxa"/>
          </w:tcPr>
          <w:p w:rsidR="00384B5C" w:rsidRPr="000E6384" w:rsidRDefault="00384B5C" w:rsidP="00E1602A">
            <w:pPr>
              <w:pStyle w:val="afff2"/>
              <w:ind w:left="0" w:firstLine="0"/>
              <w:jc w:val="left"/>
              <w:rPr>
                <w:sz w:val="20"/>
                <w:szCs w:val="20"/>
              </w:rPr>
            </w:pPr>
            <w:r>
              <w:rPr>
                <w:sz w:val="20"/>
                <w:szCs w:val="20"/>
              </w:rPr>
              <w:t>В</w:t>
            </w:r>
            <w:r w:rsidRPr="000E6384">
              <w:rPr>
                <w:sz w:val="20"/>
                <w:szCs w:val="20"/>
              </w:rPr>
              <w:t>лажная уборка полов (мытье всей поверхности твердого пола (линолеу</w:t>
            </w:r>
            <w:r>
              <w:rPr>
                <w:sz w:val="20"/>
                <w:szCs w:val="20"/>
              </w:rPr>
              <w:t>м, ламинат, керамическая плитка</w:t>
            </w:r>
            <w:r w:rsidRPr="000E6384">
              <w:rPr>
                <w:sz w:val="20"/>
                <w:szCs w:val="20"/>
              </w:rPr>
              <w:t>) с применением чистящих и моющих средств</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 2 раза в день</w:t>
            </w:r>
          </w:p>
        </w:tc>
        <w:tc>
          <w:tcPr>
            <w:tcW w:w="3118" w:type="dxa"/>
          </w:tcPr>
          <w:p w:rsidR="00384B5C" w:rsidRPr="000E6384" w:rsidRDefault="00384B5C" w:rsidP="00E1602A">
            <w:pPr>
              <w:pStyle w:val="afff2"/>
              <w:ind w:left="0" w:firstLine="0"/>
              <w:rPr>
                <w:sz w:val="20"/>
                <w:szCs w:val="20"/>
              </w:rPr>
            </w:pPr>
            <w:r>
              <w:rPr>
                <w:sz w:val="20"/>
                <w:szCs w:val="20"/>
              </w:rPr>
              <w:t>Швабра, щетка, ведро, ветошь, дезсредства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5.3</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даление локальных загрязнений и жевательной резинки с полов</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По необходимости</w:t>
            </w:r>
          </w:p>
        </w:tc>
        <w:tc>
          <w:tcPr>
            <w:tcW w:w="3118" w:type="dxa"/>
          </w:tcPr>
          <w:p w:rsidR="00384B5C" w:rsidRPr="000E6384" w:rsidRDefault="00384B5C" w:rsidP="00E1602A">
            <w:pPr>
              <w:pStyle w:val="afff2"/>
              <w:ind w:left="0" w:firstLine="0"/>
              <w:rPr>
                <w:sz w:val="20"/>
                <w:szCs w:val="20"/>
              </w:rPr>
            </w:pPr>
            <w:r>
              <w:rPr>
                <w:sz w:val="20"/>
                <w:szCs w:val="20"/>
              </w:rPr>
              <w:t>Скребок, совок, ветошь, моющие средства, швабра, щетка, метла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5.4</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даление пыли и локальных загрязнений</w:t>
            </w:r>
            <w:r>
              <w:rPr>
                <w:sz w:val="20"/>
                <w:szCs w:val="20"/>
              </w:rPr>
              <w:t xml:space="preserve"> </w:t>
            </w:r>
            <w:r w:rsidRPr="000E6384">
              <w:rPr>
                <w:sz w:val="20"/>
                <w:szCs w:val="20"/>
              </w:rPr>
              <w:t>с подоконников</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5.5</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даление пыли и локальных загрязнений с дверных полотен</w:t>
            </w:r>
            <w:r>
              <w:rPr>
                <w:sz w:val="20"/>
                <w:szCs w:val="20"/>
              </w:rPr>
              <w:t xml:space="preserve"> до 2м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5.6</w:t>
            </w:r>
          </w:p>
        </w:tc>
        <w:tc>
          <w:tcPr>
            <w:tcW w:w="8850" w:type="dxa"/>
          </w:tcPr>
          <w:p w:rsidR="00384B5C" w:rsidRPr="000E6384" w:rsidRDefault="00384B5C" w:rsidP="00E1602A">
            <w:pPr>
              <w:pStyle w:val="afff2"/>
              <w:ind w:left="0" w:firstLine="0"/>
              <w:jc w:val="left"/>
              <w:rPr>
                <w:sz w:val="20"/>
                <w:szCs w:val="20"/>
              </w:rPr>
            </w:pPr>
            <w:r>
              <w:rPr>
                <w:sz w:val="20"/>
                <w:szCs w:val="20"/>
              </w:rPr>
              <w:t>В</w:t>
            </w:r>
            <w:r w:rsidRPr="000E6384">
              <w:rPr>
                <w:sz w:val="20"/>
                <w:szCs w:val="20"/>
              </w:rPr>
              <w:t>лажная протирка дверных блоков с применением чистящих и моющих средств</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неделю</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5.7</w:t>
            </w:r>
          </w:p>
        </w:tc>
        <w:tc>
          <w:tcPr>
            <w:tcW w:w="8850" w:type="dxa"/>
          </w:tcPr>
          <w:p w:rsidR="00384B5C" w:rsidRPr="000E6384" w:rsidRDefault="00384B5C" w:rsidP="00E1602A">
            <w:pPr>
              <w:pStyle w:val="afff2"/>
              <w:ind w:left="0" w:firstLine="0"/>
              <w:jc w:val="left"/>
              <w:rPr>
                <w:sz w:val="20"/>
                <w:szCs w:val="20"/>
              </w:rPr>
            </w:pPr>
            <w:r>
              <w:rPr>
                <w:sz w:val="20"/>
                <w:szCs w:val="20"/>
              </w:rPr>
              <w:t>С</w:t>
            </w:r>
            <w:r w:rsidRPr="000E6384">
              <w:rPr>
                <w:sz w:val="20"/>
                <w:szCs w:val="20"/>
              </w:rPr>
              <w:t xml:space="preserve">ухая и влажная </w:t>
            </w:r>
            <w:r>
              <w:rPr>
                <w:sz w:val="20"/>
                <w:szCs w:val="20"/>
              </w:rPr>
              <w:t>о</w:t>
            </w:r>
            <w:r w:rsidRPr="000E6384">
              <w:rPr>
                <w:sz w:val="20"/>
                <w:szCs w:val="20"/>
              </w:rPr>
              <w:t>чистка дверной фурнитуры (дверные ручки, молдинги и т.д.) с использованием специальных средств</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неделю</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5.8</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даление пыли, следов пальцев, пятен и других загрязнений и поверхностей выключателей, розеток, пожарных датчиков, коммуникационных труб</w:t>
            </w:r>
            <w:r>
              <w:rPr>
                <w:sz w:val="20"/>
                <w:szCs w:val="20"/>
              </w:rPr>
              <w:t xml:space="preserve"> до 2м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5.9</w:t>
            </w:r>
          </w:p>
        </w:tc>
        <w:tc>
          <w:tcPr>
            <w:tcW w:w="8850" w:type="dxa"/>
          </w:tcPr>
          <w:p w:rsidR="00384B5C" w:rsidRDefault="00384B5C" w:rsidP="00E1602A">
            <w:pPr>
              <w:pStyle w:val="afff2"/>
              <w:ind w:left="0" w:firstLine="0"/>
              <w:jc w:val="left"/>
              <w:rPr>
                <w:sz w:val="20"/>
                <w:szCs w:val="20"/>
              </w:rPr>
            </w:pPr>
            <w:r>
              <w:rPr>
                <w:sz w:val="20"/>
                <w:szCs w:val="20"/>
              </w:rPr>
              <w:t>Чистка раковин с использованием моющих и дезинфицирующих средств</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5.10</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борка мусора из урн, дезинфекция урн,</w:t>
            </w:r>
            <w:r>
              <w:rPr>
                <w:sz w:val="20"/>
                <w:szCs w:val="20"/>
              </w:rPr>
              <w:t xml:space="preserve"> смена мусорных пакетов, вынос их </w:t>
            </w:r>
            <w:r w:rsidRPr="000E6384">
              <w:rPr>
                <w:sz w:val="20"/>
                <w:szCs w:val="20"/>
              </w:rPr>
              <w:t xml:space="preserve"> в специализированный контейнер</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 xml:space="preserve">Дезсредства, </w:t>
            </w:r>
            <w:r w:rsidR="008F1245">
              <w:rPr>
                <w:sz w:val="20"/>
                <w:szCs w:val="20"/>
              </w:rPr>
              <w:t>целлофановые</w:t>
            </w:r>
            <w:r>
              <w:rPr>
                <w:sz w:val="20"/>
                <w:szCs w:val="20"/>
              </w:rPr>
              <w:t xml:space="preserve"> и др. виды мусорных пакетов</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5.11</w:t>
            </w:r>
          </w:p>
        </w:tc>
        <w:tc>
          <w:tcPr>
            <w:tcW w:w="8850" w:type="dxa"/>
          </w:tcPr>
          <w:p w:rsidR="00384B5C" w:rsidRPr="000E6384" w:rsidRDefault="00384B5C" w:rsidP="00E1602A">
            <w:pPr>
              <w:pStyle w:val="afff2"/>
              <w:ind w:left="0" w:firstLine="0"/>
              <w:jc w:val="left"/>
              <w:rPr>
                <w:sz w:val="20"/>
                <w:szCs w:val="20"/>
              </w:rPr>
            </w:pPr>
            <w:r>
              <w:rPr>
                <w:sz w:val="20"/>
                <w:szCs w:val="20"/>
              </w:rPr>
              <w:t>Влажная протирка плинтуса в доступных местах с применением чистящих и моющих средств</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неделю</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швабра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5.12</w:t>
            </w:r>
          </w:p>
        </w:tc>
        <w:tc>
          <w:tcPr>
            <w:tcW w:w="8850" w:type="dxa"/>
          </w:tcPr>
          <w:p w:rsidR="00384B5C" w:rsidRDefault="00384B5C" w:rsidP="00E1602A">
            <w:pPr>
              <w:pStyle w:val="afff2"/>
              <w:ind w:left="0" w:firstLine="0"/>
              <w:jc w:val="left"/>
              <w:rPr>
                <w:sz w:val="20"/>
                <w:szCs w:val="20"/>
              </w:rPr>
            </w:pPr>
            <w:r>
              <w:rPr>
                <w:sz w:val="20"/>
                <w:szCs w:val="20"/>
              </w:rPr>
              <w:t>Влажная протирка поверхности труб и радиаторов отопления</w:t>
            </w:r>
          </w:p>
        </w:tc>
        <w:tc>
          <w:tcPr>
            <w:tcW w:w="2693" w:type="dxa"/>
            <w:vAlign w:val="center"/>
          </w:tcPr>
          <w:p w:rsidR="00384B5C" w:rsidRDefault="00384B5C" w:rsidP="00E1602A">
            <w:pPr>
              <w:pStyle w:val="afff2"/>
              <w:ind w:left="0" w:firstLine="0"/>
              <w:jc w:val="center"/>
              <w:rPr>
                <w:sz w:val="20"/>
                <w:szCs w:val="20"/>
              </w:rPr>
            </w:pPr>
            <w:r>
              <w:rPr>
                <w:sz w:val="20"/>
                <w:szCs w:val="20"/>
              </w:rPr>
              <w:t>1 раз в неделю</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5.13</w:t>
            </w:r>
          </w:p>
        </w:tc>
        <w:tc>
          <w:tcPr>
            <w:tcW w:w="8850" w:type="dxa"/>
          </w:tcPr>
          <w:p w:rsidR="00384B5C" w:rsidRDefault="00384B5C" w:rsidP="00E1602A">
            <w:pPr>
              <w:pStyle w:val="afff2"/>
              <w:ind w:left="0" w:firstLine="0"/>
              <w:jc w:val="left"/>
              <w:rPr>
                <w:sz w:val="20"/>
                <w:szCs w:val="20"/>
              </w:rPr>
            </w:pPr>
            <w:r>
              <w:rPr>
                <w:sz w:val="20"/>
                <w:szCs w:val="20"/>
              </w:rPr>
              <w:t xml:space="preserve">Удаление </w:t>
            </w:r>
            <w:r w:rsidR="008F1245">
              <w:rPr>
                <w:sz w:val="20"/>
                <w:szCs w:val="20"/>
              </w:rPr>
              <w:t>локальных</w:t>
            </w:r>
            <w:r>
              <w:rPr>
                <w:sz w:val="20"/>
                <w:szCs w:val="20"/>
              </w:rPr>
              <w:t xml:space="preserve"> загрязнений с внутренней стороны оконного остекления и рам до 2м</w:t>
            </w:r>
          </w:p>
        </w:tc>
        <w:tc>
          <w:tcPr>
            <w:tcW w:w="2693" w:type="dxa"/>
            <w:vAlign w:val="center"/>
          </w:tcPr>
          <w:p w:rsidR="00384B5C"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5.14</w:t>
            </w:r>
          </w:p>
        </w:tc>
        <w:tc>
          <w:tcPr>
            <w:tcW w:w="8850" w:type="dxa"/>
          </w:tcPr>
          <w:p w:rsidR="00384B5C" w:rsidRDefault="00384B5C" w:rsidP="00E1602A">
            <w:pPr>
              <w:pStyle w:val="afff2"/>
              <w:ind w:left="0" w:firstLine="0"/>
              <w:jc w:val="left"/>
              <w:rPr>
                <w:sz w:val="20"/>
                <w:szCs w:val="20"/>
              </w:rPr>
            </w:pPr>
            <w:r>
              <w:rPr>
                <w:sz w:val="20"/>
                <w:szCs w:val="20"/>
              </w:rPr>
              <w:t>Мытье окон (</w:t>
            </w:r>
            <w:r w:rsidR="008F1245">
              <w:rPr>
                <w:sz w:val="20"/>
                <w:szCs w:val="20"/>
              </w:rPr>
              <w:t>наружная</w:t>
            </w:r>
            <w:r>
              <w:rPr>
                <w:sz w:val="20"/>
                <w:szCs w:val="20"/>
              </w:rPr>
              <w:t xml:space="preserve"> часть)</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2 раза в год (в теплый период с 01 апреля по 30 сентября)</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 автовышка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5.15</w:t>
            </w:r>
          </w:p>
        </w:tc>
        <w:tc>
          <w:tcPr>
            <w:tcW w:w="8850" w:type="dxa"/>
          </w:tcPr>
          <w:p w:rsidR="00384B5C" w:rsidRDefault="00384B5C" w:rsidP="00E1602A">
            <w:pPr>
              <w:pStyle w:val="afff2"/>
              <w:ind w:left="0" w:firstLine="0"/>
              <w:jc w:val="left"/>
              <w:rPr>
                <w:sz w:val="20"/>
                <w:szCs w:val="20"/>
              </w:rPr>
            </w:pPr>
            <w:r>
              <w:rPr>
                <w:sz w:val="20"/>
                <w:szCs w:val="20"/>
              </w:rPr>
              <w:t>Мытье окон (внутренняя часть)</w:t>
            </w:r>
          </w:p>
        </w:tc>
        <w:tc>
          <w:tcPr>
            <w:tcW w:w="2693" w:type="dxa"/>
            <w:vAlign w:val="center"/>
          </w:tcPr>
          <w:p w:rsidR="00384B5C" w:rsidRDefault="00384B5C" w:rsidP="00E1602A">
            <w:pPr>
              <w:pStyle w:val="afff2"/>
              <w:ind w:left="0" w:firstLine="0"/>
              <w:jc w:val="center"/>
              <w:rPr>
                <w:sz w:val="20"/>
                <w:szCs w:val="20"/>
              </w:rPr>
            </w:pPr>
            <w:r>
              <w:rPr>
                <w:sz w:val="20"/>
                <w:szCs w:val="20"/>
              </w:rPr>
              <w:t>1 раз в квартал</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lastRenderedPageBreak/>
              <w:t>5.16</w:t>
            </w:r>
          </w:p>
        </w:tc>
        <w:tc>
          <w:tcPr>
            <w:tcW w:w="8850" w:type="dxa"/>
          </w:tcPr>
          <w:p w:rsidR="00384B5C" w:rsidRPr="000E6384" w:rsidRDefault="00384B5C" w:rsidP="00E1602A">
            <w:pPr>
              <w:pStyle w:val="afff2"/>
              <w:ind w:left="0" w:firstLine="0"/>
              <w:jc w:val="left"/>
              <w:rPr>
                <w:sz w:val="20"/>
                <w:szCs w:val="20"/>
              </w:rPr>
            </w:pPr>
            <w:r>
              <w:rPr>
                <w:sz w:val="20"/>
                <w:szCs w:val="20"/>
              </w:rPr>
              <w:t>Мойка чайников, холодильников и микроволновых печей</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5.17</w:t>
            </w:r>
          </w:p>
        </w:tc>
        <w:tc>
          <w:tcPr>
            <w:tcW w:w="8850" w:type="dxa"/>
          </w:tcPr>
          <w:p w:rsidR="00384B5C" w:rsidRDefault="00384B5C" w:rsidP="00E1602A">
            <w:pPr>
              <w:pStyle w:val="afff2"/>
              <w:ind w:left="0" w:firstLine="0"/>
              <w:jc w:val="left"/>
              <w:rPr>
                <w:sz w:val="20"/>
                <w:szCs w:val="20"/>
              </w:rPr>
            </w:pPr>
            <w:r>
              <w:rPr>
                <w:sz w:val="20"/>
                <w:szCs w:val="20"/>
              </w:rPr>
              <w:t>Удаление загрязнений с карнизов и оконных жалюзи до 2м</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5.18</w:t>
            </w:r>
          </w:p>
        </w:tc>
        <w:tc>
          <w:tcPr>
            <w:tcW w:w="8850" w:type="dxa"/>
          </w:tcPr>
          <w:p w:rsidR="00384B5C" w:rsidRDefault="00384B5C" w:rsidP="00E1602A">
            <w:pPr>
              <w:pStyle w:val="afff2"/>
              <w:ind w:left="0" w:firstLine="0"/>
              <w:jc w:val="left"/>
              <w:rPr>
                <w:sz w:val="20"/>
                <w:szCs w:val="20"/>
              </w:rPr>
            </w:pPr>
            <w:r>
              <w:rPr>
                <w:sz w:val="20"/>
                <w:szCs w:val="20"/>
              </w:rPr>
              <w:t>У</w:t>
            </w:r>
            <w:r w:rsidRPr="000E6384">
              <w:rPr>
                <w:sz w:val="20"/>
                <w:szCs w:val="20"/>
              </w:rPr>
              <w:t>даление пыли и паутины с потолочных плинтусов с пола при помощи метлы, швабры</w:t>
            </w:r>
            <w:r>
              <w:rPr>
                <w:sz w:val="20"/>
                <w:szCs w:val="20"/>
              </w:rPr>
              <w:t xml:space="preserve"> </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швабра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5.19</w:t>
            </w:r>
          </w:p>
        </w:tc>
        <w:tc>
          <w:tcPr>
            <w:tcW w:w="8850" w:type="dxa"/>
          </w:tcPr>
          <w:p w:rsidR="00384B5C" w:rsidRPr="000E6384" w:rsidRDefault="00384B5C" w:rsidP="00E1602A">
            <w:pPr>
              <w:pStyle w:val="afff2"/>
              <w:ind w:left="0" w:firstLine="0"/>
              <w:jc w:val="left"/>
              <w:rPr>
                <w:sz w:val="20"/>
                <w:szCs w:val="20"/>
              </w:rPr>
            </w:pPr>
            <w:r>
              <w:rPr>
                <w:sz w:val="20"/>
                <w:szCs w:val="20"/>
              </w:rPr>
              <w:t>П</w:t>
            </w:r>
            <w:r w:rsidRPr="000E6384">
              <w:rPr>
                <w:sz w:val="20"/>
                <w:szCs w:val="20"/>
              </w:rPr>
              <w:t>ротирка (удаление пыли и  локальных загрязнений) рабочих поверхностей мебели (без перемещения документов): столов, тумб, стеллажей, шкафов с применением специальных средств чистки</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5.20</w:t>
            </w:r>
          </w:p>
        </w:tc>
        <w:tc>
          <w:tcPr>
            <w:tcW w:w="8850" w:type="dxa"/>
          </w:tcPr>
          <w:p w:rsidR="00384B5C" w:rsidRPr="000E6384" w:rsidRDefault="00384B5C" w:rsidP="00E1602A">
            <w:pPr>
              <w:pStyle w:val="afff2"/>
              <w:ind w:left="0" w:firstLine="0"/>
              <w:jc w:val="left"/>
              <w:rPr>
                <w:sz w:val="20"/>
                <w:szCs w:val="20"/>
              </w:rPr>
            </w:pPr>
            <w:r>
              <w:rPr>
                <w:sz w:val="20"/>
                <w:szCs w:val="20"/>
              </w:rPr>
              <w:t>У</w:t>
            </w:r>
            <w:r w:rsidRPr="000E6384">
              <w:rPr>
                <w:sz w:val="20"/>
                <w:szCs w:val="20"/>
              </w:rPr>
              <w:t>даление пыли, пятен и загрязнений с обивки мебели, боковых поверхностей столов, ножей стульев, кресел</w:t>
            </w:r>
          </w:p>
        </w:tc>
        <w:tc>
          <w:tcPr>
            <w:tcW w:w="2693" w:type="dxa"/>
            <w:vAlign w:val="center"/>
          </w:tcPr>
          <w:p w:rsidR="00384B5C" w:rsidRPr="000E6384" w:rsidRDefault="00384B5C" w:rsidP="00E1602A">
            <w:pPr>
              <w:pStyle w:val="afff2"/>
              <w:ind w:left="0" w:firstLine="0"/>
              <w:jc w:val="center"/>
              <w:rPr>
                <w:sz w:val="20"/>
                <w:szCs w:val="20"/>
              </w:rPr>
            </w:pPr>
            <w:r>
              <w:rPr>
                <w:sz w:val="20"/>
                <w:szCs w:val="20"/>
              </w:rPr>
              <w:t>1 раз в неделю</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5.21</w:t>
            </w:r>
          </w:p>
        </w:tc>
        <w:tc>
          <w:tcPr>
            <w:tcW w:w="8850" w:type="dxa"/>
          </w:tcPr>
          <w:p w:rsidR="00384B5C" w:rsidRDefault="00384B5C" w:rsidP="00E1602A">
            <w:pPr>
              <w:pStyle w:val="afff2"/>
              <w:ind w:left="0" w:firstLine="0"/>
              <w:jc w:val="left"/>
              <w:rPr>
                <w:sz w:val="20"/>
                <w:szCs w:val="20"/>
              </w:rPr>
            </w:pPr>
            <w:r>
              <w:rPr>
                <w:sz w:val="20"/>
                <w:szCs w:val="20"/>
              </w:rPr>
              <w:t>Удаление локальных загрязнений с зеркал и аксессуаров</w:t>
            </w:r>
          </w:p>
        </w:tc>
        <w:tc>
          <w:tcPr>
            <w:tcW w:w="2693" w:type="dxa"/>
            <w:vAlign w:val="center"/>
          </w:tcPr>
          <w:p w:rsidR="00384B5C" w:rsidRDefault="00384B5C" w:rsidP="00E1602A">
            <w:pPr>
              <w:pStyle w:val="afff2"/>
              <w:ind w:left="0" w:firstLine="0"/>
              <w:jc w:val="center"/>
              <w:rPr>
                <w:sz w:val="20"/>
                <w:szCs w:val="20"/>
              </w:rPr>
            </w:pPr>
            <w:r>
              <w:rPr>
                <w:sz w:val="20"/>
                <w:szCs w:val="20"/>
              </w:rPr>
              <w:t>1 раз в неделю</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 резиновый скребок</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5.22</w:t>
            </w:r>
          </w:p>
        </w:tc>
        <w:tc>
          <w:tcPr>
            <w:tcW w:w="8850" w:type="dxa"/>
          </w:tcPr>
          <w:p w:rsidR="00384B5C" w:rsidRDefault="00384B5C" w:rsidP="00E1602A">
            <w:pPr>
              <w:pStyle w:val="afff2"/>
              <w:ind w:left="0" w:firstLine="0"/>
              <w:jc w:val="left"/>
              <w:rPr>
                <w:sz w:val="20"/>
                <w:szCs w:val="20"/>
              </w:rPr>
            </w:pPr>
            <w:r>
              <w:rPr>
                <w:sz w:val="20"/>
                <w:szCs w:val="20"/>
              </w:rPr>
              <w:t>Заправка мылом дозаторов, установка бумаги (бумажных полотенец)</w:t>
            </w:r>
          </w:p>
        </w:tc>
        <w:tc>
          <w:tcPr>
            <w:tcW w:w="2693" w:type="dxa"/>
            <w:vAlign w:val="center"/>
          </w:tcPr>
          <w:p w:rsidR="00384B5C" w:rsidRDefault="00384B5C" w:rsidP="00E1602A">
            <w:pPr>
              <w:pStyle w:val="afff2"/>
              <w:ind w:left="0" w:firstLine="0"/>
              <w:jc w:val="center"/>
              <w:rPr>
                <w:sz w:val="20"/>
                <w:szCs w:val="20"/>
              </w:rPr>
            </w:pPr>
            <w:r>
              <w:rPr>
                <w:sz w:val="20"/>
                <w:szCs w:val="20"/>
              </w:rPr>
              <w:t>Ежедневно</w:t>
            </w:r>
          </w:p>
        </w:tc>
        <w:tc>
          <w:tcPr>
            <w:tcW w:w="3118" w:type="dxa"/>
          </w:tcPr>
          <w:p w:rsidR="00384B5C" w:rsidRPr="000E6384" w:rsidRDefault="00384B5C" w:rsidP="00E1602A">
            <w:pPr>
              <w:pStyle w:val="afff2"/>
              <w:ind w:left="0" w:firstLine="0"/>
              <w:rPr>
                <w:sz w:val="20"/>
                <w:szCs w:val="20"/>
              </w:rPr>
            </w:pPr>
            <w:r>
              <w:rPr>
                <w:sz w:val="20"/>
                <w:szCs w:val="20"/>
              </w:rPr>
              <w:t>Жидкое мыло, туалетная бумага, бумажные полотенца</w:t>
            </w:r>
          </w:p>
        </w:tc>
      </w:tr>
      <w:tr w:rsidR="00384B5C" w:rsidRPr="000E6384" w:rsidTr="00E1602A">
        <w:tc>
          <w:tcPr>
            <w:tcW w:w="756" w:type="dxa"/>
          </w:tcPr>
          <w:p w:rsidR="00384B5C" w:rsidRDefault="00384B5C" w:rsidP="00E1602A">
            <w:pPr>
              <w:pStyle w:val="afff2"/>
              <w:ind w:left="0" w:firstLine="0"/>
              <w:jc w:val="center"/>
              <w:rPr>
                <w:sz w:val="20"/>
                <w:szCs w:val="20"/>
              </w:rPr>
            </w:pPr>
            <w:r>
              <w:rPr>
                <w:sz w:val="20"/>
                <w:szCs w:val="20"/>
              </w:rPr>
              <w:t>5.23</w:t>
            </w:r>
          </w:p>
        </w:tc>
        <w:tc>
          <w:tcPr>
            <w:tcW w:w="8850" w:type="dxa"/>
          </w:tcPr>
          <w:p w:rsidR="00384B5C" w:rsidRDefault="00384B5C" w:rsidP="00E1602A">
            <w:pPr>
              <w:pStyle w:val="afff2"/>
              <w:ind w:left="0" w:firstLine="0"/>
              <w:jc w:val="left"/>
              <w:rPr>
                <w:sz w:val="20"/>
                <w:szCs w:val="20"/>
              </w:rPr>
            </w:pPr>
            <w:r>
              <w:rPr>
                <w:sz w:val="20"/>
                <w:szCs w:val="20"/>
              </w:rPr>
              <w:t>Удаление пыли и загрязнений с мебели и предметов интерьера на высоте до 2м</w:t>
            </w:r>
          </w:p>
        </w:tc>
        <w:tc>
          <w:tcPr>
            <w:tcW w:w="2693" w:type="dxa"/>
            <w:vAlign w:val="center"/>
          </w:tcPr>
          <w:p w:rsidR="00384B5C" w:rsidRDefault="00384B5C" w:rsidP="00E1602A">
            <w:pPr>
              <w:pStyle w:val="afff2"/>
              <w:ind w:left="0" w:firstLine="0"/>
              <w:jc w:val="center"/>
              <w:rPr>
                <w:sz w:val="20"/>
                <w:szCs w:val="20"/>
              </w:rPr>
            </w:pPr>
            <w:r>
              <w:rPr>
                <w:sz w:val="20"/>
                <w:szCs w:val="20"/>
              </w:rPr>
              <w:t>1 раз в месяц</w:t>
            </w:r>
          </w:p>
        </w:tc>
        <w:tc>
          <w:tcPr>
            <w:tcW w:w="3118" w:type="dxa"/>
          </w:tcPr>
          <w:p w:rsidR="00384B5C" w:rsidRPr="000E6384" w:rsidRDefault="00384B5C" w:rsidP="00E1602A">
            <w:pPr>
              <w:pStyle w:val="afff2"/>
              <w:ind w:left="0" w:firstLine="0"/>
              <w:rPr>
                <w:sz w:val="20"/>
                <w:szCs w:val="20"/>
              </w:rPr>
            </w:pPr>
            <w:r>
              <w:rPr>
                <w:sz w:val="20"/>
                <w:szCs w:val="20"/>
              </w:rPr>
              <w:t>Ветошь, спецсредства, ведро</w:t>
            </w:r>
          </w:p>
        </w:tc>
      </w:tr>
    </w:tbl>
    <w:p w:rsidR="00384B5C" w:rsidRDefault="00384B5C" w:rsidP="00384B5C">
      <w:pPr>
        <w:pStyle w:val="afff2"/>
        <w:ind w:left="0" w:firstLine="720"/>
      </w:pPr>
    </w:p>
    <w:p w:rsidR="00384B5C" w:rsidRDefault="00384B5C" w:rsidP="00384B5C">
      <w:pPr>
        <w:pStyle w:val="afff2"/>
      </w:pPr>
    </w:p>
    <w:p w:rsidR="00384B5C" w:rsidRPr="00D4212B" w:rsidRDefault="00384B5C" w:rsidP="00384B5C">
      <w:pPr>
        <w:pStyle w:val="afff2"/>
        <w:tabs>
          <w:tab w:val="left" w:pos="1340"/>
        </w:tabs>
        <w:jc w:val="left"/>
        <w:rPr>
          <w:i/>
          <w:sz w:val="24"/>
          <w:szCs w:val="24"/>
        </w:rPr>
      </w:pPr>
      <w:r>
        <w:tab/>
      </w:r>
      <w:r w:rsidRPr="00D4212B">
        <w:rPr>
          <w:i/>
          <w:sz w:val="24"/>
          <w:szCs w:val="24"/>
        </w:rPr>
        <w:t>Таблица 2.</w:t>
      </w:r>
    </w:p>
    <w:p w:rsidR="00384B5C" w:rsidRPr="00D4212B" w:rsidRDefault="00384B5C" w:rsidP="00384B5C">
      <w:pPr>
        <w:pStyle w:val="afff2"/>
        <w:numPr>
          <w:ilvl w:val="2"/>
          <w:numId w:val="0"/>
        </w:numPr>
        <w:tabs>
          <w:tab w:val="clear" w:pos="-108"/>
          <w:tab w:val="clear" w:pos="0"/>
          <w:tab w:val="left" w:pos="-567"/>
          <w:tab w:val="left" w:pos="-426"/>
        </w:tabs>
        <w:ind w:right="0" w:firstLine="709"/>
        <w:jc w:val="left"/>
        <w:rPr>
          <w:b/>
          <w:i/>
          <w:sz w:val="24"/>
          <w:szCs w:val="24"/>
        </w:rPr>
      </w:pPr>
      <w:r w:rsidRPr="00D4212B">
        <w:rPr>
          <w:b/>
          <w:i/>
          <w:sz w:val="24"/>
          <w:szCs w:val="24"/>
        </w:rPr>
        <w:t>Перечень и периодичность уборки прилегающих территорий объектов структурных подразделений Заказчика:</w:t>
      </w:r>
    </w:p>
    <w:p w:rsidR="00384B5C" w:rsidRDefault="00384B5C" w:rsidP="00384B5C">
      <w:pPr>
        <w:pStyle w:val="afff2"/>
        <w:ind w:left="0" w:firstLine="0"/>
      </w:pPr>
    </w:p>
    <w:tbl>
      <w:tblPr>
        <w:tblStyle w:val="afff1"/>
        <w:tblW w:w="15451" w:type="dxa"/>
        <w:tblInd w:w="675" w:type="dxa"/>
        <w:tblLook w:val="04A0"/>
      </w:tblPr>
      <w:tblGrid>
        <w:gridCol w:w="709"/>
        <w:gridCol w:w="8930"/>
        <w:gridCol w:w="2694"/>
        <w:gridCol w:w="3118"/>
      </w:tblGrid>
      <w:tr w:rsidR="00384B5C" w:rsidRPr="00F50FEA" w:rsidTr="00E1602A">
        <w:tc>
          <w:tcPr>
            <w:tcW w:w="709" w:type="dxa"/>
          </w:tcPr>
          <w:p w:rsidR="00384B5C" w:rsidRPr="00F50FEA" w:rsidRDefault="00384B5C" w:rsidP="00E1602A">
            <w:pPr>
              <w:pStyle w:val="afff2"/>
              <w:ind w:left="0" w:firstLine="0"/>
              <w:rPr>
                <w:sz w:val="20"/>
                <w:szCs w:val="20"/>
              </w:rPr>
            </w:pPr>
            <w:r>
              <w:rPr>
                <w:sz w:val="20"/>
                <w:szCs w:val="20"/>
              </w:rPr>
              <w:t>№ п/п</w:t>
            </w:r>
          </w:p>
        </w:tc>
        <w:tc>
          <w:tcPr>
            <w:tcW w:w="8930" w:type="dxa"/>
            <w:vAlign w:val="center"/>
          </w:tcPr>
          <w:p w:rsidR="00384B5C" w:rsidRPr="000E6384" w:rsidRDefault="00384B5C" w:rsidP="00E1602A">
            <w:pPr>
              <w:pStyle w:val="afff2"/>
              <w:ind w:left="0" w:firstLine="0"/>
              <w:jc w:val="center"/>
              <w:rPr>
                <w:sz w:val="20"/>
                <w:szCs w:val="20"/>
              </w:rPr>
            </w:pPr>
            <w:r w:rsidRPr="000E6384">
              <w:rPr>
                <w:sz w:val="20"/>
                <w:szCs w:val="20"/>
              </w:rPr>
              <w:t>Наименование услуги</w:t>
            </w:r>
          </w:p>
        </w:tc>
        <w:tc>
          <w:tcPr>
            <w:tcW w:w="2694" w:type="dxa"/>
            <w:vAlign w:val="center"/>
          </w:tcPr>
          <w:p w:rsidR="00384B5C" w:rsidRPr="000E6384" w:rsidRDefault="00384B5C" w:rsidP="00E1602A">
            <w:pPr>
              <w:pStyle w:val="afff2"/>
              <w:ind w:left="0" w:firstLine="0"/>
              <w:jc w:val="center"/>
              <w:rPr>
                <w:sz w:val="20"/>
                <w:szCs w:val="20"/>
              </w:rPr>
            </w:pPr>
            <w:r w:rsidRPr="000E6384">
              <w:rPr>
                <w:sz w:val="20"/>
                <w:szCs w:val="20"/>
              </w:rPr>
              <w:t>Периодичность уборки</w:t>
            </w:r>
          </w:p>
        </w:tc>
        <w:tc>
          <w:tcPr>
            <w:tcW w:w="3118" w:type="dxa"/>
            <w:vAlign w:val="center"/>
          </w:tcPr>
          <w:p w:rsidR="00384B5C" w:rsidRPr="000E6384" w:rsidRDefault="00384B5C" w:rsidP="00E1602A">
            <w:pPr>
              <w:pStyle w:val="afff2"/>
              <w:ind w:left="0" w:firstLine="0"/>
              <w:jc w:val="center"/>
              <w:rPr>
                <w:sz w:val="20"/>
                <w:szCs w:val="20"/>
              </w:rPr>
            </w:pPr>
            <w:r w:rsidRPr="000E6384">
              <w:rPr>
                <w:sz w:val="20"/>
                <w:szCs w:val="20"/>
              </w:rPr>
              <w:t>Применяемый инвентарь</w:t>
            </w:r>
          </w:p>
        </w:tc>
      </w:tr>
      <w:tr w:rsidR="00384B5C" w:rsidRPr="00F50FEA" w:rsidTr="00E1602A">
        <w:tc>
          <w:tcPr>
            <w:tcW w:w="15451" w:type="dxa"/>
            <w:gridSpan w:val="4"/>
          </w:tcPr>
          <w:p w:rsidR="00384B5C" w:rsidRPr="00BF60E6" w:rsidRDefault="00384B5C" w:rsidP="00E1602A">
            <w:pPr>
              <w:pStyle w:val="afff2"/>
              <w:numPr>
                <w:ilvl w:val="0"/>
                <w:numId w:val="28"/>
              </w:numPr>
              <w:tabs>
                <w:tab w:val="clear" w:pos="-108"/>
                <w:tab w:val="clear" w:pos="0"/>
                <w:tab w:val="left" w:pos="-567"/>
                <w:tab w:val="left" w:pos="-426"/>
              </w:tabs>
              <w:ind w:right="0"/>
              <w:jc w:val="center"/>
              <w:rPr>
                <w:b/>
                <w:sz w:val="20"/>
                <w:szCs w:val="20"/>
              </w:rPr>
            </w:pPr>
            <w:r w:rsidRPr="00BF60E6">
              <w:rPr>
                <w:b/>
                <w:sz w:val="20"/>
                <w:szCs w:val="20"/>
              </w:rPr>
              <w:t>Летний период</w:t>
            </w:r>
          </w:p>
        </w:tc>
      </w:tr>
      <w:tr w:rsidR="00384B5C" w:rsidRPr="00F50FEA" w:rsidTr="00E1602A">
        <w:tc>
          <w:tcPr>
            <w:tcW w:w="709" w:type="dxa"/>
          </w:tcPr>
          <w:p w:rsidR="00384B5C" w:rsidRPr="00F50FEA" w:rsidRDefault="00384B5C" w:rsidP="00E1602A">
            <w:pPr>
              <w:pStyle w:val="afff2"/>
              <w:ind w:left="0" w:firstLine="0"/>
              <w:rPr>
                <w:sz w:val="20"/>
                <w:szCs w:val="20"/>
              </w:rPr>
            </w:pPr>
            <w:r>
              <w:rPr>
                <w:sz w:val="20"/>
                <w:szCs w:val="20"/>
              </w:rPr>
              <w:t>1.1</w:t>
            </w:r>
          </w:p>
        </w:tc>
        <w:tc>
          <w:tcPr>
            <w:tcW w:w="8930" w:type="dxa"/>
          </w:tcPr>
          <w:p w:rsidR="00384B5C" w:rsidRPr="00F50FEA" w:rsidRDefault="00384B5C" w:rsidP="00E1602A">
            <w:pPr>
              <w:pStyle w:val="afff2"/>
              <w:ind w:left="0" w:firstLine="0"/>
              <w:rPr>
                <w:sz w:val="20"/>
                <w:szCs w:val="20"/>
              </w:rPr>
            </w:pPr>
            <w:r>
              <w:rPr>
                <w:sz w:val="20"/>
                <w:szCs w:val="20"/>
              </w:rPr>
              <w:t>Ручная уборка прилегающей территории (от мусора, листвы и т.д.),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tcPr>
          <w:p w:rsidR="00384B5C" w:rsidRPr="00F50FEA" w:rsidRDefault="00384B5C" w:rsidP="00E1602A">
            <w:pPr>
              <w:pStyle w:val="afff2"/>
              <w:ind w:left="0" w:firstLine="0"/>
              <w:jc w:val="center"/>
              <w:rPr>
                <w:sz w:val="20"/>
                <w:szCs w:val="20"/>
              </w:rPr>
            </w:pPr>
            <w:r>
              <w:rPr>
                <w:sz w:val="20"/>
                <w:szCs w:val="20"/>
              </w:rPr>
              <w:t>Ежедневно</w:t>
            </w:r>
          </w:p>
        </w:tc>
        <w:tc>
          <w:tcPr>
            <w:tcW w:w="3118" w:type="dxa"/>
          </w:tcPr>
          <w:p w:rsidR="00384B5C" w:rsidRPr="00F50FEA" w:rsidRDefault="00384B5C" w:rsidP="00E1602A">
            <w:pPr>
              <w:pStyle w:val="afff2"/>
              <w:ind w:left="0" w:firstLine="0"/>
              <w:jc w:val="left"/>
              <w:rPr>
                <w:sz w:val="20"/>
                <w:szCs w:val="20"/>
              </w:rPr>
            </w:pPr>
            <w:r>
              <w:rPr>
                <w:sz w:val="20"/>
                <w:szCs w:val="20"/>
              </w:rPr>
              <w:t>Метлы, грабли, мусорные пакеты, лопаты</w:t>
            </w:r>
          </w:p>
        </w:tc>
      </w:tr>
      <w:tr w:rsidR="00384B5C" w:rsidRPr="00F50FEA" w:rsidTr="00E1602A">
        <w:tc>
          <w:tcPr>
            <w:tcW w:w="709" w:type="dxa"/>
          </w:tcPr>
          <w:p w:rsidR="00384B5C" w:rsidRPr="00F50FEA" w:rsidRDefault="00384B5C" w:rsidP="00E1602A">
            <w:pPr>
              <w:pStyle w:val="afff2"/>
              <w:ind w:left="0" w:firstLine="0"/>
              <w:rPr>
                <w:sz w:val="20"/>
                <w:szCs w:val="20"/>
              </w:rPr>
            </w:pPr>
            <w:r>
              <w:rPr>
                <w:sz w:val="20"/>
                <w:szCs w:val="20"/>
              </w:rPr>
              <w:t>1.2</w:t>
            </w:r>
          </w:p>
        </w:tc>
        <w:tc>
          <w:tcPr>
            <w:tcW w:w="8930" w:type="dxa"/>
          </w:tcPr>
          <w:p w:rsidR="00384B5C" w:rsidRPr="00F50FEA" w:rsidRDefault="00384B5C" w:rsidP="00E1602A">
            <w:pPr>
              <w:pStyle w:val="afff2"/>
              <w:ind w:left="0" w:firstLine="0"/>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tcPr>
          <w:p w:rsidR="00384B5C" w:rsidRPr="00F50FEA" w:rsidRDefault="00384B5C" w:rsidP="00E1602A">
            <w:pPr>
              <w:pStyle w:val="afff2"/>
              <w:ind w:left="0" w:firstLine="0"/>
              <w:jc w:val="center"/>
              <w:rPr>
                <w:sz w:val="20"/>
                <w:szCs w:val="20"/>
              </w:rPr>
            </w:pPr>
            <w:r>
              <w:rPr>
                <w:sz w:val="20"/>
                <w:szCs w:val="20"/>
              </w:rPr>
              <w:t>Ежедневно</w:t>
            </w:r>
          </w:p>
        </w:tc>
        <w:tc>
          <w:tcPr>
            <w:tcW w:w="3118" w:type="dxa"/>
          </w:tcPr>
          <w:p w:rsidR="00384B5C" w:rsidRPr="00F50FEA" w:rsidRDefault="00384B5C" w:rsidP="00E1602A">
            <w:pPr>
              <w:pStyle w:val="afff2"/>
              <w:ind w:left="0" w:firstLine="0"/>
              <w:jc w:val="left"/>
              <w:rPr>
                <w:sz w:val="20"/>
                <w:szCs w:val="20"/>
              </w:rPr>
            </w:pPr>
            <w:r>
              <w:rPr>
                <w:sz w:val="20"/>
                <w:szCs w:val="20"/>
              </w:rPr>
              <w:t>Мусорные пакеты, лопаты</w:t>
            </w:r>
          </w:p>
        </w:tc>
      </w:tr>
      <w:tr w:rsidR="00384B5C" w:rsidRPr="00F50FEA" w:rsidTr="00E1602A">
        <w:tc>
          <w:tcPr>
            <w:tcW w:w="709" w:type="dxa"/>
          </w:tcPr>
          <w:p w:rsidR="00384B5C" w:rsidRPr="00F50FEA" w:rsidRDefault="00384B5C" w:rsidP="00E1602A">
            <w:pPr>
              <w:pStyle w:val="afff2"/>
              <w:ind w:left="0" w:firstLine="0"/>
              <w:rPr>
                <w:sz w:val="20"/>
                <w:szCs w:val="20"/>
              </w:rPr>
            </w:pPr>
            <w:r>
              <w:rPr>
                <w:sz w:val="20"/>
                <w:szCs w:val="20"/>
              </w:rPr>
              <w:t>1.3</w:t>
            </w:r>
          </w:p>
        </w:tc>
        <w:tc>
          <w:tcPr>
            <w:tcW w:w="8930" w:type="dxa"/>
          </w:tcPr>
          <w:p w:rsidR="00384B5C" w:rsidRPr="00F50FEA" w:rsidRDefault="00384B5C" w:rsidP="00E1602A">
            <w:pPr>
              <w:pStyle w:val="afff2"/>
              <w:ind w:left="0" w:firstLine="0"/>
              <w:rPr>
                <w:sz w:val="20"/>
                <w:szCs w:val="20"/>
              </w:rPr>
            </w:pPr>
            <w:r>
              <w:rPr>
                <w:sz w:val="20"/>
                <w:szCs w:val="20"/>
              </w:rPr>
              <w:t>Очистка урн, вынос мусора в специализированный контейнер</w:t>
            </w:r>
          </w:p>
        </w:tc>
        <w:tc>
          <w:tcPr>
            <w:tcW w:w="2694" w:type="dxa"/>
          </w:tcPr>
          <w:p w:rsidR="00384B5C" w:rsidRPr="00F50FEA" w:rsidRDefault="00384B5C" w:rsidP="00E1602A">
            <w:pPr>
              <w:pStyle w:val="afff2"/>
              <w:ind w:left="0" w:firstLine="0"/>
              <w:jc w:val="center"/>
              <w:rPr>
                <w:sz w:val="20"/>
                <w:szCs w:val="20"/>
              </w:rPr>
            </w:pPr>
            <w:r>
              <w:rPr>
                <w:sz w:val="20"/>
                <w:szCs w:val="20"/>
              </w:rPr>
              <w:t>Ежедневно</w:t>
            </w:r>
          </w:p>
        </w:tc>
        <w:tc>
          <w:tcPr>
            <w:tcW w:w="3118" w:type="dxa"/>
          </w:tcPr>
          <w:p w:rsidR="00384B5C" w:rsidRPr="00F50FEA" w:rsidRDefault="00384B5C" w:rsidP="00E1602A">
            <w:pPr>
              <w:pStyle w:val="afff2"/>
              <w:ind w:left="0" w:firstLine="0"/>
              <w:jc w:val="left"/>
              <w:rPr>
                <w:sz w:val="20"/>
                <w:szCs w:val="20"/>
              </w:rPr>
            </w:pPr>
            <w:r>
              <w:rPr>
                <w:sz w:val="20"/>
                <w:szCs w:val="20"/>
              </w:rPr>
              <w:t>Мусорные пакеты</w:t>
            </w:r>
          </w:p>
        </w:tc>
      </w:tr>
      <w:tr w:rsidR="00384B5C" w:rsidRPr="00F50FEA" w:rsidTr="00E1602A">
        <w:tc>
          <w:tcPr>
            <w:tcW w:w="15451" w:type="dxa"/>
            <w:gridSpan w:val="4"/>
          </w:tcPr>
          <w:p w:rsidR="00384B5C" w:rsidRPr="008C56B0" w:rsidRDefault="00384B5C" w:rsidP="00E1602A">
            <w:pPr>
              <w:pStyle w:val="afff2"/>
              <w:ind w:left="0" w:firstLine="0"/>
              <w:jc w:val="center"/>
              <w:rPr>
                <w:b/>
                <w:sz w:val="20"/>
                <w:szCs w:val="20"/>
              </w:rPr>
            </w:pPr>
            <w:r w:rsidRPr="008C56B0">
              <w:rPr>
                <w:b/>
                <w:sz w:val="20"/>
                <w:szCs w:val="20"/>
              </w:rPr>
              <w:t>2. Зимний период</w:t>
            </w:r>
          </w:p>
        </w:tc>
      </w:tr>
      <w:tr w:rsidR="00384B5C" w:rsidRPr="00F50FEA" w:rsidTr="00E1602A">
        <w:tc>
          <w:tcPr>
            <w:tcW w:w="709" w:type="dxa"/>
          </w:tcPr>
          <w:p w:rsidR="00384B5C" w:rsidRDefault="00384B5C" w:rsidP="00E1602A">
            <w:pPr>
              <w:pStyle w:val="afff2"/>
              <w:ind w:left="0" w:firstLine="0"/>
              <w:rPr>
                <w:sz w:val="20"/>
                <w:szCs w:val="20"/>
              </w:rPr>
            </w:pPr>
            <w:r>
              <w:rPr>
                <w:sz w:val="20"/>
                <w:szCs w:val="20"/>
              </w:rPr>
              <w:t>2.1</w:t>
            </w:r>
          </w:p>
        </w:tc>
        <w:tc>
          <w:tcPr>
            <w:tcW w:w="8930" w:type="dxa"/>
          </w:tcPr>
          <w:p w:rsidR="00384B5C" w:rsidRPr="00F50FEA" w:rsidRDefault="00384B5C" w:rsidP="00E1602A">
            <w:pPr>
              <w:pStyle w:val="afff2"/>
              <w:ind w:left="0" w:firstLine="0"/>
              <w:rPr>
                <w:sz w:val="20"/>
                <w:szCs w:val="20"/>
              </w:rPr>
            </w:pPr>
            <w:r>
              <w:rPr>
                <w:sz w:val="20"/>
                <w:szCs w:val="20"/>
              </w:rPr>
              <w:t>Ручная уборка прилегающей территории (от мусора, листвы, снега, наледи), а именно: уборка пешеходных территорий, служебных проходов, стоянок легкового автотранспорта, ступеней, пандусов, площадок крылец главного входа и прочих входов/выходов в здания</w:t>
            </w:r>
          </w:p>
        </w:tc>
        <w:tc>
          <w:tcPr>
            <w:tcW w:w="2694" w:type="dxa"/>
          </w:tcPr>
          <w:p w:rsidR="00384B5C" w:rsidRPr="00F50FEA" w:rsidRDefault="00384B5C" w:rsidP="00E1602A">
            <w:pPr>
              <w:pStyle w:val="afff2"/>
              <w:ind w:left="0" w:firstLine="0"/>
              <w:jc w:val="center"/>
              <w:rPr>
                <w:sz w:val="20"/>
                <w:szCs w:val="20"/>
              </w:rPr>
            </w:pPr>
            <w:r>
              <w:rPr>
                <w:sz w:val="20"/>
                <w:szCs w:val="20"/>
              </w:rPr>
              <w:t>Ежедневно</w:t>
            </w:r>
          </w:p>
        </w:tc>
        <w:tc>
          <w:tcPr>
            <w:tcW w:w="3118" w:type="dxa"/>
          </w:tcPr>
          <w:p w:rsidR="00384B5C" w:rsidRPr="00F50FEA" w:rsidRDefault="00384B5C" w:rsidP="00E1602A">
            <w:pPr>
              <w:pStyle w:val="afff2"/>
              <w:ind w:left="0" w:firstLine="0"/>
              <w:jc w:val="left"/>
              <w:rPr>
                <w:sz w:val="20"/>
                <w:szCs w:val="20"/>
              </w:rPr>
            </w:pPr>
            <w:r>
              <w:rPr>
                <w:sz w:val="20"/>
                <w:szCs w:val="20"/>
              </w:rPr>
              <w:t>Метлы, грабли, мусорные пакеты, лопаты, лом</w:t>
            </w:r>
          </w:p>
        </w:tc>
      </w:tr>
      <w:tr w:rsidR="00384B5C" w:rsidRPr="00F50FEA" w:rsidTr="00E1602A">
        <w:tc>
          <w:tcPr>
            <w:tcW w:w="709" w:type="dxa"/>
          </w:tcPr>
          <w:p w:rsidR="00384B5C" w:rsidRDefault="00384B5C" w:rsidP="00E1602A">
            <w:pPr>
              <w:pStyle w:val="afff2"/>
              <w:ind w:left="0" w:firstLine="0"/>
              <w:rPr>
                <w:sz w:val="20"/>
                <w:szCs w:val="20"/>
              </w:rPr>
            </w:pPr>
            <w:r>
              <w:rPr>
                <w:sz w:val="20"/>
                <w:szCs w:val="20"/>
              </w:rPr>
              <w:t>2.2</w:t>
            </w:r>
          </w:p>
        </w:tc>
        <w:tc>
          <w:tcPr>
            <w:tcW w:w="8930" w:type="dxa"/>
          </w:tcPr>
          <w:p w:rsidR="00384B5C" w:rsidRPr="00F50FEA" w:rsidRDefault="00384B5C" w:rsidP="00E1602A">
            <w:pPr>
              <w:pStyle w:val="afff2"/>
              <w:ind w:left="0" w:firstLine="0"/>
              <w:rPr>
                <w:sz w:val="20"/>
                <w:szCs w:val="20"/>
              </w:rPr>
            </w:pPr>
            <w:r>
              <w:rPr>
                <w:sz w:val="20"/>
                <w:szCs w:val="20"/>
              </w:rPr>
              <w:t>Удаление смета и складирование мусора в специально выделенное место (контейнер). Ручная уборка</w:t>
            </w:r>
          </w:p>
        </w:tc>
        <w:tc>
          <w:tcPr>
            <w:tcW w:w="2694" w:type="dxa"/>
          </w:tcPr>
          <w:p w:rsidR="00384B5C" w:rsidRPr="00F50FEA" w:rsidRDefault="00384B5C" w:rsidP="00E1602A">
            <w:pPr>
              <w:pStyle w:val="afff2"/>
              <w:ind w:left="0" w:firstLine="0"/>
              <w:jc w:val="center"/>
              <w:rPr>
                <w:sz w:val="20"/>
                <w:szCs w:val="20"/>
              </w:rPr>
            </w:pPr>
            <w:r>
              <w:rPr>
                <w:sz w:val="20"/>
                <w:szCs w:val="20"/>
              </w:rPr>
              <w:t>Ежедневно</w:t>
            </w:r>
          </w:p>
        </w:tc>
        <w:tc>
          <w:tcPr>
            <w:tcW w:w="3118" w:type="dxa"/>
          </w:tcPr>
          <w:p w:rsidR="00384B5C" w:rsidRPr="00F50FEA" w:rsidRDefault="00384B5C" w:rsidP="00E1602A">
            <w:pPr>
              <w:pStyle w:val="afff2"/>
              <w:ind w:left="0" w:firstLine="0"/>
              <w:jc w:val="left"/>
              <w:rPr>
                <w:sz w:val="20"/>
                <w:szCs w:val="20"/>
              </w:rPr>
            </w:pPr>
            <w:r>
              <w:rPr>
                <w:sz w:val="20"/>
                <w:szCs w:val="20"/>
              </w:rPr>
              <w:t>Мусорные пакеты, лопаты</w:t>
            </w:r>
          </w:p>
        </w:tc>
      </w:tr>
      <w:tr w:rsidR="00384B5C" w:rsidRPr="00F50FEA" w:rsidTr="00E1602A">
        <w:tc>
          <w:tcPr>
            <w:tcW w:w="709" w:type="dxa"/>
          </w:tcPr>
          <w:p w:rsidR="00384B5C" w:rsidRDefault="00384B5C" w:rsidP="00E1602A">
            <w:pPr>
              <w:pStyle w:val="afff2"/>
              <w:ind w:left="0" w:firstLine="0"/>
              <w:rPr>
                <w:sz w:val="20"/>
                <w:szCs w:val="20"/>
              </w:rPr>
            </w:pPr>
            <w:r>
              <w:rPr>
                <w:sz w:val="20"/>
                <w:szCs w:val="20"/>
              </w:rPr>
              <w:t>2.3</w:t>
            </w:r>
          </w:p>
        </w:tc>
        <w:tc>
          <w:tcPr>
            <w:tcW w:w="8930" w:type="dxa"/>
          </w:tcPr>
          <w:p w:rsidR="00384B5C" w:rsidRPr="00F50FEA" w:rsidRDefault="00384B5C" w:rsidP="00E1602A">
            <w:pPr>
              <w:pStyle w:val="afff2"/>
              <w:ind w:left="0" w:firstLine="0"/>
              <w:rPr>
                <w:sz w:val="20"/>
                <w:szCs w:val="20"/>
              </w:rPr>
            </w:pPr>
            <w:r>
              <w:rPr>
                <w:sz w:val="20"/>
                <w:szCs w:val="20"/>
              </w:rPr>
              <w:t>Очистка урн, вынос мусора в специализированный контейнер</w:t>
            </w:r>
          </w:p>
        </w:tc>
        <w:tc>
          <w:tcPr>
            <w:tcW w:w="2694" w:type="dxa"/>
          </w:tcPr>
          <w:p w:rsidR="00384B5C" w:rsidRPr="00F50FEA" w:rsidRDefault="00384B5C" w:rsidP="00E1602A">
            <w:pPr>
              <w:pStyle w:val="afff2"/>
              <w:ind w:left="0" w:firstLine="0"/>
              <w:jc w:val="center"/>
              <w:rPr>
                <w:sz w:val="20"/>
                <w:szCs w:val="20"/>
              </w:rPr>
            </w:pPr>
            <w:r>
              <w:rPr>
                <w:sz w:val="20"/>
                <w:szCs w:val="20"/>
              </w:rPr>
              <w:t>Ежедневно</w:t>
            </w:r>
          </w:p>
        </w:tc>
        <w:tc>
          <w:tcPr>
            <w:tcW w:w="3118" w:type="dxa"/>
          </w:tcPr>
          <w:p w:rsidR="00384B5C" w:rsidRPr="00F50FEA" w:rsidRDefault="00384B5C" w:rsidP="00E1602A">
            <w:pPr>
              <w:pStyle w:val="afff2"/>
              <w:ind w:left="0" w:firstLine="0"/>
              <w:jc w:val="left"/>
              <w:rPr>
                <w:sz w:val="20"/>
                <w:szCs w:val="20"/>
              </w:rPr>
            </w:pPr>
            <w:r>
              <w:rPr>
                <w:sz w:val="20"/>
                <w:szCs w:val="20"/>
              </w:rPr>
              <w:t>Мусорные пакеты</w:t>
            </w:r>
          </w:p>
        </w:tc>
      </w:tr>
      <w:tr w:rsidR="00384B5C" w:rsidRPr="00F50FEA" w:rsidTr="00E1602A">
        <w:trPr>
          <w:trHeight w:val="311"/>
        </w:trPr>
        <w:tc>
          <w:tcPr>
            <w:tcW w:w="709" w:type="dxa"/>
          </w:tcPr>
          <w:p w:rsidR="00384B5C" w:rsidRDefault="00384B5C" w:rsidP="00E1602A">
            <w:pPr>
              <w:pStyle w:val="afff2"/>
              <w:ind w:left="0" w:firstLine="0"/>
              <w:rPr>
                <w:sz w:val="20"/>
                <w:szCs w:val="20"/>
              </w:rPr>
            </w:pPr>
            <w:r>
              <w:rPr>
                <w:sz w:val="20"/>
                <w:szCs w:val="20"/>
              </w:rPr>
              <w:t>2.4</w:t>
            </w:r>
          </w:p>
        </w:tc>
        <w:tc>
          <w:tcPr>
            <w:tcW w:w="8930" w:type="dxa"/>
          </w:tcPr>
          <w:p w:rsidR="00384B5C" w:rsidRDefault="00384B5C" w:rsidP="00E1602A">
            <w:pPr>
              <w:pStyle w:val="afff2"/>
              <w:ind w:left="0" w:firstLine="0"/>
              <w:rPr>
                <w:sz w:val="20"/>
                <w:szCs w:val="20"/>
              </w:rPr>
            </w:pPr>
            <w:r>
              <w:rPr>
                <w:sz w:val="20"/>
                <w:szCs w:val="20"/>
              </w:rPr>
              <w:t>Ручная обработка скользких участков антигололедными реагентами/песком и прочим</w:t>
            </w:r>
          </w:p>
        </w:tc>
        <w:tc>
          <w:tcPr>
            <w:tcW w:w="2694" w:type="dxa"/>
          </w:tcPr>
          <w:p w:rsidR="00384B5C" w:rsidRDefault="00384B5C" w:rsidP="00E1602A">
            <w:pPr>
              <w:pStyle w:val="afff2"/>
              <w:ind w:left="0" w:firstLine="0"/>
              <w:jc w:val="center"/>
              <w:rPr>
                <w:sz w:val="20"/>
                <w:szCs w:val="20"/>
              </w:rPr>
            </w:pPr>
            <w:r>
              <w:rPr>
                <w:sz w:val="20"/>
                <w:szCs w:val="20"/>
              </w:rPr>
              <w:t>По Заявкам</w:t>
            </w:r>
          </w:p>
          <w:p w:rsidR="00384B5C" w:rsidRDefault="00384B5C" w:rsidP="00E1602A">
            <w:pPr>
              <w:pStyle w:val="afff2"/>
              <w:ind w:left="0" w:firstLine="0"/>
              <w:jc w:val="center"/>
              <w:rPr>
                <w:sz w:val="20"/>
                <w:szCs w:val="20"/>
              </w:rPr>
            </w:pPr>
          </w:p>
        </w:tc>
        <w:tc>
          <w:tcPr>
            <w:tcW w:w="3118" w:type="dxa"/>
          </w:tcPr>
          <w:p w:rsidR="00384B5C" w:rsidRDefault="00384B5C" w:rsidP="00E1602A">
            <w:pPr>
              <w:pStyle w:val="afff2"/>
              <w:ind w:left="0" w:firstLine="0"/>
              <w:jc w:val="left"/>
              <w:rPr>
                <w:sz w:val="20"/>
                <w:szCs w:val="20"/>
              </w:rPr>
            </w:pPr>
            <w:r>
              <w:rPr>
                <w:sz w:val="20"/>
                <w:szCs w:val="20"/>
              </w:rPr>
              <w:t>Лопаты, песок, антигололедные реагенты</w:t>
            </w:r>
          </w:p>
        </w:tc>
      </w:tr>
    </w:tbl>
    <w:p w:rsidR="00384B5C" w:rsidRDefault="00384B5C" w:rsidP="00384B5C">
      <w:pPr>
        <w:pStyle w:val="afff2"/>
        <w:ind w:left="0" w:firstLine="0"/>
        <w:jc w:val="left"/>
        <w:rPr>
          <w:i/>
          <w:sz w:val="24"/>
          <w:szCs w:val="24"/>
        </w:rPr>
      </w:pPr>
    </w:p>
    <w:p w:rsidR="00384B5C" w:rsidRDefault="00384B5C" w:rsidP="00384B5C">
      <w:pPr>
        <w:pStyle w:val="afff2"/>
        <w:ind w:left="0" w:firstLine="0"/>
        <w:jc w:val="right"/>
        <w:rPr>
          <w:i/>
          <w:sz w:val="24"/>
          <w:szCs w:val="24"/>
        </w:rPr>
      </w:pPr>
    </w:p>
    <w:p w:rsidR="00384B5C" w:rsidRDefault="00384B5C" w:rsidP="00384B5C">
      <w:pPr>
        <w:pStyle w:val="afff2"/>
        <w:ind w:left="0" w:firstLine="0"/>
        <w:jc w:val="right"/>
        <w:rPr>
          <w:i/>
          <w:sz w:val="24"/>
          <w:szCs w:val="24"/>
        </w:rPr>
      </w:pPr>
    </w:p>
    <w:p w:rsidR="00384B5C" w:rsidRDefault="00384B5C" w:rsidP="00384B5C">
      <w:pPr>
        <w:pStyle w:val="afff2"/>
        <w:ind w:left="0" w:firstLine="0"/>
        <w:jc w:val="right"/>
        <w:rPr>
          <w:i/>
          <w:sz w:val="24"/>
          <w:szCs w:val="24"/>
        </w:rPr>
      </w:pPr>
    </w:p>
    <w:p w:rsidR="00384B5C" w:rsidRDefault="00384B5C" w:rsidP="00384B5C">
      <w:pPr>
        <w:pStyle w:val="afff2"/>
        <w:ind w:left="0" w:firstLine="0"/>
        <w:jc w:val="left"/>
        <w:rPr>
          <w:i/>
          <w:sz w:val="24"/>
          <w:szCs w:val="24"/>
        </w:rPr>
      </w:pPr>
      <w:r>
        <w:rPr>
          <w:i/>
          <w:sz w:val="24"/>
          <w:szCs w:val="24"/>
        </w:rPr>
        <w:lastRenderedPageBreak/>
        <w:t xml:space="preserve">          Таблица № 3</w:t>
      </w:r>
      <w:r w:rsidRPr="003519CB">
        <w:rPr>
          <w:i/>
          <w:sz w:val="24"/>
          <w:szCs w:val="24"/>
        </w:rPr>
        <w:t>.</w:t>
      </w:r>
    </w:p>
    <w:p w:rsidR="00384B5C" w:rsidRPr="003519CB" w:rsidRDefault="00384B5C" w:rsidP="00384B5C">
      <w:pPr>
        <w:pStyle w:val="afff2"/>
        <w:ind w:left="709" w:firstLine="0"/>
        <w:jc w:val="right"/>
        <w:rPr>
          <w:i/>
          <w:sz w:val="24"/>
          <w:szCs w:val="24"/>
        </w:rPr>
      </w:pPr>
    </w:p>
    <w:p w:rsidR="00384B5C" w:rsidRPr="00D4212B" w:rsidRDefault="00384B5C" w:rsidP="00384B5C">
      <w:pPr>
        <w:pStyle w:val="afff2"/>
        <w:numPr>
          <w:ilvl w:val="2"/>
          <w:numId w:val="0"/>
        </w:numPr>
        <w:tabs>
          <w:tab w:val="clear" w:pos="-108"/>
          <w:tab w:val="clear" w:pos="0"/>
          <w:tab w:val="left" w:pos="-567"/>
          <w:tab w:val="left" w:pos="-426"/>
        </w:tabs>
        <w:ind w:left="567" w:right="0" w:firstLine="709"/>
        <w:jc w:val="left"/>
        <w:rPr>
          <w:b/>
          <w:i/>
          <w:sz w:val="24"/>
          <w:szCs w:val="24"/>
        </w:rPr>
      </w:pPr>
      <w:r w:rsidRPr="00D4212B">
        <w:rPr>
          <w:b/>
          <w:i/>
          <w:sz w:val="24"/>
          <w:szCs w:val="24"/>
        </w:rPr>
        <w:t>Перечень и периодичность дополнительных услуг по уборке внутренних помещений и  прилегающих территорий объектов структурных подразделений Заказчика</w:t>
      </w:r>
    </w:p>
    <w:p w:rsidR="00384B5C" w:rsidRDefault="00384B5C" w:rsidP="00384B5C">
      <w:pPr>
        <w:pStyle w:val="afff2"/>
        <w:ind w:left="0" w:firstLine="0"/>
        <w:jc w:val="left"/>
      </w:pPr>
    </w:p>
    <w:tbl>
      <w:tblPr>
        <w:tblStyle w:val="afff1"/>
        <w:tblW w:w="15309" w:type="dxa"/>
        <w:tblInd w:w="675" w:type="dxa"/>
        <w:tblLayout w:type="fixed"/>
        <w:tblLook w:val="04A0"/>
      </w:tblPr>
      <w:tblGrid>
        <w:gridCol w:w="567"/>
        <w:gridCol w:w="8930"/>
        <w:gridCol w:w="2694"/>
        <w:gridCol w:w="3118"/>
      </w:tblGrid>
      <w:tr w:rsidR="00384B5C" w:rsidRPr="00F50FEA" w:rsidTr="00E1602A">
        <w:tc>
          <w:tcPr>
            <w:tcW w:w="567" w:type="dxa"/>
          </w:tcPr>
          <w:p w:rsidR="00384B5C" w:rsidRPr="00F50FEA" w:rsidRDefault="00384B5C" w:rsidP="00E1602A">
            <w:pPr>
              <w:pStyle w:val="afff2"/>
              <w:ind w:left="0" w:firstLine="0"/>
              <w:rPr>
                <w:sz w:val="20"/>
                <w:szCs w:val="20"/>
              </w:rPr>
            </w:pPr>
            <w:r>
              <w:rPr>
                <w:sz w:val="20"/>
                <w:szCs w:val="20"/>
              </w:rPr>
              <w:t>№ п/п</w:t>
            </w:r>
          </w:p>
        </w:tc>
        <w:tc>
          <w:tcPr>
            <w:tcW w:w="8930" w:type="dxa"/>
            <w:vAlign w:val="center"/>
          </w:tcPr>
          <w:p w:rsidR="00384B5C" w:rsidRPr="000E6384" w:rsidRDefault="00384B5C" w:rsidP="00E1602A">
            <w:pPr>
              <w:pStyle w:val="afff2"/>
              <w:ind w:left="0" w:firstLine="0"/>
              <w:jc w:val="center"/>
              <w:rPr>
                <w:sz w:val="20"/>
                <w:szCs w:val="20"/>
              </w:rPr>
            </w:pPr>
            <w:r w:rsidRPr="000E6384">
              <w:rPr>
                <w:sz w:val="20"/>
                <w:szCs w:val="20"/>
              </w:rPr>
              <w:t>Наименование услуги</w:t>
            </w:r>
          </w:p>
        </w:tc>
        <w:tc>
          <w:tcPr>
            <w:tcW w:w="2694" w:type="dxa"/>
            <w:vAlign w:val="center"/>
          </w:tcPr>
          <w:p w:rsidR="00384B5C" w:rsidRPr="000E6384" w:rsidRDefault="00384B5C" w:rsidP="00E1602A">
            <w:pPr>
              <w:pStyle w:val="afff2"/>
              <w:ind w:left="0" w:firstLine="0"/>
              <w:jc w:val="center"/>
              <w:rPr>
                <w:sz w:val="20"/>
                <w:szCs w:val="20"/>
              </w:rPr>
            </w:pPr>
            <w:r w:rsidRPr="000E6384">
              <w:rPr>
                <w:sz w:val="20"/>
                <w:szCs w:val="20"/>
              </w:rPr>
              <w:t>Периодичность уборки</w:t>
            </w:r>
          </w:p>
        </w:tc>
        <w:tc>
          <w:tcPr>
            <w:tcW w:w="3118" w:type="dxa"/>
            <w:vAlign w:val="center"/>
          </w:tcPr>
          <w:p w:rsidR="00384B5C" w:rsidRPr="000E6384" w:rsidRDefault="00384B5C" w:rsidP="00E1602A">
            <w:pPr>
              <w:pStyle w:val="afff2"/>
              <w:ind w:left="0" w:firstLine="0"/>
              <w:jc w:val="center"/>
              <w:rPr>
                <w:sz w:val="20"/>
                <w:szCs w:val="20"/>
              </w:rPr>
            </w:pPr>
            <w:r w:rsidRPr="000E6384">
              <w:rPr>
                <w:sz w:val="20"/>
                <w:szCs w:val="20"/>
              </w:rPr>
              <w:t>Применяемый инвентарь</w:t>
            </w:r>
          </w:p>
        </w:tc>
      </w:tr>
      <w:tr w:rsidR="00384B5C" w:rsidRPr="00F50FEA" w:rsidTr="00E1602A">
        <w:tc>
          <w:tcPr>
            <w:tcW w:w="15309" w:type="dxa"/>
            <w:gridSpan w:val="4"/>
          </w:tcPr>
          <w:p w:rsidR="00384B5C" w:rsidRPr="00BF60E6" w:rsidRDefault="00384B5C" w:rsidP="00E1602A">
            <w:pPr>
              <w:pStyle w:val="afff2"/>
              <w:ind w:left="720" w:firstLine="0"/>
              <w:jc w:val="center"/>
              <w:rPr>
                <w:b/>
                <w:sz w:val="20"/>
                <w:szCs w:val="20"/>
              </w:rPr>
            </w:pPr>
            <w:r>
              <w:rPr>
                <w:b/>
                <w:sz w:val="20"/>
                <w:szCs w:val="20"/>
              </w:rPr>
              <w:t>Дополнительные услуги</w:t>
            </w:r>
          </w:p>
        </w:tc>
      </w:tr>
      <w:tr w:rsidR="00384B5C" w:rsidRPr="00F50FEA" w:rsidTr="00E1602A">
        <w:tc>
          <w:tcPr>
            <w:tcW w:w="567" w:type="dxa"/>
            <w:vAlign w:val="center"/>
          </w:tcPr>
          <w:p w:rsidR="00384B5C" w:rsidRPr="00F50FEA" w:rsidRDefault="00384B5C" w:rsidP="00E1602A">
            <w:pPr>
              <w:pStyle w:val="afff2"/>
              <w:ind w:left="0" w:firstLine="0"/>
              <w:jc w:val="center"/>
              <w:rPr>
                <w:sz w:val="20"/>
                <w:szCs w:val="20"/>
              </w:rPr>
            </w:pPr>
            <w:r>
              <w:rPr>
                <w:sz w:val="20"/>
                <w:szCs w:val="20"/>
              </w:rPr>
              <w:t>1.1</w:t>
            </w:r>
          </w:p>
        </w:tc>
        <w:tc>
          <w:tcPr>
            <w:tcW w:w="8930" w:type="dxa"/>
            <w:vAlign w:val="center"/>
          </w:tcPr>
          <w:p w:rsidR="00384B5C" w:rsidRPr="00084F2E" w:rsidRDefault="00384B5C" w:rsidP="00E1602A">
            <w:pPr>
              <w:pStyle w:val="afff2"/>
              <w:ind w:left="0" w:firstLine="0"/>
              <w:jc w:val="left"/>
              <w:rPr>
                <w:sz w:val="20"/>
                <w:szCs w:val="20"/>
              </w:rPr>
            </w:pPr>
            <w:r w:rsidRPr="00084F2E">
              <w:rPr>
                <w:sz w:val="20"/>
                <w:szCs w:val="20"/>
              </w:rPr>
              <w:t>Мойка окон (</w:t>
            </w:r>
            <w:r w:rsidR="008F1245" w:rsidRPr="00084F2E">
              <w:rPr>
                <w:sz w:val="20"/>
                <w:szCs w:val="20"/>
              </w:rPr>
              <w:t>наружная</w:t>
            </w:r>
            <w:r w:rsidRPr="00084F2E">
              <w:rPr>
                <w:sz w:val="20"/>
                <w:szCs w:val="20"/>
              </w:rPr>
              <w:t xml:space="preserve"> часть)</w:t>
            </w:r>
          </w:p>
        </w:tc>
        <w:tc>
          <w:tcPr>
            <w:tcW w:w="2694" w:type="dxa"/>
            <w:vAlign w:val="center"/>
          </w:tcPr>
          <w:p w:rsidR="00384B5C" w:rsidRPr="000E6384" w:rsidRDefault="00384B5C" w:rsidP="00E1602A">
            <w:pPr>
              <w:pStyle w:val="afff2"/>
              <w:ind w:left="0" w:firstLine="0"/>
              <w:jc w:val="center"/>
              <w:rPr>
                <w:sz w:val="20"/>
                <w:szCs w:val="20"/>
              </w:rPr>
            </w:pPr>
            <w:r>
              <w:rPr>
                <w:sz w:val="20"/>
                <w:szCs w:val="20"/>
              </w:rPr>
              <w:t>2 раза в год (в теплый период с 01 апреля по 30 сентября)</w:t>
            </w:r>
          </w:p>
        </w:tc>
        <w:tc>
          <w:tcPr>
            <w:tcW w:w="3118" w:type="dxa"/>
          </w:tcPr>
          <w:p w:rsidR="00384B5C" w:rsidRPr="00F50FEA" w:rsidRDefault="00384B5C" w:rsidP="00E1602A">
            <w:pPr>
              <w:pStyle w:val="afff2"/>
              <w:ind w:left="0" w:firstLine="0"/>
              <w:jc w:val="left"/>
              <w:rPr>
                <w:sz w:val="20"/>
                <w:szCs w:val="20"/>
              </w:rPr>
            </w:pPr>
            <w:r>
              <w:rPr>
                <w:sz w:val="20"/>
                <w:szCs w:val="20"/>
              </w:rPr>
              <w:t>Специальные приспособления для мойки (страховочный канат, ведро, швабры, ветошь, спонжи и т.д.)</w:t>
            </w:r>
          </w:p>
        </w:tc>
      </w:tr>
      <w:tr w:rsidR="00384B5C" w:rsidRPr="00F50FEA" w:rsidTr="00E1602A">
        <w:tc>
          <w:tcPr>
            <w:tcW w:w="567" w:type="dxa"/>
            <w:vAlign w:val="center"/>
          </w:tcPr>
          <w:p w:rsidR="00384B5C" w:rsidRDefault="00384B5C" w:rsidP="00E1602A">
            <w:pPr>
              <w:pStyle w:val="afff2"/>
              <w:ind w:left="0" w:firstLine="0"/>
              <w:jc w:val="center"/>
              <w:rPr>
                <w:sz w:val="20"/>
                <w:szCs w:val="20"/>
              </w:rPr>
            </w:pPr>
            <w:r>
              <w:rPr>
                <w:sz w:val="20"/>
                <w:szCs w:val="20"/>
              </w:rPr>
              <w:t>1.2</w:t>
            </w:r>
          </w:p>
        </w:tc>
        <w:tc>
          <w:tcPr>
            <w:tcW w:w="8930" w:type="dxa"/>
            <w:vAlign w:val="center"/>
          </w:tcPr>
          <w:p w:rsidR="00384B5C" w:rsidRPr="00435FEE" w:rsidRDefault="00384B5C" w:rsidP="00E1602A">
            <w:pPr>
              <w:pStyle w:val="afff2"/>
              <w:ind w:left="0" w:firstLine="0"/>
              <w:jc w:val="left"/>
              <w:rPr>
                <w:sz w:val="20"/>
                <w:szCs w:val="20"/>
              </w:rPr>
            </w:pPr>
            <w:r w:rsidRPr="00435FEE">
              <w:rPr>
                <w:sz w:val="20"/>
                <w:szCs w:val="20"/>
              </w:rPr>
              <w:t xml:space="preserve">Мойка фасада Административно-бытового здания Витебского производственного участка (инв. № 001/00/00010039) и склада грузового прирельсового с таможней (инв. № 001/00/00010025) с учетом окон </w:t>
            </w:r>
          </w:p>
        </w:tc>
        <w:tc>
          <w:tcPr>
            <w:tcW w:w="2694" w:type="dxa"/>
            <w:vAlign w:val="center"/>
          </w:tcPr>
          <w:p w:rsidR="00384B5C" w:rsidRPr="000E6384" w:rsidRDefault="00384B5C" w:rsidP="00E1602A">
            <w:pPr>
              <w:pStyle w:val="afff2"/>
              <w:ind w:left="0" w:firstLine="0"/>
              <w:jc w:val="center"/>
              <w:rPr>
                <w:sz w:val="20"/>
                <w:szCs w:val="20"/>
              </w:rPr>
            </w:pPr>
            <w:r>
              <w:rPr>
                <w:sz w:val="20"/>
                <w:szCs w:val="20"/>
              </w:rPr>
              <w:t>1 раз в год (период согласовывается с Заказчиком)</w:t>
            </w:r>
          </w:p>
        </w:tc>
        <w:tc>
          <w:tcPr>
            <w:tcW w:w="3118" w:type="dxa"/>
          </w:tcPr>
          <w:p w:rsidR="00384B5C" w:rsidRPr="00F50FEA" w:rsidRDefault="00384B5C" w:rsidP="00E1602A">
            <w:pPr>
              <w:pStyle w:val="afff2"/>
              <w:ind w:left="0" w:firstLine="0"/>
              <w:jc w:val="left"/>
              <w:rPr>
                <w:sz w:val="20"/>
                <w:szCs w:val="20"/>
              </w:rPr>
            </w:pPr>
            <w:r>
              <w:rPr>
                <w:sz w:val="20"/>
                <w:szCs w:val="20"/>
              </w:rPr>
              <w:t>Специальные приспособления для мойки (страховочный канат, ведро, швабры, ветошь, спонжи и т.д.)</w:t>
            </w:r>
          </w:p>
        </w:tc>
      </w:tr>
      <w:tr w:rsidR="00384B5C" w:rsidRPr="00F50FEA" w:rsidTr="00E1602A">
        <w:tc>
          <w:tcPr>
            <w:tcW w:w="567" w:type="dxa"/>
            <w:vAlign w:val="center"/>
          </w:tcPr>
          <w:p w:rsidR="00384B5C" w:rsidRDefault="00384B5C" w:rsidP="00E1602A">
            <w:pPr>
              <w:pStyle w:val="afff2"/>
              <w:ind w:left="0" w:firstLine="0"/>
              <w:rPr>
                <w:sz w:val="20"/>
                <w:szCs w:val="20"/>
              </w:rPr>
            </w:pPr>
            <w:r>
              <w:rPr>
                <w:bCs w:val="0"/>
                <w:sz w:val="20"/>
                <w:szCs w:val="20"/>
              </w:rPr>
              <w:t>1</w:t>
            </w:r>
            <w:r w:rsidRPr="00E24E71">
              <w:rPr>
                <w:bCs w:val="0"/>
                <w:sz w:val="20"/>
                <w:szCs w:val="20"/>
              </w:rPr>
              <w:t>.</w:t>
            </w:r>
            <w:r>
              <w:rPr>
                <w:sz w:val="20"/>
                <w:szCs w:val="20"/>
              </w:rPr>
              <w:t>3</w:t>
            </w:r>
          </w:p>
        </w:tc>
        <w:tc>
          <w:tcPr>
            <w:tcW w:w="8930" w:type="dxa"/>
            <w:vAlign w:val="center"/>
          </w:tcPr>
          <w:p w:rsidR="00384B5C" w:rsidRDefault="00384B5C" w:rsidP="00E1602A">
            <w:pPr>
              <w:pStyle w:val="afff2"/>
              <w:ind w:left="0" w:firstLine="0"/>
              <w:jc w:val="left"/>
              <w:rPr>
                <w:sz w:val="20"/>
                <w:szCs w:val="20"/>
              </w:rPr>
            </w:pPr>
            <w:r>
              <w:rPr>
                <w:sz w:val="20"/>
                <w:szCs w:val="20"/>
              </w:rPr>
              <w:t>Покос травы вдоль служебных проходов, пешеходных территорий,  площадок крылец главного входа и прочих входов/выходов в здания, вынос скошенной травы в специально отведенное место</w:t>
            </w:r>
          </w:p>
        </w:tc>
        <w:tc>
          <w:tcPr>
            <w:tcW w:w="2694" w:type="dxa"/>
          </w:tcPr>
          <w:p w:rsidR="00384B5C" w:rsidRDefault="00384B5C" w:rsidP="00E1602A">
            <w:pPr>
              <w:pStyle w:val="afff2"/>
              <w:ind w:left="0" w:firstLine="0"/>
              <w:jc w:val="center"/>
              <w:rPr>
                <w:sz w:val="20"/>
                <w:szCs w:val="20"/>
              </w:rPr>
            </w:pPr>
            <w:r>
              <w:rPr>
                <w:sz w:val="20"/>
                <w:szCs w:val="20"/>
              </w:rPr>
              <w:t>6 раз в год (по распоряжению Заказчика)</w:t>
            </w:r>
          </w:p>
          <w:p w:rsidR="00384B5C" w:rsidRDefault="00384B5C" w:rsidP="00E1602A">
            <w:pPr>
              <w:pStyle w:val="afff2"/>
              <w:ind w:left="0" w:firstLine="0"/>
              <w:jc w:val="center"/>
              <w:rPr>
                <w:sz w:val="20"/>
                <w:szCs w:val="20"/>
              </w:rPr>
            </w:pPr>
          </w:p>
        </w:tc>
        <w:tc>
          <w:tcPr>
            <w:tcW w:w="3118" w:type="dxa"/>
          </w:tcPr>
          <w:p w:rsidR="00384B5C" w:rsidRDefault="00384B5C" w:rsidP="00E1602A">
            <w:pPr>
              <w:pStyle w:val="afff2"/>
              <w:ind w:left="0" w:firstLine="0"/>
              <w:jc w:val="left"/>
              <w:rPr>
                <w:sz w:val="20"/>
                <w:szCs w:val="20"/>
              </w:rPr>
            </w:pPr>
            <w:r>
              <w:rPr>
                <w:sz w:val="20"/>
                <w:szCs w:val="20"/>
              </w:rPr>
              <w:t>Триммер, мусорные пакеты</w:t>
            </w:r>
          </w:p>
        </w:tc>
      </w:tr>
    </w:tbl>
    <w:p w:rsidR="00384B5C" w:rsidRDefault="00384B5C" w:rsidP="00384B5C">
      <w:pPr>
        <w:pStyle w:val="afff2"/>
        <w:ind w:left="0" w:firstLine="709"/>
      </w:pPr>
    </w:p>
    <w:p w:rsidR="00384B5C" w:rsidRDefault="00384B5C" w:rsidP="00384B5C">
      <w:pPr>
        <w:pStyle w:val="afff2"/>
        <w:sectPr w:rsidR="00384B5C" w:rsidSect="00A03957">
          <w:pgSz w:w="16840" w:h="11907" w:orient="landscape" w:code="9"/>
          <w:pgMar w:top="1418" w:right="425" w:bottom="851" w:left="363" w:header="794" w:footer="0" w:gutter="0"/>
          <w:cols w:space="720"/>
          <w:titlePg/>
          <w:docGrid w:linePitch="326"/>
        </w:sectPr>
      </w:pPr>
    </w:p>
    <w:p w:rsidR="00384B5C" w:rsidRPr="00A65B66" w:rsidRDefault="00384B5C" w:rsidP="00384B5C">
      <w:pPr>
        <w:pStyle w:val="afff2"/>
      </w:pPr>
    </w:p>
    <w:p w:rsidR="00384B5C" w:rsidRPr="00384B5C" w:rsidRDefault="00384B5C" w:rsidP="00384B5C">
      <w:pPr>
        <w:pStyle w:val="afff2"/>
        <w:ind w:left="0" w:right="0" w:firstLine="709"/>
        <w:rPr>
          <w:b/>
          <w:sz w:val="24"/>
          <w:szCs w:val="24"/>
        </w:rPr>
      </w:pPr>
      <w:r w:rsidRPr="00384B5C">
        <w:rPr>
          <w:b/>
          <w:sz w:val="24"/>
          <w:szCs w:val="24"/>
        </w:rPr>
        <w:t>11. Генеральная уборка.</w:t>
      </w:r>
    </w:p>
    <w:p w:rsidR="00384B5C" w:rsidRPr="00384B5C" w:rsidRDefault="00384B5C" w:rsidP="00384B5C">
      <w:pPr>
        <w:pStyle w:val="afff2"/>
        <w:ind w:left="0" w:right="0" w:firstLine="709"/>
        <w:rPr>
          <w:sz w:val="24"/>
          <w:szCs w:val="24"/>
        </w:rPr>
      </w:pPr>
      <w:r w:rsidRPr="00384B5C">
        <w:rPr>
          <w:sz w:val="24"/>
          <w:szCs w:val="24"/>
        </w:rPr>
        <w:t>Проводится не реже 2-х раз в месяц по графику, согласованному с Заказчиком, с выполнением таких видов работ как:</w:t>
      </w:r>
    </w:p>
    <w:p w:rsidR="00384B5C" w:rsidRPr="00384B5C" w:rsidRDefault="00384B5C" w:rsidP="00384B5C">
      <w:pPr>
        <w:pStyle w:val="afff2"/>
        <w:ind w:left="0" w:right="0" w:firstLine="709"/>
        <w:rPr>
          <w:sz w:val="24"/>
          <w:szCs w:val="24"/>
        </w:rPr>
      </w:pPr>
      <w:r w:rsidRPr="00384B5C">
        <w:rPr>
          <w:sz w:val="24"/>
          <w:szCs w:val="24"/>
        </w:rPr>
        <w:t>- ручное мытье полов, мойка лестничных маршей и вертикальных поверхностей высотой свыше 2 м, но не более 5 м, деталей интерьера из металла и камня, включая дверные ручки, стены (до 2-х м или стены следует промывать на высоту покрытия масляной краски, глазурованной, мраморной плитки или иного покрытия, позволяющего проводить влажную уборку, высотой не более 2-х м), клоны высотой свыше 2 м, но не боле 5 м, дверного, оконного остекления высотой свыше 2 м, но не более 5 м, рам и подоконников, вентиляционных и отопительных приборов, плинтусов, мебели, остекления дверей и дверных блоков, пожарных шкафов;</w:t>
      </w:r>
    </w:p>
    <w:p w:rsidR="00384B5C" w:rsidRPr="00384B5C" w:rsidRDefault="00384B5C" w:rsidP="00384B5C">
      <w:pPr>
        <w:pStyle w:val="afff2"/>
        <w:ind w:left="0" w:right="0" w:firstLine="709"/>
        <w:rPr>
          <w:sz w:val="24"/>
          <w:szCs w:val="24"/>
        </w:rPr>
      </w:pPr>
      <w:r w:rsidRPr="00384B5C">
        <w:rPr>
          <w:sz w:val="24"/>
          <w:szCs w:val="24"/>
        </w:rPr>
        <w:t>- удаление пыли, в том числе из труднодоступных мест;</w:t>
      </w:r>
    </w:p>
    <w:p w:rsidR="00384B5C" w:rsidRPr="00384B5C" w:rsidRDefault="00384B5C" w:rsidP="00384B5C">
      <w:pPr>
        <w:pStyle w:val="afff2"/>
        <w:ind w:left="0" w:right="0" w:firstLine="709"/>
        <w:rPr>
          <w:sz w:val="24"/>
          <w:szCs w:val="24"/>
        </w:rPr>
      </w:pPr>
      <w:r w:rsidRPr="00384B5C">
        <w:rPr>
          <w:sz w:val="24"/>
          <w:szCs w:val="24"/>
        </w:rPr>
        <w:t>- мытье и дезинфекция мусорных урн. Ветошь и инвентарь после мытья урн обеззараживаются в растворе дезинфицирующего средства с последующим ополаскиванием и просушкой;</w:t>
      </w:r>
    </w:p>
    <w:p w:rsidR="00384B5C" w:rsidRPr="00384B5C" w:rsidRDefault="00384B5C" w:rsidP="00384B5C">
      <w:pPr>
        <w:pStyle w:val="afff2"/>
        <w:ind w:left="0" w:right="0" w:firstLine="709"/>
        <w:rPr>
          <w:sz w:val="24"/>
          <w:szCs w:val="24"/>
        </w:rPr>
      </w:pPr>
      <w:r w:rsidRPr="00384B5C">
        <w:rPr>
          <w:sz w:val="24"/>
          <w:szCs w:val="24"/>
        </w:rPr>
        <w:t>- протирание потолочных панелей в местах, доступных к уборке с пола;</w:t>
      </w:r>
    </w:p>
    <w:p w:rsidR="00384B5C" w:rsidRPr="00384B5C" w:rsidRDefault="00384B5C" w:rsidP="00384B5C">
      <w:pPr>
        <w:pStyle w:val="afff2"/>
        <w:ind w:left="0" w:right="0" w:firstLine="709"/>
        <w:rPr>
          <w:sz w:val="24"/>
          <w:szCs w:val="24"/>
        </w:rPr>
      </w:pPr>
      <w:r w:rsidRPr="00384B5C">
        <w:rPr>
          <w:sz w:val="24"/>
          <w:szCs w:val="24"/>
        </w:rPr>
        <w:t>- влажная уборка и дезинфекция туалетов, умывальных, чистка и дезинфекция кафельных стен высотой более 2 м, унитазов, раковин (включая удаление ржавчины, мочевого, известкового камня);</w:t>
      </w:r>
    </w:p>
    <w:p w:rsidR="00384B5C" w:rsidRPr="00384B5C" w:rsidRDefault="00384B5C" w:rsidP="00384B5C">
      <w:pPr>
        <w:pStyle w:val="afff2"/>
        <w:ind w:left="0" w:right="0" w:firstLine="709"/>
        <w:rPr>
          <w:sz w:val="24"/>
          <w:szCs w:val="24"/>
        </w:rPr>
      </w:pPr>
      <w:r w:rsidRPr="00384B5C">
        <w:rPr>
          <w:sz w:val="24"/>
          <w:szCs w:val="24"/>
        </w:rPr>
        <w:t xml:space="preserve">- вынос мусора в специально отведенное место. </w:t>
      </w:r>
    </w:p>
    <w:p w:rsidR="00384B5C" w:rsidRDefault="00384B5C" w:rsidP="00384B5C">
      <w:pPr>
        <w:ind w:firstLine="709"/>
        <w:jc w:val="both"/>
        <w:rPr>
          <w:rFonts w:eastAsia="MS Mincho"/>
          <w:szCs w:val="28"/>
        </w:rPr>
      </w:pPr>
    </w:p>
    <w:p w:rsidR="00384B5C" w:rsidRPr="00384B5C" w:rsidRDefault="00384B5C" w:rsidP="00384B5C">
      <w:pPr>
        <w:pStyle w:val="afff2"/>
        <w:ind w:left="0" w:right="0" w:firstLine="709"/>
        <w:rPr>
          <w:b/>
          <w:sz w:val="24"/>
          <w:szCs w:val="24"/>
        </w:rPr>
      </w:pPr>
      <w:r w:rsidRPr="00384B5C">
        <w:rPr>
          <w:b/>
          <w:sz w:val="24"/>
          <w:szCs w:val="24"/>
        </w:rPr>
        <w:t>12. Пояснения к оказанию услуг.</w:t>
      </w:r>
    </w:p>
    <w:p w:rsidR="00384B5C" w:rsidRPr="00384B5C" w:rsidRDefault="00384B5C" w:rsidP="00384B5C">
      <w:pPr>
        <w:pStyle w:val="afff2"/>
        <w:ind w:left="0" w:right="0" w:firstLine="709"/>
        <w:rPr>
          <w:sz w:val="24"/>
          <w:szCs w:val="24"/>
        </w:rPr>
      </w:pPr>
    </w:p>
    <w:p w:rsidR="00384B5C" w:rsidRPr="00384B5C" w:rsidRDefault="00384B5C" w:rsidP="00384B5C">
      <w:pPr>
        <w:pStyle w:val="afff2"/>
        <w:ind w:left="0" w:right="0" w:firstLine="709"/>
        <w:rPr>
          <w:sz w:val="24"/>
          <w:szCs w:val="24"/>
        </w:rPr>
      </w:pPr>
      <w:r w:rsidRPr="00384B5C">
        <w:rPr>
          <w:sz w:val="24"/>
          <w:szCs w:val="24"/>
        </w:rPr>
        <w:t xml:space="preserve">Период летней уборки устанавливается </w:t>
      </w:r>
      <w:r w:rsidRPr="00384B5C">
        <w:rPr>
          <w:sz w:val="24"/>
          <w:szCs w:val="24"/>
          <w:u w:val="single"/>
        </w:rPr>
        <w:t>с 01 апреля по 31 октября</w:t>
      </w:r>
      <w:r w:rsidRPr="00384B5C">
        <w:rPr>
          <w:sz w:val="24"/>
          <w:szCs w:val="24"/>
        </w:rPr>
        <w:t xml:space="preserve">. </w:t>
      </w:r>
    </w:p>
    <w:p w:rsidR="00384B5C" w:rsidRPr="00384B5C" w:rsidRDefault="00384B5C" w:rsidP="00384B5C">
      <w:pPr>
        <w:pStyle w:val="afff2"/>
        <w:ind w:left="0" w:right="0" w:firstLine="709"/>
        <w:rPr>
          <w:sz w:val="24"/>
          <w:szCs w:val="24"/>
        </w:rPr>
      </w:pPr>
      <w:r w:rsidRPr="00384B5C">
        <w:rPr>
          <w:sz w:val="24"/>
          <w:szCs w:val="24"/>
        </w:rPr>
        <w:t xml:space="preserve">Период зимней уборки устанавливается </w:t>
      </w:r>
      <w:r w:rsidRPr="00384B5C">
        <w:rPr>
          <w:sz w:val="24"/>
          <w:szCs w:val="24"/>
          <w:u w:val="single"/>
        </w:rPr>
        <w:t>с 01 ноября по 31 марта</w:t>
      </w:r>
      <w:r w:rsidRPr="00384B5C">
        <w:rPr>
          <w:sz w:val="24"/>
          <w:szCs w:val="24"/>
        </w:rPr>
        <w:t xml:space="preserve">. </w:t>
      </w:r>
    </w:p>
    <w:p w:rsidR="00384B5C" w:rsidRPr="00384B5C" w:rsidRDefault="00384B5C" w:rsidP="00384B5C">
      <w:pPr>
        <w:pStyle w:val="afff2"/>
        <w:ind w:left="0" w:right="0" w:firstLine="709"/>
        <w:rPr>
          <w:sz w:val="24"/>
          <w:szCs w:val="24"/>
        </w:rPr>
      </w:pPr>
      <w:r w:rsidRPr="00384B5C">
        <w:rPr>
          <w:sz w:val="24"/>
          <w:szCs w:val="24"/>
        </w:rPr>
        <w:t>В случае резкого изменения погодных условий, сроки начала и окончания летней/зимней уборки корректируются с учетом метеоусловий.</w:t>
      </w:r>
    </w:p>
    <w:p w:rsidR="00384B5C" w:rsidRPr="00384B5C" w:rsidRDefault="00384B5C" w:rsidP="00384B5C">
      <w:pPr>
        <w:pStyle w:val="afff2"/>
        <w:ind w:left="0" w:right="0" w:firstLine="709"/>
        <w:rPr>
          <w:sz w:val="24"/>
          <w:szCs w:val="24"/>
        </w:rPr>
      </w:pPr>
      <w:r w:rsidRPr="00384B5C">
        <w:rPr>
          <w:sz w:val="24"/>
          <w:szCs w:val="24"/>
        </w:rPr>
        <w:t>Асфальтовые покрытия территорий должны быть полностью очищены от грунтово-песчаных наносов, различного мусора.</w:t>
      </w:r>
    </w:p>
    <w:p w:rsidR="00384B5C" w:rsidRPr="00384B5C" w:rsidRDefault="00384B5C" w:rsidP="00384B5C">
      <w:pPr>
        <w:pStyle w:val="afff2"/>
        <w:ind w:left="0" w:right="0" w:firstLine="709"/>
        <w:rPr>
          <w:sz w:val="24"/>
          <w:szCs w:val="24"/>
        </w:rPr>
      </w:pPr>
      <w:r w:rsidRPr="00384B5C">
        <w:rPr>
          <w:sz w:val="24"/>
          <w:szCs w:val="24"/>
        </w:rPr>
        <w:t>Перед покосом необходимо провести сбор камней, сучьев и прочих посторонних предметов. Покос травы в летний период, производится на высоту 3-5 см, скошенная трава должна быть убрана в течение 1-х суток в специально отведенное место.</w:t>
      </w:r>
    </w:p>
    <w:p w:rsidR="00384B5C" w:rsidRPr="00384B5C" w:rsidRDefault="00384B5C" w:rsidP="00384B5C">
      <w:pPr>
        <w:pStyle w:val="afff2"/>
        <w:ind w:left="0" w:right="0" w:firstLine="709"/>
        <w:rPr>
          <w:sz w:val="24"/>
          <w:szCs w:val="24"/>
        </w:rPr>
      </w:pPr>
      <w:r w:rsidRPr="00384B5C">
        <w:rPr>
          <w:sz w:val="24"/>
          <w:szCs w:val="24"/>
        </w:rPr>
        <w:t xml:space="preserve">Свежевыпавший снег должен быть убран с прилегающих территорий и стоянок в течение 1,5 часов после поступления заявки, посыпка антигололедными реагентами, либо пескосоляной смесью должны производиться после получения распоряжения от руководителя Заказчика в течение 2-х часов. </w:t>
      </w:r>
    </w:p>
    <w:p w:rsidR="00384B5C" w:rsidRPr="00384B5C" w:rsidRDefault="00384B5C" w:rsidP="00384B5C">
      <w:pPr>
        <w:pStyle w:val="afff2"/>
        <w:ind w:left="0" w:right="0" w:firstLine="709"/>
        <w:rPr>
          <w:sz w:val="24"/>
          <w:szCs w:val="24"/>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Default="00384B5C" w:rsidP="00384B5C">
      <w:pPr>
        <w:pStyle w:val="aff6"/>
        <w:ind w:left="0" w:firstLine="709"/>
        <w:jc w:val="both"/>
        <w:rPr>
          <w:rFonts w:eastAsia="MS Mincho"/>
          <w:sz w:val="28"/>
          <w:szCs w:val="28"/>
        </w:rPr>
      </w:pPr>
    </w:p>
    <w:p w:rsidR="00384B5C" w:rsidRPr="00384B5C" w:rsidRDefault="00384B5C" w:rsidP="00384B5C">
      <w:pPr>
        <w:pStyle w:val="aff6"/>
        <w:ind w:left="0" w:firstLine="709"/>
        <w:jc w:val="right"/>
        <w:rPr>
          <w:rFonts w:eastAsia="MS Mincho"/>
          <w:b/>
          <w:sz w:val="20"/>
          <w:szCs w:val="20"/>
        </w:rPr>
      </w:pPr>
      <w:r w:rsidRPr="00384B5C">
        <w:rPr>
          <w:rFonts w:eastAsia="MS Mincho"/>
          <w:b/>
          <w:sz w:val="20"/>
          <w:szCs w:val="20"/>
        </w:rPr>
        <w:lastRenderedPageBreak/>
        <w:t>Приложение № 1 к Техническому заданию</w:t>
      </w:r>
    </w:p>
    <w:p w:rsidR="00384B5C" w:rsidRPr="00384B5C" w:rsidRDefault="00384B5C" w:rsidP="00384B5C">
      <w:pPr>
        <w:ind w:firstLine="709"/>
        <w:jc w:val="right"/>
        <w:rPr>
          <w:rFonts w:eastAsia="MS Mincho"/>
          <w:i/>
          <w:sz w:val="20"/>
          <w:szCs w:val="20"/>
        </w:rPr>
      </w:pPr>
      <w:r w:rsidRPr="00384B5C">
        <w:rPr>
          <w:rFonts w:eastAsia="MS Mincho"/>
          <w:i/>
          <w:sz w:val="20"/>
          <w:szCs w:val="20"/>
        </w:rPr>
        <w:t>Таблица № 4</w:t>
      </w:r>
    </w:p>
    <w:p w:rsidR="00384B5C" w:rsidRPr="00384B5C" w:rsidRDefault="00384B5C" w:rsidP="00384B5C">
      <w:pPr>
        <w:spacing w:after="200"/>
        <w:ind w:firstLine="708"/>
        <w:jc w:val="center"/>
        <w:rPr>
          <w:rFonts w:eastAsia="MS Mincho"/>
          <w:b/>
          <w:sz w:val="20"/>
          <w:szCs w:val="20"/>
        </w:rPr>
      </w:pPr>
      <w:r w:rsidRPr="00384B5C">
        <w:rPr>
          <w:rFonts w:eastAsia="MS Mincho"/>
          <w:b/>
          <w:sz w:val="20"/>
          <w:szCs w:val="20"/>
        </w:rPr>
        <w:t>Перечень применяемых моющих дезинфицирующих и специальных средств</w:t>
      </w:r>
    </w:p>
    <w:tbl>
      <w:tblPr>
        <w:tblW w:w="9600" w:type="dxa"/>
        <w:tblInd w:w="30" w:type="dxa"/>
        <w:tblLayout w:type="fixed"/>
        <w:tblCellMar>
          <w:left w:w="30" w:type="dxa"/>
          <w:right w:w="30" w:type="dxa"/>
        </w:tblCellMar>
        <w:tblLook w:val="0000"/>
      </w:tblPr>
      <w:tblGrid>
        <w:gridCol w:w="1440"/>
        <w:gridCol w:w="4680"/>
        <w:gridCol w:w="3480"/>
      </w:tblGrid>
      <w:tr w:rsidR="00384B5C" w:rsidRPr="00384B5C" w:rsidTr="00E1602A">
        <w:trPr>
          <w:trHeight w:val="770"/>
        </w:trPr>
        <w:tc>
          <w:tcPr>
            <w:tcW w:w="1440" w:type="dxa"/>
            <w:tcBorders>
              <w:top w:val="single" w:sz="6" w:space="0" w:color="auto"/>
              <w:left w:val="single" w:sz="6" w:space="0" w:color="auto"/>
              <w:bottom w:val="single" w:sz="6" w:space="0" w:color="auto"/>
              <w:right w:val="single" w:sz="6" w:space="0" w:color="auto"/>
            </w:tcBorders>
          </w:tcPr>
          <w:p w:rsidR="00384B5C" w:rsidRPr="00384B5C" w:rsidRDefault="00384B5C" w:rsidP="00E1602A">
            <w:pPr>
              <w:jc w:val="center"/>
              <w:rPr>
                <w:b/>
                <w:bCs/>
                <w:spacing w:val="-3"/>
                <w:sz w:val="20"/>
                <w:szCs w:val="20"/>
              </w:rPr>
            </w:pPr>
            <w:r w:rsidRPr="00384B5C">
              <w:rPr>
                <w:b/>
                <w:bCs/>
                <w:spacing w:val="-3"/>
                <w:sz w:val="20"/>
                <w:szCs w:val="20"/>
              </w:rPr>
              <w:t>Название</w:t>
            </w:r>
          </w:p>
        </w:tc>
        <w:tc>
          <w:tcPr>
            <w:tcW w:w="4680" w:type="dxa"/>
            <w:tcBorders>
              <w:top w:val="single" w:sz="6" w:space="0" w:color="auto"/>
              <w:left w:val="single" w:sz="6" w:space="0" w:color="auto"/>
              <w:bottom w:val="single" w:sz="6" w:space="0" w:color="auto"/>
              <w:right w:val="single" w:sz="6" w:space="0" w:color="auto"/>
            </w:tcBorders>
          </w:tcPr>
          <w:p w:rsidR="00384B5C" w:rsidRPr="00384B5C" w:rsidRDefault="00384B5C" w:rsidP="00E1602A">
            <w:pPr>
              <w:jc w:val="center"/>
              <w:rPr>
                <w:b/>
                <w:bCs/>
                <w:spacing w:val="-3"/>
                <w:sz w:val="20"/>
                <w:szCs w:val="20"/>
              </w:rPr>
            </w:pPr>
            <w:r w:rsidRPr="00384B5C">
              <w:rPr>
                <w:b/>
                <w:bCs/>
                <w:spacing w:val="-3"/>
                <w:sz w:val="20"/>
                <w:szCs w:val="20"/>
              </w:rPr>
              <w:t>Область применения</w:t>
            </w:r>
          </w:p>
        </w:tc>
        <w:tc>
          <w:tcPr>
            <w:tcW w:w="3480" w:type="dxa"/>
            <w:tcBorders>
              <w:top w:val="single" w:sz="6" w:space="0" w:color="auto"/>
              <w:left w:val="single" w:sz="6" w:space="0" w:color="auto"/>
              <w:bottom w:val="single" w:sz="6" w:space="0" w:color="auto"/>
              <w:right w:val="single" w:sz="2" w:space="0" w:color="000000"/>
            </w:tcBorders>
          </w:tcPr>
          <w:p w:rsidR="00384B5C" w:rsidRPr="00384B5C" w:rsidRDefault="00384B5C" w:rsidP="00E1602A">
            <w:pPr>
              <w:jc w:val="center"/>
              <w:rPr>
                <w:b/>
                <w:bCs/>
                <w:spacing w:val="-3"/>
                <w:sz w:val="20"/>
                <w:szCs w:val="20"/>
              </w:rPr>
            </w:pPr>
            <w:r w:rsidRPr="00384B5C">
              <w:rPr>
                <w:b/>
                <w:bCs/>
                <w:spacing w:val="-3"/>
                <w:sz w:val="20"/>
                <w:szCs w:val="20"/>
              </w:rPr>
              <w:t>№ документа санитарно-эпидемиологического заключения (сертификата)</w:t>
            </w:r>
          </w:p>
        </w:tc>
      </w:tr>
      <w:tr w:rsidR="00384B5C" w:rsidRPr="00384B5C" w:rsidTr="00E1602A">
        <w:trPr>
          <w:trHeight w:val="742"/>
        </w:trPr>
        <w:tc>
          <w:tcPr>
            <w:tcW w:w="1440" w:type="dxa"/>
            <w:tcBorders>
              <w:top w:val="single" w:sz="6" w:space="0" w:color="auto"/>
              <w:left w:val="single" w:sz="6" w:space="0" w:color="auto"/>
              <w:bottom w:val="nil"/>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w:t>
            </w:r>
            <w:r w:rsidRPr="00384B5C">
              <w:rPr>
                <w:bCs/>
                <w:color w:val="000000"/>
                <w:spacing w:val="-3"/>
                <w:sz w:val="20"/>
                <w:szCs w:val="20"/>
                <w:lang w:val="en-US"/>
              </w:rPr>
              <w:t>ШАЙН</w:t>
            </w:r>
            <w:r w:rsidRPr="00384B5C">
              <w:rPr>
                <w:bCs/>
                <w:color w:val="000000"/>
                <w:spacing w:val="-3"/>
                <w:sz w:val="20"/>
                <w:szCs w:val="20"/>
              </w:rPr>
              <w:t>», либо аналог</w:t>
            </w:r>
          </w:p>
        </w:tc>
        <w:tc>
          <w:tcPr>
            <w:tcW w:w="4680" w:type="dxa"/>
            <w:tcBorders>
              <w:top w:val="single" w:sz="6" w:space="0" w:color="auto"/>
              <w:left w:val="single" w:sz="6" w:space="0" w:color="auto"/>
              <w:bottom w:val="nil"/>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средство предназначено для удаления жиров, белков, минеральных масел, ржавчины, известкового налета и других загрязнений с поверхностей из кафеля, фаянса, эмали, акрила, пластика, керамики, нержавеющей стали, окрашенных и других поверхностей</w:t>
            </w:r>
          </w:p>
        </w:tc>
        <w:tc>
          <w:tcPr>
            <w:tcW w:w="3480" w:type="dxa"/>
            <w:tcBorders>
              <w:top w:val="single" w:sz="6" w:space="0" w:color="auto"/>
              <w:left w:val="single" w:sz="6" w:space="0" w:color="auto"/>
              <w:bottom w:val="single" w:sz="2" w:space="0" w:color="000000"/>
              <w:right w:val="single" w:sz="2" w:space="0" w:color="000000"/>
            </w:tcBorders>
          </w:tcPr>
          <w:p w:rsidR="00384B5C" w:rsidRPr="00384B5C" w:rsidRDefault="00384B5C" w:rsidP="00E1602A">
            <w:pPr>
              <w:rPr>
                <w:bCs/>
                <w:color w:val="000000"/>
                <w:spacing w:val="-3"/>
                <w:sz w:val="20"/>
                <w:szCs w:val="20"/>
              </w:rPr>
            </w:pPr>
            <w:r w:rsidRPr="00384B5C">
              <w:rPr>
                <w:bCs/>
                <w:color w:val="000000"/>
                <w:spacing w:val="-3"/>
                <w:sz w:val="20"/>
                <w:szCs w:val="20"/>
                <w:lang w:val="en-US"/>
              </w:rPr>
              <w:t xml:space="preserve">№ 78.01.05.238.П.000380.01.05 </w:t>
            </w:r>
          </w:p>
          <w:p w:rsidR="00384B5C" w:rsidRPr="00384B5C" w:rsidRDefault="00384B5C" w:rsidP="00E1602A">
            <w:pPr>
              <w:rPr>
                <w:bCs/>
                <w:color w:val="000000"/>
                <w:spacing w:val="-3"/>
                <w:sz w:val="20"/>
                <w:szCs w:val="20"/>
              </w:rPr>
            </w:pPr>
            <w:r w:rsidRPr="00384B5C">
              <w:rPr>
                <w:bCs/>
                <w:color w:val="000000"/>
                <w:spacing w:val="-3"/>
                <w:sz w:val="20"/>
                <w:szCs w:val="20"/>
              </w:rPr>
              <w:t>от 26.01.2005г.</w:t>
            </w:r>
          </w:p>
          <w:p w:rsidR="00384B5C" w:rsidRPr="00384B5C" w:rsidRDefault="00384B5C" w:rsidP="00E1602A">
            <w:pPr>
              <w:rPr>
                <w:bCs/>
                <w:color w:val="000000"/>
                <w:spacing w:val="-3"/>
                <w:sz w:val="20"/>
                <w:szCs w:val="20"/>
              </w:rPr>
            </w:pPr>
            <w:r w:rsidRPr="00384B5C">
              <w:rPr>
                <w:bCs/>
                <w:color w:val="000000"/>
                <w:spacing w:val="-3"/>
                <w:sz w:val="20"/>
                <w:szCs w:val="20"/>
              </w:rPr>
              <w:t>ТУ 2383-001-74827784-2005</w:t>
            </w:r>
          </w:p>
        </w:tc>
      </w:tr>
      <w:tr w:rsidR="00384B5C" w:rsidRPr="00384B5C" w:rsidTr="00E1602A">
        <w:trPr>
          <w:trHeight w:val="610"/>
        </w:trPr>
        <w:tc>
          <w:tcPr>
            <w:tcW w:w="1440" w:type="dxa"/>
            <w:tcBorders>
              <w:top w:val="single" w:sz="6" w:space="0" w:color="auto"/>
              <w:left w:val="single" w:sz="6" w:space="0" w:color="auto"/>
              <w:bottom w:val="nil"/>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«САНОКС», либо аналог</w:t>
            </w:r>
          </w:p>
        </w:tc>
        <w:tc>
          <w:tcPr>
            <w:tcW w:w="4680" w:type="dxa"/>
            <w:tcBorders>
              <w:top w:val="single" w:sz="6" w:space="0" w:color="auto"/>
              <w:left w:val="single" w:sz="6" w:space="0" w:color="auto"/>
              <w:bottom w:val="nil"/>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Предназначено для чистки раковин, унитазов, ванн, фаянсовых изделий и</w:t>
            </w:r>
          </w:p>
          <w:p w:rsidR="00384B5C" w:rsidRPr="00384B5C" w:rsidRDefault="00384B5C" w:rsidP="00E1602A">
            <w:pPr>
              <w:rPr>
                <w:bCs/>
                <w:color w:val="000000"/>
                <w:spacing w:val="-3"/>
                <w:sz w:val="20"/>
                <w:szCs w:val="20"/>
              </w:rPr>
            </w:pPr>
            <w:r w:rsidRPr="00384B5C">
              <w:rPr>
                <w:bCs/>
                <w:color w:val="000000"/>
                <w:spacing w:val="-3"/>
                <w:sz w:val="20"/>
                <w:szCs w:val="20"/>
              </w:rPr>
              <w:t>кафеля от ржавчины, известковых отложений, жировых и прочих загрязнений.</w:t>
            </w:r>
          </w:p>
          <w:p w:rsidR="00384B5C" w:rsidRPr="00384B5C" w:rsidRDefault="00384B5C" w:rsidP="00E1602A">
            <w:pPr>
              <w:rPr>
                <w:bCs/>
                <w:color w:val="000000"/>
                <w:spacing w:val="-3"/>
                <w:sz w:val="20"/>
                <w:szCs w:val="20"/>
              </w:rPr>
            </w:pPr>
            <w:r w:rsidRPr="00384B5C">
              <w:rPr>
                <w:bCs/>
                <w:color w:val="000000"/>
                <w:spacing w:val="-3"/>
                <w:sz w:val="20"/>
                <w:szCs w:val="20"/>
              </w:rPr>
              <w:t>Уничтожает возбудителей всех кишечных инфекций.</w:t>
            </w:r>
          </w:p>
        </w:tc>
        <w:tc>
          <w:tcPr>
            <w:tcW w:w="3480" w:type="dxa"/>
            <w:tcBorders>
              <w:top w:val="single" w:sz="6" w:space="0" w:color="auto"/>
              <w:left w:val="single" w:sz="6" w:space="0" w:color="auto"/>
              <w:bottom w:val="single" w:sz="2" w:space="0" w:color="000000"/>
              <w:right w:val="single" w:sz="2" w:space="0" w:color="000000"/>
            </w:tcBorders>
          </w:tcPr>
          <w:p w:rsidR="00384B5C" w:rsidRPr="00384B5C" w:rsidRDefault="00384B5C" w:rsidP="00E1602A">
            <w:pPr>
              <w:rPr>
                <w:bCs/>
                <w:color w:val="000000"/>
                <w:spacing w:val="-3"/>
                <w:sz w:val="20"/>
                <w:szCs w:val="20"/>
              </w:rPr>
            </w:pPr>
            <w:r w:rsidRPr="00384B5C">
              <w:rPr>
                <w:bCs/>
                <w:color w:val="000000"/>
                <w:spacing w:val="-3"/>
                <w:sz w:val="20"/>
                <w:szCs w:val="20"/>
              </w:rPr>
              <w:t>не входит в «Номенклатуру продукции, в отношении которой законодательными актами РФ предусмотрена обязательная сертификация» и «Номенклатуру продукции, подлежащей декларированию соответствия» в соответствии с постановлением Госстандарта России №64 30.07.2002</w:t>
            </w:r>
          </w:p>
        </w:tc>
      </w:tr>
      <w:tr w:rsidR="00384B5C" w:rsidRPr="00384B5C" w:rsidTr="00E1602A">
        <w:trPr>
          <w:trHeight w:val="595"/>
        </w:trPr>
        <w:tc>
          <w:tcPr>
            <w:tcW w:w="1440" w:type="dxa"/>
            <w:tcBorders>
              <w:top w:val="single" w:sz="6" w:space="0" w:color="auto"/>
              <w:left w:val="single" w:sz="6" w:space="0" w:color="auto"/>
              <w:bottom w:val="single" w:sz="4" w:space="0" w:color="auto"/>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«СУРЖА» , либо аналог</w:t>
            </w:r>
          </w:p>
        </w:tc>
        <w:tc>
          <w:tcPr>
            <w:tcW w:w="4680" w:type="dxa"/>
            <w:tcBorders>
              <w:top w:val="single" w:sz="6" w:space="0" w:color="auto"/>
              <w:left w:val="single" w:sz="6" w:space="0" w:color="auto"/>
              <w:bottom w:val="single" w:sz="4" w:space="0" w:color="auto"/>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Применяется для чистки ванн, раковин, унитазов, эмалированных и металлических изделий.</w:t>
            </w:r>
          </w:p>
        </w:tc>
        <w:tc>
          <w:tcPr>
            <w:tcW w:w="3480" w:type="dxa"/>
            <w:tcBorders>
              <w:top w:val="single" w:sz="6" w:space="0" w:color="auto"/>
              <w:left w:val="single" w:sz="6" w:space="0" w:color="auto"/>
              <w:bottom w:val="single" w:sz="4" w:space="0" w:color="auto"/>
              <w:right w:val="single" w:sz="2" w:space="0" w:color="000000"/>
            </w:tcBorders>
          </w:tcPr>
          <w:p w:rsidR="00384B5C" w:rsidRPr="00384B5C" w:rsidRDefault="00384B5C" w:rsidP="00E1602A">
            <w:pPr>
              <w:rPr>
                <w:bCs/>
                <w:color w:val="000000"/>
                <w:spacing w:val="-3"/>
                <w:sz w:val="20"/>
                <w:szCs w:val="20"/>
              </w:rPr>
            </w:pPr>
            <w:r w:rsidRPr="00384B5C">
              <w:rPr>
                <w:bCs/>
                <w:color w:val="000000"/>
                <w:spacing w:val="-3"/>
                <w:sz w:val="20"/>
                <w:szCs w:val="20"/>
              </w:rPr>
              <w:t xml:space="preserve">№ 78.01.05.238.П.004189.09.04 </w:t>
            </w:r>
          </w:p>
          <w:p w:rsidR="00384B5C" w:rsidRPr="00384B5C" w:rsidRDefault="00384B5C" w:rsidP="00E1602A">
            <w:pPr>
              <w:rPr>
                <w:bCs/>
                <w:color w:val="000000"/>
                <w:spacing w:val="-3"/>
                <w:sz w:val="20"/>
                <w:szCs w:val="20"/>
              </w:rPr>
            </w:pPr>
            <w:r w:rsidRPr="00384B5C">
              <w:rPr>
                <w:bCs/>
                <w:color w:val="000000"/>
                <w:spacing w:val="-3"/>
                <w:sz w:val="20"/>
                <w:szCs w:val="20"/>
              </w:rPr>
              <w:t>от 01.09.2004 г.</w:t>
            </w:r>
          </w:p>
          <w:p w:rsidR="00384B5C" w:rsidRPr="00384B5C" w:rsidRDefault="00384B5C" w:rsidP="00E1602A">
            <w:pPr>
              <w:rPr>
                <w:bCs/>
                <w:color w:val="000000"/>
                <w:spacing w:val="-3"/>
                <w:sz w:val="20"/>
                <w:szCs w:val="20"/>
              </w:rPr>
            </w:pPr>
            <w:r w:rsidRPr="00384B5C">
              <w:rPr>
                <w:bCs/>
                <w:color w:val="000000"/>
                <w:spacing w:val="-3"/>
                <w:sz w:val="20"/>
                <w:szCs w:val="20"/>
              </w:rPr>
              <w:t>ТУ 2383-001-72434325-2004</w:t>
            </w:r>
          </w:p>
        </w:tc>
      </w:tr>
      <w:tr w:rsidR="00384B5C" w:rsidRPr="00384B5C" w:rsidTr="00E1602A">
        <w:trPr>
          <w:trHeight w:val="653"/>
        </w:trPr>
        <w:tc>
          <w:tcPr>
            <w:tcW w:w="1440" w:type="dxa"/>
            <w:tcBorders>
              <w:top w:val="single" w:sz="4" w:space="0" w:color="auto"/>
              <w:left w:val="single" w:sz="4" w:space="0" w:color="auto"/>
              <w:bottom w:val="single" w:sz="4" w:space="0" w:color="auto"/>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«ПЕМОЛЮКС», либо аналог</w:t>
            </w:r>
          </w:p>
        </w:tc>
        <w:tc>
          <w:tcPr>
            <w:tcW w:w="4680" w:type="dxa"/>
            <w:tcBorders>
              <w:top w:val="single" w:sz="4" w:space="0" w:color="auto"/>
              <w:left w:val="single" w:sz="6" w:space="0" w:color="auto"/>
              <w:bottom w:val="single" w:sz="4" w:space="0" w:color="auto"/>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удаляет жир и известковые загрязнения с фаянсовых, керамических, эмалированных, стальных и других влагостойких твердых поверхностей.</w:t>
            </w:r>
          </w:p>
        </w:tc>
        <w:tc>
          <w:tcPr>
            <w:tcW w:w="3480" w:type="dxa"/>
            <w:tcBorders>
              <w:top w:val="single" w:sz="4" w:space="0" w:color="auto"/>
              <w:left w:val="single" w:sz="6" w:space="0" w:color="auto"/>
              <w:bottom w:val="single" w:sz="4" w:space="0" w:color="auto"/>
              <w:right w:val="single" w:sz="4"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 РОСС.RU.X</w:t>
            </w:r>
            <w:r w:rsidRPr="00384B5C">
              <w:rPr>
                <w:bCs/>
                <w:color w:val="000000"/>
                <w:spacing w:val="-3"/>
                <w:sz w:val="20"/>
                <w:szCs w:val="20"/>
                <w:lang w:val="en-US"/>
              </w:rPr>
              <w:t>II</w:t>
            </w:r>
            <w:r w:rsidRPr="00384B5C">
              <w:rPr>
                <w:bCs/>
                <w:color w:val="000000"/>
                <w:spacing w:val="-3"/>
                <w:sz w:val="20"/>
                <w:szCs w:val="20"/>
              </w:rPr>
              <w:t xml:space="preserve"> 15.H00977 </w:t>
            </w:r>
          </w:p>
          <w:p w:rsidR="00384B5C" w:rsidRPr="00384B5C" w:rsidRDefault="00384B5C" w:rsidP="00E1602A">
            <w:pPr>
              <w:rPr>
                <w:bCs/>
                <w:color w:val="000000"/>
                <w:spacing w:val="-3"/>
                <w:sz w:val="20"/>
                <w:szCs w:val="20"/>
              </w:rPr>
            </w:pPr>
            <w:r w:rsidRPr="00384B5C">
              <w:rPr>
                <w:bCs/>
                <w:color w:val="000000"/>
                <w:spacing w:val="-3"/>
                <w:sz w:val="20"/>
                <w:szCs w:val="20"/>
              </w:rPr>
              <w:t>от 21.01.2008г.</w:t>
            </w:r>
          </w:p>
          <w:p w:rsidR="00384B5C" w:rsidRPr="00384B5C" w:rsidRDefault="00384B5C" w:rsidP="00E1602A">
            <w:pPr>
              <w:rPr>
                <w:bCs/>
                <w:color w:val="000000"/>
                <w:spacing w:val="-3"/>
                <w:sz w:val="20"/>
                <w:szCs w:val="20"/>
                <w:lang w:val="en-US"/>
              </w:rPr>
            </w:pPr>
            <w:r w:rsidRPr="00384B5C">
              <w:rPr>
                <w:bCs/>
                <w:color w:val="000000"/>
                <w:spacing w:val="-3"/>
                <w:sz w:val="20"/>
                <w:szCs w:val="20"/>
              </w:rPr>
              <w:t>ТУ 2383-02</w:t>
            </w:r>
            <w:r w:rsidRPr="00384B5C">
              <w:rPr>
                <w:bCs/>
                <w:color w:val="000000"/>
                <w:spacing w:val="-3"/>
                <w:sz w:val="20"/>
                <w:szCs w:val="20"/>
                <w:lang w:val="en-US"/>
              </w:rPr>
              <w:t>8</w:t>
            </w:r>
            <w:r w:rsidRPr="00384B5C">
              <w:rPr>
                <w:bCs/>
                <w:color w:val="000000"/>
                <w:spacing w:val="-3"/>
                <w:sz w:val="20"/>
                <w:szCs w:val="20"/>
              </w:rPr>
              <w:t>-</w:t>
            </w:r>
            <w:r w:rsidRPr="00384B5C">
              <w:rPr>
                <w:bCs/>
                <w:color w:val="000000"/>
                <w:spacing w:val="-3"/>
                <w:sz w:val="20"/>
                <w:szCs w:val="20"/>
                <w:lang w:val="en-US"/>
              </w:rPr>
              <w:t>04831040</w:t>
            </w:r>
            <w:r w:rsidRPr="00384B5C">
              <w:rPr>
                <w:bCs/>
                <w:color w:val="000000"/>
                <w:spacing w:val="-3"/>
                <w:sz w:val="20"/>
                <w:szCs w:val="20"/>
              </w:rPr>
              <w:t>-200</w:t>
            </w:r>
            <w:r w:rsidRPr="00384B5C">
              <w:rPr>
                <w:bCs/>
                <w:color w:val="000000"/>
                <w:spacing w:val="-3"/>
                <w:sz w:val="20"/>
                <w:szCs w:val="20"/>
                <w:lang w:val="en-US"/>
              </w:rPr>
              <w:t>4</w:t>
            </w:r>
          </w:p>
        </w:tc>
      </w:tr>
      <w:tr w:rsidR="00384B5C" w:rsidRPr="00384B5C" w:rsidTr="00E1602A">
        <w:trPr>
          <w:trHeight w:val="581"/>
        </w:trPr>
        <w:tc>
          <w:tcPr>
            <w:tcW w:w="1440" w:type="dxa"/>
            <w:tcBorders>
              <w:top w:val="single" w:sz="4" w:space="0" w:color="auto"/>
              <w:left w:val="single" w:sz="6" w:space="0" w:color="auto"/>
              <w:bottom w:val="single" w:sz="4" w:space="0" w:color="auto"/>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«УАЙТ-СПИРИТ», либо аналог</w:t>
            </w:r>
          </w:p>
        </w:tc>
        <w:tc>
          <w:tcPr>
            <w:tcW w:w="4680" w:type="dxa"/>
            <w:tcBorders>
              <w:top w:val="single" w:sz="4" w:space="0" w:color="auto"/>
              <w:left w:val="single" w:sz="6" w:space="0" w:color="auto"/>
              <w:bottom w:val="single" w:sz="4" w:space="0" w:color="auto"/>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 xml:space="preserve">Удаление жиров, масел. </w:t>
            </w:r>
          </w:p>
        </w:tc>
        <w:tc>
          <w:tcPr>
            <w:tcW w:w="3480" w:type="dxa"/>
            <w:tcBorders>
              <w:top w:val="single" w:sz="4" w:space="0" w:color="auto"/>
              <w:left w:val="single" w:sz="6" w:space="0" w:color="auto"/>
              <w:bottom w:val="single" w:sz="2" w:space="0" w:color="000000"/>
              <w:right w:val="single" w:sz="2" w:space="0" w:color="000000"/>
            </w:tcBorders>
          </w:tcPr>
          <w:p w:rsidR="00384B5C" w:rsidRPr="00384B5C" w:rsidRDefault="00384B5C" w:rsidP="00E1602A">
            <w:pPr>
              <w:rPr>
                <w:bCs/>
                <w:color w:val="000000"/>
                <w:spacing w:val="-3"/>
                <w:sz w:val="20"/>
                <w:szCs w:val="20"/>
              </w:rPr>
            </w:pPr>
            <w:r w:rsidRPr="00384B5C">
              <w:rPr>
                <w:bCs/>
                <w:color w:val="000000"/>
                <w:spacing w:val="-3"/>
                <w:sz w:val="20"/>
                <w:szCs w:val="20"/>
              </w:rPr>
              <w:t>не входит в «Номенклатуру продукции, в отношении которой законодательными актами РФ предусмотрена обязательная сертификация» и «Номенклатуру продукции, подлежащей декларированию соответствия» в соответствии с постановлением Госстандарта России №64 30.07.2002</w:t>
            </w:r>
          </w:p>
          <w:p w:rsidR="00384B5C" w:rsidRPr="00384B5C" w:rsidRDefault="00384B5C" w:rsidP="00E1602A">
            <w:pPr>
              <w:rPr>
                <w:bCs/>
                <w:color w:val="000000"/>
                <w:spacing w:val="-3"/>
                <w:sz w:val="20"/>
                <w:szCs w:val="20"/>
              </w:rPr>
            </w:pPr>
            <w:r w:rsidRPr="00384B5C">
              <w:rPr>
                <w:bCs/>
                <w:color w:val="000000"/>
                <w:spacing w:val="-3"/>
                <w:sz w:val="20"/>
                <w:szCs w:val="20"/>
              </w:rPr>
              <w:t>ГОСТ 3134-78</w:t>
            </w:r>
          </w:p>
        </w:tc>
      </w:tr>
      <w:tr w:rsidR="00384B5C" w:rsidRPr="00384B5C" w:rsidTr="00E1602A">
        <w:trPr>
          <w:trHeight w:val="595"/>
        </w:trPr>
        <w:tc>
          <w:tcPr>
            <w:tcW w:w="1440" w:type="dxa"/>
            <w:tcBorders>
              <w:top w:val="single" w:sz="4" w:space="0" w:color="auto"/>
              <w:left w:val="single" w:sz="4" w:space="0" w:color="auto"/>
              <w:bottom w:val="single" w:sz="4" w:space="0" w:color="auto"/>
              <w:right w:val="single" w:sz="4"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«Белизна», либо аналог</w:t>
            </w:r>
          </w:p>
        </w:tc>
        <w:tc>
          <w:tcPr>
            <w:tcW w:w="4680" w:type="dxa"/>
            <w:tcBorders>
              <w:top w:val="single" w:sz="4" w:space="0" w:color="auto"/>
              <w:left w:val="single" w:sz="4" w:space="0" w:color="auto"/>
              <w:bottom w:val="single" w:sz="4" w:space="0" w:color="auto"/>
              <w:right w:val="single" w:sz="4"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отбеливание хлопчатобумажных и льняных тканей,</w:t>
            </w:r>
          </w:p>
          <w:p w:rsidR="00384B5C" w:rsidRPr="00384B5C" w:rsidRDefault="00384B5C" w:rsidP="00E1602A">
            <w:pPr>
              <w:rPr>
                <w:bCs/>
                <w:color w:val="000000"/>
                <w:spacing w:val="-3"/>
                <w:sz w:val="20"/>
                <w:szCs w:val="20"/>
              </w:rPr>
            </w:pPr>
            <w:r w:rsidRPr="00384B5C">
              <w:rPr>
                <w:bCs/>
                <w:color w:val="000000"/>
                <w:spacing w:val="-3"/>
                <w:sz w:val="20"/>
                <w:szCs w:val="20"/>
              </w:rPr>
              <w:t>удаление пятен с ткани и любых гладких поверхностей,</w:t>
            </w:r>
          </w:p>
          <w:p w:rsidR="00384B5C" w:rsidRPr="00384B5C" w:rsidRDefault="00384B5C" w:rsidP="00E1602A">
            <w:pPr>
              <w:rPr>
                <w:bCs/>
                <w:color w:val="000000"/>
                <w:spacing w:val="-3"/>
                <w:sz w:val="20"/>
                <w:szCs w:val="20"/>
              </w:rPr>
            </w:pPr>
            <w:r w:rsidRPr="00384B5C">
              <w:rPr>
                <w:bCs/>
                <w:color w:val="000000"/>
                <w:spacing w:val="-3"/>
                <w:sz w:val="20"/>
                <w:szCs w:val="20"/>
              </w:rPr>
              <w:t>мытье и дезинфекция посуды, пластиката, кафеля, ванн, раковин, унитазов, мусорных ведер.</w:t>
            </w:r>
          </w:p>
        </w:tc>
        <w:tc>
          <w:tcPr>
            <w:tcW w:w="3480" w:type="dxa"/>
            <w:tcBorders>
              <w:top w:val="single" w:sz="6" w:space="0" w:color="auto"/>
              <w:left w:val="single" w:sz="4" w:space="0" w:color="auto"/>
              <w:bottom w:val="single" w:sz="2" w:space="0" w:color="000000"/>
              <w:right w:val="single" w:sz="2" w:space="0" w:color="000000"/>
            </w:tcBorders>
          </w:tcPr>
          <w:p w:rsidR="00384B5C" w:rsidRPr="00384B5C" w:rsidRDefault="00384B5C" w:rsidP="00E1602A">
            <w:pPr>
              <w:rPr>
                <w:bCs/>
                <w:color w:val="000000"/>
                <w:spacing w:val="-3"/>
                <w:sz w:val="20"/>
                <w:szCs w:val="20"/>
              </w:rPr>
            </w:pPr>
            <w:r w:rsidRPr="00384B5C">
              <w:rPr>
                <w:bCs/>
                <w:color w:val="000000"/>
                <w:spacing w:val="-3"/>
                <w:sz w:val="20"/>
                <w:szCs w:val="20"/>
              </w:rPr>
              <w:t xml:space="preserve">№78.01.05.238.П.003369.03.07 </w:t>
            </w:r>
          </w:p>
          <w:p w:rsidR="00384B5C" w:rsidRPr="00384B5C" w:rsidRDefault="00384B5C" w:rsidP="00E1602A">
            <w:pPr>
              <w:rPr>
                <w:bCs/>
                <w:color w:val="000000"/>
                <w:spacing w:val="-3"/>
                <w:sz w:val="20"/>
                <w:szCs w:val="20"/>
              </w:rPr>
            </w:pPr>
            <w:r w:rsidRPr="00384B5C">
              <w:rPr>
                <w:bCs/>
                <w:color w:val="000000"/>
                <w:spacing w:val="-3"/>
                <w:sz w:val="20"/>
                <w:szCs w:val="20"/>
              </w:rPr>
              <w:t>от 26.03.2007г.</w:t>
            </w:r>
          </w:p>
          <w:p w:rsidR="00384B5C" w:rsidRPr="00384B5C" w:rsidRDefault="00384B5C" w:rsidP="00E1602A">
            <w:pPr>
              <w:rPr>
                <w:bCs/>
                <w:color w:val="000000"/>
                <w:spacing w:val="-3"/>
                <w:sz w:val="20"/>
                <w:szCs w:val="20"/>
              </w:rPr>
            </w:pPr>
            <w:r w:rsidRPr="00384B5C">
              <w:rPr>
                <w:bCs/>
                <w:color w:val="000000"/>
                <w:spacing w:val="-3"/>
                <w:sz w:val="20"/>
                <w:szCs w:val="20"/>
              </w:rPr>
              <w:t>ТУ 2382-003-79739872-2007</w:t>
            </w:r>
          </w:p>
        </w:tc>
      </w:tr>
      <w:tr w:rsidR="00384B5C" w:rsidRPr="00384B5C" w:rsidTr="00E1602A">
        <w:trPr>
          <w:trHeight w:val="595"/>
        </w:trPr>
        <w:tc>
          <w:tcPr>
            <w:tcW w:w="1440" w:type="dxa"/>
            <w:tcBorders>
              <w:top w:val="single" w:sz="4" w:space="0" w:color="auto"/>
              <w:left w:val="single" w:sz="6" w:space="0" w:color="auto"/>
              <w:bottom w:val="nil"/>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«Витраж», либо аналог</w:t>
            </w:r>
          </w:p>
        </w:tc>
        <w:tc>
          <w:tcPr>
            <w:tcW w:w="4680" w:type="dxa"/>
            <w:tcBorders>
              <w:top w:val="single" w:sz="4" w:space="0" w:color="auto"/>
              <w:left w:val="single" w:sz="6" w:space="0" w:color="auto"/>
              <w:bottom w:val="nil"/>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Специальное моющее средство для мытья стекол, зеркал и кафельной плитки</w:t>
            </w:r>
          </w:p>
        </w:tc>
        <w:tc>
          <w:tcPr>
            <w:tcW w:w="3480" w:type="dxa"/>
            <w:tcBorders>
              <w:top w:val="single" w:sz="6" w:space="0" w:color="auto"/>
              <w:left w:val="single" w:sz="6" w:space="0" w:color="auto"/>
              <w:bottom w:val="single" w:sz="2" w:space="0" w:color="000000"/>
              <w:right w:val="single" w:sz="2" w:space="0" w:color="000000"/>
            </w:tcBorders>
          </w:tcPr>
          <w:p w:rsidR="00384B5C" w:rsidRPr="00384B5C" w:rsidRDefault="00384B5C" w:rsidP="00E1602A">
            <w:pPr>
              <w:rPr>
                <w:bCs/>
                <w:color w:val="000000"/>
                <w:spacing w:val="-3"/>
                <w:sz w:val="20"/>
                <w:szCs w:val="20"/>
              </w:rPr>
            </w:pPr>
            <w:r w:rsidRPr="00384B5C">
              <w:rPr>
                <w:bCs/>
                <w:color w:val="000000"/>
                <w:spacing w:val="-3"/>
                <w:sz w:val="20"/>
                <w:szCs w:val="20"/>
              </w:rPr>
              <w:t>№ 78.01.05.238.П.001267.05.05</w:t>
            </w:r>
          </w:p>
          <w:p w:rsidR="00384B5C" w:rsidRPr="00384B5C" w:rsidRDefault="00384B5C" w:rsidP="00E1602A">
            <w:pPr>
              <w:rPr>
                <w:bCs/>
                <w:color w:val="000000"/>
                <w:spacing w:val="-3"/>
                <w:sz w:val="20"/>
                <w:szCs w:val="20"/>
              </w:rPr>
            </w:pPr>
            <w:r w:rsidRPr="00384B5C">
              <w:rPr>
                <w:bCs/>
                <w:color w:val="000000"/>
                <w:spacing w:val="-3"/>
                <w:sz w:val="20"/>
                <w:szCs w:val="20"/>
              </w:rPr>
              <w:t>от 23.05.2005 г.</w:t>
            </w:r>
          </w:p>
          <w:p w:rsidR="00384B5C" w:rsidRPr="00384B5C" w:rsidRDefault="00384B5C" w:rsidP="00E1602A">
            <w:pPr>
              <w:rPr>
                <w:bCs/>
                <w:color w:val="000000"/>
                <w:spacing w:val="-3"/>
                <w:sz w:val="20"/>
                <w:szCs w:val="20"/>
              </w:rPr>
            </w:pPr>
            <w:r w:rsidRPr="00384B5C">
              <w:rPr>
                <w:bCs/>
                <w:color w:val="000000"/>
                <w:spacing w:val="-3"/>
                <w:sz w:val="20"/>
                <w:szCs w:val="20"/>
              </w:rPr>
              <w:t>ТУ 2383-010-46913912-98</w:t>
            </w:r>
          </w:p>
        </w:tc>
      </w:tr>
      <w:tr w:rsidR="00384B5C" w:rsidRPr="00384B5C" w:rsidTr="00E1602A">
        <w:trPr>
          <w:trHeight w:val="770"/>
        </w:trPr>
        <w:tc>
          <w:tcPr>
            <w:tcW w:w="1440" w:type="dxa"/>
            <w:tcBorders>
              <w:top w:val="single" w:sz="6" w:space="0" w:color="auto"/>
              <w:left w:val="single" w:sz="6" w:space="0" w:color="auto"/>
              <w:bottom w:val="single" w:sz="4" w:space="0" w:color="auto"/>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 xml:space="preserve">«Аист-УниверсалМ», либо аналог </w:t>
            </w:r>
          </w:p>
        </w:tc>
        <w:tc>
          <w:tcPr>
            <w:tcW w:w="4680" w:type="dxa"/>
            <w:tcBorders>
              <w:top w:val="single" w:sz="6" w:space="0" w:color="auto"/>
              <w:left w:val="single" w:sz="6" w:space="0" w:color="auto"/>
              <w:bottom w:val="single" w:sz="4" w:space="0" w:color="auto"/>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Дезинфицирующее средство</w:t>
            </w:r>
          </w:p>
        </w:tc>
        <w:tc>
          <w:tcPr>
            <w:tcW w:w="3480" w:type="dxa"/>
            <w:tcBorders>
              <w:top w:val="single" w:sz="6" w:space="0" w:color="auto"/>
              <w:left w:val="single" w:sz="6" w:space="0" w:color="auto"/>
              <w:bottom w:val="single" w:sz="4" w:space="0" w:color="auto"/>
              <w:right w:val="single" w:sz="2" w:space="0" w:color="000000"/>
            </w:tcBorders>
          </w:tcPr>
          <w:p w:rsidR="00384B5C" w:rsidRPr="00384B5C" w:rsidRDefault="00384B5C" w:rsidP="00E1602A">
            <w:pPr>
              <w:rPr>
                <w:bCs/>
                <w:color w:val="000000"/>
                <w:spacing w:val="-3"/>
                <w:sz w:val="20"/>
                <w:szCs w:val="20"/>
              </w:rPr>
            </w:pPr>
            <w:r w:rsidRPr="00384B5C">
              <w:rPr>
                <w:bCs/>
                <w:color w:val="000000"/>
                <w:spacing w:val="-3"/>
                <w:sz w:val="20"/>
                <w:szCs w:val="20"/>
              </w:rPr>
              <w:t>№ РОСС RU.XH09.301195 от 26.06.08</w:t>
            </w:r>
          </w:p>
          <w:p w:rsidR="00384B5C" w:rsidRPr="00384B5C" w:rsidRDefault="00384B5C" w:rsidP="00E1602A">
            <w:pPr>
              <w:rPr>
                <w:bCs/>
                <w:color w:val="000000"/>
                <w:spacing w:val="-3"/>
                <w:sz w:val="20"/>
                <w:szCs w:val="20"/>
              </w:rPr>
            </w:pPr>
            <w:r w:rsidRPr="00384B5C">
              <w:rPr>
                <w:bCs/>
                <w:color w:val="000000"/>
                <w:spacing w:val="-3"/>
                <w:sz w:val="20"/>
                <w:szCs w:val="20"/>
              </w:rPr>
              <w:t>ТУ 9392-017-00335215-99 с изм. №1,2</w:t>
            </w:r>
          </w:p>
        </w:tc>
      </w:tr>
      <w:tr w:rsidR="00384B5C" w:rsidRPr="00384B5C" w:rsidTr="00E1602A">
        <w:trPr>
          <w:trHeight w:val="770"/>
        </w:trPr>
        <w:tc>
          <w:tcPr>
            <w:tcW w:w="1440" w:type="dxa"/>
            <w:tcBorders>
              <w:top w:val="single" w:sz="6" w:space="0" w:color="auto"/>
              <w:left w:val="single" w:sz="6" w:space="0" w:color="auto"/>
              <w:bottom w:val="single" w:sz="4" w:space="0" w:color="auto"/>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«Санитарный» (гель), либо аналог</w:t>
            </w:r>
          </w:p>
        </w:tc>
        <w:tc>
          <w:tcPr>
            <w:tcW w:w="4680" w:type="dxa"/>
            <w:tcBorders>
              <w:top w:val="single" w:sz="6" w:space="0" w:color="auto"/>
              <w:left w:val="single" w:sz="6" w:space="0" w:color="auto"/>
              <w:bottom w:val="single" w:sz="4" w:space="0" w:color="auto"/>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Применяется для чистки, дезодорации и удаления устойчивых загрязнений: мочевого камня, отложения солей жидкости и ржавчины с унитазов, раковин, кафельных поверхностей</w:t>
            </w:r>
          </w:p>
        </w:tc>
        <w:tc>
          <w:tcPr>
            <w:tcW w:w="3480" w:type="dxa"/>
            <w:tcBorders>
              <w:top w:val="single" w:sz="6" w:space="0" w:color="auto"/>
              <w:left w:val="single" w:sz="6" w:space="0" w:color="auto"/>
              <w:bottom w:val="single" w:sz="4" w:space="0" w:color="auto"/>
              <w:right w:val="single" w:sz="2" w:space="0" w:color="000000"/>
            </w:tcBorders>
          </w:tcPr>
          <w:p w:rsidR="00384B5C" w:rsidRPr="00384B5C" w:rsidRDefault="00384B5C" w:rsidP="00E1602A">
            <w:pPr>
              <w:rPr>
                <w:bCs/>
                <w:color w:val="000000"/>
                <w:spacing w:val="-3"/>
                <w:sz w:val="20"/>
                <w:szCs w:val="20"/>
              </w:rPr>
            </w:pPr>
            <w:r w:rsidRPr="00384B5C">
              <w:rPr>
                <w:bCs/>
                <w:color w:val="000000"/>
                <w:spacing w:val="-3"/>
                <w:sz w:val="20"/>
                <w:szCs w:val="20"/>
              </w:rPr>
              <w:t>№ 78.01.05.238.П.001267.05.05</w:t>
            </w:r>
          </w:p>
          <w:p w:rsidR="00384B5C" w:rsidRPr="00384B5C" w:rsidRDefault="00384B5C" w:rsidP="00E1602A">
            <w:pPr>
              <w:rPr>
                <w:bCs/>
                <w:color w:val="000000"/>
                <w:spacing w:val="-3"/>
                <w:sz w:val="20"/>
                <w:szCs w:val="20"/>
              </w:rPr>
            </w:pPr>
            <w:r w:rsidRPr="00384B5C">
              <w:rPr>
                <w:bCs/>
                <w:color w:val="000000"/>
                <w:spacing w:val="-3"/>
                <w:sz w:val="20"/>
                <w:szCs w:val="20"/>
              </w:rPr>
              <w:t>от 23.05.2005 г.</w:t>
            </w:r>
          </w:p>
          <w:p w:rsidR="00384B5C" w:rsidRPr="00384B5C" w:rsidRDefault="00384B5C" w:rsidP="00E1602A">
            <w:pPr>
              <w:rPr>
                <w:bCs/>
                <w:color w:val="000000"/>
                <w:spacing w:val="-3"/>
                <w:sz w:val="20"/>
                <w:szCs w:val="20"/>
              </w:rPr>
            </w:pPr>
            <w:r w:rsidRPr="00384B5C">
              <w:rPr>
                <w:bCs/>
                <w:color w:val="000000"/>
                <w:spacing w:val="-3"/>
                <w:sz w:val="20"/>
                <w:szCs w:val="20"/>
              </w:rPr>
              <w:t>ТУ 2383-001-72434325-2004</w:t>
            </w:r>
          </w:p>
        </w:tc>
      </w:tr>
      <w:tr w:rsidR="00384B5C" w:rsidRPr="00384B5C" w:rsidTr="00E1602A">
        <w:trPr>
          <w:trHeight w:val="713"/>
        </w:trPr>
        <w:tc>
          <w:tcPr>
            <w:tcW w:w="1440" w:type="dxa"/>
            <w:tcBorders>
              <w:top w:val="single" w:sz="4" w:space="0" w:color="auto"/>
              <w:left w:val="single" w:sz="6" w:space="0" w:color="auto"/>
              <w:bottom w:val="single" w:sz="4" w:space="0" w:color="auto"/>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«Хлорамин», либо аналог</w:t>
            </w:r>
          </w:p>
        </w:tc>
        <w:tc>
          <w:tcPr>
            <w:tcW w:w="4680" w:type="dxa"/>
            <w:tcBorders>
              <w:top w:val="single" w:sz="4" w:space="0" w:color="auto"/>
              <w:left w:val="single" w:sz="6" w:space="0" w:color="auto"/>
              <w:bottom w:val="single" w:sz="4" w:space="0" w:color="auto"/>
              <w:right w:val="single" w:sz="6"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 xml:space="preserve">предназначено для обеззараживания поверхностей в помещениях, санитарно-технического оборудования, белья, посуды, уборочного инвентаря </w:t>
            </w:r>
          </w:p>
        </w:tc>
        <w:tc>
          <w:tcPr>
            <w:tcW w:w="3480" w:type="dxa"/>
            <w:tcBorders>
              <w:top w:val="single" w:sz="4" w:space="0" w:color="auto"/>
              <w:left w:val="single" w:sz="6" w:space="0" w:color="auto"/>
              <w:bottom w:val="single" w:sz="4" w:space="0" w:color="auto"/>
              <w:right w:val="single" w:sz="2" w:space="0" w:color="000000"/>
            </w:tcBorders>
          </w:tcPr>
          <w:p w:rsidR="00384B5C" w:rsidRPr="00384B5C" w:rsidRDefault="00384B5C" w:rsidP="00E1602A">
            <w:pPr>
              <w:rPr>
                <w:bCs/>
                <w:color w:val="000000"/>
                <w:spacing w:val="-3"/>
                <w:sz w:val="20"/>
                <w:szCs w:val="20"/>
              </w:rPr>
            </w:pPr>
            <w:r w:rsidRPr="00384B5C">
              <w:rPr>
                <w:bCs/>
                <w:color w:val="000000"/>
                <w:spacing w:val="-3"/>
                <w:sz w:val="20"/>
                <w:szCs w:val="20"/>
              </w:rPr>
              <w:t>№77.99.1.2.У.5157.</w:t>
            </w:r>
          </w:p>
          <w:p w:rsidR="00384B5C" w:rsidRPr="00384B5C" w:rsidRDefault="00384B5C" w:rsidP="00E1602A">
            <w:pPr>
              <w:rPr>
                <w:bCs/>
                <w:color w:val="000000"/>
                <w:spacing w:val="-3"/>
                <w:sz w:val="20"/>
                <w:szCs w:val="20"/>
              </w:rPr>
            </w:pPr>
            <w:r w:rsidRPr="00384B5C">
              <w:rPr>
                <w:bCs/>
                <w:color w:val="000000"/>
                <w:spacing w:val="-3"/>
                <w:sz w:val="20"/>
                <w:szCs w:val="20"/>
              </w:rPr>
              <w:t>от 17.05.05г.</w:t>
            </w:r>
          </w:p>
          <w:p w:rsidR="00384B5C" w:rsidRPr="00384B5C" w:rsidRDefault="00384B5C" w:rsidP="00E1602A">
            <w:pPr>
              <w:rPr>
                <w:bCs/>
                <w:color w:val="000000"/>
                <w:spacing w:val="-3"/>
                <w:sz w:val="20"/>
                <w:szCs w:val="20"/>
              </w:rPr>
            </w:pPr>
          </w:p>
          <w:p w:rsidR="00384B5C" w:rsidRPr="00384B5C" w:rsidRDefault="00384B5C" w:rsidP="00E1602A">
            <w:pPr>
              <w:rPr>
                <w:bCs/>
                <w:color w:val="000000"/>
                <w:spacing w:val="-3"/>
                <w:sz w:val="20"/>
                <w:szCs w:val="20"/>
              </w:rPr>
            </w:pPr>
            <w:r w:rsidRPr="00384B5C">
              <w:rPr>
                <w:bCs/>
                <w:color w:val="000000"/>
                <w:spacing w:val="-3"/>
                <w:sz w:val="20"/>
                <w:szCs w:val="20"/>
              </w:rPr>
              <w:t>ГОСТ</w:t>
            </w:r>
            <w:r w:rsidRPr="00384B5C">
              <w:rPr>
                <w:bCs/>
                <w:color w:val="000000"/>
                <w:spacing w:val="-3"/>
                <w:sz w:val="20"/>
                <w:szCs w:val="20"/>
              </w:rPr>
              <w:tab/>
              <w:t xml:space="preserve">1692-85 </w:t>
            </w:r>
          </w:p>
        </w:tc>
      </w:tr>
      <w:tr w:rsidR="00384B5C" w:rsidRPr="00384B5C" w:rsidTr="00E1602A">
        <w:trPr>
          <w:trHeight w:val="544"/>
        </w:trPr>
        <w:tc>
          <w:tcPr>
            <w:tcW w:w="1440" w:type="dxa"/>
            <w:tcBorders>
              <w:top w:val="single" w:sz="4" w:space="0" w:color="auto"/>
              <w:left w:val="single" w:sz="4" w:space="0" w:color="auto"/>
              <w:bottom w:val="single" w:sz="4" w:space="0" w:color="auto"/>
              <w:right w:val="single" w:sz="4"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«Стрекоза» гель для мытья линолеума, либо аналог</w:t>
            </w:r>
          </w:p>
        </w:tc>
        <w:tc>
          <w:tcPr>
            <w:tcW w:w="4680" w:type="dxa"/>
            <w:tcBorders>
              <w:top w:val="single" w:sz="4" w:space="0" w:color="auto"/>
              <w:left w:val="single" w:sz="4" w:space="0" w:color="auto"/>
              <w:bottom w:val="single" w:sz="4" w:space="0" w:color="auto"/>
              <w:right w:val="single" w:sz="4"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Средство может применяться для мытья и антистатической обработки пластмассовых поверхностей.</w:t>
            </w:r>
          </w:p>
        </w:tc>
        <w:tc>
          <w:tcPr>
            <w:tcW w:w="3480" w:type="dxa"/>
            <w:tcBorders>
              <w:top w:val="single" w:sz="4" w:space="0" w:color="auto"/>
              <w:left w:val="single" w:sz="4" w:space="0" w:color="auto"/>
              <w:bottom w:val="single" w:sz="4" w:space="0" w:color="auto"/>
              <w:right w:val="single" w:sz="4"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 xml:space="preserve">№78.01.05.238.П.001267.65.05 </w:t>
            </w:r>
          </w:p>
          <w:p w:rsidR="00384B5C" w:rsidRPr="00384B5C" w:rsidRDefault="00384B5C" w:rsidP="00E1602A">
            <w:pPr>
              <w:rPr>
                <w:bCs/>
                <w:color w:val="000000"/>
                <w:spacing w:val="-3"/>
                <w:sz w:val="20"/>
                <w:szCs w:val="20"/>
              </w:rPr>
            </w:pPr>
            <w:r w:rsidRPr="00384B5C">
              <w:rPr>
                <w:bCs/>
                <w:color w:val="000000"/>
                <w:spacing w:val="-3"/>
                <w:sz w:val="20"/>
                <w:szCs w:val="20"/>
              </w:rPr>
              <w:t>от 23.05.2005г.</w:t>
            </w:r>
          </w:p>
          <w:p w:rsidR="00384B5C" w:rsidRPr="00384B5C" w:rsidRDefault="00384B5C" w:rsidP="00E1602A">
            <w:pPr>
              <w:rPr>
                <w:bCs/>
                <w:color w:val="000000"/>
                <w:spacing w:val="-3"/>
                <w:sz w:val="20"/>
                <w:szCs w:val="20"/>
              </w:rPr>
            </w:pPr>
            <w:r w:rsidRPr="00384B5C">
              <w:rPr>
                <w:bCs/>
                <w:color w:val="000000"/>
                <w:spacing w:val="-3"/>
                <w:sz w:val="20"/>
                <w:szCs w:val="20"/>
              </w:rPr>
              <w:t>ТУ 2383-007-46913942-98</w:t>
            </w:r>
          </w:p>
        </w:tc>
      </w:tr>
      <w:tr w:rsidR="00384B5C" w:rsidRPr="00384B5C" w:rsidTr="00E1602A">
        <w:trPr>
          <w:trHeight w:val="113"/>
        </w:trPr>
        <w:tc>
          <w:tcPr>
            <w:tcW w:w="1440" w:type="dxa"/>
            <w:tcBorders>
              <w:top w:val="single" w:sz="4" w:space="0" w:color="auto"/>
              <w:left w:val="single" w:sz="4" w:space="0" w:color="auto"/>
              <w:bottom w:val="single" w:sz="4" w:space="0" w:color="auto"/>
              <w:right w:val="single" w:sz="4"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t xml:space="preserve">Освежитель </w:t>
            </w:r>
            <w:r w:rsidRPr="00384B5C">
              <w:rPr>
                <w:bCs/>
                <w:color w:val="000000"/>
                <w:spacing w:val="-3"/>
                <w:sz w:val="20"/>
                <w:szCs w:val="20"/>
              </w:rPr>
              <w:lastRenderedPageBreak/>
              <w:t>воздуха</w:t>
            </w:r>
          </w:p>
        </w:tc>
        <w:tc>
          <w:tcPr>
            <w:tcW w:w="4680" w:type="dxa"/>
            <w:tcBorders>
              <w:top w:val="single" w:sz="4" w:space="0" w:color="auto"/>
              <w:left w:val="single" w:sz="4" w:space="0" w:color="auto"/>
              <w:bottom w:val="single" w:sz="4" w:space="0" w:color="auto"/>
              <w:right w:val="single" w:sz="4" w:space="0" w:color="auto"/>
            </w:tcBorders>
          </w:tcPr>
          <w:p w:rsidR="00384B5C" w:rsidRPr="00384B5C" w:rsidRDefault="00384B5C" w:rsidP="00E1602A">
            <w:pPr>
              <w:rPr>
                <w:bCs/>
                <w:color w:val="000000"/>
                <w:spacing w:val="-3"/>
                <w:sz w:val="20"/>
                <w:szCs w:val="20"/>
              </w:rPr>
            </w:pPr>
            <w:r w:rsidRPr="00384B5C">
              <w:rPr>
                <w:bCs/>
                <w:color w:val="000000"/>
                <w:spacing w:val="-3"/>
                <w:sz w:val="20"/>
                <w:szCs w:val="20"/>
              </w:rPr>
              <w:lastRenderedPageBreak/>
              <w:t xml:space="preserve">Средство применяется для нейтрализации неприятных </w:t>
            </w:r>
            <w:r w:rsidRPr="00384B5C">
              <w:rPr>
                <w:bCs/>
                <w:color w:val="000000"/>
                <w:spacing w:val="-3"/>
                <w:sz w:val="20"/>
                <w:szCs w:val="20"/>
              </w:rPr>
              <w:lastRenderedPageBreak/>
              <w:t>запахов</w:t>
            </w:r>
          </w:p>
        </w:tc>
        <w:tc>
          <w:tcPr>
            <w:tcW w:w="3480" w:type="dxa"/>
            <w:tcBorders>
              <w:top w:val="single" w:sz="4" w:space="0" w:color="auto"/>
              <w:left w:val="single" w:sz="4" w:space="0" w:color="auto"/>
              <w:bottom w:val="single" w:sz="4" w:space="0" w:color="auto"/>
              <w:right w:val="single" w:sz="4" w:space="0" w:color="auto"/>
            </w:tcBorders>
          </w:tcPr>
          <w:p w:rsidR="00384B5C" w:rsidRPr="00384B5C" w:rsidRDefault="00384B5C" w:rsidP="00E1602A">
            <w:pPr>
              <w:pStyle w:val="ConsPlusTitle"/>
              <w:widowControl/>
              <w:rPr>
                <w:rFonts w:ascii="Times New Roman" w:hAnsi="Times New Roman" w:cs="Times New Roman"/>
                <w:b w:val="0"/>
                <w:sz w:val="20"/>
                <w:szCs w:val="20"/>
              </w:rPr>
            </w:pPr>
            <w:r w:rsidRPr="00384B5C">
              <w:rPr>
                <w:rFonts w:ascii="Times New Roman" w:hAnsi="Times New Roman" w:cs="Times New Roman"/>
                <w:b w:val="0"/>
                <w:sz w:val="20"/>
                <w:szCs w:val="20"/>
              </w:rPr>
              <w:lastRenderedPageBreak/>
              <w:t>СанПиН 6026 Б-91</w:t>
            </w:r>
          </w:p>
          <w:p w:rsidR="00384B5C" w:rsidRPr="00384B5C" w:rsidRDefault="00384B5C" w:rsidP="00E1602A">
            <w:pPr>
              <w:rPr>
                <w:bCs/>
                <w:color w:val="000000"/>
                <w:spacing w:val="-3"/>
                <w:sz w:val="20"/>
                <w:szCs w:val="20"/>
              </w:rPr>
            </w:pPr>
          </w:p>
        </w:tc>
      </w:tr>
    </w:tbl>
    <w:p w:rsidR="00384B5C" w:rsidRPr="00E1602A" w:rsidRDefault="00384B5C" w:rsidP="00384B5C">
      <w:pPr>
        <w:shd w:val="clear" w:color="auto" w:fill="FFFFFF"/>
        <w:ind w:firstLine="709"/>
        <w:jc w:val="both"/>
      </w:pPr>
      <w:r w:rsidRPr="00E1602A">
        <w:lastRenderedPageBreak/>
        <w:t>Тип применяемого моющего средства зависит от вида и степени загрязнения убираемой поверхности.</w:t>
      </w:r>
    </w:p>
    <w:p w:rsidR="00384B5C" w:rsidRPr="00E1602A" w:rsidRDefault="00384B5C" w:rsidP="00384B5C">
      <w:pPr>
        <w:shd w:val="clear" w:color="auto" w:fill="FFFFFF"/>
        <w:ind w:firstLine="709"/>
        <w:jc w:val="both"/>
      </w:pPr>
      <w:r w:rsidRPr="00E1602A">
        <w:t xml:space="preserve">Стирка спецодежды уборщиков производящих уборку структурных подразделений Филиала, производится  Исполнителем услуги.  </w:t>
      </w:r>
    </w:p>
    <w:p w:rsidR="00384B5C" w:rsidRPr="00E1602A" w:rsidRDefault="00384B5C" w:rsidP="00384B5C">
      <w:pPr>
        <w:tabs>
          <w:tab w:val="left" w:pos="4395"/>
        </w:tabs>
        <w:ind w:firstLine="709"/>
        <w:jc w:val="both"/>
      </w:pPr>
      <w:r w:rsidRPr="00E1602A">
        <w:t>Указанные моющие, дезинфицирующие и специальные средства разрешены к использованию в РФ Государственной санитарно-эпидемиологической службой Российской Федерации.</w:t>
      </w:r>
    </w:p>
    <w:p w:rsidR="00384B5C" w:rsidRPr="00E1602A" w:rsidRDefault="00384B5C" w:rsidP="00384B5C">
      <w:pPr>
        <w:tabs>
          <w:tab w:val="left" w:pos="4395"/>
        </w:tabs>
        <w:ind w:firstLine="709"/>
        <w:jc w:val="both"/>
      </w:pPr>
      <w:r w:rsidRPr="00E1602A">
        <w:t xml:space="preserve">Концентрация дезинфицирующего средства при работе должен соответствовать требованиям, изложенным в описании и инструкции по применению данного средства. </w:t>
      </w:r>
    </w:p>
    <w:p w:rsidR="00384B5C" w:rsidRPr="00E1602A" w:rsidRDefault="00384B5C" w:rsidP="00384B5C">
      <w:pPr>
        <w:rPr>
          <w:rFonts w:eastAsia="MS Mincho"/>
        </w:rPr>
      </w:pPr>
    </w:p>
    <w:p w:rsidR="00384B5C" w:rsidRDefault="00384B5C" w:rsidP="00384B5C">
      <w:pPr>
        <w:tabs>
          <w:tab w:val="left" w:pos="3406"/>
        </w:tabs>
        <w:rPr>
          <w:rFonts w:eastAsia="MS Mincho"/>
          <w:szCs w:val="28"/>
        </w:rPr>
      </w:pPr>
      <w:r>
        <w:rPr>
          <w:rFonts w:eastAsia="MS Mincho"/>
          <w:szCs w:val="28"/>
        </w:rPr>
        <w:tab/>
      </w: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tabs>
          <w:tab w:val="left" w:pos="3406"/>
        </w:tabs>
        <w:rPr>
          <w:rFonts w:eastAsia="MS Mincho"/>
          <w:szCs w:val="28"/>
        </w:rPr>
      </w:pPr>
    </w:p>
    <w:p w:rsidR="00384B5C" w:rsidRDefault="00384B5C" w:rsidP="00384B5C">
      <w:pPr>
        <w:pStyle w:val="afff4"/>
        <w:ind w:firstLine="0"/>
        <w:jc w:val="right"/>
        <w:rPr>
          <w:szCs w:val="28"/>
          <w:lang w:eastAsia="ar-SA"/>
        </w:rPr>
        <w:sectPr w:rsidR="00384B5C" w:rsidSect="001D22C5">
          <w:headerReference w:type="default" r:id="rId30"/>
          <w:footerReference w:type="even" r:id="rId31"/>
          <w:footerReference w:type="default" r:id="rId32"/>
          <w:pgSz w:w="11907" w:h="16840" w:code="9"/>
          <w:pgMar w:top="425" w:right="851" w:bottom="363" w:left="1418" w:header="794" w:footer="794" w:gutter="0"/>
          <w:cols w:space="720"/>
          <w:titlePg/>
          <w:docGrid w:linePitch="326"/>
        </w:sectPr>
      </w:pPr>
    </w:p>
    <w:p w:rsidR="00384B5C" w:rsidRPr="00F741C8" w:rsidRDefault="00384B5C" w:rsidP="00384B5C">
      <w:pPr>
        <w:pStyle w:val="afff4"/>
        <w:ind w:firstLine="0"/>
        <w:jc w:val="right"/>
        <w:rPr>
          <w:bCs/>
          <w:i/>
        </w:rPr>
      </w:pPr>
      <w:r w:rsidRPr="00F741C8">
        <w:rPr>
          <w:bCs/>
          <w:i/>
        </w:rPr>
        <w:lastRenderedPageBreak/>
        <w:t xml:space="preserve">Таблица № </w:t>
      </w:r>
      <w:r>
        <w:rPr>
          <w:bCs/>
          <w:i/>
        </w:rPr>
        <w:t>5</w:t>
      </w:r>
    </w:p>
    <w:p w:rsidR="00384B5C" w:rsidRPr="00696801" w:rsidRDefault="00384B5C" w:rsidP="00384B5C">
      <w:pPr>
        <w:pStyle w:val="afff4"/>
        <w:ind w:firstLine="0"/>
        <w:jc w:val="center"/>
        <w:rPr>
          <w:b/>
          <w:bCs/>
        </w:rPr>
      </w:pPr>
      <w:r w:rsidRPr="00696801">
        <w:rPr>
          <w:b/>
          <w:bCs/>
        </w:rPr>
        <w:t>ПЕРЕЧЕНЬ ВНУТРЕННИХ ПОМЕЩЕНИЙ ОБЪЕ</w:t>
      </w:r>
      <w:r>
        <w:rPr>
          <w:b/>
          <w:bCs/>
        </w:rPr>
        <w:t xml:space="preserve">КТОВ, РАСПОЛОЖЕННЫХ В </w:t>
      </w:r>
      <w:r w:rsidRPr="00696801">
        <w:rPr>
          <w:b/>
          <w:bCs/>
        </w:rPr>
        <w:t>АКП НА СТАНЦИИ САНК</w:t>
      </w:r>
      <w:r>
        <w:rPr>
          <w:b/>
          <w:bCs/>
        </w:rPr>
        <w:t>Т-ПЕТЕРБУРГ-ТОВАРНЫЙ-ВИТЕБСКИЙ</w:t>
      </w:r>
    </w:p>
    <w:p w:rsidR="00384B5C" w:rsidRPr="006E6680" w:rsidRDefault="00384B5C" w:rsidP="00384B5C">
      <w:pPr>
        <w:pStyle w:val="afff4"/>
        <w:ind w:firstLine="0"/>
        <w:rPr>
          <w:b/>
          <w:bCs/>
          <w:i/>
          <w:color w:val="FF0000"/>
        </w:rPr>
      </w:pPr>
    </w:p>
    <w:tbl>
      <w:tblPr>
        <w:tblStyle w:val="afff1"/>
        <w:tblW w:w="15276" w:type="dxa"/>
        <w:tblInd w:w="423" w:type="dxa"/>
        <w:tblLayout w:type="fixed"/>
        <w:tblLook w:val="04A0"/>
      </w:tblPr>
      <w:tblGrid>
        <w:gridCol w:w="576"/>
        <w:gridCol w:w="2526"/>
        <w:gridCol w:w="1357"/>
        <w:gridCol w:w="1460"/>
        <w:gridCol w:w="1610"/>
        <w:gridCol w:w="1523"/>
        <w:gridCol w:w="32"/>
        <w:gridCol w:w="1028"/>
        <w:gridCol w:w="1195"/>
        <w:gridCol w:w="1134"/>
        <w:gridCol w:w="1555"/>
        <w:gridCol w:w="1280"/>
      </w:tblGrid>
      <w:tr w:rsidR="00384B5C" w:rsidRPr="00384B5C" w:rsidTr="00E1602A">
        <w:tc>
          <w:tcPr>
            <w:tcW w:w="576" w:type="dxa"/>
            <w:vMerge w:val="restart"/>
          </w:tcPr>
          <w:p w:rsidR="00384B5C" w:rsidRPr="00384B5C" w:rsidRDefault="00384B5C" w:rsidP="00E1602A">
            <w:pPr>
              <w:rPr>
                <w:b/>
              </w:rPr>
            </w:pPr>
            <w:r w:rsidRPr="00384B5C">
              <w:rPr>
                <w:b/>
              </w:rPr>
              <w:t>№ п/п</w:t>
            </w:r>
          </w:p>
        </w:tc>
        <w:tc>
          <w:tcPr>
            <w:tcW w:w="2526" w:type="dxa"/>
            <w:vMerge w:val="restart"/>
            <w:vAlign w:val="center"/>
          </w:tcPr>
          <w:p w:rsidR="00384B5C" w:rsidRPr="00384B5C" w:rsidRDefault="00384B5C" w:rsidP="00E1602A">
            <w:pPr>
              <w:jc w:val="center"/>
              <w:rPr>
                <w:b/>
              </w:rPr>
            </w:pPr>
            <w:r w:rsidRPr="00384B5C">
              <w:rPr>
                <w:b/>
              </w:rPr>
              <w:t>Наименование помещений *</w:t>
            </w:r>
          </w:p>
        </w:tc>
        <w:tc>
          <w:tcPr>
            <w:tcW w:w="1357" w:type="dxa"/>
            <w:vMerge w:val="restart"/>
            <w:vAlign w:val="center"/>
          </w:tcPr>
          <w:p w:rsidR="00384B5C" w:rsidRPr="00384B5C" w:rsidRDefault="00384B5C" w:rsidP="00E1602A">
            <w:pPr>
              <w:jc w:val="center"/>
              <w:rPr>
                <w:b/>
              </w:rPr>
            </w:pPr>
            <w:r w:rsidRPr="00384B5C">
              <w:rPr>
                <w:b/>
              </w:rPr>
              <w:t xml:space="preserve">Этаж </w:t>
            </w:r>
          </w:p>
        </w:tc>
        <w:tc>
          <w:tcPr>
            <w:tcW w:w="1460" w:type="dxa"/>
            <w:vMerge w:val="restart"/>
            <w:vAlign w:val="center"/>
          </w:tcPr>
          <w:p w:rsidR="00384B5C" w:rsidRPr="00384B5C" w:rsidRDefault="00384B5C" w:rsidP="00E1602A">
            <w:pPr>
              <w:jc w:val="center"/>
              <w:rPr>
                <w:b/>
              </w:rPr>
            </w:pPr>
            <w:r w:rsidRPr="00384B5C">
              <w:rPr>
                <w:b/>
              </w:rPr>
              <w:t>Кол-во помещений, шт.</w:t>
            </w:r>
          </w:p>
        </w:tc>
        <w:tc>
          <w:tcPr>
            <w:tcW w:w="1610" w:type="dxa"/>
            <w:vMerge w:val="restart"/>
            <w:vAlign w:val="center"/>
          </w:tcPr>
          <w:p w:rsidR="00384B5C" w:rsidRPr="00384B5C" w:rsidRDefault="00384B5C" w:rsidP="00E1602A">
            <w:pPr>
              <w:jc w:val="center"/>
              <w:rPr>
                <w:b/>
              </w:rPr>
            </w:pPr>
            <w:r w:rsidRPr="00384B5C">
              <w:rPr>
                <w:b/>
              </w:rPr>
              <w:t>Общая площадь, м2</w:t>
            </w:r>
          </w:p>
        </w:tc>
        <w:tc>
          <w:tcPr>
            <w:tcW w:w="1555" w:type="dxa"/>
            <w:gridSpan w:val="2"/>
          </w:tcPr>
          <w:p w:rsidR="00384B5C" w:rsidRPr="00384B5C" w:rsidRDefault="00384B5C" w:rsidP="00E1602A">
            <w:pPr>
              <w:jc w:val="center"/>
              <w:rPr>
                <w:b/>
              </w:rPr>
            </w:pPr>
          </w:p>
        </w:tc>
        <w:tc>
          <w:tcPr>
            <w:tcW w:w="4912" w:type="dxa"/>
            <w:gridSpan w:val="4"/>
            <w:vAlign w:val="center"/>
          </w:tcPr>
          <w:p w:rsidR="00384B5C" w:rsidRPr="00384B5C" w:rsidRDefault="00384B5C" w:rsidP="00E1602A">
            <w:pPr>
              <w:jc w:val="center"/>
              <w:rPr>
                <w:b/>
              </w:rPr>
            </w:pPr>
            <w:r w:rsidRPr="00384B5C">
              <w:rPr>
                <w:b/>
              </w:rPr>
              <w:t>Типы покрытий поверхностей</w:t>
            </w:r>
          </w:p>
        </w:tc>
        <w:tc>
          <w:tcPr>
            <w:tcW w:w="1280" w:type="dxa"/>
            <w:vMerge w:val="restart"/>
            <w:vAlign w:val="center"/>
          </w:tcPr>
          <w:p w:rsidR="00384B5C" w:rsidRPr="00384B5C" w:rsidRDefault="00384B5C" w:rsidP="00E1602A">
            <w:pPr>
              <w:jc w:val="center"/>
              <w:rPr>
                <w:b/>
              </w:rPr>
            </w:pPr>
            <w:r w:rsidRPr="00384B5C">
              <w:rPr>
                <w:b/>
              </w:rPr>
              <w:t>Кол-во окон, шт.</w:t>
            </w:r>
          </w:p>
        </w:tc>
      </w:tr>
      <w:tr w:rsidR="00384B5C" w:rsidRPr="00384B5C" w:rsidTr="00E1602A">
        <w:tc>
          <w:tcPr>
            <w:tcW w:w="576" w:type="dxa"/>
            <w:vMerge/>
          </w:tcPr>
          <w:p w:rsidR="00384B5C" w:rsidRPr="00384B5C" w:rsidRDefault="00384B5C" w:rsidP="00E1602A"/>
        </w:tc>
        <w:tc>
          <w:tcPr>
            <w:tcW w:w="2526" w:type="dxa"/>
            <w:vMerge/>
          </w:tcPr>
          <w:p w:rsidR="00384B5C" w:rsidRPr="00384B5C" w:rsidRDefault="00384B5C" w:rsidP="00E1602A"/>
        </w:tc>
        <w:tc>
          <w:tcPr>
            <w:tcW w:w="1357" w:type="dxa"/>
            <w:vMerge/>
          </w:tcPr>
          <w:p w:rsidR="00384B5C" w:rsidRPr="00384B5C" w:rsidRDefault="00384B5C" w:rsidP="00E1602A"/>
        </w:tc>
        <w:tc>
          <w:tcPr>
            <w:tcW w:w="1460" w:type="dxa"/>
            <w:vMerge/>
          </w:tcPr>
          <w:p w:rsidR="00384B5C" w:rsidRPr="00384B5C" w:rsidRDefault="00384B5C" w:rsidP="00E1602A"/>
        </w:tc>
        <w:tc>
          <w:tcPr>
            <w:tcW w:w="1610" w:type="dxa"/>
            <w:vMerge/>
          </w:tcPr>
          <w:p w:rsidR="00384B5C" w:rsidRPr="00384B5C" w:rsidRDefault="00384B5C" w:rsidP="00E1602A"/>
        </w:tc>
        <w:tc>
          <w:tcPr>
            <w:tcW w:w="1523" w:type="dxa"/>
            <w:vAlign w:val="center"/>
          </w:tcPr>
          <w:p w:rsidR="00384B5C" w:rsidRPr="00384B5C" w:rsidRDefault="00384B5C" w:rsidP="00E1602A">
            <w:pPr>
              <w:jc w:val="center"/>
              <w:rPr>
                <w:b/>
              </w:rPr>
            </w:pPr>
            <w:r w:rsidRPr="00384B5C">
              <w:rPr>
                <w:b/>
              </w:rPr>
              <w:t>Пол</w:t>
            </w:r>
          </w:p>
        </w:tc>
        <w:tc>
          <w:tcPr>
            <w:tcW w:w="1060" w:type="dxa"/>
            <w:gridSpan w:val="2"/>
            <w:vAlign w:val="center"/>
          </w:tcPr>
          <w:p w:rsidR="00384B5C" w:rsidRPr="00384B5C" w:rsidRDefault="00384B5C" w:rsidP="00E1602A">
            <w:pPr>
              <w:jc w:val="center"/>
              <w:rPr>
                <w:b/>
              </w:rPr>
            </w:pPr>
            <w:r w:rsidRPr="00384B5C">
              <w:rPr>
                <w:b/>
              </w:rPr>
              <w:t>Стены</w:t>
            </w:r>
          </w:p>
        </w:tc>
        <w:tc>
          <w:tcPr>
            <w:tcW w:w="1195" w:type="dxa"/>
            <w:vAlign w:val="center"/>
          </w:tcPr>
          <w:p w:rsidR="00384B5C" w:rsidRPr="00384B5C" w:rsidRDefault="00384B5C" w:rsidP="00E1602A">
            <w:pPr>
              <w:jc w:val="center"/>
              <w:rPr>
                <w:b/>
              </w:rPr>
            </w:pPr>
            <w:r w:rsidRPr="00384B5C">
              <w:rPr>
                <w:b/>
              </w:rPr>
              <w:t>Потолок</w:t>
            </w:r>
          </w:p>
        </w:tc>
        <w:tc>
          <w:tcPr>
            <w:tcW w:w="1134" w:type="dxa"/>
            <w:vAlign w:val="center"/>
          </w:tcPr>
          <w:p w:rsidR="00384B5C" w:rsidRPr="00384B5C" w:rsidRDefault="00384B5C" w:rsidP="00E1602A">
            <w:pPr>
              <w:jc w:val="center"/>
              <w:rPr>
                <w:b/>
              </w:rPr>
            </w:pPr>
            <w:r w:rsidRPr="00384B5C">
              <w:rPr>
                <w:b/>
              </w:rPr>
              <w:t>Двери</w:t>
            </w:r>
          </w:p>
        </w:tc>
        <w:tc>
          <w:tcPr>
            <w:tcW w:w="1555" w:type="dxa"/>
            <w:vAlign w:val="center"/>
          </w:tcPr>
          <w:p w:rsidR="00384B5C" w:rsidRPr="00384B5C" w:rsidRDefault="00384B5C" w:rsidP="00E1602A">
            <w:pPr>
              <w:jc w:val="center"/>
              <w:rPr>
                <w:b/>
              </w:rPr>
            </w:pPr>
            <w:r w:rsidRPr="00384B5C">
              <w:rPr>
                <w:b/>
              </w:rPr>
              <w:t>Перегородки</w:t>
            </w:r>
          </w:p>
        </w:tc>
        <w:tc>
          <w:tcPr>
            <w:tcW w:w="1280" w:type="dxa"/>
            <w:vMerge/>
          </w:tcPr>
          <w:p w:rsidR="00384B5C" w:rsidRPr="00384B5C" w:rsidRDefault="00384B5C" w:rsidP="00E1602A"/>
        </w:tc>
      </w:tr>
      <w:tr w:rsidR="00384B5C" w:rsidRPr="00384B5C" w:rsidTr="00E1602A">
        <w:tc>
          <w:tcPr>
            <w:tcW w:w="15276" w:type="dxa"/>
            <w:gridSpan w:val="12"/>
          </w:tcPr>
          <w:p w:rsidR="00384B5C" w:rsidRPr="00384B5C" w:rsidRDefault="00384B5C" w:rsidP="00E1602A">
            <w:pPr>
              <w:pStyle w:val="aff6"/>
              <w:numPr>
                <w:ilvl w:val="0"/>
                <w:numId w:val="25"/>
              </w:numPr>
              <w:suppressAutoHyphens w:val="0"/>
              <w:contextualSpacing/>
              <w:jc w:val="center"/>
              <w:rPr>
                <w:b/>
              </w:rPr>
            </w:pPr>
            <w:r w:rsidRPr="00384B5C">
              <w:rPr>
                <w:b/>
              </w:rPr>
              <w:t>Здание начальника станции (инв. № 001/00/00010044)</w:t>
            </w:r>
          </w:p>
        </w:tc>
      </w:tr>
      <w:tr w:rsidR="00384B5C" w:rsidRPr="00384B5C" w:rsidTr="00E1602A">
        <w:tc>
          <w:tcPr>
            <w:tcW w:w="576" w:type="dxa"/>
            <w:vAlign w:val="center"/>
          </w:tcPr>
          <w:p w:rsidR="00384B5C" w:rsidRPr="00384B5C" w:rsidRDefault="00384B5C" w:rsidP="00E1602A">
            <w:pPr>
              <w:jc w:val="center"/>
            </w:pPr>
            <w:r w:rsidRPr="00384B5C">
              <w:t>1.1</w:t>
            </w:r>
          </w:p>
        </w:tc>
        <w:tc>
          <w:tcPr>
            <w:tcW w:w="2526" w:type="dxa"/>
            <w:vAlign w:val="center"/>
          </w:tcPr>
          <w:p w:rsidR="00384B5C" w:rsidRPr="00384B5C" w:rsidRDefault="00384B5C" w:rsidP="00E1602A">
            <w:r w:rsidRPr="00384B5C">
              <w:t>Административные</w:t>
            </w:r>
          </w:p>
        </w:tc>
        <w:tc>
          <w:tcPr>
            <w:tcW w:w="1357" w:type="dxa"/>
            <w:vAlign w:val="center"/>
          </w:tcPr>
          <w:p w:rsidR="00384B5C" w:rsidRPr="00384B5C" w:rsidRDefault="00384B5C" w:rsidP="00E1602A">
            <w:pPr>
              <w:jc w:val="center"/>
            </w:pPr>
            <w:r w:rsidRPr="00384B5C">
              <w:t>1/2/3</w:t>
            </w:r>
          </w:p>
        </w:tc>
        <w:tc>
          <w:tcPr>
            <w:tcW w:w="1460" w:type="dxa"/>
            <w:vAlign w:val="center"/>
          </w:tcPr>
          <w:p w:rsidR="00384B5C" w:rsidRPr="00384B5C" w:rsidRDefault="00384B5C" w:rsidP="00E1602A">
            <w:pPr>
              <w:jc w:val="center"/>
            </w:pPr>
            <w:r w:rsidRPr="00384B5C">
              <w:t>5/7/7</w:t>
            </w:r>
          </w:p>
        </w:tc>
        <w:tc>
          <w:tcPr>
            <w:tcW w:w="1610" w:type="dxa"/>
            <w:vAlign w:val="center"/>
          </w:tcPr>
          <w:p w:rsidR="00384B5C" w:rsidRPr="00384B5C" w:rsidRDefault="00384B5C" w:rsidP="00E1602A">
            <w:pPr>
              <w:jc w:val="center"/>
            </w:pPr>
            <w:r w:rsidRPr="00384B5C">
              <w:t>120,4/132,7/</w:t>
            </w:r>
          </w:p>
          <w:p w:rsidR="00384B5C" w:rsidRPr="00384B5C" w:rsidRDefault="00384B5C" w:rsidP="00E1602A">
            <w:pPr>
              <w:jc w:val="center"/>
            </w:pPr>
            <w:r w:rsidRPr="00384B5C">
              <w:t>113,5</w:t>
            </w:r>
          </w:p>
        </w:tc>
        <w:tc>
          <w:tcPr>
            <w:tcW w:w="1523" w:type="dxa"/>
            <w:vAlign w:val="center"/>
          </w:tcPr>
          <w:p w:rsidR="00384B5C" w:rsidRPr="00384B5C" w:rsidRDefault="00384B5C" w:rsidP="00E1602A">
            <w:pPr>
              <w:jc w:val="center"/>
            </w:pPr>
            <w:r w:rsidRPr="00384B5C">
              <w:t>Линолеум, ламинат</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В товарной конторе 1 шт. стеклянная</w:t>
            </w:r>
          </w:p>
        </w:tc>
        <w:tc>
          <w:tcPr>
            <w:tcW w:w="1280" w:type="dxa"/>
            <w:vAlign w:val="center"/>
          </w:tcPr>
          <w:p w:rsidR="00384B5C" w:rsidRPr="00384B5C" w:rsidRDefault="00384B5C" w:rsidP="00E1602A">
            <w:pPr>
              <w:jc w:val="center"/>
            </w:pPr>
            <w:r w:rsidRPr="00384B5C">
              <w:t>27</w:t>
            </w:r>
          </w:p>
          <w:p w:rsidR="00384B5C" w:rsidRPr="00384B5C" w:rsidRDefault="00384B5C" w:rsidP="00E1602A">
            <w:pPr>
              <w:jc w:val="center"/>
            </w:pPr>
          </w:p>
        </w:tc>
      </w:tr>
      <w:tr w:rsidR="00384B5C" w:rsidRPr="00384B5C" w:rsidTr="00E1602A">
        <w:tc>
          <w:tcPr>
            <w:tcW w:w="576" w:type="dxa"/>
            <w:vAlign w:val="center"/>
          </w:tcPr>
          <w:p w:rsidR="00384B5C" w:rsidRPr="00384B5C" w:rsidRDefault="00384B5C" w:rsidP="00E1602A">
            <w:pPr>
              <w:jc w:val="center"/>
            </w:pPr>
            <w:r w:rsidRPr="00384B5C">
              <w:t>1.2</w:t>
            </w:r>
          </w:p>
        </w:tc>
        <w:tc>
          <w:tcPr>
            <w:tcW w:w="2526" w:type="dxa"/>
            <w:vAlign w:val="center"/>
          </w:tcPr>
          <w:p w:rsidR="00384B5C" w:rsidRPr="00384B5C" w:rsidRDefault="00384B5C" w:rsidP="00E1602A">
            <w:r w:rsidRPr="00384B5C">
              <w:t>Санитарно-гигиенические</w:t>
            </w:r>
          </w:p>
        </w:tc>
        <w:tc>
          <w:tcPr>
            <w:tcW w:w="1357" w:type="dxa"/>
            <w:vAlign w:val="center"/>
          </w:tcPr>
          <w:p w:rsidR="00384B5C" w:rsidRPr="00384B5C" w:rsidRDefault="00384B5C" w:rsidP="00E1602A">
            <w:pPr>
              <w:jc w:val="center"/>
            </w:pPr>
            <w:r w:rsidRPr="00384B5C">
              <w:t>1/2/3</w:t>
            </w:r>
          </w:p>
        </w:tc>
        <w:tc>
          <w:tcPr>
            <w:tcW w:w="1460" w:type="dxa"/>
            <w:vAlign w:val="center"/>
          </w:tcPr>
          <w:p w:rsidR="00384B5C" w:rsidRPr="00384B5C" w:rsidRDefault="00384B5C" w:rsidP="00E1602A">
            <w:pPr>
              <w:jc w:val="center"/>
            </w:pPr>
            <w:r w:rsidRPr="00384B5C">
              <w:t>2/2/1</w:t>
            </w:r>
          </w:p>
        </w:tc>
        <w:tc>
          <w:tcPr>
            <w:tcW w:w="1610" w:type="dxa"/>
            <w:vAlign w:val="center"/>
          </w:tcPr>
          <w:p w:rsidR="00384B5C" w:rsidRPr="00384B5C" w:rsidRDefault="00384B5C" w:rsidP="00E1602A">
            <w:pPr>
              <w:jc w:val="center"/>
            </w:pPr>
            <w:r w:rsidRPr="00384B5C">
              <w:t>7,0/7,0/3,0</w:t>
            </w:r>
          </w:p>
        </w:tc>
        <w:tc>
          <w:tcPr>
            <w:tcW w:w="1523" w:type="dxa"/>
            <w:vAlign w:val="center"/>
          </w:tcPr>
          <w:p w:rsidR="00384B5C" w:rsidRPr="00384B5C" w:rsidRDefault="00384B5C" w:rsidP="00E1602A">
            <w:pPr>
              <w:jc w:val="center"/>
            </w:pPr>
            <w:r w:rsidRPr="00384B5C">
              <w:t>кафель</w:t>
            </w:r>
          </w:p>
        </w:tc>
        <w:tc>
          <w:tcPr>
            <w:tcW w:w="1060" w:type="dxa"/>
            <w:gridSpan w:val="2"/>
            <w:vAlign w:val="center"/>
          </w:tcPr>
          <w:p w:rsidR="00384B5C" w:rsidRPr="00384B5C" w:rsidRDefault="00384B5C" w:rsidP="00E1602A">
            <w:pPr>
              <w:ind w:right="-108"/>
              <w:jc w:val="center"/>
            </w:pPr>
            <w:r w:rsidRPr="00384B5C">
              <w:t>Кафель, 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0</w:t>
            </w:r>
          </w:p>
        </w:tc>
      </w:tr>
      <w:tr w:rsidR="00384B5C" w:rsidRPr="00384B5C" w:rsidTr="00E1602A">
        <w:tc>
          <w:tcPr>
            <w:tcW w:w="576" w:type="dxa"/>
            <w:vAlign w:val="center"/>
          </w:tcPr>
          <w:p w:rsidR="00384B5C" w:rsidRPr="00384B5C" w:rsidRDefault="00384B5C" w:rsidP="00E1602A">
            <w:pPr>
              <w:jc w:val="center"/>
            </w:pPr>
            <w:r w:rsidRPr="00384B5C">
              <w:t>1.3</w:t>
            </w:r>
          </w:p>
        </w:tc>
        <w:tc>
          <w:tcPr>
            <w:tcW w:w="2526" w:type="dxa"/>
            <w:vAlign w:val="center"/>
          </w:tcPr>
          <w:p w:rsidR="00384B5C" w:rsidRPr="00384B5C" w:rsidRDefault="00384B5C" w:rsidP="00E1602A">
            <w:r w:rsidRPr="00384B5C">
              <w:t>Коридоры, холлы, лестничные площадки</w:t>
            </w:r>
          </w:p>
        </w:tc>
        <w:tc>
          <w:tcPr>
            <w:tcW w:w="1357" w:type="dxa"/>
            <w:vAlign w:val="center"/>
          </w:tcPr>
          <w:p w:rsidR="00384B5C" w:rsidRPr="00384B5C" w:rsidRDefault="00384B5C" w:rsidP="00E1602A">
            <w:pPr>
              <w:jc w:val="center"/>
            </w:pPr>
            <w:r w:rsidRPr="00384B5C">
              <w:t>1/2/3</w:t>
            </w:r>
          </w:p>
        </w:tc>
        <w:tc>
          <w:tcPr>
            <w:tcW w:w="1460" w:type="dxa"/>
            <w:vAlign w:val="center"/>
          </w:tcPr>
          <w:p w:rsidR="00384B5C" w:rsidRPr="00384B5C" w:rsidRDefault="00384B5C" w:rsidP="00E1602A">
            <w:pPr>
              <w:jc w:val="center"/>
            </w:pPr>
            <w:r w:rsidRPr="00384B5C">
              <w:t>3/2/2</w:t>
            </w:r>
          </w:p>
        </w:tc>
        <w:tc>
          <w:tcPr>
            <w:tcW w:w="1610" w:type="dxa"/>
            <w:vAlign w:val="center"/>
          </w:tcPr>
          <w:p w:rsidR="00384B5C" w:rsidRPr="00384B5C" w:rsidRDefault="00384B5C" w:rsidP="00E1602A">
            <w:pPr>
              <w:jc w:val="center"/>
            </w:pPr>
            <w:r w:rsidRPr="00384B5C">
              <w:t>96,5/44,4</w:t>
            </w:r>
          </w:p>
        </w:tc>
        <w:tc>
          <w:tcPr>
            <w:tcW w:w="1523" w:type="dxa"/>
            <w:vAlign w:val="center"/>
          </w:tcPr>
          <w:p w:rsidR="00384B5C" w:rsidRPr="00384B5C" w:rsidRDefault="00384B5C" w:rsidP="00E1602A">
            <w:pPr>
              <w:jc w:val="center"/>
            </w:pPr>
            <w:r w:rsidRPr="00384B5C">
              <w:t>кафель</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10</w:t>
            </w:r>
          </w:p>
        </w:tc>
      </w:tr>
      <w:tr w:rsidR="00384B5C" w:rsidRPr="00384B5C" w:rsidTr="00E1602A">
        <w:tc>
          <w:tcPr>
            <w:tcW w:w="576" w:type="dxa"/>
            <w:vAlign w:val="center"/>
          </w:tcPr>
          <w:p w:rsidR="00384B5C" w:rsidRPr="00384B5C" w:rsidRDefault="00384B5C" w:rsidP="00E1602A">
            <w:pPr>
              <w:jc w:val="center"/>
            </w:pPr>
            <w:r w:rsidRPr="00384B5C">
              <w:t>1.4</w:t>
            </w:r>
          </w:p>
        </w:tc>
        <w:tc>
          <w:tcPr>
            <w:tcW w:w="2526" w:type="dxa"/>
            <w:vAlign w:val="center"/>
          </w:tcPr>
          <w:p w:rsidR="00384B5C" w:rsidRPr="00384B5C" w:rsidRDefault="00384B5C" w:rsidP="00E1602A">
            <w:r w:rsidRPr="00384B5C">
              <w:t>Комнаты приема пищи</w:t>
            </w:r>
          </w:p>
        </w:tc>
        <w:tc>
          <w:tcPr>
            <w:tcW w:w="1357" w:type="dxa"/>
            <w:vAlign w:val="center"/>
          </w:tcPr>
          <w:p w:rsidR="00384B5C" w:rsidRPr="00384B5C" w:rsidRDefault="00384B5C" w:rsidP="00E1602A">
            <w:pPr>
              <w:jc w:val="center"/>
            </w:pPr>
            <w:r w:rsidRPr="00384B5C">
              <w:t>2/3</w:t>
            </w:r>
          </w:p>
        </w:tc>
        <w:tc>
          <w:tcPr>
            <w:tcW w:w="1460" w:type="dxa"/>
            <w:vAlign w:val="center"/>
          </w:tcPr>
          <w:p w:rsidR="00384B5C" w:rsidRPr="00384B5C" w:rsidRDefault="00384B5C" w:rsidP="00E1602A">
            <w:pPr>
              <w:jc w:val="center"/>
            </w:pPr>
            <w:r w:rsidRPr="00384B5C">
              <w:t>1/1</w:t>
            </w:r>
          </w:p>
        </w:tc>
        <w:tc>
          <w:tcPr>
            <w:tcW w:w="1610" w:type="dxa"/>
            <w:vAlign w:val="center"/>
          </w:tcPr>
          <w:p w:rsidR="00384B5C" w:rsidRPr="00384B5C" w:rsidRDefault="00384B5C" w:rsidP="00E1602A">
            <w:pPr>
              <w:jc w:val="center"/>
            </w:pPr>
            <w:r w:rsidRPr="00384B5C">
              <w:t>23,6/30</w:t>
            </w:r>
          </w:p>
        </w:tc>
        <w:tc>
          <w:tcPr>
            <w:tcW w:w="1523" w:type="dxa"/>
            <w:vAlign w:val="center"/>
          </w:tcPr>
          <w:p w:rsidR="00384B5C" w:rsidRPr="00384B5C" w:rsidRDefault="00384B5C" w:rsidP="00E1602A">
            <w:pPr>
              <w:jc w:val="center"/>
            </w:pPr>
            <w:r w:rsidRPr="00384B5C">
              <w:t>Кафель, ламинат</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4</w:t>
            </w:r>
          </w:p>
        </w:tc>
      </w:tr>
      <w:tr w:rsidR="00384B5C" w:rsidRPr="00384B5C" w:rsidTr="00E1602A">
        <w:tc>
          <w:tcPr>
            <w:tcW w:w="5919" w:type="dxa"/>
            <w:gridSpan w:val="4"/>
            <w:vAlign w:val="center"/>
          </w:tcPr>
          <w:p w:rsidR="00384B5C" w:rsidRPr="00384B5C" w:rsidRDefault="00384B5C" w:rsidP="00E1602A">
            <w:pPr>
              <w:jc w:val="center"/>
              <w:rPr>
                <w:b/>
              </w:rPr>
            </w:pPr>
            <w:r w:rsidRPr="00384B5C">
              <w:rPr>
                <w:b/>
              </w:rPr>
              <w:t>Итого</w:t>
            </w:r>
          </w:p>
        </w:tc>
        <w:tc>
          <w:tcPr>
            <w:tcW w:w="1610" w:type="dxa"/>
            <w:vAlign w:val="center"/>
          </w:tcPr>
          <w:p w:rsidR="00384B5C" w:rsidRPr="00384B5C" w:rsidRDefault="00384B5C" w:rsidP="00E1602A">
            <w:pPr>
              <w:jc w:val="center"/>
              <w:rPr>
                <w:b/>
              </w:rPr>
            </w:pPr>
            <w:r w:rsidRPr="00384B5C">
              <w:rPr>
                <w:b/>
              </w:rPr>
              <w:t>578,10</w:t>
            </w:r>
          </w:p>
        </w:tc>
        <w:tc>
          <w:tcPr>
            <w:tcW w:w="1523" w:type="dxa"/>
            <w:vAlign w:val="center"/>
          </w:tcPr>
          <w:p w:rsidR="00384B5C" w:rsidRPr="00384B5C" w:rsidRDefault="00384B5C" w:rsidP="00E1602A">
            <w:pPr>
              <w:jc w:val="center"/>
            </w:pPr>
          </w:p>
        </w:tc>
        <w:tc>
          <w:tcPr>
            <w:tcW w:w="1060" w:type="dxa"/>
            <w:gridSpan w:val="2"/>
            <w:vAlign w:val="center"/>
          </w:tcPr>
          <w:p w:rsidR="00384B5C" w:rsidRPr="00384B5C" w:rsidRDefault="00384B5C" w:rsidP="00E1602A">
            <w:pPr>
              <w:jc w:val="center"/>
            </w:pPr>
          </w:p>
        </w:tc>
        <w:tc>
          <w:tcPr>
            <w:tcW w:w="1195" w:type="dxa"/>
            <w:vAlign w:val="center"/>
          </w:tcPr>
          <w:p w:rsidR="00384B5C" w:rsidRPr="00384B5C" w:rsidRDefault="00384B5C" w:rsidP="00E1602A">
            <w:pPr>
              <w:jc w:val="center"/>
            </w:pPr>
          </w:p>
        </w:tc>
        <w:tc>
          <w:tcPr>
            <w:tcW w:w="1134" w:type="dxa"/>
            <w:vAlign w:val="center"/>
          </w:tcPr>
          <w:p w:rsidR="00384B5C" w:rsidRPr="00384B5C" w:rsidRDefault="00384B5C" w:rsidP="00E1602A">
            <w:pPr>
              <w:jc w:val="center"/>
            </w:pPr>
          </w:p>
        </w:tc>
        <w:tc>
          <w:tcPr>
            <w:tcW w:w="1555" w:type="dxa"/>
            <w:vAlign w:val="center"/>
          </w:tcPr>
          <w:p w:rsidR="00384B5C" w:rsidRPr="00384B5C" w:rsidRDefault="00384B5C" w:rsidP="00E1602A">
            <w:pPr>
              <w:jc w:val="center"/>
            </w:pPr>
          </w:p>
        </w:tc>
        <w:tc>
          <w:tcPr>
            <w:tcW w:w="1280" w:type="dxa"/>
            <w:vAlign w:val="center"/>
          </w:tcPr>
          <w:p w:rsidR="00384B5C" w:rsidRPr="00384B5C" w:rsidRDefault="00384B5C" w:rsidP="00E1602A">
            <w:pPr>
              <w:jc w:val="center"/>
              <w:rPr>
                <w:b/>
              </w:rPr>
            </w:pPr>
            <w:r w:rsidRPr="00384B5C">
              <w:rPr>
                <w:b/>
              </w:rPr>
              <w:t xml:space="preserve">Итого </w:t>
            </w:r>
            <w:r w:rsidRPr="00384B5C">
              <w:rPr>
                <w:b/>
                <w:lang w:val="en-US"/>
              </w:rPr>
              <w:t>S</w:t>
            </w:r>
            <w:r w:rsidRPr="00384B5C">
              <w:rPr>
                <w:b/>
              </w:rPr>
              <w:t xml:space="preserve"> окон= 105,0 м2</w:t>
            </w:r>
          </w:p>
        </w:tc>
      </w:tr>
      <w:tr w:rsidR="00384B5C" w:rsidRPr="00384B5C" w:rsidTr="00E1602A">
        <w:tc>
          <w:tcPr>
            <w:tcW w:w="15276" w:type="dxa"/>
            <w:gridSpan w:val="12"/>
          </w:tcPr>
          <w:p w:rsidR="00384B5C" w:rsidRPr="00384B5C" w:rsidRDefault="00384B5C" w:rsidP="00E1602A">
            <w:pPr>
              <w:pStyle w:val="aff6"/>
              <w:numPr>
                <w:ilvl w:val="0"/>
                <w:numId w:val="25"/>
              </w:numPr>
              <w:jc w:val="center"/>
            </w:pPr>
            <w:r w:rsidRPr="00384B5C">
              <w:rPr>
                <w:b/>
              </w:rPr>
              <w:t>Административно-бытовое здание Витебского производственного участка (инв. № 001/00/00010039)</w:t>
            </w:r>
          </w:p>
        </w:tc>
      </w:tr>
      <w:tr w:rsidR="00384B5C" w:rsidRPr="00384B5C" w:rsidTr="00E1602A">
        <w:tc>
          <w:tcPr>
            <w:tcW w:w="576" w:type="dxa"/>
            <w:vAlign w:val="center"/>
          </w:tcPr>
          <w:p w:rsidR="00384B5C" w:rsidRPr="00384B5C" w:rsidRDefault="00384B5C" w:rsidP="00E1602A">
            <w:r w:rsidRPr="00384B5C">
              <w:t>1.1</w:t>
            </w:r>
          </w:p>
        </w:tc>
        <w:tc>
          <w:tcPr>
            <w:tcW w:w="2526" w:type="dxa"/>
            <w:vAlign w:val="center"/>
          </w:tcPr>
          <w:p w:rsidR="00384B5C" w:rsidRPr="00384B5C" w:rsidRDefault="00384B5C" w:rsidP="00E1602A">
            <w:r w:rsidRPr="00384B5C">
              <w:t>Административные</w:t>
            </w:r>
          </w:p>
        </w:tc>
        <w:tc>
          <w:tcPr>
            <w:tcW w:w="1357" w:type="dxa"/>
            <w:vAlign w:val="center"/>
          </w:tcPr>
          <w:p w:rsidR="00384B5C" w:rsidRPr="00384B5C" w:rsidRDefault="00384B5C" w:rsidP="00E1602A">
            <w:pPr>
              <w:jc w:val="center"/>
            </w:pPr>
            <w:r w:rsidRPr="00384B5C">
              <w:t>1/2</w:t>
            </w:r>
          </w:p>
        </w:tc>
        <w:tc>
          <w:tcPr>
            <w:tcW w:w="1460" w:type="dxa"/>
            <w:vAlign w:val="center"/>
          </w:tcPr>
          <w:p w:rsidR="00384B5C" w:rsidRPr="00384B5C" w:rsidRDefault="00384B5C" w:rsidP="00E1602A">
            <w:pPr>
              <w:jc w:val="center"/>
            </w:pPr>
            <w:r w:rsidRPr="00384B5C">
              <w:t>7</w:t>
            </w:r>
          </w:p>
        </w:tc>
        <w:tc>
          <w:tcPr>
            <w:tcW w:w="1610" w:type="dxa"/>
            <w:vAlign w:val="center"/>
          </w:tcPr>
          <w:p w:rsidR="00384B5C" w:rsidRPr="00384B5C" w:rsidRDefault="00384B5C" w:rsidP="00E1602A">
            <w:pPr>
              <w:jc w:val="center"/>
            </w:pPr>
            <w:r w:rsidRPr="00384B5C">
              <w:t>37,6/67</w:t>
            </w:r>
          </w:p>
        </w:tc>
        <w:tc>
          <w:tcPr>
            <w:tcW w:w="1523" w:type="dxa"/>
            <w:vAlign w:val="center"/>
          </w:tcPr>
          <w:p w:rsidR="00384B5C" w:rsidRPr="00384B5C" w:rsidRDefault="00384B5C" w:rsidP="00E1602A">
            <w:pPr>
              <w:jc w:val="center"/>
            </w:pPr>
            <w:r w:rsidRPr="00384B5C">
              <w:t>Линолеум</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3</w:t>
            </w:r>
          </w:p>
        </w:tc>
      </w:tr>
      <w:tr w:rsidR="00384B5C" w:rsidRPr="00384B5C" w:rsidTr="00E1602A">
        <w:tc>
          <w:tcPr>
            <w:tcW w:w="576" w:type="dxa"/>
            <w:vAlign w:val="center"/>
          </w:tcPr>
          <w:p w:rsidR="00384B5C" w:rsidRPr="00384B5C" w:rsidRDefault="00384B5C" w:rsidP="00E1602A">
            <w:r w:rsidRPr="00384B5C">
              <w:t>1.2</w:t>
            </w:r>
          </w:p>
        </w:tc>
        <w:tc>
          <w:tcPr>
            <w:tcW w:w="2526" w:type="dxa"/>
            <w:vAlign w:val="center"/>
          </w:tcPr>
          <w:p w:rsidR="00384B5C" w:rsidRPr="00384B5C" w:rsidRDefault="00384B5C" w:rsidP="00E1602A">
            <w:r w:rsidRPr="00384B5C">
              <w:t>Санитарно-гигиенические</w:t>
            </w:r>
          </w:p>
        </w:tc>
        <w:tc>
          <w:tcPr>
            <w:tcW w:w="1357" w:type="dxa"/>
            <w:vAlign w:val="center"/>
          </w:tcPr>
          <w:p w:rsidR="00384B5C" w:rsidRPr="00384B5C" w:rsidRDefault="00384B5C" w:rsidP="00E1602A">
            <w:pPr>
              <w:jc w:val="center"/>
            </w:pPr>
            <w:r w:rsidRPr="00384B5C">
              <w:t>1/2</w:t>
            </w:r>
          </w:p>
        </w:tc>
        <w:tc>
          <w:tcPr>
            <w:tcW w:w="1460" w:type="dxa"/>
            <w:vAlign w:val="center"/>
          </w:tcPr>
          <w:p w:rsidR="00384B5C" w:rsidRPr="00384B5C" w:rsidRDefault="00384B5C" w:rsidP="00E1602A">
            <w:pPr>
              <w:jc w:val="center"/>
            </w:pPr>
            <w:r w:rsidRPr="00384B5C">
              <w:t>5</w:t>
            </w:r>
          </w:p>
        </w:tc>
        <w:tc>
          <w:tcPr>
            <w:tcW w:w="1610" w:type="dxa"/>
            <w:vAlign w:val="center"/>
          </w:tcPr>
          <w:p w:rsidR="00384B5C" w:rsidRPr="00384B5C" w:rsidRDefault="00384B5C" w:rsidP="00E1602A">
            <w:pPr>
              <w:jc w:val="center"/>
            </w:pPr>
            <w:r w:rsidRPr="00384B5C">
              <w:t>96,9/44,0</w:t>
            </w:r>
          </w:p>
        </w:tc>
        <w:tc>
          <w:tcPr>
            <w:tcW w:w="1523" w:type="dxa"/>
            <w:vAlign w:val="center"/>
          </w:tcPr>
          <w:p w:rsidR="00384B5C" w:rsidRPr="00384B5C" w:rsidRDefault="00384B5C" w:rsidP="00E1602A">
            <w:pPr>
              <w:jc w:val="center"/>
            </w:pPr>
            <w:r w:rsidRPr="00384B5C">
              <w:t>Кафель, линолеум</w:t>
            </w:r>
          </w:p>
        </w:tc>
        <w:tc>
          <w:tcPr>
            <w:tcW w:w="1060" w:type="dxa"/>
            <w:gridSpan w:val="2"/>
            <w:vAlign w:val="center"/>
          </w:tcPr>
          <w:p w:rsidR="00384B5C" w:rsidRPr="00384B5C" w:rsidRDefault="00384B5C" w:rsidP="00E1602A">
            <w:pPr>
              <w:ind w:right="-108"/>
              <w:jc w:val="center"/>
            </w:pPr>
            <w:r w:rsidRPr="00384B5C">
              <w:t>Кафель, 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18</w:t>
            </w:r>
          </w:p>
        </w:tc>
      </w:tr>
      <w:tr w:rsidR="00384B5C" w:rsidRPr="00384B5C" w:rsidTr="00E1602A">
        <w:tc>
          <w:tcPr>
            <w:tcW w:w="576" w:type="dxa"/>
            <w:vAlign w:val="center"/>
          </w:tcPr>
          <w:p w:rsidR="00384B5C" w:rsidRPr="00384B5C" w:rsidRDefault="00384B5C" w:rsidP="00E1602A">
            <w:r w:rsidRPr="00384B5C">
              <w:t>1.3</w:t>
            </w:r>
          </w:p>
        </w:tc>
        <w:tc>
          <w:tcPr>
            <w:tcW w:w="2526" w:type="dxa"/>
            <w:vAlign w:val="center"/>
          </w:tcPr>
          <w:p w:rsidR="00384B5C" w:rsidRPr="00384B5C" w:rsidRDefault="00384B5C" w:rsidP="00E1602A">
            <w:r w:rsidRPr="00384B5C">
              <w:t>Коридоры, холлы, лестничные площадки</w:t>
            </w:r>
          </w:p>
        </w:tc>
        <w:tc>
          <w:tcPr>
            <w:tcW w:w="1357" w:type="dxa"/>
            <w:vAlign w:val="center"/>
          </w:tcPr>
          <w:p w:rsidR="00384B5C" w:rsidRPr="00384B5C" w:rsidRDefault="00384B5C" w:rsidP="00E1602A">
            <w:pPr>
              <w:jc w:val="center"/>
            </w:pPr>
            <w:r w:rsidRPr="00384B5C">
              <w:t>1/2</w:t>
            </w:r>
          </w:p>
        </w:tc>
        <w:tc>
          <w:tcPr>
            <w:tcW w:w="1460" w:type="dxa"/>
            <w:vAlign w:val="center"/>
          </w:tcPr>
          <w:p w:rsidR="00384B5C" w:rsidRPr="00384B5C" w:rsidRDefault="00384B5C" w:rsidP="00E1602A">
            <w:pPr>
              <w:jc w:val="center"/>
            </w:pPr>
            <w:r w:rsidRPr="00384B5C">
              <w:t>3</w:t>
            </w:r>
          </w:p>
        </w:tc>
        <w:tc>
          <w:tcPr>
            <w:tcW w:w="1610" w:type="dxa"/>
            <w:vAlign w:val="center"/>
          </w:tcPr>
          <w:p w:rsidR="00384B5C" w:rsidRPr="00384B5C" w:rsidRDefault="00384B5C" w:rsidP="00E1602A">
            <w:pPr>
              <w:jc w:val="center"/>
            </w:pPr>
            <w:r w:rsidRPr="00384B5C">
              <w:t>49,2/16,5</w:t>
            </w:r>
          </w:p>
        </w:tc>
        <w:tc>
          <w:tcPr>
            <w:tcW w:w="1523" w:type="dxa"/>
            <w:vAlign w:val="center"/>
          </w:tcPr>
          <w:p w:rsidR="00384B5C" w:rsidRPr="00384B5C" w:rsidRDefault="008F1245" w:rsidP="00E1602A">
            <w:pPr>
              <w:jc w:val="center"/>
            </w:pPr>
            <w:r>
              <w:t>кафель, линоле</w:t>
            </w:r>
            <w:r w:rsidR="00384B5C" w:rsidRPr="00384B5C">
              <w:t>ум</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Армстронг, гипсока</w:t>
            </w:r>
            <w:r w:rsidR="008F1245">
              <w:t>р</w:t>
            </w:r>
            <w:r w:rsidRPr="00384B5C">
              <w:t>тоновый</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1</w:t>
            </w:r>
          </w:p>
        </w:tc>
      </w:tr>
      <w:tr w:rsidR="00384B5C" w:rsidRPr="00384B5C" w:rsidTr="00E1602A">
        <w:tc>
          <w:tcPr>
            <w:tcW w:w="576" w:type="dxa"/>
            <w:vAlign w:val="center"/>
          </w:tcPr>
          <w:p w:rsidR="00384B5C" w:rsidRPr="00384B5C" w:rsidRDefault="00384B5C" w:rsidP="00E1602A">
            <w:r w:rsidRPr="00384B5C">
              <w:t>1.4</w:t>
            </w:r>
          </w:p>
        </w:tc>
        <w:tc>
          <w:tcPr>
            <w:tcW w:w="2526" w:type="dxa"/>
            <w:vAlign w:val="center"/>
          </w:tcPr>
          <w:p w:rsidR="00384B5C" w:rsidRPr="00384B5C" w:rsidRDefault="00384B5C" w:rsidP="00E1602A">
            <w:r w:rsidRPr="00384B5C">
              <w:t>Комнаты приема пищи</w:t>
            </w:r>
          </w:p>
        </w:tc>
        <w:tc>
          <w:tcPr>
            <w:tcW w:w="1357" w:type="dxa"/>
            <w:vAlign w:val="center"/>
          </w:tcPr>
          <w:p w:rsidR="00384B5C" w:rsidRPr="00384B5C" w:rsidRDefault="00384B5C" w:rsidP="00E1602A">
            <w:pPr>
              <w:jc w:val="center"/>
            </w:pPr>
            <w:r w:rsidRPr="00384B5C">
              <w:t>1</w:t>
            </w:r>
          </w:p>
        </w:tc>
        <w:tc>
          <w:tcPr>
            <w:tcW w:w="1460" w:type="dxa"/>
            <w:vAlign w:val="center"/>
          </w:tcPr>
          <w:p w:rsidR="00384B5C" w:rsidRPr="00384B5C" w:rsidRDefault="00384B5C" w:rsidP="00E1602A">
            <w:pPr>
              <w:jc w:val="center"/>
            </w:pPr>
            <w:r w:rsidRPr="00384B5C">
              <w:t>1</w:t>
            </w:r>
          </w:p>
        </w:tc>
        <w:tc>
          <w:tcPr>
            <w:tcW w:w="1610" w:type="dxa"/>
            <w:vAlign w:val="center"/>
          </w:tcPr>
          <w:p w:rsidR="00384B5C" w:rsidRPr="00384B5C" w:rsidRDefault="00384B5C" w:rsidP="00E1602A">
            <w:pPr>
              <w:jc w:val="center"/>
            </w:pPr>
            <w:r w:rsidRPr="00384B5C">
              <w:t>16,0</w:t>
            </w:r>
          </w:p>
        </w:tc>
        <w:tc>
          <w:tcPr>
            <w:tcW w:w="1523" w:type="dxa"/>
            <w:vAlign w:val="center"/>
          </w:tcPr>
          <w:p w:rsidR="00384B5C" w:rsidRPr="00384B5C" w:rsidRDefault="00384B5C" w:rsidP="00E1602A">
            <w:pPr>
              <w:jc w:val="center"/>
            </w:pPr>
            <w:r w:rsidRPr="00384B5C">
              <w:t>линолеум</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1</w:t>
            </w:r>
          </w:p>
        </w:tc>
      </w:tr>
      <w:tr w:rsidR="00384B5C" w:rsidRPr="00384B5C" w:rsidTr="00E1602A">
        <w:tc>
          <w:tcPr>
            <w:tcW w:w="5919" w:type="dxa"/>
            <w:gridSpan w:val="4"/>
            <w:vAlign w:val="center"/>
          </w:tcPr>
          <w:p w:rsidR="00384B5C" w:rsidRPr="00384B5C" w:rsidRDefault="00384B5C" w:rsidP="00E1602A">
            <w:pPr>
              <w:jc w:val="center"/>
              <w:rPr>
                <w:b/>
              </w:rPr>
            </w:pPr>
            <w:r w:rsidRPr="00384B5C">
              <w:rPr>
                <w:b/>
              </w:rPr>
              <w:lastRenderedPageBreak/>
              <w:t>Итого</w:t>
            </w:r>
          </w:p>
        </w:tc>
        <w:tc>
          <w:tcPr>
            <w:tcW w:w="1610" w:type="dxa"/>
            <w:vAlign w:val="center"/>
          </w:tcPr>
          <w:p w:rsidR="00384B5C" w:rsidRPr="00384B5C" w:rsidRDefault="00384B5C" w:rsidP="00E1602A">
            <w:pPr>
              <w:jc w:val="center"/>
              <w:rPr>
                <w:b/>
              </w:rPr>
            </w:pPr>
            <w:r w:rsidRPr="00384B5C">
              <w:rPr>
                <w:b/>
              </w:rPr>
              <w:t>327,20</w:t>
            </w:r>
          </w:p>
        </w:tc>
        <w:tc>
          <w:tcPr>
            <w:tcW w:w="1523" w:type="dxa"/>
            <w:vAlign w:val="center"/>
          </w:tcPr>
          <w:p w:rsidR="00384B5C" w:rsidRPr="00384B5C" w:rsidRDefault="00384B5C" w:rsidP="00E1602A">
            <w:pPr>
              <w:jc w:val="center"/>
            </w:pPr>
          </w:p>
        </w:tc>
        <w:tc>
          <w:tcPr>
            <w:tcW w:w="1060" w:type="dxa"/>
            <w:gridSpan w:val="2"/>
            <w:vAlign w:val="center"/>
          </w:tcPr>
          <w:p w:rsidR="00384B5C" w:rsidRPr="00384B5C" w:rsidRDefault="00384B5C" w:rsidP="00E1602A">
            <w:pPr>
              <w:jc w:val="center"/>
            </w:pPr>
          </w:p>
        </w:tc>
        <w:tc>
          <w:tcPr>
            <w:tcW w:w="1195" w:type="dxa"/>
            <w:vAlign w:val="center"/>
          </w:tcPr>
          <w:p w:rsidR="00384B5C" w:rsidRPr="00384B5C" w:rsidRDefault="00384B5C" w:rsidP="00E1602A">
            <w:pPr>
              <w:jc w:val="center"/>
            </w:pPr>
          </w:p>
        </w:tc>
        <w:tc>
          <w:tcPr>
            <w:tcW w:w="1134" w:type="dxa"/>
            <w:vAlign w:val="center"/>
          </w:tcPr>
          <w:p w:rsidR="00384B5C" w:rsidRPr="00384B5C" w:rsidRDefault="00384B5C" w:rsidP="00E1602A">
            <w:pPr>
              <w:jc w:val="center"/>
            </w:pPr>
          </w:p>
        </w:tc>
        <w:tc>
          <w:tcPr>
            <w:tcW w:w="1555" w:type="dxa"/>
            <w:vAlign w:val="center"/>
          </w:tcPr>
          <w:p w:rsidR="00384B5C" w:rsidRPr="00384B5C" w:rsidRDefault="00384B5C" w:rsidP="00E1602A">
            <w:pPr>
              <w:jc w:val="center"/>
            </w:pPr>
          </w:p>
        </w:tc>
        <w:tc>
          <w:tcPr>
            <w:tcW w:w="1280" w:type="dxa"/>
            <w:vAlign w:val="center"/>
          </w:tcPr>
          <w:p w:rsidR="00384B5C" w:rsidRPr="00384B5C" w:rsidRDefault="00384B5C" w:rsidP="00E1602A">
            <w:pPr>
              <w:jc w:val="center"/>
              <w:rPr>
                <w:b/>
              </w:rPr>
            </w:pPr>
            <w:r w:rsidRPr="00384B5C">
              <w:rPr>
                <w:b/>
              </w:rPr>
              <w:t xml:space="preserve">Итого </w:t>
            </w:r>
            <w:r w:rsidRPr="00384B5C">
              <w:rPr>
                <w:b/>
                <w:lang w:val="en-US"/>
              </w:rPr>
              <w:t>S</w:t>
            </w:r>
            <w:r w:rsidRPr="00384B5C">
              <w:rPr>
                <w:b/>
              </w:rPr>
              <w:t xml:space="preserve"> окон= 50,0 м2</w:t>
            </w:r>
          </w:p>
        </w:tc>
      </w:tr>
      <w:tr w:rsidR="00384B5C" w:rsidRPr="00384B5C" w:rsidTr="00E1602A">
        <w:tc>
          <w:tcPr>
            <w:tcW w:w="15276" w:type="dxa"/>
            <w:gridSpan w:val="12"/>
          </w:tcPr>
          <w:p w:rsidR="00384B5C" w:rsidRPr="00384B5C" w:rsidRDefault="00384B5C" w:rsidP="00E1602A">
            <w:pPr>
              <w:jc w:val="center"/>
              <w:rPr>
                <w:b/>
              </w:rPr>
            </w:pPr>
            <w:r w:rsidRPr="00384B5C">
              <w:rPr>
                <w:b/>
              </w:rPr>
              <w:t>3.Склад грузовой прирельсовый с таможней (инв. № 001/00/00010025)</w:t>
            </w:r>
          </w:p>
        </w:tc>
      </w:tr>
      <w:tr w:rsidR="00384B5C" w:rsidRPr="00384B5C" w:rsidTr="00E1602A">
        <w:tc>
          <w:tcPr>
            <w:tcW w:w="576" w:type="dxa"/>
            <w:vAlign w:val="center"/>
          </w:tcPr>
          <w:p w:rsidR="00384B5C" w:rsidRPr="00384B5C" w:rsidRDefault="00384B5C" w:rsidP="00E1602A">
            <w:pPr>
              <w:jc w:val="center"/>
            </w:pPr>
            <w:r w:rsidRPr="00384B5C">
              <w:t>1.1</w:t>
            </w:r>
          </w:p>
        </w:tc>
        <w:tc>
          <w:tcPr>
            <w:tcW w:w="2526" w:type="dxa"/>
            <w:vAlign w:val="center"/>
          </w:tcPr>
          <w:p w:rsidR="00384B5C" w:rsidRPr="00384B5C" w:rsidRDefault="00384B5C" w:rsidP="00E1602A">
            <w:r w:rsidRPr="00384B5C">
              <w:t>Административные</w:t>
            </w:r>
          </w:p>
        </w:tc>
        <w:tc>
          <w:tcPr>
            <w:tcW w:w="1357" w:type="dxa"/>
            <w:vAlign w:val="center"/>
          </w:tcPr>
          <w:p w:rsidR="00384B5C" w:rsidRPr="00384B5C" w:rsidRDefault="00384B5C" w:rsidP="00E1602A">
            <w:pPr>
              <w:jc w:val="center"/>
            </w:pPr>
            <w:r w:rsidRPr="00384B5C">
              <w:t>1</w:t>
            </w:r>
          </w:p>
        </w:tc>
        <w:tc>
          <w:tcPr>
            <w:tcW w:w="1460" w:type="dxa"/>
            <w:vAlign w:val="center"/>
          </w:tcPr>
          <w:p w:rsidR="00384B5C" w:rsidRPr="00384B5C" w:rsidRDefault="00384B5C" w:rsidP="00E1602A">
            <w:pPr>
              <w:jc w:val="center"/>
            </w:pPr>
            <w:r w:rsidRPr="00384B5C">
              <w:t>14</w:t>
            </w:r>
          </w:p>
        </w:tc>
        <w:tc>
          <w:tcPr>
            <w:tcW w:w="1610" w:type="dxa"/>
            <w:vAlign w:val="center"/>
          </w:tcPr>
          <w:p w:rsidR="00384B5C" w:rsidRPr="00384B5C" w:rsidRDefault="00384B5C" w:rsidP="00E1602A">
            <w:pPr>
              <w:jc w:val="center"/>
            </w:pPr>
            <w:r w:rsidRPr="00384B5C">
              <w:t>263,2</w:t>
            </w:r>
          </w:p>
        </w:tc>
        <w:tc>
          <w:tcPr>
            <w:tcW w:w="1523" w:type="dxa"/>
            <w:vAlign w:val="center"/>
          </w:tcPr>
          <w:p w:rsidR="00384B5C" w:rsidRPr="00384B5C" w:rsidRDefault="00384B5C" w:rsidP="00E1602A">
            <w:pPr>
              <w:jc w:val="center"/>
            </w:pPr>
            <w:r w:rsidRPr="00384B5C">
              <w:t>Линолеум, ламинат</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18</w:t>
            </w:r>
          </w:p>
          <w:p w:rsidR="00384B5C" w:rsidRPr="00384B5C" w:rsidRDefault="00384B5C" w:rsidP="00E1602A">
            <w:pPr>
              <w:jc w:val="center"/>
            </w:pPr>
          </w:p>
        </w:tc>
      </w:tr>
      <w:tr w:rsidR="00384B5C" w:rsidRPr="00384B5C" w:rsidTr="00E1602A">
        <w:tc>
          <w:tcPr>
            <w:tcW w:w="576" w:type="dxa"/>
            <w:vAlign w:val="center"/>
          </w:tcPr>
          <w:p w:rsidR="00384B5C" w:rsidRPr="00384B5C" w:rsidRDefault="00384B5C" w:rsidP="00E1602A">
            <w:pPr>
              <w:jc w:val="center"/>
            </w:pPr>
            <w:r w:rsidRPr="00384B5C">
              <w:t>1.2</w:t>
            </w:r>
          </w:p>
        </w:tc>
        <w:tc>
          <w:tcPr>
            <w:tcW w:w="2526" w:type="dxa"/>
            <w:vAlign w:val="center"/>
          </w:tcPr>
          <w:p w:rsidR="00384B5C" w:rsidRPr="00384B5C" w:rsidRDefault="00384B5C" w:rsidP="00E1602A">
            <w:r w:rsidRPr="00384B5C">
              <w:t>Санитарно-гигиенические</w:t>
            </w:r>
          </w:p>
        </w:tc>
        <w:tc>
          <w:tcPr>
            <w:tcW w:w="1357" w:type="dxa"/>
            <w:vAlign w:val="center"/>
          </w:tcPr>
          <w:p w:rsidR="00384B5C" w:rsidRPr="00384B5C" w:rsidRDefault="00384B5C" w:rsidP="00E1602A">
            <w:pPr>
              <w:jc w:val="center"/>
            </w:pPr>
            <w:r w:rsidRPr="00384B5C">
              <w:t>1</w:t>
            </w:r>
          </w:p>
        </w:tc>
        <w:tc>
          <w:tcPr>
            <w:tcW w:w="1460" w:type="dxa"/>
            <w:vAlign w:val="center"/>
          </w:tcPr>
          <w:p w:rsidR="00384B5C" w:rsidRPr="00384B5C" w:rsidRDefault="00384B5C" w:rsidP="00E1602A">
            <w:pPr>
              <w:jc w:val="center"/>
            </w:pPr>
            <w:r w:rsidRPr="00384B5C">
              <w:t>5</w:t>
            </w:r>
          </w:p>
        </w:tc>
        <w:tc>
          <w:tcPr>
            <w:tcW w:w="1610" w:type="dxa"/>
            <w:vAlign w:val="center"/>
          </w:tcPr>
          <w:p w:rsidR="00384B5C" w:rsidRPr="00384B5C" w:rsidRDefault="00384B5C" w:rsidP="00E1602A">
            <w:pPr>
              <w:jc w:val="center"/>
            </w:pPr>
            <w:r w:rsidRPr="00384B5C">
              <w:t>20,1</w:t>
            </w:r>
          </w:p>
        </w:tc>
        <w:tc>
          <w:tcPr>
            <w:tcW w:w="1523" w:type="dxa"/>
            <w:vAlign w:val="center"/>
          </w:tcPr>
          <w:p w:rsidR="00384B5C" w:rsidRPr="00384B5C" w:rsidRDefault="00384B5C" w:rsidP="00E1602A">
            <w:pPr>
              <w:jc w:val="center"/>
            </w:pPr>
            <w:r w:rsidRPr="00384B5C">
              <w:t>кафель</w:t>
            </w:r>
          </w:p>
        </w:tc>
        <w:tc>
          <w:tcPr>
            <w:tcW w:w="1060" w:type="dxa"/>
            <w:gridSpan w:val="2"/>
            <w:vAlign w:val="center"/>
          </w:tcPr>
          <w:p w:rsidR="00384B5C" w:rsidRPr="00384B5C" w:rsidRDefault="00384B5C" w:rsidP="00E1602A">
            <w:pPr>
              <w:jc w:val="center"/>
            </w:pPr>
            <w:r w:rsidRPr="00384B5C">
              <w:t>Кафель, 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1</w:t>
            </w:r>
          </w:p>
        </w:tc>
      </w:tr>
      <w:tr w:rsidR="00384B5C" w:rsidRPr="00384B5C" w:rsidTr="00E1602A">
        <w:tc>
          <w:tcPr>
            <w:tcW w:w="576" w:type="dxa"/>
            <w:vAlign w:val="center"/>
          </w:tcPr>
          <w:p w:rsidR="00384B5C" w:rsidRPr="00384B5C" w:rsidRDefault="00384B5C" w:rsidP="00E1602A">
            <w:pPr>
              <w:jc w:val="center"/>
            </w:pPr>
            <w:r w:rsidRPr="00384B5C">
              <w:t>1.3</w:t>
            </w:r>
          </w:p>
        </w:tc>
        <w:tc>
          <w:tcPr>
            <w:tcW w:w="2526" w:type="dxa"/>
            <w:vAlign w:val="center"/>
          </w:tcPr>
          <w:p w:rsidR="00384B5C" w:rsidRPr="00384B5C" w:rsidRDefault="00384B5C" w:rsidP="00E1602A">
            <w:r w:rsidRPr="00384B5C">
              <w:t>Коридоры, холлы, лестничные площадки</w:t>
            </w:r>
          </w:p>
        </w:tc>
        <w:tc>
          <w:tcPr>
            <w:tcW w:w="1357" w:type="dxa"/>
            <w:vAlign w:val="center"/>
          </w:tcPr>
          <w:p w:rsidR="00384B5C" w:rsidRPr="00384B5C" w:rsidRDefault="00384B5C" w:rsidP="00E1602A">
            <w:pPr>
              <w:jc w:val="center"/>
            </w:pPr>
            <w:r w:rsidRPr="00384B5C">
              <w:t>1</w:t>
            </w:r>
          </w:p>
        </w:tc>
        <w:tc>
          <w:tcPr>
            <w:tcW w:w="1460" w:type="dxa"/>
            <w:vAlign w:val="center"/>
          </w:tcPr>
          <w:p w:rsidR="00384B5C" w:rsidRPr="00384B5C" w:rsidRDefault="00384B5C" w:rsidP="00E1602A">
            <w:pPr>
              <w:jc w:val="center"/>
            </w:pPr>
            <w:r w:rsidRPr="00384B5C">
              <w:t>4</w:t>
            </w:r>
          </w:p>
        </w:tc>
        <w:tc>
          <w:tcPr>
            <w:tcW w:w="1610" w:type="dxa"/>
            <w:vAlign w:val="center"/>
          </w:tcPr>
          <w:p w:rsidR="00384B5C" w:rsidRPr="00384B5C" w:rsidRDefault="00384B5C" w:rsidP="00E1602A">
            <w:pPr>
              <w:jc w:val="center"/>
            </w:pPr>
            <w:r w:rsidRPr="00384B5C">
              <w:t>160,15</w:t>
            </w:r>
          </w:p>
        </w:tc>
        <w:tc>
          <w:tcPr>
            <w:tcW w:w="1523" w:type="dxa"/>
            <w:vAlign w:val="center"/>
          </w:tcPr>
          <w:p w:rsidR="00384B5C" w:rsidRPr="00384B5C" w:rsidRDefault="00384B5C" w:rsidP="00E1602A">
            <w:pPr>
              <w:jc w:val="center"/>
            </w:pPr>
            <w:r w:rsidRPr="00384B5C">
              <w:t>кафель, линолеум</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2</w:t>
            </w:r>
          </w:p>
        </w:tc>
      </w:tr>
      <w:tr w:rsidR="00384B5C" w:rsidRPr="00384B5C" w:rsidTr="00E1602A">
        <w:tc>
          <w:tcPr>
            <w:tcW w:w="576" w:type="dxa"/>
            <w:vAlign w:val="center"/>
          </w:tcPr>
          <w:p w:rsidR="00384B5C" w:rsidRPr="00384B5C" w:rsidRDefault="00384B5C" w:rsidP="00E1602A">
            <w:pPr>
              <w:jc w:val="center"/>
            </w:pPr>
            <w:r w:rsidRPr="00384B5C">
              <w:t>1.4</w:t>
            </w:r>
          </w:p>
        </w:tc>
        <w:tc>
          <w:tcPr>
            <w:tcW w:w="2526" w:type="dxa"/>
            <w:vAlign w:val="center"/>
          </w:tcPr>
          <w:p w:rsidR="00384B5C" w:rsidRPr="00384B5C" w:rsidRDefault="00384B5C" w:rsidP="00E1602A">
            <w:r w:rsidRPr="00384B5C">
              <w:t>Комнаты приема пищи</w:t>
            </w:r>
          </w:p>
        </w:tc>
        <w:tc>
          <w:tcPr>
            <w:tcW w:w="1357" w:type="dxa"/>
            <w:vAlign w:val="center"/>
          </w:tcPr>
          <w:p w:rsidR="00384B5C" w:rsidRPr="00384B5C" w:rsidRDefault="00384B5C" w:rsidP="00E1602A">
            <w:pPr>
              <w:jc w:val="center"/>
            </w:pPr>
            <w:r w:rsidRPr="00384B5C">
              <w:t>1</w:t>
            </w:r>
          </w:p>
        </w:tc>
        <w:tc>
          <w:tcPr>
            <w:tcW w:w="1460" w:type="dxa"/>
            <w:vAlign w:val="center"/>
          </w:tcPr>
          <w:p w:rsidR="00384B5C" w:rsidRPr="00384B5C" w:rsidRDefault="00384B5C" w:rsidP="00E1602A">
            <w:pPr>
              <w:jc w:val="center"/>
            </w:pPr>
            <w:r w:rsidRPr="00384B5C">
              <w:t>1</w:t>
            </w:r>
          </w:p>
        </w:tc>
        <w:tc>
          <w:tcPr>
            <w:tcW w:w="1610" w:type="dxa"/>
            <w:vAlign w:val="center"/>
          </w:tcPr>
          <w:p w:rsidR="00384B5C" w:rsidRPr="00384B5C" w:rsidRDefault="00384B5C" w:rsidP="00E1602A">
            <w:pPr>
              <w:jc w:val="center"/>
            </w:pPr>
            <w:r w:rsidRPr="00384B5C">
              <w:t>21,4</w:t>
            </w:r>
          </w:p>
        </w:tc>
        <w:tc>
          <w:tcPr>
            <w:tcW w:w="1523" w:type="dxa"/>
            <w:vAlign w:val="center"/>
          </w:tcPr>
          <w:p w:rsidR="00384B5C" w:rsidRPr="00384B5C" w:rsidRDefault="00384B5C" w:rsidP="00E1602A">
            <w:pPr>
              <w:jc w:val="center"/>
            </w:pPr>
            <w:r w:rsidRPr="00384B5C">
              <w:t>линолеум</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0</w:t>
            </w:r>
          </w:p>
        </w:tc>
      </w:tr>
      <w:tr w:rsidR="00384B5C" w:rsidRPr="00384B5C" w:rsidTr="00E1602A">
        <w:tc>
          <w:tcPr>
            <w:tcW w:w="576" w:type="dxa"/>
            <w:vAlign w:val="center"/>
          </w:tcPr>
          <w:p w:rsidR="00384B5C" w:rsidRPr="00384B5C" w:rsidRDefault="00384B5C" w:rsidP="00E1602A">
            <w:pPr>
              <w:jc w:val="center"/>
            </w:pPr>
            <w:r w:rsidRPr="00384B5C">
              <w:t>1.5</w:t>
            </w:r>
          </w:p>
        </w:tc>
        <w:tc>
          <w:tcPr>
            <w:tcW w:w="2526" w:type="dxa"/>
            <w:vAlign w:val="center"/>
          </w:tcPr>
          <w:p w:rsidR="00384B5C" w:rsidRPr="00384B5C" w:rsidRDefault="00384B5C" w:rsidP="00E1602A">
            <w:r w:rsidRPr="00384B5C">
              <w:t>Производственные</w:t>
            </w:r>
          </w:p>
        </w:tc>
        <w:tc>
          <w:tcPr>
            <w:tcW w:w="1357" w:type="dxa"/>
            <w:vAlign w:val="center"/>
          </w:tcPr>
          <w:p w:rsidR="00384B5C" w:rsidRPr="00384B5C" w:rsidRDefault="00384B5C" w:rsidP="00E1602A">
            <w:pPr>
              <w:jc w:val="center"/>
            </w:pPr>
            <w:r w:rsidRPr="00384B5C">
              <w:t>1</w:t>
            </w:r>
          </w:p>
        </w:tc>
        <w:tc>
          <w:tcPr>
            <w:tcW w:w="1460" w:type="dxa"/>
            <w:vAlign w:val="center"/>
          </w:tcPr>
          <w:p w:rsidR="00384B5C" w:rsidRPr="00384B5C" w:rsidRDefault="00384B5C" w:rsidP="00E1602A">
            <w:pPr>
              <w:jc w:val="center"/>
            </w:pPr>
            <w:r w:rsidRPr="00384B5C">
              <w:t>2</w:t>
            </w:r>
          </w:p>
        </w:tc>
        <w:tc>
          <w:tcPr>
            <w:tcW w:w="1610" w:type="dxa"/>
            <w:vAlign w:val="center"/>
          </w:tcPr>
          <w:p w:rsidR="00384B5C" w:rsidRPr="00384B5C" w:rsidRDefault="00384B5C" w:rsidP="00E1602A">
            <w:pPr>
              <w:jc w:val="center"/>
            </w:pPr>
            <w:r w:rsidRPr="00384B5C">
              <w:t>38</w:t>
            </w:r>
          </w:p>
        </w:tc>
        <w:tc>
          <w:tcPr>
            <w:tcW w:w="1523" w:type="dxa"/>
            <w:vAlign w:val="center"/>
          </w:tcPr>
          <w:p w:rsidR="00384B5C" w:rsidRPr="00384B5C" w:rsidRDefault="00384B5C" w:rsidP="00E1602A">
            <w:pPr>
              <w:jc w:val="center"/>
            </w:pPr>
            <w:r w:rsidRPr="00384B5C">
              <w:t>линолеум</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0</w:t>
            </w:r>
          </w:p>
        </w:tc>
      </w:tr>
      <w:tr w:rsidR="00384B5C" w:rsidRPr="00384B5C" w:rsidTr="00E1602A">
        <w:tc>
          <w:tcPr>
            <w:tcW w:w="5919" w:type="dxa"/>
            <w:gridSpan w:val="4"/>
            <w:vAlign w:val="center"/>
          </w:tcPr>
          <w:p w:rsidR="00384B5C" w:rsidRPr="00384B5C" w:rsidRDefault="00384B5C" w:rsidP="00E1602A">
            <w:pPr>
              <w:jc w:val="center"/>
              <w:rPr>
                <w:b/>
              </w:rPr>
            </w:pPr>
            <w:r w:rsidRPr="00384B5C">
              <w:rPr>
                <w:b/>
              </w:rPr>
              <w:t>Итого</w:t>
            </w:r>
          </w:p>
        </w:tc>
        <w:tc>
          <w:tcPr>
            <w:tcW w:w="1610" w:type="dxa"/>
            <w:vAlign w:val="center"/>
          </w:tcPr>
          <w:p w:rsidR="00384B5C" w:rsidRPr="00384B5C" w:rsidRDefault="00384B5C" w:rsidP="00E1602A">
            <w:pPr>
              <w:jc w:val="center"/>
              <w:rPr>
                <w:b/>
              </w:rPr>
            </w:pPr>
            <w:r w:rsidRPr="00384B5C">
              <w:rPr>
                <w:b/>
              </w:rPr>
              <w:t>502,85</w:t>
            </w:r>
          </w:p>
        </w:tc>
        <w:tc>
          <w:tcPr>
            <w:tcW w:w="1523" w:type="dxa"/>
            <w:vAlign w:val="center"/>
          </w:tcPr>
          <w:p w:rsidR="00384B5C" w:rsidRPr="00384B5C" w:rsidRDefault="00384B5C" w:rsidP="00E1602A">
            <w:pPr>
              <w:jc w:val="center"/>
            </w:pPr>
          </w:p>
        </w:tc>
        <w:tc>
          <w:tcPr>
            <w:tcW w:w="1060" w:type="dxa"/>
            <w:gridSpan w:val="2"/>
            <w:vAlign w:val="center"/>
          </w:tcPr>
          <w:p w:rsidR="00384B5C" w:rsidRPr="00384B5C" w:rsidRDefault="00384B5C" w:rsidP="00E1602A">
            <w:pPr>
              <w:jc w:val="center"/>
            </w:pPr>
          </w:p>
        </w:tc>
        <w:tc>
          <w:tcPr>
            <w:tcW w:w="1195" w:type="dxa"/>
            <w:vAlign w:val="center"/>
          </w:tcPr>
          <w:p w:rsidR="00384B5C" w:rsidRPr="00384B5C" w:rsidRDefault="00384B5C" w:rsidP="00E1602A">
            <w:pPr>
              <w:jc w:val="center"/>
            </w:pPr>
          </w:p>
        </w:tc>
        <w:tc>
          <w:tcPr>
            <w:tcW w:w="1134" w:type="dxa"/>
            <w:vAlign w:val="center"/>
          </w:tcPr>
          <w:p w:rsidR="00384B5C" w:rsidRPr="00384B5C" w:rsidRDefault="00384B5C" w:rsidP="00E1602A">
            <w:pPr>
              <w:jc w:val="center"/>
            </w:pPr>
          </w:p>
        </w:tc>
        <w:tc>
          <w:tcPr>
            <w:tcW w:w="1555" w:type="dxa"/>
            <w:vAlign w:val="center"/>
          </w:tcPr>
          <w:p w:rsidR="00384B5C" w:rsidRPr="00384B5C" w:rsidRDefault="00384B5C" w:rsidP="00E1602A">
            <w:pPr>
              <w:jc w:val="center"/>
            </w:pPr>
          </w:p>
        </w:tc>
        <w:tc>
          <w:tcPr>
            <w:tcW w:w="1280" w:type="dxa"/>
            <w:vAlign w:val="center"/>
          </w:tcPr>
          <w:p w:rsidR="00384B5C" w:rsidRPr="00384B5C" w:rsidRDefault="00384B5C" w:rsidP="00E1602A">
            <w:pPr>
              <w:jc w:val="center"/>
              <w:rPr>
                <w:b/>
              </w:rPr>
            </w:pPr>
            <w:r w:rsidRPr="00384B5C">
              <w:rPr>
                <w:b/>
              </w:rPr>
              <w:t xml:space="preserve">Итого </w:t>
            </w:r>
            <w:r w:rsidRPr="00384B5C">
              <w:rPr>
                <w:b/>
                <w:lang w:val="en-US"/>
              </w:rPr>
              <w:t>S</w:t>
            </w:r>
            <w:r w:rsidRPr="00384B5C">
              <w:rPr>
                <w:b/>
              </w:rPr>
              <w:t xml:space="preserve"> окон= 42,0 м2</w:t>
            </w:r>
          </w:p>
        </w:tc>
      </w:tr>
      <w:tr w:rsidR="00384B5C" w:rsidRPr="00384B5C" w:rsidTr="00E1602A">
        <w:tc>
          <w:tcPr>
            <w:tcW w:w="15276" w:type="dxa"/>
            <w:gridSpan w:val="12"/>
          </w:tcPr>
          <w:p w:rsidR="00384B5C" w:rsidRPr="00384B5C" w:rsidRDefault="00384B5C" w:rsidP="00E1602A">
            <w:pPr>
              <w:pStyle w:val="aff6"/>
              <w:numPr>
                <w:ilvl w:val="0"/>
                <w:numId w:val="13"/>
              </w:numPr>
              <w:jc w:val="center"/>
              <w:rPr>
                <w:b/>
              </w:rPr>
            </w:pPr>
            <w:r w:rsidRPr="00384B5C">
              <w:rPr>
                <w:b/>
              </w:rPr>
              <w:t>Здание ремонта контейнеров (инв.№ 001/00/00010029)</w:t>
            </w:r>
          </w:p>
        </w:tc>
      </w:tr>
      <w:tr w:rsidR="00384B5C" w:rsidRPr="00384B5C" w:rsidTr="00E1602A">
        <w:tc>
          <w:tcPr>
            <w:tcW w:w="576" w:type="dxa"/>
            <w:vAlign w:val="center"/>
          </w:tcPr>
          <w:p w:rsidR="00384B5C" w:rsidRPr="00384B5C" w:rsidRDefault="00384B5C" w:rsidP="00E1602A">
            <w:pPr>
              <w:jc w:val="center"/>
            </w:pPr>
            <w:r w:rsidRPr="00384B5C">
              <w:t>1.1</w:t>
            </w:r>
          </w:p>
        </w:tc>
        <w:tc>
          <w:tcPr>
            <w:tcW w:w="2526" w:type="dxa"/>
            <w:vAlign w:val="center"/>
          </w:tcPr>
          <w:p w:rsidR="00384B5C" w:rsidRPr="00384B5C" w:rsidRDefault="00384B5C" w:rsidP="00E1602A">
            <w:r w:rsidRPr="00384B5C">
              <w:t>Административные</w:t>
            </w:r>
          </w:p>
        </w:tc>
        <w:tc>
          <w:tcPr>
            <w:tcW w:w="1357" w:type="dxa"/>
            <w:vAlign w:val="center"/>
          </w:tcPr>
          <w:p w:rsidR="00384B5C" w:rsidRPr="00384B5C" w:rsidRDefault="00384B5C" w:rsidP="00E1602A">
            <w:pPr>
              <w:jc w:val="center"/>
            </w:pPr>
            <w:r w:rsidRPr="00384B5C">
              <w:t>1</w:t>
            </w:r>
          </w:p>
        </w:tc>
        <w:tc>
          <w:tcPr>
            <w:tcW w:w="1460" w:type="dxa"/>
            <w:vAlign w:val="center"/>
          </w:tcPr>
          <w:p w:rsidR="00384B5C" w:rsidRPr="00384B5C" w:rsidRDefault="00384B5C" w:rsidP="00E1602A">
            <w:pPr>
              <w:jc w:val="center"/>
            </w:pPr>
            <w:r w:rsidRPr="00384B5C">
              <w:t>3</w:t>
            </w:r>
          </w:p>
        </w:tc>
        <w:tc>
          <w:tcPr>
            <w:tcW w:w="1610" w:type="dxa"/>
            <w:vAlign w:val="center"/>
          </w:tcPr>
          <w:p w:rsidR="00384B5C" w:rsidRPr="00384B5C" w:rsidRDefault="00384B5C" w:rsidP="00E1602A">
            <w:pPr>
              <w:jc w:val="center"/>
            </w:pPr>
            <w:r w:rsidRPr="00384B5C">
              <w:t>50,36</w:t>
            </w:r>
          </w:p>
        </w:tc>
        <w:tc>
          <w:tcPr>
            <w:tcW w:w="1523" w:type="dxa"/>
            <w:vAlign w:val="center"/>
          </w:tcPr>
          <w:p w:rsidR="00384B5C" w:rsidRPr="00384B5C" w:rsidRDefault="00384B5C" w:rsidP="00E1602A">
            <w:pPr>
              <w:jc w:val="center"/>
            </w:pPr>
            <w:r w:rsidRPr="00384B5C">
              <w:t>Линолеум</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6</w:t>
            </w:r>
          </w:p>
          <w:p w:rsidR="00384B5C" w:rsidRPr="00384B5C" w:rsidRDefault="00384B5C" w:rsidP="00E1602A">
            <w:pPr>
              <w:jc w:val="center"/>
            </w:pPr>
          </w:p>
        </w:tc>
      </w:tr>
      <w:tr w:rsidR="00384B5C" w:rsidRPr="00384B5C" w:rsidTr="00E1602A">
        <w:tc>
          <w:tcPr>
            <w:tcW w:w="576" w:type="dxa"/>
            <w:vAlign w:val="center"/>
          </w:tcPr>
          <w:p w:rsidR="00384B5C" w:rsidRPr="00384B5C" w:rsidRDefault="00384B5C" w:rsidP="00E1602A">
            <w:pPr>
              <w:jc w:val="center"/>
            </w:pPr>
            <w:r w:rsidRPr="00384B5C">
              <w:t>1.2</w:t>
            </w:r>
          </w:p>
        </w:tc>
        <w:tc>
          <w:tcPr>
            <w:tcW w:w="2526" w:type="dxa"/>
            <w:vAlign w:val="center"/>
          </w:tcPr>
          <w:p w:rsidR="00384B5C" w:rsidRPr="00384B5C" w:rsidRDefault="00384B5C" w:rsidP="00E1602A">
            <w:r w:rsidRPr="00384B5C">
              <w:t>Санитарно-гигиенические</w:t>
            </w:r>
          </w:p>
        </w:tc>
        <w:tc>
          <w:tcPr>
            <w:tcW w:w="1357" w:type="dxa"/>
            <w:vAlign w:val="center"/>
          </w:tcPr>
          <w:p w:rsidR="00384B5C" w:rsidRPr="00384B5C" w:rsidRDefault="00384B5C" w:rsidP="00E1602A">
            <w:pPr>
              <w:jc w:val="center"/>
            </w:pPr>
            <w:r w:rsidRPr="00384B5C">
              <w:t>1</w:t>
            </w:r>
          </w:p>
        </w:tc>
        <w:tc>
          <w:tcPr>
            <w:tcW w:w="1460" w:type="dxa"/>
            <w:vAlign w:val="center"/>
          </w:tcPr>
          <w:p w:rsidR="00384B5C" w:rsidRPr="00384B5C" w:rsidRDefault="00384B5C" w:rsidP="00E1602A">
            <w:pPr>
              <w:jc w:val="center"/>
            </w:pPr>
            <w:r w:rsidRPr="00384B5C">
              <w:t>5</w:t>
            </w:r>
          </w:p>
        </w:tc>
        <w:tc>
          <w:tcPr>
            <w:tcW w:w="1610" w:type="dxa"/>
            <w:vAlign w:val="center"/>
          </w:tcPr>
          <w:p w:rsidR="00384B5C" w:rsidRPr="00384B5C" w:rsidRDefault="00384B5C" w:rsidP="00E1602A">
            <w:pPr>
              <w:jc w:val="center"/>
            </w:pPr>
            <w:r w:rsidRPr="00384B5C">
              <w:t>48,3</w:t>
            </w:r>
          </w:p>
        </w:tc>
        <w:tc>
          <w:tcPr>
            <w:tcW w:w="1523" w:type="dxa"/>
            <w:vAlign w:val="center"/>
          </w:tcPr>
          <w:p w:rsidR="00384B5C" w:rsidRPr="00384B5C" w:rsidRDefault="00384B5C" w:rsidP="00E1602A">
            <w:pPr>
              <w:jc w:val="center"/>
            </w:pPr>
            <w:r w:rsidRPr="00384B5C">
              <w:t>Кафель, Линолеум</w:t>
            </w:r>
          </w:p>
        </w:tc>
        <w:tc>
          <w:tcPr>
            <w:tcW w:w="1060" w:type="dxa"/>
            <w:gridSpan w:val="2"/>
            <w:vAlign w:val="center"/>
          </w:tcPr>
          <w:p w:rsidR="00384B5C" w:rsidRPr="00384B5C" w:rsidRDefault="00384B5C" w:rsidP="00E1602A">
            <w:pPr>
              <w:ind w:left="-108" w:right="-108"/>
              <w:jc w:val="center"/>
            </w:pPr>
            <w:r w:rsidRPr="00384B5C">
              <w:t>Кафель, 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3</w:t>
            </w:r>
          </w:p>
        </w:tc>
      </w:tr>
      <w:tr w:rsidR="00384B5C" w:rsidRPr="00384B5C" w:rsidTr="00E1602A">
        <w:tc>
          <w:tcPr>
            <w:tcW w:w="576" w:type="dxa"/>
            <w:vAlign w:val="center"/>
          </w:tcPr>
          <w:p w:rsidR="00384B5C" w:rsidRPr="00384B5C" w:rsidRDefault="00384B5C" w:rsidP="00E1602A">
            <w:pPr>
              <w:jc w:val="center"/>
            </w:pPr>
            <w:r w:rsidRPr="00384B5C">
              <w:t>1.3</w:t>
            </w:r>
          </w:p>
        </w:tc>
        <w:tc>
          <w:tcPr>
            <w:tcW w:w="2526" w:type="dxa"/>
            <w:vAlign w:val="center"/>
          </w:tcPr>
          <w:p w:rsidR="00384B5C" w:rsidRPr="00384B5C" w:rsidRDefault="00384B5C" w:rsidP="00E1602A">
            <w:r w:rsidRPr="00384B5C">
              <w:t>Коридоры, холлы, лестничные площадки</w:t>
            </w:r>
          </w:p>
        </w:tc>
        <w:tc>
          <w:tcPr>
            <w:tcW w:w="1357" w:type="dxa"/>
            <w:vAlign w:val="center"/>
          </w:tcPr>
          <w:p w:rsidR="00384B5C" w:rsidRPr="00384B5C" w:rsidRDefault="00384B5C" w:rsidP="00E1602A">
            <w:pPr>
              <w:jc w:val="center"/>
            </w:pPr>
            <w:r w:rsidRPr="00384B5C">
              <w:t>1</w:t>
            </w:r>
          </w:p>
        </w:tc>
        <w:tc>
          <w:tcPr>
            <w:tcW w:w="1460" w:type="dxa"/>
            <w:vAlign w:val="center"/>
          </w:tcPr>
          <w:p w:rsidR="00384B5C" w:rsidRPr="00384B5C" w:rsidRDefault="00384B5C" w:rsidP="00E1602A">
            <w:pPr>
              <w:jc w:val="center"/>
            </w:pPr>
            <w:r w:rsidRPr="00384B5C">
              <w:t>2</w:t>
            </w:r>
          </w:p>
        </w:tc>
        <w:tc>
          <w:tcPr>
            <w:tcW w:w="1610" w:type="dxa"/>
            <w:vAlign w:val="center"/>
          </w:tcPr>
          <w:p w:rsidR="00384B5C" w:rsidRPr="00384B5C" w:rsidRDefault="00384B5C" w:rsidP="00E1602A">
            <w:pPr>
              <w:jc w:val="center"/>
            </w:pPr>
            <w:r w:rsidRPr="00384B5C">
              <w:t>29,82</w:t>
            </w:r>
          </w:p>
        </w:tc>
        <w:tc>
          <w:tcPr>
            <w:tcW w:w="1523" w:type="dxa"/>
            <w:vAlign w:val="center"/>
          </w:tcPr>
          <w:p w:rsidR="00384B5C" w:rsidRPr="00384B5C" w:rsidRDefault="00384B5C" w:rsidP="00E1602A">
            <w:pPr>
              <w:jc w:val="center"/>
            </w:pPr>
            <w:r w:rsidRPr="00384B5C">
              <w:t>кафель,</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0</w:t>
            </w:r>
          </w:p>
        </w:tc>
      </w:tr>
      <w:tr w:rsidR="00384B5C" w:rsidRPr="00384B5C" w:rsidTr="00E1602A">
        <w:tc>
          <w:tcPr>
            <w:tcW w:w="576" w:type="dxa"/>
            <w:vAlign w:val="center"/>
          </w:tcPr>
          <w:p w:rsidR="00384B5C" w:rsidRPr="00384B5C" w:rsidRDefault="00384B5C" w:rsidP="00E1602A">
            <w:pPr>
              <w:jc w:val="center"/>
            </w:pPr>
            <w:r w:rsidRPr="00384B5C">
              <w:t>1.4</w:t>
            </w:r>
          </w:p>
        </w:tc>
        <w:tc>
          <w:tcPr>
            <w:tcW w:w="2526" w:type="dxa"/>
            <w:vAlign w:val="center"/>
          </w:tcPr>
          <w:p w:rsidR="00384B5C" w:rsidRPr="00384B5C" w:rsidRDefault="00384B5C" w:rsidP="00E1602A">
            <w:r w:rsidRPr="00384B5C">
              <w:t>Комнаты приема пищи</w:t>
            </w:r>
          </w:p>
        </w:tc>
        <w:tc>
          <w:tcPr>
            <w:tcW w:w="1357" w:type="dxa"/>
            <w:vAlign w:val="center"/>
          </w:tcPr>
          <w:p w:rsidR="00384B5C" w:rsidRPr="00384B5C" w:rsidRDefault="00384B5C" w:rsidP="00E1602A">
            <w:pPr>
              <w:jc w:val="center"/>
            </w:pPr>
            <w:r w:rsidRPr="00384B5C">
              <w:t>1</w:t>
            </w:r>
          </w:p>
        </w:tc>
        <w:tc>
          <w:tcPr>
            <w:tcW w:w="1460" w:type="dxa"/>
            <w:vAlign w:val="center"/>
          </w:tcPr>
          <w:p w:rsidR="00384B5C" w:rsidRPr="00384B5C" w:rsidRDefault="00384B5C" w:rsidP="00E1602A">
            <w:pPr>
              <w:jc w:val="center"/>
            </w:pPr>
            <w:r w:rsidRPr="00384B5C">
              <w:t>1</w:t>
            </w:r>
          </w:p>
        </w:tc>
        <w:tc>
          <w:tcPr>
            <w:tcW w:w="1610" w:type="dxa"/>
            <w:vAlign w:val="center"/>
          </w:tcPr>
          <w:p w:rsidR="00384B5C" w:rsidRPr="00384B5C" w:rsidRDefault="00384B5C" w:rsidP="00E1602A">
            <w:pPr>
              <w:jc w:val="center"/>
            </w:pPr>
            <w:r w:rsidRPr="00384B5C">
              <w:t>11,1</w:t>
            </w:r>
          </w:p>
        </w:tc>
        <w:tc>
          <w:tcPr>
            <w:tcW w:w="1523" w:type="dxa"/>
            <w:vAlign w:val="center"/>
          </w:tcPr>
          <w:p w:rsidR="00384B5C" w:rsidRPr="00384B5C" w:rsidRDefault="00384B5C" w:rsidP="00E1602A">
            <w:pPr>
              <w:jc w:val="center"/>
            </w:pPr>
            <w:r w:rsidRPr="00384B5C">
              <w:t>линолеум</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2</w:t>
            </w:r>
          </w:p>
        </w:tc>
      </w:tr>
      <w:tr w:rsidR="00384B5C" w:rsidRPr="00384B5C" w:rsidTr="00E1602A">
        <w:tc>
          <w:tcPr>
            <w:tcW w:w="5919" w:type="dxa"/>
            <w:gridSpan w:val="4"/>
            <w:vAlign w:val="center"/>
          </w:tcPr>
          <w:p w:rsidR="00384B5C" w:rsidRPr="00384B5C" w:rsidRDefault="00384B5C" w:rsidP="00E1602A">
            <w:pPr>
              <w:jc w:val="center"/>
              <w:rPr>
                <w:b/>
              </w:rPr>
            </w:pPr>
            <w:r w:rsidRPr="00384B5C">
              <w:rPr>
                <w:b/>
              </w:rPr>
              <w:t>Итого</w:t>
            </w:r>
          </w:p>
        </w:tc>
        <w:tc>
          <w:tcPr>
            <w:tcW w:w="1610" w:type="dxa"/>
            <w:vAlign w:val="center"/>
          </w:tcPr>
          <w:p w:rsidR="00384B5C" w:rsidRPr="00384B5C" w:rsidRDefault="00384B5C" w:rsidP="00E1602A">
            <w:pPr>
              <w:jc w:val="center"/>
              <w:rPr>
                <w:b/>
              </w:rPr>
            </w:pPr>
            <w:r w:rsidRPr="00384B5C">
              <w:rPr>
                <w:b/>
              </w:rPr>
              <w:t>139,58</w:t>
            </w:r>
          </w:p>
        </w:tc>
        <w:tc>
          <w:tcPr>
            <w:tcW w:w="1523" w:type="dxa"/>
            <w:vAlign w:val="center"/>
          </w:tcPr>
          <w:p w:rsidR="00384B5C" w:rsidRPr="00384B5C" w:rsidRDefault="00384B5C" w:rsidP="00E1602A">
            <w:pPr>
              <w:jc w:val="center"/>
            </w:pPr>
          </w:p>
        </w:tc>
        <w:tc>
          <w:tcPr>
            <w:tcW w:w="1060" w:type="dxa"/>
            <w:gridSpan w:val="2"/>
            <w:vAlign w:val="center"/>
          </w:tcPr>
          <w:p w:rsidR="00384B5C" w:rsidRPr="00384B5C" w:rsidRDefault="00384B5C" w:rsidP="00E1602A">
            <w:pPr>
              <w:jc w:val="center"/>
            </w:pPr>
          </w:p>
        </w:tc>
        <w:tc>
          <w:tcPr>
            <w:tcW w:w="1195" w:type="dxa"/>
            <w:vAlign w:val="center"/>
          </w:tcPr>
          <w:p w:rsidR="00384B5C" w:rsidRPr="00384B5C" w:rsidRDefault="00384B5C" w:rsidP="00E1602A">
            <w:pPr>
              <w:jc w:val="center"/>
            </w:pPr>
          </w:p>
        </w:tc>
        <w:tc>
          <w:tcPr>
            <w:tcW w:w="1134" w:type="dxa"/>
            <w:vAlign w:val="center"/>
          </w:tcPr>
          <w:p w:rsidR="00384B5C" w:rsidRPr="00384B5C" w:rsidRDefault="00384B5C" w:rsidP="00E1602A">
            <w:pPr>
              <w:jc w:val="center"/>
            </w:pPr>
          </w:p>
        </w:tc>
        <w:tc>
          <w:tcPr>
            <w:tcW w:w="1555" w:type="dxa"/>
            <w:vAlign w:val="center"/>
          </w:tcPr>
          <w:p w:rsidR="00384B5C" w:rsidRPr="00384B5C" w:rsidRDefault="00384B5C" w:rsidP="00E1602A">
            <w:pPr>
              <w:jc w:val="center"/>
            </w:pPr>
          </w:p>
        </w:tc>
        <w:tc>
          <w:tcPr>
            <w:tcW w:w="1280" w:type="dxa"/>
            <w:vAlign w:val="center"/>
          </w:tcPr>
          <w:p w:rsidR="00384B5C" w:rsidRPr="00384B5C" w:rsidRDefault="00384B5C" w:rsidP="00E1602A">
            <w:pPr>
              <w:jc w:val="center"/>
              <w:rPr>
                <w:b/>
              </w:rPr>
            </w:pPr>
            <w:r w:rsidRPr="00384B5C">
              <w:rPr>
                <w:b/>
              </w:rPr>
              <w:t xml:space="preserve">Итого </w:t>
            </w:r>
            <w:r w:rsidRPr="00384B5C">
              <w:rPr>
                <w:b/>
                <w:lang w:val="en-US"/>
              </w:rPr>
              <w:t>S</w:t>
            </w:r>
            <w:r w:rsidRPr="00384B5C">
              <w:rPr>
                <w:b/>
              </w:rPr>
              <w:t xml:space="preserve"> окон= 16,5 м2</w:t>
            </w:r>
          </w:p>
        </w:tc>
      </w:tr>
      <w:tr w:rsidR="00384B5C" w:rsidRPr="00384B5C" w:rsidTr="00E1602A">
        <w:tc>
          <w:tcPr>
            <w:tcW w:w="15276" w:type="dxa"/>
            <w:gridSpan w:val="12"/>
          </w:tcPr>
          <w:p w:rsidR="00384B5C" w:rsidRPr="00384B5C" w:rsidRDefault="00384B5C" w:rsidP="00E1602A">
            <w:pPr>
              <w:pStyle w:val="aff6"/>
              <w:numPr>
                <w:ilvl w:val="0"/>
                <w:numId w:val="13"/>
              </w:numPr>
              <w:jc w:val="center"/>
            </w:pPr>
            <w:r w:rsidRPr="00384B5C">
              <w:rPr>
                <w:b/>
              </w:rPr>
              <w:t>Здание маневрового диспетчера (инв. № 001/00/00010030)</w:t>
            </w:r>
          </w:p>
        </w:tc>
      </w:tr>
      <w:tr w:rsidR="00384B5C" w:rsidRPr="00384B5C" w:rsidTr="00E1602A">
        <w:tc>
          <w:tcPr>
            <w:tcW w:w="576" w:type="dxa"/>
            <w:vAlign w:val="center"/>
          </w:tcPr>
          <w:p w:rsidR="00384B5C" w:rsidRPr="00384B5C" w:rsidRDefault="00384B5C" w:rsidP="00E1602A">
            <w:pPr>
              <w:jc w:val="center"/>
            </w:pPr>
            <w:r w:rsidRPr="00384B5C">
              <w:t>1.1</w:t>
            </w:r>
          </w:p>
        </w:tc>
        <w:tc>
          <w:tcPr>
            <w:tcW w:w="2526" w:type="dxa"/>
            <w:vAlign w:val="center"/>
          </w:tcPr>
          <w:p w:rsidR="00384B5C" w:rsidRPr="00384B5C" w:rsidRDefault="00384B5C" w:rsidP="00E1602A">
            <w:r w:rsidRPr="00384B5C">
              <w:t>Административные</w:t>
            </w:r>
          </w:p>
        </w:tc>
        <w:tc>
          <w:tcPr>
            <w:tcW w:w="1357" w:type="dxa"/>
            <w:vAlign w:val="center"/>
          </w:tcPr>
          <w:p w:rsidR="00384B5C" w:rsidRPr="00384B5C" w:rsidRDefault="00384B5C" w:rsidP="00E1602A">
            <w:pPr>
              <w:jc w:val="center"/>
            </w:pPr>
            <w:r w:rsidRPr="00384B5C">
              <w:t>1, 2, 3</w:t>
            </w:r>
          </w:p>
        </w:tc>
        <w:tc>
          <w:tcPr>
            <w:tcW w:w="1460" w:type="dxa"/>
            <w:vAlign w:val="center"/>
          </w:tcPr>
          <w:p w:rsidR="00384B5C" w:rsidRPr="00384B5C" w:rsidRDefault="00384B5C" w:rsidP="00E1602A">
            <w:pPr>
              <w:jc w:val="center"/>
            </w:pPr>
            <w:r w:rsidRPr="00384B5C">
              <w:t>5/7/7</w:t>
            </w:r>
          </w:p>
        </w:tc>
        <w:tc>
          <w:tcPr>
            <w:tcW w:w="1610" w:type="dxa"/>
            <w:vAlign w:val="center"/>
          </w:tcPr>
          <w:p w:rsidR="00384B5C" w:rsidRPr="00384B5C" w:rsidRDefault="00384B5C" w:rsidP="00E1602A">
            <w:pPr>
              <w:jc w:val="center"/>
            </w:pPr>
            <w:r w:rsidRPr="00384B5C">
              <w:t>32,2/108,5/96,7</w:t>
            </w:r>
          </w:p>
        </w:tc>
        <w:tc>
          <w:tcPr>
            <w:tcW w:w="1523" w:type="dxa"/>
            <w:vAlign w:val="center"/>
          </w:tcPr>
          <w:p w:rsidR="00384B5C" w:rsidRPr="00384B5C" w:rsidRDefault="00384B5C" w:rsidP="00E1602A">
            <w:pPr>
              <w:jc w:val="center"/>
            </w:pPr>
            <w:r w:rsidRPr="00384B5C">
              <w:t>Линолеум</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 xml:space="preserve">Армстронг, </w:t>
            </w:r>
            <w:r w:rsidRPr="00384B5C">
              <w:lastRenderedPageBreak/>
              <w:t>гипсокартоновый</w:t>
            </w:r>
          </w:p>
        </w:tc>
        <w:tc>
          <w:tcPr>
            <w:tcW w:w="1134" w:type="dxa"/>
            <w:vAlign w:val="center"/>
          </w:tcPr>
          <w:p w:rsidR="00384B5C" w:rsidRPr="00384B5C" w:rsidRDefault="00384B5C" w:rsidP="00E1602A">
            <w:pPr>
              <w:jc w:val="center"/>
            </w:pPr>
            <w:r w:rsidRPr="00384B5C">
              <w:lastRenderedPageBreak/>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26</w:t>
            </w:r>
          </w:p>
          <w:p w:rsidR="00384B5C" w:rsidRPr="00384B5C" w:rsidRDefault="00384B5C" w:rsidP="00E1602A">
            <w:pPr>
              <w:jc w:val="center"/>
            </w:pPr>
          </w:p>
        </w:tc>
      </w:tr>
      <w:tr w:rsidR="00384B5C" w:rsidRPr="00384B5C" w:rsidTr="00E1602A">
        <w:tc>
          <w:tcPr>
            <w:tcW w:w="576" w:type="dxa"/>
            <w:vAlign w:val="center"/>
          </w:tcPr>
          <w:p w:rsidR="00384B5C" w:rsidRPr="00384B5C" w:rsidRDefault="00384B5C" w:rsidP="00E1602A">
            <w:pPr>
              <w:jc w:val="center"/>
            </w:pPr>
            <w:r w:rsidRPr="00384B5C">
              <w:lastRenderedPageBreak/>
              <w:t>1.2</w:t>
            </w:r>
          </w:p>
        </w:tc>
        <w:tc>
          <w:tcPr>
            <w:tcW w:w="2526" w:type="dxa"/>
            <w:vAlign w:val="center"/>
          </w:tcPr>
          <w:p w:rsidR="00384B5C" w:rsidRPr="00384B5C" w:rsidRDefault="00384B5C" w:rsidP="00E1602A">
            <w:r w:rsidRPr="00384B5C">
              <w:t>Санитарно-гигиенические</w:t>
            </w:r>
          </w:p>
        </w:tc>
        <w:tc>
          <w:tcPr>
            <w:tcW w:w="1357" w:type="dxa"/>
            <w:vAlign w:val="center"/>
          </w:tcPr>
          <w:p w:rsidR="00384B5C" w:rsidRPr="00384B5C" w:rsidRDefault="00384B5C" w:rsidP="00E1602A">
            <w:pPr>
              <w:jc w:val="center"/>
            </w:pPr>
            <w:r w:rsidRPr="00384B5C">
              <w:t>1</w:t>
            </w:r>
          </w:p>
        </w:tc>
        <w:tc>
          <w:tcPr>
            <w:tcW w:w="1460" w:type="dxa"/>
            <w:vAlign w:val="center"/>
          </w:tcPr>
          <w:p w:rsidR="00384B5C" w:rsidRPr="00384B5C" w:rsidRDefault="00384B5C" w:rsidP="00E1602A">
            <w:pPr>
              <w:jc w:val="center"/>
            </w:pPr>
            <w:r w:rsidRPr="00384B5C">
              <w:t>4</w:t>
            </w:r>
          </w:p>
        </w:tc>
        <w:tc>
          <w:tcPr>
            <w:tcW w:w="1610" w:type="dxa"/>
            <w:vAlign w:val="center"/>
          </w:tcPr>
          <w:p w:rsidR="00384B5C" w:rsidRPr="00384B5C" w:rsidRDefault="00384B5C" w:rsidP="00E1602A">
            <w:pPr>
              <w:jc w:val="center"/>
            </w:pPr>
            <w:r w:rsidRPr="00384B5C">
              <w:t>52,9</w:t>
            </w:r>
          </w:p>
        </w:tc>
        <w:tc>
          <w:tcPr>
            <w:tcW w:w="1523" w:type="dxa"/>
            <w:vAlign w:val="center"/>
          </w:tcPr>
          <w:p w:rsidR="00384B5C" w:rsidRPr="00384B5C" w:rsidRDefault="00384B5C" w:rsidP="00E1602A">
            <w:pPr>
              <w:jc w:val="center"/>
            </w:pPr>
            <w:r w:rsidRPr="00384B5C">
              <w:t>Кафель, Линолеум</w:t>
            </w:r>
          </w:p>
        </w:tc>
        <w:tc>
          <w:tcPr>
            <w:tcW w:w="1060" w:type="dxa"/>
            <w:gridSpan w:val="2"/>
            <w:vAlign w:val="center"/>
          </w:tcPr>
          <w:p w:rsidR="00384B5C" w:rsidRPr="00384B5C" w:rsidRDefault="00384B5C" w:rsidP="00E1602A">
            <w:pPr>
              <w:ind w:right="-108"/>
              <w:jc w:val="center"/>
            </w:pPr>
            <w:r w:rsidRPr="00384B5C">
              <w:t>Кафель, обои</w:t>
            </w:r>
          </w:p>
        </w:tc>
        <w:tc>
          <w:tcPr>
            <w:tcW w:w="1195" w:type="dxa"/>
            <w:vAlign w:val="center"/>
          </w:tcPr>
          <w:p w:rsidR="00384B5C" w:rsidRPr="00384B5C" w:rsidRDefault="00384B5C" w:rsidP="00E1602A">
            <w:pPr>
              <w:jc w:val="center"/>
            </w:pPr>
            <w:r w:rsidRPr="00384B5C">
              <w:t>Армстронг, гипсокартоновый</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4</w:t>
            </w:r>
          </w:p>
        </w:tc>
      </w:tr>
      <w:tr w:rsidR="00384B5C" w:rsidRPr="00384B5C" w:rsidTr="00E1602A">
        <w:tc>
          <w:tcPr>
            <w:tcW w:w="576" w:type="dxa"/>
            <w:vAlign w:val="center"/>
          </w:tcPr>
          <w:p w:rsidR="00384B5C" w:rsidRPr="00384B5C" w:rsidRDefault="00384B5C" w:rsidP="00E1602A">
            <w:pPr>
              <w:jc w:val="center"/>
            </w:pPr>
            <w:r w:rsidRPr="00384B5C">
              <w:t>1.3</w:t>
            </w:r>
          </w:p>
        </w:tc>
        <w:tc>
          <w:tcPr>
            <w:tcW w:w="2526" w:type="dxa"/>
            <w:vAlign w:val="center"/>
          </w:tcPr>
          <w:p w:rsidR="00384B5C" w:rsidRPr="00384B5C" w:rsidRDefault="00384B5C" w:rsidP="00E1602A">
            <w:r w:rsidRPr="00384B5C">
              <w:t>Коридоры, холлы, лестничные площадки</w:t>
            </w:r>
          </w:p>
        </w:tc>
        <w:tc>
          <w:tcPr>
            <w:tcW w:w="1357" w:type="dxa"/>
            <w:vAlign w:val="center"/>
          </w:tcPr>
          <w:p w:rsidR="00384B5C" w:rsidRPr="00384B5C" w:rsidRDefault="00384B5C" w:rsidP="00E1602A">
            <w:pPr>
              <w:jc w:val="center"/>
            </w:pPr>
            <w:r w:rsidRPr="00384B5C">
              <w:t>1, 2, 3</w:t>
            </w:r>
          </w:p>
        </w:tc>
        <w:tc>
          <w:tcPr>
            <w:tcW w:w="1460" w:type="dxa"/>
            <w:vAlign w:val="center"/>
          </w:tcPr>
          <w:p w:rsidR="00384B5C" w:rsidRPr="00384B5C" w:rsidRDefault="00384B5C" w:rsidP="00E1602A">
            <w:pPr>
              <w:jc w:val="center"/>
            </w:pPr>
            <w:r w:rsidRPr="00384B5C">
              <w:t>1/1/1</w:t>
            </w:r>
          </w:p>
        </w:tc>
        <w:tc>
          <w:tcPr>
            <w:tcW w:w="1610" w:type="dxa"/>
            <w:vAlign w:val="center"/>
          </w:tcPr>
          <w:p w:rsidR="00384B5C" w:rsidRPr="00384B5C" w:rsidRDefault="00384B5C" w:rsidP="00E1602A">
            <w:pPr>
              <w:jc w:val="center"/>
            </w:pPr>
            <w:r w:rsidRPr="00384B5C">
              <w:t>36,8/31,0/55,1</w:t>
            </w:r>
          </w:p>
        </w:tc>
        <w:tc>
          <w:tcPr>
            <w:tcW w:w="1523" w:type="dxa"/>
            <w:vAlign w:val="center"/>
          </w:tcPr>
          <w:p w:rsidR="00384B5C" w:rsidRPr="00384B5C" w:rsidRDefault="00384B5C" w:rsidP="00E1602A">
            <w:pPr>
              <w:jc w:val="center"/>
            </w:pPr>
            <w:r w:rsidRPr="00384B5C">
              <w:t>Кафель, Линолеум</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Армстронг, гипсокартоновый</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7</w:t>
            </w:r>
          </w:p>
        </w:tc>
      </w:tr>
      <w:tr w:rsidR="00384B5C" w:rsidRPr="00384B5C" w:rsidTr="00E1602A">
        <w:tc>
          <w:tcPr>
            <w:tcW w:w="576" w:type="dxa"/>
            <w:vAlign w:val="center"/>
          </w:tcPr>
          <w:p w:rsidR="00384B5C" w:rsidRPr="00384B5C" w:rsidRDefault="00384B5C" w:rsidP="00E1602A">
            <w:pPr>
              <w:jc w:val="center"/>
            </w:pPr>
            <w:r w:rsidRPr="00384B5C">
              <w:t>1.4</w:t>
            </w:r>
          </w:p>
        </w:tc>
        <w:tc>
          <w:tcPr>
            <w:tcW w:w="2526" w:type="dxa"/>
            <w:vAlign w:val="center"/>
          </w:tcPr>
          <w:p w:rsidR="00384B5C" w:rsidRPr="00384B5C" w:rsidRDefault="00384B5C" w:rsidP="00E1602A">
            <w:r w:rsidRPr="00384B5C">
              <w:t>Комнаты приема пищи</w:t>
            </w:r>
          </w:p>
        </w:tc>
        <w:tc>
          <w:tcPr>
            <w:tcW w:w="1357" w:type="dxa"/>
            <w:vAlign w:val="center"/>
          </w:tcPr>
          <w:p w:rsidR="00384B5C" w:rsidRPr="00384B5C" w:rsidRDefault="00384B5C" w:rsidP="00E1602A">
            <w:pPr>
              <w:jc w:val="center"/>
            </w:pPr>
            <w:r w:rsidRPr="00384B5C">
              <w:t>1</w:t>
            </w:r>
          </w:p>
        </w:tc>
        <w:tc>
          <w:tcPr>
            <w:tcW w:w="1460" w:type="dxa"/>
            <w:vAlign w:val="center"/>
          </w:tcPr>
          <w:p w:rsidR="00384B5C" w:rsidRPr="00384B5C" w:rsidRDefault="00384B5C" w:rsidP="00E1602A">
            <w:pPr>
              <w:jc w:val="center"/>
            </w:pPr>
            <w:r w:rsidRPr="00384B5C">
              <w:t>1</w:t>
            </w:r>
          </w:p>
        </w:tc>
        <w:tc>
          <w:tcPr>
            <w:tcW w:w="1610" w:type="dxa"/>
            <w:vAlign w:val="center"/>
          </w:tcPr>
          <w:p w:rsidR="00384B5C" w:rsidRPr="00384B5C" w:rsidRDefault="00384B5C" w:rsidP="00E1602A">
            <w:pPr>
              <w:jc w:val="center"/>
            </w:pPr>
            <w:r w:rsidRPr="00384B5C">
              <w:t>13,6</w:t>
            </w:r>
          </w:p>
        </w:tc>
        <w:tc>
          <w:tcPr>
            <w:tcW w:w="1523" w:type="dxa"/>
            <w:vAlign w:val="center"/>
          </w:tcPr>
          <w:p w:rsidR="00384B5C" w:rsidRPr="00384B5C" w:rsidRDefault="00384B5C" w:rsidP="00E1602A">
            <w:pPr>
              <w:jc w:val="center"/>
            </w:pPr>
            <w:r w:rsidRPr="00384B5C">
              <w:t>Линолеум</w:t>
            </w:r>
          </w:p>
        </w:tc>
        <w:tc>
          <w:tcPr>
            <w:tcW w:w="1060" w:type="dxa"/>
            <w:gridSpan w:val="2"/>
            <w:vAlign w:val="center"/>
          </w:tcPr>
          <w:p w:rsidR="00384B5C" w:rsidRPr="00384B5C" w:rsidRDefault="00384B5C" w:rsidP="00E1602A">
            <w:pPr>
              <w:jc w:val="center"/>
            </w:pPr>
            <w:r w:rsidRPr="00384B5C">
              <w:t>обои</w:t>
            </w:r>
          </w:p>
        </w:tc>
        <w:tc>
          <w:tcPr>
            <w:tcW w:w="1195" w:type="dxa"/>
            <w:vAlign w:val="center"/>
          </w:tcPr>
          <w:p w:rsidR="00384B5C" w:rsidRPr="00384B5C" w:rsidRDefault="00384B5C" w:rsidP="00E1602A">
            <w:pPr>
              <w:jc w:val="center"/>
            </w:pPr>
            <w:r w:rsidRPr="00384B5C">
              <w:t>Армстронг</w:t>
            </w:r>
          </w:p>
        </w:tc>
        <w:tc>
          <w:tcPr>
            <w:tcW w:w="1134" w:type="dxa"/>
            <w:vAlign w:val="center"/>
          </w:tcPr>
          <w:p w:rsidR="00384B5C" w:rsidRPr="00384B5C" w:rsidRDefault="00384B5C" w:rsidP="00E1602A">
            <w:pPr>
              <w:jc w:val="center"/>
            </w:pPr>
            <w:r w:rsidRPr="00384B5C">
              <w:t>деревянные</w:t>
            </w:r>
          </w:p>
        </w:tc>
        <w:tc>
          <w:tcPr>
            <w:tcW w:w="1555" w:type="dxa"/>
            <w:vAlign w:val="center"/>
          </w:tcPr>
          <w:p w:rsidR="00384B5C" w:rsidRPr="00384B5C" w:rsidRDefault="00384B5C" w:rsidP="00E1602A">
            <w:pPr>
              <w:jc w:val="center"/>
            </w:pPr>
            <w:r w:rsidRPr="00384B5C">
              <w:t>отсутствуют</w:t>
            </w:r>
          </w:p>
        </w:tc>
        <w:tc>
          <w:tcPr>
            <w:tcW w:w="1280" w:type="dxa"/>
            <w:vAlign w:val="center"/>
          </w:tcPr>
          <w:p w:rsidR="00384B5C" w:rsidRPr="00384B5C" w:rsidRDefault="00384B5C" w:rsidP="00E1602A">
            <w:pPr>
              <w:jc w:val="center"/>
            </w:pPr>
            <w:r w:rsidRPr="00384B5C">
              <w:t>2</w:t>
            </w:r>
          </w:p>
        </w:tc>
      </w:tr>
      <w:tr w:rsidR="00384B5C" w:rsidRPr="00384B5C" w:rsidTr="00E1602A">
        <w:tc>
          <w:tcPr>
            <w:tcW w:w="5919" w:type="dxa"/>
            <w:gridSpan w:val="4"/>
            <w:vAlign w:val="center"/>
          </w:tcPr>
          <w:p w:rsidR="00384B5C" w:rsidRPr="00384B5C" w:rsidRDefault="00384B5C" w:rsidP="00E1602A">
            <w:pPr>
              <w:jc w:val="center"/>
              <w:rPr>
                <w:b/>
              </w:rPr>
            </w:pPr>
            <w:r w:rsidRPr="00384B5C">
              <w:rPr>
                <w:b/>
              </w:rPr>
              <w:t>Итого</w:t>
            </w:r>
          </w:p>
        </w:tc>
        <w:tc>
          <w:tcPr>
            <w:tcW w:w="1610" w:type="dxa"/>
            <w:vAlign w:val="center"/>
          </w:tcPr>
          <w:p w:rsidR="00384B5C" w:rsidRPr="00384B5C" w:rsidRDefault="00384B5C" w:rsidP="00E1602A">
            <w:pPr>
              <w:jc w:val="center"/>
              <w:rPr>
                <w:b/>
              </w:rPr>
            </w:pPr>
            <w:r w:rsidRPr="00384B5C">
              <w:rPr>
                <w:b/>
              </w:rPr>
              <w:t>426,80</w:t>
            </w:r>
          </w:p>
        </w:tc>
        <w:tc>
          <w:tcPr>
            <w:tcW w:w="1523" w:type="dxa"/>
            <w:vAlign w:val="center"/>
          </w:tcPr>
          <w:p w:rsidR="00384B5C" w:rsidRPr="00384B5C" w:rsidRDefault="00384B5C" w:rsidP="00E1602A">
            <w:pPr>
              <w:jc w:val="center"/>
            </w:pPr>
          </w:p>
        </w:tc>
        <w:tc>
          <w:tcPr>
            <w:tcW w:w="1060" w:type="dxa"/>
            <w:gridSpan w:val="2"/>
            <w:vAlign w:val="center"/>
          </w:tcPr>
          <w:p w:rsidR="00384B5C" w:rsidRPr="00384B5C" w:rsidRDefault="00384B5C" w:rsidP="00E1602A">
            <w:pPr>
              <w:jc w:val="center"/>
            </w:pPr>
          </w:p>
        </w:tc>
        <w:tc>
          <w:tcPr>
            <w:tcW w:w="1195" w:type="dxa"/>
            <w:vAlign w:val="center"/>
          </w:tcPr>
          <w:p w:rsidR="00384B5C" w:rsidRPr="00384B5C" w:rsidRDefault="00384B5C" w:rsidP="00E1602A">
            <w:pPr>
              <w:jc w:val="center"/>
            </w:pPr>
          </w:p>
        </w:tc>
        <w:tc>
          <w:tcPr>
            <w:tcW w:w="1134" w:type="dxa"/>
            <w:vAlign w:val="center"/>
          </w:tcPr>
          <w:p w:rsidR="00384B5C" w:rsidRPr="00384B5C" w:rsidRDefault="00384B5C" w:rsidP="00E1602A">
            <w:pPr>
              <w:jc w:val="center"/>
            </w:pPr>
          </w:p>
        </w:tc>
        <w:tc>
          <w:tcPr>
            <w:tcW w:w="1555" w:type="dxa"/>
            <w:vAlign w:val="center"/>
          </w:tcPr>
          <w:p w:rsidR="00384B5C" w:rsidRPr="00384B5C" w:rsidRDefault="00384B5C" w:rsidP="00E1602A">
            <w:pPr>
              <w:jc w:val="center"/>
            </w:pPr>
          </w:p>
        </w:tc>
        <w:tc>
          <w:tcPr>
            <w:tcW w:w="1280" w:type="dxa"/>
            <w:vAlign w:val="center"/>
          </w:tcPr>
          <w:p w:rsidR="00384B5C" w:rsidRPr="00384B5C" w:rsidRDefault="00384B5C" w:rsidP="00E1602A">
            <w:pPr>
              <w:jc w:val="center"/>
              <w:rPr>
                <w:b/>
              </w:rPr>
            </w:pPr>
            <w:r w:rsidRPr="00384B5C">
              <w:rPr>
                <w:b/>
              </w:rPr>
              <w:t xml:space="preserve">Итого </w:t>
            </w:r>
            <w:r w:rsidRPr="00384B5C">
              <w:rPr>
                <w:b/>
                <w:lang w:val="en-US"/>
              </w:rPr>
              <w:t>S</w:t>
            </w:r>
            <w:r w:rsidRPr="00384B5C">
              <w:rPr>
                <w:b/>
              </w:rPr>
              <w:t xml:space="preserve"> окон= 63,0 м2</w:t>
            </w:r>
          </w:p>
        </w:tc>
      </w:tr>
    </w:tbl>
    <w:p w:rsidR="00384B5C" w:rsidRDefault="00384B5C" w:rsidP="00384B5C">
      <w:pPr>
        <w:ind w:firstLine="709"/>
      </w:pPr>
    </w:p>
    <w:p w:rsidR="00384B5C" w:rsidRPr="009D299D" w:rsidRDefault="00384B5C" w:rsidP="00384B5C">
      <w:pPr>
        <w:ind w:firstLine="709"/>
        <w:rPr>
          <w:b/>
        </w:rPr>
      </w:pPr>
      <w:r w:rsidRPr="009D299D">
        <w:rPr>
          <w:b/>
        </w:rPr>
        <w:t>Итого количество кв.м, подлежащих уборке объектов– 1974,53 м2; общая площадь окон составляет 276,50 м2.</w:t>
      </w:r>
    </w:p>
    <w:p w:rsidR="00384B5C" w:rsidRDefault="00384B5C" w:rsidP="00384B5C">
      <w:pPr>
        <w:ind w:firstLine="709"/>
      </w:pPr>
    </w:p>
    <w:p w:rsidR="00384B5C" w:rsidRDefault="00384B5C" w:rsidP="00384B5C">
      <w:pPr>
        <w:ind w:firstLine="709"/>
      </w:pPr>
      <w:r>
        <w:t>* всего 5 типов помещений:</w:t>
      </w:r>
    </w:p>
    <w:p w:rsidR="00384B5C" w:rsidRDefault="00384B5C" w:rsidP="00384B5C">
      <w:pPr>
        <w:ind w:firstLine="709"/>
      </w:pPr>
    </w:p>
    <w:p w:rsidR="00384B5C" w:rsidRDefault="00384B5C" w:rsidP="00384B5C">
      <w:pPr>
        <w:ind w:firstLine="709"/>
      </w:pPr>
      <w: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384B5C" w:rsidRDefault="00384B5C" w:rsidP="00384B5C">
      <w:pPr>
        <w:ind w:firstLine="709"/>
      </w:pPr>
      <w:r>
        <w:t>2. Производственные (цеха, камеры хранения, склады, вестибюль, тамбур перед главным входом/выходом в здание, холл)</w:t>
      </w:r>
    </w:p>
    <w:p w:rsidR="00384B5C" w:rsidRDefault="00384B5C" w:rsidP="00384B5C">
      <w:pPr>
        <w:ind w:firstLine="709"/>
      </w:pPr>
      <w:r>
        <w:t>3. Санитарно-гигиенические (туалет, раздевалка, умывальные)</w:t>
      </w:r>
    </w:p>
    <w:p w:rsidR="00384B5C" w:rsidRDefault="00384B5C" w:rsidP="00384B5C">
      <w:pPr>
        <w:ind w:firstLine="709"/>
        <w:rPr>
          <w:rFonts w:eastAsia="MS Mincho"/>
          <w:szCs w:val="28"/>
        </w:rPr>
      </w:pPr>
      <w:r>
        <w:t xml:space="preserve">4. </w:t>
      </w:r>
      <w:r w:rsidRPr="00C62858">
        <w:rPr>
          <w:rFonts w:eastAsia="MS Mincho"/>
          <w:szCs w:val="28"/>
        </w:rPr>
        <w:t>Коридоры, холлы, лестничные площадки, перила</w:t>
      </w:r>
    </w:p>
    <w:p w:rsidR="00384B5C" w:rsidRDefault="00384B5C" w:rsidP="00384B5C">
      <w:pPr>
        <w:ind w:firstLine="709"/>
        <w:rPr>
          <w:rFonts w:eastAsia="MS Mincho"/>
          <w:szCs w:val="28"/>
        </w:rPr>
      </w:pPr>
      <w:r>
        <w:rPr>
          <w:rFonts w:eastAsia="MS Mincho"/>
          <w:szCs w:val="28"/>
        </w:rPr>
        <w:t>5. Комнаты приема пищи</w:t>
      </w:r>
    </w:p>
    <w:p w:rsidR="00384B5C" w:rsidRDefault="00384B5C" w:rsidP="00384B5C">
      <w:pPr>
        <w:spacing w:after="200" w:line="276" w:lineRule="auto"/>
        <w:ind w:firstLine="708"/>
        <w:rPr>
          <w:rFonts w:eastAsia="MS Mincho"/>
          <w:szCs w:val="28"/>
        </w:rPr>
      </w:pPr>
    </w:p>
    <w:p w:rsidR="00384B5C" w:rsidRDefault="00384B5C" w:rsidP="00384B5C">
      <w:pPr>
        <w:spacing w:after="200" w:line="276" w:lineRule="auto"/>
        <w:ind w:firstLine="708"/>
        <w:rPr>
          <w:rFonts w:eastAsia="MS Mincho"/>
          <w:szCs w:val="28"/>
        </w:rPr>
      </w:pPr>
    </w:p>
    <w:p w:rsidR="00384B5C" w:rsidRDefault="00384B5C" w:rsidP="00384B5C">
      <w:pPr>
        <w:spacing w:after="200" w:line="276" w:lineRule="auto"/>
        <w:ind w:firstLine="708"/>
        <w:rPr>
          <w:rFonts w:eastAsia="MS Mincho"/>
          <w:szCs w:val="28"/>
        </w:rPr>
      </w:pPr>
    </w:p>
    <w:p w:rsidR="00384B5C" w:rsidRPr="00F741C8" w:rsidRDefault="00384B5C" w:rsidP="00384B5C">
      <w:pPr>
        <w:ind w:right="487"/>
        <w:jc w:val="right"/>
        <w:rPr>
          <w:rFonts w:eastAsia="MS Mincho"/>
          <w:i/>
          <w:szCs w:val="28"/>
        </w:rPr>
      </w:pPr>
      <w:r w:rsidRPr="00F741C8">
        <w:rPr>
          <w:rFonts w:eastAsia="MS Mincho"/>
          <w:i/>
          <w:szCs w:val="28"/>
        </w:rPr>
        <w:lastRenderedPageBreak/>
        <w:t xml:space="preserve">Таблица № </w:t>
      </w:r>
      <w:r>
        <w:rPr>
          <w:rFonts w:eastAsia="MS Mincho"/>
          <w:i/>
          <w:szCs w:val="28"/>
        </w:rPr>
        <w:t>6</w:t>
      </w:r>
    </w:p>
    <w:p w:rsidR="00384B5C" w:rsidRPr="00696801" w:rsidRDefault="00384B5C" w:rsidP="00384B5C">
      <w:pPr>
        <w:pStyle w:val="afff4"/>
        <w:ind w:firstLine="0"/>
        <w:jc w:val="center"/>
        <w:rPr>
          <w:b/>
          <w:bCs/>
        </w:rPr>
      </w:pPr>
      <w:r w:rsidRPr="00696801">
        <w:rPr>
          <w:b/>
          <w:bCs/>
        </w:rPr>
        <w:t xml:space="preserve">ПЕРЕЧЕНЬ </w:t>
      </w:r>
      <w:r>
        <w:rPr>
          <w:b/>
          <w:bCs/>
        </w:rPr>
        <w:t xml:space="preserve">ПРИЛЕГАЮЩИХ ТЕРРИТОРИЙ ОБЪЕКТОВ, РАСПОЛОЖЕННЫХ В </w:t>
      </w:r>
      <w:r w:rsidRPr="00696801">
        <w:rPr>
          <w:b/>
          <w:bCs/>
        </w:rPr>
        <w:t>АКП НА СТАНЦИИ САНК</w:t>
      </w:r>
      <w:r>
        <w:rPr>
          <w:b/>
          <w:bCs/>
        </w:rPr>
        <w:t>Т-ПЕТЕРБУРГ-ТОВАРНЫЙ-ВИТЕБСКИЙ</w:t>
      </w:r>
    </w:p>
    <w:p w:rsidR="00384B5C" w:rsidRDefault="00384B5C" w:rsidP="00384B5C">
      <w:pPr>
        <w:ind w:firstLine="709"/>
        <w:jc w:val="center"/>
        <w:rPr>
          <w:rFonts w:eastAsia="MS Mincho"/>
          <w:szCs w:val="28"/>
        </w:rPr>
      </w:pPr>
    </w:p>
    <w:tbl>
      <w:tblPr>
        <w:tblStyle w:val="afff1"/>
        <w:tblpPr w:leftFromText="180" w:rightFromText="180" w:vertAnchor="text" w:horzAnchor="margin" w:tblpXSpec="center" w:tblpY="181"/>
        <w:tblW w:w="14850" w:type="dxa"/>
        <w:tblLook w:val="04A0"/>
      </w:tblPr>
      <w:tblGrid>
        <w:gridCol w:w="560"/>
        <w:gridCol w:w="10341"/>
        <w:gridCol w:w="3949"/>
      </w:tblGrid>
      <w:tr w:rsidR="00384B5C" w:rsidRPr="007B574B" w:rsidTr="00E1602A">
        <w:trPr>
          <w:trHeight w:val="562"/>
        </w:trPr>
        <w:tc>
          <w:tcPr>
            <w:tcW w:w="560" w:type="dxa"/>
            <w:vAlign w:val="center"/>
          </w:tcPr>
          <w:p w:rsidR="00384B5C" w:rsidRPr="007B574B" w:rsidRDefault="00384B5C" w:rsidP="00E1602A">
            <w:pPr>
              <w:jc w:val="center"/>
              <w:rPr>
                <w:rFonts w:eastAsia="MS Mincho"/>
                <w:b/>
              </w:rPr>
            </w:pPr>
            <w:r w:rsidRPr="007B574B">
              <w:rPr>
                <w:rFonts w:eastAsia="MS Mincho"/>
                <w:b/>
              </w:rPr>
              <w:t>№ п/п</w:t>
            </w:r>
          </w:p>
        </w:tc>
        <w:tc>
          <w:tcPr>
            <w:tcW w:w="10341" w:type="dxa"/>
            <w:vAlign w:val="center"/>
          </w:tcPr>
          <w:p w:rsidR="00384B5C" w:rsidRPr="007B574B" w:rsidRDefault="00384B5C" w:rsidP="00E1602A">
            <w:pPr>
              <w:jc w:val="center"/>
              <w:rPr>
                <w:rFonts w:eastAsia="MS Mincho"/>
                <w:b/>
              </w:rPr>
            </w:pPr>
            <w:r w:rsidRPr="007B574B">
              <w:rPr>
                <w:rFonts w:eastAsia="MS Mincho"/>
                <w:b/>
              </w:rPr>
              <w:t>Наименование объекта</w:t>
            </w:r>
          </w:p>
        </w:tc>
        <w:tc>
          <w:tcPr>
            <w:tcW w:w="3949" w:type="dxa"/>
            <w:vAlign w:val="center"/>
          </w:tcPr>
          <w:p w:rsidR="00384B5C" w:rsidRPr="007B574B" w:rsidRDefault="00384B5C" w:rsidP="00E1602A">
            <w:pPr>
              <w:rPr>
                <w:rFonts w:eastAsia="MS Mincho"/>
                <w:b/>
              </w:rPr>
            </w:pPr>
            <w:r w:rsidRPr="007B574B">
              <w:rPr>
                <w:rFonts w:eastAsia="MS Mincho"/>
                <w:b/>
              </w:rPr>
              <w:t>Площадь, подлежащая уборке</w:t>
            </w:r>
            <w:r>
              <w:rPr>
                <w:rFonts w:eastAsia="MS Mincho"/>
                <w:b/>
              </w:rPr>
              <w:t>, м2</w:t>
            </w:r>
          </w:p>
        </w:tc>
      </w:tr>
      <w:tr w:rsidR="00384B5C" w:rsidRPr="007B574B" w:rsidTr="00E1602A">
        <w:tc>
          <w:tcPr>
            <w:tcW w:w="560" w:type="dxa"/>
          </w:tcPr>
          <w:p w:rsidR="00384B5C" w:rsidRPr="007B574B" w:rsidRDefault="00384B5C" w:rsidP="00E1602A">
            <w:pPr>
              <w:rPr>
                <w:rFonts w:eastAsia="MS Mincho"/>
              </w:rPr>
            </w:pPr>
            <w:r w:rsidRPr="007B574B">
              <w:rPr>
                <w:rFonts w:eastAsia="MS Mincho"/>
              </w:rPr>
              <w:t>1.</w:t>
            </w:r>
          </w:p>
        </w:tc>
        <w:tc>
          <w:tcPr>
            <w:tcW w:w="10341" w:type="dxa"/>
          </w:tcPr>
          <w:p w:rsidR="00384B5C" w:rsidRPr="007B574B" w:rsidRDefault="00384B5C" w:rsidP="00E1602A">
            <w:pPr>
              <w:rPr>
                <w:rFonts w:eastAsia="MS Mincho"/>
              </w:rPr>
            </w:pPr>
            <w:r>
              <w:t>Площадка для стоянки легковых автомобилей (инв. № 020019)</w:t>
            </w:r>
          </w:p>
        </w:tc>
        <w:tc>
          <w:tcPr>
            <w:tcW w:w="3949" w:type="dxa"/>
          </w:tcPr>
          <w:p w:rsidR="00384B5C" w:rsidRPr="007B574B" w:rsidRDefault="00384B5C" w:rsidP="00E1602A">
            <w:pPr>
              <w:rPr>
                <w:rFonts w:eastAsia="MS Mincho"/>
              </w:rPr>
            </w:pPr>
            <w:r>
              <w:rPr>
                <w:rFonts w:eastAsia="MS Mincho"/>
              </w:rPr>
              <w:t>1214,0</w:t>
            </w:r>
          </w:p>
        </w:tc>
      </w:tr>
      <w:tr w:rsidR="00384B5C" w:rsidRPr="007B574B" w:rsidTr="00E1602A">
        <w:tc>
          <w:tcPr>
            <w:tcW w:w="560" w:type="dxa"/>
          </w:tcPr>
          <w:p w:rsidR="00384B5C" w:rsidRPr="007B574B" w:rsidRDefault="00384B5C" w:rsidP="00E1602A">
            <w:pPr>
              <w:rPr>
                <w:rFonts w:eastAsia="MS Mincho"/>
              </w:rPr>
            </w:pPr>
            <w:r>
              <w:rPr>
                <w:rFonts w:eastAsia="MS Mincho"/>
              </w:rPr>
              <w:t>2.</w:t>
            </w:r>
          </w:p>
        </w:tc>
        <w:tc>
          <w:tcPr>
            <w:tcW w:w="10341" w:type="dxa"/>
          </w:tcPr>
          <w:p w:rsidR="00384B5C" w:rsidRDefault="00384B5C" w:rsidP="00E1602A">
            <w:pPr>
              <w:rPr>
                <w:rFonts w:eastAsia="MS Mincho"/>
              </w:rPr>
            </w:pPr>
            <w:r>
              <w:t xml:space="preserve">Прилегающая территория вокруг зданий </w:t>
            </w:r>
          </w:p>
        </w:tc>
        <w:tc>
          <w:tcPr>
            <w:tcW w:w="3949" w:type="dxa"/>
          </w:tcPr>
          <w:p w:rsidR="00384B5C" w:rsidRDefault="00384B5C" w:rsidP="00E1602A">
            <w:pPr>
              <w:rPr>
                <w:rFonts w:eastAsia="MS Mincho"/>
              </w:rPr>
            </w:pPr>
            <w:r>
              <w:rPr>
                <w:rFonts w:eastAsia="MS Mincho"/>
              </w:rPr>
              <w:t>1055,80</w:t>
            </w:r>
          </w:p>
        </w:tc>
      </w:tr>
      <w:tr w:rsidR="00384B5C" w:rsidRPr="007B574B" w:rsidTr="00E1602A">
        <w:tc>
          <w:tcPr>
            <w:tcW w:w="10901" w:type="dxa"/>
            <w:gridSpan w:val="2"/>
          </w:tcPr>
          <w:p w:rsidR="00384B5C" w:rsidRPr="00351B90" w:rsidRDefault="00384B5C" w:rsidP="00E1602A">
            <w:pPr>
              <w:rPr>
                <w:rFonts w:eastAsia="MS Mincho"/>
                <w:b/>
              </w:rPr>
            </w:pPr>
            <w:r w:rsidRPr="00351B90">
              <w:rPr>
                <w:rFonts w:eastAsia="MS Mincho"/>
                <w:b/>
              </w:rPr>
              <w:t>Всего</w:t>
            </w:r>
          </w:p>
        </w:tc>
        <w:tc>
          <w:tcPr>
            <w:tcW w:w="3949" w:type="dxa"/>
          </w:tcPr>
          <w:p w:rsidR="00384B5C" w:rsidRPr="00351B90" w:rsidRDefault="00384B5C" w:rsidP="00E1602A">
            <w:pPr>
              <w:rPr>
                <w:rFonts w:eastAsia="MS Mincho"/>
                <w:b/>
              </w:rPr>
            </w:pPr>
            <w:r w:rsidRPr="00351B90">
              <w:rPr>
                <w:rFonts w:eastAsia="MS Mincho"/>
                <w:b/>
              </w:rPr>
              <w:t>2269,80</w:t>
            </w:r>
          </w:p>
        </w:tc>
      </w:tr>
    </w:tbl>
    <w:p w:rsidR="00384B5C" w:rsidRDefault="00384B5C" w:rsidP="00384B5C">
      <w:pPr>
        <w:spacing w:after="200" w:line="276" w:lineRule="auto"/>
        <w:rPr>
          <w:rFonts w:eastAsia="MS Mincho"/>
          <w:szCs w:val="28"/>
        </w:rPr>
      </w:pPr>
    </w:p>
    <w:p w:rsidR="00384B5C" w:rsidRDefault="00384B5C" w:rsidP="00384B5C">
      <w:pPr>
        <w:spacing w:after="200" w:line="276" w:lineRule="auto"/>
        <w:rPr>
          <w:rFonts w:eastAsia="MS Mincho"/>
          <w:szCs w:val="28"/>
        </w:rPr>
      </w:pPr>
    </w:p>
    <w:p w:rsidR="00384B5C" w:rsidRDefault="00384B5C" w:rsidP="00384B5C">
      <w:pPr>
        <w:spacing w:after="200" w:line="276" w:lineRule="auto"/>
        <w:rPr>
          <w:rFonts w:eastAsia="MS Mincho"/>
          <w:szCs w:val="28"/>
        </w:rPr>
      </w:pPr>
    </w:p>
    <w:p w:rsidR="00384B5C" w:rsidRDefault="00384B5C" w:rsidP="00384B5C">
      <w:pPr>
        <w:spacing w:after="200" w:line="276" w:lineRule="auto"/>
        <w:rPr>
          <w:rFonts w:eastAsia="MS Mincho"/>
          <w:szCs w:val="28"/>
        </w:rPr>
      </w:pPr>
    </w:p>
    <w:p w:rsidR="00384B5C" w:rsidRPr="005A0160" w:rsidRDefault="00384B5C" w:rsidP="00384B5C">
      <w:pPr>
        <w:tabs>
          <w:tab w:val="left" w:pos="1102"/>
        </w:tabs>
        <w:spacing w:after="200" w:line="276" w:lineRule="auto"/>
        <w:rPr>
          <w:rFonts w:eastAsia="MS Mincho"/>
          <w:b/>
          <w:szCs w:val="28"/>
        </w:rPr>
      </w:pPr>
      <w:r>
        <w:rPr>
          <w:rFonts w:eastAsia="MS Mincho"/>
          <w:szCs w:val="28"/>
        </w:rPr>
        <w:tab/>
      </w:r>
      <w:r w:rsidRPr="005A0160">
        <w:rPr>
          <w:rFonts w:eastAsia="MS Mincho"/>
          <w:b/>
          <w:szCs w:val="28"/>
        </w:rPr>
        <w:t>Общая площадь убираемых территорий - 2269,8м2</w:t>
      </w:r>
      <w:r>
        <w:rPr>
          <w:rFonts w:eastAsia="MS Mincho"/>
          <w:b/>
          <w:szCs w:val="28"/>
        </w:rPr>
        <w:t>.</w:t>
      </w:r>
    </w:p>
    <w:p w:rsidR="00384B5C" w:rsidRDefault="00384B5C" w:rsidP="00384B5C">
      <w:pPr>
        <w:spacing w:after="200" w:line="276" w:lineRule="auto"/>
        <w:rPr>
          <w:rFonts w:eastAsia="MS Mincho"/>
          <w:szCs w:val="28"/>
        </w:rPr>
      </w:pPr>
    </w:p>
    <w:p w:rsidR="00384B5C" w:rsidRDefault="00384B5C" w:rsidP="00384B5C">
      <w:pPr>
        <w:spacing w:after="200" w:line="276" w:lineRule="auto"/>
        <w:rPr>
          <w:rFonts w:eastAsia="MS Mincho"/>
          <w:szCs w:val="28"/>
        </w:rPr>
      </w:pPr>
    </w:p>
    <w:p w:rsidR="00384B5C" w:rsidRDefault="00384B5C" w:rsidP="00384B5C">
      <w:pPr>
        <w:spacing w:after="200" w:line="276" w:lineRule="auto"/>
        <w:rPr>
          <w:rFonts w:eastAsia="MS Mincho"/>
          <w:szCs w:val="28"/>
        </w:rPr>
      </w:pPr>
    </w:p>
    <w:p w:rsidR="00384B5C" w:rsidRDefault="00384B5C" w:rsidP="00384B5C">
      <w:pPr>
        <w:spacing w:after="200" w:line="276" w:lineRule="auto"/>
        <w:rPr>
          <w:rFonts w:eastAsia="MS Mincho"/>
          <w:szCs w:val="28"/>
        </w:rPr>
      </w:pPr>
    </w:p>
    <w:p w:rsidR="00384B5C" w:rsidRDefault="00384B5C" w:rsidP="00384B5C">
      <w:pPr>
        <w:spacing w:after="200" w:line="276" w:lineRule="auto"/>
        <w:rPr>
          <w:rFonts w:eastAsia="MS Mincho"/>
          <w:szCs w:val="28"/>
        </w:rPr>
      </w:pPr>
    </w:p>
    <w:p w:rsidR="00384B5C" w:rsidRDefault="00384B5C" w:rsidP="00384B5C">
      <w:pPr>
        <w:spacing w:after="200" w:line="276" w:lineRule="auto"/>
        <w:rPr>
          <w:rFonts w:eastAsia="MS Mincho"/>
          <w:szCs w:val="28"/>
        </w:rPr>
      </w:pPr>
    </w:p>
    <w:p w:rsidR="00384B5C" w:rsidRDefault="00384B5C" w:rsidP="00384B5C">
      <w:pPr>
        <w:spacing w:after="200" w:line="276" w:lineRule="auto"/>
        <w:rPr>
          <w:rFonts w:eastAsia="MS Mincho"/>
          <w:szCs w:val="28"/>
        </w:rPr>
      </w:pPr>
    </w:p>
    <w:p w:rsidR="00384B5C" w:rsidRDefault="00384B5C" w:rsidP="00384B5C">
      <w:pPr>
        <w:spacing w:after="200" w:line="276" w:lineRule="auto"/>
        <w:rPr>
          <w:rFonts w:eastAsia="MS Mincho"/>
          <w:szCs w:val="28"/>
        </w:rPr>
      </w:pPr>
    </w:p>
    <w:p w:rsidR="00384B5C" w:rsidRDefault="00384B5C" w:rsidP="00384B5C">
      <w:pPr>
        <w:spacing w:after="200" w:line="276" w:lineRule="auto"/>
        <w:rPr>
          <w:rFonts w:eastAsia="MS Mincho"/>
          <w:szCs w:val="28"/>
        </w:rPr>
      </w:pPr>
    </w:p>
    <w:p w:rsidR="00384B5C" w:rsidRDefault="00384B5C" w:rsidP="00384B5C">
      <w:pPr>
        <w:spacing w:after="200" w:line="276" w:lineRule="auto"/>
        <w:rPr>
          <w:rFonts w:eastAsia="MS Mincho"/>
          <w:szCs w:val="28"/>
        </w:rPr>
      </w:pPr>
    </w:p>
    <w:p w:rsidR="00384B5C" w:rsidRPr="00F741C8" w:rsidRDefault="00384B5C" w:rsidP="00384B5C">
      <w:pPr>
        <w:ind w:firstLine="709"/>
        <w:jc w:val="right"/>
        <w:rPr>
          <w:rFonts w:eastAsia="MS Mincho"/>
          <w:i/>
          <w:szCs w:val="28"/>
        </w:rPr>
      </w:pPr>
      <w:r>
        <w:rPr>
          <w:rFonts w:eastAsia="MS Mincho"/>
          <w:i/>
          <w:szCs w:val="28"/>
        </w:rPr>
        <w:lastRenderedPageBreak/>
        <w:t>Табл</w:t>
      </w:r>
      <w:r w:rsidRPr="00F741C8">
        <w:rPr>
          <w:rFonts w:eastAsia="MS Mincho"/>
          <w:i/>
          <w:szCs w:val="28"/>
        </w:rPr>
        <w:t xml:space="preserve">ица № </w:t>
      </w:r>
      <w:r>
        <w:rPr>
          <w:rFonts w:eastAsia="MS Mincho"/>
          <w:i/>
          <w:szCs w:val="28"/>
        </w:rPr>
        <w:t>7</w:t>
      </w:r>
    </w:p>
    <w:p w:rsidR="00384B5C" w:rsidRPr="00696801" w:rsidRDefault="00384B5C" w:rsidP="00384B5C">
      <w:pPr>
        <w:pStyle w:val="afff4"/>
        <w:ind w:firstLine="0"/>
        <w:jc w:val="center"/>
        <w:rPr>
          <w:b/>
          <w:bCs/>
        </w:rPr>
      </w:pPr>
      <w:r w:rsidRPr="00516DD3">
        <w:rPr>
          <w:b/>
          <w:bCs/>
        </w:rPr>
        <w:t xml:space="preserve">ПЕРЕЧЕНЬ ВНУТРЕННИХ ПОМЕЩЕНИЙ </w:t>
      </w:r>
      <w:r>
        <w:rPr>
          <w:b/>
          <w:bCs/>
        </w:rPr>
        <w:t xml:space="preserve">ОБЪЕКТОВ </w:t>
      </w:r>
      <w:r w:rsidRPr="00696801">
        <w:rPr>
          <w:b/>
          <w:bCs/>
        </w:rPr>
        <w:t>СТРУКТУРНЫХ ПОДРАЗДЕЛЕНИЙ  (</w:t>
      </w:r>
      <w:r>
        <w:rPr>
          <w:b/>
          <w:bCs/>
        </w:rPr>
        <w:t>ЦЕХ РЕМОНТА БОЛЬШЕГРУЗНЫХ КОНТЕЙНЕРОВ</w:t>
      </w:r>
      <w:r w:rsidRPr="00696801">
        <w:rPr>
          <w:b/>
          <w:bCs/>
        </w:rPr>
        <w:t>)</w:t>
      </w:r>
    </w:p>
    <w:p w:rsidR="00384B5C" w:rsidRDefault="00384B5C" w:rsidP="00384B5C">
      <w:pPr>
        <w:pStyle w:val="afff4"/>
        <w:ind w:firstLine="0"/>
        <w:jc w:val="center"/>
        <w:rPr>
          <w:b/>
          <w:bCs/>
        </w:rPr>
      </w:pPr>
    </w:p>
    <w:p w:rsidR="00384B5C" w:rsidRPr="00516DD3" w:rsidRDefault="00384B5C" w:rsidP="00384B5C">
      <w:pPr>
        <w:pStyle w:val="afff4"/>
        <w:ind w:firstLine="0"/>
        <w:jc w:val="center"/>
        <w:rPr>
          <w:b/>
          <w:bCs/>
        </w:rPr>
      </w:pPr>
    </w:p>
    <w:tbl>
      <w:tblPr>
        <w:tblStyle w:val="afff1"/>
        <w:tblW w:w="15494" w:type="dxa"/>
        <w:tblInd w:w="493" w:type="dxa"/>
        <w:tblLook w:val="04A0"/>
      </w:tblPr>
      <w:tblGrid>
        <w:gridCol w:w="561"/>
        <w:gridCol w:w="2420"/>
        <w:gridCol w:w="1598"/>
        <w:gridCol w:w="957"/>
        <w:gridCol w:w="1368"/>
        <w:gridCol w:w="1314"/>
        <w:gridCol w:w="1081"/>
        <w:gridCol w:w="1535"/>
        <w:gridCol w:w="1653"/>
        <w:gridCol w:w="1630"/>
        <w:gridCol w:w="1377"/>
      </w:tblGrid>
      <w:tr w:rsidR="00384B5C" w:rsidRPr="00BB086C" w:rsidTr="00E1602A">
        <w:tc>
          <w:tcPr>
            <w:tcW w:w="560" w:type="dxa"/>
            <w:vMerge w:val="restart"/>
          </w:tcPr>
          <w:p w:rsidR="00384B5C" w:rsidRPr="00BB086C" w:rsidRDefault="00384B5C" w:rsidP="00E1602A">
            <w:pPr>
              <w:rPr>
                <w:b/>
              </w:rPr>
            </w:pPr>
            <w:r w:rsidRPr="00BB086C">
              <w:rPr>
                <w:b/>
              </w:rPr>
              <w:t>№ п/п</w:t>
            </w:r>
          </w:p>
        </w:tc>
        <w:tc>
          <w:tcPr>
            <w:tcW w:w="2451" w:type="dxa"/>
            <w:vMerge w:val="restart"/>
            <w:vAlign w:val="center"/>
          </w:tcPr>
          <w:p w:rsidR="00384B5C" w:rsidRPr="00BB086C" w:rsidRDefault="00384B5C" w:rsidP="00E1602A">
            <w:pPr>
              <w:jc w:val="center"/>
              <w:rPr>
                <w:b/>
              </w:rPr>
            </w:pPr>
            <w:r w:rsidRPr="00BB086C">
              <w:rPr>
                <w:b/>
              </w:rPr>
              <w:t>Наименование помещений *</w:t>
            </w:r>
          </w:p>
        </w:tc>
        <w:tc>
          <w:tcPr>
            <w:tcW w:w="1610" w:type="dxa"/>
            <w:vMerge w:val="restart"/>
            <w:vAlign w:val="center"/>
          </w:tcPr>
          <w:p w:rsidR="00384B5C" w:rsidRPr="00BB086C" w:rsidRDefault="00384B5C" w:rsidP="00E1602A">
            <w:pPr>
              <w:jc w:val="center"/>
              <w:rPr>
                <w:b/>
              </w:rPr>
            </w:pPr>
            <w:r w:rsidRPr="00BB086C">
              <w:rPr>
                <w:b/>
              </w:rPr>
              <w:t>Кол-во помещений, шт.</w:t>
            </w:r>
          </w:p>
        </w:tc>
        <w:tc>
          <w:tcPr>
            <w:tcW w:w="985" w:type="dxa"/>
            <w:vMerge w:val="restart"/>
            <w:vAlign w:val="center"/>
          </w:tcPr>
          <w:p w:rsidR="00384B5C" w:rsidRPr="00BB086C" w:rsidRDefault="00384B5C" w:rsidP="00E1602A">
            <w:pPr>
              <w:jc w:val="center"/>
              <w:rPr>
                <w:b/>
              </w:rPr>
            </w:pPr>
            <w:r w:rsidRPr="00BB086C">
              <w:rPr>
                <w:b/>
              </w:rPr>
              <w:t>Этаж</w:t>
            </w:r>
          </w:p>
        </w:tc>
        <w:tc>
          <w:tcPr>
            <w:tcW w:w="1369" w:type="dxa"/>
            <w:vMerge w:val="restart"/>
            <w:vAlign w:val="center"/>
          </w:tcPr>
          <w:p w:rsidR="00384B5C" w:rsidRPr="00BB086C" w:rsidRDefault="00384B5C" w:rsidP="00E1602A">
            <w:pPr>
              <w:jc w:val="center"/>
              <w:rPr>
                <w:b/>
              </w:rPr>
            </w:pPr>
            <w:r w:rsidRPr="00BB086C">
              <w:rPr>
                <w:b/>
              </w:rPr>
              <w:t>Общая площадь, м2</w:t>
            </w:r>
          </w:p>
        </w:tc>
        <w:tc>
          <w:tcPr>
            <w:tcW w:w="7109" w:type="dxa"/>
            <w:gridSpan w:val="5"/>
          </w:tcPr>
          <w:p w:rsidR="00384B5C" w:rsidRPr="00BB086C" w:rsidRDefault="00384B5C" w:rsidP="00E1602A">
            <w:pPr>
              <w:jc w:val="center"/>
              <w:rPr>
                <w:b/>
              </w:rPr>
            </w:pPr>
            <w:r w:rsidRPr="00BB086C">
              <w:rPr>
                <w:b/>
              </w:rPr>
              <w:t>Типы покрытий поверхностей</w:t>
            </w:r>
          </w:p>
        </w:tc>
        <w:tc>
          <w:tcPr>
            <w:tcW w:w="1410" w:type="dxa"/>
            <w:vMerge w:val="restart"/>
            <w:vAlign w:val="center"/>
          </w:tcPr>
          <w:p w:rsidR="00384B5C" w:rsidRPr="00235F44" w:rsidRDefault="00384B5C" w:rsidP="00E1602A">
            <w:pPr>
              <w:jc w:val="center"/>
              <w:rPr>
                <w:b/>
              </w:rPr>
            </w:pPr>
            <w:r w:rsidRPr="00235F44">
              <w:rPr>
                <w:b/>
              </w:rPr>
              <w:t>Общая площадь окон, м2</w:t>
            </w:r>
          </w:p>
        </w:tc>
      </w:tr>
      <w:tr w:rsidR="00384B5C" w:rsidRPr="00BB086C" w:rsidTr="00E1602A">
        <w:tc>
          <w:tcPr>
            <w:tcW w:w="560" w:type="dxa"/>
            <w:vMerge/>
          </w:tcPr>
          <w:p w:rsidR="00384B5C" w:rsidRPr="00BB086C" w:rsidRDefault="00384B5C" w:rsidP="00E1602A"/>
        </w:tc>
        <w:tc>
          <w:tcPr>
            <w:tcW w:w="2451" w:type="dxa"/>
            <w:vMerge/>
          </w:tcPr>
          <w:p w:rsidR="00384B5C" w:rsidRPr="00BB086C" w:rsidRDefault="00384B5C" w:rsidP="00E1602A"/>
        </w:tc>
        <w:tc>
          <w:tcPr>
            <w:tcW w:w="1610" w:type="dxa"/>
            <w:vMerge/>
          </w:tcPr>
          <w:p w:rsidR="00384B5C" w:rsidRPr="00BB086C" w:rsidRDefault="00384B5C" w:rsidP="00E1602A"/>
        </w:tc>
        <w:tc>
          <w:tcPr>
            <w:tcW w:w="985" w:type="dxa"/>
            <w:vMerge/>
          </w:tcPr>
          <w:p w:rsidR="00384B5C" w:rsidRPr="00BB086C" w:rsidRDefault="00384B5C" w:rsidP="00E1602A"/>
        </w:tc>
        <w:tc>
          <w:tcPr>
            <w:tcW w:w="1369" w:type="dxa"/>
            <w:vMerge/>
          </w:tcPr>
          <w:p w:rsidR="00384B5C" w:rsidRPr="00BB086C" w:rsidRDefault="00384B5C" w:rsidP="00E1602A"/>
        </w:tc>
        <w:tc>
          <w:tcPr>
            <w:tcW w:w="1314" w:type="dxa"/>
            <w:vAlign w:val="center"/>
          </w:tcPr>
          <w:p w:rsidR="00384B5C" w:rsidRPr="00BB086C" w:rsidRDefault="00384B5C" w:rsidP="00E1602A">
            <w:pPr>
              <w:jc w:val="center"/>
              <w:rPr>
                <w:b/>
              </w:rPr>
            </w:pPr>
            <w:r w:rsidRPr="00BB086C">
              <w:rPr>
                <w:b/>
              </w:rPr>
              <w:t>Пол</w:t>
            </w:r>
          </w:p>
        </w:tc>
        <w:tc>
          <w:tcPr>
            <w:tcW w:w="1084" w:type="dxa"/>
            <w:vAlign w:val="center"/>
          </w:tcPr>
          <w:p w:rsidR="00384B5C" w:rsidRPr="00BB086C" w:rsidRDefault="00384B5C" w:rsidP="00E1602A">
            <w:pPr>
              <w:jc w:val="center"/>
              <w:rPr>
                <w:b/>
              </w:rPr>
            </w:pPr>
            <w:r w:rsidRPr="00BB086C">
              <w:rPr>
                <w:b/>
              </w:rPr>
              <w:t>Стены</w:t>
            </w:r>
          </w:p>
        </w:tc>
        <w:tc>
          <w:tcPr>
            <w:tcW w:w="1535" w:type="dxa"/>
            <w:vAlign w:val="center"/>
          </w:tcPr>
          <w:p w:rsidR="00384B5C" w:rsidRPr="00BB086C" w:rsidRDefault="00384B5C" w:rsidP="00E1602A">
            <w:pPr>
              <w:jc w:val="center"/>
              <w:rPr>
                <w:b/>
              </w:rPr>
            </w:pPr>
            <w:r w:rsidRPr="00BB086C">
              <w:rPr>
                <w:b/>
              </w:rPr>
              <w:t>Потолок</w:t>
            </w:r>
          </w:p>
        </w:tc>
        <w:tc>
          <w:tcPr>
            <w:tcW w:w="1546" w:type="dxa"/>
            <w:vAlign w:val="center"/>
          </w:tcPr>
          <w:p w:rsidR="00384B5C" w:rsidRPr="00BB086C" w:rsidRDefault="00384B5C" w:rsidP="00E1602A">
            <w:pPr>
              <w:jc w:val="center"/>
              <w:rPr>
                <w:b/>
              </w:rPr>
            </w:pPr>
            <w:r w:rsidRPr="00BB086C">
              <w:rPr>
                <w:b/>
              </w:rPr>
              <w:t>Двери</w:t>
            </w:r>
          </w:p>
        </w:tc>
        <w:tc>
          <w:tcPr>
            <w:tcW w:w="1630" w:type="dxa"/>
            <w:vAlign w:val="center"/>
          </w:tcPr>
          <w:p w:rsidR="00384B5C" w:rsidRPr="00BB086C" w:rsidRDefault="00384B5C" w:rsidP="00E1602A">
            <w:pPr>
              <w:jc w:val="center"/>
              <w:rPr>
                <w:b/>
              </w:rPr>
            </w:pPr>
            <w:r w:rsidRPr="00BB086C">
              <w:rPr>
                <w:b/>
              </w:rPr>
              <w:t>Перегородки</w:t>
            </w:r>
          </w:p>
        </w:tc>
        <w:tc>
          <w:tcPr>
            <w:tcW w:w="1410" w:type="dxa"/>
            <w:vMerge/>
          </w:tcPr>
          <w:p w:rsidR="00384B5C" w:rsidRPr="00BB086C" w:rsidRDefault="00384B5C" w:rsidP="00E1602A"/>
        </w:tc>
      </w:tr>
      <w:tr w:rsidR="00384B5C" w:rsidRPr="00BB086C" w:rsidTr="00E1602A">
        <w:tc>
          <w:tcPr>
            <w:tcW w:w="15494" w:type="dxa"/>
            <w:gridSpan w:val="11"/>
          </w:tcPr>
          <w:p w:rsidR="00384B5C" w:rsidRPr="00BB086C" w:rsidRDefault="00384B5C" w:rsidP="00E1602A">
            <w:pPr>
              <w:jc w:val="center"/>
              <w:rPr>
                <w:b/>
              </w:rPr>
            </w:pPr>
            <w:r w:rsidRPr="00BB086C">
              <w:rPr>
                <w:b/>
              </w:rPr>
              <w:t>Здание производственно-бытовое с ремонтно-механическими и сборочными цехами (инв. № 001/00/00010049), здание</w:t>
            </w:r>
            <w:r>
              <w:rPr>
                <w:b/>
              </w:rPr>
              <w:t xml:space="preserve"> деревообрабатывающего цеха </w:t>
            </w:r>
            <w:r w:rsidRPr="00BB086C">
              <w:rPr>
                <w:b/>
              </w:rPr>
              <w:t>(инв. №  0</w:t>
            </w:r>
            <w:r>
              <w:rPr>
                <w:b/>
              </w:rPr>
              <w:t>0</w:t>
            </w:r>
            <w:r w:rsidRPr="00BB086C">
              <w:rPr>
                <w:b/>
              </w:rPr>
              <w:t>1/00/00010050), здание теплоцентра (инв. № 001/00/00010056)</w:t>
            </w:r>
          </w:p>
        </w:tc>
      </w:tr>
      <w:tr w:rsidR="00384B5C" w:rsidRPr="00BB086C" w:rsidTr="00E1602A">
        <w:tc>
          <w:tcPr>
            <w:tcW w:w="560" w:type="dxa"/>
            <w:vAlign w:val="center"/>
          </w:tcPr>
          <w:p w:rsidR="00384B5C" w:rsidRPr="00BB086C" w:rsidRDefault="00384B5C" w:rsidP="00E1602A">
            <w:pPr>
              <w:jc w:val="center"/>
            </w:pPr>
            <w:r w:rsidRPr="00BB086C">
              <w:t>1.</w:t>
            </w:r>
          </w:p>
        </w:tc>
        <w:tc>
          <w:tcPr>
            <w:tcW w:w="2451" w:type="dxa"/>
            <w:vAlign w:val="center"/>
          </w:tcPr>
          <w:p w:rsidR="00384B5C" w:rsidRPr="00BB086C" w:rsidRDefault="00384B5C" w:rsidP="00E1602A">
            <w:r w:rsidRPr="00BB086C">
              <w:t>Административные</w:t>
            </w:r>
          </w:p>
        </w:tc>
        <w:tc>
          <w:tcPr>
            <w:tcW w:w="1610" w:type="dxa"/>
            <w:vAlign w:val="center"/>
          </w:tcPr>
          <w:p w:rsidR="00384B5C" w:rsidRPr="00BB086C" w:rsidRDefault="00384B5C" w:rsidP="00E1602A">
            <w:pPr>
              <w:jc w:val="center"/>
            </w:pPr>
            <w:r w:rsidRPr="00BB086C">
              <w:t>2/18</w:t>
            </w:r>
          </w:p>
        </w:tc>
        <w:tc>
          <w:tcPr>
            <w:tcW w:w="985" w:type="dxa"/>
            <w:vAlign w:val="center"/>
          </w:tcPr>
          <w:p w:rsidR="00384B5C" w:rsidRPr="00BB086C" w:rsidRDefault="00384B5C" w:rsidP="00E1602A">
            <w:pPr>
              <w:jc w:val="center"/>
            </w:pPr>
            <w:r w:rsidRPr="00BB086C">
              <w:t>1/2</w:t>
            </w:r>
          </w:p>
        </w:tc>
        <w:tc>
          <w:tcPr>
            <w:tcW w:w="1369" w:type="dxa"/>
            <w:vAlign w:val="center"/>
          </w:tcPr>
          <w:p w:rsidR="00384B5C" w:rsidRPr="00BB086C" w:rsidRDefault="00384B5C" w:rsidP="00E1602A">
            <w:pPr>
              <w:jc w:val="center"/>
            </w:pPr>
            <w:r w:rsidRPr="00BB086C">
              <w:t>24,4/294,5</w:t>
            </w:r>
          </w:p>
        </w:tc>
        <w:tc>
          <w:tcPr>
            <w:tcW w:w="1314" w:type="dxa"/>
            <w:vAlign w:val="center"/>
          </w:tcPr>
          <w:p w:rsidR="00384B5C" w:rsidRPr="00BB086C" w:rsidRDefault="00384B5C" w:rsidP="00E1602A">
            <w:pPr>
              <w:jc w:val="center"/>
            </w:pPr>
            <w:r w:rsidRPr="00BB086C">
              <w:t>Линолеум</w:t>
            </w:r>
          </w:p>
        </w:tc>
        <w:tc>
          <w:tcPr>
            <w:tcW w:w="1084" w:type="dxa"/>
            <w:vAlign w:val="center"/>
          </w:tcPr>
          <w:p w:rsidR="00384B5C" w:rsidRPr="00BB086C" w:rsidRDefault="00384B5C" w:rsidP="00E1602A">
            <w:pPr>
              <w:jc w:val="center"/>
            </w:pPr>
            <w:r w:rsidRPr="00BB086C">
              <w:t>Обои</w:t>
            </w:r>
          </w:p>
        </w:tc>
        <w:tc>
          <w:tcPr>
            <w:tcW w:w="1535" w:type="dxa"/>
            <w:vAlign w:val="center"/>
          </w:tcPr>
          <w:p w:rsidR="00384B5C" w:rsidRPr="00BB086C" w:rsidRDefault="00384B5C" w:rsidP="00E1602A">
            <w:pPr>
              <w:jc w:val="center"/>
            </w:pPr>
            <w:r w:rsidRPr="00BB086C">
              <w:t>Гипсокартон</w:t>
            </w:r>
          </w:p>
        </w:tc>
        <w:tc>
          <w:tcPr>
            <w:tcW w:w="1546" w:type="dxa"/>
            <w:vAlign w:val="center"/>
          </w:tcPr>
          <w:p w:rsidR="00384B5C" w:rsidRPr="00BB086C" w:rsidRDefault="00384B5C" w:rsidP="00E1602A">
            <w:pPr>
              <w:jc w:val="center"/>
            </w:pPr>
            <w:r w:rsidRPr="00BB086C">
              <w:t>Дерево</w:t>
            </w:r>
          </w:p>
        </w:tc>
        <w:tc>
          <w:tcPr>
            <w:tcW w:w="1630" w:type="dxa"/>
            <w:vAlign w:val="center"/>
          </w:tcPr>
          <w:p w:rsidR="00384B5C" w:rsidRPr="00BB086C" w:rsidRDefault="00384B5C" w:rsidP="00E1602A">
            <w:pPr>
              <w:jc w:val="center"/>
            </w:pPr>
            <w:r w:rsidRPr="00BB086C">
              <w:t>Отсутствуют</w:t>
            </w:r>
          </w:p>
        </w:tc>
        <w:tc>
          <w:tcPr>
            <w:tcW w:w="1410" w:type="dxa"/>
            <w:vMerge w:val="restart"/>
            <w:vAlign w:val="center"/>
          </w:tcPr>
          <w:p w:rsidR="00384B5C" w:rsidRPr="00BB086C" w:rsidRDefault="00384B5C" w:rsidP="00E1602A">
            <w:pPr>
              <w:jc w:val="center"/>
            </w:pPr>
            <w:r>
              <w:rPr>
                <w:b/>
              </w:rPr>
              <w:t>1830,80</w:t>
            </w:r>
          </w:p>
        </w:tc>
      </w:tr>
      <w:tr w:rsidR="00384B5C" w:rsidRPr="00BB086C" w:rsidTr="00E1602A">
        <w:tc>
          <w:tcPr>
            <w:tcW w:w="560" w:type="dxa"/>
            <w:vAlign w:val="center"/>
          </w:tcPr>
          <w:p w:rsidR="00384B5C" w:rsidRPr="00BB086C" w:rsidRDefault="00384B5C" w:rsidP="00E1602A">
            <w:pPr>
              <w:jc w:val="center"/>
            </w:pPr>
            <w:r w:rsidRPr="00BB086C">
              <w:t>2.</w:t>
            </w:r>
          </w:p>
        </w:tc>
        <w:tc>
          <w:tcPr>
            <w:tcW w:w="2451" w:type="dxa"/>
            <w:vAlign w:val="center"/>
          </w:tcPr>
          <w:p w:rsidR="00384B5C" w:rsidRPr="00BB086C" w:rsidRDefault="00384B5C" w:rsidP="00E1602A">
            <w:r w:rsidRPr="00BB086C">
              <w:t>Производственные</w:t>
            </w:r>
          </w:p>
        </w:tc>
        <w:tc>
          <w:tcPr>
            <w:tcW w:w="1610" w:type="dxa"/>
            <w:vAlign w:val="center"/>
          </w:tcPr>
          <w:p w:rsidR="00384B5C" w:rsidRPr="00BB086C" w:rsidRDefault="00384B5C" w:rsidP="00E1602A">
            <w:pPr>
              <w:jc w:val="center"/>
            </w:pPr>
            <w:r w:rsidRPr="00BB086C">
              <w:t>8</w:t>
            </w:r>
          </w:p>
        </w:tc>
        <w:tc>
          <w:tcPr>
            <w:tcW w:w="985" w:type="dxa"/>
            <w:vAlign w:val="center"/>
          </w:tcPr>
          <w:p w:rsidR="00384B5C" w:rsidRPr="00BB086C" w:rsidRDefault="00384B5C" w:rsidP="00E1602A">
            <w:pPr>
              <w:jc w:val="center"/>
            </w:pPr>
            <w:r w:rsidRPr="00BB086C">
              <w:t>1</w:t>
            </w:r>
          </w:p>
        </w:tc>
        <w:tc>
          <w:tcPr>
            <w:tcW w:w="1369" w:type="dxa"/>
            <w:vAlign w:val="center"/>
          </w:tcPr>
          <w:p w:rsidR="00384B5C" w:rsidRPr="00BB086C" w:rsidRDefault="00384B5C" w:rsidP="00E1602A">
            <w:pPr>
              <w:jc w:val="center"/>
            </w:pPr>
            <w:r w:rsidRPr="00BB086C">
              <w:t>1448,0</w:t>
            </w:r>
          </w:p>
        </w:tc>
        <w:tc>
          <w:tcPr>
            <w:tcW w:w="1314" w:type="dxa"/>
            <w:vAlign w:val="center"/>
          </w:tcPr>
          <w:p w:rsidR="00384B5C" w:rsidRPr="00BB086C" w:rsidRDefault="00384B5C" w:rsidP="00E1602A">
            <w:pPr>
              <w:jc w:val="center"/>
            </w:pPr>
            <w:r w:rsidRPr="00BB086C">
              <w:t>Цемент, кафель</w:t>
            </w:r>
          </w:p>
        </w:tc>
        <w:tc>
          <w:tcPr>
            <w:tcW w:w="1084" w:type="dxa"/>
            <w:vAlign w:val="center"/>
          </w:tcPr>
          <w:p w:rsidR="00384B5C" w:rsidRPr="00BB086C" w:rsidRDefault="00384B5C" w:rsidP="00E1602A">
            <w:pPr>
              <w:jc w:val="center"/>
            </w:pPr>
            <w:r w:rsidRPr="00BB086C">
              <w:t>Окраска</w:t>
            </w:r>
          </w:p>
        </w:tc>
        <w:tc>
          <w:tcPr>
            <w:tcW w:w="1535" w:type="dxa"/>
            <w:vAlign w:val="center"/>
          </w:tcPr>
          <w:p w:rsidR="00384B5C" w:rsidRPr="00BB086C" w:rsidRDefault="00384B5C" w:rsidP="00E1602A">
            <w:pPr>
              <w:jc w:val="center"/>
            </w:pPr>
            <w:r w:rsidRPr="00BB086C">
              <w:t>Побелка</w:t>
            </w:r>
          </w:p>
        </w:tc>
        <w:tc>
          <w:tcPr>
            <w:tcW w:w="1546" w:type="dxa"/>
            <w:vAlign w:val="center"/>
          </w:tcPr>
          <w:p w:rsidR="00384B5C" w:rsidRPr="00BB086C" w:rsidRDefault="00384B5C" w:rsidP="00E1602A">
            <w:pPr>
              <w:jc w:val="center"/>
            </w:pPr>
            <w:r w:rsidRPr="00BB086C">
              <w:t>Дерево</w:t>
            </w:r>
          </w:p>
        </w:tc>
        <w:tc>
          <w:tcPr>
            <w:tcW w:w="1630" w:type="dxa"/>
            <w:vAlign w:val="center"/>
          </w:tcPr>
          <w:p w:rsidR="00384B5C" w:rsidRPr="00BB086C" w:rsidRDefault="00384B5C" w:rsidP="00E1602A">
            <w:pPr>
              <w:jc w:val="center"/>
            </w:pPr>
            <w:r w:rsidRPr="00BB086C">
              <w:t>Отсутствуют</w:t>
            </w:r>
          </w:p>
        </w:tc>
        <w:tc>
          <w:tcPr>
            <w:tcW w:w="1410" w:type="dxa"/>
            <w:vMerge/>
            <w:vAlign w:val="center"/>
          </w:tcPr>
          <w:p w:rsidR="00384B5C" w:rsidRPr="00BB086C" w:rsidRDefault="00384B5C" w:rsidP="00E1602A">
            <w:pPr>
              <w:jc w:val="center"/>
            </w:pPr>
          </w:p>
        </w:tc>
      </w:tr>
      <w:tr w:rsidR="00384B5C" w:rsidRPr="00BB086C" w:rsidTr="00E1602A">
        <w:tc>
          <w:tcPr>
            <w:tcW w:w="560" w:type="dxa"/>
            <w:vAlign w:val="center"/>
          </w:tcPr>
          <w:p w:rsidR="00384B5C" w:rsidRPr="00BB086C" w:rsidRDefault="00384B5C" w:rsidP="00E1602A">
            <w:pPr>
              <w:jc w:val="center"/>
            </w:pPr>
            <w:r w:rsidRPr="00BB086C">
              <w:t>3.</w:t>
            </w:r>
          </w:p>
        </w:tc>
        <w:tc>
          <w:tcPr>
            <w:tcW w:w="2451" w:type="dxa"/>
            <w:vAlign w:val="center"/>
          </w:tcPr>
          <w:p w:rsidR="00384B5C" w:rsidRPr="00BB086C" w:rsidRDefault="008F1245" w:rsidP="00E1602A">
            <w:r>
              <w:t>Санита</w:t>
            </w:r>
            <w:r w:rsidR="00384B5C" w:rsidRPr="00BB086C">
              <w:t>рно-гигиенические</w:t>
            </w:r>
          </w:p>
        </w:tc>
        <w:tc>
          <w:tcPr>
            <w:tcW w:w="1610" w:type="dxa"/>
            <w:vAlign w:val="center"/>
          </w:tcPr>
          <w:p w:rsidR="00384B5C" w:rsidRPr="00BB086C" w:rsidRDefault="00384B5C" w:rsidP="00E1602A">
            <w:pPr>
              <w:jc w:val="center"/>
            </w:pPr>
            <w:r w:rsidRPr="00BB086C">
              <w:t>12/1</w:t>
            </w:r>
          </w:p>
        </w:tc>
        <w:tc>
          <w:tcPr>
            <w:tcW w:w="985" w:type="dxa"/>
            <w:vAlign w:val="center"/>
          </w:tcPr>
          <w:p w:rsidR="00384B5C" w:rsidRPr="00BB086C" w:rsidRDefault="00384B5C" w:rsidP="00E1602A">
            <w:pPr>
              <w:jc w:val="center"/>
            </w:pPr>
            <w:r w:rsidRPr="00BB086C">
              <w:t>1/2</w:t>
            </w:r>
          </w:p>
        </w:tc>
        <w:tc>
          <w:tcPr>
            <w:tcW w:w="1369" w:type="dxa"/>
            <w:vAlign w:val="center"/>
          </w:tcPr>
          <w:p w:rsidR="00384B5C" w:rsidRPr="00BB086C" w:rsidRDefault="00384B5C" w:rsidP="00E1602A">
            <w:pPr>
              <w:jc w:val="center"/>
            </w:pPr>
            <w:r w:rsidRPr="00BB086C">
              <w:t>180,5/9,4</w:t>
            </w:r>
          </w:p>
        </w:tc>
        <w:tc>
          <w:tcPr>
            <w:tcW w:w="1314" w:type="dxa"/>
            <w:vAlign w:val="center"/>
          </w:tcPr>
          <w:p w:rsidR="00384B5C" w:rsidRPr="00BB086C" w:rsidRDefault="00384B5C" w:rsidP="00E1602A">
            <w:pPr>
              <w:jc w:val="center"/>
            </w:pPr>
            <w:r w:rsidRPr="00BB086C">
              <w:t>Линолеум, кафель</w:t>
            </w:r>
          </w:p>
        </w:tc>
        <w:tc>
          <w:tcPr>
            <w:tcW w:w="1084" w:type="dxa"/>
            <w:vAlign w:val="center"/>
          </w:tcPr>
          <w:p w:rsidR="00384B5C" w:rsidRPr="00BB086C" w:rsidRDefault="00384B5C" w:rsidP="00E1602A">
            <w:pPr>
              <w:jc w:val="center"/>
            </w:pPr>
            <w:r w:rsidRPr="00BB086C">
              <w:t>Кафель</w:t>
            </w:r>
          </w:p>
        </w:tc>
        <w:tc>
          <w:tcPr>
            <w:tcW w:w="1535" w:type="dxa"/>
            <w:vAlign w:val="center"/>
          </w:tcPr>
          <w:p w:rsidR="00384B5C" w:rsidRPr="00BB086C" w:rsidRDefault="00384B5C" w:rsidP="00E1602A">
            <w:pPr>
              <w:jc w:val="center"/>
            </w:pPr>
            <w:r w:rsidRPr="00BB086C">
              <w:t>Побелка</w:t>
            </w:r>
          </w:p>
        </w:tc>
        <w:tc>
          <w:tcPr>
            <w:tcW w:w="1546" w:type="dxa"/>
            <w:vAlign w:val="center"/>
          </w:tcPr>
          <w:p w:rsidR="00384B5C" w:rsidRPr="00BB086C" w:rsidRDefault="008F1245" w:rsidP="00E1602A">
            <w:pPr>
              <w:jc w:val="center"/>
            </w:pPr>
            <w:r w:rsidRPr="00BB086C">
              <w:t>Прессованное</w:t>
            </w:r>
            <w:r w:rsidR="00384B5C" w:rsidRPr="00BB086C">
              <w:t xml:space="preserve"> дерево</w:t>
            </w:r>
          </w:p>
        </w:tc>
        <w:tc>
          <w:tcPr>
            <w:tcW w:w="1630" w:type="dxa"/>
            <w:vAlign w:val="center"/>
          </w:tcPr>
          <w:p w:rsidR="00384B5C" w:rsidRPr="00BB086C" w:rsidRDefault="00384B5C" w:rsidP="00E1602A">
            <w:pPr>
              <w:jc w:val="center"/>
            </w:pPr>
            <w:r w:rsidRPr="00BB086C">
              <w:t>6</w:t>
            </w:r>
          </w:p>
        </w:tc>
        <w:tc>
          <w:tcPr>
            <w:tcW w:w="1410" w:type="dxa"/>
            <w:vMerge/>
            <w:vAlign w:val="center"/>
          </w:tcPr>
          <w:p w:rsidR="00384B5C" w:rsidRPr="00BB086C" w:rsidRDefault="00384B5C" w:rsidP="00E1602A">
            <w:pPr>
              <w:jc w:val="center"/>
            </w:pPr>
          </w:p>
        </w:tc>
      </w:tr>
      <w:tr w:rsidR="00384B5C" w:rsidRPr="00BB086C" w:rsidTr="00E1602A">
        <w:tc>
          <w:tcPr>
            <w:tcW w:w="560" w:type="dxa"/>
            <w:vAlign w:val="center"/>
          </w:tcPr>
          <w:p w:rsidR="00384B5C" w:rsidRPr="00BB086C" w:rsidRDefault="00384B5C" w:rsidP="00E1602A">
            <w:pPr>
              <w:jc w:val="center"/>
            </w:pPr>
            <w:r w:rsidRPr="00BB086C">
              <w:t>4.</w:t>
            </w:r>
          </w:p>
        </w:tc>
        <w:tc>
          <w:tcPr>
            <w:tcW w:w="2451" w:type="dxa"/>
            <w:vAlign w:val="center"/>
          </w:tcPr>
          <w:p w:rsidR="00384B5C" w:rsidRPr="00BB086C" w:rsidRDefault="00384B5C" w:rsidP="00E1602A">
            <w:r w:rsidRPr="00BB086C">
              <w:t>Коридоры, лестничные площадки, холлы</w:t>
            </w:r>
          </w:p>
        </w:tc>
        <w:tc>
          <w:tcPr>
            <w:tcW w:w="1610" w:type="dxa"/>
            <w:vAlign w:val="center"/>
          </w:tcPr>
          <w:p w:rsidR="00384B5C" w:rsidRPr="00BB086C" w:rsidRDefault="00384B5C" w:rsidP="00E1602A">
            <w:pPr>
              <w:jc w:val="center"/>
            </w:pPr>
            <w:r w:rsidRPr="00BB086C">
              <w:t>7</w:t>
            </w:r>
          </w:p>
        </w:tc>
        <w:tc>
          <w:tcPr>
            <w:tcW w:w="985" w:type="dxa"/>
            <w:vAlign w:val="center"/>
          </w:tcPr>
          <w:p w:rsidR="00384B5C" w:rsidRPr="00BB086C" w:rsidRDefault="00384B5C" w:rsidP="00E1602A">
            <w:pPr>
              <w:jc w:val="center"/>
            </w:pPr>
            <w:r w:rsidRPr="00BB086C">
              <w:t>1/2</w:t>
            </w:r>
          </w:p>
        </w:tc>
        <w:tc>
          <w:tcPr>
            <w:tcW w:w="1369" w:type="dxa"/>
            <w:vAlign w:val="center"/>
          </w:tcPr>
          <w:p w:rsidR="00384B5C" w:rsidRPr="00BB086C" w:rsidRDefault="00384B5C" w:rsidP="00E1602A">
            <w:pPr>
              <w:jc w:val="center"/>
            </w:pPr>
            <w:r w:rsidRPr="00BB086C">
              <w:t>183,0/124,0</w:t>
            </w:r>
          </w:p>
        </w:tc>
        <w:tc>
          <w:tcPr>
            <w:tcW w:w="1314" w:type="dxa"/>
            <w:vAlign w:val="center"/>
          </w:tcPr>
          <w:p w:rsidR="00384B5C" w:rsidRPr="00BB086C" w:rsidRDefault="00384B5C" w:rsidP="00E1602A">
            <w:pPr>
              <w:jc w:val="center"/>
            </w:pPr>
            <w:r w:rsidRPr="00BB086C">
              <w:t>Цемент, кафель</w:t>
            </w:r>
          </w:p>
        </w:tc>
        <w:tc>
          <w:tcPr>
            <w:tcW w:w="1084" w:type="dxa"/>
            <w:vAlign w:val="center"/>
          </w:tcPr>
          <w:p w:rsidR="00384B5C" w:rsidRPr="00BB086C" w:rsidRDefault="00384B5C" w:rsidP="00E1602A">
            <w:pPr>
              <w:jc w:val="center"/>
            </w:pPr>
            <w:r w:rsidRPr="00BB086C">
              <w:t>Окраска</w:t>
            </w:r>
          </w:p>
        </w:tc>
        <w:tc>
          <w:tcPr>
            <w:tcW w:w="1535" w:type="dxa"/>
            <w:vAlign w:val="center"/>
          </w:tcPr>
          <w:p w:rsidR="00384B5C" w:rsidRPr="00BB086C" w:rsidRDefault="00384B5C" w:rsidP="00E1602A">
            <w:pPr>
              <w:jc w:val="center"/>
            </w:pPr>
            <w:r w:rsidRPr="00BB086C">
              <w:t>Побелка</w:t>
            </w:r>
          </w:p>
        </w:tc>
        <w:tc>
          <w:tcPr>
            <w:tcW w:w="1546" w:type="dxa"/>
            <w:vAlign w:val="center"/>
          </w:tcPr>
          <w:p w:rsidR="00384B5C" w:rsidRPr="00BB086C" w:rsidRDefault="00384B5C" w:rsidP="00E1602A">
            <w:pPr>
              <w:jc w:val="center"/>
            </w:pPr>
            <w:r w:rsidRPr="00BB086C">
              <w:t>Дерево</w:t>
            </w:r>
          </w:p>
        </w:tc>
        <w:tc>
          <w:tcPr>
            <w:tcW w:w="1630" w:type="dxa"/>
            <w:vAlign w:val="center"/>
          </w:tcPr>
          <w:p w:rsidR="00384B5C" w:rsidRPr="00BB086C" w:rsidRDefault="00384B5C" w:rsidP="00E1602A">
            <w:pPr>
              <w:jc w:val="center"/>
            </w:pPr>
            <w:r w:rsidRPr="00BB086C">
              <w:t>Отсутствуют</w:t>
            </w:r>
          </w:p>
        </w:tc>
        <w:tc>
          <w:tcPr>
            <w:tcW w:w="1410" w:type="dxa"/>
            <w:vMerge/>
            <w:vAlign w:val="center"/>
          </w:tcPr>
          <w:p w:rsidR="00384B5C" w:rsidRPr="00BB086C" w:rsidRDefault="00384B5C" w:rsidP="00E1602A">
            <w:pPr>
              <w:jc w:val="center"/>
            </w:pPr>
          </w:p>
        </w:tc>
      </w:tr>
      <w:tr w:rsidR="00384B5C" w:rsidRPr="00BB086C" w:rsidTr="00E1602A">
        <w:tc>
          <w:tcPr>
            <w:tcW w:w="560" w:type="dxa"/>
            <w:vAlign w:val="center"/>
          </w:tcPr>
          <w:p w:rsidR="00384B5C" w:rsidRPr="00BB086C" w:rsidRDefault="00384B5C" w:rsidP="00E1602A">
            <w:pPr>
              <w:jc w:val="center"/>
            </w:pPr>
            <w:r w:rsidRPr="00BB086C">
              <w:t>5.</w:t>
            </w:r>
          </w:p>
        </w:tc>
        <w:tc>
          <w:tcPr>
            <w:tcW w:w="2451" w:type="dxa"/>
            <w:vAlign w:val="center"/>
          </w:tcPr>
          <w:p w:rsidR="00384B5C" w:rsidRPr="00BB086C" w:rsidRDefault="00384B5C" w:rsidP="00E1602A">
            <w:r w:rsidRPr="00BB086C">
              <w:t>Комнаты приема пищи</w:t>
            </w:r>
          </w:p>
        </w:tc>
        <w:tc>
          <w:tcPr>
            <w:tcW w:w="1610" w:type="dxa"/>
            <w:vAlign w:val="center"/>
          </w:tcPr>
          <w:p w:rsidR="00384B5C" w:rsidRPr="00BB086C" w:rsidRDefault="00384B5C" w:rsidP="00E1602A">
            <w:pPr>
              <w:jc w:val="center"/>
            </w:pPr>
            <w:r w:rsidRPr="00BB086C">
              <w:t>2</w:t>
            </w:r>
          </w:p>
        </w:tc>
        <w:tc>
          <w:tcPr>
            <w:tcW w:w="985" w:type="dxa"/>
            <w:vAlign w:val="center"/>
          </w:tcPr>
          <w:p w:rsidR="00384B5C" w:rsidRPr="00BB086C" w:rsidRDefault="00384B5C" w:rsidP="00E1602A">
            <w:pPr>
              <w:jc w:val="center"/>
            </w:pPr>
            <w:r w:rsidRPr="00BB086C">
              <w:t>2</w:t>
            </w:r>
          </w:p>
        </w:tc>
        <w:tc>
          <w:tcPr>
            <w:tcW w:w="1369" w:type="dxa"/>
            <w:vAlign w:val="center"/>
          </w:tcPr>
          <w:p w:rsidR="00384B5C" w:rsidRPr="00BB086C" w:rsidRDefault="00384B5C" w:rsidP="00E1602A">
            <w:pPr>
              <w:jc w:val="center"/>
            </w:pPr>
            <w:r w:rsidRPr="00BB086C">
              <w:t>60,8</w:t>
            </w:r>
          </w:p>
        </w:tc>
        <w:tc>
          <w:tcPr>
            <w:tcW w:w="1314" w:type="dxa"/>
            <w:vAlign w:val="center"/>
          </w:tcPr>
          <w:p w:rsidR="00384B5C" w:rsidRPr="00BB086C" w:rsidRDefault="00384B5C" w:rsidP="00E1602A">
            <w:pPr>
              <w:jc w:val="center"/>
            </w:pPr>
            <w:r w:rsidRPr="00BB086C">
              <w:t>Линолеум, кафель</w:t>
            </w:r>
          </w:p>
        </w:tc>
        <w:tc>
          <w:tcPr>
            <w:tcW w:w="1084" w:type="dxa"/>
            <w:vAlign w:val="center"/>
          </w:tcPr>
          <w:p w:rsidR="00384B5C" w:rsidRPr="00BB086C" w:rsidRDefault="00384B5C" w:rsidP="00E1602A">
            <w:pPr>
              <w:jc w:val="center"/>
            </w:pPr>
            <w:r w:rsidRPr="00BB086C">
              <w:t>Кафель, обои</w:t>
            </w:r>
          </w:p>
        </w:tc>
        <w:tc>
          <w:tcPr>
            <w:tcW w:w="1535" w:type="dxa"/>
            <w:vAlign w:val="center"/>
          </w:tcPr>
          <w:p w:rsidR="00384B5C" w:rsidRPr="00BB086C" w:rsidRDefault="00384B5C" w:rsidP="00E1602A">
            <w:pPr>
              <w:jc w:val="center"/>
            </w:pPr>
            <w:r w:rsidRPr="00BB086C">
              <w:t>Гипсокартон</w:t>
            </w:r>
          </w:p>
        </w:tc>
        <w:tc>
          <w:tcPr>
            <w:tcW w:w="1546" w:type="dxa"/>
            <w:vAlign w:val="center"/>
          </w:tcPr>
          <w:p w:rsidR="00384B5C" w:rsidRPr="00BB086C" w:rsidRDefault="00384B5C" w:rsidP="00E1602A">
            <w:pPr>
              <w:jc w:val="center"/>
            </w:pPr>
            <w:r w:rsidRPr="00BB086C">
              <w:t>Дерево</w:t>
            </w:r>
          </w:p>
        </w:tc>
        <w:tc>
          <w:tcPr>
            <w:tcW w:w="1630" w:type="dxa"/>
            <w:vAlign w:val="center"/>
          </w:tcPr>
          <w:p w:rsidR="00384B5C" w:rsidRPr="00BB086C" w:rsidRDefault="00384B5C" w:rsidP="00E1602A">
            <w:pPr>
              <w:jc w:val="center"/>
            </w:pPr>
            <w:r w:rsidRPr="00BB086C">
              <w:t>Отсутствуют</w:t>
            </w:r>
          </w:p>
        </w:tc>
        <w:tc>
          <w:tcPr>
            <w:tcW w:w="1410" w:type="dxa"/>
            <w:vMerge/>
            <w:vAlign w:val="center"/>
          </w:tcPr>
          <w:p w:rsidR="00384B5C" w:rsidRPr="00BB086C" w:rsidRDefault="00384B5C" w:rsidP="00E1602A">
            <w:pPr>
              <w:jc w:val="center"/>
            </w:pPr>
          </w:p>
        </w:tc>
      </w:tr>
      <w:tr w:rsidR="00384B5C" w:rsidRPr="00BB086C" w:rsidTr="00E1602A">
        <w:tc>
          <w:tcPr>
            <w:tcW w:w="5606" w:type="dxa"/>
            <w:gridSpan w:val="4"/>
            <w:vAlign w:val="center"/>
          </w:tcPr>
          <w:p w:rsidR="00384B5C" w:rsidRPr="00BB086C" w:rsidRDefault="00384B5C" w:rsidP="00E1602A">
            <w:pPr>
              <w:jc w:val="center"/>
              <w:rPr>
                <w:b/>
              </w:rPr>
            </w:pPr>
            <w:r w:rsidRPr="00BB086C">
              <w:rPr>
                <w:b/>
              </w:rPr>
              <w:t>Всего</w:t>
            </w:r>
          </w:p>
        </w:tc>
        <w:tc>
          <w:tcPr>
            <w:tcW w:w="1369" w:type="dxa"/>
            <w:vAlign w:val="center"/>
          </w:tcPr>
          <w:p w:rsidR="00384B5C" w:rsidRPr="00BB086C" w:rsidRDefault="00384B5C" w:rsidP="00E1602A">
            <w:pPr>
              <w:jc w:val="center"/>
              <w:rPr>
                <w:b/>
              </w:rPr>
            </w:pPr>
            <w:r>
              <w:rPr>
                <w:b/>
              </w:rPr>
              <w:t>2</w:t>
            </w:r>
            <w:r w:rsidRPr="00BB086C">
              <w:rPr>
                <w:b/>
              </w:rPr>
              <w:t>324,60</w:t>
            </w:r>
          </w:p>
        </w:tc>
        <w:tc>
          <w:tcPr>
            <w:tcW w:w="1314" w:type="dxa"/>
            <w:vAlign w:val="center"/>
          </w:tcPr>
          <w:p w:rsidR="00384B5C" w:rsidRPr="00BB086C" w:rsidRDefault="00384B5C" w:rsidP="00E1602A">
            <w:pPr>
              <w:jc w:val="center"/>
            </w:pPr>
          </w:p>
        </w:tc>
        <w:tc>
          <w:tcPr>
            <w:tcW w:w="1084" w:type="dxa"/>
            <w:vAlign w:val="center"/>
          </w:tcPr>
          <w:p w:rsidR="00384B5C" w:rsidRPr="00BB086C" w:rsidRDefault="00384B5C" w:rsidP="00E1602A">
            <w:pPr>
              <w:jc w:val="center"/>
            </w:pPr>
          </w:p>
        </w:tc>
        <w:tc>
          <w:tcPr>
            <w:tcW w:w="1535" w:type="dxa"/>
            <w:vAlign w:val="center"/>
          </w:tcPr>
          <w:p w:rsidR="00384B5C" w:rsidRPr="00BB086C" w:rsidRDefault="00384B5C" w:rsidP="00E1602A">
            <w:pPr>
              <w:jc w:val="center"/>
            </w:pPr>
          </w:p>
        </w:tc>
        <w:tc>
          <w:tcPr>
            <w:tcW w:w="1546" w:type="dxa"/>
            <w:vAlign w:val="center"/>
          </w:tcPr>
          <w:p w:rsidR="00384B5C" w:rsidRPr="00BB086C" w:rsidRDefault="00384B5C" w:rsidP="00E1602A">
            <w:pPr>
              <w:jc w:val="center"/>
            </w:pPr>
          </w:p>
        </w:tc>
        <w:tc>
          <w:tcPr>
            <w:tcW w:w="1630" w:type="dxa"/>
            <w:vAlign w:val="center"/>
          </w:tcPr>
          <w:p w:rsidR="00384B5C" w:rsidRPr="00BB086C" w:rsidRDefault="00384B5C" w:rsidP="00E1602A">
            <w:pPr>
              <w:jc w:val="center"/>
            </w:pPr>
          </w:p>
        </w:tc>
        <w:tc>
          <w:tcPr>
            <w:tcW w:w="1410" w:type="dxa"/>
            <w:vAlign w:val="center"/>
          </w:tcPr>
          <w:p w:rsidR="00384B5C" w:rsidRPr="00166E4A" w:rsidRDefault="00384B5C" w:rsidP="00E1602A">
            <w:pPr>
              <w:jc w:val="center"/>
              <w:rPr>
                <w:b/>
              </w:rPr>
            </w:pPr>
            <w:r>
              <w:rPr>
                <w:b/>
              </w:rPr>
              <w:t>1830,80</w:t>
            </w:r>
          </w:p>
        </w:tc>
      </w:tr>
    </w:tbl>
    <w:p w:rsidR="00384B5C" w:rsidRDefault="00384B5C" w:rsidP="00384B5C">
      <w:pPr>
        <w:ind w:firstLine="709"/>
      </w:pPr>
    </w:p>
    <w:p w:rsidR="00384B5C" w:rsidRPr="005A0160" w:rsidRDefault="00384B5C" w:rsidP="00384B5C">
      <w:pPr>
        <w:ind w:firstLine="709"/>
        <w:rPr>
          <w:b/>
        </w:rPr>
      </w:pPr>
      <w:r w:rsidRPr="005A0160">
        <w:rPr>
          <w:b/>
        </w:rPr>
        <w:t xml:space="preserve">Общая площадь </w:t>
      </w:r>
      <w:r w:rsidR="008F1245" w:rsidRPr="005A0160">
        <w:rPr>
          <w:b/>
        </w:rPr>
        <w:t>убираемых</w:t>
      </w:r>
      <w:r w:rsidRPr="005A0160">
        <w:rPr>
          <w:b/>
        </w:rPr>
        <w:t xml:space="preserve"> помещений - 2324,6м2, общая площадь остекления - 1830,8м2.</w:t>
      </w:r>
    </w:p>
    <w:p w:rsidR="00384B5C" w:rsidRDefault="00384B5C" w:rsidP="00384B5C">
      <w:pPr>
        <w:ind w:firstLine="709"/>
      </w:pPr>
      <w:r>
        <w:t>* всего 5 типов помещений:</w:t>
      </w:r>
    </w:p>
    <w:p w:rsidR="00384B5C" w:rsidRDefault="00384B5C" w:rsidP="00384B5C">
      <w:pPr>
        <w:ind w:firstLine="709"/>
      </w:pPr>
      <w:r>
        <w:t>1. Административные (кабинеты руководителей и специалистов), служебные помещения (кассы), переговорные, диспетчерские, серверные, телетайп, бытовки, помещение дежурного, АТС, аппаратные.</w:t>
      </w:r>
    </w:p>
    <w:p w:rsidR="00384B5C" w:rsidRDefault="00384B5C" w:rsidP="00384B5C">
      <w:pPr>
        <w:ind w:firstLine="709"/>
      </w:pPr>
      <w:r>
        <w:t>2. Производственные (цеха, камеры хранения, склады, вестибюль, тамбур перед главным входом/выходом в здание, холл)</w:t>
      </w:r>
    </w:p>
    <w:p w:rsidR="00384B5C" w:rsidRDefault="00384B5C" w:rsidP="00384B5C">
      <w:pPr>
        <w:ind w:firstLine="709"/>
      </w:pPr>
      <w:r>
        <w:t>3. Санитарно-гигиенические (туалет, раздевалка, умывальные)</w:t>
      </w:r>
    </w:p>
    <w:p w:rsidR="00384B5C" w:rsidRDefault="00384B5C" w:rsidP="00384B5C">
      <w:pPr>
        <w:ind w:firstLine="709"/>
        <w:rPr>
          <w:rFonts w:eastAsia="MS Mincho"/>
          <w:szCs w:val="28"/>
        </w:rPr>
      </w:pPr>
      <w:r>
        <w:t xml:space="preserve">4. </w:t>
      </w:r>
      <w:r w:rsidRPr="00C62858">
        <w:rPr>
          <w:rFonts w:eastAsia="MS Mincho"/>
          <w:szCs w:val="28"/>
        </w:rPr>
        <w:t>Коридоры, холлы, лестничные площадки, перила</w:t>
      </w:r>
    </w:p>
    <w:p w:rsidR="00384B5C" w:rsidRDefault="00384B5C" w:rsidP="00384B5C">
      <w:pPr>
        <w:ind w:firstLine="709"/>
      </w:pPr>
      <w:r>
        <w:rPr>
          <w:rFonts w:eastAsia="MS Mincho"/>
          <w:szCs w:val="28"/>
        </w:rPr>
        <w:t>5. Комнаты приема пищи</w:t>
      </w:r>
    </w:p>
    <w:p w:rsidR="00384B5C" w:rsidRDefault="00384B5C" w:rsidP="00384B5C">
      <w:pPr>
        <w:jc w:val="right"/>
        <w:rPr>
          <w:i/>
        </w:rPr>
      </w:pPr>
      <w:r w:rsidRPr="00F741C8">
        <w:rPr>
          <w:i/>
        </w:rPr>
        <w:lastRenderedPageBreak/>
        <w:t xml:space="preserve">Таблица № </w:t>
      </w:r>
      <w:r>
        <w:rPr>
          <w:i/>
        </w:rPr>
        <w:t>8</w:t>
      </w:r>
    </w:p>
    <w:p w:rsidR="00384B5C" w:rsidRDefault="00384B5C" w:rsidP="00384B5C">
      <w:pPr>
        <w:jc w:val="right"/>
        <w:rPr>
          <w:i/>
        </w:rPr>
      </w:pPr>
    </w:p>
    <w:p w:rsidR="00384B5C" w:rsidRDefault="00384B5C" w:rsidP="00384B5C">
      <w:pPr>
        <w:jc w:val="right"/>
        <w:rPr>
          <w:i/>
        </w:rPr>
      </w:pPr>
    </w:p>
    <w:p w:rsidR="00384B5C" w:rsidRPr="00F741C8" w:rsidRDefault="00384B5C" w:rsidP="00384B5C">
      <w:pPr>
        <w:jc w:val="right"/>
        <w:rPr>
          <w:i/>
        </w:rPr>
      </w:pPr>
    </w:p>
    <w:p w:rsidR="00384B5C" w:rsidRPr="00696801" w:rsidRDefault="00384B5C" w:rsidP="00384B5C">
      <w:pPr>
        <w:pStyle w:val="afff4"/>
        <w:ind w:firstLine="0"/>
        <w:jc w:val="center"/>
        <w:rPr>
          <w:b/>
          <w:bCs/>
        </w:rPr>
      </w:pPr>
      <w:r w:rsidRPr="00516DD3">
        <w:rPr>
          <w:b/>
          <w:bCs/>
        </w:rPr>
        <w:t xml:space="preserve">ПЕРЕЧЕНЬ </w:t>
      </w:r>
      <w:r>
        <w:rPr>
          <w:b/>
          <w:bCs/>
        </w:rPr>
        <w:t>ПРИЛЕГАЮЩИХ ТЕРРИТОРИЙ</w:t>
      </w:r>
      <w:r w:rsidRPr="00516DD3">
        <w:rPr>
          <w:b/>
          <w:bCs/>
        </w:rPr>
        <w:t xml:space="preserve"> </w:t>
      </w:r>
      <w:r w:rsidRPr="00696801">
        <w:rPr>
          <w:b/>
          <w:bCs/>
        </w:rPr>
        <w:t xml:space="preserve">ОБЪЕКТОВ СТРУКТУРНЫХ ПОДРАЗДЕЛЕНИЙ  </w:t>
      </w:r>
    </w:p>
    <w:p w:rsidR="00384B5C" w:rsidRDefault="00384B5C" w:rsidP="00384B5C">
      <w:pPr>
        <w:ind w:firstLine="709"/>
        <w:jc w:val="center"/>
        <w:rPr>
          <w:rFonts w:eastAsia="MS Mincho"/>
          <w:szCs w:val="28"/>
        </w:rPr>
      </w:pPr>
      <w:r>
        <w:rPr>
          <w:b/>
          <w:bCs/>
        </w:rPr>
        <w:t>(ЦЕХ РЕМОНТА БОЛЬШЕГРУЗНЫХ КОНТЕЙНЕРОВ)</w:t>
      </w:r>
    </w:p>
    <w:p w:rsidR="00384B5C" w:rsidRDefault="00384B5C" w:rsidP="00384B5C">
      <w:pPr>
        <w:ind w:firstLine="709"/>
        <w:jc w:val="center"/>
        <w:rPr>
          <w:rFonts w:eastAsia="MS Mincho"/>
          <w:szCs w:val="28"/>
        </w:rPr>
      </w:pPr>
    </w:p>
    <w:p w:rsidR="00384B5C" w:rsidRDefault="00384B5C" w:rsidP="00384B5C">
      <w:pPr>
        <w:ind w:firstLine="709"/>
        <w:rPr>
          <w:rFonts w:eastAsia="MS Mincho"/>
          <w:szCs w:val="28"/>
        </w:rPr>
      </w:pPr>
    </w:p>
    <w:tbl>
      <w:tblPr>
        <w:tblStyle w:val="afff1"/>
        <w:tblW w:w="14850" w:type="dxa"/>
        <w:tblInd w:w="640" w:type="dxa"/>
        <w:tblLook w:val="04A0"/>
      </w:tblPr>
      <w:tblGrid>
        <w:gridCol w:w="560"/>
        <w:gridCol w:w="10341"/>
        <w:gridCol w:w="3949"/>
      </w:tblGrid>
      <w:tr w:rsidR="00384B5C" w:rsidRPr="00594581" w:rsidTr="00E1602A">
        <w:trPr>
          <w:trHeight w:val="562"/>
        </w:trPr>
        <w:tc>
          <w:tcPr>
            <w:tcW w:w="560" w:type="dxa"/>
            <w:vAlign w:val="center"/>
          </w:tcPr>
          <w:p w:rsidR="00384B5C" w:rsidRPr="00594581" w:rsidRDefault="00384B5C" w:rsidP="00E1602A">
            <w:pPr>
              <w:jc w:val="center"/>
              <w:rPr>
                <w:rFonts w:eastAsia="MS Mincho"/>
                <w:b/>
              </w:rPr>
            </w:pPr>
            <w:r w:rsidRPr="00594581">
              <w:rPr>
                <w:rFonts w:eastAsia="MS Mincho"/>
                <w:b/>
              </w:rPr>
              <w:t>№ п/п</w:t>
            </w:r>
          </w:p>
        </w:tc>
        <w:tc>
          <w:tcPr>
            <w:tcW w:w="10341" w:type="dxa"/>
            <w:vAlign w:val="center"/>
          </w:tcPr>
          <w:p w:rsidR="00384B5C" w:rsidRPr="00594581" w:rsidRDefault="00384B5C" w:rsidP="00E1602A">
            <w:pPr>
              <w:jc w:val="center"/>
              <w:rPr>
                <w:rFonts w:eastAsia="MS Mincho"/>
                <w:b/>
              </w:rPr>
            </w:pPr>
            <w:r w:rsidRPr="00594581">
              <w:rPr>
                <w:rFonts w:eastAsia="MS Mincho"/>
                <w:b/>
              </w:rPr>
              <w:t>Наименование объекта</w:t>
            </w:r>
          </w:p>
        </w:tc>
        <w:tc>
          <w:tcPr>
            <w:tcW w:w="3949" w:type="dxa"/>
            <w:vAlign w:val="center"/>
          </w:tcPr>
          <w:p w:rsidR="00384B5C" w:rsidRPr="00594581" w:rsidRDefault="00384B5C" w:rsidP="00E1602A">
            <w:pPr>
              <w:rPr>
                <w:rFonts w:eastAsia="MS Mincho"/>
                <w:b/>
              </w:rPr>
            </w:pPr>
            <w:r w:rsidRPr="00594581">
              <w:rPr>
                <w:rFonts w:eastAsia="MS Mincho"/>
                <w:b/>
              </w:rPr>
              <w:t>Площадь, подлежащая уборке, м2</w:t>
            </w:r>
          </w:p>
        </w:tc>
      </w:tr>
      <w:tr w:rsidR="00384B5C" w:rsidRPr="00594581" w:rsidTr="00E1602A">
        <w:tc>
          <w:tcPr>
            <w:tcW w:w="560" w:type="dxa"/>
          </w:tcPr>
          <w:p w:rsidR="00384B5C" w:rsidRPr="00594581" w:rsidRDefault="00384B5C" w:rsidP="00E1602A">
            <w:pPr>
              <w:rPr>
                <w:rFonts w:eastAsia="MS Mincho"/>
              </w:rPr>
            </w:pPr>
            <w:r w:rsidRPr="00594581">
              <w:rPr>
                <w:rFonts w:eastAsia="MS Mincho"/>
              </w:rPr>
              <w:t>1.</w:t>
            </w:r>
          </w:p>
        </w:tc>
        <w:tc>
          <w:tcPr>
            <w:tcW w:w="10341" w:type="dxa"/>
          </w:tcPr>
          <w:p w:rsidR="00384B5C" w:rsidRPr="00594581" w:rsidRDefault="00384B5C" w:rsidP="00E1602A">
            <w:pPr>
              <w:rPr>
                <w:rFonts w:eastAsia="MS Mincho"/>
              </w:rPr>
            </w:pPr>
            <w:r w:rsidRPr="00594581">
              <w:t xml:space="preserve">Прилегающая территория вокруг зданий </w:t>
            </w:r>
          </w:p>
        </w:tc>
        <w:tc>
          <w:tcPr>
            <w:tcW w:w="3949" w:type="dxa"/>
          </w:tcPr>
          <w:p w:rsidR="00384B5C" w:rsidRPr="00594581" w:rsidRDefault="00384B5C" w:rsidP="00E1602A">
            <w:pPr>
              <w:rPr>
                <w:rFonts w:eastAsia="MS Mincho"/>
              </w:rPr>
            </w:pPr>
            <w:r w:rsidRPr="00594581">
              <w:rPr>
                <w:rFonts w:eastAsia="MS Mincho"/>
              </w:rPr>
              <w:t>400,0</w:t>
            </w:r>
          </w:p>
        </w:tc>
      </w:tr>
      <w:tr w:rsidR="00384B5C" w:rsidRPr="00594581" w:rsidTr="00E1602A">
        <w:tc>
          <w:tcPr>
            <w:tcW w:w="560" w:type="dxa"/>
          </w:tcPr>
          <w:p w:rsidR="00384B5C" w:rsidRPr="00594581" w:rsidRDefault="00384B5C" w:rsidP="00E1602A">
            <w:pPr>
              <w:rPr>
                <w:rFonts w:eastAsia="MS Mincho"/>
              </w:rPr>
            </w:pPr>
            <w:r w:rsidRPr="00594581">
              <w:rPr>
                <w:rFonts w:eastAsia="MS Mincho"/>
              </w:rPr>
              <w:t>2.</w:t>
            </w:r>
          </w:p>
        </w:tc>
        <w:tc>
          <w:tcPr>
            <w:tcW w:w="10341" w:type="dxa"/>
          </w:tcPr>
          <w:p w:rsidR="00384B5C" w:rsidRPr="00594581" w:rsidRDefault="00384B5C" w:rsidP="00E1602A">
            <w:pPr>
              <w:rPr>
                <w:rFonts w:eastAsia="MS Mincho"/>
              </w:rPr>
            </w:pPr>
            <w:r w:rsidRPr="00594581">
              <w:t xml:space="preserve">Контейнерная площадка </w:t>
            </w:r>
          </w:p>
        </w:tc>
        <w:tc>
          <w:tcPr>
            <w:tcW w:w="3949" w:type="dxa"/>
          </w:tcPr>
          <w:p w:rsidR="00384B5C" w:rsidRPr="00594581" w:rsidRDefault="00384B5C" w:rsidP="00E1602A">
            <w:pPr>
              <w:rPr>
                <w:rFonts w:eastAsia="MS Mincho"/>
              </w:rPr>
            </w:pPr>
            <w:r>
              <w:rPr>
                <w:rFonts w:eastAsia="MS Mincho"/>
              </w:rPr>
              <w:t>53</w:t>
            </w:r>
            <w:r w:rsidRPr="00594581">
              <w:rPr>
                <w:rFonts w:eastAsia="MS Mincho"/>
              </w:rPr>
              <w:t>0,0</w:t>
            </w:r>
          </w:p>
        </w:tc>
      </w:tr>
      <w:tr w:rsidR="00384B5C" w:rsidRPr="00594581" w:rsidTr="00E1602A">
        <w:tc>
          <w:tcPr>
            <w:tcW w:w="10901" w:type="dxa"/>
            <w:gridSpan w:val="2"/>
          </w:tcPr>
          <w:p w:rsidR="00384B5C" w:rsidRPr="00594581" w:rsidRDefault="00384B5C" w:rsidP="00E1602A">
            <w:pPr>
              <w:rPr>
                <w:rFonts w:eastAsia="MS Mincho"/>
                <w:b/>
              </w:rPr>
            </w:pPr>
            <w:r w:rsidRPr="00594581">
              <w:rPr>
                <w:rFonts w:eastAsia="MS Mincho"/>
                <w:b/>
              </w:rPr>
              <w:t>Всего</w:t>
            </w:r>
          </w:p>
        </w:tc>
        <w:tc>
          <w:tcPr>
            <w:tcW w:w="3949" w:type="dxa"/>
          </w:tcPr>
          <w:p w:rsidR="00384B5C" w:rsidRPr="00594581" w:rsidRDefault="00384B5C" w:rsidP="00E1602A">
            <w:pPr>
              <w:rPr>
                <w:rFonts w:eastAsia="MS Mincho"/>
                <w:b/>
              </w:rPr>
            </w:pPr>
            <w:r>
              <w:rPr>
                <w:rFonts w:eastAsia="MS Mincho"/>
                <w:b/>
              </w:rPr>
              <w:t>930,0</w:t>
            </w:r>
          </w:p>
        </w:tc>
      </w:tr>
    </w:tbl>
    <w:p w:rsidR="00384B5C" w:rsidRDefault="00384B5C" w:rsidP="00384B5C">
      <w:pPr>
        <w:spacing w:after="200" w:line="276" w:lineRule="auto"/>
        <w:ind w:firstLine="708"/>
        <w:rPr>
          <w:i/>
          <w:sz w:val="28"/>
          <w:szCs w:val="28"/>
        </w:rPr>
      </w:pPr>
    </w:p>
    <w:p w:rsidR="00384B5C" w:rsidRPr="007F3322" w:rsidRDefault="00384B5C" w:rsidP="00384B5C">
      <w:pPr>
        <w:spacing w:after="200" w:line="276" w:lineRule="auto"/>
        <w:ind w:firstLine="708"/>
        <w:rPr>
          <w:b/>
        </w:rPr>
      </w:pPr>
      <w:r w:rsidRPr="007F3322">
        <w:rPr>
          <w:b/>
        </w:rPr>
        <w:t>Общая площадь убираемых территорий - 930,0м2.</w:t>
      </w:r>
    </w:p>
    <w:p w:rsidR="00384B5C" w:rsidRDefault="00384B5C" w:rsidP="00384B5C">
      <w:pPr>
        <w:spacing w:after="200" w:line="276" w:lineRule="auto"/>
        <w:ind w:firstLine="708"/>
        <w:rPr>
          <w:i/>
          <w:sz w:val="28"/>
          <w:szCs w:val="28"/>
        </w:rPr>
      </w:pPr>
    </w:p>
    <w:tbl>
      <w:tblPr>
        <w:tblpPr w:leftFromText="180" w:rightFromText="180" w:vertAnchor="text" w:horzAnchor="page" w:tblpX="1395"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0"/>
        <w:gridCol w:w="6853"/>
      </w:tblGrid>
      <w:tr w:rsidR="0076561B" w:rsidRPr="00445A6E" w:rsidTr="0076561B">
        <w:trPr>
          <w:trHeight w:val="74"/>
        </w:trPr>
        <w:tc>
          <w:tcPr>
            <w:tcW w:w="7790" w:type="dxa"/>
            <w:tcBorders>
              <w:top w:val="nil"/>
              <w:left w:val="nil"/>
              <w:bottom w:val="nil"/>
              <w:right w:val="nil"/>
            </w:tcBorders>
          </w:tcPr>
          <w:p w:rsidR="0076561B" w:rsidRPr="00445A6E" w:rsidRDefault="0076561B" w:rsidP="0076561B"/>
          <w:p w:rsidR="0076561B" w:rsidRPr="00445A6E" w:rsidRDefault="0076561B" w:rsidP="0076561B"/>
          <w:p w:rsidR="0076561B" w:rsidRPr="00445A6E" w:rsidRDefault="0076561B" w:rsidP="0076561B">
            <w:pPr>
              <w:rPr>
                <w:b/>
              </w:rPr>
            </w:pPr>
            <w:r w:rsidRPr="00445A6E">
              <w:rPr>
                <w:b/>
              </w:rPr>
              <w:t>Заказчик:</w:t>
            </w:r>
          </w:p>
          <w:p w:rsidR="0076561B" w:rsidRPr="00445A6E" w:rsidRDefault="0076561B" w:rsidP="0076561B">
            <w:r>
              <w:t>___________</w:t>
            </w:r>
          </w:p>
          <w:p w:rsidR="0076561B" w:rsidRPr="00445A6E" w:rsidRDefault="0076561B" w:rsidP="0076561B"/>
          <w:p w:rsidR="0076561B" w:rsidRPr="00445A6E" w:rsidRDefault="0076561B" w:rsidP="0076561B">
            <w:r>
              <w:t>___________/ФИО/</w:t>
            </w:r>
          </w:p>
          <w:p w:rsidR="0076561B" w:rsidRPr="00445A6E" w:rsidRDefault="0076561B" w:rsidP="0076561B">
            <w:pPr>
              <w:rPr>
                <w:vertAlign w:val="superscript"/>
              </w:rPr>
            </w:pPr>
          </w:p>
        </w:tc>
        <w:tc>
          <w:tcPr>
            <w:tcW w:w="6853" w:type="dxa"/>
            <w:tcBorders>
              <w:top w:val="nil"/>
              <w:left w:val="nil"/>
              <w:bottom w:val="nil"/>
              <w:right w:val="nil"/>
            </w:tcBorders>
          </w:tcPr>
          <w:p w:rsidR="0076561B" w:rsidRPr="00445A6E" w:rsidRDefault="0076561B" w:rsidP="0076561B"/>
          <w:p w:rsidR="0076561B" w:rsidRPr="00445A6E" w:rsidRDefault="0076561B" w:rsidP="0076561B"/>
          <w:p w:rsidR="0076561B" w:rsidRPr="00445A6E" w:rsidRDefault="0076561B" w:rsidP="0076561B">
            <w:pPr>
              <w:rPr>
                <w:b/>
              </w:rPr>
            </w:pPr>
            <w:r w:rsidRPr="00445A6E">
              <w:rPr>
                <w:b/>
              </w:rPr>
              <w:t>Исполнитель:</w:t>
            </w:r>
          </w:p>
          <w:p w:rsidR="0076561B" w:rsidRPr="00445A6E" w:rsidRDefault="0076561B" w:rsidP="0076561B">
            <w:r>
              <w:t>_____________</w:t>
            </w:r>
          </w:p>
          <w:p w:rsidR="0076561B" w:rsidRPr="00445A6E" w:rsidRDefault="0076561B" w:rsidP="0076561B"/>
          <w:p w:rsidR="0076561B" w:rsidRPr="00445A6E" w:rsidRDefault="0076561B" w:rsidP="0076561B">
            <w:r>
              <w:t>____________/ФИО/</w:t>
            </w:r>
          </w:p>
          <w:p w:rsidR="0076561B" w:rsidRPr="00445A6E" w:rsidRDefault="0076561B" w:rsidP="0076561B"/>
        </w:tc>
      </w:tr>
    </w:tbl>
    <w:p w:rsidR="00384B5C" w:rsidRDefault="00384B5C" w:rsidP="00384B5C">
      <w:pPr>
        <w:spacing w:after="200" w:line="276" w:lineRule="auto"/>
        <w:ind w:firstLine="708"/>
        <w:rPr>
          <w:i/>
          <w:sz w:val="28"/>
          <w:szCs w:val="28"/>
        </w:rPr>
      </w:pPr>
    </w:p>
    <w:p w:rsidR="00384B5C" w:rsidRDefault="00384B5C" w:rsidP="00384B5C">
      <w:pPr>
        <w:spacing w:after="200" w:line="276" w:lineRule="auto"/>
        <w:ind w:firstLine="708"/>
        <w:rPr>
          <w:i/>
          <w:sz w:val="28"/>
          <w:szCs w:val="28"/>
        </w:rPr>
      </w:pPr>
    </w:p>
    <w:p w:rsidR="00384B5C" w:rsidRDefault="00384B5C" w:rsidP="00384B5C">
      <w:pPr>
        <w:spacing w:after="200" w:line="276" w:lineRule="auto"/>
        <w:ind w:firstLine="708"/>
        <w:rPr>
          <w:i/>
          <w:sz w:val="28"/>
          <w:szCs w:val="28"/>
        </w:rPr>
      </w:pPr>
    </w:p>
    <w:p w:rsidR="00384B5C" w:rsidRDefault="00384B5C" w:rsidP="00384B5C">
      <w:pPr>
        <w:spacing w:after="200" w:line="276" w:lineRule="auto"/>
        <w:ind w:firstLine="708"/>
        <w:rPr>
          <w:i/>
          <w:sz w:val="28"/>
          <w:szCs w:val="28"/>
        </w:rPr>
      </w:pPr>
    </w:p>
    <w:p w:rsidR="00384B5C" w:rsidRDefault="00384B5C" w:rsidP="00384B5C">
      <w:pPr>
        <w:spacing w:after="200" w:line="276" w:lineRule="auto"/>
        <w:ind w:firstLine="708"/>
        <w:rPr>
          <w:i/>
          <w:sz w:val="28"/>
          <w:szCs w:val="28"/>
        </w:rPr>
      </w:pPr>
    </w:p>
    <w:p w:rsidR="00061B19" w:rsidRDefault="00061B19" w:rsidP="000954FB">
      <w:pPr>
        <w:pStyle w:val="af9"/>
        <w:ind w:firstLine="0"/>
        <w:jc w:val="right"/>
        <w:rPr>
          <w:sz w:val="28"/>
          <w:szCs w:val="28"/>
        </w:rPr>
      </w:pPr>
    </w:p>
    <w:p w:rsidR="00E84D61" w:rsidRDefault="00E84D61" w:rsidP="00061B19">
      <w:pPr>
        <w:sectPr w:rsidR="00E84D61" w:rsidSect="00384B5C">
          <w:headerReference w:type="default" r:id="rId33"/>
          <w:footerReference w:type="even" r:id="rId34"/>
          <w:footerReference w:type="default" r:id="rId35"/>
          <w:pgSz w:w="16840" w:h="11907" w:orient="landscape" w:code="9"/>
          <w:pgMar w:top="1418" w:right="425" w:bottom="851" w:left="363" w:header="794" w:footer="794" w:gutter="0"/>
          <w:cols w:space="720"/>
          <w:titlePg/>
          <w:docGrid w:linePitch="326"/>
        </w:sectPr>
      </w:pPr>
    </w:p>
    <w:p w:rsidR="00061B19" w:rsidRPr="00061B19" w:rsidRDefault="00061B19" w:rsidP="00061B19"/>
    <w:p w:rsidR="00061B19" w:rsidRPr="00061B19" w:rsidRDefault="00A022CD" w:rsidP="00061B19">
      <w:r w:rsidRPr="00A022CD">
        <w:rPr>
          <w:noProof/>
          <w:sz w:val="28"/>
          <w:szCs w:val="28"/>
          <w:lang w:eastAsia="ru-RU"/>
        </w:rPr>
        <w:pict>
          <v:rect id="_x0000_s1029" style="position:absolute;margin-left:280.25pt;margin-top:8.15pt;width:190.4pt;height:79pt;z-index:251659776" stroked="f">
            <v:textbox style="mso-next-textbox:#_x0000_s1029">
              <w:txbxContent>
                <w:p w:rsidR="00295903" w:rsidRPr="00FF220C" w:rsidRDefault="00295903" w:rsidP="00061B19">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Приложение № 2</w:t>
                  </w:r>
                </w:p>
                <w:p w:rsidR="00295903" w:rsidRPr="00FF220C" w:rsidRDefault="00295903" w:rsidP="00061B19">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295903" w:rsidRPr="00FF220C" w:rsidRDefault="00295903" w:rsidP="00061B19">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295903" w:rsidRPr="00FF220C" w:rsidRDefault="00295903" w:rsidP="00061B19">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______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txbxContent>
            </v:textbox>
          </v:rect>
        </w:pict>
      </w:r>
    </w:p>
    <w:p w:rsidR="00061B19" w:rsidRPr="00061B19" w:rsidRDefault="00061B19" w:rsidP="00061B19"/>
    <w:p w:rsidR="00061B19" w:rsidRPr="00061B19" w:rsidRDefault="00061B19" w:rsidP="00061B19"/>
    <w:p w:rsidR="00061B19" w:rsidRPr="00061B19" w:rsidRDefault="00061B19" w:rsidP="00061B19"/>
    <w:p w:rsidR="00E84D61" w:rsidRDefault="00E84D61" w:rsidP="00061B19">
      <w:pPr>
        <w:pStyle w:val="aff9"/>
        <w:jc w:val="center"/>
      </w:pPr>
    </w:p>
    <w:p w:rsidR="00E84D61" w:rsidRDefault="00E84D61" w:rsidP="00061B19">
      <w:pPr>
        <w:pStyle w:val="aff9"/>
        <w:jc w:val="center"/>
      </w:pPr>
    </w:p>
    <w:p w:rsidR="00E84D61" w:rsidRDefault="00E84D61" w:rsidP="00061B19">
      <w:pPr>
        <w:pStyle w:val="aff9"/>
        <w:jc w:val="center"/>
      </w:pPr>
    </w:p>
    <w:p w:rsidR="00E84D61" w:rsidRDefault="00E84D61" w:rsidP="00061B19">
      <w:pPr>
        <w:pStyle w:val="aff9"/>
        <w:jc w:val="center"/>
      </w:pPr>
    </w:p>
    <w:p w:rsidR="00061B19" w:rsidRDefault="00061B19" w:rsidP="00061B19">
      <w:pPr>
        <w:pStyle w:val="aff9"/>
        <w:jc w:val="center"/>
        <w:rPr>
          <w:rFonts w:ascii="Times New Roman" w:hAnsi="Times New Roman"/>
          <w:b/>
          <w:sz w:val="28"/>
          <w:szCs w:val="28"/>
        </w:rPr>
      </w:pPr>
      <w:r>
        <w:tab/>
      </w:r>
      <w:r>
        <w:rPr>
          <w:rFonts w:ascii="Times New Roman" w:hAnsi="Times New Roman"/>
          <w:b/>
          <w:sz w:val="28"/>
          <w:szCs w:val="28"/>
        </w:rPr>
        <w:t>Расчет стоимости оказания услуг</w:t>
      </w:r>
    </w:p>
    <w:p w:rsidR="00061B19" w:rsidRPr="007718FF" w:rsidRDefault="00061B19" w:rsidP="00061B19">
      <w:pPr>
        <w:pStyle w:val="aff9"/>
        <w:jc w:val="center"/>
        <w:rPr>
          <w:rFonts w:ascii="Times New Roman" w:hAnsi="Times New Roman"/>
          <w:b/>
          <w:sz w:val="28"/>
          <w:szCs w:val="28"/>
        </w:rPr>
      </w:pPr>
    </w:p>
    <w:p w:rsidR="00061B19" w:rsidRPr="00FD13B5" w:rsidRDefault="00FD13B5" w:rsidP="00061B19">
      <w:pPr>
        <w:pStyle w:val="afff4"/>
        <w:spacing w:line="240" w:lineRule="auto"/>
        <w:ind w:firstLine="0"/>
        <w:jc w:val="center"/>
        <w:rPr>
          <w:b/>
        </w:rPr>
      </w:pPr>
      <w:r>
        <w:rPr>
          <w:b/>
        </w:rPr>
        <w:t xml:space="preserve">1. </w:t>
      </w:r>
      <w:r w:rsidR="00061B19" w:rsidRPr="00061B19">
        <w:rPr>
          <w:b/>
        </w:rPr>
        <w:t>Калькуляция стоимости услуг внутренней уборки помещений объектов структурных подразделений</w:t>
      </w:r>
      <w:r w:rsidR="00061B19" w:rsidRPr="00061B19">
        <w:rPr>
          <w:b/>
          <w:bCs/>
        </w:rPr>
        <w:t xml:space="preserve"> (Агентство на станции Сан</w:t>
      </w:r>
      <w:r w:rsidR="004C62E1">
        <w:rPr>
          <w:b/>
          <w:bCs/>
        </w:rPr>
        <w:t>кт-Петербург-Товарный-Витебский</w:t>
      </w:r>
      <w:r w:rsidR="00061B19" w:rsidRPr="00FD13B5">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061B19" w:rsidRPr="00517A59" w:rsidTr="00FD13B5">
        <w:trPr>
          <w:trHeight w:val="253"/>
        </w:trPr>
        <w:tc>
          <w:tcPr>
            <w:tcW w:w="663" w:type="dxa"/>
            <w:tcBorders>
              <w:top w:val="single" w:sz="4" w:space="0" w:color="auto"/>
            </w:tcBorders>
            <w:vAlign w:val="center"/>
          </w:tcPr>
          <w:p w:rsidR="00061B19" w:rsidRPr="00517A59" w:rsidRDefault="00061B19" w:rsidP="00FD13B5">
            <w:pPr>
              <w:pStyle w:val="aff9"/>
              <w:jc w:val="center"/>
              <w:rPr>
                <w:rFonts w:ascii="Times New Roman" w:hAnsi="Times New Roman"/>
                <w:b/>
                <w:sz w:val="24"/>
                <w:szCs w:val="24"/>
              </w:rPr>
            </w:pPr>
            <w:r w:rsidRPr="00517A59">
              <w:rPr>
                <w:rFonts w:ascii="Times New Roman" w:hAnsi="Times New Roman"/>
                <w:b/>
                <w:sz w:val="24"/>
                <w:szCs w:val="24"/>
              </w:rPr>
              <w:t>№</w:t>
            </w:r>
          </w:p>
        </w:tc>
        <w:tc>
          <w:tcPr>
            <w:tcW w:w="4232" w:type="dxa"/>
            <w:tcBorders>
              <w:top w:val="single" w:sz="4" w:space="0" w:color="auto"/>
            </w:tcBorders>
            <w:vAlign w:val="center"/>
          </w:tcPr>
          <w:p w:rsidR="00061B19" w:rsidRPr="00517A59" w:rsidRDefault="00061B19" w:rsidP="00FD13B5">
            <w:pPr>
              <w:pStyle w:val="aff9"/>
              <w:jc w:val="center"/>
              <w:rPr>
                <w:rFonts w:ascii="Times New Roman" w:hAnsi="Times New Roman"/>
                <w:b/>
                <w:sz w:val="24"/>
                <w:szCs w:val="24"/>
              </w:rPr>
            </w:pPr>
            <w:r w:rsidRPr="00517A59">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061B19" w:rsidRPr="00517A59" w:rsidRDefault="00061B19" w:rsidP="00FD13B5">
            <w:pPr>
              <w:pStyle w:val="aff9"/>
              <w:jc w:val="center"/>
              <w:rPr>
                <w:rFonts w:ascii="Times New Roman" w:hAnsi="Times New Roman"/>
                <w:b/>
                <w:sz w:val="24"/>
                <w:szCs w:val="24"/>
              </w:rPr>
            </w:pPr>
            <w:r w:rsidRPr="00517A59">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061B19" w:rsidRPr="00517A59" w:rsidRDefault="00061B19" w:rsidP="00FD13B5">
            <w:pPr>
              <w:pStyle w:val="aff9"/>
              <w:jc w:val="center"/>
              <w:rPr>
                <w:rFonts w:ascii="Times New Roman" w:hAnsi="Times New Roman"/>
                <w:b/>
                <w:sz w:val="24"/>
                <w:szCs w:val="24"/>
              </w:rPr>
            </w:pPr>
            <w:r w:rsidRPr="00517A59">
              <w:rPr>
                <w:rFonts w:ascii="Times New Roman" w:hAnsi="Times New Roman"/>
                <w:b/>
                <w:sz w:val="24"/>
                <w:szCs w:val="24"/>
              </w:rPr>
              <w:t>Примечание</w:t>
            </w:r>
          </w:p>
        </w:tc>
      </w:tr>
      <w:tr w:rsidR="00061B19" w:rsidRPr="00517A59" w:rsidTr="00FD13B5">
        <w:trPr>
          <w:trHeight w:val="325"/>
        </w:trPr>
        <w:tc>
          <w:tcPr>
            <w:tcW w:w="663" w:type="dxa"/>
            <w:vAlign w:val="center"/>
          </w:tcPr>
          <w:p w:rsidR="00061B19" w:rsidRPr="00517A59" w:rsidRDefault="00061B19" w:rsidP="00FD13B5">
            <w:pPr>
              <w:pStyle w:val="aff9"/>
              <w:jc w:val="center"/>
              <w:rPr>
                <w:rFonts w:ascii="Times New Roman" w:hAnsi="Times New Roman"/>
                <w:sz w:val="24"/>
                <w:szCs w:val="24"/>
              </w:rPr>
            </w:pPr>
            <w:r w:rsidRPr="00517A59">
              <w:rPr>
                <w:rFonts w:ascii="Times New Roman" w:hAnsi="Times New Roman"/>
                <w:sz w:val="24"/>
                <w:szCs w:val="24"/>
              </w:rPr>
              <w:t>1</w:t>
            </w:r>
          </w:p>
        </w:tc>
        <w:tc>
          <w:tcPr>
            <w:tcW w:w="4232" w:type="dxa"/>
            <w:vAlign w:val="center"/>
          </w:tcPr>
          <w:p w:rsidR="00061B19" w:rsidRPr="00517A59" w:rsidRDefault="00061B19" w:rsidP="00FD13B5">
            <w:pPr>
              <w:pStyle w:val="aff9"/>
              <w:rPr>
                <w:rFonts w:ascii="Times New Roman" w:hAnsi="Times New Roman"/>
                <w:sz w:val="24"/>
                <w:szCs w:val="24"/>
              </w:rPr>
            </w:pPr>
          </w:p>
        </w:tc>
        <w:tc>
          <w:tcPr>
            <w:tcW w:w="1598" w:type="dxa"/>
            <w:vAlign w:val="center"/>
          </w:tcPr>
          <w:p w:rsidR="00061B19" w:rsidRPr="00517A59" w:rsidRDefault="00061B19" w:rsidP="00FD13B5">
            <w:pPr>
              <w:pStyle w:val="aff9"/>
              <w:jc w:val="center"/>
              <w:rPr>
                <w:rFonts w:ascii="Times New Roman" w:hAnsi="Times New Roman"/>
                <w:sz w:val="24"/>
                <w:szCs w:val="24"/>
              </w:rPr>
            </w:pPr>
          </w:p>
        </w:tc>
        <w:tc>
          <w:tcPr>
            <w:tcW w:w="3396" w:type="dxa"/>
            <w:vAlign w:val="center"/>
          </w:tcPr>
          <w:p w:rsidR="00061B19" w:rsidRPr="00517A59" w:rsidRDefault="00061B19" w:rsidP="00FD13B5">
            <w:pPr>
              <w:pStyle w:val="aff9"/>
              <w:rPr>
                <w:rFonts w:ascii="Times New Roman" w:hAnsi="Times New Roman"/>
                <w:sz w:val="24"/>
                <w:szCs w:val="24"/>
              </w:rPr>
            </w:pPr>
          </w:p>
        </w:tc>
      </w:tr>
      <w:tr w:rsidR="00061B19" w:rsidRPr="00517A59" w:rsidTr="00FD13B5">
        <w:trPr>
          <w:trHeight w:val="297"/>
        </w:trPr>
        <w:tc>
          <w:tcPr>
            <w:tcW w:w="663" w:type="dxa"/>
            <w:vAlign w:val="center"/>
          </w:tcPr>
          <w:p w:rsidR="00061B19" w:rsidRPr="00517A59" w:rsidRDefault="00061B19" w:rsidP="00FD13B5">
            <w:pPr>
              <w:pStyle w:val="aff9"/>
              <w:jc w:val="center"/>
              <w:rPr>
                <w:rFonts w:ascii="Times New Roman" w:hAnsi="Times New Roman"/>
                <w:sz w:val="24"/>
                <w:szCs w:val="24"/>
              </w:rPr>
            </w:pPr>
            <w:r w:rsidRPr="00517A59">
              <w:rPr>
                <w:rFonts w:ascii="Times New Roman" w:hAnsi="Times New Roman"/>
                <w:sz w:val="24"/>
                <w:szCs w:val="24"/>
              </w:rPr>
              <w:t>2</w:t>
            </w:r>
          </w:p>
        </w:tc>
        <w:tc>
          <w:tcPr>
            <w:tcW w:w="4232" w:type="dxa"/>
            <w:vAlign w:val="center"/>
          </w:tcPr>
          <w:p w:rsidR="00061B19" w:rsidRPr="00517A59" w:rsidRDefault="00061B19" w:rsidP="00FD13B5">
            <w:pPr>
              <w:pStyle w:val="aff9"/>
              <w:rPr>
                <w:rFonts w:ascii="Times New Roman" w:hAnsi="Times New Roman"/>
                <w:sz w:val="24"/>
                <w:szCs w:val="24"/>
              </w:rPr>
            </w:pPr>
          </w:p>
        </w:tc>
        <w:tc>
          <w:tcPr>
            <w:tcW w:w="1598" w:type="dxa"/>
            <w:vAlign w:val="center"/>
          </w:tcPr>
          <w:p w:rsidR="00061B19" w:rsidRPr="00517A59" w:rsidRDefault="00061B19" w:rsidP="00FD13B5">
            <w:pPr>
              <w:pStyle w:val="aff9"/>
              <w:jc w:val="center"/>
              <w:rPr>
                <w:rFonts w:ascii="Times New Roman" w:hAnsi="Times New Roman"/>
                <w:sz w:val="24"/>
                <w:szCs w:val="24"/>
              </w:rPr>
            </w:pPr>
          </w:p>
        </w:tc>
        <w:tc>
          <w:tcPr>
            <w:tcW w:w="3396" w:type="dxa"/>
            <w:vAlign w:val="center"/>
          </w:tcPr>
          <w:p w:rsidR="00061B19" w:rsidRPr="00517A59" w:rsidRDefault="00061B19" w:rsidP="00FD13B5">
            <w:pPr>
              <w:pStyle w:val="aff9"/>
              <w:rPr>
                <w:rFonts w:ascii="Times New Roman" w:hAnsi="Times New Roman"/>
                <w:sz w:val="24"/>
                <w:szCs w:val="24"/>
              </w:rPr>
            </w:pPr>
          </w:p>
        </w:tc>
      </w:tr>
      <w:tr w:rsidR="00517A59" w:rsidRPr="00517A59" w:rsidTr="00FD13B5">
        <w:trPr>
          <w:trHeight w:val="280"/>
        </w:trPr>
        <w:tc>
          <w:tcPr>
            <w:tcW w:w="663" w:type="dxa"/>
            <w:vAlign w:val="center"/>
          </w:tcPr>
          <w:p w:rsidR="00517A59" w:rsidRPr="00517A59" w:rsidRDefault="00517A59" w:rsidP="00517A59">
            <w:pPr>
              <w:pStyle w:val="aff9"/>
              <w:jc w:val="center"/>
              <w:rPr>
                <w:rFonts w:ascii="Times New Roman" w:hAnsi="Times New Roman"/>
                <w:sz w:val="24"/>
                <w:szCs w:val="24"/>
              </w:rPr>
            </w:pPr>
            <w:r w:rsidRPr="00517A59">
              <w:rPr>
                <w:rFonts w:ascii="Times New Roman" w:hAnsi="Times New Roman"/>
                <w:sz w:val="24"/>
                <w:szCs w:val="24"/>
              </w:rPr>
              <w:t>3</w:t>
            </w:r>
          </w:p>
        </w:tc>
        <w:tc>
          <w:tcPr>
            <w:tcW w:w="4232" w:type="dxa"/>
            <w:vAlign w:val="center"/>
          </w:tcPr>
          <w:p w:rsidR="00517A59" w:rsidRPr="00517A59" w:rsidRDefault="00517A59" w:rsidP="00517A59">
            <w:pPr>
              <w:pStyle w:val="aff9"/>
              <w:rPr>
                <w:rFonts w:ascii="Times New Roman" w:hAnsi="Times New Roman"/>
                <w:sz w:val="24"/>
                <w:szCs w:val="24"/>
              </w:rPr>
            </w:pPr>
            <w:r w:rsidRPr="00517A59">
              <w:rPr>
                <w:rFonts w:ascii="Times New Roman" w:hAnsi="Times New Roman"/>
                <w:sz w:val="24"/>
                <w:szCs w:val="24"/>
              </w:rPr>
              <w:t>..............</w:t>
            </w:r>
          </w:p>
        </w:tc>
        <w:tc>
          <w:tcPr>
            <w:tcW w:w="1598" w:type="dxa"/>
            <w:vAlign w:val="center"/>
          </w:tcPr>
          <w:p w:rsidR="00517A59" w:rsidRPr="00517A59" w:rsidRDefault="00517A59" w:rsidP="00517A59">
            <w:pPr>
              <w:pStyle w:val="aff9"/>
              <w:jc w:val="center"/>
              <w:rPr>
                <w:rFonts w:ascii="Times New Roman" w:hAnsi="Times New Roman"/>
                <w:sz w:val="24"/>
                <w:szCs w:val="24"/>
              </w:rPr>
            </w:pPr>
            <w:r w:rsidRPr="00517A59">
              <w:rPr>
                <w:rFonts w:ascii="Times New Roman" w:hAnsi="Times New Roman"/>
                <w:sz w:val="24"/>
                <w:szCs w:val="24"/>
              </w:rPr>
              <w:t>.........</w:t>
            </w:r>
          </w:p>
        </w:tc>
        <w:tc>
          <w:tcPr>
            <w:tcW w:w="3396" w:type="dxa"/>
            <w:vAlign w:val="center"/>
          </w:tcPr>
          <w:p w:rsidR="00517A59" w:rsidRPr="00517A59" w:rsidRDefault="00517A59" w:rsidP="00517A59">
            <w:pPr>
              <w:pStyle w:val="aff9"/>
              <w:rPr>
                <w:rFonts w:ascii="Times New Roman" w:hAnsi="Times New Roman"/>
                <w:sz w:val="24"/>
                <w:szCs w:val="24"/>
              </w:rPr>
            </w:pPr>
            <w:r w:rsidRPr="00517A59">
              <w:rPr>
                <w:rFonts w:ascii="Times New Roman" w:hAnsi="Times New Roman"/>
                <w:sz w:val="24"/>
                <w:szCs w:val="24"/>
              </w:rPr>
              <w:t>................</w:t>
            </w:r>
          </w:p>
        </w:tc>
      </w:tr>
      <w:tr w:rsidR="00517A59" w:rsidRPr="00517A59" w:rsidTr="00FD13B5">
        <w:trPr>
          <w:trHeight w:val="318"/>
        </w:trPr>
        <w:tc>
          <w:tcPr>
            <w:tcW w:w="4895" w:type="dxa"/>
            <w:gridSpan w:val="2"/>
            <w:vAlign w:val="center"/>
          </w:tcPr>
          <w:p w:rsidR="00517A59" w:rsidRPr="00517A59" w:rsidRDefault="00517A59" w:rsidP="00517A59">
            <w:pPr>
              <w:pStyle w:val="aff9"/>
              <w:rPr>
                <w:rFonts w:ascii="Times New Roman" w:hAnsi="Times New Roman"/>
                <w:sz w:val="24"/>
                <w:szCs w:val="24"/>
                <w:vertAlign w:val="superscript"/>
              </w:rPr>
            </w:pPr>
            <w:r w:rsidRPr="00517A59">
              <w:rPr>
                <w:rFonts w:ascii="Times New Roman" w:hAnsi="Times New Roman"/>
                <w:sz w:val="24"/>
                <w:szCs w:val="24"/>
              </w:rPr>
              <w:t>Итого 1 м</w:t>
            </w:r>
            <w:r w:rsidRPr="00517A59">
              <w:rPr>
                <w:rFonts w:ascii="Times New Roman" w:hAnsi="Times New Roman"/>
                <w:sz w:val="24"/>
                <w:szCs w:val="24"/>
                <w:vertAlign w:val="superscript"/>
              </w:rPr>
              <w:t>2</w:t>
            </w:r>
          </w:p>
        </w:tc>
        <w:tc>
          <w:tcPr>
            <w:tcW w:w="4994" w:type="dxa"/>
            <w:gridSpan w:val="2"/>
            <w:vAlign w:val="center"/>
          </w:tcPr>
          <w:p w:rsidR="00517A59" w:rsidRPr="00517A59" w:rsidRDefault="00517A59" w:rsidP="00517A59">
            <w:pPr>
              <w:pStyle w:val="aff9"/>
              <w:jc w:val="both"/>
              <w:rPr>
                <w:rFonts w:ascii="Times New Roman" w:hAnsi="Times New Roman"/>
                <w:sz w:val="24"/>
                <w:szCs w:val="24"/>
              </w:rPr>
            </w:pPr>
          </w:p>
        </w:tc>
      </w:tr>
    </w:tbl>
    <w:p w:rsidR="00061B19" w:rsidRPr="00FD13B5" w:rsidRDefault="00061B19" w:rsidP="00061B19">
      <w:pPr>
        <w:pStyle w:val="aff9"/>
        <w:jc w:val="center"/>
        <w:rPr>
          <w:rFonts w:ascii="Times New Roman" w:hAnsi="Times New Roman"/>
          <w:b/>
          <w:sz w:val="24"/>
          <w:szCs w:val="24"/>
        </w:rPr>
      </w:pPr>
    </w:p>
    <w:p w:rsidR="00517A59" w:rsidRDefault="00061B19" w:rsidP="00061B19">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00FD13B5" w:rsidRPr="00FD13B5">
        <w:rPr>
          <w:rFonts w:ascii="Times New Roman" w:hAnsi="Times New Roman"/>
          <w:sz w:val="24"/>
          <w:szCs w:val="24"/>
        </w:rPr>
        <w:t>_________</w:t>
      </w:r>
      <w:r w:rsidRPr="00FD13B5">
        <w:rPr>
          <w:rFonts w:ascii="Times New Roman" w:hAnsi="Times New Roman"/>
          <w:sz w:val="24"/>
          <w:szCs w:val="24"/>
        </w:rPr>
        <w:t xml:space="preserve"> (</w:t>
      </w:r>
      <w:r w:rsidR="00FD13B5" w:rsidRPr="00FD13B5">
        <w:rPr>
          <w:rFonts w:ascii="Times New Roman" w:hAnsi="Times New Roman"/>
          <w:sz w:val="24"/>
          <w:szCs w:val="24"/>
        </w:rPr>
        <w:t>______</w:t>
      </w:r>
      <w:r w:rsidRPr="00FD13B5">
        <w:rPr>
          <w:rFonts w:ascii="Times New Roman" w:hAnsi="Times New Roman"/>
          <w:sz w:val="24"/>
          <w:szCs w:val="24"/>
        </w:rPr>
        <w:t xml:space="preserve">) </w:t>
      </w:r>
      <w:r w:rsidR="00FD13B5" w:rsidRPr="00FD13B5">
        <w:rPr>
          <w:rFonts w:ascii="Times New Roman" w:hAnsi="Times New Roman"/>
          <w:sz w:val="24"/>
          <w:szCs w:val="24"/>
        </w:rPr>
        <w:t>рублей ___ копеек</w:t>
      </w:r>
      <w:r w:rsidR="00517A59">
        <w:rPr>
          <w:rFonts w:ascii="Times New Roman" w:hAnsi="Times New Roman"/>
          <w:sz w:val="24"/>
          <w:szCs w:val="24"/>
        </w:rPr>
        <w:t xml:space="preserve"> </w:t>
      </w:r>
      <w:r w:rsidRPr="00FD13B5">
        <w:rPr>
          <w:rFonts w:ascii="Times New Roman" w:hAnsi="Times New Roman"/>
          <w:sz w:val="24"/>
          <w:szCs w:val="24"/>
        </w:rPr>
        <w:t>без учета НДС.</w:t>
      </w:r>
      <w:r w:rsidR="00FD13B5" w:rsidRPr="00FD13B5">
        <w:rPr>
          <w:rFonts w:ascii="Times New Roman" w:hAnsi="Times New Roman"/>
          <w:sz w:val="24"/>
          <w:szCs w:val="24"/>
        </w:rPr>
        <w:t xml:space="preserve"> </w:t>
      </w:r>
    </w:p>
    <w:p w:rsidR="00FD13B5" w:rsidRPr="00FD13B5" w:rsidRDefault="00FD13B5" w:rsidP="00061B19">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FD13B5" w:rsidRPr="007718FF" w:rsidRDefault="00FD13B5" w:rsidP="00FD13B5">
      <w:pPr>
        <w:pStyle w:val="aff9"/>
        <w:jc w:val="center"/>
        <w:rPr>
          <w:rFonts w:ascii="Times New Roman" w:hAnsi="Times New Roman"/>
          <w:b/>
          <w:sz w:val="28"/>
          <w:szCs w:val="28"/>
        </w:rPr>
      </w:pPr>
    </w:p>
    <w:p w:rsidR="00FD13B5" w:rsidRPr="00FD13B5" w:rsidRDefault="00FD13B5" w:rsidP="00FD13B5">
      <w:pPr>
        <w:pStyle w:val="afff4"/>
        <w:spacing w:line="240" w:lineRule="auto"/>
        <w:ind w:firstLine="0"/>
        <w:jc w:val="center"/>
        <w:rPr>
          <w:b/>
        </w:rPr>
      </w:pPr>
      <w:r w:rsidRPr="00FD13B5">
        <w:rPr>
          <w:b/>
        </w:rPr>
        <w:t xml:space="preserve">2. Калькуляция стоимости услуг мойки </w:t>
      </w:r>
      <w:r w:rsidR="008F1245" w:rsidRPr="00FD13B5">
        <w:rPr>
          <w:b/>
        </w:rPr>
        <w:t>наружной</w:t>
      </w:r>
      <w:r w:rsidRPr="00FD13B5">
        <w:rPr>
          <w:b/>
        </w:rPr>
        <w:t xml:space="preserve"> части окон</w:t>
      </w:r>
      <w:r w:rsidRPr="00FD13B5">
        <w:rPr>
          <w:b/>
          <w:bCs/>
        </w:rPr>
        <w:t xml:space="preserve"> </w:t>
      </w:r>
      <w:r w:rsidRPr="00FD13B5">
        <w:rPr>
          <w:b/>
        </w:rPr>
        <w:t>(за исключением окон Административно-бытового здания Витебского производственного участка и склада грузового прирельсового с таможней)</w:t>
      </w:r>
      <w:r w:rsidRPr="00FD13B5">
        <w:rPr>
          <w:b/>
          <w:bCs/>
        </w:rPr>
        <w:t xml:space="preserve"> (Агентство на станции Сан</w:t>
      </w:r>
      <w:r w:rsidR="004C62E1">
        <w:rPr>
          <w:b/>
          <w:bCs/>
        </w:rPr>
        <w:t>кт-Петербург-Товарный-Витебский</w:t>
      </w:r>
      <w:r w:rsidRPr="00FD13B5">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FD13B5" w:rsidRPr="00FD13B5" w:rsidTr="00FD13B5">
        <w:trPr>
          <w:trHeight w:val="253"/>
        </w:trPr>
        <w:tc>
          <w:tcPr>
            <w:tcW w:w="663"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FD13B5" w:rsidRPr="00FD13B5" w:rsidTr="00FD13B5">
        <w:trPr>
          <w:trHeight w:val="325"/>
        </w:trPr>
        <w:tc>
          <w:tcPr>
            <w:tcW w:w="663" w:type="dxa"/>
            <w:vAlign w:val="center"/>
          </w:tcPr>
          <w:p w:rsidR="00FD13B5" w:rsidRPr="00FD13B5" w:rsidRDefault="00FD13B5" w:rsidP="00FD13B5">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FD13B5" w:rsidRPr="00FD13B5" w:rsidRDefault="00FD13B5" w:rsidP="00FD13B5">
            <w:pPr>
              <w:pStyle w:val="aff9"/>
              <w:rPr>
                <w:rFonts w:ascii="Times New Roman" w:hAnsi="Times New Roman"/>
                <w:sz w:val="24"/>
                <w:szCs w:val="24"/>
              </w:rPr>
            </w:pPr>
          </w:p>
        </w:tc>
        <w:tc>
          <w:tcPr>
            <w:tcW w:w="1598" w:type="dxa"/>
            <w:vAlign w:val="center"/>
          </w:tcPr>
          <w:p w:rsidR="00FD13B5" w:rsidRPr="00FD13B5" w:rsidRDefault="00FD13B5" w:rsidP="00FD13B5">
            <w:pPr>
              <w:pStyle w:val="aff9"/>
              <w:jc w:val="center"/>
              <w:rPr>
                <w:rFonts w:ascii="Times New Roman" w:hAnsi="Times New Roman"/>
                <w:sz w:val="24"/>
                <w:szCs w:val="24"/>
              </w:rPr>
            </w:pPr>
          </w:p>
        </w:tc>
        <w:tc>
          <w:tcPr>
            <w:tcW w:w="3396" w:type="dxa"/>
            <w:vAlign w:val="center"/>
          </w:tcPr>
          <w:p w:rsidR="00FD13B5" w:rsidRPr="00FD13B5" w:rsidRDefault="00FD13B5" w:rsidP="00FD13B5">
            <w:pPr>
              <w:pStyle w:val="aff9"/>
              <w:rPr>
                <w:rFonts w:ascii="Times New Roman" w:hAnsi="Times New Roman"/>
                <w:sz w:val="24"/>
                <w:szCs w:val="24"/>
              </w:rPr>
            </w:pPr>
          </w:p>
        </w:tc>
      </w:tr>
      <w:tr w:rsidR="00FD13B5" w:rsidRPr="00FD13B5" w:rsidTr="00FD13B5">
        <w:trPr>
          <w:trHeight w:val="297"/>
        </w:trPr>
        <w:tc>
          <w:tcPr>
            <w:tcW w:w="663" w:type="dxa"/>
            <w:vAlign w:val="center"/>
          </w:tcPr>
          <w:p w:rsidR="00FD13B5" w:rsidRPr="00FD13B5" w:rsidRDefault="00FD13B5" w:rsidP="00FD13B5">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FD13B5" w:rsidRPr="00FD13B5" w:rsidRDefault="00FD13B5" w:rsidP="00FD13B5">
            <w:pPr>
              <w:pStyle w:val="aff9"/>
              <w:rPr>
                <w:rFonts w:ascii="Times New Roman" w:hAnsi="Times New Roman"/>
                <w:sz w:val="24"/>
                <w:szCs w:val="24"/>
              </w:rPr>
            </w:pPr>
          </w:p>
        </w:tc>
        <w:tc>
          <w:tcPr>
            <w:tcW w:w="1598" w:type="dxa"/>
            <w:vAlign w:val="center"/>
          </w:tcPr>
          <w:p w:rsidR="00FD13B5" w:rsidRPr="00FD13B5" w:rsidRDefault="00FD13B5" w:rsidP="00FD13B5">
            <w:pPr>
              <w:pStyle w:val="aff9"/>
              <w:jc w:val="center"/>
              <w:rPr>
                <w:rFonts w:ascii="Times New Roman" w:hAnsi="Times New Roman"/>
                <w:sz w:val="24"/>
                <w:szCs w:val="24"/>
              </w:rPr>
            </w:pPr>
          </w:p>
        </w:tc>
        <w:tc>
          <w:tcPr>
            <w:tcW w:w="3396" w:type="dxa"/>
            <w:vAlign w:val="center"/>
          </w:tcPr>
          <w:p w:rsidR="00FD13B5" w:rsidRPr="00FD13B5" w:rsidRDefault="00FD13B5" w:rsidP="00FD13B5">
            <w:pPr>
              <w:pStyle w:val="aff9"/>
              <w:rPr>
                <w:rFonts w:ascii="Times New Roman" w:hAnsi="Times New Roman"/>
                <w:sz w:val="24"/>
                <w:szCs w:val="24"/>
              </w:rPr>
            </w:pPr>
          </w:p>
        </w:tc>
      </w:tr>
      <w:tr w:rsidR="00517A59" w:rsidRPr="00FD13B5" w:rsidTr="00FD13B5">
        <w:trPr>
          <w:trHeight w:val="280"/>
        </w:trPr>
        <w:tc>
          <w:tcPr>
            <w:tcW w:w="663" w:type="dxa"/>
            <w:vAlign w:val="center"/>
          </w:tcPr>
          <w:p w:rsidR="00517A59" w:rsidRPr="00FD13B5" w:rsidRDefault="00517A59" w:rsidP="00517A59">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517A59" w:rsidRPr="00FD13B5" w:rsidRDefault="00517A59" w:rsidP="00517A59">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517A59" w:rsidRPr="00FD13B5" w:rsidRDefault="00517A59" w:rsidP="00517A59">
            <w:pPr>
              <w:pStyle w:val="aff9"/>
              <w:jc w:val="center"/>
              <w:rPr>
                <w:rFonts w:ascii="Times New Roman" w:hAnsi="Times New Roman"/>
                <w:sz w:val="24"/>
                <w:szCs w:val="24"/>
              </w:rPr>
            </w:pPr>
            <w:r>
              <w:rPr>
                <w:rFonts w:ascii="Times New Roman" w:hAnsi="Times New Roman"/>
                <w:sz w:val="24"/>
                <w:szCs w:val="24"/>
              </w:rPr>
              <w:t>.............</w:t>
            </w:r>
          </w:p>
        </w:tc>
        <w:tc>
          <w:tcPr>
            <w:tcW w:w="3396" w:type="dxa"/>
            <w:vAlign w:val="center"/>
          </w:tcPr>
          <w:p w:rsidR="00517A59" w:rsidRPr="00FD13B5" w:rsidRDefault="00517A59" w:rsidP="00517A59">
            <w:pPr>
              <w:pStyle w:val="aff9"/>
              <w:rPr>
                <w:rFonts w:ascii="Times New Roman" w:hAnsi="Times New Roman"/>
                <w:sz w:val="24"/>
                <w:szCs w:val="24"/>
              </w:rPr>
            </w:pPr>
            <w:r>
              <w:rPr>
                <w:rFonts w:ascii="Times New Roman" w:hAnsi="Times New Roman"/>
                <w:sz w:val="24"/>
                <w:szCs w:val="24"/>
              </w:rPr>
              <w:t>................</w:t>
            </w:r>
          </w:p>
        </w:tc>
      </w:tr>
      <w:tr w:rsidR="00517A59" w:rsidRPr="00FD13B5" w:rsidTr="00FD13B5">
        <w:trPr>
          <w:trHeight w:val="318"/>
        </w:trPr>
        <w:tc>
          <w:tcPr>
            <w:tcW w:w="4895" w:type="dxa"/>
            <w:gridSpan w:val="2"/>
            <w:vAlign w:val="center"/>
          </w:tcPr>
          <w:p w:rsidR="00517A59" w:rsidRPr="00FD13B5" w:rsidRDefault="00517A59" w:rsidP="00517A59">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517A59" w:rsidRPr="00FD13B5" w:rsidRDefault="00517A59" w:rsidP="00517A59">
            <w:pPr>
              <w:pStyle w:val="aff9"/>
              <w:jc w:val="both"/>
              <w:rPr>
                <w:rFonts w:ascii="Times New Roman" w:hAnsi="Times New Roman"/>
                <w:sz w:val="24"/>
                <w:szCs w:val="24"/>
              </w:rPr>
            </w:pPr>
          </w:p>
        </w:tc>
      </w:tr>
    </w:tbl>
    <w:p w:rsidR="00FD13B5" w:rsidRPr="00FD13B5" w:rsidRDefault="00FD13B5" w:rsidP="00FD13B5">
      <w:pPr>
        <w:pStyle w:val="aff9"/>
        <w:jc w:val="center"/>
        <w:rPr>
          <w:rFonts w:ascii="Times New Roman" w:hAnsi="Times New Roman"/>
          <w:b/>
          <w:sz w:val="24"/>
          <w:szCs w:val="24"/>
        </w:rPr>
      </w:pPr>
    </w:p>
    <w:p w:rsidR="00517A59" w:rsidRDefault="00FD13B5" w:rsidP="00FD13B5">
      <w:pPr>
        <w:pStyle w:val="aff9"/>
        <w:rPr>
          <w:rFonts w:ascii="Times New Roman" w:hAnsi="Times New Roman"/>
          <w:sz w:val="24"/>
          <w:szCs w:val="24"/>
        </w:rPr>
      </w:pPr>
      <w:r w:rsidRPr="00FD13B5">
        <w:rPr>
          <w:rFonts w:ascii="Times New Roman" w:hAnsi="Times New Roman"/>
          <w:b/>
          <w:sz w:val="24"/>
          <w:szCs w:val="24"/>
        </w:rPr>
        <w:t xml:space="preserve">Итого: </w:t>
      </w:r>
      <w:r w:rsidRPr="00FD13B5">
        <w:rPr>
          <w:rFonts w:ascii="Times New Roman" w:hAnsi="Times New Roman"/>
          <w:sz w:val="24"/>
          <w:szCs w:val="24"/>
        </w:rPr>
        <w:t>_________ (______) рублей ___ копеек</w:t>
      </w:r>
      <w:r w:rsidR="00517A59">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FD13B5" w:rsidRPr="00FD13B5" w:rsidRDefault="00FD13B5" w:rsidP="00FD13B5">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FD13B5" w:rsidRDefault="00FD13B5" w:rsidP="00061B19">
      <w:pPr>
        <w:pStyle w:val="aff9"/>
        <w:rPr>
          <w:rFonts w:ascii="Times New Roman" w:hAnsi="Times New Roman"/>
          <w:b/>
          <w:sz w:val="28"/>
          <w:szCs w:val="28"/>
        </w:rPr>
      </w:pPr>
    </w:p>
    <w:p w:rsidR="00FD13B5" w:rsidRPr="00FD13B5" w:rsidRDefault="00FD13B5" w:rsidP="00FD13B5">
      <w:pPr>
        <w:jc w:val="center"/>
        <w:rPr>
          <w:b/>
        </w:rPr>
      </w:pPr>
      <w:r w:rsidRPr="00FD13B5">
        <w:rPr>
          <w:b/>
        </w:rPr>
        <w:t>3. Калькуляция стоимости услуг мойки фасадов зданий (с учетом окон Административно-бытового здания Витебского производственного участка и склада грузового прирельсового с таможней)</w:t>
      </w:r>
      <w:r w:rsidRPr="00FD13B5">
        <w:rPr>
          <w:b/>
          <w:bCs/>
        </w:rPr>
        <w:t xml:space="preserve"> (Агентство на станции Сан</w:t>
      </w:r>
      <w:r w:rsidR="004C62E1">
        <w:rPr>
          <w:b/>
          <w:bCs/>
        </w:rPr>
        <w:t>кт-Петербург-Товарный-Витебский</w:t>
      </w:r>
      <w:r w:rsidRPr="00FD13B5">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FD13B5" w:rsidRPr="00FD13B5" w:rsidTr="00FD13B5">
        <w:trPr>
          <w:trHeight w:val="253"/>
        </w:trPr>
        <w:tc>
          <w:tcPr>
            <w:tcW w:w="663"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FD13B5" w:rsidRPr="00FD13B5" w:rsidTr="00FD13B5">
        <w:trPr>
          <w:trHeight w:val="325"/>
        </w:trPr>
        <w:tc>
          <w:tcPr>
            <w:tcW w:w="663" w:type="dxa"/>
            <w:vAlign w:val="center"/>
          </w:tcPr>
          <w:p w:rsidR="00FD13B5" w:rsidRPr="00FD13B5" w:rsidRDefault="00FD13B5" w:rsidP="00FD13B5">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FD13B5" w:rsidRPr="00FD13B5" w:rsidRDefault="00FD13B5" w:rsidP="00FD13B5">
            <w:pPr>
              <w:pStyle w:val="aff9"/>
              <w:rPr>
                <w:rFonts w:ascii="Times New Roman" w:hAnsi="Times New Roman"/>
                <w:sz w:val="24"/>
                <w:szCs w:val="24"/>
              </w:rPr>
            </w:pPr>
          </w:p>
        </w:tc>
        <w:tc>
          <w:tcPr>
            <w:tcW w:w="1598" w:type="dxa"/>
            <w:vAlign w:val="center"/>
          </w:tcPr>
          <w:p w:rsidR="00FD13B5" w:rsidRPr="00FD13B5" w:rsidRDefault="00FD13B5" w:rsidP="00FD13B5">
            <w:pPr>
              <w:pStyle w:val="aff9"/>
              <w:jc w:val="center"/>
              <w:rPr>
                <w:rFonts w:ascii="Times New Roman" w:hAnsi="Times New Roman"/>
                <w:sz w:val="24"/>
                <w:szCs w:val="24"/>
              </w:rPr>
            </w:pPr>
          </w:p>
        </w:tc>
        <w:tc>
          <w:tcPr>
            <w:tcW w:w="3396" w:type="dxa"/>
            <w:vAlign w:val="center"/>
          </w:tcPr>
          <w:p w:rsidR="00FD13B5" w:rsidRPr="00FD13B5" w:rsidRDefault="00FD13B5" w:rsidP="00FD13B5">
            <w:pPr>
              <w:pStyle w:val="aff9"/>
              <w:rPr>
                <w:rFonts w:ascii="Times New Roman" w:hAnsi="Times New Roman"/>
                <w:sz w:val="24"/>
                <w:szCs w:val="24"/>
              </w:rPr>
            </w:pPr>
          </w:p>
        </w:tc>
      </w:tr>
      <w:tr w:rsidR="00FD13B5" w:rsidRPr="00FD13B5" w:rsidTr="00FD13B5">
        <w:trPr>
          <w:trHeight w:val="297"/>
        </w:trPr>
        <w:tc>
          <w:tcPr>
            <w:tcW w:w="663" w:type="dxa"/>
            <w:vAlign w:val="center"/>
          </w:tcPr>
          <w:p w:rsidR="00FD13B5" w:rsidRPr="00FD13B5" w:rsidRDefault="00FD13B5" w:rsidP="00FD13B5">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FD13B5" w:rsidRPr="00FD13B5" w:rsidRDefault="00FD13B5" w:rsidP="00FD13B5">
            <w:pPr>
              <w:pStyle w:val="aff9"/>
              <w:rPr>
                <w:rFonts w:ascii="Times New Roman" w:hAnsi="Times New Roman"/>
                <w:sz w:val="24"/>
                <w:szCs w:val="24"/>
              </w:rPr>
            </w:pPr>
          </w:p>
        </w:tc>
        <w:tc>
          <w:tcPr>
            <w:tcW w:w="1598" w:type="dxa"/>
            <w:vAlign w:val="center"/>
          </w:tcPr>
          <w:p w:rsidR="00FD13B5" w:rsidRPr="00FD13B5" w:rsidRDefault="00FD13B5" w:rsidP="00FD13B5">
            <w:pPr>
              <w:pStyle w:val="aff9"/>
              <w:jc w:val="center"/>
              <w:rPr>
                <w:rFonts w:ascii="Times New Roman" w:hAnsi="Times New Roman"/>
                <w:sz w:val="24"/>
                <w:szCs w:val="24"/>
              </w:rPr>
            </w:pPr>
          </w:p>
        </w:tc>
        <w:tc>
          <w:tcPr>
            <w:tcW w:w="3396" w:type="dxa"/>
            <w:vAlign w:val="center"/>
          </w:tcPr>
          <w:p w:rsidR="00FD13B5" w:rsidRPr="00FD13B5" w:rsidRDefault="00FD13B5" w:rsidP="00FD13B5">
            <w:pPr>
              <w:pStyle w:val="aff9"/>
              <w:rPr>
                <w:rFonts w:ascii="Times New Roman" w:hAnsi="Times New Roman"/>
                <w:sz w:val="24"/>
                <w:szCs w:val="24"/>
              </w:rPr>
            </w:pPr>
          </w:p>
        </w:tc>
      </w:tr>
      <w:tr w:rsidR="00FD13B5" w:rsidRPr="00FD13B5" w:rsidTr="00FD13B5">
        <w:trPr>
          <w:trHeight w:val="280"/>
        </w:trPr>
        <w:tc>
          <w:tcPr>
            <w:tcW w:w="663" w:type="dxa"/>
            <w:vAlign w:val="center"/>
          </w:tcPr>
          <w:p w:rsidR="00FD13B5" w:rsidRPr="00FD13B5" w:rsidRDefault="00FD13B5" w:rsidP="00FD13B5">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FD13B5" w:rsidRPr="00FD13B5" w:rsidRDefault="00517A59" w:rsidP="00FD13B5">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FD13B5" w:rsidRPr="00FD13B5" w:rsidRDefault="00FD13B5" w:rsidP="00FD13B5">
            <w:pPr>
              <w:pStyle w:val="aff9"/>
              <w:jc w:val="center"/>
              <w:rPr>
                <w:rFonts w:ascii="Times New Roman" w:hAnsi="Times New Roman"/>
                <w:sz w:val="24"/>
                <w:szCs w:val="24"/>
              </w:rPr>
            </w:pPr>
          </w:p>
        </w:tc>
        <w:tc>
          <w:tcPr>
            <w:tcW w:w="3396" w:type="dxa"/>
            <w:vAlign w:val="center"/>
          </w:tcPr>
          <w:p w:rsidR="00FD13B5" w:rsidRPr="00FD13B5" w:rsidRDefault="00FD13B5" w:rsidP="00FD13B5">
            <w:pPr>
              <w:pStyle w:val="aff9"/>
              <w:rPr>
                <w:rFonts w:ascii="Times New Roman" w:hAnsi="Times New Roman"/>
                <w:sz w:val="24"/>
                <w:szCs w:val="24"/>
              </w:rPr>
            </w:pPr>
          </w:p>
        </w:tc>
      </w:tr>
      <w:tr w:rsidR="00FD13B5" w:rsidRPr="00FD13B5" w:rsidTr="00FD13B5">
        <w:trPr>
          <w:trHeight w:val="318"/>
        </w:trPr>
        <w:tc>
          <w:tcPr>
            <w:tcW w:w="4895" w:type="dxa"/>
            <w:gridSpan w:val="2"/>
            <w:vAlign w:val="center"/>
          </w:tcPr>
          <w:p w:rsidR="00FD13B5" w:rsidRPr="00FD13B5" w:rsidRDefault="00FD13B5" w:rsidP="00FD13B5">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FD13B5" w:rsidRPr="00FD13B5" w:rsidRDefault="00FD13B5" w:rsidP="00FD13B5">
            <w:pPr>
              <w:pStyle w:val="aff9"/>
              <w:jc w:val="both"/>
              <w:rPr>
                <w:rFonts w:ascii="Times New Roman" w:hAnsi="Times New Roman"/>
                <w:sz w:val="24"/>
                <w:szCs w:val="24"/>
              </w:rPr>
            </w:pPr>
          </w:p>
        </w:tc>
      </w:tr>
    </w:tbl>
    <w:p w:rsidR="00FD13B5" w:rsidRPr="00FD13B5" w:rsidRDefault="00FD13B5" w:rsidP="00FD13B5">
      <w:pPr>
        <w:pStyle w:val="aff9"/>
        <w:jc w:val="center"/>
        <w:rPr>
          <w:rFonts w:ascii="Times New Roman" w:hAnsi="Times New Roman"/>
          <w:b/>
          <w:sz w:val="24"/>
          <w:szCs w:val="24"/>
        </w:rPr>
      </w:pPr>
    </w:p>
    <w:p w:rsidR="001B27EA" w:rsidRDefault="00FD13B5" w:rsidP="00061B19">
      <w:pPr>
        <w:pStyle w:val="aff9"/>
        <w:rPr>
          <w:rFonts w:ascii="Times New Roman" w:hAnsi="Times New Roman"/>
          <w:sz w:val="24"/>
          <w:szCs w:val="24"/>
        </w:rPr>
      </w:pPr>
      <w:r w:rsidRPr="00FD13B5">
        <w:rPr>
          <w:rFonts w:ascii="Times New Roman" w:hAnsi="Times New Roman"/>
          <w:b/>
          <w:sz w:val="24"/>
          <w:szCs w:val="24"/>
        </w:rPr>
        <w:t xml:space="preserve">Итого: </w:t>
      </w:r>
      <w:r w:rsidRPr="00FD13B5">
        <w:rPr>
          <w:rFonts w:ascii="Times New Roman" w:hAnsi="Times New Roman"/>
          <w:sz w:val="24"/>
          <w:szCs w:val="24"/>
        </w:rPr>
        <w:t>_________ (______) рублей ___ копеек</w:t>
      </w:r>
      <w:r w:rsidR="001B27EA">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FD13B5" w:rsidRDefault="00FD13B5" w:rsidP="00061B19">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517A59" w:rsidRPr="00517A59" w:rsidRDefault="00517A59" w:rsidP="00061B19">
      <w:pPr>
        <w:pStyle w:val="aff9"/>
        <w:rPr>
          <w:rFonts w:ascii="Times New Roman" w:hAnsi="Times New Roman"/>
          <w:sz w:val="24"/>
          <w:szCs w:val="24"/>
        </w:rPr>
      </w:pPr>
    </w:p>
    <w:p w:rsidR="00FD13B5" w:rsidRPr="00FD13B5" w:rsidRDefault="00FD13B5" w:rsidP="00FD13B5">
      <w:pPr>
        <w:jc w:val="center"/>
        <w:rPr>
          <w:b/>
        </w:rPr>
      </w:pPr>
      <w:r w:rsidRPr="00FD13B5">
        <w:rPr>
          <w:b/>
        </w:rPr>
        <w:t>4. Калькуляция стоимости услуг покоса травы</w:t>
      </w:r>
      <w:r w:rsidRPr="00FD13B5">
        <w:rPr>
          <w:b/>
          <w:bCs/>
        </w:rPr>
        <w:t xml:space="preserve"> </w:t>
      </w:r>
      <w:r w:rsidR="00517A59">
        <w:rPr>
          <w:b/>
        </w:rPr>
        <w:t xml:space="preserve">вдоль служебных проходов </w:t>
      </w:r>
    </w:p>
    <w:p w:rsidR="00FD13B5" w:rsidRPr="00FD13B5" w:rsidRDefault="00FD13B5" w:rsidP="00FD13B5">
      <w:pPr>
        <w:jc w:val="center"/>
        <w:rPr>
          <w:b/>
        </w:rPr>
      </w:pPr>
      <w:r w:rsidRPr="00FD13B5">
        <w:rPr>
          <w:b/>
          <w:bCs/>
        </w:rPr>
        <w:t>(Агентство на станции Сан</w:t>
      </w:r>
      <w:r w:rsidR="004C62E1">
        <w:rPr>
          <w:b/>
          <w:bCs/>
        </w:rPr>
        <w:t>кт-Петербург-Товарный-Витебский</w:t>
      </w:r>
      <w:r w:rsidRPr="00FD13B5">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FD13B5" w:rsidRPr="00FD13B5" w:rsidTr="00FD13B5">
        <w:trPr>
          <w:trHeight w:val="253"/>
        </w:trPr>
        <w:tc>
          <w:tcPr>
            <w:tcW w:w="663"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FD13B5" w:rsidRPr="00FD13B5" w:rsidTr="00FD13B5">
        <w:trPr>
          <w:trHeight w:val="325"/>
        </w:trPr>
        <w:tc>
          <w:tcPr>
            <w:tcW w:w="663" w:type="dxa"/>
            <w:vAlign w:val="center"/>
          </w:tcPr>
          <w:p w:rsidR="00FD13B5" w:rsidRPr="00FD13B5" w:rsidRDefault="00FD13B5" w:rsidP="00FD13B5">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FD13B5" w:rsidRPr="00FD13B5" w:rsidRDefault="00FD13B5" w:rsidP="00FD13B5">
            <w:pPr>
              <w:pStyle w:val="aff9"/>
              <w:rPr>
                <w:rFonts w:ascii="Times New Roman" w:hAnsi="Times New Roman"/>
                <w:sz w:val="24"/>
                <w:szCs w:val="24"/>
              </w:rPr>
            </w:pPr>
          </w:p>
        </w:tc>
        <w:tc>
          <w:tcPr>
            <w:tcW w:w="1598" w:type="dxa"/>
            <w:vAlign w:val="center"/>
          </w:tcPr>
          <w:p w:rsidR="00FD13B5" w:rsidRPr="00FD13B5" w:rsidRDefault="00FD13B5" w:rsidP="00FD13B5">
            <w:pPr>
              <w:pStyle w:val="aff9"/>
              <w:jc w:val="center"/>
              <w:rPr>
                <w:rFonts w:ascii="Times New Roman" w:hAnsi="Times New Roman"/>
                <w:sz w:val="24"/>
                <w:szCs w:val="24"/>
              </w:rPr>
            </w:pPr>
          </w:p>
        </w:tc>
        <w:tc>
          <w:tcPr>
            <w:tcW w:w="3396" w:type="dxa"/>
            <w:vAlign w:val="center"/>
          </w:tcPr>
          <w:p w:rsidR="00FD13B5" w:rsidRPr="00FD13B5" w:rsidRDefault="00FD13B5" w:rsidP="00FD13B5">
            <w:pPr>
              <w:pStyle w:val="aff9"/>
              <w:rPr>
                <w:rFonts w:ascii="Times New Roman" w:hAnsi="Times New Roman"/>
                <w:sz w:val="24"/>
                <w:szCs w:val="24"/>
              </w:rPr>
            </w:pPr>
          </w:p>
        </w:tc>
      </w:tr>
      <w:tr w:rsidR="00FD13B5" w:rsidRPr="00FD13B5" w:rsidTr="00FD13B5">
        <w:trPr>
          <w:trHeight w:val="297"/>
        </w:trPr>
        <w:tc>
          <w:tcPr>
            <w:tcW w:w="663" w:type="dxa"/>
            <w:vAlign w:val="center"/>
          </w:tcPr>
          <w:p w:rsidR="00FD13B5" w:rsidRPr="00FD13B5" w:rsidRDefault="00FD13B5" w:rsidP="00FD13B5">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FD13B5" w:rsidRPr="00FD13B5" w:rsidRDefault="00FD13B5" w:rsidP="00FD13B5">
            <w:pPr>
              <w:pStyle w:val="aff9"/>
              <w:rPr>
                <w:rFonts w:ascii="Times New Roman" w:hAnsi="Times New Roman"/>
                <w:sz w:val="24"/>
                <w:szCs w:val="24"/>
              </w:rPr>
            </w:pPr>
          </w:p>
        </w:tc>
        <w:tc>
          <w:tcPr>
            <w:tcW w:w="1598" w:type="dxa"/>
            <w:vAlign w:val="center"/>
          </w:tcPr>
          <w:p w:rsidR="00FD13B5" w:rsidRPr="00FD13B5" w:rsidRDefault="00FD13B5" w:rsidP="00FD13B5">
            <w:pPr>
              <w:pStyle w:val="aff9"/>
              <w:jc w:val="center"/>
              <w:rPr>
                <w:rFonts w:ascii="Times New Roman" w:hAnsi="Times New Roman"/>
                <w:sz w:val="24"/>
                <w:szCs w:val="24"/>
              </w:rPr>
            </w:pPr>
          </w:p>
        </w:tc>
        <w:tc>
          <w:tcPr>
            <w:tcW w:w="3396" w:type="dxa"/>
            <w:vAlign w:val="center"/>
          </w:tcPr>
          <w:p w:rsidR="00FD13B5" w:rsidRPr="00FD13B5" w:rsidRDefault="00FD13B5" w:rsidP="00FD13B5">
            <w:pPr>
              <w:pStyle w:val="aff9"/>
              <w:rPr>
                <w:rFonts w:ascii="Times New Roman" w:hAnsi="Times New Roman"/>
                <w:sz w:val="24"/>
                <w:szCs w:val="24"/>
              </w:rPr>
            </w:pPr>
          </w:p>
        </w:tc>
      </w:tr>
      <w:tr w:rsidR="00FD13B5" w:rsidRPr="00FD13B5" w:rsidTr="00FD13B5">
        <w:trPr>
          <w:trHeight w:val="280"/>
        </w:trPr>
        <w:tc>
          <w:tcPr>
            <w:tcW w:w="663" w:type="dxa"/>
            <w:vAlign w:val="center"/>
          </w:tcPr>
          <w:p w:rsidR="00FD13B5" w:rsidRPr="00FD13B5" w:rsidRDefault="00FD13B5" w:rsidP="00FD13B5">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FD13B5" w:rsidRPr="00FD13B5" w:rsidRDefault="00517A59" w:rsidP="00FD13B5">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FD13B5" w:rsidRPr="00FD13B5" w:rsidRDefault="00517A59" w:rsidP="00FD13B5">
            <w:pPr>
              <w:pStyle w:val="aff9"/>
              <w:jc w:val="center"/>
              <w:rPr>
                <w:rFonts w:ascii="Times New Roman" w:hAnsi="Times New Roman"/>
                <w:sz w:val="24"/>
                <w:szCs w:val="24"/>
              </w:rPr>
            </w:pPr>
            <w:r>
              <w:rPr>
                <w:rFonts w:ascii="Times New Roman" w:hAnsi="Times New Roman"/>
                <w:sz w:val="24"/>
                <w:szCs w:val="24"/>
              </w:rPr>
              <w:t>.................</w:t>
            </w:r>
          </w:p>
        </w:tc>
        <w:tc>
          <w:tcPr>
            <w:tcW w:w="3396" w:type="dxa"/>
            <w:vAlign w:val="center"/>
          </w:tcPr>
          <w:p w:rsidR="00FD13B5" w:rsidRPr="00FD13B5" w:rsidRDefault="00517A59" w:rsidP="00FD13B5">
            <w:pPr>
              <w:pStyle w:val="aff9"/>
              <w:rPr>
                <w:rFonts w:ascii="Times New Roman" w:hAnsi="Times New Roman"/>
                <w:sz w:val="24"/>
                <w:szCs w:val="24"/>
              </w:rPr>
            </w:pPr>
            <w:r>
              <w:rPr>
                <w:rFonts w:ascii="Times New Roman" w:hAnsi="Times New Roman"/>
                <w:sz w:val="24"/>
                <w:szCs w:val="24"/>
              </w:rPr>
              <w:t>......................</w:t>
            </w:r>
          </w:p>
        </w:tc>
      </w:tr>
      <w:tr w:rsidR="00FD13B5" w:rsidRPr="00FD13B5" w:rsidTr="00FD13B5">
        <w:trPr>
          <w:trHeight w:val="318"/>
        </w:trPr>
        <w:tc>
          <w:tcPr>
            <w:tcW w:w="4895" w:type="dxa"/>
            <w:gridSpan w:val="2"/>
            <w:vAlign w:val="center"/>
          </w:tcPr>
          <w:p w:rsidR="00FD13B5" w:rsidRPr="00FD13B5" w:rsidRDefault="00FD13B5" w:rsidP="00FD13B5">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FD13B5" w:rsidRPr="00FD13B5" w:rsidRDefault="00FD13B5" w:rsidP="00FD13B5">
            <w:pPr>
              <w:pStyle w:val="aff9"/>
              <w:jc w:val="both"/>
              <w:rPr>
                <w:rFonts w:ascii="Times New Roman" w:hAnsi="Times New Roman"/>
                <w:sz w:val="24"/>
                <w:szCs w:val="24"/>
              </w:rPr>
            </w:pPr>
          </w:p>
        </w:tc>
      </w:tr>
    </w:tbl>
    <w:p w:rsidR="00FD13B5" w:rsidRPr="00FD13B5" w:rsidRDefault="00FD13B5" w:rsidP="00FD13B5">
      <w:pPr>
        <w:pStyle w:val="aff9"/>
        <w:jc w:val="center"/>
        <w:rPr>
          <w:rFonts w:ascii="Times New Roman" w:hAnsi="Times New Roman"/>
          <w:b/>
          <w:sz w:val="24"/>
          <w:szCs w:val="24"/>
        </w:rPr>
      </w:pPr>
    </w:p>
    <w:p w:rsidR="001B27EA" w:rsidRDefault="00FD13B5" w:rsidP="00FD13B5">
      <w:pPr>
        <w:pStyle w:val="aff9"/>
        <w:rPr>
          <w:rFonts w:ascii="Times New Roman" w:hAnsi="Times New Roman"/>
          <w:sz w:val="24"/>
          <w:szCs w:val="24"/>
        </w:rPr>
      </w:pPr>
      <w:r w:rsidRPr="00FD13B5">
        <w:rPr>
          <w:rFonts w:ascii="Times New Roman" w:hAnsi="Times New Roman"/>
          <w:b/>
          <w:sz w:val="24"/>
          <w:szCs w:val="24"/>
        </w:rPr>
        <w:t xml:space="preserve">Итого: </w:t>
      </w:r>
      <w:r w:rsidRPr="00FD13B5">
        <w:rPr>
          <w:rFonts w:ascii="Times New Roman" w:hAnsi="Times New Roman"/>
          <w:sz w:val="24"/>
          <w:szCs w:val="24"/>
        </w:rPr>
        <w:t>_________ (______) рублей ___ копеек</w:t>
      </w:r>
      <w:r w:rsidR="001B27EA">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FD13B5" w:rsidRPr="00FD13B5" w:rsidRDefault="00FD13B5" w:rsidP="00FD13B5">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FD13B5" w:rsidRDefault="00FD13B5" w:rsidP="00061B19">
      <w:pPr>
        <w:pStyle w:val="aff9"/>
        <w:rPr>
          <w:rFonts w:ascii="Times New Roman" w:hAnsi="Times New Roman"/>
          <w:b/>
          <w:sz w:val="28"/>
          <w:szCs w:val="28"/>
        </w:rPr>
      </w:pPr>
    </w:p>
    <w:p w:rsidR="00FD13B5" w:rsidRPr="004C62E1" w:rsidRDefault="00FD13B5" w:rsidP="00FD13B5">
      <w:pPr>
        <w:jc w:val="center"/>
        <w:rPr>
          <w:b/>
        </w:rPr>
      </w:pPr>
      <w:r w:rsidRPr="004C62E1">
        <w:rPr>
          <w:b/>
        </w:rPr>
        <w:t xml:space="preserve">5. Калькуляция стоимости услуг по ежедневной уборке прилегающих территорий вдоль зданий и стоянки легковых автомобилей в </w:t>
      </w:r>
      <w:r w:rsidRPr="001B27EA">
        <w:rPr>
          <w:b/>
          <w:u w:val="single"/>
        </w:rPr>
        <w:t>летний период</w:t>
      </w:r>
      <w:r w:rsidRPr="004C62E1">
        <w:rPr>
          <w:b/>
        </w:rPr>
        <w:t xml:space="preserve"> </w:t>
      </w:r>
      <w:r w:rsidRPr="004C62E1">
        <w:rPr>
          <w:b/>
          <w:bCs/>
        </w:rPr>
        <w:t>(Агентство на станции Сан</w:t>
      </w:r>
      <w:r w:rsidR="004C62E1">
        <w:rPr>
          <w:b/>
          <w:bCs/>
        </w:rPr>
        <w:t>кт-Петербург-Товарный-Витебский</w:t>
      </w:r>
      <w:r w:rsidRPr="004C62E1">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FD13B5" w:rsidRPr="00FD13B5" w:rsidTr="00FD13B5">
        <w:trPr>
          <w:trHeight w:val="253"/>
        </w:trPr>
        <w:tc>
          <w:tcPr>
            <w:tcW w:w="663"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FD13B5" w:rsidRPr="00FD13B5" w:rsidRDefault="00FD13B5" w:rsidP="00FD13B5">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FD13B5" w:rsidRPr="00FD13B5" w:rsidTr="00FD13B5">
        <w:trPr>
          <w:trHeight w:val="325"/>
        </w:trPr>
        <w:tc>
          <w:tcPr>
            <w:tcW w:w="663" w:type="dxa"/>
            <w:vAlign w:val="center"/>
          </w:tcPr>
          <w:p w:rsidR="00FD13B5" w:rsidRPr="00FD13B5" w:rsidRDefault="00FD13B5" w:rsidP="00FD13B5">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FD13B5" w:rsidRPr="00FD13B5" w:rsidRDefault="00FD13B5" w:rsidP="00FD13B5">
            <w:pPr>
              <w:pStyle w:val="aff9"/>
              <w:rPr>
                <w:rFonts w:ascii="Times New Roman" w:hAnsi="Times New Roman"/>
                <w:sz w:val="24"/>
                <w:szCs w:val="24"/>
              </w:rPr>
            </w:pPr>
          </w:p>
        </w:tc>
        <w:tc>
          <w:tcPr>
            <w:tcW w:w="1598" w:type="dxa"/>
            <w:vAlign w:val="center"/>
          </w:tcPr>
          <w:p w:rsidR="00FD13B5" w:rsidRPr="00FD13B5" w:rsidRDefault="00FD13B5" w:rsidP="00FD13B5">
            <w:pPr>
              <w:pStyle w:val="aff9"/>
              <w:jc w:val="center"/>
              <w:rPr>
                <w:rFonts w:ascii="Times New Roman" w:hAnsi="Times New Roman"/>
                <w:sz w:val="24"/>
                <w:szCs w:val="24"/>
              </w:rPr>
            </w:pPr>
          </w:p>
        </w:tc>
        <w:tc>
          <w:tcPr>
            <w:tcW w:w="3396" w:type="dxa"/>
            <w:vAlign w:val="center"/>
          </w:tcPr>
          <w:p w:rsidR="00FD13B5" w:rsidRPr="00FD13B5" w:rsidRDefault="00FD13B5" w:rsidP="00FD13B5">
            <w:pPr>
              <w:pStyle w:val="aff9"/>
              <w:rPr>
                <w:rFonts w:ascii="Times New Roman" w:hAnsi="Times New Roman"/>
                <w:sz w:val="24"/>
                <w:szCs w:val="24"/>
              </w:rPr>
            </w:pPr>
          </w:p>
        </w:tc>
      </w:tr>
      <w:tr w:rsidR="00FD13B5" w:rsidRPr="00FD13B5" w:rsidTr="00FD13B5">
        <w:trPr>
          <w:trHeight w:val="297"/>
        </w:trPr>
        <w:tc>
          <w:tcPr>
            <w:tcW w:w="663" w:type="dxa"/>
            <w:vAlign w:val="center"/>
          </w:tcPr>
          <w:p w:rsidR="00FD13B5" w:rsidRPr="00FD13B5" w:rsidRDefault="00FD13B5" w:rsidP="00FD13B5">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FD13B5" w:rsidRPr="00FD13B5" w:rsidRDefault="00FD13B5" w:rsidP="00FD13B5">
            <w:pPr>
              <w:pStyle w:val="aff9"/>
              <w:rPr>
                <w:rFonts w:ascii="Times New Roman" w:hAnsi="Times New Roman"/>
                <w:sz w:val="24"/>
                <w:szCs w:val="24"/>
              </w:rPr>
            </w:pPr>
          </w:p>
        </w:tc>
        <w:tc>
          <w:tcPr>
            <w:tcW w:w="1598" w:type="dxa"/>
            <w:vAlign w:val="center"/>
          </w:tcPr>
          <w:p w:rsidR="00FD13B5" w:rsidRPr="00FD13B5" w:rsidRDefault="00FD13B5" w:rsidP="00FD13B5">
            <w:pPr>
              <w:pStyle w:val="aff9"/>
              <w:jc w:val="center"/>
              <w:rPr>
                <w:rFonts w:ascii="Times New Roman" w:hAnsi="Times New Roman"/>
                <w:sz w:val="24"/>
                <w:szCs w:val="24"/>
              </w:rPr>
            </w:pPr>
          </w:p>
        </w:tc>
        <w:tc>
          <w:tcPr>
            <w:tcW w:w="3396" w:type="dxa"/>
            <w:vAlign w:val="center"/>
          </w:tcPr>
          <w:p w:rsidR="00FD13B5" w:rsidRPr="00FD13B5" w:rsidRDefault="00FD13B5" w:rsidP="00FD13B5">
            <w:pPr>
              <w:pStyle w:val="aff9"/>
              <w:rPr>
                <w:rFonts w:ascii="Times New Roman" w:hAnsi="Times New Roman"/>
                <w:sz w:val="24"/>
                <w:szCs w:val="24"/>
              </w:rPr>
            </w:pPr>
          </w:p>
        </w:tc>
      </w:tr>
      <w:tr w:rsidR="00FD13B5" w:rsidRPr="00FD13B5" w:rsidTr="00FD13B5">
        <w:trPr>
          <w:trHeight w:val="280"/>
        </w:trPr>
        <w:tc>
          <w:tcPr>
            <w:tcW w:w="663" w:type="dxa"/>
            <w:vAlign w:val="center"/>
          </w:tcPr>
          <w:p w:rsidR="00FD13B5" w:rsidRPr="00FD13B5" w:rsidRDefault="00FD13B5" w:rsidP="00FD13B5">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FD13B5" w:rsidRPr="00FD13B5" w:rsidRDefault="00517A59" w:rsidP="00FD13B5">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FD13B5" w:rsidRPr="00FD13B5" w:rsidRDefault="00517A59" w:rsidP="00FD13B5">
            <w:pPr>
              <w:pStyle w:val="aff9"/>
              <w:jc w:val="center"/>
              <w:rPr>
                <w:rFonts w:ascii="Times New Roman" w:hAnsi="Times New Roman"/>
                <w:sz w:val="24"/>
                <w:szCs w:val="24"/>
              </w:rPr>
            </w:pPr>
            <w:r>
              <w:rPr>
                <w:rFonts w:ascii="Times New Roman" w:hAnsi="Times New Roman"/>
                <w:sz w:val="24"/>
                <w:szCs w:val="24"/>
              </w:rPr>
              <w:t>................</w:t>
            </w:r>
          </w:p>
        </w:tc>
        <w:tc>
          <w:tcPr>
            <w:tcW w:w="3396" w:type="dxa"/>
            <w:vAlign w:val="center"/>
          </w:tcPr>
          <w:p w:rsidR="00FD13B5" w:rsidRPr="00FD13B5" w:rsidRDefault="00517A59" w:rsidP="00FD13B5">
            <w:pPr>
              <w:pStyle w:val="aff9"/>
              <w:rPr>
                <w:rFonts w:ascii="Times New Roman" w:hAnsi="Times New Roman"/>
                <w:sz w:val="24"/>
                <w:szCs w:val="24"/>
              </w:rPr>
            </w:pPr>
            <w:r>
              <w:rPr>
                <w:rFonts w:ascii="Times New Roman" w:hAnsi="Times New Roman"/>
                <w:sz w:val="24"/>
                <w:szCs w:val="24"/>
              </w:rPr>
              <w:t>.....................</w:t>
            </w:r>
          </w:p>
        </w:tc>
      </w:tr>
      <w:tr w:rsidR="00FD13B5" w:rsidRPr="00FD13B5" w:rsidTr="00FD13B5">
        <w:trPr>
          <w:trHeight w:val="318"/>
        </w:trPr>
        <w:tc>
          <w:tcPr>
            <w:tcW w:w="4895" w:type="dxa"/>
            <w:gridSpan w:val="2"/>
            <w:vAlign w:val="center"/>
          </w:tcPr>
          <w:p w:rsidR="00FD13B5" w:rsidRPr="00FD13B5" w:rsidRDefault="00FD13B5" w:rsidP="00FD13B5">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FD13B5" w:rsidRPr="00FD13B5" w:rsidRDefault="00FD13B5" w:rsidP="00FD13B5">
            <w:pPr>
              <w:pStyle w:val="aff9"/>
              <w:jc w:val="both"/>
              <w:rPr>
                <w:rFonts w:ascii="Times New Roman" w:hAnsi="Times New Roman"/>
                <w:sz w:val="24"/>
                <w:szCs w:val="24"/>
              </w:rPr>
            </w:pPr>
          </w:p>
        </w:tc>
      </w:tr>
    </w:tbl>
    <w:p w:rsidR="00FD13B5" w:rsidRPr="00FD13B5" w:rsidRDefault="00FD13B5" w:rsidP="00FD13B5">
      <w:pPr>
        <w:pStyle w:val="aff9"/>
        <w:jc w:val="center"/>
        <w:rPr>
          <w:rFonts w:ascii="Times New Roman" w:hAnsi="Times New Roman"/>
          <w:b/>
          <w:sz w:val="24"/>
          <w:szCs w:val="24"/>
        </w:rPr>
      </w:pPr>
    </w:p>
    <w:p w:rsidR="001B27EA" w:rsidRDefault="00FD13B5" w:rsidP="00FD13B5">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Pr="00FD13B5">
        <w:rPr>
          <w:rFonts w:ascii="Times New Roman" w:hAnsi="Times New Roman"/>
          <w:sz w:val="24"/>
          <w:szCs w:val="24"/>
        </w:rPr>
        <w:t>_________ (______) рублей ___ копеек</w:t>
      </w:r>
      <w:r w:rsidR="001B27EA">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FD13B5" w:rsidRPr="00FD13B5" w:rsidRDefault="00FD13B5" w:rsidP="00FD13B5">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FD13B5" w:rsidRDefault="00FD13B5" w:rsidP="00061B19">
      <w:pPr>
        <w:pStyle w:val="aff9"/>
        <w:rPr>
          <w:rFonts w:ascii="Times New Roman" w:hAnsi="Times New Roman"/>
          <w:b/>
          <w:sz w:val="28"/>
          <w:szCs w:val="28"/>
        </w:rPr>
      </w:pPr>
    </w:p>
    <w:p w:rsidR="004C62E1" w:rsidRPr="004C62E1" w:rsidRDefault="004C62E1" w:rsidP="004C62E1">
      <w:pPr>
        <w:jc w:val="center"/>
        <w:rPr>
          <w:b/>
        </w:rPr>
      </w:pPr>
      <w:r>
        <w:rPr>
          <w:b/>
        </w:rPr>
        <w:t>6</w:t>
      </w:r>
      <w:r w:rsidRPr="004C62E1">
        <w:rPr>
          <w:b/>
        </w:rPr>
        <w:t xml:space="preserve">. Калькуляция стоимости услуг по ежедневной уборке прилегающих территорий вдоль зданий и стоянки легковых автомобилей в </w:t>
      </w:r>
      <w:r w:rsidRPr="001B27EA">
        <w:rPr>
          <w:b/>
          <w:u w:val="single"/>
        </w:rPr>
        <w:t>зимний период</w:t>
      </w:r>
      <w:r w:rsidRPr="004C62E1">
        <w:rPr>
          <w:b/>
        </w:rPr>
        <w:t xml:space="preserve"> </w:t>
      </w:r>
      <w:r w:rsidRPr="004C62E1">
        <w:rPr>
          <w:b/>
          <w:bCs/>
        </w:rPr>
        <w:t>(Агентство на станции Сан</w:t>
      </w:r>
      <w:r>
        <w:rPr>
          <w:b/>
          <w:bCs/>
        </w:rPr>
        <w:t>кт-Петербург-Товарный-Витебский</w:t>
      </w:r>
      <w:r w:rsidRPr="004C62E1">
        <w:rPr>
          <w:b/>
          <w:bCs/>
        </w:rPr>
        <w:t>)</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4C62E1" w:rsidRPr="00FD13B5" w:rsidTr="00FF2AD1">
        <w:trPr>
          <w:trHeight w:val="253"/>
        </w:trPr>
        <w:tc>
          <w:tcPr>
            <w:tcW w:w="663" w:type="dxa"/>
            <w:tcBorders>
              <w:top w:val="single" w:sz="4" w:space="0" w:color="auto"/>
            </w:tcBorders>
            <w:vAlign w:val="center"/>
          </w:tcPr>
          <w:p w:rsidR="004C62E1" w:rsidRPr="00FD13B5" w:rsidRDefault="004C62E1" w:rsidP="00FF2AD1">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4C62E1" w:rsidRPr="00FD13B5" w:rsidRDefault="004C62E1" w:rsidP="00FF2AD1">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4C62E1" w:rsidRPr="00FD13B5" w:rsidRDefault="004C62E1" w:rsidP="00FF2AD1">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4C62E1" w:rsidRPr="00FD13B5" w:rsidRDefault="004C62E1" w:rsidP="00FF2AD1">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4C62E1" w:rsidRPr="00FD13B5" w:rsidTr="00FF2AD1">
        <w:trPr>
          <w:trHeight w:val="325"/>
        </w:trPr>
        <w:tc>
          <w:tcPr>
            <w:tcW w:w="663" w:type="dxa"/>
            <w:vAlign w:val="center"/>
          </w:tcPr>
          <w:p w:rsidR="004C62E1" w:rsidRPr="00FD13B5" w:rsidRDefault="004C62E1" w:rsidP="00FF2AD1">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4C62E1" w:rsidRPr="00FD13B5" w:rsidRDefault="004C62E1" w:rsidP="00FF2AD1">
            <w:pPr>
              <w:pStyle w:val="aff9"/>
              <w:rPr>
                <w:rFonts w:ascii="Times New Roman" w:hAnsi="Times New Roman"/>
                <w:sz w:val="24"/>
                <w:szCs w:val="24"/>
              </w:rPr>
            </w:pPr>
          </w:p>
        </w:tc>
        <w:tc>
          <w:tcPr>
            <w:tcW w:w="1598" w:type="dxa"/>
            <w:vAlign w:val="center"/>
          </w:tcPr>
          <w:p w:rsidR="004C62E1" w:rsidRPr="00FD13B5" w:rsidRDefault="004C62E1" w:rsidP="00FF2AD1">
            <w:pPr>
              <w:pStyle w:val="aff9"/>
              <w:jc w:val="center"/>
              <w:rPr>
                <w:rFonts w:ascii="Times New Roman" w:hAnsi="Times New Roman"/>
                <w:sz w:val="24"/>
                <w:szCs w:val="24"/>
              </w:rPr>
            </w:pPr>
          </w:p>
        </w:tc>
        <w:tc>
          <w:tcPr>
            <w:tcW w:w="3396" w:type="dxa"/>
            <w:vAlign w:val="center"/>
          </w:tcPr>
          <w:p w:rsidR="004C62E1" w:rsidRPr="00FD13B5" w:rsidRDefault="004C62E1" w:rsidP="00FF2AD1">
            <w:pPr>
              <w:pStyle w:val="aff9"/>
              <w:rPr>
                <w:rFonts w:ascii="Times New Roman" w:hAnsi="Times New Roman"/>
                <w:sz w:val="24"/>
                <w:szCs w:val="24"/>
              </w:rPr>
            </w:pPr>
          </w:p>
        </w:tc>
      </w:tr>
      <w:tr w:rsidR="004C62E1" w:rsidRPr="00FD13B5" w:rsidTr="00FF2AD1">
        <w:trPr>
          <w:trHeight w:val="297"/>
        </w:trPr>
        <w:tc>
          <w:tcPr>
            <w:tcW w:w="663" w:type="dxa"/>
            <w:vAlign w:val="center"/>
          </w:tcPr>
          <w:p w:rsidR="004C62E1" w:rsidRPr="00FD13B5" w:rsidRDefault="004C62E1" w:rsidP="00FF2AD1">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4C62E1" w:rsidRPr="00FD13B5" w:rsidRDefault="004C62E1" w:rsidP="00FF2AD1">
            <w:pPr>
              <w:pStyle w:val="aff9"/>
              <w:rPr>
                <w:rFonts w:ascii="Times New Roman" w:hAnsi="Times New Roman"/>
                <w:sz w:val="24"/>
                <w:szCs w:val="24"/>
              </w:rPr>
            </w:pPr>
          </w:p>
        </w:tc>
        <w:tc>
          <w:tcPr>
            <w:tcW w:w="1598" w:type="dxa"/>
            <w:vAlign w:val="center"/>
          </w:tcPr>
          <w:p w:rsidR="004C62E1" w:rsidRPr="00FD13B5" w:rsidRDefault="004C62E1" w:rsidP="00FF2AD1">
            <w:pPr>
              <w:pStyle w:val="aff9"/>
              <w:jc w:val="center"/>
              <w:rPr>
                <w:rFonts w:ascii="Times New Roman" w:hAnsi="Times New Roman"/>
                <w:sz w:val="24"/>
                <w:szCs w:val="24"/>
              </w:rPr>
            </w:pPr>
          </w:p>
        </w:tc>
        <w:tc>
          <w:tcPr>
            <w:tcW w:w="3396" w:type="dxa"/>
            <w:vAlign w:val="center"/>
          </w:tcPr>
          <w:p w:rsidR="004C62E1" w:rsidRPr="00FD13B5" w:rsidRDefault="004C62E1" w:rsidP="00FF2AD1">
            <w:pPr>
              <w:pStyle w:val="aff9"/>
              <w:rPr>
                <w:rFonts w:ascii="Times New Roman" w:hAnsi="Times New Roman"/>
                <w:sz w:val="24"/>
                <w:szCs w:val="24"/>
              </w:rPr>
            </w:pPr>
          </w:p>
        </w:tc>
      </w:tr>
      <w:tr w:rsidR="004C62E1" w:rsidRPr="00FD13B5" w:rsidTr="00FF2AD1">
        <w:trPr>
          <w:trHeight w:val="280"/>
        </w:trPr>
        <w:tc>
          <w:tcPr>
            <w:tcW w:w="663" w:type="dxa"/>
            <w:vAlign w:val="center"/>
          </w:tcPr>
          <w:p w:rsidR="004C62E1" w:rsidRPr="00FD13B5" w:rsidRDefault="004C62E1" w:rsidP="00FF2AD1">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4C62E1" w:rsidRPr="00FD13B5" w:rsidRDefault="00517A59" w:rsidP="00FF2AD1">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4C62E1" w:rsidRPr="00FD13B5" w:rsidRDefault="00517A59" w:rsidP="00FF2AD1">
            <w:pPr>
              <w:pStyle w:val="aff9"/>
              <w:jc w:val="center"/>
              <w:rPr>
                <w:rFonts w:ascii="Times New Roman" w:hAnsi="Times New Roman"/>
                <w:sz w:val="24"/>
                <w:szCs w:val="24"/>
              </w:rPr>
            </w:pPr>
            <w:r>
              <w:rPr>
                <w:rFonts w:ascii="Times New Roman" w:hAnsi="Times New Roman"/>
                <w:sz w:val="24"/>
                <w:szCs w:val="24"/>
              </w:rPr>
              <w:t>....................</w:t>
            </w:r>
          </w:p>
        </w:tc>
        <w:tc>
          <w:tcPr>
            <w:tcW w:w="3396" w:type="dxa"/>
            <w:vAlign w:val="center"/>
          </w:tcPr>
          <w:p w:rsidR="004C62E1" w:rsidRPr="00FD13B5" w:rsidRDefault="00517A59" w:rsidP="00FF2AD1">
            <w:pPr>
              <w:pStyle w:val="aff9"/>
              <w:rPr>
                <w:rFonts w:ascii="Times New Roman" w:hAnsi="Times New Roman"/>
                <w:sz w:val="24"/>
                <w:szCs w:val="24"/>
              </w:rPr>
            </w:pPr>
            <w:r>
              <w:rPr>
                <w:rFonts w:ascii="Times New Roman" w:hAnsi="Times New Roman"/>
                <w:sz w:val="24"/>
                <w:szCs w:val="24"/>
              </w:rPr>
              <w:t>...................</w:t>
            </w:r>
          </w:p>
        </w:tc>
      </w:tr>
      <w:tr w:rsidR="004C62E1" w:rsidRPr="00FD13B5" w:rsidTr="00FF2AD1">
        <w:trPr>
          <w:trHeight w:val="318"/>
        </w:trPr>
        <w:tc>
          <w:tcPr>
            <w:tcW w:w="4895" w:type="dxa"/>
            <w:gridSpan w:val="2"/>
            <w:vAlign w:val="center"/>
          </w:tcPr>
          <w:p w:rsidR="004C62E1" w:rsidRPr="00FD13B5" w:rsidRDefault="004C62E1" w:rsidP="00FF2AD1">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4C62E1" w:rsidRPr="00FD13B5" w:rsidRDefault="004C62E1" w:rsidP="00FF2AD1">
            <w:pPr>
              <w:pStyle w:val="aff9"/>
              <w:jc w:val="both"/>
              <w:rPr>
                <w:rFonts w:ascii="Times New Roman" w:hAnsi="Times New Roman"/>
                <w:sz w:val="24"/>
                <w:szCs w:val="24"/>
              </w:rPr>
            </w:pPr>
          </w:p>
        </w:tc>
      </w:tr>
    </w:tbl>
    <w:p w:rsidR="004C62E1" w:rsidRPr="00FD13B5" w:rsidRDefault="004C62E1" w:rsidP="004C62E1">
      <w:pPr>
        <w:pStyle w:val="aff9"/>
        <w:jc w:val="center"/>
        <w:rPr>
          <w:rFonts w:ascii="Times New Roman" w:hAnsi="Times New Roman"/>
          <w:b/>
          <w:sz w:val="24"/>
          <w:szCs w:val="24"/>
        </w:rPr>
      </w:pPr>
    </w:p>
    <w:p w:rsidR="001B27EA" w:rsidRDefault="004C62E1" w:rsidP="00061B19">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Pr="00FD13B5">
        <w:rPr>
          <w:rFonts w:ascii="Times New Roman" w:hAnsi="Times New Roman"/>
          <w:sz w:val="24"/>
          <w:szCs w:val="24"/>
        </w:rPr>
        <w:t>_________ (______) рублей ___ копеек</w:t>
      </w:r>
      <w:r w:rsidR="001B27EA">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4C62E1" w:rsidRPr="00517A59" w:rsidRDefault="004C62E1" w:rsidP="00061B19">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4C62E1" w:rsidRDefault="004C62E1" w:rsidP="00061B19">
      <w:pPr>
        <w:pStyle w:val="aff9"/>
        <w:rPr>
          <w:rFonts w:ascii="Times New Roman" w:hAnsi="Times New Roman"/>
          <w:b/>
          <w:sz w:val="28"/>
          <w:szCs w:val="28"/>
        </w:rPr>
      </w:pPr>
    </w:p>
    <w:p w:rsidR="00517A59" w:rsidRDefault="00517A59" w:rsidP="00061B19">
      <w:pPr>
        <w:pStyle w:val="aff9"/>
        <w:rPr>
          <w:rFonts w:ascii="Times New Roman" w:hAnsi="Times New Roman"/>
          <w:b/>
          <w:sz w:val="28"/>
          <w:szCs w:val="28"/>
        </w:rPr>
      </w:pPr>
    </w:p>
    <w:p w:rsidR="00517A59" w:rsidRDefault="00517A59" w:rsidP="00061B19">
      <w:pPr>
        <w:pStyle w:val="aff9"/>
        <w:rPr>
          <w:rFonts w:ascii="Times New Roman" w:hAnsi="Times New Roman"/>
          <w:b/>
          <w:sz w:val="28"/>
          <w:szCs w:val="28"/>
        </w:rPr>
      </w:pPr>
    </w:p>
    <w:p w:rsidR="00517A59" w:rsidRDefault="00517A59" w:rsidP="00061B19">
      <w:pPr>
        <w:pStyle w:val="aff9"/>
        <w:rPr>
          <w:rFonts w:ascii="Times New Roman" w:hAnsi="Times New Roman"/>
          <w:b/>
          <w:sz w:val="28"/>
          <w:szCs w:val="28"/>
        </w:rPr>
      </w:pPr>
    </w:p>
    <w:p w:rsidR="004C62E1" w:rsidRPr="00FD13B5" w:rsidRDefault="004C62E1" w:rsidP="004C62E1">
      <w:pPr>
        <w:pStyle w:val="afff4"/>
        <w:spacing w:line="240" w:lineRule="auto"/>
        <w:ind w:firstLine="0"/>
        <w:jc w:val="center"/>
        <w:rPr>
          <w:b/>
        </w:rPr>
      </w:pPr>
      <w:r>
        <w:rPr>
          <w:b/>
        </w:rPr>
        <w:lastRenderedPageBreak/>
        <w:t xml:space="preserve">7. </w:t>
      </w:r>
      <w:r w:rsidRPr="00061B19">
        <w:rPr>
          <w:b/>
        </w:rPr>
        <w:t>Калькуляция стоимости услуг внутренней уборки помещений объектов структурных подразделений</w:t>
      </w:r>
      <w:r w:rsidRPr="00061B19">
        <w:rPr>
          <w:b/>
          <w:bCs/>
        </w:rPr>
        <w:t xml:space="preserve"> (Цех </w:t>
      </w:r>
      <w:r w:rsidRPr="00FD13B5">
        <w:rPr>
          <w:b/>
          <w:bCs/>
        </w:rPr>
        <w:t>ремонта большегрузных контейнеров)</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4C62E1" w:rsidRPr="00FD13B5" w:rsidTr="00FF2AD1">
        <w:trPr>
          <w:trHeight w:val="253"/>
        </w:trPr>
        <w:tc>
          <w:tcPr>
            <w:tcW w:w="663" w:type="dxa"/>
            <w:tcBorders>
              <w:top w:val="single" w:sz="4" w:space="0" w:color="auto"/>
            </w:tcBorders>
            <w:vAlign w:val="center"/>
          </w:tcPr>
          <w:p w:rsidR="004C62E1" w:rsidRPr="00FD13B5" w:rsidRDefault="004C62E1" w:rsidP="00FF2AD1">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4C62E1" w:rsidRPr="00FD13B5" w:rsidRDefault="004C62E1" w:rsidP="00FF2AD1">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4C62E1" w:rsidRPr="00FD13B5" w:rsidRDefault="004C62E1" w:rsidP="00FF2AD1">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4C62E1" w:rsidRPr="00FD13B5" w:rsidRDefault="004C62E1" w:rsidP="00FF2AD1">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4C62E1" w:rsidRPr="00FD13B5" w:rsidTr="00FF2AD1">
        <w:trPr>
          <w:trHeight w:val="325"/>
        </w:trPr>
        <w:tc>
          <w:tcPr>
            <w:tcW w:w="663" w:type="dxa"/>
            <w:vAlign w:val="center"/>
          </w:tcPr>
          <w:p w:rsidR="004C62E1" w:rsidRPr="00FD13B5" w:rsidRDefault="004C62E1" w:rsidP="00FF2AD1">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4C62E1" w:rsidRPr="00FD13B5" w:rsidRDefault="004C62E1" w:rsidP="00FF2AD1">
            <w:pPr>
              <w:pStyle w:val="aff9"/>
              <w:rPr>
                <w:rFonts w:ascii="Times New Roman" w:hAnsi="Times New Roman"/>
                <w:sz w:val="24"/>
                <w:szCs w:val="24"/>
              </w:rPr>
            </w:pPr>
          </w:p>
        </w:tc>
        <w:tc>
          <w:tcPr>
            <w:tcW w:w="1598" w:type="dxa"/>
            <w:vAlign w:val="center"/>
          </w:tcPr>
          <w:p w:rsidR="004C62E1" w:rsidRPr="00FD13B5" w:rsidRDefault="004C62E1" w:rsidP="00FF2AD1">
            <w:pPr>
              <w:pStyle w:val="aff9"/>
              <w:jc w:val="center"/>
              <w:rPr>
                <w:rFonts w:ascii="Times New Roman" w:hAnsi="Times New Roman"/>
                <w:sz w:val="24"/>
                <w:szCs w:val="24"/>
              </w:rPr>
            </w:pPr>
          </w:p>
        </w:tc>
        <w:tc>
          <w:tcPr>
            <w:tcW w:w="3396" w:type="dxa"/>
            <w:vAlign w:val="center"/>
          </w:tcPr>
          <w:p w:rsidR="004C62E1" w:rsidRPr="00FD13B5" w:rsidRDefault="004C62E1" w:rsidP="00FF2AD1">
            <w:pPr>
              <w:pStyle w:val="aff9"/>
              <w:rPr>
                <w:rFonts w:ascii="Times New Roman" w:hAnsi="Times New Roman"/>
                <w:sz w:val="24"/>
                <w:szCs w:val="24"/>
              </w:rPr>
            </w:pPr>
          </w:p>
        </w:tc>
      </w:tr>
      <w:tr w:rsidR="004C62E1" w:rsidRPr="00FD13B5" w:rsidTr="00FF2AD1">
        <w:trPr>
          <w:trHeight w:val="297"/>
        </w:trPr>
        <w:tc>
          <w:tcPr>
            <w:tcW w:w="663" w:type="dxa"/>
            <w:vAlign w:val="center"/>
          </w:tcPr>
          <w:p w:rsidR="004C62E1" w:rsidRPr="00FD13B5" w:rsidRDefault="004C62E1" w:rsidP="00FF2AD1">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4C62E1" w:rsidRPr="00FD13B5" w:rsidRDefault="004C62E1" w:rsidP="00FF2AD1">
            <w:pPr>
              <w:pStyle w:val="aff9"/>
              <w:rPr>
                <w:rFonts w:ascii="Times New Roman" w:hAnsi="Times New Roman"/>
                <w:sz w:val="24"/>
                <w:szCs w:val="24"/>
              </w:rPr>
            </w:pPr>
          </w:p>
        </w:tc>
        <w:tc>
          <w:tcPr>
            <w:tcW w:w="1598" w:type="dxa"/>
            <w:vAlign w:val="center"/>
          </w:tcPr>
          <w:p w:rsidR="004C62E1" w:rsidRPr="00FD13B5" w:rsidRDefault="004C62E1" w:rsidP="00FF2AD1">
            <w:pPr>
              <w:pStyle w:val="aff9"/>
              <w:jc w:val="center"/>
              <w:rPr>
                <w:rFonts w:ascii="Times New Roman" w:hAnsi="Times New Roman"/>
                <w:sz w:val="24"/>
                <w:szCs w:val="24"/>
              </w:rPr>
            </w:pPr>
          </w:p>
        </w:tc>
        <w:tc>
          <w:tcPr>
            <w:tcW w:w="3396" w:type="dxa"/>
            <w:vAlign w:val="center"/>
          </w:tcPr>
          <w:p w:rsidR="004C62E1" w:rsidRPr="00FD13B5" w:rsidRDefault="004C62E1" w:rsidP="00FF2AD1">
            <w:pPr>
              <w:pStyle w:val="aff9"/>
              <w:rPr>
                <w:rFonts w:ascii="Times New Roman" w:hAnsi="Times New Roman"/>
                <w:sz w:val="24"/>
                <w:szCs w:val="24"/>
              </w:rPr>
            </w:pPr>
          </w:p>
        </w:tc>
      </w:tr>
      <w:tr w:rsidR="004C62E1" w:rsidRPr="00FD13B5" w:rsidTr="00FF2AD1">
        <w:trPr>
          <w:trHeight w:val="280"/>
        </w:trPr>
        <w:tc>
          <w:tcPr>
            <w:tcW w:w="663" w:type="dxa"/>
            <w:vAlign w:val="center"/>
          </w:tcPr>
          <w:p w:rsidR="004C62E1" w:rsidRPr="00FD13B5" w:rsidRDefault="004C62E1" w:rsidP="00FF2AD1">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4C62E1" w:rsidRPr="00FD13B5" w:rsidRDefault="00517A59" w:rsidP="00FF2AD1">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4C62E1" w:rsidRPr="00FD13B5" w:rsidRDefault="00517A59" w:rsidP="00FF2AD1">
            <w:pPr>
              <w:pStyle w:val="aff9"/>
              <w:jc w:val="center"/>
              <w:rPr>
                <w:rFonts w:ascii="Times New Roman" w:hAnsi="Times New Roman"/>
                <w:sz w:val="24"/>
                <w:szCs w:val="24"/>
              </w:rPr>
            </w:pPr>
            <w:r>
              <w:rPr>
                <w:rFonts w:ascii="Times New Roman" w:hAnsi="Times New Roman"/>
                <w:sz w:val="24"/>
                <w:szCs w:val="24"/>
              </w:rPr>
              <w:t>..............</w:t>
            </w:r>
          </w:p>
        </w:tc>
        <w:tc>
          <w:tcPr>
            <w:tcW w:w="3396" w:type="dxa"/>
            <w:vAlign w:val="center"/>
          </w:tcPr>
          <w:p w:rsidR="004C62E1" w:rsidRPr="00FD13B5" w:rsidRDefault="00517A59" w:rsidP="00FF2AD1">
            <w:pPr>
              <w:pStyle w:val="aff9"/>
              <w:rPr>
                <w:rFonts w:ascii="Times New Roman" w:hAnsi="Times New Roman"/>
                <w:sz w:val="24"/>
                <w:szCs w:val="24"/>
              </w:rPr>
            </w:pPr>
            <w:r>
              <w:rPr>
                <w:rFonts w:ascii="Times New Roman" w:hAnsi="Times New Roman"/>
                <w:sz w:val="24"/>
                <w:szCs w:val="24"/>
              </w:rPr>
              <w:t>..................</w:t>
            </w:r>
          </w:p>
        </w:tc>
      </w:tr>
      <w:tr w:rsidR="004C62E1" w:rsidRPr="00FD13B5" w:rsidTr="00FF2AD1">
        <w:trPr>
          <w:trHeight w:val="318"/>
        </w:trPr>
        <w:tc>
          <w:tcPr>
            <w:tcW w:w="4895" w:type="dxa"/>
            <w:gridSpan w:val="2"/>
            <w:vAlign w:val="center"/>
          </w:tcPr>
          <w:p w:rsidR="004C62E1" w:rsidRPr="00FD13B5" w:rsidRDefault="004C62E1" w:rsidP="00FF2AD1">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4C62E1" w:rsidRPr="00FD13B5" w:rsidRDefault="004C62E1" w:rsidP="00FF2AD1">
            <w:pPr>
              <w:pStyle w:val="aff9"/>
              <w:jc w:val="both"/>
              <w:rPr>
                <w:rFonts w:ascii="Times New Roman" w:hAnsi="Times New Roman"/>
                <w:sz w:val="24"/>
                <w:szCs w:val="24"/>
              </w:rPr>
            </w:pPr>
          </w:p>
        </w:tc>
      </w:tr>
    </w:tbl>
    <w:p w:rsidR="004C62E1" w:rsidRPr="00FD13B5" w:rsidRDefault="004C62E1" w:rsidP="004C62E1">
      <w:pPr>
        <w:pStyle w:val="aff9"/>
        <w:jc w:val="center"/>
        <w:rPr>
          <w:rFonts w:ascii="Times New Roman" w:hAnsi="Times New Roman"/>
          <w:b/>
          <w:sz w:val="24"/>
          <w:szCs w:val="24"/>
        </w:rPr>
      </w:pPr>
    </w:p>
    <w:p w:rsidR="004C62E1" w:rsidRPr="00FD13B5" w:rsidRDefault="004C62E1" w:rsidP="004C62E1">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Pr="00FD13B5">
        <w:rPr>
          <w:rFonts w:ascii="Times New Roman" w:hAnsi="Times New Roman"/>
          <w:sz w:val="24"/>
          <w:szCs w:val="24"/>
        </w:rPr>
        <w:t>_________ (______) рублей ___ копеек</w:t>
      </w:r>
      <w:r w:rsidR="001B27EA">
        <w:rPr>
          <w:rFonts w:ascii="Times New Roman" w:hAnsi="Times New Roman"/>
          <w:sz w:val="24"/>
          <w:szCs w:val="24"/>
        </w:rPr>
        <w:t xml:space="preserve"> </w:t>
      </w:r>
      <w:r w:rsidRPr="00FD13B5">
        <w:rPr>
          <w:rFonts w:ascii="Times New Roman" w:hAnsi="Times New Roman"/>
          <w:sz w:val="24"/>
          <w:szCs w:val="24"/>
        </w:rPr>
        <w:t>без учета НДС. 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517A59" w:rsidRDefault="00517A59" w:rsidP="00061B19">
      <w:pPr>
        <w:pStyle w:val="aff9"/>
        <w:rPr>
          <w:rFonts w:ascii="Times New Roman" w:hAnsi="Times New Roman"/>
          <w:b/>
          <w:sz w:val="28"/>
          <w:szCs w:val="28"/>
        </w:rPr>
      </w:pPr>
    </w:p>
    <w:p w:rsidR="00517A59" w:rsidRPr="00FD13B5" w:rsidRDefault="00517A59" w:rsidP="00517A59">
      <w:pPr>
        <w:pStyle w:val="afff4"/>
        <w:spacing w:line="240" w:lineRule="auto"/>
        <w:ind w:firstLine="0"/>
        <w:jc w:val="center"/>
        <w:rPr>
          <w:b/>
        </w:rPr>
      </w:pPr>
      <w:r>
        <w:rPr>
          <w:b/>
        </w:rPr>
        <w:t>8</w:t>
      </w:r>
      <w:r w:rsidRPr="00517A59">
        <w:rPr>
          <w:b/>
        </w:rPr>
        <w:t xml:space="preserve">. Калькуляция стоимости услуг мойки </w:t>
      </w:r>
      <w:r w:rsidR="008F1245" w:rsidRPr="00517A59">
        <w:rPr>
          <w:b/>
        </w:rPr>
        <w:t>наружной</w:t>
      </w:r>
      <w:r w:rsidRPr="00517A59">
        <w:rPr>
          <w:b/>
        </w:rPr>
        <w:t xml:space="preserve"> части окон </w:t>
      </w:r>
      <w:r w:rsidRPr="00517A59">
        <w:rPr>
          <w:b/>
          <w:bCs/>
        </w:rPr>
        <w:t>(Цех ремонта большегрузных контейнеров)</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517A59" w:rsidRPr="00FD13B5" w:rsidTr="00FF2AD1">
        <w:trPr>
          <w:trHeight w:val="253"/>
        </w:trPr>
        <w:tc>
          <w:tcPr>
            <w:tcW w:w="663"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517A59" w:rsidRPr="00FD13B5" w:rsidTr="00FF2AD1">
        <w:trPr>
          <w:trHeight w:val="325"/>
        </w:trPr>
        <w:tc>
          <w:tcPr>
            <w:tcW w:w="663" w:type="dxa"/>
            <w:vAlign w:val="center"/>
          </w:tcPr>
          <w:p w:rsidR="00517A59" w:rsidRPr="00FD13B5" w:rsidRDefault="00517A59" w:rsidP="00FF2AD1">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517A59" w:rsidRPr="00FD13B5" w:rsidRDefault="00517A59" w:rsidP="00FF2AD1">
            <w:pPr>
              <w:pStyle w:val="aff9"/>
              <w:rPr>
                <w:rFonts w:ascii="Times New Roman" w:hAnsi="Times New Roman"/>
                <w:sz w:val="24"/>
                <w:szCs w:val="24"/>
              </w:rPr>
            </w:pPr>
          </w:p>
        </w:tc>
        <w:tc>
          <w:tcPr>
            <w:tcW w:w="1598" w:type="dxa"/>
            <w:vAlign w:val="center"/>
          </w:tcPr>
          <w:p w:rsidR="00517A59" w:rsidRPr="00FD13B5" w:rsidRDefault="00517A59" w:rsidP="00FF2AD1">
            <w:pPr>
              <w:pStyle w:val="aff9"/>
              <w:jc w:val="center"/>
              <w:rPr>
                <w:rFonts w:ascii="Times New Roman" w:hAnsi="Times New Roman"/>
                <w:sz w:val="24"/>
                <w:szCs w:val="24"/>
              </w:rPr>
            </w:pPr>
          </w:p>
        </w:tc>
        <w:tc>
          <w:tcPr>
            <w:tcW w:w="3396" w:type="dxa"/>
            <w:vAlign w:val="center"/>
          </w:tcPr>
          <w:p w:rsidR="00517A59" w:rsidRPr="00FD13B5" w:rsidRDefault="00517A59" w:rsidP="00FF2AD1">
            <w:pPr>
              <w:pStyle w:val="aff9"/>
              <w:rPr>
                <w:rFonts w:ascii="Times New Roman" w:hAnsi="Times New Roman"/>
                <w:sz w:val="24"/>
                <w:szCs w:val="24"/>
              </w:rPr>
            </w:pPr>
          </w:p>
        </w:tc>
      </w:tr>
      <w:tr w:rsidR="00517A59" w:rsidRPr="00FD13B5" w:rsidTr="00FF2AD1">
        <w:trPr>
          <w:trHeight w:val="297"/>
        </w:trPr>
        <w:tc>
          <w:tcPr>
            <w:tcW w:w="663" w:type="dxa"/>
            <w:vAlign w:val="center"/>
          </w:tcPr>
          <w:p w:rsidR="00517A59" w:rsidRPr="00FD13B5" w:rsidRDefault="00517A59" w:rsidP="00FF2AD1">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517A59" w:rsidRPr="00FD13B5" w:rsidRDefault="00517A59" w:rsidP="00FF2AD1">
            <w:pPr>
              <w:pStyle w:val="aff9"/>
              <w:rPr>
                <w:rFonts w:ascii="Times New Roman" w:hAnsi="Times New Roman"/>
                <w:sz w:val="24"/>
                <w:szCs w:val="24"/>
              </w:rPr>
            </w:pPr>
          </w:p>
        </w:tc>
        <w:tc>
          <w:tcPr>
            <w:tcW w:w="1598" w:type="dxa"/>
            <w:vAlign w:val="center"/>
          </w:tcPr>
          <w:p w:rsidR="00517A59" w:rsidRPr="00FD13B5" w:rsidRDefault="00517A59" w:rsidP="00FF2AD1">
            <w:pPr>
              <w:pStyle w:val="aff9"/>
              <w:jc w:val="center"/>
              <w:rPr>
                <w:rFonts w:ascii="Times New Roman" w:hAnsi="Times New Roman"/>
                <w:sz w:val="24"/>
                <w:szCs w:val="24"/>
              </w:rPr>
            </w:pPr>
          </w:p>
        </w:tc>
        <w:tc>
          <w:tcPr>
            <w:tcW w:w="3396" w:type="dxa"/>
            <w:vAlign w:val="center"/>
          </w:tcPr>
          <w:p w:rsidR="00517A59" w:rsidRPr="00FD13B5" w:rsidRDefault="00517A59" w:rsidP="00FF2AD1">
            <w:pPr>
              <w:pStyle w:val="aff9"/>
              <w:rPr>
                <w:rFonts w:ascii="Times New Roman" w:hAnsi="Times New Roman"/>
                <w:sz w:val="24"/>
                <w:szCs w:val="24"/>
              </w:rPr>
            </w:pPr>
          </w:p>
        </w:tc>
      </w:tr>
      <w:tr w:rsidR="00517A59" w:rsidRPr="00FD13B5" w:rsidTr="00FF2AD1">
        <w:trPr>
          <w:trHeight w:val="280"/>
        </w:trPr>
        <w:tc>
          <w:tcPr>
            <w:tcW w:w="663" w:type="dxa"/>
            <w:vAlign w:val="center"/>
          </w:tcPr>
          <w:p w:rsidR="00517A59" w:rsidRPr="00FD13B5" w:rsidRDefault="00517A59" w:rsidP="00FF2AD1">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517A59" w:rsidRPr="00FD13B5" w:rsidRDefault="00517A59" w:rsidP="00FF2AD1">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517A59" w:rsidRPr="00FD13B5" w:rsidRDefault="00517A59" w:rsidP="00FF2AD1">
            <w:pPr>
              <w:pStyle w:val="aff9"/>
              <w:jc w:val="center"/>
              <w:rPr>
                <w:rFonts w:ascii="Times New Roman" w:hAnsi="Times New Roman"/>
                <w:sz w:val="24"/>
                <w:szCs w:val="24"/>
              </w:rPr>
            </w:pPr>
            <w:r>
              <w:rPr>
                <w:rFonts w:ascii="Times New Roman" w:hAnsi="Times New Roman"/>
                <w:sz w:val="24"/>
                <w:szCs w:val="24"/>
              </w:rPr>
              <w:t>.................</w:t>
            </w:r>
          </w:p>
        </w:tc>
        <w:tc>
          <w:tcPr>
            <w:tcW w:w="3396" w:type="dxa"/>
            <w:vAlign w:val="center"/>
          </w:tcPr>
          <w:p w:rsidR="00517A59" w:rsidRPr="00FD13B5" w:rsidRDefault="00517A59" w:rsidP="00FF2AD1">
            <w:pPr>
              <w:pStyle w:val="aff9"/>
              <w:rPr>
                <w:rFonts w:ascii="Times New Roman" w:hAnsi="Times New Roman"/>
                <w:sz w:val="24"/>
                <w:szCs w:val="24"/>
              </w:rPr>
            </w:pPr>
            <w:r>
              <w:rPr>
                <w:rFonts w:ascii="Times New Roman" w:hAnsi="Times New Roman"/>
                <w:sz w:val="24"/>
                <w:szCs w:val="24"/>
              </w:rPr>
              <w:t>.....................</w:t>
            </w:r>
          </w:p>
        </w:tc>
      </w:tr>
      <w:tr w:rsidR="00517A59" w:rsidRPr="00FD13B5" w:rsidTr="00FF2AD1">
        <w:trPr>
          <w:trHeight w:val="318"/>
        </w:trPr>
        <w:tc>
          <w:tcPr>
            <w:tcW w:w="4895" w:type="dxa"/>
            <w:gridSpan w:val="2"/>
            <w:vAlign w:val="center"/>
          </w:tcPr>
          <w:p w:rsidR="00517A59" w:rsidRPr="00FD13B5" w:rsidRDefault="00517A59" w:rsidP="00FF2AD1">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517A59" w:rsidRPr="00FD13B5" w:rsidRDefault="00517A59" w:rsidP="00FF2AD1">
            <w:pPr>
              <w:pStyle w:val="aff9"/>
              <w:jc w:val="both"/>
              <w:rPr>
                <w:rFonts w:ascii="Times New Roman" w:hAnsi="Times New Roman"/>
                <w:sz w:val="24"/>
                <w:szCs w:val="24"/>
              </w:rPr>
            </w:pPr>
          </w:p>
        </w:tc>
      </w:tr>
    </w:tbl>
    <w:p w:rsidR="00517A59" w:rsidRPr="00FD13B5" w:rsidRDefault="00517A59" w:rsidP="00517A59">
      <w:pPr>
        <w:pStyle w:val="aff9"/>
        <w:jc w:val="center"/>
        <w:rPr>
          <w:rFonts w:ascii="Times New Roman" w:hAnsi="Times New Roman"/>
          <w:b/>
          <w:sz w:val="24"/>
          <w:szCs w:val="24"/>
        </w:rPr>
      </w:pPr>
    </w:p>
    <w:p w:rsidR="00517A59" w:rsidRPr="00FD13B5" w:rsidRDefault="00517A59" w:rsidP="00517A59">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Pr="00FD13B5">
        <w:rPr>
          <w:rFonts w:ascii="Times New Roman" w:hAnsi="Times New Roman"/>
          <w:sz w:val="24"/>
          <w:szCs w:val="24"/>
        </w:rPr>
        <w:t>_________ (______) рублей ___ копеек</w:t>
      </w:r>
      <w:r w:rsidR="008F1245">
        <w:rPr>
          <w:rFonts w:ascii="Times New Roman" w:hAnsi="Times New Roman"/>
          <w:sz w:val="24"/>
          <w:szCs w:val="24"/>
        </w:rPr>
        <w:t xml:space="preserve"> </w:t>
      </w:r>
      <w:r w:rsidRPr="00FD13B5">
        <w:rPr>
          <w:rFonts w:ascii="Times New Roman" w:hAnsi="Times New Roman"/>
          <w:sz w:val="24"/>
          <w:szCs w:val="24"/>
        </w:rPr>
        <w:t>без учета НДС. 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FD13B5" w:rsidRDefault="00FD13B5" w:rsidP="00061B19">
      <w:pPr>
        <w:pStyle w:val="aff9"/>
        <w:rPr>
          <w:rFonts w:ascii="Times New Roman" w:hAnsi="Times New Roman"/>
          <w:b/>
          <w:sz w:val="28"/>
          <w:szCs w:val="28"/>
        </w:rPr>
      </w:pPr>
    </w:p>
    <w:p w:rsidR="00517A59" w:rsidRPr="00FD13B5" w:rsidRDefault="00517A59" w:rsidP="00517A59">
      <w:pPr>
        <w:pStyle w:val="afff4"/>
        <w:spacing w:line="240" w:lineRule="auto"/>
        <w:ind w:firstLine="0"/>
        <w:jc w:val="center"/>
        <w:rPr>
          <w:b/>
        </w:rPr>
      </w:pPr>
      <w:r>
        <w:rPr>
          <w:b/>
        </w:rPr>
        <w:t>9</w:t>
      </w:r>
      <w:r w:rsidRPr="00517A59">
        <w:rPr>
          <w:b/>
        </w:rPr>
        <w:t xml:space="preserve">. Калькуляция стоимости услуг покоса травы вдоль служебных проходов </w:t>
      </w:r>
      <w:r w:rsidRPr="00517A59">
        <w:rPr>
          <w:b/>
          <w:bCs/>
        </w:rPr>
        <w:t>(Цех ремонта большегрузных контейнеров)</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517A59" w:rsidRPr="00FD13B5" w:rsidTr="00FF2AD1">
        <w:trPr>
          <w:trHeight w:val="253"/>
        </w:trPr>
        <w:tc>
          <w:tcPr>
            <w:tcW w:w="663"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517A59" w:rsidRPr="00FD13B5" w:rsidTr="00FF2AD1">
        <w:trPr>
          <w:trHeight w:val="325"/>
        </w:trPr>
        <w:tc>
          <w:tcPr>
            <w:tcW w:w="663" w:type="dxa"/>
            <w:vAlign w:val="center"/>
          </w:tcPr>
          <w:p w:rsidR="00517A59" w:rsidRPr="00FD13B5" w:rsidRDefault="00517A59" w:rsidP="00FF2AD1">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517A59" w:rsidRPr="00FD13B5" w:rsidRDefault="00517A59" w:rsidP="00FF2AD1">
            <w:pPr>
              <w:pStyle w:val="aff9"/>
              <w:rPr>
                <w:rFonts w:ascii="Times New Roman" w:hAnsi="Times New Roman"/>
                <w:sz w:val="24"/>
                <w:szCs w:val="24"/>
              </w:rPr>
            </w:pPr>
          </w:p>
        </w:tc>
        <w:tc>
          <w:tcPr>
            <w:tcW w:w="1598" w:type="dxa"/>
            <w:vAlign w:val="center"/>
          </w:tcPr>
          <w:p w:rsidR="00517A59" w:rsidRPr="00FD13B5" w:rsidRDefault="00517A59" w:rsidP="00FF2AD1">
            <w:pPr>
              <w:pStyle w:val="aff9"/>
              <w:jc w:val="center"/>
              <w:rPr>
                <w:rFonts w:ascii="Times New Roman" w:hAnsi="Times New Roman"/>
                <w:sz w:val="24"/>
                <w:szCs w:val="24"/>
              </w:rPr>
            </w:pPr>
          </w:p>
        </w:tc>
        <w:tc>
          <w:tcPr>
            <w:tcW w:w="3396" w:type="dxa"/>
            <w:vAlign w:val="center"/>
          </w:tcPr>
          <w:p w:rsidR="00517A59" w:rsidRPr="00FD13B5" w:rsidRDefault="00517A59" w:rsidP="00FF2AD1">
            <w:pPr>
              <w:pStyle w:val="aff9"/>
              <w:rPr>
                <w:rFonts w:ascii="Times New Roman" w:hAnsi="Times New Roman"/>
                <w:sz w:val="24"/>
                <w:szCs w:val="24"/>
              </w:rPr>
            </w:pPr>
          </w:p>
        </w:tc>
      </w:tr>
      <w:tr w:rsidR="00517A59" w:rsidRPr="00FD13B5" w:rsidTr="00FF2AD1">
        <w:trPr>
          <w:trHeight w:val="297"/>
        </w:trPr>
        <w:tc>
          <w:tcPr>
            <w:tcW w:w="663" w:type="dxa"/>
            <w:vAlign w:val="center"/>
          </w:tcPr>
          <w:p w:rsidR="00517A59" w:rsidRPr="00FD13B5" w:rsidRDefault="00517A59" w:rsidP="00FF2AD1">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517A59" w:rsidRPr="00FD13B5" w:rsidRDefault="00517A59" w:rsidP="00FF2AD1">
            <w:pPr>
              <w:pStyle w:val="aff9"/>
              <w:rPr>
                <w:rFonts w:ascii="Times New Roman" w:hAnsi="Times New Roman"/>
                <w:sz w:val="24"/>
                <w:szCs w:val="24"/>
              </w:rPr>
            </w:pPr>
          </w:p>
        </w:tc>
        <w:tc>
          <w:tcPr>
            <w:tcW w:w="1598" w:type="dxa"/>
            <w:vAlign w:val="center"/>
          </w:tcPr>
          <w:p w:rsidR="00517A59" w:rsidRPr="00FD13B5" w:rsidRDefault="00517A59" w:rsidP="00FF2AD1">
            <w:pPr>
              <w:pStyle w:val="aff9"/>
              <w:jc w:val="center"/>
              <w:rPr>
                <w:rFonts w:ascii="Times New Roman" w:hAnsi="Times New Roman"/>
                <w:sz w:val="24"/>
                <w:szCs w:val="24"/>
              </w:rPr>
            </w:pPr>
          </w:p>
        </w:tc>
        <w:tc>
          <w:tcPr>
            <w:tcW w:w="3396" w:type="dxa"/>
            <w:vAlign w:val="center"/>
          </w:tcPr>
          <w:p w:rsidR="00517A59" w:rsidRPr="00FD13B5" w:rsidRDefault="00517A59" w:rsidP="00FF2AD1">
            <w:pPr>
              <w:pStyle w:val="aff9"/>
              <w:rPr>
                <w:rFonts w:ascii="Times New Roman" w:hAnsi="Times New Roman"/>
                <w:sz w:val="24"/>
                <w:szCs w:val="24"/>
              </w:rPr>
            </w:pPr>
          </w:p>
        </w:tc>
      </w:tr>
      <w:tr w:rsidR="00517A59" w:rsidRPr="00FD13B5" w:rsidTr="00FF2AD1">
        <w:trPr>
          <w:trHeight w:val="280"/>
        </w:trPr>
        <w:tc>
          <w:tcPr>
            <w:tcW w:w="663" w:type="dxa"/>
            <w:vAlign w:val="center"/>
          </w:tcPr>
          <w:p w:rsidR="00517A59" w:rsidRPr="00FD13B5" w:rsidRDefault="00517A59" w:rsidP="00FF2AD1">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517A59" w:rsidRPr="00FD13B5" w:rsidRDefault="00517A59" w:rsidP="00FF2AD1">
            <w:pPr>
              <w:pStyle w:val="aff9"/>
              <w:rPr>
                <w:rFonts w:ascii="Times New Roman" w:hAnsi="Times New Roman"/>
                <w:sz w:val="24"/>
                <w:szCs w:val="24"/>
              </w:rPr>
            </w:pPr>
            <w:r>
              <w:rPr>
                <w:rFonts w:ascii="Times New Roman" w:hAnsi="Times New Roman"/>
                <w:sz w:val="24"/>
                <w:szCs w:val="24"/>
              </w:rPr>
              <w:t>...................</w:t>
            </w:r>
          </w:p>
        </w:tc>
        <w:tc>
          <w:tcPr>
            <w:tcW w:w="1598" w:type="dxa"/>
            <w:vAlign w:val="center"/>
          </w:tcPr>
          <w:p w:rsidR="00517A59" w:rsidRPr="00FD13B5" w:rsidRDefault="00517A59" w:rsidP="00FF2AD1">
            <w:pPr>
              <w:pStyle w:val="aff9"/>
              <w:jc w:val="center"/>
              <w:rPr>
                <w:rFonts w:ascii="Times New Roman" w:hAnsi="Times New Roman"/>
                <w:sz w:val="24"/>
                <w:szCs w:val="24"/>
              </w:rPr>
            </w:pPr>
            <w:r>
              <w:rPr>
                <w:rFonts w:ascii="Times New Roman" w:hAnsi="Times New Roman"/>
                <w:sz w:val="24"/>
                <w:szCs w:val="24"/>
              </w:rPr>
              <w:t>................</w:t>
            </w:r>
          </w:p>
        </w:tc>
        <w:tc>
          <w:tcPr>
            <w:tcW w:w="3396" w:type="dxa"/>
            <w:vAlign w:val="center"/>
          </w:tcPr>
          <w:p w:rsidR="00517A59" w:rsidRPr="00FD13B5" w:rsidRDefault="00517A59" w:rsidP="00FF2AD1">
            <w:pPr>
              <w:pStyle w:val="aff9"/>
              <w:rPr>
                <w:rFonts w:ascii="Times New Roman" w:hAnsi="Times New Roman"/>
                <w:sz w:val="24"/>
                <w:szCs w:val="24"/>
              </w:rPr>
            </w:pPr>
            <w:r>
              <w:rPr>
                <w:rFonts w:ascii="Times New Roman" w:hAnsi="Times New Roman"/>
                <w:sz w:val="24"/>
                <w:szCs w:val="24"/>
              </w:rPr>
              <w:t>.......................</w:t>
            </w:r>
          </w:p>
        </w:tc>
      </w:tr>
      <w:tr w:rsidR="00517A59" w:rsidRPr="00FD13B5" w:rsidTr="00FF2AD1">
        <w:trPr>
          <w:trHeight w:val="318"/>
        </w:trPr>
        <w:tc>
          <w:tcPr>
            <w:tcW w:w="4895" w:type="dxa"/>
            <w:gridSpan w:val="2"/>
            <w:vAlign w:val="center"/>
          </w:tcPr>
          <w:p w:rsidR="00517A59" w:rsidRPr="00FD13B5" w:rsidRDefault="00517A59" w:rsidP="00FF2AD1">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517A59" w:rsidRPr="00FD13B5" w:rsidRDefault="00517A59" w:rsidP="00FF2AD1">
            <w:pPr>
              <w:pStyle w:val="aff9"/>
              <w:jc w:val="both"/>
              <w:rPr>
                <w:rFonts w:ascii="Times New Roman" w:hAnsi="Times New Roman"/>
                <w:sz w:val="24"/>
                <w:szCs w:val="24"/>
              </w:rPr>
            </w:pPr>
          </w:p>
        </w:tc>
      </w:tr>
    </w:tbl>
    <w:p w:rsidR="00517A59" w:rsidRPr="00FD13B5" w:rsidRDefault="00517A59" w:rsidP="00517A59">
      <w:pPr>
        <w:pStyle w:val="aff9"/>
        <w:jc w:val="center"/>
        <w:rPr>
          <w:rFonts w:ascii="Times New Roman" w:hAnsi="Times New Roman"/>
          <w:b/>
          <w:sz w:val="24"/>
          <w:szCs w:val="24"/>
        </w:rPr>
      </w:pPr>
    </w:p>
    <w:p w:rsidR="001B27EA" w:rsidRDefault="00517A59" w:rsidP="00517A59">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Pr="00FD13B5">
        <w:rPr>
          <w:rFonts w:ascii="Times New Roman" w:hAnsi="Times New Roman"/>
          <w:sz w:val="24"/>
          <w:szCs w:val="24"/>
        </w:rPr>
        <w:t>_________ (______) рублей ___ копеек</w:t>
      </w:r>
      <w:r w:rsidR="001B27EA">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517A59" w:rsidRPr="00FD13B5" w:rsidRDefault="00517A59" w:rsidP="00517A59">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FD13B5" w:rsidRDefault="00FD13B5" w:rsidP="00061B19">
      <w:pPr>
        <w:pStyle w:val="aff9"/>
        <w:rPr>
          <w:rFonts w:ascii="Times New Roman" w:hAnsi="Times New Roman"/>
          <w:b/>
          <w:sz w:val="28"/>
          <w:szCs w:val="28"/>
        </w:rPr>
      </w:pPr>
    </w:p>
    <w:p w:rsidR="00517A59" w:rsidRPr="00517A59" w:rsidRDefault="00517A59" w:rsidP="00517A59">
      <w:pPr>
        <w:jc w:val="center"/>
        <w:rPr>
          <w:b/>
        </w:rPr>
      </w:pPr>
      <w:r w:rsidRPr="00517A59">
        <w:rPr>
          <w:b/>
        </w:rPr>
        <w:t xml:space="preserve">10. Калькуляция стоимости услуг по ежедневной уборке прилегающих территорий вдоль зданий и контейнерной площадки в </w:t>
      </w:r>
      <w:r w:rsidRPr="0076561B">
        <w:rPr>
          <w:b/>
          <w:u w:val="single"/>
        </w:rPr>
        <w:t>летний</w:t>
      </w:r>
      <w:r w:rsidRPr="00517A59">
        <w:rPr>
          <w:b/>
        </w:rPr>
        <w:t xml:space="preserve"> период</w:t>
      </w:r>
    </w:p>
    <w:p w:rsidR="00517A59" w:rsidRPr="00517A59" w:rsidRDefault="00517A59" w:rsidP="00517A59">
      <w:pPr>
        <w:pStyle w:val="afff4"/>
        <w:spacing w:line="240" w:lineRule="auto"/>
        <w:ind w:firstLine="0"/>
        <w:jc w:val="center"/>
        <w:rPr>
          <w:b/>
        </w:rPr>
      </w:pPr>
      <w:r w:rsidRPr="00517A59">
        <w:rPr>
          <w:b/>
        </w:rPr>
        <w:t xml:space="preserve"> </w:t>
      </w:r>
      <w:r w:rsidRPr="00517A59">
        <w:rPr>
          <w:b/>
          <w:bCs/>
        </w:rPr>
        <w:t>(Цех ремонта большегрузных контейнеров)</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517A59" w:rsidRPr="00FD13B5" w:rsidTr="00FF2AD1">
        <w:trPr>
          <w:trHeight w:val="253"/>
        </w:trPr>
        <w:tc>
          <w:tcPr>
            <w:tcW w:w="663"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517A59" w:rsidRPr="00FD13B5" w:rsidTr="00FF2AD1">
        <w:trPr>
          <w:trHeight w:val="325"/>
        </w:trPr>
        <w:tc>
          <w:tcPr>
            <w:tcW w:w="663" w:type="dxa"/>
            <w:vAlign w:val="center"/>
          </w:tcPr>
          <w:p w:rsidR="00517A59" w:rsidRPr="00FD13B5" w:rsidRDefault="00517A59" w:rsidP="00FF2AD1">
            <w:pPr>
              <w:pStyle w:val="aff9"/>
              <w:jc w:val="center"/>
              <w:rPr>
                <w:rFonts w:ascii="Times New Roman" w:hAnsi="Times New Roman"/>
                <w:sz w:val="24"/>
                <w:szCs w:val="24"/>
              </w:rPr>
            </w:pPr>
            <w:r w:rsidRPr="00FD13B5">
              <w:rPr>
                <w:rFonts w:ascii="Times New Roman" w:hAnsi="Times New Roman"/>
                <w:sz w:val="24"/>
                <w:szCs w:val="24"/>
              </w:rPr>
              <w:lastRenderedPageBreak/>
              <w:t>1</w:t>
            </w:r>
          </w:p>
        </w:tc>
        <w:tc>
          <w:tcPr>
            <w:tcW w:w="4232" w:type="dxa"/>
            <w:vAlign w:val="center"/>
          </w:tcPr>
          <w:p w:rsidR="00517A59" w:rsidRPr="00FD13B5" w:rsidRDefault="00517A59" w:rsidP="00FF2AD1">
            <w:pPr>
              <w:pStyle w:val="aff9"/>
              <w:rPr>
                <w:rFonts w:ascii="Times New Roman" w:hAnsi="Times New Roman"/>
                <w:sz w:val="24"/>
                <w:szCs w:val="24"/>
              </w:rPr>
            </w:pPr>
          </w:p>
        </w:tc>
        <w:tc>
          <w:tcPr>
            <w:tcW w:w="1598" w:type="dxa"/>
            <w:vAlign w:val="center"/>
          </w:tcPr>
          <w:p w:rsidR="00517A59" w:rsidRPr="00FD13B5" w:rsidRDefault="00517A59" w:rsidP="00FF2AD1">
            <w:pPr>
              <w:pStyle w:val="aff9"/>
              <w:jc w:val="center"/>
              <w:rPr>
                <w:rFonts w:ascii="Times New Roman" w:hAnsi="Times New Roman"/>
                <w:sz w:val="24"/>
                <w:szCs w:val="24"/>
              </w:rPr>
            </w:pPr>
          </w:p>
        </w:tc>
        <w:tc>
          <w:tcPr>
            <w:tcW w:w="3396" w:type="dxa"/>
            <w:vAlign w:val="center"/>
          </w:tcPr>
          <w:p w:rsidR="00517A59" w:rsidRPr="00FD13B5" w:rsidRDefault="00517A59" w:rsidP="00FF2AD1">
            <w:pPr>
              <w:pStyle w:val="aff9"/>
              <w:rPr>
                <w:rFonts w:ascii="Times New Roman" w:hAnsi="Times New Roman"/>
                <w:sz w:val="24"/>
                <w:szCs w:val="24"/>
              </w:rPr>
            </w:pPr>
          </w:p>
        </w:tc>
      </w:tr>
      <w:tr w:rsidR="00517A59" w:rsidRPr="00FD13B5" w:rsidTr="00FF2AD1">
        <w:trPr>
          <w:trHeight w:val="297"/>
        </w:trPr>
        <w:tc>
          <w:tcPr>
            <w:tcW w:w="663" w:type="dxa"/>
            <w:vAlign w:val="center"/>
          </w:tcPr>
          <w:p w:rsidR="00517A59" w:rsidRPr="00FD13B5" w:rsidRDefault="00517A59" w:rsidP="00FF2AD1">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517A59" w:rsidRPr="00FD13B5" w:rsidRDefault="00517A59" w:rsidP="00FF2AD1">
            <w:pPr>
              <w:pStyle w:val="aff9"/>
              <w:rPr>
                <w:rFonts w:ascii="Times New Roman" w:hAnsi="Times New Roman"/>
                <w:sz w:val="24"/>
                <w:szCs w:val="24"/>
              </w:rPr>
            </w:pPr>
          </w:p>
        </w:tc>
        <w:tc>
          <w:tcPr>
            <w:tcW w:w="1598" w:type="dxa"/>
            <w:vAlign w:val="center"/>
          </w:tcPr>
          <w:p w:rsidR="00517A59" w:rsidRPr="00FD13B5" w:rsidRDefault="00517A59" w:rsidP="00FF2AD1">
            <w:pPr>
              <w:pStyle w:val="aff9"/>
              <w:jc w:val="center"/>
              <w:rPr>
                <w:rFonts w:ascii="Times New Roman" w:hAnsi="Times New Roman"/>
                <w:sz w:val="24"/>
                <w:szCs w:val="24"/>
              </w:rPr>
            </w:pPr>
          </w:p>
        </w:tc>
        <w:tc>
          <w:tcPr>
            <w:tcW w:w="3396" w:type="dxa"/>
            <w:vAlign w:val="center"/>
          </w:tcPr>
          <w:p w:rsidR="00517A59" w:rsidRPr="00FD13B5" w:rsidRDefault="00517A59" w:rsidP="00FF2AD1">
            <w:pPr>
              <w:pStyle w:val="aff9"/>
              <w:rPr>
                <w:rFonts w:ascii="Times New Roman" w:hAnsi="Times New Roman"/>
                <w:sz w:val="24"/>
                <w:szCs w:val="24"/>
              </w:rPr>
            </w:pPr>
          </w:p>
        </w:tc>
      </w:tr>
      <w:tr w:rsidR="00517A59" w:rsidRPr="00FD13B5" w:rsidTr="00FF2AD1">
        <w:trPr>
          <w:trHeight w:val="280"/>
        </w:trPr>
        <w:tc>
          <w:tcPr>
            <w:tcW w:w="663" w:type="dxa"/>
            <w:vAlign w:val="center"/>
          </w:tcPr>
          <w:p w:rsidR="00517A59" w:rsidRPr="00FD13B5" w:rsidRDefault="00517A59" w:rsidP="00FF2AD1">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517A59" w:rsidRPr="00FD13B5" w:rsidRDefault="00517A59" w:rsidP="00FF2AD1">
            <w:pPr>
              <w:pStyle w:val="aff9"/>
              <w:rPr>
                <w:rFonts w:ascii="Times New Roman" w:hAnsi="Times New Roman"/>
                <w:sz w:val="24"/>
                <w:szCs w:val="24"/>
              </w:rPr>
            </w:pPr>
          </w:p>
        </w:tc>
        <w:tc>
          <w:tcPr>
            <w:tcW w:w="1598" w:type="dxa"/>
            <w:vAlign w:val="center"/>
          </w:tcPr>
          <w:p w:rsidR="00517A59" w:rsidRPr="00FD13B5" w:rsidRDefault="00517A59" w:rsidP="00FF2AD1">
            <w:pPr>
              <w:pStyle w:val="aff9"/>
              <w:jc w:val="center"/>
              <w:rPr>
                <w:rFonts w:ascii="Times New Roman" w:hAnsi="Times New Roman"/>
                <w:sz w:val="24"/>
                <w:szCs w:val="24"/>
              </w:rPr>
            </w:pPr>
          </w:p>
        </w:tc>
        <w:tc>
          <w:tcPr>
            <w:tcW w:w="3396" w:type="dxa"/>
            <w:vAlign w:val="center"/>
          </w:tcPr>
          <w:p w:rsidR="00517A59" w:rsidRPr="00FD13B5" w:rsidRDefault="00517A59" w:rsidP="00FF2AD1">
            <w:pPr>
              <w:pStyle w:val="aff9"/>
              <w:rPr>
                <w:rFonts w:ascii="Times New Roman" w:hAnsi="Times New Roman"/>
                <w:sz w:val="24"/>
                <w:szCs w:val="24"/>
              </w:rPr>
            </w:pPr>
          </w:p>
        </w:tc>
      </w:tr>
      <w:tr w:rsidR="00517A59" w:rsidRPr="00FD13B5" w:rsidTr="00FF2AD1">
        <w:trPr>
          <w:trHeight w:val="318"/>
        </w:trPr>
        <w:tc>
          <w:tcPr>
            <w:tcW w:w="4895" w:type="dxa"/>
            <w:gridSpan w:val="2"/>
            <w:vAlign w:val="center"/>
          </w:tcPr>
          <w:p w:rsidR="00517A59" w:rsidRPr="00FD13B5" w:rsidRDefault="00517A59" w:rsidP="00FF2AD1">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517A59" w:rsidRPr="00FD13B5" w:rsidRDefault="00517A59" w:rsidP="00FF2AD1">
            <w:pPr>
              <w:pStyle w:val="aff9"/>
              <w:jc w:val="both"/>
              <w:rPr>
                <w:rFonts w:ascii="Times New Roman" w:hAnsi="Times New Roman"/>
                <w:sz w:val="24"/>
                <w:szCs w:val="24"/>
              </w:rPr>
            </w:pPr>
          </w:p>
        </w:tc>
      </w:tr>
    </w:tbl>
    <w:p w:rsidR="00517A59" w:rsidRPr="00FD13B5" w:rsidRDefault="00517A59" w:rsidP="00517A59">
      <w:pPr>
        <w:pStyle w:val="aff9"/>
        <w:jc w:val="center"/>
        <w:rPr>
          <w:rFonts w:ascii="Times New Roman" w:hAnsi="Times New Roman"/>
          <w:b/>
          <w:sz w:val="24"/>
          <w:szCs w:val="24"/>
        </w:rPr>
      </w:pPr>
    </w:p>
    <w:p w:rsidR="0076561B" w:rsidRDefault="00517A59" w:rsidP="00517A59">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Pr="00FD13B5">
        <w:rPr>
          <w:rFonts w:ascii="Times New Roman" w:hAnsi="Times New Roman"/>
          <w:sz w:val="24"/>
          <w:szCs w:val="24"/>
        </w:rPr>
        <w:t>_________ (______) рублей ___ копеек</w:t>
      </w:r>
      <w:r w:rsidR="0076561B">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517A59" w:rsidRPr="00FD13B5" w:rsidRDefault="00517A59" w:rsidP="00517A59">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FD13B5" w:rsidRDefault="00FD13B5" w:rsidP="00061B19">
      <w:pPr>
        <w:pStyle w:val="aff9"/>
        <w:rPr>
          <w:rFonts w:ascii="Times New Roman" w:hAnsi="Times New Roman"/>
          <w:b/>
          <w:sz w:val="28"/>
          <w:szCs w:val="28"/>
        </w:rPr>
      </w:pPr>
    </w:p>
    <w:p w:rsidR="00FD13B5" w:rsidRDefault="00FD13B5" w:rsidP="00061B19">
      <w:pPr>
        <w:pStyle w:val="aff9"/>
        <w:rPr>
          <w:rFonts w:ascii="Times New Roman" w:hAnsi="Times New Roman"/>
          <w:b/>
          <w:sz w:val="28"/>
          <w:szCs w:val="28"/>
        </w:rPr>
      </w:pPr>
    </w:p>
    <w:p w:rsidR="00517A59" w:rsidRPr="00517A59" w:rsidRDefault="00517A59" w:rsidP="00517A59">
      <w:pPr>
        <w:jc w:val="center"/>
        <w:rPr>
          <w:b/>
        </w:rPr>
      </w:pPr>
      <w:r>
        <w:rPr>
          <w:b/>
        </w:rPr>
        <w:t>11</w:t>
      </w:r>
      <w:r w:rsidRPr="00517A59">
        <w:rPr>
          <w:b/>
        </w:rPr>
        <w:t xml:space="preserve">. Калькуляция стоимости услуг по ежедневной уборке прилегающих территорий вдоль зданий и контейнерной площадки в </w:t>
      </w:r>
      <w:r w:rsidRPr="0076561B">
        <w:rPr>
          <w:b/>
          <w:u w:val="single"/>
        </w:rPr>
        <w:t>зимний</w:t>
      </w:r>
      <w:r w:rsidRPr="00517A59">
        <w:rPr>
          <w:b/>
        </w:rPr>
        <w:t xml:space="preserve"> период</w:t>
      </w:r>
    </w:p>
    <w:p w:rsidR="00517A59" w:rsidRPr="00517A59" w:rsidRDefault="00517A59" w:rsidP="00517A59">
      <w:pPr>
        <w:pStyle w:val="afff4"/>
        <w:spacing w:line="240" w:lineRule="auto"/>
        <w:ind w:firstLine="0"/>
        <w:jc w:val="center"/>
        <w:rPr>
          <w:b/>
        </w:rPr>
      </w:pPr>
      <w:r w:rsidRPr="00517A59">
        <w:rPr>
          <w:b/>
        </w:rPr>
        <w:t xml:space="preserve"> </w:t>
      </w:r>
      <w:r w:rsidRPr="00517A59">
        <w:rPr>
          <w:b/>
          <w:bCs/>
        </w:rPr>
        <w:t>(Цех ремонта большегрузных контейнеров)</w:t>
      </w:r>
    </w:p>
    <w:tbl>
      <w:tblPr>
        <w:tblpPr w:leftFromText="180" w:rightFromText="180" w:vertAnchor="text" w:horzAnchor="margin" w:tblpXSpec="center" w:tblpY="18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232"/>
        <w:gridCol w:w="1598"/>
        <w:gridCol w:w="3396"/>
      </w:tblGrid>
      <w:tr w:rsidR="00517A59" w:rsidRPr="00FD13B5" w:rsidTr="00FF2AD1">
        <w:trPr>
          <w:trHeight w:val="253"/>
        </w:trPr>
        <w:tc>
          <w:tcPr>
            <w:tcW w:w="663"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w:t>
            </w:r>
          </w:p>
        </w:tc>
        <w:tc>
          <w:tcPr>
            <w:tcW w:w="4232"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Наименование статей затрат</w:t>
            </w:r>
          </w:p>
        </w:tc>
        <w:tc>
          <w:tcPr>
            <w:tcW w:w="1598"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Стоимость (руб. без учета НДС)</w:t>
            </w:r>
          </w:p>
        </w:tc>
        <w:tc>
          <w:tcPr>
            <w:tcW w:w="3396" w:type="dxa"/>
            <w:tcBorders>
              <w:top w:val="single" w:sz="4" w:space="0" w:color="auto"/>
            </w:tcBorders>
            <w:vAlign w:val="center"/>
          </w:tcPr>
          <w:p w:rsidR="00517A59" w:rsidRPr="00FD13B5" w:rsidRDefault="00517A59" w:rsidP="00FF2AD1">
            <w:pPr>
              <w:pStyle w:val="aff9"/>
              <w:jc w:val="center"/>
              <w:rPr>
                <w:rFonts w:ascii="Times New Roman" w:hAnsi="Times New Roman"/>
                <w:b/>
                <w:sz w:val="24"/>
                <w:szCs w:val="24"/>
              </w:rPr>
            </w:pPr>
            <w:r w:rsidRPr="00FD13B5">
              <w:rPr>
                <w:rFonts w:ascii="Times New Roman" w:hAnsi="Times New Roman"/>
                <w:b/>
                <w:sz w:val="24"/>
                <w:szCs w:val="24"/>
              </w:rPr>
              <w:t>Примечание</w:t>
            </w:r>
          </w:p>
        </w:tc>
      </w:tr>
      <w:tr w:rsidR="00517A59" w:rsidRPr="00FD13B5" w:rsidTr="00FF2AD1">
        <w:trPr>
          <w:trHeight w:val="325"/>
        </w:trPr>
        <w:tc>
          <w:tcPr>
            <w:tcW w:w="663" w:type="dxa"/>
            <w:vAlign w:val="center"/>
          </w:tcPr>
          <w:p w:rsidR="00517A59" w:rsidRPr="00FD13B5" w:rsidRDefault="00517A59" w:rsidP="00FF2AD1">
            <w:pPr>
              <w:pStyle w:val="aff9"/>
              <w:jc w:val="center"/>
              <w:rPr>
                <w:rFonts w:ascii="Times New Roman" w:hAnsi="Times New Roman"/>
                <w:sz w:val="24"/>
                <w:szCs w:val="24"/>
              </w:rPr>
            </w:pPr>
            <w:r w:rsidRPr="00FD13B5">
              <w:rPr>
                <w:rFonts w:ascii="Times New Roman" w:hAnsi="Times New Roman"/>
                <w:sz w:val="24"/>
                <w:szCs w:val="24"/>
              </w:rPr>
              <w:t>1</w:t>
            </w:r>
          </w:p>
        </w:tc>
        <w:tc>
          <w:tcPr>
            <w:tcW w:w="4232" w:type="dxa"/>
            <w:vAlign w:val="center"/>
          </w:tcPr>
          <w:p w:rsidR="00517A59" w:rsidRPr="00FD13B5" w:rsidRDefault="00517A59" w:rsidP="00FF2AD1">
            <w:pPr>
              <w:pStyle w:val="aff9"/>
              <w:rPr>
                <w:rFonts w:ascii="Times New Roman" w:hAnsi="Times New Roman"/>
                <w:sz w:val="24"/>
                <w:szCs w:val="24"/>
              </w:rPr>
            </w:pPr>
          </w:p>
        </w:tc>
        <w:tc>
          <w:tcPr>
            <w:tcW w:w="1598" w:type="dxa"/>
            <w:vAlign w:val="center"/>
          </w:tcPr>
          <w:p w:rsidR="00517A59" w:rsidRPr="00FD13B5" w:rsidRDefault="00517A59" w:rsidP="00FF2AD1">
            <w:pPr>
              <w:pStyle w:val="aff9"/>
              <w:jc w:val="center"/>
              <w:rPr>
                <w:rFonts w:ascii="Times New Roman" w:hAnsi="Times New Roman"/>
                <w:sz w:val="24"/>
                <w:szCs w:val="24"/>
              </w:rPr>
            </w:pPr>
          </w:p>
        </w:tc>
        <w:tc>
          <w:tcPr>
            <w:tcW w:w="3396" w:type="dxa"/>
            <w:vAlign w:val="center"/>
          </w:tcPr>
          <w:p w:rsidR="00517A59" w:rsidRPr="00FD13B5" w:rsidRDefault="00517A59" w:rsidP="00FF2AD1">
            <w:pPr>
              <w:pStyle w:val="aff9"/>
              <w:rPr>
                <w:rFonts w:ascii="Times New Roman" w:hAnsi="Times New Roman"/>
                <w:sz w:val="24"/>
                <w:szCs w:val="24"/>
              </w:rPr>
            </w:pPr>
          </w:p>
        </w:tc>
      </w:tr>
      <w:tr w:rsidR="00517A59" w:rsidRPr="00FD13B5" w:rsidTr="00FF2AD1">
        <w:trPr>
          <w:trHeight w:val="297"/>
        </w:trPr>
        <w:tc>
          <w:tcPr>
            <w:tcW w:w="663" w:type="dxa"/>
            <w:vAlign w:val="center"/>
          </w:tcPr>
          <w:p w:rsidR="00517A59" w:rsidRPr="00FD13B5" w:rsidRDefault="00517A59" w:rsidP="00FF2AD1">
            <w:pPr>
              <w:pStyle w:val="aff9"/>
              <w:jc w:val="center"/>
              <w:rPr>
                <w:rFonts w:ascii="Times New Roman" w:hAnsi="Times New Roman"/>
                <w:sz w:val="24"/>
                <w:szCs w:val="24"/>
              </w:rPr>
            </w:pPr>
            <w:r w:rsidRPr="00FD13B5">
              <w:rPr>
                <w:rFonts w:ascii="Times New Roman" w:hAnsi="Times New Roman"/>
                <w:sz w:val="24"/>
                <w:szCs w:val="24"/>
              </w:rPr>
              <w:t>2</w:t>
            </w:r>
          </w:p>
        </w:tc>
        <w:tc>
          <w:tcPr>
            <w:tcW w:w="4232" w:type="dxa"/>
            <w:vAlign w:val="center"/>
          </w:tcPr>
          <w:p w:rsidR="00517A59" w:rsidRPr="00FD13B5" w:rsidRDefault="00517A59" w:rsidP="00FF2AD1">
            <w:pPr>
              <w:pStyle w:val="aff9"/>
              <w:rPr>
                <w:rFonts w:ascii="Times New Roman" w:hAnsi="Times New Roman"/>
                <w:sz w:val="24"/>
                <w:szCs w:val="24"/>
              </w:rPr>
            </w:pPr>
          </w:p>
        </w:tc>
        <w:tc>
          <w:tcPr>
            <w:tcW w:w="1598" w:type="dxa"/>
            <w:vAlign w:val="center"/>
          </w:tcPr>
          <w:p w:rsidR="00517A59" w:rsidRPr="00FD13B5" w:rsidRDefault="00517A59" w:rsidP="00FF2AD1">
            <w:pPr>
              <w:pStyle w:val="aff9"/>
              <w:jc w:val="center"/>
              <w:rPr>
                <w:rFonts w:ascii="Times New Roman" w:hAnsi="Times New Roman"/>
                <w:sz w:val="24"/>
                <w:szCs w:val="24"/>
              </w:rPr>
            </w:pPr>
          </w:p>
        </w:tc>
        <w:tc>
          <w:tcPr>
            <w:tcW w:w="3396" w:type="dxa"/>
            <w:vAlign w:val="center"/>
          </w:tcPr>
          <w:p w:rsidR="00517A59" w:rsidRPr="00FD13B5" w:rsidRDefault="00517A59" w:rsidP="00FF2AD1">
            <w:pPr>
              <w:pStyle w:val="aff9"/>
              <w:rPr>
                <w:rFonts w:ascii="Times New Roman" w:hAnsi="Times New Roman"/>
                <w:sz w:val="24"/>
                <w:szCs w:val="24"/>
              </w:rPr>
            </w:pPr>
          </w:p>
        </w:tc>
      </w:tr>
      <w:tr w:rsidR="00517A59" w:rsidRPr="00FD13B5" w:rsidTr="00FF2AD1">
        <w:trPr>
          <w:trHeight w:val="280"/>
        </w:trPr>
        <w:tc>
          <w:tcPr>
            <w:tcW w:w="663" w:type="dxa"/>
            <w:vAlign w:val="center"/>
          </w:tcPr>
          <w:p w:rsidR="00517A59" w:rsidRPr="00FD13B5" w:rsidRDefault="00517A59" w:rsidP="00FF2AD1">
            <w:pPr>
              <w:pStyle w:val="aff9"/>
              <w:jc w:val="center"/>
              <w:rPr>
                <w:rFonts w:ascii="Times New Roman" w:hAnsi="Times New Roman"/>
                <w:sz w:val="24"/>
                <w:szCs w:val="24"/>
              </w:rPr>
            </w:pPr>
            <w:r w:rsidRPr="00FD13B5">
              <w:rPr>
                <w:rFonts w:ascii="Times New Roman" w:hAnsi="Times New Roman"/>
                <w:sz w:val="24"/>
                <w:szCs w:val="24"/>
              </w:rPr>
              <w:t>3</w:t>
            </w:r>
          </w:p>
        </w:tc>
        <w:tc>
          <w:tcPr>
            <w:tcW w:w="4232" w:type="dxa"/>
            <w:vAlign w:val="center"/>
          </w:tcPr>
          <w:p w:rsidR="00517A59" w:rsidRPr="00FD13B5" w:rsidRDefault="00517A59" w:rsidP="00FF2AD1">
            <w:pPr>
              <w:pStyle w:val="aff9"/>
              <w:rPr>
                <w:rFonts w:ascii="Times New Roman" w:hAnsi="Times New Roman"/>
                <w:sz w:val="24"/>
                <w:szCs w:val="24"/>
              </w:rPr>
            </w:pPr>
          </w:p>
        </w:tc>
        <w:tc>
          <w:tcPr>
            <w:tcW w:w="1598" w:type="dxa"/>
            <w:vAlign w:val="center"/>
          </w:tcPr>
          <w:p w:rsidR="00517A59" w:rsidRPr="00FD13B5" w:rsidRDefault="00517A59" w:rsidP="00FF2AD1">
            <w:pPr>
              <w:pStyle w:val="aff9"/>
              <w:jc w:val="center"/>
              <w:rPr>
                <w:rFonts w:ascii="Times New Roman" w:hAnsi="Times New Roman"/>
                <w:sz w:val="24"/>
                <w:szCs w:val="24"/>
              </w:rPr>
            </w:pPr>
          </w:p>
        </w:tc>
        <w:tc>
          <w:tcPr>
            <w:tcW w:w="3396" w:type="dxa"/>
            <w:vAlign w:val="center"/>
          </w:tcPr>
          <w:p w:rsidR="00517A59" w:rsidRPr="00FD13B5" w:rsidRDefault="00517A59" w:rsidP="00FF2AD1">
            <w:pPr>
              <w:pStyle w:val="aff9"/>
              <w:rPr>
                <w:rFonts w:ascii="Times New Roman" w:hAnsi="Times New Roman"/>
                <w:sz w:val="24"/>
                <w:szCs w:val="24"/>
              </w:rPr>
            </w:pPr>
          </w:p>
        </w:tc>
      </w:tr>
      <w:tr w:rsidR="00517A59" w:rsidRPr="00FD13B5" w:rsidTr="00FF2AD1">
        <w:trPr>
          <w:trHeight w:val="318"/>
        </w:trPr>
        <w:tc>
          <w:tcPr>
            <w:tcW w:w="4895" w:type="dxa"/>
            <w:gridSpan w:val="2"/>
            <w:vAlign w:val="center"/>
          </w:tcPr>
          <w:p w:rsidR="00517A59" w:rsidRPr="00FD13B5" w:rsidRDefault="00517A59" w:rsidP="00FF2AD1">
            <w:pPr>
              <w:pStyle w:val="aff9"/>
              <w:rPr>
                <w:rFonts w:ascii="Times New Roman" w:hAnsi="Times New Roman"/>
                <w:sz w:val="24"/>
                <w:szCs w:val="24"/>
                <w:vertAlign w:val="superscript"/>
              </w:rPr>
            </w:pPr>
            <w:r w:rsidRPr="00FD13B5">
              <w:rPr>
                <w:rFonts w:ascii="Times New Roman" w:hAnsi="Times New Roman"/>
                <w:sz w:val="24"/>
                <w:szCs w:val="24"/>
              </w:rPr>
              <w:t>Итого 1 м</w:t>
            </w:r>
            <w:r w:rsidRPr="00FD13B5">
              <w:rPr>
                <w:rFonts w:ascii="Times New Roman" w:hAnsi="Times New Roman"/>
                <w:sz w:val="24"/>
                <w:szCs w:val="24"/>
                <w:vertAlign w:val="superscript"/>
              </w:rPr>
              <w:t>2</w:t>
            </w:r>
          </w:p>
        </w:tc>
        <w:tc>
          <w:tcPr>
            <w:tcW w:w="4994" w:type="dxa"/>
            <w:gridSpan w:val="2"/>
            <w:vAlign w:val="center"/>
          </w:tcPr>
          <w:p w:rsidR="00517A59" w:rsidRPr="00FD13B5" w:rsidRDefault="00517A59" w:rsidP="00FF2AD1">
            <w:pPr>
              <w:pStyle w:val="aff9"/>
              <w:jc w:val="both"/>
              <w:rPr>
                <w:rFonts w:ascii="Times New Roman" w:hAnsi="Times New Roman"/>
                <w:sz w:val="24"/>
                <w:szCs w:val="24"/>
              </w:rPr>
            </w:pPr>
          </w:p>
        </w:tc>
      </w:tr>
    </w:tbl>
    <w:p w:rsidR="00517A59" w:rsidRPr="00FD13B5" w:rsidRDefault="00517A59" w:rsidP="00517A59">
      <w:pPr>
        <w:pStyle w:val="aff9"/>
        <w:jc w:val="center"/>
        <w:rPr>
          <w:rFonts w:ascii="Times New Roman" w:hAnsi="Times New Roman"/>
          <w:b/>
          <w:sz w:val="24"/>
          <w:szCs w:val="24"/>
        </w:rPr>
      </w:pPr>
    </w:p>
    <w:p w:rsidR="0076561B" w:rsidRDefault="00517A59" w:rsidP="00517A59">
      <w:pPr>
        <w:pStyle w:val="aff9"/>
        <w:rPr>
          <w:rFonts w:ascii="Times New Roman" w:hAnsi="Times New Roman"/>
          <w:sz w:val="24"/>
          <w:szCs w:val="24"/>
        </w:rPr>
      </w:pPr>
      <w:r w:rsidRPr="00FD13B5">
        <w:rPr>
          <w:rFonts w:ascii="Times New Roman" w:hAnsi="Times New Roman"/>
          <w:b/>
          <w:sz w:val="24"/>
          <w:szCs w:val="24"/>
        </w:rPr>
        <w:t xml:space="preserve">Итого в месяц: </w:t>
      </w:r>
      <w:r w:rsidRPr="00FD13B5">
        <w:rPr>
          <w:rFonts w:ascii="Times New Roman" w:hAnsi="Times New Roman"/>
          <w:sz w:val="24"/>
          <w:szCs w:val="24"/>
        </w:rPr>
        <w:t>_________ (______) рублей ___ копеек</w:t>
      </w:r>
      <w:r w:rsidR="0076561B">
        <w:rPr>
          <w:rFonts w:ascii="Times New Roman" w:hAnsi="Times New Roman"/>
          <w:sz w:val="24"/>
          <w:szCs w:val="24"/>
        </w:rPr>
        <w:t xml:space="preserve"> </w:t>
      </w:r>
      <w:r w:rsidRPr="00FD13B5">
        <w:rPr>
          <w:rFonts w:ascii="Times New Roman" w:hAnsi="Times New Roman"/>
          <w:sz w:val="24"/>
          <w:szCs w:val="24"/>
        </w:rPr>
        <w:t xml:space="preserve">без учета НДС. </w:t>
      </w:r>
    </w:p>
    <w:p w:rsidR="00517A59" w:rsidRPr="00FD13B5" w:rsidRDefault="00517A59" w:rsidP="00517A59">
      <w:pPr>
        <w:pStyle w:val="aff9"/>
        <w:rPr>
          <w:rFonts w:ascii="Times New Roman" w:hAnsi="Times New Roman"/>
          <w:sz w:val="24"/>
          <w:szCs w:val="24"/>
        </w:rPr>
      </w:pPr>
      <w:r w:rsidRPr="00FD13B5">
        <w:rPr>
          <w:rFonts w:ascii="Times New Roman" w:hAnsi="Times New Roman"/>
          <w:sz w:val="24"/>
          <w:szCs w:val="24"/>
        </w:rPr>
        <w:t>Н</w:t>
      </w:r>
      <w:r>
        <w:rPr>
          <w:rFonts w:ascii="Times New Roman" w:hAnsi="Times New Roman"/>
          <w:sz w:val="24"/>
          <w:szCs w:val="24"/>
        </w:rPr>
        <w:t>ДС по ставке 18% нач</w:t>
      </w:r>
      <w:r w:rsidRPr="00FD13B5">
        <w:rPr>
          <w:rFonts w:ascii="Times New Roman" w:hAnsi="Times New Roman"/>
          <w:sz w:val="24"/>
          <w:szCs w:val="24"/>
        </w:rPr>
        <w:t>и</w:t>
      </w:r>
      <w:r>
        <w:rPr>
          <w:rFonts w:ascii="Times New Roman" w:hAnsi="Times New Roman"/>
          <w:sz w:val="24"/>
          <w:szCs w:val="24"/>
        </w:rPr>
        <w:t>с</w:t>
      </w:r>
      <w:r w:rsidRPr="00FD13B5">
        <w:rPr>
          <w:rFonts w:ascii="Times New Roman" w:hAnsi="Times New Roman"/>
          <w:sz w:val="24"/>
          <w:szCs w:val="24"/>
        </w:rPr>
        <w:t>ляется отдельно.</w:t>
      </w:r>
    </w:p>
    <w:p w:rsidR="00517A59" w:rsidRDefault="00517A59" w:rsidP="00061B19">
      <w:pPr>
        <w:pStyle w:val="aff9"/>
        <w:rPr>
          <w:rFonts w:ascii="Times New Roman" w:hAnsi="Times New Roman"/>
          <w:b/>
          <w:sz w:val="28"/>
          <w:szCs w:val="28"/>
        </w:rPr>
      </w:pPr>
    </w:p>
    <w:tbl>
      <w:tblPr>
        <w:tblpPr w:leftFromText="180" w:rightFromText="180" w:vertAnchor="page" w:horzAnchor="page" w:tblpX="1352" w:tblpY="100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9"/>
        <w:gridCol w:w="2590"/>
      </w:tblGrid>
      <w:tr w:rsidR="0076561B" w:rsidRPr="00061B19" w:rsidTr="0076561B">
        <w:trPr>
          <w:trHeight w:val="52"/>
        </w:trPr>
        <w:tc>
          <w:tcPr>
            <w:tcW w:w="7299" w:type="dxa"/>
            <w:tcBorders>
              <w:top w:val="nil"/>
              <w:left w:val="nil"/>
              <w:bottom w:val="nil"/>
              <w:right w:val="nil"/>
            </w:tcBorders>
          </w:tcPr>
          <w:p w:rsidR="0076561B" w:rsidRPr="00061B19" w:rsidRDefault="0076561B" w:rsidP="0076561B">
            <w:pPr>
              <w:rPr>
                <w:b/>
              </w:rPr>
            </w:pPr>
          </w:p>
          <w:p w:rsidR="0076561B" w:rsidRPr="00061B19" w:rsidRDefault="0076561B" w:rsidP="0076561B">
            <w:pPr>
              <w:rPr>
                <w:b/>
              </w:rPr>
            </w:pPr>
            <w:r w:rsidRPr="00061B19">
              <w:rPr>
                <w:b/>
              </w:rPr>
              <w:t>Заказчик:</w:t>
            </w:r>
          </w:p>
          <w:p w:rsidR="0076561B" w:rsidRPr="00061B19" w:rsidRDefault="0076561B" w:rsidP="0076561B">
            <w:r>
              <w:t>___________</w:t>
            </w:r>
          </w:p>
          <w:p w:rsidR="0076561B" w:rsidRPr="00061B19" w:rsidRDefault="0076561B" w:rsidP="0076561B">
            <w:r w:rsidRPr="00061B19">
              <w:t xml:space="preserve">___________    </w:t>
            </w:r>
            <w:r>
              <w:t>/ФИО/</w:t>
            </w:r>
          </w:p>
          <w:p w:rsidR="0076561B" w:rsidRPr="00061B19" w:rsidRDefault="0076561B" w:rsidP="0076561B">
            <w:pPr>
              <w:rPr>
                <w:vertAlign w:val="superscript"/>
              </w:rPr>
            </w:pPr>
          </w:p>
        </w:tc>
        <w:tc>
          <w:tcPr>
            <w:tcW w:w="2590" w:type="dxa"/>
            <w:tcBorders>
              <w:top w:val="nil"/>
              <w:left w:val="nil"/>
              <w:bottom w:val="nil"/>
              <w:right w:val="nil"/>
            </w:tcBorders>
          </w:tcPr>
          <w:p w:rsidR="0076561B" w:rsidRPr="00061B19" w:rsidRDefault="0076561B" w:rsidP="0076561B">
            <w:pPr>
              <w:rPr>
                <w:b/>
              </w:rPr>
            </w:pPr>
          </w:p>
          <w:p w:rsidR="0076561B" w:rsidRDefault="0076561B" w:rsidP="0076561B">
            <w:pPr>
              <w:rPr>
                <w:b/>
              </w:rPr>
            </w:pPr>
            <w:r w:rsidRPr="00061B19">
              <w:rPr>
                <w:b/>
              </w:rPr>
              <w:t>Исполнитель:</w:t>
            </w:r>
          </w:p>
          <w:p w:rsidR="0076561B" w:rsidRPr="00061B19" w:rsidRDefault="0076561B" w:rsidP="0076561B">
            <w:pPr>
              <w:rPr>
                <w:b/>
              </w:rPr>
            </w:pPr>
            <w:r>
              <w:t>____________</w:t>
            </w:r>
          </w:p>
          <w:p w:rsidR="0076561B" w:rsidRPr="00061B19" w:rsidRDefault="0076561B" w:rsidP="0076561B">
            <w:r w:rsidRPr="00061B19">
              <w:t xml:space="preserve">____________    </w:t>
            </w:r>
            <w:r>
              <w:t>/ФИО/</w:t>
            </w:r>
          </w:p>
          <w:p w:rsidR="0076561B" w:rsidRPr="00061B19" w:rsidRDefault="0076561B" w:rsidP="0076561B"/>
        </w:tc>
      </w:tr>
    </w:tbl>
    <w:p w:rsidR="00061B19" w:rsidRDefault="00061B19" w:rsidP="00061B19">
      <w:pPr>
        <w:pStyle w:val="aff9"/>
        <w:jc w:val="center"/>
        <w:rPr>
          <w:rFonts w:ascii="Times New Roman" w:hAnsi="Times New Roman"/>
          <w:b/>
          <w:sz w:val="28"/>
          <w:szCs w:val="28"/>
        </w:rPr>
      </w:pPr>
    </w:p>
    <w:p w:rsidR="00061B19" w:rsidRDefault="00061B19" w:rsidP="00061B19"/>
    <w:p w:rsidR="002F7C77" w:rsidRPr="00061B19" w:rsidRDefault="002F7C77" w:rsidP="00061B19">
      <w:pPr>
        <w:sectPr w:rsidR="002F7C77" w:rsidRPr="00061B19" w:rsidSect="00E84D61">
          <w:pgSz w:w="11907" w:h="16840" w:code="9"/>
          <w:pgMar w:top="425" w:right="851" w:bottom="363" w:left="1418" w:header="794" w:footer="794" w:gutter="0"/>
          <w:cols w:space="720"/>
          <w:titlePg/>
          <w:docGrid w:linePitch="326"/>
        </w:sectPr>
      </w:pPr>
    </w:p>
    <w:p w:rsidR="002F7C77" w:rsidRDefault="00A022CD" w:rsidP="000954FB">
      <w:pPr>
        <w:pStyle w:val="af9"/>
        <w:ind w:firstLine="0"/>
        <w:jc w:val="right"/>
        <w:rPr>
          <w:sz w:val="28"/>
          <w:szCs w:val="28"/>
        </w:rPr>
      </w:pPr>
      <w:r>
        <w:rPr>
          <w:noProof/>
          <w:sz w:val="28"/>
          <w:szCs w:val="28"/>
          <w:lang w:eastAsia="ru-RU"/>
        </w:rPr>
        <w:lastRenderedPageBreak/>
        <w:pict>
          <v:rect id="_x0000_s1031" style="position:absolute;left:0;text-align:left;margin-left:283.5pt;margin-top:12.7pt;width:190.4pt;height:79pt;z-index:251660800" stroked="f">
            <v:textbox style="mso-next-textbox:#_x0000_s1031">
              <w:txbxContent>
                <w:p w:rsidR="00295903" w:rsidRPr="00FF220C" w:rsidRDefault="00295903" w:rsidP="0076561B">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Приложение № 3</w:t>
                  </w:r>
                </w:p>
                <w:p w:rsidR="00295903" w:rsidRPr="00FF220C" w:rsidRDefault="00295903" w:rsidP="0076561B">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295903" w:rsidRPr="00FF220C" w:rsidRDefault="00295903" w:rsidP="0076561B">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295903" w:rsidRPr="00FF220C" w:rsidRDefault="00295903" w:rsidP="0076561B">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______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txbxContent>
            </v:textbox>
          </v:rect>
        </w:pict>
      </w: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Pr="0076561B" w:rsidRDefault="0076561B" w:rsidP="0076561B">
      <w:pPr>
        <w:pStyle w:val="ConsNormal"/>
        <w:widowControl/>
        <w:ind w:firstLine="0"/>
        <w:jc w:val="center"/>
        <w:rPr>
          <w:rFonts w:ascii="Times New Roman" w:hAnsi="Times New Roman" w:cs="Times New Roman"/>
          <w:sz w:val="24"/>
          <w:szCs w:val="24"/>
        </w:rPr>
      </w:pPr>
      <w:r w:rsidRPr="0076561B">
        <w:rPr>
          <w:rFonts w:ascii="Times New Roman" w:hAnsi="Times New Roman" w:cs="Times New Roman"/>
          <w:sz w:val="24"/>
          <w:szCs w:val="24"/>
        </w:rPr>
        <w:t>Протокол</w:t>
      </w:r>
    </w:p>
    <w:p w:rsidR="0076561B" w:rsidRPr="0076561B" w:rsidRDefault="0076561B" w:rsidP="0076561B">
      <w:pPr>
        <w:pStyle w:val="ConsNormal"/>
        <w:widowControl/>
        <w:ind w:firstLine="0"/>
        <w:jc w:val="center"/>
        <w:rPr>
          <w:rFonts w:ascii="Times New Roman" w:hAnsi="Times New Roman" w:cs="Times New Roman"/>
          <w:sz w:val="24"/>
          <w:szCs w:val="24"/>
        </w:rPr>
      </w:pPr>
      <w:r w:rsidRPr="0076561B">
        <w:rPr>
          <w:rFonts w:ascii="Times New Roman" w:hAnsi="Times New Roman" w:cs="Times New Roman"/>
          <w:sz w:val="24"/>
          <w:szCs w:val="24"/>
        </w:rPr>
        <w:t>согласования договорной цены</w:t>
      </w:r>
    </w:p>
    <w:p w:rsidR="0076561B" w:rsidRPr="0076561B" w:rsidRDefault="0076561B" w:rsidP="0076561B">
      <w:pPr>
        <w:pStyle w:val="ConsNonformat"/>
        <w:widowControl/>
        <w:rPr>
          <w:rFonts w:ascii="Times New Roman" w:hAnsi="Times New Roman" w:cs="Times New Roman"/>
          <w:sz w:val="24"/>
          <w:szCs w:val="24"/>
        </w:rPr>
      </w:pPr>
    </w:p>
    <w:p w:rsidR="0076561B" w:rsidRPr="0076561B" w:rsidRDefault="0076561B" w:rsidP="0076561B">
      <w:pPr>
        <w:pStyle w:val="ConsNonformat"/>
        <w:widowControl/>
        <w:rPr>
          <w:rFonts w:ascii="Times New Roman" w:hAnsi="Times New Roman" w:cs="Times New Roman"/>
          <w:sz w:val="24"/>
          <w:szCs w:val="24"/>
        </w:rPr>
      </w:pPr>
    </w:p>
    <w:p w:rsidR="0076561B" w:rsidRPr="0076561B" w:rsidRDefault="0076561B" w:rsidP="0076561B">
      <w:pPr>
        <w:pStyle w:val="ConsNonformat"/>
        <w:widowControl/>
        <w:jc w:val="both"/>
        <w:rPr>
          <w:rFonts w:ascii="Times New Roman" w:hAnsi="Times New Roman" w:cs="Times New Roman"/>
          <w:sz w:val="24"/>
          <w:szCs w:val="24"/>
        </w:rPr>
      </w:pPr>
      <w:r w:rsidRPr="0076561B">
        <w:rPr>
          <w:rFonts w:ascii="Times New Roman" w:hAnsi="Times New Roman" w:cs="Times New Roman"/>
          <w:sz w:val="24"/>
          <w:szCs w:val="24"/>
        </w:rPr>
        <w:tab/>
        <w:t xml:space="preserve">Мы, нижеподписавшиеся, </w:t>
      </w:r>
      <w:r>
        <w:rPr>
          <w:rFonts w:ascii="Times New Roman" w:hAnsi="Times New Roman" w:cs="Times New Roman"/>
          <w:sz w:val="24"/>
          <w:szCs w:val="24"/>
        </w:rPr>
        <w:t>_________</w:t>
      </w:r>
      <w:r w:rsidRPr="0076561B">
        <w:rPr>
          <w:rFonts w:ascii="Times New Roman" w:hAnsi="Times New Roman" w:cs="Times New Roman"/>
          <w:sz w:val="24"/>
          <w:szCs w:val="24"/>
        </w:rPr>
        <w:t xml:space="preserve"> ОАО «Центр по перевозке грузов в контейнерах «ТрансКонтейнер» на Октябрьской железной дороге </w:t>
      </w:r>
      <w:r>
        <w:rPr>
          <w:rFonts w:ascii="Times New Roman" w:hAnsi="Times New Roman" w:cs="Times New Roman"/>
          <w:sz w:val="24"/>
          <w:szCs w:val="24"/>
        </w:rPr>
        <w:t>____________, действующий на</w:t>
      </w:r>
      <w:r w:rsidRPr="0076561B">
        <w:rPr>
          <w:rFonts w:ascii="Times New Roman" w:hAnsi="Times New Roman" w:cs="Times New Roman"/>
          <w:sz w:val="24"/>
          <w:szCs w:val="24"/>
        </w:rPr>
        <w:t xml:space="preserve"> основании </w:t>
      </w:r>
      <w:r>
        <w:rPr>
          <w:rFonts w:ascii="Times New Roman" w:hAnsi="Times New Roman" w:cs="Times New Roman"/>
          <w:sz w:val="24"/>
          <w:szCs w:val="24"/>
        </w:rPr>
        <w:t>_________ от "  " _________201_г.</w:t>
      </w:r>
      <w:r w:rsidRPr="0076561B">
        <w:rPr>
          <w:rFonts w:ascii="Times New Roman" w:hAnsi="Times New Roman" w:cs="Times New Roman"/>
          <w:sz w:val="24"/>
          <w:szCs w:val="24"/>
        </w:rPr>
        <w:t xml:space="preserve"> № </w:t>
      </w:r>
      <w:r>
        <w:rPr>
          <w:rFonts w:ascii="Times New Roman" w:hAnsi="Times New Roman" w:cs="Times New Roman"/>
          <w:sz w:val="24"/>
          <w:szCs w:val="24"/>
        </w:rPr>
        <w:t>_________</w:t>
      </w:r>
      <w:r w:rsidRPr="0076561B">
        <w:rPr>
          <w:rFonts w:ascii="Times New Roman" w:hAnsi="Times New Roman" w:cs="Times New Roman"/>
          <w:sz w:val="24"/>
          <w:szCs w:val="24"/>
        </w:rPr>
        <w:t xml:space="preserve"> от лица Заказчика, с одной стороны, и </w:t>
      </w:r>
      <w:r>
        <w:rPr>
          <w:rFonts w:ascii="Times New Roman" w:hAnsi="Times New Roman" w:cs="Times New Roman"/>
          <w:sz w:val="24"/>
          <w:szCs w:val="24"/>
        </w:rPr>
        <w:t>___________   __________, действующий на основании</w:t>
      </w:r>
      <w:r w:rsidRPr="0076561B">
        <w:rPr>
          <w:rFonts w:ascii="Times New Roman" w:hAnsi="Times New Roman" w:cs="Times New Roman"/>
          <w:sz w:val="24"/>
          <w:szCs w:val="24"/>
        </w:rPr>
        <w:t xml:space="preserve">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w:t>
      </w:r>
      <w:r w:rsidRPr="0076561B">
        <w:rPr>
          <w:rFonts w:ascii="Times New Roman" w:hAnsi="Times New Roman" w:cs="Times New Roman"/>
          <w:sz w:val="24"/>
          <w:szCs w:val="24"/>
        </w:rPr>
        <w:br/>
      </w:r>
      <w:r>
        <w:rPr>
          <w:rFonts w:ascii="Times New Roman" w:hAnsi="Times New Roman" w:cs="Times New Roman"/>
          <w:sz w:val="24"/>
          <w:szCs w:val="24"/>
        </w:rPr>
        <w:t>_________(________)</w:t>
      </w:r>
      <w:r w:rsidRPr="0076561B">
        <w:rPr>
          <w:rFonts w:ascii="Times New Roman" w:hAnsi="Times New Roman" w:cs="Times New Roman"/>
          <w:sz w:val="24"/>
          <w:szCs w:val="24"/>
        </w:rPr>
        <w:t xml:space="preserve"> рублей </w:t>
      </w:r>
      <w:r>
        <w:rPr>
          <w:rFonts w:ascii="Times New Roman" w:hAnsi="Times New Roman" w:cs="Times New Roman"/>
          <w:sz w:val="24"/>
          <w:szCs w:val="24"/>
        </w:rPr>
        <w:t xml:space="preserve">____ копеек, </w:t>
      </w:r>
      <w:r w:rsidRPr="0076561B">
        <w:rPr>
          <w:rFonts w:ascii="Times New Roman" w:hAnsi="Times New Roman" w:cs="Times New Roman"/>
          <w:sz w:val="24"/>
          <w:szCs w:val="24"/>
        </w:rPr>
        <w:t xml:space="preserve">в том числе НДС - </w:t>
      </w:r>
      <w:r>
        <w:rPr>
          <w:rFonts w:ascii="Times New Roman" w:hAnsi="Times New Roman" w:cs="Times New Roman"/>
          <w:sz w:val="24"/>
          <w:szCs w:val="24"/>
        </w:rPr>
        <w:t>18% _________(_________)</w:t>
      </w:r>
      <w:r w:rsidRPr="0076561B">
        <w:rPr>
          <w:rFonts w:ascii="Times New Roman" w:hAnsi="Times New Roman" w:cs="Times New Roman"/>
          <w:sz w:val="24"/>
          <w:szCs w:val="24"/>
        </w:rPr>
        <w:t xml:space="preserve"> рублей</w:t>
      </w:r>
      <w:r>
        <w:rPr>
          <w:rFonts w:ascii="Times New Roman" w:hAnsi="Times New Roman" w:cs="Times New Roman"/>
          <w:sz w:val="24"/>
          <w:szCs w:val="24"/>
        </w:rPr>
        <w:t xml:space="preserve"> ___ копеек</w:t>
      </w:r>
      <w:r w:rsidRPr="0076561B">
        <w:rPr>
          <w:rFonts w:ascii="Times New Roman" w:hAnsi="Times New Roman" w:cs="Times New Roman"/>
          <w:sz w:val="24"/>
          <w:szCs w:val="24"/>
        </w:rPr>
        <w:t>.</w:t>
      </w:r>
    </w:p>
    <w:p w:rsidR="0076561B" w:rsidRDefault="0076561B" w:rsidP="0076561B">
      <w:pPr>
        <w:pStyle w:val="ConsNonformat"/>
        <w:widowControl/>
        <w:rPr>
          <w:rFonts w:ascii="Times New Roman" w:hAnsi="Times New Roman" w:cs="Times New Roman"/>
          <w:sz w:val="28"/>
          <w:szCs w:val="28"/>
        </w:rPr>
      </w:pPr>
    </w:p>
    <w:p w:rsidR="0076561B" w:rsidRDefault="0076561B" w:rsidP="0076561B">
      <w:pPr>
        <w:pStyle w:val="ConsNonformat"/>
        <w:widowControl/>
        <w:rPr>
          <w:rFonts w:ascii="Times New Roman" w:hAnsi="Times New Roman" w:cs="Times New Roman"/>
          <w:sz w:val="28"/>
          <w:szCs w:val="28"/>
        </w:rPr>
      </w:pPr>
    </w:p>
    <w:p w:rsidR="0076561B" w:rsidRDefault="0076561B" w:rsidP="0076561B">
      <w:pPr>
        <w:pStyle w:val="ConsNonformat"/>
        <w:widowControl/>
        <w:rPr>
          <w:rFonts w:ascii="Times New Roman" w:hAnsi="Times New Roman" w:cs="Times New Roman"/>
          <w:sz w:val="28"/>
          <w:szCs w:val="28"/>
        </w:rPr>
      </w:pPr>
    </w:p>
    <w:tbl>
      <w:tblPr>
        <w:tblpPr w:leftFromText="180" w:rightFromText="180" w:vertAnchor="page" w:horzAnchor="page" w:tblpX="1352" w:tblpY="100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9"/>
        <w:gridCol w:w="2590"/>
      </w:tblGrid>
      <w:tr w:rsidR="0076561B" w:rsidRPr="00061B19" w:rsidTr="00E1602A">
        <w:trPr>
          <w:trHeight w:val="52"/>
        </w:trPr>
        <w:tc>
          <w:tcPr>
            <w:tcW w:w="7299" w:type="dxa"/>
            <w:tcBorders>
              <w:top w:val="nil"/>
              <w:left w:val="nil"/>
              <w:bottom w:val="nil"/>
              <w:right w:val="nil"/>
            </w:tcBorders>
          </w:tcPr>
          <w:p w:rsidR="0076561B" w:rsidRPr="00061B19" w:rsidRDefault="0076561B" w:rsidP="00E1602A">
            <w:pPr>
              <w:rPr>
                <w:b/>
              </w:rPr>
            </w:pPr>
          </w:p>
          <w:p w:rsidR="0076561B" w:rsidRPr="00061B19" w:rsidRDefault="0076561B" w:rsidP="00E1602A">
            <w:pPr>
              <w:rPr>
                <w:b/>
              </w:rPr>
            </w:pPr>
            <w:r w:rsidRPr="00061B19">
              <w:rPr>
                <w:b/>
              </w:rPr>
              <w:t>Заказчик:</w:t>
            </w:r>
          </w:p>
          <w:p w:rsidR="0076561B" w:rsidRPr="00061B19" w:rsidRDefault="0076561B" w:rsidP="00E1602A">
            <w:r>
              <w:t>___________</w:t>
            </w:r>
          </w:p>
          <w:p w:rsidR="0076561B" w:rsidRPr="00061B19" w:rsidRDefault="0076561B" w:rsidP="00E1602A">
            <w:r w:rsidRPr="00061B19">
              <w:t xml:space="preserve">___________    </w:t>
            </w:r>
            <w:r>
              <w:t>/ФИО/</w:t>
            </w:r>
          </w:p>
          <w:p w:rsidR="0076561B" w:rsidRPr="00061B19" w:rsidRDefault="0076561B" w:rsidP="00E1602A">
            <w:pPr>
              <w:rPr>
                <w:vertAlign w:val="superscript"/>
              </w:rPr>
            </w:pPr>
          </w:p>
        </w:tc>
        <w:tc>
          <w:tcPr>
            <w:tcW w:w="2590" w:type="dxa"/>
            <w:tcBorders>
              <w:top w:val="nil"/>
              <w:left w:val="nil"/>
              <w:bottom w:val="nil"/>
              <w:right w:val="nil"/>
            </w:tcBorders>
          </w:tcPr>
          <w:p w:rsidR="0076561B" w:rsidRPr="00061B19" w:rsidRDefault="0076561B" w:rsidP="00E1602A">
            <w:pPr>
              <w:rPr>
                <w:b/>
              </w:rPr>
            </w:pPr>
          </w:p>
          <w:p w:rsidR="0076561B" w:rsidRDefault="0076561B" w:rsidP="00E1602A">
            <w:pPr>
              <w:rPr>
                <w:b/>
              </w:rPr>
            </w:pPr>
            <w:r w:rsidRPr="00061B19">
              <w:rPr>
                <w:b/>
              </w:rPr>
              <w:t>Исполнитель:</w:t>
            </w:r>
          </w:p>
          <w:p w:rsidR="0076561B" w:rsidRPr="00061B19" w:rsidRDefault="0076561B" w:rsidP="00E1602A">
            <w:pPr>
              <w:rPr>
                <w:b/>
              </w:rPr>
            </w:pPr>
            <w:r>
              <w:t>____________</w:t>
            </w:r>
          </w:p>
          <w:p w:rsidR="0076561B" w:rsidRPr="00061B19" w:rsidRDefault="0076561B" w:rsidP="00E1602A">
            <w:r w:rsidRPr="00061B19">
              <w:t xml:space="preserve">____________    </w:t>
            </w:r>
            <w:r>
              <w:t>/ФИО/</w:t>
            </w:r>
          </w:p>
          <w:p w:rsidR="0076561B" w:rsidRPr="00061B19" w:rsidRDefault="0076561B" w:rsidP="00E1602A"/>
        </w:tc>
      </w:tr>
    </w:tbl>
    <w:p w:rsidR="0076561B" w:rsidRDefault="0076561B" w:rsidP="0076561B">
      <w:pPr>
        <w:pStyle w:val="afff4"/>
        <w:ind w:firstLine="0"/>
        <w:jc w:val="left"/>
        <w:rPr>
          <w:b/>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A022CD" w:rsidP="000954FB">
      <w:pPr>
        <w:pStyle w:val="af9"/>
        <w:ind w:firstLine="0"/>
        <w:jc w:val="right"/>
        <w:rPr>
          <w:sz w:val="28"/>
          <w:szCs w:val="28"/>
        </w:rPr>
      </w:pPr>
      <w:r>
        <w:rPr>
          <w:noProof/>
          <w:sz w:val="28"/>
          <w:szCs w:val="28"/>
          <w:lang w:eastAsia="ru-RU"/>
        </w:rPr>
        <w:lastRenderedPageBreak/>
        <w:pict>
          <v:rect id="_x0000_s1032" style="position:absolute;left:0;text-align:left;margin-left:289.85pt;margin-top:-25.35pt;width:190.4pt;height:79pt;z-index:251661824" stroked="f">
            <v:textbox style="mso-next-textbox:#_x0000_s1032">
              <w:txbxContent>
                <w:p w:rsidR="00295903" w:rsidRPr="00FF220C" w:rsidRDefault="00295903" w:rsidP="0076561B">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Приложение № 4</w:t>
                  </w:r>
                </w:p>
                <w:p w:rsidR="00295903" w:rsidRPr="00FF220C" w:rsidRDefault="00295903" w:rsidP="0076561B">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295903" w:rsidRPr="00FF220C" w:rsidRDefault="00295903" w:rsidP="0076561B">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295903" w:rsidRPr="00FF220C" w:rsidRDefault="00295903" w:rsidP="0076561B">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______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txbxContent>
            </v:textbox>
          </v:rect>
        </w:pict>
      </w: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76561B">
      <w:pPr>
        <w:pStyle w:val="af9"/>
        <w:ind w:firstLine="0"/>
        <w:jc w:val="center"/>
        <w:rPr>
          <w:b/>
          <w:sz w:val="28"/>
          <w:szCs w:val="28"/>
        </w:rPr>
      </w:pPr>
      <w:r w:rsidRPr="00AC0803">
        <w:rPr>
          <w:b/>
          <w:sz w:val="28"/>
          <w:szCs w:val="28"/>
        </w:rPr>
        <w:t>ФОРМА</w:t>
      </w:r>
    </w:p>
    <w:p w:rsidR="0076561B" w:rsidRPr="0076561B" w:rsidRDefault="0076561B" w:rsidP="0076561B">
      <w:pPr>
        <w:pStyle w:val="af9"/>
        <w:ind w:firstLine="0"/>
        <w:jc w:val="center"/>
        <w:rPr>
          <w:b/>
          <w:sz w:val="24"/>
        </w:rPr>
      </w:pPr>
    </w:p>
    <w:p w:rsidR="0076561B" w:rsidRPr="0076561B" w:rsidRDefault="00A022CD" w:rsidP="0076561B">
      <w:pPr>
        <w:jc w:val="center"/>
        <w:rPr>
          <w:b/>
        </w:rPr>
      </w:pPr>
      <w:hyperlink r:id="rId36" w:history="1">
        <w:r w:rsidR="0076561B" w:rsidRPr="0076561B">
          <w:rPr>
            <w:rStyle w:val="a7"/>
            <w:b/>
            <w:color w:val="auto"/>
            <w:u w:val="none"/>
          </w:rPr>
          <w:t>Акт оказания</w:t>
        </w:r>
      </w:hyperlink>
      <w:r w:rsidR="0076561B" w:rsidRPr="0076561B">
        <w:rPr>
          <w:b/>
        </w:rPr>
        <w:t xml:space="preserve"> Услуг № ___</w:t>
      </w:r>
    </w:p>
    <w:p w:rsidR="0076561B" w:rsidRPr="0076561B" w:rsidRDefault="0076561B" w:rsidP="0076561B">
      <w:pPr>
        <w:jc w:val="center"/>
      </w:pPr>
    </w:p>
    <w:p w:rsidR="0076561B" w:rsidRPr="0076561B" w:rsidRDefault="0076561B" w:rsidP="0076561B">
      <w:pPr>
        <w:jc w:val="center"/>
        <w:rPr>
          <w:b/>
        </w:rPr>
      </w:pPr>
      <w:r w:rsidRPr="0076561B">
        <w:t>от «____» _________________ 20__ г.</w:t>
      </w:r>
    </w:p>
    <w:p w:rsidR="0076561B" w:rsidRPr="0076561B" w:rsidRDefault="0076561B" w:rsidP="0076561B">
      <w:pPr>
        <w:jc w:val="center"/>
        <w:rPr>
          <w:b/>
        </w:rPr>
      </w:pPr>
    </w:p>
    <w:p w:rsidR="0076561B" w:rsidRPr="0076561B" w:rsidRDefault="0076561B" w:rsidP="0076561B">
      <w:pPr>
        <w:spacing w:line="360" w:lineRule="auto"/>
      </w:pPr>
      <w:r w:rsidRPr="0076561B">
        <w:t>Исполнитель _______________________________________________________________</w:t>
      </w:r>
    </w:p>
    <w:p w:rsidR="0076561B" w:rsidRPr="0076561B" w:rsidRDefault="0076561B" w:rsidP="0076561B">
      <w:pPr>
        <w:spacing w:after="40"/>
      </w:pPr>
      <w:r w:rsidRPr="0076561B">
        <w:t>Заказчик  __________________________________________________________________</w:t>
      </w:r>
    </w:p>
    <w:p w:rsidR="0076561B" w:rsidRPr="0076561B" w:rsidRDefault="0076561B" w:rsidP="0076561B">
      <w:pPr>
        <w:spacing w:after="40"/>
      </w:pPr>
      <w:r w:rsidRPr="0076561B">
        <w:t>Договор № _________________________________________________________________</w:t>
      </w:r>
    </w:p>
    <w:p w:rsidR="0076561B" w:rsidRPr="0076561B" w:rsidRDefault="0076561B" w:rsidP="0076561B">
      <w:pPr>
        <w:spacing w:after="4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2"/>
        <w:gridCol w:w="4856"/>
        <w:gridCol w:w="788"/>
        <w:gridCol w:w="1211"/>
        <w:gridCol w:w="800"/>
        <w:gridCol w:w="1616"/>
      </w:tblGrid>
      <w:tr w:rsidR="0076561B" w:rsidRPr="0076561B" w:rsidTr="00E1602A">
        <w:trPr>
          <w:trHeight w:val="397"/>
        </w:trPr>
        <w:tc>
          <w:tcPr>
            <w:tcW w:w="397" w:type="dxa"/>
            <w:vAlign w:val="center"/>
          </w:tcPr>
          <w:p w:rsidR="0076561B" w:rsidRPr="0076561B" w:rsidRDefault="0076561B" w:rsidP="00E1602A">
            <w:pPr>
              <w:jc w:val="center"/>
            </w:pPr>
            <w:r w:rsidRPr="0076561B">
              <w:t>№</w:t>
            </w:r>
          </w:p>
        </w:tc>
        <w:tc>
          <w:tcPr>
            <w:tcW w:w="5471" w:type="dxa"/>
            <w:vAlign w:val="center"/>
          </w:tcPr>
          <w:p w:rsidR="0076561B" w:rsidRPr="0076561B" w:rsidRDefault="0076561B" w:rsidP="0076561B">
            <w:pPr>
              <w:jc w:val="center"/>
            </w:pPr>
            <w:r w:rsidRPr="0076561B">
              <w:t xml:space="preserve">Наименование </w:t>
            </w:r>
            <w:r>
              <w:t>услуги</w:t>
            </w:r>
          </w:p>
        </w:tc>
        <w:tc>
          <w:tcPr>
            <w:tcW w:w="851" w:type="dxa"/>
            <w:vAlign w:val="center"/>
          </w:tcPr>
          <w:p w:rsidR="0076561B" w:rsidRPr="0076561B" w:rsidRDefault="0076561B" w:rsidP="00E1602A">
            <w:pPr>
              <w:jc w:val="center"/>
            </w:pPr>
            <w:r w:rsidRPr="0076561B">
              <w:t>Ед. изм.</w:t>
            </w:r>
          </w:p>
        </w:tc>
        <w:tc>
          <w:tcPr>
            <w:tcW w:w="1134" w:type="dxa"/>
            <w:vAlign w:val="center"/>
          </w:tcPr>
          <w:p w:rsidR="0076561B" w:rsidRPr="0076561B" w:rsidRDefault="0076561B" w:rsidP="00E1602A">
            <w:pPr>
              <w:jc w:val="center"/>
            </w:pPr>
            <w:r w:rsidRPr="0076561B">
              <w:t>Количество</w:t>
            </w:r>
          </w:p>
        </w:tc>
        <w:tc>
          <w:tcPr>
            <w:tcW w:w="851" w:type="dxa"/>
            <w:vAlign w:val="center"/>
          </w:tcPr>
          <w:p w:rsidR="0076561B" w:rsidRPr="0076561B" w:rsidRDefault="0076561B" w:rsidP="00E1602A">
            <w:pPr>
              <w:jc w:val="center"/>
            </w:pPr>
            <w:r w:rsidRPr="0076561B">
              <w:t>Цена</w:t>
            </w:r>
          </w:p>
        </w:tc>
        <w:tc>
          <w:tcPr>
            <w:tcW w:w="1784" w:type="dxa"/>
            <w:vAlign w:val="center"/>
          </w:tcPr>
          <w:p w:rsidR="0076561B" w:rsidRPr="0076561B" w:rsidRDefault="0076561B" w:rsidP="00E1602A">
            <w:pPr>
              <w:jc w:val="center"/>
            </w:pPr>
            <w:r w:rsidRPr="0076561B">
              <w:t>Сумма</w:t>
            </w:r>
          </w:p>
        </w:tc>
      </w:tr>
      <w:tr w:rsidR="0076561B" w:rsidRPr="0076561B" w:rsidTr="00E1602A">
        <w:trPr>
          <w:trHeight w:val="340"/>
        </w:trPr>
        <w:tc>
          <w:tcPr>
            <w:tcW w:w="397" w:type="dxa"/>
            <w:vAlign w:val="center"/>
          </w:tcPr>
          <w:p w:rsidR="0076561B" w:rsidRPr="0076561B" w:rsidRDefault="0076561B" w:rsidP="00E1602A">
            <w:pPr>
              <w:jc w:val="center"/>
            </w:pPr>
          </w:p>
        </w:tc>
        <w:tc>
          <w:tcPr>
            <w:tcW w:w="5471" w:type="dxa"/>
            <w:vAlign w:val="center"/>
          </w:tcPr>
          <w:p w:rsidR="0076561B" w:rsidRPr="0076561B" w:rsidRDefault="0076561B" w:rsidP="00E1602A">
            <w:pPr>
              <w:ind w:left="57"/>
            </w:pPr>
          </w:p>
        </w:tc>
        <w:tc>
          <w:tcPr>
            <w:tcW w:w="851" w:type="dxa"/>
            <w:vAlign w:val="center"/>
          </w:tcPr>
          <w:p w:rsidR="0076561B" w:rsidRPr="0076561B" w:rsidRDefault="0076561B" w:rsidP="00E1602A">
            <w:pPr>
              <w:jc w:val="center"/>
            </w:pPr>
          </w:p>
        </w:tc>
        <w:tc>
          <w:tcPr>
            <w:tcW w:w="1134" w:type="dxa"/>
            <w:vAlign w:val="center"/>
          </w:tcPr>
          <w:p w:rsidR="0076561B" w:rsidRPr="0076561B" w:rsidRDefault="0076561B" w:rsidP="00E1602A">
            <w:pPr>
              <w:jc w:val="center"/>
            </w:pPr>
          </w:p>
        </w:tc>
        <w:tc>
          <w:tcPr>
            <w:tcW w:w="851" w:type="dxa"/>
            <w:vAlign w:val="center"/>
          </w:tcPr>
          <w:p w:rsidR="0076561B" w:rsidRPr="0076561B" w:rsidRDefault="0076561B" w:rsidP="00E1602A">
            <w:pPr>
              <w:jc w:val="center"/>
            </w:pPr>
          </w:p>
        </w:tc>
        <w:tc>
          <w:tcPr>
            <w:tcW w:w="1784" w:type="dxa"/>
            <w:vAlign w:val="center"/>
          </w:tcPr>
          <w:p w:rsidR="0076561B" w:rsidRPr="0076561B" w:rsidRDefault="0076561B" w:rsidP="00E1602A">
            <w:pPr>
              <w:jc w:val="center"/>
            </w:pPr>
          </w:p>
        </w:tc>
      </w:tr>
      <w:tr w:rsidR="0076561B" w:rsidRPr="0076561B" w:rsidTr="00E1602A">
        <w:trPr>
          <w:trHeight w:val="340"/>
        </w:trPr>
        <w:tc>
          <w:tcPr>
            <w:tcW w:w="397" w:type="dxa"/>
            <w:vAlign w:val="center"/>
          </w:tcPr>
          <w:p w:rsidR="0076561B" w:rsidRPr="0076561B" w:rsidRDefault="0076561B" w:rsidP="00E1602A">
            <w:pPr>
              <w:jc w:val="center"/>
            </w:pPr>
          </w:p>
        </w:tc>
        <w:tc>
          <w:tcPr>
            <w:tcW w:w="5471" w:type="dxa"/>
            <w:vAlign w:val="center"/>
          </w:tcPr>
          <w:p w:rsidR="0076561B" w:rsidRPr="0076561B" w:rsidRDefault="0076561B" w:rsidP="00E1602A">
            <w:pPr>
              <w:ind w:left="57"/>
            </w:pPr>
          </w:p>
        </w:tc>
        <w:tc>
          <w:tcPr>
            <w:tcW w:w="851" w:type="dxa"/>
            <w:vAlign w:val="center"/>
          </w:tcPr>
          <w:p w:rsidR="0076561B" w:rsidRPr="0076561B" w:rsidRDefault="0076561B" w:rsidP="00E1602A">
            <w:pPr>
              <w:jc w:val="center"/>
            </w:pPr>
          </w:p>
        </w:tc>
        <w:tc>
          <w:tcPr>
            <w:tcW w:w="1134" w:type="dxa"/>
            <w:vAlign w:val="center"/>
          </w:tcPr>
          <w:p w:rsidR="0076561B" w:rsidRPr="0076561B" w:rsidRDefault="0076561B" w:rsidP="00E1602A">
            <w:pPr>
              <w:jc w:val="center"/>
            </w:pPr>
          </w:p>
        </w:tc>
        <w:tc>
          <w:tcPr>
            <w:tcW w:w="851" w:type="dxa"/>
            <w:vAlign w:val="center"/>
          </w:tcPr>
          <w:p w:rsidR="0076561B" w:rsidRPr="0076561B" w:rsidRDefault="0076561B" w:rsidP="00E1602A">
            <w:pPr>
              <w:jc w:val="center"/>
            </w:pPr>
          </w:p>
        </w:tc>
        <w:tc>
          <w:tcPr>
            <w:tcW w:w="1784" w:type="dxa"/>
            <w:vAlign w:val="center"/>
          </w:tcPr>
          <w:p w:rsidR="0076561B" w:rsidRPr="0076561B" w:rsidRDefault="0076561B" w:rsidP="00E1602A">
            <w:pPr>
              <w:jc w:val="center"/>
            </w:pPr>
          </w:p>
        </w:tc>
      </w:tr>
      <w:tr w:rsidR="0076561B" w:rsidRPr="0076561B" w:rsidTr="00E1602A">
        <w:trPr>
          <w:trHeight w:val="340"/>
        </w:trPr>
        <w:tc>
          <w:tcPr>
            <w:tcW w:w="397" w:type="dxa"/>
            <w:vAlign w:val="center"/>
          </w:tcPr>
          <w:p w:rsidR="0076561B" w:rsidRPr="0076561B" w:rsidRDefault="0076561B" w:rsidP="00E1602A">
            <w:pPr>
              <w:jc w:val="center"/>
            </w:pPr>
          </w:p>
        </w:tc>
        <w:tc>
          <w:tcPr>
            <w:tcW w:w="5471" w:type="dxa"/>
            <w:vAlign w:val="center"/>
          </w:tcPr>
          <w:p w:rsidR="0076561B" w:rsidRPr="0076561B" w:rsidRDefault="0076561B" w:rsidP="00E1602A">
            <w:pPr>
              <w:ind w:left="57"/>
            </w:pPr>
          </w:p>
        </w:tc>
        <w:tc>
          <w:tcPr>
            <w:tcW w:w="851" w:type="dxa"/>
            <w:vAlign w:val="center"/>
          </w:tcPr>
          <w:p w:rsidR="0076561B" w:rsidRPr="0076561B" w:rsidRDefault="0076561B" w:rsidP="00E1602A">
            <w:pPr>
              <w:jc w:val="center"/>
            </w:pPr>
          </w:p>
        </w:tc>
        <w:tc>
          <w:tcPr>
            <w:tcW w:w="1134" w:type="dxa"/>
            <w:vAlign w:val="center"/>
          </w:tcPr>
          <w:p w:rsidR="0076561B" w:rsidRPr="0076561B" w:rsidRDefault="0076561B" w:rsidP="00E1602A">
            <w:pPr>
              <w:jc w:val="center"/>
            </w:pPr>
          </w:p>
        </w:tc>
        <w:tc>
          <w:tcPr>
            <w:tcW w:w="851" w:type="dxa"/>
            <w:vAlign w:val="center"/>
          </w:tcPr>
          <w:p w:rsidR="0076561B" w:rsidRPr="0076561B" w:rsidRDefault="0076561B" w:rsidP="00E1602A">
            <w:pPr>
              <w:jc w:val="center"/>
            </w:pPr>
          </w:p>
        </w:tc>
        <w:tc>
          <w:tcPr>
            <w:tcW w:w="1784" w:type="dxa"/>
            <w:vAlign w:val="center"/>
          </w:tcPr>
          <w:p w:rsidR="0076561B" w:rsidRPr="0076561B" w:rsidRDefault="0076561B" w:rsidP="00E1602A">
            <w:pPr>
              <w:jc w:val="center"/>
            </w:pPr>
          </w:p>
        </w:tc>
      </w:tr>
      <w:tr w:rsidR="0076561B" w:rsidRPr="0076561B" w:rsidTr="00E1602A">
        <w:trPr>
          <w:trHeight w:val="340"/>
        </w:trPr>
        <w:tc>
          <w:tcPr>
            <w:tcW w:w="397" w:type="dxa"/>
            <w:vAlign w:val="center"/>
          </w:tcPr>
          <w:p w:rsidR="0076561B" w:rsidRPr="0076561B" w:rsidRDefault="0076561B" w:rsidP="00E1602A">
            <w:pPr>
              <w:jc w:val="center"/>
            </w:pPr>
          </w:p>
        </w:tc>
        <w:tc>
          <w:tcPr>
            <w:tcW w:w="5471" w:type="dxa"/>
            <w:vAlign w:val="center"/>
          </w:tcPr>
          <w:p w:rsidR="0076561B" w:rsidRPr="0076561B" w:rsidRDefault="0076561B" w:rsidP="00E1602A">
            <w:pPr>
              <w:ind w:left="57"/>
            </w:pPr>
          </w:p>
        </w:tc>
        <w:tc>
          <w:tcPr>
            <w:tcW w:w="851" w:type="dxa"/>
            <w:vAlign w:val="center"/>
          </w:tcPr>
          <w:p w:rsidR="0076561B" w:rsidRPr="0076561B" w:rsidRDefault="0076561B" w:rsidP="00E1602A">
            <w:pPr>
              <w:jc w:val="center"/>
            </w:pPr>
          </w:p>
        </w:tc>
        <w:tc>
          <w:tcPr>
            <w:tcW w:w="1134" w:type="dxa"/>
            <w:vAlign w:val="center"/>
          </w:tcPr>
          <w:p w:rsidR="0076561B" w:rsidRPr="0076561B" w:rsidRDefault="0076561B" w:rsidP="00E1602A">
            <w:pPr>
              <w:jc w:val="center"/>
            </w:pPr>
          </w:p>
        </w:tc>
        <w:tc>
          <w:tcPr>
            <w:tcW w:w="851" w:type="dxa"/>
            <w:vAlign w:val="center"/>
          </w:tcPr>
          <w:p w:rsidR="0076561B" w:rsidRPr="0076561B" w:rsidRDefault="0076561B" w:rsidP="00E1602A">
            <w:pPr>
              <w:jc w:val="center"/>
            </w:pPr>
          </w:p>
        </w:tc>
        <w:tc>
          <w:tcPr>
            <w:tcW w:w="1784" w:type="dxa"/>
            <w:vAlign w:val="center"/>
          </w:tcPr>
          <w:p w:rsidR="0076561B" w:rsidRPr="0076561B" w:rsidRDefault="0076561B" w:rsidP="00E1602A">
            <w:pPr>
              <w:jc w:val="center"/>
            </w:pPr>
          </w:p>
        </w:tc>
      </w:tr>
      <w:tr w:rsidR="0076561B" w:rsidRPr="0076561B" w:rsidTr="00E1602A">
        <w:trPr>
          <w:trHeight w:val="340"/>
        </w:trPr>
        <w:tc>
          <w:tcPr>
            <w:tcW w:w="397" w:type="dxa"/>
            <w:vAlign w:val="center"/>
          </w:tcPr>
          <w:p w:rsidR="0076561B" w:rsidRPr="0076561B" w:rsidRDefault="0076561B" w:rsidP="00E1602A">
            <w:pPr>
              <w:jc w:val="center"/>
            </w:pPr>
          </w:p>
        </w:tc>
        <w:tc>
          <w:tcPr>
            <w:tcW w:w="5472" w:type="dxa"/>
            <w:vAlign w:val="center"/>
          </w:tcPr>
          <w:p w:rsidR="0076561B" w:rsidRPr="0076561B" w:rsidRDefault="0076561B" w:rsidP="00E1602A">
            <w:pPr>
              <w:ind w:left="57"/>
            </w:pPr>
          </w:p>
        </w:tc>
        <w:tc>
          <w:tcPr>
            <w:tcW w:w="851" w:type="dxa"/>
            <w:vAlign w:val="center"/>
          </w:tcPr>
          <w:p w:rsidR="0076561B" w:rsidRPr="0076561B" w:rsidRDefault="0076561B" w:rsidP="00E1602A">
            <w:pPr>
              <w:jc w:val="center"/>
            </w:pPr>
          </w:p>
        </w:tc>
        <w:tc>
          <w:tcPr>
            <w:tcW w:w="1134" w:type="dxa"/>
            <w:vAlign w:val="center"/>
          </w:tcPr>
          <w:p w:rsidR="0076561B" w:rsidRPr="0076561B" w:rsidRDefault="0076561B" w:rsidP="00E1602A">
            <w:pPr>
              <w:jc w:val="center"/>
            </w:pPr>
          </w:p>
        </w:tc>
        <w:tc>
          <w:tcPr>
            <w:tcW w:w="851" w:type="dxa"/>
            <w:vAlign w:val="center"/>
          </w:tcPr>
          <w:p w:rsidR="0076561B" w:rsidRPr="0076561B" w:rsidRDefault="0076561B" w:rsidP="00E1602A">
            <w:pPr>
              <w:jc w:val="center"/>
            </w:pPr>
          </w:p>
        </w:tc>
        <w:tc>
          <w:tcPr>
            <w:tcW w:w="1784" w:type="dxa"/>
            <w:vAlign w:val="center"/>
          </w:tcPr>
          <w:p w:rsidR="0076561B" w:rsidRPr="0076561B" w:rsidRDefault="0076561B" w:rsidP="00E1602A">
            <w:pPr>
              <w:jc w:val="center"/>
            </w:pPr>
          </w:p>
        </w:tc>
      </w:tr>
      <w:tr w:rsidR="0076561B" w:rsidRPr="0076561B" w:rsidTr="00E1602A">
        <w:trPr>
          <w:trHeight w:val="340"/>
        </w:trPr>
        <w:tc>
          <w:tcPr>
            <w:tcW w:w="8705" w:type="dxa"/>
            <w:gridSpan w:val="5"/>
            <w:tcBorders>
              <w:left w:val="nil"/>
              <w:bottom w:val="nil"/>
            </w:tcBorders>
            <w:vAlign w:val="center"/>
          </w:tcPr>
          <w:p w:rsidR="0076561B" w:rsidRPr="0076561B" w:rsidRDefault="00A022CD" w:rsidP="00E1602A">
            <w:pPr>
              <w:ind w:right="113"/>
              <w:jc w:val="right"/>
              <w:rPr>
                <w:b/>
              </w:rPr>
            </w:pPr>
            <w:hyperlink r:id="rId37" w:history="1">
              <w:r w:rsidR="0076561B" w:rsidRPr="0076561B">
                <w:rPr>
                  <w:rStyle w:val="a7"/>
                  <w:b/>
                  <w:color w:val="auto"/>
                  <w:u w:val="none"/>
                </w:rPr>
                <w:t>Итого</w:t>
              </w:r>
            </w:hyperlink>
            <w:r w:rsidR="0076561B" w:rsidRPr="0076561B">
              <w:rPr>
                <w:b/>
              </w:rPr>
              <w:t>:</w:t>
            </w:r>
          </w:p>
        </w:tc>
        <w:tc>
          <w:tcPr>
            <w:tcW w:w="1784" w:type="dxa"/>
            <w:vAlign w:val="center"/>
          </w:tcPr>
          <w:p w:rsidR="0076561B" w:rsidRPr="0076561B" w:rsidRDefault="0076561B" w:rsidP="00E1602A">
            <w:pPr>
              <w:jc w:val="center"/>
            </w:pPr>
          </w:p>
        </w:tc>
      </w:tr>
      <w:tr w:rsidR="0076561B" w:rsidRPr="0076561B" w:rsidTr="00E1602A">
        <w:trPr>
          <w:trHeight w:val="340"/>
        </w:trPr>
        <w:tc>
          <w:tcPr>
            <w:tcW w:w="8705" w:type="dxa"/>
            <w:gridSpan w:val="5"/>
            <w:tcBorders>
              <w:top w:val="nil"/>
              <w:left w:val="nil"/>
              <w:bottom w:val="nil"/>
            </w:tcBorders>
            <w:vAlign w:val="center"/>
          </w:tcPr>
          <w:p w:rsidR="0076561B" w:rsidRPr="0076561B" w:rsidRDefault="0076561B" w:rsidP="00E1602A">
            <w:pPr>
              <w:ind w:right="113"/>
              <w:jc w:val="right"/>
              <w:rPr>
                <w:b/>
              </w:rPr>
            </w:pPr>
            <w:r w:rsidRPr="0076561B">
              <w:rPr>
                <w:b/>
              </w:rPr>
              <w:t>Итого НДС</w:t>
            </w:r>
          </w:p>
        </w:tc>
        <w:tc>
          <w:tcPr>
            <w:tcW w:w="1784" w:type="dxa"/>
            <w:vAlign w:val="center"/>
          </w:tcPr>
          <w:p w:rsidR="0076561B" w:rsidRPr="0076561B" w:rsidRDefault="0076561B" w:rsidP="00E1602A">
            <w:pPr>
              <w:jc w:val="center"/>
            </w:pPr>
          </w:p>
        </w:tc>
      </w:tr>
      <w:tr w:rsidR="0076561B" w:rsidRPr="0076561B" w:rsidTr="00E1602A">
        <w:trPr>
          <w:trHeight w:val="340"/>
        </w:trPr>
        <w:tc>
          <w:tcPr>
            <w:tcW w:w="8705" w:type="dxa"/>
            <w:gridSpan w:val="5"/>
            <w:tcBorders>
              <w:top w:val="nil"/>
              <w:left w:val="nil"/>
              <w:bottom w:val="nil"/>
            </w:tcBorders>
            <w:vAlign w:val="center"/>
          </w:tcPr>
          <w:p w:rsidR="0076561B" w:rsidRPr="0076561B" w:rsidRDefault="0076561B" w:rsidP="00E1602A">
            <w:pPr>
              <w:ind w:right="113"/>
              <w:jc w:val="right"/>
              <w:rPr>
                <w:b/>
              </w:rPr>
            </w:pPr>
            <w:r w:rsidRPr="0076561B">
              <w:rPr>
                <w:b/>
              </w:rPr>
              <w:t>Всего (с учетом НДС)</w:t>
            </w:r>
          </w:p>
        </w:tc>
        <w:tc>
          <w:tcPr>
            <w:tcW w:w="1784" w:type="dxa"/>
            <w:vAlign w:val="center"/>
          </w:tcPr>
          <w:p w:rsidR="0076561B" w:rsidRPr="0076561B" w:rsidRDefault="0076561B" w:rsidP="00E1602A">
            <w:pPr>
              <w:jc w:val="center"/>
            </w:pPr>
          </w:p>
        </w:tc>
      </w:tr>
    </w:tbl>
    <w:p w:rsidR="0076561B" w:rsidRPr="0076561B" w:rsidRDefault="0076561B" w:rsidP="0076561B"/>
    <w:p w:rsidR="0076561B" w:rsidRPr="0076561B" w:rsidRDefault="0076561B" w:rsidP="0076561B">
      <w:pPr>
        <w:spacing w:line="360" w:lineRule="auto"/>
        <w:rPr>
          <w:i/>
        </w:rPr>
      </w:pPr>
      <w:r w:rsidRPr="0076561B">
        <w:rPr>
          <w:i/>
        </w:rPr>
        <w:t xml:space="preserve">Всего оказано услуг на сумму:_____  рублей ___ коп., в т.ч. НДС – </w:t>
      </w:r>
      <w:r>
        <w:rPr>
          <w:i/>
        </w:rPr>
        <w:t xml:space="preserve">18% </w:t>
      </w:r>
      <w:r w:rsidRPr="0076561B">
        <w:rPr>
          <w:i/>
        </w:rPr>
        <w:t>___ рублей___ копеек.</w:t>
      </w:r>
    </w:p>
    <w:p w:rsidR="0076561B" w:rsidRPr="0076561B" w:rsidRDefault="0076561B" w:rsidP="0076561B">
      <w:pPr>
        <w:rPr>
          <w:i/>
        </w:rPr>
      </w:pPr>
      <w:r>
        <w:rPr>
          <w:i/>
        </w:rPr>
        <w:t>Вышеперечисленные услуги</w:t>
      </w:r>
      <w:r w:rsidRPr="0076561B">
        <w:rPr>
          <w:i/>
        </w:rPr>
        <w:t xml:space="preserve"> </w:t>
      </w:r>
      <w:r>
        <w:rPr>
          <w:i/>
        </w:rPr>
        <w:t>оказаны</w:t>
      </w:r>
      <w:r w:rsidRPr="0076561B">
        <w:rPr>
          <w:i/>
        </w:rPr>
        <w:t xml:space="preserve"> </w:t>
      </w:r>
      <w:r>
        <w:rPr>
          <w:i/>
        </w:rPr>
        <w:t>в полном объеме</w:t>
      </w:r>
      <w:r w:rsidRPr="0076561B">
        <w:rPr>
          <w:i/>
        </w:rPr>
        <w:t xml:space="preserve"> и в срок. Заказчик претензий по объему, качеству и срокам оказания услуг претензий не имеет.</w:t>
      </w:r>
    </w:p>
    <w:p w:rsidR="0076561B" w:rsidRPr="0076561B" w:rsidRDefault="0076561B" w:rsidP="0076561B">
      <w:pPr>
        <w:tabs>
          <w:tab w:val="left" w:pos="4500"/>
        </w:tabs>
      </w:pPr>
    </w:p>
    <w:p w:rsidR="0076561B" w:rsidRPr="0076561B" w:rsidRDefault="0076561B" w:rsidP="0076561B">
      <w:pPr>
        <w:tabs>
          <w:tab w:val="left" w:pos="4500"/>
        </w:tabs>
      </w:pPr>
      <w:r w:rsidRPr="0076561B">
        <w:t>Исполнитель ______________________</w:t>
      </w:r>
      <w:r w:rsidRPr="0076561B">
        <w:tab/>
        <w:t>Заказчик ___________________________</w:t>
      </w:r>
    </w:p>
    <w:p w:rsidR="0076561B" w:rsidRPr="0076561B" w:rsidRDefault="0076561B" w:rsidP="0076561B">
      <w:pPr>
        <w:tabs>
          <w:tab w:val="left" w:pos="-4140"/>
          <w:tab w:val="left" w:pos="2160"/>
          <w:tab w:val="left" w:pos="6480"/>
        </w:tabs>
      </w:pPr>
    </w:p>
    <w:p w:rsidR="0076561B" w:rsidRPr="0076561B" w:rsidRDefault="0076561B" w:rsidP="0076561B">
      <w:pPr>
        <w:tabs>
          <w:tab w:val="left" w:pos="-4140"/>
          <w:tab w:val="left" w:pos="2160"/>
          <w:tab w:val="left" w:pos="6480"/>
        </w:tabs>
      </w:pPr>
      <w:r w:rsidRPr="0076561B">
        <w:tab/>
        <w:t xml:space="preserve">М.П. </w:t>
      </w:r>
      <w:r w:rsidRPr="0076561B">
        <w:tab/>
        <w:t>М.П.</w:t>
      </w:r>
    </w:p>
    <w:p w:rsidR="0076561B" w:rsidRPr="0076561B" w:rsidRDefault="0076561B" w:rsidP="0076561B">
      <w:pPr>
        <w:tabs>
          <w:tab w:val="left" w:pos="-4140"/>
          <w:tab w:val="left" w:pos="2160"/>
          <w:tab w:val="left" w:pos="6480"/>
        </w:tabs>
      </w:pPr>
    </w:p>
    <w:p w:rsidR="0076561B" w:rsidRPr="0076561B" w:rsidRDefault="0076561B" w:rsidP="000954FB">
      <w:pPr>
        <w:pStyle w:val="af9"/>
        <w:ind w:firstLine="0"/>
        <w:jc w:val="right"/>
        <w:rPr>
          <w:sz w:val="24"/>
        </w:rPr>
      </w:pPr>
    </w:p>
    <w:p w:rsidR="0076561B" w:rsidRDefault="0076561B" w:rsidP="0076561B">
      <w:pPr>
        <w:pStyle w:val="af9"/>
        <w:tabs>
          <w:tab w:val="left" w:pos="538"/>
        </w:tabs>
        <w:ind w:firstLine="0"/>
        <w:jc w:val="left"/>
        <w:rPr>
          <w:sz w:val="28"/>
          <w:szCs w:val="28"/>
        </w:rPr>
      </w:pPr>
    </w:p>
    <w:tbl>
      <w:tblPr>
        <w:tblpPr w:leftFromText="180" w:rightFromText="180" w:vertAnchor="page" w:horzAnchor="margin" w:tblpY="129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9"/>
        <w:gridCol w:w="2590"/>
      </w:tblGrid>
      <w:tr w:rsidR="0076561B" w:rsidRPr="00061B19" w:rsidTr="0076561B">
        <w:trPr>
          <w:trHeight w:val="52"/>
        </w:trPr>
        <w:tc>
          <w:tcPr>
            <w:tcW w:w="7299" w:type="dxa"/>
            <w:tcBorders>
              <w:top w:val="nil"/>
              <w:left w:val="nil"/>
              <w:bottom w:val="nil"/>
              <w:right w:val="nil"/>
            </w:tcBorders>
          </w:tcPr>
          <w:p w:rsidR="0076561B" w:rsidRPr="00061B19" w:rsidRDefault="0076561B" w:rsidP="0076561B">
            <w:pPr>
              <w:rPr>
                <w:b/>
              </w:rPr>
            </w:pPr>
          </w:p>
          <w:p w:rsidR="0076561B" w:rsidRPr="00061B19" w:rsidRDefault="0076561B" w:rsidP="0076561B">
            <w:pPr>
              <w:rPr>
                <w:b/>
              </w:rPr>
            </w:pPr>
            <w:r w:rsidRPr="00061B19">
              <w:rPr>
                <w:b/>
              </w:rPr>
              <w:t>Заказчик:</w:t>
            </w:r>
          </w:p>
          <w:p w:rsidR="0076561B" w:rsidRPr="00061B19" w:rsidRDefault="0076561B" w:rsidP="0076561B">
            <w:r>
              <w:t>___________</w:t>
            </w:r>
          </w:p>
          <w:p w:rsidR="0076561B" w:rsidRPr="00061B19" w:rsidRDefault="0076561B" w:rsidP="0076561B">
            <w:r w:rsidRPr="00061B19">
              <w:t xml:space="preserve">___________    </w:t>
            </w:r>
            <w:r>
              <w:t>/ФИО/</w:t>
            </w:r>
          </w:p>
          <w:p w:rsidR="0076561B" w:rsidRPr="00061B19" w:rsidRDefault="0076561B" w:rsidP="0076561B">
            <w:pPr>
              <w:rPr>
                <w:vertAlign w:val="superscript"/>
              </w:rPr>
            </w:pPr>
          </w:p>
        </w:tc>
        <w:tc>
          <w:tcPr>
            <w:tcW w:w="2590" w:type="dxa"/>
            <w:tcBorders>
              <w:top w:val="nil"/>
              <w:left w:val="nil"/>
              <w:bottom w:val="nil"/>
              <w:right w:val="nil"/>
            </w:tcBorders>
          </w:tcPr>
          <w:p w:rsidR="0076561B" w:rsidRPr="00061B19" w:rsidRDefault="0076561B" w:rsidP="0076561B">
            <w:pPr>
              <w:rPr>
                <w:b/>
              </w:rPr>
            </w:pPr>
          </w:p>
          <w:p w:rsidR="0076561B" w:rsidRDefault="0076561B" w:rsidP="0076561B">
            <w:pPr>
              <w:rPr>
                <w:b/>
              </w:rPr>
            </w:pPr>
            <w:r w:rsidRPr="00061B19">
              <w:rPr>
                <w:b/>
              </w:rPr>
              <w:t>Исполнитель:</w:t>
            </w:r>
          </w:p>
          <w:p w:rsidR="0076561B" w:rsidRPr="00061B19" w:rsidRDefault="0076561B" w:rsidP="0076561B">
            <w:pPr>
              <w:rPr>
                <w:b/>
              </w:rPr>
            </w:pPr>
            <w:r>
              <w:t>____________</w:t>
            </w:r>
          </w:p>
          <w:p w:rsidR="0076561B" w:rsidRPr="00061B19" w:rsidRDefault="0076561B" w:rsidP="0076561B">
            <w:r w:rsidRPr="00061B19">
              <w:t xml:space="preserve">____________    </w:t>
            </w:r>
            <w:r>
              <w:t>/ФИО/</w:t>
            </w:r>
          </w:p>
          <w:p w:rsidR="0076561B" w:rsidRPr="00061B19" w:rsidRDefault="0076561B" w:rsidP="0076561B"/>
        </w:tc>
      </w:tr>
    </w:tbl>
    <w:p w:rsidR="008F1245" w:rsidRDefault="008F1245" w:rsidP="000954FB">
      <w:pPr>
        <w:pStyle w:val="af9"/>
        <w:ind w:firstLine="0"/>
        <w:jc w:val="right"/>
        <w:rPr>
          <w:sz w:val="28"/>
          <w:szCs w:val="28"/>
        </w:rPr>
        <w:sectPr w:rsidR="008F1245" w:rsidSect="00E84D61">
          <w:pgSz w:w="11907" w:h="16840" w:code="9"/>
          <w:pgMar w:top="425" w:right="851" w:bottom="363" w:left="1418" w:header="794" w:footer="794" w:gutter="0"/>
          <w:cols w:space="720"/>
          <w:titlePg/>
          <w:docGrid w:linePitch="326"/>
        </w:sectPr>
      </w:pPr>
    </w:p>
    <w:p w:rsidR="0076561B" w:rsidRDefault="00A022CD" w:rsidP="000954FB">
      <w:pPr>
        <w:pStyle w:val="af9"/>
        <w:ind w:firstLine="0"/>
        <w:jc w:val="right"/>
        <w:rPr>
          <w:sz w:val="28"/>
          <w:szCs w:val="28"/>
        </w:rPr>
      </w:pPr>
      <w:r>
        <w:rPr>
          <w:noProof/>
          <w:sz w:val="28"/>
          <w:szCs w:val="28"/>
          <w:lang w:eastAsia="ru-RU"/>
        </w:rPr>
        <w:lastRenderedPageBreak/>
        <w:pict>
          <v:rect id="_x0000_s1033" style="position:absolute;left:0;text-align:left;margin-left:608.15pt;margin-top:-39.5pt;width:190.4pt;height:79pt;z-index:251662848" stroked="f">
            <v:textbox style="mso-next-textbox:#_x0000_s1033">
              <w:txbxContent>
                <w:p w:rsidR="00295903" w:rsidRPr="00FF220C" w:rsidRDefault="00295903" w:rsidP="008F1245">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Приложение № 5</w:t>
                  </w:r>
                </w:p>
                <w:p w:rsidR="00295903" w:rsidRPr="00FF220C" w:rsidRDefault="00295903" w:rsidP="008F1245">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295903" w:rsidRPr="00FF220C" w:rsidRDefault="00295903" w:rsidP="008F1245">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295903" w:rsidRPr="00FF220C" w:rsidRDefault="00295903" w:rsidP="008F1245">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______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txbxContent>
            </v:textbox>
          </v:rect>
        </w:pict>
      </w: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8F1245" w:rsidRDefault="008F1245" w:rsidP="008F1245">
      <w:pPr>
        <w:pStyle w:val="af9"/>
        <w:tabs>
          <w:tab w:val="left" w:pos="1753"/>
        </w:tabs>
        <w:ind w:firstLine="0"/>
        <w:jc w:val="left"/>
        <w:rPr>
          <w:sz w:val="28"/>
          <w:szCs w:val="28"/>
        </w:rPr>
      </w:pPr>
      <w:r>
        <w:rPr>
          <w:sz w:val="28"/>
          <w:szCs w:val="28"/>
        </w:rPr>
        <w:tab/>
        <w:t>Форма</w: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F1245" w:rsidRPr="00FC35A3" w:rsidTr="00E1602A">
        <w:trPr>
          <w:trHeight w:val="213"/>
        </w:trPr>
        <w:tc>
          <w:tcPr>
            <w:tcW w:w="4294" w:type="dxa"/>
            <w:gridSpan w:val="6"/>
            <w:tcBorders>
              <w:top w:val="single" w:sz="2" w:space="0" w:color="000000"/>
              <w:left w:val="single" w:sz="2" w:space="0" w:color="000000"/>
              <w:bottom w:val="single" w:sz="2" w:space="0" w:color="000000"/>
              <w:right w:val="nil"/>
            </w:tcBorders>
          </w:tcPr>
          <w:p w:rsidR="008F1245" w:rsidRPr="00FC35A3" w:rsidRDefault="008F1245" w:rsidP="00E1602A">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F1245" w:rsidRPr="00FC35A3" w:rsidRDefault="008F1245" w:rsidP="00E1602A">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F1245" w:rsidRPr="00FC35A3" w:rsidRDefault="008F1245" w:rsidP="00E1602A">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F1245" w:rsidRPr="00FC35A3" w:rsidRDefault="008F1245" w:rsidP="00E1602A">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F1245" w:rsidRPr="00FC35A3" w:rsidRDefault="008F1245" w:rsidP="00E1602A">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F1245" w:rsidRPr="00FC35A3" w:rsidRDefault="008F1245" w:rsidP="00E1602A">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F1245" w:rsidRPr="00FC35A3" w:rsidRDefault="008F1245" w:rsidP="00E1602A">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F1245" w:rsidRPr="00FC35A3" w:rsidRDefault="008F1245" w:rsidP="00E1602A">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F1245" w:rsidRPr="00FC35A3" w:rsidRDefault="008F1245" w:rsidP="00E1602A">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F1245" w:rsidRPr="00FC35A3" w:rsidRDefault="008F1245" w:rsidP="00E1602A">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F1245" w:rsidRPr="00FC35A3" w:rsidRDefault="008F1245" w:rsidP="00E1602A">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F1245" w:rsidRPr="00FC35A3" w:rsidRDefault="008F1245" w:rsidP="00E1602A">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F1245" w:rsidRPr="00FC35A3" w:rsidRDefault="008F1245" w:rsidP="00E1602A">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F1245" w:rsidRPr="00FC35A3" w:rsidRDefault="008F1245" w:rsidP="00E1602A">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F1245" w:rsidRPr="00FC35A3" w:rsidRDefault="008F1245" w:rsidP="00E1602A">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F1245" w:rsidRPr="00FC35A3" w:rsidRDefault="008F1245" w:rsidP="00E1602A">
            <w:pPr>
              <w:autoSpaceDE w:val="0"/>
              <w:autoSpaceDN w:val="0"/>
              <w:adjustRightInd w:val="0"/>
              <w:jc w:val="center"/>
              <w:rPr>
                <w:rFonts w:ascii="Arial" w:eastAsia="Calibri" w:hAnsi="Arial" w:cs="Arial"/>
                <w:b/>
                <w:bCs/>
                <w:color w:val="000000"/>
                <w:sz w:val="16"/>
                <w:szCs w:val="16"/>
              </w:rPr>
            </w:pPr>
          </w:p>
        </w:tc>
      </w:tr>
      <w:tr w:rsidR="008F1245" w:rsidRPr="00FC35A3" w:rsidTr="00E1602A">
        <w:trPr>
          <w:trHeight w:val="152"/>
        </w:trPr>
        <w:tc>
          <w:tcPr>
            <w:tcW w:w="1316"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r>
      <w:tr w:rsidR="008F1245" w:rsidRPr="00FC35A3" w:rsidTr="00E1602A">
        <w:trPr>
          <w:trHeight w:val="204"/>
        </w:trPr>
        <w:tc>
          <w:tcPr>
            <w:tcW w:w="5552" w:type="dxa"/>
            <w:gridSpan w:val="9"/>
            <w:tcBorders>
              <w:top w:val="single" w:sz="6" w:space="0" w:color="auto"/>
              <w:left w:val="single" w:sz="6" w:space="0" w:color="auto"/>
              <w:bottom w:val="single" w:sz="6" w:space="0" w:color="auto"/>
              <w:right w:val="nil"/>
            </w:tcBorders>
          </w:tcPr>
          <w:p w:rsidR="008F1245" w:rsidRPr="00FC35A3" w:rsidRDefault="008F1245" w:rsidP="00E1602A">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F1245" w:rsidRPr="00FC35A3" w:rsidRDefault="008F1245" w:rsidP="00E1602A">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F1245" w:rsidRPr="00FC35A3" w:rsidRDefault="008F1245" w:rsidP="00E1602A">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F1245" w:rsidRPr="00FC35A3" w:rsidRDefault="008F1245" w:rsidP="00E1602A">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F1245" w:rsidRPr="00FC35A3" w:rsidRDefault="008F1245" w:rsidP="00E1602A">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F1245" w:rsidRPr="00FC35A3" w:rsidRDefault="008F1245" w:rsidP="00E1602A">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F1245" w:rsidRPr="00FC35A3" w:rsidRDefault="008F1245" w:rsidP="00E1602A">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F1245" w:rsidRPr="00FC35A3" w:rsidRDefault="008F1245" w:rsidP="00E1602A">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F1245" w:rsidRPr="00FC35A3" w:rsidRDefault="008F1245" w:rsidP="00E1602A">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F1245" w:rsidRPr="00FC35A3" w:rsidRDefault="008F1245" w:rsidP="00E1602A">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F1245" w:rsidRPr="00FC35A3" w:rsidRDefault="008F1245" w:rsidP="00E1602A">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F1245" w:rsidRPr="00FC35A3" w:rsidRDefault="008F1245" w:rsidP="00E1602A">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F1245" w:rsidRPr="00FC35A3" w:rsidRDefault="008F1245" w:rsidP="00E1602A">
            <w:pPr>
              <w:autoSpaceDE w:val="0"/>
              <w:autoSpaceDN w:val="0"/>
              <w:adjustRightInd w:val="0"/>
              <w:jc w:val="center"/>
              <w:rPr>
                <w:rFonts w:ascii="Arial" w:eastAsia="Calibri" w:hAnsi="Arial" w:cs="Arial"/>
                <w:i/>
                <w:iCs/>
                <w:color w:val="000000"/>
                <w:sz w:val="16"/>
                <w:szCs w:val="16"/>
              </w:rPr>
            </w:pPr>
          </w:p>
        </w:tc>
      </w:tr>
      <w:tr w:rsidR="008F1245" w:rsidRPr="00FC35A3" w:rsidTr="00E1602A">
        <w:trPr>
          <w:trHeight w:val="482"/>
        </w:trPr>
        <w:tc>
          <w:tcPr>
            <w:tcW w:w="1316" w:type="dxa"/>
            <w:tcBorders>
              <w:top w:val="single" w:sz="6" w:space="0" w:color="auto"/>
              <w:left w:val="single" w:sz="6" w:space="0" w:color="auto"/>
              <w:bottom w:val="nil"/>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8F1245" w:rsidRPr="00FC35A3" w:rsidTr="00E1602A">
        <w:trPr>
          <w:trHeight w:val="1086"/>
        </w:trPr>
        <w:tc>
          <w:tcPr>
            <w:tcW w:w="1316" w:type="dxa"/>
            <w:tcBorders>
              <w:top w:val="nil"/>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F1245" w:rsidRPr="00FC35A3" w:rsidTr="00E1602A">
        <w:trPr>
          <w:trHeight w:val="152"/>
        </w:trPr>
        <w:tc>
          <w:tcPr>
            <w:tcW w:w="1316"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r>
      <w:tr w:rsidR="008F1245" w:rsidRPr="00FC35A3" w:rsidTr="00E1602A">
        <w:trPr>
          <w:trHeight w:val="152"/>
        </w:trPr>
        <w:tc>
          <w:tcPr>
            <w:tcW w:w="1316"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r>
      <w:tr w:rsidR="008F1245" w:rsidRPr="00FC35A3" w:rsidTr="00E1602A">
        <w:trPr>
          <w:trHeight w:val="152"/>
        </w:trPr>
        <w:tc>
          <w:tcPr>
            <w:tcW w:w="1316"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F1245" w:rsidRPr="00FC35A3" w:rsidRDefault="008F1245" w:rsidP="00E1602A">
            <w:pPr>
              <w:autoSpaceDE w:val="0"/>
              <w:autoSpaceDN w:val="0"/>
              <w:adjustRightInd w:val="0"/>
              <w:jc w:val="right"/>
              <w:rPr>
                <w:rFonts w:eastAsia="Calibri"/>
                <w:color w:val="000000"/>
                <w:sz w:val="16"/>
                <w:szCs w:val="16"/>
              </w:rPr>
            </w:pPr>
          </w:p>
        </w:tc>
      </w:tr>
      <w:tr w:rsidR="008F1245" w:rsidRPr="00FC35A3" w:rsidTr="00E1602A">
        <w:trPr>
          <w:trHeight w:val="170"/>
        </w:trPr>
        <w:tc>
          <w:tcPr>
            <w:tcW w:w="1316"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F1245" w:rsidRPr="00FC35A3" w:rsidTr="00E1602A">
        <w:trPr>
          <w:trHeight w:val="170"/>
        </w:trPr>
        <w:tc>
          <w:tcPr>
            <w:tcW w:w="1316"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F1245" w:rsidRPr="00FC35A3" w:rsidTr="00E1602A">
        <w:trPr>
          <w:trHeight w:val="170"/>
        </w:trPr>
        <w:tc>
          <w:tcPr>
            <w:tcW w:w="1316"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8F1245" w:rsidRPr="00FC35A3" w:rsidTr="00E1602A">
        <w:trPr>
          <w:trHeight w:val="170"/>
        </w:trPr>
        <w:tc>
          <w:tcPr>
            <w:tcW w:w="1316"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r>
      <w:tr w:rsidR="008F1245" w:rsidRPr="00FC35A3" w:rsidTr="00E1602A">
        <w:trPr>
          <w:trHeight w:val="170"/>
        </w:trPr>
        <w:tc>
          <w:tcPr>
            <w:tcW w:w="1316" w:type="dxa"/>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F1245" w:rsidRPr="00FC35A3" w:rsidRDefault="008F1245" w:rsidP="00E1602A">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8F1245">
      <w:pPr>
        <w:pStyle w:val="af9"/>
        <w:tabs>
          <w:tab w:val="left" w:pos="1953"/>
        </w:tabs>
        <w:ind w:firstLine="0"/>
        <w:jc w:val="left"/>
        <w:rPr>
          <w:sz w:val="28"/>
          <w:szCs w:val="28"/>
        </w:rPr>
      </w:pPr>
      <w:r>
        <w:rPr>
          <w:sz w:val="28"/>
          <w:szCs w:val="28"/>
        </w:rPr>
        <w:tab/>
      </w:r>
    </w:p>
    <w:tbl>
      <w:tblPr>
        <w:tblpPr w:leftFromText="180" w:rightFromText="180" w:vertAnchor="page" w:horzAnchor="margin" w:tblpXSpec="center" w:tblpY="9230"/>
        <w:tblW w:w="1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3"/>
        <w:gridCol w:w="3095"/>
      </w:tblGrid>
      <w:tr w:rsidR="008F1245" w:rsidRPr="00061B19" w:rsidTr="008F1245">
        <w:trPr>
          <w:trHeight w:val="43"/>
        </w:trPr>
        <w:tc>
          <w:tcPr>
            <w:tcW w:w="8723" w:type="dxa"/>
            <w:tcBorders>
              <w:top w:val="nil"/>
              <w:left w:val="nil"/>
              <w:bottom w:val="nil"/>
              <w:right w:val="nil"/>
            </w:tcBorders>
          </w:tcPr>
          <w:p w:rsidR="008F1245" w:rsidRPr="00061B19" w:rsidRDefault="008F1245" w:rsidP="008F1245">
            <w:pPr>
              <w:rPr>
                <w:b/>
              </w:rPr>
            </w:pPr>
          </w:p>
          <w:p w:rsidR="008F1245" w:rsidRPr="00061B19" w:rsidRDefault="008F1245" w:rsidP="008F1245">
            <w:pPr>
              <w:rPr>
                <w:b/>
              </w:rPr>
            </w:pPr>
            <w:r w:rsidRPr="00061B19">
              <w:rPr>
                <w:b/>
              </w:rPr>
              <w:t>Заказчик:</w:t>
            </w:r>
          </w:p>
          <w:p w:rsidR="008F1245" w:rsidRPr="00061B19" w:rsidRDefault="008F1245" w:rsidP="008F1245">
            <w:r>
              <w:t>___________</w:t>
            </w:r>
          </w:p>
          <w:p w:rsidR="008F1245" w:rsidRPr="00061B19" w:rsidRDefault="008F1245" w:rsidP="008F1245">
            <w:r w:rsidRPr="00061B19">
              <w:t xml:space="preserve">___________    </w:t>
            </w:r>
            <w:r>
              <w:t>/ФИО/</w:t>
            </w:r>
          </w:p>
          <w:p w:rsidR="008F1245" w:rsidRPr="00061B19" w:rsidRDefault="008F1245" w:rsidP="008F1245">
            <w:pPr>
              <w:rPr>
                <w:vertAlign w:val="superscript"/>
              </w:rPr>
            </w:pPr>
          </w:p>
        </w:tc>
        <w:tc>
          <w:tcPr>
            <w:tcW w:w="3095" w:type="dxa"/>
            <w:tcBorders>
              <w:top w:val="nil"/>
              <w:left w:val="nil"/>
              <w:bottom w:val="nil"/>
              <w:right w:val="nil"/>
            </w:tcBorders>
          </w:tcPr>
          <w:p w:rsidR="008F1245" w:rsidRPr="00061B19" w:rsidRDefault="008F1245" w:rsidP="008F1245">
            <w:pPr>
              <w:rPr>
                <w:b/>
              </w:rPr>
            </w:pPr>
          </w:p>
          <w:p w:rsidR="008F1245" w:rsidRDefault="008F1245" w:rsidP="008F1245">
            <w:pPr>
              <w:rPr>
                <w:b/>
              </w:rPr>
            </w:pPr>
            <w:r w:rsidRPr="00061B19">
              <w:rPr>
                <w:b/>
              </w:rPr>
              <w:t>Исполнитель:</w:t>
            </w:r>
          </w:p>
          <w:p w:rsidR="008F1245" w:rsidRPr="00061B19" w:rsidRDefault="008F1245" w:rsidP="008F1245">
            <w:pPr>
              <w:rPr>
                <w:b/>
              </w:rPr>
            </w:pPr>
            <w:r>
              <w:t>____________</w:t>
            </w:r>
          </w:p>
          <w:p w:rsidR="008F1245" w:rsidRPr="00061B19" w:rsidRDefault="008F1245" w:rsidP="008F1245">
            <w:r w:rsidRPr="00061B19">
              <w:t xml:space="preserve">____________    </w:t>
            </w:r>
            <w:r>
              <w:t>/ФИО/</w:t>
            </w:r>
          </w:p>
          <w:p w:rsidR="008F1245" w:rsidRPr="00061B19" w:rsidRDefault="008F1245" w:rsidP="008F1245"/>
        </w:tc>
      </w:tr>
    </w:tbl>
    <w:p w:rsidR="008F1245" w:rsidRDefault="008F1245" w:rsidP="008F1245">
      <w:pPr>
        <w:pStyle w:val="af9"/>
        <w:tabs>
          <w:tab w:val="left" w:pos="1953"/>
        </w:tabs>
        <w:ind w:firstLine="0"/>
        <w:jc w:val="lef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8F1245" w:rsidRDefault="008F1245" w:rsidP="000954FB">
      <w:pPr>
        <w:pStyle w:val="af9"/>
        <w:ind w:firstLine="0"/>
        <w:jc w:val="right"/>
        <w:rPr>
          <w:sz w:val="28"/>
          <w:szCs w:val="28"/>
        </w:rPr>
      </w:pPr>
    </w:p>
    <w:p w:rsidR="0076561B" w:rsidRDefault="0076561B" w:rsidP="000954FB">
      <w:pPr>
        <w:pStyle w:val="af9"/>
        <w:ind w:firstLine="0"/>
        <w:jc w:val="right"/>
        <w:rPr>
          <w:sz w:val="28"/>
          <w:szCs w:val="28"/>
        </w:rPr>
      </w:pPr>
    </w:p>
    <w:p w:rsidR="008F1245" w:rsidRDefault="008F1245" w:rsidP="000954FB">
      <w:pPr>
        <w:pStyle w:val="af9"/>
        <w:ind w:firstLine="0"/>
        <w:jc w:val="right"/>
        <w:rPr>
          <w:sz w:val="28"/>
          <w:szCs w:val="28"/>
        </w:rPr>
        <w:sectPr w:rsidR="008F1245" w:rsidSect="008F1245">
          <w:pgSz w:w="16840" w:h="11907" w:orient="landscape" w:code="9"/>
          <w:pgMar w:top="1418" w:right="425" w:bottom="851" w:left="363" w:header="794" w:footer="794" w:gutter="0"/>
          <w:cols w:space="720"/>
          <w:titlePg/>
          <w:docGrid w:linePitch="326"/>
        </w:sect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76561B" w:rsidRDefault="0076561B" w:rsidP="000954FB">
      <w:pPr>
        <w:pStyle w:val="af9"/>
        <w:ind w:firstLine="0"/>
        <w:jc w:val="right"/>
        <w:rPr>
          <w:sz w:val="28"/>
          <w:szCs w:val="28"/>
        </w:rPr>
      </w:pPr>
    </w:p>
    <w:p w:rsidR="000954FB" w:rsidRPr="00F50731" w:rsidRDefault="000954FB" w:rsidP="000954FB">
      <w:pPr>
        <w:pStyle w:val="af9"/>
        <w:ind w:firstLine="0"/>
        <w:jc w:val="right"/>
        <w:rPr>
          <w:sz w:val="28"/>
          <w:szCs w:val="28"/>
        </w:rPr>
      </w:pPr>
      <w:r w:rsidRPr="00F50731">
        <w:rPr>
          <w:sz w:val="28"/>
          <w:szCs w:val="28"/>
        </w:rPr>
        <w:t>Приложение № 6</w:t>
      </w:r>
      <w:r w:rsidRPr="00F50731">
        <w:rPr>
          <w:rStyle w:val="af6"/>
          <w:sz w:val="28"/>
          <w:szCs w:val="28"/>
        </w:rPr>
        <w:footnoteReference w:id="2"/>
      </w:r>
    </w:p>
    <w:p w:rsidR="000954FB" w:rsidRPr="00F50731" w:rsidRDefault="000954FB" w:rsidP="000954FB">
      <w:pPr>
        <w:pStyle w:val="af9"/>
        <w:ind w:firstLine="0"/>
        <w:jc w:val="right"/>
        <w:rPr>
          <w:sz w:val="28"/>
          <w:szCs w:val="28"/>
        </w:rPr>
      </w:pPr>
      <w:r w:rsidRPr="00F50731">
        <w:rPr>
          <w:sz w:val="28"/>
          <w:szCs w:val="28"/>
        </w:rPr>
        <w:t>к документации о закупке</w:t>
      </w:r>
    </w:p>
    <w:p w:rsidR="000954FB" w:rsidRPr="00F50731" w:rsidRDefault="000954FB" w:rsidP="000954FB">
      <w:pPr>
        <w:pStyle w:val="af9"/>
        <w:jc w:val="left"/>
        <w:rPr>
          <w:b/>
          <w:i/>
          <w:sz w:val="28"/>
          <w:szCs w:val="28"/>
        </w:rPr>
      </w:pPr>
    </w:p>
    <w:p w:rsidR="000954FB" w:rsidRPr="00F50731" w:rsidRDefault="000954FB" w:rsidP="000954FB">
      <w:pPr>
        <w:pStyle w:val="af9"/>
        <w:jc w:val="left"/>
        <w:rPr>
          <w:b/>
          <w:i/>
          <w:sz w:val="28"/>
          <w:szCs w:val="28"/>
        </w:rPr>
      </w:pPr>
    </w:p>
    <w:p w:rsidR="000954FB" w:rsidRPr="00F50731" w:rsidRDefault="000954FB" w:rsidP="000954FB">
      <w:pPr>
        <w:jc w:val="center"/>
        <w:rPr>
          <w:b/>
          <w:bCs/>
          <w:sz w:val="28"/>
          <w:szCs w:val="28"/>
        </w:rPr>
      </w:pPr>
      <w:r w:rsidRPr="00F50731">
        <w:rPr>
          <w:b/>
          <w:bCs/>
          <w:sz w:val="28"/>
          <w:szCs w:val="28"/>
        </w:rPr>
        <w:t>СВЕДЕНИЯ ОБ АДМИНИСТРАТИВНОМ И ПРОИЗВОДСТВЕННОМ ПЕРСОНАЛЕ ПРЕТЕНДЕНТА</w:t>
      </w:r>
    </w:p>
    <w:p w:rsidR="000954FB" w:rsidRPr="00F50731" w:rsidRDefault="000954FB" w:rsidP="000954FB">
      <w:pPr>
        <w:jc w:val="center"/>
        <w:rPr>
          <w:sz w:val="28"/>
          <w:szCs w:val="28"/>
        </w:rPr>
      </w:pPr>
      <w:r w:rsidRPr="00F50731">
        <w:rPr>
          <w:sz w:val="28"/>
          <w:szCs w:val="28"/>
        </w:rPr>
        <w:t>(</w:t>
      </w:r>
      <w:r w:rsidRPr="00F50731">
        <w:rPr>
          <w:i/>
        </w:rPr>
        <w:t>указывается персонал, который необходим для выполнения работ, оказания услуг, поставки товара,</w:t>
      </w:r>
      <w:r w:rsidR="00010BE3" w:rsidRPr="00F50731">
        <w:rPr>
          <w:i/>
        </w:rPr>
        <w:t xml:space="preserve"> </w:t>
      </w:r>
      <w:r w:rsidRPr="00F50731">
        <w:rPr>
          <w:i/>
        </w:rPr>
        <w:t>являющихся предметом</w:t>
      </w:r>
      <w:r w:rsidR="00BC1922" w:rsidRPr="00F50731">
        <w:rPr>
          <w:i/>
        </w:rPr>
        <w:t xml:space="preserve"> </w:t>
      </w:r>
      <w:r w:rsidR="008C4183" w:rsidRPr="00F50731">
        <w:rPr>
          <w:i/>
        </w:rPr>
        <w:t>Открытого конкурса</w:t>
      </w:r>
      <w:r w:rsidRPr="00F50731">
        <w:rPr>
          <w:sz w:val="28"/>
          <w:szCs w:val="28"/>
        </w:rPr>
        <w:t>)</w:t>
      </w:r>
    </w:p>
    <w:p w:rsidR="000954FB" w:rsidRPr="00F50731" w:rsidRDefault="000954FB" w:rsidP="000954FB">
      <w:pPr>
        <w:jc w:val="center"/>
      </w:pPr>
    </w:p>
    <w:p w:rsidR="000954FB" w:rsidRPr="00F50731" w:rsidRDefault="000954FB" w:rsidP="000954FB">
      <w:pPr>
        <w:tabs>
          <w:tab w:val="left" w:pos="9639"/>
        </w:tabs>
        <w:jc w:val="center"/>
        <w:rPr>
          <w:b/>
          <w:bCs/>
          <w:sz w:val="28"/>
          <w:szCs w:val="28"/>
        </w:rPr>
      </w:pPr>
      <w:r w:rsidRPr="00F50731">
        <w:rPr>
          <w:b/>
          <w:bCs/>
          <w:sz w:val="28"/>
          <w:szCs w:val="28"/>
        </w:rPr>
        <w:t xml:space="preserve">Административный персонал </w:t>
      </w:r>
    </w:p>
    <w:p w:rsidR="000954FB" w:rsidRPr="00F5073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F50731" w:rsidTr="00BF6892">
        <w:trPr>
          <w:jc w:val="center"/>
        </w:trPr>
        <w:tc>
          <w:tcPr>
            <w:tcW w:w="761" w:type="dxa"/>
            <w:vAlign w:val="center"/>
          </w:tcPr>
          <w:p w:rsidR="000954FB" w:rsidRPr="00F50731" w:rsidRDefault="000954FB" w:rsidP="00BF6892">
            <w:pPr>
              <w:tabs>
                <w:tab w:val="left" w:pos="9639"/>
              </w:tabs>
              <w:jc w:val="center"/>
            </w:pPr>
            <w:r w:rsidRPr="00F50731">
              <w:t>№ п/п</w:t>
            </w:r>
          </w:p>
        </w:tc>
        <w:tc>
          <w:tcPr>
            <w:tcW w:w="2299" w:type="dxa"/>
            <w:vAlign w:val="center"/>
          </w:tcPr>
          <w:p w:rsidR="000954FB" w:rsidRPr="00F50731" w:rsidRDefault="000954FB" w:rsidP="00BF6892">
            <w:pPr>
              <w:tabs>
                <w:tab w:val="left" w:pos="9639"/>
              </w:tabs>
              <w:jc w:val="center"/>
            </w:pPr>
            <w:r w:rsidRPr="00F50731">
              <w:t>Занимаемая должность</w:t>
            </w:r>
          </w:p>
        </w:tc>
        <w:tc>
          <w:tcPr>
            <w:tcW w:w="2762" w:type="dxa"/>
            <w:vAlign w:val="center"/>
          </w:tcPr>
          <w:p w:rsidR="000954FB" w:rsidRPr="00F50731" w:rsidRDefault="000954FB" w:rsidP="00BF6892">
            <w:pPr>
              <w:tabs>
                <w:tab w:val="left" w:pos="9639"/>
              </w:tabs>
              <w:jc w:val="center"/>
            </w:pPr>
            <w:r w:rsidRPr="00F50731">
              <w:t>Ф.И.О.</w:t>
            </w:r>
          </w:p>
        </w:tc>
        <w:tc>
          <w:tcPr>
            <w:tcW w:w="2160" w:type="dxa"/>
            <w:vAlign w:val="center"/>
          </w:tcPr>
          <w:p w:rsidR="000954FB" w:rsidRPr="00F50731" w:rsidRDefault="000954FB" w:rsidP="00BF6892">
            <w:pPr>
              <w:tabs>
                <w:tab w:val="left" w:pos="9639"/>
              </w:tabs>
              <w:jc w:val="center"/>
            </w:pPr>
            <w:r w:rsidRPr="00F50731">
              <w:t>Образование и специальность</w:t>
            </w:r>
          </w:p>
        </w:tc>
        <w:tc>
          <w:tcPr>
            <w:tcW w:w="2247" w:type="dxa"/>
            <w:vAlign w:val="center"/>
          </w:tcPr>
          <w:p w:rsidR="000954FB" w:rsidRPr="00F50731" w:rsidRDefault="000954FB" w:rsidP="00BF6892">
            <w:pPr>
              <w:tabs>
                <w:tab w:val="left" w:pos="9639"/>
              </w:tabs>
              <w:jc w:val="center"/>
            </w:pPr>
            <w:r w:rsidRPr="00F50731">
              <w:t>Стаж работы по профилю занимаемой должности</w:t>
            </w:r>
          </w:p>
        </w:tc>
      </w:tr>
      <w:tr w:rsidR="000954FB" w:rsidRPr="00F50731" w:rsidTr="00BF6892">
        <w:trPr>
          <w:jc w:val="center"/>
        </w:trPr>
        <w:tc>
          <w:tcPr>
            <w:tcW w:w="761" w:type="dxa"/>
            <w:vAlign w:val="center"/>
          </w:tcPr>
          <w:p w:rsidR="000954FB" w:rsidRPr="00F50731" w:rsidRDefault="000954FB" w:rsidP="00BF6892">
            <w:pPr>
              <w:tabs>
                <w:tab w:val="left" w:pos="9639"/>
              </w:tabs>
              <w:jc w:val="center"/>
            </w:pPr>
            <w:r w:rsidRPr="00F50731">
              <w:t>1</w:t>
            </w:r>
          </w:p>
        </w:tc>
        <w:tc>
          <w:tcPr>
            <w:tcW w:w="2299" w:type="dxa"/>
            <w:vAlign w:val="center"/>
          </w:tcPr>
          <w:p w:rsidR="000954FB" w:rsidRPr="00F50731" w:rsidRDefault="000954FB" w:rsidP="00BF6892">
            <w:pPr>
              <w:tabs>
                <w:tab w:val="left" w:pos="9639"/>
              </w:tabs>
              <w:jc w:val="center"/>
            </w:pPr>
          </w:p>
        </w:tc>
        <w:tc>
          <w:tcPr>
            <w:tcW w:w="2762" w:type="dxa"/>
          </w:tcPr>
          <w:p w:rsidR="000954FB" w:rsidRPr="00F50731" w:rsidRDefault="000954FB" w:rsidP="00BF6892">
            <w:pPr>
              <w:tabs>
                <w:tab w:val="left" w:pos="9639"/>
              </w:tabs>
              <w:jc w:val="center"/>
            </w:pPr>
          </w:p>
        </w:tc>
        <w:tc>
          <w:tcPr>
            <w:tcW w:w="2160" w:type="dxa"/>
            <w:vAlign w:val="center"/>
          </w:tcPr>
          <w:p w:rsidR="000954FB" w:rsidRPr="00F50731" w:rsidRDefault="000954FB" w:rsidP="00BF6892">
            <w:pPr>
              <w:tabs>
                <w:tab w:val="left" w:pos="9639"/>
              </w:tabs>
              <w:jc w:val="center"/>
            </w:pPr>
          </w:p>
        </w:tc>
        <w:tc>
          <w:tcPr>
            <w:tcW w:w="2247" w:type="dxa"/>
            <w:vAlign w:val="center"/>
          </w:tcPr>
          <w:p w:rsidR="000954FB" w:rsidRPr="00F50731" w:rsidRDefault="000954FB" w:rsidP="00BF6892">
            <w:pPr>
              <w:tabs>
                <w:tab w:val="left" w:pos="9639"/>
              </w:tabs>
              <w:jc w:val="center"/>
            </w:pPr>
          </w:p>
        </w:tc>
      </w:tr>
      <w:tr w:rsidR="000954FB" w:rsidRPr="00F50731" w:rsidTr="00BF6892">
        <w:trPr>
          <w:jc w:val="center"/>
        </w:trPr>
        <w:tc>
          <w:tcPr>
            <w:tcW w:w="761" w:type="dxa"/>
            <w:vAlign w:val="center"/>
          </w:tcPr>
          <w:p w:rsidR="000954FB" w:rsidRPr="00F50731" w:rsidRDefault="000954FB" w:rsidP="00BF6892">
            <w:pPr>
              <w:tabs>
                <w:tab w:val="left" w:pos="9639"/>
              </w:tabs>
              <w:jc w:val="center"/>
            </w:pPr>
            <w:r w:rsidRPr="00F50731">
              <w:t>2</w:t>
            </w:r>
          </w:p>
        </w:tc>
        <w:tc>
          <w:tcPr>
            <w:tcW w:w="2299" w:type="dxa"/>
            <w:vAlign w:val="center"/>
          </w:tcPr>
          <w:p w:rsidR="000954FB" w:rsidRPr="00F50731" w:rsidRDefault="000954FB" w:rsidP="00BF6892">
            <w:pPr>
              <w:tabs>
                <w:tab w:val="left" w:pos="9639"/>
              </w:tabs>
              <w:jc w:val="center"/>
            </w:pPr>
          </w:p>
        </w:tc>
        <w:tc>
          <w:tcPr>
            <w:tcW w:w="2762" w:type="dxa"/>
          </w:tcPr>
          <w:p w:rsidR="000954FB" w:rsidRPr="00F50731" w:rsidRDefault="000954FB" w:rsidP="00BF6892">
            <w:pPr>
              <w:tabs>
                <w:tab w:val="left" w:pos="9639"/>
              </w:tabs>
              <w:jc w:val="center"/>
            </w:pPr>
          </w:p>
        </w:tc>
        <w:tc>
          <w:tcPr>
            <w:tcW w:w="2160" w:type="dxa"/>
            <w:vAlign w:val="center"/>
          </w:tcPr>
          <w:p w:rsidR="000954FB" w:rsidRPr="00F50731" w:rsidRDefault="000954FB" w:rsidP="00BF6892">
            <w:pPr>
              <w:tabs>
                <w:tab w:val="left" w:pos="9639"/>
              </w:tabs>
              <w:jc w:val="center"/>
            </w:pPr>
          </w:p>
        </w:tc>
        <w:tc>
          <w:tcPr>
            <w:tcW w:w="2247" w:type="dxa"/>
            <w:vAlign w:val="center"/>
          </w:tcPr>
          <w:p w:rsidR="000954FB" w:rsidRPr="00F50731" w:rsidRDefault="000954FB" w:rsidP="00BF6892">
            <w:pPr>
              <w:tabs>
                <w:tab w:val="left" w:pos="9639"/>
              </w:tabs>
              <w:jc w:val="center"/>
            </w:pPr>
          </w:p>
        </w:tc>
      </w:tr>
      <w:tr w:rsidR="000954FB" w:rsidRPr="00F50731" w:rsidTr="00BF6892">
        <w:trPr>
          <w:jc w:val="center"/>
        </w:trPr>
        <w:tc>
          <w:tcPr>
            <w:tcW w:w="761" w:type="dxa"/>
            <w:vAlign w:val="center"/>
          </w:tcPr>
          <w:p w:rsidR="000954FB" w:rsidRPr="00F50731" w:rsidRDefault="000954FB" w:rsidP="00BF6892">
            <w:pPr>
              <w:tabs>
                <w:tab w:val="left" w:pos="9639"/>
              </w:tabs>
              <w:jc w:val="center"/>
            </w:pPr>
            <w:r w:rsidRPr="00F50731">
              <w:t>…</w:t>
            </w:r>
          </w:p>
        </w:tc>
        <w:tc>
          <w:tcPr>
            <w:tcW w:w="2299" w:type="dxa"/>
            <w:vAlign w:val="center"/>
          </w:tcPr>
          <w:p w:rsidR="000954FB" w:rsidRPr="00F50731" w:rsidRDefault="000954FB" w:rsidP="00BF6892">
            <w:pPr>
              <w:tabs>
                <w:tab w:val="left" w:pos="9639"/>
              </w:tabs>
              <w:jc w:val="center"/>
            </w:pPr>
          </w:p>
        </w:tc>
        <w:tc>
          <w:tcPr>
            <w:tcW w:w="2762" w:type="dxa"/>
          </w:tcPr>
          <w:p w:rsidR="000954FB" w:rsidRPr="00F50731" w:rsidRDefault="000954FB" w:rsidP="00BF6892">
            <w:pPr>
              <w:tabs>
                <w:tab w:val="left" w:pos="9639"/>
              </w:tabs>
              <w:jc w:val="center"/>
            </w:pPr>
          </w:p>
        </w:tc>
        <w:tc>
          <w:tcPr>
            <w:tcW w:w="2160" w:type="dxa"/>
            <w:vAlign w:val="center"/>
          </w:tcPr>
          <w:p w:rsidR="000954FB" w:rsidRPr="00F50731" w:rsidRDefault="000954FB" w:rsidP="00BF6892">
            <w:pPr>
              <w:tabs>
                <w:tab w:val="left" w:pos="9639"/>
              </w:tabs>
              <w:jc w:val="center"/>
            </w:pPr>
          </w:p>
        </w:tc>
        <w:tc>
          <w:tcPr>
            <w:tcW w:w="2247" w:type="dxa"/>
            <w:vAlign w:val="center"/>
          </w:tcPr>
          <w:p w:rsidR="000954FB" w:rsidRPr="00F50731" w:rsidRDefault="000954FB" w:rsidP="00BF6892">
            <w:pPr>
              <w:tabs>
                <w:tab w:val="left" w:pos="9639"/>
              </w:tabs>
              <w:jc w:val="center"/>
            </w:pPr>
          </w:p>
        </w:tc>
      </w:tr>
    </w:tbl>
    <w:p w:rsidR="000954FB" w:rsidRPr="00F50731" w:rsidRDefault="000954FB" w:rsidP="000954FB">
      <w:pPr>
        <w:tabs>
          <w:tab w:val="left" w:pos="9639"/>
        </w:tabs>
      </w:pPr>
    </w:p>
    <w:p w:rsidR="000954FB" w:rsidRPr="00F50731" w:rsidRDefault="000954FB" w:rsidP="000954FB">
      <w:pPr>
        <w:tabs>
          <w:tab w:val="left" w:pos="9639"/>
        </w:tabs>
        <w:jc w:val="center"/>
        <w:rPr>
          <w:b/>
          <w:bCs/>
          <w:sz w:val="28"/>
          <w:szCs w:val="28"/>
        </w:rPr>
      </w:pPr>
      <w:r w:rsidRPr="00F50731">
        <w:rPr>
          <w:b/>
          <w:bCs/>
          <w:sz w:val="28"/>
          <w:szCs w:val="28"/>
        </w:rPr>
        <w:t>Производственный персонал (рабочие)</w:t>
      </w:r>
    </w:p>
    <w:p w:rsidR="000954FB" w:rsidRPr="00F50731"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F50731" w:rsidTr="00BF6892">
        <w:trPr>
          <w:trHeight w:val="1000"/>
          <w:jc w:val="center"/>
        </w:trPr>
        <w:tc>
          <w:tcPr>
            <w:tcW w:w="669" w:type="dxa"/>
            <w:vAlign w:val="center"/>
          </w:tcPr>
          <w:p w:rsidR="000954FB" w:rsidRPr="00F50731" w:rsidRDefault="000954FB" w:rsidP="00BF6892">
            <w:pPr>
              <w:tabs>
                <w:tab w:val="left" w:pos="9639"/>
              </w:tabs>
              <w:jc w:val="center"/>
            </w:pPr>
            <w:r w:rsidRPr="00F50731">
              <w:t>№ п/п</w:t>
            </w:r>
          </w:p>
        </w:tc>
        <w:tc>
          <w:tcPr>
            <w:tcW w:w="3782" w:type="dxa"/>
            <w:vAlign w:val="center"/>
          </w:tcPr>
          <w:p w:rsidR="000954FB" w:rsidRPr="00F50731" w:rsidRDefault="000954FB" w:rsidP="00BF6892">
            <w:pPr>
              <w:tabs>
                <w:tab w:val="left" w:pos="9639"/>
              </w:tabs>
              <w:jc w:val="center"/>
            </w:pPr>
            <w:r w:rsidRPr="00F50731">
              <w:t>Специальность</w:t>
            </w:r>
          </w:p>
          <w:p w:rsidR="000954FB" w:rsidRPr="00F50731" w:rsidRDefault="000954FB" w:rsidP="00BF6892">
            <w:pPr>
              <w:tabs>
                <w:tab w:val="left" w:pos="9639"/>
              </w:tabs>
              <w:jc w:val="center"/>
            </w:pPr>
            <w:r w:rsidRPr="00F50731">
              <w:t>по каждому рабочему</w:t>
            </w:r>
          </w:p>
        </w:tc>
        <w:tc>
          <w:tcPr>
            <w:tcW w:w="1944" w:type="dxa"/>
            <w:vAlign w:val="center"/>
          </w:tcPr>
          <w:p w:rsidR="000954FB" w:rsidRPr="00F50731" w:rsidRDefault="000954FB" w:rsidP="00BF6892">
            <w:pPr>
              <w:tabs>
                <w:tab w:val="left" w:pos="9639"/>
              </w:tabs>
              <w:jc w:val="center"/>
            </w:pPr>
            <w:r w:rsidRPr="00F50731">
              <w:t>Разряд, квалификация</w:t>
            </w:r>
          </w:p>
        </w:tc>
        <w:tc>
          <w:tcPr>
            <w:tcW w:w="2685" w:type="dxa"/>
            <w:vAlign w:val="center"/>
          </w:tcPr>
          <w:p w:rsidR="000954FB" w:rsidRPr="00F50731" w:rsidRDefault="000954FB" w:rsidP="00BF6892">
            <w:pPr>
              <w:tabs>
                <w:tab w:val="left" w:pos="9639"/>
              </w:tabs>
              <w:jc w:val="center"/>
            </w:pPr>
            <w:r w:rsidRPr="00F50731">
              <w:t>Стаж работы по специальности</w:t>
            </w:r>
          </w:p>
        </w:tc>
      </w:tr>
      <w:tr w:rsidR="000954FB" w:rsidRPr="00F50731" w:rsidTr="00BF6892">
        <w:trPr>
          <w:jc w:val="center"/>
        </w:trPr>
        <w:tc>
          <w:tcPr>
            <w:tcW w:w="669" w:type="dxa"/>
            <w:vAlign w:val="center"/>
          </w:tcPr>
          <w:p w:rsidR="000954FB" w:rsidRPr="00F50731" w:rsidRDefault="000954FB" w:rsidP="00BF6892">
            <w:pPr>
              <w:tabs>
                <w:tab w:val="left" w:pos="9639"/>
              </w:tabs>
              <w:jc w:val="center"/>
            </w:pPr>
            <w:r w:rsidRPr="00F50731">
              <w:t>1</w:t>
            </w:r>
          </w:p>
        </w:tc>
        <w:tc>
          <w:tcPr>
            <w:tcW w:w="3782" w:type="dxa"/>
            <w:vAlign w:val="center"/>
          </w:tcPr>
          <w:p w:rsidR="000954FB" w:rsidRPr="00F50731" w:rsidRDefault="000954FB" w:rsidP="00BF6892">
            <w:pPr>
              <w:tabs>
                <w:tab w:val="left" w:pos="9639"/>
              </w:tabs>
              <w:jc w:val="center"/>
            </w:pPr>
          </w:p>
        </w:tc>
        <w:tc>
          <w:tcPr>
            <w:tcW w:w="1944" w:type="dxa"/>
          </w:tcPr>
          <w:p w:rsidR="000954FB" w:rsidRPr="00F50731" w:rsidRDefault="000954FB" w:rsidP="00BF6892">
            <w:pPr>
              <w:tabs>
                <w:tab w:val="left" w:pos="9639"/>
              </w:tabs>
              <w:jc w:val="center"/>
            </w:pPr>
          </w:p>
        </w:tc>
        <w:tc>
          <w:tcPr>
            <w:tcW w:w="2685" w:type="dxa"/>
            <w:vAlign w:val="center"/>
          </w:tcPr>
          <w:p w:rsidR="000954FB" w:rsidRPr="00F50731" w:rsidRDefault="000954FB" w:rsidP="00BF6892">
            <w:pPr>
              <w:tabs>
                <w:tab w:val="left" w:pos="9639"/>
              </w:tabs>
              <w:jc w:val="center"/>
            </w:pPr>
          </w:p>
        </w:tc>
      </w:tr>
      <w:tr w:rsidR="000954FB" w:rsidRPr="00F50731" w:rsidTr="00BF6892">
        <w:trPr>
          <w:jc w:val="center"/>
        </w:trPr>
        <w:tc>
          <w:tcPr>
            <w:tcW w:w="669" w:type="dxa"/>
            <w:vAlign w:val="center"/>
          </w:tcPr>
          <w:p w:rsidR="000954FB" w:rsidRPr="00F50731" w:rsidRDefault="000954FB" w:rsidP="00BF6892">
            <w:pPr>
              <w:tabs>
                <w:tab w:val="left" w:pos="9639"/>
              </w:tabs>
              <w:jc w:val="center"/>
            </w:pPr>
            <w:r w:rsidRPr="00F50731">
              <w:t>2</w:t>
            </w:r>
          </w:p>
        </w:tc>
        <w:tc>
          <w:tcPr>
            <w:tcW w:w="3782" w:type="dxa"/>
            <w:vAlign w:val="center"/>
          </w:tcPr>
          <w:p w:rsidR="000954FB" w:rsidRPr="00F50731" w:rsidRDefault="000954FB" w:rsidP="00BF6892">
            <w:pPr>
              <w:tabs>
                <w:tab w:val="left" w:pos="9639"/>
              </w:tabs>
              <w:jc w:val="center"/>
            </w:pPr>
          </w:p>
        </w:tc>
        <w:tc>
          <w:tcPr>
            <w:tcW w:w="1944" w:type="dxa"/>
          </w:tcPr>
          <w:p w:rsidR="000954FB" w:rsidRPr="00F50731" w:rsidRDefault="000954FB" w:rsidP="00BF6892">
            <w:pPr>
              <w:tabs>
                <w:tab w:val="left" w:pos="9639"/>
              </w:tabs>
              <w:jc w:val="center"/>
            </w:pPr>
          </w:p>
        </w:tc>
        <w:tc>
          <w:tcPr>
            <w:tcW w:w="2685" w:type="dxa"/>
            <w:vAlign w:val="center"/>
          </w:tcPr>
          <w:p w:rsidR="000954FB" w:rsidRPr="00F50731" w:rsidRDefault="000954FB" w:rsidP="00BF6892">
            <w:pPr>
              <w:tabs>
                <w:tab w:val="left" w:pos="9639"/>
              </w:tabs>
              <w:jc w:val="center"/>
            </w:pPr>
          </w:p>
        </w:tc>
      </w:tr>
      <w:tr w:rsidR="000954FB" w:rsidRPr="00F50731" w:rsidTr="00BF6892">
        <w:trPr>
          <w:jc w:val="center"/>
        </w:trPr>
        <w:tc>
          <w:tcPr>
            <w:tcW w:w="669" w:type="dxa"/>
            <w:vAlign w:val="center"/>
          </w:tcPr>
          <w:p w:rsidR="000954FB" w:rsidRPr="00F50731" w:rsidRDefault="000954FB" w:rsidP="00BF6892">
            <w:pPr>
              <w:tabs>
                <w:tab w:val="left" w:pos="9639"/>
              </w:tabs>
              <w:jc w:val="center"/>
            </w:pPr>
            <w:r w:rsidRPr="00F50731">
              <w:t>…</w:t>
            </w:r>
          </w:p>
        </w:tc>
        <w:tc>
          <w:tcPr>
            <w:tcW w:w="3782" w:type="dxa"/>
            <w:vAlign w:val="center"/>
          </w:tcPr>
          <w:p w:rsidR="000954FB" w:rsidRPr="00F50731" w:rsidRDefault="000954FB" w:rsidP="00BF6892">
            <w:pPr>
              <w:tabs>
                <w:tab w:val="left" w:pos="9639"/>
              </w:tabs>
              <w:jc w:val="center"/>
            </w:pPr>
          </w:p>
        </w:tc>
        <w:tc>
          <w:tcPr>
            <w:tcW w:w="1944" w:type="dxa"/>
          </w:tcPr>
          <w:p w:rsidR="000954FB" w:rsidRPr="00F50731" w:rsidRDefault="000954FB" w:rsidP="00BF6892">
            <w:pPr>
              <w:tabs>
                <w:tab w:val="left" w:pos="9639"/>
              </w:tabs>
              <w:jc w:val="center"/>
            </w:pPr>
          </w:p>
        </w:tc>
        <w:tc>
          <w:tcPr>
            <w:tcW w:w="2685" w:type="dxa"/>
            <w:vAlign w:val="center"/>
          </w:tcPr>
          <w:p w:rsidR="000954FB" w:rsidRPr="00F50731" w:rsidRDefault="000954FB" w:rsidP="00BF6892">
            <w:pPr>
              <w:tabs>
                <w:tab w:val="left" w:pos="9639"/>
              </w:tabs>
              <w:jc w:val="center"/>
            </w:pPr>
          </w:p>
        </w:tc>
      </w:tr>
    </w:tbl>
    <w:p w:rsidR="000954FB" w:rsidRPr="00F50731" w:rsidRDefault="000954FB" w:rsidP="000954FB">
      <w:pPr>
        <w:pStyle w:val="af9"/>
        <w:jc w:val="left"/>
        <w:rPr>
          <w:b/>
          <w:i/>
          <w:sz w:val="28"/>
          <w:szCs w:val="28"/>
        </w:rPr>
      </w:pPr>
    </w:p>
    <w:p w:rsidR="000954FB" w:rsidRPr="00F50731" w:rsidRDefault="000954FB" w:rsidP="000954FB">
      <w:pPr>
        <w:pStyle w:val="3"/>
        <w:spacing w:before="0" w:after="0"/>
        <w:rPr>
          <w:rFonts w:ascii="Times New Roman" w:hAnsi="Times New Roman"/>
          <w:sz w:val="28"/>
          <w:szCs w:val="28"/>
        </w:rPr>
      </w:pPr>
    </w:p>
    <w:p w:rsidR="000954FB" w:rsidRPr="00F50731" w:rsidRDefault="000954FB" w:rsidP="000954FB">
      <w:pPr>
        <w:pStyle w:val="3"/>
        <w:spacing w:before="0" w:after="0"/>
        <w:rPr>
          <w:b w:val="0"/>
          <w:sz w:val="28"/>
          <w:szCs w:val="28"/>
        </w:rPr>
      </w:pPr>
      <w:r w:rsidRPr="00F507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F50731" w:rsidRDefault="000954FB" w:rsidP="000954FB">
      <w:pPr>
        <w:tabs>
          <w:tab w:val="left" w:pos="8640"/>
        </w:tabs>
        <w:jc w:val="center"/>
        <w:rPr>
          <w:i/>
        </w:rPr>
      </w:pPr>
      <w:r w:rsidRPr="00F50731">
        <w:rPr>
          <w:i/>
        </w:rPr>
        <w:t>(наименование претендента)</w:t>
      </w:r>
    </w:p>
    <w:p w:rsidR="000954FB" w:rsidRPr="00F50731" w:rsidRDefault="000954FB" w:rsidP="000954FB">
      <w:pPr>
        <w:pStyle w:val="32"/>
        <w:suppressAutoHyphens/>
        <w:spacing w:after="0"/>
        <w:rPr>
          <w:sz w:val="28"/>
          <w:szCs w:val="28"/>
        </w:rPr>
      </w:pPr>
      <w:r w:rsidRPr="00F50731">
        <w:rPr>
          <w:sz w:val="28"/>
          <w:szCs w:val="28"/>
        </w:rPr>
        <w:t>____________________________________________________________________</w:t>
      </w:r>
    </w:p>
    <w:p w:rsidR="000954FB" w:rsidRPr="00F50731" w:rsidRDefault="000954FB" w:rsidP="000954FB">
      <w:pPr>
        <w:rPr>
          <w:i/>
        </w:rPr>
      </w:pPr>
      <w:r w:rsidRPr="00F50731">
        <w:rPr>
          <w:i/>
        </w:rPr>
        <w:t xml:space="preserve">       Печать</w:t>
      </w:r>
      <w:r w:rsidRPr="00F50731">
        <w:rPr>
          <w:i/>
        </w:rPr>
        <w:tab/>
      </w:r>
      <w:r w:rsidRPr="00F50731">
        <w:rPr>
          <w:i/>
        </w:rPr>
        <w:tab/>
      </w:r>
      <w:r w:rsidRPr="00F50731">
        <w:rPr>
          <w:i/>
        </w:rPr>
        <w:tab/>
        <w:t>(должность, подпись, ФИО)</w:t>
      </w:r>
    </w:p>
    <w:p w:rsidR="000954FB" w:rsidRPr="00F50731" w:rsidRDefault="000954FB" w:rsidP="000954FB">
      <w:pPr>
        <w:pStyle w:val="32"/>
        <w:suppressAutoHyphens/>
        <w:spacing w:after="0"/>
        <w:rPr>
          <w:sz w:val="28"/>
          <w:szCs w:val="28"/>
        </w:rPr>
      </w:pPr>
      <w:r w:rsidRPr="00F50731">
        <w:rPr>
          <w:sz w:val="28"/>
          <w:szCs w:val="28"/>
        </w:rPr>
        <w:t>"____" _________ 201__ г.</w:t>
      </w:r>
    </w:p>
    <w:p w:rsidR="000954FB" w:rsidRPr="00F50731" w:rsidRDefault="000954FB" w:rsidP="000954FB">
      <w:pPr>
        <w:pStyle w:val="af9"/>
        <w:ind w:firstLine="0"/>
        <w:jc w:val="right"/>
        <w:rPr>
          <w:sz w:val="28"/>
          <w:szCs w:val="28"/>
        </w:rPr>
      </w:pPr>
      <w:r w:rsidRPr="00F50731">
        <w:rPr>
          <w:b/>
          <w:i/>
          <w:sz w:val="28"/>
          <w:szCs w:val="28"/>
        </w:rPr>
        <w:br w:type="page"/>
      </w:r>
      <w:r w:rsidRPr="00F50731">
        <w:rPr>
          <w:sz w:val="28"/>
          <w:szCs w:val="28"/>
        </w:rPr>
        <w:lastRenderedPageBreak/>
        <w:t>Приложение № 7</w:t>
      </w:r>
      <w:r w:rsidRPr="00F50731">
        <w:rPr>
          <w:rStyle w:val="af6"/>
          <w:sz w:val="28"/>
          <w:szCs w:val="28"/>
        </w:rPr>
        <w:footnoteReference w:id="3"/>
      </w:r>
    </w:p>
    <w:p w:rsidR="000954FB" w:rsidRPr="00F50731" w:rsidRDefault="000954FB" w:rsidP="000954FB">
      <w:pPr>
        <w:pStyle w:val="af9"/>
        <w:ind w:firstLine="0"/>
        <w:jc w:val="right"/>
        <w:rPr>
          <w:sz w:val="28"/>
          <w:szCs w:val="28"/>
        </w:rPr>
      </w:pPr>
      <w:r w:rsidRPr="00F50731">
        <w:rPr>
          <w:sz w:val="28"/>
          <w:szCs w:val="28"/>
        </w:rPr>
        <w:t>к документации о закупке</w:t>
      </w:r>
    </w:p>
    <w:p w:rsidR="000954FB" w:rsidRPr="00F50731" w:rsidRDefault="000954FB" w:rsidP="00CD4F5B">
      <w:pPr>
        <w:tabs>
          <w:tab w:val="left" w:pos="9639"/>
        </w:tabs>
        <w:rPr>
          <w:b/>
          <w:szCs w:val="28"/>
        </w:rPr>
      </w:pPr>
    </w:p>
    <w:p w:rsidR="000954FB" w:rsidRPr="00F50731" w:rsidRDefault="000954FB" w:rsidP="000954FB">
      <w:pPr>
        <w:tabs>
          <w:tab w:val="left" w:pos="9639"/>
        </w:tabs>
        <w:ind w:firstLine="567"/>
        <w:jc w:val="center"/>
        <w:rPr>
          <w:b/>
          <w:szCs w:val="28"/>
        </w:rPr>
      </w:pPr>
      <w:r w:rsidRPr="00F50731">
        <w:rPr>
          <w:b/>
          <w:szCs w:val="28"/>
        </w:rPr>
        <w:t>СВЕДЕНИЯ О ПЛАНИРУЕМЫХ К ПРИВЛЕЧЕНИЮ СУБПОДРЯДНЫХ ОРГАНИЗАЦИЯХ</w:t>
      </w:r>
    </w:p>
    <w:p w:rsidR="000954FB" w:rsidRPr="00F50731" w:rsidRDefault="000954FB" w:rsidP="000954FB">
      <w:pPr>
        <w:tabs>
          <w:tab w:val="left" w:pos="9639"/>
        </w:tabs>
        <w:ind w:firstLine="567"/>
        <w:jc w:val="center"/>
        <w:rPr>
          <w:i/>
        </w:rPr>
      </w:pPr>
      <w:r w:rsidRPr="00F50731">
        <w:rPr>
          <w:i/>
        </w:rPr>
        <w:t>(отдельный лист по каждому субподрядчику)</w:t>
      </w:r>
    </w:p>
    <w:p w:rsidR="000954FB" w:rsidRPr="00F50731" w:rsidRDefault="000954FB" w:rsidP="000954FB">
      <w:pPr>
        <w:tabs>
          <w:tab w:val="left" w:pos="9639"/>
        </w:tabs>
        <w:ind w:firstLine="567"/>
        <w:jc w:val="center"/>
        <w:rPr>
          <w:sz w:val="22"/>
        </w:rPr>
      </w:pPr>
    </w:p>
    <w:p w:rsidR="000954FB" w:rsidRPr="00F50731" w:rsidRDefault="000954FB" w:rsidP="000954FB">
      <w:pPr>
        <w:tabs>
          <w:tab w:val="left" w:pos="9639"/>
        </w:tabs>
        <w:ind w:firstLine="567"/>
        <w:jc w:val="center"/>
        <w:rPr>
          <w:b/>
          <w:sz w:val="28"/>
          <w:szCs w:val="28"/>
        </w:rPr>
      </w:pPr>
      <w:r w:rsidRPr="00F50731">
        <w:rPr>
          <w:b/>
          <w:sz w:val="28"/>
          <w:szCs w:val="28"/>
        </w:rPr>
        <w:t>Наименование организации, фирмы:</w:t>
      </w:r>
    </w:p>
    <w:p w:rsidR="000954FB" w:rsidRPr="00F50731" w:rsidRDefault="000954FB" w:rsidP="000954FB">
      <w:pPr>
        <w:tabs>
          <w:tab w:val="left" w:pos="9639"/>
        </w:tabs>
        <w:ind w:firstLine="567"/>
        <w:rPr>
          <w:sz w:val="22"/>
        </w:rPr>
      </w:pPr>
      <w:r w:rsidRPr="00F50731">
        <w:rPr>
          <w:sz w:val="22"/>
        </w:rPr>
        <w:t>____________________________________________________________________________</w:t>
      </w:r>
    </w:p>
    <w:p w:rsidR="000954FB" w:rsidRPr="00F5073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F50731" w:rsidTr="00BF6892">
        <w:tc>
          <w:tcPr>
            <w:tcW w:w="3138" w:type="dxa"/>
          </w:tcPr>
          <w:p w:rsidR="000954FB" w:rsidRPr="00F50731" w:rsidRDefault="000954FB" w:rsidP="00BF6892">
            <w:pPr>
              <w:tabs>
                <w:tab w:val="left" w:pos="9639"/>
              </w:tabs>
              <w:rPr>
                <w:szCs w:val="28"/>
              </w:rPr>
            </w:pPr>
          </w:p>
        </w:tc>
        <w:tc>
          <w:tcPr>
            <w:tcW w:w="3426" w:type="dxa"/>
            <w:gridSpan w:val="2"/>
            <w:vAlign w:val="center"/>
          </w:tcPr>
          <w:p w:rsidR="000954FB" w:rsidRPr="00F50731" w:rsidRDefault="000954FB" w:rsidP="00BF6892">
            <w:pPr>
              <w:tabs>
                <w:tab w:val="left" w:pos="9639"/>
              </w:tabs>
              <w:jc w:val="center"/>
              <w:rPr>
                <w:szCs w:val="28"/>
              </w:rPr>
            </w:pPr>
            <w:r w:rsidRPr="00F50731">
              <w:rPr>
                <w:szCs w:val="28"/>
              </w:rPr>
              <w:t>Головная фирма</w:t>
            </w:r>
          </w:p>
        </w:tc>
        <w:tc>
          <w:tcPr>
            <w:tcW w:w="3156" w:type="dxa"/>
            <w:vAlign w:val="center"/>
          </w:tcPr>
          <w:p w:rsidR="000954FB" w:rsidRPr="00F50731" w:rsidRDefault="000954FB" w:rsidP="00BF6892">
            <w:pPr>
              <w:tabs>
                <w:tab w:val="left" w:pos="9639"/>
              </w:tabs>
              <w:jc w:val="center"/>
              <w:rPr>
                <w:szCs w:val="28"/>
              </w:rPr>
            </w:pPr>
            <w:r w:rsidRPr="00F50731">
              <w:rPr>
                <w:szCs w:val="28"/>
              </w:rPr>
              <w:t>Филиалы и дочерние предприятия</w:t>
            </w:r>
          </w:p>
        </w:tc>
      </w:tr>
      <w:tr w:rsidR="000954FB" w:rsidRPr="00F50731" w:rsidTr="00BF6892">
        <w:trPr>
          <w:trHeight w:val="391"/>
        </w:trPr>
        <w:tc>
          <w:tcPr>
            <w:tcW w:w="3138" w:type="dxa"/>
          </w:tcPr>
          <w:p w:rsidR="000954FB" w:rsidRPr="00F50731" w:rsidRDefault="000954FB" w:rsidP="00BF6892">
            <w:pPr>
              <w:tabs>
                <w:tab w:val="left" w:pos="9639"/>
              </w:tabs>
            </w:pPr>
            <w:r w:rsidRPr="00F50731">
              <w:t>Адрес</w:t>
            </w:r>
          </w:p>
        </w:tc>
        <w:tc>
          <w:tcPr>
            <w:tcW w:w="3426" w:type="dxa"/>
            <w:gridSpan w:val="2"/>
          </w:tcPr>
          <w:p w:rsidR="000954FB" w:rsidRPr="00F50731" w:rsidRDefault="000954FB" w:rsidP="00BF6892">
            <w:pPr>
              <w:tabs>
                <w:tab w:val="left" w:pos="9639"/>
              </w:tabs>
              <w:jc w:val="center"/>
            </w:pPr>
          </w:p>
        </w:tc>
        <w:tc>
          <w:tcPr>
            <w:tcW w:w="3156" w:type="dxa"/>
          </w:tcPr>
          <w:p w:rsidR="000954FB" w:rsidRPr="00F50731" w:rsidRDefault="000954FB" w:rsidP="00BF6892">
            <w:pPr>
              <w:tabs>
                <w:tab w:val="left" w:pos="9639"/>
              </w:tabs>
              <w:jc w:val="center"/>
            </w:pPr>
          </w:p>
        </w:tc>
      </w:tr>
      <w:tr w:rsidR="000954FB" w:rsidRPr="00F50731" w:rsidTr="00BF6892">
        <w:trPr>
          <w:trHeight w:val="346"/>
        </w:trPr>
        <w:tc>
          <w:tcPr>
            <w:tcW w:w="3138" w:type="dxa"/>
          </w:tcPr>
          <w:p w:rsidR="000954FB" w:rsidRPr="00F50731" w:rsidRDefault="000954FB" w:rsidP="00BF6892">
            <w:pPr>
              <w:tabs>
                <w:tab w:val="left" w:pos="9639"/>
              </w:tabs>
            </w:pPr>
            <w:r w:rsidRPr="00F50731">
              <w:t>Телефон</w:t>
            </w:r>
          </w:p>
        </w:tc>
        <w:tc>
          <w:tcPr>
            <w:tcW w:w="3426" w:type="dxa"/>
            <w:gridSpan w:val="2"/>
          </w:tcPr>
          <w:p w:rsidR="000954FB" w:rsidRPr="00F50731" w:rsidRDefault="000954FB" w:rsidP="00BF6892">
            <w:pPr>
              <w:tabs>
                <w:tab w:val="left" w:pos="9639"/>
              </w:tabs>
              <w:jc w:val="center"/>
            </w:pPr>
          </w:p>
        </w:tc>
        <w:tc>
          <w:tcPr>
            <w:tcW w:w="3156" w:type="dxa"/>
          </w:tcPr>
          <w:p w:rsidR="000954FB" w:rsidRPr="00F50731" w:rsidRDefault="000954FB" w:rsidP="00BF6892">
            <w:pPr>
              <w:tabs>
                <w:tab w:val="left" w:pos="9639"/>
              </w:tabs>
              <w:jc w:val="center"/>
            </w:pPr>
          </w:p>
        </w:tc>
      </w:tr>
      <w:tr w:rsidR="000954FB" w:rsidRPr="00F50731" w:rsidTr="00BF6892">
        <w:trPr>
          <w:trHeight w:val="355"/>
        </w:trPr>
        <w:tc>
          <w:tcPr>
            <w:tcW w:w="3138" w:type="dxa"/>
          </w:tcPr>
          <w:p w:rsidR="000954FB" w:rsidRPr="00F50731" w:rsidRDefault="000954FB" w:rsidP="00BF6892">
            <w:pPr>
              <w:tabs>
                <w:tab w:val="left" w:pos="9639"/>
              </w:tabs>
            </w:pPr>
            <w:r w:rsidRPr="00F50731">
              <w:t>Факс</w:t>
            </w:r>
          </w:p>
        </w:tc>
        <w:tc>
          <w:tcPr>
            <w:tcW w:w="3426" w:type="dxa"/>
            <w:gridSpan w:val="2"/>
          </w:tcPr>
          <w:p w:rsidR="000954FB" w:rsidRPr="00F50731" w:rsidRDefault="000954FB" w:rsidP="00BF6892">
            <w:pPr>
              <w:tabs>
                <w:tab w:val="left" w:pos="9639"/>
              </w:tabs>
              <w:jc w:val="center"/>
            </w:pPr>
          </w:p>
        </w:tc>
        <w:tc>
          <w:tcPr>
            <w:tcW w:w="3156" w:type="dxa"/>
          </w:tcPr>
          <w:p w:rsidR="000954FB" w:rsidRPr="00F50731" w:rsidRDefault="000954FB" w:rsidP="00BF6892">
            <w:pPr>
              <w:tabs>
                <w:tab w:val="left" w:pos="9639"/>
              </w:tabs>
              <w:jc w:val="center"/>
            </w:pPr>
          </w:p>
        </w:tc>
      </w:tr>
      <w:tr w:rsidR="000954FB" w:rsidRPr="00F50731" w:rsidTr="00BF6892">
        <w:trPr>
          <w:trHeight w:val="351"/>
        </w:trPr>
        <w:tc>
          <w:tcPr>
            <w:tcW w:w="3138" w:type="dxa"/>
          </w:tcPr>
          <w:p w:rsidR="000954FB" w:rsidRPr="00F50731" w:rsidRDefault="000954FB" w:rsidP="00BF6892">
            <w:pPr>
              <w:tabs>
                <w:tab w:val="left" w:pos="9639"/>
              </w:tabs>
            </w:pPr>
            <w:r w:rsidRPr="00F50731">
              <w:t>Ответственное лицо</w:t>
            </w:r>
          </w:p>
        </w:tc>
        <w:tc>
          <w:tcPr>
            <w:tcW w:w="3426" w:type="dxa"/>
            <w:gridSpan w:val="2"/>
          </w:tcPr>
          <w:p w:rsidR="000954FB" w:rsidRPr="00F50731" w:rsidRDefault="000954FB" w:rsidP="00BF6892">
            <w:pPr>
              <w:tabs>
                <w:tab w:val="left" w:pos="9639"/>
              </w:tabs>
              <w:jc w:val="center"/>
            </w:pPr>
          </w:p>
        </w:tc>
        <w:tc>
          <w:tcPr>
            <w:tcW w:w="3156" w:type="dxa"/>
          </w:tcPr>
          <w:p w:rsidR="000954FB" w:rsidRPr="00F50731" w:rsidRDefault="000954FB" w:rsidP="00BF6892">
            <w:pPr>
              <w:tabs>
                <w:tab w:val="left" w:pos="9639"/>
              </w:tabs>
              <w:jc w:val="center"/>
            </w:pPr>
          </w:p>
        </w:tc>
      </w:tr>
      <w:tr w:rsidR="000954FB" w:rsidRPr="00F50731" w:rsidTr="00BF6892">
        <w:trPr>
          <w:trHeight w:val="348"/>
        </w:trPr>
        <w:tc>
          <w:tcPr>
            <w:tcW w:w="3138" w:type="dxa"/>
          </w:tcPr>
          <w:p w:rsidR="000954FB" w:rsidRPr="00F50731" w:rsidRDefault="000954FB" w:rsidP="00BF6892">
            <w:pPr>
              <w:tabs>
                <w:tab w:val="left" w:pos="9639"/>
              </w:tabs>
            </w:pPr>
            <w:r w:rsidRPr="00F50731">
              <w:t>Форма (ООО, ЗАО и т.д.)</w:t>
            </w:r>
          </w:p>
        </w:tc>
        <w:tc>
          <w:tcPr>
            <w:tcW w:w="3426" w:type="dxa"/>
            <w:gridSpan w:val="2"/>
          </w:tcPr>
          <w:p w:rsidR="000954FB" w:rsidRPr="00F50731" w:rsidRDefault="000954FB" w:rsidP="00BF6892">
            <w:pPr>
              <w:tabs>
                <w:tab w:val="left" w:pos="9639"/>
              </w:tabs>
              <w:jc w:val="center"/>
            </w:pPr>
          </w:p>
        </w:tc>
        <w:tc>
          <w:tcPr>
            <w:tcW w:w="3156" w:type="dxa"/>
          </w:tcPr>
          <w:p w:rsidR="000954FB" w:rsidRPr="00F50731" w:rsidRDefault="000954FB" w:rsidP="00BF6892">
            <w:pPr>
              <w:tabs>
                <w:tab w:val="left" w:pos="9639"/>
              </w:tabs>
              <w:jc w:val="center"/>
            </w:pPr>
          </w:p>
        </w:tc>
      </w:tr>
      <w:tr w:rsidR="000954FB" w:rsidRPr="00F50731" w:rsidTr="00BF6892">
        <w:trPr>
          <w:trHeight w:val="343"/>
        </w:trPr>
        <w:tc>
          <w:tcPr>
            <w:tcW w:w="3138" w:type="dxa"/>
          </w:tcPr>
          <w:p w:rsidR="000954FB" w:rsidRPr="00F50731" w:rsidRDefault="000954FB" w:rsidP="00BF6892">
            <w:pPr>
              <w:tabs>
                <w:tab w:val="left" w:pos="9639"/>
              </w:tabs>
            </w:pPr>
            <w:r w:rsidRPr="00F50731">
              <w:t>Уставный капитал</w:t>
            </w:r>
          </w:p>
        </w:tc>
        <w:tc>
          <w:tcPr>
            <w:tcW w:w="3426" w:type="dxa"/>
            <w:gridSpan w:val="2"/>
          </w:tcPr>
          <w:p w:rsidR="000954FB" w:rsidRPr="00F50731" w:rsidRDefault="000954FB" w:rsidP="00BF6892">
            <w:pPr>
              <w:tabs>
                <w:tab w:val="left" w:pos="9639"/>
              </w:tabs>
              <w:jc w:val="center"/>
            </w:pPr>
          </w:p>
        </w:tc>
        <w:tc>
          <w:tcPr>
            <w:tcW w:w="3156" w:type="dxa"/>
          </w:tcPr>
          <w:p w:rsidR="000954FB" w:rsidRPr="00F50731" w:rsidRDefault="000954FB" w:rsidP="00BF6892">
            <w:pPr>
              <w:tabs>
                <w:tab w:val="left" w:pos="9639"/>
              </w:tabs>
              <w:jc w:val="center"/>
            </w:pPr>
          </w:p>
        </w:tc>
      </w:tr>
      <w:tr w:rsidR="000954FB" w:rsidRPr="00F50731" w:rsidTr="00BF6892">
        <w:trPr>
          <w:trHeight w:val="505"/>
        </w:trPr>
        <w:tc>
          <w:tcPr>
            <w:tcW w:w="3138" w:type="dxa"/>
            <w:tcBorders>
              <w:bottom w:val="nil"/>
            </w:tcBorders>
          </w:tcPr>
          <w:p w:rsidR="000954FB" w:rsidRPr="00F50731" w:rsidRDefault="000954FB" w:rsidP="00BF6892">
            <w:pPr>
              <w:tabs>
                <w:tab w:val="left" w:pos="9639"/>
              </w:tabs>
            </w:pPr>
            <w:r w:rsidRPr="00F50731">
              <w:t>Сфера деятельности</w:t>
            </w:r>
          </w:p>
        </w:tc>
        <w:tc>
          <w:tcPr>
            <w:tcW w:w="3426" w:type="dxa"/>
            <w:gridSpan w:val="2"/>
            <w:tcBorders>
              <w:bottom w:val="nil"/>
            </w:tcBorders>
          </w:tcPr>
          <w:p w:rsidR="000954FB" w:rsidRPr="00F50731" w:rsidRDefault="000954FB" w:rsidP="00BF6892">
            <w:pPr>
              <w:tabs>
                <w:tab w:val="left" w:pos="9639"/>
              </w:tabs>
              <w:jc w:val="center"/>
            </w:pPr>
          </w:p>
        </w:tc>
        <w:tc>
          <w:tcPr>
            <w:tcW w:w="3156" w:type="dxa"/>
            <w:tcBorders>
              <w:bottom w:val="nil"/>
            </w:tcBorders>
          </w:tcPr>
          <w:p w:rsidR="000954FB" w:rsidRPr="00F50731" w:rsidRDefault="000954FB" w:rsidP="00BF6892">
            <w:pPr>
              <w:tabs>
                <w:tab w:val="left" w:pos="9639"/>
              </w:tabs>
              <w:jc w:val="center"/>
            </w:pPr>
          </w:p>
        </w:tc>
      </w:tr>
      <w:tr w:rsidR="000954FB" w:rsidRPr="00F50731" w:rsidTr="00BF6892">
        <w:tc>
          <w:tcPr>
            <w:tcW w:w="3138" w:type="dxa"/>
            <w:tcBorders>
              <w:right w:val="nil"/>
            </w:tcBorders>
          </w:tcPr>
          <w:p w:rsidR="000954FB" w:rsidRPr="00F50731" w:rsidRDefault="000954FB" w:rsidP="00BF6892">
            <w:pPr>
              <w:tabs>
                <w:tab w:val="left" w:pos="9639"/>
              </w:tabs>
            </w:pPr>
            <w:r w:rsidRPr="00F50731">
              <w:t>Руководитель:</w:t>
            </w:r>
          </w:p>
        </w:tc>
        <w:tc>
          <w:tcPr>
            <w:tcW w:w="3426" w:type="dxa"/>
            <w:gridSpan w:val="2"/>
            <w:tcBorders>
              <w:left w:val="nil"/>
              <w:right w:val="nil"/>
            </w:tcBorders>
          </w:tcPr>
          <w:p w:rsidR="000954FB" w:rsidRPr="00F50731" w:rsidRDefault="000954FB" w:rsidP="00BF6892">
            <w:pPr>
              <w:tabs>
                <w:tab w:val="left" w:pos="9639"/>
              </w:tabs>
            </w:pPr>
            <w:r w:rsidRPr="00F50731">
              <w:t>Дата:</w:t>
            </w:r>
          </w:p>
        </w:tc>
        <w:tc>
          <w:tcPr>
            <w:tcW w:w="3156" w:type="dxa"/>
            <w:tcBorders>
              <w:left w:val="nil"/>
            </w:tcBorders>
          </w:tcPr>
          <w:p w:rsidR="000954FB" w:rsidRPr="00F50731" w:rsidRDefault="000954FB" w:rsidP="00BF6892">
            <w:pPr>
              <w:tabs>
                <w:tab w:val="left" w:pos="9639"/>
              </w:tabs>
            </w:pPr>
            <w:r w:rsidRPr="00F50731">
              <w:t>Печать/подпись (субподрядчика)</w:t>
            </w:r>
          </w:p>
        </w:tc>
      </w:tr>
      <w:tr w:rsidR="000954FB" w:rsidRPr="00F50731" w:rsidTr="00BF6892">
        <w:trPr>
          <w:cantSplit/>
        </w:trPr>
        <w:tc>
          <w:tcPr>
            <w:tcW w:w="9720" w:type="dxa"/>
            <w:gridSpan w:val="4"/>
          </w:tcPr>
          <w:p w:rsidR="000954FB" w:rsidRPr="00F50731" w:rsidRDefault="000954FB" w:rsidP="00BF6892">
            <w:pPr>
              <w:tabs>
                <w:tab w:val="left" w:pos="9639"/>
              </w:tabs>
              <w:jc w:val="center"/>
            </w:pPr>
          </w:p>
        </w:tc>
      </w:tr>
      <w:tr w:rsidR="000954FB" w:rsidRPr="00F50731" w:rsidTr="00BF6892">
        <w:trPr>
          <w:cantSplit/>
        </w:trPr>
        <w:tc>
          <w:tcPr>
            <w:tcW w:w="4782" w:type="dxa"/>
            <w:gridSpan w:val="2"/>
            <w:vMerge w:val="restart"/>
            <w:vAlign w:val="center"/>
          </w:tcPr>
          <w:p w:rsidR="000954FB" w:rsidRPr="00F50731" w:rsidRDefault="000954FB" w:rsidP="00BF6892">
            <w:pPr>
              <w:tabs>
                <w:tab w:val="left" w:pos="9639"/>
              </w:tabs>
            </w:pPr>
            <w:r w:rsidRPr="00F50731">
              <w:t>Виды работ, передаваемые субподрядчику по предмету конкурса</w:t>
            </w:r>
          </w:p>
        </w:tc>
        <w:tc>
          <w:tcPr>
            <w:tcW w:w="4938" w:type="dxa"/>
            <w:gridSpan w:val="2"/>
          </w:tcPr>
          <w:p w:rsidR="000954FB" w:rsidRPr="00F50731" w:rsidRDefault="000954FB" w:rsidP="00BF6892">
            <w:pPr>
              <w:tabs>
                <w:tab w:val="left" w:pos="9639"/>
              </w:tabs>
              <w:jc w:val="center"/>
            </w:pPr>
            <w:r w:rsidRPr="00F50731">
              <w:t>Передаваемые объемы работ</w:t>
            </w:r>
          </w:p>
        </w:tc>
      </w:tr>
      <w:tr w:rsidR="000954FB" w:rsidRPr="00F50731" w:rsidTr="00BF6892">
        <w:trPr>
          <w:cantSplit/>
        </w:trPr>
        <w:tc>
          <w:tcPr>
            <w:tcW w:w="4782" w:type="dxa"/>
            <w:gridSpan w:val="2"/>
            <w:vMerge/>
          </w:tcPr>
          <w:p w:rsidR="000954FB" w:rsidRPr="00F50731" w:rsidRDefault="000954FB" w:rsidP="00BF6892">
            <w:pPr>
              <w:tabs>
                <w:tab w:val="left" w:pos="9639"/>
              </w:tabs>
            </w:pPr>
          </w:p>
        </w:tc>
        <w:tc>
          <w:tcPr>
            <w:tcW w:w="1782" w:type="dxa"/>
          </w:tcPr>
          <w:p w:rsidR="000954FB" w:rsidRPr="00F50731" w:rsidRDefault="000954FB" w:rsidP="00BF6892">
            <w:pPr>
              <w:tabs>
                <w:tab w:val="left" w:pos="9639"/>
              </w:tabs>
              <w:jc w:val="center"/>
            </w:pPr>
            <w:r w:rsidRPr="00F50731">
              <w:t>В физических единицах</w:t>
            </w:r>
          </w:p>
        </w:tc>
        <w:tc>
          <w:tcPr>
            <w:tcW w:w="3156" w:type="dxa"/>
            <w:vAlign w:val="center"/>
          </w:tcPr>
          <w:p w:rsidR="000954FB" w:rsidRPr="00F50731" w:rsidRDefault="000954FB" w:rsidP="00BF6892">
            <w:pPr>
              <w:tabs>
                <w:tab w:val="left" w:pos="9639"/>
              </w:tabs>
              <w:jc w:val="center"/>
            </w:pPr>
            <w:r w:rsidRPr="00F50731">
              <w:t>В % к общему объему работ по предмету конкурса</w:t>
            </w:r>
          </w:p>
        </w:tc>
      </w:tr>
      <w:tr w:rsidR="000954FB" w:rsidRPr="00F50731" w:rsidTr="00BF6892">
        <w:tc>
          <w:tcPr>
            <w:tcW w:w="4782" w:type="dxa"/>
            <w:gridSpan w:val="2"/>
          </w:tcPr>
          <w:p w:rsidR="000954FB" w:rsidRPr="00F50731" w:rsidRDefault="000954FB" w:rsidP="00BF6892">
            <w:pPr>
              <w:tabs>
                <w:tab w:val="left" w:pos="9639"/>
              </w:tabs>
            </w:pPr>
          </w:p>
        </w:tc>
        <w:tc>
          <w:tcPr>
            <w:tcW w:w="1782" w:type="dxa"/>
          </w:tcPr>
          <w:p w:rsidR="000954FB" w:rsidRPr="00F50731" w:rsidRDefault="000954FB" w:rsidP="00BF6892">
            <w:pPr>
              <w:tabs>
                <w:tab w:val="left" w:pos="9639"/>
              </w:tabs>
              <w:jc w:val="center"/>
            </w:pPr>
          </w:p>
        </w:tc>
        <w:tc>
          <w:tcPr>
            <w:tcW w:w="3156" w:type="dxa"/>
          </w:tcPr>
          <w:p w:rsidR="000954FB" w:rsidRPr="00F50731" w:rsidRDefault="000954FB" w:rsidP="00BF6892">
            <w:pPr>
              <w:tabs>
                <w:tab w:val="left" w:pos="9639"/>
              </w:tabs>
              <w:jc w:val="center"/>
            </w:pPr>
          </w:p>
        </w:tc>
      </w:tr>
      <w:tr w:rsidR="000954FB" w:rsidRPr="00F50731" w:rsidTr="00BF6892">
        <w:tc>
          <w:tcPr>
            <w:tcW w:w="4782" w:type="dxa"/>
            <w:gridSpan w:val="2"/>
          </w:tcPr>
          <w:p w:rsidR="000954FB" w:rsidRPr="00F50731" w:rsidRDefault="000954FB" w:rsidP="00BF6892">
            <w:pPr>
              <w:tabs>
                <w:tab w:val="left" w:pos="9639"/>
              </w:tabs>
            </w:pPr>
          </w:p>
        </w:tc>
        <w:tc>
          <w:tcPr>
            <w:tcW w:w="1782" w:type="dxa"/>
          </w:tcPr>
          <w:p w:rsidR="000954FB" w:rsidRPr="00F50731" w:rsidRDefault="000954FB" w:rsidP="00BF6892">
            <w:pPr>
              <w:tabs>
                <w:tab w:val="left" w:pos="9639"/>
              </w:tabs>
              <w:jc w:val="center"/>
            </w:pPr>
          </w:p>
        </w:tc>
        <w:tc>
          <w:tcPr>
            <w:tcW w:w="3156" w:type="dxa"/>
          </w:tcPr>
          <w:p w:rsidR="000954FB" w:rsidRPr="00F50731" w:rsidRDefault="000954FB" w:rsidP="00BF6892">
            <w:pPr>
              <w:tabs>
                <w:tab w:val="left" w:pos="9639"/>
              </w:tabs>
              <w:jc w:val="center"/>
            </w:pPr>
          </w:p>
        </w:tc>
      </w:tr>
      <w:tr w:rsidR="000954FB" w:rsidRPr="00F50731" w:rsidTr="00BF6892">
        <w:tc>
          <w:tcPr>
            <w:tcW w:w="6564" w:type="dxa"/>
            <w:gridSpan w:val="3"/>
          </w:tcPr>
          <w:p w:rsidR="000954FB" w:rsidRPr="00F50731" w:rsidRDefault="000954FB" w:rsidP="00BF6892">
            <w:pPr>
              <w:tabs>
                <w:tab w:val="left" w:pos="9639"/>
              </w:tabs>
            </w:pPr>
            <w:r w:rsidRPr="00F50731">
              <w:t>Итого % передаваемых субподрядчику объёмов работ к общему объёму работ по предмету конкурса</w:t>
            </w:r>
          </w:p>
        </w:tc>
        <w:tc>
          <w:tcPr>
            <w:tcW w:w="3156" w:type="dxa"/>
          </w:tcPr>
          <w:p w:rsidR="000954FB" w:rsidRPr="00F50731" w:rsidRDefault="000954FB" w:rsidP="00BF6892">
            <w:pPr>
              <w:tabs>
                <w:tab w:val="left" w:pos="9639"/>
              </w:tabs>
              <w:jc w:val="center"/>
            </w:pPr>
          </w:p>
        </w:tc>
      </w:tr>
    </w:tbl>
    <w:p w:rsidR="000954FB" w:rsidRPr="00F50731" w:rsidRDefault="000954FB" w:rsidP="000954FB">
      <w:pPr>
        <w:tabs>
          <w:tab w:val="left" w:pos="9639"/>
        </w:tabs>
        <w:ind w:firstLine="720"/>
        <w:jc w:val="both"/>
        <w:rPr>
          <w:szCs w:val="28"/>
        </w:rPr>
      </w:pPr>
      <w:r w:rsidRPr="00F50731">
        <w:rPr>
          <w:szCs w:val="28"/>
        </w:rPr>
        <w:t>Приложения:</w:t>
      </w:r>
    </w:p>
    <w:p w:rsidR="000954FB" w:rsidRPr="00F50731" w:rsidRDefault="000954FB" w:rsidP="000954FB">
      <w:pPr>
        <w:tabs>
          <w:tab w:val="left" w:pos="9639"/>
        </w:tabs>
        <w:ind w:firstLine="720"/>
        <w:jc w:val="both"/>
        <w:rPr>
          <w:szCs w:val="28"/>
        </w:rPr>
      </w:pPr>
      <w:r w:rsidRPr="00F507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F50731" w:rsidRDefault="000954FB" w:rsidP="00CD4F5B">
      <w:pPr>
        <w:pStyle w:val="3"/>
        <w:numPr>
          <w:ilvl w:val="0"/>
          <w:numId w:val="0"/>
        </w:numPr>
        <w:spacing w:before="0" w:after="0"/>
        <w:rPr>
          <w:rFonts w:ascii="Times New Roman" w:hAnsi="Times New Roman"/>
          <w:sz w:val="28"/>
          <w:szCs w:val="28"/>
        </w:rPr>
      </w:pPr>
    </w:p>
    <w:p w:rsidR="000954FB" w:rsidRPr="00F50731" w:rsidRDefault="000954FB" w:rsidP="000954FB">
      <w:pPr>
        <w:pStyle w:val="3"/>
        <w:spacing w:before="0" w:after="0"/>
        <w:rPr>
          <w:b w:val="0"/>
          <w:sz w:val="28"/>
          <w:szCs w:val="28"/>
        </w:rPr>
      </w:pPr>
      <w:r w:rsidRPr="00F507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F50731" w:rsidRDefault="000954FB" w:rsidP="000954FB">
      <w:pPr>
        <w:tabs>
          <w:tab w:val="left" w:pos="8640"/>
        </w:tabs>
        <w:jc w:val="center"/>
        <w:rPr>
          <w:i/>
        </w:rPr>
      </w:pPr>
      <w:r w:rsidRPr="00F50731">
        <w:rPr>
          <w:i/>
        </w:rPr>
        <w:t>(наименование претендента)</w:t>
      </w:r>
    </w:p>
    <w:p w:rsidR="000954FB" w:rsidRPr="00F50731" w:rsidRDefault="000954FB" w:rsidP="000954FB">
      <w:pPr>
        <w:pStyle w:val="32"/>
        <w:suppressAutoHyphens/>
        <w:spacing w:after="0"/>
        <w:rPr>
          <w:sz w:val="28"/>
          <w:szCs w:val="28"/>
        </w:rPr>
      </w:pPr>
      <w:r w:rsidRPr="00F50731">
        <w:rPr>
          <w:sz w:val="28"/>
          <w:szCs w:val="28"/>
        </w:rPr>
        <w:t>____________________________________________________________________</w:t>
      </w:r>
    </w:p>
    <w:p w:rsidR="000954FB" w:rsidRPr="00F50731" w:rsidRDefault="000954FB" w:rsidP="000954FB">
      <w:pPr>
        <w:rPr>
          <w:i/>
        </w:rPr>
      </w:pPr>
      <w:r w:rsidRPr="00F50731">
        <w:rPr>
          <w:i/>
        </w:rPr>
        <w:t xml:space="preserve">       Печать</w:t>
      </w:r>
      <w:r w:rsidRPr="00F50731">
        <w:rPr>
          <w:i/>
        </w:rPr>
        <w:tab/>
      </w:r>
      <w:r w:rsidRPr="00F50731">
        <w:rPr>
          <w:i/>
        </w:rPr>
        <w:tab/>
      </w:r>
      <w:r w:rsidRPr="00F50731">
        <w:rPr>
          <w:i/>
        </w:rPr>
        <w:tab/>
        <w:t>(должность, подпись, ФИО)</w:t>
      </w:r>
    </w:p>
    <w:p w:rsidR="000954FB" w:rsidRDefault="000954FB" w:rsidP="000954FB">
      <w:pPr>
        <w:pStyle w:val="32"/>
        <w:suppressAutoHyphens/>
        <w:spacing w:after="0"/>
        <w:rPr>
          <w:sz w:val="28"/>
          <w:szCs w:val="28"/>
        </w:rPr>
      </w:pPr>
      <w:r w:rsidRPr="00F50731">
        <w:rPr>
          <w:sz w:val="28"/>
          <w:szCs w:val="28"/>
        </w:rPr>
        <w:t>"____" _________ 201__ г.</w:t>
      </w:r>
    </w:p>
    <w:sectPr w:rsidR="000954FB" w:rsidSect="008F1245">
      <w:pgSz w:w="11907" w:h="16840" w:code="9"/>
      <w:pgMar w:top="425" w:right="851" w:bottom="363"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45F" w:rsidRDefault="007C345F">
      <w:r>
        <w:separator/>
      </w:r>
    </w:p>
  </w:endnote>
  <w:endnote w:type="continuationSeparator" w:id="1">
    <w:p w:rsidR="007C345F" w:rsidRDefault="007C3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3" w:rsidRDefault="0029590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95903" w:rsidRDefault="00295903" w:rsidP="00BF6892">
    <w:pPr>
      <w:pStyle w:val="afd"/>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3" w:rsidRDefault="00295903">
    <w:pPr>
      <w:pStyle w:val="afd"/>
      <w:jc w:val="center"/>
    </w:pPr>
  </w:p>
  <w:p w:rsidR="00295903" w:rsidRDefault="0029590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3" w:rsidRDefault="00295903">
    <w:pPr>
      <w:pStyle w:val="afd"/>
      <w:jc w:val="center"/>
    </w:pPr>
  </w:p>
  <w:p w:rsidR="00295903" w:rsidRDefault="0029590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3" w:rsidRDefault="0029590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95903" w:rsidRDefault="00295903"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3" w:rsidRDefault="00295903">
    <w:pPr>
      <w:pStyle w:val="afd"/>
      <w:jc w:val="center"/>
    </w:pPr>
  </w:p>
  <w:p w:rsidR="00295903" w:rsidRDefault="00295903"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3" w:rsidRDefault="0029590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95903" w:rsidRDefault="00295903"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3" w:rsidRDefault="00295903">
    <w:pPr>
      <w:pStyle w:val="afd"/>
      <w:jc w:val="center"/>
    </w:pPr>
  </w:p>
  <w:p w:rsidR="00295903" w:rsidRDefault="00295903" w:rsidP="00BF6892">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3" w:rsidRDefault="0029590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95903" w:rsidRDefault="00295903" w:rsidP="00BF6892">
    <w:pPr>
      <w:pStyle w:val="afd"/>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3" w:rsidRDefault="00295903">
    <w:pPr>
      <w:pStyle w:val="afd"/>
      <w:jc w:val="center"/>
    </w:pPr>
  </w:p>
  <w:p w:rsidR="00295903" w:rsidRDefault="00295903" w:rsidP="00BF6892">
    <w:pPr>
      <w:pStyle w:val="afd"/>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3" w:rsidRDefault="0029590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95903" w:rsidRDefault="00295903"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45F" w:rsidRDefault="007C345F">
      <w:r>
        <w:separator/>
      </w:r>
    </w:p>
  </w:footnote>
  <w:footnote w:type="continuationSeparator" w:id="1">
    <w:p w:rsidR="007C345F" w:rsidRDefault="007C345F">
      <w:r>
        <w:continuationSeparator/>
      </w:r>
    </w:p>
  </w:footnote>
  <w:footnote w:id="2">
    <w:p w:rsidR="00295903" w:rsidRDefault="00295903" w:rsidP="000954FB">
      <w:pPr>
        <w:pStyle w:val="afe"/>
      </w:pPr>
    </w:p>
  </w:footnote>
  <w:footnote w:id="3">
    <w:p w:rsidR="00295903" w:rsidRDefault="00295903" w:rsidP="000954FB">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3" w:rsidRDefault="00295903">
    <w:pPr>
      <w:pStyle w:val="afb"/>
      <w:jc w:val="center"/>
    </w:pPr>
    <w:fldSimple w:instr=" PAGE   \* MERGEFORMAT ">
      <w:r w:rsidR="004248C8">
        <w:rPr>
          <w:noProof/>
        </w:rPr>
        <w:t>30</w:t>
      </w:r>
    </w:fldSimple>
  </w:p>
  <w:p w:rsidR="00295903" w:rsidRDefault="0029590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3" w:rsidRDefault="00295903">
    <w:pPr>
      <w:pStyle w:val="afb"/>
      <w:jc w:val="center"/>
    </w:pPr>
    <w:fldSimple w:instr=" PAGE   \* MERGEFORMAT ">
      <w:r w:rsidR="004248C8">
        <w:rPr>
          <w:noProof/>
        </w:rPr>
        <w:t>39</w:t>
      </w:r>
    </w:fldSimple>
  </w:p>
  <w:p w:rsidR="00295903" w:rsidRDefault="00295903">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3" w:rsidRDefault="00295903">
    <w:pPr>
      <w:pStyle w:val="afb"/>
      <w:jc w:val="center"/>
    </w:pPr>
    <w:fldSimple w:instr=" PAGE   \* MERGEFORMAT ">
      <w:r w:rsidR="004248C8">
        <w:rPr>
          <w:noProof/>
        </w:rPr>
        <w:t>68</w:t>
      </w:r>
    </w:fldSimple>
  </w:p>
  <w:p w:rsidR="00295903" w:rsidRDefault="00295903">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3" w:rsidRDefault="00295903">
    <w:pPr>
      <w:pStyle w:val="afb"/>
      <w:jc w:val="center"/>
    </w:pPr>
    <w:fldSimple w:instr=" PAGE   \* MERGEFORMAT ">
      <w:r w:rsidR="004248C8">
        <w:rPr>
          <w:noProof/>
        </w:rPr>
        <w:t>72</w:t>
      </w:r>
    </w:fldSimple>
  </w:p>
  <w:p w:rsidR="00295903" w:rsidRDefault="00295903">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3" w:rsidRDefault="00295903">
    <w:pPr>
      <w:pStyle w:val="afb"/>
      <w:jc w:val="center"/>
    </w:pPr>
    <w:fldSimple w:instr=" PAGE   \* MERGEFORMAT ">
      <w:r w:rsidR="004248C8">
        <w:rPr>
          <w:noProof/>
        </w:rPr>
        <w:t>87</w:t>
      </w:r>
    </w:fldSimple>
  </w:p>
  <w:p w:rsidR="00295903" w:rsidRDefault="0029590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3DA2C14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571"/>
        </w:tabs>
        <w:ind w:left="1571"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0E2A1D56"/>
    <w:multiLevelType w:val="hybridMultilevel"/>
    <w:tmpl w:val="316EA5AE"/>
    <w:lvl w:ilvl="0" w:tplc="2E18B252">
      <w:start w:val="1"/>
      <w:numFmt w:val="bullet"/>
      <w:pStyle w:val="ListBulletStd"/>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82C0B40"/>
    <w:multiLevelType w:val="hybridMultilevel"/>
    <w:tmpl w:val="9BB03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B628E"/>
    <w:multiLevelType w:val="multilevel"/>
    <w:tmpl w:val="6802767A"/>
    <w:lvl w:ilvl="0">
      <w:start w:val="1"/>
      <w:numFmt w:val="decimal"/>
      <w:lvlText w:val="%1."/>
      <w:lvlJc w:val="left"/>
      <w:pPr>
        <w:ind w:left="720" w:hanging="360"/>
      </w:pPr>
      <w:rPr>
        <w:rFonts w:hint="default"/>
        <w:b/>
      </w:rPr>
    </w:lvl>
    <w:lvl w:ilvl="1">
      <w:start w:val="1"/>
      <w:numFmt w:val="decimal"/>
      <w:isLgl/>
      <w:lvlText w:val="%1.%2."/>
      <w:lvlJc w:val="left"/>
      <w:pPr>
        <w:ind w:left="146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482" w:hanging="180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616" w:hanging="2160"/>
      </w:pPr>
      <w:rPr>
        <w:rFonts w:hint="default"/>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A16DAB"/>
    <w:multiLevelType w:val="multilevel"/>
    <w:tmpl w:val="2564ECE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81C441E"/>
    <w:multiLevelType w:val="hybridMultilevel"/>
    <w:tmpl w:val="CDF0283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6722E5"/>
    <w:multiLevelType w:val="hybridMultilevel"/>
    <w:tmpl w:val="637AD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D3735B"/>
    <w:multiLevelType w:val="hybridMultilevel"/>
    <w:tmpl w:val="0E0675CE"/>
    <w:lvl w:ilvl="0" w:tplc="19E276F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2"/>
  </w:num>
  <w:num w:numId="10">
    <w:abstractNumId w:val="26"/>
  </w:num>
  <w:num w:numId="11">
    <w:abstractNumId w:val="37"/>
  </w:num>
  <w:num w:numId="12">
    <w:abstractNumId w:val="35"/>
  </w:num>
  <w:num w:numId="13">
    <w:abstractNumId w:val="23"/>
  </w:num>
  <w:num w:numId="14">
    <w:abstractNumId w:val="32"/>
  </w:num>
  <w:num w:numId="15">
    <w:abstractNumId w:val="38"/>
  </w:num>
  <w:num w:numId="16">
    <w:abstractNumId w:val="34"/>
  </w:num>
  <w:num w:numId="17">
    <w:abstractNumId w:val="40"/>
  </w:num>
  <w:num w:numId="18">
    <w:abstractNumId w:val="28"/>
  </w:num>
  <w:num w:numId="19">
    <w:abstractNumId w:val="29"/>
  </w:num>
  <w:num w:numId="20">
    <w:abstractNumId w:val="45"/>
  </w:num>
  <w:num w:numId="21">
    <w:abstractNumId w:val="31"/>
  </w:num>
  <w:num w:numId="22">
    <w:abstractNumId w:val="33"/>
  </w:num>
  <w:num w:numId="23">
    <w:abstractNumId w:val="24"/>
  </w:num>
  <w:num w:numId="24">
    <w:abstractNumId w:val="25"/>
  </w:num>
  <w:num w:numId="25">
    <w:abstractNumId w:val="30"/>
  </w:num>
  <w:num w:numId="26">
    <w:abstractNumId w:val="43"/>
  </w:num>
  <w:num w:numId="27">
    <w:abstractNumId w:val="27"/>
  </w:num>
  <w:num w:numId="28">
    <w:abstractNumId w:val="36"/>
  </w:num>
  <w:num w:numId="29">
    <w:abstractNumId w:val="39"/>
  </w:num>
  <w:num w:numId="30">
    <w:abstractNumId w:val="4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100B4"/>
    <w:rsid w:val="00010BE3"/>
    <w:rsid w:val="000118B5"/>
    <w:rsid w:val="00014091"/>
    <w:rsid w:val="00014C0B"/>
    <w:rsid w:val="0001556E"/>
    <w:rsid w:val="0001557C"/>
    <w:rsid w:val="0002038C"/>
    <w:rsid w:val="0002109E"/>
    <w:rsid w:val="000224FB"/>
    <w:rsid w:val="000236C9"/>
    <w:rsid w:val="000238D7"/>
    <w:rsid w:val="0002418A"/>
    <w:rsid w:val="00024B69"/>
    <w:rsid w:val="00030078"/>
    <w:rsid w:val="000306B4"/>
    <w:rsid w:val="00031130"/>
    <w:rsid w:val="00033D48"/>
    <w:rsid w:val="000374AB"/>
    <w:rsid w:val="000454C8"/>
    <w:rsid w:val="000476E3"/>
    <w:rsid w:val="0005366B"/>
    <w:rsid w:val="000557B3"/>
    <w:rsid w:val="00061B19"/>
    <w:rsid w:val="000626C8"/>
    <w:rsid w:val="00066769"/>
    <w:rsid w:val="00067DAA"/>
    <w:rsid w:val="00067F7F"/>
    <w:rsid w:val="000728C1"/>
    <w:rsid w:val="00076F66"/>
    <w:rsid w:val="00077269"/>
    <w:rsid w:val="00083039"/>
    <w:rsid w:val="000846BC"/>
    <w:rsid w:val="00084F2E"/>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D65B4"/>
    <w:rsid w:val="000E0A58"/>
    <w:rsid w:val="000E0CA2"/>
    <w:rsid w:val="000E1774"/>
    <w:rsid w:val="000E5B2C"/>
    <w:rsid w:val="000E5BB8"/>
    <w:rsid w:val="000E78CA"/>
    <w:rsid w:val="000F1048"/>
    <w:rsid w:val="00102C12"/>
    <w:rsid w:val="00107C51"/>
    <w:rsid w:val="001103F7"/>
    <w:rsid w:val="001129C5"/>
    <w:rsid w:val="00112CA5"/>
    <w:rsid w:val="00116BFD"/>
    <w:rsid w:val="001174EB"/>
    <w:rsid w:val="00120404"/>
    <w:rsid w:val="0012105E"/>
    <w:rsid w:val="00122183"/>
    <w:rsid w:val="001242D3"/>
    <w:rsid w:val="0012610C"/>
    <w:rsid w:val="00132A6D"/>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27EA"/>
    <w:rsid w:val="001B34E4"/>
    <w:rsid w:val="001B5653"/>
    <w:rsid w:val="001C0596"/>
    <w:rsid w:val="001C08FD"/>
    <w:rsid w:val="001C5474"/>
    <w:rsid w:val="001C5E62"/>
    <w:rsid w:val="001C75ED"/>
    <w:rsid w:val="001D0D58"/>
    <w:rsid w:val="001D22C5"/>
    <w:rsid w:val="001E3E36"/>
    <w:rsid w:val="001E6511"/>
    <w:rsid w:val="001E6E80"/>
    <w:rsid w:val="001F21DA"/>
    <w:rsid w:val="001F2AF3"/>
    <w:rsid w:val="001F2F0D"/>
    <w:rsid w:val="001F32B2"/>
    <w:rsid w:val="001F53E8"/>
    <w:rsid w:val="001F604B"/>
    <w:rsid w:val="001F61C9"/>
    <w:rsid w:val="00201D27"/>
    <w:rsid w:val="002023AF"/>
    <w:rsid w:val="0020341D"/>
    <w:rsid w:val="00214105"/>
    <w:rsid w:val="00216C08"/>
    <w:rsid w:val="00217FCD"/>
    <w:rsid w:val="00221BE8"/>
    <w:rsid w:val="00222142"/>
    <w:rsid w:val="00223427"/>
    <w:rsid w:val="00223D5C"/>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1C0B"/>
    <w:rsid w:val="0027585A"/>
    <w:rsid w:val="00277A7F"/>
    <w:rsid w:val="0028168C"/>
    <w:rsid w:val="00282B03"/>
    <w:rsid w:val="00286541"/>
    <w:rsid w:val="00287B69"/>
    <w:rsid w:val="002910EA"/>
    <w:rsid w:val="00291899"/>
    <w:rsid w:val="00295903"/>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2202"/>
    <w:rsid w:val="002D3969"/>
    <w:rsid w:val="002D5869"/>
    <w:rsid w:val="002D68F6"/>
    <w:rsid w:val="002E18D3"/>
    <w:rsid w:val="002E2246"/>
    <w:rsid w:val="002E3DBF"/>
    <w:rsid w:val="002E462D"/>
    <w:rsid w:val="002E5E68"/>
    <w:rsid w:val="002F0352"/>
    <w:rsid w:val="002F1275"/>
    <w:rsid w:val="002F1DC2"/>
    <w:rsid w:val="002F345D"/>
    <w:rsid w:val="002F40DE"/>
    <w:rsid w:val="002F5EA0"/>
    <w:rsid w:val="002F6A6B"/>
    <w:rsid w:val="002F7C77"/>
    <w:rsid w:val="003012E6"/>
    <w:rsid w:val="0030151C"/>
    <w:rsid w:val="003056B6"/>
    <w:rsid w:val="00311A92"/>
    <w:rsid w:val="00313385"/>
    <w:rsid w:val="00327C8A"/>
    <w:rsid w:val="003343CE"/>
    <w:rsid w:val="00334BEC"/>
    <w:rsid w:val="00335079"/>
    <w:rsid w:val="00335C18"/>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4B5C"/>
    <w:rsid w:val="00386F7E"/>
    <w:rsid w:val="003870AC"/>
    <w:rsid w:val="00391D03"/>
    <w:rsid w:val="00393CB1"/>
    <w:rsid w:val="003A0695"/>
    <w:rsid w:val="003A3489"/>
    <w:rsid w:val="003C30F3"/>
    <w:rsid w:val="003C34D2"/>
    <w:rsid w:val="003D0078"/>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48C8"/>
    <w:rsid w:val="004254A9"/>
    <w:rsid w:val="004272B0"/>
    <w:rsid w:val="004314C8"/>
    <w:rsid w:val="0043423C"/>
    <w:rsid w:val="0043596D"/>
    <w:rsid w:val="00435A9A"/>
    <w:rsid w:val="00435FEE"/>
    <w:rsid w:val="004373C8"/>
    <w:rsid w:val="0044022B"/>
    <w:rsid w:val="00443169"/>
    <w:rsid w:val="00444CC7"/>
    <w:rsid w:val="00444F6A"/>
    <w:rsid w:val="00445A6E"/>
    <w:rsid w:val="00450DBC"/>
    <w:rsid w:val="004524FC"/>
    <w:rsid w:val="00454ECC"/>
    <w:rsid w:val="00461EEF"/>
    <w:rsid w:val="004634C8"/>
    <w:rsid w:val="00465A93"/>
    <w:rsid w:val="00466D2C"/>
    <w:rsid w:val="004675FE"/>
    <w:rsid w:val="004745C7"/>
    <w:rsid w:val="00477414"/>
    <w:rsid w:val="004774A6"/>
    <w:rsid w:val="0047759E"/>
    <w:rsid w:val="00477E5C"/>
    <w:rsid w:val="004808B9"/>
    <w:rsid w:val="004827F6"/>
    <w:rsid w:val="004874C1"/>
    <w:rsid w:val="0049006B"/>
    <w:rsid w:val="004931B7"/>
    <w:rsid w:val="00493AB2"/>
    <w:rsid w:val="00497F24"/>
    <w:rsid w:val="004A25C0"/>
    <w:rsid w:val="004A25F0"/>
    <w:rsid w:val="004A3077"/>
    <w:rsid w:val="004B43AE"/>
    <w:rsid w:val="004B6190"/>
    <w:rsid w:val="004C0A7F"/>
    <w:rsid w:val="004C2235"/>
    <w:rsid w:val="004C62E1"/>
    <w:rsid w:val="004C7528"/>
    <w:rsid w:val="004D2728"/>
    <w:rsid w:val="004D4FA2"/>
    <w:rsid w:val="004D6625"/>
    <w:rsid w:val="004D6F94"/>
    <w:rsid w:val="004E3371"/>
    <w:rsid w:val="004E3757"/>
    <w:rsid w:val="004E7DA4"/>
    <w:rsid w:val="004F2493"/>
    <w:rsid w:val="004F6BE2"/>
    <w:rsid w:val="005058F1"/>
    <w:rsid w:val="0051006B"/>
    <w:rsid w:val="00510C5D"/>
    <w:rsid w:val="00511914"/>
    <w:rsid w:val="00511EDC"/>
    <w:rsid w:val="00514DA3"/>
    <w:rsid w:val="005171A2"/>
    <w:rsid w:val="00517A59"/>
    <w:rsid w:val="00521353"/>
    <w:rsid w:val="00521F95"/>
    <w:rsid w:val="0052390C"/>
    <w:rsid w:val="005242ED"/>
    <w:rsid w:val="005251BD"/>
    <w:rsid w:val="00527AB7"/>
    <w:rsid w:val="00534697"/>
    <w:rsid w:val="00535228"/>
    <w:rsid w:val="005373EF"/>
    <w:rsid w:val="00544668"/>
    <w:rsid w:val="005508EC"/>
    <w:rsid w:val="00551181"/>
    <w:rsid w:val="00551655"/>
    <w:rsid w:val="00560E80"/>
    <w:rsid w:val="00560EC4"/>
    <w:rsid w:val="00563FC0"/>
    <w:rsid w:val="00565202"/>
    <w:rsid w:val="005670EA"/>
    <w:rsid w:val="005712DF"/>
    <w:rsid w:val="005716FC"/>
    <w:rsid w:val="00571D62"/>
    <w:rsid w:val="00572C10"/>
    <w:rsid w:val="00576F62"/>
    <w:rsid w:val="00576F71"/>
    <w:rsid w:val="00581441"/>
    <w:rsid w:val="005834BA"/>
    <w:rsid w:val="00586594"/>
    <w:rsid w:val="00586A4F"/>
    <w:rsid w:val="00590E40"/>
    <w:rsid w:val="00593786"/>
    <w:rsid w:val="00594581"/>
    <w:rsid w:val="005A0160"/>
    <w:rsid w:val="005A0E3B"/>
    <w:rsid w:val="005A2B16"/>
    <w:rsid w:val="005A6CE9"/>
    <w:rsid w:val="005C231E"/>
    <w:rsid w:val="005C3A82"/>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17E3"/>
    <w:rsid w:val="006463DA"/>
    <w:rsid w:val="0065657D"/>
    <w:rsid w:val="006575DD"/>
    <w:rsid w:val="00664449"/>
    <w:rsid w:val="006658EC"/>
    <w:rsid w:val="00670FD8"/>
    <w:rsid w:val="0067401E"/>
    <w:rsid w:val="00674404"/>
    <w:rsid w:val="00690B2B"/>
    <w:rsid w:val="00696ACC"/>
    <w:rsid w:val="006A1CB3"/>
    <w:rsid w:val="006A6E08"/>
    <w:rsid w:val="006B3895"/>
    <w:rsid w:val="006B3BD2"/>
    <w:rsid w:val="006B7802"/>
    <w:rsid w:val="006C0A52"/>
    <w:rsid w:val="006C32B9"/>
    <w:rsid w:val="006C3A69"/>
    <w:rsid w:val="006C47AB"/>
    <w:rsid w:val="006C4984"/>
    <w:rsid w:val="006C523E"/>
    <w:rsid w:val="006C618D"/>
    <w:rsid w:val="006C7DC1"/>
    <w:rsid w:val="006D150B"/>
    <w:rsid w:val="006D3659"/>
    <w:rsid w:val="006D5707"/>
    <w:rsid w:val="006E08A0"/>
    <w:rsid w:val="006E4289"/>
    <w:rsid w:val="006E67B8"/>
    <w:rsid w:val="006E7589"/>
    <w:rsid w:val="006F1466"/>
    <w:rsid w:val="006F3F9D"/>
    <w:rsid w:val="006F4522"/>
    <w:rsid w:val="006F6083"/>
    <w:rsid w:val="006F759D"/>
    <w:rsid w:val="007046B2"/>
    <w:rsid w:val="00706C8C"/>
    <w:rsid w:val="00717EF9"/>
    <w:rsid w:val="00720014"/>
    <w:rsid w:val="0072064C"/>
    <w:rsid w:val="00722AFD"/>
    <w:rsid w:val="00723E5E"/>
    <w:rsid w:val="00724C99"/>
    <w:rsid w:val="00725483"/>
    <w:rsid w:val="0072632D"/>
    <w:rsid w:val="007265A7"/>
    <w:rsid w:val="00726801"/>
    <w:rsid w:val="00727B51"/>
    <w:rsid w:val="00727D3C"/>
    <w:rsid w:val="00730FED"/>
    <w:rsid w:val="00733ADD"/>
    <w:rsid w:val="00734160"/>
    <w:rsid w:val="007341C2"/>
    <w:rsid w:val="00736D40"/>
    <w:rsid w:val="00737675"/>
    <w:rsid w:val="00740D44"/>
    <w:rsid w:val="00741BC4"/>
    <w:rsid w:val="00742AB3"/>
    <w:rsid w:val="007434C0"/>
    <w:rsid w:val="00752221"/>
    <w:rsid w:val="00752FEB"/>
    <w:rsid w:val="00754AD8"/>
    <w:rsid w:val="00763EDB"/>
    <w:rsid w:val="0076561B"/>
    <w:rsid w:val="00765DAB"/>
    <w:rsid w:val="007668FE"/>
    <w:rsid w:val="00767D9E"/>
    <w:rsid w:val="00770546"/>
    <w:rsid w:val="00775864"/>
    <w:rsid w:val="007768E4"/>
    <w:rsid w:val="00782E92"/>
    <w:rsid w:val="00783AD5"/>
    <w:rsid w:val="00786D4D"/>
    <w:rsid w:val="00791462"/>
    <w:rsid w:val="00794B4F"/>
    <w:rsid w:val="0079756E"/>
    <w:rsid w:val="007A0078"/>
    <w:rsid w:val="007A07BB"/>
    <w:rsid w:val="007A6FD8"/>
    <w:rsid w:val="007A7401"/>
    <w:rsid w:val="007B111B"/>
    <w:rsid w:val="007B2101"/>
    <w:rsid w:val="007B26E8"/>
    <w:rsid w:val="007B36CE"/>
    <w:rsid w:val="007B4040"/>
    <w:rsid w:val="007C1052"/>
    <w:rsid w:val="007C1A6C"/>
    <w:rsid w:val="007C345F"/>
    <w:rsid w:val="007C51E1"/>
    <w:rsid w:val="007D00C3"/>
    <w:rsid w:val="007D0F92"/>
    <w:rsid w:val="007D50EE"/>
    <w:rsid w:val="007D6548"/>
    <w:rsid w:val="007D6BE4"/>
    <w:rsid w:val="007E02D5"/>
    <w:rsid w:val="007E34AB"/>
    <w:rsid w:val="007E48BC"/>
    <w:rsid w:val="007E5B81"/>
    <w:rsid w:val="007F2065"/>
    <w:rsid w:val="007F2CD9"/>
    <w:rsid w:val="007F3322"/>
    <w:rsid w:val="007F7FED"/>
    <w:rsid w:val="00801E98"/>
    <w:rsid w:val="008035D3"/>
    <w:rsid w:val="00804946"/>
    <w:rsid w:val="00805082"/>
    <w:rsid w:val="008055C8"/>
    <w:rsid w:val="0080602E"/>
    <w:rsid w:val="00806AAF"/>
    <w:rsid w:val="008075B1"/>
    <w:rsid w:val="00812285"/>
    <w:rsid w:val="00816DAF"/>
    <w:rsid w:val="00824AB9"/>
    <w:rsid w:val="00830734"/>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0B55"/>
    <w:rsid w:val="008A66CB"/>
    <w:rsid w:val="008B23BC"/>
    <w:rsid w:val="008B7A42"/>
    <w:rsid w:val="008C1721"/>
    <w:rsid w:val="008C1BC9"/>
    <w:rsid w:val="008C4183"/>
    <w:rsid w:val="008C56B0"/>
    <w:rsid w:val="008C61CC"/>
    <w:rsid w:val="008D1FAC"/>
    <w:rsid w:val="008D2C2E"/>
    <w:rsid w:val="008D2E20"/>
    <w:rsid w:val="008D3B94"/>
    <w:rsid w:val="008D67F8"/>
    <w:rsid w:val="008D7895"/>
    <w:rsid w:val="008E22A1"/>
    <w:rsid w:val="008E5FFE"/>
    <w:rsid w:val="008E60E5"/>
    <w:rsid w:val="008F03D0"/>
    <w:rsid w:val="008F1245"/>
    <w:rsid w:val="008F2FFC"/>
    <w:rsid w:val="00902046"/>
    <w:rsid w:val="009068D2"/>
    <w:rsid w:val="00914E3D"/>
    <w:rsid w:val="00920884"/>
    <w:rsid w:val="0092198F"/>
    <w:rsid w:val="0092359B"/>
    <w:rsid w:val="00925E1F"/>
    <w:rsid w:val="00926992"/>
    <w:rsid w:val="009279AB"/>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092D"/>
    <w:rsid w:val="0099130D"/>
    <w:rsid w:val="00991BDD"/>
    <w:rsid w:val="00991DEB"/>
    <w:rsid w:val="00997B7D"/>
    <w:rsid w:val="009A1114"/>
    <w:rsid w:val="009A4FB3"/>
    <w:rsid w:val="009A7117"/>
    <w:rsid w:val="009A7C6C"/>
    <w:rsid w:val="009B006E"/>
    <w:rsid w:val="009B0A27"/>
    <w:rsid w:val="009B1797"/>
    <w:rsid w:val="009B31A2"/>
    <w:rsid w:val="009B347A"/>
    <w:rsid w:val="009B66AE"/>
    <w:rsid w:val="009C15AA"/>
    <w:rsid w:val="009C1C7A"/>
    <w:rsid w:val="009C211A"/>
    <w:rsid w:val="009C54F8"/>
    <w:rsid w:val="009D299D"/>
    <w:rsid w:val="009D312A"/>
    <w:rsid w:val="009D3A40"/>
    <w:rsid w:val="009D48D6"/>
    <w:rsid w:val="009D5B97"/>
    <w:rsid w:val="009E64D8"/>
    <w:rsid w:val="009F49F3"/>
    <w:rsid w:val="009F6883"/>
    <w:rsid w:val="009F7E18"/>
    <w:rsid w:val="00A00B31"/>
    <w:rsid w:val="00A022CD"/>
    <w:rsid w:val="00A023CD"/>
    <w:rsid w:val="00A03957"/>
    <w:rsid w:val="00A04331"/>
    <w:rsid w:val="00A11B78"/>
    <w:rsid w:val="00A12B7F"/>
    <w:rsid w:val="00A14340"/>
    <w:rsid w:val="00A153F5"/>
    <w:rsid w:val="00A161F5"/>
    <w:rsid w:val="00A1720E"/>
    <w:rsid w:val="00A22258"/>
    <w:rsid w:val="00A22647"/>
    <w:rsid w:val="00A23026"/>
    <w:rsid w:val="00A2358C"/>
    <w:rsid w:val="00A247E4"/>
    <w:rsid w:val="00A24F11"/>
    <w:rsid w:val="00A26820"/>
    <w:rsid w:val="00A26FA0"/>
    <w:rsid w:val="00A2717E"/>
    <w:rsid w:val="00A2745B"/>
    <w:rsid w:val="00A27758"/>
    <w:rsid w:val="00A31C9A"/>
    <w:rsid w:val="00A33235"/>
    <w:rsid w:val="00A34231"/>
    <w:rsid w:val="00A34895"/>
    <w:rsid w:val="00A348B5"/>
    <w:rsid w:val="00A4055F"/>
    <w:rsid w:val="00A44559"/>
    <w:rsid w:val="00A517C7"/>
    <w:rsid w:val="00A543C0"/>
    <w:rsid w:val="00A54E2D"/>
    <w:rsid w:val="00A6044C"/>
    <w:rsid w:val="00A616F9"/>
    <w:rsid w:val="00A621ED"/>
    <w:rsid w:val="00A62751"/>
    <w:rsid w:val="00A6317D"/>
    <w:rsid w:val="00A647EF"/>
    <w:rsid w:val="00A65B59"/>
    <w:rsid w:val="00A6701A"/>
    <w:rsid w:val="00A6781A"/>
    <w:rsid w:val="00A72879"/>
    <w:rsid w:val="00A742B3"/>
    <w:rsid w:val="00A852BD"/>
    <w:rsid w:val="00A856EA"/>
    <w:rsid w:val="00A86112"/>
    <w:rsid w:val="00A87324"/>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52B6"/>
    <w:rsid w:val="00B20C51"/>
    <w:rsid w:val="00B22346"/>
    <w:rsid w:val="00B24553"/>
    <w:rsid w:val="00B25998"/>
    <w:rsid w:val="00B307E2"/>
    <w:rsid w:val="00B31747"/>
    <w:rsid w:val="00B33336"/>
    <w:rsid w:val="00B346F5"/>
    <w:rsid w:val="00B36E7C"/>
    <w:rsid w:val="00B4382C"/>
    <w:rsid w:val="00B43985"/>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4CF"/>
    <w:rsid w:val="00B938CD"/>
    <w:rsid w:val="00B93D37"/>
    <w:rsid w:val="00BB00D0"/>
    <w:rsid w:val="00BB21E3"/>
    <w:rsid w:val="00BB2EF5"/>
    <w:rsid w:val="00BB3C30"/>
    <w:rsid w:val="00BB5B51"/>
    <w:rsid w:val="00BC1922"/>
    <w:rsid w:val="00BC6E60"/>
    <w:rsid w:val="00BD1E59"/>
    <w:rsid w:val="00BD59BC"/>
    <w:rsid w:val="00BD5B44"/>
    <w:rsid w:val="00BE06D9"/>
    <w:rsid w:val="00BE3AAD"/>
    <w:rsid w:val="00BF5C0A"/>
    <w:rsid w:val="00BF6892"/>
    <w:rsid w:val="00C021E3"/>
    <w:rsid w:val="00C10D06"/>
    <w:rsid w:val="00C12B93"/>
    <w:rsid w:val="00C13A71"/>
    <w:rsid w:val="00C159C6"/>
    <w:rsid w:val="00C15C57"/>
    <w:rsid w:val="00C16C83"/>
    <w:rsid w:val="00C17569"/>
    <w:rsid w:val="00C264D5"/>
    <w:rsid w:val="00C26579"/>
    <w:rsid w:val="00C2793E"/>
    <w:rsid w:val="00C318D3"/>
    <w:rsid w:val="00C3191F"/>
    <w:rsid w:val="00C324AA"/>
    <w:rsid w:val="00C35525"/>
    <w:rsid w:val="00C3633B"/>
    <w:rsid w:val="00C430CE"/>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944F1"/>
    <w:rsid w:val="00CB0819"/>
    <w:rsid w:val="00CB383D"/>
    <w:rsid w:val="00CB5E99"/>
    <w:rsid w:val="00CB6258"/>
    <w:rsid w:val="00CC353E"/>
    <w:rsid w:val="00CC4D0D"/>
    <w:rsid w:val="00CD0F32"/>
    <w:rsid w:val="00CD19B8"/>
    <w:rsid w:val="00CD4F5B"/>
    <w:rsid w:val="00CD64FD"/>
    <w:rsid w:val="00CE276F"/>
    <w:rsid w:val="00CE3135"/>
    <w:rsid w:val="00CE5F9F"/>
    <w:rsid w:val="00CE7EB4"/>
    <w:rsid w:val="00CF3DA1"/>
    <w:rsid w:val="00D01C16"/>
    <w:rsid w:val="00D11463"/>
    <w:rsid w:val="00D11ED5"/>
    <w:rsid w:val="00D126A9"/>
    <w:rsid w:val="00D13938"/>
    <w:rsid w:val="00D17BAC"/>
    <w:rsid w:val="00D21607"/>
    <w:rsid w:val="00D23803"/>
    <w:rsid w:val="00D32EE2"/>
    <w:rsid w:val="00D32FFA"/>
    <w:rsid w:val="00D4212B"/>
    <w:rsid w:val="00D42E25"/>
    <w:rsid w:val="00D42E30"/>
    <w:rsid w:val="00D4516A"/>
    <w:rsid w:val="00D53C0E"/>
    <w:rsid w:val="00D57C3F"/>
    <w:rsid w:val="00D60B64"/>
    <w:rsid w:val="00D64EB5"/>
    <w:rsid w:val="00D65E96"/>
    <w:rsid w:val="00D6739A"/>
    <w:rsid w:val="00D67B06"/>
    <w:rsid w:val="00D703B6"/>
    <w:rsid w:val="00D73CBB"/>
    <w:rsid w:val="00D7766E"/>
    <w:rsid w:val="00D86EFD"/>
    <w:rsid w:val="00D871C3"/>
    <w:rsid w:val="00D94307"/>
    <w:rsid w:val="00D953A5"/>
    <w:rsid w:val="00DA1170"/>
    <w:rsid w:val="00DA1416"/>
    <w:rsid w:val="00DA5A68"/>
    <w:rsid w:val="00DA638F"/>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02A"/>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84D61"/>
    <w:rsid w:val="00E90BB5"/>
    <w:rsid w:val="00E92117"/>
    <w:rsid w:val="00E95525"/>
    <w:rsid w:val="00E95617"/>
    <w:rsid w:val="00E974A6"/>
    <w:rsid w:val="00EA6DA5"/>
    <w:rsid w:val="00EB10CD"/>
    <w:rsid w:val="00EB1633"/>
    <w:rsid w:val="00EB36A4"/>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16291"/>
    <w:rsid w:val="00F2152A"/>
    <w:rsid w:val="00F2335B"/>
    <w:rsid w:val="00F23E06"/>
    <w:rsid w:val="00F253AD"/>
    <w:rsid w:val="00F31C55"/>
    <w:rsid w:val="00F34B34"/>
    <w:rsid w:val="00F3754B"/>
    <w:rsid w:val="00F4187B"/>
    <w:rsid w:val="00F41AE2"/>
    <w:rsid w:val="00F43070"/>
    <w:rsid w:val="00F444C9"/>
    <w:rsid w:val="00F50731"/>
    <w:rsid w:val="00F52EDC"/>
    <w:rsid w:val="00F53BD9"/>
    <w:rsid w:val="00F625A5"/>
    <w:rsid w:val="00F63AE8"/>
    <w:rsid w:val="00F65B50"/>
    <w:rsid w:val="00F65CDB"/>
    <w:rsid w:val="00F65DC8"/>
    <w:rsid w:val="00F67FFD"/>
    <w:rsid w:val="00F73EC8"/>
    <w:rsid w:val="00F74FD0"/>
    <w:rsid w:val="00F75159"/>
    <w:rsid w:val="00F75B6F"/>
    <w:rsid w:val="00F75DBF"/>
    <w:rsid w:val="00F76448"/>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13B5"/>
    <w:rsid w:val="00FD3B12"/>
    <w:rsid w:val="00FD49D2"/>
    <w:rsid w:val="00FD5FE6"/>
    <w:rsid w:val="00FE4FC1"/>
    <w:rsid w:val="00FE5265"/>
    <w:rsid w:val="00FF06F2"/>
    <w:rsid w:val="00FF2AD1"/>
    <w:rsid w:val="00FF3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720014"/>
    <w:pPr>
      <w:tabs>
        <w:tab w:val="left" w:pos="-108"/>
        <w:tab w:val="left" w:pos="0"/>
      </w:tabs>
      <w:autoSpaceDE w:val="0"/>
      <w:autoSpaceDN w:val="0"/>
      <w:adjustRightInd w:val="0"/>
      <w:ind w:left="-249" w:right="-108" w:firstLine="283"/>
      <w:jc w:val="both"/>
    </w:pPr>
    <w:rPr>
      <w:rFonts w:eastAsia="MS Mincho"/>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paragraph" w:customStyle="1" w:styleId="ListBulletStd">
    <w:name w:val="List Bullet Std"/>
    <w:basedOn w:val="a"/>
    <w:rsid w:val="009D312A"/>
    <w:pPr>
      <w:numPr>
        <w:numId w:val="24"/>
      </w:numPr>
      <w:suppressAutoHyphens w:val="0"/>
    </w:pPr>
    <w:rPr>
      <w:lang w:eastAsia="ru-RU"/>
    </w:rPr>
  </w:style>
  <w:style w:type="paragraph" w:styleId="afff4">
    <w:name w:val="Normal Indent"/>
    <w:basedOn w:val="a"/>
    <w:rsid w:val="009D312A"/>
    <w:pPr>
      <w:suppressAutoHyphens w:val="0"/>
      <w:spacing w:line="360" w:lineRule="auto"/>
      <w:ind w:firstLine="709"/>
      <w:jc w:val="both"/>
    </w:pPr>
    <w:rPr>
      <w:rFonts w:eastAsia="MS Mincho"/>
      <w:lang w:eastAsia="ja-JP"/>
    </w:rPr>
  </w:style>
  <w:style w:type="paragraph" w:customStyle="1" w:styleId="43">
    <w:name w:val="Обычный4"/>
    <w:rsid w:val="009D312A"/>
    <w:pPr>
      <w:suppressAutoHyphens/>
    </w:pPr>
    <w:rPr>
      <w:lang w:eastAsia="ar-SA"/>
    </w:rPr>
  </w:style>
  <w:style w:type="paragraph" w:styleId="27">
    <w:name w:val="Body Text 2"/>
    <w:basedOn w:val="a"/>
    <w:link w:val="28"/>
    <w:rsid w:val="009D312A"/>
    <w:pPr>
      <w:suppressAutoHyphens w:val="0"/>
      <w:spacing w:after="120" w:line="480" w:lineRule="auto"/>
    </w:pPr>
    <w:rPr>
      <w:lang w:eastAsia="ru-RU"/>
    </w:rPr>
  </w:style>
  <w:style w:type="character" w:customStyle="1" w:styleId="28">
    <w:name w:val="Основной текст 2 Знак"/>
    <w:basedOn w:val="a0"/>
    <w:link w:val="27"/>
    <w:rsid w:val="009D312A"/>
    <w:rPr>
      <w:sz w:val="24"/>
      <w:szCs w:val="24"/>
    </w:rPr>
  </w:style>
  <w:style w:type="paragraph" w:customStyle="1" w:styleId="ConsNonformat">
    <w:name w:val="ConsNonformat"/>
    <w:rsid w:val="009D312A"/>
    <w:pPr>
      <w:widowControl w:val="0"/>
      <w:autoSpaceDE w:val="0"/>
      <w:autoSpaceDN w:val="0"/>
      <w:adjustRightInd w:val="0"/>
    </w:pPr>
    <w:rPr>
      <w:rFonts w:ascii="Courier New" w:hAnsi="Courier New" w:cs="Courier New"/>
    </w:rPr>
  </w:style>
  <w:style w:type="paragraph" w:customStyle="1" w:styleId="listbulletstd0">
    <w:name w:val="listbulletstd"/>
    <w:basedOn w:val="a"/>
    <w:rsid w:val="003D0078"/>
    <w:pPr>
      <w:suppressAutoHyphens w:val="0"/>
      <w:spacing w:before="100" w:beforeAutospacing="1" w:after="100" w:afterAutospacing="1"/>
    </w:pPr>
    <w:rPr>
      <w:lang w:eastAsia="ru-RU"/>
    </w:rPr>
  </w:style>
  <w:style w:type="character" w:customStyle="1" w:styleId="apple-converted-space">
    <w:name w:val="apple-converted-space"/>
    <w:basedOn w:val="a0"/>
    <w:rsid w:val="003D0078"/>
  </w:style>
</w:styles>
</file>

<file path=word/webSettings.xml><?xml version="1.0" encoding="utf-8"?>
<w:webSettings xmlns:r="http://schemas.openxmlformats.org/officeDocument/2006/relationships" xmlns:w="http://schemas.openxmlformats.org/wordprocessingml/2006/main">
  <w:divs>
    <w:div w:id="37932472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rcont.ru" TargetMode="External"/><Relationship Id="rId26" Type="http://schemas.openxmlformats.org/officeDocument/2006/relationships/hyperlink" Target="mailto:info@otc-tender.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footer" Target="foot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otc.ru/tender%20"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zakupki.gov.r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20http://otc.ru/tender" TargetMode="External"/><Relationship Id="rId32" Type="http://schemas.openxmlformats.org/officeDocument/2006/relationships/footer" Target="footer8.xml"/><Relationship Id="rId37" Type="http://schemas.openxmlformats.org/officeDocument/2006/relationships/hyperlink" Target="http://blanker.ru/doc/akt-vypolnennyh-rabot"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zakupki.gov.ru" TargetMode="External"/><Relationship Id="rId28" Type="http://schemas.openxmlformats.org/officeDocument/2006/relationships/footer" Target="footer5.xml"/><Relationship Id="rId36" Type="http://schemas.openxmlformats.org/officeDocument/2006/relationships/hyperlink" Target="http://blanker.ru/doc/akt-vypolnennyh-rabot" TargetMode="Externa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zakupki.gov.ru"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51BD0E-9732-4C2D-9CEA-91D0413D5905}">
  <ds:schemaRefs>
    <ds:schemaRef ds:uri="http://schemas.openxmlformats.org/officeDocument/2006/bibliography"/>
  </ds:schemaRefs>
</ds:datastoreItem>
</file>

<file path=customXml/itemProps5.xml><?xml version="1.0" encoding="utf-8"?>
<ds:datastoreItem xmlns:ds="http://schemas.openxmlformats.org/officeDocument/2006/customXml" ds:itemID="{77C0713E-7FB7-460C-AA90-79603659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87</Pages>
  <Words>25961</Words>
  <Characters>147980</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173594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20</cp:revision>
  <cp:lastPrinted>2014-08-14T10:52:00Z</cp:lastPrinted>
  <dcterms:created xsi:type="dcterms:W3CDTF">2014-08-12T12:30:00Z</dcterms:created>
  <dcterms:modified xsi:type="dcterms:W3CDTF">2014-08-22T10:16:00Z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