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370365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3475DB">
        <w:rPr>
          <w:b/>
          <w:bCs/>
          <w:sz w:val="28"/>
          <w:szCs w:val="28"/>
        </w:rPr>
        <w:t>3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3340CC">
        <w:rPr>
          <w:b/>
          <w:bCs/>
          <w:sz w:val="28"/>
          <w:szCs w:val="28"/>
        </w:rPr>
        <w:t>25</w:t>
      </w:r>
      <w:r w:rsidRPr="006E2972">
        <w:rPr>
          <w:b/>
          <w:bCs/>
          <w:sz w:val="28"/>
          <w:szCs w:val="28"/>
        </w:rPr>
        <w:t xml:space="preserve"> </w:t>
      </w:r>
      <w:r w:rsidR="003340CC">
        <w:rPr>
          <w:b/>
          <w:bCs/>
          <w:sz w:val="28"/>
          <w:szCs w:val="28"/>
        </w:rPr>
        <w:t>марта 2014</w:t>
      </w:r>
      <w:r w:rsidRPr="006E2972">
        <w:rPr>
          <w:b/>
          <w:bCs/>
          <w:sz w:val="28"/>
          <w:szCs w:val="28"/>
        </w:rPr>
        <w:t xml:space="preserve">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8D6907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p w:rsidR="00C13E67" w:rsidRPr="006E2972" w:rsidRDefault="00C13E67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36"/>
        <w:gridCol w:w="4186"/>
        <w:gridCol w:w="1693"/>
      </w:tblGrid>
      <w:tr w:rsidR="0071562C" w:rsidRPr="00DD5D7C" w:rsidTr="003A605C">
        <w:trPr>
          <w:jc w:val="center"/>
        </w:trPr>
        <w:tc>
          <w:tcPr>
            <w:tcW w:w="582" w:type="dxa"/>
          </w:tcPr>
          <w:p w:rsidR="003340CC" w:rsidRPr="00F66408" w:rsidRDefault="003340CC" w:rsidP="00F01CE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3340CC" w:rsidRDefault="003340CC" w:rsidP="003340CC"/>
          <w:p w:rsidR="00C13E67" w:rsidRPr="003340CC" w:rsidRDefault="00C13E67" w:rsidP="003340CC"/>
        </w:tc>
        <w:tc>
          <w:tcPr>
            <w:tcW w:w="2963" w:type="dxa"/>
          </w:tcPr>
          <w:p w:rsidR="00F01CEC" w:rsidRPr="00DD5D7C" w:rsidRDefault="00370365" w:rsidP="003A605C">
            <w:pPr>
              <w:jc w:val="both"/>
            </w:pPr>
            <w:r>
              <w:t>…………….</w:t>
            </w:r>
          </w:p>
          <w:p w:rsidR="00F01CEC" w:rsidRDefault="00F01CEC" w:rsidP="009D0A33"/>
          <w:p w:rsidR="003340CC" w:rsidRPr="00DD5D7C" w:rsidRDefault="003340CC" w:rsidP="009D0A33"/>
        </w:tc>
        <w:tc>
          <w:tcPr>
            <w:tcW w:w="4394" w:type="dxa"/>
          </w:tcPr>
          <w:p w:rsidR="00F01CEC" w:rsidRPr="00DD5D7C" w:rsidRDefault="00370365" w:rsidP="00F01CEC">
            <w:r>
              <w:t>………………….</w:t>
            </w:r>
          </w:p>
          <w:p w:rsidR="00F01CEC" w:rsidRPr="00DD5D7C" w:rsidRDefault="00F01CEC" w:rsidP="00F01CEC"/>
          <w:p w:rsidR="00F01CEC" w:rsidRPr="00DD5D7C" w:rsidRDefault="00F01CEC" w:rsidP="00370365"/>
        </w:tc>
        <w:tc>
          <w:tcPr>
            <w:tcW w:w="1700" w:type="dxa"/>
          </w:tcPr>
          <w:p w:rsidR="0071562C" w:rsidRPr="00DD5D7C" w:rsidRDefault="00F01CEC" w:rsidP="00A00154">
            <w:pPr>
              <w:jc w:val="both"/>
            </w:pPr>
            <w:r w:rsidRPr="00DD5D7C">
              <w:t>Председатель</w:t>
            </w:r>
            <w:r w:rsidR="0071562C" w:rsidRPr="00DD5D7C">
              <w:t xml:space="preserve"> </w:t>
            </w:r>
            <w:r w:rsidR="00A00154" w:rsidRPr="00DD5D7C">
              <w:t>КК</w:t>
            </w:r>
          </w:p>
          <w:p w:rsidR="003340CC" w:rsidRPr="00FC0C4F" w:rsidRDefault="003340CC" w:rsidP="00370365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66408" w:rsidRDefault="00370365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F66408">
              <w:rPr>
                <w:lang w:val="ru-RU" w:eastAsia="ru-RU"/>
              </w:rPr>
              <w:t>2</w:t>
            </w:r>
            <w:r w:rsidR="00F01CEC" w:rsidRPr="00DD5D7C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A00154" w:rsidRPr="00DD5D7C" w:rsidRDefault="00370365" w:rsidP="003A605C">
            <w:pPr>
              <w:jc w:val="both"/>
            </w:pPr>
            <w:r>
              <w:t>……………</w:t>
            </w:r>
          </w:p>
          <w:p w:rsidR="00FF2D01" w:rsidRPr="00DD5D7C" w:rsidRDefault="00FF2D01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370365" w:rsidP="0097550F">
            <w:r>
              <w:t>…………………</w:t>
            </w:r>
          </w:p>
        </w:tc>
        <w:tc>
          <w:tcPr>
            <w:tcW w:w="1700" w:type="dxa"/>
          </w:tcPr>
          <w:p w:rsidR="0071562C" w:rsidRPr="00DD5D7C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A00154" w:rsidRPr="00DD5D7C" w:rsidRDefault="00A00154" w:rsidP="00A00154"/>
          <w:p w:rsidR="00A00154" w:rsidRPr="00DD5D7C" w:rsidRDefault="00A00154" w:rsidP="00A00154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FC0C4F" w:rsidRPr="00F66408" w:rsidRDefault="00370365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F66408">
              <w:rPr>
                <w:lang w:val="ru-RU" w:eastAsia="ru-RU"/>
              </w:rPr>
              <w:t>3</w:t>
            </w:r>
            <w:r w:rsidR="00F01CEC" w:rsidRPr="00DD5D7C">
              <w:rPr>
                <w:lang w:val="ru-RU" w:eastAsia="ru-RU"/>
              </w:rPr>
              <w:t>.</w:t>
            </w:r>
          </w:p>
          <w:p w:rsidR="00FC0C4F" w:rsidRDefault="00FC0C4F" w:rsidP="00FC0C4F"/>
          <w:p w:rsidR="00FC0C4F" w:rsidRPr="00FC0C4F" w:rsidRDefault="00370365" w:rsidP="00FC0C4F">
            <w:r>
              <w:t>4</w:t>
            </w:r>
            <w:r w:rsidR="00FC0C4F">
              <w:t>.</w:t>
            </w:r>
          </w:p>
        </w:tc>
        <w:tc>
          <w:tcPr>
            <w:tcW w:w="2963" w:type="dxa"/>
          </w:tcPr>
          <w:p w:rsidR="00FC0C4F" w:rsidRDefault="00370365" w:rsidP="003A605C">
            <w:pPr>
              <w:jc w:val="both"/>
            </w:pPr>
            <w:r>
              <w:t>……………</w:t>
            </w:r>
          </w:p>
          <w:p w:rsidR="00A00154" w:rsidRDefault="00A00154" w:rsidP="00FC0C4F"/>
          <w:p w:rsidR="00FC0C4F" w:rsidRDefault="00370365" w:rsidP="00FC0C4F">
            <w:r>
              <w:t>……………</w:t>
            </w:r>
          </w:p>
          <w:p w:rsidR="00FC0C4F" w:rsidRPr="00FC0C4F" w:rsidRDefault="00FC0C4F" w:rsidP="00FC0C4F"/>
        </w:tc>
        <w:tc>
          <w:tcPr>
            <w:tcW w:w="4394" w:type="dxa"/>
          </w:tcPr>
          <w:p w:rsidR="0071562C" w:rsidRPr="00DD5D7C" w:rsidRDefault="00370365" w:rsidP="0097550F">
            <w:r>
              <w:t>…………………</w:t>
            </w:r>
          </w:p>
          <w:p w:rsidR="005A0DE8" w:rsidRDefault="005A0DE8" w:rsidP="0097550F"/>
          <w:p w:rsidR="00FC0C4F" w:rsidRPr="00DD5D7C" w:rsidRDefault="00370365" w:rsidP="0097550F">
            <w:r>
              <w:t>…………………</w:t>
            </w:r>
          </w:p>
        </w:tc>
        <w:tc>
          <w:tcPr>
            <w:tcW w:w="1700" w:type="dxa"/>
          </w:tcPr>
          <w:p w:rsidR="00FC0C4F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FC0C4F" w:rsidRPr="00FC0C4F" w:rsidRDefault="00FC0C4F" w:rsidP="00FC0C4F"/>
          <w:p w:rsidR="0071562C" w:rsidRPr="00FC0C4F" w:rsidRDefault="00FC0C4F" w:rsidP="00FC0C4F">
            <w:r>
              <w:t>член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66408" w:rsidRDefault="00370365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F66408">
              <w:rPr>
                <w:lang w:val="ru-RU" w:eastAsia="ru-RU"/>
              </w:rPr>
              <w:t>5</w:t>
            </w:r>
            <w:r w:rsidR="00DD5D7C" w:rsidRPr="00D87145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DD5D7C" w:rsidRPr="00DD5D7C" w:rsidRDefault="00370365" w:rsidP="003A605C">
            <w:pPr>
              <w:jc w:val="both"/>
            </w:pPr>
            <w:r>
              <w:t>……………</w:t>
            </w:r>
          </w:p>
          <w:p w:rsidR="00DD5D7C" w:rsidRPr="00DD5D7C" w:rsidRDefault="00DD5D7C" w:rsidP="003A605C">
            <w:pPr>
              <w:jc w:val="both"/>
            </w:pPr>
          </w:p>
        </w:tc>
        <w:tc>
          <w:tcPr>
            <w:tcW w:w="4394" w:type="dxa"/>
          </w:tcPr>
          <w:p w:rsidR="00FF2D01" w:rsidRPr="00DD5D7C" w:rsidRDefault="00370365" w:rsidP="009D0A33">
            <w:r>
              <w:t>…………………</w:t>
            </w:r>
          </w:p>
        </w:tc>
        <w:tc>
          <w:tcPr>
            <w:tcW w:w="1700" w:type="dxa"/>
          </w:tcPr>
          <w:p w:rsidR="005A0DE8" w:rsidRPr="00DD5D7C" w:rsidRDefault="00FC0C4F" w:rsidP="005A0DE8">
            <w:r>
              <w:t>ч</w:t>
            </w:r>
            <w:r w:rsidR="00DD5D7C" w:rsidRPr="00DD5D7C">
              <w:t>лен КК</w:t>
            </w:r>
          </w:p>
          <w:p w:rsidR="005A0DE8" w:rsidRPr="00DD5D7C" w:rsidRDefault="005A0DE8" w:rsidP="005A0DE8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5A0DE8" w:rsidRPr="00DD5D7C" w:rsidRDefault="00370365" w:rsidP="005A0DE8">
            <w:r>
              <w:t>6</w:t>
            </w:r>
            <w:r w:rsidR="00C13E67" w:rsidRPr="00DD5D7C">
              <w:t>.</w:t>
            </w:r>
          </w:p>
          <w:p w:rsidR="005A0DE8" w:rsidRPr="00DD5D7C" w:rsidRDefault="005A0DE8" w:rsidP="005A0DE8"/>
          <w:p w:rsidR="00FF2D01" w:rsidRPr="00DD5D7C" w:rsidRDefault="00FF2D01" w:rsidP="005A0DE8"/>
          <w:p w:rsidR="0071562C" w:rsidRPr="00DD5D7C" w:rsidRDefault="0071562C" w:rsidP="005A0DE8"/>
          <w:p w:rsidR="005A0DE8" w:rsidRPr="00DD5D7C" w:rsidRDefault="005A0DE8" w:rsidP="005A0DE8"/>
        </w:tc>
        <w:tc>
          <w:tcPr>
            <w:tcW w:w="2963" w:type="dxa"/>
          </w:tcPr>
          <w:p w:rsidR="005A0DE8" w:rsidRPr="00DD5D7C" w:rsidRDefault="00370365" w:rsidP="003A605C">
            <w:pPr>
              <w:jc w:val="both"/>
            </w:pPr>
            <w:r>
              <w:t>……………</w:t>
            </w:r>
          </w:p>
          <w:p w:rsidR="005A0DE8" w:rsidRPr="00DD5D7C" w:rsidRDefault="005A0DE8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370365" w:rsidP="005A0DE8">
            <w:r>
              <w:t>………………..</w:t>
            </w:r>
          </w:p>
        </w:tc>
        <w:tc>
          <w:tcPr>
            <w:tcW w:w="1700" w:type="dxa"/>
          </w:tcPr>
          <w:p w:rsidR="0071562C" w:rsidRPr="00DD5D7C" w:rsidRDefault="00FC0C4F" w:rsidP="005A0DE8">
            <w:r>
              <w:t>ч</w:t>
            </w:r>
            <w:r w:rsidR="005A0DE8" w:rsidRPr="00DD5D7C">
              <w:t>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66408" w:rsidRDefault="0071562C" w:rsidP="003A605C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963" w:type="dxa"/>
          </w:tcPr>
          <w:p w:rsidR="005A0DE8" w:rsidRPr="00DD5D7C" w:rsidRDefault="00370365" w:rsidP="003A605C">
            <w:pPr>
              <w:jc w:val="both"/>
            </w:pPr>
            <w:r>
              <w:t>……………</w:t>
            </w:r>
          </w:p>
        </w:tc>
        <w:tc>
          <w:tcPr>
            <w:tcW w:w="4394" w:type="dxa"/>
          </w:tcPr>
          <w:p w:rsidR="0071562C" w:rsidRPr="00DD5D7C" w:rsidRDefault="00370365" w:rsidP="0097550F">
            <w:r>
              <w:t>……………….</w:t>
            </w:r>
          </w:p>
        </w:tc>
        <w:tc>
          <w:tcPr>
            <w:tcW w:w="1700" w:type="dxa"/>
          </w:tcPr>
          <w:p w:rsidR="0071562C" w:rsidRPr="00DD5D7C" w:rsidRDefault="005A0DE8" w:rsidP="003A605C">
            <w:pPr>
              <w:jc w:val="both"/>
            </w:pPr>
            <w:r w:rsidRPr="00DD5D7C">
              <w:t>С</w:t>
            </w:r>
            <w:r w:rsidR="0071562C" w:rsidRPr="00DD5D7C">
              <w:t xml:space="preserve">екретарь </w:t>
            </w:r>
            <w:r w:rsidRPr="00DD5D7C">
              <w:t>КК</w:t>
            </w:r>
          </w:p>
          <w:p w:rsidR="0071562C" w:rsidRPr="00DD5D7C" w:rsidRDefault="0071562C" w:rsidP="003A605C">
            <w:pPr>
              <w:jc w:val="both"/>
            </w:pPr>
          </w:p>
        </w:tc>
      </w:tr>
    </w:tbl>
    <w:p w:rsidR="003A605C" w:rsidRPr="00DD5D7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370365">
        <w:t>6</w:t>
      </w:r>
      <w:r w:rsidR="005A0DE8" w:rsidRPr="00DD5D7C">
        <w:t>.</w:t>
      </w:r>
      <w:r w:rsidR="00370365">
        <w:t xml:space="preserve"> Кворум имеется.</w:t>
      </w:r>
      <w:r w:rsidR="00DD5D7C" w:rsidRPr="00DD5D7C">
        <w:t xml:space="preserve"> 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8D6907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8D6907">
      <w:pPr>
        <w:pStyle w:val="a7"/>
        <w:ind w:left="0" w:firstLine="709"/>
        <w:jc w:val="both"/>
      </w:pPr>
    </w:p>
    <w:p w:rsidR="003475DB" w:rsidRPr="000C486F" w:rsidRDefault="00D640FD" w:rsidP="008D6907">
      <w:pPr>
        <w:pStyle w:val="11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3475DB">
        <w:rPr>
          <w:sz w:val="24"/>
          <w:szCs w:val="24"/>
        </w:rPr>
        <w:t>Подведение ит</w:t>
      </w:r>
      <w:r w:rsidR="003340CC" w:rsidRPr="003475DB">
        <w:rPr>
          <w:sz w:val="24"/>
          <w:szCs w:val="24"/>
        </w:rPr>
        <w:t>огов О</w:t>
      </w:r>
      <w:r w:rsidR="00F01CEC" w:rsidRPr="003475DB">
        <w:rPr>
          <w:sz w:val="24"/>
          <w:szCs w:val="24"/>
        </w:rPr>
        <w:t xml:space="preserve">ткрытого конкурса </w:t>
      </w:r>
      <w:r w:rsidR="003475DB" w:rsidRPr="003475DB">
        <w:rPr>
          <w:sz w:val="24"/>
          <w:szCs w:val="24"/>
        </w:rPr>
        <w:t>№ ОК/007/НКПОКТ/0007</w:t>
      </w:r>
      <w:r w:rsidR="00FC0C4F" w:rsidRPr="003475DB">
        <w:rPr>
          <w:sz w:val="24"/>
          <w:szCs w:val="24"/>
        </w:rPr>
        <w:t xml:space="preserve"> </w:t>
      </w:r>
      <w:r w:rsidR="003475DB" w:rsidRPr="000C486F">
        <w:rPr>
          <w:sz w:val="24"/>
          <w:szCs w:val="24"/>
        </w:rPr>
        <w:t>на право заключения договора на поставку шин для автопогрузчиков типа «ричстакер» грузоподъемностью 45т для нужд агентства на станции Санкт-Петербург-Товарный-Витебский филиала ОАО «ТрансКонтейнер» на Октябрьской железной дороге в 2014г.</w:t>
      </w:r>
    </w:p>
    <w:p w:rsidR="00B72F9E" w:rsidRDefault="00B72F9E" w:rsidP="008D6907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6E2972" w:rsidRDefault="009D0A33" w:rsidP="003340CC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</w:t>
      </w:r>
      <w:r w:rsidR="003340CC">
        <w:rPr>
          <w:b/>
          <w:sz w:val="24"/>
          <w:szCs w:val="24"/>
        </w:rPr>
        <w:t xml:space="preserve">пункту </w:t>
      </w:r>
      <w:r w:rsidR="003340CC">
        <w:rPr>
          <w:b/>
          <w:sz w:val="24"/>
          <w:szCs w:val="24"/>
          <w:lang w:val="en-US"/>
        </w:rPr>
        <w:t>I</w:t>
      </w:r>
      <w:r w:rsidR="003340CC" w:rsidRPr="003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повестк</w:t>
      </w:r>
      <w:r w:rsidR="003340CC">
        <w:rPr>
          <w:b/>
          <w:sz w:val="24"/>
          <w:szCs w:val="24"/>
        </w:rPr>
        <w:t>и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3340CC" w:rsidRPr="003475DB" w:rsidRDefault="00B01FD7" w:rsidP="008D6907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3340CC">
        <w:rPr>
          <w:sz w:val="24"/>
          <w:szCs w:val="24"/>
        </w:rPr>
        <w:t xml:space="preserve">Открытый конкурс </w:t>
      </w:r>
      <w:r w:rsidR="003475DB">
        <w:rPr>
          <w:sz w:val="24"/>
          <w:szCs w:val="24"/>
        </w:rPr>
        <w:t>№ ОК/007/НКПОКТ/0007</w:t>
      </w:r>
      <w:r w:rsidR="003340CC" w:rsidRPr="003340CC">
        <w:rPr>
          <w:sz w:val="24"/>
          <w:szCs w:val="24"/>
        </w:rPr>
        <w:t xml:space="preserve"> </w:t>
      </w:r>
      <w:r w:rsidR="003475DB" w:rsidRPr="000C486F">
        <w:rPr>
          <w:sz w:val="24"/>
          <w:szCs w:val="24"/>
        </w:rPr>
        <w:t>на право заключения договора на поставку шин для автопогрузчиков типа «ричстакер»</w:t>
      </w:r>
      <w:r w:rsidR="008D6907">
        <w:rPr>
          <w:sz w:val="24"/>
          <w:szCs w:val="24"/>
        </w:rPr>
        <w:t xml:space="preserve"> грузоподъемностью 45т для нужд агентства на станции </w:t>
      </w:r>
      <w:r w:rsidR="003475DB" w:rsidRPr="000C486F">
        <w:rPr>
          <w:sz w:val="24"/>
          <w:szCs w:val="24"/>
        </w:rPr>
        <w:t>Санкт-Петербург-Товарный-Витебский</w:t>
      </w:r>
      <w:r w:rsidR="008D6907">
        <w:rPr>
          <w:sz w:val="24"/>
          <w:szCs w:val="24"/>
        </w:rPr>
        <w:t xml:space="preserve"> филиала </w:t>
      </w:r>
      <w:r w:rsidR="003475DB" w:rsidRPr="000C486F">
        <w:rPr>
          <w:sz w:val="24"/>
          <w:szCs w:val="24"/>
        </w:rPr>
        <w:t>ОАО</w:t>
      </w:r>
      <w:r w:rsidR="003475DB">
        <w:rPr>
          <w:sz w:val="24"/>
          <w:szCs w:val="24"/>
        </w:rPr>
        <w:t> </w:t>
      </w:r>
      <w:r w:rsidR="003475DB" w:rsidRPr="000C486F">
        <w:rPr>
          <w:sz w:val="24"/>
          <w:szCs w:val="24"/>
        </w:rPr>
        <w:t>«ТрансКонтейнер» на Октябрьской железной дороге в 201</w:t>
      </w:r>
      <w:r w:rsidR="003475DB">
        <w:rPr>
          <w:sz w:val="24"/>
          <w:szCs w:val="24"/>
        </w:rPr>
        <w:t>4г</w:t>
      </w:r>
      <w:r w:rsidR="003340CC" w:rsidRPr="003475DB">
        <w:rPr>
          <w:sz w:val="24"/>
          <w:szCs w:val="24"/>
        </w:rPr>
        <w:t xml:space="preserve">. </w:t>
      </w:r>
      <w:r w:rsidR="009D0A33" w:rsidRPr="003475DB">
        <w:rPr>
          <w:sz w:val="24"/>
          <w:szCs w:val="24"/>
        </w:rPr>
        <w:t xml:space="preserve">признан </w:t>
      </w:r>
      <w:r w:rsidRPr="003475DB">
        <w:rPr>
          <w:sz w:val="24"/>
          <w:szCs w:val="24"/>
        </w:rPr>
        <w:t>состоявшимся</w:t>
      </w:r>
      <w:r w:rsidR="00FC0C4F" w:rsidRPr="003475DB">
        <w:rPr>
          <w:sz w:val="24"/>
          <w:szCs w:val="24"/>
        </w:rPr>
        <w:t xml:space="preserve"> на основании </w:t>
      </w:r>
      <w:r w:rsidR="003340CC" w:rsidRPr="003475DB">
        <w:rPr>
          <w:sz w:val="24"/>
          <w:szCs w:val="24"/>
        </w:rPr>
        <w:t>пункта</w:t>
      </w:r>
      <w:r w:rsidR="003475DB">
        <w:rPr>
          <w:sz w:val="24"/>
          <w:szCs w:val="24"/>
        </w:rPr>
        <w:t xml:space="preserve"> 139</w:t>
      </w:r>
      <w:r w:rsidR="003340CC" w:rsidRPr="003475DB">
        <w:rPr>
          <w:sz w:val="24"/>
          <w:szCs w:val="24"/>
        </w:rPr>
        <w:t xml:space="preserve"> Положен</w:t>
      </w:r>
      <w:r w:rsidR="003475DB">
        <w:rPr>
          <w:sz w:val="24"/>
          <w:szCs w:val="24"/>
        </w:rPr>
        <w:t>ия о закупках и подпункта 2.9.10</w:t>
      </w:r>
      <w:r w:rsidR="003340CC" w:rsidRPr="003475DB">
        <w:rPr>
          <w:sz w:val="24"/>
          <w:szCs w:val="24"/>
        </w:rPr>
        <w:t xml:space="preserve"> пункта 2.9. документации о закупке (по итогам рассмотрения конкурсных заявок </w:t>
      </w:r>
      <w:r w:rsidR="003475DB">
        <w:rPr>
          <w:sz w:val="24"/>
          <w:szCs w:val="24"/>
        </w:rPr>
        <w:t>участниками Открытого конкурса признано не менее 2-х претендентов</w:t>
      </w:r>
      <w:r w:rsidR="003340CC" w:rsidRPr="003475DB">
        <w:rPr>
          <w:sz w:val="24"/>
          <w:szCs w:val="24"/>
        </w:rPr>
        <w:t>).</w:t>
      </w:r>
    </w:p>
    <w:p w:rsidR="00B72F9E" w:rsidRDefault="009D0A33" w:rsidP="008D6907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72F9E">
        <w:rPr>
          <w:sz w:val="24"/>
          <w:szCs w:val="24"/>
        </w:rPr>
        <w:t>Согласи</w:t>
      </w:r>
      <w:r w:rsidR="00D84601" w:rsidRPr="00B72F9E">
        <w:rPr>
          <w:sz w:val="24"/>
          <w:szCs w:val="24"/>
        </w:rPr>
        <w:t>ться</w:t>
      </w:r>
      <w:r w:rsidRPr="00B72F9E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B72F9E">
        <w:rPr>
          <w:sz w:val="24"/>
          <w:szCs w:val="24"/>
        </w:rPr>
        <w:t xml:space="preserve">Конкурсной комиссии </w:t>
      </w:r>
      <w:r w:rsidRPr="00B72F9E">
        <w:rPr>
          <w:sz w:val="24"/>
          <w:szCs w:val="24"/>
        </w:rPr>
        <w:t>филиала ОАО «ТрансКонтейнер» н</w:t>
      </w:r>
      <w:r w:rsidR="00D84601" w:rsidRPr="00B72F9E">
        <w:rPr>
          <w:sz w:val="24"/>
          <w:szCs w:val="24"/>
        </w:rPr>
        <w:t>а Октябрьской железной дороге (П</w:t>
      </w:r>
      <w:r w:rsidRPr="00B72F9E">
        <w:rPr>
          <w:sz w:val="24"/>
          <w:szCs w:val="24"/>
        </w:rPr>
        <w:t xml:space="preserve">ротокол </w:t>
      </w:r>
      <w:r w:rsidR="00D7243C">
        <w:rPr>
          <w:sz w:val="24"/>
          <w:szCs w:val="24"/>
        </w:rPr>
        <w:t>№ 4</w:t>
      </w:r>
      <w:r w:rsidR="00D84601" w:rsidRPr="00B72F9E">
        <w:rPr>
          <w:sz w:val="24"/>
          <w:szCs w:val="24"/>
        </w:rPr>
        <w:t xml:space="preserve">-Р/ПРГ </w:t>
      </w:r>
      <w:r w:rsidRPr="00B72F9E">
        <w:rPr>
          <w:sz w:val="24"/>
          <w:szCs w:val="24"/>
        </w:rPr>
        <w:t>от</w:t>
      </w:r>
      <w:r w:rsidR="00DD5D7C" w:rsidRPr="00B72F9E">
        <w:rPr>
          <w:sz w:val="24"/>
          <w:szCs w:val="24"/>
        </w:rPr>
        <w:t xml:space="preserve"> </w:t>
      </w:r>
      <w:r w:rsidR="00D7243C">
        <w:rPr>
          <w:sz w:val="24"/>
          <w:szCs w:val="24"/>
        </w:rPr>
        <w:t>01.04</w:t>
      </w:r>
      <w:r w:rsidR="00D84601" w:rsidRPr="00B72F9E">
        <w:rPr>
          <w:sz w:val="24"/>
          <w:szCs w:val="24"/>
        </w:rPr>
        <w:t>.2014</w:t>
      </w:r>
      <w:r w:rsidR="004367BA" w:rsidRPr="00B72F9E">
        <w:rPr>
          <w:sz w:val="24"/>
          <w:szCs w:val="24"/>
        </w:rPr>
        <w:t>г.</w:t>
      </w:r>
      <w:r w:rsidR="00D7243C">
        <w:rPr>
          <w:sz w:val="24"/>
          <w:szCs w:val="24"/>
        </w:rPr>
        <w:t>)</w:t>
      </w:r>
      <w:r w:rsidR="004000F7" w:rsidRPr="00B72F9E">
        <w:rPr>
          <w:sz w:val="24"/>
          <w:szCs w:val="24"/>
        </w:rPr>
        <w:t xml:space="preserve"> </w:t>
      </w:r>
      <w:r w:rsidR="00D7243C">
        <w:rPr>
          <w:sz w:val="24"/>
          <w:szCs w:val="24"/>
        </w:rPr>
        <w:t xml:space="preserve">в части принятия решения допустить к участию в конкурсе </w:t>
      </w:r>
      <w:r w:rsidR="00D84601" w:rsidRPr="00B72F9E">
        <w:rPr>
          <w:sz w:val="24"/>
          <w:szCs w:val="24"/>
        </w:rPr>
        <w:t xml:space="preserve"> </w:t>
      </w:r>
      <w:r w:rsidR="004000F7" w:rsidRPr="00B72F9E">
        <w:rPr>
          <w:sz w:val="24"/>
          <w:szCs w:val="24"/>
        </w:rPr>
        <w:t>ООО </w:t>
      </w:r>
      <w:r w:rsidR="00B72F9E" w:rsidRPr="00B72F9E">
        <w:rPr>
          <w:sz w:val="24"/>
          <w:szCs w:val="24"/>
        </w:rPr>
        <w:t>«ЛАСЕРТА-шины»</w:t>
      </w:r>
      <w:r w:rsidR="004000F7" w:rsidRPr="00B72F9E">
        <w:rPr>
          <w:sz w:val="24"/>
          <w:szCs w:val="24"/>
        </w:rPr>
        <w:t xml:space="preserve"> </w:t>
      </w:r>
      <w:r w:rsidR="00D7243C">
        <w:rPr>
          <w:sz w:val="24"/>
          <w:szCs w:val="24"/>
        </w:rPr>
        <w:t>и ООО «Титан Тайерс Рус».</w:t>
      </w:r>
    </w:p>
    <w:p w:rsidR="00D7243C" w:rsidRDefault="00D7243C" w:rsidP="008D6907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Согласившись с выводами и предложениями Постоянной рабочей группы Конкурсной комиссии  филиала ОАО «ТрансКонтейнер» на Октябрьской железной дороге </w:t>
      </w:r>
      <w:r w:rsidRPr="00B72F9E">
        <w:rPr>
          <w:sz w:val="24"/>
          <w:szCs w:val="24"/>
        </w:rPr>
        <w:t xml:space="preserve">(Протокол </w:t>
      </w:r>
      <w:r>
        <w:rPr>
          <w:sz w:val="24"/>
          <w:szCs w:val="24"/>
        </w:rPr>
        <w:t>№ 4</w:t>
      </w:r>
      <w:r w:rsidRPr="00B72F9E">
        <w:rPr>
          <w:sz w:val="24"/>
          <w:szCs w:val="24"/>
        </w:rPr>
        <w:t xml:space="preserve">-Р/ПРГ от </w:t>
      </w:r>
      <w:r>
        <w:rPr>
          <w:sz w:val="24"/>
          <w:szCs w:val="24"/>
        </w:rPr>
        <w:t>01.04</w:t>
      </w:r>
      <w:r w:rsidRPr="00B72F9E">
        <w:rPr>
          <w:sz w:val="24"/>
          <w:szCs w:val="24"/>
        </w:rPr>
        <w:t>.2014г.)</w:t>
      </w:r>
      <w:r>
        <w:rPr>
          <w:sz w:val="24"/>
          <w:szCs w:val="24"/>
        </w:rPr>
        <w:t xml:space="preserve"> в части присвоения  участникам порядковых номеров и определения победителя, принято решение:</w:t>
      </w:r>
    </w:p>
    <w:p w:rsidR="00D7243C" w:rsidRPr="008D6907" w:rsidRDefault="008D6907" w:rsidP="008D6907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D7243C">
        <w:rPr>
          <w:sz w:val="24"/>
          <w:szCs w:val="24"/>
        </w:rPr>
        <w:t>аявкам участников присвоить следующие порядковые номера: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237"/>
        <w:gridCol w:w="1417"/>
      </w:tblGrid>
      <w:tr w:rsidR="00D7243C" w:rsidRPr="00BA5437" w:rsidTr="008D6907">
        <w:tc>
          <w:tcPr>
            <w:tcW w:w="1843" w:type="dxa"/>
            <w:vAlign w:val="center"/>
          </w:tcPr>
          <w:p w:rsidR="00D7243C" w:rsidRPr="00D7243C" w:rsidRDefault="00D7243C" w:rsidP="00D7243C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Порядковый номер участника</w:t>
            </w:r>
          </w:p>
        </w:tc>
        <w:tc>
          <w:tcPr>
            <w:tcW w:w="6237" w:type="dxa"/>
            <w:vAlign w:val="center"/>
          </w:tcPr>
          <w:p w:rsidR="00D7243C" w:rsidRPr="00D7243C" w:rsidRDefault="00D7243C" w:rsidP="00D7243C">
            <w:pPr>
              <w:spacing w:line="150" w:lineRule="atLeast"/>
              <w:jc w:val="center"/>
              <w:rPr>
                <w:bCs/>
              </w:rPr>
            </w:pPr>
            <w:r w:rsidRPr="00D7243C">
              <w:rPr>
                <w:bCs/>
              </w:rPr>
              <w:t>Сведения об организации</w:t>
            </w:r>
          </w:p>
          <w:p w:rsidR="00D7243C" w:rsidRPr="00D7243C" w:rsidRDefault="00D7243C" w:rsidP="00D7243C">
            <w:pPr>
              <w:spacing w:line="150" w:lineRule="atLeast"/>
              <w:jc w:val="center"/>
              <w:rPr>
                <w:bCs/>
              </w:rPr>
            </w:pPr>
            <w:r w:rsidRPr="00D7243C">
              <w:rPr>
                <w:bCs/>
              </w:rPr>
              <w:t>(наименование, ИНН, КПП, ОГРН)</w:t>
            </w:r>
          </w:p>
        </w:tc>
        <w:tc>
          <w:tcPr>
            <w:tcW w:w="1417" w:type="dxa"/>
            <w:vAlign w:val="center"/>
          </w:tcPr>
          <w:p w:rsidR="00D7243C" w:rsidRPr="00D7243C" w:rsidRDefault="00D7243C" w:rsidP="00D7243C">
            <w:pPr>
              <w:spacing w:line="150" w:lineRule="atLeast"/>
              <w:jc w:val="center"/>
              <w:rPr>
                <w:bCs/>
              </w:rPr>
            </w:pPr>
            <w:r w:rsidRPr="00D7243C">
              <w:rPr>
                <w:bCs/>
              </w:rPr>
              <w:t>Итоговое количество баллов</w:t>
            </w:r>
          </w:p>
        </w:tc>
      </w:tr>
      <w:tr w:rsidR="00D7243C" w:rsidRPr="00BA5437" w:rsidTr="008D6907">
        <w:tc>
          <w:tcPr>
            <w:tcW w:w="1843" w:type="dxa"/>
            <w:vAlign w:val="center"/>
          </w:tcPr>
          <w:p w:rsidR="00D7243C" w:rsidRPr="00BA5437" w:rsidRDefault="00D7243C" w:rsidP="00D7243C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D7243C" w:rsidRPr="00D7243C" w:rsidRDefault="00D7243C" w:rsidP="00D7243C">
            <w:pPr>
              <w:spacing w:line="143" w:lineRule="atLeast"/>
              <w:rPr>
                <w:b/>
                <w:color w:val="000000"/>
              </w:rPr>
            </w:pPr>
            <w:r w:rsidRPr="00D7243C">
              <w:rPr>
                <w:b/>
                <w:color w:val="000000"/>
              </w:rPr>
              <w:t>Общество с ограниченной ответственностью «ЛАСЕРТА-шины»</w:t>
            </w:r>
          </w:p>
          <w:p w:rsidR="00D7243C" w:rsidRPr="00D7243C" w:rsidRDefault="00D7243C" w:rsidP="00D7243C">
            <w:pPr>
              <w:spacing w:line="143" w:lineRule="atLeast"/>
              <w:rPr>
                <w:color w:val="000000"/>
              </w:rPr>
            </w:pPr>
            <w:r w:rsidRPr="00D7243C">
              <w:rPr>
                <w:color w:val="000000"/>
              </w:rPr>
              <w:t xml:space="preserve">ОГРН 1027808009217 </w:t>
            </w:r>
          </w:p>
          <w:p w:rsidR="00D7243C" w:rsidRPr="00D7243C" w:rsidRDefault="00D7243C" w:rsidP="00D7243C">
            <w:pPr>
              <w:spacing w:line="143" w:lineRule="atLeast"/>
              <w:rPr>
                <w:color w:val="000000"/>
              </w:rPr>
            </w:pPr>
            <w:r w:rsidRPr="00D7243C">
              <w:rPr>
                <w:color w:val="000000"/>
              </w:rPr>
              <w:t>ИНН 7816170666</w:t>
            </w:r>
          </w:p>
          <w:p w:rsidR="00D7243C" w:rsidRPr="00D7243C" w:rsidRDefault="00D7243C" w:rsidP="00D7243C">
            <w:pPr>
              <w:spacing w:line="143" w:lineRule="atLeast"/>
              <w:rPr>
                <w:color w:val="000000"/>
              </w:rPr>
            </w:pPr>
            <w:r w:rsidRPr="00D7243C">
              <w:rPr>
                <w:color w:val="000000"/>
              </w:rPr>
              <w:t>КПП 781601001</w:t>
            </w:r>
          </w:p>
        </w:tc>
        <w:tc>
          <w:tcPr>
            <w:tcW w:w="1417" w:type="dxa"/>
            <w:vAlign w:val="center"/>
          </w:tcPr>
          <w:p w:rsidR="00D7243C" w:rsidRPr="00BA5437" w:rsidRDefault="00D7243C" w:rsidP="00D7243C">
            <w:pPr>
              <w:jc w:val="center"/>
            </w:pPr>
            <w:r>
              <w:t>2,00</w:t>
            </w:r>
          </w:p>
        </w:tc>
      </w:tr>
      <w:tr w:rsidR="00D7243C" w:rsidRPr="00BA5437" w:rsidTr="008D6907">
        <w:tc>
          <w:tcPr>
            <w:tcW w:w="1843" w:type="dxa"/>
            <w:vAlign w:val="center"/>
          </w:tcPr>
          <w:p w:rsidR="00D7243C" w:rsidRDefault="00D7243C" w:rsidP="00D7243C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D7243C" w:rsidRPr="00D7243C" w:rsidRDefault="00D7243C" w:rsidP="00D7243C">
            <w:pPr>
              <w:spacing w:line="143" w:lineRule="atLeast"/>
              <w:rPr>
                <w:b/>
                <w:color w:val="000000"/>
              </w:rPr>
            </w:pPr>
            <w:r w:rsidRPr="00D7243C">
              <w:rPr>
                <w:b/>
                <w:color w:val="000000"/>
              </w:rPr>
              <w:t>Общество с ограниченной ответственностью «Титан Тайерс Рус»</w:t>
            </w:r>
          </w:p>
          <w:p w:rsidR="00D7243C" w:rsidRPr="00D7243C" w:rsidRDefault="00D7243C" w:rsidP="00D7243C">
            <w:pPr>
              <w:spacing w:line="143" w:lineRule="atLeast"/>
              <w:rPr>
                <w:color w:val="000000"/>
              </w:rPr>
            </w:pPr>
            <w:r w:rsidRPr="00D7243C">
              <w:rPr>
                <w:color w:val="000000"/>
              </w:rPr>
              <w:t>ОГРН 1137847292505</w:t>
            </w:r>
          </w:p>
          <w:p w:rsidR="00D7243C" w:rsidRPr="00D7243C" w:rsidRDefault="00D7243C" w:rsidP="00D7243C">
            <w:pPr>
              <w:spacing w:line="143" w:lineRule="atLeast"/>
              <w:rPr>
                <w:color w:val="000000"/>
              </w:rPr>
            </w:pPr>
            <w:r w:rsidRPr="00D7243C">
              <w:rPr>
                <w:color w:val="000000"/>
              </w:rPr>
              <w:t>ИНН 7843316441</w:t>
            </w:r>
          </w:p>
          <w:p w:rsidR="00D7243C" w:rsidRPr="00D7243C" w:rsidRDefault="00D7243C" w:rsidP="00D7243C">
            <w:pPr>
              <w:spacing w:line="143" w:lineRule="atLeast"/>
              <w:rPr>
                <w:b/>
                <w:color w:val="000000"/>
              </w:rPr>
            </w:pPr>
            <w:r w:rsidRPr="00D7243C">
              <w:rPr>
                <w:color w:val="000000"/>
              </w:rPr>
              <w:t>КПП 784301001</w:t>
            </w:r>
          </w:p>
        </w:tc>
        <w:tc>
          <w:tcPr>
            <w:tcW w:w="1417" w:type="dxa"/>
            <w:vAlign w:val="center"/>
          </w:tcPr>
          <w:p w:rsidR="00D7243C" w:rsidRDefault="00D7243C" w:rsidP="00D7243C">
            <w:pPr>
              <w:jc w:val="center"/>
            </w:pPr>
            <w:r>
              <w:t>0,98</w:t>
            </w:r>
          </w:p>
        </w:tc>
      </w:tr>
    </w:tbl>
    <w:p w:rsidR="00AE466B" w:rsidRDefault="00AE466B" w:rsidP="00B72F9E">
      <w:pPr>
        <w:pStyle w:val="11"/>
        <w:suppressAutoHyphens/>
        <w:ind w:left="709" w:firstLine="0"/>
        <w:rPr>
          <w:sz w:val="24"/>
          <w:szCs w:val="24"/>
        </w:rPr>
      </w:pPr>
    </w:p>
    <w:p w:rsidR="00D7243C" w:rsidRPr="008D6907" w:rsidRDefault="008D6907" w:rsidP="008D6907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D7243C">
        <w:rPr>
          <w:sz w:val="24"/>
          <w:szCs w:val="24"/>
        </w:rPr>
        <w:t>ризнать победителем Открытого конкурса ООО «ЛАСЕРТА-шины» и заключить с ним договор на следующих условиях:</w:t>
      </w:r>
    </w:p>
    <w:p w:rsidR="00B72F9E" w:rsidRDefault="00A134E4" w:rsidP="008D6907">
      <w:pPr>
        <w:pStyle w:val="a7"/>
        <w:ind w:left="0" w:firstLine="709"/>
        <w:jc w:val="both"/>
      </w:pPr>
      <w:r w:rsidRPr="00121DFC">
        <w:rPr>
          <w:b/>
        </w:rPr>
        <w:t>Предмет договора:</w:t>
      </w:r>
      <w:r w:rsidRPr="00121DFC">
        <w:t xml:space="preserve"> </w:t>
      </w:r>
    </w:p>
    <w:p w:rsidR="00B72F9E" w:rsidRPr="008D6907" w:rsidRDefault="00B72F9E" w:rsidP="008D6907">
      <w:pPr>
        <w:pStyle w:val="11"/>
        <w:suppressAutoHyphens/>
        <w:ind w:firstLine="709"/>
        <w:rPr>
          <w:sz w:val="24"/>
          <w:szCs w:val="24"/>
        </w:rPr>
      </w:pPr>
      <w:r w:rsidRPr="00D7243C">
        <w:rPr>
          <w:sz w:val="24"/>
          <w:szCs w:val="24"/>
        </w:rPr>
        <w:t xml:space="preserve">Поставка шин </w:t>
      </w:r>
      <w:r w:rsidR="00D7243C" w:rsidRPr="00D7243C">
        <w:rPr>
          <w:sz w:val="24"/>
          <w:szCs w:val="24"/>
        </w:rPr>
        <w:t>для автопогрузчиков типа «ричстакер» грузоподъемностью 45т для нужд агентства на станции Санкт-Петербург-Товарный-Витебский филиала ОАО</w:t>
      </w:r>
      <w:r w:rsidR="00D7243C">
        <w:rPr>
          <w:sz w:val="24"/>
          <w:szCs w:val="24"/>
        </w:rPr>
        <w:t> </w:t>
      </w:r>
      <w:r w:rsidR="00D7243C" w:rsidRPr="00D7243C">
        <w:rPr>
          <w:sz w:val="24"/>
          <w:szCs w:val="24"/>
        </w:rPr>
        <w:t>«ТрансКонтейнер» на Октябрьской железной дороге в 2014г.</w:t>
      </w:r>
    </w:p>
    <w:p w:rsidR="00D7243C" w:rsidRDefault="00B72F9E" w:rsidP="008D6907">
      <w:pPr>
        <w:pStyle w:val="a7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не должна превышать </w:t>
      </w:r>
      <w:r w:rsidR="00D7243C">
        <w:t>1 599 915,24</w:t>
      </w:r>
      <w:r>
        <w:t xml:space="preserve"> руб. </w:t>
      </w:r>
      <w:r w:rsidR="00D7243C" w:rsidRPr="00E74528">
        <w:t>(Один миллион пятьсот девяносто девять тысяч девятьсот пятнадцать рублей 24 копейки) без учета НДС</w:t>
      </w:r>
      <w:r w:rsidR="00D7243C">
        <w:t>.</w:t>
      </w:r>
    </w:p>
    <w:p w:rsidR="00B72F9E" w:rsidRDefault="00B72F9E" w:rsidP="008D6907">
      <w:pPr>
        <w:pStyle w:val="a7"/>
        <w:ind w:left="0" w:firstLine="709"/>
        <w:jc w:val="both"/>
      </w:pPr>
      <w:r w:rsidRPr="00EC7D43">
        <w:rPr>
          <w:b/>
        </w:rPr>
        <w:t>Цена за 1 (одну) единицу Товара</w:t>
      </w:r>
      <w:r>
        <w:t>:</w:t>
      </w:r>
    </w:p>
    <w:p w:rsidR="00B72F9E" w:rsidRDefault="008D6907" w:rsidP="008D6907">
      <w:pPr>
        <w:pStyle w:val="a7"/>
        <w:ind w:left="0" w:firstLine="709"/>
        <w:jc w:val="both"/>
      </w:pPr>
      <w:r w:rsidRPr="00E74528">
        <w:t xml:space="preserve">Не может превышать </w:t>
      </w:r>
      <w:r>
        <w:t>114 279,66</w:t>
      </w:r>
      <w:r w:rsidRPr="00E74528">
        <w:t xml:space="preserve"> руб. (Сто </w:t>
      </w:r>
      <w:r>
        <w:t>четырнадцать</w:t>
      </w:r>
      <w:r w:rsidRPr="00E74528">
        <w:t xml:space="preserve"> тысяч </w:t>
      </w:r>
      <w:r>
        <w:t>двести семьдесят девять рублей 66 копеек) без учета НДС.</w:t>
      </w:r>
    </w:p>
    <w:p w:rsidR="00B72F9E" w:rsidRDefault="00B72F9E" w:rsidP="008D6907">
      <w:pPr>
        <w:pStyle w:val="a7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>
        <w:rPr>
          <w:b/>
        </w:rPr>
        <w:t xml:space="preserve"> </w:t>
      </w:r>
    </w:p>
    <w:p w:rsidR="00B72F9E" w:rsidRDefault="008D6907" w:rsidP="008D6907">
      <w:pPr>
        <w:pStyle w:val="a7"/>
        <w:ind w:left="0" w:firstLine="709"/>
        <w:jc w:val="both"/>
      </w:pPr>
      <w:r>
        <w:t>не предусмотрено.</w:t>
      </w:r>
    </w:p>
    <w:p w:rsidR="00B72F9E" w:rsidRDefault="00B72F9E" w:rsidP="008D6907">
      <w:pPr>
        <w:pStyle w:val="a7"/>
        <w:ind w:left="0" w:firstLine="709"/>
        <w:jc w:val="both"/>
      </w:pPr>
      <w:r w:rsidRPr="00EC7D43">
        <w:rPr>
          <w:b/>
        </w:rPr>
        <w:t>Объем (количество) Товара</w:t>
      </w:r>
      <w:r>
        <w:t>:</w:t>
      </w:r>
    </w:p>
    <w:p w:rsidR="00AE466B" w:rsidRDefault="008D6907" w:rsidP="008D6907">
      <w:pPr>
        <w:pStyle w:val="a7"/>
        <w:numPr>
          <w:ilvl w:val="0"/>
          <w:numId w:val="40"/>
        </w:numPr>
        <w:ind w:left="0" w:firstLine="709"/>
        <w:jc w:val="both"/>
      </w:pPr>
      <w:r>
        <w:t>Штук.</w:t>
      </w:r>
    </w:p>
    <w:p w:rsidR="008D6907" w:rsidRPr="008D6907" w:rsidRDefault="00B72F9E" w:rsidP="008D6907">
      <w:pPr>
        <w:pStyle w:val="a7"/>
        <w:ind w:left="0" w:firstLine="709"/>
        <w:jc w:val="both"/>
        <w:rPr>
          <w:color w:val="000000"/>
        </w:rPr>
      </w:pPr>
      <w:r w:rsidRPr="00B72F9E">
        <w:rPr>
          <w:b/>
        </w:rPr>
        <w:t>Форма, сроки и порядок оплаты:</w:t>
      </w:r>
      <w:r>
        <w:t xml:space="preserve"> </w:t>
      </w:r>
      <w:r w:rsidRPr="00B72F9E">
        <w:rPr>
          <w:color w:val="000000"/>
        </w:rPr>
        <w:t>авансирование не предусмотрено. Оплата Товара производится по безналичному расчету после подписания Сторонами товарной накладной (ТОРГ-12) на основании счета, счета-фактуры Поставщика в течение 30 (Тридцати) банковских дней с даты получения Заказчиком счета, счета-фактуры.</w:t>
      </w:r>
    </w:p>
    <w:p w:rsidR="00B72F9E" w:rsidRPr="00AE466B" w:rsidRDefault="00B72F9E" w:rsidP="008D6907">
      <w:pPr>
        <w:pStyle w:val="a7"/>
        <w:ind w:left="0" w:firstLine="709"/>
        <w:jc w:val="both"/>
        <w:rPr>
          <w:b/>
        </w:rPr>
      </w:pPr>
      <w:r w:rsidRPr="009A111D">
        <w:rPr>
          <w:b/>
        </w:rPr>
        <w:t xml:space="preserve">Место </w:t>
      </w:r>
      <w:r>
        <w:rPr>
          <w:b/>
        </w:rPr>
        <w:t>поставки Товара</w:t>
      </w:r>
      <w:r w:rsidRPr="009A111D">
        <w:rPr>
          <w:b/>
        </w:rPr>
        <w:t xml:space="preserve">: </w:t>
      </w:r>
    </w:p>
    <w:p w:rsidR="00B72F9E" w:rsidRPr="00BE4679" w:rsidRDefault="008D6907" w:rsidP="008D6907">
      <w:pPr>
        <w:ind w:firstLine="709"/>
        <w:jc w:val="both"/>
      </w:pPr>
      <w:r w:rsidRPr="00BE4679">
        <w:rPr>
          <w:b/>
        </w:rPr>
        <w:t xml:space="preserve">- </w:t>
      </w:r>
      <w:r>
        <w:t>192007, Российская Федерация, г. Санкт-Петербург, Лиговский пр., д. 240, литер А.</w:t>
      </w:r>
    </w:p>
    <w:p w:rsidR="00B72F9E" w:rsidRPr="00135ECF" w:rsidRDefault="00B72F9E" w:rsidP="008D6907">
      <w:pPr>
        <w:pStyle w:val="a7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>
        <w:rPr>
          <w:b/>
        </w:rPr>
        <w:t>(период) поставки Товара</w:t>
      </w:r>
      <w:r w:rsidRPr="00135ECF">
        <w:rPr>
          <w:b/>
        </w:rPr>
        <w:t xml:space="preserve">: </w:t>
      </w:r>
    </w:p>
    <w:p w:rsidR="00B72F9E" w:rsidRDefault="00B72F9E" w:rsidP="008D6907">
      <w:pPr>
        <w:pStyle w:val="a7"/>
        <w:ind w:left="0" w:firstLine="709"/>
        <w:jc w:val="both"/>
      </w:pPr>
      <w:r>
        <w:t>С 01.04.2014г. по 15.04.2014г.</w:t>
      </w:r>
    </w:p>
    <w:p w:rsidR="00B72F9E" w:rsidRPr="00BE4679" w:rsidRDefault="00B72F9E" w:rsidP="008D6907">
      <w:pPr>
        <w:pStyle w:val="a7"/>
        <w:ind w:left="0" w:firstLine="709"/>
        <w:jc w:val="both"/>
        <w:rPr>
          <w:b/>
        </w:rPr>
      </w:pPr>
      <w:r w:rsidRPr="00BE4679">
        <w:rPr>
          <w:b/>
        </w:rPr>
        <w:t xml:space="preserve">Гарантийный срок на </w:t>
      </w:r>
      <w:r>
        <w:rPr>
          <w:b/>
        </w:rPr>
        <w:t>Товар</w:t>
      </w:r>
      <w:r w:rsidRPr="00BE4679">
        <w:rPr>
          <w:b/>
        </w:rPr>
        <w:t>:</w:t>
      </w:r>
    </w:p>
    <w:p w:rsidR="00B72F9E" w:rsidRPr="00135ECF" w:rsidRDefault="00B72F9E" w:rsidP="008D6907">
      <w:pPr>
        <w:pStyle w:val="a7"/>
        <w:ind w:left="0" w:firstLine="709"/>
        <w:jc w:val="both"/>
      </w:pPr>
      <w:r>
        <w:t>3000 моточасов с даты подписания Сторона</w:t>
      </w:r>
      <w:r w:rsidR="008D6907">
        <w:t>ми товарной накладной (ТОРГ-12).</w:t>
      </w:r>
    </w:p>
    <w:p w:rsidR="00B72F9E" w:rsidRDefault="00B72F9E" w:rsidP="008D6907">
      <w:pPr>
        <w:pStyle w:val="a7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до полного исполнения Сторонами своих обязательств.</w:t>
      </w:r>
    </w:p>
    <w:p w:rsidR="008D6907" w:rsidRDefault="008D6907" w:rsidP="00370365">
      <w:pPr>
        <w:pStyle w:val="a7"/>
        <w:ind w:left="0"/>
        <w:jc w:val="both"/>
      </w:pPr>
    </w:p>
    <w:p w:rsidR="008D6907" w:rsidRDefault="00B01FD7" w:rsidP="008D6907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</w:t>
      </w:r>
      <w:r w:rsidR="008D6907">
        <w:rPr>
          <w:sz w:val="24"/>
          <w:szCs w:val="24"/>
        </w:rPr>
        <w:t>главному инженеру филиала Н.А. Пулину:</w:t>
      </w:r>
    </w:p>
    <w:p w:rsidR="00370365" w:rsidRDefault="00370365" w:rsidP="00370365">
      <w:pPr>
        <w:pStyle w:val="11"/>
        <w:suppressAutoHyphens/>
        <w:ind w:left="709" w:firstLine="0"/>
        <w:rPr>
          <w:sz w:val="24"/>
          <w:szCs w:val="24"/>
        </w:rPr>
      </w:pPr>
    </w:p>
    <w:p w:rsidR="00370365" w:rsidRDefault="00370365" w:rsidP="00370365">
      <w:pPr>
        <w:pStyle w:val="11"/>
        <w:suppressAutoHyphens/>
        <w:ind w:left="709" w:firstLine="0"/>
        <w:rPr>
          <w:sz w:val="24"/>
          <w:szCs w:val="24"/>
        </w:rPr>
      </w:pPr>
    </w:p>
    <w:p w:rsidR="008D6907" w:rsidRDefault="00B72F9E" w:rsidP="008D6907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907">
        <w:rPr>
          <w:sz w:val="24"/>
          <w:szCs w:val="24"/>
        </w:rPr>
        <w:t xml:space="preserve">направить </w:t>
      </w:r>
      <w:r w:rsidR="00B01FD7" w:rsidRPr="006E2972">
        <w:rPr>
          <w:sz w:val="24"/>
          <w:szCs w:val="24"/>
        </w:rPr>
        <w:t>уведом</w:t>
      </w:r>
      <w:r w:rsidR="008D6907">
        <w:rPr>
          <w:sz w:val="24"/>
          <w:szCs w:val="24"/>
        </w:rPr>
        <w:t>ление</w:t>
      </w:r>
      <w:r w:rsidR="00B01FD7" w:rsidRPr="006E2972">
        <w:rPr>
          <w:sz w:val="24"/>
          <w:szCs w:val="24"/>
        </w:rPr>
        <w:t xml:space="preserve"> </w:t>
      </w:r>
      <w:r w:rsidRPr="00B72F9E">
        <w:rPr>
          <w:sz w:val="24"/>
          <w:szCs w:val="24"/>
        </w:rPr>
        <w:t>ООО «ЛАСЕРТА-шины»</w:t>
      </w:r>
      <w:r w:rsidR="00B01FD7" w:rsidRPr="00DD5D7C">
        <w:rPr>
          <w:sz w:val="24"/>
          <w:szCs w:val="24"/>
        </w:rPr>
        <w:t xml:space="preserve"> о принятом Конкурсной комиссией филиала ОАО</w:t>
      </w:r>
      <w:r w:rsidR="004367BA">
        <w:rPr>
          <w:sz w:val="24"/>
          <w:szCs w:val="24"/>
        </w:rPr>
        <w:t> </w:t>
      </w:r>
      <w:r w:rsidR="00B01FD7" w:rsidRPr="00DD5D7C">
        <w:rPr>
          <w:sz w:val="24"/>
          <w:szCs w:val="24"/>
        </w:rPr>
        <w:t>«ТрансКонтейнер» на Октя</w:t>
      </w:r>
      <w:r w:rsidR="008D6907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C260B9" w:rsidRPr="008D6907" w:rsidRDefault="00B01FD7" w:rsidP="008D6907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 w:rsidRPr="008D6907">
        <w:rPr>
          <w:sz w:val="24"/>
          <w:szCs w:val="24"/>
        </w:rPr>
        <w:lastRenderedPageBreak/>
        <w:t xml:space="preserve">обеспечить установленным </w:t>
      </w:r>
      <w:r w:rsidR="00413153" w:rsidRPr="008D6907">
        <w:rPr>
          <w:sz w:val="24"/>
          <w:szCs w:val="24"/>
        </w:rPr>
        <w:t xml:space="preserve">порядком заключение договора с </w:t>
      </w:r>
      <w:r w:rsidR="00B72F9E" w:rsidRPr="008D6907">
        <w:rPr>
          <w:sz w:val="24"/>
          <w:szCs w:val="24"/>
        </w:rPr>
        <w:t>ООО «ЛАСЕРТА-шины».</w:t>
      </w:r>
    </w:p>
    <w:p w:rsidR="00C260B9" w:rsidRPr="006E2972" w:rsidRDefault="00C260B9" w:rsidP="008D6907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6E2972" w:rsidTr="00C13E67">
        <w:trPr>
          <w:trHeight w:val="567"/>
        </w:trPr>
        <w:tc>
          <w:tcPr>
            <w:tcW w:w="3457" w:type="dxa"/>
          </w:tcPr>
          <w:p w:rsidR="004367BA" w:rsidRDefault="004367BA" w:rsidP="00187EAB">
            <w:pPr>
              <w:spacing w:after="120"/>
            </w:pPr>
          </w:p>
          <w:p w:rsidR="00B72F9E" w:rsidRDefault="00B72F9E" w:rsidP="00187EAB">
            <w:pPr>
              <w:spacing w:after="120"/>
            </w:pPr>
          </w:p>
          <w:p w:rsidR="008D6907" w:rsidRDefault="008D6907" w:rsidP="00187EAB">
            <w:pPr>
              <w:spacing w:after="120"/>
            </w:pPr>
          </w:p>
          <w:p w:rsidR="008D6907" w:rsidRDefault="008D6907" w:rsidP="00187EAB">
            <w:pPr>
              <w:spacing w:after="120"/>
            </w:pPr>
          </w:p>
          <w:p w:rsidR="008D6907" w:rsidRPr="006E2972" w:rsidRDefault="008D6907" w:rsidP="00187EAB">
            <w:pPr>
              <w:spacing w:after="120"/>
            </w:pPr>
          </w:p>
          <w:p w:rsidR="00C260B9" w:rsidRPr="005E0B32" w:rsidRDefault="00695CAB" w:rsidP="008D6907">
            <w:pPr>
              <w:spacing w:after="120"/>
            </w:pPr>
            <w:r w:rsidRPr="006E2972">
              <w:t>Председатель Конкурсной комиссии</w:t>
            </w:r>
          </w:p>
        </w:tc>
        <w:tc>
          <w:tcPr>
            <w:tcW w:w="3856" w:type="dxa"/>
          </w:tcPr>
          <w:p w:rsidR="00695CAB" w:rsidRPr="006E2972" w:rsidRDefault="00187EAB" w:rsidP="00B05B9F">
            <w:pPr>
              <w:spacing w:after="120"/>
            </w:pPr>
            <w:r w:rsidRPr="006E2972">
              <w:t xml:space="preserve">      </w:t>
            </w:r>
          </w:p>
          <w:p w:rsidR="00695CAB" w:rsidRPr="006E2972" w:rsidRDefault="00695CAB" w:rsidP="00B05B9F">
            <w:pPr>
              <w:spacing w:after="120"/>
            </w:pPr>
          </w:p>
          <w:p w:rsidR="008D6907" w:rsidRDefault="008D6907" w:rsidP="00B05B9F">
            <w:pPr>
              <w:spacing w:after="120"/>
            </w:pPr>
          </w:p>
          <w:p w:rsidR="008D6907" w:rsidRDefault="008D6907" w:rsidP="00B05B9F">
            <w:pPr>
              <w:spacing w:after="120"/>
            </w:pPr>
          </w:p>
          <w:p w:rsidR="008D6907" w:rsidRDefault="008D6907" w:rsidP="00B05B9F">
            <w:pPr>
              <w:spacing w:after="120"/>
            </w:pPr>
          </w:p>
          <w:p w:rsidR="00695CAB" w:rsidRPr="006E2972" w:rsidRDefault="00695CAB" w:rsidP="00B05B9F">
            <w:pPr>
              <w:spacing w:after="120"/>
            </w:pPr>
            <w:r w:rsidRPr="006E2972">
              <w:t>______________________</w:t>
            </w:r>
          </w:p>
          <w:p w:rsidR="00695CAB" w:rsidRPr="006E2972" w:rsidRDefault="00187EAB" w:rsidP="00B05B9F">
            <w:pPr>
              <w:spacing w:after="120"/>
            </w:pPr>
            <w:r w:rsidRPr="006E2972">
              <w:t xml:space="preserve">  </w:t>
            </w:r>
          </w:p>
          <w:p w:rsidR="00B05B9F" w:rsidRPr="006E2972" w:rsidRDefault="00B05B9F" w:rsidP="00B05B9F">
            <w:pPr>
              <w:spacing w:after="120"/>
            </w:pPr>
          </w:p>
        </w:tc>
        <w:tc>
          <w:tcPr>
            <w:tcW w:w="2433" w:type="dxa"/>
          </w:tcPr>
          <w:p w:rsidR="00695CAB" w:rsidRPr="006E2972" w:rsidRDefault="00695CAB" w:rsidP="00CC7E8A">
            <w:pPr>
              <w:spacing w:after="120"/>
            </w:pPr>
          </w:p>
          <w:p w:rsidR="00695CAB" w:rsidRPr="006E2972" w:rsidRDefault="00695CAB" w:rsidP="00CC7E8A">
            <w:pPr>
              <w:spacing w:after="120"/>
            </w:pPr>
          </w:p>
          <w:p w:rsidR="008D6907" w:rsidRDefault="008D6907" w:rsidP="00CC7E8A">
            <w:pPr>
              <w:spacing w:after="120"/>
            </w:pPr>
          </w:p>
          <w:p w:rsidR="008D6907" w:rsidRDefault="008D6907" w:rsidP="00CC7E8A">
            <w:pPr>
              <w:spacing w:after="120"/>
            </w:pPr>
          </w:p>
          <w:p w:rsidR="008D6907" w:rsidRDefault="008D6907" w:rsidP="00CC7E8A">
            <w:pPr>
              <w:spacing w:after="120"/>
            </w:pPr>
          </w:p>
          <w:p w:rsidR="00695CAB" w:rsidRPr="006E2972" w:rsidRDefault="00370365" w:rsidP="00CC7E8A">
            <w:pPr>
              <w:spacing w:after="120"/>
            </w:pPr>
            <w:r>
              <w:t>/_____________/</w:t>
            </w:r>
          </w:p>
          <w:p w:rsidR="00695CAB" w:rsidRPr="006E2972" w:rsidRDefault="00695CAB" w:rsidP="00CC7E8A">
            <w:pPr>
              <w:spacing w:after="120"/>
            </w:pPr>
          </w:p>
          <w:p w:rsidR="00695CAB" w:rsidRPr="006E2972" w:rsidRDefault="00695CAB" w:rsidP="00CC7E8A">
            <w:pPr>
              <w:spacing w:after="120"/>
            </w:pPr>
          </w:p>
          <w:p w:rsidR="00B05B9F" w:rsidRPr="006E2972" w:rsidRDefault="00B05B9F" w:rsidP="00CC7E8A">
            <w:pPr>
              <w:spacing w:after="120"/>
            </w:pPr>
          </w:p>
        </w:tc>
      </w:tr>
      <w:tr w:rsidR="0073014B" w:rsidRPr="006E2972" w:rsidTr="00C13E67">
        <w:trPr>
          <w:trHeight w:val="567"/>
        </w:trPr>
        <w:tc>
          <w:tcPr>
            <w:tcW w:w="3457" w:type="dxa"/>
          </w:tcPr>
          <w:p w:rsidR="0073014B" w:rsidRPr="006E2972" w:rsidRDefault="0073014B" w:rsidP="00B05B9F">
            <w:pPr>
              <w:spacing w:after="120"/>
            </w:pPr>
          </w:p>
        </w:tc>
        <w:tc>
          <w:tcPr>
            <w:tcW w:w="3856" w:type="dxa"/>
          </w:tcPr>
          <w:p w:rsidR="0073014B" w:rsidRPr="006E2972" w:rsidRDefault="0073014B"/>
        </w:tc>
        <w:tc>
          <w:tcPr>
            <w:tcW w:w="2433" w:type="dxa"/>
          </w:tcPr>
          <w:p w:rsidR="0073014B" w:rsidRPr="006E2972" w:rsidRDefault="0073014B" w:rsidP="007D7031">
            <w:pPr>
              <w:jc w:val="right"/>
            </w:pPr>
          </w:p>
        </w:tc>
      </w:tr>
      <w:tr w:rsidR="0073014B" w:rsidRPr="006E2972" w:rsidTr="00C13E67">
        <w:trPr>
          <w:trHeight w:val="567"/>
        </w:trPr>
        <w:tc>
          <w:tcPr>
            <w:tcW w:w="3457" w:type="dxa"/>
          </w:tcPr>
          <w:p w:rsidR="0073014B" w:rsidRPr="006E2972" w:rsidRDefault="0073014B" w:rsidP="00C260B9">
            <w:pPr>
              <w:spacing w:after="120"/>
            </w:pPr>
            <w:r w:rsidRPr="006E2972">
              <w:t xml:space="preserve">Секретарь </w:t>
            </w:r>
            <w:r w:rsidR="00C260B9" w:rsidRPr="006E2972">
              <w:t>КК</w:t>
            </w:r>
          </w:p>
        </w:tc>
        <w:tc>
          <w:tcPr>
            <w:tcW w:w="3856" w:type="dxa"/>
          </w:tcPr>
          <w:p w:rsidR="0073014B" w:rsidRPr="006E2972" w:rsidRDefault="0073014B">
            <w:r w:rsidRPr="006E2972">
              <w:t>__________________________</w:t>
            </w:r>
          </w:p>
        </w:tc>
        <w:tc>
          <w:tcPr>
            <w:tcW w:w="2433" w:type="dxa"/>
          </w:tcPr>
          <w:p w:rsidR="0073014B" w:rsidRPr="006E2972" w:rsidRDefault="00370365" w:rsidP="00413153">
            <w:pPr>
              <w:spacing w:after="280"/>
            </w:pPr>
            <w:r>
              <w:t>/______________/</w:t>
            </w:r>
          </w:p>
        </w:tc>
      </w:tr>
    </w:tbl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 w:rsidR="00E66124" w:rsidRPr="006E2972">
        <w:rPr>
          <w:b/>
        </w:rPr>
        <w:t xml:space="preserve"> </w:t>
      </w:r>
      <w:r w:rsidR="00370365">
        <w:rPr>
          <w:b/>
        </w:rPr>
        <w:t>01</w:t>
      </w:r>
      <w:r w:rsidR="00E66124" w:rsidRPr="006E2972">
        <w:rPr>
          <w:b/>
        </w:rPr>
        <w:t xml:space="preserve"> </w:t>
      </w:r>
      <w:r w:rsidR="00B72F9E">
        <w:rPr>
          <w:b/>
        </w:rPr>
        <w:t xml:space="preserve"> </w:t>
      </w:r>
      <w:r w:rsidRPr="006E2972">
        <w:rPr>
          <w:b/>
        </w:rPr>
        <w:t xml:space="preserve">» </w:t>
      </w:r>
      <w:r w:rsidR="00E66124" w:rsidRPr="006E2972">
        <w:rPr>
          <w:b/>
        </w:rPr>
        <w:t xml:space="preserve"> </w:t>
      </w:r>
      <w:r w:rsidR="00370365">
        <w:rPr>
          <w:b/>
        </w:rPr>
        <w:t xml:space="preserve">апреля    </w:t>
      </w:r>
      <w:r w:rsidR="00B72F9E">
        <w:rPr>
          <w:b/>
        </w:rPr>
        <w:t>2014</w:t>
      </w:r>
      <w:r w:rsidRPr="006E2972">
        <w:rPr>
          <w:b/>
        </w:rPr>
        <w:t xml:space="preserve">г. </w:t>
      </w:r>
    </w:p>
    <w:p w:rsidR="00B05B9F" w:rsidRDefault="00B05B9F" w:rsidP="00637CD2">
      <w:pPr>
        <w:pStyle w:val="a5"/>
        <w:spacing w:after="0"/>
        <w:ind w:left="1068"/>
        <w:jc w:val="both"/>
      </w:pPr>
    </w:p>
    <w:p w:rsidR="00A134E4" w:rsidRDefault="00A134E4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sectPr w:rsidR="004367BA" w:rsidSect="00B72F9E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08" w:rsidRDefault="00F66408" w:rsidP="00B67E04">
      <w:r>
        <w:separator/>
      </w:r>
    </w:p>
  </w:endnote>
  <w:endnote w:type="continuationSeparator" w:id="1">
    <w:p w:rsidR="00F66408" w:rsidRDefault="00F6640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08" w:rsidRDefault="00F66408" w:rsidP="00B67E04">
      <w:r>
        <w:separator/>
      </w:r>
    </w:p>
  </w:footnote>
  <w:footnote w:type="continuationSeparator" w:id="1">
    <w:p w:rsidR="00F66408" w:rsidRDefault="00F6640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F713C0">
    <w:pPr>
      <w:pStyle w:val="af1"/>
      <w:jc w:val="center"/>
    </w:pPr>
    <w:fldSimple w:instr=" PAGE   \* MERGEFORMAT ">
      <w:r w:rsidR="00370365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multilevel"/>
    <w:tmpl w:val="6AD60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7">
    <w:nsid w:val="72B850C1"/>
    <w:multiLevelType w:val="hybridMultilevel"/>
    <w:tmpl w:val="AF0CF1AA"/>
    <w:lvl w:ilvl="0" w:tplc="BF1E9564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6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4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9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8"/>
  </w:num>
  <w:num w:numId="32">
    <w:abstractNumId w:val="35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  <w:num w:numId="39">
    <w:abstractNumId w:val="3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70365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66408"/>
    <w:rsid w:val="00F713C0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34</cp:revision>
  <cp:lastPrinted>2014-04-03T05:36:00Z</cp:lastPrinted>
  <dcterms:created xsi:type="dcterms:W3CDTF">2013-04-26T19:24:00Z</dcterms:created>
  <dcterms:modified xsi:type="dcterms:W3CDTF">2014-04-04T09:36:00Z</dcterms:modified>
</cp:coreProperties>
</file>