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102100" w:rsidRDefault="00AF4708" w:rsidP="00AF4708">
      <w:pPr>
        <w:ind w:firstLine="0"/>
        <w:jc w:val="center"/>
        <w:rPr>
          <w:szCs w:val="28"/>
        </w:rPr>
      </w:pPr>
      <w:r w:rsidRPr="00102100">
        <w:rPr>
          <w:b/>
          <w:szCs w:val="28"/>
        </w:rPr>
        <w:t>Извещение о проведении открытого конкурса</w:t>
      </w:r>
      <w:r w:rsidR="00CB1C18" w:rsidRPr="00102100">
        <w:rPr>
          <w:szCs w:val="28"/>
        </w:rPr>
        <w:t xml:space="preserve"> </w:t>
      </w:r>
    </w:p>
    <w:p w:rsidR="00AF4708" w:rsidRPr="00DD49A4" w:rsidRDefault="00DD49A4" w:rsidP="00DD49A4">
      <w:pPr>
        <w:jc w:val="center"/>
        <w:rPr>
          <w:b/>
          <w:szCs w:val="28"/>
        </w:rPr>
      </w:pPr>
      <w:r w:rsidRPr="00DD49A4">
        <w:rPr>
          <w:b/>
          <w:szCs w:val="28"/>
        </w:rPr>
        <w:t xml:space="preserve">№ </w:t>
      </w:r>
      <w:r w:rsidRPr="00DD49A4">
        <w:rPr>
          <w:b/>
          <w:snapToGrid/>
          <w:color w:val="000000"/>
          <w:szCs w:val="28"/>
        </w:rPr>
        <w:t>ОК/027/ЦКПБЗ/0091</w:t>
      </w:r>
    </w:p>
    <w:p w:rsidR="00DD49A4" w:rsidRDefault="00DD49A4" w:rsidP="00662448">
      <w:pPr>
        <w:pStyle w:val="1"/>
        <w:suppressAutoHyphens/>
        <w:rPr>
          <w:b/>
          <w:szCs w:val="28"/>
        </w:rPr>
      </w:pPr>
    </w:p>
    <w:p w:rsidR="00BC29CF" w:rsidRPr="00102100" w:rsidRDefault="00C64E36" w:rsidP="00662448">
      <w:pPr>
        <w:pStyle w:val="1"/>
        <w:suppressAutoHyphens/>
        <w:rPr>
          <w:szCs w:val="28"/>
        </w:rPr>
      </w:pPr>
      <w:proofErr w:type="gramStart"/>
      <w:r w:rsidRPr="00102100">
        <w:rPr>
          <w:b/>
          <w:szCs w:val="28"/>
        </w:rPr>
        <w:t>Открытое акционерное общество «Центр по перевозке грузов в контейнерах «</w:t>
      </w:r>
      <w:proofErr w:type="spellStart"/>
      <w:r w:rsidRPr="00102100">
        <w:rPr>
          <w:b/>
          <w:szCs w:val="28"/>
        </w:rPr>
        <w:t>ТрансКонтейнер</w:t>
      </w:r>
      <w:proofErr w:type="spellEnd"/>
      <w:r w:rsidRPr="00102100">
        <w:rPr>
          <w:b/>
          <w:szCs w:val="28"/>
        </w:rPr>
        <w:t>» (ОАО «</w:t>
      </w:r>
      <w:proofErr w:type="spellStart"/>
      <w:r w:rsidRPr="00102100">
        <w:rPr>
          <w:b/>
          <w:szCs w:val="28"/>
        </w:rPr>
        <w:t>ТрансКонтейнер</w:t>
      </w:r>
      <w:proofErr w:type="spellEnd"/>
      <w:r w:rsidRPr="00102100">
        <w:rPr>
          <w:b/>
          <w:szCs w:val="28"/>
        </w:rPr>
        <w:t>»)</w:t>
      </w:r>
      <w:r w:rsidRPr="00102100">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102100">
        <w:rPr>
          <w:szCs w:val="28"/>
        </w:rPr>
        <w:t>ТрансКонтейнер</w:t>
      </w:r>
      <w:proofErr w:type="spellEnd"/>
      <w:r w:rsidRPr="00102100">
        <w:rPr>
          <w:szCs w:val="28"/>
        </w:rPr>
        <w:t>», утвержденным решением Совета директоров ОАО «</w:t>
      </w:r>
      <w:proofErr w:type="spellStart"/>
      <w:r w:rsidRPr="00102100">
        <w:rPr>
          <w:szCs w:val="28"/>
        </w:rPr>
        <w:t>ТрансКонтейнер</w:t>
      </w:r>
      <w:proofErr w:type="spellEnd"/>
      <w:r w:rsidRPr="00102100">
        <w:rPr>
          <w:szCs w:val="28"/>
        </w:rPr>
        <w:t>» от 20 февраля 2013</w:t>
      </w:r>
      <w:proofErr w:type="gramEnd"/>
      <w:r w:rsidRPr="00102100">
        <w:rPr>
          <w:szCs w:val="28"/>
        </w:rPr>
        <w:t xml:space="preserve"> г. (протокол №</w:t>
      </w:r>
      <w:r w:rsidR="00216833" w:rsidRPr="00102100">
        <w:rPr>
          <w:szCs w:val="28"/>
        </w:rPr>
        <w:t xml:space="preserve"> 8) (далее – Положение о закупках</w:t>
      </w:r>
      <w:r w:rsidRPr="00102100">
        <w:rPr>
          <w:szCs w:val="28"/>
        </w:rPr>
        <w:t>), проводит</w:t>
      </w:r>
      <w:r w:rsidR="00BC29CF" w:rsidRPr="00102100">
        <w:rPr>
          <w:szCs w:val="28"/>
        </w:rPr>
        <w:t>:</w:t>
      </w:r>
    </w:p>
    <w:p w:rsidR="00D964FA" w:rsidRPr="00DD49A4" w:rsidRDefault="00BC29CF" w:rsidP="00DD49A4">
      <w:pPr>
        <w:jc w:val="both"/>
        <w:rPr>
          <w:snapToGrid/>
          <w:color w:val="000000"/>
          <w:sz w:val="23"/>
          <w:szCs w:val="23"/>
        </w:rPr>
      </w:pPr>
      <w:r w:rsidRPr="00DD49A4">
        <w:rPr>
          <w:szCs w:val="28"/>
        </w:rPr>
        <w:t>О</w:t>
      </w:r>
      <w:r w:rsidR="00C64E36" w:rsidRPr="00DD49A4">
        <w:rPr>
          <w:szCs w:val="28"/>
        </w:rPr>
        <w:t>ткрытый конкурс</w:t>
      </w:r>
      <w:r w:rsidRPr="00DD49A4">
        <w:rPr>
          <w:szCs w:val="28"/>
        </w:rPr>
        <w:t xml:space="preserve"> </w:t>
      </w:r>
      <w:r w:rsidR="00C64E36" w:rsidRPr="00DD49A4">
        <w:rPr>
          <w:szCs w:val="28"/>
        </w:rPr>
        <w:t xml:space="preserve">№ </w:t>
      </w:r>
      <w:r w:rsidR="00DD49A4" w:rsidRPr="00DD49A4">
        <w:rPr>
          <w:snapToGrid/>
          <w:color w:val="000000"/>
          <w:szCs w:val="28"/>
        </w:rPr>
        <w:t>ОК/027/ЦКПБЗ/0091</w:t>
      </w:r>
      <w:r w:rsidR="00D964FA" w:rsidRPr="00DD49A4">
        <w:rPr>
          <w:szCs w:val="28"/>
        </w:rPr>
        <w:t xml:space="preserve"> на право заключения </w:t>
      </w:r>
      <w:proofErr w:type="gramStart"/>
      <w:r w:rsidR="00D964FA" w:rsidRPr="00DD49A4">
        <w:rPr>
          <w:szCs w:val="28"/>
        </w:rPr>
        <w:t>договора</w:t>
      </w:r>
      <w:proofErr w:type="gramEnd"/>
      <w:r w:rsidR="00D964FA" w:rsidRPr="00DD49A4">
        <w:rPr>
          <w:szCs w:val="28"/>
        </w:rPr>
        <w:t xml:space="preserve"> на</w:t>
      </w:r>
      <w:r w:rsidR="00D964FA" w:rsidRPr="00102100">
        <w:rPr>
          <w:szCs w:val="28"/>
        </w:rPr>
        <w:t xml:space="preserve"> оказание охранных услуг </w:t>
      </w:r>
      <w:r w:rsidR="00102100" w:rsidRPr="00102100">
        <w:rPr>
          <w:szCs w:val="28"/>
        </w:rPr>
        <w:t>объектов</w:t>
      </w:r>
      <w:r w:rsidR="00D964FA" w:rsidRPr="00102100">
        <w:rPr>
          <w:szCs w:val="28"/>
        </w:rPr>
        <w:t xml:space="preserve"> аппарата управления ОАО</w:t>
      </w:r>
      <w:r w:rsidR="00102100" w:rsidRPr="00102100">
        <w:rPr>
          <w:szCs w:val="28"/>
        </w:rPr>
        <w:t xml:space="preserve"> </w:t>
      </w:r>
      <w:r w:rsidR="00D964FA" w:rsidRPr="00102100">
        <w:rPr>
          <w:szCs w:val="28"/>
        </w:rPr>
        <w:t>«</w:t>
      </w:r>
      <w:proofErr w:type="spellStart"/>
      <w:r w:rsidR="00D964FA" w:rsidRPr="00102100">
        <w:rPr>
          <w:szCs w:val="28"/>
        </w:rPr>
        <w:t>ТрансКонтейнер</w:t>
      </w:r>
      <w:proofErr w:type="spellEnd"/>
      <w:r w:rsidR="00D964FA" w:rsidRPr="00102100">
        <w:rPr>
          <w:szCs w:val="28"/>
        </w:rPr>
        <w:t>» по адресу:</w:t>
      </w:r>
      <w:r w:rsidR="00B714D5" w:rsidRPr="00102100">
        <w:rPr>
          <w:szCs w:val="28"/>
        </w:rPr>
        <w:t xml:space="preserve"> </w:t>
      </w:r>
      <w:r w:rsidR="00D964FA" w:rsidRPr="00102100">
        <w:rPr>
          <w:szCs w:val="28"/>
        </w:rPr>
        <w:t>г.</w:t>
      </w:r>
      <w:r w:rsidR="00102100">
        <w:rPr>
          <w:szCs w:val="28"/>
        </w:rPr>
        <w:t xml:space="preserve"> </w:t>
      </w:r>
      <w:r w:rsidR="00D964FA" w:rsidRPr="00102100">
        <w:rPr>
          <w:szCs w:val="28"/>
        </w:rPr>
        <w:t>Москва,</w:t>
      </w:r>
      <w:r w:rsidR="00102100" w:rsidRPr="00102100">
        <w:rPr>
          <w:szCs w:val="28"/>
        </w:rPr>
        <w:t xml:space="preserve"> </w:t>
      </w:r>
      <w:r w:rsidR="00D964FA" w:rsidRPr="00102100">
        <w:rPr>
          <w:szCs w:val="28"/>
        </w:rPr>
        <w:t>Оружейный переулок,</w:t>
      </w:r>
      <w:r w:rsidR="00102100" w:rsidRPr="00102100">
        <w:rPr>
          <w:szCs w:val="28"/>
        </w:rPr>
        <w:t xml:space="preserve"> </w:t>
      </w:r>
      <w:r w:rsidR="00D964FA" w:rsidRPr="00102100">
        <w:rPr>
          <w:szCs w:val="28"/>
        </w:rPr>
        <w:t>д.19</w:t>
      </w:r>
      <w:r w:rsidR="00102100" w:rsidRPr="00102100">
        <w:rPr>
          <w:szCs w:val="28"/>
        </w:rPr>
        <w:t>,</w:t>
      </w:r>
      <w:r w:rsidR="00D964FA" w:rsidRPr="00102100">
        <w:rPr>
          <w:szCs w:val="28"/>
        </w:rPr>
        <w:t xml:space="preserve"> в 2014-2017г.г.</w:t>
      </w:r>
    </w:p>
    <w:p w:rsidR="00D964FA" w:rsidRPr="00102100" w:rsidRDefault="00D964FA" w:rsidP="00D964FA">
      <w:pPr>
        <w:pStyle w:val="1"/>
        <w:suppressAutoHyphens/>
        <w:rPr>
          <w:szCs w:val="28"/>
        </w:rPr>
      </w:pPr>
    </w:p>
    <w:p w:rsidR="00D964FA" w:rsidRPr="00102100" w:rsidRDefault="00D964FA" w:rsidP="00D964FA">
      <w:pPr>
        <w:jc w:val="both"/>
        <w:rPr>
          <w:szCs w:val="28"/>
        </w:rPr>
      </w:pPr>
      <w:r w:rsidRPr="00102100">
        <w:rPr>
          <w:szCs w:val="28"/>
        </w:rPr>
        <w:t>Место нахождения Заказчика: Российская Федерация, 125047, г. Москва, Оружейный переулок, д. 19.</w:t>
      </w:r>
    </w:p>
    <w:p w:rsidR="00D964FA" w:rsidRPr="00102100" w:rsidRDefault="00D964FA" w:rsidP="00D964FA">
      <w:pPr>
        <w:jc w:val="both"/>
        <w:rPr>
          <w:szCs w:val="28"/>
        </w:rPr>
      </w:pPr>
      <w:r w:rsidRPr="00102100">
        <w:rPr>
          <w:szCs w:val="28"/>
        </w:rPr>
        <w:t>Почтовый адрес Заказчика: Российская Федерация, 125047, г. Москва, Оружейный переулок, д. 19.</w:t>
      </w:r>
    </w:p>
    <w:p w:rsidR="00D964FA" w:rsidRPr="00102100" w:rsidRDefault="00D964FA" w:rsidP="00DD49A4">
      <w:pPr>
        <w:jc w:val="both"/>
        <w:rPr>
          <w:szCs w:val="28"/>
        </w:rPr>
      </w:pPr>
      <w:r w:rsidRPr="00102100">
        <w:rPr>
          <w:i/>
          <w:szCs w:val="28"/>
        </w:rPr>
        <w:t xml:space="preserve"> </w:t>
      </w:r>
    </w:p>
    <w:p w:rsidR="00D964FA" w:rsidRPr="00102100" w:rsidRDefault="00D964FA" w:rsidP="00D964FA">
      <w:pPr>
        <w:jc w:val="both"/>
        <w:rPr>
          <w:b/>
          <w:szCs w:val="28"/>
        </w:rPr>
      </w:pPr>
      <w:r w:rsidRPr="00102100">
        <w:rPr>
          <w:b/>
          <w:szCs w:val="28"/>
        </w:rPr>
        <w:t>Контактная информация Заказчика:</w:t>
      </w:r>
    </w:p>
    <w:p w:rsidR="00D964FA" w:rsidRPr="00102100" w:rsidRDefault="00D964FA" w:rsidP="00D964FA">
      <w:pPr>
        <w:jc w:val="both"/>
        <w:rPr>
          <w:szCs w:val="28"/>
        </w:rPr>
      </w:pPr>
      <w:r w:rsidRPr="00102100">
        <w:rPr>
          <w:szCs w:val="28"/>
        </w:rPr>
        <w:t>Ф.И.О.: Шелопугин Алексей Иванович</w:t>
      </w:r>
    </w:p>
    <w:p w:rsidR="00D964FA" w:rsidRPr="00102100" w:rsidRDefault="00D964FA" w:rsidP="00D964FA">
      <w:pPr>
        <w:jc w:val="both"/>
        <w:rPr>
          <w:szCs w:val="28"/>
        </w:rPr>
      </w:pPr>
      <w:r w:rsidRPr="00102100">
        <w:rPr>
          <w:szCs w:val="28"/>
        </w:rPr>
        <w:t xml:space="preserve">Адрес электронной почты: </w:t>
      </w:r>
      <w:proofErr w:type="spellStart"/>
      <w:r w:rsidRPr="00102100">
        <w:rPr>
          <w:szCs w:val="28"/>
          <w:lang w:val="en-US"/>
        </w:rPr>
        <w:t>ShelopuginAI</w:t>
      </w:r>
      <w:proofErr w:type="spellEnd"/>
      <w:r w:rsidRPr="00102100">
        <w:rPr>
          <w:szCs w:val="28"/>
        </w:rPr>
        <w:t>@</w:t>
      </w:r>
      <w:proofErr w:type="spellStart"/>
      <w:r w:rsidRPr="00102100">
        <w:rPr>
          <w:szCs w:val="28"/>
          <w:lang w:val="en-US"/>
        </w:rPr>
        <w:t>trcont</w:t>
      </w:r>
      <w:proofErr w:type="spellEnd"/>
      <w:r w:rsidR="00102100" w:rsidRPr="00102100">
        <w:rPr>
          <w:szCs w:val="28"/>
        </w:rPr>
        <w:t>.</w:t>
      </w:r>
      <w:proofErr w:type="spellStart"/>
      <w:r w:rsidRPr="00102100">
        <w:rPr>
          <w:szCs w:val="28"/>
          <w:lang w:val="en-US"/>
        </w:rPr>
        <w:t>ru</w:t>
      </w:r>
      <w:proofErr w:type="spellEnd"/>
    </w:p>
    <w:p w:rsidR="00D964FA" w:rsidRPr="00102100" w:rsidRDefault="00D964FA" w:rsidP="00D964FA">
      <w:pPr>
        <w:jc w:val="both"/>
        <w:rPr>
          <w:szCs w:val="28"/>
        </w:rPr>
      </w:pPr>
      <w:r w:rsidRPr="00102100">
        <w:rPr>
          <w:szCs w:val="28"/>
        </w:rPr>
        <w:t xml:space="preserve">Телефон:+7(495)788-17-17 доб.16-50,+7(495)288-70-32 </w:t>
      </w:r>
    </w:p>
    <w:p w:rsidR="00D964FA" w:rsidRPr="00102100" w:rsidRDefault="00D964FA" w:rsidP="00D964FA">
      <w:pPr>
        <w:jc w:val="both"/>
        <w:rPr>
          <w:szCs w:val="28"/>
        </w:rPr>
      </w:pPr>
      <w:r w:rsidRPr="00102100">
        <w:rPr>
          <w:szCs w:val="28"/>
        </w:rPr>
        <w:t xml:space="preserve">Факс: </w:t>
      </w:r>
    </w:p>
    <w:p w:rsidR="00D964FA" w:rsidRPr="00102100" w:rsidRDefault="00D964FA" w:rsidP="00D964FA">
      <w:pPr>
        <w:jc w:val="both"/>
        <w:rPr>
          <w:szCs w:val="28"/>
        </w:rPr>
      </w:pPr>
    </w:p>
    <w:p w:rsidR="00D964FA" w:rsidRPr="00102100" w:rsidRDefault="00D964FA" w:rsidP="00D964FA">
      <w:pPr>
        <w:pStyle w:val="1"/>
        <w:ind w:firstLine="708"/>
        <w:rPr>
          <w:szCs w:val="28"/>
        </w:rPr>
      </w:pPr>
      <w:r w:rsidRPr="00102100">
        <w:rPr>
          <w:b/>
          <w:szCs w:val="28"/>
        </w:rPr>
        <w:t>Организатором открытого конкурса в электронной форме</w:t>
      </w:r>
      <w:r w:rsidRPr="00102100">
        <w:rPr>
          <w:szCs w:val="28"/>
        </w:rPr>
        <w:t xml:space="preserve"> является </w:t>
      </w:r>
      <w:r w:rsidRPr="00102100">
        <w:rPr>
          <w:szCs w:val="28"/>
        </w:rPr>
        <w:br/>
        <w:t>ОАО «</w:t>
      </w:r>
      <w:proofErr w:type="spellStart"/>
      <w:r w:rsidRPr="00102100">
        <w:rPr>
          <w:szCs w:val="28"/>
        </w:rPr>
        <w:t>ТрансКонтейнер</w:t>
      </w:r>
      <w:proofErr w:type="spellEnd"/>
      <w:r w:rsidRPr="00102100">
        <w:rPr>
          <w:szCs w:val="28"/>
        </w:rPr>
        <w:t xml:space="preserve">». Функции Организатора </w:t>
      </w:r>
    </w:p>
    <w:p w:rsidR="00D964FA" w:rsidRPr="00102100" w:rsidRDefault="00D964FA" w:rsidP="00D964FA">
      <w:pPr>
        <w:pStyle w:val="1"/>
        <w:ind w:firstLine="0"/>
        <w:rPr>
          <w:szCs w:val="28"/>
        </w:rPr>
      </w:pPr>
    </w:p>
    <w:p w:rsidR="00D964FA" w:rsidRPr="00102100" w:rsidRDefault="00D964FA" w:rsidP="00D964FA">
      <w:pPr>
        <w:pStyle w:val="1"/>
        <w:ind w:firstLine="708"/>
        <w:rPr>
          <w:szCs w:val="28"/>
        </w:rPr>
      </w:pPr>
      <w:r w:rsidRPr="00102100">
        <w:rPr>
          <w:szCs w:val="28"/>
        </w:rPr>
        <w:t xml:space="preserve">Постоянная рабочая группа Конкурсной комиссии аппарата управления </w:t>
      </w:r>
      <w:r w:rsidRPr="00102100">
        <w:rPr>
          <w:szCs w:val="28"/>
        </w:rPr>
        <w:br/>
        <w:t>ОАО «</w:t>
      </w:r>
      <w:proofErr w:type="spellStart"/>
      <w:r w:rsidRPr="00102100">
        <w:rPr>
          <w:szCs w:val="28"/>
        </w:rPr>
        <w:t>ТрансКонтейнер</w:t>
      </w:r>
      <w:proofErr w:type="spellEnd"/>
      <w:r w:rsidRPr="00102100">
        <w:rPr>
          <w:szCs w:val="28"/>
        </w:rPr>
        <w:t>».</w:t>
      </w:r>
    </w:p>
    <w:p w:rsidR="00D964FA" w:rsidRPr="00102100" w:rsidRDefault="00D964FA" w:rsidP="00D964FA">
      <w:pPr>
        <w:pStyle w:val="1"/>
        <w:ind w:firstLine="0"/>
        <w:rPr>
          <w:szCs w:val="28"/>
        </w:rPr>
      </w:pPr>
      <w:r w:rsidRPr="00102100">
        <w:rPr>
          <w:szCs w:val="28"/>
        </w:rPr>
        <w:t xml:space="preserve">Адрес: Российская Федерация, 125047, Москва, Оружейный переулок, д.19. </w:t>
      </w:r>
    </w:p>
    <w:p w:rsidR="00D964FA" w:rsidRPr="00102100" w:rsidRDefault="00D964FA" w:rsidP="00D964FA">
      <w:pPr>
        <w:pStyle w:val="1"/>
        <w:suppressAutoHyphens/>
        <w:ind w:firstLine="708"/>
        <w:rPr>
          <w:szCs w:val="28"/>
        </w:rPr>
      </w:pPr>
      <w:r w:rsidRPr="00102100">
        <w:rPr>
          <w:szCs w:val="28"/>
        </w:rPr>
        <w:t>Контактно</w:t>
      </w:r>
      <w:proofErr w:type="gramStart"/>
      <w:r w:rsidRPr="00102100">
        <w:rPr>
          <w:szCs w:val="28"/>
        </w:rPr>
        <w:t>е(</w:t>
      </w:r>
      <w:proofErr w:type="spellStart"/>
      <w:proofErr w:type="gramEnd"/>
      <w:r w:rsidRPr="00102100">
        <w:rPr>
          <w:szCs w:val="28"/>
        </w:rPr>
        <w:t>ые</w:t>
      </w:r>
      <w:proofErr w:type="spellEnd"/>
      <w:r w:rsidRPr="00102100">
        <w:rPr>
          <w:szCs w:val="28"/>
        </w:rPr>
        <w:t xml:space="preserve">) лицо(а) Организатора: </w:t>
      </w:r>
    </w:p>
    <w:p w:rsidR="00D964FA" w:rsidRPr="00102100" w:rsidRDefault="00D964FA" w:rsidP="00D964FA">
      <w:pPr>
        <w:pStyle w:val="1"/>
        <w:suppressAutoHyphens/>
        <w:ind w:firstLine="708"/>
        <w:rPr>
          <w:szCs w:val="28"/>
        </w:rPr>
      </w:pPr>
      <w:r w:rsidRPr="00102100">
        <w:rPr>
          <w:szCs w:val="28"/>
        </w:rPr>
        <w:t>Курицын Александр Евгеньевич, тел. +7 (495)</w:t>
      </w:r>
      <w:r w:rsidRPr="00102100">
        <w:rPr>
          <w:szCs w:val="28"/>
          <w:lang w:eastAsia="en-US"/>
        </w:rPr>
        <w:t xml:space="preserve"> 788-1717 </w:t>
      </w:r>
      <w:proofErr w:type="spellStart"/>
      <w:r w:rsidRPr="00102100">
        <w:rPr>
          <w:szCs w:val="28"/>
          <w:lang w:eastAsia="en-US"/>
        </w:rPr>
        <w:t>доб</w:t>
      </w:r>
      <w:proofErr w:type="spellEnd"/>
      <w:r w:rsidRPr="00102100">
        <w:rPr>
          <w:szCs w:val="28"/>
          <w:lang w:eastAsia="en-US"/>
        </w:rPr>
        <w:t xml:space="preserve">. 16-41, электронный адрес </w:t>
      </w:r>
      <w:proofErr w:type="spellStart"/>
      <w:r w:rsidRPr="00102100">
        <w:rPr>
          <w:szCs w:val="28"/>
          <w:lang w:eastAsia="en-US"/>
        </w:rPr>
        <w:t>KuritsynAE@trcont</w:t>
      </w:r>
      <w:proofErr w:type="spellEnd"/>
      <w:r w:rsidRPr="00102100">
        <w:rPr>
          <w:szCs w:val="28"/>
          <w:lang w:eastAsia="en-US"/>
        </w:rPr>
        <w:t>.</w:t>
      </w:r>
      <w:proofErr w:type="spellStart"/>
      <w:r w:rsidRPr="00102100">
        <w:rPr>
          <w:szCs w:val="28"/>
          <w:lang w:val="en-US" w:eastAsia="en-US"/>
        </w:rPr>
        <w:t>ru</w:t>
      </w:r>
      <w:proofErr w:type="spellEnd"/>
    </w:p>
    <w:p w:rsidR="00D964FA" w:rsidRPr="00102100" w:rsidRDefault="00E43A8A" w:rsidP="00D964FA">
      <w:pPr>
        <w:rPr>
          <w:szCs w:val="28"/>
        </w:rPr>
      </w:pPr>
      <w:r>
        <w:rPr>
          <w:szCs w:val="28"/>
        </w:rPr>
        <w:t>Титков Сергей</w:t>
      </w:r>
      <w:r w:rsidR="00D964FA" w:rsidRPr="00102100">
        <w:rPr>
          <w:szCs w:val="28"/>
        </w:rPr>
        <w:t xml:space="preserve"> Николаев</w:t>
      </w:r>
      <w:r>
        <w:rPr>
          <w:szCs w:val="28"/>
        </w:rPr>
        <w:t>ич</w:t>
      </w:r>
      <w:r w:rsidR="00D964FA" w:rsidRPr="00102100">
        <w:rPr>
          <w:szCs w:val="28"/>
        </w:rPr>
        <w:t xml:space="preserve">, тел. +7 (495) 788-1717 </w:t>
      </w:r>
      <w:proofErr w:type="spellStart"/>
      <w:r w:rsidR="00D964FA" w:rsidRPr="00102100">
        <w:rPr>
          <w:szCs w:val="28"/>
        </w:rPr>
        <w:t>доб</w:t>
      </w:r>
      <w:proofErr w:type="spellEnd"/>
      <w:r w:rsidR="00D964FA" w:rsidRPr="00102100">
        <w:rPr>
          <w:szCs w:val="28"/>
        </w:rPr>
        <w:t>. 1</w:t>
      </w:r>
      <w:r>
        <w:rPr>
          <w:szCs w:val="28"/>
        </w:rPr>
        <w:t>6</w:t>
      </w:r>
      <w:r w:rsidR="00D964FA" w:rsidRPr="00102100">
        <w:rPr>
          <w:szCs w:val="28"/>
        </w:rPr>
        <w:t>-</w:t>
      </w:r>
      <w:r>
        <w:rPr>
          <w:szCs w:val="28"/>
        </w:rPr>
        <w:t>40</w:t>
      </w:r>
      <w:r w:rsidR="00D964FA" w:rsidRPr="00102100">
        <w:rPr>
          <w:szCs w:val="28"/>
        </w:rPr>
        <w:t xml:space="preserve">, электронный адрес </w:t>
      </w:r>
      <w:hyperlink r:id="rId11" w:history="1">
        <w:r w:rsidRPr="00004C01">
          <w:rPr>
            <w:rStyle w:val="a6"/>
            <w:rFonts w:ascii="Tahoma" w:hAnsi="Tahoma" w:cs="Tahoma"/>
            <w:b/>
            <w:bCs/>
            <w:sz w:val="15"/>
            <w:szCs w:val="15"/>
          </w:rPr>
          <w:t xml:space="preserve"> </w:t>
        </w:r>
        <w:r w:rsidRPr="00E43A8A">
          <w:rPr>
            <w:rStyle w:val="a6"/>
            <w:bCs/>
            <w:szCs w:val="28"/>
          </w:rPr>
          <w:t>TitkovS</w:t>
        </w:r>
        <w:r w:rsidRPr="00004C01">
          <w:rPr>
            <w:rStyle w:val="a6"/>
            <w:szCs w:val="28"/>
          </w:rPr>
          <w:t>N@trcont.ru</w:t>
        </w:r>
      </w:hyperlink>
      <w:r w:rsidR="00D964FA" w:rsidRPr="00102100">
        <w:rPr>
          <w:szCs w:val="28"/>
        </w:rPr>
        <w:t>.</w:t>
      </w:r>
    </w:p>
    <w:p w:rsidR="00102100" w:rsidRPr="00083273" w:rsidRDefault="00102100" w:rsidP="006B60A2">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B94ED0" w:rsidRPr="00AC0842" w:rsidRDefault="00102100" w:rsidP="00B94ED0">
      <w:pPr>
        <w:jc w:val="both"/>
        <w:rPr>
          <w:szCs w:val="28"/>
        </w:rPr>
      </w:pPr>
      <w:r>
        <w:rPr>
          <w:szCs w:val="28"/>
        </w:rPr>
        <w:t>О</w:t>
      </w:r>
      <w:r w:rsidR="00B94ED0">
        <w:t xml:space="preserve">казание охранных услуг </w:t>
      </w:r>
      <w:r>
        <w:t>объектов</w:t>
      </w:r>
      <w:r w:rsidR="00B94ED0">
        <w:t xml:space="preserve"> аппарата управления ОАО</w:t>
      </w:r>
      <w:r>
        <w:t> </w:t>
      </w:r>
      <w:r w:rsidR="00B94ED0">
        <w:t>«</w:t>
      </w:r>
      <w:proofErr w:type="spellStart"/>
      <w:r w:rsidR="00B94ED0">
        <w:t>ТрансКонтейнер</w:t>
      </w:r>
      <w:proofErr w:type="spellEnd"/>
      <w:r w:rsidR="00B94ED0">
        <w:t>»</w:t>
      </w:r>
      <w:r w:rsidR="00B94ED0" w:rsidRPr="00EA5C6B">
        <w:t xml:space="preserve"> </w:t>
      </w:r>
      <w:r>
        <w:t>по адресу: г</w:t>
      </w:r>
      <w:proofErr w:type="gramStart"/>
      <w:r>
        <w:t xml:space="preserve"> .</w:t>
      </w:r>
      <w:proofErr w:type="gramEnd"/>
      <w:r>
        <w:t>Москва, Оружейный переулок, д.19, в 2014-2017г.г.</w:t>
      </w:r>
    </w:p>
    <w:p w:rsidR="00B94ED0" w:rsidRPr="00AC0842" w:rsidRDefault="00B94ED0" w:rsidP="00B94ED0">
      <w:pPr>
        <w:jc w:val="both"/>
        <w:rPr>
          <w:szCs w:val="28"/>
        </w:rPr>
      </w:pPr>
      <w:r w:rsidRPr="00AC0842">
        <w:rPr>
          <w:szCs w:val="28"/>
        </w:rPr>
        <w:t>Начальная (максимальная) цена договора</w:t>
      </w:r>
      <w:r>
        <w:rPr>
          <w:szCs w:val="28"/>
        </w:rPr>
        <w:t xml:space="preserve"> 38 000 000 руб. </w:t>
      </w:r>
      <w:r w:rsidRPr="00237904">
        <w:rPr>
          <w:szCs w:val="28"/>
        </w:rPr>
        <w:t>с учетом всех расходов поставщика и налогов, кроме НДС.</w:t>
      </w:r>
    </w:p>
    <w:p w:rsidR="00124964" w:rsidRPr="00AC0842" w:rsidRDefault="00124964" w:rsidP="00B94ED0">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CE2A1E" w:rsidRPr="00AC0842" w:rsidTr="00CE2A1E">
        <w:tc>
          <w:tcPr>
            <w:tcW w:w="675" w:type="dxa"/>
          </w:tcPr>
          <w:p w:rsidR="00AC0842" w:rsidRPr="00D33853" w:rsidRDefault="00AC0842" w:rsidP="00CE2A1E">
            <w:pPr>
              <w:ind w:firstLine="0"/>
              <w:rPr>
                <w:sz w:val="24"/>
                <w:szCs w:val="24"/>
              </w:rPr>
            </w:pPr>
            <w:r w:rsidRPr="00D33853">
              <w:rPr>
                <w:sz w:val="24"/>
                <w:szCs w:val="24"/>
              </w:rPr>
              <w:t>№</w:t>
            </w:r>
          </w:p>
        </w:tc>
        <w:tc>
          <w:tcPr>
            <w:tcW w:w="1843" w:type="dxa"/>
          </w:tcPr>
          <w:p w:rsidR="00AC0842" w:rsidRPr="00D33853" w:rsidRDefault="00AC0842" w:rsidP="00CE2A1E">
            <w:pPr>
              <w:ind w:firstLine="0"/>
              <w:rPr>
                <w:sz w:val="24"/>
                <w:szCs w:val="24"/>
              </w:rPr>
            </w:pPr>
            <w:r w:rsidRPr="00D33853">
              <w:rPr>
                <w:sz w:val="24"/>
                <w:szCs w:val="24"/>
              </w:rPr>
              <w:t>Классификация по ОКДП</w:t>
            </w:r>
          </w:p>
        </w:tc>
        <w:tc>
          <w:tcPr>
            <w:tcW w:w="1843" w:type="dxa"/>
          </w:tcPr>
          <w:p w:rsidR="00AC0842" w:rsidRPr="00D33853" w:rsidRDefault="00AC0842" w:rsidP="00CE2A1E">
            <w:pPr>
              <w:ind w:firstLine="0"/>
              <w:rPr>
                <w:sz w:val="24"/>
                <w:szCs w:val="24"/>
              </w:rPr>
            </w:pPr>
            <w:r w:rsidRPr="00D33853">
              <w:rPr>
                <w:sz w:val="24"/>
                <w:szCs w:val="24"/>
              </w:rPr>
              <w:t>Классификация по ОКВЭД</w:t>
            </w:r>
          </w:p>
        </w:tc>
        <w:tc>
          <w:tcPr>
            <w:tcW w:w="1292" w:type="dxa"/>
          </w:tcPr>
          <w:p w:rsidR="00AC0842" w:rsidRPr="00D33853" w:rsidRDefault="00AC0842" w:rsidP="00CE2A1E">
            <w:pPr>
              <w:ind w:firstLine="0"/>
              <w:rPr>
                <w:sz w:val="24"/>
                <w:szCs w:val="24"/>
              </w:rPr>
            </w:pPr>
            <w:r w:rsidRPr="00D33853">
              <w:rPr>
                <w:sz w:val="24"/>
                <w:szCs w:val="24"/>
              </w:rPr>
              <w:t>Ед. измерения</w:t>
            </w:r>
          </w:p>
        </w:tc>
        <w:tc>
          <w:tcPr>
            <w:tcW w:w="1417" w:type="dxa"/>
          </w:tcPr>
          <w:p w:rsidR="00AC0842" w:rsidRPr="00D33853" w:rsidRDefault="00AC0842" w:rsidP="00CE2A1E">
            <w:pPr>
              <w:ind w:firstLine="0"/>
              <w:rPr>
                <w:sz w:val="24"/>
                <w:szCs w:val="24"/>
              </w:rPr>
            </w:pPr>
            <w:r w:rsidRPr="00D33853">
              <w:rPr>
                <w:sz w:val="24"/>
                <w:szCs w:val="24"/>
              </w:rPr>
              <w:t>Количество (Объем)</w:t>
            </w:r>
          </w:p>
        </w:tc>
        <w:tc>
          <w:tcPr>
            <w:tcW w:w="2677" w:type="dxa"/>
          </w:tcPr>
          <w:p w:rsidR="00AC0842" w:rsidRPr="00D33853" w:rsidRDefault="00AC0842" w:rsidP="00CE2A1E">
            <w:pPr>
              <w:ind w:firstLine="0"/>
              <w:rPr>
                <w:sz w:val="24"/>
                <w:szCs w:val="24"/>
              </w:rPr>
            </w:pPr>
            <w:r w:rsidRPr="00D33853">
              <w:rPr>
                <w:sz w:val="24"/>
                <w:szCs w:val="24"/>
              </w:rPr>
              <w:t>Дополнительные сведения</w:t>
            </w:r>
          </w:p>
        </w:tc>
      </w:tr>
      <w:tr w:rsidR="00CE2A1E" w:rsidRPr="00AC0842" w:rsidTr="00CE2A1E">
        <w:trPr>
          <w:trHeight w:val="631"/>
        </w:trPr>
        <w:tc>
          <w:tcPr>
            <w:tcW w:w="675" w:type="dxa"/>
          </w:tcPr>
          <w:p w:rsidR="00AC0842" w:rsidRPr="00D33853" w:rsidRDefault="00102100" w:rsidP="00102100">
            <w:pPr>
              <w:ind w:firstLine="0"/>
              <w:jc w:val="center"/>
              <w:rPr>
                <w:sz w:val="24"/>
                <w:szCs w:val="24"/>
              </w:rPr>
            </w:pPr>
            <w:r>
              <w:rPr>
                <w:sz w:val="24"/>
                <w:szCs w:val="24"/>
              </w:rPr>
              <w:t>1</w:t>
            </w:r>
            <w:r w:rsidR="00C518F8" w:rsidRPr="00D33853">
              <w:rPr>
                <w:sz w:val="24"/>
                <w:szCs w:val="24"/>
              </w:rPr>
              <w:t>.</w:t>
            </w:r>
          </w:p>
        </w:tc>
        <w:tc>
          <w:tcPr>
            <w:tcW w:w="1843" w:type="dxa"/>
          </w:tcPr>
          <w:p w:rsidR="00AC0842" w:rsidRPr="00D33853" w:rsidRDefault="00D33853" w:rsidP="00CE2A1E">
            <w:pPr>
              <w:ind w:firstLine="0"/>
              <w:rPr>
                <w:sz w:val="24"/>
                <w:szCs w:val="24"/>
              </w:rPr>
            </w:pPr>
            <w:r>
              <w:rPr>
                <w:sz w:val="24"/>
                <w:szCs w:val="24"/>
              </w:rPr>
              <w:t>7492000</w:t>
            </w:r>
          </w:p>
        </w:tc>
        <w:tc>
          <w:tcPr>
            <w:tcW w:w="1843" w:type="dxa"/>
          </w:tcPr>
          <w:p w:rsidR="00AC0842" w:rsidRPr="00D33853" w:rsidRDefault="00D33853" w:rsidP="00102100">
            <w:pPr>
              <w:ind w:firstLine="0"/>
              <w:jc w:val="center"/>
              <w:rPr>
                <w:sz w:val="24"/>
                <w:szCs w:val="24"/>
              </w:rPr>
            </w:pPr>
            <w:r>
              <w:rPr>
                <w:sz w:val="24"/>
                <w:szCs w:val="24"/>
              </w:rPr>
              <w:t>74.60</w:t>
            </w:r>
          </w:p>
        </w:tc>
        <w:tc>
          <w:tcPr>
            <w:tcW w:w="1292" w:type="dxa"/>
          </w:tcPr>
          <w:p w:rsidR="00AC0842" w:rsidRPr="00D33853" w:rsidRDefault="00D33853" w:rsidP="00CE2A1E">
            <w:pPr>
              <w:ind w:firstLine="0"/>
              <w:rPr>
                <w:sz w:val="24"/>
                <w:szCs w:val="24"/>
              </w:rPr>
            </w:pPr>
            <w:r>
              <w:rPr>
                <w:sz w:val="24"/>
                <w:szCs w:val="24"/>
              </w:rPr>
              <w:t>Усл</w:t>
            </w:r>
            <w:r w:rsidR="00280EC6">
              <w:rPr>
                <w:sz w:val="24"/>
                <w:szCs w:val="24"/>
              </w:rPr>
              <w:t xml:space="preserve">овная </w:t>
            </w:r>
            <w:r>
              <w:rPr>
                <w:sz w:val="24"/>
                <w:szCs w:val="24"/>
              </w:rPr>
              <w:t>ед</w:t>
            </w:r>
            <w:r w:rsidR="00280EC6">
              <w:rPr>
                <w:sz w:val="24"/>
                <w:szCs w:val="24"/>
              </w:rPr>
              <w:t>иница</w:t>
            </w:r>
            <w:r>
              <w:rPr>
                <w:sz w:val="24"/>
                <w:szCs w:val="24"/>
              </w:rPr>
              <w:t>.</w:t>
            </w:r>
          </w:p>
        </w:tc>
        <w:tc>
          <w:tcPr>
            <w:tcW w:w="1417" w:type="dxa"/>
          </w:tcPr>
          <w:p w:rsidR="00AC0842" w:rsidRPr="00D33853" w:rsidRDefault="00D33853" w:rsidP="00102100">
            <w:pPr>
              <w:ind w:firstLine="0"/>
              <w:jc w:val="center"/>
              <w:rPr>
                <w:sz w:val="24"/>
                <w:szCs w:val="24"/>
              </w:rPr>
            </w:pPr>
            <w:r>
              <w:rPr>
                <w:sz w:val="24"/>
                <w:szCs w:val="24"/>
              </w:rPr>
              <w:t>1</w:t>
            </w:r>
          </w:p>
        </w:tc>
        <w:tc>
          <w:tcPr>
            <w:tcW w:w="2677" w:type="dxa"/>
          </w:tcPr>
          <w:p w:rsidR="00AC0842" w:rsidRPr="00D33853" w:rsidRDefault="00AB48AD" w:rsidP="00CE2A1E">
            <w:pPr>
              <w:ind w:firstLine="0"/>
              <w:rPr>
                <w:sz w:val="24"/>
                <w:szCs w:val="24"/>
              </w:rPr>
            </w:pPr>
            <w:r w:rsidRPr="00D33853">
              <w:rPr>
                <w:sz w:val="24"/>
                <w:szCs w:val="24"/>
              </w:rPr>
              <w:t xml:space="preserve">Строка </w:t>
            </w:r>
            <w:r w:rsidR="00C518F8" w:rsidRPr="00D33853">
              <w:rPr>
                <w:sz w:val="24"/>
                <w:szCs w:val="24"/>
              </w:rPr>
              <w:t>годового плана закупок</w:t>
            </w:r>
            <w:r w:rsidRPr="00D33853">
              <w:rPr>
                <w:sz w:val="24"/>
                <w:szCs w:val="24"/>
              </w:rPr>
              <w:t xml:space="preserve"> </w:t>
            </w:r>
            <w:r w:rsidR="00102100">
              <w:rPr>
                <w:sz w:val="24"/>
                <w:szCs w:val="24"/>
              </w:rPr>
              <w:t>№ 206</w:t>
            </w:r>
            <w:r w:rsidR="009F7064">
              <w:rPr>
                <w:sz w:val="24"/>
                <w:szCs w:val="24"/>
              </w:rPr>
              <w:t>.</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33853">
        <w:rPr>
          <w:szCs w:val="28"/>
        </w:rPr>
        <w:t>:</w:t>
      </w:r>
      <w:r w:rsidRPr="00D54159">
        <w:rPr>
          <w:szCs w:val="28"/>
        </w:rPr>
        <w:t xml:space="preserve"> </w:t>
      </w:r>
    </w:p>
    <w:p w:rsidR="00D33853" w:rsidRPr="00C64E36" w:rsidRDefault="00D33853" w:rsidP="00D33853">
      <w:pPr>
        <w:jc w:val="both"/>
      </w:pPr>
      <w:r w:rsidRPr="00C64E36">
        <w:t xml:space="preserve">Российская Федерация, </w:t>
      </w:r>
      <w:r w:rsidRPr="00EA4573">
        <w:t xml:space="preserve">125047, </w:t>
      </w:r>
      <w:r>
        <w:t xml:space="preserve">г. </w:t>
      </w:r>
      <w:r w:rsidRPr="00EA4573">
        <w:t>Москва, Оружейный переулок, д. 19</w:t>
      </w:r>
      <w: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DD49A4">
        <w:rPr>
          <w:szCs w:val="28"/>
        </w:rPr>
        <w:t>с</w:t>
      </w:r>
      <w:r w:rsidR="006E65EB" w:rsidRPr="00DD49A4">
        <w:rPr>
          <w:szCs w:val="28"/>
        </w:rPr>
        <w:t xml:space="preserve"> </w:t>
      </w:r>
      <w:r w:rsidR="00DD49A4" w:rsidRPr="00DD49A4">
        <w:rPr>
          <w:szCs w:val="28"/>
        </w:rPr>
        <w:t xml:space="preserve"> «19</w:t>
      </w:r>
      <w:r w:rsidR="00082A72" w:rsidRPr="00DD49A4">
        <w:rPr>
          <w:szCs w:val="28"/>
        </w:rPr>
        <w:t xml:space="preserve">» </w:t>
      </w:r>
      <w:r w:rsidR="00DD49A4" w:rsidRPr="00DD49A4">
        <w:rPr>
          <w:szCs w:val="28"/>
        </w:rPr>
        <w:t>сентября</w:t>
      </w:r>
      <w:r w:rsidR="00082A72" w:rsidRPr="00DD49A4">
        <w:rPr>
          <w:szCs w:val="28"/>
        </w:rPr>
        <w:t xml:space="preserve"> 201</w:t>
      </w:r>
      <w:r w:rsidR="003C58C8" w:rsidRPr="00DD49A4">
        <w:rPr>
          <w:szCs w:val="28"/>
        </w:rPr>
        <w:t>4</w:t>
      </w:r>
      <w:r w:rsidRPr="00DD49A4">
        <w:rPr>
          <w:szCs w:val="28"/>
        </w:rPr>
        <w:t xml:space="preserve"> г. </w:t>
      </w:r>
      <w:r w:rsidR="00082A72" w:rsidRPr="00DD49A4">
        <w:rPr>
          <w:szCs w:val="28"/>
        </w:rPr>
        <w:t>по «</w:t>
      </w:r>
      <w:r w:rsidR="00DD49A4" w:rsidRPr="00DD49A4">
        <w:rPr>
          <w:szCs w:val="28"/>
        </w:rPr>
        <w:t>09</w:t>
      </w:r>
      <w:r w:rsidR="00082A72" w:rsidRPr="00DD49A4">
        <w:rPr>
          <w:szCs w:val="28"/>
        </w:rPr>
        <w:t xml:space="preserve">» </w:t>
      </w:r>
      <w:r w:rsidR="00DD49A4" w:rsidRPr="00DD49A4">
        <w:rPr>
          <w:szCs w:val="28"/>
        </w:rPr>
        <w:t>октября</w:t>
      </w:r>
      <w:r w:rsidR="00082A72" w:rsidRPr="00DD49A4">
        <w:rPr>
          <w:szCs w:val="28"/>
        </w:rPr>
        <w:t xml:space="preserve"> 201</w:t>
      </w:r>
      <w:r w:rsidR="003C58C8" w:rsidRPr="00DD49A4">
        <w:rPr>
          <w:szCs w:val="28"/>
        </w:rPr>
        <w:t>4</w:t>
      </w:r>
      <w:r w:rsidRPr="00DD49A4">
        <w:rPr>
          <w:szCs w:val="28"/>
        </w:rPr>
        <w:t xml:space="preserve"> г.</w:t>
      </w:r>
      <w:r>
        <w:rPr>
          <w:szCs w:val="28"/>
        </w:rPr>
        <w:t xml:space="preserve"> </w:t>
      </w:r>
    </w:p>
    <w:p w:rsidR="00237904" w:rsidRPr="005C763B"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 xml:space="preserve">в предусмотренных законодательством </w:t>
      </w:r>
      <w:r w:rsidR="005634C1" w:rsidRPr="005C763B">
        <w:rPr>
          <w:szCs w:val="28"/>
        </w:rPr>
        <w:t>Российской Федерации случаях,</w:t>
      </w:r>
      <w:r w:rsidR="005634C1" w:rsidRPr="005C763B">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5C763B">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5C763B">
          <w:rPr>
            <w:rStyle w:val="a6"/>
            <w:szCs w:val="28"/>
          </w:rPr>
          <w:t>www.zakupki</w:t>
        </w:r>
        <w:proofErr w:type="gramEnd"/>
        <w:r w:rsidR="005634C1" w:rsidRPr="005C763B">
          <w:rPr>
            <w:rStyle w:val="a6"/>
            <w:szCs w:val="28"/>
          </w:rPr>
          <w:t>.</w:t>
        </w:r>
        <w:proofErr w:type="gramStart"/>
        <w:r w:rsidR="005634C1" w:rsidRPr="005C763B">
          <w:rPr>
            <w:rStyle w:val="a6"/>
            <w:szCs w:val="28"/>
          </w:rPr>
          <w:t>gov.ru</w:t>
        </w:r>
      </w:hyperlink>
      <w:r w:rsidR="005634C1" w:rsidRPr="005C763B">
        <w:rPr>
          <w:szCs w:val="28"/>
        </w:rPr>
        <w:t>) (далее – Официальный сайт).</w:t>
      </w:r>
      <w:proofErr w:type="gramEnd"/>
      <w:r w:rsidR="00772A14" w:rsidRPr="005C763B">
        <w:rPr>
          <w:szCs w:val="28"/>
        </w:rPr>
        <w:t xml:space="preserve"> </w:t>
      </w:r>
      <w:r w:rsidR="00772A14" w:rsidRPr="00102100">
        <w:rPr>
          <w:szCs w:val="28"/>
        </w:rPr>
        <w:t>П</w:t>
      </w:r>
      <w:r w:rsidR="00662448" w:rsidRPr="00102100">
        <w:rPr>
          <w:szCs w:val="28"/>
        </w:rPr>
        <w:t xml:space="preserve">редоставление документации </w:t>
      </w:r>
      <w:r w:rsidR="00237904" w:rsidRPr="00102100">
        <w:rPr>
          <w:szCs w:val="28"/>
        </w:rPr>
        <w:t>на материальном (бумажном) носителе</w:t>
      </w:r>
      <w:r w:rsidR="00662448" w:rsidRPr="00102100">
        <w:rPr>
          <w:szCs w:val="28"/>
        </w:rPr>
        <w:t xml:space="preserve"> не предусмотрен</w:t>
      </w:r>
      <w:r w:rsidR="00772A14" w:rsidRPr="00102100">
        <w:rPr>
          <w:szCs w:val="28"/>
        </w:rPr>
        <w:t>о</w:t>
      </w:r>
      <w:r w:rsidR="00237904" w:rsidRPr="00102100">
        <w:rPr>
          <w:szCs w:val="28"/>
        </w:rPr>
        <w:t>.</w:t>
      </w:r>
      <w:r w:rsidR="00237904" w:rsidRPr="005C763B">
        <w:rPr>
          <w:szCs w:val="28"/>
        </w:rPr>
        <w:t xml:space="preserve"> </w:t>
      </w:r>
    </w:p>
    <w:p w:rsidR="00772A14" w:rsidRPr="005C763B" w:rsidRDefault="00772A14" w:rsidP="00772A14">
      <w:pPr>
        <w:jc w:val="both"/>
        <w:rPr>
          <w:b/>
          <w:szCs w:val="28"/>
        </w:rPr>
      </w:pPr>
    </w:p>
    <w:p w:rsidR="00772A14" w:rsidRPr="005C763B" w:rsidRDefault="00772A14" w:rsidP="00962FD2">
      <w:pPr>
        <w:ind w:firstLine="0"/>
        <w:jc w:val="both"/>
        <w:rPr>
          <w:b/>
          <w:szCs w:val="28"/>
        </w:rPr>
      </w:pPr>
      <w:r w:rsidRPr="005C763B">
        <w:rPr>
          <w:b/>
          <w:szCs w:val="28"/>
        </w:rPr>
        <w:t>Размер, порядок и сроки внесения платы за предоставление документации о закупке</w:t>
      </w:r>
    </w:p>
    <w:p w:rsidR="00772A14" w:rsidRPr="005C763B" w:rsidRDefault="00772A14" w:rsidP="00772A14">
      <w:pPr>
        <w:jc w:val="both"/>
        <w:rPr>
          <w:b/>
          <w:i/>
          <w:szCs w:val="28"/>
        </w:rPr>
      </w:pPr>
      <w:r w:rsidRPr="00102100">
        <w:rPr>
          <w:szCs w:val="28"/>
        </w:rPr>
        <w:t>Плата не требуется</w:t>
      </w:r>
      <w:r w:rsidRPr="005C763B">
        <w:rPr>
          <w:szCs w:val="28"/>
        </w:rPr>
        <w:t xml:space="preserve"> </w:t>
      </w:r>
    </w:p>
    <w:p w:rsidR="00662448" w:rsidRPr="005C763B" w:rsidRDefault="00662448" w:rsidP="007B4A2D">
      <w:pPr>
        <w:jc w:val="both"/>
        <w:rPr>
          <w:szCs w:val="28"/>
        </w:rPr>
      </w:pPr>
    </w:p>
    <w:p w:rsidR="00772A14" w:rsidRPr="005C763B" w:rsidRDefault="00772A14" w:rsidP="00962FD2">
      <w:pPr>
        <w:ind w:firstLine="0"/>
        <w:jc w:val="both"/>
        <w:rPr>
          <w:b/>
          <w:szCs w:val="28"/>
        </w:rPr>
      </w:pPr>
      <w:r w:rsidRPr="005C763B">
        <w:rPr>
          <w:b/>
          <w:szCs w:val="28"/>
        </w:rPr>
        <w:t>Информация о порядке  проведения закупки</w:t>
      </w:r>
    </w:p>
    <w:p w:rsidR="00543AC0" w:rsidRPr="005C763B" w:rsidRDefault="00772A14" w:rsidP="007B4A2D">
      <w:pPr>
        <w:jc w:val="both"/>
        <w:rPr>
          <w:szCs w:val="28"/>
        </w:rPr>
      </w:pPr>
      <w:r w:rsidRPr="005C763B">
        <w:rPr>
          <w:szCs w:val="28"/>
        </w:rPr>
        <w:t xml:space="preserve">Дата и время окончания подачи </w:t>
      </w:r>
      <w:r w:rsidR="00543AC0" w:rsidRPr="005C763B">
        <w:rPr>
          <w:szCs w:val="28"/>
        </w:rPr>
        <w:t>комплекта документов и предложений претендентов на участие в открытом конкурсе (далее – Заявки)</w:t>
      </w:r>
      <w:r w:rsidR="000A67CD" w:rsidRPr="005C763B">
        <w:rPr>
          <w:szCs w:val="28"/>
        </w:rPr>
        <w:t xml:space="preserve"> (по местному времени Организатора): </w:t>
      </w:r>
    </w:p>
    <w:p w:rsidR="000A67CD" w:rsidRPr="00DD49A4" w:rsidRDefault="00543AC0" w:rsidP="007B4A2D">
      <w:pPr>
        <w:jc w:val="both"/>
        <w:rPr>
          <w:b/>
          <w:szCs w:val="28"/>
        </w:rPr>
      </w:pPr>
      <w:r w:rsidRPr="005C763B">
        <w:rPr>
          <w:szCs w:val="28"/>
        </w:rPr>
        <w:tab/>
      </w:r>
      <w:r w:rsidR="00DD49A4" w:rsidRPr="00DD49A4">
        <w:rPr>
          <w:szCs w:val="28"/>
        </w:rPr>
        <w:t>«09</w:t>
      </w:r>
      <w:r w:rsidR="00082A72" w:rsidRPr="00DD49A4">
        <w:rPr>
          <w:szCs w:val="28"/>
        </w:rPr>
        <w:t xml:space="preserve">» </w:t>
      </w:r>
      <w:r w:rsidR="00DD49A4" w:rsidRPr="00DD49A4">
        <w:rPr>
          <w:szCs w:val="28"/>
        </w:rPr>
        <w:t xml:space="preserve">октября </w:t>
      </w:r>
      <w:r w:rsidR="00082A72" w:rsidRPr="00DD49A4">
        <w:rPr>
          <w:szCs w:val="28"/>
        </w:rPr>
        <w:t>201</w:t>
      </w:r>
      <w:r w:rsidR="003C58C8" w:rsidRPr="00DD49A4">
        <w:rPr>
          <w:szCs w:val="28"/>
        </w:rPr>
        <w:t>4</w:t>
      </w:r>
      <w:r w:rsidR="000A67CD" w:rsidRPr="00DD49A4">
        <w:rPr>
          <w:szCs w:val="28"/>
        </w:rPr>
        <w:t xml:space="preserve"> г</w:t>
      </w:r>
      <w:r w:rsidR="00082A72" w:rsidRPr="00DD49A4">
        <w:rPr>
          <w:szCs w:val="28"/>
        </w:rPr>
        <w:t>.</w:t>
      </w:r>
      <w:r w:rsidR="00CC5281" w:rsidRPr="00DD49A4">
        <w:rPr>
          <w:szCs w:val="28"/>
        </w:rPr>
        <w:t xml:space="preserve"> 14 </w:t>
      </w:r>
      <w:r w:rsidR="00024F41" w:rsidRPr="00DD49A4">
        <w:rPr>
          <w:szCs w:val="28"/>
        </w:rPr>
        <w:t>час. 00</w:t>
      </w:r>
      <w:r w:rsidR="000A67CD" w:rsidRPr="00DD49A4">
        <w:rPr>
          <w:szCs w:val="28"/>
        </w:rPr>
        <w:t xml:space="preserve"> мин.</w:t>
      </w:r>
    </w:p>
    <w:p w:rsidR="005C763B" w:rsidRPr="00DD49A4" w:rsidRDefault="005C763B" w:rsidP="005C763B">
      <w:pPr>
        <w:jc w:val="both"/>
      </w:pPr>
      <w:r w:rsidRPr="00DD49A4">
        <w:t>Место:</w:t>
      </w:r>
      <w:r w:rsidRPr="00DD49A4">
        <w:rPr>
          <w:szCs w:val="28"/>
        </w:rPr>
        <w:t xml:space="preserve"> ,125047 Москва, Оружейный переулок, д.19</w:t>
      </w:r>
      <w:r w:rsidRPr="00DD49A4">
        <w:t xml:space="preserve"> </w:t>
      </w:r>
    </w:p>
    <w:p w:rsidR="00962FD2" w:rsidRPr="00DD49A4" w:rsidRDefault="00962FD2" w:rsidP="00962FD2">
      <w:pPr>
        <w:jc w:val="both"/>
        <w:rPr>
          <w:b/>
        </w:rPr>
      </w:pPr>
    </w:p>
    <w:p w:rsidR="00962FD2" w:rsidRPr="00DD49A4" w:rsidRDefault="00662448" w:rsidP="00962FD2">
      <w:pPr>
        <w:jc w:val="both"/>
      </w:pPr>
      <w:r w:rsidRPr="00DD49A4">
        <w:rPr>
          <w:b/>
        </w:rPr>
        <w:t>Вскрытие конвертов с Заявками</w:t>
      </w:r>
      <w:r w:rsidR="003839C8" w:rsidRPr="00DD49A4">
        <w:t>:</w:t>
      </w:r>
    </w:p>
    <w:p w:rsidR="00B677F8" w:rsidRPr="00DD49A4" w:rsidRDefault="00B677F8" w:rsidP="00B677F8">
      <w:pPr>
        <w:jc w:val="both"/>
        <w:rPr>
          <w:b/>
        </w:rPr>
      </w:pPr>
      <w:r w:rsidRPr="00DD49A4">
        <w:tab/>
      </w:r>
      <w:r w:rsidR="00DD49A4" w:rsidRPr="00DD49A4">
        <w:rPr>
          <w:szCs w:val="28"/>
        </w:rPr>
        <w:t>«10</w:t>
      </w:r>
      <w:r w:rsidRPr="00DD49A4">
        <w:rPr>
          <w:szCs w:val="28"/>
        </w:rPr>
        <w:t xml:space="preserve">» </w:t>
      </w:r>
      <w:r w:rsidR="00DD49A4" w:rsidRPr="00DD49A4">
        <w:rPr>
          <w:szCs w:val="28"/>
        </w:rPr>
        <w:t>октября</w:t>
      </w:r>
      <w:r w:rsidRPr="00DD49A4">
        <w:rPr>
          <w:szCs w:val="28"/>
        </w:rPr>
        <w:t xml:space="preserve"> 201</w:t>
      </w:r>
      <w:r w:rsidR="003C58C8" w:rsidRPr="00DD49A4">
        <w:rPr>
          <w:szCs w:val="28"/>
        </w:rPr>
        <w:t>4</w:t>
      </w:r>
      <w:r w:rsidRPr="00DD49A4">
        <w:rPr>
          <w:szCs w:val="28"/>
        </w:rPr>
        <w:t xml:space="preserve"> г.</w:t>
      </w:r>
      <w:r w:rsidR="00CC5281" w:rsidRPr="00DD49A4">
        <w:t xml:space="preserve"> 14 </w:t>
      </w:r>
      <w:r w:rsidRPr="00DD49A4">
        <w:t>час. 00 мин.</w:t>
      </w:r>
    </w:p>
    <w:p w:rsidR="005C763B" w:rsidRPr="00DD49A4" w:rsidRDefault="005C763B" w:rsidP="005C763B">
      <w:pPr>
        <w:jc w:val="both"/>
      </w:pPr>
      <w:r w:rsidRPr="00DD49A4">
        <w:t>Место:</w:t>
      </w:r>
      <w:r w:rsidRPr="00DD49A4">
        <w:rPr>
          <w:szCs w:val="28"/>
        </w:rPr>
        <w:t xml:space="preserve"> ,125047 Москва, Оружейный переулок, д.19</w:t>
      </w:r>
      <w:r w:rsidRPr="00DD49A4">
        <w:t xml:space="preserve"> </w:t>
      </w:r>
    </w:p>
    <w:p w:rsidR="00662448" w:rsidRPr="00DD49A4" w:rsidRDefault="00662448" w:rsidP="00662448">
      <w:pPr>
        <w:jc w:val="both"/>
      </w:pPr>
    </w:p>
    <w:p w:rsidR="00662448" w:rsidRPr="00DD49A4" w:rsidRDefault="00662448" w:rsidP="00662448">
      <w:pPr>
        <w:jc w:val="both"/>
        <w:rPr>
          <w:b/>
          <w:szCs w:val="28"/>
        </w:rPr>
      </w:pPr>
      <w:r w:rsidRPr="00DD49A4">
        <w:rPr>
          <w:b/>
          <w:szCs w:val="28"/>
        </w:rPr>
        <w:t xml:space="preserve">Рассмотрение </w:t>
      </w:r>
      <w:r w:rsidR="00962FD2" w:rsidRPr="00DD49A4">
        <w:rPr>
          <w:b/>
          <w:szCs w:val="28"/>
        </w:rPr>
        <w:t>и сопоставление Заявок</w:t>
      </w:r>
      <w:r w:rsidR="003839C8" w:rsidRPr="00DD49A4">
        <w:rPr>
          <w:b/>
          <w:szCs w:val="28"/>
        </w:rPr>
        <w:t>:</w:t>
      </w:r>
    </w:p>
    <w:p w:rsidR="00B677F8" w:rsidRPr="00DD49A4" w:rsidRDefault="00B677F8" w:rsidP="00B677F8">
      <w:pPr>
        <w:jc w:val="both"/>
        <w:rPr>
          <w:b/>
        </w:rPr>
      </w:pPr>
      <w:r w:rsidRPr="00DD49A4">
        <w:tab/>
      </w:r>
      <w:r w:rsidR="00DD49A4" w:rsidRPr="00DD49A4">
        <w:rPr>
          <w:szCs w:val="28"/>
        </w:rPr>
        <w:t>«15</w:t>
      </w:r>
      <w:r w:rsidR="003C58C8" w:rsidRPr="00DD49A4">
        <w:rPr>
          <w:szCs w:val="28"/>
        </w:rPr>
        <w:t xml:space="preserve">» </w:t>
      </w:r>
      <w:r w:rsidR="00DD49A4" w:rsidRPr="00DD49A4">
        <w:rPr>
          <w:szCs w:val="28"/>
        </w:rPr>
        <w:t>октября</w:t>
      </w:r>
      <w:r w:rsidR="003C58C8" w:rsidRPr="00DD49A4">
        <w:rPr>
          <w:szCs w:val="28"/>
        </w:rPr>
        <w:t xml:space="preserve"> 2014</w:t>
      </w:r>
      <w:r w:rsidRPr="00DD49A4">
        <w:rPr>
          <w:szCs w:val="28"/>
        </w:rPr>
        <w:t xml:space="preserve"> г.</w:t>
      </w:r>
      <w:r w:rsidR="00CC5281" w:rsidRPr="00DD49A4">
        <w:t xml:space="preserve"> 14 </w:t>
      </w:r>
      <w:r w:rsidRPr="00DD49A4">
        <w:t>час. 00 мин.</w:t>
      </w:r>
    </w:p>
    <w:p w:rsidR="005C763B" w:rsidRPr="00DD49A4" w:rsidRDefault="005C763B" w:rsidP="005C763B">
      <w:pPr>
        <w:jc w:val="both"/>
      </w:pPr>
      <w:r w:rsidRPr="00DD49A4">
        <w:t>Место:</w:t>
      </w:r>
      <w:r w:rsidRPr="00DD49A4">
        <w:rPr>
          <w:szCs w:val="28"/>
        </w:rPr>
        <w:t xml:space="preserve"> ,125047 Москва, Оружейный переулок, д.19</w:t>
      </w:r>
      <w:r w:rsidRPr="00DD49A4">
        <w:t xml:space="preserve"> </w:t>
      </w:r>
    </w:p>
    <w:p w:rsidR="00662448" w:rsidRPr="00DD49A4" w:rsidRDefault="00662448" w:rsidP="00702B9B">
      <w:pPr>
        <w:pStyle w:val="a7"/>
        <w:suppressAutoHyphens/>
        <w:ind w:left="708" w:firstLine="0"/>
        <w:rPr>
          <w:sz w:val="28"/>
          <w:szCs w:val="28"/>
        </w:rPr>
      </w:pPr>
      <w:r w:rsidRPr="00DD49A4">
        <w:rPr>
          <w:sz w:val="28"/>
          <w:szCs w:val="28"/>
        </w:rPr>
        <w:t>Информация о ходе рассмотрения Заявок не подлежит разглашению.</w:t>
      </w:r>
    </w:p>
    <w:p w:rsidR="00BC29CF" w:rsidRPr="00DD49A4" w:rsidRDefault="00662448" w:rsidP="00962FD2">
      <w:pPr>
        <w:jc w:val="both"/>
        <w:rPr>
          <w:b/>
        </w:rPr>
      </w:pPr>
      <w:r w:rsidRPr="00DD49A4">
        <w:rPr>
          <w:b/>
        </w:rPr>
        <w:t>Подведение</w:t>
      </w:r>
      <w:r w:rsidR="00BC29CF" w:rsidRPr="00DD49A4">
        <w:rPr>
          <w:b/>
        </w:rPr>
        <w:t xml:space="preserve"> итогов</w:t>
      </w:r>
      <w:r w:rsidR="003839C8" w:rsidRPr="00DD49A4">
        <w:rPr>
          <w:b/>
        </w:rPr>
        <w:t>:</w:t>
      </w:r>
    </w:p>
    <w:p w:rsidR="00B677F8" w:rsidRDefault="00B677F8" w:rsidP="00B677F8">
      <w:pPr>
        <w:jc w:val="both"/>
        <w:rPr>
          <w:b/>
        </w:rPr>
      </w:pPr>
      <w:r w:rsidRPr="00DD49A4">
        <w:tab/>
      </w:r>
      <w:r w:rsidR="00DD49A4" w:rsidRPr="00DD49A4">
        <w:rPr>
          <w:szCs w:val="28"/>
        </w:rPr>
        <w:t>«30</w:t>
      </w:r>
      <w:r w:rsidR="003C58C8" w:rsidRPr="00DD49A4">
        <w:rPr>
          <w:szCs w:val="28"/>
        </w:rPr>
        <w:t xml:space="preserve">» </w:t>
      </w:r>
      <w:r w:rsidR="00DD49A4" w:rsidRPr="00DD49A4">
        <w:rPr>
          <w:szCs w:val="28"/>
        </w:rPr>
        <w:t>октября</w:t>
      </w:r>
      <w:r w:rsidR="003C58C8" w:rsidRPr="00DD49A4">
        <w:rPr>
          <w:szCs w:val="28"/>
        </w:rPr>
        <w:t xml:space="preserve"> 2014</w:t>
      </w:r>
      <w:r w:rsidRPr="00DD49A4">
        <w:rPr>
          <w:szCs w:val="28"/>
        </w:rPr>
        <w:t xml:space="preserve"> г.</w:t>
      </w:r>
      <w:r w:rsidR="00CC5281" w:rsidRPr="00DD49A4">
        <w:t xml:space="preserve"> 14 </w:t>
      </w:r>
      <w:r w:rsidRPr="00DD49A4">
        <w:t>час. 00 мин.</w:t>
      </w:r>
    </w:p>
    <w:p w:rsidR="005C763B" w:rsidRPr="000A67CD" w:rsidRDefault="005C763B" w:rsidP="005C763B">
      <w:pPr>
        <w:jc w:val="both"/>
      </w:pPr>
      <w:r w:rsidRPr="00EA5C6B">
        <w:t>Место:</w:t>
      </w:r>
      <w:r w:rsidRPr="00EA5C6B">
        <w:rPr>
          <w:szCs w:val="28"/>
        </w:rPr>
        <w:t xml:space="preserve"> ,</w:t>
      </w:r>
      <w:r>
        <w:rPr>
          <w:szCs w:val="28"/>
        </w:rPr>
        <w:t>125047</w:t>
      </w:r>
      <w:r w:rsidRPr="00083273">
        <w:rPr>
          <w:szCs w:val="28"/>
        </w:rPr>
        <w:t xml:space="preserve"> Москва, Оружейный переулок, д.19</w:t>
      </w:r>
      <w:r w:rsidRPr="00962FD2">
        <w:rPr>
          <w:highlight w:val="cyan"/>
        </w:rPr>
        <w:t xml:space="preserve"> </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A4" w:rsidRDefault="00DD49A4" w:rsidP="00CB1C18">
      <w:r>
        <w:separator/>
      </w:r>
    </w:p>
  </w:endnote>
  <w:endnote w:type="continuationSeparator" w:id="0">
    <w:p w:rsidR="00DD49A4" w:rsidRDefault="00DD49A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A4" w:rsidRDefault="00DD49A4" w:rsidP="00CB1C18">
      <w:r>
        <w:separator/>
      </w:r>
    </w:p>
  </w:footnote>
  <w:footnote w:type="continuationSeparator" w:id="0">
    <w:p w:rsidR="00DD49A4" w:rsidRDefault="00DD49A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A4" w:rsidRDefault="00DD49A4">
    <w:pPr>
      <w:pStyle w:val="af0"/>
      <w:jc w:val="center"/>
    </w:pPr>
    <w:fldSimple w:instr=" PAGE   \* MERGEFORMAT ">
      <w:r w:rsidR="00B626FB">
        <w:rPr>
          <w:noProof/>
        </w:rPr>
        <w:t>2</w:t>
      </w:r>
    </w:fldSimple>
  </w:p>
  <w:p w:rsidR="00DD49A4" w:rsidRDefault="00DD49A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A4" w:rsidRPr="004F2B79" w:rsidRDefault="00DD49A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210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0EC6"/>
    <w:rsid w:val="0028492E"/>
    <w:rsid w:val="00291D71"/>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1896"/>
    <w:rsid w:val="00392B36"/>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2468"/>
    <w:rsid w:val="00553B8C"/>
    <w:rsid w:val="005634C1"/>
    <w:rsid w:val="00564686"/>
    <w:rsid w:val="00583AE4"/>
    <w:rsid w:val="00584D63"/>
    <w:rsid w:val="005A69AB"/>
    <w:rsid w:val="005C1B79"/>
    <w:rsid w:val="005C763B"/>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9F7064"/>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26FB"/>
    <w:rsid w:val="00B65DA2"/>
    <w:rsid w:val="00B677F8"/>
    <w:rsid w:val="00B714D5"/>
    <w:rsid w:val="00B81AC6"/>
    <w:rsid w:val="00B94ED0"/>
    <w:rsid w:val="00BB292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2A1E"/>
    <w:rsid w:val="00CE3802"/>
    <w:rsid w:val="00D0636A"/>
    <w:rsid w:val="00D21C01"/>
    <w:rsid w:val="00D32B13"/>
    <w:rsid w:val="00D32F01"/>
    <w:rsid w:val="00D33853"/>
    <w:rsid w:val="00D35556"/>
    <w:rsid w:val="00D40099"/>
    <w:rsid w:val="00D43A0F"/>
    <w:rsid w:val="00D50A82"/>
    <w:rsid w:val="00D70D67"/>
    <w:rsid w:val="00D73B2F"/>
    <w:rsid w:val="00D7451B"/>
    <w:rsid w:val="00D84F35"/>
    <w:rsid w:val="00D9562C"/>
    <w:rsid w:val="00D964FA"/>
    <w:rsid w:val="00DB11D3"/>
    <w:rsid w:val="00DD0E95"/>
    <w:rsid w:val="00DD49A4"/>
    <w:rsid w:val="00DE5F8C"/>
    <w:rsid w:val="00E16968"/>
    <w:rsid w:val="00E26F81"/>
    <w:rsid w:val="00E35CDC"/>
    <w:rsid w:val="00E43A8A"/>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464A7"/>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66965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032155-2679-4F33-B199-3A26D9BB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12</cp:revision>
  <cp:lastPrinted>2014-09-18T12:40:00Z</cp:lastPrinted>
  <dcterms:created xsi:type="dcterms:W3CDTF">2014-09-18T07:50:00Z</dcterms:created>
  <dcterms:modified xsi:type="dcterms:W3CDTF">2014-09-19T10:07:00Z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