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081" w:rsidRPr="00C25776" w:rsidRDefault="00390081" w:rsidP="00E65CEC">
      <w:pPr>
        <w:ind w:left="4678"/>
        <w:jc w:val="both"/>
        <w:rPr>
          <w:b/>
          <w:bCs/>
          <w:sz w:val="28"/>
          <w:szCs w:val="28"/>
        </w:rPr>
      </w:pPr>
      <w:r w:rsidRPr="00C25776">
        <w:rPr>
          <w:b/>
          <w:bCs/>
          <w:sz w:val="28"/>
          <w:szCs w:val="28"/>
        </w:rPr>
        <w:t>УТВЕРЖДАЮ</w:t>
      </w:r>
    </w:p>
    <w:p w:rsidR="00390081" w:rsidRPr="00C25776" w:rsidRDefault="00390081" w:rsidP="00E65CEC">
      <w:pPr>
        <w:tabs>
          <w:tab w:val="left" w:pos="5103"/>
        </w:tabs>
        <w:ind w:left="4678"/>
        <w:jc w:val="both"/>
        <w:rPr>
          <w:rFonts w:eastAsia="Arial Unicode MS"/>
          <w:b/>
          <w:bCs/>
          <w:sz w:val="28"/>
          <w:szCs w:val="28"/>
        </w:rPr>
      </w:pPr>
    </w:p>
    <w:p w:rsidR="00390081" w:rsidRPr="00C25776" w:rsidRDefault="00390081" w:rsidP="00E65CEC">
      <w:pPr>
        <w:tabs>
          <w:tab w:val="left" w:pos="5103"/>
        </w:tabs>
        <w:ind w:left="4678"/>
        <w:jc w:val="both"/>
        <w:rPr>
          <w:b/>
          <w:bCs/>
          <w:sz w:val="28"/>
          <w:szCs w:val="28"/>
        </w:rPr>
      </w:pPr>
      <w:r w:rsidRPr="00C25776">
        <w:rPr>
          <w:b/>
          <w:bCs/>
          <w:sz w:val="28"/>
          <w:szCs w:val="28"/>
        </w:rPr>
        <w:t xml:space="preserve">Председатель Конкурсной комиссии </w:t>
      </w:r>
    </w:p>
    <w:p w:rsidR="00390081" w:rsidRPr="00C25776" w:rsidRDefault="00390081" w:rsidP="00E65CEC">
      <w:pPr>
        <w:ind w:left="4678"/>
        <w:jc w:val="both"/>
        <w:rPr>
          <w:b/>
          <w:bCs/>
          <w:sz w:val="28"/>
          <w:szCs w:val="28"/>
        </w:rPr>
      </w:pPr>
      <w:r w:rsidRPr="00C25776">
        <w:rPr>
          <w:b/>
          <w:bCs/>
          <w:sz w:val="28"/>
          <w:szCs w:val="28"/>
        </w:rPr>
        <w:t xml:space="preserve">филиала ОАО «ТрансКонтейнер» на </w:t>
      </w:r>
      <w:r w:rsidR="00E65CEC">
        <w:rPr>
          <w:b/>
          <w:bCs/>
          <w:sz w:val="28"/>
          <w:szCs w:val="28"/>
        </w:rPr>
        <w:t xml:space="preserve">Южно-Уральской </w:t>
      </w:r>
      <w:r w:rsidRPr="00C25776">
        <w:rPr>
          <w:b/>
          <w:bCs/>
          <w:sz w:val="28"/>
          <w:szCs w:val="28"/>
        </w:rPr>
        <w:t>железной дороге</w:t>
      </w:r>
    </w:p>
    <w:p w:rsidR="00390081" w:rsidRPr="00C25776" w:rsidRDefault="00390081" w:rsidP="00516569">
      <w:pPr>
        <w:tabs>
          <w:tab w:val="left" w:pos="5103"/>
        </w:tabs>
        <w:ind w:left="4962"/>
        <w:jc w:val="both"/>
        <w:rPr>
          <w:b/>
          <w:bCs/>
          <w:sz w:val="28"/>
          <w:szCs w:val="28"/>
        </w:rPr>
      </w:pPr>
    </w:p>
    <w:p w:rsidR="00390081" w:rsidRPr="00C25776" w:rsidRDefault="00390081" w:rsidP="00E65CEC">
      <w:pPr>
        <w:ind w:left="4678"/>
        <w:jc w:val="both"/>
        <w:rPr>
          <w:b/>
          <w:bCs/>
          <w:sz w:val="28"/>
          <w:szCs w:val="28"/>
        </w:rPr>
      </w:pPr>
      <w:proofErr w:type="spellStart"/>
      <w:r w:rsidRPr="00C25776">
        <w:rPr>
          <w:b/>
          <w:bCs/>
          <w:sz w:val="28"/>
          <w:szCs w:val="28"/>
        </w:rPr>
        <w:t>___________________</w:t>
      </w:r>
      <w:r w:rsidR="00E65CEC">
        <w:rPr>
          <w:b/>
          <w:bCs/>
          <w:sz w:val="28"/>
          <w:szCs w:val="28"/>
        </w:rPr>
        <w:t>А.Н.Воронов</w:t>
      </w:r>
      <w:proofErr w:type="spellEnd"/>
    </w:p>
    <w:p w:rsidR="00390081" w:rsidRPr="00DD09A8" w:rsidRDefault="00390081" w:rsidP="00E65CEC">
      <w:pPr>
        <w:tabs>
          <w:tab w:val="left" w:pos="4962"/>
        </w:tabs>
        <w:ind w:left="4678"/>
        <w:rPr>
          <w:rFonts w:eastAsia="Arial Unicode MS"/>
          <w:highlight w:val="cyan"/>
        </w:rPr>
      </w:pPr>
    </w:p>
    <w:p w:rsidR="00390081" w:rsidRDefault="00390081" w:rsidP="00E65CEC">
      <w:pPr>
        <w:tabs>
          <w:tab w:val="left" w:pos="4962"/>
        </w:tabs>
        <w:ind w:left="4678"/>
        <w:rPr>
          <w:b/>
          <w:bCs/>
          <w:sz w:val="28"/>
        </w:rPr>
      </w:pPr>
      <w:r w:rsidRPr="00516569">
        <w:rPr>
          <w:b/>
          <w:bCs/>
          <w:sz w:val="28"/>
        </w:rPr>
        <w:t>«__»________________2014</w:t>
      </w:r>
      <w:r w:rsidR="00AE465B">
        <w:rPr>
          <w:b/>
          <w:bCs/>
          <w:sz w:val="28"/>
        </w:rPr>
        <w:t xml:space="preserve"> </w:t>
      </w:r>
      <w:r w:rsidRPr="00516569">
        <w:rPr>
          <w:b/>
          <w:bCs/>
          <w:sz w:val="28"/>
        </w:rPr>
        <w:t>г.</w:t>
      </w:r>
    </w:p>
    <w:p w:rsidR="00390081" w:rsidRDefault="00390081">
      <w:pPr>
        <w:ind w:firstLine="709"/>
        <w:rPr>
          <w:b/>
          <w:bCs/>
          <w:spacing w:val="20"/>
          <w:sz w:val="28"/>
          <w:szCs w:val="28"/>
        </w:rPr>
      </w:pPr>
    </w:p>
    <w:p w:rsidR="00390081" w:rsidRDefault="00390081">
      <w:pPr>
        <w:spacing w:after="120"/>
        <w:jc w:val="center"/>
        <w:rPr>
          <w:b/>
          <w:bCs/>
          <w:sz w:val="40"/>
          <w:szCs w:val="40"/>
        </w:rPr>
      </w:pPr>
    </w:p>
    <w:p w:rsidR="00390081" w:rsidRDefault="00390081">
      <w:pPr>
        <w:spacing w:after="120"/>
        <w:jc w:val="center"/>
        <w:rPr>
          <w:b/>
          <w:bCs/>
          <w:sz w:val="40"/>
          <w:szCs w:val="40"/>
        </w:rPr>
      </w:pPr>
      <w:r>
        <w:rPr>
          <w:b/>
          <w:bCs/>
          <w:sz w:val="40"/>
          <w:szCs w:val="40"/>
        </w:rPr>
        <w:t>ДОКУМЕНТАЦИЯ О ЗАКУПКЕ</w:t>
      </w:r>
    </w:p>
    <w:p w:rsidR="00390081" w:rsidRDefault="00390081">
      <w:pPr>
        <w:spacing w:after="120"/>
        <w:ind w:firstLine="709"/>
        <w:jc w:val="center"/>
        <w:rPr>
          <w:b/>
          <w:bCs/>
          <w:sz w:val="32"/>
          <w:szCs w:val="32"/>
        </w:rPr>
      </w:pPr>
    </w:p>
    <w:p w:rsidR="00390081" w:rsidRDefault="00390081">
      <w:pPr>
        <w:spacing w:after="120"/>
        <w:ind w:firstLine="709"/>
        <w:jc w:val="center"/>
        <w:rPr>
          <w:b/>
          <w:bCs/>
          <w:sz w:val="32"/>
          <w:szCs w:val="32"/>
        </w:rPr>
      </w:pPr>
      <w:r>
        <w:rPr>
          <w:b/>
          <w:bCs/>
          <w:sz w:val="32"/>
          <w:szCs w:val="32"/>
        </w:rPr>
        <w:t>Раздел 1. Общие положения</w:t>
      </w:r>
    </w:p>
    <w:p w:rsidR="00390081" w:rsidRDefault="00390081">
      <w:pPr>
        <w:spacing w:after="120"/>
        <w:ind w:firstLine="709"/>
        <w:jc w:val="center"/>
        <w:rPr>
          <w:b/>
          <w:bCs/>
          <w:sz w:val="32"/>
          <w:szCs w:val="32"/>
        </w:rPr>
      </w:pPr>
    </w:p>
    <w:p w:rsidR="00390081" w:rsidRDefault="00390081">
      <w:pPr>
        <w:pStyle w:val="2"/>
        <w:spacing w:before="0" w:after="0"/>
        <w:ind w:left="0" w:firstLine="709"/>
        <w:rPr>
          <w:rFonts w:cs="Times New Roman"/>
          <w:i w:val="0"/>
          <w:iCs w:val="0"/>
        </w:rPr>
      </w:pPr>
      <w:r>
        <w:rPr>
          <w:rFonts w:cs="Times New Roman"/>
          <w:i w:val="0"/>
          <w:iCs w:val="0"/>
        </w:rPr>
        <w:t>1.1. Общие положения</w:t>
      </w:r>
    </w:p>
    <w:p w:rsidR="00390081" w:rsidRDefault="00390081"/>
    <w:p w:rsidR="00390081" w:rsidRPr="00AD715D" w:rsidRDefault="00390081" w:rsidP="00221192">
      <w:pPr>
        <w:pStyle w:val="19"/>
        <w:numPr>
          <w:ilvl w:val="2"/>
          <w:numId w:val="1"/>
        </w:numPr>
        <w:ind w:left="0" w:firstLine="709"/>
        <w:rPr>
          <w:highlight w:val="white"/>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r>
      <w:proofErr w:type="gramStart"/>
      <w:r>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 xml:space="preserve">открытый </w:t>
      </w:r>
      <w:r w:rsidRPr="00AD715D">
        <w:rPr>
          <w:szCs w:val="28"/>
          <w:highlight w:val="white"/>
        </w:rPr>
        <w:t xml:space="preserve">конкурс </w:t>
      </w:r>
      <w:r w:rsidRPr="000D36CC">
        <w:rPr>
          <w:szCs w:val="28"/>
          <w:highlight w:val="white"/>
        </w:rPr>
        <w:t xml:space="preserve">№ </w:t>
      </w:r>
      <w:r w:rsidR="000D36CC" w:rsidRPr="000D36CC">
        <w:rPr>
          <w:szCs w:val="28"/>
        </w:rPr>
        <w:t>ОК/002/НКПЮУР/0003</w:t>
      </w:r>
      <w:r w:rsidRPr="000D36CC">
        <w:rPr>
          <w:szCs w:val="28"/>
        </w:rPr>
        <w:t xml:space="preserve"> </w:t>
      </w:r>
      <w:r w:rsidRPr="000D36CC">
        <w:rPr>
          <w:szCs w:val="28"/>
          <w:highlight w:val="white"/>
        </w:rPr>
        <w:t>(далее</w:t>
      </w:r>
      <w:r w:rsidRPr="00AD715D">
        <w:rPr>
          <w:szCs w:val="28"/>
          <w:highlight w:val="white"/>
        </w:rPr>
        <w:t xml:space="preserve"> – Открытый конкурс)</w:t>
      </w:r>
      <w:r w:rsidRPr="00AD715D">
        <w:rPr>
          <w:highlight w:val="white"/>
        </w:rPr>
        <w:t>.</w:t>
      </w:r>
      <w:proofErr w:type="gramEnd"/>
    </w:p>
    <w:p w:rsidR="00390081" w:rsidRPr="00AD715D" w:rsidRDefault="00390081" w:rsidP="00221192">
      <w:pPr>
        <w:pStyle w:val="19"/>
        <w:numPr>
          <w:ilvl w:val="2"/>
          <w:numId w:val="1"/>
        </w:numPr>
        <w:ind w:left="0"/>
        <w:rPr>
          <w:szCs w:val="28"/>
          <w:highlight w:val="white"/>
        </w:rPr>
      </w:pPr>
      <w:r w:rsidRPr="00AD715D">
        <w:rPr>
          <w:szCs w:val="28"/>
          <w:highlight w:val="white"/>
        </w:rPr>
        <w:t xml:space="preserve">Предметом настоящего Открытого конкурса является право на заключение договора на оказание услуг </w:t>
      </w:r>
      <w:r w:rsidR="00870D47">
        <w:rPr>
          <w:szCs w:val="28"/>
          <w:highlight w:val="white"/>
        </w:rPr>
        <w:t xml:space="preserve">по охране </w:t>
      </w:r>
      <w:r w:rsidR="00ED4C75">
        <w:rPr>
          <w:szCs w:val="28"/>
          <w:highlight w:val="white"/>
        </w:rPr>
        <w:t>о</w:t>
      </w:r>
      <w:r w:rsidR="00870D47">
        <w:rPr>
          <w:szCs w:val="28"/>
          <w:highlight w:val="white"/>
        </w:rPr>
        <w:t xml:space="preserve">бъектов </w:t>
      </w:r>
      <w:r w:rsidR="00552CC2">
        <w:rPr>
          <w:szCs w:val="28"/>
          <w:highlight w:val="white"/>
        </w:rPr>
        <w:t>в городах</w:t>
      </w:r>
      <w:r w:rsidR="00ED4C75">
        <w:rPr>
          <w:szCs w:val="28"/>
          <w:highlight w:val="white"/>
        </w:rPr>
        <w:t>:</w:t>
      </w:r>
      <w:r w:rsidR="00552CC2">
        <w:rPr>
          <w:szCs w:val="28"/>
          <w:highlight w:val="white"/>
        </w:rPr>
        <w:t xml:space="preserve"> Челябинск, Курган, Магнитогорск </w:t>
      </w:r>
      <w:r w:rsidRPr="00AD715D">
        <w:rPr>
          <w:szCs w:val="28"/>
          <w:highlight w:val="white"/>
        </w:rPr>
        <w:t xml:space="preserve">в </w:t>
      </w:r>
      <w:smartTag w:uri="urn:schemas-microsoft-com:office:smarttags" w:element="metricconverter">
        <w:smartTagPr>
          <w:attr w:name="ProductID" w:val="2015 г"/>
        </w:smartTagPr>
        <w:r w:rsidRPr="00AD715D">
          <w:rPr>
            <w:szCs w:val="28"/>
            <w:highlight w:val="white"/>
          </w:rPr>
          <w:t>2015 г</w:t>
        </w:r>
        <w:r w:rsidR="00E65CEC">
          <w:rPr>
            <w:szCs w:val="28"/>
            <w:highlight w:val="white"/>
          </w:rPr>
          <w:t>оду</w:t>
        </w:r>
      </w:smartTag>
      <w:r w:rsidRPr="00AD715D">
        <w:rPr>
          <w:szCs w:val="28"/>
          <w:highlight w:val="white"/>
        </w:rPr>
        <w:t xml:space="preserve">. </w:t>
      </w:r>
    </w:p>
    <w:p w:rsidR="00390081" w:rsidRDefault="00390081" w:rsidP="00221192">
      <w:pPr>
        <w:pStyle w:val="19"/>
        <w:numPr>
          <w:ilvl w:val="2"/>
          <w:numId w:val="1"/>
        </w:numPr>
        <w:ind w:left="0" w:firstLine="709"/>
        <w:rPr>
          <w:szCs w:val="28"/>
        </w:rPr>
      </w:pPr>
      <w:r w:rsidRPr="00AD715D">
        <w:rPr>
          <w:highlight w:val="white"/>
        </w:rPr>
        <w:t>Информация об организаторе Открытого конкурса указана</w:t>
      </w:r>
      <w:r>
        <w:t xml:space="preserve"> в пункте 2</w:t>
      </w:r>
      <w:r>
        <w:rPr>
          <w:szCs w:val="28"/>
        </w:rPr>
        <w:t xml:space="preserve"> Информационной карты раздела 5 настоящей документации о закупке (далее – Информационная карта)</w:t>
      </w:r>
      <w:r>
        <w:t>.</w:t>
      </w:r>
    </w:p>
    <w:p w:rsidR="00390081" w:rsidRPr="00D32FFA" w:rsidRDefault="00390081" w:rsidP="00221192">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390081" w:rsidRPr="00D32FFA" w:rsidRDefault="00390081" w:rsidP="00221192">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390081" w:rsidRPr="00D32FFA" w:rsidRDefault="00390081" w:rsidP="00221192">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w:t>
      </w:r>
      <w:r w:rsidRPr="00D32FFA">
        <w:rPr>
          <w:szCs w:val="28"/>
        </w:rPr>
        <w:lastRenderedPageBreak/>
        <w:t>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390081" w:rsidRPr="00D32FFA" w:rsidRDefault="00390081" w:rsidP="0022119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90081" w:rsidRPr="00D32FFA" w:rsidRDefault="00390081" w:rsidP="00221192">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90081" w:rsidRPr="00D32FFA" w:rsidRDefault="00390081" w:rsidP="00221192">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390081" w:rsidRPr="00D32FFA" w:rsidRDefault="00390081" w:rsidP="00221192">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390081" w:rsidRPr="00D32FFA" w:rsidRDefault="00390081" w:rsidP="00221192">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90081" w:rsidRPr="00D32FFA" w:rsidRDefault="00390081">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390081" w:rsidRPr="00D32FFA" w:rsidRDefault="00390081">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390081" w:rsidRPr="00D32FFA" w:rsidRDefault="00390081" w:rsidP="00221192">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 xml:space="preserve">случаев, предусмотренных пунктами </w:t>
      </w:r>
      <w:r w:rsidRPr="0014490C">
        <w:t>1.1.22, 1.1.23, 1.1.24, 2.3.2 настоящей</w:t>
      </w:r>
      <w:r w:rsidRPr="009A1114">
        <w:t xml:space="preserve"> документации</w:t>
      </w:r>
      <w:r>
        <w:t xml:space="preserve"> о закупке</w:t>
      </w:r>
      <w:r w:rsidRPr="009A1114">
        <w:t>.</w:t>
      </w:r>
    </w:p>
    <w:p w:rsidR="00390081" w:rsidRPr="00D32FFA" w:rsidRDefault="00390081" w:rsidP="00221192">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390081" w:rsidRPr="00D32FFA" w:rsidRDefault="00390081" w:rsidP="00221192">
      <w:pPr>
        <w:pStyle w:val="19"/>
        <w:numPr>
          <w:ilvl w:val="2"/>
          <w:numId w:val="1"/>
        </w:numPr>
        <w:tabs>
          <w:tab w:val="clear" w:pos="0"/>
        </w:tabs>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390081" w:rsidRPr="00D32FFA" w:rsidRDefault="00390081" w:rsidP="00221192">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90081" w:rsidRPr="00D32FFA" w:rsidRDefault="00390081" w:rsidP="00221192">
      <w:pPr>
        <w:pStyle w:val="19"/>
        <w:numPr>
          <w:ilvl w:val="2"/>
          <w:numId w:val="1"/>
        </w:numPr>
        <w:ind w:left="0" w:firstLine="709"/>
      </w:pPr>
      <w:r w:rsidRPr="00D32FFA">
        <w:t>Документы, представленные претендентами в составе Заявок, возврату не подлежат.</w:t>
      </w:r>
    </w:p>
    <w:p w:rsidR="00390081" w:rsidRPr="00D32FFA" w:rsidRDefault="00390081" w:rsidP="00221192">
      <w:pPr>
        <w:pStyle w:val="19"/>
        <w:widowControl w:val="0"/>
        <w:numPr>
          <w:ilvl w:val="2"/>
          <w:numId w:val="1"/>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390081" w:rsidRPr="00D32FFA" w:rsidRDefault="00390081" w:rsidP="00221192">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90081" w:rsidRPr="00D32FFA" w:rsidRDefault="00390081" w:rsidP="00221192">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390081" w:rsidRPr="00D32FFA" w:rsidRDefault="00390081" w:rsidP="00221192">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390081" w:rsidRPr="00D32FFA" w:rsidRDefault="00390081" w:rsidP="0022119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90081" w:rsidRPr="00D32FFA" w:rsidRDefault="00390081" w:rsidP="00221192">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90081" w:rsidRPr="00D32FFA" w:rsidRDefault="00390081"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90081" w:rsidRPr="00A07101" w:rsidRDefault="00390081" w:rsidP="00221192">
      <w:pPr>
        <w:pStyle w:val="19"/>
        <w:widowControl w:val="0"/>
        <w:numPr>
          <w:ilvl w:val="2"/>
          <w:numId w:val="1"/>
        </w:numPr>
        <w:ind w:left="0" w:firstLine="709"/>
      </w:pPr>
      <w:r w:rsidRPr="00A07101">
        <w:t xml:space="preserve">Иностранный участник закупки вправе указать цену в рублях Российской Федерации, либо, если это указанно </w:t>
      </w:r>
      <w:r w:rsidRPr="00A07101">
        <w:rPr>
          <w:szCs w:val="28"/>
        </w:rPr>
        <w:t>в пункте 16 Информационной карты,</w:t>
      </w:r>
      <w:r w:rsidRPr="00A07101">
        <w:t xml:space="preserve"> в иностранной валюте</w:t>
      </w:r>
      <w:r w:rsidRPr="00A07101">
        <w:rPr>
          <w:szCs w:val="28"/>
        </w:rPr>
        <w:t>.</w:t>
      </w:r>
      <w:r w:rsidRPr="00A0710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390081" w:rsidRPr="00A07101" w:rsidRDefault="00390081" w:rsidP="00221192">
      <w:pPr>
        <w:pStyle w:val="19"/>
        <w:widowControl w:val="0"/>
        <w:numPr>
          <w:ilvl w:val="2"/>
          <w:numId w:val="1"/>
        </w:numPr>
        <w:ind w:left="0" w:firstLine="709"/>
      </w:pPr>
      <w:r w:rsidRPr="00A07101">
        <w:t xml:space="preserve">Предоставление иностранными участниками закупки документов и сведений, в том числе в целях подтверждения обязательных и </w:t>
      </w:r>
      <w:r w:rsidRPr="00A07101">
        <w:lastRenderedPageBreak/>
        <w:t xml:space="preserve">квалификационных требований, предусмотренных настоящей документацией о закупке, осуществляется с учетом особенностей, указанных в пункте </w:t>
      </w:r>
      <w:r w:rsidRPr="00A07101">
        <w:br/>
        <w:t>18 Информационной карты.</w:t>
      </w:r>
    </w:p>
    <w:p w:rsidR="00390081" w:rsidRPr="00D32FFA" w:rsidRDefault="00390081">
      <w:pPr>
        <w:pStyle w:val="19"/>
        <w:widowControl w:val="0"/>
      </w:pPr>
    </w:p>
    <w:p w:rsidR="00390081" w:rsidRPr="00D32FFA" w:rsidRDefault="00390081"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390081" w:rsidRPr="00D32FFA" w:rsidRDefault="00390081">
      <w:pPr>
        <w:rPr>
          <w:rFonts w:eastAsia="MS Mincho"/>
        </w:rPr>
      </w:pPr>
    </w:p>
    <w:p w:rsidR="00390081" w:rsidRPr="00D32FFA" w:rsidRDefault="00390081" w:rsidP="0022119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14490C">
        <w:rPr>
          <w:rFonts w:eastAsia="MS Mincho"/>
          <w:sz w:val="28"/>
          <w:szCs w:val="28"/>
        </w:rPr>
        <w:t xml:space="preserve">Заявок (пункт </w:t>
      </w:r>
      <w:r w:rsidRPr="0014490C">
        <w:rPr>
          <w:sz w:val="28"/>
          <w:szCs w:val="28"/>
        </w:rPr>
        <w:t>6</w:t>
      </w:r>
      <w:r w:rsidRPr="0014490C">
        <w:rPr>
          <w:rFonts w:eastAsia="MS Mincho"/>
          <w:sz w:val="28"/>
          <w:szCs w:val="28"/>
        </w:rPr>
        <w:t xml:space="preserve"> Информационной</w:t>
      </w:r>
      <w:r w:rsidRPr="00D32FFA">
        <w:rPr>
          <w:rFonts w:eastAsia="MS Mincho"/>
          <w:sz w:val="28"/>
          <w:szCs w:val="28"/>
        </w:rPr>
        <w:t xml:space="preserve">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390081" w:rsidRPr="00D32FFA" w:rsidRDefault="00390081" w:rsidP="0022119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390081" w:rsidRPr="00D32FFA" w:rsidRDefault="00390081" w:rsidP="0022119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390081" w:rsidRPr="00D32FFA" w:rsidRDefault="00390081" w:rsidP="0022119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390081" w:rsidRPr="00D32FFA" w:rsidRDefault="00390081" w:rsidP="00221192">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390081" w:rsidRPr="00D32FFA" w:rsidRDefault="00390081" w:rsidP="0028168C">
      <w:pPr>
        <w:ind w:firstLine="709"/>
        <w:jc w:val="both"/>
        <w:rPr>
          <w:rFonts w:eastAsia="MS Mincho"/>
          <w:sz w:val="28"/>
          <w:szCs w:val="28"/>
        </w:rPr>
      </w:pPr>
    </w:p>
    <w:p w:rsidR="00390081" w:rsidRPr="00D32FFA" w:rsidRDefault="00390081"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390081" w:rsidRPr="00D32FFA" w:rsidRDefault="00390081" w:rsidP="00C6181A">
      <w:pPr>
        <w:jc w:val="both"/>
        <w:rPr>
          <w:rFonts w:eastAsia="MS Mincho"/>
          <w:sz w:val="28"/>
          <w:szCs w:val="28"/>
        </w:rPr>
      </w:pPr>
    </w:p>
    <w:p w:rsidR="00390081" w:rsidRPr="00E54189" w:rsidRDefault="00390081" w:rsidP="00221192">
      <w:pPr>
        <w:pStyle w:val="aff9"/>
        <w:numPr>
          <w:ilvl w:val="2"/>
          <w:numId w:val="20"/>
        </w:numPr>
        <w:ind w:left="0" w:firstLine="709"/>
        <w:jc w:val="both"/>
        <w:rPr>
          <w:sz w:val="28"/>
          <w:szCs w:val="28"/>
        </w:rPr>
      </w:pPr>
      <w:r w:rsidRPr="00E54189">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w:t>
      </w:r>
      <w:proofErr w:type="gramStart"/>
      <w:r w:rsidRPr="00E54189">
        <w:rPr>
          <w:sz w:val="28"/>
          <w:szCs w:val="28"/>
        </w:rPr>
        <w:t>дополнения</w:t>
      </w:r>
      <w:proofErr w:type="gramEnd"/>
      <w:r w:rsidRPr="00E54189">
        <w:rPr>
          <w:sz w:val="28"/>
          <w:szCs w:val="28"/>
        </w:rPr>
        <w:t xml:space="preserve"> вносимые в извещение Открытого конкурса, документацию о закупке по проведению Открытого конкурса является неотъемлемой ее частью.</w:t>
      </w:r>
    </w:p>
    <w:p w:rsidR="00390081" w:rsidRPr="00D32FFA" w:rsidRDefault="00390081"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w:t>
      </w:r>
      <w:r w:rsidRPr="0014490C">
        <w:rPr>
          <w:sz w:val="28"/>
          <w:szCs w:val="28"/>
        </w:rPr>
        <w:t>соответствии с пунктом 4 Информационной</w:t>
      </w:r>
      <w:r w:rsidRPr="00D32FFA">
        <w:rPr>
          <w:sz w:val="28"/>
          <w:szCs w:val="28"/>
        </w:rPr>
        <w:t xml:space="preserve"> карты </w:t>
      </w:r>
      <w:r>
        <w:rPr>
          <w:sz w:val="28"/>
          <w:szCs w:val="28"/>
        </w:rPr>
        <w:t>в течение 3 (трех)</w:t>
      </w:r>
      <w:r w:rsidRPr="00D32FFA">
        <w:rPr>
          <w:sz w:val="28"/>
          <w:szCs w:val="28"/>
        </w:rPr>
        <w:t xml:space="preserve"> дней со дня принятия решения о внесении изменений.</w:t>
      </w:r>
    </w:p>
    <w:p w:rsidR="00390081" w:rsidRPr="00D32FFA" w:rsidRDefault="00390081"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E54189" w:rsidRDefault="00390081" w:rsidP="00E54189">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90081" w:rsidRPr="00D32FFA" w:rsidRDefault="00390081" w:rsidP="00221192">
      <w:pPr>
        <w:pStyle w:val="afa"/>
        <w:numPr>
          <w:ilvl w:val="2"/>
          <w:numId w:val="20"/>
        </w:numPr>
        <w:ind w:left="0" w:firstLine="709"/>
        <w:rPr>
          <w:sz w:val="28"/>
          <w:szCs w:val="28"/>
        </w:rPr>
      </w:pPr>
      <w:proofErr w:type="gramStart"/>
      <w:r w:rsidRPr="00D32FFA">
        <w:rPr>
          <w:sz w:val="28"/>
          <w:szCs w:val="28"/>
        </w:rPr>
        <w:lastRenderedPageBreak/>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в </w:t>
      </w:r>
      <w:r>
        <w:rPr>
          <w:sz w:val="28"/>
          <w:szCs w:val="28"/>
        </w:rPr>
        <w:t>СМИ.</w:t>
      </w:r>
    </w:p>
    <w:p w:rsidR="00390081" w:rsidRPr="00E87DF7" w:rsidRDefault="00390081" w:rsidP="00221192">
      <w:pPr>
        <w:pStyle w:val="aff9"/>
        <w:numPr>
          <w:ilvl w:val="2"/>
          <w:numId w:val="20"/>
        </w:numPr>
        <w:ind w:left="0" w:firstLine="709"/>
        <w:jc w:val="both"/>
        <w:rPr>
          <w:sz w:val="28"/>
          <w:szCs w:val="28"/>
        </w:rPr>
      </w:pPr>
      <w:r w:rsidRPr="00E87DF7">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390081" w:rsidRPr="00D32FFA" w:rsidRDefault="00390081" w:rsidP="00C6181A">
      <w:pPr>
        <w:pStyle w:val="afa"/>
        <w:rPr>
          <w:sz w:val="28"/>
          <w:szCs w:val="28"/>
        </w:rPr>
      </w:pPr>
    </w:p>
    <w:p w:rsidR="00390081" w:rsidRPr="00D32FFA" w:rsidRDefault="00390081"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390081" w:rsidRPr="00D32FFA" w:rsidRDefault="00390081">
      <w:pPr>
        <w:rPr>
          <w:rFonts w:eastAsia="MS Mincho"/>
        </w:rPr>
      </w:pPr>
    </w:p>
    <w:p w:rsidR="00E87DF7" w:rsidRDefault="00E87DF7" w:rsidP="00E87DF7">
      <w:pPr>
        <w:pStyle w:val="19"/>
        <w:rPr>
          <w:szCs w:val="24"/>
        </w:rPr>
      </w:pPr>
      <w:r>
        <w:rPr>
          <w:szCs w:val="24"/>
        </w:rPr>
        <w:t xml:space="preserve">1.4.1. </w:t>
      </w:r>
      <w:proofErr w:type="gramStart"/>
      <w:r w:rsidR="00390081" w:rsidRPr="00D32FFA">
        <w:rPr>
          <w:szCs w:val="24"/>
        </w:rPr>
        <w:t xml:space="preserve">К </w:t>
      </w:r>
      <w:r w:rsidR="00390081" w:rsidRPr="00D32FFA">
        <w:rPr>
          <w:rFonts w:eastAsia="MS Mincho"/>
        </w:rPr>
        <w:t xml:space="preserve">недобросовестным действиям </w:t>
      </w:r>
      <w:r w:rsidR="00390081" w:rsidRPr="00D32FFA">
        <w:rPr>
          <w:rFonts w:eastAsia="MS Mincho"/>
          <w:iCs/>
        </w:rPr>
        <w:t xml:space="preserve">претендента/участника </w:t>
      </w:r>
      <w:r w:rsidR="00390081"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390081">
        <w:rPr>
          <w:szCs w:val="24"/>
        </w:rPr>
        <w:t>Открытого конкурса</w:t>
      </w:r>
      <w:r w:rsidR="00390081" w:rsidRPr="00D32FFA">
        <w:rPr>
          <w:szCs w:val="24"/>
        </w:rPr>
        <w:t>, принятие решения, применение какой-либо процедуры или совершение иного действия</w:t>
      </w:r>
      <w:proofErr w:type="gramEnd"/>
      <w:r w:rsidR="00390081" w:rsidRPr="00D32FFA">
        <w:rPr>
          <w:szCs w:val="24"/>
        </w:rPr>
        <w:t xml:space="preserve"> Заказчиком/Организатором, влияющего на ход проведения процедуры </w:t>
      </w:r>
      <w:r w:rsidR="00390081">
        <w:rPr>
          <w:szCs w:val="24"/>
        </w:rPr>
        <w:t>Открытого конкурса</w:t>
      </w:r>
      <w:r w:rsidR="00390081" w:rsidRPr="00D32FFA">
        <w:rPr>
          <w:szCs w:val="24"/>
        </w:rPr>
        <w:t>.</w:t>
      </w:r>
      <w:r>
        <w:rPr>
          <w:szCs w:val="24"/>
        </w:rPr>
        <w:t xml:space="preserve"> </w:t>
      </w:r>
    </w:p>
    <w:p w:rsidR="00390081" w:rsidRPr="00D32FFA" w:rsidRDefault="00E87DF7" w:rsidP="00E87DF7">
      <w:pPr>
        <w:pStyle w:val="19"/>
        <w:rPr>
          <w:szCs w:val="24"/>
        </w:rPr>
      </w:pPr>
      <w:r>
        <w:rPr>
          <w:szCs w:val="24"/>
        </w:rPr>
        <w:t xml:space="preserve">1.4.2. </w:t>
      </w:r>
      <w:r w:rsidR="00390081"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390081">
        <w:rPr>
          <w:szCs w:val="24"/>
        </w:rPr>
        <w:t>Открытом конкурсе</w:t>
      </w:r>
      <w:r w:rsidR="00390081"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390081" w:rsidRPr="00D32FFA" w:rsidRDefault="00390081">
      <w:pPr>
        <w:pStyle w:val="19"/>
        <w:ind w:left="709" w:firstLine="0"/>
        <w:rPr>
          <w:szCs w:val="24"/>
        </w:rPr>
      </w:pPr>
    </w:p>
    <w:p w:rsidR="00390081" w:rsidRPr="00D32FFA" w:rsidRDefault="00390081">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390081" w:rsidRPr="00D32FFA" w:rsidRDefault="00E87DF7" w:rsidP="00221192">
      <w:pPr>
        <w:pStyle w:val="2"/>
        <w:numPr>
          <w:ilvl w:val="1"/>
          <w:numId w:val="8"/>
        </w:numPr>
        <w:spacing w:before="0" w:after="0"/>
        <w:jc w:val="both"/>
        <w:rPr>
          <w:rFonts w:cs="Times New Roman"/>
          <w:i w:val="0"/>
        </w:rPr>
      </w:pPr>
      <w:r>
        <w:rPr>
          <w:rFonts w:cs="Times New Roman"/>
          <w:i w:val="0"/>
        </w:rPr>
        <w:t>.</w:t>
      </w:r>
      <w:r w:rsidR="00390081" w:rsidRPr="00D32FFA">
        <w:rPr>
          <w:rFonts w:cs="Times New Roman"/>
          <w:i w:val="0"/>
        </w:rPr>
        <w:t xml:space="preserve"> Обязательные требования</w:t>
      </w:r>
    </w:p>
    <w:p w:rsidR="00390081" w:rsidRPr="00D32FFA" w:rsidRDefault="00390081" w:rsidP="001242D3"/>
    <w:p w:rsidR="00390081" w:rsidRPr="00E87DF7" w:rsidRDefault="00390081" w:rsidP="00221192">
      <w:pPr>
        <w:pStyle w:val="aff9"/>
        <w:numPr>
          <w:ilvl w:val="2"/>
          <w:numId w:val="21"/>
        </w:numPr>
        <w:ind w:left="0" w:firstLine="709"/>
        <w:jc w:val="both"/>
        <w:rPr>
          <w:sz w:val="28"/>
          <w:szCs w:val="28"/>
        </w:rPr>
      </w:pPr>
      <w:r w:rsidRPr="00E87DF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390081" w:rsidRPr="00D32FFA" w:rsidRDefault="00390081"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390081" w:rsidRPr="00D32FFA" w:rsidRDefault="00390081">
      <w:pPr>
        <w:ind w:firstLine="540"/>
        <w:jc w:val="both"/>
        <w:rPr>
          <w:sz w:val="28"/>
          <w:szCs w:val="28"/>
        </w:rPr>
      </w:pPr>
      <w:r w:rsidRPr="00D32FFA">
        <w:rPr>
          <w:sz w:val="28"/>
          <w:szCs w:val="28"/>
        </w:rPr>
        <w:t>б) не находиться в процессе ликвидации;</w:t>
      </w:r>
    </w:p>
    <w:p w:rsidR="00390081" w:rsidRPr="00D32FFA" w:rsidRDefault="00390081">
      <w:pPr>
        <w:ind w:firstLine="540"/>
        <w:jc w:val="both"/>
        <w:rPr>
          <w:sz w:val="28"/>
          <w:szCs w:val="28"/>
        </w:rPr>
      </w:pPr>
      <w:r w:rsidRPr="00D32FFA">
        <w:rPr>
          <w:sz w:val="28"/>
          <w:szCs w:val="28"/>
        </w:rPr>
        <w:t>в) не быть признанным несостоятельным (банкротом);</w:t>
      </w:r>
    </w:p>
    <w:p w:rsidR="00390081" w:rsidRPr="00D32FFA" w:rsidRDefault="00390081">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390081" w:rsidRDefault="00390081">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390081" w:rsidRPr="00D32FFA" w:rsidRDefault="00390081">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390081" w:rsidRDefault="00390081"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390081" w:rsidRPr="00D32FFA" w:rsidRDefault="00390081" w:rsidP="00B02654">
      <w:pPr>
        <w:ind w:firstLine="540"/>
        <w:jc w:val="both"/>
        <w:rPr>
          <w:sz w:val="28"/>
          <w:szCs w:val="28"/>
        </w:rPr>
      </w:pPr>
    </w:p>
    <w:p w:rsidR="00390081" w:rsidRPr="00D32FFA" w:rsidRDefault="00390081" w:rsidP="00221192">
      <w:pPr>
        <w:pStyle w:val="afa"/>
        <w:numPr>
          <w:ilvl w:val="1"/>
          <w:numId w:val="21"/>
        </w:numPr>
        <w:ind w:left="0" w:firstLine="709"/>
        <w:rPr>
          <w:b/>
          <w:sz w:val="28"/>
          <w:szCs w:val="28"/>
        </w:rPr>
      </w:pPr>
      <w:r w:rsidRPr="00D32FFA">
        <w:rPr>
          <w:b/>
          <w:sz w:val="28"/>
          <w:szCs w:val="28"/>
        </w:rPr>
        <w:t>Квалификационные требования</w:t>
      </w:r>
    </w:p>
    <w:p w:rsidR="00390081" w:rsidRPr="00D32FFA" w:rsidRDefault="00390081">
      <w:pPr>
        <w:pStyle w:val="afa"/>
        <w:tabs>
          <w:tab w:val="left" w:pos="1080"/>
        </w:tabs>
        <w:ind w:left="709" w:firstLine="0"/>
        <w:rPr>
          <w:b/>
          <w:sz w:val="28"/>
          <w:szCs w:val="28"/>
        </w:rPr>
      </w:pPr>
    </w:p>
    <w:p w:rsidR="00390081" w:rsidRPr="00D32FFA" w:rsidRDefault="00390081" w:rsidP="00221192">
      <w:pPr>
        <w:pStyle w:val="afa"/>
        <w:numPr>
          <w:ilvl w:val="2"/>
          <w:numId w:val="21"/>
        </w:numPr>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390081" w:rsidRPr="00D32FFA" w:rsidRDefault="00390081" w:rsidP="0000116C">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90081" w:rsidRPr="00D32FFA" w:rsidRDefault="00390081"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90081" w:rsidRDefault="00390081"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390081" w:rsidRPr="00914122" w:rsidRDefault="00390081" w:rsidP="0000116C">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390081" w:rsidRPr="00D32FFA" w:rsidRDefault="00390081">
      <w:pPr>
        <w:pStyle w:val="afa"/>
        <w:tabs>
          <w:tab w:val="left" w:pos="1080"/>
        </w:tabs>
        <w:rPr>
          <w:sz w:val="28"/>
          <w:szCs w:val="28"/>
        </w:rPr>
      </w:pPr>
    </w:p>
    <w:p w:rsidR="00390081" w:rsidRPr="00D32FFA" w:rsidRDefault="00390081" w:rsidP="00221192">
      <w:pPr>
        <w:numPr>
          <w:ilvl w:val="1"/>
          <w:numId w:val="5"/>
        </w:numPr>
        <w:tabs>
          <w:tab w:val="clear" w:pos="1004"/>
        </w:tabs>
        <w:ind w:left="0" w:firstLine="709"/>
        <w:jc w:val="both"/>
        <w:rPr>
          <w:rFonts w:eastAsia="MS Mincho"/>
          <w:b/>
          <w:sz w:val="28"/>
          <w:szCs w:val="28"/>
        </w:rPr>
      </w:pPr>
      <w:r w:rsidRPr="00D32FFA">
        <w:rPr>
          <w:rFonts w:eastAsia="MS Mincho"/>
          <w:b/>
          <w:sz w:val="28"/>
          <w:szCs w:val="28"/>
        </w:rPr>
        <w:lastRenderedPageBreak/>
        <w:t>Пре</w:t>
      </w:r>
      <w:r>
        <w:rPr>
          <w:rFonts w:eastAsia="MS Mincho"/>
          <w:b/>
          <w:sz w:val="28"/>
          <w:szCs w:val="28"/>
        </w:rPr>
        <w:t>дставление</w:t>
      </w:r>
      <w:r w:rsidRPr="00D32FFA">
        <w:rPr>
          <w:rFonts w:eastAsia="MS Mincho"/>
          <w:b/>
          <w:sz w:val="28"/>
          <w:szCs w:val="28"/>
        </w:rPr>
        <w:t xml:space="preserve"> документов</w:t>
      </w:r>
    </w:p>
    <w:p w:rsidR="00390081" w:rsidRPr="00D32FFA" w:rsidRDefault="00390081" w:rsidP="00791462">
      <w:pPr>
        <w:tabs>
          <w:tab w:val="left" w:pos="0"/>
        </w:tabs>
        <w:ind w:firstLine="720"/>
        <w:jc w:val="both"/>
        <w:rPr>
          <w:rFonts w:eastAsia="MS Mincho"/>
          <w:b/>
          <w:sz w:val="28"/>
          <w:szCs w:val="28"/>
        </w:rPr>
      </w:pPr>
    </w:p>
    <w:p w:rsidR="00390081" w:rsidRPr="00266DB5" w:rsidRDefault="00390081" w:rsidP="00221192">
      <w:pPr>
        <w:pStyle w:val="aff9"/>
        <w:numPr>
          <w:ilvl w:val="2"/>
          <w:numId w:val="5"/>
        </w:numPr>
        <w:tabs>
          <w:tab w:val="clear" w:pos="1288"/>
        </w:tabs>
        <w:ind w:left="0" w:firstLine="709"/>
        <w:jc w:val="both"/>
        <w:rPr>
          <w:rFonts w:eastAsia="MS Mincho"/>
          <w:sz w:val="28"/>
          <w:szCs w:val="28"/>
        </w:rPr>
      </w:pPr>
      <w:r w:rsidRPr="00266DB5">
        <w:rPr>
          <w:rFonts w:eastAsia="MS Mincho"/>
          <w:sz w:val="28"/>
          <w:szCs w:val="28"/>
        </w:rPr>
        <w:t>Претендент в составе Заявки, представляет следующие документы:</w:t>
      </w:r>
    </w:p>
    <w:p w:rsidR="00390081" w:rsidRPr="00D32FFA" w:rsidRDefault="00390081" w:rsidP="0022119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390081" w:rsidRPr="00D32FFA" w:rsidRDefault="00390081" w:rsidP="00221192">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390081" w:rsidRPr="00D32FFA" w:rsidRDefault="00390081" w:rsidP="00221192">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90081" w:rsidRPr="00DB7A63" w:rsidRDefault="00390081" w:rsidP="00221192">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90081" w:rsidRPr="00D32FFA" w:rsidRDefault="00390081" w:rsidP="00221192">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0081" w:rsidRPr="00D32FFA" w:rsidRDefault="00390081" w:rsidP="00221192">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90081" w:rsidRPr="00D32FFA" w:rsidRDefault="00390081" w:rsidP="00221192">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390081" w:rsidRPr="00D32FFA" w:rsidRDefault="00390081" w:rsidP="00221192">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390081" w:rsidRPr="00266DB5" w:rsidRDefault="00390081" w:rsidP="00221192">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90081" w:rsidRPr="00266DB5" w:rsidRDefault="00390081" w:rsidP="00221192">
      <w:pPr>
        <w:pStyle w:val="aff9"/>
        <w:numPr>
          <w:ilvl w:val="2"/>
          <w:numId w:val="5"/>
        </w:numPr>
        <w:tabs>
          <w:tab w:val="clear" w:pos="1288"/>
        </w:tabs>
        <w:ind w:left="0" w:firstLine="709"/>
        <w:jc w:val="both"/>
        <w:rPr>
          <w:rFonts w:eastAsia="MS Mincho"/>
          <w:sz w:val="28"/>
          <w:szCs w:val="28"/>
        </w:rPr>
      </w:pPr>
      <w:r w:rsidRPr="00266DB5">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390081" w:rsidRPr="00D32FFA" w:rsidRDefault="00390081" w:rsidP="001174EB">
      <w:pPr>
        <w:pStyle w:val="afa"/>
        <w:tabs>
          <w:tab w:val="left" w:pos="0"/>
          <w:tab w:val="left" w:pos="1440"/>
        </w:tabs>
        <w:ind w:left="720" w:firstLine="0"/>
        <w:rPr>
          <w:sz w:val="28"/>
        </w:rPr>
      </w:pPr>
      <w:r w:rsidRPr="00D32FFA">
        <w:rPr>
          <w:sz w:val="28"/>
        </w:rPr>
        <w:t xml:space="preserve"> </w:t>
      </w:r>
    </w:p>
    <w:p w:rsidR="00390081" w:rsidRPr="00D32FFA" w:rsidRDefault="00390081" w:rsidP="00221192">
      <w:pPr>
        <w:numPr>
          <w:ilvl w:val="1"/>
          <w:numId w:val="5"/>
        </w:numPr>
        <w:tabs>
          <w:tab w:val="left" w:pos="0"/>
        </w:tabs>
        <w:ind w:left="0" w:firstLine="709"/>
        <w:jc w:val="both"/>
        <w:rPr>
          <w:rFonts w:eastAsia="MS Mincho"/>
          <w:b/>
          <w:sz w:val="28"/>
          <w:szCs w:val="28"/>
        </w:rPr>
      </w:pPr>
      <w:r w:rsidRPr="00D32FFA">
        <w:rPr>
          <w:rFonts w:eastAsia="MS Mincho"/>
          <w:b/>
          <w:sz w:val="28"/>
          <w:szCs w:val="28"/>
        </w:rPr>
        <w:t>Заявка</w:t>
      </w:r>
    </w:p>
    <w:p w:rsidR="00390081" w:rsidRPr="00D32FFA" w:rsidRDefault="00390081">
      <w:pPr>
        <w:keepNext/>
        <w:rPr>
          <w:rFonts w:eastAsia="MS Mincho"/>
        </w:rPr>
      </w:pPr>
    </w:p>
    <w:p w:rsidR="00390081" w:rsidRPr="00D32FFA" w:rsidRDefault="00390081" w:rsidP="00221192">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390081" w:rsidRPr="006D5695" w:rsidRDefault="00390081" w:rsidP="00221192">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w:t>
      </w:r>
      <w:r>
        <w:rPr>
          <w:sz w:val="28"/>
          <w:szCs w:val="28"/>
        </w:rPr>
        <w:t>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390081" w:rsidRPr="006D5695" w:rsidRDefault="00390081" w:rsidP="00221192">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390081" w:rsidRPr="00DE0A47" w:rsidRDefault="00390081" w:rsidP="00221192">
      <w:pPr>
        <w:pStyle w:val="afa"/>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390081" w:rsidRPr="00D32FFA" w:rsidRDefault="00390081" w:rsidP="00221192">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390081" w:rsidRPr="00D32FFA" w:rsidRDefault="00390081" w:rsidP="00221192">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390081" w:rsidRPr="00D32FFA" w:rsidRDefault="00390081" w:rsidP="00221192">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90081" w:rsidRPr="00D32FFA" w:rsidRDefault="00390081" w:rsidP="00221192">
      <w:pPr>
        <w:pStyle w:val="afa"/>
        <w:numPr>
          <w:ilvl w:val="2"/>
          <w:numId w:val="6"/>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390081" w:rsidRPr="00D32FFA" w:rsidRDefault="00390081" w:rsidP="00221192">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 xml:space="preserve">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390081" w:rsidRDefault="00390081" w:rsidP="00221192">
      <w:pPr>
        <w:pStyle w:val="Default"/>
        <w:numPr>
          <w:ilvl w:val="2"/>
          <w:numId w:val="6"/>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r>
        <w:rPr>
          <w:sz w:val="28"/>
          <w:szCs w:val="28"/>
        </w:rPr>
        <w:t>.</w:t>
      </w:r>
    </w:p>
    <w:p w:rsidR="00390081" w:rsidRPr="000F6875" w:rsidRDefault="00390081"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90081" w:rsidRPr="00D32FFA" w:rsidRDefault="00390081" w:rsidP="00221192">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390081" w:rsidRPr="00D32FFA" w:rsidRDefault="00390081">
      <w:pPr>
        <w:pStyle w:val="Default"/>
      </w:pPr>
    </w:p>
    <w:p w:rsidR="00390081" w:rsidRPr="00D32FFA" w:rsidRDefault="00266DB5" w:rsidP="00266DB5">
      <w:pPr>
        <w:pStyle w:val="2"/>
        <w:numPr>
          <w:ilvl w:val="0"/>
          <w:numId w:val="0"/>
        </w:numPr>
        <w:tabs>
          <w:tab w:val="left" w:pos="-2340"/>
        </w:tabs>
        <w:spacing w:before="0" w:after="0"/>
        <w:ind w:firstLine="709"/>
        <w:jc w:val="both"/>
        <w:rPr>
          <w:rFonts w:eastAsia="MS Mincho" w:cs="Times New Roman"/>
          <w:i w:val="0"/>
          <w:iCs w:val="0"/>
        </w:rPr>
      </w:pPr>
      <w:r>
        <w:rPr>
          <w:rFonts w:eastAsia="MS Mincho" w:cs="Times New Roman"/>
          <w:i w:val="0"/>
          <w:iCs w:val="0"/>
        </w:rPr>
        <w:t>2.5.</w:t>
      </w:r>
      <w:r w:rsidR="00390081" w:rsidRPr="00D32FFA">
        <w:rPr>
          <w:rFonts w:eastAsia="MS Mincho" w:cs="Times New Roman"/>
          <w:i w:val="0"/>
          <w:iCs w:val="0"/>
        </w:rPr>
        <w:t xml:space="preserve"> </w:t>
      </w:r>
      <w:r w:rsidR="00390081" w:rsidRPr="00D32FFA">
        <w:rPr>
          <w:rFonts w:eastAsia="MS Mincho" w:cs="Times New Roman"/>
          <w:i w:val="0"/>
          <w:iCs w:val="0"/>
        </w:rPr>
        <w:tab/>
        <w:t xml:space="preserve">Срок и порядок подачи Заявок </w:t>
      </w:r>
    </w:p>
    <w:p w:rsidR="00390081" w:rsidRPr="00D32FFA" w:rsidRDefault="00390081">
      <w:pPr>
        <w:rPr>
          <w:rFonts w:eastAsia="MS Mincho"/>
        </w:rPr>
      </w:pPr>
    </w:p>
    <w:p w:rsidR="00390081" w:rsidRPr="004314C8" w:rsidRDefault="00390081" w:rsidP="00221192">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390081" w:rsidRPr="00D32FFA" w:rsidRDefault="00390081" w:rsidP="005D64F1">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0081" w:rsidRPr="00D32FFA" w:rsidRDefault="00390081"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390081" w:rsidRPr="00D32FFA" w:rsidRDefault="00390081" w:rsidP="00221192">
      <w:pPr>
        <w:pStyle w:val="afa"/>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390081" w:rsidRPr="00D32FFA" w:rsidRDefault="00390081" w:rsidP="00221192">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390081" w:rsidRDefault="00390081" w:rsidP="00221192">
      <w:pPr>
        <w:pStyle w:val="afa"/>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390081" w:rsidRPr="00F85117" w:rsidRDefault="00390081" w:rsidP="00221192">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390081" w:rsidRPr="00D32FFA" w:rsidRDefault="00390081">
      <w:pPr>
        <w:pStyle w:val="afa"/>
        <w:ind w:left="720" w:firstLine="0"/>
        <w:rPr>
          <w:sz w:val="28"/>
        </w:rPr>
      </w:pPr>
    </w:p>
    <w:p w:rsidR="00390081" w:rsidRPr="00D32FFA" w:rsidRDefault="00266DB5" w:rsidP="00266DB5">
      <w:pPr>
        <w:pStyle w:val="2"/>
        <w:numPr>
          <w:ilvl w:val="0"/>
          <w:numId w:val="0"/>
        </w:numPr>
        <w:tabs>
          <w:tab w:val="left" w:pos="-2340"/>
        </w:tabs>
        <w:spacing w:before="0" w:after="0"/>
        <w:ind w:firstLine="709"/>
        <w:jc w:val="both"/>
        <w:rPr>
          <w:rFonts w:eastAsia="MS Mincho"/>
          <w:i w:val="0"/>
        </w:rPr>
      </w:pPr>
      <w:r>
        <w:rPr>
          <w:rFonts w:eastAsia="MS Mincho" w:cs="Times New Roman"/>
          <w:i w:val="0"/>
          <w:iCs w:val="0"/>
        </w:rPr>
        <w:t>2.6.</w:t>
      </w:r>
      <w:r w:rsidR="00390081" w:rsidRPr="00D32FFA">
        <w:rPr>
          <w:rFonts w:eastAsia="MS Mincho" w:cs="Times New Roman"/>
          <w:i w:val="0"/>
          <w:iCs w:val="0"/>
        </w:rPr>
        <w:t xml:space="preserve"> </w:t>
      </w:r>
      <w:r w:rsidR="00390081" w:rsidRPr="00D32FFA">
        <w:rPr>
          <w:rFonts w:eastAsia="MS Mincho" w:cs="Times New Roman"/>
          <w:i w:val="0"/>
          <w:iCs w:val="0"/>
        </w:rPr>
        <w:tab/>
      </w:r>
      <w:r w:rsidR="00390081">
        <w:rPr>
          <w:rFonts w:eastAsia="MS Mincho"/>
          <w:i w:val="0"/>
        </w:rPr>
        <w:t>Вскрытие</w:t>
      </w:r>
      <w:r w:rsidR="00390081" w:rsidRPr="00D32FFA">
        <w:rPr>
          <w:rFonts w:eastAsia="MS Mincho"/>
          <w:i w:val="0"/>
        </w:rPr>
        <w:t xml:space="preserve"> Заявок</w:t>
      </w:r>
    </w:p>
    <w:p w:rsidR="00390081" w:rsidRPr="00D32FFA" w:rsidRDefault="00390081">
      <w:pPr>
        <w:rPr>
          <w:rFonts w:eastAsia="MS Mincho"/>
        </w:rPr>
      </w:pPr>
    </w:p>
    <w:p w:rsidR="00390081" w:rsidRPr="00CB3BBA" w:rsidRDefault="00390081" w:rsidP="00221192">
      <w:pPr>
        <w:pStyle w:val="afa"/>
        <w:numPr>
          <w:ilvl w:val="2"/>
          <w:numId w:val="23"/>
        </w:numPr>
        <w:ind w:left="0" w:firstLine="708"/>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w:t>
      </w:r>
      <w:r w:rsidRPr="0014490C">
        <w:rPr>
          <w:sz w:val="28"/>
          <w:szCs w:val="28"/>
        </w:rPr>
        <w:t>указанного в пункте 7</w:t>
      </w:r>
      <w:r w:rsidRPr="0014490C">
        <w:rPr>
          <w:sz w:val="28"/>
        </w:rPr>
        <w:t xml:space="preserve"> </w:t>
      </w:r>
      <w:r w:rsidRPr="0014490C">
        <w:rPr>
          <w:sz w:val="28"/>
          <w:szCs w:val="28"/>
        </w:rPr>
        <w:t>Информационной</w:t>
      </w:r>
      <w:r w:rsidRPr="00D32FFA">
        <w:rPr>
          <w:sz w:val="28"/>
          <w:szCs w:val="28"/>
        </w:rPr>
        <w:t xml:space="preserve"> карты</w:t>
      </w:r>
      <w:r w:rsidRPr="00CB3BBA">
        <w:rPr>
          <w:sz w:val="28"/>
          <w:szCs w:val="28"/>
        </w:rPr>
        <w:t>.</w:t>
      </w:r>
    </w:p>
    <w:p w:rsidR="00390081" w:rsidRPr="00F85117" w:rsidRDefault="00390081" w:rsidP="00266DB5">
      <w:pPr>
        <w:ind w:firstLine="708"/>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390081" w:rsidRPr="00266DB5" w:rsidRDefault="00390081" w:rsidP="00221192">
      <w:pPr>
        <w:pStyle w:val="aff9"/>
        <w:numPr>
          <w:ilvl w:val="2"/>
          <w:numId w:val="23"/>
        </w:numPr>
        <w:ind w:left="0" w:firstLine="708"/>
        <w:jc w:val="both"/>
        <w:rPr>
          <w:sz w:val="28"/>
          <w:szCs w:val="28"/>
        </w:rPr>
      </w:pPr>
      <w:r w:rsidRPr="00266DB5">
        <w:rPr>
          <w:sz w:val="28"/>
          <w:szCs w:val="28"/>
        </w:rPr>
        <w:t>При вскрытии конвертов с Заявками объявляются:</w:t>
      </w:r>
    </w:p>
    <w:p w:rsidR="00390081" w:rsidRPr="00CB3BBA" w:rsidRDefault="00390081" w:rsidP="00266DB5">
      <w:pPr>
        <w:pStyle w:val="aff9"/>
        <w:ind w:left="0" w:firstLine="708"/>
        <w:jc w:val="both"/>
        <w:rPr>
          <w:sz w:val="28"/>
          <w:szCs w:val="28"/>
        </w:rPr>
      </w:pPr>
      <w:r w:rsidRPr="00CB3BBA">
        <w:rPr>
          <w:sz w:val="28"/>
          <w:szCs w:val="28"/>
        </w:rPr>
        <w:t>наименование претендента;</w:t>
      </w:r>
    </w:p>
    <w:p w:rsidR="00390081" w:rsidRPr="00CB3BBA" w:rsidRDefault="00390081" w:rsidP="00266DB5">
      <w:pPr>
        <w:pStyle w:val="aff9"/>
        <w:ind w:left="0" w:firstLine="708"/>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390081" w:rsidRPr="00CB3BBA" w:rsidRDefault="00390081" w:rsidP="00266DB5">
      <w:pPr>
        <w:pStyle w:val="aff9"/>
        <w:ind w:left="0" w:firstLine="708"/>
        <w:jc w:val="both"/>
        <w:rPr>
          <w:sz w:val="28"/>
          <w:szCs w:val="28"/>
        </w:rPr>
      </w:pPr>
      <w:r w:rsidRPr="00CB3BBA">
        <w:rPr>
          <w:sz w:val="28"/>
          <w:szCs w:val="28"/>
        </w:rPr>
        <w:t>иная информация.</w:t>
      </w:r>
    </w:p>
    <w:p w:rsidR="00390081" w:rsidRPr="00653E34" w:rsidRDefault="00390081" w:rsidP="00221192">
      <w:pPr>
        <w:pStyle w:val="afa"/>
        <w:numPr>
          <w:ilvl w:val="2"/>
          <w:numId w:val="23"/>
        </w:numPr>
        <w:ind w:left="0" w:firstLine="708"/>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53E34" w:rsidRPr="00CB3BBA" w:rsidRDefault="00653E34" w:rsidP="00653E34">
      <w:pPr>
        <w:pStyle w:val="afa"/>
        <w:ind w:left="708" w:firstLine="0"/>
        <w:rPr>
          <w:sz w:val="28"/>
        </w:rPr>
      </w:pPr>
    </w:p>
    <w:p w:rsidR="00390081" w:rsidRPr="00D32FFA" w:rsidRDefault="00390081" w:rsidP="00221192">
      <w:pPr>
        <w:pStyle w:val="2"/>
        <w:numPr>
          <w:ilvl w:val="1"/>
          <w:numId w:val="22"/>
        </w:numPr>
        <w:tabs>
          <w:tab w:val="left" w:pos="-2340"/>
        </w:tabs>
        <w:spacing w:before="0" w:after="0"/>
        <w:ind w:left="0" w:firstLine="709"/>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390081" w:rsidRPr="00D32FFA" w:rsidRDefault="00390081" w:rsidP="00C324AA">
      <w:pPr>
        <w:ind w:firstLine="720"/>
      </w:pPr>
    </w:p>
    <w:p w:rsidR="00390081" w:rsidRPr="00D32FFA" w:rsidRDefault="00390081" w:rsidP="00221192">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90081" w:rsidRPr="00D32FFA" w:rsidRDefault="00390081" w:rsidP="00221192">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390081" w:rsidRPr="00D32FFA" w:rsidRDefault="00390081" w:rsidP="00221192">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90081" w:rsidRPr="00D32FFA" w:rsidRDefault="00390081" w:rsidP="00221192">
      <w:pPr>
        <w:numPr>
          <w:ilvl w:val="0"/>
          <w:numId w:val="1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390081" w:rsidRPr="00D32FFA" w:rsidRDefault="00390081" w:rsidP="00221192">
      <w:pPr>
        <w:numPr>
          <w:ilvl w:val="0"/>
          <w:numId w:val="13"/>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390081" w:rsidRPr="00D32FFA" w:rsidRDefault="00390081" w:rsidP="00221192">
      <w:pPr>
        <w:numPr>
          <w:ilvl w:val="0"/>
          <w:numId w:val="1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90081" w:rsidRPr="00D32FFA" w:rsidRDefault="00390081" w:rsidP="00221192">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390081" w:rsidRPr="00D32FFA" w:rsidRDefault="00390081"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w:t>
      </w:r>
      <w:proofErr w:type="gramStart"/>
      <w:r>
        <w:rPr>
          <w:sz w:val="28"/>
        </w:rPr>
        <w:t>услугах</w:t>
      </w:r>
      <w:proofErr w:type="gramEnd"/>
      <w:r w:rsidRPr="00D32FFA">
        <w:rPr>
          <w:sz w:val="28"/>
        </w:rPr>
        <w:t xml:space="preserve"> на закупку которых размещается </w:t>
      </w:r>
      <w:r>
        <w:rPr>
          <w:sz w:val="28"/>
        </w:rPr>
        <w:t>Открытый конкурс</w:t>
      </w:r>
      <w:r w:rsidRPr="00D32FFA">
        <w:rPr>
          <w:sz w:val="28"/>
          <w:szCs w:val="28"/>
        </w:rPr>
        <w:t>;</w:t>
      </w:r>
    </w:p>
    <w:p w:rsidR="00390081" w:rsidRPr="00D32FFA" w:rsidRDefault="00390081"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390081" w:rsidRPr="00D32FFA" w:rsidRDefault="00390081" w:rsidP="00674404">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390081" w:rsidRDefault="00390081" w:rsidP="00674404">
      <w:pPr>
        <w:pStyle w:val="afa"/>
        <w:ind w:firstLine="720"/>
        <w:rPr>
          <w:sz w:val="28"/>
        </w:rPr>
      </w:pPr>
      <w:r w:rsidRPr="00D32FFA">
        <w:rPr>
          <w:sz w:val="28"/>
        </w:rPr>
        <w:t>Заявка не соответствует форме, установленной настоящей документацией о закупке;</w:t>
      </w:r>
    </w:p>
    <w:p w:rsidR="00390081" w:rsidRPr="00D32FFA" w:rsidRDefault="00390081" w:rsidP="00674404">
      <w:pPr>
        <w:pStyle w:val="afa"/>
        <w:ind w:firstLine="720"/>
        <w:rPr>
          <w:sz w:val="28"/>
        </w:rPr>
      </w:pPr>
      <w:r>
        <w:rPr>
          <w:sz w:val="28"/>
        </w:rPr>
        <w:t>Заявка не соответствует положениям технического задания документации о закупке;</w:t>
      </w:r>
    </w:p>
    <w:p w:rsidR="00390081" w:rsidRPr="00D32FFA" w:rsidRDefault="00390081"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390081" w:rsidRPr="00D32FFA" w:rsidRDefault="00390081"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390081" w:rsidRPr="00D32FFA" w:rsidRDefault="00390081"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90081" w:rsidRPr="00D32FFA" w:rsidRDefault="00390081"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390081" w:rsidRPr="00D32FFA" w:rsidRDefault="00390081" w:rsidP="00221192">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390081" w:rsidRPr="00D32FFA" w:rsidRDefault="00390081" w:rsidP="00221192">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90081" w:rsidRPr="00D32FFA" w:rsidRDefault="00390081" w:rsidP="00221192">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90081" w:rsidRPr="00D32FFA" w:rsidRDefault="00390081" w:rsidP="00221192">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390081" w:rsidRPr="00D32FFA" w:rsidRDefault="00390081" w:rsidP="00880FE9">
      <w:pPr>
        <w:pStyle w:val="Default"/>
        <w:rPr>
          <w:sz w:val="28"/>
          <w:szCs w:val="28"/>
          <w:lang w:eastAsia="ru-RU"/>
        </w:rPr>
      </w:pPr>
    </w:p>
    <w:p w:rsidR="00390081" w:rsidRPr="00D32FFA" w:rsidRDefault="00390081" w:rsidP="00221192">
      <w:pPr>
        <w:pStyle w:val="2"/>
        <w:numPr>
          <w:ilvl w:val="1"/>
          <w:numId w:val="22"/>
        </w:numPr>
        <w:spacing w:before="0" w:after="0"/>
        <w:ind w:left="0" w:firstLine="709"/>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390081" w:rsidRPr="00D32FFA" w:rsidRDefault="00390081" w:rsidP="00A161F5">
      <w:pPr>
        <w:jc w:val="both"/>
        <w:rPr>
          <w:rFonts w:eastAsia="MS Mincho"/>
          <w:sz w:val="28"/>
          <w:szCs w:val="28"/>
        </w:rPr>
      </w:pPr>
    </w:p>
    <w:p w:rsidR="00390081" w:rsidRPr="00D32FFA" w:rsidRDefault="00390081" w:rsidP="00221192">
      <w:pPr>
        <w:numPr>
          <w:ilvl w:val="0"/>
          <w:numId w:val="1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390081" w:rsidRPr="00D32FFA" w:rsidRDefault="00390081" w:rsidP="00221192">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390081" w:rsidRPr="00D32FFA" w:rsidRDefault="00390081" w:rsidP="00221192">
      <w:pPr>
        <w:numPr>
          <w:ilvl w:val="0"/>
          <w:numId w:val="1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390081" w:rsidRPr="00D32FFA" w:rsidRDefault="00390081" w:rsidP="00221192">
      <w:pPr>
        <w:numPr>
          <w:ilvl w:val="0"/>
          <w:numId w:val="1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90081" w:rsidRPr="00D32FFA" w:rsidRDefault="00390081" w:rsidP="00221192">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90081" w:rsidRPr="00D32FFA" w:rsidRDefault="00390081" w:rsidP="00221192">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90081" w:rsidRPr="00D32FFA" w:rsidRDefault="00390081" w:rsidP="00221192">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90081" w:rsidRPr="00D32FFA" w:rsidRDefault="00390081" w:rsidP="00221192">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90081" w:rsidRPr="00D32FFA" w:rsidRDefault="00390081" w:rsidP="00221192">
      <w:pPr>
        <w:numPr>
          <w:ilvl w:val="0"/>
          <w:numId w:val="1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390081" w:rsidRPr="00D32FFA" w:rsidRDefault="00390081"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90081" w:rsidRPr="00D32FFA" w:rsidRDefault="00390081" w:rsidP="00760ECD">
      <w:pPr>
        <w:pStyle w:val="Default"/>
        <w:ind w:firstLine="709"/>
        <w:jc w:val="both"/>
        <w:rPr>
          <w:sz w:val="28"/>
          <w:szCs w:val="28"/>
        </w:rPr>
      </w:pPr>
      <w:r w:rsidRPr="00D32FFA">
        <w:rPr>
          <w:sz w:val="28"/>
          <w:szCs w:val="28"/>
        </w:rPr>
        <w:t>2) принятое Организатором решение;</w:t>
      </w:r>
    </w:p>
    <w:p w:rsidR="00390081" w:rsidRDefault="00390081"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390081" w:rsidRDefault="00390081" w:rsidP="00760ECD">
      <w:pPr>
        <w:ind w:left="709"/>
        <w:jc w:val="both"/>
        <w:rPr>
          <w:sz w:val="28"/>
          <w:szCs w:val="28"/>
        </w:rPr>
      </w:pPr>
      <w:r w:rsidRPr="00D32FFA">
        <w:rPr>
          <w:sz w:val="28"/>
          <w:szCs w:val="28"/>
        </w:rPr>
        <w:t>4) иная информация при необходимости.</w:t>
      </w:r>
    </w:p>
    <w:p w:rsidR="00390081" w:rsidRDefault="00390081" w:rsidP="00221192">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3E02C3">
        <w:rPr>
          <w:sz w:val="28"/>
          <w:szCs w:val="28"/>
        </w:rPr>
        <w:t>е</w:t>
      </w:r>
      <w:r>
        <w:rPr>
          <w:sz w:val="28"/>
          <w:szCs w:val="28"/>
        </w:rPr>
        <w:t xml:space="preserve"> и сопоставлении</w:t>
      </w:r>
      <w:r w:rsidRPr="0060466B">
        <w:rPr>
          <w:sz w:val="28"/>
          <w:szCs w:val="28"/>
        </w:rPr>
        <w:t xml:space="preserve"> </w:t>
      </w:r>
      <w:r>
        <w:rPr>
          <w:sz w:val="28"/>
          <w:szCs w:val="28"/>
        </w:rPr>
        <w:t xml:space="preserve">Заявок. </w:t>
      </w:r>
    </w:p>
    <w:p w:rsidR="00390081" w:rsidRPr="00D32FFA" w:rsidRDefault="00390081" w:rsidP="002A2796">
      <w:pPr>
        <w:pStyle w:val="afa"/>
        <w:rPr>
          <w:sz w:val="28"/>
          <w:szCs w:val="28"/>
        </w:rPr>
      </w:pPr>
    </w:p>
    <w:p w:rsidR="00390081" w:rsidRPr="00D32FFA" w:rsidRDefault="00266DB5" w:rsidP="00221192">
      <w:pPr>
        <w:pStyle w:val="2"/>
        <w:numPr>
          <w:ilvl w:val="1"/>
          <w:numId w:val="22"/>
        </w:numPr>
        <w:spacing w:before="0" w:after="0"/>
        <w:ind w:left="0" w:firstLine="720"/>
        <w:jc w:val="both"/>
        <w:rPr>
          <w:rFonts w:eastAsia="MS Mincho" w:cs="Times New Roman"/>
          <w:i w:val="0"/>
          <w:iCs w:val="0"/>
        </w:rPr>
      </w:pPr>
      <w:r>
        <w:rPr>
          <w:i w:val="0"/>
        </w:rPr>
        <w:t xml:space="preserve"> </w:t>
      </w:r>
      <w:r w:rsidR="00390081" w:rsidRPr="00D32FFA">
        <w:rPr>
          <w:i w:val="0"/>
        </w:rPr>
        <w:t xml:space="preserve">Подведение итогов </w:t>
      </w:r>
      <w:r w:rsidR="00390081">
        <w:rPr>
          <w:i w:val="0"/>
        </w:rPr>
        <w:t>Открытого конкурса</w:t>
      </w:r>
    </w:p>
    <w:p w:rsidR="00390081" w:rsidRPr="00D32FFA" w:rsidRDefault="00390081">
      <w:pPr>
        <w:pStyle w:val="afa"/>
        <w:ind w:left="1724" w:firstLine="0"/>
        <w:rPr>
          <w:b/>
          <w:sz w:val="28"/>
        </w:rPr>
      </w:pPr>
    </w:p>
    <w:p w:rsidR="00390081" w:rsidRPr="00D32FFA" w:rsidRDefault="00390081" w:rsidP="00221192">
      <w:pPr>
        <w:numPr>
          <w:ilvl w:val="0"/>
          <w:numId w:val="1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390081" w:rsidRPr="00D32FFA" w:rsidRDefault="00390081" w:rsidP="00221192">
      <w:pPr>
        <w:numPr>
          <w:ilvl w:val="0"/>
          <w:numId w:val="15"/>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390081" w:rsidRPr="00D32FFA" w:rsidRDefault="00390081" w:rsidP="00221192">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90081" w:rsidRPr="00D32FFA" w:rsidRDefault="00390081" w:rsidP="00221192">
      <w:pPr>
        <w:numPr>
          <w:ilvl w:val="0"/>
          <w:numId w:val="1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390081" w:rsidRPr="00D32FFA" w:rsidRDefault="00390081" w:rsidP="00221192">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390081" w:rsidRPr="0050702D" w:rsidRDefault="00390081" w:rsidP="00221192">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390081" w:rsidRPr="00D32FFA" w:rsidRDefault="00390081" w:rsidP="00221192">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390081" w:rsidRPr="00D32FFA" w:rsidRDefault="00390081" w:rsidP="00221192">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390081" w:rsidRPr="00D32FFA" w:rsidRDefault="00390081" w:rsidP="00221192">
      <w:pPr>
        <w:numPr>
          <w:ilvl w:val="0"/>
          <w:numId w:val="15"/>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390081" w:rsidRPr="00D32FFA" w:rsidRDefault="00390081" w:rsidP="00221192">
      <w:pPr>
        <w:numPr>
          <w:ilvl w:val="0"/>
          <w:numId w:val="15"/>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390081" w:rsidRPr="00D32FFA" w:rsidRDefault="00390081" w:rsidP="00221192">
      <w:pPr>
        <w:numPr>
          <w:ilvl w:val="0"/>
          <w:numId w:val="15"/>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390081" w:rsidRPr="00D32FFA" w:rsidRDefault="00390081" w:rsidP="008825E9">
      <w:pPr>
        <w:ind w:firstLine="709"/>
        <w:jc w:val="both"/>
        <w:rPr>
          <w:sz w:val="28"/>
          <w:szCs w:val="28"/>
        </w:rPr>
      </w:pPr>
      <w:r w:rsidRPr="00D32FFA">
        <w:rPr>
          <w:sz w:val="28"/>
          <w:szCs w:val="28"/>
        </w:rPr>
        <w:t>1) на участие в конкурсе не подана ни одна Заявка;</w:t>
      </w:r>
    </w:p>
    <w:p w:rsidR="00390081" w:rsidRPr="00D32FFA" w:rsidRDefault="00390081" w:rsidP="008825E9">
      <w:pPr>
        <w:ind w:firstLine="709"/>
        <w:jc w:val="both"/>
        <w:rPr>
          <w:sz w:val="28"/>
          <w:szCs w:val="28"/>
        </w:rPr>
      </w:pPr>
      <w:r w:rsidRPr="00D32FFA">
        <w:rPr>
          <w:sz w:val="28"/>
          <w:szCs w:val="28"/>
        </w:rPr>
        <w:t>2) на участие в конкурсе подана одна Заявка;</w:t>
      </w:r>
    </w:p>
    <w:p w:rsidR="00390081" w:rsidRPr="00D32FFA" w:rsidRDefault="00390081"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390081" w:rsidRPr="00D32FFA" w:rsidRDefault="00390081" w:rsidP="008825E9">
      <w:pPr>
        <w:ind w:firstLine="709"/>
        <w:jc w:val="both"/>
        <w:rPr>
          <w:sz w:val="28"/>
          <w:szCs w:val="28"/>
        </w:rPr>
      </w:pPr>
      <w:r w:rsidRPr="00D32FFA">
        <w:rPr>
          <w:sz w:val="28"/>
          <w:szCs w:val="28"/>
        </w:rPr>
        <w:t>4) ни один из претендентов не признан участником.</w:t>
      </w:r>
    </w:p>
    <w:p w:rsidR="00390081" w:rsidRPr="00D32FFA" w:rsidRDefault="00390081" w:rsidP="00221192">
      <w:pPr>
        <w:numPr>
          <w:ilvl w:val="0"/>
          <w:numId w:val="15"/>
        </w:numPr>
        <w:ind w:left="0" w:firstLine="709"/>
        <w:jc w:val="both"/>
        <w:rPr>
          <w:sz w:val="28"/>
          <w:szCs w:val="28"/>
        </w:rPr>
      </w:pPr>
      <w:proofErr w:type="gramStart"/>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90081" w:rsidRPr="00D32FFA" w:rsidRDefault="00390081" w:rsidP="00370C44">
      <w:pPr>
        <w:pStyle w:val="afa"/>
        <w:tabs>
          <w:tab w:val="left" w:pos="1680"/>
        </w:tabs>
        <w:ind w:left="709" w:firstLine="0"/>
        <w:rPr>
          <w:sz w:val="28"/>
          <w:szCs w:val="28"/>
        </w:rPr>
      </w:pPr>
    </w:p>
    <w:p w:rsidR="00390081" w:rsidRPr="00D32FFA" w:rsidRDefault="00390081" w:rsidP="00221192">
      <w:pPr>
        <w:pStyle w:val="2"/>
        <w:numPr>
          <w:ilvl w:val="1"/>
          <w:numId w:val="2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390081" w:rsidRPr="00D32FFA" w:rsidRDefault="00390081">
      <w:pPr>
        <w:ind w:firstLine="709"/>
        <w:rPr>
          <w:rFonts w:eastAsia="MS Mincho"/>
        </w:rPr>
      </w:pPr>
    </w:p>
    <w:p w:rsidR="00390081" w:rsidRPr="00D32FFA" w:rsidRDefault="00390081" w:rsidP="00221192">
      <w:pPr>
        <w:numPr>
          <w:ilvl w:val="0"/>
          <w:numId w:val="16"/>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390081" w:rsidRPr="00D32FFA" w:rsidRDefault="00390081" w:rsidP="00221192">
      <w:pPr>
        <w:numPr>
          <w:ilvl w:val="0"/>
          <w:numId w:val="16"/>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390081" w:rsidRPr="00D32FFA" w:rsidRDefault="00390081" w:rsidP="00221192">
      <w:pPr>
        <w:numPr>
          <w:ilvl w:val="0"/>
          <w:numId w:val="1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90081" w:rsidRPr="00D32FFA" w:rsidRDefault="00390081" w:rsidP="00221192">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390081" w:rsidRPr="00D32FFA" w:rsidRDefault="00390081" w:rsidP="00221192">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390081" w:rsidRPr="00D32FFA" w:rsidRDefault="00390081" w:rsidP="00221192">
      <w:pPr>
        <w:numPr>
          <w:ilvl w:val="0"/>
          <w:numId w:val="1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390081" w:rsidRPr="00D32FFA" w:rsidRDefault="00390081" w:rsidP="00221192">
      <w:pPr>
        <w:numPr>
          <w:ilvl w:val="0"/>
          <w:numId w:val="16"/>
        </w:numPr>
        <w:ind w:left="0" w:firstLine="709"/>
        <w:jc w:val="both"/>
        <w:rPr>
          <w:sz w:val="28"/>
          <w:szCs w:val="28"/>
        </w:rPr>
      </w:pPr>
      <w:r w:rsidRPr="00D32FFA">
        <w:rPr>
          <w:sz w:val="28"/>
          <w:szCs w:val="28"/>
        </w:rPr>
        <w:lastRenderedPageBreak/>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390081" w:rsidRPr="00D32FFA" w:rsidRDefault="00390081" w:rsidP="00221192">
      <w:pPr>
        <w:numPr>
          <w:ilvl w:val="0"/>
          <w:numId w:val="16"/>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390081" w:rsidRDefault="00390081" w:rsidP="00221192">
      <w:pPr>
        <w:numPr>
          <w:ilvl w:val="0"/>
          <w:numId w:val="16"/>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390081" w:rsidRDefault="00390081"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90081" w:rsidRPr="00FE2342" w:rsidRDefault="00390081"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90081" w:rsidRPr="00D32FFA" w:rsidRDefault="00390081" w:rsidP="00221192">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90081" w:rsidRDefault="00390081" w:rsidP="00221192">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90081" w:rsidRPr="00D32FFA" w:rsidRDefault="00390081" w:rsidP="00C213FC">
      <w:pPr>
        <w:pStyle w:val="afa"/>
        <w:ind w:firstLine="0"/>
        <w:rPr>
          <w:sz w:val="28"/>
          <w:szCs w:val="28"/>
        </w:rPr>
      </w:pPr>
    </w:p>
    <w:p w:rsidR="00390081" w:rsidRPr="00D32FFA" w:rsidRDefault="00390081" w:rsidP="000954FB">
      <w:pPr>
        <w:pStyle w:val="afa"/>
        <w:ind w:firstLine="0"/>
        <w:jc w:val="center"/>
        <w:rPr>
          <w:b/>
          <w:bCs/>
          <w:sz w:val="32"/>
          <w:szCs w:val="32"/>
        </w:rPr>
      </w:pPr>
      <w:r w:rsidRPr="00D32FFA">
        <w:rPr>
          <w:b/>
          <w:bCs/>
          <w:sz w:val="32"/>
          <w:szCs w:val="32"/>
        </w:rPr>
        <w:t>Раздел 3. Порядок оформления Заявок</w:t>
      </w:r>
    </w:p>
    <w:p w:rsidR="00390081" w:rsidRPr="00D32FFA" w:rsidRDefault="00390081" w:rsidP="00C213FC">
      <w:pPr>
        <w:pStyle w:val="afa"/>
        <w:ind w:firstLine="0"/>
        <w:rPr>
          <w:b/>
          <w:bCs/>
          <w:sz w:val="28"/>
          <w:szCs w:val="28"/>
        </w:rPr>
      </w:pPr>
    </w:p>
    <w:p w:rsidR="00390081" w:rsidRPr="00D32FFA" w:rsidRDefault="00390081" w:rsidP="00221192">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390081" w:rsidRPr="00D32FFA" w:rsidRDefault="00390081" w:rsidP="000954FB">
      <w:pPr>
        <w:ind w:firstLine="709"/>
        <w:jc w:val="both"/>
        <w:rPr>
          <w:rFonts w:eastAsia="MS Mincho"/>
        </w:rPr>
      </w:pPr>
    </w:p>
    <w:p w:rsidR="00390081" w:rsidRDefault="00390081" w:rsidP="00221192">
      <w:pPr>
        <w:pStyle w:val="afa"/>
        <w:numPr>
          <w:ilvl w:val="2"/>
          <w:numId w:val="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390081" w:rsidRPr="00866B19" w:rsidRDefault="00B8071A" w:rsidP="00221192">
      <w:pPr>
        <w:pStyle w:val="afa"/>
        <w:numPr>
          <w:ilvl w:val="2"/>
          <w:numId w:val="9"/>
        </w:numPr>
        <w:ind w:left="0"/>
        <w:rPr>
          <w:sz w:val="28"/>
          <w:szCs w:val="28"/>
        </w:rPr>
      </w:pPr>
      <w:r w:rsidRPr="00B8071A">
        <w:rPr>
          <w:noProof/>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 wrapcoords="-34 -109 -34 21600 21634 21600 21634 -109 -34 -109" strokeweight="1.5pt">
            <v:textbox style="mso-next-textbox:#_x0000_s1026">
              <w:txbxContent>
                <w:p w:rsidR="00190823" w:rsidRPr="007E6DE4" w:rsidRDefault="00190823" w:rsidP="000954FB">
                  <w:pPr>
                    <w:jc w:val="center"/>
                    <w:rPr>
                      <w:b/>
                      <w:sz w:val="28"/>
                      <w:szCs w:val="28"/>
                    </w:rPr>
                  </w:pPr>
                  <w:r w:rsidRPr="007E6DE4">
                    <w:rPr>
                      <w:b/>
                      <w:sz w:val="28"/>
                      <w:szCs w:val="28"/>
                    </w:rPr>
                    <w:t xml:space="preserve">_____________________________________________, </w:t>
                  </w:r>
                </w:p>
                <w:p w:rsidR="00190823" w:rsidRDefault="0019082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90823" w:rsidRPr="007E6DE4" w:rsidRDefault="00190823" w:rsidP="000954FB">
                  <w:pPr>
                    <w:jc w:val="center"/>
                    <w:rPr>
                      <w:b/>
                      <w:sz w:val="28"/>
                      <w:szCs w:val="28"/>
                    </w:rPr>
                  </w:pPr>
                  <w:r w:rsidRPr="007E6DE4">
                    <w:rPr>
                      <w:b/>
                      <w:sz w:val="28"/>
                      <w:szCs w:val="28"/>
                    </w:rPr>
                    <w:t>________________________________________</w:t>
                  </w:r>
                </w:p>
                <w:p w:rsidR="00190823" w:rsidRPr="007E6DE4" w:rsidRDefault="00190823" w:rsidP="000954FB">
                  <w:pPr>
                    <w:jc w:val="center"/>
                    <w:rPr>
                      <w:i/>
                      <w:sz w:val="20"/>
                      <w:szCs w:val="20"/>
                    </w:rPr>
                  </w:pPr>
                  <w:r w:rsidRPr="007E6DE4">
                    <w:rPr>
                      <w:i/>
                      <w:sz w:val="20"/>
                      <w:szCs w:val="20"/>
                    </w:rPr>
                    <w:t>государство регистрации претендента</w:t>
                  </w:r>
                </w:p>
                <w:p w:rsidR="00190823" w:rsidRPr="007E6DE4" w:rsidRDefault="00190823" w:rsidP="000954FB">
                  <w:pPr>
                    <w:jc w:val="center"/>
                    <w:rPr>
                      <w:b/>
                      <w:sz w:val="28"/>
                      <w:szCs w:val="28"/>
                    </w:rPr>
                  </w:pPr>
                  <w:r w:rsidRPr="007E6DE4">
                    <w:rPr>
                      <w:b/>
                      <w:sz w:val="28"/>
                      <w:szCs w:val="28"/>
                    </w:rPr>
                    <w:t>_____________________________</w:t>
                  </w:r>
                  <w:r>
                    <w:rPr>
                      <w:b/>
                      <w:sz w:val="28"/>
                      <w:szCs w:val="28"/>
                    </w:rPr>
                    <w:t>__________________</w:t>
                  </w:r>
                </w:p>
                <w:p w:rsidR="00190823" w:rsidRPr="007E6DE4" w:rsidRDefault="00190823" w:rsidP="000954FB">
                  <w:pPr>
                    <w:jc w:val="center"/>
                    <w:rPr>
                      <w:i/>
                      <w:sz w:val="20"/>
                      <w:szCs w:val="20"/>
                    </w:rPr>
                  </w:pPr>
                  <w:r w:rsidRPr="007E6DE4">
                    <w:rPr>
                      <w:i/>
                      <w:sz w:val="20"/>
                      <w:szCs w:val="20"/>
                    </w:rPr>
                    <w:t>ИНН претендента (для претендентов-резидентов Российской Федерации)</w:t>
                  </w:r>
                </w:p>
                <w:p w:rsidR="00190823" w:rsidRDefault="00190823" w:rsidP="000954FB">
                  <w:pPr>
                    <w:jc w:val="both"/>
                  </w:pPr>
                </w:p>
                <w:p w:rsidR="00190823" w:rsidRDefault="00190823" w:rsidP="000954FB">
                  <w:pPr>
                    <w:jc w:val="center"/>
                    <w:rPr>
                      <w:b/>
                    </w:rPr>
                  </w:pPr>
                  <w:r w:rsidRPr="00923E2D">
                    <w:rPr>
                      <w:b/>
                    </w:rPr>
                    <w:t xml:space="preserve">ЗАЯВКА НА УЧАСТИЕ В </w:t>
                  </w:r>
                  <w:r>
                    <w:rPr>
                      <w:b/>
                    </w:rPr>
                    <w:t>ОТКРЫТОМ КОНКУРСЕ № ОК</w:t>
                  </w:r>
                  <w:r w:rsidRPr="00923E2D">
                    <w:rPr>
                      <w:b/>
                    </w:rPr>
                    <w:t>/___/____/____</w:t>
                  </w:r>
                </w:p>
                <w:p w:rsidR="00190823" w:rsidRPr="00AD715D" w:rsidRDefault="00190823" w:rsidP="000954FB">
                  <w:pPr>
                    <w:jc w:val="center"/>
                    <w:rPr>
                      <w:b/>
                      <w:highlight w:val="white"/>
                    </w:rPr>
                  </w:pPr>
                  <w:r w:rsidRPr="00AD715D">
                    <w:rPr>
                      <w:b/>
                      <w:highlight w:val="white"/>
                    </w:rPr>
                    <w:t xml:space="preserve">(лот № _________) </w:t>
                  </w:r>
                </w:p>
                <w:p w:rsidR="00190823" w:rsidRPr="00521EAB" w:rsidRDefault="00190823" w:rsidP="000954FB">
                  <w:pPr>
                    <w:jc w:val="center"/>
                    <w:rPr>
                      <w:i/>
                    </w:rPr>
                  </w:pPr>
                  <w:r w:rsidRPr="00AD715D">
                    <w:rPr>
                      <w:i/>
                      <w:highlight w:val="white"/>
                    </w:rPr>
                    <w:t>(указывается номер лота)</w:t>
                  </w:r>
                </w:p>
                <w:p w:rsidR="00190823" w:rsidRPr="00923E2D" w:rsidRDefault="00190823" w:rsidP="000954FB">
                  <w:pPr>
                    <w:jc w:val="center"/>
                    <w:rPr>
                      <w:b/>
                    </w:rPr>
                  </w:pPr>
                </w:p>
                <w:p w:rsidR="00190823" w:rsidRPr="00923E2D" w:rsidRDefault="00190823" w:rsidP="000954FB">
                  <w:pPr>
                    <w:ind w:left="2124" w:firstLine="708"/>
                    <w:rPr>
                      <w:i/>
                    </w:rPr>
                  </w:pPr>
                </w:p>
              </w:txbxContent>
            </v:textbox>
            <w10:wrap type="tight"/>
          </v:shape>
        </w:pict>
      </w:r>
      <w:r w:rsidR="00390081" w:rsidRPr="00D32FFA">
        <w:rPr>
          <w:sz w:val="28"/>
          <w:szCs w:val="28"/>
        </w:rPr>
        <w:t xml:space="preserve"> </w:t>
      </w:r>
      <w:r w:rsidR="00390081" w:rsidRPr="00D32FFA">
        <w:rPr>
          <w:sz w:val="28"/>
        </w:rPr>
        <w:t>Письмо</w:t>
      </w:r>
      <w:r w:rsidR="00390081">
        <w:rPr>
          <w:sz w:val="28"/>
        </w:rPr>
        <w:t xml:space="preserve"> (конверт) </w:t>
      </w:r>
      <w:r w:rsidR="00390081" w:rsidRPr="00D32FFA">
        <w:rPr>
          <w:sz w:val="28"/>
        </w:rPr>
        <w:t>с Заявкой должно</w:t>
      </w:r>
      <w:r w:rsidR="00390081" w:rsidRPr="00D32FFA">
        <w:rPr>
          <w:sz w:val="28"/>
          <w:szCs w:val="28"/>
        </w:rPr>
        <w:t xml:space="preserve"> иметь следующую</w:t>
      </w:r>
      <w:r w:rsidR="00390081" w:rsidRPr="007E6DE4">
        <w:rPr>
          <w:sz w:val="28"/>
          <w:szCs w:val="28"/>
        </w:rPr>
        <w:t xml:space="preserve"> маркировку:</w:t>
      </w:r>
    </w:p>
    <w:p w:rsidR="00390081" w:rsidRPr="007D00C3" w:rsidRDefault="00390081" w:rsidP="00221192">
      <w:pPr>
        <w:pStyle w:val="afa"/>
        <w:numPr>
          <w:ilvl w:val="2"/>
          <w:numId w:val="9"/>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390081" w:rsidRPr="007D00C3" w:rsidRDefault="00390081"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90081" w:rsidRPr="00F05F07" w:rsidRDefault="00390081" w:rsidP="00221192">
      <w:pPr>
        <w:pStyle w:val="afa"/>
        <w:numPr>
          <w:ilvl w:val="2"/>
          <w:numId w:val="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390081" w:rsidRDefault="00390081" w:rsidP="00221192">
      <w:pPr>
        <w:pStyle w:val="Default"/>
        <w:numPr>
          <w:ilvl w:val="2"/>
          <w:numId w:val="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390081" w:rsidRDefault="00390081" w:rsidP="00221192">
      <w:pPr>
        <w:pStyle w:val="Default"/>
        <w:numPr>
          <w:ilvl w:val="2"/>
          <w:numId w:val="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390081" w:rsidRPr="00006894" w:rsidRDefault="00390081"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390081" w:rsidRPr="00006894" w:rsidRDefault="00390081" w:rsidP="00221192">
      <w:pPr>
        <w:pStyle w:val="afa"/>
        <w:numPr>
          <w:ilvl w:val="2"/>
          <w:numId w:val="9"/>
        </w:numPr>
        <w:ind w:left="0"/>
        <w:rPr>
          <w:sz w:val="28"/>
        </w:rPr>
      </w:pPr>
      <w:r w:rsidRPr="00006894">
        <w:rPr>
          <w:sz w:val="28"/>
        </w:rPr>
        <w:lastRenderedPageBreak/>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90081" w:rsidRPr="006024DF" w:rsidRDefault="00390081" w:rsidP="00221192">
      <w:pPr>
        <w:pStyle w:val="afa"/>
        <w:numPr>
          <w:ilvl w:val="2"/>
          <w:numId w:val="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390081" w:rsidRDefault="00390081" w:rsidP="000954FB">
      <w:pPr>
        <w:pStyle w:val="afa"/>
        <w:rPr>
          <w:sz w:val="28"/>
        </w:rPr>
      </w:pPr>
    </w:p>
    <w:p w:rsidR="00390081" w:rsidRDefault="00390081" w:rsidP="00221192">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390081" w:rsidRPr="00155A01" w:rsidRDefault="00390081" w:rsidP="0012029A">
      <w:pPr>
        <w:widowControl w:val="0"/>
        <w:ind w:firstLine="709"/>
      </w:pPr>
    </w:p>
    <w:p w:rsidR="00390081" w:rsidRPr="009A1114" w:rsidRDefault="00390081"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390081" w:rsidRPr="009A1114" w:rsidRDefault="00390081"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390081" w:rsidRPr="0014490C" w:rsidRDefault="00390081"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 xml:space="preserve">(Техническом задании, Информационной карте, проекте </w:t>
      </w:r>
      <w:r w:rsidRPr="0014490C">
        <w:rPr>
          <w:b w:val="0"/>
          <w:i w:val="0"/>
        </w:rPr>
        <w:t>договора (приложение № 5 к настоящей документации о закупке)).</w:t>
      </w:r>
    </w:p>
    <w:p w:rsidR="00390081" w:rsidRPr="009A1114" w:rsidRDefault="00390081" w:rsidP="00B152B6">
      <w:pPr>
        <w:pStyle w:val="a"/>
        <w:rPr>
          <w:b w:val="0"/>
          <w:i w:val="0"/>
        </w:rPr>
      </w:pPr>
      <w:r w:rsidRPr="0014490C">
        <w:rPr>
          <w:b w:val="0"/>
          <w:i w:val="0"/>
        </w:rPr>
        <w:t>Общая стоимость товаров, работ, услуг представляется в рублях</w:t>
      </w:r>
      <w:r w:rsidRPr="009A1114">
        <w:rPr>
          <w:b w:val="0"/>
          <w:i w:val="0"/>
        </w:rPr>
        <w:t>,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390081" w:rsidRPr="009A1114" w:rsidRDefault="00390081" w:rsidP="009A1114">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390081" w:rsidRPr="00812242" w:rsidRDefault="00390081" w:rsidP="009A1114">
      <w:pPr>
        <w:pStyle w:val="a"/>
        <w:rPr>
          <w:b w:val="0"/>
          <w:i w:val="0"/>
          <w:highlight w:val="white"/>
        </w:rPr>
      </w:pPr>
      <w:r w:rsidRPr="00812242">
        <w:rPr>
          <w:b w:val="0"/>
          <w:i w:val="0"/>
          <w:highlight w:val="white"/>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390081" w:rsidRPr="009A1114" w:rsidRDefault="00390081" w:rsidP="009A1114">
      <w:pPr>
        <w:pStyle w:val="a"/>
        <w:numPr>
          <w:ilvl w:val="0"/>
          <w:numId w:val="0"/>
        </w:numPr>
        <w:rPr>
          <w:b w:val="0"/>
          <w:i w:val="0"/>
        </w:rPr>
      </w:pPr>
      <w:r w:rsidRPr="00812242">
        <w:rPr>
          <w:b w:val="0"/>
          <w:i w:val="0"/>
          <w:highlight w:val="white"/>
        </w:rPr>
        <w:tab/>
      </w:r>
      <w:r w:rsidRPr="00812242">
        <w:rPr>
          <w:b w:val="0"/>
          <w:i w:val="0"/>
          <w:highlight w:val="white"/>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812242">
        <w:rPr>
          <w:b w:val="0"/>
          <w:i w:val="0"/>
          <w:highlight w:val="white"/>
        </w:rPr>
        <w:t xml:space="preserve"> Ф</w:t>
      </w:r>
      <w:proofErr w:type="gramEnd"/>
      <w:r w:rsidRPr="00812242">
        <w:rPr>
          <w:b w:val="0"/>
          <w:i w:val="0"/>
          <w:highlight w:val="white"/>
        </w:rPr>
        <w:t>инансово - коммерческому предложению.</w:t>
      </w:r>
    </w:p>
    <w:p w:rsidR="00390081" w:rsidRPr="009A1114" w:rsidRDefault="00390081" w:rsidP="00B152B6">
      <w:pPr>
        <w:pStyle w:val="a"/>
        <w:rPr>
          <w:b w:val="0"/>
          <w:i w:val="0"/>
        </w:rPr>
      </w:pPr>
      <w:proofErr w:type="gramStart"/>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9A1114">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390081" w:rsidRDefault="00390081" w:rsidP="009A1114">
      <w:pPr>
        <w:pStyle w:val="a"/>
        <w:numPr>
          <w:ilvl w:val="0"/>
          <w:numId w:val="0"/>
        </w:numPr>
        <w:ind w:left="709"/>
      </w:pPr>
    </w:p>
    <w:p w:rsidR="00390081" w:rsidRPr="00840486" w:rsidRDefault="00390081" w:rsidP="00E45078">
      <w:pPr>
        <w:ind w:firstLine="709"/>
        <w:jc w:val="both"/>
        <w:rPr>
          <w:rFonts w:eastAsia="MS Mincho"/>
          <w:b/>
          <w:bCs/>
          <w:sz w:val="28"/>
          <w:szCs w:val="28"/>
        </w:rPr>
      </w:pPr>
      <w:r w:rsidRPr="00840486">
        <w:rPr>
          <w:rFonts w:eastAsia="MS Mincho"/>
          <w:b/>
          <w:bCs/>
          <w:sz w:val="28"/>
          <w:szCs w:val="28"/>
        </w:rPr>
        <w:t xml:space="preserve">Раздел IV. Техническое задание на оказание охранных услуг на объектах филиала ОАО «ТрансКонтейнер» на </w:t>
      </w:r>
      <w:r w:rsidR="00C6258B">
        <w:rPr>
          <w:rFonts w:eastAsia="MS Mincho"/>
          <w:b/>
          <w:bCs/>
          <w:sz w:val="28"/>
          <w:szCs w:val="28"/>
        </w:rPr>
        <w:t xml:space="preserve">Южно-Уральской </w:t>
      </w:r>
      <w:r w:rsidRPr="00840486">
        <w:rPr>
          <w:rFonts w:eastAsia="MS Mincho"/>
          <w:b/>
          <w:bCs/>
          <w:sz w:val="28"/>
          <w:szCs w:val="28"/>
        </w:rPr>
        <w:t xml:space="preserve">железной дороге в </w:t>
      </w:r>
      <w:r>
        <w:rPr>
          <w:rFonts w:eastAsia="MS Mincho"/>
          <w:b/>
          <w:bCs/>
          <w:sz w:val="28"/>
          <w:szCs w:val="28"/>
        </w:rPr>
        <w:t xml:space="preserve">2015 </w:t>
      </w:r>
      <w:r w:rsidRPr="00840486">
        <w:rPr>
          <w:rFonts w:eastAsia="MS Mincho"/>
          <w:b/>
          <w:bCs/>
          <w:sz w:val="28"/>
          <w:szCs w:val="28"/>
        </w:rPr>
        <w:t>году.</w:t>
      </w:r>
    </w:p>
    <w:p w:rsidR="00390081" w:rsidRPr="00840486" w:rsidRDefault="00390081" w:rsidP="00E45078">
      <w:pPr>
        <w:jc w:val="both"/>
        <w:rPr>
          <w:sz w:val="28"/>
          <w:szCs w:val="28"/>
        </w:rPr>
      </w:pPr>
    </w:p>
    <w:p w:rsidR="00390081" w:rsidRPr="00840486" w:rsidRDefault="00390081" w:rsidP="00E45078">
      <w:pPr>
        <w:ind w:firstLine="709"/>
        <w:jc w:val="both"/>
        <w:rPr>
          <w:b/>
          <w:bCs/>
          <w:sz w:val="28"/>
          <w:szCs w:val="28"/>
        </w:rPr>
      </w:pPr>
      <w:r w:rsidRPr="00840486">
        <w:rPr>
          <w:b/>
          <w:bCs/>
          <w:sz w:val="28"/>
          <w:szCs w:val="28"/>
        </w:rPr>
        <w:t>4.1.</w:t>
      </w:r>
      <w:r w:rsidR="00F97BD4">
        <w:rPr>
          <w:b/>
          <w:bCs/>
          <w:sz w:val="28"/>
          <w:szCs w:val="28"/>
        </w:rPr>
        <w:t xml:space="preserve"> </w:t>
      </w:r>
      <w:r w:rsidR="00097903">
        <w:rPr>
          <w:b/>
          <w:bCs/>
          <w:sz w:val="28"/>
          <w:szCs w:val="28"/>
        </w:rPr>
        <w:t>Содержание услуг</w:t>
      </w:r>
    </w:p>
    <w:p w:rsidR="00CC7FA9" w:rsidRPr="00563DEB" w:rsidRDefault="00390081" w:rsidP="00C50229">
      <w:pPr>
        <w:ind w:firstLine="720"/>
        <w:jc w:val="both"/>
        <w:rPr>
          <w:sz w:val="28"/>
          <w:szCs w:val="28"/>
        </w:rPr>
      </w:pPr>
      <w:r w:rsidRPr="00DB1D9B">
        <w:rPr>
          <w:sz w:val="28"/>
          <w:szCs w:val="28"/>
        </w:rPr>
        <w:t>4.1.1</w:t>
      </w:r>
      <w:r w:rsidR="00190823">
        <w:rPr>
          <w:sz w:val="28"/>
          <w:szCs w:val="28"/>
        </w:rPr>
        <w:t>.</w:t>
      </w:r>
      <w:r w:rsidRPr="00DB1D9B">
        <w:rPr>
          <w:sz w:val="28"/>
          <w:szCs w:val="28"/>
        </w:rPr>
        <w:t xml:space="preserve"> </w:t>
      </w:r>
      <w:proofErr w:type="gramStart"/>
      <w:r w:rsidRPr="00DB1D9B">
        <w:rPr>
          <w:sz w:val="28"/>
          <w:szCs w:val="28"/>
        </w:rPr>
        <w:t>П</w:t>
      </w:r>
      <w:proofErr w:type="gramEnd"/>
      <w:r w:rsidRPr="00DB1D9B">
        <w:rPr>
          <w:sz w:val="28"/>
          <w:szCs w:val="28"/>
        </w:rPr>
        <w:t xml:space="preserve">од охрану принимаются </w:t>
      </w:r>
      <w:r w:rsidR="000F163E" w:rsidRPr="00563DEB">
        <w:rPr>
          <w:sz w:val="28"/>
          <w:szCs w:val="28"/>
        </w:rPr>
        <w:t>следующие</w:t>
      </w:r>
      <w:r w:rsidR="000F163E" w:rsidRPr="00A249A2">
        <w:rPr>
          <w:sz w:val="28"/>
          <w:szCs w:val="28"/>
        </w:rPr>
        <w:t xml:space="preserve"> </w:t>
      </w:r>
      <w:r w:rsidR="008D5B3F" w:rsidRPr="00E54DB5">
        <w:rPr>
          <w:sz w:val="28"/>
          <w:szCs w:val="28"/>
        </w:rPr>
        <w:t>объекты</w:t>
      </w:r>
      <w:r w:rsidR="00C50229" w:rsidRPr="00563DEB">
        <w:rPr>
          <w:sz w:val="28"/>
          <w:szCs w:val="28"/>
        </w:rPr>
        <w:t xml:space="preserve"> Заказчика, расположенные</w:t>
      </w:r>
      <w:r w:rsidR="00CC7FA9" w:rsidRPr="00563DEB">
        <w:rPr>
          <w:sz w:val="28"/>
          <w:szCs w:val="28"/>
        </w:rPr>
        <w:t xml:space="preserve"> по адресам</w:t>
      </w:r>
      <w:r w:rsidR="00C50229" w:rsidRPr="00563DEB">
        <w:rPr>
          <w:sz w:val="28"/>
          <w:szCs w:val="28"/>
        </w:rPr>
        <w:t xml:space="preserve">: </w:t>
      </w:r>
    </w:p>
    <w:p w:rsidR="00CC7FA9" w:rsidRPr="00563DEB" w:rsidRDefault="000F163E" w:rsidP="00C50229">
      <w:pPr>
        <w:ind w:firstLine="720"/>
        <w:jc w:val="both"/>
        <w:rPr>
          <w:sz w:val="28"/>
          <w:szCs w:val="28"/>
        </w:rPr>
      </w:pPr>
      <w:r w:rsidRPr="00563DEB">
        <w:rPr>
          <w:sz w:val="28"/>
          <w:szCs w:val="28"/>
        </w:rPr>
        <w:t>- офисные помещения (</w:t>
      </w:r>
      <w:proofErr w:type="gramStart"/>
      <w:r w:rsidRPr="00563DEB">
        <w:rPr>
          <w:sz w:val="28"/>
          <w:szCs w:val="28"/>
        </w:rPr>
        <w:t>г</w:t>
      </w:r>
      <w:proofErr w:type="gramEnd"/>
      <w:r w:rsidRPr="00563DEB">
        <w:rPr>
          <w:sz w:val="28"/>
          <w:szCs w:val="28"/>
        </w:rPr>
        <w:t>. Челябинск, ул. Цвиллинга, 59а)</w:t>
      </w:r>
      <w:r w:rsidR="00C50229" w:rsidRPr="00563DEB">
        <w:rPr>
          <w:sz w:val="28"/>
          <w:szCs w:val="28"/>
        </w:rPr>
        <w:t xml:space="preserve">, </w:t>
      </w:r>
    </w:p>
    <w:p w:rsidR="00CC7FA9" w:rsidRPr="00563DEB" w:rsidRDefault="00CC7FA9" w:rsidP="00C50229">
      <w:pPr>
        <w:ind w:firstLine="720"/>
        <w:jc w:val="both"/>
        <w:rPr>
          <w:sz w:val="28"/>
          <w:szCs w:val="28"/>
        </w:rPr>
      </w:pPr>
      <w:r w:rsidRPr="00563DEB">
        <w:rPr>
          <w:sz w:val="28"/>
          <w:szCs w:val="28"/>
        </w:rPr>
        <w:t xml:space="preserve">- </w:t>
      </w:r>
      <w:r w:rsidR="00AF120A" w:rsidRPr="00563DEB">
        <w:rPr>
          <w:sz w:val="28"/>
          <w:szCs w:val="28"/>
        </w:rPr>
        <w:t>офисные помещения (</w:t>
      </w:r>
      <w:proofErr w:type="gramStart"/>
      <w:r w:rsidRPr="00563DEB">
        <w:rPr>
          <w:sz w:val="28"/>
          <w:szCs w:val="28"/>
        </w:rPr>
        <w:t>г</w:t>
      </w:r>
      <w:proofErr w:type="gramEnd"/>
      <w:r w:rsidRPr="00563DEB">
        <w:rPr>
          <w:sz w:val="28"/>
          <w:szCs w:val="28"/>
        </w:rPr>
        <w:t xml:space="preserve">. Челябинск, </w:t>
      </w:r>
      <w:r w:rsidR="00C50229" w:rsidRPr="00563DEB">
        <w:rPr>
          <w:sz w:val="28"/>
          <w:szCs w:val="28"/>
        </w:rPr>
        <w:t>ул. Цвиллинга, 61</w:t>
      </w:r>
      <w:r w:rsidRPr="00563DEB">
        <w:rPr>
          <w:sz w:val="28"/>
          <w:szCs w:val="28"/>
        </w:rPr>
        <w:t xml:space="preserve">), </w:t>
      </w:r>
    </w:p>
    <w:p w:rsidR="00CC7FA9" w:rsidRPr="00563DEB" w:rsidRDefault="00CC7FA9" w:rsidP="00C50229">
      <w:pPr>
        <w:ind w:firstLine="720"/>
        <w:jc w:val="both"/>
        <w:rPr>
          <w:sz w:val="28"/>
          <w:szCs w:val="28"/>
        </w:rPr>
      </w:pPr>
      <w:r w:rsidRPr="00563DEB">
        <w:rPr>
          <w:sz w:val="28"/>
          <w:szCs w:val="28"/>
        </w:rPr>
        <w:t xml:space="preserve">- </w:t>
      </w:r>
      <w:r w:rsidR="00AF120A" w:rsidRPr="00563DEB">
        <w:rPr>
          <w:sz w:val="28"/>
          <w:szCs w:val="28"/>
        </w:rPr>
        <w:t>Контейнерный терминал Челябинск-Грузовой (</w:t>
      </w:r>
      <w:r w:rsidRPr="00563DEB">
        <w:rPr>
          <w:sz w:val="28"/>
          <w:szCs w:val="28"/>
        </w:rPr>
        <w:t>г. Челябинск, Троицкий тракт, 4),</w:t>
      </w:r>
      <w:r w:rsidR="00775BE1" w:rsidRPr="00563DEB">
        <w:rPr>
          <w:sz w:val="28"/>
          <w:szCs w:val="28"/>
        </w:rPr>
        <w:t xml:space="preserve"> </w:t>
      </w:r>
    </w:p>
    <w:p w:rsidR="00775BE1" w:rsidRPr="00563DEB" w:rsidRDefault="00CC7FA9" w:rsidP="00775BE1">
      <w:pPr>
        <w:ind w:firstLine="720"/>
        <w:jc w:val="both"/>
        <w:rPr>
          <w:sz w:val="28"/>
          <w:szCs w:val="28"/>
        </w:rPr>
      </w:pPr>
      <w:r w:rsidRPr="00563DEB">
        <w:rPr>
          <w:sz w:val="28"/>
          <w:szCs w:val="28"/>
        </w:rPr>
        <w:t xml:space="preserve">- </w:t>
      </w:r>
      <w:r w:rsidR="00AF120A" w:rsidRPr="00563DEB">
        <w:rPr>
          <w:sz w:val="28"/>
          <w:szCs w:val="28"/>
        </w:rPr>
        <w:t>Контейнерный терминал Курган (</w:t>
      </w:r>
      <w:r w:rsidRPr="00563DEB">
        <w:rPr>
          <w:sz w:val="28"/>
          <w:szCs w:val="28"/>
        </w:rPr>
        <w:t xml:space="preserve">г. Курган, ул. </w:t>
      </w:r>
      <w:proofErr w:type="gramStart"/>
      <w:r w:rsidRPr="00563DEB">
        <w:rPr>
          <w:sz w:val="28"/>
          <w:szCs w:val="28"/>
        </w:rPr>
        <w:t>Омская</w:t>
      </w:r>
      <w:proofErr w:type="gramEnd"/>
      <w:r w:rsidRPr="00563DEB">
        <w:rPr>
          <w:sz w:val="28"/>
          <w:szCs w:val="28"/>
        </w:rPr>
        <w:t>, 177),</w:t>
      </w:r>
      <w:r w:rsidR="00775BE1" w:rsidRPr="00563DEB">
        <w:rPr>
          <w:sz w:val="28"/>
          <w:szCs w:val="28"/>
        </w:rPr>
        <w:t xml:space="preserve"> </w:t>
      </w:r>
    </w:p>
    <w:p w:rsidR="00390081" w:rsidRPr="00551185" w:rsidRDefault="00CC7FA9" w:rsidP="00713E3B">
      <w:pPr>
        <w:ind w:firstLine="720"/>
        <w:jc w:val="both"/>
        <w:rPr>
          <w:sz w:val="28"/>
          <w:szCs w:val="28"/>
          <w:highlight w:val="yellow"/>
        </w:rPr>
      </w:pPr>
      <w:r w:rsidRPr="00563DEB">
        <w:rPr>
          <w:sz w:val="28"/>
          <w:szCs w:val="28"/>
        </w:rPr>
        <w:t xml:space="preserve">- </w:t>
      </w:r>
      <w:r w:rsidR="00AF120A" w:rsidRPr="00563DEB">
        <w:rPr>
          <w:sz w:val="28"/>
          <w:szCs w:val="28"/>
        </w:rPr>
        <w:t>Контейнерный терминал Магнитогорск-Грузовой (</w:t>
      </w:r>
      <w:r w:rsidRPr="00563DEB">
        <w:rPr>
          <w:sz w:val="28"/>
          <w:szCs w:val="28"/>
        </w:rPr>
        <w:t xml:space="preserve">г. </w:t>
      </w:r>
      <w:r w:rsidR="00C50229" w:rsidRPr="00563DEB">
        <w:rPr>
          <w:sz w:val="28"/>
          <w:szCs w:val="28"/>
        </w:rPr>
        <w:t>Магнитогорск</w:t>
      </w:r>
      <w:r w:rsidRPr="00563DEB">
        <w:rPr>
          <w:sz w:val="28"/>
          <w:szCs w:val="28"/>
        </w:rPr>
        <w:t xml:space="preserve">, </w:t>
      </w:r>
      <w:r w:rsidR="00C50229" w:rsidRPr="00563DEB">
        <w:rPr>
          <w:sz w:val="28"/>
          <w:szCs w:val="28"/>
        </w:rPr>
        <w:t>ул. Калибровщиков, 11</w:t>
      </w:r>
      <w:r w:rsidRPr="00563DEB">
        <w:rPr>
          <w:sz w:val="28"/>
          <w:szCs w:val="28"/>
        </w:rPr>
        <w:t>)</w:t>
      </w:r>
      <w:r w:rsidR="00C50229" w:rsidRPr="00563DEB">
        <w:rPr>
          <w:sz w:val="28"/>
          <w:szCs w:val="28"/>
        </w:rPr>
        <w:t xml:space="preserve">. </w:t>
      </w:r>
    </w:p>
    <w:p w:rsidR="00390081" w:rsidRDefault="000E1181" w:rsidP="00E45078">
      <w:pPr>
        <w:ind w:firstLine="900"/>
        <w:jc w:val="both"/>
        <w:rPr>
          <w:sz w:val="28"/>
          <w:szCs w:val="28"/>
        </w:rPr>
      </w:pPr>
      <w:r>
        <w:rPr>
          <w:sz w:val="28"/>
          <w:szCs w:val="28"/>
        </w:rPr>
        <w:t xml:space="preserve">4.1.2. </w:t>
      </w:r>
      <w:r w:rsidR="002C40A2" w:rsidRPr="00E54DB5">
        <w:rPr>
          <w:sz w:val="28"/>
          <w:szCs w:val="28"/>
        </w:rPr>
        <w:t xml:space="preserve">Под охрану принимаются </w:t>
      </w:r>
      <w:r w:rsidR="0049089F">
        <w:rPr>
          <w:sz w:val="28"/>
          <w:szCs w:val="28"/>
        </w:rPr>
        <w:t>О</w:t>
      </w:r>
      <w:r w:rsidR="000F371C" w:rsidRPr="00E54DB5">
        <w:rPr>
          <w:sz w:val="28"/>
          <w:szCs w:val="28"/>
        </w:rPr>
        <w:t xml:space="preserve">бъекты </w:t>
      </w:r>
      <w:r w:rsidR="00770FE0">
        <w:rPr>
          <w:sz w:val="28"/>
          <w:szCs w:val="28"/>
        </w:rPr>
        <w:t>в городах</w:t>
      </w:r>
      <w:r w:rsidR="00190823">
        <w:rPr>
          <w:sz w:val="28"/>
          <w:szCs w:val="28"/>
        </w:rPr>
        <w:t>:</w:t>
      </w:r>
      <w:r w:rsidR="00770FE0">
        <w:rPr>
          <w:sz w:val="28"/>
          <w:szCs w:val="28"/>
        </w:rPr>
        <w:t xml:space="preserve"> Челябинск, Курган, Магнитогорск </w:t>
      </w:r>
      <w:r w:rsidR="0070751C" w:rsidRPr="00E54DB5">
        <w:rPr>
          <w:sz w:val="28"/>
          <w:szCs w:val="28"/>
        </w:rPr>
        <w:t>с расположенным на охраняемых Объектах имуществом, находящимся в собственности, во владении, в пользовании, хозяйственном ведении, оперативном или доверительном управлении и/или под ответственностью Заказчика, (далее – имущество)</w:t>
      </w:r>
      <w:r w:rsidR="00097903">
        <w:rPr>
          <w:sz w:val="28"/>
          <w:szCs w:val="28"/>
        </w:rPr>
        <w:t>,</w:t>
      </w:r>
      <w:r w:rsidR="00097903" w:rsidRPr="00097903">
        <w:rPr>
          <w:sz w:val="28"/>
          <w:szCs w:val="28"/>
        </w:rPr>
        <w:t xml:space="preserve"> </w:t>
      </w:r>
      <w:r w:rsidR="00097903">
        <w:rPr>
          <w:sz w:val="28"/>
          <w:szCs w:val="28"/>
        </w:rPr>
        <w:t xml:space="preserve">с учетом норм </w:t>
      </w:r>
      <w:proofErr w:type="spellStart"/>
      <w:r w:rsidR="00097903">
        <w:rPr>
          <w:sz w:val="28"/>
          <w:szCs w:val="28"/>
        </w:rPr>
        <w:t>пообъектных</w:t>
      </w:r>
      <w:proofErr w:type="spellEnd"/>
      <w:r w:rsidR="00097903">
        <w:rPr>
          <w:sz w:val="28"/>
          <w:szCs w:val="28"/>
        </w:rPr>
        <w:t xml:space="preserve"> Правил пропускного и внутриобъектового режима, утвержденных Заказчиком</w:t>
      </w:r>
      <w:r w:rsidR="0070751C" w:rsidRPr="00E54DB5">
        <w:rPr>
          <w:sz w:val="28"/>
          <w:szCs w:val="28"/>
        </w:rPr>
        <w:t>.</w:t>
      </w:r>
    </w:p>
    <w:p w:rsidR="00390081" w:rsidRPr="00DB1D9B" w:rsidRDefault="007802D8" w:rsidP="00E45078">
      <w:pPr>
        <w:pStyle w:val="afd"/>
        <w:jc w:val="both"/>
        <w:rPr>
          <w:szCs w:val="28"/>
        </w:rPr>
      </w:pPr>
      <w:r>
        <w:rPr>
          <w:szCs w:val="28"/>
        </w:rPr>
        <w:tab/>
      </w:r>
      <w:r w:rsidR="00390081" w:rsidRPr="00DB1D9B">
        <w:rPr>
          <w:szCs w:val="28"/>
        </w:rPr>
        <w:t>4.1.</w:t>
      </w:r>
      <w:r w:rsidR="000E1181">
        <w:rPr>
          <w:szCs w:val="28"/>
        </w:rPr>
        <w:t>3</w:t>
      </w:r>
      <w:r w:rsidR="00A249A2">
        <w:rPr>
          <w:szCs w:val="28"/>
        </w:rPr>
        <w:t>.</w:t>
      </w:r>
      <w:r w:rsidR="00390081" w:rsidRPr="00DB1D9B">
        <w:rPr>
          <w:szCs w:val="28"/>
        </w:rPr>
        <w:t xml:space="preserve"> Все сотрудники охраны должны быть обеспечены формой установленного образца, специальными средствами </w:t>
      </w:r>
      <w:r w:rsidR="00DF17BB" w:rsidRPr="00DB1D9B">
        <w:rPr>
          <w:szCs w:val="28"/>
        </w:rPr>
        <w:t>(комплект специальных средств – палка резиновая, наручники)</w:t>
      </w:r>
      <w:r w:rsidR="00DF17BB">
        <w:rPr>
          <w:szCs w:val="28"/>
        </w:rPr>
        <w:t>,</w:t>
      </w:r>
      <w:r w:rsidR="00DF17BB" w:rsidRPr="00DF17BB">
        <w:rPr>
          <w:szCs w:val="28"/>
        </w:rPr>
        <w:t xml:space="preserve"> </w:t>
      </w:r>
      <w:r w:rsidR="00DF17BB">
        <w:rPr>
          <w:szCs w:val="28"/>
        </w:rPr>
        <w:t>оснащением (носимая радиостанция, мобильный телефон, носимый фонарь)</w:t>
      </w:r>
      <w:r w:rsidR="00390081" w:rsidRPr="00DB1D9B">
        <w:rPr>
          <w:szCs w:val="28"/>
        </w:rPr>
        <w:t xml:space="preserve"> за счет средств охранной организации. </w:t>
      </w:r>
    </w:p>
    <w:p w:rsidR="00390081" w:rsidRPr="00DB1D9B" w:rsidRDefault="00390081" w:rsidP="00E45078">
      <w:pPr>
        <w:pStyle w:val="afd"/>
        <w:jc w:val="both"/>
        <w:rPr>
          <w:szCs w:val="28"/>
        </w:rPr>
      </w:pPr>
      <w:r w:rsidRPr="00DB1D9B">
        <w:rPr>
          <w:szCs w:val="28"/>
        </w:rPr>
        <w:t>4.1.</w:t>
      </w:r>
      <w:r w:rsidR="000E1181">
        <w:rPr>
          <w:szCs w:val="28"/>
        </w:rPr>
        <w:t>4</w:t>
      </w:r>
      <w:r w:rsidR="00A249A2">
        <w:rPr>
          <w:szCs w:val="28"/>
        </w:rPr>
        <w:t>.</w:t>
      </w:r>
      <w:r w:rsidRPr="00DB1D9B">
        <w:rPr>
          <w:szCs w:val="28"/>
        </w:rPr>
        <w:t xml:space="preserve"> Претендент должен иметь специальные средства, </w:t>
      </w:r>
    </w:p>
    <w:p w:rsidR="00390081" w:rsidRPr="00DB1D9B" w:rsidRDefault="00390081" w:rsidP="00840486">
      <w:pPr>
        <w:pStyle w:val="Default"/>
        <w:ind w:firstLine="709"/>
        <w:jc w:val="both"/>
        <w:rPr>
          <w:color w:val="auto"/>
          <w:sz w:val="28"/>
          <w:szCs w:val="28"/>
        </w:rPr>
      </w:pPr>
      <w:r w:rsidRPr="00DB1D9B">
        <w:rPr>
          <w:sz w:val="28"/>
          <w:szCs w:val="28"/>
        </w:rPr>
        <w:t>4.1.</w:t>
      </w:r>
      <w:r w:rsidR="000E1181">
        <w:rPr>
          <w:sz w:val="28"/>
          <w:szCs w:val="28"/>
        </w:rPr>
        <w:t>5</w:t>
      </w:r>
      <w:r w:rsidR="00A249A2">
        <w:rPr>
          <w:sz w:val="28"/>
          <w:szCs w:val="28"/>
        </w:rPr>
        <w:t>.</w:t>
      </w:r>
      <w:r w:rsidRPr="00DB1D9B">
        <w:rPr>
          <w:sz w:val="28"/>
          <w:szCs w:val="28"/>
        </w:rPr>
        <w:t xml:space="preserve"> </w:t>
      </w:r>
      <w:r w:rsidR="001449AF">
        <w:rPr>
          <w:sz w:val="28"/>
          <w:szCs w:val="28"/>
        </w:rPr>
        <w:t>П</w:t>
      </w:r>
      <w:r w:rsidRPr="00DB1D9B">
        <w:rPr>
          <w:color w:val="auto"/>
          <w:sz w:val="28"/>
          <w:szCs w:val="28"/>
        </w:rPr>
        <w:t xml:space="preserve">ретендент должен иметь дежурную службу с круглосуточным режимом работы, не </w:t>
      </w:r>
      <w:r w:rsidRPr="005707B8">
        <w:rPr>
          <w:color w:val="auto"/>
          <w:sz w:val="28"/>
          <w:szCs w:val="28"/>
        </w:rPr>
        <w:t>менее</w:t>
      </w:r>
      <w:r w:rsidR="005707B8" w:rsidRPr="005707B8">
        <w:rPr>
          <w:rFonts w:ascii="Times New Roman CYR" w:hAnsi="Times New Roman CYR" w:cs="Times New Roman CYR"/>
          <w:sz w:val="28"/>
          <w:szCs w:val="28"/>
        </w:rPr>
        <w:t xml:space="preserve"> чем по одной группе быстрого реагирования в </w:t>
      </w:r>
      <w:proofErr w:type="gramStart"/>
      <w:r w:rsidR="005707B8" w:rsidRPr="005707B8">
        <w:rPr>
          <w:rFonts w:ascii="Times New Roman CYR" w:hAnsi="Times New Roman CYR" w:cs="Times New Roman CYR"/>
          <w:sz w:val="28"/>
          <w:szCs w:val="28"/>
        </w:rPr>
        <w:t>г</w:t>
      </w:r>
      <w:proofErr w:type="gramEnd"/>
      <w:r w:rsidR="005707B8" w:rsidRPr="005707B8">
        <w:rPr>
          <w:rFonts w:ascii="Times New Roman CYR" w:hAnsi="Times New Roman CYR" w:cs="Times New Roman CYR"/>
          <w:sz w:val="28"/>
          <w:szCs w:val="28"/>
        </w:rPr>
        <w:t xml:space="preserve">. </w:t>
      </w:r>
      <w:r w:rsidR="005707B8">
        <w:rPr>
          <w:rFonts w:ascii="Times New Roman CYR" w:hAnsi="Times New Roman CYR" w:cs="Times New Roman CYR"/>
          <w:sz w:val="28"/>
          <w:szCs w:val="28"/>
        </w:rPr>
        <w:t xml:space="preserve"> </w:t>
      </w:r>
      <w:r w:rsidR="005707B8" w:rsidRPr="005707B8">
        <w:rPr>
          <w:rFonts w:ascii="Times New Roman CYR" w:hAnsi="Times New Roman CYR" w:cs="Times New Roman CYR"/>
          <w:sz w:val="28"/>
          <w:szCs w:val="28"/>
        </w:rPr>
        <w:t xml:space="preserve">Челябинске, г. Кургане и г. Магнитогорске </w:t>
      </w:r>
      <w:r w:rsidR="00A249A2">
        <w:rPr>
          <w:color w:val="auto"/>
          <w:sz w:val="28"/>
          <w:szCs w:val="28"/>
        </w:rPr>
        <w:t>для усиления охраны О</w:t>
      </w:r>
      <w:r w:rsidRPr="00DB1D9B">
        <w:rPr>
          <w:color w:val="auto"/>
          <w:sz w:val="28"/>
          <w:szCs w:val="28"/>
        </w:rPr>
        <w:t>бъектов в случае установления более высокого уровня безопасности в соответствии с постановлением Правительства</w:t>
      </w:r>
      <w:r w:rsidRPr="00DB1D9B">
        <w:rPr>
          <w:color w:val="99CC00"/>
          <w:sz w:val="28"/>
          <w:szCs w:val="28"/>
        </w:rPr>
        <w:t xml:space="preserve"> </w:t>
      </w:r>
      <w:r w:rsidRPr="00DB1D9B">
        <w:rPr>
          <w:color w:val="auto"/>
          <w:sz w:val="28"/>
          <w:szCs w:val="28"/>
        </w:rPr>
        <w:t>Российской Федерации от 10 декабря 2008 г. № 940</w:t>
      </w:r>
      <w:r w:rsidR="00266DB5">
        <w:rPr>
          <w:color w:val="auto"/>
          <w:sz w:val="28"/>
          <w:szCs w:val="28"/>
        </w:rPr>
        <w:t>.</w:t>
      </w:r>
      <w:r w:rsidRPr="00DB1D9B">
        <w:rPr>
          <w:color w:val="auto"/>
          <w:sz w:val="28"/>
          <w:szCs w:val="28"/>
        </w:rPr>
        <w:t xml:space="preserve"> </w:t>
      </w:r>
    </w:p>
    <w:p w:rsidR="000E1181" w:rsidRPr="00C9297A" w:rsidRDefault="000E1181" w:rsidP="000E1181">
      <w:pPr>
        <w:pStyle w:val="afa"/>
        <w:ind w:firstLine="720"/>
        <w:rPr>
          <w:sz w:val="28"/>
          <w:szCs w:val="28"/>
        </w:rPr>
      </w:pPr>
      <w:r>
        <w:rPr>
          <w:sz w:val="28"/>
          <w:szCs w:val="28"/>
        </w:rPr>
        <w:t xml:space="preserve">4.1.6. </w:t>
      </w:r>
      <w:r w:rsidRPr="00EC28E2">
        <w:rPr>
          <w:sz w:val="28"/>
          <w:szCs w:val="28"/>
        </w:rPr>
        <w:t>Охрана Объектов и имущества</w:t>
      </w:r>
      <w:r w:rsidRPr="00C9297A">
        <w:rPr>
          <w:sz w:val="28"/>
          <w:szCs w:val="28"/>
        </w:rPr>
        <w:t xml:space="preserve">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0E1181" w:rsidRPr="00266DB5" w:rsidRDefault="000E1181" w:rsidP="000E1181">
      <w:pPr>
        <w:ind w:firstLine="709"/>
        <w:jc w:val="both"/>
        <w:rPr>
          <w:sz w:val="28"/>
          <w:szCs w:val="28"/>
        </w:rPr>
      </w:pPr>
      <w:r w:rsidRPr="00840486">
        <w:rPr>
          <w:sz w:val="28"/>
          <w:szCs w:val="28"/>
        </w:rPr>
        <w:t>4.</w:t>
      </w:r>
      <w:r>
        <w:rPr>
          <w:sz w:val="28"/>
          <w:szCs w:val="28"/>
        </w:rPr>
        <w:t>1.7.</w:t>
      </w:r>
      <w:r w:rsidRPr="00266DB5">
        <w:rPr>
          <w:sz w:val="28"/>
          <w:szCs w:val="28"/>
        </w:rPr>
        <w:t xml:space="preserve"> Обеспечение </w:t>
      </w:r>
      <w:proofErr w:type="gramStart"/>
      <w:r w:rsidRPr="00266DB5">
        <w:rPr>
          <w:sz w:val="28"/>
          <w:szCs w:val="28"/>
        </w:rPr>
        <w:t>пропускного</w:t>
      </w:r>
      <w:proofErr w:type="gramEnd"/>
      <w:r w:rsidRPr="00266DB5">
        <w:rPr>
          <w:sz w:val="28"/>
          <w:szCs w:val="28"/>
        </w:rPr>
        <w:t xml:space="preserve"> и внутриобъектового режимов на охраняемых Объектах. </w:t>
      </w:r>
    </w:p>
    <w:p w:rsidR="000E1181" w:rsidRPr="00266DB5" w:rsidRDefault="000E1181" w:rsidP="000E1181">
      <w:pPr>
        <w:ind w:firstLine="709"/>
        <w:jc w:val="both"/>
        <w:rPr>
          <w:sz w:val="28"/>
          <w:szCs w:val="28"/>
        </w:rPr>
      </w:pPr>
      <w:r w:rsidRPr="00266DB5">
        <w:rPr>
          <w:sz w:val="28"/>
          <w:szCs w:val="28"/>
        </w:rPr>
        <w:lastRenderedPageBreak/>
        <w:t xml:space="preserve">Под пропускным режимом понимается совокупность </w:t>
      </w:r>
      <w:r w:rsidRPr="00E54DB5">
        <w:rPr>
          <w:sz w:val="28"/>
          <w:szCs w:val="28"/>
        </w:rPr>
        <w:t>правил Заказчика,</w:t>
      </w:r>
      <w:r w:rsidRPr="00266DB5">
        <w:rPr>
          <w:sz w:val="28"/>
          <w:szCs w:val="28"/>
        </w:rPr>
        <w:t xml:space="preserve"> регламентирующих порядок входа (выхода) лиц, вноса (выноса), ввоза (вывоза) документов и товарно-материальных ценностей. </w:t>
      </w:r>
    </w:p>
    <w:p w:rsidR="000E1181" w:rsidRPr="003A561C" w:rsidRDefault="000E1181" w:rsidP="000E1181">
      <w:pPr>
        <w:ind w:firstLine="709"/>
        <w:jc w:val="both"/>
        <w:rPr>
          <w:sz w:val="28"/>
          <w:szCs w:val="28"/>
        </w:rPr>
      </w:pPr>
      <w:r w:rsidRPr="00266DB5">
        <w:rPr>
          <w:sz w:val="28"/>
          <w:szCs w:val="28"/>
        </w:rPr>
        <w:t xml:space="preserve">Под </w:t>
      </w:r>
      <w:proofErr w:type="spellStart"/>
      <w:r w:rsidRPr="00266DB5">
        <w:rPr>
          <w:sz w:val="28"/>
          <w:szCs w:val="28"/>
        </w:rPr>
        <w:t>внутриобъектовым</w:t>
      </w:r>
      <w:proofErr w:type="spellEnd"/>
      <w:r w:rsidRPr="00266DB5">
        <w:rPr>
          <w:sz w:val="28"/>
          <w:szCs w:val="28"/>
        </w:rPr>
        <w:t xml:space="preserve"> режимом понимается порядок, соблюдение которого обеспечивается совокупностью мероприятий и правил, выполняемых лицами, находящимися на охраняемых Объектах, в соответствии с требованиями правил внутреннего трудового распорядка, пожарной безопасности и другими локальными нормативными актами Заказчика, определяющими порядок поведения на охраняемых Объектах.</w:t>
      </w:r>
    </w:p>
    <w:p w:rsidR="000E1181" w:rsidRDefault="000E1181" w:rsidP="000E1181">
      <w:pPr>
        <w:pStyle w:val="afa"/>
        <w:ind w:firstLine="720"/>
        <w:rPr>
          <w:sz w:val="28"/>
          <w:szCs w:val="28"/>
        </w:rPr>
      </w:pPr>
      <w:r w:rsidRPr="00840486">
        <w:rPr>
          <w:sz w:val="28"/>
          <w:szCs w:val="28"/>
        </w:rPr>
        <w:t>4.</w:t>
      </w:r>
      <w:r>
        <w:rPr>
          <w:sz w:val="28"/>
          <w:szCs w:val="28"/>
        </w:rPr>
        <w:t>1.8.</w:t>
      </w:r>
      <w:r w:rsidRPr="00840486">
        <w:rPr>
          <w:sz w:val="28"/>
          <w:szCs w:val="28"/>
        </w:rPr>
        <w:t xml:space="preserve"> </w:t>
      </w:r>
      <w:r w:rsidRPr="00C9297A">
        <w:rPr>
          <w:sz w:val="28"/>
          <w:szCs w:val="28"/>
        </w:rPr>
        <w:t xml:space="preserve">Осуществление </w:t>
      </w:r>
      <w:proofErr w:type="gramStart"/>
      <w:r w:rsidRPr="00C9297A">
        <w:rPr>
          <w:sz w:val="28"/>
          <w:szCs w:val="28"/>
        </w:rPr>
        <w:t>контроля за</w:t>
      </w:r>
      <w:proofErr w:type="gramEnd"/>
      <w:r w:rsidRPr="00C9297A">
        <w:rPr>
          <w:sz w:val="28"/>
          <w:szCs w:val="28"/>
        </w:rPr>
        <w:t xml:space="preserve"> операти</w:t>
      </w:r>
      <w:r>
        <w:rPr>
          <w:sz w:val="28"/>
          <w:szCs w:val="28"/>
        </w:rPr>
        <w:t>вной обстановкой на охраняемых О</w:t>
      </w:r>
      <w:r w:rsidRPr="00C9297A">
        <w:rPr>
          <w:sz w:val="28"/>
          <w:szCs w:val="28"/>
        </w:rPr>
        <w:t>бъектах с целью предотвращения противоправных посягательств со стороны лиц, имеющих намерения нанести ущерб имуществу Заказчика. В процессе оказания охранных услуг работники Исполнителя взаимодействуют с сотрудниками полиции, своевременно информируют их о фактах нарушения общественного порядка, содействуют в предотвращении противоправных действий в отношении охраняем</w:t>
      </w:r>
      <w:r>
        <w:rPr>
          <w:sz w:val="28"/>
          <w:szCs w:val="28"/>
        </w:rPr>
        <w:t>ых</w:t>
      </w:r>
      <w:r w:rsidRPr="00C9297A">
        <w:rPr>
          <w:sz w:val="28"/>
          <w:szCs w:val="28"/>
        </w:rPr>
        <w:t xml:space="preserve"> </w:t>
      </w:r>
      <w:r>
        <w:rPr>
          <w:sz w:val="28"/>
          <w:szCs w:val="28"/>
        </w:rPr>
        <w:t>Объектов</w:t>
      </w:r>
      <w:r w:rsidRPr="00C9297A">
        <w:rPr>
          <w:sz w:val="28"/>
          <w:szCs w:val="28"/>
        </w:rPr>
        <w:t xml:space="preserve">. </w:t>
      </w:r>
    </w:p>
    <w:p w:rsidR="000E1181" w:rsidRPr="00840486" w:rsidRDefault="000E1181" w:rsidP="000E1181">
      <w:pPr>
        <w:pStyle w:val="afa"/>
        <w:ind w:firstLine="720"/>
        <w:rPr>
          <w:sz w:val="28"/>
          <w:szCs w:val="28"/>
        </w:rPr>
      </w:pPr>
      <w:r>
        <w:rPr>
          <w:sz w:val="28"/>
          <w:szCs w:val="28"/>
        </w:rPr>
        <w:t xml:space="preserve">4.1.9. </w:t>
      </w:r>
      <w:r w:rsidRPr="00C9297A">
        <w:rPr>
          <w:sz w:val="28"/>
          <w:szCs w:val="28"/>
        </w:rPr>
        <w:t>Консультирование и подготовка рекомендаций Заказчику по вопросам правомерной защиты от противоправных посягательств.</w:t>
      </w:r>
    </w:p>
    <w:p w:rsidR="00390081" w:rsidRPr="00840486" w:rsidRDefault="00390081" w:rsidP="00E45078">
      <w:pPr>
        <w:pStyle w:val="afd"/>
        <w:jc w:val="both"/>
        <w:rPr>
          <w:szCs w:val="28"/>
        </w:rPr>
      </w:pPr>
    </w:p>
    <w:p w:rsidR="00390081" w:rsidRDefault="00390081" w:rsidP="00E45078">
      <w:pPr>
        <w:pStyle w:val="afd"/>
        <w:jc w:val="both"/>
        <w:rPr>
          <w:b/>
          <w:bCs/>
          <w:szCs w:val="28"/>
        </w:rPr>
      </w:pPr>
      <w:r w:rsidRPr="00840486">
        <w:rPr>
          <w:b/>
          <w:bCs/>
          <w:szCs w:val="28"/>
        </w:rPr>
        <w:t>4.2</w:t>
      </w:r>
      <w:r w:rsidR="001449AF">
        <w:rPr>
          <w:b/>
          <w:bCs/>
          <w:szCs w:val="28"/>
        </w:rPr>
        <w:t>.</w:t>
      </w:r>
      <w:r w:rsidRPr="00840486">
        <w:rPr>
          <w:b/>
          <w:bCs/>
          <w:szCs w:val="28"/>
        </w:rPr>
        <w:t xml:space="preserve"> </w:t>
      </w:r>
      <w:r w:rsidR="00AD2857">
        <w:rPr>
          <w:b/>
          <w:bCs/>
          <w:szCs w:val="28"/>
        </w:rPr>
        <w:t>Расположение постов и их характеристика</w:t>
      </w:r>
    </w:p>
    <w:p w:rsidR="000E1181" w:rsidRDefault="000E1181" w:rsidP="00AD2857">
      <w:pPr>
        <w:ind w:firstLine="709"/>
        <w:jc w:val="both"/>
        <w:rPr>
          <w:color w:val="000000"/>
          <w:sz w:val="28"/>
          <w:szCs w:val="28"/>
        </w:rPr>
      </w:pPr>
      <w:r w:rsidRPr="00AD2857">
        <w:rPr>
          <w:bCs/>
          <w:sz w:val="28"/>
          <w:szCs w:val="28"/>
        </w:rPr>
        <w:t xml:space="preserve">4.2.1. </w:t>
      </w:r>
      <w:proofErr w:type="gramStart"/>
      <w:r w:rsidRPr="00AD2857">
        <w:rPr>
          <w:bCs/>
          <w:sz w:val="28"/>
          <w:szCs w:val="28"/>
        </w:rPr>
        <w:t xml:space="preserve">Объекты охраняются </w:t>
      </w:r>
      <w:r w:rsidRPr="00AD2857">
        <w:rPr>
          <w:sz w:val="28"/>
          <w:szCs w:val="28"/>
        </w:rPr>
        <w:t>дежурными</w:t>
      </w:r>
      <w:r w:rsidRPr="005A5250">
        <w:rPr>
          <w:sz w:val="28"/>
          <w:szCs w:val="28"/>
        </w:rPr>
        <w:t xml:space="preserve"> сменами согласно</w:t>
      </w:r>
      <w:r w:rsidRPr="00362881">
        <w:rPr>
          <w:sz w:val="28"/>
          <w:szCs w:val="28"/>
        </w:rPr>
        <w:t xml:space="preserve"> схемам охраны Объектов Заказчика (приложения №№ 1, 2, 3 к Техническому заданию </w:t>
      </w:r>
      <w:r w:rsidRPr="00A249A2">
        <w:rPr>
          <w:sz w:val="28"/>
          <w:szCs w:val="28"/>
        </w:rPr>
        <w:t xml:space="preserve">(приложение № 5 к Договору) </w:t>
      </w:r>
      <w:r w:rsidRPr="00362881">
        <w:rPr>
          <w:sz w:val="28"/>
          <w:szCs w:val="28"/>
        </w:rPr>
        <w:t xml:space="preserve">с выставлением </w:t>
      </w:r>
      <w:r w:rsidRPr="00020EB1">
        <w:rPr>
          <w:sz w:val="28"/>
          <w:szCs w:val="28"/>
        </w:rPr>
        <w:t>постов</w:t>
      </w:r>
      <w:r w:rsidRPr="00362881">
        <w:rPr>
          <w:sz w:val="28"/>
          <w:szCs w:val="28"/>
        </w:rPr>
        <w:t xml:space="preserve"> охраны </w:t>
      </w:r>
      <w:r w:rsidRPr="00362881">
        <w:rPr>
          <w:color w:val="000000"/>
          <w:sz w:val="28"/>
          <w:szCs w:val="28"/>
        </w:rPr>
        <w:t>со следующими режимами работы</w:t>
      </w:r>
      <w:r>
        <w:rPr>
          <w:color w:val="000000"/>
          <w:sz w:val="28"/>
          <w:szCs w:val="28"/>
        </w:rPr>
        <w:t xml:space="preserve"> (</w:t>
      </w:r>
      <w:r w:rsidRPr="0070751C">
        <w:rPr>
          <w:color w:val="000000"/>
          <w:sz w:val="28"/>
          <w:szCs w:val="28"/>
          <w:u w:val="single"/>
        </w:rPr>
        <w:t>время местное</w:t>
      </w:r>
      <w:r>
        <w:rPr>
          <w:color w:val="000000"/>
          <w:sz w:val="28"/>
          <w:szCs w:val="28"/>
        </w:rPr>
        <w:t>)</w:t>
      </w:r>
      <w:r w:rsidRPr="00362881">
        <w:rPr>
          <w:color w:val="000000"/>
          <w:sz w:val="28"/>
          <w:szCs w:val="28"/>
        </w:rPr>
        <w:t>:</w:t>
      </w:r>
      <w:proofErr w:type="gramEnd"/>
    </w:p>
    <w:p w:rsidR="00713E3B" w:rsidRDefault="00713E3B" w:rsidP="00AD2857">
      <w:pPr>
        <w:ind w:firstLine="709"/>
        <w:jc w:val="both"/>
        <w:rPr>
          <w:color w:val="000000"/>
          <w:sz w:val="28"/>
          <w:szCs w:val="28"/>
        </w:rPr>
      </w:pPr>
    </w:p>
    <w:tbl>
      <w:tblPr>
        <w:tblW w:w="98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934"/>
      </w:tblGrid>
      <w:tr w:rsidR="000E1181" w:rsidRPr="00C61365" w:rsidTr="000E1181">
        <w:tc>
          <w:tcPr>
            <w:tcW w:w="9896" w:type="dxa"/>
            <w:gridSpan w:val="2"/>
          </w:tcPr>
          <w:p w:rsidR="000E1181" w:rsidRDefault="000E1181" w:rsidP="000E1181">
            <w:pPr>
              <w:rPr>
                <w:b/>
              </w:rPr>
            </w:pPr>
            <w:r w:rsidRPr="00B5658A">
              <w:rPr>
                <w:b/>
              </w:rPr>
              <w:t xml:space="preserve">Офисное помещение </w:t>
            </w:r>
            <w:r>
              <w:rPr>
                <w:b/>
              </w:rPr>
              <w:t>(</w:t>
            </w:r>
            <w:proofErr w:type="gramStart"/>
            <w:r>
              <w:rPr>
                <w:b/>
              </w:rPr>
              <w:t>г</w:t>
            </w:r>
            <w:proofErr w:type="gramEnd"/>
            <w:r>
              <w:rPr>
                <w:b/>
              </w:rPr>
              <w:t>. Челябинск, у</w:t>
            </w:r>
            <w:r w:rsidRPr="00B5658A">
              <w:rPr>
                <w:b/>
              </w:rPr>
              <w:t>л. Цвиллинга, 61</w:t>
            </w:r>
            <w:r>
              <w:rPr>
                <w:b/>
              </w:rPr>
              <w:t>)</w:t>
            </w:r>
          </w:p>
          <w:p w:rsidR="000E1181" w:rsidRPr="00C61365" w:rsidRDefault="000E1181" w:rsidP="000E1181">
            <w:pPr>
              <w:rPr>
                <w:color w:val="FF0000"/>
              </w:rPr>
            </w:pPr>
          </w:p>
        </w:tc>
      </w:tr>
      <w:tr w:rsidR="000E1181" w:rsidRPr="007859E7" w:rsidTr="000E1181">
        <w:tc>
          <w:tcPr>
            <w:tcW w:w="4962" w:type="dxa"/>
          </w:tcPr>
          <w:p w:rsidR="000E1181" w:rsidRPr="007859E7" w:rsidRDefault="000E1181" w:rsidP="000E1181">
            <w:pPr>
              <w:jc w:val="both"/>
            </w:pPr>
            <w:r w:rsidRPr="007859E7">
              <w:t>Пост № 1</w:t>
            </w:r>
          </w:p>
        </w:tc>
        <w:tc>
          <w:tcPr>
            <w:tcW w:w="4934" w:type="dxa"/>
          </w:tcPr>
          <w:p w:rsidR="000E1181" w:rsidRPr="007859E7" w:rsidRDefault="000E1181" w:rsidP="000E1181">
            <w:r w:rsidRPr="007859E7">
              <w:t>Рабочие дни с 08-00 до 17-00  1 охранник</w:t>
            </w:r>
            <w:r>
              <w:t>, 1 пост</w:t>
            </w:r>
          </w:p>
        </w:tc>
      </w:tr>
      <w:tr w:rsidR="000E1181" w:rsidRPr="00C61365" w:rsidTr="000E1181">
        <w:tc>
          <w:tcPr>
            <w:tcW w:w="9896" w:type="dxa"/>
            <w:gridSpan w:val="2"/>
          </w:tcPr>
          <w:p w:rsidR="000E1181" w:rsidRDefault="000E1181" w:rsidP="000E1181">
            <w:pPr>
              <w:rPr>
                <w:b/>
              </w:rPr>
            </w:pPr>
            <w:r w:rsidRPr="00B5658A">
              <w:rPr>
                <w:b/>
              </w:rPr>
              <w:t xml:space="preserve">Офисное помещение </w:t>
            </w:r>
            <w:r>
              <w:rPr>
                <w:b/>
              </w:rPr>
              <w:t>(</w:t>
            </w:r>
            <w:proofErr w:type="gramStart"/>
            <w:r>
              <w:rPr>
                <w:b/>
              </w:rPr>
              <w:t>г</w:t>
            </w:r>
            <w:proofErr w:type="gramEnd"/>
            <w:r>
              <w:rPr>
                <w:b/>
              </w:rPr>
              <w:t>. Челябинск, у</w:t>
            </w:r>
            <w:r w:rsidRPr="00B5658A">
              <w:rPr>
                <w:b/>
              </w:rPr>
              <w:t>л. Цвиллинга, 59а</w:t>
            </w:r>
            <w:r>
              <w:rPr>
                <w:b/>
              </w:rPr>
              <w:t>)</w:t>
            </w:r>
            <w:r w:rsidRPr="00B5658A">
              <w:rPr>
                <w:b/>
              </w:rPr>
              <w:t xml:space="preserve">   </w:t>
            </w:r>
          </w:p>
          <w:p w:rsidR="000E1181" w:rsidRPr="00C61365" w:rsidRDefault="000E1181" w:rsidP="000E1181"/>
        </w:tc>
      </w:tr>
      <w:tr w:rsidR="000E1181" w:rsidRPr="007859E7" w:rsidTr="000E1181">
        <w:tc>
          <w:tcPr>
            <w:tcW w:w="4962" w:type="dxa"/>
          </w:tcPr>
          <w:p w:rsidR="000E1181" w:rsidRPr="007859E7" w:rsidRDefault="000E1181" w:rsidP="000E1181">
            <w:pPr>
              <w:jc w:val="both"/>
            </w:pPr>
            <w:r w:rsidRPr="007859E7">
              <w:t xml:space="preserve">Пост № </w:t>
            </w:r>
            <w:r>
              <w:t>1</w:t>
            </w:r>
          </w:p>
        </w:tc>
        <w:tc>
          <w:tcPr>
            <w:tcW w:w="4934" w:type="dxa"/>
          </w:tcPr>
          <w:p w:rsidR="000E1181" w:rsidRPr="007859E7" w:rsidRDefault="000E1181" w:rsidP="000E1181">
            <w:r w:rsidRPr="007859E7">
              <w:t xml:space="preserve">Рабочие дни с </w:t>
            </w:r>
            <w:r>
              <w:t>07</w:t>
            </w:r>
            <w:r w:rsidRPr="007859E7">
              <w:t>-</w:t>
            </w:r>
            <w:r>
              <w:t>3</w:t>
            </w:r>
            <w:r w:rsidRPr="007859E7">
              <w:t xml:space="preserve">0 до </w:t>
            </w:r>
            <w:r>
              <w:t>19-30</w:t>
            </w:r>
            <w:r w:rsidRPr="007859E7">
              <w:t xml:space="preserve">  1 охранник</w:t>
            </w:r>
            <w:r>
              <w:t>, 1 пост</w:t>
            </w:r>
          </w:p>
        </w:tc>
      </w:tr>
      <w:tr w:rsidR="000E1181" w:rsidRPr="00E54189" w:rsidTr="000E1181">
        <w:trPr>
          <w:trHeight w:val="400"/>
        </w:trPr>
        <w:tc>
          <w:tcPr>
            <w:tcW w:w="9896" w:type="dxa"/>
            <w:gridSpan w:val="2"/>
          </w:tcPr>
          <w:p w:rsidR="000E1181" w:rsidRPr="00E54189" w:rsidRDefault="000E1181" w:rsidP="000E1181">
            <w:pPr>
              <w:rPr>
                <w:b/>
              </w:rPr>
            </w:pPr>
            <w:r w:rsidRPr="00E54189">
              <w:rPr>
                <w:b/>
              </w:rPr>
              <w:t>Контейнерный терминал Челябинск-Грузовой (г. Челябинск, Троицкий тракт, 4)</w:t>
            </w:r>
          </w:p>
          <w:p w:rsidR="000E1181" w:rsidRPr="00E54189" w:rsidRDefault="000E1181" w:rsidP="000E1181">
            <w:pPr>
              <w:rPr>
                <w:b/>
                <w:color w:val="000000"/>
              </w:rPr>
            </w:pPr>
          </w:p>
        </w:tc>
      </w:tr>
      <w:tr w:rsidR="000E1181" w:rsidRPr="00C61365" w:rsidTr="000E1181">
        <w:tc>
          <w:tcPr>
            <w:tcW w:w="4962" w:type="dxa"/>
          </w:tcPr>
          <w:p w:rsidR="000E1181" w:rsidRDefault="000E1181" w:rsidP="000E1181">
            <w:pPr>
              <w:jc w:val="both"/>
            </w:pPr>
            <w:r w:rsidRPr="00C61365">
              <w:rPr>
                <w:color w:val="000000"/>
              </w:rPr>
              <w:t>Пост №</w:t>
            </w:r>
            <w:r>
              <w:rPr>
                <w:color w:val="000000"/>
              </w:rPr>
              <w:t xml:space="preserve"> </w:t>
            </w:r>
            <w:r w:rsidRPr="00C81B31">
              <w:t xml:space="preserve">1 </w:t>
            </w:r>
          </w:p>
          <w:p w:rsidR="000E1181" w:rsidRPr="00C61365" w:rsidRDefault="000E1181" w:rsidP="000E1181">
            <w:pPr>
              <w:jc w:val="both"/>
              <w:rPr>
                <w:color w:val="000000"/>
              </w:rPr>
            </w:pPr>
          </w:p>
        </w:tc>
        <w:tc>
          <w:tcPr>
            <w:tcW w:w="4934" w:type="dxa"/>
          </w:tcPr>
          <w:p w:rsidR="000E1181" w:rsidRPr="00C61365" w:rsidRDefault="000E1181" w:rsidP="000E1181">
            <w:pPr>
              <w:rPr>
                <w:color w:val="000000"/>
              </w:rPr>
            </w:pPr>
            <w:r w:rsidRPr="00C61365">
              <w:rPr>
                <w:color w:val="000000"/>
              </w:rPr>
              <w:t>С 08-00</w:t>
            </w:r>
            <w:r>
              <w:rPr>
                <w:color w:val="000000"/>
              </w:rPr>
              <w:t xml:space="preserve"> </w:t>
            </w:r>
            <w:r w:rsidRPr="00C61365">
              <w:rPr>
                <w:color w:val="000000"/>
              </w:rPr>
              <w:t xml:space="preserve">до 20-00 </w:t>
            </w:r>
          </w:p>
          <w:p w:rsidR="000E1181" w:rsidRPr="00C61365" w:rsidRDefault="000E1181" w:rsidP="000E1181">
            <w:pPr>
              <w:rPr>
                <w:color w:val="000000"/>
              </w:rPr>
            </w:pPr>
            <w:r w:rsidRPr="00C61365">
              <w:rPr>
                <w:color w:val="000000"/>
              </w:rPr>
              <w:t>Еже</w:t>
            </w:r>
            <w:r>
              <w:rPr>
                <w:color w:val="000000"/>
              </w:rPr>
              <w:t>дневно,</w:t>
            </w:r>
            <w:r w:rsidRPr="00C61365">
              <w:rPr>
                <w:color w:val="000000"/>
              </w:rPr>
              <w:t xml:space="preserve"> 1</w:t>
            </w:r>
            <w:r>
              <w:rPr>
                <w:color w:val="000000"/>
              </w:rPr>
              <w:t xml:space="preserve"> охранник, 1 пост</w:t>
            </w:r>
          </w:p>
        </w:tc>
      </w:tr>
      <w:tr w:rsidR="000E1181" w:rsidRPr="00C61365" w:rsidTr="000E1181">
        <w:tc>
          <w:tcPr>
            <w:tcW w:w="4962" w:type="dxa"/>
          </w:tcPr>
          <w:p w:rsidR="000E1181" w:rsidRDefault="000E1181" w:rsidP="000E1181">
            <w:pPr>
              <w:jc w:val="both"/>
              <w:rPr>
                <w:color w:val="000000"/>
              </w:rPr>
            </w:pPr>
            <w:r w:rsidRPr="00C61365">
              <w:rPr>
                <w:color w:val="000000"/>
              </w:rPr>
              <w:t xml:space="preserve">Пост № 2 </w:t>
            </w:r>
          </w:p>
          <w:p w:rsidR="000E1181" w:rsidRPr="00C61365" w:rsidRDefault="000E1181" w:rsidP="000E1181">
            <w:pPr>
              <w:jc w:val="both"/>
              <w:rPr>
                <w:color w:val="000000"/>
              </w:rPr>
            </w:pPr>
          </w:p>
        </w:tc>
        <w:tc>
          <w:tcPr>
            <w:tcW w:w="4934" w:type="dxa"/>
          </w:tcPr>
          <w:p w:rsidR="000E1181" w:rsidRPr="00C61365" w:rsidRDefault="000E1181" w:rsidP="000E1181">
            <w:pPr>
              <w:rPr>
                <w:color w:val="000000"/>
              </w:rPr>
            </w:pPr>
            <w:r w:rsidRPr="00C61365">
              <w:rPr>
                <w:color w:val="000000"/>
              </w:rPr>
              <w:t>С 08-00</w:t>
            </w:r>
            <w:r>
              <w:rPr>
                <w:color w:val="000000"/>
              </w:rPr>
              <w:t xml:space="preserve"> до </w:t>
            </w:r>
            <w:r w:rsidRPr="00C61365">
              <w:rPr>
                <w:color w:val="000000"/>
              </w:rPr>
              <w:t xml:space="preserve">20-00 </w:t>
            </w:r>
          </w:p>
          <w:p w:rsidR="000E1181" w:rsidRPr="00C61365" w:rsidRDefault="000E1181" w:rsidP="000E1181">
            <w:pPr>
              <w:rPr>
                <w:color w:val="000000"/>
              </w:rPr>
            </w:pPr>
            <w:r w:rsidRPr="00C61365">
              <w:rPr>
                <w:color w:val="000000"/>
              </w:rPr>
              <w:t>Рабочие дни</w:t>
            </w:r>
            <w:r>
              <w:rPr>
                <w:color w:val="000000"/>
              </w:rPr>
              <w:t>,</w:t>
            </w:r>
            <w:r w:rsidRPr="00C61365">
              <w:rPr>
                <w:color w:val="000000"/>
              </w:rPr>
              <w:t xml:space="preserve"> 1</w:t>
            </w:r>
            <w:r>
              <w:rPr>
                <w:color w:val="000000"/>
              </w:rPr>
              <w:t xml:space="preserve"> охранник, 1 пост</w:t>
            </w:r>
          </w:p>
        </w:tc>
      </w:tr>
      <w:tr w:rsidR="000E1181" w:rsidRPr="00C61365" w:rsidTr="000E1181">
        <w:tc>
          <w:tcPr>
            <w:tcW w:w="4962" w:type="dxa"/>
          </w:tcPr>
          <w:p w:rsidR="000E1181" w:rsidRDefault="000E1181" w:rsidP="000E1181">
            <w:pPr>
              <w:jc w:val="both"/>
              <w:rPr>
                <w:color w:val="000000"/>
              </w:rPr>
            </w:pPr>
            <w:r w:rsidRPr="00C34268">
              <w:rPr>
                <w:color w:val="000000"/>
              </w:rPr>
              <w:t xml:space="preserve">Пост № 3 </w:t>
            </w:r>
          </w:p>
          <w:p w:rsidR="000E1181" w:rsidRPr="00C34268" w:rsidRDefault="000E1181" w:rsidP="000E1181">
            <w:pPr>
              <w:jc w:val="both"/>
              <w:rPr>
                <w:color w:val="000000"/>
              </w:rPr>
            </w:pPr>
          </w:p>
        </w:tc>
        <w:tc>
          <w:tcPr>
            <w:tcW w:w="4934" w:type="dxa"/>
          </w:tcPr>
          <w:p w:rsidR="000E1181" w:rsidRPr="00C61365" w:rsidRDefault="000E1181" w:rsidP="000E1181">
            <w:pPr>
              <w:rPr>
                <w:color w:val="000000"/>
              </w:rPr>
            </w:pPr>
            <w:r w:rsidRPr="00C61365">
              <w:rPr>
                <w:color w:val="000000"/>
              </w:rPr>
              <w:t>С 20-00</w:t>
            </w:r>
            <w:r>
              <w:rPr>
                <w:color w:val="000000"/>
              </w:rPr>
              <w:t xml:space="preserve"> </w:t>
            </w:r>
            <w:r w:rsidRPr="00C61365">
              <w:rPr>
                <w:color w:val="000000"/>
              </w:rPr>
              <w:t xml:space="preserve">до 08-00   </w:t>
            </w:r>
            <w:r>
              <w:rPr>
                <w:color w:val="000000"/>
              </w:rPr>
              <w:t>Е</w:t>
            </w:r>
            <w:r w:rsidRPr="00C61365">
              <w:rPr>
                <w:color w:val="000000"/>
              </w:rPr>
              <w:t>жесуточно</w:t>
            </w:r>
            <w:r>
              <w:rPr>
                <w:color w:val="000000"/>
              </w:rPr>
              <w:t xml:space="preserve">, </w:t>
            </w:r>
            <w:r w:rsidRPr="00C61365">
              <w:rPr>
                <w:color w:val="000000"/>
              </w:rPr>
              <w:t>1</w:t>
            </w:r>
            <w:r>
              <w:rPr>
                <w:color w:val="000000"/>
              </w:rPr>
              <w:t xml:space="preserve"> охранник, 1 пост</w:t>
            </w:r>
          </w:p>
          <w:p w:rsidR="000E1181" w:rsidRPr="00C61365" w:rsidRDefault="000E1181" w:rsidP="000E1181">
            <w:pPr>
              <w:rPr>
                <w:color w:val="000000"/>
              </w:rPr>
            </w:pPr>
          </w:p>
        </w:tc>
      </w:tr>
      <w:tr w:rsidR="000E1181" w:rsidRPr="00C61365" w:rsidTr="000E1181">
        <w:tc>
          <w:tcPr>
            <w:tcW w:w="4962" w:type="dxa"/>
          </w:tcPr>
          <w:p w:rsidR="000E1181" w:rsidRDefault="000E1181" w:rsidP="000E1181">
            <w:pPr>
              <w:jc w:val="both"/>
              <w:rPr>
                <w:color w:val="000000"/>
              </w:rPr>
            </w:pPr>
            <w:r w:rsidRPr="00C34268">
              <w:rPr>
                <w:color w:val="000000"/>
              </w:rPr>
              <w:t xml:space="preserve">Пост № 4 </w:t>
            </w:r>
          </w:p>
          <w:p w:rsidR="000E1181" w:rsidRPr="00C34268" w:rsidRDefault="000E1181" w:rsidP="000E1181">
            <w:pPr>
              <w:jc w:val="both"/>
              <w:rPr>
                <w:color w:val="000000"/>
              </w:rPr>
            </w:pPr>
          </w:p>
        </w:tc>
        <w:tc>
          <w:tcPr>
            <w:tcW w:w="4934" w:type="dxa"/>
          </w:tcPr>
          <w:p w:rsidR="000E1181" w:rsidRPr="00C61365" w:rsidRDefault="000E1181" w:rsidP="000E1181">
            <w:pPr>
              <w:rPr>
                <w:color w:val="000000"/>
              </w:rPr>
            </w:pPr>
            <w:r w:rsidRPr="00C61365">
              <w:rPr>
                <w:color w:val="000000"/>
              </w:rPr>
              <w:t>С 20-00</w:t>
            </w:r>
            <w:r>
              <w:rPr>
                <w:color w:val="000000"/>
              </w:rPr>
              <w:t xml:space="preserve"> </w:t>
            </w:r>
            <w:r w:rsidRPr="00C61365">
              <w:rPr>
                <w:color w:val="000000"/>
              </w:rPr>
              <w:t xml:space="preserve">до 08-00  </w:t>
            </w:r>
            <w:r>
              <w:rPr>
                <w:color w:val="000000"/>
              </w:rPr>
              <w:t>Е</w:t>
            </w:r>
            <w:r w:rsidRPr="00C61365">
              <w:rPr>
                <w:color w:val="000000"/>
              </w:rPr>
              <w:t>жесуточно</w:t>
            </w:r>
            <w:r>
              <w:rPr>
                <w:color w:val="000000"/>
              </w:rPr>
              <w:t xml:space="preserve">, в выходные и праздничные дни с 08-00 до 20-00 совмещено с постом  № 3, </w:t>
            </w:r>
            <w:r w:rsidRPr="00C61365">
              <w:rPr>
                <w:color w:val="000000"/>
              </w:rPr>
              <w:t>1</w:t>
            </w:r>
            <w:r>
              <w:rPr>
                <w:color w:val="000000"/>
              </w:rPr>
              <w:t xml:space="preserve"> охранник, 1 пост</w:t>
            </w:r>
          </w:p>
        </w:tc>
      </w:tr>
      <w:tr w:rsidR="000E1181" w:rsidRPr="00C61365" w:rsidTr="000E1181">
        <w:tc>
          <w:tcPr>
            <w:tcW w:w="4962" w:type="dxa"/>
          </w:tcPr>
          <w:p w:rsidR="000E1181" w:rsidRDefault="000E1181" w:rsidP="000E1181">
            <w:pPr>
              <w:rPr>
                <w:color w:val="000000"/>
              </w:rPr>
            </w:pPr>
            <w:r w:rsidRPr="00C61365">
              <w:rPr>
                <w:color w:val="000000"/>
              </w:rPr>
              <w:t xml:space="preserve">Пост № 5 </w:t>
            </w:r>
          </w:p>
          <w:p w:rsidR="000E1181" w:rsidRPr="00C61365" w:rsidRDefault="000E1181" w:rsidP="000E1181">
            <w:pPr>
              <w:rPr>
                <w:color w:val="000000"/>
              </w:rPr>
            </w:pPr>
          </w:p>
        </w:tc>
        <w:tc>
          <w:tcPr>
            <w:tcW w:w="4934" w:type="dxa"/>
          </w:tcPr>
          <w:p w:rsidR="000E1181" w:rsidRPr="00C61365" w:rsidRDefault="000E1181" w:rsidP="000E1181">
            <w:pPr>
              <w:rPr>
                <w:color w:val="000000"/>
              </w:rPr>
            </w:pPr>
            <w:r w:rsidRPr="00C61365">
              <w:rPr>
                <w:color w:val="000000"/>
              </w:rPr>
              <w:t>С 20-00</w:t>
            </w:r>
            <w:r>
              <w:rPr>
                <w:color w:val="000000"/>
              </w:rPr>
              <w:t xml:space="preserve"> до</w:t>
            </w:r>
            <w:r w:rsidRPr="00C61365">
              <w:rPr>
                <w:color w:val="000000"/>
              </w:rPr>
              <w:t xml:space="preserve"> 08-00 </w:t>
            </w:r>
          </w:p>
          <w:p w:rsidR="000E1181" w:rsidRPr="00C61365" w:rsidRDefault="000E1181" w:rsidP="00713E3B">
            <w:pPr>
              <w:rPr>
                <w:color w:val="000000"/>
              </w:rPr>
            </w:pPr>
            <w:r>
              <w:rPr>
                <w:color w:val="000000"/>
              </w:rPr>
              <w:t>Е</w:t>
            </w:r>
            <w:r w:rsidRPr="00C61365">
              <w:rPr>
                <w:color w:val="000000"/>
              </w:rPr>
              <w:t>жесуточно</w:t>
            </w:r>
            <w:r>
              <w:rPr>
                <w:color w:val="000000"/>
              </w:rPr>
              <w:t>, в выходные и праздничные дни круглосуточно,</w:t>
            </w:r>
            <w:r w:rsidR="00713E3B">
              <w:rPr>
                <w:color w:val="000000"/>
              </w:rPr>
              <w:t xml:space="preserve"> </w:t>
            </w:r>
            <w:r w:rsidRPr="00C61365">
              <w:rPr>
                <w:color w:val="000000"/>
              </w:rPr>
              <w:t>1</w:t>
            </w:r>
            <w:r>
              <w:rPr>
                <w:color w:val="000000"/>
              </w:rPr>
              <w:t xml:space="preserve"> охранник, 1 пост</w:t>
            </w:r>
          </w:p>
        </w:tc>
      </w:tr>
      <w:tr w:rsidR="000E1181" w:rsidRPr="00E54189" w:rsidTr="000E1181">
        <w:trPr>
          <w:trHeight w:val="255"/>
        </w:trPr>
        <w:tc>
          <w:tcPr>
            <w:tcW w:w="9896" w:type="dxa"/>
            <w:gridSpan w:val="2"/>
          </w:tcPr>
          <w:p w:rsidR="000E1181" w:rsidRPr="00E54189" w:rsidRDefault="000E1181" w:rsidP="000E1181">
            <w:pPr>
              <w:rPr>
                <w:b/>
              </w:rPr>
            </w:pPr>
            <w:r w:rsidRPr="00E54189">
              <w:rPr>
                <w:b/>
              </w:rPr>
              <w:lastRenderedPageBreak/>
              <w:t xml:space="preserve">Контейнерный терминал Курган (г. Курган, ул. </w:t>
            </w:r>
            <w:proofErr w:type="gramStart"/>
            <w:r w:rsidRPr="00E54189">
              <w:rPr>
                <w:b/>
              </w:rPr>
              <w:t>Омская</w:t>
            </w:r>
            <w:proofErr w:type="gramEnd"/>
            <w:r w:rsidRPr="00E54189">
              <w:rPr>
                <w:b/>
              </w:rPr>
              <w:t>, 177)</w:t>
            </w:r>
          </w:p>
          <w:p w:rsidR="000E1181" w:rsidRPr="00E54189" w:rsidRDefault="000E1181" w:rsidP="000E1181">
            <w:pPr>
              <w:rPr>
                <w:b/>
                <w:color w:val="000000"/>
              </w:rPr>
            </w:pPr>
          </w:p>
        </w:tc>
      </w:tr>
      <w:tr w:rsidR="000E1181" w:rsidRPr="00C61365" w:rsidTr="000E1181">
        <w:trPr>
          <w:trHeight w:val="609"/>
        </w:trPr>
        <w:tc>
          <w:tcPr>
            <w:tcW w:w="4962" w:type="dxa"/>
          </w:tcPr>
          <w:p w:rsidR="000E1181" w:rsidRPr="007859E7" w:rsidRDefault="000E1181" w:rsidP="000E1181">
            <w:pPr>
              <w:jc w:val="both"/>
              <w:rPr>
                <w:color w:val="000000"/>
              </w:rPr>
            </w:pPr>
            <w:r w:rsidRPr="00C81B31">
              <w:rPr>
                <w:color w:val="000000"/>
              </w:rPr>
              <w:t>Пост № 1</w:t>
            </w:r>
          </w:p>
        </w:tc>
        <w:tc>
          <w:tcPr>
            <w:tcW w:w="4934" w:type="dxa"/>
          </w:tcPr>
          <w:p w:rsidR="000E1181" w:rsidRPr="00C61365" w:rsidRDefault="000E1181" w:rsidP="000E1181">
            <w:r w:rsidRPr="00C61365">
              <w:t>Круглосуточно</w:t>
            </w:r>
            <w:r>
              <w:t>,</w:t>
            </w:r>
            <w:r w:rsidRPr="00C61365">
              <w:t xml:space="preserve"> 1 </w:t>
            </w:r>
            <w:r>
              <w:t>охранник,</w:t>
            </w:r>
            <w:r w:rsidRPr="00C61365">
              <w:t xml:space="preserve"> 1 пост</w:t>
            </w:r>
          </w:p>
        </w:tc>
      </w:tr>
      <w:tr w:rsidR="000E1181" w:rsidRPr="00C61365" w:rsidTr="000E1181">
        <w:tc>
          <w:tcPr>
            <w:tcW w:w="4962" w:type="dxa"/>
          </w:tcPr>
          <w:p w:rsidR="000E1181" w:rsidRDefault="000E1181" w:rsidP="000E1181">
            <w:pPr>
              <w:jc w:val="both"/>
              <w:rPr>
                <w:color w:val="000000"/>
              </w:rPr>
            </w:pPr>
            <w:r w:rsidRPr="00C61365">
              <w:rPr>
                <w:color w:val="000000"/>
              </w:rPr>
              <w:t xml:space="preserve">Пост № </w:t>
            </w:r>
            <w:r>
              <w:rPr>
                <w:color w:val="000000"/>
              </w:rPr>
              <w:t>2</w:t>
            </w:r>
            <w:r w:rsidRPr="00C61365">
              <w:rPr>
                <w:color w:val="000000"/>
              </w:rPr>
              <w:t xml:space="preserve"> </w:t>
            </w:r>
          </w:p>
          <w:p w:rsidR="000E1181" w:rsidRPr="00C61365" w:rsidRDefault="000E1181" w:rsidP="000E1181">
            <w:pPr>
              <w:jc w:val="both"/>
              <w:rPr>
                <w:color w:val="000000"/>
              </w:rPr>
            </w:pPr>
          </w:p>
        </w:tc>
        <w:tc>
          <w:tcPr>
            <w:tcW w:w="4934" w:type="dxa"/>
          </w:tcPr>
          <w:p w:rsidR="000E1181" w:rsidRPr="00C61365" w:rsidRDefault="000E1181" w:rsidP="000E1181">
            <w:pPr>
              <w:rPr>
                <w:color w:val="000000"/>
              </w:rPr>
            </w:pPr>
            <w:r w:rsidRPr="00C61365">
              <w:t>Круглосуточно</w:t>
            </w:r>
            <w:r>
              <w:t>,</w:t>
            </w:r>
            <w:r w:rsidRPr="00C61365">
              <w:t xml:space="preserve"> 1 </w:t>
            </w:r>
            <w:r>
              <w:t>охранник,</w:t>
            </w:r>
            <w:r w:rsidRPr="00C61365">
              <w:t xml:space="preserve"> 1 пост</w:t>
            </w:r>
          </w:p>
        </w:tc>
      </w:tr>
      <w:tr w:rsidR="000E1181" w:rsidRPr="00E54189" w:rsidTr="000E1181">
        <w:trPr>
          <w:trHeight w:val="557"/>
        </w:trPr>
        <w:tc>
          <w:tcPr>
            <w:tcW w:w="9896" w:type="dxa"/>
            <w:gridSpan w:val="2"/>
          </w:tcPr>
          <w:p w:rsidR="000E1181" w:rsidRPr="00E54189" w:rsidRDefault="000E1181" w:rsidP="000E1181">
            <w:pPr>
              <w:rPr>
                <w:b/>
                <w:color w:val="000000"/>
              </w:rPr>
            </w:pPr>
            <w:r w:rsidRPr="00E54189">
              <w:rPr>
                <w:b/>
              </w:rPr>
              <w:t>Контейнерный терминал Магнитогорск-Грузовой (г. Магнитогорск, ул. Калибровщиков, 11)</w:t>
            </w:r>
          </w:p>
        </w:tc>
      </w:tr>
      <w:tr w:rsidR="000E1181" w:rsidRPr="00C61365" w:rsidTr="000E1181">
        <w:trPr>
          <w:trHeight w:val="353"/>
        </w:trPr>
        <w:tc>
          <w:tcPr>
            <w:tcW w:w="4962" w:type="dxa"/>
          </w:tcPr>
          <w:p w:rsidR="000E1181" w:rsidRPr="00C61365" w:rsidRDefault="000E1181" w:rsidP="000E1181">
            <w:pPr>
              <w:jc w:val="both"/>
              <w:rPr>
                <w:color w:val="000000"/>
              </w:rPr>
            </w:pPr>
            <w:r w:rsidRPr="00C81B31">
              <w:rPr>
                <w:color w:val="000000"/>
              </w:rPr>
              <w:t>Пост №</w:t>
            </w:r>
            <w:r>
              <w:rPr>
                <w:color w:val="000000"/>
              </w:rPr>
              <w:t xml:space="preserve"> </w:t>
            </w:r>
            <w:r w:rsidRPr="00C81B31">
              <w:rPr>
                <w:color w:val="000000"/>
              </w:rPr>
              <w:t xml:space="preserve">1 </w:t>
            </w:r>
          </w:p>
        </w:tc>
        <w:tc>
          <w:tcPr>
            <w:tcW w:w="4934" w:type="dxa"/>
          </w:tcPr>
          <w:p w:rsidR="000E1181" w:rsidRPr="00C61365" w:rsidRDefault="000E1181" w:rsidP="000E1181">
            <w:pPr>
              <w:rPr>
                <w:color w:val="000000"/>
              </w:rPr>
            </w:pPr>
            <w:r w:rsidRPr="00C61365">
              <w:rPr>
                <w:color w:val="000000"/>
              </w:rPr>
              <w:t>С 20-00до 08-00 ежесуточно</w:t>
            </w:r>
          </w:p>
          <w:p w:rsidR="000E1181" w:rsidRPr="00C61365" w:rsidRDefault="000E1181" w:rsidP="000E1181">
            <w:pPr>
              <w:rPr>
                <w:color w:val="000000"/>
              </w:rPr>
            </w:pPr>
            <w:r>
              <w:rPr>
                <w:color w:val="000000"/>
              </w:rPr>
              <w:t>1 охранник, 1пост</w:t>
            </w:r>
          </w:p>
        </w:tc>
      </w:tr>
      <w:tr w:rsidR="000E1181" w:rsidRPr="00C61365" w:rsidTr="000E1181">
        <w:trPr>
          <w:trHeight w:val="601"/>
        </w:trPr>
        <w:tc>
          <w:tcPr>
            <w:tcW w:w="4962" w:type="dxa"/>
          </w:tcPr>
          <w:p w:rsidR="000E1181" w:rsidRPr="00C81B31" w:rsidRDefault="000E1181" w:rsidP="000E1181">
            <w:pPr>
              <w:jc w:val="both"/>
              <w:rPr>
                <w:color w:val="000000"/>
              </w:rPr>
            </w:pPr>
            <w:r>
              <w:rPr>
                <w:color w:val="000000"/>
              </w:rPr>
              <w:t>П</w:t>
            </w:r>
            <w:r w:rsidRPr="00C81B31">
              <w:rPr>
                <w:color w:val="000000"/>
              </w:rPr>
              <w:t>ост №</w:t>
            </w:r>
            <w:r>
              <w:rPr>
                <w:color w:val="000000"/>
              </w:rPr>
              <w:t xml:space="preserve"> </w:t>
            </w:r>
            <w:r w:rsidRPr="00C81B31">
              <w:rPr>
                <w:color w:val="000000"/>
              </w:rPr>
              <w:t>2</w:t>
            </w:r>
          </w:p>
        </w:tc>
        <w:tc>
          <w:tcPr>
            <w:tcW w:w="4934" w:type="dxa"/>
          </w:tcPr>
          <w:p w:rsidR="000E1181" w:rsidRPr="00C61365" w:rsidRDefault="000E1181" w:rsidP="000E1181">
            <w:pPr>
              <w:rPr>
                <w:color w:val="000000"/>
              </w:rPr>
            </w:pPr>
            <w:r w:rsidRPr="00C61365">
              <w:rPr>
                <w:color w:val="000000"/>
              </w:rPr>
              <w:t>С 20-00до 08-00 ежесуточно</w:t>
            </w:r>
          </w:p>
          <w:p w:rsidR="000E1181" w:rsidRPr="00C61365" w:rsidRDefault="000E1181" w:rsidP="000E1181">
            <w:pPr>
              <w:rPr>
                <w:color w:val="000000"/>
              </w:rPr>
            </w:pPr>
            <w:r>
              <w:rPr>
                <w:color w:val="000000"/>
              </w:rPr>
              <w:t>1 охранник, 1 пост</w:t>
            </w:r>
          </w:p>
        </w:tc>
      </w:tr>
      <w:tr w:rsidR="000E1181" w:rsidRPr="00C61365" w:rsidTr="000E1181">
        <w:trPr>
          <w:trHeight w:val="601"/>
        </w:trPr>
        <w:tc>
          <w:tcPr>
            <w:tcW w:w="4962" w:type="dxa"/>
          </w:tcPr>
          <w:p w:rsidR="000E1181" w:rsidRDefault="000E1181" w:rsidP="000E1181">
            <w:pPr>
              <w:jc w:val="both"/>
              <w:rPr>
                <w:color w:val="000000"/>
              </w:rPr>
            </w:pPr>
            <w:r w:rsidRPr="00C81B31">
              <w:rPr>
                <w:color w:val="000000"/>
              </w:rPr>
              <w:t>Пост №</w:t>
            </w:r>
            <w:r>
              <w:rPr>
                <w:color w:val="000000"/>
              </w:rPr>
              <w:t xml:space="preserve"> </w:t>
            </w:r>
            <w:r w:rsidRPr="00C81B31">
              <w:rPr>
                <w:color w:val="000000"/>
              </w:rPr>
              <w:t xml:space="preserve">3 </w:t>
            </w:r>
          </w:p>
          <w:p w:rsidR="000E1181" w:rsidRPr="00292428" w:rsidRDefault="000E1181" w:rsidP="000E1181">
            <w:pPr>
              <w:jc w:val="both"/>
              <w:rPr>
                <w:color w:val="000000"/>
              </w:rPr>
            </w:pPr>
          </w:p>
        </w:tc>
        <w:tc>
          <w:tcPr>
            <w:tcW w:w="4934" w:type="dxa"/>
          </w:tcPr>
          <w:p w:rsidR="000E1181" w:rsidRPr="00C61365" w:rsidRDefault="000E1181" w:rsidP="000E1181">
            <w:pPr>
              <w:rPr>
                <w:color w:val="000000"/>
              </w:rPr>
            </w:pPr>
            <w:r w:rsidRPr="00C61365">
              <w:rPr>
                <w:color w:val="000000"/>
              </w:rPr>
              <w:t>Круглосуточно</w:t>
            </w:r>
          </w:p>
          <w:p w:rsidR="000E1181" w:rsidRPr="00C61365" w:rsidRDefault="000E1181" w:rsidP="000E1181">
            <w:pPr>
              <w:rPr>
                <w:color w:val="000000"/>
              </w:rPr>
            </w:pPr>
            <w:r w:rsidRPr="00C61365">
              <w:t>1</w:t>
            </w:r>
            <w:r>
              <w:t xml:space="preserve"> охранник,</w:t>
            </w:r>
            <w:r w:rsidRPr="00C61365">
              <w:t xml:space="preserve"> 1 пост</w:t>
            </w:r>
          </w:p>
        </w:tc>
      </w:tr>
      <w:tr w:rsidR="000E1181" w:rsidRPr="00C61365" w:rsidTr="000E1181">
        <w:trPr>
          <w:trHeight w:val="353"/>
        </w:trPr>
        <w:tc>
          <w:tcPr>
            <w:tcW w:w="4962" w:type="dxa"/>
          </w:tcPr>
          <w:p w:rsidR="000E1181" w:rsidRDefault="000E1181" w:rsidP="000E1181">
            <w:pPr>
              <w:jc w:val="both"/>
              <w:rPr>
                <w:color w:val="000000"/>
              </w:rPr>
            </w:pPr>
            <w:r w:rsidRPr="00C81B31">
              <w:rPr>
                <w:color w:val="000000"/>
              </w:rPr>
              <w:t>Пост №</w:t>
            </w:r>
            <w:r>
              <w:rPr>
                <w:color w:val="000000"/>
              </w:rPr>
              <w:t xml:space="preserve"> </w:t>
            </w:r>
            <w:r w:rsidRPr="00C81B31">
              <w:rPr>
                <w:color w:val="000000"/>
              </w:rPr>
              <w:t xml:space="preserve">4 </w:t>
            </w:r>
          </w:p>
          <w:p w:rsidR="000E1181" w:rsidRPr="00C61365" w:rsidRDefault="000E1181" w:rsidP="000E1181">
            <w:pPr>
              <w:jc w:val="both"/>
              <w:rPr>
                <w:color w:val="000000"/>
              </w:rPr>
            </w:pPr>
          </w:p>
        </w:tc>
        <w:tc>
          <w:tcPr>
            <w:tcW w:w="4934" w:type="dxa"/>
          </w:tcPr>
          <w:p w:rsidR="000E1181" w:rsidRPr="00C61365" w:rsidRDefault="000E1181" w:rsidP="000E1181">
            <w:pPr>
              <w:rPr>
                <w:color w:val="000000"/>
              </w:rPr>
            </w:pPr>
            <w:r w:rsidRPr="00C61365">
              <w:rPr>
                <w:color w:val="000000"/>
              </w:rPr>
              <w:t>Круглосуточно</w:t>
            </w:r>
          </w:p>
          <w:p w:rsidR="000E1181" w:rsidRPr="00C61365" w:rsidRDefault="000E1181" w:rsidP="000E1181">
            <w:pPr>
              <w:rPr>
                <w:color w:val="000000"/>
              </w:rPr>
            </w:pPr>
            <w:r w:rsidRPr="00C61365">
              <w:t>1</w:t>
            </w:r>
            <w:r>
              <w:t xml:space="preserve"> охранник,</w:t>
            </w:r>
            <w:r w:rsidRPr="00C61365">
              <w:t xml:space="preserve"> 1 пост</w:t>
            </w:r>
          </w:p>
        </w:tc>
      </w:tr>
      <w:tr w:rsidR="000E1181" w:rsidRPr="00C61365" w:rsidTr="000E1181">
        <w:trPr>
          <w:trHeight w:val="353"/>
        </w:trPr>
        <w:tc>
          <w:tcPr>
            <w:tcW w:w="4962" w:type="dxa"/>
          </w:tcPr>
          <w:p w:rsidR="000E1181" w:rsidRDefault="000E1181" w:rsidP="000E1181">
            <w:r w:rsidRPr="00C61365">
              <w:t xml:space="preserve">Пост № 5 </w:t>
            </w:r>
          </w:p>
          <w:p w:rsidR="000E1181" w:rsidRPr="00C61365" w:rsidRDefault="000E1181" w:rsidP="000E1181"/>
        </w:tc>
        <w:tc>
          <w:tcPr>
            <w:tcW w:w="4934" w:type="dxa"/>
          </w:tcPr>
          <w:p w:rsidR="000E1181" w:rsidRPr="00C61365" w:rsidRDefault="000E1181" w:rsidP="000E1181">
            <w:r w:rsidRPr="00C61365">
              <w:t>С 08</w:t>
            </w:r>
            <w:r>
              <w:t>-</w:t>
            </w:r>
            <w:r w:rsidRPr="00C61365">
              <w:t>00 до 20</w:t>
            </w:r>
            <w:r>
              <w:t>-</w:t>
            </w:r>
            <w:r w:rsidRPr="00C61365">
              <w:t xml:space="preserve">00 </w:t>
            </w:r>
            <w:r>
              <w:t>ежедневно</w:t>
            </w:r>
          </w:p>
          <w:p w:rsidR="000E1181" w:rsidRPr="00C61365" w:rsidRDefault="000E1181" w:rsidP="000E1181">
            <w:r w:rsidRPr="00C61365">
              <w:t xml:space="preserve">1 </w:t>
            </w:r>
            <w:r>
              <w:t>охранник,</w:t>
            </w:r>
            <w:r w:rsidRPr="00C61365">
              <w:t xml:space="preserve"> 1 пост</w:t>
            </w:r>
          </w:p>
        </w:tc>
      </w:tr>
    </w:tbl>
    <w:p w:rsidR="000E1181" w:rsidRPr="00840486" w:rsidRDefault="000E1181" w:rsidP="00E45078">
      <w:pPr>
        <w:pStyle w:val="afd"/>
        <w:jc w:val="both"/>
        <w:rPr>
          <w:b/>
          <w:bCs/>
          <w:szCs w:val="28"/>
        </w:rPr>
      </w:pPr>
    </w:p>
    <w:p w:rsidR="00390081" w:rsidRDefault="002E4DE7" w:rsidP="00FD6426">
      <w:pPr>
        <w:ind w:firstLine="708"/>
        <w:jc w:val="both"/>
        <w:rPr>
          <w:sz w:val="28"/>
          <w:szCs w:val="28"/>
        </w:rPr>
      </w:pPr>
      <w:r>
        <w:rPr>
          <w:sz w:val="28"/>
          <w:szCs w:val="28"/>
        </w:rPr>
        <w:t xml:space="preserve">4.2.2. </w:t>
      </w:r>
      <w:r w:rsidR="005C7483" w:rsidRPr="005A5250">
        <w:rPr>
          <w:sz w:val="28"/>
          <w:szCs w:val="28"/>
        </w:rPr>
        <w:t xml:space="preserve">Информация о расположении постов </w:t>
      </w:r>
      <w:r w:rsidR="009E4FE1">
        <w:rPr>
          <w:sz w:val="28"/>
          <w:szCs w:val="28"/>
        </w:rPr>
        <w:t xml:space="preserve">на Объектах Заказчика </w:t>
      </w:r>
      <w:r w:rsidR="005C7483" w:rsidRPr="005A5250">
        <w:rPr>
          <w:sz w:val="28"/>
          <w:szCs w:val="28"/>
        </w:rPr>
        <w:t>предоставляется при личном обращении претендент</w:t>
      </w:r>
      <w:r w:rsidR="00713E3B">
        <w:rPr>
          <w:sz w:val="28"/>
          <w:szCs w:val="28"/>
        </w:rPr>
        <w:t>а</w:t>
      </w:r>
      <w:r w:rsidR="005C7483" w:rsidRPr="005A5250">
        <w:rPr>
          <w:sz w:val="28"/>
          <w:szCs w:val="28"/>
        </w:rPr>
        <w:t>.</w:t>
      </w:r>
    </w:p>
    <w:p w:rsidR="00932B42" w:rsidRDefault="00932B42" w:rsidP="00FD6426">
      <w:pPr>
        <w:ind w:firstLine="708"/>
        <w:jc w:val="both"/>
        <w:rPr>
          <w:sz w:val="28"/>
          <w:szCs w:val="28"/>
        </w:rPr>
      </w:pPr>
    </w:p>
    <w:p w:rsidR="006469C9" w:rsidRPr="005A5250" w:rsidRDefault="002E4DE7" w:rsidP="00FD6426">
      <w:pPr>
        <w:ind w:firstLine="708"/>
        <w:jc w:val="both"/>
        <w:rPr>
          <w:sz w:val="28"/>
          <w:szCs w:val="28"/>
        </w:rPr>
      </w:pPr>
      <w:r>
        <w:rPr>
          <w:sz w:val="28"/>
          <w:szCs w:val="28"/>
        </w:rPr>
        <w:t xml:space="preserve">4.2.3. </w:t>
      </w:r>
      <w:r w:rsidR="006469C9">
        <w:rPr>
          <w:sz w:val="28"/>
          <w:szCs w:val="28"/>
        </w:rPr>
        <w:t xml:space="preserve">К техническому заданию прилагаются*  </w:t>
      </w:r>
    </w:p>
    <w:p w:rsidR="006469C9" w:rsidRPr="0064770F" w:rsidRDefault="006469C9" w:rsidP="006469C9">
      <w:pPr>
        <w:pStyle w:val="aff9"/>
        <w:widowControl w:val="0"/>
        <w:numPr>
          <w:ilvl w:val="0"/>
          <w:numId w:val="19"/>
        </w:numPr>
        <w:suppressAutoHyphens w:val="0"/>
        <w:autoSpaceDE w:val="0"/>
        <w:autoSpaceDN w:val="0"/>
        <w:adjustRightInd w:val="0"/>
        <w:ind w:left="0" w:firstLine="360"/>
        <w:rPr>
          <w:rFonts w:ascii="Times New Roman CYR" w:hAnsi="Times New Roman CYR" w:cs="Times New Roman CYR"/>
          <w:sz w:val="28"/>
          <w:szCs w:val="28"/>
        </w:rPr>
      </w:pPr>
      <w:r w:rsidRPr="0064770F">
        <w:rPr>
          <w:rFonts w:ascii="Times New Roman CYR" w:hAnsi="Times New Roman CYR" w:cs="Times New Roman CYR"/>
          <w:sz w:val="28"/>
          <w:szCs w:val="28"/>
        </w:rPr>
        <w:t>Схема охраны Объекта Заказчика и расположения постов (с маршрутами передвижения) на Контейнерном терминале Челябинск-Грузовой (Приложение № 1) – на 1 листе;</w:t>
      </w:r>
    </w:p>
    <w:p w:rsidR="006469C9" w:rsidRPr="0064770F" w:rsidRDefault="006469C9" w:rsidP="006469C9">
      <w:pPr>
        <w:pStyle w:val="aff9"/>
        <w:widowControl w:val="0"/>
        <w:numPr>
          <w:ilvl w:val="0"/>
          <w:numId w:val="19"/>
        </w:numPr>
        <w:suppressAutoHyphens w:val="0"/>
        <w:autoSpaceDE w:val="0"/>
        <w:autoSpaceDN w:val="0"/>
        <w:adjustRightInd w:val="0"/>
        <w:ind w:left="0" w:firstLine="360"/>
        <w:rPr>
          <w:rFonts w:ascii="Times New Roman CYR" w:hAnsi="Times New Roman CYR" w:cs="Times New Roman CYR"/>
          <w:sz w:val="28"/>
          <w:szCs w:val="28"/>
        </w:rPr>
      </w:pPr>
      <w:r w:rsidRPr="0064770F">
        <w:rPr>
          <w:rFonts w:ascii="Times New Roman CYR" w:hAnsi="Times New Roman CYR" w:cs="Times New Roman CYR"/>
          <w:sz w:val="28"/>
          <w:szCs w:val="28"/>
        </w:rPr>
        <w:t>Схема охраны Объекта Заказчика и расположения постов (с маршрутами передвижения) на Контейнерном терминале Курган (Приложение № 2) – на 1 листе;</w:t>
      </w:r>
    </w:p>
    <w:p w:rsidR="006469C9" w:rsidRPr="0064770F" w:rsidRDefault="006469C9" w:rsidP="006469C9">
      <w:pPr>
        <w:pStyle w:val="aff9"/>
        <w:widowControl w:val="0"/>
        <w:numPr>
          <w:ilvl w:val="0"/>
          <w:numId w:val="19"/>
        </w:numPr>
        <w:suppressAutoHyphens w:val="0"/>
        <w:autoSpaceDE w:val="0"/>
        <w:autoSpaceDN w:val="0"/>
        <w:adjustRightInd w:val="0"/>
        <w:ind w:left="0" w:firstLine="360"/>
        <w:rPr>
          <w:rFonts w:ascii="Times New Roman CYR" w:hAnsi="Times New Roman CYR" w:cs="Times New Roman CYR"/>
          <w:sz w:val="28"/>
          <w:szCs w:val="28"/>
        </w:rPr>
      </w:pPr>
      <w:r w:rsidRPr="0064770F">
        <w:rPr>
          <w:rFonts w:ascii="Times New Roman CYR" w:hAnsi="Times New Roman CYR" w:cs="Times New Roman CYR"/>
          <w:sz w:val="28"/>
          <w:szCs w:val="28"/>
        </w:rPr>
        <w:t>Схема охраны Объекта Заказчика и расположения постов (с маршрутами передвижения) на Контейнерном терминале Магнитогорск-Грузовой (Приложение № 3) – на 1 листе.</w:t>
      </w:r>
    </w:p>
    <w:p w:rsidR="005C7483" w:rsidRDefault="005C7483" w:rsidP="00FD4ECE">
      <w:pPr>
        <w:ind w:firstLine="720"/>
        <w:jc w:val="both"/>
        <w:rPr>
          <w:sz w:val="28"/>
          <w:szCs w:val="28"/>
        </w:rPr>
      </w:pPr>
    </w:p>
    <w:p w:rsidR="00390081" w:rsidRPr="00BE1211" w:rsidRDefault="00390081" w:rsidP="00FD6426">
      <w:pPr>
        <w:ind w:firstLine="709"/>
        <w:jc w:val="both"/>
        <w:rPr>
          <w:b/>
          <w:bCs/>
          <w:sz w:val="28"/>
          <w:szCs w:val="28"/>
        </w:rPr>
      </w:pPr>
      <w:r w:rsidRPr="00BE1211">
        <w:rPr>
          <w:sz w:val="28"/>
          <w:szCs w:val="28"/>
        </w:rPr>
        <w:t xml:space="preserve">За дополнительной информацией можно обратиться к </w:t>
      </w:r>
      <w:r w:rsidR="00CA0281" w:rsidRPr="00BE1211">
        <w:rPr>
          <w:sz w:val="28"/>
          <w:szCs w:val="28"/>
        </w:rPr>
        <w:t>Величко О.М.</w:t>
      </w:r>
      <w:r w:rsidR="006276F9" w:rsidRPr="00BE1211">
        <w:rPr>
          <w:sz w:val="28"/>
          <w:szCs w:val="28"/>
        </w:rPr>
        <w:t>, Давыдову И.В.</w:t>
      </w: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r w:rsidRPr="004B4DA1">
        <w:rPr>
          <w:i/>
          <w:sz w:val="28"/>
          <w:szCs w:val="28"/>
        </w:rPr>
        <w:t>* Схемы охраны объектов оформляются Заказчиком и согласовываются Исполнителем при заключении Договора.</w:t>
      </w:r>
    </w:p>
    <w:p w:rsidR="00390081" w:rsidRPr="006400A0" w:rsidRDefault="00390081" w:rsidP="006400A0">
      <w:pPr>
        <w:spacing w:after="200" w:line="276" w:lineRule="auto"/>
        <w:ind w:firstLine="708"/>
        <w:rPr>
          <w:b/>
          <w:sz w:val="32"/>
          <w:szCs w:val="32"/>
        </w:rPr>
      </w:pPr>
      <w:r w:rsidRPr="006400A0">
        <w:rPr>
          <w:b/>
          <w:sz w:val="32"/>
          <w:szCs w:val="32"/>
        </w:rPr>
        <w:lastRenderedPageBreak/>
        <w:t xml:space="preserve">Раздел 5. Информационная карта </w:t>
      </w:r>
    </w:p>
    <w:p w:rsidR="00390081" w:rsidRPr="007802D8" w:rsidRDefault="00390081" w:rsidP="002E18D3">
      <w:pPr>
        <w:pStyle w:val="19"/>
        <w:ind w:firstLine="0"/>
        <w:rPr>
          <w:sz w:val="24"/>
          <w:szCs w:val="24"/>
        </w:rPr>
      </w:pPr>
      <w:r w:rsidRPr="007802D8">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390081" w:rsidRDefault="00390081"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6910"/>
      </w:tblGrid>
      <w:tr w:rsidR="00390081" w:rsidRPr="00F86FAA" w:rsidTr="000D36CC">
        <w:tc>
          <w:tcPr>
            <w:tcW w:w="534" w:type="dxa"/>
            <w:vAlign w:val="center"/>
          </w:tcPr>
          <w:p w:rsidR="00390081" w:rsidRDefault="00390081" w:rsidP="008B5183">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8B5183" w:rsidRPr="008B5183" w:rsidRDefault="008B5183" w:rsidP="008B5183">
            <w:pPr>
              <w:pStyle w:val="Default"/>
              <w:jc w:val="center"/>
              <w:rPr>
                <w:b/>
                <w:color w:val="auto"/>
              </w:rPr>
            </w:pPr>
          </w:p>
        </w:tc>
        <w:tc>
          <w:tcPr>
            <w:tcW w:w="2409" w:type="dxa"/>
            <w:vAlign w:val="center"/>
          </w:tcPr>
          <w:p w:rsidR="00390081" w:rsidRPr="00F86FAA" w:rsidRDefault="00390081"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910" w:type="dxa"/>
            <w:vAlign w:val="center"/>
          </w:tcPr>
          <w:p w:rsidR="00390081" w:rsidRPr="00F86FAA" w:rsidRDefault="00390081" w:rsidP="00346910">
            <w:pPr>
              <w:pStyle w:val="Default"/>
              <w:jc w:val="center"/>
              <w:rPr>
                <w:b/>
                <w:color w:val="auto"/>
              </w:rPr>
            </w:pPr>
            <w:r w:rsidRPr="00F86FAA">
              <w:rPr>
                <w:b/>
                <w:color w:val="auto"/>
              </w:rPr>
              <w:t>Содержание</w:t>
            </w:r>
            <w:r w:rsidRPr="00F86FAA">
              <w:rPr>
                <w:i/>
                <w:color w:val="auto"/>
              </w:rPr>
              <w:t xml:space="preserve"> </w:t>
            </w:r>
          </w:p>
        </w:tc>
      </w:tr>
      <w:tr w:rsidR="00390081" w:rsidRPr="00E23AEA" w:rsidTr="000D36CC">
        <w:tc>
          <w:tcPr>
            <w:tcW w:w="534" w:type="dxa"/>
          </w:tcPr>
          <w:p w:rsidR="00390081" w:rsidRPr="00F86FAA" w:rsidRDefault="00390081" w:rsidP="00804946">
            <w:pPr>
              <w:pStyle w:val="19"/>
              <w:ind w:firstLine="0"/>
              <w:rPr>
                <w:b/>
                <w:sz w:val="24"/>
                <w:szCs w:val="24"/>
              </w:rPr>
            </w:pPr>
            <w:r w:rsidRPr="00F86FAA">
              <w:rPr>
                <w:b/>
                <w:sz w:val="24"/>
                <w:szCs w:val="24"/>
              </w:rPr>
              <w:t>1.</w:t>
            </w:r>
          </w:p>
        </w:tc>
        <w:tc>
          <w:tcPr>
            <w:tcW w:w="2409" w:type="dxa"/>
          </w:tcPr>
          <w:p w:rsidR="00390081" w:rsidRPr="00F86FAA" w:rsidRDefault="00390081">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390081" w:rsidRPr="00F86FAA" w:rsidRDefault="00390081">
            <w:pPr>
              <w:pStyle w:val="Default"/>
              <w:rPr>
                <w:b/>
                <w:color w:val="auto"/>
              </w:rPr>
            </w:pPr>
          </w:p>
        </w:tc>
        <w:tc>
          <w:tcPr>
            <w:tcW w:w="6910" w:type="dxa"/>
          </w:tcPr>
          <w:p w:rsidR="00390081" w:rsidRPr="00E23AEA" w:rsidRDefault="00390081" w:rsidP="00E23AEA">
            <w:pPr>
              <w:pStyle w:val="19"/>
              <w:ind w:firstLine="0"/>
              <w:rPr>
                <w:sz w:val="24"/>
                <w:szCs w:val="24"/>
              </w:rPr>
            </w:pPr>
            <w:r w:rsidRPr="00E23AEA">
              <w:rPr>
                <w:sz w:val="24"/>
                <w:szCs w:val="24"/>
              </w:rPr>
              <w:t xml:space="preserve">Открытый конкурс № </w:t>
            </w:r>
            <w:r w:rsidR="000D36CC" w:rsidRPr="00E23AEA">
              <w:rPr>
                <w:b/>
                <w:sz w:val="24"/>
                <w:szCs w:val="24"/>
              </w:rPr>
              <w:t>ОК/002/НКПЮУР/0003</w:t>
            </w:r>
            <w:r w:rsidRPr="00E23AEA">
              <w:rPr>
                <w:b/>
                <w:bCs/>
                <w:sz w:val="24"/>
                <w:szCs w:val="24"/>
              </w:rPr>
              <w:t xml:space="preserve"> </w:t>
            </w:r>
            <w:r w:rsidRPr="00E23AEA">
              <w:rPr>
                <w:sz w:val="24"/>
                <w:szCs w:val="24"/>
              </w:rPr>
              <w:t xml:space="preserve">на право заключения </w:t>
            </w:r>
            <w:proofErr w:type="gramStart"/>
            <w:r w:rsidRPr="00E23AEA">
              <w:rPr>
                <w:sz w:val="24"/>
                <w:szCs w:val="24"/>
              </w:rPr>
              <w:t>договора</w:t>
            </w:r>
            <w:proofErr w:type="gramEnd"/>
            <w:r w:rsidRPr="00E23AEA">
              <w:rPr>
                <w:sz w:val="24"/>
                <w:szCs w:val="24"/>
              </w:rPr>
              <w:t xml:space="preserve"> на оказание </w:t>
            </w:r>
            <w:r w:rsidR="00BD0AB8" w:rsidRPr="00E23AEA">
              <w:rPr>
                <w:sz w:val="24"/>
                <w:szCs w:val="24"/>
              </w:rPr>
              <w:t xml:space="preserve">услуг </w:t>
            </w:r>
            <w:r w:rsidR="00190823">
              <w:rPr>
                <w:sz w:val="24"/>
                <w:szCs w:val="24"/>
                <w:highlight w:val="white"/>
              </w:rPr>
              <w:t>по охране о</w:t>
            </w:r>
            <w:r w:rsidR="00BD0AB8" w:rsidRPr="00E23AEA">
              <w:rPr>
                <w:sz w:val="24"/>
                <w:szCs w:val="24"/>
                <w:highlight w:val="white"/>
              </w:rPr>
              <w:t xml:space="preserve">бъектов </w:t>
            </w:r>
            <w:r w:rsidR="00E23AEA" w:rsidRPr="00E23AEA">
              <w:rPr>
                <w:sz w:val="24"/>
                <w:szCs w:val="24"/>
                <w:highlight w:val="white"/>
              </w:rPr>
              <w:t>в городах</w:t>
            </w:r>
            <w:r w:rsidR="002F1392">
              <w:rPr>
                <w:sz w:val="24"/>
                <w:szCs w:val="24"/>
                <w:highlight w:val="white"/>
              </w:rPr>
              <w:t>:</w:t>
            </w:r>
            <w:r w:rsidR="00E23AEA" w:rsidRPr="00E23AEA">
              <w:rPr>
                <w:sz w:val="24"/>
                <w:szCs w:val="24"/>
                <w:highlight w:val="white"/>
              </w:rPr>
              <w:t xml:space="preserve"> Челябинск, Курган, Магнитогорск </w:t>
            </w:r>
            <w:r w:rsidRPr="00E23AEA">
              <w:rPr>
                <w:sz w:val="24"/>
                <w:szCs w:val="24"/>
              </w:rPr>
              <w:t>в 2015 г</w:t>
            </w:r>
            <w:r w:rsidR="00FD6426" w:rsidRPr="00E23AEA">
              <w:rPr>
                <w:sz w:val="24"/>
                <w:szCs w:val="24"/>
              </w:rPr>
              <w:t>оду</w:t>
            </w:r>
            <w:r w:rsidRPr="00E23AEA">
              <w:rPr>
                <w:sz w:val="24"/>
                <w:szCs w:val="24"/>
              </w:rPr>
              <w:t xml:space="preserve">. </w:t>
            </w:r>
          </w:p>
        </w:tc>
      </w:tr>
      <w:tr w:rsidR="00390081" w:rsidRPr="00F86FAA" w:rsidTr="000D36CC">
        <w:tc>
          <w:tcPr>
            <w:tcW w:w="534" w:type="dxa"/>
          </w:tcPr>
          <w:p w:rsidR="00390081" w:rsidRPr="00F86FAA" w:rsidRDefault="00390081" w:rsidP="00804946">
            <w:pPr>
              <w:pStyle w:val="19"/>
              <w:ind w:firstLine="0"/>
              <w:rPr>
                <w:b/>
                <w:sz w:val="24"/>
                <w:szCs w:val="24"/>
              </w:rPr>
            </w:pPr>
            <w:r w:rsidRPr="00F86FAA">
              <w:rPr>
                <w:b/>
                <w:sz w:val="24"/>
                <w:szCs w:val="24"/>
              </w:rPr>
              <w:t>2.</w:t>
            </w:r>
          </w:p>
        </w:tc>
        <w:tc>
          <w:tcPr>
            <w:tcW w:w="2409" w:type="dxa"/>
          </w:tcPr>
          <w:p w:rsidR="00390081" w:rsidRPr="00F86FAA" w:rsidRDefault="00390081"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910" w:type="dxa"/>
          </w:tcPr>
          <w:p w:rsidR="00390081" w:rsidRPr="003F3C3D" w:rsidRDefault="00390081" w:rsidP="00010241">
            <w:pPr>
              <w:pStyle w:val="19"/>
              <w:ind w:firstLine="0"/>
              <w:rPr>
                <w:sz w:val="24"/>
                <w:szCs w:val="24"/>
              </w:rPr>
            </w:pPr>
            <w:r w:rsidRPr="003F3C3D">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w:t>
            </w:r>
            <w:r w:rsidR="00FD6426" w:rsidRPr="003F3C3D">
              <w:rPr>
                <w:sz w:val="24"/>
                <w:szCs w:val="24"/>
              </w:rPr>
              <w:t xml:space="preserve">Южно-Уральской </w:t>
            </w:r>
            <w:r w:rsidRPr="003F3C3D">
              <w:rPr>
                <w:sz w:val="24"/>
                <w:szCs w:val="24"/>
              </w:rPr>
              <w:t xml:space="preserve">железной дороге. </w:t>
            </w:r>
          </w:p>
          <w:p w:rsidR="00FD6426" w:rsidRPr="003F3C3D" w:rsidRDefault="000F503F" w:rsidP="00FD6426">
            <w:pPr>
              <w:jc w:val="both"/>
            </w:pPr>
            <w:r w:rsidRPr="003F3C3D">
              <w:t>А</w:t>
            </w:r>
            <w:r w:rsidR="00FD6426" w:rsidRPr="003F3C3D">
              <w:t>дрес: Российская Федерация, 454092, г. Челябинск, ул. Цвиллинга, д. 61.</w:t>
            </w:r>
          </w:p>
          <w:p w:rsidR="00390081" w:rsidRPr="003F3C3D" w:rsidRDefault="00390081" w:rsidP="00010241">
            <w:pPr>
              <w:jc w:val="both"/>
            </w:pPr>
            <w:r w:rsidRPr="003F3C3D">
              <w:t>Контактные лица Заказчика:</w:t>
            </w:r>
          </w:p>
          <w:p w:rsidR="00FD6426" w:rsidRPr="003F3C3D" w:rsidRDefault="00FD6426" w:rsidP="00FD6426">
            <w:pPr>
              <w:jc w:val="both"/>
            </w:pPr>
            <w:r w:rsidRPr="003F3C3D">
              <w:t>Величко Олег Михайлович,</w:t>
            </w:r>
          </w:p>
          <w:p w:rsidR="00FD6426" w:rsidRPr="003F3C3D" w:rsidRDefault="00FD6426" w:rsidP="00FD6426">
            <w:pPr>
              <w:jc w:val="both"/>
            </w:pPr>
            <w:r w:rsidRPr="003F3C3D">
              <w:t xml:space="preserve">Адрес электронной почты: </w:t>
            </w:r>
            <w:hyperlink r:id="rId8" w:history="1">
              <w:r w:rsidRPr="003F3C3D">
                <w:rPr>
                  <w:rStyle w:val="a8"/>
                </w:rPr>
                <w:t>VelichkoOM@trcont.ru</w:t>
              </w:r>
            </w:hyperlink>
          </w:p>
          <w:p w:rsidR="00FD6426" w:rsidRPr="003F3C3D" w:rsidRDefault="00FD6426" w:rsidP="00FD6426">
            <w:pPr>
              <w:jc w:val="both"/>
            </w:pPr>
            <w:r w:rsidRPr="003F3C3D">
              <w:t xml:space="preserve">Телефон: (351) 259-23-56, </w:t>
            </w:r>
          </w:p>
          <w:p w:rsidR="00FD6426" w:rsidRPr="003F3C3D" w:rsidRDefault="00FD6426" w:rsidP="00FD6426">
            <w:pPr>
              <w:jc w:val="both"/>
            </w:pPr>
            <w:r w:rsidRPr="003F3C3D">
              <w:t>Факс: (351) 229-23-56.</w:t>
            </w:r>
          </w:p>
          <w:p w:rsidR="00FD6426" w:rsidRPr="003F3C3D" w:rsidRDefault="00FD6426" w:rsidP="00FD6426">
            <w:pPr>
              <w:jc w:val="both"/>
            </w:pPr>
            <w:r w:rsidRPr="003F3C3D">
              <w:t xml:space="preserve">Давыдов Игорь Васильевич, </w:t>
            </w:r>
          </w:p>
          <w:p w:rsidR="00FD6426" w:rsidRPr="003F3C3D" w:rsidRDefault="00FD6426" w:rsidP="00FD6426">
            <w:pPr>
              <w:jc w:val="both"/>
            </w:pPr>
            <w:r w:rsidRPr="003F3C3D">
              <w:t xml:space="preserve">Адрес электронной почты: </w:t>
            </w:r>
            <w:hyperlink r:id="rId9" w:history="1">
              <w:r w:rsidRPr="003F3C3D">
                <w:rPr>
                  <w:rStyle w:val="a8"/>
                </w:rPr>
                <w:t>DavydovIV@trcont.ru</w:t>
              </w:r>
            </w:hyperlink>
          </w:p>
          <w:p w:rsidR="00FD6426" w:rsidRPr="003F3C3D" w:rsidRDefault="00FD6426" w:rsidP="00FD6426">
            <w:pPr>
              <w:jc w:val="both"/>
            </w:pPr>
            <w:r w:rsidRPr="003F3C3D">
              <w:t>Телефон: (351) 259-21-33,</w:t>
            </w:r>
          </w:p>
          <w:p w:rsidR="00FD6426" w:rsidRPr="003F3C3D" w:rsidRDefault="00FD6426" w:rsidP="00FD6426">
            <w:pPr>
              <w:jc w:val="both"/>
            </w:pPr>
            <w:r w:rsidRPr="003F3C3D">
              <w:t>Факс: (351) 259-21-33</w:t>
            </w:r>
          </w:p>
          <w:p w:rsidR="00390081" w:rsidRPr="003F3C3D" w:rsidRDefault="00390081" w:rsidP="00010241">
            <w:pPr>
              <w:jc w:val="both"/>
            </w:pPr>
          </w:p>
          <w:p w:rsidR="00390081" w:rsidRPr="003F3C3D" w:rsidRDefault="00390081" w:rsidP="00010241">
            <w:pPr>
              <w:jc w:val="both"/>
            </w:pPr>
            <w:r w:rsidRPr="003F3C3D">
              <w:t>Контактн</w:t>
            </w:r>
            <w:r w:rsidR="00FD6426" w:rsidRPr="003F3C3D">
              <w:t>ы</w:t>
            </w:r>
            <w:r w:rsidRPr="003F3C3D">
              <w:t xml:space="preserve">е лица Организатора: </w:t>
            </w:r>
          </w:p>
          <w:p w:rsidR="00FD6426" w:rsidRPr="003F3C3D" w:rsidRDefault="00FD6426" w:rsidP="00FD6426">
            <w:pPr>
              <w:jc w:val="both"/>
            </w:pPr>
            <w:r w:rsidRPr="003F3C3D">
              <w:t>Почтовый адрес: Российская Федерация, 454092, г. Челябинск, ул. Цвиллинга, д. 61.</w:t>
            </w:r>
          </w:p>
          <w:p w:rsidR="00FD6426" w:rsidRPr="003F3C3D" w:rsidRDefault="00FD6426" w:rsidP="00FD6426">
            <w:pPr>
              <w:jc w:val="both"/>
            </w:pPr>
            <w:r w:rsidRPr="003F3C3D">
              <w:t>Контактные лица Заказчика:</w:t>
            </w:r>
          </w:p>
          <w:p w:rsidR="00FD6426" w:rsidRPr="003F3C3D" w:rsidRDefault="00FD6426" w:rsidP="00FD6426">
            <w:pPr>
              <w:jc w:val="both"/>
            </w:pPr>
            <w:r w:rsidRPr="003F3C3D">
              <w:t>Величко Олег Михайлович,</w:t>
            </w:r>
          </w:p>
          <w:p w:rsidR="00FD6426" w:rsidRPr="003F3C3D" w:rsidRDefault="00FD6426" w:rsidP="00FD6426">
            <w:pPr>
              <w:jc w:val="both"/>
            </w:pPr>
            <w:r w:rsidRPr="003F3C3D">
              <w:t xml:space="preserve">Адрес электронной почты: </w:t>
            </w:r>
            <w:hyperlink r:id="rId10" w:history="1">
              <w:r w:rsidRPr="003F3C3D">
                <w:rPr>
                  <w:rStyle w:val="a8"/>
                </w:rPr>
                <w:t>VelichkoOM@trcont.ru</w:t>
              </w:r>
            </w:hyperlink>
          </w:p>
          <w:p w:rsidR="00FD6426" w:rsidRPr="003F3C3D" w:rsidRDefault="00FD6426" w:rsidP="00FD6426">
            <w:pPr>
              <w:jc w:val="both"/>
            </w:pPr>
            <w:r w:rsidRPr="003F3C3D">
              <w:t xml:space="preserve">Телефон: (351) 259-23-56, </w:t>
            </w:r>
          </w:p>
          <w:p w:rsidR="00FD6426" w:rsidRPr="003F3C3D" w:rsidRDefault="00FD6426" w:rsidP="00FD6426">
            <w:pPr>
              <w:jc w:val="both"/>
            </w:pPr>
            <w:r w:rsidRPr="003F3C3D">
              <w:t>Факс: (351) 229-23-56.</w:t>
            </w:r>
          </w:p>
          <w:p w:rsidR="00FD6426" w:rsidRPr="003F3C3D" w:rsidRDefault="00FD6426" w:rsidP="00FD6426">
            <w:pPr>
              <w:jc w:val="both"/>
            </w:pPr>
            <w:r w:rsidRPr="003F3C3D">
              <w:t xml:space="preserve">Давыдов Игорь Васильевич, </w:t>
            </w:r>
          </w:p>
          <w:p w:rsidR="00FD6426" w:rsidRPr="003F3C3D" w:rsidRDefault="00FD6426" w:rsidP="00FD6426">
            <w:pPr>
              <w:jc w:val="both"/>
            </w:pPr>
            <w:r w:rsidRPr="003F3C3D">
              <w:t xml:space="preserve">Адрес электронной почты: </w:t>
            </w:r>
            <w:hyperlink r:id="rId11" w:history="1">
              <w:r w:rsidRPr="003F3C3D">
                <w:rPr>
                  <w:rStyle w:val="a8"/>
                </w:rPr>
                <w:t>DavydovIV@trcont.ru</w:t>
              </w:r>
            </w:hyperlink>
          </w:p>
          <w:p w:rsidR="00FD6426" w:rsidRPr="003F3C3D" w:rsidRDefault="00FD6426" w:rsidP="00FD6426">
            <w:pPr>
              <w:jc w:val="both"/>
            </w:pPr>
            <w:r w:rsidRPr="003F3C3D">
              <w:t>Телефон: (351) 259-21-33,</w:t>
            </w:r>
          </w:p>
          <w:p w:rsidR="00390081" w:rsidRPr="003F3C3D" w:rsidRDefault="00FD6426" w:rsidP="00FD6426">
            <w:pPr>
              <w:jc w:val="both"/>
            </w:pPr>
            <w:r w:rsidRPr="003F3C3D">
              <w:t>Факс: (351) 259-21-33</w:t>
            </w:r>
          </w:p>
        </w:tc>
      </w:tr>
      <w:tr w:rsidR="00390081" w:rsidRPr="00F86FAA" w:rsidTr="000D36CC">
        <w:tc>
          <w:tcPr>
            <w:tcW w:w="534" w:type="dxa"/>
          </w:tcPr>
          <w:p w:rsidR="00390081" w:rsidRPr="00F86FAA" w:rsidRDefault="00390081" w:rsidP="00736D40">
            <w:pPr>
              <w:pStyle w:val="19"/>
              <w:ind w:firstLine="0"/>
              <w:rPr>
                <w:b/>
                <w:sz w:val="24"/>
                <w:szCs w:val="24"/>
              </w:rPr>
            </w:pPr>
            <w:r w:rsidRPr="00F86FAA">
              <w:rPr>
                <w:b/>
                <w:sz w:val="24"/>
                <w:szCs w:val="24"/>
              </w:rPr>
              <w:t>3.</w:t>
            </w:r>
          </w:p>
        </w:tc>
        <w:tc>
          <w:tcPr>
            <w:tcW w:w="2409" w:type="dxa"/>
          </w:tcPr>
          <w:p w:rsidR="00390081" w:rsidRPr="003F3C3D" w:rsidRDefault="00390081" w:rsidP="00736D40">
            <w:pPr>
              <w:pStyle w:val="Default"/>
              <w:rPr>
                <w:b/>
                <w:color w:val="auto"/>
              </w:rPr>
            </w:pPr>
            <w:r w:rsidRPr="003F3C3D">
              <w:rPr>
                <w:b/>
                <w:color w:val="auto"/>
              </w:rPr>
              <w:t>Дата опубликования извещения о проведении Открытого конкурса</w:t>
            </w:r>
          </w:p>
        </w:tc>
        <w:tc>
          <w:tcPr>
            <w:tcW w:w="6910" w:type="dxa"/>
          </w:tcPr>
          <w:p w:rsidR="00390081" w:rsidRPr="003F3C3D" w:rsidRDefault="003F3C3D" w:rsidP="002F1392">
            <w:pPr>
              <w:pStyle w:val="19"/>
              <w:tabs>
                <w:tab w:val="left" w:pos="2751"/>
              </w:tabs>
              <w:ind w:firstLine="0"/>
              <w:rPr>
                <w:sz w:val="24"/>
                <w:szCs w:val="24"/>
              </w:rPr>
            </w:pPr>
            <w:r w:rsidRPr="002F1392">
              <w:rPr>
                <w:sz w:val="24"/>
                <w:szCs w:val="24"/>
              </w:rPr>
              <w:t>«22» сентября 2014 г.</w:t>
            </w:r>
            <w:r w:rsidR="002F1392" w:rsidRPr="002F1392">
              <w:rPr>
                <w:sz w:val="24"/>
                <w:szCs w:val="24"/>
              </w:rPr>
              <w:tab/>
            </w:r>
          </w:p>
        </w:tc>
      </w:tr>
      <w:tr w:rsidR="00390081" w:rsidRPr="00F86FAA" w:rsidTr="000D36CC">
        <w:tc>
          <w:tcPr>
            <w:tcW w:w="534" w:type="dxa"/>
          </w:tcPr>
          <w:p w:rsidR="00390081" w:rsidRPr="00F86FAA" w:rsidRDefault="00390081" w:rsidP="00736D40">
            <w:pPr>
              <w:pStyle w:val="19"/>
              <w:ind w:firstLine="0"/>
              <w:rPr>
                <w:b/>
                <w:sz w:val="24"/>
                <w:szCs w:val="24"/>
              </w:rPr>
            </w:pPr>
            <w:r w:rsidRPr="00F86FAA">
              <w:rPr>
                <w:b/>
                <w:sz w:val="24"/>
                <w:szCs w:val="24"/>
              </w:rPr>
              <w:t>4.</w:t>
            </w:r>
          </w:p>
        </w:tc>
        <w:tc>
          <w:tcPr>
            <w:tcW w:w="2409" w:type="dxa"/>
          </w:tcPr>
          <w:p w:rsidR="00390081" w:rsidRDefault="00390081" w:rsidP="00736D40">
            <w:pPr>
              <w:pStyle w:val="Default"/>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90081" w:rsidRPr="00F86FAA" w:rsidRDefault="00390081" w:rsidP="00783AD5">
            <w:pPr>
              <w:pStyle w:val="Default"/>
              <w:rPr>
                <w:b/>
                <w:color w:val="auto"/>
              </w:rPr>
            </w:pPr>
          </w:p>
        </w:tc>
        <w:tc>
          <w:tcPr>
            <w:tcW w:w="6910" w:type="dxa"/>
          </w:tcPr>
          <w:p w:rsidR="00390081" w:rsidRDefault="00390081" w:rsidP="00C61887">
            <w:pPr>
              <w:pStyle w:val="19"/>
              <w:ind w:firstLine="0"/>
              <w:rPr>
                <w:sz w:val="24"/>
                <w:szCs w:val="24"/>
              </w:rPr>
            </w:pPr>
            <w:proofErr w:type="gramStart"/>
            <w:r w:rsidRPr="00C61887">
              <w:rPr>
                <w:sz w:val="24"/>
                <w:szCs w:val="24"/>
              </w:rPr>
              <w:lastRenderedPageBreak/>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w:t>
            </w:r>
            <w:r w:rsidRPr="00C61887">
              <w:rPr>
                <w:sz w:val="24"/>
                <w:szCs w:val="24"/>
              </w:rPr>
              <w:lastRenderedPageBreak/>
              <w:t>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w:t>
            </w:r>
            <w:r w:rsidR="00190823">
              <w:rPr>
                <w:sz w:val="24"/>
                <w:szCs w:val="24"/>
              </w:rPr>
              <w:t xml:space="preserve"> </w:t>
            </w:r>
            <w:r w:rsidRPr="00C61887">
              <w:rPr>
                <w:sz w:val="24"/>
                <w:szCs w:val="24"/>
              </w:rPr>
              <w:t>«Интернет»</w:t>
            </w:r>
            <w:r>
              <w:rPr>
                <w:sz w:val="24"/>
                <w:szCs w:val="24"/>
              </w:rPr>
              <w:t xml:space="preserve"> </w:t>
            </w:r>
            <w:r w:rsidRPr="00C61887">
              <w:rPr>
                <w:sz w:val="24"/>
                <w:szCs w:val="24"/>
              </w:rPr>
              <w:t>на</w:t>
            </w:r>
            <w:r>
              <w:rPr>
                <w:sz w:val="24"/>
                <w:szCs w:val="24"/>
              </w:rPr>
              <w:t xml:space="preserve"> сайте</w:t>
            </w:r>
            <w:r w:rsidR="00190823">
              <w:rPr>
                <w:sz w:val="24"/>
                <w:szCs w:val="24"/>
              </w:rPr>
              <w:t xml:space="preserve"> </w:t>
            </w:r>
            <w:r>
              <w:rPr>
                <w:sz w:val="24"/>
                <w:szCs w:val="24"/>
              </w:rPr>
              <w:t xml:space="preserve">ОАО </w:t>
            </w:r>
            <w:r w:rsidRPr="0013760D">
              <w:rPr>
                <w:sz w:val="24"/>
                <w:szCs w:val="24"/>
              </w:rPr>
              <w:t>«ТрансКонтейнер» (</w:t>
            </w:r>
            <w:hyperlink r:id="rId12" w:history="1">
              <w:r w:rsidRPr="0013760D">
                <w:rPr>
                  <w:rStyle w:val="a8"/>
                  <w:sz w:val="24"/>
                  <w:szCs w:val="24"/>
                </w:rPr>
                <w:t>http://www.trcont.ru</w:t>
              </w:r>
            </w:hyperlink>
            <w:r w:rsidRPr="0013760D">
              <w:rPr>
                <w:sz w:val="24"/>
                <w:szCs w:val="24"/>
              </w:rPr>
              <w:t>) и</w:t>
            </w:r>
            <w:r w:rsidRPr="0013760D">
              <w:rPr>
                <w:color w:val="000000"/>
                <w:sz w:val="24"/>
                <w:szCs w:val="24"/>
                <w:shd w:val="clear" w:color="auto" w:fill="FFFFFF"/>
              </w:rPr>
              <w:t xml:space="preserve"> в единой информационной системе в сфере</w:t>
            </w:r>
            <w:proofErr w:type="gramEnd"/>
            <w:r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3" w:history="1">
              <w:r w:rsidRPr="0013760D">
                <w:rPr>
                  <w:rStyle w:val="a8"/>
                  <w:sz w:val="24"/>
                  <w:szCs w:val="24"/>
                </w:rPr>
                <w:t>www.zakupki.gov.ru</w:t>
              </w:r>
            </w:hyperlink>
            <w:r>
              <w:rPr>
                <w:sz w:val="24"/>
                <w:szCs w:val="24"/>
              </w:rPr>
              <w:t>) (далее – Официальный сайт)</w:t>
            </w:r>
            <w:r w:rsidRPr="00C61887">
              <w:rPr>
                <w:sz w:val="24"/>
                <w:szCs w:val="24"/>
              </w:rPr>
              <w:t>.</w:t>
            </w:r>
          </w:p>
          <w:p w:rsidR="00390081" w:rsidRPr="008C1BC9" w:rsidRDefault="00390081" w:rsidP="003F3C3D">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390081" w:rsidRPr="0073169F" w:rsidTr="000D36CC">
        <w:tc>
          <w:tcPr>
            <w:tcW w:w="534" w:type="dxa"/>
          </w:tcPr>
          <w:p w:rsidR="00390081" w:rsidRPr="00F86FAA" w:rsidRDefault="00390081" w:rsidP="00804946">
            <w:pPr>
              <w:pStyle w:val="19"/>
              <w:ind w:firstLine="0"/>
              <w:rPr>
                <w:b/>
                <w:sz w:val="24"/>
                <w:szCs w:val="24"/>
              </w:rPr>
            </w:pPr>
            <w:r w:rsidRPr="00F86FAA">
              <w:rPr>
                <w:b/>
                <w:sz w:val="24"/>
                <w:szCs w:val="24"/>
              </w:rPr>
              <w:lastRenderedPageBreak/>
              <w:t>5.</w:t>
            </w:r>
          </w:p>
        </w:tc>
        <w:tc>
          <w:tcPr>
            <w:tcW w:w="2409" w:type="dxa"/>
          </w:tcPr>
          <w:p w:rsidR="00390081" w:rsidRPr="00F86FAA" w:rsidRDefault="00390081">
            <w:pPr>
              <w:pStyle w:val="Default"/>
              <w:rPr>
                <w:b/>
                <w:color w:val="auto"/>
              </w:rPr>
            </w:pPr>
            <w:r w:rsidRPr="00F86FAA">
              <w:rPr>
                <w:b/>
                <w:color w:val="auto"/>
              </w:rPr>
              <w:t>Начальная (максимальная) цена договора/ цена лота</w:t>
            </w:r>
          </w:p>
        </w:tc>
        <w:tc>
          <w:tcPr>
            <w:tcW w:w="6910" w:type="dxa"/>
          </w:tcPr>
          <w:p w:rsidR="00390081" w:rsidRPr="0073169F" w:rsidRDefault="00390081" w:rsidP="0070751C">
            <w:pPr>
              <w:pStyle w:val="19"/>
              <w:ind w:firstLine="0"/>
              <w:rPr>
                <w:sz w:val="24"/>
                <w:szCs w:val="24"/>
              </w:rPr>
            </w:pPr>
            <w:r w:rsidRPr="0073169F">
              <w:rPr>
                <w:sz w:val="24"/>
                <w:szCs w:val="24"/>
              </w:rPr>
              <w:t xml:space="preserve">Начальная (максимальная) цена договора  </w:t>
            </w:r>
            <w:r w:rsidRPr="00DB1D9B">
              <w:rPr>
                <w:sz w:val="24"/>
                <w:szCs w:val="24"/>
              </w:rPr>
              <w:t xml:space="preserve">составляет </w:t>
            </w:r>
            <w:r w:rsidR="004B446D">
              <w:rPr>
                <w:sz w:val="24"/>
                <w:szCs w:val="24"/>
              </w:rPr>
              <w:t>9 0</w:t>
            </w:r>
            <w:r w:rsidRPr="00DB1D9B">
              <w:rPr>
                <w:sz w:val="24"/>
                <w:szCs w:val="24"/>
              </w:rPr>
              <w:t xml:space="preserve">00 </w:t>
            </w:r>
            <w:proofErr w:type="spellStart"/>
            <w:r w:rsidRPr="00DB1D9B">
              <w:rPr>
                <w:sz w:val="24"/>
                <w:szCs w:val="24"/>
              </w:rPr>
              <w:t>000</w:t>
            </w:r>
            <w:proofErr w:type="spellEnd"/>
            <w:r w:rsidRPr="00DB1D9B">
              <w:rPr>
                <w:sz w:val="24"/>
                <w:szCs w:val="24"/>
              </w:rPr>
              <w:t xml:space="preserve"> (д</w:t>
            </w:r>
            <w:r w:rsidR="004B446D">
              <w:rPr>
                <w:sz w:val="24"/>
                <w:szCs w:val="24"/>
              </w:rPr>
              <w:t xml:space="preserve">евять </w:t>
            </w:r>
            <w:r w:rsidRPr="00DB1D9B">
              <w:rPr>
                <w:sz w:val="24"/>
                <w:szCs w:val="24"/>
              </w:rPr>
              <w:t>миллион</w:t>
            </w:r>
            <w:r w:rsidR="004B446D">
              <w:rPr>
                <w:sz w:val="24"/>
                <w:szCs w:val="24"/>
              </w:rPr>
              <w:t>ов)</w:t>
            </w:r>
            <w:r w:rsidRPr="00DB1D9B">
              <w:rPr>
                <w:sz w:val="24"/>
                <w:szCs w:val="24"/>
              </w:rPr>
              <w:t xml:space="preserve"> рублей с </w:t>
            </w:r>
            <w:r w:rsidRPr="006276F9">
              <w:rPr>
                <w:sz w:val="24"/>
                <w:szCs w:val="24"/>
              </w:rPr>
              <w:t xml:space="preserve">момента </w:t>
            </w:r>
            <w:r w:rsidR="004B446D" w:rsidRPr="006276F9">
              <w:rPr>
                <w:sz w:val="24"/>
                <w:szCs w:val="24"/>
              </w:rPr>
              <w:t>вступления в силу</w:t>
            </w:r>
            <w:r w:rsidR="004B446D">
              <w:rPr>
                <w:sz w:val="24"/>
                <w:szCs w:val="24"/>
              </w:rPr>
              <w:t xml:space="preserve"> </w:t>
            </w:r>
            <w:r w:rsidR="004B446D" w:rsidRPr="00551528">
              <w:rPr>
                <w:sz w:val="24"/>
                <w:szCs w:val="24"/>
              </w:rPr>
              <w:t>договора</w:t>
            </w:r>
            <w:r w:rsidR="006276F9">
              <w:rPr>
                <w:sz w:val="24"/>
                <w:szCs w:val="24"/>
              </w:rPr>
              <w:t>:</w:t>
            </w:r>
            <w:r w:rsidR="004B446D" w:rsidRPr="00551528">
              <w:rPr>
                <w:sz w:val="24"/>
                <w:szCs w:val="24"/>
              </w:rPr>
              <w:t xml:space="preserve"> </w:t>
            </w:r>
            <w:r w:rsidR="004B446D">
              <w:rPr>
                <w:sz w:val="24"/>
                <w:szCs w:val="24"/>
              </w:rPr>
              <w:t>с 00 часов 00 минут 0</w:t>
            </w:r>
            <w:r w:rsidR="004B446D" w:rsidRPr="00551528">
              <w:rPr>
                <w:sz w:val="24"/>
                <w:szCs w:val="24"/>
              </w:rPr>
              <w:t>1.0</w:t>
            </w:r>
            <w:r w:rsidR="004B446D">
              <w:rPr>
                <w:sz w:val="24"/>
                <w:szCs w:val="24"/>
              </w:rPr>
              <w:t>1</w:t>
            </w:r>
            <w:r w:rsidR="004B446D" w:rsidRPr="00551528">
              <w:rPr>
                <w:sz w:val="24"/>
                <w:szCs w:val="24"/>
              </w:rPr>
              <w:t>.201</w:t>
            </w:r>
            <w:r w:rsidR="004B446D">
              <w:rPr>
                <w:sz w:val="24"/>
                <w:szCs w:val="24"/>
              </w:rPr>
              <w:t>5</w:t>
            </w:r>
            <w:r w:rsidR="004B446D" w:rsidRPr="00551528">
              <w:rPr>
                <w:sz w:val="24"/>
                <w:szCs w:val="24"/>
              </w:rPr>
              <w:t xml:space="preserve"> г</w:t>
            </w:r>
            <w:r w:rsidR="004B446D">
              <w:rPr>
                <w:sz w:val="24"/>
                <w:szCs w:val="24"/>
              </w:rPr>
              <w:t>.</w:t>
            </w:r>
            <w:r w:rsidR="004B446D" w:rsidRPr="00551528">
              <w:rPr>
                <w:sz w:val="24"/>
                <w:szCs w:val="24"/>
              </w:rPr>
              <w:t xml:space="preserve"> </w:t>
            </w:r>
            <w:r w:rsidR="004B446D">
              <w:rPr>
                <w:sz w:val="24"/>
                <w:szCs w:val="24"/>
              </w:rPr>
              <w:t>до</w:t>
            </w:r>
            <w:r w:rsidR="004B446D" w:rsidRPr="00551528">
              <w:rPr>
                <w:sz w:val="24"/>
                <w:szCs w:val="24"/>
              </w:rPr>
              <w:t xml:space="preserve"> </w:t>
            </w:r>
            <w:r w:rsidR="004B446D">
              <w:rPr>
                <w:sz w:val="24"/>
                <w:szCs w:val="24"/>
              </w:rPr>
              <w:t xml:space="preserve">24 часов 00 минут </w:t>
            </w:r>
            <w:r w:rsidR="004B446D" w:rsidRPr="00551528">
              <w:rPr>
                <w:sz w:val="24"/>
                <w:szCs w:val="24"/>
              </w:rPr>
              <w:t>3</w:t>
            </w:r>
            <w:r w:rsidR="004B446D">
              <w:rPr>
                <w:sz w:val="24"/>
                <w:szCs w:val="24"/>
              </w:rPr>
              <w:t>1.12.</w:t>
            </w:r>
            <w:r w:rsidR="004B446D" w:rsidRPr="00551528">
              <w:rPr>
                <w:sz w:val="24"/>
                <w:szCs w:val="24"/>
              </w:rPr>
              <w:t>2015 г</w:t>
            </w:r>
            <w:r w:rsidR="004B446D">
              <w:rPr>
                <w:sz w:val="24"/>
                <w:szCs w:val="24"/>
              </w:rPr>
              <w:t>.</w:t>
            </w:r>
            <w:r w:rsidR="004B446D" w:rsidRPr="00551528">
              <w:rPr>
                <w:sz w:val="24"/>
                <w:szCs w:val="24"/>
              </w:rPr>
              <w:t xml:space="preserve">, с учетом всех расходов Исполнителя и налогов, кроме </w:t>
            </w:r>
            <w:r w:rsidR="004B446D" w:rsidRPr="007802D8">
              <w:rPr>
                <w:sz w:val="24"/>
                <w:szCs w:val="24"/>
              </w:rPr>
              <w:t>НДС</w:t>
            </w:r>
            <w:r w:rsidRPr="007802D8">
              <w:rPr>
                <w:sz w:val="24"/>
                <w:szCs w:val="24"/>
              </w:rPr>
              <w:t>.</w:t>
            </w:r>
          </w:p>
        </w:tc>
      </w:tr>
      <w:tr w:rsidR="00390081" w:rsidRPr="00F86FAA" w:rsidTr="000D36CC">
        <w:tc>
          <w:tcPr>
            <w:tcW w:w="534" w:type="dxa"/>
          </w:tcPr>
          <w:p w:rsidR="00390081" w:rsidRPr="00F86FAA" w:rsidRDefault="00390081" w:rsidP="00804946">
            <w:pPr>
              <w:pStyle w:val="19"/>
              <w:ind w:firstLine="0"/>
              <w:rPr>
                <w:b/>
                <w:sz w:val="24"/>
                <w:szCs w:val="24"/>
              </w:rPr>
            </w:pPr>
            <w:r w:rsidRPr="00F86FAA">
              <w:rPr>
                <w:b/>
                <w:sz w:val="24"/>
                <w:szCs w:val="24"/>
              </w:rPr>
              <w:t>6.</w:t>
            </w:r>
          </w:p>
        </w:tc>
        <w:tc>
          <w:tcPr>
            <w:tcW w:w="2409" w:type="dxa"/>
          </w:tcPr>
          <w:p w:rsidR="00390081" w:rsidRPr="00F86FAA" w:rsidRDefault="00390081" w:rsidP="00722AFD">
            <w:pPr>
              <w:pStyle w:val="Default"/>
              <w:rPr>
                <w:b/>
                <w:color w:val="auto"/>
              </w:rPr>
            </w:pPr>
            <w:r w:rsidRPr="00F86FAA">
              <w:rPr>
                <w:b/>
                <w:color w:val="auto"/>
              </w:rPr>
              <w:t xml:space="preserve">Место, дата начала и окончания подачи Заявок </w:t>
            </w:r>
          </w:p>
        </w:tc>
        <w:tc>
          <w:tcPr>
            <w:tcW w:w="6910" w:type="dxa"/>
          </w:tcPr>
          <w:p w:rsidR="00390081" w:rsidRPr="002F1392" w:rsidRDefault="00390081" w:rsidP="003F3C3D">
            <w:pPr>
              <w:pStyle w:val="19"/>
              <w:ind w:firstLine="0"/>
              <w:rPr>
                <w:b/>
                <w:sz w:val="24"/>
                <w:szCs w:val="24"/>
              </w:rPr>
            </w:pPr>
            <w:proofErr w:type="gramStart"/>
            <w:r w:rsidRPr="002F1392">
              <w:rPr>
                <w:sz w:val="24"/>
                <w:szCs w:val="24"/>
              </w:rPr>
              <w:t>Заявки принимаются по рабочим дням с 09 часов 30 минут до 12 часов 00 минут и с 13 часов 00 минут до 14 часов 00 минут местного времени с даты, указанной в пункте 3 Информационной карты до</w:t>
            </w:r>
            <w:r w:rsidR="000F503F" w:rsidRPr="002F1392">
              <w:rPr>
                <w:sz w:val="24"/>
                <w:szCs w:val="24"/>
              </w:rPr>
              <w:t xml:space="preserve"> </w:t>
            </w:r>
            <w:r w:rsidRPr="002F1392">
              <w:rPr>
                <w:sz w:val="24"/>
                <w:szCs w:val="24"/>
              </w:rPr>
              <w:t xml:space="preserve">14 часов 00 минут </w:t>
            </w:r>
            <w:r w:rsidR="003F3C3D" w:rsidRPr="002F1392">
              <w:rPr>
                <w:sz w:val="24"/>
                <w:szCs w:val="24"/>
              </w:rPr>
              <w:t xml:space="preserve"> </w:t>
            </w:r>
            <w:r w:rsidRPr="002F1392">
              <w:rPr>
                <w:sz w:val="24"/>
                <w:szCs w:val="24"/>
              </w:rPr>
              <w:t>«</w:t>
            </w:r>
            <w:r w:rsidR="004D41B6" w:rsidRPr="002F1392">
              <w:rPr>
                <w:sz w:val="24"/>
                <w:szCs w:val="24"/>
              </w:rPr>
              <w:t>1</w:t>
            </w:r>
            <w:r w:rsidR="00E23AEA" w:rsidRPr="002F1392">
              <w:rPr>
                <w:sz w:val="24"/>
                <w:szCs w:val="24"/>
              </w:rPr>
              <w:t>3</w:t>
            </w:r>
            <w:r w:rsidRPr="002F1392">
              <w:rPr>
                <w:sz w:val="24"/>
                <w:szCs w:val="24"/>
              </w:rPr>
              <w:t xml:space="preserve">» </w:t>
            </w:r>
            <w:r w:rsidR="004D41B6" w:rsidRPr="002F1392">
              <w:rPr>
                <w:sz w:val="24"/>
                <w:szCs w:val="24"/>
              </w:rPr>
              <w:t xml:space="preserve">октября </w:t>
            </w:r>
            <w:r w:rsidRPr="002F1392">
              <w:rPr>
                <w:sz w:val="24"/>
                <w:szCs w:val="24"/>
              </w:rPr>
              <w:t>2014 г. по адресу, указанному в пункте 2 настоящей Информационной карты.</w:t>
            </w:r>
            <w:proofErr w:type="gramEnd"/>
          </w:p>
        </w:tc>
      </w:tr>
      <w:tr w:rsidR="00390081" w:rsidRPr="00F86FAA" w:rsidTr="000D36CC">
        <w:tc>
          <w:tcPr>
            <w:tcW w:w="534" w:type="dxa"/>
          </w:tcPr>
          <w:p w:rsidR="00390081" w:rsidRPr="00F86FAA" w:rsidRDefault="00390081" w:rsidP="00736D40">
            <w:pPr>
              <w:pStyle w:val="19"/>
              <w:ind w:firstLine="0"/>
              <w:rPr>
                <w:b/>
                <w:sz w:val="24"/>
                <w:szCs w:val="24"/>
              </w:rPr>
            </w:pPr>
            <w:r w:rsidRPr="00F86FAA">
              <w:rPr>
                <w:b/>
                <w:sz w:val="24"/>
                <w:szCs w:val="24"/>
              </w:rPr>
              <w:t>7.</w:t>
            </w:r>
          </w:p>
        </w:tc>
        <w:tc>
          <w:tcPr>
            <w:tcW w:w="2409" w:type="dxa"/>
          </w:tcPr>
          <w:p w:rsidR="00390081" w:rsidRPr="00F86FAA" w:rsidRDefault="00390081"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910" w:type="dxa"/>
            <w:shd w:val="clear" w:color="auto" w:fill="FFFFFF"/>
          </w:tcPr>
          <w:p w:rsidR="00390081" w:rsidRPr="002F1392" w:rsidRDefault="00390081" w:rsidP="002F1392">
            <w:pPr>
              <w:pStyle w:val="19"/>
              <w:ind w:firstLine="0"/>
              <w:rPr>
                <w:i/>
                <w:sz w:val="24"/>
                <w:szCs w:val="24"/>
              </w:rPr>
            </w:pPr>
            <w:r w:rsidRPr="002F1392">
              <w:rPr>
                <w:sz w:val="24"/>
                <w:szCs w:val="24"/>
              </w:rPr>
              <w:t>Вскрытие Заявок состоится «</w:t>
            </w:r>
            <w:r w:rsidR="00E23AEA" w:rsidRPr="002F1392">
              <w:rPr>
                <w:sz w:val="24"/>
                <w:szCs w:val="24"/>
              </w:rPr>
              <w:t>14</w:t>
            </w:r>
            <w:r w:rsidRPr="002F1392">
              <w:rPr>
                <w:sz w:val="24"/>
                <w:szCs w:val="24"/>
              </w:rPr>
              <w:t xml:space="preserve">» </w:t>
            </w:r>
            <w:r w:rsidR="004D41B6" w:rsidRPr="002F1392">
              <w:rPr>
                <w:sz w:val="24"/>
                <w:szCs w:val="24"/>
              </w:rPr>
              <w:t xml:space="preserve">октября </w:t>
            </w:r>
            <w:r w:rsidRPr="002F1392">
              <w:rPr>
                <w:sz w:val="24"/>
                <w:szCs w:val="24"/>
              </w:rPr>
              <w:t>2014 г. в 14 часов 00 минут местного времени по адресу, указанному в пункте 2 настоящей Информационной карты.</w:t>
            </w:r>
          </w:p>
        </w:tc>
      </w:tr>
      <w:tr w:rsidR="00390081" w:rsidRPr="00F86FAA" w:rsidTr="000D36CC">
        <w:tc>
          <w:tcPr>
            <w:tcW w:w="534" w:type="dxa"/>
          </w:tcPr>
          <w:p w:rsidR="00390081" w:rsidRPr="00F86FAA" w:rsidRDefault="00390081" w:rsidP="00804946">
            <w:pPr>
              <w:pStyle w:val="19"/>
              <w:ind w:firstLine="0"/>
              <w:rPr>
                <w:b/>
                <w:sz w:val="24"/>
                <w:szCs w:val="24"/>
              </w:rPr>
            </w:pPr>
            <w:r w:rsidRPr="00F86FAA">
              <w:rPr>
                <w:b/>
                <w:sz w:val="24"/>
                <w:szCs w:val="24"/>
              </w:rPr>
              <w:t xml:space="preserve">8. </w:t>
            </w:r>
          </w:p>
        </w:tc>
        <w:tc>
          <w:tcPr>
            <w:tcW w:w="2409" w:type="dxa"/>
          </w:tcPr>
          <w:p w:rsidR="00390081" w:rsidRPr="00F86FAA" w:rsidRDefault="00390081"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910" w:type="dxa"/>
            <w:shd w:val="clear" w:color="auto" w:fill="FFFFFF"/>
          </w:tcPr>
          <w:p w:rsidR="00390081" w:rsidRPr="002F1392" w:rsidRDefault="00390081" w:rsidP="003F3C3D">
            <w:pPr>
              <w:pStyle w:val="19"/>
              <w:ind w:firstLine="0"/>
              <w:rPr>
                <w:sz w:val="24"/>
                <w:szCs w:val="24"/>
              </w:rPr>
            </w:pPr>
            <w:r w:rsidRPr="002F1392">
              <w:rPr>
                <w:sz w:val="24"/>
                <w:szCs w:val="24"/>
              </w:rPr>
              <w:t xml:space="preserve">Оценка и сопоставление Заявок состоится </w:t>
            </w:r>
            <w:r w:rsidRPr="002F1392">
              <w:rPr>
                <w:sz w:val="24"/>
                <w:szCs w:val="24"/>
              </w:rPr>
              <w:br/>
              <w:t>«</w:t>
            </w:r>
            <w:r w:rsidR="003F3C3D" w:rsidRPr="002F1392">
              <w:rPr>
                <w:sz w:val="24"/>
                <w:szCs w:val="24"/>
              </w:rPr>
              <w:t>21</w:t>
            </w:r>
            <w:r w:rsidRPr="002F1392">
              <w:rPr>
                <w:sz w:val="24"/>
                <w:szCs w:val="24"/>
              </w:rPr>
              <w:t xml:space="preserve">» </w:t>
            </w:r>
            <w:r w:rsidR="00F439C4" w:rsidRPr="002F1392">
              <w:rPr>
                <w:sz w:val="24"/>
                <w:szCs w:val="24"/>
              </w:rPr>
              <w:t>октя</w:t>
            </w:r>
            <w:r w:rsidR="000F503F" w:rsidRPr="002F1392">
              <w:rPr>
                <w:sz w:val="24"/>
                <w:szCs w:val="24"/>
              </w:rPr>
              <w:t>бря</w:t>
            </w:r>
            <w:r w:rsidRPr="002F1392">
              <w:rPr>
                <w:sz w:val="24"/>
                <w:szCs w:val="24"/>
              </w:rPr>
              <w:t xml:space="preserve"> 2014 г. в 14 часов 00 минут местного времени по адресу, указанному в пункте 2 настоящей Информационной карты.</w:t>
            </w:r>
          </w:p>
        </w:tc>
      </w:tr>
      <w:tr w:rsidR="00390081" w:rsidRPr="00F86FAA" w:rsidTr="000D36CC">
        <w:tc>
          <w:tcPr>
            <w:tcW w:w="534" w:type="dxa"/>
          </w:tcPr>
          <w:p w:rsidR="00390081" w:rsidRPr="008550A7" w:rsidRDefault="00390081" w:rsidP="00804946">
            <w:pPr>
              <w:pStyle w:val="19"/>
              <w:ind w:firstLine="0"/>
              <w:rPr>
                <w:b/>
                <w:sz w:val="24"/>
                <w:szCs w:val="24"/>
              </w:rPr>
            </w:pPr>
            <w:r w:rsidRPr="008550A7">
              <w:rPr>
                <w:b/>
                <w:sz w:val="24"/>
                <w:szCs w:val="24"/>
              </w:rPr>
              <w:t>9.</w:t>
            </w:r>
          </w:p>
        </w:tc>
        <w:tc>
          <w:tcPr>
            <w:tcW w:w="2409" w:type="dxa"/>
          </w:tcPr>
          <w:p w:rsidR="00390081" w:rsidRPr="008550A7" w:rsidRDefault="00390081" w:rsidP="008035D3">
            <w:pPr>
              <w:pStyle w:val="Default"/>
              <w:rPr>
                <w:b/>
                <w:color w:val="auto"/>
              </w:rPr>
            </w:pPr>
            <w:r w:rsidRPr="008550A7">
              <w:rPr>
                <w:b/>
                <w:color w:val="auto"/>
              </w:rPr>
              <w:t>Конкурсная комиссия</w:t>
            </w:r>
          </w:p>
        </w:tc>
        <w:tc>
          <w:tcPr>
            <w:tcW w:w="6910" w:type="dxa"/>
            <w:shd w:val="clear" w:color="auto" w:fill="FFFFFF"/>
          </w:tcPr>
          <w:p w:rsidR="008550A7" w:rsidRPr="002F1392" w:rsidRDefault="008550A7" w:rsidP="008550A7">
            <w:pPr>
              <w:pStyle w:val="19"/>
              <w:ind w:firstLine="0"/>
              <w:rPr>
                <w:sz w:val="24"/>
                <w:szCs w:val="24"/>
              </w:rPr>
            </w:pPr>
            <w:r w:rsidRPr="002F1392">
              <w:rPr>
                <w:sz w:val="24"/>
                <w:szCs w:val="24"/>
              </w:rPr>
              <w:t>Решение об итогах Открытого конкурса принимается Конкурсной комиссией аппарата управления ОАО «ТрансКонтейнер».</w:t>
            </w:r>
          </w:p>
          <w:p w:rsidR="00390081" w:rsidRPr="002F1392" w:rsidRDefault="008550A7" w:rsidP="008550A7">
            <w:pPr>
              <w:pStyle w:val="19"/>
              <w:ind w:firstLine="0"/>
              <w:rPr>
                <w:sz w:val="24"/>
                <w:szCs w:val="24"/>
              </w:rPr>
            </w:pPr>
            <w:r w:rsidRPr="002F1392">
              <w:rPr>
                <w:sz w:val="24"/>
                <w:szCs w:val="24"/>
              </w:rPr>
              <w:t>Адрес: Российская Федерация, 125047, г. Москва, Оружейный переулок, д.</w:t>
            </w:r>
            <w:r w:rsidR="00F439C4" w:rsidRPr="002F1392">
              <w:rPr>
                <w:sz w:val="24"/>
                <w:szCs w:val="24"/>
              </w:rPr>
              <w:t xml:space="preserve"> </w:t>
            </w:r>
            <w:r w:rsidRPr="002F1392">
              <w:rPr>
                <w:sz w:val="24"/>
                <w:szCs w:val="24"/>
              </w:rPr>
              <w:t>19.</w:t>
            </w:r>
          </w:p>
        </w:tc>
      </w:tr>
      <w:tr w:rsidR="00390081" w:rsidRPr="00F86FAA" w:rsidTr="000D36CC">
        <w:tc>
          <w:tcPr>
            <w:tcW w:w="534" w:type="dxa"/>
          </w:tcPr>
          <w:p w:rsidR="00390081" w:rsidRPr="00F86FAA" w:rsidRDefault="00390081" w:rsidP="00804946">
            <w:pPr>
              <w:pStyle w:val="19"/>
              <w:ind w:firstLine="0"/>
              <w:rPr>
                <w:b/>
                <w:sz w:val="24"/>
                <w:szCs w:val="24"/>
              </w:rPr>
            </w:pPr>
            <w:r>
              <w:rPr>
                <w:b/>
                <w:sz w:val="24"/>
                <w:szCs w:val="24"/>
              </w:rPr>
              <w:t>10.</w:t>
            </w:r>
          </w:p>
        </w:tc>
        <w:tc>
          <w:tcPr>
            <w:tcW w:w="2409" w:type="dxa"/>
          </w:tcPr>
          <w:p w:rsidR="00390081" w:rsidRPr="00F86FAA" w:rsidRDefault="00390081" w:rsidP="008035D3">
            <w:pPr>
              <w:pStyle w:val="Default"/>
              <w:rPr>
                <w:b/>
                <w:color w:val="auto"/>
              </w:rPr>
            </w:pPr>
            <w:r>
              <w:rPr>
                <w:b/>
                <w:color w:val="auto"/>
              </w:rPr>
              <w:t>Подведение итогов</w:t>
            </w:r>
          </w:p>
        </w:tc>
        <w:tc>
          <w:tcPr>
            <w:tcW w:w="6910" w:type="dxa"/>
            <w:shd w:val="clear" w:color="auto" w:fill="FFFFFF"/>
          </w:tcPr>
          <w:p w:rsidR="00390081" w:rsidRPr="002F1392" w:rsidRDefault="00390081" w:rsidP="002F1392">
            <w:pPr>
              <w:pStyle w:val="19"/>
              <w:ind w:firstLine="0"/>
              <w:rPr>
                <w:sz w:val="24"/>
                <w:szCs w:val="24"/>
              </w:rPr>
            </w:pPr>
            <w:r w:rsidRPr="002F1392">
              <w:rPr>
                <w:sz w:val="24"/>
                <w:szCs w:val="24"/>
              </w:rPr>
              <w:t>Подведение итогов состоится  «</w:t>
            </w:r>
            <w:r w:rsidR="003F3C3D" w:rsidRPr="002F1392">
              <w:rPr>
                <w:sz w:val="24"/>
                <w:szCs w:val="24"/>
              </w:rPr>
              <w:t>1</w:t>
            </w:r>
            <w:r w:rsidR="002F1392" w:rsidRPr="002F1392">
              <w:rPr>
                <w:sz w:val="24"/>
                <w:szCs w:val="24"/>
              </w:rPr>
              <w:t>1</w:t>
            </w:r>
            <w:r w:rsidRPr="002F1392">
              <w:rPr>
                <w:sz w:val="24"/>
                <w:szCs w:val="24"/>
              </w:rPr>
              <w:t xml:space="preserve">» </w:t>
            </w:r>
            <w:r w:rsidR="009E5D29" w:rsidRPr="002F1392">
              <w:rPr>
                <w:sz w:val="24"/>
                <w:szCs w:val="24"/>
              </w:rPr>
              <w:t>ноября</w:t>
            </w:r>
            <w:r w:rsidR="003F3C3D" w:rsidRPr="002F1392">
              <w:rPr>
                <w:sz w:val="24"/>
                <w:szCs w:val="24"/>
              </w:rPr>
              <w:t xml:space="preserve"> </w:t>
            </w:r>
            <w:r w:rsidRPr="002F1392">
              <w:rPr>
                <w:sz w:val="24"/>
                <w:szCs w:val="24"/>
              </w:rPr>
              <w:t>2014 г. в 14 часов 00 минут местного времени по адресу, указанному в пункте 9 Информационной карты</w:t>
            </w:r>
            <w:r w:rsidR="000F503F" w:rsidRPr="002F1392">
              <w:rPr>
                <w:sz w:val="24"/>
                <w:szCs w:val="24"/>
              </w:rPr>
              <w:t>.</w:t>
            </w:r>
          </w:p>
        </w:tc>
      </w:tr>
      <w:tr w:rsidR="00390081" w:rsidRPr="00F86FAA" w:rsidTr="000D36CC">
        <w:tc>
          <w:tcPr>
            <w:tcW w:w="534" w:type="dxa"/>
          </w:tcPr>
          <w:p w:rsidR="00390081" w:rsidRPr="00F86FAA" w:rsidRDefault="00390081" w:rsidP="00804946">
            <w:pPr>
              <w:pStyle w:val="19"/>
              <w:ind w:firstLine="0"/>
              <w:rPr>
                <w:b/>
                <w:sz w:val="24"/>
                <w:szCs w:val="24"/>
              </w:rPr>
            </w:pPr>
            <w:r>
              <w:rPr>
                <w:b/>
                <w:sz w:val="24"/>
                <w:szCs w:val="24"/>
              </w:rPr>
              <w:t>11</w:t>
            </w:r>
            <w:r w:rsidRPr="00F86FAA">
              <w:rPr>
                <w:b/>
                <w:sz w:val="24"/>
                <w:szCs w:val="24"/>
              </w:rPr>
              <w:t>.</w:t>
            </w:r>
          </w:p>
        </w:tc>
        <w:tc>
          <w:tcPr>
            <w:tcW w:w="2409" w:type="dxa"/>
          </w:tcPr>
          <w:p w:rsidR="00390081" w:rsidRPr="00F86FAA" w:rsidRDefault="00390081" w:rsidP="008035D3">
            <w:pPr>
              <w:pStyle w:val="Default"/>
              <w:rPr>
                <w:b/>
                <w:color w:val="auto"/>
              </w:rPr>
            </w:pPr>
            <w:r w:rsidRPr="00F86FAA">
              <w:rPr>
                <w:b/>
                <w:color w:val="auto"/>
              </w:rPr>
              <w:t>Условия оплаты за товар, выполнение работ, оказание услуг</w:t>
            </w:r>
          </w:p>
        </w:tc>
        <w:tc>
          <w:tcPr>
            <w:tcW w:w="6910" w:type="dxa"/>
          </w:tcPr>
          <w:p w:rsidR="00390081" w:rsidRPr="0073169F" w:rsidRDefault="000F503F" w:rsidP="006276F9">
            <w:pPr>
              <w:pStyle w:val="19"/>
              <w:ind w:firstLine="0"/>
              <w:rPr>
                <w:sz w:val="24"/>
                <w:szCs w:val="24"/>
              </w:rPr>
            </w:pPr>
            <w:proofErr w:type="gramStart"/>
            <w:r w:rsidRPr="000F503F">
              <w:rPr>
                <w:rFonts w:ascii="Times New Roman CYR" w:hAnsi="Times New Roman CYR" w:cs="Times New Roman CYR"/>
                <w:sz w:val="24"/>
                <w:szCs w:val="24"/>
              </w:rPr>
              <w:t xml:space="preserve">Оплата Услуг производится Заказчиком </w:t>
            </w:r>
            <w:r w:rsidR="006276F9">
              <w:rPr>
                <w:rFonts w:ascii="Times New Roman CYR" w:hAnsi="Times New Roman CYR" w:cs="Times New Roman CYR"/>
                <w:sz w:val="24"/>
                <w:szCs w:val="24"/>
              </w:rPr>
              <w:t xml:space="preserve">ежемесячно </w:t>
            </w:r>
            <w:r w:rsidRPr="000F503F">
              <w:rPr>
                <w:rFonts w:ascii="Times New Roman CYR" w:hAnsi="Times New Roman CYR" w:cs="Times New Roman CYR"/>
                <w:sz w:val="24"/>
                <w:szCs w:val="24"/>
              </w:rPr>
              <w:t xml:space="preserve">не позднее 25 (двадцать пятого) числа месяца, следующего за отчетным, </w:t>
            </w:r>
            <w:r w:rsidR="006276F9">
              <w:rPr>
                <w:rFonts w:ascii="Times New Roman CYR" w:hAnsi="Times New Roman CYR" w:cs="Times New Roman CYR"/>
                <w:sz w:val="24"/>
                <w:szCs w:val="24"/>
              </w:rPr>
              <w:t xml:space="preserve">после </w:t>
            </w:r>
            <w:r w:rsidR="00C650DD">
              <w:rPr>
                <w:rFonts w:ascii="Times New Roman CYR" w:hAnsi="Times New Roman CYR" w:cs="Times New Roman CYR"/>
                <w:sz w:val="24"/>
                <w:szCs w:val="24"/>
              </w:rPr>
              <w:t>подписания Сторонами акта сдачи-</w:t>
            </w:r>
            <w:r w:rsidR="006276F9">
              <w:rPr>
                <w:rFonts w:ascii="Times New Roman CYR" w:hAnsi="Times New Roman CYR" w:cs="Times New Roman CYR"/>
                <w:sz w:val="24"/>
                <w:szCs w:val="24"/>
              </w:rPr>
              <w:t xml:space="preserve">приемки оказанных Услуг и получения Заказчиком счета, счета-фактуры за истекший период, </w:t>
            </w:r>
            <w:r w:rsidR="006E3B7D" w:rsidRPr="0073169F">
              <w:rPr>
                <w:sz w:val="24"/>
                <w:szCs w:val="24"/>
              </w:rPr>
              <w:t xml:space="preserve"> путем перечисления Заказчиком денежных средств на расчетный счет Исполнителя.</w:t>
            </w:r>
            <w:r w:rsidR="00390081" w:rsidRPr="0073169F">
              <w:rPr>
                <w:sz w:val="24"/>
                <w:szCs w:val="24"/>
              </w:rPr>
              <w:t xml:space="preserve"> </w:t>
            </w:r>
            <w:proofErr w:type="gramEnd"/>
          </w:p>
        </w:tc>
      </w:tr>
      <w:tr w:rsidR="00390081" w:rsidRPr="00F86FAA" w:rsidTr="000D36CC">
        <w:tc>
          <w:tcPr>
            <w:tcW w:w="534" w:type="dxa"/>
          </w:tcPr>
          <w:p w:rsidR="00390081" w:rsidRPr="00F86FAA" w:rsidRDefault="00390081" w:rsidP="00804946">
            <w:pPr>
              <w:pStyle w:val="19"/>
              <w:ind w:firstLine="0"/>
              <w:rPr>
                <w:b/>
                <w:sz w:val="24"/>
                <w:szCs w:val="24"/>
              </w:rPr>
            </w:pPr>
            <w:r>
              <w:rPr>
                <w:b/>
                <w:sz w:val="24"/>
                <w:szCs w:val="24"/>
              </w:rPr>
              <w:t>12</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 xml:space="preserve">Количество лотов </w:t>
            </w:r>
          </w:p>
        </w:tc>
        <w:tc>
          <w:tcPr>
            <w:tcW w:w="6910" w:type="dxa"/>
          </w:tcPr>
          <w:p w:rsidR="00390081" w:rsidRPr="0073169F" w:rsidRDefault="006E3B7D" w:rsidP="00EC05A9">
            <w:pPr>
              <w:pStyle w:val="19"/>
              <w:ind w:firstLine="0"/>
              <w:rPr>
                <w:b/>
                <w:sz w:val="24"/>
                <w:szCs w:val="24"/>
              </w:rPr>
            </w:pPr>
            <w:r>
              <w:rPr>
                <w:sz w:val="24"/>
                <w:szCs w:val="24"/>
              </w:rPr>
              <w:t>О</w:t>
            </w:r>
            <w:r w:rsidR="00390081" w:rsidRPr="0073169F">
              <w:rPr>
                <w:sz w:val="24"/>
                <w:szCs w:val="24"/>
              </w:rPr>
              <w:t>дин лот</w:t>
            </w:r>
            <w:r>
              <w:rPr>
                <w:sz w:val="24"/>
                <w:szCs w:val="24"/>
              </w:rPr>
              <w:t>.</w:t>
            </w:r>
          </w:p>
        </w:tc>
      </w:tr>
      <w:tr w:rsidR="00390081" w:rsidRPr="00F86FAA" w:rsidTr="000D36CC">
        <w:tc>
          <w:tcPr>
            <w:tcW w:w="534" w:type="dxa"/>
          </w:tcPr>
          <w:p w:rsidR="00390081" w:rsidRPr="00F86FAA" w:rsidRDefault="00390081" w:rsidP="009830CC">
            <w:pPr>
              <w:pStyle w:val="19"/>
              <w:ind w:firstLine="0"/>
              <w:rPr>
                <w:b/>
                <w:sz w:val="24"/>
                <w:szCs w:val="24"/>
              </w:rPr>
            </w:pPr>
            <w:r w:rsidRPr="00F86FAA">
              <w:rPr>
                <w:b/>
                <w:sz w:val="24"/>
                <w:szCs w:val="24"/>
              </w:rPr>
              <w:lastRenderedPageBreak/>
              <w:t>1</w:t>
            </w:r>
            <w:r>
              <w:rPr>
                <w:b/>
                <w:sz w:val="24"/>
                <w:szCs w:val="24"/>
              </w:rPr>
              <w:t>3</w:t>
            </w:r>
            <w:r w:rsidRPr="00F86FAA">
              <w:rPr>
                <w:b/>
                <w:sz w:val="24"/>
                <w:szCs w:val="24"/>
              </w:rPr>
              <w:t>.</w:t>
            </w:r>
          </w:p>
        </w:tc>
        <w:tc>
          <w:tcPr>
            <w:tcW w:w="2409" w:type="dxa"/>
          </w:tcPr>
          <w:p w:rsidR="00390081" w:rsidRPr="00F86FAA" w:rsidRDefault="0039008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910" w:type="dxa"/>
          </w:tcPr>
          <w:p w:rsidR="00390081" w:rsidRPr="00F86FAA" w:rsidRDefault="00390081"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32231F">
              <w:rPr>
                <w:color w:val="auto"/>
              </w:rPr>
              <w:t xml:space="preserve">.: </w:t>
            </w:r>
            <w:r w:rsidR="006E3B7D">
              <w:t>с 00 часов 00 минут 0</w:t>
            </w:r>
            <w:r w:rsidR="006E3B7D" w:rsidRPr="00551528">
              <w:t>1.0</w:t>
            </w:r>
            <w:r w:rsidR="006E3B7D">
              <w:t>1</w:t>
            </w:r>
            <w:r w:rsidR="006E3B7D" w:rsidRPr="00551528">
              <w:t>.201</w:t>
            </w:r>
            <w:r w:rsidR="006E3B7D">
              <w:t>5</w:t>
            </w:r>
            <w:r w:rsidR="006E3B7D" w:rsidRPr="00551528">
              <w:t xml:space="preserve"> г</w:t>
            </w:r>
            <w:r w:rsidR="006E3B7D">
              <w:t>.</w:t>
            </w:r>
            <w:r w:rsidR="006E3B7D" w:rsidRPr="00551528">
              <w:t xml:space="preserve"> </w:t>
            </w:r>
            <w:r w:rsidR="006E3B7D">
              <w:t>до</w:t>
            </w:r>
            <w:r w:rsidR="006E3B7D" w:rsidRPr="00551528">
              <w:t xml:space="preserve"> </w:t>
            </w:r>
            <w:r w:rsidR="006E3B7D">
              <w:t xml:space="preserve">24 часов 00 минут </w:t>
            </w:r>
            <w:r w:rsidR="006E3B7D" w:rsidRPr="00551528">
              <w:t>3</w:t>
            </w:r>
            <w:r w:rsidR="006E3B7D">
              <w:t>1.12.</w:t>
            </w:r>
            <w:r w:rsidR="006E3B7D" w:rsidRPr="00551528">
              <w:t>2015 г</w:t>
            </w:r>
            <w:r w:rsidR="006E3B7D">
              <w:t>.</w:t>
            </w:r>
          </w:p>
          <w:p w:rsidR="006E3B7D" w:rsidRDefault="00390081" w:rsidP="00AA7F21">
            <w:pPr>
              <w:pStyle w:val="afd"/>
              <w:ind w:firstLine="0"/>
              <w:jc w:val="both"/>
              <w:rPr>
                <w:sz w:val="24"/>
                <w:szCs w:val="24"/>
              </w:rPr>
            </w:pPr>
            <w:r w:rsidRPr="006E3B7D">
              <w:rPr>
                <w:b/>
                <w:bCs/>
                <w:sz w:val="24"/>
                <w:szCs w:val="24"/>
              </w:rPr>
              <w:t xml:space="preserve">Место </w:t>
            </w:r>
            <w:r w:rsidRPr="006E3B7D">
              <w:rPr>
                <w:b/>
                <w:sz w:val="24"/>
                <w:szCs w:val="24"/>
              </w:rPr>
              <w:t>выполнения работ, оказания услуг, поставки товара и т.д.:</w:t>
            </w:r>
            <w:r w:rsidRPr="006E3B7D">
              <w:rPr>
                <w:sz w:val="24"/>
                <w:szCs w:val="24"/>
              </w:rPr>
              <w:t xml:space="preserve"> </w:t>
            </w:r>
          </w:p>
          <w:p w:rsidR="006E3B7D" w:rsidRPr="006E3B7D" w:rsidRDefault="006E3B7D" w:rsidP="006E3B7D">
            <w:pPr>
              <w:pStyle w:val="afd"/>
              <w:ind w:left="34" w:firstLine="0"/>
              <w:jc w:val="both"/>
              <w:rPr>
                <w:rFonts w:ascii="Times New Roman CYR" w:hAnsi="Times New Roman CYR" w:cs="Times New Roman CYR"/>
                <w:bCs/>
                <w:sz w:val="24"/>
                <w:szCs w:val="24"/>
              </w:rPr>
            </w:pPr>
            <w:r w:rsidRPr="006E3B7D">
              <w:rPr>
                <w:bCs/>
                <w:sz w:val="24"/>
                <w:szCs w:val="24"/>
              </w:rPr>
              <w:t xml:space="preserve">г. </w:t>
            </w:r>
            <w:r w:rsidRPr="006E3B7D">
              <w:rPr>
                <w:rFonts w:ascii="Times New Roman CYR" w:hAnsi="Times New Roman CYR" w:cs="Times New Roman CYR"/>
                <w:bCs/>
                <w:sz w:val="24"/>
                <w:szCs w:val="24"/>
              </w:rPr>
              <w:t xml:space="preserve">Челябинск, ул. Цвиллинга, </w:t>
            </w:r>
            <w:r w:rsidR="006276F9">
              <w:rPr>
                <w:rFonts w:ascii="Times New Roman CYR" w:hAnsi="Times New Roman CYR" w:cs="Times New Roman CYR"/>
                <w:bCs/>
                <w:sz w:val="24"/>
                <w:szCs w:val="24"/>
              </w:rPr>
              <w:t>61,</w:t>
            </w:r>
            <w:r w:rsidRPr="006E3B7D">
              <w:rPr>
                <w:sz w:val="24"/>
                <w:szCs w:val="24"/>
              </w:rPr>
              <w:t xml:space="preserve">    </w:t>
            </w:r>
          </w:p>
          <w:p w:rsidR="006E3B7D" w:rsidRPr="006E3B7D" w:rsidRDefault="006E3B7D" w:rsidP="006E3B7D">
            <w:pPr>
              <w:pStyle w:val="afd"/>
              <w:ind w:left="34" w:firstLine="0"/>
              <w:jc w:val="both"/>
              <w:rPr>
                <w:sz w:val="24"/>
                <w:szCs w:val="24"/>
              </w:rPr>
            </w:pPr>
            <w:r w:rsidRPr="006E3B7D">
              <w:rPr>
                <w:rFonts w:ascii="Times New Roman CYR" w:hAnsi="Times New Roman CYR" w:cs="Times New Roman CYR"/>
                <w:bCs/>
                <w:sz w:val="24"/>
                <w:szCs w:val="24"/>
              </w:rPr>
              <w:t xml:space="preserve">г. Челябинск, ул. Цвиллинга, </w:t>
            </w:r>
            <w:r w:rsidR="006276F9">
              <w:rPr>
                <w:rFonts w:ascii="Times New Roman CYR" w:hAnsi="Times New Roman CYR" w:cs="Times New Roman CYR"/>
                <w:bCs/>
                <w:sz w:val="24"/>
                <w:szCs w:val="24"/>
              </w:rPr>
              <w:t>59а</w:t>
            </w:r>
            <w:r w:rsidRPr="006E3B7D">
              <w:rPr>
                <w:rFonts w:ascii="Times New Roman CYR" w:hAnsi="Times New Roman CYR" w:cs="Times New Roman CYR"/>
                <w:bCs/>
                <w:sz w:val="24"/>
                <w:szCs w:val="24"/>
              </w:rPr>
              <w:t>,</w:t>
            </w:r>
            <w:r w:rsidRPr="006E3B7D">
              <w:rPr>
                <w:sz w:val="24"/>
                <w:szCs w:val="24"/>
              </w:rPr>
              <w:t xml:space="preserve">     </w:t>
            </w:r>
          </w:p>
          <w:p w:rsidR="006E3B7D" w:rsidRPr="006E3B7D" w:rsidRDefault="006E3B7D" w:rsidP="006E3B7D">
            <w:pPr>
              <w:pStyle w:val="afd"/>
              <w:ind w:left="34" w:firstLine="0"/>
              <w:jc w:val="both"/>
              <w:rPr>
                <w:rFonts w:ascii="Times New Roman CYR" w:hAnsi="Times New Roman CYR" w:cs="Times New Roman CYR"/>
                <w:bCs/>
                <w:sz w:val="24"/>
                <w:szCs w:val="24"/>
              </w:rPr>
            </w:pPr>
            <w:r w:rsidRPr="006E3B7D">
              <w:rPr>
                <w:rFonts w:ascii="Times New Roman CYR" w:hAnsi="Times New Roman CYR" w:cs="Times New Roman CYR"/>
                <w:bCs/>
                <w:sz w:val="24"/>
                <w:szCs w:val="24"/>
              </w:rPr>
              <w:t xml:space="preserve">г. Челябинск, Троицкий тракт, 4, </w:t>
            </w:r>
          </w:p>
          <w:p w:rsidR="00AA7F21" w:rsidRDefault="00AA7F21" w:rsidP="006276F9">
            <w:pPr>
              <w:widowControl w:val="0"/>
              <w:autoSpaceDE w:val="0"/>
              <w:autoSpaceDN w:val="0"/>
              <w:adjustRightInd w:val="0"/>
              <w:spacing w:before="10"/>
              <w:ind w:left="34"/>
              <w:rPr>
                <w:rFonts w:ascii="Times New Roman CYR" w:hAnsi="Times New Roman CYR" w:cs="Times New Roman CYR"/>
                <w:bCs/>
              </w:rPr>
            </w:pPr>
            <w:r w:rsidRPr="006E3B7D">
              <w:rPr>
                <w:rFonts w:ascii="Times New Roman CYR" w:hAnsi="Times New Roman CYR" w:cs="Times New Roman CYR"/>
                <w:bCs/>
              </w:rPr>
              <w:t xml:space="preserve">г. Курган, ул. </w:t>
            </w:r>
            <w:proofErr w:type="gramStart"/>
            <w:r w:rsidRPr="006E3B7D">
              <w:rPr>
                <w:rFonts w:ascii="Times New Roman CYR" w:hAnsi="Times New Roman CYR" w:cs="Times New Roman CYR"/>
                <w:bCs/>
              </w:rPr>
              <w:t>Омская</w:t>
            </w:r>
            <w:proofErr w:type="gramEnd"/>
            <w:r w:rsidRPr="006E3B7D">
              <w:rPr>
                <w:rFonts w:ascii="Times New Roman CYR" w:hAnsi="Times New Roman CYR" w:cs="Times New Roman CYR"/>
                <w:bCs/>
              </w:rPr>
              <w:t>, 177,</w:t>
            </w:r>
          </w:p>
          <w:p w:rsidR="00390081" w:rsidRPr="00F86FAA" w:rsidRDefault="006E3B7D" w:rsidP="00190823">
            <w:pPr>
              <w:widowControl w:val="0"/>
              <w:autoSpaceDE w:val="0"/>
              <w:autoSpaceDN w:val="0"/>
              <w:adjustRightInd w:val="0"/>
              <w:spacing w:before="10"/>
              <w:ind w:left="34"/>
              <w:rPr>
                <w:b/>
              </w:rPr>
            </w:pPr>
            <w:r w:rsidRPr="006E3B7D">
              <w:rPr>
                <w:rFonts w:ascii="Times New Roman CYR" w:hAnsi="Times New Roman CYR" w:cs="Times New Roman CYR"/>
                <w:bCs/>
              </w:rPr>
              <w:t>г. Магнитогорск, ул. Калибровщиков, 11</w:t>
            </w:r>
            <w:r>
              <w:rPr>
                <w:rFonts w:ascii="Times New Roman CYR" w:hAnsi="Times New Roman CYR" w:cs="Times New Roman CYR"/>
                <w:bCs/>
              </w:rPr>
              <w:t>.</w:t>
            </w:r>
          </w:p>
        </w:tc>
      </w:tr>
      <w:tr w:rsidR="00390081" w:rsidRPr="00F86FAA" w:rsidTr="000D36CC">
        <w:tc>
          <w:tcPr>
            <w:tcW w:w="534" w:type="dxa"/>
          </w:tcPr>
          <w:p w:rsidR="00390081" w:rsidRPr="00F86FAA" w:rsidRDefault="00390081"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409" w:type="dxa"/>
          </w:tcPr>
          <w:p w:rsidR="00390081" w:rsidRPr="00F86FAA" w:rsidRDefault="00390081" w:rsidP="008035D3">
            <w:pPr>
              <w:pStyle w:val="Default"/>
              <w:rPr>
                <w:b/>
                <w:color w:val="auto"/>
              </w:rPr>
            </w:pPr>
            <w:r w:rsidRPr="00F86FAA">
              <w:rPr>
                <w:b/>
                <w:color w:val="auto"/>
              </w:rPr>
              <w:t>Состав и количество (объем) товара, работ, услуг</w:t>
            </w:r>
          </w:p>
        </w:tc>
        <w:tc>
          <w:tcPr>
            <w:tcW w:w="6910" w:type="dxa"/>
          </w:tcPr>
          <w:p w:rsidR="001A5D4E" w:rsidRPr="00943701" w:rsidDel="001A5D4E" w:rsidRDefault="009F1E3B" w:rsidP="001A5D4E">
            <w:pPr>
              <w:pStyle w:val="19"/>
              <w:ind w:firstLine="0"/>
              <w:rPr>
                <w:strike/>
                <w:sz w:val="24"/>
                <w:szCs w:val="24"/>
              </w:rPr>
            </w:pPr>
            <w:r w:rsidRPr="00943701">
              <w:rPr>
                <w:sz w:val="24"/>
                <w:szCs w:val="24"/>
              </w:rPr>
              <w:t>1</w:t>
            </w:r>
            <w:r w:rsidR="003D17CB" w:rsidRPr="00943701">
              <w:rPr>
                <w:sz w:val="24"/>
                <w:szCs w:val="24"/>
              </w:rPr>
              <w:t>4 постов охраны</w:t>
            </w:r>
            <w:r w:rsidR="00891581" w:rsidRPr="00943701">
              <w:rPr>
                <w:sz w:val="24"/>
                <w:szCs w:val="24"/>
              </w:rPr>
              <w:t xml:space="preserve"> в рабочие дни</w:t>
            </w:r>
            <w:r w:rsidR="0031287D">
              <w:rPr>
                <w:sz w:val="24"/>
                <w:szCs w:val="24"/>
              </w:rPr>
              <w:t>:</w:t>
            </w:r>
            <w:r w:rsidR="00891581" w:rsidRPr="00943701">
              <w:rPr>
                <w:sz w:val="24"/>
                <w:szCs w:val="24"/>
              </w:rPr>
              <w:t xml:space="preserve"> </w:t>
            </w:r>
          </w:p>
          <w:p w:rsidR="00AC5F97" w:rsidRPr="00943701" w:rsidRDefault="00AC5F97" w:rsidP="00AC5F97">
            <w:pPr>
              <w:pStyle w:val="19"/>
              <w:ind w:firstLine="601"/>
              <w:rPr>
                <w:sz w:val="24"/>
                <w:szCs w:val="24"/>
              </w:rPr>
            </w:pPr>
            <w:r w:rsidRPr="00943701">
              <w:rPr>
                <w:sz w:val="24"/>
                <w:szCs w:val="24"/>
              </w:rPr>
              <w:t>- круглосуточных – 4,</w:t>
            </w:r>
          </w:p>
          <w:p w:rsidR="00AC5F97" w:rsidRPr="00943701" w:rsidRDefault="00AC5F97" w:rsidP="00AC5F97">
            <w:pPr>
              <w:pStyle w:val="19"/>
              <w:ind w:firstLine="601"/>
              <w:rPr>
                <w:sz w:val="24"/>
                <w:szCs w:val="24"/>
              </w:rPr>
            </w:pPr>
            <w:r w:rsidRPr="00943701">
              <w:rPr>
                <w:sz w:val="24"/>
                <w:szCs w:val="24"/>
              </w:rPr>
              <w:t>- дневных – 5,</w:t>
            </w:r>
          </w:p>
          <w:p w:rsidR="00AC5F97" w:rsidRPr="00943701" w:rsidRDefault="00AC5F97" w:rsidP="00AC5F97">
            <w:pPr>
              <w:pStyle w:val="19"/>
              <w:ind w:firstLine="601"/>
              <w:rPr>
                <w:sz w:val="24"/>
                <w:szCs w:val="24"/>
              </w:rPr>
            </w:pPr>
            <w:r w:rsidRPr="00943701">
              <w:rPr>
                <w:sz w:val="24"/>
                <w:szCs w:val="24"/>
              </w:rPr>
              <w:t>- ночных – 5</w:t>
            </w:r>
            <w:r w:rsidR="00891581" w:rsidRPr="00943701">
              <w:rPr>
                <w:sz w:val="24"/>
                <w:szCs w:val="24"/>
              </w:rPr>
              <w:t>.</w:t>
            </w:r>
          </w:p>
          <w:p w:rsidR="00AC5F97" w:rsidRPr="00943701" w:rsidRDefault="00891581" w:rsidP="00E14F30">
            <w:pPr>
              <w:pStyle w:val="19"/>
              <w:ind w:firstLine="0"/>
              <w:rPr>
                <w:sz w:val="24"/>
                <w:szCs w:val="24"/>
              </w:rPr>
            </w:pPr>
            <w:r w:rsidRPr="00943701">
              <w:rPr>
                <w:sz w:val="24"/>
                <w:szCs w:val="24"/>
              </w:rPr>
              <w:t xml:space="preserve">12 постов охраны </w:t>
            </w:r>
            <w:r w:rsidR="00AC5F97" w:rsidRPr="00943701">
              <w:rPr>
                <w:sz w:val="24"/>
                <w:szCs w:val="24"/>
              </w:rPr>
              <w:t>в выходные и праздничные дни</w:t>
            </w:r>
            <w:r w:rsidR="0031287D">
              <w:rPr>
                <w:sz w:val="24"/>
                <w:szCs w:val="24"/>
              </w:rPr>
              <w:t>:</w:t>
            </w:r>
          </w:p>
          <w:p w:rsidR="009F1E3B" w:rsidRPr="00943701" w:rsidRDefault="00AC5F97" w:rsidP="009F1E3B">
            <w:pPr>
              <w:pStyle w:val="19"/>
              <w:ind w:firstLine="601"/>
              <w:rPr>
                <w:sz w:val="24"/>
                <w:szCs w:val="24"/>
              </w:rPr>
            </w:pPr>
            <w:r w:rsidRPr="00943701">
              <w:rPr>
                <w:sz w:val="24"/>
                <w:szCs w:val="24"/>
              </w:rPr>
              <w:t>- круглосуточных – 5,</w:t>
            </w:r>
          </w:p>
          <w:p w:rsidR="009F1E3B" w:rsidRPr="00943701" w:rsidRDefault="00AC5F97" w:rsidP="009F1E3B">
            <w:pPr>
              <w:pStyle w:val="19"/>
              <w:ind w:firstLine="601"/>
              <w:rPr>
                <w:sz w:val="24"/>
                <w:szCs w:val="24"/>
              </w:rPr>
            </w:pPr>
            <w:r w:rsidRPr="00943701">
              <w:rPr>
                <w:sz w:val="24"/>
                <w:szCs w:val="24"/>
              </w:rPr>
              <w:t>- дневных – 3,</w:t>
            </w:r>
          </w:p>
          <w:p w:rsidR="003F3C3D" w:rsidRPr="008B5183" w:rsidRDefault="00AC5F97" w:rsidP="008B5183">
            <w:pPr>
              <w:pStyle w:val="19"/>
              <w:ind w:firstLine="601"/>
              <w:rPr>
                <w:sz w:val="24"/>
                <w:szCs w:val="24"/>
              </w:rPr>
            </w:pPr>
            <w:r w:rsidRPr="00943701">
              <w:rPr>
                <w:sz w:val="24"/>
                <w:szCs w:val="24"/>
              </w:rPr>
              <w:t xml:space="preserve">- ночных </w:t>
            </w:r>
            <w:r w:rsidR="0031287D">
              <w:rPr>
                <w:sz w:val="24"/>
                <w:szCs w:val="24"/>
              </w:rPr>
              <w:t xml:space="preserve">– </w:t>
            </w:r>
            <w:r w:rsidRPr="00943701">
              <w:rPr>
                <w:sz w:val="24"/>
                <w:szCs w:val="24"/>
              </w:rPr>
              <w:t>4</w:t>
            </w:r>
            <w:r w:rsidR="007617E6" w:rsidRPr="00943701">
              <w:rPr>
                <w:sz w:val="24"/>
                <w:szCs w:val="24"/>
              </w:rPr>
              <w:t>.</w:t>
            </w:r>
          </w:p>
        </w:tc>
      </w:tr>
      <w:tr w:rsidR="00390081" w:rsidRPr="00F86FAA" w:rsidTr="000D36CC">
        <w:tc>
          <w:tcPr>
            <w:tcW w:w="534" w:type="dxa"/>
          </w:tcPr>
          <w:p w:rsidR="00390081" w:rsidRPr="00F86FAA" w:rsidRDefault="00390081"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409" w:type="dxa"/>
          </w:tcPr>
          <w:p w:rsidR="00390081" w:rsidRPr="00F86FAA" w:rsidRDefault="00390081" w:rsidP="008035D3">
            <w:pPr>
              <w:pStyle w:val="Default"/>
              <w:rPr>
                <w:b/>
                <w:color w:val="auto"/>
              </w:rPr>
            </w:pPr>
            <w:r w:rsidRPr="00F86FAA">
              <w:rPr>
                <w:b/>
                <w:color w:val="auto"/>
              </w:rPr>
              <w:t xml:space="preserve">Официальный язык </w:t>
            </w:r>
          </w:p>
        </w:tc>
        <w:tc>
          <w:tcPr>
            <w:tcW w:w="6910" w:type="dxa"/>
          </w:tcPr>
          <w:p w:rsidR="00390081" w:rsidRPr="00C578B6" w:rsidRDefault="00390081" w:rsidP="005F5622">
            <w:pPr>
              <w:pStyle w:val="aff"/>
              <w:jc w:val="both"/>
              <w:rPr>
                <w:sz w:val="24"/>
                <w:szCs w:val="24"/>
                <w:highlight w:val="white"/>
              </w:rPr>
            </w:pPr>
            <w:r w:rsidRPr="00C578B6">
              <w:rPr>
                <w:sz w:val="24"/>
                <w:szCs w:val="24"/>
                <w:highlight w:val="white"/>
              </w:rPr>
              <w:t>Русский язык. Вся переписка, связанная с проведением Открытого конкурса, ведется на русском языке.</w:t>
            </w:r>
          </w:p>
        </w:tc>
      </w:tr>
      <w:tr w:rsidR="00390081" w:rsidRPr="00F86FAA" w:rsidTr="000D36CC">
        <w:tc>
          <w:tcPr>
            <w:tcW w:w="534" w:type="dxa"/>
          </w:tcPr>
          <w:p w:rsidR="00390081" w:rsidRPr="00F86FAA" w:rsidRDefault="00390081"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910" w:type="dxa"/>
          </w:tcPr>
          <w:p w:rsidR="00390081" w:rsidRPr="00C578B6" w:rsidRDefault="006E3B7D" w:rsidP="006E3B7D">
            <w:pPr>
              <w:pStyle w:val="19"/>
              <w:ind w:firstLine="0"/>
              <w:rPr>
                <w:b/>
                <w:sz w:val="24"/>
                <w:szCs w:val="24"/>
                <w:highlight w:val="white"/>
              </w:rPr>
            </w:pPr>
            <w:r>
              <w:rPr>
                <w:sz w:val="24"/>
                <w:szCs w:val="24"/>
                <w:highlight w:val="white"/>
              </w:rPr>
              <w:t>Р</w:t>
            </w:r>
            <w:r w:rsidR="00390081" w:rsidRPr="00C578B6">
              <w:rPr>
                <w:sz w:val="24"/>
                <w:szCs w:val="24"/>
                <w:highlight w:val="white"/>
              </w:rPr>
              <w:t>убли Р</w:t>
            </w:r>
            <w:r>
              <w:rPr>
                <w:sz w:val="24"/>
                <w:szCs w:val="24"/>
                <w:highlight w:val="white"/>
              </w:rPr>
              <w:t xml:space="preserve">оссийской </w:t>
            </w:r>
            <w:r w:rsidR="00390081" w:rsidRPr="00C578B6">
              <w:rPr>
                <w:sz w:val="24"/>
                <w:szCs w:val="24"/>
                <w:highlight w:val="white"/>
              </w:rPr>
              <w:t>Ф</w:t>
            </w:r>
            <w:r>
              <w:rPr>
                <w:sz w:val="24"/>
                <w:szCs w:val="24"/>
                <w:highlight w:val="white"/>
              </w:rPr>
              <w:t>едерации.</w:t>
            </w:r>
          </w:p>
        </w:tc>
      </w:tr>
      <w:tr w:rsidR="00390081" w:rsidRPr="00F86FAA" w:rsidTr="000D36CC">
        <w:tc>
          <w:tcPr>
            <w:tcW w:w="534" w:type="dxa"/>
          </w:tcPr>
          <w:p w:rsidR="00390081" w:rsidRPr="00F86FAA" w:rsidRDefault="00390081"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910" w:type="dxa"/>
          </w:tcPr>
          <w:p w:rsidR="00390081" w:rsidRPr="005D49A1" w:rsidRDefault="00390081" w:rsidP="001174EB">
            <w:pPr>
              <w:ind w:firstLine="540"/>
              <w:jc w:val="both"/>
            </w:pPr>
            <w:r w:rsidRPr="005D49A1">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390081" w:rsidRPr="005D49A1" w:rsidRDefault="00390081" w:rsidP="00F3754B">
            <w:pPr>
              <w:ind w:firstLine="540"/>
              <w:jc w:val="both"/>
            </w:pPr>
            <w:r w:rsidRPr="005D49A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580C0F">
              <w:t>;</w:t>
            </w:r>
          </w:p>
          <w:p w:rsidR="00F439C4" w:rsidRDefault="00F439C4" w:rsidP="00F3754B">
            <w:pPr>
              <w:ind w:firstLine="540"/>
              <w:jc w:val="both"/>
            </w:pPr>
            <w:r>
              <w:t xml:space="preserve">-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 </w:t>
            </w:r>
          </w:p>
          <w:p w:rsidR="00390081" w:rsidRPr="0080494F" w:rsidRDefault="00390081" w:rsidP="00705AD3">
            <w:pPr>
              <w:pStyle w:val="afa"/>
              <w:tabs>
                <w:tab w:val="left" w:pos="1080"/>
              </w:tabs>
              <w:rPr>
                <w:strike/>
                <w:sz w:val="24"/>
              </w:rPr>
            </w:pPr>
            <w:proofErr w:type="gramStart"/>
            <w:r w:rsidRPr="005D49A1">
              <w:rPr>
                <w:sz w:val="24"/>
              </w:rPr>
              <w:t xml:space="preserve">-  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w:t>
            </w:r>
            <w:r w:rsidRPr="004C0C0F">
              <w:rPr>
                <w:sz w:val="24"/>
              </w:rPr>
              <w:t>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w:t>
            </w:r>
            <w:proofErr w:type="gramEnd"/>
            <w:r w:rsidRPr="004C0C0F">
              <w:rPr>
                <w:sz w:val="24"/>
              </w:rPr>
              <w:t>.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7617E6" w:rsidRPr="007617E6">
              <w:rPr>
                <w:sz w:val="24"/>
              </w:rPr>
              <w:t>);</w:t>
            </w:r>
          </w:p>
          <w:p w:rsidR="00390081" w:rsidRPr="005D49A1" w:rsidRDefault="00390081" w:rsidP="00705AD3">
            <w:pPr>
              <w:pStyle w:val="Default"/>
              <w:ind w:firstLine="709"/>
              <w:jc w:val="both"/>
              <w:rPr>
                <w:color w:val="auto"/>
              </w:rPr>
            </w:pPr>
            <w:r w:rsidRPr="005D49A1">
              <w:rPr>
                <w:color w:val="auto"/>
              </w:rPr>
              <w:t xml:space="preserve">- претендент должен иметь штат </w:t>
            </w:r>
            <w:r w:rsidRPr="005D49A1">
              <w:t>охранников, 100% которых имеют удостоверения частного охранника и/или служебные удостоверения</w:t>
            </w:r>
            <w:r w:rsidRPr="005D49A1">
              <w:rPr>
                <w:color w:val="auto"/>
              </w:rPr>
              <w:t>, выданные уполномоченным органом в соответствии с действующим законодательством</w:t>
            </w:r>
            <w:r w:rsidRPr="005D49A1">
              <w:rPr>
                <w:color w:val="99CC00"/>
              </w:rPr>
              <w:t xml:space="preserve"> </w:t>
            </w:r>
            <w:r w:rsidRPr="005D49A1">
              <w:rPr>
                <w:color w:val="auto"/>
              </w:rPr>
              <w:t xml:space="preserve">Российской Федерации; </w:t>
            </w:r>
          </w:p>
          <w:p w:rsidR="00390081" w:rsidRPr="005707B8" w:rsidRDefault="00390081" w:rsidP="00705AD3">
            <w:pPr>
              <w:pStyle w:val="Default"/>
              <w:ind w:firstLine="709"/>
              <w:jc w:val="both"/>
            </w:pPr>
            <w:r w:rsidRPr="005D49A1">
              <w:rPr>
                <w:color w:val="auto"/>
              </w:rPr>
              <w:t xml:space="preserve">- претендент должен иметь специальные средства (комплект специальных средств – палка резиновая, наручники), </w:t>
            </w:r>
            <w:r w:rsidRPr="005D49A1">
              <w:rPr>
                <w:color w:val="auto"/>
              </w:rPr>
              <w:lastRenderedPageBreak/>
              <w:t>автот</w:t>
            </w:r>
            <w:r>
              <w:rPr>
                <w:color w:val="auto"/>
              </w:rPr>
              <w:t>ранспорт, техническое оснащение</w:t>
            </w:r>
            <w:r w:rsidRPr="005707B8">
              <w:rPr>
                <w:color w:val="auto"/>
              </w:rPr>
              <w:t>, средства связи;</w:t>
            </w:r>
          </w:p>
          <w:p w:rsidR="00390081" w:rsidRPr="00BE1211" w:rsidRDefault="00FF2F93" w:rsidP="00705AD3">
            <w:pPr>
              <w:pStyle w:val="Default"/>
              <w:ind w:firstLine="709"/>
              <w:jc w:val="both"/>
              <w:rPr>
                <w:color w:val="auto"/>
              </w:rPr>
            </w:pPr>
            <w:r>
              <w:rPr>
                <w:color w:val="auto"/>
              </w:rPr>
              <w:t>- претендент должен иметь дежурную службу с круглосуточным режимом работы, не менее</w:t>
            </w:r>
            <w:r w:rsidR="005707B8" w:rsidRPr="005707B8">
              <w:rPr>
                <w:rFonts w:ascii="Times New Roman CYR" w:hAnsi="Times New Roman CYR" w:cs="Times New Roman CYR"/>
              </w:rPr>
              <w:t xml:space="preserve"> чем по одной группе быстрого реагирования в </w:t>
            </w:r>
            <w:proofErr w:type="gramStart"/>
            <w:r w:rsidR="005707B8" w:rsidRPr="005707B8">
              <w:rPr>
                <w:rFonts w:ascii="Times New Roman CYR" w:hAnsi="Times New Roman CYR" w:cs="Times New Roman CYR"/>
              </w:rPr>
              <w:t>г</w:t>
            </w:r>
            <w:proofErr w:type="gramEnd"/>
            <w:r w:rsidR="005707B8" w:rsidRPr="005707B8">
              <w:rPr>
                <w:rFonts w:ascii="Times New Roman CYR" w:hAnsi="Times New Roman CYR" w:cs="Times New Roman CYR"/>
              </w:rPr>
              <w:t xml:space="preserve">. Челябинске, г. Кургане и г. Магнитогорске </w:t>
            </w:r>
            <w:r w:rsidR="00390081" w:rsidRPr="005707B8">
              <w:rPr>
                <w:color w:val="auto"/>
              </w:rPr>
              <w:t xml:space="preserve">для усиления охраны </w:t>
            </w:r>
            <w:r w:rsidR="00A249A2" w:rsidRPr="005707B8">
              <w:rPr>
                <w:color w:val="auto"/>
              </w:rPr>
              <w:t>О</w:t>
            </w:r>
            <w:r w:rsidR="00390081" w:rsidRPr="005707B8">
              <w:rPr>
                <w:color w:val="auto"/>
              </w:rPr>
              <w:t>бъектов в случае установления более высокого уровня</w:t>
            </w:r>
            <w:r w:rsidR="00390081" w:rsidRPr="00BE1211">
              <w:rPr>
                <w:color w:val="auto"/>
              </w:rPr>
              <w:t xml:space="preserve"> безопасности в соответствии с постановлением Правительства</w:t>
            </w:r>
            <w:r w:rsidR="00390081" w:rsidRPr="00BE1211">
              <w:rPr>
                <w:color w:val="99CC00"/>
              </w:rPr>
              <w:t xml:space="preserve"> </w:t>
            </w:r>
            <w:r w:rsidR="00390081" w:rsidRPr="00BE1211">
              <w:rPr>
                <w:color w:val="auto"/>
              </w:rPr>
              <w:t xml:space="preserve">Российской Федерации от 10 декабря 2008 г. № 940; </w:t>
            </w:r>
          </w:p>
          <w:p w:rsidR="00390081" w:rsidRPr="005D49A1" w:rsidRDefault="00390081" w:rsidP="00705AD3">
            <w:pPr>
              <w:pStyle w:val="ConsPlusNormal"/>
              <w:ind w:firstLine="540"/>
              <w:jc w:val="both"/>
              <w:rPr>
                <w:rFonts w:ascii="Times New Roman" w:hAnsi="Times New Roman"/>
                <w:sz w:val="24"/>
                <w:szCs w:val="24"/>
                <w:u w:val="single"/>
              </w:rPr>
            </w:pPr>
            <w:r w:rsidRPr="00BE1211">
              <w:rPr>
                <w:rFonts w:ascii="Times New Roman" w:hAnsi="Times New Roman"/>
                <w:sz w:val="24"/>
                <w:szCs w:val="24"/>
              </w:rPr>
              <w:t xml:space="preserve">  - претендент должен иметь опыт оказания охранных услуг </w:t>
            </w:r>
            <w:r w:rsidRPr="00F439C4">
              <w:rPr>
                <w:rFonts w:ascii="Times New Roman" w:hAnsi="Times New Roman"/>
                <w:sz w:val="24"/>
                <w:szCs w:val="24"/>
              </w:rPr>
              <w:t xml:space="preserve">не </w:t>
            </w:r>
            <w:r w:rsidRPr="00F439C4">
              <w:rPr>
                <w:rFonts w:ascii="Times New Roman" w:hAnsi="Times New Roman"/>
                <w:color w:val="000000"/>
                <w:sz w:val="24"/>
                <w:szCs w:val="24"/>
              </w:rPr>
              <w:t>менее 5</w:t>
            </w:r>
            <w:r w:rsidRPr="00F439C4">
              <w:rPr>
                <w:rFonts w:ascii="Times New Roman" w:hAnsi="Times New Roman"/>
                <w:sz w:val="24"/>
                <w:szCs w:val="24"/>
              </w:rPr>
              <w:t xml:space="preserve"> лет</w:t>
            </w:r>
            <w:r w:rsidR="00580C0F" w:rsidRPr="00F439C4">
              <w:rPr>
                <w:rFonts w:ascii="Times New Roman" w:hAnsi="Times New Roman"/>
                <w:sz w:val="24"/>
                <w:szCs w:val="24"/>
              </w:rPr>
              <w:t>;</w:t>
            </w:r>
          </w:p>
          <w:p w:rsidR="00390081" w:rsidRPr="005D49A1" w:rsidRDefault="00390081" w:rsidP="00733ADD">
            <w:pPr>
              <w:ind w:firstLine="540"/>
              <w:jc w:val="both"/>
            </w:pPr>
          </w:p>
          <w:p w:rsidR="00390081" w:rsidRPr="005D49A1" w:rsidRDefault="00390081" w:rsidP="00733ADD">
            <w:pPr>
              <w:ind w:firstLine="540"/>
              <w:jc w:val="both"/>
            </w:pPr>
            <w:r w:rsidRPr="005D49A1">
              <w:t>2.  Претендент, помимо документов, указанных в пункте 2.3 настоящей документации о закупке, в составе Заявки должен представить следующие документы</w:t>
            </w:r>
            <w:r>
              <w:t>,</w:t>
            </w:r>
            <w:r w:rsidRPr="005D49A1">
              <w:t xml:space="preserve"> заверенные </w:t>
            </w:r>
            <w:r w:rsidR="004C0C0F">
              <w:t>п</w:t>
            </w:r>
            <w:r w:rsidRPr="005D49A1">
              <w:t>одписью и печатью претендента</w:t>
            </w:r>
            <w:r w:rsidR="00BB26F8">
              <w:t>,</w:t>
            </w:r>
            <w:r w:rsidR="004C0C0F">
              <w:t xml:space="preserve"> </w:t>
            </w:r>
            <w:r w:rsidR="004C0C0F" w:rsidRPr="007802D8">
              <w:t>либо нотариально заверенные копии</w:t>
            </w:r>
            <w:r w:rsidR="00BB26F8" w:rsidRPr="007802D8">
              <w:t xml:space="preserve"> (в случае специального указания</w:t>
            </w:r>
            <w:r w:rsidR="001E627B" w:rsidRPr="007802D8">
              <w:t xml:space="preserve"> по тексту</w:t>
            </w:r>
            <w:r w:rsidR="00BB26F8" w:rsidRPr="007802D8">
              <w:t>)</w:t>
            </w:r>
            <w:r w:rsidRPr="007802D8">
              <w:t>:</w:t>
            </w:r>
          </w:p>
          <w:p w:rsidR="00390081" w:rsidRPr="005D49A1" w:rsidRDefault="00390081" w:rsidP="00733ADD">
            <w:pPr>
              <w:ind w:firstLine="540"/>
              <w:jc w:val="both"/>
            </w:pPr>
            <w:r w:rsidRPr="005D49A1">
              <w:t>- в случае</w:t>
            </w:r>
            <w:proofErr w:type="gramStart"/>
            <w:r>
              <w:t>,</w:t>
            </w:r>
            <w:proofErr w:type="gramEnd"/>
            <w:r w:rsidRPr="005D49A1">
              <w:t xml:space="preserve"> если претендент, участник не является плательщиком НДС, документ, подтверждающий его право на освобождение </w:t>
            </w:r>
            <w:r w:rsidRPr="00BB26F8">
              <w:t>от</w:t>
            </w:r>
            <w:r w:rsidRPr="005D49A1">
              <w:t xml:space="preserve"> уплаты НДС, с указанием положения Налогового кодекса Российской Федерации, являющегося основанием для освобождения;</w:t>
            </w:r>
          </w:p>
          <w:p w:rsidR="00390081" w:rsidRPr="005D49A1" w:rsidRDefault="00390081" w:rsidP="00733ADD">
            <w:pPr>
              <w:ind w:firstLine="540"/>
              <w:jc w:val="both"/>
            </w:pPr>
            <w:r w:rsidRPr="005D49A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90081" w:rsidRPr="005D49A1" w:rsidRDefault="00390081" w:rsidP="00733ADD">
            <w:pPr>
              <w:ind w:firstLine="540"/>
              <w:jc w:val="both"/>
            </w:pPr>
            <w:r w:rsidRPr="005D49A1">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390081" w:rsidRPr="005D49A1" w:rsidRDefault="00390081" w:rsidP="002F543C">
            <w:pPr>
              <w:pStyle w:val="afa"/>
              <w:tabs>
                <w:tab w:val="left" w:pos="0"/>
                <w:tab w:val="left" w:pos="1440"/>
              </w:tabs>
              <w:rPr>
                <w:sz w:val="24"/>
              </w:rPr>
            </w:pPr>
            <w:r w:rsidRPr="00580C0F">
              <w:rPr>
                <w:b/>
                <w:sz w:val="28"/>
              </w:rPr>
              <w:t>-</w:t>
            </w:r>
            <w:r w:rsidRPr="005D49A1">
              <w:rPr>
                <w:sz w:val="28"/>
              </w:rPr>
              <w:t xml:space="preserve"> </w:t>
            </w:r>
            <w:r w:rsidRPr="005D49A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D49A1">
              <w:rPr>
                <w:sz w:val="24"/>
              </w:rPr>
              <w:t>заверение документов</w:t>
            </w:r>
            <w:proofErr w:type="gramEnd"/>
            <w:r w:rsidRPr="005D49A1">
              <w:rPr>
                <w:sz w:val="24"/>
              </w:rPr>
              <w:t xml:space="preserve"> уполномоченным должностным лицом претендента со скреплением его подписи печатью претендента;</w:t>
            </w:r>
          </w:p>
          <w:p w:rsidR="00390081" w:rsidRPr="005D49A1" w:rsidRDefault="00390081" w:rsidP="006C5D24">
            <w:pPr>
              <w:pStyle w:val="afa"/>
              <w:tabs>
                <w:tab w:val="left" w:pos="0"/>
                <w:tab w:val="left" w:pos="1440"/>
              </w:tabs>
              <w:rPr>
                <w:sz w:val="24"/>
              </w:rPr>
            </w:pPr>
            <w:proofErr w:type="gramStart"/>
            <w:r w:rsidRPr="005D49A1">
              <w:rPr>
                <w:sz w:val="24"/>
              </w:rPr>
              <w:t>- бухгалтерскую (финансовую) отчетность, а именно: бухгалтерские балансы и отчеты о финансовых результатах</w:t>
            </w:r>
            <w:r w:rsidRPr="001E627B">
              <w:rPr>
                <w:sz w:val="24"/>
              </w:rPr>
              <w:t>, за последние два года (либо налоговые декларации для лиц, применяющих упрощенную систему налогообложения (УСН) до 201</w:t>
            </w:r>
            <w:r w:rsidR="00580C0F" w:rsidRPr="001E627B">
              <w:rPr>
                <w:sz w:val="24"/>
              </w:rPr>
              <w:t>4</w:t>
            </w:r>
            <w:r w:rsidRPr="001E627B">
              <w:rPr>
                <w:sz w:val="24"/>
              </w:rPr>
              <w:t xml:space="preserve"> года, с приложением документа, подтверждающего правомерность применения УСН, выданного Федеральн</w:t>
            </w:r>
            <w:r w:rsidRPr="005D49A1">
              <w:rPr>
                <w:sz w:val="24"/>
              </w:rPr>
              <w:t>ой налоговой службой Р</w:t>
            </w:r>
            <w:r w:rsidR="00BB26F8">
              <w:rPr>
                <w:sz w:val="24"/>
              </w:rPr>
              <w:t xml:space="preserve">оссийской </w:t>
            </w:r>
            <w:r w:rsidRPr="005D49A1">
              <w:rPr>
                <w:sz w:val="24"/>
              </w:rPr>
              <w:t>Ф</w:t>
            </w:r>
            <w:r w:rsidR="00BB26F8">
              <w:rPr>
                <w:sz w:val="24"/>
              </w:rPr>
              <w:t>едерации</w:t>
            </w:r>
            <w:r w:rsidRPr="005D49A1">
              <w:rPr>
                <w:sz w:val="24"/>
              </w:rPr>
              <w:t xml:space="preserve"> (копии, заверенные претендентом, с отметкой инспекции Федеральной налоговой службы Р</w:t>
            </w:r>
            <w:r w:rsidR="00BB26F8">
              <w:rPr>
                <w:sz w:val="24"/>
              </w:rPr>
              <w:t xml:space="preserve">оссийской </w:t>
            </w:r>
            <w:r w:rsidRPr="005D49A1">
              <w:rPr>
                <w:sz w:val="24"/>
              </w:rPr>
              <w:t>Ф</w:t>
            </w:r>
            <w:r w:rsidR="00BB26F8">
              <w:rPr>
                <w:sz w:val="24"/>
              </w:rPr>
              <w:t>едерации</w:t>
            </w:r>
            <w:r w:rsidRPr="005D49A1">
              <w:rPr>
                <w:sz w:val="24"/>
              </w:rPr>
              <w:t xml:space="preserve"> или с приложением заверенной претендентом копии документа</w:t>
            </w:r>
            <w:proofErr w:type="gramEnd"/>
            <w:r w:rsidRPr="005D49A1">
              <w:rPr>
                <w:sz w:val="24"/>
              </w:rPr>
              <w:t>, подтверждающего получение/отправку в Федеральную налоговую службу Р</w:t>
            </w:r>
            <w:r w:rsidR="00BB26F8">
              <w:rPr>
                <w:sz w:val="24"/>
              </w:rPr>
              <w:t xml:space="preserve">оссийской </w:t>
            </w:r>
            <w:r w:rsidRPr="005D49A1">
              <w:rPr>
                <w:sz w:val="24"/>
              </w:rPr>
              <w:t>Ф</w:t>
            </w:r>
            <w:r w:rsidR="00BB26F8">
              <w:rPr>
                <w:sz w:val="24"/>
              </w:rPr>
              <w:t>едерации</w:t>
            </w:r>
            <w:r w:rsidRPr="005D49A1">
              <w:rPr>
                <w:sz w:val="24"/>
              </w:rPr>
              <w:t xml:space="preserve">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90081" w:rsidRPr="005D49A1" w:rsidRDefault="00390081" w:rsidP="006C5D24">
            <w:pPr>
              <w:pStyle w:val="afa"/>
              <w:tabs>
                <w:tab w:val="left" w:pos="0"/>
                <w:tab w:val="left" w:pos="1440"/>
              </w:tabs>
              <w:rPr>
                <w:sz w:val="24"/>
              </w:rPr>
            </w:pPr>
            <w:proofErr w:type="gramStart"/>
            <w:r w:rsidRPr="005D49A1">
              <w:rPr>
                <w:sz w:val="24"/>
              </w:rPr>
              <w:t xml:space="preserve">- справку об исполнении претендентом обязанности по </w:t>
            </w:r>
            <w:r w:rsidRPr="005D49A1">
              <w:rPr>
                <w:sz w:val="24"/>
              </w:rPr>
              <w:lastRenderedPageBreak/>
              <w:t xml:space="preserve">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5D49A1">
              <w:rPr>
                <w:bCs/>
                <w:sz w:val="24"/>
              </w:rPr>
              <w:t xml:space="preserve">28 января 2013 г. № ММВ-7-12/29@ </w:t>
            </w:r>
            <w:r w:rsidRPr="005D49A1">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5D49A1">
              <w:rPr>
                <w:sz w:val="24"/>
              </w:rPr>
              <w:t xml:space="preserve"> одного претендента);</w:t>
            </w:r>
          </w:p>
          <w:p w:rsidR="00390081" w:rsidRPr="005D49A1" w:rsidRDefault="00390081" w:rsidP="00733ADD">
            <w:pPr>
              <w:pStyle w:val="afa"/>
              <w:tabs>
                <w:tab w:val="left" w:pos="0"/>
                <w:tab w:val="left" w:pos="1440"/>
              </w:tabs>
              <w:rPr>
                <w:sz w:val="24"/>
              </w:rPr>
            </w:pPr>
            <w:r w:rsidRPr="005D49A1">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D49A1">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5D49A1">
              <w:rPr>
                <w:sz w:val="24"/>
              </w:rPr>
              <w:t xml:space="preserve"> решение до момента заключения договора</w:t>
            </w:r>
            <w:r w:rsidR="00977126">
              <w:rPr>
                <w:sz w:val="24"/>
              </w:rPr>
              <w:t>;</w:t>
            </w:r>
          </w:p>
          <w:p w:rsidR="00390081" w:rsidRPr="00977126" w:rsidRDefault="00390081" w:rsidP="00F3754B">
            <w:pPr>
              <w:ind w:firstLine="540"/>
              <w:jc w:val="both"/>
            </w:pPr>
            <w:r w:rsidRPr="00977126">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977126">
              <w:t>;</w:t>
            </w:r>
          </w:p>
          <w:p w:rsidR="00390081" w:rsidRPr="005D49A1" w:rsidRDefault="00390081" w:rsidP="002410DF">
            <w:pPr>
              <w:pStyle w:val="afa"/>
              <w:tabs>
                <w:tab w:val="left" w:pos="1418"/>
              </w:tabs>
              <w:rPr>
                <w:color w:val="008080"/>
                <w:sz w:val="24"/>
              </w:rPr>
            </w:pPr>
            <w:r w:rsidRPr="005D49A1">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в том числе</w:t>
            </w:r>
            <w:r w:rsidRPr="005D49A1">
              <w:rPr>
                <w:color w:val="008080"/>
                <w:sz w:val="24"/>
              </w:rPr>
              <w:t>:</w:t>
            </w:r>
          </w:p>
          <w:p w:rsidR="00390081" w:rsidRPr="000954A3" w:rsidRDefault="00390081" w:rsidP="005D49A1">
            <w:pPr>
              <w:pStyle w:val="afa"/>
              <w:shd w:val="clear" w:color="auto" w:fill="FFFFFF"/>
              <w:tabs>
                <w:tab w:val="left" w:pos="1418"/>
              </w:tabs>
              <w:rPr>
                <w:sz w:val="24"/>
              </w:rPr>
            </w:pPr>
            <w:proofErr w:type="gramStart"/>
            <w:r w:rsidRPr="000954A3">
              <w:rPr>
                <w:sz w:val="24"/>
              </w:rPr>
              <w:t>1) лицензи</w:t>
            </w:r>
            <w:r w:rsidR="00AF0407">
              <w:rPr>
                <w:sz w:val="24"/>
              </w:rPr>
              <w:t>ю</w:t>
            </w:r>
            <w:r w:rsidRPr="000954A3">
              <w:rPr>
                <w:sz w:val="24"/>
              </w:rPr>
              <w:t xml:space="preserve">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1999г. №77-ФЗ «О полиции</w:t>
            </w:r>
            <w:proofErr w:type="gramEnd"/>
            <w:r w:rsidRPr="000954A3">
              <w:rPr>
                <w:sz w:val="24"/>
              </w:rPr>
              <w:t>»</w:t>
            </w:r>
            <w:r w:rsidRPr="000954A3">
              <w:rPr>
                <w:iCs/>
                <w:sz w:val="24"/>
              </w:rPr>
              <w:t xml:space="preserve"> </w:t>
            </w:r>
            <w:r w:rsidRPr="000954A3">
              <w:rPr>
                <w:sz w:val="24"/>
              </w:rPr>
              <w:t>(для охранных организаций иных форм собственности)</w:t>
            </w:r>
            <w:r w:rsidRPr="000954A3">
              <w:rPr>
                <w:iCs/>
                <w:sz w:val="24"/>
              </w:rPr>
              <w:t xml:space="preserve"> </w:t>
            </w:r>
            <w:r w:rsidRPr="000954A3">
              <w:rPr>
                <w:sz w:val="24"/>
              </w:rPr>
              <w:t>(нотариально заверенная копия);</w:t>
            </w:r>
          </w:p>
          <w:p w:rsidR="00390081" w:rsidRPr="005D49A1" w:rsidRDefault="00390081" w:rsidP="00F554EF">
            <w:pPr>
              <w:pStyle w:val="afa"/>
              <w:tabs>
                <w:tab w:val="left" w:pos="1418"/>
              </w:tabs>
              <w:rPr>
                <w:sz w:val="24"/>
              </w:rPr>
            </w:pPr>
            <w:r w:rsidRPr="005D49A1">
              <w:rPr>
                <w:sz w:val="24"/>
              </w:rPr>
              <w:t>- сведения о производственном персонале по форме приложения №</w:t>
            </w:r>
            <w:r w:rsidRPr="005D49A1">
              <w:rPr>
                <w:sz w:val="24"/>
                <w:lang w:val="en-US"/>
              </w:rPr>
              <w:t> </w:t>
            </w:r>
            <w:r w:rsidRPr="005D49A1">
              <w:rPr>
                <w:sz w:val="24"/>
              </w:rPr>
              <w:t>6 к настоящей документации о закупке.</w:t>
            </w:r>
          </w:p>
          <w:p w:rsidR="00390081" w:rsidRPr="005D49A1" w:rsidRDefault="00390081" w:rsidP="00603F01">
            <w:pPr>
              <w:pStyle w:val="Default"/>
              <w:suppressAutoHyphens w:val="0"/>
              <w:autoSpaceDN w:val="0"/>
              <w:adjustRightInd w:val="0"/>
              <w:spacing w:line="320" w:lineRule="exact"/>
              <w:ind w:firstLine="755"/>
              <w:jc w:val="both"/>
              <w:rPr>
                <w:color w:val="auto"/>
              </w:rPr>
            </w:pPr>
            <w:r>
              <w:rPr>
                <w:color w:val="auto"/>
              </w:rPr>
              <w:t xml:space="preserve">- справку о </w:t>
            </w:r>
            <w:r w:rsidRPr="005D49A1">
              <w:rPr>
                <w:color w:val="auto"/>
              </w:rPr>
              <w:t xml:space="preserve">количестве комплектов специальных средств, </w:t>
            </w:r>
            <w:r w:rsidRPr="005D49A1">
              <w:rPr>
                <w:color w:val="auto"/>
              </w:rPr>
              <w:lastRenderedPageBreak/>
              <w:t>количестве и типе имеющегося автотранспорта, количестве комплектов технического оснащения, сре</w:t>
            </w:r>
            <w:proofErr w:type="gramStart"/>
            <w:r w:rsidRPr="005D49A1">
              <w:rPr>
                <w:color w:val="auto"/>
              </w:rPr>
              <w:t>дств св</w:t>
            </w:r>
            <w:proofErr w:type="gramEnd"/>
            <w:r w:rsidRPr="005D49A1">
              <w:rPr>
                <w:color w:val="auto"/>
              </w:rPr>
              <w:t>язи (справка в свободной форме, заверенная печатью претендента);</w:t>
            </w:r>
          </w:p>
          <w:p w:rsidR="00390081" w:rsidRPr="005D49A1" w:rsidRDefault="00390081" w:rsidP="00603F01">
            <w:pPr>
              <w:pStyle w:val="Default"/>
              <w:suppressAutoHyphens w:val="0"/>
              <w:autoSpaceDN w:val="0"/>
              <w:adjustRightInd w:val="0"/>
              <w:spacing w:line="320" w:lineRule="exact"/>
              <w:ind w:firstLine="755"/>
              <w:jc w:val="both"/>
              <w:rPr>
                <w:color w:val="auto"/>
              </w:rPr>
            </w:pPr>
            <w:r w:rsidRPr="005D49A1">
              <w:rPr>
                <w:color w:val="auto"/>
              </w:rPr>
              <w:t>-</w:t>
            </w:r>
            <w:r w:rsidR="003B763C">
              <w:rPr>
                <w:color w:val="auto"/>
              </w:rPr>
              <w:t xml:space="preserve"> </w:t>
            </w:r>
            <w:r w:rsidRPr="005D49A1">
              <w:rPr>
                <w:color w:val="auto"/>
              </w:rPr>
              <w:t xml:space="preserve">сведения о наличии дежурной службы и </w:t>
            </w:r>
            <w:r w:rsidR="00F439C4">
              <w:rPr>
                <w:color w:val="auto"/>
              </w:rPr>
              <w:t xml:space="preserve">количестве </w:t>
            </w:r>
            <w:r w:rsidRPr="005D49A1">
              <w:rPr>
                <w:color w:val="auto"/>
              </w:rPr>
              <w:t>групп быстрого реагирования (справка в свободной форме, заверенная печатью претендента);</w:t>
            </w:r>
          </w:p>
          <w:p w:rsidR="00CE156D" w:rsidRDefault="00390081" w:rsidP="00603F01">
            <w:pPr>
              <w:pStyle w:val="Default"/>
              <w:suppressAutoHyphens w:val="0"/>
              <w:autoSpaceDN w:val="0"/>
              <w:adjustRightInd w:val="0"/>
              <w:spacing w:line="320" w:lineRule="exact"/>
              <w:ind w:firstLine="755"/>
              <w:jc w:val="both"/>
              <w:rPr>
                <w:color w:val="auto"/>
              </w:rPr>
            </w:pPr>
            <w:r w:rsidRPr="005D49A1">
              <w:rPr>
                <w:color w:val="auto"/>
              </w:rPr>
              <w:t>-</w:t>
            </w:r>
            <w:r w:rsidR="00CE156D">
              <w:rPr>
                <w:color w:val="auto"/>
              </w:rPr>
              <w:t xml:space="preserve"> </w:t>
            </w:r>
            <w:r w:rsidRPr="005D49A1">
              <w:rPr>
                <w:color w:val="auto"/>
              </w:rPr>
              <w:t>справку о деятельности претендента на рынке охранных услуг</w:t>
            </w:r>
            <w:r w:rsidR="00CE156D" w:rsidRPr="005D49A1">
              <w:rPr>
                <w:color w:val="auto"/>
              </w:rPr>
              <w:t>, с указанием времени нахождения претендента на указанном рынке</w:t>
            </w:r>
            <w:r w:rsidR="00CE156D">
              <w:rPr>
                <w:color w:val="auto"/>
              </w:rPr>
              <w:t xml:space="preserve"> </w:t>
            </w:r>
            <w:r w:rsidR="00CE156D" w:rsidRPr="005D49A1">
              <w:rPr>
                <w:color w:val="auto"/>
              </w:rPr>
              <w:t>(справка в свободной форме</w:t>
            </w:r>
            <w:r w:rsidR="00CE156D">
              <w:rPr>
                <w:color w:val="auto"/>
              </w:rPr>
              <w:t>,</w:t>
            </w:r>
            <w:r w:rsidR="00CE156D" w:rsidRPr="005D49A1">
              <w:rPr>
                <w:color w:val="auto"/>
              </w:rPr>
              <w:t xml:space="preserve"> заверенная печатью претендента)</w:t>
            </w:r>
            <w:r w:rsidR="00CE156D">
              <w:rPr>
                <w:color w:val="auto"/>
              </w:rPr>
              <w:t>;</w:t>
            </w:r>
          </w:p>
          <w:p w:rsidR="00F439C4" w:rsidRDefault="00CE156D" w:rsidP="00603F01">
            <w:pPr>
              <w:pStyle w:val="Default"/>
              <w:suppressAutoHyphens w:val="0"/>
              <w:autoSpaceDN w:val="0"/>
              <w:adjustRightInd w:val="0"/>
              <w:spacing w:line="320" w:lineRule="exact"/>
              <w:ind w:firstLine="755"/>
              <w:jc w:val="both"/>
              <w:rPr>
                <w:color w:val="auto"/>
              </w:rPr>
            </w:pPr>
            <w:r w:rsidRPr="009A790E">
              <w:rPr>
                <w:color w:val="auto"/>
              </w:rPr>
              <w:t>- справк</w:t>
            </w:r>
            <w:r w:rsidR="00AF0407">
              <w:rPr>
                <w:color w:val="auto"/>
              </w:rPr>
              <w:t>у</w:t>
            </w:r>
            <w:r w:rsidRPr="009A790E">
              <w:rPr>
                <w:color w:val="auto"/>
              </w:rPr>
              <w:t xml:space="preserve"> о деятельности претендента на рынке охранных услуг</w:t>
            </w:r>
            <w:r w:rsidR="00C92A51" w:rsidRPr="009A790E">
              <w:rPr>
                <w:color w:val="auto"/>
              </w:rPr>
              <w:t xml:space="preserve"> в сфере охраны объектов железнодорожного транспорта</w:t>
            </w:r>
            <w:r w:rsidRPr="009A790E">
              <w:rPr>
                <w:color w:val="auto"/>
              </w:rPr>
              <w:t>, с указанием времени нахождения претендента на указанном рынке (справка в свободной форме, заверенная печатью претендента)</w:t>
            </w:r>
            <w:r w:rsidR="00F439C4" w:rsidRPr="009A790E">
              <w:rPr>
                <w:color w:val="auto"/>
              </w:rPr>
              <w:t>;</w:t>
            </w:r>
            <w:r w:rsidR="00390081" w:rsidRPr="005D49A1">
              <w:rPr>
                <w:color w:val="auto"/>
              </w:rPr>
              <w:t xml:space="preserve"> </w:t>
            </w:r>
          </w:p>
          <w:p w:rsidR="00390081" w:rsidRPr="005D49A1" w:rsidRDefault="00F439C4" w:rsidP="00603F01">
            <w:pPr>
              <w:pStyle w:val="Default"/>
              <w:suppressAutoHyphens w:val="0"/>
              <w:autoSpaceDN w:val="0"/>
              <w:adjustRightInd w:val="0"/>
              <w:spacing w:line="320" w:lineRule="exact"/>
              <w:ind w:firstLine="755"/>
              <w:jc w:val="both"/>
              <w:rPr>
                <w:color w:val="auto"/>
              </w:rPr>
            </w:pPr>
            <w:r>
              <w:rPr>
                <w:color w:val="auto"/>
              </w:rPr>
              <w:t xml:space="preserve">- </w:t>
            </w:r>
            <w:r w:rsidR="00C92A51">
              <w:rPr>
                <w:color w:val="auto"/>
              </w:rPr>
              <w:t>с</w:t>
            </w:r>
            <w:r w:rsidR="00C92A51" w:rsidRPr="00C92A51">
              <w:rPr>
                <w:bCs/>
              </w:rPr>
              <w:t>ведения об опыте выполнения работ, оказания услуг, поставки товаров по предмету</w:t>
            </w:r>
            <w:r w:rsidR="00C92A51">
              <w:rPr>
                <w:bCs/>
              </w:rPr>
              <w:t xml:space="preserve"> настоящего</w:t>
            </w:r>
            <w:r w:rsidR="00C92A51" w:rsidRPr="00C92A51">
              <w:rPr>
                <w:bCs/>
              </w:rPr>
              <w:t xml:space="preserve"> Открытого конкурса </w:t>
            </w:r>
            <w:r w:rsidR="00C92A51">
              <w:rPr>
                <w:bCs/>
              </w:rPr>
              <w:t>(</w:t>
            </w:r>
            <w:r w:rsidR="00390081" w:rsidRPr="00C92A51">
              <w:rPr>
                <w:color w:val="auto"/>
              </w:rPr>
              <w:t>документ по форме приложения №</w:t>
            </w:r>
            <w:r w:rsidR="000954A3" w:rsidRPr="00C92A51">
              <w:rPr>
                <w:color w:val="auto"/>
              </w:rPr>
              <w:t xml:space="preserve"> </w:t>
            </w:r>
            <w:r w:rsidR="00390081" w:rsidRPr="00C92A51">
              <w:rPr>
                <w:color w:val="auto"/>
              </w:rPr>
              <w:t>4 к настоящей квалификационной документации о наличии опыта по предмету квалификационного отбора</w:t>
            </w:r>
            <w:r w:rsidR="00EB6631">
              <w:rPr>
                <w:color w:val="auto"/>
              </w:rPr>
              <w:t xml:space="preserve"> (</w:t>
            </w:r>
            <w:r w:rsidR="007E081E">
              <w:rPr>
                <w:color w:val="auto"/>
              </w:rPr>
              <w:t xml:space="preserve">сведения предоставляются </w:t>
            </w:r>
            <w:r w:rsidR="00EB6631">
              <w:rPr>
                <w:color w:val="auto"/>
              </w:rPr>
              <w:t>за 3 пред</w:t>
            </w:r>
            <w:r w:rsidR="007E081E">
              <w:rPr>
                <w:color w:val="auto"/>
              </w:rPr>
              <w:t>шествующих</w:t>
            </w:r>
            <w:r w:rsidR="00EB6631">
              <w:rPr>
                <w:color w:val="auto"/>
              </w:rPr>
              <w:t xml:space="preserve"> года</w:t>
            </w:r>
            <w:r w:rsidR="00C92A51">
              <w:rPr>
                <w:color w:val="auto"/>
              </w:rPr>
              <w:t>)</w:t>
            </w:r>
            <w:r w:rsidR="00390081" w:rsidRPr="005D49A1">
              <w:rPr>
                <w:color w:val="auto"/>
              </w:rPr>
              <w:t>;</w:t>
            </w:r>
          </w:p>
          <w:p w:rsidR="00390081" w:rsidRPr="005D49A1" w:rsidRDefault="00390081" w:rsidP="00705AD3">
            <w:pPr>
              <w:pStyle w:val="Default"/>
              <w:spacing w:line="320" w:lineRule="exact"/>
              <w:ind w:firstLine="709"/>
              <w:jc w:val="both"/>
            </w:pPr>
            <w:r w:rsidRPr="005D49A1">
              <w:t>- свидетельство о государственной регистрации юридического лица (нотариально заверенная копия);</w:t>
            </w:r>
          </w:p>
          <w:p w:rsidR="00390081" w:rsidRPr="005D49A1" w:rsidRDefault="00390081" w:rsidP="00705AD3">
            <w:pPr>
              <w:pStyle w:val="afa"/>
              <w:tabs>
                <w:tab w:val="num" w:pos="1440"/>
              </w:tabs>
              <w:spacing w:line="320" w:lineRule="exact"/>
              <w:rPr>
                <w:sz w:val="24"/>
              </w:rPr>
            </w:pPr>
            <w:r w:rsidRPr="005D49A1">
              <w:rPr>
                <w:sz w:val="24"/>
              </w:rPr>
              <w:t xml:space="preserve">- свидетельство о постановке на учет в налоговом органе (нотариально заверенная копия); </w:t>
            </w:r>
          </w:p>
          <w:p w:rsidR="00390081" w:rsidRPr="005D49A1" w:rsidRDefault="00390081" w:rsidP="00705AD3">
            <w:pPr>
              <w:pStyle w:val="afa"/>
              <w:tabs>
                <w:tab w:val="left" w:pos="1080"/>
              </w:tabs>
              <w:spacing w:line="320" w:lineRule="exact"/>
              <w:ind w:firstLine="720"/>
              <w:rPr>
                <w:sz w:val="24"/>
              </w:rPr>
            </w:pPr>
            <w:r w:rsidRPr="005D49A1">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F3C3D" w:rsidRPr="008B5183" w:rsidRDefault="00390081" w:rsidP="008B5183">
            <w:pPr>
              <w:pStyle w:val="aff9"/>
              <w:spacing w:line="240" w:lineRule="atLeast"/>
              <w:ind w:left="35" w:firstLine="685"/>
              <w:contextualSpacing/>
              <w:jc w:val="both"/>
              <w:rPr>
                <w:szCs w:val="24"/>
              </w:rPr>
            </w:pPr>
            <w:bookmarkStart w:id="2" w:name="_GoBack"/>
            <w:bookmarkEnd w:id="2"/>
            <w:r w:rsidRPr="00BE1211">
              <w:rPr>
                <w:szCs w:val="24"/>
              </w:rPr>
              <w:t>- копию действующего договора о взаимодействии и сотрудничестве с органами МВД РФ</w:t>
            </w:r>
            <w:r w:rsidR="00437BD0">
              <w:rPr>
                <w:szCs w:val="24"/>
              </w:rPr>
              <w:t xml:space="preserve"> (при наличии)</w:t>
            </w:r>
            <w:r w:rsidRPr="00BE1211">
              <w:rPr>
                <w:szCs w:val="24"/>
              </w:rPr>
              <w:t>.</w:t>
            </w:r>
            <w:r w:rsidR="0014490C" w:rsidRPr="00BE1211">
              <w:rPr>
                <w:szCs w:val="24"/>
              </w:rPr>
              <w:t xml:space="preserve"> </w:t>
            </w:r>
          </w:p>
        </w:tc>
      </w:tr>
      <w:tr w:rsidR="00390081" w:rsidRPr="00F86FAA" w:rsidTr="000D36CC">
        <w:tc>
          <w:tcPr>
            <w:tcW w:w="534" w:type="dxa"/>
          </w:tcPr>
          <w:p w:rsidR="00390081" w:rsidRPr="00F86FAA" w:rsidRDefault="00390081" w:rsidP="009830CC">
            <w:pPr>
              <w:pStyle w:val="19"/>
              <w:ind w:firstLine="0"/>
              <w:rPr>
                <w:b/>
                <w:sz w:val="24"/>
                <w:szCs w:val="24"/>
              </w:rPr>
            </w:pPr>
            <w:r>
              <w:rPr>
                <w:b/>
                <w:sz w:val="24"/>
                <w:szCs w:val="24"/>
              </w:rPr>
              <w:lastRenderedPageBreak/>
              <w:t>18.</w:t>
            </w:r>
          </w:p>
        </w:tc>
        <w:tc>
          <w:tcPr>
            <w:tcW w:w="2409" w:type="dxa"/>
          </w:tcPr>
          <w:p w:rsidR="00390081" w:rsidRDefault="00390081">
            <w:pPr>
              <w:pStyle w:val="Default"/>
              <w:rPr>
                <w:b/>
                <w:color w:val="auto"/>
              </w:rPr>
            </w:pPr>
            <w:r>
              <w:rPr>
                <w:b/>
                <w:color w:val="auto"/>
              </w:rPr>
              <w:t xml:space="preserve">Особенности предоставления документов иностранными участниками </w:t>
            </w:r>
          </w:p>
          <w:p w:rsidR="008B5183" w:rsidRPr="00F86FAA" w:rsidRDefault="008B5183">
            <w:pPr>
              <w:pStyle w:val="Default"/>
              <w:rPr>
                <w:b/>
                <w:color w:val="auto"/>
              </w:rPr>
            </w:pPr>
          </w:p>
        </w:tc>
        <w:tc>
          <w:tcPr>
            <w:tcW w:w="6910" w:type="dxa"/>
          </w:tcPr>
          <w:p w:rsidR="00390081" w:rsidRPr="005D49A1" w:rsidRDefault="00390081" w:rsidP="00DF69CD">
            <w:pPr>
              <w:pStyle w:val="afa"/>
              <w:rPr>
                <w:i/>
                <w:sz w:val="24"/>
              </w:rPr>
            </w:pPr>
            <w:r w:rsidRPr="005D49A1">
              <w:rPr>
                <w:i/>
                <w:sz w:val="24"/>
              </w:rPr>
              <w:t xml:space="preserve"> </w:t>
            </w:r>
          </w:p>
          <w:p w:rsidR="00390081" w:rsidRPr="005D49A1" w:rsidRDefault="00390081" w:rsidP="00EF31AD"/>
          <w:p w:rsidR="00390081" w:rsidRPr="005D49A1" w:rsidRDefault="00390081" w:rsidP="000954A3">
            <w:r w:rsidRPr="005D49A1">
              <w:t>_____________________________________</w:t>
            </w:r>
          </w:p>
        </w:tc>
      </w:tr>
      <w:tr w:rsidR="00390081" w:rsidRPr="0073169F" w:rsidTr="000D36CC">
        <w:tc>
          <w:tcPr>
            <w:tcW w:w="534" w:type="dxa"/>
          </w:tcPr>
          <w:p w:rsidR="00390081" w:rsidRPr="00F86FAA" w:rsidRDefault="00390081"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9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390081" w:rsidRPr="0073169F" w:rsidTr="00E45DC6">
              <w:tc>
                <w:tcPr>
                  <w:tcW w:w="5274" w:type="dxa"/>
                  <w:tcBorders>
                    <w:top w:val="single" w:sz="4" w:space="0" w:color="auto"/>
                    <w:left w:val="single" w:sz="4" w:space="0" w:color="auto"/>
                    <w:bottom w:val="single" w:sz="4" w:space="0" w:color="auto"/>
                    <w:right w:val="single" w:sz="4" w:space="0" w:color="auto"/>
                  </w:tcBorders>
                </w:tcPr>
                <w:p w:rsidR="00390081" w:rsidRPr="009A790E" w:rsidRDefault="00CE156D" w:rsidP="00C92A51">
                  <w:pPr>
                    <w:pStyle w:val="afa"/>
                    <w:ind w:firstLine="0"/>
                    <w:rPr>
                      <w:sz w:val="24"/>
                    </w:rPr>
                  </w:pPr>
                  <w:r w:rsidRPr="009A790E">
                    <w:rPr>
                      <w:sz w:val="24"/>
                    </w:rPr>
                    <w:t>Ц</w:t>
                  </w:r>
                  <w:r w:rsidR="00390081" w:rsidRPr="009A790E">
                    <w:rPr>
                      <w:sz w:val="24"/>
                    </w:rPr>
                    <w:t xml:space="preserve">ена договора и/или </w:t>
                  </w:r>
                  <w:r w:rsidR="00C92A51" w:rsidRPr="009A790E">
                    <w:rPr>
                      <w:sz w:val="24"/>
                    </w:rPr>
                    <w:t>стоимость часа охранных услуг</w:t>
                  </w:r>
                </w:p>
              </w:tc>
              <w:tc>
                <w:tcPr>
                  <w:tcW w:w="1263" w:type="dxa"/>
                  <w:tcBorders>
                    <w:top w:val="single" w:sz="4" w:space="0" w:color="auto"/>
                    <w:left w:val="single" w:sz="4" w:space="0" w:color="auto"/>
                    <w:bottom w:val="single" w:sz="4" w:space="0" w:color="auto"/>
                    <w:right w:val="single" w:sz="4" w:space="0" w:color="auto"/>
                  </w:tcBorders>
                </w:tcPr>
                <w:p w:rsidR="00390081" w:rsidRPr="009A790E" w:rsidRDefault="00390081" w:rsidP="00C92A51">
                  <w:pPr>
                    <w:pStyle w:val="afa"/>
                    <w:ind w:firstLine="0"/>
                    <w:rPr>
                      <w:i/>
                      <w:sz w:val="24"/>
                    </w:rPr>
                  </w:pPr>
                  <w:r w:rsidRPr="009A790E">
                    <w:rPr>
                      <w:i/>
                      <w:sz w:val="24"/>
                    </w:rPr>
                    <w:t>0,5</w:t>
                  </w:r>
                </w:p>
              </w:tc>
            </w:tr>
            <w:tr w:rsidR="00390081" w:rsidRPr="00A249A2" w:rsidTr="00E45DC6">
              <w:tc>
                <w:tcPr>
                  <w:tcW w:w="5274" w:type="dxa"/>
                  <w:tcBorders>
                    <w:top w:val="single" w:sz="4" w:space="0" w:color="auto"/>
                    <w:left w:val="single" w:sz="4" w:space="0" w:color="auto"/>
                    <w:bottom w:val="single" w:sz="4" w:space="0" w:color="auto"/>
                    <w:right w:val="single" w:sz="4" w:space="0" w:color="auto"/>
                  </w:tcBorders>
                </w:tcPr>
                <w:p w:rsidR="00390081" w:rsidRDefault="00704557" w:rsidP="00C92A51">
                  <w:pPr>
                    <w:pStyle w:val="afa"/>
                    <w:ind w:firstLine="0"/>
                    <w:rPr>
                      <w:sz w:val="24"/>
                    </w:rPr>
                  </w:pPr>
                  <w:r w:rsidRPr="009A790E">
                    <w:rPr>
                      <w:sz w:val="24"/>
                    </w:rPr>
                    <w:t xml:space="preserve">Опыт </w:t>
                  </w:r>
                  <w:r w:rsidR="00C92A51" w:rsidRPr="009A790E">
                    <w:rPr>
                      <w:sz w:val="24"/>
                    </w:rPr>
                    <w:t>оказания охранных услуг</w:t>
                  </w:r>
                </w:p>
                <w:p w:rsidR="00AF0407" w:rsidRPr="009A790E" w:rsidRDefault="00AF0407" w:rsidP="00C92A51">
                  <w:pPr>
                    <w:pStyle w:val="afa"/>
                    <w:ind w:firstLine="0"/>
                    <w:rPr>
                      <w:sz w:val="24"/>
                    </w:rPr>
                  </w:pPr>
                </w:p>
              </w:tc>
              <w:tc>
                <w:tcPr>
                  <w:tcW w:w="1263" w:type="dxa"/>
                  <w:tcBorders>
                    <w:top w:val="single" w:sz="4" w:space="0" w:color="auto"/>
                    <w:left w:val="single" w:sz="4" w:space="0" w:color="auto"/>
                    <w:bottom w:val="single" w:sz="4" w:space="0" w:color="auto"/>
                    <w:right w:val="single" w:sz="4" w:space="0" w:color="auto"/>
                  </w:tcBorders>
                </w:tcPr>
                <w:p w:rsidR="00390081" w:rsidRPr="009A790E" w:rsidRDefault="00C92A51" w:rsidP="00EB6631">
                  <w:pPr>
                    <w:pStyle w:val="afa"/>
                    <w:ind w:firstLine="0"/>
                    <w:rPr>
                      <w:i/>
                      <w:sz w:val="24"/>
                    </w:rPr>
                  </w:pPr>
                  <w:r w:rsidRPr="009A790E">
                    <w:rPr>
                      <w:i/>
                      <w:sz w:val="24"/>
                    </w:rPr>
                    <w:t>0,</w:t>
                  </w:r>
                  <w:r w:rsidR="00EB6631">
                    <w:rPr>
                      <w:i/>
                      <w:sz w:val="24"/>
                    </w:rPr>
                    <w:t>2</w:t>
                  </w:r>
                  <w:r w:rsidRPr="009A790E">
                    <w:rPr>
                      <w:i/>
                      <w:sz w:val="24"/>
                    </w:rPr>
                    <w:t>5</w:t>
                  </w:r>
                </w:p>
              </w:tc>
            </w:tr>
            <w:tr w:rsidR="00390081" w:rsidRPr="0073169F" w:rsidTr="00E45DC6">
              <w:tc>
                <w:tcPr>
                  <w:tcW w:w="5274" w:type="dxa"/>
                  <w:tcBorders>
                    <w:top w:val="single" w:sz="4" w:space="0" w:color="auto"/>
                    <w:left w:val="single" w:sz="4" w:space="0" w:color="auto"/>
                    <w:bottom w:val="single" w:sz="4" w:space="0" w:color="auto"/>
                    <w:right w:val="single" w:sz="4" w:space="0" w:color="auto"/>
                  </w:tcBorders>
                </w:tcPr>
                <w:p w:rsidR="00390081" w:rsidRPr="009A790E" w:rsidRDefault="00CE156D" w:rsidP="00CE156D">
                  <w:pPr>
                    <w:pStyle w:val="afa"/>
                    <w:ind w:firstLine="0"/>
                    <w:rPr>
                      <w:i/>
                      <w:sz w:val="24"/>
                    </w:rPr>
                  </w:pPr>
                  <w:r w:rsidRPr="009A790E">
                    <w:rPr>
                      <w:sz w:val="24"/>
                    </w:rPr>
                    <w:t>Опыт на рынке охранных услуг в сфере охраны объектов железнодорожного транспорта</w:t>
                  </w:r>
                </w:p>
              </w:tc>
              <w:tc>
                <w:tcPr>
                  <w:tcW w:w="1263" w:type="dxa"/>
                  <w:tcBorders>
                    <w:top w:val="single" w:sz="4" w:space="0" w:color="auto"/>
                    <w:left w:val="single" w:sz="4" w:space="0" w:color="auto"/>
                    <w:bottom w:val="single" w:sz="4" w:space="0" w:color="auto"/>
                    <w:right w:val="single" w:sz="4" w:space="0" w:color="auto"/>
                  </w:tcBorders>
                </w:tcPr>
                <w:p w:rsidR="00390081" w:rsidRPr="009A790E" w:rsidRDefault="00CE156D" w:rsidP="00EB6631">
                  <w:pPr>
                    <w:pStyle w:val="afa"/>
                    <w:ind w:firstLine="0"/>
                    <w:rPr>
                      <w:i/>
                      <w:sz w:val="24"/>
                    </w:rPr>
                  </w:pPr>
                  <w:r w:rsidRPr="009A790E">
                    <w:rPr>
                      <w:i/>
                      <w:sz w:val="24"/>
                    </w:rPr>
                    <w:t>0,</w:t>
                  </w:r>
                  <w:r w:rsidR="00EB6631">
                    <w:rPr>
                      <w:i/>
                      <w:sz w:val="24"/>
                    </w:rPr>
                    <w:t>1</w:t>
                  </w:r>
                </w:p>
              </w:tc>
            </w:tr>
            <w:tr w:rsidR="00AF0407" w:rsidRPr="0073169F" w:rsidTr="00AF0407">
              <w:trPr>
                <w:trHeight w:val="562"/>
              </w:trPr>
              <w:tc>
                <w:tcPr>
                  <w:tcW w:w="5274" w:type="dxa"/>
                  <w:tcBorders>
                    <w:top w:val="single" w:sz="4" w:space="0" w:color="auto"/>
                    <w:left w:val="single" w:sz="4" w:space="0" w:color="auto"/>
                    <w:right w:val="single" w:sz="4" w:space="0" w:color="auto"/>
                  </w:tcBorders>
                </w:tcPr>
                <w:p w:rsidR="00AF0407" w:rsidRPr="009A790E" w:rsidRDefault="00AF0407" w:rsidP="00437BD0">
                  <w:pPr>
                    <w:pStyle w:val="afa"/>
                    <w:ind w:firstLine="0"/>
                    <w:rPr>
                      <w:i/>
                      <w:sz w:val="24"/>
                    </w:rPr>
                  </w:pPr>
                  <w:r w:rsidRPr="009A790E">
                    <w:rPr>
                      <w:sz w:val="24"/>
                    </w:rPr>
                    <w:t xml:space="preserve">Количество групп быстрого реагирования </w:t>
                  </w:r>
                </w:p>
              </w:tc>
              <w:tc>
                <w:tcPr>
                  <w:tcW w:w="1263" w:type="dxa"/>
                  <w:tcBorders>
                    <w:top w:val="single" w:sz="4" w:space="0" w:color="auto"/>
                    <w:left w:val="single" w:sz="4" w:space="0" w:color="auto"/>
                    <w:right w:val="single" w:sz="4" w:space="0" w:color="auto"/>
                  </w:tcBorders>
                </w:tcPr>
                <w:p w:rsidR="00AF0407" w:rsidRPr="009A790E" w:rsidRDefault="00AF0407" w:rsidP="00E45DC6">
                  <w:pPr>
                    <w:pStyle w:val="afa"/>
                    <w:ind w:firstLine="0"/>
                    <w:rPr>
                      <w:i/>
                      <w:sz w:val="24"/>
                    </w:rPr>
                  </w:pPr>
                  <w:r w:rsidRPr="009A790E">
                    <w:rPr>
                      <w:i/>
                      <w:sz w:val="24"/>
                    </w:rPr>
                    <w:t>0,1</w:t>
                  </w:r>
                  <w:r>
                    <w:rPr>
                      <w:i/>
                      <w:sz w:val="24"/>
                    </w:rPr>
                    <w:t>5</w:t>
                  </w:r>
                </w:p>
              </w:tc>
            </w:tr>
          </w:tbl>
          <w:p w:rsidR="00390081" w:rsidRPr="0073169F" w:rsidRDefault="00390081" w:rsidP="00C92A51">
            <w:pPr>
              <w:pStyle w:val="afa"/>
              <w:ind w:firstLine="0"/>
              <w:rPr>
                <w:b/>
                <w:i/>
                <w:sz w:val="24"/>
              </w:rPr>
            </w:pPr>
          </w:p>
        </w:tc>
      </w:tr>
      <w:tr w:rsidR="00390081" w:rsidRPr="00F86FAA" w:rsidTr="000D36CC">
        <w:tc>
          <w:tcPr>
            <w:tcW w:w="534" w:type="dxa"/>
          </w:tcPr>
          <w:p w:rsidR="00390081" w:rsidRPr="00F86FAA" w:rsidRDefault="00390081" w:rsidP="009830CC">
            <w:pPr>
              <w:pStyle w:val="19"/>
              <w:ind w:firstLine="0"/>
              <w:rPr>
                <w:b/>
                <w:sz w:val="24"/>
                <w:szCs w:val="24"/>
              </w:rPr>
            </w:pPr>
            <w:r>
              <w:rPr>
                <w:b/>
                <w:sz w:val="24"/>
                <w:szCs w:val="24"/>
              </w:rPr>
              <w:t>20</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 xml:space="preserve">Особенности </w:t>
            </w:r>
            <w:r w:rsidRPr="00F86FAA">
              <w:rPr>
                <w:b/>
                <w:color w:val="auto"/>
              </w:rPr>
              <w:lastRenderedPageBreak/>
              <w:t>заключения договора</w:t>
            </w:r>
          </w:p>
        </w:tc>
        <w:tc>
          <w:tcPr>
            <w:tcW w:w="6910" w:type="dxa"/>
          </w:tcPr>
          <w:p w:rsidR="00390081" w:rsidRPr="008B5183" w:rsidRDefault="00390081" w:rsidP="007341C2">
            <w:pPr>
              <w:pStyle w:val="afa"/>
              <w:rPr>
                <w:i/>
                <w:sz w:val="24"/>
              </w:rPr>
            </w:pPr>
            <w:r w:rsidRPr="0032231F">
              <w:rPr>
                <w:sz w:val="24"/>
              </w:rPr>
              <w:lastRenderedPageBreak/>
              <w:t xml:space="preserve">1. </w:t>
            </w:r>
            <w:r w:rsidRPr="008B5183">
              <w:rPr>
                <w:sz w:val="24"/>
              </w:rPr>
              <w:t xml:space="preserve">Цена по договору, заключаемому по результатам </w:t>
            </w:r>
            <w:r w:rsidRPr="008B5183">
              <w:rPr>
                <w:sz w:val="24"/>
              </w:rPr>
              <w:lastRenderedPageBreak/>
              <w:t>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r w:rsidRPr="008B5183">
              <w:rPr>
                <w:i/>
                <w:sz w:val="24"/>
              </w:rPr>
              <w:t>:</w:t>
            </w:r>
          </w:p>
          <w:p w:rsidR="008B5183" w:rsidRDefault="008B5183" w:rsidP="00570DB6">
            <w:pPr>
              <w:pStyle w:val="aff6"/>
              <w:ind w:firstLine="743"/>
              <w:jc w:val="both"/>
              <w:rPr>
                <w:sz w:val="24"/>
                <w:szCs w:val="24"/>
              </w:rPr>
            </w:pPr>
            <w:r w:rsidRPr="0032231F">
              <w:rPr>
                <w:sz w:val="24"/>
                <w:szCs w:val="24"/>
              </w:rPr>
              <w:t>Цена договора может быть увеличена не более чем на 10</w:t>
            </w:r>
            <w:r>
              <w:rPr>
                <w:sz w:val="24"/>
                <w:szCs w:val="24"/>
              </w:rPr>
              <w:t> </w:t>
            </w:r>
            <w:r w:rsidRPr="0032231F">
              <w:rPr>
                <w:sz w:val="24"/>
                <w:szCs w:val="24"/>
              </w:rPr>
              <w:t xml:space="preserve">% при необходимости увеличения объема часов и/или количества охранников при условии неизменности единичных расценок оказания услуги по охране </w:t>
            </w:r>
            <w:r>
              <w:rPr>
                <w:sz w:val="24"/>
                <w:szCs w:val="24"/>
              </w:rPr>
              <w:t>О</w:t>
            </w:r>
            <w:r w:rsidRPr="0032231F">
              <w:rPr>
                <w:sz w:val="24"/>
                <w:szCs w:val="24"/>
              </w:rPr>
              <w:t>бъекта, установленных в результате конкурсных процедур.</w:t>
            </w:r>
          </w:p>
          <w:p w:rsidR="00390081" w:rsidRPr="0032231F" w:rsidRDefault="00390081" w:rsidP="00570DB6">
            <w:pPr>
              <w:pStyle w:val="aff6"/>
              <w:ind w:firstLine="743"/>
              <w:jc w:val="both"/>
              <w:rPr>
                <w:sz w:val="24"/>
              </w:rPr>
            </w:pPr>
            <w:r w:rsidRPr="0032231F">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90081" w:rsidRPr="0032231F" w:rsidRDefault="00390081" w:rsidP="007341C2">
            <w:pPr>
              <w:pStyle w:val="-3"/>
              <w:numPr>
                <w:ilvl w:val="2"/>
                <w:numId w:val="0"/>
              </w:numPr>
              <w:tabs>
                <w:tab w:val="num" w:pos="1985"/>
              </w:tabs>
              <w:suppressAutoHyphens/>
              <w:ind w:firstLine="709"/>
              <w:rPr>
                <w:sz w:val="24"/>
              </w:rPr>
            </w:pPr>
            <w:r w:rsidRPr="0032231F">
              <w:rPr>
                <w:sz w:val="24"/>
              </w:rPr>
              <w:t>Указанные предложения должны быть получены Заказчиком в двухсуточный срок с момента получения участником, признанн</w:t>
            </w:r>
            <w:r w:rsidR="005E2091">
              <w:rPr>
                <w:sz w:val="24"/>
              </w:rPr>
              <w:t>ым</w:t>
            </w:r>
            <w:r w:rsidRPr="0032231F">
              <w:rPr>
                <w:sz w:val="24"/>
              </w:rPr>
              <w:t xml:space="preserve"> по итогам конкурса победителем, соответствующего уведомления от Заказчика.  </w:t>
            </w:r>
          </w:p>
          <w:p w:rsidR="00390081" w:rsidRPr="0032231F" w:rsidRDefault="00390081" w:rsidP="007341C2">
            <w:pPr>
              <w:pStyle w:val="-3"/>
              <w:numPr>
                <w:ilvl w:val="2"/>
                <w:numId w:val="0"/>
              </w:numPr>
              <w:tabs>
                <w:tab w:val="num" w:pos="1985"/>
              </w:tabs>
              <w:suppressAutoHyphens/>
              <w:ind w:firstLine="709"/>
              <w:rPr>
                <w:sz w:val="24"/>
              </w:rPr>
            </w:pPr>
            <w:r w:rsidRPr="0032231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90081" w:rsidRPr="0032231F" w:rsidRDefault="00390081" w:rsidP="007341C2">
            <w:pPr>
              <w:pStyle w:val="-3"/>
              <w:numPr>
                <w:ilvl w:val="2"/>
                <w:numId w:val="0"/>
              </w:numPr>
              <w:tabs>
                <w:tab w:val="num" w:pos="1985"/>
              </w:tabs>
              <w:suppressAutoHyphens/>
              <w:ind w:firstLine="709"/>
              <w:rPr>
                <w:sz w:val="24"/>
              </w:rPr>
            </w:pPr>
            <w:r w:rsidRPr="0032231F">
              <w:rPr>
                <w:sz w:val="24"/>
              </w:rPr>
              <w:t>Внесение изменений в договор по предложениям победителя является правом Заказчика и осуществляется по усмотрению</w:t>
            </w:r>
            <w:r w:rsidR="00977126">
              <w:rPr>
                <w:sz w:val="24"/>
              </w:rPr>
              <w:t xml:space="preserve"> </w:t>
            </w:r>
            <w:r w:rsidRPr="0032231F">
              <w:rPr>
                <w:sz w:val="24"/>
              </w:rPr>
              <w:t>Заказчика.</w:t>
            </w:r>
          </w:p>
          <w:p w:rsidR="00390081" w:rsidRPr="0032231F" w:rsidRDefault="00390081" w:rsidP="00DF69CD">
            <w:pPr>
              <w:pStyle w:val="-3"/>
              <w:numPr>
                <w:ilvl w:val="2"/>
                <w:numId w:val="0"/>
              </w:numPr>
              <w:tabs>
                <w:tab w:val="num" w:pos="1985"/>
              </w:tabs>
              <w:suppressAutoHyphens/>
              <w:ind w:firstLine="709"/>
              <w:rPr>
                <w:sz w:val="24"/>
              </w:rPr>
            </w:pPr>
            <w:r w:rsidRPr="0032231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90081" w:rsidRPr="00F86FAA" w:rsidTr="000D36CC">
        <w:tc>
          <w:tcPr>
            <w:tcW w:w="534" w:type="dxa"/>
          </w:tcPr>
          <w:p w:rsidR="00390081" w:rsidRPr="00F86FAA" w:rsidRDefault="00390081" w:rsidP="00835CB1">
            <w:pPr>
              <w:pStyle w:val="19"/>
              <w:ind w:firstLine="0"/>
              <w:rPr>
                <w:b/>
                <w:sz w:val="24"/>
                <w:szCs w:val="24"/>
              </w:rPr>
            </w:pPr>
            <w:r>
              <w:rPr>
                <w:b/>
                <w:sz w:val="24"/>
                <w:szCs w:val="24"/>
              </w:rPr>
              <w:lastRenderedPageBreak/>
              <w:t>21</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Привлечение субподрядчиков, соисполнителей</w:t>
            </w:r>
          </w:p>
        </w:tc>
        <w:tc>
          <w:tcPr>
            <w:tcW w:w="6910" w:type="dxa"/>
          </w:tcPr>
          <w:p w:rsidR="00390081" w:rsidRPr="0032231F" w:rsidRDefault="00390081" w:rsidP="006164CD">
            <w:pPr>
              <w:pStyle w:val="19"/>
              <w:ind w:firstLine="0"/>
              <w:rPr>
                <w:sz w:val="24"/>
                <w:szCs w:val="24"/>
              </w:rPr>
            </w:pPr>
            <w:r w:rsidRPr="0032231F">
              <w:rPr>
                <w:sz w:val="24"/>
                <w:szCs w:val="24"/>
              </w:rPr>
              <w:t>Не допускается</w:t>
            </w:r>
            <w:r w:rsidR="00977126">
              <w:rPr>
                <w:sz w:val="24"/>
                <w:szCs w:val="24"/>
              </w:rPr>
              <w:t>.</w:t>
            </w:r>
          </w:p>
        </w:tc>
      </w:tr>
      <w:tr w:rsidR="00390081" w:rsidRPr="00F86FAA" w:rsidTr="000D36CC">
        <w:tc>
          <w:tcPr>
            <w:tcW w:w="534" w:type="dxa"/>
          </w:tcPr>
          <w:p w:rsidR="00390081" w:rsidRPr="00F86FAA" w:rsidRDefault="00390081" w:rsidP="00505622">
            <w:pPr>
              <w:pStyle w:val="19"/>
              <w:ind w:firstLine="0"/>
              <w:rPr>
                <w:b/>
                <w:sz w:val="24"/>
                <w:szCs w:val="24"/>
              </w:rPr>
            </w:pPr>
            <w:r>
              <w:rPr>
                <w:b/>
                <w:sz w:val="24"/>
                <w:szCs w:val="24"/>
              </w:rPr>
              <w:t>22</w:t>
            </w:r>
            <w:r w:rsidRPr="00F86FAA">
              <w:rPr>
                <w:b/>
                <w:sz w:val="24"/>
                <w:szCs w:val="24"/>
              </w:rPr>
              <w:t>.</w:t>
            </w:r>
          </w:p>
        </w:tc>
        <w:tc>
          <w:tcPr>
            <w:tcW w:w="2409" w:type="dxa"/>
          </w:tcPr>
          <w:p w:rsidR="00390081" w:rsidRPr="00F86FAA" w:rsidRDefault="00390081" w:rsidP="00505622">
            <w:pPr>
              <w:pStyle w:val="Default"/>
              <w:rPr>
                <w:b/>
                <w:color w:val="auto"/>
              </w:rPr>
            </w:pPr>
            <w:r w:rsidRPr="003D2759">
              <w:rPr>
                <w:b/>
                <w:color w:val="auto"/>
              </w:rPr>
              <w:t>Срок действия Заявки</w:t>
            </w:r>
            <w:r w:rsidRPr="003D2759">
              <w:rPr>
                <w:b/>
                <w:color w:val="auto"/>
              </w:rPr>
              <w:tab/>
            </w:r>
          </w:p>
        </w:tc>
        <w:tc>
          <w:tcPr>
            <w:tcW w:w="6910" w:type="dxa"/>
          </w:tcPr>
          <w:p w:rsidR="00390081" w:rsidRPr="0032231F" w:rsidRDefault="00390081" w:rsidP="005E2091">
            <w:pPr>
              <w:pStyle w:val="19"/>
              <w:ind w:firstLine="0"/>
              <w:rPr>
                <w:i/>
                <w:sz w:val="24"/>
                <w:szCs w:val="24"/>
              </w:rPr>
            </w:pPr>
            <w:r w:rsidRPr="0032231F">
              <w:rPr>
                <w:sz w:val="24"/>
                <w:szCs w:val="24"/>
              </w:rPr>
              <w:t xml:space="preserve">Заявка должна действовать не менее </w:t>
            </w:r>
            <w:r w:rsidRPr="0032231F">
              <w:rPr>
                <w:i/>
                <w:sz w:val="24"/>
                <w:szCs w:val="24"/>
              </w:rPr>
              <w:t xml:space="preserve">60 </w:t>
            </w:r>
            <w:r w:rsidRPr="0032231F">
              <w:rPr>
                <w:sz w:val="24"/>
                <w:szCs w:val="24"/>
              </w:rPr>
              <w:t xml:space="preserve">календарных дней </w:t>
            </w:r>
            <w:proofErr w:type="gramStart"/>
            <w:r w:rsidRPr="0032231F">
              <w:rPr>
                <w:sz w:val="24"/>
                <w:szCs w:val="24"/>
              </w:rPr>
              <w:t>с даты окончания</w:t>
            </w:r>
            <w:proofErr w:type="gramEnd"/>
            <w:r w:rsidRPr="0032231F">
              <w:rPr>
                <w:sz w:val="24"/>
                <w:szCs w:val="24"/>
              </w:rPr>
              <w:t xml:space="preserve"> срока подачи Заявок (пункт 6 настоящей Информационной карты).</w:t>
            </w:r>
          </w:p>
        </w:tc>
      </w:tr>
      <w:tr w:rsidR="00390081" w:rsidRPr="00F86FAA" w:rsidTr="000D36CC">
        <w:tc>
          <w:tcPr>
            <w:tcW w:w="534" w:type="dxa"/>
          </w:tcPr>
          <w:p w:rsidR="00390081" w:rsidRPr="00F86FAA" w:rsidRDefault="00390081"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409" w:type="dxa"/>
          </w:tcPr>
          <w:p w:rsidR="00390081" w:rsidRPr="00F86FAA" w:rsidRDefault="00390081">
            <w:pPr>
              <w:pStyle w:val="Default"/>
              <w:rPr>
                <w:b/>
                <w:color w:val="auto"/>
              </w:rPr>
            </w:pPr>
            <w:r>
              <w:rPr>
                <w:b/>
                <w:color w:val="auto"/>
              </w:rPr>
              <w:t>Обеспечение З</w:t>
            </w:r>
            <w:r w:rsidRPr="00F86FAA">
              <w:rPr>
                <w:b/>
                <w:color w:val="auto"/>
              </w:rPr>
              <w:t>аявки</w:t>
            </w:r>
          </w:p>
        </w:tc>
        <w:tc>
          <w:tcPr>
            <w:tcW w:w="6910" w:type="dxa"/>
          </w:tcPr>
          <w:p w:rsidR="00390081" w:rsidRPr="0032231F" w:rsidRDefault="00390081" w:rsidP="00804946">
            <w:pPr>
              <w:pStyle w:val="19"/>
              <w:ind w:firstLine="0"/>
              <w:rPr>
                <w:sz w:val="24"/>
                <w:szCs w:val="24"/>
              </w:rPr>
            </w:pPr>
            <w:r w:rsidRPr="0032231F">
              <w:rPr>
                <w:sz w:val="24"/>
                <w:szCs w:val="24"/>
              </w:rPr>
              <w:t>Не предусмотрено</w:t>
            </w:r>
            <w:r w:rsidR="005E2091">
              <w:rPr>
                <w:sz w:val="24"/>
                <w:szCs w:val="24"/>
              </w:rPr>
              <w:t>.</w:t>
            </w:r>
          </w:p>
        </w:tc>
      </w:tr>
      <w:tr w:rsidR="00390081" w:rsidRPr="00F86FAA" w:rsidTr="000D36CC">
        <w:tc>
          <w:tcPr>
            <w:tcW w:w="534" w:type="dxa"/>
          </w:tcPr>
          <w:p w:rsidR="00390081" w:rsidRPr="00F86FAA" w:rsidRDefault="00390081"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409" w:type="dxa"/>
          </w:tcPr>
          <w:p w:rsidR="00390081" w:rsidRPr="00F86FAA" w:rsidRDefault="00390081" w:rsidP="00DF6AE3">
            <w:pPr>
              <w:pStyle w:val="Default"/>
              <w:rPr>
                <w:b/>
                <w:color w:val="auto"/>
              </w:rPr>
            </w:pPr>
            <w:r w:rsidRPr="00F86FAA">
              <w:rPr>
                <w:b/>
                <w:color w:val="auto"/>
              </w:rPr>
              <w:t>Обеспечение исполнения договора</w:t>
            </w:r>
          </w:p>
        </w:tc>
        <w:tc>
          <w:tcPr>
            <w:tcW w:w="6910" w:type="dxa"/>
          </w:tcPr>
          <w:p w:rsidR="00390081" w:rsidRPr="0032231F" w:rsidRDefault="00390081" w:rsidP="00804946">
            <w:pPr>
              <w:pStyle w:val="19"/>
              <w:ind w:firstLine="0"/>
              <w:rPr>
                <w:sz w:val="24"/>
                <w:szCs w:val="24"/>
              </w:rPr>
            </w:pPr>
            <w:r w:rsidRPr="0032231F">
              <w:rPr>
                <w:sz w:val="24"/>
                <w:szCs w:val="24"/>
              </w:rPr>
              <w:t>Не предусмотрено</w:t>
            </w:r>
            <w:r w:rsidR="005E2091">
              <w:rPr>
                <w:sz w:val="24"/>
                <w:szCs w:val="24"/>
              </w:rPr>
              <w:t>.</w:t>
            </w:r>
          </w:p>
        </w:tc>
      </w:tr>
    </w:tbl>
    <w:p w:rsidR="00977126" w:rsidRDefault="00977126" w:rsidP="00221BE8">
      <w:pPr>
        <w:pStyle w:val="19"/>
        <w:ind w:left="7080" w:firstLine="0"/>
        <w:rPr>
          <w:rFonts w:eastAsia="MS Mincho"/>
          <w:szCs w:val="28"/>
        </w:rPr>
      </w:pPr>
    </w:p>
    <w:p w:rsidR="008B5183" w:rsidRDefault="008B5183" w:rsidP="00BE1211">
      <w:pPr>
        <w:pStyle w:val="19"/>
        <w:ind w:left="7080" w:firstLine="0"/>
        <w:jc w:val="right"/>
        <w:rPr>
          <w:rFonts w:eastAsia="MS Mincho"/>
          <w:szCs w:val="28"/>
        </w:rPr>
      </w:pPr>
    </w:p>
    <w:p w:rsidR="008B5183" w:rsidRDefault="008B5183" w:rsidP="00BE1211">
      <w:pPr>
        <w:pStyle w:val="19"/>
        <w:ind w:left="7080" w:firstLine="0"/>
        <w:jc w:val="right"/>
        <w:rPr>
          <w:rFonts w:eastAsia="MS Mincho"/>
          <w:szCs w:val="28"/>
        </w:rPr>
      </w:pPr>
    </w:p>
    <w:p w:rsidR="008B5183" w:rsidRDefault="008B5183" w:rsidP="00BE1211">
      <w:pPr>
        <w:pStyle w:val="19"/>
        <w:ind w:left="7080" w:firstLine="0"/>
        <w:jc w:val="right"/>
        <w:rPr>
          <w:rFonts w:eastAsia="MS Mincho"/>
          <w:szCs w:val="28"/>
        </w:rPr>
      </w:pPr>
    </w:p>
    <w:p w:rsidR="008B5183" w:rsidRDefault="008B5183" w:rsidP="00BE1211">
      <w:pPr>
        <w:pStyle w:val="19"/>
        <w:ind w:left="7080" w:firstLine="0"/>
        <w:jc w:val="right"/>
        <w:rPr>
          <w:rFonts w:eastAsia="MS Mincho"/>
          <w:szCs w:val="28"/>
        </w:rPr>
      </w:pPr>
    </w:p>
    <w:p w:rsidR="008B5183" w:rsidRDefault="008B5183" w:rsidP="00BE1211">
      <w:pPr>
        <w:pStyle w:val="19"/>
        <w:ind w:left="7080" w:firstLine="0"/>
        <w:jc w:val="right"/>
        <w:rPr>
          <w:rFonts w:eastAsia="MS Mincho"/>
          <w:szCs w:val="28"/>
        </w:rPr>
      </w:pPr>
    </w:p>
    <w:p w:rsidR="008B5183" w:rsidRDefault="008B5183" w:rsidP="00BE1211">
      <w:pPr>
        <w:pStyle w:val="19"/>
        <w:ind w:left="7080" w:firstLine="0"/>
        <w:jc w:val="right"/>
        <w:rPr>
          <w:rFonts w:eastAsia="MS Mincho"/>
          <w:szCs w:val="28"/>
        </w:rPr>
      </w:pPr>
    </w:p>
    <w:p w:rsidR="008B5183" w:rsidRDefault="008B5183" w:rsidP="00BE1211">
      <w:pPr>
        <w:pStyle w:val="19"/>
        <w:ind w:left="7080" w:firstLine="0"/>
        <w:jc w:val="right"/>
        <w:rPr>
          <w:rFonts w:eastAsia="MS Mincho"/>
          <w:szCs w:val="28"/>
        </w:rPr>
      </w:pPr>
    </w:p>
    <w:p w:rsidR="008B5183" w:rsidRDefault="008B5183" w:rsidP="00BE1211">
      <w:pPr>
        <w:pStyle w:val="19"/>
        <w:ind w:left="7080" w:firstLine="0"/>
        <w:jc w:val="right"/>
        <w:rPr>
          <w:rFonts w:eastAsia="MS Mincho"/>
          <w:szCs w:val="28"/>
        </w:rPr>
      </w:pPr>
    </w:p>
    <w:p w:rsidR="008B5183" w:rsidRDefault="008B5183" w:rsidP="00BE1211">
      <w:pPr>
        <w:pStyle w:val="19"/>
        <w:ind w:left="7080" w:firstLine="0"/>
        <w:jc w:val="right"/>
        <w:rPr>
          <w:rFonts w:eastAsia="MS Mincho"/>
          <w:szCs w:val="28"/>
        </w:rPr>
      </w:pPr>
    </w:p>
    <w:p w:rsidR="008B5183" w:rsidRDefault="008B5183" w:rsidP="00BE1211">
      <w:pPr>
        <w:pStyle w:val="19"/>
        <w:ind w:left="7080" w:firstLine="0"/>
        <w:jc w:val="right"/>
        <w:rPr>
          <w:rFonts w:eastAsia="MS Mincho"/>
          <w:szCs w:val="28"/>
        </w:rPr>
      </w:pPr>
    </w:p>
    <w:p w:rsidR="008B5183" w:rsidRDefault="008B5183" w:rsidP="00BE1211">
      <w:pPr>
        <w:pStyle w:val="19"/>
        <w:ind w:left="7080" w:firstLine="0"/>
        <w:jc w:val="right"/>
        <w:rPr>
          <w:rFonts w:eastAsia="MS Mincho"/>
          <w:szCs w:val="28"/>
        </w:rPr>
      </w:pPr>
    </w:p>
    <w:p w:rsidR="00190823" w:rsidRDefault="00190823" w:rsidP="00BE1211">
      <w:pPr>
        <w:pStyle w:val="19"/>
        <w:ind w:left="7080" w:firstLine="0"/>
        <w:jc w:val="right"/>
        <w:rPr>
          <w:rFonts w:eastAsia="MS Mincho"/>
          <w:szCs w:val="28"/>
        </w:rPr>
      </w:pPr>
    </w:p>
    <w:p w:rsidR="00390081" w:rsidRDefault="00390081" w:rsidP="00BE1211">
      <w:pPr>
        <w:pStyle w:val="19"/>
        <w:ind w:left="7080" w:firstLine="0"/>
        <w:jc w:val="right"/>
        <w:rPr>
          <w:rFonts w:eastAsia="MS Mincho"/>
          <w:szCs w:val="28"/>
        </w:rPr>
      </w:pPr>
      <w:r>
        <w:rPr>
          <w:rFonts w:eastAsia="MS Mincho"/>
          <w:szCs w:val="28"/>
        </w:rPr>
        <w:lastRenderedPageBreak/>
        <w:t>Приложение № 1</w:t>
      </w:r>
    </w:p>
    <w:p w:rsidR="00390081" w:rsidRDefault="00390081" w:rsidP="000954FB">
      <w:pPr>
        <w:ind w:firstLine="425"/>
        <w:jc w:val="right"/>
        <w:rPr>
          <w:sz w:val="28"/>
          <w:szCs w:val="28"/>
        </w:rPr>
      </w:pPr>
      <w:r w:rsidRPr="00B2711F">
        <w:rPr>
          <w:sz w:val="28"/>
          <w:szCs w:val="28"/>
        </w:rPr>
        <w:t>к документации</w:t>
      </w:r>
      <w:r>
        <w:rPr>
          <w:sz w:val="28"/>
          <w:szCs w:val="28"/>
        </w:rPr>
        <w:t xml:space="preserve"> о закупке</w:t>
      </w:r>
    </w:p>
    <w:p w:rsidR="005E2091" w:rsidRDefault="005E2091" w:rsidP="000954FB">
      <w:pPr>
        <w:ind w:firstLine="425"/>
        <w:jc w:val="right"/>
        <w:rPr>
          <w:sz w:val="28"/>
          <w:szCs w:val="28"/>
        </w:rPr>
      </w:pPr>
    </w:p>
    <w:p w:rsidR="00390081" w:rsidRPr="00445DDD" w:rsidRDefault="00390081" w:rsidP="000954FB">
      <w:pPr>
        <w:jc w:val="center"/>
        <w:rPr>
          <w:b/>
          <w:sz w:val="28"/>
          <w:szCs w:val="28"/>
        </w:rPr>
      </w:pPr>
      <w:r w:rsidRPr="00445DDD">
        <w:rPr>
          <w:b/>
          <w:sz w:val="28"/>
          <w:szCs w:val="28"/>
        </w:rPr>
        <w:t>На бланке претендента</w:t>
      </w:r>
    </w:p>
    <w:p w:rsidR="00390081" w:rsidRDefault="00390081"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390081" w:rsidRDefault="00390081"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390081" w:rsidRPr="007415F9" w:rsidRDefault="00390081" w:rsidP="000954FB"/>
    <w:p w:rsidR="00390081" w:rsidRPr="00002090" w:rsidRDefault="00390081"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sidRPr="00977126">
        <w:rPr>
          <w:szCs w:val="28"/>
        </w:rPr>
        <w:t xml:space="preserve">ОК/___/___/____  </w:t>
      </w:r>
      <w:r w:rsidRPr="00002090">
        <w:rPr>
          <w:szCs w:val="28"/>
        </w:rPr>
        <w:t xml:space="preserve">(далее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390081" w:rsidRPr="00002090" w:rsidRDefault="00390081"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90081" w:rsidRPr="00002090" w:rsidRDefault="00390081"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90081" w:rsidRPr="00002090" w:rsidRDefault="00390081"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390081" w:rsidRPr="00002090" w:rsidRDefault="00390081"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390081" w:rsidRPr="00002090" w:rsidRDefault="00390081" w:rsidP="00221192">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90081" w:rsidRPr="00002090" w:rsidRDefault="00390081" w:rsidP="00221192">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90081" w:rsidRPr="00002090" w:rsidRDefault="00390081" w:rsidP="0022119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90081" w:rsidRPr="00002090" w:rsidRDefault="00390081" w:rsidP="00221192">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90081" w:rsidRPr="00002090" w:rsidRDefault="00390081"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90081" w:rsidRDefault="00390081" w:rsidP="00221192">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ки в течение</w:t>
      </w:r>
      <w:r w:rsidRPr="00977126">
        <w:rPr>
          <w:sz w:val="28"/>
          <w:szCs w:val="20"/>
        </w:rPr>
        <w:t xml:space="preserve"> ______</w:t>
      </w:r>
      <w:r w:rsidR="00977126" w:rsidRPr="00977126">
        <w:rPr>
          <w:sz w:val="28"/>
          <w:szCs w:val="20"/>
        </w:rPr>
        <w:t xml:space="preserve"> </w:t>
      </w:r>
      <w:r w:rsidRPr="00D27A82">
        <w:rPr>
          <w:sz w:val="28"/>
          <w:szCs w:val="20"/>
        </w:rPr>
        <w:t xml:space="preserve">дней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w:t>
      </w:r>
      <w:r>
        <w:rPr>
          <w:i/>
          <w:sz w:val="28"/>
          <w:szCs w:val="20"/>
        </w:rPr>
        <w:t>нкт</w:t>
      </w:r>
      <w:r w:rsidR="00977126">
        <w:rPr>
          <w:i/>
          <w:sz w:val="28"/>
          <w:szCs w:val="20"/>
        </w:rPr>
        <w:t>е</w:t>
      </w:r>
      <w:r>
        <w:rPr>
          <w:i/>
          <w:sz w:val="28"/>
          <w:szCs w:val="20"/>
        </w:rPr>
        <w:t xml:space="preserve"> 22</w:t>
      </w:r>
      <w:r w:rsidRPr="00945B21">
        <w:rPr>
          <w:i/>
          <w:sz w:val="28"/>
          <w:szCs w:val="20"/>
        </w:rPr>
        <w:t xml:space="preserve"> Информационной карты</w:t>
      </w:r>
      <w:r>
        <w:rPr>
          <w:sz w:val="28"/>
          <w:szCs w:val="20"/>
        </w:rPr>
        <w:t xml:space="preserve">) </w:t>
      </w:r>
      <w:r w:rsidRPr="00D27A82">
        <w:rPr>
          <w:sz w:val="28"/>
          <w:szCs w:val="20"/>
        </w:rPr>
        <w:t xml:space="preserve">с </w:t>
      </w:r>
      <w:r w:rsidRPr="00D27A82">
        <w:rPr>
          <w:sz w:val="28"/>
          <w:szCs w:val="20"/>
        </w:rPr>
        <w:lastRenderedPageBreak/>
        <w:t xml:space="preserve">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390081" w:rsidRDefault="00390081" w:rsidP="00221192">
      <w:pPr>
        <w:numPr>
          <w:ilvl w:val="0"/>
          <w:numId w:val="11"/>
        </w:numPr>
        <w:shd w:val="clear" w:color="auto" w:fill="FFFFFF"/>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00977126">
        <w:rPr>
          <w:sz w:val="28"/>
          <w:szCs w:val="20"/>
        </w:rPr>
        <w:t xml:space="preserve">. </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390081" w:rsidRDefault="00390081" w:rsidP="00221192">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00977126">
        <w:rPr>
          <w:sz w:val="28"/>
          <w:szCs w:val="20"/>
        </w:rPr>
        <w:t>ы</w:t>
      </w:r>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90081" w:rsidRDefault="00390081" w:rsidP="0022119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90081" w:rsidRPr="00002090" w:rsidRDefault="00390081" w:rsidP="0022119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90081" w:rsidRPr="00002090" w:rsidRDefault="00390081" w:rsidP="000954FB">
      <w:pPr>
        <w:pStyle w:val="afa"/>
        <w:ind w:firstLine="553"/>
        <w:rPr>
          <w:rFonts w:eastAsia="Times New Roman"/>
          <w:sz w:val="28"/>
        </w:rPr>
      </w:pPr>
      <w:r w:rsidRPr="00002090">
        <w:rPr>
          <w:rFonts w:eastAsia="Times New Roman"/>
          <w:sz w:val="28"/>
        </w:rPr>
        <w:t>Настоящим подтверждаем, что:</w:t>
      </w:r>
    </w:p>
    <w:p w:rsidR="00390081" w:rsidRPr="00002090" w:rsidRDefault="00390081"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390081" w:rsidRPr="00002090" w:rsidRDefault="00390081"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90081" w:rsidRPr="00002090" w:rsidRDefault="00390081"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390081" w:rsidRPr="00002090" w:rsidRDefault="00390081"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390081" w:rsidRPr="008B08F6" w:rsidRDefault="00390081" w:rsidP="00977126">
      <w:pPr>
        <w:pStyle w:val="afa"/>
        <w:ind w:firstLine="567"/>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390081" w:rsidRDefault="00390081"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390081" w:rsidRDefault="00390081"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390081" w:rsidRDefault="00390081"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90081" w:rsidRPr="00002090" w:rsidRDefault="00390081"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w:t>
      </w:r>
      <w:r>
        <w:rPr>
          <w:rFonts w:eastAsia="Times New Roman"/>
          <w:sz w:val="28"/>
        </w:rPr>
        <w:lastRenderedPageBreak/>
        <w:t>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90081" w:rsidRPr="00002090" w:rsidRDefault="00390081"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390081" w:rsidRPr="00D27A82" w:rsidRDefault="00390081" w:rsidP="000954FB">
      <w:pPr>
        <w:pStyle w:val="19"/>
        <w:ind w:firstLine="708"/>
      </w:pPr>
      <w:r w:rsidRPr="00002090">
        <w:t>В подтверждение этого прилагаем все необходимые документы.</w:t>
      </w:r>
    </w:p>
    <w:p w:rsidR="00390081" w:rsidRDefault="00390081" w:rsidP="000954FB">
      <w:pPr>
        <w:pStyle w:val="3"/>
        <w:spacing w:before="0" w:after="0"/>
        <w:rPr>
          <w:rFonts w:ascii="Times New Roman" w:hAnsi="Times New Roman"/>
          <w:sz w:val="28"/>
          <w:szCs w:val="28"/>
        </w:rPr>
      </w:pPr>
    </w:p>
    <w:p w:rsidR="00390081" w:rsidRPr="007415F9" w:rsidRDefault="00390081" w:rsidP="008515FE">
      <w:pPr>
        <w:pStyle w:val="3"/>
        <w:tabs>
          <w:tab w:val="clear" w:pos="720"/>
        </w:tabs>
        <w:spacing w:before="0" w:after="0"/>
        <w:ind w:left="0" w:firstLine="0"/>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390081" w:rsidRPr="007415F9" w:rsidRDefault="00390081" w:rsidP="000954FB">
      <w:pPr>
        <w:tabs>
          <w:tab w:val="left" w:pos="8640"/>
        </w:tabs>
        <w:jc w:val="center"/>
        <w:rPr>
          <w:i/>
        </w:rPr>
      </w:pPr>
      <w:r w:rsidRPr="007415F9">
        <w:rPr>
          <w:i/>
        </w:rPr>
        <w:t>(наименование претендента)</w:t>
      </w:r>
    </w:p>
    <w:p w:rsidR="00390081" w:rsidRPr="00445DDD" w:rsidRDefault="00390081"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90081" w:rsidRPr="007415F9" w:rsidRDefault="0039008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90081" w:rsidRDefault="00390081" w:rsidP="000954FB">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90081" w:rsidRPr="007415F9" w:rsidRDefault="00390081" w:rsidP="000954FB">
      <w:pPr>
        <w:pStyle w:val="36"/>
        <w:suppressAutoHyphens/>
        <w:spacing w:after="0"/>
        <w:jc w:val="right"/>
        <w:rPr>
          <w:sz w:val="28"/>
          <w:szCs w:val="28"/>
        </w:rPr>
      </w:pPr>
      <w:r w:rsidRPr="007415F9">
        <w:rPr>
          <w:rFonts w:eastAsia="MS Mincho"/>
          <w:sz w:val="28"/>
          <w:szCs w:val="28"/>
        </w:rPr>
        <w:lastRenderedPageBreak/>
        <w:t>Приложение № 2</w:t>
      </w:r>
    </w:p>
    <w:p w:rsidR="00390081" w:rsidRDefault="00390081" w:rsidP="000954FB">
      <w:pPr>
        <w:ind w:firstLine="425"/>
        <w:jc w:val="right"/>
        <w:rPr>
          <w:sz w:val="28"/>
          <w:szCs w:val="28"/>
        </w:rPr>
      </w:pPr>
      <w:r w:rsidRPr="00B2711F">
        <w:rPr>
          <w:sz w:val="28"/>
          <w:szCs w:val="28"/>
        </w:rPr>
        <w:t>к документации</w:t>
      </w:r>
      <w:r>
        <w:rPr>
          <w:sz w:val="28"/>
          <w:szCs w:val="28"/>
        </w:rPr>
        <w:t xml:space="preserve"> о закупке</w:t>
      </w:r>
    </w:p>
    <w:p w:rsidR="00390081" w:rsidRDefault="00390081" w:rsidP="000954FB">
      <w:pPr>
        <w:pStyle w:val="afa"/>
        <w:jc w:val="center"/>
        <w:rPr>
          <w:b/>
          <w:sz w:val="28"/>
          <w:szCs w:val="28"/>
        </w:rPr>
      </w:pPr>
    </w:p>
    <w:p w:rsidR="00390081" w:rsidRDefault="00390081"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390081" w:rsidRDefault="00390081"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390081" w:rsidRPr="007415F9" w:rsidRDefault="00390081" w:rsidP="000954FB">
      <w:pPr>
        <w:pStyle w:val="afa"/>
        <w:jc w:val="center"/>
        <w:rPr>
          <w:sz w:val="28"/>
          <w:szCs w:val="28"/>
        </w:rPr>
      </w:pPr>
    </w:p>
    <w:p w:rsidR="00390081" w:rsidRPr="007415F9" w:rsidRDefault="00390081"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90081" w:rsidRDefault="00390081"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90081" w:rsidRPr="00CB6258" w:rsidRDefault="00390081"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390081" w:rsidRDefault="00390081" w:rsidP="000954FB">
      <w:pPr>
        <w:pStyle w:val="afa"/>
        <w:ind w:firstLine="0"/>
        <w:rPr>
          <w:sz w:val="28"/>
          <w:szCs w:val="28"/>
        </w:rPr>
      </w:pPr>
    </w:p>
    <w:p w:rsidR="00390081" w:rsidRDefault="00390081" w:rsidP="000954FB">
      <w:pPr>
        <w:pStyle w:val="afa"/>
        <w:ind w:firstLine="696"/>
        <w:rPr>
          <w:sz w:val="28"/>
          <w:szCs w:val="28"/>
        </w:rPr>
      </w:pPr>
      <w:r w:rsidRPr="007415F9">
        <w:rPr>
          <w:sz w:val="28"/>
          <w:szCs w:val="28"/>
        </w:rPr>
        <w:t>Юридический адрес ________________________________________</w:t>
      </w:r>
    </w:p>
    <w:p w:rsidR="00390081" w:rsidRDefault="00390081" w:rsidP="000954FB">
      <w:pPr>
        <w:pStyle w:val="afa"/>
        <w:ind w:firstLine="696"/>
        <w:rPr>
          <w:sz w:val="28"/>
          <w:szCs w:val="28"/>
        </w:rPr>
      </w:pPr>
      <w:r w:rsidRPr="007415F9">
        <w:rPr>
          <w:sz w:val="28"/>
          <w:szCs w:val="28"/>
        </w:rPr>
        <w:t>Почтовый адрес ___________________________________________</w:t>
      </w:r>
    </w:p>
    <w:p w:rsidR="00390081" w:rsidRDefault="00390081"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390081" w:rsidRDefault="00390081"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390081" w:rsidRDefault="00390081" w:rsidP="000954FB">
      <w:pPr>
        <w:pStyle w:val="afa"/>
        <w:ind w:firstLine="698"/>
        <w:rPr>
          <w:sz w:val="28"/>
          <w:szCs w:val="28"/>
        </w:rPr>
      </w:pPr>
      <w:r w:rsidRPr="007415F9">
        <w:rPr>
          <w:sz w:val="28"/>
          <w:szCs w:val="28"/>
        </w:rPr>
        <w:t>Адрес электронной почты __________________@_______________</w:t>
      </w:r>
    </w:p>
    <w:p w:rsidR="00390081" w:rsidRDefault="00390081" w:rsidP="008D67F8">
      <w:pPr>
        <w:pStyle w:val="afa"/>
        <w:ind w:firstLine="698"/>
        <w:rPr>
          <w:sz w:val="28"/>
          <w:szCs w:val="28"/>
        </w:rPr>
      </w:pPr>
      <w:r w:rsidRPr="007415F9">
        <w:rPr>
          <w:sz w:val="28"/>
          <w:szCs w:val="28"/>
        </w:rPr>
        <w:t>Зарегистрированный адрес офиса _____________________________</w:t>
      </w:r>
    </w:p>
    <w:p w:rsidR="00390081" w:rsidRDefault="00390081" w:rsidP="00371504">
      <w:pPr>
        <w:pStyle w:val="afa"/>
        <w:ind w:firstLine="698"/>
        <w:rPr>
          <w:sz w:val="28"/>
          <w:szCs w:val="28"/>
        </w:rPr>
      </w:pPr>
      <w:r>
        <w:rPr>
          <w:sz w:val="28"/>
          <w:szCs w:val="28"/>
        </w:rPr>
        <w:t>Адрес сайта компании: ______________________________________</w:t>
      </w:r>
    </w:p>
    <w:p w:rsidR="00390081" w:rsidRDefault="00390081" w:rsidP="000954FB">
      <w:pPr>
        <w:pStyle w:val="afa"/>
        <w:tabs>
          <w:tab w:val="left" w:pos="1080"/>
        </w:tabs>
        <w:ind w:firstLine="0"/>
        <w:rPr>
          <w:sz w:val="28"/>
          <w:szCs w:val="28"/>
        </w:rPr>
      </w:pPr>
    </w:p>
    <w:p w:rsidR="00390081" w:rsidRDefault="00390081" w:rsidP="000954FB">
      <w:pPr>
        <w:pStyle w:val="afa"/>
        <w:tabs>
          <w:tab w:val="left" w:pos="1080"/>
        </w:tabs>
        <w:ind w:firstLine="0"/>
        <w:rPr>
          <w:sz w:val="28"/>
          <w:szCs w:val="28"/>
        </w:rPr>
      </w:pPr>
      <w:r w:rsidRPr="007415F9">
        <w:rPr>
          <w:sz w:val="28"/>
          <w:szCs w:val="28"/>
        </w:rPr>
        <w:t>2. Руководитель</w:t>
      </w:r>
    </w:p>
    <w:p w:rsidR="00390081" w:rsidRDefault="00390081" w:rsidP="000954FB">
      <w:pPr>
        <w:pStyle w:val="afa"/>
        <w:tabs>
          <w:tab w:val="left" w:pos="1080"/>
        </w:tabs>
        <w:ind w:firstLine="0"/>
        <w:rPr>
          <w:sz w:val="28"/>
          <w:szCs w:val="28"/>
        </w:rPr>
      </w:pPr>
      <w:r w:rsidRPr="007415F9">
        <w:rPr>
          <w:sz w:val="28"/>
          <w:szCs w:val="28"/>
        </w:rPr>
        <w:t>3. Банковские реквизиты</w:t>
      </w:r>
    </w:p>
    <w:p w:rsidR="00390081" w:rsidRPr="007415F9" w:rsidRDefault="00390081"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390081" w:rsidRDefault="00390081" w:rsidP="000954FB">
      <w:pPr>
        <w:tabs>
          <w:tab w:val="left" w:pos="9639"/>
        </w:tabs>
        <w:ind w:firstLine="539"/>
        <w:rPr>
          <w:b/>
          <w:sz w:val="28"/>
          <w:szCs w:val="28"/>
        </w:rPr>
      </w:pPr>
    </w:p>
    <w:p w:rsidR="00390081" w:rsidRPr="007415F9" w:rsidRDefault="00390081" w:rsidP="000954FB">
      <w:pPr>
        <w:tabs>
          <w:tab w:val="left" w:pos="9639"/>
        </w:tabs>
        <w:ind w:firstLine="539"/>
        <w:rPr>
          <w:b/>
          <w:sz w:val="28"/>
          <w:szCs w:val="28"/>
        </w:rPr>
      </w:pPr>
      <w:r w:rsidRPr="007415F9">
        <w:rPr>
          <w:b/>
          <w:sz w:val="28"/>
          <w:szCs w:val="28"/>
        </w:rPr>
        <w:t>Контактные лица</w:t>
      </w:r>
    </w:p>
    <w:p w:rsidR="00390081" w:rsidRPr="007415F9" w:rsidRDefault="00390081"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390081" w:rsidRDefault="00390081" w:rsidP="000954FB">
      <w:pPr>
        <w:tabs>
          <w:tab w:val="left" w:pos="9639"/>
        </w:tabs>
        <w:rPr>
          <w:sz w:val="28"/>
          <w:szCs w:val="28"/>
          <w:u w:val="single"/>
        </w:rPr>
      </w:pPr>
    </w:p>
    <w:p w:rsidR="00390081" w:rsidRPr="007415F9" w:rsidRDefault="00390081"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90081" w:rsidRPr="007415F9" w:rsidRDefault="00390081" w:rsidP="000954FB">
      <w:pPr>
        <w:tabs>
          <w:tab w:val="left" w:pos="9639"/>
        </w:tabs>
        <w:jc w:val="right"/>
        <w:rPr>
          <w:i/>
        </w:rPr>
      </w:pPr>
      <w:r w:rsidRPr="007415F9">
        <w:rPr>
          <w:i/>
        </w:rPr>
        <w:t>Контактное лицо (должность, ФИО, телефон)</w:t>
      </w:r>
    </w:p>
    <w:p w:rsidR="00390081" w:rsidRPr="007415F9" w:rsidRDefault="00390081"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90081" w:rsidRPr="007415F9" w:rsidRDefault="00390081" w:rsidP="000954FB">
      <w:pPr>
        <w:tabs>
          <w:tab w:val="left" w:pos="9639"/>
        </w:tabs>
        <w:jc w:val="right"/>
        <w:rPr>
          <w:i/>
        </w:rPr>
      </w:pPr>
      <w:r w:rsidRPr="007415F9">
        <w:rPr>
          <w:i/>
        </w:rPr>
        <w:t>Контактное лицо (должность, ФИО, телефон)</w:t>
      </w:r>
    </w:p>
    <w:p w:rsidR="00390081" w:rsidRPr="007415F9" w:rsidRDefault="00390081"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90081" w:rsidRPr="007415F9" w:rsidRDefault="00390081" w:rsidP="000954FB">
      <w:pPr>
        <w:tabs>
          <w:tab w:val="left" w:pos="9639"/>
        </w:tabs>
        <w:jc w:val="right"/>
        <w:rPr>
          <w:i/>
        </w:rPr>
      </w:pPr>
      <w:r w:rsidRPr="007415F9">
        <w:rPr>
          <w:i/>
        </w:rPr>
        <w:t>Контактное лицо (должность, ФИО, телефон)</w:t>
      </w:r>
    </w:p>
    <w:p w:rsidR="00390081" w:rsidRPr="007415F9" w:rsidRDefault="00390081"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90081" w:rsidRPr="007415F9" w:rsidRDefault="00390081" w:rsidP="000954FB">
      <w:pPr>
        <w:tabs>
          <w:tab w:val="left" w:pos="9639"/>
        </w:tabs>
        <w:jc w:val="right"/>
        <w:rPr>
          <w:i/>
        </w:rPr>
      </w:pPr>
      <w:r w:rsidRPr="007415F9">
        <w:rPr>
          <w:i/>
        </w:rPr>
        <w:t>Контактное лицо (должность, ФИО, телефон)</w:t>
      </w:r>
    </w:p>
    <w:p w:rsidR="00390081" w:rsidRPr="007415F9" w:rsidRDefault="00390081" w:rsidP="000954FB">
      <w:pPr>
        <w:pStyle w:val="afa"/>
        <w:rPr>
          <w:rFonts w:eastAsia="Times New Roman"/>
          <w:spacing w:val="-13"/>
          <w:sz w:val="28"/>
          <w:szCs w:val="28"/>
        </w:rPr>
      </w:pPr>
    </w:p>
    <w:p w:rsidR="00390081" w:rsidRPr="007415F9" w:rsidRDefault="00390081" w:rsidP="008515FE">
      <w:pPr>
        <w:pStyle w:val="3"/>
        <w:tabs>
          <w:tab w:val="clear" w:pos="720"/>
          <w:tab w:val="num" w:pos="0"/>
        </w:tabs>
        <w:spacing w:before="0" w:after="0"/>
        <w:ind w:left="0" w:firstLine="567"/>
        <w:jc w:val="both"/>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w:t>
      </w:r>
      <w:r w:rsidR="008515FE">
        <w:rPr>
          <w:rFonts w:ascii="Times New Roman" w:hAnsi="Times New Roman"/>
          <w:sz w:val="28"/>
          <w:szCs w:val="28"/>
        </w:rPr>
        <w:t>__</w:t>
      </w:r>
      <w:r>
        <w:rPr>
          <w:rFonts w:ascii="Times New Roman" w:hAnsi="Times New Roman"/>
          <w:sz w:val="28"/>
          <w:szCs w:val="28"/>
        </w:rPr>
        <w:t>______________</w:t>
      </w:r>
    </w:p>
    <w:p w:rsidR="00390081" w:rsidRPr="007415F9" w:rsidRDefault="00390081" w:rsidP="000954FB">
      <w:pPr>
        <w:tabs>
          <w:tab w:val="left" w:pos="8640"/>
        </w:tabs>
        <w:jc w:val="center"/>
        <w:rPr>
          <w:i/>
        </w:rPr>
      </w:pPr>
      <w:r w:rsidRPr="007415F9">
        <w:rPr>
          <w:i/>
        </w:rPr>
        <w:t>(наименование претендента)</w:t>
      </w:r>
    </w:p>
    <w:p w:rsidR="00390081" w:rsidRPr="00445DDD" w:rsidRDefault="00390081"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90081" w:rsidRPr="007415F9" w:rsidRDefault="0039008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90081" w:rsidRDefault="00390081" w:rsidP="000954FB">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390081" w:rsidRPr="008F1253" w:rsidRDefault="00390081"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390081" w:rsidRPr="008F1253" w:rsidRDefault="00390081" w:rsidP="000954FB">
      <w:pPr>
        <w:jc w:val="right"/>
        <w:rPr>
          <w:sz w:val="28"/>
          <w:szCs w:val="28"/>
        </w:rPr>
      </w:pPr>
      <w:r w:rsidRPr="008F1253">
        <w:rPr>
          <w:bCs/>
          <w:iCs/>
          <w:sz w:val="28"/>
          <w:szCs w:val="28"/>
        </w:rPr>
        <w:t>к документации о закупке</w:t>
      </w:r>
    </w:p>
    <w:p w:rsidR="00390081" w:rsidRDefault="00390081" w:rsidP="000954FB">
      <w:pPr>
        <w:pStyle w:val="3"/>
        <w:spacing w:before="0" w:after="0"/>
        <w:jc w:val="center"/>
        <w:rPr>
          <w:rFonts w:ascii="Times New Roman" w:hAnsi="Times New Roman"/>
          <w:b w:val="0"/>
          <w:bCs w:val="0"/>
          <w:sz w:val="28"/>
          <w:szCs w:val="28"/>
        </w:rPr>
      </w:pPr>
    </w:p>
    <w:p w:rsidR="00390081" w:rsidRDefault="00390081" w:rsidP="000954FB">
      <w:pPr>
        <w:pStyle w:val="3"/>
        <w:spacing w:before="0" w:after="0"/>
        <w:jc w:val="center"/>
        <w:rPr>
          <w:rFonts w:ascii="Times New Roman" w:hAnsi="Times New Roman"/>
          <w:b w:val="0"/>
          <w:bCs w:val="0"/>
          <w:sz w:val="28"/>
          <w:szCs w:val="28"/>
        </w:rPr>
      </w:pPr>
    </w:p>
    <w:p w:rsidR="00390081" w:rsidRPr="008F1253" w:rsidRDefault="00390081"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90081" w:rsidRPr="00C72FD7" w:rsidRDefault="00390081" w:rsidP="000954FB"/>
    <w:p w:rsidR="00390081" w:rsidRDefault="00390081"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w:t>
      </w:r>
      <w:r w:rsidR="00BE1211">
        <w:rPr>
          <w:sz w:val="28"/>
          <w:szCs w:val="28"/>
        </w:rPr>
        <w:t>___</w:t>
      </w:r>
      <w:r w:rsidRPr="00AB21F4">
        <w:rPr>
          <w:sz w:val="28"/>
          <w:szCs w:val="28"/>
        </w:rPr>
        <w:t xml:space="preserve">__ </w:t>
      </w:r>
      <w:r>
        <w:rPr>
          <w:sz w:val="28"/>
          <w:szCs w:val="28"/>
        </w:rPr>
        <w:t xml:space="preserve"> </w:t>
      </w:r>
    </w:p>
    <w:p w:rsidR="00390081" w:rsidRPr="008F1253" w:rsidRDefault="00390081" w:rsidP="000954F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390081" w:rsidRDefault="00390081" w:rsidP="000954FB"/>
    <w:p w:rsidR="00390081" w:rsidRPr="0065769F" w:rsidRDefault="00390081"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90081" w:rsidRPr="003E7259" w:rsidRDefault="00390081"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390081" w:rsidRPr="0065769F" w:rsidRDefault="00390081" w:rsidP="000954FB">
      <w:pPr>
        <w:ind w:firstLine="708"/>
        <w:rPr>
          <w:bCs/>
          <w:sz w:val="28"/>
          <w:szCs w:val="28"/>
        </w:rPr>
      </w:pPr>
    </w:p>
    <w:tbl>
      <w:tblPr>
        <w:tblW w:w="4946" w:type="pct"/>
        <w:tblLayout w:type="fixed"/>
        <w:tblLook w:val="0000"/>
      </w:tblPr>
      <w:tblGrid>
        <w:gridCol w:w="520"/>
        <w:gridCol w:w="1435"/>
        <w:gridCol w:w="1419"/>
        <w:gridCol w:w="1696"/>
        <w:gridCol w:w="1558"/>
        <w:gridCol w:w="1560"/>
        <w:gridCol w:w="1560"/>
      </w:tblGrid>
      <w:tr w:rsidR="008B68F5" w:rsidRPr="008B68F5" w:rsidTr="008B68F5">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390081" w:rsidRPr="001E627B" w:rsidRDefault="00390081" w:rsidP="00BF6892">
            <w:pPr>
              <w:jc w:val="center"/>
            </w:pPr>
            <w:r w:rsidRPr="001E627B">
              <w:t xml:space="preserve">№ </w:t>
            </w:r>
            <w:proofErr w:type="spellStart"/>
            <w:proofErr w:type="gramStart"/>
            <w:r w:rsidRPr="001E627B">
              <w:t>п</w:t>
            </w:r>
            <w:proofErr w:type="spellEnd"/>
            <w:proofErr w:type="gramEnd"/>
            <w:r w:rsidRPr="001E627B">
              <w:t>/</w:t>
            </w:r>
            <w:proofErr w:type="spellStart"/>
            <w:r w:rsidRPr="001E627B">
              <w:t>п</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rsidR="00390081" w:rsidRPr="001E627B" w:rsidRDefault="00390081" w:rsidP="00BF6892">
            <w:pPr>
              <w:jc w:val="center"/>
            </w:pPr>
            <w:r w:rsidRPr="001E627B">
              <w:t>Наименование товаров, работ, услуг</w:t>
            </w:r>
          </w:p>
          <w:p w:rsidR="00390081" w:rsidRPr="001E627B" w:rsidRDefault="00390081" w:rsidP="00BF6892">
            <w:pPr>
              <w:jc w:val="center"/>
            </w:pPr>
          </w:p>
        </w:tc>
        <w:tc>
          <w:tcPr>
            <w:tcW w:w="728" w:type="pct"/>
            <w:tcBorders>
              <w:top w:val="single" w:sz="4" w:space="0" w:color="auto"/>
              <w:left w:val="single" w:sz="4" w:space="0" w:color="auto"/>
              <w:bottom w:val="single" w:sz="4" w:space="0" w:color="auto"/>
              <w:right w:val="single" w:sz="4" w:space="0" w:color="auto"/>
            </w:tcBorders>
            <w:vAlign w:val="center"/>
          </w:tcPr>
          <w:p w:rsidR="00390081" w:rsidRPr="001E627B" w:rsidRDefault="00390081" w:rsidP="00BF6892">
            <w:pPr>
              <w:jc w:val="center"/>
            </w:pPr>
            <w:r w:rsidRPr="001E627B">
              <w:t>Цена за единицу работ, услуг, товара в руб., без учета НДС</w:t>
            </w:r>
          </w:p>
        </w:tc>
        <w:tc>
          <w:tcPr>
            <w:tcW w:w="870" w:type="pct"/>
            <w:tcBorders>
              <w:top w:val="single" w:sz="4" w:space="0" w:color="auto"/>
              <w:left w:val="single" w:sz="4" w:space="0" w:color="auto"/>
              <w:bottom w:val="single" w:sz="4" w:space="0" w:color="auto"/>
              <w:right w:val="single" w:sz="4" w:space="0" w:color="auto"/>
            </w:tcBorders>
            <w:vAlign w:val="center"/>
          </w:tcPr>
          <w:p w:rsidR="00390081" w:rsidRPr="001E627B" w:rsidRDefault="00390081" w:rsidP="00BF6892">
            <w:pPr>
              <w:jc w:val="center"/>
            </w:pPr>
            <w:r w:rsidRPr="001E627B">
              <w:t>Количество поставляемых товаров, работ, услуг</w:t>
            </w:r>
          </w:p>
        </w:tc>
        <w:tc>
          <w:tcPr>
            <w:tcW w:w="799" w:type="pct"/>
            <w:tcBorders>
              <w:top w:val="single" w:sz="4" w:space="0" w:color="auto"/>
              <w:left w:val="single" w:sz="4" w:space="0" w:color="auto"/>
              <w:bottom w:val="single" w:sz="4" w:space="0" w:color="auto"/>
              <w:right w:val="single" w:sz="4" w:space="0" w:color="auto"/>
            </w:tcBorders>
            <w:vAlign w:val="center"/>
          </w:tcPr>
          <w:p w:rsidR="00390081" w:rsidRPr="001E627B" w:rsidRDefault="00390081" w:rsidP="00BF6892">
            <w:pPr>
              <w:jc w:val="center"/>
            </w:pPr>
            <w:r w:rsidRPr="001E627B">
              <w:t xml:space="preserve">Цена за весь закупаемый объем товаров, работ, услуг в руб., без учета НДС </w:t>
            </w:r>
          </w:p>
        </w:tc>
        <w:tc>
          <w:tcPr>
            <w:tcW w:w="800" w:type="pct"/>
            <w:tcBorders>
              <w:top w:val="single" w:sz="4" w:space="0" w:color="auto"/>
              <w:left w:val="single" w:sz="4" w:space="0" w:color="auto"/>
              <w:bottom w:val="single" w:sz="4" w:space="0" w:color="auto"/>
              <w:right w:val="single" w:sz="4" w:space="0" w:color="auto"/>
            </w:tcBorders>
            <w:vAlign w:val="center"/>
          </w:tcPr>
          <w:p w:rsidR="00390081" w:rsidRPr="001E627B" w:rsidRDefault="00390081" w:rsidP="00BF6892">
            <w:pPr>
              <w:jc w:val="center"/>
            </w:pPr>
            <w:r w:rsidRPr="001E627B">
              <w:t>Условия и порядок расчетов за поставку товаров, работ, услуг</w:t>
            </w:r>
          </w:p>
        </w:tc>
        <w:tc>
          <w:tcPr>
            <w:tcW w:w="800" w:type="pct"/>
            <w:tcBorders>
              <w:top w:val="single" w:sz="4" w:space="0" w:color="auto"/>
              <w:left w:val="single" w:sz="4" w:space="0" w:color="auto"/>
              <w:bottom w:val="single" w:sz="4" w:space="0" w:color="auto"/>
              <w:right w:val="single" w:sz="4" w:space="0" w:color="auto"/>
            </w:tcBorders>
            <w:vAlign w:val="center"/>
          </w:tcPr>
          <w:p w:rsidR="00390081" w:rsidRPr="008B68F5" w:rsidRDefault="00390081" w:rsidP="00BF6892">
            <w:pPr>
              <w:jc w:val="center"/>
            </w:pPr>
            <w:r w:rsidRPr="001E627B">
              <w:t>Срок выполнения работ, оказания услуг, поставки товаров, в календ</w:t>
            </w:r>
            <w:proofErr w:type="gramStart"/>
            <w:r w:rsidRPr="001E627B">
              <w:t>.</w:t>
            </w:r>
            <w:proofErr w:type="gramEnd"/>
            <w:r w:rsidRPr="001E627B">
              <w:t xml:space="preserve"> </w:t>
            </w:r>
            <w:proofErr w:type="gramStart"/>
            <w:r w:rsidRPr="001E627B">
              <w:t>д</w:t>
            </w:r>
            <w:proofErr w:type="gramEnd"/>
            <w:r w:rsidRPr="001E627B">
              <w:t>нях</w:t>
            </w:r>
          </w:p>
        </w:tc>
      </w:tr>
      <w:tr w:rsidR="008B68F5" w:rsidRPr="00384CDC" w:rsidTr="008B68F5">
        <w:trPr>
          <w:trHeight w:val="255"/>
        </w:trPr>
        <w:tc>
          <w:tcPr>
            <w:tcW w:w="266" w:type="pct"/>
            <w:tcBorders>
              <w:top w:val="nil"/>
              <w:left w:val="single" w:sz="4" w:space="0" w:color="auto"/>
              <w:bottom w:val="single" w:sz="4" w:space="0" w:color="auto"/>
              <w:right w:val="single" w:sz="4" w:space="0" w:color="auto"/>
            </w:tcBorders>
            <w:noWrap/>
            <w:vAlign w:val="bottom"/>
          </w:tcPr>
          <w:p w:rsidR="00390081" w:rsidRPr="00384CDC" w:rsidRDefault="00390081" w:rsidP="00BF6892">
            <w:pPr>
              <w:jc w:val="center"/>
            </w:pPr>
            <w:r w:rsidRPr="00384CDC">
              <w:t>1</w:t>
            </w:r>
          </w:p>
        </w:tc>
        <w:tc>
          <w:tcPr>
            <w:tcW w:w="736" w:type="pct"/>
            <w:tcBorders>
              <w:top w:val="nil"/>
              <w:left w:val="nil"/>
              <w:bottom w:val="single" w:sz="4" w:space="0" w:color="auto"/>
              <w:right w:val="single" w:sz="4" w:space="0" w:color="auto"/>
            </w:tcBorders>
            <w:noWrap/>
            <w:vAlign w:val="bottom"/>
          </w:tcPr>
          <w:p w:rsidR="00390081" w:rsidRPr="00384CDC" w:rsidRDefault="00390081" w:rsidP="00BF6892">
            <w:pPr>
              <w:jc w:val="center"/>
            </w:pPr>
            <w:r w:rsidRPr="00384CDC">
              <w:t>2</w:t>
            </w:r>
          </w:p>
        </w:tc>
        <w:tc>
          <w:tcPr>
            <w:tcW w:w="728" w:type="pct"/>
            <w:tcBorders>
              <w:top w:val="single" w:sz="4" w:space="0" w:color="auto"/>
              <w:left w:val="nil"/>
              <w:bottom w:val="single" w:sz="4" w:space="0" w:color="auto"/>
              <w:right w:val="single" w:sz="4" w:space="0" w:color="auto"/>
            </w:tcBorders>
          </w:tcPr>
          <w:p w:rsidR="00390081" w:rsidRPr="00384CDC" w:rsidRDefault="00390081" w:rsidP="00BF6892">
            <w:pPr>
              <w:jc w:val="center"/>
            </w:pPr>
            <w:r w:rsidRPr="00384CDC">
              <w:t>3</w:t>
            </w:r>
          </w:p>
        </w:tc>
        <w:tc>
          <w:tcPr>
            <w:tcW w:w="870" w:type="pct"/>
            <w:tcBorders>
              <w:top w:val="single" w:sz="4" w:space="0" w:color="auto"/>
              <w:left w:val="single" w:sz="4" w:space="0" w:color="auto"/>
              <w:bottom w:val="single" w:sz="4" w:space="0" w:color="auto"/>
              <w:right w:val="single" w:sz="4" w:space="0" w:color="auto"/>
            </w:tcBorders>
          </w:tcPr>
          <w:p w:rsidR="00390081" w:rsidRPr="00384CDC" w:rsidRDefault="00390081" w:rsidP="00BF6892">
            <w:pPr>
              <w:jc w:val="center"/>
            </w:pPr>
            <w:r w:rsidRPr="00384CDC">
              <w:t>4</w:t>
            </w:r>
          </w:p>
        </w:tc>
        <w:tc>
          <w:tcPr>
            <w:tcW w:w="799" w:type="pct"/>
            <w:tcBorders>
              <w:top w:val="single" w:sz="4" w:space="0" w:color="auto"/>
              <w:left w:val="single" w:sz="4" w:space="0" w:color="auto"/>
              <w:bottom w:val="single" w:sz="4" w:space="0" w:color="auto"/>
              <w:right w:val="single" w:sz="4" w:space="0" w:color="auto"/>
            </w:tcBorders>
            <w:noWrap/>
            <w:vAlign w:val="bottom"/>
          </w:tcPr>
          <w:p w:rsidR="00390081" w:rsidRPr="00384CDC" w:rsidRDefault="00390081" w:rsidP="00BF6892">
            <w:pPr>
              <w:jc w:val="center"/>
            </w:pPr>
            <w:r w:rsidRPr="00384CDC">
              <w:t>5</w:t>
            </w:r>
          </w:p>
        </w:tc>
        <w:tc>
          <w:tcPr>
            <w:tcW w:w="800" w:type="pct"/>
            <w:tcBorders>
              <w:top w:val="single" w:sz="4" w:space="0" w:color="auto"/>
              <w:left w:val="nil"/>
              <w:bottom w:val="single" w:sz="4" w:space="0" w:color="auto"/>
              <w:right w:val="single" w:sz="4" w:space="0" w:color="auto"/>
            </w:tcBorders>
          </w:tcPr>
          <w:p w:rsidR="00390081" w:rsidRPr="00384CDC" w:rsidRDefault="00390081" w:rsidP="00BF6892">
            <w:pPr>
              <w:jc w:val="center"/>
            </w:pPr>
            <w:r>
              <w:t>6</w:t>
            </w:r>
          </w:p>
        </w:tc>
        <w:tc>
          <w:tcPr>
            <w:tcW w:w="800" w:type="pct"/>
            <w:tcBorders>
              <w:top w:val="single" w:sz="4" w:space="0" w:color="auto"/>
              <w:left w:val="single" w:sz="4" w:space="0" w:color="auto"/>
              <w:bottom w:val="single" w:sz="4" w:space="0" w:color="auto"/>
              <w:right w:val="single" w:sz="4" w:space="0" w:color="auto"/>
            </w:tcBorders>
            <w:noWrap/>
            <w:vAlign w:val="bottom"/>
          </w:tcPr>
          <w:p w:rsidR="00390081" w:rsidRPr="00384CDC" w:rsidRDefault="00390081" w:rsidP="00BF6892">
            <w:pPr>
              <w:jc w:val="center"/>
            </w:pPr>
            <w:r>
              <w:t>7</w:t>
            </w:r>
          </w:p>
        </w:tc>
      </w:tr>
      <w:tr w:rsidR="008B68F5" w:rsidRPr="00384CDC" w:rsidTr="008B68F5">
        <w:trPr>
          <w:trHeight w:val="315"/>
        </w:trPr>
        <w:tc>
          <w:tcPr>
            <w:tcW w:w="266" w:type="pct"/>
            <w:tcBorders>
              <w:top w:val="nil"/>
              <w:left w:val="single" w:sz="4" w:space="0" w:color="auto"/>
              <w:bottom w:val="single" w:sz="4" w:space="0" w:color="auto"/>
              <w:right w:val="single" w:sz="4" w:space="0" w:color="auto"/>
            </w:tcBorders>
            <w:noWrap/>
            <w:vAlign w:val="bottom"/>
          </w:tcPr>
          <w:p w:rsidR="00390081" w:rsidRPr="00384CDC" w:rsidRDefault="00390081" w:rsidP="00BF6892">
            <w:pPr>
              <w:jc w:val="center"/>
            </w:pPr>
          </w:p>
        </w:tc>
        <w:tc>
          <w:tcPr>
            <w:tcW w:w="736" w:type="pct"/>
            <w:tcBorders>
              <w:top w:val="nil"/>
              <w:left w:val="nil"/>
              <w:bottom w:val="single" w:sz="4" w:space="0" w:color="auto"/>
              <w:right w:val="single" w:sz="4" w:space="0" w:color="auto"/>
            </w:tcBorders>
            <w:noWrap/>
            <w:vAlign w:val="bottom"/>
          </w:tcPr>
          <w:p w:rsidR="00390081" w:rsidRPr="00384CDC" w:rsidRDefault="00390081" w:rsidP="00BF6892">
            <w:pPr>
              <w:jc w:val="center"/>
            </w:pPr>
          </w:p>
        </w:tc>
        <w:tc>
          <w:tcPr>
            <w:tcW w:w="728" w:type="pct"/>
            <w:tcBorders>
              <w:top w:val="single" w:sz="4" w:space="0" w:color="auto"/>
              <w:left w:val="nil"/>
              <w:bottom w:val="single" w:sz="4" w:space="0" w:color="auto"/>
              <w:right w:val="single" w:sz="4" w:space="0" w:color="auto"/>
            </w:tcBorders>
          </w:tcPr>
          <w:p w:rsidR="00390081" w:rsidRPr="00384CDC" w:rsidRDefault="00390081" w:rsidP="00BF6892">
            <w:pPr>
              <w:jc w:val="center"/>
            </w:pPr>
          </w:p>
        </w:tc>
        <w:tc>
          <w:tcPr>
            <w:tcW w:w="870" w:type="pct"/>
            <w:tcBorders>
              <w:top w:val="single" w:sz="4" w:space="0" w:color="auto"/>
              <w:left w:val="single" w:sz="4" w:space="0" w:color="auto"/>
              <w:bottom w:val="single" w:sz="4" w:space="0" w:color="auto"/>
              <w:right w:val="single" w:sz="4" w:space="0" w:color="auto"/>
            </w:tcBorders>
          </w:tcPr>
          <w:p w:rsidR="00390081" w:rsidRPr="00384CDC" w:rsidRDefault="00390081" w:rsidP="00BF6892">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390081" w:rsidRPr="00384CDC" w:rsidRDefault="00390081" w:rsidP="00BF6892">
            <w:pPr>
              <w:jc w:val="center"/>
            </w:pPr>
          </w:p>
        </w:tc>
        <w:tc>
          <w:tcPr>
            <w:tcW w:w="800" w:type="pct"/>
            <w:tcBorders>
              <w:top w:val="single" w:sz="4" w:space="0" w:color="auto"/>
              <w:left w:val="nil"/>
              <w:bottom w:val="single" w:sz="4" w:space="0" w:color="auto"/>
              <w:right w:val="single" w:sz="4" w:space="0" w:color="auto"/>
            </w:tcBorders>
          </w:tcPr>
          <w:p w:rsidR="00390081" w:rsidRPr="00384CDC" w:rsidRDefault="00390081" w:rsidP="00BF6892">
            <w:pPr>
              <w:jc w:val="center"/>
            </w:pPr>
          </w:p>
        </w:tc>
        <w:tc>
          <w:tcPr>
            <w:tcW w:w="800" w:type="pct"/>
            <w:tcBorders>
              <w:top w:val="single" w:sz="4" w:space="0" w:color="auto"/>
              <w:left w:val="single" w:sz="4" w:space="0" w:color="auto"/>
              <w:bottom w:val="single" w:sz="4" w:space="0" w:color="auto"/>
              <w:right w:val="single" w:sz="4" w:space="0" w:color="auto"/>
            </w:tcBorders>
            <w:noWrap/>
            <w:vAlign w:val="bottom"/>
          </w:tcPr>
          <w:p w:rsidR="00390081" w:rsidRPr="00384CDC" w:rsidRDefault="00390081" w:rsidP="00BF6892">
            <w:pPr>
              <w:jc w:val="center"/>
            </w:pPr>
          </w:p>
        </w:tc>
      </w:tr>
      <w:tr w:rsidR="008B68F5" w:rsidRPr="00384CDC" w:rsidTr="008B68F5">
        <w:trPr>
          <w:trHeight w:val="335"/>
        </w:trPr>
        <w:tc>
          <w:tcPr>
            <w:tcW w:w="1002" w:type="pct"/>
            <w:gridSpan w:val="2"/>
            <w:tcBorders>
              <w:top w:val="nil"/>
              <w:left w:val="single" w:sz="4" w:space="0" w:color="auto"/>
              <w:bottom w:val="single" w:sz="4" w:space="0" w:color="auto"/>
              <w:right w:val="single" w:sz="4" w:space="0" w:color="auto"/>
            </w:tcBorders>
            <w:noWrap/>
            <w:vAlign w:val="bottom"/>
          </w:tcPr>
          <w:p w:rsidR="00390081" w:rsidRPr="00384CDC" w:rsidRDefault="00390081" w:rsidP="00BF6892">
            <w:pPr>
              <w:jc w:val="right"/>
            </w:pPr>
            <w:r w:rsidRPr="00384CDC">
              <w:t>Итого:</w:t>
            </w:r>
          </w:p>
        </w:tc>
        <w:tc>
          <w:tcPr>
            <w:tcW w:w="728" w:type="pct"/>
            <w:tcBorders>
              <w:top w:val="single" w:sz="4" w:space="0" w:color="auto"/>
              <w:left w:val="nil"/>
              <w:bottom w:val="single" w:sz="4" w:space="0" w:color="auto"/>
              <w:right w:val="single" w:sz="4" w:space="0" w:color="auto"/>
            </w:tcBorders>
          </w:tcPr>
          <w:p w:rsidR="00390081" w:rsidRPr="00384CDC" w:rsidRDefault="00390081" w:rsidP="00BF6892">
            <w:pPr>
              <w:jc w:val="center"/>
            </w:pPr>
          </w:p>
        </w:tc>
        <w:tc>
          <w:tcPr>
            <w:tcW w:w="870" w:type="pct"/>
            <w:tcBorders>
              <w:top w:val="single" w:sz="4" w:space="0" w:color="auto"/>
              <w:left w:val="single" w:sz="4" w:space="0" w:color="auto"/>
              <w:bottom w:val="single" w:sz="4" w:space="0" w:color="auto"/>
              <w:right w:val="single" w:sz="4" w:space="0" w:color="auto"/>
            </w:tcBorders>
          </w:tcPr>
          <w:p w:rsidR="00390081" w:rsidRPr="00384CDC" w:rsidRDefault="00390081" w:rsidP="00BF6892">
            <w:pPr>
              <w:jc w:val="center"/>
            </w:pPr>
          </w:p>
        </w:tc>
        <w:tc>
          <w:tcPr>
            <w:tcW w:w="799" w:type="pct"/>
            <w:tcBorders>
              <w:top w:val="single" w:sz="4" w:space="0" w:color="auto"/>
              <w:left w:val="single" w:sz="4" w:space="0" w:color="auto"/>
              <w:bottom w:val="single" w:sz="4" w:space="0" w:color="auto"/>
              <w:right w:val="single" w:sz="4" w:space="0" w:color="auto"/>
            </w:tcBorders>
            <w:noWrap/>
            <w:vAlign w:val="center"/>
          </w:tcPr>
          <w:p w:rsidR="00390081" w:rsidRPr="00384CDC" w:rsidRDefault="00390081" w:rsidP="00BF6892">
            <w:pPr>
              <w:jc w:val="center"/>
            </w:pPr>
          </w:p>
        </w:tc>
        <w:tc>
          <w:tcPr>
            <w:tcW w:w="800" w:type="pct"/>
            <w:tcBorders>
              <w:top w:val="single" w:sz="4" w:space="0" w:color="auto"/>
              <w:left w:val="nil"/>
              <w:bottom w:val="single" w:sz="4" w:space="0" w:color="auto"/>
              <w:right w:val="single" w:sz="4" w:space="0" w:color="auto"/>
            </w:tcBorders>
          </w:tcPr>
          <w:p w:rsidR="00390081" w:rsidRPr="00384CDC" w:rsidRDefault="00390081" w:rsidP="00BF6892">
            <w:pPr>
              <w:jc w:val="center"/>
            </w:pPr>
            <w:r>
              <w:t>-</w:t>
            </w:r>
          </w:p>
        </w:tc>
        <w:tc>
          <w:tcPr>
            <w:tcW w:w="800" w:type="pct"/>
            <w:tcBorders>
              <w:top w:val="single" w:sz="4" w:space="0" w:color="auto"/>
              <w:left w:val="single" w:sz="4" w:space="0" w:color="auto"/>
              <w:bottom w:val="single" w:sz="4" w:space="0" w:color="auto"/>
              <w:right w:val="single" w:sz="4" w:space="0" w:color="auto"/>
            </w:tcBorders>
            <w:noWrap/>
            <w:vAlign w:val="center"/>
          </w:tcPr>
          <w:p w:rsidR="00390081" w:rsidRPr="00384CDC" w:rsidRDefault="00390081" w:rsidP="00BF6892">
            <w:pPr>
              <w:jc w:val="center"/>
            </w:pPr>
            <w:r w:rsidRPr="00384CDC">
              <w:t>-</w:t>
            </w:r>
          </w:p>
        </w:tc>
      </w:tr>
    </w:tbl>
    <w:p w:rsidR="00390081" w:rsidRPr="001E627B" w:rsidRDefault="00390081" w:rsidP="0018682A">
      <w:pPr>
        <w:ind w:firstLine="567"/>
        <w:jc w:val="both"/>
        <w:rPr>
          <w:b/>
          <w:sz w:val="28"/>
          <w:szCs w:val="28"/>
        </w:rPr>
      </w:pPr>
      <w:r w:rsidRPr="001E627B">
        <w:rPr>
          <w:b/>
          <w:sz w:val="28"/>
          <w:szCs w:val="28"/>
        </w:rPr>
        <w:t>Позиции в таблице указаны примерные и корректируются под каждую закупку Заказчиком.</w:t>
      </w:r>
    </w:p>
    <w:p w:rsidR="00390081" w:rsidRPr="001E627B" w:rsidRDefault="00390081" w:rsidP="000954FB">
      <w:pPr>
        <w:ind w:firstLine="567"/>
        <w:jc w:val="both"/>
        <w:rPr>
          <w:b/>
          <w:color w:val="BFBFBF"/>
          <w:sz w:val="28"/>
          <w:szCs w:val="28"/>
        </w:rPr>
      </w:pPr>
    </w:p>
    <w:p w:rsidR="00390081" w:rsidRPr="001E627B" w:rsidRDefault="00390081" w:rsidP="006A6E7D">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w:t>
      </w:r>
      <w:r w:rsidRPr="001E627B">
        <w:rPr>
          <w:i/>
          <w:sz w:val="24"/>
          <w:szCs w:val="24"/>
        </w:rPr>
        <w:t>выполнению работ,</w:t>
      </w:r>
      <w:r w:rsidR="008515FE" w:rsidRPr="001E627B">
        <w:rPr>
          <w:i/>
          <w:sz w:val="24"/>
          <w:szCs w:val="24"/>
        </w:rPr>
        <w:t xml:space="preserve"> </w:t>
      </w:r>
      <w:r w:rsidRPr="001E627B">
        <w:rPr>
          <w:i/>
          <w:sz w:val="24"/>
          <w:szCs w:val="24"/>
        </w:rPr>
        <w:t>оказани</w:t>
      </w:r>
      <w:r w:rsidR="005E2091" w:rsidRPr="001E627B">
        <w:rPr>
          <w:i/>
          <w:sz w:val="24"/>
          <w:szCs w:val="24"/>
        </w:rPr>
        <w:t>ю</w:t>
      </w:r>
      <w:r w:rsidRPr="001E627B">
        <w:rPr>
          <w:i/>
          <w:sz w:val="24"/>
          <w:szCs w:val="24"/>
        </w:rPr>
        <w:t xml:space="preserve"> услуг)</w:t>
      </w:r>
      <w:r w:rsidRPr="001E627B">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1E627B">
        <w:rPr>
          <w:i/>
          <w:sz w:val="24"/>
          <w:szCs w:val="24"/>
        </w:rPr>
        <w:t>(поставке товаров, выполнении работ, оказании услуг).</w:t>
      </w:r>
      <w:proofErr w:type="gramEnd"/>
    </w:p>
    <w:p w:rsidR="00390081" w:rsidRDefault="00390081" w:rsidP="006A6E7D">
      <w:pPr>
        <w:pStyle w:val="afd"/>
        <w:jc w:val="both"/>
        <w:rPr>
          <w:szCs w:val="28"/>
        </w:rPr>
      </w:pPr>
      <w:r w:rsidRPr="001E627B">
        <w:rPr>
          <w:szCs w:val="28"/>
        </w:rPr>
        <w:t>__________</w:t>
      </w:r>
      <w:r w:rsidRPr="001E627B">
        <w:rPr>
          <w:i/>
          <w:sz w:val="24"/>
          <w:szCs w:val="24"/>
        </w:rPr>
        <w:t xml:space="preserve"> (Поставка товаров,</w:t>
      </w:r>
      <w:r w:rsidRPr="00721D0D">
        <w:rPr>
          <w:i/>
          <w:sz w:val="24"/>
          <w:szCs w:val="24"/>
        </w:rPr>
        <w:t xml:space="preserve"> </w:t>
      </w:r>
      <w:r>
        <w:rPr>
          <w:i/>
          <w:sz w:val="24"/>
          <w:szCs w:val="24"/>
        </w:rPr>
        <w:t>в</w:t>
      </w:r>
      <w:r w:rsidRPr="00721D0D">
        <w:rPr>
          <w:i/>
          <w:sz w:val="24"/>
          <w:szCs w:val="24"/>
        </w:rPr>
        <w:t>ыполнение работ, оказание услуг)</w:t>
      </w:r>
      <w:r w:rsidR="00BE1211">
        <w:rPr>
          <w:i/>
          <w:sz w:val="24"/>
          <w:szCs w:val="24"/>
        </w:rPr>
        <w:t>,</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w:t>
      </w:r>
      <w:r w:rsidR="00BE1211">
        <w:rPr>
          <w:szCs w:val="28"/>
        </w:rPr>
        <w:t xml:space="preserve"> </w:t>
      </w:r>
      <w:r>
        <w:rPr>
          <w:szCs w:val="28"/>
        </w:rPr>
        <w:t>/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390081" w:rsidRDefault="00390081" w:rsidP="008515FE">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390081" w:rsidRPr="00721D0D" w:rsidRDefault="00390081" w:rsidP="006A6E7D">
      <w:pPr>
        <w:pStyle w:val="afd"/>
        <w:jc w:val="center"/>
        <w:rPr>
          <w:i/>
          <w:sz w:val="24"/>
          <w:szCs w:val="24"/>
        </w:rPr>
      </w:pPr>
      <w:r w:rsidRPr="00721D0D">
        <w:rPr>
          <w:i/>
          <w:sz w:val="24"/>
          <w:szCs w:val="24"/>
        </w:rPr>
        <w:t>(заполняется претендентом при необходимости).</w:t>
      </w:r>
    </w:p>
    <w:p w:rsidR="00390081" w:rsidRPr="00205668" w:rsidRDefault="00390081"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390081" w:rsidRPr="00205668" w:rsidRDefault="00390081"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90081" w:rsidRPr="00205668" w:rsidRDefault="00390081"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90081" w:rsidRPr="00205668" w:rsidRDefault="00390081"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390081" w:rsidRPr="00205668" w:rsidRDefault="00390081"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90081" w:rsidRPr="005D49A1" w:rsidRDefault="00390081" w:rsidP="006A6E7D">
      <w:pPr>
        <w:pStyle w:val="afd"/>
        <w:jc w:val="both"/>
        <w:rPr>
          <w:i/>
          <w:szCs w:val="28"/>
        </w:rPr>
      </w:pPr>
      <w:r w:rsidRPr="00205668">
        <w:rPr>
          <w:szCs w:val="28"/>
        </w:rPr>
        <w:t> </w:t>
      </w:r>
      <w:r w:rsidRPr="005D49A1">
        <w:rPr>
          <w:i/>
          <w:szCs w:val="28"/>
        </w:rPr>
        <w:t>Следующие приложения</w:t>
      </w:r>
      <w:r w:rsidR="00586BE8" w:rsidRPr="00586BE8">
        <w:rPr>
          <w:i/>
          <w:szCs w:val="28"/>
        </w:rPr>
        <w:t>*</w:t>
      </w:r>
      <w:r w:rsidRPr="005D49A1">
        <w:rPr>
          <w:i/>
          <w:szCs w:val="28"/>
        </w:rPr>
        <w:t xml:space="preserve"> являются неотъемлемой частью настоящего финансово-коммерческого предложения:</w:t>
      </w:r>
    </w:p>
    <w:p w:rsidR="00586BE8" w:rsidRDefault="00390081" w:rsidP="00586BE8">
      <w:pPr>
        <w:pStyle w:val="afd"/>
        <w:numPr>
          <w:ilvl w:val="0"/>
          <w:numId w:val="24"/>
        </w:numPr>
        <w:jc w:val="both"/>
        <w:rPr>
          <w:i/>
          <w:szCs w:val="28"/>
        </w:rPr>
      </w:pPr>
      <w:r w:rsidRPr="005D49A1">
        <w:rPr>
          <w:i/>
          <w:szCs w:val="28"/>
        </w:rPr>
        <w:t xml:space="preserve">приложение № 1 – </w:t>
      </w:r>
      <w:r w:rsidR="00586BE8">
        <w:rPr>
          <w:i/>
          <w:szCs w:val="28"/>
        </w:rPr>
        <w:t>Калькуляция стоимости 1 часа охранных услуг, на ___ листах;</w:t>
      </w:r>
    </w:p>
    <w:p w:rsidR="00390081" w:rsidRPr="005D49A1" w:rsidRDefault="00586BE8" w:rsidP="00586BE8">
      <w:pPr>
        <w:pStyle w:val="afd"/>
        <w:numPr>
          <w:ilvl w:val="0"/>
          <w:numId w:val="24"/>
        </w:numPr>
        <w:jc w:val="both"/>
        <w:rPr>
          <w:i/>
          <w:szCs w:val="28"/>
        </w:rPr>
      </w:pPr>
      <w:r>
        <w:rPr>
          <w:i/>
          <w:szCs w:val="28"/>
        </w:rPr>
        <w:t xml:space="preserve">приложение № 2 – </w:t>
      </w:r>
      <w:r w:rsidR="00390081" w:rsidRPr="005D49A1">
        <w:rPr>
          <w:i/>
          <w:szCs w:val="28"/>
        </w:rPr>
        <w:t>Расчет стоимости услуг</w:t>
      </w:r>
      <w:r>
        <w:rPr>
          <w:i/>
          <w:szCs w:val="28"/>
        </w:rPr>
        <w:t xml:space="preserve"> в месяц,</w:t>
      </w:r>
      <w:r w:rsidR="00390081" w:rsidRPr="005D49A1">
        <w:rPr>
          <w:i/>
          <w:szCs w:val="28"/>
        </w:rPr>
        <w:t xml:space="preserve"> на ___ листах.</w:t>
      </w:r>
    </w:p>
    <w:p w:rsidR="00390081" w:rsidRDefault="00390081" w:rsidP="006A6E7D">
      <w:pPr>
        <w:pStyle w:val="afa"/>
        <w:ind w:firstLine="0"/>
        <w:jc w:val="left"/>
        <w:rPr>
          <w:rFonts w:eastAsia="Times New Roman"/>
          <w:sz w:val="28"/>
          <w:szCs w:val="28"/>
        </w:rPr>
      </w:pPr>
    </w:p>
    <w:p w:rsidR="00390081" w:rsidRPr="00205668" w:rsidRDefault="00390081" w:rsidP="006A6E7D">
      <w:pPr>
        <w:pStyle w:val="afa"/>
        <w:ind w:firstLine="0"/>
        <w:jc w:val="left"/>
        <w:rPr>
          <w:rFonts w:eastAsia="Times New Roman"/>
          <w:sz w:val="28"/>
          <w:szCs w:val="28"/>
        </w:rPr>
      </w:pPr>
    </w:p>
    <w:p w:rsidR="00390081" w:rsidRPr="007415F9" w:rsidRDefault="00390081"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90081" w:rsidRPr="007415F9" w:rsidRDefault="00390081" w:rsidP="006A6E7D">
      <w:pPr>
        <w:tabs>
          <w:tab w:val="left" w:pos="8640"/>
        </w:tabs>
        <w:jc w:val="center"/>
        <w:rPr>
          <w:i/>
        </w:rPr>
      </w:pPr>
      <w:r w:rsidRPr="007415F9">
        <w:rPr>
          <w:i/>
        </w:rPr>
        <w:t>(наименование претендента)</w:t>
      </w:r>
    </w:p>
    <w:p w:rsidR="00390081" w:rsidRPr="00445DDD" w:rsidRDefault="00390081" w:rsidP="006A6E7D">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90081" w:rsidRPr="007415F9" w:rsidRDefault="00390081"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90081" w:rsidRDefault="00390081" w:rsidP="006A6E7D">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90081" w:rsidRPr="00205668" w:rsidRDefault="00390081" w:rsidP="006A6E7D">
      <w:pPr>
        <w:pStyle w:val="afa"/>
        <w:jc w:val="left"/>
        <w:rPr>
          <w:rFonts w:eastAsia="Times New Roman"/>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586BE8" w:rsidRDefault="00586BE8" w:rsidP="006A6E7D">
      <w:pPr>
        <w:rPr>
          <w:sz w:val="28"/>
          <w:szCs w:val="28"/>
        </w:rPr>
      </w:pPr>
    </w:p>
    <w:p w:rsidR="00390081" w:rsidRPr="00903FCB" w:rsidRDefault="00586BE8" w:rsidP="006A6E7D">
      <w:pPr>
        <w:rPr>
          <w:sz w:val="28"/>
          <w:szCs w:val="28"/>
        </w:rPr>
      </w:pPr>
      <w:r w:rsidRPr="00903FCB">
        <w:rPr>
          <w:sz w:val="28"/>
          <w:szCs w:val="28"/>
        </w:rPr>
        <w:t>*</w:t>
      </w:r>
      <w:r w:rsidR="00903FCB" w:rsidRPr="00903FCB">
        <w:rPr>
          <w:sz w:val="28"/>
          <w:szCs w:val="28"/>
        </w:rPr>
        <w:t xml:space="preserve"> </w:t>
      </w:r>
      <w:r w:rsidRPr="00903FCB">
        <w:rPr>
          <w:sz w:val="28"/>
          <w:szCs w:val="28"/>
        </w:rPr>
        <w:t>Калькуляция и Расчет стоимости предоставляются по форме приложений к проекту договора (приложение №  5 к документации о закупке).</w:t>
      </w:r>
      <w:r w:rsidR="00390081" w:rsidRPr="00903FCB">
        <w:rPr>
          <w:sz w:val="28"/>
          <w:szCs w:val="28"/>
        </w:rPr>
        <w:br w:type="page"/>
      </w:r>
    </w:p>
    <w:p w:rsidR="00390081" w:rsidRPr="00C97E49" w:rsidRDefault="00390081" w:rsidP="000954FB">
      <w:pPr>
        <w:pStyle w:val="afa"/>
        <w:ind w:firstLine="0"/>
        <w:jc w:val="right"/>
        <w:rPr>
          <w:sz w:val="28"/>
          <w:szCs w:val="28"/>
        </w:rPr>
      </w:pPr>
      <w:r w:rsidRPr="00C97E49">
        <w:rPr>
          <w:sz w:val="28"/>
          <w:szCs w:val="28"/>
        </w:rPr>
        <w:lastRenderedPageBreak/>
        <w:t>Приложение № 4</w:t>
      </w:r>
    </w:p>
    <w:p w:rsidR="00390081" w:rsidRDefault="00390081" w:rsidP="000954FB">
      <w:pPr>
        <w:pStyle w:val="afa"/>
        <w:ind w:firstLine="0"/>
        <w:jc w:val="right"/>
        <w:rPr>
          <w:sz w:val="28"/>
          <w:szCs w:val="28"/>
        </w:rPr>
      </w:pPr>
      <w:r w:rsidRPr="00C97E49">
        <w:rPr>
          <w:sz w:val="28"/>
          <w:szCs w:val="28"/>
        </w:rPr>
        <w:t>к документации о закупке</w:t>
      </w:r>
    </w:p>
    <w:p w:rsidR="00390081" w:rsidRPr="00C97E49" w:rsidRDefault="00390081" w:rsidP="000954FB">
      <w:pPr>
        <w:pStyle w:val="afa"/>
        <w:ind w:firstLine="0"/>
        <w:jc w:val="left"/>
        <w:rPr>
          <w:sz w:val="28"/>
          <w:szCs w:val="28"/>
        </w:rPr>
      </w:pPr>
    </w:p>
    <w:p w:rsidR="00390081" w:rsidRPr="00C97E49" w:rsidRDefault="00390081"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C841EA">
        <w:rPr>
          <w:b/>
          <w:bCs/>
          <w:sz w:val="28"/>
          <w:szCs w:val="28"/>
        </w:rPr>
        <w:t>ОК</w:t>
      </w:r>
      <w:r w:rsidRPr="00C97E49">
        <w:rPr>
          <w:b/>
          <w:bCs/>
          <w:sz w:val="28"/>
          <w:szCs w:val="28"/>
        </w:rPr>
        <w:t>___________, выполненных, оказанных, поставленных __________________</w:t>
      </w:r>
      <w:r>
        <w:rPr>
          <w:b/>
          <w:bCs/>
          <w:sz w:val="28"/>
          <w:szCs w:val="28"/>
        </w:rPr>
        <w:t>____________________</w:t>
      </w:r>
      <w:r w:rsidRPr="00C97E49">
        <w:rPr>
          <w:b/>
          <w:bCs/>
          <w:sz w:val="28"/>
          <w:szCs w:val="28"/>
        </w:rPr>
        <w:t>______.</w:t>
      </w:r>
    </w:p>
    <w:p w:rsidR="00390081" w:rsidRPr="007415F9" w:rsidRDefault="00390081" w:rsidP="000954FB">
      <w:pPr>
        <w:jc w:val="center"/>
        <w:rPr>
          <w:i/>
        </w:rPr>
      </w:pPr>
      <w:r w:rsidRPr="007415F9">
        <w:rPr>
          <w:i/>
        </w:rPr>
        <w:t xml:space="preserve">                                                           (наименование претендента)</w:t>
      </w:r>
    </w:p>
    <w:p w:rsidR="00390081" w:rsidRDefault="00390081" w:rsidP="000954FB">
      <w:pPr>
        <w:jc w:val="center"/>
      </w:pPr>
    </w:p>
    <w:p w:rsidR="00390081" w:rsidRDefault="00390081"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767"/>
        <w:gridCol w:w="4295"/>
        <w:gridCol w:w="1903"/>
      </w:tblGrid>
      <w:tr w:rsidR="00390081" w:rsidRPr="00C97E49" w:rsidTr="00BF6892">
        <w:tc>
          <w:tcPr>
            <w:tcW w:w="0" w:type="auto"/>
            <w:vAlign w:val="center"/>
          </w:tcPr>
          <w:p w:rsidR="00390081" w:rsidRPr="00C97E49" w:rsidRDefault="00390081" w:rsidP="00BF6892">
            <w:pPr>
              <w:jc w:val="center"/>
            </w:pPr>
            <w:r w:rsidRPr="00C97E49">
              <w:t>№№</w:t>
            </w:r>
          </w:p>
        </w:tc>
        <w:tc>
          <w:tcPr>
            <w:tcW w:w="0" w:type="auto"/>
            <w:vAlign w:val="center"/>
          </w:tcPr>
          <w:p w:rsidR="00390081" w:rsidRPr="00C97E49" w:rsidRDefault="00390081" w:rsidP="00F439C4">
            <w:pPr>
              <w:jc w:val="center"/>
            </w:pPr>
            <w:r w:rsidRPr="00E96FF5">
              <w:t xml:space="preserve">Дата и номер договора (рекомендуется </w:t>
            </w:r>
            <w:r w:rsidR="00F43FF9" w:rsidRPr="006276F9">
              <w:t xml:space="preserve">приложение </w:t>
            </w:r>
            <w:r w:rsidRPr="006276F9">
              <w:t>копи</w:t>
            </w:r>
            <w:r w:rsidR="00F439C4">
              <w:t>й</w:t>
            </w:r>
            <w:r w:rsidRPr="00E96FF5">
              <w:t xml:space="preserve"> договора)</w:t>
            </w:r>
          </w:p>
        </w:tc>
        <w:tc>
          <w:tcPr>
            <w:tcW w:w="0" w:type="auto"/>
            <w:vAlign w:val="center"/>
          </w:tcPr>
          <w:p w:rsidR="00390081" w:rsidRPr="00C97E49" w:rsidRDefault="00390081"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390081" w:rsidRPr="00C97E49" w:rsidRDefault="00390081" w:rsidP="00BF6892">
            <w:pPr>
              <w:jc w:val="center"/>
            </w:pPr>
            <w:r w:rsidRPr="00C97E49">
              <w:t xml:space="preserve">Наименование Заказчика                        </w:t>
            </w:r>
          </w:p>
        </w:tc>
      </w:tr>
      <w:tr w:rsidR="00390081" w:rsidRPr="00C97E49" w:rsidTr="00BF6892">
        <w:tc>
          <w:tcPr>
            <w:tcW w:w="0" w:type="auto"/>
          </w:tcPr>
          <w:p w:rsidR="00390081" w:rsidRPr="00C97E49" w:rsidRDefault="00390081" w:rsidP="00BF6892"/>
        </w:tc>
        <w:tc>
          <w:tcPr>
            <w:tcW w:w="0" w:type="auto"/>
            <w:vAlign w:val="center"/>
          </w:tcPr>
          <w:p w:rsidR="00390081" w:rsidRPr="00C97E49" w:rsidRDefault="00390081" w:rsidP="00BF6892">
            <w:pPr>
              <w:jc w:val="center"/>
            </w:pPr>
          </w:p>
        </w:tc>
        <w:tc>
          <w:tcPr>
            <w:tcW w:w="0" w:type="auto"/>
          </w:tcPr>
          <w:p w:rsidR="00390081" w:rsidRPr="00C97E49" w:rsidRDefault="00390081" w:rsidP="00BF6892"/>
        </w:tc>
        <w:tc>
          <w:tcPr>
            <w:tcW w:w="0" w:type="auto"/>
          </w:tcPr>
          <w:p w:rsidR="00390081" w:rsidRPr="00C97E49" w:rsidRDefault="00390081" w:rsidP="00BF6892"/>
        </w:tc>
      </w:tr>
      <w:tr w:rsidR="00390081" w:rsidRPr="00C97E49" w:rsidTr="00BF6892">
        <w:tc>
          <w:tcPr>
            <w:tcW w:w="0" w:type="auto"/>
          </w:tcPr>
          <w:p w:rsidR="00390081" w:rsidRPr="00C97E49" w:rsidRDefault="00390081" w:rsidP="00BF6892"/>
        </w:tc>
        <w:tc>
          <w:tcPr>
            <w:tcW w:w="0" w:type="auto"/>
            <w:vAlign w:val="center"/>
          </w:tcPr>
          <w:p w:rsidR="00390081" w:rsidRPr="00C97E49" w:rsidRDefault="00390081" w:rsidP="00BF6892">
            <w:pPr>
              <w:jc w:val="center"/>
            </w:pPr>
          </w:p>
        </w:tc>
        <w:tc>
          <w:tcPr>
            <w:tcW w:w="0" w:type="auto"/>
          </w:tcPr>
          <w:p w:rsidR="00390081" w:rsidRPr="00C97E49" w:rsidRDefault="00390081" w:rsidP="00BF6892"/>
        </w:tc>
        <w:tc>
          <w:tcPr>
            <w:tcW w:w="0" w:type="auto"/>
          </w:tcPr>
          <w:p w:rsidR="00390081" w:rsidRPr="00C97E49" w:rsidRDefault="00390081" w:rsidP="00BF6892"/>
        </w:tc>
      </w:tr>
      <w:tr w:rsidR="00390081" w:rsidRPr="00C97E49" w:rsidTr="00BF6892">
        <w:trPr>
          <w:trHeight w:val="211"/>
        </w:trPr>
        <w:tc>
          <w:tcPr>
            <w:tcW w:w="0" w:type="auto"/>
          </w:tcPr>
          <w:p w:rsidR="00390081" w:rsidRPr="00C97E49" w:rsidRDefault="00390081" w:rsidP="00BF6892"/>
        </w:tc>
        <w:tc>
          <w:tcPr>
            <w:tcW w:w="0" w:type="auto"/>
            <w:vAlign w:val="center"/>
          </w:tcPr>
          <w:p w:rsidR="00390081" w:rsidRPr="00C97E49" w:rsidRDefault="00390081" w:rsidP="00BF6892">
            <w:pPr>
              <w:jc w:val="center"/>
            </w:pPr>
          </w:p>
        </w:tc>
        <w:tc>
          <w:tcPr>
            <w:tcW w:w="0" w:type="auto"/>
          </w:tcPr>
          <w:p w:rsidR="00390081" w:rsidRPr="00C97E49" w:rsidRDefault="00390081" w:rsidP="00BF6892"/>
        </w:tc>
        <w:tc>
          <w:tcPr>
            <w:tcW w:w="0" w:type="auto"/>
          </w:tcPr>
          <w:p w:rsidR="00390081" w:rsidRPr="00C97E49" w:rsidRDefault="00390081" w:rsidP="00BF6892"/>
        </w:tc>
      </w:tr>
    </w:tbl>
    <w:p w:rsidR="00390081" w:rsidRDefault="00390081" w:rsidP="000954FB"/>
    <w:p w:rsidR="00390081" w:rsidRPr="007415F9" w:rsidRDefault="00390081" w:rsidP="000954FB"/>
    <w:p w:rsidR="00390081" w:rsidRPr="007415F9" w:rsidRDefault="00390081"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90081" w:rsidRPr="007415F9" w:rsidRDefault="00390081" w:rsidP="008D67F8">
      <w:pPr>
        <w:tabs>
          <w:tab w:val="left" w:pos="8640"/>
        </w:tabs>
        <w:jc w:val="center"/>
        <w:rPr>
          <w:i/>
        </w:rPr>
      </w:pPr>
      <w:r w:rsidRPr="007415F9">
        <w:rPr>
          <w:i/>
        </w:rPr>
        <w:t>(наименование претендента)</w:t>
      </w:r>
    </w:p>
    <w:p w:rsidR="00390081" w:rsidRPr="00445DDD" w:rsidRDefault="00390081" w:rsidP="008D67F8">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90081" w:rsidRPr="007415F9" w:rsidRDefault="00390081"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90081" w:rsidRDefault="00390081" w:rsidP="008D67F8">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90081" w:rsidRDefault="00390081" w:rsidP="000954FB">
      <w:pPr>
        <w:rPr>
          <w:rFonts w:eastAsia="MS Mincho"/>
          <w:sz w:val="28"/>
          <w:szCs w:val="28"/>
        </w:rPr>
      </w:pPr>
      <w:r>
        <w:rPr>
          <w:sz w:val="28"/>
          <w:szCs w:val="28"/>
        </w:rPr>
        <w:br w:type="page"/>
      </w:r>
    </w:p>
    <w:p w:rsidR="008A3EB9" w:rsidRPr="008A3EB9" w:rsidRDefault="008A3EB9" w:rsidP="008A3EB9">
      <w:pPr>
        <w:pStyle w:val="afa"/>
        <w:ind w:firstLine="0"/>
        <w:jc w:val="right"/>
        <w:rPr>
          <w:sz w:val="28"/>
          <w:szCs w:val="28"/>
        </w:rPr>
      </w:pPr>
      <w:r w:rsidRPr="008A3EB9">
        <w:rPr>
          <w:sz w:val="28"/>
          <w:szCs w:val="28"/>
        </w:rPr>
        <w:lastRenderedPageBreak/>
        <w:t>Приложение № 5</w:t>
      </w:r>
    </w:p>
    <w:p w:rsidR="008A3EB9" w:rsidRDefault="008A3EB9" w:rsidP="008A3EB9">
      <w:pPr>
        <w:pStyle w:val="afa"/>
        <w:ind w:firstLine="0"/>
        <w:jc w:val="right"/>
        <w:rPr>
          <w:sz w:val="28"/>
          <w:szCs w:val="28"/>
        </w:rPr>
      </w:pPr>
      <w:r w:rsidRPr="008A3EB9">
        <w:rPr>
          <w:sz w:val="28"/>
          <w:szCs w:val="28"/>
        </w:rPr>
        <w:t>к документации о закупке</w:t>
      </w:r>
    </w:p>
    <w:p w:rsidR="008A3EB9" w:rsidRPr="008A3EB9" w:rsidRDefault="008A3EB9" w:rsidP="008A3EB9">
      <w:pPr>
        <w:pStyle w:val="afa"/>
        <w:ind w:firstLine="0"/>
        <w:jc w:val="center"/>
        <w:rPr>
          <w:b/>
          <w:bCs/>
          <w:sz w:val="28"/>
          <w:szCs w:val="28"/>
          <w:highlight w:val="darkCyan"/>
        </w:rPr>
      </w:pPr>
    </w:p>
    <w:p w:rsidR="008A3EB9" w:rsidRPr="005E2091" w:rsidRDefault="008A3EB9" w:rsidP="008A3EB9">
      <w:pPr>
        <w:pStyle w:val="afa"/>
        <w:ind w:firstLine="0"/>
        <w:jc w:val="center"/>
        <w:rPr>
          <w:b/>
          <w:bCs/>
          <w:sz w:val="28"/>
          <w:szCs w:val="28"/>
        </w:rPr>
      </w:pPr>
      <w:r w:rsidRPr="005E2091">
        <w:rPr>
          <w:b/>
          <w:bCs/>
          <w:sz w:val="28"/>
          <w:szCs w:val="28"/>
        </w:rPr>
        <w:t>ПРОЕКТ ДОГОВОРА</w:t>
      </w:r>
    </w:p>
    <w:p w:rsidR="008A3EB9" w:rsidRPr="008A3EB9" w:rsidRDefault="008A3EB9" w:rsidP="008A3EB9">
      <w:pPr>
        <w:keepNext/>
        <w:widowControl w:val="0"/>
        <w:autoSpaceDE w:val="0"/>
        <w:autoSpaceDN w:val="0"/>
        <w:adjustRightInd w:val="0"/>
        <w:jc w:val="center"/>
        <w:rPr>
          <w:rFonts w:ascii="Times New Roman CYR" w:hAnsi="Times New Roman CYR" w:cs="Times New Roman CYR"/>
          <w:b/>
          <w:bCs/>
          <w:sz w:val="28"/>
          <w:szCs w:val="28"/>
        </w:rPr>
      </w:pPr>
      <w:r w:rsidRPr="005E2091">
        <w:rPr>
          <w:rFonts w:ascii="Times New Roman CYR" w:hAnsi="Times New Roman CYR" w:cs="Times New Roman CYR"/>
          <w:b/>
          <w:bCs/>
          <w:sz w:val="28"/>
          <w:szCs w:val="28"/>
        </w:rPr>
        <w:t>об оказании услуг по охране на объектах филиала ОАО « ТрансКонтейнер» на Южно-Уральской железной дороге</w:t>
      </w:r>
    </w:p>
    <w:p w:rsidR="008A3EB9" w:rsidRDefault="00BE1211" w:rsidP="008A3EB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8A3EB9" w:rsidRPr="008A3EB9" w:rsidRDefault="008A3EB9" w:rsidP="008A3EB9">
      <w:pPr>
        <w:widowControl w:val="0"/>
        <w:autoSpaceDE w:val="0"/>
        <w:autoSpaceDN w:val="0"/>
        <w:adjustRightInd w:val="0"/>
        <w:rPr>
          <w:rFonts w:ascii="Times New Roman CYR" w:hAnsi="Times New Roman CYR" w:cs="Times New Roman CYR"/>
          <w:sz w:val="28"/>
          <w:szCs w:val="28"/>
        </w:rPr>
      </w:pPr>
      <w:r w:rsidRPr="008A3EB9">
        <w:rPr>
          <w:rFonts w:ascii="Times New Roman CYR" w:hAnsi="Times New Roman CYR" w:cs="Times New Roman CYR"/>
          <w:sz w:val="28"/>
          <w:szCs w:val="28"/>
        </w:rPr>
        <w:t>г. Челябинск</w:t>
      </w:r>
      <w:r w:rsidRPr="008A3EB9">
        <w:rPr>
          <w:rFonts w:ascii="Times New Roman CYR" w:hAnsi="Times New Roman CYR" w:cs="Times New Roman CYR"/>
          <w:sz w:val="28"/>
          <w:szCs w:val="28"/>
        </w:rPr>
        <w:tab/>
      </w:r>
      <w:r w:rsidRPr="008A3EB9">
        <w:rPr>
          <w:rFonts w:ascii="Times New Roman CYR" w:hAnsi="Times New Roman CYR" w:cs="Times New Roman CYR"/>
          <w:sz w:val="28"/>
          <w:szCs w:val="28"/>
        </w:rPr>
        <w:tab/>
      </w:r>
      <w:r w:rsidRPr="008A3EB9">
        <w:rPr>
          <w:rFonts w:ascii="Times New Roman CYR" w:hAnsi="Times New Roman CYR" w:cs="Times New Roman CYR"/>
          <w:sz w:val="28"/>
          <w:szCs w:val="28"/>
        </w:rPr>
        <w:tab/>
      </w:r>
      <w:r w:rsidRPr="008A3EB9">
        <w:rPr>
          <w:rFonts w:ascii="Times New Roman CYR" w:hAnsi="Times New Roman CYR" w:cs="Times New Roman CYR"/>
          <w:sz w:val="28"/>
          <w:szCs w:val="28"/>
        </w:rPr>
        <w:tab/>
      </w:r>
      <w:r w:rsidRPr="008A3EB9">
        <w:rPr>
          <w:rFonts w:ascii="Times New Roman CYR" w:hAnsi="Times New Roman CYR" w:cs="Times New Roman CYR"/>
          <w:sz w:val="28"/>
          <w:szCs w:val="28"/>
        </w:rPr>
        <w:tab/>
      </w:r>
      <w:r w:rsidRPr="008A3EB9">
        <w:rPr>
          <w:rFonts w:ascii="Times New Roman CYR" w:hAnsi="Times New Roman CYR" w:cs="Times New Roman CYR"/>
          <w:sz w:val="28"/>
          <w:szCs w:val="28"/>
        </w:rPr>
        <w:tab/>
        <w:t xml:space="preserve">       </w:t>
      </w:r>
      <w:r>
        <w:rPr>
          <w:rFonts w:ascii="Times New Roman CYR" w:hAnsi="Times New Roman CYR" w:cs="Times New Roman CYR"/>
          <w:sz w:val="28"/>
          <w:szCs w:val="28"/>
        </w:rPr>
        <w:t xml:space="preserve">                </w:t>
      </w:r>
      <w:r w:rsidRPr="008A3EB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8A3EB9">
        <w:rPr>
          <w:rFonts w:ascii="Times New Roman CYR" w:hAnsi="Times New Roman CYR" w:cs="Times New Roman CYR"/>
          <w:sz w:val="28"/>
          <w:szCs w:val="28"/>
        </w:rPr>
        <w:t xml:space="preserve">       «____» ____________ 2014 г.</w:t>
      </w:r>
    </w:p>
    <w:p w:rsidR="008A3EB9" w:rsidRDefault="008A3EB9" w:rsidP="008A3EB9">
      <w:pPr>
        <w:widowControl w:val="0"/>
        <w:autoSpaceDE w:val="0"/>
        <w:autoSpaceDN w:val="0"/>
        <w:adjustRightInd w:val="0"/>
        <w:rPr>
          <w:rFonts w:ascii="Times New Roman CYR" w:hAnsi="Times New Roman CYR" w:cs="Times New Roman CYR"/>
          <w:sz w:val="28"/>
          <w:szCs w:val="28"/>
        </w:rPr>
      </w:pPr>
    </w:p>
    <w:p w:rsidR="008A3EB9" w:rsidRPr="008A3EB9" w:rsidRDefault="008A3EB9" w:rsidP="008A3EB9">
      <w:pPr>
        <w:widowControl w:val="0"/>
        <w:autoSpaceDE w:val="0"/>
        <w:autoSpaceDN w:val="0"/>
        <w:adjustRightInd w:val="0"/>
        <w:ind w:firstLine="708"/>
        <w:jc w:val="both"/>
        <w:rPr>
          <w:rFonts w:ascii="Times New Roman CYR" w:hAnsi="Times New Roman CYR" w:cs="Times New Roman CYR"/>
          <w:sz w:val="28"/>
          <w:szCs w:val="28"/>
        </w:rPr>
      </w:pPr>
      <w:r w:rsidRPr="008A3EB9">
        <w:rPr>
          <w:rFonts w:ascii="Times New Roman CYR" w:hAnsi="Times New Roman CYR" w:cs="Times New Roman CYR"/>
          <w:b/>
          <w:bCs/>
          <w:sz w:val="28"/>
          <w:szCs w:val="28"/>
        </w:rPr>
        <w:t>Открытое акционерное общество «Центр по перевозке грузов в контейнерах «ТрансКонтейнер» (ОАО «ТрансКонтейнер»)</w:t>
      </w:r>
      <w:r w:rsidRPr="008A3EB9">
        <w:rPr>
          <w:rFonts w:ascii="Times New Roman CYR" w:hAnsi="Times New Roman CYR" w:cs="Times New Roman CYR"/>
          <w:sz w:val="28"/>
          <w:szCs w:val="28"/>
        </w:rPr>
        <w:t xml:space="preserve">, именуемое в дальнейшем </w:t>
      </w:r>
      <w:r w:rsidRPr="008A3EB9">
        <w:rPr>
          <w:rFonts w:ascii="Times New Roman CYR" w:hAnsi="Times New Roman CYR" w:cs="Times New Roman CYR"/>
          <w:b/>
          <w:bCs/>
          <w:sz w:val="28"/>
          <w:szCs w:val="28"/>
        </w:rPr>
        <w:t>«Заказчик»</w:t>
      </w:r>
      <w:r w:rsidRPr="008A3EB9">
        <w:rPr>
          <w:rFonts w:ascii="Times New Roman CYR" w:hAnsi="Times New Roman CYR" w:cs="Times New Roman CYR"/>
          <w:sz w:val="28"/>
          <w:szCs w:val="28"/>
        </w:rPr>
        <w:t xml:space="preserve">, в лице директора </w:t>
      </w:r>
      <w:r w:rsidRPr="008A3EB9">
        <w:rPr>
          <w:sz w:val="28"/>
          <w:szCs w:val="28"/>
        </w:rPr>
        <w:t>филиала</w:t>
      </w:r>
      <w:r w:rsidRPr="008A3EB9">
        <w:rPr>
          <w:rFonts w:ascii="Times New Roman CYR" w:hAnsi="Times New Roman CYR" w:cs="Times New Roman CYR"/>
          <w:sz w:val="28"/>
          <w:szCs w:val="28"/>
        </w:rPr>
        <w:t xml:space="preserve"> ОАО </w:t>
      </w:r>
      <w:r w:rsidRPr="008A3EB9">
        <w:rPr>
          <w:sz w:val="28"/>
          <w:szCs w:val="28"/>
        </w:rPr>
        <w:t xml:space="preserve">«ТрансКонтейнер» на Южно-Уральской железной дороге Воронова Александра Николаевича, действующего на основании доверенности от двадцать первого января две тысячи четырнадцатого года № </w:t>
      </w:r>
      <w:proofErr w:type="gramStart"/>
      <w:r w:rsidRPr="008A3EB9">
        <w:rPr>
          <w:sz w:val="28"/>
          <w:szCs w:val="28"/>
        </w:rPr>
        <w:t>Ц</w:t>
      </w:r>
      <w:proofErr w:type="gramEnd"/>
      <w:r w:rsidRPr="008A3EB9">
        <w:rPr>
          <w:sz w:val="28"/>
          <w:szCs w:val="28"/>
        </w:rPr>
        <w:t xml:space="preserve">/2014/Н10-34г, с одной стороны, и </w:t>
      </w:r>
      <w:r w:rsidRPr="008A3EB9">
        <w:rPr>
          <w:b/>
          <w:sz w:val="28"/>
          <w:szCs w:val="28"/>
        </w:rPr>
        <w:t>_______________________ ______________________(_______________)</w:t>
      </w:r>
      <w:r w:rsidRPr="008A3EB9">
        <w:rPr>
          <w:sz w:val="28"/>
          <w:szCs w:val="28"/>
        </w:rPr>
        <w:t xml:space="preserve">, именуемое в дальнейшем </w:t>
      </w:r>
      <w:r w:rsidRPr="008A3EB9">
        <w:rPr>
          <w:b/>
          <w:sz w:val="28"/>
          <w:szCs w:val="28"/>
        </w:rPr>
        <w:t>«Исполнитель»</w:t>
      </w:r>
      <w:r w:rsidRPr="008A3EB9">
        <w:rPr>
          <w:sz w:val="28"/>
          <w:szCs w:val="28"/>
        </w:rPr>
        <w:t>, в лице</w:t>
      </w:r>
      <w:r w:rsidRPr="008A3EB9">
        <w:rPr>
          <w:rFonts w:ascii="Times New Roman CYR" w:hAnsi="Times New Roman CYR" w:cs="Times New Roman CYR"/>
          <w:sz w:val="28"/>
          <w:szCs w:val="28"/>
        </w:rPr>
        <w:t xml:space="preserve"> ____________________________________________, действующего на основании ______________________________________________________, с другой стороны, именуемые  в дальнейшем «Стороны», заключили настоящий Договор о нижеследующем.</w:t>
      </w:r>
    </w:p>
    <w:p w:rsidR="008A3EB9" w:rsidRPr="004263B0" w:rsidRDefault="008A3EB9" w:rsidP="008A3EB9">
      <w:pPr>
        <w:tabs>
          <w:tab w:val="num" w:pos="360"/>
        </w:tabs>
        <w:rPr>
          <w:sz w:val="28"/>
          <w:szCs w:val="28"/>
        </w:rPr>
      </w:pPr>
    </w:p>
    <w:p w:rsidR="008A3EB9" w:rsidRPr="004263B0" w:rsidRDefault="008A3EB9" w:rsidP="00221192">
      <w:pPr>
        <w:numPr>
          <w:ilvl w:val="0"/>
          <w:numId w:val="17"/>
        </w:numPr>
        <w:suppressAutoHyphens w:val="0"/>
        <w:jc w:val="center"/>
        <w:rPr>
          <w:b/>
          <w:bCs/>
          <w:sz w:val="28"/>
          <w:szCs w:val="28"/>
        </w:rPr>
      </w:pPr>
      <w:r w:rsidRPr="004263B0">
        <w:rPr>
          <w:b/>
          <w:bCs/>
          <w:sz w:val="28"/>
          <w:szCs w:val="28"/>
        </w:rPr>
        <w:t>Предмет Договора</w:t>
      </w:r>
    </w:p>
    <w:p w:rsidR="008A3EB9" w:rsidRPr="004263B0" w:rsidRDefault="008A3EB9" w:rsidP="008A3EB9">
      <w:pPr>
        <w:ind w:left="375"/>
        <w:jc w:val="center"/>
        <w:rPr>
          <w:b/>
          <w:bCs/>
          <w:sz w:val="28"/>
          <w:szCs w:val="28"/>
        </w:rPr>
      </w:pPr>
    </w:p>
    <w:p w:rsidR="00CC1299" w:rsidRDefault="008A3EB9" w:rsidP="00665666">
      <w:pPr>
        <w:shd w:val="clear" w:color="auto" w:fill="FFFFFF"/>
        <w:tabs>
          <w:tab w:val="left" w:pos="1277"/>
        </w:tabs>
        <w:ind w:firstLine="567"/>
        <w:jc w:val="both"/>
        <w:rPr>
          <w:color w:val="215868" w:themeColor="accent5" w:themeShade="80"/>
          <w:sz w:val="28"/>
          <w:szCs w:val="28"/>
        </w:rPr>
      </w:pPr>
      <w:r w:rsidRPr="004263B0">
        <w:rPr>
          <w:sz w:val="28"/>
          <w:szCs w:val="28"/>
        </w:rPr>
        <w:t>1.1.</w:t>
      </w:r>
      <w:r w:rsidRPr="004263B0">
        <w:rPr>
          <w:sz w:val="28"/>
          <w:szCs w:val="28"/>
        </w:rPr>
        <w:tab/>
        <w:t xml:space="preserve">Заказчик </w:t>
      </w:r>
      <w:r w:rsidRPr="00653E34">
        <w:rPr>
          <w:sz w:val="28"/>
          <w:szCs w:val="28"/>
        </w:rPr>
        <w:t>поручает</w:t>
      </w:r>
      <w:r w:rsidRPr="004263B0">
        <w:rPr>
          <w:sz w:val="28"/>
          <w:szCs w:val="28"/>
        </w:rPr>
        <w:t xml:space="preserve">, а </w:t>
      </w:r>
      <w:r w:rsidRPr="004263B0">
        <w:rPr>
          <w:color w:val="000000"/>
          <w:sz w:val="28"/>
          <w:szCs w:val="28"/>
        </w:rPr>
        <w:t xml:space="preserve">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w:t>
      </w:r>
      <w:r w:rsidR="007E081E">
        <w:rPr>
          <w:sz w:val="28"/>
          <w:szCs w:val="28"/>
        </w:rPr>
        <w:t>п</w:t>
      </w:r>
      <w:r w:rsidRPr="00CA223F">
        <w:rPr>
          <w:sz w:val="28"/>
          <w:szCs w:val="28"/>
        </w:rPr>
        <w:t xml:space="preserve">о охране </w:t>
      </w:r>
      <w:r w:rsidRPr="003F0751">
        <w:rPr>
          <w:sz w:val="28"/>
          <w:szCs w:val="28"/>
        </w:rPr>
        <w:t>объектов</w:t>
      </w:r>
      <w:r w:rsidR="00190823">
        <w:rPr>
          <w:sz w:val="28"/>
          <w:szCs w:val="28"/>
        </w:rPr>
        <w:t xml:space="preserve"> в городах: </w:t>
      </w:r>
      <w:proofErr w:type="gramStart"/>
      <w:r w:rsidR="00190823">
        <w:rPr>
          <w:sz w:val="28"/>
          <w:szCs w:val="28"/>
        </w:rPr>
        <w:t>Челябинск, Курган, Магнитогорск</w:t>
      </w:r>
      <w:r w:rsidRPr="003F0751">
        <w:rPr>
          <w:sz w:val="28"/>
          <w:szCs w:val="28"/>
        </w:rPr>
        <w:t xml:space="preserve"> </w:t>
      </w:r>
      <w:r w:rsidR="008550A7" w:rsidRPr="00CA223F">
        <w:rPr>
          <w:sz w:val="28"/>
          <w:szCs w:val="28"/>
        </w:rPr>
        <w:t xml:space="preserve">согласно перечню объектов, передаваемых под охрану Исполнителю (Приложение № 1, которое является неотъемлемой частью настоящего Договора) (далее -  Объект, Объекты) </w:t>
      </w:r>
      <w:r w:rsidR="008C5686" w:rsidRPr="00CA223F">
        <w:rPr>
          <w:sz w:val="28"/>
          <w:szCs w:val="28"/>
        </w:rPr>
        <w:t>с</w:t>
      </w:r>
      <w:r w:rsidR="000F371C" w:rsidRPr="00CA223F">
        <w:rPr>
          <w:sz w:val="28"/>
          <w:szCs w:val="28"/>
        </w:rPr>
        <w:t xml:space="preserve"> расположенн</w:t>
      </w:r>
      <w:r w:rsidR="008C5686" w:rsidRPr="00CA223F">
        <w:rPr>
          <w:sz w:val="28"/>
          <w:szCs w:val="28"/>
        </w:rPr>
        <w:t>ым</w:t>
      </w:r>
      <w:r w:rsidR="000F371C" w:rsidRPr="00CA223F">
        <w:rPr>
          <w:sz w:val="28"/>
          <w:szCs w:val="28"/>
        </w:rPr>
        <w:t xml:space="preserve"> на охраняемых Объект</w:t>
      </w:r>
      <w:r w:rsidR="008C5686" w:rsidRPr="00CA223F">
        <w:rPr>
          <w:sz w:val="28"/>
          <w:szCs w:val="28"/>
        </w:rPr>
        <w:t>ах</w:t>
      </w:r>
      <w:r w:rsidR="000F371C" w:rsidRPr="00CA223F">
        <w:rPr>
          <w:sz w:val="28"/>
          <w:szCs w:val="28"/>
        </w:rPr>
        <w:t xml:space="preserve"> имуществ</w:t>
      </w:r>
      <w:r w:rsidR="008C5686" w:rsidRPr="00CA223F">
        <w:rPr>
          <w:sz w:val="28"/>
          <w:szCs w:val="28"/>
        </w:rPr>
        <w:t>ом</w:t>
      </w:r>
      <w:r w:rsidRPr="00CA223F">
        <w:rPr>
          <w:sz w:val="28"/>
          <w:szCs w:val="28"/>
        </w:rPr>
        <w:t>, находящ</w:t>
      </w:r>
      <w:r w:rsidR="008C5686" w:rsidRPr="00CA223F">
        <w:rPr>
          <w:sz w:val="28"/>
          <w:szCs w:val="28"/>
        </w:rPr>
        <w:t>им</w:t>
      </w:r>
      <w:r w:rsidRPr="00CA223F">
        <w:rPr>
          <w:sz w:val="28"/>
          <w:szCs w:val="28"/>
        </w:rPr>
        <w:t>ся в собственности, во владении, в пользовании, хозяйственном ведении, оперативном или доверительном управлении</w:t>
      </w:r>
      <w:r w:rsidR="008C5686" w:rsidRPr="00CA223F">
        <w:rPr>
          <w:sz w:val="28"/>
          <w:szCs w:val="28"/>
        </w:rPr>
        <w:t xml:space="preserve"> и/или </w:t>
      </w:r>
      <w:r w:rsidR="008550A7" w:rsidRPr="00CA223F">
        <w:rPr>
          <w:sz w:val="28"/>
          <w:szCs w:val="28"/>
        </w:rPr>
        <w:t xml:space="preserve">под ответственностью </w:t>
      </w:r>
      <w:r w:rsidRPr="00CA223F">
        <w:rPr>
          <w:sz w:val="28"/>
          <w:szCs w:val="28"/>
        </w:rPr>
        <w:t>Заказчика,</w:t>
      </w:r>
      <w:r w:rsidR="008550A7" w:rsidRPr="00CA223F">
        <w:rPr>
          <w:sz w:val="28"/>
          <w:szCs w:val="28"/>
        </w:rPr>
        <w:t xml:space="preserve"> (далее – имущество)</w:t>
      </w:r>
      <w:r w:rsidR="007E081E">
        <w:rPr>
          <w:sz w:val="28"/>
          <w:szCs w:val="28"/>
        </w:rPr>
        <w:t>,</w:t>
      </w:r>
      <w:r w:rsidR="0084437F">
        <w:rPr>
          <w:sz w:val="28"/>
          <w:szCs w:val="28"/>
        </w:rPr>
        <w:t xml:space="preserve"> </w:t>
      </w:r>
      <w:r w:rsidR="007E081E">
        <w:rPr>
          <w:sz w:val="28"/>
          <w:szCs w:val="28"/>
        </w:rPr>
        <w:t xml:space="preserve">с учетом </w:t>
      </w:r>
      <w:r w:rsidR="00770FE0">
        <w:rPr>
          <w:sz w:val="28"/>
          <w:szCs w:val="28"/>
        </w:rPr>
        <w:t xml:space="preserve">норм </w:t>
      </w:r>
      <w:proofErr w:type="spellStart"/>
      <w:r w:rsidR="00770FE0">
        <w:rPr>
          <w:sz w:val="28"/>
          <w:szCs w:val="28"/>
        </w:rPr>
        <w:t>пообъектных</w:t>
      </w:r>
      <w:proofErr w:type="spellEnd"/>
      <w:r w:rsidR="007E081E">
        <w:rPr>
          <w:sz w:val="28"/>
          <w:szCs w:val="28"/>
        </w:rPr>
        <w:t xml:space="preserve"> Правил пропускного и внутриобъектового режима, утвержденных Заказчиком</w:t>
      </w:r>
      <w:r w:rsidR="00A7645D">
        <w:rPr>
          <w:sz w:val="28"/>
          <w:szCs w:val="28"/>
        </w:rPr>
        <w:t xml:space="preserve"> </w:t>
      </w:r>
      <w:r w:rsidR="00A7645D" w:rsidRPr="004263B0">
        <w:rPr>
          <w:color w:val="000000"/>
          <w:sz w:val="28"/>
          <w:szCs w:val="28"/>
        </w:rPr>
        <w:t>(далее – Услуги)</w:t>
      </w:r>
      <w:r w:rsidR="007E081E">
        <w:rPr>
          <w:sz w:val="28"/>
          <w:szCs w:val="28"/>
        </w:rPr>
        <w:t>.</w:t>
      </w:r>
      <w:r w:rsidR="00CC1299" w:rsidRPr="00CC1299">
        <w:rPr>
          <w:color w:val="215868" w:themeColor="accent5" w:themeShade="80"/>
          <w:sz w:val="28"/>
          <w:szCs w:val="28"/>
        </w:rPr>
        <w:t xml:space="preserve"> </w:t>
      </w:r>
      <w:proofErr w:type="gramEnd"/>
    </w:p>
    <w:p w:rsidR="008A3EB9" w:rsidRPr="004263B0" w:rsidRDefault="008A3EB9" w:rsidP="008A3EB9">
      <w:pPr>
        <w:shd w:val="clear" w:color="auto" w:fill="FFFFFF"/>
        <w:tabs>
          <w:tab w:val="left" w:pos="1277"/>
        </w:tabs>
        <w:ind w:firstLine="567"/>
        <w:jc w:val="both"/>
        <w:rPr>
          <w:sz w:val="28"/>
          <w:szCs w:val="28"/>
        </w:rPr>
      </w:pPr>
      <w:r w:rsidRPr="004263B0">
        <w:rPr>
          <w:sz w:val="28"/>
          <w:szCs w:val="28"/>
        </w:rPr>
        <w:t xml:space="preserve">1.2. Заказчик обязуется принимать и оплачивать Услуги Исполнителя на условиях, предусмотренных настоящим Договором. </w:t>
      </w:r>
    </w:p>
    <w:p w:rsidR="008A3EB9" w:rsidRDefault="008A3EB9" w:rsidP="008A3EB9">
      <w:pPr>
        <w:shd w:val="clear" w:color="auto" w:fill="FFFFFF"/>
        <w:tabs>
          <w:tab w:val="left" w:pos="1277"/>
        </w:tabs>
        <w:ind w:firstLine="567"/>
        <w:jc w:val="both"/>
        <w:rPr>
          <w:sz w:val="28"/>
          <w:szCs w:val="28"/>
        </w:rPr>
      </w:pPr>
      <w:r w:rsidRPr="008C5686">
        <w:rPr>
          <w:sz w:val="28"/>
          <w:szCs w:val="28"/>
        </w:rPr>
        <w:t>1.3. Реглам</w:t>
      </w:r>
      <w:r w:rsidR="00A249A2">
        <w:rPr>
          <w:sz w:val="28"/>
          <w:szCs w:val="28"/>
        </w:rPr>
        <w:t>ент деятельности службы охраны О</w:t>
      </w:r>
      <w:r w:rsidRPr="008C5686">
        <w:rPr>
          <w:sz w:val="28"/>
          <w:szCs w:val="28"/>
        </w:rPr>
        <w:t>бъект</w:t>
      </w:r>
      <w:r w:rsidR="00A249A2">
        <w:rPr>
          <w:sz w:val="28"/>
          <w:szCs w:val="28"/>
        </w:rPr>
        <w:t>ов</w:t>
      </w:r>
      <w:r w:rsidRPr="008C5686">
        <w:rPr>
          <w:sz w:val="28"/>
          <w:szCs w:val="28"/>
        </w:rPr>
        <w:t xml:space="preserve"> устанавливается Исполнителем на основании данного Договора, согласно инструкции</w:t>
      </w:r>
      <w:r w:rsidR="009E3C83" w:rsidRPr="009E3C83">
        <w:rPr>
          <w:sz w:val="28"/>
          <w:szCs w:val="28"/>
        </w:rPr>
        <w:t xml:space="preserve"> </w:t>
      </w:r>
      <w:r w:rsidR="009E3C83" w:rsidRPr="004263B0">
        <w:rPr>
          <w:sz w:val="28"/>
          <w:szCs w:val="28"/>
        </w:rPr>
        <w:t xml:space="preserve">по охране </w:t>
      </w:r>
      <w:r w:rsidR="009E3C83">
        <w:rPr>
          <w:sz w:val="28"/>
          <w:szCs w:val="28"/>
        </w:rPr>
        <w:t>О</w:t>
      </w:r>
      <w:r w:rsidR="009E3C83" w:rsidRPr="004263B0">
        <w:rPr>
          <w:sz w:val="28"/>
          <w:szCs w:val="28"/>
        </w:rPr>
        <w:t>бъектов</w:t>
      </w:r>
      <w:r w:rsidRPr="008C5686">
        <w:rPr>
          <w:sz w:val="28"/>
          <w:szCs w:val="28"/>
        </w:rPr>
        <w:t xml:space="preserve">, разработанной </w:t>
      </w:r>
      <w:r w:rsidR="008C5686" w:rsidRPr="008C5686">
        <w:rPr>
          <w:sz w:val="28"/>
          <w:szCs w:val="28"/>
        </w:rPr>
        <w:t xml:space="preserve">Исполнителем </w:t>
      </w:r>
      <w:r w:rsidR="000B03AF">
        <w:rPr>
          <w:sz w:val="28"/>
          <w:szCs w:val="28"/>
        </w:rPr>
        <w:t xml:space="preserve">по форме Приложения № 2 к настоящему Договору, </w:t>
      </w:r>
      <w:r w:rsidR="008C5686" w:rsidRPr="008C5686">
        <w:rPr>
          <w:sz w:val="28"/>
          <w:szCs w:val="28"/>
        </w:rPr>
        <w:t>и</w:t>
      </w:r>
      <w:r w:rsidRPr="008C5686">
        <w:rPr>
          <w:sz w:val="28"/>
          <w:szCs w:val="28"/>
        </w:rPr>
        <w:t xml:space="preserve"> согласованной с </w:t>
      </w:r>
      <w:r w:rsidR="008C5686" w:rsidRPr="008C5686">
        <w:rPr>
          <w:sz w:val="28"/>
          <w:szCs w:val="28"/>
        </w:rPr>
        <w:t>Заказчиком</w:t>
      </w:r>
      <w:r w:rsidRPr="008C5686">
        <w:rPr>
          <w:sz w:val="28"/>
          <w:szCs w:val="28"/>
        </w:rPr>
        <w:t>.</w:t>
      </w:r>
    </w:p>
    <w:p w:rsidR="00221192" w:rsidRDefault="00221192" w:rsidP="008A3EB9">
      <w:pPr>
        <w:shd w:val="clear" w:color="auto" w:fill="FFFFFF"/>
        <w:tabs>
          <w:tab w:val="left" w:pos="1277"/>
        </w:tabs>
        <w:ind w:firstLine="567"/>
        <w:jc w:val="both"/>
        <w:rPr>
          <w:sz w:val="28"/>
          <w:szCs w:val="28"/>
        </w:rPr>
      </w:pPr>
    </w:p>
    <w:p w:rsidR="00AF0407" w:rsidRDefault="00AF0407" w:rsidP="008A3EB9">
      <w:pPr>
        <w:shd w:val="clear" w:color="auto" w:fill="FFFFFF"/>
        <w:tabs>
          <w:tab w:val="left" w:pos="1277"/>
        </w:tabs>
        <w:ind w:firstLine="567"/>
        <w:jc w:val="both"/>
        <w:rPr>
          <w:sz w:val="28"/>
          <w:szCs w:val="28"/>
        </w:rPr>
      </w:pPr>
    </w:p>
    <w:p w:rsidR="00AF0407" w:rsidRPr="004263B0" w:rsidRDefault="00AF0407" w:rsidP="008A3EB9">
      <w:pPr>
        <w:shd w:val="clear" w:color="auto" w:fill="FFFFFF"/>
        <w:tabs>
          <w:tab w:val="left" w:pos="1277"/>
        </w:tabs>
        <w:ind w:firstLine="567"/>
        <w:jc w:val="both"/>
        <w:rPr>
          <w:sz w:val="28"/>
          <w:szCs w:val="28"/>
        </w:rPr>
      </w:pPr>
    </w:p>
    <w:p w:rsidR="008A3EB9" w:rsidRPr="00AF0407" w:rsidRDefault="008A3EB9" w:rsidP="00AF0407">
      <w:pPr>
        <w:pStyle w:val="aff9"/>
        <w:numPr>
          <w:ilvl w:val="0"/>
          <w:numId w:val="17"/>
        </w:numPr>
        <w:jc w:val="center"/>
        <w:rPr>
          <w:b/>
          <w:bCs/>
          <w:sz w:val="28"/>
          <w:szCs w:val="28"/>
        </w:rPr>
      </w:pPr>
      <w:r w:rsidRPr="00AF0407">
        <w:rPr>
          <w:b/>
          <w:bCs/>
          <w:sz w:val="28"/>
          <w:szCs w:val="28"/>
        </w:rPr>
        <w:t>Цена Услуг и порядок оплаты</w:t>
      </w:r>
    </w:p>
    <w:p w:rsidR="00AF0407" w:rsidRPr="00AF0407" w:rsidRDefault="00AF0407" w:rsidP="00AF0407">
      <w:pPr>
        <w:pStyle w:val="aff9"/>
        <w:ind w:left="735"/>
        <w:rPr>
          <w:b/>
          <w:bCs/>
          <w:sz w:val="28"/>
          <w:szCs w:val="28"/>
        </w:rPr>
      </w:pPr>
    </w:p>
    <w:p w:rsidR="008A3EB9" w:rsidRPr="004263B0" w:rsidRDefault="008A3EB9" w:rsidP="002C4BFF">
      <w:pPr>
        <w:shd w:val="clear" w:color="auto" w:fill="FFFFFF"/>
        <w:tabs>
          <w:tab w:val="left" w:pos="0"/>
        </w:tabs>
        <w:spacing w:line="322" w:lineRule="exact"/>
        <w:ind w:right="10" w:firstLine="709"/>
        <w:jc w:val="both"/>
        <w:rPr>
          <w:sz w:val="28"/>
          <w:szCs w:val="28"/>
        </w:rPr>
      </w:pPr>
      <w:r w:rsidRPr="004263B0">
        <w:rPr>
          <w:sz w:val="28"/>
          <w:szCs w:val="28"/>
        </w:rPr>
        <w:t xml:space="preserve">2.1. Цена Услуг, оказываемых Исполнителем в соответствии с условиями настоящего Договора, определяется согласно </w:t>
      </w:r>
      <w:r w:rsidRPr="00FB59D4">
        <w:rPr>
          <w:sz w:val="28"/>
          <w:szCs w:val="28"/>
        </w:rPr>
        <w:t xml:space="preserve">калькуляции </w:t>
      </w:r>
      <w:r w:rsidR="008C5686" w:rsidRPr="004263B0">
        <w:rPr>
          <w:sz w:val="28"/>
          <w:szCs w:val="28"/>
        </w:rPr>
        <w:t xml:space="preserve">стоимости </w:t>
      </w:r>
      <w:r w:rsidR="008C5686">
        <w:rPr>
          <w:sz w:val="28"/>
          <w:szCs w:val="28"/>
        </w:rPr>
        <w:t xml:space="preserve">1 часа охранных </w:t>
      </w:r>
      <w:r w:rsidR="008C5686" w:rsidRPr="004263B0">
        <w:rPr>
          <w:sz w:val="28"/>
          <w:szCs w:val="28"/>
        </w:rPr>
        <w:t>услуг</w:t>
      </w:r>
      <w:r w:rsidRPr="00FB59D4">
        <w:rPr>
          <w:sz w:val="28"/>
          <w:szCs w:val="28"/>
        </w:rPr>
        <w:t xml:space="preserve"> (Приложение № </w:t>
      </w:r>
      <w:r w:rsidR="000B03AF">
        <w:rPr>
          <w:sz w:val="28"/>
          <w:szCs w:val="28"/>
        </w:rPr>
        <w:t>3</w:t>
      </w:r>
      <w:r w:rsidR="001E2165">
        <w:rPr>
          <w:sz w:val="28"/>
          <w:szCs w:val="28"/>
        </w:rPr>
        <w:t xml:space="preserve"> к настоящему Договору) </w:t>
      </w:r>
      <w:r w:rsidR="001E2165" w:rsidRPr="001E2165">
        <w:rPr>
          <w:sz w:val="28"/>
          <w:szCs w:val="28"/>
        </w:rPr>
        <w:t xml:space="preserve">и расчету </w:t>
      </w:r>
      <w:r w:rsidR="00FB59D4" w:rsidRPr="001E2165">
        <w:rPr>
          <w:sz w:val="28"/>
          <w:szCs w:val="28"/>
        </w:rPr>
        <w:t>стоимости услуг в месяц</w:t>
      </w:r>
      <w:r w:rsidRPr="001E2165">
        <w:rPr>
          <w:sz w:val="28"/>
          <w:szCs w:val="28"/>
        </w:rPr>
        <w:t xml:space="preserve"> (Приложение № </w:t>
      </w:r>
      <w:r w:rsidR="000B03AF">
        <w:rPr>
          <w:sz w:val="28"/>
          <w:szCs w:val="28"/>
        </w:rPr>
        <w:t>4</w:t>
      </w:r>
      <w:r w:rsidRPr="001E2165">
        <w:rPr>
          <w:sz w:val="28"/>
          <w:szCs w:val="28"/>
        </w:rPr>
        <w:t xml:space="preserve"> к настоящему Договору</w:t>
      </w:r>
      <w:r w:rsidRPr="00FB59D4">
        <w:rPr>
          <w:sz w:val="28"/>
          <w:szCs w:val="28"/>
        </w:rPr>
        <w:t>), являющимися его неотъемлемой частью.</w:t>
      </w:r>
      <w:r w:rsidRPr="004263B0">
        <w:rPr>
          <w:sz w:val="28"/>
          <w:szCs w:val="28"/>
        </w:rPr>
        <w:t xml:space="preserve"> </w:t>
      </w:r>
    </w:p>
    <w:p w:rsidR="00324CD8" w:rsidRPr="00FB59D4" w:rsidRDefault="00324CD8" w:rsidP="002C4BFF">
      <w:pPr>
        <w:ind w:firstLine="709"/>
        <w:jc w:val="both"/>
        <w:rPr>
          <w:spacing w:val="2"/>
          <w:sz w:val="28"/>
          <w:szCs w:val="28"/>
        </w:rPr>
      </w:pPr>
      <w:r w:rsidRPr="00FB59D4">
        <w:rPr>
          <w:color w:val="000000"/>
          <w:spacing w:val="11"/>
          <w:sz w:val="28"/>
          <w:szCs w:val="28"/>
        </w:rPr>
        <w:t>2.</w:t>
      </w:r>
      <w:r w:rsidR="00FB59D4">
        <w:rPr>
          <w:color w:val="000000"/>
          <w:spacing w:val="11"/>
          <w:sz w:val="28"/>
          <w:szCs w:val="28"/>
        </w:rPr>
        <w:t>2</w:t>
      </w:r>
      <w:r w:rsidRPr="00FB59D4">
        <w:rPr>
          <w:color w:val="000000"/>
          <w:spacing w:val="11"/>
          <w:sz w:val="28"/>
          <w:szCs w:val="28"/>
        </w:rPr>
        <w:t xml:space="preserve">. </w:t>
      </w:r>
      <w:r w:rsidR="00386E41">
        <w:rPr>
          <w:color w:val="000000"/>
          <w:spacing w:val="11"/>
          <w:sz w:val="28"/>
          <w:szCs w:val="28"/>
        </w:rPr>
        <w:t>Общая цена настоящего Договора составляет</w:t>
      </w:r>
      <w:proofErr w:type="gramStart"/>
      <w:r w:rsidR="00386E41">
        <w:rPr>
          <w:color w:val="000000"/>
          <w:spacing w:val="11"/>
          <w:sz w:val="28"/>
          <w:szCs w:val="28"/>
        </w:rPr>
        <w:t xml:space="preserve"> ____________ (___________) </w:t>
      </w:r>
      <w:proofErr w:type="gramEnd"/>
      <w:r w:rsidR="00386E41">
        <w:rPr>
          <w:color w:val="000000"/>
          <w:spacing w:val="11"/>
          <w:sz w:val="28"/>
          <w:szCs w:val="28"/>
        </w:rPr>
        <w:t xml:space="preserve">рублей ___ копеек, в том числе НДС (__%)(без НДС) – ___________ (___________) рублей ___ копеек. </w:t>
      </w:r>
    </w:p>
    <w:p w:rsidR="00324CD8" w:rsidRPr="008B5183" w:rsidRDefault="00FB59D4" w:rsidP="002C4BFF">
      <w:pPr>
        <w:widowControl w:val="0"/>
        <w:autoSpaceDE w:val="0"/>
        <w:autoSpaceDN w:val="0"/>
        <w:adjustRightInd w:val="0"/>
        <w:ind w:firstLine="709"/>
        <w:jc w:val="both"/>
        <w:rPr>
          <w:spacing w:val="2"/>
          <w:sz w:val="28"/>
          <w:szCs w:val="28"/>
        </w:rPr>
      </w:pPr>
      <w:r>
        <w:rPr>
          <w:spacing w:val="2"/>
          <w:sz w:val="28"/>
          <w:szCs w:val="28"/>
        </w:rPr>
        <w:t xml:space="preserve">2.3. </w:t>
      </w:r>
      <w:r w:rsidR="00C205F4">
        <w:rPr>
          <w:spacing w:val="2"/>
          <w:sz w:val="28"/>
          <w:szCs w:val="28"/>
        </w:rPr>
        <w:t>С</w:t>
      </w:r>
      <w:r w:rsidR="001822CC" w:rsidRPr="00C205F4">
        <w:rPr>
          <w:spacing w:val="2"/>
          <w:sz w:val="28"/>
          <w:szCs w:val="28"/>
        </w:rPr>
        <w:t>тоимость оказываемых услуг в месяц составляет</w:t>
      </w:r>
      <w:proofErr w:type="gramStart"/>
      <w:r w:rsidR="001822CC" w:rsidRPr="00C205F4">
        <w:rPr>
          <w:spacing w:val="2"/>
          <w:sz w:val="28"/>
          <w:szCs w:val="28"/>
        </w:rPr>
        <w:t xml:space="preserve"> __</w:t>
      </w:r>
      <w:r w:rsidR="00386E41">
        <w:rPr>
          <w:spacing w:val="2"/>
          <w:sz w:val="28"/>
          <w:szCs w:val="28"/>
        </w:rPr>
        <w:t>__</w:t>
      </w:r>
      <w:r w:rsidR="001822CC" w:rsidRPr="00C205F4">
        <w:rPr>
          <w:spacing w:val="2"/>
          <w:sz w:val="28"/>
          <w:szCs w:val="28"/>
        </w:rPr>
        <w:t xml:space="preserve">_____(________)  </w:t>
      </w:r>
      <w:proofErr w:type="gramEnd"/>
      <w:r w:rsidR="001822CC" w:rsidRPr="00C205F4">
        <w:rPr>
          <w:spacing w:val="2"/>
          <w:sz w:val="28"/>
          <w:szCs w:val="28"/>
        </w:rPr>
        <w:t>рублей ____ копеек, в том</w:t>
      </w:r>
      <w:r w:rsidR="001822CC" w:rsidRPr="00C205F4">
        <w:rPr>
          <w:color w:val="000000"/>
          <w:spacing w:val="2"/>
          <w:sz w:val="28"/>
          <w:szCs w:val="28"/>
        </w:rPr>
        <w:t xml:space="preserve"> числе НДС</w:t>
      </w:r>
      <w:r w:rsidR="00190823">
        <w:rPr>
          <w:color w:val="000000"/>
          <w:spacing w:val="2"/>
          <w:sz w:val="28"/>
          <w:szCs w:val="28"/>
        </w:rPr>
        <w:t xml:space="preserve"> </w:t>
      </w:r>
      <w:r w:rsidR="001822CC" w:rsidRPr="00C205F4">
        <w:rPr>
          <w:color w:val="000000"/>
          <w:spacing w:val="2"/>
          <w:sz w:val="28"/>
          <w:szCs w:val="28"/>
        </w:rPr>
        <w:t>(</w:t>
      </w:r>
      <w:r w:rsidR="00386E41">
        <w:rPr>
          <w:color w:val="000000"/>
          <w:spacing w:val="2"/>
          <w:sz w:val="28"/>
          <w:szCs w:val="28"/>
        </w:rPr>
        <w:t>__</w:t>
      </w:r>
      <w:r w:rsidR="001822CC" w:rsidRPr="00C205F4">
        <w:rPr>
          <w:color w:val="000000"/>
          <w:spacing w:val="2"/>
          <w:sz w:val="28"/>
          <w:szCs w:val="28"/>
        </w:rPr>
        <w:t xml:space="preserve">%)(без НДС) – </w:t>
      </w:r>
      <w:r w:rsidR="001822CC" w:rsidRPr="008B5183">
        <w:rPr>
          <w:color w:val="000000"/>
          <w:spacing w:val="2"/>
          <w:sz w:val="28"/>
          <w:szCs w:val="28"/>
        </w:rPr>
        <w:t>________ (________) рублей __ коп</w:t>
      </w:r>
      <w:r w:rsidR="00386E41" w:rsidRPr="008B5183">
        <w:rPr>
          <w:color w:val="000000"/>
          <w:spacing w:val="2"/>
          <w:sz w:val="28"/>
          <w:szCs w:val="28"/>
        </w:rPr>
        <w:t>еек</w:t>
      </w:r>
      <w:r w:rsidR="001822CC" w:rsidRPr="008B5183">
        <w:rPr>
          <w:color w:val="000000"/>
          <w:spacing w:val="2"/>
          <w:sz w:val="28"/>
          <w:szCs w:val="28"/>
        </w:rPr>
        <w:t>.</w:t>
      </w:r>
      <w:r w:rsidR="001822CC" w:rsidRPr="008B5183">
        <w:rPr>
          <w:color w:val="0000FF"/>
          <w:sz w:val="28"/>
          <w:szCs w:val="28"/>
        </w:rPr>
        <w:t xml:space="preserve"> </w:t>
      </w:r>
    </w:p>
    <w:p w:rsidR="0049089F" w:rsidRPr="008B5183" w:rsidRDefault="00FB59D4" w:rsidP="0049089F">
      <w:pPr>
        <w:pStyle w:val="aff6"/>
        <w:ind w:firstLine="709"/>
        <w:jc w:val="both"/>
        <w:rPr>
          <w:sz w:val="28"/>
          <w:szCs w:val="28"/>
        </w:rPr>
      </w:pPr>
      <w:r w:rsidRPr="008B5183">
        <w:rPr>
          <w:sz w:val="28"/>
          <w:szCs w:val="28"/>
        </w:rPr>
        <w:t xml:space="preserve">2.4. </w:t>
      </w:r>
      <w:r w:rsidR="008B5183" w:rsidRPr="008B5183">
        <w:rPr>
          <w:sz w:val="28"/>
          <w:szCs w:val="28"/>
        </w:rPr>
        <w:t>Цена договора может быть увеличена не более чем на 10 % при необходимости увеличения объема часов и/или количества охранников при условии неизменности единичных расценок оказания услуги по охране Объекта, установленных в результате конкурсных процедур.</w:t>
      </w:r>
    </w:p>
    <w:p w:rsidR="008A3EB9" w:rsidRPr="00DA16A5" w:rsidRDefault="0049089F" w:rsidP="0049089F">
      <w:pPr>
        <w:pStyle w:val="aff6"/>
        <w:ind w:firstLine="709"/>
        <w:jc w:val="both"/>
        <w:rPr>
          <w:sz w:val="28"/>
          <w:szCs w:val="28"/>
        </w:rPr>
      </w:pPr>
      <w:r w:rsidRPr="008B5183">
        <w:rPr>
          <w:sz w:val="28"/>
          <w:szCs w:val="28"/>
        </w:rPr>
        <w:t xml:space="preserve">2.5. </w:t>
      </w:r>
      <w:proofErr w:type="gramStart"/>
      <w:r w:rsidR="008A3EB9" w:rsidRPr="008B5183">
        <w:rPr>
          <w:sz w:val="28"/>
          <w:szCs w:val="28"/>
        </w:rPr>
        <w:t>Оплата Услуг производится</w:t>
      </w:r>
      <w:r w:rsidR="008A3EB9" w:rsidRPr="00FB59D4">
        <w:rPr>
          <w:sz w:val="28"/>
          <w:szCs w:val="28"/>
        </w:rPr>
        <w:t xml:space="preserve"> ежемесячно</w:t>
      </w:r>
      <w:r w:rsidR="00324CD8" w:rsidRPr="00FB59D4">
        <w:rPr>
          <w:sz w:val="28"/>
          <w:szCs w:val="28"/>
        </w:rPr>
        <w:t xml:space="preserve"> </w:t>
      </w:r>
      <w:r w:rsidR="00710308" w:rsidRPr="00FB59D4">
        <w:rPr>
          <w:sz w:val="28"/>
          <w:szCs w:val="28"/>
        </w:rPr>
        <w:t xml:space="preserve">не позднее 25 (двадцать пятого) числа месяца, следующего за отчетным, </w:t>
      </w:r>
      <w:r w:rsidR="008A3EB9" w:rsidRPr="00FB59D4">
        <w:rPr>
          <w:sz w:val="28"/>
          <w:szCs w:val="28"/>
        </w:rPr>
        <w:t>после подписания</w:t>
      </w:r>
      <w:r w:rsidR="008A3EB9" w:rsidRPr="00710308">
        <w:rPr>
          <w:sz w:val="28"/>
          <w:szCs w:val="28"/>
        </w:rPr>
        <w:t xml:space="preserve"> Сторонами акта сдачи-приемки оказанных Услуг и получения Заказчиком счета, счета-фактуры за истекший период,</w:t>
      </w:r>
      <w:r w:rsidR="008A3EB9" w:rsidRPr="004263B0">
        <w:rPr>
          <w:sz w:val="28"/>
          <w:szCs w:val="28"/>
        </w:rPr>
        <w:t xml:space="preserve"> путем перечисления Заказчиком денежных средств на расчетный счет Исполнителя, указанный в разделе 12 настоящего </w:t>
      </w:r>
      <w:r w:rsidR="008A3EB9" w:rsidRPr="00DA16A5">
        <w:rPr>
          <w:sz w:val="28"/>
          <w:szCs w:val="28"/>
        </w:rPr>
        <w:t>Договора.</w:t>
      </w:r>
      <w:proofErr w:type="gramEnd"/>
    </w:p>
    <w:p w:rsidR="008A3EB9" w:rsidRPr="004263B0" w:rsidRDefault="002C4BFF" w:rsidP="002C4BFF">
      <w:pPr>
        <w:ind w:firstLine="709"/>
        <w:jc w:val="both"/>
        <w:rPr>
          <w:sz w:val="28"/>
          <w:szCs w:val="28"/>
        </w:rPr>
      </w:pPr>
      <w:r>
        <w:rPr>
          <w:sz w:val="28"/>
          <w:szCs w:val="28"/>
        </w:rPr>
        <w:t>2.</w:t>
      </w:r>
      <w:r w:rsidR="0049089F">
        <w:rPr>
          <w:sz w:val="28"/>
          <w:szCs w:val="28"/>
        </w:rPr>
        <w:t>6</w:t>
      </w:r>
      <w:r w:rsidR="008A3EB9" w:rsidRPr="00DA16A5">
        <w:rPr>
          <w:sz w:val="28"/>
          <w:szCs w:val="28"/>
        </w:rPr>
        <w:t xml:space="preserve">. </w:t>
      </w:r>
      <w:r w:rsidR="00710308" w:rsidRPr="00DA16A5">
        <w:rPr>
          <w:sz w:val="28"/>
          <w:szCs w:val="28"/>
        </w:rPr>
        <w:t>Днем</w:t>
      </w:r>
      <w:r w:rsidR="008A3EB9" w:rsidRPr="00DA16A5">
        <w:rPr>
          <w:sz w:val="28"/>
          <w:szCs w:val="28"/>
        </w:rPr>
        <w:t xml:space="preserve"> исполнения Заказчиком обязанности по оплате считается день поступления</w:t>
      </w:r>
      <w:r w:rsidR="008A3EB9" w:rsidRPr="004263B0">
        <w:rPr>
          <w:sz w:val="28"/>
          <w:szCs w:val="28"/>
        </w:rPr>
        <w:t xml:space="preserve"> денежных средств на расчетный счет Исполнителя.</w:t>
      </w:r>
    </w:p>
    <w:p w:rsidR="00221192" w:rsidRDefault="00221192" w:rsidP="008A3EB9">
      <w:pPr>
        <w:pStyle w:val="afd"/>
        <w:ind w:left="720"/>
        <w:jc w:val="center"/>
        <w:rPr>
          <w:b/>
          <w:bCs/>
        </w:rPr>
      </w:pPr>
    </w:p>
    <w:p w:rsidR="008A3EB9" w:rsidRDefault="008A3EB9" w:rsidP="00AF0407">
      <w:pPr>
        <w:pStyle w:val="afd"/>
        <w:numPr>
          <w:ilvl w:val="0"/>
          <w:numId w:val="17"/>
        </w:numPr>
        <w:jc w:val="center"/>
        <w:rPr>
          <w:b/>
          <w:bCs/>
        </w:rPr>
      </w:pPr>
      <w:r w:rsidRPr="004263B0">
        <w:rPr>
          <w:b/>
          <w:bCs/>
        </w:rPr>
        <w:t>Порядок сдачи и приемки Услуг</w:t>
      </w:r>
    </w:p>
    <w:p w:rsidR="00AF0407" w:rsidRPr="004263B0" w:rsidRDefault="00AF0407" w:rsidP="008A3EB9">
      <w:pPr>
        <w:pStyle w:val="afd"/>
        <w:ind w:left="720"/>
        <w:jc w:val="center"/>
        <w:rPr>
          <w:b/>
          <w:bCs/>
        </w:rPr>
      </w:pPr>
    </w:p>
    <w:p w:rsidR="008A3EB9" w:rsidRPr="004263B0" w:rsidRDefault="008A3EB9" w:rsidP="008A3EB9">
      <w:pPr>
        <w:pStyle w:val="afd"/>
        <w:jc w:val="both"/>
      </w:pPr>
      <w:r w:rsidRPr="004263B0">
        <w:t xml:space="preserve">3.1. Ежемесячно </w:t>
      </w:r>
      <w:r w:rsidRPr="00DA16A5">
        <w:t xml:space="preserve">до </w:t>
      </w:r>
      <w:r w:rsidR="00710308" w:rsidRPr="00DA16A5">
        <w:t xml:space="preserve"> </w:t>
      </w:r>
      <w:r w:rsidR="00EB02D3">
        <w:t xml:space="preserve">5 </w:t>
      </w:r>
      <w:r w:rsidR="00710308" w:rsidRPr="00DA16A5">
        <w:t>(</w:t>
      </w:r>
      <w:r w:rsidR="00EB02D3">
        <w:t>пятого</w:t>
      </w:r>
      <w:r w:rsidR="00710308" w:rsidRPr="00DA16A5">
        <w:t xml:space="preserve">) </w:t>
      </w:r>
      <w:r w:rsidRPr="00DA16A5">
        <w:t>числа</w:t>
      </w:r>
      <w:r w:rsidRPr="004263B0">
        <w:t xml:space="preserve"> календарного месяца, следующего </w:t>
      </w:r>
      <w:proofErr w:type="gramStart"/>
      <w:r w:rsidRPr="004263B0">
        <w:t>за</w:t>
      </w:r>
      <w:proofErr w:type="gramEnd"/>
      <w:r w:rsidRPr="004263B0">
        <w:t xml:space="preserve"> </w:t>
      </w:r>
      <w:proofErr w:type="gramStart"/>
      <w:r w:rsidRPr="004263B0">
        <w:t>отчетным</w:t>
      </w:r>
      <w:proofErr w:type="gramEnd"/>
      <w:r w:rsidRPr="004263B0">
        <w:t>, Исполнитель представляет Заказчику подписанный акт сдачи-приемки оказанных Услуг, счет и счет-фактуру.</w:t>
      </w:r>
    </w:p>
    <w:p w:rsidR="006A61BB" w:rsidRPr="006A61BB" w:rsidRDefault="002C4BFF" w:rsidP="006A61BB">
      <w:pPr>
        <w:widowControl w:val="0"/>
        <w:autoSpaceDE w:val="0"/>
        <w:autoSpaceDN w:val="0"/>
        <w:adjustRightInd w:val="0"/>
        <w:ind w:firstLine="675"/>
        <w:jc w:val="both"/>
        <w:rPr>
          <w:rFonts w:ascii="Times New Roman CYR" w:hAnsi="Times New Roman CYR" w:cs="Times New Roman CYR"/>
          <w:b/>
          <w:bCs/>
          <w:color w:val="215868" w:themeColor="accent5" w:themeShade="80"/>
          <w:sz w:val="28"/>
          <w:szCs w:val="28"/>
        </w:rPr>
      </w:pPr>
      <w:r>
        <w:rPr>
          <w:sz w:val="28"/>
          <w:szCs w:val="28"/>
        </w:rPr>
        <w:t xml:space="preserve">3.2. </w:t>
      </w:r>
      <w:r w:rsidR="008A3EB9" w:rsidRPr="006A61BB">
        <w:rPr>
          <w:sz w:val="28"/>
          <w:szCs w:val="28"/>
        </w:rPr>
        <w:t>Заказчик в течение 3 (трех) календарных дней с</w:t>
      </w:r>
      <w:r w:rsidR="00710308" w:rsidRPr="006A61BB">
        <w:rPr>
          <w:sz w:val="28"/>
          <w:szCs w:val="28"/>
        </w:rPr>
        <w:t>о дня</w:t>
      </w:r>
      <w:r w:rsidR="008A3EB9" w:rsidRPr="006A61BB">
        <w:rPr>
          <w:sz w:val="28"/>
          <w:szCs w:val="28"/>
        </w:rPr>
        <w:t xml:space="preserve"> получения акта сдачи-приемки оказанных Услуг направляет Исполнителю подписанный акт сдачи-при</w:t>
      </w:r>
      <w:r w:rsidR="008A3EB9" w:rsidRPr="00DA16A5">
        <w:rPr>
          <w:sz w:val="28"/>
          <w:szCs w:val="28"/>
        </w:rPr>
        <w:t xml:space="preserve">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w:t>
      </w:r>
      <w:r w:rsidR="008A3EB9" w:rsidRPr="001E2165">
        <w:rPr>
          <w:sz w:val="28"/>
          <w:szCs w:val="28"/>
        </w:rPr>
        <w:t>Договору</w:t>
      </w:r>
      <w:r w:rsidR="00DA16A5" w:rsidRPr="001E2165">
        <w:rPr>
          <w:sz w:val="28"/>
          <w:szCs w:val="28"/>
        </w:rPr>
        <w:t xml:space="preserve"> и пересматривается размер оплаты Услуг</w:t>
      </w:r>
      <w:r w:rsidR="008A3EB9" w:rsidRPr="001E2165">
        <w:rPr>
          <w:sz w:val="28"/>
          <w:szCs w:val="28"/>
        </w:rPr>
        <w:t>.</w:t>
      </w:r>
      <w:r w:rsidR="006A61BB" w:rsidRPr="006A61BB">
        <w:rPr>
          <w:rFonts w:ascii="Times New Roman CYR" w:hAnsi="Times New Roman CYR" w:cs="Times New Roman CYR"/>
          <w:sz w:val="28"/>
          <w:szCs w:val="28"/>
        </w:rPr>
        <w:t xml:space="preserve"> </w:t>
      </w:r>
    </w:p>
    <w:p w:rsidR="00221192" w:rsidRDefault="00221192" w:rsidP="008A3EB9">
      <w:pPr>
        <w:jc w:val="center"/>
        <w:rPr>
          <w:b/>
          <w:bCs/>
          <w:sz w:val="28"/>
          <w:szCs w:val="28"/>
        </w:rPr>
      </w:pPr>
    </w:p>
    <w:p w:rsidR="00AF0407" w:rsidRPr="00AF0407" w:rsidRDefault="008A3EB9" w:rsidP="00AF0407">
      <w:pPr>
        <w:pStyle w:val="aff9"/>
        <w:numPr>
          <w:ilvl w:val="0"/>
          <w:numId w:val="17"/>
        </w:numPr>
        <w:jc w:val="center"/>
        <w:rPr>
          <w:b/>
          <w:bCs/>
          <w:sz w:val="28"/>
          <w:szCs w:val="28"/>
        </w:rPr>
      </w:pPr>
      <w:r w:rsidRPr="00AF0407">
        <w:rPr>
          <w:b/>
          <w:bCs/>
          <w:sz w:val="28"/>
          <w:szCs w:val="28"/>
        </w:rPr>
        <w:t>Права и обязанности Сторон</w:t>
      </w:r>
    </w:p>
    <w:p w:rsidR="00AF0407" w:rsidRDefault="00AF0407" w:rsidP="008A3EB9">
      <w:pPr>
        <w:ind w:firstLine="720"/>
        <w:jc w:val="both"/>
        <w:rPr>
          <w:b/>
          <w:bCs/>
          <w:sz w:val="28"/>
          <w:szCs w:val="28"/>
        </w:rPr>
      </w:pPr>
    </w:p>
    <w:p w:rsidR="008A3EB9" w:rsidRPr="004263B0" w:rsidRDefault="008A3EB9" w:rsidP="008A3EB9">
      <w:pPr>
        <w:ind w:firstLine="720"/>
        <w:jc w:val="both"/>
        <w:rPr>
          <w:b/>
          <w:bCs/>
          <w:sz w:val="28"/>
          <w:szCs w:val="28"/>
        </w:rPr>
      </w:pPr>
      <w:r w:rsidRPr="004263B0">
        <w:rPr>
          <w:b/>
          <w:bCs/>
          <w:sz w:val="28"/>
          <w:szCs w:val="28"/>
        </w:rPr>
        <w:t>4.1. Исполнитель обязан:</w:t>
      </w:r>
    </w:p>
    <w:p w:rsidR="002C4BFF" w:rsidRDefault="008A3EB9" w:rsidP="008A3EB9">
      <w:pPr>
        <w:autoSpaceDE w:val="0"/>
        <w:autoSpaceDN w:val="0"/>
        <w:adjustRightInd w:val="0"/>
        <w:ind w:firstLine="720"/>
        <w:jc w:val="both"/>
        <w:rPr>
          <w:sz w:val="28"/>
          <w:szCs w:val="28"/>
        </w:rPr>
      </w:pPr>
      <w:r w:rsidRPr="005A5250">
        <w:rPr>
          <w:sz w:val="28"/>
          <w:szCs w:val="28"/>
        </w:rPr>
        <w:t>4.1.1</w:t>
      </w:r>
      <w:r w:rsidR="00AA1042">
        <w:rPr>
          <w:sz w:val="28"/>
          <w:szCs w:val="28"/>
        </w:rPr>
        <w:t xml:space="preserve">. </w:t>
      </w:r>
      <w:r w:rsidR="002C4BFF" w:rsidRPr="005A5250">
        <w:rPr>
          <w:sz w:val="28"/>
          <w:szCs w:val="28"/>
        </w:rPr>
        <w:t xml:space="preserve">Осуществлять </w:t>
      </w:r>
      <w:r w:rsidR="001E2165" w:rsidRPr="005A5250">
        <w:rPr>
          <w:sz w:val="28"/>
          <w:szCs w:val="28"/>
        </w:rPr>
        <w:t xml:space="preserve">надлежащим образом </w:t>
      </w:r>
      <w:r w:rsidR="002C4BFF" w:rsidRPr="005A5250">
        <w:rPr>
          <w:sz w:val="28"/>
          <w:szCs w:val="28"/>
        </w:rPr>
        <w:t>прием Объектов под охрану.</w:t>
      </w:r>
    </w:p>
    <w:p w:rsidR="008A3EB9" w:rsidRPr="004263B0" w:rsidRDefault="002C4BFF" w:rsidP="008A3EB9">
      <w:pPr>
        <w:autoSpaceDE w:val="0"/>
        <w:autoSpaceDN w:val="0"/>
        <w:adjustRightInd w:val="0"/>
        <w:ind w:firstLine="720"/>
        <w:jc w:val="both"/>
        <w:rPr>
          <w:sz w:val="28"/>
          <w:szCs w:val="28"/>
        </w:rPr>
      </w:pPr>
      <w:r w:rsidRPr="00CA223F">
        <w:rPr>
          <w:sz w:val="28"/>
          <w:szCs w:val="28"/>
        </w:rPr>
        <w:lastRenderedPageBreak/>
        <w:t xml:space="preserve">4.1.2. </w:t>
      </w:r>
      <w:r w:rsidR="00775871" w:rsidRPr="00CA223F">
        <w:rPr>
          <w:sz w:val="28"/>
          <w:szCs w:val="28"/>
        </w:rPr>
        <w:t xml:space="preserve">Обеспечить сохранность Объектов Заказчика с расположенным на них имуществом с учетом требований, определенных техническим заданием (Приложение № </w:t>
      </w:r>
      <w:r w:rsidR="000B03AF" w:rsidRPr="00CA223F">
        <w:rPr>
          <w:sz w:val="28"/>
          <w:szCs w:val="28"/>
        </w:rPr>
        <w:t>5</w:t>
      </w:r>
      <w:r w:rsidR="00775871" w:rsidRPr="00CA223F">
        <w:rPr>
          <w:sz w:val="28"/>
          <w:szCs w:val="28"/>
        </w:rPr>
        <w:t xml:space="preserve"> к Договору).</w:t>
      </w:r>
      <w:r w:rsidR="00775871" w:rsidRPr="00CC1299">
        <w:rPr>
          <w:color w:val="215868" w:themeColor="accent5" w:themeShade="80"/>
          <w:sz w:val="28"/>
          <w:szCs w:val="28"/>
        </w:rPr>
        <w:t xml:space="preserve"> </w:t>
      </w:r>
      <w:r w:rsidR="008A3EB9" w:rsidRPr="004263B0">
        <w:rPr>
          <w:sz w:val="28"/>
          <w:szCs w:val="28"/>
        </w:rPr>
        <w:t xml:space="preserve">          </w:t>
      </w:r>
    </w:p>
    <w:p w:rsidR="008A3EB9" w:rsidRPr="004263B0" w:rsidRDefault="002C4BFF" w:rsidP="008A3EB9">
      <w:pPr>
        <w:autoSpaceDE w:val="0"/>
        <w:autoSpaceDN w:val="0"/>
        <w:adjustRightInd w:val="0"/>
        <w:ind w:firstLine="720"/>
        <w:jc w:val="both"/>
        <w:rPr>
          <w:sz w:val="28"/>
          <w:szCs w:val="28"/>
        </w:rPr>
      </w:pPr>
      <w:r>
        <w:rPr>
          <w:sz w:val="28"/>
          <w:szCs w:val="28"/>
        </w:rPr>
        <w:t>4.1.3</w:t>
      </w:r>
      <w:r w:rsidR="008A3EB9" w:rsidRPr="004263B0">
        <w:rPr>
          <w:sz w:val="28"/>
          <w:szCs w:val="28"/>
        </w:rPr>
        <w:t>. Осуществлять контроль доступ</w:t>
      </w:r>
      <w:r w:rsidR="006A61BB">
        <w:rPr>
          <w:sz w:val="28"/>
          <w:szCs w:val="28"/>
        </w:rPr>
        <w:t>а</w:t>
      </w:r>
      <w:r w:rsidR="008A3EB9" w:rsidRPr="004263B0">
        <w:rPr>
          <w:sz w:val="28"/>
          <w:szCs w:val="28"/>
        </w:rPr>
        <w:t xml:space="preserve"> граждан и автотранспорта на территорию и </w:t>
      </w:r>
      <w:r w:rsidR="006A61BB">
        <w:rPr>
          <w:sz w:val="28"/>
          <w:szCs w:val="28"/>
        </w:rPr>
        <w:t xml:space="preserve">в </w:t>
      </w:r>
      <w:r w:rsidR="008A3EB9" w:rsidRPr="004263B0">
        <w:rPr>
          <w:sz w:val="28"/>
          <w:szCs w:val="28"/>
        </w:rPr>
        <w:t xml:space="preserve">помещения охраняемых </w:t>
      </w:r>
      <w:r w:rsidR="00DA16A5">
        <w:rPr>
          <w:sz w:val="28"/>
          <w:szCs w:val="28"/>
        </w:rPr>
        <w:t>О</w:t>
      </w:r>
      <w:r w:rsidR="008A3EB9" w:rsidRPr="004263B0">
        <w:rPr>
          <w:sz w:val="28"/>
          <w:szCs w:val="28"/>
        </w:rPr>
        <w:t>бъектов, контролировать ввоз, вывоз (внос, вынос) материальных ценностей</w:t>
      </w:r>
      <w:r w:rsidR="008A3EB9" w:rsidRPr="006A61BB">
        <w:rPr>
          <w:sz w:val="28"/>
          <w:szCs w:val="28"/>
        </w:rPr>
        <w:t xml:space="preserve">. Оперативно информировать Заказчика о нарушениях на </w:t>
      </w:r>
      <w:r w:rsidR="006A61BB" w:rsidRPr="006A61BB">
        <w:rPr>
          <w:sz w:val="28"/>
          <w:szCs w:val="28"/>
        </w:rPr>
        <w:t>О</w:t>
      </w:r>
      <w:r w:rsidR="008A3EB9" w:rsidRPr="006A61BB">
        <w:rPr>
          <w:sz w:val="28"/>
          <w:szCs w:val="28"/>
        </w:rPr>
        <w:t>бъекте</w:t>
      </w:r>
      <w:r w:rsidR="006A61BB" w:rsidRPr="00DA16A5">
        <w:rPr>
          <w:sz w:val="28"/>
          <w:szCs w:val="28"/>
        </w:rPr>
        <w:t>,</w:t>
      </w:r>
      <w:r w:rsidR="00DA16A5">
        <w:rPr>
          <w:color w:val="FF0000"/>
          <w:sz w:val="28"/>
          <w:szCs w:val="28"/>
        </w:rPr>
        <w:t xml:space="preserve"> </w:t>
      </w:r>
      <w:r w:rsidR="008A3EB9" w:rsidRPr="006A61BB">
        <w:rPr>
          <w:sz w:val="28"/>
          <w:szCs w:val="28"/>
        </w:rPr>
        <w:t xml:space="preserve">в системе установленного им контроля доступа на </w:t>
      </w:r>
      <w:r w:rsidR="006A61BB" w:rsidRPr="006A61BB">
        <w:rPr>
          <w:sz w:val="28"/>
          <w:szCs w:val="28"/>
        </w:rPr>
        <w:t>О</w:t>
      </w:r>
      <w:r w:rsidR="008A3EB9" w:rsidRPr="006A61BB">
        <w:rPr>
          <w:sz w:val="28"/>
          <w:szCs w:val="28"/>
        </w:rPr>
        <w:t>бъект</w:t>
      </w:r>
      <w:r w:rsidR="006A61BB">
        <w:rPr>
          <w:sz w:val="28"/>
          <w:szCs w:val="28"/>
        </w:rPr>
        <w:t xml:space="preserve"> и обо всех правонарушениях на О</w:t>
      </w:r>
      <w:r w:rsidR="008A3EB9" w:rsidRPr="006A61BB">
        <w:rPr>
          <w:sz w:val="28"/>
          <w:szCs w:val="28"/>
        </w:rPr>
        <w:t>бъектах Заказчика.</w:t>
      </w:r>
    </w:p>
    <w:p w:rsidR="008A3EB9" w:rsidRPr="005A5250" w:rsidRDefault="008A3EB9" w:rsidP="008A3EB9">
      <w:pPr>
        <w:autoSpaceDE w:val="0"/>
        <w:autoSpaceDN w:val="0"/>
        <w:adjustRightInd w:val="0"/>
        <w:ind w:firstLine="720"/>
        <w:jc w:val="both"/>
        <w:rPr>
          <w:i/>
          <w:sz w:val="28"/>
          <w:szCs w:val="28"/>
        </w:rPr>
      </w:pPr>
      <w:r w:rsidRPr="004263B0">
        <w:rPr>
          <w:sz w:val="28"/>
          <w:szCs w:val="28"/>
        </w:rPr>
        <w:t>4.1.</w:t>
      </w:r>
      <w:r w:rsidR="00967008">
        <w:rPr>
          <w:sz w:val="28"/>
          <w:szCs w:val="28"/>
        </w:rPr>
        <w:t>4</w:t>
      </w:r>
      <w:r w:rsidRPr="004263B0">
        <w:rPr>
          <w:sz w:val="28"/>
          <w:szCs w:val="28"/>
        </w:rPr>
        <w:t>. Своевременно информировать правоохранительные органы о нарушениях правопорядка, а также о совершении преступлений и административны</w:t>
      </w:r>
      <w:r w:rsidR="00A249A2">
        <w:rPr>
          <w:sz w:val="28"/>
          <w:szCs w:val="28"/>
        </w:rPr>
        <w:t>х правонарушений на охраняемых О</w:t>
      </w:r>
      <w:r w:rsidRPr="002C4BFF">
        <w:rPr>
          <w:sz w:val="28"/>
          <w:szCs w:val="28"/>
        </w:rPr>
        <w:t xml:space="preserve">бъектах. Осуществлять задержание </w:t>
      </w:r>
      <w:r w:rsidRPr="005A5250">
        <w:rPr>
          <w:sz w:val="28"/>
          <w:szCs w:val="28"/>
        </w:rPr>
        <w:t xml:space="preserve">лиц, </w:t>
      </w:r>
      <w:r w:rsidR="006A61BB" w:rsidRPr="005A5250">
        <w:rPr>
          <w:sz w:val="28"/>
          <w:szCs w:val="28"/>
        </w:rPr>
        <w:t>подозреваемых в совершении</w:t>
      </w:r>
      <w:r w:rsidR="006A61BB" w:rsidRPr="005A5250">
        <w:rPr>
          <w:color w:val="215868" w:themeColor="accent5" w:themeShade="80"/>
          <w:sz w:val="28"/>
          <w:szCs w:val="28"/>
        </w:rPr>
        <w:t xml:space="preserve"> </w:t>
      </w:r>
      <w:r w:rsidRPr="005A5250">
        <w:rPr>
          <w:sz w:val="28"/>
          <w:szCs w:val="28"/>
        </w:rPr>
        <w:t>уголовно</w:t>
      </w:r>
      <w:r w:rsidR="002C4BFF" w:rsidRPr="005A5250">
        <w:rPr>
          <w:sz w:val="28"/>
          <w:szCs w:val="28"/>
        </w:rPr>
        <w:t>го</w:t>
      </w:r>
      <w:r w:rsidRPr="005A5250">
        <w:rPr>
          <w:sz w:val="28"/>
          <w:szCs w:val="28"/>
        </w:rPr>
        <w:t xml:space="preserve"> преступлени</w:t>
      </w:r>
      <w:r w:rsidR="002C4BFF" w:rsidRPr="005A5250">
        <w:rPr>
          <w:sz w:val="28"/>
          <w:szCs w:val="28"/>
        </w:rPr>
        <w:t>я</w:t>
      </w:r>
      <w:r w:rsidRPr="005A5250">
        <w:rPr>
          <w:sz w:val="28"/>
          <w:szCs w:val="28"/>
        </w:rPr>
        <w:t xml:space="preserve"> или административно</w:t>
      </w:r>
      <w:r w:rsidR="002C4BFF" w:rsidRPr="005A5250">
        <w:rPr>
          <w:sz w:val="28"/>
          <w:szCs w:val="28"/>
        </w:rPr>
        <w:t>го</w:t>
      </w:r>
      <w:r w:rsidRPr="005A5250">
        <w:rPr>
          <w:sz w:val="28"/>
          <w:szCs w:val="28"/>
        </w:rPr>
        <w:t xml:space="preserve"> правонарушени</w:t>
      </w:r>
      <w:r w:rsidR="002C4BFF" w:rsidRPr="005A5250">
        <w:rPr>
          <w:sz w:val="28"/>
          <w:szCs w:val="28"/>
        </w:rPr>
        <w:t>я</w:t>
      </w:r>
      <w:r w:rsidRPr="005A5250">
        <w:rPr>
          <w:sz w:val="28"/>
          <w:szCs w:val="28"/>
        </w:rPr>
        <w:t>, с незамедлительной передачей их в правоохранительные органы.</w:t>
      </w:r>
    </w:p>
    <w:p w:rsidR="00967008" w:rsidRPr="005A5250" w:rsidRDefault="00967008" w:rsidP="00967008">
      <w:pPr>
        <w:widowControl w:val="0"/>
        <w:autoSpaceDE w:val="0"/>
        <w:autoSpaceDN w:val="0"/>
        <w:adjustRightInd w:val="0"/>
        <w:ind w:firstLine="709"/>
        <w:jc w:val="both"/>
        <w:rPr>
          <w:rFonts w:ascii="Times New Roman CYR" w:hAnsi="Times New Roman CYR" w:cs="Times New Roman CYR"/>
          <w:sz w:val="28"/>
          <w:szCs w:val="28"/>
        </w:rPr>
      </w:pPr>
      <w:r w:rsidRPr="005A5250">
        <w:rPr>
          <w:rFonts w:ascii="Times New Roman CYR" w:hAnsi="Times New Roman CYR" w:cs="Times New Roman CYR"/>
          <w:sz w:val="28"/>
          <w:szCs w:val="28"/>
        </w:rPr>
        <w:t>4.1.5. Оперативно информировать Заказчика о нарушениях правил охранно-пожарной безопасности, пропускного и внутриобъектового режимов, всех правонарушениях на Объектах Заказчика и о возникновении (угрозе возникновения) противоправных посягательств со стороны третьих лиц.</w:t>
      </w:r>
    </w:p>
    <w:p w:rsidR="00967008" w:rsidRPr="005A5250" w:rsidRDefault="00967008" w:rsidP="008A3EB9">
      <w:pPr>
        <w:autoSpaceDE w:val="0"/>
        <w:autoSpaceDN w:val="0"/>
        <w:adjustRightInd w:val="0"/>
        <w:ind w:firstLine="720"/>
        <w:jc w:val="both"/>
        <w:rPr>
          <w:sz w:val="28"/>
          <w:szCs w:val="28"/>
        </w:rPr>
      </w:pPr>
      <w:r w:rsidRPr="005A5250">
        <w:rPr>
          <w:sz w:val="28"/>
          <w:szCs w:val="28"/>
        </w:rPr>
        <w:t xml:space="preserve">4.1.6. Использовать систему видеонаблюдения Заказчика для оказания Услуг по настоящему Договору надлежащим образом. </w:t>
      </w:r>
    </w:p>
    <w:p w:rsidR="00967008" w:rsidRPr="005A5250" w:rsidRDefault="00967008" w:rsidP="00967008">
      <w:pPr>
        <w:autoSpaceDE w:val="0"/>
        <w:autoSpaceDN w:val="0"/>
        <w:adjustRightInd w:val="0"/>
        <w:ind w:firstLine="720"/>
        <w:jc w:val="both"/>
        <w:rPr>
          <w:sz w:val="28"/>
          <w:szCs w:val="28"/>
        </w:rPr>
      </w:pPr>
      <w:r w:rsidRPr="005A5250">
        <w:rPr>
          <w:sz w:val="28"/>
          <w:szCs w:val="28"/>
        </w:rPr>
        <w:t>4.1.7. Экипировать своих сотрудников форменной одеждой (с учётом рекомендаций Заказчика).</w:t>
      </w:r>
    </w:p>
    <w:p w:rsidR="008A3EB9" w:rsidRPr="005A5250" w:rsidRDefault="008A3EB9" w:rsidP="008A3EB9">
      <w:pPr>
        <w:ind w:firstLine="720"/>
        <w:jc w:val="both"/>
        <w:rPr>
          <w:sz w:val="28"/>
          <w:szCs w:val="28"/>
        </w:rPr>
      </w:pPr>
      <w:r w:rsidRPr="005A5250">
        <w:rPr>
          <w:sz w:val="28"/>
          <w:szCs w:val="28"/>
        </w:rPr>
        <w:t>4.1.</w:t>
      </w:r>
      <w:r w:rsidR="00967008" w:rsidRPr="005A5250">
        <w:rPr>
          <w:sz w:val="28"/>
          <w:szCs w:val="28"/>
        </w:rPr>
        <w:t>8</w:t>
      </w:r>
      <w:r w:rsidRPr="005A5250">
        <w:rPr>
          <w:sz w:val="28"/>
          <w:szCs w:val="28"/>
        </w:rPr>
        <w:t>.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967008" w:rsidRPr="005A5250" w:rsidRDefault="00967008" w:rsidP="00967008">
      <w:pPr>
        <w:widowControl w:val="0"/>
        <w:autoSpaceDE w:val="0"/>
        <w:autoSpaceDN w:val="0"/>
        <w:adjustRightInd w:val="0"/>
        <w:ind w:firstLine="709"/>
        <w:jc w:val="both"/>
        <w:rPr>
          <w:rFonts w:ascii="Times New Roman CYR" w:hAnsi="Times New Roman CYR" w:cs="Times New Roman CYR"/>
          <w:sz w:val="28"/>
          <w:szCs w:val="28"/>
        </w:rPr>
      </w:pPr>
      <w:r w:rsidRPr="005A5250">
        <w:rPr>
          <w:rFonts w:ascii="Times New Roman CYR" w:hAnsi="Times New Roman CYR" w:cs="Times New Roman CYR"/>
          <w:sz w:val="28"/>
          <w:szCs w:val="28"/>
        </w:rPr>
        <w:t>4.1.</w:t>
      </w:r>
      <w:r w:rsidR="00A7645D">
        <w:rPr>
          <w:rFonts w:ascii="Times New Roman CYR" w:hAnsi="Times New Roman CYR" w:cs="Times New Roman CYR"/>
          <w:sz w:val="28"/>
          <w:szCs w:val="28"/>
        </w:rPr>
        <w:t>9</w:t>
      </w:r>
      <w:r w:rsidRPr="005A5250">
        <w:rPr>
          <w:rFonts w:ascii="Times New Roman CYR" w:hAnsi="Times New Roman CYR" w:cs="Times New Roman CYR"/>
          <w:sz w:val="28"/>
          <w:szCs w:val="28"/>
        </w:rPr>
        <w:t>. Осуществлять контроль эксплуатации технических средств охраны Заказчика и Исполнителя и противопожарной защиты на охраняемых Объектах Заказчика.</w:t>
      </w:r>
    </w:p>
    <w:p w:rsidR="00435102" w:rsidRPr="005A5250" w:rsidRDefault="00435102" w:rsidP="00967008">
      <w:pPr>
        <w:widowControl w:val="0"/>
        <w:autoSpaceDE w:val="0"/>
        <w:autoSpaceDN w:val="0"/>
        <w:adjustRightInd w:val="0"/>
        <w:ind w:firstLine="709"/>
        <w:jc w:val="both"/>
        <w:rPr>
          <w:rFonts w:ascii="Times New Roman CYR" w:hAnsi="Times New Roman CYR" w:cs="Times New Roman CYR"/>
          <w:sz w:val="28"/>
          <w:szCs w:val="28"/>
        </w:rPr>
      </w:pPr>
      <w:r w:rsidRPr="005A5250">
        <w:rPr>
          <w:rFonts w:ascii="Times New Roman CYR" w:hAnsi="Times New Roman CYR" w:cs="Times New Roman CYR"/>
          <w:sz w:val="28"/>
          <w:szCs w:val="28"/>
        </w:rPr>
        <w:t>4.1.1</w:t>
      </w:r>
      <w:r w:rsidR="00A7645D">
        <w:rPr>
          <w:rFonts w:ascii="Times New Roman CYR" w:hAnsi="Times New Roman CYR" w:cs="Times New Roman CYR"/>
          <w:sz w:val="28"/>
          <w:szCs w:val="28"/>
        </w:rPr>
        <w:t>0</w:t>
      </w:r>
      <w:r w:rsidRPr="005A5250">
        <w:rPr>
          <w:rFonts w:ascii="Times New Roman CYR" w:hAnsi="Times New Roman CYR" w:cs="Times New Roman CYR"/>
          <w:sz w:val="28"/>
          <w:szCs w:val="28"/>
        </w:rPr>
        <w:t>. Иметь в наличии не менее</w:t>
      </w:r>
      <w:proofErr w:type="gramStart"/>
      <w:r w:rsidR="00770FE0">
        <w:rPr>
          <w:rFonts w:ascii="Times New Roman CYR" w:hAnsi="Times New Roman CYR" w:cs="Times New Roman CYR"/>
          <w:sz w:val="28"/>
          <w:szCs w:val="28"/>
        </w:rPr>
        <w:t>,</w:t>
      </w:r>
      <w:proofErr w:type="gramEnd"/>
      <w:r w:rsidR="00770FE0">
        <w:rPr>
          <w:rFonts w:ascii="Times New Roman CYR" w:hAnsi="Times New Roman CYR" w:cs="Times New Roman CYR"/>
          <w:sz w:val="28"/>
          <w:szCs w:val="28"/>
        </w:rPr>
        <w:t xml:space="preserve"> чем по</w:t>
      </w:r>
      <w:r w:rsidRPr="005A5250">
        <w:rPr>
          <w:rFonts w:ascii="Times New Roman CYR" w:hAnsi="Times New Roman CYR" w:cs="Times New Roman CYR"/>
          <w:sz w:val="28"/>
          <w:szCs w:val="28"/>
        </w:rPr>
        <w:t xml:space="preserve"> </w:t>
      </w:r>
      <w:r w:rsidR="007E081E">
        <w:rPr>
          <w:rFonts w:ascii="Times New Roman CYR" w:hAnsi="Times New Roman CYR" w:cs="Times New Roman CYR"/>
          <w:sz w:val="28"/>
          <w:szCs w:val="28"/>
        </w:rPr>
        <w:t xml:space="preserve">одной </w:t>
      </w:r>
      <w:r w:rsidRPr="005A5250">
        <w:rPr>
          <w:rFonts w:ascii="Times New Roman CYR" w:hAnsi="Times New Roman CYR" w:cs="Times New Roman CYR"/>
          <w:sz w:val="28"/>
          <w:szCs w:val="28"/>
        </w:rPr>
        <w:t>групп</w:t>
      </w:r>
      <w:r w:rsidR="00770FE0">
        <w:rPr>
          <w:rFonts w:ascii="Times New Roman CYR" w:hAnsi="Times New Roman CYR" w:cs="Times New Roman CYR"/>
          <w:sz w:val="28"/>
          <w:szCs w:val="28"/>
        </w:rPr>
        <w:t>е</w:t>
      </w:r>
      <w:r w:rsidRPr="005A5250">
        <w:rPr>
          <w:rFonts w:ascii="Times New Roman CYR" w:hAnsi="Times New Roman CYR" w:cs="Times New Roman CYR"/>
          <w:sz w:val="28"/>
          <w:szCs w:val="28"/>
        </w:rPr>
        <w:t xml:space="preserve"> быстрого реагирования </w:t>
      </w:r>
      <w:r w:rsidR="0084437F">
        <w:rPr>
          <w:rFonts w:ascii="Times New Roman CYR" w:hAnsi="Times New Roman CYR" w:cs="Times New Roman CYR"/>
          <w:sz w:val="28"/>
          <w:szCs w:val="28"/>
        </w:rPr>
        <w:t>в г.</w:t>
      </w:r>
      <w:r w:rsidR="007E081E">
        <w:rPr>
          <w:rFonts w:ascii="Times New Roman CYR" w:hAnsi="Times New Roman CYR" w:cs="Times New Roman CYR"/>
          <w:sz w:val="28"/>
          <w:szCs w:val="28"/>
        </w:rPr>
        <w:t xml:space="preserve"> Челябинске, </w:t>
      </w:r>
      <w:r w:rsidR="0084437F">
        <w:rPr>
          <w:rFonts w:ascii="Times New Roman CYR" w:hAnsi="Times New Roman CYR" w:cs="Times New Roman CYR"/>
          <w:sz w:val="28"/>
          <w:szCs w:val="28"/>
        </w:rPr>
        <w:t>г.</w:t>
      </w:r>
      <w:r w:rsidR="007E081E">
        <w:rPr>
          <w:rFonts w:ascii="Times New Roman CYR" w:hAnsi="Times New Roman CYR" w:cs="Times New Roman CYR"/>
          <w:sz w:val="28"/>
          <w:szCs w:val="28"/>
        </w:rPr>
        <w:t xml:space="preserve"> Кургане и </w:t>
      </w:r>
      <w:r w:rsidR="0084437F">
        <w:rPr>
          <w:rFonts w:ascii="Times New Roman CYR" w:hAnsi="Times New Roman CYR" w:cs="Times New Roman CYR"/>
          <w:sz w:val="28"/>
          <w:szCs w:val="28"/>
        </w:rPr>
        <w:t xml:space="preserve">г. </w:t>
      </w:r>
      <w:r w:rsidR="007E081E">
        <w:rPr>
          <w:rFonts w:ascii="Times New Roman CYR" w:hAnsi="Times New Roman CYR" w:cs="Times New Roman CYR"/>
          <w:sz w:val="28"/>
          <w:szCs w:val="28"/>
        </w:rPr>
        <w:t xml:space="preserve">Магнитогорске </w:t>
      </w:r>
      <w:r w:rsidRPr="005A5250">
        <w:rPr>
          <w:rFonts w:ascii="Times New Roman CYR" w:hAnsi="Times New Roman CYR" w:cs="Times New Roman CYR"/>
          <w:sz w:val="28"/>
          <w:szCs w:val="28"/>
        </w:rPr>
        <w:t>для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года № 940.</w:t>
      </w:r>
    </w:p>
    <w:p w:rsidR="008A3EB9" w:rsidRPr="004263B0" w:rsidRDefault="008A3EB9" w:rsidP="008A3EB9">
      <w:pPr>
        <w:tabs>
          <w:tab w:val="left" w:pos="540"/>
          <w:tab w:val="num" w:pos="1890"/>
        </w:tabs>
        <w:ind w:firstLine="720"/>
        <w:jc w:val="both"/>
        <w:rPr>
          <w:sz w:val="28"/>
          <w:szCs w:val="28"/>
        </w:rPr>
      </w:pPr>
      <w:r w:rsidRPr="005A5250">
        <w:rPr>
          <w:sz w:val="28"/>
          <w:szCs w:val="28"/>
        </w:rPr>
        <w:t>4.1.</w:t>
      </w:r>
      <w:r w:rsidR="00967008" w:rsidRPr="005A5250">
        <w:rPr>
          <w:sz w:val="28"/>
          <w:szCs w:val="28"/>
        </w:rPr>
        <w:t>1</w:t>
      </w:r>
      <w:r w:rsidR="00A7645D">
        <w:rPr>
          <w:sz w:val="28"/>
          <w:szCs w:val="28"/>
        </w:rPr>
        <w:t>1</w:t>
      </w:r>
      <w:r w:rsidRPr="005A5250">
        <w:rPr>
          <w:sz w:val="28"/>
          <w:szCs w:val="28"/>
        </w:rPr>
        <w:t>. Не передавать оригиналы или копии документов, полученные от Заказчика, третьим лицам без предварительного</w:t>
      </w:r>
      <w:r w:rsidRPr="004263B0">
        <w:rPr>
          <w:sz w:val="28"/>
          <w:szCs w:val="28"/>
        </w:rPr>
        <w:t xml:space="preserve"> письменного согласия Заказчика.</w:t>
      </w:r>
    </w:p>
    <w:p w:rsidR="00967008" w:rsidRPr="004263B0" w:rsidRDefault="00967008" w:rsidP="00967008">
      <w:pPr>
        <w:ind w:firstLine="720"/>
        <w:jc w:val="both"/>
        <w:rPr>
          <w:sz w:val="28"/>
          <w:szCs w:val="28"/>
        </w:rPr>
      </w:pPr>
      <w:r w:rsidRPr="004263B0">
        <w:rPr>
          <w:sz w:val="28"/>
          <w:szCs w:val="28"/>
        </w:rPr>
        <w:t>4.1.</w:t>
      </w:r>
      <w:r>
        <w:rPr>
          <w:sz w:val="28"/>
          <w:szCs w:val="28"/>
        </w:rPr>
        <w:t>1</w:t>
      </w:r>
      <w:r w:rsidR="00A7645D">
        <w:rPr>
          <w:sz w:val="28"/>
          <w:szCs w:val="28"/>
        </w:rPr>
        <w:t>2</w:t>
      </w:r>
      <w:r w:rsidRPr="004263B0">
        <w:rPr>
          <w:sz w:val="28"/>
          <w:szCs w:val="28"/>
        </w:rPr>
        <w:t>. Отстранять</w:t>
      </w:r>
      <w:r w:rsidR="00A249A2">
        <w:rPr>
          <w:sz w:val="28"/>
          <w:szCs w:val="28"/>
        </w:rPr>
        <w:t xml:space="preserve"> своего работника </w:t>
      </w:r>
      <w:proofErr w:type="gramStart"/>
      <w:r w:rsidR="00A249A2">
        <w:rPr>
          <w:sz w:val="28"/>
          <w:szCs w:val="28"/>
        </w:rPr>
        <w:t>от работы на О</w:t>
      </w:r>
      <w:r w:rsidRPr="004263B0">
        <w:rPr>
          <w:sz w:val="28"/>
          <w:szCs w:val="28"/>
        </w:rPr>
        <w:t>бъектах по требованию Заказчика в случае уличения работника в неисполнении</w:t>
      </w:r>
      <w:proofErr w:type="gramEnd"/>
      <w:r w:rsidRPr="004263B0">
        <w:rPr>
          <w:sz w:val="28"/>
          <w:szCs w:val="28"/>
        </w:rPr>
        <w:t xml:space="preserve"> или ненадлежащем исполнении своих обязанностей, превышении своих полномочий, совершении противоправных действий</w:t>
      </w:r>
      <w:r w:rsidR="002F29EC">
        <w:rPr>
          <w:sz w:val="28"/>
          <w:szCs w:val="28"/>
        </w:rPr>
        <w:t>, прибыти</w:t>
      </w:r>
      <w:r w:rsidR="00AD16F4">
        <w:rPr>
          <w:sz w:val="28"/>
          <w:szCs w:val="28"/>
        </w:rPr>
        <w:t>и</w:t>
      </w:r>
      <w:r w:rsidR="002F29EC">
        <w:rPr>
          <w:sz w:val="28"/>
          <w:szCs w:val="28"/>
        </w:rPr>
        <w:t xml:space="preserve"> на работу </w:t>
      </w:r>
      <w:r w:rsidR="00362B62">
        <w:rPr>
          <w:sz w:val="28"/>
          <w:szCs w:val="28"/>
        </w:rPr>
        <w:t>с остаточными явлениями употребления алкоголя и/или употреблени</w:t>
      </w:r>
      <w:r w:rsidR="00AD16F4">
        <w:rPr>
          <w:sz w:val="28"/>
          <w:szCs w:val="28"/>
        </w:rPr>
        <w:t>и</w:t>
      </w:r>
      <w:r w:rsidR="00362B62">
        <w:rPr>
          <w:sz w:val="28"/>
          <w:szCs w:val="28"/>
        </w:rPr>
        <w:t xml:space="preserve"> алкоголя во время дежурства</w:t>
      </w:r>
      <w:r w:rsidRPr="004263B0">
        <w:rPr>
          <w:sz w:val="28"/>
          <w:szCs w:val="28"/>
        </w:rPr>
        <w:t>.</w:t>
      </w:r>
    </w:p>
    <w:p w:rsidR="00967008" w:rsidRPr="004263B0" w:rsidRDefault="00967008" w:rsidP="00967008">
      <w:pPr>
        <w:ind w:firstLine="709"/>
        <w:jc w:val="both"/>
        <w:rPr>
          <w:sz w:val="28"/>
          <w:szCs w:val="28"/>
        </w:rPr>
      </w:pPr>
      <w:r w:rsidRPr="004263B0">
        <w:rPr>
          <w:sz w:val="28"/>
          <w:szCs w:val="28"/>
        </w:rPr>
        <w:t xml:space="preserve">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w:t>
      </w:r>
      <w:r w:rsidRPr="004263B0">
        <w:rPr>
          <w:sz w:val="28"/>
          <w:szCs w:val="28"/>
        </w:rPr>
        <w:lastRenderedPageBreak/>
        <w:t>работников Исполнителя.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967008" w:rsidRPr="002C4BFF" w:rsidRDefault="00967008" w:rsidP="00967008">
      <w:pPr>
        <w:widowControl w:val="0"/>
        <w:autoSpaceDE w:val="0"/>
        <w:autoSpaceDN w:val="0"/>
        <w:adjustRightInd w:val="0"/>
        <w:ind w:firstLine="709"/>
        <w:jc w:val="both"/>
        <w:rPr>
          <w:rFonts w:ascii="Times New Roman CYR" w:hAnsi="Times New Roman CYR" w:cs="Times New Roman CYR"/>
          <w:sz w:val="28"/>
          <w:szCs w:val="28"/>
        </w:rPr>
      </w:pPr>
      <w:r w:rsidRPr="002C4BFF">
        <w:rPr>
          <w:rFonts w:ascii="Times New Roman CYR" w:hAnsi="Times New Roman CYR" w:cs="Times New Roman CYR"/>
          <w:sz w:val="28"/>
          <w:szCs w:val="28"/>
        </w:rPr>
        <w:t>4.1.</w:t>
      </w:r>
      <w:r>
        <w:rPr>
          <w:rFonts w:ascii="Times New Roman CYR" w:hAnsi="Times New Roman CYR" w:cs="Times New Roman CYR"/>
          <w:sz w:val="28"/>
          <w:szCs w:val="28"/>
        </w:rPr>
        <w:t>1</w:t>
      </w:r>
      <w:r w:rsidR="00A7645D">
        <w:rPr>
          <w:rFonts w:ascii="Times New Roman CYR" w:hAnsi="Times New Roman CYR" w:cs="Times New Roman CYR"/>
          <w:sz w:val="28"/>
          <w:szCs w:val="28"/>
        </w:rPr>
        <w:t>3</w:t>
      </w:r>
      <w:r w:rsidRPr="002C4BFF">
        <w:rPr>
          <w:rFonts w:ascii="Times New Roman CYR" w:hAnsi="Times New Roman CYR" w:cs="Times New Roman CYR"/>
          <w:sz w:val="28"/>
          <w:szCs w:val="28"/>
        </w:rPr>
        <w:t>.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w:t>
      </w:r>
    </w:p>
    <w:p w:rsidR="00AF0407" w:rsidRDefault="00AF0407" w:rsidP="008A3EB9">
      <w:pPr>
        <w:ind w:firstLine="720"/>
        <w:jc w:val="both"/>
        <w:rPr>
          <w:b/>
          <w:bCs/>
          <w:sz w:val="28"/>
          <w:szCs w:val="28"/>
        </w:rPr>
      </w:pPr>
    </w:p>
    <w:p w:rsidR="008A3EB9" w:rsidRPr="004263B0" w:rsidRDefault="008A3EB9" w:rsidP="008A3EB9">
      <w:pPr>
        <w:ind w:firstLine="720"/>
        <w:jc w:val="both"/>
        <w:rPr>
          <w:b/>
          <w:bCs/>
          <w:sz w:val="28"/>
          <w:szCs w:val="28"/>
        </w:rPr>
      </w:pPr>
      <w:r w:rsidRPr="004263B0">
        <w:rPr>
          <w:b/>
          <w:bCs/>
          <w:sz w:val="28"/>
          <w:szCs w:val="28"/>
        </w:rPr>
        <w:t>4.2. Исполнитель имеет право:</w:t>
      </w:r>
    </w:p>
    <w:p w:rsidR="008A3EB9" w:rsidRPr="004263B0" w:rsidRDefault="008A3EB9" w:rsidP="008A3EB9">
      <w:pPr>
        <w:shd w:val="clear" w:color="auto" w:fill="FFFFFF"/>
        <w:tabs>
          <w:tab w:val="left" w:pos="1459"/>
        </w:tabs>
        <w:ind w:left="29" w:firstLine="682"/>
        <w:jc w:val="both"/>
        <w:rPr>
          <w:sz w:val="28"/>
          <w:szCs w:val="28"/>
        </w:rPr>
      </w:pPr>
      <w:r w:rsidRPr="004263B0">
        <w:rPr>
          <w:sz w:val="28"/>
          <w:szCs w:val="28"/>
        </w:rPr>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положениями настоящего Договора.</w:t>
      </w:r>
    </w:p>
    <w:p w:rsidR="008A3EB9" w:rsidRPr="004263B0" w:rsidRDefault="008A3EB9" w:rsidP="008A3EB9">
      <w:pPr>
        <w:shd w:val="clear" w:color="auto" w:fill="FFFFFF"/>
        <w:tabs>
          <w:tab w:val="left" w:pos="1714"/>
        </w:tabs>
        <w:ind w:left="29" w:firstLine="677"/>
        <w:jc w:val="both"/>
        <w:rPr>
          <w:sz w:val="28"/>
          <w:szCs w:val="28"/>
        </w:rPr>
      </w:pPr>
      <w:r w:rsidRPr="004263B0">
        <w:rPr>
          <w:sz w:val="28"/>
          <w:szCs w:val="28"/>
        </w:rPr>
        <w:t>4.2.2. Получать от Заказчика информацию, необходимую для качественного исполнения своих обязательств по настоящему Договору.</w:t>
      </w:r>
    </w:p>
    <w:p w:rsidR="008A3EB9" w:rsidRPr="004263B0" w:rsidRDefault="008A3EB9" w:rsidP="008A3EB9">
      <w:pPr>
        <w:shd w:val="clear" w:color="auto" w:fill="FFFFFF"/>
        <w:tabs>
          <w:tab w:val="left" w:pos="1512"/>
        </w:tabs>
        <w:ind w:left="29" w:firstLine="672"/>
        <w:jc w:val="both"/>
        <w:rPr>
          <w:sz w:val="28"/>
          <w:szCs w:val="28"/>
        </w:rPr>
      </w:pPr>
      <w:r w:rsidRPr="004263B0">
        <w:rPr>
          <w:sz w:val="28"/>
          <w:szCs w:val="28"/>
        </w:rPr>
        <w:t xml:space="preserve">4.2.3. Требовать от работников Заказчика и иных лиц соблюдения действующих норм, правил и предписаний, направленных на обеспечение сохранности имущества на </w:t>
      </w:r>
      <w:r w:rsidR="00A249A2">
        <w:rPr>
          <w:sz w:val="28"/>
          <w:szCs w:val="28"/>
        </w:rPr>
        <w:t>О</w:t>
      </w:r>
      <w:r w:rsidRPr="004263B0">
        <w:rPr>
          <w:sz w:val="28"/>
          <w:szCs w:val="28"/>
        </w:rPr>
        <w:t>бъектах Заказчика.</w:t>
      </w:r>
    </w:p>
    <w:p w:rsidR="00AF0407" w:rsidRDefault="00AF0407" w:rsidP="008A3EB9">
      <w:pPr>
        <w:ind w:firstLine="720"/>
        <w:jc w:val="both"/>
        <w:rPr>
          <w:b/>
          <w:bCs/>
          <w:sz w:val="28"/>
          <w:szCs w:val="28"/>
        </w:rPr>
      </w:pPr>
    </w:p>
    <w:p w:rsidR="008A3EB9" w:rsidRPr="004263B0" w:rsidRDefault="008A3EB9" w:rsidP="008A3EB9">
      <w:pPr>
        <w:ind w:firstLine="720"/>
        <w:jc w:val="both"/>
        <w:rPr>
          <w:b/>
          <w:bCs/>
          <w:sz w:val="28"/>
          <w:szCs w:val="28"/>
        </w:rPr>
      </w:pPr>
      <w:r w:rsidRPr="004263B0">
        <w:rPr>
          <w:b/>
          <w:bCs/>
          <w:sz w:val="28"/>
          <w:szCs w:val="28"/>
        </w:rPr>
        <w:t>4.3. Заказчик обязан:</w:t>
      </w:r>
    </w:p>
    <w:p w:rsidR="008A3EB9" w:rsidRPr="004263B0" w:rsidRDefault="00A249A2" w:rsidP="003B4393">
      <w:pPr>
        <w:ind w:right="-104" w:firstLine="709"/>
        <w:jc w:val="both"/>
        <w:rPr>
          <w:sz w:val="28"/>
          <w:szCs w:val="28"/>
        </w:rPr>
      </w:pPr>
      <w:r>
        <w:rPr>
          <w:sz w:val="28"/>
          <w:szCs w:val="28"/>
        </w:rPr>
        <w:t>4.3.1. Осуществлять сдачу О</w:t>
      </w:r>
      <w:r w:rsidR="008A3EB9" w:rsidRPr="004263B0">
        <w:rPr>
          <w:sz w:val="28"/>
          <w:szCs w:val="28"/>
        </w:rPr>
        <w:t xml:space="preserve">бъектов под охрану надлежащим образом           (перед сдачей помещений и имущества </w:t>
      </w:r>
      <w:r>
        <w:rPr>
          <w:sz w:val="28"/>
          <w:szCs w:val="28"/>
        </w:rPr>
        <w:t>О</w:t>
      </w:r>
      <w:r w:rsidR="008A3EB9" w:rsidRPr="004263B0">
        <w:rPr>
          <w:sz w:val="28"/>
          <w:szCs w:val="28"/>
        </w:rPr>
        <w:t xml:space="preserve">бъектов под охрану проверять, чтобы все двери и окна были закрыты, электроприборы выключены, а охранная сигнализация включена, если она имеется на </w:t>
      </w:r>
      <w:r w:rsidR="003B4393">
        <w:rPr>
          <w:sz w:val="28"/>
          <w:szCs w:val="28"/>
        </w:rPr>
        <w:t>О</w:t>
      </w:r>
      <w:r w:rsidR="008A3EB9" w:rsidRPr="004263B0">
        <w:rPr>
          <w:sz w:val="28"/>
          <w:szCs w:val="28"/>
        </w:rPr>
        <w:t>бъекте).</w:t>
      </w:r>
    </w:p>
    <w:p w:rsidR="008A3EB9" w:rsidRPr="004263B0" w:rsidRDefault="008A3EB9" w:rsidP="003B4393">
      <w:pPr>
        <w:shd w:val="clear" w:color="auto" w:fill="FFFFFF"/>
        <w:tabs>
          <w:tab w:val="left" w:pos="0"/>
        </w:tabs>
        <w:ind w:firstLine="709"/>
        <w:jc w:val="both"/>
        <w:rPr>
          <w:sz w:val="28"/>
          <w:szCs w:val="28"/>
        </w:rPr>
      </w:pPr>
      <w:r w:rsidRPr="004263B0">
        <w:rPr>
          <w:sz w:val="28"/>
          <w:szCs w:val="28"/>
        </w:rPr>
        <w:t>4.3.2.</w:t>
      </w:r>
      <w:r w:rsidRPr="004263B0">
        <w:rPr>
          <w:sz w:val="28"/>
          <w:szCs w:val="28"/>
        </w:rPr>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w:t>
      </w:r>
    </w:p>
    <w:p w:rsidR="008A3EB9" w:rsidRPr="004263B0" w:rsidRDefault="008A3EB9" w:rsidP="003B4393">
      <w:pPr>
        <w:shd w:val="clear" w:color="auto" w:fill="FFFFFF"/>
        <w:tabs>
          <w:tab w:val="left" w:pos="1608"/>
        </w:tabs>
        <w:spacing w:before="10"/>
        <w:ind w:firstLine="709"/>
        <w:jc w:val="both"/>
        <w:rPr>
          <w:sz w:val="28"/>
          <w:szCs w:val="28"/>
        </w:rPr>
      </w:pPr>
      <w:r w:rsidRPr="004263B0">
        <w:rPr>
          <w:sz w:val="28"/>
          <w:szCs w:val="28"/>
        </w:rPr>
        <w:t>4.3.</w:t>
      </w:r>
      <w:r w:rsidR="00A7645D">
        <w:rPr>
          <w:sz w:val="28"/>
          <w:szCs w:val="28"/>
        </w:rPr>
        <w:t>3</w:t>
      </w:r>
      <w:r w:rsidRPr="004263B0">
        <w:rPr>
          <w:sz w:val="28"/>
          <w:szCs w:val="28"/>
        </w:rPr>
        <w:t xml:space="preserve">. Письменно информировать Исполнителя не менее чем за пятнадцать календарных дней о предстоящих работах по капитальному ремонту </w:t>
      </w:r>
      <w:r w:rsidR="00A249A2">
        <w:rPr>
          <w:sz w:val="28"/>
          <w:szCs w:val="28"/>
        </w:rPr>
        <w:t>и переоборудованию охраняемого О</w:t>
      </w:r>
      <w:r w:rsidRPr="004263B0">
        <w:rPr>
          <w:sz w:val="28"/>
          <w:szCs w:val="28"/>
        </w:rPr>
        <w:t>бъекта, вследствие которых может потребоваться изменение характера охранных мероприятий и (или) изменение дислокации поста охраны.</w:t>
      </w:r>
    </w:p>
    <w:p w:rsidR="008A3EB9" w:rsidRPr="004263B0" w:rsidRDefault="008A3EB9" w:rsidP="003B4393">
      <w:pPr>
        <w:widowControl w:val="0"/>
        <w:shd w:val="clear" w:color="auto" w:fill="FFFFFF"/>
        <w:autoSpaceDE w:val="0"/>
        <w:autoSpaceDN w:val="0"/>
        <w:adjustRightInd w:val="0"/>
        <w:ind w:firstLine="709"/>
        <w:jc w:val="both"/>
        <w:rPr>
          <w:sz w:val="28"/>
          <w:szCs w:val="28"/>
        </w:rPr>
      </w:pPr>
      <w:r w:rsidRPr="004263B0">
        <w:rPr>
          <w:sz w:val="28"/>
          <w:szCs w:val="28"/>
        </w:rPr>
        <w:t>4.3.</w:t>
      </w:r>
      <w:r w:rsidR="00A7645D">
        <w:rPr>
          <w:sz w:val="28"/>
          <w:szCs w:val="28"/>
        </w:rPr>
        <w:t>4</w:t>
      </w:r>
      <w:r w:rsidRPr="004263B0">
        <w:rPr>
          <w:sz w:val="28"/>
          <w:szCs w:val="28"/>
        </w:rPr>
        <w:t>. Предоставлять Исполнителю необходимую информацию, связанную с выполнением им обязанностей по настоящему Договору.</w:t>
      </w:r>
    </w:p>
    <w:p w:rsidR="008A3EB9" w:rsidRPr="004263B0" w:rsidRDefault="008A3EB9" w:rsidP="008A3EB9">
      <w:pPr>
        <w:ind w:firstLine="720"/>
        <w:jc w:val="both"/>
        <w:rPr>
          <w:sz w:val="28"/>
          <w:szCs w:val="28"/>
        </w:rPr>
      </w:pPr>
      <w:r w:rsidRPr="004263B0">
        <w:rPr>
          <w:sz w:val="28"/>
          <w:szCs w:val="28"/>
        </w:rPr>
        <w:t>4.3.</w:t>
      </w:r>
      <w:r w:rsidR="00A7645D">
        <w:rPr>
          <w:sz w:val="28"/>
          <w:szCs w:val="28"/>
        </w:rPr>
        <w:t>5</w:t>
      </w:r>
      <w:r w:rsidRPr="004263B0">
        <w:rPr>
          <w:sz w:val="28"/>
          <w:szCs w:val="28"/>
        </w:rPr>
        <w:t>. Принять и оплатить Услуги в установленный срок в соответствии с условиями настоящего Договора.</w:t>
      </w:r>
    </w:p>
    <w:p w:rsidR="008A3EB9" w:rsidRDefault="00771480" w:rsidP="008A3EB9">
      <w:pPr>
        <w:ind w:firstLine="720"/>
        <w:jc w:val="both"/>
        <w:rPr>
          <w:sz w:val="28"/>
          <w:szCs w:val="28"/>
        </w:rPr>
      </w:pPr>
      <w:r w:rsidRPr="00435102">
        <w:rPr>
          <w:sz w:val="28"/>
          <w:szCs w:val="28"/>
        </w:rPr>
        <w:t>4.3.</w:t>
      </w:r>
      <w:r w:rsidR="00A7645D">
        <w:rPr>
          <w:sz w:val="28"/>
          <w:szCs w:val="28"/>
        </w:rPr>
        <w:t>6</w:t>
      </w:r>
      <w:r w:rsidRPr="00435102">
        <w:rPr>
          <w:sz w:val="28"/>
          <w:szCs w:val="28"/>
        </w:rPr>
        <w:t xml:space="preserve">. </w:t>
      </w:r>
      <w:r w:rsidRPr="00CA223F">
        <w:rPr>
          <w:sz w:val="28"/>
          <w:szCs w:val="28"/>
        </w:rPr>
        <w:t>В 5-</w:t>
      </w:r>
      <w:r w:rsidR="008A3EB9" w:rsidRPr="00CA223F">
        <w:rPr>
          <w:sz w:val="28"/>
          <w:szCs w:val="28"/>
        </w:rPr>
        <w:t>дневный срок после заключения настоящего Договора предоставить Исполнителю Правила внутриобъектового и пропускного ре</w:t>
      </w:r>
      <w:r w:rsidR="00775871" w:rsidRPr="00CA223F">
        <w:rPr>
          <w:sz w:val="28"/>
          <w:szCs w:val="28"/>
        </w:rPr>
        <w:t>жимов (если таковые имеются на О</w:t>
      </w:r>
      <w:r w:rsidR="008A3EB9" w:rsidRPr="00CA223F">
        <w:rPr>
          <w:sz w:val="28"/>
          <w:szCs w:val="28"/>
        </w:rPr>
        <w:t>бъекте).</w:t>
      </w:r>
    </w:p>
    <w:p w:rsidR="008A3EB9" w:rsidRPr="004263B0" w:rsidRDefault="00775871" w:rsidP="008A3EB9">
      <w:pPr>
        <w:ind w:firstLine="720"/>
        <w:jc w:val="both"/>
        <w:rPr>
          <w:sz w:val="28"/>
          <w:szCs w:val="28"/>
        </w:rPr>
      </w:pPr>
      <w:r>
        <w:rPr>
          <w:sz w:val="28"/>
          <w:szCs w:val="28"/>
        </w:rPr>
        <w:t>4.3.</w:t>
      </w:r>
      <w:r w:rsidR="00A7645D">
        <w:rPr>
          <w:sz w:val="28"/>
          <w:szCs w:val="28"/>
        </w:rPr>
        <w:t>7</w:t>
      </w:r>
      <w:r>
        <w:rPr>
          <w:sz w:val="28"/>
          <w:szCs w:val="28"/>
        </w:rPr>
        <w:t xml:space="preserve">. </w:t>
      </w:r>
      <w:r w:rsidR="00301C53" w:rsidRPr="005A5250">
        <w:rPr>
          <w:sz w:val="28"/>
          <w:szCs w:val="28"/>
        </w:rPr>
        <w:t>И</w:t>
      </w:r>
      <w:r w:rsidR="008A3EB9" w:rsidRPr="005A5250">
        <w:rPr>
          <w:sz w:val="28"/>
          <w:szCs w:val="28"/>
        </w:rPr>
        <w:t>нформировать рабо</w:t>
      </w:r>
      <w:r w:rsidR="00771480" w:rsidRPr="005A5250">
        <w:rPr>
          <w:sz w:val="28"/>
          <w:szCs w:val="28"/>
        </w:rPr>
        <w:t>тников Заказчика и посетителей О</w:t>
      </w:r>
      <w:r w:rsidR="008A3EB9" w:rsidRPr="005A5250">
        <w:rPr>
          <w:sz w:val="28"/>
          <w:szCs w:val="28"/>
        </w:rPr>
        <w:t>бъект</w:t>
      </w:r>
      <w:r w:rsidR="00301C53" w:rsidRPr="005A5250">
        <w:rPr>
          <w:sz w:val="28"/>
          <w:szCs w:val="28"/>
        </w:rPr>
        <w:t>ов</w:t>
      </w:r>
      <w:r w:rsidR="008A3EB9" w:rsidRPr="005A5250">
        <w:rPr>
          <w:sz w:val="28"/>
          <w:szCs w:val="28"/>
        </w:rPr>
        <w:t>, передан</w:t>
      </w:r>
      <w:r w:rsidR="00771480" w:rsidRPr="005A5250">
        <w:rPr>
          <w:sz w:val="28"/>
          <w:szCs w:val="28"/>
        </w:rPr>
        <w:t>н</w:t>
      </w:r>
      <w:r w:rsidR="00301C53" w:rsidRPr="005A5250">
        <w:rPr>
          <w:sz w:val="28"/>
          <w:szCs w:val="28"/>
        </w:rPr>
        <w:t>ых</w:t>
      </w:r>
      <w:r w:rsidR="00771480" w:rsidRPr="005A5250">
        <w:rPr>
          <w:sz w:val="28"/>
          <w:szCs w:val="28"/>
        </w:rPr>
        <w:t xml:space="preserve"> под охрану, о том, что на О</w:t>
      </w:r>
      <w:r w:rsidR="008A3EB9" w:rsidRPr="005A5250">
        <w:rPr>
          <w:sz w:val="28"/>
          <w:szCs w:val="28"/>
        </w:rPr>
        <w:t>бъект</w:t>
      </w:r>
      <w:r w:rsidR="00301C53" w:rsidRPr="005A5250">
        <w:rPr>
          <w:sz w:val="28"/>
          <w:szCs w:val="28"/>
        </w:rPr>
        <w:t>ах</w:t>
      </w:r>
      <w:r w:rsidR="008A3EB9" w:rsidRPr="005A5250">
        <w:rPr>
          <w:sz w:val="28"/>
          <w:szCs w:val="28"/>
        </w:rPr>
        <w:t xml:space="preserve"> установлен пропускной режим</w:t>
      </w:r>
      <w:r w:rsidR="00301C53" w:rsidRPr="005A5250">
        <w:rPr>
          <w:sz w:val="28"/>
          <w:szCs w:val="28"/>
        </w:rPr>
        <w:t xml:space="preserve"> </w:t>
      </w:r>
      <w:r w:rsidR="001E2165" w:rsidRPr="005A5250">
        <w:rPr>
          <w:sz w:val="28"/>
          <w:szCs w:val="28"/>
        </w:rPr>
        <w:t xml:space="preserve">и </w:t>
      </w:r>
      <w:r w:rsidR="00301C53" w:rsidRPr="005A5250">
        <w:rPr>
          <w:sz w:val="28"/>
          <w:szCs w:val="28"/>
        </w:rPr>
        <w:t xml:space="preserve"> система видеонаблюдения</w:t>
      </w:r>
      <w:r w:rsidR="00771480" w:rsidRPr="005A5250">
        <w:rPr>
          <w:sz w:val="28"/>
          <w:szCs w:val="28"/>
        </w:rPr>
        <w:t>,</w:t>
      </w:r>
      <w:r w:rsidR="008A3EB9" w:rsidRPr="005A5250">
        <w:rPr>
          <w:sz w:val="28"/>
          <w:szCs w:val="28"/>
        </w:rPr>
        <w:t xml:space="preserve"> посредством размещения соответствующей информации в местах, обеспечивающих гарантированную</w:t>
      </w:r>
      <w:r w:rsidR="008A3EB9" w:rsidRPr="004263B0">
        <w:rPr>
          <w:sz w:val="28"/>
          <w:szCs w:val="28"/>
        </w:rPr>
        <w:t xml:space="preserve"> видимость в дневное и ночное время, до входа на охраняемы</w:t>
      </w:r>
      <w:r w:rsidR="00301C53">
        <w:rPr>
          <w:sz w:val="28"/>
          <w:szCs w:val="28"/>
        </w:rPr>
        <w:t>е</w:t>
      </w:r>
      <w:r w:rsidR="008A3EB9" w:rsidRPr="004263B0">
        <w:rPr>
          <w:sz w:val="28"/>
          <w:szCs w:val="28"/>
        </w:rPr>
        <w:t xml:space="preserve"> </w:t>
      </w:r>
      <w:r w:rsidR="00301C53">
        <w:rPr>
          <w:sz w:val="28"/>
          <w:szCs w:val="28"/>
        </w:rPr>
        <w:t>О</w:t>
      </w:r>
      <w:r w:rsidR="008A3EB9" w:rsidRPr="004263B0">
        <w:rPr>
          <w:sz w:val="28"/>
          <w:szCs w:val="28"/>
        </w:rPr>
        <w:t>бъект</w:t>
      </w:r>
      <w:r w:rsidR="00301C53">
        <w:rPr>
          <w:sz w:val="28"/>
          <w:szCs w:val="28"/>
        </w:rPr>
        <w:t>ы</w:t>
      </w:r>
      <w:r w:rsidR="008A3EB9" w:rsidRPr="004263B0">
        <w:rPr>
          <w:sz w:val="28"/>
          <w:szCs w:val="28"/>
        </w:rPr>
        <w:t>.</w:t>
      </w:r>
    </w:p>
    <w:p w:rsidR="008A3EB9" w:rsidRPr="00301C53" w:rsidRDefault="008A3EB9" w:rsidP="008A3EB9">
      <w:pPr>
        <w:ind w:firstLine="720"/>
        <w:jc w:val="both"/>
        <w:rPr>
          <w:sz w:val="28"/>
          <w:szCs w:val="28"/>
        </w:rPr>
      </w:pPr>
      <w:r w:rsidRPr="004263B0">
        <w:rPr>
          <w:sz w:val="28"/>
          <w:szCs w:val="28"/>
        </w:rPr>
        <w:t>4.3.</w:t>
      </w:r>
      <w:r w:rsidR="00A7645D">
        <w:rPr>
          <w:sz w:val="28"/>
          <w:szCs w:val="28"/>
        </w:rPr>
        <w:t>8</w:t>
      </w:r>
      <w:r w:rsidRPr="004263B0">
        <w:rPr>
          <w:sz w:val="28"/>
          <w:szCs w:val="28"/>
        </w:rPr>
        <w:t xml:space="preserve">. Своевременно доводить до Исполнителя и работников Заказчика </w:t>
      </w:r>
      <w:r w:rsidRPr="00301C53">
        <w:rPr>
          <w:sz w:val="28"/>
          <w:szCs w:val="28"/>
        </w:rPr>
        <w:t xml:space="preserve">дополнительные приказы, распоряжения, указания и иную информацию, </w:t>
      </w:r>
      <w:r w:rsidRPr="00301C53">
        <w:rPr>
          <w:sz w:val="28"/>
          <w:szCs w:val="28"/>
        </w:rPr>
        <w:lastRenderedPageBreak/>
        <w:t xml:space="preserve">влияющую на выполнение Исполнителем своих обязанностей по настоящему Договору на </w:t>
      </w:r>
      <w:r w:rsidR="00771480" w:rsidRPr="00301C53">
        <w:rPr>
          <w:sz w:val="28"/>
          <w:szCs w:val="28"/>
        </w:rPr>
        <w:t>О</w:t>
      </w:r>
      <w:r w:rsidRPr="00301C53">
        <w:rPr>
          <w:sz w:val="28"/>
          <w:szCs w:val="28"/>
        </w:rPr>
        <w:t>бъект</w:t>
      </w:r>
      <w:r w:rsidR="00301C53" w:rsidRPr="00301C53">
        <w:rPr>
          <w:sz w:val="28"/>
          <w:szCs w:val="28"/>
        </w:rPr>
        <w:t>ах</w:t>
      </w:r>
      <w:r w:rsidRPr="00301C53">
        <w:rPr>
          <w:sz w:val="28"/>
          <w:szCs w:val="28"/>
        </w:rPr>
        <w:t xml:space="preserve"> Заказчика.</w:t>
      </w:r>
    </w:p>
    <w:p w:rsidR="008A3EB9" w:rsidRPr="005A5250" w:rsidRDefault="008A3EB9" w:rsidP="008A3EB9">
      <w:pPr>
        <w:ind w:firstLine="720"/>
        <w:jc w:val="both"/>
        <w:rPr>
          <w:sz w:val="28"/>
          <w:szCs w:val="28"/>
        </w:rPr>
      </w:pPr>
      <w:r w:rsidRPr="00301C53">
        <w:rPr>
          <w:sz w:val="28"/>
          <w:szCs w:val="28"/>
        </w:rPr>
        <w:t>4.3.</w:t>
      </w:r>
      <w:r w:rsidR="00A7645D">
        <w:rPr>
          <w:sz w:val="28"/>
          <w:szCs w:val="28"/>
        </w:rPr>
        <w:t>9</w:t>
      </w:r>
      <w:r w:rsidRPr="00301C53">
        <w:rPr>
          <w:sz w:val="28"/>
          <w:szCs w:val="28"/>
        </w:rPr>
        <w:t xml:space="preserve">. </w:t>
      </w:r>
      <w:r w:rsidR="00A21152" w:rsidRPr="00301C53">
        <w:rPr>
          <w:sz w:val="28"/>
          <w:szCs w:val="28"/>
        </w:rPr>
        <w:t xml:space="preserve">Незамедлительно </w:t>
      </w:r>
      <w:r w:rsidRPr="00301C53">
        <w:rPr>
          <w:sz w:val="28"/>
          <w:szCs w:val="28"/>
        </w:rPr>
        <w:t>сообщать сотрудникам и руководству Исполнителя о происходящих</w:t>
      </w:r>
      <w:r w:rsidRPr="004263B0">
        <w:rPr>
          <w:sz w:val="28"/>
          <w:szCs w:val="28"/>
        </w:rPr>
        <w:t xml:space="preserve"> и произошедших правонарушениях и иных внештатных ситуациях, </w:t>
      </w:r>
      <w:r w:rsidRPr="005A5250">
        <w:rPr>
          <w:sz w:val="28"/>
          <w:szCs w:val="28"/>
        </w:rPr>
        <w:t>в том числе</w:t>
      </w:r>
      <w:r w:rsidR="00301C53" w:rsidRPr="005A5250">
        <w:rPr>
          <w:sz w:val="28"/>
          <w:szCs w:val="28"/>
        </w:rPr>
        <w:t>,</w:t>
      </w:r>
      <w:r w:rsidRPr="005A5250">
        <w:rPr>
          <w:sz w:val="28"/>
          <w:szCs w:val="28"/>
        </w:rPr>
        <w:t xml:space="preserve"> связанных с перемещением</w:t>
      </w:r>
      <w:r w:rsidR="00A21152" w:rsidRPr="005A5250">
        <w:rPr>
          <w:sz w:val="28"/>
          <w:szCs w:val="28"/>
        </w:rPr>
        <w:t>/повреждением</w:t>
      </w:r>
      <w:r w:rsidRPr="005A5250">
        <w:rPr>
          <w:sz w:val="28"/>
          <w:szCs w:val="28"/>
        </w:rPr>
        <w:t xml:space="preserve"> товарно-материальных ценностей и их сохранностью. </w:t>
      </w:r>
    </w:p>
    <w:p w:rsidR="008A3EB9" w:rsidRPr="005A5250" w:rsidRDefault="008A3EB9" w:rsidP="008A3EB9">
      <w:pPr>
        <w:ind w:firstLine="720"/>
        <w:jc w:val="both"/>
        <w:rPr>
          <w:sz w:val="28"/>
          <w:szCs w:val="28"/>
        </w:rPr>
      </w:pPr>
      <w:r w:rsidRPr="005A5250">
        <w:rPr>
          <w:sz w:val="28"/>
          <w:szCs w:val="28"/>
        </w:rPr>
        <w:t>4.3.1</w:t>
      </w:r>
      <w:r w:rsidR="00A7645D">
        <w:rPr>
          <w:sz w:val="28"/>
          <w:szCs w:val="28"/>
        </w:rPr>
        <w:t>0</w:t>
      </w:r>
      <w:r w:rsidRPr="005A5250">
        <w:rPr>
          <w:sz w:val="28"/>
          <w:szCs w:val="28"/>
        </w:rPr>
        <w:t>. Оказывать содействие Исполнителю при выполнении им обязательств по настоящему Договору.</w:t>
      </w:r>
    </w:p>
    <w:p w:rsidR="008A3EB9" w:rsidRPr="004263B0" w:rsidRDefault="008A3EB9" w:rsidP="008A3EB9">
      <w:pPr>
        <w:tabs>
          <w:tab w:val="left" w:pos="540"/>
        </w:tabs>
        <w:ind w:firstLine="720"/>
        <w:jc w:val="both"/>
        <w:rPr>
          <w:sz w:val="28"/>
          <w:szCs w:val="28"/>
        </w:rPr>
      </w:pPr>
      <w:r w:rsidRPr="005A5250">
        <w:rPr>
          <w:sz w:val="28"/>
          <w:szCs w:val="28"/>
        </w:rPr>
        <w:t>4.3.1</w:t>
      </w:r>
      <w:r w:rsidR="00A7645D">
        <w:rPr>
          <w:sz w:val="28"/>
          <w:szCs w:val="28"/>
        </w:rPr>
        <w:t>1</w:t>
      </w:r>
      <w:r w:rsidRPr="005A5250">
        <w:rPr>
          <w:sz w:val="28"/>
          <w:szCs w:val="28"/>
        </w:rPr>
        <w:t>. Назначить ответственн</w:t>
      </w:r>
      <w:r w:rsidR="00301C53" w:rsidRPr="005A5250">
        <w:rPr>
          <w:sz w:val="28"/>
          <w:szCs w:val="28"/>
        </w:rPr>
        <w:t>ых</w:t>
      </w:r>
      <w:r w:rsidRPr="005A5250">
        <w:rPr>
          <w:sz w:val="28"/>
          <w:szCs w:val="28"/>
        </w:rPr>
        <w:t xml:space="preserve"> представител</w:t>
      </w:r>
      <w:r w:rsidR="00301C53" w:rsidRPr="005A5250">
        <w:rPr>
          <w:sz w:val="28"/>
          <w:szCs w:val="28"/>
        </w:rPr>
        <w:t>ей</w:t>
      </w:r>
      <w:r w:rsidRPr="005A5250">
        <w:rPr>
          <w:sz w:val="28"/>
          <w:szCs w:val="28"/>
        </w:rPr>
        <w:t xml:space="preserve"> из числа своих работников для постоянной связи с Исполнителем.</w:t>
      </w:r>
    </w:p>
    <w:p w:rsidR="00AF0407" w:rsidRDefault="00AF0407" w:rsidP="008A3EB9">
      <w:pPr>
        <w:autoSpaceDE w:val="0"/>
        <w:autoSpaceDN w:val="0"/>
        <w:adjustRightInd w:val="0"/>
        <w:ind w:firstLine="720"/>
        <w:jc w:val="both"/>
        <w:rPr>
          <w:b/>
          <w:bCs/>
          <w:sz w:val="28"/>
          <w:szCs w:val="28"/>
        </w:rPr>
      </w:pPr>
    </w:p>
    <w:p w:rsidR="008A3EB9" w:rsidRPr="004263B0" w:rsidRDefault="008A3EB9" w:rsidP="008A3EB9">
      <w:pPr>
        <w:autoSpaceDE w:val="0"/>
        <w:autoSpaceDN w:val="0"/>
        <w:adjustRightInd w:val="0"/>
        <w:ind w:firstLine="720"/>
        <w:jc w:val="both"/>
        <w:rPr>
          <w:b/>
          <w:bCs/>
          <w:sz w:val="28"/>
          <w:szCs w:val="28"/>
        </w:rPr>
      </w:pPr>
      <w:r w:rsidRPr="004263B0">
        <w:rPr>
          <w:b/>
          <w:bCs/>
          <w:sz w:val="28"/>
          <w:szCs w:val="28"/>
        </w:rPr>
        <w:t>4.4. Заказчик имеет право:</w:t>
      </w:r>
    </w:p>
    <w:p w:rsidR="008A3EB9" w:rsidRPr="004263B0" w:rsidRDefault="008A3EB9" w:rsidP="008A3EB9">
      <w:pPr>
        <w:shd w:val="clear" w:color="auto" w:fill="FFFFFF"/>
        <w:tabs>
          <w:tab w:val="left" w:pos="1502"/>
        </w:tabs>
        <w:ind w:left="10" w:firstLine="682"/>
        <w:jc w:val="both"/>
        <w:rPr>
          <w:sz w:val="28"/>
          <w:szCs w:val="28"/>
        </w:rPr>
      </w:pPr>
      <w:r w:rsidRPr="004263B0">
        <w:rPr>
          <w:sz w:val="28"/>
          <w:szCs w:val="28"/>
        </w:rPr>
        <w:t>4.4.1.</w:t>
      </w:r>
      <w:r w:rsidRPr="004263B0">
        <w:rPr>
          <w:sz w:val="28"/>
          <w:szCs w:val="28"/>
        </w:rPr>
        <w:tab/>
        <w:t xml:space="preserve">Контролировать </w:t>
      </w:r>
      <w:proofErr w:type="gramStart"/>
      <w:r w:rsidRPr="004263B0">
        <w:rPr>
          <w:sz w:val="28"/>
          <w:szCs w:val="28"/>
        </w:rPr>
        <w:t>выполнение</w:t>
      </w:r>
      <w:proofErr w:type="gramEnd"/>
      <w:r w:rsidRPr="004263B0">
        <w:rPr>
          <w:sz w:val="28"/>
          <w:szCs w:val="28"/>
        </w:rPr>
        <w:t xml:space="preserve">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8A3EB9" w:rsidRPr="004263B0" w:rsidRDefault="008A3EB9" w:rsidP="008A3EB9">
      <w:pPr>
        <w:autoSpaceDE w:val="0"/>
        <w:autoSpaceDN w:val="0"/>
        <w:adjustRightInd w:val="0"/>
        <w:ind w:firstLine="720"/>
        <w:jc w:val="both"/>
        <w:rPr>
          <w:sz w:val="28"/>
          <w:szCs w:val="28"/>
        </w:rPr>
      </w:pPr>
      <w:r w:rsidRPr="004263B0">
        <w:rPr>
          <w:sz w:val="28"/>
          <w:szCs w:val="28"/>
        </w:rPr>
        <w:t>4.4.2. Вносить предложения по улучшению организации работы Исполнителя, связанной с исполнением настоящего Договора.</w:t>
      </w:r>
    </w:p>
    <w:p w:rsidR="008A3EB9" w:rsidRPr="004263B0" w:rsidRDefault="008A3EB9" w:rsidP="008A3EB9">
      <w:pPr>
        <w:autoSpaceDE w:val="0"/>
        <w:autoSpaceDN w:val="0"/>
        <w:adjustRightInd w:val="0"/>
        <w:ind w:firstLine="720"/>
        <w:jc w:val="both"/>
        <w:rPr>
          <w:sz w:val="28"/>
          <w:szCs w:val="28"/>
        </w:rPr>
      </w:pPr>
      <w:r w:rsidRPr="004263B0">
        <w:rPr>
          <w:sz w:val="28"/>
          <w:szCs w:val="28"/>
        </w:rPr>
        <w:t xml:space="preserve">4.4.3. </w:t>
      </w:r>
      <w:proofErr w:type="gramStart"/>
      <w:r w:rsidRPr="004263B0">
        <w:rPr>
          <w:sz w:val="28"/>
          <w:szCs w:val="28"/>
        </w:rPr>
        <w:t>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w:t>
      </w:r>
      <w:r w:rsidR="00EB6DD5">
        <w:rPr>
          <w:sz w:val="28"/>
          <w:szCs w:val="28"/>
        </w:rPr>
        <w:t xml:space="preserve">оссийской </w:t>
      </w:r>
      <w:r w:rsidRPr="004263B0">
        <w:rPr>
          <w:sz w:val="28"/>
          <w:szCs w:val="28"/>
        </w:rPr>
        <w:t>Ф</w:t>
      </w:r>
      <w:r w:rsidR="00EB6DD5">
        <w:rPr>
          <w:sz w:val="28"/>
          <w:szCs w:val="28"/>
        </w:rPr>
        <w:t>едерации</w:t>
      </w:r>
      <w:r w:rsidRPr="004263B0">
        <w:rPr>
          <w:sz w:val="28"/>
          <w:szCs w:val="28"/>
        </w:rPr>
        <w:t>,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roofErr w:type="gramEnd"/>
    </w:p>
    <w:p w:rsidR="008A3EB9" w:rsidRPr="004263B0" w:rsidRDefault="008A3EB9" w:rsidP="008A3EB9">
      <w:pPr>
        <w:autoSpaceDE w:val="0"/>
        <w:autoSpaceDN w:val="0"/>
        <w:adjustRightInd w:val="0"/>
        <w:ind w:firstLine="720"/>
        <w:jc w:val="both"/>
        <w:rPr>
          <w:sz w:val="28"/>
          <w:szCs w:val="28"/>
        </w:rPr>
      </w:pPr>
      <w:r w:rsidRPr="004263B0">
        <w:rPr>
          <w:sz w:val="28"/>
          <w:szCs w:val="28"/>
        </w:rPr>
        <w:t>4.4.</w:t>
      </w:r>
      <w:r w:rsidR="00AF0407">
        <w:rPr>
          <w:sz w:val="28"/>
          <w:szCs w:val="28"/>
        </w:rPr>
        <w:t>4</w:t>
      </w:r>
      <w:r w:rsidRPr="004263B0">
        <w:rPr>
          <w:sz w:val="28"/>
          <w:szCs w:val="28"/>
        </w:rPr>
        <w:t>.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w:t>
      </w:r>
      <w:r w:rsidR="00301C53">
        <w:rPr>
          <w:sz w:val="28"/>
          <w:szCs w:val="28"/>
        </w:rPr>
        <w:t>13</w:t>
      </w:r>
      <w:r w:rsidRPr="004263B0">
        <w:rPr>
          <w:sz w:val="28"/>
          <w:szCs w:val="28"/>
        </w:rPr>
        <w:t xml:space="preserve"> настоящего Договора.</w:t>
      </w:r>
    </w:p>
    <w:p w:rsidR="00221192" w:rsidRDefault="00221192" w:rsidP="008A3EB9">
      <w:pPr>
        <w:jc w:val="center"/>
        <w:rPr>
          <w:b/>
          <w:bCs/>
          <w:sz w:val="28"/>
          <w:szCs w:val="28"/>
        </w:rPr>
      </w:pPr>
    </w:p>
    <w:p w:rsidR="008A3EB9" w:rsidRPr="00AF0407" w:rsidRDefault="008A3EB9" w:rsidP="00AF0407">
      <w:pPr>
        <w:pStyle w:val="aff9"/>
        <w:numPr>
          <w:ilvl w:val="0"/>
          <w:numId w:val="17"/>
        </w:numPr>
        <w:jc w:val="center"/>
        <w:rPr>
          <w:b/>
          <w:bCs/>
          <w:sz w:val="28"/>
          <w:szCs w:val="28"/>
        </w:rPr>
      </w:pPr>
      <w:r w:rsidRPr="00AF0407">
        <w:rPr>
          <w:b/>
          <w:bCs/>
          <w:sz w:val="28"/>
          <w:szCs w:val="28"/>
        </w:rPr>
        <w:t>Конфиденциальность</w:t>
      </w:r>
    </w:p>
    <w:p w:rsidR="00AF0407" w:rsidRPr="00AF0407" w:rsidRDefault="00AF0407" w:rsidP="00AF0407">
      <w:pPr>
        <w:pStyle w:val="aff9"/>
        <w:ind w:left="735"/>
        <w:rPr>
          <w:b/>
          <w:bCs/>
          <w:sz w:val="28"/>
          <w:szCs w:val="28"/>
        </w:rPr>
      </w:pPr>
    </w:p>
    <w:p w:rsidR="008A3EB9" w:rsidRPr="004263B0" w:rsidRDefault="008A3EB9" w:rsidP="008A3EB9">
      <w:pPr>
        <w:ind w:firstLine="567"/>
        <w:jc w:val="both"/>
        <w:rPr>
          <w:sz w:val="28"/>
          <w:szCs w:val="28"/>
        </w:rPr>
      </w:pPr>
      <w:r w:rsidRPr="004263B0">
        <w:rPr>
          <w:sz w:val="28"/>
          <w:szCs w:val="28"/>
        </w:rPr>
        <w:t>5.1. Стороны обязаны сохранять конфиденциальность информации, полученной в ходе исполнения настоящего Договора.</w:t>
      </w:r>
    </w:p>
    <w:p w:rsidR="008A3EB9" w:rsidRPr="004263B0" w:rsidRDefault="008A3EB9" w:rsidP="008A3EB9">
      <w:pPr>
        <w:ind w:firstLine="567"/>
        <w:jc w:val="both"/>
        <w:rPr>
          <w:sz w:val="28"/>
          <w:szCs w:val="28"/>
        </w:rPr>
      </w:pPr>
      <w:r w:rsidRPr="004263B0">
        <w:rPr>
          <w:sz w:val="28"/>
          <w:szCs w:val="28"/>
        </w:rPr>
        <w:t>5.2.</w:t>
      </w:r>
      <w:r w:rsidRPr="004263B0">
        <w:rPr>
          <w:sz w:val="28"/>
          <w:szCs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A3EB9" w:rsidRPr="004263B0" w:rsidRDefault="008A3EB9" w:rsidP="008A3EB9">
      <w:pPr>
        <w:ind w:firstLine="567"/>
        <w:jc w:val="both"/>
        <w:rPr>
          <w:sz w:val="28"/>
          <w:szCs w:val="28"/>
        </w:rPr>
      </w:pPr>
      <w:r w:rsidRPr="004263B0">
        <w:rPr>
          <w:sz w:val="28"/>
          <w:szCs w:val="28"/>
        </w:rPr>
        <w:t>5.3.</w:t>
      </w:r>
      <w:r w:rsidRPr="004263B0">
        <w:rPr>
          <w:sz w:val="28"/>
          <w:szCs w:val="28"/>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221192" w:rsidRDefault="00221192" w:rsidP="008A3EB9">
      <w:pPr>
        <w:ind w:firstLine="720"/>
        <w:jc w:val="center"/>
        <w:rPr>
          <w:b/>
          <w:bCs/>
          <w:sz w:val="28"/>
          <w:szCs w:val="28"/>
        </w:rPr>
      </w:pPr>
    </w:p>
    <w:p w:rsidR="008A3EB9" w:rsidRPr="00AF0407" w:rsidRDefault="008A3EB9" w:rsidP="00AF0407">
      <w:pPr>
        <w:pStyle w:val="aff9"/>
        <w:numPr>
          <w:ilvl w:val="0"/>
          <w:numId w:val="17"/>
        </w:numPr>
        <w:jc w:val="center"/>
        <w:rPr>
          <w:b/>
          <w:bCs/>
          <w:sz w:val="28"/>
          <w:szCs w:val="28"/>
        </w:rPr>
      </w:pPr>
      <w:r w:rsidRPr="00AF0407">
        <w:rPr>
          <w:b/>
          <w:bCs/>
          <w:sz w:val="28"/>
          <w:szCs w:val="28"/>
        </w:rPr>
        <w:t>Ответственность сторон</w:t>
      </w:r>
    </w:p>
    <w:p w:rsidR="00AF0407" w:rsidRPr="00AF0407" w:rsidRDefault="00AF0407" w:rsidP="00AF0407">
      <w:pPr>
        <w:pStyle w:val="aff9"/>
        <w:ind w:left="735"/>
        <w:rPr>
          <w:b/>
          <w:bCs/>
          <w:sz w:val="28"/>
          <w:szCs w:val="28"/>
        </w:rPr>
      </w:pPr>
    </w:p>
    <w:p w:rsidR="008A3EB9" w:rsidRPr="004263B0" w:rsidRDefault="008A3EB9" w:rsidP="008A3EB9">
      <w:pPr>
        <w:shd w:val="clear" w:color="auto" w:fill="FFFFFF"/>
        <w:tabs>
          <w:tab w:val="left" w:pos="1109"/>
        </w:tabs>
        <w:ind w:firstLine="720"/>
        <w:jc w:val="both"/>
        <w:rPr>
          <w:sz w:val="28"/>
          <w:szCs w:val="28"/>
        </w:rPr>
      </w:pPr>
      <w:r w:rsidRPr="004263B0">
        <w:rPr>
          <w:sz w:val="28"/>
          <w:szCs w:val="28"/>
        </w:rPr>
        <w:lastRenderedPageBreak/>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w:t>
      </w:r>
      <w:r w:rsidR="00627E16">
        <w:rPr>
          <w:sz w:val="28"/>
          <w:szCs w:val="28"/>
        </w:rPr>
        <w:t xml:space="preserve">оссийской </w:t>
      </w:r>
      <w:r w:rsidRPr="004263B0">
        <w:rPr>
          <w:sz w:val="28"/>
          <w:szCs w:val="28"/>
        </w:rPr>
        <w:t>Ф</w:t>
      </w:r>
      <w:r w:rsidR="00627E16">
        <w:rPr>
          <w:sz w:val="28"/>
          <w:szCs w:val="28"/>
        </w:rPr>
        <w:t>едерации</w:t>
      </w:r>
      <w:r w:rsidRPr="004263B0">
        <w:rPr>
          <w:sz w:val="28"/>
          <w:szCs w:val="28"/>
        </w:rPr>
        <w:t xml:space="preserve"> и настоящим Договором.</w:t>
      </w:r>
    </w:p>
    <w:p w:rsidR="008A3EB9" w:rsidRPr="004263B0" w:rsidRDefault="008A3EB9" w:rsidP="000B03AF">
      <w:pPr>
        <w:shd w:val="clear" w:color="auto" w:fill="FFFFFF"/>
        <w:tabs>
          <w:tab w:val="left" w:pos="1109"/>
        </w:tabs>
        <w:ind w:firstLine="720"/>
        <w:jc w:val="both"/>
        <w:rPr>
          <w:sz w:val="28"/>
          <w:szCs w:val="28"/>
        </w:rPr>
      </w:pPr>
      <w:r w:rsidRPr="004263B0">
        <w:rPr>
          <w:color w:val="000000"/>
          <w:sz w:val="28"/>
          <w:szCs w:val="28"/>
        </w:rPr>
        <w:t xml:space="preserve">6.2. </w:t>
      </w:r>
      <w:r w:rsidRPr="004263B0">
        <w:rPr>
          <w:sz w:val="28"/>
          <w:szCs w:val="28"/>
        </w:rPr>
        <w:t xml:space="preserve">Исполнитель несет </w:t>
      </w:r>
      <w:r w:rsidR="00627E16">
        <w:rPr>
          <w:sz w:val="28"/>
          <w:szCs w:val="28"/>
        </w:rPr>
        <w:t xml:space="preserve">материальную </w:t>
      </w:r>
      <w:r w:rsidRPr="004263B0">
        <w:rPr>
          <w:sz w:val="28"/>
          <w:szCs w:val="28"/>
        </w:rPr>
        <w:t>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r w:rsidR="000B03AF">
        <w:rPr>
          <w:sz w:val="28"/>
          <w:szCs w:val="28"/>
        </w:rPr>
        <w:t xml:space="preserve">, а также </w:t>
      </w:r>
      <w:r w:rsidRPr="004263B0">
        <w:rPr>
          <w:sz w:val="28"/>
          <w:szCs w:val="28"/>
        </w:rPr>
        <w:t>ущерб, причиненный пожаром или в силу других причин по вине работников Исполнителя, осуществляющих охрану.</w:t>
      </w:r>
    </w:p>
    <w:p w:rsidR="008A3EB9" w:rsidRPr="004263B0" w:rsidRDefault="008A3EB9" w:rsidP="008A3EB9">
      <w:pPr>
        <w:autoSpaceDE w:val="0"/>
        <w:autoSpaceDN w:val="0"/>
        <w:adjustRightInd w:val="0"/>
        <w:ind w:firstLine="720"/>
        <w:jc w:val="both"/>
        <w:rPr>
          <w:sz w:val="28"/>
          <w:szCs w:val="28"/>
        </w:rPr>
      </w:pPr>
      <w:r w:rsidRPr="004263B0">
        <w:rPr>
          <w:sz w:val="28"/>
          <w:szCs w:val="28"/>
        </w:rPr>
        <w:t>6.</w:t>
      </w:r>
      <w:r w:rsidR="000B03AF">
        <w:rPr>
          <w:sz w:val="28"/>
          <w:szCs w:val="28"/>
        </w:rPr>
        <w:t>3</w:t>
      </w:r>
      <w:r w:rsidRPr="004263B0">
        <w:rPr>
          <w:sz w:val="28"/>
          <w:szCs w:val="28"/>
        </w:rPr>
        <w:t xml:space="preserve">. </w:t>
      </w:r>
      <w:r w:rsidRPr="00627E16">
        <w:rPr>
          <w:sz w:val="28"/>
          <w:szCs w:val="28"/>
        </w:rPr>
        <w:t>Возмещение п</w:t>
      </w:r>
      <w:r w:rsidRPr="004263B0">
        <w:rPr>
          <w:sz w:val="28"/>
          <w:szCs w:val="28"/>
        </w:rPr>
        <w:t>ричин</w:t>
      </w:r>
      <w:r w:rsidR="00AF2985">
        <w:rPr>
          <w:sz w:val="28"/>
          <w:szCs w:val="28"/>
        </w:rPr>
        <w:t>е</w:t>
      </w:r>
      <w:r w:rsidRPr="004263B0">
        <w:rPr>
          <w:sz w:val="28"/>
          <w:szCs w:val="28"/>
        </w:rPr>
        <w:t>нного Заказчику ущерба может производиться</w:t>
      </w:r>
      <w:r w:rsidRPr="00AF2985">
        <w:rPr>
          <w:strike/>
          <w:sz w:val="28"/>
          <w:szCs w:val="28"/>
        </w:rPr>
        <w:t xml:space="preserve"> </w:t>
      </w:r>
      <w:r w:rsidRPr="004263B0">
        <w:rPr>
          <w:sz w:val="28"/>
          <w:szCs w:val="28"/>
        </w:rPr>
        <w:t xml:space="preserve">путем удержания Заказчиком </w:t>
      </w:r>
      <w:r w:rsidR="000B03AF">
        <w:rPr>
          <w:sz w:val="28"/>
          <w:szCs w:val="28"/>
        </w:rPr>
        <w:t xml:space="preserve">суммы ущерба из </w:t>
      </w:r>
      <w:r w:rsidRPr="004263B0">
        <w:rPr>
          <w:sz w:val="28"/>
          <w:szCs w:val="28"/>
        </w:rPr>
        <w:t>причитающихся Исполнителю денежных сумм за оказанные по настоящему Договору Услуги</w:t>
      </w:r>
      <w:r w:rsidR="00AF2985">
        <w:rPr>
          <w:sz w:val="28"/>
          <w:szCs w:val="28"/>
        </w:rPr>
        <w:t>,</w:t>
      </w:r>
      <w:r w:rsidRPr="004263B0">
        <w:rPr>
          <w:sz w:val="28"/>
          <w:szCs w:val="28"/>
        </w:rPr>
        <w:t xml:space="preserve"> </w:t>
      </w:r>
      <w:r w:rsidR="00AF2985">
        <w:rPr>
          <w:sz w:val="28"/>
          <w:szCs w:val="28"/>
        </w:rPr>
        <w:t>либо путе</w:t>
      </w:r>
      <w:r w:rsidRPr="004263B0">
        <w:rPr>
          <w:sz w:val="28"/>
          <w:szCs w:val="28"/>
        </w:rPr>
        <w:t>м перечисления в десятидневный срок Исполнителем средств на расч</w:t>
      </w:r>
      <w:r w:rsidR="00AF2985">
        <w:rPr>
          <w:sz w:val="28"/>
          <w:szCs w:val="28"/>
        </w:rPr>
        <w:t>е</w:t>
      </w:r>
      <w:r w:rsidRPr="004263B0">
        <w:rPr>
          <w:sz w:val="28"/>
          <w:szCs w:val="28"/>
        </w:rPr>
        <w:t>тный сч</w:t>
      </w:r>
      <w:r w:rsidR="00AF2985">
        <w:rPr>
          <w:sz w:val="28"/>
          <w:szCs w:val="28"/>
        </w:rPr>
        <w:t>е</w:t>
      </w:r>
      <w:r w:rsidRPr="004263B0">
        <w:rPr>
          <w:sz w:val="28"/>
          <w:szCs w:val="28"/>
        </w:rPr>
        <w:t xml:space="preserve">т Заказчика </w:t>
      </w:r>
      <w:r w:rsidR="00AF2985">
        <w:rPr>
          <w:sz w:val="28"/>
          <w:szCs w:val="28"/>
        </w:rPr>
        <w:t xml:space="preserve">– </w:t>
      </w:r>
      <w:r w:rsidRPr="004263B0">
        <w:rPr>
          <w:sz w:val="28"/>
          <w:szCs w:val="28"/>
        </w:rPr>
        <w:t>по письменному требованию Заказчика.</w:t>
      </w:r>
    </w:p>
    <w:p w:rsidR="008A3EB9" w:rsidRPr="004263B0" w:rsidRDefault="008A3EB9" w:rsidP="00627E16">
      <w:pPr>
        <w:autoSpaceDE w:val="0"/>
        <w:autoSpaceDN w:val="0"/>
        <w:adjustRightInd w:val="0"/>
        <w:ind w:firstLine="720"/>
        <w:jc w:val="both"/>
        <w:rPr>
          <w:color w:val="000000"/>
          <w:sz w:val="28"/>
          <w:szCs w:val="28"/>
        </w:rPr>
      </w:pPr>
      <w:r w:rsidRPr="004263B0">
        <w:rPr>
          <w:sz w:val="28"/>
          <w:szCs w:val="28"/>
        </w:rPr>
        <w:t>6.</w:t>
      </w:r>
      <w:r w:rsidR="000B03AF">
        <w:rPr>
          <w:sz w:val="28"/>
          <w:szCs w:val="28"/>
        </w:rPr>
        <w:t>4</w:t>
      </w:r>
      <w:r w:rsidRPr="004263B0">
        <w:rPr>
          <w:sz w:val="28"/>
          <w:szCs w:val="28"/>
        </w:rPr>
        <w:t xml:space="preserve">. </w:t>
      </w:r>
      <w:r w:rsidRPr="004263B0">
        <w:rPr>
          <w:color w:val="000000"/>
          <w:sz w:val="28"/>
          <w:szCs w:val="28"/>
        </w:rPr>
        <w:t>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8A3EB9" w:rsidRDefault="008A3EB9" w:rsidP="00221192">
      <w:pPr>
        <w:pStyle w:val="36"/>
        <w:spacing w:after="0"/>
        <w:ind w:firstLine="697"/>
        <w:jc w:val="both"/>
        <w:rPr>
          <w:sz w:val="28"/>
          <w:szCs w:val="28"/>
        </w:rPr>
      </w:pPr>
      <w:r w:rsidRPr="004263B0">
        <w:rPr>
          <w:sz w:val="28"/>
          <w:szCs w:val="28"/>
        </w:rPr>
        <w:t>6.</w:t>
      </w:r>
      <w:r w:rsidR="000B03AF">
        <w:rPr>
          <w:sz w:val="28"/>
          <w:szCs w:val="28"/>
        </w:rPr>
        <w:t>5</w:t>
      </w:r>
      <w:r w:rsidRPr="004263B0">
        <w:rPr>
          <w:sz w:val="28"/>
          <w:szCs w:val="28"/>
        </w:rPr>
        <w:t>.</w:t>
      </w:r>
      <w:r w:rsidRPr="004263B0">
        <w:rPr>
          <w:b/>
          <w:bCs/>
          <w:i/>
          <w:iCs/>
          <w:sz w:val="28"/>
          <w:szCs w:val="28"/>
        </w:rPr>
        <w:t xml:space="preserve"> </w:t>
      </w:r>
      <w:r w:rsidRPr="004263B0">
        <w:rPr>
          <w:sz w:val="28"/>
          <w:szCs w:val="28"/>
        </w:rPr>
        <w:t>Уплата Исполнителем неустойки и возмещение убытков не освобождают Исполнителя от выполнения обязательств по настоящему Договору.</w:t>
      </w:r>
    </w:p>
    <w:p w:rsidR="00AF0407" w:rsidRPr="00AF2985" w:rsidRDefault="00AF0407" w:rsidP="00221192">
      <w:pPr>
        <w:pStyle w:val="36"/>
        <w:spacing w:after="0"/>
        <w:ind w:firstLine="697"/>
        <w:jc w:val="both"/>
        <w:rPr>
          <w:color w:val="215868" w:themeColor="accent5" w:themeShade="80"/>
          <w:sz w:val="28"/>
          <w:szCs w:val="28"/>
        </w:rPr>
      </w:pPr>
    </w:p>
    <w:p w:rsidR="008A3EB9" w:rsidRPr="00AF0407" w:rsidRDefault="008A3EB9" w:rsidP="00AF0407">
      <w:pPr>
        <w:pStyle w:val="aff9"/>
        <w:numPr>
          <w:ilvl w:val="0"/>
          <w:numId w:val="17"/>
        </w:numPr>
        <w:jc w:val="center"/>
        <w:rPr>
          <w:b/>
          <w:bCs/>
          <w:sz w:val="28"/>
          <w:szCs w:val="28"/>
        </w:rPr>
      </w:pPr>
      <w:r w:rsidRPr="00AF0407">
        <w:rPr>
          <w:b/>
          <w:bCs/>
          <w:sz w:val="28"/>
          <w:szCs w:val="28"/>
        </w:rPr>
        <w:t>Обстоятельства непреодолимой силы</w:t>
      </w:r>
    </w:p>
    <w:p w:rsidR="00AF0407" w:rsidRPr="00AF0407" w:rsidRDefault="00AF0407" w:rsidP="00AF0407">
      <w:pPr>
        <w:pStyle w:val="aff9"/>
        <w:ind w:left="735"/>
        <w:rPr>
          <w:b/>
          <w:bCs/>
          <w:sz w:val="28"/>
          <w:szCs w:val="28"/>
        </w:rPr>
      </w:pPr>
    </w:p>
    <w:p w:rsidR="008A3EB9" w:rsidRPr="004263B0" w:rsidRDefault="008A3EB9" w:rsidP="008A3EB9">
      <w:pPr>
        <w:pStyle w:val="afd"/>
        <w:jc w:val="both"/>
      </w:pPr>
      <w:r w:rsidRPr="004263B0">
        <w:t>7.1.</w:t>
      </w:r>
      <w:r w:rsidRPr="004263B0">
        <w:tab/>
      </w:r>
      <w:r w:rsidR="00BE1211">
        <w:t xml:space="preserve"> </w:t>
      </w:r>
      <w:r w:rsidRPr="004263B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8A3EB9" w:rsidRPr="004263B0" w:rsidRDefault="008A3EB9" w:rsidP="008A3EB9">
      <w:pPr>
        <w:pStyle w:val="afd"/>
        <w:jc w:val="both"/>
      </w:pPr>
      <w:r w:rsidRPr="004263B0">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8A3EB9" w:rsidRPr="004263B0" w:rsidRDefault="008A3EB9" w:rsidP="008A3EB9">
      <w:pPr>
        <w:tabs>
          <w:tab w:val="num" w:pos="0"/>
        </w:tabs>
        <w:ind w:firstLine="720"/>
        <w:jc w:val="both"/>
        <w:rPr>
          <w:sz w:val="28"/>
          <w:szCs w:val="28"/>
        </w:rPr>
      </w:pPr>
      <w:r w:rsidRPr="004263B0">
        <w:rPr>
          <w:sz w:val="28"/>
          <w:szCs w:val="28"/>
        </w:rPr>
        <w:t xml:space="preserve">7.3. </w:t>
      </w:r>
      <w:proofErr w:type="gramStart"/>
      <w:r w:rsidRPr="004263B0">
        <w:rPr>
          <w:sz w:val="28"/>
          <w:szCs w:val="28"/>
        </w:rPr>
        <w:t>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roofErr w:type="gramEnd"/>
    </w:p>
    <w:p w:rsidR="00BE1211" w:rsidRDefault="008A3EB9" w:rsidP="00221192">
      <w:pPr>
        <w:pStyle w:val="27"/>
        <w:tabs>
          <w:tab w:val="num" w:pos="0"/>
        </w:tabs>
        <w:spacing w:line="240" w:lineRule="auto"/>
        <w:ind w:left="0" w:firstLine="720"/>
        <w:jc w:val="both"/>
        <w:rPr>
          <w:b/>
          <w:bCs/>
          <w:sz w:val="28"/>
          <w:szCs w:val="28"/>
        </w:rPr>
      </w:pPr>
      <w:r w:rsidRPr="004263B0">
        <w:rPr>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4263B0">
        <w:rPr>
          <w:sz w:val="28"/>
          <w:szCs w:val="28"/>
        </w:rPr>
        <w:t>Договор</w:t>
      </w:r>
      <w:proofErr w:type="gramEnd"/>
      <w:r w:rsidRPr="004263B0">
        <w:rPr>
          <w:sz w:val="28"/>
          <w:szCs w:val="28"/>
        </w:rPr>
        <w:t xml:space="preserve"> может быть расторгнут по соглашению Сторон, либо в порядке, установленном пунктом 9.3 настоящего Договора.</w:t>
      </w:r>
    </w:p>
    <w:p w:rsidR="008A3EB9" w:rsidRDefault="008A3EB9" w:rsidP="008A3EB9">
      <w:pPr>
        <w:jc w:val="center"/>
        <w:rPr>
          <w:b/>
          <w:bCs/>
          <w:sz w:val="28"/>
          <w:szCs w:val="28"/>
        </w:rPr>
      </w:pPr>
      <w:r w:rsidRPr="004263B0">
        <w:rPr>
          <w:b/>
          <w:bCs/>
          <w:sz w:val="28"/>
          <w:szCs w:val="28"/>
        </w:rPr>
        <w:t>8. Разрешение споров</w:t>
      </w:r>
    </w:p>
    <w:p w:rsidR="00AF0407" w:rsidRPr="004263B0" w:rsidRDefault="00AF0407" w:rsidP="008A3EB9">
      <w:pPr>
        <w:jc w:val="center"/>
        <w:rPr>
          <w:b/>
          <w:bCs/>
          <w:sz w:val="28"/>
          <w:szCs w:val="28"/>
        </w:rPr>
      </w:pPr>
    </w:p>
    <w:p w:rsidR="00F128FC" w:rsidRPr="00F128FC" w:rsidRDefault="00F128FC" w:rsidP="00F128FC">
      <w:pPr>
        <w:widowControl w:val="0"/>
        <w:autoSpaceDE w:val="0"/>
        <w:autoSpaceDN w:val="0"/>
        <w:adjustRightInd w:val="0"/>
        <w:ind w:firstLine="675"/>
        <w:jc w:val="both"/>
        <w:rPr>
          <w:rFonts w:ascii="Times New Roman CYR" w:hAnsi="Times New Roman CYR" w:cs="Times New Roman CYR"/>
          <w:sz w:val="28"/>
          <w:szCs w:val="28"/>
        </w:rPr>
      </w:pPr>
      <w:r w:rsidRPr="00F128FC">
        <w:rPr>
          <w:rFonts w:ascii="Times New Roman CYR" w:hAnsi="Times New Roman CYR" w:cs="Times New Roman CYR"/>
          <w:sz w:val="28"/>
          <w:szCs w:val="28"/>
        </w:rPr>
        <w:t>8.1.</w:t>
      </w:r>
      <w:r w:rsidRPr="00F128FC">
        <w:rPr>
          <w:rFonts w:ascii="Times New Roman CYR" w:hAnsi="Times New Roman CYR" w:cs="Times New Roman CYR"/>
          <w:sz w:val="28"/>
          <w:szCs w:val="28"/>
        </w:rPr>
        <w:tab/>
        <w:t xml:space="preserve">Все споры, возникающие при исполнении настоящего Договора, </w:t>
      </w:r>
      <w:r w:rsidRPr="00F128FC">
        <w:rPr>
          <w:rFonts w:ascii="Times New Roman CYR" w:hAnsi="Times New Roman CYR" w:cs="Times New Roman CYR"/>
          <w:sz w:val="28"/>
          <w:szCs w:val="28"/>
        </w:rPr>
        <w:lastRenderedPageBreak/>
        <w:t>решаются Сторонами путем переговоров.</w:t>
      </w:r>
    </w:p>
    <w:p w:rsidR="00F128FC" w:rsidRPr="00F128FC" w:rsidRDefault="00F128FC" w:rsidP="00F128FC">
      <w:pPr>
        <w:widowControl w:val="0"/>
        <w:autoSpaceDE w:val="0"/>
        <w:autoSpaceDN w:val="0"/>
        <w:adjustRightInd w:val="0"/>
        <w:ind w:firstLine="675"/>
        <w:jc w:val="both"/>
        <w:rPr>
          <w:rFonts w:ascii="Times New Roman CYR" w:hAnsi="Times New Roman CYR" w:cs="Times New Roman CYR"/>
          <w:sz w:val="28"/>
          <w:szCs w:val="28"/>
        </w:rPr>
      </w:pPr>
      <w:r w:rsidRPr="00F128FC">
        <w:rPr>
          <w:rFonts w:ascii="Times New Roman CYR" w:hAnsi="Times New Roman CYR" w:cs="Times New Roman CYR"/>
          <w:sz w:val="28"/>
          <w:szCs w:val="28"/>
        </w:rPr>
        <w:t>8.2.</w:t>
      </w:r>
      <w:r w:rsidRPr="00F128FC">
        <w:rPr>
          <w:rFonts w:ascii="Times New Roman CYR" w:hAnsi="Times New Roman CYR" w:cs="Times New Roman CYR"/>
          <w:sz w:val="28"/>
          <w:szCs w:val="28"/>
        </w:rPr>
        <w:ta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128FC">
        <w:rPr>
          <w:rFonts w:ascii="Times New Roman CYR" w:hAnsi="Times New Roman CYR" w:cs="Times New Roman CYR"/>
          <w:sz w:val="28"/>
          <w:szCs w:val="28"/>
        </w:rPr>
        <w:t>с даты получения</w:t>
      </w:r>
      <w:proofErr w:type="gramEnd"/>
      <w:r w:rsidRPr="00F128FC">
        <w:rPr>
          <w:rFonts w:ascii="Times New Roman CYR" w:hAnsi="Times New Roman CYR" w:cs="Times New Roman CYR"/>
          <w:sz w:val="28"/>
          <w:szCs w:val="28"/>
        </w:rPr>
        <w:t xml:space="preserve"> претензии.</w:t>
      </w:r>
    </w:p>
    <w:p w:rsidR="00F128FC" w:rsidRPr="00F128FC" w:rsidRDefault="008A3EB9" w:rsidP="00F128FC">
      <w:pPr>
        <w:widowControl w:val="0"/>
        <w:autoSpaceDE w:val="0"/>
        <w:autoSpaceDN w:val="0"/>
        <w:adjustRightInd w:val="0"/>
        <w:ind w:firstLine="675"/>
        <w:jc w:val="both"/>
        <w:rPr>
          <w:rFonts w:ascii="Times New Roman CYR" w:hAnsi="Times New Roman CYR" w:cs="Times New Roman CYR"/>
          <w:sz w:val="28"/>
          <w:szCs w:val="28"/>
        </w:rPr>
      </w:pPr>
      <w:r w:rsidRPr="00F128FC">
        <w:rPr>
          <w:sz w:val="28"/>
          <w:szCs w:val="28"/>
        </w:rPr>
        <w:t xml:space="preserve">8.3. </w:t>
      </w:r>
      <w:r w:rsidR="00F128FC" w:rsidRPr="00F128FC">
        <w:rPr>
          <w:rFonts w:ascii="Times New Roman CYR" w:hAnsi="Times New Roman CYR" w:cs="Times New Roman CY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221192" w:rsidRDefault="00221192" w:rsidP="008A3EB9">
      <w:pPr>
        <w:jc w:val="center"/>
        <w:rPr>
          <w:b/>
          <w:bCs/>
          <w:sz w:val="28"/>
          <w:szCs w:val="28"/>
        </w:rPr>
      </w:pPr>
    </w:p>
    <w:p w:rsidR="008A3EB9" w:rsidRPr="004263B0" w:rsidRDefault="008A3EB9" w:rsidP="008A3EB9">
      <w:pPr>
        <w:jc w:val="center"/>
        <w:rPr>
          <w:b/>
          <w:bCs/>
          <w:sz w:val="28"/>
          <w:szCs w:val="28"/>
        </w:rPr>
      </w:pPr>
      <w:r w:rsidRPr="004263B0">
        <w:rPr>
          <w:b/>
          <w:bCs/>
          <w:sz w:val="28"/>
          <w:szCs w:val="28"/>
        </w:rPr>
        <w:t>9. Порядок внесения изменений,</w:t>
      </w:r>
    </w:p>
    <w:p w:rsidR="008A3EB9" w:rsidRDefault="008A3EB9" w:rsidP="008A3EB9">
      <w:pPr>
        <w:jc w:val="center"/>
        <w:rPr>
          <w:b/>
          <w:bCs/>
          <w:sz w:val="28"/>
          <w:szCs w:val="28"/>
        </w:rPr>
      </w:pPr>
      <w:r w:rsidRPr="004263B0">
        <w:rPr>
          <w:b/>
          <w:bCs/>
          <w:sz w:val="28"/>
          <w:szCs w:val="28"/>
        </w:rPr>
        <w:t>дополнений в Договор и его расторжения</w:t>
      </w:r>
    </w:p>
    <w:p w:rsidR="00AF0407" w:rsidRPr="004263B0" w:rsidRDefault="00AF0407" w:rsidP="008A3EB9">
      <w:pPr>
        <w:jc w:val="center"/>
        <w:rPr>
          <w:b/>
          <w:bCs/>
          <w:sz w:val="28"/>
          <w:szCs w:val="28"/>
        </w:rPr>
      </w:pPr>
    </w:p>
    <w:p w:rsidR="008A3EB9" w:rsidRPr="004263B0" w:rsidRDefault="008A3EB9" w:rsidP="008A3EB9">
      <w:pPr>
        <w:ind w:firstLine="720"/>
        <w:jc w:val="both"/>
        <w:rPr>
          <w:sz w:val="28"/>
          <w:szCs w:val="28"/>
        </w:rPr>
      </w:pPr>
      <w:r w:rsidRPr="004263B0">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A3EB9" w:rsidRPr="004263B0" w:rsidRDefault="008A3EB9" w:rsidP="008A3EB9">
      <w:pPr>
        <w:ind w:firstLine="720"/>
        <w:jc w:val="both"/>
        <w:rPr>
          <w:sz w:val="28"/>
          <w:szCs w:val="28"/>
        </w:rPr>
      </w:pPr>
      <w:r w:rsidRPr="004263B0">
        <w:rPr>
          <w:sz w:val="28"/>
          <w:szCs w:val="28"/>
        </w:rPr>
        <w:t xml:space="preserve">9.2. Настоящий Договор </w:t>
      </w:r>
      <w:proofErr w:type="gramStart"/>
      <w:r w:rsidRPr="004263B0">
        <w:rPr>
          <w:sz w:val="28"/>
          <w:szCs w:val="28"/>
        </w:rPr>
        <w:t>может быть досрочно расторгнут</w:t>
      </w:r>
      <w:proofErr w:type="gramEnd"/>
      <w:r w:rsidRPr="004263B0">
        <w:rPr>
          <w:sz w:val="28"/>
          <w:szCs w:val="28"/>
        </w:rPr>
        <w:t xml:space="preserve"> по основаниям, предусмотренным законодательством Российской Федерации и настоящим Договором, по согласованию Сторон, а также по инициативе Заказчика в одностороннем порядке. </w:t>
      </w:r>
    </w:p>
    <w:p w:rsidR="008A3EB9" w:rsidRPr="00A07101" w:rsidRDefault="008A3EB9" w:rsidP="008A3EB9">
      <w:pPr>
        <w:pStyle w:val="ConsNormal"/>
        <w:ind w:firstLine="851"/>
        <w:jc w:val="both"/>
        <w:rPr>
          <w:rFonts w:ascii="Times New Roman" w:hAnsi="Times New Roman"/>
          <w:sz w:val="28"/>
          <w:szCs w:val="28"/>
        </w:rPr>
      </w:pPr>
      <w:r w:rsidRPr="004263B0">
        <w:rPr>
          <w:rFonts w:ascii="Times New Roman" w:hAnsi="Times New Roman"/>
          <w:sz w:val="28"/>
          <w:szCs w:val="28"/>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w:t>
      </w:r>
      <w:r w:rsidR="00F128FC">
        <w:rPr>
          <w:rFonts w:ascii="Times New Roman" w:hAnsi="Times New Roman"/>
          <w:sz w:val="28"/>
          <w:szCs w:val="28"/>
        </w:rPr>
        <w:t>,</w:t>
      </w:r>
      <w:r w:rsidRPr="004263B0">
        <w:rPr>
          <w:rFonts w:ascii="Times New Roman" w:hAnsi="Times New Roman"/>
          <w:sz w:val="28"/>
          <w:szCs w:val="28"/>
        </w:rPr>
        <w:t xml:space="preserve"> чем за 30 (тридцать) календарных дней до предполагаемой даты </w:t>
      </w:r>
      <w:r w:rsidR="00F128FC">
        <w:rPr>
          <w:rFonts w:ascii="Times New Roman" w:hAnsi="Times New Roman"/>
          <w:sz w:val="28"/>
          <w:szCs w:val="28"/>
        </w:rPr>
        <w:t>р</w:t>
      </w:r>
      <w:r w:rsidRPr="004263B0">
        <w:rPr>
          <w:rFonts w:ascii="Times New Roman" w:hAnsi="Times New Roman"/>
          <w:sz w:val="28"/>
          <w:szCs w:val="28"/>
        </w:rPr>
        <w:t xml:space="preserve">асторжения настоящего Договора. Настоящий Договор считается расторгнутым с даты, указанной в уведомлении о расторжении. </w:t>
      </w:r>
      <w:r w:rsidR="00DA16A5" w:rsidRPr="001E2165">
        <w:rPr>
          <w:rFonts w:ascii="Times New Roman" w:hAnsi="Times New Roman" w:cs="Times New Roman"/>
          <w:sz w:val="28"/>
          <w:szCs w:val="28"/>
        </w:rPr>
        <w:t>Между Сторонами проводится сверка расчетов</w:t>
      </w:r>
      <w:r w:rsidR="001E2165" w:rsidRPr="001E2165">
        <w:rPr>
          <w:rFonts w:ascii="Times New Roman" w:hAnsi="Times New Roman" w:cs="Times New Roman"/>
          <w:sz w:val="28"/>
          <w:szCs w:val="28"/>
        </w:rPr>
        <w:t>,</w:t>
      </w:r>
      <w:r w:rsidR="001E2165">
        <w:rPr>
          <w:rFonts w:ascii="Times New Roman" w:hAnsi="Times New Roman" w:cs="Times New Roman"/>
          <w:sz w:val="28"/>
          <w:szCs w:val="28"/>
        </w:rPr>
        <w:t xml:space="preserve"> п</w:t>
      </w:r>
      <w:r w:rsidRPr="004263B0">
        <w:rPr>
          <w:rFonts w:ascii="Times New Roman" w:hAnsi="Times New Roman"/>
          <w:sz w:val="28"/>
          <w:szCs w:val="28"/>
        </w:rPr>
        <w:t xml:space="preserve">ри </w:t>
      </w:r>
      <w:r w:rsidRPr="00DA16A5">
        <w:rPr>
          <w:rFonts w:ascii="Times New Roman" w:hAnsi="Times New Roman" w:cs="Times New Roman"/>
          <w:sz w:val="28"/>
          <w:szCs w:val="28"/>
        </w:rPr>
        <w:t>этом Заказчик</w:t>
      </w:r>
      <w:r w:rsidRPr="004263B0">
        <w:rPr>
          <w:rFonts w:ascii="Times New Roman" w:hAnsi="Times New Roman"/>
          <w:sz w:val="28"/>
          <w:szCs w:val="28"/>
        </w:rPr>
        <w:t xml:space="preserve">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21192" w:rsidRDefault="00221192" w:rsidP="008A3EB9">
      <w:pPr>
        <w:jc w:val="center"/>
        <w:rPr>
          <w:b/>
          <w:bCs/>
          <w:sz w:val="28"/>
          <w:szCs w:val="28"/>
        </w:rPr>
      </w:pPr>
    </w:p>
    <w:p w:rsidR="008A3EB9" w:rsidRDefault="008A3EB9" w:rsidP="008A3EB9">
      <w:pPr>
        <w:jc w:val="center"/>
        <w:rPr>
          <w:b/>
          <w:bCs/>
          <w:sz w:val="28"/>
          <w:szCs w:val="28"/>
        </w:rPr>
      </w:pPr>
      <w:r w:rsidRPr="004263B0">
        <w:rPr>
          <w:b/>
          <w:bCs/>
          <w:sz w:val="28"/>
          <w:szCs w:val="28"/>
        </w:rPr>
        <w:t>10. Срок действия договора</w:t>
      </w:r>
    </w:p>
    <w:p w:rsidR="00AF0407" w:rsidRPr="004263B0" w:rsidRDefault="00AF0407" w:rsidP="008A3EB9">
      <w:pPr>
        <w:jc w:val="center"/>
        <w:rPr>
          <w:b/>
          <w:bCs/>
          <w:sz w:val="28"/>
          <w:szCs w:val="28"/>
        </w:rPr>
      </w:pPr>
    </w:p>
    <w:p w:rsidR="008A3EB9" w:rsidRDefault="008A3EB9" w:rsidP="008A3EB9">
      <w:pPr>
        <w:ind w:firstLine="567"/>
        <w:jc w:val="both"/>
        <w:rPr>
          <w:sz w:val="28"/>
          <w:szCs w:val="28"/>
        </w:rPr>
      </w:pPr>
      <w:r w:rsidRPr="004263B0">
        <w:rPr>
          <w:sz w:val="28"/>
          <w:szCs w:val="28"/>
        </w:rPr>
        <w:t>10.1</w:t>
      </w:r>
      <w:r w:rsidR="00CB6346">
        <w:rPr>
          <w:sz w:val="28"/>
          <w:szCs w:val="28"/>
        </w:rPr>
        <w:t>.</w:t>
      </w:r>
      <w:r w:rsidRPr="004263B0">
        <w:rPr>
          <w:b/>
          <w:bCs/>
          <w:sz w:val="28"/>
          <w:szCs w:val="28"/>
        </w:rPr>
        <w:t xml:space="preserve"> </w:t>
      </w:r>
      <w:r w:rsidRPr="004263B0">
        <w:rPr>
          <w:sz w:val="28"/>
          <w:szCs w:val="28"/>
        </w:rPr>
        <w:t xml:space="preserve">Настоящий договор вступает  в силу с </w:t>
      </w:r>
      <w:r w:rsidR="00F128FC">
        <w:rPr>
          <w:sz w:val="28"/>
          <w:szCs w:val="28"/>
        </w:rPr>
        <w:t xml:space="preserve">00 часов 00 минут </w:t>
      </w:r>
      <w:r w:rsidRPr="004263B0">
        <w:rPr>
          <w:sz w:val="28"/>
          <w:szCs w:val="28"/>
        </w:rPr>
        <w:t xml:space="preserve">01 </w:t>
      </w:r>
      <w:r w:rsidR="00F128FC">
        <w:rPr>
          <w:sz w:val="28"/>
          <w:szCs w:val="28"/>
        </w:rPr>
        <w:t>января</w:t>
      </w:r>
      <w:r w:rsidRPr="004263B0">
        <w:rPr>
          <w:sz w:val="28"/>
          <w:szCs w:val="28"/>
        </w:rPr>
        <w:t xml:space="preserve"> 201</w:t>
      </w:r>
      <w:r w:rsidR="00F128FC">
        <w:rPr>
          <w:sz w:val="28"/>
          <w:szCs w:val="28"/>
        </w:rPr>
        <w:t>5</w:t>
      </w:r>
      <w:r w:rsidRPr="004263B0">
        <w:rPr>
          <w:sz w:val="28"/>
          <w:szCs w:val="28"/>
        </w:rPr>
        <w:t xml:space="preserve"> г</w:t>
      </w:r>
      <w:r w:rsidR="00F128FC">
        <w:rPr>
          <w:sz w:val="28"/>
          <w:szCs w:val="28"/>
        </w:rPr>
        <w:t>ода</w:t>
      </w:r>
      <w:r w:rsidRPr="004263B0">
        <w:rPr>
          <w:sz w:val="28"/>
          <w:szCs w:val="28"/>
        </w:rPr>
        <w:t xml:space="preserve"> и действует </w:t>
      </w:r>
      <w:r w:rsidR="00F128FC">
        <w:rPr>
          <w:sz w:val="28"/>
          <w:szCs w:val="28"/>
        </w:rPr>
        <w:t>д</w:t>
      </w:r>
      <w:r w:rsidRPr="004263B0">
        <w:rPr>
          <w:sz w:val="28"/>
          <w:szCs w:val="28"/>
        </w:rPr>
        <w:t xml:space="preserve">о </w:t>
      </w:r>
      <w:r w:rsidR="00F128FC">
        <w:rPr>
          <w:sz w:val="28"/>
          <w:szCs w:val="28"/>
        </w:rPr>
        <w:t>24 часов 00 минут 31 декабря 2015</w:t>
      </w:r>
      <w:r w:rsidRPr="004263B0">
        <w:rPr>
          <w:sz w:val="28"/>
          <w:szCs w:val="28"/>
        </w:rPr>
        <w:t xml:space="preserve"> года</w:t>
      </w:r>
      <w:r w:rsidR="00F128FC">
        <w:rPr>
          <w:sz w:val="28"/>
          <w:szCs w:val="28"/>
        </w:rPr>
        <w:t xml:space="preserve"> (время местное)</w:t>
      </w:r>
      <w:r w:rsidRPr="004263B0">
        <w:rPr>
          <w:sz w:val="28"/>
          <w:szCs w:val="28"/>
        </w:rPr>
        <w:t>.</w:t>
      </w:r>
    </w:p>
    <w:p w:rsidR="00AF0407" w:rsidRDefault="00AF0407" w:rsidP="008A3EB9">
      <w:pPr>
        <w:pStyle w:val="ConsNonformat"/>
        <w:widowControl/>
        <w:jc w:val="center"/>
        <w:rPr>
          <w:rFonts w:ascii="Times New Roman" w:hAnsi="Times New Roman" w:cs="Times New Roman"/>
          <w:b/>
          <w:bCs/>
          <w:sz w:val="28"/>
          <w:szCs w:val="28"/>
        </w:rPr>
      </w:pPr>
    </w:p>
    <w:p w:rsidR="008A3EB9" w:rsidRDefault="008A3EB9" w:rsidP="008A3EB9">
      <w:pPr>
        <w:pStyle w:val="ConsNonformat"/>
        <w:widowControl/>
        <w:jc w:val="center"/>
        <w:rPr>
          <w:rFonts w:ascii="Times New Roman" w:hAnsi="Times New Roman" w:cs="Times New Roman"/>
          <w:b/>
          <w:bCs/>
          <w:sz w:val="28"/>
          <w:szCs w:val="28"/>
        </w:rPr>
      </w:pPr>
      <w:r w:rsidRPr="004263B0">
        <w:rPr>
          <w:rFonts w:ascii="Times New Roman" w:hAnsi="Times New Roman" w:cs="Times New Roman"/>
          <w:b/>
          <w:bCs/>
          <w:sz w:val="28"/>
          <w:szCs w:val="28"/>
        </w:rPr>
        <w:t>11. Прочие условия</w:t>
      </w:r>
    </w:p>
    <w:p w:rsidR="00AF0407" w:rsidRPr="004263B0" w:rsidRDefault="00AF0407" w:rsidP="008A3EB9">
      <w:pPr>
        <w:pStyle w:val="ConsNonformat"/>
        <w:widowControl/>
        <w:jc w:val="center"/>
        <w:rPr>
          <w:rFonts w:ascii="Times New Roman" w:hAnsi="Times New Roman" w:cs="Times New Roman"/>
          <w:b/>
          <w:bCs/>
          <w:sz w:val="28"/>
          <w:szCs w:val="28"/>
        </w:rPr>
      </w:pPr>
    </w:p>
    <w:p w:rsidR="008A3EB9" w:rsidRPr="004263B0" w:rsidRDefault="008A3EB9" w:rsidP="008A3EB9">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11.1.</w:t>
      </w:r>
      <w:r w:rsidRPr="004263B0">
        <w:rPr>
          <w:rFonts w:ascii="Times New Roman" w:hAnsi="Times New Roman" w:cs="Times New Roman"/>
          <w:sz w:val="28"/>
          <w:szCs w:val="28"/>
        </w:rPr>
        <w:tab/>
        <w:t xml:space="preserve">В случае изменения у </w:t>
      </w:r>
      <w:proofErr w:type="gramStart"/>
      <w:r w:rsidRPr="004263B0">
        <w:rPr>
          <w:rFonts w:ascii="Times New Roman" w:hAnsi="Times New Roman" w:cs="Times New Roman"/>
          <w:sz w:val="28"/>
          <w:szCs w:val="28"/>
        </w:rPr>
        <w:t>какой-либо</w:t>
      </w:r>
      <w:proofErr w:type="gramEnd"/>
      <w:r w:rsidRPr="004263B0">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8A3EB9" w:rsidRPr="004263B0" w:rsidRDefault="008A3EB9" w:rsidP="008A3EB9">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11.2.</w:t>
      </w:r>
      <w:r w:rsidRPr="004263B0">
        <w:rPr>
          <w:rFonts w:ascii="Times New Roman" w:hAnsi="Times New Roman" w:cs="Times New Roman"/>
          <w:sz w:val="28"/>
          <w:szCs w:val="28"/>
        </w:rPr>
        <w:tab/>
        <w:t>Все приложения к настоящему Договору являются его неотъемлемой частью.</w:t>
      </w:r>
    </w:p>
    <w:p w:rsidR="008A3EB9" w:rsidRPr="004263B0" w:rsidRDefault="008A3EB9" w:rsidP="008A3EB9">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11.3.</w:t>
      </w:r>
      <w:r w:rsidRPr="004263B0">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8A3EB9" w:rsidRPr="004263B0" w:rsidRDefault="008A3EB9" w:rsidP="008A3EB9">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11.4.</w:t>
      </w:r>
      <w:r w:rsidRPr="004263B0">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8A3EB9" w:rsidRPr="004263B0" w:rsidRDefault="008A3EB9" w:rsidP="008A3EB9">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lastRenderedPageBreak/>
        <w:t>11.5. К настоящему Договору прилагаются:</w:t>
      </w:r>
    </w:p>
    <w:p w:rsidR="008A3EB9" w:rsidRPr="004263B0" w:rsidRDefault="008A3EB9" w:rsidP="008A3EB9">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11.5.1. Перечень охраняемых объектов (Приложение №</w:t>
      </w:r>
      <w:r w:rsidR="00F128FC">
        <w:rPr>
          <w:rFonts w:ascii="Times New Roman" w:hAnsi="Times New Roman" w:cs="Times New Roman"/>
          <w:sz w:val="28"/>
          <w:szCs w:val="28"/>
        </w:rPr>
        <w:t xml:space="preserve"> </w:t>
      </w:r>
      <w:r w:rsidRPr="004263B0">
        <w:rPr>
          <w:rFonts w:ascii="Times New Roman" w:hAnsi="Times New Roman" w:cs="Times New Roman"/>
          <w:sz w:val="28"/>
          <w:szCs w:val="28"/>
        </w:rPr>
        <w:t>1).</w:t>
      </w:r>
    </w:p>
    <w:p w:rsidR="008A3EB9" w:rsidRPr="004263B0" w:rsidRDefault="008A3EB9" w:rsidP="008A3EB9">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 xml:space="preserve">11.5.2. </w:t>
      </w:r>
      <w:r w:rsidR="009E3C83" w:rsidRPr="004263B0">
        <w:rPr>
          <w:rFonts w:ascii="Times New Roman" w:hAnsi="Times New Roman" w:cs="Times New Roman"/>
          <w:sz w:val="28"/>
          <w:szCs w:val="28"/>
        </w:rPr>
        <w:t>Инструкци</w:t>
      </w:r>
      <w:r w:rsidR="009E3C83">
        <w:rPr>
          <w:rFonts w:ascii="Times New Roman" w:hAnsi="Times New Roman" w:cs="Times New Roman"/>
          <w:sz w:val="28"/>
          <w:szCs w:val="28"/>
        </w:rPr>
        <w:t>я</w:t>
      </w:r>
      <w:r w:rsidR="009E3C83" w:rsidRPr="004263B0">
        <w:rPr>
          <w:rFonts w:ascii="Times New Roman" w:hAnsi="Times New Roman" w:cs="Times New Roman"/>
          <w:sz w:val="28"/>
          <w:szCs w:val="28"/>
        </w:rPr>
        <w:t xml:space="preserve"> по охране </w:t>
      </w:r>
      <w:r w:rsidR="009E3C83">
        <w:rPr>
          <w:rFonts w:ascii="Times New Roman" w:hAnsi="Times New Roman" w:cs="Times New Roman"/>
          <w:sz w:val="28"/>
          <w:szCs w:val="28"/>
        </w:rPr>
        <w:t>О</w:t>
      </w:r>
      <w:r w:rsidR="009E3C83" w:rsidRPr="004263B0">
        <w:rPr>
          <w:rFonts w:ascii="Times New Roman" w:hAnsi="Times New Roman" w:cs="Times New Roman"/>
          <w:sz w:val="28"/>
          <w:szCs w:val="28"/>
        </w:rPr>
        <w:t xml:space="preserve">бъектов </w:t>
      </w:r>
      <w:r w:rsidRPr="004263B0">
        <w:rPr>
          <w:rFonts w:ascii="Times New Roman" w:hAnsi="Times New Roman" w:cs="Times New Roman"/>
          <w:sz w:val="28"/>
          <w:szCs w:val="28"/>
        </w:rPr>
        <w:t>(Приложение №</w:t>
      </w:r>
      <w:r w:rsidR="00F128FC">
        <w:rPr>
          <w:rFonts w:ascii="Times New Roman" w:hAnsi="Times New Roman" w:cs="Times New Roman"/>
          <w:sz w:val="28"/>
          <w:szCs w:val="28"/>
        </w:rPr>
        <w:t xml:space="preserve"> </w:t>
      </w:r>
      <w:r w:rsidRPr="004263B0">
        <w:rPr>
          <w:rFonts w:ascii="Times New Roman" w:hAnsi="Times New Roman" w:cs="Times New Roman"/>
          <w:sz w:val="28"/>
          <w:szCs w:val="28"/>
        </w:rPr>
        <w:t>2).</w:t>
      </w:r>
    </w:p>
    <w:p w:rsidR="008A3EB9" w:rsidRPr="004263B0" w:rsidRDefault="008A3EB9" w:rsidP="008A3EB9">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 xml:space="preserve">11.5.3. </w:t>
      </w:r>
      <w:r w:rsidR="009E3C83" w:rsidRPr="004263B0">
        <w:rPr>
          <w:rFonts w:ascii="Times New Roman" w:hAnsi="Times New Roman" w:cs="Times New Roman"/>
          <w:sz w:val="28"/>
          <w:szCs w:val="28"/>
        </w:rPr>
        <w:t xml:space="preserve">Калькуляция стоимости </w:t>
      </w:r>
      <w:r w:rsidR="009E3C83">
        <w:rPr>
          <w:rFonts w:ascii="Times New Roman" w:hAnsi="Times New Roman" w:cs="Times New Roman"/>
          <w:sz w:val="28"/>
          <w:szCs w:val="28"/>
        </w:rPr>
        <w:t xml:space="preserve">1 часа охранных </w:t>
      </w:r>
      <w:r w:rsidR="009E3C83" w:rsidRPr="004263B0">
        <w:rPr>
          <w:rFonts w:ascii="Times New Roman" w:hAnsi="Times New Roman" w:cs="Times New Roman"/>
          <w:sz w:val="28"/>
          <w:szCs w:val="28"/>
        </w:rPr>
        <w:t xml:space="preserve">услуг </w:t>
      </w:r>
      <w:r w:rsidRPr="000B03AF">
        <w:rPr>
          <w:rFonts w:ascii="Times New Roman" w:hAnsi="Times New Roman" w:cs="Times New Roman"/>
          <w:sz w:val="28"/>
          <w:szCs w:val="28"/>
        </w:rPr>
        <w:t>(Приложение</w:t>
      </w:r>
      <w:r w:rsidRPr="004263B0">
        <w:rPr>
          <w:rFonts w:ascii="Times New Roman" w:hAnsi="Times New Roman" w:cs="Times New Roman"/>
          <w:sz w:val="28"/>
          <w:szCs w:val="28"/>
        </w:rPr>
        <w:t xml:space="preserve"> №</w:t>
      </w:r>
      <w:r w:rsidR="00F128FC">
        <w:rPr>
          <w:rFonts w:ascii="Times New Roman" w:hAnsi="Times New Roman" w:cs="Times New Roman"/>
          <w:sz w:val="28"/>
          <w:szCs w:val="28"/>
        </w:rPr>
        <w:t xml:space="preserve"> </w:t>
      </w:r>
      <w:r w:rsidRPr="004263B0">
        <w:rPr>
          <w:rFonts w:ascii="Times New Roman" w:hAnsi="Times New Roman" w:cs="Times New Roman"/>
          <w:sz w:val="28"/>
          <w:szCs w:val="28"/>
        </w:rPr>
        <w:t>3).</w:t>
      </w:r>
    </w:p>
    <w:p w:rsidR="008A3EB9" w:rsidRDefault="008A3EB9" w:rsidP="008A3EB9">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 xml:space="preserve">11.5.4. </w:t>
      </w:r>
      <w:r w:rsidR="009E3C83">
        <w:rPr>
          <w:rFonts w:ascii="Times New Roman" w:hAnsi="Times New Roman" w:cs="Times New Roman"/>
          <w:sz w:val="28"/>
          <w:szCs w:val="28"/>
        </w:rPr>
        <w:t xml:space="preserve">Расчет стоимости услуг </w:t>
      </w:r>
      <w:r w:rsidR="009E3C83" w:rsidRPr="000B03AF">
        <w:rPr>
          <w:rFonts w:ascii="Times New Roman" w:hAnsi="Times New Roman" w:cs="Times New Roman"/>
          <w:sz w:val="28"/>
          <w:szCs w:val="28"/>
        </w:rPr>
        <w:t xml:space="preserve">в месяц </w:t>
      </w:r>
      <w:r w:rsidRPr="004263B0">
        <w:rPr>
          <w:rFonts w:ascii="Times New Roman" w:hAnsi="Times New Roman" w:cs="Times New Roman"/>
          <w:sz w:val="28"/>
          <w:szCs w:val="28"/>
        </w:rPr>
        <w:t>(Приложени</w:t>
      </w:r>
      <w:r w:rsidR="00CB6346">
        <w:rPr>
          <w:rFonts w:ascii="Times New Roman" w:hAnsi="Times New Roman" w:cs="Times New Roman"/>
          <w:sz w:val="28"/>
          <w:szCs w:val="28"/>
        </w:rPr>
        <w:t>е</w:t>
      </w:r>
      <w:r w:rsidRPr="004263B0">
        <w:rPr>
          <w:rFonts w:ascii="Times New Roman" w:hAnsi="Times New Roman" w:cs="Times New Roman"/>
          <w:sz w:val="28"/>
          <w:szCs w:val="28"/>
        </w:rPr>
        <w:t xml:space="preserve"> №</w:t>
      </w:r>
      <w:r w:rsidR="000B03AF">
        <w:rPr>
          <w:rFonts w:ascii="Times New Roman" w:hAnsi="Times New Roman" w:cs="Times New Roman"/>
          <w:sz w:val="28"/>
          <w:szCs w:val="28"/>
        </w:rPr>
        <w:t xml:space="preserve"> </w:t>
      </w:r>
      <w:r w:rsidR="00F128FC">
        <w:rPr>
          <w:rFonts w:ascii="Times New Roman" w:hAnsi="Times New Roman" w:cs="Times New Roman"/>
          <w:sz w:val="28"/>
          <w:szCs w:val="28"/>
        </w:rPr>
        <w:t>4</w:t>
      </w:r>
      <w:r w:rsidRPr="004263B0">
        <w:rPr>
          <w:rFonts w:ascii="Times New Roman" w:hAnsi="Times New Roman" w:cs="Times New Roman"/>
          <w:sz w:val="28"/>
          <w:szCs w:val="28"/>
        </w:rPr>
        <w:t>).</w:t>
      </w:r>
    </w:p>
    <w:p w:rsidR="00CB6346" w:rsidRPr="004263B0" w:rsidRDefault="00CB6346" w:rsidP="008A3EB9">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11.5.5. </w:t>
      </w:r>
      <w:r w:rsidR="009E3C83" w:rsidRPr="004263B0">
        <w:rPr>
          <w:rFonts w:ascii="Times New Roman" w:hAnsi="Times New Roman" w:cs="Times New Roman"/>
          <w:sz w:val="28"/>
          <w:szCs w:val="28"/>
        </w:rPr>
        <w:t xml:space="preserve">Техническое задание </w:t>
      </w:r>
      <w:r>
        <w:rPr>
          <w:rFonts w:ascii="Times New Roman" w:hAnsi="Times New Roman" w:cs="Times New Roman"/>
          <w:sz w:val="28"/>
          <w:szCs w:val="28"/>
        </w:rPr>
        <w:t>(Приложение № 5).</w:t>
      </w:r>
    </w:p>
    <w:p w:rsidR="008A3EB9" w:rsidRPr="004263B0" w:rsidRDefault="008A3EB9" w:rsidP="008A3EB9">
      <w:pPr>
        <w:pStyle w:val="ConsNonformat"/>
        <w:widowControl/>
        <w:ind w:firstLine="720"/>
        <w:jc w:val="both"/>
        <w:rPr>
          <w:rFonts w:ascii="Times New Roman" w:hAnsi="Times New Roman" w:cs="Times New Roman"/>
          <w:sz w:val="28"/>
          <w:szCs w:val="28"/>
        </w:rPr>
      </w:pPr>
    </w:p>
    <w:p w:rsidR="008A3EB9" w:rsidRPr="004263B0" w:rsidRDefault="008A3EB9" w:rsidP="00221192">
      <w:pPr>
        <w:numPr>
          <w:ilvl w:val="0"/>
          <w:numId w:val="18"/>
        </w:numPr>
        <w:suppressAutoHyphens w:val="0"/>
        <w:jc w:val="center"/>
        <w:rPr>
          <w:b/>
          <w:bCs/>
          <w:sz w:val="28"/>
          <w:szCs w:val="28"/>
        </w:rPr>
      </w:pPr>
      <w:r w:rsidRPr="004263B0">
        <w:rPr>
          <w:b/>
          <w:bCs/>
          <w:sz w:val="28"/>
          <w:szCs w:val="28"/>
        </w:rPr>
        <w:t>Юридические адреса и реквизиты Сторон</w:t>
      </w:r>
    </w:p>
    <w:tbl>
      <w:tblPr>
        <w:tblW w:w="9746" w:type="dxa"/>
        <w:tblInd w:w="-106" w:type="dxa"/>
        <w:tblLayout w:type="fixed"/>
        <w:tblLook w:val="00A0"/>
      </w:tblPr>
      <w:tblGrid>
        <w:gridCol w:w="5176"/>
        <w:gridCol w:w="4570"/>
      </w:tblGrid>
      <w:tr w:rsidR="008A3EB9" w:rsidRPr="004263B0" w:rsidTr="00221192">
        <w:trPr>
          <w:trHeight w:val="7143"/>
        </w:trPr>
        <w:tc>
          <w:tcPr>
            <w:tcW w:w="5176" w:type="dxa"/>
          </w:tcPr>
          <w:p w:rsidR="00F128FC" w:rsidRDefault="008A3EB9" w:rsidP="00221192">
            <w:pPr>
              <w:pStyle w:val="afd"/>
              <w:ind w:left="5"/>
              <w:rPr>
                <w:szCs w:val="28"/>
              </w:rPr>
            </w:pPr>
            <w:r w:rsidRPr="00F128FC">
              <w:rPr>
                <w:b/>
                <w:bCs/>
                <w:szCs w:val="28"/>
              </w:rPr>
              <w:t>Заказчик</w:t>
            </w:r>
            <w:r w:rsidRPr="00F128FC">
              <w:rPr>
                <w:bCs/>
                <w:szCs w:val="28"/>
              </w:rPr>
              <w:t xml:space="preserve">: </w:t>
            </w:r>
            <w:r w:rsidRPr="00F128FC">
              <w:rPr>
                <w:szCs w:val="28"/>
              </w:rPr>
              <w:t xml:space="preserve"> </w:t>
            </w:r>
          </w:p>
          <w:p w:rsidR="00221192" w:rsidRDefault="00F128FC" w:rsidP="00221192">
            <w:pPr>
              <w:pStyle w:val="afd"/>
              <w:ind w:left="5" w:firstLine="0"/>
              <w:rPr>
                <w:b/>
                <w:szCs w:val="28"/>
              </w:rPr>
            </w:pPr>
            <w:r w:rsidRPr="00F128FC">
              <w:rPr>
                <w:b/>
                <w:szCs w:val="28"/>
              </w:rPr>
              <w:t xml:space="preserve">Открытое акционерное общество «Центр по перевозке грузов в контейнерах «ТрансКонтейнер» </w:t>
            </w:r>
          </w:p>
          <w:p w:rsidR="00F128FC" w:rsidRPr="00F128FC" w:rsidRDefault="00F128FC" w:rsidP="00221192">
            <w:pPr>
              <w:pStyle w:val="afd"/>
              <w:ind w:left="5" w:firstLine="0"/>
              <w:rPr>
                <w:b/>
                <w:szCs w:val="28"/>
              </w:rPr>
            </w:pPr>
            <w:r w:rsidRPr="00F128FC">
              <w:rPr>
                <w:b/>
                <w:szCs w:val="28"/>
              </w:rPr>
              <w:t>(ОАО «ТрансКонтейнер»)</w:t>
            </w:r>
          </w:p>
          <w:p w:rsidR="00F128FC" w:rsidRPr="00F128FC" w:rsidRDefault="00F128FC" w:rsidP="00221192">
            <w:pPr>
              <w:shd w:val="clear" w:color="auto" w:fill="FFFFFF"/>
              <w:rPr>
                <w:color w:val="000000"/>
                <w:spacing w:val="5"/>
                <w:sz w:val="28"/>
                <w:szCs w:val="28"/>
              </w:rPr>
            </w:pPr>
            <w:r w:rsidRPr="00F128FC">
              <w:rPr>
                <w:color w:val="000000"/>
                <w:spacing w:val="5"/>
                <w:sz w:val="28"/>
                <w:szCs w:val="28"/>
              </w:rPr>
              <w:t xml:space="preserve">Место нахождения Общества: Российская Федерация, 125047, г. Москва, пер. Оружейный, д.19 </w:t>
            </w:r>
          </w:p>
          <w:p w:rsidR="00221192" w:rsidRDefault="00F128FC" w:rsidP="00221192">
            <w:pPr>
              <w:shd w:val="clear" w:color="auto" w:fill="FFFFFF"/>
              <w:rPr>
                <w:sz w:val="28"/>
                <w:szCs w:val="28"/>
              </w:rPr>
            </w:pPr>
            <w:r w:rsidRPr="00F128FC">
              <w:rPr>
                <w:color w:val="000000"/>
                <w:spacing w:val="5"/>
                <w:sz w:val="28"/>
                <w:szCs w:val="28"/>
              </w:rPr>
              <w:t xml:space="preserve">Почтовый адрес: </w:t>
            </w:r>
            <w:r w:rsidRPr="00F128FC">
              <w:rPr>
                <w:sz w:val="28"/>
                <w:szCs w:val="28"/>
              </w:rPr>
              <w:t xml:space="preserve">125047, г. Москва, </w:t>
            </w:r>
          </w:p>
          <w:p w:rsidR="00F128FC" w:rsidRPr="00F128FC" w:rsidRDefault="00F128FC" w:rsidP="00221192">
            <w:pPr>
              <w:shd w:val="clear" w:color="auto" w:fill="FFFFFF"/>
              <w:rPr>
                <w:color w:val="000000"/>
                <w:spacing w:val="5"/>
                <w:sz w:val="28"/>
                <w:szCs w:val="28"/>
              </w:rPr>
            </w:pPr>
            <w:r w:rsidRPr="00F128FC">
              <w:rPr>
                <w:sz w:val="28"/>
                <w:szCs w:val="28"/>
              </w:rPr>
              <w:t>пер. Оружейный, д.19</w:t>
            </w:r>
            <w:r w:rsidRPr="00F128FC">
              <w:rPr>
                <w:color w:val="000000"/>
                <w:spacing w:val="5"/>
                <w:sz w:val="28"/>
                <w:szCs w:val="28"/>
              </w:rPr>
              <w:t xml:space="preserve"> </w:t>
            </w:r>
          </w:p>
          <w:p w:rsidR="00F128FC" w:rsidRPr="00F128FC" w:rsidRDefault="00F128FC" w:rsidP="00221192">
            <w:pPr>
              <w:shd w:val="clear" w:color="auto" w:fill="FFFFFF"/>
              <w:rPr>
                <w:color w:val="000000"/>
                <w:spacing w:val="5"/>
                <w:sz w:val="28"/>
                <w:szCs w:val="28"/>
              </w:rPr>
            </w:pPr>
            <w:r w:rsidRPr="00F128FC">
              <w:rPr>
                <w:color w:val="000000"/>
                <w:spacing w:val="5"/>
                <w:sz w:val="28"/>
                <w:szCs w:val="28"/>
              </w:rPr>
              <w:t>ИНН 7708591995</w:t>
            </w:r>
          </w:p>
          <w:p w:rsidR="00F128FC" w:rsidRPr="00F128FC" w:rsidRDefault="00F128FC" w:rsidP="00221192">
            <w:pPr>
              <w:shd w:val="clear" w:color="auto" w:fill="FFFFFF"/>
              <w:rPr>
                <w:color w:val="000000"/>
                <w:spacing w:val="5"/>
                <w:sz w:val="28"/>
                <w:szCs w:val="28"/>
              </w:rPr>
            </w:pPr>
            <w:r w:rsidRPr="00F128FC">
              <w:rPr>
                <w:color w:val="000000"/>
                <w:spacing w:val="5"/>
                <w:sz w:val="28"/>
                <w:szCs w:val="28"/>
              </w:rPr>
              <w:t>КПП 997650001</w:t>
            </w:r>
          </w:p>
          <w:p w:rsidR="00F128FC" w:rsidRPr="00F128FC" w:rsidRDefault="00F128FC" w:rsidP="00221192">
            <w:pPr>
              <w:shd w:val="clear" w:color="auto" w:fill="FFFFFF"/>
              <w:rPr>
                <w:color w:val="000000"/>
                <w:spacing w:val="5"/>
                <w:sz w:val="28"/>
                <w:szCs w:val="28"/>
              </w:rPr>
            </w:pPr>
            <w:r w:rsidRPr="00F128FC">
              <w:rPr>
                <w:color w:val="000000"/>
                <w:spacing w:val="5"/>
                <w:sz w:val="28"/>
                <w:szCs w:val="28"/>
              </w:rPr>
              <w:t>Филиал ОАО «ТрансКонтейнер» на Южно-Уральской железной дороге</w:t>
            </w:r>
          </w:p>
          <w:p w:rsidR="00F128FC" w:rsidRPr="00F128FC" w:rsidRDefault="00F128FC" w:rsidP="00221192">
            <w:pPr>
              <w:shd w:val="clear" w:color="auto" w:fill="FFFFFF"/>
              <w:rPr>
                <w:color w:val="000000"/>
                <w:spacing w:val="5"/>
                <w:sz w:val="28"/>
                <w:szCs w:val="28"/>
              </w:rPr>
            </w:pPr>
            <w:r w:rsidRPr="00F128FC">
              <w:rPr>
                <w:color w:val="000000"/>
                <w:spacing w:val="5"/>
                <w:sz w:val="28"/>
                <w:szCs w:val="28"/>
              </w:rPr>
              <w:t>Место нахождения филиала:</w:t>
            </w:r>
          </w:p>
          <w:p w:rsidR="00F128FC" w:rsidRPr="00F128FC" w:rsidRDefault="00F128FC" w:rsidP="00221192">
            <w:pPr>
              <w:shd w:val="clear" w:color="auto" w:fill="FFFFFF"/>
              <w:rPr>
                <w:color w:val="000000"/>
                <w:spacing w:val="5"/>
                <w:sz w:val="28"/>
                <w:szCs w:val="28"/>
              </w:rPr>
            </w:pPr>
            <w:r w:rsidRPr="00F128FC">
              <w:rPr>
                <w:color w:val="000000"/>
                <w:spacing w:val="5"/>
                <w:sz w:val="28"/>
                <w:szCs w:val="28"/>
              </w:rPr>
              <w:t>Российская Федерация, 454005, г. Челябинск, ул. Цвиллинга, д.61</w:t>
            </w:r>
          </w:p>
          <w:p w:rsidR="00F128FC" w:rsidRDefault="00F128FC" w:rsidP="00221192">
            <w:pPr>
              <w:shd w:val="clear" w:color="auto" w:fill="FFFFFF"/>
              <w:rPr>
                <w:color w:val="000000"/>
                <w:spacing w:val="5"/>
                <w:sz w:val="28"/>
                <w:szCs w:val="28"/>
              </w:rPr>
            </w:pPr>
            <w:proofErr w:type="spellStart"/>
            <w:proofErr w:type="gramStart"/>
            <w:r w:rsidRPr="00F128FC">
              <w:rPr>
                <w:color w:val="000000"/>
                <w:spacing w:val="5"/>
                <w:sz w:val="28"/>
                <w:szCs w:val="28"/>
              </w:rPr>
              <w:t>р</w:t>
            </w:r>
            <w:proofErr w:type="spellEnd"/>
            <w:proofErr w:type="gramEnd"/>
            <w:r w:rsidRPr="00F128FC">
              <w:rPr>
                <w:color w:val="000000"/>
                <w:spacing w:val="5"/>
                <w:sz w:val="28"/>
                <w:szCs w:val="28"/>
              </w:rPr>
              <w:t xml:space="preserve">/счет 40702810509280004606 в филиале ОАО Банк ВТБ </w:t>
            </w:r>
          </w:p>
          <w:p w:rsidR="00F128FC" w:rsidRPr="00F128FC" w:rsidRDefault="00F128FC" w:rsidP="00221192">
            <w:pPr>
              <w:shd w:val="clear" w:color="auto" w:fill="FFFFFF"/>
              <w:rPr>
                <w:color w:val="000000"/>
                <w:spacing w:val="5"/>
                <w:sz w:val="28"/>
                <w:szCs w:val="28"/>
              </w:rPr>
            </w:pPr>
            <w:r w:rsidRPr="00F128FC">
              <w:rPr>
                <w:color w:val="000000"/>
                <w:spacing w:val="5"/>
                <w:sz w:val="28"/>
                <w:szCs w:val="28"/>
              </w:rPr>
              <w:t xml:space="preserve">в </w:t>
            </w:r>
            <w:proofErr w:type="gramStart"/>
            <w:r w:rsidRPr="00F128FC">
              <w:rPr>
                <w:color w:val="000000"/>
                <w:spacing w:val="5"/>
                <w:sz w:val="28"/>
                <w:szCs w:val="28"/>
              </w:rPr>
              <w:t>г</w:t>
            </w:r>
            <w:proofErr w:type="gramEnd"/>
            <w:r w:rsidRPr="00F128FC">
              <w:rPr>
                <w:color w:val="000000"/>
                <w:spacing w:val="5"/>
                <w:sz w:val="28"/>
                <w:szCs w:val="28"/>
              </w:rPr>
              <w:t xml:space="preserve">. Екатеринбурге </w:t>
            </w:r>
          </w:p>
          <w:p w:rsidR="00F128FC" w:rsidRPr="00F128FC" w:rsidRDefault="00F128FC" w:rsidP="00221192">
            <w:pPr>
              <w:shd w:val="clear" w:color="auto" w:fill="FFFFFF"/>
              <w:rPr>
                <w:color w:val="000000"/>
                <w:spacing w:val="5"/>
                <w:sz w:val="28"/>
                <w:szCs w:val="28"/>
              </w:rPr>
            </w:pPr>
            <w:r w:rsidRPr="00F128FC">
              <w:rPr>
                <w:color w:val="000000"/>
                <w:spacing w:val="5"/>
                <w:sz w:val="28"/>
                <w:szCs w:val="28"/>
              </w:rPr>
              <w:t>к/счет30101810400000000952</w:t>
            </w:r>
          </w:p>
          <w:p w:rsidR="00F128FC" w:rsidRPr="00F128FC" w:rsidRDefault="00F128FC" w:rsidP="00221192">
            <w:pPr>
              <w:shd w:val="clear" w:color="auto" w:fill="FFFFFF"/>
              <w:rPr>
                <w:color w:val="000000"/>
                <w:spacing w:val="5"/>
                <w:sz w:val="28"/>
                <w:szCs w:val="28"/>
              </w:rPr>
            </w:pPr>
            <w:r w:rsidRPr="00F128FC">
              <w:rPr>
                <w:color w:val="000000"/>
                <w:spacing w:val="5"/>
                <w:sz w:val="28"/>
                <w:szCs w:val="28"/>
              </w:rPr>
              <w:t>БИК 046577952</w:t>
            </w:r>
          </w:p>
          <w:p w:rsidR="00F128FC" w:rsidRPr="00F128FC" w:rsidRDefault="00F128FC" w:rsidP="00221192">
            <w:pPr>
              <w:shd w:val="clear" w:color="auto" w:fill="FFFFFF"/>
              <w:rPr>
                <w:color w:val="000000"/>
                <w:spacing w:val="5"/>
                <w:sz w:val="28"/>
                <w:szCs w:val="28"/>
              </w:rPr>
            </w:pPr>
            <w:r w:rsidRPr="00F128FC">
              <w:rPr>
                <w:color w:val="000000"/>
                <w:spacing w:val="5"/>
                <w:sz w:val="28"/>
                <w:szCs w:val="28"/>
              </w:rPr>
              <w:t>тел. 3519-44-6709, 3519-44-6886</w:t>
            </w:r>
          </w:p>
          <w:p w:rsidR="00221192" w:rsidRDefault="00F128FC" w:rsidP="00221192">
            <w:pPr>
              <w:shd w:val="clear" w:color="auto" w:fill="FFFFFF"/>
              <w:rPr>
                <w:color w:val="000000"/>
                <w:spacing w:val="5"/>
                <w:sz w:val="28"/>
                <w:szCs w:val="28"/>
              </w:rPr>
            </w:pPr>
            <w:r>
              <w:rPr>
                <w:color w:val="000000"/>
                <w:spacing w:val="5"/>
                <w:sz w:val="28"/>
                <w:szCs w:val="28"/>
              </w:rPr>
              <w:t xml:space="preserve">Директор филиала </w:t>
            </w:r>
          </w:p>
          <w:p w:rsidR="00F128FC" w:rsidRDefault="00F128FC" w:rsidP="00221192">
            <w:pPr>
              <w:shd w:val="clear" w:color="auto" w:fill="FFFFFF"/>
              <w:rPr>
                <w:color w:val="000000"/>
                <w:spacing w:val="5"/>
                <w:sz w:val="28"/>
                <w:szCs w:val="28"/>
              </w:rPr>
            </w:pPr>
            <w:r>
              <w:rPr>
                <w:color w:val="000000"/>
                <w:spacing w:val="5"/>
                <w:sz w:val="28"/>
                <w:szCs w:val="28"/>
              </w:rPr>
              <w:t>ОАО</w:t>
            </w:r>
            <w:r w:rsidR="00221192">
              <w:rPr>
                <w:color w:val="000000"/>
                <w:spacing w:val="5"/>
                <w:sz w:val="28"/>
                <w:szCs w:val="28"/>
              </w:rPr>
              <w:t xml:space="preserve"> </w:t>
            </w:r>
            <w:r>
              <w:rPr>
                <w:color w:val="000000"/>
                <w:spacing w:val="5"/>
                <w:sz w:val="28"/>
                <w:szCs w:val="28"/>
              </w:rPr>
              <w:t xml:space="preserve">«ТрансКонтейнер» </w:t>
            </w:r>
          </w:p>
          <w:p w:rsidR="00F128FC" w:rsidRPr="00F128FC" w:rsidRDefault="00F128FC" w:rsidP="00221192">
            <w:pPr>
              <w:shd w:val="clear" w:color="auto" w:fill="FFFFFF"/>
              <w:rPr>
                <w:color w:val="000000"/>
                <w:spacing w:val="5"/>
                <w:sz w:val="28"/>
                <w:szCs w:val="28"/>
              </w:rPr>
            </w:pPr>
            <w:r>
              <w:rPr>
                <w:color w:val="000000"/>
                <w:spacing w:val="5"/>
                <w:sz w:val="28"/>
                <w:szCs w:val="28"/>
              </w:rPr>
              <w:t xml:space="preserve">на Южно-Уральской железной дороге </w:t>
            </w:r>
          </w:p>
          <w:p w:rsidR="00F128FC" w:rsidRPr="00F128FC" w:rsidRDefault="00F128FC" w:rsidP="00221192">
            <w:pPr>
              <w:rPr>
                <w:sz w:val="28"/>
                <w:szCs w:val="28"/>
              </w:rPr>
            </w:pPr>
          </w:p>
          <w:p w:rsidR="008A3EB9" w:rsidRPr="00F128FC" w:rsidRDefault="00F128FC" w:rsidP="00166991">
            <w:pPr>
              <w:pStyle w:val="afd"/>
              <w:ind w:firstLine="0"/>
              <w:rPr>
                <w:b/>
                <w:bCs/>
                <w:szCs w:val="28"/>
              </w:rPr>
            </w:pPr>
            <w:r w:rsidRPr="00F128FC">
              <w:rPr>
                <w:szCs w:val="28"/>
              </w:rPr>
              <w:t>____________ А.Н.Воронов</w:t>
            </w:r>
            <w:r w:rsidRPr="00F128FC">
              <w:rPr>
                <w:szCs w:val="28"/>
                <w:vertAlign w:val="superscript"/>
              </w:rPr>
              <w:t xml:space="preserve">                                                </w:t>
            </w:r>
          </w:p>
        </w:tc>
        <w:tc>
          <w:tcPr>
            <w:tcW w:w="4570" w:type="dxa"/>
          </w:tcPr>
          <w:p w:rsidR="008A3EB9" w:rsidRPr="004263B0" w:rsidRDefault="008A3EB9" w:rsidP="008A3EB9">
            <w:pPr>
              <w:pStyle w:val="afd"/>
              <w:ind w:firstLine="0"/>
            </w:pPr>
            <w:r w:rsidRPr="004263B0">
              <w:rPr>
                <w:b/>
                <w:bCs/>
              </w:rPr>
              <w:t>Исполнитель: ______________________________</w:t>
            </w:r>
          </w:p>
          <w:p w:rsidR="008A3EB9" w:rsidRPr="004263B0" w:rsidRDefault="008A3EB9" w:rsidP="008A3EB9">
            <w:pPr>
              <w:pStyle w:val="afd"/>
              <w:ind w:firstLine="0"/>
            </w:pPr>
            <w:r w:rsidRPr="004263B0">
              <w:rPr>
                <w:color w:val="000000"/>
                <w:spacing w:val="5"/>
              </w:rPr>
              <w:t>Место нахождения:</w:t>
            </w:r>
            <w:r w:rsidRPr="004263B0">
              <w:rPr>
                <w:b/>
                <w:bCs/>
              </w:rPr>
              <w:t xml:space="preserve"> ______________________________</w:t>
            </w:r>
          </w:p>
          <w:p w:rsidR="008A3EB9" w:rsidRPr="004263B0" w:rsidRDefault="008A3EB9" w:rsidP="008A3EB9">
            <w:pPr>
              <w:pStyle w:val="afd"/>
              <w:ind w:firstLine="0"/>
            </w:pPr>
            <w:r w:rsidRPr="004263B0">
              <w:t>Почтовый индекс:  _________,</w:t>
            </w:r>
            <w:r w:rsidRPr="004263B0">
              <w:rPr>
                <w:b/>
                <w:bCs/>
              </w:rPr>
              <w:t xml:space="preserve">  </w:t>
            </w:r>
            <w:r w:rsidRPr="004263B0">
              <w:t>адрес:________________________</w:t>
            </w:r>
          </w:p>
          <w:p w:rsidR="00F128FC" w:rsidRDefault="008A3EB9" w:rsidP="008A3EB9">
            <w:pPr>
              <w:pStyle w:val="afd"/>
              <w:ind w:firstLine="0"/>
            </w:pPr>
            <w:r w:rsidRPr="004263B0">
              <w:t>ОГРН____________</w:t>
            </w:r>
          </w:p>
          <w:p w:rsidR="00F128FC" w:rsidRDefault="008A3EB9" w:rsidP="008A3EB9">
            <w:pPr>
              <w:pStyle w:val="afd"/>
              <w:ind w:firstLine="0"/>
            </w:pPr>
            <w:r w:rsidRPr="004263B0">
              <w:t xml:space="preserve">ИНН ______________, </w:t>
            </w:r>
          </w:p>
          <w:p w:rsidR="008A3EB9" w:rsidRPr="004263B0" w:rsidRDefault="008A3EB9" w:rsidP="008A3EB9">
            <w:pPr>
              <w:pStyle w:val="afd"/>
              <w:ind w:firstLine="0"/>
            </w:pPr>
            <w:r w:rsidRPr="004263B0">
              <w:t xml:space="preserve">ОКПО ______________, </w:t>
            </w:r>
          </w:p>
          <w:p w:rsidR="008A3EB9" w:rsidRPr="004263B0" w:rsidRDefault="008A3EB9" w:rsidP="008A3EB9">
            <w:pPr>
              <w:pStyle w:val="afd"/>
              <w:ind w:firstLine="0"/>
            </w:pPr>
            <w:r w:rsidRPr="004263B0">
              <w:t>КПП ______________</w:t>
            </w:r>
            <w:proofErr w:type="gramStart"/>
            <w:r w:rsidRPr="004263B0">
              <w:t xml:space="preserve"> ,</w:t>
            </w:r>
            <w:proofErr w:type="gramEnd"/>
            <w:r w:rsidRPr="004263B0">
              <w:t xml:space="preserve"> </w:t>
            </w:r>
          </w:p>
          <w:p w:rsidR="00F128FC" w:rsidRDefault="008A3EB9" w:rsidP="008A3EB9">
            <w:pPr>
              <w:pStyle w:val="afd"/>
              <w:ind w:firstLine="0"/>
              <w:rPr>
                <w:i/>
                <w:iCs/>
              </w:rPr>
            </w:pPr>
            <w:proofErr w:type="spellStart"/>
            <w:proofErr w:type="gramStart"/>
            <w:r w:rsidRPr="004263B0">
              <w:rPr>
                <w:i/>
                <w:iCs/>
              </w:rPr>
              <w:t>р</w:t>
            </w:r>
            <w:proofErr w:type="spellEnd"/>
            <w:proofErr w:type="gramEnd"/>
            <w:r w:rsidRPr="004263B0">
              <w:rPr>
                <w:i/>
                <w:iCs/>
              </w:rPr>
              <w:t xml:space="preserve">/счет  ______________________ в          </w:t>
            </w:r>
          </w:p>
          <w:p w:rsidR="00F128FC" w:rsidRDefault="00F128FC" w:rsidP="008A3EB9">
            <w:pPr>
              <w:pStyle w:val="afd"/>
              <w:ind w:firstLine="0"/>
              <w:rPr>
                <w:i/>
                <w:iCs/>
              </w:rPr>
            </w:pPr>
            <w:r>
              <w:rPr>
                <w:i/>
                <w:iCs/>
              </w:rPr>
              <w:t>___________________________,</w:t>
            </w:r>
          </w:p>
          <w:p w:rsidR="008A3EB9" w:rsidRPr="004263B0" w:rsidRDefault="008A3EB9" w:rsidP="008A3EB9">
            <w:pPr>
              <w:pStyle w:val="afd"/>
              <w:ind w:firstLine="0"/>
              <w:rPr>
                <w:i/>
                <w:iCs/>
              </w:rPr>
            </w:pPr>
            <w:proofErr w:type="gramStart"/>
            <w:r w:rsidRPr="004263B0">
              <w:rPr>
                <w:i/>
                <w:iCs/>
              </w:rPr>
              <w:t>к</w:t>
            </w:r>
            <w:proofErr w:type="gramEnd"/>
            <w:r w:rsidRPr="004263B0">
              <w:rPr>
                <w:i/>
                <w:iCs/>
              </w:rPr>
              <w:t xml:space="preserve">/счет _______________________ в  ___________________________, БИК _______________, </w:t>
            </w:r>
          </w:p>
          <w:p w:rsidR="008A3EB9" w:rsidRPr="004263B0" w:rsidRDefault="008A3EB9" w:rsidP="008A3EB9">
            <w:pPr>
              <w:pStyle w:val="afd"/>
              <w:ind w:firstLine="0"/>
            </w:pPr>
            <w:r w:rsidRPr="004263B0">
              <w:t>тел.</w:t>
            </w:r>
            <w:r w:rsidRPr="004263B0">
              <w:rPr>
                <w:i/>
                <w:iCs/>
              </w:rPr>
              <w:t xml:space="preserve"> ________</w:t>
            </w:r>
            <w:r w:rsidRPr="004263B0">
              <w:t>, факс _____________,</w:t>
            </w:r>
          </w:p>
          <w:p w:rsidR="008A3EB9" w:rsidRPr="004263B0" w:rsidRDefault="008A3EB9" w:rsidP="008A3EB9">
            <w:pPr>
              <w:pStyle w:val="afd"/>
              <w:ind w:left="780" w:firstLine="0"/>
              <w:rPr>
                <w:b/>
                <w:bCs/>
              </w:rPr>
            </w:pPr>
            <w:r w:rsidRPr="004263B0">
              <w:rPr>
                <w:lang w:val="en-US"/>
              </w:rPr>
              <w:t>E</w:t>
            </w:r>
            <w:r w:rsidRPr="004263B0">
              <w:t>-</w:t>
            </w:r>
            <w:r w:rsidRPr="004263B0">
              <w:rPr>
                <w:lang w:val="en-US"/>
              </w:rPr>
              <w:t>mail</w:t>
            </w:r>
            <w:r w:rsidRPr="004263B0">
              <w:t xml:space="preserve"> _________________</w:t>
            </w:r>
          </w:p>
        </w:tc>
      </w:tr>
    </w:tbl>
    <w:p w:rsidR="00CB6346" w:rsidRDefault="00CB6346" w:rsidP="008A3EB9">
      <w:pPr>
        <w:ind w:left="5664"/>
        <w:rPr>
          <w:sz w:val="28"/>
          <w:szCs w:val="28"/>
        </w:rPr>
      </w:pPr>
    </w:p>
    <w:p w:rsidR="00903FCB" w:rsidRDefault="00903FCB" w:rsidP="008A3EB9">
      <w:pPr>
        <w:ind w:left="5664"/>
        <w:rPr>
          <w:sz w:val="28"/>
          <w:szCs w:val="28"/>
        </w:rPr>
      </w:pPr>
    </w:p>
    <w:p w:rsidR="00903FCB" w:rsidRDefault="00903FCB" w:rsidP="008A3EB9">
      <w:pPr>
        <w:ind w:left="5664"/>
        <w:rPr>
          <w:sz w:val="28"/>
          <w:szCs w:val="28"/>
        </w:rPr>
      </w:pPr>
    </w:p>
    <w:p w:rsidR="00AF0407" w:rsidRDefault="00AF0407" w:rsidP="008A3EB9">
      <w:pPr>
        <w:ind w:left="5664"/>
        <w:rPr>
          <w:sz w:val="28"/>
          <w:szCs w:val="28"/>
        </w:rPr>
      </w:pPr>
    </w:p>
    <w:p w:rsidR="00AF0407" w:rsidRDefault="00AF0407" w:rsidP="008A3EB9">
      <w:pPr>
        <w:ind w:left="5664"/>
        <w:rPr>
          <w:sz w:val="28"/>
          <w:szCs w:val="28"/>
        </w:rPr>
      </w:pPr>
    </w:p>
    <w:p w:rsidR="00AF0407" w:rsidRDefault="00AF0407" w:rsidP="008A3EB9">
      <w:pPr>
        <w:ind w:left="5664"/>
        <w:rPr>
          <w:sz w:val="28"/>
          <w:szCs w:val="28"/>
        </w:rPr>
      </w:pPr>
    </w:p>
    <w:p w:rsidR="0070557C" w:rsidRDefault="0070557C" w:rsidP="008A3EB9">
      <w:pPr>
        <w:ind w:left="5664"/>
        <w:rPr>
          <w:sz w:val="28"/>
          <w:szCs w:val="28"/>
        </w:rPr>
      </w:pPr>
    </w:p>
    <w:p w:rsidR="00AF0407" w:rsidRDefault="00AF0407" w:rsidP="008A3EB9">
      <w:pPr>
        <w:ind w:left="5664"/>
        <w:rPr>
          <w:sz w:val="28"/>
          <w:szCs w:val="28"/>
        </w:rPr>
      </w:pPr>
    </w:p>
    <w:p w:rsidR="00AF0407" w:rsidRDefault="00AF0407" w:rsidP="008A3EB9">
      <w:pPr>
        <w:ind w:left="5664"/>
        <w:rPr>
          <w:sz w:val="28"/>
          <w:szCs w:val="28"/>
        </w:rPr>
      </w:pPr>
    </w:p>
    <w:p w:rsidR="00AF0407" w:rsidRDefault="00AF0407" w:rsidP="008A3EB9">
      <w:pPr>
        <w:ind w:left="5664"/>
        <w:rPr>
          <w:sz w:val="28"/>
          <w:szCs w:val="28"/>
        </w:rPr>
      </w:pPr>
    </w:p>
    <w:p w:rsidR="00AF0407" w:rsidRDefault="00AF0407" w:rsidP="008A3EB9">
      <w:pPr>
        <w:ind w:left="5664"/>
        <w:rPr>
          <w:sz w:val="28"/>
          <w:szCs w:val="28"/>
        </w:rPr>
      </w:pPr>
    </w:p>
    <w:p w:rsidR="008A3EB9" w:rsidRPr="005C4BCC" w:rsidRDefault="008A3EB9" w:rsidP="005C4BCC">
      <w:pPr>
        <w:ind w:left="5664"/>
        <w:jc w:val="right"/>
        <w:rPr>
          <w:sz w:val="28"/>
          <w:szCs w:val="28"/>
        </w:rPr>
      </w:pPr>
      <w:r w:rsidRPr="005C4BCC">
        <w:rPr>
          <w:sz w:val="28"/>
          <w:szCs w:val="28"/>
        </w:rPr>
        <w:t>Приложение №</w:t>
      </w:r>
      <w:r w:rsidR="00EF2E8A">
        <w:rPr>
          <w:sz w:val="28"/>
          <w:szCs w:val="28"/>
        </w:rPr>
        <w:t xml:space="preserve"> </w:t>
      </w:r>
      <w:r w:rsidRPr="005C4BCC">
        <w:rPr>
          <w:sz w:val="28"/>
          <w:szCs w:val="28"/>
        </w:rPr>
        <w:t xml:space="preserve">1 </w:t>
      </w:r>
    </w:p>
    <w:p w:rsidR="005C4BCC" w:rsidRPr="005C4BCC" w:rsidRDefault="005C4BCC" w:rsidP="005C4BCC">
      <w:pPr>
        <w:keepNext/>
        <w:widowControl w:val="0"/>
        <w:autoSpaceDE w:val="0"/>
        <w:autoSpaceDN w:val="0"/>
        <w:adjustRightInd w:val="0"/>
        <w:jc w:val="right"/>
        <w:rPr>
          <w:rFonts w:ascii="Times New Roman CYR" w:hAnsi="Times New Roman CYR" w:cs="Times New Roman CYR"/>
          <w:bCs/>
          <w:sz w:val="28"/>
          <w:szCs w:val="28"/>
        </w:rPr>
      </w:pPr>
      <w:r w:rsidRPr="005C4BCC">
        <w:rPr>
          <w:rFonts w:ascii="Times New Roman CYR" w:hAnsi="Times New Roman CYR" w:cs="Times New Roman CYR"/>
          <w:sz w:val="28"/>
          <w:szCs w:val="28"/>
        </w:rPr>
        <w:t>к Договору об оказании услуг по охране</w:t>
      </w:r>
      <w:r w:rsidRPr="005C4BCC">
        <w:rPr>
          <w:rFonts w:ascii="Times New Roman CYR" w:hAnsi="Times New Roman CYR" w:cs="Times New Roman CYR"/>
          <w:bCs/>
          <w:sz w:val="28"/>
          <w:szCs w:val="28"/>
        </w:rPr>
        <w:t xml:space="preserve"> на объектах</w:t>
      </w:r>
    </w:p>
    <w:p w:rsidR="005C4BCC" w:rsidRPr="005C4BCC" w:rsidRDefault="005C4BCC" w:rsidP="005C4BCC">
      <w:pPr>
        <w:widowControl w:val="0"/>
        <w:autoSpaceDE w:val="0"/>
        <w:autoSpaceDN w:val="0"/>
        <w:adjustRightInd w:val="0"/>
        <w:ind w:left="3544"/>
        <w:jc w:val="right"/>
        <w:rPr>
          <w:rFonts w:ascii="Times New Roman CYR" w:hAnsi="Times New Roman CYR" w:cs="Times New Roman CYR"/>
          <w:sz w:val="28"/>
          <w:szCs w:val="28"/>
        </w:rPr>
      </w:pPr>
      <w:r w:rsidRPr="005C4BCC">
        <w:rPr>
          <w:rFonts w:ascii="Times New Roman CYR" w:hAnsi="Times New Roman CYR" w:cs="Times New Roman CYR"/>
          <w:bCs/>
          <w:sz w:val="28"/>
          <w:szCs w:val="28"/>
        </w:rPr>
        <w:t>филиала ОАО « ТрансКонтейнер» на Южно-Уральской железной дороге</w:t>
      </w:r>
    </w:p>
    <w:p w:rsidR="008A3EB9" w:rsidRPr="005C4BCC" w:rsidRDefault="008A3EB9" w:rsidP="008A3EB9">
      <w:pPr>
        <w:ind w:firstLine="708"/>
        <w:rPr>
          <w:sz w:val="28"/>
          <w:szCs w:val="28"/>
        </w:rPr>
      </w:pPr>
    </w:p>
    <w:p w:rsidR="008A3EB9" w:rsidRPr="004263B0" w:rsidRDefault="008A3EB9" w:rsidP="008A3EB9">
      <w:pPr>
        <w:ind w:firstLine="900"/>
        <w:jc w:val="center"/>
        <w:rPr>
          <w:b/>
          <w:sz w:val="28"/>
          <w:szCs w:val="28"/>
        </w:rPr>
      </w:pPr>
      <w:r w:rsidRPr="004263B0">
        <w:rPr>
          <w:b/>
          <w:sz w:val="28"/>
          <w:szCs w:val="28"/>
        </w:rPr>
        <w:t>Перечень охраняемых объектов</w:t>
      </w:r>
    </w:p>
    <w:p w:rsidR="008A3EB9" w:rsidRPr="004263B0" w:rsidRDefault="008A3EB9" w:rsidP="008A3EB9">
      <w:pPr>
        <w:ind w:firstLine="900"/>
        <w:jc w:val="center"/>
        <w:rPr>
          <w:b/>
          <w:sz w:val="28"/>
          <w:szCs w:val="28"/>
        </w:rPr>
      </w:pPr>
      <w:r w:rsidRPr="004263B0">
        <w:rPr>
          <w:b/>
          <w:sz w:val="28"/>
          <w:szCs w:val="28"/>
        </w:rPr>
        <w:t xml:space="preserve">филиала </w:t>
      </w:r>
      <w:r w:rsidRPr="004263B0">
        <w:rPr>
          <w:b/>
          <w:bCs/>
          <w:sz w:val="28"/>
          <w:szCs w:val="28"/>
        </w:rPr>
        <w:t>ОАО «ТрансКонтейнер» на Юго-Восточной железной дороге</w:t>
      </w:r>
    </w:p>
    <w:p w:rsidR="00FD47D9" w:rsidRPr="009E4FE1" w:rsidRDefault="00FD47D9" w:rsidP="00FD47D9">
      <w:pPr>
        <w:widowControl w:val="0"/>
        <w:autoSpaceDE w:val="0"/>
        <w:autoSpaceDN w:val="0"/>
        <w:adjustRightInd w:val="0"/>
        <w:spacing w:before="10"/>
        <w:ind w:firstLine="708"/>
        <w:jc w:val="both"/>
        <w:rPr>
          <w:rFonts w:ascii="Times New Roman CYR" w:hAnsi="Times New Roman CYR" w:cs="Times New Roman CYR"/>
        </w:rPr>
      </w:pPr>
      <w:r w:rsidRPr="009E4FE1">
        <w:rPr>
          <w:rFonts w:ascii="Times New Roman CYR" w:hAnsi="Times New Roman CYR" w:cs="Times New Roman CYR"/>
        </w:rPr>
        <w:t xml:space="preserve">Для выполнения договорных обязательств по охране </w:t>
      </w:r>
      <w:r w:rsidR="009E3C83">
        <w:rPr>
          <w:rFonts w:ascii="Times New Roman CYR" w:hAnsi="Times New Roman CYR" w:cs="Times New Roman CYR"/>
        </w:rPr>
        <w:t>О</w:t>
      </w:r>
      <w:r w:rsidRPr="009E4FE1">
        <w:rPr>
          <w:rFonts w:ascii="Times New Roman CYR" w:hAnsi="Times New Roman CYR" w:cs="Times New Roman CYR"/>
        </w:rPr>
        <w:t xml:space="preserve">бъектов филиала ОАО «ТрансКонтейнер» на Южно-Уральской железной дороге, расположенных: в </w:t>
      </w:r>
      <w:proofErr w:type="gramStart"/>
      <w:r w:rsidRPr="009E4FE1">
        <w:rPr>
          <w:rFonts w:ascii="Times New Roman CYR" w:hAnsi="Times New Roman CYR" w:cs="Times New Roman CYR"/>
        </w:rPr>
        <w:t>г</w:t>
      </w:r>
      <w:proofErr w:type="gramEnd"/>
      <w:r w:rsidRPr="009E4FE1">
        <w:rPr>
          <w:rFonts w:ascii="Times New Roman CYR" w:hAnsi="Times New Roman CYR" w:cs="Times New Roman CYR"/>
        </w:rPr>
        <w:t>. Челябинске и на Контейнерных терминалах филиала ОАО «ТрансКонтейнер» на Южно-Уральской железной дороге, по следующим адресам:</w:t>
      </w:r>
    </w:p>
    <w:p w:rsidR="00FD47D9" w:rsidRPr="009E4FE1" w:rsidRDefault="00FD47D9" w:rsidP="00FD47D9">
      <w:pPr>
        <w:pStyle w:val="afd"/>
        <w:ind w:firstLine="708"/>
        <w:rPr>
          <w:rFonts w:ascii="Times New Roman CYR" w:hAnsi="Times New Roman CYR" w:cs="Times New Roman CYR"/>
          <w:b/>
          <w:bCs/>
          <w:sz w:val="24"/>
          <w:szCs w:val="24"/>
        </w:rPr>
      </w:pPr>
      <w:r w:rsidRPr="009E4FE1">
        <w:rPr>
          <w:b/>
          <w:bCs/>
          <w:sz w:val="24"/>
          <w:szCs w:val="24"/>
        </w:rPr>
        <w:t xml:space="preserve">г. </w:t>
      </w:r>
      <w:r w:rsidRPr="009E4FE1">
        <w:rPr>
          <w:rFonts w:ascii="Times New Roman CYR" w:hAnsi="Times New Roman CYR" w:cs="Times New Roman CYR"/>
          <w:b/>
          <w:bCs/>
          <w:sz w:val="24"/>
          <w:szCs w:val="24"/>
        </w:rPr>
        <w:t xml:space="preserve">Челябинск, ул. Цвиллинга, </w:t>
      </w:r>
      <w:r w:rsidR="009E3C83">
        <w:rPr>
          <w:rFonts w:ascii="Times New Roman CYR" w:hAnsi="Times New Roman CYR" w:cs="Times New Roman CYR"/>
          <w:b/>
          <w:bCs/>
          <w:sz w:val="24"/>
          <w:szCs w:val="24"/>
        </w:rPr>
        <w:t>61</w:t>
      </w:r>
      <w:r w:rsidRPr="009E4FE1">
        <w:rPr>
          <w:rFonts w:ascii="Times New Roman CYR" w:hAnsi="Times New Roman CYR" w:cs="Times New Roman CYR"/>
          <w:b/>
          <w:bCs/>
          <w:sz w:val="24"/>
          <w:szCs w:val="24"/>
        </w:rPr>
        <w:t>,</w:t>
      </w:r>
      <w:r w:rsidRPr="009E4FE1">
        <w:rPr>
          <w:b/>
          <w:sz w:val="24"/>
          <w:szCs w:val="24"/>
        </w:rPr>
        <w:t xml:space="preserve">    </w:t>
      </w:r>
    </w:p>
    <w:p w:rsidR="00FD47D9" w:rsidRPr="009E4FE1" w:rsidRDefault="00FD47D9" w:rsidP="00FD47D9">
      <w:pPr>
        <w:pStyle w:val="afd"/>
        <w:ind w:firstLine="708"/>
        <w:rPr>
          <w:b/>
          <w:sz w:val="24"/>
          <w:szCs w:val="24"/>
        </w:rPr>
      </w:pPr>
      <w:r w:rsidRPr="009E4FE1">
        <w:rPr>
          <w:rFonts w:ascii="Times New Roman CYR" w:hAnsi="Times New Roman CYR" w:cs="Times New Roman CYR"/>
          <w:b/>
          <w:bCs/>
          <w:sz w:val="24"/>
          <w:szCs w:val="24"/>
        </w:rPr>
        <w:t xml:space="preserve">г. Челябинск, ул. Цвиллинга, </w:t>
      </w:r>
      <w:r w:rsidR="009E3C83">
        <w:rPr>
          <w:rFonts w:ascii="Times New Roman CYR" w:hAnsi="Times New Roman CYR" w:cs="Times New Roman CYR"/>
          <w:b/>
          <w:bCs/>
          <w:sz w:val="24"/>
          <w:szCs w:val="24"/>
        </w:rPr>
        <w:t>59а</w:t>
      </w:r>
      <w:r w:rsidRPr="009E4FE1">
        <w:rPr>
          <w:rFonts w:ascii="Times New Roman CYR" w:hAnsi="Times New Roman CYR" w:cs="Times New Roman CYR"/>
          <w:b/>
          <w:bCs/>
          <w:sz w:val="24"/>
          <w:szCs w:val="24"/>
        </w:rPr>
        <w:t>,</w:t>
      </w:r>
      <w:r w:rsidRPr="009E4FE1">
        <w:rPr>
          <w:b/>
          <w:sz w:val="24"/>
          <w:szCs w:val="24"/>
        </w:rPr>
        <w:t xml:space="preserve">     </w:t>
      </w:r>
    </w:p>
    <w:p w:rsidR="00FD47D9" w:rsidRPr="009E4FE1" w:rsidRDefault="00FD47D9" w:rsidP="00FD47D9">
      <w:pPr>
        <w:pStyle w:val="afd"/>
        <w:ind w:firstLine="708"/>
        <w:rPr>
          <w:rFonts w:ascii="Times New Roman CYR" w:hAnsi="Times New Roman CYR" w:cs="Times New Roman CYR"/>
          <w:b/>
          <w:bCs/>
          <w:sz w:val="24"/>
          <w:szCs w:val="24"/>
        </w:rPr>
      </w:pPr>
      <w:r w:rsidRPr="009E4FE1">
        <w:rPr>
          <w:rFonts w:ascii="Times New Roman CYR" w:hAnsi="Times New Roman CYR" w:cs="Times New Roman CYR"/>
          <w:b/>
          <w:bCs/>
          <w:sz w:val="24"/>
          <w:szCs w:val="24"/>
        </w:rPr>
        <w:t xml:space="preserve">г. Челябинск, Троицкий тракт, 4, </w:t>
      </w:r>
    </w:p>
    <w:p w:rsidR="009E3C83" w:rsidRDefault="00FD47D9" w:rsidP="009E3C83">
      <w:pPr>
        <w:widowControl w:val="0"/>
        <w:autoSpaceDE w:val="0"/>
        <w:autoSpaceDN w:val="0"/>
        <w:adjustRightInd w:val="0"/>
        <w:spacing w:before="10"/>
        <w:ind w:firstLine="708"/>
        <w:jc w:val="both"/>
        <w:rPr>
          <w:rFonts w:ascii="Times New Roman CYR" w:hAnsi="Times New Roman CYR" w:cs="Times New Roman CYR"/>
          <w:b/>
          <w:bCs/>
        </w:rPr>
      </w:pPr>
      <w:r w:rsidRPr="009E4FE1">
        <w:rPr>
          <w:rFonts w:ascii="Times New Roman CYR" w:hAnsi="Times New Roman CYR" w:cs="Times New Roman CYR"/>
          <w:b/>
          <w:bCs/>
        </w:rPr>
        <w:t xml:space="preserve">г. Курган, ул. </w:t>
      </w:r>
      <w:proofErr w:type="gramStart"/>
      <w:r w:rsidRPr="009E4FE1">
        <w:rPr>
          <w:rFonts w:ascii="Times New Roman CYR" w:hAnsi="Times New Roman CYR" w:cs="Times New Roman CYR"/>
          <w:b/>
          <w:bCs/>
        </w:rPr>
        <w:t>Омская</w:t>
      </w:r>
      <w:proofErr w:type="gramEnd"/>
      <w:r w:rsidRPr="009E4FE1">
        <w:rPr>
          <w:rFonts w:ascii="Times New Roman CYR" w:hAnsi="Times New Roman CYR" w:cs="Times New Roman CYR"/>
          <w:b/>
          <w:bCs/>
        </w:rPr>
        <w:t>, 177,</w:t>
      </w:r>
    </w:p>
    <w:p w:rsidR="009E3C83" w:rsidRPr="009E4FE1" w:rsidRDefault="009E3C83" w:rsidP="009E3C83">
      <w:pPr>
        <w:widowControl w:val="0"/>
        <w:autoSpaceDE w:val="0"/>
        <w:autoSpaceDN w:val="0"/>
        <w:adjustRightInd w:val="0"/>
        <w:spacing w:before="10"/>
        <w:ind w:firstLine="708"/>
        <w:jc w:val="both"/>
        <w:rPr>
          <w:rFonts w:ascii="Times New Roman CYR" w:hAnsi="Times New Roman CYR" w:cs="Times New Roman CYR"/>
          <w:b/>
          <w:bCs/>
        </w:rPr>
      </w:pPr>
      <w:r w:rsidRPr="009E4FE1">
        <w:rPr>
          <w:rFonts w:ascii="Times New Roman CYR" w:hAnsi="Times New Roman CYR" w:cs="Times New Roman CYR"/>
          <w:b/>
          <w:bCs/>
        </w:rPr>
        <w:t>г. Магнитогорск, ул. Калибровщиков, 11</w:t>
      </w:r>
      <w:r>
        <w:rPr>
          <w:rFonts w:ascii="Times New Roman CYR" w:hAnsi="Times New Roman CYR" w:cs="Times New Roman CYR"/>
          <w:b/>
          <w:bCs/>
        </w:rPr>
        <w:t>.</w:t>
      </w:r>
    </w:p>
    <w:p w:rsidR="00FD47D9" w:rsidRPr="009E4FE1" w:rsidRDefault="00FD47D9" w:rsidP="00FD47D9">
      <w:pPr>
        <w:widowControl w:val="0"/>
        <w:autoSpaceDE w:val="0"/>
        <w:autoSpaceDN w:val="0"/>
        <w:adjustRightInd w:val="0"/>
        <w:spacing w:before="10"/>
        <w:ind w:firstLine="708"/>
        <w:jc w:val="both"/>
        <w:rPr>
          <w:rFonts w:ascii="Times New Roman CYR" w:hAnsi="Times New Roman CYR" w:cs="Times New Roman CYR"/>
          <w:b/>
          <w:bCs/>
        </w:rPr>
      </w:pPr>
    </w:p>
    <w:p w:rsidR="009E3C83" w:rsidRPr="009E3C83" w:rsidRDefault="00FD47D9" w:rsidP="00FD47D9">
      <w:pPr>
        <w:widowControl w:val="0"/>
        <w:autoSpaceDE w:val="0"/>
        <w:autoSpaceDN w:val="0"/>
        <w:adjustRightInd w:val="0"/>
        <w:spacing w:before="10"/>
        <w:ind w:firstLine="708"/>
        <w:jc w:val="both"/>
        <w:rPr>
          <w:rFonts w:ascii="Times New Roman CYR" w:hAnsi="Times New Roman CYR" w:cs="Times New Roman CYR"/>
          <w:b/>
        </w:rPr>
      </w:pPr>
      <w:r w:rsidRPr="009E3C83">
        <w:rPr>
          <w:rFonts w:ascii="Times New Roman CYR" w:hAnsi="Times New Roman CYR" w:cs="Times New Roman CYR"/>
          <w:b/>
        </w:rPr>
        <w:t xml:space="preserve">Охрана осуществляется на следующих </w:t>
      </w:r>
      <w:r w:rsidR="009E3C83">
        <w:rPr>
          <w:rFonts w:ascii="Times New Roman CYR" w:hAnsi="Times New Roman CYR" w:cs="Times New Roman CYR"/>
          <w:b/>
        </w:rPr>
        <w:t>О</w:t>
      </w:r>
      <w:r w:rsidRPr="009E3C83">
        <w:rPr>
          <w:rFonts w:ascii="Times New Roman CYR" w:hAnsi="Times New Roman CYR" w:cs="Times New Roman CYR"/>
          <w:b/>
        </w:rPr>
        <w:t>бъектах в указанном режиме</w:t>
      </w:r>
      <w:r w:rsidR="007859E7" w:rsidRPr="009E3C83">
        <w:rPr>
          <w:rFonts w:ascii="Times New Roman CYR" w:hAnsi="Times New Roman CYR" w:cs="Times New Roman CYR"/>
          <w:b/>
        </w:rPr>
        <w:t xml:space="preserve"> (время местное)</w:t>
      </w:r>
      <w:r w:rsidRPr="009E3C83">
        <w:rPr>
          <w:rFonts w:ascii="Times New Roman CYR" w:hAnsi="Times New Roman CYR" w:cs="Times New Roman CYR"/>
          <w:b/>
        </w:rPr>
        <w:t>:</w:t>
      </w:r>
    </w:p>
    <w:p w:rsidR="00FD47D9" w:rsidRPr="009E4FE1" w:rsidRDefault="00FD47D9" w:rsidP="00FD47D9">
      <w:pPr>
        <w:widowControl w:val="0"/>
        <w:autoSpaceDE w:val="0"/>
        <w:autoSpaceDN w:val="0"/>
        <w:adjustRightInd w:val="0"/>
        <w:spacing w:before="10"/>
        <w:ind w:firstLine="708"/>
        <w:jc w:val="both"/>
        <w:rPr>
          <w:rFonts w:ascii="Times New Roman CYR" w:hAnsi="Times New Roman CYR" w:cs="Times New Roman CYR"/>
        </w:rPr>
      </w:pPr>
      <w:r w:rsidRPr="009E4FE1">
        <w:rPr>
          <w:rFonts w:ascii="Times New Roman CYR" w:hAnsi="Times New Roman CYR" w:cs="Times New Roman CYR"/>
        </w:rPr>
        <w:t xml:space="preserve"> </w:t>
      </w:r>
    </w:p>
    <w:p w:rsidR="00FD47D9" w:rsidRPr="009E4FE1" w:rsidRDefault="009E3C83" w:rsidP="00FD47D9">
      <w:pPr>
        <w:pStyle w:val="afd"/>
        <w:ind w:firstLine="0"/>
        <w:rPr>
          <w:b/>
          <w:sz w:val="24"/>
          <w:szCs w:val="24"/>
        </w:rPr>
      </w:pPr>
      <w:r>
        <w:rPr>
          <w:rFonts w:ascii="Times New Roman CYR" w:hAnsi="Times New Roman CYR" w:cs="Times New Roman CYR"/>
          <w:b/>
          <w:bCs/>
          <w:sz w:val="24"/>
          <w:szCs w:val="24"/>
        </w:rPr>
        <w:t>Пост № 1 (</w:t>
      </w:r>
      <w:r w:rsidR="00FD47D9" w:rsidRPr="009E4FE1">
        <w:rPr>
          <w:rFonts w:ascii="Times New Roman CYR" w:hAnsi="Times New Roman CYR" w:cs="Times New Roman CYR"/>
          <w:b/>
          <w:bCs/>
          <w:sz w:val="24"/>
          <w:szCs w:val="24"/>
        </w:rPr>
        <w:t>г. Челябинск, ул. Цвиллинга, 61</w:t>
      </w:r>
      <w:r>
        <w:rPr>
          <w:rFonts w:ascii="Times New Roman CYR" w:hAnsi="Times New Roman CYR" w:cs="Times New Roman CYR"/>
          <w:b/>
          <w:bCs/>
          <w:sz w:val="24"/>
          <w:szCs w:val="24"/>
        </w:rPr>
        <w:t>)</w:t>
      </w:r>
      <w:r w:rsidR="00FD47D9" w:rsidRPr="009E4FE1">
        <w:rPr>
          <w:b/>
          <w:sz w:val="24"/>
          <w:szCs w:val="24"/>
        </w:rPr>
        <w:t xml:space="preserve"> – </w:t>
      </w:r>
      <w:r w:rsidR="00FD47D9" w:rsidRPr="009E4FE1">
        <w:rPr>
          <w:sz w:val="24"/>
          <w:szCs w:val="24"/>
        </w:rPr>
        <w:t>в рабочие дни с 08-00 до 17-00, 1 охранник.</w:t>
      </w:r>
      <w:r w:rsidR="00FD47D9" w:rsidRPr="009E4FE1">
        <w:rPr>
          <w:b/>
          <w:sz w:val="24"/>
          <w:szCs w:val="24"/>
        </w:rPr>
        <w:t xml:space="preserve">  </w:t>
      </w:r>
    </w:p>
    <w:p w:rsidR="007802D8" w:rsidRPr="009E3C83" w:rsidRDefault="009E3C83" w:rsidP="007802D8">
      <w:pPr>
        <w:pStyle w:val="afd"/>
        <w:ind w:firstLine="0"/>
        <w:rPr>
          <w:sz w:val="24"/>
          <w:szCs w:val="24"/>
        </w:rPr>
      </w:pPr>
      <w:r>
        <w:rPr>
          <w:b/>
          <w:bCs/>
          <w:sz w:val="24"/>
          <w:szCs w:val="24"/>
        </w:rPr>
        <w:t>Пост № 1 (</w:t>
      </w:r>
      <w:r w:rsidR="007802D8" w:rsidRPr="009E4FE1">
        <w:rPr>
          <w:b/>
          <w:bCs/>
          <w:sz w:val="24"/>
          <w:szCs w:val="24"/>
        </w:rPr>
        <w:t xml:space="preserve">г. </w:t>
      </w:r>
      <w:r w:rsidR="007802D8" w:rsidRPr="009E4FE1">
        <w:rPr>
          <w:rFonts w:ascii="Times New Roman CYR" w:hAnsi="Times New Roman CYR" w:cs="Times New Roman CYR"/>
          <w:b/>
          <w:bCs/>
          <w:sz w:val="24"/>
          <w:szCs w:val="24"/>
        </w:rPr>
        <w:t>Челябинск, ул. Цвиллинга, 59а</w:t>
      </w:r>
      <w:r>
        <w:rPr>
          <w:rFonts w:ascii="Times New Roman CYR" w:hAnsi="Times New Roman CYR" w:cs="Times New Roman CYR"/>
          <w:b/>
          <w:bCs/>
          <w:sz w:val="24"/>
          <w:szCs w:val="24"/>
        </w:rPr>
        <w:t>)</w:t>
      </w:r>
      <w:r w:rsidR="007802D8" w:rsidRPr="009E4FE1">
        <w:rPr>
          <w:rFonts w:ascii="Times New Roman CYR" w:hAnsi="Times New Roman CYR" w:cs="Times New Roman CYR"/>
          <w:bCs/>
          <w:sz w:val="24"/>
          <w:szCs w:val="24"/>
        </w:rPr>
        <w:t xml:space="preserve"> – в</w:t>
      </w:r>
      <w:r w:rsidR="007802D8" w:rsidRPr="009E4FE1">
        <w:rPr>
          <w:b/>
          <w:sz w:val="24"/>
          <w:szCs w:val="24"/>
        </w:rPr>
        <w:t xml:space="preserve"> </w:t>
      </w:r>
      <w:r w:rsidR="007802D8" w:rsidRPr="009E4FE1">
        <w:rPr>
          <w:sz w:val="24"/>
          <w:szCs w:val="24"/>
        </w:rPr>
        <w:t xml:space="preserve">рабочие дни </w:t>
      </w:r>
      <w:r w:rsidR="007802D8" w:rsidRPr="009E3C83">
        <w:rPr>
          <w:sz w:val="24"/>
          <w:szCs w:val="24"/>
        </w:rPr>
        <w:t xml:space="preserve">с </w:t>
      </w:r>
      <w:r w:rsidRPr="009E3C83">
        <w:rPr>
          <w:sz w:val="24"/>
          <w:szCs w:val="24"/>
        </w:rPr>
        <w:t>07</w:t>
      </w:r>
      <w:r w:rsidR="007802D8" w:rsidRPr="009E3C83">
        <w:rPr>
          <w:sz w:val="24"/>
          <w:szCs w:val="24"/>
        </w:rPr>
        <w:t>-</w:t>
      </w:r>
      <w:r w:rsidRPr="009E3C83">
        <w:rPr>
          <w:sz w:val="24"/>
          <w:szCs w:val="24"/>
        </w:rPr>
        <w:t>3</w:t>
      </w:r>
      <w:r w:rsidR="007802D8" w:rsidRPr="009E3C83">
        <w:rPr>
          <w:sz w:val="24"/>
          <w:szCs w:val="24"/>
        </w:rPr>
        <w:t xml:space="preserve">0 </w:t>
      </w:r>
      <w:r w:rsidRPr="009E3C83">
        <w:rPr>
          <w:sz w:val="24"/>
          <w:szCs w:val="24"/>
        </w:rPr>
        <w:t>до 19</w:t>
      </w:r>
      <w:r w:rsidR="007802D8" w:rsidRPr="009E3C83">
        <w:rPr>
          <w:sz w:val="24"/>
          <w:szCs w:val="24"/>
        </w:rPr>
        <w:t>-</w:t>
      </w:r>
      <w:r>
        <w:rPr>
          <w:sz w:val="24"/>
          <w:szCs w:val="24"/>
        </w:rPr>
        <w:t>3</w:t>
      </w:r>
      <w:r w:rsidR="007802D8" w:rsidRPr="009E3C83">
        <w:rPr>
          <w:sz w:val="24"/>
          <w:szCs w:val="24"/>
        </w:rPr>
        <w:t>0, 1 охранник.</w:t>
      </w:r>
    </w:p>
    <w:p w:rsidR="00FD47D9" w:rsidRPr="009E4FE1" w:rsidRDefault="00FD47D9" w:rsidP="00FD47D9">
      <w:pPr>
        <w:widowControl w:val="0"/>
        <w:autoSpaceDE w:val="0"/>
        <w:autoSpaceDN w:val="0"/>
        <w:adjustRightInd w:val="0"/>
        <w:spacing w:before="10"/>
        <w:jc w:val="both"/>
        <w:rPr>
          <w:rFonts w:ascii="Times New Roman CYR" w:hAnsi="Times New Roman CYR" w:cs="Times New Roman CYR"/>
        </w:rPr>
      </w:pPr>
    </w:p>
    <w:p w:rsidR="00FD47D9" w:rsidRPr="009E4FE1" w:rsidRDefault="00FD47D9" w:rsidP="00FD47D9">
      <w:pPr>
        <w:pStyle w:val="afd"/>
        <w:ind w:firstLine="0"/>
        <w:rPr>
          <w:b/>
          <w:bCs/>
          <w:sz w:val="24"/>
          <w:szCs w:val="24"/>
        </w:rPr>
      </w:pPr>
      <w:r w:rsidRPr="009E4FE1">
        <w:rPr>
          <w:b/>
          <w:bCs/>
          <w:sz w:val="24"/>
          <w:szCs w:val="24"/>
        </w:rPr>
        <w:t>На Контейнерном терминале Челябинск-Грузовой:</w:t>
      </w:r>
    </w:p>
    <w:p w:rsidR="00FD47D9" w:rsidRPr="009E4FE1" w:rsidRDefault="00FD47D9" w:rsidP="00FD47D9">
      <w:pPr>
        <w:pStyle w:val="afd"/>
        <w:ind w:firstLine="0"/>
        <w:rPr>
          <w:sz w:val="24"/>
          <w:szCs w:val="24"/>
        </w:rPr>
      </w:pPr>
      <w:r w:rsidRPr="009E4FE1">
        <w:rPr>
          <w:b/>
          <w:bCs/>
          <w:sz w:val="24"/>
          <w:szCs w:val="24"/>
        </w:rPr>
        <w:t>Пост № 1</w:t>
      </w:r>
      <w:r w:rsidRPr="009E4FE1">
        <w:rPr>
          <w:sz w:val="24"/>
          <w:szCs w:val="24"/>
        </w:rPr>
        <w:t>– с 08-00 до 20-00 ежедневно, 1 охранник.</w:t>
      </w:r>
    </w:p>
    <w:p w:rsidR="00FD47D9" w:rsidRPr="009E4FE1" w:rsidRDefault="00FD47D9" w:rsidP="00FD47D9">
      <w:pPr>
        <w:jc w:val="both"/>
      </w:pPr>
      <w:r w:rsidRPr="009E4FE1">
        <w:rPr>
          <w:b/>
          <w:bCs/>
        </w:rPr>
        <w:t>Пост № 2</w:t>
      </w:r>
      <w:r w:rsidRPr="009E4FE1">
        <w:rPr>
          <w:color w:val="000000"/>
        </w:rPr>
        <w:t xml:space="preserve">– </w:t>
      </w:r>
      <w:r w:rsidRPr="009E4FE1">
        <w:t>с 08-00 до 20-00 в рабочие дни, 1 охранник.</w:t>
      </w:r>
    </w:p>
    <w:p w:rsidR="00FD47D9" w:rsidRPr="009E4FE1" w:rsidRDefault="00FD47D9" w:rsidP="00FD47D9">
      <w:pPr>
        <w:pStyle w:val="afd"/>
        <w:ind w:firstLine="0"/>
        <w:jc w:val="both"/>
        <w:rPr>
          <w:sz w:val="24"/>
          <w:szCs w:val="24"/>
        </w:rPr>
      </w:pPr>
      <w:r w:rsidRPr="009E4FE1">
        <w:rPr>
          <w:b/>
          <w:bCs/>
          <w:sz w:val="24"/>
          <w:szCs w:val="24"/>
        </w:rPr>
        <w:t xml:space="preserve">Пост № </w:t>
      </w:r>
      <w:r w:rsidRPr="009E4FE1">
        <w:rPr>
          <w:b/>
          <w:sz w:val="24"/>
          <w:szCs w:val="24"/>
        </w:rPr>
        <w:t>3</w:t>
      </w:r>
      <w:r w:rsidRPr="009E4FE1">
        <w:rPr>
          <w:sz w:val="24"/>
          <w:szCs w:val="24"/>
        </w:rPr>
        <w:t xml:space="preserve"> – ежесуточно с 20-00 до 08-00, 1 охранник.</w:t>
      </w:r>
    </w:p>
    <w:p w:rsidR="00FD47D9" w:rsidRPr="009E4FE1" w:rsidRDefault="00FD47D9" w:rsidP="00FD47D9">
      <w:pPr>
        <w:pStyle w:val="afd"/>
        <w:ind w:firstLine="0"/>
        <w:jc w:val="both"/>
        <w:rPr>
          <w:sz w:val="24"/>
          <w:szCs w:val="24"/>
        </w:rPr>
      </w:pPr>
      <w:r w:rsidRPr="009E4FE1">
        <w:rPr>
          <w:b/>
          <w:bCs/>
          <w:sz w:val="24"/>
          <w:szCs w:val="24"/>
        </w:rPr>
        <w:t>Пост № 4</w:t>
      </w:r>
      <w:r w:rsidR="00CB6346" w:rsidRPr="009E4FE1">
        <w:rPr>
          <w:b/>
          <w:bCs/>
          <w:sz w:val="24"/>
          <w:szCs w:val="24"/>
        </w:rPr>
        <w:t xml:space="preserve"> </w:t>
      </w:r>
      <w:r w:rsidRPr="009E4FE1">
        <w:rPr>
          <w:sz w:val="24"/>
          <w:szCs w:val="24"/>
        </w:rPr>
        <w:t>– ежесуточно с 20-00 до 08-00,</w:t>
      </w:r>
      <w:r w:rsidR="001642BD">
        <w:rPr>
          <w:sz w:val="24"/>
          <w:szCs w:val="24"/>
        </w:rPr>
        <w:t xml:space="preserve"> в выходные и праздничные дни </w:t>
      </w:r>
      <w:r w:rsidR="003037D9">
        <w:rPr>
          <w:sz w:val="24"/>
          <w:szCs w:val="24"/>
        </w:rPr>
        <w:t xml:space="preserve">круглосуточно, </w:t>
      </w:r>
      <w:r w:rsidR="001642BD">
        <w:rPr>
          <w:sz w:val="24"/>
          <w:szCs w:val="24"/>
        </w:rPr>
        <w:t>с 08-00 до 20-00 совмещено с постом № 3,</w:t>
      </w:r>
      <w:r w:rsidRPr="009E4FE1">
        <w:rPr>
          <w:sz w:val="24"/>
          <w:szCs w:val="24"/>
        </w:rPr>
        <w:t xml:space="preserve"> 1 охранник.</w:t>
      </w:r>
    </w:p>
    <w:p w:rsidR="00FD47D9" w:rsidRDefault="00FD47D9" w:rsidP="001642BD">
      <w:pPr>
        <w:jc w:val="both"/>
      </w:pPr>
      <w:r w:rsidRPr="009E4FE1">
        <w:rPr>
          <w:b/>
          <w:bCs/>
        </w:rPr>
        <w:t>Пост № 5</w:t>
      </w:r>
      <w:r w:rsidR="00CB6346" w:rsidRPr="009E4FE1">
        <w:rPr>
          <w:b/>
          <w:bCs/>
        </w:rPr>
        <w:t xml:space="preserve"> – </w:t>
      </w:r>
      <w:r w:rsidRPr="009E4FE1">
        <w:t xml:space="preserve">ежесуточно с 20-00 до 08-00, </w:t>
      </w:r>
      <w:r w:rsidR="001642BD">
        <w:t xml:space="preserve">в выходные и праздничные дни круглосуточно, 1 </w:t>
      </w:r>
      <w:r w:rsidRPr="009E4FE1">
        <w:t xml:space="preserve"> охранник</w:t>
      </w:r>
      <w:r w:rsidR="001642BD">
        <w:t>.</w:t>
      </w:r>
      <w:r w:rsidR="001642BD" w:rsidRPr="009E4FE1">
        <w:t xml:space="preserve"> </w:t>
      </w:r>
    </w:p>
    <w:p w:rsidR="009E3C83" w:rsidRPr="009E4FE1" w:rsidRDefault="009E3C83" w:rsidP="00CB6346">
      <w:pPr>
        <w:jc w:val="both"/>
      </w:pPr>
    </w:p>
    <w:p w:rsidR="009E3C83" w:rsidRPr="009E4FE1" w:rsidRDefault="009E3C83" w:rsidP="009E3C83">
      <w:pPr>
        <w:pStyle w:val="afa"/>
        <w:ind w:firstLine="0"/>
        <w:rPr>
          <w:b/>
          <w:bCs/>
          <w:sz w:val="24"/>
        </w:rPr>
      </w:pPr>
      <w:r w:rsidRPr="009E4FE1">
        <w:rPr>
          <w:b/>
          <w:bCs/>
          <w:sz w:val="24"/>
        </w:rPr>
        <w:t>На Контейнерном терминале Курган:</w:t>
      </w:r>
    </w:p>
    <w:p w:rsidR="009E3C83" w:rsidRPr="009E4FE1" w:rsidRDefault="009E3C83" w:rsidP="009E3C83">
      <w:pPr>
        <w:pStyle w:val="afa"/>
        <w:ind w:firstLine="0"/>
        <w:rPr>
          <w:bCs/>
          <w:sz w:val="24"/>
        </w:rPr>
      </w:pPr>
      <w:r w:rsidRPr="009E4FE1">
        <w:rPr>
          <w:b/>
          <w:bCs/>
          <w:sz w:val="24"/>
        </w:rPr>
        <w:t xml:space="preserve">Пост № 1 </w:t>
      </w:r>
      <w:r w:rsidRPr="009E4FE1">
        <w:rPr>
          <w:sz w:val="24"/>
        </w:rPr>
        <w:t>– к</w:t>
      </w:r>
      <w:r w:rsidRPr="009E4FE1">
        <w:rPr>
          <w:bCs/>
          <w:sz w:val="24"/>
        </w:rPr>
        <w:t xml:space="preserve">руглосуточно, 1 охранник; </w:t>
      </w:r>
    </w:p>
    <w:p w:rsidR="009E3C83" w:rsidRDefault="009E3C83" w:rsidP="009E3C83">
      <w:r w:rsidRPr="009E4FE1">
        <w:rPr>
          <w:b/>
        </w:rPr>
        <w:t>Пост № 2</w:t>
      </w:r>
      <w:r w:rsidRPr="009E4FE1">
        <w:t xml:space="preserve"> – круглосуточно, 1 охранник.</w:t>
      </w:r>
    </w:p>
    <w:p w:rsidR="009E3C83" w:rsidRPr="009E4FE1" w:rsidRDefault="009E3C83" w:rsidP="009E3C83"/>
    <w:p w:rsidR="00FD47D9" w:rsidRPr="009E4FE1" w:rsidRDefault="00FD47D9" w:rsidP="00FD47D9">
      <w:pPr>
        <w:widowControl w:val="0"/>
        <w:autoSpaceDE w:val="0"/>
        <w:autoSpaceDN w:val="0"/>
        <w:adjustRightInd w:val="0"/>
        <w:spacing w:before="10"/>
        <w:jc w:val="both"/>
        <w:rPr>
          <w:rFonts w:ascii="Times New Roman CYR" w:hAnsi="Times New Roman CYR" w:cs="Times New Roman CYR"/>
          <w:b/>
          <w:bCs/>
        </w:rPr>
      </w:pPr>
      <w:r w:rsidRPr="009E4FE1">
        <w:rPr>
          <w:rFonts w:ascii="Times New Roman CYR" w:hAnsi="Times New Roman CYR" w:cs="Times New Roman CYR"/>
          <w:b/>
          <w:bCs/>
        </w:rPr>
        <w:t xml:space="preserve">На </w:t>
      </w:r>
      <w:r w:rsidRPr="009E4FE1">
        <w:rPr>
          <w:b/>
          <w:bCs/>
        </w:rPr>
        <w:t>Контейнерном терминале</w:t>
      </w:r>
      <w:r w:rsidRPr="009E4FE1">
        <w:rPr>
          <w:rFonts w:ascii="Times New Roman CYR" w:hAnsi="Times New Roman CYR" w:cs="Times New Roman CYR"/>
          <w:b/>
          <w:bCs/>
        </w:rPr>
        <w:t xml:space="preserve"> Магнитогорск-Грузовой:</w:t>
      </w:r>
    </w:p>
    <w:p w:rsidR="00FD47D9" w:rsidRPr="009E4FE1" w:rsidRDefault="00FD47D9" w:rsidP="00FD47D9">
      <w:pPr>
        <w:widowControl w:val="0"/>
        <w:autoSpaceDE w:val="0"/>
        <w:autoSpaceDN w:val="0"/>
        <w:adjustRightInd w:val="0"/>
        <w:spacing w:before="10"/>
        <w:jc w:val="both"/>
        <w:rPr>
          <w:rFonts w:ascii="Times New Roman CYR" w:hAnsi="Times New Roman CYR" w:cs="Times New Roman CYR"/>
        </w:rPr>
      </w:pPr>
      <w:r w:rsidRPr="009E4FE1">
        <w:rPr>
          <w:rFonts w:ascii="Times New Roman CYR" w:hAnsi="Times New Roman CYR" w:cs="Times New Roman CYR"/>
          <w:b/>
          <w:bCs/>
        </w:rPr>
        <w:t>Пост № 1</w:t>
      </w:r>
      <w:r w:rsidRPr="009E4FE1">
        <w:rPr>
          <w:rFonts w:ascii="Times New Roman CYR" w:hAnsi="Times New Roman CYR" w:cs="Times New Roman CYR"/>
        </w:rPr>
        <w:t xml:space="preserve"> – ежесуточно с 20-00 до 08-00, 1 охранник;   </w:t>
      </w:r>
    </w:p>
    <w:p w:rsidR="00FD47D9" w:rsidRPr="009E4FE1" w:rsidRDefault="00FD47D9" w:rsidP="00FD47D9">
      <w:pPr>
        <w:widowControl w:val="0"/>
        <w:autoSpaceDE w:val="0"/>
        <w:autoSpaceDN w:val="0"/>
        <w:adjustRightInd w:val="0"/>
        <w:spacing w:before="10"/>
        <w:jc w:val="both"/>
        <w:rPr>
          <w:rFonts w:ascii="Times New Roman CYR" w:hAnsi="Times New Roman CYR" w:cs="Times New Roman CYR"/>
        </w:rPr>
      </w:pPr>
      <w:r w:rsidRPr="009E4FE1">
        <w:rPr>
          <w:rFonts w:ascii="Times New Roman CYR" w:hAnsi="Times New Roman CYR" w:cs="Times New Roman CYR"/>
          <w:b/>
          <w:bCs/>
        </w:rPr>
        <w:t xml:space="preserve">Пост № 2 – </w:t>
      </w:r>
      <w:r w:rsidRPr="009E4FE1">
        <w:rPr>
          <w:rFonts w:ascii="Times New Roman CYR" w:hAnsi="Times New Roman CYR" w:cs="Times New Roman CYR"/>
        </w:rPr>
        <w:t xml:space="preserve">ежесуточно с 20-00 до 08-00, 1 охранник;      </w:t>
      </w:r>
    </w:p>
    <w:p w:rsidR="00FD47D9" w:rsidRPr="009E4FE1" w:rsidRDefault="00FD47D9" w:rsidP="00FD47D9">
      <w:pPr>
        <w:jc w:val="both"/>
      </w:pPr>
      <w:r w:rsidRPr="009E4FE1">
        <w:rPr>
          <w:b/>
        </w:rPr>
        <w:t>Пост № 3</w:t>
      </w:r>
      <w:r w:rsidR="00CB6346" w:rsidRPr="009E4FE1">
        <w:rPr>
          <w:b/>
        </w:rPr>
        <w:t xml:space="preserve"> </w:t>
      </w:r>
      <w:r w:rsidRPr="009E4FE1">
        <w:t>– круглосуточно, 1 охранник;</w:t>
      </w:r>
    </w:p>
    <w:p w:rsidR="00FD47D9" w:rsidRPr="009E4FE1" w:rsidRDefault="00FD47D9" w:rsidP="00FD47D9">
      <w:pPr>
        <w:widowControl w:val="0"/>
        <w:autoSpaceDE w:val="0"/>
        <w:autoSpaceDN w:val="0"/>
        <w:adjustRightInd w:val="0"/>
        <w:spacing w:before="10"/>
        <w:jc w:val="both"/>
      </w:pPr>
      <w:r w:rsidRPr="009E4FE1">
        <w:rPr>
          <w:rFonts w:ascii="Times New Roman CYR" w:hAnsi="Times New Roman CYR" w:cs="Times New Roman CYR"/>
          <w:b/>
          <w:bCs/>
        </w:rPr>
        <w:t>Пост № 4</w:t>
      </w:r>
      <w:r w:rsidR="00CB6346" w:rsidRPr="009E4FE1">
        <w:rPr>
          <w:rFonts w:ascii="Times New Roman CYR" w:hAnsi="Times New Roman CYR" w:cs="Times New Roman CYR"/>
          <w:b/>
          <w:bCs/>
        </w:rPr>
        <w:t xml:space="preserve"> </w:t>
      </w:r>
      <w:r w:rsidRPr="009E4FE1">
        <w:rPr>
          <w:rFonts w:ascii="Times New Roman CYR" w:hAnsi="Times New Roman CYR" w:cs="Times New Roman CYR"/>
        </w:rPr>
        <w:t xml:space="preserve">– </w:t>
      </w:r>
      <w:r w:rsidRPr="009E4FE1">
        <w:t>круглосуточно, 1 охранник;</w:t>
      </w:r>
    </w:p>
    <w:p w:rsidR="00FD47D9" w:rsidRPr="009E4FE1" w:rsidRDefault="00FD47D9" w:rsidP="00FD47D9">
      <w:pPr>
        <w:widowControl w:val="0"/>
        <w:autoSpaceDE w:val="0"/>
        <w:autoSpaceDN w:val="0"/>
        <w:adjustRightInd w:val="0"/>
        <w:spacing w:before="10"/>
        <w:jc w:val="both"/>
        <w:rPr>
          <w:rFonts w:ascii="Times New Roman CYR" w:hAnsi="Times New Roman CYR" w:cs="Times New Roman CYR"/>
        </w:rPr>
      </w:pPr>
      <w:r w:rsidRPr="009E4FE1">
        <w:rPr>
          <w:b/>
        </w:rPr>
        <w:t>П</w:t>
      </w:r>
      <w:r w:rsidRPr="009E4FE1">
        <w:rPr>
          <w:rFonts w:ascii="Times New Roman CYR" w:hAnsi="Times New Roman CYR" w:cs="Times New Roman CYR"/>
          <w:b/>
        </w:rPr>
        <w:t>ост № 5</w:t>
      </w:r>
      <w:r w:rsidR="00CB6346" w:rsidRPr="009E4FE1">
        <w:rPr>
          <w:rFonts w:ascii="Times New Roman CYR" w:hAnsi="Times New Roman CYR" w:cs="Times New Roman CYR"/>
          <w:b/>
        </w:rPr>
        <w:t xml:space="preserve"> </w:t>
      </w:r>
      <w:r w:rsidRPr="009E4FE1">
        <w:rPr>
          <w:rFonts w:ascii="Times New Roman CYR" w:hAnsi="Times New Roman CYR" w:cs="Times New Roman CYR"/>
        </w:rPr>
        <w:t xml:space="preserve">– </w:t>
      </w:r>
      <w:r w:rsidR="00665666">
        <w:rPr>
          <w:rFonts w:ascii="Times New Roman CYR" w:hAnsi="Times New Roman CYR" w:cs="Times New Roman CYR"/>
        </w:rPr>
        <w:t>ежедневно</w:t>
      </w:r>
      <w:r w:rsidR="00665666" w:rsidRPr="009E4FE1">
        <w:rPr>
          <w:rFonts w:ascii="Times New Roman CYR" w:hAnsi="Times New Roman CYR" w:cs="Times New Roman CYR"/>
        </w:rPr>
        <w:t xml:space="preserve"> </w:t>
      </w:r>
      <w:r w:rsidRPr="009E4FE1">
        <w:rPr>
          <w:rFonts w:ascii="Times New Roman CYR" w:hAnsi="Times New Roman CYR" w:cs="Times New Roman CYR"/>
        </w:rPr>
        <w:t>с 08-00 до 20-00, 1 охранник.</w:t>
      </w:r>
    </w:p>
    <w:p w:rsidR="00FD47D9" w:rsidRPr="009E4FE1" w:rsidRDefault="00FD47D9" w:rsidP="00FD47D9">
      <w:pPr>
        <w:widowControl w:val="0"/>
        <w:autoSpaceDE w:val="0"/>
        <w:autoSpaceDN w:val="0"/>
        <w:adjustRightInd w:val="0"/>
        <w:spacing w:before="10"/>
        <w:jc w:val="both"/>
        <w:rPr>
          <w:rFonts w:ascii="Times New Roman CYR" w:hAnsi="Times New Roman CYR" w:cs="Times New Roman CYR"/>
        </w:rPr>
      </w:pPr>
    </w:p>
    <w:p w:rsidR="00FD47D9" w:rsidRPr="004372A7" w:rsidRDefault="00687C08" w:rsidP="00FD47D9">
      <w:pPr>
        <w:widowControl w:val="0"/>
        <w:autoSpaceDE w:val="0"/>
        <w:autoSpaceDN w:val="0"/>
        <w:adjustRightInd w:val="0"/>
        <w:ind w:firstLine="615"/>
        <w:jc w:val="both"/>
        <w:rPr>
          <w:rFonts w:ascii="Times New Roman CYR" w:hAnsi="Times New Roman CYR" w:cs="Times New Roman CYR"/>
          <w:b/>
          <w:bCs/>
        </w:rPr>
      </w:pPr>
      <w:r>
        <w:rPr>
          <w:rFonts w:ascii="Times New Roman CYR" w:hAnsi="Times New Roman CYR" w:cs="Times New Roman CYR"/>
          <w:b/>
          <w:bCs/>
        </w:rPr>
        <w:t xml:space="preserve">    </w:t>
      </w:r>
      <w:r w:rsidR="00FD47D9">
        <w:rPr>
          <w:rFonts w:ascii="Times New Roman CYR" w:hAnsi="Times New Roman CYR" w:cs="Times New Roman CYR"/>
          <w:b/>
          <w:bCs/>
        </w:rPr>
        <w:t>Заказчик:</w:t>
      </w:r>
      <w:r w:rsidR="00FD47D9" w:rsidRPr="004372A7">
        <w:rPr>
          <w:rFonts w:ascii="Times New Roman CYR" w:hAnsi="Times New Roman CYR" w:cs="Times New Roman CYR"/>
          <w:b/>
          <w:bCs/>
        </w:rPr>
        <w:tab/>
      </w:r>
      <w:r w:rsidR="00FD47D9" w:rsidRPr="004372A7">
        <w:rPr>
          <w:rFonts w:ascii="Times New Roman CYR" w:hAnsi="Times New Roman CYR" w:cs="Times New Roman CYR"/>
          <w:b/>
          <w:bCs/>
        </w:rPr>
        <w:tab/>
      </w:r>
      <w:r w:rsidR="00FD47D9" w:rsidRPr="004372A7">
        <w:rPr>
          <w:rFonts w:ascii="Times New Roman CYR" w:hAnsi="Times New Roman CYR" w:cs="Times New Roman CYR"/>
          <w:b/>
          <w:bCs/>
        </w:rPr>
        <w:tab/>
      </w:r>
      <w:r w:rsidR="00FD47D9" w:rsidRPr="004372A7">
        <w:rPr>
          <w:rFonts w:ascii="Times New Roman CYR" w:hAnsi="Times New Roman CYR" w:cs="Times New Roman CYR"/>
          <w:b/>
          <w:bCs/>
        </w:rPr>
        <w:tab/>
      </w:r>
      <w:r w:rsidR="00FD47D9" w:rsidRPr="004372A7">
        <w:rPr>
          <w:rFonts w:ascii="Times New Roman CYR" w:hAnsi="Times New Roman CYR" w:cs="Times New Roman CYR"/>
          <w:b/>
          <w:bCs/>
        </w:rPr>
        <w:tab/>
      </w:r>
      <w:r w:rsidR="00FD47D9" w:rsidRPr="004372A7">
        <w:rPr>
          <w:rFonts w:ascii="Times New Roman CYR" w:hAnsi="Times New Roman CYR" w:cs="Times New Roman CYR"/>
          <w:b/>
          <w:bCs/>
        </w:rPr>
        <w:tab/>
      </w:r>
      <w:r w:rsidR="00FD47D9">
        <w:rPr>
          <w:rFonts w:ascii="Times New Roman CYR" w:hAnsi="Times New Roman CYR" w:cs="Times New Roman CYR"/>
          <w:b/>
          <w:bCs/>
        </w:rPr>
        <w:t xml:space="preserve">          </w:t>
      </w:r>
      <w:r w:rsidR="00FD47D9">
        <w:rPr>
          <w:rFonts w:ascii="Times New Roman CYR" w:hAnsi="Times New Roman CYR" w:cs="Times New Roman CYR"/>
          <w:b/>
          <w:bCs/>
        </w:rPr>
        <w:tab/>
      </w:r>
      <w:r>
        <w:rPr>
          <w:rFonts w:ascii="Times New Roman CYR" w:hAnsi="Times New Roman CYR" w:cs="Times New Roman CYR"/>
          <w:b/>
          <w:bCs/>
        </w:rPr>
        <w:t xml:space="preserve">              </w:t>
      </w:r>
      <w:r w:rsidR="00FD47D9">
        <w:rPr>
          <w:rFonts w:ascii="Times New Roman CYR" w:hAnsi="Times New Roman CYR" w:cs="Times New Roman CYR"/>
          <w:b/>
          <w:bCs/>
        </w:rPr>
        <w:tab/>
        <w:t>Исполнитель:</w:t>
      </w:r>
    </w:p>
    <w:p w:rsidR="00FD47D9" w:rsidRDefault="00FD47D9" w:rsidP="00FD47D9">
      <w:pPr>
        <w:widowControl w:val="0"/>
        <w:autoSpaceDE w:val="0"/>
        <w:autoSpaceDN w:val="0"/>
        <w:adjustRightInd w:val="0"/>
        <w:jc w:val="both"/>
        <w:rPr>
          <w:rFonts w:ascii="Times New Roman CYR" w:hAnsi="Times New Roman CYR" w:cs="Times New Roman CYR"/>
          <w:b/>
          <w:bCs/>
        </w:rPr>
      </w:pPr>
    </w:p>
    <w:p w:rsidR="00FD47D9" w:rsidRPr="004263B0" w:rsidRDefault="00FD47D9" w:rsidP="00687C08">
      <w:pPr>
        <w:widowControl w:val="0"/>
        <w:autoSpaceDE w:val="0"/>
        <w:autoSpaceDN w:val="0"/>
        <w:adjustRightInd w:val="0"/>
        <w:jc w:val="both"/>
        <w:rPr>
          <w:sz w:val="28"/>
          <w:szCs w:val="28"/>
        </w:rPr>
      </w:pPr>
      <w:r w:rsidRPr="004372A7">
        <w:rPr>
          <w:rFonts w:ascii="Times New Roman CYR" w:hAnsi="Times New Roman CYR" w:cs="Times New Roman CYR"/>
          <w:b/>
          <w:bCs/>
        </w:rPr>
        <w:t>______________</w:t>
      </w:r>
      <w:r>
        <w:rPr>
          <w:rFonts w:ascii="Times New Roman CYR" w:hAnsi="Times New Roman CYR" w:cs="Times New Roman CYR"/>
          <w:b/>
          <w:bCs/>
        </w:rPr>
        <w:t>___</w:t>
      </w:r>
      <w:r w:rsidRPr="004372A7">
        <w:rPr>
          <w:rFonts w:ascii="Times New Roman CYR" w:hAnsi="Times New Roman CYR" w:cs="Times New Roman CYR"/>
          <w:b/>
          <w:bCs/>
        </w:rPr>
        <w:t>_</w:t>
      </w:r>
      <w:r>
        <w:rPr>
          <w:rFonts w:ascii="Times New Roman CYR" w:hAnsi="Times New Roman CYR" w:cs="Times New Roman CYR"/>
          <w:b/>
          <w:bCs/>
        </w:rPr>
        <w:t xml:space="preserve"> А.Н. Воронов</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4372A7">
        <w:rPr>
          <w:rFonts w:ascii="Times New Roman CYR" w:hAnsi="Times New Roman CYR" w:cs="Times New Roman CYR"/>
          <w:b/>
          <w:bCs/>
        </w:rPr>
        <w:t>_________________</w:t>
      </w:r>
      <w:r w:rsidRPr="0066252D">
        <w:rPr>
          <w:rFonts w:ascii="Times New Roman CYR" w:hAnsi="Times New Roman CYR" w:cs="Times New Roman CYR"/>
          <w:b/>
          <w:bCs/>
        </w:rPr>
        <w:t xml:space="preserve"> </w:t>
      </w:r>
      <w:r>
        <w:rPr>
          <w:rFonts w:ascii="Times New Roman CYR" w:hAnsi="Times New Roman CYR" w:cs="Times New Roman CYR"/>
          <w:b/>
          <w:bCs/>
        </w:rPr>
        <w:t>/____________/</w:t>
      </w:r>
    </w:p>
    <w:p w:rsidR="00F97BD4" w:rsidRDefault="00F97BD4" w:rsidP="005C4BCC">
      <w:pPr>
        <w:ind w:left="5664"/>
        <w:jc w:val="right"/>
        <w:rPr>
          <w:sz w:val="28"/>
          <w:szCs w:val="28"/>
        </w:rPr>
      </w:pPr>
    </w:p>
    <w:p w:rsidR="00166991" w:rsidRDefault="00EF2E8A" w:rsidP="00166991">
      <w:pPr>
        <w:keepNext/>
        <w:widowControl w:val="0"/>
        <w:autoSpaceDE w:val="0"/>
        <w:autoSpaceDN w:val="0"/>
        <w:adjustRightInd w:val="0"/>
        <w:jc w:val="right"/>
        <w:rPr>
          <w:sz w:val="28"/>
          <w:szCs w:val="28"/>
        </w:rPr>
      </w:pPr>
      <w:r w:rsidRPr="004263B0">
        <w:rPr>
          <w:sz w:val="28"/>
          <w:szCs w:val="28"/>
        </w:rPr>
        <w:lastRenderedPageBreak/>
        <w:t xml:space="preserve">                                                          </w:t>
      </w:r>
      <w:r w:rsidR="00166991" w:rsidRPr="004263B0">
        <w:rPr>
          <w:sz w:val="28"/>
          <w:szCs w:val="28"/>
        </w:rPr>
        <w:t xml:space="preserve">Приложение № </w:t>
      </w:r>
      <w:r w:rsidR="00166991">
        <w:rPr>
          <w:sz w:val="28"/>
          <w:szCs w:val="28"/>
        </w:rPr>
        <w:t>2</w:t>
      </w:r>
      <w:r w:rsidR="00166991" w:rsidRPr="004263B0">
        <w:rPr>
          <w:sz w:val="28"/>
          <w:szCs w:val="28"/>
        </w:rPr>
        <w:t xml:space="preserve"> </w:t>
      </w:r>
    </w:p>
    <w:p w:rsidR="00166991" w:rsidRPr="005C4BCC" w:rsidRDefault="00166991" w:rsidP="00166991">
      <w:pPr>
        <w:keepNext/>
        <w:widowControl w:val="0"/>
        <w:autoSpaceDE w:val="0"/>
        <w:autoSpaceDN w:val="0"/>
        <w:adjustRightInd w:val="0"/>
        <w:jc w:val="right"/>
        <w:rPr>
          <w:rFonts w:ascii="Times New Roman CYR" w:hAnsi="Times New Roman CYR" w:cs="Times New Roman CYR"/>
          <w:bCs/>
          <w:sz w:val="28"/>
          <w:szCs w:val="28"/>
        </w:rPr>
      </w:pPr>
      <w:r w:rsidRPr="005C4BCC">
        <w:rPr>
          <w:rFonts w:ascii="Times New Roman CYR" w:hAnsi="Times New Roman CYR" w:cs="Times New Roman CYR"/>
          <w:sz w:val="28"/>
          <w:szCs w:val="28"/>
        </w:rPr>
        <w:t>к Договору об оказании услуг по охране</w:t>
      </w:r>
      <w:r w:rsidRPr="005C4BCC">
        <w:rPr>
          <w:rFonts w:ascii="Times New Roman CYR" w:hAnsi="Times New Roman CYR" w:cs="Times New Roman CYR"/>
          <w:bCs/>
          <w:sz w:val="28"/>
          <w:szCs w:val="28"/>
        </w:rPr>
        <w:t xml:space="preserve"> на объектах</w:t>
      </w:r>
    </w:p>
    <w:p w:rsidR="00166991" w:rsidRPr="004E3905" w:rsidRDefault="00166991" w:rsidP="00166991">
      <w:pPr>
        <w:widowControl w:val="0"/>
        <w:autoSpaceDE w:val="0"/>
        <w:autoSpaceDN w:val="0"/>
        <w:adjustRightInd w:val="0"/>
        <w:ind w:left="3544"/>
        <w:jc w:val="right"/>
        <w:rPr>
          <w:rFonts w:ascii="Times New Roman CYR" w:hAnsi="Times New Roman CYR" w:cs="Times New Roman CYR"/>
        </w:rPr>
      </w:pPr>
      <w:r w:rsidRPr="005C4BCC">
        <w:rPr>
          <w:rFonts w:ascii="Times New Roman CYR" w:hAnsi="Times New Roman CYR" w:cs="Times New Roman CYR"/>
          <w:bCs/>
          <w:sz w:val="28"/>
          <w:szCs w:val="28"/>
        </w:rPr>
        <w:t>филиала ОАО « ТрансКонтейнер» на Южно-Уральской железной дороге</w:t>
      </w:r>
    </w:p>
    <w:p w:rsidR="00166991" w:rsidRPr="004263B0" w:rsidRDefault="00166991" w:rsidP="00166991">
      <w:pPr>
        <w:ind w:left="2004"/>
        <w:jc w:val="both"/>
        <w:rPr>
          <w:sz w:val="28"/>
          <w:szCs w:val="28"/>
        </w:rPr>
      </w:pPr>
    </w:p>
    <w:tbl>
      <w:tblPr>
        <w:tblStyle w:val="afff3"/>
        <w:tblW w:w="0" w:type="auto"/>
        <w:tblLook w:val="04A0"/>
      </w:tblPr>
      <w:tblGrid>
        <w:gridCol w:w="4927"/>
        <w:gridCol w:w="4927"/>
      </w:tblGrid>
      <w:tr w:rsidR="00166991" w:rsidRPr="005C4BCC" w:rsidTr="0070751C">
        <w:tc>
          <w:tcPr>
            <w:tcW w:w="4927" w:type="dxa"/>
            <w:tcBorders>
              <w:top w:val="nil"/>
              <w:left w:val="nil"/>
              <w:bottom w:val="nil"/>
              <w:right w:val="nil"/>
            </w:tcBorders>
          </w:tcPr>
          <w:p w:rsidR="00166991" w:rsidRPr="00903FCB" w:rsidRDefault="00166991" w:rsidP="0070751C">
            <w:pPr>
              <w:pStyle w:val="4"/>
              <w:numPr>
                <w:ilvl w:val="0"/>
                <w:numId w:val="0"/>
              </w:numPr>
              <w:tabs>
                <w:tab w:val="left" w:pos="2310"/>
              </w:tabs>
              <w:jc w:val="center"/>
              <w:outlineLvl w:val="3"/>
            </w:pPr>
            <w:r w:rsidRPr="00903FCB">
              <w:t>УТВЕРЖДАЮ</w:t>
            </w:r>
          </w:p>
          <w:p w:rsidR="00166991" w:rsidRPr="00903FCB" w:rsidRDefault="00166991" w:rsidP="0070751C">
            <w:r w:rsidRPr="00903FCB">
              <w:t xml:space="preserve">Директор филиала ОАО «ТрансКонтейнер» </w:t>
            </w:r>
          </w:p>
          <w:p w:rsidR="00166991" w:rsidRPr="00903FCB" w:rsidRDefault="00166991" w:rsidP="0070751C">
            <w:r w:rsidRPr="00903FCB">
              <w:t>на Южно-Уральской железной дороге</w:t>
            </w:r>
          </w:p>
          <w:p w:rsidR="00166991" w:rsidRPr="00903FCB" w:rsidRDefault="00166991" w:rsidP="0070751C"/>
          <w:p w:rsidR="00166991" w:rsidRPr="00903FCB" w:rsidRDefault="00166991" w:rsidP="0070751C">
            <w:r w:rsidRPr="00903FCB">
              <w:t>____________________ А.Н.Воронов</w:t>
            </w:r>
          </w:p>
        </w:tc>
        <w:tc>
          <w:tcPr>
            <w:tcW w:w="4927" w:type="dxa"/>
            <w:tcBorders>
              <w:top w:val="nil"/>
              <w:left w:val="nil"/>
              <w:bottom w:val="nil"/>
              <w:right w:val="nil"/>
            </w:tcBorders>
            <w:shd w:val="clear" w:color="auto" w:fill="auto"/>
          </w:tcPr>
          <w:p w:rsidR="00166991" w:rsidRPr="00903FCB" w:rsidRDefault="00166991" w:rsidP="0070751C">
            <w:pPr>
              <w:pStyle w:val="4"/>
              <w:numPr>
                <w:ilvl w:val="0"/>
                <w:numId w:val="0"/>
              </w:numPr>
              <w:tabs>
                <w:tab w:val="left" w:pos="2310"/>
              </w:tabs>
              <w:jc w:val="center"/>
              <w:outlineLvl w:val="3"/>
            </w:pPr>
            <w:r w:rsidRPr="00903FCB">
              <w:t>СОГЛАСОВАНО</w:t>
            </w:r>
          </w:p>
          <w:p w:rsidR="00166991" w:rsidRPr="00903FCB" w:rsidRDefault="00166991" w:rsidP="0070751C">
            <w:r w:rsidRPr="00903FCB">
              <w:t>_______________________________</w:t>
            </w:r>
          </w:p>
          <w:p w:rsidR="00166991" w:rsidRPr="00903FCB" w:rsidRDefault="00166991" w:rsidP="0070751C">
            <w:r w:rsidRPr="00903FCB">
              <w:t>_______________________________</w:t>
            </w:r>
          </w:p>
          <w:p w:rsidR="00166991" w:rsidRPr="00903FCB" w:rsidRDefault="00166991" w:rsidP="0070751C"/>
          <w:p w:rsidR="00166991" w:rsidRPr="00903FCB" w:rsidRDefault="00166991" w:rsidP="0070751C">
            <w:r w:rsidRPr="00903FCB">
              <w:t>______________________ /_____________/</w:t>
            </w:r>
          </w:p>
        </w:tc>
      </w:tr>
    </w:tbl>
    <w:p w:rsidR="00166991" w:rsidRDefault="00166991" w:rsidP="00166991">
      <w:pPr>
        <w:pStyle w:val="4"/>
        <w:numPr>
          <w:ilvl w:val="0"/>
          <w:numId w:val="0"/>
        </w:numPr>
        <w:tabs>
          <w:tab w:val="left" w:pos="2310"/>
        </w:tabs>
        <w:jc w:val="center"/>
      </w:pPr>
    </w:p>
    <w:p w:rsidR="00166991" w:rsidRPr="004263B0" w:rsidRDefault="00166991" w:rsidP="00166991">
      <w:pPr>
        <w:pStyle w:val="4"/>
        <w:tabs>
          <w:tab w:val="left" w:pos="2310"/>
        </w:tabs>
        <w:jc w:val="center"/>
      </w:pPr>
      <w:r w:rsidRPr="004263B0">
        <w:t xml:space="preserve">И Н С Т </w:t>
      </w:r>
      <w:proofErr w:type="gramStart"/>
      <w:r w:rsidRPr="004263B0">
        <w:t>Р</w:t>
      </w:r>
      <w:proofErr w:type="gramEnd"/>
      <w:r w:rsidRPr="004263B0">
        <w:t xml:space="preserve"> У К Ц И Я</w:t>
      </w:r>
    </w:p>
    <w:p w:rsidR="00CE156D" w:rsidRDefault="00CE156D" w:rsidP="00166991">
      <w:pPr>
        <w:pStyle w:val="4"/>
        <w:spacing w:before="0" w:after="0"/>
        <w:ind w:left="862" w:hanging="862"/>
        <w:jc w:val="center"/>
      </w:pPr>
      <w:r>
        <w:t>по охране объект</w:t>
      </w:r>
      <w:r w:rsidR="00AF0407">
        <w:t>ов</w:t>
      </w:r>
      <w:r>
        <w:t xml:space="preserve"> </w:t>
      </w:r>
    </w:p>
    <w:p w:rsidR="00166991" w:rsidRPr="00E56B40" w:rsidRDefault="00166991" w:rsidP="00166991">
      <w:pPr>
        <w:pStyle w:val="4"/>
        <w:spacing w:before="0" w:after="0"/>
        <w:ind w:left="862" w:hanging="862"/>
        <w:jc w:val="center"/>
      </w:pPr>
      <w:r w:rsidRPr="00E56B40">
        <w:t>филиала ОАО «ТрансКонтейнер»</w:t>
      </w:r>
      <w:r>
        <w:t xml:space="preserve"> на Южно-Уральской железной дороге</w:t>
      </w:r>
      <w:r w:rsidRPr="00E56B40">
        <w:t>.</w:t>
      </w:r>
    </w:p>
    <w:p w:rsidR="00166991" w:rsidRPr="00E56B40" w:rsidRDefault="00166991" w:rsidP="00166991">
      <w:pPr>
        <w:rPr>
          <w:sz w:val="28"/>
          <w:szCs w:val="28"/>
        </w:rPr>
      </w:pPr>
    </w:p>
    <w:p w:rsidR="00166991" w:rsidRPr="00E56B40" w:rsidRDefault="00166991" w:rsidP="00166991">
      <w:pPr>
        <w:pStyle w:val="afd"/>
        <w:ind w:firstLine="0"/>
        <w:rPr>
          <w:szCs w:val="28"/>
        </w:rPr>
      </w:pPr>
      <w:r w:rsidRPr="00E56B40">
        <w:rPr>
          <w:szCs w:val="28"/>
        </w:rPr>
        <w:t>1.ОБЩИЕ ПОЛОЖЕНИЯ</w:t>
      </w:r>
    </w:p>
    <w:p w:rsidR="00166991" w:rsidRDefault="00166991" w:rsidP="00166991">
      <w:pPr>
        <w:pStyle w:val="38"/>
        <w:spacing w:after="0"/>
        <w:ind w:left="0"/>
        <w:jc w:val="both"/>
        <w:rPr>
          <w:sz w:val="28"/>
          <w:szCs w:val="28"/>
        </w:rPr>
      </w:pPr>
    </w:p>
    <w:p w:rsidR="00166991" w:rsidRDefault="00166991" w:rsidP="00166991">
      <w:pPr>
        <w:pStyle w:val="38"/>
        <w:spacing w:after="0"/>
        <w:ind w:left="0"/>
        <w:jc w:val="both"/>
        <w:rPr>
          <w:sz w:val="28"/>
          <w:szCs w:val="28"/>
        </w:rPr>
      </w:pPr>
      <w:r w:rsidRPr="00E56B40">
        <w:rPr>
          <w:sz w:val="28"/>
          <w:szCs w:val="28"/>
        </w:rPr>
        <w:t>1.1</w:t>
      </w:r>
      <w:r w:rsidRPr="005C4BCC">
        <w:rPr>
          <w:sz w:val="28"/>
          <w:szCs w:val="28"/>
        </w:rPr>
        <w:t>. ____________________________</w:t>
      </w:r>
    </w:p>
    <w:p w:rsidR="00166991" w:rsidRDefault="00166991" w:rsidP="00166991">
      <w:pPr>
        <w:pStyle w:val="38"/>
        <w:spacing w:after="0"/>
        <w:ind w:left="0"/>
        <w:jc w:val="both"/>
        <w:rPr>
          <w:sz w:val="28"/>
          <w:szCs w:val="28"/>
        </w:rPr>
      </w:pPr>
    </w:p>
    <w:p w:rsidR="00166991" w:rsidRPr="005C4BCC" w:rsidRDefault="00166991" w:rsidP="00166991">
      <w:pPr>
        <w:tabs>
          <w:tab w:val="num" w:pos="0"/>
        </w:tabs>
        <w:jc w:val="both"/>
        <w:rPr>
          <w:sz w:val="28"/>
          <w:szCs w:val="28"/>
        </w:rPr>
      </w:pPr>
      <w:r>
        <w:rPr>
          <w:bCs/>
          <w:sz w:val="28"/>
          <w:szCs w:val="28"/>
        </w:rPr>
        <w:t>2</w:t>
      </w:r>
      <w:r w:rsidRPr="005C4BCC">
        <w:rPr>
          <w:bCs/>
          <w:sz w:val="28"/>
          <w:szCs w:val="28"/>
        </w:rPr>
        <w:t>. ОБЯЗАННОСТИ ОХРАННИКОВ</w:t>
      </w:r>
    </w:p>
    <w:p w:rsidR="00166991" w:rsidRDefault="00166991" w:rsidP="00166991">
      <w:pPr>
        <w:pStyle w:val="38"/>
        <w:spacing w:after="0"/>
        <w:ind w:left="1785" w:hanging="1785"/>
        <w:rPr>
          <w:bCs/>
          <w:sz w:val="28"/>
          <w:szCs w:val="28"/>
        </w:rPr>
      </w:pPr>
    </w:p>
    <w:p w:rsidR="00166991" w:rsidRPr="007E4B23" w:rsidRDefault="00166991" w:rsidP="00166991">
      <w:pPr>
        <w:pStyle w:val="38"/>
        <w:spacing w:after="0"/>
        <w:ind w:left="1785" w:hanging="1785"/>
        <w:rPr>
          <w:bCs/>
          <w:sz w:val="28"/>
          <w:szCs w:val="28"/>
        </w:rPr>
      </w:pPr>
      <w:r>
        <w:rPr>
          <w:bCs/>
          <w:sz w:val="28"/>
          <w:szCs w:val="28"/>
        </w:rPr>
        <w:t>2</w:t>
      </w:r>
      <w:r w:rsidRPr="005C4BCC">
        <w:rPr>
          <w:bCs/>
          <w:sz w:val="28"/>
          <w:szCs w:val="28"/>
        </w:rPr>
        <w:t>.1.</w:t>
      </w:r>
      <w:r w:rsidRPr="007E4B23">
        <w:rPr>
          <w:bCs/>
          <w:sz w:val="28"/>
          <w:szCs w:val="28"/>
        </w:rPr>
        <w:t>Общие обязанности охранников</w:t>
      </w:r>
    </w:p>
    <w:p w:rsidR="00166991" w:rsidRPr="007E4B23" w:rsidRDefault="00166991" w:rsidP="00166991">
      <w:pPr>
        <w:pStyle w:val="38"/>
        <w:spacing w:after="0"/>
        <w:ind w:left="0"/>
        <w:jc w:val="both"/>
        <w:rPr>
          <w:sz w:val="28"/>
          <w:szCs w:val="28"/>
        </w:rPr>
      </w:pPr>
      <w:r>
        <w:rPr>
          <w:sz w:val="28"/>
          <w:szCs w:val="28"/>
        </w:rPr>
        <w:t>2</w:t>
      </w:r>
      <w:r w:rsidRPr="007E4B23">
        <w:rPr>
          <w:sz w:val="28"/>
          <w:szCs w:val="28"/>
        </w:rPr>
        <w:t>.1.1. _______________________________</w:t>
      </w:r>
    </w:p>
    <w:p w:rsidR="00166991" w:rsidRPr="007E4B23" w:rsidRDefault="00166991" w:rsidP="00166991">
      <w:pPr>
        <w:pStyle w:val="38"/>
        <w:spacing w:after="0"/>
        <w:ind w:left="0"/>
        <w:rPr>
          <w:bCs/>
          <w:sz w:val="28"/>
          <w:szCs w:val="28"/>
        </w:rPr>
      </w:pPr>
      <w:r>
        <w:rPr>
          <w:bCs/>
          <w:sz w:val="28"/>
          <w:szCs w:val="28"/>
        </w:rPr>
        <w:t>2</w:t>
      </w:r>
      <w:r w:rsidRPr="007E4B23">
        <w:rPr>
          <w:bCs/>
          <w:sz w:val="28"/>
          <w:szCs w:val="28"/>
        </w:rPr>
        <w:t>.1.2. При выполнении своих обязанностей сотрудникам охраны запрещается:</w:t>
      </w:r>
    </w:p>
    <w:p w:rsidR="00166991" w:rsidRDefault="00166991" w:rsidP="00166991">
      <w:pPr>
        <w:pStyle w:val="38"/>
        <w:spacing w:after="0"/>
        <w:ind w:left="0"/>
        <w:rPr>
          <w:bCs/>
          <w:sz w:val="28"/>
          <w:szCs w:val="28"/>
        </w:rPr>
      </w:pPr>
    </w:p>
    <w:p w:rsidR="00166991" w:rsidRPr="007E4B23" w:rsidRDefault="00166991" w:rsidP="00166991">
      <w:pPr>
        <w:pStyle w:val="38"/>
        <w:spacing w:after="0"/>
        <w:ind w:left="0"/>
        <w:rPr>
          <w:bCs/>
          <w:sz w:val="28"/>
          <w:szCs w:val="28"/>
        </w:rPr>
      </w:pPr>
      <w:r>
        <w:rPr>
          <w:bCs/>
          <w:sz w:val="28"/>
          <w:szCs w:val="28"/>
        </w:rPr>
        <w:t>2</w:t>
      </w:r>
      <w:r w:rsidRPr="007E4B23">
        <w:rPr>
          <w:bCs/>
          <w:sz w:val="28"/>
          <w:szCs w:val="28"/>
        </w:rPr>
        <w:t>.2. Обязанности охранника поста №1(старший охранник).</w:t>
      </w:r>
    </w:p>
    <w:p w:rsidR="00166991" w:rsidRPr="007E4B23" w:rsidRDefault="00166991" w:rsidP="00166991">
      <w:pPr>
        <w:jc w:val="both"/>
        <w:rPr>
          <w:sz w:val="28"/>
          <w:szCs w:val="28"/>
        </w:rPr>
      </w:pPr>
      <w:r>
        <w:rPr>
          <w:sz w:val="28"/>
          <w:szCs w:val="28"/>
        </w:rPr>
        <w:t>2</w:t>
      </w:r>
      <w:r w:rsidRPr="007E4B23">
        <w:rPr>
          <w:sz w:val="28"/>
          <w:szCs w:val="28"/>
        </w:rPr>
        <w:t xml:space="preserve">.2.1. _______________________________ </w:t>
      </w:r>
    </w:p>
    <w:p w:rsidR="00166991" w:rsidRDefault="00166991" w:rsidP="00166991">
      <w:pPr>
        <w:pStyle w:val="38"/>
        <w:spacing w:after="0"/>
        <w:ind w:left="0"/>
        <w:jc w:val="both"/>
        <w:rPr>
          <w:sz w:val="28"/>
          <w:szCs w:val="28"/>
        </w:rPr>
      </w:pPr>
    </w:p>
    <w:p w:rsidR="00166991" w:rsidRPr="00D0191F" w:rsidRDefault="00166991" w:rsidP="00166991">
      <w:pPr>
        <w:pStyle w:val="38"/>
        <w:spacing w:after="0"/>
        <w:ind w:left="0"/>
        <w:jc w:val="both"/>
        <w:rPr>
          <w:sz w:val="28"/>
          <w:szCs w:val="28"/>
        </w:rPr>
      </w:pPr>
      <w:r w:rsidRPr="00D0191F">
        <w:rPr>
          <w:sz w:val="28"/>
          <w:szCs w:val="28"/>
        </w:rPr>
        <w:t>3.ПРАВА ОХРАННИКОВ</w:t>
      </w:r>
    </w:p>
    <w:p w:rsidR="00166991" w:rsidRDefault="00166991" w:rsidP="00166991">
      <w:pPr>
        <w:tabs>
          <w:tab w:val="num" w:pos="0"/>
        </w:tabs>
        <w:jc w:val="both"/>
        <w:rPr>
          <w:sz w:val="28"/>
          <w:szCs w:val="28"/>
        </w:rPr>
      </w:pPr>
    </w:p>
    <w:p w:rsidR="00166991" w:rsidRPr="00D0191F" w:rsidRDefault="00166991" w:rsidP="00166991">
      <w:pPr>
        <w:tabs>
          <w:tab w:val="num" w:pos="0"/>
        </w:tabs>
        <w:jc w:val="both"/>
        <w:rPr>
          <w:color w:val="4A5143"/>
          <w:sz w:val="28"/>
          <w:szCs w:val="28"/>
        </w:rPr>
      </w:pPr>
      <w:r w:rsidRPr="00D0191F">
        <w:rPr>
          <w:sz w:val="28"/>
          <w:szCs w:val="28"/>
        </w:rPr>
        <w:t>3.1.</w:t>
      </w:r>
      <w:r w:rsidRPr="00D0191F">
        <w:rPr>
          <w:color w:val="4A5143"/>
          <w:sz w:val="28"/>
          <w:szCs w:val="28"/>
        </w:rPr>
        <w:t xml:space="preserve"> ________________________________</w:t>
      </w:r>
    </w:p>
    <w:p w:rsidR="00166991" w:rsidRPr="00D0191F" w:rsidRDefault="00166991" w:rsidP="00166991">
      <w:pPr>
        <w:rPr>
          <w:bCs/>
          <w:sz w:val="28"/>
          <w:szCs w:val="28"/>
        </w:rPr>
      </w:pPr>
    </w:p>
    <w:p w:rsidR="00166991" w:rsidRPr="007E4B23" w:rsidRDefault="00166991" w:rsidP="00166991">
      <w:pPr>
        <w:rPr>
          <w:bCs/>
          <w:sz w:val="28"/>
          <w:szCs w:val="28"/>
        </w:rPr>
      </w:pPr>
      <w:r w:rsidRPr="00D0191F">
        <w:rPr>
          <w:bCs/>
          <w:sz w:val="28"/>
          <w:szCs w:val="28"/>
        </w:rPr>
        <w:t>4. ОТВЕТСТВЕННОСТЬ ОХРАННИКОВ</w:t>
      </w:r>
    </w:p>
    <w:p w:rsidR="00166991" w:rsidRPr="007E4B23" w:rsidRDefault="00166991" w:rsidP="00166991">
      <w:pPr>
        <w:jc w:val="both"/>
        <w:rPr>
          <w:sz w:val="28"/>
          <w:szCs w:val="28"/>
        </w:rPr>
      </w:pPr>
      <w:r w:rsidRPr="007E4B23">
        <w:rPr>
          <w:sz w:val="28"/>
          <w:szCs w:val="28"/>
        </w:rPr>
        <w:t xml:space="preserve">       Сотрудники охраны несут ответственность в пределах, определенных действующим законодательством Российской Федерации, </w:t>
      </w:r>
      <w:proofErr w:type="gramStart"/>
      <w:r w:rsidRPr="007E4B23">
        <w:rPr>
          <w:sz w:val="28"/>
          <w:szCs w:val="28"/>
        </w:rPr>
        <w:t>за</w:t>
      </w:r>
      <w:proofErr w:type="gramEnd"/>
      <w:r w:rsidRPr="007E4B23">
        <w:rPr>
          <w:sz w:val="28"/>
          <w:szCs w:val="28"/>
        </w:rPr>
        <w:t>:</w:t>
      </w:r>
    </w:p>
    <w:p w:rsidR="00166991" w:rsidRDefault="00166991" w:rsidP="00166991">
      <w:pPr>
        <w:jc w:val="both"/>
        <w:rPr>
          <w:sz w:val="28"/>
          <w:szCs w:val="28"/>
        </w:rPr>
      </w:pPr>
    </w:p>
    <w:p w:rsidR="00166991" w:rsidRPr="007E4B23" w:rsidRDefault="00166991" w:rsidP="00166991">
      <w:pPr>
        <w:jc w:val="both"/>
        <w:rPr>
          <w:sz w:val="28"/>
          <w:szCs w:val="28"/>
        </w:rPr>
      </w:pPr>
      <w:r w:rsidRPr="007E4B23">
        <w:rPr>
          <w:sz w:val="28"/>
          <w:szCs w:val="28"/>
        </w:rPr>
        <w:t>4.1. ___________________________________________</w:t>
      </w:r>
    </w:p>
    <w:p w:rsidR="00166991" w:rsidRDefault="00166991" w:rsidP="00166991">
      <w:pPr>
        <w:jc w:val="both"/>
        <w:rPr>
          <w:sz w:val="28"/>
          <w:szCs w:val="28"/>
        </w:rPr>
      </w:pPr>
    </w:p>
    <w:p w:rsidR="00166991" w:rsidRDefault="00166991" w:rsidP="00166991">
      <w:pPr>
        <w:jc w:val="both"/>
        <w:rPr>
          <w:sz w:val="28"/>
          <w:szCs w:val="28"/>
        </w:rPr>
      </w:pPr>
    </w:p>
    <w:p w:rsidR="00166991" w:rsidRDefault="00166991" w:rsidP="00166991">
      <w:pPr>
        <w:jc w:val="both"/>
        <w:rPr>
          <w:sz w:val="28"/>
          <w:szCs w:val="28"/>
        </w:rPr>
      </w:pPr>
      <w:r w:rsidRPr="004263B0">
        <w:rPr>
          <w:sz w:val="28"/>
          <w:szCs w:val="28"/>
        </w:rPr>
        <w:t xml:space="preserve">«_______»_______________      </w:t>
      </w:r>
    </w:p>
    <w:p w:rsidR="00166991" w:rsidRDefault="00166991" w:rsidP="00166991">
      <w:pPr>
        <w:jc w:val="both"/>
        <w:rPr>
          <w:sz w:val="28"/>
          <w:szCs w:val="28"/>
        </w:rPr>
      </w:pPr>
    </w:p>
    <w:p w:rsidR="00EF2E8A" w:rsidRDefault="00EF2E8A" w:rsidP="00166991">
      <w:pPr>
        <w:keepNext/>
        <w:widowControl w:val="0"/>
        <w:autoSpaceDE w:val="0"/>
        <w:autoSpaceDN w:val="0"/>
        <w:adjustRightInd w:val="0"/>
        <w:jc w:val="right"/>
        <w:rPr>
          <w:sz w:val="28"/>
          <w:szCs w:val="28"/>
        </w:rPr>
      </w:pPr>
    </w:p>
    <w:p w:rsidR="00586BE8" w:rsidRDefault="00586BE8" w:rsidP="005C4BCC">
      <w:pPr>
        <w:ind w:left="5664"/>
        <w:jc w:val="right"/>
        <w:rPr>
          <w:sz w:val="28"/>
          <w:szCs w:val="28"/>
        </w:rPr>
      </w:pPr>
    </w:p>
    <w:p w:rsidR="008A3EB9" w:rsidRPr="004263B0" w:rsidRDefault="008A3EB9" w:rsidP="005C4BCC">
      <w:pPr>
        <w:ind w:left="5664"/>
        <w:jc w:val="right"/>
        <w:rPr>
          <w:sz w:val="28"/>
          <w:szCs w:val="28"/>
        </w:rPr>
      </w:pPr>
      <w:r w:rsidRPr="004263B0">
        <w:rPr>
          <w:sz w:val="28"/>
          <w:szCs w:val="28"/>
        </w:rPr>
        <w:lastRenderedPageBreak/>
        <w:t xml:space="preserve">Приложение № </w:t>
      </w:r>
      <w:r w:rsidR="00EF2E8A">
        <w:rPr>
          <w:sz w:val="28"/>
          <w:szCs w:val="28"/>
        </w:rPr>
        <w:t>3</w:t>
      </w:r>
      <w:r w:rsidRPr="004263B0">
        <w:rPr>
          <w:sz w:val="28"/>
          <w:szCs w:val="28"/>
        </w:rPr>
        <w:t xml:space="preserve"> </w:t>
      </w:r>
    </w:p>
    <w:p w:rsidR="005C4BCC" w:rsidRPr="005C4BCC" w:rsidRDefault="005C4BCC" w:rsidP="005C4BCC">
      <w:pPr>
        <w:keepNext/>
        <w:widowControl w:val="0"/>
        <w:autoSpaceDE w:val="0"/>
        <w:autoSpaceDN w:val="0"/>
        <w:adjustRightInd w:val="0"/>
        <w:jc w:val="right"/>
        <w:rPr>
          <w:rFonts w:ascii="Times New Roman CYR" w:hAnsi="Times New Roman CYR" w:cs="Times New Roman CYR"/>
          <w:bCs/>
          <w:sz w:val="28"/>
          <w:szCs w:val="28"/>
        </w:rPr>
      </w:pPr>
      <w:r w:rsidRPr="005C4BCC">
        <w:rPr>
          <w:rFonts w:ascii="Times New Roman CYR" w:hAnsi="Times New Roman CYR" w:cs="Times New Roman CYR"/>
          <w:sz w:val="28"/>
          <w:szCs w:val="28"/>
        </w:rPr>
        <w:t>к Договору об оказании услуг по охране</w:t>
      </w:r>
      <w:r w:rsidRPr="005C4BCC">
        <w:rPr>
          <w:rFonts w:ascii="Times New Roman CYR" w:hAnsi="Times New Roman CYR" w:cs="Times New Roman CYR"/>
          <w:bCs/>
          <w:sz w:val="28"/>
          <w:szCs w:val="28"/>
        </w:rPr>
        <w:t xml:space="preserve"> на объектах</w:t>
      </w:r>
    </w:p>
    <w:p w:rsidR="005C4BCC" w:rsidRPr="005C4BCC" w:rsidRDefault="005C4BCC" w:rsidP="005C4BCC">
      <w:pPr>
        <w:widowControl w:val="0"/>
        <w:autoSpaceDE w:val="0"/>
        <w:autoSpaceDN w:val="0"/>
        <w:adjustRightInd w:val="0"/>
        <w:ind w:left="3544"/>
        <w:jc w:val="right"/>
        <w:rPr>
          <w:rFonts w:ascii="Times New Roman CYR" w:hAnsi="Times New Roman CYR" w:cs="Times New Roman CYR"/>
          <w:sz w:val="28"/>
          <w:szCs w:val="28"/>
        </w:rPr>
      </w:pPr>
      <w:r w:rsidRPr="005C4BCC">
        <w:rPr>
          <w:rFonts w:ascii="Times New Roman CYR" w:hAnsi="Times New Roman CYR" w:cs="Times New Roman CYR"/>
          <w:bCs/>
          <w:sz w:val="28"/>
          <w:szCs w:val="28"/>
        </w:rPr>
        <w:t>филиала ОАО « ТрансКонтейнер» на Южно-Уральской железной дороге</w:t>
      </w:r>
    </w:p>
    <w:p w:rsidR="008A3EB9" w:rsidRPr="005C4BCC" w:rsidRDefault="008A3EB9" w:rsidP="008A3EB9">
      <w:pPr>
        <w:ind w:left="984"/>
        <w:rPr>
          <w:sz w:val="28"/>
          <w:szCs w:val="28"/>
        </w:rPr>
      </w:pPr>
    </w:p>
    <w:p w:rsidR="00CE156D" w:rsidRDefault="00CE156D" w:rsidP="00CE156D">
      <w:pPr>
        <w:jc w:val="center"/>
        <w:rPr>
          <w:b/>
          <w:bCs/>
          <w:sz w:val="28"/>
          <w:szCs w:val="28"/>
        </w:rPr>
      </w:pPr>
      <w:r>
        <w:rPr>
          <w:b/>
          <w:bCs/>
          <w:sz w:val="28"/>
          <w:szCs w:val="28"/>
        </w:rPr>
        <w:t xml:space="preserve">Калькуляция стоимости 1 часа охранных услуг </w:t>
      </w:r>
    </w:p>
    <w:p w:rsidR="00CE156D" w:rsidRPr="0006116F" w:rsidRDefault="00CE156D" w:rsidP="00CE156D">
      <w:pPr>
        <w:jc w:val="center"/>
        <w:rPr>
          <w:b/>
          <w:sz w:val="28"/>
          <w:szCs w:val="28"/>
        </w:rPr>
      </w:pPr>
      <w:r>
        <w:rPr>
          <w:b/>
          <w:sz w:val="28"/>
          <w:szCs w:val="28"/>
        </w:rPr>
        <w:t>на О</w:t>
      </w:r>
      <w:r w:rsidRPr="0006116F">
        <w:rPr>
          <w:b/>
          <w:sz w:val="28"/>
          <w:szCs w:val="28"/>
        </w:rPr>
        <w:t>бъект</w:t>
      </w:r>
      <w:r>
        <w:rPr>
          <w:b/>
          <w:sz w:val="28"/>
          <w:szCs w:val="28"/>
        </w:rPr>
        <w:t xml:space="preserve">ах </w:t>
      </w:r>
      <w:r w:rsidRPr="0006116F">
        <w:rPr>
          <w:b/>
          <w:sz w:val="28"/>
          <w:szCs w:val="28"/>
        </w:rPr>
        <w:t xml:space="preserve"> филиала ОАО «ТрансКонтейнер» на Южно-Уральской железной дороге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7303"/>
        <w:gridCol w:w="1559"/>
      </w:tblGrid>
      <w:tr w:rsidR="00CE156D" w:rsidRPr="0006116F" w:rsidTr="00586BE8">
        <w:tc>
          <w:tcPr>
            <w:tcW w:w="919" w:type="dxa"/>
            <w:vAlign w:val="center"/>
          </w:tcPr>
          <w:p w:rsidR="00CE156D" w:rsidRPr="0006116F" w:rsidRDefault="00CE156D" w:rsidP="00CE156D">
            <w:pPr>
              <w:jc w:val="center"/>
              <w:rPr>
                <w:b/>
                <w:bCs/>
                <w:sz w:val="28"/>
                <w:szCs w:val="28"/>
              </w:rPr>
            </w:pPr>
            <w:r w:rsidRPr="0006116F">
              <w:rPr>
                <w:b/>
                <w:bCs/>
                <w:sz w:val="28"/>
                <w:szCs w:val="28"/>
              </w:rPr>
              <w:t xml:space="preserve">№ </w:t>
            </w:r>
            <w:proofErr w:type="spellStart"/>
            <w:proofErr w:type="gramStart"/>
            <w:r w:rsidRPr="0006116F">
              <w:rPr>
                <w:b/>
                <w:bCs/>
                <w:sz w:val="28"/>
                <w:szCs w:val="28"/>
              </w:rPr>
              <w:t>п</w:t>
            </w:r>
            <w:proofErr w:type="spellEnd"/>
            <w:proofErr w:type="gramEnd"/>
            <w:r w:rsidRPr="0006116F">
              <w:rPr>
                <w:b/>
                <w:bCs/>
                <w:sz w:val="28"/>
                <w:szCs w:val="28"/>
              </w:rPr>
              <w:t>/</w:t>
            </w:r>
            <w:proofErr w:type="spellStart"/>
            <w:r w:rsidRPr="0006116F">
              <w:rPr>
                <w:b/>
                <w:bCs/>
                <w:sz w:val="28"/>
                <w:szCs w:val="28"/>
              </w:rPr>
              <w:t>п</w:t>
            </w:r>
            <w:proofErr w:type="spellEnd"/>
          </w:p>
        </w:tc>
        <w:tc>
          <w:tcPr>
            <w:tcW w:w="7303" w:type="dxa"/>
            <w:vAlign w:val="center"/>
          </w:tcPr>
          <w:p w:rsidR="00CE156D" w:rsidRPr="0006116F" w:rsidRDefault="00CE156D" w:rsidP="00CE156D">
            <w:pPr>
              <w:jc w:val="center"/>
              <w:rPr>
                <w:b/>
                <w:bCs/>
                <w:sz w:val="28"/>
                <w:szCs w:val="28"/>
              </w:rPr>
            </w:pPr>
            <w:r w:rsidRPr="0006116F">
              <w:rPr>
                <w:b/>
                <w:bCs/>
                <w:sz w:val="28"/>
                <w:szCs w:val="28"/>
              </w:rPr>
              <w:t>Наименование статей затрат</w:t>
            </w:r>
          </w:p>
        </w:tc>
        <w:tc>
          <w:tcPr>
            <w:tcW w:w="1559" w:type="dxa"/>
            <w:vAlign w:val="center"/>
          </w:tcPr>
          <w:p w:rsidR="00CE156D" w:rsidRPr="0006116F" w:rsidRDefault="00CE156D" w:rsidP="00CE156D">
            <w:pPr>
              <w:jc w:val="center"/>
              <w:rPr>
                <w:b/>
                <w:bCs/>
                <w:sz w:val="28"/>
                <w:szCs w:val="28"/>
              </w:rPr>
            </w:pPr>
            <w:r>
              <w:rPr>
                <w:b/>
                <w:bCs/>
                <w:sz w:val="28"/>
                <w:szCs w:val="28"/>
              </w:rPr>
              <w:t>В рублях</w:t>
            </w:r>
          </w:p>
        </w:tc>
      </w:tr>
      <w:tr w:rsidR="00CE156D" w:rsidRPr="0006116F" w:rsidTr="00586BE8">
        <w:tc>
          <w:tcPr>
            <w:tcW w:w="919" w:type="dxa"/>
            <w:vAlign w:val="center"/>
          </w:tcPr>
          <w:p w:rsidR="00CE156D" w:rsidRPr="0006116F" w:rsidRDefault="00CE156D" w:rsidP="00CE156D">
            <w:pPr>
              <w:jc w:val="center"/>
              <w:rPr>
                <w:b/>
                <w:bCs/>
                <w:sz w:val="28"/>
                <w:szCs w:val="28"/>
              </w:rPr>
            </w:pPr>
            <w:r w:rsidRPr="0006116F">
              <w:rPr>
                <w:b/>
                <w:bCs/>
                <w:sz w:val="28"/>
                <w:szCs w:val="28"/>
              </w:rPr>
              <w:t>1.</w:t>
            </w:r>
          </w:p>
        </w:tc>
        <w:tc>
          <w:tcPr>
            <w:tcW w:w="7303" w:type="dxa"/>
            <w:vAlign w:val="bottom"/>
          </w:tcPr>
          <w:p w:rsidR="00CE156D" w:rsidRPr="0006116F" w:rsidRDefault="00CE156D" w:rsidP="00CE156D">
            <w:pPr>
              <w:rPr>
                <w:b/>
                <w:bCs/>
                <w:sz w:val="28"/>
                <w:szCs w:val="28"/>
              </w:rPr>
            </w:pPr>
            <w:r w:rsidRPr="0006116F">
              <w:rPr>
                <w:b/>
                <w:bCs/>
                <w:sz w:val="28"/>
                <w:szCs w:val="28"/>
              </w:rPr>
              <w:t>ОСНОВНЫЕ РАСХОДЫ</w:t>
            </w:r>
          </w:p>
        </w:tc>
        <w:tc>
          <w:tcPr>
            <w:tcW w:w="1559" w:type="dxa"/>
            <w:vAlign w:val="bottom"/>
          </w:tcPr>
          <w:p w:rsidR="00CE156D" w:rsidRPr="0006116F" w:rsidRDefault="00CE156D" w:rsidP="00CE156D">
            <w:pPr>
              <w:jc w:val="right"/>
              <w:rPr>
                <w:b/>
                <w:bCs/>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r w:rsidRPr="0006116F">
              <w:rPr>
                <w:sz w:val="28"/>
                <w:szCs w:val="28"/>
              </w:rPr>
              <w:t>1.1.</w:t>
            </w:r>
          </w:p>
        </w:tc>
        <w:tc>
          <w:tcPr>
            <w:tcW w:w="7303" w:type="dxa"/>
          </w:tcPr>
          <w:p w:rsidR="00CE156D" w:rsidRPr="0006116F" w:rsidRDefault="00CE156D" w:rsidP="00CE156D">
            <w:pPr>
              <w:rPr>
                <w:sz w:val="28"/>
                <w:szCs w:val="28"/>
              </w:rPr>
            </w:pPr>
            <w:r w:rsidRPr="0006116F">
              <w:rPr>
                <w:sz w:val="28"/>
                <w:szCs w:val="28"/>
              </w:rPr>
              <w:t xml:space="preserve">Расходы на оплату труда </w:t>
            </w:r>
            <w:r>
              <w:rPr>
                <w:sz w:val="28"/>
                <w:szCs w:val="28"/>
              </w:rPr>
              <w:t xml:space="preserve"> в том числе</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p>
        </w:tc>
        <w:tc>
          <w:tcPr>
            <w:tcW w:w="7303" w:type="dxa"/>
          </w:tcPr>
          <w:p w:rsidR="00CE156D" w:rsidRPr="00A27D1E" w:rsidRDefault="00CE156D" w:rsidP="00CE156D">
            <w:pPr>
              <w:widowControl w:val="0"/>
              <w:autoSpaceDE w:val="0"/>
              <w:autoSpaceDN w:val="0"/>
              <w:adjustRightInd w:val="0"/>
              <w:ind w:left="426" w:hanging="426"/>
              <w:rPr>
                <w:rFonts w:ascii="Times New Roman CYR" w:hAnsi="Times New Roman CYR" w:cs="Times New Roman CYR"/>
                <w:bCs/>
              </w:rPr>
            </w:pPr>
            <w:r w:rsidRPr="00A27D1E">
              <w:rPr>
                <w:rFonts w:ascii="Times New Roman CYR" w:hAnsi="Times New Roman CYR" w:cs="Times New Roman CYR"/>
                <w:bCs/>
              </w:rPr>
              <w:t>Тариф</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p>
        </w:tc>
        <w:tc>
          <w:tcPr>
            <w:tcW w:w="7303" w:type="dxa"/>
          </w:tcPr>
          <w:p w:rsidR="00CE156D" w:rsidRPr="00A27D1E" w:rsidRDefault="00CE156D" w:rsidP="00CE156D">
            <w:pPr>
              <w:widowControl w:val="0"/>
              <w:autoSpaceDE w:val="0"/>
              <w:autoSpaceDN w:val="0"/>
              <w:adjustRightInd w:val="0"/>
              <w:ind w:left="426" w:hanging="426"/>
              <w:rPr>
                <w:rFonts w:ascii="Times New Roman CYR" w:hAnsi="Times New Roman CYR" w:cs="Times New Roman CYR"/>
                <w:bCs/>
              </w:rPr>
            </w:pPr>
            <w:r w:rsidRPr="00A27D1E">
              <w:rPr>
                <w:rFonts w:ascii="Times New Roman CYR" w:hAnsi="Times New Roman CYR" w:cs="Times New Roman CYR"/>
                <w:bCs/>
              </w:rPr>
              <w:t xml:space="preserve">Премия </w:t>
            </w:r>
            <w:r>
              <w:rPr>
                <w:rFonts w:ascii="Times New Roman CYR" w:hAnsi="Times New Roman CYR" w:cs="Times New Roman CYR"/>
                <w:bCs/>
              </w:rPr>
              <w:t xml:space="preserve">     </w:t>
            </w:r>
            <w:r w:rsidRPr="00A27D1E">
              <w:rPr>
                <w:rFonts w:ascii="Times New Roman CYR" w:hAnsi="Times New Roman CYR" w:cs="Times New Roman CYR"/>
                <w:bCs/>
              </w:rPr>
              <w:t>%</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p>
        </w:tc>
        <w:tc>
          <w:tcPr>
            <w:tcW w:w="7303" w:type="dxa"/>
          </w:tcPr>
          <w:p w:rsidR="00CE156D" w:rsidRPr="00A27D1E" w:rsidRDefault="00CE156D" w:rsidP="00CE156D">
            <w:pPr>
              <w:widowControl w:val="0"/>
              <w:autoSpaceDE w:val="0"/>
              <w:autoSpaceDN w:val="0"/>
              <w:adjustRightInd w:val="0"/>
              <w:ind w:left="426" w:hanging="426"/>
              <w:rPr>
                <w:rFonts w:ascii="Times New Roman CYR" w:hAnsi="Times New Roman CYR" w:cs="Times New Roman CYR"/>
                <w:bCs/>
              </w:rPr>
            </w:pPr>
            <w:r w:rsidRPr="00A27D1E">
              <w:rPr>
                <w:rFonts w:ascii="Times New Roman CYR" w:hAnsi="Times New Roman CYR" w:cs="Times New Roman CYR"/>
                <w:bCs/>
              </w:rPr>
              <w:t>Районный коэффициент 15%</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p>
        </w:tc>
        <w:tc>
          <w:tcPr>
            <w:tcW w:w="7303" w:type="dxa"/>
            <w:vAlign w:val="bottom"/>
          </w:tcPr>
          <w:p w:rsidR="00CE156D" w:rsidRPr="00C5321C" w:rsidRDefault="00CE156D" w:rsidP="00CE156D">
            <w:r w:rsidRPr="00C5321C">
              <w:t>Иные выплаты (указать расшифровку)</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r w:rsidRPr="0006116F">
              <w:rPr>
                <w:sz w:val="28"/>
                <w:szCs w:val="28"/>
              </w:rPr>
              <w:t>1.2.</w:t>
            </w:r>
          </w:p>
        </w:tc>
        <w:tc>
          <w:tcPr>
            <w:tcW w:w="7303" w:type="dxa"/>
            <w:vAlign w:val="bottom"/>
          </w:tcPr>
          <w:p w:rsidR="00CE156D" w:rsidRPr="00C5321C" w:rsidRDefault="00CE156D" w:rsidP="00CE156D">
            <w:pPr>
              <w:rPr>
                <w:sz w:val="28"/>
                <w:szCs w:val="28"/>
              </w:rPr>
            </w:pPr>
            <w:r w:rsidRPr="00C5321C">
              <w:rPr>
                <w:sz w:val="28"/>
                <w:szCs w:val="28"/>
              </w:rPr>
              <w:t>Страховые взносы, в том числе травматизм  34,2%</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r w:rsidRPr="0006116F">
              <w:rPr>
                <w:sz w:val="28"/>
                <w:szCs w:val="28"/>
              </w:rPr>
              <w:t>1.3.</w:t>
            </w:r>
          </w:p>
        </w:tc>
        <w:tc>
          <w:tcPr>
            <w:tcW w:w="7303" w:type="dxa"/>
            <w:vAlign w:val="bottom"/>
          </w:tcPr>
          <w:p w:rsidR="00CE156D" w:rsidRPr="00C5321C" w:rsidRDefault="00CE156D" w:rsidP="00CE156D">
            <w:pPr>
              <w:rPr>
                <w:sz w:val="28"/>
                <w:szCs w:val="28"/>
              </w:rPr>
            </w:pPr>
            <w:r w:rsidRPr="00C5321C">
              <w:rPr>
                <w:sz w:val="28"/>
                <w:szCs w:val="28"/>
              </w:rPr>
              <w:t>Материалы в том числе:</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p>
        </w:tc>
        <w:tc>
          <w:tcPr>
            <w:tcW w:w="7303" w:type="dxa"/>
            <w:vAlign w:val="bottom"/>
          </w:tcPr>
          <w:p w:rsidR="00CE156D" w:rsidRPr="00C5321C" w:rsidRDefault="00CE156D" w:rsidP="00CE156D">
            <w:r w:rsidRPr="00C5321C">
              <w:t xml:space="preserve">Затраты на форменное обмундирование </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p>
        </w:tc>
        <w:tc>
          <w:tcPr>
            <w:tcW w:w="7303" w:type="dxa"/>
            <w:vAlign w:val="bottom"/>
          </w:tcPr>
          <w:p w:rsidR="00CE156D" w:rsidRPr="00C5321C" w:rsidRDefault="00CE156D" w:rsidP="00CE156D">
            <w:r w:rsidRPr="00C5321C">
              <w:t>Оснащение (носимая радиостанция, мобильный телефон, фонар</w:t>
            </w:r>
            <w:proofErr w:type="gramStart"/>
            <w:r w:rsidRPr="00C5321C">
              <w:t>ь(</w:t>
            </w:r>
            <w:proofErr w:type="gramEnd"/>
            <w:r w:rsidRPr="00C5321C">
              <w:t>носимый)</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p>
        </w:tc>
        <w:tc>
          <w:tcPr>
            <w:tcW w:w="7303" w:type="dxa"/>
            <w:vAlign w:val="bottom"/>
          </w:tcPr>
          <w:p w:rsidR="00CE156D" w:rsidRPr="00C5321C" w:rsidRDefault="00CE156D" w:rsidP="00CE156D">
            <w:r w:rsidRPr="00C5321C">
              <w:t>Спецсредства (палка резиновая ПРК, наручники БРС).</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Default="00CE156D" w:rsidP="00CE156D">
            <w:pPr>
              <w:jc w:val="center"/>
              <w:rPr>
                <w:sz w:val="28"/>
                <w:szCs w:val="28"/>
              </w:rPr>
            </w:pPr>
          </w:p>
        </w:tc>
        <w:tc>
          <w:tcPr>
            <w:tcW w:w="7303" w:type="dxa"/>
            <w:vAlign w:val="bottom"/>
          </w:tcPr>
          <w:p w:rsidR="00CE156D" w:rsidRPr="00C5321C" w:rsidRDefault="00CE156D" w:rsidP="00CE156D">
            <w:r w:rsidRPr="00C5321C">
              <w:t xml:space="preserve"> Иные (указать расшифровку)</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r>
              <w:rPr>
                <w:sz w:val="28"/>
                <w:szCs w:val="28"/>
              </w:rPr>
              <w:t>1.4</w:t>
            </w:r>
          </w:p>
        </w:tc>
        <w:tc>
          <w:tcPr>
            <w:tcW w:w="7303" w:type="dxa"/>
            <w:vAlign w:val="bottom"/>
          </w:tcPr>
          <w:p w:rsidR="00CE156D" w:rsidRPr="00C5321C" w:rsidRDefault="00CE156D" w:rsidP="00CE156D">
            <w:pPr>
              <w:rPr>
                <w:sz w:val="28"/>
                <w:szCs w:val="28"/>
              </w:rPr>
            </w:pPr>
            <w:r w:rsidRPr="00C5321C">
              <w:rPr>
                <w:sz w:val="28"/>
                <w:szCs w:val="28"/>
              </w:rPr>
              <w:t>Прочие материальные затраты, в том числе</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p>
        </w:tc>
        <w:tc>
          <w:tcPr>
            <w:tcW w:w="7303" w:type="dxa"/>
            <w:vAlign w:val="bottom"/>
          </w:tcPr>
          <w:p w:rsidR="00CE156D" w:rsidRPr="00C5321C" w:rsidRDefault="00CE156D" w:rsidP="00CE156D">
            <w:r w:rsidRPr="00C5321C">
              <w:t>расшифровка</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Default="00CE156D" w:rsidP="00CE156D">
            <w:pPr>
              <w:jc w:val="center"/>
              <w:rPr>
                <w:sz w:val="28"/>
                <w:szCs w:val="28"/>
              </w:rPr>
            </w:pPr>
            <w:r>
              <w:rPr>
                <w:sz w:val="28"/>
                <w:szCs w:val="28"/>
              </w:rPr>
              <w:t>1.5</w:t>
            </w:r>
          </w:p>
        </w:tc>
        <w:tc>
          <w:tcPr>
            <w:tcW w:w="7303" w:type="dxa"/>
            <w:vAlign w:val="bottom"/>
          </w:tcPr>
          <w:p w:rsidR="00CE156D" w:rsidRPr="00C5321C" w:rsidRDefault="00CE156D" w:rsidP="00CE156D">
            <w:pPr>
              <w:rPr>
                <w:sz w:val="28"/>
                <w:szCs w:val="28"/>
              </w:rPr>
            </w:pPr>
            <w:r w:rsidRPr="00C5321C">
              <w:rPr>
                <w:sz w:val="28"/>
                <w:szCs w:val="28"/>
              </w:rPr>
              <w:t>Амортизация</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Default="00CE156D" w:rsidP="00CE156D">
            <w:pPr>
              <w:jc w:val="center"/>
              <w:rPr>
                <w:sz w:val="28"/>
                <w:szCs w:val="28"/>
              </w:rPr>
            </w:pPr>
          </w:p>
        </w:tc>
        <w:tc>
          <w:tcPr>
            <w:tcW w:w="7303" w:type="dxa"/>
            <w:vAlign w:val="bottom"/>
          </w:tcPr>
          <w:p w:rsidR="00CE156D" w:rsidRPr="00C5321C" w:rsidRDefault="00CE156D" w:rsidP="00CE156D">
            <w:r w:rsidRPr="00C5321C">
              <w:t>расшифровка</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r>
              <w:rPr>
                <w:sz w:val="28"/>
                <w:szCs w:val="28"/>
              </w:rPr>
              <w:t>1.6</w:t>
            </w:r>
          </w:p>
        </w:tc>
        <w:tc>
          <w:tcPr>
            <w:tcW w:w="7303" w:type="dxa"/>
            <w:vAlign w:val="bottom"/>
          </w:tcPr>
          <w:p w:rsidR="00CE156D" w:rsidRPr="00C5321C" w:rsidRDefault="00CE156D" w:rsidP="00CE156D">
            <w:pPr>
              <w:rPr>
                <w:sz w:val="28"/>
                <w:szCs w:val="28"/>
              </w:rPr>
            </w:pPr>
            <w:r w:rsidRPr="00C5321C">
              <w:rPr>
                <w:sz w:val="28"/>
                <w:szCs w:val="28"/>
              </w:rPr>
              <w:t>Прочие расходы:</w:t>
            </w:r>
          </w:p>
        </w:tc>
        <w:tc>
          <w:tcPr>
            <w:tcW w:w="1559" w:type="dxa"/>
            <w:vAlign w:val="bottom"/>
          </w:tcPr>
          <w:p w:rsidR="00CE156D" w:rsidRPr="0006116F" w:rsidRDefault="00CE156D" w:rsidP="00CE156D">
            <w:pPr>
              <w:jc w:val="right"/>
              <w:rPr>
                <w:sz w:val="28"/>
                <w:szCs w:val="28"/>
              </w:rPr>
            </w:pPr>
          </w:p>
        </w:tc>
      </w:tr>
      <w:tr w:rsidR="00CE156D" w:rsidRPr="0006116F" w:rsidTr="00586BE8">
        <w:trPr>
          <w:trHeight w:val="381"/>
        </w:trPr>
        <w:tc>
          <w:tcPr>
            <w:tcW w:w="919" w:type="dxa"/>
            <w:vAlign w:val="center"/>
          </w:tcPr>
          <w:p w:rsidR="00CE156D" w:rsidRPr="0006116F" w:rsidRDefault="00CE156D" w:rsidP="00CE156D">
            <w:pPr>
              <w:jc w:val="center"/>
              <w:rPr>
                <w:sz w:val="28"/>
                <w:szCs w:val="28"/>
              </w:rPr>
            </w:pPr>
          </w:p>
        </w:tc>
        <w:tc>
          <w:tcPr>
            <w:tcW w:w="7303" w:type="dxa"/>
            <w:vAlign w:val="bottom"/>
          </w:tcPr>
          <w:p w:rsidR="00CE156D" w:rsidRPr="00C5321C" w:rsidRDefault="00CE156D" w:rsidP="00CE156D">
            <w:r w:rsidRPr="00C5321C">
              <w:t>Подготовка и переподготовка кадров</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p>
        </w:tc>
        <w:tc>
          <w:tcPr>
            <w:tcW w:w="7303" w:type="dxa"/>
            <w:vAlign w:val="bottom"/>
          </w:tcPr>
          <w:p w:rsidR="00CE156D" w:rsidRPr="00C5321C" w:rsidRDefault="00CE156D" w:rsidP="00CE156D">
            <w:r w:rsidRPr="00C5321C">
              <w:t>Медицинское обслуживание</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b/>
                <w:bCs/>
                <w:sz w:val="28"/>
                <w:szCs w:val="28"/>
              </w:rPr>
            </w:pPr>
          </w:p>
        </w:tc>
        <w:tc>
          <w:tcPr>
            <w:tcW w:w="7303" w:type="dxa"/>
            <w:vAlign w:val="bottom"/>
          </w:tcPr>
          <w:p w:rsidR="00CE156D" w:rsidRPr="00C5321C" w:rsidRDefault="00CE156D" w:rsidP="00CE156D">
            <w:pPr>
              <w:rPr>
                <w:bCs/>
              </w:rPr>
            </w:pPr>
            <w:r w:rsidRPr="00C5321C">
              <w:rPr>
                <w:bCs/>
              </w:rPr>
              <w:t>Налоги</w:t>
            </w:r>
          </w:p>
        </w:tc>
        <w:tc>
          <w:tcPr>
            <w:tcW w:w="1559" w:type="dxa"/>
            <w:vAlign w:val="bottom"/>
          </w:tcPr>
          <w:p w:rsidR="00CE156D" w:rsidRPr="0006116F" w:rsidRDefault="00CE156D" w:rsidP="00CE156D">
            <w:pPr>
              <w:jc w:val="right"/>
              <w:rPr>
                <w:b/>
                <w:bCs/>
                <w:sz w:val="28"/>
                <w:szCs w:val="28"/>
              </w:rPr>
            </w:pPr>
          </w:p>
        </w:tc>
      </w:tr>
      <w:tr w:rsidR="00CE156D" w:rsidRPr="0006116F" w:rsidTr="00586BE8">
        <w:tc>
          <w:tcPr>
            <w:tcW w:w="919" w:type="dxa"/>
            <w:vAlign w:val="center"/>
          </w:tcPr>
          <w:p w:rsidR="00CE156D" w:rsidRPr="0006116F" w:rsidRDefault="00CE156D" w:rsidP="00CE156D">
            <w:pPr>
              <w:jc w:val="center"/>
              <w:rPr>
                <w:b/>
                <w:bCs/>
                <w:sz w:val="28"/>
                <w:szCs w:val="28"/>
              </w:rPr>
            </w:pPr>
          </w:p>
        </w:tc>
        <w:tc>
          <w:tcPr>
            <w:tcW w:w="7303" w:type="dxa"/>
            <w:vAlign w:val="bottom"/>
          </w:tcPr>
          <w:p w:rsidR="00CE156D" w:rsidRPr="00C5321C" w:rsidRDefault="00CE156D" w:rsidP="00CE156D">
            <w:pPr>
              <w:rPr>
                <w:bCs/>
                <w:sz w:val="28"/>
                <w:szCs w:val="28"/>
              </w:rPr>
            </w:pPr>
            <w:r w:rsidRPr="00C5321C">
              <w:t>Иные (указать расшифровку)</w:t>
            </w:r>
          </w:p>
        </w:tc>
        <w:tc>
          <w:tcPr>
            <w:tcW w:w="1559" w:type="dxa"/>
            <w:vAlign w:val="bottom"/>
          </w:tcPr>
          <w:p w:rsidR="00CE156D" w:rsidRPr="0006116F" w:rsidRDefault="00CE156D" w:rsidP="00CE156D">
            <w:pPr>
              <w:jc w:val="right"/>
              <w:rPr>
                <w:b/>
                <w:bCs/>
                <w:sz w:val="28"/>
                <w:szCs w:val="28"/>
              </w:rPr>
            </w:pPr>
          </w:p>
        </w:tc>
      </w:tr>
      <w:tr w:rsidR="00CE156D" w:rsidRPr="0006116F" w:rsidTr="00586BE8">
        <w:tc>
          <w:tcPr>
            <w:tcW w:w="919" w:type="dxa"/>
            <w:vAlign w:val="center"/>
          </w:tcPr>
          <w:p w:rsidR="00CE156D" w:rsidRPr="0006116F" w:rsidRDefault="00CE156D" w:rsidP="00CE156D">
            <w:pPr>
              <w:jc w:val="center"/>
              <w:rPr>
                <w:b/>
                <w:bCs/>
                <w:sz w:val="28"/>
                <w:szCs w:val="28"/>
              </w:rPr>
            </w:pPr>
            <w:r w:rsidRPr="0006116F">
              <w:rPr>
                <w:b/>
                <w:bCs/>
                <w:sz w:val="28"/>
                <w:szCs w:val="28"/>
              </w:rPr>
              <w:t>2.</w:t>
            </w:r>
          </w:p>
        </w:tc>
        <w:tc>
          <w:tcPr>
            <w:tcW w:w="7303" w:type="dxa"/>
            <w:vAlign w:val="bottom"/>
          </w:tcPr>
          <w:p w:rsidR="00CE156D" w:rsidRPr="00C5321C" w:rsidRDefault="00CE156D" w:rsidP="00CE156D">
            <w:pPr>
              <w:rPr>
                <w:b/>
                <w:bCs/>
                <w:sz w:val="28"/>
                <w:szCs w:val="28"/>
              </w:rPr>
            </w:pPr>
            <w:r w:rsidRPr="00C5321C">
              <w:rPr>
                <w:b/>
                <w:bCs/>
                <w:sz w:val="28"/>
                <w:szCs w:val="28"/>
              </w:rPr>
              <w:t>НАКЛАДНЫЕ (Косвенные) РАСХОДЫ     % от оплаты труда</w:t>
            </w:r>
          </w:p>
        </w:tc>
        <w:tc>
          <w:tcPr>
            <w:tcW w:w="1559" w:type="dxa"/>
            <w:vAlign w:val="bottom"/>
          </w:tcPr>
          <w:p w:rsidR="00CE156D" w:rsidRPr="0006116F" w:rsidRDefault="00CE156D" w:rsidP="00CE156D">
            <w:pPr>
              <w:jc w:val="right"/>
              <w:rPr>
                <w:b/>
                <w:bCs/>
                <w:sz w:val="28"/>
                <w:szCs w:val="28"/>
              </w:rPr>
            </w:pPr>
          </w:p>
        </w:tc>
      </w:tr>
      <w:tr w:rsidR="00CE156D" w:rsidRPr="0006116F" w:rsidTr="00586BE8">
        <w:tc>
          <w:tcPr>
            <w:tcW w:w="919" w:type="dxa"/>
            <w:vAlign w:val="center"/>
          </w:tcPr>
          <w:p w:rsidR="00CE156D" w:rsidRPr="0006116F" w:rsidRDefault="00CE156D" w:rsidP="00CE156D">
            <w:pPr>
              <w:jc w:val="center"/>
              <w:rPr>
                <w:b/>
                <w:bCs/>
                <w:sz w:val="28"/>
                <w:szCs w:val="28"/>
              </w:rPr>
            </w:pPr>
            <w:r w:rsidRPr="0006116F">
              <w:rPr>
                <w:b/>
                <w:bCs/>
                <w:sz w:val="28"/>
                <w:szCs w:val="28"/>
              </w:rPr>
              <w:t> </w:t>
            </w:r>
          </w:p>
        </w:tc>
        <w:tc>
          <w:tcPr>
            <w:tcW w:w="7303" w:type="dxa"/>
            <w:vAlign w:val="bottom"/>
          </w:tcPr>
          <w:p w:rsidR="00CE156D" w:rsidRPr="00C5321C" w:rsidRDefault="00CE156D" w:rsidP="00CE156D">
            <w:pPr>
              <w:rPr>
                <w:b/>
                <w:bCs/>
                <w:sz w:val="28"/>
                <w:szCs w:val="28"/>
              </w:rPr>
            </w:pPr>
            <w:r w:rsidRPr="00C5321C">
              <w:rPr>
                <w:b/>
                <w:bCs/>
                <w:sz w:val="28"/>
                <w:szCs w:val="28"/>
              </w:rPr>
              <w:t>ВСЕГО РАСХОДОВ</w:t>
            </w:r>
          </w:p>
        </w:tc>
        <w:tc>
          <w:tcPr>
            <w:tcW w:w="1559" w:type="dxa"/>
            <w:vAlign w:val="bottom"/>
          </w:tcPr>
          <w:p w:rsidR="00CE156D" w:rsidRPr="0006116F" w:rsidRDefault="00CE156D" w:rsidP="00CE156D">
            <w:pPr>
              <w:jc w:val="right"/>
              <w:rPr>
                <w:b/>
                <w:bCs/>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r w:rsidRPr="0006116F">
              <w:rPr>
                <w:sz w:val="28"/>
                <w:szCs w:val="28"/>
              </w:rPr>
              <w:t> </w:t>
            </w:r>
          </w:p>
        </w:tc>
        <w:tc>
          <w:tcPr>
            <w:tcW w:w="7303" w:type="dxa"/>
            <w:vAlign w:val="bottom"/>
          </w:tcPr>
          <w:p w:rsidR="00CE156D" w:rsidRPr="00C5321C" w:rsidRDefault="00CE156D" w:rsidP="00CE156D">
            <w:pPr>
              <w:rPr>
                <w:sz w:val="28"/>
                <w:szCs w:val="28"/>
              </w:rPr>
            </w:pPr>
            <w:r w:rsidRPr="00C5321C">
              <w:rPr>
                <w:sz w:val="28"/>
                <w:szCs w:val="28"/>
              </w:rPr>
              <w:t>Рентабельность,      %</w:t>
            </w:r>
          </w:p>
        </w:tc>
        <w:tc>
          <w:tcPr>
            <w:tcW w:w="1559" w:type="dxa"/>
            <w:vAlign w:val="bottom"/>
          </w:tcPr>
          <w:p w:rsidR="00CE156D" w:rsidRPr="0006116F" w:rsidRDefault="00CE156D" w:rsidP="00CE156D">
            <w:pPr>
              <w:jc w:val="right"/>
              <w:rPr>
                <w:sz w:val="28"/>
                <w:szCs w:val="28"/>
              </w:rPr>
            </w:pPr>
          </w:p>
        </w:tc>
      </w:tr>
      <w:tr w:rsidR="00CE156D" w:rsidRPr="0006116F" w:rsidTr="00586BE8">
        <w:tc>
          <w:tcPr>
            <w:tcW w:w="919" w:type="dxa"/>
            <w:vAlign w:val="center"/>
          </w:tcPr>
          <w:p w:rsidR="00CE156D" w:rsidRPr="0006116F" w:rsidRDefault="00CE156D" w:rsidP="00CE156D">
            <w:pPr>
              <w:jc w:val="center"/>
              <w:rPr>
                <w:b/>
                <w:bCs/>
                <w:sz w:val="28"/>
                <w:szCs w:val="28"/>
              </w:rPr>
            </w:pPr>
            <w:r w:rsidRPr="0006116F">
              <w:rPr>
                <w:b/>
                <w:bCs/>
                <w:sz w:val="28"/>
                <w:szCs w:val="28"/>
              </w:rPr>
              <w:t> </w:t>
            </w:r>
          </w:p>
        </w:tc>
        <w:tc>
          <w:tcPr>
            <w:tcW w:w="7303" w:type="dxa"/>
          </w:tcPr>
          <w:p w:rsidR="00CE156D" w:rsidRPr="00C5321C" w:rsidRDefault="00CE156D" w:rsidP="00CE156D">
            <w:pPr>
              <w:rPr>
                <w:b/>
                <w:bCs/>
                <w:sz w:val="28"/>
                <w:szCs w:val="28"/>
              </w:rPr>
            </w:pPr>
            <w:r w:rsidRPr="00C5321C">
              <w:rPr>
                <w:b/>
                <w:bCs/>
                <w:sz w:val="28"/>
                <w:szCs w:val="28"/>
              </w:rPr>
              <w:t>Итого в месяц без НДС</w:t>
            </w:r>
          </w:p>
        </w:tc>
        <w:tc>
          <w:tcPr>
            <w:tcW w:w="1559" w:type="dxa"/>
            <w:vAlign w:val="bottom"/>
          </w:tcPr>
          <w:p w:rsidR="00CE156D" w:rsidRPr="0006116F" w:rsidRDefault="00CE156D" w:rsidP="00CE156D">
            <w:pPr>
              <w:jc w:val="right"/>
              <w:rPr>
                <w:b/>
                <w:bCs/>
                <w:sz w:val="28"/>
                <w:szCs w:val="28"/>
              </w:rPr>
            </w:pPr>
          </w:p>
        </w:tc>
      </w:tr>
      <w:tr w:rsidR="00CE156D" w:rsidRPr="0006116F" w:rsidTr="00586BE8">
        <w:tc>
          <w:tcPr>
            <w:tcW w:w="919" w:type="dxa"/>
            <w:vAlign w:val="center"/>
          </w:tcPr>
          <w:p w:rsidR="00CE156D" w:rsidRPr="0006116F" w:rsidRDefault="00CE156D" w:rsidP="00CE156D">
            <w:pPr>
              <w:jc w:val="center"/>
              <w:rPr>
                <w:sz w:val="28"/>
                <w:szCs w:val="28"/>
              </w:rPr>
            </w:pPr>
            <w:r w:rsidRPr="0006116F">
              <w:rPr>
                <w:sz w:val="28"/>
                <w:szCs w:val="28"/>
              </w:rPr>
              <w:t> </w:t>
            </w:r>
          </w:p>
        </w:tc>
        <w:tc>
          <w:tcPr>
            <w:tcW w:w="7303" w:type="dxa"/>
            <w:vAlign w:val="bottom"/>
          </w:tcPr>
          <w:p w:rsidR="00CE156D" w:rsidRPr="00C5321C" w:rsidRDefault="00CE156D" w:rsidP="00CE156D">
            <w:pPr>
              <w:rPr>
                <w:sz w:val="28"/>
                <w:szCs w:val="28"/>
              </w:rPr>
            </w:pPr>
            <w:r w:rsidRPr="00C5321C">
              <w:rPr>
                <w:sz w:val="28"/>
                <w:szCs w:val="28"/>
              </w:rPr>
              <w:t xml:space="preserve">НДС  </w:t>
            </w:r>
          </w:p>
        </w:tc>
        <w:tc>
          <w:tcPr>
            <w:tcW w:w="1559" w:type="dxa"/>
            <w:vAlign w:val="bottom"/>
          </w:tcPr>
          <w:p w:rsidR="00CE156D" w:rsidRPr="0006116F" w:rsidRDefault="00CE156D" w:rsidP="00CE156D">
            <w:pPr>
              <w:jc w:val="right"/>
              <w:rPr>
                <w:sz w:val="28"/>
                <w:szCs w:val="28"/>
              </w:rPr>
            </w:pPr>
          </w:p>
        </w:tc>
      </w:tr>
      <w:tr w:rsidR="00CE156D" w:rsidRPr="00CB6346" w:rsidTr="00586BE8">
        <w:tc>
          <w:tcPr>
            <w:tcW w:w="919" w:type="dxa"/>
            <w:vAlign w:val="center"/>
          </w:tcPr>
          <w:p w:rsidR="00CE156D" w:rsidRPr="0006116F" w:rsidRDefault="00CE156D" w:rsidP="00CE156D">
            <w:pPr>
              <w:jc w:val="center"/>
              <w:rPr>
                <w:b/>
                <w:bCs/>
                <w:sz w:val="28"/>
                <w:szCs w:val="28"/>
              </w:rPr>
            </w:pPr>
            <w:r w:rsidRPr="0006116F">
              <w:rPr>
                <w:b/>
                <w:bCs/>
                <w:sz w:val="28"/>
                <w:szCs w:val="28"/>
              </w:rPr>
              <w:t> </w:t>
            </w:r>
          </w:p>
        </w:tc>
        <w:tc>
          <w:tcPr>
            <w:tcW w:w="7303" w:type="dxa"/>
            <w:vAlign w:val="bottom"/>
          </w:tcPr>
          <w:p w:rsidR="00CE156D" w:rsidRPr="00C5321C" w:rsidRDefault="00CE156D" w:rsidP="00CE156D">
            <w:pPr>
              <w:rPr>
                <w:b/>
                <w:bCs/>
                <w:sz w:val="28"/>
                <w:szCs w:val="28"/>
              </w:rPr>
            </w:pPr>
            <w:r w:rsidRPr="00C5321C">
              <w:rPr>
                <w:b/>
                <w:bCs/>
                <w:sz w:val="28"/>
                <w:szCs w:val="28"/>
              </w:rPr>
              <w:t xml:space="preserve">ИТОГО в месяц с НДС </w:t>
            </w:r>
          </w:p>
        </w:tc>
        <w:tc>
          <w:tcPr>
            <w:tcW w:w="1559" w:type="dxa"/>
            <w:vAlign w:val="bottom"/>
          </w:tcPr>
          <w:p w:rsidR="00CE156D" w:rsidRPr="0006116F" w:rsidRDefault="00CE156D" w:rsidP="00CE156D">
            <w:pPr>
              <w:jc w:val="right"/>
              <w:rPr>
                <w:b/>
                <w:bCs/>
                <w:sz w:val="28"/>
                <w:szCs w:val="28"/>
              </w:rPr>
            </w:pPr>
          </w:p>
        </w:tc>
      </w:tr>
      <w:tr w:rsidR="00CE156D" w:rsidRPr="00CB6346" w:rsidTr="00586BE8">
        <w:tc>
          <w:tcPr>
            <w:tcW w:w="919" w:type="dxa"/>
            <w:vAlign w:val="center"/>
          </w:tcPr>
          <w:p w:rsidR="00CE156D" w:rsidRPr="0006116F" w:rsidRDefault="00CE156D" w:rsidP="00CE156D">
            <w:pPr>
              <w:jc w:val="center"/>
              <w:rPr>
                <w:b/>
                <w:bCs/>
                <w:sz w:val="28"/>
                <w:szCs w:val="28"/>
              </w:rPr>
            </w:pPr>
          </w:p>
        </w:tc>
        <w:tc>
          <w:tcPr>
            <w:tcW w:w="7303" w:type="dxa"/>
            <w:vAlign w:val="bottom"/>
          </w:tcPr>
          <w:p w:rsidR="00CE156D" w:rsidRPr="00C5321C" w:rsidRDefault="00CE156D" w:rsidP="00CE156D">
            <w:pPr>
              <w:rPr>
                <w:rFonts w:ascii="Times New Roman CYR" w:hAnsi="Times New Roman CYR" w:cs="Times New Roman CYR"/>
                <w:b/>
                <w:bCs/>
              </w:rPr>
            </w:pPr>
            <w:r w:rsidRPr="00C5321C">
              <w:rPr>
                <w:rFonts w:ascii="Times New Roman CYR" w:hAnsi="Times New Roman CYR" w:cs="Times New Roman CYR"/>
                <w:b/>
                <w:bCs/>
              </w:rPr>
              <w:t xml:space="preserve">Стоимость 1 часа  охранных услуг </w:t>
            </w:r>
          </w:p>
          <w:p w:rsidR="00CE156D" w:rsidRPr="00C5321C" w:rsidRDefault="00CE156D" w:rsidP="009609FE">
            <w:pPr>
              <w:rPr>
                <w:b/>
                <w:bCs/>
                <w:sz w:val="28"/>
                <w:szCs w:val="28"/>
              </w:rPr>
            </w:pPr>
            <w:r w:rsidRPr="009609FE">
              <w:rPr>
                <w:rFonts w:ascii="Times New Roman CYR" w:hAnsi="Times New Roman CYR" w:cs="Times New Roman CYR"/>
                <w:b/>
                <w:bCs/>
              </w:rPr>
              <w:t xml:space="preserve">(Расчетный  баланс часов охраны по Объектам в </w:t>
            </w:r>
            <w:r w:rsidR="009609FE" w:rsidRPr="009609FE">
              <w:rPr>
                <w:rFonts w:ascii="Times New Roman CYR" w:hAnsi="Times New Roman CYR" w:cs="Times New Roman CYR"/>
                <w:b/>
                <w:bCs/>
              </w:rPr>
              <w:t xml:space="preserve">среднем в </w:t>
            </w:r>
            <w:r w:rsidRPr="009609FE">
              <w:rPr>
                <w:rFonts w:ascii="Times New Roman CYR" w:hAnsi="Times New Roman CYR" w:cs="Times New Roman CYR"/>
                <w:b/>
                <w:bCs/>
              </w:rPr>
              <w:t>месяц</w:t>
            </w:r>
            <w:r w:rsidR="009609FE" w:rsidRPr="009609FE">
              <w:rPr>
                <w:rFonts w:ascii="Times New Roman CYR" w:hAnsi="Times New Roman CYR" w:cs="Times New Roman CYR"/>
                <w:b/>
                <w:bCs/>
              </w:rPr>
              <w:t xml:space="preserve"> - 6 390,25</w:t>
            </w:r>
            <w:r w:rsidRPr="009609FE">
              <w:rPr>
                <w:rFonts w:ascii="Times New Roman CYR" w:hAnsi="Times New Roman CYR" w:cs="Times New Roman CYR"/>
                <w:b/>
                <w:bCs/>
              </w:rPr>
              <w:t>)</w:t>
            </w:r>
          </w:p>
        </w:tc>
        <w:tc>
          <w:tcPr>
            <w:tcW w:w="1559" w:type="dxa"/>
            <w:vAlign w:val="bottom"/>
          </w:tcPr>
          <w:p w:rsidR="00CE156D" w:rsidRPr="0006116F" w:rsidRDefault="00CE156D" w:rsidP="00CE156D">
            <w:pPr>
              <w:jc w:val="right"/>
              <w:rPr>
                <w:b/>
                <w:bCs/>
                <w:sz w:val="28"/>
                <w:szCs w:val="28"/>
              </w:rPr>
            </w:pPr>
          </w:p>
        </w:tc>
      </w:tr>
    </w:tbl>
    <w:p w:rsidR="00D33B1B" w:rsidRDefault="00D33B1B" w:rsidP="00F97BD4">
      <w:pPr>
        <w:widowControl w:val="0"/>
        <w:autoSpaceDE w:val="0"/>
        <w:autoSpaceDN w:val="0"/>
        <w:adjustRightInd w:val="0"/>
        <w:ind w:firstLine="615"/>
        <w:jc w:val="both"/>
        <w:rPr>
          <w:rFonts w:ascii="Times New Roman CYR" w:hAnsi="Times New Roman CYR" w:cs="Times New Roman CYR"/>
          <w:b/>
          <w:bCs/>
        </w:rPr>
      </w:pPr>
    </w:p>
    <w:p w:rsidR="00F97BD4" w:rsidRPr="004372A7" w:rsidRDefault="00F97BD4" w:rsidP="00F97BD4">
      <w:pPr>
        <w:widowControl w:val="0"/>
        <w:autoSpaceDE w:val="0"/>
        <w:autoSpaceDN w:val="0"/>
        <w:adjustRightInd w:val="0"/>
        <w:ind w:firstLine="615"/>
        <w:jc w:val="both"/>
        <w:rPr>
          <w:rFonts w:ascii="Times New Roman CYR" w:hAnsi="Times New Roman CYR" w:cs="Times New Roman CYR"/>
          <w:b/>
          <w:bCs/>
        </w:rPr>
      </w:pPr>
      <w:r>
        <w:rPr>
          <w:rFonts w:ascii="Times New Roman CYR" w:hAnsi="Times New Roman CYR" w:cs="Times New Roman CYR"/>
          <w:b/>
          <w:bCs/>
        </w:rPr>
        <w:t>Заказчик:</w:t>
      </w:r>
      <w:r w:rsidRPr="004372A7">
        <w:rPr>
          <w:rFonts w:ascii="Times New Roman CYR" w:hAnsi="Times New Roman CYR" w:cs="Times New Roman CYR"/>
          <w:b/>
          <w:bCs/>
        </w:rPr>
        <w:tab/>
      </w:r>
      <w:r w:rsidRPr="004372A7">
        <w:rPr>
          <w:rFonts w:ascii="Times New Roman CYR" w:hAnsi="Times New Roman CYR" w:cs="Times New Roman CYR"/>
          <w:b/>
          <w:bCs/>
        </w:rPr>
        <w:tab/>
      </w:r>
      <w:r w:rsidRPr="004372A7">
        <w:rPr>
          <w:rFonts w:ascii="Times New Roman CYR" w:hAnsi="Times New Roman CYR" w:cs="Times New Roman CYR"/>
          <w:b/>
          <w:bCs/>
        </w:rPr>
        <w:tab/>
      </w:r>
      <w:r w:rsidRPr="004372A7">
        <w:rPr>
          <w:rFonts w:ascii="Times New Roman CYR" w:hAnsi="Times New Roman CYR" w:cs="Times New Roman CYR"/>
          <w:b/>
          <w:bCs/>
        </w:rPr>
        <w:tab/>
      </w:r>
      <w:r w:rsidRPr="004372A7">
        <w:rPr>
          <w:rFonts w:ascii="Times New Roman CYR" w:hAnsi="Times New Roman CYR" w:cs="Times New Roman CYR"/>
          <w:b/>
          <w:bCs/>
        </w:rPr>
        <w:tab/>
      </w:r>
      <w:r w:rsidRPr="004372A7">
        <w:rPr>
          <w:rFonts w:ascii="Times New Roman CYR" w:hAnsi="Times New Roman CYR" w:cs="Times New Roman CYR"/>
          <w:b/>
          <w:bCs/>
        </w:rPr>
        <w:tab/>
      </w:r>
      <w:r>
        <w:rPr>
          <w:rFonts w:ascii="Times New Roman CYR" w:hAnsi="Times New Roman CYR" w:cs="Times New Roman CYR"/>
          <w:b/>
          <w:bCs/>
        </w:rPr>
        <w:t xml:space="preserve">          </w:t>
      </w:r>
      <w:r>
        <w:rPr>
          <w:rFonts w:ascii="Times New Roman CYR" w:hAnsi="Times New Roman CYR" w:cs="Times New Roman CYR"/>
          <w:b/>
          <w:bCs/>
        </w:rPr>
        <w:tab/>
      </w:r>
      <w:r>
        <w:rPr>
          <w:rFonts w:ascii="Times New Roman CYR" w:hAnsi="Times New Roman CYR" w:cs="Times New Roman CYR"/>
          <w:b/>
          <w:bCs/>
        </w:rPr>
        <w:tab/>
        <w:t>Исполнитель:</w:t>
      </w:r>
    </w:p>
    <w:p w:rsidR="008A3EB9" w:rsidRPr="004263B0" w:rsidRDefault="00F97BD4" w:rsidP="00F97BD4">
      <w:pPr>
        <w:ind w:right="-185"/>
        <w:rPr>
          <w:sz w:val="28"/>
          <w:szCs w:val="28"/>
        </w:rPr>
      </w:pPr>
      <w:r w:rsidRPr="004372A7">
        <w:rPr>
          <w:rFonts w:ascii="Times New Roman CYR" w:hAnsi="Times New Roman CYR" w:cs="Times New Roman CYR"/>
          <w:b/>
          <w:bCs/>
        </w:rPr>
        <w:t>_____________</w:t>
      </w:r>
      <w:r>
        <w:rPr>
          <w:rFonts w:ascii="Times New Roman CYR" w:hAnsi="Times New Roman CYR" w:cs="Times New Roman CYR"/>
          <w:b/>
          <w:bCs/>
        </w:rPr>
        <w:t>___</w:t>
      </w:r>
      <w:r w:rsidRPr="004372A7">
        <w:rPr>
          <w:rFonts w:ascii="Times New Roman CYR" w:hAnsi="Times New Roman CYR" w:cs="Times New Roman CYR"/>
          <w:b/>
          <w:bCs/>
        </w:rPr>
        <w:t>_</w:t>
      </w:r>
      <w:r>
        <w:rPr>
          <w:rFonts w:ascii="Times New Roman CYR" w:hAnsi="Times New Roman CYR" w:cs="Times New Roman CYR"/>
          <w:b/>
          <w:bCs/>
        </w:rPr>
        <w:t xml:space="preserve"> А.Н. Воронов</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4372A7">
        <w:rPr>
          <w:rFonts w:ascii="Times New Roman CYR" w:hAnsi="Times New Roman CYR" w:cs="Times New Roman CYR"/>
          <w:b/>
          <w:bCs/>
        </w:rPr>
        <w:t>_________________</w:t>
      </w:r>
      <w:r w:rsidRPr="0066252D">
        <w:rPr>
          <w:rFonts w:ascii="Times New Roman CYR" w:hAnsi="Times New Roman CYR" w:cs="Times New Roman CYR"/>
          <w:b/>
          <w:bCs/>
        </w:rPr>
        <w:t xml:space="preserve"> </w:t>
      </w:r>
      <w:r>
        <w:rPr>
          <w:rFonts w:ascii="Times New Roman CYR" w:hAnsi="Times New Roman CYR" w:cs="Times New Roman CYR"/>
          <w:b/>
          <w:bCs/>
        </w:rPr>
        <w:t>/____________/</w:t>
      </w:r>
    </w:p>
    <w:p w:rsidR="00EF2E8A" w:rsidRPr="004263B0" w:rsidRDefault="008A3EB9" w:rsidP="00903FCB">
      <w:pPr>
        <w:jc w:val="right"/>
        <w:rPr>
          <w:sz w:val="28"/>
          <w:szCs w:val="28"/>
        </w:rPr>
      </w:pPr>
      <w:r w:rsidRPr="004263B0">
        <w:rPr>
          <w:sz w:val="28"/>
          <w:szCs w:val="28"/>
        </w:rPr>
        <w:lastRenderedPageBreak/>
        <w:t xml:space="preserve">                                                             </w:t>
      </w:r>
      <w:r w:rsidR="00EF2E8A" w:rsidRPr="00E54189">
        <w:rPr>
          <w:sz w:val="28"/>
          <w:szCs w:val="28"/>
        </w:rPr>
        <w:t>Приложение № 4</w:t>
      </w:r>
      <w:r w:rsidR="00EF2E8A" w:rsidRPr="004263B0">
        <w:rPr>
          <w:sz w:val="28"/>
          <w:szCs w:val="28"/>
        </w:rPr>
        <w:t xml:space="preserve"> </w:t>
      </w:r>
    </w:p>
    <w:p w:rsidR="00EF2E8A" w:rsidRPr="005C4BCC" w:rsidRDefault="00EF2E8A" w:rsidP="00EF2E8A">
      <w:pPr>
        <w:keepNext/>
        <w:widowControl w:val="0"/>
        <w:autoSpaceDE w:val="0"/>
        <w:autoSpaceDN w:val="0"/>
        <w:adjustRightInd w:val="0"/>
        <w:jc w:val="right"/>
        <w:rPr>
          <w:rFonts w:ascii="Times New Roman CYR" w:hAnsi="Times New Roman CYR" w:cs="Times New Roman CYR"/>
          <w:bCs/>
          <w:sz w:val="28"/>
          <w:szCs w:val="28"/>
        </w:rPr>
      </w:pPr>
      <w:r w:rsidRPr="005C4BCC">
        <w:rPr>
          <w:rFonts w:ascii="Times New Roman CYR" w:hAnsi="Times New Roman CYR" w:cs="Times New Roman CYR"/>
          <w:sz w:val="28"/>
          <w:szCs w:val="28"/>
        </w:rPr>
        <w:t>к Договору об оказании услуг по охране</w:t>
      </w:r>
      <w:r w:rsidRPr="005C4BCC">
        <w:rPr>
          <w:rFonts w:ascii="Times New Roman CYR" w:hAnsi="Times New Roman CYR" w:cs="Times New Roman CYR"/>
          <w:bCs/>
          <w:sz w:val="28"/>
          <w:szCs w:val="28"/>
        </w:rPr>
        <w:t xml:space="preserve"> на объектах</w:t>
      </w:r>
    </w:p>
    <w:p w:rsidR="00EF2E8A" w:rsidRPr="005C4BCC" w:rsidRDefault="00EF2E8A" w:rsidP="00EF2E8A">
      <w:pPr>
        <w:widowControl w:val="0"/>
        <w:autoSpaceDE w:val="0"/>
        <w:autoSpaceDN w:val="0"/>
        <w:adjustRightInd w:val="0"/>
        <w:ind w:left="3544"/>
        <w:jc w:val="right"/>
        <w:rPr>
          <w:rFonts w:ascii="Times New Roman CYR" w:hAnsi="Times New Roman CYR" w:cs="Times New Roman CYR"/>
          <w:sz w:val="28"/>
          <w:szCs w:val="28"/>
        </w:rPr>
      </w:pPr>
      <w:r w:rsidRPr="005C4BCC">
        <w:rPr>
          <w:rFonts w:ascii="Times New Roman CYR" w:hAnsi="Times New Roman CYR" w:cs="Times New Roman CYR"/>
          <w:bCs/>
          <w:sz w:val="28"/>
          <w:szCs w:val="28"/>
        </w:rPr>
        <w:t>филиала ОАО « ТрансКонтейнер» на Южно-Уральской железной дороге</w:t>
      </w:r>
    </w:p>
    <w:p w:rsidR="00EF2E8A" w:rsidRDefault="00EF2E8A" w:rsidP="00EF2E8A">
      <w:pPr>
        <w:ind w:left="5664"/>
        <w:rPr>
          <w:sz w:val="28"/>
          <w:szCs w:val="28"/>
        </w:rPr>
      </w:pPr>
    </w:p>
    <w:p w:rsidR="00AF0407" w:rsidRDefault="00EF2E8A" w:rsidP="00AF0407">
      <w:pPr>
        <w:widowControl w:val="0"/>
        <w:shd w:val="clear" w:color="auto" w:fill="FFFFFF"/>
        <w:autoSpaceDE w:val="0"/>
        <w:autoSpaceDN w:val="0"/>
        <w:adjustRightInd w:val="0"/>
        <w:ind w:left="708"/>
        <w:jc w:val="center"/>
        <w:rPr>
          <w:rFonts w:ascii="Times New Roman CYR" w:hAnsi="Times New Roman CYR" w:cs="Times New Roman CYR"/>
          <w:b/>
          <w:color w:val="000000"/>
          <w:sz w:val="28"/>
          <w:szCs w:val="28"/>
        </w:rPr>
      </w:pPr>
      <w:r w:rsidRPr="00C61365">
        <w:rPr>
          <w:rFonts w:ascii="Times New Roman CYR" w:hAnsi="Times New Roman CYR" w:cs="Times New Roman CYR"/>
          <w:b/>
          <w:color w:val="000000"/>
          <w:sz w:val="28"/>
          <w:szCs w:val="28"/>
        </w:rPr>
        <w:t xml:space="preserve">Расчет стоимости услуг  </w:t>
      </w:r>
    </w:p>
    <w:p w:rsidR="00EF2E8A" w:rsidRPr="00C61365" w:rsidRDefault="00EF2E8A" w:rsidP="00AF0407">
      <w:pPr>
        <w:widowControl w:val="0"/>
        <w:shd w:val="clear" w:color="auto" w:fill="FFFFFF"/>
        <w:autoSpaceDE w:val="0"/>
        <w:autoSpaceDN w:val="0"/>
        <w:adjustRightInd w:val="0"/>
        <w:ind w:left="708"/>
        <w:jc w:val="center"/>
      </w:pPr>
      <w:r w:rsidRPr="00C61365">
        <w:rPr>
          <w:rFonts w:ascii="Times New Roman CYR" w:hAnsi="Times New Roman CYR" w:cs="Times New Roman CYR"/>
          <w:b/>
          <w:color w:val="000000"/>
          <w:sz w:val="28"/>
          <w:szCs w:val="28"/>
        </w:rPr>
        <w:t xml:space="preserve">в месяц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3260"/>
        <w:gridCol w:w="1418"/>
        <w:gridCol w:w="1842"/>
      </w:tblGrid>
      <w:tr w:rsidR="00EF2E8A" w:rsidRPr="00221192" w:rsidTr="00AD16F4">
        <w:trPr>
          <w:trHeight w:val="842"/>
        </w:trPr>
        <w:tc>
          <w:tcPr>
            <w:tcW w:w="3403" w:type="dxa"/>
          </w:tcPr>
          <w:p w:rsidR="00EF2E8A" w:rsidRPr="00221192" w:rsidRDefault="00EF2E8A" w:rsidP="00A249A2">
            <w:pPr>
              <w:pStyle w:val="3"/>
              <w:tabs>
                <w:tab w:val="clear" w:pos="720"/>
              </w:tabs>
              <w:ind w:left="0" w:firstLine="0"/>
              <w:jc w:val="center"/>
              <w:rPr>
                <w:rFonts w:ascii="Times New Roman" w:hAnsi="Times New Roman"/>
                <w:sz w:val="23"/>
                <w:szCs w:val="23"/>
              </w:rPr>
            </w:pPr>
            <w:r w:rsidRPr="00221192">
              <w:rPr>
                <w:rFonts w:ascii="Times New Roman" w:hAnsi="Times New Roman"/>
                <w:sz w:val="23"/>
                <w:szCs w:val="23"/>
              </w:rPr>
              <w:t xml:space="preserve">Наименование </w:t>
            </w:r>
            <w:r w:rsidR="00A249A2" w:rsidRPr="00221192">
              <w:rPr>
                <w:rFonts w:ascii="Times New Roman" w:hAnsi="Times New Roman"/>
                <w:sz w:val="23"/>
                <w:szCs w:val="23"/>
              </w:rPr>
              <w:t>О</w:t>
            </w:r>
            <w:r w:rsidRPr="00221192">
              <w:rPr>
                <w:rFonts w:ascii="Times New Roman" w:hAnsi="Times New Roman"/>
                <w:sz w:val="23"/>
                <w:szCs w:val="23"/>
              </w:rPr>
              <w:t>бъект</w:t>
            </w:r>
            <w:r w:rsidR="00A249A2" w:rsidRPr="00221192">
              <w:rPr>
                <w:rFonts w:ascii="Times New Roman" w:hAnsi="Times New Roman"/>
                <w:sz w:val="23"/>
                <w:szCs w:val="23"/>
              </w:rPr>
              <w:t xml:space="preserve">а </w:t>
            </w:r>
            <w:r w:rsidRPr="00221192">
              <w:rPr>
                <w:rFonts w:ascii="Times New Roman" w:hAnsi="Times New Roman"/>
                <w:sz w:val="23"/>
                <w:szCs w:val="23"/>
              </w:rPr>
              <w:t>охраны, распределение постов</w:t>
            </w:r>
          </w:p>
        </w:tc>
        <w:tc>
          <w:tcPr>
            <w:tcW w:w="3260" w:type="dxa"/>
            <w:vAlign w:val="center"/>
          </w:tcPr>
          <w:p w:rsidR="00EF2E8A" w:rsidRPr="00221192" w:rsidRDefault="00EF2E8A" w:rsidP="00EF2E8A">
            <w:pPr>
              <w:jc w:val="center"/>
              <w:rPr>
                <w:b/>
                <w:color w:val="000000"/>
                <w:sz w:val="23"/>
                <w:szCs w:val="23"/>
              </w:rPr>
            </w:pPr>
            <w:r w:rsidRPr="00221192">
              <w:rPr>
                <w:b/>
                <w:color w:val="000000"/>
                <w:sz w:val="23"/>
                <w:szCs w:val="23"/>
              </w:rPr>
              <w:t>Режим охраны объектов (время местное)</w:t>
            </w:r>
          </w:p>
        </w:tc>
        <w:tc>
          <w:tcPr>
            <w:tcW w:w="1418" w:type="dxa"/>
            <w:vAlign w:val="center"/>
          </w:tcPr>
          <w:p w:rsidR="00EF2E8A" w:rsidRPr="00221192" w:rsidRDefault="00EF2E8A" w:rsidP="00EF2E8A">
            <w:pPr>
              <w:jc w:val="center"/>
              <w:rPr>
                <w:b/>
                <w:color w:val="000000"/>
                <w:sz w:val="23"/>
                <w:szCs w:val="23"/>
              </w:rPr>
            </w:pPr>
            <w:r w:rsidRPr="00221192">
              <w:rPr>
                <w:b/>
                <w:color w:val="000000"/>
                <w:sz w:val="23"/>
                <w:szCs w:val="23"/>
              </w:rPr>
              <w:t xml:space="preserve">Стоимость </w:t>
            </w:r>
          </w:p>
          <w:p w:rsidR="00EF2E8A" w:rsidRPr="00221192" w:rsidRDefault="00EF2E8A" w:rsidP="00EF2E8A">
            <w:pPr>
              <w:jc w:val="center"/>
              <w:rPr>
                <w:b/>
                <w:color w:val="000000"/>
                <w:sz w:val="23"/>
                <w:szCs w:val="23"/>
              </w:rPr>
            </w:pPr>
            <w:r w:rsidRPr="00221192">
              <w:rPr>
                <w:b/>
                <w:color w:val="000000"/>
                <w:sz w:val="23"/>
                <w:szCs w:val="23"/>
              </w:rPr>
              <w:t>1 часа охранных услуг, руб.</w:t>
            </w:r>
          </w:p>
        </w:tc>
        <w:tc>
          <w:tcPr>
            <w:tcW w:w="1842" w:type="dxa"/>
            <w:vAlign w:val="center"/>
          </w:tcPr>
          <w:p w:rsidR="00EF2E8A" w:rsidRPr="00221192" w:rsidRDefault="00C91DE7" w:rsidP="00EF2E8A">
            <w:pPr>
              <w:jc w:val="center"/>
              <w:rPr>
                <w:b/>
                <w:color w:val="000000"/>
                <w:sz w:val="23"/>
                <w:szCs w:val="23"/>
              </w:rPr>
            </w:pPr>
            <w:r>
              <w:rPr>
                <w:b/>
                <w:color w:val="000000"/>
                <w:sz w:val="23"/>
                <w:szCs w:val="23"/>
              </w:rPr>
              <w:t>С</w:t>
            </w:r>
            <w:r w:rsidR="00EF2E8A" w:rsidRPr="00221192">
              <w:rPr>
                <w:b/>
                <w:color w:val="000000"/>
                <w:sz w:val="23"/>
                <w:szCs w:val="23"/>
              </w:rPr>
              <w:t>тоимость за месяц,  руб.</w:t>
            </w:r>
          </w:p>
        </w:tc>
      </w:tr>
      <w:tr w:rsidR="00E54189" w:rsidRPr="00C61365" w:rsidTr="00AD16F4">
        <w:tc>
          <w:tcPr>
            <w:tcW w:w="9923" w:type="dxa"/>
            <w:gridSpan w:val="4"/>
          </w:tcPr>
          <w:p w:rsidR="00E54189" w:rsidRDefault="00E54189" w:rsidP="00E54189">
            <w:pPr>
              <w:rPr>
                <w:b/>
              </w:rPr>
            </w:pPr>
            <w:r w:rsidRPr="00B5658A">
              <w:rPr>
                <w:b/>
              </w:rPr>
              <w:t>Офисное помещение по ул. Цвиллинга, 61</w:t>
            </w:r>
          </w:p>
          <w:p w:rsidR="00E54189" w:rsidRPr="0078695C" w:rsidRDefault="00E54189" w:rsidP="00E54189"/>
        </w:tc>
      </w:tr>
      <w:tr w:rsidR="00E54189" w:rsidRPr="007802D8" w:rsidTr="00AD16F4">
        <w:tc>
          <w:tcPr>
            <w:tcW w:w="3403" w:type="dxa"/>
          </w:tcPr>
          <w:p w:rsidR="00E54189" w:rsidRPr="007802D8" w:rsidRDefault="00E54189" w:rsidP="00E54189">
            <w:pPr>
              <w:jc w:val="both"/>
            </w:pPr>
            <w:r w:rsidRPr="007802D8">
              <w:t>Пост № 1</w:t>
            </w:r>
          </w:p>
        </w:tc>
        <w:tc>
          <w:tcPr>
            <w:tcW w:w="3260" w:type="dxa"/>
          </w:tcPr>
          <w:p w:rsidR="00E54189" w:rsidRPr="007802D8" w:rsidRDefault="00E54189" w:rsidP="00E54189">
            <w:pPr>
              <w:rPr>
                <w:color w:val="FF0000"/>
              </w:rPr>
            </w:pPr>
            <w:r w:rsidRPr="007802D8">
              <w:t>Рабочие дни с 08-00 до 17-00  1 охранник, 1 пост</w:t>
            </w:r>
          </w:p>
        </w:tc>
        <w:tc>
          <w:tcPr>
            <w:tcW w:w="1418" w:type="dxa"/>
          </w:tcPr>
          <w:p w:rsidR="00E54189" w:rsidRPr="007802D8" w:rsidRDefault="00E54189" w:rsidP="00E54189">
            <w:pPr>
              <w:jc w:val="center"/>
            </w:pPr>
          </w:p>
        </w:tc>
        <w:tc>
          <w:tcPr>
            <w:tcW w:w="1842" w:type="dxa"/>
          </w:tcPr>
          <w:p w:rsidR="00E54189" w:rsidRPr="007802D8" w:rsidRDefault="00E54189" w:rsidP="00E54189">
            <w:pPr>
              <w:jc w:val="center"/>
            </w:pPr>
          </w:p>
        </w:tc>
      </w:tr>
      <w:tr w:rsidR="00E54189" w:rsidRPr="00C61365" w:rsidTr="00AD16F4">
        <w:tc>
          <w:tcPr>
            <w:tcW w:w="9923" w:type="dxa"/>
            <w:gridSpan w:val="4"/>
          </w:tcPr>
          <w:p w:rsidR="00E54189" w:rsidRDefault="00E54189" w:rsidP="00E54189">
            <w:pPr>
              <w:rPr>
                <w:b/>
              </w:rPr>
            </w:pPr>
            <w:r w:rsidRPr="00B5658A">
              <w:rPr>
                <w:b/>
              </w:rPr>
              <w:t xml:space="preserve">Офисное помещение по ул. Цвиллинга, 59а   </w:t>
            </w:r>
          </w:p>
          <w:p w:rsidR="00E54189" w:rsidRPr="0078695C" w:rsidRDefault="00E54189" w:rsidP="00E54189"/>
        </w:tc>
      </w:tr>
      <w:tr w:rsidR="00E54189" w:rsidRPr="00C61365" w:rsidTr="00AD16F4">
        <w:tc>
          <w:tcPr>
            <w:tcW w:w="3403" w:type="dxa"/>
          </w:tcPr>
          <w:p w:rsidR="00E54189" w:rsidRPr="007802D8" w:rsidRDefault="00E54189" w:rsidP="00E54189">
            <w:pPr>
              <w:jc w:val="both"/>
            </w:pPr>
            <w:r w:rsidRPr="007802D8">
              <w:t xml:space="preserve">Пост № </w:t>
            </w:r>
            <w:r>
              <w:t>1</w:t>
            </w:r>
          </w:p>
        </w:tc>
        <w:tc>
          <w:tcPr>
            <w:tcW w:w="3260" w:type="dxa"/>
          </w:tcPr>
          <w:p w:rsidR="00E54189" w:rsidRPr="00C61365" w:rsidRDefault="00E54189" w:rsidP="00E54189">
            <w:r w:rsidRPr="00C61365">
              <w:t xml:space="preserve">Рабочие дни с </w:t>
            </w:r>
            <w:r>
              <w:t>7-3</w:t>
            </w:r>
            <w:r w:rsidRPr="00C61365">
              <w:t xml:space="preserve">0 до </w:t>
            </w:r>
            <w:r>
              <w:t>19-30</w:t>
            </w:r>
            <w:r w:rsidRPr="00C61365">
              <w:t xml:space="preserve">  1</w:t>
            </w:r>
            <w:r>
              <w:t xml:space="preserve"> охранник,</w:t>
            </w:r>
            <w:r w:rsidRPr="00C61365">
              <w:t xml:space="preserve"> 1 пост</w:t>
            </w:r>
          </w:p>
        </w:tc>
        <w:tc>
          <w:tcPr>
            <w:tcW w:w="1418" w:type="dxa"/>
          </w:tcPr>
          <w:p w:rsidR="00E54189" w:rsidRPr="00C61365" w:rsidRDefault="00E54189" w:rsidP="00E54189">
            <w:pPr>
              <w:jc w:val="center"/>
            </w:pPr>
          </w:p>
        </w:tc>
        <w:tc>
          <w:tcPr>
            <w:tcW w:w="1842" w:type="dxa"/>
          </w:tcPr>
          <w:p w:rsidR="00E54189" w:rsidRPr="0078695C" w:rsidRDefault="00E54189" w:rsidP="00E54189">
            <w:pPr>
              <w:jc w:val="center"/>
            </w:pPr>
          </w:p>
        </w:tc>
      </w:tr>
      <w:tr w:rsidR="00E54189" w:rsidRPr="00C61365" w:rsidTr="00AD16F4">
        <w:trPr>
          <w:trHeight w:val="400"/>
        </w:trPr>
        <w:tc>
          <w:tcPr>
            <w:tcW w:w="9923" w:type="dxa"/>
            <w:gridSpan w:val="4"/>
          </w:tcPr>
          <w:p w:rsidR="00E54189" w:rsidRPr="00C61365" w:rsidRDefault="00E54189" w:rsidP="00E54189">
            <w:pPr>
              <w:pStyle w:val="3"/>
              <w:tabs>
                <w:tab w:val="clear" w:pos="720"/>
              </w:tabs>
              <w:spacing w:before="0" w:after="0"/>
              <w:ind w:left="0" w:firstLine="0"/>
              <w:rPr>
                <w:rFonts w:ascii="Times New Roman" w:hAnsi="Times New Roman"/>
                <w:sz w:val="24"/>
              </w:rPr>
            </w:pPr>
            <w:r>
              <w:rPr>
                <w:rFonts w:ascii="Times New Roman" w:hAnsi="Times New Roman"/>
                <w:sz w:val="24"/>
              </w:rPr>
              <w:t>Контейнерный терминал Челябинск</w:t>
            </w:r>
            <w:r w:rsidRPr="00C61365">
              <w:rPr>
                <w:rFonts w:ascii="Times New Roman" w:hAnsi="Times New Roman"/>
                <w:sz w:val="24"/>
              </w:rPr>
              <w:t>-Грузовой</w:t>
            </w:r>
          </w:p>
          <w:p w:rsidR="00E54189" w:rsidRPr="00C61365" w:rsidRDefault="00E54189" w:rsidP="00EF2E8A">
            <w:pPr>
              <w:rPr>
                <w:color w:val="000000"/>
              </w:rPr>
            </w:pPr>
            <w:r w:rsidRPr="00C61365">
              <w:rPr>
                <w:color w:val="000000"/>
              </w:rPr>
              <w:t xml:space="preserve"> </w:t>
            </w:r>
          </w:p>
        </w:tc>
      </w:tr>
      <w:tr w:rsidR="00EF2E8A" w:rsidRPr="00976718" w:rsidTr="00AD16F4">
        <w:tc>
          <w:tcPr>
            <w:tcW w:w="3403" w:type="dxa"/>
          </w:tcPr>
          <w:p w:rsidR="00EF2E8A" w:rsidRDefault="00EF2E8A" w:rsidP="00EF2E8A">
            <w:pPr>
              <w:jc w:val="both"/>
            </w:pPr>
            <w:r w:rsidRPr="00C61365">
              <w:rPr>
                <w:color w:val="000000"/>
              </w:rPr>
              <w:t>Пост №</w:t>
            </w:r>
            <w:r>
              <w:rPr>
                <w:color w:val="000000"/>
              </w:rPr>
              <w:t xml:space="preserve"> </w:t>
            </w:r>
            <w:r w:rsidRPr="00C81B31">
              <w:t xml:space="preserve">1 </w:t>
            </w:r>
          </w:p>
          <w:p w:rsidR="00EF2E8A" w:rsidRPr="00C61365" w:rsidRDefault="00EF2E8A" w:rsidP="00EF2E8A">
            <w:pPr>
              <w:jc w:val="both"/>
              <w:rPr>
                <w:color w:val="000000"/>
              </w:rPr>
            </w:pPr>
          </w:p>
        </w:tc>
        <w:tc>
          <w:tcPr>
            <w:tcW w:w="3260" w:type="dxa"/>
          </w:tcPr>
          <w:p w:rsidR="00EF2E8A" w:rsidRPr="00C61365" w:rsidRDefault="00EF2E8A" w:rsidP="00EF2E8A">
            <w:pPr>
              <w:rPr>
                <w:color w:val="000000"/>
              </w:rPr>
            </w:pPr>
            <w:r w:rsidRPr="00C61365">
              <w:rPr>
                <w:color w:val="000000"/>
              </w:rPr>
              <w:t>С 08-00</w:t>
            </w:r>
            <w:r>
              <w:rPr>
                <w:color w:val="000000"/>
              </w:rPr>
              <w:t xml:space="preserve"> </w:t>
            </w:r>
            <w:r w:rsidRPr="00C61365">
              <w:rPr>
                <w:color w:val="000000"/>
              </w:rPr>
              <w:t xml:space="preserve">до 20-00 </w:t>
            </w:r>
          </w:p>
          <w:p w:rsidR="00EF2E8A" w:rsidRPr="00C61365" w:rsidRDefault="00EF2E8A" w:rsidP="00EF2E8A">
            <w:pPr>
              <w:rPr>
                <w:color w:val="000000"/>
              </w:rPr>
            </w:pPr>
            <w:r w:rsidRPr="00C61365">
              <w:rPr>
                <w:color w:val="000000"/>
              </w:rPr>
              <w:t>Еже</w:t>
            </w:r>
            <w:r>
              <w:rPr>
                <w:color w:val="000000"/>
              </w:rPr>
              <w:t>дневно,</w:t>
            </w:r>
            <w:r w:rsidRPr="00C61365">
              <w:rPr>
                <w:color w:val="000000"/>
              </w:rPr>
              <w:t xml:space="preserve"> 1</w:t>
            </w:r>
            <w:r>
              <w:rPr>
                <w:color w:val="000000"/>
              </w:rPr>
              <w:t xml:space="preserve"> охранник</w:t>
            </w:r>
            <w:r w:rsidR="00176846">
              <w:rPr>
                <w:color w:val="000000"/>
              </w:rPr>
              <w:t>, 1 пост</w:t>
            </w:r>
          </w:p>
        </w:tc>
        <w:tc>
          <w:tcPr>
            <w:tcW w:w="1418" w:type="dxa"/>
          </w:tcPr>
          <w:p w:rsidR="00EF2E8A" w:rsidRPr="00C61365" w:rsidRDefault="00EF2E8A" w:rsidP="00EF2E8A">
            <w:pPr>
              <w:jc w:val="center"/>
            </w:pPr>
          </w:p>
        </w:tc>
        <w:tc>
          <w:tcPr>
            <w:tcW w:w="1842" w:type="dxa"/>
          </w:tcPr>
          <w:p w:rsidR="00EF2E8A" w:rsidRPr="00976718" w:rsidRDefault="00EF2E8A" w:rsidP="00EF2E8A">
            <w:pPr>
              <w:jc w:val="center"/>
            </w:pPr>
          </w:p>
        </w:tc>
      </w:tr>
      <w:tr w:rsidR="00EF2E8A" w:rsidRPr="00976718" w:rsidTr="00AD16F4">
        <w:tc>
          <w:tcPr>
            <w:tcW w:w="3403" w:type="dxa"/>
          </w:tcPr>
          <w:p w:rsidR="00EF2E8A" w:rsidRDefault="00EF2E8A" w:rsidP="00EF2E8A">
            <w:pPr>
              <w:jc w:val="both"/>
              <w:rPr>
                <w:color w:val="000000"/>
              </w:rPr>
            </w:pPr>
            <w:r w:rsidRPr="00C61365">
              <w:rPr>
                <w:color w:val="000000"/>
              </w:rPr>
              <w:t xml:space="preserve">Пост № 2 </w:t>
            </w:r>
          </w:p>
          <w:p w:rsidR="00EF2E8A" w:rsidRPr="00C61365" w:rsidRDefault="00EF2E8A" w:rsidP="00EF2E8A">
            <w:pPr>
              <w:jc w:val="both"/>
              <w:rPr>
                <w:color w:val="000000"/>
              </w:rPr>
            </w:pPr>
          </w:p>
        </w:tc>
        <w:tc>
          <w:tcPr>
            <w:tcW w:w="3260" w:type="dxa"/>
          </w:tcPr>
          <w:p w:rsidR="00EF2E8A" w:rsidRPr="00C61365" w:rsidRDefault="00EF2E8A" w:rsidP="00EF2E8A">
            <w:pPr>
              <w:rPr>
                <w:color w:val="000000"/>
              </w:rPr>
            </w:pPr>
            <w:r w:rsidRPr="00C61365">
              <w:rPr>
                <w:color w:val="000000"/>
              </w:rPr>
              <w:t>С 08-00</w:t>
            </w:r>
            <w:r>
              <w:rPr>
                <w:color w:val="000000"/>
              </w:rPr>
              <w:t xml:space="preserve"> до </w:t>
            </w:r>
            <w:r w:rsidRPr="00C61365">
              <w:rPr>
                <w:color w:val="000000"/>
              </w:rPr>
              <w:t xml:space="preserve">20-00 </w:t>
            </w:r>
          </w:p>
          <w:p w:rsidR="00EF2E8A" w:rsidRPr="00C61365" w:rsidRDefault="00EF2E8A" w:rsidP="00EF2E8A">
            <w:pPr>
              <w:rPr>
                <w:color w:val="000000"/>
              </w:rPr>
            </w:pPr>
            <w:r w:rsidRPr="00C61365">
              <w:rPr>
                <w:color w:val="000000"/>
              </w:rPr>
              <w:t>Рабочие дни</w:t>
            </w:r>
            <w:r>
              <w:rPr>
                <w:color w:val="000000"/>
              </w:rPr>
              <w:t>,</w:t>
            </w:r>
            <w:r w:rsidRPr="00C61365">
              <w:rPr>
                <w:color w:val="000000"/>
              </w:rPr>
              <w:t xml:space="preserve"> 1</w:t>
            </w:r>
            <w:r>
              <w:rPr>
                <w:color w:val="000000"/>
              </w:rPr>
              <w:t xml:space="preserve"> охранник</w:t>
            </w:r>
            <w:r w:rsidR="00176846">
              <w:rPr>
                <w:color w:val="000000"/>
              </w:rPr>
              <w:t>, 1 пост</w:t>
            </w:r>
          </w:p>
          <w:p w:rsidR="00EF2E8A" w:rsidRPr="00C61365" w:rsidRDefault="00EF2E8A" w:rsidP="00EF2E8A">
            <w:pPr>
              <w:rPr>
                <w:color w:val="000000"/>
              </w:rPr>
            </w:pPr>
          </w:p>
        </w:tc>
        <w:tc>
          <w:tcPr>
            <w:tcW w:w="1418" w:type="dxa"/>
          </w:tcPr>
          <w:p w:rsidR="00EF2E8A" w:rsidRPr="00C61365" w:rsidRDefault="00EF2E8A" w:rsidP="00EF2E8A">
            <w:pPr>
              <w:jc w:val="center"/>
            </w:pPr>
          </w:p>
        </w:tc>
        <w:tc>
          <w:tcPr>
            <w:tcW w:w="1842" w:type="dxa"/>
          </w:tcPr>
          <w:p w:rsidR="00EF2E8A" w:rsidRPr="0078695C" w:rsidRDefault="00EF2E8A" w:rsidP="00EF2E8A">
            <w:pPr>
              <w:jc w:val="center"/>
            </w:pPr>
          </w:p>
        </w:tc>
      </w:tr>
      <w:tr w:rsidR="00EF2E8A" w:rsidRPr="00C61365" w:rsidTr="00AD16F4">
        <w:tc>
          <w:tcPr>
            <w:tcW w:w="3403" w:type="dxa"/>
          </w:tcPr>
          <w:p w:rsidR="00EF2E8A" w:rsidRDefault="00EF2E8A" w:rsidP="00EF2E8A">
            <w:pPr>
              <w:jc w:val="both"/>
              <w:rPr>
                <w:color w:val="000000"/>
              </w:rPr>
            </w:pPr>
            <w:r w:rsidRPr="00C34268">
              <w:rPr>
                <w:color w:val="000000"/>
              </w:rPr>
              <w:t xml:space="preserve">Пост № 3 </w:t>
            </w:r>
          </w:p>
          <w:p w:rsidR="00EF2E8A" w:rsidRPr="00C34268" w:rsidRDefault="00EF2E8A" w:rsidP="00EF2E8A">
            <w:pPr>
              <w:jc w:val="both"/>
              <w:rPr>
                <w:color w:val="000000"/>
              </w:rPr>
            </w:pPr>
            <w:r w:rsidRPr="00C34268">
              <w:rPr>
                <w:color w:val="000000"/>
              </w:rPr>
              <w:t xml:space="preserve">   </w:t>
            </w:r>
          </w:p>
        </w:tc>
        <w:tc>
          <w:tcPr>
            <w:tcW w:w="3260" w:type="dxa"/>
          </w:tcPr>
          <w:p w:rsidR="00EF2E8A" w:rsidRPr="00C61365" w:rsidRDefault="00EF2E8A" w:rsidP="00EF2E8A">
            <w:pPr>
              <w:rPr>
                <w:color w:val="000000"/>
              </w:rPr>
            </w:pPr>
            <w:r w:rsidRPr="00C61365">
              <w:rPr>
                <w:color w:val="000000"/>
              </w:rPr>
              <w:t>С 20-00</w:t>
            </w:r>
            <w:r>
              <w:rPr>
                <w:color w:val="000000"/>
              </w:rPr>
              <w:t xml:space="preserve"> </w:t>
            </w:r>
            <w:r w:rsidRPr="00C61365">
              <w:rPr>
                <w:color w:val="000000"/>
              </w:rPr>
              <w:t xml:space="preserve">до 08-00   </w:t>
            </w:r>
            <w:r>
              <w:rPr>
                <w:color w:val="000000"/>
              </w:rPr>
              <w:t>Е</w:t>
            </w:r>
            <w:r w:rsidRPr="00C61365">
              <w:rPr>
                <w:color w:val="000000"/>
              </w:rPr>
              <w:t>жесуточно</w:t>
            </w:r>
            <w:r>
              <w:rPr>
                <w:color w:val="000000"/>
              </w:rPr>
              <w:t xml:space="preserve">, </w:t>
            </w:r>
            <w:r w:rsidRPr="00C61365">
              <w:rPr>
                <w:color w:val="000000"/>
              </w:rPr>
              <w:t>1</w:t>
            </w:r>
            <w:r>
              <w:rPr>
                <w:color w:val="000000"/>
              </w:rPr>
              <w:t xml:space="preserve"> охранник</w:t>
            </w:r>
            <w:r w:rsidR="00176846">
              <w:rPr>
                <w:color w:val="000000"/>
              </w:rPr>
              <w:t>, 1 пост</w:t>
            </w:r>
          </w:p>
          <w:p w:rsidR="00EF2E8A" w:rsidRPr="00C61365" w:rsidRDefault="00EF2E8A" w:rsidP="00EF2E8A">
            <w:pPr>
              <w:rPr>
                <w:color w:val="000000"/>
              </w:rPr>
            </w:pPr>
          </w:p>
        </w:tc>
        <w:tc>
          <w:tcPr>
            <w:tcW w:w="1418" w:type="dxa"/>
          </w:tcPr>
          <w:p w:rsidR="00EF2E8A" w:rsidRPr="00C61365" w:rsidRDefault="00EF2E8A" w:rsidP="00EF2E8A">
            <w:pPr>
              <w:jc w:val="center"/>
            </w:pPr>
          </w:p>
        </w:tc>
        <w:tc>
          <w:tcPr>
            <w:tcW w:w="1842" w:type="dxa"/>
          </w:tcPr>
          <w:p w:rsidR="00EF2E8A" w:rsidRPr="0078695C" w:rsidRDefault="00EF2E8A" w:rsidP="00EF2E8A">
            <w:pPr>
              <w:jc w:val="center"/>
            </w:pPr>
          </w:p>
        </w:tc>
      </w:tr>
      <w:tr w:rsidR="00EF2E8A" w:rsidRPr="00C61365" w:rsidTr="00AD16F4">
        <w:tc>
          <w:tcPr>
            <w:tcW w:w="3403" w:type="dxa"/>
          </w:tcPr>
          <w:p w:rsidR="00EF2E8A" w:rsidRPr="00C34268" w:rsidRDefault="00EF2E8A" w:rsidP="00EF2E8A">
            <w:pPr>
              <w:jc w:val="both"/>
              <w:rPr>
                <w:color w:val="000000"/>
              </w:rPr>
            </w:pPr>
            <w:r w:rsidRPr="00C34268">
              <w:rPr>
                <w:color w:val="000000"/>
              </w:rPr>
              <w:t xml:space="preserve">Пост № 4    </w:t>
            </w:r>
          </w:p>
        </w:tc>
        <w:tc>
          <w:tcPr>
            <w:tcW w:w="3260" w:type="dxa"/>
          </w:tcPr>
          <w:p w:rsidR="00EF2E8A" w:rsidRPr="00C61365" w:rsidRDefault="00EF2E8A" w:rsidP="003037D9">
            <w:pPr>
              <w:rPr>
                <w:color w:val="000000"/>
              </w:rPr>
            </w:pPr>
            <w:r w:rsidRPr="00C61365">
              <w:rPr>
                <w:color w:val="000000"/>
              </w:rPr>
              <w:t>С 20-00</w:t>
            </w:r>
            <w:r>
              <w:rPr>
                <w:color w:val="000000"/>
              </w:rPr>
              <w:t xml:space="preserve"> </w:t>
            </w:r>
            <w:r w:rsidRPr="00C61365">
              <w:rPr>
                <w:color w:val="000000"/>
              </w:rPr>
              <w:t xml:space="preserve">до 08-00  </w:t>
            </w:r>
            <w:r>
              <w:rPr>
                <w:color w:val="000000"/>
              </w:rPr>
              <w:t>Е</w:t>
            </w:r>
            <w:r w:rsidRPr="00C61365">
              <w:rPr>
                <w:color w:val="000000"/>
              </w:rPr>
              <w:t>жесуточно</w:t>
            </w:r>
            <w:r>
              <w:rPr>
                <w:color w:val="000000"/>
              </w:rPr>
              <w:t>,</w:t>
            </w:r>
            <w:r w:rsidR="001642BD">
              <w:rPr>
                <w:color w:val="000000"/>
              </w:rPr>
              <w:t xml:space="preserve"> в выходные и праздничные дни</w:t>
            </w:r>
            <w:r w:rsidR="003037D9">
              <w:rPr>
                <w:color w:val="000000"/>
              </w:rPr>
              <w:t xml:space="preserve"> круглосуточно, </w:t>
            </w:r>
            <w:r w:rsidR="001642BD">
              <w:rPr>
                <w:color w:val="000000"/>
              </w:rPr>
              <w:t xml:space="preserve">с 08-00 до 20-00 совмещено с постом  № 3, </w:t>
            </w:r>
            <w:r w:rsidRPr="00C61365">
              <w:rPr>
                <w:color w:val="000000"/>
              </w:rPr>
              <w:t>1</w:t>
            </w:r>
            <w:r>
              <w:rPr>
                <w:color w:val="000000"/>
              </w:rPr>
              <w:t xml:space="preserve"> охранник</w:t>
            </w:r>
            <w:r w:rsidR="00176846">
              <w:rPr>
                <w:color w:val="000000"/>
              </w:rPr>
              <w:t>, 1 пост</w:t>
            </w:r>
          </w:p>
        </w:tc>
        <w:tc>
          <w:tcPr>
            <w:tcW w:w="1418" w:type="dxa"/>
          </w:tcPr>
          <w:p w:rsidR="00EF2E8A" w:rsidRPr="00C61365" w:rsidRDefault="00EF2E8A" w:rsidP="00EF2E8A">
            <w:pPr>
              <w:jc w:val="center"/>
            </w:pPr>
          </w:p>
        </w:tc>
        <w:tc>
          <w:tcPr>
            <w:tcW w:w="1842" w:type="dxa"/>
          </w:tcPr>
          <w:p w:rsidR="00EF2E8A" w:rsidRPr="0078695C" w:rsidRDefault="00EF2E8A" w:rsidP="00EF2E8A">
            <w:pPr>
              <w:jc w:val="center"/>
            </w:pPr>
          </w:p>
        </w:tc>
      </w:tr>
      <w:tr w:rsidR="00EF2E8A" w:rsidRPr="00C61365" w:rsidTr="00AD16F4">
        <w:tc>
          <w:tcPr>
            <w:tcW w:w="3403" w:type="dxa"/>
          </w:tcPr>
          <w:p w:rsidR="00EF2E8A" w:rsidRDefault="00EF2E8A" w:rsidP="00EF2E8A">
            <w:pPr>
              <w:rPr>
                <w:color w:val="000000"/>
              </w:rPr>
            </w:pPr>
            <w:r w:rsidRPr="00C61365">
              <w:rPr>
                <w:color w:val="000000"/>
              </w:rPr>
              <w:t xml:space="preserve">Пост № 5 </w:t>
            </w:r>
          </w:p>
          <w:p w:rsidR="00EF2E8A" w:rsidRPr="00C61365" w:rsidRDefault="00EF2E8A" w:rsidP="00EF2E8A">
            <w:pPr>
              <w:rPr>
                <w:color w:val="000000"/>
              </w:rPr>
            </w:pPr>
          </w:p>
        </w:tc>
        <w:tc>
          <w:tcPr>
            <w:tcW w:w="3260" w:type="dxa"/>
          </w:tcPr>
          <w:p w:rsidR="00EF2E8A" w:rsidRPr="00C61365" w:rsidRDefault="00EF2E8A" w:rsidP="00EF2E8A">
            <w:pPr>
              <w:rPr>
                <w:color w:val="000000"/>
              </w:rPr>
            </w:pPr>
            <w:r w:rsidRPr="00C61365">
              <w:rPr>
                <w:color w:val="000000"/>
              </w:rPr>
              <w:t>С 20-00</w:t>
            </w:r>
            <w:r>
              <w:rPr>
                <w:color w:val="000000"/>
              </w:rPr>
              <w:t xml:space="preserve"> до</w:t>
            </w:r>
            <w:r w:rsidRPr="00C61365">
              <w:rPr>
                <w:color w:val="000000"/>
              </w:rPr>
              <w:t xml:space="preserve"> 08-00 </w:t>
            </w:r>
          </w:p>
          <w:p w:rsidR="00EF2E8A" w:rsidRPr="00C61365" w:rsidRDefault="00EF2E8A" w:rsidP="00EF2E8A">
            <w:pPr>
              <w:rPr>
                <w:color w:val="000000"/>
              </w:rPr>
            </w:pPr>
            <w:r>
              <w:rPr>
                <w:color w:val="000000"/>
              </w:rPr>
              <w:t>Е</w:t>
            </w:r>
            <w:r w:rsidRPr="00C61365">
              <w:rPr>
                <w:color w:val="000000"/>
              </w:rPr>
              <w:t>жесуточно</w:t>
            </w:r>
            <w:r>
              <w:rPr>
                <w:color w:val="000000"/>
              </w:rPr>
              <w:t>,</w:t>
            </w:r>
            <w:r w:rsidR="00665666">
              <w:rPr>
                <w:color w:val="000000"/>
              </w:rPr>
              <w:t xml:space="preserve"> в выходные и праздничные дни круглосуточно,</w:t>
            </w:r>
          </w:p>
          <w:p w:rsidR="00EF2E8A" w:rsidRPr="00C61365" w:rsidRDefault="00EF2E8A" w:rsidP="00176846">
            <w:pPr>
              <w:rPr>
                <w:color w:val="000000"/>
              </w:rPr>
            </w:pPr>
            <w:r w:rsidRPr="00C61365">
              <w:rPr>
                <w:color w:val="000000"/>
              </w:rPr>
              <w:t>1</w:t>
            </w:r>
            <w:r>
              <w:rPr>
                <w:color w:val="000000"/>
              </w:rPr>
              <w:t xml:space="preserve"> охранник</w:t>
            </w:r>
            <w:r w:rsidR="00176846">
              <w:rPr>
                <w:color w:val="000000"/>
              </w:rPr>
              <w:t>, 1 пост</w:t>
            </w:r>
          </w:p>
        </w:tc>
        <w:tc>
          <w:tcPr>
            <w:tcW w:w="1418" w:type="dxa"/>
          </w:tcPr>
          <w:p w:rsidR="00EF2E8A" w:rsidRPr="00C61365" w:rsidRDefault="00EF2E8A" w:rsidP="00EF2E8A">
            <w:pPr>
              <w:jc w:val="center"/>
            </w:pPr>
          </w:p>
        </w:tc>
        <w:tc>
          <w:tcPr>
            <w:tcW w:w="1842" w:type="dxa"/>
          </w:tcPr>
          <w:p w:rsidR="00EF2E8A" w:rsidRPr="0078695C" w:rsidRDefault="00EF2E8A" w:rsidP="00EF2E8A">
            <w:pPr>
              <w:jc w:val="center"/>
            </w:pPr>
          </w:p>
        </w:tc>
      </w:tr>
      <w:tr w:rsidR="00E54189" w:rsidRPr="00C61365" w:rsidTr="00AD16F4">
        <w:tc>
          <w:tcPr>
            <w:tcW w:w="6663" w:type="dxa"/>
            <w:gridSpan w:val="2"/>
          </w:tcPr>
          <w:p w:rsidR="00E54189" w:rsidRDefault="00E54189" w:rsidP="00EF2E8A">
            <w:pPr>
              <w:rPr>
                <w:b/>
              </w:rPr>
            </w:pPr>
            <w:r w:rsidRPr="00C61365">
              <w:rPr>
                <w:b/>
              </w:rPr>
              <w:t>Итого по Челябинску:</w:t>
            </w:r>
          </w:p>
          <w:p w:rsidR="00E54189" w:rsidRPr="00C61365" w:rsidRDefault="00E54189" w:rsidP="00EF2E8A"/>
        </w:tc>
        <w:tc>
          <w:tcPr>
            <w:tcW w:w="1418" w:type="dxa"/>
          </w:tcPr>
          <w:p w:rsidR="00E54189" w:rsidRPr="00C61365" w:rsidRDefault="00E54189" w:rsidP="00EF2E8A"/>
        </w:tc>
        <w:tc>
          <w:tcPr>
            <w:tcW w:w="1842" w:type="dxa"/>
          </w:tcPr>
          <w:p w:rsidR="00E54189" w:rsidRPr="0078695C" w:rsidRDefault="00E54189" w:rsidP="00EF2E8A">
            <w:pPr>
              <w:jc w:val="center"/>
              <w:rPr>
                <w:b/>
              </w:rPr>
            </w:pPr>
          </w:p>
        </w:tc>
      </w:tr>
      <w:tr w:rsidR="00E54189" w:rsidRPr="00C61365" w:rsidTr="00AD16F4">
        <w:trPr>
          <w:trHeight w:val="255"/>
        </w:trPr>
        <w:tc>
          <w:tcPr>
            <w:tcW w:w="9923" w:type="dxa"/>
            <w:gridSpan w:val="4"/>
          </w:tcPr>
          <w:p w:rsidR="00E54189" w:rsidRDefault="00E54189" w:rsidP="00E54189">
            <w:pPr>
              <w:rPr>
                <w:b/>
              </w:rPr>
            </w:pPr>
            <w:r w:rsidRPr="00E54189">
              <w:rPr>
                <w:b/>
              </w:rPr>
              <w:t>Контейнерный терминал Курган</w:t>
            </w:r>
          </w:p>
          <w:p w:rsidR="00E54189" w:rsidRPr="00E54189" w:rsidRDefault="00E54189" w:rsidP="00E54189">
            <w:pPr>
              <w:rPr>
                <w:b/>
              </w:rPr>
            </w:pPr>
          </w:p>
        </w:tc>
      </w:tr>
      <w:tr w:rsidR="00E54189" w:rsidRPr="00C61365" w:rsidTr="00AD16F4">
        <w:trPr>
          <w:trHeight w:val="387"/>
        </w:trPr>
        <w:tc>
          <w:tcPr>
            <w:tcW w:w="3403" w:type="dxa"/>
          </w:tcPr>
          <w:p w:rsidR="00E54189" w:rsidRPr="006276F9" w:rsidRDefault="00E54189" w:rsidP="00E54189">
            <w:pPr>
              <w:jc w:val="both"/>
              <w:rPr>
                <w:color w:val="000000"/>
              </w:rPr>
            </w:pPr>
            <w:r w:rsidRPr="00C81B31">
              <w:rPr>
                <w:color w:val="000000"/>
              </w:rPr>
              <w:t>Пост № 1</w:t>
            </w:r>
          </w:p>
        </w:tc>
        <w:tc>
          <w:tcPr>
            <w:tcW w:w="3260" w:type="dxa"/>
          </w:tcPr>
          <w:p w:rsidR="00E54189" w:rsidRPr="00C61365" w:rsidRDefault="00E54189" w:rsidP="00E54189">
            <w:r w:rsidRPr="00C61365">
              <w:t>Круглосуточно</w:t>
            </w:r>
            <w:r>
              <w:t>,</w:t>
            </w:r>
            <w:r w:rsidRPr="00C61365">
              <w:t xml:space="preserve"> 1 </w:t>
            </w:r>
            <w:r>
              <w:t>охранник,</w:t>
            </w:r>
            <w:r w:rsidRPr="00C61365">
              <w:t xml:space="preserve"> 1 пост</w:t>
            </w:r>
          </w:p>
        </w:tc>
        <w:tc>
          <w:tcPr>
            <w:tcW w:w="1418" w:type="dxa"/>
          </w:tcPr>
          <w:p w:rsidR="00E54189" w:rsidRPr="00C61365" w:rsidRDefault="00E54189" w:rsidP="00E54189">
            <w:pPr>
              <w:jc w:val="center"/>
            </w:pPr>
          </w:p>
        </w:tc>
        <w:tc>
          <w:tcPr>
            <w:tcW w:w="1842" w:type="dxa"/>
          </w:tcPr>
          <w:p w:rsidR="00E54189" w:rsidRPr="00C81B31" w:rsidRDefault="00E54189" w:rsidP="00E54189">
            <w:pPr>
              <w:jc w:val="center"/>
            </w:pPr>
          </w:p>
        </w:tc>
      </w:tr>
      <w:tr w:rsidR="00E54189" w:rsidRPr="00C61365" w:rsidTr="00AD16F4">
        <w:tc>
          <w:tcPr>
            <w:tcW w:w="3403" w:type="dxa"/>
          </w:tcPr>
          <w:p w:rsidR="00E54189" w:rsidRDefault="00E54189" w:rsidP="00E54189">
            <w:pPr>
              <w:jc w:val="both"/>
              <w:rPr>
                <w:color w:val="000000"/>
              </w:rPr>
            </w:pPr>
            <w:r w:rsidRPr="00C61365">
              <w:rPr>
                <w:color w:val="000000"/>
              </w:rPr>
              <w:t xml:space="preserve">Пост № </w:t>
            </w:r>
            <w:r>
              <w:rPr>
                <w:color w:val="000000"/>
              </w:rPr>
              <w:t>2</w:t>
            </w:r>
            <w:r w:rsidRPr="00C61365">
              <w:rPr>
                <w:color w:val="000000"/>
              </w:rPr>
              <w:t xml:space="preserve"> </w:t>
            </w:r>
          </w:p>
          <w:p w:rsidR="00E54189" w:rsidRPr="00C61365" w:rsidRDefault="00E54189" w:rsidP="00E54189">
            <w:pPr>
              <w:jc w:val="both"/>
              <w:rPr>
                <w:color w:val="000000"/>
              </w:rPr>
            </w:pPr>
          </w:p>
        </w:tc>
        <w:tc>
          <w:tcPr>
            <w:tcW w:w="3260" w:type="dxa"/>
          </w:tcPr>
          <w:p w:rsidR="00E54189" w:rsidRPr="00C61365" w:rsidRDefault="00E54189" w:rsidP="00E54189">
            <w:pPr>
              <w:rPr>
                <w:color w:val="000000"/>
              </w:rPr>
            </w:pPr>
            <w:r w:rsidRPr="00C61365">
              <w:t>Круглосуточно</w:t>
            </w:r>
            <w:r>
              <w:t>,</w:t>
            </w:r>
            <w:r w:rsidRPr="00C61365">
              <w:t xml:space="preserve"> 1 </w:t>
            </w:r>
            <w:r>
              <w:t>охранник,</w:t>
            </w:r>
            <w:r w:rsidRPr="00C61365">
              <w:t xml:space="preserve"> 1 пост</w:t>
            </w:r>
          </w:p>
        </w:tc>
        <w:tc>
          <w:tcPr>
            <w:tcW w:w="1418" w:type="dxa"/>
          </w:tcPr>
          <w:p w:rsidR="00E54189" w:rsidRPr="00C61365" w:rsidRDefault="00E54189" w:rsidP="00E54189">
            <w:pPr>
              <w:jc w:val="center"/>
              <w:rPr>
                <w:color w:val="000000"/>
              </w:rPr>
            </w:pPr>
          </w:p>
        </w:tc>
        <w:tc>
          <w:tcPr>
            <w:tcW w:w="1842" w:type="dxa"/>
          </w:tcPr>
          <w:p w:rsidR="00E54189" w:rsidRPr="00C81B31" w:rsidRDefault="00E54189" w:rsidP="00E54189">
            <w:pPr>
              <w:jc w:val="center"/>
            </w:pPr>
          </w:p>
        </w:tc>
      </w:tr>
      <w:tr w:rsidR="00E54189" w:rsidRPr="00C61365" w:rsidTr="00AD16F4">
        <w:tc>
          <w:tcPr>
            <w:tcW w:w="6663" w:type="dxa"/>
            <w:gridSpan w:val="2"/>
          </w:tcPr>
          <w:p w:rsidR="00E54189" w:rsidRDefault="00E54189" w:rsidP="00E54189">
            <w:pPr>
              <w:rPr>
                <w:b/>
              </w:rPr>
            </w:pPr>
            <w:r w:rsidRPr="00C61365">
              <w:rPr>
                <w:b/>
              </w:rPr>
              <w:lastRenderedPageBreak/>
              <w:t>Итого по Кургану:</w:t>
            </w:r>
          </w:p>
          <w:p w:rsidR="00E54189" w:rsidRPr="00C61365" w:rsidRDefault="00E54189" w:rsidP="00E54189"/>
        </w:tc>
        <w:tc>
          <w:tcPr>
            <w:tcW w:w="1418" w:type="dxa"/>
          </w:tcPr>
          <w:p w:rsidR="00E54189" w:rsidRPr="00C61365" w:rsidRDefault="00E54189" w:rsidP="00E54189">
            <w:pPr>
              <w:jc w:val="both"/>
            </w:pPr>
          </w:p>
        </w:tc>
        <w:tc>
          <w:tcPr>
            <w:tcW w:w="1842" w:type="dxa"/>
          </w:tcPr>
          <w:p w:rsidR="00E54189" w:rsidRPr="00C81B31" w:rsidRDefault="00E54189" w:rsidP="00E54189">
            <w:pPr>
              <w:jc w:val="center"/>
              <w:rPr>
                <w:b/>
              </w:rPr>
            </w:pPr>
          </w:p>
        </w:tc>
      </w:tr>
      <w:tr w:rsidR="00E54189" w:rsidRPr="00C61365" w:rsidTr="00AD16F4">
        <w:trPr>
          <w:trHeight w:val="557"/>
        </w:trPr>
        <w:tc>
          <w:tcPr>
            <w:tcW w:w="9923" w:type="dxa"/>
            <w:gridSpan w:val="4"/>
          </w:tcPr>
          <w:p w:rsidR="00E54189" w:rsidRPr="00E54189" w:rsidRDefault="00E54189" w:rsidP="00E54189">
            <w:pPr>
              <w:rPr>
                <w:b/>
              </w:rPr>
            </w:pPr>
            <w:r w:rsidRPr="00E54189">
              <w:rPr>
                <w:b/>
              </w:rPr>
              <w:t>Контейнерный терминал Магнитогорск-Грузовой</w:t>
            </w:r>
          </w:p>
        </w:tc>
      </w:tr>
      <w:tr w:rsidR="00EF2E8A" w:rsidRPr="00C61365" w:rsidTr="00AD16F4">
        <w:trPr>
          <w:trHeight w:val="353"/>
        </w:trPr>
        <w:tc>
          <w:tcPr>
            <w:tcW w:w="3403" w:type="dxa"/>
          </w:tcPr>
          <w:p w:rsidR="00EF2E8A" w:rsidRPr="00C61365" w:rsidRDefault="00EF2E8A" w:rsidP="00687C08">
            <w:pPr>
              <w:jc w:val="both"/>
              <w:rPr>
                <w:color w:val="000000"/>
              </w:rPr>
            </w:pPr>
            <w:r w:rsidRPr="00C81B31">
              <w:rPr>
                <w:color w:val="000000"/>
              </w:rPr>
              <w:t>Пост №</w:t>
            </w:r>
            <w:r>
              <w:rPr>
                <w:color w:val="000000"/>
              </w:rPr>
              <w:t xml:space="preserve"> </w:t>
            </w:r>
            <w:r w:rsidRPr="00C81B31">
              <w:rPr>
                <w:color w:val="000000"/>
              </w:rPr>
              <w:t xml:space="preserve">1 </w:t>
            </w:r>
          </w:p>
        </w:tc>
        <w:tc>
          <w:tcPr>
            <w:tcW w:w="3260" w:type="dxa"/>
          </w:tcPr>
          <w:p w:rsidR="00EF2E8A" w:rsidRPr="00C61365" w:rsidRDefault="00EF2E8A" w:rsidP="00EF2E8A">
            <w:pPr>
              <w:rPr>
                <w:color w:val="000000"/>
              </w:rPr>
            </w:pPr>
            <w:r w:rsidRPr="00C61365">
              <w:rPr>
                <w:color w:val="000000"/>
              </w:rPr>
              <w:t>С 20-00до 08-00 ежесуточно</w:t>
            </w:r>
          </w:p>
          <w:p w:rsidR="00EF2E8A" w:rsidRPr="00C61365" w:rsidRDefault="00687C08" w:rsidP="00687C08">
            <w:pPr>
              <w:rPr>
                <w:color w:val="000000"/>
              </w:rPr>
            </w:pPr>
            <w:r>
              <w:rPr>
                <w:color w:val="000000"/>
              </w:rPr>
              <w:t>1</w:t>
            </w:r>
            <w:r w:rsidR="00EF2E8A">
              <w:rPr>
                <w:color w:val="000000"/>
              </w:rPr>
              <w:t xml:space="preserve"> охранник, </w:t>
            </w:r>
            <w:r>
              <w:rPr>
                <w:color w:val="000000"/>
              </w:rPr>
              <w:t>1</w:t>
            </w:r>
            <w:r w:rsidR="00EF2E8A">
              <w:rPr>
                <w:color w:val="000000"/>
              </w:rPr>
              <w:t xml:space="preserve"> пост</w:t>
            </w:r>
          </w:p>
        </w:tc>
        <w:tc>
          <w:tcPr>
            <w:tcW w:w="1418" w:type="dxa"/>
          </w:tcPr>
          <w:p w:rsidR="00EF2E8A" w:rsidRPr="00C61365" w:rsidRDefault="00EF2E8A" w:rsidP="00EF2E8A">
            <w:pPr>
              <w:jc w:val="center"/>
            </w:pPr>
          </w:p>
        </w:tc>
        <w:tc>
          <w:tcPr>
            <w:tcW w:w="1842" w:type="dxa"/>
          </w:tcPr>
          <w:p w:rsidR="00EF2E8A" w:rsidRPr="0078695C" w:rsidRDefault="00EF2E8A" w:rsidP="00EF2E8A">
            <w:pPr>
              <w:jc w:val="center"/>
            </w:pPr>
          </w:p>
        </w:tc>
      </w:tr>
      <w:tr w:rsidR="00687C08" w:rsidRPr="00C61365" w:rsidTr="00AD16F4">
        <w:trPr>
          <w:trHeight w:val="601"/>
        </w:trPr>
        <w:tc>
          <w:tcPr>
            <w:tcW w:w="3403" w:type="dxa"/>
          </w:tcPr>
          <w:p w:rsidR="00687C08" w:rsidRPr="00C81B31" w:rsidRDefault="00687C08" w:rsidP="00EF2E8A">
            <w:pPr>
              <w:jc w:val="both"/>
              <w:rPr>
                <w:color w:val="000000"/>
              </w:rPr>
            </w:pPr>
            <w:r>
              <w:rPr>
                <w:color w:val="000000"/>
              </w:rPr>
              <w:t>П</w:t>
            </w:r>
            <w:r w:rsidRPr="00C81B31">
              <w:rPr>
                <w:color w:val="000000"/>
              </w:rPr>
              <w:t>ост №</w:t>
            </w:r>
            <w:r>
              <w:rPr>
                <w:color w:val="000000"/>
              </w:rPr>
              <w:t xml:space="preserve"> </w:t>
            </w:r>
            <w:r w:rsidRPr="00C81B31">
              <w:rPr>
                <w:color w:val="000000"/>
              </w:rPr>
              <w:t>2</w:t>
            </w:r>
          </w:p>
        </w:tc>
        <w:tc>
          <w:tcPr>
            <w:tcW w:w="3260" w:type="dxa"/>
          </w:tcPr>
          <w:p w:rsidR="00687C08" w:rsidRPr="00C61365" w:rsidRDefault="00687C08" w:rsidP="00687C08">
            <w:pPr>
              <w:rPr>
                <w:color w:val="000000"/>
              </w:rPr>
            </w:pPr>
            <w:r w:rsidRPr="00C61365">
              <w:rPr>
                <w:color w:val="000000"/>
              </w:rPr>
              <w:t>С 20-00до 08-00 ежесуточно</w:t>
            </w:r>
          </w:p>
          <w:p w:rsidR="00687C08" w:rsidRPr="00C61365" w:rsidRDefault="00687C08" w:rsidP="00687C08">
            <w:pPr>
              <w:rPr>
                <w:color w:val="000000"/>
              </w:rPr>
            </w:pPr>
            <w:r>
              <w:rPr>
                <w:color w:val="000000"/>
              </w:rPr>
              <w:t>1 охранник, 1 пост</w:t>
            </w:r>
          </w:p>
        </w:tc>
        <w:tc>
          <w:tcPr>
            <w:tcW w:w="1418" w:type="dxa"/>
          </w:tcPr>
          <w:p w:rsidR="00687C08" w:rsidRPr="00C61365" w:rsidRDefault="00687C08" w:rsidP="00EF2E8A">
            <w:pPr>
              <w:jc w:val="center"/>
            </w:pPr>
          </w:p>
        </w:tc>
        <w:tc>
          <w:tcPr>
            <w:tcW w:w="1842" w:type="dxa"/>
          </w:tcPr>
          <w:p w:rsidR="00687C08" w:rsidRPr="0078695C" w:rsidRDefault="00687C08" w:rsidP="00EF2E8A">
            <w:pPr>
              <w:jc w:val="center"/>
            </w:pPr>
          </w:p>
        </w:tc>
      </w:tr>
      <w:tr w:rsidR="00EF2E8A" w:rsidRPr="00C61365" w:rsidTr="00AD16F4">
        <w:trPr>
          <w:trHeight w:val="601"/>
        </w:trPr>
        <w:tc>
          <w:tcPr>
            <w:tcW w:w="3403" w:type="dxa"/>
          </w:tcPr>
          <w:p w:rsidR="00EF2E8A" w:rsidRDefault="00EF2E8A" w:rsidP="00EF2E8A">
            <w:pPr>
              <w:jc w:val="both"/>
              <w:rPr>
                <w:color w:val="000000"/>
              </w:rPr>
            </w:pPr>
            <w:r w:rsidRPr="00C81B31">
              <w:rPr>
                <w:color w:val="000000"/>
              </w:rPr>
              <w:t>Пост №</w:t>
            </w:r>
            <w:r>
              <w:rPr>
                <w:color w:val="000000"/>
              </w:rPr>
              <w:t xml:space="preserve"> </w:t>
            </w:r>
            <w:r w:rsidRPr="00C81B31">
              <w:rPr>
                <w:color w:val="000000"/>
              </w:rPr>
              <w:t xml:space="preserve">3 </w:t>
            </w:r>
          </w:p>
          <w:p w:rsidR="00EF2E8A" w:rsidRPr="00292428" w:rsidRDefault="00EF2E8A" w:rsidP="00EF2E8A">
            <w:pPr>
              <w:jc w:val="both"/>
              <w:rPr>
                <w:color w:val="000000"/>
              </w:rPr>
            </w:pPr>
          </w:p>
        </w:tc>
        <w:tc>
          <w:tcPr>
            <w:tcW w:w="3260" w:type="dxa"/>
          </w:tcPr>
          <w:p w:rsidR="00EF2E8A" w:rsidRPr="00C61365" w:rsidRDefault="00EF2E8A" w:rsidP="00EF2E8A">
            <w:pPr>
              <w:rPr>
                <w:color w:val="000000"/>
              </w:rPr>
            </w:pPr>
            <w:r w:rsidRPr="00C61365">
              <w:rPr>
                <w:color w:val="000000"/>
              </w:rPr>
              <w:t>Круглосуточно</w:t>
            </w:r>
          </w:p>
          <w:p w:rsidR="00EF2E8A" w:rsidRPr="00C61365" w:rsidRDefault="00EF2E8A" w:rsidP="00EF2E8A">
            <w:pPr>
              <w:rPr>
                <w:color w:val="000000"/>
              </w:rPr>
            </w:pPr>
            <w:r w:rsidRPr="00C61365">
              <w:t>1</w:t>
            </w:r>
            <w:r>
              <w:t xml:space="preserve"> охранник,</w:t>
            </w:r>
            <w:r w:rsidRPr="00C61365">
              <w:t xml:space="preserve"> 1 пост</w:t>
            </w:r>
          </w:p>
        </w:tc>
        <w:tc>
          <w:tcPr>
            <w:tcW w:w="1418" w:type="dxa"/>
          </w:tcPr>
          <w:p w:rsidR="00EF2E8A" w:rsidRPr="00C61365" w:rsidRDefault="00EF2E8A" w:rsidP="00EF2E8A">
            <w:pPr>
              <w:jc w:val="center"/>
            </w:pPr>
          </w:p>
        </w:tc>
        <w:tc>
          <w:tcPr>
            <w:tcW w:w="1842" w:type="dxa"/>
          </w:tcPr>
          <w:p w:rsidR="00EF2E8A" w:rsidRPr="0078695C" w:rsidRDefault="00EF2E8A" w:rsidP="00EF2E8A">
            <w:pPr>
              <w:jc w:val="center"/>
            </w:pPr>
          </w:p>
        </w:tc>
      </w:tr>
      <w:tr w:rsidR="00EF2E8A" w:rsidRPr="00C61365" w:rsidTr="00AD16F4">
        <w:trPr>
          <w:trHeight w:val="353"/>
        </w:trPr>
        <w:tc>
          <w:tcPr>
            <w:tcW w:w="3403" w:type="dxa"/>
          </w:tcPr>
          <w:p w:rsidR="00EF2E8A" w:rsidRDefault="00EF2E8A" w:rsidP="00EF2E8A">
            <w:pPr>
              <w:jc w:val="both"/>
              <w:rPr>
                <w:color w:val="000000"/>
              </w:rPr>
            </w:pPr>
            <w:r w:rsidRPr="00C81B31">
              <w:rPr>
                <w:color w:val="000000"/>
              </w:rPr>
              <w:t>Пост №</w:t>
            </w:r>
            <w:r>
              <w:rPr>
                <w:color w:val="000000"/>
              </w:rPr>
              <w:t xml:space="preserve"> </w:t>
            </w:r>
            <w:r w:rsidRPr="00C81B31">
              <w:rPr>
                <w:color w:val="000000"/>
              </w:rPr>
              <w:t xml:space="preserve">4 </w:t>
            </w:r>
          </w:p>
          <w:p w:rsidR="00EF2E8A" w:rsidRPr="00C61365" w:rsidRDefault="00EF2E8A" w:rsidP="00EF2E8A">
            <w:pPr>
              <w:jc w:val="both"/>
              <w:rPr>
                <w:color w:val="000000"/>
              </w:rPr>
            </w:pPr>
          </w:p>
        </w:tc>
        <w:tc>
          <w:tcPr>
            <w:tcW w:w="3260" w:type="dxa"/>
          </w:tcPr>
          <w:p w:rsidR="00EF2E8A" w:rsidRPr="00C61365" w:rsidRDefault="00EF2E8A" w:rsidP="00EF2E8A">
            <w:pPr>
              <w:rPr>
                <w:color w:val="000000"/>
              </w:rPr>
            </w:pPr>
            <w:r w:rsidRPr="00C61365">
              <w:rPr>
                <w:color w:val="000000"/>
              </w:rPr>
              <w:t>Круглосуточно</w:t>
            </w:r>
          </w:p>
          <w:p w:rsidR="00EF2E8A" w:rsidRPr="00C61365" w:rsidRDefault="00EF2E8A" w:rsidP="00EF2E8A">
            <w:pPr>
              <w:rPr>
                <w:color w:val="000000"/>
              </w:rPr>
            </w:pPr>
            <w:r w:rsidRPr="00C61365">
              <w:t>1</w:t>
            </w:r>
            <w:r>
              <w:t xml:space="preserve"> охранник,</w:t>
            </w:r>
            <w:r w:rsidRPr="00C61365">
              <w:t xml:space="preserve"> 1 пост</w:t>
            </w:r>
          </w:p>
        </w:tc>
        <w:tc>
          <w:tcPr>
            <w:tcW w:w="1418" w:type="dxa"/>
          </w:tcPr>
          <w:p w:rsidR="00EF2E8A" w:rsidRPr="00C61365" w:rsidRDefault="00EF2E8A" w:rsidP="00EF2E8A">
            <w:pPr>
              <w:jc w:val="center"/>
            </w:pPr>
          </w:p>
        </w:tc>
        <w:tc>
          <w:tcPr>
            <w:tcW w:w="1842" w:type="dxa"/>
          </w:tcPr>
          <w:p w:rsidR="00EF2E8A" w:rsidRPr="0078695C" w:rsidRDefault="00EF2E8A" w:rsidP="00EF2E8A">
            <w:pPr>
              <w:jc w:val="center"/>
            </w:pPr>
          </w:p>
        </w:tc>
      </w:tr>
      <w:tr w:rsidR="00EF2E8A" w:rsidRPr="00C61365" w:rsidTr="00AD16F4">
        <w:trPr>
          <w:trHeight w:val="353"/>
        </w:trPr>
        <w:tc>
          <w:tcPr>
            <w:tcW w:w="3403" w:type="dxa"/>
          </w:tcPr>
          <w:p w:rsidR="00EF2E8A" w:rsidRDefault="00EF2E8A" w:rsidP="00EF2E8A">
            <w:r w:rsidRPr="00C61365">
              <w:t xml:space="preserve">Пост № 5 </w:t>
            </w:r>
          </w:p>
          <w:p w:rsidR="00EF2E8A" w:rsidRPr="00C61365" w:rsidRDefault="00EF2E8A" w:rsidP="00EF2E8A"/>
        </w:tc>
        <w:tc>
          <w:tcPr>
            <w:tcW w:w="3260" w:type="dxa"/>
          </w:tcPr>
          <w:p w:rsidR="00EF2E8A" w:rsidRPr="00C61365" w:rsidRDefault="00EF2E8A" w:rsidP="00EF2E8A">
            <w:r w:rsidRPr="00C61365">
              <w:t>С 08</w:t>
            </w:r>
            <w:r>
              <w:t>-</w:t>
            </w:r>
            <w:r w:rsidRPr="00C61365">
              <w:t>00 до 20</w:t>
            </w:r>
            <w:r>
              <w:t>-</w:t>
            </w:r>
            <w:r w:rsidRPr="00C61365">
              <w:t xml:space="preserve">00 </w:t>
            </w:r>
            <w:r w:rsidR="00665666">
              <w:t>ежедневно</w:t>
            </w:r>
          </w:p>
          <w:p w:rsidR="00EF2E8A" w:rsidRPr="00C61365" w:rsidRDefault="00EF2E8A" w:rsidP="00EF2E8A">
            <w:r w:rsidRPr="00C61365">
              <w:t xml:space="preserve">1 </w:t>
            </w:r>
            <w:r>
              <w:t>охранник,</w:t>
            </w:r>
            <w:r w:rsidRPr="00C61365">
              <w:t xml:space="preserve"> 1 пост</w:t>
            </w:r>
          </w:p>
        </w:tc>
        <w:tc>
          <w:tcPr>
            <w:tcW w:w="1418" w:type="dxa"/>
          </w:tcPr>
          <w:p w:rsidR="00EF2E8A" w:rsidRPr="00C61365" w:rsidRDefault="00EF2E8A" w:rsidP="00EF2E8A">
            <w:pPr>
              <w:jc w:val="center"/>
            </w:pPr>
          </w:p>
        </w:tc>
        <w:tc>
          <w:tcPr>
            <w:tcW w:w="1842" w:type="dxa"/>
          </w:tcPr>
          <w:p w:rsidR="00EF2E8A" w:rsidRPr="0078695C" w:rsidRDefault="00EF2E8A" w:rsidP="00EF2E8A">
            <w:pPr>
              <w:jc w:val="center"/>
            </w:pPr>
          </w:p>
        </w:tc>
      </w:tr>
      <w:tr w:rsidR="00E54189" w:rsidRPr="00C61365" w:rsidTr="00AD16F4">
        <w:trPr>
          <w:trHeight w:val="283"/>
        </w:trPr>
        <w:tc>
          <w:tcPr>
            <w:tcW w:w="6663" w:type="dxa"/>
            <w:gridSpan w:val="2"/>
          </w:tcPr>
          <w:p w:rsidR="00E54189" w:rsidRDefault="00E54189" w:rsidP="00EF2E8A">
            <w:pPr>
              <w:rPr>
                <w:b/>
              </w:rPr>
            </w:pPr>
            <w:r w:rsidRPr="00C61365">
              <w:rPr>
                <w:b/>
              </w:rPr>
              <w:t>Итого по Магнитогорску:</w:t>
            </w:r>
          </w:p>
          <w:p w:rsidR="00E54189" w:rsidRPr="00C61365" w:rsidRDefault="00E54189" w:rsidP="00EF2E8A"/>
        </w:tc>
        <w:tc>
          <w:tcPr>
            <w:tcW w:w="1418" w:type="dxa"/>
          </w:tcPr>
          <w:p w:rsidR="00E54189" w:rsidRPr="00C61365" w:rsidRDefault="00E54189" w:rsidP="00EF2E8A">
            <w:pPr>
              <w:jc w:val="both"/>
            </w:pPr>
          </w:p>
        </w:tc>
        <w:tc>
          <w:tcPr>
            <w:tcW w:w="1842" w:type="dxa"/>
          </w:tcPr>
          <w:p w:rsidR="00E54189" w:rsidRPr="0078695C" w:rsidRDefault="00E54189" w:rsidP="00EF2E8A">
            <w:pPr>
              <w:jc w:val="center"/>
              <w:rPr>
                <w:b/>
              </w:rPr>
            </w:pPr>
          </w:p>
        </w:tc>
      </w:tr>
      <w:tr w:rsidR="00E54189" w:rsidRPr="00C61365" w:rsidTr="00AD16F4">
        <w:tc>
          <w:tcPr>
            <w:tcW w:w="6663" w:type="dxa"/>
            <w:gridSpan w:val="2"/>
          </w:tcPr>
          <w:p w:rsidR="00E54189" w:rsidRDefault="00E54189" w:rsidP="00EF2E8A">
            <w:pPr>
              <w:jc w:val="both"/>
              <w:rPr>
                <w:b/>
              </w:rPr>
            </w:pPr>
            <w:r w:rsidRPr="00C61365">
              <w:rPr>
                <w:b/>
              </w:rPr>
              <w:t>Итого по филиалу:</w:t>
            </w:r>
          </w:p>
          <w:p w:rsidR="00E54189" w:rsidRPr="00C61365" w:rsidRDefault="00E54189" w:rsidP="00EF2E8A">
            <w:pPr>
              <w:jc w:val="both"/>
            </w:pPr>
          </w:p>
        </w:tc>
        <w:tc>
          <w:tcPr>
            <w:tcW w:w="1418" w:type="dxa"/>
          </w:tcPr>
          <w:p w:rsidR="00E54189" w:rsidRPr="00C61365" w:rsidRDefault="00E54189" w:rsidP="00EF2E8A">
            <w:pPr>
              <w:jc w:val="both"/>
            </w:pPr>
          </w:p>
        </w:tc>
        <w:tc>
          <w:tcPr>
            <w:tcW w:w="1842" w:type="dxa"/>
          </w:tcPr>
          <w:p w:rsidR="00E54189" w:rsidRPr="00C81B31" w:rsidRDefault="00E54189" w:rsidP="00EF2E8A">
            <w:pPr>
              <w:tabs>
                <w:tab w:val="left" w:pos="495"/>
                <w:tab w:val="center" w:pos="832"/>
              </w:tabs>
              <w:jc w:val="center"/>
              <w:rPr>
                <w:b/>
              </w:rPr>
            </w:pPr>
          </w:p>
        </w:tc>
      </w:tr>
    </w:tbl>
    <w:p w:rsidR="00EF2E8A" w:rsidRPr="00C61365" w:rsidRDefault="00EF2E8A" w:rsidP="00EF2E8A">
      <w:r w:rsidRPr="00C61365">
        <w:tab/>
      </w:r>
    </w:p>
    <w:p w:rsidR="00EF2E8A" w:rsidRPr="005E2091" w:rsidRDefault="00EF2E8A" w:rsidP="00EF2E8A">
      <w:pPr>
        <w:jc w:val="both"/>
      </w:pPr>
      <w:r w:rsidRPr="00C61365">
        <w:tab/>
      </w:r>
      <w:r w:rsidRPr="009609FE">
        <w:t>В расчете использовано среднегодовое количество дней. Календарные дни 365/12=30,4</w:t>
      </w:r>
      <w:r w:rsidR="00EB60E2">
        <w:t>2</w:t>
      </w:r>
      <w:r w:rsidRPr="009609FE">
        <w:t>; рабочие 247/12=20,58; выходные и праздничные дни 118/12=9,83.</w:t>
      </w:r>
      <w:r>
        <w:t xml:space="preserve"> </w:t>
      </w:r>
    </w:p>
    <w:p w:rsidR="00EF2E8A" w:rsidRPr="005E2091" w:rsidRDefault="00EF2E8A" w:rsidP="00EF2E8A">
      <w:pPr>
        <w:widowControl w:val="0"/>
        <w:autoSpaceDE w:val="0"/>
        <w:autoSpaceDN w:val="0"/>
        <w:adjustRightInd w:val="0"/>
        <w:jc w:val="center"/>
        <w:rPr>
          <w:rFonts w:ascii="Times New Roman CYR" w:hAnsi="Times New Roman CYR" w:cs="Times New Roman CYR"/>
          <w:b/>
          <w:bCs/>
          <w:strike/>
        </w:rPr>
      </w:pPr>
    </w:p>
    <w:p w:rsidR="00EF2E8A" w:rsidRPr="0043369B" w:rsidRDefault="00EF2E8A" w:rsidP="00EF2E8A">
      <w:pPr>
        <w:widowControl w:val="0"/>
        <w:autoSpaceDE w:val="0"/>
        <w:autoSpaceDN w:val="0"/>
        <w:adjustRightInd w:val="0"/>
        <w:jc w:val="center"/>
        <w:rPr>
          <w:rFonts w:ascii="Times New Roman CYR" w:hAnsi="Times New Roman CYR" w:cs="Times New Roman CYR"/>
          <w:b/>
          <w:bCs/>
          <w:strike/>
        </w:rPr>
      </w:pPr>
    </w:p>
    <w:p w:rsidR="00EF2E8A" w:rsidRPr="004372A7" w:rsidRDefault="00EF2E8A" w:rsidP="00EF2E8A">
      <w:pPr>
        <w:widowControl w:val="0"/>
        <w:autoSpaceDE w:val="0"/>
        <w:autoSpaceDN w:val="0"/>
        <w:adjustRightInd w:val="0"/>
        <w:ind w:firstLine="615"/>
        <w:jc w:val="both"/>
        <w:rPr>
          <w:rFonts w:ascii="Times New Roman CYR" w:hAnsi="Times New Roman CYR" w:cs="Times New Roman CYR"/>
          <w:b/>
          <w:bCs/>
        </w:rPr>
      </w:pPr>
      <w:r>
        <w:rPr>
          <w:rFonts w:ascii="Times New Roman CYR" w:hAnsi="Times New Roman CYR" w:cs="Times New Roman CYR"/>
          <w:b/>
          <w:bCs/>
        </w:rPr>
        <w:t>Заказчик:</w:t>
      </w:r>
      <w:r w:rsidRPr="004372A7">
        <w:rPr>
          <w:rFonts w:ascii="Times New Roman CYR" w:hAnsi="Times New Roman CYR" w:cs="Times New Roman CYR"/>
          <w:b/>
          <w:bCs/>
        </w:rPr>
        <w:tab/>
      </w:r>
      <w:r w:rsidRPr="004372A7">
        <w:rPr>
          <w:rFonts w:ascii="Times New Roman CYR" w:hAnsi="Times New Roman CYR" w:cs="Times New Roman CYR"/>
          <w:b/>
          <w:bCs/>
        </w:rPr>
        <w:tab/>
      </w:r>
      <w:r w:rsidRPr="004372A7">
        <w:rPr>
          <w:rFonts w:ascii="Times New Roman CYR" w:hAnsi="Times New Roman CYR" w:cs="Times New Roman CYR"/>
          <w:b/>
          <w:bCs/>
        </w:rPr>
        <w:tab/>
      </w:r>
      <w:r w:rsidRPr="004372A7">
        <w:rPr>
          <w:rFonts w:ascii="Times New Roman CYR" w:hAnsi="Times New Roman CYR" w:cs="Times New Roman CYR"/>
          <w:b/>
          <w:bCs/>
        </w:rPr>
        <w:tab/>
      </w:r>
      <w:r w:rsidRPr="004372A7">
        <w:rPr>
          <w:rFonts w:ascii="Times New Roman CYR" w:hAnsi="Times New Roman CYR" w:cs="Times New Roman CYR"/>
          <w:b/>
          <w:bCs/>
        </w:rPr>
        <w:tab/>
      </w:r>
      <w:r w:rsidRPr="004372A7">
        <w:rPr>
          <w:rFonts w:ascii="Times New Roman CYR" w:hAnsi="Times New Roman CYR" w:cs="Times New Roman CYR"/>
          <w:b/>
          <w:bCs/>
        </w:rPr>
        <w:tab/>
      </w:r>
      <w:r>
        <w:rPr>
          <w:rFonts w:ascii="Times New Roman CYR" w:hAnsi="Times New Roman CYR" w:cs="Times New Roman CYR"/>
          <w:b/>
          <w:bCs/>
        </w:rPr>
        <w:t xml:space="preserve">          </w:t>
      </w:r>
      <w:r>
        <w:rPr>
          <w:rFonts w:ascii="Times New Roman CYR" w:hAnsi="Times New Roman CYR" w:cs="Times New Roman CYR"/>
          <w:b/>
          <w:bCs/>
        </w:rPr>
        <w:tab/>
      </w:r>
      <w:r>
        <w:rPr>
          <w:rFonts w:ascii="Times New Roman CYR" w:hAnsi="Times New Roman CYR" w:cs="Times New Roman CYR"/>
          <w:b/>
          <w:bCs/>
        </w:rPr>
        <w:tab/>
        <w:t>Исполнитель:</w:t>
      </w:r>
    </w:p>
    <w:p w:rsidR="00EF2E8A" w:rsidRDefault="00EF2E8A" w:rsidP="00EF2E8A">
      <w:pPr>
        <w:widowControl w:val="0"/>
        <w:autoSpaceDE w:val="0"/>
        <w:autoSpaceDN w:val="0"/>
        <w:adjustRightInd w:val="0"/>
        <w:jc w:val="both"/>
        <w:rPr>
          <w:rFonts w:ascii="Times New Roman CYR" w:hAnsi="Times New Roman CYR" w:cs="Times New Roman CYR"/>
          <w:b/>
          <w:bCs/>
        </w:rPr>
      </w:pPr>
    </w:p>
    <w:p w:rsidR="00EF2E8A" w:rsidRPr="004372A7" w:rsidRDefault="00EF2E8A" w:rsidP="00EF2E8A">
      <w:pPr>
        <w:widowControl w:val="0"/>
        <w:autoSpaceDE w:val="0"/>
        <w:autoSpaceDN w:val="0"/>
        <w:adjustRightInd w:val="0"/>
        <w:jc w:val="both"/>
        <w:rPr>
          <w:rFonts w:ascii="Times New Roman CYR" w:hAnsi="Times New Roman CYR" w:cs="Times New Roman CYR"/>
          <w:b/>
          <w:bCs/>
        </w:rPr>
      </w:pPr>
    </w:p>
    <w:p w:rsidR="00EF2E8A" w:rsidRPr="004263B0" w:rsidRDefault="00EF2E8A" w:rsidP="00EF2E8A">
      <w:pPr>
        <w:widowControl w:val="0"/>
        <w:autoSpaceDE w:val="0"/>
        <w:autoSpaceDN w:val="0"/>
        <w:adjustRightInd w:val="0"/>
        <w:ind w:firstLine="615"/>
        <w:jc w:val="both"/>
        <w:rPr>
          <w:sz w:val="28"/>
          <w:szCs w:val="28"/>
        </w:rPr>
      </w:pPr>
      <w:r w:rsidRPr="004372A7">
        <w:rPr>
          <w:rFonts w:ascii="Times New Roman CYR" w:hAnsi="Times New Roman CYR" w:cs="Times New Roman CYR"/>
          <w:b/>
          <w:bCs/>
        </w:rPr>
        <w:t>______________</w:t>
      </w:r>
      <w:r>
        <w:rPr>
          <w:rFonts w:ascii="Times New Roman CYR" w:hAnsi="Times New Roman CYR" w:cs="Times New Roman CYR"/>
          <w:b/>
          <w:bCs/>
        </w:rPr>
        <w:t>___</w:t>
      </w:r>
      <w:r w:rsidRPr="004372A7">
        <w:rPr>
          <w:rFonts w:ascii="Times New Roman CYR" w:hAnsi="Times New Roman CYR" w:cs="Times New Roman CYR"/>
          <w:b/>
          <w:bCs/>
        </w:rPr>
        <w:t>_</w:t>
      </w:r>
      <w:r>
        <w:rPr>
          <w:rFonts w:ascii="Times New Roman CYR" w:hAnsi="Times New Roman CYR" w:cs="Times New Roman CYR"/>
          <w:b/>
          <w:bCs/>
        </w:rPr>
        <w:t xml:space="preserve"> А.Н. Воронов</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4372A7">
        <w:rPr>
          <w:rFonts w:ascii="Times New Roman CYR" w:hAnsi="Times New Roman CYR" w:cs="Times New Roman CYR"/>
          <w:b/>
          <w:bCs/>
        </w:rPr>
        <w:t>_________________</w:t>
      </w:r>
      <w:r w:rsidRPr="0066252D">
        <w:rPr>
          <w:rFonts w:ascii="Times New Roman CYR" w:hAnsi="Times New Roman CYR" w:cs="Times New Roman CYR"/>
          <w:b/>
          <w:bCs/>
        </w:rPr>
        <w:t xml:space="preserve"> </w:t>
      </w:r>
      <w:r>
        <w:rPr>
          <w:rFonts w:ascii="Times New Roman CYR" w:hAnsi="Times New Roman CYR" w:cs="Times New Roman CYR"/>
          <w:b/>
          <w:bCs/>
        </w:rPr>
        <w:t>/____________/</w:t>
      </w:r>
    </w:p>
    <w:p w:rsidR="00EF2E8A" w:rsidRDefault="00EF2E8A"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221192" w:rsidRDefault="00221192" w:rsidP="008A3EB9">
      <w:pPr>
        <w:rPr>
          <w:sz w:val="28"/>
          <w:szCs w:val="28"/>
        </w:rPr>
      </w:pPr>
    </w:p>
    <w:p w:rsidR="00166991" w:rsidRDefault="00166991" w:rsidP="008A3EB9">
      <w:pPr>
        <w:rPr>
          <w:sz w:val="28"/>
          <w:szCs w:val="28"/>
        </w:rPr>
      </w:pPr>
    </w:p>
    <w:p w:rsidR="00166991" w:rsidRDefault="00166991" w:rsidP="008A3EB9">
      <w:pPr>
        <w:rPr>
          <w:sz w:val="28"/>
          <w:szCs w:val="28"/>
        </w:rPr>
      </w:pPr>
    </w:p>
    <w:p w:rsidR="00166991" w:rsidRDefault="00166991" w:rsidP="008A3EB9">
      <w:pPr>
        <w:rPr>
          <w:sz w:val="28"/>
          <w:szCs w:val="28"/>
        </w:rPr>
      </w:pPr>
    </w:p>
    <w:p w:rsidR="008A3EB9" w:rsidRPr="004263B0" w:rsidRDefault="008A3EB9" w:rsidP="00166991">
      <w:pPr>
        <w:jc w:val="right"/>
        <w:rPr>
          <w:sz w:val="28"/>
          <w:szCs w:val="28"/>
        </w:rPr>
      </w:pPr>
      <w:r w:rsidRPr="004263B0">
        <w:rPr>
          <w:sz w:val="28"/>
          <w:szCs w:val="28"/>
        </w:rPr>
        <w:lastRenderedPageBreak/>
        <w:t xml:space="preserve">       Приложение №  </w:t>
      </w:r>
      <w:r w:rsidR="00EF2E8A">
        <w:rPr>
          <w:sz w:val="28"/>
          <w:szCs w:val="28"/>
        </w:rPr>
        <w:t>5</w:t>
      </w:r>
    </w:p>
    <w:p w:rsidR="005C4BCC" w:rsidRPr="005C4BCC" w:rsidRDefault="005C4BCC" w:rsidP="005C4BCC">
      <w:pPr>
        <w:keepNext/>
        <w:widowControl w:val="0"/>
        <w:autoSpaceDE w:val="0"/>
        <w:autoSpaceDN w:val="0"/>
        <w:adjustRightInd w:val="0"/>
        <w:jc w:val="right"/>
        <w:rPr>
          <w:rFonts w:ascii="Times New Roman CYR" w:hAnsi="Times New Roman CYR" w:cs="Times New Roman CYR"/>
          <w:bCs/>
          <w:sz w:val="28"/>
          <w:szCs w:val="28"/>
        </w:rPr>
      </w:pPr>
      <w:r w:rsidRPr="005C4BCC">
        <w:rPr>
          <w:rFonts w:ascii="Times New Roman CYR" w:hAnsi="Times New Roman CYR" w:cs="Times New Roman CYR"/>
          <w:sz w:val="28"/>
          <w:szCs w:val="28"/>
        </w:rPr>
        <w:t>к Договору об оказании услуг по охране</w:t>
      </w:r>
      <w:r w:rsidRPr="005C4BCC">
        <w:rPr>
          <w:rFonts w:ascii="Times New Roman CYR" w:hAnsi="Times New Roman CYR" w:cs="Times New Roman CYR"/>
          <w:bCs/>
          <w:sz w:val="28"/>
          <w:szCs w:val="28"/>
        </w:rPr>
        <w:t xml:space="preserve"> на объектах</w:t>
      </w:r>
    </w:p>
    <w:p w:rsidR="005C4BCC" w:rsidRPr="005C4BCC" w:rsidRDefault="005C4BCC" w:rsidP="005C4BCC">
      <w:pPr>
        <w:widowControl w:val="0"/>
        <w:autoSpaceDE w:val="0"/>
        <w:autoSpaceDN w:val="0"/>
        <w:adjustRightInd w:val="0"/>
        <w:ind w:left="3544"/>
        <w:jc w:val="right"/>
        <w:rPr>
          <w:rFonts w:ascii="Times New Roman CYR" w:hAnsi="Times New Roman CYR" w:cs="Times New Roman CYR"/>
          <w:sz w:val="28"/>
          <w:szCs w:val="28"/>
        </w:rPr>
      </w:pPr>
      <w:r w:rsidRPr="005C4BCC">
        <w:rPr>
          <w:rFonts w:ascii="Times New Roman CYR" w:hAnsi="Times New Roman CYR" w:cs="Times New Roman CYR"/>
          <w:bCs/>
          <w:sz w:val="28"/>
          <w:szCs w:val="28"/>
        </w:rPr>
        <w:t>филиала ОАО « ТрансКонтейнер» на Южно-Уральской железной дороге</w:t>
      </w:r>
    </w:p>
    <w:p w:rsidR="008A3EB9" w:rsidRPr="00C9297A" w:rsidRDefault="008A3EB9" w:rsidP="00166991">
      <w:pPr>
        <w:pStyle w:val="4"/>
        <w:tabs>
          <w:tab w:val="clear" w:pos="864"/>
        </w:tabs>
        <w:ind w:left="0" w:firstLine="0"/>
        <w:jc w:val="center"/>
      </w:pPr>
      <w:r w:rsidRPr="00C9297A">
        <w:t>ТЕХНИЧЕСКОЕ  ЗАДАНИЕ</w:t>
      </w:r>
    </w:p>
    <w:p w:rsidR="008A3EB9" w:rsidRPr="00C9297A" w:rsidRDefault="008A3EB9" w:rsidP="00C9297A">
      <w:pPr>
        <w:jc w:val="center"/>
        <w:rPr>
          <w:sz w:val="28"/>
          <w:szCs w:val="28"/>
        </w:rPr>
      </w:pPr>
    </w:p>
    <w:p w:rsidR="008A3EB9" w:rsidRPr="00C9297A" w:rsidRDefault="008A3EB9" w:rsidP="00C9297A">
      <w:pPr>
        <w:ind w:firstLine="540"/>
        <w:jc w:val="center"/>
        <w:rPr>
          <w:b/>
          <w:bCs/>
          <w:sz w:val="28"/>
          <w:szCs w:val="28"/>
        </w:rPr>
      </w:pPr>
      <w:r w:rsidRPr="00C9297A">
        <w:rPr>
          <w:b/>
          <w:bCs/>
          <w:sz w:val="28"/>
          <w:szCs w:val="28"/>
        </w:rPr>
        <w:t>1. Основание для оказания Услуг</w:t>
      </w:r>
    </w:p>
    <w:p w:rsidR="008A3EB9" w:rsidRPr="00C9297A" w:rsidRDefault="008A3EB9" w:rsidP="00C9297A">
      <w:pPr>
        <w:ind w:firstLine="540"/>
        <w:jc w:val="center"/>
        <w:rPr>
          <w:sz w:val="28"/>
          <w:szCs w:val="28"/>
        </w:rPr>
      </w:pPr>
      <w:r w:rsidRPr="00C9297A">
        <w:rPr>
          <w:sz w:val="28"/>
          <w:szCs w:val="28"/>
        </w:rPr>
        <w:t>Договор от   «    » ________  2014 года     №</w:t>
      </w:r>
      <w:r w:rsidR="00166991">
        <w:rPr>
          <w:sz w:val="28"/>
          <w:szCs w:val="28"/>
        </w:rPr>
        <w:t xml:space="preserve"> __________</w:t>
      </w:r>
    </w:p>
    <w:p w:rsidR="008A3EB9" w:rsidRPr="00C9297A" w:rsidRDefault="008A3EB9" w:rsidP="00C9297A">
      <w:pPr>
        <w:jc w:val="center"/>
        <w:rPr>
          <w:sz w:val="28"/>
          <w:szCs w:val="28"/>
        </w:rPr>
      </w:pPr>
    </w:p>
    <w:p w:rsidR="008A3EB9" w:rsidRPr="00C9297A" w:rsidRDefault="008A3EB9" w:rsidP="00C9297A">
      <w:pPr>
        <w:ind w:firstLine="540"/>
        <w:jc w:val="center"/>
        <w:rPr>
          <w:b/>
          <w:bCs/>
          <w:sz w:val="28"/>
          <w:szCs w:val="28"/>
        </w:rPr>
      </w:pPr>
      <w:r w:rsidRPr="00C9297A">
        <w:rPr>
          <w:b/>
          <w:bCs/>
          <w:sz w:val="28"/>
          <w:szCs w:val="28"/>
        </w:rPr>
        <w:t>2. Заказчик</w:t>
      </w:r>
    </w:p>
    <w:p w:rsidR="008A3EB9" w:rsidRPr="00C9297A" w:rsidRDefault="00BE1211" w:rsidP="00EF2E8A">
      <w:pPr>
        <w:ind w:firstLine="709"/>
        <w:jc w:val="center"/>
        <w:rPr>
          <w:sz w:val="28"/>
          <w:szCs w:val="28"/>
        </w:rPr>
      </w:pPr>
      <w:r>
        <w:rPr>
          <w:sz w:val="28"/>
          <w:szCs w:val="28"/>
        </w:rPr>
        <w:t>Ф</w:t>
      </w:r>
      <w:r w:rsidR="008A3EB9" w:rsidRPr="00C9297A">
        <w:rPr>
          <w:sz w:val="28"/>
          <w:szCs w:val="28"/>
        </w:rPr>
        <w:t>илиал ОАО «ТрансКонтейнер» на Ю</w:t>
      </w:r>
      <w:r w:rsidR="00C9297A">
        <w:rPr>
          <w:sz w:val="28"/>
          <w:szCs w:val="28"/>
        </w:rPr>
        <w:t xml:space="preserve">жно-Уральской </w:t>
      </w:r>
      <w:r w:rsidR="008A3EB9" w:rsidRPr="00C9297A">
        <w:rPr>
          <w:sz w:val="28"/>
          <w:szCs w:val="28"/>
        </w:rPr>
        <w:t>железной дороге</w:t>
      </w:r>
      <w:r>
        <w:rPr>
          <w:sz w:val="28"/>
          <w:szCs w:val="28"/>
        </w:rPr>
        <w:t>.</w:t>
      </w:r>
    </w:p>
    <w:p w:rsidR="008A3EB9" w:rsidRPr="00C9297A" w:rsidRDefault="008A3EB9" w:rsidP="00C9297A">
      <w:pPr>
        <w:ind w:firstLine="709"/>
        <w:jc w:val="both"/>
        <w:rPr>
          <w:sz w:val="28"/>
          <w:szCs w:val="28"/>
        </w:rPr>
      </w:pPr>
    </w:p>
    <w:p w:rsidR="008A3EB9" w:rsidRPr="00C9297A" w:rsidRDefault="008A3EB9" w:rsidP="00C9297A">
      <w:pPr>
        <w:ind w:firstLine="709"/>
        <w:jc w:val="center"/>
        <w:rPr>
          <w:b/>
          <w:bCs/>
          <w:sz w:val="28"/>
          <w:szCs w:val="28"/>
        </w:rPr>
      </w:pPr>
      <w:r w:rsidRPr="00C9297A">
        <w:rPr>
          <w:b/>
          <w:bCs/>
          <w:sz w:val="28"/>
          <w:szCs w:val="28"/>
        </w:rPr>
        <w:t>3. Исполнитель</w:t>
      </w:r>
    </w:p>
    <w:p w:rsidR="008A3EB9" w:rsidRPr="00C9297A" w:rsidRDefault="00C9297A" w:rsidP="00C9297A">
      <w:pPr>
        <w:pStyle w:val="afd"/>
        <w:ind w:firstLine="709"/>
      </w:pPr>
      <w:r>
        <w:t>____</w:t>
      </w:r>
      <w:r w:rsidR="008A3EB9" w:rsidRPr="00C9297A">
        <w:t xml:space="preserve"> «_____________</w:t>
      </w:r>
      <w:r>
        <w:t>_________________________________________</w:t>
      </w:r>
      <w:r w:rsidR="008A3EB9" w:rsidRPr="00C9297A">
        <w:t>_».</w:t>
      </w:r>
    </w:p>
    <w:p w:rsidR="008A3EB9" w:rsidRDefault="008A3EB9" w:rsidP="00C9297A">
      <w:pPr>
        <w:pStyle w:val="afd"/>
      </w:pPr>
    </w:p>
    <w:p w:rsidR="008A3EB9" w:rsidRPr="00C9297A" w:rsidRDefault="008A3EB9" w:rsidP="00221192">
      <w:pPr>
        <w:numPr>
          <w:ilvl w:val="0"/>
          <w:numId w:val="9"/>
        </w:numPr>
        <w:suppressAutoHyphens w:val="0"/>
        <w:jc w:val="center"/>
        <w:rPr>
          <w:b/>
          <w:bCs/>
          <w:sz w:val="28"/>
          <w:szCs w:val="28"/>
        </w:rPr>
      </w:pPr>
      <w:r w:rsidRPr="00C9297A">
        <w:rPr>
          <w:b/>
          <w:bCs/>
          <w:sz w:val="28"/>
          <w:szCs w:val="28"/>
        </w:rPr>
        <w:t>Цель Услуг</w:t>
      </w:r>
    </w:p>
    <w:p w:rsidR="008A3EB9" w:rsidRPr="00C9297A" w:rsidRDefault="008A3EB9" w:rsidP="00C9297A">
      <w:pPr>
        <w:ind w:firstLine="709"/>
        <w:jc w:val="both"/>
        <w:rPr>
          <w:sz w:val="28"/>
          <w:szCs w:val="28"/>
        </w:rPr>
      </w:pPr>
      <w:r w:rsidRPr="00C9297A">
        <w:rPr>
          <w:sz w:val="28"/>
          <w:szCs w:val="28"/>
        </w:rPr>
        <w:t>Осуществление охраны объектов Заказчика – филиал</w:t>
      </w:r>
      <w:r w:rsidR="00C9297A">
        <w:rPr>
          <w:sz w:val="28"/>
          <w:szCs w:val="28"/>
        </w:rPr>
        <w:t>а</w:t>
      </w:r>
      <w:r w:rsidRPr="00C9297A">
        <w:rPr>
          <w:sz w:val="28"/>
          <w:szCs w:val="28"/>
        </w:rPr>
        <w:t xml:space="preserve"> ОАО «ТрансКонтейнер» на Ю</w:t>
      </w:r>
      <w:r w:rsidR="00C9297A">
        <w:rPr>
          <w:sz w:val="28"/>
          <w:szCs w:val="28"/>
        </w:rPr>
        <w:t>жно</w:t>
      </w:r>
      <w:r w:rsidRPr="00C9297A">
        <w:rPr>
          <w:sz w:val="28"/>
          <w:szCs w:val="28"/>
        </w:rPr>
        <w:t>-</w:t>
      </w:r>
      <w:r w:rsidR="00C9297A">
        <w:rPr>
          <w:sz w:val="28"/>
          <w:szCs w:val="28"/>
        </w:rPr>
        <w:t>Уральской</w:t>
      </w:r>
      <w:r w:rsidRPr="00C9297A">
        <w:rPr>
          <w:sz w:val="28"/>
          <w:szCs w:val="28"/>
        </w:rPr>
        <w:t xml:space="preserve"> железной дороге.</w:t>
      </w:r>
    </w:p>
    <w:p w:rsidR="008A3EB9" w:rsidRPr="00C9297A" w:rsidRDefault="008A3EB9" w:rsidP="00C9297A">
      <w:pPr>
        <w:ind w:firstLine="540"/>
        <w:jc w:val="both"/>
        <w:rPr>
          <w:sz w:val="28"/>
          <w:szCs w:val="28"/>
        </w:rPr>
      </w:pPr>
      <w:r w:rsidRPr="00C9297A">
        <w:rPr>
          <w:sz w:val="28"/>
          <w:szCs w:val="28"/>
        </w:rPr>
        <w:t xml:space="preserve">  </w:t>
      </w:r>
    </w:p>
    <w:p w:rsidR="008A3EB9" w:rsidRPr="00C9297A" w:rsidRDefault="008A3EB9" w:rsidP="00221192">
      <w:pPr>
        <w:numPr>
          <w:ilvl w:val="0"/>
          <w:numId w:val="9"/>
        </w:numPr>
        <w:suppressAutoHyphens w:val="0"/>
        <w:jc w:val="center"/>
        <w:rPr>
          <w:b/>
          <w:bCs/>
          <w:sz w:val="28"/>
          <w:szCs w:val="28"/>
        </w:rPr>
      </w:pPr>
      <w:r w:rsidRPr="00C9297A">
        <w:rPr>
          <w:b/>
          <w:bCs/>
          <w:sz w:val="28"/>
          <w:szCs w:val="28"/>
        </w:rPr>
        <w:t>Содержание Услуг</w:t>
      </w:r>
    </w:p>
    <w:p w:rsidR="00AD2857" w:rsidRPr="00563DEB" w:rsidRDefault="00AD2857" w:rsidP="00AD2857">
      <w:pPr>
        <w:ind w:firstLine="720"/>
        <w:jc w:val="both"/>
        <w:rPr>
          <w:sz w:val="28"/>
          <w:szCs w:val="28"/>
        </w:rPr>
      </w:pPr>
      <w:r>
        <w:rPr>
          <w:sz w:val="28"/>
          <w:szCs w:val="28"/>
        </w:rPr>
        <w:t>5.1.</w:t>
      </w:r>
      <w:r w:rsidRPr="00DB1D9B">
        <w:rPr>
          <w:sz w:val="28"/>
          <w:szCs w:val="28"/>
        </w:rPr>
        <w:t xml:space="preserve"> Под охрану принимаются </w:t>
      </w:r>
      <w:r w:rsidRPr="00563DEB">
        <w:rPr>
          <w:sz w:val="28"/>
          <w:szCs w:val="28"/>
        </w:rPr>
        <w:t>следующие</w:t>
      </w:r>
      <w:r w:rsidRPr="00A249A2">
        <w:rPr>
          <w:sz w:val="28"/>
          <w:szCs w:val="28"/>
        </w:rPr>
        <w:t xml:space="preserve"> </w:t>
      </w:r>
      <w:r w:rsidRPr="00E54DB5">
        <w:rPr>
          <w:sz w:val="28"/>
          <w:szCs w:val="28"/>
        </w:rPr>
        <w:t>объекты</w:t>
      </w:r>
      <w:r w:rsidRPr="00563DEB">
        <w:rPr>
          <w:sz w:val="28"/>
          <w:szCs w:val="28"/>
        </w:rPr>
        <w:t xml:space="preserve"> Заказчика, расположенные по адресам: </w:t>
      </w:r>
    </w:p>
    <w:p w:rsidR="00AD2857" w:rsidRPr="00563DEB" w:rsidRDefault="00AD2857" w:rsidP="00AD2857">
      <w:pPr>
        <w:ind w:firstLine="720"/>
        <w:jc w:val="both"/>
        <w:rPr>
          <w:sz w:val="28"/>
          <w:szCs w:val="28"/>
        </w:rPr>
      </w:pPr>
      <w:r w:rsidRPr="00563DEB">
        <w:rPr>
          <w:sz w:val="28"/>
          <w:szCs w:val="28"/>
        </w:rPr>
        <w:t>- офисные помещения (</w:t>
      </w:r>
      <w:proofErr w:type="gramStart"/>
      <w:r w:rsidRPr="00563DEB">
        <w:rPr>
          <w:sz w:val="28"/>
          <w:szCs w:val="28"/>
        </w:rPr>
        <w:t>г</w:t>
      </w:r>
      <w:proofErr w:type="gramEnd"/>
      <w:r w:rsidRPr="00563DEB">
        <w:rPr>
          <w:sz w:val="28"/>
          <w:szCs w:val="28"/>
        </w:rPr>
        <w:t>. Челябинск, ул. Цвиллинга</w:t>
      </w:r>
      <w:r w:rsidR="003D1397">
        <w:rPr>
          <w:sz w:val="28"/>
          <w:szCs w:val="28"/>
        </w:rPr>
        <w:t xml:space="preserve">, </w:t>
      </w:r>
      <w:r w:rsidR="003D1397" w:rsidRPr="00563DEB">
        <w:rPr>
          <w:sz w:val="28"/>
          <w:szCs w:val="28"/>
        </w:rPr>
        <w:t>61</w:t>
      </w:r>
      <w:r w:rsidRPr="00563DEB">
        <w:rPr>
          <w:sz w:val="28"/>
          <w:szCs w:val="28"/>
        </w:rPr>
        <w:t xml:space="preserve">), </w:t>
      </w:r>
    </w:p>
    <w:p w:rsidR="00AD2857" w:rsidRPr="00563DEB" w:rsidRDefault="00AD2857" w:rsidP="00AD2857">
      <w:pPr>
        <w:ind w:firstLine="720"/>
        <w:jc w:val="both"/>
        <w:rPr>
          <w:sz w:val="28"/>
          <w:szCs w:val="28"/>
        </w:rPr>
      </w:pPr>
      <w:r w:rsidRPr="00563DEB">
        <w:rPr>
          <w:sz w:val="28"/>
          <w:szCs w:val="28"/>
        </w:rPr>
        <w:t>- офисные помещения (</w:t>
      </w:r>
      <w:proofErr w:type="gramStart"/>
      <w:r w:rsidRPr="00563DEB">
        <w:rPr>
          <w:sz w:val="28"/>
          <w:szCs w:val="28"/>
        </w:rPr>
        <w:t>г</w:t>
      </w:r>
      <w:proofErr w:type="gramEnd"/>
      <w:r w:rsidRPr="00563DEB">
        <w:rPr>
          <w:sz w:val="28"/>
          <w:szCs w:val="28"/>
        </w:rPr>
        <w:t xml:space="preserve">. Челябинск, ул. Цвиллинга, </w:t>
      </w:r>
      <w:r w:rsidR="003D1397" w:rsidRPr="00563DEB">
        <w:rPr>
          <w:sz w:val="28"/>
          <w:szCs w:val="28"/>
        </w:rPr>
        <w:t>59а</w:t>
      </w:r>
      <w:r w:rsidRPr="00563DEB">
        <w:rPr>
          <w:sz w:val="28"/>
          <w:szCs w:val="28"/>
        </w:rPr>
        <w:t xml:space="preserve">), </w:t>
      </w:r>
    </w:p>
    <w:p w:rsidR="00AD2857" w:rsidRPr="00563DEB" w:rsidRDefault="00AD2857" w:rsidP="00AD2857">
      <w:pPr>
        <w:ind w:firstLine="720"/>
        <w:jc w:val="both"/>
        <w:rPr>
          <w:sz w:val="28"/>
          <w:szCs w:val="28"/>
        </w:rPr>
      </w:pPr>
      <w:r w:rsidRPr="00563DEB">
        <w:rPr>
          <w:sz w:val="28"/>
          <w:szCs w:val="28"/>
        </w:rPr>
        <w:t xml:space="preserve">- Контейнерный терминал Челябинск-Грузовой (г. Челябинск, Троицкий тракт, 4), </w:t>
      </w:r>
    </w:p>
    <w:p w:rsidR="00AD2857" w:rsidRPr="00563DEB" w:rsidRDefault="00AD2857" w:rsidP="00AD2857">
      <w:pPr>
        <w:ind w:firstLine="720"/>
        <w:jc w:val="both"/>
        <w:rPr>
          <w:sz w:val="28"/>
          <w:szCs w:val="28"/>
        </w:rPr>
      </w:pPr>
      <w:r w:rsidRPr="00563DEB">
        <w:rPr>
          <w:sz w:val="28"/>
          <w:szCs w:val="28"/>
        </w:rPr>
        <w:t xml:space="preserve">- Контейнерный терминал Курган (г. Курган, ул. </w:t>
      </w:r>
      <w:proofErr w:type="gramStart"/>
      <w:r w:rsidRPr="00563DEB">
        <w:rPr>
          <w:sz w:val="28"/>
          <w:szCs w:val="28"/>
        </w:rPr>
        <w:t>Омская</w:t>
      </w:r>
      <w:proofErr w:type="gramEnd"/>
      <w:r w:rsidRPr="00563DEB">
        <w:rPr>
          <w:sz w:val="28"/>
          <w:szCs w:val="28"/>
        </w:rPr>
        <w:t xml:space="preserve">, 177), </w:t>
      </w:r>
    </w:p>
    <w:p w:rsidR="00AD2857" w:rsidRPr="00563DEB" w:rsidRDefault="00AD2857" w:rsidP="00AD2857">
      <w:pPr>
        <w:ind w:firstLine="720"/>
        <w:jc w:val="both"/>
        <w:rPr>
          <w:sz w:val="28"/>
          <w:szCs w:val="28"/>
        </w:rPr>
      </w:pPr>
      <w:r w:rsidRPr="00563DEB">
        <w:rPr>
          <w:sz w:val="28"/>
          <w:szCs w:val="28"/>
        </w:rPr>
        <w:t xml:space="preserve">- Контейнерный терминал Магнитогорск-Грузовой (г. Магнитогорск, ул. Калибровщиков, 11). </w:t>
      </w:r>
    </w:p>
    <w:p w:rsidR="00386E41" w:rsidRDefault="00AD2857" w:rsidP="00713E3B">
      <w:pPr>
        <w:ind w:firstLine="709"/>
        <w:jc w:val="both"/>
        <w:rPr>
          <w:sz w:val="28"/>
          <w:szCs w:val="28"/>
        </w:rPr>
      </w:pPr>
      <w:r>
        <w:rPr>
          <w:sz w:val="28"/>
          <w:szCs w:val="28"/>
        </w:rPr>
        <w:t xml:space="preserve">5.2. </w:t>
      </w:r>
      <w:r w:rsidRPr="00E54DB5">
        <w:rPr>
          <w:sz w:val="28"/>
          <w:szCs w:val="28"/>
        </w:rPr>
        <w:t xml:space="preserve">Под охрану принимаются </w:t>
      </w:r>
      <w:r>
        <w:rPr>
          <w:sz w:val="28"/>
          <w:szCs w:val="28"/>
        </w:rPr>
        <w:t>О</w:t>
      </w:r>
      <w:r w:rsidRPr="00E54DB5">
        <w:rPr>
          <w:sz w:val="28"/>
          <w:szCs w:val="28"/>
        </w:rPr>
        <w:t xml:space="preserve">бъекты </w:t>
      </w:r>
      <w:r>
        <w:rPr>
          <w:sz w:val="28"/>
          <w:szCs w:val="28"/>
        </w:rPr>
        <w:t xml:space="preserve">в городах Челябинск, Курган, Магнитогорск </w:t>
      </w:r>
      <w:r w:rsidRPr="00E54DB5">
        <w:rPr>
          <w:sz w:val="28"/>
          <w:szCs w:val="28"/>
        </w:rPr>
        <w:t>с расположенным на охраняемых Объектах имуществом, находящимся в собственности, во владении, в пользовании, хозяйственном ведении, оперативном или доверительном управлении и/или под ответственностью Заказчика, (далее – имущество)</w:t>
      </w:r>
      <w:r>
        <w:rPr>
          <w:sz w:val="28"/>
          <w:szCs w:val="28"/>
        </w:rPr>
        <w:t>,</w:t>
      </w:r>
      <w:r w:rsidRPr="00097903">
        <w:rPr>
          <w:sz w:val="28"/>
          <w:szCs w:val="28"/>
        </w:rPr>
        <w:t xml:space="preserve"> </w:t>
      </w:r>
      <w:r>
        <w:rPr>
          <w:sz w:val="28"/>
          <w:szCs w:val="28"/>
        </w:rPr>
        <w:t xml:space="preserve">с учетом норм </w:t>
      </w:r>
      <w:proofErr w:type="spellStart"/>
      <w:r>
        <w:rPr>
          <w:sz w:val="28"/>
          <w:szCs w:val="28"/>
        </w:rPr>
        <w:t>пообъектных</w:t>
      </w:r>
      <w:proofErr w:type="spellEnd"/>
      <w:r>
        <w:rPr>
          <w:sz w:val="28"/>
          <w:szCs w:val="28"/>
        </w:rPr>
        <w:t xml:space="preserve"> Правил пропускного и внутриобъектового режима, утвержденных Заказчиком</w:t>
      </w:r>
      <w:r w:rsidRPr="00E54DB5">
        <w:rPr>
          <w:sz w:val="28"/>
          <w:szCs w:val="28"/>
        </w:rPr>
        <w:t>.</w:t>
      </w:r>
    </w:p>
    <w:p w:rsidR="00AD2857" w:rsidRPr="00DB1D9B" w:rsidRDefault="00AD2857" w:rsidP="00AD2857">
      <w:pPr>
        <w:pStyle w:val="afd"/>
        <w:jc w:val="both"/>
        <w:rPr>
          <w:szCs w:val="28"/>
        </w:rPr>
      </w:pPr>
      <w:r>
        <w:rPr>
          <w:szCs w:val="28"/>
        </w:rPr>
        <w:t>5.3.</w:t>
      </w:r>
      <w:r w:rsidRPr="00DB1D9B">
        <w:rPr>
          <w:szCs w:val="28"/>
        </w:rPr>
        <w:t xml:space="preserve"> Все сотрудники охраны должны быть обеспечены формой установленного образца, специальными средствами и переносными средствами связи за счет средств охранной организации. </w:t>
      </w:r>
    </w:p>
    <w:p w:rsidR="00AD2857" w:rsidRPr="00DB1D9B" w:rsidRDefault="00AD2857" w:rsidP="00AD2857">
      <w:pPr>
        <w:pStyle w:val="afd"/>
        <w:jc w:val="both"/>
        <w:rPr>
          <w:szCs w:val="28"/>
        </w:rPr>
      </w:pPr>
      <w:r>
        <w:rPr>
          <w:szCs w:val="28"/>
        </w:rPr>
        <w:t>5.</w:t>
      </w:r>
      <w:r w:rsidRPr="00DB1D9B">
        <w:rPr>
          <w:szCs w:val="28"/>
        </w:rPr>
        <w:t>4</w:t>
      </w:r>
      <w:r>
        <w:rPr>
          <w:szCs w:val="28"/>
        </w:rPr>
        <w:t>.</w:t>
      </w:r>
      <w:r w:rsidRPr="00DB1D9B">
        <w:rPr>
          <w:szCs w:val="28"/>
        </w:rPr>
        <w:t xml:space="preserve"> Претендент должен иметь специальные средства (комплект специальных средств – палка резиновая, наручники), </w:t>
      </w:r>
      <w:r>
        <w:rPr>
          <w:szCs w:val="28"/>
        </w:rPr>
        <w:t xml:space="preserve">оснащение (носимая радиостанция, мобильный телефон, носимый фонарь), </w:t>
      </w:r>
      <w:r w:rsidRPr="00DB1D9B">
        <w:rPr>
          <w:szCs w:val="28"/>
        </w:rPr>
        <w:t xml:space="preserve">автотранспорт; </w:t>
      </w:r>
    </w:p>
    <w:p w:rsidR="00AD2857" w:rsidRPr="00DB1D9B" w:rsidRDefault="00AD2857" w:rsidP="00AD2857">
      <w:pPr>
        <w:pStyle w:val="Default"/>
        <w:ind w:firstLine="709"/>
        <w:jc w:val="both"/>
        <w:rPr>
          <w:color w:val="auto"/>
          <w:sz w:val="28"/>
          <w:szCs w:val="28"/>
        </w:rPr>
      </w:pPr>
      <w:r>
        <w:rPr>
          <w:sz w:val="28"/>
          <w:szCs w:val="28"/>
        </w:rPr>
        <w:t>5.5.</w:t>
      </w:r>
      <w:r w:rsidRPr="00DB1D9B">
        <w:rPr>
          <w:sz w:val="28"/>
          <w:szCs w:val="28"/>
        </w:rPr>
        <w:t xml:space="preserve"> </w:t>
      </w:r>
      <w:r>
        <w:rPr>
          <w:sz w:val="28"/>
          <w:szCs w:val="28"/>
        </w:rPr>
        <w:t>П</w:t>
      </w:r>
      <w:r w:rsidRPr="00DB1D9B">
        <w:rPr>
          <w:color w:val="auto"/>
          <w:sz w:val="28"/>
          <w:szCs w:val="28"/>
        </w:rPr>
        <w:t xml:space="preserve">ретендент должен иметь дежурную службу с круглосуточным режимом работы, не </w:t>
      </w:r>
      <w:r w:rsidRPr="005707B8">
        <w:rPr>
          <w:color w:val="auto"/>
          <w:sz w:val="28"/>
          <w:szCs w:val="28"/>
        </w:rPr>
        <w:t>менее</w:t>
      </w:r>
      <w:r w:rsidRPr="005707B8">
        <w:rPr>
          <w:rFonts w:ascii="Times New Roman CYR" w:hAnsi="Times New Roman CYR" w:cs="Times New Roman CYR"/>
          <w:sz w:val="28"/>
          <w:szCs w:val="28"/>
        </w:rPr>
        <w:t xml:space="preserve"> чем по одной группе быстрого реагирования в</w:t>
      </w:r>
      <w:r w:rsidR="00BD5ABA">
        <w:rPr>
          <w:rFonts w:ascii="Times New Roman CYR" w:hAnsi="Times New Roman CYR" w:cs="Times New Roman CYR"/>
          <w:sz w:val="28"/>
          <w:szCs w:val="28"/>
        </w:rPr>
        <w:t xml:space="preserve">         </w:t>
      </w:r>
      <w:r w:rsidRPr="005707B8">
        <w:rPr>
          <w:rFonts w:ascii="Times New Roman CYR" w:hAnsi="Times New Roman CYR" w:cs="Times New Roman CYR"/>
          <w:sz w:val="28"/>
          <w:szCs w:val="28"/>
        </w:rPr>
        <w:t xml:space="preserve"> </w:t>
      </w:r>
      <w:proofErr w:type="gramStart"/>
      <w:r w:rsidRPr="005707B8">
        <w:rPr>
          <w:rFonts w:ascii="Times New Roman CYR" w:hAnsi="Times New Roman CYR" w:cs="Times New Roman CYR"/>
          <w:sz w:val="28"/>
          <w:szCs w:val="28"/>
        </w:rPr>
        <w:t>г</w:t>
      </w:r>
      <w:proofErr w:type="gramEnd"/>
      <w:r w:rsidRPr="005707B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5707B8">
        <w:rPr>
          <w:rFonts w:ascii="Times New Roman CYR" w:hAnsi="Times New Roman CYR" w:cs="Times New Roman CYR"/>
          <w:sz w:val="28"/>
          <w:szCs w:val="28"/>
        </w:rPr>
        <w:t xml:space="preserve">Челябинске, г. Кургане и г. Магнитогорске </w:t>
      </w:r>
      <w:r>
        <w:rPr>
          <w:color w:val="auto"/>
          <w:sz w:val="28"/>
          <w:szCs w:val="28"/>
        </w:rPr>
        <w:t>для усиления охраны О</w:t>
      </w:r>
      <w:r w:rsidRPr="00DB1D9B">
        <w:rPr>
          <w:color w:val="auto"/>
          <w:sz w:val="28"/>
          <w:szCs w:val="28"/>
        </w:rPr>
        <w:t xml:space="preserve">бъектов в </w:t>
      </w:r>
      <w:r w:rsidRPr="00DB1D9B">
        <w:rPr>
          <w:color w:val="auto"/>
          <w:sz w:val="28"/>
          <w:szCs w:val="28"/>
        </w:rPr>
        <w:lastRenderedPageBreak/>
        <w:t>случае установления более высокого уровня безопасности в соответствии с постановлением Правительства</w:t>
      </w:r>
      <w:r w:rsidRPr="00DB1D9B">
        <w:rPr>
          <w:color w:val="99CC00"/>
          <w:sz w:val="28"/>
          <w:szCs w:val="28"/>
        </w:rPr>
        <w:t xml:space="preserve"> </w:t>
      </w:r>
      <w:r w:rsidRPr="00DB1D9B">
        <w:rPr>
          <w:color w:val="auto"/>
          <w:sz w:val="28"/>
          <w:szCs w:val="28"/>
        </w:rPr>
        <w:t xml:space="preserve">Российской Федерации от 10 декабря 2008 г. </w:t>
      </w:r>
      <w:r w:rsidR="00BD5ABA">
        <w:rPr>
          <w:color w:val="auto"/>
          <w:sz w:val="28"/>
          <w:szCs w:val="28"/>
        </w:rPr>
        <w:t xml:space="preserve">   </w:t>
      </w:r>
      <w:r w:rsidRPr="00DB1D9B">
        <w:rPr>
          <w:color w:val="auto"/>
          <w:sz w:val="28"/>
          <w:szCs w:val="28"/>
        </w:rPr>
        <w:t>№ 940</w:t>
      </w:r>
      <w:r>
        <w:rPr>
          <w:color w:val="auto"/>
          <w:sz w:val="28"/>
          <w:szCs w:val="28"/>
        </w:rPr>
        <w:t>.</w:t>
      </w:r>
      <w:r w:rsidRPr="00DB1D9B">
        <w:rPr>
          <w:color w:val="auto"/>
          <w:sz w:val="28"/>
          <w:szCs w:val="28"/>
        </w:rPr>
        <w:t xml:space="preserve"> </w:t>
      </w:r>
    </w:p>
    <w:p w:rsidR="00AD2857" w:rsidRPr="00C9297A" w:rsidRDefault="00AD2857" w:rsidP="00AD2857">
      <w:pPr>
        <w:pStyle w:val="afa"/>
        <w:ind w:firstLine="720"/>
        <w:rPr>
          <w:sz w:val="28"/>
          <w:szCs w:val="28"/>
        </w:rPr>
      </w:pPr>
      <w:r>
        <w:rPr>
          <w:sz w:val="28"/>
          <w:szCs w:val="28"/>
        </w:rPr>
        <w:t xml:space="preserve">5.6. </w:t>
      </w:r>
      <w:r w:rsidRPr="00EC28E2">
        <w:rPr>
          <w:sz w:val="28"/>
          <w:szCs w:val="28"/>
        </w:rPr>
        <w:t>Охрана Объектов и имущества</w:t>
      </w:r>
      <w:r w:rsidRPr="00C9297A">
        <w:rPr>
          <w:sz w:val="28"/>
          <w:szCs w:val="28"/>
        </w:rPr>
        <w:t xml:space="preserve">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AD2857" w:rsidRPr="00266DB5" w:rsidRDefault="00AD2857" w:rsidP="00AD2857">
      <w:pPr>
        <w:ind w:firstLine="709"/>
        <w:jc w:val="both"/>
        <w:rPr>
          <w:sz w:val="28"/>
          <w:szCs w:val="28"/>
        </w:rPr>
      </w:pPr>
      <w:r>
        <w:rPr>
          <w:sz w:val="28"/>
          <w:szCs w:val="28"/>
        </w:rPr>
        <w:t>5.7.</w:t>
      </w:r>
      <w:r w:rsidRPr="00266DB5">
        <w:rPr>
          <w:sz w:val="28"/>
          <w:szCs w:val="28"/>
        </w:rPr>
        <w:t xml:space="preserve"> Обеспечение </w:t>
      </w:r>
      <w:proofErr w:type="gramStart"/>
      <w:r w:rsidRPr="00266DB5">
        <w:rPr>
          <w:sz w:val="28"/>
          <w:szCs w:val="28"/>
        </w:rPr>
        <w:t>пропускного</w:t>
      </w:r>
      <w:proofErr w:type="gramEnd"/>
      <w:r w:rsidRPr="00266DB5">
        <w:rPr>
          <w:sz w:val="28"/>
          <w:szCs w:val="28"/>
        </w:rPr>
        <w:t xml:space="preserve"> и внутриобъектового режимов на охраняемых Объектах. </w:t>
      </w:r>
    </w:p>
    <w:p w:rsidR="00AD2857" w:rsidRPr="00266DB5" w:rsidRDefault="00AD2857" w:rsidP="00AD2857">
      <w:pPr>
        <w:ind w:firstLine="709"/>
        <w:jc w:val="both"/>
        <w:rPr>
          <w:sz w:val="28"/>
          <w:szCs w:val="28"/>
        </w:rPr>
      </w:pPr>
      <w:r w:rsidRPr="00266DB5">
        <w:rPr>
          <w:sz w:val="28"/>
          <w:szCs w:val="28"/>
        </w:rPr>
        <w:t xml:space="preserve">Под пропускным режимом понимается совокупность </w:t>
      </w:r>
      <w:r w:rsidRPr="00E54DB5">
        <w:rPr>
          <w:sz w:val="28"/>
          <w:szCs w:val="28"/>
        </w:rPr>
        <w:t>правил Заказчика,</w:t>
      </w:r>
      <w:r w:rsidRPr="00266DB5">
        <w:rPr>
          <w:sz w:val="28"/>
          <w:szCs w:val="28"/>
        </w:rPr>
        <w:t xml:space="preserve"> регламентирующих порядок входа (выхода) лиц, вноса (выноса), ввоза (вывоза) документов и товарно-материальных ценностей. </w:t>
      </w:r>
    </w:p>
    <w:p w:rsidR="00AD2857" w:rsidRPr="003A561C" w:rsidRDefault="00AD2857" w:rsidP="00AD2857">
      <w:pPr>
        <w:ind w:firstLine="709"/>
        <w:jc w:val="both"/>
        <w:rPr>
          <w:sz w:val="28"/>
          <w:szCs w:val="28"/>
        </w:rPr>
      </w:pPr>
      <w:r w:rsidRPr="00266DB5">
        <w:rPr>
          <w:sz w:val="28"/>
          <w:szCs w:val="28"/>
        </w:rPr>
        <w:t xml:space="preserve">Под </w:t>
      </w:r>
      <w:proofErr w:type="spellStart"/>
      <w:r w:rsidRPr="00266DB5">
        <w:rPr>
          <w:sz w:val="28"/>
          <w:szCs w:val="28"/>
        </w:rPr>
        <w:t>внутриобъектовым</w:t>
      </w:r>
      <w:proofErr w:type="spellEnd"/>
      <w:r w:rsidRPr="00266DB5">
        <w:rPr>
          <w:sz w:val="28"/>
          <w:szCs w:val="28"/>
        </w:rPr>
        <w:t xml:space="preserve"> режимом понимается порядок, соблюдение которого обеспечивается совокупностью мероприятий и правил, выполняемых лицами, находящимися на охраняемых Объектах, в соответствии с требованиями правил внутреннего трудового распорядка, пожарной безопасности и другими локальными нормативными актами Заказчика, определяющими порядок поведения на охраняемых Объектах.</w:t>
      </w:r>
    </w:p>
    <w:p w:rsidR="00AD2857" w:rsidRDefault="00AD2857" w:rsidP="00AD2857">
      <w:pPr>
        <w:pStyle w:val="afa"/>
        <w:ind w:firstLine="720"/>
        <w:rPr>
          <w:sz w:val="28"/>
          <w:szCs w:val="28"/>
        </w:rPr>
      </w:pPr>
      <w:r>
        <w:rPr>
          <w:sz w:val="28"/>
          <w:szCs w:val="28"/>
        </w:rPr>
        <w:t>5.8.</w:t>
      </w:r>
      <w:r w:rsidRPr="00840486">
        <w:rPr>
          <w:sz w:val="28"/>
          <w:szCs w:val="28"/>
        </w:rPr>
        <w:t xml:space="preserve"> </w:t>
      </w:r>
      <w:r w:rsidRPr="00C9297A">
        <w:rPr>
          <w:sz w:val="28"/>
          <w:szCs w:val="28"/>
        </w:rPr>
        <w:t xml:space="preserve">Осуществление </w:t>
      </w:r>
      <w:proofErr w:type="gramStart"/>
      <w:r w:rsidRPr="00C9297A">
        <w:rPr>
          <w:sz w:val="28"/>
          <w:szCs w:val="28"/>
        </w:rPr>
        <w:t>контроля за</w:t>
      </w:r>
      <w:proofErr w:type="gramEnd"/>
      <w:r w:rsidRPr="00C9297A">
        <w:rPr>
          <w:sz w:val="28"/>
          <w:szCs w:val="28"/>
        </w:rPr>
        <w:t xml:space="preserve"> операти</w:t>
      </w:r>
      <w:r>
        <w:rPr>
          <w:sz w:val="28"/>
          <w:szCs w:val="28"/>
        </w:rPr>
        <w:t>вной обстановкой на охраняемых О</w:t>
      </w:r>
      <w:r w:rsidRPr="00C9297A">
        <w:rPr>
          <w:sz w:val="28"/>
          <w:szCs w:val="28"/>
        </w:rPr>
        <w:t>бъектах с целью предотвращения противоправных посягательств со стороны лиц, имеющих намерения нанести ущерб имуществу Заказчика. В процессе оказания охранных услуг работники Исполнителя взаимодействуют с сотрудниками полиции, своевременно информируют их о фактах нарушения общественного порядка, содействуют в предотвращении противоправных действий в отношении охраняем</w:t>
      </w:r>
      <w:r>
        <w:rPr>
          <w:sz w:val="28"/>
          <w:szCs w:val="28"/>
        </w:rPr>
        <w:t>ых</w:t>
      </w:r>
      <w:r w:rsidRPr="00C9297A">
        <w:rPr>
          <w:sz w:val="28"/>
          <w:szCs w:val="28"/>
        </w:rPr>
        <w:t xml:space="preserve"> </w:t>
      </w:r>
      <w:r>
        <w:rPr>
          <w:sz w:val="28"/>
          <w:szCs w:val="28"/>
        </w:rPr>
        <w:t>Объектов</w:t>
      </w:r>
      <w:r w:rsidRPr="00C9297A">
        <w:rPr>
          <w:sz w:val="28"/>
          <w:szCs w:val="28"/>
        </w:rPr>
        <w:t xml:space="preserve">. </w:t>
      </w:r>
    </w:p>
    <w:p w:rsidR="00AD2857" w:rsidRPr="00840486" w:rsidRDefault="00AD2857" w:rsidP="00AD2857">
      <w:pPr>
        <w:pStyle w:val="afa"/>
        <w:ind w:firstLine="720"/>
        <w:rPr>
          <w:sz w:val="28"/>
          <w:szCs w:val="28"/>
        </w:rPr>
      </w:pPr>
      <w:r>
        <w:rPr>
          <w:sz w:val="28"/>
          <w:szCs w:val="28"/>
        </w:rPr>
        <w:t xml:space="preserve">5.9. </w:t>
      </w:r>
      <w:r w:rsidRPr="00C9297A">
        <w:rPr>
          <w:sz w:val="28"/>
          <w:szCs w:val="28"/>
        </w:rPr>
        <w:t>Консультирование и подготовка рекомендаций Заказчику по вопросам правомерной защиты от противоправных посягательств.</w:t>
      </w:r>
    </w:p>
    <w:p w:rsidR="00AD2857" w:rsidRPr="00840486" w:rsidRDefault="00AD2857" w:rsidP="00AD2857">
      <w:pPr>
        <w:pStyle w:val="afd"/>
        <w:jc w:val="both"/>
        <w:rPr>
          <w:szCs w:val="28"/>
        </w:rPr>
      </w:pPr>
    </w:p>
    <w:p w:rsidR="00AD2857" w:rsidRDefault="00AD2857" w:rsidP="00BD5ABA">
      <w:pPr>
        <w:pStyle w:val="afd"/>
        <w:numPr>
          <w:ilvl w:val="0"/>
          <w:numId w:val="9"/>
        </w:numPr>
        <w:tabs>
          <w:tab w:val="clear" w:pos="705"/>
        </w:tabs>
        <w:ind w:left="0" w:firstLine="0"/>
        <w:jc w:val="center"/>
        <w:rPr>
          <w:b/>
          <w:bCs/>
          <w:szCs w:val="28"/>
        </w:rPr>
      </w:pPr>
      <w:r>
        <w:rPr>
          <w:b/>
          <w:bCs/>
          <w:szCs w:val="28"/>
        </w:rPr>
        <w:t>Расположение постов и их характеристика</w:t>
      </w:r>
    </w:p>
    <w:p w:rsidR="00386E41" w:rsidRDefault="00AD2857">
      <w:pPr>
        <w:ind w:firstLine="709"/>
        <w:jc w:val="both"/>
        <w:rPr>
          <w:color w:val="000000"/>
          <w:sz w:val="28"/>
          <w:szCs w:val="28"/>
        </w:rPr>
      </w:pPr>
      <w:r w:rsidRPr="008473AE">
        <w:rPr>
          <w:bCs/>
          <w:sz w:val="28"/>
          <w:szCs w:val="28"/>
        </w:rPr>
        <w:t xml:space="preserve">6.1. </w:t>
      </w:r>
      <w:proofErr w:type="gramStart"/>
      <w:r w:rsidRPr="008473AE">
        <w:rPr>
          <w:bCs/>
          <w:sz w:val="28"/>
          <w:szCs w:val="28"/>
        </w:rPr>
        <w:t xml:space="preserve">Объекты охраняются </w:t>
      </w:r>
      <w:r w:rsidRPr="008473AE">
        <w:rPr>
          <w:sz w:val="28"/>
          <w:szCs w:val="28"/>
        </w:rPr>
        <w:t>дежурными</w:t>
      </w:r>
      <w:r w:rsidRPr="005A5250">
        <w:rPr>
          <w:sz w:val="28"/>
          <w:szCs w:val="28"/>
        </w:rPr>
        <w:t xml:space="preserve"> сменами согласно</w:t>
      </w:r>
      <w:r w:rsidRPr="00362881">
        <w:rPr>
          <w:sz w:val="28"/>
          <w:szCs w:val="28"/>
        </w:rPr>
        <w:t xml:space="preserve"> схемам охраны Объектов Заказчика (приложения №№ 1, 2, 3 к Техническому заданию </w:t>
      </w:r>
      <w:r w:rsidRPr="00A249A2">
        <w:rPr>
          <w:sz w:val="28"/>
          <w:szCs w:val="28"/>
        </w:rPr>
        <w:t xml:space="preserve">(приложение № 5 к Договору) </w:t>
      </w:r>
      <w:r w:rsidRPr="00362881">
        <w:rPr>
          <w:sz w:val="28"/>
          <w:szCs w:val="28"/>
        </w:rPr>
        <w:t xml:space="preserve">с выставлением </w:t>
      </w:r>
      <w:r w:rsidRPr="00020EB1">
        <w:rPr>
          <w:sz w:val="28"/>
          <w:szCs w:val="28"/>
        </w:rPr>
        <w:t>постов</w:t>
      </w:r>
      <w:r w:rsidRPr="00362881">
        <w:rPr>
          <w:sz w:val="28"/>
          <w:szCs w:val="28"/>
        </w:rPr>
        <w:t xml:space="preserve"> охраны </w:t>
      </w:r>
      <w:r w:rsidRPr="00362881">
        <w:rPr>
          <w:color w:val="000000"/>
          <w:sz w:val="28"/>
          <w:szCs w:val="28"/>
        </w:rPr>
        <w:t>со следующими режимами работы</w:t>
      </w:r>
      <w:r>
        <w:rPr>
          <w:color w:val="000000"/>
          <w:sz w:val="28"/>
          <w:szCs w:val="28"/>
        </w:rPr>
        <w:t xml:space="preserve"> (</w:t>
      </w:r>
      <w:r w:rsidRPr="0070751C">
        <w:rPr>
          <w:color w:val="000000"/>
          <w:sz w:val="28"/>
          <w:szCs w:val="28"/>
          <w:u w:val="single"/>
        </w:rPr>
        <w:t>время местное</w:t>
      </w:r>
      <w:r>
        <w:rPr>
          <w:color w:val="000000"/>
          <w:sz w:val="28"/>
          <w:szCs w:val="28"/>
        </w:rPr>
        <w:t>)</w:t>
      </w:r>
      <w:r w:rsidRPr="00362881">
        <w:rPr>
          <w:color w:val="000000"/>
          <w:sz w:val="28"/>
          <w:szCs w:val="28"/>
        </w:rPr>
        <w:t>:</w:t>
      </w:r>
      <w:proofErr w:type="gramEnd"/>
    </w:p>
    <w:tbl>
      <w:tblPr>
        <w:tblW w:w="98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934"/>
      </w:tblGrid>
      <w:tr w:rsidR="00AD2857" w:rsidRPr="00C61365" w:rsidTr="00AD2857">
        <w:tc>
          <w:tcPr>
            <w:tcW w:w="9896" w:type="dxa"/>
            <w:gridSpan w:val="2"/>
          </w:tcPr>
          <w:p w:rsidR="00AD2857" w:rsidRDefault="00AD2857" w:rsidP="00AD2857">
            <w:pPr>
              <w:rPr>
                <w:b/>
              </w:rPr>
            </w:pPr>
            <w:r w:rsidRPr="00B5658A">
              <w:rPr>
                <w:b/>
              </w:rPr>
              <w:t xml:space="preserve">Офисное помещение </w:t>
            </w:r>
            <w:r>
              <w:rPr>
                <w:b/>
              </w:rPr>
              <w:t>(</w:t>
            </w:r>
            <w:proofErr w:type="gramStart"/>
            <w:r>
              <w:rPr>
                <w:b/>
              </w:rPr>
              <w:t>г</w:t>
            </w:r>
            <w:proofErr w:type="gramEnd"/>
            <w:r>
              <w:rPr>
                <w:b/>
              </w:rPr>
              <w:t>. Челябинск, у</w:t>
            </w:r>
            <w:r w:rsidRPr="00B5658A">
              <w:rPr>
                <w:b/>
              </w:rPr>
              <w:t>л. Цвиллинга, 61</w:t>
            </w:r>
            <w:r>
              <w:rPr>
                <w:b/>
              </w:rPr>
              <w:t>)</w:t>
            </w:r>
          </w:p>
          <w:p w:rsidR="00AD2857" w:rsidRPr="00C61365" w:rsidRDefault="00AD2857" w:rsidP="00AD2857">
            <w:pPr>
              <w:rPr>
                <w:color w:val="FF0000"/>
              </w:rPr>
            </w:pPr>
          </w:p>
        </w:tc>
      </w:tr>
      <w:tr w:rsidR="00AD2857" w:rsidRPr="007859E7" w:rsidTr="00AD2857">
        <w:tc>
          <w:tcPr>
            <w:tcW w:w="4962" w:type="dxa"/>
          </w:tcPr>
          <w:p w:rsidR="00AD2857" w:rsidRPr="007859E7" w:rsidRDefault="00AD2857" w:rsidP="00AD2857">
            <w:pPr>
              <w:jc w:val="both"/>
            </w:pPr>
            <w:r w:rsidRPr="007859E7">
              <w:t>Пост № 1</w:t>
            </w:r>
          </w:p>
        </w:tc>
        <w:tc>
          <w:tcPr>
            <w:tcW w:w="4934" w:type="dxa"/>
          </w:tcPr>
          <w:p w:rsidR="00AD2857" w:rsidRPr="007859E7" w:rsidRDefault="00AD2857" w:rsidP="00AD2857">
            <w:r w:rsidRPr="007859E7">
              <w:t>Рабочие дни с 08-00 до 17-00  1 охранник</w:t>
            </w:r>
            <w:r>
              <w:t>, 1 пост</w:t>
            </w:r>
          </w:p>
        </w:tc>
      </w:tr>
      <w:tr w:rsidR="00AD2857" w:rsidRPr="00C61365" w:rsidTr="00AD2857">
        <w:tc>
          <w:tcPr>
            <w:tcW w:w="9896" w:type="dxa"/>
            <w:gridSpan w:val="2"/>
          </w:tcPr>
          <w:p w:rsidR="00AD2857" w:rsidRDefault="00AD2857" w:rsidP="00AD2857">
            <w:pPr>
              <w:rPr>
                <w:b/>
              </w:rPr>
            </w:pPr>
            <w:r w:rsidRPr="00B5658A">
              <w:rPr>
                <w:b/>
              </w:rPr>
              <w:t xml:space="preserve">Офисное помещение </w:t>
            </w:r>
            <w:r>
              <w:rPr>
                <w:b/>
              </w:rPr>
              <w:t>(</w:t>
            </w:r>
            <w:proofErr w:type="gramStart"/>
            <w:r>
              <w:rPr>
                <w:b/>
              </w:rPr>
              <w:t>г</w:t>
            </w:r>
            <w:proofErr w:type="gramEnd"/>
            <w:r>
              <w:rPr>
                <w:b/>
              </w:rPr>
              <w:t>. Челябинск, у</w:t>
            </w:r>
            <w:r w:rsidRPr="00B5658A">
              <w:rPr>
                <w:b/>
              </w:rPr>
              <w:t>л. Цвиллинга, 59а</w:t>
            </w:r>
            <w:r>
              <w:rPr>
                <w:b/>
              </w:rPr>
              <w:t>)</w:t>
            </w:r>
            <w:r w:rsidRPr="00B5658A">
              <w:rPr>
                <w:b/>
              </w:rPr>
              <w:t xml:space="preserve">   </w:t>
            </w:r>
          </w:p>
          <w:p w:rsidR="00AD2857" w:rsidRPr="00C61365" w:rsidRDefault="00AD2857" w:rsidP="00AD2857"/>
        </w:tc>
      </w:tr>
      <w:tr w:rsidR="00AD2857" w:rsidRPr="007859E7" w:rsidTr="00AD2857">
        <w:tc>
          <w:tcPr>
            <w:tcW w:w="4962" w:type="dxa"/>
          </w:tcPr>
          <w:p w:rsidR="00AD2857" w:rsidRPr="007859E7" w:rsidRDefault="00AD2857" w:rsidP="00AD2857">
            <w:pPr>
              <w:jc w:val="both"/>
            </w:pPr>
            <w:r w:rsidRPr="007859E7">
              <w:t xml:space="preserve">Пост № </w:t>
            </w:r>
            <w:r>
              <w:t>1</w:t>
            </w:r>
          </w:p>
        </w:tc>
        <w:tc>
          <w:tcPr>
            <w:tcW w:w="4934" w:type="dxa"/>
          </w:tcPr>
          <w:p w:rsidR="00AD2857" w:rsidRPr="007859E7" w:rsidRDefault="00AD2857" w:rsidP="00AD2857">
            <w:r w:rsidRPr="007859E7">
              <w:t xml:space="preserve">Рабочие дни с </w:t>
            </w:r>
            <w:r>
              <w:t>07</w:t>
            </w:r>
            <w:r w:rsidRPr="007859E7">
              <w:t>-</w:t>
            </w:r>
            <w:r>
              <w:t>3</w:t>
            </w:r>
            <w:r w:rsidRPr="007859E7">
              <w:t xml:space="preserve">0 до </w:t>
            </w:r>
            <w:r>
              <w:t>19-30</w:t>
            </w:r>
            <w:r w:rsidRPr="007859E7">
              <w:t xml:space="preserve">  1 охранник</w:t>
            </w:r>
            <w:r>
              <w:t>, 1 пост</w:t>
            </w:r>
          </w:p>
        </w:tc>
      </w:tr>
      <w:tr w:rsidR="00AD2857" w:rsidRPr="00E54189" w:rsidTr="00AD2857">
        <w:trPr>
          <w:trHeight w:val="400"/>
        </w:trPr>
        <w:tc>
          <w:tcPr>
            <w:tcW w:w="9896" w:type="dxa"/>
            <w:gridSpan w:val="2"/>
          </w:tcPr>
          <w:p w:rsidR="00AD2857" w:rsidRPr="00E54189" w:rsidRDefault="00AD2857" w:rsidP="00AD2857">
            <w:pPr>
              <w:rPr>
                <w:b/>
              </w:rPr>
            </w:pPr>
            <w:r w:rsidRPr="00E54189">
              <w:rPr>
                <w:b/>
              </w:rPr>
              <w:t>Контейнерный терминал Челябинск-Грузовой (г. Челябинск, Троицкий тракт, 4)</w:t>
            </w:r>
          </w:p>
          <w:p w:rsidR="00AD2857" w:rsidRPr="00E54189" w:rsidRDefault="00AD2857" w:rsidP="00AD2857">
            <w:pPr>
              <w:rPr>
                <w:b/>
                <w:color w:val="000000"/>
              </w:rPr>
            </w:pPr>
          </w:p>
        </w:tc>
      </w:tr>
      <w:tr w:rsidR="00AD2857" w:rsidRPr="00C61365" w:rsidTr="00AD2857">
        <w:tc>
          <w:tcPr>
            <w:tcW w:w="4962" w:type="dxa"/>
          </w:tcPr>
          <w:p w:rsidR="00AD2857" w:rsidRDefault="00AD2857" w:rsidP="00AD2857">
            <w:pPr>
              <w:jc w:val="both"/>
            </w:pPr>
            <w:r w:rsidRPr="00C61365">
              <w:rPr>
                <w:color w:val="000000"/>
              </w:rPr>
              <w:t>Пост №</w:t>
            </w:r>
            <w:r>
              <w:rPr>
                <w:color w:val="000000"/>
              </w:rPr>
              <w:t xml:space="preserve"> </w:t>
            </w:r>
            <w:r w:rsidRPr="00C81B31">
              <w:t xml:space="preserve">1 </w:t>
            </w:r>
          </w:p>
          <w:p w:rsidR="00AD2857" w:rsidRPr="00C61365" w:rsidRDefault="00AD2857" w:rsidP="00AD2857">
            <w:pPr>
              <w:jc w:val="both"/>
              <w:rPr>
                <w:color w:val="000000"/>
              </w:rPr>
            </w:pPr>
          </w:p>
        </w:tc>
        <w:tc>
          <w:tcPr>
            <w:tcW w:w="4934" w:type="dxa"/>
          </w:tcPr>
          <w:p w:rsidR="00AD2857" w:rsidRPr="00C61365" w:rsidRDefault="00AD2857" w:rsidP="00AD2857">
            <w:pPr>
              <w:rPr>
                <w:color w:val="000000"/>
              </w:rPr>
            </w:pPr>
            <w:r w:rsidRPr="00C61365">
              <w:rPr>
                <w:color w:val="000000"/>
              </w:rPr>
              <w:t>С 08-00</w:t>
            </w:r>
            <w:r>
              <w:rPr>
                <w:color w:val="000000"/>
              </w:rPr>
              <w:t xml:space="preserve"> </w:t>
            </w:r>
            <w:r w:rsidRPr="00C61365">
              <w:rPr>
                <w:color w:val="000000"/>
              </w:rPr>
              <w:t xml:space="preserve">до 20-00 </w:t>
            </w:r>
          </w:p>
          <w:p w:rsidR="00AD2857" w:rsidRPr="00C61365" w:rsidRDefault="00AD2857" w:rsidP="00AD2857">
            <w:pPr>
              <w:rPr>
                <w:color w:val="000000"/>
              </w:rPr>
            </w:pPr>
            <w:r w:rsidRPr="00C61365">
              <w:rPr>
                <w:color w:val="000000"/>
              </w:rPr>
              <w:t>Еже</w:t>
            </w:r>
            <w:r>
              <w:rPr>
                <w:color w:val="000000"/>
              </w:rPr>
              <w:t>дневно,</w:t>
            </w:r>
            <w:r w:rsidRPr="00C61365">
              <w:rPr>
                <w:color w:val="000000"/>
              </w:rPr>
              <w:t xml:space="preserve"> 1</w:t>
            </w:r>
            <w:r>
              <w:rPr>
                <w:color w:val="000000"/>
              </w:rPr>
              <w:t xml:space="preserve"> охранник, 1 пост</w:t>
            </w:r>
          </w:p>
        </w:tc>
      </w:tr>
      <w:tr w:rsidR="00AD2857" w:rsidRPr="00C61365" w:rsidTr="00AD2857">
        <w:tc>
          <w:tcPr>
            <w:tcW w:w="4962" w:type="dxa"/>
          </w:tcPr>
          <w:p w:rsidR="00AD2857" w:rsidRDefault="00AD2857" w:rsidP="00AD2857">
            <w:pPr>
              <w:jc w:val="both"/>
              <w:rPr>
                <w:color w:val="000000"/>
              </w:rPr>
            </w:pPr>
            <w:r w:rsidRPr="00C61365">
              <w:rPr>
                <w:color w:val="000000"/>
              </w:rPr>
              <w:t xml:space="preserve">Пост № 2 </w:t>
            </w:r>
          </w:p>
          <w:p w:rsidR="00AD2857" w:rsidRPr="00C61365" w:rsidRDefault="00AD2857" w:rsidP="00AD2857">
            <w:pPr>
              <w:jc w:val="both"/>
              <w:rPr>
                <w:color w:val="000000"/>
              </w:rPr>
            </w:pPr>
          </w:p>
        </w:tc>
        <w:tc>
          <w:tcPr>
            <w:tcW w:w="4934" w:type="dxa"/>
          </w:tcPr>
          <w:p w:rsidR="00AD2857" w:rsidRPr="00C61365" w:rsidRDefault="00AD2857" w:rsidP="00AD2857">
            <w:pPr>
              <w:rPr>
                <w:color w:val="000000"/>
              </w:rPr>
            </w:pPr>
            <w:r w:rsidRPr="00C61365">
              <w:rPr>
                <w:color w:val="000000"/>
              </w:rPr>
              <w:t>С 08-00</w:t>
            </w:r>
            <w:r>
              <w:rPr>
                <w:color w:val="000000"/>
              </w:rPr>
              <w:t xml:space="preserve"> до </w:t>
            </w:r>
            <w:r w:rsidRPr="00C61365">
              <w:rPr>
                <w:color w:val="000000"/>
              </w:rPr>
              <w:t xml:space="preserve">20-00 </w:t>
            </w:r>
          </w:p>
          <w:p w:rsidR="00AD2857" w:rsidRPr="00C61365" w:rsidRDefault="00AD2857" w:rsidP="00AD2857">
            <w:pPr>
              <w:rPr>
                <w:color w:val="000000"/>
              </w:rPr>
            </w:pPr>
            <w:r w:rsidRPr="00C61365">
              <w:rPr>
                <w:color w:val="000000"/>
              </w:rPr>
              <w:t>Рабочие дни</w:t>
            </w:r>
            <w:r>
              <w:rPr>
                <w:color w:val="000000"/>
              </w:rPr>
              <w:t>,</w:t>
            </w:r>
            <w:r w:rsidRPr="00C61365">
              <w:rPr>
                <w:color w:val="000000"/>
              </w:rPr>
              <w:t xml:space="preserve"> 1</w:t>
            </w:r>
            <w:r>
              <w:rPr>
                <w:color w:val="000000"/>
              </w:rPr>
              <w:t xml:space="preserve"> охранник, 1 пост</w:t>
            </w:r>
          </w:p>
        </w:tc>
      </w:tr>
      <w:tr w:rsidR="00AD2857" w:rsidRPr="00C61365" w:rsidTr="00AD2857">
        <w:tc>
          <w:tcPr>
            <w:tcW w:w="4962" w:type="dxa"/>
          </w:tcPr>
          <w:p w:rsidR="00AD2857" w:rsidRDefault="00AD2857" w:rsidP="00AD2857">
            <w:pPr>
              <w:jc w:val="both"/>
              <w:rPr>
                <w:color w:val="000000"/>
              </w:rPr>
            </w:pPr>
            <w:r w:rsidRPr="00C34268">
              <w:rPr>
                <w:color w:val="000000"/>
              </w:rPr>
              <w:lastRenderedPageBreak/>
              <w:t xml:space="preserve">Пост № 3 </w:t>
            </w:r>
          </w:p>
          <w:p w:rsidR="00AD2857" w:rsidRPr="00C34268" w:rsidRDefault="00AD2857" w:rsidP="00AD2857">
            <w:pPr>
              <w:jc w:val="both"/>
              <w:rPr>
                <w:color w:val="000000"/>
              </w:rPr>
            </w:pPr>
          </w:p>
        </w:tc>
        <w:tc>
          <w:tcPr>
            <w:tcW w:w="4934" w:type="dxa"/>
          </w:tcPr>
          <w:p w:rsidR="00AD2857" w:rsidRPr="00C61365" w:rsidRDefault="00AD2857" w:rsidP="00AD2857">
            <w:pPr>
              <w:rPr>
                <w:color w:val="000000"/>
              </w:rPr>
            </w:pPr>
            <w:r w:rsidRPr="00C61365">
              <w:rPr>
                <w:color w:val="000000"/>
              </w:rPr>
              <w:t>С 20-00</w:t>
            </w:r>
            <w:r>
              <w:rPr>
                <w:color w:val="000000"/>
              </w:rPr>
              <w:t xml:space="preserve"> </w:t>
            </w:r>
            <w:r w:rsidRPr="00C61365">
              <w:rPr>
                <w:color w:val="000000"/>
              </w:rPr>
              <w:t xml:space="preserve">до 08-00   </w:t>
            </w:r>
            <w:r>
              <w:rPr>
                <w:color w:val="000000"/>
              </w:rPr>
              <w:t>Е</w:t>
            </w:r>
            <w:r w:rsidRPr="00C61365">
              <w:rPr>
                <w:color w:val="000000"/>
              </w:rPr>
              <w:t>жесуточно</w:t>
            </w:r>
            <w:r>
              <w:rPr>
                <w:color w:val="000000"/>
              </w:rPr>
              <w:t xml:space="preserve">, </w:t>
            </w:r>
            <w:r w:rsidRPr="00C61365">
              <w:rPr>
                <w:color w:val="000000"/>
              </w:rPr>
              <w:t>1</w:t>
            </w:r>
            <w:r>
              <w:rPr>
                <w:color w:val="000000"/>
              </w:rPr>
              <w:t xml:space="preserve"> охранник, 1 пост</w:t>
            </w:r>
          </w:p>
          <w:p w:rsidR="00AD2857" w:rsidRPr="00C61365" w:rsidRDefault="00AD2857" w:rsidP="00AD2857">
            <w:pPr>
              <w:rPr>
                <w:color w:val="000000"/>
              </w:rPr>
            </w:pPr>
          </w:p>
        </w:tc>
      </w:tr>
      <w:tr w:rsidR="00AD2857" w:rsidRPr="00C61365" w:rsidTr="00AD2857">
        <w:tc>
          <w:tcPr>
            <w:tcW w:w="4962" w:type="dxa"/>
          </w:tcPr>
          <w:p w:rsidR="00AD2857" w:rsidRDefault="00AD2857" w:rsidP="00AD2857">
            <w:pPr>
              <w:jc w:val="both"/>
              <w:rPr>
                <w:color w:val="000000"/>
              </w:rPr>
            </w:pPr>
            <w:r w:rsidRPr="00C34268">
              <w:rPr>
                <w:color w:val="000000"/>
              </w:rPr>
              <w:t xml:space="preserve">Пост № 4 </w:t>
            </w:r>
          </w:p>
          <w:p w:rsidR="00AD2857" w:rsidRPr="00C34268" w:rsidRDefault="00AD2857" w:rsidP="00AD2857">
            <w:pPr>
              <w:jc w:val="both"/>
              <w:rPr>
                <w:color w:val="000000"/>
              </w:rPr>
            </w:pPr>
          </w:p>
        </w:tc>
        <w:tc>
          <w:tcPr>
            <w:tcW w:w="4934" w:type="dxa"/>
          </w:tcPr>
          <w:p w:rsidR="00AD2857" w:rsidRPr="00C61365" w:rsidRDefault="00AD2857" w:rsidP="00AD2857">
            <w:pPr>
              <w:rPr>
                <w:color w:val="000000"/>
              </w:rPr>
            </w:pPr>
            <w:r w:rsidRPr="00C61365">
              <w:rPr>
                <w:color w:val="000000"/>
              </w:rPr>
              <w:t>С 20-00</w:t>
            </w:r>
            <w:r>
              <w:rPr>
                <w:color w:val="000000"/>
              </w:rPr>
              <w:t xml:space="preserve"> </w:t>
            </w:r>
            <w:r w:rsidRPr="00C61365">
              <w:rPr>
                <w:color w:val="000000"/>
              </w:rPr>
              <w:t xml:space="preserve">до 08-00  </w:t>
            </w:r>
            <w:r>
              <w:rPr>
                <w:color w:val="000000"/>
              </w:rPr>
              <w:t>Е</w:t>
            </w:r>
            <w:r w:rsidRPr="00C61365">
              <w:rPr>
                <w:color w:val="000000"/>
              </w:rPr>
              <w:t>жесуточно</w:t>
            </w:r>
            <w:r>
              <w:rPr>
                <w:color w:val="000000"/>
              </w:rPr>
              <w:t xml:space="preserve">, в выходные и праздничные дни с 08-00 до 20-00 совмещено с постом  № 3, </w:t>
            </w:r>
            <w:r w:rsidRPr="00C61365">
              <w:rPr>
                <w:color w:val="000000"/>
              </w:rPr>
              <w:t>1</w:t>
            </w:r>
            <w:r>
              <w:rPr>
                <w:color w:val="000000"/>
              </w:rPr>
              <w:t xml:space="preserve"> охранник, 1 пост</w:t>
            </w:r>
          </w:p>
        </w:tc>
      </w:tr>
      <w:tr w:rsidR="00AD2857" w:rsidRPr="00C61365" w:rsidTr="00AD2857">
        <w:tc>
          <w:tcPr>
            <w:tcW w:w="4962" w:type="dxa"/>
          </w:tcPr>
          <w:p w:rsidR="00AD2857" w:rsidRDefault="00AD2857" w:rsidP="00AD2857">
            <w:pPr>
              <w:rPr>
                <w:color w:val="000000"/>
              </w:rPr>
            </w:pPr>
            <w:r w:rsidRPr="00C61365">
              <w:rPr>
                <w:color w:val="000000"/>
              </w:rPr>
              <w:t xml:space="preserve">Пост № 5 </w:t>
            </w:r>
          </w:p>
          <w:p w:rsidR="00AD2857" w:rsidRPr="00C61365" w:rsidRDefault="00AD2857" w:rsidP="00AD2857">
            <w:pPr>
              <w:rPr>
                <w:color w:val="000000"/>
              </w:rPr>
            </w:pPr>
          </w:p>
        </w:tc>
        <w:tc>
          <w:tcPr>
            <w:tcW w:w="4934" w:type="dxa"/>
          </w:tcPr>
          <w:p w:rsidR="00AD2857" w:rsidRPr="00C61365" w:rsidRDefault="00AD2857" w:rsidP="00AD2857">
            <w:pPr>
              <w:rPr>
                <w:color w:val="000000"/>
              </w:rPr>
            </w:pPr>
            <w:r w:rsidRPr="00C61365">
              <w:rPr>
                <w:color w:val="000000"/>
              </w:rPr>
              <w:t>С 20-00</w:t>
            </w:r>
            <w:r>
              <w:rPr>
                <w:color w:val="000000"/>
              </w:rPr>
              <w:t xml:space="preserve"> до</w:t>
            </w:r>
            <w:r w:rsidRPr="00C61365">
              <w:rPr>
                <w:color w:val="000000"/>
              </w:rPr>
              <w:t xml:space="preserve"> 08-00 </w:t>
            </w:r>
          </w:p>
          <w:p w:rsidR="00AD2857" w:rsidRPr="00C61365" w:rsidRDefault="00AD2857" w:rsidP="00AD2857">
            <w:pPr>
              <w:rPr>
                <w:color w:val="000000"/>
              </w:rPr>
            </w:pPr>
            <w:r>
              <w:rPr>
                <w:color w:val="000000"/>
              </w:rPr>
              <w:t>Е</w:t>
            </w:r>
            <w:r w:rsidRPr="00C61365">
              <w:rPr>
                <w:color w:val="000000"/>
              </w:rPr>
              <w:t>жесуточно</w:t>
            </w:r>
            <w:r>
              <w:rPr>
                <w:color w:val="000000"/>
              </w:rPr>
              <w:t>, в выходные и праздничные дни круглосуточно,</w:t>
            </w:r>
          </w:p>
          <w:p w:rsidR="00AD2857" w:rsidRPr="00C61365" w:rsidRDefault="00AD2857" w:rsidP="00AD2857">
            <w:pPr>
              <w:rPr>
                <w:color w:val="000000"/>
              </w:rPr>
            </w:pPr>
            <w:r w:rsidRPr="00C61365">
              <w:rPr>
                <w:color w:val="000000"/>
              </w:rPr>
              <w:t>1</w:t>
            </w:r>
            <w:r>
              <w:rPr>
                <w:color w:val="000000"/>
              </w:rPr>
              <w:t xml:space="preserve"> охранник, 1 пост</w:t>
            </w:r>
          </w:p>
        </w:tc>
      </w:tr>
      <w:tr w:rsidR="00AD2857" w:rsidRPr="00E54189" w:rsidTr="00AD2857">
        <w:trPr>
          <w:trHeight w:val="255"/>
        </w:trPr>
        <w:tc>
          <w:tcPr>
            <w:tcW w:w="9896" w:type="dxa"/>
            <w:gridSpan w:val="2"/>
          </w:tcPr>
          <w:p w:rsidR="00AD2857" w:rsidRPr="00E54189" w:rsidRDefault="00AD2857" w:rsidP="00AD2857">
            <w:pPr>
              <w:rPr>
                <w:b/>
              </w:rPr>
            </w:pPr>
            <w:r w:rsidRPr="00E54189">
              <w:rPr>
                <w:b/>
              </w:rPr>
              <w:t xml:space="preserve">Контейнерный терминал Курган (г. Курган, ул. </w:t>
            </w:r>
            <w:proofErr w:type="gramStart"/>
            <w:r w:rsidRPr="00E54189">
              <w:rPr>
                <w:b/>
              </w:rPr>
              <w:t>Омская</w:t>
            </w:r>
            <w:proofErr w:type="gramEnd"/>
            <w:r w:rsidRPr="00E54189">
              <w:rPr>
                <w:b/>
              </w:rPr>
              <w:t>, 177)</w:t>
            </w:r>
          </w:p>
          <w:p w:rsidR="00AD2857" w:rsidRPr="00E54189" w:rsidRDefault="00AD2857" w:rsidP="00AD2857">
            <w:pPr>
              <w:rPr>
                <w:b/>
                <w:color w:val="000000"/>
              </w:rPr>
            </w:pPr>
          </w:p>
        </w:tc>
      </w:tr>
      <w:tr w:rsidR="00AD2857" w:rsidRPr="00C61365" w:rsidTr="00AD2857">
        <w:trPr>
          <w:trHeight w:val="609"/>
        </w:trPr>
        <w:tc>
          <w:tcPr>
            <w:tcW w:w="4962" w:type="dxa"/>
          </w:tcPr>
          <w:p w:rsidR="00AD2857" w:rsidRPr="007859E7" w:rsidRDefault="00AD2857" w:rsidP="00AD2857">
            <w:pPr>
              <w:jc w:val="both"/>
              <w:rPr>
                <w:color w:val="000000"/>
              </w:rPr>
            </w:pPr>
            <w:r w:rsidRPr="00C81B31">
              <w:rPr>
                <w:color w:val="000000"/>
              </w:rPr>
              <w:t>Пост № 1</w:t>
            </w:r>
          </w:p>
        </w:tc>
        <w:tc>
          <w:tcPr>
            <w:tcW w:w="4934" w:type="dxa"/>
          </w:tcPr>
          <w:p w:rsidR="00AD2857" w:rsidRPr="00C61365" w:rsidRDefault="00AD2857" w:rsidP="00AD2857">
            <w:r w:rsidRPr="00C61365">
              <w:t>Круглосуточно</w:t>
            </w:r>
            <w:r>
              <w:t>,</w:t>
            </w:r>
            <w:r w:rsidRPr="00C61365">
              <w:t xml:space="preserve"> 1 </w:t>
            </w:r>
            <w:r>
              <w:t>охранник,</w:t>
            </w:r>
            <w:r w:rsidRPr="00C61365">
              <w:t xml:space="preserve"> 1 пост</w:t>
            </w:r>
          </w:p>
        </w:tc>
      </w:tr>
      <w:tr w:rsidR="00AD2857" w:rsidRPr="00C61365" w:rsidTr="00AD2857">
        <w:tc>
          <w:tcPr>
            <w:tcW w:w="4962" w:type="dxa"/>
          </w:tcPr>
          <w:p w:rsidR="00AD2857" w:rsidRDefault="00AD2857" w:rsidP="00AD2857">
            <w:pPr>
              <w:jc w:val="both"/>
              <w:rPr>
                <w:color w:val="000000"/>
              </w:rPr>
            </w:pPr>
            <w:r w:rsidRPr="00C61365">
              <w:rPr>
                <w:color w:val="000000"/>
              </w:rPr>
              <w:t xml:space="preserve">Пост № </w:t>
            </w:r>
            <w:r>
              <w:rPr>
                <w:color w:val="000000"/>
              </w:rPr>
              <w:t>2</w:t>
            </w:r>
            <w:r w:rsidRPr="00C61365">
              <w:rPr>
                <w:color w:val="000000"/>
              </w:rPr>
              <w:t xml:space="preserve"> </w:t>
            </w:r>
          </w:p>
          <w:p w:rsidR="00AD2857" w:rsidRPr="00C61365" w:rsidRDefault="00AD2857" w:rsidP="00AD2857">
            <w:pPr>
              <w:jc w:val="both"/>
              <w:rPr>
                <w:color w:val="000000"/>
              </w:rPr>
            </w:pPr>
          </w:p>
        </w:tc>
        <w:tc>
          <w:tcPr>
            <w:tcW w:w="4934" w:type="dxa"/>
          </w:tcPr>
          <w:p w:rsidR="00AD2857" w:rsidRPr="00C61365" w:rsidRDefault="00AD2857" w:rsidP="00AD2857">
            <w:pPr>
              <w:rPr>
                <w:color w:val="000000"/>
              </w:rPr>
            </w:pPr>
            <w:r w:rsidRPr="00C61365">
              <w:t>Круглосуточно</w:t>
            </w:r>
            <w:r>
              <w:t>,</w:t>
            </w:r>
            <w:r w:rsidRPr="00C61365">
              <w:t xml:space="preserve"> 1 </w:t>
            </w:r>
            <w:r>
              <w:t>охранник,</w:t>
            </w:r>
            <w:r w:rsidRPr="00C61365">
              <w:t xml:space="preserve"> 1 пост</w:t>
            </w:r>
          </w:p>
        </w:tc>
      </w:tr>
      <w:tr w:rsidR="00AD2857" w:rsidRPr="00E54189" w:rsidTr="00AD2857">
        <w:trPr>
          <w:trHeight w:val="557"/>
        </w:trPr>
        <w:tc>
          <w:tcPr>
            <w:tcW w:w="9896" w:type="dxa"/>
            <w:gridSpan w:val="2"/>
          </w:tcPr>
          <w:p w:rsidR="00AD2857" w:rsidRPr="00E54189" w:rsidRDefault="00AD2857" w:rsidP="00AD2857">
            <w:pPr>
              <w:rPr>
                <w:b/>
                <w:color w:val="000000"/>
              </w:rPr>
            </w:pPr>
            <w:r w:rsidRPr="00E54189">
              <w:rPr>
                <w:b/>
              </w:rPr>
              <w:t>Контейнерный терминал Магнитогорск-Грузовой (г. Магнитогорск, ул. Калибровщиков, 11)</w:t>
            </w:r>
          </w:p>
        </w:tc>
      </w:tr>
      <w:tr w:rsidR="00AD2857" w:rsidRPr="00C61365" w:rsidTr="00AD2857">
        <w:trPr>
          <w:trHeight w:val="353"/>
        </w:trPr>
        <w:tc>
          <w:tcPr>
            <w:tcW w:w="4962" w:type="dxa"/>
          </w:tcPr>
          <w:p w:rsidR="00AD2857" w:rsidRPr="00C61365" w:rsidRDefault="00AD2857" w:rsidP="00AD2857">
            <w:pPr>
              <w:jc w:val="both"/>
              <w:rPr>
                <w:color w:val="000000"/>
              </w:rPr>
            </w:pPr>
            <w:r w:rsidRPr="00C81B31">
              <w:rPr>
                <w:color w:val="000000"/>
              </w:rPr>
              <w:t>Пост №</w:t>
            </w:r>
            <w:r>
              <w:rPr>
                <w:color w:val="000000"/>
              </w:rPr>
              <w:t xml:space="preserve"> </w:t>
            </w:r>
            <w:r w:rsidRPr="00C81B31">
              <w:rPr>
                <w:color w:val="000000"/>
              </w:rPr>
              <w:t xml:space="preserve">1 </w:t>
            </w:r>
          </w:p>
        </w:tc>
        <w:tc>
          <w:tcPr>
            <w:tcW w:w="4934" w:type="dxa"/>
          </w:tcPr>
          <w:p w:rsidR="00AD2857" w:rsidRPr="00C61365" w:rsidRDefault="00AD2857" w:rsidP="00AD2857">
            <w:pPr>
              <w:rPr>
                <w:color w:val="000000"/>
              </w:rPr>
            </w:pPr>
            <w:r w:rsidRPr="00C61365">
              <w:rPr>
                <w:color w:val="000000"/>
              </w:rPr>
              <w:t>С 20-00до 08-00 ежесуточно</w:t>
            </w:r>
          </w:p>
          <w:p w:rsidR="00AD2857" w:rsidRPr="00C61365" w:rsidRDefault="00AD2857" w:rsidP="00AD2857">
            <w:pPr>
              <w:rPr>
                <w:color w:val="000000"/>
              </w:rPr>
            </w:pPr>
            <w:r>
              <w:rPr>
                <w:color w:val="000000"/>
              </w:rPr>
              <w:t>1 охранник, 1пост</w:t>
            </w:r>
          </w:p>
        </w:tc>
      </w:tr>
      <w:tr w:rsidR="00AD2857" w:rsidRPr="00C61365" w:rsidTr="00AD2857">
        <w:trPr>
          <w:trHeight w:val="601"/>
        </w:trPr>
        <w:tc>
          <w:tcPr>
            <w:tcW w:w="4962" w:type="dxa"/>
          </w:tcPr>
          <w:p w:rsidR="00AD2857" w:rsidRPr="00C81B31" w:rsidRDefault="00AD2857" w:rsidP="00AD2857">
            <w:pPr>
              <w:jc w:val="both"/>
              <w:rPr>
                <w:color w:val="000000"/>
              </w:rPr>
            </w:pPr>
            <w:r>
              <w:rPr>
                <w:color w:val="000000"/>
              </w:rPr>
              <w:t>П</w:t>
            </w:r>
            <w:r w:rsidRPr="00C81B31">
              <w:rPr>
                <w:color w:val="000000"/>
              </w:rPr>
              <w:t>ост №</w:t>
            </w:r>
            <w:r>
              <w:rPr>
                <w:color w:val="000000"/>
              </w:rPr>
              <w:t xml:space="preserve"> </w:t>
            </w:r>
            <w:r w:rsidRPr="00C81B31">
              <w:rPr>
                <w:color w:val="000000"/>
              </w:rPr>
              <w:t>2</w:t>
            </w:r>
          </w:p>
        </w:tc>
        <w:tc>
          <w:tcPr>
            <w:tcW w:w="4934" w:type="dxa"/>
          </w:tcPr>
          <w:p w:rsidR="00AD2857" w:rsidRPr="00C61365" w:rsidRDefault="00AD2857" w:rsidP="00AD2857">
            <w:pPr>
              <w:rPr>
                <w:color w:val="000000"/>
              </w:rPr>
            </w:pPr>
            <w:r w:rsidRPr="00C61365">
              <w:rPr>
                <w:color w:val="000000"/>
              </w:rPr>
              <w:t>С 20-00до 08-00 ежесуточно</w:t>
            </w:r>
          </w:p>
          <w:p w:rsidR="00AD2857" w:rsidRPr="00C61365" w:rsidRDefault="00AD2857" w:rsidP="00AD2857">
            <w:pPr>
              <w:rPr>
                <w:color w:val="000000"/>
              </w:rPr>
            </w:pPr>
            <w:r>
              <w:rPr>
                <w:color w:val="000000"/>
              </w:rPr>
              <w:t>1 охранник, 1 пост</w:t>
            </w:r>
          </w:p>
        </w:tc>
      </w:tr>
      <w:tr w:rsidR="00AD2857" w:rsidRPr="00C61365" w:rsidTr="00AD2857">
        <w:trPr>
          <w:trHeight w:val="601"/>
        </w:trPr>
        <w:tc>
          <w:tcPr>
            <w:tcW w:w="4962" w:type="dxa"/>
          </w:tcPr>
          <w:p w:rsidR="00AD2857" w:rsidRDefault="00AD2857" w:rsidP="00AD2857">
            <w:pPr>
              <w:jc w:val="both"/>
              <w:rPr>
                <w:color w:val="000000"/>
              </w:rPr>
            </w:pPr>
            <w:r w:rsidRPr="00C81B31">
              <w:rPr>
                <w:color w:val="000000"/>
              </w:rPr>
              <w:t>Пост №</w:t>
            </w:r>
            <w:r>
              <w:rPr>
                <w:color w:val="000000"/>
              </w:rPr>
              <w:t xml:space="preserve"> </w:t>
            </w:r>
            <w:r w:rsidRPr="00C81B31">
              <w:rPr>
                <w:color w:val="000000"/>
              </w:rPr>
              <w:t xml:space="preserve">3 </w:t>
            </w:r>
          </w:p>
          <w:p w:rsidR="00AD2857" w:rsidRPr="00292428" w:rsidRDefault="00AD2857" w:rsidP="00AD2857">
            <w:pPr>
              <w:jc w:val="both"/>
              <w:rPr>
                <w:color w:val="000000"/>
              </w:rPr>
            </w:pPr>
          </w:p>
        </w:tc>
        <w:tc>
          <w:tcPr>
            <w:tcW w:w="4934" w:type="dxa"/>
          </w:tcPr>
          <w:p w:rsidR="00AD2857" w:rsidRPr="00C61365" w:rsidRDefault="00AD2857" w:rsidP="00AD2857">
            <w:pPr>
              <w:rPr>
                <w:color w:val="000000"/>
              </w:rPr>
            </w:pPr>
            <w:r w:rsidRPr="00C61365">
              <w:rPr>
                <w:color w:val="000000"/>
              </w:rPr>
              <w:t>Круглосуточно</w:t>
            </w:r>
          </w:p>
          <w:p w:rsidR="00AD2857" w:rsidRPr="00C61365" w:rsidRDefault="00AD2857" w:rsidP="00AD2857">
            <w:pPr>
              <w:rPr>
                <w:color w:val="000000"/>
              </w:rPr>
            </w:pPr>
            <w:r w:rsidRPr="00C61365">
              <w:t>1</w:t>
            </w:r>
            <w:r>
              <w:t xml:space="preserve"> охранник,</w:t>
            </w:r>
            <w:r w:rsidRPr="00C61365">
              <w:t xml:space="preserve"> 1 пост</w:t>
            </w:r>
          </w:p>
        </w:tc>
      </w:tr>
      <w:tr w:rsidR="00AD2857" w:rsidRPr="00C61365" w:rsidTr="00AD2857">
        <w:trPr>
          <w:trHeight w:val="353"/>
        </w:trPr>
        <w:tc>
          <w:tcPr>
            <w:tcW w:w="4962" w:type="dxa"/>
          </w:tcPr>
          <w:p w:rsidR="00AD2857" w:rsidRDefault="00AD2857" w:rsidP="00AD2857">
            <w:pPr>
              <w:jc w:val="both"/>
              <w:rPr>
                <w:color w:val="000000"/>
              </w:rPr>
            </w:pPr>
            <w:r w:rsidRPr="00C81B31">
              <w:rPr>
                <w:color w:val="000000"/>
              </w:rPr>
              <w:t>Пост №</w:t>
            </w:r>
            <w:r>
              <w:rPr>
                <w:color w:val="000000"/>
              </w:rPr>
              <w:t xml:space="preserve"> </w:t>
            </w:r>
            <w:r w:rsidRPr="00C81B31">
              <w:rPr>
                <w:color w:val="000000"/>
              </w:rPr>
              <w:t xml:space="preserve">4 </w:t>
            </w:r>
          </w:p>
          <w:p w:rsidR="00AD2857" w:rsidRPr="00C61365" w:rsidRDefault="00AD2857" w:rsidP="00AD2857">
            <w:pPr>
              <w:jc w:val="both"/>
              <w:rPr>
                <w:color w:val="000000"/>
              </w:rPr>
            </w:pPr>
          </w:p>
        </w:tc>
        <w:tc>
          <w:tcPr>
            <w:tcW w:w="4934" w:type="dxa"/>
          </w:tcPr>
          <w:p w:rsidR="00AD2857" w:rsidRPr="00C61365" w:rsidRDefault="00AD2857" w:rsidP="00AD2857">
            <w:pPr>
              <w:rPr>
                <w:color w:val="000000"/>
              </w:rPr>
            </w:pPr>
            <w:r w:rsidRPr="00C61365">
              <w:rPr>
                <w:color w:val="000000"/>
              </w:rPr>
              <w:t>Круглосуточно</w:t>
            </w:r>
          </w:p>
          <w:p w:rsidR="00AD2857" w:rsidRPr="00C61365" w:rsidRDefault="00AD2857" w:rsidP="00AD2857">
            <w:pPr>
              <w:rPr>
                <w:color w:val="000000"/>
              </w:rPr>
            </w:pPr>
            <w:r w:rsidRPr="00C61365">
              <w:t>1</w:t>
            </w:r>
            <w:r>
              <w:t xml:space="preserve"> охранник,</w:t>
            </w:r>
            <w:r w:rsidRPr="00C61365">
              <w:t xml:space="preserve"> 1 пост</w:t>
            </w:r>
          </w:p>
        </w:tc>
      </w:tr>
      <w:tr w:rsidR="00AD2857" w:rsidRPr="00C61365" w:rsidTr="00AD2857">
        <w:trPr>
          <w:trHeight w:val="353"/>
        </w:trPr>
        <w:tc>
          <w:tcPr>
            <w:tcW w:w="4962" w:type="dxa"/>
          </w:tcPr>
          <w:p w:rsidR="00AD2857" w:rsidRDefault="00AD2857" w:rsidP="00AD2857">
            <w:r w:rsidRPr="00C61365">
              <w:t xml:space="preserve">Пост № 5 </w:t>
            </w:r>
          </w:p>
          <w:p w:rsidR="00AD2857" w:rsidRPr="00C61365" w:rsidRDefault="00AD2857" w:rsidP="00AD2857"/>
        </w:tc>
        <w:tc>
          <w:tcPr>
            <w:tcW w:w="4934" w:type="dxa"/>
          </w:tcPr>
          <w:p w:rsidR="00AD2857" w:rsidRPr="00C61365" w:rsidRDefault="00AD2857" w:rsidP="00AD2857">
            <w:r w:rsidRPr="00C61365">
              <w:t>С 08</w:t>
            </w:r>
            <w:r>
              <w:t>-</w:t>
            </w:r>
            <w:r w:rsidRPr="00C61365">
              <w:t>00 до 20</w:t>
            </w:r>
            <w:r>
              <w:t>-</w:t>
            </w:r>
            <w:r w:rsidRPr="00C61365">
              <w:t xml:space="preserve">00 </w:t>
            </w:r>
            <w:r>
              <w:t>ежедневно</w:t>
            </w:r>
          </w:p>
          <w:p w:rsidR="00AD2857" w:rsidRPr="00C61365" w:rsidRDefault="00AD2857" w:rsidP="00AD2857">
            <w:r w:rsidRPr="00C61365">
              <w:t xml:space="preserve">1 </w:t>
            </w:r>
            <w:r>
              <w:t>охранник,</w:t>
            </w:r>
            <w:r w:rsidRPr="00C61365">
              <w:t xml:space="preserve"> 1 пост</w:t>
            </w:r>
          </w:p>
        </w:tc>
      </w:tr>
    </w:tbl>
    <w:p w:rsidR="00AD2857" w:rsidRPr="00840486" w:rsidRDefault="00AD2857" w:rsidP="00AD2857">
      <w:pPr>
        <w:pStyle w:val="afd"/>
        <w:jc w:val="both"/>
        <w:rPr>
          <w:b/>
          <w:bCs/>
          <w:szCs w:val="28"/>
        </w:rPr>
      </w:pPr>
    </w:p>
    <w:p w:rsidR="00AD2857" w:rsidRPr="005A5250" w:rsidRDefault="00AD2857" w:rsidP="00AD2857">
      <w:pPr>
        <w:ind w:firstLine="708"/>
        <w:jc w:val="both"/>
        <w:rPr>
          <w:sz w:val="28"/>
          <w:szCs w:val="28"/>
        </w:rPr>
      </w:pPr>
      <w:r>
        <w:rPr>
          <w:sz w:val="28"/>
          <w:szCs w:val="28"/>
        </w:rPr>
        <w:t>К техническому заданию прилагаются</w:t>
      </w:r>
      <w:r w:rsidR="0070557C">
        <w:rPr>
          <w:sz w:val="28"/>
          <w:szCs w:val="28"/>
        </w:rPr>
        <w:t>:</w:t>
      </w:r>
      <w:r>
        <w:rPr>
          <w:sz w:val="28"/>
          <w:szCs w:val="28"/>
        </w:rPr>
        <w:t xml:space="preserve">*  </w:t>
      </w:r>
    </w:p>
    <w:p w:rsidR="00AD2857" w:rsidRPr="0064770F" w:rsidRDefault="00AD2857" w:rsidP="00AD2857">
      <w:pPr>
        <w:pStyle w:val="aff9"/>
        <w:widowControl w:val="0"/>
        <w:numPr>
          <w:ilvl w:val="0"/>
          <w:numId w:val="19"/>
        </w:numPr>
        <w:suppressAutoHyphens w:val="0"/>
        <w:autoSpaceDE w:val="0"/>
        <w:autoSpaceDN w:val="0"/>
        <w:adjustRightInd w:val="0"/>
        <w:ind w:left="0" w:firstLine="360"/>
        <w:rPr>
          <w:rFonts w:ascii="Times New Roman CYR" w:hAnsi="Times New Roman CYR" w:cs="Times New Roman CYR"/>
          <w:sz w:val="28"/>
          <w:szCs w:val="28"/>
        </w:rPr>
      </w:pPr>
      <w:r w:rsidRPr="0064770F">
        <w:rPr>
          <w:rFonts w:ascii="Times New Roman CYR" w:hAnsi="Times New Roman CYR" w:cs="Times New Roman CYR"/>
          <w:sz w:val="28"/>
          <w:szCs w:val="28"/>
        </w:rPr>
        <w:t>Схема охраны Объекта Заказчика и расположения постов (с маршрутами передвижения) на Контейнерном терминале Челябинск-Грузовой (Приложение № 1) – на 1 листе;</w:t>
      </w:r>
    </w:p>
    <w:p w:rsidR="00AD2857" w:rsidRPr="0064770F" w:rsidRDefault="00AD2857" w:rsidP="00AD2857">
      <w:pPr>
        <w:pStyle w:val="aff9"/>
        <w:widowControl w:val="0"/>
        <w:numPr>
          <w:ilvl w:val="0"/>
          <w:numId w:val="19"/>
        </w:numPr>
        <w:suppressAutoHyphens w:val="0"/>
        <w:autoSpaceDE w:val="0"/>
        <w:autoSpaceDN w:val="0"/>
        <w:adjustRightInd w:val="0"/>
        <w:ind w:left="0" w:firstLine="360"/>
        <w:rPr>
          <w:rFonts w:ascii="Times New Roman CYR" w:hAnsi="Times New Roman CYR" w:cs="Times New Roman CYR"/>
          <w:sz w:val="28"/>
          <w:szCs w:val="28"/>
        </w:rPr>
      </w:pPr>
      <w:r w:rsidRPr="0064770F">
        <w:rPr>
          <w:rFonts w:ascii="Times New Roman CYR" w:hAnsi="Times New Roman CYR" w:cs="Times New Roman CYR"/>
          <w:sz w:val="28"/>
          <w:szCs w:val="28"/>
        </w:rPr>
        <w:t>Схема охраны Объекта Заказчика и расположения постов (с маршрутами передвижения) на Контейнерном терминале Курган (Приложение № 2) – на 1 листе;</w:t>
      </w:r>
    </w:p>
    <w:p w:rsidR="00AD2857" w:rsidRPr="0064770F" w:rsidRDefault="00AD2857" w:rsidP="00AD2857">
      <w:pPr>
        <w:pStyle w:val="aff9"/>
        <w:widowControl w:val="0"/>
        <w:numPr>
          <w:ilvl w:val="0"/>
          <w:numId w:val="19"/>
        </w:numPr>
        <w:suppressAutoHyphens w:val="0"/>
        <w:autoSpaceDE w:val="0"/>
        <w:autoSpaceDN w:val="0"/>
        <w:adjustRightInd w:val="0"/>
        <w:ind w:left="0" w:firstLine="360"/>
        <w:rPr>
          <w:rFonts w:ascii="Times New Roman CYR" w:hAnsi="Times New Roman CYR" w:cs="Times New Roman CYR"/>
          <w:sz w:val="28"/>
          <w:szCs w:val="28"/>
        </w:rPr>
      </w:pPr>
      <w:r w:rsidRPr="0064770F">
        <w:rPr>
          <w:rFonts w:ascii="Times New Roman CYR" w:hAnsi="Times New Roman CYR" w:cs="Times New Roman CYR"/>
          <w:sz w:val="28"/>
          <w:szCs w:val="28"/>
        </w:rPr>
        <w:t>Схема охраны Объекта Заказчика и расположения постов (с маршрутами передвижения) на Контейнерном терминале Магнитогорск-Грузовой (Приложение № 3) – на 1 листе.</w:t>
      </w:r>
    </w:p>
    <w:p w:rsidR="00AD2857" w:rsidRDefault="00AD2857" w:rsidP="00AD2857">
      <w:pPr>
        <w:ind w:firstLine="720"/>
        <w:jc w:val="both"/>
        <w:rPr>
          <w:sz w:val="28"/>
          <w:szCs w:val="28"/>
        </w:rPr>
      </w:pPr>
    </w:p>
    <w:p w:rsidR="00507B50" w:rsidRDefault="00507B50" w:rsidP="00E56B40">
      <w:pPr>
        <w:widowControl w:val="0"/>
        <w:autoSpaceDE w:val="0"/>
        <w:autoSpaceDN w:val="0"/>
        <w:adjustRightInd w:val="0"/>
        <w:jc w:val="both"/>
        <w:rPr>
          <w:rFonts w:ascii="Times New Roman CYR" w:hAnsi="Times New Roman CYR" w:cs="Times New Roman CYR"/>
          <w:b/>
          <w:bCs/>
          <w:sz w:val="28"/>
          <w:szCs w:val="28"/>
        </w:rPr>
      </w:pPr>
      <w:r w:rsidRPr="00E56B40">
        <w:rPr>
          <w:rFonts w:ascii="Times New Roman CYR" w:hAnsi="Times New Roman CYR" w:cs="Times New Roman CYR"/>
          <w:b/>
          <w:bCs/>
          <w:sz w:val="28"/>
          <w:szCs w:val="28"/>
        </w:rPr>
        <w:t>Заказчик:</w:t>
      </w:r>
      <w:r w:rsidRPr="00E56B40">
        <w:rPr>
          <w:rFonts w:ascii="Times New Roman CYR" w:hAnsi="Times New Roman CYR" w:cs="Times New Roman CYR"/>
          <w:b/>
          <w:bCs/>
          <w:sz w:val="28"/>
          <w:szCs w:val="28"/>
        </w:rPr>
        <w:tab/>
      </w:r>
      <w:r w:rsidRPr="00E56B40">
        <w:rPr>
          <w:rFonts w:ascii="Times New Roman CYR" w:hAnsi="Times New Roman CYR" w:cs="Times New Roman CYR"/>
          <w:b/>
          <w:bCs/>
          <w:sz w:val="28"/>
          <w:szCs w:val="28"/>
        </w:rPr>
        <w:tab/>
      </w:r>
      <w:r w:rsidRPr="00E56B40">
        <w:rPr>
          <w:rFonts w:ascii="Times New Roman CYR" w:hAnsi="Times New Roman CYR" w:cs="Times New Roman CYR"/>
          <w:b/>
          <w:bCs/>
          <w:sz w:val="28"/>
          <w:szCs w:val="28"/>
        </w:rPr>
        <w:tab/>
      </w:r>
      <w:r w:rsidRPr="00E56B40">
        <w:rPr>
          <w:rFonts w:ascii="Times New Roman CYR" w:hAnsi="Times New Roman CYR" w:cs="Times New Roman CYR"/>
          <w:b/>
          <w:bCs/>
          <w:sz w:val="28"/>
          <w:szCs w:val="28"/>
        </w:rPr>
        <w:tab/>
      </w:r>
      <w:r w:rsidRPr="00E56B40">
        <w:rPr>
          <w:rFonts w:ascii="Times New Roman CYR" w:hAnsi="Times New Roman CYR" w:cs="Times New Roman CYR"/>
          <w:b/>
          <w:bCs/>
          <w:sz w:val="28"/>
          <w:szCs w:val="28"/>
        </w:rPr>
        <w:tab/>
      </w:r>
      <w:r w:rsidRPr="00E56B40">
        <w:rPr>
          <w:rFonts w:ascii="Times New Roman CYR" w:hAnsi="Times New Roman CYR" w:cs="Times New Roman CYR"/>
          <w:b/>
          <w:bCs/>
          <w:sz w:val="28"/>
          <w:szCs w:val="28"/>
        </w:rPr>
        <w:tab/>
        <w:t xml:space="preserve">          </w:t>
      </w:r>
      <w:r w:rsidRPr="00E56B40">
        <w:rPr>
          <w:rFonts w:ascii="Times New Roman CYR" w:hAnsi="Times New Roman CYR" w:cs="Times New Roman CYR"/>
          <w:b/>
          <w:bCs/>
          <w:sz w:val="28"/>
          <w:szCs w:val="28"/>
        </w:rPr>
        <w:tab/>
      </w:r>
      <w:r w:rsidRPr="00E56B40">
        <w:rPr>
          <w:rFonts w:ascii="Times New Roman CYR" w:hAnsi="Times New Roman CYR" w:cs="Times New Roman CYR"/>
          <w:b/>
          <w:bCs/>
          <w:sz w:val="28"/>
          <w:szCs w:val="28"/>
        </w:rPr>
        <w:tab/>
      </w:r>
      <w:r w:rsidR="008473AE">
        <w:rPr>
          <w:rFonts w:ascii="Times New Roman CYR" w:hAnsi="Times New Roman CYR" w:cs="Times New Roman CYR"/>
          <w:b/>
          <w:bCs/>
          <w:sz w:val="28"/>
          <w:szCs w:val="28"/>
        </w:rPr>
        <w:tab/>
      </w:r>
      <w:r w:rsidRPr="00E56B40">
        <w:rPr>
          <w:rFonts w:ascii="Times New Roman CYR" w:hAnsi="Times New Roman CYR" w:cs="Times New Roman CYR"/>
          <w:b/>
          <w:bCs/>
          <w:sz w:val="28"/>
          <w:szCs w:val="28"/>
        </w:rPr>
        <w:t>Исполнитель:</w:t>
      </w:r>
    </w:p>
    <w:p w:rsidR="00221192" w:rsidRPr="00E56B40" w:rsidRDefault="00221192" w:rsidP="00E56B40">
      <w:pPr>
        <w:widowControl w:val="0"/>
        <w:autoSpaceDE w:val="0"/>
        <w:autoSpaceDN w:val="0"/>
        <w:adjustRightInd w:val="0"/>
        <w:jc w:val="both"/>
        <w:rPr>
          <w:rFonts w:ascii="Times New Roman CYR" w:hAnsi="Times New Roman CYR" w:cs="Times New Roman CYR"/>
          <w:b/>
          <w:bCs/>
          <w:sz w:val="28"/>
          <w:szCs w:val="28"/>
        </w:rPr>
      </w:pPr>
    </w:p>
    <w:p w:rsidR="00507B50" w:rsidRDefault="00507B50" w:rsidP="00E56B40">
      <w:pPr>
        <w:rPr>
          <w:rFonts w:ascii="Times New Roman CYR" w:hAnsi="Times New Roman CYR" w:cs="Times New Roman CYR"/>
          <w:b/>
          <w:bCs/>
          <w:sz w:val="28"/>
          <w:szCs w:val="28"/>
        </w:rPr>
      </w:pPr>
      <w:r w:rsidRPr="00E56B40">
        <w:rPr>
          <w:rFonts w:ascii="Times New Roman CYR" w:hAnsi="Times New Roman CYR" w:cs="Times New Roman CYR"/>
          <w:b/>
          <w:bCs/>
          <w:sz w:val="28"/>
          <w:szCs w:val="28"/>
        </w:rPr>
        <w:t>__________________ А.Н. Воронов</w:t>
      </w:r>
      <w:r w:rsidRPr="00E56B40">
        <w:rPr>
          <w:rFonts w:ascii="Times New Roman CYR" w:hAnsi="Times New Roman CYR" w:cs="Times New Roman CYR"/>
          <w:b/>
          <w:bCs/>
          <w:sz w:val="28"/>
          <w:szCs w:val="28"/>
        </w:rPr>
        <w:tab/>
      </w:r>
      <w:r w:rsidRPr="00E56B40">
        <w:rPr>
          <w:rFonts w:ascii="Times New Roman CYR" w:hAnsi="Times New Roman CYR" w:cs="Times New Roman CYR"/>
          <w:b/>
          <w:bCs/>
          <w:sz w:val="28"/>
          <w:szCs w:val="28"/>
        </w:rPr>
        <w:tab/>
      </w:r>
      <w:r w:rsidRPr="00E56B40">
        <w:rPr>
          <w:rFonts w:ascii="Times New Roman CYR" w:hAnsi="Times New Roman CYR" w:cs="Times New Roman CYR"/>
          <w:b/>
          <w:bCs/>
          <w:sz w:val="28"/>
          <w:szCs w:val="28"/>
        </w:rPr>
        <w:tab/>
        <w:t>_________________ /____________/</w:t>
      </w:r>
    </w:p>
    <w:p w:rsidR="008473AE" w:rsidRPr="00E56B40" w:rsidRDefault="008473AE" w:rsidP="00E56B40">
      <w:pPr>
        <w:rPr>
          <w:sz w:val="28"/>
          <w:szCs w:val="28"/>
        </w:rPr>
      </w:pPr>
    </w:p>
    <w:p w:rsidR="00E56B40" w:rsidRPr="00687C08" w:rsidRDefault="008473AE" w:rsidP="00687C08">
      <w:pPr>
        <w:widowControl w:val="0"/>
        <w:autoSpaceDE w:val="0"/>
        <w:autoSpaceDN w:val="0"/>
        <w:adjustRightInd w:val="0"/>
        <w:spacing w:before="120"/>
        <w:jc w:val="both"/>
        <w:rPr>
          <w:sz w:val="28"/>
          <w:szCs w:val="28"/>
        </w:rPr>
      </w:pPr>
      <w:r>
        <w:rPr>
          <w:sz w:val="28"/>
          <w:szCs w:val="28"/>
        </w:rPr>
        <w:t>*</w:t>
      </w:r>
      <w:r w:rsidR="008A3EB9" w:rsidRPr="00687C08">
        <w:rPr>
          <w:sz w:val="28"/>
          <w:szCs w:val="28"/>
        </w:rPr>
        <w:t xml:space="preserve"> </w:t>
      </w:r>
      <w:r w:rsidR="0064770F" w:rsidRPr="00687C08">
        <w:rPr>
          <w:rFonts w:ascii="Times New Roman CYR" w:hAnsi="Times New Roman CYR" w:cs="Times New Roman CYR"/>
          <w:bCs/>
          <w:i/>
          <w:sz w:val="28"/>
          <w:szCs w:val="28"/>
        </w:rPr>
        <w:t>Схемы охраны объектов оформляются Заказчиком и согласовываются Исполнителем при заключении Договора.</w:t>
      </w:r>
    </w:p>
    <w:sectPr w:rsidR="00E56B40" w:rsidRPr="00687C08" w:rsidSect="00221192">
      <w:headerReference w:type="default" r:id="rId14"/>
      <w:footerReference w:type="even" r:id="rId15"/>
      <w:footerReference w:type="default" r:id="rId16"/>
      <w:pgSz w:w="11907" w:h="16840" w:code="9"/>
      <w:pgMar w:top="1134" w:right="851" w:bottom="284" w:left="1418" w:header="794" w:footer="13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23" w:rsidRDefault="00190823">
      <w:r>
        <w:separator/>
      </w:r>
    </w:p>
  </w:endnote>
  <w:endnote w:type="continuationSeparator" w:id="0">
    <w:p w:rsidR="00190823" w:rsidRDefault="00190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23" w:rsidRDefault="0019082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90823" w:rsidRDefault="0019082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23" w:rsidRDefault="00190823">
    <w:pPr>
      <w:pStyle w:val="afe"/>
      <w:jc w:val="center"/>
    </w:pPr>
  </w:p>
  <w:p w:rsidR="00190823" w:rsidRDefault="0019082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23" w:rsidRDefault="00190823">
      <w:r>
        <w:separator/>
      </w:r>
    </w:p>
  </w:footnote>
  <w:footnote w:type="continuationSeparator" w:id="0">
    <w:p w:rsidR="00190823" w:rsidRDefault="00190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23" w:rsidRDefault="00190823">
    <w:pPr>
      <w:pStyle w:val="afc"/>
      <w:jc w:val="center"/>
    </w:pPr>
    <w:fldSimple w:instr=" PAGE   \* MERGEFORMAT ">
      <w:r w:rsidR="003D1397">
        <w:rPr>
          <w:noProof/>
        </w:rPr>
        <w:t>50</w:t>
      </w:r>
    </w:fldSimple>
  </w:p>
  <w:p w:rsidR="00190823" w:rsidRDefault="0019082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nsid w:val="16403ACB"/>
    <w:multiLevelType w:val="hybridMultilevel"/>
    <w:tmpl w:val="328696E8"/>
    <w:lvl w:ilvl="0" w:tplc="6EDC7656">
      <w:start w:val="1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7A9383A"/>
    <w:multiLevelType w:val="multilevel"/>
    <w:tmpl w:val="A2148BF0"/>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291308F9"/>
    <w:multiLevelType w:val="multilevel"/>
    <w:tmpl w:val="B62E8478"/>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2FBB65AF"/>
    <w:multiLevelType w:val="multilevel"/>
    <w:tmpl w:val="6E22783C"/>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30">
    <w:nsid w:val="400A0CD2"/>
    <w:multiLevelType w:val="multilevel"/>
    <w:tmpl w:val="0D806362"/>
    <w:lvl w:ilvl="0">
      <w:start w:val="2"/>
      <w:numFmt w:val="decimal"/>
      <w:lvlText w:val="%1."/>
      <w:lvlJc w:val="left"/>
      <w:pPr>
        <w:ind w:left="675" w:hanging="675"/>
      </w:pPr>
      <w:rPr>
        <w:rFonts w:hint="default"/>
      </w:rPr>
    </w:lvl>
    <w:lvl w:ilvl="1">
      <w:start w:val="1"/>
      <w:numFmt w:val="decimal"/>
      <w:lvlText w:val="%1.%2."/>
      <w:lvlJc w:val="left"/>
      <w:pPr>
        <w:ind w:left="1333" w:hanging="7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919" w:hanging="108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505" w:hanging="1440"/>
      </w:pPr>
      <w:rPr>
        <w:rFonts w:hint="default"/>
      </w:rPr>
    </w:lvl>
    <w:lvl w:ilvl="6">
      <w:start w:val="1"/>
      <w:numFmt w:val="decimal"/>
      <w:lvlText w:val="%1.%2.%3.%4.%5.%6.%7."/>
      <w:lvlJc w:val="left"/>
      <w:pPr>
        <w:ind w:left="5478" w:hanging="1800"/>
      </w:pPr>
      <w:rPr>
        <w:rFonts w:hint="default"/>
      </w:rPr>
    </w:lvl>
    <w:lvl w:ilvl="7">
      <w:start w:val="1"/>
      <w:numFmt w:val="decimal"/>
      <w:lvlText w:val="%1.%2.%3.%4.%5.%6.%7.%8."/>
      <w:lvlJc w:val="left"/>
      <w:pPr>
        <w:ind w:left="6091" w:hanging="1800"/>
      </w:pPr>
      <w:rPr>
        <w:rFonts w:hint="default"/>
      </w:rPr>
    </w:lvl>
    <w:lvl w:ilvl="8">
      <w:start w:val="1"/>
      <w:numFmt w:val="decimal"/>
      <w:lvlText w:val="%1.%2.%3.%4.%5.%6.%7.%8.%9."/>
      <w:lvlJc w:val="left"/>
      <w:pPr>
        <w:ind w:left="7064" w:hanging="216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0620798A"/>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3248A58">
      <w:start w:val="1"/>
      <w:numFmt w:val="decimal"/>
      <w:lvlText w:val="%4."/>
      <w:lvlJc w:val="left"/>
      <w:pPr>
        <w:ind w:left="2880" w:hanging="360"/>
      </w:pPr>
      <w:rPr>
        <w:rFonts w:hint="default"/>
        <w:b/>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7B623920"/>
    <w:multiLevelType w:val="hybridMultilevel"/>
    <w:tmpl w:val="7D10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DF56B6B"/>
    <w:multiLevelType w:val="hybridMultilevel"/>
    <w:tmpl w:val="90CA2E12"/>
    <w:lvl w:ilvl="0" w:tplc="BCEA0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23"/>
  </w:num>
  <w:num w:numId="9">
    <w:abstractNumId w:val="22"/>
  </w:num>
  <w:num w:numId="10">
    <w:abstractNumId w:val="32"/>
  </w:num>
  <w:num w:numId="11">
    <w:abstractNumId w:val="35"/>
  </w:num>
  <w:num w:numId="12">
    <w:abstractNumId w:val="34"/>
  </w:num>
  <w:num w:numId="13">
    <w:abstractNumId w:val="36"/>
  </w:num>
  <w:num w:numId="14">
    <w:abstractNumId w:val="39"/>
  </w:num>
  <w:num w:numId="15">
    <w:abstractNumId w:val="31"/>
  </w:num>
  <w:num w:numId="16">
    <w:abstractNumId w:val="33"/>
  </w:num>
  <w:num w:numId="17">
    <w:abstractNumId w:val="29"/>
  </w:num>
  <w:num w:numId="18">
    <w:abstractNumId w:val="24"/>
  </w:num>
  <w:num w:numId="19">
    <w:abstractNumId w:val="38"/>
  </w:num>
  <w:num w:numId="20">
    <w:abstractNumId w:val="27"/>
  </w:num>
  <w:num w:numId="21">
    <w:abstractNumId w:val="30"/>
  </w:num>
  <w:num w:numId="22">
    <w:abstractNumId w:val="26"/>
  </w:num>
  <w:num w:numId="23">
    <w:abstractNumId w:val="28"/>
  </w:num>
  <w:num w:numId="24">
    <w:abstractNumId w:val="4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2090"/>
    <w:rsid w:val="000042A4"/>
    <w:rsid w:val="00004F48"/>
    <w:rsid w:val="000058BC"/>
    <w:rsid w:val="00006894"/>
    <w:rsid w:val="00010241"/>
    <w:rsid w:val="00010BE3"/>
    <w:rsid w:val="00012CAF"/>
    <w:rsid w:val="000136A9"/>
    <w:rsid w:val="00013A00"/>
    <w:rsid w:val="000141A0"/>
    <w:rsid w:val="0001486C"/>
    <w:rsid w:val="00014C0B"/>
    <w:rsid w:val="0001556E"/>
    <w:rsid w:val="0001557C"/>
    <w:rsid w:val="00020EB1"/>
    <w:rsid w:val="00021CCA"/>
    <w:rsid w:val="000224FB"/>
    <w:rsid w:val="000236C9"/>
    <w:rsid w:val="00032BDE"/>
    <w:rsid w:val="00034E6C"/>
    <w:rsid w:val="000362F0"/>
    <w:rsid w:val="000374AB"/>
    <w:rsid w:val="000379F8"/>
    <w:rsid w:val="000454C8"/>
    <w:rsid w:val="0005366B"/>
    <w:rsid w:val="00054A24"/>
    <w:rsid w:val="000557B3"/>
    <w:rsid w:val="0006056A"/>
    <w:rsid w:val="00060C0A"/>
    <w:rsid w:val="00060D59"/>
    <w:rsid w:val="00062C97"/>
    <w:rsid w:val="00066A62"/>
    <w:rsid w:val="000678D0"/>
    <w:rsid w:val="00067B19"/>
    <w:rsid w:val="00067DAA"/>
    <w:rsid w:val="000728C1"/>
    <w:rsid w:val="00072E70"/>
    <w:rsid w:val="000753AB"/>
    <w:rsid w:val="000753BB"/>
    <w:rsid w:val="00076F66"/>
    <w:rsid w:val="0007720B"/>
    <w:rsid w:val="000802B7"/>
    <w:rsid w:val="00083039"/>
    <w:rsid w:val="000846BC"/>
    <w:rsid w:val="000867BA"/>
    <w:rsid w:val="00086F74"/>
    <w:rsid w:val="00090344"/>
    <w:rsid w:val="00092D66"/>
    <w:rsid w:val="00093F19"/>
    <w:rsid w:val="000954A3"/>
    <w:rsid w:val="000954FB"/>
    <w:rsid w:val="00095BF0"/>
    <w:rsid w:val="00096439"/>
    <w:rsid w:val="00097300"/>
    <w:rsid w:val="000978CE"/>
    <w:rsid w:val="00097903"/>
    <w:rsid w:val="000A0092"/>
    <w:rsid w:val="000A1DC3"/>
    <w:rsid w:val="000A2B5E"/>
    <w:rsid w:val="000A2D97"/>
    <w:rsid w:val="000A3B81"/>
    <w:rsid w:val="000A4915"/>
    <w:rsid w:val="000A574E"/>
    <w:rsid w:val="000A679F"/>
    <w:rsid w:val="000B03AF"/>
    <w:rsid w:val="000B5302"/>
    <w:rsid w:val="000B5AA6"/>
    <w:rsid w:val="000C00AE"/>
    <w:rsid w:val="000C4620"/>
    <w:rsid w:val="000C7CAF"/>
    <w:rsid w:val="000D36CC"/>
    <w:rsid w:val="000D5F3B"/>
    <w:rsid w:val="000E1181"/>
    <w:rsid w:val="000E4293"/>
    <w:rsid w:val="000E5B2C"/>
    <w:rsid w:val="000E5BB8"/>
    <w:rsid w:val="000E6BFD"/>
    <w:rsid w:val="000F024D"/>
    <w:rsid w:val="000F1048"/>
    <w:rsid w:val="000F163E"/>
    <w:rsid w:val="000F371C"/>
    <w:rsid w:val="000F3C0C"/>
    <w:rsid w:val="000F503F"/>
    <w:rsid w:val="000F6875"/>
    <w:rsid w:val="0010113B"/>
    <w:rsid w:val="00107C51"/>
    <w:rsid w:val="00116BFD"/>
    <w:rsid w:val="001174EB"/>
    <w:rsid w:val="0012029A"/>
    <w:rsid w:val="00120404"/>
    <w:rsid w:val="00120A5C"/>
    <w:rsid w:val="001242D3"/>
    <w:rsid w:val="0012610C"/>
    <w:rsid w:val="00126E37"/>
    <w:rsid w:val="00134C04"/>
    <w:rsid w:val="001356F1"/>
    <w:rsid w:val="0013760D"/>
    <w:rsid w:val="0014490C"/>
    <w:rsid w:val="001449AF"/>
    <w:rsid w:val="00146CC2"/>
    <w:rsid w:val="00153D89"/>
    <w:rsid w:val="00155A01"/>
    <w:rsid w:val="00155AC5"/>
    <w:rsid w:val="001642BD"/>
    <w:rsid w:val="00164D0C"/>
    <w:rsid w:val="0016528F"/>
    <w:rsid w:val="00165C7B"/>
    <w:rsid w:val="00166991"/>
    <w:rsid w:val="00167695"/>
    <w:rsid w:val="00171FEC"/>
    <w:rsid w:val="00172294"/>
    <w:rsid w:val="001749AE"/>
    <w:rsid w:val="00174FFE"/>
    <w:rsid w:val="00175830"/>
    <w:rsid w:val="00175A7B"/>
    <w:rsid w:val="00176846"/>
    <w:rsid w:val="00176C79"/>
    <w:rsid w:val="00177D5C"/>
    <w:rsid w:val="00180C03"/>
    <w:rsid w:val="001822CC"/>
    <w:rsid w:val="0018394D"/>
    <w:rsid w:val="001849B3"/>
    <w:rsid w:val="001865CB"/>
    <w:rsid w:val="0018682A"/>
    <w:rsid w:val="00190475"/>
    <w:rsid w:val="00190823"/>
    <w:rsid w:val="0019706E"/>
    <w:rsid w:val="001974BD"/>
    <w:rsid w:val="0019760E"/>
    <w:rsid w:val="001A1F53"/>
    <w:rsid w:val="001A4555"/>
    <w:rsid w:val="001A544E"/>
    <w:rsid w:val="001A5D4E"/>
    <w:rsid w:val="001A61AB"/>
    <w:rsid w:val="001A6D74"/>
    <w:rsid w:val="001A7FA7"/>
    <w:rsid w:val="001B0D5F"/>
    <w:rsid w:val="001B150C"/>
    <w:rsid w:val="001B36FC"/>
    <w:rsid w:val="001B5653"/>
    <w:rsid w:val="001C08FD"/>
    <w:rsid w:val="001C09D8"/>
    <w:rsid w:val="001C16C5"/>
    <w:rsid w:val="001C75ED"/>
    <w:rsid w:val="001E0394"/>
    <w:rsid w:val="001E0B8E"/>
    <w:rsid w:val="001E1F31"/>
    <w:rsid w:val="001E2165"/>
    <w:rsid w:val="001E3723"/>
    <w:rsid w:val="001E3E36"/>
    <w:rsid w:val="001E627B"/>
    <w:rsid w:val="001E6511"/>
    <w:rsid w:val="001E6E80"/>
    <w:rsid w:val="001F21DA"/>
    <w:rsid w:val="001F2D98"/>
    <w:rsid w:val="001F2F0D"/>
    <w:rsid w:val="001F32B2"/>
    <w:rsid w:val="001F53E8"/>
    <w:rsid w:val="001F55E9"/>
    <w:rsid w:val="0020341D"/>
    <w:rsid w:val="0020484D"/>
    <w:rsid w:val="00205668"/>
    <w:rsid w:val="00205A3C"/>
    <w:rsid w:val="002115EB"/>
    <w:rsid w:val="00214105"/>
    <w:rsid w:val="00216C08"/>
    <w:rsid w:val="00221192"/>
    <w:rsid w:val="002212A0"/>
    <w:rsid w:val="002212EA"/>
    <w:rsid w:val="00221BE8"/>
    <w:rsid w:val="00222142"/>
    <w:rsid w:val="002247A2"/>
    <w:rsid w:val="002326E3"/>
    <w:rsid w:val="002376E6"/>
    <w:rsid w:val="002378E3"/>
    <w:rsid w:val="002379A3"/>
    <w:rsid w:val="00237EE7"/>
    <w:rsid w:val="002410DF"/>
    <w:rsid w:val="00243F0F"/>
    <w:rsid w:val="00250B24"/>
    <w:rsid w:val="0025270E"/>
    <w:rsid w:val="002543D3"/>
    <w:rsid w:val="00257D6B"/>
    <w:rsid w:val="00257F85"/>
    <w:rsid w:val="00261326"/>
    <w:rsid w:val="00265B2B"/>
    <w:rsid w:val="00266DB5"/>
    <w:rsid w:val="00267AAB"/>
    <w:rsid w:val="00273F84"/>
    <w:rsid w:val="0028168C"/>
    <w:rsid w:val="00282B03"/>
    <w:rsid w:val="00286AE9"/>
    <w:rsid w:val="002910EA"/>
    <w:rsid w:val="00291899"/>
    <w:rsid w:val="002A1180"/>
    <w:rsid w:val="002A2796"/>
    <w:rsid w:val="002A4D3C"/>
    <w:rsid w:val="002A71D9"/>
    <w:rsid w:val="002A7A3A"/>
    <w:rsid w:val="002B41FD"/>
    <w:rsid w:val="002B61AA"/>
    <w:rsid w:val="002B6325"/>
    <w:rsid w:val="002C2ADC"/>
    <w:rsid w:val="002C3FF9"/>
    <w:rsid w:val="002C40A2"/>
    <w:rsid w:val="002C4BFF"/>
    <w:rsid w:val="002C56A0"/>
    <w:rsid w:val="002C581C"/>
    <w:rsid w:val="002C68AA"/>
    <w:rsid w:val="002C6CDF"/>
    <w:rsid w:val="002C72C1"/>
    <w:rsid w:val="002C7848"/>
    <w:rsid w:val="002D5869"/>
    <w:rsid w:val="002E18D3"/>
    <w:rsid w:val="002E3DBF"/>
    <w:rsid w:val="002E4DE7"/>
    <w:rsid w:val="002F1275"/>
    <w:rsid w:val="002F1392"/>
    <w:rsid w:val="002F29EC"/>
    <w:rsid w:val="002F345D"/>
    <w:rsid w:val="002F40DE"/>
    <w:rsid w:val="002F543C"/>
    <w:rsid w:val="002F5679"/>
    <w:rsid w:val="002F6A6B"/>
    <w:rsid w:val="0030151C"/>
    <w:rsid w:val="00301C53"/>
    <w:rsid w:val="003037D9"/>
    <w:rsid w:val="003072B4"/>
    <w:rsid w:val="00311A92"/>
    <w:rsid w:val="0031287D"/>
    <w:rsid w:val="00313385"/>
    <w:rsid w:val="00313AAF"/>
    <w:rsid w:val="00313F83"/>
    <w:rsid w:val="0032231F"/>
    <w:rsid w:val="00324CD8"/>
    <w:rsid w:val="00334292"/>
    <w:rsid w:val="00334560"/>
    <w:rsid w:val="00335079"/>
    <w:rsid w:val="00335F0B"/>
    <w:rsid w:val="00336AAF"/>
    <w:rsid w:val="00342142"/>
    <w:rsid w:val="00343C35"/>
    <w:rsid w:val="00346910"/>
    <w:rsid w:val="00356D41"/>
    <w:rsid w:val="003571CE"/>
    <w:rsid w:val="00357415"/>
    <w:rsid w:val="00362881"/>
    <w:rsid w:val="0036291B"/>
    <w:rsid w:val="00362B62"/>
    <w:rsid w:val="003657D7"/>
    <w:rsid w:val="003663BC"/>
    <w:rsid w:val="00370C44"/>
    <w:rsid w:val="00371504"/>
    <w:rsid w:val="003753FE"/>
    <w:rsid w:val="00381E9A"/>
    <w:rsid w:val="003834EE"/>
    <w:rsid w:val="00384CDC"/>
    <w:rsid w:val="00386E41"/>
    <w:rsid w:val="00386F7E"/>
    <w:rsid w:val="00390081"/>
    <w:rsid w:val="003909E2"/>
    <w:rsid w:val="00391D03"/>
    <w:rsid w:val="003930F3"/>
    <w:rsid w:val="003934B6"/>
    <w:rsid w:val="00395664"/>
    <w:rsid w:val="0039599F"/>
    <w:rsid w:val="003A0695"/>
    <w:rsid w:val="003A2331"/>
    <w:rsid w:val="003A3A53"/>
    <w:rsid w:val="003A561C"/>
    <w:rsid w:val="003A6E53"/>
    <w:rsid w:val="003A741B"/>
    <w:rsid w:val="003B3FE8"/>
    <w:rsid w:val="003B4393"/>
    <w:rsid w:val="003B763C"/>
    <w:rsid w:val="003C2966"/>
    <w:rsid w:val="003C30F3"/>
    <w:rsid w:val="003D1397"/>
    <w:rsid w:val="003D17CB"/>
    <w:rsid w:val="003D2759"/>
    <w:rsid w:val="003D3596"/>
    <w:rsid w:val="003E02C3"/>
    <w:rsid w:val="003E2C12"/>
    <w:rsid w:val="003E4FE0"/>
    <w:rsid w:val="003E7259"/>
    <w:rsid w:val="003F0751"/>
    <w:rsid w:val="003F31F2"/>
    <w:rsid w:val="003F3C3D"/>
    <w:rsid w:val="003F4103"/>
    <w:rsid w:val="00400975"/>
    <w:rsid w:val="0040221F"/>
    <w:rsid w:val="00410B56"/>
    <w:rsid w:val="004224C0"/>
    <w:rsid w:val="00423EBA"/>
    <w:rsid w:val="004263B0"/>
    <w:rsid w:val="004272B0"/>
    <w:rsid w:val="004314C6"/>
    <w:rsid w:val="004314C8"/>
    <w:rsid w:val="00432CF8"/>
    <w:rsid w:val="004332C1"/>
    <w:rsid w:val="0043423C"/>
    <w:rsid w:val="00435102"/>
    <w:rsid w:val="0043596D"/>
    <w:rsid w:val="00435A9A"/>
    <w:rsid w:val="00435E82"/>
    <w:rsid w:val="00437BD0"/>
    <w:rsid w:val="00443169"/>
    <w:rsid w:val="00444F6A"/>
    <w:rsid w:val="00445695"/>
    <w:rsid w:val="00445DDD"/>
    <w:rsid w:val="00446BD7"/>
    <w:rsid w:val="00454ECC"/>
    <w:rsid w:val="0046054B"/>
    <w:rsid w:val="00462564"/>
    <w:rsid w:val="004634C8"/>
    <w:rsid w:val="0046402D"/>
    <w:rsid w:val="0046442D"/>
    <w:rsid w:val="00464505"/>
    <w:rsid w:val="0046778C"/>
    <w:rsid w:val="004745C7"/>
    <w:rsid w:val="00475935"/>
    <w:rsid w:val="0047650E"/>
    <w:rsid w:val="004765EC"/>
    <w:rsid w:val="004774A6"/>
    <w:rsid w:val="0047759E"/>
    <w:rsid w:val="004808B9"/>
    <w:rsid w:val="004874C1"/>
    <w:rsid w:val="0049089F"/>
    <w:rsid w:val="00490A10"/>
    <w:rsid w:val="00493AB2"/>
    <w:rsid w:val="004A25F0"/>
    <w:rsid w:val="004A27D5"/>
    <w:rsid w:val="004A66FA"/>
    <w:rsid w:val="004B0D75"/>
    <w:rsid w:val="004B3482"/>
    <w:rsid w:val="004B446D"/>
    <w:rsid w:val="004B4DA1"/>
    <w:rsid w:val="004B4E97"/>
    <w:rsid w:val="004B6420"/>
    <w:rsid w:val="004C0A7F"/>
    <w:rsid w:val="004C0C0F"/>
    <w:rsid w:val="004C2235"/>
    <w:rsid w:val="004C5D14"/>
    <w:rsid w:val="004C7528"/>
    <w:rsid w:val="004D41B6"/>
    <w:rsid w:val="004D44D7"/>
    <w:rsid w:val="004D4FA2"/>
    <w:rsid w:val="004D6625"/>
    <w:rsid w:val="004E1725"/>
    <w:rsid w:val="004E2D12"/>
    <w:rsid w:val="004E3757"/>
    <w:rsid w:val="004E3905"/>
    <w:rsid w:val="004E3AC2"/>
    <w:rsid w:val="004F2ABB"/>
    <w:rsid w:val="0050418D"/>
    <w:rsid w:val="00505622"/>
    <w:rsid w:val="00505842"/>
    <w:rsid w:val="005058F1"/>
    <w:rsid w:val="00505934"/>
    <w:rsid w:val="00506989"/>
    <w:rsid w:val="0050702D"/>
    <w:rsid w:val="00507B50"/>
    <w:rsid w:val="0051006B"/>
    <w:rsid w:val="0051040B"/>
    <w:rsid w:val="00510C5D"/>
    <w:rsid w:val="00511914"/>
    <w:rsid w:val="00511EDC"/>
    <w:rsid w:val="005129E1"/>
    <w:rsid w:val="00514DA3"/>
    <w:rsid w:val="0051529F"/>
    <w:rsid w:val="00516569"/>
    <w:rsid w:val="005171A2"/>
    <w:rsid w:val="00521353"/>
    <w:rsid w:val="00521EAB"/>
    <w:rsid w:val="00521F95"/>
    <w:rsid w:val="00522D16"/>
    <w:rsid w:val="0052390C"/>
    <w:rsid w:val="005242ED"/>
    <w:rsid w:val="00527AB7"/>
    <w:rsid w:val="0053291E"/>
    <w:rsid w:val="00534697"/>
    <w:rsid w:val="005373EF"/>
    <w:rsid w:val="00544668"/>
    <w:rsid w:val="005452CA"/>
    <w:rsid w:val="005508EC"/>
    <w:rsid w:val="00551185"/>
    <w:rsid w:val="00551655"/>
    <w:rsid w:val="00552CC2"/>
    <w:rsid w:val="0056027E"/>
    <w:rsid w:val="00563DEB"/>
    <w:rsid w:val="0056426C"/>
    <w:rsid w:val="00565202"/>
    <w:rsid w:val="0056776B"/>
    <w:rsid w:val="005707B8"/>
    <w:rsid w:val="00570DB6"/>
    <w:rsid w:val="00570F7C"/>
    <w:rsid w:val="005716FC"/>
    <w:rsid w:val="00571D62"/>
    <w:rsid w:val="00572293"/>
    <w:rsid w:val="005722C7"/>
    <w:rsid w:val="00575E36"/>
    <w:rsid w:val="00580C0F"/>
    <w:rsid w:val="005834BA"/>
    <w:rsid w:val="005857F1"/>
    <w:rsid w:val="00586BE8"/>
    <w:rsid w:val="00590A1B"/>
    <w:rsid w:val="00591EDA"/>
    <w:rsid w:val="00593786"/>
    <w:rsid w:val="00594D9C"/>
    <w:rsid w:val="00597440"/>
    <w:rsid w:val="005A021D"/>
    <w:rsid w:val="005A0E3B"/>
    <w:rsid w:val="005A5250"/>
    <w:rsid w:val="005A6CE9"/>
    <w:rsid w:val="005B6942"/>
    <w:rsid w:val="005C4BCC"/>
    <w:rsid w:val="005C6744"/>
    <w:rsid w:val="005C7483"/>
    <w:rsid w:val="005D0613"/>
    <w:rsid w:val="005D49A1"/>
    <w:rsid w:val="005D6190"/>
    <w:rsid w:val="005D64F1"/>
    <w:rsid w:val="005D6803"/>
    <w:rsid w:val="005D77E9"/>
    <w:rsid w:val="005E0074"/>
    <w:rsid w:val="005E0B21"/>
    <w:rsid w:val="005E2091"/>
    <w:rsid w:val="005E6CAE"/>
    <w:rsid w:val="005E74D0"/>
    <w:rsid w:val="005F05FD"/>
    <w:rsid w:val="005F2D24"/>
    <w:rsid w:val="005F5622"/>
    <w:rsid w:val="005F5726"/>
    <w:rsid w:val="0060219A"/>
    <w:rsid w:val="006024DF"/>
    <w:rsid w:val="00603F01"/>
    <w:rsid w:val="0060466B"/>
    <w:rsid w:val="00611090"/>
    <w:rsid w:val="00613848"/>
    <w:rsid w:val="00614976"/>
    <w:rsid w:val="00615DC7"/>
    <w:rsid w:val="006164CD"/>
    <w:rsid w:val="006176F4"/>
    <w:rsid w:val="00621361"/>
    <w:rsid w:val="00621DBC"/>
    <w:rsid w:val="00623712"/>
    <w:rsid w:val="0062613D"/>
    <w:rsid w:val="00627696"/>
    <w:rsid w:val="006276F9"/>
    <w:rsid w:val="00627E16"/>
    <w:rsid w:val="00633831"/>
    <w:rsid w:val="00635507"/>
    <w:rsid w:val="00635A92"/>
    <w:rsid w:val="00636387"/>
    <w:rsid w:val="00637621"/>
    <w:rsid w:val="006400A0"/>
    <w:rsid w:val="006402DD"/>
    <w:rsid w:val="0064290F"/>
    <w:rsid w:val="006452FE"/>
    <w:rsid w:val="006469C9"/>
    <w:rsid w:val="0064770F"/>
    <w:rsid w:val="00650C83"/>
    <w:rsid w:val="00653CC9"/>
    <w:rsid w:val="00653E34"/>
    <w:rsid w:val="0065657D"/>
    <w:rsid w:val="006575DD"/>
    <w:rsid w:val="0065769F"/>
    <w:rsid w:val="0066060C"/>
    <w:rsid w:val="00664449"/>
    <w:rsid w:val="00665666"/>
    <w:rsid w:val="00670FD8"/>
    <w:rsid w:val="00673BAD"/>
    <w:rsid w:val="00674404"/>
    <w:rsid w:val="00677EA3"/>
    <w:rsid w:val="006801C2"/>
    <w:rsid w:val="00680958"/>
    <w:rsid w:val="00681C65"/>
    <w:rsid w:val="00687C08"/>
    <w:rsid w:val="00690B2B"/>
    <w:rsid w:val="00693668"/>
    <w:rsid w:val="006A0CCF"/>
    <w:rsid w:val="006A1CB3"/>
    <w:rsid w:val="006A61BB"/>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E08A0"/>
    <w:rsid w:val="006E1590"/>
    <w:rsid w:val="006E1598"/>
    <w:rsid w:val="006E3B7D"/>
    <w:rsid w:val="006E4289"/>
    <w:rsid w:val="006E67B8"/>
    <w:rsid w:val="006E7589"/>
    <w:rsid w:val="006F11D7"/>
    <w:rsid w:val="006F1466"/>
    <w:rsid w:val="006F2C73"/>
    <w:rsid w:val="006F3F9D"/>
    <w:rsid w:val="006F4522"/>
    <w:rsid w:val="006F7819"/>
    <w:rsid w:val="00700A24"/>
    <w:rsid w:val="00704557"/>
    <w:rsid w:val="007046B2"/>
    <w:rsid w:val="0070557C"/>
    <w:rsid w:val="00705AD3"/>
    <w:rsid w:val="00706C8C"/>
    <w:rsid w:val="0070751C"/>
    <w:rsid w:val="00710308"/>
    <w:rsid w:val="007137D9"/>
    <w:rsid w:val="00713E3B"/>
    <w:rsid w:val="0072064C"/>
    <w:rsid w:val="00721D0D"/>
    <w:rsid w:val="00722AFD"/>
    <w:rsid w:val="00723E5E"/>
    <w:rsid w:val="007245CA"/>
    <w:rsid w:val="00725483"/>
    <w:rsid w:val="00726321"/>
    <w:rsid w:val="0072632D"/>
    <w:rsid w:val="00727B51"/>
    <w:rsid w:val="00727D3C"/>
    <w:rsid w:val="00730FED"/>
    <w:rsid w:val="0073169F"/>
    <w:rsid w:val="00733ADD"/>
    <w:rsid w:val="00734160"/>
    <w:rsid w:val="007341C2"/>
    <w:rsid w:val="00736D40"/>
    <w:rsid w:val="00737675"/>
    <w:rsid w:val="00740192"/>
    <w:rsid w:val="007415F9"/>
    <w:rsid w:val="00742DAA"/>
    <w:rsid w:val="007434C0"/>
    <w:rsid w:val="00744920"/>
    <w:rsid w:val="00746E8D"/>
    <w:rsid w:val="00752221"/>
    <w:rsid w:val="00752FEB"/>
    <w:rsid w:val="00754AD8"/>
    <w:rsid w:val="00760ECD"/>
    <w:rsid w:val="007617E6"/>
    <w:rsid w:val="00763BD4"/>
    <w:rsid w:val="00763EDB"/>
    <w:rsid w:val="00765DAB"/>
    <w:rsid w:val="00770FE0"/>
    <w:rsid w:val="00771480"/>
    <w:rsid w:val="00771A0C"/>
    <w:rsid w:val="007747B6"/>
    <w:rsid w:val="00775871"/>
    <w:rsid w:val="00775BE1"/>
    <w:rsid w:val="0077656B"/>
    <w:rsid w:val="007768E4"/>
    <w:rsid w:val="007802D8"/>
    <w:rsid w:val="00782E92"/>
    <w:rsid w:val="00783AD5"/>
    <w:rsid w:val="007859E7"/>
    <w:rsid w:val="00791462"/>
    <w:rsid w:val="007918E7"/>
    <w:rsid w:val="007920EB"/>
    <w:rsid w:val="00792E23"/>
    <w:rsid w:val="00794B4F"/>
    <w:rsid w:val="00795564"/>
    <w:rsid w:val="0079756E"/>
    <w:rsid w:val="007A0078"/>
    <w:rsid w:val="007A0346"/>
    <w:rsid w:val="007A14FA"/>
    <w:rsid w:val="007A2CB9"/>
    <w:rsid w:val="007A38EF"/>
    <w:rsid w:val="007A40E9"/>
    <w:rsid w:val="007A4852"/>
    <w:rsid w:val="007A6FD8"/>
    <w:rsid w:val="007B2101"/>
    <w:rsid w:val="007B26E8"/>
    <w:rsid w:val="007B36CE"/>
    <w:rsid w:val="007B4040"/>
    <w:rsid w:val="007B5E17"/>
    <w:rsid w:val="007B7E8C"/>
    <w:rsid w:val="007C1052"/>
    <w:rsid w:val="007C2BCF"/>
    <w:rsid w:val="007C51E1"/>
    <w:rsid w:val="007D00C3"/>
    <w:rsid w:val="007D1EDB"/>
    <w:rsid w:val="007D2978"/>
    <w:rsid w:val="007D50EE"/>
    <w:rsid w:val="007D6548"/>
    <w:rsid w:val="007E081E"/>
    <w:rsid w:val="007E1438"/>
    <w:rsid w:val="007E24E5"/>
    <w:rsid w:val="007E34AB"/>
    <w:rsid w:val="007E48BC"/>
    <w:rsid w:val="007E4B23"/>
    <w:rsid w:val="007E5B43"/>
    <w:rsid w:val="007E6DE4"/>
    <w:rsid w:val="007E71DA"/>
    <w:rsid w:val="007E72CC"/>
    <w:rsid w:val="00801BFA"/>
    <w:rsid w:val="008035D3"/>
    <w:rsid w:val="00804946"/>
    <w:rsid w:val="0080494F"/>
    <w:rsid w:val="00806AAF"/>
    <w:rsid w:val="008075B1"/>
    <w:rsid w:val="008102B0"/>
    <w:rsid w:val="00812242"/>
    <w:rsid w:val="00812285"/>
    <w:rsid w:val="00812771"/>
    <w:rsid w:val="00820C0C"/>
    <w:rsid w:val="008314C4"/>
    <w:rsid w:val="00831669"/>
    <w:rsid w:val="00834551"/>
    <w:rsid w:val="00835CB1"/>
    <w:rsid w:val="008370AF"/>
    <w:rsid w:val="00837423"/>
    <w:rsid w:val="008377C6"/>
    <w:rsid w:val="00840486"/>
    <w:rsid w:val="008422D3"/>
    <w:rsid w:val="008437AD"/>
    <w:rsid w:val="0084437F"/>
    <w:rsid w:val="00847160"/>
    <w:rsid w:val="008473AE"/>
    <w:rsid w:val="008515FE"/>
    <w:rsid w:val="008550A7"/>
    <w:rsid w:val="0085679F"/>
    <w:rsid w:val="00860529"/>
    <w:rsid w:val="008613BE"/>
    <w:rsid w:val="008614B4"/>
    <w:rsid w:val="00861659"/>
    <w:rsid w:val="00861B45"/>
    <w:rsid w:val="00861D29"/>
    <w:rsid w:val="0086287A"/>
    <w:rsid w:val="008643A6"/>
    <w:rsid w:val="00865FF6"/>
    <w:rsid w:val="00866B19"/>
    <w:rsid w:val="00870D47"/>
    <w:rsid w:val="00871748"/>
    <w:rsid w:val="0087294A"/>
    <w:rsid w:val="00875B58"/>
    <w:rsid w:val="0087611C"/>
    <w:rsid w:val="00880FE9"/>
    <w:rsid w:val="008825E9"/>
    <w:rsid w:val="008904D4"/>
    <w:rsid w:val="00891581"/>
    <w:rsid w:val="0089720B"/>
    <w:rsid w:val="008A10F4"/>
    <w:rsid w:val="008A1ABD"/>
    <w:rsid w:val="008A3EB9"/>
    <w:rsid w:val="008A664B"/>
    <w:rsid w:val="008A66A7"/>
    <w:rsid w:val="008A66CB"/>
    <w:rsid w:val="008B08F6"/>
    <w:rsid w:val="008B16B6"/>
    <w:rsid w:val="008B3819"/>
    <w:rsid w:val="008B5183"/>
    <w:rsid w:val="008B68F5"/>
    <w:rsid w:val="008B7A42"/>
    <w:rsid w:val="008B7FB1"/>
    <w:rsid w:val="008C1BC9"/>
    <w:rsid w:val="008C4183"/>
    <w:rsid w:val="008C5686"/>
    <w:rsid w:val="008D04DC"/>
    <w:rsid w:val="008D1FAC"/>
    <w:rsid w:val="008D2E20"/>
    <w:rsid w:val="008D2F7D"/>
    <w:rsid w:val="008D3D32"/>
    <w:rsid w:val="008D3DB0"/>
    <w:rsid w:val="008D5B3F"/>
    <w:rsid w:val="008D67F8"/>
    <w:rsid w:val="008E22A1"/>
    <w:rsid w:val="008E43E6"/>
    <w:rsid w:val="008E5FFE"/>
    <w:rsid w:val="008E60E5"/>
    <w:rsid w:val="008F1253"/>
    <w:rsid w:val="008F1BD2"/>
    <w:rsid w:val="00903FCB"/>
    <w:rsid w:val="009068D2"/>
    <w:rsid w:val="00910B09"/>
    <w:rsid w:val="00914122"/>
    <w:rsid w:val="00914E3D"/>
    <w:rsid w:val="00915F68"/>
    <w:rsid w:val="00920884"/>
    <w:rsid w:val="0092198F"/>
    <w:rsid w:val="0092359B"/>
    <w:rsid w:val="00923E2D"/>
    <w:rsid w:val="009259AB"/>
    <w:rsid w:val="00926992"/>
    <w:rsid w:val="0093234E"/>
    <w:rsid w:val="0093255B"/>
    <w:rsid w:val="00932B42"/>
    <w:rsid w:val="00935236"/>
    <w:rsid w:val="00936CE2"/>
    <w:rsid w:val="00940169"/>
    <w:rsid w:val="00940FA2"/>
    <w:rsid w:val="009411A9"/>
    <w:rsid w:val="0094154F"/>
    <w:rsid w:val="00943701"/>
    <w:rsid w:val="00945B21"/>
    <w:rsid w:val="0094610A"/>
    <w:rsid w:val="00956252"/>
    <w:rsid w:val="00956DC0"/>
    <w:rsid w:val="009609FE"/>
    <w:rsid w:val="00960F11"/>
    <w:rsid w:val="00961C52"/>
    <w:rsid w:val="00964188"/>
    <w:rsid w:val="009660FA"/>
    <w:rsid w:val="00967008"/>
    <w:rsid w:val="00975F02"/>
    <w:rsid w:val="00977126"/>
    <w:rsid w:val="00981E32"/>
    <w:rsid w:val="00982C6F"/>
    <w:rsid w:val="009830CC"/>
    <w:rsid w:val="0098468A"/>
    <w:rsid w:val="0098473B"/>
    <w:rsid w:val="0098627F"/>
    <w:rsid w:val="009875E0"/>
    <w:rsid w:val="0099167D"/>
    <w:rsid w:val="00991BDD"/>
    <w:rsid w:val="00991DEB"/>
    <w:rsid w:val="00994EDF"/>
    <w:rsid w:val="0099692E"/>
    <w:rsid w:val="00997B7D"/>
    <w:rsid w:val="009A1114"/>
    <w:rsid w:val="009A2536"/>
    <w:rsid w:val="009A563F"/>
    <w:rsid w:val="009A790E"/>
    <w:rsid w:val="009A7C6C"/>
    <w:rsid w:val="009B0A27"/>
    <w:rsid w:val="009C09D3"/>
    <w:rsid w:val="009C15AA"/>
    <w:rsid w:val="009C211A"/>
    <w:rsid w:val="009D1A7C"/>
    <w:rsid w:val="009D3A40"/>
    <w:rsid w:val="009D4112"/>
    <w:rsid w:val="009E3C83"/>
    <w:rsid w:val="009E4FE1"/>
    <w:rsid w:val="009E5D29"/>
    <w:rsid w:val="009E64D8"/>
    <w:rsid w:val="009F1E3B"/>
    <w:rsid w:val="009F4371"/>
    <w:rsid w:val="009F4471"/>
    <w:rsid w:val="009F7E18"/>
    <w:rsid w:val="00A00A8B"/>
    <w:rsid w:val="00A00F72"/>
    <w:rsid w:val="00A016E9"/>
    <w:rsid w:val="00A023CD"/>
    <w:rsid w:val="00A05960"/>
    <w:rsid w:val="00A07101"/>
    <w:rsid w:val="00A12E42"/>
    <w:rsid w:val="00A153F5"/>
    <w:rsid w:val="00A161F5"/>
    <w:rsid w:val="00A21152"/>
    <w:rsid w:val="00A2183E"/>
    <w:rsid w:val="00A22BBD"/>
    <w:rsid w:val="00A23026"/>
    <w:rsid w:val="00A2358C"/>
    <w:rsid w:val="00A23E7A"/>
    <w:rsid w:val="00A249A2"/>
    <w:rsid w:val="00A26820"/>
    <w:rsid w:val="00A2745B"/>
    <w:rsid w:val="00A27667"/>
    <w:rsid w:val="00A33235"/>
    <w:rsid w:val="00A34231"/>
    <w:rsid w:val="00A34895"/>
    <w:rsid w:val="00A4055F"/>
    <w:rsid w:val="00A41050"/>
    <w:rsid w:val="00A435C0"/>
    <w:rsid w:val="00A43EF5"/>
    <w:rsid w:val="00A473EA"/>
    <w:rsid w:val="00A517C7"/>
    <w:rsid w:val="00A543C0"/>
    <w:rsid w:val="00A57342"/>
    <w:rsid w:val="00A60D93"/>
    <w:rsid w:val="00A616F9"/>
    <w:rsid w:val="00A62751"/>
    <w:rsid w:val="00A64725"/>
    <w:rsid w:val="00A647EF"/>
    <w:rsid w:val="00A64A24"/>
    <w:rsid w:val="00A65B59"/>
    <w:rsid w:val="00A67169"/>
    <w:rsid w:val="00A6781A"/>
    <w:rsid w:val="00A7645D"/>
    <w:rsid w:val="00A856EA"/>
    <w:rsid w:val="00A864FA"/>
    <w:rsid w:val="00A876EA"/>
    <w:rsid w:val="00AA1042"/>
    <w:rsid w:val="00AA1DDF"/>
    <w:rsid w:val="00AA4048"/>
    <w:rsid w:val="00AA4A21"/>
    <w:rsid w:val="00AA7F21"/>
    <w:rsid w:val="00AB0224"/>
    <w:rsid w:val="00AB066A"/>
    <w:rsid w:val="00AB21F4"/>
    <w:rsid w:val="00AB265F"/>
    <w:rsid w:val="00AB47D9"/>
    <w:rsid w:val="00AB5378"/>
    <w:rsid w:val="00AB67FE"/>
    <w:rsid w:val="00AB727D"/>
    <w:rsid w:val="00AB7676"/>
    <w:rsid w:val="00AC0792"/>
    <w:rsid w:val="00AC0B4A"/>
    <w:rsid w:val="00AC2828"/>
    <w:rsid w:val="00AC5F97"/>
    <w:rsid w:val="00AD16F4"/>
    <w:rsid w:val="00AD18C4"/>
    <w:rsid w:val="00AD2857"/>
    <w:rsid w:val="00AD715D"/>
    <w:rsid w:val="00AE209F"/>
    <w:rsid w:val="00AE2756"/>
    <w:rsid w:val="00AE465B"/>
    <w:rsid w:val="00AE660B"/>
    <w:rsid w:val="00AF03E6"/>
    <w:rsid w:val="00AF0407"/>
    <w:rsid w:val="00AF120A"/>
    <w:rsid w:val="00AF2985"/>
    <w:rsid w:val="00AF4CAE"/>
    <w:rsid w:val="00AF6ABE"/>
    <w:rsid w:val="00B02654"/>
    <w:rsid w:val="00B02E7F"/>
    <w:rsid w:val="00B03333"/>
    <w:rsid w:val="00B129CC"/>
    <w:rsid w:val="00B152B6"/>
    <w:rsid w:val="00B20C51"/>
    <w:rsid w:val="00B22346"/>
    <w:rsid w:val="00B23B01"/>
    <w:rsid w:val="00B24553"/>
    <w:rsid w:val="00B25998"/>
    <w:rsid w:val="00B2711F"/>
    <w:rsid w:val="00B31747"/>
    <w:rsid w:val="00B346F5"/>
    <w:rsid w:val="00B412D5"/>
    <w:rsid w:val="00B41F09"/>
    <w:rsid w:val="00B42C10"/>
    <w:rsid w:val="00B4382C"/>
    <w:rsid w:val="00B4765F"/>
    <w:rsid w:val="00B5040A"/>
    <w:rsid w:val="00B51C2D"/>
    <w:rsid w:val="00B522E2"/>
    <w:rsid w:val="00B52CCB"/>
    <w:rsid w:val="00B55C29"/>
    <w:rsid w:val="00B55FE0"/>
    <w:rsid w:val="00B5658A"/>
    <w:rsid w:val="00B60E20"/>
    <w:rsid w:val="00B63139"/>
    <w:rsid w:val="00B63F58"/>
    <w:rsid w:val="00B654BE"/>
    <w:rsid w:val="00B6648A"/>
    <w:rsid w:val="00B7520F"/>
    <w:rsid w:val="00B75801"/>
    <w:rsid w:val="00B7639C"/>
    <w:rsid w:val="00B77F30"/>
    <w:rsid w:val="00B8071A"/>
    <w:rsid w:val="00B8173F"/>
    <w:rsid w:val="00B86031"/>
    <w:rsid w:val="00B924BD"/>
    <w:rsid w:val="00B938CD"/>
    <w:rsid w:val="00BA1508"/>
    <w:rsid w:val="00BB005D"/>
    <w:rsid w:val="00BB04B2"/>
    <w:rsid w:val="00BB21E3"/>
    <w:rsid w:val="00BB2347"/>
    <w:rsid w:val="00BB26F8"/>
    <w:rsid w:val="00BB306F"/>
    <w:rsid w:val="00BB3C30"/>
    <w:rsid w:val="00BB5B51"/>
    <w:rsid w:val="00BB7EC7"/>
    <w:rsid w:val="00BC1922"/>
    <w:rsid w:val="00BC3E20"/>
    <w:rsid w:val="00BD0AB8"/>
    <w:rsid w:val="00BD4BAD"/>
    <w:rsid w:val="00BD59BC"/>
    <w:rsid w:val="00BD5ABA"/>
    <w:rsid w:val="00BD5B44"/>
    <w:rsid w:val="00BD6EDB"/>
    <w:rsid w:val="00BE06D9"/>
    <w:rsid w:val="00BE1211"/>
    <w:rsid w:val="00BE5571"/>
    <w:rsid w:val="00BE6547"/>
    <w:rsid w:val="00BF5C0A"/>
    <w:rsid w:val="00BF6892"/>
    <w:rsid w:val="00C101E7"/>
    <w:rsid w:val="00C13A71"/>
    <w:rsid w:val="00C14D13"/>
    <w:rsid w:val="00C159C6"/>
    <w:rsid w:val="00C15C57"/>
    <w:rsid w:val="00C205F4"/>
    <w:rsid w:val="00C213FC"/>
    <w:rsid w:val="00C25776"/>
    <w:rsid w:val="00C25AC1"/>
    <w:rsid w:val="00C264D5"/>
    <w:rsid w:val="00C270A5"/>
    <w:rsid w:val="00C2793E"/>
    <w:rsid w:val="00C318D3"/>
    <w:rsid w:val="00C3191F"/>
    <w:rsid w:val="00C324AA"/>
    <w:rsid w:val="00C33B09"/>
    <w:rsid w:val="00C3633B"/>
    <w:rsid w:val="00C376C1"/>
    <w:rsid w:val="00C456AD"/>
    <w:rsid w:val="00C46EEA"/>
    <w:rsid w:val="00C50229"/>
    <w:rsid w:val="00C51709"/>
    <w:rsid w:val="00C53FE9"/>
    <w:rsid w:val="00C5583D"/>
    <w:rsid w:val="00C574F0"/>
    <w:rsid w:val="00C576D0"/>
    <w:rsid w:val="00C578B6"/>
    <w:rsid w:val="00C60714"/>
    <w:rsid w:val="00C6181A"/>
    <w:rsid w:val="00C61887"/>
    <w:rsid w:val="00C6258B"/>
    <w:rsid w:val="00C638FB"/>
    <w:rsid w:val="00C650DD"/>
    <w:rsid w:val="00C65DDB"/>
    <w:rsid w:val="00C70EE9"/>
    <w:rsid w:val="00C72FD7"/>
    <w:rsid w:val="00C74777"/>
    <w:rsid w:val="00C802A0"/>
    <w:rsid w:val="00C80BCB"/>
    <w:rsid w:val="00C82913"/>
    <w:rsid w:val="00C82A49"/>
    <w:rsid w:val="00C841EA"/>
    <w:rsid w:val="00C872F8"/>
    <w:rsid w:val="00C87B99"/>
    <w:rsid w:val="00C91DE7"/>
    <w:rsid w:val="00C9297A"/>
    <w:rsid w:val="00C92A51"/>
    <w:rsid w:val="00C97E49"/>
    <w:rsid w:val="00CA0281"/>
    <w:rsid w:val="00CA223F"/>
    <w:rsid w:val="00CB0819"/>
    <w:rsid w:val="00CB3BBA"/>
    <w:rsid w:val="00CB5E99"/>
    <w:rsid w:val="00CB6258"/>
    <w:rsid w:val="00CB6346"/>
    <w:rsid w:val="00CB7F7E"/>
    <w:rsid w:val="00CC0D00"/>
    <w:rsid w:val="00CC1299"/>
    <w:rsid w:val="00CC3790"/>
    <w:rsid w:val="00CC7FA9"/>
    <w:rsid w:val="00CD0F32"/>
    <w:rsid w:val="00CD23EA"/>
    <w:rsid w:val="00CD2B75"/>
    <w:rsid w:val="00CE156D"/>
    <w:rsid w:val="00CE350B"/>
    <w:rsid w:val="00CE3735"/>
    <w:rsid w:val="00CE76B2"/>
    <w:rsid w:val="00CE7EB4"/>
    <w:rsid w:val="00CF1420"/>
    <w:rsid w:val="00CF183A"/>
    <w:rsid w:val="00CF1D42"/>
    <w:rsid w:val="00D0191F"/>
    <w:rsid w:val="00D01C16"/>
    <w:rsid w:val="00D024D8"/>
    <w:rsid w:val="00D111EA"/>
    <w:rsid w:val="00D11463"/>
    <w:rsid w:val="00D11993"/>
    <w:rsid w:val="00D11ED5"/>
    <w:rsid w:val="00D126A9"/>
    <w:rsid w:val="00D12DC8"/>
    <w:rsid w:val="00D13938"/>
    <w:rsid w:val="00D17A81"/>
    <w:rsid w:val="00D17BAC"/>
    <w:rsid w:val="00D217C4"/>
    <w:rsid w:val="00D22470"/>
    <w:rsid w:val="00D22E92"/>
    <w:rsid w:val="00D24AEF"/>
    <w:rsid w:val="00D27A82"/>
    <w:rsid w:val="00D32FFA"/>
    <w:rsid w:val="00D33B1B"/>
    <w:rsid w:val="00D33BE3"/>
    <w:rsid w:val="00D42E30"/>
    <w:rsid w:val="00D4516A"/>
    <w:rsid w:val="00D54ECF"/>
    <w:rsid w:val="00D57C3F"/>
    <w:rsid w:val="00D6110D"/>
    <w:rsid w:val="00D6187B"/>
    <w:rsid w:val="00D64EB5"/>
    <w:rsid w:val="00D65E96"/>
    <w:rsid w:val="00D6739A"/>
    <w:rsid w:val="00D703B6"/>
    <w:rsid w:val="00D7766E"/>
    <w:rsid w:val="00D86EFD"/>
    <w:rsid w:val="00D91431"/>
    <w:rsid w:val="00D94307"/>
    <w:rsid w:val="00D953A5"/>
    <w:rsid w:val="00D974D3"/>
    <w:rsid w:val="00DA0B68"/>
    <w:rsid w:val="00DA113A"/>
    <w:rsid w:val="00DA16A5"/>
    <w:rsid w:val="00DA2FFB"/>
    <w:rsid w:val="00DA459B"/>
    <w:rsid w:val="00DA526B"/>
    <w:rsid w:val="00DA66D1"/>
    <w:rsid w:val="00DB1D9B"/>
    <w:rsid w:val="00DB6989"/>
    <w:rsid w:val="00DB7A63"/>
    <w:rsid w:val="00DC0783"/>
    <w:rsid w:val="00DC16C5"/>
    <w:rsid w:val="00DC4097"/>
    <w:rsid w:val="00DC427E"/>
    <w:rsid w:val="00DC58D5"/>
    <w:rsid w:val="00DC5D58"/>
    <w:rsid w:val="00DC6D82"/>
    <w:rsid w:val="00DD09A8"/>
    <w:rsid w:val="00DD1DA5"/>
    <w:rsid w:val="00DD2C34"/>
    <w:rsid w:val="00DD3B11"/>
    <w:rsid w:val="00DD4105"/>
    <w:rsid w:val="00DD498D"/>
    <w:rsid w:val="00DD592C"/>
    <w:rsid w:val="00DD6D81"/>
    <w:rsid w:val="00DD75A6"/>
    <w:rsid w:val="00DD7B26"/>
    <w:rsid w:val="00DE0A47"/>
    <w:rsid w:val="00DE3701"/>
    <w:rsid w:val="00DE3BCD"/>
    <w:rsid w:val="00DF17BB"/>
    <w:rsid w:val="00DF1DF5"/>
    <w:rsid w:val="00DF4A93"/>
    <w:rsid w:val="00DF69CD"/>
    <w:rsid w:val="00DF6AE3"/>
    <w:rsid w:val="00DF7C35"/>
    <w:rsid w:val="00E10894"/>
    <w:rsid w:val="00E10899"/>
    <w:rsid w:val="00E10F41"/>
    <w:rsid w:val="00E11B6E"/>
    <w:rsid w:val="00E131C5"/>
    <w:rsid w:val="00E140EC"/>
    <w:rsid w:val="00E14CA3"/>
    <w:rsid w:val="00E14F30"/>
    <w:rsid w:val="00E15467"/>
    <w:rsid w:val="00E1780F"/>
    <w:rsid w:val="00E211DF"/>
    <w:rsid w:val="00E23AEA"/>
    <w:rsid w:val="00E24379"/>
    <w:rsid w:val="00E25914"/>
    <w:rsid w:val="00E26FD2"/>
    <w:rsid w:val="00E315E4"/>
    <w:rsid w:val="00E347BF"/>
    <w:rsid w:val="00E34FFB"/>
    <w:rsid w:val="00E3553D"/>
    <w:rsid w:val="00E35BF3"/>
    <w:rsid w:val="00E3769D"/>
    <w:rsid w:val="00E40597"/>
    <w:rsid w:val="00E409C9"/>
    <w:rsid w:val="00E41C06"/>
    <w:rsid w:val="00E43DAA"/>
    <w:rsid w:val="00E45078"/>
    <w:rsid w:val="00E455E9"/>
    <w:rsid w:val="00E45DC6"/>
    <w:rsid w:val="00E50C45"/>
    <w:rsid w:val="00E54189"/>
    <w:rsid w:val="00E54DB5"/>
    <w:rsid w:val="00E56B40"/>
    <w:rsid w:val="00E572A9"/>
    <w:rsid w:val="00E63C3D"/>
    <w:rsid w:val="00E65CEC"/>
    <w:rsid w:val="00E674A6"/>
    <w:rsid w:val="00E7210E"/>
    <w:rsid w:val="00E751DF"/>
    <w:rsid w:val="00E75316"/>
    <w:rsid w:val="00E7590F"/>
    <w:rsid w:val="00E7744F"/>
    <w:rsid w:val="00E80FEF"/>
    <w:rsid w:val="00E81704"/>
    <w:rsid w:val="00E83DBB"/>
    <w:rsid w:val="00E845C6"/>
    <w:rsid w:val="00E87DF7"/>
    <w:rsid w:val="00E90BB5"/>
    <w:rsid w:val="00E91758"/>
    <w:rsid w:val="00E92117"/>
    <w:rsid w:val="00E92155"/>
    <w:rsid w:val="00E96FF5"/>
    <w:rsid w:val="00EB02D3"/>
    <w:rsid w:val="00EB11B8"/>
    <w:rsid w:val="00EB37F5"/>
    <w:rsid w:val="00EB60E2"/>
    <w:rsid w:val="00EB6631"/>
    <w:rsid w:val="00EB6DD5"/>
    <w:rsid w:val="00EB75F0"/>
    <w:rsid w:val="00EC04BE"/>
    <w:rsid w:val="00EC05A9"/>
    <w:rsid w:val="00EC28E2"/>
    <w:rsid w:val="00EC35CE"/>
    <w:rsid w:val="00EC4BDA"/>
    <w:rsid w:val="00EC7B0B"/>
    <w:rsid w:val="00ED1113"/>
    <w:rsid w:val="00ED4C75"/>
    <w:rsid w:val="00ED7B3B"/>
    <w:rsid w:val="00EE35FA"/>
    <w:rsid w:val="00EE3988"/>
    <w:rsid w:val="00EE42BF"/>
    <w:rsid w:val="00EE51A6"/>
    <w:rsid w:val="00EE7139"/>
    <w:rsid w:val="00EF2E59"/>
    <w:rsid w:val="00EF2E8A"/>
    <w:rsid w:val="00EF31AD"/>
    <w:rsid w:val="00EF475A"/>
    <w:rsid w:val="00EF571B"/>
    <w:rsid w:val="00EF779C"/>
    <w:rsid w:val="00EF7D58"/>
    <w:rsid w:val="00F0168A"/>
    <w:rsid w:val="00F04862"/>
    <w:rsid w:val="00F05A3A"/>
    <w:rsid w:val="00F05F07"/>
    <w:rsid w:val="00F06609"/>
    <w:rsid w:val="00F06C24"/>
    <w:rsid w:val="00F06FBD"/>
    <w:rsid w:val="00F07540"/>
    <w:rsid w:val="00F101B7"/>
    <w:rsid w:val="00F128FC"/>
    <w:rsid w:val="00F15C48"/>
    <w:rsid w:val="00F2152A"/>
    <w:rsid w:val="00F2335B"/>
    <w:rsid w:val="00F23E06"/>
    <w:rsid w:val="00F253AD"/>
    <w:rsid w:val="00F2718B"/>
    <w:rsid w:val="00F31C55"/>
    <w:rsid w:val="00F34B34"/>
    <w:rsid w:val="00F3754B"/>
    <w:rsid w:val="00F4187B"/>
    <w:rsid w:val="00F41AE2"/>
    <w:rsid w:val="00F43070"/>
    <w:rsid w:val="00F435FC"/>
    <w:rsid w:val="00F439C4"/>
    <w:rsid w:val="00F43FF9"/>
    <w:rsid w:val="00F509D4"/>
    <w:rsid w:val="00F52EDC"/>
    <w:rsid w:val="00F53BD9"/>
    <w:rsid w:val="00F54275"/>
    <w:rsid w:val="00F554EF"/>
    <w:rsid w:val="00F65CDB"/>
    <w:rsid w:val="00F7231E"/>
    <w:rsid w:val="00F727F2"/>
    <w:rsid w:val="00F75159"/>
    <w:rsid w:val="00F76448"/>
    <w:rsid w:val="00F77D26"/>
    <w:rsid w:val="00F804A4"/>
    <w:rsid w:val="00F84C65"/>
    <w:rsid w:val="00F85117"/>
    <w:rsid w:val="00F85698"/>
    <w:rsid w:val="00F86FAA"/>
    <w:rsid w:val="00F872C8"/>
    <w:rsid w:val="00F87826"/>
    <w:rsid w:val="00F935EB"/>
    <w:rsid w:val="00F97BD4"/>
    <w:rsid w:val="00F97E18"/>
    <w:rsid w:val="00FA30E7"/>
    <w:rsid w:val="00FA3C13"/>
    <w:rsid w:val="00FA40D7"/>
    <w:rsid w:val="00FA44EB"/>
    <w:rsid w:val="00FA57D8"/>
    <w:rsid w:val="00FA6A0D"/>
    <w:rsid w:val="00FB06DC"/>
    <w:rsid w:val="00FB1908"/>
    <w:rsid w:val="00FB1D5C"/>
    <w:rsid w:val="00FB1F8E"/>
    <w:rsid w:val="00FB34CC"/>
    <w:rsid w:val="00FB3EF7"/>
    <w:rsid w:val="00FB4420"/>
    <w:rsid w:val="00FB59D4"/>
    <w:rsid w:val="00FB75C5"/>
    <w:rsid w:val="00FC019E"/>
    <w:rsid w:val="00FC07E1"/>
    <w:rsid w:val="00FC5223"/>
    <w:rsid w:val="00FC53A5"/>
    <w:rsid w:val="00FC63B6"/>
    <w:rsid w:val="00FC6E92"/>
    <w:rsid w:val="00FC7A7E"/>
    <w:rsid w:val="00FD1A51"/>
    <w:rsid w:val="00FD47D9"/>
    <w:rsid w:val="00FD49D2"/>
    <w:rsid w:val="00FD4ECE"/>
    <w:rsid w:val="00FD6426"/>
    <w:rsid w:val="00FE0651"/>
    <w:rsid w:val="00FE128D"/>
    <w:rsid w:val="00FE2342"/>
    <w:rsid w:val="00FE3BF1"/>
    <w:rsid w:val="00FE4F44"/>
    <w:rsid w:val="00FF06F2"/>
    <w:rsid w:val="00FF2F93"/>
    <w:rsid w:val="00FF6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basedOn w:val="a0"/>
    <w:next w:val="a0"/>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0"/>
    <w:next w:val="a0"/>
    <w:link w:val="41"/>
    <w:uiPriority w:val="99"/>
    <w:qFormat/>
    <w:rsid w:val="00F76448"/>
    <w:pPr>
      <w:keepNext/>
      <w:numPr>
        <w:ilvl w:val="3"/>
        <w:numId w:val="7"/>
      </w:numPr>
      <w:spacing w:before="240" w:after="60"/>
      <w:outlineLvl w:val="3"/>
    </w:pPr>
    <w:rPr>
      <w:b/>
      <w:bCs/>
      <w:sz w:val="28"/>
      <w:szCs w:val="28"/>
    </w:rPr>
  </w:style>
  <w:style w:type="paragraph" w:styleId="8">
    <w:name w:val="heading 8"/>
    <w:basedOn w:val="a0"/>
    <w:next w:val="a0"/>
    <w:link w:val="80"/>
    <w:uiPriority w:val="9"/>
    <w:semiHidden/>
    <w:unhideWhenUsed/>
    <w:qFormat/>
    <w:locked/>
    <w:rsid w:val="004E39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DF1DF5"/>
    <w:rPr>
      <w:rFonts w:eastAsia="MS Mincho" w:cs="Arial"/>
      <w:b/>
      <w:bCs/>
      <w:kern w:val="1"/>
      <w:sz w:val="32"/>
      <w:szCs w:val="32"/>
      <w:lang w:eastAsia="ar-SA"/>
    </w:rPr>
  </w:style>
  <w:style w:type="character" w:customStyle="1" w:styleId="20">
    <w:name w:val="Заголовок 2 Знак"/>
    <w:basedOn w:val="a1"/>
    <w:link w:val="2"/>
    <w:uiPriority w:val="99"/>
    <w:locked/>
    <w:rsid w:val="00DF1DF5"/>
    <w:rPr>
      <w:rFonts w:cs="Arial"/>
      <w:b/>
      <w:bCs/>
      <w:i/>
      <w:iCs/>
      <w:sz w:val="28"/>
      <w:szCs w:val="28"/>
      <w:lang w:eastAsia="ar-SA"/>
    </w:rPr>
  </w:style>
  <w:style w:type="character" w:customStyle="1" w:styleId="31">
    <w:name w:val="Заголовок 3 Знак1"/>
    <w:basedOn w:val="a1"/>
    <w:link w:val="3"/>
    <w:uiPriority w:val="99"/>
    <w:locked/>
    <w:rsid w:val="00DF1DF5"/>
    <w:rPr>
      <w:rFonts w:ascii="Arial" w:hAnsi="Arial"/>
      <w:b/>
      <w:bCs/>
      <w:sz w:val="26"/>
      <w:szCs w:val="26"/>
      <w:lang w:eastAsia="ar-SA"/>
    </w:rPr>
  </w:style>
  <w:style w:type="character" w:customStyle="1" w:styleId="41">
    <w:name w:val="Заголовок 4 Знак1"/>
    <w:basedOn w:val="a1"/>
    <w:link w:val="4"/>
    <w:uiPriority w:val="99"/>
    <w:locked/>
    <w:rsid w:val="00DF1DF5"/>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1">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1B23E5"/>
    <w:rPr>
      <w:sz w:val="24"/>
      <w:szCs w:val="24"/>
      <w:lang w:eastAsia="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fa"/>
    <w:uiPriority w:val="99"/>
    <w:semiHidden/>
    <w:locked/>
    <w:rsid w:val="00DF4A93"/>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56776B"/>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link w:val="afa"/>
    <w:uiPriority w:val="99"/>
    <w:semiHidden/>
    <w:locked/>
    <w:rsid w:val="00DF1DF5"/>
    <w:rPr>
      <w:rFonts w:cs="Times New Roman"/>
      <w:sz w:val="24"/>
      <w:szCs w:val="24"/>
      <w:lang w:eastAsia="ar-SA" w:bidi="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locked/>
    <w:rsid w:val="00DF1DF5"/>
    <w:rPr>
      <w:rFonts w:cs="Times New Roman"/>
      <w:sz w:val="24"/>
      <w:szCs w:val="24"/>
      <w:lang w:eastAsia="ar-SA" w:bidi="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semiHidden/>
    <w:locked/>
    <w:rsid w:val="00DF1DF5"/>
    <w:rPr>
      <w:rFonts w:cs="Times New Roman"/>
      <w:sz w:val="24"/>
      <w:szCs w:val="24"/>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locked/>
    <w:rsid w:val="00DF1DF5"/>
    <w:rPr>
      <w:rFonts w:cs="Times New Roman"/>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DF1DF5"/>
    <w:rPr>
      <w:rFonts w:cs="Times New Roman"/>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DF1DF5"/>
    <w:rPr>
      <w:rFonts w:ascii="Cambria" w:hAnsi="Cambria" w:cs="Times New Roman"/>
      <w:b/>
      <w:bCs/>
      <w:kern w:val="28"/>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DF1DF5"/>
    <w:rPr>
      <w:rFonts w:ascii="Cambria" w:hAnsi="Cambria" w:cs="Times New Roman"/>
      <w:sz w:val="24"/>
      <w:szCs w:val="24"/>
      <w:lang w:eastAsia="ar-SA" w:bidi="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4">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locked/>
    <w:rsid w:val="00DF1DF5"/>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locked/>
    <w:rsid w:val="00DF1DF5"/>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link w:val="1f6"/>
    <w:uiPriority w:val="99"/>
    <w:qFormat/>
    <w:rsid w:val="00F76448"/>
    <w:pPr>
      <w:ind w:left="720"/>
    </w:pPr>
    <w:rPr>
      <w:szCs w:val="20"/>
    </w:r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8">
    <w:name w:val="Название объекта1"/>
    <w:basedOn w:val="a0"/>
    <w:next w:val="a0"/>
    <w:uiPriority w:val="99"/>
    <w:rsid w:val="00F76448"/>
    <w:pPr>
      <w:ind w:left="-1797"/>
      <w:jc w:val="right"/>
    </w:pPr>
    <w:rPr>
      <w:szCs w:val="20"/>
    </w:rPr>
  </w:style>
  <w:style w:type="paragraph" w:customStyle="1" w:styleId="1f9">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sz w:val="24"/>
      <w:szCs w:val="20"/>
      <w:lang w:eastAsia="ar-SA"/>
    </w:rPr>
  </w:style>
  <w:style w:type="paragraph" w:customStyle="1" w:styleId="1fb">
    <w:name w:val="Абзац списка1"/>
    <w:basedOn w:val="a0"/>
    <w:uiPriority w:val="99"/>
    <w:rsid w:val="00F76448"/>
    <w:pPr>
      <w:ind w:left="720"/>
    </w:pPr>
  </w:style>
  <w:style w:type="paragraph" w:customStyle="1" w:styleId="1fc">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d"/>
    <w:uiPriority w:val="99"/>
    <w:rsid w:val="00F76448"/>
    <w:rPr>
      <w:sz w:val="20"/>
      <w:szCs w:val="20"/>
    </w:rPr>
  </w:style>
  <w:style w:type="character" w:customStyle="1" w:styleId="1fd">
    <w:name w:val="Текст концевой сноски Знак1"/>
    <w:basedOn w:val="a1"/>
    <w:link w:val="affe"/>
    <w:uiPriority w:val="99"/>
    <w:semiHidden/>
    <w:locked/>
    <w:rsid w:val="00DF1DF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9"/>
      </w:numPr>
      <w:tabs>
        <w:tab w:val="left" w:pos="-567"/>
        <w:tab w:val="left" w:pos="-426"/>
      </w:tabs>
      <w:autoSpaceDE w:val="0"/>
      <w:autoSpaceDN w:val="0"/>
      <w:adjustRightInd w:val="0"/>
      <w:ind w:left="0" w:firstLine="709"/>
      <w:jc w:val="both"/>
    </w:pPr>
    <w:rPr>
      <w:b/>
      <w:bCs/>
      <w:i/>
      <w:sz w:val="28"/>
      <w:szCs w:val="28"/>
      <w:lang w:eastAsia="ru-RU"/>
    </w:rPr>
  </w:style>
  <w:style w:type="paragraph" w:styleId="36">
    <w:name w:val="Body Text 3"/>
    <w:basedOn w:val="a0"/>
    <w:link w:val="37"/>
    <w:uiPriority w:val="99"/>
    <w:rsid w:val="000954FB"/>
    <w:pPr>
      <w:suppressAutoHyphens w:val="0"/>
      <w:spacing w:after="120"/>
    </w:pPr>
    <w:rPr>
      <w:sz w:val="16"/>
      <w:szCs w:val="20"/>
      <w:lang w:eastAsia="ru-RU"/>
    </w:rPr>
  </w:style>
  <w:style w:type="character" w:customStyle="1" w:styleId="BodyText3Char1">
    <w:name w:val="Body Text 3 Char1"/>
    <w:basedOn w:val="a1"/>
    <w:link w:val="36"/>
    <w:uiPriority w:val="99"/>
    <w:semiHidden/>
    <w:locked/>
    <w:rsid w:val="00DF1DF5"/>
    <w:rPr>
      <w:rFonts w:cs="Times New Roman"/>
      <w:sz w:val="16"/>
      <w:szCs w:val="16"/>
      <w:lang w:eastAsia="ar-SA" w:bidi="ar-SA"/>
    </w:rPr>
  </w:style>
  <w:style w:type="character" w:customStyle="1" w:styleId="37">
    <w:name w:val="Основной текст 3 Знак"/>
    <w:basedOn w:val="a1"/>
    <w:link w:val="36"/>
    <w:uiPriority w:val="99"/>
    <w:semiHidden/>
    <w:locked/>
    <w:rsid w:val="000954FB"/>
    <w:rPr>
      <w:rFonts w:cs="Times New Roman"/>
      <w:sz w:val="16"/>
      <w:szCs w:val="16"/>
      <w:lang w:eastAsia="ar-SA" w:bidi="ar-SA"/>
    </w:rPr>
  </w:style>
  <w:style w:type="paragraph" w:styleId="38">
    <w:name w:val="Body Text Indent 3"/>
    <w:basedOn w:val="a0"/>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99"/>
    <w:qFormat/>
    <w:rsid w:val="00AE660B"/>
    <w:rPr>
      <w:rFonts w:cs="Times New Roman"/>
      <w:b/>
      <w:bCs/>
    </w:rPr>
  </w:style>
  <w:style w:type="character" w:customStyle="1" w:styleId="apple-converted-space">
    <w:name w:val="apple-converted-space"/>
    <w:basedOn w:val="a1"/>
    <w:uiPriority w:val="99"/>
    <w:rsid w:val="007A38EF"/>
    <w:rPr>
      <w:rFonts w:cs="Times New Roman"/>
    </w:rPr>
  </w:style>
  <w:style w:type="paragraph" w:styleId="27">
    <w:name w:val="Body Text Indent 2"/>
    <w:basedOn w:val="a0"/>
    <w:link w:val="213"/>
    <w:uiPriority w:val="99"/>
    <w:locked/>
    <w:rsid w:val="0051040B"/>
    <w:pPr>
      <w:suppressAutoHyphens w:val="0"/>
      <w:spacing w:after="120" w:line="480" w:lineRule="auto"/>
      <w:ind w:left="283"/>
    </w:pPr>
    <w:rPr>
      <w:lang w:eastAsia="ru-RU"/>
    </w:rPr>
  </w:style>
  <w:style w:type="character" w:customStyle="1" w:styleId="213">
    <w:name w:val="Основной текст с отступом 2 Знак1"/>
    <w:basedOn w:val="a1"/>
    <w:link w:val="27"/>
    <w:uiPriority w:val="99"/>
    <w:locked/>
    <w:rsid w:val="0051040B"/>
    <w:rPr>
      <w:rFonts w:cs="Times New Roman"/>
      <w:sz w:val="24"/>
      <w:szCs w:val="24"/>
      <w:lang w:val="ru-RU" w:eastAsia="ru-RU" w:bidi="ar-SA"/>
    </w:rPr>
  </w:style>
  <w:style w:type="character" w:customStyle="1" w:styleId="1f6">
    <w:name w:val="Абзац списка Знак1"/>
    <w:link w:val="aff9"/>
    <w:uiPriority w:val="99"/>
    <w:locked/>
    <w:rsid w:val="0051040B"/>
    <w:rPr>
      <w:sz w:val="24"/>
      <w:lang w:val="ru-RU" w:eastAsia="ar-SA" w:bidi="ar-SA"/>
    </w:rPr>
  </w:style>
  <w:style w:type="paragraph" w:customStyle="1" w:styleId="ConsNonformat">
    <w:name w:val="ConsNonformat"/>
    <w:uiPriority w:val="99"/>
    <w:rsid w:val="0051040B"/>
    <w:pPr>
      <w:widowControl w:val="0"/>
    </w:pPr>
    <w:rPr>
      <w:rFonts w:ascii="Courier New" w:hAnsi="Courier New" w:cs="Courier New"/>
      <w:sz w:val="20"/>
      <w:szCs w:val="20"/>
    </w:rPr>
  </w:style>
  <w:style w:type="paragraph" w:customStyle="1" w:styleId="44">
    <w:name w:val="Обычный4"/>
    <w:uiPriority w:val="99"/>
    <w:rsid w:val="0051040B"/>
    <w:rPr>
      <w:sz w:val="20"/>
      <w:szCs w:val="20"/>
    </w:rPr>
  </w:style>
  <w:style w:type="paragraph" w:customStyle="1" w:styleId="Iauiue1">
    <w:name w:val="Iau?iue1"/>
    <w:uiPriority w:val="99"/>
    <w:rsid w:val="0051040B"/>
    <w:pPr>
      <w:widowControl w:val="0"/>
      <w:autoSpaceDE w:val="0"/>
      <w:autoSpaceDN w:val="0"/>
    </w:pPr>
    <w:rPr>
      <w:sz w:val="20"/>
      <w:szCs w:val="20"/>
    </w:rPr>
  </w:style>
  <w:style w:type="character" w:customStyle="1" w:styleId="80">
    <w:name w:val="Заголовок 8 Знак"/>
    <w:basedOn w:val="a1"/>
    <w:link w:val="8"/>
    <w:uiPriority w:val="9"/>
    <w:semiHidden/>
    <w:rsid w:val="004E3905"/>
    <w:rPr>
      <w:rFonts w:asciiTheme="majorHAnsi" w:eastAsiaTheme="majorEastAsia" w:hAnsiTheme="majorHAnsi" w:cstheme="majorBidi"/>
      <w:color w:val="404040" w:themeColor="text1" w:themeTint="BF"/>
      <w:sz w:val="20"/>
      <w:szCs w:val="20"/>
      <w:lang w:eastAsia="ar-SA"/>
    </w:rPr>
  </w:style>
  <w:style w:type="character" w:customStyle="1" w:styleId="FontStyle20">
    <w:name w:val="Font Style20"/>
    <w:basedOn w:val="a1"/>
    <w:uiPriority w:val="99"/>
    <w:rsid w:val="00570DB6"/>
    <w:rPr>
      <w:rFonts w:ascii="Times New Roman" w:hAnsi="Times New Roman" w:cs="Times New Roman" w:hint="default"/>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1097753963">
      <w:marLeft w:val="0"/>
      <w:marRight w:val="0"/>
      <w:marTop w:val="0"/>
      <w:marBottom w:val="0"/>
      <w:divBdr>
        <w:top w:val="none" w:sz="0" w:space="0" w:color="auto"/>
        <w:left w:val="none" w:sz="0" w:space="0" w:color="auto"/>
        <w:bottom w:val="none" w:sz="0" w:space="0" w:color="auto"/>
        <w:right w:val="none" w:sz="0" w:space="0" w:color="auto"/>
      </w:divBdr>
    </w:div>
    <w:div w:id="1097753964">
      <w:marLeft w:val="0"/>
      <w:marRight w:val="0"/>
      <w:marTop w:val="0"/>
      <w:marBottom w:val="0"/>
      <w:divBdr>
        <w:top w:val="none" w:sz="0" w:space="0" w:color="auto"/>
        <w:left w:val="none" w:sz="0" w:space="0" w:color="auto"/>
        <w:bottom w:val="none" w:sz="0" w:space="0" w:color="auto"/>
        <w:right w:val="none" w:sz="0" w:space="0" w:color="auto"/>
      </w:divBdr>
    </w:div>
    <w:div w:id="1097753967">
      <w:marLeft w:val="0"/>
      <w:marRight w:val="0"/>
      <w:marTop w:val="0"/>
      <w:marBottom w:val="0"/>
      <w:divBdr>
        <w:top w:val="none" w:sz="0" w:space="0" w:color="auto"/>
        <w:left w:val="none" w:sz="0" w:space="0" w:color="auto"/>
        <w:bottom w:val="none" w:sz="0" w:space="0" w:color="auto"/>
        <w:right w:val="none" w:sz="0" w:space="0" w:color="auto"/>
      </w:divBdr>
    </w:div>
    <w:div w:id="1097753968">
      <w:marLeft w:val="0"/>
      <w:marRight w:val="0"/>
      <w:marTop w:val="0"/>
      <w:marBottom w:val="0"/>
      <w:divBdr>
        <w:top w:val="none" w:sz="0" w:space="0" w:color="auto"/>
        <w:left w:val="none" w:sz="0" w:space="0" w:color="auto"/>
        <w:bottom w:val="none" w:sz="0" w:space="0" w:color="auto"/>
        <w:right w:val="none" w:sz="0" w:space="0" w:color="auto"/>
      </w:divBdr>
    </w:div>
    <w:div w:id="1097753973">
      <w:marLeft w:val="0"/>
      <w:marRight w:val="0"/>
      <w:marTop w:val="0"/>
      <w:marBottom w:val="0"/>
      <w:divBdr>
        <w:top w:val="none" w:sz="0" w:space="0" w:color="auto"/>
        <w:left w:val="none" w:sz="0" w:space="0" w:color="auto"/>
        <w:bottom w:val="none" w:sz="0" w:space="0" w:color="auto"/>
        <w:right w:val="none" w:sz="0" w:space="0" w:color="auto"/>
      </w:divBdr>
    </w:div>
    <w:div w:id="1097753975">
      <w:marLeft w:val="0"/>
      <w:marRight w:val="0"/>
      <w:marTop w:val="0"/>
      <w:marBottom w:val="0"/>
      <w:divBdr>
        <w:top w:val="none" w:sz="0" w:space="0" w:color="auto"/>
        <w:left w:val="none" w:sz="0" w:space="0" w:color="auto"/>
        <w:bottom w:val="none" w:sz="0" w:space="0" w:color="auto"/>
        <w:right w:val="none" w:sz="0" w:space="0" w:color="auto"/>
      </w:divBdr>
    </w:div>
    <w:div w:id="1097753976">
      <w:marLeft w:val="0"/>
      <w:marRight w:val="0"/>
      <w:marTop w:val="0"/>
      <w:marBottom w:val="0"/>
      <w:divBdr>
        <w:top w:val="none" w:sz="0" w:space="0" w:color="auto"/>
        <w:left w:val="none" w:sz="0" w:space="0" w:color="auto"/>
        <w:bottom w:val="none" w:sz="0" w:space="0" w:color="auto"/>
        <w:right w:val="none" w:sz="0" w:space="0" w:color="auto"/>
      </w:divBdr>
      <w:divsChild>
        <w:div w:id="1097753969">
          <w:marLeft w:val="0"/>
          <w:marRight w:val="0"/>
          <w:marTop w:val="0"/>
          <w:marBottom w:val="0"/>
          <w:divBdr>
            <w:top w:val="none" w:sz="0" w:space="0" w:color="auto"/>
            <w:left w:val="none" w:sz="0" w:space="0" w:color="auto"/>
            <w:bottom w:val="none" w:sz="0" w:space="0" w:color="auto"/>
            <w:right w:val="none" w:sz="0" w:space="0" w:color="auto"/>
          </w:divBdr>
          <w:divsChild>
            <w:div w:id="1097753972">
              <w:marLeft w:val="0"/>
              <w:marRight w:val="0"/>
              <w:marTop w:val="0"/>
              <w:marBottom w:val="0"/>
              <w:divBdr>
                <w:top w:val="none" w:sz="0" w:space="0" w:color="auto"/>
                <w:left w:val="none" w:sz="0" w:space="0" w:color="auto"/>
                <w:bottom w:val="none" w:sz="0" w:space="0" w:color="auto"/>
                <w:right w:val="none" w:sz="0" w:space="0" w:color="auto"/>
              </w:divBdr>
              <w:divsChild>
                <w:div w:id="1097753971">
                  <w:marLeft w:val="0"/>
                  <w:marRight w:val="0"/>
                  <w:marTop w:val="100"/>
                  <w:marBottom w:val="100"/>
                  <w:divBdr>
                    <w:top w:val="none" w:sz="0" w:space="0" w:color="auto"/>
                    <w:left w:val="none" w:sz="0" w:space="0" w:color="auto"/>
                    <w:bottom w:val="none" w:sz="0" w:space="0" w:color="auto"/>
                    <w:right w:val="none" w:sz="0" w:space="0" w:color="auto"/>
                  </w:divBdr>
                  <w:divsChild>
                    <w:div w:id="1097753965">
                      <w:marLeft w:val="0"/>
                      <w:marRight w:val="0"/>
                      <w:marTop w:val="0"/>
                      <w:marBottom w:val="0"/>
                      <w:divBdr>
                        <w:top w:val="none" w:sz="0" w:space="0" w:color="auto"/>
                        <w:left w:val="none" w:sz="0" w:space="0" w:color="auto"/>
                        <w:bottom w:val="none" w:sz="0" w:space="0" w:color="auto"/>
                        <w:right w:val="none" w:sz="0" w:space="0" w:color="auto"/>
                      </w:divBdr>
                      <w:divsChild>
                        <w:div w:id="1097753970">
                          <w:marLeft w:val="0"/>
                          <w:marRight w:val="0"/>
                          <w:marTop w:val="0"/>
                          <w:marBottom w:val="748"/>
                          <w:divBdr>
                            <w:top w:val="none" w:sz="0" w:space="0" w:color="auto"/>
                            <w:left w:val="none" w:sz="0" w:space="0" w:color="auto"/>
                            <w:bottom w:val="none" w:sz="0" w:space="0" w:color="auto"/>
                            <w:right w:val="none" w:sz="0" w:space="0" w:color="auto"/>
                          </w:divBdr>
                          <w:divsChild>
                            <w:div w:id="1097753974">
                              <w:marLeft w:val="0"/>
                              <w:marRight w:val="0"/>
                              <w:marTop w:val="0"/>
                              <w:marBottom w:val="0"/>
                              <w:divBdr>
                                <w:top w:val="none" w:sz="0" w:space="0" w:color="auto"/>
                                <w:left w:val="none" w:sz="0" w:space="0" w:color="auto"/>
                                <w:bottom w:val="none" w:sz="0" w:space="0" w:color="auto"/>
                                <w:right w:val="none" w:sz="0" w:space="0" w:color="auto"/>
                              </w:divBdr>
                              <w:divsChild>
                                <w:div w:id="10977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9277">
      <w:bodyDiv w:val="1"/>
      <w:marLeft w:val="0"/>
      <w:marRight w:val="0"/>
      <w:marTop w:val="0"/>
      <w:marBottom w:val="0"/>
      <w:divBdr>
        <w:top w:val="none" w:sz="0" w:space="0" w:color="auto"/>
        <w:left w:val="none" w:sz="0" w:space="0" w:color="auto"/>
        <w:bottom w:val="none" w:sz="0" w:space="0" w:color="auto"/>
        <w:right w:val="none" w:sz="0" w:space="0" w:color="auto"/>
      </w:divBdr>
    </w:div>
    <w:div w:id="18304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chkoOM@trcont.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ydovIV@trco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lichkoOM@trcont.ru" TargetMode="External"/><Relationship Id="rId4" Type="http://schemas.openxmlformats.org/officeDocument/2006/relationships/settings" Target="settings.xml"/><Relationship Id="rId9" Type="http://schemas.openxmlformats.org/officeDocument/2006/relationships/hyperlink" Target="mailto:DavydovIV@trco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EADC-C0AC-49F1-AB14-293C9DDD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50</Pages>
  <Words>13139</Words>
  <Characters>92780</Characters>
  <Application>Microsoft Office Word</Application>
  <DocSecurity>0</DocSecurity>
  <Lines>773</Lines>
  <Paragraphs>211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TretiakovaOV</cp:lastModifiedBy>
  <cp:revision>17</cp:revision>
  <cp:lastPrinted>2014-09-19T08:21:00Z</cp:lastPrinted>
  <dcterms:created xsi:type="dcterms:W3CDTF">2014-09-02T09:59:00Z</dcterms:created>
  <dcterms:modified xsi:type="dcterms:W3CDTF">2014-09-19T08:55:00Z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