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7A1" w:rsidRPr="00DD4BE8" w:rsidRDefault="00EC27A1" w:rsidP="00A4055F">
      <w:pPr>
        <w:tabs>
          <w:tab w:val="left" w:pos="4962"/>
        </w:tabs>
        <w:ind w:left="4820"/>
        <w:rPr>
          <w:b/>
          <w:bCs/>
          <w:sz w:val="28"/>
          <w:szCs w:val="28"/>
        </w:rPr>
      </w:pPr>
      <w:r w:rsidRPr="00DD4BE8">
        <w:rPr>
          <w:b/>
          <w:bCs/>
          <w:sz w:val="28"/>
          <w:szCs w:val="28"/>
        </w:rPr>
        <w:t>УТВЕРЖДАЮ</w:t>
      </w:r>
    </w:p>
    <w:p w:rsidR="00EC27A1" w:rsidRPr="00DD09A8" w:rsidRDefault="00EC27A1" w:rsidP="00A4055F">
      <w:pPr>
        <w:tabs>
          <w:tab w:val="left" w:pos="4962"/>
        </w:tabs>
        <w:ind w:left="4820"/>
        <w:rPr>
          <w:b/>
          <w:bCs/>
          <w:sz w:val="28"/>
          <w:szCs w:val="28"/>
          <w:highlight w:val="cyan"/>
        </w:rPr>
      </w:pPr>
    </w:p>
    <w:p w:rsidR="00EC27A1" w:rsidRPr="00DD4BE8" w:rsidRDefault="00EC27A1" w:rsidP="00A4055F">
      <w:pPr>
        <w:tabs>
          <w:tab w:val="left" w:pos="4962"/>
        </w:tabs>
        <w:ind w:left="4820"/>
        <w:rPr>
          <w:bCs/>
          <w:i/>
          <w:sz w:val="28"/>
          <w:szCs w:val="28"/>
        </w:rPr>
      </w:pPr>
      <w:r w:rsidRPr="00DD4BE8">
        <w:rPr>
          <w:b/>
          <w:bCs/>
          <w:sz w:val="28"/>
          <w:szCs w:val="28"/>
        </w:rPr>
        <w:t xml:space="preserve">Председатель Конкурсной комиссии </w:t>
      </w:r>
      <w:r>
        <w:rPr>
          <w:b/>
          <w:bCs/>
          <w:sz w:val="28"/>
          <w:szCs w:val="28"/>
        </w:rPr>
        <w:t xml:space="preserve">филиала ОАО «ТрансКонтейнер» </w:t>
      </w:r>
    </w:p>
    <w:p w:rsidR="00EC27A1" w:rsidRPr="00DD4BE8" w:rsidRDefault="00EC27A1" w:rsidP="00A4055F">
      <w:pPr>
        <w:tabs>
          <w:tab w:val="left" w:pos="4962"/>
        </w:tabs>
        <w:ind w:left="4820"/>
        <w:rPr>
          <w:b/>
          <w:bCs/>
          <w:sz w:val="28"/>
          <w:szCs w:val="28"/>
        </w:rPr>
      </w:pPr>
      <w:r>
        <w:rPr>
          <w:b/>
          <w:bCs/>
          <w:sz w:val="28"/>
          <w:szCs w:val="28"/>
        </w:rPr>
        <w:t>на Куйбышевской железной дороге</w:t>
      </w:r>
    </w:p>
    <w:p w:rsidR="00EC27A1" w:rsidRPr="00DD4BE8" w:rsidRDefault="00EC27A1" w:rsidP="00A4055F">
      <w:pPr>
        <w:tabs>
          <w:tab w:val="left" w:pos="4962"/>
        </w:tabs>
        <w:ind w:left="4820"/>
        <w:rPr>
          <w:b/>
          <w:bCs/>
          <w:sz w:val="28"/>
          <w:szCs w:val="28"/>
        </w:rPr>
      </w:pPr>
    </w:p>
    <w:p w:rsidR="00EC27A1" w:rsidRDefault="00EC27A1" w:rsidP="00A4055F">
      <w:pPr>
        <w:tabs>
          <w:tab w:val="left" w:pos="4962"/>
        </w:tabs>
        <w:ind w:left="4820"/>
        <w:rPr>
          <w:b/>
          <w:bCs/>
          <w:sz w:val="28"/>
          <w:szCs w:val="28"/>
        </w:rPr>
      </w:pPr>
      <w:r w:rsidRPr="00DD4BE8">
        <w:rPr>
          <w:b/>
          <w:bCs/>
          <w:sz w:val="28"/>
          <w:szCs w:val="28"/>
        </w:rPr>
        <w:t xml:space="preserve">____________________ </w:t>
      </w:r>
      <w:r>
        <w:rPr>
          <w:b/>
          <w:bCs/>
          <w:sz w:val="28"/>
          <w:szCs w:val="28"/>
        </w:rPr>
        <w:t>Булытов А.Н.</w:t>
      </w:r>
    </w:p>
    <w:p w:rsidR="00EC27A1" w:rsidRPr="00DD4BE8" w:rsidRDefault="00EC27A1" w:rsidP="00A4055F">
      <w:pPr>
        <w:tabs>
          <w:tab w:val="left" w:pos="4962"/>
        </w:tabs>
        <w:ind w:left="4820"/>
      </w:pPr>
    </w:p>
    <w:p w:rsidR="00EC27A1" w:rsidRDefault="00EC27A1" w:rsidP="00A4055F">
      <w:pPr>
        <w:tabs>
          <w:tab w:val="left" w:pos="4962"/>
        </w:tabs>
        <w:ind w:left="4820"/>
        <w:rPr>
          <w:b/>
          <w:bCs/>
          <w:sz w:val="28"/>
        </w:rPr>
      </w:pPr>
      <w:r w:rsidRPr="00DD4BE8">
        <w:rPr>
          <w:b/>
          <w:bCs/>
          <w:sz w:val="28"/>
        </w:rPr>
        <w:t>«__»________________2014г.</w:t>
      </w:r>
    </w:p>
    <w:p w:rsidR="00EC27A1" w:rsidRDefault="00EC27A1">
      <w:pPr>
        <w:ind w:firstLine="709"/>
        <w:rPr>
          <w:b/>
          <w:bCs/>
          <w:spacing w:val="20"/>
          <w:sz w:val="28"/>
          <w:szCs w:val="28"/>
        </w:rPr>
      </w:pPr>
    </w:p>
    <w:p w:rsidR="00EC27A1" w:rsidRDefault="00EC27A1">
      <w:pPr>
        <w:spacing w:after="120"/>
        <w:jc w:val="center"/>
        <w:rPr>
          <w:b/>
          <w:bCs/>
          <w:sz w:val="40"/>
          <w:szCs w:val="40"/>
        </w:rPr>
      </w:pPr>
    </w:p>
    <w:p w:rsidR="00EC27A1" w:rsidRDefault="00EC27A1">
      <w:pPr>
        <w:spacing w:after="120"/>
        <w:jc w:val="center"/>
        <w:rPr>
          <w:b/>
          <w:bCs/>
          <w:sz w:val="40"/>
          <w:szCs w:val="40"/>
        </w:rPr>
      </w:pPr>
      <w:r>
        <w:rPr>
          <w:b/>
          <w:bCs/>
          <w:sz w:val="40"/>
          <w:szCs w:val="40"/>
        </w:rPr>
        <w:t>ДОКУМЕНТАЦИЯ О ЗАКУПКЕ</w:t>
      </w:r>
    </w:p>
    <w:p w:rsidR="00EC27A1" w:rsidRDefault="00EC27A1">
      <w:pPr>
        <w:spacing w:after="120"/>
        <w:ind w:firstLine="709"/>
        <w:jc w:val="center"/>
        <w:rPr>
          <w:b/>
          <w:bCs/>
          <w:sz w:val="32"/>
          <w:szCs w:val="32"/>
        </w:rPr>
      </w:pPr>
    </w:p>
    <w:p w:rsidR="00EC27A1" w:rsidRDefault="00EC27A1">
      <w:pPr>
        <w:spacing w:after="120"/>
        <w:ind w:firstLine="709"/>
        <w:jc w:val="center"/>
        <w:rPr>
          <w:b/>
          <w:bCs/>
          <w:sz w:val="32"/>
          <w:szCs w:val="32"/>
        </w:rPr>
      </w:pPr>
      <w:r>
        <w:rPr>
          <w:b/>
          <w:bCs/>
          <w:sz w:val="32"/>
          <w:szCs w:val="32"/>
        </w:rPr>
        <w:t>Раздел 1. Общие положения</w:t>
      </w:r>
    </w:p>
    <w:p w:rsidR="00EC27A1" w:rsidRDefault="00EC27A1">
      <w:pPr>
        <w:spacing w:after="120"/>
        <w:ind w:firstLine="709"/>
        <w:jc w:val="center"/>
        <w:rPr>
          <w:b/>
          <w:bCs/>
          <w:sz w:val="32"/>
          <w:szCs w:val="32"/>
        </w:rPr>
      </w:pPr>
    </w:p>
    <w:p w:rsidR="00EC27A1" w:rsidRDefault="00EC27A1">
      <w:pPr>
        <w:pStyle w:val="Heading2"/>
        <w:spacing w:before="0" w:after="0"/>
        <w:ind w:left="0" w:firstLine="709"/>
        <w:rPr>
          <w:rFonts w:cs="Times New Roman"/>
          <w:i w:val="0"/>
          <w:iCs w:val="0"/>
        </w:rPr>
      </w:pPr>
      <w:r>
        <w:rPr>
          <w:rFonts w:cs="Times New Roman"/>
          <w:i w:val="0"/>
          <w:iCs w:val="0"/>
        </w:rPr>
        <w:t>1.1. Общие положения</w:t>
      </w:r>
    </w:p>
    <w:p w:rsidR="00EC27A1" w:rsidRDefault="00EC27A1"/>
    <w:p w:rsidR="00EC27A1" w:rsidRPr="00D32FFA" w:rsidRDefault="00EC27A1" w:rsidP="00F07F1B">
      <w:pPr>
        <w:pStyle w:val="18"/>
        <w:numPr>
          <w:ilvl w:val="2"/>
          <w:numId w:val="8"/>
        </w:numPr>
        <w:ind w:left="0" w:firstLine="709"/>
      </w:pPr>
      <w:r>
        <w:rPr>
          <w:szCs w:val="28"/>
        </w:rPr>
        <w:t xml:space="preserve">Открытое акционерное общество «Центр по перевозке грузов в контейнерах «ТрансКонтейнер» (ОАО «ТрансКонтейнер») (далее – Заказчик), руководствуясь положениями Федерального закона от 18 июля </w:t>
      </w:r>
      <w:smartTag w:uri="urn:schemas-microsoft-com:office:smarttags" w:element="metricconverter">
        <w:smartTagPr>
          <w:attr w:name="ProductID" w:val="2011 г"/>
        </w:smartTagPr>
        <w:r>
          <w:rPr>
            <w:szCs w:val="28"/>
          </w:rPr>
          <w:t>2011 г</w:t>
        </w:r>
      </w:smartTag>
      <w:r>
        <w:rPr>
          <w:szCs w:val="28"/>
        </w:rPr>
        <w:t xml:space="preserve">. </w:t>
      </w:r>
      <w:r>
        <w:rPr>
          <w:szCs w:val="28"/>
        </w:rPr>
        <w:br/>
        <w:t xml:space="preserve">№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w:t>
      </w:r>
      <w:r>
        <w:t xml:space="preserve">утвержденным решением Совета директоров ОАО «ТрансКонтейнер» от </w:t>
      </w:r>
      <w:r>
        <w:br/>
        <w:t xml:space="preserve">20 февраля </w:t>
      </w:r>
      <w:smartTag w:uri="urn:schemas-microsoft-com:office:smarttags" w:element="metricconverter">
        <w:smartTagPr>
          <w:attr w:name="ProductID" w:val="2013 г"/>
        </w:smartTagPr>
        <w:r>
          <w:t>2013 г</w:t>
        </w:r>
      </w:smartTag>
      <w:r>
        <w:t xml:space="preserve">. </w:t>
      </w:r>
      <w:r>
        <w:rPr>
          <w:szCs w:val="28"/>
        </w:rPr>
        <w:t xml:space="preserve">(далее – Положение о </w:t>
      </w:r>
      <w:r w:rsidRPr="00D32FFA">
        <w:rPr>
          <w:szCs w:val="28"/>
        </w:rPr>
        <w:t xml:space="preserve">закупках), проводит </w:t>
      </w:r>
      <w:r>
        <w:rPr>
          <w:szCs w:val="28"/>
        </w:rPr>
        <w:t>открытый конкурс</w:t>
      </w:r>
      <w:r w:rsidRPr="00D32FFA">
        <w:rPr>
          <w:szCs w:val="28"/>
        </w:rPr>
        <w:t xml:space="preserve"> </w:t>
      </w:r>
      <w:r w:rsidRPr="001C41DE">
        <w:rPr>
          <w:szCs w:val="28"/>
        </w:rPr>
        <w:t>№ ОК/0</w:t>
      </w:r>
      <w:r>
        <w:rPr>
          <w:szCs w:val="28"/>
        </w:rPr>
        <w:t>12</w:t>
      </w:r>
      <w:r w:rsidRPr="001C41DE">
        <w:rPr>
          <w:szCs w:val="28"/>
        </w:rPr>
        <w:t>/НКПКБШ/00</w:t>
      </w:r>
      <w:r>
        <w:rPr>
          <w:szCs w:val="28"/>
        </w:rPr>
        <w:t xml:space="preserve">14 </w:t>
      </w:r>
      <w:r w:rsidRPr="00D32FFA">
        <w:rPr>
          <w:szCs w:val="28"/>
        </w:rPr>
        <w:t xml:space="preserve">(далее – </w:t>
      </w:r>
      <w:r>
        <w:rPr>
          <w:szCs w:val="28"/>
        </w:rPr>
        <w:t>Открытый конкурс</w:t>
      </w:r>
      <w:r w:rsidRPr="00D32FFA">
        <w:rPr>
          <w:szCs w:val="28"/>
        </w:rPr>
        <w:t>)</w:t>
      </w:r>
      <w:r w:rsidRPr="00D32FFA">
        <w:t>.</w:t>
      </w:r>
    </w:p>
    <w:p w:rsidR="00EC27A1" w:rsidRPr="00B56883" w:rsidRDefault="00EC27A1" w:rsidP="00F07F1B">
      <w:pPr>
        <w:pStyle w:val="18"/>
        <w:numPr>
          <w:ilvl w:val="2"/>
          <w:numId w:val="8"/>
        </w:numPr>
        <w:ind w:left="0"/>
        <w:rPr>
          <w:szCs w:val="28"/>
        </w:rPr>
      </w:pPr>
      <w:r w:rsidRPr="004E3AC2">
        <w:rPr>
          <w:szCs w:val="28"/>
        </w:rPr>
        <w:t xml:space="preserve">Предметом </w:t>
      </w:r>
      <w:r w:rsidRPr="00044558">
        <w:rPr>
          <w:szCs w:val="28"/>
        </w:rPr>
        <w:t>настоящего Открытого конкурса является право на заключение договора на</w:t>
      </w:r>
      <w:r>
        <w:rPr>
          <w:szCs w:val="28"/>
        </w:rPr>
        <w:t xml:space="preserve"> поставку запасных частей козловых кранов агентства на станции Черниковка филиала ОАО «ТрансКонтейнер» на Куйбышевской железной дороге в 2014-2015г.г..</w:t>
      </w:r>
    </w:p>
    <w:p w:rsidR="00EC27A1" w:rsidRDefault="00EC27A1" w:rsidP="00F07F1B">
      <w:pPr>
        <w:pStyle w:val="18"/>
        <w:numPr>
          <w:ilvl w:val="2"/>
          <w:numId w:val="8"/>
        </w:numPr>
        <w:ind w:left="0" w:firstLine="709"/>
        <w:rPr>
          <w:szCs w:val="28"/>
        </w:rPr>
      </w:pPr>
      <w:r>
        <w:t>Информация об организаторе Открытого конкурса</w:t>
      </w:r>
      <w:r w:rsidRPr="00D32FFA">
        <w:t xml:space="preserve"> </w:t>
      </w:r>
      <w:r>
        <w:t>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EC27A1" w:rsidRPr="00D32FFA" w:rsidRDefault="00EC27A1" w:rsidP="00F07F1B">
      <w:pPr>
        <w:pStyle w:val="18"/>
        <w:numPr>
          <w:ilvl w:val="2"/>
          <w:numId w:val="8"/>
        </w:numPr>
        <w:ind w:left="0" w:firstLine="709"/>
        <w:rPr>
          <w:szCs w:val="28"/>
        </w:rPr>
      </w:pPr>
      <w:r w:rsidRPr="00D32FFA">
        <w:rPr>
          <w:szCs w:val="28"/>
        </w:rPr>
        <w:t xml:space="preserve">Дата опубликования извещения о проведении настоящего </w:t>
      </w:r>
      <w:r>
        <w:rPr>
          <w:szCs w:val="28"/>
        </w:rPr>
        <w:t>Открытого конкурса</w:t>
      </w:r>
      <w:r w:rsidRPr="00D32FFA">
        <w:rPr>
          <w:szCs w:val="28"/>
        </w:rPr>
        <w:t xml:space="preserve"> указана в пункте 3 Информационной карты. </w:t>
      </w:r>
    </w:p>
    <w:p w:rsidR="00EC27A1" w:rsidRPr="00D32FFA" w:rsidRDefault="00EC27A1" w:rsidP="00F07F1B">
      <w:pPr>
        <w:pStyle w:val="18"/>
        <w:numPr>
          <w:ilvl w:val="2"/>
          <w:numId w:val="8"/>
        </w:numPr>
        <w:ind w:left="0" w:firstLine="709"/>
        <w:rPr>
          <w:szCs w:val="28"/>
        </w:rPr>
      </w:pPr>
      <w:r w:rsidRPr="00D32FFA">
        <w:rPr>
          <w:szCs w:val="28"/>
        </w:rPr>
        <w:t xml:space="preserve">Извещение о проведении </w:t>
      </w:r>
      <w:r>
        <w:rPr>
          <w:szCs w:val="28"/>
        </w:rPr>
        <w:t>Открытого конкурса</w:t>
      </w:r>
      <w:r w:rsidRPr="00D32FFA">
        <w:rPr>
          <w:szCs w:val="28"/>
        </w:rPr>
        <w:t xml:space="preserve">, </w:t>
      </w:r>
      <w:r w:rsidRPr="00D32FFA">
        <w:t>изменения к извещению,</w:t>
      </w:r>
      <w:r w:rsidRPr="00D32FFA">
        <w:rPr>
          <w:szCs w:val="28"/>
        </w:rPr>
        <w:t xml:space="preserve"> настоящая документация</w:t>
      </w:r>
      <w:r>
        <w:rPr>
          <w:szCs w:val="28"/>
        </w:rPr>
        <w:t xml:space="preserve"> о закупке</w:t>
      </w:r>
      <w:r w:rsidRPr="00D32FFA">
        <w:rPr>
          <w:szCs w:val="28"/>
        </w:rPr>
        <w:t>,</w:t>
      </w:r>
      <w:r w:rsidRPr="00D32FFA">
        <w:t xml:space="preserve"> протоколы, оформляемые в ходе проведения </w:t>
      </w:r>
      <w:r>
        <w:t>Открытого конкурса</w:t>
      </w:r>
      <w:r w:rsidRPr="00D32FFA">
        <w:t xml:space="preserve"> и иная информация о</w:t>
      </w:r>
      <w:r>
        <w:t>б</w:t>
      </w:r>
      <w:r w:rsidRPr="00D32FFA">
        <w:t xml:space="preserve"> </w:t>
      </w:r>
      <w:r>
        <w:t>Открытом конкурсе</w:t>
      </w:r>
      <w:r w:rsidRPr="00D32FFA">
        <w:t xml:space="preserve"> публикуется в средствах массовой информации</w:t>
      </w:r>
      <w:r>
        <w:t xml:space="preserve"> </w:t>
      </w:r>
      <w:r w:rsidRPr="00D32FFA">
        <w:rPr>
          <w:szCs w:val="28"/>
        </w:rPr>
        <w:t>(далее – СМИ)</w:t>
      </w:r>
      <w:r w:rsidRPr="00D32FFA">
        <w:t xml:space="preserve">, указанных в пункте </w:t>
      </w:r>
      <w:r w:rsidRPr="00D32FFA">
        <w:rPr>
          <w:szCs w:val="28"/>
        </w:rPr>
        <w:t>4 Информационной карты</w:t>
      </w:r>
      <w:r>
        <w:rPr>
          <w:szCs w:val="28"/>
        </w:rPr>
        <w:t>.</w:t>
      </w:r>
    </w:p>
    <w:p w:rsidR="00EC27A1" w:rsidRPr="00D32FFA" w:rsidRDefault="00EC27A1" w:rsidP="00F07F1B">
      <w:pPr>
        <w:pStyle w:val="18"/>
        <w:numPr>
          <w:ilvl w:val="2"/>
          <w:numId w:val="8"/>
        </w:numPr>
        <w:ind w:left="0" w:firstLine="709"/>
        <w:rPr>
          <w:szCs w:val="28"/>
        </w:rPr>
      </w:pPr>
      <w:r w:rsidRPr="00D32FFA">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D32FFA">
        <w:rPr>
          <w:szCs w:val="28"/>
        </w:rPr>
        <w:t>нформация о начальной (максимальной</w:t>
      </w:r>
      <w:r>
        <w:rPr>
          <w:szCs w:val="28"/>
        </w:rPr>
        <w:t xml:space="preserve">) цене договора, состав, количественные и качественные характеристики </w:t>
      </w:r>
      <w:r w:rsidRPr="00D32FFA">
        <w:rPr>
          <w:szCs w:val="28"/>
        </w:rPr>
        <w:t>товара, работ и услуг, сроки поставки товара, выполнения работ или оказания услуг, количество лотов, порядок</w:t>
      </w:r>
      <w:r>
        <w:rPr>
          <w:szCs w:val="28"/>
        </w:rPr>
        <w:t>, сроки</w:t>
      </w:r>
      <w:r w:rsidRPr="00D32FFA">
        <w:rPr>
          <w:szCs w:val="28"/>
        </w:rPr>
        <w:t xml:space="preserve"> направления документации</w:t>
      </w:r>
      <w:r>
        <w:rPr>
          <w:szCs w:val="28"/>
        </w:rPr>
        <w:t xml:space="preserve"> о закупке</w:t>
      </w:r>
      <w:r w:rsidRPr="00D32FFA">
        <w:rPr>
          <w:szCs w:val="28"/>
        </w:rPr>
        <w:t xml:space="preserve">, указаны в </w:t>
      </w:r>
      <w:r w:rsidRPr="00D32FFA">
        <w:t>Техническом задании и Информационной карте (разделы 4 и 5 соответственно настоящей документации о закупке).</w:t>
      </w:r>
    </w:p>
    <w:p w:rsidR="00EC27A1" w:rsidRPr="00D32FFA" w:rsidRDefault="00EC27A1" w:rsidP="00F07F1B">
      <w:pPr>
        <w:pStyle w:val="18"/>
        <w:numPr>
          <w:ilvl w:val="2"/>
          <w:numId w:val="8"/>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EC27A1" w:rsidRPr="00D32FFA" w:rsidRDefault="00EC27A1" w:rsidP="00F07F1B">
      <w:pPr>
        <w:pStyle w:val="18"/>
        <w:numPr>
          <w:ilvl w:val="2"/>
          <w:numId w:val="8"/>
        </w:numPr>
        <w:ind w:left="0" w:firstLine="709"/>
      </w:pPr>
      <w:r w:rsidRPr="00D32FFA">
        <w:t xml:space="preserve">Дата рассмотрения и сопоставления предложений претендентов </w:t>
      </w:r>
      <w:r>
        <w:t xml:space="preserve">и представленных </w:t>
      </w:r>
      <w:r w:rsidRPr="00D32FFA">
        <w:t>комплект</w:t>
      </w:r>
      <w:r>
        <w:t>ов</w:t>
      </w:r>
      <w:r w:rsidRPr="00D32FFA">
        <w:t xml:space="preserve"> документов на участие в </w:t>
      </w:r>
      <w:r>
        <w:t>Открытом конкурсе</w:t>
      </w:r>
      <w:r w:rsidRPr="00D32FFA">
        <w:t xml:space="preserve"> (далее – Заявки) указана в пункте 8 Информационной карты.</w:t>
      </w:r>
    </w:p>
    <w:p w:rsidR="00EC27A1" w:rsidRPr="00D32FFA" w:rsidRDefault="00EC27A1" w:rsidP="00F07F1B">
      <w:pPr>
        <w:pStyle w:val="18"/>
        <w:numPr>
          <w:ilvl w:val="2"/>
          <w:numId w:val="8"/>
        </w:numPr>
        <w:ind w:left="0" w:firstLine="709"/>
      </w:pPr>
      <w:r w:rsidRPr="00D32FFA">
        <w:t xml:space="preserve">Претендентом на участие в </w:t>
      </w:r>
      <w:r>
        <w:t>Открытом конкурсе</w:t>
      </w:r>
      <w:r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w:t>
      </w:r>
      <w:r>
        <w:t xml:space="preserve"> о закупке</w:t>
      </w:r>
      <w:r w:rsidRPr="00D32FFA">
        <w:t xml:space="preserve">.  </w:t>
      </w:r>
    </w:p>
    <w:p w:rsidR="00EC27A1" w:rsidRPr="00D32FFA" w:rsidRDefault="00EC27A1" w:rsidP="00F07F1B">
      <w:pPr>
        <w:pStyle w:val="18"/>
        <w:numPr>
          <w:ilvl w:val="2"/>
          <w:numId w:val="8"/>
        </w:numPr>
        <w:ind w:left="0" w:firstLine="709"/>
      </w:pPr>
      <w:r w:rsidRPr="00D32FFA">
        <w:t xml:space="preserve">Участниками </w:t>
      </w:r>
      <w:r>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t xml:space="preserve"> о закупке</w:t>
      </w:r>
      <w:r w:rsidRPr="00D32FFA">
        <w:t xml:space="preserve"> обязательным и квалификационным требованиям.</w:t>
      </w:r>
    </w:p>
    <w:p w:rsidR="00EC27A1" w:rsidRPr="00D32FFA" w:rsidRDefault="00EC27A1" w:rsidP="00F07F1B">
      <w:pPr>
        <w:pStyle w:val="18"/>
        <w:numPr>
          <w:ilvl w:val="2"/>
          <w:numId w:val="8"/>
        </w:numPr>
        <w:ind w:left="0" w:firstLine="709"/>
        <w:rPr>
          <w:szCs w:val="28"/>
        </w:rPr>
      </w:pPr>
      <w:r w:rsidRPr="00D32FFA">
        <w:rPr>
          <w:szCs w:val="28"/>
        </w:rPr>
        <w:t xml:space="preserve">Для участия в процедуре </w:t>
      </w:r>
      <w:r>
        <w:rPr>
          <w:szCs w:val="28"/>
        </w:rPr>
        <w:t>Открытого конкурса</w:t>
      </w:r>
      <w:r w:rsidRPr="00D32FFA">
        <w:rPr>
          <w:szCs w:val="28"/>
        </w:rPr>
        <w:t xml:space="preserve"> претендент должен: </w:t>
      </w:r>
    </w:p>
    <w:p w:rsidR="00EC27A1" w:rsidRPr="00D32FFA" w:rsidRDefault="00EC27A1">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Pr>
          <w:sz w:val="28"/>
          <w:szCs w:val="28"/>
        </w:rPr>
        <w:t xml:space="preserve"> о закупке</w:t>
      </w:r>
      <w:r w:rsidRPr="00D32FFA">
        <w:rPr>
          <w:sz w:val="28"/>
          <w:szCs w:val="28"/>
        </w:rPr>
        <w:t xml:space="preserve">;  </w:t>
      </w:r>
    </w:p>
    <w:p w:rsidR="00EC27A1" w:rsidRPr="00D32FFA" w:rsidRDefault="00EC27A1">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Pr>
          <w:sz w:val="28"/>
          <w:szCs w:val="28"/>
        </w:rPr>
        <w:t>астоящей документации о закупке.</w:t>
      </w:r>
    </w:p>
    <w:p w:rsidR="00EC27A1" w:rsidRPr="00D32FFA" w:rsidRDefault="00EC27A1" w:rsidP="00F07F1B">
      <w:pPr>
        <w:pStyle w:val="18"/>
        <w:numPr>
          <w:ilvl w:val="2"/>
          <w:numId w:val="8"/>
        </w:numPr>
        <w:ind w:left="0" w:firstLine="709"/>
        <w:rPr>
          <w:szCs w:val="28"/>
        </w:rPr>
      </w:pPr>
      <w:r w:rsidRPr="00D32FFA">
        <w:t>Заявки рассматриваются как обязательства претендентов.                 ОАО «ТрансКонтейнер»</w:t>
      </w:r>
      <w:r>
        <w:t xml:space="preserve"> вправе требовать от победителя/победителей</w:t>
      </w:r>
      <w:r w:rsidRPr="00D32FFA">
        <w:t xml:space="preserve"> </w:t>
      </w:r>
      <w:r>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Pr>
          <w:szCs w:val="28"/>
        </w:rPr>
        <w:t>Открытом конкурсе</w:t>
      </w:r>
      <w:r w:rsidRPr="00D32FFA">
        <w:rPr>
          <w:szCs w:val="28"/>
        </w:rPr>
        <w:t xml:space="preserve"> уст</w:t>
      </w:r>
      <w:r>
        <w:rPr>
          <w:szCs w:val="28"/>
        </w:rPr>
        <w:t xml:space="preserve">анавливаются единые требования </w:t>
      </w:r>
      <w:r>
        <w:t xml:space="preserve">с учетом </w:t>
      </w:r>
      <w:r w:rsidRPr="009A1114">
        <w:t>случаев, предусмотренных пунктами 1.1.2</w:t>
      </w:r>
      <w:r>
        <w:t xml:space="preserve">2, </w:t>
      </w:r>
      <w:r w:rsidRPr="009A1114">
        <w:t>1.1.2</w:t>
      </w:r>
      <w:r>
        <w:t>3,</w:t>
      </w:r>
      <w:r w:rsidRPr="009A1114">
        <w:t xml:space="preserve"> 1.1.2</w:t>
      </w:r>
      <w:r>
        <w:t xml:space="preserve">4, 2.3.2 </w:t>
      </w:r>
      <w:r w:rsidRPr="009A1114">
        <w:t>настоящей документации</w:t>
      </w:r>
      <w:r>
        <w:t xml:space="preserve"> о закупке</w:t>
      </w:r>
      <w:r w:rsidRPr="009A1114">
        <w:t>.</w:t>
      </w:r>
    </w:p>
    <w:p w:rsidR="00EC27A1" w:rsidRPr="00D32FFA" w:rsidRDefault="00EC27A1" w:rsidP="00F07F1B">
      <w:pPr>
        <w:pStyle w:val="18"/>
        <w:numPr>
          <w:ilvl w:val="2"/>
          <w:numId w:val="8"/>
        </w:numPr>
        <w:ind w:left="0" w:firstLine="709"/>
      </w:pPr>
      <w:r w:rsidRPr="00D32FFA">
        <w:rPr>
          <w:szCs w:val="28"/>
        </w:rPr>
        <w:t xml:space="preserve">Решение о допуске претендентов к участию в </w:t>
      </w:r>
      <w:r>
        <w:rPr>
          <w:szCs w:val="28"/>
        </w:rPr>
        <w:t>Открытом конкурсе</w:t>
      </w:r>
      <w:r w:rsidRPr="00D32FFA">
        <w:rPr>
          <w:szCs w:val="28"/>
        </w:rPr>
        <w:t xml:space="preserve"> на основании предложения Организатора принимает Конкурсная комиссия (пункт 9 Информационной карты) в порядке, определенном </w:t>
      </w:r>
      <w:r w:rsidRPr="00D32FFA">
        <w:t xml:space="preserve">настоящей документацией о закупке и Положением о закупках. </w:t>
      </w:r>
    </w:p>
    <w:p w:rsidR="00EC27A1" w:rsidRPr="00D32FFA" w:rsidRDefault="00EC27A1" w:rsidP="00F07F1B">
      <w:pPr>
        <w:pStyle w:val="18"/>
        <w:numPr>
          <w:ilvl w:val="2"/>
          <w:numId w:val="8"/>
        </w:numPr>
        <w:ind w:left="0" w:firstLine="709"/>
        <w:rPr>
          <w:szCs w:val="28"/>
        </w:rPr>
      </w:pPr>
      <w:r w:rsidRPr="00D32FFA">
        <w:rPr>
          <w:szCs w:val="28"/>
        </w:rPr>
        <w:t xml:space="preserve">Конкурсная комиссия вправе на основании информации о несоответствии претендента на участие в </w:t>
      </w:r>
      <w:r>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t>Открытом конкурсе</w:t>
      </w:r>
      <w:r w:rsidRPr="00D32FFA">
        <w:rPr>
          <w:szCs w:val="28"/>
        </w:rPr>
        <w:t xml:space="preserve"> или отстранить участника </w:t>
      </w:r>
      <w:r>
        <w:rPr>
          <w:szCs w:val="28"/>
        </w:rPr>
        <w:t>Открытого конкурса</w:t>
      </w:r>
      <w:r w:rsidRPr="00D32FFA">
        <w:rPr>
          <w:szCs w:val="28"/>
        </w:rPr>
        <w:t xml:space="preserve"> от участия в </w:t>
      </w:r>
      <w:r>
        <w:rPr>
          <w:szCs w:val="28"/>
        </w:rPr>
        <w:t>Открытом конкурсе</w:t>
      </w:r>
      <w:r w:rsidRPr="00D32FFA">
        <w:rPr>
          <w:szCs w:val="28"/>
        </w:rPr>
        <w:t xml:space="preserve"> на любом этапе его проведения. </w:t>
      </w:r>
    </w:p>
    <w:p w:rsidR="00EC27A1" w:rsidRPr="00D32FFA" w:rsidRDefault="00EC27A1" w:rsidP="00F07F1B">
      <w:pPr>
        <w:pStyle w:val="18"/>
        <w:numPr>
          <w:ilvl w:val="2"/>
          <w:numId w:val="8"/>
        </w:numPr>
        <w:ind w:left="0" w:firstLine="709"/>
      </w:pPr>
      <w:r w:rsidRPr="00D32FFA">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t>Открытом конкурсе</w:t>
      </w:r>
      <w:r w:rsidRPr="00D32FFA">
        <w:t>.</w:t>
      </w:r>
    </w:p>
    <w:p w:rsidR="00EC27A1" w:rsidRPr="00D32FFA" w:rsidRDefault="00EC27A1" w:rsidP="00F07F1B">
      <w:pPr>
        <w:pStyle w:val="18"/>
        <w:numPr>
          <w:ilvl w:val="2"/>
          <w:numId w:val="8"/>
        </w:numPr>
        <w:ind w:left="0" w:firstLine="709"/>
      </w:pPr>
      <w:r w:rsidRPr="00D32FFA">
        <w:t>Документы, представленные претендентами в составе Заявок, возврату не подлежат.</w:t>
      </w:r>
    </w:p>
    <w:p w:rsidR="00EC27A1" w:rsidRPr="00D32FFA" w:rsidRDefault="00EC27A1" w:rsidP="00F07F1B">
      <w:pPr>
        <w:pStyle w:val="18"/>
        <w:widowControl w:val="0"/>
        <w:numPr>
          <w:ilvl w:val="2"/>
          <w:numId w:val="8"/>
        </w:numPr>
        <w:ind w:left="0" w:firstLine="709"/>
        <w:rPr>
          <w:szCs w:val="28"/>
        </w:rPr>
      </w:pPr>
      <w:r w:rsidRPr="00D32FFA">
        <w:rPr>
          <w:szCs w:val="28"/>
        </w:rPr>
        <w:t>Заявки с документацией предоставля</w:t>
      </w:r>
      <w:r>
        <w:rPr>
          <w:szCs w:val="28"/>
        </w:rPr>
        <w:t>ю</w:t>
      </w:r>
      <w:r w:rsidRPr="00D32FFA">
        <w:rPr>
          <w:szCs w:val="28"/>
        </w:rPr>
        <w:t>тся претендентами в сроки и на условиях, изложенных в пункте 6 Информационной карты.</w:t>
      </w:r>
    </w:p>
    <w:p w:rsidR="00EC27A1" w:rsidRPr="00D32FFA" w:rsidRDefault="00EC27A1" w:rsidP="00F07F1B">
      <w:pPr>
        <w:pStyle w:val="18"/>
        <w:widowControl w:val="0"/>
        <w:numPr>
          <w:ilvl w:val="2"/>
          <w:numId w:val="8"/>
        </w:numPr>
        <w:ind w:left="0" w:firstLine="709"/>
      </w:pPr>
      <w:r w:rsidRPr="00D32FFA">
        <w:t xml:space="preserve">Организатор, Заказчик </w:t>
      </w:r>
      <w:r>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Pr>
          <w:szCs w:val="28"/>
        </w:rPr>
        <w:t>Открытого конкурса</w:t>
      </w:r>
      <w:r w:rsidRPr="00D32FFA">
        <w:rPr>
          <w:szCs w:val="28"/>
        </w:rPr>
        <w:t xml:space="preserve">. Извещение об отмене проведения </w:t>
      </w:r>
      <w:r>
        <w:rPr>
          <w:szCs w:val="28"/>
        </w:rPr>
        <w:t>Открытого конкурса</w:t>
      </w:r>
      <w:r w:rsidRPr="00D32FFA">
        <w:rPr>
          <w:szCs w:val="28"/>
        </w:rPr>
        <w:t xml:space="preserve"> размещается в соответствии с пунктом 4 Информационной карты</w:t>
      </w:r>
      <w:r>
        <w:rPr>
          <w:szCs w:val="28"/>
        </w:rPr>
        <w:t xml:space="preserve"> в</w:t>
      </w:r>
      <w:r w:rsidRPr="00D32FFA">
        <w:rPr>
          <w:szCs w:val="28"/>
        </w:rPr>
        <w:t xml:space="preserve"> течение 3 (трех)</w:t>
      </w:r>
      <w:r>
        <w:rPr>
          <w:szCs w:val="28"/>
        </w:rPr>
        <w:t xml:space="preserve"> дней </w:t>
      </w:r>
      <w:r w:rsidRPr="00D32FFA">
        <w:rPr>
          <w:szCs w:val="28"/>
        </w:rPr>
        <w:t xml:space="preserve">со дня принятия решения об отмене проведения </w:t>
      </w:r>
      <w:r>
        <w:rPr>
          <w:szCs w:val="28"/>
        </w:rPr>
        <w:t>Открытого конкурса</w:t>
      </w:r>
      <w:r w:rsidRPr="00D32FFA">
        <w:rPr>
          <w:szCs w:val="28"/>
        </w:rPr>
        <w:t>. При этом ОАО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EC27A1" w:rsidRPr="00D32FFA" w:rsidRDefault="00EC27A1" w:rsidP="00F07F1B">
      <w:pPr>
        <w:pStyle w:val="18"/>
        <w:widowControl w:val="0"/>
        <w:numPr>
          <w:ilvl w:val="2"/>
          <w:numId w:val="8"/>
        </w:numPr>
        <w:ind w:left="0" w:firstLine="709"/>
      </w:pPr>
      <w:r w:rsidRPr="00D32FFA">
        <w:rPr>
          <w:szCs w:val="28"/>
        </w:rPr>
        <w:t xml:space="preserve">Протоколы, оформляемые в ходе проведения </w:t>
      </w:r>
      <w:r>
        <w:rPr>
          <w:szCs w:val="28"/>
        </w:rPr>
        <w:t>Открытого конкурса</w:t>
      </w:r>
      <w:r w:rsidRPr="00D32FFA">
        <w:rPr>
          <w:szCs w:val="28"/>
        </w:rPr>
        <w:t>, размещаются в порядке, предусмотренном настоящей документацией о закупке, в течение 3 (трех) дней с даты их подписания</w:t>
      </w:r>
      <w:r w:rsidRPr="008A10F4">
        <w:rPr>
          <w:szCs w:val="28"/>
        </w:rPr>
        <w:t xml:space="preserve"> </w:t>
      </w:r>
      <w:r w:rsidRPr="00D32FFA">
        <w:rPr>
          <w:szCs w:val="28"/>
        </w:rPr>
        <w:t xml:space="preserve">в соответствии с пунктом </w:t>
      </w:r>
      <w:r>
        <w:rPr>
          <w:szCs w:val="28"/>
        </w:rPr>
        <w:br/>
      </w:r>
      <w:r w:rsidRPr="00D32FFA">
        <w:rPr>
          <w:szCs w:val="28"/>
        </w:rPr>
        <w:t>4 Информационной карты.</w:t>
      </w:r>
    </w:p>
    <w:p w:rsidR="00EC27A1" w:rsidRPr="00D32FFA" w:rsidRDefault="00EC27A1" w:rsidP="00F07F1B">
      <w:pPr>
        <w:pStyle w:val="18"/>
        <w:widowControl w:val="0"/>
        <w:numPr>
          <w:ilvl w:val="2"/>
          <w:numId w:val="8"/>
        </w:numPr>
        <w:ind w:left="0" w:firstLine="709"/>
      </w:pPr>
      <w:r w:rsidRPr="00D32FFA">
        <w:t xml:space="preserve">Конфиденциальная информация, ставшая известной сторонам при проведении </w:t>
      </w:r>
      <w:r>
        <w:t>Открытого конкурса</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EC27A1" w:rsidRPr="00D32FFA" w:rsidRDefault="00EC27A1" w:rsidP="00F07F1B">
      <w:pPr>
        <w:pStyle w:val="18"/>
        <w:widowControl w:val="0"/>
        <w:numPr>
          <w:ilvl w:val="2"/>
          <w:numId w:val="8"/>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EC27A1" w:rsidRPr="00D32FFA" w:rsidRDefault="00EC27A1" w:rsidP="00F07F1B">
      <w:pPr>
        <w:pStyle w:val="18"/>
        <w:widowControl w:val="0"/>
        <w:numPr>
          <w:ilvl w:val="2"/>
          <w:numId w:val="8"/>
        </w:numPr>
        <w:ind w:left="0" w:firstLine="709"/>
      </w:pPr>
      <w:r w:rsidRPr="00D32FF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EC27A1" w:rsidRPr="00D32FFA" w:rsidRDefault="00EC27A1" w:rsidP="00C51709">
      <w:pPr>
        <w:pStyle w:val="18"/>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EC27A1" w:rsidRPr="00D32FFA" w:rsidRDefault="00EC27A1" w:rsidP="00F07F1B">
      <w:pPr>
        <w:pStyle w:val="18"/>
        <w:widowControl w:val="0"/>
        <w:numPr>
          <w:ilvl w:val="2"/>
          <w:numId w:val="8"/>
        </w:numPr>
        <w:ind w:left="0" w:firstLine="709"/>
      </w:pPr>
      <w:r w:rsidRPr="00D32FFA">
        <w:t>Иностранный участник закупки вправе указать цену в рублях Российской Федерации, либо</w:t>
      </w:r>
      <w:r>
        <w:t>,</w:t>
      </w:r>
      <w:r w:rsidRPr="00D32FFA">
        <w:t xml:space="preserve"> </w:t>
      </w:r>
      <w:r>
        <w:t>если это указанно</w:t>
      </w:r>
      <w:r w:rsidRPr="00D32FFA">
        <w:t xml:space="preserve"> </w:t>
      </w:r>
      <w:r w:rsidRPr="00D32FFA">
        <w:rPr>
          <w:szCs w:val="28"/>
        </w:rPr>
        <w:t>в пункте 16 Информационной карты</w:t>
      </w:r>
      <w:r>
        <w:rPr>
          <w:szCs w:val="28"/>
        </w:rPr>
        <w:t>,</w:t>
      </w:r>
      <w:r w:rsidRPr="00D32FFA">
        <w:t xml:space="preserve"> </w:t>
      </w:r>
      <w:r>
        <w:t xml:space="preserve">в </w:t>
      </w:r>
      <w:r w:rsidRPr="00D32FFA">
        <w:t>иностранной валюте</w:t>
      </w:r>
      <w:r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EC27A1" w:rsidRPr="00D32FFA" w:rsidRDefault="00EC27A1" w:rsidP="00F07F1B">
      <w:pPr>
        <w:pStyle w:val="18"/>
        <w:widowControl w:val="0"/>
        <w:numPr>
          <w:ilvl w:val="2"/>
          <w:numId w:val="8"/>
        </w:numPr>
        <w:ind w:left="0" w:firstLine="709"/>
      </w:pPr>
      <w:r w:rsidRPr="00D32FFA">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rsidRPr="00D32FFA">
        <w:br/>
        <w:t>18 Информационной карты.</w:t>
      </w:r>
    </w:p>
    <w:p w:rsidR="00EC27A1" w:rsidRPr="00D32FFA" w:rsidRDefault="00EC27A1">
      <w:pPr>
        <w:pStyle w:val="18"/>
        <w:widowControl w:val="0"/>
      </w:pPr>
    </w:p>
    <w:p w:rsidR="00EC27A1" w:rsidRPr="00D32FFA" w:rsidRDefault="00EC27A1" w:rsidP="00E347BF">
      <w:pPr>
        <w:pStyle w:val="Heading2"/>
        <w:numPr>
          <w:ilvl w:val="0"/>
          <w:numId w:val="0"/>
        </w:numPr>
        <w:spacing w:before="0" w:after="0"/>
        <w:ind w:firstLine="708"/>
        <w:jc w:val="both"/>
        <w:rPr>
          <w:rFonts w:eastAsia="MS Mincho" w:cs="Times New Roman"/>
          <w:i w:val="0"/>
          <w:iCs w:val="0"/>
        </w:rPr>
      </w:pPr>
      <w:r w:rsidRPr="00D32FFA">
        <w:rPr>
          <w:rFonts w:eastAsia="MS Mincho" w:cs="Times New Roman"/>
          <w:i w:val="0"/>
          <w:iCs w:val="0"/>
        </w:rPr>
        <w:t>1.2. Разъяснения положений документации</w:t>
      </w:r>
      <w:r>
        <w:rPr>
          <w:rFonts w:eastAsia="MS Mincho" w:cs="Times New Roman"/>
          <w:i w:val="0"/>
          <w:iCs w:val="0"/>
        </w:rPr>
        <w:t xml:space="preserve"> о закупке</w:t>
      </w:r>
      <w:r w:rsidRPr="00D32FFA">
        <w:rPr>
          <w:rFonts w:eastAsia="MS Mincho" w:cs="Times New Roman"/>
          <w:i w:val="0"/>
          <w:iCs w:val="0"/>
        </w:rPr>
        <w:t>.</w:t>
      </w:r>
    </w:p>
    <w:p w:rsidR="00EC27A1" w:rsidRPr="00D32FFA" w:rsidRDefault="00EC27A1">
      <w:pPr>
        <w:rPr>
          <w:rFonts w:eastAsia="MS Mincho"/>
        </w:rPr>
      </w:pPr>
    </w:p>
    <w:p w:rsidR="00EC27A1" w:rsidRPr="00D32FFA" w:rsidRDefault="00EC27A1" w:rsidP="00F07F1B">
      <w:pPr>
        <w:numPr>
          <w:ilvl w:val="2"/>
          <w:numId w:val="9"/>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 xml:space="preserve">в СМИ и не позднее, чем за 10 (десять) дней </w:t>
      </w:r>
      <w:r w:rsidRPr="00D32FFA">
        <w:rPr>
          <w:rFonts w:eastAsia="MS Mincho"/>
          <w:sz w:val="28"/>
          <w:szCs w:val="28"/>
        </w:rPr>
        <w:t>до окончания</w:t>
      </w:r>
      <w:r>
        <w:rPr>
          <w:rFonts w:eastAsia="MS Mincho"/>
          <w:sz w:val="28"/>
          <w:szCs w:val="28"/>
        </w:rPr>
        <w:t xml:space="preserve"> срока</w:t>
      </w:r>
      <w:r w:rsidRPr="00D32FFA">
        <w:rPr>
          <w:rFonts w:eastAsia="MS Mincho"/>
          <w:sz w:val="28"/>
          <w:szCs w:val="28"/>
        </w:rPr>
        <w:t xml:space="preserve"> </w:t>
      </w:r>
      <w:r>
        <w:rPr>
          <w:rFonts w:eastAsia="MS Mincho"/>
          <w:sz w:val="28"/>
          <w:szCs w:val="28"/>
        </w:rPr>
        <w:t xml:space="preserve">подачи </w:t>
      </w:r>
      <w:r w:rsidRPr="00D32FFA">
        <w:rPr>
          <w:rFonts w:eastAsia="MS Mincho"/>
          <w:sz w:val="28"/>
          <w:szCs w:val="28"/>
        </w:rPr>
        <w:t xml:space="preserve">Заявок (пункт </w:t>
      </w:r>
      <w:r w:rsidRPr="00D32FFA">
        <w:rPr>
          <w:sz w:val="28"/>
          <w:szCs w:val="28"/>
        </w:rPr>
        <w:t>6</w:t>
      </w:r>
      <w:r w:rsidRPr="00D32FFA">
        <w:rPr>
          <w:rFonts w:eastAsia="MS Mincho"/>
          <w:sz w:val="28"/>
          <w:szCs w:val="28"/>
        </w:rPr>
        <w:t xml:space="preserve"> Информационной карты</w:t>
      </w:r>
      <w:r>
        <w:rPr>
          <w:rFonts w:eastAsia="MS Mincho"/>
          <w:sz w:val="28"/>
          <w:szCs w:val="28"/>
        </w:rPr>
        <w:t xml:space="preserve">), подписанный </w:t>
      </w:r>
      <w:r w:rsidRPr="00D32FFA">
        <w:rPr>
          <w:rFonts w:eastAsia="MS Mincho"/>
          <w:sz w:val="28"/>
          <w:szCs w:val="28"/>
        </w:rPr>
        <w:t>уполномоченным представителем претендента по адресу(ам) электронной почты представителя(ей) Заказчика/Организатора, указанному(ым)</w:t>
      </w:r>
      <w:r>
        <w:rPr>
          <w:rFonts w:eastAsia="MS Mincho"/>
          <w:sz w:val="28"/>
          <w:szCs w:val="28"/>
        </w:rPr>
        <w:t xml:space="preserve"> </w:t>
      </w:r>
      <w:r w:rsidRPr="00D32FFA">
        <w:rPr>
          <w:rFonts w:eastAsia="MS Mincho"/>
          <w:sz w:val="28"/>
          <w:szCs w:val="28"/>
        </w:rPr>
        <w:t>в</w:t>
      </w:r>
      <w:r>
        <w:rPr>
          <w:rFonts w:eastAsia="MS Mincho"/>
          <w:sz w:val="28"/>
          <w:szCs w:val="28"/>
        </w:rPr>
        <w:t xml:space="preserve"> </w:t>
      </w:r>
      <w:r w:rsidRPr="00D32FFA">
        <w:rPr>
          <w:rFonts w:eastAsia="MS Mincho"/>
          <w:sz w:val="28"/>
          <w:szCs w:val="28"/>
        </w:rPr>
        <w:t>пункте</w:t>
      </w:r>
      <w:r>
        <w:rPr>
          <w:rFonts w:eastAsia="MS Mincho"/>
          <w:sz w:val="28"/>
          <w:szCs w:val="28"/>
        </w:rPr>
        <w:t xml:space="preserve"> </w:t>
      </w:r>
      <w:r w:rsidRPr="00D32FFA">
        <w:rPr>
          <w:rFonts w:eastAsia="MS Mincho"/>
          <w:sz w:val="28"/>
          <w:szCs w:val="28"/>
        </w:rPr>
        <w:t xml:space="preserve">2 Информационной карты. </w:t>
      </w:r>
    </w:p>
    <w:p w:rsidR="00EC27A1" w:rsidRPr="00D32FFA" w:rsidRDefault="00EC27A1" w:rsidP="00F07F1B">
      <w:pPr>
        <w:numPr>
          <w:ilvl w:val="2"/>
          <w:numId w:val="9"/>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Pr>
          <w:rFonts w:eastAsia="MS Mincho"/>
          <w:sz w:val="28"/>
          <w:szCs w:val="28"/>
        </w:rPr>
        <w:t xml:space="preserve"> рабочих</w:t>
      </w:r>
      <w:r w:rsidRPr="00D32FFA">
        <w:rPr>
          <w:rFonts w:eastAsia="MS Mincho"/>
          <w:sz w:val="28"/>
          <w:szCs w:val="28"/>
        </w:rPr>
        <w:t xml:space="preserve"> дней со дня поступления запроса.</w:t>
      </w:r>
    </w:p>
    <w:p w:rsidR="00EC27A1" w:rsidRPr="00D32FFA" w:rsidRDefault="00EC27A1" w:rsidP="00F07F1B">
      <w:pPr>
        <w:numPr>
          <w:ilvl w:val="2"/>
          <w:numId w:val="9"/>
        </w:numPr>
        <w:ind w:left="0" w:firstLine="709"/>
        <w:jc w:val="both"/>
        <w:rPr>
          <w:rFonts w:eastAsia="MS Mincho"/>
          <w:sz w:val="28"/>
          <w:szCs w:val="28"/>
        </w:rPr>
      </w:pPr>
      <w:r w:rsidRPr="00D32FFA">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EC27A1" w:rsidRPr="00D32FFA" w:rsidRDefault="00EC27A1" w:rsidP="00F07F1B">
      <w:pPr>
        <w:numPr>
          <w:ilvl w:val="2"/>
          <w:numId w:val="9"/>
        </w:numPr>
        <w:ind w:left="0" w:firstLine="709"/>
        <w:jc w:val="both"/>
        <w:rPr>
          <w:sz w:val="28"/>
          <w:szCs w:val="28"/>
        </w:rPr>
      </w:pPr>
      <w:r w:rsidRPr="00D32FFA">
        <w:rPr>
          <w:sz w:val="28"/>
          <w:szCs w:val="28"/>
        </w:rPr>
        <w:t xml:space="preserve">Получение и ознакомление претендентов на участие в </w:t>
      </w:r>
      <w:r>
        <w:rPr>
          <w:sz w:val="28"/>
          <w:szCs w:val="28"/>
        </w:rPr>
        <w:t>Открытом конкурсе</w:t>
      </w:r>
      <w:r w:rsidRPr="00D32FFA">
        <w:rPr>
          <w:sz w:val="28"/>
          <w:szCs w:val="28"/>
        </w:rPr>
        <w:t xml:space="preserve"> разъяснений положений документации о закупке по проведению </w:t>
      </w:r>
      <w:r>
        <w:rPr>
          <w:sz w:val="28"/>
          <w:szCs w:val="28"/>
        </w:rPr>
        <w:t>Открытого конкурса</w:t>
      </w:r>
      <w:r w:rsidRPr="00D32FFA">
        <w:rPr>
          <w:sz w:val="28"/>
          <w:szCs w:val="28"/>
        </w:rPr>
        <w:t xml:space="preserve"> осуществляется через СМИ. </w:t>
      </w:r>
    </w:p>
    <w:p w:rsidR="00EC27A1" w:rsidRPr="00D32FFA" w:rsidRDefault="00EC27A1" w:rsidP="00F07F1B">
      <w:pPr>
        <w:numPr>
          <w:ilvl w:val="2"/>
          <w:numId w:val="9"/>
        </w:numPr>
        <w:ind w:left="0" w:firstLine="709"/>
        <w:jc w:val="both"/>
        <w:rPr>
          <w:sz w:val="28"/>
          <w:szCs w:val="28"/>
        </w:rPr>
      </w:pPr>
      <w:r w:rsidRPr="00D32FFA">
        <w:rPr>
          <w:sz w:val="28"/>
          <w:szCs w:val="28"/>
        </w:rPr>
        <w:t xml:space="preserve">Организатор вправе не отвечать на запросы о разъяснении положений документации о закупке по проведению </w:t>
      </w:r>
      <w:r>
        <w:rPr>
          <w:sz w:val="28"/>
          <w:szCs w:val="28"/>
        </w:rPr>
        <w:t>Открытого конкурса</w:t>
      </w:r>
      <w:r w:rsidRPr="00D32FFA">
        <w:rPr>
          <w:sz w:val="28"/>
          <w:szCs w:val="28"/>
        </w:rPr>
        <w:t>, поступившие позднее срока, установленного в пункте 1.2</w:t>
      </w:r>
      <w:r>
        <w:rPr>
          <w:sz w:val="28"/>
          <w:szCs w:val="28"/>
        </w:rPr>
        <w:t>.1</w:t>
      </w:r>
      <w:r w:rsidRPr="00D32FFA">
        <w:rPr>
          <w:sz w:val="28"/>
          <w:szCs w:val="28"/>
        </w:rPr>
        <w:t xml:space="preserve"> документации о закупке.</w:t>
      </w:r>
    </w:p>
    <w:p w:rsidR="00EC27A1" w:rsidRPr="00D32FFA" w:rsidRDefault="00EC27A1" w:rsidP="0028168C">
      <w:pPr>
        <w:ind w:firstLine="709"/>
        <w:jc w:val="both"/>
        <w:rPr>
          <w:rFonts w:eastAsia="MS Mincho"/>
          <w:sz w:val="28"/>
          <w:szCs w:val="28"/>
        </w:rPr>
      </w:pPr>
    </w:p>
    <w:p w:rsidR="00EC27A1" w:rsidRPr="00D32FFA" w:rsidRDefault="00EC27A1" w:rsidP="00E347BF">
      <w:pPr>
        <w:pStyle w:val="Heading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 xml:space="preserve">1.3. Внесение изменений и дополнений в документацию </w:t>
      </w:r>
      <w:r>
        <w:rPr>
          <w:rFonts w:eastAsia="MS Mincho" w:cs="Times New Roman"/>
          <w:i w:val="0"/>
          <w:iCs w:val="0"/>
        </w:rPr>
        <w:t>о закупке</w:t>
      </w:r>
    </w:p>
    <w:p w:rsidR="00EC27A1" w:rsidRPr="00D32FFA" w:rsidRDefault="00EC27A1" w:rsidP="00C6181A">
      <w:pPr>
        <w:jc w:val="both"/>
        <w:rPr>
          <w:rFonts w:eastAsia="MS Mincho"/>
          <w:sz w:val="28"/>
          <w:szCs w:val="28"/>
        </w:rPr>
      </w:pPr>
    </w:p>
    <w:p w:rsidR="00EC27A1" w:rsidRPr="00D32FFA" w:rsidRDefault="00EC27A1" w:rsidP="00F07F1B">
      <w:pPr>
        <w:numPr>
          <w:ilvl w:val="0"/>
          <w:numId w:val="17"/>
        </w:numPr>
        <w:ind w:left="0" w:firstLine="709"/>
        <w:jc w:val="both"/>
        <w:rPr>
          <w:sz w:val="28"/>
          <w:szCs w:val="28"/>
        </w:rPr>
      </w:pPr>
      <w:r w:rsidRPr="00D32FFA">
        <w:rPr>
          <w:sz w:val="28"/>
          <w:szCs w:val="28"/>
        </w:rPr>
        <w:t>В любое время, но не позд</w:t>
      </w:r>
      <w:r>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w:t>
      </w:r>
      <w:r>
        <w:rPr>
          <w:sz w:val="28"/>
          <w:szCs w:val="28"/>
        </w:rPr>
        <w:t>менения в извещение</w:t>
      </w:r>
      <w:r w:rsidRPr="00D32FFA">
        <w:rPr>
          <w:sz w:val="28"/>
          <w:szCs w:val="28"/>
        </w:rPr>
        <w:t xml:space="preserve"> </w:t>
      </w:r>
      <w:r>
        <w:rPr>
          <w:sz w:val="28"/>
          <w:szCs w:val="28"/>
        </w:rPr>
        <w:t>Открытого конкурса</w:t>
      </w:r>
      <w:r w:rsidRPr="00D32FFA">
        <w:rPr>
          <w:sz w:val="28"/>
          <w:szCs w:val="28"/>
        </w:rPr>
        <w:t xml:space="preserve"> и в настоящую документацию о закупке. Любые изменения, д</w:t>
      </w:r>
      <w:r>
        <w:rPr>
          <w:sz w:val="28"/>
          <w:szCs w:val="28"/>
        </w:rPr>
        <w:t>ополнения вносимые в извещение Открытого конкурса</w:t>
      </w:r>
      <w:r w:rsidRPr="00D32FFA">
        <w:rPr>
          <w:sz w:val="28"/>
          <w:szCs w:val="28"/>
        </w:rPr>
        <w:t xml:space="preserve">, документацию о закупке по проведению </w:t>
      </w:r>
      <w:r>
        <w:rPr>
          <w:sz w:val="28"/>
          <w:szCs w:val="28"/>
        </w:rPr>
        <w:t>Открытого конкурса</w:t>
      </w:r>
      <w:r w:rsidRPr="00D32FFA">
        <w:rPr>
          <w:sz w:val="28"/>
          <w:szCs w:val="28"/>
        </w:rPr>
        <w:t xml:space="preserve"> является неотъемлемой ее частью.</w:t>
      </w:r>
    </w:p>
    <w:p w:rsidR="00EC27A1" w:rsidRPr="00D32FFA" w:rsidRDefault="00EC27A1" w:rsidP="00DE3BCD">
      <w:pPr>
        <w:ind w:firstLine="708"/>
        <w:jc w:val="both"/>
        <w:rPr>
          <w:sz w:val="28"/>
          <w:szCs w:val="28"/>
        </w:rPr>
      </w:pPr>
      <w:r w:rsidRPr="00D32FFA">
        <w:rPr>
          <w:sz w:val="28"/>
          <w:szCs w:val="28"/>
        </w:rPr>
        <w:t xml:space="preserve">Дополнения и изменения, внесенные в извещение о проведении </w:t>
      </w:r>
      <w:r>
        <w:rPr>
          <w:sz w:val="28"/>
          <w:szCs w:val="28"/>
        </w:rPr>
        <w:t>Открытого конкурса</w:t>
      </w:r>
      <w:r w:rsidRPr="00D32FFA">
        <w:rPr>
          <w:sz w:val="28"/>
          <w:szCs w:val="28"/>
        </w:rPr>
        <w:t xml:space="preserve"> и в настоящую документацию о закупке, размещаются в соответствии с пунктом 4 Информационной карты </w:t>
      </w:r>
      <w:r>
        <w:rPr>
          <w:sz w:val="28"/>
          <w:szCs w:val="28"/>
        </w:rPr>
        <w:t>в течение 3 (трех)</w:t>
      </w:r>
      <w:r w:rsidRPr="00D32FFA">
        <w:rPr>
          <w:sz w:val="28"/>
          <w:szCs w:val="28"/>
        </w:rPr>
        <w:t xml:space="preserve"> дней со дня принятия решения о внесении изменений.</w:t>
      </w:r>
    </w:p>
    <w:p w:rsidR="00EC27A1" w:rsidRPr="00D32FFA" w:rsidRDefault="00EC27A1" w:rsidP="00E81704">
      <w:pPr>
        <w:pStyle w:val="BodyText"/>
        <w:rPr>
          <w:sz w:val="28"/>
          <w:szCs w:val="28"/>
        </w:rPr>
      </w:pPr>
      <w:r w:rsidRPr="00D32FFA">
        <w:rPr>
          <w:sz w:val="28"/>
          <w:szCs w:val="28"/>
        </w:rPr>
        <w:t xml:space="preserve">В случае внесения изменений позднее, чем за </w:t>
      </w:r>
      <w:r>
        <w:rPr>
          <w:sz w:val="28"/>
          <w:szCs w:val="28"/>
        </w:rPr>
        <w:t>1</w:t>
      </w:r>
      <w:r w:rsidRPr="00D32FFA">
        <w:rPr>
          <w:sz w:val="28"/>
          <w:szCs w:val="28"/>
        </w:rPr>
        <w:t>5</w:t>
      </w:r>
      <w:r>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w:t>
      </w:r>
      <w:r>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Pr>
          <w:sz w:val="28"/>
          <w:szCs w:val="28"/>
        </w:rPr>
        <w:t>1</w:t>
      </w:r>
      <w:r w:rsidRPr="00D32FFA">
        <w:rPr>
          <w:sz w:val="28"/>
          <w:szCs w:val="28"/>
        </w:rPr>
        <w:t>5</w:t>
      </w:r>
      <w:r>
        <w:rPr>
          <w:sz w:val="28"/>
          <w:szCs w:val="28"/>
        </w:rPr>
        <w:t xml:space="preserve"> (пятнадцати)</w:t>
      </w:r>
      <w:r w:rsidRPr="00D32FFA">
        <w:rPr>
          <w:sz w:val="28"/>
          <w:szCs w:val="28"/>
        </w:rPr>
        <w:t xml:space="preserve"> дней.</w:t>
      </w:r>
    </w:p>
    <w:p w:rsidR="00EC27A1" w:rsidRPr="00D32FFA" w:rsidRDefault="00EC27A1" w:rsidP="00E81704">
      <w:pPr>
        <w:pStyle w:val="BodyText"/>
        <w:rPr>
          <w:sz w:val="28"/>
          <w:szCs w:val="28"/>
        </w:rPr>
      </w:pPr>
      <w:r>
        <w:rPr>
          <w:sz w:val="28"/>
          <w:szCs w:val="28"/>
        </w:rPr>
        <w:t xml:space="preserve">Заказчик, </w:t>
      </w:r>
      <w:r w:rsidRPr="00D32FFA">
        <w:rPr>
          <w:sz w:val="28"/>
          <w:szCs w:val="28"/>
        </w:rPr>
        <w:t>Организатор не вправе вносить изменения, касающиеся замены предмета закупки.</w:t>
      </w:r>
    </w:p>
    <w:p w:rsidR="00EC27A1" w:rsidRPr="00D32FFA" w:rsidRDefault="00EC27A1" w:rsidP="00F07F1B">
      <w:pPr>
        <w:numPr>
          <w:ilvl w:val="0"/>
          <w:numId w:val="17"/>
        </w:numPr>
        <w:ind w:left="0" w:firstLine="709"/>
        <w:jc w:val="both"/>
        <w:rPr>
          <w:sz w:val="28"/>
          <w:szCs w:val="28"/>
        </w:rPr>
      </w:pPr>
      <w:r w:rsidRPr="00D32FFA">
        <w:rPr>
          <w:sz w:val="28"/>
          <w:szCs w:val="28"/>
        </w:rPr>
        <w:t>Заказчик не берет на себя обязательств</w:t>
      </w:r>
      <w:r>
        <w:rPr>
          <w:sz w:val="28"/>
          <w:szCs w:val="28"/>
        </w:rPr>
        <w:t>а по уведомлению претендентов/</w:t>
      </w:r>
      <w:r w:rsidRPr="00D32FFA">
        <w:rPr>
          <w:sz w:val="28"/>
          <w:szCs w:val="28"/>
        </w:rPr>
        <w:t xml:space="preserve">участников </w:t>
      </w:r>
      <w:r>
        <w:rPr>
          <w:sz w:val="28"/>
          <w:szCs w:val="28"/>
        </w:rPr>
        <w:t>Открытого конкурса</w:t>
      </w:r>
      <w:r w:rsidRPr="00D32FFA">
        <w:rPr>
          <w:sz w:val="28"/>
          <w:szCs w:val="28"/>
        </w:rPr>
        <w:t xml:space="preserve"> о дополнениях, изменениях, разъяснениях в настоящую документацию</w:t>
      </w:r>
      <w:r>
        <w:rPr>
          <w:sz w:val="28"/>
          <w:szCs w:val="28"/>
        </w:rPr>
        <w:t xml:space="preserve"> о закупке</w:t>
      </w:r>
      <w:r w:rsidRPr="00D32FFA">
        <w:rPr>
          <w:sz w:val="28"/>
          <w:szCs w:val="28"/>
        </w:rPr>
        <w:t xml:space="preserve">, а также по уведомлению </w:t>
      </w:r>
      <w:r>
        <w:rPr>
          <w:sz w:val="28"/>
          <w:szCs w:val="28"/>
        </w:rPr>
        <w:t>претендентов/</w:t>
      </w:r>
      <w:r w:rsidRPr="00D32FFA">
        <w:rPr>
          <w:sz w:val="28"/>
          <w:szCs w:val="28"/>
        </w:rPr>
        <w:t xml:space="preserve">участников (за исключением победителя (победителей) </w:t>
      </w:r>
      <w:r>
        <w:rPr>
          <w:sz w:val="28"/>
          <w:szCs w:val="28"/>
        </w:rPr>
        <w:t>Открытого конкурса</w:t>
      </w:r>
      <w:r w:rsidRPr="00D32FFA">
        <w:rPr>
          <w:sz w:val="28"/>
          <w:szCs w:val="28"/>
        </w:rPr>
        <w:t xml:space="preserve">) об итогах </w:t>
      </w:r>
      <w:r>
        <w:rPr>
          <w:sz w:val="28"/>
          <w:szCs w:val="28"/>
        </w:rPr>
        <w:t>Открытого конкурса</w:t>
      </w:r>
      <w:r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Pr>
          <w:sz w:val="28"/>
          <w:szCs w:val="28"/>
        </w:rPr>
        <w:t>Открытого конкурса</w:t>
      </w:r>
      <w:r w:rsidRPr="00D32FFA">
        <w:rPr>
          <w:sz w:val="28"/>
          <w:szCs w:val="28"/>
        </w:rPr>
        <w:t xml:space="preserve"> при условии их надлежащего размещения </w:t>
      </w:r>
      <w:r w:rsidRPr="00D32FFA">
        <w:rPr>
          <w:rFonts w:eastAsia="MS Mincho"/>
          <w:sz w:val="28"/>
          <w:szCs w:val="28"/>
        </w:rPr>
        <w:t xml:space="preserve">в </w:t>
      </w:r>
      <w:r>
        <w:rPr>
          <w:rFonts w:eastAsia="MS Mincho"/>
          <w:sz w:val="28"/>
          <w:szCs w:val="28"/>
        </w:rPr>
        <w:t>СМИ.</w:t>
      </w:r>
    </w:p>
    <w:p w:rsidR="00EC27A1" w:rsidRPr="00D32FFA" w:rsidRDefault="00EC27A1" w:rsidP="00F07F1B">
      <w:pPr>
        <w:numPr>
          <w:ilvl w:val="0"/>
          <w:numId w:val="17"/>
        </w:numPr>
        <w:ind w:left="0" w:firstLine="709"/>
        <w:jc w:val="both"/>
        <w:rPr>
          <w:sz w:val="28"/>
          <w:szCs w:val="28"/>
        </w:rPr>
      </w:pPr>
      <w:r w:rsidRPr="00D32FFA">
        <w:rPr>
          <w:sz w:val="28"/>
          <w:szCs w:val="28"/>
        </w:rPr>
        <w:t>Заказчик</w:t>
      </w:r>
      <w:r>
        <w:rPr>
          <w:sz w:val="28"/>
          <w:szCs w:val="28"/>
        </w:rPr>
        <w:t>,</w:t>
      </w:r>
      <w:r w:rsidRPr="00D32FFA">
        <w:rPr>
          <w:sz w:val="28"/>
          <w:szCs w:val="28"/>
        </w:rPr>
        <w:t xml:space="preserve"> </w:t>
      </w:r>
      <w:r>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Pr>
          <w:sz w:val="28"/>
          <w:szCs w:val="28"/>
        </w:rPr>
        <w:t>Открытом конкурсе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Заказчиком</w:t>
      </w:r>
      <w:r>
        <w:rPr>
          <w:sz w:val="28"/>
          <w:szCs w:val="28"/>
        </w:rPr>
        <w:t>, Организатором</w:t>
      </w:r>
      <w:r w:rsidRPr="00D32FFA">
        <w:rPr>
          <w:sz w:val="28"/>
          <w:szCs w:val="28"/>
        </w:rPr>
        <w:t xml:space="preserve"> в соответствии с</w:t>
      </w:r>
      <w:r>
        <w:rPr>
          <w:sz w:val="28"/>
          <w:szCs w:val="28"/>
        </w:rPr>
        <w:t xml:space="preserve"> </w:t>
      </w:r>
      <w:r w:rsidRPr="00D32FFA">
        <w:rPr>
          <w:sz w:val="28"/>
          <w:szCs w:val="28"/>
        </w:rPr>
        <w:t xml:space="preserve">пунктом 4 Информационной карты. </w:t>
      </w:r>
    </w:p>
    <w:p w:rsidR="00EC27A1" w:rsidRPr="00D32FFA" w:rsidRDefault="00EC27A1" w:rsidP="00C6181A">
      <w:pPr>
        <w:pStyle w:val="BodyText"/>
        <w:rPr>
          <w:sz w:val="28"/>
          <w:szCs w:val="28"/>
        </w:rPr>
      </w:pPr>
    </w:p>
    <w:p w:rsidR="00EC27A1" w:rsidRPr="00D32FFA" w:rsidRDefault="00EC27A1" w:rsidP="001242D3">
      <w:pPr>
        <w:pStyle w:val="Heading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1.4. Недобросовестные действия претендента/участника</w:t>
      </w:r>
    </w:p>
    <w:p w:rsidR="00EC27A1" w:rsidRPr="00D32FFA" w:rsidRDefault="00EC27A1">
      <w:pPr>
        <w:rPr>
          <w:rFonts w:eastAsia="MS Mincho"/>
        </w:rPr>
      </w:pPr>
    </w:p>
    <w:p w:rsidR="00EC27A1" w:rsidRPr="00D32FFA" w:rsidRDefault="00EC27A1" w:rsidP="00F07F1B">
      <w:pPr>
        <w:pStyle w:val="18"/>
        <w:numPr>
          <w:ilvl w:val="2"/>
          <w:numId w:val="13"/>
        </w:numPr>
        <w:ind w:left="0" w:firstLine="709"/>
        <w:rPr>
          <w:szCs w:val="24"/>
        </w:rPr>
      </w:pPr>
      <w:r w:rsidRPr="00D32FFA">
        <w:rPr>
          <w:szCs w:val="24"/>
        </w:rPr>
        <w:t xml:space="preserve">К </w:t>
      </w:r>
      <w:r w:rsidRPr="00D32FFA">
        <w:rPr>
          <w:rFonts w:eastAsia="MS Mincho"/>
        </w:rPr>
        <w:t xml:space="preserve">недобросовестным действиям </w:t>
      </w:r>
      <w:r w:rsidRPr="00D32FFA">
        <w:rPr>
          <w:rFonts w:eastAsia="MS Mincho"/>
          <w:iCs/>
        </w:rPr>
        <w:t xml:space="preserve">претендента/участника </w:t>
      </w:r>
      <w:r w:rsidRPr="00D32FFA">
        <w:rPr>
          <w:szCs w:val="24"/>
        </w:rPr>
        <w:t xml:space="preserve">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w:t>
      </w:r>
      <w:r>
        <w:rPr>
          <w:szCs w:val="24"/>
        </w:rPr>
        <w:t>Открытого конкурса</w:t>
      </w:r>
      <w:r w:rsidRPr="00D32FFA">
        <w:rPr>
          <w:szCs w:val="24"/>
        </w:rPr>
        <w:t xml:space="preserve">, принятие решения, применение какой-либо процедуры или совершение иного действия Заказчиком/Организатором, влияющего на ход проведения процедуры </w:t>
      </w:r>
      <w:r>
        <w:rPr>
          <w:szCs w:val="24"/>
        </w:rPr>
        <w:t>Открытого конкурса</w:t>
      </w:r>
      <w:r w:rsidRPr="00D32FFA">
        <w:rPr>
          <w:szCs w:val="24"/>
        </w:rPr>
        <w:t>.</w:t>
      </w:r>
    </w:p>
    <w:p w:rsidR="00EC27A1" w:rsidRPr="00D32FFA" w:rsidRDefault="00EC27A1" w:rsidP="00F07F1B">
      <w:pPr>
        <w:pStyle w:val="18"/>
        <w:numPr>
          <w:ilvl w:val="2"/>
          <w:numId w:val="13"/>
        </w:numPr>
        <w:ind w:left="0" w:firstLine="709"/>
        <w:rPr>
          <w:szCs w:val="24"/>
        </w:rPr>
      </w:pPr>
      <w:r w:rsidRPr="00D32FFA">
        <w:rPr>
          <w:szCs w:val="24"/>
        </w:rPr>
        <w:t xml:space="preserve">В случае установления недобросовестности действий претендента/участника, такой претендент/участник может быть отстранен от участия в </w:t>
      </w:r>
      <w:r>
        <w:rPr>
          <w:szCs w:val="24"/>
        </w:rPr>
        <w:t>Открытом конкурсе</w:t>
      </w:r>
      <w:r w:rsidRPr="00D32FFA">
        <w:rPr>
          <w:szCs w:val="24"/>
        </w:rPr>
        <w:t>. Информация об этом и мотивы принятого решения указываются в соответствующем протоколе и сообщаются претенденту/участнику.</w:t>
      </w:r>
    </w:p>
    <w:p w:rsidR="00EC27A1" w:rsidRPr="00D32FFA" w:rsidRDefault="00EC27A1">
      <w:pPr>
        <w:pStyle w:val="18"/>
        <w:ind w:left="709" w:firstLine="0"/>
        <w:rPr>
          <w:szCs w:val="24"/>
        </w:rPr>
      </w:pPr>
    </w:p>
    <w:p w:rsidR="00EC27A1" w:rsidRPr="00D32FFA" w:rsidRDefault="00EC27A1">
      <w:pPr>
        <w:spacing w:after="120"/>
        <w:ind w:firstLine="709"/>
        <w:jc w:val="both"/>
        <w:rPr>
          <w:b/>
          <w:sz w:val="28"/>
          <w:szCs w:val="28"/>
        </w:rPr>
      </w:pPr>
      <w:r w:rsidRPr="00D32FFA">
        <w:rPr>
          <w:b/>
          <w:bCs/>
          <w:sz w:val="28"/>
          <w:szCs w:val="28"/>
        </w:rPr>
        <w:t>Раздел 2. Обязательные и квалификационные требования к п</w:t>
      </w:r>
      <w:r w:rsidRPr="00D32FFA">
        <w:rPr>
          <w:b/>
          <w:sz w:val="28"/>
          <w:szCs w:val="28"/>
        </w:rPr>
        <w:t>ретендентам/участникам, оценка Заявок участников</w:t>
      </w:r>
    </w:p>
    <w:p w:rsidR="00EC27A1" w:rsidRPr="00D32FFA" w:rsidRDefault="00EC27A1" w:rsidP="00BF6892">
      <w:pPr>
        <w:pStyle w:val="Heading2"/>
        <w:numPr>
          <w:ilvl w:val="1"/>
          <w:numId w:val="18"/>
        </w:numPr>
        <w:spacing w:before="0" w:after="0"/>
        <w:jc w:val="both"/>
        <w:rPr>
          <w:rFonts w:cs="Times New Roman"/>
          <w:i w:val="0"/>
        </w:rPr>
      </w:pPr>
      <w:r w:rsidRPr="00D32FFA">
        <w:rPr>
          <w:rFonts w:cs="Times New Roman"/>
          <w:i w:val="0"/>
        </w:rPr>
        <w:t xml:space="preserve"> Обязательные требования</w:t>
      </w:r>
    </w:p>
    <w:p w:rsidR="00EC27A1" w:rsidRPr="00D32FFA" w:rsidRDefault="00EC27A1" w:rsidP="001242D3"/>
    <w:p w:rsidR="00EC27A1" w:rsidRPr="00D32FFA" w:rsidRDefault="00EC27A1" w:rsidP="00F07F1B">
      <w:pPr>
        <w:numPr>
          <w:ilvl w:val="0"/>
          <w:numId w:val="19"/>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Pr>
          <w:sz w:val="28"/>
          <w:szCs w:val="28"/>
        </w:rPr>
        <w:t xml:space="preserve"> о закупке</w:t>
      </w:r>
      <w:r w:rsidRPr="00D32FFA">
        <w:rPr>
          <w:sz w:val="28"/>
          <w:szCs w:val="28"/>
        </w:rPr>
        <w:t>, а именно:</w:t>
      </w:r>
    </w:p>
    <w:p w:rsidR="00EC27A1" w:rsidRPr="00D32FFA" w:rsidRDefault="00EC27A1" w:rsidP="001242D3">
      <w:pPr>
        <w:ind w:firstLine="540"/>
        <w:jc w:val="both"/>
        <w:rPr>
          <w:sz w:val="28"/>
          <w:szCs w:val="28"/>
        </w:rPr>
      </w:pPr>
      <w:r w:rsidRPr="00D32FFA">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Pr>
          <w:sz w:val="28"/>
          <w:szCs w:val="28"/>
        </w:rPr>
        <w:t>,</w:t>
      </w:r>
      <w:r w:rsidRPr="000E5B2C">
        <w:rPr>
          <w:sz w:val="28"/>
          <w:szCs w:val="28"/>
        </w:rPr>
        <w:t xml:space="preserve"> </w:t>
      </w:r>
      <w:r>
        <w:rPr>
          <w:sz w:val="28"/>
          <w:szCs w:val="28"/>
        </w:rPr>
        <w:t>а также просроченную задолженность по ранее заключенным договорам с ОАО «ТрансКонтейнер»</w:t>
      </w:r>
      <w:r w:rsidRPr="00D32FFA">
        <w:rPr>
          <w:sz w:val="28"/>
          <w:szCs w:val="28"/>
        </w:rPr>
        <w:t>;</w:t>
      </w:r>
    </w:p>
    <w:p w:rsidR="00EC27A1" w:rsidRPr="00D32FFA" w:rsidRDefault="00EC27A1">
      <w:pPr>
        <w:ind w:firstLine="540"/>
        <w:jc w:val="both"/>
        <w:rPr>
          <w:sz w:val="28"/>
          <w:szCs w:val="28"/>
        </w:rPr>
      </w:pPr>
      <w:r w:rsidRPr="00D32FFA">
        <w:rPr>
          <w:sz w:val="28"/>
          <w:szCs w:val="28"/>
        </w:rPr>
        <w:t>б) не находиться в процессе ликвидации;</w:t>
      </w:r>
    </w:p>
    <w:p w:rsidR="00EC27A1" w:rsidRPr="00D32FFA" w:rsidRDefault="00EC27A1">
      <w:pPr>
        <w:ind w:firstLine="540"/>
        <w:jc w:val="both"/>
        <w:rPr>
          <w:sz w:val="28"/>
          <w:szCs w:val="28"/>
        </w:rPr>
      </w:pPr>
      <w:r w:rsidRPr="00D32FFA">
        <w:rPr>
          <w:sz w:val="28"/>
          <w:szCs w:val="28"/>
        </w:rPr>
        <w:t>в) не быть признанным несостоятельным (банкротом);</w:t>
      </w:r>
    </w:p>
    <w:p w:rsidR="00EC27A1" w:rsidRPr="00D32FFA" w:rsidRDefault="00EC27A1">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EC27A1" w:rsidRDefault="00EC27A1">
      <w:pPr>
        <w:ind w:firstLine="540"/>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Pr>
          <w:sz w:val="28"/>
          <w:szCs w:val="28"/>
        </w:rPr>
        <w:t>лицам, осуществляющим выполнение работ, оказание услуг, поставку</w:t>
      </w:r>
      <w:r w:rsidRPr="00D32FFA">
        <w:rPr>
          <w:sz w:val="28"/>
          <w:szCs w:val="28"/>
        </w:rPr>
        <w:t xml:space="preserve"> товаров и т.д.</w:t>
      </w:r>
      <w:r>
        <w:rPr>
          <w:sz w:val="28"/>
          <w:szCs w:val="28"/>
        </w:rPr>
        <w:t>,</w:t>
      </w:r>
      <w:r w:rsidRPr="00D32FFA">
        <w:rPr>
          <w:sz w:val="28"/>
          <w:szCs w:val="28"/>
        </w:rPr>
        <w:t xml:space="preserve"> являющихся предметом </w:t>
      </w:r>
      <w:r>
        <w:rPr>
          <w:sz w:val="28"/>
          <w:szCs w:val="28"/>
        </w:rPr>
        <w:t>Открытого конкурса</w:t>
      </w:r>
      <w:r w:rsidRPr="00D32FFA">
        <w:rPr>
          <w:sz w:val="28"/>
          <w:szCs w:val="28"/>
        </w:rPr>
        <w:t>;</w:t>
      </w:r>
      <w:r w:rsidRPr="00BA1508">
        <w:rPr>
          <w:sz w:val="28"/>
          <w:szCs w:val="28"/>
        </w:rPr>
        <w:t xml:space="preserve"> </w:t>
      </w:r>
    </w:p>
    <w:p w:rsidR="00EC27A1" w:rsidRPr="00D32FFA" w:rsidRDefault="00EC27A1">
      <w:pPr>
        <w:ind w:firstLine="540"/>
        <w:jc w:val="both"/>
        <w:rPr>
          <w:sz w:val="28"/>
          <w:szCs w:val="28"/>
        </w:rPr>
      </w:pPr>
      <w:r>
        <w:rPr>
          <w:sz w:val="28"/>
          <w:szCs w:val="28"/>
        </w:rPr>
        <w:t xml:space="preserve">е) </w:t>
      </w:r>
      <w:r w:rsidRPr="00250B24">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ОАО «ТрансКонтейнер»;</w:t>
      </w:r>
    </w:p>
    <w:p w:rsidR="00EC27A1" w:rsidRDefault="00EC27A1" w:rsidP="00B02654">
      <w:pPr>
        <w:ind w:firstLine="540"/>
        <w:jc w:val="both"/>
        <w:rPr>
          <w:sz w:val="28"/>
          <w:szCs w:val="28"/>
        </w:rPr>
      </w:pPr>
      <w:r>
        <w:rPr>
          <w:sz w:val="28"/>
          <w:szCs w:val="28"/>
        </w:rPr>
        <w:t>ж</w:t>
      </w:r>
      <w:r w:rsidRPr="00D32FFA">
        <w:rPr>
          <w:sz w:val="28"/>
          <w:szCs w:val="28"/>
        </w:rPr>
        <w:t xml:space="preserve">) в пункте 17 Информационной карты могут быть установлены иные обязательные требования к претендентам на участие в </w:t>
      </w:r>
      <w:r>
        <w:rPr>
          <w:sz w:val="28"/>
          <w:szCs w:val="28"/>
        </w:rPr>
        <w:t>Открытом конкурсе.</w:t>
      </w:r>
    </w:p>
    <w:p w:rsidR="00EC27A1" w:rsidRPr="00D32FFA" w:rsidRDefault="00EC27A1" w:rsidP="00B02654">
      <w:pPr>
        <w:ind w:firstLine="540"/>
        <w:jc w:val="both"/>
        <w:rPr>
          <w:sz w:val="28"/>
          <w:szCs w:val="28"/>
        </w:rPr>
      </w:pPr>
    </w:p>
    <w:p w:rsidR="00EC27A1" w:rsidRPr="00D32FFA" w:rsidRDefault="00EC27A1" w:rsidP="00F07F1B">
      <w:pPr>
        <w:pStyle w:val="BodyText"/>
        <w:numPr>
          <w:ilvl w:val="1"/>
          <w:numId w:val="12"/>
        </w:numPr>
        <w:tabs>
          <w:tab w:val="left" w:pos="1080"/>
        </w:tabs>
        <w:ind w:left="1400"/>
        <w:rPr>
          <w:b/>
          <w:sz w:val="28"/>
          <w:szCs w:val="28"/>
        </w:rPr>
      </w:pPr>
      <w:r w:rsidRPr="00D32FFA">
        <w:rPr>
          <w:b/>
          <w:sz w:val="28"/>
          <w:szCs w:val="28"/>
        </w:rPr>
        <w:t>Квалификационные требования</w:t>
      </w:r>
    </w:p>
    <w:p w:rsidR="00EC27A1" w:rsidRPr="00D32FFA" w:rsidRDefault="00EC27A1">
      <w:pPr>
        <w:pStyle w:val="BodyText"/>
        <w:tabs>
          <w:tab w:val="left" w:pos="1080"/>
        </w:tabs>
        <w:ind w:left="709" w:firstLine="0"/>
        <w:rPr>
          <w:b/>
          <w:sz w:val="28"/>
          <w:szCs w:val="28"/>
        </w:rPr>
      </w:pPr>
    </w:p>
    <w:p w:rsidR="00EC27A1" w:rsidRPr="00D32FFA" w:rsidRDefault="00EC27A1" w:rsidP="00F07F1B">
      <w:pPr>
        <w:pStyle w:val="BodyText"/>
        <w:numPr>
          <w:ilvl w:val="0"/>
          <w:numId w:val="26"/>
        </w:numPr>
        <w:tabs>
          <w:tab w:val="left" w:pos="1080"/>
        </w:tabs>
        <w:ind w:left="0" w:firstLine="72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Pr>
          <w:sz w:val="28"/>
          <w:szCs w:val="28"/>
        </w:rPr>
        <w:t xml:space="preserve"> о закупке</w:t>
      </w:r>
      <w:r w:rsidRPr="00D32FFA">
        <w:rPr>
          <w:sz w:val="28"/>
          <w:szCs w:val="28"/>
        </w:rPr>
        <w:t>, а именно:</w:t>
      </w:r>
    </w:p>
    <w:p w:rsidR="00EC27A1" w:rsidRPr="00D32FFA" w:rsidRDefault="00EC27A1" w:rsidP="0000116C">
      <w:pPr>
        <w:pStyle w:val="BodyText"/>
        <w:tabs>
          <w:tab w:val="left" w:pos="1080"/>
        </w:tabs>
        <w:ind w:firstLine="539"/>
        <w:rPr>
          <w:sz w:val="28"/>
          <w:szCs w:val="28"/>
        </w:rPr>
      </w:pPr>
      <w:r w:rsidRPr="00D32FFA">
        <w:rPr>
          <w:sz w:val="28"/>
          <w:szCs w:val="28"/>
        </w:rPr>
        <w:t>а) претендент</w:t>
      </w:r>
      <w:r>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Pr>
          <w:sz w:val="28"/>
          <w:szCs w:val="28"/>
        </w:rPr>
        <w:t>Открытого конкурса</w:t>
      </w:r>
      <w:r w:rsidRPr="00D32FFA">
        <w:rPr>
          <w:sz w:val="28"/>
          <w:szCs w:val="28"/>
        </w:rPr>
        <w:t>, в том числе претендент</w:t>
      </w:r>
      <w:r>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EC27A1" w:rsidRPr="00D32FFA" w:rsidRDefault="00EC27A1" w:rsidP="0000116C">
      <w:pPr>
        <w:pStyle w:val="BodyText"/>
        <w:tabs>
          <w:tab w:val="left" w:pos="1080"/>
        </w:tabs>
        <w:ind w:firstLine="539"/>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EC27A1" w:rsidRDefault="00EC27A1" w:rsidP="0000116C">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ОАО «ТрансКонтейнер»;</w:t>
      </w:r>
      <w:r>
        <w:rPr>
          <w:sz w:val="28"/>
          <w:szCs w:val="28"/>
        </w:rPr>
        <w:tab/>
      </w:r>
    </w:p>
    <w:p w:rsidR="00EC27A1" w:rsidRPr="00914122" w:rsidRDefault="00EC27A1" w:rsidP="0000116C">
      <w:pPr>
        <w:pStyle w:val="BodyText"/>
        <w:tabs>
          <w:tab w:val="left" w:pos="1080"/>
        </w:tabs>
        <w:ind w:firstLine="539"/>
        <w:rPr>
          <w:sz w:val="28"/>
          <w:szCs w:val="28"/>
        </w:rPr>
      </w:pPr>
      <w:r>
        <w:rPr>
          <w:sz w:val="28"/>
          <w:szCs w:val="28"/>
        </w:rPr>
        <w:t>г)</w:t>
      </w:r>
      <w:r w:rsidRPr="00D32FFA">
        <w:rPr>
          <w:sz w:val="28"/>
          <w:szCs w:val="28"/>
        </w:rPr>
        <w:t xml:space="preserve"> в пункте 17 Информационной карты могут быть установлены иные требования к претендентам</w:t>
      </w:r>
      <w:r>
        <w:rPr>
          <w:sz w:val="28"/>
          <w:szCs w:val="28"/>
        </w:rPr>
        <w:t>/участникам</w:t>
      </w:r>
      <w:r w:rsidRPr="00D32FFA">
        <w:rPr>
          <w:sz w:val="28"/>
          <w:szCs w:val="28"/>
        </w:rPr>
        <w:t xml:space="preserve"> на участие в </w:t>
      </w:r>
      <w:r>
        <w:rPr>
          <w:sz w:val="28"/>
          <w:szCs w:val="28"/>
        </w:rPr>
        <w:t>Открытом конкурсе</w:t>
      </w:r>
      <w:r w:rsidRPr="00D32FFA">
        <w:rPr>
          <w:sz w:val="28"/>
          <w:szCs w:val="28"/>
        </w:rPr>
        <w:t>.</w:t>
      </w:r>
    </w:p>
    <w:p w:rsidR="00EC27A1" w:rsidRPr="00D32FFA" w:rsidRDefault="00EC27A1">
      <w:pPr>
        <w:pStyle w:val="BodyText"/>
        <w:tabs>
          <w:tab w:val="left" w:pos="1080"/>
        </w:tabs>
        <w:rPr>
          <w:sz w:val="28"/>
          <w:szCs w:val="28"/>
        </w:rPr>
      </w:pPr>
    </w:p>
    <w:p w:rsidR="00EC27A1" w:rsidRPr="00D32FFA" w:rsidRDefault="00EC27A1" w:rsidP="00F07F1B">
      <w:pPr>
        <w:numPr>
          <w:ilvl w:val="1"/>
          <w:numId w:val="14"/>
        </w:numPr>
        <w:tabs>
          <w:tab w:val="left" w:pos="0"/>
        </w:tabs>
        <w:ind w:left="0" w:firstLine="709"/>
        <w:jc w:val="both"/>
        <w:rPr>
          <w:rFonts w:eastAsia="MS Mincho"/>
          <w:b/>
          <w:sz w:val="28"/>
          <w:szCs w:val="28"/>
        </w:rPr>
      </w:pPr>
      <w:r w:rsidRPr="00D32FFA">
        <w:rPr>
          <w:rFonts w:eastAsia="MS Mincho"/>
          <w:b/>
          <w:sz w:val="28"/>
          <w:szCs w:val="28"/>
        </w:rPr>
        <w:t>Пре</w:t>
      </w:r>
      <w:r>
        <w:rPr>
          <w:rFonts w:eastAsia="MS Mincho"/>
          <w:b/>
          <w:sz w:val="28"/>
          <w:szCs w:val="28"/>
        </w:rPr>
        <w:t>дставление</w:t>
      </w:r>
      <w:r w:rsidRPr="00D32FFA">
        <w:rPr>
          <w:rFonts w:eastAsia="MS Mincho"/>
          <w:b/>
          <w:sz w:val="28"/>
          <w:szCs w:val="28"/>
        </w:rPr>
        <w:t xml:space="preserve"> документов</w:t>
      </w:r>
    </w:p>
    <w:p w:rsidR="00EC27A1" w:rsidRPr="00D32FFA" w:rsidRDefault="00EC27A1" w:rsidP="00791462">
      <w:pPr>
        <w:tabs>
          <w:tab w:val="left" w:pos="0"/>
        </w:tabs>
        <w:ind w:firstLine="720"/>
        <w:jc w:val="both"/>
        <w:rPr>
          <w:rFonts w:eastAsia="MS Mincho"/>
          <w:b/>
          <w:sz w:val="28"/>
          <w:szCs w:val="28"/>
        </w:rPr>
      </w:pPr>
    </w:p>
    <w:p w:rsidR="00EC27A1" w:rsidRPr="00D32FFA" w:rsidRDefault="00EC27A1" w:rsidP="00F07F1B">
      <w:pPr>
        <w:pStyle w:val="ListParagraph"/>
        <w:numPr>
          <w:ilvl w:val="0"/>
          <w:numId w:val="27"/>
        </w:numPr>
        <w:tabs>
          <w:tab w:val="left" w:pos="0"/>
        </w:tabs>
        <w:ind w:left="0" w:firstLine="720"/>
        <w:jc w:val="both"/>
        <w:rPr>
          <w:rFonts w:eastAsia="MS Mincho"/>
          <w:sz w:val="28"/>
          <w:szCs w:val="28"/>
        </w:rPr>
      </w:pPr>
      <w:r w:rsidRPr="00D32FFA">
        <w:rPr>
          <w:rFonts w:eastAsia="MS Mincho"/>
          <w:sz w:val="28"/>
          <w:szCs w:val="28"/>
        </w:rPr>
        <w:t>Претендент в соста</w:t>
      </w:r>
      <w:r>
        <w:rPr>
          <w:rFonts w:eastAsia="MS Mincho"/>
          <w:sz w:val="28"/>
          <w:szCs w:val="28"/>
        </w:rPr>
        <w:t xml:space="preserve">ве Заявки, </w:t>
      </w:r>
      <w:r w:rsidRPr="00D32FFA">
        <w:rPr>
          <w:rFonts w:eastAsia="MS Mincho"/>
          <w:sz w:val="28"/>
          <w:szCs w:val="28"/>
        </w:rPr>
        <w:t>представляет следующие документы:</w:t>
      </w:r>
    </w:p>
    <w:p w:rsidR="00EC27A1" w:rsidRPr="00D32FFA" w:rsidRDefault="00EC27A1" w:rsidP="00F07F1B">
      <w:pPr>
        <w:pStyle w:val="BodyText"/>
        <w:numPr>
          <w:ilvl w:val="0"/>
          <w:numId w:val="10"/>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 претендента;</w:t>
      </w:r>
    </w:p>
    <w:p w:rsidR="00EC27A1" w:rsidRPr="00D32FFA" w:rsidRDefault="00EC27A1" w:rsidP="00F07F1B">
      <w:pPr>
        <w:pStyle w:val="BodyText"/>
        <w:numPr>
          <w:ilvl w:val="0"/>
          <w:numId w:val="10"/>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Pr>
          <w:sz w:val="28"/>
          <w:szCs w:val="28"/>
        </w:rPr>
        <w:t xml:space="preserve"> о закупке</w:t>
      </w:r>
      <w:r w:rsidRPr="00D32FFA">
        <w:rPr>
          <w:sz w:val="28"/>
          <w:szCs w:val="28"/>
        </w:rPr>
        <w:t xml:space="preserve">: № 1 (Заявка), № 2 (Сведения о претенденте) и № 3 (Финансово-коммерческое предложение, подготовленное в соответствии с </w:t>
      </w:r>
      <w:r>
        <w:rPr>
          <w:sz w:val="28"/>
          <w:szCs w:val="28"/>
        </w:rPr>
        <w:t>требованиями Т</w:t>
      </w:r>
      <w:r w:rsidRPr="00D32FFA">
        <w:rPr>
          <w:sz w:val="28"/>
          <w:szCs w:val="28"/>
        </w:rPr>
        <w:t>ехническ</w:t>
      </w:r>
      <w:r>
        <w:rPr>
          <w:sz w:val="28"/>
          <w:szCs w:val="28"/>
        </w:rPr>
        <w:t>ого задания</w:t>
      </w:r>
      <w:r w:rsidRPr="00D32FFA">
        <w:rPr>
          <w:sz w:val="28"/>
          <w:szCs w:val="28"/>
        </w:rPr>
        <w:t xml:space="preserve"> (раздел 4</w:t>
      </w:r>
      <w:r>
        <w:rPr>
          <w:sz w:val="28"/>
          <w:szCs w:val="28"/>
        </w:rPr>
        <w:t xml:space="preserve"> документации о закупке</w:t>
      </w:r>
      <w:r w:rsidRPr="00D32FFA">
        <w:rPr>
          <w:sz w:val="28"/>
          <w:szCs w:val="28"/>
        </w:rPr>
        <w:t>);</w:t>
      </w:r>
    </w:p>
    <w:p w:rsidR="00EC27A1" w:rsidRPr="00D32FFA" w:rsidRDefault="00EC27A1" w:rsidP="00F07F1B">
      <w:pPr>
        <w:pStyle w:val="BodyText"/>
        <w:numPr>
          <w:ilvl w:val="0"/>
          <w:numId w:val="10"/>
        </w:numPr>
        <w:tabs>
          <w:tab w:val="left" w:pos="1440"/>
        </w:tabs>
        <w:ind w:left="0" w:firstLine="720"/>
        <w:rPr>
          <w:sz w:val="28"/>
        </w:rPr>
      </w:pPr>
      <w:r w:rsidRPr="00D32FFA">
        <w:rPr>
          <w:sz w:val="28"/>
        </w:rPr>
        <w:t>копию паспорта (для физических лиц) (предоставляет каждое физическое лицо, выступающее на стороне одного претендента);</w:t>
      </w:r>
    </w:p>
    <w:p w:rsidR="00EC27A1" w:rsidRPr="00DB7A63" w:rsidRDefault="00EC27A1" w:rsidP="00F07F1B">
      <w:pPr>
        <w:pStyle w:val="BodyText"/>
        <w:numPr>
          <w:ilvl w:val="0"/>
          <w:numId w:val="10"/>
        </w:numPr>
        <w:tabs>
          <w:tab w:val="left" w:pos="0"/>
          <w:tab w:val="left" w:pos="1440"/>
        </w:tabs>
        <w:ind w:left="0" w:firstLine="720"/>
        <w:rPr>
          <w:sz w:val="28"/>
        </w:rPr>
      </w:pPr>
      <w:r w:rsidRPr="00801BFA">
        <w:rPr>
          <w:sz w:val="28"/>
          <w:szCs w:val="28"/>
        </w:rPr>
        <w:t xml:space="preserve">выданную не ранее чем за 30 </w:t>
      </w:r>
      <w:r>
        <w:rPr>
          <w:sz w:val="28"/>
          <w:szCs w:val="28"/>
        </w:rPr>
        <w:t xml:space="preserve">(тридцать) </w:t>
      </w:r>
      <w:r w:rsidRPr="00801BFA">
        <w:rPr>
          <w:sz w:val="28"/>
          <w:szCs w:val="28"/>
        </w:rPr>
        <w:t xml:space="preserve">календарных дней до дня размещения извещения о проведении </w:t>
      </w:r>
      <w:r>
        <w:rPr>
          <w:sz w:val="28"/>
          <w:szCs w:val="28"/>
        </w:rPr>
        <w:t>Открытого конкурса</w:t>
      </w:r>
      <w:r w:rsidRPr="00801BFA">
        <w:rPr>
          <w:sz w:val="28"/>
          <w:szCs w:val="28"/>
        </w:rPr>
        <w:t xml:space="preserve">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w:t>
      </w:r>
      <w:r>
        <w:rPr>
          <w:sz w:val="28"/>
          <w:szCs w:val="28"/>
        </w:rPr>
        <w:t>;</w:t>
      </w:r>
      <w:r w:rsidRPr="00801BFA">
        <w:rPr>
          <w:sz w:val="28"/>
          <w:szCs w:val="28"/>
        </w:rPr>
        <w:t xml:space="preserve"> выданную не ранее чем за 30</w:t>
      </w:r>
      <w:r>
        <w:rPr>
          <w:sz w:val="28"/>
          <w:szCs w:val="28"/>
        </w:rPr>
        <w:t xml:space="preserve"> (тридцать)</w:t>
      </w:r>
      <w:r w:rsidRPr="00801BFA">
        <w:rPr>
          <w:sz w:val="28"/>
          <w:szCs w:val="28"/>
        </w:rPr>
        <w:t xml:space="preserve"> календарных дней до дня размещения извещения о проведении </w:t>
      </w:r>
      <w:r>
        <w:rPr>
          <w:sz w:val="28"/>
          <w:szCs w:val="28"/>
        </w:rPr>
        <w:t>Открытого конкурса выписку</w:t>
      </w:r>
      <w:r w:rsidRPr="00801BFA">
        <w:rPr>
          <w:sz w:val="28"/>
          <w:szCs w:val="28"/>
        </w:rPr>
        <w:t xml:space="preserve"> из единого государственного реестра индивидуальных предприним</w:t>
      </w:r>
      <w:r>
        <w:rPr>
          <w:sz w:val="28"/>
          <w:szCs w:val="28"/>
        </w:rPr>
        <w:t>ателей или нотариально заверенную копию</w:t>
      </w:r>
      <w:r w:rsidRPr="00801BFA">
        <w:rPr>
          <w:sz w:val="28"/>
          <w:szCs w:val="28"/>
        </w:rPr>
        <w:t xml:space="preserve"> такой выписки (для индивидуальных предпринимателей-р</w:t>
      </w:r>
      <w:r>
        <w:rPr>
          <w:sz w:val="28"/>
          <w:szCs w:val="28"/>
        </w:rPr>
        <w:t>езидентов Российской Федерации);</w:t>
      </w:r>
      <w:r w:rsidRPr="00801BFA">
        <w:rPr>
          <w:sz w:val="28"/>
          <w:szCs w:val="28"/>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EC27A1" w:rsidRPr="00D32FFA" w:rsidRDefault="00EC27A1" w:rsidP="00F07F1B">
      <w:pPr>
        <w:pStyle w:val="BodyText"/>
        <w:numPr>
          <w:ilvl w:val="0"/>
          <w:numId w:val="10"/>
        </w:numPr>
        <w:tabs>
          <w:tab w:val="left" w:pos="0"/>
          <w:tab w:val="left" w:pos="1440"/>
        </w:tabs>
        <w:ind w:left="0" w:firstLine="720"/>
        <w:rPr>
          <w:sz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EC27A1" w:rsidRPr="00D32FFA" w:rsidRDefault="00EC27A1" w:rsidP="00F07F1B">
      <w:pPr>
        <w:pStyle w:val="BodyText"/>
        <w:numPr>
          <w:ilvl w:val="0"/>
          <w:numId w:val="10"/>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EC27A1" w:rsidRPr="00D32FFA" w:rsidRDefault="00EC27A1" w:rsidP="00F07F1B">
      <w:pPr>
        <w:pStyle w:val="BodyText"/>
        <w:numPr>
          <w:ilvl w:val="0"/>
          <w:numId w:val="10"/>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нотариально заверенная копия);</w:t>
      </w:r>
    </w:p>
    <w:p w:rsidR="00EC27A1" w:rsidRPr="00D32FFA" w:rsidRDefault="00EC27A1" w:rsidP="00F07F1B">
      <w:pPr>
        <w:pStyle w:val="BodyText"/>
        <w:numPr>
          <w:ilvl w:val="0"/>
          <w:numId w:val="10"/>
        </w:numPr>
        <w:tabs>
          <w:tab w:val="left" w:pos="0"/>
          <w:tab w:val="left" w:pos="1440"/>
        </w:tabs>
        <w:ind w:left="0" w:firstLine="720"/>
        <w:rPr>
          <w:sz w:val="28"/>
        </w:rPr>
      </w:pPr>
      <w:r w:rsidRPr="00D32FFA">
        <w:rPr>
          <w:sz w:val="28"/>
        </w:rPr>
        <w:t>документы (копии документов), подтверждающие соответствие претендентов установленным требованиям настоящей документации</w:t>
      </w:r>
      <w:r>
        <w:rPr>
          <w:sz w:val="28"/>
        </w:rPr>
        <w:t xml:space="preserve"> о закупке</w:t>
      </w:r>
      <w:r w:rsidRPr="00D32FFA">
        <w:rPr>
          <w:sz w:val="28"/>
        </w:rPr>
        <w:t xml:space="preserve"> и условиям допуска к участию в </w:t>
      </w:r>
      <w:r>
        <w:rPr>
          <w:sz w:val="28"/>
        </w:rPr>
        <w:t>Открытом конкурсе</w:t>
      </w:r>
      <w:r w:rsidRPr="00D32FFA">
        <w:rPr>
          <w:sz w:val="28"/>
        </w:rPr>
        <w:t xml:space="preserve"> и предусмотренные пунктами 2.1 и 2.2 на</w:t>
      </w:r>
      <w:r>
        <w:rPr>
          <w:sz w:val="28"/>
        </w:rPr>
        <w:t>стоящей документации по закупке;</w:t>
      </w:r>
    </w:p>
    <w:p w:rsidR="00EC27A1" w:rsidRPr="00D32FFA" w:rsidRDefault="00EC27A1" w:rsidP="00F07F1B">
      <w:pPr>
        <w:pStyle w:val="BodyText"/>
        <w:numPr>
          <w:ilvl w:val="0"/>
          <w:numId w:val="10"/>
        </w:numPr>
        <w:tabs>
          <w:tab w:val="left" w:pos="0"/>
          <w:tab w:val="left" w:pos="1440"/>
        </w:tabs>
        <w:ind w:left="0" w:firstLine="720"/>
        <w:rPr>
          <w:sz w:val="28"/>
        </w:rPr>
      </w:pPr>
      <w:r w:rsidRPr="00D32FF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EC27A1" w:rsidRPr="00D32FFA" w:rsidRDefault="00EC27A1" w:rsidP="00F07F1B">
      <w:pPr>
        <w:pStyle w:val="ListParagraph"/>
        <w:numPr>
          <w:ilvl w:val="0"/>
          <w:numId w:val="27"/>
        </w:numPr>
        <w:tabs>
          <w:tab w:val="left" w:pos="0"/>
        </w:tabs>
        <w:ind w:left="0" w:firstLine="720"/>
        <w:jc w:val="both"/>
        <w:rPr>
          <w:rFonts w:eastAsia="MS Mincho"/>
          <w:sz w:val="28"/>
          <w:szCs w:val="28"/>
        </w:rPr>
      </w:pPr>
      <w:r w:rsidRPr="00D32FF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EC27A1" w:rsidRPr="00D32FFA" w:rsidRDefault="00EC27A1" w:rsidP="001174EB">
      <w:pPr>
        <w:pStyle w:val="BodyText"/>
        <w:tabs>
          <w:tab w:val="left" w:pos="0"/>
          <w:tab w:val="left" w:pos="1440"/>
        </w:tabs>
        <w:ind w:left="720" w:firstLine="0"/>
        <w:rPr>
          <w:sz w:val="28"/>
        </w:rPr>
      </w:pPr>
      <w:r w:rsidRPr="00D32FFA">
        <w:rPr>
          <w:sz w:val="28"/>
        </w:rPr>
        <w:t xml:space="preserve"> </w:t>
      </w:r>
    </w:p>
    <w:p w:rsidR="00EC27A1" w:rsidRPr="00D32FFA" w:rsidRDefault="00EC27A1" w:rsidP="00F07F1B">
      <w:pPr>
        <w:numPr>
          <w:ilvl w:val="1"/>
          <w:numId w:val="14"/>
        </w:numPr>
        <w:tabs>
          <w:tab w:val="left" w:pos="0"/>
        </w:tabs>
        <w:ind w:left="0" w:firstLine="709"/>
        <w:jc w:val="both"/>
        <w:rPr>
          <w:rFonts w:eastAsia="MS Mincho"/>
          <w:b/>
          <w:sz w:val="28"/>
          <w:szCs w:val="28"/>
        </w:rPr>
      </w:pPr>
      <w:r w:rsidRPr="00D32FFA">
        <w:rPr>
          <w:rFonts w:eastAsia="MS Mincho"/>
          <w:b/>
          <w:sz w:val="28"/>
          <w:szCs w:val="28"/>
        </w:rPr>
        <w:t>Заявка</w:t>
      </w:r>
    </w:p>
    <w:p w:rsidR="00EC27A1" w:rsidRPr="00D32FFA" w:rsidRDefault="00EC27A1">
      <w:pPr>
        <w:keepNext/>
        <w:rPr>
          <w:rFonts w:eastAsia="MS Mincho"/>
        </w:rPr>
      </w:pPr>
    </w:p>
    <w:p w:rsidR="00EC27A1" w:rsidRPr="00D32FFA" w:rsidRDefault="00EC27A1" w:rsidP="00F07F1B">
      <w:pPr>
        <w:pStyle w:val="BodyText"/>
        <w:keepNext/>
        <w:numPr>
          <w:ilvl w:val="2"/>
          <w:numId w:val="15"/>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 о закупке.</w:t>
      </w:r>
    </w:p>
    <w:p w:rsidR="00EC27A1" w:rsidRPr="006D5695" w:rsidRDefault="00EC27A1" w:rsidP="00F07F1B">
      <w:pPr>
        <w:pStyle w:val="BodyText"/>
        <w:numPr>
          <w:ilvl w:val="2"/>
          <w:numId w:val="15"/>
        </w:numPr>
        <w:tabs>
          <w:tab w:val="left" w:pos="720"/>
          <w:tab w:val="left" w:pos="900"/>
        </w:tabs>
        <w:ind w:firstLine="720"/>
        <w:rPr>
          <w:sz w:val="28"/>
        </w:rPr>
      </w:pPr>
      <w:r>
        <w:rPr>
          <w:sz w:val="28"/>
          <w:szCs w:val="28"/>
        </w:rPr>
        <w:t>Информация об о</w:t>
      </w:r>
      <w:r w:rsidRPr="00D32FFA">
        <w:rPr>
          <w:sz w:val="28"/>
          <w:szCs w:val="28"/>
        </w:rPr>
        <w:t xml:space="preserve">беспечение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EC27A1" w:rsidRPr="006D5695" w:rsidRDefault="00EC27A1" w:rsidP="00F07F1B">
      <w:pPr>
        <w:pStyle w:val="BodyText"/>
        <w:numPr>
          <w:ilvl w:val="2"/>
          <w:numId w:val="15"/>
        </w:numPr>
        <w:tabs>
          <w:tab w:val="left" w:pos="720"/>
          <w:tab w:val="left" w:pos="900"/>
        </w:tabs>
        <w:ind w:firstLine="720"/>
        <w:rPr>
          <w:sz w:val="28"/>
        </w:rPr>
      </w:pPr>
      <w:r w:rsidRPr="006D5695">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EC27A1" w:rsidRPr="00DE0A47" w:rsidRDefault="00EC27A1" w:rsidP="00F07F1B">
      <w:pPr>
        <w:pStyle w:val="BodyText"/>
        <w:numPr>
          <w:ilvl w:val="2"/>
          <w:numId w:val="15"/>
        </w:numPr>
        <w:tabs>
          <w:tab w:val="left" w:pos="720"/>
          <w:tab w:val="left" w:pos="900"/>
        </w:tabs>
        <w:ind w:firstLine="720"/>
        <w:rPr>
          <w:sz w:val="28"/>
          <w:szCs w:val="28"/>
        </w:rPr>
      </w:pPr>
      <w:r w:rsidRPr="00DE0A47">
        <w:rPr>
          <w:sz w:val="28"/>
          <w:szCs w:val="28"/>
        </w:rPr>
        <w:t xml:space="preserve">Заявка должна действовать не менее срока, указанного в пункте </w:t>
      </w:r>
      <w:r w:rsidRPr="00DE0A47">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EC27A1" w:rsidRPr="00D32FFA" w:rsidRDefault="00EC27A1" w:rsidP="00F07F1B">
      <w:pPr>
        <w:pStyle w:val="BodyText"/>
        <w:numPr>
          <w:ilvl w:val="2"/>
          <w:numId w:val="15"/>
        </w:numPr>
        <w:tabs>
          <w:tab w:val="left" w:pos="720"/>
        </w:tabs>
        <w:ind w:firstLine="720"/>
        <w:rPr>
          <w:sz w:val="28"/>
        </w:rPr>
      </w:pPr>
      <w:r w:rsidRPr="00D32FFA">
        <w:rPr>
          <w:sz w:val="28"/>
          <w:szCs w:val="28"/>
        </w:rPr>
        <w:t xml:space="preserve">Заявка оформляется в соответствии с разделом 3 настоящей документации о закупке. </w:t>
      </w:r>
      <w:r w:rsidRPr="00D32FFA">
        <w:rPr>
          <w:sz w:val="28"/>
        </w:rPr>
        <w:t>Заявка претендента, не соответствующая требованиям настоящей документации</w:t>
      </w:r>
      <w:r>
        <w:rPr>
          <w:sz w:val="28"/>
        </w:rPr>
        <w:t xml:space="preserve"> о закупке</w:t>
      </w:r>
      <w:r w:rsidRPr="00D32FFA">
        <w:rPr>
          <w:sz w:val="28"/>
        </w:rPr>
        <w:t>, отклоняется.</w:t>
      </w:r>
    </w:p>
    <w:p w:rsidR="00EC27A1" w:rsidRPr="00D32FFA" w:rsidRDefault="00EC27A1" w:rsidP="00F07F1B">
      <w:pPr>
        <w:pStyle w:val="BodyText"/>
        <w:numPr>
          <w:ilvl w:val="2"/>
          <w:numId w:val="15"/>
        </w:numPr>
        <w:tabs>
          <w:tab w:val="left" w:pos="720"/>
        </w:tabs>
        <w:ind w:firstLine="720"/>
        <w:rPr>
          <w:sz w:val="28"/>
          <w:szCs w:val="28"/>
        </w:rPr>
      </w:pPr>
      <w:r w:rsidRPr="00D32FFA">
        <w:rPr>
          <w:rFonts w:eastAsia="Times New Roman"/>
          <w:color w:val="000000"/>
          <w:sz w:val="28"/>
          <w:szCs w:val="28"/>
        </w:rPr>
        <w:t xml:space="preserve">Заявка, подготовленная претендентом на участие в </w:t>
      </w:r>
      <w:r>
        <w:rPr>
          <w:rFonts w:eastAsia="Times New Roman"/>
          <w:color w:val="000000"/>
          <w:sz w:val="28"/>
          <w:szCs w:val="28"/>
        </w:rPr>
        <w:t>Открытом конкурсе</w:t>
      </w:r>
      <w:r w:rsidRPr="00D32FFA">
        <w:rPr>
          <w:rFonts w:eastAsia="Times New Roman"/>
          <w:color w:val="000000"/>
          <w:sz w:val="28"/>
          <w:szCs w:val="28"/>
        </w:rPr>
        <w:t xml:space="preserve">, а также вся корреспонденция и документация по закупке, связанная с </w:t>
      </w:r>
      <w:r>
        <w:rPr>
          <w:rFonts w:eastAsia="Times New Roman"/>
          <w:color w:val="000000"/>
          <w:sz w:val="28"/>
          <w:szCs w:val="28"/>
        </w:rPr>
        <w:t>проведением Открытого конкурса</w:t>
      </w:r>
      <w:r w:rsidRPr="00D32FFA">
        <w:rPr>
          <w:rFonts w:eastAsia="Times New Roman"/>
          <w:color w:val="000000"/>
          <w:sz w:val="28"/>
          <w:szCs w:val="28"/>
        </w:rPr>
        <w:t xml:space="preserve">, которыми обмениваются претендент/участник на участие в </w:t>
      </w:r>
      <w:r>
        <w:rPr>
          <w:rFonts w:eastAsia="Times New Roman"/>
          <w:color w:val="000000"/>
          <w:sz w:val="28"/>
          <w:szCs w:val="28"/>
        </w:rPr>
        <w:t>Открытом конкурсе</w:t>
      </w:r>
      <w:r w:rsidRPr="00D32FFA">
        <w:rPr>
          <w:rFonts w:eastAsia="Times New Roman"/>
          <w:color w:val="000000"/>
          <w:sz w:val="28"/>
          <w:szCs w:val="28"/>
        </w:rPr>
        <w:t xml:space="preserve"> и </w:t>
      </w:r>
      <w:r>
        <w:rPr>
          <w:rFonts w:eastAsia="Times New Roman"/>
          <w:color w:val="000000"/>
          <w:sz w:val="28"/>
          <w:szCs w:val="28"/>
        </w:rPr>
        <w:t>Организатор/</w:t>
      </w:r>
      <w:r w:rsidRPr="00D32FFA">
        <w:rPr>
          <w:rFonts w:eastAsia="Times New Roman"/>
          <w:color w:val="000000"/>
          <w:sz w:val="28"/>
          <w:szCs w:val="28"/>
        </w:rPr>
        <w:t>Заказчик, должны быть составлены на языке</w:t>
      </w:r>
      <w:r>
        <w:rPr>
          <w:rFonts w:eastAsia="Times New Roman"/>
          <w:color w:val="000000"/>
          <w:sz w:val="28"/>
          <w:szCs w:val="28"/>
        </w:rPr>
        <w:t>/языках</w:t>
      </w:r>
      <w:r w:rsidRPr="00D32FFA">
        <w:rPr>
          <w:rFonts w:eastAsia="Times New Roman"/>
          <w:color w:val="000000"/>
          <w:sz w:val="28"/>
          <w:szCs w:val="28"/>
        </w:rPr>
        <w:t>, указанном</w:t>
      </w:r>
      <w:r>
        <w:rPr>
          <w:rFonts w:eastAsia="Times New Roman"/>
          <w:color w:val="000000"/>
          <w:sz w:val="28"/>
          <w:szCs w:val="28"/>
        </w:rPr>
        <w:t>/ых</w:t>
      </w:r>
      <w:r w:rsidRPr="00D32FFA">
        <w:rPr>
          <w:sz w:val="28"/>
          <w:szCs w:val="28"/>
        </w:rPr>
        <w:t xml:space="preserve"> в пункте </w:t>
      </w:r>
      <w:r>
        <w:rPr>
          <w:sz w:val="28"/>
          <w:szCs w:val="28"/>
        </w:rPr>
        <w:br/>
      </w:r>
      <w:r w:rsidRPr="00D32FFA">
        <w:rPr>
          <w:sz w:val="28"/>
          <w:szCs w:val="28"/>
        </w:rPr>
        <w:t>15 Информационной карты</w:t>
      </w:r>
      <w:r w:rsidRPr="00D32FFA">
        <w:rPr>
          <w:rFonts w:eastAsia="Times New Roman"/>
          <w:color w:val="000000"/>
          <w:sz w:val="28"/>
          <w:szCs w:val="28"/>
        </w:rPr>
        <w:t>.</w:t>
      </w:r>
    </w:p>
    <w:p w:rsidR="00EC27A1" w:rsidRPr="00D32FFA" w:rsidRDefault="00EC27A1" w:rsidP="00F07F1B">
      <w:pPr>
        <w:pStyle w:val="BodyText"/>
        <w:numPr>
          <w:ilvl w:val="2"/>
          <w:numId w:val="15"/>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EC27A1" w:rsidRPr="00D32FFA" w:rsidRDefault="00EC27A1" w:rsidP="00F07F1B">
      <w:pPr>
        <w:pStyle w:val="BodyText"/>
        <w:numPr>
          <w:ilvl w:val="2"/>
          <w:numId w:val="15"/>
        </w:numPr>
        <w:tabs>
          <w:tab w:val="left" w:pos="720"/>
        </w:tabs>
        <w:ind w:firstLine="720"/>
        <w:rPr>
          <w:sz w:val="28"/>
          <w:szCs w:val="28"/>
        </w:rPr>
      </w:pPr>
      <w:r w:rsidRPr="00D32FF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w:t>
      </w:r>
      <w:r>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Pr="00D32FFA">
        <w:rPr>
          <w:rFonts w:eastAsia="Times New Roman"/>
          <w:bCs/>
          <w:sz w:val="28"/>
          <w:szCs w:val="28"/>
        </w:rPr>
        <w:t>Начальная (максимальная) цена лота/лотов</w:t>
      </w:r>
      <w:r w:rsidRPr="00D32FFA">
        <w:rPr>
          <w:rFonts w:eastAsia="Times New Roman"/>
          <w:sz w:val="28"/>
          <w:szCs w:val="28"/>
        </w:rPr>
        <w:t xml:space="preserve"> </w:t>
      </w:r>
      <w:r>
        <w:rPr>
          <w:rFonts w:eastAsia="Times New Roman"/>
          <w:sz w:val="28"/>
          <w:szCs w:val="28"/>
        </w:rPr>
        <w:t>указывается</w:t>
      </w:r>
      <w:r w:rsidRPr="00D32FFA">
        <w:rPr>
          <w:rFonts w:eastAsia="Times New Roman"/>
          <w:sz w:val="28"/>
          <w:szCs w:val="28"/>
        </w:rPr>
        <w:t xml:space="preserve"> в извещении о проведении </w:t>
      </w:r>
      <w:r>
        <w:rPr>
          <w:rFonts w:eastAsia="Times New Roman"/>
          <w:sz w:val="28"/>
          <w:szCs w:val="28"/>
        </w:rPr>
        <w:t>Открытого конкурса</w:t>
      </w:r>
      <w:r w:rsidRPr="00D32FFA">
        <w:rPr>
          <w:rFonts w:eastAsia="Times New Roman"/>
          <w:sz w:val="28"/>
          <w:szCs w:val="28"/>
        </w:rPr>
        <w:t xml:space="preserve"> и </w:t>
      </w:r>
      <w:r w:rsidRPr="00D32FFA">
        <w:rPr>
          <w:sz w:val="28"/>
          <w:szCs w:val="28"/>
        </w:rPr>
        <w:t xml:space="preserve">в пункте </w:t>
      </w:r>
      <w:r w:rsidRPr="00D32FFA">
        <w:rPr>
          <w:sz w:val="28"/>
          <w:szCs w:val="28"/>
        </w:rPr>
        <w:br/>
        <w:t>5 Информационной карты</w:t>
      </w:r>
      <w:r w:rsidRPr="00D32FFA">
        <w:rPr>
          <w:rFonts w:eastAsia="Times New Roman"/>
          <w:color w:val="000000"/>
          <w:sz w:val="28"/>
          <w:szCs w:val="28"/>
        </w:rPr>
        <w:t>.</w:t>
      </w:r>
    </w:p>
    <w:p w:rsidR="00EC27A1" w:rsidRPr="00D32FFA" w:rsidRDefault="00EC27A1" w:rsidP="00F07F1B">
      <w:pPr>
        <w:pStyle w:val="BodyText"/>
        <w:numPr>
          <w:ilvl w:val="2"/>
          <w:numId w:val="15"/>
        </w:numPr>
        <w:tabs>
          <w:tab w:val="num" w:pos="720"/>
          <w:tab w:val="num" w:pos="900"/>
        </w:tabs>
        <w:ind w:firstLine="720"/>
        <w:rPr>
          <w:rFonts w:eastAsia="Times New Roman"/>
          <w:sz w:val="28"/>
          <w:szCs w:val="28"/>
        </w:rPr>
      </w:pPr>
      <w:r w:rsidRPr="00D32FFA">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rFonts w:eastAsia="Times New Roman"/>
          <w:sz w:val="28"/>
          <w:szCs w:val="28"/>
        </w:rPr>
        <w:t>Открытом конкурсе</w:t>
      </w:r>
      <w:r w:rsidRPr="00D32FFA">
        <w:rPr>
          <w:rFonts w:eastAsia="Times New Roman"/>
          <w:sz w:val="28"/>
          <w:szCs w:val="28"/>
        </w:rPr>
        <w:t>.</w:t>
      </w:r>
    </w:p>
    <w:p w:rsidR="00EC27A1" w:rsidRDefault="00EC27A1" w:rsidP="00F07F1B">
      <w:pPr>
        <w:pStyle w:val="Default"/>
        <w:numPr>
          <w:ilvl w:val="2"/>
          <w:numId w:val="15"/>
        </w:numPr>
        <w:ind w:firstLine="720"/>
        <w:jc w:val="both"/>
        <w:rPr>
          <w:sz w:val="28"/>
          <w:szCs w:val="28"/>
        </w:rPr>
      </w:pPr>
      <w:r w:rsidRPr="00D32FFA">
        <w:rPr>
          <w:sz w:val="28"/>
          <w:szCs w:val="28"/>
        </w:rPr>
        <w:t>Все суммы денежных средств в Заявке должны быть выражены в валюте (валютах), установленной (ых) в пункте 16 Информационной карты</w:t>
      </w:r>
      <w:r>
        <w:rPr>
          <w:sz w:val="28"/>
          <w:szCs w:val="28"/>
        </w:rPr>
        <w:t>.</w:t>
      </w:r>
    </w:p>
    <w:p w:rsidR="00EC27A1" w:rsidRPr="000F6875" w:rsidRDefault="00EC27A1" w:rsidP="000F6875">
      <w:pPr>
        <w:pStyle w:val="Default"/>
        <w:ind w:firstLine="851"/>
        <w:jc w:val="both"/>
        <w:rPr>
          <w:sz w:val="28"/>
          <w:szCs w:val="28"/>
        </w:rPr>
      </w:pPr>
      <w:r w:rsidRPr="000F6875">
        <w:rPr>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EC27A1" w:rsidRPr="00D32FFA" w:rsidRDefault="00EC27A1" w:rsidP="00F07F1B">
      <w:pPr>
        <w:pStyle w:val="BodyText"/>
        <w:numPr>
          <w:ilvl w:val="2"/>
          <w:numId w:val="15"/>
        </w:numPr>
        <w:ind w:firstLine="720"/>
        <w:rPr>
          <w:sz w:val="28"/>
        </w:rPr>
      </w:pPr>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C27A1" w:rsidRPr="00D32FFA" w:rsidRDefault="00EC27A1">
      <w:pPr>
        <w:pStyle w:val="Default"/>
      </w:pPr>
    </w:p>
    <w:p w:rsidR="00EC27A1" w:rsidRPr="00D32FFA" w:rsidRDefault="00EC27A1" w:rsidP="003C30F3">
      <w:pPr>
        <w:pStyle w:val="Heading2"/>
        <w:numPr>
          <w:ilvl w:val="1"/>
          <w:numId w:val="20"/>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Pr="00D32FFA">
        <w:rPr>
          <w:rFonts w:eastAsia="MS Mincho" w:cs="Times New Roman"/>
          <w:i w:val="0"/>
          <w:iCs w:val="0"/>
        </w:rPr>
        <w:tab/>
        <w:t xml:space="preserve">Срок и порядок подачи Заявок </w:t>
      </w:r>
    </w:p>
    <w:p w:rsidR="00EC27A1" w:rsidRPr="00D32FFA" w:rsidRDefault="00EC27A1">
      <w:pPr>
        <w:rPr>
          <w:rFonts w:eastAsia="MS Mincho"/>
        </w:rPr>
      </w:pPr>
    </w:p>
    <w:p w:rsidR="00EC27A1" w:rsidRPr="004314C8" w:rsidRDefault="00EC27A1" w:rsidP="00F07F1B">
      <w:pPr>
        <w:pStyle w:val="BodyText"/>
        <w:numPr>
          <w:ilvl w:val="2"/>
          <w:numId w:val="11"/>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p>
    <w:p w:rsidR="00EC27A1" w:rsidRPr="00D32FFA" w:rsidRDefault="00EC27A1" w:rsidP="005D64F1">
      <w:pPr>
        <w:pStyle w:val="18"/>
        <w:widowControl w:val="0"/>
        <w:ind w:firstLine="708"/>
        <w:rPr>
          <w:szCs w:val="28"/>
        </w:rPr>
      </w:pPr>
      <w:r w:rsidRPr="00D32FFA">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w:t>
      </w:r>
      <w:r>
        <w:rPr>
          <w:szCs w:val="28"/>
        </w:rPr>
        <w:t>Открытого конкурса</w:t>
      </w:r>
      <w:r w:rsidRPr="00D32FFA">
        <w:rPr>
          <w:szCs w:val="28"/>
        </w:rPr>
        <w:t xml:space="preserve"> и цели посещения) по </w:t>
      </w:r>
      <w:r w:rsidRPr="00D32FFA">
        <w:rPr>
          <w:rFonts w:eastAsia="MS Mincho"/>
          <w:szCs w:val="28"/>
        </w:rPr>
        <w:t>адресу(ам) электронной почты представителя(ей) Организатора, указанному(ым)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C27A1" w:rsidRPr="00D32FFA" w:rsidRDefault="00EC27A1" w:rsidP="003C30F3">
      <w:pPr>
        <w:pStyle w:val="BodyText"/>
        <w:ind w:firstLine="720"/>
        <w:rPr>
          <w:sz w:val="28"/>
        </w:rPr>
      </w:pPr>
      <w:r w:rsidRPr="00D32FFA">
        <w:rPr>
          <w:sz w:val="28"/>
        </w:rPr>
        <w:t>Заявка претендента должна быть подписана уполномоченным представителем претендента.</w:t>
      </w:r>
    </w:p>
    <w:p w:rsidR="00EC27A1" w:rsidRPr="00D32FFA" w:rsidRDefault="00EC27A1" w:rsidP="00F07F1B">
      <w:pPr>
        <w:pStyle w:val="BodyText"/>
        <w:numPr>
          <w:ilvl w:val="2"/>
          <w:numId w:val="11"/>
        </w:numPr>
        <w:ind w:left="0" w:firstLine="720"/>
        <w:rPr>
          <w:sz w:val="28"/>
          <w:szCs w:val="28"/>
        </w:rPr>
      </w:pPr>
      <w:r w:rsidRPr="00D32FFA">
        <w:rPr>
          <w:sz w:val="28"/>
          <w:szCs w:val="28"/>
        </w:rPr>
        <w:t xml:space="preserve">Заявки, по истечении срока, указанного в </w:t>
      </w:r>
      <w:r w:rsidRPr="00D32FFA">
        <w:rPr>
          <w:sz w:val="28"/>
        </w:rPr>
        <w:t xml:space="preserve">пункте </w:t>
      </w:r>
      <w:r w:rsidRPr="00D32FFA">
        <w:rPr>
          <w:sz w:val="28"/>
        </w:rPr>
        <w:br/>
        <w:t xml:space="preserve">6 </w:t>
      </w:r>
      <w:r w:rsidRPr="00D32FFA">
        <w:rPr>
          <w:sz w:val="28"/>
          <w:szCs w:val="28"/>
        </w:rPr>
        <w:t xml:space="preserve">Информационной карты, не принимаются. Заявки, полученные по почте по истечении срока, указанного в </w:t>
      </w:r>
      <w:r w:rsidRPr="00D32FFA">
        <w:rPr>
          <w:sz w:val="28"/>
        </w:rPr>
        <w:t xml:space="preserve">пункте 6 </w:t>
      </w:r>
      <w:r w:rsidRPr="00D32FFA">
        <w:rPr>
          <w:sz w:val="28"/>
          <w:szCs w:val="28"/>
        </w:rPr>
        <w:t>Информационной карты, не вскрывается и возврату не подлежат.</w:t>
      </w:r>
    </w:p>
    <w:p w:rsidR="00EC27A1" w:rsidRPr="00D32FFA" w:rsidRDefault="00EC27A1" w:rsidP="00F07F1B">
      <w:pPr>
        <w:pStyle w:val="BodyText"/>
        <w:numPr>
          <w:ilvl w:val="2"/>
          <w:numId w:val="11"/>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EC27A1" w:rsidRDefault="00EC27A1" w:rsidP="00F07F1B">
      <w:pPr>
        <w:pStyle w:val="BodyText"/>
        <w:numPr>
          <w:ilvl w:val="2"/>
          <w:numId w:val="11"/>
        </w:numPr>
        <w:ind w:left="0" w:firstLine="720"/>
        <w:rPr>
          <w:sz w:val="28"/>
        </w:rPr>
      </w:pPr>
      <w:r w:rsidRPr="00D32FFA">
        <w:rPr>
          <w:sz w:val="28"/>
        </w:rPr>
        <w:t>Окончательная дата подачи Заявок и, соответственно,</w:t>
      </w:r>
      <w:r>
        <w:rPr>
          <w:sz w:val="28"/>
        </w:rPr>
        <w:t xml:space="preserve"> дата вскрытия, </w:t>
      </w:r>
      <w:r w:rsidRPr="00D32FFA">
        <w:rPr>
          <w:sz w:val="28"/>
        </w:rPr>
        <w:t xml:space="preserve"> дата рассмотрения и сопоставления Заявок может быть перенесена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rsidR="00EC27A1" w:rsidRPr="00F85117" w:rsidRDefault="00EC27A1" w:rsidP="00F07F1B">
      <w:pPr>
        <w:pStyle w:val="BodyText"/>
        <w:numPr>
          <w:ilvl w:val="2"/>
          <w:numId w:val="11"/>
        </w:numPr>
        <w:ind w:left="0" w:firstLine="720"/>
        <w:rPr>
          <w:sz w:val="28"/>
        </w:rPr>
      </w:pPr>
      <w:r w:rsidRPr="00F85117">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EC27A1" w:rsidRPr="00D32FFA" w:rsidRDefault="00EC27A1">
      <w:pPr>
        <w:pStyle w:val="BodyText"/>
        <w:ind w:left="720" w:firstLine="0"/>
        <w:rPr>
          <w:sz w:val="28"/>
        </w:rPr>
      </w:pPr>
    </w:p>
    <w:p w:rsidR="00EC27A1" w:rsidRPr="00D32FFA" w:rsidRDefault="00EC27A1" w:rsidP="003C30F3">
      <w:pPr>
        <w:pStyle w:val="Heading2"/>
        <w:numPr>
          <w:ilvl w:val="1"/>
          <w:numId w:val="20"/>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Pr="00D32FFA">
        <w:rPr>
          <w:rFonts w:eastAsia="MS Mincho" w:cs="Times New Roman"/>
          <w:i w:val="0"/>
          <w:iCs w:val="0"/>
        </w:rPr>
        <w:tab/>
      </w:r>
      <w:r>
        <w:rPr>
          <w:rFonts w:eastAsia="MS Mincho"/>
          <w:i w:val="0"/>
        </w:rPr>
        <w:t>Вскрытие</w:t>
      </w:r>
      <w:r w:rsidRPr="00D32FFA">
        <w:rPr>
          <w:rFonts w:eastAsia="MS Mincho"/>
          <w:i w:val="0"/>
        </w:rPr>
        <w:t xml:space="preserve"> Заявок</w:t>
      </w:r>
    </w:p>
    <w:p w:rsidR="00EC27A1" w:rsidRPr="00D32FFA" w:rsidRDefault="00EC27A1">
      <w:pPr>
        <w:rPr>
          <w:rFonts w:eastAsia="MS Mincho"/>
        </w:rPr>
      </w:pPr>
    </w:p>
    <w:p w:rsidR="00EC27A1" w:rsidRPr="00CB3BBA" w:rsidRDefault="00EC27A1" w:rsidP="00F07F1B">
      <w:pPr>
        <w:pStyle w:val="BodyText"/>
        <w:numPr>
          <w:ilvl w:val="0"/>
          <w:numId w:val="31"/>
        </w:numPr>
        <w:ind w:left="0" w:firstLine="720"/>
        <w:rPr>
          <w:sz w:val="28"/>
        </w:rPr>
      </w:pPr>
      <w:r>
        <w:rPr>
          <w:sz w:val="28"/>
          <w:szCs w:val="28"/>
        </w:rPr>
        <w:t xml:space="preserve">По </w:t>
      </w:r>
      <w:r w:rsidRPr="00CB3BBA">
        <w:rPr>
          <w:sz w:val="28"/>
          <w:szCs w:val="28"/>
        </w:rPr>
        <w:t xml:space="preserve">окончании срока подачи Заявок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EC27A1" w:rsidRPr="00F85117" w:rsidRDefault="00EC27A1" w:rsidP="00F85117">
      <w:pPr>
        <w:ind w:firstLine="720"/>
        <w:jc w:val="both"/>
        <w:rPr>
          <w:sz w:val="28"/>
          <w:szCs w:val="28"/>
        </w:rPr>
      </w:pPr>
      <w:r w:rsidRPr="00CB3BBA">
        <w:rPr>
          <w:sz w:val="28"/>
          <w:szCs w:val="28"/>
        </w:rPr>
        <w:t>Организатор может проводить аудио- и/или видеозапись процедуры вскрытия конвертов.</w:t>
      </w:r>
    </w:p>
    <w:p w:rsidR="00EC27A1" w:rsidRPr="00CB3BBA" w:rsidRDefault="00EC27A1" w:rsidP="00F07F1B">
      <w:pPr>
        <w:pStyle w:val="ListParagraph"/>
        <w:numPr>
          <w:ilvl w:val="0"/>
          <w:numId w:val="31"/>
        </w:numPr>
        <w:ind w:left="0" w:firstLine="720"/>
        <w:jc w:val="both"/>
        <w:rPr>
          <w:sz w:val="28"/>
          <w:szCs w:val="28"/>
        </w:rPr>
      </w:pPr>
      <w:r w:rsidRPr="00CB3BBA">
        <w:rPr>
          <w:sz w:val="28"/>
          <w:szCs w:val="28"/>
        </w:rPr>
        <w:t>При вскрытии конвертов с Заявками объявляются:</w:t>
      </w:r>
    </w:p>
    <w:p w:rsidR="00EC27A1" w:rsidRPr="00CB3BBA" w:rsidRDefault="00EC27A1" w:rsidP="00CB3BBA">
      <w:pPr>
        <w:pStyle w:val="ListParagraph"/>
        <w:ind w:left="0" w:firstLine="720"/>
        <w:jc w:val="both"/>
        <w:rPr>
          <w:sz w:val="28"/>
          <w:szCs w:val="28"/>
        </w:rPr>
      </w:pPr>
      <w:r w:rsidRPr="00CB3BBA">
        <w:rPr>
          <w:sz w:val="28"/>
          <w:szCs w:val="28"/>
        </w:rPr>
        <w:t>наименование претендента;</w:t>
      </w:r>
    </w:p>
    <w:p w:rsidR="00EC27A1" w:rsidRPr="00CB3BBA" w:rsidRDefault="00EC27A1" w:rsidP="00CB3BBA">
      <w:pPr>
        <w:pStyle w:val="ListParagraph"/>
        <w:ind w:left="0" w:firstLine="720"/>
        <w:jc w:val="both"/>
        <w:rPr>
          <w:sz w:val="28"/>
          <w:szCs w:val="28"/>
        </w:rPr>
      </w:pPr>
      <w:r w:rsidRPr="00CB3BBA">
        <w:rPr>
          <w:sz w:val="28"/>
          <w:szCs w:val="28"/>
        </w:rPr>
        <w:t>сведения о наличии документов, перечень которых указан в настоящей документации</w:t>
      </w:r>
      <w:r>
        <w:rPr>
          <w:sz w:val="28"/>
          <w:szCs w:val="28"/>
        </w:rPr>
        <w:t xml:space="preserve"> о закупке</w:t>
      </w:r>
      <w:r w:rsidRPr="00CB3BBA">
        <w:rPr>
          <w:sz w:val="28"/>
          <w:szCs w:val="28"/>
        </w:rPr>
        <w:t>;</w:t>
      </w:r>
    </w:p>
    <w:p w:rsidR="00EC27A1" w:rsidRPr="00CB3BBA" w:rsidRDefault="00EC27A1" w:rsidP="00CB3BBA">
      <w:pPr>
        <w:pStyle w:val="ListParagraph"/>
        <w:ind w:left="0" w:firstLine="720"/>
        <w:jc w:val="both"/>
        <w:rPr>
          <w:sz w:val="28"/>
          <w:szCs w:val="28"/>
        </w:rPr>
      </w:pPr>
      <w:r w:rsidRPr="00CB3BBA">
        <w:rPr>
          <w:sz w:val="28"/>
          <w:szCs w:val="28"/>
        </w:rPr>
        <w:t>иная информация.</w:t>
      </w:r>
    </w:p>
    <w:p w:rsidR="00EC27A1" w:rsidRPr="00CB3BBA" w:rsidRDefault="00EC27A1" w:rsidP="00F07F1B">
      <w:pPr>
        <w:pStyle w:val="BodyText"/>
        <w:numPr>
          <w:ilvl w:val="0"/>
          <w:numId w:val="31"/>
        </w:numPr>
        <w:ind w:left="0" w:firstLine="720"/>
        <w:rPr>
          <w:sz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Pr>
          <w:sz w:val="28"/>
          <w:szCs w:val="28"/>
        </w:rPr>
        <w:t>в соответствии с пунктом 4 Информационной карты</w:t>
      </w:r>
      <w:r w:rsidRPr="0060466B">
        <w:rPr>
          <w:sz w:val="28"/>
          <w:szCs w:val="28"/>
        </w:rPr>
        <w:t xml:space="preserve"> не позднее 3</w:t>
      </w:r>
      <w:r>
        <w:rPr>
          <w:sz w:val="28"/>
          <w:szCs w:val="28"/>
        </w:rPr>
        <w:t xml:space="preserve"> (трех) </w:t>
      </w:r>
      <w:r w:rsidRPr="0060466B">
        <w:rPr>
          <w:sz w:val="28"/>
          <w:szCs w:val="28"/>
        </w:rPr>
        <w:t xml:space="preserve"> дней с даты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EC27A1" w:rsidRPr="00D32FFA" w:rsidRDefault="00EC27A1" w:rsidP="00F07F1B">
      <w:pPr>
        <w:pStyle w:val="Heading2"/>
        <w:numPr>
          <w:ilvl w:val="1"/>
          <w:numId w:val="20"/>
        </w:numPr>
        <w:tabs>
          <w:tab w:val="left" w:pos="-2340"/>
          <w:tab w:val="left" w:pos="720"/>
        </w:tabs>
        <w:spacing w:before="0" w:after="0"/>
        <w:ind w:left="0" w:firstLine="720"/>
        <w:jc w:val="center"/>
        <w:rPr>
          <w:rFonts w:eastAsia="MS Mincho" w:cs="Times New Roman"/>
          <w:i w:val="0"/>
          <w:iCs w:val="0"/>
        </w:rPr>
      </w:pPr>
      <w:r w:rsidRPr="00D32FFA">
        <w:rPr>
          <w:rFonts w:eastAsia="MS Mincho" w:cs="Times New Roman"/>
          <w:i w:val="0"/>
          <w:iCs w:val="0"/>
        </w:rPr>
        <w:t>Рассмотрение и сопоставление Заявок и изучение квалификации п</w:t>
      </w:r>
      <w:r w:rsidRPr="00D32FFA">
        <w:rPr>
          <w:rFonts w:cs="Times New Roman"/>
          <w:i w:val="0"/>
        </w:rPr>
        <w:t>ретендентов Организатором</w:t>
      </w:r>
    </w:p>
    <w:p w:rsidR="00EC27A1" w:rsidRPr="00D32FFA" w:rsidRDefault="00EC27A1" w:rsidP="00C324AA">
      <w:pPr>
        <w:ind w:firstLine="720"/>
      </w:pPr>
    </w:p>
    <w:p w:rsidR="00EC27A1" w:rsidRPr="00D32FFA" w:rsidRDefault="00EC27A1" w:rsidP="00F07F1B">
      <w:pPr>
        <w:numPr>
          <w:ilvl w:val="0"/>
          <w:numId w:val="25"/>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EC27A1" w:rsidRPr="00D32FFA" w:rsidRDefault="00EC27A1" w:rsidP="00F07F1B">
      <w:pPr>
        <w:numPr>
          <w:ilvl w:val="0"/>
          <w:numId w:val="25"/>
        </w:numPr>
        <w:ind w:left="0" w:firstLine="709"/>
        <w:jc w:val="both"/>
        <w:rPr>
          <w:sz w:val="28"/>
          <w:szCs w:val="28"/>
        </w:rPr>
      </w:pPr>
      <w:r w:rsidRPr="00D32FFA">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Pr>
          <w:sz w:val="28"/>
          <w:szCs w:val="28"/>
        </w:rPr>
        <w:t xml:space="preserve"> о закупке</w:t>
      </w:r>
      <w:r w:rsidRPr="00D32FFA">
        <w:rPr>
          <w:sz w:val="28"/>
          <w:szCs w:val="28"/>
        </w:rPr>
        <w:t xml:space="preserve"> требований или быть лучше. </w:t>
      </w:r>
    </w:p>
    <w:p w:rsidR="00EC27A1" w:rsidRPr="00D32FFA" w:rsidRDefault="00EC27A1" w:rsidP="00F07F1B">
      <w:pPr>
        <w:numPr>
          <w:ilvl w:val="0"/>
          <w:numId w:val="25"/>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EC27A1" w:rsidRPr="00D32FFA" w:rsidRDefault="00EC27A1" w:rsidP="00F07F1B">
      <w:pPr>
        <w:numPr>
          <w:ilvl w:val="0"/>
          <w:numId w:val="25"/>
        </w:numPr>
        <w:ind w:left="0" w:firstLine="709"/>
        <w:jc w:val="both"/>
        <w:rPr>
          <w:sz w:val="28"/>
          <w:szCs w:val="28"/>
        </w:rPr>
      </w:pPr>
      <w:r w:rsidRPr="00D32FFA">
        <w:rPr>
          <w:sz w:val="28"/>
          <w:szCs w:val="28"/>
        </w:rPr>
        <w:t xml:space="preserve">Победителем </w:t>
      </w:r>
      <w:r>
        <w:rPr>
          <w:sz w:val="28"/>
          <w:szCs w:val="28"/>
        </w:rPr>
        <w:t>Открытого конкурса</w:t>
      </w:r>
      <w:r w:rsidRPr="00D32FFA">
        <w:rPr>
          <w:sz w:val="28"/>
          <w:szCs w:val="28"/>
        </w:rPr>
        <w:t xml:space="preserve"> может быть признан участник, чья Заявка на участие в </w:t>
      </w:r>
      <w:r>
        <w:rPr>
          <w:sz w:val="28"/>
          <w:szCs w:val="28"/>
        </w:rPr>
        <w:t>Открытом конкурсе</w:t>
      </w:r>
      <w:r w:rsidRPr="00D32FFA">
        <w:rPr>
          <w:sz w:val="28"/>
          <w:szCs w:val="28"/>
        </w:rPr>
        <w:t xml:space="preserve"> соответствует требованиям, изложенным в настоящей документации о закупке, но имеет не минимальную цену.</w:t>
      </w:r>
    </w:p>
    <w:p w:rsidR="00EC27A1" w:rsidRPr="00D32FFA" w:rsidRDefault="00EC27A1" w:rsidP="00F07F1B">
      <w:pPr>
        <w:numPr>
          <w:ilvl w:val="0"/>
          <w:numId w:val="25"/>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EC27A1" w:rsidRPr="00D32FFA" w:rsidRDefault="00EC27A1" w:rsidP="00F07F1B">
      <w:pPr>
        <w:numPr>
          <w:ilvl w:val="0"/>
          <w:numId w:val="25"/>
        </w:numPr>
        <w:ind w:left="0" w:firstLine="709"/>
        <w:jc w:val="both"/>
        <w:rPr>
          <w:sz w:val="28"/>
          <w:szCs w:val="28"/>
        </w:rPr>
      </w:pPr>
      <w:r w:rsidRPr="00D32FFA">
        <w:rPr>
          <w:sz w:val="28"/>
          <w:szCs w:val="28"/>
        </w:rPr>
        <w:t>Наличие в реестрах недобросовестных поставщиков, указанных в подпункте «в» пункта 2.2</w:t>
      </w:r>
      <w:r>
        <w:rPr>
          <w:sz w:val="28"/>
          <w:szCs w:val="28"/>
        </w:rPr>
        <w:t>.1</w:t>
      </w:r>
      <w:r w:rsidRPr="00D32FFA">
        <w:rPr>
          <w:sz w:val="28"/>
          <w:szCs w:val="28"/>
        </w:rPr>
        <w:t xml:space="preserve">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EC27A1" w:rsidRPr="00D32FFA" w:rsidRDefault="00EC27A1" w:rsidP="00F07F1B">
      <w:pPr>
        <w:numPr>
          <w:ilvl w:val="0"/>
          <w:numId w:val="25"/>
        </w:numPr>
        <w:ind w:left="0" w:firstLine="709"/>
        <w:jc w:val="both"/>
        <w:rPr>
          <w:sz w:val="28"/>
          <w:szCs w:val="28"/>
        </w:rPr>
      </w:pPr>
      <w:r w:rsidRPr="00D32FFA">
        <w:rPr>
          <w:sz w:val="28"/>
          <w:szCs w:val="28"/>
        </w:rPr>
        <w:t xml:space="preserve"> Претендент также может быть не допущен к участию в </w:t>
      </w:r>
      <w:r>
        <w:rPr>
          <w:sz w:val="28"/>
          <w:szCs w:val="28"/>
        </w:rPr>
        <w:t>Открытом конкурсе</w:t>
      </w:r>
      <w:r w:rsidRPr="00D32FFA">
        <w:rPr>
          <w:sz w:val="28"/>
          <w:szCs w:val="28"/>
        </w:rPr>
        <w:t xml:space="preserve"> в случае:</w:t>
      </w:r>
    </w:p>
    <w:p w:rsidR="00EC27A1" w:rsidRPr="00D32FFA" w:rsidRDefault="00EC27A1" w:rsidP="00674404">
      <w:pPr>
        <w:ind w:firstLine="720"/>
        <w:jc w:val="both"/>
        <w:rPr>
          <w:sz w:val="28"/>
          <w:szCs w:val="28"/>
        </w:rPr>
      </w:pPr>
      <w:r w:rsidRPr="00D32FFA">
        <w:rPr>
          <w:sz w:val="28"/>
          <w:szCs w:val="28"/>
        </w:rPr>
        <w:t xml:space="preserve">1) </w:t>
      </w:r>
      <w:r w:rsidRPr="00D32FFA">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w:t>
      </w:r>
      <w:r>
        <w:rPr>
          <w:sz w:val="28"/>
        </w:rPr>
        <w:t xml:space="preserve"> товарах, работах, услугах</w:t>
      </w:r>
      <w:r w:rsidRPr="00D32FFA">
        <w:rPr>
          <w:sz w:val="28"/>
        </w:rPr>
        <w:t xml:space="preserve"> на закупку которых размещается </w:t>
      </w:r>
      <w:r>
        <w:rPr>
          <w:sz w:val="28"/>
        </w:rPr>
        <w:t>Открытый конкурс</w:t>
      </w:r>
      <w:r w:rsidRPr="00D32FFA">
        <w:rPr>
          <w:sz w:val="28"/>
          <w:szCs w:val="28"/>
        </w:rPr>
        <w:t>;</w:t>
      </w:r>
    </w:p>
    <w:p w:rsidR="00EC27A1" w:rsidRPr="00D32FFA" w:rsidRDefault="00EC27A1" w:rsidP="00674404">
      <w:pPr>
        <w:pStyle w:val="BodyText"/>
        <w:ind w:firstLine="720"/>
        <w:rPr>
          <w:sz w:val="28"/>
        </w:rPr>
      </w:pPr>
      <w:r w:rsidRPr="00D32FFA">
        <w:rPr>
          <w:sz w:val="28"/>
          <w:szCs w:val="28"/>
        </w:rPr>
        <w:t xml:space="preserve">2) </w:t>
      </w:r>
      <w:r w:rsidRPr="00D32FFA">
        <w:rPr>
          <w:sz w:val="28"/>
        </w:rPr>
        <w:t>несоответствия претендента предусмотренным настоящей документацией о закупке обязательным и квалификационным требованиям</w:t>
      </w:r>
      <w:r>
        <w:rPr>
          <w:sz w:val="28"/>
        </w:rPr>
        <w:t xml:space="preserve"> и/или непредставления документов подтверждающих соответствие этим требованиям</w:t>
      </w:r>
      <w:r w:rsidRPr="00D32FFA">
        <w:rPr>
          <w:sz w:val="28"/>
        </w:rPr>
        <w:t>;</w:t>
      </w:r>
    </w:p>
    <w:p w:rsidR="00EC27A1" w:rsidRPr="00D32FFA" w:rsidRDefault="00EC27A1" w:rsidP="00674404">
      <w:pPr>
        <w:pStyle w:val="BodyText"/>
        <w:ind w:firstLine="720"/>
        <w:rPr>
          <w:sz w:val="28"/>
        </w:rPr>
      </w:pPr>
      <w:r w:rsidRPr="00D32FFA">
        <w:rPr>
          <w:sz w:val="28"/>
        </w:rPr>
        <w:t>3) несоответствия Заявки требованиям настоящей документации о закупке, в том числе если:</w:t>
      </w:r>
    </w:p>
    <w:p w:rsidR="00EC27A1" w:rsidRDefault="00EC27A1" w:rsidP="00674404">
      <w:pPr>
        <w:pStyle w:val="BodyText"/>
        <w:ind w:firstLine="720"/>
        <w:rPr>
          <w:sz w:val="28"/>
        </w:rPr>
      </w:pPr>
      <w:r w:rsidRPr="00D32FFA">
        <w:rPr>
          <w:sz w:val="28"/>
        </w:rPr>
        <w:t>Заявка не соответствует форме, установленной настоящей документацией о закупке;</w:t>
      </w:r>
    </w:p>
    <w:p w:rsidR="00EC27A1" w:rsidRPr="00D32FFA" w:rsidRDefault="00EC27A1" w:rsidP="00674404">
      <w:pPr>
        <w:pStyle w:val="BodyText"/>
        <w:ind w:firstLine="720"/>
        <w:rPr>
          <w:sz w:val="28"/>
        </w:rPr>
      </w:pPr>
      <w:r>
        <w:rPr>
          <w:sz w:val="28"/>
        </w:rPr>
        <w:t>Заявка не соответствует положениям технического задания документации о закупке;</w:t>
      </w:r>
    </w:p>
    <w:p w:rsidR="00EC27A1" w:rsidRPr="00D32FFA" w:rsidRDefault="00EC27A1" w:rsidP="00674404">
      <w:pPr>
        <w:pStyle w:val="BodyText"/>
        <w:ind w:firstLine="720"/>
        <w:rPr>
          <w:sz w:val="28"/>
        </w:rPr>
      </w:pPr>
      <w:r w:rsidRPr="00D32FFA">
        <w:rPr>
          <w:sz w:val="28"/>
        </w:rPr>
        <w:t>документы не подписаны должным образом (в соответствии с требованиями настоящей документации о закупке);</w:t>
      </w:r>
    </w:p>
    <w:p w:rsidR="00EC27A1" w:rsidRPr="00D32FFA" w:rsidRDefault="00EC27A1" w:rsidP="00674404">
      <w:pPr>
        <w:pStyle w:val="BodyText"/>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EC27A1" w:rsidRPr="00D32FFA" w:rsidRDefault="00EC27A1" w:rsidP="00674404">
      <w:pPr>
        <w:pStyle w:val="BodyText"/>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rsidR="00EC27A1" w:rsidRPr="00D32FFA" w:rsidRDefault="00EC27A1" w:rsidP="00674404">
      <w:pPr>
        <w:pStyle w:val="BodyText"/>
        <w:ind w:firstLine="720"/>
        <w:rPr>
          <w:sz w:val="28"/>
        </w:rPr>
      </w:pPr>
      <w:r w:rsidRPr="00D32FFA">
        <w:rPr>
          <w:sz w:val="28"/>
        </w:rPr>
        <w:t>6) в иных случаях, установленных Положением о закупках и настоящей документацией о закупке,</w:t>
      </w:r>
      <w:r w:rsidRPr="00D32FFA">
        <w:rPr>
          <w:sz w:val="28"/>
          <w:szCs w:val="28"/>
          <w:lang w:eastAsia="ru-RU"/>
        </w:rPr>
        <w:t xml:space="preserve"> в том числе пунктом 17 </w:t>
      </w:r>
      <w:r w:rsidRPr="00D32FFA">
        <w:rPr>
          <w:sz w:val="28"/>
          <w:szCs w:val="28"/>
        </w:rPr>
        <w:t>Информационной карты.</w:t>
      </w:r>
    </w:p>
    <w:p w:rsidR="00EC27A1" w:rsidRPr="00D32FFA" w:rsidRDefault="00EC27A1" w:rsidP="00F07F1B">
      <w:pPr>
        <w:numPr>
          <w:ilvl w:val="0"/>
          <w:numId w:val="25"/>
        </w:numPr>
        <w:ind w:left="0" w:firstLine="709"/>
        <w:jc w:val="both"/>
        <w:rPr>
          <w:sz w:val="28"/>
          <w:szCs w:val="28"/>
        </w:rPr>
      </w:pPr>
      <w:r w:rsidRPr="00D32FFA">
        <w:rPr>
          <w:sz w:val="28"/>
          <w:szCs w:val="28"/>
        </w:rPr>
        <w:t>Если в Заявке имеются расхождения между обозначением сумм цифрами</w:t>
      </w:r>
      <w:r>
        <w:rPr>
          <w:sz w:val="28"/>
          <w:szCs w:val="28"/>
        </w:rPr>
        <w:t xml:space="preserve"> и прописью</w:t>
      </w:r>
      <w:r w:rsidRPr="00D32FFA">
        <w:rPr>
          <w:sz w:val="28"/>
          <w:szCs w:val="28"/>
        </w:rPr>
        <w:t>, то к рассмотрению принимается сумма, указанная</w:t>
      </w:r>
      <w:r>
        <w:rPr>
          <w:sz w:val="28"/>
          <w:szCs w:val="28"/>
        </w:rPr>
        <w:t xml:space="preserve"> прописью</w:t>
      </w:r>
      <w:r w:rsidRPr="00D32FFA">
        <w:rPr>
          <w:sz w:val="28"/>
          <w:szCs w:val="28"/>
        </w:rPr>
        <w:t>.</w:t>
      </w:r>
    </w:p>
    <w:p w:rsidR="00EC27A1" w:rsidRPr="00D32FFA" w:rsidRDefault="00EC27A1" w:rsidP="00F07F1B">
      <w:pPr>
        <w:numPr>
          <w:ilvl w:val="0"/>
          <w:numId w:val="25"/>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EC27A1" w:rsidRPr="00D32FFA" w:rsidRDefault="00EC27A1" w:rsidP="00F07F1B">
      <w:pPr>
        <w:numPr>
          <w:ilvl w:val="0"/>
          <w:numId w:val="25"/>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EC27A1" w:rsidRPr="00D32FFA" w:rsidRDefault="00EC27A1" w:rsidP="00F07F1B">
      <w:pPr>
        <w:numPr>
          <w:ilvl w:val="0"/>
          <w:numId w:val="25"/>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w:t>
      </w:r>
      <w:r>
        <w:rPr>
          <w:sz w:val="28"/>
          <w:szCs w:val="28"/>
        </w:rPr>
        <w:t>Открытого конкурса</w:t>
      </w:r>
      <w:r w:rsidRPr="00D32FFA">
        <w:rPr>
          <w:sz w:val="28"/>
          <w:szCs w:val="28"/>
        </w:rPr>
        <w:t xml:space="preserve"> всех претендентов, подавших Заявки, </w:t>
      </w:r>
      <w:r>
        <w:rPr>
          <w:sz w:val="28"/>
          <w:szCs w:val="28"/>
        </w:rPr>
        <w:t>Открытый конкурс</w:t>
      </w:r>
      <w:r w:rsidRPr="00D32FFA">
        <w:rPr>
          <w:sz w:val="28"/>
          <w:szCs w:val="28"/>
        </w:rPr>
        <w:t xml:space="preserve"> признается несостоявшимся.</w:t>
      </w:r>
    </w:p>
    <w:p w:rsidR="00EC27A1" w:rsidRPr="00D32FFA" w:rsidRDefault="00EC27A1" w:rsidP="00880FE9">
      <w:pPr>
        <w:pStyle w:val="Default"/>
        <w:rPr>
          <w:sz w:val="28"/>
          <w:szCs w:val="28"/>
          <w:lang w:eastAsia="ru-RU"/>
        </w:rPr>
      </w:pPr>
    </w:p>
    <w:p w:rsidR="00EC27A1" w:rsidRPr="00D32FFA" w:rsidRDefault="00EC27A1" w:rsidP="00F07F1B">
      <w:pPr>
        <w:pStyle w:val="Heading2"/>
        <w:numPr>
          <w:ilvl w:val="1"/>
          <w:numId w:val="20"/>
        </w:numPr>
        <w:spacing w:before="0" w:after="0"/>
        <w:ind w:left="0" w:firstLine="720"/>
        <w:jc w:val="both"/>
        <w:rPr>
          <w:rFonts w:eastAsia="MS Mincho" w:cs="Times New Roman"/>
          <w:i w:val="0"/>
          <w:iCs w:val="0"/>
        </w:rPr>
      </w:pPr>
      <w:r w:rsidRPr="00D32FFA">
        <w:rPr>
          <w:rFonts w:eastAsia="MS Mincho"/>
          <w:i w:val="0"/>
        </w:rPr>
        <w:t>Порядок оценки и сопоставления Заявок участников Организатором</w:t>
      </w:r>
    </w:p>
    <w:p w:rsidR="00EC27A1" w:rsidRPr="00D32FFA" w:rsidRDefault="00EC27A1" w:rsidP="00A161F5">
      <w:pPr>
        <w:jc w:val="both"/>
        <w:rPr>
          <w:rFonts w:eastAsia="MS Mincho"/>
          <w:sz w:val="28"/>
          <w:szCs w:val="28"/>
        </w:rPr>
      </w:pPr>
    </w:p>
    <w:p w:rsidR="00EC27A1" w:rsidRPr="00D32FFA" w:rsidRDefault="00EC27A1" w:rsidP="00F07F1B">
      <w:pPr>
        <w:numPr>
          <w:ilvl w:val="0"/>
          <w:numId w:val="28"/>
        </w:numPr>
        <w:ind w:left="0" w:firstLine="709"/>
        <w:jc w:val="both"/>
        <w:rPr>
          <w:sz w:val="28"/>
          <w:szCs w:val="28"/>
        </w:rPr>
      </w:pPr>
      <w:r w:rsidRPr="00D32FFA">
        <w:rPr>
          <w:sz w:val="28"/>
          <w:szCs w:val="28"/>
        </w:rPr>
        <w:t xml:space="preserve">Оценка и сопоставление Заявок состоится в срок, указанный в пункте 8 Информационной карты. </w:t>
      </w:r>
    </w:p>
    <w:p w:rsidR="00EC27A1" w:rsidRPr="00D32FFA" w:rsidRDefault="00EC27A1" w:rsidP="00F07F1B">
      <w:pPr>
        <w:numPr>
          <w:ilvl w:val="0"/>
          <w:numId w:val="28"/>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EC27A1" w:rsidRPr="00D32FFA" w:rsidRDefault="00EC27A1" w:rsidP="00F07F1B">
      <w:pPr>
        <w:numPr>
          <w:ilvl w:val="0"/>
          <w:numId w:val="28"/>
        </w:numPr>
        <w:ind w:left="0" w:firstLine="709"/>
        <w:jc w:val="both"/>
        <w:rPr>
          <w:sz w:val="28"/>
          <w:szCs w:val="28"/>
        </w:rPr>
      </w:pPr>
      <w:r w:rsidRPr="00D32FFA">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w:t>
      </w:r>
      <w:r>
        <w:rPr>
          <w:sz w:val="28"/>
          <w:szCs w:val="28"/>
        </w:rPr>
        <w:t>верждение соответствия претендента</w:t>
      </w:r>
      <w:r w:rsidRPr="00D32FFA">
        <w:rPr>
          <w:sz w:val="28"/>
          <w:szCs w:val="28"/>
        </w:rPr>
        <w:t xml:space="preserve"> </w:t>
      </w:r>
      <w:r>
        <w:rPr>
          <w:sz w:val="28"/>
          <w:szCs w:val="28"/>
        </w:rPr>
        <w:t xml:space="preserve">обязательным и </w:t>
      </w:r>
      <w:r w:rsidRPr="00D32FFA">
        <w:rPr>
          <w:sz w:val="28"/>
          <w:szCs w:val="28"/>
        </w:rPr>
        <w:t>квалификационным требованиям.</w:t>
      </w:r>
    </w:p>
    <w:p w:rsidR="00EC27A1" w:rsidRPr="00D32FFA" w:rsidRDefault="00EC27A1" w:rsidP="00F07F1B">
      <w:pPr>
        <w:numPr>
          <w:ilvl w:val="0"/>
          <w:numId w:val="28"/>
        </w:numPr>
        <w:ind w:left="0" w:firstLine="709"/>
        <w:jc w:val="both"/>
        <w:rPr>
          <w:sz w:val="28"/>
          <w:szCs w:val="28"/>
        </w:rPr>
      </w:pPr>
      <w:r w:rsidRPr="00D32FFA">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EC27A1" w:rsidRPr="00D32FFA" w:rsidRDefault="00EC27A1" w:rsidP="00F07F1B">
      <w:pPr>
        <w:numPr>
          <w:ilvl w:val="0"/>
          <w:numId w:val="28"/>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EC27A1" w:rsidRPr="00D32FFA" w:rsidRDefault="00EC27A1" w:rsidP="00F07F1B">
      <w:pPr>
        <w:numPr>
          <w:ilvl w:val="0"/>
          <w:numId w:val="28"/>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EC27A1" w:rsidRPr="00D32FFA" w:rsidRDefault="00EC27A1" w:rsidP="00F07F1B">
      <w:pPr>
        <w:numPr>
          <w:ilvl w:val="0"/>
          <w:numId w:val="28"/>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EC27A1" w:rsidRPr="00D32FFA" w:rsidRDefault="00EC27A1" w:rsidP="00F07F1B">
      <w:pPr>
        <w:numPr>
          <w:ilvl w:val="0"/>
          <w:numId w:val="28"/>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EC27A1" w:rsidRPr="00D32FFA" w:rsidRDefault="00EC27A1" w:rsidP="00F07F1B">
      <w:pPr>
        <w:numPr>
          <w:ilvl w:val="0"/>
          <w:numId w:val="28"/>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Организатор составляет протокол рассмотрения и оценки Заявок, в котором должна содержаться следующая информация:</w:t>
      </w:r>
    </w:p>
    <w:p w:rsidR="00EC27A1" w:rsidRPr="00D32FFA" w:rsidRDefault="00EC27A1" w:rsidP="00760ECD">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EC27A1" w:rsidRPr="00D32FFA" w:rsidRDefault="00EC27A1" w:rsidP="00760ECD">
      <w:pPr>
        <w:pStyle w:val="Default"/>
        <w:ind w:firstLine="709"/>
        <w:jc w:val="both"/>
        <w:rPr>
          <w:sz w:val="28"/>
          <w:szCs w:val="28"/>
        </w:rPr>
      </w:pPr>
      <w:r w:rsidRPr="00D32FFA">
        <w:rPr>
          <w:sz w:val="28"/>
          <w:szCs w:val="28"/>
        </w:rPr>
        <w:t>2) принятое Организатором решение;</w:t>
      </w:r>
    </w:p>
    <w:p w:rsidR="00EC27A1" w:rsidRDefault="00EC27A1" w:rsidP="00760ECD">
      <w:pPr>
        <w:ind w:left="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EC27A1" w:rsidRDefault="00EC27A1" w:rsidP="00760ECD">
      <w:pPr>
        <w:ind w:left="709"/>
        <w:jc w:val="both"/>
        <w:rPr>
          <w:sz w:val="28"/>
          <w:szCs w:val="28"/>
        </w:rPr>
      </w:pPr>
      <w:r w:rsidRPr="00D32FFA">
        <w:rPr>
          <w:sz w:val="28"/>
          <w:szCs w:val="28"/>
        </w:rPr>
        <w:t>4) иная информация при необходимости.</w:t>
      </w:r>
    </w:p>
    <w:p w:rsidR="00EC27A1" w:rsidRDefault="00EC27A1" w:rsidP="00F07F1B">
      <w:pPr>
        <w:pStyle w:val="Default"/>
        <w:numPr>
          <w:ilvl w:val="0"/>
          <w:numId w:val="28"/>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Pr>
          <w:sz w:val="28"/>
          <w:szCs w:val="28"/>
        </w:rPr>
        <w:t>в соответствии с пунктом 4 Информационной карты</w:t>
      </w:r>
      <w:r w:rsidRPr="0060466B">
        <w:rPr>
          <w:sz w:val="28"/>
          <w:szCs w:val="28"/>
        </w:rPr>
        <w:t xml:space="preserve"> не позднее 3</w:t>
      </w:r>
      <w:r>
        <w:rPr>
          <w:sz w:val="28"/>
          <w:szCs w:val="28"/>
        </w:rPr>
        <w:t xml:space="preserve"> (трех) </w:t>
      </w:r>
      <w:r w:rsidRPr="0060466B">
        <w:rPr>
          <w:sz w:val="28"/>
          <w:szCs w:val="28"/>
        </w:rPr>
        <w:t xml:space="preserve">дней с даты </w:t>
      </w:r>
      <w:r>
        <w:rPr>
          <w:sz w:val="28"/>
          <w:szCs w:val="28"/>
        </w:rPr>
        <w:t xml:space="preserve">его </w:t>
      </w:r>
      <w:r w:rsidRPr="0060466B">
        <w:rPr>
          <w:sz w:val="28"/>
          <w:szCs w:val="28"/>
        </w:rPr>
        <w:t>подписания представителями Организатора</w:t>
      </w:r>
      <w:r>
        <w:rPr>
          <w:sz w:val="28"/>
          <w:szCs w:val="28"/>
        </w:rPr>
        <w:t>, присутствовавшими при оценке и сопоставлении</w:t>
      </w:r>
      <w:r w:rsidRPr="0060466B">
        <w:rPr>
          <w:sz w:val="28"/>
          <w:szCs w:val="28"/>
        </w:rPr>
        <w:t xml:space="preserve"> </w:t>
      </w:r>
      <w:r>
        <w:rPr>
          <w:sz w:val="28"/>
          <w:szCs w:val="28"/>
        </w:rPr>
        <w:t xml:space="preserve">Заявок. </w:t>
      </w:r>
    </w:p>
    <w:p w:rsidR="00EC27A1" w:rsidRPr="00D32FFA" w:rsidRDefault="00EC27A1" w:rsidP="00C15C57">
      <w:pPr>
        <w:pStyle w:val="Default"/>
        <w:ind w:firstLine="709"/>
        <w:jc w:val="both"/>
        <w:rPr>
          <w:sz w:val="28"/>
          <w:szCs w:val="28"/>
        </w:rPr>
      </w:pPr>
    </w:p>
    <w:p w:rsidR="00EC27A1" w:rsidRPr="00D32FFA" w:rsidRDefault="00EC27A1" w:rsidP="00F07F1B">
      <w:pPr>
        <w:pStyle w:val="Heading2"/>
        <w:numPr>
          <w:ilvl w:val="1"/>
          <w:numId w:val="20"/>
        </w:numPr>
        <w:spacing w:before="0" w:after="0"/>
        <w:ind w:left="0" w:firstLine="720"/>
        <w:jc w:val="both"/>
        <w:rPr>
          <w:rFonts w:eastAsia="MS Mincho" w:cs="Times New Roman"/>
          <w:i w:val="0"/>
          <w:iCs w:val="0"/>
        </w:rPr>
      </w:pPr>
      <w:r w:rsidRPr="00D32FFA">
        <w:rPr>
          <w:i w:val="0"/>
        </w:rPr>
        <w:t xml:space="preserve">Подведение итогов </w:t>
      </w:r>
      <w:r>
        <w:rPr>
          <w:i w:val="0"/>
        </w:rPr>
        <w:t>Открытого конкурса</w:t>
      </w:r>
    </w:p>
    <w:p w:rsidR="00EC27A1" w:rsidRPr="00D32FFA" w:rsidRDefault="00EC27A1">
      <w:pPr>
        <w:pStyle w:val="BodyText"/>
        <w:ind w:left="1724" w:firstLine="0"/>
        <w:rPr>
          <w:b/>
          <w:sz w:val="28"/>
        </w:rPr>
      </w:pPr>
    </w:p>
    <w:p w:rsidR="00EC27A1" w:rsidRPr="00D32FFA" w:rsidRDefault="00EC27A1" w:rsidP="00F07F1B">
      <w:pPr>
        <w:numPr>
          <w:ilvl w:val="0"/>
          <w:numId w:val="29"/>
        </w:numPr>
        <w:ind w:left="0" w:firstLine="709"/>
        <w:jc w:val="both"/>
        <w:rPr>
          <w:sz w:val="28"/>
          <w:szCs w:val="28"/>
        </w:rPr>
      </w:pPr>
      <w:r w:rsidRPr="00D32FFA">
        <w:rPr>
          <w:sz w:val="28"/>
          <w:szCs w:val="28"/>
        </w:rPr>
        <w:t xml:space="preserve">После рассмотрения Заявок, изучения квалификации претендентов, Заявки, а также иные документы, необходимые для подведения итогов </w:t>
      </w:r>
      <w:r>
        <w:rPr>
          <w:sz w:val="28"/>
          <w:szCs w:val="28"/>
        </w:rPr>
        <w:t>Открытого конкурса</w:t>
      </w:r>
      <w:r w:rsidRPr="00D32FFA">
        <w:rPr>
          <w:sz w:val="28"/>
          <w:szCs w:val="28"/>
        </w:rPr>
        <w:t xml:space="preserve">, передаются в Конкурсную комиссию. Решение об итогах </w:t>
      </w:r>
      <w:r>
        <w:rPr>
          <w:sz w:val="28"/>
          <w:szCs w:val="28"/>
        </w:rPr>
        <w:t>Открытого конкурса</w:t>
      </w:r>
      <w:r w:rsidRPr="00D32FFA">
        <w:rPr>
          <w:sz w:val="28"/>
          <w:szCs w:val="28"/>
        </w:rPr>
        <w:t xml:space="preserve"> принимается Конкурсной комиссией.</w:t>
      </w:r>
    </w:p>
    <w:p w:rsidR="00EC27A1" w:rsidRPr="00D32FFA" w:rsidRDefault="00EC27A1" w:rsidP="00F07F1B">
      <w:pPr>
        <w:numPr>
          <w:ilvl w:val="0"/>
          <w:numId w:val="29"/>
        </w:numPr>
        <w:ind w:left="0" w:firstLine="709"/>
        <w:jc w:val="both"/>
        <w:rPr>
          <w:sz w:val="28"/>
          <w:szCs w:val="28"/>
        </w:rPr>
      </w:pPr>
      <w:r w:rsidRPr="00D32FFA">
        <w:rPr>
          <w:sz w:val="28"/>
          <w:szCs w:val="28"/>
        </w:rPr>
        <w:t xml:space="preserve">Подведение итогов </w:t>
      </w:r>
      <w:r>
        <w:rPr>
          <w:sz w:val="28"/>
          <w:szCs w:val="28"/>
        </w:rPr>
        <w:t>Открытого конкурса</w:t>
      </w:r>
      <w:r w:rsidRPr="00D32FFA">
        <w:rPr>
          <w:sz w:val="28"/>
          <w:szCs w:val="28"/>
        </w:rPr>
        <w:t xml:space="preserve"> проводится Конкурсной комиссией в срок, указанный в пункте 10 Информационной карты. </w:t>
      </w:r>
    </w:p>
    <w:p w:rsidR="00EC27A1" w:rsidRPr="00D32FFA" w:rsidRDefault="00EC27A1" w:rsidP="00F07F1B">
      <w:pPr>
        <w:numPr>
          <w:ilvl w:val="0"/>
          <w:numId w:val="29"/>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EC27A1" w:rsidRPr="00D32FFA" w:rsidRDefault="00EC27A1" w:rsidP="00F07F1B">
      <w:pPr>
        <w:numPr>
          <w:ilvl w:val="0"/>
          <w:numId w:val="29"/>
        </w:numPr>
        <w:ind w:left="0" w:firstLine="709"/>
        <w:jc w:val="both"/>
        <w:rPr>
          <w:sz w:val="28"/>
          <w:szCs w:val="28"/>
        </w:rPr>
      </w:pPr>
      <w:r w:rsidRPr="00D32FFA">
        <w:rPr>
          <w:sz w:val="28"/>
          <w:szCs w:val="28"/>
        </w:rPr>
        <w:t xml:space="preserve">Конкурсная комиссия рассматривает предложения Организатора и принимает решение о выборе победителя </w:t>
      </w:r>
      <w:r>
        <w:rPr>
          <w:sz w:val="28"/>
          <w:szCs w:val="28"/>
        </w:rPr>
        <w:t>Открытого конкурса</w:t>
      </w:r>
      <w:r w:rsidRPr="00D32FFA">
        <w:rPr>
          <w:sz w:val="28"/>
          <w:szCs w:val="28"/>
        </w:rPr>
        <w:t>.</w:t>
      </w:r>
    </w:p>
    <w:p w:rsidR="00EC27A1" w:rsidRPr="00D32FFA" w:rsidRDefault="00EC27A1" w:rsidP="00F07F1B">
      <w:pPr>
        <w:numPr>
          <w:ilvl w:val="0"/>
          <w:numId w:val="29"/>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Pr>
          <w:sz w:val="28"/>
          <w:szCs w:val="28"/>
        </w:rPr>
        <w:t>Открытого конкурса</w:t>
      </w:r>
      <w:r w:rsidRPr="00D32FFA">
        <w:rPr>
          <w:sz w:val="28"/>
          <w:szCs w:val="28"/>
        </w:rPr>
        <w:t>.</w:t>
      </w:r>
    </w:p>
    <w:p w:rsidR="00EC27A1" w:rsidRPr="0050702D" w:rsidRDefault="00EC27A1" w:rsidP="00F07F1B">
      <w:pPr>
        <w:numPr>
          <w:ilvl w:val="0"/>
          <w:numId w:val="29"/>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4 Информационной карты в течение 3 (трех) дней с даты подписания протокола. Протокол (выписка из протокола) заседания Конкурсной комиссии подлеж</w:t>
      </w:r>
      <w:r>
        <w:rPr>
          <w:sz w:val="28"/>
          <w:szCs w:val="28"/>
        </w:rPr>
        <w:t>ит опубликованию в соответствии</w:t>
      </w:r>
      <w:r w:rsidRPr="0050702D">
        <w:rPr>
          <w:sz w:val="28"/>
          <w:szCs w:val="28"/>
        </w:rPr>
        <w:t xml:space="preserve"> с пунктом 4 Инфо</w:t>
      </w:r>
      <w:r>
        <w:rPr>
          <w:sz w:val="28"/>
          <w:szCs w:val="28"/>
        </w:rPr>
        <w:t>рмационной карты не позднее 3 (</w:t>
      </w:r>
      <w:r w:rsidRPr="0050702D">
        <w:rPr>
          <w:sz w:val="28"/>
          <w:szCs w:val="28"/>
        </w:rPr>
        <w:t>трех) дней с даты его подписания членами Конкурсной комиссией, присутствовавшими при подведении итогов.</w:t>
      </w:r>
    </w:p>
    <w:p w:rsidR="00EC27A1" w:rsidRPr="00D32FFA" w:rsidRDefault="00EC27A1" w:rsidP="00F07F1B">
      <w:pPr>
        <w:numPr>
          <w:ilvl w:val="0"/>
          <w:numId w:val="29"/>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Pr>
          <w:sz w:val="28"/>
          <w:szCs w:val="28"/>
        </w:rPr>
        <w:t>Открытого конкурса</w:t>
      </w:r>
      <w:r w:rsidRPr="00D32FFA">
        <w:rPr>
          <w:sz w:val="28"/>
          <w:szCs w:val="28"/>
        </w:rPr>
        <w:t>,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w:t>
      </w:r>
      <w:r>
        <w:rPr>
          <w:sz w:val="28"/>
          <w:szCs w:val="28"/>
        </w:rPr>
        <w:t xml:space="preserve"> порядковый</w:t>
      </w:r>
      <w:r w:rsidRPr="00D32FFA">
        <w:rPr>
          <w:sz w:val="28"/>
          <w:szCs w:val="28"/>
        </w:rPr>
        <w:t xml:space="preserve"> номер. </w:t>
      </w:r>
    </w:p>
    <w:p w:rsidR="00EC27A1" w:rsidRPr="00D32FFA" w:rsidRDefault="00EC27A1" w:rsidP="00F07F1B">
      <w:pPr>
        <w:numPr>
          <w:ilvl w:val="0"/>
          <w:numId w:val="29"/>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w:t>
      </w:r>
      <w:r>
        <w:rPr>
          <w:sz w:val="28"/>
          <w:szCs w:val="28"/>
        </w:rPr>
        <w:t>, способа</w:t>
      </w:r>
      <w:r w:rsidRPr="00D32FFA">
        <w:rPr>
          <w:sz w:val="28"/>
          <w:szCs w:val="28"/>
        </w:rPr>
        <w:t xml:space="preserve"> поставки товара, выполнения работ, оказания услуг.</w:t>
      </w:r>
    </w:p>
    <w:p w:rsidR="00EC27A1" w:rsidRPr="00D32FFA" w:rsidRDefault="00EC27A1" w:rsidP="00F07F1B">
      <w:pPr>
        <w:numPr>
          <w:ilvl w:val="0"/>
          <w:numId w:val="29"/>
        </w:numPr>
        <w:ind w:left="0" w:firstLine="709"/>
        <w:jc w:val="both"/>
        <w:rPr>
          <w:sz w:val="28"/>
          <w:szCs w:val="28"/>
        </w:rPr>
      </w:pPr>
      <w:r w:rsidRPr="00D32FFA">
        <w:rPr>
          <w:sz w:val="28"/>
          <w:szCs w:val="28"/>
        </w:rPr>
        <w:t xml:space="preserve"> Конкурсной комиссией может быть принято решение о проведении </w:t>
      </w:r>
      <w:r>
        <w:rPr>
          <w:sz w:val="28"/>
          <w:szCs w:val="28"/>
        </w:rPr>
        <w:t xml:space="preserve">постквалификации и/или </w:t>
      </w:r>
      <w:r w:rsidRPr="00D32FFA">
        <w:rPr>
          <w:sz w:val="28"/>
          <w:szCs w:val="28"/>
        </w:rPr>
        <w:t>переторжк</w:t>
      </w:r>
      <w:r>
        <w:rPr>
          <w:sz w:val="28"/>
          <w:szCs w:val="28"/>
        </w:rPr>
        <w:t>и в соответствии с пунктами 26</w:t>
      </w:r>
      <w:r w:rsidRPr="00D32FFA">
        <w:rPr>
          <w:sz w:val="28"/>
          <w:szCs w:val="28"/>
        </w:rPr>
        <w:t xml:space="preserve">-37 Положения о закупках. </w:t>
      </w:r>
    </w:p>
    <w:p w:rsidR="00EC27A1" w:rsidRPr="00D32FFA" w:rsidRDefault="00EC27A1" w:rsidP="00F07F1B">
      <w:pPr>
        <w:numPr>
          <w:ilvl w:val="0"/>
          <w:numId w:val="29"/>
        </w:numPr>
        <w:ind w:left="0" w:firstLine="709"/>
        <w:jc w:val="both"/>
        <w:rPr>
          <w:sz w:val="28"/>
          <w:szCs w:val="28"/>
        </w:rPr>
      </w:pPr>
      <w:r w:rsidRPr="00D32FFA">
        <w:rPr>
          <w:sz w:val="28"/>
          <w:szCs w:val="28"/>
        </w:rPr>
        <w:t xml:space="preserve">  </w:t>
      </w:r>
      <w:r>
        <w:rPr>
          <w:sz w:val="28"/>
          <w:szCs w:val="28"/>
        </w:rPr>
        <w:t>Открытый конкурс</w:t>
      </w:r>
      <w:r w:rsidRPr="00D32FFA">
        <w:rPr>
          <w:sz w:val="28"/>
          <w:szCs w:val="28"/>
        </w:rPr>
        <w:t xml:space="preserve"> признается состоявшимся, если участниками </w:t>
      </w:r>
      <w:r>
        <w:rPr>
          <w:sz w:val="28"/>
          <w:szCs w:val="28"/>
        </w:rPr>
        <w:t>Открытого конкурса</w:t>
      </w:r>
      <w:r w:rsidRPr="00D32FFA">
        <w:rPr>
          <w:sz w:val="28"/>
          <w:szCs w:val="28"/>
        </w:rPr>
        <w:t xml:space="preserve"> признано не менее 2 претендентов.</w:t>
      </w:r>
    </w:p>
    <w:p w:rsidR="00EC27A1" w:rsidRPr="00D32FFA" w:rsidRDefault="00EC27A1" w:rsidP="00F07F1B">
      <w:pPr>
        <w:numPr>
          <w:ilvl w:val="0"/>
          <w:numId w:val="29"/>
        </w:numPr>
        <w:ind w:left="0" w:firstLine="709"/>
        <w:jc w:val="both"/>
        <w:rPr>
          <w:sz w:val="28"/>
          <w:szCs w:val="28"/>
        </w:rPr>
      </w:pPr>
      <w:r>
        <w:rPr>
          <w:sz w:val="28"/>
          <w:szCs w:val="28"/>
        </w:rPr>
        <w:t>Открытый конкурс</w:t>
      </w:r>
      <w:r w:rsidRPr="00D32FFA">
        <w:rPr>
          <w:sz w:val="28"/>
          <w:szCs w:val="28"/>
        </w:rPr>
        <w:t xml:space="preserve"> признается несостоявшимся, если:</w:t>
      </w:r>
    </w:p>
    <w:p w:rsidR="00EC27A1" w:rsidRPr="00D32FFA" w:rsidRDefault="00EC27A1" w:rsidP="008825E9">
      <w:pPr>
        <w:ind w:firstLine="709"/>
        <w:jc w:val="both"/>
        <w:rPr>
          <w:sz w:val="28"/>
          <w:szCs w:val="28"/>
        </w:rPr>
      </w:pPr>
      <w:r w:rsidRPr="00D32FFA">
        <w:rPr>
          <w:sz w:val="28"/>
          <w:szCs w:val="28"/>
        </w:rPr>
        <w:t>1) на участие в конкурсе не подана ни одна Заявка;</w:t>
      </w:r>
    </w:p>
    <w:p w:rsidR="00EC27A1" w:rsidRPr="00D32FFA" w:rsidRDefault="00EC27A1" w:rsidP="008825E9">
      <w:pPr>
        <w:ind w:firstLine="709"/>
        <w:jc w:val="both"/>
        <w:rPr>
          <w:sz w:val="28"/>
          <w:szCs w:val="28"/>
        </w:rPr>
      </w:pPr>
      <w:r w:rsidRPr="00D32FFA">
        <w:rPr>
          <w:sz w:val="28"/>
          <w:szCs w:val="28"/>
        </w:rPr>
        <w:t>2) на участие в конкурсе подана одна Заявка;</w:t>
      </w:r>
    </w:p>
    <w:p w:rsidR="00EC27A1" w:rsidRPr="00D32FFA" w:rsidRDefault="00EC27A1" w:rsidP="008825E9">
      <w:pPr>
        <w:ind w:firstLine="709"/>
        <w:jc w:val="both"/>
        <w:rPr>
          <w:sz w:val="28"/>
          <w:szCs w:val="28"/>
        </w:rPr>
      </w:pPr>
      <w:r w:rsidRPr="00D32FFA">
        <w:rPr>
          <w:sz w:val="28"/>
          <w:szCs w:val="28"/>
        </w:rPr>
        <w:t xml:space="preserve">3) по итогам рассмотрения заявок к участию в </w:t>
      </w:r>
      <w:r>
        <w:rPr>
          <w:sz w:val="28"/>
          <w:szCs w:val="28"/>
        </w:rPr>
        <w:t xml:space="preserve">Открытом </w:t>
      </w:r>
      <w:r w:rsidRPr="00D32FFA">
        <w:rPr>
          <w:sz w:val="28"/>
          <w:szCs w:val="28"/>
        </w:rPr>
        <w:t>конкурсе допущен один участник;</w:t>
      </w:r>
    </w:p>
    <w:p w:rsidR="00EC27A1" w:rsidRPr="00D32FFA" w:rsidRDefault="00EC27A1" w:rsidP="008825E9">
      <w:pPr>
        <w:ind w:firstLine="709"/>
        <w:jc w:val="both"/>
        <w:rPr>
          <w:sz w:val="28"/>
          <w:szCs w:val="28"/>
        </w:rPr>
      </w:pPr>
      <w:r w:rsidRPr="00D32FFA">
        <w:rPr>
          <w:sz w:val="28"/>
          <w:szCs w:val="28"/>
        </w:rPr>
        <w:t>4) ни один из претендентов не признан участником.</w:t>
      </w:r>
    </w:p>
    <w:p w:rsidR="00EC27A1" w:rsidRPr="00D32FFA" w:rsidRDefault="00EC27A1" w:rsidP="00F07F1B">
      <w:pPr>
        <w:numPr>
          <w:ilvl w:val="0"/>
          <w:numId w:val="29"/>
        </w:numPr>
        <w:ind w:left="0" w:firstLine="709"/>
        <w:jc w:val="both"/>
        <w:rPr>
          <w:sz w:val="28"/>
          <w:szCs w:val="28"/>
        </w:rPr>
      </w:pPr>
      <w:r w:rsidRPr="00D32FFA">
        <w:rPr>
          <w:sz w:val="28"/>
          <w:szCs w:val="28"/>
        </w:rPr>
        <w:t xml:space="preserve">В случае если подано 1 предложение и/или только 1 предложение соответствует требованиям, установленным в </w:t>
      </w:r>
      <w:r>
        <w:rPr>
          <w:sz w:val="28"/>
          <w:szCs w:val="28"/>
        </w:rPr>
        <w:t>Открытом конкурсе</w:t>
      </w:r>
      <w:r w:rsidRPr="00D32FFA">
        <w:rPr>
          <w:sz w:val="28"/>
          <w:szCs w:val="28"/>
        </w:rPr>
        <w:t>, О</w:t>
      </w:r>
      <w:r>
        <w:rPr>
          <w:sz w:val="28"/>
          <w:szCs w:val="28"/>
        </w:rPr>
        <w:t>рганизатор по решению Конкурсной комиссии, вправе, провести новую процедуру</w:t>
      </w:r>
      <w:r w:rsidRPr="00D32FFA">
        <w:rPr>
          <w:sz w:val="28"/>
          <w:szCs w:val="28"/>
        </w:rPr>
        <w:t xml:space="preserve"> </w:t>
      </w:r>
      <w:r>
        <w:rPr>
          <w:sz w:val="28"/>
          <w:szCs w:val="28"/>
        </w:rPr>
        <w:t>закупки указанным способом</w:t>
      </w:r>
      <w:r w:rsidRPr="00D32FFA">
        <w:rPr>
          <w:sz w:val="28"/>
          <w:szCs w:val="28"/>
        </w:rPr>
        <w:t>, либо заключить договор с единственным участником, подавшим</w:t>
      </w:r>
      <w:r>
        <w:rPr>
          <w:sz w:val="28"/>
          <w:szCs w:val="28"/>
        </w:rPr>
        <w:t xml:space="preserve"> предложение, путем размещения з</w:t>
      </w:r>
      <w:r w:rsidRPr="00D32FFA">
        <w:rPr>
          <w:sz w:val="28"/>
          <w:szCs w:val="28"/>
        </w:rPr>
        <w:t xml:space="preserve">аказа у единственного поставщика (исполнителя, подрядчика), если условия поставщика соответствуют интересам Заказчика, а цена </w:t>
      </w:r>
      <w:r>
        <w:rPr>
          <w:sz w:val="28"/>
          <w:szCs w:val="28"/>
        </w:rPr>
        <w:t>товаров, работ, услуг</w:t>
      </w:r>
      <w:r w:rsidRPr="00D32FFA">
        <w:rPr>
          <w:sz w:val="28"/>
          <w:szCs w:val="28"/>
        </w:rPr>
        <w:t xml:space="preserve"> не превышает начальную (максимальную) цену договора.</w:t>
      </w:r>
    </w:p>
    <w:p w:rsidR="00EC27A1" w:rsidRPr="00D32FFA" w:rsidRDefault="00EC27A1" w:rsidP="00370C44">
      <w:pPr>
        <w:pStyle w:val="BodyText"/>
        <w:tabs>
          <w:tab w:val="left" w:pos="1680"/>
        </w:tabs>
        <w:ind w:left="709" w:firstLine="0"/>
        <w:rPr>
          <w:sz w:val="28"/>
          <w:szCs w:val="28"/>
        </w:rPr>
      </w:pPr>
    </w:p>
    <w:p w:rsidR="00EC27A1" w:rsidRPr="00D32FFA" w:rsidRDefault="00EC27A1" w:rsidP="00F07F1B">
      <w:pPr>
        <w:pStyle w:val="Heading2"/>
        <w:numPr>
          <w:ilvl w:val="1"/>
          <w:numId w:val="20"/>
        </w:numPr>
        <w:spacing w:before="0" w:after="0"/>
        <w:ind w:left="0" w:firstLine="720"/>
        <w:jc w:val="both"/>
        <w:rPr>
          <w:rFonts w:eastAsia="MS Mincho" w:cs="Times New Roman"/>
          <w:i w:val="0"/>
          <w:iCs w:val="0"/>
        </w:rPr>
      </w:pPr>
      <w:r w:rsidRPr="00D32FFA">
        <w:rPr>
          <w:rFonts w:eastAsia="MS Mincho" w:cs="Times New Roman"/>
          <w:i w:val="0"/>
          <w:iCs w:val="0"/>
        </w:rPr>
        <w:t>Заключение договора</w:t>
      </w:r>
    </w:p>
    <w:p w:rsidR="00EC27A1" w:rsidRPr="00D32FFA" w:rsidRDefault="00EC27A1">
      <w:pPr>
        <w:ind w:firstLine="709"/>
        <w:rPr>
          <w:rFonts w:eastAsia="MS Mincho"/>
        </w:rPr>
      </w:pPr>
    </w:p>
    <w:p w:rsidR="00EC27A1" w:rsidRPr="00D32FFA" w:rsidRDefault="00EC27A1" w:rsidP="00F07F1B">
      <w:pPr>
        <w:numPr>
          <w:ilvl w:val="0"/>
          <w:numId w:val="30"/>
        </w:numPr>
        <w:ind w:left="0" w:firstLine="709"/>
        <w:jc w:val="both"/>
        <w:rPr>
          <w:sz w:val="28"/>
          <w:szCs w:val="28"/>
        </w:rPr>
      </w:pPr>
      <w:r w:rsidRPr="00D32FFA">
        <w:rPr>
          <w:sz w:val="28"/>
          <w:szCs w:val="28"/>
        </w:rPr>
        <w:t xml:space="preserve"> Обеспечение исполнения договора </w:t>
      </w:r>
      <w:r>
        <w:rPr>
          <w:sz w:val="28"/>
          <w:szCs w:val="28"/>
        </w:rPr>
        <w:t>устанавливается в соответствии с пунктом 24 Информационной карты</w:t>
      </w:r>
      <w:r w:rsidRPr="00D32FFA">
        <w:rPr>
          <w:sz w:val="28"/>
          <w:szCs w:val="28"/>
        </w:rPr>
        <w:t>.</w:t>
      </w:r>
    </w:p>
    <w:p w:rsidR="00EC27A1" w:rsidRPr="00D32FFA" w:rsidRDefault="00EC27A1" w:rsidP="00F07F1B">
      <w:pPr>
        <w:numPr>
          <w:ilvl w:val="0"/>
          <w:numId w:val="30"/>
        </w:numPr>
        <w:ind w:left="0" w:firstLine="709"/>
        <w:jc w:val="both"/>
        <w:rPr>
          <w:sz w:val="28"/>
          <w:szCs w:val="28"/>
        </w:rPr>
      </w:pPr>
      <w:r w:rsidRPr="00D32FFA">
        <w:rPr>
          <w:sz w:val="28"/>
          <w:szCs w:val="28"/>
        </w:rPr>
        <w:t xml:space="preserve"> После опубликования протокола Конкурсной комиссии (выписки из протокола Конкурсной комиссии) об итогах </w:t>
      </w:r>
      <w:r>
        <w:rPr>
          <w:sz w:val="28"/>
          <w:szCs w:val="28"/>
        </w:rPr>
        <w:t>Открытого конкурса</w:t>
      </w:r>
      <w:r w:rsidRPr="00D32FFA">
        <w:rPr>
          <w:sz w:val="28"/>
          <w:szCs w:val="28"/>
        </w:rPr>
        <w:t xml:space="preserve"> Заказчик направляет победителю (победителям) </w:t>
      </w:r>
      <w:r>
        <w:rPr>
          <w:sz w:val="28"/>
          <w:szCs w:val="28"/>
        </w:rPr>
        <w:t>Открытого конкурса</w:t>
      </w:r>
      <w:r w:rsidRPr="00D32FFA">
        <w:rPr>
          <w:sz w:val="28"/>
          <w:szCs w:val="28"/>
        </w:rPr>
        <w:t xml:space="preserve">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EC27A1" w:rsidRPr="00D32FFA" w:rsidRDefault="00EC27A1" w:rsidP="00F07F1B">
      <w:pPr>
        <w:numPr>
          <w:ilvl w:val="0"/>
          <w:numId w:val="30"/>
        </w:numPr>
        <w:ind w:left="0" w:firstLine="709"/>
        <w:jc w:val="both"/>
        <w:rPr>
          <w:sz w:val="28"/>
          <w:szCs w:val="28"/>
        </w:rPr>
      </w:pPr>
      <w:r w:rsidRPr="00D32FFA">
        <w:rPr>
          <w:sz w:val="28"/>
          <w:szCs w:val="28"/>
        </w:rPr>
        <w:t xml:space="preserve">Участник, признанный победителем </w:t>
      </w:r>
      <w:r>
        <w:rPr>
          <w:sz w:val="28"/>
          <w:szCs w:val="28"/>
        </w:rPr>
        <w:t>Открытого конкурса</w:t>
      </w:r>
      <w:r w:rsidRPr="00D32FFA">
        <w:rPr>
          <w:sz w:val="28"/>
          <w:szCs w:val="28"/>
        </w:rPr>
        <w:t>,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EC27A1" w:rsidRPr="00D32FFA" w:rsidRDefault="00EC27A1" w:rsidP="00F07F1B">
      <w:pPr>
        <w:numPr>
          <w:ilvl w:val="0"/>
          <w:numId w:val="30"/>
        </w:numPr>
        <w:ind w:left="0" w:firstLine="709"/>
        <w:jc w:val="both"/>
        <w:rPr>
          <w:sz w:val="28"/>
          <w:szCs w:val="28"/>
        </w:rPr>
      </w:pPr>
      <w:r w:rsidRPr="00D32FFA">
        <w:rPr>
          <w:sz w:val="28"/>
          <w:szCs w:val="28"/>
        </w:rPr>
        <w:t>При этом, в случае если в соответствии с законодательством или внутренними документами победителя</w:t>
      </w:r>
      <w:r>
        <w:rPr>
          <w:sz w:val="28"/>
          <w:szCs w:val="28"/>
        </w:rPr>
        <w:t>/победителей</w:t>
      </w:r>
      <w:r w:rsidRPr="00D32FFA">
        <w:rPr>
          <w:sz w:val="28"/>
          <w:szCs w:val="28"/>
        </w:rPr>
        <w:t xml:space="preserve"> </w:t>
      </w:r>
      <w:r>
        <w:rPr>
          <w:sz w:val="28"/>
          <w:szCs w:val="28"/>
        </w:rPr>
        <w:t>Открытого конкурса</w:t>
      </w:r>
      <w:r w:rsidRPr="00D32FFA">
        <w:rPr>
          <w:sz w:val="28"/>
          <w:szCs w:val="28"/>
        </w:rPr>
        <w:t>, победителю</w:t>
      </w:r>
      <w:r>
        <w:rPr>
          <w:sz w:val="28"/>
          <w:szCs w:val="28"/>
        </w:rPr>
        <w:t>/победителям</w:t>
      </w:r>
      <w:r w:rsidRPr="00D32FFA">
        <w:rPr>
          <w:sz w:val="28"/>
          <w:szCs w:val="28"/>
        </w:rPr>
        <w:t xml:space="preserve"> требуется получение одобрения сделки, являющейся предметом </w:t>
      </w:r>
      <w:r>
        <w:rPr>
          <w:sz w:val="28"/>
          <w:szCs w:val="28"/>
        </w:rPr>
        <w:t>Открытого конкурса</w:t>
      </w:r>
      <w:r w:rsidRPr="00D32FFA">
        <w:rPr>
          <w:sz w:val="28"/>
          <w:szCs w:val="28"/>
        </w:rPr>
        <w:t>,  органами управления, победитель</w:t>
      </w:r>
      <w:r>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Pr>
          <w:sz w:val="28"/>
          <w:szCs w:val="28"/>
        </w:rPr>
        <w:t>/победителями</w:t>
      </w:r>
      <w:r w:rsidRPr="00D32FFA">
        <w:rPr>
          <w:sz w:val="28"/>
          <w:szCs w:val="28"/>
        </w:rPr>
        <w:t xml:space="preserve"> </w:t>
      </w:r>
      <w:r>
        <w:rPr>
          <w:sz w:val="28"/>
          <w:szCs w:val="28"/>
        </w:rPr>
        <w:t>Открытого конкурса</w:t>
      </w:r>
      <w:r w:rsidRPr="00D32FFA">
        <w:rPr>
          <w:sz w:val="28"/>
          <w:szCs w:val="28"/>
        </w:rPr>
        <w:t xml:space="preserve"> такого одобрения, но не более, </w:t>
      </w:r>
      <w:r>
        <w:rPr>
          <w:sz w:val="28"/>
          <w:szCs w:val="28"/>
        </w:rPr>
        <w:t>чем на 30 (тридцать)</w:t>
      </w:r>
      <w:r w:rsidRPr="00D32FFA">
        <w:rPr>
          <w:sz w:val="28"/>
          <w:szCs w:val="28"/>
        </w:rPr>
        <w:t xml:space="preserve"> дней с даты опубликования протокола (выписки из протокола) Конкурсной комиссии об итогах </w:t>
      </w:r>
      <w:r>
        <w:rPr>
          <w:sz w:val="28"/>
          <w:szCs w:val="28"/>
        </w:rPr>
        <w:t>Открытого конкурса</w:t>
      </w:r>
      <w:r w:rsidRPr="00D32FFA">
        <w:rPr>
          <w:sz w:val="28"/>
          <w:szCs w:val="28"/>
        </w:rPr>
        <w:t>.</w:t>
      </w:r>
    </w:p>
    <w:p w:rsidR="00EC27A1" w:rsidRPr="00D32FFA" w:rsidRDefault="00EC27A1" w:rsidP="00F07F1B">
      <w:pPr>
        <w:numPr>
          <w:ilvl w:val="0"/>
          <w:numId w:val="30"/>
        </w:numPr>
        <w:ind w:left="0" w:firstLine="709"/>
        <w:jc w:val="both"/>
        <w:rPr>
          <w:sz w:val="28"/>
          <w:szCs w:val="28"/>
        </w:rPr>
      </w:pPr>
      <w:r w:rsidRPr="00D32FFA">
        <w:rPr>
          <w:sz w:val="28"/>
          <w:szCs w:val="28"/>
        </w:rPr>
        <w:t>Заказчик вправе отклонить такое предложение победителя</w:t>
      </w:r>
      <w:r>
        <w:rPr>
          <w:sz w:val="28"/>
          <w:szCs w:val="28"/>
        </w:rPr>
        <w:t>/победителей</w:t>
      </w:r>
      <w:r w:rsidRPr="00D32FFA">
        <w:rPr>
          <w:sz w:val="28"/>
          <w:szCs w:val="28"/>
        </w:rPr>
        <w:t>. В таком случае</w:t>
      </w:r>
      <w:r>
        <w:rPr>
          <w:sz w:val="28"/>
          <w:szCs w:val="28"/>
        </w:rPr>
        <w:t>,</w:t>
      </w:r>
      <w:r w:rsidRPr="00D32FFA">
        <w:rPr>
          <w:sz w:val="28"/>
          <w:szCs w:val="28"/>
        </w:rPr>
        <w:t xml:space="preserve"> победитель </w:t>
      </w:r>
      <w:r>
        <w:rPr>
          <w:sz w:val="28"/>
          <w:szCs w:val="28"/>
        </w:rPr>
        <w:t>Открытого конкурса</w:t>
      </w:r>
      <w:r w:rsidRPr="00D32FFA">
        <w:rPr>
          <w:sz w:val="28"/>
          <w:szCs w:val="28"/>
        </w:rPr>
        <w:t xml:space="preserve"> не подписавший договор признается уклонившимся от заключения договора, а договор может быть заключен с участником, Заявке которого присвоен второй </w:t>
      </w:r>
      <w:r>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Pr>
          <w:sz w:val="28"/>
          <w:szCs w:val="28"/>
        </w:rPr>
        <w:t>Открытого конкурса</w:t>
      </w:r>
      <w:r w:rsidRPr="00D32FFA">
        <w:rPr>
          <w:sz w:val="28"/>
          <w:szCs w:val="28"/>
        </w:rPr>
        <w:t xml:space="preserve"> признано более одного участн</w:t>
      </w:r>
      <w:r>
        <w:rPr>
          <w:sz w:val="28"/>
          <w:szCs w:val="28"/>
        </w:rPr>
        <w:t>ика, договор (договоры) заключае</w:t>
      </w:r>
      <w:r w:rsidRPr="00D32FFA">
        <w:rPr>
          <w:sz w:val="28"/>
          <w:szCs w:val="28"/>
        </w:rPr>
        <w:t xml:space="preserve">тся с </w:t>
      </w:r>
      <w:r>
        <w:rPr>
          <w:sz w:val="28"/>
          <w:szCs w:val="28"/>
        </w:rPr>
        <w:t>этим</w:t>
      </w:r>
      <w:r w:rsidRPr="00D32FFA">
        <w:rPr>
          <w:sz w:val="28"/>
          <w:szCs w:val="28"/>
        </w:rPr>
        <w:t xml:space="preserve"> </w:t>
      </w:r>
      <w:r>
        <w:rPr>
          <w:sz w:val="28"/>
          <w:szCs w:val="28"/>
        </w:rPr>
        <w:t>победителем/</w:t>
      </w:r>
      <w:r w:rsidRPr="00D32FFA">
        <w:rPr>
          <w:sz w:val="28"/>
          <w:szCs w:val="28"/>
        </w:rPr>
        <w:t xml:space="preserve">победителями. Участник </w:t>
      </w:r>
      <w:r>
        <w:rPr>
          <w:sz w:val="28"/>
          <w:szCs w:val="28"/>
        </w:rPr>
        <w:t>Открытого конкурса</w:t>
      </w:r>
      <w:r w:rsidRPr="00D32FFA">
        <w:rPr>
          <w:sz w:val="28"/>
          <w:szCs w:val="28"/>
        </w:rPr>
        <w:t xml:space="preserve">, Заявке которого был присвоен второй </w:t>
      </w:r>
      <w:r>
        <w:rPr>
          <w:sz w:val="28"/>
          <w:szCs w:val="28"/>
        </w:rPr>
        <w:t xml:space="preserve">порядковый </w:t>
      </w:r>
      <w:r w:rsidRPr="00D32FFA">
        <w:rPr>
          <w:sz w:val="28"/>
          <w:szCs w:val="28"/>
        </w:rPr>
        <w:t>номер, не вправе отказаться от заключения договора.</w:t>
      </w:r>
    </w:p>
    <w:p w:rsidR="00EC27A1" w:rsidRPr="00D32FFA" w:rsidRDefault="00EC27A1" w:rsidP="00F07F1B">
      <w:pPr>
        <w:numPr>
          <w:ilvl w:val="0"/>
          <w:numId w:val="30"/>
        </w:numPr>
        <w:ind w:left="0" w:firstLine="709"/>
        <w:jc w:val="both"/>
        <w:rPr>
          <w:sz w:val="28"/>
          <w:szCs w:val="28"/>
        </w:rPr>
      </w:pPr>
      <w:r w:rsidRPr="00D32FFA">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r>
        <w:rPr>
          <w:sz w:val="28"/>
          <w:szCs w:val="28"/>
        </w:rPr>
        <w:t xml:space="preserve"> о закупке</w:t>
      </w:r>
      <w:r w:rsidRPr="00D32FFA">
        <w:rPr>
          <w:sz w:val="28"/>
          <w:szCs w:val="28"/>
        </w:rPr>
        <w:t>.</w:t>
      </w:r>
    </w:p>
    <w:p w:rsidR="00EC27A1" w:rsidRPr="00D32FFA" w:rsidRDefault="00EC27A1" w:rsidP="00F07F1B">
      <w:pPr>
        <w:numPr>
          <w:ilvl w:val="0"/>
          <w:numId w:val="30"/>
        </w:numPr>
        <w:ind w:left="0" w:firstLine="709"/>
        <w:jc w:val="both"/>
        <w:rPr>
          <w:sz w:val="28"/>
          <w:szCs w:val="28"/>
        </w:rPr>
      </w:pPr>
      <w:r w:rsidRPr="00D32FFA">
        <w:rPr>
          <w:sz w:val="28"/>
          <w:szCs w:val="28"/>
        </w:rPr>
        <w:t>Проект договора, заключаемого с участником, Заявке которого был присвоен второй</w:t>
      </w:r>
      <w:r>
        <w:rPr>
          <w:sz w:val="28"/>
          <w:szCs w:val="28"/>
        </w:rPr>
        <w:t xml:space="preserve"> порядковый</w:t>
      </w:r>
      <w:r w:rsidRPr="00D32FFA">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w:t>
      </w:r>
      <w:r>
        <w:rPr>
          <w:sz w:val="28"/>
          <w:szCs w:val="28"/>
        </w:rPr>
        <w:t>Открытого конкурса</w:t>
      </w:r>
      <w:r w:rsidRPr="00D32FFA">
        <w:rPr>
          <w:sz w:val="28"/>
          <w:szCs w:val="28"/>
        </w:rPr>
        <w:t>.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EC27A1" w:rsidRPr="00D32FFA" w:rsidRDefault="00EC27A1" w:rsidP="00F07F1B">
      <w:pPr>
        <w:numPr>
          <w:ilvl w:val="0"/>
          <w:numId w:val="30"/>
        </w:numPr>
        <w:ind w:left="0" w:firstLine="709"/>
        <w:jc w:val="both"/>
        <w:rPr>
          <w:sz w:val="28"/>
          <w:szCs w:val="28"/>
        </w:rPr>
      </w:pPr>
      <w:r w:rsidRPr="00D32FFA">
        <w:rPr>
          <w:sz w:val="28"/>
          <w:szCs w:val="28"/>
        </w:rPr>
        <w:t>Участник, Заявке которого присвоен второй</w:t>
      </w:r>
      <w:r>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Pr>
          <w:sz w:val="28"/>
          <w:szCs w:val="28"/>
        </w:rPr>
        <w:t>2.</w:t>
      </w:r>
      <w:r w:rsidRPr="00D32FFA">
        <w:rPr>
          <w:sz w:val="28"/>
          <w:szCs w:val="28"/>
        </w:rPr>
        <w:t>1</w:t>
      </w:r>
      <w:r>
        <w:rPr>
          <w:sz w:val="28"/>
          <w:szCs w:val="28"/>
        </w:rPr>
        <w:t>0</w:t>
      </w:r>
      <w:r w:rsidRPr="00D32FFA">
        <w:rPr>
          <w:sz w:val="28"/>
          <w:szCs w:val="28"/>
        </w:rPr>
        <w:t>.3 настоящей документации о закупке.</w:t>
      </w:r>
    </w:p>
    <w:p w:rsidR="00EC27A1" w:rsidRDefault="00EC27A1" w:rsidP="00F07F1B">
      <w:pPr>
        <w:numPr>
          <w:ilvl w:val="0"/>
          <w:numId w:val="30"/>
        </w:numPr>
        <w:ind w:left="0" w:firstLine="709"/>
        <w:jc w:val="both"/>
        <w:rPr>
          <w:sz w:val="28"/>
          <w:szCs w:val="28"/>
        </w:rPr>
      </w:pPr>
      <w:r w:rsidRPr="00D32FFA">
        <w:rPr>
          <w:sz w:val="28"/>
          <w:szCs w:val="28"/>
        </w:rPr>
        <w:t xml:space="preserve"> До заключения договора лицо, с которым заключается договор по итогам </w:t>
      </w:r>
      <w:r>
        <w:rPr>
          <w:sz w:val="28"/>
          <w:szCs w:val="28"/>
        </w:rPr>
        <w:t>Открытого конкурса</w:t>
      </w:r>
      <w:r w:rsidRPr="00D32FFA">
        <w:rPr>
          <w:sz w:val="28"/>
          <w:szCs w:val="28"/>
        </w:rPr>
        <w:t xml:space="preserve">, если указанное предусмотрено в пункте </w:t>
      </w:r>
      <w:r w:rsidRPr="00D32FFA">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EC27A1" w:rsidRDefault="00EC27A1" w:rsidP="004A66FA">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C27A1" w:rsidRPr="00FE2342" w:rsidRDefault="00EC27A1" w:rsidP="00FE2342">
      <w:pPr>
        <w:ind w:firstLine="720"/>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EC27A1" w:rsidRPr="00D32FFA" w:rsidRDefault="00EC27A1" w:rsidP="00F07F1B">
      <w:pPr>
        <w:numPr>
          <w:ilvl w:val="0"/>
          <w:numId w:val="30"/>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EC27A1" w:rsidRDefault="00EC27A1" w:rsidP="00F07F1B">
      <w:pPr>
        <w:numPr>
          <w:ilvl w:val="0"/>
          <w:numId w:val="30"/>
        </w:numPr>
        <w:ind w:left="0" w:firstLine="709"/>
        <w:jc w:val="both"/>
        <w:rPr>
          <w:sz w:val="28"/>
          <w:szCs w:val="28"/>
        </w:rPr>
      </w:pPr>
      <w:r w:rsidRPr="00D32FFA">
        <w:rPr>
          <w:sz w:val="28"/>
          <w:szCs w:val="28"/>
        </w:rPr>
        <w:t xml:space="preserve">В случае расторжения договора, заключенного по результатам </w:t>
      </w:r>
      <w:r>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Pr>
          <w:sz w:val="28"/>
          <w:szCs w:val="28"/>
        </w:rPr>
        <w:t>казчик вправе заключить договор</w:t>
      </w:r>
      <w:r w:rsidRPr="00D32FFA">
        <w:rPr>
          <w:sz w:val="28"/>
          <w:szCs w:val="28"/>
        </w:rPr>
        <w:t xml:space="preserve"> с участником </w:t>
      </w:r>
      <w:r>
        <w:rPr>
          <w:sz w:val="28"/>
          <w:szCs w:val="28"/>
        </w:rPr>
        <w:t>Открытого конкурса</w:t>
      </w:r>
      <w:r w:rsidRPr="00D32FFA">
        <w:rPr>
          <w:sz w:val="28"/>
          <w:szCs w:val="28"/>
        </w:rPr>
        <w:t xml:space="preserve">, с которым в соответствии с настоящей документацией о закупке заключается договор при уклонении победителя </w:t>
      </w:r>
      <w:r>
        <w:rPr>
          <w:sz w:val="28"/>
          <w:szCs w:val="28"/>
        </w:rPr>
        <w:t>Открытого конкурса</w:t>
      </w:r>
      <w:r w:rsidRPr="00D32FFA">
        <w:rPr>
          <w:sz w:val="28"/>
          <w:szCs w:val="28"/>
        </w:rPr>
        <w:t xml:space="preserve"> от заключе</w:t>
      </w:r>
      <w:r>
        <w:rPr>
          <w:sz w:val="28"/>
          <w:szCs w:val="28"/>
        </w:rPr>
        <w:t>ния договора</w:t>
      </w:r>
      <w:r w:rsidRPr="00D32FFA">
        <w:rPr>
          <w:sz w:val="28"/>
          <w:szCs w:val="28"/>
        </w:rPr>
        <w:t xml:space="preserve">. </w:t>
      </w:r>
    </w:p>
    <w:p w:rsidR="00EC27A1" w:rsidRPr="00D32FFA" w:rsidRDefault="00EC27A1" w:rsidP="00C213FC">
      <w:pPr>
        <w:pStyle w:val="BodyText"/>
        <w:ind w:firstLine="0"/>
        <w:rPr>
          <w:sz w:val="28"/>
          <w:szCs w:val="28"/>
        </w:rPr>
      </w:pPr>
    </w:p>
    <w:p w:rsidR="00EC27A1" w:rsidRPr="00D32FFA" w:rsidRDefault="00EC27A1" w:rsidP="000954FB">
      <w:pPr>
        <w:pStyle w:val="BodyText"/>
        <w:ind w:firstLine="0"/>
        <w:jc w:val="center"/>
        <w:rPr>
          <w:b/>
          <w:bCs/>
          <w:sz w:val="32"/>
          <w:szCs w:val="32"/>
        </w:rPr>
      </w:pPr>
      <w:r w:rsidRPr="00D32FFA">
        <w:rPr>
          <w:b/>
          <w:bCs/>
          <w:sz w:val="32"/>
          <w:szCs w:val="32"/>
        </w:rPr>
        <w:t>Раздел 3. Порядок оформления Заявок</w:t>
      </w:r>
    </w:p>
    <w:p w:rsidR="00EC27A1" w:rsidRPr="00D32FFA" w:rsidRDefault="00EC27A1" w:rsidP="00C213FC">
      <w:pPr>
        <w:pStyle w:val="BodyText"/>
        <w:ind w:firstLine="0"/>
        <w:rPr>
          <w:b/>
          <w:bCs/>
          <w:sz w:val="28"/>
          <w:szCs w:val="28"/>
        </w:rPr>
      </w:pPr>
    </w:p>
    <w:p w:rsidR="00EC27A1" w:rsidRPr="00D32FFA" w:rsidRDefault="00EC27A1" w:rsidP="00F07F1B">
      <w:pPr>
        <w:pStyle w:val="Heading2"/>
        <w:numPr>
          <w:ilvl w:val="1"/>
          <w:numId w:val="21"/>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sidRPr="00D32FFA">
        <w:rPr>
          <w:rFonts w:eastAsia="MS Mincho"/>
          <w:i w:val="0"/>
        </w:rPr>
        <w:t>О</w:t>
      </w:r>
      <w:bookmarkEnd w:id="0"/>
      <w:bookmarkEnd w:id="1"/>
      <w:r w:rsidRPr="00D32FFA">
        <w:rPr>
          <w:rFonts w:eastAsia="MS Mincho"/>
          <w:i w:val="0"/>
        </w:rPr>
        <w:t xml:space="preserve">формление Заявки </w:t>
      </w:r>
    </w:p>
    <w:p w:rsidR="00EC27A1" w:rsidRPr="00D32FFA" w:rsidRDefault="00EC27A1" w:rsidP="000954FB">
      <w:pPr>
        <w:ind w:firstLine="709"/>
        <w:jc w:val="both"/>
        <w:rPr>
          <w:rFonts w:eastAsia="MS Mincho"/>
        </w:rPr>
      </w:pPr>
    </w:p>
    <w:p w:rsidR="00EC27A1" w:rsidRDefault="00EC27A1" w:rsidP="00F07F1B">
      <w:pPr>
        <w:pStyle w:val="BodyText"/>
        <w:numPr>
          <w:ilvl w:val="2"/>
          <w:numId w:val="21"/>
        </w:numPr>
        <w:ind w:left="0"/>
        <w:rPr>
          <w:sz w:val="28"/>
          <w:szCs w:val="28"/>
        </w:rPr>
      </w:pPr>
      <w:r w:rsidRPr="00D32FFA">
        <w:rPr>
          <w:sz w:val="28"/>
          <w:szCs w:val="28"/>
        </w:rPr>
        <w:t>Заявка должна быть представле</w:t>
      </w:r>
      <w:r>
        <w:rPr>
          <w:sz w:val="28"/>
          <w:szCs w:val="28"/>
        </w:rPr>
        <w:t>на на бумажном носителе - письмом (в запечатанном конверте</w:t>
      </w:r>
      <w:r w:rsidRPr="00D32FFA">
        <w:rPr>
          <w:sz w:val="28"/>
          <w:szCs w:val="28"/>
        </w:rPr>
        <w:t>)</w:t>
      </w:r>
      <w:r>
        <w:rPr>
          <w:sz w:val="28"/>
        </w:rPr>
        <w:t xml:space="preserve"> по адресу</w:t>
      </w:r>
      <w:r w:rsidRPr="00D32FFA">
        <w:rPr>
          <w:sz w:val="28"/>
        </w:rPr>
        <w:t xml:space="preserve"> Заказчика (пункт 2 Информационной карты)</w:t>
      </w:r>
      <w:r w:rsidRPr="00D32FFA">
        <w:rPr>
          <w:sz w:val="28"/>
          <w:szCs w:val="28"/>
        </w:rPr>
        <w:t>.</w:t>
      </w:r>
    </w:p>
    <w:p w:rsidR="00EC27A1" w:rsidRPr="006B3974" w:rsidRDefault="00EC27A1" w:rsidP="00F07F1B">
      <w:pPr>
        <w:pStyle w:val="BodyText"/>
        <w:numPr>
          <w:ilvl w:val="2"/>
          <w:numId w:val="21"/>
        </w:numPr>
        <w:ind w:left="0"/>
        <w:rPr>
          <w:sz w:val="28"/>
          <w:szCs w:val="28"/>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6.75pt;margin-top:36.15pt;width:481.9pt;height:148.9pt;z-index:-251658240" wrapcoords="-34 -109 -34 21600 21634 21600 21634 -109 -34 -109" strokeweight="1.5pt">
            <v:textbox style="mso-next-textbox:#_x0000_s1026">
              <w:txbxContent>
                <w:p w:rsidR="00EC27A1" w:rsidRPr="007E6DE4" w:rsidRDefault="00EC27A1" w:rsidP="000954FB">
                  <w:pPr>
                    <w:jc w:val="center"/>
                    <w:rPr>
                      <w:b/>
                      <w:sz w:val="28"/>
                      <w:szCs w:val="28"/>
                    </w:rPr>
                  </w:pPr>
                  <w:r w:rsidRPr="007E6DE4">
                    <w:rPr>
                      <w:b/>
                      <w:sz w:val="28"/>
                      <w:szCs w:val="28"/>
                    </w:rPr>
                    <w:t xml:space="preserve">_____________________________________________, </w:t>
                  </w:r>
                </w:p>
                <w:p w:rsidR="00EC27A1" w:rsidRDefault="00EC27A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EC27A1" w:rsidRPr="007E6DE4" w:rsidRDefault="00EC27A1" w:rsidP="000954FB">
                  <w:pPr>
                    <w:jc w:val="center"/>
                    <w:rPr>
                      <w:b/>
                      <w:sz w:val="28"/>
                      <w:szCs w:val="28"/>
                    </w:rPr>
                  </w:pPr>
                  <w:r w:rsidRPr="007E6DE4">
                    <w:rPr>
                      <w:b/>
                      <w:sz w:val="28"/>
                      <w:szCs w:val="28"/>
                    </w:rPr>
                    <w:t>________________________________________</w:t>
                  </w:r>
                </w:p>
                <w:p w:rsidR="00EC27A1" w:rsidRPr="007E6DE4" w:rsidRDefault="00EC27A1" w:rsidP="000954FB">
                  <w:pPr>
                    <w:jc w:val="center"/>
                    <w:rPr>
                      <w:i/>
                      <w:sz w:val="20"/>
                      <w:szCs w:val="20"/>
                    </w:rPr>
                  </w:pPr>
                  <w:r w:rsidRPr="007E6DE4">
                    <w:rPr>
                      <w:i/>
                      <w:sz w:val="20"/>
                      <w:szCs w:val="20"/>
                    </w:rPr>
                    <w:t>государство регистрации претендента</w:t>
                  </w:r>
                </w:p>
                <w:p w:rsidR="00EC27A1" w:rsidRPr="007E6DE4" w:rsidRDefault="00EC27A1" w:rsidP="000954FB">
                  <w:pPr>
                    <w:jc w:val="center"/>
                    <w:rPr>
                      <w:b/>
                      <w:sz w:val="28"/>
                      <w:szCs w:val="28"/>
                    </w:rPr>
                  </w:pPr>
                  <w:r w:rsidRPr="007E6DE4">
                    <w:rPr>
                      <w:b/>
                      <w:sz w:val="28"/>
                      <w:szCs w:val="28"/>
                    </w:rPr>
                    <w:t>_____________________________</w:t>
                  </w:r>
                  <w:r>
                    <w:rPr>
                      <w:b/>
                      <w:sz w:val="28"/>
                      <w:szCs w:val="28"/>
                    </w:rPr>
                    <w:t>__________________</w:t>
                  </w:r>
                </w:p>
                <w:p w:rsidR="00EC27A1" w:rsidRPr="007E6DE4" w:rsidRDefault="00EC27A1" w:rsidP="000954FB">
                  <w:pPr>
                    <w:jc w:val="center"/>
                    <w:rPr>
                      <w:i/>
                      <w:sz w:val="20"/>
                      <w:szCs w:val="20"/>
                    </w:rPr>
                  </w:pPr>
                  <w:r w:rsidRPr="007E6DE4">
                    <w:rPr>
                      <w:i/>
                      <w:sz w:val="20"/>
                      <w:szCs w:val="20"/>
                    </w:rPr>
                    <w:t>ИНН претендента (для претендентов-резидентов Российской Федерации)</w:t>
                  </w:r>
                </w:p>
                <w:p w:rsidR="00EC27A1" w:rsidRDefault="00EC27A1" w:rsidP="000954FB">
                  <w:pPr>
                    <w:jc w:val="both"/>
                  </w:pPr>
                </w:p>
                <w:p w:rsidR="00EC27A1" w:rsidRDefault="00EC27A1" w:rsidP="000954FB">
                  <w:pPr>
                    <w:jc w:val="center"/>
                    <w:rPr>
                      <w:b/>
                    </w:rPr>
                  </w:pPr>
                  <w:r w:rsidRPr="00923E2D">
                    <w:rPr>
                      <w:b/>
                    </w:rPr>
                    <w:t xml:space="preserve">ЗАЯВКА НА УЧАСТИЕ В </w:t>
                  </w:r>
                  <w:r>
                    <w:rPr>
                      <w:b/>
                    </w:rPr>
                    <w:t>ОТКРЫТОМ КОНКУРСЕ № ОК</w:t>
                  </w:r>
                  <w:r w:rsidRPr="00923E2D">
                    <w:rPr>
                      <w:b/>
                    </w:rPr>
                    <w:t>/___/____/____</w:t>
                  </w:r>
                </w:p>
                <w:p w:rsidR="00EC27A1" w:rsidRPr="000001D5" w:rsidRDefault="00EC27A1" w:rsidP="000954FB">
                  <w:pPr>
                    <w:jc w:val="center"/>
                    <w:rPr>
                      <w:b/>
                    </w:rPr>
                  </w:pPr>
                  <w:r w:rsidRPr="000001D5">
                    <w:rPr>
                      <w:b/>
                    </w:rPr>
                    <w:t xml:space="preserve">(лот № _________) </w:t>
                  </w:r>
                </w:p>
                <w:p w:rsidR="00EC27A1" w:rsidRPr="00521EAB" w:rsidRDefault="00EC27A1" w:rsidP="000954FB">
                  <w:pPr>
                    <w:jc w:val="center"/>
                    <w:rPr>
                      <w:i/>
                    </w:rPr>
                  </w:pPr>
                  <w:r w:rsidRPr="000001D5">
                    <w:rPr>
                      <w:i/>
                    </w:rPr>
                    <w:t>(указывается номер лота)</w:t>
                  </w:r>
                </w:p>
                <w:p w:rsidR="00EC27A1" w:rsidRPr="00923E2D" w:rsidRDefault="00EC27A1" w:rsidP="000954FB">
                  <w:pPr>
                    <w:jc w:val="center"/>
                    <w:rPr>
                      <w:b/>
                    </w:rPr>
                  </w:pPr>
                </w:p>
                <w:p w:rsidR="00EC27A1" w:rsidRPr="00923E2D" w:rsidRDefault="00EC27A1" w:rsidP="000954FB">
                  <w:pPr>
                    <w:ind w:left="2124" w:firstLine="708"/>
                    <w:rPr>
                      <w:i/>
                    </w:rPr>
                  </w:pPr>
                </w:p>
              </w:txbxContent>
            </v:textbox>
            <w10:wrap type="tight"/>
          </v:shape>
        </w:pict>
      </w:r>
      <w:r w:rsidRPr="00D32FFA">
        <w:rPr>
          <w:sz w:val="28"/>
          <w:szCs w:val="28"/>
        </w:rPr>
        <w:t xml:space="preserve"> </w:t>
      </w:r>
      <w:r w:rsidRPr="00D32FFA">
        <w:rPr>
          <w:sz w:val="28"/>
        </w:rPr>
        <w:t>Письмо</w:t>
      </w:r>
      <w:r>
        <w:rPr>
          <w:sz w:val="28"/>
        </w:rPr>
        <w:t xml:space="preserve"> (конверт) </w:t>
      </w:r>
      <w:r w:rsidRPr="00D32FFA">
        <w:rPr>
          <w:sz w:val="28"/>
        </w:rPr>
        <w:t>с Заявкой должно</w:t>
      </w:r>
      <w:r w:rsidRPr="00D32FFA">
        <w:rPr>
          <w:sz w:val="28"/>
          <w:szCs w:val="28"/>
        </w:rPr>
        <w:t xml:space="preserve"> иметь следующую</w:t>
      </w:r>
      <w:r w:rsidRPr="007E6DE4">
        <w:rPr>
          <w:sz w:val="28"/>
          <w:szCs w:val="28"/>
        </w:rPr>
        <w:t xml:space="preserve"> маркировку:</w:t>
      </w:r>
    </w:p>
    <w:p w:rsidR="00EC27A1" w:rsidRPr="007D00C3" w:rsidRDefault="00EC27A1" w:rsidP="00F07F1B">
      <w:pPr>
        <w:pStyle w:val="BodyText"/>
        <w:numPr>
          <w:ilvl w:val="2"/>
          <w:numId w:val="21"/>
        </w:numPr>
        <w:ind w:left="0"/>
        <w:rPr>
          <w:sz w:val="28"/>
          <w:szCs w:val="28"/>
        </w:rPr>
      </w:pPr>
      <w:r>
        <w:rPr>
          <w:sz w:val="28"/>
        </w:rPr>
        <w:t xml:space="preserve">Заявка </w:t>
      </w:r>
      <w:r w:rsidRPr="004332C1">
        <w:rPr>
          <w:sz w:val="28"/>
          <w:szCs w:val="28"/>
        </w:rPr>
        <w:t>должн</w:t>
      </w:r>
      <w:r>
        <w:rPr>
          <w:sz w:val="28"/>
          <w:szCs w:val="28"/>
        </w:rPr>
        <w:t>а</w:t>
      </w:r>
      <w:r w:rsidRPr="004332C1">
        <w:rPr>
          <w:sz w:val="28"/>
          <w:szCs w:val="28"/>
        </w:rPr>
        <w:t xml:space="preserve"> содержать</w:t>
      </w:r>
      <w:r>
        <w:rPr>
          <w:sz w:val="28"/>
          <w:szCs w:val="28"/>
        </w:rPr>
        <w:t xml:space="preserve"> документы, перечисленные в пункте 2.3.1 настоящей документации о закупке, а также в </w:t>
      </w:r>
      <w:r w:rsidRPr="007D00C3">
        <w:rPr>
          <w:sz w:val="28"/>
          <w:szCs w:val="28"/>
        </w:rPr>
        <w:t>п</w:t>
      </w:r>
      <w:r>
        <w:rPr>
          <w:sz w:val="28"/>
          <w:szCs w:val="28"/>
        </w:rPr>
        <w:t>унктах 17, 18 Информационной карты с описью представленных документов.</w:t>
      </w:r>
    </w:p>
    <w:p w:rsidR="00EC27A1" w:rsidRPr="007D00C3" w:rsidRDefault="00EC27A1" w:rsidP="007D00C3">
      <w:pPr>
        <w:pStyle w:val="Heading3"/>
        <w:numPr>
          <w:ilvl w:val="0"/>
          <w:numId w:val="0"/>
        </w:numPr>
        <w:spacing w:before="0" w:after="0"/>
        <w:ind w:firstLine="720"/>
        <w:jc w:val="both"/>
        <w:rPr>
          <w:rFonts w:ascii="Times New Roman" w:hAnsi="Times New Roman"/>
          <w:b w:val="0"/>
          <w:sz w:val="28"/>
          <w:szCs w:val="28"/>
        </w:rPr>
      </w:pPr>
      <w:r>
        <w:rPr>
          <w:rFonts w:ascii="Times New Roman" w:hAnsi="Times New Roman"/>
          <w:b w:val="0"/>
          <w:sz w:val="28"/>
          <w:szCs w:val="28"/>
        </w:rPr>
        <w:t>В случае если претендент подает З</w:t>
      </w:r>
      <w:r w:rsidRPr="007D00C3">
        <w:rPr>
          <w:rFonts w:ascii="Times New Roman" w:hAnsi="Times New Roman"/>
          <w:b w:val="0"/>
          <w:sz w:val="28"/>
          <w:szCs w:val="28"/>
        </w:rPr>
        <w:t xml:space="preserve">аявки </w:t>
      </w:r>
      <w:r>
        <w:rPr>
          <w:rFonts w:ascii="Times New Roman" w:hAnsi="Times New Roman"/>
          <w:b w:val="0"/>
          <w:sz w:val="28"/>
          <w:szCs w:val="28"/>
        </w:rPr>
        <w:t>по нескольким лотам,</w:t>
      </w:r>
      <w:r w:rsidRPr="007D00C3">
        <w:rPr>
          <w:rFonts w:ascii="Times New Roman" w:hAnsi="Times New Roman"/>
          <w:b w:val="0"/>
          <w:sz w:val="28"/>
          <w:szCs w:val="28"/>
        </w:rPr>
        <w:t xml:space="preserve"> надлежащим образом оформленные приложения к настоящей документации</w:t>
      </w:r>
      <w:r>
        <w:rPr>
          <w:rFonts w:ascii="Times New Roman" w:hAnsi="Times New Roman"/>
          <w:b w:val="0"/>
          <w:sz w:val="28"/>
          <w:szCs w:val="28"/>
        </w:rPr>
        <w:t xml:space="preserve"> о закупке</w:t>
      </w:r>
      <w:r w:rsidRPr="007D00C3">
        <w:rPr>
          <w:rFonts w:ascii="Times New Roman" w:hAnsi="Times New Roman"/>
          <w:b w:val="0"/>
          <w:sz w:val="28"/>
          <w:szCs w:val="28"/>
        </w:rPr>
        <w:t>: № 1 (Заявка), № 3 (Финансово-коммерческое предложение</w:t>
      </w:r>
      <w:r>
        <w:rPr>
          <w:rFonts w:ascii="Times New Roman" w:hAnsi="Times New Roman"/>
          <w:b w:val="0"/>
          <w:sz w:val="28"/>
          <w:szCs w:val="28"/>
        </w:rPr>
        <w:t xml:space="preserve"> с имеющимися приложениями, подготовленно</w:t>
      </w:r>
      <w:r w:rsidRPr="007D00C3">
        <w:rPr>
          <w:rFonts w:ascii="Times New Roman" w:hAnsi="Times New Roman"/>
          <w:b w:val="0"/>
          <w:sz w:val="28"/>
          <w:szCs w:val="28"/>
        </w:rPr>
        <w:t>е в соответствии с</w:t>
      </w:r>
      <w:r>
        <w:rPr>
          <w:rFonts w:ascii="Times New Roman" w:hAnsi="Times New Roman"/>
          <w:b w:val="0"/>
          <w:sz w:val="28"/>
          <w:szCs w:val="28"/>
        </w:rPr>
        <w:t xml:space="preserve"> требованиями Технического задания), предоставляю</w:t>
      </w:r>
      <w:r w:rsidRPr="007D00C3">
        <w:rPr>
          <w:rFonts w:ascii="Times New Roman" w:hAnsi="Times New Roman"/>
          <w:b w:val="0"/>
          <w:sz w:val="28"/>
          <w:szCs w:val="28"/>
        </w:rPr>
        <w:t xml:space="preserve">тся </w:t>
      </w:r>
      <w:r>
        <w:rPr>
          <w:rFonts w:ascii="Times New Roman" w:hAnsi="Times New Roman"/>
          <w:b w:val="0"/>
          <w:sz w:val="28"/>
          <w:szCs w:val="28"/>
        </w:rPr>
        <w:t>по каждому лоту отдельными пакетами (файлами) с подтверждающими документами отнесенными к данному лоту. Документы</w:t>
      </w:r>
      <w:r w:rsidRPr="007D00C3">
        <w:rPr>
          <w:rFonts w:ascii="Times New Roman" w:hAnsi="Times New Roman"/>
          <w:b w:val="0"/>
          <w:sz w:val="28"/>
          <w:szCs w:val="28"/>
        </w:rPr>
        <w:t>, ука</w:t>
      </w:r>
      <w:r>
        <w:rPr>
          <w:rFonts w:ascii="Times New Roman" w:hAnsi="Times New Roman"/>
          <w:b w:val="0"/>
          <w:sz w:val="28"/>
          <w:szCs w:val="28"/>
        </w:rPr>
        <w:t>занные в пункте 2.3.1 (кроме уже представленных в соответствии с приложениями № 1 и № 3 по каждому лоту) настоящей документации о закупке прикладываются к лоту, имеющему наименьший номер</w:t>
      </w:r>
      <w:r w:rsidRPr="007D00C3">
        <w:rPr>
          <w:rFonts w:ascii="Times New Roman" w:hAnsi="Times New Roman"/>
          <w:b w:val="0"/>
          <w:sz w:val="28"/>
          <w:szCs w:val="28"/>
        </w:rPr>
        <w:t>.</w:t>
      </w:r>
      <w:r>
        <w:rPr>
          <w:rFonts w:ascii="Times New Roman" w:hAnsi="Times New Roman"/>
          <w:b w:val="0"/>
          <w:sz w:val="28"/>
          <w:szCs w:val="28"/>
        </w:rPr>
        <w:t xml:space="preserve">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EC27A1" w:rsidRPr="00F05F07" w:rsidRDefault="00EC27A1" w:rsidP="00F07F1B">
      <w:pPr>
        <w:pStyle w:val="BodyText"/>
        <w:numPr>
          <w:ilvl w:val="2"/>
          <w:numId w:val="21"/>
        </w:numPr>
        <w:tabs>
          <w:tab w:val="left" w:pos="720"/>
        </w:tabs>
        <w:ind w:left="0" w:firstLine="720"/>
        <w:rPr>
          <w:rFonts w:eastAsia="Times New Roman"/>
          <w:sz w:val="28"/>
          <w:szCs w:val="28"/>
        </w:rPr>
      </w:pPr>
      <w:r w:rsidRPr="007D00C3">
        <w:rPr>
          <w:sz w:val="28"/>
          <w:szCs w:val="28"/>
        </w:rPr>
        <w:t>Документы, представленные в составе Заявки на бумажном носителе, должны быть прошиты вместе с описью документов, скреплены</w:t>
      </w:r>
      <w:r w:rsidRPr="00F05F07">
        <w:rPr>
          <w:sz w:val="28"/>
          <w:szCs w:val="28"/>
        </w:rPr>
        <w:t xml:space="preserve"> печатью и заверены подписью уполномоченного лица претендента.</w:t>
      </w:r>
    </w:p>
    <w:p w:rsidR="00EC27A1" w:rsidRDefault="00EC27A1" w:rsidP="00F07F1B">
      <w:pPr>
        <w:pStyle w:val="Default"/>
        <w:numPr>
          <w:ilvl w:val="2"/>
          <w:numId w:val="21"/>
        </w:numPr>
        <w:tabs>
          <w:tab w:val="left" w:pos="720"/>
        </w:tabs>
        <w:ind w:left="0" w:firstLine="720"/>
        <w:jc w:val="both"/>
        <w:rPr>
          <w:sz w:val="28"/>
          <w:szCs w:val="28"/>
        </w:rPr>
      </w:pPr>
      <w:r w:rsidRPr="00F05F07">
        <w:rPr>
          <w:sz w:val="28"/>
          <w:szCs w:val="28"/>
        </w:rPr>
        <w:t>Все без исключения страницы Заявки должны быть пронумерованы.</w:t>
      </w:r>
    </w:p>
    <w:p w:rsidR="00EC27A1" w:rsidRDefault="00EC27A1" w:rsidP="00F07F1B">
      <w:pPr>
        <w:pStyle w:val="Default"/>
        <w:numPr>
          <w:ilvl w:val="2"/>
          <w:numId w:val="21"/>
        </w:numPr>
        <w:tabs>
          <w:tab w:val="left" w:pos="720"/>
        </w:tabs>
        <w:ind w:left="0" w:firstLine="720"/>
        <w:jc w:val="both"/>
        <w:rPr>
          <w:sz w:val="28"/>
          <w:szCs w:val="28"/>
        </w:rPr>
      </w:pPr>
      <w:r>
        <w:rPr>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содержащий файлы в формате *.</w:t>
      </w:r>
      <w:r>
        <w:rPr>
          <w:sz w:val="28"/>
          <w:szCs w:val="28"/>
          <w:lang w:val="en-US"/>
        </w:rPr>
        <w:t>pdf</w:t>
      </w:r>
      <w:r>
        <w:rPr>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sz w:val="28"/>
          <w:szCs w:val="28"/>
          <w:lang w:val="en-US"/>
        </w:rPr>
        <w:t>pdf</w:t>
      </w:r>
      <w:r w:rsidRPr="00C318D3">
        <w:rPr>
          <w:sz w:val="28"/>
          <w:szCs w:val="28"/>
        </w:rPr>
        <w:t>.</w:t>
      </w:r>
      <w:r w:rsidRPr="00834551">
        <w:rPr>
          <w:sz w:val="28"/>
          <w:szCs w:val="28"/>
        </w:rPr>
        <w:t xml:space="preserve"> (</w:t>
      </w:r>
      <w:r>
        <w:rPr>
          <w:sz w:val="28"/>
          <w:szCs w:val="28"/>
          <w:lang w:val="en-US"/>
        </w:rPr>
        <w:t>Zayavka</w:t>
      </w:r>
      <w:r>
        <w:rPr>
          <w:sz w:val="28"/>
          <w:szCs w:val="28"/>
        </w:rPr>
        <w:t>.</w:t>
      </w:r>
      <w:r>
        <w:rPr>
          <w:sz w:val="28"/>
          <w:szCs w:val="28"/>
          <w:lang w:val="en-US"/>
        </w:rPr>
        <w:t>pdf</w:t>
      </w:r>
      <w:r w:rsidRPr="00834551">
        <w:rPr>
          <w:sz w:val="28"/>
          <w:szCs w:val="28"/>
        </w:rPr>
        <w:t xml:space="preserve">), </w:t>
      </w:r>
      <w:r w:rsidRPr="00C318D3">
        <w:rPr>
          <w:sz w:val="28"/>
          <w:szCs w:val="28"/>
        </w:rPr>
        <w:t xml:space="preserve"> </w:t>
      </w:r>
      <w:r w:rsidRPr="004874C1">
        <w:rPr>
          <w:sz w:val="28"/>
          <w:szCs w:val="28"/>
        </w:rPr>
        <w:t>Сведения</w:t>
      </w:r>
      <w:r>
        <w:rPr>
          <w:sz w:val="28"/>
          <w:szCs w:val="28"/>
        </w:rPr>
        <w:t>.</w:t>
      </w:r>
      <w:r>
        <w:rPr>
          <w:sz w:val="28"/>
          <w:szCs w:val="28"/>
          <w:lang w:val="en-US"/>
        </w:rPr>
        <w:t>pdf</w:t>
      </w:r>
      <w:r w:rsidRPr="00083039">
        <w:rPr>
          <w:sz w:val="28"/>
          <w:szCs w:val="28"/>
        </w:rPr>
        <w:t xml:space="preserve">., </w:t>
      </w:r>
      <w:r>
        <w:rPr>
          <w:sz w:val="28"/>
          <w:szCs w:val="28"/>
        </w:rPr>
        <w:t>П</w:t>
      </w:r>
      <w:r w:rsidRPr="004874C1">
        <w:rPr>
          <w:sz w:val="28"/>
          <w:szCs w:val="28"/>
        </w:rPr>
        <w:t>редложение</w:t>
      </w:r>
      <w:r>
        <w:rPr>
          <w:sz w:val="28"/>
          <w:szCs w:val="28"/>
        </w:rPr>
        <w:t>.</w:t>
      </w:r>
      <w:r>
        <w:rPr>
          <w:sz w:val="28"/>
          <w:szCs w:val="28"/>
          <w:lang w:val="en-US"/>
        </w:rPr>
        <w:t>pdf</w:t>
      </w:r>
      <w:r>
        <w:rPr>
          <w:sz w:val="28"/>
          <w:szCs w:val="28"/>
        </w:rPr>
        <w:t xml:space="preserve"> и т.д.). Если документ содержит менее 10 страниц, не допускается его разбивка на несколько файлов.</w:t>
      </w:r>
    </w:p>
    <w:p w:rsidR="00EC27A1" w:rsidRPr="00006894" w:rsidRDefault="00EC27A1" w:rsidP="00EC4BDA">
      <w:pPr>
        <w:pStyle w:val="Default"/>
        <w:ind w:firstLine="397"/>
        <w:jc w:val="both"/>
        <w:rPr>
          <w:sz w:val="28"/>
          <w:szCs w:val="28"/>
        </w:rPr>
      </w:pPr>
      <w:r>
        <w:rPr>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r w:rsidRPr="00006894">
        <w:rPr>
          <w:sz w:val="28"/>
          <w:szCs w:val="28"/>
        </w:rPr>
        <w:t>.</w:t>
      </w:r>
    </w:p>
    <w:p w:rsidR="00EC27A1" w:rsidRPr="00006894" w:rsidRDefault="00EC27A1" w:rsidP="00F07F1B">
      <w:pPr>
        <w:pStyle w:val="BodyText"/>
        <w:numPr>
          <w:ilvl w:val="2"/>
          <w:numId w:val="21"/>
        </w:numPr>
        <w:ind w:left="0"/>
        <w:rPr>
          <w:sz w:val="28"/>
        </w:rPr>
      </w:pPr>
      <w:r w:rsidRPr="00006894">
        <w:rPr>
          <w:sz w:val="28"/>
        </w:rPr>
        <w:t>Заявка</w:t>
      </w:r>
      <w:r w:rsidRPr="00006894">
        <w:rPr>
          <w:bCs/>
          <w:sz w:val="28"/>
        </w:rPr>
        <w:t xml:space="preserve"> </w:t>
      </w:r>
      <w:r w:rsidRPr="00006894">
        <w:rPr>
          <w:sz w:val="28"/>
        </w:rPr>
        <w:t>должна быть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EC27A1" w:rsidRPr="006024DF" w:rsidRDefault="00EC27A1" w:rsidP="00F07F1B">
      <w:pPr>
        <w:pStyle w:val="BodyText"/>
        <w:numPr>
          <w:ilvl w:val="2"/>
          <w:numId w:val="21"/>
        </w:numPr>
        <w:ind w:left="0"/>
        <w:rPr>
          <w:sz w:val="28"/>
          <w:szCs w:val="28"/>
        </w:rPr>
      </w:pPr>
      <w:r w:rsidRPr="006024DF">
        <w:rPr>
          <w:sz w:val="28"/>
          <w:szCs w:val="28"/>
        </w:rPr>
        <w:t xml:space="preserve">Организатор принимает </w:t>
      </w:r>
      <w:r>
        <w:rPr>
          <w:sz w:val="28"/>
          <w:szCs w:val="28"/>
        </w:rPr>
        <w:t xml:space="preserve">конверты </w:t>
      </w:r>
      <w:r w:rsidRPr="006024DF">
        <w:rPr>
          <w:sz w:val="28"/>
          <w:szCs w:val="28"/>
        </w:rPr>
        <w:t xml:space="preserve">с Заявками, за исключением </w:t>
      </w:r>
      <w:r>
        <w:rPr>
          <w:sz w:val="28"/>
          <w:szCs w:val="28"/>
        </w:rPr>
        <w:t>конвертов</w:t>
      </w:r>
      <w:r w:rsidRPr="006024DF">
        <w:rPr>
          <w:sz w:val="28"/>
          <w:szCs w:val="28"/>
        </w:rPr>
        <w:t>, на которых отсутствует необходимая информация</w:t>
      </w:r>
      <w:r>
        <w:rPr>
          <w:sz w:val="28"/>
          <w:szCs w:val="28"/>
        </w:rPr>
        <w:t xml:space="preserve">, </w:t>
      </w:r>
      <w:r w:rsidRPr="006024DF">
        <w:rPr>
          <w:sz w:val="28"/>
          <w:szCs w:val="28"/>
        </w:rPr>
        <w:t>до истечения срока подачи Заявок.</w:t>
      </w:r>
    </w:p>
    <w:p w:rsidR="00EC27A1" w:rsidRDefault="00EC27A1" w:rsidP="000954FB">
      <w:pPr>
        <w:pStyle w:val="BodyText"/>
        <w:rPr>
          <w:sz w:val="28"/>
        </w:rPr>
      </w:pPr>
    </w:p>
    <w:p w:rsidR="00EC27A1" w:rsidRDefault="00EC27A1" w:rsidP="00F07F1B">
      <w:pPr>
        <w:pStyle w:val="Heading2"/>
        <w:keepNext w:val="0"/>
        <w:widowControl w:val="0"/>
        <w:numPr>
          <w:ilvl w:val="1"/>
          <w:numId w:val="21"/>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EC27A1" w:rsidRPr="00155A01" w:rsidRDefault="00EC27A1" w:rsidP="0012029A">
      <w:pPr>
        <w:widowControl w:val="0"/>
        <w:ind w:firstLine="709"/>
      </w:pPr>
    </w:p>
    <w:p w:rsidR="00EC27A1" w:rsidRPr="009A1114" w:rsidRDefault="00EC27A1" w:rsidP="0012029A">
      <w:pPr>
        <w:pStyle w:val="ListBullet"/>
        <w:widowControl w:val="0"/>
        <w:rPr>
          <w:b w:val="0"/>
          <w:i w:val="0"/>
        </w:rPr>
      </w:pPr>
      <w:r w:rsidRPr="009A1114">
        <w:rPr>
          <w:b w:val="0"/>
          <w:i w:val="0"/>
        </w:rPr>
        <w:t>Финансово-коммерческое предложение должно быть оформлено в соответствии с приложением № 3 к настоящей документации</w:t>
      </w:r>
      <w:r>
        <w:rPr>
          <w:b w:val="0"/>
          <w:i w:val="0"/>
        </w:rPr>
        <w:t xml:space="preserve"> о закупке</w:t>
      </w:r>
      <w:r w:rsidRPr="009A1114">
        <w:rPr>
          <w:b w:val="0"/>
          <w:i w:val="0"/>
        </w:rPr>
        <w:t>.</w:t>
      </w:r>
    </w:p>
    <w:p w:rsidR="00EC27A1" w:rsidRPr="009A1114" w:rsidRDefault="00EC27A1" w:rsidP="00B152B6">
      <w:pPr>
        <w:pStyle w:val="ListBullet"/>
        <w:rPr>
          <w:b w:val="0"/>
          <w:i w:val="0"/>
        </w:rPr>
      </w:pPr>
      <w:r w:rsidRPr="009A1114">
        <w:rPr>
          <w:b w:val="0"/>
          <w:i w:val="0"/>
        </w:rPr>
        <w:t xml:space="preserve">Финансово-коммерческое предложение должно содержать все условия, предусмотренные настоящей документацией </w:t>
      </w:r>
      <w:r>
        <w:rPr>
          <w:b w:val="0"/>
          <w:i w:val="0"/>
        </w:rPr>
        <w:t xml:space="preserve">о закупке </w:t>
      </w:r>
      <w:r w:rsidRPr="009A1114">
        <w:rPr>
          <w:b w:val="0"/>
          <w:i w:val="0"/>
        </w:rPr>
        <w:t>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w:t>
      </w:r>
      <w:r>
        <w:rPr>
          <w:b w:val="0"/>
          <w:i w:val="0"/>
        </w:rPr>
        <w:t>ей изложенных цифрами и прописью</w:t>
      </w:r>
      <w:r w:rsidRPr="009A1114">
        <w:rPr>
          <w:b w:val="0"/>
          <w:i w:val="0"/>
        </w:rPr>
        <w:t xml:space="preserve">, приоритет имеют написанные </w:t>
      </w:r>
      <w:r>
        <w:rPr>
          <w:b w:val="0"/>
          <w:i w:val="0"/>
        </w:rPr>
        <w:t>прописью</w:t>
      </w:r>
      <w:r w:rsidRPr="009A1114">
        <w:rPr>
          <w:b w:val="0"/>
          <w:i w:val="0"/>
        </w:rPr>
        <w:t>.</w:t>
      </w:r>
    </w:p>
    <w:p w:rsidR="00EC27A1" w:rsidRDefault="00EC27A1" w:rsidP="00B152B6">
      <w:pPr>
        <w:pStyle w:val="ListBullet"/>
        <w:rPr>
          <w:b w:val="0"/>
          <w:i w:val="0"/>
        </w:rPr>
      </w:pPr>
      <w:r w:rsidRPr="009A1114">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w:t>
      </w:r>
      <w:r>
        <w:rPr>
          <w:b w:val="0"/>
          <w:i w:val="0"/>
        </w:rPr>
        <w:t xml:space="preserve">о закупке </w:t>
      </w:r>
      <w:r w:rsidRPr="009A1114">
        <w:rPr>
          <w:b w:val="0"/>
          <w:i w:val="0"/>
        </w:rPr>
        <w:t>(Техническом задании, Информационной карте, проекте договора (приложение № 5 к настоящей документации</w:t>
      </w:r>
      <w:r>
        <w:rPr>
          <w:b w:val="0"/>
          <w:i w:val="0"/>
        </w:rPr>
        <w:t xml:space="preserve"> о закупке</w:t>
      </w:r>
      <w:r w:rsidRPr="009A1114">
        <w:rPr>
          <w:b w:val="0"/>
          <w:i w:val="0"/>
        </w:rPr>
        <w:t>)).</w:t>
      </w:r>
    </w:p>
    <w:p w:rsidR="00EC27A1" w:rsidRPr="000001D5" w:rsidRDefault="00EC27A1" w:rsidP="00B152B6">
      <w:pPr>
        <w:pStyle w:val="ListBullet"/>
        <w:rPr>
          <w:b w:val="0"/>
          <w:i w:val="0"/>
        </w:rPr>
      </w:pPr>
      <w:r w:rsidRPr="000001D5">
        <w:rPr>
          <w:b w:val="0"/>
          <w:i w:val="0"/>
        </w:rPr>
        <w:t>Финансово-коммерческое предложение должно включать подробное описание (спецификацию, характеристики и др.) товаров, работ, услуг.</w:t>
      </w:r>
    </w:p>
    <w:p w:rsidR="00EC27A1" w:rsidRPr="009A1114" w:rsidRDefault="00EC27A1" w:rsidP="00B152B6">
      <w:pPr>
        <w:pStyle w:val="ListBullet"/>
        <w:rPr>
          <w:b w:val="0"/>
          <w:i w:val="0"/>
        </w:rPr>
      </w:pPr>
      <w:r w:rsidRPr="000001D5">
        <w:rPr>
          <w:b w:val="0"/>
          <w:i w:val="0"/>
        </w:rPr>
        <w:t>Общая</w:t>
      </w:r>
      <w:r w:rsidRPr="009A1114">
        <w:rPr>
          <w:b w:val="0"/>
          <w:i w:val="0"/>
        </w:rPr>
        <w:t xml:space="preserve">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за исключением случаев, предусмотренных </w:t>
      </w:r>
      <w:r w:rsidRPr="000001D5">
        <w:rPr>
          <w:b w:val="0"/>
          <w:i w:val="0"/>
        </w:rPr>
        <w:t>пунктами 1.1.23 и 1.1.24</w:t>
      </w:r>
      <w:r w:rsidRPr="009A1114">
        <w:rPr>
          <w:b w:val="0"/>
          <w:i w:val="0"/>
        </w:rPr>
        <w:t xml:space="preserve"> настоящей документации</w:t>
      </w:r>
      <w:r>
        <w:rPr>
          <w:b w:val="0"/>
          <w:i w:val="0"/>
        </w:rPr>
        <w:t xml:space="preserve"> о закупке</w:t>
      </w:r>
      <w:r w:rsidRPr="009A1114">
        <w:rPr>
          <w:b w:val="0"/>
          <w:i w:val="0"/>
        </w:rPr>
        <w:t xml:space="preserve">. </w:t>
      </w:r>
    </w:p>
    <w:p w:rsidR="00EC27A1" w:rsidRPr="009A1114" w:rsidRDefault="00EC27A1" w:rsidP="009A1114">
      <w:pPr>
        <w:pStyle w:val="ListBullet"/>
        <w:numPr>
          <w:ilvl w:val="0"/>
          <w:numId w:val="0"/>
        </w:numPr>
        <w:rPr>
          <w:b w:val="0"/>
          <w:i w:val="0"/>
        </w:rPr>
      </w:pPr>
      <w:r w:rsidRPr="009A1114">
        <w:rPr>
          <w:b w:val="0"/>
          <w:i w:val="0"/>
        </w:rPr>
        <w:tab/>
      </w:r>
      <w:r w:rsidRPr="009A1114">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w:t>
      </w:r>
      <w:r>
        <w:rPr>
          <w:b w:val="0"/>
          <w:i w:val="0"/>
        </w:rPr>
        <w:t xml:space="preserve"> о закупке</w:t>
      </w:r>
      <w:r w:rsidRPr="009A1114">
        <w:rPr>
          <w:b w:val="0"/>
          <w:i w:val="0"/>
        </w:rPr>
        <w:t xml:space="preserve">. </w:t>
      </w:r>
    </w:p>
    <w:p w:rsidR="00EC27A1" w:rsidRPr="00B56883" w:rsidRDefault="00EC27A1" w:rsidP="009A1114">
      <w:pPr>
        <w:pStyle w:val="ListBullet"/>
        <w:rPr>
          <w:b w:val="0"/>
          <w:i w:val="0"/>
        </w:rPr>
      </w:pPr>
      <w:r w:rsidRPr="00B56883">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w:t>
      </w:r>
    </w:p>
    <w:p w:rsidR="00EC27A1" w:rsidRPr="009A1114" w:rsidRDefault="00EC27A1" w:rsidP="009A1114">
      <w:pPr>
        <w:pStyle w:val="ListBullet"/>
        <w:numPr>
          <w:ilvl w:val="0"/>
          <w:numId w:val="0"/>
        </w:numPr>
        <w:rPr>
          <w:b w:val="0"/>
          <w:i w:val="0"/>
        </w:rPr>
      </w:pPr>
      <w:r w:rsidRPr="00B56883">
        <w:rPr>
          <w:b w:val="0"/>
          <w:i w:val="0"/>
        </w:rPr>
        <w:tab/>
      </w:r>
      <w:r w:rsidRPr="00B56883">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 Финансово - коммерческому предложению</w:t>
      </w:r>
      <w:r w:rsidRPr="00B56883">
        <w:rPr>
          <w:rStyle w:val="FootnoteReference"/>
          <w:b w:val="0"/>
          <w:i w:val="0"/>
        </w:rPr>
        <w:footnoteReference w:id="2"/>
      </w:r>
      <w:r w:rsidRPr="00B56883">
        <w:rPr>
          <w:b w:val="0"/>
          <w:i w:val="0"/>
        </w:rPr>
        <w:t>.</w:t>
      </w:r>
    </w:p>
    <w:p w:rsidR="00EC27A1" w:rsidRDefault="00EC27A1" w:rsidP="00920B80">
      <w:pPr>
        <w:pStyle w:val="ListBullet"/>
        <w:rPr>
          <w:b w:val="0"/>
          <w:i w:val="0"/>
        </w:rPr>
      </w:pPr>
      <w:r w:rsidRPr="009A1114">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w:t>
      </w:r>
      <w:r>
        <w:rPr>
          <w:b w:val="0"/>
          <w:i w:val="0"/>
        </w:rPr>
        <w:t xml:space="preserve"> в </w:t>
      </w:r>
      <w:r w:rsidRPr="009A1114">
        <w:rPr>
          <w:b w:val="0"/>
          <w:i w:val="0"/>
        </w:rPr>
        <w:t>Техническом задании (раздел 4 настоящей документации</w:t>
      </w:r>
      <w:r>
        <w:rPr>
          <w:b w:val="0"/>
          <w:i w:val="0"/>
        </w:rPr>
        <w:t xml:space="preserve"> о закупке</w:t>
      </w:r>
      <w:r w:rsidRPr="009A1114">
        <w:rPr>
          <w:b w:val="0"/>
          <w:i w:val="0"/>
        </w:rPr>
        <w:t>)</w:t>
      </w:r>
      <w:r w:rsidRPr="00BB5B51">
        <w:rPr>
          <w:b w:val="0"/>
          <w:i w:val="0"/>
        </w:rPr>
        <w:t xml:space="preserve"> </w:t>
      </w:r>
      <w:r>
        <w:rPr>
          <w:b w:val="0"/>
          <w:i w:val="0"/>
        </w:rPr>
        <w:t>и/или Информационной карте (раздел 5</w:t>
      </w:r>
      <w:r w:rsidRPr="009A1114">
        <w:rPr>
          <w:b w:val="0"/>
          <w:i w:val="0"/>
        </w:rPr>
        <w:t xml:space="preserve"> настоящей документации</w:t>
      </w:r>
      <w:r>
        <w:rPr>
          <w:b w:val="0"/>
          <w:i w:val="0"/>
        </w:rPr>
        <w:t xml:space="preserve"> о закупке</w:t>
      </w:r>
      <w:r w:rsidRPr="009A1114">
        <w:rPr>
          <w:b w:val="0"/>
          <w:i w:val="0"/>
        </w:rPr>
        <w:t xml:space="preserve">). </w:t>
      </w:r>
    </w:p>
    <w:p w:rsidR="00EC27A1" w:rsidRPr="009A1114" w:rsidRDefault="00EC27A1" w:rsidP="00920B80">
      <w:pPr>
        <w:pStyle w:val="ListBullet"/>
        <w:numPr>
          <w:ilvl w:val="0"/>
          <w:numId w:val="0"/>
        </w:numPr>
        <w:rPr>
          <w:b w:val="0"/>
          <w:i w:val="0"/>
        </w:rPr>
      </w:pPr>
    </w:p>
    <w:p w:rsidR="00EC27A1" w:rsidRDefault="00EC27A1" w:rsidP="009A1114">
      <w:pPr>
        <w:pStyle w:val="ListBullet"/>
        <w:numPr>
          <w:ilvl w:val="0"/>
          <w:numId w:val="0"/>
        </w:numPr>
        <w:ind w:left="709"/>
      </w:pPr>
    </w:p>
    <w:p w:rsidR="00EC27A1" w:rsidRPr="006F19D1" w:rsidRDefault="00EC27A1" w:rsidP="000954FB">
      <w:pPr>
        <w:ind w:firstLine="709"/>
        <w:jc w:val="both"/>
        <w:rPr>
          <w:b/>
          <w:sz w:val="28"/>
          <w:szCs w:val="28"/>
        </w:rPr>
      </w:pPr>
      <w:r w:rsidRPr="006F19D1">
        <w:rPr>
          <w:rFonts w:eastAsia="MS Mincho"/>
          <w:b/>
          <w:bCs/>
          <w:sz w:val="32"/>
          <w:szCs w:val="32"/>
        </w:rPr>
        <w:t>Раздел 4. Техническое задание</w:t>
      </w:r>
    </w:p>
    <w:p w:rsidR="00EC27A1" w:rsidRPr="006F19D1" w:rsidRDefault="00EC27A1" w:rsidP="000954FB">
      <w:pPr>
        <w:ind w:firstLine="709"/>
        <w:jc w:val="both"/>
        <w:rPr>
          <w:b/>
          <w:sz w:val="28"/>
          <w:szCs w:val="28"/>
        </w:rPr>
      </w:pPr>
    </w:p>
    <w:p w:rsidR="00EC27A1" w:rsidRDefault="00EC27A1" w:rsidP="00F07F1B">
      <w:pPr>
        <w:keepNext/>
        <w:widowControl w:val="0"/>
        <w:numPr>
          <w:ilvl w:val="1"/>
          <w:numId w:val="33"/>
        </w:numPr>
        <w:tabs>
          <w:tab w:val="left" w:pos="360"/>
          <w:tab w:val="left" w:pos="1134"/>
        </w:tabs>
        <w:autoSpaceDE w:val="0"/>
        <w:autoSpaceDN w:val="0"/>
        <w:adjustRightInd w:val="0"/>
        <w:jc w:val="both"/>
        <w:rPr>
          <w:rFonts w:ascii="Times New Roman CYR" w:hAnsi="Times New Roman CYR" w:cs="Times New Roman CYR"/>
          <w:b/>
          <w:bCs/>
          <w:kern w:val="32"/>
          <w:sz w:val="28"/>
          <w:szCs w:val="28"/>
        </w:rPr>
      </w:pPr>
      <w:r>
        <w:rPr>
          <w:rFonts w:ascii="Times New Roman CYR" w:hAnsi="Times New Roman CYR" w:cs="Times New Roman CYR"/>
          <w:b/>
          <w:bCs/>
          <w:kern w:val="32"/>
          <w:sz w:val="28"/>
          <w:szCs w:val="28"/>
        </w:rPr>
        <w:t>Общие положения</w:t>
      </w:r>
    </w:p>
    <w:p w:rsidR="00EC27A1" w:rsidRDefault="00EC27A1" w:rsidP="001E1CDF">
      <w:pPr>
        <w:keepNext/>
        <w:widowControl w:val="0"/>
        <w:tabs>
          <w:tab w:val="left" w:pos="360"/>
          <w:tab w:val="left" w:pos="1134"/>
        </w:tabs>
        <w:autoSpaceDE w:val="0"/>
        <w:autoSpaceDN w:val="0"/>
        <w:adjustRightInd w:val="0"/>
        <w:ind w:left="540"/>
        <w:jc w:val="both"/>
        <w:rPr>
          <w:rFonts w:ascii="Times New Roman CYR" w:hAnsi="Times New Roman CYR" w:cs="Times New Roman CYR"/>
          <w:b/>
          <w:bCs/>
          <w:kern w:val="32"/>
          <w:sz w:val="28"/>
          <w:szCs w:val="28"/>
        </w:rPr>
      </w:pPr>
    </w:p>
    <w:p w:rsidR="00EC27A1" w:rsidRPr="001E1CDF" w:rsidRDefault="00EC27A1" w:rsidP="001E1CDF">
      <w:pPr>
        <w:keepNext/>
        <w:widowControl w:val="0"/>
        <w:tabs>
          <w:tab w:val="left" w:pos="360"/>
          <w:tab w:val="left" w:pos="1134"/>
        </w:tabs>
        <w:autoSpaceDE w:val="0"/>
        <w:autoSpaceDN w:val="0"/>
        <w:adjustRightInd w:val="0"/>
        <w:jc w:val="both"/>
        <w:rPr>
          <w:rFonts w:ascii="Times New Roman CYR" w:hAnsi="Times New Roman CYR" w:cs="Times New Roman CYR"/>
          <w:bCs/>
          <w:kern w:val="32"/>
          <w:sz w:val="28"/>
          <w:szCs w:val="28"/>
        </w:rPr>
      </w:pPr>
      <w:r>
        <w:rPr>
          <w:rFonts w:ascii="Times New Roman CYR" w:hAnsi="Times New Roman CYR" w:cs="Times New Roman CYR"/>
          <w:b/>
          <w:bCs/>
          <w:kern w:val="32"/>
          <w:sz w:val="28"/>
          <w:szCs w:val="28"/>
        </w:rPr>
        <w:t xml:space="preserve">      </w:t>
      </w:r>
      <w:r>
        <w:rPr>
          <w:rFonts w:ascii="Times New Roman CYR" w:hAnsi="Times New Roman CYR" w:cs="Times New Roman CYR"/>
          <w:bCs/>
          <w:kern w:val="32"/>
          <w:sz w:val="28"/>
          <w:szCs w:val="28"/>
        </w:rPr>
        <w:t>Поставка запасных частей козловых кранов (КК-Кнт-36-32, МККС-42-К, КК-20 км) агентства на станции Черниковка филиала ОАО «ТрансКонтейнер» на Куйбышевской железной дороге.</w:t>
      </w:r>
    </w:p>
    <w:p w:rsidR="00EC27A1" w:rsidRDefault="00EC27A1" w:rsidP="00130DB2">
      <w:pPr>
        <w:keepNext/>
        <w:widowControl w:val="0"/>
        <w:tabs>
          <w:tab w:val="left" w:pos="360"/>
          <w:tab w:val="left" w:pos="1134"/>
        </w:tabs>
        <w:autoSpaceDE w:val="0"/>
        <w:autoSpaceDN w:val="0"/>
        <w:adjustRightInd w:val="0"/>
        <w:jc w:val="both"/>
        <w:rPr>
          <w:rFonts w:ascii="Times New Roman CYR" w:hAnsi="Times New Roman CYR" w:cs="Times New Roman CYR"/>
          <w:bCs/>
          <w:kern w:val="32"/>
          <w:sz w:val="28"/>
          <w:szCs w:val="28"/>
        </w:rPr>
      </w:pPr>
    </w:p>
    <w:p w:rsidR="00EC27A1" w:rsidRDefault="00EC27A1" w:rsidP="00130DB2">
      <w:pPr>
        <w:keepNext/>
        <w:widowControl w:val="0"/>
        <w:tabs>
          <w:tab w:val="left" w:pos="360"/>
          <w:tab w:val="left" w:pos="1134"/>
        </w:tabs>
        <w:autoSpaceDE w:val="0"/>
        <w:autoSpaceDN w:val="0"/>
        <w:adjustRightInd w:val="0"/>
        <w:jc w:val="both"/>
        <w:rPr>
          <w:rFonts w:ascii="Times New Roman CYR" w:hAnsi="Times New Roman CYR" w:cs="Times New Roman CYR"/>
          <w:bCs/>
          <w:kern w:val="32"/>
          <w:sz w:val="28"/>
          <w:szCs w:val="28"/>
        </w:rPr>
      </w:pPr>
    </w:p>
    <w:p w:rsidR="00EC27A1" w:rsidRDefault="00EC27A1" w:rsidP="00F07F1B">
      <w:pPr>
        <w:keepNext/>
        <w:widowControl w:val="0"/>
        <w:numPr>
          <w:ilvl w:val="1"/>
          <w:numId w:val="33"/>
        </w:numPr>
        <w:tabs>
          <w:tab w:val="left" w:pos="360"/>
          <w:tab w:val="left" w:pos="1134"/>
        </w:tabs>
        <w:autoSpaceDE w:val="0"/>
        <w:autoSpaceDN w:val="0"/>
        <w:adjustRightInd w:val="0"/>
        <w:jc w:val="both"/>
        <w:rPr>
          <w:rFonts w:ascii="Times New Roman CYR" w:hAnsi="Times New Roman CYR" w:cs="Times New Roman CYR"/>
          <w:b/>
          <w:bCs/>
          <w:kern w:val="32"/>
          <w:sz w:val="28"/>
          <w:szCs w:val="28"/>
        </w:rPr>
      </w:pPr>
      <w:r>
        <w:rPr>
          <w:rFonts w:ascii="Times New Roman CYR" w:hAnsi="Times New Roman CYR" w:cs="Times New Roman CYR"/>
          <w:b/>
          <w:bCs/>
          <w:kern w:val="32"/>
          <w:sz w:val="28"/>
          <w:szCs w:val="28"/>
        </w:rPr>
        <w:t>Описание Товара к поставке.</w:t>
      </w:r>
    </w:p>
    <w:p w:rsidR="00EC27A1" w:rsidRPr="00071227" w:rsidRDefault="00EC27A1" w:rsidP="00071227">
      <w:pPr>
        <w:keepNext/>
        <w:widowControl w:val="0"/>
        <w:tabs>
          <w:tab w:val="left" w:pos="360"/>
          <w:tab w:val="left" w:pos="1134"/>
        </w:tabs>
        <w:autoSpaceDE w:val="0"/>
        <w:autoSpaceDN w:val="0"/>
        <w:adjustRightInd w:val="0"/>
        <w:ind w:left="540"/>
        <w:jc w:val="both"/>
        <w:rPr>
          <w:rFonts w:ascii="Times New Roman CYR" w:hAnsi="Times New Roman CYR" w:cs="Times New Roman CYR"/>
          <w:b/>
          <w:bCs/>
          <w:kern w:val="32"/>
          <w:sz w:val="28"/>
          <w:szCs w:val="28"/>
        </w:rPr>
      </w:pPr>
    </w:p>
    <w:p w:rsidR="00EC27A1" w:rsidRDefault="00EC27A1" w:rsidP="00130DB2">
      <w:pPr>
        <w:pStyle w:val="ConsNormal"/>
        <w:ind w:firstLine="397"/>
        <w:jc w:val="both"/>
        <w:rPr>
          <w:rFonts w:ascii="Times New Roman" w:hAnsi="Times New Roman"/>
          <w:sz w:val="28"/>
          <w:szCs w:val="28"/>
        </w:rPr>
      </w:pPr>
      <w:r w:rsidRPr="008244AB">
        <w:rPr>
          <w:rFonts w:ascii="Times New Roman" w:hAnsi="Times New Roman"/>
          <w:sz w:val="28"/>
          <w:szCs w:val="28"/>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EC27A1" w:rsidRDefault="00EC27A1" w:rsidP="00130DB2">
      <w:pPr>
        <w:pStyle w:val="ConsNormal"/>
        <w:ind w:firstLine="397"/>
        <w:jc w:val="both"/>
        <w:rPr>
          <w:rFonts w:ascii="Times New Roman" w:hAnsi="Times New Roman"/>
          <w:sz w:val="28"/>
          <w:szCs w:val="28"/>
        </w:rPr>
      </w:pPr>
    </w:p>
    <w:p w:rsidR="00EC27A1" w:rsidRDefault="00EC27A1" w:rsidP="00071227">
      <w:pPr>
        <w:pStyle w:val="ConsNormal"/>
        <w:numPr>
          <w:ilvl w:val="1"/>
          <w:numId w:val="33"/>
        </w:numPr>
        <w:jc w:val="both"/>
        <w:rPr>
          <w:rFonts w:ascii="Times New Roman" w:hAnsi="Times New Roman"/>
          <w:b/>
          <w:sz w:val="28"/>
          <w:szCs w:val="28"/>
        </w:rPr>
      </w:pPr>
      <w:r>
        <w:rPr>
          <w:rFonts w:ascii="Times New Roman" w:hAnsi="Times New Roman"/>
          <w:b/>
          <w:sz w:val="28"/>
          <w:szCs w:val="28"/>
        </w:rPr>
        <w:t>Место поставки Товара.</w:t>
      </w:r>
    </w:p>
    <w:p w:rsidR="00EC27A1" w:rsidRDefault="00EC27A1" w:rsidP="00071227">
      <w:pPr>
        <w:pStyle w:val="ConsNormal"/>
        <w:jc w:val="both"/>
        <w:rPr>
          <w:rFonts w:ascii="Times New Roman" w:hAnsi="Times New Roman"/>
          <w:b/>
          <w:sz w:val="28"/>
          <w:szCs w:val="28"/>
        </w:rPr>
      </w:pPr>
    </w:p>
    <w:p w:rsidR="00EC27A1" w:rsidRPr="00071227" w:rsidRDefault="00EC27A1" w:rsidP="00071227">
      <w:pPr>
        <w:pStyle w:val="ConsNormal"/>
        <w:jc w:val="both"/>
        <w:rPr>
          <w:rFonts w:ascii="Times New Roman" w:hAnsi="Times New Roman"/>
          <w:sz w:val="28"/>
          <w:szCs w:val="28"/>
        </w:rPr>
      </w:pPr>
      <w:r>
        <w:rPr>
          <w:rFonts w:ascii="Times New Roman" w:hAnsi="Times New Roman"/>
          <w:sz w:val="28"/>
          <w:szCs w:val="28"/>
        </w:rPr>
        <w:t>Агентство на станции Черниковка филиала ОАО «ТрансКонтейнер» на Куйбышевской железной дороге, расположенного по адресу: РБ, г. Уфа,                           ул. Индустриальное шоссе, д.13.</w:t>
      </w:r>
    </w:p>
    <w:p w:rsidR="00EC27A1" w:rsidRDefault="00EC27A1" w:rsidP="00130DB2">
      <w:pPr>
        <w:pStyle w:val="ConsNormal"/>
        <w:ind w:firstLine="397"/>
        <w:jc w:val="both"/>
        <w:rPr>
          <w:rFonts w:ascii="Times New Roman" w:hAnsi="Times New Roman"/>
          <w:sz w:val="28"/>
          <w:szCs w:val="28"/>
        </w:rPr>
      </w:pPr>
    </w:p>
    <w:p w:rsidR="00EC27A1" w:rsidRDefault="00EC27A1" w:rsidP="00071227">
      <w:pPr>
        <w:pStyle w:val="ConsNormal"/>
        <w:numPr>
          <w:ilvl w:val="1"/>
          <w:numId w:val="33"/>
        </w:numPr>
        <w:jc w:val="both"/>
        <w:rPr>
          <w:rFonts w:ascii="Times New Roman" w:hAnsi="Times New Roman"/>
          <w:b/>
          <w:sz w:val="28"/>
          <w:szCs w:val="28"/>
        </w:rPr>
      </w:pPr>
      <w:r>
        <w:rPr>
          <w:rFonts w:ascii="Times New Roman" w:hAnsi="Times New Roman"/>
          <w:b/>
          <w:sz w:val="28"/>
          <w:szCs w:val="28"/>
        </w:rPr>
        <w:t>Гарантийный срок на Товар.</w:t>
      </w:r>
    </w:p>
    <w:p w:rsidR="00EC27A1" w:rsidRPr="00071227" w:rsidRDefault="00EC27A1" w:rsidP="00071227">
      <w:pPr>
        <w:pStyle w:val="ConsNormal"/>
        <w:ind w:left="540" w:firstLine="0"/>
        <w:jc w:val="both"/>
        <w:rPr>
          <w:rFonts w:ascii="Times New Roman" w:hAnsi="Times New Roman"/>
          <w:b/>
          <w:i/>
          <w:sz w:val="28"/>
          <w:szCs w:val="28"/>
        </w:rPr>
      </w:pPr>
    </w:p>
    <w:p w:rsidR="00EC27A1" w:rsidRPr="008244AB" w:rsidRDefault="00EC27A1" w:rsidP="00130DB2">
      <w:pPr>
        <w:pStyle w:val="ConsNormal"/>
        <w:ind w:firstLine="397"/>
        <w:jc w:val="both"/>
        <w:rPr>
          <w:rFonts w:ascii="Times New Roman" w:hAnsi="Times New Roman"/>
          <w:sz w:val="28"/>
          <w:szCs w:val="28"/>
        </w:rPr>
      </w:pPr>
      <w:r w:rsidRPr="008244AB">
        <w:rPr>
          <w:rFonts w:ascii="Times New Roman" w:hAnsi="Times New Roman"/>
          <w:bCs/>
          <w:sz w:val="28"/>
          <w:szCs w:val="28"/>
        </w:rPr>
        <w:t>Срок гарантии нормального функци</w:t>
      </w:r>
      <w:r>
        <w:rPr>
          <w:rFonts w:ascii="Times New Roman" w:hAnsi="Times New Roman"/>
          <w:bCs/>
          <w:sz w:val="28"/>
          <w:szCs w:val="28"/>
        </w:rPr>
        <w:t>онирования Товара в течение                              12 (двен</w:t>
      </w:r>
      <w:r w:rsidRPr="008244AB">
        <w:rPr>
          <w:rFonts w:ascii="Times New Roman" w:hAnsi="Times New Roman"/>
          <w:bCs/>
          <w:sz w:val="28"/>
          <w:szCs w:val="28"/>
        </w:rPr>
        <w:t>адцати</w:t>
      </w:r>
      <w:r>
        <w:rPr>
          <w:rFonts w:ascii="Times New Roman" w:hAnsi="Times New Roman"/>
          <w:bCs/>
          <w:sz w:val="28"/>
          <w:szCs w:val="28"/>
        </w:rPr>
        <w:t>)</w:t>
      </w:r>
      <w:r w:rsidRPr="008244AB">
        <w:rPr>
          <w:rFonts w:ascii="Times New Roman" w:hAnsi="Times New Roman"/>
          <w:bCs/>
          <w:sz w:val="28"/>
          <w:szCs w:val="28"/>
        </w:rPr>
        <w:t xml:space="preserve"> месяцев  с даты</w:t>
      </w:r>
      <w:r>
        <w:rPr>
          <w:rFonts w:ascii="Times New Roman" w:hAnsi="Times New Roman"/>
          <w:bCs/>
          <w:sz w:val="28"/>
          <w:szCs w:val="28"/>
        </w:rPr>
        <w:t>,</w:t>
      </w:r>
      <w:r w:rsidRPr="008244AB">
        <w:rPr>
          <w:rFonts w:ascii="Times New Roman" w:hAnsi="Times New Roman"/>
          <w:bCs/>
          <w:sz w:val="28"/>
          <w:szCs w:val="28"/>
        </w:rPr>
        <w:t xml:space="preserve"> подписания Сторонами товарной накладной (ТОРГ-12).</w:t>
      </w:r>
      <w:r w:rsidRPr="008244AB">
        <w:rPr>
          <w:rFonts w:ascii="Times New Roman" w:hAnsi="Times New Roman"/>
          <w:bCs/>
          <w:i/>
          <w:iCs/>
          <w:sz w:val="28"/>
          <w:szCs w:val="28"/>
          <w:vertAlign w:val="superscript"/>
        </w:rPr>
        <w:t xml:space="preserve">                 </w:t>
      </w:r>
    </w:p>
    <w:p w:rsidR="00EC27A1" w:rsidRPr="008244AB" w:rsidRDefault="00EC27A1" w:rsidP="00130DB2">
      <w:pPr>
        <w:pStyle w:val="ConsNormal"/>
        <w:ind w:firstLine="397"/>
        <w:jc w:val="both"/>
        <w:rPr>
          <w:rFonts w:ascii="Times New Roman" w:hAnsi="Times New Roman"/>
          <w:sz w:val="28"/>
          <w:szCs w:val="28"/>
        </w:rPr>
      </w:pPr>
      <w:r>
        <w:rPr>
          <w:rFonts w:ascii="Times New Roman" w:hAnsi="Times New Roman"/>
          <w:sz w:val="28"/>
          <w:szCs w:val="28"/>
        </w:rPr>
        <w:t>В случае</w:t>
      </w:r>
      <w:r w:rsidRPr="008244AB">
        <w:rPr>
          <w:rFonts w:ascii="Times New Roman" w:hAnsi="Times New Roman"/>
          <w:sz w:val="28"/>
          <w:szCs w:val="28"/>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EC27A1" w:rsidRPr="008244AB" w:rsidRDefault="00EC27A1" w:rsidP="00130DB2">
      <w:pPr>
        <w:ind w:firstLine="397"/>
        <w:jc w:val="both"/>
        <w:rPr>
          <w:rFonts w:ascii="Arial" w:hAnsi="Arial" w:cs="Arial"/>
          <w:sz w:val="28"/>
          <w:szCs w:val="28"/>
        </w:rPr>
      </w:pPr>
      <w:r w:rsidRPr="008244AB">
        <w:rPr>
          <w:sz w:val="28"/>
          <w:szCs w:val="28"/>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EC27A1" w:rsidRPr="008244AB" w:rsidRDefault="00EC27A1" w:rsidP="00130DB2">
      <w:pPr>
        <w:shd w:val="clear" w:color="auto" w:fill="FFFFFF"/>
        <w:tabs>
          <w:tab w:val="left" w:pos="1272"/>
        </w:tabs>
        <w:jc w:val="both"/>
        <w:rPr>
          <w:sz w:val="28"/>
          <w:szCs w:val="28"/>
        </w:rPr>
      </w:pPr>
      <w:r>
        <w:rPr>
          <w:sz w:val="28"/>
          <w:szCs w:val="28"/>
        </w:rPr>
        <w:t xml:space="preserve">      </w:t>
      </w:r>
      <w:r w:rsidRPr="008244AB">
        <w:rPr>
          <w:sz w:val="28"/>
          <w:szCs w:val="28"/>
        </w:rPr>
        <w:t>Поставщик обязан провести гарантийный ремонт Товара в течение</w:t>
      </w:r>
      <w:r>
        <w:rPr>
          <w:sz w:val="28"/>
          <w:szCs w:val="28"/>
        </w:rPr>
        <w:t xml:space="preserve"> 10 (десяти)</w:t>
      </w:r>
      <w:r w:rsidRPr="008244AB">
        <w:rPr>
          <w:sz w:val="28"/>
          <w:szCs w:val="28"/>
        </w:rPr>
        <w:t xml:space="preserve">  календарных дней с даты</w:t>
      </w:r>
      <w:r>
        <w:rPr>
          <w:sz w:val="28"/>
          <w:szCs w:val="28"/>
        </w:rPr>
        <w:t>,</w:t>
      </w:r>
      <w:r w:rsidRPr="008244AB">
        <w:rPr>
          <w:sz w:val="28"/>
          <w:szCs w:val="28"/>
        </w:rPr>
        <w:t xml:space="preserve"> получения уведомления Покупателя.</w:t>
      </w:r>
    </w:p>
    <w:p w:rsidR="00EC27A1" w:rsidRPr="008244AB" w:rsidRDefault="00EC27A1" w:rsidP="008244AB">
      <w:pPr>
        <w:shd w:val="clear" w:color="auto" w:fill="FFFFFF"/>
        <w:ind w:firstLine="567"/>
        <w:jc w:val="both"/>
        <w:rPr>
          <w:sz w:val="28"/>
          <w:szCs w:val="28"/>
        </w:rPr>
      </w:pPr>
      <w:r w:rsidRPr="008244AB">
        <w:rPr>
          <w:sz w:val="28"/>
          <w:szCs w:val="28"/>
        </w:rPr>
        <w:t>Транспортные расходы Поставщика, связанные с проведением гарантийного ремонта Товара, Покупателем не возмещаются.</w:t>
      </w:r>
    </w:p>
    <w:p w:rsidR="00EC27A1" w:rsidRPr="008244AB" w:rsidRDefault="00EC27A1" w:rsidP="00130DB2">
      <w:pPr>
        <w:pStyle w:val="af2"/>
        <w:ind w:firstLine="397"/>
        <w:jc w:val="both"/>
        <w:rPr>
          <w:sz w:val="28"/>
          <w:szCs w:val="28"/>
        </w:rPr>
      </w:pPr>
      <w:r>
        <w:rPr>
          <w:sz w:val="28"/>
          <w:szCs w:val="28"/>
        </w:rPr>
        <w:t xml:space="preserve">  </w:t>
      </w:r>
      <w:r w:rsidRPr="008244AB">
        <w:rPr>
          <w:sz w:val="28"/>
          <w:szCs w:val="28"/>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EC27A1" w:rsidRPr="008244AB" w:rsidRDefault="00EC27A1" w:rsidP="008244AB">
      <w:pPr>
        <w:pStyle w:val="af2"/>
        <w:ind w:firstLine="567"/>
        <w:jc w:val="both"/>
        <w:rPr>
          <w:sz w:val="28"/>
          <w:szCs w:val="28"/>
        </w:rPr>
      </w:pPr>
      <w:r w:rsidRPr="008244AB">
        <w:rPr>
          <w:sz w:val="28"/>
          <w:szCs w:val="28"/>
        </w:rPr>
        <w:t>Покупатель вправе произвести ремонт Товара своими силами с последующ</w:t>
      </w:r>
      <w:r>
        <w:rPr>
          <w:sz w:val="28"/>
          <w:szCs w:val="28"/>
        </w:rPr>
        <w:t>и</w:t>
      </w:r>
      <w:r w:rsidRPr="008244AB">
        <w:rPr>
          <w:sz w:val="28"/>
          <w:szCs w:val="28"/>
        </w:rPr>
        <w:t>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w:t>
      </w:r>
      <w:r>
        <w:rPr>
          <w:sz w:val="28"/>
          <w:szCs w:val="28"/>
        </w:rPr>
        <w:t>,</w:t>
      </w:r>
      <w:r w:rsidRPr="008244AB">
        <w:rPr>
          <w:sz w:val="28"/>
          <w:szCs w:val="28"/>
        </w:rPr>
        <w:t xml:space="preserve"> направления Покупателем уведомления о возмещении понесенных расходов с приложением подтверждающих документов.</w:t>
      </w:r>
    </w:p>
    <w:p w:rsidR="00EC27A1" w:rsidRDefault="00EC27A1" w:rsidP="008244AB">
      <w:pPr>
        <w:ind w:firstLine="567"/>
        <w:jc w:val="both"/>
        <w:rPr>
          <w:sz w:val="28"/>
          <w:szCs w:val="28"/>
        </w:rPr>
      </w:pPr>
      <w:r w:rsidRPr="008244AB">
        <w:rPr>
          <w:sz w:val="28"/>
          <w:szCs w:val="28"/>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EC27A1" w:rsidRDefault="00EC27A1" w:rsidP="008244AB">
      <w:pPr>
        <w:ind w:firstLine="567"/>
        <w:jc w:val="both"/>
        <w:rPr>
          <w:sz w:val="28"/>
          <w:szCs w:val="28"/>
        </w:rPr>
      </w:pPr>
    </w:p>
    <w:p w:rsidR="00EC27A1" w:rsidRDefault="00EC27A1" w:rsidP="008244AB">
      <w:pPr>
        <w:ind w:firstLine="567"/>
        <w:jc w:val="both"/>
        <w:rPr>
          <w:sz w:val="28"/>
          <w:szCs w:val="28"/>
        </w:rPr>
      </w:pPr>
    </w:p>
    <w:p w:rsidR="00EC27A1" w:rsidRDefault="00EC27A1" w:rsidP="008244AB">
      <w:pPr>
        <w:ind w:firstLine="567"/>
        <w:jc w:val="both"/>
        <w:rPr>
          <w:sz w:val="28"/>
          <w:szCs w:val="28"/>
        </w:rPr>
      </w:pPr>
    </w:p>
    <w:p w:rsidR="00EC27A1" w:rsidRDefault="00EC27A1" w:rsidP="008244AB">
      <w:pPr>
        <w:ind w:firstLine="567"/>
        <w:jc w:val="both"/>
        <w:rPr>
          <w:sz w:val="28"/>
          <w:szCs w:val="28"/>
        </w:rPr>
      </w:pPr>
    </w:p>
    <w:p w:rsidR="00EC27A1" w:rsidRDefault="00EC27A1" w:rsidP="008244AB">
      <w:pPr>
        <w:ind w:firstLine="567"/>
        <w:jc w:val="both"/>
        <w:rPr>
          <w:sz w:val="28"/>
          <w:szCs w:val="28"/>
        </w:rPr>
      </w:pPr>
    </w:p>
    <w:p w:rsidR="00EC27A1" w:rsidRDefault="00EC27A1" w:rsidP="009C0DBD">
      <w:pPr>
        <w:numPr>
          <w:ilvl w:val="1"/>
          <w:numId w:val="33"/>
        </w:numPr>
        <w:jc w:val="both"/>
        <w:rPr>
          <w:b/>
          <w:sz w:val="28"/>
          <w:szCs w:val="28"/>
        </w:rPr>
      </w:pPr>
      <w:r w:rsidRPr="009C0DBD">
        <w:rPr>
          <w:b/>
          <w:sz w:val="28"/>
          <w:szCs w:val="28"/>
        </w:rPr>
        <w:t>Квалификационные требования к Поставщику</w:t>
      </w:r>
    </w:p>
    <w:p w:rsidR="00EC27A1" w:rsidRDefault="00EC27A1" w:rsidP="009C0DBD">
      <w:pPr>
        <w:jc w:val="both"/>
        <w:rPr>
          <w:b/>
          <w:sz w:val="28"/>
          <w:szCs w:val="28"/>
        </w:rPr>
      </w:pPr>
    </w:p>
    <w:p w:rsidR="00EC27A1" w:rsidRPr="009C0DBD" w:rsidRDefault="00EC27A1" w:rsidP="009C0DBD">
      <w:pPr>
        <w:ind w:left="397"/>
        <w:jc w:val="both"/>
        <w:rPr>
          <w:sz w:val="28"/>
          <w:szCs w:val="28"/>
        </w:rPr>
      </w:pPr>
      <w:r w:rsidRPr="009C0DBD">
        <w:rPr>
          <w:sz w:val="28"/>
          <w:szCs w:val="28"/>
        </w:rPr>
        <w:t>Опыт поставки Товара по предмету настоящего Открытого конкурса до</w:t>
      </w:r>
      <w:r>
        <w:rPr>
          <w:sz w:val="28"/>
          <w:szCs w:val="28"/>
        </w:rPr>
        <w:t xml:space="preserve">лжен </w:t>
      </w:r>
      <w:r w:rsidRPr="009C0DBD">
        <w:rPr>
          <w:sz w:val="28"/>
          <w:szCs w:val="28"/>
        </w:rPr>
        <w:t>составлять не менее 1-го года.</w:t>
      </w:r>
    </w:p>
    <w:p w:rsidR="00EC27A1" w:rsidRDefault="00EC27A1" w:rsidP="008244AB">
      <w:pPr>
        <w:ind w:firstLine="567"/>
        <w:jc w:val="both"/>
        <w:rPr>
          <w:sz w:val="28"/>
          <w:szCs w:val="28"/>
        </w:rPr>
      </w:pPr>
    </w:p>
    <w:p w:rsidR="00EC27A1" w:rsidRDefault="00EC27A1" w:rsidP="00071227">
      <w:pPr>
        <w:numPr>
          <w:ilvl w:val="1"/>
          <w:numId w:val="32"/>
        </w:numPr>
        <w:jc w:val="both"/>
        <w:rPr>
          <w:b/>
          <w:sz w:val="28"/>
          <w:szCs w:val="28"/>
        </w:rPr>
      </w:pPr>
      <w:r>
        <w:rPr>
          <w:b/>
          <w:sz w:val="28"/>
          <w:szCs w:val="28"/>
        </w:rPr>
        <w:t>Спецификация и количество товара (ориентировочный объём закупки продукции)</w:t>
      </w:r>
    </w:p>
    <w:p w:rsidR="00EC27A1" w:rsidRDefault="00EC27A1" w:rsidP="00AF7DEE">
      <w:pPr>
        <w:ind w:left="540"/>
        <w:jc w:val="both"/>
        <w:rPr>
          <w:b/>
          <w:sz w:val="28"/>
          <w:szCs w:val="28"/>
        </w:rPr>
      </w:pPr>
    </w:p>
    <w:tbl>
      <w:tblPr>
        <w:tblW w:w="0" w:type="auto"/>
        <w:tblLayout w:type="fixed"/>
        <w:tblCellMar>
          <w:left w:w="30" w:type="dxa"/>
          <w:right w:w="30" w:type="dxa"/>
        </w:tblCellMar>
        <w:tblLook w:val="0000"/>
      </w:tblPr>
      <w:tblGrid>
        <w:gridCol w:w="390"/>
        <w:gridCol w:w="5040"/>
        <w:gridCol w:w="1920"/>
        <w:gridCol w:w="1920"/>
      </w:tblGrid>
      <w:tr w:rsidR="00EC27A1" w:rsidTr="00A149C5">
        <w:trPr>
          <w:trHeight w:val="640"/>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b/>
                <w:bCs/>
                <w:color w:val="000000"/>
              </w:rPr>
            </w:pPr>
            <w:r>
              <w:rPr>
                <w:b/>
                <w:bCs/>
                <w:color w:val="000000"/>
                <w:sz w:val="22"/>
                <w:szCs w:val="22"/>
              </w:rPr>
              <w:t>№</w:t>
            </w:r>
          </w:p>
        </w:tc>
        <w:tc>
          <w:tcPr>
            <w:tcW w:w="504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b/>
                <w:bCs/>
                <w:color w:val="000000"/>
              </w:rPr>
            </w:pPr>
            <w:r>
              <w:rPr>
                <w:b/>
                <w:bCs/>
                <w:color w:val="000000"/>
                <w:sz w:val="22"/>
                <w:szCs w:val="22"/>
              </w:rPr>
              <w:t>Наименование</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b/>
                <w:bCs/>
                <w:color w:val="000000"/>
              </w:rPr>
            </w:pPr>
            <w:r>
              <w:rPr>
                <w:b/>
                <w:bCs/>
                <w:color w:val="000000"/>
                <w:sz w:val="22"/>
                <w:szCs w:val="22"/>
              </w:rPr>
              <w:t>Единица измерения</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b/>
                <w:bCs/>
                <w:color w:val="000000"/>
              </w:rPr>
            </w:pPr>
            <w:r>
              <w:rPr>
                <w:b/>
                <w:bCs/>
                <w:color w:val="000000"/>
                <w:sz w:val="22"/>
                <w:szCs w:val="22"/>
              </w:rPr>
              <w:t>Количество *</w:t>
            </w:r>
          </w:p>
        </w:tc>
      </w:tr>
      <w:tr w:rsidR="00EC27A1" w:rsidTr="00A149C5">
        <w:trPr>
          <w:trHeight w:val="557"/>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sz w:val="22"/>
                <w:szCs w:val="22"/>
              </w:rPr>
              <w:t>1</w:t>
            </w:r>
          </w:p>
        </w:tc>
        <w:tc>
          <w:tcPr>
            <w:tcW w:w="5040" w:type="dxa"/>
            <w:tcBorders>
              <w:top w:val="single" w:sz="6" w:space="0" w:color="auto"/>
              <w:left w:val="single" w:sz="6" w:space="0" w:color="auto"/>
              <w:bottom w:val="single" w:sz="6" w:space="0" w:color="auto"/>
              <w:right w:val="single" w:sz="6" w:space="0" w:color="auto"/>
            </w:tcBorders>
          </w:tcPr>
          <w:p w:rsidR="00EC27A1" w:rsidRPr="005D6B3C" w:rsidRDefault="00EC27A1">
            <w:pPr>
              <w:autoSpaceDE w:val="0"/>
              <w:autoSpaceDN w:val="0"/>
              <w:adjustRightInd w:val="0"/>
              <w:rPr>
                <w:color w:val="000000"/>
              </w:rPr>
            </w:pPr>
            <w:r w:rsidRPr="005D6B3C">
              <w:rPr>
                <w:color w:val="000000"/>
              </w:rPr>
              <w:t>Мотор редуктор K87DRS100M4BE5HR</w:t>
            </w:r>
          </w:p>
        </w:tc>
        <w:tc>
          <w:tcPr>
            <w:tcW w:w="1920" w:type="dxa"/>
            <w:tcBorders>
              <w:top w:val="single" w:sz="6" w:space="0" w:color="auto"/>
              <w:left w:val="single" w:sz="6" w:space="0" w:color="auto"/>
              <w:bottom w:val="single" w:sz="6" w:space="0" w:color="auto"/>
              <w:right w:val="single" w:sz="6" w:space="0" w:color="auto"/>
            </w:tcBorders>
          </w:tcPr>
          <w:p w:rsidR="00EC27A1" w:rsidRDefault="00EC27A1" w:rsidP="009173FE">
            <w:pPr>
              <w:jc w:val="center"/>
            </w:pPr>
            <w:r w:rsidRPr="00B5018B">
              <w:rPr>
                <w:color w:val="000000"/>
              </w:rPr>
              <w:t>шт.</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2</w:t>
            </w:r>
          </w:p>
        </w:tc>
      </w:tr>
      <w:tr w:rsidR="00EC27A1" w:rsidTr="00A149C5">
        <w:trPr>
          <w:trHeight w:val="557"/>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sz w:val="22"/>
                <w:szCs w:val="22"/>
              </w:rPr>
              <w:t>2</w:t>
            </w:r>
          </w:p>
        </w:tc>
        <w:tc>
          <w:tcPr>
            <w:tcW w:w="5040" w:type="dxa"/>
            <w:tcBorders>
              <w:top w:val="single" w:sz="6" w:space="0" w:color="auto"/>
              <w:left w:val="single" w:sz="6" w:space="0" w:color="auto"/>
              <w:bottom w:val="single" w:sz="6" w:space="0" w:color="auto"/>
              <w:right w:val="single" w:sz="6" w:space="0" w:color="auto"/>
            </w:tcBorders>
          </w:tcPr>
          <w:p w:rsidR="00EC27A1" w:rsidRPr="005D6B3C" w:rsidRDefault="00EC27A1">
            <w:pPr>
              <w:autoSpaceDE w:val="0"/>
              <w:autoSpaceDN w:val="0"/>
              <w:adjustRightInd w:val="0"/>
              <w:rPr>
                <w:color w:val="000000"/>
              </w:rPr>
            </w:pPr>
            <w:r w:rsidRPr="005D6B3C">
              <w:rPr>
                <w:color w:val="000000"/>
              </w:rPr>
              <w:t xml:space="preserve">Кабель питающий спредер KRANFLEX 24х2.5 </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метр</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32</w:t>
            </w:r>
          </w:p>
        </w:tc>
      </w:tr>
      <w:tr w:rsidR="00EC27A1" w:rsidTr="00A149C5">
        <w:trPr>
          <w:trHeight w:val="557"/>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sz w:val="22"/>
                <w:szCs w:val="22"/>
              </w:rPr>
              <w:t>3</w:t>
            </w:r>
          </w:p>
        </w:tc>
        <w:tc>
          <w:tcPr>
            <w:tcW w:w="5040" w:type="dxa"/>
            <w:tcBorders>
              <w:top w:val="single" w:sz="6" w:space="0" w:color="auto"/>
              <w:left w:val="single" w:sz="6" w:space="0" w:color="auto"/>
              <w:bottom w:val="single" w:sz="6" w:space="0" w:color="auto"/>
              <w:right w:val="single" w:sz="6" w:space="0" w:color="auto"/>
            </w:tcBorders>
          </w:tcPr>
          <w:p w:rsidR="00EC27A1" w:rsidRPr="005D6B3C" w:rsidRDefault="00EC27A1">
            <w:pPr>
              <w:autoSpaceDE w:val="0"/>
              <w:autoSpaceDN w:val="0"/>
              <w:adjustRightInd w:val="0"/>
              <w:rPr>
                <w:color w:val="000000"/>
              </w:rPr>
            </w:pPr>
            <w:r w:rsidRPr="005D6B3C">
              <w:rPr>
                <w:color w:val="000000"/>
              </w:rPr>
              <w:t>Индикаторная жидкокристалическая панель ТРС 1261Н-АIСЕ</w:t>
            </w:r>
          </w:p>
        </w:tc>
        <w:tc>
          <w:tcPr>
            <w:tcW w:w="1920" w:type="dxa"/>
            <w:tcBorders>
              <w:top w:val="single" w:sz="6" w:space="0" w:color="auto"/>
              <w:left w:val="single" w:sz="6" w:space="0" w:color="auto"/>
              <w:bottom w:val="single" w:sz="6" w:space="0" w:color="auto"/>
              <w:right w:val="single" w:sz="6" w:space="0" w:color="auto"/>
            </w:tcBorders>
          </w:tcPr>
          <w:p w:rsidR="00EC27A1" w:rsidRDefault="00EC27A1" w:rsidP="009173FE">
            <w:pPr>
              <w:jc w:val="center"/>
            </w:pPr>
            <w:r w:rsidRPr="00236188">
              <w:rPr>
                <w:color w:val="000000"/>
              </w:rPr>
              <w:t>шт.</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1</w:t>
            </w:r>
          </w:p>
        </w:tc>
      </w:tr>
      <w:tr w:rsidR="00EC27A1" w:rsidTr="00A149C5">
        <w:trPr>
          <w:trHeight w:val="557"/>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sz w:val="22"/>
                <w:szCs w:val="22"/>
              </w:rPr>
              <w:t>4</w:t>
            </w:r>
          </w:p>
        </w:tc>
        <w:tc>
          <w:tcPr>
            <w:tcW w:w="5040" w:type="dxa"/>
            <w:tcBorders>
              <w:top w:val="single" w:sz="6" w:space="0" w:color="auto"/>
              <w:left w:val="single" w:sz="6" w:space="0" w:color="auto"/>
              <w:bottom w:val="single" w:sz="6" w:space="0" w:color="auto"/>
              <w:right w:val="single" w:sz="6" w:space="0" w:color="auto"/>
            </w:tcBorders>
          </w:tcPr>
          <w:p w:rsidR="00EC27A1" w:rsidRPr="005D6B3C" w:rsidRDefault="00EC27A1">
            <w:pPr>
              <w:autoSpaceDE w:val="0"/>
              <w:autoSpaceDN w:val="0"/>
              <w:adjustRightInd w:val="0"/>
              <w:rPr>
                <w:color w:val="000000"/>
              </w:rPr>
            </w:pPr>
            <w:r w:rsidRPr="005D6B3C">
              <w:rPr>
                <w:color w:val="000000"/>
              </w:rPr>
              <w:t xml:space="preserve">Двигатель асинхронный 5А225М4 55кВт, 380В, 1475 об/мин на «вира-майна» </w:t>
            </w:r>
          </w:p>
        </w:tc>
        <w:tc>
          <w:tcPr>
            <w:tcW w:w="1920" w:type="dxa"/>
            <w:tcBorders>
              <w:top w:val="single" w:sz="6" w:space="0" w:color="auto"/>
              <w:left w:val="single" w:sz="6" w:space="0" w:color="auto"/>
              <w:bottom w:val="single" w:sz="6" w:space="0" w:color="auto"/>
              <w:right w:val="single" w:sz="6" w:space="0" w:color="auto"/>
            </w:tcBorders>
          </w:tcPr>
          <w:p w:rsidR="00EC27A1" w:rsidRDefault="00EC27A1" w:rsidP="009173FE">
            <w:pPr>
              <w:jc w:val="center"/>
            </w:pPr>
            <w:r w:rsidRPr="00236188">
              <w:rPr>
                <w:color w:val="000000"/>
              </w:rPr>
              <w:t>шт.</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1</w:t>
            </w:r>
          </w:p>
        </w:tc>
      </w:tr>
      <w:tr w:rsidR="00EC27A1" w:rsidTr="00A149C5">
        <w:trPr>
          <w:trHeight w:val="557"/>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sz w:val="22"/>
                <w:szCs w:val="22"/>
              </w:rPr>
              <w:t>5</w:t>
            </w:r>
          </w:p>
        </w:tc>
        <w:tc>
          <w:tcPr>
            <w:tcW w:w="5040" w:type="dxa"/>
            <w:tcBorders>
              <w:top w:val="single" w:sz="6" w:space="0" w:color="auto"/>
              <w:left w:val="single" w:sz="6" w:space="0" w:color="auto"/>
              <w:bottom w:val="single" w:sz="6" w:space="0" w:color="auto"/>
              <w:right w:val="single" w:sz="6" w:space="0" w:color="auto"/>
            </w:tcBorders>
          </w:tcPr>
          <w:p w:rsidR="00EC27A1" w:rsidRPr="005D6B3C" w:rsidRDefault="00EC27A1">
            <w:pPr>
              <w:autoSpaceDE w:val="0"/>
              <w:autoSpaceDN w:val="0"/>
              <w:adjustRightInd w:val="0"/>
              <w:rPr>
                <w:color w:val="000000"/>
              </w:rPr>
            </w:pPr>
            <w:r w:rsidRPr="005D6B3C">
              <w:rPr>
                <w:color w:val="000000"/>
              </w:rPr>
              <w:t>Мотор редуктор PHD20-3D175EY2B-60/160L/3</w:t>
            </w:r>
          </w:p>
        </w:tc>
        <w:tc>
          <w:tcPr>
            <w:tcW w:w="1920" w:type="dxa"/>
            <w:tcBorders>
              <w:top w:val="single" w:sz="6" w:space="0" w:color="auto"/>
              <w:left w:val="single" w:sz="6" w:space="0" w:color="auto"/>
              <w:bottom w:val="single" w:sz="6" w:space="0" w:color="auto"/>
              <w:right w:val="single" w:sz="6" w:space="0" w:color="auto"/>
            </w:tcBorders>
          </w:tcPr>
          <w:p w:rsidR="00EC27A1" w:rsidRDefault="00EC27A1" w:rsidP="009173FE">
            <w:pPr>
              <w:jc w:val="center"/>
            </w:pPr>
            <w:r w:rsidRPr="00236188">
              <w:rPr>
                <w:color w:val="000000"/>
              </w:rPr>
              <w:t>шт.</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2</w:t>
            </w:r>
          </w:p>
        </w:tc>
      </w:tr>
      <w:tr w:rsidR="00EC27A1" w:rsidTr="00A149C5">
        <w:trPr>
          <w:trHeight w:val="557"/>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sz w:val="22"/>
                <w:szCs w:val="22"/>
              </w:rPr>
              <w:t>6</w:t>
            </w:r>
          </w:p>
        </w:tc>
        <w:tc>
          <w:tcPr>
            <w:tcW w:w="5040" w:type="dxa"/>
            <w:tcBorders>
              <w:top w:val="single" w:sz="6" w:space="0" w:color="auto"/>
              <w:left w:val="single" w:sz="6" w:space="0" w:color="auto"/>
              <w:bottom w:val="single" w:sz="6" w:space="0" w:color="auto"/>
              <w:right w:val="single" w:sz="6" w:space="0" w:color="auto"/>
            </w:tcBorders>
          </w:tcPr>
          <w:p w:rsidR="00EC27A1" w:rsidRPr="005D6B3C" w:rsidRDefault="00EC27A1">
            <w:pPr>
              <w:autoSpaceDE w:val="0"/>
              <w:autoSpaceDN w:val="0"/>
              <w:adjustRightInd w:val="0"/>
              <w:rPr>
                <w:color w:val="000000"/>
              </w:rPr>
            </w:pPr>
            <w:r w:rsidRPr="005D6B3C">
              <w:rPr>
                <w:color w:val="000000"/>
              </w:rPr>
              <w:t>Мотор редуктор LHYMS20-3D175EY2B-60/160L/4</w:t>
            </w:r>
          </w:p>
        </w:tc>
        <w:tc>
          <w:tcPr>
            <w:tcW w:w="1920" w:type="dxa"/>
            <w:tcBorders>
              <w:top w:val="single" w:sz="6" w:space="0" w:color="auto"/>
              <w:left w:val="single" w:sz="6" w:space="0" w:color="auto"/>
              <w:bottom w:val="single" w:sz="6" w:space="0" w:color="auto"/>
              <w:right w:val="single" w:sz="6" w:space="0" w:color="auto"/>
            </w:tcBorders>
          </w:tcPr>
          <w:p w:rsidR="00EC27A1" w:rsidRDefault="00EC27A1" w:rsidP="009173FE">
            <w:pPr>
              <w:jc w:val="center"/>
            </w:pPr>
            <w:r w:rsidRPr="00236188">
              <w:rPr>
                <w:color w:val="000000"/>
              </w:rPr>
              <w:t>шт.</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2</w:t>
            </w:r>
          </w:p>
        </w:tc>
      </w:tr>
      <w:tr w:rsidR="00EC27A1" w:rsidTr="009E6324">
        <w:trPr>
          <w:trHeight w:val="557"/>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sz w:val="22"/>
                <w:szCs w:val="22"/>
              </w:rPr>
              <w:t>7</w:t>
            </w:r>
          </w:p>
        </w:tc>
        <w:tc>
          <w:tcPr>
            <w:tcW w:w="5040" w:type="dxa"/>
            <w:tcBorders>
              <w:top w:val="single" w:sz="6" w:space="0" w:color="auto"/>
              <w:left w:val="single" w:sz="6" w:space="0" w:color="auto"/>
              <w:bottom w:val="single" w:sz="6" w:space="0" w:color="auto"/>
              <w:right w:val="single" w:sz="6" w:space="0" w:color="auto"/>
            </w:tcBorders>
            <w:vAlign w:val="bottom"/>
          </w:tcPr>
          <w:p w:rsidR="00EC27A1" w:rsidRDefault="00EC27A1">
            <w:r>
              <w:t>Мотор редуктор SK02050 VF-80L/4HR</w:t>
            </w:r>
          </w:p>
        </w:tc>
        <w:tc>
          <w:tcPr>
            <w:tcW w:w="1920" w:type="dxa"/>
            <w:tcBorders>
              <w:top w:val="single" w:sz="6" w:space="0" w:color="auto"/>
              <w:left w:val="single" w:sz="6" w:space="0" w:color="auto"/>
              <w:bottom w:val="single" w:sz="6" w:space="0" w:color="auto"/>
              <w:right w:val="single" w:sz="6" w:space="0" w:color="auto"/>
            </w:tcBorders>
          </w:tcPr>
          <w:p w:rsidR="00EC27A1" w:rsidRDefault="00EC27A1" w:rsidP="009173FE">
            <w:pPr>
              <w:jc w:val="center"/>
            </w:pPr>
            <w:r w:rsidRPr="00236188">
              <w:rPr>
                <w:color w:val="000000"/>
              </w:rPr>
              <w:t>шт.</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2</w:t>
            </w:r>
          </w:p>
        </w:tc>
      </w:tr>
      <w:tr w:rsidR="00EC27A1" w:rsidTr="009E6324">
        <w:trPr>
          <w:trHeight w:val="557"/>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sz w:val="22"/>
                <w:szCs w:val="22"/>
              </w:rPr>
              <w:t>8</w:t>
            </w:r>
          </w:p>
        </w:tc>
        <w:tc>
          <w:tcPr>
            <w:tcW w:w="5040" w:type="dxa"/>
            <w:tcBorders>
              <w:top w:val="single" w:sz="6" w:space="0" w:color="auto"/>
              <w:left w:val="single" w:sz="6" w:space="0" w:color="auto"/>
              <w:bottom w:val="single" w:sz="6" w:space="0" w:color="auto"/>
              <w:right w:val="single" w:sz="6" w:space="0" w:color="auto"/>
            </w:tcBorders>
            <w:vAlign w:val="bottom"/>
          </w:tcPr>
          <w:p w:rsidR="00EC27A1" w:rsidRDefault="00EC27A1">
            <w:r>
              <w:t>Энкодер абсолютный многооборотный (4096об) типа ROQ 425, синхрофланец, 512 м/об. Endat 01 пит. (3.6….14)В, радиальное подлючение разъема «HEIDENHAIN»</w:t>
            </w:r>
          </w:p>
        </w:tc>
        <w:tc>
          <w:tcPr>
            <w:tcW w:w="1920" w:type="dxa"/>
            <w:tcBorders>
              <w:top w:val="single" w:sz="6" w:space="0" w:color="auto"/>
              <w:left w:val="single" w:sz="6" w:space="0" w:color="auto"/>
              <w:bottom w:val="single" w:sz="6" w:space="0" w:color="auto"/>
              <w:right w:val="single" w:sz="6" w:space="0" w:color="auto"/>
            </w:tcBorders>
          </w:tcPr>
          <w:p w:rsidR="00EC27A1" w:rsidRDefault="00EC27A1" w:rsidP="009173FE">
            <w:pPr>
              <w:jc w:val="center"/>
            </w:pPr>
            <w:r w:rsidRPr="00236188">
              <w:rPr>
                <w:color w:val="000000"/>
              </w:rPr>
              <w:t>шт.</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1</w:t>
            </w:r>
          </w:p>
        </w:tc>
      </w:tr>
      <w:tr w:rsidR="00EC27A1" w:rsidTr="003105B2">
        <w:trPr>
          <w:trHeight w:val="557"/>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sz w:val="22"/>
                <w:szCs w:val="22"/>
              </w:rPr>
              <w:t>9</w:t>
            </w:r>
          </w:p>
        </w:tc>
        <w:tc>
          <w:tcPr>
            <w:tcW w:w="5040" w:type="dxa"/>
            <w:tcBorders>
              <w:top w:val="single" w:sz="6" w:space="0" w:color="auto"/>
              <w:left w:val="single" w:sz="6" w:space="0" w:color="auto"/>
              <w:bottom w:val="single" w:sz="6" w:space="0" w:color="auto"/>
              <w:right w:val="single" w:sz="6" w:space="0" w:color="auto"/>
            </w:tcBorders>
            <w:vAlign w:val="bottom"/>
          </w:tcPr>
          <w:p w:rsidR="00EC27A1" w:rsidRDefault="00EC27A1">
            <w:r>
              <w:t>Реле электромагнитное 24VDC с сокетой (PI84) «RELPOL»</w:t>
            </w:r>
          </w:p>
        </w:tc>
        <w:tc>
          <w:tcPr>
            <w:tcW w:w="1920" w:type="dxa"/>
            <w:tcBorders>
              <w:top w:val="single" w:sz="6" w:space="0" w:color="auto"/>
              <w:left w:val="single" w:sz="6" w:space="0" w:color="auto"/>
              <w:bottom w:val="single" w:sz="6" w:space="0" w:color="auto"/>
              <w:right w:val="single" w:sz="6" w:space="0" w:color="auto"/>
            </w:tcBorders>
          </w:tcPr>
          <w:p w:rsidR="00EC27A1" w:rsidRDefault="00EC27A1" w:rsidP="009173FE">
            <w:pPr>
              <w:jc w:val="center"/>
            </w:pPr>
            <w:r w:rsidRPr="00236188">
              <w:rPr>
                <w:color w:val="000000"/>
              </w:rPr>
              <w:t>шт.</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5</w:t>
            </w:r>
          </w:p>
        </w:tc>
      </w:tr>
      <w:tr w:rsidR="00EC27A1" w:rsidTr="003105B2">
        <w:trPr>
          <w:trHeight w:val="557"/>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sz w:val="22"/>
                <w:szCs w:val="22"/>
              </w:rPr>
              <w:t>10</w:t>
            </w:r>
          </w:p>
        </w:tc>
        <w:tc>
          <w:tcPr>
            <w:tcW w:w="5040" w:type="dxa"/>
            <w:tcBorders>
              <w:top w:val="single" w:sz="6" w:space="0" w:color="auto"/>
              <w:left w:val="single" w:sz="6" w:space="0" w:color="auto"/>
              <w:bottom w:val="single" w:sz="6" w:space="0" w:color="auto"/>
              <w:right w:val="single" w:sz="6" w:space="0" w:color="auto"/>
            </w:tcBorders>
            <w:vAlign w:val="bottom"/>
          </w:tcPr>
          <w:p w:rsidR="00EC27A1" w:rsidRDefault="00EC27A1">
            <w:r>
              <w:t>Реле электромагнитное 220VАC с сокетой (PI84) «RELPOL»</w:t>
            </w:r>
          </w:p>
        </w:tc>
        <w:tc>
          <w:tcPr>
            <w:tcW w:w="1920" w:type="dxa"/>
            <w:tcBorders>
              <w:top w:val="single" w:sz="6" w:space="0" w:color="auto"/>
              <w:left w:val="single" w:sz="6" w:space="0" w:color="auto"/>
              <w:bottom w:val="single" w:sz="6" w:space="0" w:color="auto"/>
              <w:right w:val="single" w:sz="6" w:space="0" w:color="auto"/>
            </w:tcBorders>
          </w:tcPr>
          <w:p w:rsidR="00EC27A1" w:rsidRDefault="00EC27A1" w:rsidP="009173FE">
            <w:pPr>
              <w:jc w:val="center"/>
            </w:pPr>
            <w:r w:rsidRPr="00236188">
              <w:rPr>
                <w:color w:val="000000"/>
              </w:rPr>
              <w:t>шт.</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5</w:t>
            </w:r>
          </w:p>
        </w:tc>
      </w:tr>
      <w:tr w:rsidR="00EC27A1" w:rsidTr="006D4B3B">
        <w:trPr>
          <w:trHeight w:val="557"/>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sz w:val="22"/>
                <w:szCs w:val="22"/>
              </w:rPr>
              <w:t>11</w:t>
            </w:r>
          </w:p>
        </w:tc>
        <w:tc>
          <w:tcPr>
            <w:tcW w:w="5040" w:type="dxa"/>
            <w:tcBorders>
              <w:top w:val="single" w:sz="6" w:space="0" w:color="auto"/>
              <w:left w:val="single" w:sz="6" w:space="0" w:color="auto"/>
              <w:bottom w:val="single" w:sz="6" w:space="0" w:color="auto"/>
              <w:right w:val="single" w:sz="6" w:space="0" w:color="auto"/>
            </w:tcBorders>
            <w:vAlign w:val="bottom"/>
          </w:tcPr>
          <w:p w:rsidR="00EC27A1" w:rsidRDefault="00EC27A1">
            <w:r>
              <w:t xml:space="preserve"> Датчик положения осей (энкодер) тип 5820, 1024мет/об, питание (10…30)В «Kublek» механизм передвижения тележки и механизм подъема</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шт.</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2</w:t>
            </w:r>
          </w:p>
        </w:tc>
      </w:tr>
      <w:tr w:rsidR="00EC27A1" w:rsidTr="005D6B3C">
        <w:trPr>
          <w:trHeight w:val="413"/>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12</w:t>
            </w:r>
          </w:p>
        </w:tc>
        <w:tc>
          <w:tcPr>
            <w:tcW w:w="5040" w:type="dxa"/>
            <w:tcBorders>
              <w:top w:val="single" w:sz="6" w:space="0" w:color="auto"/>
              <w:left w:val="single" w:sz="6" w:space="0" w:color="auto"/>
              <w:bottom w:val="single" w:sz="6" w:space="0" w:color="auto"/>
              <w:right w:val="single" w:sz="6" w:space="0" w:color="auto"/>
            </w:tcBorders>
            <w:vAlign w:val="bottom"/>
          </w:tcPr>
          <w:p w:rsidR="00EC27A1" w:rsidRDefault="00EC27A1">
            <w:r>
              <w:t>Трансформатор понижающий ОСМ1-1,6 380/220 В 1,6кВА</w:t>
            </w:r>
          </w:p>
        </w:tc>
        <w:tc>
          <w:tcPr>
            <w:tcW w:w="1920" w:type="dxa"/>
            <w:tcBorders>
              <w:top w:val="single" w:sz="6" w:space="0" w:color="auto"/>
              <w:left w:val="single" w:sz="6" w:space="0" w:color="auto"/>
              <w:bottom w:val="single" w:sz="6" w:space="0" w:color="auto"/>
              <w:right w:val="single" w:sz="6" w:space="0" w:color="auto"/>
            </w:tcBorders>
          </w:tcPr>
          <w:p w:rsidR="00EC27A1" w:rsidRDefault="00EC27A1" w:rsidP="009173FE">
            <w:pPr>
              <w:jc w:val="center"/>
            </w:pPr>
            <w:r w:rsidRPr="00D5770A">
              <w:rPr>
                <w:color w:val="000000"/>
              </w:rPr>
              <w:t>шт.</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1</w:t>
            </w:r>
          </w:p>
        </w:tc>
      </w:tr>
      <w:tr w:rsidR="00EC27A1" w:rsidTr="005D6B3C">
        <w:trPr>
          <w:trHeight w:val="413"/>
        </w:trPr>
        <w:tc>
          <w:tcPr>
            <w:tcW w:w="39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13</w:t>
            </w:r>
          </w:p>
        </w:tc>
        <w:tc>
          <w:tcPr>
            <w:tcW w:w="5040" w:type="dxa"/>
            <w:tcBorders>
              <w:top w:val="single" w:sz="6" w:space="0" w:color="auto"/>
              <w:left w:val="single" w:sz="6" w:space="0" w:color="auto"/>
              <w:bottom w:val="single" w:sz="6" w:space="0" w:color="auto"/>
              <w:right w:val="single" w:sz="6" w:space="0" w:color="auto"/>
            </w:tcBorders>
            <w:vAlign w:val="bottom"/>
          </w:tcPr>
          <w:p w:rsidR="00EC27A1" w:rsidRDefault="00EC27A1">
            <w:r>
              <w:t>Трансформатор понижающий ОСМ1-2,5 380/220 В 2,5кВА</w:t>
            </w:r>
          </w:p>
        </w:tc>
        <w:tc>
          <w:tcPr>
            <w:tcW w:w="1920" w:type="dxa"/>
            <w:tcBorders>
              <w:top w:val="single" w:sz="6" w:space="0" w:color="auto"/>
              <w:left w:val="single" w:sz="6" w:space="0" w:color="auto"/>
              <w:bottom w:val="single" w:sz="6" w:space="0" w:color="auto"/>
              <w:right w:val="single" w:sz="6" w:space="0" w:color="auto"/>
            </w:tcBorders>
          </w:tcPr>
          <w:p w:rsidR="00EC27A1" w:rsidRDefault="00EC27A1" w:rsidP="009173FE">
            <w:pPr>
              <w:jc w:val="center"/>
            </w:pPr>
            <w:r w:rsidRPr="00D5770A">
              <w:rPr>
                <w:color w:val="000000"/>
              </w:rPr>
              <w:t>шт.</w:t>
            </w:r>
          </w:p>
        </w:tc>
        <w:tc>
          <w:tcPr>
            <w:tcW w:w="192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1</w:t>
            </w:r>
          </w:p>
        </w:tc>
      </w:tr>
    </w:tbl>
    <w:p w:rsidR="00EC27A1" w:rsidRDefault="00EC27A1" w:rsidP="00E75D02">
      <w:pPr>
        <w:ind w:left="540"/>
        <w:jc w:val="both"/>
        <w:rPr>
          <w:b/>
          <w:sz w:val="28"/>
          <w:szCs w:val="28"/>
        </w:rPr>
      </w:pPr>
    </w:p>
    <w:p w:rsidR="00EC27A1" w:rsidRDefault="00EC27A1" w:rsidP="00E75D02">
      <w:pPr>
        <w:ind w:left="540"/>
        <w:jc w:val="both"/>
        <w:rPr>
          <w:b/>
          <w:sz w:val="28"/>
          <w:szCs w:val="28"/>
        </w:rPr>
      </w:pPr>
      <w:r>
        <w:rPr>
          <w:b/>
          <w:sz w:val="28"/>
          <w:szCs w:val="28"/>
        </w:rPr>
        <w:t>Примечания:</w:t>
      </w:r>
    </w:p>
    <w:p w:rsidR="00EC27A1" w:rsidRDefault="00EC27A1" w:rsidP="00AF7DEE">
      <w:pPr>
        <w:jc w:val="both"/>
        <w:rPr>
          <w:sz w:val="28"/>
          <w:szCs w:val="28"/>
        </w:rPr>
      </w:pPr>
      <w:r w:rsidRPr="00AF7DEE">
        <w:rPr>
          <w:sz w:val="28"/>
          <w:szCs w:val="28"/>
        </w:rPr>
        <w:tab/>
      </w:r>
      <w:r>
        <w:rPr>
          <w:sz w:val="28"/>
          <w:szCs w:val="28"/>
        </w:rPr>
        <w:t xml:space="preserve">* Указанное количество товара является ориентировочным. Фактическое количество определяется исходя из текущих потребностей ОАО «ТрансКонтейнер». ОАО «ТрансКонтейнер» не берёт на себя обязательство по закупке товара в указанном количестве. </w:t>
      </w:r>
    </w:p>
    <w:p w:rsidR="00EC27A1" w:rsidRDefault="00EC27A1" w:rsidP="00AF7DEE">
      <w:pPr>
        <w:jc w:val="both"/>
        <w:rPr>
          <w:sz w:val="28"/>
          <w:szCs w:val="28"/>
        </w:rPr>
      </w:pPr>
      <w:r>
        <w:rPr>
          <w:sz w:val="28"/>
          <w:szCs w:val="28"/>
        </w:rPr>
        <w:tab/>
        <w:t>При наличии соответствующего обоснования, допускается замена указанной в Спецификации продукции на аналогичную продукцию.</w:t>
      </w:r>
    </w:p>
    <w:p w:rsidR="00EC27A1" w:rsidRPr="00AF7DEE" w:rsidRDefault="00EC27A1" w:rsidP="00AF7DEE">
      <w:pPr>
        <w:jc w:val="both"/>
        <w:rPr>
          <w:sz w:val="28"/>
          <w:szCs w:val="28"/>
        </w:rPr>
      </w:pPr>
    </w:p>
    <w:p w:rsidR="00EC27A1" w:rsidRDefault="00EC27A1" w:rsidP="005D6B3C">
      <w:pPr>
        <w:widowControl w:val="0"/>
        <w:tabs>
          <w:tab w:val="left" w:pos="720"/>
          <w:tab w:val="right" w:pos="9360"/>
        </w:tabs>
        <w:autoSpaceDE w:val="0"/>
        <w:autoSpaceDN w:val="0"/>
        <w:adjustRightInd w:val="0"/>
        <w:ind w:left="540"/>
        <w:jc w:val="both"/>
        <w:rPr>
          <w:rFonts w:ascii="Times New Roman CYR" w:hAnsi="Times New Roman CYR" w:cs="Times New Roman CYR"/>
          <w:b/>
          <w:bCs/>
          <w:sz w:val="28"/>
          <w:szCs w:val="28"/>
        </w:rPr>
      </w:pPr>
    </w:p>
    <w:p w:rsidR="00EC27A1" w:rsidRDefault="00EC27A1" w:rsidP="009C0DBD">
      <w:pPr>
        <w:widowControl w:val="0"/>
        <w:numPr>
          <w:ilvl w:val="1"/>
          <w:numId w:val="32"/>
        </w:numPr>
        <w:tabs>
          <w:tab w:val="left" w:pos="720"/>
          <w:tab w:val="right" w:pos="9360"/>
        </w:tabs>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b/>
          <w:bCs/>
          <w:sz w:val="28"/>
          <w:szCs w:val="28"/>
        </w:rPr>
        <w:t>Условия и сроки поставки товара.</w:t>
      </w:r>
    </w:p>
    <w:p w:rsidR="00EC27A1" w:rsidRDefault="00EC27A1" w:rsidP="004824C9">
      <w:pPr>
        <w:widowControl w:val="0"/>
        <w:tabs>
          <w:tab w:val="left" w:pos="720"/>
          <w:tab w:val="right" w:pos="9360"/>
        </w:tabs>
        <w:autoSpaceDE w:val="0"/>
        <w:autoSpaceDN w:val="0"/>
        <w:adjustRightInd w:val="0"/>
        <w:jc w:val="both"/>
        <w:rPr>
          <w:rFonts w:ascii="Times New Roman CYR" w:hAnsi="Times New Roman CYR" w:cs="Times New Roman CYR"/>
          <w:b/>
          <w:bCs/>
          <w:sz w:val="28"/>
          <w:szCs w:val="28"/>
        </w:rPr>
      </w:pPr>
    </w:p>
    <w:p w:rsidR="00EC27A1" w:rsidRDefault="00EC27A1" w:rsidP="00CA59EC">
      <w:pPr>
        <w:widowControl w:val="0"/>
        <w:tabs>
          <w:tab w:val="left" w:pos="720"/>
          <w:tab w:val="right" w:pos="9360"/>
        </w:tabs>
        <w:autoSpaceDE w:val="0"/>
        <w:autoSpaceDN w:val="0"/>
        <w:adjustRightInd w:val="0"/>
        <w:ind w:firstLine="540"/>
        <w:jc w:val="both"/>
        <w:rPr>
          <w:bCs/>
          <w:sz w:val="28"/>
          <w:szCs w:val="28"/>
        </w:rPr>
      </w:pPr>
      <w:r>
        <w:rPr>
          <w:bCs/>
          <w:sz w:val="28"/>
          <w:szCs w:val="28"/>
        </w:rPr>
        <w:t>Поставка Товара осуществляется Поставщиком самостоятельно и за свой счёт в адрес Покупателя, указанный в п.4.3. Технического задания. Вместе с Товаром Покупателя должны передаваться документы на весь поставляемый Товар (счет, счет-фактура, ТОРГ-12), а также документы, подтверждающие качество Товара.</w:t>
      </w:r>
    </w:p>
    <w:p w:rsidR="00EC27A1" w:rsidRDefault="00EC27A1" w:rsidP="00CA59EC">
      <w:pPr>
        <w:widowControl w:val="0"/>
        <w:tabs>
          <w:tab w:val="left" w:pos="720"/>
          <w:tab w:val="right" w:pos="9360"/>
        </w:tabs>
        <w:autoSpaceDE w:val="0"/>
        <w:autoSpaceDN w:val="0"/>
        <w:adjustRightInd w:val="0"/>
        <w:ind w:firstLine="540"/>
        <w:jc w:val="both"/>
        <w:rPr>
          <w:bCs/>
          <w:sz w:val="28"/>
          <w:szCs w:val="28"/>
        </w:rPr>
      </w:pPr>
      <w:r>
        <w:rPr>
          <w:bCs/>
          <w:sz w:val="28"/>
          <w:szCs w:val="28"/>
        </w:rPr>
        <w:t>Поставка Товара осуществляется по письменной Заявке Покупателя (или согласно Спецификации). Поставщик обязан за 3 дня предупредить Покупателя о дате и времени поставки Товара.</w:t>
      </w:r>
    </w:p>
    <w:p w:rsidR="00EC27A1" w:rsidRDefault="00EC27A1" w:rsidP="00CA59EC">
      <w:pPr>
        <w:widowControl w:val="0"/>
        <w:tabs>
          <w:tab w:val="left" w:pos="720"/>
          <w:tab w:val="right" w:pos="9360"/>
        </w:tabs>
        <w:autoSpaceDE w:val="0"/>
        <w:autoSpaceDN w:val="0"/>
        <w:adjustRightInd w:val="0"/>
        <w:ind w:firstLine="540"/>
        <w:jc w:val="both"/>
        <w:rPr>
          <w:bCs/>
          <w:sz w:val="28"/>
          <w:szCs w:val="28"/>
        </w:rPr>
      </w:pPr>
      <w:r w:rsidRPr="005278BB">
        <w:rPr>
          <w:bCs/>
          <w:sz w:val="28"/>
          <w:szCs w:val="28"/>
        </w:rPr>
        <w:t>Срок поставки Товара</w:t>
      </w:r>
      <w:r>
        <w:rPr>
          <w:bCs/>
          <w:sz w:val="28"/>
          <w:szCs w:val="28"/>
        </w:rPr>
        <w:t xml:space="preserve"> -</w:t>
      </w:r>
      <w:r w:rsidRPr="005278BB">
        <w:rPr>
          <w:bCs/>
          <w:sz w:val="28"/>
          <w:szCs w:val="28"/>
        </w:rPr>
        <w:t xml:space="preserve"> </w:t>
      </w:r>
      <w:r>
        <w:rPr>
          <w:bCs/>
          <w:sz w:val="28"/>
          <w:szCs w:val="28"/>
        </w:rPr>
        <w:t>согласовывается сторонами в Спецификации.</w:t>
      </w:r>
    </w:p>
    <w:p w:rsidR="00EC27A1" w:rsidRDefault="00EC27A1" w:rsidP="00CA59EC">
      <w:pPr>
        <w:widowControl w:val="0"/>
        <w:tabs>
          <w:tab w:val="left" w:pos="720"/>
          <w:tab w:val="right" w:pos="9360"/>
        </w:tabs>
        <w:autoSpaceDE w:val="0"/>
        <w:autoSpaceDN w:val="0"/>
        <w:adjustRightInd w:val="0"/>
        <w:ind w:firstLine="540"/>
        <w:jc w:val="both"/>
        <w:rPr>
          <w:bCs/>
          <w:sz w:val="28"/>
          <w:szCs w:val="28"/>
        </w:rPr>
      </w:pPr>
      <w:r>
        <w:rPr>
          <w:bCs/>
          <w:sz w:val="28"/>
          <w:szCs w:val="28"/>
        </w:rPr>
        <w:t>Срок договора -  с даты подписания договора по 31.12.2015 года.</w:t>
      </w:r>
    </w:p>
    <w:p w:rsidR="00EC27A1" w:rsidRDefault="00EC27A1" w:rsidP="00CA59EC">
      <w:pPr>
        <w:widowControl w:val="0"/>
        <w:tabs>
          <w:tab w:val="left" w:pos="720"/>
          <w:tab w:val="right" w:pos="9360"/>
        </w:tabs>
        <w:autoSpaceDE w:val="0"/>
        <w:autoSpaceDN w:val="0"/>
        <w:adjustRightInd w:val="0"/>
        <w:ind w:firstLine="540"/>
        <w:jc w:val="both"/>
        <w:rPr>
          <w:bCs/>
          <w:sz w:val="28"/>
          <w:szCs w:val="28"/>
        </w:rPr>
      </w:pPr>
    </w:p>
    <w:p w:rsidR="00EC27A1" w:rsidRDefault="00EC27A1" w:rsidP="00CA59EC">
      <w:pPr>
        <w:widowControl w:val="0"/>
        <w:tabs>
          <w:tab w:val="left" w:pos="720"/>
          <w:tab w:val="right" w:pos="9360"/>
        </w:tabs>
        <w:autoSpaceDE w:val="0"/>
        <w:autoSpaceDN w:val="0"/>
        <w:adjustRightInd w:val="0"/>
        <w:ind w:firstLine="540"/>
        <w:jc w:val="both"/>
        <w:rPr>
          <w:rFonts w:ascii="Times New Roman CYR" w:hAnsi="Times New Roman CYR" w:cs="Times New Roman CYR"/>
          <w:b/>
          <w:bCs/>
          <w:sz w:val="28"/>
          <w:szCs w:val="28"/>
        </w:rPr>
      </w:pPr>
      <w:r>
        <w:rPr>
          <w:rFonts w:ascii="Times New Roman CYR" w:hAnsi="Times New Roman CYR" w:cs="Times New Roman CYR"/>
          <w:b/>
          <w:bCs/>
          <w:sz w:val="28"/>
          <w:szCs w:val="28"/>
        </w:rPr>
        <w:t>4.8. Форма, сроки и порядок оплаты</w:t>
      </w:r>
    </w:p>
    <w:p w:rsidR="00EC27A1" w:rsidRPr="00E26AFF" w:rsidRDefault="00EC27A1" w:rsidP="00E26AFF">
      <w:pPr>
        <w:pStyle w:val="ConsNonformat"/>
        <w:widowControl/>
        <w:jc w:val="both"/>
        <w:rPr>
          <w:rFonts w:ascii="Times New Roman" w:hAnsi="Times New Roman" w:cs="Times New Roman"/>
          <w:sz w:val="28"/>
          <w:szCs w:val="28"/>
        </w:rPr>
      </w:pPr>
    </w:p>
    <w:p w:rsidR="00EC27A1" w:rsidRPr="00E26AFF" w:rsidRDefault="00EC27A1" w:rsidP="00E26AFF">
      <w:pPr>
        <w:pStyle w:val="ConsNormal"/>
        <w:widowControl/>
        <w:ind w:firstLine="0"/>
        <w:jc w:val="both"/>
        <w:rPr>
          <w:rFonts w:ascii="Times New Roman" w:hAnsi="Times New Roman" w:cs="Times New Roman"/>
          <w:sz w:val="28"/>
          <w:szCs w:val="28"/>
        </w:rPr>
      </w:pPr>
      <w:r>
        <w:rPr>
          <w:rFonts w:ascii="Times New Roman" w:hAnsi="Times New Roman" w:cs="Times New Roman"/>
          <w:sz w:val="28"/>
          <w:szCs w:val="28"/>
        </w:rPr>
        <w:tab/>
        <w:t xml:space="preserve">  </w:t>
      </w:r>
      <w:r w:rsidRPr="00E26AFF">
        <w:rPr>
          <w:rFonts w:ascii="Times New Roman" w:hAnsi="Times New Roman" w:cs="Times New Roman"/>
          <w:sz w:val="28"/>
          <w:szCs w:val="28"/>
        </w:rPr>
        <w:t xml:space="preserve">Оплата поставляемого Товара осуществляется на основании выставленного Поставщиком после подписания Сторонами товарной накладной (ТОРГ-12) на соответствующую партию Товара счета в течении 10 </w:t>
      </w:r>
      <w:r>
        <w:rPr>
          <w:rFonts w:ascii="Times New Roman" w:hAnsi="Times New Roman" w:cs="Times New Roman"/>
          <w:sz w:val="28"/>
          <w:szCs w:val="28"/>
        </w:rPr>
        <w:t>(десяти) банковских дней</w:t>
      </w:r>
      <w:r w:rsidRPr="00E26AFF">
        <w:rPr>
          <w:rFonts w:ascii="Times New Roman" w:hAnsi="Times New Roman" w:cs="Times New Roman"/>
          <w:sz w:val="28"/>
          <w:szCs w:val="28"/>
        </w:rPr>
        <w:t>.</w:t>
      </w:r>
    </w:p>
    <w:p w:rsidR="00EC27A1" w:rsidRDefault="00EC27A1" w:rsidP="00E26AFF">
      <w:pPr>
        <w:pStyle w:val="ConsNormal"/>
        <w:widowControl/>
        <w:ind w:firstLine="0"/>
        <w:jc w:val="both"/>
        <w:rPr>
          <w:rFonts w:ascii="Times New Roman" w:hAnsi="Times New Roman" w:cs="Times New Roman"/>
          <w:sz w:val="24"/>
          <w:szCs w:val="24"/>
        </w:rPr>
      </w:pPr>
    </w:p>
    <w:p w:rsidR="00EC27A1" w:rsidRDefault="00EC27A1" w:rsidP="00CA59EC">
      <w:pPr>
        <w:keepNext/>
        <w:widowControl w:val="0"/>
        <w:tabs>
          <w:tab w:val="left" w:pos="360"/>
          <w:tab w:val="left" w:pos="720"/>
          <w:tab w:val="left" w:pos="1134"/>
        </w:tabs>
        <w:autoSpaceDE w:val="0"/>
        <w:autoSpaceDN w:val="0"/>
        <w:adjustRightInd w:val="0"/>
        <w:ind w:firstLine="540"/>
        <w:jc w:val="both"/>
        <w:rPr>
          <w:rFonts w:ascii="Times New Roman CYR" w:hAnsi="Times New Roman CYR" w:cs="Times New Roman CYR"/>
          <w:b/>
          <w:bCs/>
          <w:kern w:val="32"/>
          <w:sz w:val="28"/>
          <w:szCs w:val="28"/>
        </w:rPr>
      </w:pPr>
      <w:r>
        <w:rPr>
          <w:rFonts w:ascii="Times New Roman CYR" w:hAnsi="Times New Roman CYR" w:cs="Times New Roman CYR"/>
          <w:b/>
          <w:bCs/>
          <w:kern w:val="32"/>
          <w:sz w:val="28"/>
          <w:szCs w:val="28"/>
        </w:rPr>
        <w:t>4.9. Начальная (максимальная) цена договора.</w:t>
      </w:r>
    </w:p>
    <w:p w:rsidR="00EC27A1" w:rsidRDefault="00EC27A1" w:rsidP="00CA59EC">
      <w:pPr>
        <w:keepNext/>
        <w:widowControl w:val="0"/>
        <w:tabs>
          <w:tab w:val="left" w:pos="360"/>
          <w:tab w:val="left" w:pos="720"/>
          <w:tab w:val="left" w:pos="1134"/>
        </w:tabs>
        <w:autoSpaceDE w:val="0"/>
        <w:autoSpaceDN w:val="0"/>
        <w:adjustRightInd w:val="0"/>
        <w:ind w:firstLine="540"/>
        <w:jc w:val="both"/>
        <w:rPr>
          <w:rFonts w:ascii="Times New Roman CYR" w:hAnsi="Times New Roman CYR" w:cs="Times New Roman CYR"/>
          <w:b/>
          <w:bCs/>
          <w:kern w:val="32"/>
          <w:sz w:val="28"/>
          <w:szCs w:val="28"/>
        </w:rPr>
      </w:pPr>
    </w:p>
    <w:p w:rsidR="00EC27A1" w:rsidRDefault="00EC27A1" w:rsidP="00CA59EC">
      <w:pPr>
        <w:keepNext/>
        <w:widowControl w:val="0"/>
        <w:tabs>
          <w:tab w:val="left" w:pos="360"/>
          <w:tab w:val="left" w:pos="720"/>
          <w:tab w:val="left" w:pos="1134"/>
        </w:tabs>
        <w:autoSpaceDE w:val="0"/>
        <w:autoSpaceDN w:val="0"/>
        <w:adjustRightInd w:val="0"/>
        <w:ind w:firstLine="540"/>
        <w:jc w:val="both"/>
        <w:rPr>
          <w:rFonts w:ascii="Times New Roman CYR" w:hAnsi="Times New Roman CYR" w:cs="Times New Roman CYR"/>
          <w:bCs/>
          <w:kern w:val="32"/>
          <w:sz w:val="28"/>
          <w:szCs w:val="28"/>
        </w:rPr>
      </w:pPr>
      <w:r w:rsidRPr="00E26AFF">
        <w:rPr>
          <w:rFonts w:ascii="Times New Roman CYR" w:hAnsi="Times New Roman CYR" w:cs="Times New Roman CYR"/>
          <w:bCs/>
          <w:kern w:val="32"/>
          <w:sz w:val="28"/>
          <w:szCs w:val="28"/>
        </w:rPr>
        <w:t xml:space="preserve">Начальная </w:t>
      </w:r>
      <w:r>
        <w:rPr>
          <w:rFonts w:ascii="Times New Roman CYR" w:hAnsi="Times New Roman CYR" w:cs="Times New Roman CYR"/>
          <w:bCs/>
          <w:kern w:val="32"/>
          <w:sz w:val="28"/>
          <w:szCs w:val="28"/>
        </w:rPr>
        <w:t>(</w:t>
      </w:r>
      <w:r w:rsidRPr="00E26AFF">
        <w:rPr>
          <w:rFonts w:ascii="Times New Roman CYR" w:hAnsi="Times New Roman CYR" w:cs="Times New Roman CYR"/>
          <w:bCs/>
          <w:kern w:val="32"/>
          <w:sz w:val="28"/>
          <w:szCs w:val="28"/>
        </w:rPr>
        <w:t>максимальная</w:t>
      </w:r>
      <w:r>
        <w:rPr>
          <w:rFonts w:ascii="Times New Roman CYR" w:hAnsi="Times New Roman CYR" w:cs="Times New Roman CYR"/>
          <w:bCs/>
          <w:kern w:val="32"/>
          <w:sz w:val="28"/>
          <w:szCs w:val="28"/>
        </w:rPr>
        <w:t>)</w:t>
      </w:r>
      <w:r w:rsidRPr="00E26AFF">
        <w:rPr>
          <w:rFonts w:ascii="Times New Roman CYR" w:hAnsi="Times New Roman CYR" w:cs="Times New Roman CYR"/>
          <w:bCs/>
          <w:kern w:val="32"/>
          <w:sz w:val="28"/>
          <w:szCs w:val="28"/>
        </w:rPr>
        <w:t xml:space="preserve"> цена договора</w:t>
      </w:r>
      <w:r>
        <w:rPr>
          <w:rFonts w:ascii="Times New Roman CYR" w:hAnsi="Times New Roman CYR" w:cs="Times New Roman CYR"/>
          <w:bCs/>
          <w:kern w:val="32"/>
          <w:sz w:val="28"/>
          <w:szCs w:val="28"/>
        </w:rPr>
        <w:t xml:space="preserve"> составляет 1 500 000 (один миллион пятьсот тысяч) рублей с учётом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кроме НДС.</w:t>
      </w:r>
    </w:p>
    <w:p w:rsidR="00EC27A1" w:rsidRPr="00E26AFF" w:rsidRDefault="00EC27A1" w:rsidP="00CA59EC">
      <w:pPr>
        <w:keepNext/>
        <w:widowControl w:val="0"/>
        <w:tabs>
          <w:tab w:val="left" w:pos="360"/>
          <w:tab w:val="left" w:pos="720"/>
          <w:tab w:val="left" w:pos="1134"/>
        </w:tabs>
        <w:autoSpaceDE w:val="0"/>
        <w:autoSpaceDN w:val="0"/>
        <w:adjustRightInd w:val="0"/>
        <w:ind w:firstLine="540"/>
        <w:jc w:val="both"/>
        <w:rPr>
          <w:rFonts w:ascii="Times New Roman CYR" w:hAnsi="Times New Roman CYR" w:cs="Times New Roman CYR"/>
          <w:bCs/>
          <w:kern w:val="32"/>
          <w:sz w:val="28"/>
          <w:szCs w:val="28"/>
        </w:rPr>
      </w:pPr>
    </w:p>
    <w:p w:rsidR="00EC27A1" w:rsidRDefault="00EC27A1" w:rsidP="00CA59EC">
      <w:pPr>
        <w:widowControl w:val="0"/>
        <w:autoSpaceDE w:val="0"/>
        <w:autoSpaceDN w:val="0"/>
        <w:adjustRightInd w:val="0"/>
        <w:rPr>
          <w:sz w:val="20"/>
          <w:szCs w:val="20"/>
        </w:rPr>
      </w:pPr>
    </w:p>
    <w:p w:rsidR="00EC27A1" w:rsidRDefault="00EC27A1" w:rsidP="00CA59EC">
      <w:pPr>
        <w:widowControl w:val="0"/>
        <w:autoSpaceDE w:val="0"/>
        <w:autoSpaceDN w:val="0"/>
        <w:adjustRightInd w:val="0"/>
        <w:rPr>
          <w:rFonts w:ascii="Times New Roman CYR" w:hAnsi="Times New Roman CYR" w:cs="Times New Roman CYR"/>
        </w:rPr>
      </w:pPr>
    </w:p>
    <w:p w:rsidR="00EC27A1" w:rsidRDefault="00EC27A1" w:rsidP="00CA59EC">
      <w:pPr>
        <w:spacing w:after="200" w:line="276" w:lineRule="auto"/>
        <w:rPr>
          <w:rFonts w:eastAsia="MS Mincho"/>
          <w:sz w:val="28"/>
          <w:szCs w:val="28"/>
        </w:rPr>
      </w:pPr>
    </w:p>
    <w:p w:rsidR="00EC27A1" w:rsidRDefault="00EC27A1" w:rsidP="00CA59EC">
      <w:pPr>
        <w:spacing w:after="200" w:line="276" w:lineRule="auto"/>
        <w:rPr>
          <w:rFonts w:eastAsia="MS Mincho"/>
          <w:sz w:val="28"/>
          <w:szCs w:val="28"/>
        </w:rPr>
      </w:pPr>
    </w:p>
    <w:p w:rsidR="00EC27A1" w:rsidRDefault="00EC27A1" w:rsidP="00CA59EC">
      <w:pPr>
        <w:spacing w:after="200" w:line="276" w:lineRule="auto"/>
        <w:rPr>
          <w:rFonts w:eastAsia="MS Mincho"/>
          <w:sz w:val="28"/>
          <w:szCs w:val="28"/>
        </w:rPr>
      </w:pPr>
    </w:p>
    <w:p w:rsidR="00EC27A1" w:rsidRDefault="00EC27A1" w:rsidP="00CA59EC">
      <w:pPr>
        <w:spacing w:after="200" w:line="276" w:lineRule="auto"/>
        <w:rPr>
          <w:rFonts w:eastAsia="MS Mincho"/>
          <w:sz w:val="28"/>
          <w:szCs w:val="28"/>
        </w:rPr>
      </w:pPr>
    </w:p>
    <w:p w:rsidR="00EC27A1" w:rsidRDefault="00EC27A1" w:rsidP="00CA59EC">
      <w:pPr>
        <w:spacing w:after="200" w:line="276" w:lineRule="auto"/>
        <w:rPr>
          <w:rFonts w:eastAsia="MS Mincho"/>
          <w:sz w:val="28"/>
          <w:szCs w:val="28"/>
        </w:rPr>
      </w:pPr>
    </w:p>
    <w:p w:rsidR="00EC27A1" w:rsidRPr="006400A0" w:rsidRDefault="00EC27A1" w:rsidP="006400A0">
      <w:pPr>
        <w:spacing w:after="200" w:line="276" w:lineRule="auto"/>
        <w:ind w:firstLine="708"/>
        <w:rPr>
          <w:b/>
          <w:sz w:val="32"/>
          <w:szCs w:val="32"/>
        </w:rPr>
      </w:pPr>
      <w:r>
        <w:rPr>
          <w:rFonts w:eastAsia="MS Mincho"/>
          <w:szCs w:val="28"/>
        </w:rPr>
        <w:br w:type="page"/>
      </w:r>
      <w:r w:rsidRPr="006400A0">
        <w:rPr>
          <w:b/>
          <w:sz w:val="32"/>
          <w:szCs w:val="32"/>
        </w:rPr>
        <w:t xml:space="preserve">Раздел 5. Информационная карта </w:t>
      </w:r>
    </w:p>
    <w:p w:rsidR="00EC27A1" w:rsidRDefault="00EC27A1" w:rsidP="002E18D3">
      <w:pPr>
        <w:pStyle w:val="18"/>
        <w:ind w:firstLine="0"/>
        <w:rPr>
          <w:sz w:val="23"/>
          <w:szCs w:val="23"/>
        </w:rPr>
      </w:pPr>
      <w:r>
        <w:rPr>
          <w:sz w:val="23"/>
          <w:szCs w:val="23"/>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p w:rsidR="00EC27A1" w:rsidRDefault="00EC27A1" w:rsidP="002E18D3">
      <w:pPr>
        <w:pStyle w:val="18"/>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551"/>
        <w:gridCol w:w="6768"/>
      </w:tblGrid>
      <w:tr w:rsidR="00EC27A1" w:rsidRPr="00F86FAA" w:rsidTr="00EF779C">
        <w:tc>
          <w:tcPr>
            <w:tcW w:w="534" w:type="dxa"/>
            <w:vAlign w:val="center"/>
          </w:tcPr>
          <w:p w:rsidR="00EC27A1" w:rsidRPr="00F86FAA" w:rsidRDefault="00EC27A1" w:rsidP="00804946">
            <w:pPr>
              <w:pStyle w:val="Default"/>
              <w:jc w:val="center"/>
              <w:rPr>
                <w:b/>
                <w:color w:val="auto"/>
              </w:rPr>
            </w:pPr>
            <w:r w:rsidRPr="00F86FAA">
              <w:rPr>
                <w:b/>
                <w:color w:val="auto"/>
              </w:rPr>
              <w:t>№ п/п</w:t>
            </w:r>
          </w:p>
          <w:p w:rsidR="00EC27A1" w:rsidRPr="00F86FAA" w:rsidRDefault="00EC27A1" w:rsidP="00804946">
            <w:pPr>
              <w:pStyle w:val="18"/>
              <w:ind w:firstLine="0"/>
              <w:jc w:val="center"/>
              <w:rPr>
                <w:b/>
                <w:sz w:val="24"/>
                <w:szCs w:val="24"/>
              </w:rPr>
            </w:pPr>
          </w:p>
        </w:tc>
        <w:tc>
          <w:tcPr>
            <w:tcW w:w="2551" w:type="dxa"/>
            <w:vAlign w:val="center"/>
          </w:tcPr>
          <w:p w:rsidR="00EC27A1" w:rsidRPr="00F86FAA" w:rsidRDefault="00EC27A1" w:rsidP="00804946">
            <w:pPr>
              <w:pStyle w:val="Default"/>
              <w:jc w:val="center"/>
              <w:rPr>
                <w:b/>
                <w:color w:val="auto"/>
              </w:rPr>
            </w:pPr>
            <w:r w:rsidRPr="00F86FAA">
              <w:rPr>
                <w:b/>
                <w:color w:val="auto"/>
              </w:rPr>
              <w:t>Наименование п/п</w:t>
            </w:r>
          </w:p>
        </w:tc>
        <w:tc>
          <w:tcPr>
            <w:tcW w:w="6768" w:type="dxa"/>
            <w:vAlign w:val="center"/>
          </w:tcPr>
          <w:p w:rsidR="00EC27A1" w:rsidRPr="00F86FAA" w:rsidRDefault="00EC27A1" w:rsidP="00733ADD">
            <w:pPr>
              <w:pStyle w:val="Default"/>
              <w:jc w:val="center"/>
              <w:rPr>
                <w:b/>
                <w:color w:val="auto"/>
              </w:rPr>
            </w:pPr>
            <w:r w:rsidRPr="00044558">
              <w:rPr>
                <w:b/>
                <w:color w:val="auto"/>
              </w:rPr>
              <w:t>Содержание</w:t>
            </w:r>
            <w:r w:rsidRPr="00044558">
              <w:rPr>
                <w:i/>
                <w:color w:val="auto"/>
              </w:rPr>
              <w:t xml:space="preserve"> </w:t>
            </w:r>
          </w:p>
        </w:tc>
      </w:tr>
      <w:tr w:rsidR="00EC27A1" w:rsidRPr="00F86FAA" w:rsidTr="00EF779C">
        <w:tc>
          <w:tcPr>
            <w:tcW w:w="534" w:type="dxa"/>
          </w:tcPr>
          <w:p w:rsidR="00EC27A1" w:rsidRPr="00F86FAA" w:rsidRDefault="00EC27A1" w:rsidP="00804946">
            <w:pPr>
              <w:pStyle w:val="18"/>
              <w:ind w:firstLine="0"/>
              <w:rPr>
                <w:b/>
                <w:sz w:val="24"/>
                <w:szCs w:val="24"/>
              </w:rPr>
            </w:pPr>
            <w:r w:rsidRPr="00F86FAA">
              <w:rPr>
                <w:b/>
                <w:sz w:val="24"/>
                <w:szCs w:val="24"/>
              </w:rPr>
              <w:t>1.</w:t>
            </w:r>
          </w:p>
        </w:tc>
        <w:tc>
          <w:tcPr>
            <w:tcW w:w="2551" w:type="dxa"/>
          </w:tcPr>
          <w:p w:rsidR="00EC27A1" w:rsidRPr="00F86FAA" w:rsidRDefault="00EC27A1">
            <w:pPr>
              <w:pStyle w:val="Default"/>
              <w:rPr>
                <w:b/>
                <w:color w:val="auto"/>
              </w:rPr>
            </w:pPr>
            <w:r w:rsidRPr="00F86FAA">
              <w:rPr>
                <w:b/>
                <w:color w:val="auto"/>
              </w:rPr>
              <w:t xml:space="preserve">Предмет </w:t>
            </w:r>
            <w:r>
              <w:rPr>
                <w:b/>
                <w:color w:val="auto"/>
              </w:rPr>
              <w:t>Открытого конкурса</w:t>
            </w:r>
            <w:r w:rsidRPr="00F86FAA">
              <w:rPr>
                <w:b/>
                <w:color w:val="auto"/>
              </w:rPr>
              <w:t>.</w:t>
            </w:r>
          </w:p>
          <w:p w:rsidR="00EC27A1" w:rsidRPr="00F86FAA" w:rsidRDefault="00EC27A1">
            <w:pPr>
              <w:pStyle w:val="Default"/>
              <w:rPr>
                <w:b/>
                <w:color w:val="auto"/>
              </w:rPr>
            </w:pPr>
          </w:p>
        </w:tc>
        <w:tc>
          <w:tcPr>
            <w:tcW w:w="6768" w:type="dxa"/>
          </w:tcPr>
          <w:p w:rsidR="00EC27A1" w:rsidRPr="006B3BD2" w:rsidRDefault="00EC27A1" w:rsidP="00DD3B11">
            <w:pPr>
              <w:pStyle w:val="18"/>
              <w:ind w:firstLine="0"/>
              <w:rPr>
                <w:sz w:val="24"/>
                <w:szCs w:val="24"/>
              </w:rPr>
            </w:pPr>
            <w:r>
              <w:rPr>
                <w:sz w:val="24"/>
                <w:szCs w:val="24"/>
              </w:rPr>
              <w:t>Открытый конкурс</w:t>
            </w:r>
            <w:r w:rsidRPr="00F86FAA">
              <w:rPr>
                <w:sz w:val="24"/>
                <w:szCs w:val="24"/>
              </w:rPr>
              <w:t xml:space="preserve"> № </w:t>
            </w:r>
            <w:r>
              <w:rPr>
                <w:sz w:val="24"/>
                <w:szCs w:val="24"/>
              </w:rPr>
              <w:t>ОК</w:t>
            </w:r>
            <w:r w:rsidRPr="00CE07CF">
              <w:rPr>
                <w:sz w:val="24"/>
                <w:szCs w:val="24"/>
              </w:rPr>
              <w:t>/0</w:t>
            </w:r>
            <w:r>
              <w:rPr>
                <w:sz w:val="24"/>
                <w:szCs w:val="24"/>
              </w:rPr>
              <w:t>12</w:t>
            </w:r>
            <w:r w:rsidRPr="00CE07CF">
              <w:rPr>
                <w:sz w:val="24"/>
                <w:szCs w:val="24"/>
              </w:rPr>
              <w:t>/НКПКБШ/00</w:t>
            </w:r>
            <w:r>
              <w:rPr>
                <w:sz w:val="24"/>
                <w:szCs w:val="24"/>
              </w:rPr>
              <w:t>14</w:t>
            </w:r>
            <w:r w:rsidRPr="00CE07CF">
              <w:rPr>
                <w:sz w:val="24"/>
                <w:szCs w:val="24"/>
              </w:rPr>
              <w:t xml:space="preserve"> на право заключения договора на поставку запасных частей </w:t>
            </w:r>
            <w:r>
              <w:rPr>
                <w:sz w:val="24"/>
                <w:szCs w:val="24"/>
              </w:rPr>
              <w:t>козловых кранов агентства на станции Черниковка филиала ОАО «ТрансКонтейнер» на Куйбышевской железной дороге в 2014-2015г..</w:t>
            </w:r>
          </w:p>
        </w:tc>
      </w:tr>
      <w:tr w:rsidR="00EC27A1" w:rsidRPr="00F86FAA" w:rsidTr="00CE07CF">
        <w:tc>
          <w:tcPr>
            <w:tcW w:w="534" w:type="dxa"/>
          </w:tcPr>
          <w:p w:rsidR="00EC27A1" w:rsidRPr="00F86FAA" w:rsidRDefault="00EC27A1" w:rsidP="00804946">
            <w:pPr>
              <w:pStyle w:val="18"/>
              <w:ind w:firstLine="0"/>
              <w:rPr>
                <w:b/>
                <w:sz w:val="24"/>
                <w:szCs w:val="24"/>
              </w:rPr>
            </w:pPr>
            <w:r w:rsidRPr="00F86FAA">
              <w:rPr>
                <w:b/>
                <w:sz w:val="24"/>
                <w:szCs w:val="24"/>
              </w:rPr>
              <w:t>2.</w:t>
            </w:r>
          </w:p>
        </w:tc>
        <w:tc>
          <w:tcPr>
            <w:tcW w:w="2551" w:type="dxa"/>
          </w:tcPr>
          <w:p w:rsidR="00EC27A1" w:rsidRPr="00F86FAA" w:rsidRDefault="00EC27A1" w:rsidP="008035D3">
            <w:pPr>
              <w:pStyle w:val="Default"/>
              <w:rPr>
                <w:b/>
                <w:color w:val="auto"/>
              </w:rPr>
            </w:pPr>
            <w:r w:rsidRPr="00F86FAA">
              <w:rPr>
                <w:b/>
                <w:color w:val="auto"/>
              </w:rPr>
              <w:t xml:space="preserve">Организатор </w:t>
            </w:r>
            <w:r>
              <w:rPr>
                <w:b/>
                <w:color w:val="auto"/>
              </w:rPr>
              <w:t>Открытого конкурса</w:t>
            </w:r>
            <w:r w:rsidRPr="00F86FAA">
              <w:rPr>
                <w:b/>
                <w:color w:val="auto"/>
              </w:rPr>
              <w:t xml:space="preserve">, адрес, контактные лица и представители </w:t>
            </w:r>
            <w:r>
              <w:rPr>
                <w:b/>
                <w:color w:val="auto"/>
              </w:rPr>
              <w:t>Заказчика</w:t>
            </w:r>
          </w:p>
        </w:tc>
        <w:tc>
          <w:tcPr>
            <w:tcW w:w="6768" w:type="dxa"/>
          </w:tcPr>
          <w:p w:rsidR="00EC27A1" w:rsidRDefault="00EC27A1" w:rsidP="00DD3B11">
            <w:pPr>
              <w:pStyle w:val="18"/>
              <w:ind w:firstLine="0"/>
              <w:rPr>
                <w:sz w:val="24"/>
                <w:szCs w:val="24"/>
              </w:rPr>
            </w:pPr>
            <w:r>
              <w:rPr>
                <w:sz w:val="24"/>
                <w:szCs w:val="24"/>
              </w:rPr>
              <w:t>Организатором является ОАО «ТрансКонтейнер». Функции Организатора выполняет:   Постоянная рабочая группа Конкурсной комиссии филиала ОАО «ТрансКонтейнер» на Куйбышевской железной дороге.</w:t>
            </w:r>
          </w:p>
          <w:p w:rsidR="00EC27A1" w:rsidRDefault="00EC27A1" w:rsidP="00DD3B11">
            <w:pPr>
              <w:pStyle w:val="18"/>
              <w:ind w:firstLine="0"/>
              <w:rPr>
                <w:sz w:val="24"/>
                <w:szCs w:val="24"/>
              </w:rPr>
            </w:pPr>
            <w:r>
              <w:rPr>
                <w:sz w:val="24"/>
                <w:szCs w:val="24"/>
              </w:rPr>
              <w:t xml:space="preserve">Адрес: 443041,г. Самара, ул. Льва Толстого, д.131 </w:t>
            </w:r>
          </w:p>
          <w:p w:rsidR="00EC27A1" w:rsidRDefault="00EC27A1" w:rsidP="00DD3B11">
            <w:pPr>
              <w:jc w:val="both"/>
            </w:pPr>
            <w:r w:rsidRPr="00502442">
              <w:t>Контактное лицо Заказчика:</w:t>
            </w:r>
            <w:r>
              <w:t xml:space="preserve"> Железина Ирина Олеговна</w:t>
            </w:r>
            <w:r w:rsidRPr="00502442">
              <w:t>,</w:t>
            </w:r>
            <w:r>
              <w:t xml:space="preserve"> тел./факс(846)303-46-99/(846)303-71-14 </w:t>
            </w:r>
            <w:r w:rsidRPr="00502442">
              <w:t xml:space="preserve">, электронный адрес </w:t>
            </w:r>
            <w:hyperlink r:id="rId7" w:history="1">
              <w:r w:rsidRPr="007F30EE">
                <w:rPr>
                  <w:rStyle w:val="Hyperlink"/>
                </w:rPr>
                <w:t>_</w:t>
              </w:r>
              <w:r w:rsidRPr="007F30EE">
                <w:rPr>
                  <w:rStyle w:val="Hyperlink"/>
                  <w:lang w:val="en-US"/>
                </w:rPr>
                <w:t>ZhelezinaIO</w:t>
              </w:r>
              <w:r w:rsidRPr="007F30EE">
                <w:rPr>
                  <w:rStyle w:val="Hyperlink"/>
                </w:rPr>
                <w:t>@trcont.ru</w:t>
              </w:r>
            </w:hyperlink>
            <w:r w:rsidRPr="00502442">
              <w:t>.</w:t>
            </w:r>
          </w:p>
          <w:p w:rsidR="00EC27A1" w:rsidRPr="00CE07CF" w:rsidRDefault="00EC27A1" w:rsidP="00DD3B11">
            <w:pPr>
              <w:pStyle w:val="18"/>
              <w:ind w:firstLine="0"/>
              <w:rPr>
                <w:sz w:val="24"/>
                <w:szCs w:val="24"/>
                <w:lang w:val="en-US"/>
              </w:rPr>
            </w:pPr>
            <w:r>
              <w:rPr>
                <w:sz w:val="24"/>
                <w:szCs w:val="24"/>
              </w:rPr>
              <w:t>Контактное лицо Организатора:</w:t>
            </w:r>
            <w:r>
              <w:t xml:space="preserve"> </w:t>
            </w:r>
            <w:r>
              <w:rPr>
                <w:sz w:val="24"/>
                <w:szCs w:val="24"/>
              </w:rPr>
              <w:t>Вишневский Евгений Адольфович, тел. +7 (846)</w:t>
            </w:r>
            <w:r>
              <w:rPr>
                <w:sz w:val="24"/>
                <w:szCs w:val="24"/>
                <w:lang w:eastAsia="en-US"/>
              </w:rPr>
              <w:t xml:space="preserve"> 303-71-10, электронный адрес </w:t>
            </w:r>
            <w:r w:rsidRPr="00B56883">
              <w:rPr>
                <w:color w:val="0000FF"/>
                <w:sz w:val="24"/>
                <w:szCs w:val="24"/>
                <w:u w:val="single"/>
                <w:lang w:val="en-US" w:eastAsia="en-US"/>
              </w:rPr>
              <w:t>VishnevskiyEA@trcont.ru</w:t>
            </w:r>
            <w:r>
              <w:rPr>
                <w:sz w:val="24"/>
                <w:szCs w:val="24"/>
              </w:rPr>
              <w:t xml:space="preserve"> </w:t>
            </w:r>
          </w:p>
          <w:p w:rsidR="00EC27A1" w:rsidRPr="00F86FAA" w:rsidRDefault="00EC27A1" w:rsidP="006B3BD2">
            <w:pPr>
              <w:pStyle w:val="18"/>
              <w:ind w:firstLine="0"/>
              <w:rPr>
                <w:sz w:val="24"/>
                <w:szCs w:val="24"/>
              </w:rPr>
            </w:pPr>
          </w:p>
        </w:tc>
      </w:tr>
      <w:tr w:rsidR="00EC27A1" w:rsidRPr="00F86FAA" w:rsidTr="00CE07CF">
        <w:tc>
          <w:tcPr>
            <w:tcW w:w="534" w:type="dxa"/>
          </w:tcPr>
          <w:p w:rsidR="00EC27A1" w:rsidRPr="00F86FAA" w:rsidRDefault="00EC27A1" w:rsidP="00736D40">
            <w:pPr>
              <w:pStyle w:val="18"/>
              <w:ind w:firstLine="0"/>
              <w:rPr>
                <w:b/>
                <w:sz w:val="24"/>
                <w:szCs w:val="24"/>
              </w:rPr>
            </w:pPr>
            <w:r w:rsidRPr="00F86FAA">
              <w:rPr>
                <w:b/>
                <w:sz w:val="24"/>
                <w:szCs w:val="24"/>
              </w:rPr>
              <w:t>3.</w:t>
            </w:r>
          </w:p>
        </w:tc>
        <w:tc>
          <w:tcPr>
            <w:tcW w:w="2551" w:type="dxa"/>
          </w:tcPr>
          <w:p w:rsidR="00EC27A1" w:rsidRPr="00F86FAA" w:rsidRDefault="00EC27A1" w:rsidP="00736D40">
            <w:pPr>
              <w:pStyle w:val="Default"/>
              <w:rPr>
                <w:b/>
                <w:color w:val="auto"/>
              </w:rPr>
            </w:pPr>
            <w:r w:rsidRPr="00F86FAA">
              <w:rPr>
                <w:b/>
                <w:color w:val="auto"/>
              </w:rPr>
              <w:t xml:space="preserve">Дата опубликования извещения о проведении </w:t>
            </w:r>
            <w:r>
              <w:rPr>
                <w:b/>
                <w:color w:val="auto"/>
              </w:rPr>
              <w:t>Открытого конкурса</w:t>
            </w:r>
          </w:p>
        </w:tc>
        <w:tc>
          <w:tcPr>
            <w:tcW w:w="6768" w:type="dxa"/>
          </w:tcPr>
          <w:p w:rsidR="00EC27A1" w:rsidRPr="00F86FAA" w:rsidRDefault="00EC27A1" w:rsidP="00736D40">
            <w:pPr>
              <w:pStyle w:val="18"/>
              <w:ind w:firstLine="0"/>
              <w:rPr>
                <w:b/>
                <w:sz w:val="24"/>
                <w:szCs w:val="24"/>
              </w:rPr>
            </w:pPr>
            <w:r w:rsidRPr="00050D5E">
              <w:rPr>
                <w:sz w:val="24"/>
                <w:szCs w:val="24"/>
              </w:rPr>
              <w:t xml:space="preserve">«  </w:t>
            </w:r>
            <w:r>
              <w:rPr>
                <w:sz w:val="24"/>
                <w:szCs w:val="24"/>
              </w:rPr>
              <w:t>01</w:t>
            </w:r>
            <w:r w:rsidRPr="00050D5E">
              <w:rPr>
                <w:sz w:val="24"/>
                <w:szCs w:val="24"/>
              </w:rPr>
              <w:t xml:space="preserve">   »    </w:t>
            </w:r>
            <w:r>
              <w:rPr>
                <w:sz w:val="24"/>
                <w:szCs w:val="24"/>
              </w:rPr>
              <w:t>октября</w:t>
            </w:r>
            <w:r w:rsidRPr="00050D5E">
              <w:rPr>
                <w:sz w:val="24"/>
                <w:szCs w:val="24"/>
              </w:rPr>
              <w:t xml:space="preserve">     2014 г.</w:t>
            </w:r>
          </w:p>
        </w:tc>
      </w:tr>
      <w:tr w:rsidR="00EC27A1" w:rsidRPr="00F86FAA" w:rsidTr="00EF779C">
        <w:tc>
          <w:tcPr>
            <w:tcW w:w="534" w:type="dxa"/>
          </w:tcPr>
          <w:p w:rsidR="00EC27A1" w:rsidRPr="00F86FAA" w:rsidRDefault="00EC27A1" w:rsidP="00736D40">
            <w:pPr>
              <w:pStyle w:val="18"/>
              <w:ind w:firstLine="0"/>
              <w:rPr>
                <w:b/>
                <w:sz w:val="24"/>
                <w:szCs w:val="24"/>
              </w:rPr>
            </w:pPr>
            <w:r w:rsidRPr="00F86FAA">
              <w:rPr>
                <w:b/>
                <w:sz w:val="24"/>
                <w:szCs w:val="24"/>
              </w:rPr>
              <w:t>4.</w:t>
            </w:r>
          </w:p>
        </w:tc>
        <w:tc>
          <w:tcPr>
            <w:tcW w:w="2551" w:type="dxa"/>
          </w:tcPr>
          <w:p w:rsidR="00EC27A1" w:rsidRDefault="00EC27A1" w:rsidP="00736D40">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Pr="00F86FAA">
              <w:rPr>
                <w:b/>
                <w:color w:val="auto"/>
              </w:rPr>
              <w:t>нформационно</w:t>
            </w:r>
            <w:r>
              <w:rPr>
                <w:b/>
                <w:color w:val="auto"/>
              </w:rPr>
              <w:t>го</w:t>
            </w:r>
            <w:r w:rsidRPr="00F86FAA">
              <w:rPr>
                <w:b/>
                <w:color w:val="auto"/>
              </w:rPr>
              <w:t xml:space="preserve"> обеспечени</w:t>
            </w:r>
            <w:r>
              <w:rPr>
                <w:b/>
                <w:color w:val="auto"/>
              </w:rPr>
              <w:t xml:space="preserve">я </w:t>
            </w:r>
            <w:r w:rsidRPr="00F86FAA">
              <w:rPr>
                <w:b/>
                <w:color w:val="auto"/>
              </w:rPr>
              <w:t xml:space="preserve">проведения процедуры </w:t>
            </w:r>
            <w:r>
              <w:rPr>
                <w:b/>
                <w:color w:val="auto"/>
              </w:rPr>
              <w:t>Открытого конкурса</w:t>
            </w:r>
          </w:p>
          <w:p w:rsidR="00EC27A1" w:rsidRPr="00F86FAA" w:rsidRDefault="00EC27A1" w:rsidP="00783AD5">
            <w:pPr>
              <w:pStyle w:val="Default"/>
              <w:rPr>
                <w:b/>
                <w:color w:val="auto"/>
              </w:rPr>
            </w:pPr>
          </w:p>
        </w:tc>
        <w:tc>
          <w:tcPr>
            <w:tcW w:w="6768" w:type="dxa"/>
          </w:tcPr>
          <w:p w:rsidR="00EC27A1" w:rsidRDefault="00EC27A1" w:rsidP="00C61887">
            <w:pPr>
              <w:pStyle w:val="18"/>
              <w:ind w:firstLine="0"/>
              <w:rPr>
                <w:sz w:val="24"/>
                <w:szCs w:val="24"/>
              </w:rPr>
            </w:pPr>
            <w:r w:rsidRPr="00C61887">
              <w:rPr>
                <w:sz w:val="24"/>
                <w:szCs w:val="24"/>
              </w:rPr>
              <w:t xml:space="preserve">Извещение о проведении </w:t>
            </w:r>
            <w:r>
              <w:rPr>
                <w:sz w:val="24"/>
                <w:szCs w:val="24"/>
              </w:rPr>
              <w:t>Открытого конкурса</w:t>
            </w:r>
            <w:r w:rsidRPr="00C61887">
              <w:rPr>
                <w:sz w:val="24"/>
                <w:szCs w:val="24"/>
              </w:rPr>
              <w:t>, изменения к извещению, настоящая доку</w:t>
            </w:r>
            <w:r>
              <w:rPr>
                <w:sz w:val="24"/>
                <w:szCs w:val="24"/>
              </w:rPr>
              <w:t>ментация о закупке</w:t>
            </w:r>
            <w:r w:rsidRPr="00C61887">
              <w:rPr>
                <w:sz w:val="24"/>
                <w:szCs w:val="24"/>
              </w:rPr>
              <w:t xml:space="preserve">, протоколы, оформляемые в ходе проведения </w:t>
            </w:r>
            <w:r>
              <w:rPr>
                <w:sz w:val="24"/>
                <w:szCs w:val="24"/>
              </w:rPr>
              <w:t>Открытого конкурса,</w:t>
            </w:r>
            <w:r w:rsidRPr="00C61887">
              <w:rPr>
                <w:sz w:val="24"/>
                <w:szCs w:val="24"/>
              </w:rPr>
              <w:t xml:space="preserve"> вносимые в них изменения и дополнения и иные сведения, обязательность публикации</w:t>
            </w:r>
            <w:r>
              <w:rPr>
                <w:sz w:val="24"/>
                <w:szCs w:val="24"/>
              </w:rPr>
              <w:t xml:space="preserve"> которых предусмотрена </w:t>
            </w:r>
            <w:r w:rsidRPr="00C61887">
              <w:rPr>
                <w:sz w:val="24"/>
                <w:szCs w:val="24"/>
              </w:rPr>
              <w:t xml:space="preserve"> Положением</w:t>
            </w:r>
            <w:r>
              <w:rPr>
                <w:sz w:val="24"/>
                <w:szCs w:val="24"/>
              </w:rPr>
              <w:t xml:space="preserve"> о закупках</w:t>
            </w:r>
            <w:r w:rsidRPr="00C61887">
              <w:rPr>
                <w:sz w:val="24"/>
                <w:szCs w:val="24"/>
              </w:rPr>
              <w:t xml:space="preserve"> и законодательством Российской Федерации публикуется </w:t>
            </w:r>
            <w:r>
              <w:rPr>
                <w:sz w:val="24"/>
                <w:szCs w:val="24"/>
              </w:rPr>
              <w:t>(</w:t>
            </w:r>
            <w:r w:rsidRPr="00C61887">
              <w:rPr>
                <w:sz w:val="24"/>
                <w:szCs w:val="24"/>
              </w:rPr>
              <w:t>размещается</w:t>
            </w:r>
            <w:r>
              <w:rPr>
                <w:sz w:val="24"/>
                <w:szCs w:val="24"/>
              </w:rPr>
              <w:t>)</w:t>
            </w:r>
            <w:r w:rsidRPr="00C61887">
              <w:rPr>
                <w:sz w:val="24"/>
                <w:szCs w:val="24"/>
              </w:rPr>
              <w:t xml:space="preserve"> в информационно-телекоммуникационной сети «Интернет»</w:t>
            </w:r>
            <w:r>
              <w:rPr>
                <w:sz w:val="24"/>
                <w:szCs w:val="24"/>
              </w:rPr>
              <w:t xml:space="preserve"> </w:t>
            </w:r>
            <w:r w:rsidRPr="00C61887">
              <w:rPr>
                <w:sz w:val="24"/>
                <w:szCs w:val="24"/>
              </w:rPr>
              <w:t>на</w:t>
            </w:r>
            <w:r>
              <w:rPr>
                <w:sz w:val="24"/>
                <w:szCs w:val="24"/>
              </w:rPr>
              <w:t xml:space="preserve"> сайте </w:t>
            </w:r>
            <w:r>
              <w:rPr>
                <w:sz w:val="24"/>
                <w:szCs w:val="24"/>
              </w:rPr>
              <w:br/>
              <w:t xml:space="preserve">ОАО </w:t>
            </w:r>
            <w:r w:rsidRPr="0013760D">
              <w:rPr>
                <w:sz w:val="24"/>
                <w:szCs w:val="24"/>
              </w:rPr>
              <w:t>«ТрансКонтейнер» (</w:t>
            </w:r>
            <w:hyperlink r:id="rId8" w:history="1">
              <w:r w:rsidRPr="0013760D">
                <w:rPr>
                  <w:rStyle w:val="Hyperlink"/>
                  <w:sz w:val="24"/>
                  <w:szCs w:val="24"/>
                </w:rPr>
                <w:t>http://www.trcont.ru</w:t>
              </w:r>
            </w:hyperlink>
            <w:r w:rsidRPr="0013760D">
              <w:rPr>
                <w:sz w:val="24"/>
                <w:szCs w:val="24"/>
              </w:rPr>
              <w:t>) и, в предусмотренных законодательством Российской Федерации случаях,</w:t>
            </w:r>
            <w:r w:rsidRPr="0013760D">
              <w:rPr>
                <w:color w:val="000000"/>
                <w:sz w:val="24"/>
                <w:szCs w:val="24"/>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Pr="0013760D">
              <w:rPr>
                <w:sz w:val="24"/>
                <w:szCs w:val="24"/>
              </w:rPr>
              <w:t>официальном сайте для размещения информации о размещении заказ</w:t>
            </w:r>
            <w:r>
              <w:rPr>
                <w:sz w:val="24"/>
                <w:szCs w:val="24"/>
              </w:rPr>
              <w:t>ов на поставку</w:t>
            </w:r>
            <w:r w:rsidRPr="0013760D">
              <w:rPr>
                <w:sz w:val="24"/>
                <w:szCs w:val="24"/>
              </w:rPr>
              <w:t xml:space="preserve"> товаров, выполнение работ, оказание услуг (</w:t>
            </w:r>
            <w:hyperlink r:id="rId9" w:history="1">
              <w:r w:rsidRPr="0013760D">
                <w:rPr>
                  <w:rStyle w:val="Hyperlink"/>
                  <w:sz w:val="24"/>
                  <w:szCs w:val="24"/>
                </w:rPr>
                <w:t>www.zakupki.gov.ru</w:t>
              </w:r>
            </w:hyperlink>
            <w:r>
              <w:rPr>
                <w:sz w:val="24"/>
                <w:szCs w:val="24"/>
              </w:rPr>
              <w:t>) (далее – Официальный сайт)</w:t>
            </w:r>
            <w:r w:rsidRPr="00C61887">
              <w:rPr>
                <w:sz w:val="24"/>
                <w:szCs w:val="24"/>
              </w:rPr>
              <w:t>.</w:t>
            </w:r>
          </w:p>
          <w:p w:rsidR="00EC27A1" w:rsidRPr="00861074" w:rsidRDefault="00EC27A1" w:rsidP="00861074">
            <w:pPr>
              <w:pStyle w:val="18"/>
              <w:rPr>
                <w:sz w:val="24"/>
                <w:szCs w:val="24"/>
              </w:rPr>
            </w:pPr>
            <w:r w:rsidRPr="00C61887">
              <w:rPr>
                <w:sz w:val="24"/>
                <w:szCs w:val="24"/>
              </w:rPr>
              <w:t xml:space="preserve">В случае возникновения технических и иных неполадок при работе </w:t>
            </w:r>
            <w:r>
              <w:rPr>
                <w:sz w:val="24"/>
                <w:szCs w:val="24"/>
              </w:rPr>
              <w:t>О</w:t>
            </w:r>
            <w:r w:rsidRPr="00C61887">
              <w:rPr>
                <w:sz w:val="24"/>
                <w:szCs w:val="24"/>
              </w:rPr>
              <w:t xml:space="preserve">фициального сайта, блокирующих доступ к </w:t>
            </w:r>
            <w:r>
              <w:rPr>
                <w:sz w:val="24"/>
                <w:szCs w:val="24"/>
              </w:rPr>
              <w:t>О</w:t>
            </w:r>
            <w:r w:rsidRPr="00C61887">
              <w:rPr>
                <w:sz w:val="24"/>
                <w:szCs w:val="24"/>
              </w:rPr>
              <w:t xml:space="preserve">фициальному сайту в течение более чем одного рабочего дня, информация, подлежащая размещению на </w:t>
            </w:r>
            <w:r>
              <w:rPr>
                <w:sz w:val="24"/>
                <w:szCs w:val="24"/>
              </w:rPr>
              <w:t>О</w:t>
            </w:r>
            <w:r w:rsidRPr="00C61887">
              <w:rPr>
                <w:sz w:val="24"/>
                <w:szCs w:val="24"/>
              </w:rPr>
              <w:t xml:space="preserve">фициальном сайте, размещается на сайте ОАО «ТрансКонтейнер» с последующим размещением такой информации на </w:t>
            </w:r>
            <w:r>
              <w:rPr>
                <w:sz w:val="24"/>
                <w:szCs w:val="24"/>
              </w:rPr>
              <w:t>О</w:t>
            </w:r>
            <w:r w:rsidRPr="00C6188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Pr>
                <w:sz w:val="24"/>
                <w:szCs w:val="24"/>
              </w:rPr>
              <w:t>О</w:t>
            </w:r>
            <w:r w:rsidRPr="00C61887">
              <w:rPr>
                <w:sz w:val="24"/>
                <w:szCs w:val="24"/>
              </w:rPr>
              <w:t>фициальному сайту, и считается размещенной в установленном порядке.</w:t>
            </w:r>
          </w:p>
        </w:tc>
      </w:tr>
      <w:tr w:rsidR="00EC27A1" w:rsidRPr="00F86FAA" w:rsidTr="00EF779C">
        <w:tc>
          <w:tcPr>
            <w:tcW w:w="534" w:type="dxa"/>
          </w:tcPr>
          <w:p w:rsidR="00EC27A1" w:rsidRPr="00F86FAA" w:rsidRDefault="00EC27A1" w:rsidP="00804946">
            <w:pPr>
              <w:pStyle w:val="18"/>
              <w:ind w:firstLine="0"/>
              <w:rPr>
                <w:b/>
                <w:sz w:val="24"/>
                <w:szCs w:val="24"/>
              </w:rPr>
            </w:pPr>
            <w:r w:rsidRPr="00F86FAA">
              <w:rPr>
                <w:b/>
                <w:sz w:val="24"/>
                <w:szCs w:val="24"/>
              </w:rPr>
              <w:t>5.</w:t>
            </w:r>
          </w:p>
        </w:tc>
        <w:tc>
          <w:tcPr>
            <w:tcW w:w="2551" w:type="dxa"/>
          </w:tcPr>
          <w:p w:rsidR="00EC27A1" w:rsidRPr="00F86FAA" w:rsidRDefault="00EC27A1">
            <w:pPr>
              <w:pStyle w:val="Default"/>
              <w:rPr>
                <w:b/>
                <w:color w:val="auto"/>
              </w:rPr>
            </w:pPr>
            <w:r w:rsidRPr="00F86FAA">
              <w:rPr>
                <w:b/>
                <w:color w:val="auto"/>
              </w:rPr>
              <w:t>Начальная (максимальная) цена договора/ цена лота</w:t>
            </w:r>
          </w:p>
        </w:tc>
        <w:tc>
          <w:tcPr>
            <w:tcW w:w="6768" w:type="dxa"/>
          </w:tcPr>
          <w:p w:rsidR="00EC27A1" w:rsidRPr="006A062C" w:rsidRDefault="00EC27A1" w:rsidP="006D65BE">
            <w:pPr>
              <w:pStyle w:val="18"/>
              <w:ind w:firstLine="0"/>
              <w:rPr>
                <w:sz w:val="24"/>
                <w:szCs w:val="24"/>
              </w:rPr>
            </w:pPr>
            <w:r w:rsidRPr="006A062C">
              <w:rPr>
                <w:sz w:val="24"/>
                <w:szCs w:val="24"/>
              </w:rPr>
              <w:t>Начальная (максимальная) цена договора составляет 1 500 000 (один миллион пятьсот тысяч) рублей с учетом всех налогов (кроме НДС), стоимости материалов, затрат связанных с доставкой на объект, хранением, погрузочно-разгрузочными работами, по выполнению всех установленных таможенных процедур.</w:t>
            </w:r>
          </w:p>
        </w:tc>
      </w:tr>
      <w:tr w:rsidR="00EC27A1" w:rsidRPr="00F86FAA" w:rsidTr="00EF779C">
        <w:tc>
          <w:tcPr>
            <w:tcW w:w="534" w:type="dxa"/>
          </w:tcPr>
          <w:p w:rsidR="00EC27A1" w:rsidRPr="00F86FAA" w:rsidRDefault="00EC27A1" w:rsidP="00804946">
            <w:pPr>
              <w:pStyle w:val="18"/>
              <w:ind w:firstLine="0"/>
              <w:rPr>
                <w:b/>
                <w:sz w:val="24"/>
                <w:szCs w:val="24"/>
              </w:rPr>
            </w:pPr>
            <w:r w:rsidRPr="00F86FAA">
              <w:rPr>
                <w:b/>
                <w:sz w:val="24"/>
                <w:szCs w:val="24"/>
              </w:rPr>
              <w:t>6.</w:t>
            </w:r>
          </w:p>
        </w:tc>
        <w:tc>
          <w:tcPr>
            <w:tcW w:w="2551" w:type="dxa"/>
          </w:tcPr>
          <w:p w:rsidR="00EC27A1" w:rsidRPr="00F86FAA" w:rsidRDefault="00EC27A1" w:rsidP="00722AFD">
            <w:pPr>
              <w:pStyle w:val="Default"/>
              <w:rPr>
                <w:b/>
                <w:color w:val="auto"/>
              </w:rPr>
            </w:pPr>
            <w:r w:rsidRPr="00F86FAA">
              <w:rPr>
                <w:b/>
                <w:color w:val="auto"/>
              </w:rPr>
              <w:t xml:space="preserve">Место, дата начала и окончания подачи Заявок </w:t>
            </w:r>
          </w:p>
        </w:tc>
        <w:tc>
          <w:tcPr>
            <w:tcW w:w="6768" w:type="dxa"/>
          </w:tcPr>
          <w:p w:rsidR="00EC27A1" w:rsidRPr="00AB5327" w:rsidRDefault="00EC27A1" w:rsidP="00506989">
            <w:pPr>
              <w:pStyle w:val="18"/>
              <w:ind w:firstLine="0"/>
              <w:rPr>
                <w:b/>
                <w:sz w:val="24"/>
                <w:szCs w:val="24"/>
              </w:rPr>
            </w:pPr>
            <w:r w:rsidRPr="00AB5327">
              <w:rPr>
                <w:sz w:val="24"/>
                <w:szCs w:val="24"/>
              </w:rPr>
              <w:t>Заявки принимаются по рабочим дням с 09 часов 00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до « 2</w:t>
            </w:r>
            <w:r>
              <w:rPr>
                <w:sz w:val="24"/>
                <w:szCs w:val="24"/>
              </w:rPr>
              <w:t>1</w:t>
            </w:r>
            <w:r w:rsidRPr="00AB5327">
              <w:rPr>
                <w:sz w:val="24"/>
                <w:szCs w:val="24"/>
              </w:rPr>
              <w:t xml:space="preserve"> »  октября 2014 г. по адресу, указанному в пункте 2 настоящей Информационной карты.</w:t>
            </w:r>
          </w:p>
        </w:tc>
      </w:tr>
      <w:tr w:rsidR="00EC27A1" w:rsidRPr="00F86FAA" w:rsidTr="00EF779C">
        <w:tc>
          <w:tcPr>
            <w:tcW w:w="534" w:type="dxa"/>
          </w:tcPr>
          <w:p w:rsidR="00EC27A1" w:rsidRPr="00F86FAA" w:rsidRDefault="00EC27A1" w:rsidP="00736D40">
            <w:pPr>
              <w:pStyle w:val="18"/>
              <w:ind w:firstLine="0"/>
              <w:rPr>
                <w:b/>
                <w:sz w:val="24"/>
                <w:szCs w:val="24"/>
              </w:rPr>
            </w:pPr>
            <w:r w:rsidRPr="00F86FAA">
              <w:rPr>
                <w:b/>
                <w:sz w:val="24"/>
                <w:szCs w:val="24"/>
              </w:rPr>
              <w:t>7.</w:t>
            </w:r>
          </w:p>
        </w:tc>
        <w:tc>
          <w:tcPr>
            <w:tcW w:w="2551" w:type="dxa"/>
          </w:tcPr>
          <w:p w:rsidR="00EC27A1" w:rsidRPr="00F86FAA" w:rsidRDefault="00EC27A1" w:rsidP="003D2759">
            <w:pPr>
              <w:pStyle w:val="Default"/>
              <w:rPr>
                <w:b/>
                <w:color w:val="auto"/>
              </w:rPr>
            </w:pPr>
            <w:r w:rsidRPr="00F86FAA">
              <w:rPr>
                <w:b/>
                <w:color w:val="auto"/>
              </w:rPr>
              <w:t>Место,</w:t>
            </w:r>
            <w:r>
              <w:rPr>
                <w:b/>
                <w:color w:val="auto"/>
              </w:rPr>
              <w:t xml:space="preserve"> дата и время вскрытия </w:t>
            </w:r>
            <w:r w:rsidRPr="00F86FAA">
              <w:rPr>
                <w:b/>
                <w:color w:val="auto"/>
              </w:rPr>
              <w:t>Заявок</w:t>
            </w:r>
            <w:r w:rsidRPr="003D2759">
              <w:rPr>
                <w:b/>
                <w:color w:val="auto"/>
              </w:rPr>
              <w:tab/>
            </w:r>
          </w:p>
        </w:tc>
        <w:tc>
          <w:tcPr>
            <w:tcW w:w="6768" w:type="dxa"/>
          </w:tcPr>
          <w:p w:rsidR="00EC27A1" w:rsidRPr="00AB5327" w:rsidRDefault="00EC27A1" w:rsidP="00590A1B">
            <w:pPr>
              <w:pStyle w:val="18"/>
              <w:ind w:firstLine="0"/>
              <w:rPr>
                <w:i/>
                <w:sz w:val="24"/>
                <w:szCs w:val="24"/>
              </w:rPr>
            </w:pPr>
            <w:r w:rsidRPr="00AB5327">
              <w:rPr>
                <w:sz w:val="24"/>
                <w:szCs w:val="24"/>
              </w:rPr>
              <w:t>Вскрытие Заявок состоится « 2</w:t>
            </w:r>
            <w:r>
              <w:rPr>
                <w:sz w:val="24"/>
                <w:szCs w:val="24"/>
              </w:rPr>
              <w:t>2</w:t>
            </w:r>
            <w:r w:rsidRPr="00AB5327">
              <w:rPr>
                <w:sz w:val="24"/>
                <w:szCs w:val="24"/>
              </w:rPr>
              <w:t xml:space="preserve"> »  октября  2014 г. в 09 часов 00 минут местного времени по адресу, указанному в пункте 2 настоящей Информационной карты.</w:t>
            </w:r>
          </w:p>
        </w:tc>
      </w:tr>
      <w:tr w:rsidR="00EC27A1" w:rsidRPr="00F86FAA" w:rsidTr="00EF779C">
        <w:tc>
          <w:tcPr>
            <w:tcW w:w="534" w:type="dxa"/>
          </w:tcPr>
          <w:p w:rsidR="00EC27A1" w:rsidRPr="00F86FAA" w:rsidRDefault="00EC27A1" w:rsidP="00804946">
            <w:pPr>
              <w:pStyle w:val="18"/>
              <w:ind w:firstLine="0"/>
              <w:rPr>
                <w:b/>
                <w:sz w:val="24"/>
                <w:szCs w:val="24"/>
              </w:rPr>
            </w:pPr>
            <w:r w:rsidRPr="00F86FAA">
              <w:rPr>
                <w:b/>
                <w:sz w:val="24"/>
                <w:szCs w:val="24"/>
              </w:rPr>
              <w:t xml:space="preserve">8. </w:t>
            </w:r>
          </w:p>
        </w:tc>
        <w:tc>
          <w:tcPr>
            <w:tcW w:w="2551" w:type="dxa"/>
          </w:tcPr>
          <w:p w:rsidR="00EC27A1" w:rsidRPr="00F86FAA" w:rsidRDefault="00EC27A1" w:rsidP="00F06609">
            <w:pPr>
              <w:pStyle w:val="Default"/>
              <w:rPr>
                <w:b/>
                <w:color w:val="auto"/>
              </w:rPr>
            </w:pPr>
            <w:r>
              <w:rPr>
                <w:b/>
                <w:color w:val="auto"/>
              </w:rPr>
              <w:t>Оценка и с</w:t>
            </w:r>
            <w:r w:rsidRPr="00F86FAA">
              <w:rPr>
                <w:b/>
                <w:color w:val="auto"/>
              </w:rPr>
              <w:t xml:space="preserve">опоставление </w:t>
            </w:r>
            <w:r>
              <w:rPr>
                <w:b/>
                <w:color w:val="auto"/>
              </w:rPr>
              <w:t xml:space="preserve">и </w:t>
            </w:r>
            <w:r w:rsidRPr="00F86FAA">
              <w:rPr>
                <w:b/>
                <w:color w:val="auto"/>
              </w:rPr>
              <w:t>Заявок</w:t>
            </w:r>
          </w:p>
        </w:tc>
        <w:tc>
          <w:tcPr>
            <w:tcW w:w="6768" w:type="dxa"/>
          </w:tcPr>
          <w:p w:rsidR="00EC27A1" w:rsidRPr="00AB5327" w:rsidRDefault="00EC27A1" w:rsidP="00590A1B">
            <w:pPr>
              <w:pStyle w:val="18"/>
              <w:ind w:firstLine="0"/>
              <w:rPr>
                <w:sz w:val="24"/>
                <w:szCs w:val="24"/>
              </w:rPr>
            </w:pPr>
            <w:r w:rsidRPr="00AB5327">
              <w:rPr>
                <w:sz w:val="24"/>
                <w:szCs w:val="24"/>
              </w:rPr>
              <w:t xml:space="preserve">Оценка и сопоставление Заявок состоится </w:t>
            </w:r>
            <w:r w:rsidRPr="00AB5327">
              <w:rPr>
                <w:sz w:val="24"/>
                <w:szCs w:val="24"/>
              </w:rPr>
              <w:br/>
              <w:t>« 2</w:t>
            </w:r>
            <w:r>
              <w:rPr>
                <w:sz w:val="24"/>
                <w:szCs w:val="24"/>
              </w:rPr>
              <w:t>4</w:t>
            </w:r>
            <w:r w:rsidRPr="00AB5327">
              <w:rPr>
                <w:sz w:val="24"/>
                <w:szCs w:val="24"/>
              </w:rPr>
              <w:t>»   октября  2014 г. в 1</w:t>
            </w:r>
            <w:r>
              <w:rPr>
                <w:sz w:val="24"/>
                <w:szCs w:val="24"/>
              </w:rPr>
              <w:t>4</w:t>
            </w:r>
            <w:r w:rsidRPr="00AB5327">
              <w:rPr>
                <w:sz w:val="24"/>
                <w:szCs w:val="24"/>
              </w:rPr>
              <w:t xml:space="preserve"> часов 00 минут местного времени по адресу, указанному в пункте 2 настоящей Информационной карты.</w:t>
            </w:r>
          </w:p>
        </w:tc>
      </w:tr>
      <w:tr w:rsidR="00EC27A1" w:rsidRPr="00F86FAA" w:rsidTr="00EF779C">
        <w:tc>
          <w:tcPr>
            <w:tcW w:w="534" w:type="dxa"/>
          </w:tcPr>
          <w:p w:rsidR="00EC27A1" w:rsidRPr="00F86FAA" w:rsidRDefault="00EC27A1" w:rsidP="00804946">
            <w:pPr>
              <w:pStyle w:val="18"/>
              <w:ind w:firstLine="0"/>
              <w:rPr>
                <w:b/>
                <w:sz w:val="24"/>
                <w:szCs w:val="24"/>
              </w:rPr>
            </w:pPr>
            <w:r>
              <w:rPr>
                <w:b/>
                <w:sz w:val="24"/>
                <w:szCs w:val="24"/>
              </w:rPr>
              <w:t>9.</w:t>
            </w:r>
          </w:p>
        </w:tc>
        <w:tc>
          <w:tcPr>
            <w:tcW w:w="2551" w:type="dxa"/>
          </w:tcPr>
          <w:p w:rsidR="00EC27A1" w:rsidRPr="00F86FAA" w:rsidRDefault="00EC27A1" w:rsidP="008035D3">
            <w:pPr>
              <w:pStyle w:val="Default"/>
              <w:rPr>
                <w:b/>
                <w:color w:val="auto"/>
              </w:rPr>
            </w:pPr>
            <w:r>
              <w:rPr>
                <w:b/>
                <w:color w:val="auto"/>
              </w:rPr>
              <w:t>Конкурсная комиссия</w:t>
            </w:r>
          </w:p>
        </w:tc>
        <w:tc>
          <w:tcPr>
            <w:tcW w:w="6768" w:type="dxa"/>
          </w:tcPr>
          <w:p w:rsidR="00EC27A1" w:rsidRPr="00AB5327" w:rsidRDefault="00EC27A1" w:rsidP="005E0074">
            <w:pPr>
              <w:pStyle w:val="18"/>
              <w:ind w:firstLine="0"/>
              <w:rPr>
                <w:i/>
                <w:sz w:val="24"/>
                <w:szCs w:val="24"/>
              </w:rPr>
            </w:pPr>
            <w:r w:rsidRPr="00AB5327">
              <w:rPr>
                <w:sz w:val="24"/>
                <w:szCs w:val="24"/>
              </w:rPr>
              <w:t>Решение об итогах Открытого конкурса принимается Конкурсной комиссией Куйбышевского филиала ОАО «ТрансКонтейнер»</w:t>
            </w:r>
          </w:p>
          <w:p w:rsidR="00EC27A1" w:rsidRPr="00AB5327" w:rsidRDefault="00EC27A1" w:rsidP="005E0074">
            <w:pPr>
              <w:pStyle w:val="18"/>
              <w:ind w:firstLine="0"/>
              <w:rPr>
                <w:sz w:val="24"/>
                <w:szCs w:val="24"/>
              </w:rPr>
            </w:pPr>
            <w:r w:rsidRPr="00AB5327">
              <w:rPr>
                <w:sz w:val="24"/>
                <w:szCs w:val="24"/>
              </w:rPr>
              <w:t>Адрес</w:t>
            </w:r>
            <w:r w:rsidRPr="00AB5327">
              <w:rPr>
                <w:i/>
                <w:sz w:val="24"/>
                <w:szCs w:val="24"/>
              </w:rPr>
              <w:t>:</w:t>
            </w:r>
            <w:r w:rsidRPr="00AB5327">
              <w:rPr>
                <w:sz w:val="24"/>
                <w:szCs w:val="24"/>
              </w:rPr>
              <w:t xml:space="preserve">443041, г. Самара, ул. Льва Толстого, д.131. </w:t>
            </w:r>
          </w:p>
        </w:tc>
      </w:tr>
      <w:tr w:rsidR="00EC27A1" w:rsidRPr="00F86FAA" w:rsidTr="00EF779C">
        <w:tc>
          <w:tcPr>
            <w:tcW w:w="534" w:type="dxa"/>
          </w:tcPr>
          <w:p w:rsidR="00EC27A1" w:rsidRPr="00F86FAA" w:rsidRDefault="00EC27A1" w:rsidP="00804946">
            <w:pPr>
              <w:pStyle w:val="18"/>
              <w:ind w:firstLine="0"/>
              <w:rPr>
                <w:b/>
                <w:sz w:val="24"/>
                <w:szCs w:val="24"/>
              </w:rPr>
            </w:pPr>
            <w:r>
              <w:rPr>
                <w:b/>
                <w:sz w:val="24"/>
                <w:szCs w:val="24"/>
              </w:rPr>
              <w:t>10.</w:t>
            </w:r>
          </w:p>
        </w:tc>
        <w:tc>
          <w:tcPr>
            <w:tcW w:w="2551" w:type="dxa"/>
          </w:tcPr>
          <w:p w:rsidR="00EC27A1" w:rsidRPr="00F86FAA" w:rsidRDefault="00EC27A1" w:rsidP="008035D3">
            <w:pPr>
              <w:pStyle w:val="Default"/>
              <w:rPr>
                <w:b/>
                <w:color w:val="auto"/>
              </w:rPr>
            </w:pPr>
            <w:r>
              <w:rPr>
                <w:b/>
                <w:color w:val="auto"/>
              </w:rPr>
              <w:t>Подведение итогов</w:t>
            </w:r>
          </w:p>
        </w:tc>
        <w:tc>
          <w:tcPr>
            <w:tcW w:w="6768" w:type="dxa"/>
          </w:tcPr>
          <w:p w:rsidR="00EC27A1" w:rsidRPr="00AB5327" w:rsidRDefault="00EC27A1" w:rsidP="00590A1B">
            <w:pPr>
              <w:pStyle w:val="18"/>
              <w:ind w:firstLine="0"/>
              <w:rPr>
                <w:sz w:val="24"/>
                <w:szCs w:val="24"/>
              </w:rPr>
            </w:pPr>
            <w:r w:rsidRPr="00AB5327">
              <w:rPr>
                <w:sz w:val="24"/>
                <w:szCs w:val="24"/>
              </w:rPr>
              <w:t>Подведение итогов состоится « 30 »   октября  2014 г. в 1</w:t>
            </w:r>
            <w:r>
              <w:rPr>
                <w:sz w:val="24"/>
                <w:szCs w:val="24"/>
              </w:rPr>
              <w:t>5</w:t>
            </w:r>
            <w:r w:rsidRPr="00AB5327">
              <w:rPr>
                <w:sz w:val="24"/>
                <w:szCs w:val="24"/>
              </w:rPr>
              <w:t xml:space="preserve"> часов 00 минут местного времени по адресу, указанному в пункте 9 Информационной карты</w:t>
            </w:r>
          </w:p>
        </w:tc>
      </w:tr>
      <w:tr w:rsidR="00EC27A1" w:rsidRPr="00F86FAA" w:rsidTr="00EF779C">
        <w:tc>
          <w:tcPr>
            <w:tcW w:w="534" w:type="dxa"/>
          </w:tcPr>
          <w:p w:rsidR="00EC27A1" w:rsidRPr="00F86FAA" w:rsidRDefault="00EC27A1" w:rsidP="00804946">
            <w:pPr>
              <w:pStyle w:val="18"/>
              <w:ind w:firstLine="0"/>
              <w:rPr>
                <w:b/>
                <w:sz w:val="24"/>
                <w:szCs w:val="24"/>
              </w:rPr>
            </w:pPr>
            <w:r>
              <w:rPr>
                <w:b/>
                <w:sz w:val="24"/>
                <w:szCs w:val="24"/>
              </w:rPr>
              <w:t>11</w:t>
            </w:r>
            <w:r w:rsidRPr="00F86FAA">
              <w:rPr>
                <w:b/>
                <w:sz w:val="24"/>
                <w:szCs w:val="24"/>
              </w:rPr>
              <w:t>.</w:t>
            </w:r>
          </w:p>
        </w:tc>
        <w:tc>
          <w:tcPr>
            <w:tcW w:w="2551" w:type="dxa"/>
          </w:tcPr>
          <w:p w:rsidR="00EC27A1" w:rsidRPr="00F86FAA" w:rsidRDefault="00EC27A1" w:rsidP="008035D3">
            <w:pPr>
              <w:pStyle w:val="Default"/>
              <w:rPr>
                <w:b/>
                <w:color w:val="auto"/>
              </w:rPr>
            </w:pPr>
            <w:r w:rsidRPr="00F86FAA">
              <w:rPr>
                <w:b/>
                <w:color w:val="auto"/>
              </w:rPr>
              <w:t>Условия оплаты за товар, выполнение работ, оказание услуг</w:t>
            </w:r>
          </w:p>
        </w:tc>
        <w:tc>
          <w:tcPr>
            <w:tcW w:w="6768" w:type="dxa"/>
          </w:tcPr>
          <w:p w:rsidR="00EC27A1" w:rsidRPr="00A54336" w:rsidRDefault="00EC27A1" w:rsidP="00FC53A5">
            <w:pPr>
              <w:pStyle w:val="18"/>
              <w:ind w:firstLine="0"/>
              <w:rPr>
                <w:sz w:val="24"/>
                <w:szCs w:val="24"/>
              </w:rPr>
            </w:pPr>
            <w:r w:rsidRPr="00A54336">
              <w:rPr>
                <w:sz w:val="24"/>
                <w:szCs w:val="24"/>
              </w:rPr>
              <w:t>Оплата поставляемого Товара осуществляется на основании выставленного Поставщиком после подписания Сторонами товарной накладной (ТОРГ-12) на соответствующую партию Товара счета в течении 10 (десяти) банковских дней указать.</w:t>
            </w:r>
          </w:p>
        </w:tc>
      </w:tr>
      <w:tr w:rsidR="00EC27A1" w:rsidRPr="00F86FAA" w:rsidTr="00EF779C">
        <w:tc>
          <w:tcPr>
            <w:tcW w:w="534" w:type="dxa"/>
          </w:tcPr>
          <w:p w:rsidR="00EC27A1" w:rsidRPr="00F86FAA" w:rsidRDefault="00EC27A1" w:rsidP="00804946">
            <w:pPr>
              <w:pStyle w:val="18"/>
              <w:ind w:firstLine="0"/>
              <w:rPr>
                <w:b/>
                <w:sz w:val="24"/>
                <w:szCs w:val="24"/>
              </w:rPr>
            </w:pPr>
            <w:r>
              <w:rPr>
                <w:b/>
                <w:sz w:val="24"/>
                <w:szCs w:val="24"/>
              </w:rPr>
              <w:t>12</w:t>
            </w:r>
            <w:r w:rsidRPr="00F86FAA">
              <w:rPr>
                <w:b/>
                <w:sz w:val="24"/>
                <w:szCs w:val="24"/>
              </w:rPr>
              <w:t>.</w:t>
            </w:r>
          </w:p>
        </w:tc>
        <w:tc>
          <w:tcPr>
            <w:tcW w:w="2551" w:type="dxa"/>
          </w:tcPr>
          <w:p w:rsidR="00EC27A1" w:rsidRPr="00F86FAA" w:rsidRDefault="00EC27A1">
            <w:pPr>
              <w:pStyle w:val="Default"/>
              <w:rPr>
                <w:b/>
                <w:color w:val="auto"/>
              </w:rPr>
            </w:pPr>
            <w:r w:rsidRPr="00F86FAA">
              <w:rPr>
                <w:b/>
                <w:color w:val="auto"/>
              </w:rPr>
              <w:t xml:space="preserve">Количество лотов </w:t>
            </w:r>
          </w:p>
        </w:tc>
        <w:tc>
          <w:tcPr>
            <w:tcW w:w="6768" w:type="dxa"/>
          </w:tcPr>
          <w:p w:rsidR="00EC27A1" w:rsidRPr="00F86FAA" w:rsidRDefault="00EC27A1" w:rsidP="00B129CC">
            <w:pPr>
              <w:pStyle w:val="18"/>
              <w:ind w:firstLine="0"/>
              <w:rPr>
                <w:b/>
                <w:sz w:val="24"/>
                <w:szCs w:val="24"/>
              </w:rPr>
            </w:pPr>
            <w:r>
              <w:rPr>
                <w:sz w:val="24"/>
                <w:szCs w:val="24"/>
              </w:rPr>
              <w:t>Один лот.</w:t>
            </w:r>
          </w:p>
        </w:tc>
      </w:tr>
      <w:tr w:rsidR="00EC27A1" w:rsidRPr="00F86FAA" w:rsidTr="00EF779C">
        <w:tc>
          <w:tcPr>
            <w:tcW w:w="534" w:type="dxa"/>
          </w:tcPr>
          <w:p w:rsidR="00EC27A1" w:rsidRPr="00F86FAA" w:rsidRDefault="00EC27A1" w:rsidP="009830CC">
            <w:pPr>
              <w:pStyle w:val="18"/>
              <w:ind w:firstLine="0"/>
              <w:rPr>
                <w:b/>
                <w:sz w:val="24"/>
                <w:szCs w:val="24"/>
              </w:rPr>
            </w:pPr>
            <w:r w:rsidRPr="00F86FAA">
              <w:rPr>
                <w:b/>
                <w:sz w:val="24"/>
                <w:szCs w:val="24"/>
              </w:rPr>
              <w:t>1</w:t>
            </w:r>
            <w:r>
              <w:rPr>
                <w:b/>
                <w:sz w:val="24"/>
                <w:szCs w:val="24"/>
              </w:rPr>
              <w:t>3</w:t>
            </w:r>
            <w:r w:rsidRPr="00F86FAA">
              <w:rPr>
                <w:b/>
                <w:sz w:val="24"/>
                <w:szCs w:val="24"/>
              </w:rPr>
              <w:t>.</w:t>
            </w:r>
          </w:p>
        </w:tc>
        <w:tc>
          <w:tcPr>
            <w:tcW w:w="2551" w:type="dxa"/>
          </w:tcPr>
          <w:p w:rsidR="00EC27A1" w:rsidRPr="00F86FAA" w:rsidRDefault="00EC27A1" w:rsidP="008035D3">
            <w:pPr>
              <w:pStyle w:val="Default"/>
              <w:rPr>
                <w:b/>
                <w:color w:val="auto"/>
              </w:rPr>
            </w:pPr>
            <w:r w:rsidRPr="00F86FAA">
              <w:rPr>
                <w:b/>
                <w:color w:val="auto"/>
              </w:rPr>
              <w:t xml:space="preserve">Срок и место </w:t>
            </w:r>
            <w:r w:rsidRPr="00F86FAA">
              <w:rPr>
                <w:b/>
              </w:rPr>
              <w:t>поставки товара</w:t>
            </w:r>
          </w:p>
        </w:tc>
        <w:tc>
          <w:tcPr>
            <w:tcW w:w="6768" w:type="dxa"/>
          </w:tcPr>
          <w:p w:rsidR="00EC27A1" w:rsidRDefault="00EC27A1" w:rsidP="00174FFE">
            <w:pPr>
              <w:pStyle w:val="Default"/>
              <w:jc w:val="both"/>
              <w:rPr>
                <w:color w:val="auto"/>
              </w:rPr>
            </w:pPr>
            <w:r w:rsidRPr="00F86FAA">
              <w:rPr>
                <w:b/>
                <w:bCs/>
                <w:color w:val="auto"/>
              </w:rPr>
              <w:t xml:space="preserve">Срок </w:t>
            </w:r>
            <w:r w:rsidRPr="00F86FAA">
              <w:rPr>
                <w:b/>
                <w:color w:val="auto"/>
              </w:rPr>
              <w:t>поставки товара</w:t>
            </w:r>
            <w:r w:rsidRPr="00F86FAA">
              <w:rPr>
                <w:b/>
                <w:bCs/>
                <w:color w:val="auto"/>
              </w:rPr>
              <w:t>:</w:t>
            </w:r>
            <w:r>
              <w:rPr>
                <w:i/>
                <w:color w:val="auto"/>
              </w:rPr>
              <w:t xml:space="preserve"> </w:t>
            </w:r>
            <w:r>
              <w:rPr>
                <w:color w:val="auto"/>
              </w:rPr>
              <w:t>согласовывается сторонами в Спецификации.</w:t>
            </w:r>
          </w:p>
          <w:p w:rsidR="00EC27A1" w:rsidRPr="00244C63" w:rsidRDefault="00EC27A1" w:rsidP="00174FFE">
            <w:pPr>
              <w:pStyle w:val="Default"/>
              <w:jc w:val="both"/>
              <w:rPr>
                <w:color w:val="auto"/>
              </w:rPr>
            </w:pPr>
            <w:r w:rsidRPr="00244C63">
              <w:rPr>
                <w:b/>
                <w:color w:val="auto"/>
              </w:rPr>
              <w:t xml:space="preserve">Срок </w:t>
            </w:r>
            <w:r>
              <w:rPr>
                <w:b/>
                <w:color w:val="auto"/>
              </w:rPr>
              <w:t xml:space="preserve">действия </w:t>
            </w:r>
            <w:r w:rsidRPr="00244C63">
              <w:rPr>
                <w:b/>
                <w:color w:val="auto"/>
              </w:rPr>
              <w:t>договора:</w:t>
            </w:r>
            <w:r>
              <w:rPr>
                <w:b/>
                <w:color w:val="auto"/>
              </w:rPr>
              <w:t xml:space="preserve"> </w:t>
            </w:r>
            <w:r w:rsidRPr="00244C63">
              <w:rPr>
                <w:color w:val="auto"/>
              </w:rPr>
              <w:t>с даты подписания договора и по 31.12.201</w:t>
            </w:r>
            <w:r>
              <w:rPr>
                <w:color w:val="auto"/>
              </w:rPr>
              <w:t>5</w:t>
            </w:r>
            <w:r w:rsidRPr="00244C63">
              <w:rPr>
                <w:color w:val="auto"/>
              </w:rPr>
              <w:t xml:space="preserve"> года</w:t>
            </w:r>
            <w:r>
              <w:rPr>
                <w:color w:val="auto"/>
              </w:rPr>
              <w:t>.</w:t>
            </w:r>
          </w:p>
          <w:p w:rsidR="00EC27A1" w:rsidRPr="00A54336" w:rsidRDefault="00EC27A1" w:rsidP="00A54336">
            <w:pPr>
              <w:widowControl w:val="0"/>
              <w:tabs>
                <w:tab w:val="left" w:pos="720"/>
                <w:tab w:val="right" w:pos="9360"/>
              </w:tabs>
              <w:autoSpaceDE w:val="0"/>
              <w:autoSpaceDN w:val="0"/>
              <w:adjustRightInd w:val="0"/>
              <w:ind w:firstLine="540"/>
              <w:jc w:val="both"/>
              <w:rPr>
                <w:bCs/>
              </w:rPr>
            </w:pPr>
            <w:r>
              <w:rPr>
                <w:b/>
              </w:rPr>
              <w:t>Место поставки товара</w:t>
            </w:r>
            <w:r w:rsidRPr="00F86FAA">
              <w:rPr>
                <w:b/>
              </w:rPr>
              <w:t xml:space="preserve">: </w:t>
            </w:r>
            <w:r w:rsidRPr="00A54336">
              <w:t>Агентство на с</w:t>
            </w:r>
            <w:r>
              <w:t>танции Черниковка, расположенного</w:t>
            </w:r>
            <w:r w:rsidRPr="00A54336">
              <w:t xml:space="preserve"> по адресу: Республика Башкортостан, г. Уфа, ул. Индустриальное шоссе, </w:t>
            </w:r>
            <w:r>
              <w:t>13</w:t>
            </w:r>
          </w:p>
        </w:tc>
      </w:tr>
      <w:tr w:rsidR="00EC27A1" w:rsidRPr="00F86FAA" w:rsidTr="00EF779C">
        <w:tc>
          <w:tcPr>
            <w:tcW w:w="534" w:type="dxa"/>
          </w:tcPr>
          <w:p w:rsidR="00EC27A1" w:rsidRPr="00F86FAA" w:rsidRDefault="00EC27A1" w:rsidP="009830CC">
            <w:pPr>
              <w:pStyle w:val="18"/>
              <w:ind w:firstLine="0"/>
              <w:rPr>
                <w:b/>
                <w:sz w:val="24"/>
                <w:szCs w:val="24"/>
              </w:rPr>
            </w:pPr>
            <w:r w:rsidRPr="00F86FAA">
              <w:rPr>
                <w:b/>
                <w:sz w:val="24"/>
                <w:szCs w:val="24"/>
              </w:rPr>
              <w:t>1</w:t>
            </w:r>
            <w:r>
              <w:rPr>
                <w:b/>
                <w:sz w:val="24"/>
                <w:szCs w:val="24"/>
              </w:rPr>
              <w:t>4</w:t>
            </w:r>
            <w:r w:rsidRPr="00F86FAA">
              <w:rPr>
                <w:b/>
                <w:sz w:val="24"/>
                <w:szCs w:val="24"/>
              </w:rPr>
              <w:t>.</w:t>
            </w:r>
          </w:p>
        </w:tc>
        <w:tc>
          <w:tcPr>
            <w:tcW w:w="2551" w:type="dxa"/>
          </w:tcPr>
          <w:p w:rsidR="00EC27A1" w:rsidRPr="00F86FAA" w:rsidRDefault="00EC27A1" w:rsidP="008035D3">
            <w:pPr>
              <w:pStyle w:val="Default"/>
              <w:rPr>
                <w:b/>
                <w:color w:val="auto"/>
              </w:rPr>
            </w:pPr>
            <w:r w:rsidRPr="00F86FAA">
              <w:rPr>
                <w:b/>
                <w:color w:val="auto"/>
              </w:rPr>
              <w:t>Состав и количество (объем) товара, работ, услуг</w:t>
            </w:r>
          </w:p>
        </w:tc>
        <w:tc>
          <w:tcPr>
            <w:tcW w:w="6768" w:type="dxa"/>
          </w:tcPr>
          <w:p w:rsidR="00EC27A1" w:rsidRPr="00C5650C" w:rsidRDefault="00EC27A1" w:rsidP="00E14F30">
            <w:pPr>
              <w:pStyle w:val="18"/>
              <w:ind w:firstLine="0"/>
              <w:rPr>
                <w:sz w:val="24"/>
                <w:szCs w:val="24"/>
              </w:rPr>
            </w:pPr>
            <w:r w:rsidRPr="00F86FAA">
              <w:rPr>
                <w:i/>
                <w:sz w:val="24"/>
                <w:szCs w:val="24"/>
              </w:rPr>
              <w:t xml:space="preserve"> </w:t>
            </w:r>
            <w:r w:rsidRPr="00C5650C">
              <w:rPr>
                <w:sz w:val="24"/>
                <w:szCs w:val="24"/>
              </w:rPr>
              <w:t>Состав и объем услуг определен в разделе 4 «Техническое задание».</w:t>
            </w:r>
          </w:p>
        </w:tc>
      </w:tr>
      <w:tr w:rsidR="00EC27A1" w:rsidRPr="00F86FAA" w:rsidTr="00EF779C">
        <w:tc>
          <w:tcPr>
            <w:tcW w:w="534" w:type="dxa"/>
          </w:tcPr>
          <w:p w:rsidR="00EC27A1" w:rsidRPr="00F86FAA" w:rsidRDefault="00EC27A1" w:rsidP="009830CC">
            <w:pPr>
              <w:pStyle w:val="18"/>
              <w:ind w:firstLine="0"/>
              <w:rPr>
                <w:b/>
                <w:sz w:val="24"/>
                <w:szCs w:val="24"/>
              </w:rPr>
            </w:pPr>
            <w:r w:rsidRPr="00F86FAA">
              <w:rPr>
                <w:b/>
                <w:sz w:val="24"/>
                <w:szCs w:val="24"/>
              </w:rPr>
              <w:t>1</w:t>
            </w:r>
            <w:r>
              <w:rPr>
                <w:b/>
                <w:sz w:val="24"/>
                <w:szCs w:val="24"/>
              </w:rPr>
              <w:t>5</w:t>
            </w:r>
            <w:r w:rsidRPr="00F86FAA">
              <w:rPr>
                <w:b/>
                <w:sz w:val="24"/>
                <w:szCs w:val="24"/>
              </w:rPr>
              <w:t>.</w:t>
            </w:r>
          </w:p>
        </w:tc>
        <w:tc>
          <w:tcPr>
            <w:tcW w:w="2551" w:type="dxa"/>
          </w:tcPr>
          <w:p w:rsidR="00EC27A1" w:rsidRPr="00F86FAA" w:rsidRDefault="00EC27A1" w:rsidP="008035D3">
            <w:pPr>
              <w:pStyle w:val="Default"/>
              <w:rPr>
                <w:b/>
                <w:color w:val="auto"/>
              </w:rPr>
            </w:pPr>
            <w:r w:rsidRPr="00F86FAA">
              <w:rPr>
                <w:b/>
                <w:color w:val="auto"/>
              </w:rPr>
              <w:t xml:space="preserve">Официальный язык </w:t>
            </w:r>
          </w:p>
        </w:tc>
        <w:tc>
          <w:tcPr>
            <w:tcW w:w="6768" w:type="dxa"/>
          </w:tcPr>
          <w:p w:rsidR="00EC27A1" w:rsidRPr="00F86FAA" w:rsidRDefault="00EC27A1" w:rsidP="00093F19">
            <w:pPr>
              <w:pStyle w:val="FootnoteText"/>
              <w:jc w:val="both"/>
              <w:rPr>
                <w:sz w:val="24"/>
                <w:szCs w:val="24"/>
              </w:rPr>
            </w:pPr>
            <w:r w:rsidRPr="00F86FAA">
              <w:rPr>
                <w:sz w:val="24"/>
                <w:szCs w:val="24"/>
              </w:rPr>
              <w:t xml:space="preserve">Русский язык </w:t>
            </w:r>
          </w:p>
        </w:tc>
      </w:tr>
      <w:tr w:rsidR="00EC27A1" w:rsidRPr="00F86FAA" w:rsidTr="00EF779C">
        <w:tc>
          <w:tcPr>
            <w:tcW w:w="534" w:type="dxa"/>
          </w:tcPr>
          <w:p w:rsidR="00EC27A1" w:rsidRPr="00F86FAA" w:rsidRDefault="00EC27A1" w:rsidP="009830CC">
            <w:pPr>
              <w:pStyle w:val="18"/>
              <w:ind w:firstLine="0"/>
              <w:rPr>
                <w:b/>
                <w:sz w:val="24"/>
                <w:szCs w:val="24"/>
              </w:rPr>
            </w:pPr>
            <w:r w:rsidRPr="00F86FAA">
              <w:rPr>
                <w:b/>
                <w:sz w:val="24"/>
                <w:szCs w:val="24"/>
              </w:rPr>
              <w:t>1</w:t>
            </w:r>
            <w:r>
              <w:rPr>
                <w:b/>
                <w:sz w:val="24"/>
                <w:szCs w:val="24"/>
              </w:rPr>
              <w:t>6</w:t>
            </w:r>
            <w:r w:rsidRPr="00F86FAA">
              <w:rPr>
                <w:b/>
                <w:sz w:val="24"/>
                <w:szCs w:val="24"/>
              </w:rPr>
              <w:t>.</w:t>
            </w:r>
          </w:p>
        </w:tc>
        <w:tc>
          <w:tcPr>
            <w:tcW w:w="2551" w:type="dxa"/>
          </w:tcPr>
          <w:p w:rsidR="00EC27A1" w:rsidRPr="00F86FAA" w:rsidRDefault="00EC27A1">
            <w:pPr>
              <w:pStyle w:val="Default"/>
              <w:rPr>
                <w:b/>
                <w:color w:val="auto"/>
              </w:rPr>
            </w:pPr>
            <w:r w:rsidRPr="00F86FAA">
              <w:rPr>
                <w:b/>
                <w:color w:val="auto"/>
              </w:rPr>
              <w:t xml:space="preserve">Валюта </w:t>
            </w:r>
            <w:r>
              <w:rPr>
                <w:b/>
                <w:color w:val="auto"/>
              </w:rPr>
              <w:t>Открытого конкурса</w:t>
            </w:r>
            <w:r w:rsidRPr="00F86FAA">
              <w:rPr>
                <w:b/>
                <w:color w:val="auto"/>
              </w:rPr>
              <w:t xml:space="preserve"> </w:t>
            </w:r>
          </w:p>
        </w:tc>
        <w:tc>
          <w:tcPr>
            <w:tcW w:w="6768" w:type="dxa"/>
          </w:tcPr>
          <w:p w:rsidR="00EC27A1" w:rsidRPr="00C5650C" w:rsidRDefault="00EC27A1" w:rsidP="00804946">
            <w:pPr>
              <w:pStyle w:val="18"/>
              <w:ind w:firstLine="0"/>
              <w:rPr>
                <w:b/>
                <w:sz w:val="24"/>
                <w:szCs w:val="24"/>
                <w:highlight w:val="yellow"/>
              </w:rPr>
            </w:pPr>
            <w:r>
              <w:rPr>
                <w:sz w:val="24"/>
                <w:szCs w:val="24"/>
              </w:rPr>
              <w:t>Р</w:t>
            </w:r>
            <w:r w:rsidRPr="00C5650C">
              <w:rPr>
                <w:sz w:val="24"/>
                <w:szCs w:val="24"/>
              </w:rPr>
              <w:t>убли РФ.</w:t>
            </w:r>
          </w:p>
        </w:tc>
      </w:tr>
      <w:tr w:rsidR="00EC27A1" w:rsidRPr="00F86FAA" w:rsidTr="00E02E1C">
        <w:trPr>
          <w:trHeight w:val="12254"/>
        </w:trPr>
        <w:tc>
          <w:tcPr>
            <w:tcW w:w="534" w:type="dxa"/>
          </w:tcPr>
          <w:p w:rsidR="00EC27A1" w:rsidRPr="00F86FAA" w:rsidRDefault="00EC27A1" w:rsidP="009830CC">
            <w:pPr>
              <w:pStyle w:val="18"/>
              <w:ind w:firstLine="0"/>
              <w:rPr>
                <w:b/>
                <w:sz w:val="24"/>
                <w:szCs w:val="24"/>
              </w:rPr>
            </w:pPr>
            <w:r w:rsidRPr="00F86FAA">
              <w:rPr>
                <w:b/>
                <w:sz w:val="24"/>
                <w:szCs w:val="24"/>
              </w:rPr>
              <w:t>1</w:t>
            </w:r>
            <w:r>
              <w:rPr>
                <w:b/>
                <w:sz w:val="24"/>
                <w:szCs w:val="24"/>
              </w:rPr>
              <w:t>7</w:t>
            </w:r>
            <w:r w:rsidRPr="00F86FAA">
              <w:rPr>
                <w:b/>
                <w:sz w:val="24"/>
                <w:szCs w:val="24"/>
              </w:rPr>
              <w:t>.</w:t>
            </w:r>
          </w:p>
        </w:tc>
        <w:tc>
          <w:tcPr>
            <w:tcW w:w="2551" w:type="dxa"/>
          </w:tcPr>
          <w:p w:rsidR="00EC27A1" w:rsidRPr="00F86FAA" w:rsidRDefault="00EC27A1">
            <w:pPr>
              <w:pStyle w:val="Default"/>
              <w:rPr>
                <w:b/>
                <w:color w:val="auto"/>
              </w:rPr>
            </w:pPr>
            <w:r w:rsidRPr="00F86FAA">
              <w:rPr>
                <w:b/>
                <w:color w:val="auto"/>
              </w:rPr>
              <w:t xml:space="preserve">Требования, предъявляемые к претендентам и Заявке на участие в </w:t>
            </w:r>
            <w:r>
              <w:rPr>
                <w:b/>
                <w:color w:val="auto"/>
              </w:rPr>
              <w:t>Открытом конкурсе</w:t>
            </w:r>
            <w:r w:rsidRPr="00F86FAA">
              <w:rPr>
                <w:b/>
                <w:color w:val="auto"/>
              </w:rPr>
              <w:t xml:space="preserve"> </w:t>
            </w:r>
          </w:p>
        </w:tc>
        <w:tc>
          <w:tcPr>
            <w:tcW w:w="6768" w:type="dxa"/>
          </w:tcPr>
          <w:p w:rsidR="00EC27A1" w:rsidRPr="00C5650C" w:rsidRDefault="00EC27A1" w:rsidP="001174EB">
            <w:pPr>
              <w:ind w:firstLine="540"/>
              <w:jc w:val="both"/>
            </w:pPr>
            <w:r w:rsidRPr="00C5650C">
              <w:t xml:space="preserve">1. Помимо указанных в пунктах 2.1 и 2.2 настоящей документации о закупке требований к претенденту, участнику предъявляются следующие требования: </w:t>
            </w:r>
          </w:p>
          <w:p w:rsidR="00EC27A1" w:rsidRPr="00C5650C" w:rsidRDefault="00EC27A1" w:rsidP="00F3754B">
            <w:pPr>
              <w:ind w:firstLine="540"/>
              <w:jc w:val="both"/>
            </w:pPr>
            <w:r w:rsidRPr="00C5650C">
              <w:rPr>
                <w:i/>
              </w:rPr>
              <w:t xml:space="preserve">- </w:t>
            </w:r>
            <w:r w:rsidRPr="00C5650C">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EC27A1" w:rsidRPr="00C5650C" w:rsidRDefault="00EC27A1" w:rsidP="00733ADD">
            <w:pPr>
              <w:ind w:firstLine="540"/>
              <w:jc w:val="both"/>
            </w:pPr>
            <w:r w:rsidRPr="00C5650C">
              <w:t>2.  Претендент, помимо документов, указанных в пункте 2.3 настоящей документации о закупке, в составе Заявки должен предоставить следующие документы заверенные подписью и печатью претендента:</w:t>
            </w:r>
          </w:p>
          <w:p w:rsidR="00EC27A1" w:rsidRPr="00C5650C" w:rsidRDefault="00EC27A1" w:rsidP="00733ADD">
            <w:pPr>
              <w:ind w:firstLine="540"/>
              <w:jc w:val="both"/>
            </w:pPr>
            <w:r w:rsidRPr="00C5650C">
              <w:t>-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EC27A1" w:rsidRPr="00C5650C" w:rsidRDefault="00EC27A1" w:rsidP="00733ADD">
            <w:pPr>
              <w:ind w:firstLine="540"/>
              <w:jc w:val="both"/>
            </w:pPr>
            <w:r w:rsidRPr="00C5650C">
              <w:t>- заявление претендента о не</w:t>
            </w:r>
            <w:r>
              <w:t xml:space="preserve"> </w:t>
            </w:r>
            <w:r w:rsidRPr="00C5650C">
              <w:t>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EC27A1" w:rsidRPr="00C5650C" w:rsidRDefault="00EC27A1" w:rsidP="00733ADD">
            <w:pPr>
              <w:ind w:firstLine="540"/>
              <w:jc w:val="both"/>
            </w:pPr>
            <w:r w:rsidRPr="00C5650C">
              <w:t>-  заявление претендента об отсутствии возбужденного в отношении него дела о несостоятельности (банкротстве) на дату подачи Заявки на участие в Открытом конкурсе, представленное на бланке претендента и подписанное уполномоченным лицом.</w:t>
            </w:r>
          </w:p>
          <w:p w:rsidR="00EC27A1" w:rsidRPr="00C5650C" w:rsidRDefault="00EC27A1" w:rsidP="00551655">
            <w:pPr>
              <w:pStyle w:val="BodyText"/>
              <w:tabs>
                <w:tab w:val="left" w:pos="1440"/>
              </w:tabs>
              <w:rPr>
                <w:sz w:val="24"/>
              </w:rPr>
            </w:pPr>
            <w:r w:rsidRPr="00C5650C">
              <w:rPr>
                <w:sz w:val="24"/>
              </w:rPr>
              <w:t>- информация о функциональных и качественных характеристиках (потребительских свойствах) товара.</w:t>
            </w:r>
          </w:p>
          <w:p w:rsidR="00EC27A1" w:rsidRPr="00C5650C" w:rsidRDefault="00EC27A1" w:rsidP="002F543C">
            <w:pPr>
              <w:pStyle w:val="BodyText"/>
              <w:tabs>
                <w:tab w:val="left" w:pos="0"/>
                <w:tab w:val="left" w:pos="1440"/>
              </w:tabs>
              <w:rPr>
                <w:sz w:val="24"/>
              </w:rPr>
            </w:pPr>
            <w:r>
              <w:rPr>
                <w:sz w:val="28"/>
              </w:rPr>
              <w:t xml:space="preserve">- </w:t>
            </w:r>
            <w:r w:rsidRPr="00C5650C">
              <w:rPr>
                <w:sz w:val="24"/>
              </w:rPr>
              <w:t>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заверение документов уполномоченным должностным лицом претендента со скреплением его подписи печатью претендента;</w:t>
            </w:r>
          </w:p>
          <w:p w:rsidR="00EC27A1" w:rsidRPr="00C5650C" w:rsidRDefault="00EC27A1" w:rsidP="006C5D24">
            <w:pPr>
              <w:pStyle w:val="BodyText"/>
              <w:tabs>
                <w:tab w:val="left" w:pos="0"/>
                <w:tab w:val="left" w:pos="1440"/>
              </w:tabs>
              <w:rPr>
                <w:sz w:val="24"/>
              </w:rPr>
            </w:pPr>
            <w:r w:rsidRPr="00C5650C">
              <w:rPr>
                <w:sz w:val="24"/>
              </w:rPr>
              <w:t>- бухгалтерскую (финансовую) отчетность, а именно: бухгалтерские балансы и отчеты о финансовых результатах, за последние два года (либо налоговые декларации для лиц, применяющих упрощенную систему налогообложения (УСН) до 2013 года, с приложением документа, подтверждающего правомерность применения УСН, выданного Федеральной налоговой службой РФ (копии, заверенные претендентом, с отметкой инспекции Федеральной налоговой службы РФ или с приложением заверенной претендентом копии документа, подтверждающего получение/отправку в Федеральную налоговую службу РФ бухгалтерской (финансовой) отчетности или налоговой декларации, предоставляет каждое юридическое и/или физическое лицо, выступающее на стороне одного претендента);</w:t>
            </w:r>
          </w:p>
          <w:p w:rsidR="00EC27A1" w:rsidRPr="00C5650C" w:rsidRDefault="00EC27A1" w:rsidP="006C5D24">
            <w:pPr>
              <w:pStyle w:val="BodyText"/>
              <w:tabs>
                <w:tab w:val="left" w:pos="0"/>
                <w:tab w:val="left" w:pos="1440"/>
              </w:tabs>
              <w:rPr>
                <w:sz w:val="24"/>
              </w:rPr>
            </w:pPr>
            <w:r w:rsidRPr="00C5650C">
              <w:rPr>
                <w:sz w:val="24"/>
              </w:rPr>
              <w:t xml:space="preserve">- справку об исполнении претендентом обязанности по уплате налогов, сборов, пеней и штрафов, выданную не ранее 30 дней до размещения извещения о проведении Открытого конкурса налоговыми органами по форме, утвержденной приказом ФНС России от </w:t>
            </w:r>
            <w:r w:rsidRPr="00C5650C">
              <w:rPr>
                <w:bCs/>
                <w:sz w:val="24"/>
              </w:rPr>
              <w:t xml:space="preserve">28 января 2013 г. № ММВ-7-12/29@ </w:t>
            </w:r>
            <w:r w:rsidRPr="00C5650C">
              <w:rPr>
                <w:sz w:val="24"/>
              </w:rPr>
              <w:t>с учетом внесенных в приказ изменений (оригинал, либо нотариально заверенная копия) (предоставляет каждое юридическое и/или физическое лицо, выступающее на стороне одного претендента);</w:t>
            </w:r>
          </w:p>
          <w:p w:rsidR="00EC27A1" w:rsidRPr="00C5650C" w:rsidRDefault="00EC27A1" w:rsidP="00733ADD">
            <w:pPr>
              <w:pStyle w:val="BodyText"/>
              <w:tabs>
                <w:tab w:val="left" w:pos="0"/>
                <w:tab w:val="left" w:pos="1440"/>
              </w:tabs>
              <w:rPr>
                <w:sz w:val="24"/>
              </w:rPr>
            </w:pPr>
            <w:r w:rsidRPr="00C5650C">
              <w:rPr>
                <w:sz w:val="24"/>
              </w:rPr>
              <w:t>- решение или копию решения об одобрении сделки, планируемой к заключению в результате Открытого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Открытого конкурса представить вышеуказанное решение до момента заключения договора.</w:t>
            </w:r>
          </w:p>
          <w:p w:rsidR="00EC27A1" w:rsidRPr="00C5650C" w:rsidRDefault="00EC27A1" w:rsidP="00F3754B">
            <w:pPr>
              <w:ind w:firstLine="540"/>
              <w:jc w:val="both"/>
            </w:pPr>
            <w:r w:rsidRPr="00C5650C">
              <w:t>-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EC27A1" w:rsidRPr="00C5650C" w:rsidRDefault="00EC27A1" w:rsidP="002410DF">
            <w:pPr>
              <w:pStyle w:val="BodyText"/>
              <w:tabs>
                <w:tab w:val="left" w:pos="1418"/>
              </w:tabs>
              <w:rPr>
                <w:sz w:val="24"/>
              </w:rPr>
            </w:pPr>
            <w:r w:rsidRPr="00C5650C">
              <w:rPr>
                <w:sz w:val="24"/>
              </w:rPr>
              <w:t>-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(нотариально заверенные копии).</w:t>
            </w:r>
          </w:p>
          <w:p w:rsidR="00EC27A1" w:rsidRPr="00C5650C" w:rsidRDefault="00EC27A1" w:rsidP="00C5650C">
            <w:pPr>
              <w:pStyle w:val="BodyText"/>
              <w:tabs>
                <w:tab w:val="left" w:pos="1418"/>
              </w:tabs>
              <w:rPr>
                <w:i/>
                <w:sz w:val="24"/>
                <w:highlight w:val="cyan"/>
              </w:rPr>
            </w:pPr>
            <w:r w:rsidRPr="00C5650C">
              <w:rPr>
                <w:sz w:val="24"/>
              </w:rPr>
              <w:t>- документ по форме приложения № 4 к настоящей документации о закупке о наличии опыта поставки товара по предмету Открытого конкурса.</w:t>
            </w:r>
          </w:p>
        </w:tc>
      </w:tr>
      <w:tr w:rsidR="00EC27A1" w:rsidRPr="00F86FAA" w:rsidTr="00EF779C">
        <w:tc>
          <w:tcPr>
            <w:tcW w:w="534" w:type="dxa"/>
          </w:tcPr>
          <w:p w:rsidR="00EC27A1" w:rsidRPr="00F86FAA" w:rsidRDefault="00EC27A1" w:rsidP="009830CC">
            <w:pPr>
              <w:pStyle w:val="18"/>
              <w:ind w:firstLine="0"/>
              <w:rPr>
                <w:b/>
                <w:sz w:val="24"/>
                <w:szCs w:val="24"/>
              </w:rPr>
            </w:pPr>
            <w:r>
              <w:rPr>
                <w:b/>
                <w:sz w:val="24"/>
                <w:szCs w:val="24"/>
              </w:rPr>
              <w:t>18.</w:t>
            </w:r>
          </w:p>
        </w:tc>
        <w:tc>
          <w:tcPr>
            <w:tcW w:w="2551" w:type="dxa"/>
          </w:tcPr>
          <w:p w:rsidR="00EC27A1" w:rsidRPr="00F86FAA" w:rsidRDefault="00EC27A1">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EC27A1" w:rsidRPr="00C5650C" w:rsidRDefault="00EC27A1" w:rsidP="00DF69CD">
            <w:pPr>
              <w:pStyle w:val="BodyText"/>
              <w:rPr>
                <w:sz w:val="24"/>
                <w:highlight w:val="yellow"/>
              </w:rPr>
            </w:pPr>
            <w:r w:rsidRPr="00C5650C">
              <w:rPr>
                <w:sz w:val="24"/>
              </w:rPr>
              <w:t xml:space="preserve">Особенности не предусмотрены. </w:t>
            </w:r>
          </w:p>
        </w:tc>
      </w:tr>
      <w:tr w:rsidR="00EC27A1" w:rsidRPr="00F86FAA" w:rsidTr="00EF779C">
        <w:tc>
          <w:tcPr>
            <w:tcW w:w="534" w:type="dxa"/>
          </w:tcPr>
          <w:p w:rsidR="00EC27A1" w:rsidRPr="00F86FAA" w:rsidRDefault="00EC27A1" w:rsidP="009830CC">
            <w:pPr>
              <w:pStyle w:val="18"/>
              <w:ind w:firstLine="0"/>
              <w:rPr>
                <w:b/>
                <w:sz w:val="24"/>
                <w:szCs w:val="24"/>
              </w:rPr>
            </w:pPr>
            <w:r w:rsidRPr="00F86FAA">
              <w:rPr>
                <w:b/>
                <w:sz w:val="24"/>
                <w:szCs w:val="24"/>
              </w:rPr>
              <w:t>1</w:t>
            </w:r>
            <w:r>
              <w:rPr>
                <w:b/>
                <w:sz w:val="24"/>
                <w:szCs w:val="24"/>
              </w:rPr>
              <w:t>9</w:t>
            </w:r>
            <w:r w:rsidRPr="00F86FAA">
              <w:rPr>
                <w:b/>
                <w:sz w:val="24"/>
                <w:szCs w:val="24"/>
              </w:rPr>
              <w:t>.</w:t>
            </w:r>
          </w:p>
        </w:tc>
        <w:tc>
          <w:tcPr>
            <w:tcW w:w="2551" w:type="dxa"/>
          </w:tcPr>
          <w:p w:rsidR="00EC27A1" w:rsidRPr="00F86FAA" w:rsidRDefault="00EC27A1">
            <w:pPr>
              <w:pStyle w:val="Default"/>
              <w:rPr>
                <w:b/>
                <w:color w:val="auto"/>
              </w:rPr>
            </w:pPr>
            <w:r w:rsidRPr="00F86FAA">
              <w:rPr>
                <w:b/>
                <w:color w:val="auto"/>
              </w:rPr>
              <w:t xml:space="preserve">Критерии оценки Заявок на участие в </w:t>
            </w:r>
            <w:r>
              <w:rPr>
                <w:b/>
                <w:color w:val="auto"/>
              </w:rPr>
              <w:t>Открытом конкурсе и коэффициент их значимости (Кз)</w:t>
            </w:r>
          </w:p>
        </w:tc>
        <w:tc>
          <w:tcPr>
            <w:tcW w:w="6768" w:type="dxa"/>
          </w:tcPr>
          <w:p w:rsidR="00EC27A1" w:rsidRPr="00222142" w:rsidRDefault="00EC27A1" w:rsidP="00C5650C">
            <w:pPr>
              <w:pStyle w:val="BodyText"/>
              <w:ind w:firstLine="0"/>
              <w:rPr>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74"/>
              <w:gridCol w:w="1263"/>
            </w:tblGrid>
            <w:tr w:rsidR="00EC27A1" w:rsidTr="00B93064">
              <w:tc>
                <w:tcPr>
                  <w:tcW w:w="5274" w:type="dxa"/>
                  <w:tcBorders>
                    <w:top w:val="single" w:sz="4" w:space="0" w:color="auto"/>
                    <w:left w:val="single" w:sz="4" w:space="0" w:color="auto"/>
                    <w:bottom w:val="single" w:sz="4" w:space="0" w:color="auto"/>
                    <w:right w:val="single" w:sz="4" w:space="0" w:color="auto"/>
                  </w:tcBorders>
                </w:tcPr>
                <w:p w:rsidR="00EC27A1" w:rsidRPr="00C5650C" w:rsidRDefault="00EC27A1" w:rsidP="00B93064">
                  <w:pPr>
                    <w:pStyle w:val="BodyText"/>
                    <w:ind w:firstLine="0"/>
                    <w:rPr>
                      <w:sz w:val="24"/>
                      <w:highlight w:val="cyan"/>
                    </w:rPr>
                  </w:pPr>
                  <w:r w:rsidRPr="00C5650C">
                    <w:rPr>
                      <w:sz w:val="24"/>
                    </w:rPr>
                    <w:t>цена договора и/или единицы продукции;</w:t>
                  </w:r>
                </w:p>
              </w:tc>
              <w:tc>
                <w:tcPr>
                  <w:tcW w:w="1263" w:type="dxa"/>
                  <w:tcBorders>
                    <w:top w:val="single" w:sz="4" w:space="0" w:color="auto"/>
                    <w:left w:val="single" w:sz="4" w:space="0" w:color="auto"/>
                    <w:bottom w:val="single" w:sz="4" w:space="0" w:color="auto"/>
                    <w:right w:val="single" w:sz="4" w:space="0" w:color="auto"/>
                  </w:tcBorders>
                </w:tcPr>
                <w:p w:rsidR="00EC27A1" w:rsidRPr="00C5650C" w:rsidRDefault="00EC27A1" w:rsidP="00B93064">
                  <w:pPr>
                    <w:pStyle w:val="BodyText"/>
                    <w:ind w:firstLine="0"/>
                    <w:rPr>
                      <w:sz w:val="24"/>
                      <w:highlight w:val="cyan"/>
                    </w:rPr>
                  </w:pPr>
                  <w:r w:rsidRPr="00C5650C">
                    <w:rPr>
                      <w:sz w:val="24"/>
                    </w:rPr>
                    <w:t>0,55</w:t>
                  </w:r>
                </w:p>
              </w:tc>
            </w:tr>
            <w:tr w:rsidR="00EC27A1" w:rsidTr="00B93064">
              <w:tc>
                <w:tcPr>
                  <w:tcW w:w="5274" w:type="dxa"/>
                  <w:tcBorders>
                    <w:top w:val="single" w:sz="4" w:space="0" w:color="auto"/>
                    <w:left w:val="single" w:sz="4" w:space="0" w:color="auto"/>
                    <w:bottom w:val="single" w:sz="4" w:space="0" w:color="auto"/>
                    <w:right w:val="single" w:sz="4" w:space="0" w:color="auto"/>
                  </w:tcBorders>
                </w:tcPr>
                <w:p w:rsidR="00EC27A1" w:rsidRPr="004D3443" w:rsidRDefault="00EC27A1" w:rsidP="00B93064">
                  <w:pPr>
                    <w:pStyle w:val="BodyText"/>
                    <w:ind w:firstLine="0"/>
                    <w:rPr>
                      <w:sz w:val="24"/>
                      <w:highlight w:val="cyan"/>
                    </w:rPr>
                  </w:pPr>
                  <w:r w:rsidRPr="004D3443">
                    <w:rPr>
                      <w:sz w:val="24"/>
                    </w:rPr>
                    <w:t>условия и порядок оплаты товар</w:t>
                  </w:r>
                  <w:r>
                    <w:rPr>
                      <w:sz w:val="24"/>
                    </w:rPr>
                    <w:t>а</w:t>
                  </w:r>
                </w:p>
              </w:tc>
              <w:tc>
                <w:tcPr>
                  <w:tcW w:w="1263" w:type="dxa"/>
                  <w:tcBorders>
                    <w:top w:val="single" w:sz="4" w:space="0" w:color="auto"/>
                    <w:left w:val="single" w:sz="4" w:space="0" w:color="auto"/>
                    <w:bottom w:val="single" w:sz="4" w:space="0" w:color="auto"/>
                    <w:right w:val="single" w:sz="4" w:space="0" w:color="auto"/>
                  </w:tcBorders>
                </w:tcPr>
                <w:p w:rsidR="00EC27A1" w:rsidRPr="004D3443" w:rsidRDefault="00EC27A1" w:rsidP="00B93064">
                  <w:pPr>
                    <w:pStyle w:val="BodyText"/>
                    <w:ind w:firstLine="0"/>
                    <w:rPr>
                      <w:sz w:val="24"/>
                    </w:rPr>
                  </w:pPr>
                  <w:r>
                    <w:rPr>
                      <w:sz w:val="24"/>
                    </w:rPr>
                    <w:t>0,05</w:t>
                  </w:r>
                </w:p>
              </w:tc>
            </w:tr>
            <w:tr w:rsidR="00EC27A1" w:rsidTr="00B93064">
              <w:tc>
                <w:tcPr>
                  <w:tcW w:w="5274" w:type="dxa"/>
                  <w:tcBorders>
                    <w:top w:val="single" w:sz="4" w:space="0" w:color="auto"/>
                    <w:left w:val="single" w:sz="4" w:space="0" w:color="auto"/>
                    <w:bottom w:val="single" w:sz="4" w:space="0" w:color="auto"/>
                    <w:right w:val="single" w:sz="4" w:space="0" w:color="auto"/>
                  </w:tcBorders>
                </w:tcPr>
                <w:p w:rsidR="00EC27A1" w:rsidRPr="004D3443" w:rsidRDefault="00EC27A1" w:rsidP="00B93064">
                  <w:pPr>
                    <w:pStyle w:val="BodyText"/>
                    <w:ind w:firstLine="0"/>
                    <w:rPr>
                      <w:sz w:val="24"/>
                      <w:highlight w:val="cyan"/>
                    </w:rPr>
                  </w:pPr>
                  <w:r w:rsidRPr="004D3443">
                    <w:rPr>
                      <w:sz w:val="24"/>
                    </w:rPr>
                    <w:t xml:space="preserve">качественные характеристики (потребительские свойства) </w:t>
                  </w:r>
                  <w:r>
                    <w:rPr>
                      <w:sz w:val="24"/>
                    </w:rPr>
                    <w:t>товара</w:t>
                  </w:r>
                </w:p>
              </w:tc>
              <w:tc>
                <w:tcPr>
                  <w:tcW w:w="1263" w:type="dxa"/>
                  <w:tcBorders>
                    <w:top w:val="single" w:sz="4" w:space="0" w:color="auto"/>
                    <w:left w:val="single" w:sz="4" w:space="0" w:color="auto"/>
                    <w:bottom w:val="single" w:sz="4" w:space="0" w:color="auto"/>
                    <w:right w:val="single" w:sz="4" w:space="0" w:color="auto"/>
                  </w:tcBorders>
                </w:tcPr>
                <w:p w:rsidR="00EC27A1" w:rsidRPr="004D3443" w:rsidRDefault="00EC27A1" w:rsidP="00B93064">
                  <w:pPr>
                    <w:pStyle w:val="BodyText"/>
                    <w:ind w:firstLine="0"/>
                    <w:rPr>
                      <w:sz w:val="24"/>
                      <w:highlight w:val="cyan"/>
                    </w:rPr>
                  </w:pPr>
                  <w:r w:rsidRPr="004D3443">
                    <w:rPr>
                      <w:sz w:val="24"/>
                    </w:rPr>
                    <w:t>0,</w:t>
                  </w:r>
                  <w:r>
                    <w:rPr>
                      <w:sz w:val="24"/>
                    </w:rPr>
                    <w:t>1</w:t>
                  </w:r>
                </w:p>
              </w:tc>
            </w:tr>
            <w:tr w:rsidR="00EC27A1" w:rsidTr="00B93064">
              <w:tc>
                <w:tcPr>
                  <w:tcW w:w="5274" w:type="dxa"/>
                  <w:tcBorders>
                    <w:top w:val="single" w:sz="4" w:space="0" w:color="auto"/>
                    <w:left w:val="single" w:sz="4" w:space="0" w:color="auto"/>
                    <w:bottom w:val="single" w:sz="4" w:space="0" w:color="auto"/>
                    <w:right w:val="single" w:sz="4" w:space="0" w:color="auto"/>
                  </w:tcBorders>
                </w:tcPr>
                <w:p w:rsidR="00EC27A1" w:rsidRPr="004D3443" w:rsidRDefault="00EC27A1" w:rsidP="00B93064">
                  <w:pPr>
                    <w:pStyle w:val="BodyText"/>
                    <w:ind w:firstLine="0"/>
                    <w:rPr>
                      <w:sz w:val="24"/>
                      <w:highlight w:val="cyan"/>
                    </w:rPr>
                  </w:pPr>
                  <w:r w:rsidRPr="004D3443">
                    <w:rPr>
                      <w:sz w:val="24"/>
                    </w:rPr>
                    <w:t>Сроки поставки товар</w:t>
                  </w:r>
                  <w:r>
                    <w:rPr>
                      <w:sz w:val="24"/>
                    </w:rPr>
                    <w:t>а</w:t>
                  </w:r>
                </w:p>
              </w:tc>
              <w:tc>
                <w:tcPr>
                  <w:tcW w:w="1263" w:type="dxa"/>
                  <w:tcBorders>
                    <w:top w:val="single" w:sz="4" w:space="0" w:color="auto"/>
                    <w:left w:val="single" w:sz="4" w:space="0" w:color="auto"/>
                    <w:bottom w:val="single" w:sz="4" w:space="0" w:color="auto"/>
                    <w:right w:val="single" w:sz="4" w:space="0" w:color="auto"/>
                  </w:tcBorders>
                </w:tcPr>
                <w:p w:rsidR="00EC27A1" w:rsidRPr="004D3443" w:rsidRDefault="00EC27A1" w:rsidP="00B93064">
                  <w:pPr>
                    <w:pStyle w:val="BodyText"/>
                    <w:ind w:firstLine="0"/>
                    <w:rPr>
                      <w:sz w:val="24"/>
                      <w:highlight w:val="cyan"/>
                    </w:rPr>
                  </w:pPr>
                  <w:r w:rsidRPr="004D3443">
                    <w:rPr>
                      <w:sz w:val="24"/>
                    </w:rPr>
                    <w:t>0,1</w:t>
                  </w:r>
                </w:p>
              </w:tc>
            </w:tr>
            <w:tr w:rsidR="00EC27A1" w:rsidTr="00B93064">
              <w:tc>
                <w:tcPr>
                  <w:tcW w:w="5274" w:type="dxa"/>
                  <w:tcBorders>
                    <w:top w:val="single" w:sz="4" w:space="0" w:color="auto"/>
                    <w:left w:val="single" w:sz="4" w:space="0" w:color="auto"/>
                    <w:bottom w:val="single" w:sz="4" w:space="0" w:color="auto"/>
                    <w:right w:val="single" w:sz="4" w:space="0" w:color="auto"/>
                  </w:tcBorders>
                </w:tcPr>
                <w:p w:rsidR="00EC27A1" w:rsidRPr="004D3443" w:rsidRDefault="00EC27A1" w:rsidP="00B93064">
                  <w:pPr>
                    <w:pStyle w:val="BodyText"/>
                    <w:ind w:firstLine="0"/>
                    <w:rPr>
                      <w:sz w:val="24"/>
                      <w:highlight w:val="cyan"/>
                    </w:rPr>
                  </w:pPr>
                  <w:r w:rsidRPr="004D3443">
                    <w:rPr>
                      <w:sz w:val="24"/>
                    </w:rPr>
                    <w:t>Срок предоставления гарантии качества товар</w:t>
                  </w:r>
                  <w:r>
                    <w:rPr>
                      <w:sz w:val="24"/>
                    </w:rPr>
                    <w:t>а</w:t>
                  </w:r>
                </w:p>
              </w:tc>
              <w:tc>
                <w:tcPr>
                  <w:tcW w:w="1263" w:type="dxa"/>
                  <w:tcBorders>
                    <w:top w:val="single" w:sz="4" w:space="0" w:color="auto"/>
                    <w:left w:val="single" w:sz="4" w:space="0" w:color="auto"/>
                    <w:bottom w:val="single" w:sz="4" w:space="0" w:color="auto"/>
                    <w:right w:val="single" w:sz="4" w:space="0" w:color="auto"/>
                  </w:tcBorders>
                </w:tcPr>
                <w:p w:rsidR="00EC27A1" w:rsidRPr="004D3443" w:rsidRDefault="00EC27A1" w:rsidP="00B93064">
                  <w:pPr>
                    <w:pStyle w:val="BodyText"/>
                    <w:ind w:firstLine="0"/>
                    <w:rPr>
                      <w:sz w:val="24"/>
                    </w:rPr>
                  </w:pPr>
                  <w:r>
                    <w:rPr>
                      <w:sz w:val="24"/>
                    </w:rPr>
                    <w:t>0,2</w:t>
                  </w:r>
                </w:p>
              </w:tc>
            </w:tr>
          </w:tbl>
          <w:p w:rsidR="00EC27A1" w:rsidRPr="00F86FAA" w:rsidRDefault="00EC27A1" w:rsidP="003D3596">
            <w:pPr>
              <w:pStyle w:val="BodyText"/>
              <w:rPr>
                <w:b/>
                <w:i/>
                <w:sz w:val="24"/>
              </w:rPr>
            </w:pPr>
          </w:p>
        </w:tc>
      </w:tr>
      <w:tr w:rsidR="00EC27A1" w:rsidRPr="00F86FAA" w:rsidTr="00EF779C">
        <w:tc>
          <w:tcPr>
            <w:tcW w:w="534" w:type="dxa"/>
          </w:tcPr>
          <w:p w:rsidR="00EC27A1" w:rsidRPr="00F86FAA" w:rsidRDefault="00EC27A1" w:rsidP="009830CC">
            <w:pPr>
              <w:pStyle w:val="18"/>
              <w:ind w:firstLine="0"/>
              <w:rPr>
                <w:b/>
                <w:sz w:val="24"/>
                <w:szCs w:val="24"/>
              </w:rPr>
            </w:pPr>
            <w:r>
              <w:rPr>
                <w:b/>
                <w:sz w:val="24"/>
                <w:szCs w:val="24"/>
              </w:rPr>
              <w:t>20</w:t>
            </w:r>
            <w:r w:rsidRPr="00F86FAA">
              <w:rPr>
                <w:b/>
                <w:sz w:val="24"/>
                <w:szCs w:val="24"/>
              </w:rPr>
              <w:t>.</w:t>
            </w:r>
          </w:p>
        </w:tc>
        <w:tc>
          <w:tcPr>
            <w:tcW w:w="2551" w:type="dxa"/>
          </w:tcPr>
          <w:p w:rsidR="00EC27A1" w:rsidRPr="00F86FAA" w:rsidRDefault="00EC27A1">
            <w:pPr>
              <w:pStyle w:val="Default"/>
              <w:rPr>
                <w:b/>
                <w:color w:val="auto"/>
              </w:rPr>
            </w:pPr>
            <w:r w:rsidRPr="00F86FAA">
              <w:rPr>
                <w:b/>
                <w:color w:val="auto"/>
              </w:rPr>
              <w:t>Особенности заключения договора</w:t>
            </w:r>
          </w:p>
        </w:tc>
        <w:tc>
          <w:tcPr>
            <w:tcW w:w="6768" w:type="dxa"/>
          </w:tcPr>
          <w:p w:rsidR="00EC27A1" w:rsidRPr="004D3443" w:rsidRDefault="00EC27A1" w:rsidP="007341C2">
            <w:pPr>
              <w:pStyle w:val="-3"/>
              <w:numPr>
                <w:ilvl w:val="2"/>
                <w:numId w:val="0"/>
              </w:numPr>
              <w:tabs>
                <w:tab w:val="num" w:pos="1985"/>
              </w:tabs>
              <w:suppressAutoHyphens/>
              <w:ind w:firstLine="709"/>
              <w:rPr>
                <w:sz w:val="24"/>
              </w:rPr>
            </w:pPr>
            <w:r w:rsidRPr="004D3443">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C27A1" w:rsidRPr="004D3443" w:rsidRDefault="00EC27A1" w:rsidP="007341C2">
            <w:pPr>
              <w:pStyle w:val="-3"/>
              <w:numPr>
                <w:ilvl w:val="2"/>
                <w:numId w:val="0"/>
              </w:numPr>
              <w:tabs>
                <w:tab w:val="num" w:pos="1985"/>
              </w:tabs>
              <w:suppressAutoHyphens/>
              <w:ind w:firstLine="709"/>
              <w:rPr>
                <w:sz w:val="24"/>
              </w:rPr>
            </w:pPr>
            <w:r w:rsidRPr="004D3443">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EC27A1" w:rsidRPr="004D3443" w:rsidRDefault="00EC27A1" w:rsidP="007341C2">
            <w:pPr>
              <w:pStyle w:val="-3"/>
              <w:numPr>
                <w:ilvl w:val="2"/>
                <w:numId w:val="0"/>
              </w:numPr>
              <w:tabs>
                <w:tab w:val="num" w:pos="1985"/>
              </w:tabs>
              <w:suppressAutoHyphens/>
              <w:ind w:firstLine="709"/>
              <w:rPr>
                <w:sz w:val="24"/>
              </w:rPr>
            </w:pPr>
            <w:r w:rsidRPr="004D3443">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C27A1" w:rsidRPr="004D3443" w:rsidRDefault="00EC27A1" w:rsidP="007341C2">
            <w:pPr>
              <w:pStyle w:val="-3"/>
              <w:numPr>
                <w:ilvl w:val="2"/>
                <w:numId w:val="0"/>
              </w:numPr>
              <w:tabs>
                <w:tab w:val="num" w:pos="1985"/>
              </w:tabs>
              <w:suppressAutoHyphens/>
              <w:ind w:firstLine="709"/>
              <w:rPr>
                <w:sz w:val="24"/>
              </w:rPr>
            </w:pPr>
            <w:r w:rsidRPr="004D3443">
              <w:rPr>
                <w:sz w:val="24"/>
              </w:rPr>
              <w:t>Внесение изменений в договор по предложениям победителя является правом Заказчика и осуществляется по усмотрению</w:t>
            </w:r>
            <w:r>
              <w:rPr>
                <w:sz w:val="24"/>
              </w:rPr>
              <w:t xml:space="preserve"> </w:t>
            </w:r>
            <w:r w:rsidRPr="004D3443">
              <w:rPr>
                <w:sz w:val="24"/>
              </w:rPr>
              <w:t>Заказчика.</w:t>
            </w:r>
          </w:p>
          <w:p w:rsidR="00EC27A1" w:rsidRPr="00F86FAA" w:rsidRDefault="00EC27A1" w:rsidP="00DF69CD">
            <w:pPr>
              <w:pStyle w:val="-3"/>
              <w:numPr>
                <w:ilvl w:val="2"/>
                <w:numId w:val="0"/>
              </w:numPr>
              <w:tabs>
                <w:tab w:val="num" w:pos="1985"/>
              </w:tabs>
              <w:suppressAutoHyphens/>
              <w:ind w:firstLine="709"/>
              <w:rPr>
                <w:sz w:val="24"/>
                <w:highlight w:val="cyan"/>
              </w:rPr>
            </w:pPr>
            <w:r w:rsidRPr="004D3443">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C27A1" w:rsidRPr="00F86FAA" w:rsidTr="00EF779C">
        <w:tc>
          <w:tcPr>
            <w:tcW w:w="534" w:type="dxa"/>
          </w:tcPr>
          <w:p w:rsidR="00EC27A1" w:rsidRPr="00F86FAA" w:rsidRDefault="00EC27A1" w:rsidP="00835CB1">
            <w:pPr>
              <w:pStyle w:val="18"/>
              <w:ind w:firstLine="0"/>
              <w:rPr>
                <w:b/>
                <w:sz w:val="24"/>
                <w:szCs w:val="24"/>
              </w:rPr>
            </w:pPr>
            <w:r>
              <w:rPr>
                <w:b/>
                <w:sz w:val="24"/>
                <w:szCs w:val="24"/>
              </w:rPr>
              <w:t>21</w:t>
            </w:r>
            <w:r w:rsidRPr="00F86FAA">
              <w:rPr>
                <w:b/>
                <w:sz w:val="24"/>
                <w:szCs w:val="24"/>
              </w:rPr>
              <w:t>.</w:t>
            </w:r>
          </w:p>
        </w:tc>
        <w:tc>
          <w:tcPr>
            <w:tcW w:w="2551" w:type="dxa"/>
          </w:tcPr>
          <w:p w:rsidR="00EC27A1" w:rsidRPr="00F86FAA" w:rsidRDefault="00EC27A1">
            <w:pPr>
              <w:pStyle w:val="Default"/>
              <w:rPr>
                <w:b/>
                <w:color w:val="auto"/>
              </w:rPr>
            </w:pPr>
            <w:r w:rsidRPr="00F86FAA">
              <w:rPr>
                <w:b/>
                <w:color w:val="auto"/>
              </w:rPr>
              <w:t>Привлечение субподрядчиков, соисполнителей</w:t>
            </w:r>
          </w:p>
        </w:tc>
        <w:tc>
          <w:tcPr>
            <w:tcW w:w="6768" w:type="dxa"/>
          </w:tcPr>
          <w:p w:rsidR="00EC27A1" w:rsidRPr="00F86FAA" w:rsidRDefault="00EC27A1" w:rsidP="006164CD">
            <w:pPr>
              <w:pStyle w:val="18"/>
              <w:ind w:firstLine="0"/>
              <w:rPr>
                <w:sz w:val="24"/>
                <w:szCs w:val="24"/>
              </w:rPr>
            </w:pPr>
            <w:r>
              <w:rPr>
                <w:sz w:val="24"/>
                <w:szCs w:val="24"/>
              </w:rPr>
              <w:t>Не допускается.</w:t>
            </w:r>
            <w:r>
              <w:rPr>
                <w:i/>
                <w:sz w:val="24"/>
                <w:szCs w:val="24"/>
              </w:rPr>
              <w:t xml:space="preserve"> </w:t>
            </w:r>
          </w:p>
        </w:tc>
      </w:tr>
      <w:tr w:rsidR="00EC27A1" w:rsidRPr="00F86FAA" w:rsidTr="00505622">
        <w:tc>
          <w:tcPr>
            <w:tcW w:w="534" w:type="dxa"/>
          </w:tcPr>
          <w:p w:rsidR="00EC27A1" w:rsidRPr="00F86FAA" w:rsidRDefault="00EC27A1" w:rsidP="00505622">
            <w:pPr>
              <w:pStyle w:val="18"/>
              <w:ind w:firstLine="0"/>
              <w:rPr>
                <w:b/>
                <w:sz w:val="24"/>
                <w:szCs w:val="24"/>
              </w:rPr>
            </w:pPr>
            <w:r>
              <w:rPr>
                <w:b/>
                <w:sz w:val="24"/>
                <w:szCs w:val="24"/>
              </w:rPr>
              <w:t>22</w:t>
            </w:r>
            <w:r w:rsidRPr="00F86FAA">
              <w:rPr>
                <w:b/>
                <w:sz w:val="24"/>
                <w:szCs w:val="24"/>
              </w:rPr>
              <w:t>.</w:t>
            </w:r>
          </w:p>
        </w:tc>
        <w:tc>
          <w:tcPr>
            <w:tcW w:w="2551" w:type="dxa"/>
          </w:tcPr>
          <w:p w:rsidR="00EC27A1" w:rsidRPr="00F86FAA" w:rsidRDefault="00EC27A1" w:rsidP="00505622">
            <w:pPr>
              <w:pStyle w:val="Default"/>
              <w:rPr>
                <w:b/>
                <w:color w:val="auto"/>
              </w:rPr>
            </w:pPr>
            <w:r w:rsidRPr="003D2759">
              <w:rPr>
                <w:b/>
                <w:color w:val="auto"/>
              </w:rPr>
              <w:t>Срок действия Заявки</w:t>
            </w:r>
            <w:r w:rsidRPr="003D2759">
              <w:rPr>
                <w:b/>
                <w:color w:val="auto"/>
              </w:rPr>
              <w:tab/>
            </w:r>
          </w:p>
        </w:tc>
        <w:tc>
          <w:tcPr>
            <w:tcW w:w="6768" w:type="dxa"/>
          </w:tcPr>
          <w:p w:rsidR="00EC27A1" w:rsidRPr="00F86FAA" w:rsidRDefault="00EC27A1" w:rsidP="00505622">
            <w:pPr>
              <w:pStyle w:val="18"/>
              <w:ind w:firstLine="0"/>
              <w:rPr>
                <w:i/>
                <w:sz w:val="24"/>
                <w:szCs w:val="24"/>
              </w:rPr>
            </w:pPr>
            <w:r w:rsidRPr="003D2759">
              <w:rPr>
                <w:sz w:val="24"/>
                <w:szCs w:val="24"/>
              </w:rPr>
              <w:t xml:space="preserve">Заявка должна действовать не менее </w:t>
            </w:r>
            <w:r>
              <w:rPr>
                <w:sz w:val="24"/>
                <w:szCs w:val="24"/>
              </w:rPr>
              <w:t xml:space="preserve">60 </w:t>
            </w:r>
            <w:r w:rsidRPr="003D2759">
              <w:rPr>
                <w:sz w:val="24"/>
                <w:szCs w:val="24"/>
              </w:rPr>
              <w:t xml:space="preserve">календарных дней с даты </w:t>
            </w:r>
            <w:r>
              <w:rPr>
                <w:sz w:val="24"/>
                <w:szCs w:val="24"/>
              </w:rPr>
              <w:t>окончания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настоящей Информационной карты).</w:t>
            </w:r>
          </w:p>
        </w:tc>
      </w:tr>
      <w:tr w:rsidR="00EC27A1" w:rsidRPr="00F86FAA" w:rsidTr="00EF779C">
        <w:tc>
          <w:tcPr>
            <w:tcW w:w="534" w:type="dxa"/>
          </w:tcPr>
          <w:p w:rsidR="00EC27A1" w:rsidRPr="00F86FAA" w:rsidRDefault="00EC27A1" w:rsidP="0051006B">
            <w:pPr>
              <w:pStyle w:val="18"/>
              <w:ind w:firstLine="0"/>
              <w:rPr>
                <w:b/>
                <w:sz w:val="24"/>
                <w:szCs w:val="24"/>
              </w:rPr>
            </w:pPr>
            <w:r w:rsidRPr="00F86FAA">
              <w:rPr>
                <w:b/>
                <w:sz w:val="24"/>
                <w:szCs w:val="24"/>
              </w:rPr>
              <w:t>2</w:t>
            </w:r>
            <w:r>
              <w:rPr>
                <w:b/>
                <w:sz w:val="24"/>
                <w:szCs w:val="24"/>
              </w:rPr>
              <w:t>3</w:t>
            </w:r>
            <w:r w:rsidRPr="00F86FAA">
              <w:rPr>
                <w:b/>
                <w:sz w:val="24"/>
                <w:szCs w:val="24"/>
              </w:rPr>
              <w:t>.</w:t>
            </w:r>
          </w:p>
        </w:tc>
        <w:tc>
          <w:tcPr>
            <w:tcW w:w="2551" w:type="dxa"/>
          </w:tcPr>
          <w:p w:rsidR="00EC27A1" w:rsidRPr="00F86FAA" w:rsidRDefault="00EC27A1">
            <w:pPr>
              <w:pStyle w:val="Default"/>
              <w:rPr>
                <w:b/>
                <w:color w:val="auto"/>
              </w:rPr>
            </w:pPr>
            <w:r>
              <w:rPr>
                <w:b/>
                <w:color w:val="auto"/>
              </w:rPr>
              <w:t>Обеспечение З</w:t>
            </w:r>
            <w:r w:rsidRPr="00F86FAA">
              <w:rPr>
                <w:b/>
                <w:color w:val="auto"/>
              </w:rPr>
              <w:t>аявки</w:t>
            </w:r>
          </w:p>
        </w:tc>
        <w:tc>
          <w:tcPr>
            <w:tcW w:w="6768" w:type="dxa"/>
          </w:tcPr>
          <w:p w:rsidR="00EC27A1" w:rsidRPr="00F86FAA" w:rsidRDefault="00EC27A1" w:rsidP="00804946">
            <w:pPr>
              <w:pStyle w:val="18"/>
              <w:ind w:firstLine="0"/>
              <w:rPr>
                <w:sz w:val="24"/>
                <w:szCs w:val="24"/>
              </w:rPr>
            </w:pPr>
            <w:r w:rsidRPr="00F86FAA">
              <w:rPr>
                <w:sz w:val="24"/>
                <w:szCs w:val="24"/>
              </w:rPr>
              <w:t>Не предусмотрено</w:t>
            </w:r>
          </w:p>
        </w:tc>
      </w:tr>
      <w:tr w:rsidR="00EC27A1" w:rsidRPr="00F86FAA" w:rsidTr="00EF779C">
        <w:tc>
          <w:tcPr>
            <w:tcW w:w="534" w:type="dxa"/>
          </w:tcPr>
          <w:p w:rsidR="00EC27A1" w:rsidRPr="00F86FAA" w:rsidRDefault="00EC27A1" w:rsidP="005E0B21">
            <w:pPr>
              <w:pStyle w:val="18"/>
              <w:ind w:firstLine="0"/>
              <w:rPr>
                <w:b/>
                <w:sz w:val="24"/>
                <w:szCs w:val="24"/>
              </w:rPr>
            </w:pPr>
            <w:r w:rsidRPr="00F86FAA">
              <w:rPr>
                <w:b/>
                <w:sz w:val="24"/>
                <w:szCs w:val="24"/>
              </w:rPr>
              <w:t>2</w:t>
            </w:r>
            <w:r>
              <w:rPr>
                <w:b/>
                <w:sz w:val="24"/>
                <w:szCs w:val="24"/>
              </w:rPr>
              <w:t>4</w:t>
            </w:r>
            <w:r w:rsidRPr="00F86FAA">
              <w:rPr>
                <w:b/>
                <w:sz w:val="24"/>
                <w:szCs w:val="24"/>
              </w:rPr>
              <w:t>.</w:t>
            </w:r>
          </w:p>
        </w:tc>
        <w:tc>
          <w:tcPr>
            <w:tcW w:w="2551" w:type="dxa"/>
          </w:tcPr>
          <w:p w:rsidR="00EC27A1" w:rsidRPr="00F86FAA" w:rsidRDefault="00EC27A1" w:rsidP="00DF6AE3">
            <w:pPr>
              <w:pStyle w:val="Default"/>
              <w:rPr>
                <w:b/>
                <w:color w:val="auto"/>
              </w:rPr>
            </w:pPr>
            <w:r w:rsidRPr="00F86FAA">
              <w:rPr>
                <w:b/>
                <w:color w:val="auto"/>
              </w:rPr>
              <w:t>Обеспечение исполнения договора</w:t>
            </w:r>
          </w:p>
        </w:tc>
        <w:tc>
          <w:tcPr>
            <w:tcW w:w="6768" w:type="dxa"/>
          </w:tcPr>
          <w:p w:rsidR="00EC27A1" w:rsidRPr="00F86FAA" w:rsidRDefault="00EC27A1" w:rsidP="00804946">
            <w:pPr>
              <w:pStyle w:val="18"/>
              <w:ind w:firstLine="0"/>
              <w:rPr>
                <w:sz w:val="24"/>
                <w:szCs w:val="24"/>
              </w:rPr>
            </w:pPr>
            <w:r w:rsidRPr="00F86FAA">
              <w:rPr>
                <w:sz w:val="24"/>
                <w:szCs w:val="24"/>
              </w:rPr>
              <w:t>Не предусмотрено</w:t>
            </w:r>
          </w:p>
        </w:tc>
      </w:tr>
    </w:tbl>
    <w:p w:rsidR="00EC27A1" w:rsidRDefault="00EC27A1" w:rsidP="00221BE8">
      <w:pPr>
        <w:pStyle w:val="18"/>
        <w:ind w:left="7080" w:firstLine="0"/>
        <w:rPr>
          <w:rFonts w:eastAsia="MS Mincho"/>
          <w:szCs w:val="28"/>
        </w:rPr>
      </w:pPr>
    </w:p>
    <w:p w:rsidR="00EC27A1" w:rsidRDefault="00EC27A1" w:rsidP="00221BE8">
      <w:pPr>
        <w:pStyle w:val="18"/>
        <w:ind w:left="7080" w:firstLine="0"/>
        <w:rPr>
          <w:rFonts w:eastAsia="MS Mincho"/>
          <w:szCs w:val="28"/>
        </w:rPr>
      </w:pPr>
    </w:p>
    <w:p w:rsidR="00EC27A1" w:rsidRDefault="00EC27A1">
      <w:pPr>
        <w:suppressAutoHyphens w:val="0"/>
        <w:rPr>
          <w:rFonts w:eastAsia="MS Mincho"/>
          <w:sz w:val="28"/>
          <w:szCs w:val="28"/>
        </w:rPr>
      </w:pPr>
      <w:r>
        <w:rPr>
          <w:rFonts w:eastAsia="MS Mincho"/>
          <w:szCs w:val="28"/>
        </w:rPr>
        <w:br w:type="page"/>
      </w:r>
    </w:p>
    <w:p w:rsidR="00EC27A1" w:rsidRDefault="00EC27A1" w:rsidP="00221BE8">
      <w:pPr>
        <w:pStyle w:val="18"/>
        <w:ind w:left="7080" w:firstLine="0"/>
        <w:rPr>
          <w:rFonts w:eastAsia="MS Mincho"/>
          <w:szCs w:val="28"/>
        </w:rPr>
      </w:pPr>
      <w:r>
        <w:rPr>
          <w:rFonts w:eastAsia="MS Mincho"/>
          <w:szCs w:val="28"/>
        </w:rPr>
        <w:t>Приложение  1</w:t>
      </w:r>
    </w:p>
    <w:p w:rsidR="00EC27A1" w:rsidRDefault="00EC27A1" w:rsidP="000954FB">
      <w:pPr>
        <w:ind w:firstLine="425"/>
        <w:jc w:val="right"/>
        <w:rPr>
          <w:sz w:val="28"/>
          <w:szCs w:val="28"/>
        </w:rPr>
      </w:pPr>
      <w:r w:rsidRPr="00B2711F">
        <w:rPr>
          <w:sz w:val="28"/>
          <w:szCs w:val="28"/>
        </w:rPr>
        <w:t>к документации</w:t>
      </w:r>
      <w:r>
        <w:rPr>
          <w:sz w:val="28"/>
          <w:szCs w:val="28"/>
        </w:rPr>
        <w:t xml:space="preserve"> о закупке</w:t>
      </w:r>
    </w:p>
    <w:p w:rsidR="00EC27A1" w:rsidRDefault="00EC27A1" w:rsidP="000954FB">
      <w:pPr>
        <w:ind w:firstLine="425"/>
        <w:jc w:val="right"/>
        <w:rPr>
          <w:sz w:val="28"/>
          <w:szCs w:val="28"/>
        </w:rPr>
      </w:pPr>
    </w:p>
    <w:p w:rsidR="00EC27A1" w:rsidRPr="00445DDD" w:rsidRDefault="00EC27A1" w:rsidP="000954FB">
      <w:pPr>
        <w:jc w:val="center"/>
        <w:rPr>
          <w:b/>
          <w:sz w:val="28"/>
          <w:szCs w:val="28"/>
        </w:rPr>
      </w:pPr>
      <w:r w:rsidRPr="00445DDD">
        <w:rPr>
          <w:b/>
          <w:sz w:val="28"/>
          <w:szCs w:val="28"/>
        </w:rPr>
        <w:t>На бланке претендента</w:t>
      </w:r>
    </w:p>
    <w:p w:rsidR="00EC27A1" w:rsidRDefault="00EC27A1" w:rsidP="000954FB">
      <w:pPr>
        <w:pStyle w:val="Heading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EC27A1" w:rsidRDefault="00EC27A1" w:rsidP="000954FB">
      <w:pPr>
        <w:pStyle w:val="Heading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Pr>
          <w:rFonts w:cs="Times New Roman"/>
          <w:i w:val="0"/>
        </w:rPr>
        <w:t>ОТКРЫТОМ КОНКУРСЕ</w:t>
      </w:r>
      <w:r w:rsidRPr="00445DDD">
        <w:rPr>
          <w:rFonts w:cs="Times New Roman"/>
          <w:i w:val="0"/>
        </w:rPr>
        <w:t xml:space="preserve"> №</w:t>
      </w:r>
      <w:r>
        <w:rPr>
          <w:rFonts w:cs="Times New Roman"/>
          <w:i w:val="0"/>
        </w:rPr>
        <w:t xml:space="preserve"> ОК</w:t>
      </w:r>
      <w:r>
        <w:rPr>
          <w:rFonts w:cs="Times New Roman"/>
          <w:i w:val="0"/>
        </w:rPr>
        <w:tab/>
        <w:t xml:space="preserve">/___/___/____ </w:t>
      </w:r>
    </w:p>
    <w:p w:rsidR="00EC27A1" w:rsidRPr="007415F9" w:rsidRDefault="00EC27A1" w:rsidP="000954FB"/>
    <w:p w:rsidR="00EC27A1" w:rsidRPr="00002090" w:rsidRDefault="00EC27A1" w:rsidP="000954FB">
      <w:pPr>
        <w:pStyle w:val="BodyTextIndent"/>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Pr>
          <w:szCs w:val="28"/>
        </w:rPr>
        <w:t>Открытом конкурсе (далее – Заявка)</w:t>
      </w:r>
      <w:r w:rsidRPr="00002090">
        <w:rPr>
          <w:szCs w:val="28"/>
        </w:rPr>
        <w:t xml:space="preserve"> №</w:t>
      </w:r>
      <w:r>
        <w:rPr>
          <w:szCs w:val="28"/>
        </w:rPr>
        <w:t xml:space="preserve"> </w:t>
      </w:r>
      <w:r>
        <w:rPr>
          <w:szCs w:val="28"/>
          <w:u w:val="single"/>
        </w:rPr>
        <w:t>ОК</w:t>
      </w:r>
      <w:r w:rsidRPr="00D17A81">
        <w:rPr>
          <w:szCs w:val="28"/>
          <w:u w:val="single"/>
        </w:rPr>
        <w:t xml:space="preserve">/___/___/____ </w:t>
      </w:r>
      <w:r w:rsidRPr="00002090">
        <w:rPr>
          <w:szCs w:val="28"/>
        </w:rPr>
        <w:t xml:space="preserve"> (далее – </w:t>
      </w:r>
      <w:r>
        <w:rPr>
          <w:szCs w:val="28"/>
        </w:rPr>
        <w:t>Открытый конкурс</w:t>
      </w:r>
      <w:r w:rsidRPr="00002090">
        <w:rPr>
          <w:szCs w:val="28"/>
        </w:rPr>
        <w:t xml:space="preserve">) </w:t>
      </w:r>
      <w:r>
        <w:rPr>
          <w:szCs w:val="28"/>
        </w:rPr>
        <w:t xml:space="preserve">на право заключения договора на </w:t>
      </w:r>
      <w:r w:rsidRPr="0077656B">
        <w:rPr>
          <w:szCs w:val="28"/>
        </w:rPr>
        <w:t>____________</w:t>
      </w:r>
      <w:r>
        <w:rPr>
          <w:szCs w:val="28"/>
        </w:rPr>
        <w:t xml:space="preserve"> </w:t>
      </w:r>
      <w:r w:rsidRPr="00F0168A">
        <w:rPr>
          <w:i/>
          <w:szCs w:val="28"/>
        </w:rPr>
        <w:t>(выполнение работ по ______, оказание услуг по_____, на поставку товаров _______ - переписать из предмета конкурса)</w:t>
      </w:r>
      <w:r w:rsidRPr="00002090">
        <w:t>.</w:t>
      </w:r>
    </w:p>
    <w:p w:rsidR="00EC27A1" w:rsidRPr="00002090" w:rsidRDefault="00EC27A1" w:rsidP="000954FB">
      <w:pPr>
        <w:pStyle w:val="18"/>
        <w:rPr>
          <w:szCs w:val="28"/>
        </w:rPr>
      </w:pPr>
      <w:r w:rsidRPr="00002090">
        <w:rPr>
          <w:szCs w:val="28"/>
        </w:rPr>
        <w:t xml:space="preserve">Уполномоченным представителям </w:t>
      </w:r>
      <w:r>
        <w:rPr>
          <w:szCs w:val="28"/>
        </w:rPr>
        <w:t xml:space="preserve">ОАО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EC27A1" w:rsidRPr="00002090" w:rsidRDefault="00EC27A1" w:rsidP="000954FB">
      <w:pPr>
        <w:pStyle w:val="18"/>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EC27A1" w:rsidRPr="00002090" w:rsidRDefault="00EC27A1" w:rsidP="000954FB">
      <w:pPr>
        <w:pStyle w:val="18"/>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ознакомилось(ся) с условиями </w:t>
      </w:r>
      <w:r>
        <w:rPr>
          <w:szCs w:val="28"/>
        </w:rPr>
        <w:t>документации о закупке</w:t>
      </w:r>
      <w:r w:rsidRPr="00002090">
        <w:rPr>
          <w:szCs w:val="28"/>
        </w:rPr>
        <w:t>, с ними согласно(ен) и возражений не имеет.</w:t>
      </w:r>
    </w:p>
    <w:p w:rsidR="00EC27A1" w:rsidRPr="00002090" w:rsidRDefault="00EC27A1" w:rsidP="000954FB">
      <w:pPr>
        <w:pStyle w:val="18"/>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согласно(ен) с тем, что:</w:t>
      </w:r>
    </w:p>
    <w:p w:rsidR="00EC27A1" w:rsidRPr="00002090" w:rsidRDefault="00EC27A1" w:rsidP="00F07F1B">
      <w:pPr>
        <w:pStyle w:val="BodyTextIndent"/>
        <w:widowControl w:val="0"/>
        <w:numPr>
          <w:ilvl w:val="0"/>
          <w:numId w:val="22"/>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EC27A1" w:rsidRPr="00002090" w:rsidRDefault="00EC27A1" w:rsidP="00F07F1B">
      <w:pPr>
        <w:pStyle w:val="BodyTextIndent"/>
        <w:numPr>
          <w:ilvl w:val="0"/>
          <w:numId w:val="22"/>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EC27A1" w:rsidRPr="00002090" w:rsidRDefault="00EC27A1" w:rsidP="00F07F1B">
      <w:pPr>
        <w:pStyle w:val="BodyTextIndent"/>
        <w:numPr>
          <w:ilvl w:val="0"/>
          <w:numId w:val="2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w:t>
      </w:r>
      <w:r w:rsidRPr="00847160">
        <w:rPr>
          <w:szCs w:val="28"/>
        </w:rPr>
        <w:t xml:space="preserve"> любой момент д</w:t>
      </w:r>
      <w:r>
        <w:rPr>
          <w:szCs w:val="28"/>
        </w:rPr>
        <w:t xml:space="preserve">о </w:t>
      </w:r>
      <w:r w:rsidRPr="00FC7A7E">
        <w:rPr>
          <w:szCs w:val="28"/>
        </w:rPr>
        <w:t>подведения его итогов без объяснения причин</w:t>
      </w:r>
      <w:r>
        <w:rPr>
          <w:szCs w:val="28"/>
        </w:rPr>
        <w:t>.</w:t>
      </w:r>
    </w:p>
    <w:p w:rsidR="00EC27A1" w:rsidRPr="00002090" w:rsidRDefault="00EC27A1" w:rsidP="00F07F1B">
      <w:pPr>
        <w:pStyle w:val="BodyTextIndent"/>
        <w:numPr>
          <w:ilvl w:val="0"/>
          <w:numId w:val="22"/>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EC27A1" w:rsidRPr="00002090" w:rsidRDefault="00EC27A1"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EC27A1" w:rsidRDefault="00EC27A1" w:rsidP="00F07F1B">
      <w:pPr>
        <w:numPr>
          <w:ilvl w:val="0"/>
          <w:numId w:val="23"/>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Pr>
          <w:i/>
          <w:sz w:val="28"/>
          <w:szCs w:val="20"/>
          <w:u w:val="single"/>
        </w:rPr>
        <w:t>______</w:t>
      </w:r>
      <w:r w:rsidRPr="00D27A82">
        <w:rPr>
          <w:sz w:val="28"/>
          <w:szCs w:val="20"/>
        </w:rPr>
        <w:t xml:space="preserve">дней </w:t>
      </w:r>
      <w:r>
        <w:rPr>
          <w:sz w:val="28"/>
          <w:szCs w:val="20"/>
        </w:rPr>
        <w:t>(</w:t>
      </w:r>
      <w:r w:rsidRPr="00945B21">
        <w:rPr>
          <w:i/>
          <w:sz w:val="28"/>
          <w:szCs w:val="20"/>
        </w:rPr>
        <w:t>указать срок не менее указанного в пу</w:t>
      </w:r>
      <w:r>
        <w:rPr>
          <w:i/>
          <w:sz w:val="28"/>
          <w:szCs w:val="20"/>
        </w:rPr>
        <w:t>нкт 22</w:t>
      </w:r>
      <w:r w:rsidRPr="00945B21">
        <w:rPr>
          <w:i/>
          <w:sz w:val="28"/>
          <w:szCs w:val="20"/>
        </w:rPr>
        <w:t xml:space="preserve"> Информационной карты</w:t>
      </w:r>
      <w:r>
        <w:rPr>
          <w:sz w:val="28"/>
          <w:szCs w:val="20"/>
        </w:rPr>
        <w:t xml:space="preserve">) </w:t>
      </w:r>
      <w:r w:rsidRPr="00D27A82">
        <w:rPr>
          <w:sz w:val="28"/>
          <w:szCs w:val="20"/>
        </w:rPr>
        <w:t xml:space="preserve">с даты, установленной </w:t>
      </w:r>
      <w:r w:rsidRPr="007C2BCF">
        <w:rPr>
          <w:sz w:val="28"/>
          <w:szCs w:val="20"/>
        </w:rPr>
        <w:t xml:space="preserve">как день </w:t>
      </w:r>
      <w:r>
        <w:rPr>
          <w:sz w:val="28"/>
          <w:szCs w:val="20"/>
        </w:rPr>
        <w:t>рассмотрения и сопоставления Заявок.</w:t>
      </w:r>
      <w:r w:rsidRPr="00D27A82">
        <w:rPr>
          <w:sz w:val="28"/>
          <w:szCs w:val="20"/>
        </w:rPr>
        <w:t xml:space="preserve"> Заявка будет оставаться для нас обязательной до истечения указанного периода.</w:t>
      </w:r>
    </w:p>
    <w:p w:rsidR="00EC27A1" w:rsidRDefault="00EC27A1" w:rsidP="00F07F1B">
      <w:pPr>
        <w:numPr>
          <w:ilvl w:val="0"/>
          <w:numId w:val="23"/>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ОАО «ТрансКонтейнер»</w:t>
      </w:r>
      <w:r w:rsidRPr="00446BD7">
        <w:rPr>
          <w:sz w:val="28"/>
          <w:szCs w:val="20"/>
        </w:rPr>
        <w:t xml:space="preserve">. </w:t>
      </w:r>
      <w:r>
        <w:rPr>
          <w:sz w:val="28"/>
          <w:szCs w:val="20"/>
        </w:rPr>
        <w:t>____________________</w:t>
      </w:r>
      <w:r w:rsidRPr="00446BD7">
        <w:rPr>
          <w:sz w:val="28"/>
          <w:szCs w:val="20"/>
        </w:rPr>
        <w:t xml:space="preserve"> (</w:t>
      </w:r>
      <w:r w:rsidRPr="0077656B">
        <w:rPr>
          <w:i/>
          <w:sz w:val="28"/>
          <w:szCs w:val="20"/>
        </w:rPr>
        <w:t>наименование претендента</w:t>
      </w:r>
      <w:r w:rsidRPr="00446BD7">
        <w:rPr>
          <w:sz w:val="28"/>
          <w:szCs w:val="20"/>
        </w:rPr>
        <w:t xml:space="preserve">) предупрежден(о), что при непредставлении указанных сведений и документов, </w:t>
      </w:r>
      <w:r>
        <w:rPr>
          <w:sz w:val="28"/>
          <w:szCs w:val="20"/>
        </w:rPr>
        <w:t xml:space="preserve">ОАО «ТрансКонтейнер» </w:t>
      </w:r>
      <w:r w:rsidRPr="00446BD7">
        <w:rPr>
          <w:sz w:val="28"/>
          <w:szCs w:val="20"/>
        </w:rPr>
        <w:t>вправе отказаться от заключения договора.</w:t>
      </w:r>
      <w:r>
        <w:rPr>
          <w:sz w:val="28"/>
          <w:szCs w:val="20"/>
        </w:rPr>
        <w:t xml:space="preserve"> </w:t>
      </w:r>
    </w:p>
    <w:p w:rsidR="00EC27A1" w:rsidRDefault="00EC27A1" w:rsidP="00F07F1B">
      <w:pPr>
        <w:numPr>
          <w:ilvl w:val="0"/>
          <w:numId w:val="23"/>
        </w:numPr>
        <w:tabs>
          <w:tab w:val="left" w:pos="1418"/>
        </w:tabs>
        <w:ind w:left="0" w:firstLine="714"/>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Заявки на участие в 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EC27A1" w:rsidRDefault="00EC27A1" w:rsidP="00F07F1B">
      <w:pPr>
        <w:numPr>
          <w:ilvl w:val="0"/>
          <w:numId w:val="2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EC27A1" w:rsidRPr="00002090" w:rsidRDefault="00EC27A1" w:rsidP="00F07F1B">
      <w:pPr>
        <w:numPr>
          <w:ilvl w:val="0"/>
          <w:numId w:val="2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EC27A1" w:rsidRPr="00002090" w:rsidRDefault="00EC27A1" w:rsidP="000954FB">
      <w:pPr>
        <w:pStyle w:val="BodyText"/>
        <w:ind w:firstLine="553"/>
        <w:rPr>
          <w:rFonts w:eastAsia="Times New Roman"/>
          <w:sz w:val="28"/>
        </w:rPr>
      </w:pPr>
      <w:r w:rsidRPr="00002090">
        <w:rPr>
          <w:rFonts w:eastAsia="Times New Roman"/>
          <w:sz w:val="28"/>
        </w:rPr>
        <w:t>Настоящим подтверждаем, что:</w:t>
      </w:r>
    </w:p>
    <w:p w:rsidR="00EC27A1" w:rsidRPr="00002090" w:rsidRDefault="00EC27A1" w:rsidP="000954FB">
      <w:pPr>
        <w:pStyle w:val="BodyText"/>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Заказчику;</w:t>
      </w:r>
    </w:p>
    <w:p w:rsidR="00EC27A1" w:rsidRPr="00002090" w:rsidRDefault="00EC27A1" w:rsidP="000954FB">
      <w:pPr>
        <w:pStyle w:val="BodyText"/>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EC27A1" w:rsidRPr="00002090" w:rsidRDefault="00EC27A1" w:rsidP="000954FB">
      <w:pPr>
        <w:pStyle w:val="BodyText"/>
        <w:ind w:firstLine="553"/>
        <w:rPr>
          <w:rFonts w:eastAsia="Times New Roman"/>
          <w:sz w:val="28"/>
        </w:rPr>
      </w:pPr>
      <w:r w:rsidRPr="00002090">
        <w:rPr>
          <w:rFonts w:eastAsia="Times New Roman"/>
          <w:sz w:val="28"/>
        </w:rPr>
        <w:t>- ________(наименование претендента) не признан несостоятельным (банкротом);</w:t>
      </w:r>
    </w:p>
    <w:p w:rsidR="00EC27A1" w:rsidRPr="00002090" w:rsidRDefault="00EC27A1" w:rsidP="000954FB">
      <w:pPr>
        <w:pStyle w:val="BodyText"/>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EC27A1" w:rsidRPr="008B08F6" w:rsidRDefault="00EC27A1" w:rsidP="000954FB">
      <w:pPr>
        <w:pStyle w:val="BodyText"/>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br/>
      </w:r>
      <w:r w:rsidRPr="008B08F6">
        <w:rPr>
          <w:sz w:val="28"/>
          <w:szCs w:val="28"/>
        </w:rPr>
        <w:t>ОАО «ТрансКонтейнер»;</w:t>
      </w:r>
    </w:p>
    <w:p w:rsidR="00EC27A1" w:rsidRDefault="00EC27A1" w:rsidP="000954FB">
      <w:pPr>
        <w:pStyle w:val="BodyText"/>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Pr>
          <w:sz w:val="28"/>
          <w:szCs w:val="28"/>
        </w:rPr>
        <w:t>луг, являющихся предметом закупки.</w:t>
      </w:r>
    </w:p>
    <w:p w:rsidR="00EC27A1" w:rsidRDefault="00EC27A1" w:rsidP="000954FB">
      <w:pPr>
        <w:pStyle w:val="BodyText"/>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ОАО «ТрансКонтейнер» отменить Открытый конкурс в любое время до момента объявления победителя Открытого конкурса;</w:t>
      </w:r>
    </w:p>
    <w:p w:rsidR="00EC27A1" w:rsidRDefault="00EC27A1" w:rsidP="000954FB">
      <w:pPr>
        <w:pStyle w:val="BodyText"/>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w:t>
      </w:r>
      <w:r w:rsidRPr="0064290F">
        <w:rPr>
          <w:rFonts w:eastAsia="Times New Roman"/>
          <w:sz w:val="28"/>
        </w:rPr>
        <w:t xml:space="preserve"> настоящей документации</w:t>
      </w:r>
      <w:r>
        <w:rPr>
          <w:rFonts w:eastAsia="Times New Roman"/>
          <w:sz w:val="28"/>
        </w:rPr>
        <w:t xml:space="preserve"> о закупке</w:t>
      </w:r>
      <w:r w:rsidRPr="0064290F">
        <w:rPr>
          <w:rFonts w:eastAsia="Times New Roman"/>
          <w:sz w:val="28"/>
        </w:rPr>
        <w:t>)</w:t>
      </w:r>
      <w:r>
        <w:rPr>
          <w:rFonts w:eastAsia="Times New Roman"/>
          <w:sz w:val="28"/>
        </w:rPr>
        <w:t>;</w:t>
      </w:r>
    </w:p>
    <w:p w:rsidR="00EC27A1" w:rsidRPr="00002090" w:rsidRDefault="00EC27A1" w:rsidP="000954FB">
      <w:pPr>
        <w:pStyle w:val="BodyText"/>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Pr>
          <w:rFonts w:eastAsia="Times New Roman"/>
          <w:sz w:val="28"/>
        </w:rPr>
        <w:t xml:space="preserve"> в рамках настоящего Открытого конкурса, полностью соответствуют требованиям Технического задания (раздел 4</w:t>
      </w:r>
      <w:r w:rsidRPr="0064290F">
        <w:rPr>
          <w:rFonts w:eastAsia="Times New Roman"/>
          <w:sz w:val="28"/>
        </w:rPr>
        <w:t xml:space="preserve"> настоящей документации</w:t>
      </w:r>
      <w:r>
        <w:rPr>
          <w:rFonts w:eastAsia="Times New Roman"/>
          <w:sz w:val="28"/>
        </w:rPr>
        <w:t xml:space="preserve"> о закупке</w:t>
      </w:r>
      <w:r w:rsidRPr="0064290F">
        <w:rPr>
          <w:rFonts w:eastAsia="Times New Roman"/>
          <w:sz w:val="28"/>
        </w:rPr>
        <w:t>)</w:t>
      </w:r>
      <w:r>
        <w:rPr>
          <w:rFonts w:eastAsia="Times New Roman"/>
          <w:sz w:val="28"/>
        </w:rPr>
        <w:t>.</w:t>
      </w:r>
    </w:p>
    <w:p w:rsidR="00EC27A1" w:rsidRPr="00002090" w:rsidRDefault="00EC27A1" w:rsidP="000954FB">
      <w:pPr>
        <w:pStyle w:val="18"/>
        <w:ind w:firstLine="709"/>
      </w:pPr>
      <w:r w:rsidRPr="00002090">
        <w:t xml:space="preserve">Нижеподписавшийся удостоверяет, что сделанные заявления и сведения, представленные в настоящей </w:t>
      </w:r>
      <w:r>
        <w:t>Заяв</w:t>
      </w:r>
      <w:r w:rsidRPr="00002090">
        <w:t>ке, являются полными, точными и верными.</w:t>
      </w:r>
    </w:p>
    <w:p w:rsidR="00EC27A1" w:rsidRPr="00D27A82" w:rsidRDefault="00EC27A1" w:rsidP="000954FB">
      <w:pPr>
        <w:pStyle w:val="18"/>
        <w:ind w:firstLine="708"/>
      </w:pPr>
      <w:r w:rsidRPr="00002090">
        <w:t>В подтверждение этого прилагаем все необходимые документы.</w:t>
      </w:r>
    </w:p>
    <w:p w:rsidR="00EC27A1" w:rsidRDefault="00EC27A1" w:rsidP="000954FB">
      <w:pPr>
        <w:pStyle w:val="Heading3"/>
        <w:spacing w:before="0" w:after="0"/>
        <w:rPr>
          <w:rFonts w:ascii="Times New Roman" w:hAnsi="Times New Roman"/>
          <w:sz w:val="28"/>
          <w:szCs w:val="28"/>
        </w:rPr>
      </w:pPr>
    </w:p>
    <w:p w:rsidR="00EC27A1" w:rsidRPr="007415F9" w:rsidRDefault="00EC27A1" w:rsidP="000954FB">
      <w:pPr>
        <w:pStyle w:val="Heading3"/>
        <w:spacing w:before="0" w:after="0"/>
        <w:rPr>
          <w:b w:val="0"/>
          <w:sz w:val="28"/>
          <w:szCs w:val="28"/>
        </w:rPr>
      </w:pPr>
      <w:r w:rsidRPr="00445DDD">
        <w:rPr>
          <w:rFonts w:ascii="Times New Roman" w:hAnsi="Times New Roman"/>
          <w:sz w:val="28"/>
          <w:szCs w:val="28"/>
        </w:rPr>
        <w:t>Представитель</w:t>
      </w:r>
      <w:r>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______________________________________________________________</w:t>
      </w:r>
    </w:p>
    <w:p w:rsidR="00EC27A1" w:rsidRPr="007415F9" w:rsidRDefault="00EC27A1" w:rsidP="000954FB">
      <w:pPr>
        <w:tabs>
          <w:tab w:val="left" w:pos="8640"/>
        </w:tabs>
        <w:jc w:val="center"/>
        <w:rPr>
          <w:i/>
        </w:rPr>
      </w:pPr>
      <w:r w:rsidRPr="007415F9">
        <w:rPr>
          <w:i/>
        </w:rPr>
        <w:t>(наименование претендента)</w:t>
      </w:r>
    </w:p>
    <w:p w:rsidR="00EC27A1" w:rsidRPr="00445DDD" w:rsidRDefault="00EC27A1" w:rsidP="000954FB">
      <w:pPr>
        <w:pStyle w:val="BodyText3"/>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EC27A1" w:rsidRPr="007415F9" w:rsidRDefault="00EC27A1"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C27A1" w:rsidRDefault="00EC27A1" w:rsidP="000954FB">
      <w:pPr>
        <w:pStyle w:val="BodyText3"/>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Default="00EC27A1" w:rsidP="000954FB">
      <w:pPr>
        <w:pStyle w:val="BodyText3"/>
        <w:suppressAutoHyphens/>
        <w:spacing w:after="0"/>
        <w:rPr>
          <w:sz w:val="28"/>
          <w:szCs w:val="28"/>
        </w:rPr>
      </w:pPr>
    </w:p>
    <w:p w:rsidR="00EC27A1" w:rsidRPr="007415F9" w:rsidRDefault="00EC27A1" w:rsidP="000954FB">
      <w:pPr>
        <w:pStyle w:val="BodyText3"/>
        <w:suppressAutoHyphens/>
        <w:spacing w:after="0"/>
        <w:jc w:val="right"/>
        <w:rPr>
          <w:sz w:val="28"/>
          <w:szCs w:val="28"/>
        </w:rPr>
      </w:pPr>
      <w:r w:rsidRPr="007415F9">
        <w:rPr>
          <w:rFonts w:eastAsia="MS Mincho"/>
          <w:sz w:val="28"/>
          <w:szCs w:val="28"/>
        </w:rPr>
        <w:t>Приложение  2</w:t>
      </w:r>
    </w:p>
    <w:p w:rsidR="00EC27A1" w:rsidRDefault="00EC27A1" w:rsidP="000954FB">
      <w:pPr>
        <w:ind w:firstLine="425"/>
        <w:jc w:val="right"/>
        <w:rPr>
          <w:sz w:val="28"/>
          <w:szCs w:val="28"/>
        </w:rPr>
      </w:pPr>
      <w:r w:rsidRPr="00B2711F">
        <w:rPr>
          <w:sz w:val="28"/>
          <w:szCs w:val="28"/>
        </w:rPr>
        <w:t>к документации</w:t>
      </w:r>
      <w:r>
        <w:rPr>
          <w:sz w:val="28"/>
          <w:szCs w:val="28"/>
        </w:rPr>
        <w:t xml:space="preserve"> о закупке</w:t>
      </w:r>
    </w:p>
    <w:p w:rsidR="00EC27A1" w:rsidRDefault="00EC27A1" w:rsidP="000954FB">
      <w:pPr>
        <w:pStyle w:val="BodyText"/>
        <w:jc w:val="center"/>
        <w:rPr>
          <w:b/>
          <w:sz w:val="28"/>
          <w:szCs w:val="28"/>
        </w:rPr>
      </w:pPr>
    </w:p>
    <w:p w:rsidR="00EC27A1" w:rsidRDefault="00EC27A1" w:rsidP="000954FB">
      <w:pPr>
        <w:pStyle w:val="BodyText"/>
        <w:jc w:val="center"/>
        <w:rPr>
          <w:b/>
          <w:sz w:val="28"/>
          <w:szCs w:val="28"/>
        </w:rPr>
      </w:pPr>
      <w:r w:rsidRPr="00D22470">
        <w:rPr>
          <w:b/>
          <w:sz w:val="28"/>
          <w:szCs w:val="28"/>
        </w:rPr>
        <w:t xml:space="preserve">СВЕДЕНИЯ О </w:t>
      </w:r>
      <w:r>
        <w:rPr>
          <w:b/>
          <w:sz w:val="28"/>
          <w:szCs w:val="28"/>
        </w:rPr>
        <w:t>ПРЕТЕНДЕНТЕ (для юридических лиц)</w:t>
      </w:r>
    </w:p>
    <w:p w:rsidR="00EC27A1" w:rsidRDefault="00EC27A1" w:rsidP="000954FB">
      <w:pPr>
        <w:pStyle w:val="BodyText"/>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rsidR="00EC27A1" w:rsidRPr="007415F9" w:rsidRDefault="00EC27A1" w:rsidP="000954FB">
      <w:pPr>
        <w:pStyle w:val="BodyText"/>
        <w:jc w:val="center"/>
        <w:rPr>
          <w:sz w:val="28"/>
          <w:szCs w:val="28"/>
        </w:rPr>
      </w:pPr>
    </w:p>
    <w:p w:rsidR="00EC27A1" w:rsidRPr="007415F9" w:rsidRDefault="00EC27A1" w:rsidP="000954FB">
      <w:pPr>
        <w:pStyle w:val="BodyText"/>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EC27A1" w:rsidRDefault="00EC27A1" w:rsidP="00371504">
      <w:pPr>
        <w:pStyle w:val="BodyText"/>
        <w:ind w:firstLine="0"/>
        <w:rPr>
          <w:sz w:val="28"/>
          <w:szCs w:val="28"/>
        </w:rPr>
      </w:pPr>
      <w:r>
        <w:rPr>
          <w:sz w:val="28"/>
          <w:szCs w:val="28"/>
        </w:rPr>
        <w:t>ИНН __________________,КПП _________________,ОГРН _______________</w:t>
      </w:r>
    </w:p>
    <w:p w:rsidR="00EC27A1" w:rsidRPr="00CB6258" w:rsidRDefault="00EC27A1" w:rsidP="00371504">
      <w:pPr>
        <w:pStyle w:val="BodyText"/>
        <w:ind w:firstLine="0"/>
        <w:jc w:val="center"/>
        <w:rPr>
          <w:i/>
          <w:sz w:val="28"/>
          <w:szCs w:val="28"/>
        </w:rPr>
      </w:pPr>
      <w:r w:rsidRPr="00CB6258">
        <w:rPr>
          <w:i/>
          <w:sz w:val="28"/>
          <w:szCs w:val="28"/>
        </w:rPr>
        <w:t>(для претендентов-резидентов Российской Федерации)</w:t>
      </w:r>
    </w:p>
    <w:p w:rsidR="00EC27A1" w:rsidRDefault="00EC27A1" w:rsidP="000954FB">
      <w:pPr>
        <w:pStyle w:val="BodyText"/>
        <w:ind w:firstLine="0"/>
        <w:rPr>
          <w:sz w:val="28"/>
          <w:szCs w:val="28"/>
        </w:rPr>
      </w:pPr>
    </w:p>
    <w:p w:rsidR="00EC27A1" w:rsidRDefault="00EC27A1" w:rsidP="000954FB">
      <w:pPr>
        <w:pStyle w:val="BodyText"/>
        <w:ind w:firstLine="696"/>
        <w:rPr>
          <w:sz w:val="28"/>
          <w:szCs w:val="28"/>
        </w:rPr>
      </w:pPr>
      <w:r w:rsidRPr="007415F9">
        <w:rPr>
          <w:sz w:val="28"/>
          <w:szCs w:val="28"/>
        </w:rPr>
        <w:t>Юридический адрес ________________________________________</w:t>
      </w:r>
    </w:p>
    <w:p w:rsidR="00EC27A1" w:rsidRDefault="00EC27A1" w:rsidP="000954FB">
      <w:pPr>
        <w:pStyle w:val="BodyText"/>
        <w:ind w:firstLine="696"/>
        <w:rPr>
          <w:sz w:val="28"/>
          <w:szCs w:val="28"/>
        </w:rPr>
      </w:pPr>
      <w:r w:rsidRPr="007415F9">
        <w:rPr>
          <w:sz w:val="28"/>
          <w:szCs w:val="28"/>
        </w:rPr>
        <w:t>Почтовый адрес ___________________________________________</w:t>
      </w:r>
    </w:p>
    <w:p w:rsidR="00EC27A1" w:rsidRDefault="00EC27A1" w:rsidP="00945B21">
      <w:pPr>
        <w:pStyle w:val="BodyText"/>
        <w:ind w:firstLine="696"/>
        <w:rPr>
          <w:sz w:val="28"/>
          <w:szCs w:val="28"/>
        </w:rPr>
      </w:pPr>
      <w:r w:rsidRPr="007415F9">
        <w:rPr>
          <w:sz w:val="28"/>
          <w:szCs w:val="28"/>
        </w:rPr>
        <w:t>Телефон (______) __________________________________________</w:t>
      </w:r>
    </w:p>
    <w:p w:rsidR="00EC27A1" w:rsidRDefault="00EC27A1" w:rsidP="000954FB">
      <w:pPr>
        <w:pStyle w:val="BodyText"/>
        <w:ind w:firstLine="698"/>
        <w:rPr>
          <w:sz w:val="28"/>
          <w:szCs w:val="28"/>
        </w:rPr>
      </w:pPr>
      <w:r w:rsidRPr="007415F9">
        <w:rPr>
          <w:sz w:val="28"/>
          <w:szCs w:val="28"/>
        </w:rPr>
        <w:t>Факс (______) _____________________________________________</w:t>
      </w:r>
    </w:p>
    <w:p w:rsidR="00EC27A1" w:rsidRDefault="00EC27A1" w:rsidP="000954FB">
      <w:pPr>
        <w:pStyle w:val="BodyText"/>
        <w:ind w:firstLine="698"/>
        <w:rPr>
          <w:sz w:val="28"/>
          <w:szCs w:val="28"/>
        </w:rPr>
      </w:pPr>
      <w:r w:rsidRPr="007415F9">
        <w:rPr>
          <w:sz w:val="28"/>
          <w:szCs w:val="28"/>
        </w:rPr>
        <w:t>Адрес электронной почты __________________@_______________</w:t>
      </w:r>
    </w:p>
    <w:p w:rsidR="00EC27A1" w:rsidRDefault="00EC27A1" w:rsidP="008D67F8">
      <w:pPr>
        <w:pStyle w:val="BodyText"/>
        <w:ind w:firstLine="698"/>
        <w:rPr>
          <w:sz w:val="28"/>
          <w:szCs w:val="28"/>
        </w:rPr>
      </w:pPr>
      <w:r w:rsidRPr="007415F9">
        <w:rPr>
          <w:sz w:val="28"/>
          <w:szCs w:val="28"/>
        </w:rPr>
        <w:t>Зарегистрированный адрес офиса _____________________________</w:t>
      </w:r>
    </w:p>
    <w:p w:rsidR="00EC27A1" w:rsidRDefault="00EC27A1" w:rsidP="00371504">
      <w:pPr>
        <w:pStyle w:val="BodyText"/>
        <w:ind w:firstLine="698"/>
        <w:rPr>
          <w:sz w:val="28"/>
          <w:szCs w:val="28"/>
        </w:rPr>
      </w:pPr>
      <w:r>
        <w:rPr>
          <w:sz w:val="28"/>
          <w:szCs w:val="28"/>
        </w:rPr>
        <w:t>Адрес сайта компании: ______________________________________</w:t>
      </w:r>
    </w:p>
    <w:p w:rsidR="00EC27A1" w:rsidRDefault="00EC27A1" w:rsidP="000954FB">
      <w:pPr>
        <w:pStyle w:val="BodyText"/>
        <w:tabs>
          <w:tab w:val="left" w:pos="1080"/>
        </w:tabs>
        <w:ind w:firstLine="0"/>
        <w:rPr>
          <w:sz w:val="28"/>
          <w:szCs w:val="28"/>
        </w:rPr>
      </w:pPr>
    </w:p>
    <w:p w:rsidR="00EC27A1" w:rsidRDefault="00EC27A1" w:rsidP="000954FB">
      <w:pPr>
        <w:pStyle w:val="BodyText"/>
        <w:tabs>
          <w:tab w:val="left" w:pos="1080"/>
        </w:tabs>
        <w:ind w:firstLine="0"/>
        <w:rPr>
          <w:sz w:val="28"/>
          <w:szCs w:val="28"/>
        </w:rPr>
      </w:pPr>
      <w:r w:rsidRPr="007415F9">
        <w:rPr>
          <w:sz w:val="28"/>
          <w:szCs w:val="28"/>
        </w:rPr>
        <w:t>2. Руководитель</w:t>
      </w:r>
    </w:p>
    <w:p w:rsidR="00EC27A1" w:rsidRDefault="00EC27A1" w:rsidP="000954FB">
      <w:pPr>
        <w:pStyle w:val="BodyText"/>
        <w:tabs>
          <w:tab w:val="left" w:pos="1080"/>
        </w:tabs>
        <w:ind w:firstLine="0"/>
        <w:rPr>
          <w:sz w:val="28"/>
          <w:szCs w:val="28"/>
        </w:rPr>
      </w:pPr>
      <w:r w:rsidRPr="007415F9">
        <w:rPr>
          <w:sz w:val="28"/>
          <w:szCs w:val="28"/>
        </w:rPr>
        <w:t>3. Банковские реквизиты</w:t>
      </w:r>
    </w:p>
    <w:p w:rsidR="00EC27A1" w:rsidRPr="007415F9" w:rsidRDefault="00EC27A1" w:rsidP="000954FB">
      <w:pPr>
        <w:pStyle w:val="BodyText"/>
        <w:tabs>
          <w:tab w:val="left" w:pos="1080"/>
        </w:tabs>
        <w:ind w:firstLine="0"/>
        <w:rPr>
          <w:sz w:val="28"/>
          <w:szCs w:val="28"/>
        </w:rPr>
      </w:pPr>
      <w:r w:rsidRPr="007415F9">
        <w:rPr>
          <w:sz w:val="28"/>
          <w:szCs w:val="28"/>
        </w:rPr>
        <w:t>4. Название и адрес филиалов и дочерних предприятий</w:t>
      </w:r>
    </w:p>
    <w:p w:rsidR="00EC27A1" w:rsidRDefault="00EC27A1" w:rsidP="000954FB">
      <w:pPr>
        <w:tabs>
          <w:tab w:val="left" w:pos="9639"/>
        </w:tabs>
        <w:ind w:firstLine="539"/>
        <w:rPr>
          <w:b/>
          <w:sz w:val="28"/>
          <w:szCs w:val="28"/>
        </w:rPr>
      </w:pPr>
    </w:p>
    <w:p w:rsidR="00EC27A1" w:rsidRPr="007415F9" w:rsidRDefault="00EC27A1" w:rsidP="000954FB">
      <w:pPr>
        <w:tabs>
          <w:tab w:val="left" w:pos="9639"/>
        </w:tabs>
        <w:ind w:firstLine="539"/>
        <w:rPr>
          <w:b/>
          <w:sz w:val="28"/>
          <w:szCs w:val="28"/>
        </w:rPr>
      </w:pPr>
      <w:r w:rsidRPr="007415F9">
        <w:rPr>
          <w:b/>
          <w:sz w:val="28"/>
          <w:szCs w:val="28"/>
        </w:rPr>
        <w:t>Контактные лица</w:t>
      </w:r>
    </w:p>
    <w:p w:rsidR="00EC27A1" w:rsidRPr="007415F9" w:rsidRDefault="00EC27A1" w:rsidP="000954FB">
      <w:pPr>
        <w:ind w:firstLine="540"/>
        <w:jc w:val="both"/>
        <w:rPr>
          <w:sz w:val="28"/>
          <w:szCs w:val="28"/>
        </w:rPr>
      </w:pPr>
      <w:r w:rsidRPr="007415F9">
        <w:rPr>
          <w:sz w:val="28"/>
          <w:szCs w:val="28"/>
        </w:rPr>
        <w:t>Уполномоченные представители ОАО «ТрансКонтейнер» могут связаться со следующими лицами для получения дополнительной информации о претенденте:</w:t>
      </w:r>
    </w:p>
    <w:p w:rsidR="00EC27A1" w:rsidRDefault="00EC27A1" w:rsidP="000954FB">
      <w:pPr>
        <w:tabs>
          <w:tab w:val="left" w:pos="9639"/>
        </w:tabs>
        <w:rPr>
          <w:sz w:val="28"/>
          <w:szCs w:val="28"/>
          <w:u w:val="single"/>
        </w:rPr>
      </w:pPr>
    </w:p>
    <w:p w:rsidR="00EC27A1" w:rsidRPr="007415F9" w:rsidRDefault="00EC27A1" w:rsidP="000954FB">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EC27A1" w:rsidRPr="007415F9" w:rsidRDefault="00EC27A1" w:rsidP="000954FB">
      <w:pPr>
        <w:tabs>
          <w:tab w:val="left" w:pos="9639"/>
        </w:tabs>
        <w:jc w:val="right"/>
        <w:rPr>
          <w:i/>
        </w:rPr>
      </w:pPr>
      <w:r w:rsidRPr="007415F9">
        <w:rPr>
          <w:i/>
        </w:rPr>
        <w:t>Контактное лицо (должность, ФИО, телефон)</w:t>
      </w:r>
    </w:p>
    <w:p w:rsidR="00EC27A1" w:rsidRPr="007415F9" w:rsidRDefault="00EC27A1" w:rsidP="000954FB">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EC27A1" w:rsidRPr="007415F9" w:rsidRDefault="00EC27A1" w:rsidP="000954FB">
      <w:pPr>
        <w:tabs>
          <w:tab w:val="left" w:pos="9639"/>
        </w:tabs>
        <w:jc w:val="right"/>
        <w:rPr>
          <w:i/>
        </w:rPr>
      </w:pPr>
      <w:r w:rsidRPr="007415F9">
        <w:rPr>
          <w:i/>
        </w:rPr>
        <w:t>Контактное лицо (должность, ФИО, телефон)</w:t>
      </w:r>
    </w:p>
    <w:p w:rsidR="00EC27A1" w:rsidRPr="007415F9" w:rsidRDefault="00EC27A1" w:rsidP="000954FB">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EC27A1" w:rsidRPr="007415F9" w:rsidRDefault="00EC27A1" w:rsidP="000954FB">
      <w:pPr>
        <w:tabs>
          <w:tab w:val="left" w:pos="9639"/>
        </w:tabs>
        <w:jc w:val="right"/>
        <w:rPr>
          <w:i/>
        </w:rPr>
      </w:pPr>
      <w:r w:rsidRPr="007415F9">
        <w:rPr>
          <w:i/>
        </w:rPr>
        <w:t>Контактное лицо (должность, ФИО, телефон)</w:t>
      </w:r>
    </w:p>
    <w:p w:rsidR="00EC27A1" w:rsidRPr="007415F9" w:rsidRDefault="00EC27A1" w:rsidP="000954FB">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EC27A1" w:rsidRPr="007415F9" w:rsidRDefault="00EC27A1" w:rsidP="000954FB">
      <w:pPr>
        <w:tabs>
          <w:tab w:val="left" w:pos="9639"/>
        </w:tabs>
        <w:jc w:val="right"/>
        <w:rPr>
          <w:i/>
        </w:rPr>
      </w:pPr>
      <w:r w:rsidRPr="007415F9">
        <w:rPr>
          <w:i/>
        </w:rPr>
        <w:t>Контактное лицо (должность, ФИО, телефон)</w:t>
      </w:r>
    </w:p>
    <w:p w:rsidR="00EC27A1" w:rsidRPr="007415F9" w:rsidRDefault="00EC27A1" w:rsidP="000954FB">
      <w:pPr>
        <w:pStyle w:val="BodyText"/>
        <w:rPr>
          <w:rFonts w:eastAsia="Times New Roman"/>
          <w:spacing w:val="-13"/>
          <w:sz w:val="28"/>
          <w:szCs w:val="28"/>
        </w:rPr>
      </w:pPr>
    </w:p>
    <w:p w:rsidR="00EC27A1" w:rsidRPr="007415F9" w:rsidRDefault="00EC27A1" w:rsidP="006A6E7D">
      <w:pPr>
        <w:pStyle w:val="Heading3"/>
        <w:tabs>
          <w:tab w:val="clear" w:pos="720"/>
          <w:tab w:val="num" w:pos="0"/>
        </w:tabs>
        <w:spacing w:before="0" w:after="0"/>
        <w:ind w:left="0" w:firstLine="567"/>
        <w:rPr>
          <w:b w:val="0"/>
          <w:sz w:val="28"/>
          <w:szCs w:val="28"/>
        </w:rPr>
      </w:pPr>
      <w:r w:rsidRPr="00445DDD">
        <w:rPr>
          <w:rFonts w:ascii="Times New Roman" w:hAnsi="Times New Roman"/>
          <w:sz w:val="28"/>
          <w:szCs w:val="28"/>
        </w:rPr>
        <w:t xml:space="preserve">Представитель, имеющий полномочия подписать </w:t>
      </w:r>
      <w:r>
        <w:rPr>
          <w:rFonts w:ascii="Times New Roman" w:hAnsi="Times New Roman"/>
          <w:sz w:val="28"/>
          <w:szCs w:val="28"/>
        </w:rPr>
        <w:t>З</w:t>
      </w:r>
      <w:r w:rsidRPr="00445DDD">
        <w:rPr>
          <w:rFonts w:ascii="Times New Roman" w:hAnsi="Times New Roman"/>
          <w:sz w:val="28"/>
          <w:szCs w:val="28"/>
        </w:rPr>
        <w:t>аявку на участие от</w:t>
      </w:r>
      <w:r>
        <w:rPr>
          <w:rFonts w:ascii="Times New Roman" w:hAnsi="Times New Roman"/>
          <w:sz w:val="28"/>
          <w:szCs w:val="28"/>
        </w:rPr>
        <w:t xml:space="preserve"> </w:t>
      </w:r>
      <w:r w:rsidRPr="00445DDD">
        <w:rPr>
          <w:rFonts w:ascii="Times New Roman" w:hAnsi="Times New Roman"/>
          <w:sz w:val="28"/>
          <w:szCs w:val="28"/>
        </w:rPr>
        <w:t>имени</w:t>
      </w:r>
      <w:r>
        <w:rPr>
          <w:rFonts w:ascii="Times New Roman" w:hAnsi="Times New Roman"/>
          <w:sz w:val="28"/>
          <w:szCs w:val="28"/>
        </w:rPr>
        <w:t>_________________________________________________________</w:t>
      </w:r>
    </w:p>
    <w:p w:rsidR="00EC27A1" w:rsidRPr="007415F9" w:rsidRDefault="00EC27A1" w:rsidP="000954FB">
      <w:pPr>
        <w:tabs>
          <w:tab w:val="left" w:pos="8640"/>
        </w:tabs>
        <w:jc w:val="center"/>
        <w:rPr>
          <w:i/>
        </w:rPr>
      </w:pPr>
      <w:r w:rsidRPr="007415F9">
        <w:rPr>
          <w:i/>
        </w:rPr>
        <w:t>(наименование претендента)</w:t>
      </w:r>
    </w:p>
    <w:p w:rsidR="00EC27A1" w:rsidRPr="00445DDD" w:rsidRDefault="00EC27A1" w:rsidP="000954FB">
      <w:pPr>
        <w:pStyle w:val="BodyText3"/>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EC27A1" w:rsidRPr="007415F9" w:rsidRDefault="00EC27A1"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C27A1" w:rsidRDefault="00EC27A1" w:rsidP="000954FB">
      <w:pPr>
        <w:pStyle w:val="BodyText3"/>
        <w:suppressAutoHyphens/>
        <w:spacing w:after="0"/>
        <w:rPr>
          <w:b/>
          <w:i/>
          <w:sz w:val="28"/>
          <w:szCs w:val="28"/>
        </w:rPr>
      </w:pPr>
      <w:r w:rsidRPr="00445DDD">
        <w:rPr>
          <w:sz w:val="28"/>
          <w:szCs w:val="28"/>
        </w:rPr>
        <w:t>"____" _________ 20</w:t>
      </w:r>
      <w:r>
        <w:rPr>
          <w:sz w:val="28"/>
          <w:szCs w:val="28"/>
        </w:rPr>
        <w:t>1__</w:t>
      </w:r>
      <w:r w:rsidRPr="00445DDD">
        <w:rPr>
          <w:sz w:val="28"/>
          <w:szCs w:val="28"/>
        </w:rPr>
        <w:t> г.</w:t>
      </w:r>
      <w:r>
        <w:rPr>
          <w:b/>
          <w:i/>
          <w:sz w:val="28"/>
          <w:szCs w:val="28"/>
        </w:rPr>
        <w:br w:type="page"/>
      </w:r>
    </w:p>
    <w:p w:rsidR="00EC27A1" w:rsidRDefault="00EC27A1" w:rsidP="000954FB">
      <w:pPr>
        <w:pStyle w:val="BodyText"/>
        <w:jc w:val="center"/>
        <w:rPr>
          <w:b/>
          <w:sz w:val="28"/>
          <w:szCs w:val="28"/>
        </w:rPr>
      </w:pPr>
      <w:r w:rsidRPr="000802B7">
        <w:rPr>
          <w:b/>
          <w:sz w:val="28"/>
          <w:szCs w:val="28"/>
        </w:rPr>
        <w:t>СВЕДЕНИЯ О ПРЕТЕНДЕНТЕ (для физических лиц)</w:t>
      </w:r>
    </w:p>
    <w:p w:rsidR="00EC27A1" w:rsidRPr="000802B7" w:rsidRDefault="00EC27A1" w:rsidP="000954FB">
      <w:pPr>
        <w:pStyle w:val="BodyText"/>
        <w:jc w:val="center"/>
        <w:rPr>
          <w:b/>
          <w:sz w:val="28"/>
          <w:szCs w:val="28"/>
        </w:rPr>
      </w:pPr>
    </w:p>
    <w:p w:rsidR="00EC27A1" w:rsidRPr="000802B7" w:rsidRDefault="00EC27A1" w:rsidP="000954FB">
      <w:pPr>
        <w:pStyle w:val="BodyText"/>
        <w:jc w:val="center"/>
        <w:rPr>
          <w:b/>
          <w:sz w:val="28"/>
          <w:szCs w:val="28"/>
        </w:rPr>
      </w:pPr>
    </w:p>
    <w:p w:rsidR="00EC27A1" w:rsidRDefault="00EC27A1" w:rsidP="00F07F1B">
      <w:pPr>
        <w:pStyle w:val="BodyText"/>
        <w:numPr>
          <w:ilvl w:val="2"/>
          <w:numId w:val="24"/>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EC27A1" w:rsidRPr="000802B7" w:rsidRDefault="00EC27A1" w:rsidP="000954FB">
      <w:pPr>
        <w:pStyle w:val="BodyText"/>
        <w:ind w:left="709" w:firstLine="0"/>
        <w:jc w:val="left"/>
        <w:rPr>
          <w:sz w:val="28"/>
          <w:szCs w:val="28"/>
        </w:rPr>
      </w:pPr>
    </w:p>
    <w:p w:rsidR="00EC27A1" w:rsidRDefault="00EC27A1" w:rsidP="00F07F1B">
      <w:pPr>
        <w:pStyle w:val="BodyText"/>
        <w:numPr>
          <w:ilvl w:val="2"/>
          <w:numId w:val="24"/>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EC27A1" w:rsidRPr="008F1253" w:rsidRDefault="00EC27A1" w:rsidP="000954FB">
      <w:pPr>
        <w:pStyle w:val="BodyText"/>
        <w:ind w:firstLine="0"/>
        <w:jc w:val="left"/>
        <w:rPr>
          <w:sz w:val="28"/>
          <w:szCs w:val="28"/>
        </w:rPr>
      </w:pPr>
    </w:p>
    <w:p w:rsidR="00EC27A1" w:rsidRDefault="00EC27A1" w:rsidP="00F07F1B">
      <w:pPr>
        <w:pStyle w:val="BodyText"/>
        <w:numPr>
          <w:ilvl w:val="2"/>
          <w:numId w:val="24"/>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EC27A1" w:rsidRPr="008F1253" w:rsidRDefault="00EC27A1" w:rsidP="000954FB">
      <w:pPr>
        <w:pStyle w:val="BodyText"/>
        <w:ind w:firstLine="0"/>
        <w:jc w:val="left"/>
        <w:rPr>
          <w:sz w:val="28"/>
          <w:szCs w:val="28"/>
        </w:rPr>
      </w:pPr>
    </w:p>
    <w:p w:rsidR="00EC27A1" w:rsidRDefault="00EC27A1" w:rsidP="00F07F1B">
      <w:pPr>
        <w:pStyle w:val="BodyText"/>
        <w:numPr>
          <w:ilvl w:val="2"/>
          <w:numId w:val="24"/>
        </w:numPr>
        <w:tabs>
          <w:tab w:val="clear" w:pos="2160"/>
        </w:tabs>
        <w:ind w:left="0" w:firstLine="709"/>
        <w:jc w:val="left"/>
        <w:rPr>
          <w:sz w:val="28"/>
          <w:szCs w:val="28"/>
        </w:rPr>
      </w:pPr>
      <w:r w:rsidRPr="000802B7">
        <w:rPr>
          <w:sz w:val="28"/>
          <w:szCs w:val="28"/>
        </w:rPr>
        <w:t>Телефон (______) _________________________________</w:t>
      </w:r>
      <w:r>
        <w:rPr>
          <w:sz w:val="28"/>
          <w:szCs w:val="28"/>
        </w:rPr>
        <w:t>___</w:t>
      </w:r>
      <w:r w:rsidRPr="000802B7">
        <w:rPr>
          <w:sz w:val="28"/>
          <w:szCs w:val="28"/>
        </w:rPr>
        <w:t>____</w:t>
      </w:r>
    </w:p>
    <w:p w:rsidR="00EC27A1" w:rsidRPr="000802B7" w:rsidRDefault="00EC27A1" w:rsidP="000954FB">
      <w:pPr>
        <w:pStyle w:val="BodyText"/>
        <w:ind w:left="709" w:firstLine="0"/>
        <w:jc w:val="left"/>
        <w:rPr>
          <w:sz w:val="28"/>
          <w:szCs w:val="28"/>
        </w:rPr>
      </w:pPr>
    </w:p>
    <w:p w:rsidR="00EC27A1" w:rsidRDefault="00EC27A1" w:rsidP="00F07F1B">
      <w:pPr>
        <w:pStyle w:val="BodyText"/>
        <w:numPr>
          <w:ilvl w:val="2"/>
          <w:numId w:val="24"/>
        </w:numPr>
        <w:tabs>
          <w:tab w:val="clear" w:pos="2160"/>
        </w:tabs>
        <w:ind w:left="0" w:firstLine="709"/>
        <w:jc w:val="left"/>
        <w:rPr>
          <w:sz w:val="28"/>
          <w:szCs w:val="28"/>
        </w:rPr>
      </w:pPr>
      <w:r w:rsidRPr="000802B7">
        <w:rPr>
          <w:sz w:val="28"/>
          <w:szCs w:val="28"/>
        </w:rPr>
        <w:t>Факс (______) ___________________________________________</w:t>
      </w:r>
    </w:p>
    <w:p w:rsidR="00EC27A1" w:rsidRPr="000802B7" w:rsidRDefault="00EC27A1" w:rsidP="000954FB">
      <w:pPr>
        <w:pStyle w:val="BodyText"/>
        <w:ind w:firstLine="0"/>
        <w:jc w:val="left"/>
        <w:rPr>
          <w:sz w:val="28"/>
          <w:szCs w:val="28"/>
        </w:rPr>
      </w:pPr>
    </w:p>
    <w:p w:rsidR="00EC27A1" w:rsidRDefault="00EC27A1" w:rsidP="00F07F1B">
      <w:pPr>
        <w:pStyle w:val="BodyText"/>
        <w:numPr>
          <w:ilvl w:val="2"/>
          <w:numId w:val="24"/>
        </w:numPr>
        <w:tabs>
          <w:tab w:val="clear" w:pos="2160"/>
        </w:tabs>
        <w:ind w:left="0" w:firstLine="709"/>
        <w:jc w:val="left"/>
        <w:rPr>
          <w:sz w:val="28"/>
          <w:szCs w:val="28"/>
        </w:rPr>
      </w:pPr>
      <w:r w:rsidRPr="000802B7">
        <w:rPr>
          <w:sz w:val="28"/>
          <w:szCs w:val="28"/>
        </w:rPr>
        <w:t>Адрес электронной почты __________________@_____________</w:t>
      </w:r>
    </w:p>
    <w:p w:rsidR="00EC27A1" w:rsidRPr="000802B7" w:rsidRDefault="00EC27A1" w:rsidP="000954FB">
      <w:pPr>
        <w:pStyle w:val="BodyText"/>
        <w:ind w:firstLine="0"/>
        <w:jc w:val="left"/>
        <w:rPr>
          <w:sz w:val="28"/>
          <w:szCs w:val="28"/>
        </w:rPr>
      </w:pPr>
    </w:p>
    <w:p w:rsidR="00EC27A1" w:rsidRDefault="00EC27A1" w:rsidP="00F07F1B">
      <w:pPr>
        <w:pStyle w:val="BodyText"/>
        <w:numPr>
          <w:ilvl w:val="2"/>
          <w:numId w:val="24"/>
        </w:numPr>
        <w:tabs>
          <w:tab w:val="clear" w:pos="2160"/>
        </w:tabs>
        <w:ind w:left="0" w:firstLine="709"/>
        <w:jc w:val="left"/>
        <w:rPr>
          <w:sz w:val="28"/>
          <w:szCs w:val="28"/>
        </w:rPr>
      </w:pPr>
      <w:r w:rsidRPr="000802B7">
        <w:rPr>
          <w:sz w:val="28"/>
          <w:szCs w:val="28"/>
        </w:rPr>
        <w:t>Банковские реквизиты_______________________________________</w:t>
      </w:r>
    </w:p>
    <w:p w:rsidR="00EC27A1" w:rsidRDefault="00EC27A1" w:rsidP="000954FB">
      <w:pPr>
        <w:pStyle w:val="BodyText"/>
        <w:ind w:firstLine="0"/>
        <w:jc w:val="left"/>
        <w:rPr>
          <w:sz w:val="28"/>
          <w:szCs w:val="28"/>
        </w:rPr>
      </w:pPr>
    </w:p>
    <w:p w:rsidR="00EC27A1" w:rsidRPr="007415F9" w:rsidRDefault="00EC27A1" w:rsidP="008D67F8">
      <w:pPr>
        <w:pStyle w:val="Heading3"/>
        <w:spacing w:before="0" w:after="0"/>
        <w:ind w:left="0" w:firstLine="706"/>
        <w:jc w:val="both"/>
        <w:rPr>
          <w:b w:val="0"/>
          <w:sz w:val="28"/>
          <w:szCs w:val="28"/>
        </w:rPr>
      </w:pPr>
      <w:r w:rsidRPr="00445DDD">
        <w:rPr>
          <w:rFonts w:ascii="Times New Roman" w:hAnsi="Times New Roman"/>
          <w:sz w:val="28"/>
          <w:szCs w:val="28"/>
        </w:rPr>
        <w:t>Представитель</w:t>
      </w:r>
      <w:r>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EC27A1" w:rsidRPr="007415F9" w:rsidRDefault="00EC27A1" w:rsidP="000954FB">
      <w:pPr>
        <w:tabs>
          <w:tab w:val="left" w:pos="8640"/>
        </w:tabs>
        <w:jc w:val="center"/>
        <w:rPr>
          <w:i/>
        </w:rPr>
      </w:pPr>
      <w:r w:rsidRPr="007415F9">
        <w:rPr>
          <w:i/>
        </w:rPr>
        <w:t>(наименование претендента)</w:t>
      </w:r>
    </w:p>
    <w:p w:rsidR="00EC27A1" w:rsidRPr="00445DDD" w:rsidRDefault="00EC27A1" w:rsidP="000954FB">
      <w:pPr>
        <w:pStyle w:val="BodyText3"/>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EC27A1" w:rsidRPr="007415F9" w:rsidRDefault="00EC27A1"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C27A1" w:rsidRDefault="00EC27A1" w:rsidP="000954FB">
      <w:pPr>
        <w:pStyle w:val="BodyText3"/>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EC27A1" w:rsidRDefault="00EC27A1" w:rsidP="000954FB">
      <w:pPr>
        <w:spacing w:after="200" w:line="276" w:lineRule="auto"/>
        <w:rPr>
          <w:sz w:val="28"/>
          <w:szCs w:val="28"/>
        </w:rPr>
      </w:pPr>
      <w:r>
        <w:rPr>
          <w:sz w:val="28"/>
          <w:szCs w:val="28"/>
        </w:rPr>
        <w:br w:type="page"/>
      </w:r>
    </w:p>
    <w:p w:rsidR="00EC27A1" w:rsidRPr="008F1253" w:rsidRDefault="00EC27A1" w:rsidP="000954FB">
      <w:pPr>
        <w:pStyle w:val="Heading2"/>
        <w:spacing w:before="0" w:after="0"/>
        <w:jc w:val="right"/>
        <w:rPr>
          <w:b w:val="0"/>
          <w:bCs w:val="0"/>
          <w:i w:val="0"/>
          <w:iCs w:val="0"/>
        </w:rPr>
      </w:pPr>
      <w:r>
        <w:rPr>
          <w:b w:val="0"/>
          <w:bCs w:val="0"/>
          <w:i w:val="0"/>
          <w:iCs w:val="0"/>
        </w:rPr>
        <w:t>П</w:t>
      </w:r>
      <w:r w:rsidRPr="008F1253">
        <w:rPr>
          <w:b w:val="0"/>
          <w:bCs w:val="0"/>
          <w:i w:val="0"/>
          <w:iCs w:val="0"/>
        </w:rPr>
        <w:t>риложение  3</w:t>
      </w:r>
    </w:p>
    <w:p w:rsidR="00EC27A1" w:rsidRPr="008F1253" w:rsidRDefault="00EC27A1" w:rsidP="000954FB">
      <w:pPr>
        <w:jc w:val="right"/>
        <w:rPr>
          <w:sz w:val="28"/>
          <w:szCs w:val="28"/>
        </w:rPr>
      </w:pPr>
      <w:r w:rsidRPr="008F1253">
        <w:rPr>
          <w:bCs/>
          <w:iCs/>
          <w:sz w:val="28"/>
          <w:szCs w:val="28"/>
        </w:rPr>
        <w:t>к документации о закупке</w:t>
      </w:r>
    </w:p>
    <w:p w:rsidR="00EC27A1" w:rsidRDefault="00EC27A1" w:rsidP="000954FB">
      <w:pPr>
        <w:pStyle w:val="Heading3"/>
        <w:spacing w:before="0" w:after="0"/>
        <w:jc w:val="center"/>
        <w:rPr>
          <w:rFonts w:ascii="Times New Roman" w:hAnsi="Times New Roman"/>
          <w:b w:val="0"/>
          <w:bCs w:val="0"/>
          <w:sz w:val="28"/>
          <w:szCs w:val="28"/>
        </w:rPr>
      </w:pPr>
    </w:p>
    <w:p w:rsidR="00EC27A1" w:rsidRDefault="00EC27A1" w:rsidP="000954FB">
      <w:pPr>
        <w:pStyle w:val="Heading3"/>
        <w:spacing w:before="0" w:after="0"/>
        <w:jc w:val="center"/>
        <w:rPr>
          <w:rFonts w:ascii="Times New Roman" w:hAnsi="Times New Roman"/>
          <w:b w:val="0"/>
          <w:bCs w:val="0"/>
          <w:sz w:val="28"/>
          <w:szCs w:val="28"/>
        </w:rPr>
      </w:pPr>
    </w:p>
    <w:p w:rsidR="00EC27A1" w:rsidRPr="008F1253" w:rsidRDefault="00EC27A1" w:rsidP="000954FB">
      <w:pPr>
        <w:pStyle w:val="Heading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C27A1" w:rsidRPr="00C72FD7" w:rsidRDefault="00EC27A1" w:rsidP="000954FB"/>
    <w:p w:rsidR="00EC27A1" w:rsidRDefault="00EC27A1" w:rsidP="000954FB">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w:t>
      </w:r>
      <w:r w:rsidRPr="00AB21F4">
        <w:rPr>
          <w:sz w:val="28"/>
          <w:szCs w:val="28"/>
        </w:rPr>
        <w:t>__</w:t>
      </w:r>
      <w:r>
        <w:rPr>
          <w:sz w:val="28"/>
          <w:szCs w:val="28"/>
        </w:rPr>
        <w:t>__</w:t>
      </w:r>
      <w:r w:rsidRPr="00AB21F4">
        <w:rPr>
          <w:sz w:val="28"/>
          <w:szCs w:val="28"/>
        </w:rPr>
        <w:t xml:space="preserve">_ </w:t>
      </w:r>
      <w:r>
        <w:rPr>
          <w:sz w:val="28"/>
          <w:szCs w:val="28"/>
        </w:rPr>
        <w:t xml:space="preserve"> </w:t>
      </w:r>
    </w:p>
    <w:p w:rsidR="00EC27A1" w:rsidRPr="00C33B09" w:rsidRDefault="00EC27A1"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C27A1" w:rsidRPr="008F1253" w:rsidRDefault="00EC27A1" w:rsidP="000954FB">
      <w:pPr>
        <w:jc w:val="right"/>
        <w:rPr>
          <w:bCs/>
          <w:i/>
        </w:rPr>
      </w:pPr>
      <w:r w:rsidRPr="008F1253">
        <w:rPr>
          <w:bCs/>
          <w:i/>
        </w:rPr>
        <w:t>Указывается  при необходимости</w:t>
      </w:r>
    </w:p>
    <w:p w:rsidR="00EC27A1" w:rsidRDefault="00EC27A1" w:rsidP="000954FB"/>
    <w:p w:rsidR="00EC27A1" w:rsidRPr="0065769F" w:rsidRDefault="00EC27A1" w:rsidP="000954FB">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C27A1" w:rsidRPr="003E7259" w:rsidRDefault="00EC27A1" w:rsidP="000954FB">
      <w:pPr>
        <w:ind w:firstLine="3"/>
        <w:jc w:val="center"/>
        <w:rPr>
          <w:bCs/>
          <w:i/>
        </w:rPr>
      </w:pPr>
      <w:r w:rsidRPr="003E7259">
        <w:rPr>
          <w:bCs/>
          <w:i/>
        </w:rPr>
        <w:t>(Полное наименование п</w:t>
      </w:r>
      <w:r w:rsidRPr="003E7259">
        <w:rPr>
          <w:i/>
        </w:rPr>
        <w:t>ретендента</w:t>
      </w:r>
      <w:r w:rsidRPr="003E7259">
        <w:rPr>
          <w:bCs/>
          <w:i/>
        </w:rPr>
        <w:t>)</w:t>
      </w:r>
    </w:p>
    <w:p w:rsidR="00EC27A1" w:rsidRPr="0065769F" w:rsidRDefault="00EC27A1" w:rsidP="000954FB">
      <w:pPr>
        <w:ind w:firstLine="708"/>
        <w:rPr>
          <w:bCs/>
          <w:sz w:val="28"/>
          <w:szCs w:val="28"/>
        </w:rPr>
      </w:pPr>
    </w:p>
    <w:tbl>
      <w:tblPr>
        <w:tblW w:w="5000" w:type="pct"/>
        <w:tblLayout w:type="fixed"/>
        <w:tblLook w:val="0000"/>
      </w:tblPr>
      <w:tblGrid>
        <w:gridCol w:w="518"/>
        <w:gridCol w:w="1151"/>
        <w:gridCol w:w="1133"/>
        <w:gridCol w:w="1248"/>
        <w:gridCol w:w="1447"/>
        <w:gridCol w:w="1391"/>
        <w:gridCol w:w="1482"/>
        <w:gridCol w:w="1484"/>
      </w:tblGrid>
      <w:tr w:rsidR="00EC27A1" w:rsidRPr="00384CDC" w:rsidTr="00BF6892">
        <w:trPr>
          <w:trHeight w:val="2484"/>
        </w:trPr>
        <w:tc>
          <w:tcPr>
            <w:tcW w:w="263" w:type="pct"/>
            <w:tcBorders>
              <w:top w:val="single" w:sz="4" w:space="0" w:color="auto"/>
              <w:left w:val="single" w:sz="4" w:space="0" w:color="auto"/>
              <w:bottom w:val="single" w:sz="4" w:space="0" w:color="auto"/>
              <w:right w:val="single" w:sz="4" w:space="0" w:color="auto"/>
            </w:tcBorders>
            <w:vAlign w:val="center"/>
          </w:tcPr>
          <w:p w:rsidR="00EC27A1" w:rsidRPr="00384CDC" w:rsidRDefault="00EC27A1" w:rsidP="00BF6892">
            <w:pPr>
              <w:jc w:val="center"/>
            </w:pPr>
            <w:r w:rsidRPr="00384CDC">
              <w:t>№ п/п</w:t>
            </w:r>
          </w:p>
        </w:tc>
        <w:tc>
          <w:tcPr>
            <w:tcW w:w="584" w:type="pct"/>
            <w:tcBorders>
              <w:top w:val="single" w:sz="4" w:space="0" w:color="auto"/>
              <w:left w:val="single" w:sz="4" w:space="0" w:color="auto"/>
              <w:bottom w:val="single" w:sz="4" w:space="0" w:color="auto"/>
              <w:right w:val="single" w:sz="4" w:space="0" w:color="auto"/>
            </w:tcBorders>
            <w:vAlign w:val="center"/>
          </w:tcPr>
          <w:p w:rsidR="00EC27A1" w:rsidRPr="00384CDC" w:rsidRDefault="00EC27A1" w:rsidP="00BF6892">
            <w:pPr>
              <w:jc w:val="center"/>
            </w:pPr>
            <w:r w:rsidRPr="00384CDC">
              <w:t xml:space="preserve">Наименование </w:t>
            </w:r>
            <w:r>
              <w:t>товара</w:t>
            </w:r>
          </w:p>
          <w:p w:rsidR="00EC27A1" w:rsidRPr="00384CDC" w:rsidRDefault="00EC27A1" w:rsidP="00BF6892">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EC27A1" w:rsidRPr="00384CDC" w:rsidRDefault="00EC27A1" w:rsidP="00BF6892">
            <w:pPr>
              <w:jc w:val="center"/>
            </w:pPr>
            <w:r w:rsidRPr="00384CDC">
              <w:t>Цена за единицу товар</w:t>
            </w:r>
            <w:r>
              <w:t xml:space="preserve">а </w:t>
            </w:r>
            <w:r w:rsidRPr="00384CDC">
              <w:t xml:space="preserve">в руб., </w:t>
            </w:r>
            <w:r>
              <w:t xml:space="preserve">без </w:t>
            </w:r>
            <w:r w:rsidRPr="00384CDC">
              <w:t>учет</w:t>
            </w:r>
            <w:r>
              <w:t>а</w:t>
            </w:r>
            <w:r w:rsidRPr="00384CDC">
              <w:t xml:space="preserve"> НДС</w:t>
            </w:r>
          </w:p>
        </w:tc>
        <w:tc>
          <w:tcPr>
            <w:tcW w:w="633" w:type="pct"/>
            <w:tcBorders>
              <w:top w:val="single" w:sz="4" w:space="0" w:color="auto"/>
              <w:left w:val="single" w:sz="4" w:space="0" w:color="auto"/>
              <w:bottom w:val="single" w:sz="4" w:space="0" w:color="auto"/>
              <w:right w:val="single" w:sz="4" w:space="0" w:color="auto"/>
            </w:tcBorders>
            <w:vAlign w:val="center"/>
          </w:tcPr>
          <w:p w:rsidR="00EC27A1" w:rsidRPr="00384CDC" w:rsidRDefault="00EC27A1" w:rsidP="00BF6892">
            <w:pPr>
              <w:jc w:val="center"/>
            </w:pPr>
            <w:r w:rsidRPr="00384CDC">
              <w:t>Количество поставляемых товаров</w:t>
            </w:r>
          </w:p>
        </w:tc>
        <w:tc>
          <w:tcPr>
            <w:tcW w:w="734" w:type="pct"/>
            <w:tcBorders>
              <w:top w:val="single" w:sz="4" w:space="0" w:color="auto"/>
              <w:left w:val="single" w:sz="4" w:space="0" w:color="auto"/>
              <w:bottom w:val="single" w:sz="4" w:space="0" w:color="auto"/>
              <w:right w:val="single" w:sz="4" w:space="0" w:color="auto"/>
            </w:tcBorders>
            <w:vAlign w:val="center"/>
          </w:tcPr>
          <w:p w:rsidR="00EC27A1" w:rsidRPr="00384CDC" w:rsidRDefault="00EC27A1" w:rsidP="00BF6892">
            <w:pPr>
              <w:jc w:val="center"/>
            </w:pPr>
            <w:r w:rsidRPr="00384CDC">
              <w:t xml:space="preserve">Цена за весь закупаемый объем товаров в руб., </w:t>
            </w:r>
            <w:r>
              <w:t xml:space="preserve">без </w:t>
            </w:r>
            <w:r w:rsidRPr="00384CDC">
              <w:t>учет</w:t>
            </w:r>
            <w:r>
              <w:t>а</w:t>
            </w:r>
            <w:r w:rsidRPr="00384CDC">
              <w:t xml:space="preserve"> НДС </w:t>
            </w:r>
          </w:p>
        </w:tc>
        <w:tc>
          <w:tcPr>
            <w:tcW w:w="706" w:type="pct"/>
            <w:tcBorders>
              <w:top w:val="single" w:sz="4" w:space="0" w:color="auto"/>
              <w:left w:val="single" w:sz="4" w:space="0" w:color="auto"/>
              <w:bottom w:val="single" w:sz="4" w:space="0" w:color="auto"/>
              <w:right w:val="single" w:sz="4" w:space="0" w:color="auto"/>
            </w:tcBorders>
            <w:vAlign w:val="center"/>
          </w:tcPr>
          <w:p w:rsidR="00EC27A1" w:rsidRPr="00384CDC" w:rsidRDefault="00EC27A1" w:rsidP="00BF6892">
            <w:pPr>
              <w:jc w:val="center"/>
            </w:pPr>
            <w:r>
              <w:t>Условия и порядок расчетов за поставку товаров</w:t>
            </w:r>
          </w:p>
        </w:tc>
        <w:tc>
          <w:tcPr>
            <w:tcW w:w="752" w:type="pct"/>
            <w:tcBorders>
              <w:top w:val="single" w:sz="4" w:space="0" w:color="auto"/>
              <w:left w:val="single" w:sz="4" w:space="0" w:color="auto"/>
              <w:bottom w:val="single" w:sz="4" w:space="0" w:color="auto"/>
              <w:right w:val="single" w:sz="4" w:space="0" w:color="auto"/>
            </w:tcBorders>
            <w:vAlign w:val="center"/>
          </w:tcPr>
          <w:p w:rsidR="00EC27A1" w:rsidRPr="00384CDC" w:rsidRDefault="00EC27A1" w:rsidP="00BF6892">
            <w:pPr>
              <w:jc w:val="center"/>
            </w:pPr>
            <w:r w:rsidRPr="00384CDC">
              <w:t xml:space="preserve">Срок выполнения </w:t>
            </w:r>
            <w:r>
              <w:t>поставки товаров, в календ. днях</w:t>
            </w:r>
          </w:p>
        </w:tc>
        <w:tc>
          <w:tcPr>
            <w:tcW w:w="753" w:type="pct"/>
            <w:tcBorders>
              <w:top w:val="single" w:sz="4" w:space="0" w:color="auto"/>
              <w:left w:val="nil"/>
              <w:bottom w:val="single" w:sz="4" w:space="0" w:color="auto"/>
              <w:right w:val="single" w:sz="4" w:space="0" w:color="auto"/>
            </w:tcBorders>
            <w:vAlign w:val="center"/>
          </w:tcPr>
          <w:p w:rsidR="00EC27A1" w:rsidRPr="00384CDC" w:rsidRDefault="00EC27A1" w:rsidP="00BF6892">
            <w:pPr>
              <w:jc w:val="center"/>
            </w:pPr>
            <w:r w:rsidRPr="00384CDC">
              <w:t>Гарантий</w:t>
            </w:r>
            <w:r>
              <w:t>-</w:t>
            </w:r>
            <w:r w:rsidRPr="00384CDC">
              <w:t>ный срок</w:t>
            </w:r>
            <w:r>
              <w:t>, мес.</w:t>
            </w:r>
          </w:p>
          <w:p w:rsidR="00EC27A1" w:rsidRPr="00384CDC" w:rsidRDefault="00EC27A1" w:rsidP="00BF6892">
            <w:pPr>
              <w:jc w:val="center"/>
            </w:pPr>
          </w:p>
        </w:tc>
      </w:tr>
      <w:tr w:rsidR="00EC27A1" w:rsidRPr="00384CDC" w:rsidTr="00BF6892">
        <w:trPr>
          <w:trHeight w:val="255"/>
        </w:trPr>
        <w:tc>
          <w:tcPr>
            <w:tcW w:w="263" w:type="pct"/>
            <w:tcBorders>
              <w:top w:val="nil"/>
              <w:left w:val="single" w:sz="4" w:space="0" w:color="auto"/>
              <w:bottom w:val="single" w:sz="4" w:space="0" w:color="auto"/>
              <w:right w:val="single" w:sz="4" w:space="0" w:color="auto"/>
            </w:tcBorders>
            <w:noWrap/>
            <w:vAlign w:val="bottom"/>
          </w:tcPr>
          <w:p w:rsidR="00EC27A1" w:rsidRPr="00384CDC" w:rsidRDefault="00EC27A1" w:rsidP="00BF6892">
            <w:pPr>
              <w:jc w:val="center"/>
            </w:pPr>
            <w:r w:rsidRPr="00384CDC">
              <w:t>1</w:t>
            </w:r>
          </w:p>
        </w:tc>
        <w:tc>
          <w:tcPr>
            <w:tcW w:w="584" w:type="pct"/>
            <w:tcBorders>
              <w:top w:val="nil"/>
              <w:left w:val="nil"/>
              <w:bottom w:val="single" w:sz="4" w:space="0" w:color="auto"/>
              <w:right w:val="single" w:sz="4" w:space="0" w:color="auto"/>
            </w:tcBorders>
            <w:noWrap/>
            <w:vAlign w:val="bottom"/>
          </w:tcPr>
          <w:p w:rsidR="00EC27A1" w:rsidRPr="00384CDC" w:rsidRDefault="00EC27A1" w:rsidP="00BF6892">
            <w:pPr>
              <w:jc w:val="center"/>
            </w:pPr>
            <w:r w:rsidRPr="00384CDC">
              <w:t>2</w:t>
            </w:r>
          </w:p>
        </w:tc>
        <w:tc>
          <w:tcPr>
            <w:tcW w:w="575" w:type="pct"/>
            <w:tcBorders>
              <w:top w:val="single" w:sz="4" w:space="0" w:color="auto"/>
              <w:left w:val="nil"/>
              <w:bottom w:val="single" w:sz="4" w:space="0" w:color="auto"/>
              <w:right w:val="single" w:sz="4" w:space="0" w:color="auto"/>
            </w:tcBorders>
          </w:tcPr>
          <w:p w:rsidR="00EC27A1" w:rsidRPr="00384CDC" w:rsidRDefault="00EC27A1" w:rsidP="00BF6892">
            <w:pPr>
              <w:jc w:val="center"/>
            </w:pPr>
            <w:r w:rsidRPr="00384CDC">
              <w:t>3</w:t>
            </w:r>
          </w:p>
        </w:tc>
        <w:tc>
          <w:tcPr>
            <w:tcW w:w="633" w:type="pct"/>
            <w:tcBorders>
              <w:top w:val="single" w:sz="4" w:space="0" w:color="auto"/>
              <w:left w:val="single" w:sz="4" w:space="0" w:color="auto"/>
              <w:bottom w:val="single" w:sz="4" w:space="0" w:color="auto"/>
              <w:right w:val="single" w:sz="4" w:space="0" w:color="auto"/>
            </w:tcBorders>
          </w:tcPr>
          <w:p w:rsidR="00EC27A1" w:rsidRPr="00384CDC" w:rsidRDefault="00EC27A1" w:rsidP="00BF6892">
            <w:pPr>
              <w:jc w:val="center"/>
            </w:pPr>
            <w:r w:rsidRPr="00384CDC">
              <w:t>4</w:t>
            </w:r>
          </w:p>
        </w:tc>
        <w:tc>
          <w:tcPr>
            <w:tcW w:w="734" w:type="pct"/>
            <w:tcBorders>
              <w:top w:val="single" w:sz="4" w:space="0" w:color="auto"/>
              <w:left w:val="single" w:sz="4" w:space="0" w:color="auto"/>
              <w:bottom w:val="single" w:sz="4" w:space="0" w:color="auto"/>
              <w:right w:val="single" w:sz="4" w:space="0" w:color="auto"/>
            </w:tcBorders>
            <w:noWrap/>
            <w:vAlign w:val="bottom"/>
          </w:tcPr>
          <w:p w:rsidR="00EC27A1" w:rsidRPr="00384CDC" w:rsidRDefault="00EC27A1" w:rsidP="00BF6892">
            <w:pPr>
              <w:jc w:val="center"/>
            </w:pPr>
            <w:r w:rsidRPr="00384CDC">
              <w:t>5</w:t>
            </w:r>
          </w:p>
        </w:tc>
        <w:tc>
          <w:tcPr>
            <w:tcW w:w="706" w:type="pct"/>
            <w:tcBorders>
              <w:top w:val="single" w:sz="4" w:space="0" w:color="auto"/>
              <w:left w:val="nil"/>
              <w:bottom w:val="single" w:sz="4" w:space="0" w:color="auto"/>
              <w:right w:val="single" w:sz="4" w:space="0" w:color="auto"/>
            </w:tcBorders>
          </w:tcPr>
          <w:p w:rsidR="00EC27A1" w:rsidRPr="00384CDC" w:rsidRDefault="00EC27A1" w:rsidP="00BF6892">
            <w:pPr>
              <w:jc w:val="center"/>
            </w:pPr>
            <w:r>
              <w:t>6</w:t>
            </w:r>
          </w:p>
        </w:tc>
        <w:tc>
          <w:tcPr>
            <w:tcW w:w="752" w:type="pct"/>
            <w:tcBorders>
              <w:top w:val="single" w:sz="4" w:space="0" w:color="auto"/>
              <w:left w:val="single" w:sz="4" w:space="0" w:color="auto"/>
              <w:bottom w:val="single" w:sz="4" w:space="0" w:color="auto"/>
              <w:right w:val="single" w:sz="4" w:space="0" w:color="auto"/>
            </w:tcBorders>
            <w:noWrap/>
            <w:vAlign w:val="bottom"/>
          </w:tcPr>
          <w:p w:rsidR="00EC27A1" w:rsidRPr="00384CDC" w:rsidRDefault="00EC27A1" w:rsidP="00BF6892">
            <w:pPr>
              <w:jc w:val="center"/>
            </w:pPr>
            <w:r>
              <w:t>7</w:t>
            </w:r>
          </w:p>
        </w:tc>
        <w:tc>
          <w:tcPr>
            <w:tcW w:w="753" w:type="pct"/>
            <w:tcBorders>
              <w:top w:val="single" w:sz="4" w:space="0" w:color="auto"/>
              <w:left w:val="nil"/>
              <w:bottom w:val="single" w:sz="4" w:space="0" w:color="auto"/>
              <w:right w:val="single" w:sz="4" w:space="0" w:color="auto"/>
            </w:tcBorders>
            <w:noWrap/>
            <w:vAlign w:val="bottom"/>
          </w:tcPr>
          <w:p w:rsidR="00EC27A1" w:rsidRPr="00384CDC" w:rsidRDefault="00EC27A1" w:rsidP="00BF6892">
            <w:pPr>
              <w:jc w:val="center"/>
            </w:pPr>
            <w:r>
              <w:t>8</w:t>
            </w:r>
          </w:p>
        </w:tc>
      </w:tr>
      <w:tr w:rsidR="00EC27A1" w:rsidRPr="00384CDC" w:rsidTr="00BF6892">
        <w:trPr>
          <w:trHeight w:val="315"/>
        </w:trPr>
        <w:tc>
          <w:tcPr>
            <w:tcW w:w="263" w:type="pct"/>
            <w:tcBorders>
              <w:top w:val="nil"/>
              <w:left w:val="single" w:sz="4" w:space="0" w:color="auto"/>
              <w:bottom w:val="single" w:sz="4" w:space="0" w:color="auto"/>
              <w:right w:val="single" w:sz="4" w:space="0" w:color="auto"/>
            </w:tcBorders>
            <w:noWrap/>
            <w:vAlign w:val="bottom"/>
          </w:tcPr>
          <w:p w:rsidR="00EC27A1" w:rsidRPr="00384CDC" w:rsidRDefault="00EC27A1" w:rsidP="00BF6892">
            <w:pPr>
              <w:jc w:val="center"/>
            </w:pPr>
          </w:p>
        </w:tc>
        <w:tc>
          <w:tcPr>
            <w:tcW w:w="584" w:type="pct"/>
            <w:tcBorders>
              <w:top w:val="nil"/>
              <w:left w:val="nil"/>
              <w:bottom w:val="single" w:sz="4" w:space="0" w:color="auto"/>
              <w:right w:val="single" w:sz="4" w:space="0" w:color="auto"/>
            </w:tcBorders>
            <w:noWrap/>
            <w:vAlign w:val="bottom"/>
          </w:tcPr>
          <w:p w:rsidR="00EC27A1" w:rsidRPr="00384CDC" w:rsidRDefault="00EC27A1" w:rsidP="00BF6892">
            <w:pPr>
              <w:jc w:val="center"/>
            </w:pPr>
          </w:p>
        </w:tc>
        <w:tc>
          <w:tcPr>
            <w:tcW w:w="575" w:type="pct"/>
            <w:tcBorders>
              <w:top w:val="single" w:sz="4" w:space="0" w:color="auto"/>
              <w:left w:val="nil"/>
              <w:bottom w:val="single" w:sz="4" w:space="0" w:color="auto"/>
              <w:right w:val="single" w:sz="4" w:space="0" w:color="auto"/>
            </w:tcBorders>
          </w:tcPr>
          <w:p w:rsidR="00EC27A1" w:rsidRPr="00384CDC" w:rsidRDefault="00EC27A1" w:rsidP="00BF6892">
            <w:pPr>
              <w:jc w:val="center"/>
            </w:pPr>
          </w:p>
        </w:tc>
        <w:tc>
          <w:tcPr>
            <w:tcW w:w="633" w:type="pct"/>
            <w:tcBorders>
              <w:top w:val="single" w:sz="4" w:space="0" w:color="auto"/>
              <w:left w:val="single" w:sz="4" w:space="0" w:color="auto"/>
              <w:bottom w:val="single" w:sz="4" w:space="0" w:color="auto"/>
              <w:right w:val="single" w:sz="4" w:space="0" w:color="auto"/>
            </w:tcBorders>
          </w:tcPr>
          <w:p w:rsidR="00EC27A1" w:rsidRPr="00384CDC" w:rsidRDefault="00EC27A1" w:rsidP="00BF6892">
            <w:pPr>
              <w:jc w:val="center"/>
            </w:pPr>
          </w:p>
        </w:tc>
        <w:tc>
          <w:tcPr>
            <w:tcW w:w="734" w:type="pct"/>
            <w:tcBorders>
              <w:top w:val="single" w:sz="4" w:space="0" w:color="auto"/>
              <w:left w:val="single" w:sz="4" w:space="0" w:color="auto"/>
              <w:bottom w:val="single" w:sz="4" w:space="0" w:color="auto"/>
              <w:right w:val="single" w:sz="4" w:space="0" w:color="auto"/>
            </w:tcBorders>
            <w:noWrap/>
            <w:vAlign w:val="bottom"/>
          </w:tcPr>
          <w:p w:rsidR="00EC27A1" w:rsidRPr="00384CDC" w:rsidRDefault="00EC27A1" w:rsidP="00BF6892">
            <w:pPr>
              <w:jc w:val="center"/>
            </w:pPr>
          </w:p>
        </w:tc>
        <w:tc>
          <w:tcPr>
            <w:tcW w:w="706" w:type="pct"/>
            <w:tcBorders>
              <w:top w:val="single" w:sz="4" w:space="0" w:color="auto"/>
              <w:left w:val="nil"/>
              <w:bottom w:val="single" w:sz="4" w:space="0" w:color="auto"/>
              <w:right w:val="single" w:sz="4" w:space="0" w:color="auto"/>
            </w:tcBorders>
          </w:tcPr>
          <w:p w:rsidR="00EC27A1" w:rsidRPr="00384CDC" w:rsidRDefault="00EC27A1" w:rsidP="00BF6892">
            <w:pPr>
              <w:jc w:val="center"/>
            </w:pPr>
          </w:p>
        </w:tc>
        <w:tc>
          <w:tcPr>
            <w:tcW w:w="752" w:type="pct"/>
            <w:tcBorders>
              <w:top w:val="single" w:sz="4" w:space="0" w:color="auto"/>
              <w:left w:val="single" w:sz="4" w:space="0" w:color="auto"/>
              <w:bottom w:val="single" w:sz="4" w:space="0" w:color="auto"/>
              <w:right w:val="single" w:sz="4" w:space="0" w:color="auto"/>
            </w:tcBorders>
            <w:noWrap/>
            <w:vAlign w:val="bottom"/>
          </w:tcPr>
          <w:p w:rsidR="00EC27A1" w:rsidRPr="00384CDC" w:rsidRDefault="00EC27A1" w:rsidP="00BF6892">
            <w:pPr>
              <w:jc w:val="center"/>
            </w:pPr>
          </w:p>
        </w:tc>
        <w:tc>
          <w:tcPr>
            <w:tcW w:w="753" w:type="pct"/>
            <w:tcBorders>
              <w:top w:val="nil"/>
              <w:left w:val="nil"/>
              <w:bottom w:val="single" w:sz="4" w:space="0" w:color="auto"/>
              <w:right w:val="single" w:sz="4" w:space="0" w:color="auto"/>
            </w:tcBorders>
            <w:noWrap/>
            <w:vAlign w:val="bottom"/>
          </w:tcPr>
          <w:p w:rsidR="00EC27A1" w:rsidRPr="00384CDC" w:rsidRDefault="00EC27A1" w:rsidP="00BF6892">
            <w:pPr>
              <w:jc w:val="center"/>
            </w:pPr>
          </w:p>
        </w:tc>
      </w:tr>
      <w:tr w:rsidR="00EC27A1" w:rsidRPr="00384CDC" w:rsidTr="00BF6892">
        <w:trPr>
          <w:trHeight w:val="335"/>
        </w:trPr>
        <w:tc>
          <w:tcPr>
            <w:tcW w:w="847" w:type="pct"/>
            <w:gridSpan w:val="2"/>
            <w:tcBorders>
              <w:top w:val="nil"/>
              <w:left w:val="single" w:sz="4" w:space="0" w:color="auto"/>
              <w:bottom w:val="single" w:sz="4" w:space="0" w:color="auto"/>
              <w:right w:val="single" w:sz="4" w:space="0" w:color="auto"/>
            </w:tcBorders>
            <w:noWrap/>
            <w:vAlign w:val="bottom"/>
          </w:tcPr>
          <w:p w:rsidR="00EC27A1" w:rsidRPr="00384CDC" w:rsidRDefault="00EC27A1" w:rsidP="00BF6892">
            <w:pPr>
              <w:jc w:val="right"/>
            </w:pPr>
            <w:r w:rsidRPr="00384CDC">
              <w:t>Итого:</w:t>
            </w:r>
          </w:p>
        </w:tc>
        <w:tc>
          <w:tcPr>
            <w:tcW w:w="575" w:type="pct"/>
            <w:tcBorders>
              <w:top w:val="single" w:sz="4" w:space="0" w:color="auto"/>
              <w:left w:val="nil"/>
              <w:bottom w:val="single" w:sz="4" w:space="0" w:color="auto"/>
              <w:right w:val="single" w:sz="4" w:space="0" w:color="auto"/>
            </w:tcBorders>
          </w:tcPr>
          <w:p w:rsidR="00EC27A1" w:rsidRPr="00384CDC" w:rsidRDefault="00EC27A1" w:rsidP="00BF6892">
            <w:pPr>
              <w:jc w:val="center"/>
            </w:pPr>
          </w:p>
        </w:tc>
        <w:tc>
          <w:tcPr>
            <w:tcW w:w="633" w:type="pct"/>
            <w:tcBorders>
              <w:top w:val="single" w:sz="4" w:space="0" w:color="auto"/>
              <w:left w:val="single" w:sz="4" w:space="0" w:color="auto"/>
              <w:bottom w:val="single" w:sz="4" w:space="0" w:color="auto"/>
              <w:right w:val="single" w:sz="4" w:space="0" w:color="auto"/>
            </w:tcBorders>
          </w:tcPr>
          <w:p w:rsidR="00EC27A1" w:rsidRPr="00384CDC" w:rsidRDefault="00EC27A1" w:rsidP="00BF6892">
            <w:pPr>
              <w:jc w:val="center"/>
            </w:pPr>
          </w:p>
        </w:tc>
        <w:tc>
          <w:tcPr>
            <w:tcW w:w="734" w:type="pct"/>
            <w:tcBorders>
              <w:top w:val="single" w:sz="4" w:space="0" w:color="auto"/>
              <w:left w:val="single" w:sz="4" w:space="0" w:color="auto"/>
              <w:bottom w:val="single" w:sz="4" w:space="0" w:color="auto"/>
              <w:right w:val="single" w:sz="4" w:space="0" w:color="auto"/>
            </w:tcBorders>
            <w:noWrap/>
            <w:vAlign w:val="center"/>
          </w:tcPr>
          <w:p w:rsidR="00EC27A1" w:rsidRPr="00384CDC" w:rsidRDefault="00EC27A1" w:rsidP="00BF6892">
            <w:pPr>
              <w:jc w:val="center"/>
            </w:pPr>
          </w:p>
        </w:tc>
        <w:tc>
          <w:tcPr>
            <w:tcW w:w="706" w:type="pct"/>
            <w:tcBorders>
              <w:top w:val="single" w:sz="4" w:space="0" w:color="auto"/>
              <w:left w:val="nil"/>
              <w:bottom w:val="single" w:sz="4" w:space="0" w:color="auto"/>
              <w:right w:val="single" w:sz="4" w:space="0" w:color="auto"/>
            </w:tcBorders>
          </w:tcPr>
          <w:p w:rsidR="00EC27A1" w:rsidRPr="00384CDC" w:rsidRDefault="00EC27A1" w:rsidP="00BF6892">
            <w:pPr>
              <w:jc w:val="center"/>
            </w:pPr>
            <w:r>
              <w:t>-</w:t>
            </w:r>
          </w:p>
        </w:tc>
        <w:tc>
          <w:tcPr>
            <w:tcW w:w="752" w:type="pct"/>
            <w:tcBorders>
              <w:top w:val="single" w:sz="4" w:space="0" w:color="auto"/>
              <w:left w:val="single" w:sz="4" w:space="0" w:color="auto"/>
              <w:bottom w:val="single" w:sz="4" w:space="0" w:color="auto"/>
              <w:right w:val="single" w:sz="4" w:space="0" w:color="auto"/>
            </w:tcBorders>
            <w:noWrap/>
            <w:vAlign w:val="center"/>
          </w:tcPr>
          <w:p w:rsidR="00EC27A1" w:rsidRPr="00384CDC" w:rsidRDefault="00EC27A1" w:rsidP="00BF6892">
            <w:pPr>
              <w:jc w:val="center"/>
            </w:pPr>
            <w:r w:rsidRPr="00384CDC">
              <w:t>-</w:t>
            </w:r>
          </w:p>
        </w:tc>
        <w:tc>
          <w:tcPr>
            <w:tcW w:w="753" w:type="pct"/>
            <w:tcBorders>
              <w:top w:val="nil"/>
              <w:left w:val="nil"/>
              <w:bottom w:val="single" w:sz="4" w:space="0" w:color="auto"/>
              <w:right w:val="single" w:sz="4" w:space="0" w:color="auto"/>
            </w:tcBorders>
            <w:noWrap/>
            <w:vAlign w:val="center"/>
          </w:tcPr>
          <w:p w:rsidR="00EC27A1" w:rsidRPr="00384CDC" w:rsidRDefault="00EC27A1" w:rsidP="00BF6892">
            <w:pPr>
              <w:jc w:val="center"/>
            </w:pPr>
            <w:r w:rsidRPr="00384CDC">
              <w:t>-</w:t>
            </w:r>
          </w:p>
        </w:tc>
      </w:tr>
    </w:tbl>
    <w:p w:rsidR="00EC27A1" w:rsidRPr="000379F8" w:rsidRDefault="00EC27A1" w:rsidP="000954FB">
      <w:pPr>
        <w:ind w:firstLine="567"/>
        <w:jc w:val="both"/>
        <w:rPr>
          <w:color w:val="BFBFBF"/>
          <w:sz w:val="28"/>
          <w:szCs w:val="28"/>
        </w:rPr>
      </w:pPr>
    </w:p>
    <w:p w:rsidR="00EC27A1" w:rsidRDefault="00EC27A1" w:rsidP="006A6E7D">
      <w:pPr>
        <w:pStyle w:val="BodyTextIndent"/>
        <w:jc w:val="both"/>
        <w:rPr>
          <w:szCs w:val="28"/>
        </w:rPr>
      </w:pPr>
      <w:r>
        <w:rPr>
          <w:szCs w:val="28"/>
        </w:rPr>
        <w:t xml:space="preserve">1. 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EC27A1" w:rsidRDefault="00EC27A1" w:rsidP="006A6E7D">
      <w:pPr>
        <w:pStyle w:val="BodyTextIndent"/>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EC27A1" w:rsidRDefault="00EC27A1" w:rsidP="006A6E7D">
      <w:pPr>
        <w:pStyle w:val="BodyTextIndent"/>
        <w:jc w:val="center"/>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EC27A1" w:rsidRPr="00721D0D" w:rsidRDefault="00EC27A1" w:rsidP="006A6E7D">
      <w:pPr>
        <w:pStyle w:val="BodyTextIndent"/>
        <w:jc w:val="center"/>
        <w:rPr>
          <w:i/>
          <w:sz w:val="24"/>
          <w:szCs w:val="24"/>
        </w:rPr>
      </w:pPr>
      <w:r w:rsidRPr="00721D0D">
        <w:rPr>
          <w:i/>
          <w:sz w:val="24"/>
          <w:szCs w:val="24"/>
        </w:rPr>
        <w:t>(заполняется претендентом при необходимости).</w:t>
      </w:r>
    </w:p>
    <w:p w:rsidR="00EC27A1" w:rsidRPr="00205668" w:rsidRDefault="00EC27A1" w:rsidP="006A6E7D">
      <w:pPr>
        <w:pStyle w:val="BodyTextIndent"/>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w:t>
      </w:r>
      <w:r>
        <w:rPr>
          <w:i/>
          <w:sz w:val="24"/>
          <w:szCs w:val="24"/>
        </w:rPr>
        <w:br/>
        <w:t>22 Информационной карты, но</w:t>
      </w:r>
      <w:r w:rsidRPr="00721D0D">
        <w:rPr>
          <w:i/>
          <w:sz w:val="24"/>
          <w:szCs w:val="24"/>
        </w:rPr>
        <w:t xml:space="preserve"> не менее 60 (шестьдесят) календарных дней с даты </w:t>
      </w:r>
      <w:r>
        <w:rPr>
          <w:i/>
          <w:sz w:val="24"/>
          <w:szCs w:val="24"/>
        </w:rPr>
        <w:t>рассмотрения и сопоставления</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EC27A1" w:rsidRPr="00205668" w:rsidRDefault="00EC27A1" w:rsidP="006A6E7D">
      <w:pPr>
        <w:pStyle w:val="BodyTextIndent"/>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EC27A1" w:rsidRPr="00205668" w:rsidRDefault="00EC27A1" w:rsidP="006A6E7D">
      <w:pPr>
        <w:pStyle w:val="BodyTextIndent"/>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EC27A1" w:rsidRPr="00205668" w:rsidRDefault="00EC27A1" w:rsidP="006A6E7D">
      <w:pPr>
        <w:pStyle w:val="BodyTextIndent"/>
        <w:jc w:val="both"/>
        <w:rPr>
          <w:szCs w:val="28"/>
        </w:rPr>
      </w:pPr>
      <w:r>
        <w:rPr>
          <w:szCs w:val="28"/>
        </w:rPr>
        <w:t>6</w:t>
      </w:r>
      <w:r w:rsidRPr="00205668">
        <w:rPr>
          <w:szCs w:val="28"/>
        </w:rPr>
        <w:t xml:space="preserve">. 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w:t>
      </w:r>
      <w:r>
        <w:rPr>
          <w:szCs w:val="28"/>
        </w:rPr>
        <w:t>договор</w:t>
      </w:r>
      <w:r w:rsidRPr="00205668">
        <w:rPr>
          <w:szCs w:val="28"/>
        </w:rPr>
        <w:t xml:space="preserve"> будет </w:t>
      </w:r>
      <w:r>
        <w:rPr>
          <w:szCs w:val="28"/>
        </w:rPr>
        <w:t>заключен с другим у</w:t>
      </w:r>
      <w:r w:rsidRPr="00205668">
        <w:rPr>
          <w:szCs w:val="28"/>
        </w:rPr>
        <w:t>частник</w:t>
      </w:r>
      <w:r>
        <w:rPr>
          <w:szCs w:val="28"/>
        </w:rPr>
        <w:t>ом</w:t>
      </w:r>
      <w:r w:rsidRPr="00205668">
        <w:rPr>
          <w:szCs w:val="28"/>
        </w:rPr>
        <w:t>.</w:t>
      </w:r>
    </w:p>
    <w:p w:rsidR="00EC27A1" w:rsidRPr="00205668" w:rsidRDefault="00EC27A1" w:rsidP="006A6E7D">
      <w:pPr>
        <w:pStyle w:val="BodyTextIndent"/>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EC27A1" w:rsidRPr="00205668" w:rsidRDefault="00EC27A1" w:rsidP="006A6E7D">
      <w:pPr>
        <w:pStyle w:val="BodyText"/>
        <w:ind w:firstLine="0"/>
        <w:jc w:val="left"/>
        <w:rPr>
          <w:rFonts w:eastAsia="Times New Roman"/>
          <w:sz w:val="28"/>
          <w:szCs w:val="28"/>
        </w:rPr>
      </w:pPr>
    </w:p>
    <w:p w:rsidR="00EC27A1" w:rsidRPr="007415F9" w:rsidRDefault="00EC27A1" w:rsidP="006A6E7D">
      <w:pPr>
        <w:pStyle w:val="Heading3"/>
        <w:spacing w:before="0" w:after="0"/>
        <w:ind w:left="0" w:firstLine="706"/>
        <w:jc w:val="both"/>
        <w:rPr>
          <w:b w:val="0"/>
          <w:sz w:val="28"/>
          <w:szCs w:val="28"/>
        </w:rPr>
      </w:pPr>
      <w:r w:rsidRPr="00445DDD">
        <w:rPr>
          <w:rFonts w:ascii="Times New Roman" w:hAnsi="Times New Roman"/>
          <w:sz w:val="28"/>
          <w:szCs w:val="28"/>
        </w:rPr>
        <w:t>Представитель</w:t>
      </w:r>
      <w:r>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EC27A1" w:rsidRPr="007415F9" w:rsidRDefault="00EC27A1" w:rsidP="006A6E7D">
      <w:pPr>
        <w:tabs>
          <w:tab w:val="left" w:pos="8640"/>
        </w:tabs>
        <w:jc w:val="center"/>
        <w:rPr>
          <w:i/>
        </w:rPr>
      </w:pPr>
      <w:r w:rsidRPr="007415F9">
        <w:rPr>
          <w:i/>
        </w:rPr>
        <w:t>(наименование претендента)</w:t>
      </w:r>
    </w:p>
    <w:p w:rsidR="00EC27A1" w:rsidRPr="00445DDD" w:rsidRDefault="00EC27A1" w:rsidP="006A6E7D">
      <w:pPr>
        <w:pStyle w:val="BodyText3"/>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EC27A1" w:rsidRPr="007415F9" w:rsidRDefault="00EC27A1" w:rsidP="006A6E7D">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C27A1" w:rsidRDefault="00EC27A1" w:rsidP="006A6E7D">
      <w:pPr>
        <w:pStyle w:val="BodyText3"/>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EC27A1" w:rsidRPr="00205668" w:rsidRDefault="00EC27A1" w:rsidP="006A6E7D">
      <w:pPr>
        <w:pStyle w:val="BodyText"/>
        <w:jc w:val="left"/>
        <w:rPr>
          <w:rFonts w:eastAsia="Times New Roman"/>
          <w:sz w:val="28"/>
          <w:szCs w:val="28"/>
        </w:rPr>
      </w:pPr>
    </w:p>
    <w:p w:rsidR="00EC27A1" w:rsidRDefault="00EC27A1" w:rsidP="006A6E7D">
      <w:pPr>
        <w:rPr>
          <w:rFonts w:eastAsia="MS Mincho"/>
          <w:sz w:val="28"/>
          <w:szCs w:val="28"/>
        </w:rPr>
      </w:pPr>
      <w:r>
        <w:rPr>
          <w:sz w:val="28"/>
          <w:szCs w:val="28"/>
        </w:rPr>
        <w:br w:type="page"/>
      </w:r>
    </w:p>
    <w:p w:rsidR="00EC27A1" w:rsidRPr="00C97E49" w:rsidRDefault="00EC27A1" w:rsidP="000954FB">
      <w:pPr>
        <w:pStyle w:val="BodyText"/>
        <w:ind w:firstLine="0"/>
        <w:jc w:val="right"/>
        <w:rPr>
          <w:sz w:val="28"/>
          <w:szCs w:val="28"/>
        </w:rPr>
      </w:pPr>
      <w:r w:rsidRPr="00C97E49">
        <w:rPr>
          <w:sz w:val="28"/>
          <w:szCs w:val="28"/>
        </w:rPr>
        <w:t>Приложение  4</w:t>
      </w:r>
    </w:p>
    <w:p w:rsidR="00EC27A1" w:rsidRDefault="00EC27A1" w:rsidP="000954FB">
      <w:pPr>
        <w:pStyle w:val="BodyText"/>
        <w:ind w:firstLine="0"/>
        <w:jc w:val="right"/>
        <w:rPr>
          <w:sz w:val="28"/>
          <w:szCs w:val="28"/>
        </w:rPr>
      </w:pPr>
      <w:r w:rsidRPr="00C97E49">
        <w:rPr>
          <w:sz w:val="28"/>
          <w:szCs w:val="28"/>
        </w:rPr>
        <w:t>к документации о закупке</w:t>
      </w:r>
    </w:p>
    <w:p w:rsidR="00EC27A1" w:rsidRPr="00C97E49" w:rsidRDefault="00EC27A1" w:rsidP="000954FB">
      <w:pPr>
        <w:pStyle w:val="BodyText"/>
        <w:ind w:firstLine="0"/>
        <w:jc w:val="left"/>
        <w:rPr>
          <w:sz w:val="28"/>
          <w:szCs w:val="28"/>
        </w:rPr>
      </w:pPr>
    </w:p>
    <w:p w:rsidR="00EC27A1" w:rsidRPr="00C97E49" w:rsidRDefault="00EC27A1" w:rsidP="000954FB">
      <w:pPr>
        <w:jc w:val="center"/>
        <w:rPr>
          <w:b/>
          <w:bCs/>
          <w:sz w:val="28"/>
          <w:szCs w:val="28"/>
        </w:rPr>
      </w:pPr>
      <w:r w:rsidRPr="00C97E49">
        <w:rPr>
          <w:b/>
          <w:bCs/>
          <w:sz w:val="28"/>
          <w:szCs w:val="28"/>
        </w:rPr>
        <w:t xml:space="preserve">Сведения об опыте выполнения работ, оказания услуг, поставки товаров по предмету </w:t>
      </w:r>
      <w:r>
        <w:rPr>
          <w:b/>
          <w:bCs/>
          <w:sz w:val="28"/>
          <w:szCs w:val="28"/>
        </w:rPr>
        <w:t>Открытого конкурса</w:t>
      </w:r>
      <w:r w:rsidRPr="00C97E49">
        <w:rPr>
          <w:b/>
          <w:bCs/>
          <w:sz w:val="28"/>
          <w:szCs w:val="28"/>
        </w:rPr>
        <w:t xml:space="preserve"> № ___________, выполненных, оказанных, поставленных __________________</w:t>
      </w:r>
      <w:r>
        <w:rPr>
          <w:b/>
          <w:bCs/>
          <w:sz w:val="28"/>
          <w:szCs w:val="28"/>
        </w:rPr>
        <w:t>____________________</w:t>
      </w:r>
      <w:r w:rsidRPr="00C97E49">
        <w:rPr>
          <w:b/>
          <w:bCs/>
          <w:sz w:val="28"/>
          <w:szCs w:val="28"/>
        </w:rPr>
        <w:t>______.</w:t>
      </w:r>
    </w:p>
    <w:p w:rsidR="00EC27A1" w:rsidRPr="007415F9" w:rsidRDefault="00EC27A1" w:rsidP="000954FB">
      <w:pPr>
        <w:jc w:val="center"/>
        <w:rPr>
          <w:i/>
        </w:rPr>
      </w:pPr>
      <w:r w:rsidRPr="007415F9">
        <w:rPr>
          <w:i/>
        </w:rPr>
        <w:t xml:space="preserve">                                                           (наименование претендента)</w:t>
      </w:r>
    </w:p>
    <w:p w:rsidR="00EC27A1" w:rsidRDefault="00EC27A1" w:rsidP="000954FB">
      <w:pPr>
        <w:jc w:val="center"/>
      </w:pPr>
    </w:p>
    <w:p w:rsidR="00EC27A1" w:rsidRDefault="00EC27A1" w:rsidP="000954FB">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583"/>
        <w:gridCol w:w="4467"/>
        <w:gridCol w:w="1915"/>
      </w:tblGrid>
      <w:tr w:rsidR="00EC27A1" w:rsidRPr="00C97E49" w:rsidTr="00BF6892">
        <w:tc>
          <w:tcPr>
            <w:tcW w:w="0" w:type="auto"/>
            <w:vAlign w:val="center"/>
          </w:tcPr>
          <w:p w:rsidR="00EC27A1" w:rsidRPr="00C97E49" w:rsidRDefault="00EC27A1" w:rsidP="00BF6892">
            <w:pPr>
              <w:jc w:val="center"/>
            </w:pPr>
            <w:r w:rsidRPr="00C97E49">
              <w:t>№№</w:t>
            </w:r>
          </w:p>
        </w:tc>
        <w:tc>
          <w:tcPr>
            <w:tcW w:w="0" w:type="auto"/>
            <w:vAlign w:val="center"/>
          </w:tcPr>
          <w:p w:rsidR="00EC27A1" w:rsidRPr="00C97E49" w:rsidRDefault="00EC27A1" w:rsidP="00BF6892">
            <w:pPr>
              <w:jc w:val="center"/>
            </w:pPr>
            <w:r w:rsidRPr="00E96FF5">
              <w:t>Дата и номер договора (рекомендуется копия договора)</w:t>
            </w:r>
          </w:p>
        </w:tc>
        <w:tc>
          <w:tcPr>
            <w:tcW w:w="0" w:type="auto"/>
            <w:vAlign w:val="center"/>
          </w:tcPr>
          <w:p w:rsidR="00EC27A1" w:rsidRPr="00C97E49" w:rsidRDefault="00EC27A1" w:rsidP="00510C5D">
            <w:pPr>
              <w:jc w:val="center"/>
            </w:pPr>
            <w:r w:rsidRPr="00E96FF5">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0" w:type="auto"/>
            <w:vAlign w:val="center"/>
          </w:tcPr>
          <w:p w:rsidR="00EC27A1" w:rsidRPr="00C97E49" w:rsidRDefault="00EC27A1" w:rsidP="00BF6892">
            <w:pPr>
              <w:jc w:val="center"/>
            </w:pPr>
            <w:r w:rsidRPr="00C97E49">
              <w:t xml:space="preserve">Наименование Заказчика                        </w:t>
            </w:r>
          </w:p>
        </w:tc>
      </w:tr>
      <w:tr w:rsidR="00EC27A1" w:rsidRPr="00C97E49" w:rsidTr="00BF6892">
        <w:tc>
          <w:tcPr>
            <w:tcW w:w="0" w:type="auto"/>
          </w:tcPr>
          <w:p w:rsidR="00EC27A1" w:rsidRPr="00C97E49" w:rsidRDefault="00EC27A1" w:rsidP="00BF6892"/>
        </w:tc>
        <w:tc>
          <w:tcPr>
            <w:tcW w:w="0" w:type="auto"/>
            <w:vAlign w:val="center"/>
          </w:tcPr>
          <w:p w:rsidR="00EC27A1" w:rsidRPr="00C97E49" w:rsidRDefault="00EC27A1" w:rsidP="00BF6892">
            <w:pPr>
              <w:jc w:val="center"/>
            </w:pPr>
          </w:p>
        </w:tc>
        <w:tc>
          <w:tcPr>
            <w:tcW w:w="0" w:type="auto"/>
          </w:tcPr>
          <w:p w:rsidR="00EC27A1" w:rsidRPr="00C97E49" w:rsidRDefault="00EC27A1" w:rsidP="00BF6892"/>
        </w:tc>
        <w:tc>
          <w:tcPr>
            <w:tcW w:w="0" w:type="auto"/>
          </w:tcPr>
          <w:p w:rsidR="00EC27A1" w:rsidRPr="00C97E49" w:rsidRDefault="00EC27A1" w:rsidP="00BF6892"/>
        </w:tc>
      </w:tr>
      <w:tr w:rsidR="00EC27A1" w:rsidRPr="00C97E49" w:rsidTr="00BF6892">
        <w:tc>
          <w:tcPr>
            <w:tcW w:w="0" w:type="auto"/>
          </w:tcPr>
          <w:p w:rsidR="00EC27A1" w:rsidRPr="00C97E49" w:rsidRDefault="00EC27A1" w:rsidP="00BF6892"/>
        </w:tc>
        <w:tc>
          <w:tcPr>
            <w:tcW w:w="0" w:type="auto"/>
            <w:vAlign w:val="center"/>
          </w:tcPr>
          <w:p w:rsidR="00EC27A1" w:rsidRPr="00C97E49" w:rsidRDefault="00EC27A1" w:rsidP="00BF6892">
            <w:pPr>
              <w:jc w:val="center"/>
            </w:pPr>
          </w:p>
        </w:tc>
        <w:tc>
          <w:tcPr>
            <w:tcW w:w="0" w:type="auto"/>
          </w:tcPr>
          <w:p w:rsidR="00EC27A1" w:rsidRPr="00C97E49" w:rsidRDefault="00EC27A1" w:rsidP="00BF6892"/>
        </w:tc>
        <w:tc>
          <w:tcPr>
            <w:tcW w:w="0" w:type="auto"/>
          </w:tcPr>
          <w:p w:rsidR="00EC27A1" w:rsidRPr="00C97E49" w:rsidRDefault="00EC27A1" w:rsidP="00BF6892"/>
        </w:tc>
      </w:tr>
      <w:tr w:rsidR="00EC27A1" w:rsidRPr="00C97E49" w:rsidTr="00BF6892">
        <w:trPr>
          <w:trHeight w:val="211"/>
        </w:trPr>
        <w:tc>
          <w:tcPr>
            <w:tcW w:w="0" w:type="auto"/>
          </w:tcPr>
          <w:p w:rsidR="00EC27A1" w:rsidRPr="00C97E49" w:rsidRDefault="00EC27A1" w:rsidP="00BF6892"/>
        </w:tc>
        <w:tc>
          <w:tcPr>
            <w:tcW w:w="0" w:type="auto"/>
            <w:vAlign w:val="center"/>
          </w:tcPr>
          <w:p w:rsidR="00EC27A1" w:rsidRPr="00C97E49" w:rsidRDefault="00EC27A1" w:rsidP="00BF6892">
            <w:pPr>
              <w:jc w:val="center"/>
            </w:pPr>
          </w:p>
        </w:tc>
        <w:tc>
          <w:tcPr>
            <w:tcW w:w="0" w:type="auto"/>
          </w:tcPr>
          <w:p w:rsidR="00EC27A1" w:rsidRPr="00C97E49" w:rsidRDefault="00EC27A1" w:rsidP="00BF6892"/>
        </w:tc>
        <w:tc>
          <w:tcPr>
            <w:tcW w:w="0" w:type="auto"/>
          </w:tcPr>
          <w:p w:rsidR="00EC27A1" w:rsidRPr="00C97E49" w:rsidRDefault="00EC27A1" w:rsidP="00BF6892"/>
        </w:tc>
      </w:tr>
    </w:tbl>
    <w:p w:rsidR="00EC27A1" w:rsidRDefault="00EC27A1" w:rsidP="000954FB"/>
    <w:p w:rsidR="00EC27A1" w:rsidRPr="007415F9" w:rsidRDefault="00EC27A1" w:rsidP="000954FB"/>
    <w:p w:rsidR="00EC27A1" w:rsidRPr="007415F9" w:rsidRDefault="00EC27A1" w:rsidP="008D67F8">
      <w:pPr>
        <w:pStyle w:val="Heading3"/>
        <w:spacing w:before="0" w:after="0"/>
        <w:ind w:left="0" w:firstLine="706"/>
        <w:jc w:val="both"/>
        <w:rPr>
          <w:b w:val="0"/>
          <w:sz w:val="28"/>
          <w:szCs w:val="28"/>
        </w:rPr>
      </w:pPr>
      <w:r w:rsidRPr="00445DDD">
        <w:rPr>
          <w:rFonts w:ascii="Times New Roman" w:hAnsi="Times New Roman"/>
          <w:sz w:val="28"/>
          <w:szCs w:val="28"/>
        </w:rPr>
        <w:t>Представитель</w:t>
      </w:r>
      <w:r>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EC27A1" w:rsidRPr="007415F9" w:rsidRDefault="00EC27A1" w:rsidP="008D67F8">
      <w:pPr>
        <w:tabs>
          <w:tab w:val="left" w:pos="8640"/>
        </w:tabs>
        <w:jc w:val="center"/>
        <w:rPr>
          <w:i/>
        </w:rPr>
      </w:pPr>
      <w:r w:rsidRPr="007415F9">
        <w:rPr>
          <w:i/>
        </w:rPr>
        <w:t>(наименование претендента)</w:t>
      </w:r>
    </w:p>
    <w:p w:rsidR="00EC27A1" w:rsidRPr="00445DDD" w:rsidRDefault="00EC27A1" w:rsidP="008D67F8">
      <w:pPr>
        <w:pStyle w:val="BodyText3"/>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EC27A1" w:rsidRPr="007415F9" w:rsidRDefault="00EC27A1"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C27A1" w:rsidRDefault="00EC27A1" w:rsidP="008D67F8">
      <w:pPr>
        <w:pStyle w:val="BodyText3"/>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EC27A1" w:rsidRDefault="00EC27A1" w:rsidP="000954FB">
      <w:pPr>
        <w:rPr>
          <w:rFonts w:eastAsia="MS Mincho"/>
          <w:sz w:val="28"/>
          <w:szCs w:val="28"/>
        </w:rPr>
      </w:pPr>
      <w:r>
        <w:rPr>
          <w:sz w:val="28"/>
          <w:szCs w:val="28"/>
        </w:rPr>
        <w:br w:type="page"/>
      </w:r>
    </w:p>
    <w:p w:rsidR="00EC27A1" w:rsidRPr="00653CC9" w:rsidRDefault="00EC27A1" w:rsidP="000954FB">
      <w:pPr>
        <w:pStyle w:val="BodyText"/>
        <w:ind w:firstLine="0"/>
        <w:jc w:val="right"/>
        <w:rPr>
          <w:sz w:val="28"/>
          <w:szCs w:val="28"/>
        </w:rPr>
      </w:pPr>
      <w:r w:rsidRPr="00653CC9">
        <w:rPr>
          <w:sz w:val="28"/>
          <w:szCs w:val="28"/>
        </w:rPr>
        <w:t xml:space="preserve">Приложение  </w:t>
      </w:r>
      <w:r>
        <w:rPr>
          <w:sz w:val="28"/>
          <w:szCs w:val="28"/>
        </w:rPr>
        <w:t>5</w:t>
      </w:r>
    </w:p>
    <w:p w:rsidR="00EC27A1" w:rsidRPr="00DC7D34" w:rsidRDefault="00EC27A1" w:rsidP="00DC7D34">
      <w:pPr>
        <w:pStyle w:val="BodyText"/>
        <w:ind w:firstLine="0"/>
        <w:jc w:val="right"/>
        <w:rPr>
          <w:sz w:val="28"/>
          <w:szCs w:val="28"/>
        </w:rPr>
      </w:pPr>
      <w:r w:rsidRPr="00653CC9">
        <w:rPr>
          <w:sz w:val="28"/>
          <w:szCs w:val="28"/>
        </w:rPr>
        <w:t xml:space="preserve">к </w:t>
      </w:r>
      <w:r>
        <w:rPr>
          <w:sz w:val="28"/>
          <w:szCs w:val="28"/>
        </w:rPr>
        <w:t>документации о закупке</w:t>
      </w:r>
    </w:p>
    <w:p w:rsidR="00EC27A1" w:rsidRPr="00B139AA" w:rsidRDefault="00EC27A1" w:rsidP="005425C1">
      <w:pPr>
        <w:ind w:left="3686"/>
        <w:jc w:val="both"/>
        <w:rPr>
          <w:bCs/>
        </w:rPr>
      </w:pPr>
      <w:r w:rsidRPr="00B139AA">
        <w:t xml:space="preserve">                      </w:t>
      </w:r>
      <w:r>
        <w:t xml:space="preserve">                            </w:t>
      </w:r>
    </w:p>
    <w:p w:rsidR="00EC27A1" w:rsidRPr="00524DC9" w:rsidRDefault="00EC27A1" w:rsidP="005425C1">
      <w:pPr>
        <w:ind w:left="6237"/>
        <w:rPr>
          <w:bCs/>
          <w:i/>
        </w:rPr>
      </w:pPr>
    </w:p>
    <w:p w:rsidR="00EC27A1" w:rsidRPr="00DC7D34" w:rsidRDefault="00EC27A1" w:rsidP="005425C1">
      <w:pPr>
        <w:jc w:val="center"/>
        <w:rPr>
          <w:b/>
          <w:bCs/>
          <w:sz w:val="28"/>
          <w:szCs w:val="28"/>
        </w:rPr>
      </w:pPr>
      <w:r w:rsidRPr="00DC7D34">
        <w:rPr>
          <w:b/>
          <w:bCs/>
          <w:sz w:val="28"/>
          <w:szCs w:val="28"/>
        </w:rPr>
        <w:t>Договор  №</w:t>
      </w:r>
      <w:r>
        <w:rPr>
          <w:b/>
          <w:bCs/>
          <w:sz w:val="28"/>
          <w:szCs w:val="28"/>
        </w:rPr>
        <w:t xml:space="preserve"> НКПКБШ/</w:t>
      </w:r>
      <w:r w:rsidRPr="00DC7D34">
        <w:rPr>
          <w:b/>
          <w:bCs/>
          <w:sz w:val="28"/>
          <w:szCs w:val="28"/>
        </w:rPr>
        <w:t>__/__/__</w:t>
      </w:r>
    </w:p>
    <w:p w:rsidR="00EC27A1" w:rsidRPr="00DC7D34" w:rsidRDefault="00EC27A1" w:rsidP="005425C1">
      <w:pPr>
        <w:jc w:val="center"/>
        <w:rPr>
          <w:sz w:val="28"/>
          <w:szCs w:val="28"/>
        </w:rPr>
      </w:pPr>
      <w:r w:rsidRPr="00DC7D34">
        <w:rPr>
          <w:b/>
          <w:bCs/>
          <w:sz w:val="28"/>
          <w:szCs w:val="28"/>
        </w:rPr>
        <w:t>поставки</w:t>
      </w:r>
    </w:p>
    <w:p w:rsidR="00EC27A1" w:rsidRPr="00DC7D34" w:rsidRDefault="00EC27A1" w:rsidP="005425C1">
      <w:pPr>
        <w:jc w:val="both"/>
        <w:rPr>
          <w:sz w:val="28"/>
          <w:szCs w:val="28"/>
        </w:rPr>
      </w:pPr>
      <w:r>
        <w:rPr>
          <w:sz w:val="28"/>
          <w:szCs w:val="28"/>
        </w:rPr>
        <w:t>г.</w:t>
      </w:r>
      <w:r w:rsidRPr="00DC7D34">
        <w:rPr>
          <w:sz w:val="28"/>
          <w:szCs w:val="28"/>
        </w:rPr>
        <w:t xml:space="preserve">Самара           </w:t>
      </w:r>
      <w:r>
        <w:rPr>
          <w:sz w:val="28"/>
          <w:szCs w:val="28"/>
        </w:rPr>
        <w:t xml:space="preserve">        </w:t>
      </w:r>
      <w:r w:rsidRPr="00DC7D34">
        <w:rPr>
          <w:sz w:val="28"/>
          <w:szCs w:val="28"/>
        </w:rPr>
        <w:t xml:space="preserve">                                                                 «__»_______ ____ г.</w:t>
      </w:r>
    </w:p>
    <w:p w:rsidR="00EC27A1" w:rsidRPr="00DC7D34" w:rsidRDefault="00EC27A1" w:rsidP="005425C1">
      <w:pPr>
        <w:jc w:val="both"/>
        <w:rPr>
          <w:sz w:val="28"/>
          <w:szCs w:val="28"/>
        </w:rPr>
      </w:pPr>
    </w:p>
    <w:p w:rsidR="00EC27A1" w:rsidRPr="00DC7D34" w:rsidRDefault="00EC27A1" w:rsidP="005425C1">
      <w:pPr>
        <w:ind w:right="-1" w:firstLine="720"/>
        <w:jc w:val="both"/>
        <w:rPr>
          <w:sz w:val="28"/>
          <w:szCs w:val="28"/>
        </w:rPr>
      </w:pPr>
      <w:r w:rsidRPr="00DC7D34">
        <w:rPr>
          <w:sz w:val="28"/>
          <w:szCs w:val="28"/>
        </w:rPr>
        <w:t xml:space="preserve">Открытое акционерное общество «Центр по перевозке грузов в контейнерах «ТрансКонтейнер» (ОАО «ТрансКонтейнер»), именуемое в дальнейшем «Покупатель», в лице директора филиала ОАО «ТрансКонтейнер» на Куйбышевской железной дороге </w:t>
      </w:r>
      <w:r>
        <w:rPr>
          <w:sz w:val="28"/>
          <w:szCs w:val="28"/>
        </w:rPr>
        <w:t>Булытова Алексея Николаевича</w:t>
      </w:r>
      <w:r w:rsidRPr="00DC7D34">
        <w:rPr>
          <w:sz w:val="28"/>
          <w:szCs w:val="28"/>
        </w:rPr>
        <w:t xml:space="preserve">,  действующего  на  основании доверенности </w:t>
      </w:r>
      <w:r>
        <w:rPr>
          <w:sz w:val="28"/>
          <w:szCs w:val="28"/>
        </w:rPr>
        <w:t>_________________</w:t>
      </w:r>
      <w:r w:rsidRPr="00DC7D34">
        <w:rPr>
          <w:sz w:val="28"/>
          <w:szCs w:val="28"/>
        </w:rPr>
        <w:t xml:space="preserve">., с одной стороны, и ________________________________, именуемое в дальнейшем «Поставщик», в лице __________________________________, </w:t>
      </w:r>
      <w:r w:rsidRPr="00DC7D34">
        <w:rPr>
          <w:i/>
          <w:sz w:val="28"/>
          <w:szCs w:val="28"/>
          <w:vertAlign w:val="superscript"/>
        </w:rPr>
        <w:t xml:space="preserve"> </w:t>
      </w:r>
      <w:r w:rsidRPr="00DC7D34">
        <w:rPr>
          <w:sz w:val="28"/>
          <w:szCs w:val="28"/>
        </w:rPr>
        <w:t>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
    <w:p w:rsidR="00EC27A1" w:rsidRPr="00DC7D34" w:rsidRDefault="00EC27A1" w:rsidP="005425C1">
      <w:pPr>
        <w:ind w:firstLine="567"/>
        <w:jc w:val="center"/>
        <w:rPr>
          <w:b/>
          <w:bCs/>
          <w:sz w:val="28"/>
          <w:szCs w:val="28"/>
        </w:rPr>
      </w:pPr>
    </w:p>
    <w:p w:rsidR="00EC27A1" w:rsidRPr="00DC7D34" w:rsidRDefault="00EC27A1" w:rsidP="005425C1">
      <w:pPr>
        <w:numPr>
          <w:ilvl w:val="0"/>
          <w:numId w:val="35"/>
        </w:numPr>
        <w:suppressAutoHyphens w:val="0"/>
        <w:jc w:val="center"/>
        <w:rPr>
          <w:b/>
          <w:bCs/>
          <w:sz w:val="28"/>
          <w:szCs w:val="28"/>
        </w:rPr>
      </w:pPr>
      <w:r w:rsidRPr="00DC7D34">
        <w:rPr>
          <w:b/>
          <w:bCs/>
          <w:sz w:val="28"/>
          <w:szCs w:val="28"/>
        </w:rPr>
        <w:t>Предмет Договора</w:t>
      </w:r>
    </w:p>
    <w:p w:rsidR="00EC27A1" w:rsidRPr="00DC7D34" w:rsidRDefault="00EC27A1" w:rsidP="005425C1">
      <w:pPr>
        <w:ind w:left="1407"/>
        <w:rPr>
          <w:b/>
          <w:bCs/>
          <w:sz w:val="28"/>
          <w:szCs w:val="28"/>
        </w:rPr>
      </w:pPr>
    </w:p>
    <w:p w:rsidR="00EC27A1" w:rsidRPr="00DC7D34" w:rsidRDefault="00EC27A1" w:rsidP="005425C1">
      <w:pPr>
        <w:ind w:right="-1"/>
        <w:jc w:val="both"/>
        <w:rPr>
          <w:sz w:val="28"/>
          <w:szCs w:val="28"/>
        </w:rPr>
      </w:pPr>
      <w:r w:rsidRPr="00DC7D34">
        <w:rPr>
          <w:sz w:val="28"/>
          <w:szCs w:val="28"/>
        </w:rPr>
        <w:t xml:space="preserve">         1.1. По настоящему Договору Поставщик обязуется поставить, а Покупатель принять и оплатить запасные части для козловых кранов </w:t>
      </w:r>
      <w:r>
        <w:rPr>
          <w:sz w:val="28"/>
          <w:szCs w:val="28"/>
        </w:rPr>
        <w:t>агентства на станции Черниковка филиала ОАО «ТрансКонтейнер» на Куйбышевской железной дороге, расположенного по адресу: РБ, г. Уфа, ул. Индустриальное шоссе, д.13 .</w:t>
      </w:r>
    </w:p>
    <w:p w:rsidR="00EC27A1" w:rsidRPr="00DC7D34" w:rsidRDefault="00EC27A1" w:rsidP="005425C1">
      <w:pPr>
        <w:ind w:firstLine="567"/>
        <w:jc w:val="both"/>
        <w:rPr>
          <w:sz w:val="28"/>
          <w:szCs w:val="28"/>
        </w:rPr>
      </w:pPr>
      <w:r w:rsidRPr="00DC7D34">
        <w:rPr>
          <w:sz w:val="28"/>
          <w:szCs w:val="28"/>
        </w:rPr>
        <w:t>1.2. Наименование, количество, срок поставки, стоимость, а также дополнительные требования к поставляемому Товару определяются Сторонами в Спецификациях</w:t>
      </w:r>
      <w:r w:rsidRPr="00DC7D34">
        <w:rPr>
          <w:spacing w:val="-1"/>
          <w:sz w:val="28"/>
          <w:szCs w:val="28"/>
        </w:rPr>
        <w:t xml:space="preserve">, составленных аналогично </w:t>
      </w:r>
      <w:r w:rsidRPr="00DC7D34">
        <w:rPr>
          <w:sz w:val="28"/>
          <w:szCs w:val="28"/>
        </w:rPr>
        <w:t>Спецификации №1 (</w:t>
      </w:r>
      <w:r w:rsidRPr="00DC7D34">
        <w:rPr>
          <w:spacing w:val="-1"/>
          <w:sz w:val="28"/>
          <w:szCs w:val="28"/>
        </w:rPr>
        <w:t xml:space="preserve">Приложении 1) к настоящему Договору, и являющихся неотъемлемой частью </w:t>
      </w:r>
      <w:r w:rsidRPr="00DC7D34">
        <w:rPr>
          <w:sz w:val="28"/>
          <w:szCs w:val="28"/>
        </w:rPr>
        <w:t>настоящего Договора.</w:t>
      </w:r>
    </w:p>
    <w:p w:rsidR="00EC27A1" w:rsidRPr="00DC7D34" w:rsidRDefault="00EC27A1" w:rsidP="005425C1">
      <w:pPr>
        <w:ind w:firstLine="567"/>
        <w:jc w:val="both"/>
        <w:rPr>
          <w:color w:val="000000"/>
          <w:sz w:val="28"/>
          <w:szCs w:val="28"/>
        </w:rPr>
      </w:pPr>
      <w:r w:rsidRPr="00DC7D34">
        <w:rPr>
          <w:sz w:val="28"/>
          <w:szCs w:val="28"/>
        </w:rPr>
        <w:t xml:space="preserve">1.3. </w:t>
      </w:r>
      <w:r w:rsidRPr="00DC7D34">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C27A1" w:rsidRPr="00DC7D34" w:rsidRDefault="00EC27A1" w:rsidP="005425C1">
      <w:pPr>
        <w:widowControl w:val="0"/>
        <w:autoSpaceDE w:val="0"/>
        <w:autoSpaceDN w:val="0"/>
        <w:adjustRightInd w:val="0"/>
        <w:ind w:firstLine="567"/>
        <w:jc w:val="both"/>
        <w:rPr>
          <w:sz w:val="28"/>
          <w:szCs w:val="28"/>
        </w:rPr>
      </w:pPr>
      <w:r w:rsidRPr="00DC7D34">
        <w:rPr>
          <w:sz w:val="28"/>
          <w:szCs w:val="28"/>
        </w:rPr>
        <w:t>1.4. В случае обязательной сертификации Товар должен поставляться с сертификатом соответствия.</w:t>
      </w:r>
    </w:p>
    <w:p w:rsidR="00EC27A1" w:rsidRPr="00DC7D34" w:rsidRDefault="00EC27A1" w:rsidP="005425C1">
      <w:pPr>
        <w:ind w:firstLine="567"/>
        <w:rPr>
          <w:b/>
          <w:bCs/>
          <w:sz w:val="28"/>
          <w:szCs w:val="28"/>
        </w:rPr>
      </w:pPr>
    </w:p>
    <w:p w:rsidR="00EC27A1" w:rsidRPr="00DC7D34" w:rsidRDefault="00EC27A1" w:rsidP="00F07F1B">
      <w:pPr>
        <w:numPr>
          <w:ilvl w:val="0"/>
          <w:numId w:val="34"/>
        </w:numPr>
        <w:suppressAutoHyphens w:val="0"/>
        <w:ind w:left="0" w:firstLine="567"/>
        <w:jc w:val="center"/>
        <w:rPr>
          <w:b/>
          <w:bCs/>
          <w:sz w:val="28"/>
          <w:szCs w:val="28"/>
        </w:rPr>
      </w:pPr>
      <w:r w:rsidRPr="00DC7D34">
        <w:rPr>
          <w:b/>
          <w:bCs/>
          <w:sz w:val="28"/>
          <w:szCs w:val="28"/>
        </w:rPr>
        <w:t>Цена Договора и порядок расчетов</w:t>
      </w:r>
    </w:p>
    <w:p w:rsidR="00EC27A1" w:rsidRPr="00DC7D34" w:rsidRDefault="00EC27A1" w:rsidP="005425C1">
      <w:pPr>
        <w:rPr>
          <w:b/>
          <w:bCs/>
          <w:sz w:val="28"/>
          <w:szCs w:val="28"/>
        </w:rPr>
      </w:pPr>
    </w:p>
    <w:p w:rsidR="00EC27A1" w:rsidRPr="00DC7D34" w:rsidRDefault="00EC27A1" w:rsidP="00F07F1B">
      <w:pPr>
        <w:pStyle w:val="ConsNormal"/>
        <w:widowControl/>
        <w:numPr>
          <w:ilvl w:val="1"/>
          <w:numId w:val="34"/>
        </w:numPr>
        <w:tabs>
          <w:tab w:val="clear" w:pos="720"/>
          <w:tab w:val="num" w:pos="142"/>
        </w:tabs>
        <w:suppressAutoHyphens w:val="0"/>
        <w:autoSpaceDE/>
        <w:ind w:left="0" w:firstLine="567"/>
        <w:jc w:val="both"/>
        <w:rPr>
          <w:rFonts w:ascii="Times New Roman" w:hAnsi="Times New Roman"/>
          <w:sz w:val="28"/>
          <w:szCs w:val="28"/>
        </w:rPr>
      </w:pPr>
      <w:r w:rsidRPr="00DC7D34">
        <w:rPr>
          <w:rFonts w:ascii="Times New Roman" w:hAnsi="Times New Roman"/>
          <w:color w:val="000000"/>
          <w:spacing w:val="-1"/>
          <w:sz w:val="28"/>
          <w:szCs w:val="28"/>
        </w:rPr>
        <w:t>Стоимость поставки Товара в соответствии со Спецификацией №1 составляет____________________</w:t>
      </w:r>
      <w:r w:rsidRPr="00DC7D34">
        <w:rPr>
          <w:rFonts w:ascii="Times New Roman" w:hAnsi="Times New Roman"/>
          <w:sz w:val="28"/>
          <w:szCs w:val="28"/>
        </w:rPr>
        <w:t xml:space="preserve">(____________________________________)рублей, в том числе </w:t>
      </w:r>
      <w:r w:rsidRPr="00DC7D34">
        <w:rPr>
          <w:rFonts w:ascii="Times New Roman" w:hAnsi="Times New Roman"/>
          <w:sz w:val="28"/>
          <w:szCs w:val="28"/>
        </w:rPr>
        <w:br/>
        <w:t>НДС 18% - _______________(____________________)  рублей.</w:t>
      </w:r>
    </w:p>
    <w:p w:rsidR="00EC27A1" w:rsidRPr="00DC7D34" w:rsidRDefault="00EC27A1" w:rsidP="00F07F1B">
      <w:pPr>
        <w:widowControl w:val="0"/>
        <w:numPr>
          <w:ilvl w:val="1"/>
          <w:numId w:val="34"/>
        </w:numPr>
        <w:shd w:val="clear" w:color="auto" w:fill="FFFFFF"/>
        <w:tabs>
          <w:tab w:val="clear" w:pos="720"/>
          <w:tab w:val="left" w:pos="0"/>
          <w:tab w:val="num" w:pos="142"/>
        </w:tabs>
        <w:suppressAutoHyphens w:val="0"/>
        <w:autoSpaceDE w:val="0"/>
        <w:autoSpaceDN w:val="0"/>
        <w:adjustRightInd w:val="0"/>
        <w:ind w:left="0" w:firstLine="567"/>
        <w:jc w:val="both"/>
        <w:rPr>
          <w:sz w:val="28"/>
          <w:szCs w:val="28"/>
        </w:rPr>
      </w:pPr>
      <w:r w:rsidRPr="00DC7D34">
        <w:rPr>
          <w:color w:val="000000"/>
          <w:spacing w:val="-1"/>
          <w:sz w:val="28"/>
          <w:szCs w:val="28"/>
        </w:rPr>
        <w:t xml:space="preserve">Общая цена настоящего Договора складывается исходя из подписанных Сторонами Спецификаций к настоящему Договору. </w:t>
      </w:r>
    </w:p>
    <w:p w:rsidR="00EC27A1" w:rsidRPr="00DC7D34" w:rsidRDefault="00EC27A1" w:rsidP="005425C1">
      <w:pPr>
        <w:pStyle w:val="ConsNormal"/>
        <w:widowControl/>
        <w:ind w:firstLine="0"/>
        <w:jc w:val="both"/>
        <w:rPr>
          <w:rFonts w:ascii="Times New Roman" w:hAnsi="Times New Roman"/>
          <w:sz w:val="28"/>
          <w:szCs w:val="28"/>
        </w:rPr>
      </w:pPr>
      <w:r w:rsidRPr="00DC7D34">
        <w:rPr>
          <w:rFonts w:ascii="Times New Roman" w:hAnsi="Times New Roman"/>
          <w:sz w:val="28"/>
          <w:szCs w:val="28"/>
        </w:rPr>
        <w:t xml:space="preserve">         2.3. Оплата поставляемого Товара осуществляется на основании выставленного Поставщиком после подписания Сторонами товарной накладной (ТОРГ-12) на соответствующую партию Товара счета в тече</w:t>
      </w:r>
      <w:r>
        <w:rPr>
          <w:rFonts w:ascii="Times New Roman" w:hAnsi="Times New Roman"/>
          <w:sz w:val="28"/>
          <w:szCs w:val="28"/>
        </w:rPr>
        <w:t>нии 10 (десяти) банковских дней</w:t>
      </w:r>
      <w:r w:rsidRPr="00DC7D34">
        <w:rPr>
          <w:rFonts w:ascii="Times New Roman" w:hAnsi="Times New Roman"/>
          <w:sz w:val="28"/>
          <w:szCs w:val="28"/>
        </w:rPr>
        <w:t>.</w:t>
      </w:r>
    </w:p>
    <w:p w:rsidR="00EC27A1" w:rsidRPr="00DC7D34" w:rsidRDefault="00EC27A1" w:rsidP="005425C1">
      <w:pPr>
        <w:ind w:firstLine="567"/>
        <w:jc w:val="both"/>
        <w:rPr>
          <w:sz w:val="28"/>
          <w:szCs w:val="28"/>
        </w:rPr>
      </w:pPr>
      <w:r w:rsidRPr="00DC7D34">
        <w:rPr>
          <w:sz w:val="28"/>
          <w:szCs w:val="28"/>
        </w:rPr>
        <w:t>2.4. В цену настоящего Договора входят транспортные расходы по доставке Товара Покупателю и его разгрузка.</w:t>
      </w:r>
    </w:p>
    <w:p w:rsidR="00EC27A1" w:rsidRPr="00DC7D34" w:rsidRDefault="00EC27A1" w:rsidP="005425C1">
      <w:pPr>
        <w:ind w:firstLine="567"/>
        <w:jc w:val="both"/>
        <w:rPr>
          <w:sz w:val="28"/>
          <w:szCs w:val="28"/>
        </w:rPr>
      </w:pPr>
    </w:p>
    <w:p w:rsidR="00EC27A1" w:rsidRPr="00DC7D34" w:rsidRDefault="00EC27A1" w:rsidP="005425C1">
      <w:pPr>
        <w:numPr>
          <w:ilvl w:val="0"/>
          <w:numId w:val="34"/>
        </w:numPr>
        <w:suppressAutoHyphens w:val="0"/>
        <w:jc w:val="center"/>
        <w:rPr>
          <w:b/>
          <w:bCs/>
          <w:sz w:val="28"/>
          <w:szCs w:val="28"/>
        </w:rPr>
      </w:pPr>
      <w:r w:rsidRPr="00DC7D34">
        <w:rPr>
          <w:b/>
          <w:bCs/>
          <w:sz w:val="28"/>
          <w:szCs w:val="28"/>
        </w:rPr>
        <w:t>Условия поставки Товара</w:t>
      </w:r>
    </w:p>
    <w:p w:rsidR="00EC27A1" w:rsidRPr="00DC7D34" w:rsidRDefault="00EC27A1" w:rsidP="005425C1">
      <w:pPr>
        <w:ind w:firstLine="567"/>
        <w:jc w:val="both"/>
        <w:rPr>
          <w:color w:val="000000"/>
          <w:sz w:val="28"/>
          <w:szCs w:val="28"/>
        </w:rPr>
      </w:pPr>
      <w:r w:rsidRPr="00DC7D34">
        <w:rPr>
          <w:sz w:val="28"/>
          <w:szCs w:val="28"/>
        </w:rPr>
        <w:t xml:space="preserve">3.1. </w:t>
      </w:r>
      <w:r w:rsidRPr="00DC7D34">
        <w:rPr>
          <w:color w:val="000000"/>
          <w:sz w:val="28"/>
          <w:szCs w:val="28"/>
        </w:rPr>
        <w:t xml:space="preserve">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EC27A1" w:rsidRDefault="00EC27A1" w:rsidP="005425C1">
      <w:pPr>
        <w:ind w:firstLine="567"/>
        <w:jc w:val="both"/>
        <w:rPr>
          <w:color w:val="000000"/>
          <w:sz w:val="28"/>
          <w:szCs w:val="28"/>
        </w:rPr>
      </w:pPr>
      <w:r w:rsidRPr="00DC7D34">
        <w:rPr>
          <w:color w:val="000000"/>
          <w:sz w:val="28"/>
          <w:szCs w:val="28"/>
        </w:rPr>
        <w:t xml:space="preserve">3.2. Поставщик в течение </w:t>
      </w:r>
      <w:r>
        <w:rPr>
          <w:color w:val="000000"/>
          <w:sz w:val="28"/>
          <w:szCs w:val="28"/>
        </w:rPr>
        <w:t>3</w:t>
      </w:r>
      <w:r w:rsidRPr="00DC7D34">
        <w:rPr>
          <w:color w:val="000000"/>
          <w:sz w:val="28"/>
          <w:szCs w:val="28"/>
        </w:rPr>
        <w:t xml:space="preserve"> (</w:t>
      </w:r>
      <w:r>
        <w:rPr>
          <w:color w:val="000000"/>
          <w:sz w:val="28"/>
          <w:szCs w:val="28"/>
        </w:rPr>
        <w:t>трех)</w:t>
      </w:r>
      <w:r w:rsidRPr="00DC7D34">
        <w:rPr>
          <w:color w:val="000000"/>
          <w:sz w:val="28"/>
          <w:szCs w:val="28"/>
        </w:rPr>
        <w:t xml:space="preserve"> календарных дней рассматривает Заявку и в случае согласия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EC27A1" w:rsidRPr="00DC7D34" w:rsidRDefault="00EC27A1" w:rsidP="005425C1">
      <w:pPr>
        <w:ind w:firstLine="567"/>
        <w:jc w:val="both"/>
        <w:rPr>
          <w:color w:val="000000"/>
          <w:sz w:val="28"/>
          <w:szCs w:val="28"/>
        </w:rPr>
      </w:pPr>
      <w:r>
        <w:rPr>
          <w:color w:val="000000"/>
          <w:sz w:val="28"/>
          <w:szCs w:val="28"/>
        </w:rPr>
        <w:t>Доставка Товара покупателю производится транспортом Поставщика, за счет Поставщика.</w:t>
      </w:r>
    </w:p>
    <w:p w:rsidR="00EC27A1" w:rsidRPr="00DC7D34" w:rsidRDefault="00EC27A1" w:rsidP="00050D5E">
      <w:pPr>
        <w:ind w:firstLine="567"/>
        <w:jc w:val="both"/>
        <w:rPr>
          <w:sz w:val="28"/>
          <w:szCs w:val="28"/>
        </w:rPr>
      </w:pPr>
      <w:r w:rsidRPr="00DC7D34">
        <w:rPr>
          <w:sz w:val="28"/>
          <w:szCs w:val="28"/>
        </w:rPr>
        <w:t>3.3. Поставка Товара Покупателю по настоящему Договору осуществляется Поставщиком любым видом транспорта по его усмотрению, по адресу: Республика Башкортостан, г. Уфа, ул. Индустриальное шоссе,</w:t>
      </w:r>
      <w:r>
        <w:rPr>
          <w:sz w:val="28"/>
          <w:szCs w:val="28"/>
        </w:rPr>
        <w:t xml:space="preserve"> д.</w:t>
      </w:r>
      <w:r w:rsidRPr="00DC7D34">
        <w:rPr>
          <w:sz w:val="28"/>
          <w:szCs w:val="28"/>
        </w:rPr>
        <w:t xml:space="preserve"> </w:t>
      </w:r>
      <w:r>
        <w:rPr>
          <w:sz w:val="28"/>
          <w:szCs w:val="28"/>
        </w:rPr>
        <w:t>13</w:t>
      </w:r>
      <w:r w:rsidRPr="00DC7D34">
        <w:rPr>
          <w:sz w:val="28"/>
          <w:szCs w:val="28"/>
        </w:rPr>
        <w:t xml:space="preserve">. </w:t>
      </w:r>
      <w:r w:rsidRPr="00DC7D34">
        <w:rPr>
          <w:i/>
          <w:iCs/>
          <w:sz w:val="28"/>
          <w:szCs w:val="28"/>
          <w:vertAlign w:val="superscript"/>
        </w:rPr>
        <w:t xml:space="preserve">                       </w:t>
      </w:r>
    </w:p>
    <w:p w:rsidR="00EC27A1" w:rsidRPr="00DC7D34" w:rsidRDefault="00EC27A1" w:rsidP="00F07F1B">
      <w:pPr>
        <w:widowControl w:val="0"/>
        <w:numPr>
          <w:ilvl w:val="1"/>
          <w:numId w:val="36"/>
        </w:numPr>
        <w:autoSpaceDE w:val="0"/>
        <w:autoSpaceDN w:val="0"/>
        <w:adjustRightInd w:val="0"/>
        <w:ind w:left="0" w:firstLine="567"/>
        <w:jc w:val="both"/>
        <w:rPr>
          <w:sz w:val="28"/>
          <w:szCs w:val="28"/>
        </w:rPr>
      </w:pPr>
      <w:r w:rsidRPr="00DC7D34">
        <w:rPr>
          <w:sz w:val="28"/>
          <w:szCs w:val="28"/>
        </w:rPr>
        <w:t>Приемка Товара осуществляется представителями Продавца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EC27A1" w:rsidRPr="00DC7D34" w:rsidRDefault="00EC27A1" w:rsidP="005425C1">
      <w:pPr>
        <w:widowControl w:val="0"/>
        <w:autoSpaceDE w:val="0"/>
        <w:autoSpaceDN w:val="0"/>
        <w:adjustRightInd w:val="0"/>
        <w:ind w:firstLine="567"/>
        <w:jc w:val="both"/>
        <w:rPr>
          <w:sz w:val="28"/>
          <w:szCs w:val="28"/>
        </w:rPr>
      </w:pPr>
      <w:r w:rsidRPr="00DC7D34">
        <w:rPr>
          <w:sz w:val="28"/>
          <w:szCs w:val="28"/>
        </w:rPr>
        <w:t xml:space="preserve"> 1)  документ, удостоверяющий личность представителя Покупателя;  </w:t>
      </w:r>
    </w:p>
    <w:p w:rsidR="00EC27A1" w:rsidRPr="00DC7D34" w:rsidRDefault="00EC27A1" w:rsidP="005425C1">
      <w:pPr>
        <w:widowControl w:val="0"/>
        <w:autoSpaceDE w:val="0"/>
        <w:autoSpaceDN w:val="0"/>
        <w:adjustRightInd w:val="0"/>
        <w:ind w:firstLine="567"/>
        <w:jc w:val="both"/>
        <w:rPr>
          <w:sz w:val="28"/>
          <w:szCs w:val="28"/>
        </w:rPr>
      </w:pPr>
      <w:r w:rsidRPr="00DC7D34">
        <w:rPr>
          <w:sz w:val="28"/>
          <w:szCs w:val="28"/>
        </w:rPr>
        <w:t xml:space="preserve"> 2) доверенность на представителя Покупателя, оформленную надлежащим образом. </w:t>
      </w:r>
    </w:p>
    <w:p w:rsidR="00EC27A1" w:rsidRPr="00DC7D34" w:rsidRDefault="00EC27A1" w:rsidP="005425C1">
      <w:pPr>
        <w:widowControl w:val="0"/>
        <w:autoSpaceDE w:val="0"/>
        <w:autoSpaceDN w:val="0"/>
        <w:adjustRightInd w:val="0"/>
        <w:ind w:firstLine="567"/>
        <w:jc w:val="both"/>
        <w:rPr>
          <w:bCs/>
          <w:sz w:val="28"/>
          <w:szCs w:val="28"/>
        </w:rPr>
      </w:pPr>
      <w:r w:rsidRPr="00DC7D34">
        <w:rPr>
          <w:sz w:val="28"/>
          <w:szCs w:val="28"/>
        </w:rPr>
        <w:t xml:space="preserve">3.5. </w:t>
      </w:r>
      <w:r w:rsidRPr="00DC7D34">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EC27A1" w:rsidRPr="00DC7D34" w:rsidRDefault="00EC27A1" w:rsidP="005425C1">
      <w:pPr>
        <w:widowControl w:val="0"/>
        <w:autoSpaceDE w:val="0"/>
        <w:autoSpaceDN w:val="0"/>
        <w:adjustRightInd w:val="0"/>
        <w:ind w:firstLine="567"/>
        <w:jc w:val="both"/>
        <w:rPr>
          <w:sz w:val="28"/>
          <w:szCs w:val="28"/>
        </w:rPr>
      </w:pPr>
      <w:r w:rsidRPr="00DC7D34">
        <w:rPr>
          <w:sz w:val="28"/>
          <w:szCs w:val="28"/>
        </w:rPr>
        <w:t>3.6. В случае выявления в ходе осуществления приемки Товара</w:t>
      </w:r>
      <w:r>
        <w:rPr>
          <w:sz w:val="28"/>
          <w:szCs w:val="28"/>
        </w:rPr>
        <w:t>,</w:t>
      </w:r>
      <w:r w:rsidRPr="00DC7D34">
        <w:rPr>
          <w:sz w:val="28"/>
          <w:szCs w:val="28"/>
        </w:rPr>
        <w:t xml:space="preserve"> несоответствия Товара условиям настоящего Договора, Сторонами составляется акт с перечнем недостатков и со сроками их устранения за счет П</w:t>
      </w:r>
      <w:r>
        <w:rPr>
          <w:sz w:val="28"/>
          <w:szCs w:val="28"/>
        </w:rPr>
        <w:t>оставщика</w:t>
      </w:r>
      <w:r w:rsidRPr="00DC7D34">
        <w:rPr>
          <w:sz w:val="28"/>
          <w:szCs w:val="28"/>
        </w:rPr>
        <w:t>.</w:t>
      </w:r>
    </w:p>
    <w:p w:rsidR="00EC27A1" w:rsidRPr="00DC7D34" w:rsidRDefault="00EC27A1" w:rsidP="005425C1">
      <w:pPr>
        <w:ind w:firstLine="567"/>
        <w:jc w:val="both"/>
        <w:rPr>
          <w:sz w:val="28"/>
          <w:szCs w:val="28"/>
        </w:rPr>
      </w:pPr>
      <w:r w:rsidRPr="00DC7D34">
        <w:rPr>
          <w:sz w:val="28"/>
          <w:szCs w:val="28"/>
        </w:rPr>
        <w:t xml:space="preserve">3.7. Датой поставки Товара считается дата подписания Сторонами товарной накладной (ТОРГ-12). </w:t>
      </w:r>
    </w:p>
    <w:p w:rsidR="00EC27A1" w:rsidRPr="00DC7D34" w:rsidRDefault="00EC27A1" w:rsidP="005425C1">
      <w:pPr>
        <w:ind w:firstLine="567"/>
        <w:jc w:val="both"/>
        <w:rPr>
          <w:sz w:val="28"/>
          <w:szCs w:val="28"/>
        </w:rPr>
      </w:pPr>
      <w:r w:rsidRPr="00DC7D34">
        <w:rPr>
          <w:sz w:val="28"/>
          <w:szCs w:val="28"/>
        </w:rPr>
        <w:t xml:space="preserve">3.8. </w:t>
      </w:r>
      <w:r>
        <w:rPr>
          <w:sz w:val="28"/>
          <w:szCs w:val="28"/>
        </w:rPr>
        <w:t>Одновременно с передачей Товара поставщик передаёт Покупателю подписанный  со стороны Поставщика комплект документов, а именно, товарную накладную, счёт-фактуру, копии сертификатов или технических паспортов.</w:t>
      </w:r>
    </w:p>
    <w:p w:rsidR="00EC27A1" w:rsidRPr="00DC7D34" w:rsidRDefault="00EC27A1" w:rsidP="005425C1">
      <w:pPr>
        <w:pStyle w:val="ConsNormal"/>
        <w:numPr>
          <w:ilvl w:val="0"/>
          <w:numId w:val="36"/>
        </w:numPr>
        <w:suppressAutoHyphens w:val="0"/>
        <w:autoSpaceDE/>
        <w:jc w:val="center"/>
        <w:rPr>
          <w:rFonts w:ascii="Times New Roman" w:hAnsi="Times New Roman"/>
          <w:b/>
          <w:bCs/>
          <w:sz w:val="28"/>
          <w:szCs w:val="28"/>
        </w:rPr>
      </w:pPr>
      <w:r w:rsidRPr="00DC7D34">
        <w:rPr>
          <w:rFonts w:ascii="Times New Roman" w:hAnsi="Times New Roman"/>
          <w:b/>
          <w:bCs/>
          <w:sz w:val="28"/>
          <w:szCs w:val="28"/>
        </w:rPr>
        <w:t>Обязанности Сторон</w:t>
      </w:r>
    </w:p>
    <w:p w:rsidR="00EC27A1" w:rsidRPr="00DC7D34" w:rsidRDefault="00EC27A1" w:rsidP="005425C1">
      <w:pPr>
        <w:pStyle w:val="ConsNormal"/>
        <w:ind w:left="720" w:firstLine="0"/>
        <w:rPr>
          <w:rFonts w:ascii="Times New Roman" w:hAnsi="Times New Roman"/>
          <w:b/>
          <w:bCs/>
          <w:sz w:val="28"/>
          <w:szCs w:val="28"/>
        </w:rPr>
      </w:pPr>
    </w:p>
    <w:p w:rsidR="00EC27A1" w:rsidRPr="00DC7D34" w:rsidRDefault="00EC27A1" w:rsidP="005425C1">
      <w:pPr>
        <w:pStyle w:val="ConsNormal"/>
        <w:widowControl/>
        <w:ind w:firstLine="567"/>
        <w:rPr>
          <w:rFonts w:ascii="Times New Roman" w:hAnsi="Times New Roman"/>
          <w:bCs/>
          <w:sz w:val="28"/>
          <w:szCs w:val="28"/>
        </w:rPr>
      </w:pPr>
      <w:r w:rsidRPr="00DC7D34">
        <w:rPr>
          <w:rFonts w:ascii="Times New Roman" w:hAnsi="Times New Roman"/>
          <w:bCs/>
          <w:sz w:val="28"/>
          <w:szCs w:val="28"/>
        </w:rPr>
        <w:t>4.1. Поставщик обязан:</w:t>
      </w:r>
    </w:p>
    <w:p w:rsidR="00EC27A1" w:rsidRPr="00DC7D34" w:rsidRDefault="00EC27A1" w:rsidP="005425C1">
      <w:pPr>
        <w:pStyle w:val="ConsNormal"/>
        <w:widowControl/>
        <w:ind w:firstLine="567"/>
        <w:jc w:val="both"/>
        <w:rPr>
          <w:rFonts w:ascii="Times New Roman" w:hAnsi="Times New Roman"/>
          <w:bCs/>
          <w:sz w:val="28"/>
          <w:szCs w:val="28"/>
        </w:rPr>
      </w:pPr>
      <w:r w:rsidRPr="00DC7D34">
        <w:rPr>
          <w:rFonts w:ascii="Times New Roman" w:hAnsi="Times New Roman"/>
          <w:bCs/>
          <w:sz w:val="28"/>
          <w:szCs w:val="28"/>
        </w:rPr>
        <w:t xml:space="preserve">4.1.1. Осуществлять поставку Товара в количестве и сроки, предусмотренные условиями настоящего Договора и Спецификациями. </w:t>
      </w:r>
    </w:p>
    <w:p w:rsidR="00EC27A1" w:rsidRPr="00DC7D34" w:rsidRDefault="00EC27A1" w:rsidP="005425C1">
      <w:pPr>
        <w:pStyle w:val="ConsNormal"/>
        <w:widowControl/>
        <w:ind w:firstLine="567"/>
        <w:jc w:val="both"/>
        <w:rPr>
          <w:rFonts w:ascii="Times New Roman" w:hAnsi="Times New Roman"/>
          <w:sz w:val="28"/>
          <w:szCs w:val="28"/>
        </w:rPr>
      </w:pPr>
      <w:r w:rsidRPr="00DC7D34">
        <w:rPr>
          <w:rFonts w:ascii="Times New Roman" w:hAnsi="Times New Roman"/>
          <w:bCs/>
          <w:sz w:val="28"/>
          <w:szCs w:val="28"/>
        </w:rPr>
        <w:t xml:space="preserve">4.1.2. </w:t>
      </w:r>
      <w:r w:rsidRPr="00DC7D34">
        <w:rPr>
          <w:rFonts w:ascii="Times New Roman" w:hAnsi="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EC27A1" w:rsidRPr="00DC7D34" w:rsidRDefault="00EC27A1" w:rsidP="005425C1">
      <w:pPr>
        <w:pStyle w:val="ConsNormal"/>
        <w:widowControl/>
        <w:ind w:firstLine="567"/>
        <w:jc w:val="both"/>
        <w:rPr>
          <w:rFonts w:ascii="Times New Roman" w:hAnsi="Times New Roman"/>
          <w:bCs/>
          <w:sz w:val="28"/>
          <w:szCs w:val="28"/>
        </w:rPr>
      </w:pPr>
      <w:r w:rsidRPr="00DC7D34">
        <w:rPr>
          <w:rFonts w:ascii="Times New Roman" w:hAnsi="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EC27A1" w:rsidRPr="00DC7D34" w:rsidRDefault="00EC27A1" w:rsidP="005425C1">
      <w:pPr>
        <w:pStyle w:val="ConsNormal"/>
        <w:widowControl/>
        <w:ind w:firstLine="567"/>
        <w:jc w:val="both"/>
        <w:rPr>
          <w:rFonts w:ascii="Times New Roman" w:hAnsi="Times New Roman"/>
          <w:bCs/>
          <w:sz w:val="28"/>
          <w:szCs w:val="28"/>
        </w:rPr>
      </w:pPr>
      <w:r w:rsidRPr="00DC7D34">
        <w:rPr>
          <w:rFonts w:ascii="Times New Roman" w:hAnsi="Times New Roman"/>
          <w:bCs/>
          <w:sz w:val="28"/>
          <w:szCs w:val="28"/>
        </w:rPr>
        <w:t>4.2. Покупатель обязан:</w:t>
      </w:r>
    </w:p>
    <w:p w:rsidR="00EC27A1" w:rsidRPr="00DC7D34" w:rsidRDefault="00EC27A1" w:rsidP="005425C1">
      <w:pPr>
        <w:pStyle w:val="ConsNormal"/>
        <w:widowControl/>
        <w:ind w:firstLine="567"/>
        <w:jc w:val="both"/>
        <w:rPr>
          <w:rFonts w:ascii="Times New Roman" w:hAnsi="Times New Roman"/>
          <w:bCs/>
          <w:sz w:val="28"/>
          <w:szCs w:val="28"/>
        </w:rPr>
      </w:pPr>
      <w:r w:rsidRPr="00DC7D34">
        <w:rPr>
          <w:rFonts w:ascii="Times New Roman" w:hAnsi="Times New Roman"/>
          <w:bCs/>
          <w:sz w:val="28"/>
          <w:szCs w:val="28"/>
        </w:rPr>
        <w:t>4.2.1. Оплатить Товар в размерах и в сроки, установленные настоящим Договором.</w:t>
      </w:r>
    </w:p>
    <w:p w:rsidR="00EC27A1" w:rsidRPr="00DC7D34" w:rsidRDefault="00EC27A1" w:rsidP="005425C1">
      <w:pPr>
        <w:pStyle w:val="ConsNormal"/>
        <w:widowControl/>
        <w:ind w:firstLine="567"/>
        <w:jc w:val="both"/>
        <w:rPr>
          <w:rFonts w:ascii="Times New Roman" w:hAnsi="Times New Roman"/>
          <w:bCs/>
          <w:sz w:val="28"/>
          <w:szCs w:val="28"/>
        </w:rPr>
      </w:pPr>
      <w:r w:rsidRPr="00DC7D34">
        <w:rPr>
          <w:rFonts w:ascii="Times New Roman" w:hAnsi="Times New Roman"/>
          <w:bCs/>
          <w:sz w:val="28"/>
          <w:szCs w:val="28"/>
        </w:rPr>
        <w:t>4.2.2. Осуществлять проверку при приемке Товара по количеству и качеству в соответствии со Спецификацией.</w:t>
      </w:r>
    </w:p>
    <w:p w:rsidR="00EC27A1" w:rsidRPr="00DC7D34" w:rsidRDefault="00EC27A1" w:rsidP="005425C1">
      <w:pPr>
        <w:pStyle w:val="ConsNormal"/>
        <w:widowControl/>
        <w:ind w:firstLine="567"/>
        <w:jc w:val="both"/>
        <w:rPr>
          <w:rFonts w:ascii="Times New Roman" w:hAnsi="Times New Roman"/>
          <w:bCs/>
          <w:sz w:val="28"/>
          <w:szCs w:val="28"/>
        </w:rPr>
      </w:pPr>
      <w:r w:rsidRPr="00DC7D34">
        <w:rPr>
          <w:rFonts w:ascii="Times New Roman" w:hAnsi="Times New Roman"/>
          <w:bCs/>
          <w:sz w:val="28"/>
          <w:szCs w:val="28"/>
        </w:rPr>
        <w:t>4.2.3. Обеспечить явку своего представителя во время приемки Товара.</w:t>
      </w:r>
    </w:p>
    <w:p w:rsidR="00EC27A1" w:rsidRPr="00DC7D34" w:rsidRDefault="00EC27A1" w:rsidP="005425C1">
      <w:pPr>
        <w:jc w:val="both"/>
        <w:rPr>
          <w:sz w:val="28"/>
          <w:szCs w:val="28"/>
        </w:rPr>
      </w:pPr>
    </w:p>
    <w:p w:rsidR="00EC27A1" w:rsidRPr="00DC7D34" w:rsidRDefault="00EC27A1" w:rsidP="005425C1">
      <w:pPr>
        <w:widowControl w:val="0"/>
        <w:jc w:val="center"/>
        <w:rPr>
          <w:b/>
          <w:bCs/>
          <w:sz w:val="28"/>
          <w:szCs w:val="28"/>
        </w:rPr>
      </w:pPr>
      <w:r w:rsidRPr="00DC7D34">
        <w:rPr>
          <w:b/>
          <w:bCs/>
          <w:sz w:val="28"/>
          <w:szCs w:val="28"/>
        </w:rPr>
        <w:t>5. Упаковка Товара</w:t>
      </w:r>
    </w:p>
    <w:p w:rsidR="00EC27A1" w:rsidRPr="00DC7D34" w:rsidRDefault="00EC27A1" w:rsidP="005425C1">
      <w:pPr>
        <w:widowControl w:val="0"/>
        <w:ind w:firstLine="720"/>
        <w:jc w:val="both"/>
        <w:rPr>
          <w:sz w:val="28"/>
          <w:szCs w:val="28"/>
        </w:rPr>
      </w:pPr>
      <w:r w:rsidRPr="00DC7D34">
        <w:rPr>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EC27A1" w:rsidRPr="00DC7D34" w:rsidRDefault="00EC27A1" w:rsidP="005425C1">
      <w:pPr>
        <w:widowControl w:val="0"/>
        <w:ind w:firstLine="720"/>
        <w:jc w:val="center"/>
        <w:rPr>
          <w:b/>
          <w:sz w:val="28"/>
          <w:szCs w:val="28"/>
        </w:rPr>
      </w:pPr>
    </w:p>
    <w:p w:rsidR="00EC27A1" w:rsidRPr="00DC7D34" w:rsidRDefault="00EC27A1" w:rsidP="005425C1">
      <w:pPr>
        <w:widowControl w:val="0"/>
        <w:ind w:firstLine="720"/>
        <w:jc w:val="center"/>
        <w:rPr>
          <w:b/>
          <w:sz w:val="28"/>
          <w:szCs w:val="28"/>
        </w:rPr>
      </w:pPr>
      <w:r w:rsidRPr="00DC7D34">
        <w:rPr>
          <w:b/>
          <w:sz w:val="28"/>
          <w:szCs w:val="28"/>
        </w:rPr>
        <w:t>6.   Переход права собственности и рисков</w:t>
      </w:r>
    </w:p>
    <w:p w:rsidR="00EC27A1" w:rsidRPr="00DC7D34" w:rsidRDefault="00EC27A1" w:rsidP="005425C1">
      <w:pPr>
        <w:widowControl w:val="0"/>
        <w:ind w:firstLine="708"/>
        <w:jc w:val="both"/>
        <w:rPr>
          <w:bCs/>
          <w:sz w:val="28"/>
          <w:szCs w:val="28"/>
        </w:rPr>
      </w:pPr>
      <w:r w:rsidRPr="00DC7D34">
        <w:rPr>
          <w:bCs/>
          <w:sz w:val="28"/>
          <w:szCs w:val="28"/>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EC27A1" w:rsidRPr="00DC7D34" w:rsidRDefault="00EC27A1" w:rsidP="005425C1">
      <w:pPr>
        <w:widowControl w:val="0"/>
        <w:autoSpaceDE w:val="0"/>
        <w:autoSpaceDN w:val="0"/>
        <w:adjustRightInd w:val="0"/>
        <w:spacing w:after="40"/>
        <w:jc w:val="both"/>
        <w:rPr>
          <w:sz w:val="28"/>
          <w:szCs w:val="28"/>
        </w:rPr>
      </w:pPr>
    </w:p>
    <w:p w:rsidR="00EC27A1" w:rsidRPr="00DC7D34" w:rsidRDefault="00EC27A1" w:rsidP="005425C1">
      <w:pPr>
        <w:pStyle w:val="ConsNormal"/>
        <w:jc w:val="center"/>
        <w:rPr>
          <w:rFonts w:ascii="Times New Roman" w:hAnsi="Times New Roman"/>
          <w:sz w:val="28"/>
          <w:szCs w:val="28"/>
        </w:rPr>
      </w:pPr>
      <w:r w:rsidRPr="00DC7D34">
        <w:rPr>
          <w:rFonts w:ascii="Times New Roman" w:hAnsi="Times New Roman"/>
          <w:b/>
          <w:sz w:val="28"/>
          <w:szCs w:val="28"/>
        </w:rPr>
        <w:t>7. Комплектность, качество и гарантии</w:t>
      </w:r>
    </w:p>
    <w:p w:rsidR="00EC27A1" w:rsidRPr="00DC7D34" w:rsidRDefault="00EC27A1" w:rsidP="005425C1">
      <w:pPr>
        <w:pStyle w:val="ConsNormal"/>
        <w:ind w:firstLine="567"/>
        <w:jc w:val="both"/>
        <w:rPr>
          <w:rFonts w:ascii="Times New Roman" w:hAnsi="Times New Roman"/>
          <w:i/>
          <w:sz w:val="28"/>
          <w:szCs w:val="28"/>
        </w:rPr>
      </w:pPr>
      <w:r w:rsidRPr="00DC7D34">
        <w:rPr>
          <w:rFonts w:ascii="Times New Roman" w:hAnsi="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EC27A1" w:rsidRPr="00DC7D34" w:rsidRDefault="00EC27A1" w:rsidP="005425C1">
      <w:pPr>
        <w:pStyle w:val="ConsNormal"/>
        <w:ind w:firstLine="567"/>
        <w:jc w:val="both"/>
        <w:rPr>
          <w:rFonts w:ascii="Times New Roman" w:hAnsi="Times New Roman"/>
          <w:sz w:val="28"/>
          <w:szCs w:val="28"/>
        </w:rPr>
      </w:pPr>
      <w:r w:rsidRPr="00DC7D34">
        <w:rPr>
          <w:rFonts w:ascii="Times New Roman" w:hAnsi="Times New Roman"/>
          <w:sz w:val="28"/>
          <w:szCs w:val="28"/>
        </w:rPr>
        <w:t xml:space="preserve">7.2. </w:t>
      </w:r>
      <w:r w:rsidRPr="00DC7D34">
        <w:rPr>
          <w:rFonts w:ascii="Times New Roman" w:hAnsi="Times New Roman"/>
          <w:bCs/>
          <w:sz w:val="28"/>
          <w:szCs w:val="28"/>
        </w:rPr>
        <w:t>Срок гарантии нормального функционирования</w:t>
      </w:r>
      <w:r>
        <w:rPr>
          <w:rFonts w:ascii="Times New Roman" w:hAnsi="Times New Roman"/>
          <w:bCs/>
          <w:sz w:val="28"/>
          <w:szCs w:val="28"/>
        </w:rPr>
        <w:t xml:space="preserve"> Товара в течение 12 (двенадцати) месяцев</w:t>
      </w:r>
      <w:r w:rsidRPr="00DC7D34">
        <w:rPr>
          <w:rFonts w:ascii="Times New Roman" w:hAnsi="Times New Roman"/>
          <w:bCs/>
          <w:sz w:val="28"/>
          <w:szCs w:val="28"/>
        </w:rPr>
        <w:t xml:space="preserve"> с даты подписания Сторонами товарной накладной (ТОРГ-12).         </w:t>
      </w:r>
      <w:r w:rsidRPr="00DC7D34">
        <w:rPr>
          <w:rFonts w:ascii="Times New Roman" w:hAnsi="Times New Roman"/>
          <w:bCs/>
          <w:i/>
          <w:iCs/>
          <w:sz w:val="28"/>
          <w:szCs w:val="28"/>
          <w:vertAlign w:val="superscript"/>
        </w:rPr>
        <w:t xml:space="preserve">                 </w:t>
      </w:r>
    </w:p>
    <w:p w:rsidR="00EC27A1" w:rsidRPr="00DC7D34" w:rsidRDefault="00EC27A1" w:rsidP="005425C1">
      <w:pPr>
        <w:pStyle w:val="ConsNormal"/>
        <w:ind w:firstLine="567"/>
        <w:jc w:val="both"/>
        <w:rPr>
          <w:rFonts w:ascii="Times New Roman" w:hAnsi="Times New Roman"/>
          <w:sz w:val="28"/>
          <w:szCs w:val="28"/>
        </w:rPr>
      </w:pPr>
      <w:r w:rsidRPr="00DC7D34">
        <w:rPr>
          <w:rFonts w:ascii="Times New Roman" w:hAnsi="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EC27A1" w:rsidRPr="00DC7D34" w:rsidRDefault="00EC27A1" w:rsidP="005425C1">
      <w:pPr>
        <w:ind w:firstLine="567"/>
        <w:jc w:val="both"/>
        <w:rPr>
          <w:rFonts w:ascii="Arial" w:hAnsi="Arial" w:cs="Arial"/>
          <w:sz w:val="28"/>
          <w:szCs w:val="28"/>
        </w:rPr>
      </w:pPr>
      <w:r w:rsidRPr="00DC7D34">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EC27A1" w:rsidRPr="00DC7D34" w:rsidRDefault="00EC27A1" w:rsidP="005425C1">
      <w:pPr>
        <w:shd w:val="clear" w:color="auto" w:fill="FFFFFF"/>
        <w:tabs>
          <w:tab w:val="left" w:pos="1272"/>
        </w:tabs>
        <w:ind w:firstLine="567"/>
        <w:jc w:val="both"/>
        <w:rPr>
          <w:sz w:val="28"/>
          <w:szCs w:val="28"/>
        </w:rPr>
      </w:pPr>
      <w:r w:rsidRPr="00DC7D34">
        <w:rPr>
          <w:sz w:val="28"/>
          <w:szCs w:val="28"/>
        </w:rPr>
        <w:t>7.5. Поставщик обязан провести гара</w:t>
      </w:r>
      <w:r>
        <w:rPr>
          <w:sz w:val="28"/>
          <w:szCs w:val="28"/>
        </w:rPr>
        <w:t>нтийный ремонт Товара в течение 10</w:t>
      </w:r>
      <w:r w:rsidRPr="00F01F82">
        <w:rPr>
          <w:sz w:val="28"/>
          <w:szCs w:val="28"/>
        </w:rPr>
        <w:t xml:space="preserve">  (</w:t>
      </w:r>
      <w:r>
        <w:rPr>
          <w:sz w:val="28"/>
          <w:szCs w:val="28"/>
        </w:rPr>
        <w:t>десяти</w:t>
      </w:r>
      <w:r w:rsidRPr="00F01F82">
        <w:rPr>
          <w:sz w:val="28"/>
          <w:szCs w:val="28"/>
        </w:rPr>
        <w:t>)</w:t>
      </w:r>
      <w:r w:rsidRPr="00DC7D34">
        <w:rPr>
          <w:sz w:val="28"/>
          <w:szCs w:val="28"/>
        </w:rPr>
        <w:t xml:space="preserve"> календарных дней с даты получения уведомления Покупателя.</w:t>
      </w:r>
    </w:p>
    <w:p w:rsidR="00EC27A1" w:rsidRPr="00DC7D34" w:rsidRDefault="00EC27A1" w:rsidP="005425C1">
      <w:pPr>
        <w:shd w:val="clear" w:color="auto" w:fill="FFFFFF"/>
        <w:ind w:firstLine="567"/>
        <w:jc w:val="both"/>
        <w:rPr>
          <w:sz w:val="28"/>
          <w:szCs w:val="28"/>
        </w:rPr>
      </w:pPr>
      <w:r w:rsidRPr="00DC7D34">
        <w:rPr>
          <w:sz w:val="28"/>
          <w:szCs w:val="28"/>
        </w:rPr>
        <w:t>Транспортные расходы Поставщика, связанные с проведением гарантийного ремонта Товара, Покупателем не возмещаются.</w:t>
      </w:r>
    </w:p>
    <w:p w:rsidR="00EC27A1" w:rsidRPr="00DC7D34" w:rsidRDefault="00EC27A1" w:rsidP="005425C1">
      <w:pPr>
        <w:pStyle w:val="af2"/>
        <w:ind w:firstLine="567"/>
        <w:jc w:val="both"/>
        <w:rPr>
          <w:sz w:val="28"/>
          <w:szCs w:val="28"/>
        </w:rPr>
      </w:pPr>
      <w:r w:rsidRPr="00DC7D34">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EC27A1" w:rsidRPr="00DC7D34" w:rsidRDefault="00EC27A1" w:rsidP="005425C1">
      <w:pPr>
        <w:pStyle w:val="af2"/>
        <w:ind w:firstLine="567"/>
        <w:jc w:val="both"/>
        <w:rPr>
          <w:sz w:val="28"/>
          <w:szCs w:val="28"/>
        </w:rPr>
      </w:pPr>
      <w:r w:rsidRPr="00DC7D34">
        <w:rPr>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EC27A1" w:rsidRPr="00DC7D34" w:rsidRDefault="00EC27A1" w:rsidP="005425C1">
      <w:pPr>
        <w:ind w:firstLine="567"/>
        <w:jc w:val="both"/>
        <w:rPr>
          <w:sz w:val="28"/>
          <w:szCs w:val="28"/>
        </w:rPr>
      </w:pPr>
      <w:r w:rsidRPr="00DC7D34">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EC27A1" w:rsidRPr="00DC7D34" w:rsidRDefault="00EC27A1" w:rsidP="005425C1">
      <w:pPr>
        <w:widowControl w:val="0"/>
        <w:autoSpaceDE w:val="0"/>
        <w:autoSpaceDN w:val="0"/>
        <w:adjustRightInd w:val="0"/>
        <w:spacing w:after="40"/>
        <w:jc w:val="both"/>
        <w:rPr>
          <w:sz w:val="28"/>
          <w:szCs w:val="28"/>
        </w:rPr>
      </w:pPr>
    </w:p>
    <w:p w:rsidR="00EC27A1" w:rsidRPr="00DC7D34" w:rsidRDefault="00EC27A1" w:rsidP="005425C1">
      <w:pPr>
        <w:jc w:val="center"/>
        <w:rPr>
          <w:b/>
          <w:bCs/>
          <w:sz w:val="28"/>
          <w:szCs w:val="28"/>
        </w:rPr>
      </w:pPr>
      <w:r w:rsidRPr="00DC7D34">
        <w:rPr>
          <w:b/>
          <w:bCs/>
          <w:sz w:val="28"/>
          <w:szCs w:val="28"/>
        </w:rPr>
        <w:t>8. Ответственность Сторон</w:t>
      </w:r>
    </w:p>
    <w:p w:rsidR="00EC27A1" w:rsidRPr="00DC7D34" w:rsidRDefault="00EC27A1" w:rsidP="005425C1">
      <w:pPr>
        <w:ind w:firstLine="567"/>
        <w:jc w:val="both"/>
        <w:rPr>
          <w:sz w:val="28"/>
          <w:szCs w:val="28"/>
        </w:rPr>
      </w:pPr>
      <w:r w:rsidRPr="00DC7D34">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EC27A1" w:rsidRPr="00DC7D34" w:rsidRDefault="00EC27A1" w:rsidP="005425C1">
      <w:pPr>
        <w:pStyle w:val="af8"/>
        <w:ind w:firstLine="567"/>
        <w:jc w:val="both"/>
        <w:rPr>
          <w:sz w:val="28"/>
          <w:szCs w:val="28"/>
        </w:rPr>
      </w:pPr>
      <w:r w:rsidRPr="00DC7D34">
        <w:rPr>
          <w:sz w:val="28"/>
          <w:szCs w:val="28"/>
        </w:rPr>
        <w:t>8.2.</w:t>
      </w:r>
      <w:r w:rsidRPr="00DC7D34">
        <w:rPr>
          <w:b/>
          <w:sz w:val="28"/>
          <w:szCs w:val="28"/>
        </w:rPr>
        <w:t xml:space="preserve">  </w:t>
      </w:r>
      <w:r w:rsidRPr="00DC7D34">
        <w:rPr>
          <w:sz w:val="28"/>
          <w:szCs w:val="28"/>
        </w:rPr>
        <w:t>В случае несоблюдения сроков поставки Товара Покупатель вправе потребовать от Продавца уплаты неустойки в виде пени в размере 0,1% (одна десятая) процента от цены несвоевременно поставленного Товара за каждый день просрочки.</w:t>
      </w:r>
    </w:p>
    <w:p w:rsidR="00EC27A1" w:rsidRPr="00DC7D34" w:rsidRDefault="00EC27A1" w:rsidP="005425C1">
      <w:pPr>
        <w:widowControl w:val="0"/>
        <w:autoSpaceDE w:val="0"/>
        <w:autoSpaceDN w:val="0"/>
        <w:adjustRightInd w:val="0"/>
        <w:spacing w:after="60"/>
        <w:ind w:firstLine="567"/>
        <w:jc w:val="both"/>
        <w:rPr>
          <w:sz w:val="28"/>
          <w:szCs w:val="28"/>
        </w:rPr>
      </w:pPr>
    </w:p>
    <w:p w:rsidR="00EC27A1" w:rsidRPr="00DC7D34" w:rsidRDefault="00EC27A1" w:rsidP="005425C1">
      <w:pPr>
        <w:widowControl w:val="0"/>
        <w:autoSpaceDE w:val="0"/>
        <w:autoSpaceDN w:val="0"/>
        <w:adjustRightInd w:val="0"/>
        <w:spacing w:after="60"/>
        <w:ind w:firstLine="567"/>
        <w:jc w:val="both"/>
        <w:rPr>
          <w:sz w:val="28"/>
          <w:szCs w:val="28"/>
        </w:rPr>
      </w:pPr>
    </w:p>
    <w:p w:rsidR="00EC27A1" w:rsidRPr="00DC7D34" w:rsidRDefault="00EC27A1" w:rsidP="005425C1">
      <w:pPr>
        <w:widowControl w:val="0"/>
        <w:autoSpaceDE w:val="0"/>
        <w:autoSpaceDN w:val="0"/>
        <w:adjustRightInd w:val="0"/>
        <w:spacing w:after="60"/>
        <w:ind w:left="360"/>
        <w:jc w:val="center"/>
        <w:rPr>
          <w:b/>
          <w:sz w:val="28"/>
          <w:szCs w:val="28"/>
        </w:rPr>
      </w:pPr>
      <w:r w:rsidRPr="00DC7D34">
        <w:rPr>
          <w:b/>
          <w:sz w:val="28"/>
          <w:szCs w:val="28"/>
        </w:rPr>
        <w:t>9. Обстоятельства непреодолимой силы</w:t>
      </w:r>
    </w:p>
    <w:p w:rsidR="00EC27A1" w:rsidRPr="00DC7D34" w:rsidRDefault="00EC27A1" w:rsidP="005425C1">
      <w:pPr>
        <w:pStyle w:val="ConsNormal"/>
        <w:ind w:firstLine="709"/>
        <w:jc w:val="both"/>
        <w:rPr>
          <w:rFonts w:ascii="Times New Roman" w:hAnsi="Times New Roman"/>
          <w:sz w:val="28"/>
          <w:szCs w:val="28"/>
        </w:rPr>
      </w:pPr>
      <w:r w:rsidRPr="00DC7D34">
        <w:rPr>
          <w:rFonts w:ascii="Times New Roman" w:hAnsi="Times New Roman"/>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C27A1" w:rsidRPr="00DC7D34" w:rsidRDefault="00EC27A1" w:rsidP="005425C1">
      <w:pPr>
        <w:pStyle w:val="ConsNormal"/>
        <w:ind w:firstLine="709"/>
        <w:jc w:val="both"/>
        <w:rPr>
          <w:rFonts w:ascii="Times New Roman" w:hAnsi="Times New Roman"/>
          <w:sz w:val="28"/>
          <w:szCs w:val="28"/>
        </w:rPr>
      </w:pPr>
      <w:r w:rsidRPr="00DC7D34">
        <w:rPr>
          <w:rFonts w:ascii="Times New Roman" w:hAnsi="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C27A1" w:rsidRPr="00DC7D34" w:rsidRDefault="00EC27A1" w:rsidP="005425C1">
      <w:pPr>
        <w:pStyle w:val="ConsNormal"/>
        <w:ind w:firstLine="709"/>
        <w:jc w:val="both"/>
        <w:rPr>
          <w:rFonts w:ascii="Times New Roman" w:hAnsi="Times New Roman"/>
          <w:sz w:val="28"/>
          <w:szCs w:val="28"/>
        </w:rPr>
      </w:pPr>
      <w:r w:rsidRPr="00DC7D34">
        <w:rPr>
          <w:rFonts w:ascii="Times New Roman" w:hAnsi="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C27A1" w:rsidRPr="00DC7D34" w:rsidRDefault="00EC27A1" w:rsidP="005425C1">
      <w:pPr>
        <w:pStyle w:val="ConsNormal"/>
        <w:ind w:firstLine="709"/>
        <w:jc w:val="both"/>
        <w:rPr>
          <w:rFonts w:ascii="Times New Roman" w:hAnsi="Times New Roman"/>
          <w:sz w:val="28"/>
          <w:szCs w:val="28"/>
        </w:rPr>
      </w:pPr>
      <w:r w:rsidRPr="00DC7D34">
        <w:rPr>
          <w:rFonts w:ascii="Times New Roman" w:hAnsi="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EC27A1" w:rsidRPr="00DC7D34" w:rsidRDefault="00EC27A1" w:rsidP="005425C1">
      <w:pPr>
        <w:pStyle w:val="ConsNormal"/>
        <w:ind w:firstLine="709"/>
        <w:jc w:val="both"/>
        <w:rPr>
          <w:rFonts w:ascii="Times New Roman" w:hAnsi="Times New Roman"/>
          <w:sz w:val="28"/>
          <w:szCs w:val="28"/>
        </w:rPr>
      </w:pPr>
    </w:p>
    <w:p w:rsidR="00EC27A1" w:rsidRPr="00DC7D34" w:rsidRDefault="00EC27A1" w:rsidP="005425C1">
      <w:pPr>
        <w:pStyle w:val="af9"/>
        <w:widowControl w:val="0"/>
        <w:suppressAutoHyphens/>
        <w:autoSpaceDE w:val="0"/>
        <w:autoSpaceDN w:val="0"/>
        <w:adjustRightInd w:val="0"/>
        <w:ind w:left="0"/>
        <w:jc w:val="center"/>
        <w:rPr>
          <w:sz w:val="28"/>
          <w:szCs w:val="28"/>
        </w:rPr>
      </w:pPr>
      <w:r w:rsidRPr="00DC7D34">
        <w:rPr>
          <w:b/>
          <w:sz w:val="28"/>
          <w:szCs w:val="28"/>
        </w:rPr>
        <w:t>10. Разрешение споров</w:t>
      </w:r>
    </w:p>
    <w:p w:rsidR="00EC27A1" w:rsidRPr="00DC7D34" w:rsidRDefault="00EC27A1" w:rsidP="005425C1">
      <w:pPr>
        <w:widowControl w:val="0"/>
        <w:autoSpaceDE w:val="0"/>
        <w:autoSpaceDN w:val="0"/>
        <w:adjustRightInd w:val="0"/>
        <w:ind w:firstLine="567"/>
        <w:jc w:val="both"/>
        <w:rPr>
          <w:sz w:val="28"/>
          <w:szCs w:val="28"/>
        </w:rPr>
      </w:pPr>
      <w:r w:rsidRPr="00DC7D34">
        <w:rPr>
          <w:sz w:val="28"/>
          <w:szCs w:val="28"/>
        </w:rP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EC27A1" w:rsidRPr="00DC7D34" w:rsidRDefault="00EC27A1" w:rsidP="005425C1">
      <w:pPr>
        <w:widowControl w:val="0"/>
        <w:autoSpaceDE w:val="0"/>
        <w:autoSpaceDN w:val="0"/>
        <w:adjustRightInd w:val="0"/>
        <w:ind w:firstLine="567"/>
        <w:jc w:val="both"/>
        <w:rPr>
          <w:sz w:val="28"/>
          <w:szCs w:val="28"/>
        </w:rPr>
      </w:pPr>
      <w:r w:rsidRPr="00DC7D34">
        <w:rPr>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w:t>
      </w:r>
      <w:r>
        <w:rPr>
          <w:sz w:val="28"/>
          <w:szCs w:val="28"/>
        </w:rPr>
        <w:t>,</w:t>
      </w:r>
      <w:r w:rsidRPr="00DC7D34">
        <w:rPr>
          <w:sz w:val="28"/>
          <w:szCs w:val="28"/>
        </w:rPr>
        <w:t xml:space="preserve"> получения.</w:t>
      </w:r>
    </w:p>
    <w:p w:rsidR="00EC27A1" w:rsidRPr="00DC7D34" w:rsidRDefault="00EC27A1" w:rsidP="005425C1">
      <w:pPr>
        <w:pStyle w:val="ConsNormal"/>
        <w:ind w:firstLine="851"/>
        <w:jc w:val="both"/>
        <w:rPr>
          <w:rFonts w:ascii="Times New Roman" w:hAnsi="Times New Roman"/>
          <w:i/>
          <w:sz w:val="28"/>
          <w:szCs w:val="28"/>
        </w:rPr>
      </w:pPr>
      <w:r w:rsidRPr="00DC7D34">
        <w:rPr>
          <w:sz w:val="28"/>
          <w:szCs w:val="28"/>
        </w:rPr>
        <w:t xml:space="preserve">         </w:t>
      </w:r>
      <w:r w:rsidRPr="00DC7D34">
        <w:rPr>
          <w:rFonts w:ascii="Times New Roman" w:hAnsi="Times New Roman"/>
          <w:sz w:val="28"/>
          <w:szCs w:val="28"/>
        </w:rPr>
        <w:t xml:space="preserve">10.3. В случае, если споры не урегулированы Сторонами  с   </w:t>
      </w:r>
      <w:r w:rsidRPr="00DC7D34">
        <w:rPr>
          <w:rFonts w:ascii="Times New Roman" w:hAnsi="Times New Roman"/>
          <w:sz w:val="28"/>
          <w:szCs w:val="28"/>
        </w:rPr>
        <w:br/>
        <w:t xml:space="preserve">помощью   переговоров  и  в  претензионном  порядке, то </w:t>
      </w:r>
      <w:r w:rsidRPr="00DC7D34">
        <w:rPr>
          <w:rFonts w:ascii="Times New Roman" w:hAnsi="Times New Roman"/>
          <w:sz w:val="28"/>
          <w:szCs w:val="28"/>
        </w:rPr>
        <w:br/>
        <w:t xml:space="preserve">они передаются заинтересованной Стороной в </w:t>
      </w:r>
      <w:r w:rsidRPr="00DC7D34">
        <w:rPr>
          <w:rFonts w:ascii="Times New Roman" w:hAnsi="Times New Roman"/>
          <w:sz w:val="28"/>
          <w:szCs w:val="28"/>
        </w:rPr>
        <w:br/>
        <w:t>Арбитражный суд по месту нахождения Ответчика.</w:t>
      </w:r>
    </w:p>
    <w:p w:rsidR="00EC27A1" w:rsidRPr="00DC7D34" w:rsidRDefault="00EC27A1" w:rsidP="005425C1">
      <w:pPr>
        <w:widowControl w:val="0"/>
        <w:autoSpaceDE w:val="0"/>
        <w:autoSpaceDN w:val="0"/>
        <w:adjustRightInd w:val="0"/>
        <w:jc w:val="both"/>
        <w:rPr>
          <w:sz w:val="28"/>
          <w:szCs w:val="28"/>
        </w:rPr>
      </w:pPr>
    </w:p>
    <w:p w:rsidR="00EC27A1" w:rsidRPr="00DC7D34" w:rsidRDefault="00EC27A1" w:rsidP="005425C1">
      <w:pPr>
        <w:pStyle w:val="ConsNormal"/>
        <w:ind w:firstLine="567"/>
        <w:jc w:val="center"/>
        <w:rPr>
          <w:rFonts w:ascii="Times New Roman" w:hAnsi="Times New Roman"/>
          <w:b/>
          <w:sz w:val="28"/>
          <w:szCs w:val="28"/>
        </w:rPr>
      </w:pPr>
      <w:r w:rsidRPr="00DC7D34">
        <w:rPr>
          <w:rFonts w:ascii="Times New Roman" w:hAnsi="Times New Roman"/>
          <w:b/>
          <w:sz w:val="28"/>
          <w:szCs w:val="28"/>
        </w:rPr>
        <w:t>11. Порядок внесения</w:t>
      </w:r>
    </w:p>
    <w:p w:rsidR="00EC27A1" w:rsidRPr="00DC7D34" w:rsidRDefault="00EC27A1" w:rsidP="005425C1">
      <w:pPr>
        <w:pStyle w:val="ConsNormal"/>
        <w:ind w:firstLine="567"/>
        <w:jc w:val="center"/>
        <w:rPr>
          <w:rFonts w:ascii="Times New Roman" w:hAnsi="Times New Roman"/>
          <w:b/>
          <w:sz w:val="28"/>
          <w:szCs w:val="28"/>
        </w:rPr>
      </w:pPr>
      <w:r w:rsidRPr="00DC7D34">
        <w:rPr>
          <w:rFonts w:ascii="Times New Roman" w:hAnsi="Times New Roman"/>
          <w:b/>
          <w:sz w:val="28"/>
          <w:szCs w:val="28"/>
        </w:rPr>
        <w:t>изменений, дополнений в Договор и его расторжения</w:t>
      </w:r>
    </w:p>
    <w:p w:rsidR="00EC27A1" w:rsidRPr="00DC7D34" w:rsidRDefault="00EC27A1" w:rsidP="005425C1">
      <w:pPr>
        <w:pStyle w:val="ConsNormal"/>
        <w:ind w:firstLine="708"/>
        <w:jc w:val="both"/>
        <w:rPr>
          <w:rFonts w:ascii="Times New Roman" w:hAnsi="Times New Roman"/>
          <w:sz w:val="28"/>
          <w:szCs w:val="28"/>
        </w:rPr>
      </w:pPr>
      <w:r w:rsidRPr="00DC7D34">
        <w:rPr>
          <w:rFonts w:ascii="Times New Roman" w:hAnsi="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EC27A1" w:rsidRPr="00DC7D34" w:rsidRDefault="00EC27A1" w:rsidP="005425C1">
      <w:pPr>
        <w:pStyle w:val="ConsNormal"/>
        <w:ind w:firstLine="708"/>
        <w:jc w:val="both"/>
        <w:rPr>
          <w:rFonts w:ascii="Times New Roman" w:hAnsi="Times New Roman"/>
          <w:sz w:val="28"/>
          <w:szCs w:val="28"/>
        </w:rPr>
      </w:pPr>
      <w:r w:rsidRPr="00DC7D34">
        <w:rPr>
          <w:rFonts w:ascii="Times New Roman" w:hAnsi="Times New Roman"/>
          <w:sz w:val="28"/>
          <w:szCs w:val="28"/>
        </w:rPr>
        <w:t>11.2.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EC27A1" w:rsidRPr="00DC7D34" w:rsidRDefault="00EC27A1" w:rsidP="005425C1">
      <w:pPr>
        <w:ind w:firstLine="567"/>
        <w:jc w:val="both"/>
        <w:rPr>
          <w:sz w:val="28"/>
          <w:szCs w:val="28"/>
        </w:rPr>
      </w:pPr>
      <w:r w:rsidRPr="00DC7D34">
        <w:rPr>
          <w:sz w:val="28"/>
          <w:szCs w:val="28"/>
        </w:rPr>
        <w:tab/>
        <w:t>11.3.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EC27A1" w:rsidRDefault="00EC27A1" w:rsidP="005425C1">
      <w:pPr>
        <w:pStyle w:val="ConsNormal"/>
        <w:ind w:firstLine="709"/>
        <w:jc w:val="both"/>
        <w:rPr>
          <w:rFonts w:ascii="Times New Roman" w:hAnsi="Times New Roman"/>
          <w:i/>
          <w:iCs/>
          <w:sz w:val="28"/>
          <w:szCs w:val="28"/>
        </w:rPr>
      </w:pPr>
      <w:r w:rsidRPr="00DC7D34">
        <w:rPr>
          <w:rFonts w:ascii="Times New Roman" w:hAnsi="Times New Roman"/>
          <w:sz w:val="28"/>
          <w:szCs w:val="28"/>
        </w:rPr>
        <w:t xml:space="preserve">11.4. В случае досрочного расторжения настоящего Договора </w:t>
      </w:r>
      <w:r w:rsidRPr="00DC7D34">
        <w:rPr>
          <w:rFonts w:ascii="Times New Roman" w:hAnsi="Times New Roman"/>
          <w:sz w:val="28"/>
          <w:szCs w:val="28"/>
        </w:rPr>
        <w:br/>
        <w:t>по основаниям, предусмотренным законодательством Российской</w:t>
      </w:r>
      <w:r w:rsidRPr="00DC7D34">
        <w:rPr>
          <w:rFonts w:ascii="Times New Roman" w:hAnsi="Times New Roman"/>
          <w:sz w:val="28"/>
          <w:szCs w:val="28"/>
        </w:rPr>
        <w:b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банковских дней с даты расторжения настоящего Договора</w:t>
      </w:r>
      <w:r w:rsidRPr="00DC7D34">
        <w:rPr>
          <w:rFonts w:ascii="Times New Roman" w:hAnsi="Times New Roman"/>
          <w:i/>
          <w:sz w:val="28"/>
          <w:szCs w:val="28"/>
        </w:rPr>
        <w:t xml:space="preserve">. </w:t>
      </w:r>
      <w:r w:rsidRPr="00DC7D34">
        <w:rPr>
          <w:rFonts w:ascii="Times New Roman" w:hAnsi="Times New Roman"/>
          <w:i/>
          <w:iCs/>
          <w:sz w:val="28"/>
          <w:szCs w:val="28"/>
        </w:rPr>
        <w:t xml:space="preserve">   </w:t>
      </w:r>
    </w:p>
    <w:p w:rsidR="00EC27A1" w:rsidRPr="00DC7D34" w:rsidRDefault="00EC27A1" w:rsidP="005425C1">
      <w:pPr>
        <w:pStyle w:val="ConsNormal"/>
        <w:ind w:firstLine="709"/>
        <w:jc w:val="both"/>
        <w:rPr>
          <w:rFonts w:ascii="Times New Roman" w:hAnsi="Times New Roman"/>
          <w:i/>
          <w:sz w:val="28"/>
          <w:szCs w:val="28"/>
        </w:rPr>
      </w:pPr>
      <w:r w:rsidRPr="00DC7D34">
        <w:rPr>
          <w:rFonts w:ascii="Times New Roman" w:hAnsi="Times New Roman"/>
          <w:i/>
          <w:iCs/>
          <w:sz w:val="28"/>
          <w:szCs w:val="28"/>
        </w:rPr>
        <w:t xml:space="preserve">     </w:t>
      </w:r>
    </w:p>
    <w:p w:rsidR="00EC27A1" w:rsidRPr="00DC7D34" w:rsidRDefault="00EC27A1" w:rsidP="005425C1">
      <w:pPr>
        <w:ind w:firstLine="567"/>
        <w:jc w:val="both"/>
        <w:rPr>
          <w:sz w:val="28"/>
          <w:szCs w:val="28"/>
        </w:rPr>
      </w:pPr>
    </w:p>
    <w:p w:rsidR="00EC27A1" w:rsidRPr="00DC7D34" w:rsidRDefault="00EC27A1" w:rsidP="005425C1">
      <w:pPr>
        <w:tabs>
          <w:tab w:val="left" w:pos="0"/>
        </w:tabs>
        <w:jc w:val="center"/>
        <w:rPr>
          <w:b/>
          <w:sz w:val="28"/>
          <w:szCs w:val="28"/>
        </w:rPr>
      </w:pPr>
      <w:r w:rsidRPr="00DC7D34">
        <w:rPr>
          <w:b/>
          <w:sz w:val="28"/>
          <w:szCs w:val="28"/>
        </w:rPr>
        <w:t>12. Срок действия Договора</w:t>
      </w:r>
    </w:p>
    <w:p w:rsidR="00EC27A1" w:rsidRPr="00DC7D34" w:rsidRDefault="00EC27A1" w:rsidP="005425C1">
      <w:pPr>
        <w:pStyle w:val="ConsNormal"/>
        <w:ind w:firstLine="709"/>
        <w:jc w:val="both"/>
        <w:rPr>
          <w:rFonts w:ascii="Times New Roman" w:hAnsi="Times New Roman"/>
          <w:i/>
          <w:iCs/>
          <w:sz w:val="28"/>
          <w:szCs w:val="28"/>
          <w:vertAlign w:val="superscript"/>
        </w:rPr>
      </w:pPr>
      <w:r w:rsidRPr="00DC7D34">
        <w:rPr>
          <w:rFonts w:ascii="Times New Roman" w:hAnsi="Times New Roman"/>
          <w:sz w:val="28"/>
          <w:szCs w:val="28"/>
        </w:rPr>
        <w:t>12.1. Настоящий Договор вступает в силу с даты его подписания Сторонами и действует до  31 декабря 201</w:t>
      </w:r>
      <w:r>
        <w:rPr>
          <w:rFonts w:ascii="Times New Roman" w:hAnsi="Times New Roman"/>
          <w:sz w:val="28"/>
          <w:szCs w:val="28"/>
        </w:rPr>
        <w:t>5</w:t>
      </w:r>
      <w:r w:rsidRPr="00DC7D34">
        <w:rPr>
          <w:rFonts w:ascii="Times New Roman" w:hAnsi="Times New Roman"/>
          <w:sz w:val="28"/>
          <w:szCs w:val="28"/>
        </w:rPr>
        <w:t xml:space="preserve"> года, а в части обязательств, не исполненных на дату окончания действия договора – до полного их исполнения.</w:t>
      </w:r>
    </w:p>
    <w:p w:rsidR="00EC27A1" w:rsidRPr="00DC7D34" w:rsidRDefault="00EC27A1" w:rsidP="005425C1">
      <w:pPr>
        <w:pStyle w:val="ConsNormal"/>
        <w:ind w:firstLine="0"/>
        <w:rPr>
          <w:rFonts w:ascii="Times New Roman" w:hAnsi="Times New Roman"/>
          <w:b/>
          <w:bCs/>
          <w:sz w:val="28"/>
          <w:szCs w:val="28"/>
        </w:rPr>
      </w:pPr>
    </w:p>
    <w:p w:rsidR="00EC27A1" w:rsidRPr="00DC7D34" w:rsidRDefault="00EC27A1" w:rsidP="005425C1">
      <w:pPr>
        <w:pStyle w:val="ConsNormal"/>
        <w:ind w:firstLine="567"/>
        <w:jc w:val="center"/>
        <w:rPr>
          <w:rFonts w:ascii="Times New Roman" w:hAnsi="Times New Roman"/>
          <w:b/>
          <w:bCs/>
          <w:sz w:val="28"/>
          <w:szCs w:val="28"/>
        </w:rPr>
      </w:pPr>
      <w:r w:rsidRPr="00DC7D34">
        <w:rPr>
          <w:rFonts w:ascii="Times New Roman" w:hAnsi="Times New Roman"/>
          <w:b/>
          <w:bCs/>
          <w:sz w:val="28"/>
          <w:szCs w:val="28"/>
        </w:rPr>
        <w:t>13. Прочие условия</w:t>
      </w:r>
    </w:p>
    <w:p w:rsidR="00EC27A1" w:rsidRPr="00DC7D34" w:rsidRDefault="00EC27A1" w:rsidP="005425C1">
      <w:pPr>
        <w:pStyle w:val="ConsNormal"/>
        <w:ind w:firstLine="540"/>
        <w:jc w:val="both"/>
        <w:rPr>
          <w:rFonts w:ascii="Times New Roman" w:hAnsi="Times New Roman"/>
          <w:sz w:val="28"/>
          <w:szCs w:val="28"/>
        </w:rPr>
      </w:pPr>
      <w:r w:rsidRPr="00DC7D34">
        <w:rPr>
          <w:rFonts w:ascii="Times New Roman" w:hAnsi="Times New Roman"/>
          <w:sz w:val="28"/>
          <w:szCs w:val="28"/>
        </w:rPr>
        <w:t>13.1.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C27A1" w:rsidRPr="00DC7D34" w:rsidRDefault="00EC27A1" w:rsidP="005425C1">
      <w:pPr>
        <w:pStyle w:val="ConsNormal"/>
        <w:ind w:firstLine="540"/>
        <w:jc w:val="both"/>
        <w:rPr>
          <w:rFonts w:ascii="Times New Roman" w:hAnsi="Times New Roman"/>
          <w:sz w:val="28"/>
          <w:szCs w:val="28"/>
        </w:rPr>
      </w:pPr>
      <w:r w:rsidRPr="00DC7D34">
        <w:rPr>
          <w:rFonts w:ascii="Times New Roman" w:hAnsi="Times New Roman"/>
          <w:sz w:val="28"/>
          <w:szCs w:val="28"/>
        </w:rPr>
        <w:t>13.2. Передача прав и обязанностей Поставщика третьим лицам не допускается без письменного согласия Покупателя.</w:t>
      </w:r>
    </w:p>
    <w:p w:rsidR="00EC27A1" w:rsidRPr="00DC7D34" w:rsidRDefault="00EC27A1" w:rsidP="005425C1">
      <w:pPr>
        <w:pStyle w:val="ConsNormal"/>
        <w:ind w:firstLine="540"/>
        <w:jc w:val="both"/>
        <w:rPr>
          <w:rFonts w:ascii="Times New Roman" w:hAnsi="Times New Roman"/>
          <w:sz w:val="28"/>
          <w:szCs w:val="28"/>
        </w:rPr>
      </w:pPr>
      <w:r w:rsidRPr="00DC7D34">
        <w:rPr>
          <w:rFonts w:ascii="Times New Roman" w:hAnsi="Times New Roman"/>
          <w:sz w:val="28"/>
          <w:szCs w:val="28"/>
        </w:rPr>
        <w:t>13.3. Все приложения к настоящему Договору являются его неотъемлемыми частями.</w:t>
      </w:r>
    </w:p>
    <w:p w:rsidR="00EC27A1" w:rsidRPr="00DC7D34" w:rsidRDefault="00EC27A1" w:rsidP="005425C1">
      <w:pPr>
        <w:pStyle w:val="ConsNormal"/>
        <w:ind w:firstLine="540"/>
        <w:jc w:val="both"/>
        <w:rPr>
          <w:rFonts w:ascii="Times New Roman" w:hAnsi="Times New Roman"/>
          <w:sz w:val="28"/>
          <w:szCs w:val="28"/>
        </w:rPr>
      </w:pPr>
      <w:r w:rsidRPr="00DC7D34">
        <w:rPr>
          <w:rFonts w:ascii="Times New Roman" w:hAnsi="Times New Roman"/>
          <w:sz w:val="28"/>
          <w:szCs w:val="28"/>
        </w:rPr>
        <w:t>13.4. Все вопросы, не предусмотренные настоящим Договором, регулируются законодательством Российской Федерации.</w:t>
      </w:r>
    </w:p>
    <w:p w:rsidR="00EC27A1" w:rsidRPr="00DC7D34" w:rsidRDefault="00EC27A1" w:rsidP="005425C1">
      <w:pPr>
        <w:pStyle w:val="ConsNormal"/>
        <w:ind w:firstLine="540"/>
        <w:jc w:val="both"/>
        <w:rPr>
          <w:rFonts w:ascii="Times New Roman" w:hAnsi="Times New Roman"/>
          <w:sz w:val="28"/>
          <w:szCs w:val="28"/>
        </w:rPr>
      </w:pPr>
      <w:r w:rsidRPr="00DC7D34">
        <w:rPr>
          <w:rFonts w:ascii="Times New Roman" w:hAnsi="Times New Roman"/>
          <w:sz w:val="28"/>
          <w:szCs w:val="28"/>
        </w:rPr>
        <w:t>13.5. Настоящий Договор составлен в двух экземплярах, имеющих одинаковую силу, по одному для каждой из Сторон.</w:t>
      </w:r>
    </w:p>
    <w:p w:rsidR="00EC27A1" w:rsidRPr="00DC7D34" w:rsidRDefault="00EC27A1" w:rsidP="005425C1">
      <w:pPr>
        <w:pStyle w:val="ConsNormal"/>
        <w:ind w:firstLine="540"/>
        <w:jc w:val="both"/>
        <w:rPr>
          <w:rFonts w:ascii="Times New Roman" w:hAnsi="Times New Roman"/>
          <w:sz w:val="28"/>
          <w:szCs w:val="28"/>
        </w:rPr>
      </w:pPr>
      <w:r w:rsidRPr="00DC7D34">
        <w:rPr>
          <w:rFonts w:ascii="Times New Roman" w:hAnsi="Times New Roman"/>
          <w:sz w:val="28"/>
          <w:szCs w:val="28"/>
        </w:rPr>
        <w:t>13.6. К настоящему Договору прилагается:</w:t>
      </w:r>
    </w:p>
    <w:p w:rsidR="00EC27A1" w:rsidRDefault="00EC27A1" w:rsidP="005425C1">
      <w:pPr>
        <w:pStyle w:val="ConsNormal"/>
        <w:ind w:firstLine="540"/>
        <w:jc w:val="both"/>
        <w:rPr>
          <w:rFonts w:ascii="Times New Roman" w:hAnsi="Times New Roman"/>
          <w:sz w:val="28"/>
          <w:szCs w:val="28"/>
        </w:rPr>
      </w:pPr>
      <w:r w:rsidRPr="00DC7D34">
        <w:rPr>
          <w:rFonts w:ascii="Times New Roman" w:hAnsi="Times New Roman"/>
          <w:sz w:val="28"/>
          <w:szCs w:val="28"/>
        </w:rPr>
        <w:t>13.6.1. Спецификация №1 (Приложение  1).</w:t>
      </w:r>
    </w:p>
    <w:p w:rsidR="00EC27A1" w:rsidRDefault="00EC27A1" w:rsidP="005425C1">
      <w:pPr>
        <w:pStyle w:val="ConsNormal"/>
        <w:ind w:firstLine="540"/>
        <w:jc w:val="both"/>
        <w:rPr>
          <w:rFonts w:ascii="Times New Roman" w:hAnsi="Times New Roman"/>
          <w:sz w:val="28"/>
          <w:szCs w:val="28"/>
        </w:rPr>
      </w:pPr>
      <w:r>
        <w:rPr>
          <w:rFonts w:ascii="Times New Roman" w:hAnsi="Times New Roman"/>
          <w:sz w:val="28"/>
          <w:szCs w:val="28"/>
        </w:rPr>
        <w:t>13.6.2. Форма товарной накладной (приложение 2)</w:t>
      </w:r>
    </w:p>
    <w:p w:rsidR="00EC27A1" w:rsidRPr="00DC7D34" w:rsidRDefault="00EC27A1" w:rsidP="005425C1">
      <w:pPr>
        <w:pStyle w:val="ConsNormal"/>
        <w:ind w:firstLine="540"/>
        <w:jc w:val="both"/>
        <w:rPr>
          <w:rFonts w:ascii="Times New Roman" w:hAnsi="Times New Roman"/>
          <w:sz w:val="28"/>
          <w:szCs w:val="28"/>
        </w:rPr>
      </w:pPr>
      <w:r>
        <w:rPr>
          <w:rFonts w:ascii="Times New Roman" w:hAnsi="Times New Roman"/>
          <w:sz w:val="28"/>
          <w:szCs w:val="28"/>
        </w:rPr>
        <w:t>13.6.3. Форма предоставления информации по цепочке собственников (приложение 3)</w:t>
      </w:r>
    </w:p>
    <w:p w:rsidR="00EC27A1" w:rsidRPr="00DC7D34" w:rsidRDefault="00EC27A1" w:rsidP="005425C1">
      <w:pPr>
        <w:rPr>
          <w:b/>
          <w:bCs/>
          <w:sz w:val="28"/>
          <w:szCs w:val="28"/>
        </w:rPr>
      </w:pPr>
    </w:p>
    <w:p w:rsidR="00EC27A1" w:rsidRPr="00DC7D34" w:rsidRDefault="00EC27A1" w:rsidP="005425C1">
      <w:pPr>
        <w:pStyle w:val="ConsNormal"/>
        <w:ind w:left="1050" w:firstLine="0"/>
        <w:rPr>
          <w:rFonts w:ascii="Times New Roman" w:hAnsi="Times New Roman"/>
          <w:b/>
          <w:sz w:val="28"/>
          <w:szCs w:val="28"/>
        </w:rPr>
      </w:pPr>
      <w:r w:rsidRPr="00DC7D34">
        <w:rPr>
          <w:rFonts w:ascii="Times New Roman" w:hAnsi="Times New Roman"/>
          <w:b/>
          <w:bCs/>
          <w:sz w:val="28"/>
          <w:szCs w:val="28"/>
        </w:rPr>
        <w:t xml:space="preserve">14. </w:t>
      </w:r>
      <w:r w:rsidRPr="00DC7D34">
        <w:rPr>
          <w:rFonts w:ascii="Times New Roman" w:hAnsi="Times New Roman"/>
          <w:b/>
          <w:sz w:val="28"/>
          <w:szCs w:val="28"/>
        </w:rPr>
        <w:t>Юридические адреса и платежные реквизиты Сторон</w:t>
      </w:r>
    </w:p>
    <w:p w:rsidR="00EC27A1" w:rsidRPr="00DC7D34" w:rsidRDefault="00EC27A1" w:rsidP="005425C1">
      <w:pPr>
        <w:jc w:val="center"/>
        <w:rPr>
          <w:b/>
          <w:bCs/>
          <w:sz w:val="28"/>
          <w:szCs w:val="28"/>
        </w:rPr>
      </w:pPr>
    </w:p>
    <w:p w:rsidR="00EC27A1" w:rsidRPr="00DC7D34" w:rsidRDefault="00EC27A1" w:rsidP="005425C1">
      <w:pPr>
        <w:ind w:left="1800"/>
        <w:jc w:val="center"/>
        <w:rPr>
          <w:sz w:val="28"/>
          <w:szCs w:val="28"/>
        </w:rPr>
      </w:pPr>
    </w:p>
    <w:tbl>
      <w:tblPr>
        <w:tblW w:w="0" w:type="auto"/>
        <w:tblInd w:w="137" w:type="dxa"/>
        <w:tblLook w:val="0000"/>
      </w:tblPr>
      <w:tblGrid>
        <w:gridCol w:w="4396"/>
        <w:gridCol w:w="5321"/>
      </w:tblGrid>
      <w:tr w:rsidR="00EC27A1" w:rsidRPr="00DC7D34" w:rsidTr="003A5816">
        <w:trPr>
          <w:trHeight w:val="1510"/>
        </w:trPr>
        <w:tc>
          <w:tcPr>
            <w:tcW w:w="4507" w:type="dxa"/>
          </w:tcPr>
          <w:tbl>
            <w:tblPr>
              <w:tblW w:w="0" w:type="auto"/>
              <w:tblLook w:val="0000"/>
            </w:tblPr>
            <w:tblGrid>
              <w:gridCol w:w="4180"/>
            </w:tblGrid>
            <w:tr w:rsidR="00EC27A1" w:rsidRPr="00DC7D34" w:rsidTr="00DC7D34">
              <w:trPr>
                <w:trHeight w:val="1709"/>
              </w:trPr>
              <w:tc>
                <w:tcPr>
                  <w:tcW w:w="4197" w:type="dxa"/>
                  <w:tcBorders>
                    <w:top w:val="nil"/>
                    <w:left w:val="nil"/>
                    <w:bottom w:val="nil"/>
                    <w:right w:val="nil"/>
                  </w:tcBorders>
                </w:tcPr>
                <w:p w:rsidR="00EC27A1" w:rsidRPr="00DC7D34" w:rsidRDefault="00EC27A1" w:rsidP="003A5816">
                  <w:pPr>
                    <w:ind w:left="360"/>
                    <w:jc w:val="center"/>
                    <w:rPr>
                      <w:b/>
                      <w:sz w:val="28"/>
                      <w:szCs w:val="28"/>
                    </w:rPr>
                  </w:pPr>
                  <w:r w:rsidRPr="00DC7D34">
                    <w:rPr>
                      <w:b/>
                      <w:sz w:val="28"/>
                      <w:szCs w:val="28"/>
                    </w:rPr>
                    <w:t>Покупатель:</w:t>
                  </w:r>
                </w:p>
                <w:p w:rsidR="00EC27A1" w:rsidRPr="00DC7D34" w:rsidRDefault="00EC27A1" w:rsidP="003A5816">
                  <w:pPr>
                    <w:ind w:left="360"/>
                    <w:jc w:val="center"/>
                    <w:rPr>
                      <w:sz w:val="28"/>
                      <w:szCs w:val="28"/>
                    </w:rPr>
                  </w:pPr>
                </w:p>
                <w:p w:rsidR="00EC27A1" w:rsidRPr="00DC7D34" w:rsidRDefault="00EC27A1" w:rsidP="003A5816">
                  <w:pPr>
                    <w:rPr>
                      <w:b/>
                      <w:color w:val="000000"/>
                      <w:sz w:val="28"/>
                      <w:szCs w:val="28"/>
                    </w:rPr>
                  </w:pPr>
                  <w:r w:rsidRPr="00DC7D34">
                    <w:rPr>
                      <w:b/>
                      <w:color w:val="000000"/>
                      <w:sz w:val="28"/>
                      <w:szCs w:val="28"/>
                    </w:rPr>
                    <w:t xml:space="preserve">Открытое акционерное общество «Центр по перевозке грузов в контейнерах «ТрансКонтейнер» </w:t>
                  </w:r>
                </w:p>
                <w:p w:rsidR="00EC27A1" w:rsidRPr="00DC7D34" w:rsidRDefault="00EC27A1" w:rsidP="003A5816">
                  <w:pPr>
                    <w:rPr>
                      <w:b/>
                      <w:color w:val="000000"/>
                      <w:sz w:val="28"/>
                      <w:szCs w:val="28"/>
                    </w:rPr>
                  </w:pPr>
                </w:p>
                <w:p w:rsidR="00EC27A1" w:rsidRPr="00DC7D34" w:rsidRDefault="00EC27A1" w:rsidP="003A5816">
                  <w:pPr>
                    <w:rPr>
                      <w:b/>
                      <w:color w:val="000000"/>
                      <w:sz w:val="28"/>
                      <w:szCs w:val="28"/>
                    </w:rPr>
                  </w:pPr>
                  <w:r w:rsidRPr="00DC7D34">
                    <w:rPr>
                      <w:color w:val="000000"/>
                      <w:sz w:val="28"/>
                      <w:szCs w:val="28"/>
                    </w:rPr>
                    <w:t>Сокращенное наименование:</w:t>
                  </w:r>
                  <w:r w:rsidRPr="00DC7D34">
                    <w:rPr>
                      <w:b/>
                      <w:color w:val="000000"/>
                      <w:sz w:val="28"/>
                      <w:szCs w:val="28"/>
                    </w:rPr>
                    <w:t xml:space="preserve"> ОАО «ТрансКонтейнер» </w:t>
                  </w:r>
                  <w:r w:rsidRPr="00DC7D34">
                    <w:rPr>
                      <w:color w:val="000000"/>
                      <w:sz w:val="28"/>
                      <w:szCs w:val="28"/>
                    </w:rPr>
                    <w:t>(для счетов-фактур Покупатель)</w:t>
                  </w:r>
                </w:p>
                <w:p w:rsidR="00EC27A1" w:rsidRPr="00DC7D34" w:rsidRDefault="00EC27A1" w:rsidP="003A5816">
                  <w:pPr>
                    <w:rPr>
                      <w:snapToGrid w:val="0"/>
                      <w:color w:val="000000"/>
                      <w:sz w:val="28"/>
                      <w:szCs w:val="28"/>
                    </w:rPr>
                  </w:pPr>
                  <w:r w:rsidRPr="00DC7D34">
                    <w:rPr>
                      <w:snapToGrid w:val="0"/>
                      <w:color w:val="000000"/>
                      <w:sz w:val="28"/>
                      <w:szCs w:val="28"/>
                    </w:rPr>
                    <w:t xml:space="preserve">ИНН 7708591995  КПП </w:t>
                  </w:r>
                  <w:r w:rsidRPr="00DC7D34">
                    <w:rPr>
                      <w:color w:val="000000"/>
                      <w:sz w:val="28"/>
                      <w:szCs w:val="28"/>
                    </w:rPr>
                    <w:t>997650001</w:t>
                  </w:r>
                  <w:r w:rsidRPr="00DC7D34">
                    <w:rPr>
                      <w:b/>
                      <w:color w:val="000000"/>
                      <w:sz w:val="28"/>
                      <w:szCs w:val="28"/>
                    </w:rPr>
                    <w:t xml:space="preserve"> </w:t>
                  </w:r>
                </w:p>
                <w:p w:rsidR="00EC27A1" w:rsidRPr="00DC7D34" w:rsidRDefault="00EC27A1" w:rsidP="003A5816">
                  <w:pPr>
                    <w:jc w:val="both"/>
                    <w:rPr>
                      <w:snapToGrid w:val="0"/>
                      <w:color w:val="000000"/>
                      <w:sz w:val="28"/>
                      <w:szCs w:val="28"/>
                    </w:rPr>
                  </w:pPr>
                  <w:r w:rsidRPr="00DC7D34">
                    <w:rPr>
                      <w:snapToGrid w:val="0"/>
                      <w:color w:val="000000"/>
                      <w:sz w:val="28"/>
                      <w:szCs w:val="28"/>
                    </w:rPr>
                    <w:t xml:space="preserve">Юридический  адрес: РФ, 107228, </w:t>
                  </w:r>
                </w:p>
                <w:p w:rsidR="00EC27A1" w:rsidRPr="00DC7D34" w:rsidRDefault="00EC27A1" w:rsidP="003A5816">
                  <w:pPr>
                    <w:jc w:val="both"/>
                    <w:rPr>
                      <w:snapToGrid w:val="0"/>
                      <w:color w:val="000000"/>
                      <w:sz w:val="28"/>
                      <w:szCs w:val="28"/>
                    </w:rPr>
                  </w:pPr>
                  <w:r w:rsidRPr="00DC7D34">
                    <w:rPr>
                      <w:snapToGrid w:val="0"/>
                      <w:color w:val="000000"/>
                      <w:sz w:val="28"/>
                      <w:szCs w:val="28"/>
                    </w:rPr>
                    <w:t xml:space="preserve">г. Москва,  ул. Оружейный пер, д.19 </w:t>
                  </w:r>
                </w:p>
                <w:p w:rsidR="00EC27A1" w:rsidRPr="00DC7D34" w:rsidRDefault="00EC27A1" w:rsidP="003A5816">
                  <w:pPr>
                    <w:rPr>
                      <w:snapToGrid w:val="0"/>
                      <w:color w:val="000000"/>
                      <w:sz w:val="28"/>
                      <w:szCs w:val="28"/>
                    </w:rPr>
                  </w:pPr>
                  <w:r w:rsidRPr="00DC7D34">
                    <w:rPr>
                      <w:b/>
                      <w:snapToGrid w:val="0"/>
                      <w:color w:val="000000"/>
                      <w:sz w:val="28"/>
                      <w:szCs w:val="28"/>
                    </w:rPr>
                    <w:t>Филиал ОАО  «ТрансКонтейнер» на Куйбышевской железной дороге</w:t>
                  </w:r>
                  <w:r w:rsidRPr="00DC7D34">
                    <w:rPr>
                      <w:snapToGrid w:val="0"/>
                      <w:color w:val="000000"/>
                      <w:sz w:val="28"/>
                      <w:szCs w:val="28"/>
                    </w:rPr>
                    <w:t xml:space="preserve"> (для счетов-фактур Грузополучатель):</w:t>
                  </w:r>
                </w:p>
                <w:p w:rsidR="00EC27A1" w:rsidRPr="00DC7D34" w:rsidRDefault="00EC27A1" w:rsidP="003A5816">
                  <w:pPr>
                    <w:rPr>
                      <w:snapToGrid w:val="0"/>
                      <w:color w:val="000000"/>
                      <w:sz w:val="28"/>
                      <w:szCs w:val="28"/>
                    </w:rPr>
                  </w:pPr>
                  <w:r w:rsidRPr="00DC7D34">
                    <w:rPr>
                      <w:snapToGrid w:val="0"/>
                      <w:color w:val="000000"/>
                      <w:sz w:val="28"/>
                      <w:szCs w:val="28"/>
                    </w:rPr>
                    <w:t>ОКПО 94952014 ОКАТО 36401000000</w:t>
                  </w:r>
                </w:p>
                <w:p w:rsidR="00EC27A1" w:rsidRPr="00DC7D34" w:rsidRDefault="00EC27A1" w:rsidP="003A5816">
                  <w:pPr>
                    <w:rPr>
                      <w:snapToGrid w:val="0"/>
                      <w:color w:val="000000"/>
                      <w:sz w:val="28"/>
                      <w:szCs w:val="28"/>
                    </w:rPr>
                  </w:pPr>
                  <w:r w:rsidRPr="00DC7D34">
                    <w:rPr>
                      <w:snapToGrid w:val="0"/>
                      <w:color w:val="000000"/>
                      <w:sz w:val="28"/>
                      <w:szCs w:val="28"/>
                    </w:rPr>
                    <w:t xml:space="preserve">Место нахождения филиала: </w:t>
                  </w:r>
                </w:p>
                <w:p w:rsidR="00EC27A1" w:rsidRPr="00DC7D34" w:rsidRDefault="00EC27A1" w:rsidP="003A5816">
                  <w:pPr>
                    <w:rPr>
                      <w:color w:val="000000"/>
                      <w:sz w:val="28"/>
                      <w:szCs w:val="28"/>
                    </w:rPr>
                  </w:pPr>
                  <w:r w:rsidRPr="00DC7D34">
                    <w:rPr>
                      <w:snapToGrid w:val="0"/>
                      <w:color w:val="000000"/>
                      <w:sz w:val="28"/>
                      <w:szCs w:val="28"/>
                    </w:rPr>
                    <w:t xml:space="preserve">РФ, </w:t>
                  </w:r>
                  <w:r w:rsidRPr="00DC7D34">
                    <w:rPr>
                      <w:color w:val="000000"/>
                      <w:sz w:val="28"/>
                      <w:szCs w:val="28"/>
                    </w:rPr>
                    <w:t>443041, г. Самара, ул. Льва Толстого, д.131</w:t>
                  </w:r>
                </w:p>
                <w:p w:rsidR="00EC27A1" w:rsidRPr="00DC7D34" w:rsidRDefault="00EC27A1" w:rsidP="003A5816">
                  <w:pPr>
                    <w:rPr>
                      <w:snapToGrid w:val="0"/>
                      <w:color w:val="000000"/>
                      <w:sz w:val="28"/>
                      <w:szCs w:val="28"/>
                    </w:rPr>
                  </w:pPr>
                  <w:r w:rsidRPr="00DC7D34">
                    <w:rPr>
                      <w:snapToGrid w:val="0"/>
                      <w:color w:val="000000"/>
                      <w:sz w:val="28"/>
                      <w:szCs w:val="28"/>
                    </w:rPr>
                    <w:t>Телефон/факс (846) 303-71-14</w:t>
                  </w:r>
                </w:p>
                <w:p w:rsidR="00EC27A1" w:rsidRPr="00DC7D34" w:rsidRDefault="00EC27A1" w:rsidP="003A5816">
                  <w:pPr>
                    <w:rPr>
                      <w:b/>
                      <w:snapToGrid w:val="0"/>
                      <w:color w:val="000000"/>
                      <w:sz w:val="28"/>
                      <w:szCs w:val="28"/>
                    </w:rPr>
                  </w:pPr>
                  <w:r w:rsidRPr="00DC7D34">
                    <w:rPr>
                      <w:b/>
                      <w:snapToGrid w:val="0"/>
                      <w:color w:val="000000"/>
                      <w:sz w:val="28"/>
                      <w:szCs w:val="28"/>
                    </w:rPr>
                    <w:t>Платежные реквизиты:</w:t>
                  </w:r>
                </w:p>
                <w:p w:rsidR="00EC27A1" w:rsidRPr="00DC7D34" w:rsidRDefault="00EC27A1" w:rsidP="003A5816">
                  <w:pPr>
                    <w:rPr>
                      <w:snapToGrid w:val="0"/>
                      <w:color w:val="000000"/>
                      <w:sz w:val="28"/>
                      <w:szCs w:val="28"/>
                    </w:rPr>
                  </w:pPr>
                  <w:r w:rsidRPr="00DC7D34">
                    <w:rPr>
                      <w:snapToGrid w:val="0"/>
                      <w:color w:val="000000"/>
                      <w:sz w:val="28"/>
                      <w:szCs w:val="28"/>
                    </w:rPr>
                    <w:t xml:space="preserve">р/с  </w:t>
                  </w:r>
                  <w:r w:rsidRPr="00DC7D34">
                    <w:rPr>
                      <w:color w:val="000000"/>
                      <w:spacing w:val="-5"/>
                      <w:sz w:val="28"/>
                      <w:szCs w:val="28"/>
                    </w:rPr>
                    <w:t>40702810510240004079</w:t>
                  </w:r>
                </w:p>
                <w:p w:rsidR="00EC27A1" w:rsidRPr="00DC7D34" w:rsidRDefault="00EC27A1" w:rsidP="003A5816">
                  <w:pPr>
                    <w:rPr>
                      <w:snapToGrid w:val="0"/>
                      <w:color w:val="000000"/>
                      <w:sz w:val="28"/>
                      <w:szCs w:val="28"/>
                    </w:rPr>
                  </w:pPr>
                  <w:r w:rsidRPr="00DC7D34">
                    <w:rPr>
                      <w:snapToGrid w:val="0"/>
                      <w:color w:val="000000"/>
                      <w:sz w:val="28"/>
                      <w:szCs w:val="28"/>
                    </w:rPr>
                    <w:t>в  филиале ОАО Банк «ВТБ» в г. Нижнем Новгороде г. Нижний Новгород</w:t>
                  </w:r>
                </w:p>
                <w:p w:rsidR="00EC27A1" w:rsidRPr="00DC7D34" w:rsidRDefault="00EC27A1" w:rsidP="003A5816">
                  <w:pPr>
                    <w:rPr>
                      <w:snapToGrid w:val="0"/>
                      <w:color w:val="000000"/>
                      <w:sz w:val="28"/>
                      <w:szCs w:val="28"/>
                    </w:rPr>
                  </w:pPr>
                  <w:r w:rsidRPr="00DC7D34">
                    <w:rPr>
                      <w:snapToGrid w:val="0"/>
                      <w:color w:val="000000"/>
                      <w:sz w:val="28"/>
                      <w:szCs w:val="28"/>
                    </w:rPr>
                    <w:t>кор/счет 30101810200000000837</w:t>
                  </w:r>
                </w:p>
                <w:p w:rsidR="00EC27A1" w:rsidRPr="00DC7D34" w:rsidRDefault="00EC27A1" w:rsidP="003A5816">
                  <w:pPr>
                    <w:rPr>
                      <w:snapToGrid w:val="0"/>
                      <w:color w:val="000000"/>
                      <w:sz w:val="28"/>
                      <w:szCs w:val="28"/>
                    </w:rPr>
                  </w:pPr>
                  <w:r w:rsidRPr="00DC7D34">
                    <w:rPr>
                      <w:snapToGrid w:val="0"/>
                      <w:color w:val="000000"/>
                      <w:sz w:val="28"/>
                      <w:szCs w:val="28"/>
                    </w:rPr>
                    <w:t>БИК 042202837</w:t>
                  </w:r>
                </w:p>
                <w:p w:rsidR="00EC27A1" w:rsidRPr="00DC7D34" w:rsidRDefault="00EC27A1" w:rsidP="003A5816">
                  <w:pPr>
                    <w:jc w:val="both"/>
                    <w:rPr>
                      <w:sz w:val="28"/>
                      <w:szCs w:val="28"/>
                    </w:rPr>
                  </w:pPr>
                </w:p>
              </w:tc>
            </w:tr>
            <w:tr w:rsidR="00EC27A1" w:rsidRPr="00DC7D34" w:rsidTr="00DC7D34">
              <w:trPr>
                <w:trHeight w:val="574"/>
              </w:trPr>
              <w:tc>
                <w:tcPr>
                  <w:tcW w:w="4197" w:type="dxa"/>
                  <w:tcBorders>
                    <w:top w:val="nil"/>
                    <w:left w:val="nil"/>
                    <w:bottom w:val="nil"/>
                    <w:right w:val="nil"/>
                  </w:tcBorders>
                </w:tcPr>
                <w:p w:rsidR="00EC27A1" w:rsidRPr="00DC7D34" w:rsidRDefault="00EC27A1" w:rsidP="003A5816">
                  <w:pPr>
                    <w:pStyle w:val="ConsNonformat"/>
                    <w:widowControl/>
                    <w:jc w:val="both"/>
                    <w:rPr>
                      <w:rFonts w:ascii="Times New Roman" w:hAnsi="Times New Roman" w:cs="Times New Roman"/>
                      <w:b/>
                      <w:color w:val="000000"/>
                      <w:sz w:val="28"/>
                      <w:szCs w:val="28"/>
                    </w:rPr>
                  </w:pPr>
                  <w:r w:rsidRPr="00DC7D34">
                    <w:rPr>
                      <w:rFonts w:ascii="Times New Roman" w:hAnsi="Times New Roman" w:cs="Times New Roman"/>
                      <w:b/>
                      <w:color w:val="000000"/>
                      <w:sz w:val="28"/>
                      <w:szCs w:val="28"/>
                    </w:rPr>
                    <w:t>Директор филиала</w:t>
                  </w:r>
                </w:p>
                <w:p w:rsidR="00EC27A1" w:rsidRPr="00DC7D34" w:rsidRDefault="00EC27A1" w:rsidP="003A5816">
                  <w:pPr>
                    <w:rPr>
                      <w:sz w:val="28"/>
                      <w:szCs w:val="28"/>
                    </w:rPr>
                  </w:pPr>
                </w:p>
                <w:p w:rsidR="00EC27A1" w:rsidRPr="00DC7D34" w:rsidRDefault="00EC27A1" w:rsidP="003A5816">
                  <w:pPr>
                    <w:pStyle w:val="afa"/>
                    <w:widowControl/>
                    <w:spacing w:after="40"/>
                    <w:ind w:right="-1"/>
                    <w:jc w:val="left"/>
                    <w:rPr>
                      <w:rFonts w:ascii="Times New Roman" w:hAnsi="Times New Roman" w:cs="Times New Roman"/>
                      <w:b/>
                      <w:bCs/>
                      <w:sz w:val="28"/>
                      <w:szCs w:val="28"/>
                    </w:rPr>
                  </w:pPr>
                </w:p>
                <w:p w:rsidR="00EC27A1" w:rsidRPr="00DC7D34" w:rsidRDefault="00EC27A1" w:rsidP="003A5816">
                  <w:pPr>
                    <w:pStyle w:val="afa"/>
                    <w:widowControl/>
                    <w:spacing w:after="40"/>
                    <w:ind w:right="-1"/>
                    <w:jc w:val="left"/>
                    <w:rPr>
                      <w:rFonts w:ascii="Times New Roman" w:hAnsi="Times New Roman" w:cs="Times New Roman"/>
                      <w:b/>
                      <w:bCs/>
                      <w:sz w:val="28"/>
                      <w:szCs w:val="28"/>
                    </w:rPr>
                  </w:pPr>
                  <w:r>
                    <w:rPr>
                      <w:rFonts w:ascii="Times New Roman" w:hAnsi="Times New Roman" w:cs="Times New Roman"/>
                      <w:b/>
                      <w:bCs/>
                      <w:sz w:val="28"/>
                      <w:szCs w:val="28"/>
                    </w:rPr>
                    <w:t>_______________</w:t>
                  </w:r>
                  <w:r w:rsidRPr="00DC7D34">
                    <w:rPr>
                      <w:rFonts w:ascii="Times New Roman" w:hAnsi="Times New Roman" w:cs="Times New Roman"/>
                      <w:b/>
                      <w:bCs/>
                      <w:sz w:val="28"/>
                      <w:szCs w:val="28"/>
                    </w:rPr>
                    <w:t>/</w:t>
                  </w:r>
                  <w:r>
                    <w:rPr>
                      <w:rFonts w:ascii="Times New Roman" w:hAnsi="Times New Roman" w:cs="Times New Roman"/>
                      <w:bCs/>
                      <w:sz w:val="28"/>
                      <w:szCs w:val="28"/>
                    </w:rPr>
                    <w:t>А.Н. Булытов/</w:t>
                  </w:r>
                </w:p>
                <w:p w:rsidR="00EC27A1" w:rsidRPr="00DC7D34" w:rsidRDefault="00EC27A1" w:rsidP="003A5816">
                  <w:pPr>
                    <w:pStyle w:val="afa"/>
                    <w:widowControl/>
                    <w:spacing w:after="40"/>
                    <w:ind w:right="-1" w:firstLine="1168"/>
                    <w:jc w:val="left"/>
                    <w:rPr>
                      <w:rFonts w:ascii="Times New Roman" w:hAnsi="Times New Roman" w:cs="Times New Roman"/>
                      <w:bCs/>
                      <w:sz w:val="28"/>
                      <w:szCs w:val="28"/>
                    </w:rPr>
                  </w:pPr>
                  <w:r w:rsidRPr="00DC7D34">
                    <w:rPr>
                      <w:rFonts w:ascii="Times New Roman" w:hAnsi="Times New Roman" w:cs="Times New Roman"/>
                      <w:bCs/>
                      <w:sz w:val="28"/>
                      <w:szCs w:val="28"/>
                    </w:rPr>
                    <w:t>м.п.</w:t>
                  </w:r>
                </w:p>
              </w:tc>
            </w:tr>
          </w:tbl>
          <w:p w:rsidR="00EC27A1" w:rsidRPr="00DC7D34" w:rsidRDefault="00EC27A1" w:rsidP="003A5816">
            <w:pPr>
              <w:pStyle w:val="ConsNormal"/>
              <w:ind w:firstLine="0"/>
              <w:rPr>
                <w:rFonts w:ascii="Times New Roman" w:hAnsi="Times New Roman"/>
                <w:b/>
                <w:sz w:val="28"/>
                <w:szCs w:val="28"/>
              </w:rPr>
            </w:pPr>
          </w:p>
        </w:tc>
        <w:tc>
          <w:tcPr>
            <w:tcW w:w="4553" w:type="dxa"/>
          </w:tcPr>
          <w:p w:rsidR="00EC27A1" w:rsidRPr="00DC7D34" w:rsidRDefault="00EC27A1" w:rsidP="003A5816">
            <w:pPr>
              <w:pStyle w:val="ConsNormal"/>
              <w:ind w:firstLine="0"/>
              <w:rPr>
                <w:rFonts w:ascii="Times New Roman" w:hAnsi="Times New Roman"/>
                <w:b/>
                <w:sz w:val="28"/>
                <w:szCs w:val="28"/>
              </w:rPr>
            </w:pPr>
            <w:r w:rsidRPr="00DC7D34">
              <w:rPr>
                <w:rFonts w:ascii="Times New Roman" w:hAnsi="Times New Roman"/>
                <w:b/>
                <w:sz w:val="28"/>
                <w:szCs w:val="28"/>
              </w:rPr>
              <w:t xml:space="preserve">Поставщик: </w:t>
            </w:r>
            <w:r w:rsidRPr="00DC7D34">
              <w:rPr>
                <w:rFonts w:ascii="Times New Roman" w:hAnsi="Times New Roman"/>
                <w:sz w:val="28"/>
                <w:szCs w:val="28"/>
              </w:rPr>
              <w:t>(полное наименование)</w:t>
            </w:r>
          </w:p>
          <w:p w:rsidR="00EC27A1" w:rsidRPr="00DC7D34" w:rsidRDefault="00EC27A1" w:rsidP="003A5816">
            <w:pPr>
              <w:rPr>
                <w:sz w:val="28"/>
                <w:szCs w:val="28"/>
              </w:rPr>
            </w:pPr>
          </w:p>
          <w:p w:rsidR="00EC27A1" w:rsidRPr="00DC7D34" w:rsidRDefault="00EC27A1" w:rsidP="003A5816">
            <w:pPr>
              <w:rPr>
                <w:sz w:val="28"/>
                <w:szCs w:val="28"/>
              </w:rPr>
            </w:pPr>
          </w:p>
          <w:p w:rsidR="00EC27A1" w:rsidRPr="00DC7D34" w:rsidRDefault="00EC27A1" w:rsidP="003A5816">
            <w:pPr>
              <w:rPr>
                <w:sz w:val="28"/>
                <w:szCs w:val="28"/>
              </w:rPr>
            </w:pPr>
          </w:p>
          <w:p w:rsidR="00EC27A1" w:rsidRPr="00DC7D34" w:rsidRDefault="00EC27A1" w:rsidP="003A5816">
            <w:pPr>
              <w:rPr>
                <w:sz w:val="28"/>
                <w:szCs w:val="28"/>
              </w:rPr>
            </w:pPr>
          </w:p>
          <w:p w:rsidR="00EC27A1" w:rsidRPr="00DC7D34" w:rsidRDefault="00EC27A1" w:rsidP="003A5816">
            <w:pPr>
              <w:rPr>
                <w:sz w:val="28"/>
                <w:szCs w:val="28"/>
              </w:rPr>
            </w:pPr>
          </w:p>
          <w:p w:rsidR="00EC27A1" w:rsidRDefault="00EC27A1" w:rsidP="003A5816">
            <w:pPr>
              <w:pStyle w:val="BodyTextIndent"/>
              <w:rPr>
                <w:color w:val="000000"/>
                <w:spacing w:val="5"/>
                <w:szCs w:val="28"/>
              </w:rPr>
            </w:pPr>
          </w:p>
          <w:p w:rsidR="00EC27A1" w:rsidRDefault="00EC27A1" w:rsidP="003A5816">
            <w:pPr>
              <w:pStyle w:val="BodyTextIndent"/>
              <w:rPr>
                <w:color w:val="000000"/>
                <w:spacing w:val="5"/>
                <w:szCs w:val="28"/>
              </w:rPr>
            </w:pPr>
          </w:p>
          <w:p w:rsidR="00EC27A1" w:rsidRDefault="00EC27A1" w:rsidP="003A5816">
            <w:pPr>
              <w:pStyle w:val="BodyTextIndent"/>
              <w:rPr>
                <w:color w:val="000000"/>
                <w:spacing w:val="5"/>
                <w:szCs w:val="28"/>
              </w:rPr>
            </w:pPr>
          </w:p>
          <w:p w:rsidR="00EC27A1" w:rsidRDefault="00EC27A1" w:rsidP="003A5816">
            <w:pPr>
              <w:pStyle w:val="BodyTextIndent"/>
              <w:rPr>
                <w:color w:val="000000"/>
                <w:spacing w:val="5"/>
                <w:szCs w:val="28"/>
              </w:rPr>
            </w:pPr>
          </w:p>
          <w:p w:rsidR="00EC27A1" w:rsidRDefault="00EC27A1" w:rsidP="003A5816">
            <w:pPr>
              <w:pStyle w:val="BodyTextIndent"/>
              <w:rPr>
                <w:color w:val="000000"/>
                <w:spacing w:val="5"/>
                <w:szCs w:val="28"/>
              </w:rPr>
            </w:pPr>
          </w:p>
          <w:p w:rsidR="00EC27A1" w:rsidRDefault="00EC27A1" w:rsidP="003A5816">
            <w:pPr>
              <w:pStyle w:val="BodyTextIndent"/>
              <w:rPr>
                <w:color w:val="000000"/>
                <w:spacing w:val="5"/>
                <w:szCs w:val="28"/>
              </w:rPr>
            </w:pPr>
          </w:p>
          <w:p w:rsidR="00EC27A1" w:rsidRPr="00DC7D34" w:rsidRDefault="00EC27A1" w:rsidP="003A5816">
            <w:pPr>
              <w:pStyle w:val="BodyTextIndent"/>
              <w:rPr>
                <w:szCs w:val="28"/>
              </w:rPr>
            </w:pPr>
            <w:r w:rsidRPr="00DC7D34">
              <w:rPr>
                <w:color w:val="000000"/>
                <w:spacing w:val="5"/>
                <w:szCs w:val="28"/>
              </w:rPr>
              <w:t>Место нахождения</w:t>
            </w:r>
            <w:r w:rsidRPr="00DC7D34">
              <w:rPr>
                <w:szCs w:val="28"/>
              </w:rPr>
              <w:t>: ____________________</w:t>
            </w:r>
          </w:p>
          <w:p w:rsidR="00EC27A1" w:rsidRPr="00DC7D34" w:rsidRDefault="00EC27A1" w:rsidP="003A5816">
            <w:pPr>
              <w:pStyle w:val="BodyTextIndent"/>
              <w:rPr>
                <w:szCs w:val="28"/>
              </w:rPr>
            </w:pPr>
            <w:r w:rsidRPr="00DC7D34">
              <w:rPr>
                <w:szCs w:val="28"/>
              </w:rPr>
              <w:t>Почтовый адрес: _______________________</w:t>
            </w:r>
          </w:p>
          <w:p w:rsidR="00EC27A1" w:rsidRPr="00DC7D34" w:rsidRDefault="00EC27A1" w:rsidP="003A5816">
            <w:pPr>
              <w:pStyle w:val="BodyTextIndent"/>
              <w:ind w:right="-5"/>
              <w:rPr>
                <w:szCs w:val="28"/>
              </w:rPr>
            </w:pPr>
            <w:r w:rsidRPr="00DC7D34">
              <w:rPr>
                <w:szCs w:val="28"/>
              </w:rPr>
              <w:t>ОГРН_______________ИНН ______________, ОКПО_____________ ______________, КПП ___________________</w:t>
            </w:r>
          </w:p>
          <w:p w:rsidR="00EC27A1" w:rsidRPr="00DC7D34" w:rsidRDefault="00EC27A1" w:rsidP="003A5816">
            <w:pPr>
              <w:pStyle w:val="BodyTextIndent"/>
              <w:ind w:right="-5"/>
              <w:rPr>
                <w:szCs w:val="28"/>
              </w:rPr>
            </w:pPr>
            <w:r w:rsidRPr="00DC7D34">
              <w:rPr>
                <w:szCs w:val="28"/>
              </w:rPr>
              <w:t xml:space="preserve">р/счет  ________________________________ </w:t>
            </w:r>
          </w:p>
          <w:p w:rsidR="00EC27A1" w:rsidRPr="00DC7D34" w:rsidRDefault="00EC27A1" w:rsidP="003A5816">
            <w:pPr>
              <w:pStyle w:val="BodyTextIndent"/>
              <w:ind w:right="-5"/>
              <w:rPr>
                <w:szCs w:val="28"/>
              </w:rPr>
            </w:pPr>
            <w:r w:rsidRPr="00DC7D34">
              <w:rPr>
                <w:szCs w:val="28"/>
              </w:rPr>
              <w:t xml:space="preserve">в  ____________________________________, </w:t>
            </w:r>
          </w:p>
          <w:p w:rsidR="00EC27A1" w:rsidRPr="00DC7D34" w:rsidRDefault="00EC27A1" w:rsidP="003A5816">
            <w:pPr>
              <w:pStyle w:val="BodyText"/>
              <w:ind w:right="-5"/>
              <w:rPr>
                <w:sz w:val="28"/>
                <w:szCs w:val="28"/>
              </w:rPr>
            </w:pPr>
            <w:r w:rsidRPr="00DC7D34">
              <w:rPr>
                <w:sz w:val="28"/>
                <w:szCs w:val="28"/>
              </w:rPr>
              <w:t>к/счет _________________________________</w:t>
            </w:r>
          </w:p>
          <w:p w:rsidR="00EC27A1" w:rsidRPr="00DC7D34" w:rsidRDefault="00EC27A1" w:rsidP="003A5816">
            <w:pPr>
              <w:pStyle w:val="BodyText"/>
              <w:ind w:right="-5"/>
              <w:rPr>
                <w:sz w:val="28"/>
                <w:szCs w:val="28"/>
              </w:rPr>
            </w:pPr>
            <w:r w:rsidRPr="00DC7D34">
              <w:rPr>
                <w:sz w:val="28"/>
                <w:szCs w:val="28"/>
              </w:rPr>
              <w:t xml:space="preserve"> в  ____________________________________, </w:t>
            </w:r>
          </w:p>
          <w:p w:rsidR="00EC27A1" w:rsidRPr="00DC7D34" w:rsidRDefault="00EC27A1" w:rsidP="003A5816">
            <w:pPr>
              <w:pStyle w:val="BodyText"/>
              <w:ind w:right="-5"/>
              <w:rPr>
                <w:sz w:val="28"/>
                <w:szCs w:val="28"/>
              </w:rPr>
            </w:pPr>
            <w:r w:rsidRPr="00DC7D34">
              <w:rPr>
                <w:sz w:val="28"/>
                <w:szCs w:val="28"/>
              </w:rPr>
              <w:t xml:space="preserve">БИК _______________,  </w:t>
            </w:r>
          </w:p>
          <w:p w:rsidR="00EC27A1" w:rsidRPr="00DC7D34" w:rsidRDefault="00EC27A1" w:rsidP="003A5816">
            <w:pPr>
              <w:pStyle w:val="BodyText"/>
              <w:ind w:right="-5"/>
              <w:rPr>
                <w:sz w:val="28"/>
                <w:szCs w:val="28"/>
              </w:rPr>
            </w:pPr>
            <w:r w:rsidRPr="00DC7D34">
              <w:rPr>
                <w:sz w:val="28"/>
                <w:szCs w:val="28"/>
              </w:rPr>
              <w:t>тел. ________, факс__________</w:t>
            </w:r>
          </w:p>
          <w:p w:rsidR="00EC27A1" w:rsidRPr="00DC7D34" w:rsidRDefault="00EC27A1" w:rsidP="003A5816">
            <w:pPr>
              <w:rPr>
                <w:sz w:val="28"/>
                <w:szCs w:val="28"/>
              </w:rPr>
            </w:pPr>
          </w:p>
          <w:p w:rsidR="00EC27A1" w:rsidRPr="00DC7D34" w:rsidRDefault="00EC27A1" w:rsidP="003A5816">
            <w:pPr>
              <w:rPr>
                <w:sz w:val="28"/>
                <w:szCs w:val="28"/>
              </w:rPr>
            </w:pPr>
          </w:p>
          <w:p w:rsidR="00EC27A1" w:rsidRPr="00DC7D34" w:rsidRDefault="00EC27A1" w:rsidP="003A5816">
            <w:pPr>
              <w:rPr>
                <w:sz w:val="28"/>
                <w:szCs w:val="28"/>
              </w:rPr>
            </w:pPr>
          </w:p>
          <w:p w:rsidR="00EC27A1" w:rsidRPr="00DC7D34" w:rsidRDefault="00EC27A1" w:rsidP="003A5816">
            <w:pPr>
              <w:rPr>
                <w:sz w:val="28"/>
                <w:szCs w:val="28"/>
              </w:rPr>
            </w:pPr>
          </w:p>
          <w:p w:rsidR="00EC27A1" w:rsidRPr="00DC7D34" w:rsidRDefault="00EC27A1" w:rsidP="003A5816">
            <w:pPr>
              <w:rPr>
                <w:sz w:val="28"/>
                <w:szCs w:val="28"/>
              </w:rPr>
            </w:pPr>
            <w:r w:rsidRPr="00DC7D34">
              <w:rPr>
                <w:sz w:val="28"/>
                <w:szCs w:val="28"/>
              </w:rPr>
              <w:t>_</w:t>
            </w:r>
          </w:p>
          <w:p w:rsidR="00EC27A1" w:rsidRPr="00DC7D34" w:rsidRDefault="00EC27A1" w:rsidP="003A5816">
            <w:pPr>
              <w:rPr>
                <w:sz w:val="28"/>
                <w:szCs w:val="28"/>
              </w:rPr>
            </w:pPr>
          </w:p>
          <w:p w:rsidR="00EC27A1" w:rsidRPr="00DC7D34" w:rsidRDefault="00EC27A1" w:rsidP="003A5816">
            <w:pPr>
              <w:rPr>
                <w:sz w:val="28"/>
                <w:szCs w:val="28"/>
              </w:rPr>
            </w:pPr>
          </w:p>
          <w:p w:rsidR="00EC27A1" w:rsidRDefault="00EC27A1" w:rsidP="003A5816">
            <w:pPr>
              <w:rPr>
                <w:sz w:val="28"/>
                <w:szCs w:val="28"/>
              </w:rPr>
            </w:pPr>
          </w:p>
          <w:p w:rsidR="00EC27A1" w:rsidRPr="00DC7D34" w:rsidRDefault="00EC27A1" w:rsidP="003A5816">
            <w:pPr>
              <w:rPr>
                <w:sz w:val="28"/>
                <w:szCs w:val="28"/>
              </w:rPr>
            </w:pPr>
            <w:r w:rsidRPr="00DC7D34">
              <w:rPr>
                <w:sz w:val="28"/>
                <w:szCs w:val="28"/>
              </w:rPr>
              <w:t>_______       ______________</w:t>
            </w:r>
          </w:p>
          <w:p w:rsidR="00EC27A1" w:rsidRPr="00DC7D34" w:rsidRDefault="00EC27A1" w:rsidP="003A5816">
            <w:pPr>
              <w:rPr>
                <w:sz w:val="28"/>
                <w:szCs w:val="28"/>
              </w:rPr>
            </w:pPr>
            <w:r w:rsidRPr="00DC7D34">
              <w:rPr>
                <w:sz w:val="28"/>
                <w:szCs w:val="28"/>
                <w:vertAlign w:val="superscript"/>
              </w:rPr>
              <w:t xml:space="preserve">(подпись)                            (Ф.И.О.)                                     </w:t>
            </w:r>
          </w:p>
        </w:tc>
      </w:tr>
    </w:tbl>
    <w:p w:rsidR="00EC27A1" w:rsidRPr="00DC7D34" w:rsidRDefault="00EC27A1" w:rsidP="005425C1">
      <w:pPr>
        <w:rPr>
          <w:sz w:val="28"/>
          <w:szCs w:val="28"/>
        </w:rPr>
      </w:pPr>
    </w:p>
    <w:p w:rsidR="00EC27A1" w:rsidRPr="00DC7D34" w:rsidRDefault="00EC27A1" w:rsidP="005425C1">
      <w:pPr>
        <w:ind w:firstLine="567"/>
        <w:jc w:val="right"/>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Default="00EC27A1" w:rsidP="005425C1">
      <w:pPr>
        <w:rPr>
          <w:sz w:val="28"/>
          <w:szCs w:val="28"/>
        </w:rPr>
      </w:pPr>
    </w:p>
    <w:p w:rsidR="00EC27A1" w:rsidRPr="00DC7D34" w:rsidRDefault="00EC27A1" w:rsidP="005425C1">
      <w:pPr>
        <w:rPr>
          <w:sz w:val="28"/>
          <w:szCs w:val="28"/>
        </w:rPr>
      </w:pPr>
    </w:p>
    <w:p w:rsidR="00EC27A1" w:rsidRPr="00DC7D34" w:rsidRDefault="00EC27A1" w:rsidP="005425C1">
      <w:pPr>
        <w:ind w:firstLine="567"/>
        <w:jc w:val="right"/>
        <w:rPr>
          <w:sz w:val="28"/>
          <w:szCs w:val="28"/>
        </w:rPr>
      </w:pPr>
      <w:r w:rsidRPr="00DC7D34">
        <w:rPr>
          <w:sz w:val="28"/>
          <w:szCs w:val="28"/>
        </w:rPr>
        <w:t xml:space="preserve">Приложение 1 </w:t>
      </w:r>
    </w:p>
    <w:p w:rsidR="00EC27A1" w:rsidRPr="00DC7D34" w:rsidRDefault="00EC27A1" w:rsidP="005425C1">
      <w:pPr>
        <w:ind w:firstLine="567"/>
        <w:jc w:val="right"/>
        <w:rPr>
          <w:sz w:val="28"/>
          <w:szCs w:val="28"/>
        </w:rPr>
      </w:pPr>
      <w:r w:rsidRPr="00DC7D34">
        <w:rPr>
          <w:sz w:val="28"/>
          <w:szCs w:val="28"/>
        </w:rPr>
        <w:t>к договору поставки №_____</w:t>
      </w:r>
    </w:p>
    <w:p w:rsidR="00EC27A1" w:rsidRPr="00DC7D34" w:rsidRDefault="00EC27A1" w:rsidP="005425C1">
      <w:pPr>
        <w:ind w:firstLine="567"/>
        <w:jc w:val="right"/>
        <w:rPr>
          <w:sz w:val="28"/>
          <w:szCs w:val="28"/>
        </w:rPr>
      </w:pPr>
      <w:r w:rsidRPr="00DC7D34">
        <w:rPr>
          <w:sz w:val="28"/>
          <w:szCs w:val="28"/>
        </w:rPr>
        <w:t>от «___»_______201__ г.</w:t>
      </w:r>
    </w:p>
    <w:p w:rsidR="00EC27A1" w:rsidRPr="00DC7D34" w:rsidRDefault="00EC27A1" w:rsidP="005425C1">
      <w:pPr>
        <w:ind w:firstLine="567"/>
        <w:jc w:val="right"/>
        <w:rPr>
          <w:sz w:val="28"/>
          <w:szCs w:val="28"/>
        </w:rPr>
      </w:pPr>
    </w:p>
    <w:p w:rsidR="00EC27A1" w:rsidRPr="00DC7D34" w:rsidRDefault="00EC27A1" w:rsidP="005425C1">
      <w:pPr>
        <w:ind w:firstLine="567"/>
        <w:rPr>
          <w:b/>
          <w:sz w:val="28"/>
          <w:szCs w:val="28"/>
        </w:rPr>
      </w:pPr>
    </w:p>
    <w:p w:rsidR="00EC27A1" w:rsidRPr="00DC7D34" w:rsidRDefault="00EC27A1" w:rsidP="005425C1">
      <w:pPr>
        <w:ind w:firstLine="567"/>
        <w:jc w:val="center"/>
        <w:rPr>
          <w:b/>
          <w:sz w:val="28"/>
          <w:szCs w:val="28"/>
        </w:rPr>
      </w:pPr>
      <w:r w:rsidRPr="00DC7D34">
        <w:rPr>
          <w:b/>
          <w:sz w:val="28"/>
          <w:szCs w:val="28"/>
        </w:rPr>
        <w:t>Спецификация №___</w:t>
      </w:r>
    </w:p>
    <w:p w:rsidR="00EC27A1" w:rsidRPr="00DC7D34" w:rsidRDefault="00EC27A1" w:rsidP="005425C1">
      <w:pPr>
        <w:ind w:firstLine="567"/>
        <w:jc w:val="center"/>
        <w:rPr>
          <w:b/>
          <w:sz w:val="28"/>
          <w:szCs w:val="28"/>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EC27A1" w:rsidRPr="00DC7D34" w:rsidTr="003A5816">
        <w:trPr>
          <w:trHeight w:val="563"/>
        </w:trPr>
        <w:tc>
          <w:tcPr>
            <w:tcW w:w="910" w:type="dxa"/>
          </w:tcPr>
          <w:p w:rsidR="00EC27A1" w:rsidRPr="00DC7D34" w:rsidRDefault="00EC27A1" w:rsidP="003A5816">
            <w:pPr>
              <w:tabs>
                <w:tab w:val="left" w:pos="0"/>
              </w:tabs>
              <w:ind w:firstLine="6"/>
              <w:jc w:val="center"/>
              <w:rPr>
                <w:sz w:val="28"/>
                <w:szCs w:val="28"/>
              </w:rPr>
            </w:pPr>
            <w:r w:rsidRPr="00DC7D34">
              <w:rPr>
                <w:sz w:val="28"/>
                <w:szCs w:val="28"/>
              </w:rPr>
              <w:t>№№ п/п</w:t>
            </w:r>
          </w:p>
          <w:p w:rsidR="00EC27A1" w:rsidRPr="00DC7D34" w:rsidRDefault="00EC27A1" w:rsidP="003A5816">
            <w:pPr>
              <w:tabs>
                <w:tab w:val="left" w:pos="798"/>
              </w:tabs>
              <w:ind w:left="-21"/>
              <w:jc w:val="center"/>
              <w:rPr>
                <w:sz w:val="28"/>
                <w:szCs w:val="28"/>
              </w:rPr>
            </w:pPr>
          </w:p>
        </w:tc>
        <w:tc>
          <w:tcPr>
            <w:tcW w:w="3706" w:type="dxa"/>
          </w:tcPr>
          <w:p w:rsidR="00EC27A1" w:rsidRPr="00DC7D34" w:rsidRDefault="00EC27A1" w:rsidP="003A5816">
            <w:pPr>
              <w:tabs>
                <w:tab w:val="left" w:pos="798"/>
              </w:tabs>
              <w:jc w:val="center"/>
              <w:rPr>
                <w:sz w:val="28"/>
                <w:szCs w:val="28"/>
              </w:rPr>
            </w:pPr>
            <w:r w:rsidRPr="00DC7D34">
              <w:rPr>
                <w:sz w:val="28"/>
                <w:szCs w:val="28"/>
              </w:rPr>
              <w:t>Наименование Товара</w:t>
            </w:r>
          </w:p>
        </w:tc>
        <w:tc>
          <w:tcPr>
            <w:tcW w:w="1042" w:type="dxa"/>
          </w:tcPr>
          <w:p w:rsidR="00EC27A1" w:rsidRPr="00DC7D34" w:rsidRDefault="00EC27A1" w:rsidP="003A5816">
            <w:pPr>
              <w:tabs>
                <w:tab w:val="left" w:pos="798"/>
              </w:tabs>
              <w:jc w:val="center"/>
              <w:rPr>
                <w:sz w:val="28"/>
                <w:szCs w:val="28"/>
              </w:rPr>
            </w:pPr>
            <w:r w:rsidRPr="00DC7D34">
              <w:rPr>
                <w:sz w:val="28"/>
                <w:szCs w:val="28"/>
              </w:rPr>
              <w:t>Кол-во</w:t>
            </w:r>
          </w:p>
        </w:tc>
        <w:tc>
          <w:tcPr>
            <w:tcW w:w="1236" w:type="dxa"/>
          </w:tcPr>
          <w:p w:rsidR="00EC27A1" w:rsidRPr="00DC7D34" w:rsidRDefault="00EC27A1" w:rsidP="003A5816">
            <w:pPr>
              <w:tabs>
                <w:tab w:val="left" w:pos="798"/>
              </w:tabs>
              <w:jc w:val="center"/>
              <w:rPr>
                <w:sz w:val="28"/>
                <w:szCs w:val="28"/>
              </w:rPr>
            </w:pPr>
            <w:r w:rsidRPr="00DC7D34">
              <w:rPr>
                <w:sz w:val="28"/>
                <w:szCs w:val="28"/>
              </w:rPr>
              <w:t>Ед. измер.</w:t>
            </w:r>
          </w:p>
        </w:tc>
        <w:tc>
          <w:tcPr>
            <w:tcW w:w="1619" w:type="dxa"/>
          </w:tcPr>
          <w:p w:rsidR="00EC27A1" w:rsidRPr="00DC7D34" w:rsidRDefault="00EC27A1" w:rsidP="003A5816">
            <w:pPr>
              <w:tabs>
                <w:tab w:val="left" w:pos="798"/>
              </w:tabs>
              <w:jc w:val="center"/>
              <w:rPr>
                <w:sz w:val="28"/>
                <w:szCs w:val="28"/>
              </w:rPr>
            </w:pPr>
            <w:r w:rsidRPr="00DC7D34">
              <w:rPr>
                <w:sz w:val="28"/>
                <w:szCs w:val="28"/>
              </w:rPr>
              <w:t>Цена за ед., руб, с НДС 18%</w:t>
            </w:r>
          </w:p>
        </w:tc>
        <w:tc>
          <w:tcPr>
            <w:tcW w:w="1789" w:type="dxa"/>
          </w:tcPr>
          <w:p w:rsidR="00EC27A1" w:rsidRPr="00DC7D34" w:rsidRDefault="00EC27A1" w:rsidP="003A5816">
            <w:pPr>
              <w:tabs>
                <w:tab w:val="left" w:pos="798"/>
              </w:tabs>
              <w:jc w:val="center"/>
              <w:rPr>
                <w:sz w:val="28"/>
                <w:szCs w:val="28"/>
              </w:rPr>
            </w:pPr>
            <w:r w:rsidRPr="00DC7D34">
              <w:rPr>
                <w:sz w:val="28"/>
                <w:szCs w:val="28"/>
              </w:rPr>
              <w:t>Стоимость, руб, с НДС 18%</w:t>
            </w:r>
          </w:p>
        </w:tc>
      </w:tr>
      <w:tr w:rsidR="00EC27A1" w:rsidRPr="00DC7D34" w:rsidTr="003A5816">
        <w:trPr>
          <w:trHeight w:val="563"/>
        </w:trPr>
        <w:tc>
          <w:tcPr>
            <w:tcW w:w="910" w:type="dxa"/>
          </w:tcPr>
          <w:p w:rsidR="00EC27A1" w:rsidRPr="00DC7D34" w:rsidRDefault="00EC27A1" w:rsidP="003A5816">
            <w:pPr>
              <w:tabs>
                <w:tab w:val="left" w:pos="0"/>
              </w:tabs>
              <w:ind w:firstLine="6"/>
              <w:jc w:val="center"/>
              <w:rPr>
                <w:sz w:val="28"/>
                <w:szCs w:val="28"/>
              </w:rPr>
            </w:pPr>
            <w:r w:rsidRPr="00DC7D34">
              <w:rPr>
                <w:sz w:val="28"/>
                <w:szCs w:val="28"/>
              </w:rPr>
              <w:t>1</w:t>
            </w:r>
          </w:p>
        </w:tc>
        <w:tc>
          <w:tcPr>
            <w:tcW w:w="3706" w:type="dxa"/>
          </w:tcPr>
          <w:p w:rsidR="00EC27A1" w:rsidRPr="00DC7D34" w:rsidRDefault="00EC27A1" w:rsidP="003A5816">
            <w:pPr>
              <w:tabs>
                <w:tab w:val="left" w:pos="798"/>
              </w:tabs>
              <w:rPr>
                <w:sz w:val="28"/>
                <w:szCs w:val="28"/>
              </w:rPr>
            </w:pPr>
          </w:p>
        </w:tc>
        <w:tc>
          <w:tcPr>
            <w:tcW w:w="1042" w:type="dxa"/>
          </w:tcPr>
          <w:p w:rsidR="00EC27A1" w:rsidRPr="00DC7D34" w:rsidRDefault="00EC27A1" w:rsidP="003A5816">
            <w:pPr>
              <w:tabs>
                <w:tab w:val="left" w:pos="798"/>
              </w:tabs>
              <w:jc w:val="center"/>
              <w:rPr>
                <w:sz w:val="28"/>
                <w:szCs w:val="28"/>
              </w:rPr>
            </w:pPr>
          </w:p>
        </w:tc>
        <w:tc>
          <w:tcPr>
            <w:tcW w:w="1236" w:type="dxa"/>
          </w:tcPr>
          <w:p w:rsidR="00EC27A1" w:rsidRPr="00DC7D34" w:rsidRDefault="00EC27A1" w:rsidP="003A5816">
            <w:pPr>
              <w:tabs>
                <w:tab w:val="left" w:pos="798"/>
              </w:tabs>
              <w:jc w:val="center"/>
              <w:rPr>
                <w:sz w:val="28"/>
                <w:szCs w:val="28"/>
              </w:rPr>
            </w:pPr>
          </w:p>
        </w:tc>
        <w:tc>
          <w:tcPr>
            <w:tcW w:w="1619" w:type="dxa"/>
          </w:tcPr>
          <w:p w:rsidR="00EC27A1" w:rsidRPr="00DC7D34" w:rsidRDefault="00EC27A1" w:rsidP="003A5816">
            <w:pPr>
              <w:tabs>
                <w:tab w:val="left" w:pos="798"/>
              </w:tabs>
              <w:jc w:val="center"/>
              <w:rPr>
                <w:sz w:val="28"/>
                <w:szCs w:val="28"/>
              </w:rPr>
            </w:pPr>
          </w:p>
        </w:tc>
        <w:tc>
          <w:tcPr>
            <w:tcW w:w="1789" w:type="dxa"/>
          </w:tcPr>
          <w:p w:rsidR="00EC27A1" w:rsidRPr="00DC7D34" w:rsidRDefault="00EC27A1" w:rsidP="003A5816">
            <w:pPr>
              <w:tabs>
                <w:tab w:val="left" w:pos="798"/>
              </w:tabs>
              <w:jc w:val="center"/>
              <w:rPr>
                <w:sz w:val="28"/>
                <w:szCs w:val="28"/>
              </w:rPr>
            </w:pPr>
          </w:p>
        </w:tc>
      </w:tr>
      <w:tr w:rsidR="00EC27A1" w:rsidRPr="00DC7D34" w:rsidTr="003A5816">
        <w:trPr>
          <w:trHeight w:val="563"/>
        </w:trPr>
        <w:tc>
          <w:tcPr>
            <w:tcW w:w="910" w:type="dxa"/>
          </w:tcPr>
          <w:p w:rsidR="00EC27A1" w:rsidRPr="00DC7D34" w:rsidRDefault="00EC27A1" w:rsidP="003A5816">
            <w:pPr>
              <w:tabs>
                <w:tab w:val="left" w:pos="0"/>
              </w:tabs>
              <w:ind w:firstLine="6"/>
              <w:jc w:val="center"/>
              <w:rPr>
                <w:sz w:val="28"/>
                <w:szCs w:val="28"/>
              </w:rPr>
            </w:pPr>
            <w:r w:rsidRPr="00DC7D34">
              <w:rPr>
                <w:sz w:val="28"/>
                <w:szCs w:val="28"/>
              </w:rPr>
              <w:t>2</w:t>
            </w:r>
          </w:p>
        </w:tc>
        <w:tc>
          <w:tcPr>
            <w:tcW w:w="3706" w:type="dxa"/>
          </w:tcPr>
          <w:p w:rsidR="00EC27A1" w:rsidRPr="00DC7D34" w:rsidRDefault="00EC27A1" w:rsidP="003A5816">
            <w:pPr>
              <w:tabs>
                <w:tab w:val="left" w:pos="798"/>
              </w:tabs>
              <w:rPr>
                <w:sz w:val="28"/>
                <w:szCs w:val="28"/>
              </w:rPr>
            </w:pPr>
          </w:p>
        </w:tc>
        <w:tc>
          <w:tcPr>
            <w:tcW w:w="1042" w:type="dxa"/>
          </w:tcPr>
          <w:p w:rsidR="00EC27A1" w:rsidRPr="00DC7D34" w:rsidRDefault="00EC27A1" w:rsidP="003A5816">
            <w:pPr>
              <w:tabs>
                <w:tab w:val="left" w:pos="798"/>
              </w:tabs>
              <w:jc w:val="center"/>
              <w:rPr>
                <w:sz w:val="28"/>
                <w:szCs w:val="28"/>
              </w:rPr>
            </w:pPr>
          </w:p>
        </w:tc>
        <w:tc>
          <w:tcPr>
            <w:tcW w:w="1236" w:type="dxa"/>
          </w:tcPr>
          <w:p w:rsidR="00EC27A1" w:rsidRPr="00DC7D34" w:rsidRDefault="00EC27A1" w:rsidP="003A5816">
            <w:pPr>
              <w:tabs>
                <w:tab w:val="left" w:pos="798"/>
              </w:tabs>
              <w:jc w:val="center"/>
              <w:rPr>
                <w:sz w:val="28"/>
                <w:szCs w:val="28"/>
              </w:rPr>
            </w:pPr>
          </w:p>
        </w:tc>
        <w:tc>
          <w:tcPr>
            <w:tcW w:w="1619" w:type="dxa"/>
          </w:tcPr>
          <w:p w:rsidR="00EC27A1" w:rsidRPr="00DC7D34" w:rsidRDefault="00EC27A1" w:rsidP="003A5816">
            <w:pPr>
              <w:tabs>
                <w:tab w:val="left" w:pos="798"/>
              </w:tabs>
              <w:jc w:val="center"/>
              <w:rPr>
                <w:sz w:val="28"/>
                <w:szCs w:val="28"/>
              </w:rPr>
            </w:pPr>
          </w:p>
        </w:tc>
        <w:tc>
          <w:tcPr>
            <w:tcW w:w="1789" w:type="dxa"/>
          </w:tcPr>
          <w:p w:rsidR="00EC27A1" w:rsidRPr="00DC7D34" w:rsidRDefault="00EC27A1" w:rsidP="003A5816">
            <w:pPr>
              <w:tabs>
                <w:tab w:val="left" w:pos="798"/>
              </w:tabs>
              <w:jc w:val="center"/>
              <w:rPr>
                <w:sz w:val="28"/>
                <w:szCs w:val="28"/>
              </w:rPr>
            </w:pPr>
          </w:p>
        </w:tc>
      </w:tr>
    </w:tbl>
    <w:p w:rsidR="00EC27A1" w:rsidRPr="00DC7D34" w:rsidRDefault="00EC27A1" w:rsidP="005425C1">
      <w:pPr>
        <w:ind w:firstLine="567"/>
        <w:jc w:val="center"/>
        <w:rPr>
          <w:b/>
          <w:sz w:val="28"/>
          <w:szCs w:val="28"/>
        </w:rPr>
      </w:pPr>
    </w:p>
    <w:p w:rsidR="00EC27A1" w:rsidRPr="00DC7D34" w:rsidRDefault="00EC27A1" w:rsidP="005425C1">
      <w:pPr>
        <w:ind w:firstLine="567"/>
        <w:jc w:val="both"/>
        <w:rPr>
          <w:sz w:val="28"/>
          <w:szCs w:val="28"/>
        </w:rPr>
      </w:pPr>
      <w:r w:rsidRPr="00DC7D34">
        <w:rPr>
          <w:sz w:val="28"/>
          <w:szCs w:val="28"/>
        </w:rPr>
        <w:t>Дополнительные требования к поставляемому Товару: _________________________</w:t>
      </w:r>
    </w:p>
    <w:p w:rsidR="00EC27A1" w:rsidRPr="00DC7D34" w:rsidRDefault="00EC27A1" w:rsidP="005425C1">
      <w:pPr>
        <w:ind w:firstLine="567"/>
        <w:jc w:val="both"/>
        <w:rPr>
          <w:sz w:val="28"/>
          <w:szCs w:val="28"/>
        </w:rPr>
      </w:pPr>
      <w:r w:rsidRPr="00DC7D34">
        <w:rPr>
          <w:sz w:val="28"/>
          <w:szCs w:val="28"/>
        </w:rPr>
        <w:t>Общая стоимость Товара составляет: ________________________________________</w:t>
      </w:r>
    </w:p>
    <w:p w:rsidR="00EC27A1" w:rsidRPr="00DC7D34" w:rsidRDefault="00EC27A1" w:rsidP="005425C1">
      <w:pPr>
        <w:ind w:firstLine="567"/>
        <w:jc w:val="both"/>
        <w:rPr>
          <w:sz w:val="28"/>
          <w:szCs w:val="28"/>
        </w:rPr>
      </w:pPr>
      <w:r w:rsidRPr="00DC7D34">
        <w:rPr>
          <w:sz w:val="28"/>
          <w:szCs w:val="28"/>
        </w:rPr>
        <w:t>В том числе НДС 18%: ____________________________________________________</w:t>
      </w:r>
    </w:p>
    <w:p w:rsidR="00EC27A1" w:rsidRPr="00DC7D34" w:rsidRDefault="00EC27A1" w:rsidP="005425C1">
      <w:pPr>
        <w:ind w:firstLine="567"/>
        <w:jc w:val="both"/>
        <w:rPr>
          <w:sz w:val="28"/>
          <w:szCs w:val="28"/>
        </w:rPr>
      </w:pPr>
      <w:r w:rsidRPr="00DC7D34">
        <w:rPr>
          <w:sz w:val="28"/>
          <w:szCs w:val="28"/>
        </w:rPr>
        <w:t>Срок поставки:__________________.</w:t>
      </w:r>
    </w:p>
    <w:p w:rsidR="00EC27A1" w:rsidRPr="00DC7D34" w:rsidRDefault="00EC27A1" w:rsidP="005425C1">
      <w:pPr>
        <w:ind w:firstLine="567"/>
        <w:jc w:val="both"/>
        <w:rPr>
          <w:sz w:val="28"/>
          <w:szCs w:val="28"/>
        </w:rPr>
      </w:pPr>
    </w:p>
    <w:p w:rsidR="00EC27A1" w:rsidRPr="00DC7D34" w:rsidRDefault="00EC27A1" w:rsidP="005425C1">
      <w:pPr>
        <w:tabs>
          <w:tab w:val="left" w:pos="5670"/>
        </w:tabs>
        <w:ind w:left="567"/>
        <w:jc w:val="both"/>
        <w:rPr>
          <w:sz w:val="28"/>
          <w:szCs w:val="28"/>
        </w:rPr>
      </w:pPr>
      <w:r w:rsidRPr="00DC7D34">
        <w:rPr>
          <w:sz w:val="28"/>
          <w:szCs w:val="28"/>
        </w:rPr>
        <w:t>Представитель от</w:t>
      </w:r>
    </w:p>
    <w:p w:rsidR="00EC27A1" w:rsidRPr="00DC7D34" w:rsidRDefault="00EC27A1" w:rsidP="005425C1">
      <w:pPr>
        <w:tabs>
          <w:tab w:val="left" w:pos="5670"/>
        </w:tabs>
        <w:ind w:left="567"/>
        <w:jc w:val="both"/>
        <w:rPr>
          <w:sz w:val="28"/>
          <w:szCs w:val="28"/>
        </w:rPr>
      </w:pPr>
      <w:r w:rsidRPr="00DC7D34">
        <w:rPr>
          <w:sz w:val="28"/>
          <w:szCs w:val="28"/>
        </w:rPr>
        <w:t>Покупателя:</w:t>
      </w:r>
    </w:p>
    <w:p w:rsidR="00EC27A1" w:rsidRPr="00DC7D34" w:rsidRDefault="00EC27A1" w:rsidP="005425C1">
      <w:pPr>
        <w:ind w:left="567"/>
        <w:rPr>
          <w:sz w:val="28"/>
          <w:szCs w:val="28"/>
        </w:rPr>
      </w:pPr>
      <w:r w:rsidRPr="00DC7D34">
        <w:rPr>
          <w:sz w:val="28"/>
          <w:szCs w:val="28"/>
        </w:rPr>
        <w:t>_______________________________________</w:t>
      </w:r>
    </w:p>
    <w:p w:rsidR="00EC27A1" w:rsidRPr="00DC7D34" w:rsidRDefault="00EC27A1" w:rsidP="005425C1">
      <w:pPr>
        <w:ind w:left="567"/>
        <w:rPr>
          <w:sz w:val="28"/>
          <w:szCs w:val="28"/>
        </w:rPr>
      </w:pPr>
    </w:p>
    <w:p w:rsidR="00EC27A1" w:rsidRPr="00DC7D34" w:rsidRDefault="00EC27A1" w:rsidP="005425C1">
      <w:pPr>
        <w:ind w:left="567"/>
        <w:rPr>
          <w:sz w:val="28"/>
          <w:szCs w:val="28"/>
        </w:rPr>
      </w:pPr>
    </w:p>
    <w:p w:rsidR="00EC27A1" w:rsidRPr="00DC7D34" w:rsidRDefault="00EC27A1" w:rsidP="005425C1">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C27A1" w:rsidRPr="00DC7D34" w:rsidTr="003A5816">
        <w:trPr>
          <w:trHeight w:val="2074"/>
        </w:trPr>
        <w:tc>
          <w:tcPr>
            <w:tcW w:w="4705" w:type="dxa"/>
            <w:tcBorders>
              <w:top w:val="nil"/>
              <w:left w:val="nil"/>
              <w:bottom w:val="nil"/>
              <w:right w:val="nil"/>
            </w:tcBorders>
          </w:tcPr>
          <w:p w:rsidR="00EC27A1" w:rsidRPr="00DC7D34" w:rsidRDefault="00EC27A1" w:rsidP="003A5816">
            <w:pPr>
              <w:rPr>
                <w:sz w:val="28"/>
                <w:szCs w:val="28"/>
              </w:rPr>
            </w:pPr>
            <w:r w:rsidRPr="00DC7D34">
              <w:rPr>
                <w:sz w:val="28"/>
                <w:szCs w:val="28"/>
              </w:rPr>
              <w:t>Покупатель:</w:t>
            </w:r>
          </w:p>
          <w:p w:rsidR="00EC27A1" w:rsidRPr="00DC7D34" w:rsidRDefault="00EC27A1" w:rsidP="003A5816">
            <w:pPr>
              <w:rPr>
                <w:sz w:val="28"/>
                <w:szCs w:val="28"/>
              </w:rPr>
            </w:pPr>
          </w:p>
          <w:p w:rsidR="00EC27A1" w:rsidRPr="00DC7D34" w:rsidRDefault="00EC27A1" w:rsidP="003A5816">
            <w:pPr>
              <w:rPr>
                <w:sz w:val="28"/>
                <w:szCs w:val="28"/>
              </w:rPr>
            </w:pPr>
            <w:r w:rsidRPr="00DC7D34">
              <w:rPr>
                <w:sz w:val="28"/>
                <w:szCs w:val="28"/>
              </w:rPr>
              <w:t>________    ______________</w:t>
            </w:r>
          </w:p>
          <w:p w:rsidR="00EC27A1" w:rsidRPr="00DC7D34" w:rsidRDefault="00EC27A1" w:rsidP="003A5816">
            <w:pPr>
              <w:rPr>
                <w:sz w:val="28"/>
                <w:szCs w:val="28"/>
                <w:vertAlign w:val="superscript"/>
              </w:rPr>
            </w:pPr>
            <w:r w:rsidRPr="00DC7D34">
              <w:rPr>
                <w:sz w:val="28"/>
                <w:szCs w:val="28"/>
                <w:vertAlign w:val="superscript"/>
              </w:rPr>
              <w:t xml:space="preserve">(подпись)                    (Ф.И.О.)                                     </w:t>
            </w:r>
          </w:p>
        </w:tc>
        <w:tc>
          <w:tcPr>
            <w:tcW w:w="4139" w:type="dxa"/>
            <w:tcBorders>
              <w:top w:val="nil"/>
              <w:left w:val="nil"/>
              <w:bottom w:val="nil"/>
              <w:right w:val="nil"/>
            </w:tcBorders>
          </w:tcPr>
          <w:p w:rsidR="00EC27A1" w:rsidRPr="00DC7D34" w:rsidRDefault="00EC27A1" w:rsidP="003A5816">
            <w:pPr>
              <w:rPr>
                <w:sz w:val="28"/>
                <w:szCs w:val="28"/>
              </w:rPr>
            </w:pPr>
            <w:r w:rsidRPr="00DC7D34">
              <w:rPr>
                <w:sz w:val="28"/>
                <w:szCs w:val="28"/>
              </w:rPr>
              <w:t>Поставщик:</w:t>
            </w:r>
          </w:p>
          <w:p w:rsidR="00EC27A1" w:rsidRPr="00DC7D34" w:rsidRDefault="00EC27A1" w:rsidP="003A5816">
            <w:pPr>
              <w:rPr>
                <w:sz w:val="28"/>
                <w:szCs w:val="28"/>
              </w:rPr>
            </w:pPr>
          </w:p>
          <w:p w:rsidR="00EC27A1" w:rsidRPr="00DC7D34" w:rsidRDefault="00EC27A1" w:rsidP="003A5816">
            <w:pPr>
              <w:rPr>
                <w:sz w:val="28"/>
                <w:szCs w:val="28"/>
              </w:rPr>
            </w:pPr>
            <w:r w:rsidRPr="00DC7D34">
              <w:rPr>
                <w:sz w:val="28"/>
                <w:szCs w:val="28"/>
              </w:rPr>
              <w:t>________    ______________</w:t>
            </w:r>
          </w:p>
          <w:p w:rsidR="00EC27A1" w:rsidRPr="00DC7D34" w:rsidRDefault="00EC27A1" w:rsidP="003A5816">
            <w:pPr>
              <w:rPr>
                <w:sz w:val="28"/>
                <w:szCs w:val="28"/>
              </w:rPr>
            </w:pPr>
            <w:r w:rsidRPr="00DC7D34">
              <w:rPr>
                <w:sz w:val="28"/>
                <w:szCs w:val="28"/>
                <w:vertAlign w:val="superscript"/>
              </w:rPr>
              <w:t xml:space="preserve">(подпись)                    (Ф.И.О.)                                     </w:t>
            </w:r>
          </w:p>
        </w:tc>
      </w:tr>
    </w:tbl>
    <w:p w:rsidR="00EC27A1" w:rsidRPr="00DC7D34" w:rsidRDefault="00EC27A1" w:rsidP="005425C1">
      <w:pPr>
        <w:ind w:firstLine="567"/>
        <w:jc w:val="right"/>
        <w:rPr>
          <w:sz w:val="28"/>
          <w:szCs w:val="28"/>
        </w:rPr>
      </w:pPr>
    </w:p>
    <w:p w:rsidR="00EC27A1" w:rsidRPr="00DC7D34" w:rsidRDefault="00EC27A1" w:rsidP="005425C1">
      <w:pPr>
        <w:ind w:firstLine="567"/>
        <w:jc w:val="right"/>
        <w:rPr>
          <w:sz w:val="28"/>
          <w:szCs w:val="28"/>
        </w:rPr>
      </w:pPr>
    </w:p>
    <w:p w:rsidR="00EC27A1" w:rsidRPr="00DC7D34" w:rsidRDefault="00EC27A1" w:rsidP="005425C1">
      <w:pPr>
        <w:ind w:firstLine="567"/>
        <w:jc w:val="right"/>
        <w:rPr>
          <w:sz w:val="28"/>
          <w:szCs w:val="28"/>
        </w:rPr>
      </w:pPr>
    </w:p>
    <w:p w:rsidR="00EC27A1" w:rsidRPr="00DC7D34" w:rsidRDefault="00EC27A1" w:rsidP="005425C1">
      <w:pPr>
        <w:ind w:firstLine="567"/>
        <w:jc w:val="right"/>
        <w:rPr>
          <w:sz w:val="28"/>
          <w:szCs w:val="28"/>
        </w:rPr>
      </w:pPr>
    </w:p>
    <w:p w:rsidR="00EC27A1" w:rsidRPr="00DC7D34" w:rsidRDefault="00EC27A1" w:rsidP="005425C1">
      <w:pPr>
        <w:ind w:firstLine="567"/>
        <w:jc w:val="right"/>
        <w:rPr>
          <w:sz w:val="28"/>
          <w:szCs w:val="28"/>
        </w:rPr>
      </w:pPr>
    </w:p>
    <w:p w:rsidR="00EC27A1" w:rsidRPr="00DC7D34" w:rsidRDefault="00EC27A1" w:rsidP="005425C1">
      <w:pPr>
        <w:ind w:firstLine="567"/>
        <w:jc w:val="right"/>
        <w:rPr>
          <w:sz w:val="28"/>
          <w:szCs w:val="28"/>
        </w:rPr>
      </w:pPr>
    </w:p>
    <w:p w:rsidR="00EC27A1" w:rsidRPr="00DC7D34" w:rsidRDefault="00EC27A1" w:rsidP="005425C1">
      <w:pPr>
        <w:ind w:firstLine="567"/>
        <w:jc w:val="right"/>
        <w:rPr>
          <w:sz w:val="28"/>
          <w:szCs w:val="28"/>
        </w:rPr>
      </w:pPr>
    </w:p>
    <w:p w:rsidR="00EC27A1" w:rsidRPr="00DC7D34" w:rsidRDefault="00EC27A1" w:rsidP="005425C1">
      <w:pPr>
        <w:ind w:firstLine="567"/>
        <w:jc w:val="right"/>
        <w:rPr>
          <w:sz w:val="28"/>
          <w:szCs w:val="28"/>
        </w:rPr>
      </w:pPr>
    </w:p>
    <w:p w:rsidR="00EC27A1" w:rsidRDefault="00EC27A1" w:rsidP="005425C1">
      <w:pPr>
        <w:ind w:firstLine="567"/>
        <w:jc w:val="right"/>
        <w:rPr>
          <w:sz w:val="28"/>
          <w:szCs w:val="28"/>
        </w:rPr>
      </w:pPr>
    </w:p>
    <w:p w:rsidR="00EC27A1" w:rsidRDefault="00EC27A1" w:rsidP="005425C1">
      <w:pPr>
        <w:ind w:firstLine="567"/>
        <w:jc w:val="right"/>
        <w:rPr>
          <w:sz w:val="28"/>
          <w:szCs w:val="28"/>
        </w:rPr>
      </w:pPr>
    </w:p>
    <w:p w:rsidR="00EC27A1" w:rsidRDefault="00EC27A1" w:rsidP="005425C1">
      <w:pPr>
        <w:ind w:firstLine="567"/>
        <w:jc w:val="right"/>
        <w:rPr>
          <w:sz w:val="28"/>
          <w:szCs w:val="28"/>
        </w:rPr>
      </w:pPr>
    </w:p>
    <w:p w:rsidR="00EC27A1" w:rsidRDefault="00EC27A1" w:rsidP="005425C1">
      <w:pPr>
        <w:ind w:firstLine="567"/>
        <w:jc w:val="right"/>
        <w:rPr>
          <w:sz w:val="28"/>
          <w:szCs w:val="28"/>
        </w:rPr>
      </w:pPr>
    </w:p>
    <w:p w:rsidR="00EC27A1" w:rsidRDefault="00EC27A1" w:rsidP="005425C1">
      <w:pPr>
        <w:ind w:firstLine="567"/>
        <w:jc w:val="right"/>
        <w:rPr>
          <w:sz w:val="28"/>
          <w:szCs w:val="28"/>
        </w:rPr>
      </w:pPr>
    </w:p>
    <w:p w:rsidR="00EC27A1" w:rsidRDefault="00EC27A1" w:rsidP="005425C1">
      <w:pPr>
        <w:ind w:firstLine="567"/>
        <w:jc w:val="right"/>
        <w:rPr>
          <w:sz w:val="28"/>
          <w:szCs w:val="28"/>
        </w:rPr>
      </w:pPr>
    </w:p>
    <w:p w:rsidR="00EC27A1" w:rsidRDefault="00EC27A1" w:rsidP="005425C1">
      <w:pPr>
        <w:ind w:firstLine="567"/>
        <w:jc w:val="right"/>
        <w:rPr>
          <w:sz w:val="28"/>
          <w:szCs w:val="28"/>
        </w:rPr>
      </w:pPr>
    </w:p>
    <w:p w:rsidR="00EC27A1" w:rsidRDefault="00EC27A1" w:rsidP="005425C1">
      <w:pPr>
        <w:ind w:firstLine="567"/>
        <w:jc w:val="right"/>
        <w:rPr>
          <w:sz w:val="28"/>
          <w:szCs w:val="28"/>
        </w:rPr>
      </w:pPr>
    </w:p>
    <w:p w:rsidR="00EC27A1" w:rsidRDefault="00EC27A1" w:rsidP="005425C1">
      <w:pPr>
        <w:ind w:firstLine="567"/>
        <w:jc w:val="right"/>
        <w:rPr>
          <w:sz w:val="28"/>
          <w:szCs w:val="28"/>
        </w:rPr>
      </w:pPr>
    </w:p>
    <w:p w:rsidR="00EC27A1" w:rsidRDefault="00EC27A1" w:rsidP="005425C1">
      <w:pPr>
        <w:ind w:firstLine="567"/>
        <w:jc w:val="right"/>
        <w:rPr>
          <w:sz w:val="28"/>
          <w:szCs w:val="28"/>
        </w:rPr>
      </w:pPr>
    </w:p>
    <w:p w:rsidR="00EC27A1" w:rsidRDefault="00EC27A1" w:rsidP="005425C1">
      <w:pPr>
        <w:ind w:firstLine="567"/>
        <w:jc w:val="right"/>
        <w:rPr>
          <w:sz w:val="28"/>
          <w:szCs w:val="28"/>
        </w:rPr>
      </w:pPr>
    </w:p>
    <w:p w:rsidR="00EC27A1" w:rsidRDefault="00EC27A1" w:rsidP="005425C1">
      <w:pPr>
        <w:ind w:firstLine="567"/>
        <w:jc w:val="right"/>
        <w:rPr>
          <w:sz w:val="28"/>
          <w:szCs w:val="28"/>
        </w:rPr>
      </w:pPr>
    </w:p>
    <w:p w:rsidR="00EC27A1" w:rsidRDefault="00EC27A1" w:rsidP="005425C1">
      <w:pPr>
        <w:ind w:firstLine="567"/>
        <w:jc w:val="right"/>
        <w:rPr>
          <w:sz w:val="28"/>
          <w:szCs w:val="28"/>
        </w:rPr>
      </w:pPr>
    </w:p>
    <w:p w:rsidR="00EC27A1" w:rsidRPr="00DC7D34" w:rsidRDefault="00EC27A1" w:rsidP="005425C1">
      <w:pPr>
        <w:ind w:firstLine="567"/>
        <w:jc w:val="right"/>
        <w:rPr>
          <w:sz w:val="28"/>
          <w:szCs w:val="28"/>
        </w:rPr>
      </w:pPr>
    </w:p>
    <w:p w:rsidR="00EC27A1" w:rsidRPr="00DC7D34" w:rsidRDefault="00EC27A1" w:rsidP="005425C1">
      <w:pPr>
        <w:rPr>
          <w:sz w:val="28"/>
          <w:szCs w:val="28"/>
        </w:rPr>
      </w:pPr>
    </w:p>
    <w:p w:rsidR="00EC27A1" w:rsidRPr="008440D1" w:rsidRDefault="00EC27A1" w:rsidP="00F33FCC">
      <w:pPr>
        <w:jc w:val="right"/>
        <w:rPr>
          <w:i/>
        </w:rPr>
      </w:pPr>
    </w:p>
    <w:p w:rsidR="00EC27A1" w:rsidRPr="008440D1" w:rsidRDefault="00EC27A1" w:rsidP="00F33FCC">
      <w:pPr>
        <w:jc w:val="right"/>
        <w:rPr>
          <w:i/>
          <w:sz w:val="22"/>
          <w:szCs w:val="22"/>
        </w:rPr>
      </w:pPr>
    </w:p>
    <w:p w:rsidR="00EC27A1" w:rsidRDefault="00EC27A1" w:rsidP="00F33FCC">
      <w:pPr>
        <w:jc w:val="right"/>
      </w:pPr>
    </w:p>
    <w:p w:rsidR="00EC27A1" w:rsidRDefault="00EC27A1" w:rsidP="00F33FCC">
      <w:pPr>
        <w:sectPr w:rsidR="00EC27A1" w:rsidSect="007C51E1">
          <w:headerReference w:type="even" r:id="rId10"/>
          <w:headerReference w:type="default" r:id="rId11"/>
          <w:footerReference w:type="even" r:id="rId12"/>
          <w:pgSz w:w="11907" w:h="16840" w:code="9"/>
          <w:pgMar w:top="1134" w:right="851" w:bottom="1134" w:left="1418" w:header="794" w:footer="794" w:gutter="0"/>
          <w:cols w:space="720"/>
          <w:titlePg/>
          <w:docGrid w:linePitch="326"/>
        </w:sectPr>
      </w:pPr>
      <w:bookmarkStart w:id="2" w:name="_MON_1399902138"/>
      <w:bookmarkEnd w:id="2"/>
    </w:p>
    <w:p w:rsidR="00EC27A1" w:rsidRPr="0064406F" w:rsidRDefault="00EC27A1" w:rsidP="0064406F">
      <w:pPr>
        <w:pStyle w:val="ConsNormal"/>
        <w:widowControl/>
        <w:ind w:firstLine="0"/>
        <w:jc w:val="right"/>
        <w:rPr>
          <w:rFonts w:ascii="Times New Roman" w:hAnsi="Times New Roman"/>
          <w:sz w:val="22"/>
          <w:szCs w:val="22"/>
        </w:rPr>
      </w:pPr>
      <w:r w:rsidRPr="0064406F">
        <w:rPr>
          <w:rFonts w:ascii="Times New Roman" w:hAnsi="Times New Roman"/>
          <w:sz w:val="22"/>
          <w:szCs w:val="22"/>
        </w:rPr>
        <w:t>Приложение  3</w:t>
      </w:r>
    </w:p>
    <w:p w:rsidR="00EC27A1" w:rsidRPr="0064406F" w:rsidRDefault="00EC27A1" w:rsidP="0064406F">
      <w:pPr>
        <w:pStyle w:val="ConsNormal"/>
        <w:widowControl/>
        <w:ind w:firstLine="0"/>
        <w:jc w:val="right"/>
        <w:rPr>
          <w:rFonts w:ascii="Times New Roman" w:hAnsi="Times New Roman"/>
          <w:sz w:val="22"/>
          <w:szCs w:val="22"/>
        </w:rPr>
      </w:pPr>
      <w:r w:rsidRPr="0064406F">
        <w:rPr>
          <w:rFonts w:ascii="Times New Roman" w:hAnsi="Times New Roman"/>
          <w:sz w:val="22"/>
          <w:szCs w:val="22"/>
        </w:rPr>
        <w:t xml:space="preserve">к Договору  </w:t>
      </w:r>
      <w:r>
        <w:rPr>
          <w:rFonts w:ascii="Times New Roman" w:hAnsi="Times New Roman"/>
          <w:sz w:val="22"/>
          <w:szCs w:val="22"/>
        </w:rPr>
        <w:t>поставки</w:t>
      </w:r>
    </w:p>
    <w:p w:rsidR="00EC27A1" w:rsidRPr="0064406F" w:rsidRDefault="00EC27A1" w:rsidP="0064406F">
      <w:pPr>
        <w:pStyle w:val="ConsNormal"/>
        <w:widowControl/>
        <w:ind w:firstLine="0"/>
        <w:jc w:val="right"/>
        <w:rPr>
          <w:rFonts w:ascii="Times New Roman" w:hAnsi="Times New Roman"/>
          <w:sz w:val="22"/>
          <w:szCs w:val="22"/>
        </w:rPr>
      </w:pPr>
      <w:r w:rsidRPr="0064406F">
        <w:rPr>
          <w:rFonts w:ascii="Times New Roman" w:hAnsi="Times New Roman"/>
          <w:sz w:val="22"/>
          <w:szCs w:val="22"/>
        </w:rPr>
        <w:t>№ _____________________</w:t>
      </w:r>
    </w:p>
    <w:p w:rsidR="00EC27A1" w:rsidRPr="0064406F" w:rsidRDefault="00EC27A1" w:rsidP="0064406F">
      <w:pPr>
        <w:pStyle w:val="ConsNormal"/>
        <w:widowControl/>
        <w:ind w:firstLine="0"/>
        <w:jc w:val="right"/>
        <w:rPr>
          <w:rFonts w:ascii="Times New Roman" w:hAnsi="Times New Roman"/>
          <w:sz w:val="22"/>
          <w:szCs w:val="22"/>
        </w:rPr>
      </w:pPr>
      <w:r w:rsidRPr="0064406F">
        <w:t>от «___»_________201_г.</w:t>
      </w:r>
    </w:p>
    <w:tbl>
      <w:tblPr>
        <w:tblpPr w:leftFromText="180" w:rightFromText="180" w:vertAnchor="page" w:horzAnchor="margin" w:tblpY="2866"/>
        <w:tblW w:w="0" w:type="auto"/>
        <w:tblLayout w:type="fixed"/>
        <w:tblCellMar>
          <w:left w:w="30" w:type="dxa"/>
          <w:right w:w="30" w:type="dxa"/>
        </w:tblCellMar>
        <w:tblLook w:val="0000"/>
      </w:tblPr>
      <w:tblGrid>
        <w:gridCol w:w="257"/>
        <w:gridCol w:w="705"/>
        <w:gridCol w:w="922"/>
        <w:gridCol w:w="850"/>
        <w:gridCol w:w="470"/>
        <w:gridCol w:w="768"/>
        <w:gridCol w:w="749"/>
        <w:gridCol w:w="657"/>
        <w:gridCol w:w="903"/>
        <w:gridCol w:w="585"/>
        <w:gridCol w:w="658"/>
        <w:gridCol w:w="658"/>
        <w:gridCol w:w="441"/>
        <w:gridCol w:w="840"/>
        <w:gridCol w:w="975"/>
        <w:gridCol w:w="861"/>
        <w:gridCol w:w="943"/>
        <w:gridCol w:w="840"/>
        <w:gridCol w:w="749"/>
        <w:gridCol w:w="1291"/>
      </w:tblGrid>
      <w:tr w:rsidR="00EC27A1" w:rsidTr="0064406F">
        <w:trPr>
          <w:trHeight w:val="226"/>
        </w:trPr>
        <w:tc>
          <w:tcPr>
            <w:tcW w:w="15122" w:type="dxa"/>
            <w:gridSpan w:val="20"/>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rFonts w:ascii="Arial" w:hAnsi="Arial" w:cs="Arial"/>
                <w:b/>
                <w:bCs/>
                <w:color w:val="000000"/>
                <w:szCs w:val="28"/>
              </w:rPr>
            </w:pPr>
            <w:r>
              <w:rPr>
                <w:b/>
                <w:bCs/>
                <w:color w:val="000000"/>
              </w:rPr>
              <w:t>Информация по бенефициарам</w:t>
            </w:r>
          </w:p>
        </w:tc>
      </w:tr>
      <w:tr w:rsidR="00EC27A1" w:rsidTr="0064406F">
        <w:trPr>
          <w:trHeight w:val="161"/>
        </w:trPr>
        <w:tc>
          <w:tcPr>
            <w:tcW w:w="257"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705"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922"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850"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470"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768"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749"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657"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903"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585"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658"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658"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441"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840"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975"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861"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943"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840"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749"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1291" w:type="dxa"/>
            <w:tcBorders>
              <w:top w:val="single" w:sz="2" w:space="0" w:color="000000"/>
              <w:left w:val="single" w:sz="2" w:space="0" w:color="000000"/>
              <w:bottom w:val="single" w:sz="6" w:space="0" w:color="auto"/>
              <w:right w:val="single" w:sz="2" w:space="0" w:color="000000"/>
            </w:tcBorders>
          </w:tcPr>
          <w:p w:rsidR="00EC27A1" w:rsidRDefault="00EC27A1">
            <w:pPr>
              <w:autoSpaceDE w:val="0"/>
              <w:autoSpaceDN w:val="0"/>
              <w:adjustRightInd w:val="0"/>
              <w:jc w:val="center"/>
              <w:rPr>
                <w:rFonts w:ascii="Arial" w:hAnsi="Arial" w:cs="Arial"/>
                <w:color w:val="000000"/>
              </w:rPr>
            </w:pPr>
          </w:p>
        </w:tc>
      </w:tr>
      <w:tr w:rsidR="00EC27A1" w:rsidTr="0064406F">
        <w:trPr>
          <w:trHeight w:val="216"/>
        </w:trPr>
        <w:tc>
          <w:tcPr>
            <w:tcW w:w="5378" w:type="dxa"/>
            <w:gridSpan w:val="8"/>
            <w:tcBorders>
              <w:top w:val="single" w:sz="6" w:space="0" w:color="auto"/>
              <w:left w:val="single" w:sz="6" w:space="0" w:color="auto"/>
              <w:bottom w:val="single" w:sz="6" w:space="0" w:color="auto"/>
              <w:right w:val="nil"/>
            </w:tcBorders>
          </w:tcPr>
          <w:p w:rsidR="00EC27A1" w:rsidRDefault="00EC27A1" w:rsidP="0064406F">
            <w:pPr>
              <w:autoSpaceDE w:val="0"/>
              <w:autoSpaceDN w:val="0"/>
              <w:adjustRightInd w:val="0"/>
              <w:rPr>
                <w:rFonts w:ascii="Arial" w:hAnsi="Arial" w:cs="Arial"/>
                <w:i/>
                <w:iCs/>
                <w:color w:val="000000"/>
              </w:rPr>
            </w:pPr>
          </w:p>
        </w:tc>
        <w:tc>
          <w:tcPr>
            <w:tcW w:w="903" w:type="dxa"/>
            <w:tcBorders>
              <w:top w:val="single" w:sz="6" w:space="0" w:color="auto"/>
              <w:left w:val="nil"/>
              <w:bottom w:val="single" w:sz="6" w:space="0" w:color="auto"/>
              <w:right w:val="nil"/>
            </w:tcBorders>
          </w:tcPr>
          <w:p w:rsidR="00EC27A1" w:rsidRDefault="00EC27A1">
            <w:pPr>
              <w:autoSpaceDE w:val="0"/>
              <w:autoSpaceDN w:val="0"/>
              <w:adjustRightInd w:val="0"/>
              <w:ind w:left="9" w:hanging="9"/>
              <w:jc w:val="center"/>
              <w:rPr>
                <w:rFonts w:ascii="Arial" w:hAnsi="Arial" w:cs="Arial"/>
                <w:i/>
                <w:iCs/>
                <w:color w:val="000000"/>
              </w:rPr>
            </w:pPr>
          </w:p>
        </w:tc>
        <w:tc>
          <w:tcPr>
            <w:tcW w:w="585" w:type="dxa"/>
            <w:tcBorders>
              <w:top w:val="single" w:sz="6" w:space="0" w:color="auto"/>
              <w:left w:val="nil"/>
              <w:bottom w:val="single" w:sz="6" w:space="0" w:color="auto"/>
              <w:right w:val="nil"/>
            </w:tcBorders>
          </w:tcPr>
          <w:p w:rsidR="00EC27A1" w:rsidRDefault="00EC27A1">
            <w:pPr>
              <w:autoSpaceDE w:val="0"/>
              <w:autoSpaceDN w:val="0"/>
              <w:adjustRightInd w:val="0"/>
              <w:jc w:val="center"/>
              <w:rPr>
                <w:rFonts w:ascii="Arial" w:hAnsi="Arial" w:cs="Arial"/>
                <w:i/>
                <w:iCs/>
                <w:color w:val="000000"/>
              </w:rPr>
            </w:pPr>
          </w:p>
        </w:tc>
        <w:tc>
          <w:tcPr>
            <w:tcW w:w="658" w:type="dxa"/>
            <w:tcBorders>
              <w:top w:val="single" w:sz="6" w:space="0" w:color="auto"/>
              <w:left w:val="nil"/>
              <w:bottom w:val="single" w:sz="6" w:space="0" w:color="auto"/>
              <w:right w:val="nil"/>
            </w:tcBorders>
          </w:tcPr>
          <w:p w:rsidR="00EC27A1" w:rsidRDefault="00EC27A1">
            <w:pPr>
              <w:autoSpaceDE w:val="0"/>
              <w:autoSpaceDN w:val="0"/>
              <w:adjustRightInd w:val="0"/>
              <w:jc w:val="center"/>
              <w:rPr>
                <w:rFonts w:ascii="Arial" w:hAnsi="Arial" w:cs="Arial"/>
                <w:i/>
                <w:iCs/>
                <w:color w:val="000000"/>
              </w:rPr>
            </w:pPr>
          </w:p>
        </w:tc>
        <w:tc>
          <w:tcPr>
            <w:tcW w:w="658" w:type="dxa"/>
            <w:tcBorders>
              <w:top w:val="single" w:sz="6" w:space="0" w:color="auto"/>
              <w:left w:val="nil"/>
              <w:bottom w:val="single" w:sz="6" w:space="0" w:color="auto"/>
              <w:right w:val="nil"/>
            </w:tcBorders>
          </w:tcPr>
          <w:p w:rsidR="00EC27A1" w:rsidRDefault="00EC27A1">
            <w:pPr>
              <w:autoSpaceDE w:val="0"/>
              <w:autoSpaceDN w:val="0"/>
              <w:adjustRightInd w:val="0"/>
              <w:jc w:val="center"/>
              <w:rPr>
                <w:rFonts w:ascii="Arial" w:hAnsi="Arial" w:cs="Arial"/>
                <w:i/>
                <w:iCs/>
                <w:color w:val="000000"/>
              </w:rPr>
            </w:pPr>
          </w:p>
        </w:tc>
        <w:tc>
          <w:tcPr>
            <w:tcW w:w="441" w:type="dxa"/>
            <w:tcBorders>
              <w:top w:val="single" w:sz="6" w:space="0" w:color="auto"/>
              <w:left w:val="nil"/>
              <w:bottom w:val="single" w:sz="6" w:space="0" w:color="auto"/>
              <w:right w:val="nil"/>
            </w:tcBorders>
          </w:tcPr>
          <w:p w:rsidR="00EC27A1" w:rsidRDefault="00EC27A1">
            <w:pPr>
              <w:autoSpaceDE w:val="0"/>
              <w:autoSpaceDN w:val="0"/>
              <w:adjustRightInd w:val="0"/>
              <w:jc w:val="center"/>
              <w:rPr>
                <w:rFonts w:ascii="Arial" w:hAnsi="Arial" w:cs="Arial"/>
                <w:i/>
                <w:iCs/>
                <w:color w:val="000000"/>
              </w:rPr>
            </w:pPr>
          </w:p>
        </w:tc>
        <w:tc>
          <w:tcPr>
            <w:tcW w:w="840" w:type="dxa"/>
            <w:tcBorders>
              <w:top w:val="single" w:sz="6" w:space="0" w:color="auto"/>
              <w:left w:val="nil"/>
              <w:bottom w:val="single" w:sz="6" w:space="0" w:color="auto"/>
              <w:right w:val="nil"/>
            </w:tcBorders>
          </w:tcPr>
          <w:p w:rsidR="00EC27A1" w:rsidRDefault="00EC27A1">
            <w:pPr>
              <w:autoSpaceDE w:val="0"/>
              <w:autoSpaceDN w:val="0"/>
              <w:adjustRightInd w:val="0"/>
              <w:jc w:val="center"/>
              <w:rPr>
                <w:rFonts w:ascii="Arial" w:hAnsi="Arial" w:cs="Arial"/>
                <w:i/>
                <w:iCs/>
                <w:color w:val="000000"/>
              </w:rPr>
            </w:pPr>
          </w:p>
        </w:tc>
        <w:tc>
          <w:tcPr>
            <w:tcW w:w="975" w:type="dxa"/>
            <w:tcBorders>
              <w:top w:val="single" w:sz="6" w:space="0" w:color="auto"/>
              <w:left w:val="nil"/>
              <w:bottom w:val="single" w:sz="6" w:space="0" w:color="auto"/>
              <w:right w:val="nil"/>
            </w:tcBorders>
          </w:tcPr>
          <w:p w:rsidR="00EC27A1" w:rsidRDefault="00EC27A1">
            <w:pPr>
              <w:autoSpaceDE w:val="0"/>
              <w:autoSpaceDN w:val="0"/>
              <w:adjustRightInd w:val="0"/>
              <w:jc w:val="center"/>
              <w:rPr>
                <w:rFonts w:ascii="Arial" w:hAnsi="Arial" w:cs="Arial"/>
                <w:i/>
                <w:iCs/>
                <w:color w:val="000000"/>
              </w:rPr>
            </w:pPr>
          </w:p>
        </w:tc>
        <w:tc>
          <w:tcPr>
            <w:tcW w:w="861" w:type="dxa"/>
            <w:tcBorders>
              <w:top w:val="single" w:sz="6" w:space="0" w:color="auto"/>
              <w:left w:val="nil"/>
              <w:bottom w:val="single" w:sz="6" w:space="0" w:color="auto"/>
              <w:right w:val="nil"/>
            </w:tcBorders>
          </w:tcPr>
          <w:p w:rsidR="00EC27A1" w:rsidRDefault="00EC27A1">
            <w:pPr>
              <w:autoSpaceDE w:val="0"/>
              <w:autoSpaceDN w:val="0"/>
              <w:adjustRightInd w:val="0"/>
              <w:jc w:val="center"/>
              <w:rPr>
                <w:rFonts w:ascii="Arial" w:hAnsi="Arial" w:cs="Arial"/>
                <w:i/>
                <w:iCs/>
                <w:color w:val="000000"/>
              </w:rPr>
            </w:pPr>
          </w:p>
        </w:tc>
        <w:tc>
          <w:tcPr>
            <w:tcW w:w="943" w:type="dxa"/>
            <w:tcBorders>
              <w:top w:val="single" w:sz="6" w:space="0" w:color="auto"/>
              <w:left w:val="nil"/>
              <w:bottom w:val="single" w:sz="6" w:space="0" w:color="auto"/>
              <w:right w:val="nil"/>
            </w:tcBorders>
          </w:tcPr>
          <w:p w:rsidR="00EC27A1" w:rsidRDefault="00EC27A1">
            <w:pPr>
              <w:autoSpaceDE w:val="0"/>
              <w:autoSpaceDN w:val="0"/>
              <w:adjustRightInd w:val="0"/>
              <w:jc w:val="center"/>
              <w:rPr>
                <w:rFonts w:ascii="Arial" w:hAnsi="Arial" w:cs="Arial"/>
                <w:i/>
                <w:iCs/>
                <w:color w:val="000000"/>
              </w:rPr>
            </w:pPr>
          </w:p>
        </w:tc>
        <w:tc>
          <w:tcPr>
            <w:tcW w:w="840" w:type="dxa"/>
            <w:tcBorders>
              <w:top w:val="single" w:sz="6" w:space="0" w:color="auto"/>
              <w:left w:val="nil"/>
              <w:bottom w:val="single" w:sz="6" w:space="0" w:color="auto"/>
              <w:right w:val="nil"/>
            </w:tcBorders>
          </w:tcPr>
          <w:p w:rsidR="00EC27A1" w:rsidRDefault="00EC27A1">
            <w:pPr>
              <w:autoSpaceDE w:val="0"/>
              <w:autoSpaceDN w:val="0"/>
              <w:adjustRightInd w:val="0"/>
              <w:jc w:val="center"/>
              <w:rPr>
                <w:rFonts w:ascii="Arial" w:hAnsi="Arial" w:cs="Arial"/>
                <w:i/>
                <w:iCs/>
                <w:color w:val="000000"/>
              </w:rPr>
            </w:pPr>
          </w:p>
        </w:tc>
        <w:tc>
          <w:tcPr>
            <w:tcW w:w="749" w:type="dxa"/>
            <w:tcBorders>
              <w:top w:val="single" w:sz="6" w:space="0" w:color="auto"/>
              <w:left w:val="nil"/>
              <w:bottom w:val="single" w:sz="6" w:space="0" w:color="auto"/>
              <w:right w:val="nil"/>
            </w:tcBorders>
          </w:tcPr>
          <w:p w:rsidR="00EC27A1" w:rsidRDefault="00EC27A1">
            <w:pPr>
              <w:autoSpaceDE w:val="0"/>
              <w:autoSpaceDN w:val="0"/>
              <w:adjustRightInd w:val="0"/>
              <w:jc w:val="center"/>
              <w:rPr>
                <w:rFonts w:ascii="Arial" w:hAnsi="Arial" w:cs="Arial"/>
                <w:i/>
                <w:iCs/>
                <w:color w:val="000000"/>
              </w:rPr>
            </w:pPr>
          </w:p>
        </w:tc>
        <w:tc>
          <w:tcPr>
            <w:tcW w:w="1291" w:type="dxa"/>
            <w:tcBorders>
              <w:top w:val="single" w:sz="6" w:space="0" w:color="auto"/>
              <w:left w:val="nil"/>
              <w:bottom w:val="single" w:sz="6" w:space="0" w:color="auto"/>
              <w:right w:val="single" w:sz="6" w:space="0" w:color="auto"/>
            </w:tcBorders>
          </w:tcPr>
          <w:p w:rsidR="00EC27A1" w:rsidRDefault="00EC27A1">
            <w:pPr>
              <w:autoSpaceDE w:val="0"/>
              <w:autoSpaceDN w:val="0"/>
              <w:adjustRightInd w:val="0"/>
              <w:jc w:val="center"/>
              <w:rPr>
                <w:rFonts w:ascii="Arial" w:hAnsi="Arial" w:cs="Arial"/>
                <w:i/>
                <w:iCs/>
                <w:color w:val="000000"/>
              </w:rPr>
            </w:pPr>
          </w:p>
        </w:tc>
      </w:tr>
      <w:tr w:rsidR="00EC27A1" w:rsidTr="0064406F">
        <w:trPr>
          <w:trHeight w:val="511"/>
        </w:trPr>
        <w:tc>
          <w:tcPr>
            <w:tcW w:w="257" w:type="dxa"/>
            <w:tcBorders>
              <w:top w:val="single" w:sz="6" w:space="0" w:color="auto"/>
              <w:left w:val="single" w:sz="6" w:space="0" w:color="auto"/>
              <w:bottom w:val="nil"/>
              <w:right w:val="single" w:sz="6" w:space="0" w:color="auto"/>
            </w:tcBorders>
          </w:tcPr>
          <w:p w:rsidR="00EC27A1" w:rsidRDefault="00EC27A1">
            <w:pPr>
              <w:autoSpaceDE w:val="0"/>
              <w:autoSpaceDN w:val="0"/>
              <w:adjustRightInd w:val="0"/>
              <w:jc w:val="center"/>
              <w:rPr>
                <w:color w:val="000000"/>
              </w:rPr>
            </w:pPr>
            <w:r>
              <w:rPr>
                <w:color w:val="000000"/>
              </w:rPr>
              <w:t>№ п/п</w:t>
            </w:r>
          </w:p>
        </w:tc>
        <w:tc>
          <w:tcPr>
            <w:tcW w:w="4464" w:type="dxa"/>
            <w:gridSpan w:val="6"/>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Наименование контрагента (ИНН, вид деятельности)</w:t>
            </w:r>
          </w:p>
        </w:tc>
        <w:tc>
          <w:tcPr>
            <w:tcW w:w="3461" w:type="dxa"/>
            <w:gridSpan w:val="5"/>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 xml:space="preserve">Договор (реквизиты, предмет, </w:t>
            </w:r>
          </w:p>
          <w:p w:rsidR="00EC27A1" w:rsidRDefault="00EC27A1">
            <w:pPr>
              <w:autoSpaceDE w:val="0"/>
              <w:autoSpaceDN w:val="0"/>
              <w:adjustRightInd w:val="0"/>
              <w:jc w:val="center"/>
              <w:rPr>
                <w:color w:val="000000"/>
              </w:rPr>
            </w:pPr>
          </w:p>
          <w:p w:rsidR="00EC27A1" w:rsidRDefault="00EC27A1" w:rsidP="0064406F">
            <w:pPr>
              <w:autoSpaceDE w:val="0"/>
              <w:autoSpaceDN w:val="0"/>
              <w:adjustRightInd w:val="0"/>
              <w:rPr>
                <w:color w:val="000000"/>
              </w:rPr>
            </w:pPr>
            <w:r>
              <w:rPr>
                <w:color w:val="000000"/>
              </w:rPr>
              <w:t xml:space="preserve">     цена, срок действия и иные       существенные условия)</w:t>
            </w:r>
          </w:p>
        </w:tc>
        <w:tc>
          <w:tcPr>
            <w:tcW w:w="441" w:type="dxa"/>
            <w:tcBorders>
              <w:top w:val="single" w:sz="6" w:space="0" w:color="auto"/>
              <w:left w:val="single" w:sz="6" w:space="0" w:color="auto"/>
              <w:bottom w:val="nil"/>
              <w:right w:val="single" w:sz="6" w:space="0" w:color="auto"/>
            </w:tcBorders>
          </w:tcPr>
          <w:p w:rsidR="00EC27A1" w:rsidRDefault="00EC27A1">
            <w:pPr>
              <w:autoSpaceDE w:val="0"/>
              <w:autoSpaceDN w:val="0"/>
              <w:adjustRightInd w:val="0"/>
              <w:jc w:val="center"/>
              <w:rPr>
                <w:color w:val="000000"/>
              </w:rPr>
            </w:pPr>
            <w:r>
              <w:rPr>
                <w:color w:val="000000"/>
              </w:rPr>
              <w:t xml:space="preserve"> * </w:t>
            </w:r>
          </w:p>
          <w:p w:rsidR="00EC27A1" w:rsidRDefault="00EC27A1">
            <w:pPr>
              <w:autoSpaceDE w:val="0"/>
              <w:autoSpaceDN w:val="0"/>
              <w:adjustRightInd w:val="0"/>
              <w:jc w:val="center"/>
              <w:rPr>
                <w:color w:val="000000"/>
              </w:rPr>
            </w:pPr>
            <w:r>
              <w:rPr>
                <w:color w:val="000000"/>
              </w:rPr>
              <w:t>№ п/п</w:t>
            </w:r>
          </w:p>
        </w:tc>
        <w:tc>
          <w:tcPr>
            <w:tcW w:w="6499" w:type="dxa"/>
            <w:gridSpan w:val="7"/>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r>
              <w:rPr>
                <w:color w:val="000000"/>
              </w:rPr>
              <w:t xml:space="preserve">Информация о цепочке собственников контрагента, включая бенефициаров </w:t>
            </w:r>
          </w:p>
          <w:p w:rsidR="00EC27A1" w:rsidRDefault="00EC27A1">
            <w:pPr>
              <w:autoSpaceDE w:val="0"/>
              <w:autoSpaceDN w:val="0"/>
              <w:adjustRightInd w:val="0"/>
              <w:jc w:val="center"/>
              <w:rPr>
                <w:color w:val="000000"/>
              </w:rPr>
            </w:pPr>
            <w:r>
              <w:rPr>
                <w:color w:val="000000"/>
              </w:rPr>
              <w:t>(в том числе, конечных)</w:t>
            </w:r>
          </w:p>
        </w:tc>
      </w:tr>
      <w:tr w:rsidR="00EC27A1" w:rsidTr="0064406F">
        <w:trPr>
          <w:trHeight w:val="1152"/>
        </w:trPr>
        <w:tc>
          <w:tcPr>
            <w:tcW w:w="257" w:type="dxa"/>
            <w:tcBorders>
              <w:top w:val="nil"/>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rPr>
            </w:pPr>
          </w:p>
        </w:tc>
        <w:tc>
          <w:tcPr>
            <w:tcW w:w="705"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ИНН</w:t>
            </w:r>
          </w:p>
        </w:tc>
        <w:tc>
          <w:tcPr>
            <w:tcW w:w="922"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ОГРН</w:t>
            </w:r>
          </w:p>
        </w:tc>
        <w:tc>
          <w:tcPr>
            <w:tcW w:w="85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Наименование организации</w:t>
            </w:r>
          </w:p>
        </w:tc>
        <w:tc>
          <w:tcPr>
            <w:tcW w:w="47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Код ОКВЭД</w:t>
            </w:r>
          </w:p>
        </w:tc>
        <w:tc>
          <w:tcPr>
            <w:tcW w:w="768"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Фамилия, Имя, Отчество руководителя</w:t>
            </w:r>
          </w:p>
        </w:tc>
        <w:tc>
          <w:tcPr>
            <w:tcW w:w="749"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Серия и номер документа, удостоверяющего личность руководителя</w:t>
            </w:r>
          </w:p>
        </w:tc>
        <w:tc>
          <w:tcPr>
            <w:tcW w:w="657"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 и дата</w:t>
            </w:r>
          </w:p>
        </w:tc>
        <w:tc>
          <w:tcPr>
            <w:tcW w:w="903"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предмет договора</w:t>
            </w:r>
          </w:p>
        </w:tc>
        <w:tc>
          <w:tcPr>
            <w:tcW w:w="585"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цена (млн. руб.)</w:t>
            </w:r>
          </w:p>
        </w:tc>
        <w:tc>
          <w:tcPr>
            <w:tcW w:w="658"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срок действия</w:t>
            </w:r>
          </w:p>
        </w:tc>
        <w:tc>
          <w:tcPr>
            <w:tcW w:w="1099" w:type="dxa"/>
            <w:gridSpan w:val="2"/>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иные существенные условия</w:t>
            </w:r>
          </w:p>
        </w:tc>
        <w:tc>
          <w:tcPr>
            <w:tcW w:w="84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ИНН</w:t>
            </w:r>
          </w:p>
        </w:tc>
        <w:tc>
          <w:tcPr>
            <w:tcW w:w="975"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ОГРН</w:t>
            </w:r>
          </w:p>
        </w:tc>
        <w:tc>
          <w:tcPr>
            <w:tcW w:w="861"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Наименование/ФИО</w:t>
            </w:r>
          </w:p>
        </w:tc>
        <w:tc>
          <w:tcPr>
            <w:tcW w:w="943"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Адрес регистрации</w:t>
            </w:r>
          </w:p>
        </w:tc>
        <w:tc>
          <w:tcPr>
            <w:tcW w:w="84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серия и номер документа, удостоверяющего личность (для физического лица)</w:t>
            </w:r>
          </w:p>
        </w:tc>
        <w:tc>
          <w:tcPr>
            <w:tcW w:w="749"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Руководитель/участник/ акционер/ бенефициар</w:t>
            </w:r>
          </w:p>
        </w:tc>
        <w:tc>
          <w:tcPr>
            <w:tcW w:w="1291"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Информация о подтверждающих документах (наименование, реквизиты и т.д.)</w:t>
            </w:r>
          </w:p>
        </w:tc>
      </w:tr>
      <w:tr w:rsidR="00EC27A1" w:rsidTr="0064406F">
        <w:trPr>
          <w:trHeight w:val="161"/>
        </w:trPr>
        <w:tc>
          <w:tcPr>
            <w:tcW w:w="257"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1</w:t>
            </w:r>
          </w:p>
        </w:tc>
        <w:tc>
          <w:tcPr>
            <w:tcW w:w="705"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922"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85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47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p>
        </w:tc>
        <w:tc>
          <w:tcPr>
            <w:tcW w:w="768"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749"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903"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585"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658"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p>
        </w:tc>
        <w:tc>
          <w:tcPr>
            <w:tcW w:w="658"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p>
        </w:tc>
        <w:tc>
          <w:tcPr>
            <w:tcW w:w="441"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1.1</w:t>
            </w:r>
          </w:p>
        </w:tc>
        <w:tc>
          <w:tcPr>
            <w:tcW w:w="84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975"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861"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943"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84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749"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1291"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r>
      <w:tr w:rsidR="00EC27A1" w:rsidTr="0064406F">
        <w:trPr>
          <w:trHeight w:val="161"/>
        </w:trPr>
        <w:tc>
          <w:tcPr>
            <w:tcW w:w="257"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p>
        </w:tc>
        <w:tc>
          <w:tcPr>
            <w:tcW w:w="705"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922"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85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47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p>
        </w:tc>
        <w:tc>
          <w:tcPr>
            <w:tcW w:w="768"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749"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903"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585"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658"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p>
        </w:tc>
        <w:tc>
          <w:tcPr>
            <w:tcW w:w="658"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p>
        </w:tc>
        <w:tc>
          <w:tcPr>
            <w:tcW w:w="441"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1.1.1</w:t>
            </w:r>
          </w:p>
        </w:tc>
        <w:tc>
          <w:tcPr>
            <w:tcW w:w="84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975"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861"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943"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84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749"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1291"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r>
      <w:tr w:rsidR="00EC27A1" w:rsidTr="0064406F">
        <w:trPr>
          <w:trHeight w:val="161"/>
        </w:trPr>
        <w:tc>
          <w:tcPr>
            <w:tcW w:w="257"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p>
        </w:tc>
        <w:tc>
          <w:tcPr>
            <w:tcW w:w="705"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922"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85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47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p>
        </w:tc>
        <w:tc>
          <w:tcPr>
            <w:tcW w:w="768"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749"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903"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585"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658"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p>
        </w:tc>
        <w:tc>
          <w:tcPr>
            <w:tcW w:w="658"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p>
        </w:tc>
        <w:tc>
          <w:tcPr>
            <w:tcW w:w="441"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center"/>
              <w:rPr>
                <w:color w:val="000000"/>
                <w:sz w:val="16"/>
                <w:szCs w:val="16"/>
              </w:rPr>
            </w:pPr>
            <w:r>
              <w:rPr>
                <w:color w:val="000000"/>
                <w:sz w:val="16"/>
                <w:szCs w:val="16"/>
              </w:rPr>
              <w:t>1.1.2</w:t>
            </w:r>
          </w:p>
        </w:tc>
        <w:tc>
          <w:tcPr>
            <w:tcW w:w="84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rPr>
                <w:color w:val="000000"/>
                <w:sz w:val="16"/>
                <w:szCs w:val="16"/>
              </w:rPr>
            </w:pPr>
          </w:p>
        </w:tc>
        <w:tc>
          <w:tcPr>
            <w:tcW w:w="975"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861"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943"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840"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749"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c>
          <w:tcPr>
            <w:tcW w:w="1291" w:type="dxa"/>
            <w:tcBorders>
              <w:top w:val="single" w:sz="6" w:space="0" w:color="auto"/>
              <w:left w:val="single" w:sz="6" w:space="0" w:color="auto"/>
              <w:bottom w:val="single" w:sz="6" w:space="0" w:color="auto"/>
              <w:right w:val="single" w:sz="6" w:space="0" w:color="auto"/>
            </w:tcBorders>
          </w:tcPr>
          <w:p w:rsidR="00EC27A1" w:rsidRDefault="00EC27A1">
            <w:pPr>
              <w:autoSpaceDE w:val="0"/>
              <w:autoSpaceDN w:val="0"/>
              <w:adjustRightInd w:val="0"/>
              <w:jc w:val="right"/>
              <w:rPr>
                <w:color w:val="000000"/>
                <w:sz w:val="16"/>
                <w:szCs w:val="16"/>
              </w:rPr>
            </w:pPr>
          </w:p>
        </w:tc>
      </w:tr>
      <w:tr w:rsidR="00EC27A1" w:rsidTr="0064406F">
        <w:trPr>
          <w:trHeight w:val="180"/>
        </w:trPr>
        <w:tc>
          <w:tcPr>
            <w:tcW w:w="257"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1627" w:type="dxa"/>
            <w:gridSpan w:val="2"/>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rPr>
                <w:color w:val="000000"/>
              </w:rPr>
            </w:pPr>
            <w:r>
              <w:rPr>
                <w:color w:val="000000"/>
                <w:sz w:val="22"/>
                <w:szCs w:val="22"/>
              </w:rPr>
              <w:t>* Примечание:</w:t>
            </w:r>
          </w:p>
        </w:tc>
        <w:tc>
          <w:tcPr>
            <w:tcW w:w="13238" w:type="dxa"/>
            <w:gridSpan w:val="17"/>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rFonts w:ascii="Arial" w:hAnsi="Arial" w:cs="Arial"/>
                <w:color w:val="000000"/>
              </w:rPr>
            </w:pPr>
            <w:r>
              <w:rPr>
                <w:color w:val="000000"/>
                <w:sz w:val="22"/>
                <w:szCs w:val="22"/>
              </w:rPr>
              <w:t>1.1, 1.2 и т.д. - собственники контрагента по договору (собственники первого уровня)</w:t>
            </w:r>
          </w:p>
        </w:tc>
      </w:tr>
      <w:tr w:rsidR="00EC27A1" w:rsidTr="0064406F">
        <w:trPr>
          <w:trHeight w:val="180"/>
        </w:trPr>
        <w:tc>
          <w:tcPr>
            <w:tcW w:w="257"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705"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922"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13238" w:type="dxa"/>
            <w:gridSpan w:val="17"/>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rFonts w:ascii="Arial" w:hAnsi="Arial" w:cs="Arial"/>
                <w:color w:val="000000"/>
              </w:rPr>
            </w:pPr>
            <w:r>
              <w:rPr>
                <w:color w:val="000000"/>
                <w:sz w:val="22"/>
                <w:szCs w:val="22"/>
              </w:rPr>
              <w:t>1.1.2, 1.2.1, 1.2.2 и т.д. - собственники организации 1.1 (собственники второго уровня)</w:t>
            </w:r>
          </w:p>
        </w:tc>
      </w:tr>
      <w:tr w:rsidR="00EC27A1" w:rsidTr="0064406F">
        <w:trPr>
          <w:trHeight w:val="180"/>
        </w:trPr>
        <w:tc>
          <w:tcPr>
            <w:tcW w:w="257"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705"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922"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13238" w:type="dxa"/>
            <w:gridSpan w:val="17"/>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rFonts w:ascii="Arial" w:hAnsi="Arial" w:cs="Arial"/>
                <w:color w:val="000000"/>
              </w:rPr>
            </w:pPr>
            <w:r>
              <w:rPr>
                <w:color w:val="000000"/>
                <w:sz w:val="22"/>
                <w:szCs w:val="22"/>
              </w:rPr>
              <w:t>и далее - по аналогичной схеме до конечного бенефициарного собственника (пример: 1.1.3.1)</w:t>
            </w:r>
          </w:p>
        </w:tc>
      </w:tr>
      <w:tr w:rsidR="00EC27A1" w:rsidTr="0064406F">
        <w:trPr>
          <w:trHeight w:val="180"/>
        </w:trPr>
        <w:tc>
          <w:tcPr>
            <w:tcW w:w="257"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705"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922"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850"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rPr>
                <w:color w:val="000000"/>
              </w:rPr>
            </w:pPr>
          </w:p>
        </w:tc>
        <w:tc>
          <w:tcPr>
            <w:tcW w:w="470"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768"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749"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657"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903"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585"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658"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658"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441"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840"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975"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861"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943"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color w:val="000000"/>
              </w:rPr>
            </w:pPr>
          </w:p>
        </w:tc>
        <w:tc>
          <w:tcPr>
            <w:tcW w:w="840"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749"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1291"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rFonts w:ascii="Arial" w:hAnsi="Arial" w:cs="Arial"/>
                <w:color w:val="000000"/>
              </w:rPr>
            </w:pPr>
          </w:p>
        </w:tc>
      </w:tr>
      <w:tr w:rsidR="00EC27A1" w:rsidTr="0064406F">
        <w:trPr>
          <w:trHeight w:val="180"/>
        </w:trPr>
        <w:tc>
          <w:tcPr>
            <w:tcW w:w="257" w:type="dxa"/>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rFonts w:ascii="Arial" w:hAnsi="Arial" w:cs="Arial"/>
                <w:color w:val="000000"/>
              </w:rPr>
            </w:pPr>
          </w:p>
        </w:tc>
        <w:tc>
          <w:tcPr>
            <w:tcW w:w="14865" w:type="dxa"/>
            <w:gridSpan w:val="19"/>
            <w:tcBorders>
              <w:top w:val="single" w:sz="2" w:space="0" w:color="000000"/>
              <w:left w:val="single" w:sz="2" w:space="0" w:color="000000"/>
              <w:bottom w:val="single" w:sz="2" w:space="0" w:color="000000"/>
              <w:right w:val="single" w:sz="2" w:space="0" w:color="000000"/>
            </w:tcBorders>
          </w:tcPr>
          <w:p w:rsidR="00EC27A1" w:rsidRDefault="00EC27A1">
            <w:pPr>
              <w:autoSpaceDE w:val="0"/>
              <w:autoSpaceDN w:val="0"/>
              <w:adjustRightInd w:val="0"/>
              <w:jc w:val="center"/>
              <w:rPr>
                <w:rFonts w:ascii="Arial" w:hAnsi="Arial" w:cs="Arial"/>
                <w:color w:val="000000"/>
              </w:rPr>
            </w:pPr>
            <w:r>
              <w:rPr>
                <w:color w:val="000000"/>
                <w:sz w:val="22"/>
                <w:szCs w:val="22"/>
              </w:rPr>
              <w:t>Приведенные в таблице сведения о физических и юридических лицах являются условными и указаны в качестве примера заполнения формы.</w:t>
            </w:r>
          </w:p>
        </w:tc>
      </w:tr>
    </w:tbl>
    <w:p w:rsidR="00EC27A1" w:rsidRDefault="00EC27A1" w:rsidP="0064406F">
      <w:pPr>
        <w:pStyle w:val="BodyText"/>
        <w:ind w:firstLine="0"/>
        <w:jc w:val="right"/>
        <w:rPr>
          <w:sz w:val="28"/>
          <w:szCs w:val="28"/>
        </w:rPr>
      </w:pP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1"/>
        <w:gridCol w:w="4430"/>
      </w:tblGrid>
      <w:tr w:rsidR="00EC27A1" w:rsidTr="0064406F">
        <w:trPr>
          <w:trHeight w:val="1135"/>
        </w:trPr>
        <w:tc>
          <w:tcPr>
            <w:tcW w:w="4811" w:type="dxa"/>
            <w:tcBorders>
              <w:top w:val="nil"/>
              <w:left w:val="nil"/>
              <w:bottom w:val="nil"/>
              <w:right w:val="nil"/>
            </w:tcBorders>
          </w:tcPr>
          <w:p w:rsidR="00EC27A1" w:rsidRDefault="00EC27A1" w:rsidP="007930DD">
            <w:pPr>
              <w:rPr>
                <w:sz w:val="28"/>
                <w:szCs w:val="28"/>
              </w:rPr>
            </w:pPr>
            <w:r>
              <w:rPr>
                <w:sz w:val="28"/>
                <w:szCs w:val="28"/>
              </w:rPr>
              <w:t>_____________</w:t>
            </w:r>
          </w:p>
          <w:p w:rsidR="00EC27A1" w:rsidRPr="0064406F" w:rsidRDefault="00EC27A1" w:rsidP="0064406F">
            <w:pPr>
              <w:rPr>
                <w:sz w:val="28"/>
                <w:szCs w:val="28"/>
                <w:vertAlign w:val="superscript"/>
              </w:rPr>
            </w:pPr>
            <w:r>
              <w:rPr>
                <w:sz w:val="28"/>
                <w:szCs w:val="28"/>
                <w:vertAlign w:val="superscript"/>
              </w:rPr>
              <w:t xml:space="preserve">                                                                                            </w:t>
            </w:r>
          </w:p>
        </w:tc>
        <w:tc>
          <w:tcPr>
            <w:tcW w:w="4430" w:type="dxa"/>
            <w:tcBorders>
              <w:top w:val="nil"/>
              <w:left w:val="nil"/>
              <w:bottom w:val="nil"/>
              <w:right w:val="nil"/>
            </w:tcBorders>
          </w:tcPr>
          <w:p w:rsidR="00EC27A1" w:rsidRDefault="00EC27A1" w:rsidP="007930DD">
            <w:pPr>
              <w:rPr>
                <w:sz w:val="28"/>
                <w:szCs w:val="28"/>
              </w:rPr>
            </w:pPr>
          </w:p>
          <w:p w:rsidR="00EC27A1" w:rsidRDefault="00EC27A1" w:rsidP="007930DD">
            <w:pPr>
              <w:rPr>
                <w:sz w:val="28"/>
                <w:szCs w:val="28"/>
              </w:rPr>
            </w:pPr>
          </w:p>
          <w:p w:rsidR="00EC27A1" w:rsidRDefault="00EC27A1" w:rsidP="007930DD">
            <w:pPr>
              <w:rPr>
                <w:sz w:val="28"/>
                <w:szCs w:val="28"/>
              </w:rPr>
            </w:pPr>
          </w:p>
          <w:p w:rsidR="00EC27A1" w:rsidRDefault="00EC27A1" w:rsidP="007930DD">
            <w:pPr>
              <w:rPr>
                <w:sz w:val="28"/>
                <w:szCs w:val="28"/>
              </w:rPr>
            </w:pPr>
            <w:r>
              <w:rPr>
                <w:sz w:val="28"/>
                <w:szCs w:val="28"/>
                <w:vertAlign w:val="superscript"/>
              </w:rPr>
              <w:t xml:space="preserve">                                                             </w:t>
            </w:r>
          </w:p>
        </w:tc>
      </w:tr>
    </w:tbl>
    <w:p w:rsidR="00EC27A1" w:rsidRDefault="00EC27A1" w:rsidP="0064406F">
      <w:pPr>
        <w:pStyle w:val="BodyText"/>
        <w:ind w:firstLine="0"/>
        <w:jc w:val="right"/>
        <w:rPr>
          <w:sz w:val="28"/>
          <w:szCs w:val="28"/>
        </w:rPr>
      </w:pP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1"/>
        <w:gridCol w:w="4430"/>
      </w:tblGrid>
      <w:tr w:rsidR="00EC27A1" w:rsidTr="0064406F">
        <w:trPr>
          <w:trHeight w:val="1226"/>
        </w:trPr>
        <w:tc>
          <w:tcPr>
            <w:tcW w:w="4811" w:type="dxa"/>
            <w:tcBorders>
              <w:top w:val="nil"/>
              <w:left w:val="nil"/>
              <w:bottom w:val="nil"/>
              <w:right w:val="nil"/>
            </w:tcBorders>
          </w:tcPr>
          <w:p w:rsidR="00EC27A1" w:rsidRPr="0064406F" w:rsidRDefault="00EC27A1">
            <w:r w:rsidRPr="0064406F">
              <w:rPr>
                <w:sz w:val="22"/>
                <w:szCs w:val="22"/>
              </w:rPr>
              <w:t>Заказчик:</w:t>
            </w:r>
          </w:p>
          <w:p w:rsidR="00EC27A1" w:rsidRPr="0064406F" w:rsidRDefault="00EC27A1"/>
          <w:p w:rsidR="00EC27A1" w:rsidRPr="0064406F" w:rsidRDefault="00EC27A1">
            <w:r w:rsidRPr="0064406F">
              <w:rPr>
                <w:sz w:val="22"/>
                <w:szCs w:val="22"/>
              </w:rPr>
              <w:t>________    ______________</w:t>
            </w:r>
          </w:p>
          <w:p w:rsidR="00EC27A1" w:rsidRPr="0064406F" w:rsidRDefault="00EC27A1">
            <w:pPr>
              <w:rPr>
                <w:vertAlign w:val="superscript"/>
              </w:rPr>
            </w:pPr>
            <w:r w:rsidRPr="0064406F">
              <w:rPr>
                <w:sz w:val="22"/>
                <w:szCs w:val="22"/>
                <w:vertAlign w:val="superscript"/>
              </w:rPr>
              <w:t xml:space="preserve">(подпись)                        (Ф.И.О.)                                                                         </w:t>
            </w:r>
          </w:p>
        </w:tc>
        <w:tc>
          <w:tcPr>
            <w:tcW w:w="4430" w:type="dxa"/>
            <w:tcBorders>
              <w:top w:val="nil"/>
              <w:left w:val="nil"/>
              <w:bottom w:val="nil"/>
              <w:right w:val="nil"/>
            </w:tcBorders>
          </w:tcPr>
          <w:p w:rsidR="00EC27A1" w:rsidRPr="0064406F" w:rsidRDefault="00EC27A1">
            <w:r w:rsidRPr="0064406F">
              <w:rPr>
                <w:sz w:val="22"/>
                <w:szCs w:val="22"/>
              </w:rPr>
              <w:t>Исполнитель:</w:t>
            </w:r>
          </w:p>
          <w:p w:rsidR="00EC27A1" w:rsidRPr="0064406F" w:rsidRDefault="00EC27A1"/>
          <w:p w:rsidR="00EC27A1" w:rsidRPr="0064406F" w:rsidRDefault="00EC27A1">
            <w:r w:rsidRPr="0064406F">
              <w:rPr>
                <w:sz w:val="22"/>
                <w:szCs w:val="22"/>
              </w:rPr>
              <w:t>________    ______________</w:t>
            </w:r>
          </w:p>
          <w:p w:rsidR="00EC27A1" w:rsidRPr="0064406F" w:rsidRDefault="00EC27A1">
            <w:r w:rsidRPr="0064406F">
              <w:rPr>
                <w:sz w:val="22"/>
                <w:szCs w:val="22"/>
                <w:vertAlign w:val="superscript"/>
              </w:rPr>
              <w:t xml:space="preserve">(подпись)                        (Ф.И.О.)                                                                          </w:t>
            </w:r>
          </w:p>
        </w:tc>
      </w:tr>
    </w:tbl>
    <w:p w:rsidR="00EC27A1" w:rsidRDefault="00EC27A1" w:rsidP="0064406F">
      <w:pPr>
        <w:pStyle w:val="BodyText"/>
        <w:ind w:firstLine="0"/>
        <w:jc w:val="right"/>
        <w:rPr>
          <w:sz w:val="28"/>
          <w:szCs w:val="28"/>
        </w:rPr>
      </w:pPr>
    </w:p>
    <w:p w:rsidR="00EC27A1" w:rsidRDefault="00EC27A1" w:rsidP="0064406F">
      <w:pPr>
        <w:pStyle w:val="BodyText"/>
        <w:ind w:firstLine="0"/>
        <w:jc w:val="right"/>
        <w:rPr>
          <w:sz w:val="28"/>
          <w:szCs w:val="28"/>
        </w:rPr>
      </w:pPr>
    </w:p>
    <w:p w:rsidR="00EC27A1" w:rsidRDefault="00EC27A1" w:rsidP="0064406F">
      <w:pPr>
        <w:suppressAutoHyphens w:val="0"/>
        <w:rPr>
          <w:rFonts w:eastAsia="MS Mincho"/>
          <w:sz w:val="28"/>
          <w:szCs w:val="28"/>
        </w:rPr>
        <w:sectPr w:rsidR="00EC27A1">
          <w:pgSz w:w="16840" w:h="11907" w:orient="landscape"/>
          <w:pgMar w:top="1418" w:right="1134" w:bottom="851" w:left="1134" w:header="794" w:footer="794" w:gutter="0"/>
          <w:cols w:space="720"/>
        </w:sectPr>
      </w:pPr>
    </w:p>
    <w:p w:rsidR="00EC27A1" w:rsidRDefault="00EC27A1" w:rsidP="00F33FCC"/>
    <w:p w:rsidR="00EC27A1" w:rsidRPr="00DC7D34" w:rsidRDefault="00EC27A1" w:rsidP="00D207D6">
      <w:pPr>
        <w:rPr>
          <w:rFonts w:eastAsia="MS Mincho"/>
        </w:rPr>
      </w:pPr>
    </w:p>
    <w:sectPr w:rsidR="00EC27A1" w:rsidRPr="00DC7D3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7A1" w:rsidRDefault="00EC27A1">
      <w:r>
        <w:separator/>
      </w:r>
    </w:p>
  </w:endnote>
  <w:endnote w:type="continuationSeparator" w:id="1">
    <w:p w:rsidR="00EC27A1" w:rsidRDefault="00EC27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ltica">
    <w:altName w:val="Times New Roman"/>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A1" w:rsidRDefault="00EC27A1" w:rsidP="00BF68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EC27A1" w:rsidRDefault="00EC27A1" w:rsidP="00BF689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7A1" w:rsidRDefault="00EC27A1">
      <w:r>
        <w:separator/>
      </w:r>
    </w:p>
  </w:footnote>
  <w:footnote w:type="continuationSeparator" w:id="1">
    <w:p w:rsidR="00EC27A1" w:rsidRDefault="00EC27A1">
      <w:r>
        <w:continuationSeparator/>
      </w:r>
    </w:p>
  </w:footnote>
  <w:footnote w:id="2">
    <w:p w:rsidR="00EC27A1" w:rsidRDefault="00EC27A1" w:rsidP="000954F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A1" w:rsidRDefault="00EC27A1" w:rsidP="00F000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27A1" w:rsidRDefault="00EC27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A1" w:rsidRDefault="00EC27A1" w:rsidP="00F000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EC27A1" w:rsidRDefault="00EC27A1" w:rsidP="0064406F">
    <w:pPr>
      <w:pStyle w:val="Header"/>
    </w:pPr>
  </w:p>
  <w:p w:rsidR="00EC27A1" w:rsidRDefault="00EC27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740981E"/>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nsid w:val="0000000E"/>
    <w:multiLevelType w:val="multilevel"/>
    <w:tmpl w:val="AB30E134"/>
    <w:lvl w:ilvl="0">
      <w:start w:val="2"/>
      <w:numFmt w:val="decimal"/>
      <w:lvlText w:val="%1."/>
      <w:lvlJc w:val="left"/>
      <w:pPr>
        <w:tabs>
          <w:tab w:val="num" w:pos="705"/>
        </w:tabs>
        <w:ind w:left="705" w:hanging="705"/>
      </w:pPr>
      <w:rPr>
        <w:rFonts w:cs="Times New Roman" w:hint="default"/>
      </w:rPr>
    </w:lvl>
    <w:lvl w:ilvl="1">
      <w:start w:val="2"/>
      <w:numFmt w:val="decimal"/>
      <w:lvlText w:val="2.%2"/>
      <w:lvlJc w:val="left"/>
      <w:pPr>
        <w:tabs>
          <w:tab w:val="num" w:pos="720"/>
        </w:tabs>
        <w:ind w:left="720" w:hanging="720"/>
      </w:pPr>
      <w:rPr>
        <w:rFonts w:cs="Times New Roman" w:hint="default"/>
      </w:rPr>
    </w:lvl>
    <w:lvl w:ilvl="2">
      <w:start w:val="1"/>
      <w:numFmt w:val="decimal"/>
      <w:suff w:val="space"/>
      <w:lvlText w:val="%1.%2.%3."/>
      <w:lvlJc w:val="left"/>
      <w:pPr>
        <w:ind w:left="284"/>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5">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7">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8">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9">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20">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21">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3">
    <w:nsid w:val="00000018"/>
    <w:multiLevelType w:val="multilevel"/>
    <w:tmpl w:val="00000018"/>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4">
    <w:nsid w:val="0923243A"/>
    <w:multiLevelType w:val="multilevel"/>
    <w:tmpl w:val="FF1460A6"/>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pStyle w:val="ListBullet"/>
      <w:suff w:val="space"/>
      <w:lvlText w:val="%1.%2.%3."/>
      <w:lvlJc w:val="left"/>
      <w:pPr>
        <w:ind w:left="600"/>
      </w:pPr>
      <w:rPr>
        <w:rFonts w:cs="Times New Roman" w:hint="default"/>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15E476FC"/>
    <w:multiLevelType w:val="multilevel"/>
    <w:tmpl w:val="DFCC5A5A"/>
    <w:lvl w:ilvl="0">
      <w:start w:val="2"/>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6">
    <w:nsid w:val="1C662256"/>
    <w:multiLevelType w:val="multilevel"/>
    <w:tmpl w:val="09DEE6D0"/>
    <w:lvl w:ilvl="0">
      <w:start w:val="4"/>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61D3517"/>
    <w:multiLevelType w:val="hybridMultilevel"/>
    <w:tmpl w:val="8EAA93E6"/>
    <w:lvl w:ilvl="0" w:tplc="31DE5AC2">
      <w:start w:val="1"/>
      <w:numFmt w:val="decimal"/>
      <w:lvlText w:val="2.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BED2486"/>
    <w:multiLevelType w:val="hybridMultilevel"/>
    <w:tmpl w:val="8A28C6B6"/>
    <w:lvl w:ilvl="0" w:tplc="264EE186">
      <w:start w:val="1"/>
      <w:numFmt w:val="decimal"/>
      <w:lvlText w:val="2.6.%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423A5FAE"/>
    <w:multiLevelType w:val="hybridMultilevel"/>
    <w:tmpl w:val="DDE2BF0A"/>
    <w:lvl w:ilvl="0" w:tplc="F61E8C78">
      <w:start w:val="1"/>
      <w:numFmt w:val="decimal"/>
      <w:lvlText w:val="2.9.%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4AC0028"/>
    <w:lvl w:ilvl="0" w:tplc="3190BD9C">
      <w:start w:val="1"/>
      <w:numFmt w:val="decimal"/>
      <w:lvlText w:val="2.10.%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cs="Times New Roman" w:hint="default"/>
        <w:b w:val="0"/>
        <w:i w:val="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7984ECF"/>
    <w:multiLevelType w:val="multilevel"/>
    <w:tmpl w:val="52C4926E"/>
    <w:lvl w:ilvl="0">
      <w:start w:val="2"/>
      <w:numFmt w:val="decimal"/>
      <w:lvlText w:val="%1"/>
      <w:lvlJc w:val="left"/>
      <w:pPr>
        <w:ind w:left="375" w:hanging="375"/>
      </w:pPr>
      <w:rPr>
        <w:rFonts w:cs="Times New Roman" w:hint="default"/>
      </w:rPr>
    </w:lvl>
    <w:lvl w:ilvl="1">
      <w:start w:val="5"/>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5">
    <w:nsid w:val="54CA062D"/>
    <w:multiLevelType w:val="hybridMultilevel"/>
    <w:tmpl w:val="0D6C5ED0"/>
    <w:lvl w:ilvl="0" w:tplc="ABD833C2">
      <w:start w:val="1"/>
      <w:numFmt w:val="decimal"/>
      <w:lvlText w:val="2.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nsid w:val="61BF1591"/>
    <w:multiLevelType w:val="hybridMultilevel"/>
    <w:tmpl w:val="AA2A7E2C"/>
    <w:lvl w:ilvl="0" w:tplc="1520EBF6">
      <w:start w:val="1"/>
      <w:numFmt w:val="decimal"/>
      <w:lvlText w:val="%1."/>
      <w:lvlJc w:val="left"/>
      <w:pPr>
        <w:ind w:left="1842" w:hanging="1128"/>
      </w:pPr>
      <w:rPr>
        <w:rFonts w:cs="Times New Roman" w:hint="default"/>
      </w:rPr>
    </w:lvl>
    <w:lvl w:ilvl="1" w:tplc="F4145380" w:tentative="1">
      <w:start w:val="1"/>
      <w:numFmt w:val="lowerLetter"/>
      <w:lvlText w:val="%2."/>
      <w:lvlJc w:val="left"/>
      <w:pPr>
        <w:ind w:left="1794" w:hanging="360"/>
      </w:pPr>
      <w:rPr>
        <w:rFonts w:cs="Times New Roman"/>
      </w:rPr>
    </w:lvl>
    <w:lvl w:ilvl="2" w:tplc="E03E3E8C" w:tentative="1">
      <w:start w:val="1"/>
      <w:numFmt w:val="lowerRoman"/>
      <w:lvlText w:val="%3."/>
      <w:lvlJc w:val="right"/>
      <w:pPr>
        <w:ind w:left="2514" w:hanging="180"/>
      </w:pPr>
      <w:rPr>
        <w:rFonts w:cs="Times New Roman"/>
      </w:rPr>
    </w:lvl>
    <w:lvl w:ilvl="3" w:tplc="E26E5996" w:tentative="1">
      <w:start w:val="1"/>
      <w:numFmt w:val="decimal"/>
      <w:lvlText w:val="%4."/>
      <w:lvlJc w:val="left"/>
      <w:pPr>
        <w:ind w:left="3234" w:hanging="360"/>
      </w:pPr>
      <w:rPr>
        <w:rFonts w:cs="Times New Roman"/>
      </w:rPr>
    </w:lvl>
    <w:lvl w:ilvl="4" w:tplc="51A24014" w:tentative="1">
      <w:start w:val="1"/>
      <w:numFmt w:val="lowerLetter"/>
      <w:lvlText w:val="%5."/>
      <w:lvlJc w:val="left"/>
      <w:pPr>
        <w:ind w:left="3954" w:hanging="360"/>
      </w:pPr>
      <w:rPr>
        <w:rFonts w:cs="Times New Roman"/>
      </w:rPr>
    </w:lvl>
    <w:lvl w:ilvl="5" w:tplc="C6E85DD8" w:tentative="1">
      <w:start w:val="1"/>
      <w:numFmt w:val="lowerRoman"/>
      <w:lvlText w:val="%6."/>
      <w:lvlJc w:val="right"/>
      <w:pPr>
        <w:ind w:left="4674" w:hanging="180"/>
      </w:pPr>
      <w:rPr>
        <w:rFonts w:cs="Times New Roman"/>
      </w:rPr>
    </w:lvl>
    <w:lvl w:ilvl="6" w:tplc="AAD8C2BA" w:tentative="1">
      <w:start w:val="1"/>
      <w:numFmt w:val="decimal"/>
      <w:lvlText w:val="%7."/>
      <w:lvlJc w:val="left"/>
      <w:pPr>
        <w:ind w:left="5394" w:hanging="360"/>
      </w:pPr>
      <w:rPr>
        <w:rFonts w:cs="Times New Roman"/>
      </w:rPr>
    </w:lvl>
    <w:lvl w:ilvl="7" w:tplc="F802F7C4" w:tentative="1">
      <w:start w:val="1"/>
      <w:numFmt w:val="lowerLetter"/>
      <w:lvlText w:val="%8."/>
      <w:lvlJc w:val="left"/>
      <w:pPr>
        <w:ind w:left="6114" w:hanging="360"/>
      </w:pPr>
      <w:rPr>
        <w:rFonts w:cs="Times New Roman"/>
      </w:rPr>
    </w:lvl>
    <w:lvl w:ilvl="8" w:tplc="CB66C696" w:tentative="1">
      <w:start w:val="1"/>
      <w:numFmt w:val="lowerRoman"/>
      <w:lvlText w:val="%9."/>
      <w:lvlJc w:val="right"/>
      <w:pPr>
        <w:ind w:left="6834" w:hanging="180"/>
      </w:pPr>
      <w:rPr>
        <w:rFonts w:cs="Times New Roman"/>
      </w:r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9">
    <w:nsid w:val="714535C6"/>
    <w:multiLevelType w:val="multilevel"/>
    <w:tmpl w:val="329286C2"/>
    <w:lvl w:ilvl="0">
      <w:start w:val="4"/>
      <w:numFmt w:val="decimal"/>
      <w:lvlText w:val="%1."/>
      <w:lvlJc w:val="left"/>
      <w:pPr>
        <w:tabs>
          <w:tab w:val="num" w:pos="570"/>
        </w:tabs>
        <w:ind w:left="570" w:hanging="570"/>
      </w:pPr>
      <w:rPr>
        <w:rFonts w:cs="Times New Roman" w:hint="default"/>
      </w:rPr>
    </w:lvl>
    <w:lvl w:ilvl="1">
      <w:start w:val="2"/>
      <w:numFmt w:val="none"/>
      <w:lvlText w:val="4.7."/>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72EB7A0E"/>
    <w:multiLevelType w:val="hybridMultilevel"/>
    <w:tmpl w:val="757A37CC"/>
    <w:lvl w:ilvl="0" w:tplc="95764856">
      <w:start w:val="1"/>
      <w:numFmt w:val="decimal"/>
      <w:lvlText w:val="1.3.%1"/>
      <w:lvlJc w:val="left"/>
      <w:pPr>
        <w:ind w:left="14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9906395"/>
    <w:multiLevelType w:val="multilevel"/>
    <w:tmpl w:val="7EA0580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nsid w:val="7A00123E"/>
    <w:multiLevelType w:val="multilevel"/>
    <w:tmpl w:val="7F88E52E"/>
    <w:lvl w:ilvl="0">
      <w:start w:val="1"/>
      <w:numFmt w:val="decimal"/>
      <w:lvlText w:val="%1."/>
      <w:lvlJc w:val="left"/>
      <w:pPr>
        <w:ind w:left="1407" w:hanging="840"/>
      </w:pPr>
      <w:rPr>
        <w:rFonts w:cs="Times New Roman" w:hint="default"/>
      </w:rPr>
    </w:lvl>
    <w:lvl w:ilvl="1">
      <w:start w:val="4"/>
      <w:numFmt w:val="decimal"/>
      <w:isLgl/>
      <w:lvlText w:val="%1.%2."/>
      <w:lvlJc w:val="left"/>
      <w:pPr>
        <w:ind w:left="1722" w:hanging="1155"/>
      </w:pPr>
      <w:rPr>
        <w:rFonts w:cs="Times New Roman" w:hint="default"/>
      </w:rPr>
    </w:lvl>
    <w:lvl w:ilvl="2">
      <w:start w:val="1"/>
      <w:numFmt w:val="decimal"/>
      <w:isLgl/>
      <w:lvlText w:val="%1.%2.%3."/>
      <w:lvlJc w:val="left"/>
      <w:pPr>
        <w:ind w:left="1722" w:hanging="1155"/>
      </w:pPr>
      <w:rPr>
        <w:rFonts w:cs="Times New Roman" w:hint="default"/>
      </w:rPr>
    </w:lvl>
    <w:lvl w:ilvl="3">
      <w:start w:val="1"/>
      <w:numFmt w:val="decimal"/>
      <w:isLgl/>
      <w:lvlText w:val="%1.%2.%3.%4."/>
      <w:lvlJc w:val="left"/>
      <w:pPr>
        <w:ind w:left="1722" w:hanging="1155"/>
      </w:pPr>
      <w:rPr>
        <w:rFonts w:cs="Times New Roman" w:hint="default"/>
      </w:rPr>
    </w:lvl>
    <w:lvl w:ilvl="4">
      <w:start w:val="1"/>
      <w:numFmt w:val="decimal"/>
      <w:isLgl/>
      <w:lvlText w:val="%1.%2.%3.%4.%5."/>
      <w:lvlJc w:val="left"/>
      <w:pPr>
        <w:ind w:left="1722" w:hanging="1155"/>
      </w:pPr>
      <w:rPr>
        <w:rFonts w:cs="Times New Roman" w:hint="default"/>
      </w:rPr>
    </w:lvl>
    <w:lvl w:ilvl="5">
      <w:start w:val="1"/>
      <w:numFmt w:val="decimal"/>
      <w:isLgl/>
      <w:lvlText w:val="%1.%2.%3.%4.%5.%6."/>
      <w:lvlJc w:val="left"/>
      <w:pPr>
        <w:ind w:left="1722" w:hanging="1155"/>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3">
    <w:nsid w:val="7BEC523F"/>
    <w:multiLevelType w:val="hybridMultilevel"/>
    <w:tmpl w:val="F1AE475E"/>
    <w:lvl w:ilvl="0" w:tplc="E482DA8E">
      <w:start w:val="1"/>
      <w:numFmt w:val="decimal"/>
      <w:lvlText w:val="2.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D7B2CF6"/>
    <w:multiLevelType w:val="multilevel"/>
    <w:tmpl w:val="383E2380"/>
    <w:lvl w:ilvl="0">
      <w:start w:val="3"/>
      <w:numFmt w:val="decimal"/>
      <w:lvlText w:val="%1."/>
      <w:lvlJc w:val="left"/>
      <w:pPr>
        <w:ind w:left="360" w:hanging="360"/>
      </w:pPr>
      <w:rPr>
        <w:rFonts w:cs="Times New Roman" w:hint="default"/>
      </w:rPr>
    </w:lvl>
    <w:lvl w:ilvl="1">
      <w:start w:val="4"/>
      <w:numFmt w:val="decimal"/>
      <w:lvlText w:val="%1.%2."/>
      <w:lvlJc w:val="left"/>
      <w:pPr>
        <w:ind w:left="1062" w:hanging="360"/>
      </w:pPr>
      <w:rPr>
        <w:rFonts w:cs="Times New Roman" w:hint="default"/>
      </w:rPr>
    </w:lvl>
    <w:lvl w:ilvl="2">
      <w:start w:val="1"/>
      <w:numFmt w:val="decimal"/>
      <w:lvlText w:val="%1.%2.%3."/>
      <w:lvlJc w:val="left"/>
      <w:pPr>
        <w:ind w:left="2124" w:hanging="720"/>
      </w:pPr>
      <w:rPr>
        <w:rFonts w:cs="Times New Roman" w:hint="default"/>
      </w:rPr>
    </w:lvl>
    <w:lvl w:ilvl="3">
      <w:start w:val="1"/>
      <w:numFmt w:val="decimal"/>
      <w:lvlText w:val="%1.%2.%3.%4."/>
      <w:lvlJc w:val="left"/>
      <w:pPr>
        <w:ind w:left="2826" w:hanging="720"/>
      </w:pPr>
      <w:rPr>
        <w:rFonts w:cs="Times New Roman" w:hint="default"/>
      </w:rPr>
    </w:lvl>
    <w:lvl w:ilvl="4">
      <w:start w:val="1"/>
      <w:numFmt w:val="decimal"/>
      <w:lvlText w:val="%1.%2.%3.%4.%5."/>
      <w:lvlJc w:val="left"/>
      <w:pPr>
        <w:ind w:left="3888" w:hanging="1080"/>
      </w:pPr>
      <w:rPr>
        <w:rFonts w:cs="Times New Roman" w:hint="default"/>
      </w:rPr>
    </w:lvl>
    <w:lvl w:ilvl="5">
      <w:start w:val="1"/>
      <w:numFmt w:val="decimal"/>
      <w:lvlText w:val="%1.%2.%3.%4.%5.%6."/>
      <w:lvlJc w:val="left"/>
      <w:pPr>
        <w:ind w:left="4590" w:hanging="1080"/>
      </w:pPr>
      <w:rPr>
        <w:rFonts w:cs="Times New Roman" w:hint="default"/>
      </w:rPr>
    </w:lvl>
    <w:lvl w:ilvl="6">
      <w:start w:val="1"/>
      <w:numFmt w:val="decimal"/>
      <w:lvlText w:val="%1.%2.%3.%4.%5.%6.%7."/>
      <w:lvlJc w:val="left"/>
      <w:pPr>
        <w:ind w:left="5652" w:hanging="1440"/>
      </w:pPr>
      <w:rPr>
        <w:rFonts w:cs="Times New Roman" w:hint="default"/>
      </w:rPr>
    </w:lvl>
    <w:lvl w:ilvl="7">
      <w:start w:val="1"/>
      <w:numFmt w:val="decimal"/>
      <w:lvlText w:val="%1.%2.%3.%4.%5.%6.%7.%8."/>
      <w:lvlJc w:val="left"/>
      <w:pPr>
        <w:ind w:left="6354" w:hanging="1440"/>
      </w:pPr>
      <w:rPr>
        <w:rFonts w:cs="Times New Roman" w:hint="default"/>
      </w:rPr>
    </w:lvl>
    <w:lvl w:ilvl="8">
      <w:start w:val="1"/>
      <w:numFmt w:val="decimal"/>
      <w:lvlText w:val="%1.%2.%3.%4.%5.%6.%7.%8.%9."/>
      <w:lvlJc w:val="left"/>
      <w:pPr>
        <w:ind w:left="7416" w:hanging="180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6"/>
  </w:num>
  <w:num w:numId="9">
    <w:abstractNumId w:val="7"/>
  </w:num>
  <w:num w:numId="10">
    <w:abstractNumId w:val="8"/>
  </w:num>
  <w:num w:numId="11">
    <w:abstractNumId w:val="9"/>
  </w:num>
  <w:num w:numId="12">
    <w:abstractNumId w:val="13"/>
  </w:num>
  <w:num w:numId="13">
    <w:abstractNumId w:val="16"/>
  </w:num>
  <w:num w:numId="14">
    <w:abstractNumId w:val="19"/>
  </w:num>
  <w:num w:numId="15">
    <w:abstractNumId w:val="21"/>
  </w:num>
  <w:num w:numId="16">
    <w:abstractNumId w:val="23"/>
  </w:num>
  <w:num w:numId="17">
    <w:abstractNumId w:val="40"/>
  </w:num>
  <w:num w:numId="18">
    <w:abstractNumId w:val="25"/>
  </w:num>
  <w:num w:numId="19">
    <w:abstractNumId w:val="35"/>
  </w:num>
  <w:num w:numId="20">
    <w:abstractNumId w:val="34"/>
  </w:num>
  <w:num w:numId="21">
    <w:abstractNumId w:val="24"/>
  </w:num>
  <w:num w:numId="22">
    <w:abstractNumId w:val="31"/>
  </w:num>
  <w:num w:numId="23">
    <w:abstractNumId w:val="36"/>
  </w:num>
  <w:num w:numId="24">
    <w:abstractNumId w:val="33"/>
  </w:num>
  <w:num w:numId="25">
    <w:abstractNumId w:val="37"/>
  </w:num>
  <w:num w:numId="26">
    <w:abstractNumId w:val="27"/>
  </w:num>
  <w:num w:numId="27">
    <w:abstractNumId w:val="28"/>
  </w:num>
  <w:num w:numId="28">
    <w:abstractNumId w:val="43"/>
  </w:num>
  <w:num w:numId="29">
    <w:abstractNumId w:val="30"/>
  </w:num>
  <w:num w:numId="30">
    <w:abstractNumId w:val="32"/>
  </w:num>
  <w:num w:numId="31">
    <w:abstractNumId w:val="29"/>
  </w:num>
  <w:num w:numId="32">
    <w:abstractNumId w:val="39"/>
  </w:num>
  <w:num w:numId="33">
    <w:abstractNumId w:val="26"/>
  </w:num>
  <w:num w:numId="34">
    <w:abstractNumId w:val="41"/>
  </w:num>
  <w:num w:numId="35">
    <w:abstractNumId w:val="42"/>
  </w:num>
  <w:num w:numId="36">
    <w:abstractNumId w:val="4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embedSystemFonts/>
  <w:stylePaneFormatFilter w:val="0000"/>
  <w:defaultTabStop w:val="397"/>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21E3"/>
    <w:rsid w:val="000001D5"/>
    <w:rsid w:val="0000116C"/>
    <w:rsid w:val="00002090"/>
    <w:rsid w:val="0000375E"/>
    <w:rsid w:val="00004F48"/>
    <w:rsid w:val="000058BC"/>
    <w:rsid w:val="00006894"/>
    <w:rsid w:val="00010BE3"/>
    <w:rsid w:val="00012844"/>
    <w:rsid w:val="00012D21"/>
    <w:rsid w:val="000136A9"/>
    <w:rsid w:val="00014C0B"/>
    <w:rsid w:val="0001556E"/>
    <w:rsid w:val="0001557C"/>
    <w:rsid w:val="00021949"/>
    <w:rsid w:val="000224FB"/>
    <w:rsid w:val="000236C9"/>
    <w:rsid w:val="000324CD"/>
    <w:rsid w:val="00032BDE"/>
    <w:rsid w:val="00034E6C"/>
    <w:rsid w:val="000362F0"/>
    <w:rsid w:val="000374AB"/>
    <w:rsid w:val="000379F8"/>
    <w:rsid w:val="00044558"/>
    <w:rsid w:val="000454C8"/>
    <w:rsid w:val="00050D5E"/>
    <w:rsid w:val="0005366B"/>
    <w:rsid w:val="000557B3"/>
    <w:rsid w:val="0006056A"/>
    <w:rsid w:val="00060D59"/>
    <w:rsid w:val="00066A62"/>
    <w:rsid w:val="000676B4"/>
    <w:rsid w:val="00067DAA"/>
    <w:rsid w:val="00071227"/>
    <w:rsid w:val="000728C1"/>
    <w:rsid w:val="000753BB"/>
    <w:rsid w:val="00076F66"/>
    <w:rsid w:val="0007720B"/>
    <w:rsid w:val="000802B7"/>
    <w:rsid w:val="00083039"/>
    <w:rsid w:val="000846BC"/>
    <w:rsid w:val="00085F94"/>
    <w:rsid w:val="00086E8A"/>
    <w:rsid w:val="00090344"/>
    <w:rsid w:val="00091EA7"/>
    <w:rsid w:val="00092D66"/>
    <w:rsid w:val="00093F19"/>
    <w:rsid w:val="00094FFA"/>
    <w:rsid w:val="000954FB"/>
    <w:rsid w:val="000978CE"/>
    <w:rsid w:val="000A0092"/>
    <w:rsid w:val="000A2B5E"/>
    <w:rsid w:val="000A2D97"/>
    <w:rsid w:val="000A3B81"/>
    <w:rsid w:val="000A4915"/>
    <w:rsid w:val="000A574E"/>
    <w:rsid w:val="000A66E6"/>
    <w:rsid w:val="000A679F"/>
    <w:rsid w:val="000B1288"/>
    <w:rsid w:val="000B5302"/>
    <w:rsid w:val="000C0B85"/>
    <w:rsid w:val="000C7CAF"/>
    <w:rsid w:val="000D1153"/>
    <w:rsid w:val="000D2397"/>
    <w:rsid w:val="000D3E5D"/>
    <w:rsid w:val="000D5BDF"/>
    <w:rsid w:val="000D5F3B"/>
    <w:rsid w:val="000E5B2C"/>
    <w:rsid w:val="000E5BB8"/>
    <w:rsid w:val="000E671F"/>
    <w:rsid w:val="000F024D"/>
    <w:rsid w:val="000F1048"/>
    <w:rsid w:val="000F34A2"/>
    <w:rsid w:val="000F3B21"/>
    <w:rsid w:val="000F6875"/>
    <w:rsid w:val="00107C51"/>
    <w:rsid w:val="00116514"/>
    <w:rsid w:val="00116BFD"/>
    <w:rsid w:val="001174EB"/>
    <w:rsid w:val="0012029A"/>
    <w:rsid w:val="00120404"/>
    <w:rsid w:val="00120A5C"/>
    <w:rsid w:val="001242D3"/>
    <w:rsid w:val="0012610C"/>
    <w:rsid w:val="0012629D"/>
    <w:rsid w:val="00126E37"/>
    <w:rsid w:val="00130DB2"/>
    <w:rsid w:val="00134C04"/>
    <w:rsid w:val="001356F1"/>
    <w:rsid w:val="0013760D"/>
    <w:rsid w:val="00141E52"/>
    <w:rsid w:val="00143E31"/>
    <w:rsid w:val="00144956"/>
    <w:rsid w:val="00146CC2"/>
    <w:rsid w:val="00155A01"/>
    <w:rsid w:val="00157913"/>
    <w:rsid w:val="001604FB"/>
    <w:rsid w:val="00164D0C"/>
    <w:rsid w:val="0016528F"/>
    <w:rsid w:val="00167695"/>
    <w:rsid w:val="001719AD"/>
    <w:rsid w:val="00171FEC"/>
    <w:rsid w:val="00172294"/>
    <w:rsid w:val="001735EA"/>
    <w:rsid w:val="001749AE"/>
    <w:rsid w:val="00174FFE"/>
    <w:rsid w:val="00175830"/>
    <w:rsid w:val="00175A7B"/>
    <w:rsid w:val="00177D5C"/>
    <w:rsid w:val="00180C03"/>
    <w:rsid w:val="0018682A"/>
    <w:rsid w:val="0019760E"/>
    <w:rsid w:val="001A2595"/>
    <w:rsid w:val="001A544E"/>
    <w:rsid w:val="001A61AB"/>
    <w:rsid w:val="001B150C"/>
    <w:rsid w:val="001B2D1A"/>
    <w:rsid w:val="001B36FC"/>
    <w:rsid w:val="001B5653"/>
    <w:rsid w:val="001C08FD"/>
    <w:rsid w:val="001C09D8"/>
    <w:rsid w:val="001C41DE"/>
    <w:rsid w:val="001C75ED"/>
    <w:rsid w:val="001E0B8E"/>
    <w:rsid w:val="001E1CDF"/>
    <w:rsid w:val="001E3E36"/>
    <w:rsid w:val="001E6511"/>
    <w:rsid w:val="001E6579"/>
    <w:rsid w:val="001E6E80"/>
    <w:rsid w:val="001F21DA"/>
    <w:rsid w:val="001F2F0D"/>
    <w:rsid w:val="001F32B2"/>
    <w:rsid w:val="001F53E8"/>
    <w:rsid w:val="001F540A"/>
    <w:rsid w:val="001F6DB1"/>
    <w:rsid w:val="0020341D"/>
    <w:rsid w:val="00205668"/>
    <w:rsid w:val="00212D76"/>
    <w:rsid w:val="00214105"/>
    <w:rsid w:val="00216C08"/>
    <w:rsid w:val="00217BB4"/>
    <w:rsid w:val="002212A0"/>
    <w:rsid w:val="002212EA"/>
    <w:rsid w:val="00221BE8"/>
    <w:rsid w:val="00222142"/>
    <w:rsid w:val="0022467B"/>
    <w:rsid w:val="002247A2"/>
    <w:rsid w:val="002326E3"/>
    <w:rsid w:val="00236188"/>
    <w:rsid w:val="002376E6"/>
    <w:rsid w:val="002378E3"/>
    <w:rsid w:val="002379A3"/>
    <w:rsid w:val="00237EE7"/>
    <w:rsid w:val="002410DF"/>
    <w:rsid w:val="00243F0F"/>
    <w:rsid w:val="00244C63"/>
    <w:rsid w:val="00250874"/>
    <w:rsid w:val="00250B24"/>
    <w:rsid w:val="0025270E"/>
    <w:rsid w:val="002543D3"/>
    <w:rsid w:val="00255740"/>
    <w:rsid w:val="00257F85"/>
    <w:rsid w:val="00261326"/>
    <w:rsid w:val="00264F4A"/>
    <w:rsid w:val="00265B2B"/>
    <w:rsid w:val="00267341"/>
    <w:rsid w:val="00267AAB"/>
    <w:rsid w:val="00271E90"/>
    <w:rsid w:val="00272B86"/>
    <w:rsid w:val="0027508C"/>
    <w:rsid w:val="0028168C"/>
    <w:rsid w:val="00282B03"/>
    <w:rsid w:val="00290117"/>
    <w:rsid w:val="002910EA"/>
    <w:rsid w:val="00291899"/>
    <w:rsid w:val="002933D9"/>
    <w:rsid w:val="002A05EB"/>
    <w:rsid w:val="002A1180"/>
    <w:rsid w:val="002A2787"/>
    <w:rsid w:val="002A2796"/>
    <w:rsid w:val="002A4D3C"/>
    <w:rsid w:val="002A71D9"/>
    <w:rsid w:val="002B1EB2"/>
    <w:rsid w:val="002B41FD"/>
    <w:rsid w:val="002B6325"/>
    <w:rsid w:val="002C2ADC"/>
    <w:rsid w:val="002C3FF9"/>
    <w:rsid w:val="002C56A0"/>
    <w:rsid w:val="002C7848"/>
    <w:rsid w:val="002D5869"/>
    <w:rsid w:val="002E18D3"/>
    <w:rsid w:val="002E3DBF"/>
    <w:rsid w:val="002F1275"/>
    <w:rsid w:val="002F345D"/>
    <w:rsid w:val="002F40DE"/>
    <w:rsid w:val="002F543C"/>
    <w:rsid w:val="002F6A6B"/>
    <w:rsid w:val="002F6EB9"/>
    <w:rsid w:val="002F79C5"/>
    <w:rsid w:val="0030151C"/>
    <w:rsid w:val="0030584D"/>
    <w:rsid w:val="003072B4"/>
    <w:rsid w:val="003105B2"/>
    <w:rsid w:val="00311A92"/>
    <w:rsid w:val="00313385"/>
    <w:rsid w:val="00313F83"/>
    <w:rsid w:val="00324AC2"/>
    <w:rsid w:val="003323A6"/>
    <w:rsid w:val="00334292"/>
    <w:rsid w:val="00334560"/>
    <w:rsid w:val="00335079"/>
    <w:rsid w:val="00335F0B"/>
    <w:rsid w:val="00343C35"/>
    <w:rsid w:val="00350BA6"/>
    <w:rsid w:val="003571CE"/>
    <w:rsid w:val="00357415"/>
    <w:rsid w:val="0036291B"/>
    <w:rsid w:val="003657D7"/>
    <w:rsid w:val="003658B9"/>
    <w:rsid w:val="003663BC"/>
    <w:rsid w:val="00370C44"/>
    <w:rsid w:val="00371504"/>
    <w:rsid w:val="00372C34"/>
    <w:rsid w:val="00380D44"/>
    <w:rsid w:val="0038380E"/>
    <w:rsid w:val="00384CDC"/>
    <w:rsid w:val="00386F7E"/>
    <w:rsid w:val="00390221"/>
    <w:rsid w:val="00391D03"/>
    <w:rsid w:val="003934B6"/>
    <w:rsid w:val="00395664"/>
    <w:rsid w:val="0039637B"/>
    <w:rsid w:val="003A0695"/>
    <w:rsid w:val="003A3A53"/>
    <w:rsid w:val="003A5816"/>
    <w:rsid w:val="003A741B"/>
    <w:rsid w:val="003B3FE8"/>
    <w:rsid w:val="003B5371"/>
    <w:rsid w:val="003C30F3"/>
    <w:rsid w:val="003C706F"/>
    <w:rsid w:val="003D2759"/>
    <w:rsid w:val="003D3596"/>
    <w:rsid w:val="003D39F5"/>
    <w:rsid w:val="003D4C6D"/>
    <w:rsid w:val="003E2C12"/>
    <w:rsid w:val="003E3452"/>
    <w:rsid w:val="003E4FE0"/>
    <w:rsid w:val="003E7259"/>
    <w:rsid w:val="003F2AA9"/>
    <w:rsid w:val="003F31F2"/>
    <w:rsid w:val="003F3492"/>
    <w:rsid w:val="00400975"/>
    <w:rsid w:val="00407BDB"/>
    <w:rsid w:val="00410B56"/>
    <w:rsid w:val="004224C0"/>
    <w:rsid w:val="00426A80"/>
    <w:rsid w:val="004272B0"/>
    <w:rsid w:val="004314C8"/>
    <w:rsid w:val="00432CF8"/>
    <w:rsid w:val="004332C1"/>
    <w:rsid w:val="0043423C"/>
    <w:rsid w:val="0043596D"/>
    <w:rsid w:val="00435A9A"/>
    <w:rsid w:val="00440237"/>
    <w:rsid w:val="00443169"/>
    <w:rsid w:val="00444F6A"/>
    <w:rsid w:val="00445695"/>
    <w:rsid w:val="00445DDD"/>
    <w:rsid w:val="00446BD7"/>
    <w:rsid w:val="0044762E"/>
    <w:rsid w:val="00447C48"/>
    <w:rsid w:val="00454ECC"/>
    <w:rsid w:val="00457CE6"/>
    <w:rsid w:val="004634C8"/>
    <w:rsid w:val="0046442D"/>
    <w:rsid w:val="004734A0"/>
    <w:rsid w:val="004745C7"/>
    <w:rsid w:val="00475935"/>
    <w:rsid w:val="0047650E"/>
    <w:rsid w:val="004765EC"/>
    <w:rsid w:val="004774A6"/>
    <w:rsid w:val="0047759E"/>
    <w:rsid w:val="004808B9"/>
    <w:rsid w:val="004824C9"/>
    <w:rsid w:val="004874C1"/>
    <w:rsid w:val="00493AB2"/>
    <w:rsid w:val="00493D7C"/>
    <w:rsid w:val="004A25F0"/>
    <w:rsid w:val="004A3738"/>
    <w:rsid w:val="004A66FA"/>
    <w:rsid w:val="004B0D75"/>
    <w:rsid w:val="004B3482"/>
    <w:rsid w:val="004B4B7F"/>
    <w:rsid w:val="004B672F"/>
    <w:rsid w:val="004C0A7F"/>
    <w:rsid w:val="004C2235"/>
    <w:rsid w:val="004C2781"/>
    <w:rsid w:val="004C7528"/>
    <w:rsid w:val="004D3443"/>
    <w:rsid w:val="004D44D7"/>
    <w:rsid w:val="004D4FA2"/>
    <w:rsid w:val="004D6625"/>
    <w:rsid w:val="004D6E70"/>
    <w:rsid w:val="004E1725"/>
    <w:rsid w:val="004E3757"/>
    <w:rsid w:val="004E3AC2"/>
    <w:rsid w:val="004E58A3"/>
    <w:rsid w:val="004F221C"/>
    <w:rsid w:val="004F2ABB"/>
    <w:rsid w:val="004F7D16"/>
    <w:rsid w:val="00502442"/>
    <w:rsid w:val="00505622"/>
    <w:rsid w:val="00505842"/>
    <w:rsid w:val="005058F1"/>
    <w:rsid w:val="00506989"/>
    <w:rsid w:val="0050702D"/>
    <w:rsid w:val="0051006B"/>
    <w:rsid w:val="00510C5D"/>
    <w:rsid w:val="00511914"/>
    <w:rsid w:val="00511EDC"/>
    <w:rsid w:val="005129E1"/>
    <w:rsid w:val="005141BF"/>
    <w:rsid w:val="00514DA3"/>
    <w:rsid w:val="0051529F"/>
    <w:rsid w:val="005171A2"/>
    <w:rsid w:val="00521353"/>
    <w:rsid w:val="00521EAB"/>
    <w:rsid w:val="00521F95"/>
    <w:rsid w:val="0052390C"/>
    <w:rsid w:val="005242ED"/>
    <w:rsid w:val="00524DC9"/>
    <w:rsid w:val="005278BB"/>
    <w:rsid w:val="00527AB7"/>
    <w:rsid w:val="00530255"/>
    <w:rsid w:val="0053291E"/>
    <w:rsid w:val="00534697"/>
    <w:rsid w:val="00537083"/>
    <w:rsid w:val="005373EF"/>
    <w:rsid w:val="005407B2"/>
    <w:rsid w:val="00541AB2"/>
    <w:rsid w:val="005425C1"/>
    <w:rsid w:val="00544668"/>
    <w:rsid w:val="005457B2"/>
    <w:rsid w:val="005508EC"/>
    <w:rsid w:val="0055098F"/>
    <w:rsid w:val="00551655"/>
    <w:rsid w:val="00554B2E"/>
    <w:rsid w:val="0056027E"/>
    <w:rsid w:val="0056426C"/>
    <w:rsid w:val="00565202"/>
    <w:rsid w:val="0056767C"/>
    <w:rsid w:val="00570D68"/>
    <w:rsid w:val="005716FC"/>
    <w:rsid w:val="00571D62"/>
    <w:rsid w:val="00575C66"/>
    <w:rsid w:val="00575E36"/>
    <w:rsid w:val="00577121"/>
    <w:rsid w:val="005834BA"/>
    <w:rsid w:val="00590A1B"/>
    <w:rsid w:val="00590C61"/>
    <w:rsid w:val="00593786"/>
    <w:rsid w:val="005A0E3B"/>
    <w:rsid w:val="005A6CE9"/>
    <w:rsid w:val="005B350E"/>
    <w:rsid w:val="005C5771"/>
    <w:rsid w:val="005C6178"/>
    <w:rsid w:val="005C6744"/>
    <w:rsid w:val="005C786A"/>
    <w:rsid w:val="005D017A"/>
    <w:rsid w:val="005D0613"/>
    <w:rsid w:val="005D6190"/>
    <w:rsid w:val="005D64F1"/>
    <w:rsid w:val="005D6803"/>
    <w:rsid w:val="005D6B3C"/>
    <w:rsid w:val="005D77E9"/>
    <w:rsid w:val="005E0074"/>
    <w:rsid w:val="005E01BB"/>
    <w:rsid w:val="005E0B21"/>
    <w:rsid w:val="005E0C32"/>
    <w:rsid w:val="005E1957"/>
    <w:rsid w:val="005E4D58"/>
    <w:rsid w:val="005E6CAE"/>
    <w:rsid w:val="005F2830"/>
    <w:rsid w:val="005F2D24"/>
    <w:rsid w:val="005F4040"/>
    <w:rsid w:val="005F5726"/>
    <w:rsid w:val="0060219A"/>
    <w:rsid w:val="006024DF"/>
    <w:rsid w:val="0060466B"/>
    <w:rsid w:val="006116EC"/>
    <w:rsid w:val="00612865"/>
    <w:rsid w:val="00613848"/>
    <w:rsid w:val="00613E03"/>
    <w:rsid w:val="00614976"/>
    <w:rsid w:val="00615DC7"/>
    <w:rsid w:val="006164CD"/>
    <w:rsid w:val="006176F4"/>
    <w:rsid w:val="00621361"/>
    <w:rsid w:val="0062748C"/>
    <w:rsid w:val="00627696"/>
    <w:rsid w:val="00627A97"/>
    <w:rsid w:val="00633831"/>
    <w:rsid w:val="00635256"/>
    <w:rsid w:val="00635507"/>
    <w:rsid w:val="00636387"/>
    <w:rsid w:val="00637621"/>
    <w:rsid w:val="006400A0"/>
    <w:rsid w:val="006402DD"/>
    <w:rsid w:val="0064290F"/>
    <w:rsid w:val="0064406F"/>
    <w:rsid w:val="006526AF"/>
    <w:rsid w:val="00653CC9"/>
    <w:rsid w:val="0065474A"/>
    <w:rsid w:val="00655A80"/>
    <w:rsid w:val="0065657D"/>
    <w:rsid w:val="006575DD"/>
    <w:rsid w:val="0065769F"/>
    <w:rsid w:val="00657A6A"/>
    <w:rsid w:val="00664449"/>
    <w:rsid w:val="00670FD8"/>
    <w:rsid w:val="00674404"/>
    <w:rsid w:val="0067700B"/>
    <w:rsid w:val="00677EA3"/>
    <w:rsid w:val="006801C2"/>
    <w:rsid w:val="00681C65"/>
    <w:rsid w:val="0068426B"/>
    <w:rsid w:val="00690B2B"/>
    <w:rsid w:val="00693668"/>
    <w:rsid w:val="006A062C"/>
    <w:rsid w:val="006A1CB3"/>
    <w:rsid w:val="006A272F"/>
    <w:rsid w:val="006A5181"/>
    <w:rsid w:val="006A6E08"/>
    <w:rsid w:val="006A6E7D"/>
    <w:rsid w:val="006A76EE"/>
    <w:rsid w:val="006B3895"/>
    <w:rsid w:val="006B3974"/>
    <w:rsid w:val="006B3BD2"/>
    <w:rsid w:val="006C07E1"/>
    <w:rsid w:val="006C1555"/>
    <w:rsid w:val="006C284C"/>
    <w:rsid w:val="006C32B9"/>
    <w:rsid w:val="006C3A69"/>
    <w:rsid w:val="006C4984"/>
    <w:rsid w:val="006C5D24"/>
    <w:rsid w:val="006C7DC1"/>
    <w:rsid w:val="006D150B"/>
    <w:rsid w:val="006D3659"/>
    <w:rsid w:val="006D44DF"/>
    <w:rsid w:val="006D4B3B"/>
    <w:rsid w:val="006D5695"/>
    <w:rsid w:val="006D5733"/>
    <w:rsid w:val="006D65BE"/>
    <w:rsid w:val="006E08A0"/>
    <w:rsid w:val="006E1515"/>
    <w:rsid w:val="006E4289"/>
    <w:rsid w:val="006E4B7A"/>
    <w:rsid w:val="006E67B8"/>
    <w:rsid w:val="006E7589"/>
    <w:rsid w:val="006F1466"/>
    <w:rsid w:val="006F19D1"/>
    <w:rsid w:val="006F2C73"/>
    <w:rsid w:val="006F3F2E"/>
    <w:rsid w:val="006F3F9D"/>
    <w:rsid w:val="006F4522"/>
    <w:rsid w:val="00700A24"/>
    <w:rsid w:val="00703D48"/>
    <w:rsid w:val="00703E0F"/>
    <w:rsid w:val="007046B2"/>
    <w:rsid w:val="00706C8C"/>
    <w:rsid w:val="0071375E"/>
    <w:rsid w:val="007137D9"/>
    <w:rsid w:val="00716071"/>
    <w:rsid w:val="0072064C"/>
    <w:rsid w:val="00721D0D"/>
    <w:rsid w:val="00722AFD"/>
    <w:rsid w:val="00723E5E"/>
    <w:rsid w:val="00725483"/>
    <w:rsid w:val="0072632D"/>
    <w:rsid w:val="00727B51"/>
    <w:rsid w:val="00727D3C"/>
    <w:rsid w:val="00730FED"/>
    <w:rsid w:val="00733ADD"/>
    <w:rsid w:val="00734160"/>
    <w:rsid w:val="007341C2"/>
    <w:rsid w:val="00736D40"/>
    <w:rsid w:val="00737675"/>
    <w:rsid w:val="007415F9"/>
    <w:rsid w:val="00742DAA"/>
    <w:rsid w:val="00743056"/>
    <w:rsid w:val="007434C0"/>
    <w:rsid w:val="00743D03"/>
    <w:rsid w:val="00744920"/>
    <w:rsid w:val="00746E8D"/>
    <w:rsid w:val="00752221"/>
    <w:rsid w:val="00752FEB"/>
    <w:rsid w:val="00753682"/>
    <w:rsid w:val="00754AD8"/>
    <w:rsid w:val="00760ECD"/>
    <w:rsid w:val="00763BD4"/>
    <w:rsid w:val="00763EDB"/>
    <w:rsid w:val="007652F0"/>
    <w:rsid w:val="00765DAB"/>
    <w:rsid w:val="007747B6"/>
    <w:rsid w:val="0077656B"/>
    <w:rsid w:val="007768E4"/>
    <w:rsid w:val="00782E92"/>
    <w:rsid w:val="00783AD5"/>
    <w:rsid w:val="00791462"/>
    <w:rsid w:val="007920EB"/>
    <w:rsid w:val="007930DD"/>
    <w:rsid w:val="00794B4F"/>
    <w:rsid w:val="0079756E"/>
    <w:rsid w:val="007A0078"/>
    <w:rsid w:val="007A0346"/>
    <w:rsid w:val="007A14FA"/>
    <w:rsid w:val="007A38EF"/>
    <w:rsid w:val="007A4852"/>
    <w:rsid w:val="007A6FD8"/>
    <w:rsid w:val="007B2101"/>
    <w:rsid w:val="007B26E8"/>
    <w:rsid w:val="007B36CE"/>
    <w:rsid w:val="007B4040"/>
    <w:rsid w:val="007B5E17"/>
    <w:rsid w:val="007C1052"/>
    <w:rsid w:val="007C2BCF"/>
    <w:rsid w:val="007C51E1"/>
    <w:rsid w:val="007D0003"/>
    <w:rsid w:val="007D00C3"/>
    <w:rsid w:val="007D1615"/>
    <w:rsid w:val="007D50EE"/>
    <w:rsid w:val="007D6548"/>
    <w:rsid w:val="007E1EC9"/>
    <w:rsid w:val="007E34AB"/>
    <w:rsid w:val="007E3F64"/>
    <w:rsid w:val="007E48BC"/>
    <w:rsid w:val="007E5B43"/>
    <w:rsid w:val="007E6DE4"/>
    <w:rsid w:val="007E72CC"/>
    <w:rsid w:val="007F07F4"/>
    <w:rsid w:val="007F30EE"/>
    <w:rsid w:val="007F4CBD"/>
    <w:rsid w:val="00801BFA"/>
    <w:rsid w:val="008035D3"/>
    <w:rsid w:val="00804946"/>
    <w:rsid w:val="00805FB4"/>
    <w:rsid w:val="00806AAF"/>
    <w:rsid w:val="008075B1"/>
    <w:rsid w:val="008102B0"/>
    <w:rsid w:val="00812285"/>
    <w:rsid w:val="008244AB"/>
    <w:rsid w:val="00830B2A"/>
    <w:rsid w:val="008314C4"/>
    <w:rsid w:val="008339DE"/>
    <w:rsid w:val="00834551"/>
    <w:rsid w:val="00835046"/>
    <w:rsid w:val="00835CB1"/>
    <w:rsid w:val="00835EF4"/>
    <w:rsid w:val="00836BBF"/>
    <w:rsid w:val="008370AF"/>
    <w:rsid w:val="00837423"/>
    <w:rsid w:val="008377C6"/>
    <w:rsid w:val="008437AD"/>
    <w:rsid w:val="008440D1"/>
    <w:rsid w:val="00847160"/>
    <w:rsid w:val="00850B9B"/>
    <w:rsid w:val="00851239"/>
    <w:rsid w:val="00854006"/>
    <w:rsid w:val="00860529"/>
    <w:rsid w:val="00861074"/>
    <w:rsid w:val="008613BE"/>
    <w:rsid w:val="008614B4"/>
    <w:rsid w:val="00861659"/>
    <w:rsid w:val="00861B45"/>
    <w:rsid w:val="00861D29"/>
    <w:rsid w:val="0086287A"/>
    <w:rsid w:val="008643A6"/>
    <w:rsid w:val="0086745B"/>
    <w:rsid w:val="00871748"/>
    <w:rsid w:val="0087611C"/>
    <w:rsid w:val="008774F0"/>
    <w:rsid w:val="0088082B"/>
    <w:rsid w:val="00880FE9"/>
    <w:rsid w:val="008825E9"/>
    <w:rsid w:val="0089720B"/>
    <w:rsid w:val="008A10F4"/>
    <w:rsid w:val="008A1ABD"/>
    <w:rsid w:val="008A3744"/>
    <w:rsid w:val="008A45F3"/>
    <w:rsid w:val="008A664B"/>
    <w:rsid w:val="008A66CB"/>
    <w:rsid w:val="008B03CD"/>
    <w:rsid w:val="008B08F6"/>
    <w:rsid w:val="008B16B6"/>
    <w:rsid w:val="008B3819"/>
    <w:rsid w:val="008B4BDF"/>
    <w:rsid w:val="008B7A42"/>
    <w:rsid w:val="008B7AC7"/>
    <w:rsid w:val="008B7FB1"/>
    <w:rsid w:val="008C017D"/>
    <w:rsid w:val="008C1BC9"/>
    <w:rsid w:val="008C4183"/>
    <w:rsid w:val="008D04DC"/>
    <w:rsid w:val="008D1FAC"/>
    <w:rsid w:val="008D2E20"/>
    <w:rsid w:val="008D2F7D"/>
    <w:rsid w:val="008D67D8"/>
    <w:rsid w:val="008D67F8"/>
    <w:rsid w:val="008E22A1"/>
    <w:rsid w:val="008E3BB7"/>
    <w:rsid w:val="008E43E6"/>
    <w:rsid w:val="008E5FFE"/>
    <w:rsid w:val="008E60E5"/>
    <w:rsid w:val="008F1253"/>
    <w:rsid w:val="008F71DA"/>
    <w:rsid w:val="009068D2"/>
    <w:rsid w:val="00910B09"/>
    <w:rsid w:val="00914122"/>
    <w:rsid w:val="00914E3D"/>
    <w:rsid w:val="009173FE"/>
    <w:rsid w:val="00920884"/>
    <w:rsid w:val="00920B80"/>
    <w:rsid w:val="0092198F"/>
    <w:rsid w:val="0092359B"/>
    <w:rsid w:val="00923E2D"/>
    <w:rsid w:val="009259AB"/>
    <w:rsid w:val="00926992"/>
    <w:rsid w:val="0093234E"/>
    <w:rsid w:val="00935236"/>
    <w:rsid w:val="009370AF"/>
    <w:rsid w:val="00937725"/>
    <w:rsid w:val="00940169"/>
    <w:rsid w:val="00940FA2"/>
    <w:rsid w:val="009411A9"/>
    <w:rsid w:val="00945B21"/>
    <w:rsid w:val="0094610A"/>
    <w:rsid w:val="00946ADA"/>
    <w:rsid w:val="00956252"/>
    <w:rsid w:val="00956DC0"/>
    <w:rsid w:val="00960F11"/>
    <w:rsid w:val="00964146"/>
    <w:rsid w:val="00964188"/>
    <w:rsid w:val="009660FA"/>
    <w:rsid w:val="0096738B"/>
    <w:rsid w:val="00975F02"/>
    <w:rsid w:val="00980D6A"/>
    <w:rsid w:val="00982C6F"/>
    <w:rsid w:val="009830CC"/>
    <w:rsid w:val="0098468A"/>
    <w:rsid w:val="0098473B"/>
    <w:rsid w:val="0098491E"/>
    <w:rsid w:val="0098627F"/>
    <w:rsid w:val="00987F0B"/>
    <w:rsid w:val="00991BDD"/>
    <w:rsid w:val="00991DEB"/>
    <w:rsid w:val="00994EDF"/>
    <w:rsid w:val="0099551A"/>
    <w:rsid w:val="00997B7D"/>
    <w:rsid w:val="009A02D1"/>
    <w:rsid w:val="009A1114"/>
    <w:rsid w:val="009A234B"/>
    <w:rsid w:val="009A2536"/>
    <w:rsid w:val="009A267B"/>
    <w:rsid w:val="009A7C6C"/>
    <w:rsid w:val="009B0A27"/>
    <w:rsid w:val="009C0DBD"/>
    <w:rsid w:val="009C15AA"/>
    <w:rsid w:val="009C211A"/>
    <w:rsid w:val="009D370D"/>
    <w:rsid w:val="009D3A40"/>
    <w:rsid w:val="009D4112"/>
    <w:rsid w:val="009D6ECF"/>
    <w:rsid w:val="009E0157"/>
    <w:rsid w:val="009E6324"/>
    <w:rsid w:val="009E64D8"/>
    <w:rsid w:val="009E6B18"/>
    <w:rsid w:val="009F4371"/>
    <w:rsid w:val="009F5B0E"/>
    <w:rsid w:val="009F7E18"/>
    <w:rsid w:val="00A00A8B"/>
    <w:rsid w:val="00A023CD"/>
    <w:rsid w:val="00A07313"/>
    <w:rsid w:val="00A1089B"/>
    <w:rsid w:val="00A149C5"/>
    <w:rsid w:val="00A153F5"/>
    <w:rsid w:val="00A161F5"/>
    <w:rsid w:val="00A2183E"/>
    <w:rsid w:val="00A23026"/>
    <w:rsid w:val="00A2358C"/>
    <w:rsid w:val="00A2500A"/>
    <w:rsid w:val="00A26820"/>
    <w:rsid w:val="00A2745B"/>
    <w:rsid w:val="00A33235"/>
    <w:rsid w:val="00A34231"/>
    <w:rsid w:val="00A34895"/>
    <w:rsid w:val="00A35A61"/>
    <w:rsid w:val="00A4055F"/>
    <w:rsid w:val="00A41050"/>
    <w:rsid w:val="00A43EF5"/>
    <w:rsid w:val="00A47E9C"/>
    <w:rsid w:val="00A517C7"/>
    <w:rsid w:val="00A54336"/>
    <w:rsid w:val="00A543C0"/>
    <w:rsid w:val="00A57342"/>
    <w:rsid w:val="00A60D93"/>
    <w:rsid w:val="00A616F9"/>
    <w:rsid w:val="00A62751"/>
    <w:rsid w:val="00A647EF"/>
    <w:rsid w:val="00A65B59"/>
    <w:rsid w:val="00A67169"/>
    <w:rsid w:val="00A6781A"/>
    <w:rsid w:val="00A73F4C"/>
    <w:rsid w:val="00A856EA"/>
    <w:rsid w:val="00A876EA"/>
    <w:rsid w:val="00A93AC8"/>
    <w:rsid w:val="00AA1DDF"/>
    <w:rsid w:val="00AA4048"/>
    <w:rsid w:val="00AA4A21"/>
    <w:rsid w:val="00AB0224"/>
    <w:rsid w:val="00AB066A"/>
    <w:rsid w:val="00AB21F4"/>
    <w:rsid w:val="00AB265F"/>
    <w:rsid w:val="00AB40DA"/>
    <w:rsid w:val="00AB4337"/>
    <w:rsid w:val="00AB5327"/>
    <w:rsid w:val="00AB5378"/>
    <w:rsid w:val="00AB67FE"/>
    <w:rsid w:val="00AB727D"/>
    <w:rsid w:val="00AB7676"/>
    <w:rsid w:val="00AC0792"/>
    <w:rsid w:val="00AC0B4A"/>
    <w:rsid w:val="00AC2828"/>
    <w:rsid w:val="00AD18C4"/>
    <w:rsid w:val="00AE209F"/>
    <w:rsid w:val="00AE2756"/>
    <w:rsid w:val="00AE660B"/>
    <w:rsid w:val="00AF48B2"/>
    <w:rsid w:val="00AF4CAE"/>
    <w:rsid w:val="00AF6ABE"/>
    <w:rsid w:val="00AF7DEE"/>
    <w:rsid w:val="00B02654"/>
    <w:rsid w:val="00B06805"/>
    <w:rsid w:val="00B129CC"/>
    <w:rsid w:val="00B139AA"/>
    <w:rsid w:val="00B152B6"/>
    <w:rsid w:val="00B20C51"/>
    <w:rsid w:val="00B22346"/>
    <w:rsid w:val="00B24553"/>
    <w:rsid w:val="00B25998"/>
    <w:rsid w:val="00B2711F"/>
    <w:rsid w:val="00B31747"/>
    <w:rsid w:val="00B346F5"/>
    <w:rsid w:val="00B412D5"/>
    <w:rsid w:val="00B42C10"/>
    <w:rsid w:val="00B4382C"/>
    <w:rsid w:val="00B46CC0"/>
    <w:rsid w:val="00B4765F"/>
    <w:rsid w:val="00B5018B"/>
    <w:rsid w:val="00B5040A"/>
    <w:rsid w:val="00B51C2D"/>
    <w:rsid w:val="00B51C96"/>
    <w:rsid w:val="00B52CCB"/>
    <w:rsid w:val="00B55C29"/>
    <w:rsid w:val="00B55FE0"/>
    <w:rsid w:val="00B56883"/>
    <w:rsid w:val="00B60E20"/>
    <w:rsid w:val="00B63139"/>
    <w:rsid w:val="00B654BE"/>
    <w:rsid w:val="00B7520F"/>
    <w:rsid w:val="00B75801"/>
    <w:rsid w:val="00B7639C"/>
    <w:rsid w:val="00B76B09"/>
    <w:rsid w:val="00B77F30"/>
    <w:rsid w:val="00B821BE"/>
    <w:rsid w:val="00B90E91"/>
    <w:rsid w:val="00B924BD"/>
    <w:rsid w:val="00B93064"/>
    <w:rsid w:val="00B938CD"/>
    <w:rsid w:val="00B94E3B"/>
    <w:rsid w:val="00BA1508"/>
    <w:rsid w:val="00BA7748"/>
    <w:rsid w:val="00BA7EC5"/>
    <w:rsid w:val="00BB21E3"/>
    <w:rsid w:val="00BB306F"/>
    <w:rsid w:val="00BB3C30"/>
    <w:rsid w:val="00BB5B51"/>
    <w:rsid w:val="00BC1922"/>
    <w:rsid w:val="00BC3E20"/>
    <w:rsid w:val="00BC7D1B"/>
    <w:rsid w:val="00BD59BC"/>
    <w:rsid w:val="00BD5B44"/>
    <w:rsid w:val="00BE06D9"/>
    <w:rsid w:val="00BE41D0"/>
    <w:rsid w:val="00BE5571"/>
    <w:rsid w:val="00BF2E4B"/>
    <w:rsid w:val="00BF4BEA"/>
    <w:rsid w:val="00BF5C0A"/>
    <w:rsid w:val="00BF6892"/>
    <w:rsid w:val="00C11D92"/>
    <w:rsid w:val="00C13A71"/>
    <w:rsid w:val="00C13B08"/>
    <w:rsid w:val="00C159C6"/>
    <w:rsid w:val="00C15C57"/>
    <w:rsid w:val="00C213FC"/>
    <w:rsid w:val="00C22290"/>
    <w:rsid w:val="00C2291C"/>
    <w:rsid w:val="00C23C36"/>
    <w:rsid w:val="00C264D5"/>
    <w:rsid w:val="00C2793E"/>
    <w:rsid w:val="00C318D3"/>
    <w:rsid w:val="00C3191F"/>
    <w:rsid w:val="00C324AA"/>
    <w:rsid w:val="00C33B09"/>
    <w:rsid w:val="00C3633B"/>
    <w:rsid w:val="00C376C1"/>
    <w:rsid w:val="00C41096"/>
    <w:rsid w:val="00C46EEA"/>
    <w:rsid w:val="00C51709"/>
    <w:rsid w:val="00C5231D"/>
    <w:rsid w:val="00C53FE9"/>
    <w:rsid w:val="00C5583D"/>
    <w:rsid w:val="00C5650C"/>
    <w:rsid w:val="00C574F0"/>
    <w:rsid w:val="00C576D0"/>
    <w:rsid w:val="00C60714"/>
    <w:rsid w:val="00C6181A"/>
    <w:rsid w:val="00C61887"/>
    <w:rsid w:val="00C638FB"/>
    <w:rsid w:val="00C63BCE"/>
    <w:rsid w:val="00C64998"/>
    <w:rsid w:val="00C72FD7"/>
    <w:rsid w:val="00C73049"/>
    <w:rsid w:val="00C74777"/>
    <w:rsid w:val="00C77AE4"/>
    <w:rsid w:val="00C802A0"/>
    <w:rsid w:val="00C80BCB"/>
    <w:rsid w:val="00C81271"/>
    <w:rsid w:val="00C82913"/>
    <w:rsid w:val="00C85728"/>
    <w:rsid w:val="00C872F8"/>
    <w:rsid w:val="00C87B99"/>
    <w:rsid w:val="00C90FE1"/>
    <w:rsid w:val="00C96EEE"/>
    <w:rsid w:val="00C97E49"/>
    <w:rsid w:val="00CA3FF9"/>
    <w:rsid w:val="00CA59EC"/>
    <w:rsid w:val="00CA6308"/>
    <w:rsid w:val="00CB0819"/>
    <w:rsid w:val="00CB1F41"/>
    <w:rsid w:val="00CB3BBA"/>
    <w:rsid w:val="00CB3FAD"/>
    <w:rsid w:val="00CB549C"/>
    <w:rsid w:val="00CB5E99"/>
    <w:rsid w:val="00CB6258"/>
    <w:rsid w:val="00CC0AC4"/>
    <w:rsid w:val="00CC3790"/>
    <w:rsid w:val="00CC5FC8"/>
    <w:rsid w:val="00CD0F32"/>
    <w:rsid w:val="00CE07CF"/>
    <w:rsid w:val="00CE350B"/>
    <w:rsid w:val="00CE3F08"/>
    <w:rsid w:val="00CE6D3B"/>
    <w:rsid w:val="00CE6F77"/>
    <w:rsid w:val="00CE7EB4"/>
    <w:rsid w:val="00D01C16"/>
    <w:rsid w:val="00D111FB"/>
    <w:rsid w:val="00D11463"/>
    <w:rsid w:val="00D11ED5"/>
    <w:rsid w:val="00D126A9"/>
    <w:rsid w:val="00D12DC8"/>
    <w:rsid w:val="00D13938"/>
    <w:rsid w:val="00D17A81"/>
    <w:rsid w:val="00D17BAC"/>
    <w:rsid w:val="00D207D6"/>
    <w:rsid w:val="00D217C4"/>
    <w:rsid w:val="00D22470"/>
    <w:rsid w:val="00D266EC"/>
    <w:rsid w:val="00D27A82"/>
    <w:rsid w:val="00D30F44"/>
    <w:rsid w:val="00D31C9F"/>
    <w:rsid w:val="00D32FFA"/>
    <w:rsid w:val="00D33BE3"/>
    <w:rsid w:val="00D42E30"/>
    <w:rsid w:val="00D4516A"/>
    <w:rsid w:val="00D543DC"/>
    <w:rsid w:val="00D5770A"/>
    <w:rsid w:val="00D57C3F"/>
    <w:rsid w:val="00D6187B"/>
    <w:rsid w:val="00D64EB5"/>
    <w:rsid w:val="00D65AA3"/>
    <w:rsid w:val="00D65E96"/>
    <w:rsid w:val="00D6739A"/>
    <w:rsid w:val="00D703B6"/>
    <w:rsid w:val="00D74354"/>
    <w:rsid w:val="00D747B4"/>
    <w:rsid w:val="00D753F8"/>
    <w:rsid w:val="00D76B6C"/>
    <w:rsid w:val="00D7766E"/>
    <w:rsid w:val="00D8094D"/>
    <w:rsid w:val="00D86EFD"/>
    <w:rsid w:val="00D91431"/>
    <w:rsid w:val="00D91990"/>
    <w:rsid w:val="00D94307"/>
    <w:rsid w:val="00D953A5"/>
    <w:rsid w:val="00D974D3"/>
    <w:rsid w:val="00D97637"/>
    <w:rsid w:val="00D97B51"/>
    <w:rsid w:val="00DA113A"/>
    <w:rsid w:val="00DA2281"/>
    <w:rsid w:val="00DB6989"/>
    <w:rsid w:val="00DB7A22"/>
    <w:rsid w:val="00DB7A63"/>
    <w:rsid w:val="00DC0783"/>
    <w:rsid w:val="00DC16C5"/>
    <w:rsid w:val="00DC4097"/>
    <w:rsid w:val="00DC427E"/>
    <w:rsid w:val="00DC58D5"/>
    <w:rsid w:val="00DC5D58"/>
    <w:rsid w:val="00DC6D82"/>
    <w:rsid w:val="00DC7D34"/>
    <w:rsid w:val="00DD09A8"/>
    <w:rsid w:val="00DD1DA5"/>
    <w:rsid w:val="00DD3B11"/>
    <w:rsid w:val="00DD4105"/>
    <w:rsid w:val="00DD498D"/>
    <w:rsid w:val="00DD4BE8"/>
    <w:rsid w:val="00DD605D"/>
    <w:rsid w:val="00DD75A6"/>
    <w:rsid w:val="00DD7B26"/>
    <w:rsid w:val="00DE0A47"/>
    <w:rsid w:val="00DE18A5"/>
    <w:rsid w:val="00DE3BCD"/>
    <w:rsid w:val="00DF69CD"/>
    <w:rsid w:val="00DF6AE3"/>
    <w:rsid w:val="00DF7003"/>
    <w:rsid w:val="00DF7C35"/>
    <w:rsid w:val="00E02E1C"/>
    <w:rsid w:val="00E10899"/>
    <w:rsid w:val="00E11B6E"/>
    <w:rsid w:val="00E131C5"/>
    <w:rsid w:val="00E140EC"/>
    <w:rsid w:val="00E14C0C"/>
    <w:rsid w:val="00E14CA3"/>
    <w:rsid w:val="00E14F30"/>
    <w:rsid w:val="00E15467"/>
    <w:rsid w:val="00E1780F"/>
    <w:rsid w:val="00E211DF"/>
    <w:rsid w:val="00E217B3"/>
    <w:rsid w:val="00E22148"/>
    <w:rsid w:val="00E24379"/>
    <w:rsid w:val="00E26AFF"/>
    <w:rsid w:val="00E279DC"/>
    <w:rsid w:val="00E347BF"/>
    <w:rsid w:val="00E34FFB"/>
    <w:rsid w:val="00E35BF3"/>
    <w:rsid w:val="00E3769D"/>
    <w:rsid w:val="00E40597"/>
    <w:rsid w:val="00E409C9"/>
    <w:rsid w:val="00E41C06"/>
    <w:rsid w:val="00E43DAA"/>
    <w:rsid w:val="00E52CD9"/>
    <w:rsid w:val="00E572A9"/>
    <w:rsid w:val="00E63C3D"/>
    <w:rsid w:val="00E674A6"/>
    <w:rsid w:val="00E7210E"/>
    <w:rsid w:val="00E743FC"/>
    <w:rsid w:val="00E751DF"/>
    <w:rsid w:val="00E7590F"/>
    <w:rsid w:val="00E75D02"/>
    <w:rsid w:val="00E80FEF"/>
    <w:rsid w:val="00E81704"/>
    <w:rsid w:val="00E81C36"/>
    <w:rsid w:val="00E83DBB"/>
    <w:rsid w:val="00E845C6"/>
    <w:rsid w:val="00E86F05"/>
    <w:rsid w:val="00E90BB5"/>
    <w:rsid w:val="00E91758"/>
    <w:rsid w:val="00E92117"/>
    <w:rsid w:val="00E92155"/>
    <w:rsid w:val="00E96FF5"/>
    <w:rsid w:val="00EB174E"/>
    <w:rsid w:val="00EB37F5"/>
    <w:rsid w:val="00EB75F0"/>
    <w:rsid w:val="00EC27A1"/>
    <w:rsid w:val="00EC35CE"/>
    <w:rsid w:val="00EC37CD"/>
    <w:rsid w:val="00EC4BDA"/>
    <w:rsid w:val="00ED13A0"/>
    <w:rsid w:val="00ED7B3B"/>
    <w:rsid w:val="00EE13B4"/>
    <w:rsid w:val="00EE1D22"/>
    <w:rsid w:val="00EE35FA"/>
    <w:rsid w:val="00EE3988"/>
    <w:rsid w:val="00EE42BF"/>
    <w:rsid w:val="00EE7139"/>
    <w:rsid w:val="00EF2E59"/>
    <w:rsid w:val="00EF475A"/>
    <w:rsid w:val="00EF571B"/>
    <w:rsid w:val="00EF779C"/>
    <w:rsid w:val="00EF7D58"/>
    <w:rsid w:val="00F000D0"/>
    <w:rsid w:val="00F0168A"/>
    <w:rsid w:val="00F01F82"/>
    <w:rsid w:val="00F04862"/>
    <w:rsid w:val="00F05A3A"/>
    <w:rsid w:val="00F05F07"/>
    <w:rsid w:val="00F06609"/>
    <w:rsid w:val="00F06C24"/>
    <w:rsid w:val="00F07540"/>
    <w:rsid w:val="00F07F1B"/>
    <w:rsid w:val="00F101B7"/>
    <w:rsid w:val="00F15C48"/>
    <w:rsid w:val="00F15F50"/>
    <w:rsid w:val="00F2152A"/>
    <w:rsid w:val="00F22B85"/>
    <w:rsid w:val="00F2335B"/>
    <w:rsid w:val="00F23E06"/>
    <w:rsid w:val="00F253AD"/>
    <w:rsid w:val="00F31C55"/>
    <w:rsid w:val="00F33FCC"/>
    <w:rsid w:val="00F34B34"/>
    <w:rsid w:val="00F37418"/>
    <w:rsid w:val="00F3754B"/>
    <w:rsid w:val="00F4187B"/>
    <w:rsid w:val="00F41AE2"/>
    <w:rsid w:val="00F424B5"/>
    <w:rsid w:val="00F43070"/>
    <w:rsid w:val="00F509D4"/>
    <w:rsid w:val="00F52EDC"/>
    <w:rsid w:val="00F53BD9"/>
    <w:rsid w:val="00F554EF"/>
    <w:rsid w:val="00F62452"/>
    <w:rsid w:val="00F65CDB"/>
    <w:rsid w:val="00F6635A"/>
    <w:rsid w:val="00F727F2"/>
    <w:rsid w:val="00F75159"/>
    <w:rsid w:val="00F76448"/>
    <w:rsid w:val="00F7794C"/>
    <w:rsid w:val="00F77D26"/>
    <w:rsid w:val="00F804A4"/>
    <w:rsid w:val="00F84C65"/>
    <w:rsid w:val="00F85117"/>
    <w:rsid w:val="00F85698"/>
    <w:rsid w:val="00F86FAA"/>
    <w:rsid w:val="00F87826"/>
    <w:rsid w:val="00F92568"/>
    <w:rsid w:val="00F935EB"/>
    <w:rsid w:val="00F95ADC"/>
    <w:rsid w:val="00F97E18"/>
    <w:rsid w:val="00FA3C13"/>
    <w:rsid w:val="00FA40D7"/>
    <w:rsid w:val="00FA44EB"/>
    <w:rsid w:val="00FA4911"/>
    <w:rsid w:val="00FA509E"/>
    <w:rsid w:val="00FA6A0D"/>
    <w:rsid w:val="00FA7E4D"/>
    <w:rsid w:val="00FB0290"/>
    <w:rsid w:val="00FB0604"/>
    <w:rsid w:val="00FB06DC"/>
    <w:rsid w:val="00FB1D5C"/>
    <w:rsid w:val="00FB34CC"/>
    <w:rsid w:val="00FB3EF7"/>
    <w:rsid w:val="00FB75C5"/>
    <w:rsid w:val="00FC019E"/>
    <w:rsid w:val="00FC02C1"/>
    <w:rsid w:val="00FC53A5"/>
    <w:rsid w:val="00FC62B1"/>
    <w:rsid w:val="00FC63B6"/>
    <w:rsid w:val="00FC6EDE"/>
    <w:rsid w:val="00FC7A7E"/>
    <w:rsid w:val="00FD1A51"/>
    <w:rsid w:val="00FD22BC"/>
    <w:rsid w:val="00FD299D"/>
    <w:rsid w:val="00FD49D2"/>
    <w:rsid w:val="00FD55F3"/>
    <w:rsid w:val="00FD6F44"/>
    <w:rsid w:val="00FE2342"/>
    <w:rsid w:val="00FE3BF1"/>
    <w:rsid w:val="00FF06F2"/>
    <w:rsid w:val="00FF61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48"/>
    <w:pPr>
      <w:suppressAutoHyphens/>
    </w:pPr>
    <w:rPr>
      <w:sz w:val="24"/>
      <w:szCs w:val="24"/>
      <w:lang w:eastAsia="ar-SA"/>
    </w:rPr>
  </w:style>
  <w:style w:type="paragraph" w:styleId="Heading1">
    <w:name w:val="heading 1"/>
    <w:basedOn w:val="Normal"/>
    <w:next w:val="Normal"/>
    <w:link w:val="Heading1Char"/>
    <w:uiPriority w:val="99"/>
    <w:qFormat/>
    <w:rsid w:val="00F76448"/>
    <w:pPr>
      <w:keepNext/>
      <w:numPr>
        <w:numId w:val="16"/>
      </w:numPr>
      <w:spacing w:before="240" w:after="60"/>
      <w:ind w:left="540" w:firstLine="0"/>
      <w:outlineLvl w:val="0"/>
    </w:pPr>
    <w:rPr>
      <w:rFonts w:eastAsia="MS Mincho" w:cs="Arial"/>
      <w:b/>
      <w:bCs/>
      <w:kern w:val="1"/>
      <w:sz w:val="32"/>
      <w:szCs w:val="32"/>
    </w:rPr>
  </w:style>
  <w:style w:type="paragraph" w:styleId="Heading2">
    <w:name w:val="heading 2"/>
    <w:basedOn w:val="Normal"/>
    <w:next w:val="Normal"/>
    <w:link w:val="Heading2Char"/>
    <w:uiPriority w:val="99"/>
    <w:qFormat/>
    <w:rsid w:val="00F76448"/>
    <w:pPr>
      <w:keepNext/>
      <w:numPr>
        <w:ilvl w:val="1"/>
        <w:numId w:val="16"/>
      </w:numPr>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F76448"/>
    <w:pPr>
      <w:keepNext/>
      <w:numPr>
        <w:ilvl w:val="2"/>
        <w:numId w:val="16"/>
      </w:numPr>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F76448"/>
    <w:pPr>
      <w:keepNext/>
      <w:numPr>
        <w:ilvl w:val="3"/>
        <w:numId w:val="16"/>
      </w:numPr>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467B"/>
    <w:rPr>
      <w:rFonts w:eastAsia="MS Mincho" w:cs="Arial"/>
      <w:b/>
      <w:bCs/>
      <w:kern w:val="1"/>
      <w:sz w:val="32"/>
      <w:szCs w:val="32"/>
      <w:lang w:eastAsia="ar-SA"/>
    </w:rPr>
  </w:style>
  <w:style w:type="character" w:customStyle="1" w:styleId="Heading2Char">
    <w:name w:val="Heading 2 Char"/>
    <w:basedOn w:val="DefaultParagraphFont"/>
    <w:link w:val="Heading2"/>
    <w:uiPriority w:val="99"/>
    <w:locked/>
    <w:rsid w:val="0022467B"/>
    <w:rPr>
      <w:rFonts w:cs="Arial"/>
      <w:b/>
      <w:bCs/>
      <w:i/>
      <w:iCs/>
      <w:sz w:val="28"/>
      <w:szCs w:val="28"/>
      <w:lang w:eastAsia="ar-SA"/>
    </w:rPr>
  </w:style>
  <w:style w:type="character" w:customStyle="1" w:styleId="Heading3Char">
    <w:name w:val="Heading 3 Char"/>
    <w:basedOn w:val="DefaultParagraphFont"/>
    <w:link w:val="Heading3"/>
    <w:uiPriority w:val="99"/>
    <w:locked/>
    <w:rsid w:val="0022467B"/>
    <w:rPr>
      <w:rFonts w:ascii="Arial" w:hAnsi="Arial"/>
      <w:b/>
      <w:bCs/>
      <w:sz w:val="26"/>
      <w:szCs w:val="26"/>
      <w:lang w:eastAsia="ar-SA"/>
    </w:rPr>
  </w:style>
  <w:style w:type="character" w:customStyle="1" w:styleId="Heading4Char">
    <w:name w:val="Heading 4 Char"/>
    <w:basedOn w:val="DefaultParagraphFont"/>
    <w:link w:val="Heading4"/>
    <w:uiPriority w:val="99"/>
    <w:locked/>
    <w:rsid w:val="0022467B"/>
    <w:rPr>
      <w:b/>
      <w:bCs/>
      <w:sz w:val="28"/>
      <w:szCs w:val="28"/>
      <w:lang w:eastAsia="ar-SA"/>
    </w:rPr>
  </w:style>
  <w:style w:type="character" w:customStyle="1" w:styleId="WW8Num2z1">
    <w:name w:val="WW8Num2z1"/>
    <w:uiPriority w:val="99"/>
    <w:rsid w:val="00F76448"/>
    <w:rPr>
      <w:rFonts w:ascii="Times New Roman" w:hAnsi="Times New Roman"/>
    </w:rPr>
  </w:style>
  <w:style w:type="character" w:customStyle="1" w:styleId="WW8Num3z2">
    <w:name w:val="WW8Num3z2"/>
    <w:uiPriority w:val="99"/>
    <w:rsid w:val="00F76448"/>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color w:val="auto"/>
    </w:rPr>
  </w:style>
  <w:style w:type="character" w:customStyle="1" w:styleId="WW8Num5z1">
    <w:name w:val="WW8Num5z1"/>
    <w:uiPriority w:val="99"/>
    <w:rsid w:val="00F76448"/>
  </w:style>
  <w:style w:type="character" w:customStyle="1" w:styleId="WW8Num5z2">
    <w:name w:val="WW8Num5z2"/>
    <w:uiPriority w:val="99"/>
    <w:rsid w:val="00F76448"/>
  </w:style>
  <w:style w:type="character" w:customStyle="1" w:styleId="WW8Num6z2">
    <w:name w:val="WW8Num6z2"/>
    <w:uiPriority w:val="99"/>
    <w:rsid w:val="00F76448"/>
  </w:style>
  <w:style w:type="character" w:customStyle="1" w:styleId="WW8Num7z2">
    <w:name w:val="WW8Num7z2"/>
    <w:uiPriority w:val="99"/>
    <w:rsid w:val="00F76448"/>
  </w:style>
  <w:style w:type="character" w:customStyle="1" w:styleId="WW8Num8z0">
    <w:name w:val="WW8Num8z0"/>
    <w:uiPriority w:val="99"/>
    <w:rsid w:val="00F76448"/>
  </w:style>
  <w:style w:type="character" w:customStyle="1" w:styleId="WW8Num8z1">
    <w:name w:val="WW8Num8z1"/>
    <w:uiPriority w:val="99"/>
    <w:rsid w:val="00F76448"/>
    <w:rPr>
      <w:rFonts w:ascii="Courier New" w:hAnsi="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style>
  <w:style w:type="character" w:customStyle="1" w:styleId="WW8Num9z1">
    <w:name w:val="WW8Num9z1"/>
    <w:uiPriority w:val="99"/>
    <w:rsid w:val="00F76448"/>
    <w:rPr>
      <w:rFonts w:ascii="Courier New" w:hAnsi="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style>
  <w:style w:type="character" w:customStyle="1" w:styleId="WW8Num12z0">
    <w:name w:val="WW8Num12z0"/>
    <w:uiPriority w:val="99"/>
    <w:rsid w:val="00F76448"/>
  </w:style>
  <w:style w:type="character" w:customStyle="1" w:styleId="WW8Num12z1">
    <w:name w:val="WW8Num12z1"/>
    <w:uiPriority w:val="99"/>
    <w:rsid w:val="00F76448"/>
    <w:rPr>
      <w:rFonts w:ascii="Courier New" w:hAnsi="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style>
  <w:style w:type="character" w:customStyle="1" w:styleId="WW8Num17z1">
    <w:name w:val="WW8Num17z1"/>
    <w:uiPriority w:val="99"/>
    <w:rsid w:val="00F76448"/>
    <w:rPr>
      <w:rFonts w:ascii="Courier New" w:hAnsi="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style>
  <w:style w:type="character" w:customStyle="1" w:styleId="WW8Num24z1">
    <w:name w:val="WW8Num24z1"/>
    <w:uiPriority w:val="99"/>
    <w:rsid w:val="00F76448"/>
    <w:rPr>
      <w:rFonts w:ascii="Courier New" w:hAnsi="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
    <w:name w:val="Основной шрифт абзаца1"/>
    <w:uiPriority w:val="99"/>
    <w:rsid w:val="00F76448"/>
  </w:style>
  <w:style w:type="character" w:customStyle="1" w:styleId="10">
    <w:name w:val="Заголовок 1 Знак"/>
    <w:uiPriority w:val="99"/>
    <w:rsid w:val="00F76448"/>
    <w:rPr>
      <w:rFonts w:eastAsia="MS Mincho"/>
      <w:b/>
      <w:kern w:val="1"/>
      <w:sz w:val="32"/>
      <w:lang w:val="ru-RU" w:eastAsia="ar-SA" w:bidi="ar-SA"/>
    </w:rPr>
  </w:style>
  <w:style w:type="character" w:customStyle="1" w:styleId="21">
    <w:name w:val="Заголовок 2 Знак1"/>
    <w:uiPriority w:val="99"/>
    <w:rsid w:val="00F76448"/>
    <w:rPr>
      <w:b/>
      <w:i/>
      <w:sz w:val="28"/>
      <w:lang w:val="ru-RU" w:eastAsia="ar-SA" w:bidi="ar-SA"/>
    </w:rPr>
  </w:style>
  <w:style w:type="character" w:customStyle="1" w:styleId="Normal0">
    <w:name w:val="Normal Знак"/>
    <w:uiPriority w:val="99"/>
    <w:rsid w:val="00F76448"/>
    <w:rPr>
      <w:sz w:val="28"/>
      <w:lang w:val="ru-RU" w:eastAsia="ar-SA" w:bidi="ar-SA"/>
    </w:rPr>
  </w:style>
  <w:style w:type="character" w:customStyle="1" w:styleId="a">
    <w:name w:val="Основной текст Знак"/>
    <w:uiPriority w:val="99"/>
    <w:rsid w:val="00F76448"/>
    <w:rPr>
      <w:rFonts w:eastAsia="MS Mincho"/>
      <w:sz w:val="24"/>
      <w:lang w:val="ru-RU" w:eastAsia="ar-SA" w:bidi="ar-SA"/>
    </w:rPr>
  </w:style>
  <w:style w:type="character" w:customStyle="1" w:styleId="a0">
    <w:name w:val="Основной текст с отступом Знак"/>
    <w:uiPriority w:val="99"/>
    <w:rsid w:val="00F76448"/>
    <w:rPr>
      <w:sz w:val="28"/>
      <w:lang w:val="ru-RU" w:eastAsia="ar-SA" w:bidi="ar-SA"/>
    </w:rPr>
  </w:style>
  <w:style w:type="character" w:styleId="PageNumber">
    <w:name w:val="page number"/>
    <w:basedOn w:val="1"/>
    <w:uiPriority w:val="99"/>
    <w:rsid w:val="00F76448"/>
    <w:rPr>
      <w:rFonts w:cs="Times New Roman"/>
    </w:rPr>
  </w:style>
  <w:style w:type="character" w:customStyle="1" w:styleId="a1">
    <w:name w:val="Нижний колонтитул Знак"/>
    <w:uiPriority w:val="99"/>
    <w:rsid w:val="00F76448"/>
    <w:rPr>
      <w:rFonts w:eastAsia="MS Mincho"/>
      <w:spacing w:val="-2"/>
      <w:sz w:val="24"/>
      <w:lang w:val="ru-RU" w:eastAsia="ar-SA" w:bidi="ar-SA"/>
    </w:rPr>
  </w:style>
  <w:style w:type="character" w:styleId="Hyperlink">
    <w:name w:val="Hyperlink"/>
    <w:basedOn w:val="DefaultParagraphFont"/>
    <w:uiPriority w:val="99"/>
    <w:rsid w:val="00F76448"/>
    <w:rPr>
      <w:rFonts w:cs="Times New Roman"/>
      <w:color w:val="0000FF"/>
      <w:u w:val="single"/>
    </w:rPr>
  </w:style>
  <w:style w:type="character" w:customStyle="1" w:styleId="a2">
    <w:name w:val="Текст примечания Знак"/>
    <w:uiPriority w:val="99"/>
    <w:rsid w:val="00F76448"/>
    <w:rPr>
      <w:lang w:val="ru-RU" w:eastAsia="ar-SA" w:bidi="ar-SA"/>
    </w:rPr>
  </w:style>
  <w:style w:type="character" w:customStyle="1" w:styleId="a3">
    <w:name w:val="Символ сноски"/>
    <w:uiPriority w:val="99"/>
    <w:rsid w:val="00F76448"/>
    <w:rPr>
      <w:vertAlign w:val="superscript"/>
    </w:rPr>
  </w:style>
  <w:style w:type="character" w:customStyle="1" w:styleId="a4">
    <w:name w:val="Схема документа Знак"/>
    <w:uiPriority w:val="99"/>
    <w:rsid w:val="00F76448"/>
    <w:rPr>
      <w:rFonts w:ascii="Tahoma" w:hAnsi="Tahoma"/>
      <w:shd w:val="clear" w:color="auto" w:fill="000080"/>
    </w:rPr>
  </w:style>
  <w:style w:type="character" w:customStyle="1" w:styleId="11">
    <w:name w:val="Знак примечания1"/>
    <w:uiPriority w:val="99"/>
    <w:rsid w:val="00F76448"/>
    <w:rPr>
      <w:sz w:val="16"/>
    </w:rPr>
  </w:style>
  <w:style w:type="character" w:customStyle="1" w:styleId="a5">
    <w:name w:val="Тема примечания Знак"/>
    <w:uiPriority w:val="99"/>
    <w:rsid w:val="00F76448"/>
    <w:rPr>
      <w:b/>
      <w:lang w:val="ru-RU" w:eastAsia="ar-SA" w:bidi="ar-SA"/>
    </w:rPr>
  </w:style>
  <w:style w:type="character" w:customStyle="1" w:styleId="a6">
    <w:name w:val="Текст выноски Знак"/>
    <w:uiPriority w:val="99"/>
    <w:rsid w:val="00F76448"/>
    <w:rPr>
      <w:rFonts w:ascii="Tahoma" w:hAnsi="Tahoma"/>
      <w:sz w:val="16"/>
    </w:rPr>
  </w:style>
  <w:style w:type="character" w:customStyle="1" w:styleId="3">
    <w:name w:val="Заголовок 3 Знак"/>
    <w:uiPriority w:val="99"/>
    <w:rsid w:val="00F76448"/>
    <w:rPr>
      <w:rFonts w:ascii="Arial" w:hAnsi="Arial"/>
      <w:b/>
      <w:sz w:val="26"/>
    </w:rPr>
  </w:style>
  <w:style w:type="character" w:customStyle="1" w:styleId="BodyText3Char">
    <w:name w:val="Body Text 3 Char"/>
    <w:uiPriority w:val="99"/>
    <w:locked/>
    <w:rsid w:val="00F76448"/>
    <w:rPr>
      <w:sz w:val="16"/>
    </w:rPr>
  </w:style>
  <w:style w:type="character" w:customStyle="1" w:styleId="a7">
    <w:name w:val="Подзаголовок Знак"/>
    <w:uiPriority w:val="99"/>
    <w:rsid w:val="00F76448"/>
    <w:rPr>
      <w:b/>
      <w:sz w:val="24"/>
    </w:rPr>
  </w:style>
  <w:style w:type="character" w:customStyle="1" w:styleId="a8">
    <w:name w:val="Верхний колонтитул Знак"/>
    <w:uiPriority w:val="99"/>
    <w:rsid w:val="00F76448"/>
    <w:rPr>
      <w:sz w:val="24"/>
    </w:rPr>
  </w:style>
  <w:style w:type="character" w:customStyle="1" w:styleId="FontStyle21">
    <w:name w:val="Font Style21"/>
    <w:uiPriority w:val="99"/>
    <w:rsid w:val="00F76448"/>
    <w:rPr>
      <w:rFonts w:ascii="Times New Roman" w:hAnsi="Times New Roman"/>
      <w:sz w:val="24"/>
    </w:rPr>
  </w:style>
  <w:style w:type="character" w:customStyle="1" w:styleId="2">
    <w:name w:val="Основной текст с отступом 2 Знак"/>
    <w:uiPriority w:val="99"/>
    <w:rsid w:val="00F76448"/>
    <w:rPr>
      <w:sz w:val="24"/>
    </w:rPr>
  </w:style>
  <w:style w:type="character" w:customStyle="1" w:styleId="a9">
    <w:name w:val="Обычный отступ Знак"/>
    <w:uiPriority w:val="99"/>
    <w:rsid w:val="00F76448"/>
    <w:rPr>
      <w:rFonts w:ascii="Calibri" w:hAnsi="Calibri"/>
      <w:sz w:val="24"/>
    </w:rPr>
  </w:style>
  <w:style w:type="character" w:styleId="FollowedHyperlink">
    <w:name w:val="FollowedHyperlink"/>
    <w:basedOn w:val="DefaultParagraphFont"/>
    <w:uiPriority w:val="99"/>
    <w:rsid w:val="00F76448"/>
    <w:rPr>
      <w:rFonts w:cs="Times New Roman"/>
      <w:color w:val="800080"/>
      <w:u w:val="single"/>
    </w:rPr>
  </w:style>
  <w:style w:type="character" w:customStyle="1" w:styleId="22">
    <w:name w:val="Заголовок 2 Знак2"/>
    <w:uiPriority w:val="99"/>
    <w:rsid w:val="00F76448"/>
    <w:rPr>
      <w:b/>
      <w:i/>
      <w:sz w:val="28"/>
    </w:rPr>
  </w:style>
  <w:style w:type="character" w:customStyle="1" w:styleId="30">
    <w:name w:val="Основной текст с отступом 3 Знак"/>
    <w:uiPriority w:val="99"/>
    <w:rsid w:val="00F76448"/>
    <w:rPr>
      <w:sz w:val="24"/>
    </w:rPr>
  </w:style>
  <w:style w:type="character" w:customStyle="1" w:styleId="12">
    <w:name w:val="Основной текст Знак Знак Знак Знак Знак1"/>
    <w:uiPriority w:val="99"/>
    <w:rsid w:val="00F76448"/>
    <w:rPr>
      <w:rFonts w:eastAsia="MS Mincho"/>
      <w:sz w:val="24"/>
      <w:lang w:val="ru-RU" w:eastAsia="ar-SA" w:bidi="ar-SA"/>
    </w:rPr>
  </w:style>
  <w:style w:type="character" w:customStyle="1" w:styleId="BodyTextChar1">
    <w:name w:val="Body Text Char1"/>
    <w:uiPriority w:val="99"/>
    <w:rsid w:val="00F76448"/>
    <w:rPr>
      <w:rFonts w:eastAsia="MS Mincho"/>
      <w:sz w:val="24"/>
      <w:lang w:val="ru-RU" w:eastAsia="ar-SA" w:bidi="ar-SA"/>
    </w:rPr>
  </w:style>
  <w:style w:type="character" w:customStyle="1" w:styleId="8">
    <w:name w:val="Знак Знак8"/>
    <w:uiPriority w:val="99"/>
    <w:rsid w:val="00F76448"/>
    <w:rPr>
      <w:sz w:val="16"/>
      <w:lang w:eastAsia="ar-SA" w:bidi="ar-SA"/>
    </w:rPr>
  </w:style>
  <w:style w:type="character" w:customStyle="1" w:styleId="15">
    <w:name w:val="Знак Знак15"/>
    <w:uiPriority w:val="99"/>
    <w:rsid w:val="00F76448"/>
    <w:rPr>
      <w:rFonts w:eastAsia="MS Mincho"/>
      <w:b/>
      <w:kern w:val="1"/>
      <w:sz w:val="32"/>
      <w:lang w:val="ru-RU" w:eastAsia="ar-SA" w:bidi="ar-SA"/>
    </w:rPr>
  </w:style>
  <w:style w:type="character" w:customStyle="1" w:styleId="14">
    <w:name w:val="Знак Знак14"/>
    <w:uiPriority w:val="99"/>
    <w:rsid w:val="00F76448"/>
    <w:rPr>
      <w:rFonts w:ascii="Arial" w:hAnsi="Arial"/>
      <w:b/>
      <w:sz w:val="26"/>
      <w:lang w:eastAsia="ar-SA" w:bidi="ar-SA"/>
    </w:rPr>
  </w:style>
  <w:style w:type="character" w:customStyle="1" w:styleId="20">
    <w:name w:val="Знак Знак2"/>
    <w:uiPriority w:val="99"/>
    <w:rsid w:val="00F76448"/>
    <w:rPr>
      <w:rFonts w:ascii="Calibri" w:hAnsi="Calibri"/>
      <w:sz w:val="24"/>
      <w:lang w:eastAsia="ar-SA" w:bidi="ar-SA"/>
    </w:rPr>
  </w:style>
  <w:style w:type="character" w:customStyle="1" w:styleId="9">
    <w:name w:val="Знак Знак9"/>
    <w:uiPriority w:val="99"/>
    <w:rsid w:val="00F76448"/>
    <w:rPr>
      <w:lang w:val="ru-RU" w:eastAsia="ar-SA" w:bidi="ar-SA"/>
    </w:rPr>
  </w:style>
  <w:style w:type="character" w:customStyle="1" w:styleId="13">
    <w:name w:val="Знак Знак13"/>
    <w:uiPriority w:val="99"/>
    <w:rsid w:val="00F76448"/>
    <w:rPr>
      <w:sz w:val="24"/>
      <w:lang w:eastAsia="ar-SA" w:bidi="ar-SA"/>
    </w:rPr>
  </w:style>
  <w:style w:type="character" w:customStyle="1" w:styleId="110">
    <w:name w:val="Знак Знак11"/>
    <w:uiPriority w:val="99"/>
    <w:rsid w:val="00F76448"/>
    <w:rPr>
      <w:rFonts w:ascii="MS Mincho" w:eastAsia="MS Mincho" w:hAnsi="MS Mincho"/>
      <w:spacing w:val="-2"/>
      <w:sz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sz w:val="24"/>
      <w:lang w:eastAsia="ar-SA" w:bidi="ar-SA"/>
    </w:rPr>
  </w:style>
  <w:style w:type="character" w:customStyle="1" w:styleId="31">
    <w:name w:val="Знак Знак3"/>
    <w:uiPriority w:val="99"/>
    <w:rsid w:val="00F76448"/>
    <w:rPr>
      <w:sz w:val="24"/>
      <w:lang w:eastAsia="ar-SA" w:bidi="ar-SA"/>
    </w:rPr>
  </w:style>
  <w:style w:type="character" w:customStyle="1" w:styleId="100">
    <w:name w:val="Знак Знак10"/>
    <w:uiPriority w:val="99"/>
    <w:rsid w:val="00F76448"/>
    <w:rPr>
      <w:sz w:val="24"/>
      <w:lang w:eastAsia="ar-SA" w:bidi="ar-SA"/>
    </w:rPr>
  </w:style>
  <w:style w:type="character" w:customStyle="1" w:styleId="6">
    <w:name w:val="Знак Знак6"/>
    <w:uiPriority w:val="99"/>
    <w:rsid w:val="00F76448"/>
    <w:rPr>
      <w:rFonts w:ascii="Tahoma" w:hAnsi="Tahoma"/>
      <w:lang w:eastAsia="ar-SA" w:bidi="ar-SA"/>
    </w:rPr>
  </w:style>
  <w:style w:type="character" w:customStyle="1" w:styleId="5">
    <w:name w:val="Знак Знак5"/>
    <w:uiPriority w:val="99"/>
    <w:rsid w:val="00F76448"/>
    <w:rPr>
      <w:b/>
      <w:lang w:val="ru-RU" w:eastAsia="ar-SA" w:bidi="ar-SA"/>
    </w:rPr>
  </w:style>
  <w:style w:type="character" w:customStyle="1" w:styleId="4">
    <w:name w:val="Знак Знак4"/>
    <w:uiPriority w:val="99"/>
    <w:rsid w:val="00F76448"/>
    <w:rPr>
      <w:rFonts w:ascii="Tahoma" w:hAnsi="Tahoma"/>
      <w:sz w:val="16"/>
      <w:lang w:eastAsia="ar-SA" w:bidi="ar-SA"/>
    </w:rPr>
  </w:style>
  <w:style w:type="character" w:customStyle="1" w:styleId="aa">
    <w:name w:val="Текст Знак"/>
    <w:uiPriority w:val="99"/>
    <w:rsid w:val="00F76448"/>
    <w:rPr>
      <w:rFonts w:eastAsia="MS Mincho"/>
      <w:spacing w:val="-2"/>
      <w:sz w:val="26"/>
    </w:rPr>
  </w:style>
  <w:style w:type="character" w:customStyle="1" w:styleId="ab">
    <w:name w:val="Абзац списка Знак"/>
    <w:uiPriority w:val="99"/>
    <w:rsid w:val="00F76448"/>
    <w:rPr>
      <w:sz w:val="24"/>
    </w:rPr>
  </w:style>
  <w:style w:type="character" w:customStyle="1" w:styleId="40">
    <w:name w:val="Заголовок 4 Знак"/>
    <w:uiPriority w:val="99"/>
    <w:rsid w:val="00F76448"/>
    <w:rPr>
      <w:b/>
      <w:sz w:val="28"/>
    </w:rPr>
  </w:style>
  <w:style w:type="character" w:customStyle="1" w:styleId="ac">
    <w:name w:val="Текст концевой сноски Знак"/>
    <w:basedOn w:val="1"/>
    <w:uiPriority w:val="99"/>
    <w:rsid w:val="00F76448"/>
    <w:rPr>
      <w:rFonts w:cs="Times New Roman"/>
    </w:rPr>
  </w:style>
  <w:style w:type="character" w:customStyle="1" w:styleId="ad">
    <w:name w:val="Символы концевой сноски"/>
    <w:basedOn w:val="1"/>
    <w:uiPriority w:val="99"/>
    <w:rsid w:val="00F76448"/>
    <w:rPr>
      <w:rFonts w:cs="Times New Roman"/>
      <w:vertAlign w:val="superscript"/>
    </w:rPr>
  </w:style>
  <w:style w:type="character" w:customStyle="1" w:styleId="ae">
    <w:name w:val="Текст сноски Знак"/>
    <w:basedOn w:val="1"/>
    <w:uiPriority w:val="99"/>
    <w:rsid w:val="00F76448"/>
    <w:rPr>
      <w:rFonts w:cs="Times New Roman"/>
    </w:rPr>
  </w:style>
  <w:style w:type="character" w:styleId="FootnoteReference">
    <w:name w:val="footnote reference"/>
    <w:basedOn w:val="DefaultParagraphFont"/>
    <w:uiPriority w:val="99"/>
    <w:rsid w:val="00F76448"/>
    <w:rPr>
      <w:rFonts w:cs="Times New Roman"/>
      <w:vertAlign w:val="superscript"/>
    </w:rPr>
  </w:style>
  <w:style w:type="character" w:styleId="EndnoteReference">
    <w:name w:val="endnote reference"/>
    <w:basedOn w:val="DefaultParagraphFont"/>
    <w:uiPriority w:val="99"/>
    <w:rsid w:val="00F76448"/>
    <w:rPr>
      <w:rFonts w:cs="Times New Roman"/>
      <w:vertAlign w:val="superscript"/>
    </w:rPr>
  </w:style>
  <w:style w:type="paragraph" w:customStyle="1" w:styleId="af">
    <w:name w:val="Заголовок"/>
    <w:basedOn w:val="Normal"/>
    <w:next w:val="BodyText"/>
    <w:uiPriority w:val="99"/>
    <w:rsid w:val="00F76448"/>
    <w:pPr>
      <w:keepNext/>
      <w:spacing w:before="240" w:after="120"/>
    </w:pPr>
    <w:rPr>
      <w:rFonts w:ascii="Arial" w:eastAsia="SimSun" w:hAnsi="Arial" w:cs="Mangal"/>
      <w:sz w:val="28"/>
      <w:szCs w:val="28"/>
    </w:rPr>
  </w:style>
  <w:style w:type="paragraph" w:styleId="BodyText">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Normal"/>
    <w:link w:val="BodyTextChar2"/>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DefaultParagraphFont"/>
    <w:link w:val="BodyText"/>
    <w:uiPriority w:val="99"/>
    <w:semiHidden/>
    <w:rsid w:val="004E6B28"/>
    <w:rPr>
      <w:sz w:val="24"/>
      <w:szCs w:val="24"/>
      <w:lang w:eastAsia="ar-SA"/>
    </w:rPr>
  </w:style>
  <w:style w:type="character" w:customStyle="1" w:styleId="BodyTextChar52">
    <w:name w:val="Body Text Char52"/>
    <w:aliases w:val="Основной текст Знак Знак Знак Знак Char51,Основной текст Знак Знак Знак Char51,Основной текст Знак Знак Знак Знак Знак Знак Char51,Основной текст Знак2 Char51,Основной текст Знак Знак Char51,Знак1 Cha"/>
    <w:basedOn w:val="DefaultParagraphFont"/>
    <w:link w:val="BodyText"/>
    <w:uiPriority w:val="99"/>
    <w:semiHidden/>
    <w:locked/>
    <w:rPr>
      <w:rFonts w:cs="Times New Roman"/>
      <w:sz w:val="24"/>
      <w:szCs w:val="24"/>
      <w:lang w:eastAsia="ar-SA" w:bidi="ar-SA"/>
    </w:rPr>
  </w:style>
  <w:style w:type="character" w:customStyle="1" w:styleId="BodyTextChar51">
    <w:name w:val="Body Text Char51"/>
    <w:aliases w:val="Основной текст Знак Знак Знак Знак Char50,Основной текст Знак Знак Знак Char50,Основной текст Знак Знак Знак Знак Знак Знак Char50,Основной текст Знак2 Char50,Основной текст Знак Знак Char50,Знак1 Cha41"/>
    <w:basedOn w:val="DefaultParagraphFont"/>
    <w:link w:val="BodyText"/>
    <w:uiPriority w:val="99"/>
    <w:semiHidden/>
    <w:locked/>
    <w:rsid w:val="00DA2281"/>
    <w:rPr>
      <w:rFonts w:cs="Times New Roman"/>
      <w:sz w:val="24"/>
      <w:szCs w:val="24"/>
      <w:lang w:eastAsia="ar-SA" w:bidi="ar-SA"/>
    </w:rPr>
  </w:style>
  <w:style w:type="character" w:customStyle="1" w:styleId="BodyTextChar50">
    <w:name w:val="Body Text Char50"/>
    <w:aliases w:val="Основной текст Знак Знак Знак Знак Char49,Основной текст Знак Знак Знак Char49,Основной текст Знак Знак Знак Знак Знак Знак Char49,Основной текст Знак2 Char49,Основной текст Знак Знак Char49,Знак1 Cha40"/>
    <w:basedOn w:val="DefaultParagraphFont"/>
    <w:link w:val="BodyText"/>
    <w:uiPriority w:val="99"/>
    <w:semiHidden/>
    <w:locked/>
    <w:rsid w:val="00CA3FF9"/>
    <w:rPr>
      <w:rFonts w:cs="Times New Roman"/>
      <w:sz w:val="24"/>
      <w:szCs w:val="24"/>
      <w:lang w:eastAsia="ar-SA" w:bidi="ar-SA"/>
    </w:rPr>
  </w:style>
  <w:style w:type="character" w:customStyle="1" w:styleId="BodyTextChar49">
    <w:name w:val="Body Text Char49"/>
    <w:aliases w:val="Основной текст Знак Знак Знак Знак Char48,Основной текст Знак Знак Знак Char48,Основной текст Знак Знак Знак Знак Знак Знак Char48,Основной текст Знак2 Char48,Основной текст Знак Знак Char48,Знак1 Cha39"/>
    <w:basedOn w:val="DefaultParagraphFont"/>
    <w:link w:val="BodyText"/>
    <w:uiPriority w:val="99"/>
    <w:semiHidden/>
    <w:locked/>
    <w:rsid w:val="0027508C"/>
    <w:rPr>
      <w:rFonts w:cs="Times New Roman"/>
      <w:sz w:val="24"/>
      <w:szCs w:val="24"/>
      <w:lang w:eastAsia="ar-SA" w:bidi="ar-SA"/>
    </w:rPr>
  </w:style>
  <w:style w:type="character" w:customStyle="1" w:styleId="BodyTextChar48">
    <w:name w:val="Body Text Char48"/>
    <w:aliases w:val="Основной текст Знак Знак Знак Знак Char47,Основной текст Знак Знак Знак Char47,Основной текст Знак Знак Знак Знак Знак Знак Char47,Основной текст Знак2 Char47,Основной текст Знак Знак Char47,Знак1 Cha38"/>
    <w:basedOn w:val="DefaultParagraphFont"/>
    <w:link w:val="BodyText"/>
    <w:uiPriority w:val="99"/>
    <w:semiHidden/>
    <w:locked/>
    <w:rsid w:val="00D111FB"/>
    <w:rPr>
      <w:rFonts w:cs="Times New Roman"/>
      <w:sz w:val="24"/>
      <w:szCs w:val="24"/>
      <w:lang w:eastAsia="ar-SA" w:bidi="ar-SA"/>
    </w:rPr>
  </w:style>
  <w:style w:type="character" w:customStyle="1" w:styleId="BodyTextChar47">
    <w:name w:val="Body Text Char47"/>
    <w:aliases w:val="Основной текст Знак Знак Знак Знак Char46,Основной текст Знак Знак Знак Char46,Основной текст Знак Знак Знак Знак Знак Знак Char46,Основной текст Знак2 Char46,Основной текст Знак Знак Char46,Знак1 Cha37"/>
    <w:basedOn w:val="DefaultParagraphFont"/>
    <w:link w:val="BodyText"/>
    <w:uiPriority w:val="99"/>
    <w:semiHidden/>
    <w:locked/>
    <w:rsid w:val="00255740"/>
    <w:rPr>
      <w:rFonts w:cs="Times New Roman"/>
      <w:sz w:val="24"/>
      <w:szCs w:val="24"/>
      <w:lang w:eastAsia="ar-SA" w:bidi="ar-SA"/>
    </w:rPr>
  </w:style>
  <w:style w:type="character" w:customStyle="1" w:styleId="BodyTextChar46">
    <w:name w:val="Body Text Char46"/>
    <w:aliases w:val="Основной текст Знак Знак Знак Знак Char45,Основной текст Знак Знак Знак Char45,Основной текст Знак Знак Знак Знак Знак Знак Char45,Основной текст Знак2 Char45,Основной текст Знак Знак Char45,Знак1 Cha36"/>
    <w:basedOn w:val="DefaultParagraphFont"/>
    <w:link w:val="BodyText"/>
    <w:uiPriority w:val="99"/>
    <w:semiHidden/>
    <w:locked/>
    <w:rsid w:val="009A234B"/>
    <w:rPr>
      <w:rFonts w:cs="Times New Roman"/>
      <w:sz w:val="24"/>
      <w:szCs w:val="24"/>
      <w:lang w:eastAsia="ar-SA" w:bidi="ar-SA"/>
    </w:rPr>
  </w:style>
  <w:style w:type="character" w:customStyle="1" w:styleId="BodyTextChar45">
    <w:name w:val="Body Text Char45"/>
    <w:aliases w:val="Основной текст Знак Знак Знак Знак Char44,Основной текст Знак Знак Знак Char44,Основной текст Знак Знак Знак Знак Знак Знак Char44,Основной текст Знак2 Char44,Основной текст Знак Знак Char44,Знак1 Cha35"/>
    <w:basedOn w:val="DefaultParagraphFont"/>
    <w:link w:val="BodyText"/>
    <w:uiPriority w:val="99"/>
    <w:semiHidden/>
    <w:locked/>
    <w:rsid w:val="00E279DC"/>
    <w:rPr>
      <w:rFonts w:cs="Times New Roman"/>
      <w:sz w:val="24"/>
      <w:szCs w:val="24"/>
      <w:lang w:eastAsia="ar-SA" w:bidi="ar-SA"/>
    </w:rPr>
  </w:style>
  <w:style w:type="character" w:customStyle="1" w:styleId="BodyTextChar44">
    <w:name w:val="Body Text Char44"/>
    <w:aliases w:val="Основной текст Знак Знак Знак Знак Char43,Основной текст Знак Знак Знак Char43,Основной текст Знак Знак Знак Знак Знак Знак Char43,Основной текст Знак2 Char43,Основной текст Знак Знак Char43,Знак1 Cha34"/>
    <w:basedOn w:val="DefaultParagraphFont"/>
    <w:link w:val="BodyText"/>
    <w:uiPriority w:val="99"/>
    <w:semiHidden/>
    <w:locked/>
    <w:rsid w:val="00E86F05"/>
    <w:rPr>
      <w:rFonts w:cs="Times New Roman"/>
      <w:sz w:val="24"/>
      <w:szCs w:val="24"/>
      <w:lang w:eastAsia="ar-SA" w:bidi="ar-SA"/>
    </w:rPr>
  </w:style>
  <w:style w:type="character" w:customStyle="1" w:styleId="BodyTextChar43">
    <w:name w:val="Body Text Char43"/>
    <w:aliases w:val="Основной текст Знак Знак Знак Знак Char42,Основной текст Знак Знак Знак Char42,Основной текст Знак Знак Знак Знак Знак Знак Char42,Основной текст Знак2 Char42,Основной текст Знак Знак Char42,Знак1 Cha33"/>
    <w:basedOn w:val="DefaultParagraphFont"/>
    <w:link w:val="BodyText"/>
    <w:uiPriority w:val="99"/>
    <w:semiHidden/>
    <w:locked/>
    <w:rsid w:val="00537083"/>
    <w:rPr>
      <w:rFonts w:cs="Times New Roman"/>
      <w:sz w:val="24"/>
      <w:szCs w:val="24"/>
      <w:lang w:eastAsia="ar-SA" w:bidi="ar-SA"/>
    </w:rPr>
  </w:style>
  <w:style w:type="character" w:customStyle="1" w:styleId="BodyTextChar42">
    <w:name w:val="Body Text Char42"/>
    <w:aliases w:val="Основной текст Знак Знак Знак Знак Char41,Основной текст Знак Знак Знак Char41,Основной текст Знак Знак Знак Знак Знак Знак Char41,Основной текст Знак2 Char41,Основной текст Знак Знак Char41,Знак1 Cha32"/>
    <w:basedOn w:val="DefaultParagraphFont"/>
    <w:link w:val="BodyText"/>
    <w:uiPriority w:val="99"/>
    <w:semiHidden/>
    <w:locked/>
    <w:rsid w:val="00B46CC0"/>
    <w:rPr>
      <w:rFonts w:cs="Times New Roman"/>
      <w:sz w:val="24"/>
      <w:szCs w:val="24"/>
      <w:lang w:eastAsia="ar-SA" w:bidi="ar-SA"/>
    </w:rPr>
  </w:style>
  <w:style w:type="character" w:customStyle="1" w:styleId="BodyTextChar41">
    <w:name w:val="Body Text Char41"/>
    <w:aliases w:val="Основной текст Знак Знак Знак Знак Char40,Основной текст Знак Знак Знак Char40,Основной текст Знак Знак Знак Знак Знак Знак Char40,Основной текст Знак2 Char40,Основной текст Знак Знак Char40,Знак1 Cha31"/>
    <w:basedOn w:val="DefaultParagraphFont"/>
    <w:link w:val="BodyText"/>
    <w:uiPriority w:val="99"/>
    <w:semiHidden/>
    <w:locked/>
    <w:rsid w:val="00C64998"/>
    <w:rPr>
      <w:rFonts w:cs="Times New Roman"/>
      <w:sz w:val="24"/>
      <w:szCs w:val="24"/>
      <w:lang w:eastAsia="ar-SA" w:bidi="ar-SA"/>
    </w:rPr>
  </w:style>
  <w:style w:type="character" w:customStyle="1" w:styleId="BodyTextChar40">
    <w:name w:val="Body Text Char40"/>
    <w:aliases w:val="Основной текст Знак Знак Знак Знак Char39,Основной текст Знак Знак Знак Char39,Основной текст Знак Знак Знак Знак Знак Знак Char39,Основной текст Знак2 Char39,Основной текст Знак Знак Char39,Знак1 Cha30"/>
    <w:basedOn w:val="DefaultParagraphFont"/>
    <w:link w:val="BodyText"/>
    <w:uiPriority w:val="99"/>
    <w:semiHidden/>
    <w:locked/>
    <w:rsid w:val="00C13B08"/>
    <w:rPr>
      <w:rFonts w:cs="Times New Roman"/>
      <w:sz w:val="24"/>
      <w:szCs w:val="24"/>
      <w:lang w:eastAsia="ar-SA" w:bidi="ar-SA"/>
    </w:rPr>
  </w:style>
  <w:style w:type="character" w:customStyle="1" w:styleId="BodyTextChar39">
    <w:name w:val="Body Text Char39"/>
    <w:aliases w:val="Основной текст Знак Знак Знак Знак Char38,Основной текст Знак Знак Знак Char38,Основной текст Знак Знак Знак Знак Знак Знак Char38,Основной текст Знак2 Char38,Основной текст Знак Знак Char38,Знак1 Cha29"/>
    <w:basedOn w:val="DefaultParagraphFont"/>
    <w:link w:val="BodyText"/>
    <w:uiPriority w:val="99"/>
    <w:semiHidden/>
    <w:locked/>
    <w:rsid w:val="006C07E1"/>
    <w:rPr>
      <w:rFonts w:cs="Times New Roman"/>
      <w:sz w:val="24"/>
      <w:szCs w:val="24"/>
      <w:lang w:eastAsia="ar-SA" w:bidi="ar-SA"/>
    </w:rPr>
  </w:style>
  <w:style w:type="character" w:customStyle="1" w:styleId="BodyTextChar38">
    <w:name w:val="Body Text Char38"/>
    <w:aliases w:val="Основной текст Знак Знак Знак Знак Char37,Основной текст Знак Знак Знак Char37,Основной текст Знак Знак Знак Знак Знак Знак Char37,Основной текст Знак2 Char37,Основной текст Знак Знак Char37,Знак1 Cha28"/>
    <w:basedOn w:val="DefaultParagraphFont"/>
    <w:link w:val="BodyText"/>
    <w:uiPriority w:val="99"/>
    <w:semiHidden/>
    <w:locked/>
    <w:rsid w:val="00F424B5"/>
    <w:rPr>
      <w:rFonts w:cs="Times New Roman"/>
      <w:sz w:val="24"/>
      <w:szCs w:val="24"/>
      <w:lang w:eastAsia="ar-SA" w:bidi="ar-SA"/>
    </w:rPr>
  </w:style>
  <w:style w:type="character" w:customStyle="1" w:styleId="BodyTextChar37">
    <w:name w:val="Body Text Char37"/>
    <w:aliases w:val="Основной текст Знак Знак Знак Знак Char36,Основной текст Знак Знак Знак Char36,Основной текст Знак Знак Знак Знак Знак Знак Char36,Основной текст Знак2 Char36,Основной текст Знак Знак Char36,Знак1 Cha27"/>
    <w:basedOn w:val="DefaultParagraphFont"/>
    <w:link w:val="BodyText"/>
    <w:uiPriority w:val="99"/>
    <w:semiHidden/>
    <w:locked/>
    <w:rsid w:val="00CE3F08"/>
    <w:rPr>
      <w:rFonts w:cs="Times New Roman"/>
      <w:sz w:val="24"/>
      <w:szCs w:val="24"/>
      <w:lang w:eastAsia="ar-SA" w:bidi="ar-SA"/>
    </w:rPr>
  </w:style>
  <w:style w:type="character" w:customStyle="1" w:styleId="BodyTextChar36">
    <w:name w:val="Body Text Char36"/>
    <w:aliases w:val="Основной текст Знак Знак Знак Знак Char35,Основной текст Знак Знак Знак Char35,Основной текст Знак Знак Знак Знак Знак Знак Char35,Основной текст Знак2 Char35,Основной текст Знак Знак Char35,Знак1 Cha26"/>
    <w:basedOn w:val="DefaultParagraphFont"/>
    <w:link w:val="BodyText"/>
    <w:uiPriority w:val="99"/>
    <w:semiHidden/>
    <w:locked/>
    <w:rsid w:val="006A5181"/>
    <w:rPr>
      <w:rFonts w:cs="Times New Roman"/>
      <w:sz w:val="24"/>
      <w:szCs w:val="24"/>
      <w:lang w:eastAsia="ar-SA" w:bidi="ar-SA"/>
    </w:rPr>
  </w:style>
  <w:style w:type="character" w:customStyle="1" w:styleId="BodyTextChar35">
    <w:name w:val="Body Text Char35"/>
    <w:aliases w:val="Основной текст Знак Знак Знак Знак Char34,Основной текст Знак Знак Знак Char34,Основной текст Знак Знак Знак Знак Знак Знак Char34,Основной текст Знак2 Char34,Основной текст Знак Знак Char34,Знак1 Cha25"/>
    <w:basedOn w:val="DefaultParagraphFont"/>
    <w:link w:val="BodyText"/>
    <w:uiPriority w:val="99"/>
    <w:semiHidden/>
    <w:locked/>
    <w:rsid w:val="004F7D16"/>
    <w:rPr>
      <w:rFonts w:cs="Times New Roman"/>
      <w:sz w:val="24"/>
      <w:szCs w:val="24"/>
      <w:lang w:eastAsia="ar-SA" w:bidi="ar-SA"/>
    </w:rPr>
  </w:style>
  <w:style w:type="character" w:customStyle="1" w:styleId="BodyTextChar34">
    <w:name w:val="Body Text Char34"/>
    <w:aliases w:val="Основной текст Знак Знак Знак Знак Char33,Основной текст Знак Знак Знак Char33,Основной текст Знак Знак Знак Знак Знак Знак Char33,Основной текст Знак2 Char33,Основной текст Знак Знак Char33,Знак1 Cha24"/>
    <w:basedOn w:val="DefaultParagraphFont"/>
    <w:link w:val="BodyText"/>
    <w:uiPriority w:val="99"/>
    <w:semiHidden/>
    <w:locked/>
    <w:rsid w:val="006116EC"/>
    <w:rPr>
      <w:rFonts w:cs="Times New Roman"/>
      <w:sz w:val="24"/>
      <w:szCs w:val="24"/>
      <w:lang w:eastAsia="ar-SA" w:bidi="ar-SA"/>
    </w:rPr>
  </w:style>
  <w:style w:type="character" w:customStyle="1" w:styleId="BodyTextChar33">
    <w:name w:val="Body Text Char33"/>
    <w:aliases w:val="Основной текст Знак Знак Знак Знак Char32,Основной текст Знак Знак Знак Char32,Основной текст Знак Знак Знак Знак Знак Знак Char32,Основной текст Знак2 Char32,Основной текст Знак Знак Char32,Знак1 Cha23"/>
    <w:basedOn w:val="DefaultParagraphFont"/>
    <w:link w:val="BodyText"/>
    <w:uiPriority w:val="99"/>
    <w:semiHidden/>
    <w:locked/>
    <w:rsid w:val="00743D03"/>
    <w:rPr>
      <w:rFonts w:cs="Times New Roman"/>
      <w:sz w:val="24"/>
      <w:szCs w:val="24"/>
      <w:lang w:eastAsia="ar-SA" w:bidi="ar-SA"/>
    </w:rPr>
  </w:style>
  <w:style w:type="character" w:customStyle="1" w:styleId="BodyTextChar32">
    <w:name w:val="Body Text Char32"/>
    <w:aliases w:val="Основной текст Знак Знак Знак Знак Char31,Основной текст Знак Знак Знак Char31,Основной текст Знак Знак Знак Знак Знак Знак Char31,Основной текст Знак2 Char31,Основной текст Знак Знак Char31,Знак1 Cha22"/>
    <w:basedOn w:val="DefaultParagraphFont"/>
    <w:link w:val="BodyText"/>
    <w:uiPriority w:val="99"/>
    <w:semiHidden/>
    <w:locked/>
    <w:rsid w:val="00B06805"/>
    <w:rPr>
      <w:rFonts w:cs="Times New Roman"/>
      <w:sz w:val="24"/>
      <w:szCs w:val="24"/>
      <w:lang w:eastAsia="ar-SA" w:bidi="ar-SA"/>
    </w:rPr>
  </w:style>
  <w:style w:type="character" w:customStyle="1" w:styleId="BodyTextChar31">
    <w:name w:val="Body Text Char31"/>
    <w:aliases w:val="Основной текст Знак Знак Знак Знак Char30,Основной текст Знак Знак Знак Char30,Основной текст Знак Знак Знак Знак Знак Знак Char30,Основной текст Знак2 Char30,Основной текст Знак Знак Char30,Знак1 Cha21"/>
    <w:basedOn w:val="DefaultParagraphFont"/>
    <w:link w:val="BodyText"/>
    <w:uiPriority w:val="99"/>
    <w:semiHidden/>
    <w:locked/>
    <w:rsid w:val="00BA7EC5"/>
    <w:rPr>
      <w:rFonts w:cs="Times New Roman"/>
      <w:sz w:val="24"/>
      <w:szCs w:val="24"/>
      <w:lang w:eastAsia="ar-SA" w:bidi="ar-SA"/>
    </w:rPr>
  </w:style>
  <w:style w:type="character" w:customStyle="1" w:styleId="BodyTextChar30">
    <w:name w:val="Body Text Char30"/>
    <w:aliases w:val="Основной текст Знак Знак Знак Знак Char29,Основной текст Знак Знак Знак Char29,Основной текст Знак Знак Знак Знак Знак Знак Char29,Основной текст Знак2 Char29,Основной текст Знак Знак Char29,Знак1 Cha20"/>
    <w:basedOn w:val="DefaultParagraphFont"/>
    <w:link w:val="BodyText"/>
    <w:uiPriority w:val="99"/>
    <w:semiHidden/>
    <w:locked/>
    <w:rsid w:val="00DB7A22"/>
    <w:rPr>
      <w:rFonts w:cs="Times New Roman"/>
      <w:sz w:val="24"/>
      <w:szCs w:val="24"/>
      <w:lang w:eastAsia="ar-SA" w:bidi="ar-SA"/>
    </w:rPr>
  </w:style>
  <w:style w:type="character" w:customStyle="1" w:styleId="BodyTextChar29">
    <w:name w:val="Body Text Char29"/>
    <w:aliases w:val="Основной текст Знак Знак Знак Знак Char28,Основной текст Знак Знак Знак Char28,Основной текст Знак Знак Знак Знак Знак Знак Char28,Основной текст Знак2 Char28,Основной текст Знак Знак Char28,Знак1 Cha19"/>
    <w:basedOn w:val="DefaultParagraphFont"/>
    <w:link w:val="BodyText"/>
    <w:uiPriority w:val="99"/>
    <w:semiHidden/>
    <w:locked/>
    <w:rsid w:val="00FB0290"/>
    <w:rPr>
      <w:rFonts w:cs="Times New Roman"/>
      <w:sz w:val="24"/>
      <w:szCs w:val="24"/>
      <w:lang w:eastAsia="ar-SA" w:bidi="ar-SA"/>
    </w:rPr>
  </w:style>
  <w:style w:type="character" w:customStyle="1" w:styleId="BodyTextChar28">
    <w:name w:val="Body Text Char28"/>
    <w:aliases w:val="Основной текст Знак Знак Знак Знак Char27,Основной текст Знак Знак Знак Char27,Основной текст Знак Знак Знак Знак Знак Знак Char27,Основной текст Знак2 Char27,Основной текст Знак Знак Char27,Знак1 Cha18"/>
    <w:basedOn w:val="DefaultParagraphFont"/>
    <w:link w:val="BodyText"/>
    <w:uiPriority w:val="99"/>
    <w:semiHidden/>
    <w:locked/>
    <w:rsid w:val="00FC02C1"/>
    <w:rPr>
      <w:rFonts w:cs="Times New Roman"/>
      <w:sz w:val="24"/>
      <w:szCs w:val="24"/>
      <w:lang w:eastAsia="ar-SA" w:bidi="ar-SA"/>
    </w:rPr>
  </w:style>
  <w:style w:type="character" w:customStyle="1" w:styleId="BodyTextChar27">
    <w:name w:val="Body Text Char27"/>
    <w:aliases w:val="Основной текст Знак Знак Знак Знак Char26,Основной текст Знак Знак Знак Char26,Основной текст Знак Знак Знак Знак Знак Знак Char26,Основной текст Знак2 Char26,Основной текст Знак Знак Char26,Знак1 Cha17"/>
    <w:basedOn w:val="DefaultParagraphFont"/>
    <w:link w:val="BodyText"/>
    <w:uiPriority w:val="99"/>
    <w:semiHidden/>
    <w:locked/>
    <w:rsid w:val="00250874"/>
    <w:rPr>
      <w:rFonts w:cs="Times New Roman"/>
      <w:sz w:val="24"/>
      <w:szCs w:val="24"/>
      <w:lang w:eastAsia="ar-SA" w:bidi="ar-SA"/>
    </w:rPr>
  </w:style>
  <w:style w:type="character" w:customStyle="1" w:styleId="BodyTextChar26">
    <w:name w:val="Body Text Char26"/>
    <w:aliases w:val="Основной текст Знак Знак Знак Знак Char25,Основной текст Знак Знак Знак Char25,Основной текст Знак Знак Знак Знак Знак Знак Char25,Основной текст Знак2 Char25,Основной текст Знак Знак Char25,Знак1 Cha16"/>
    <w:basedOn w:val="DefaultParagraphFont"/>
    <w:link w:val="BodyText"/>
    <w:uiPriority w:val="99"/>
    <w:semiHidden/>
    <w:locked/>
    <w:rsid w:val="00CE6F77"/>
    <w:rPr>
      <w:rFonts w:cs="Times New Roman"/>
      <w:sz w:val="24"/>
      <w:szCs w:val="24"/>
      <w:lang w:eastAsia="ar-SA" w:bidi="ar-SA"/>
    </w:rPr>
  </w:style>
  <w:style w:type="character" w:customStyle="1" w:styleId="BodyTextChar25">
    <w:name w:val="Body Text Char25"/>
    <w:aliases w:val="Основной текст Знак Знак Знак Знак Char24,Основной текст Знак Знак Знак Char24,Основной текст Знак Знак Знак Знак Знак Знак Char24,Основной текст Знак2 Char24,Основной текст Знак Знак Char24,Знак1 Cha15"/>
    <w:basedOn w:val="DefaultParagraphFont"/>
    <w:link w:val="BodyText"/>
    <w:uiPriority w:val="99"/>
    <w:semiHidden/>
    <w:locked/>
    <w:rsid w:val="002F79C5"/>
    <w:rPr>
      <w:rFonts w:cs="Times New Roman"/>
      <w:sz w:val="24"/>
      <w:szCs w:val="24"/>
      <w:lang w:eastAsia="ar-SA" w:bidi="ar-SA"/>
    </w:rPr>
  </w:style>
  <w:style w:type="character" w:customStyle="1" w:styleId="BodyTextChar24">
    <w:name w:val="Body Text Char24"/>
    <w:aliases w:val="Основной текст Знак Знак Знак Знак Char23,Основной текст Знак Знак Знак Char23,Основной текст Знак Знак Знак Знак Знак Знак Char23,Основной текст Знак2 Char23,Основной текст Знак Знак Char23,Знак1 Cha14"/>
    <w:basedOn w:val="DefaultParagraphFont"/>
    <w:link w:val="BodyText"/>
    <w:uiPriority w:val="99"/>
    <w:semiHidden/>
    <w:locked/>
    <w:rsid w:val="00D97637"/>
    <w:rPr>
      <w:rFonts w:cs="Times New Roman"/>
      <w:sz w:val="24"/>
      <w:szCs w:val="24"/>
      <w:lang w:eastAsia="ar-SA" w:bidi="ar-SA"/>
    </w:rPr>
  </w:style>
  <w:style w:type="character" w:customStyle="1" w:styleId="BodyTextChar23">
    <w:name w:val="Body Text Char23"/>
    <w:aliases w:val="Основной текст Знак Знак Знак Знак Char22,Основной текст Знак Знак Знак Char22,Основной текст Знак Знак Знак Знак Знак Знак Char22,Основной текст Знак2 Char22,Основной текст Знак Знак Char22,Знак1 Cha13"/>
    <w:basedOn w:val="DefaultParagraphFont"/>
    <w:link w:val="BodyText"/>
    <w:uiPriority w:val="99"/>
    <w:semiHidden/>
    <w:locked/>
    <w:rsid w:val="00B51C96"/>
    <w:rPr>
      <w:rFonts w:cs="Times New Roman"/>
      <w:sz w:val="24"/>
      <w:szCs w:val="24"/>
      <w:lang w:eastAsia="ar-SA" w:bidi="ar-SA"/>
    </w:rPr>
  </w:style>
  <w:style w:type="character" w:customStyle="1" w:styleId="BodyTextChar22">
    <w:name w:val="Body Text Char22"/>
    <w:aliases w:val="Основной текст Знак Знак Знак Знак Char21,Основной текст Знак Знак Знак Char21,Основной текст Знак Знак Знак Знак Знак Знак Char21,Основной текст Знак2 Char21,Основной текст Знак Знак Char21,Знак1 Cha12"/>
    <w:basedOn w:val="DefaultParagraphFont"/>
    <w:link w:val="BodyText"/>
    <w:uiPriority w:val="99"/>
    <w:semiHidden/>
    <w:locked/>
    <w:rsid w:val="00BE41D0"/>
    <w:rPr>
      <w:rFonts w:cs="Times New Roman"/>
      <w:sz w:val="24"/>
      <w:szCs w:val="24"/>
      <w:lang w:eastAsia="ar-SA" w:bidi="ar-SA"/>
    </w:rPr>
  </w:style>
  <w:style w:type="character" w:customStyle="1" w:styleId="BodyTextChar21">
    <w:name w:val="Body Text Char21"/>
    <w:aliases w:val="Основной текст Знак Знак Знак Знак Char20,Основной текст Знак Знак Знак Char20,Основной текст Знак Знак Знак Знак Знак Знак Char20,Основной текст Знак2 Char20,Основной текст Знак Знак Char20,Знак1 Cha11"/>
    <w:basedOn w:val="DefaultParagraphFont"/>
    <w:link w:val="BodyText"/>
    <w:uiPriority w:val="99"/>
    <w:semiHidden/>
    <w:locked/>
    <w:rsid w:val="0039637B"/>
    <w:rPr>
      <w:rFonts w:cs="Times New Roman"/>
      <w:sz w:val="24"/>
      <w:szCs w:val="24"/>
      <w:lang w:eastAsia="ar-SA" w:bidi="ar-SA"/>
    </w:rPr>
  </w:style>
  <w:style w:type="character" w:customStyle="1" w:styleId="BodyTextChar20">
    <w:name w:val="Body Text Char20"/>
    <w:aliases w:val="Основной текст Знак Знак Знак Знак Char19,Основной текст Знак Знак Знак Char19,Основной текст Знак Знак Знак Знак Знак Знак Char19,Основной текст Знак2 Char19,Основной текст Знак Знак Char19,Знак1 Cha10"/>
    <w:basedOn w:val="DefaultParagraphFont"/>
    <w:link w:val="BodyText"/>
    <w:uiPriority w:val="99"/>
    <w:semiHidden/>
    <w:locked/>
    <w:rsid w:val="0065474A"/>
    <w:rPr>
      <w:rFonts w:cs="Times New Roman"/>
      <w:sz w:val="24"/>
      <w:szCs w:val="24"/>
      <w:lang w:eastAsia="ar-SA" w:bidi="ar-SA"/>
    </w:rPr>
  </w:style>
  <w:style w:type="character" w:customStyle="1" w:styleId="BodyTextChar19">
    <w:name w:val="Body Text Char19"/>
    <w:aliases w:val="Основной текст Знак Знак Знак Знак Char18,Основной текст Знак Знак Знак Char18,Основной текст Знак Знак Знак Знак Знак Знак Char18,Основной текст Знак2 Char18,Основной текст Знак Знак Char18,Знак1 Cha9"/>
    <w:basedOn w:val="DefaultParagraphFont"/>
    <w:link w:val="BodyText"/>
    <w:uiPriority w:val="99"/>
    <w:semiHidden/>
    <w:locked/>
    <w:rsid w:val="000D2397"/>
    <w:rPr>
      <w:rFonts w:cs="Times New Roman"/>
      <w:sz w:val="24"/>
      <w:szCs w:val="24"/>
      <w:lang w:eastAsia="ar-SA" w:bidi="ar-SA"/>
    </w:rPr>
  </w:style>
  <w:style w:type="character" w:customStyle="1" w:styleId="BodyTextChar18">
    <w:name w:val="Body Text Char18"/>
    <w:aliases w:val="Основной текст Знак Знак Знак Знак Char17,Основной текст Знак Знак Знак Char17,Основной текст Знак Знак Знак Знак Знак Знак Char17,Основной текст Знак2 Char17,Основной текст Знак Знак Char17,Знак1 Cha8"/>
    <w:basedOn w:val="DefaultParagraphFont"/>
    <w:link w:val="BodyText"/>
    <w:uiPriority w:val="99"/>
    <w:semiHidden/>
    <w:locked/>
    <w:rsid w:val="00AB4337"/>
    <w:rPr>
      <w:rFonts w:cs="Times New Roman"/>
      <w:sz w:val="24"/>
      <w:szCs w:val="24"/>
      <w:lang w:eastAsia="ar-SA" w:bidi="ar-SA"/>
    </w:rPr>
  </w:style>
  <w:style w:type="character" w:customStyle="1" w:styleId="BodyTextChar17">
    <w:name w:val="Body Text Char17"/>
    <w:aliases w:val="Основной текст Знак Знак Знак Знак Char16,Основной текст Знак Знак Знак Char16,Основной текст Знак Знак Знак Знак Знак Знак Char16,Основной текст Знак2 Char16,Основной текст Знак Знак Char16,Знак1 Cha7"/>
    <w:basedOn w:val="DefaultParagraphFont"/>
    <w:link w:val="BodyText"/>
    <w:uiPriority w:val="99"/>
    <w:semiHidden/>
    <w:locked/>
    <w:rsid w:val="00086E8A"/>
    <w:rPr>
      <w:rFonts w:cs="Times New Roman"/>
      <w:sz w:val="24"/>
      <w:szCs w:val="24"/>
      <w:lang w:eastAsia="ar-SA" w:bidi="ar-SA"/>
    </w:rPr>
  </w:style>
  <w:style w:type="character" w:customStyle="1" w:styleId="BodyTextChar16">
    <w:name w:val="Body Text Char16"/>
    <w:aliases w:val="Основной текст Знак Знак Знак Знак Char15,Основной текст Знак Знак Знак Char15,Основной текст Знак Знак Знак Знак Знак Знак Char15,Основной текст Знак2 Char15,Основной текст Знак Знак Char15,Знак1 Cha6"/>
    <w:basedOn w:val="DefaultParagraphFont"/>
    <w:link w:val="BodyText"/>
    <w:uiPriority w:val="99"/>
    <w:semiHidden/>
    <w:locked/>
    <w:rsid w:val="0071375E"/>
    <w:rPr>
      <w:rFonts w:cs="Times New Roman"/>
      <w:sz w:val="24"/>
      <w:szCs w:val="24"/>
      <w:lang w:eastAsia="ar-SA" w:bidi="ar-SA"/>
    </w:rPr>
  </w:style>
  <w:style w:type="character" w:customStyle="1" w:styleId="BodyTextChar15">
    <w:name w:val="Body Text Char15"/>
    <w:aliases w:val="Основной текст Знак Знак Знак Знак Char14,Основной текст Знак Знак Знак Char14,Основной текст Знак Знак Знак Знак Знак Знак Char14,Основной текст Знак2 Char14,Основной текст Знак Знак Char14,Знак1 Cha5"/>
    <w:basedOn w:val="DefaultParagraphFont"/>
    <w:link w:val="BodyText"/>
    <w:uiPriority w:val="99"/>
    <w:semiHidden/>
    <w:locked/>
    <w:rsid w:val="005C6178"/>
    <w:rPr>
      <w:rFonts w:cs="Times New Roman"/>
      <w:sz w:val="24"/>
      <w:szCs w:val="24"/>
      <w:lang w:eastAsia="ar-SA" w:bidi="ar-SA"/>
    </w:rPr>
  </w:style>
  <w:style w:type="character" w:customStyle="1" w:styleId="BodyTextChar14">
    <w:name w:val="Body Text Char14"/>
    <w:aliases w:val="Основной текст Знак Знак Знак Знак Char13,Основной текст Знак Знак Знак Char13,Основной текст Знак Знак Знак Знак Знак Знак Char13,Основной текст Знак2 Char13,Основной текст Знак Знак Char13,Знак1 Cha4"/>
    <w:basedOn w:val="DefaultParagraphFont"/>
    <w:link w:val="BodyText"/>
    <w:uiPriority w:val="99"/>
    <w:semiHidden/>
    <w:locked/>
    <w:rsid w:val="00E22148"/>
    <w:rPr>
      <w:rFonts w:cs="Times New Roman"/>
      <w:sz w:val="24"/>
      <w:szCs w:val="24"/>
      <w:lang w:eastAsia="ar-SA" w:bidi="ar-SA"/>
    </w:rPr>
  </w:style>
  <w:style w:type="character" w:customStyle="1" w:styleId="BodyTextChar13">
    <w:name w:val="Body Text Char13"/>
    <w:aliases w:val="Основной текст Знак Знак Знак Знак Char12,Основной текст Знак Знак Знак Char12,Основной текст Знак Знак Знак Знак Знак Знак Char12,Основной текст Знак2 Char12,Основной текст Знак Знак Char12,Знак1 Cha3"/>
    <w:basedOn w:val="DefaultParagraphFont"/>
    <w:link w:val="BodyText"/>
    <w:uiPriority w:val="99"/>
    <w:semiHidden/>
    <w:locked/>
    <w:rsid w:val="000D5BDF"/>
    <w:rPr>
      <w:rFonts w:cs="Times New Roman"/>
      <w:sz w:val="24"/>
      <w:szCs w:val="24"/>
      <w:lang w:eastAsia="ar-SA" w:bidi="ar-SA"/>
    </w:rPr>
  </w:style>
  <w:style w:type="character" w:customStyle="1" w:styleId="BodyTextChar12">
    <w:name w:val="Body Text Char12"/>
    <w:aliases w:val="Основной текст Знак Знак Знак Знак Char11,Основной текст Знак Знак Знак Char11,Основной текст Знак Знак Знак Знак Знак Знак Char11,Основной текст Знак2 Char11,Основной текст Знак Знак Char11,Знак1 Cha2"/>
    <w:basedOn w:val="DefaultParagraphFont"/>
    <w:link w:val="BodyText"/>
    <w:uiPriority w:val="99"/>
    <w:semiHidden/>
    <w:locked/>
    <w:rsid w:val="00575C66"/>
    <w:rPr>
      <w:rFonts w:cs="Times New Roman"/>
      <w:sz w:val="24"/>
      <w:szCs w:val="24"/>
      <w:lang w:eastAsia="ar-SA" w:bidi="ar-SA"/>
    </w:rPr>
  </w:style>
  <w:style w:type="character" w:customStyle="1" w:styleId="BodyTextChar11">
    <w:name w:val="Body Text Char11"/>
    <w:aliases w:val="Основной текст Знак Знак Знак Знак Char10,Основной текст Знак Знак Знак Char10,Основной текст Знак Знак Знак Знак Знак Знак Char10,Основной текст Знак2 Char10,Основной текст Знак Знак Char10,Знак1 Cha1"/>
    <w:basedOn w:val="DefaultParagraphFont"/>
    <w:link w:val="BodyText"/>
    <w:uiPriority w:val="99"/>
    <w:semiHidden/>
    <w:locked/>
    <w:rsid w:val="00372C34"/>
    <w:rPr>
      <w:rFonts w:cs="Times New Roman"/>
      <w:sz w:val="24"/>
      <w:szCs w:val="24"/>
      <w:lang w:eastAsia="ar-SA" w:bidi="ar-SA"/>
    </w:rPr>
  </w:style>
  <w:style w:type="character" w:customStyle="1" w:styleId="BodyTextChar10">
    <w:name w:val="Body Text Char10"/>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9"/>
    <w:basedOn w:val="DefaultParagraphFont"/>
    <w:link w:val="BodyText"/>
    <w:uiPriority w:val="99"/>
    <w:semiHidden/>
    <w:locked/>
    <w:rsid w:val="003323A6"/>
    <w:rPr>
      <w:rFonts w:cs="Times New Roman"/>
      <w:sz w:val="24"/>
      <w:szCs w:val="24"/>
      <w:lang w:eastAsia="ar-SA" w:bidi="ar-SA"/>
    </w:rPr>
  </w:style>
  <w:style w:type="character" w:customStyle="1" w:styleId="BodyTextChar9">
    <w:name w:val="Body Text Char9"/>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DefaultParagraphFont"/>
    <w:link w:val="BodyText"/>
    <w:uiPriority w:val="99"/>
    <w:semiHidden/>
    <w:locked/>
    <w:rsid w:val="00B90E91"/>
    <w:rPr>
      <w:rFonts w:cs="Times New Roman"/>
      <w:sz w:val="24"/>
      <w:szCs w:val="24"/>
      <w:lang w:eastAsia="ar-SA" w:bidi="ar-SA"/>
    </w:rPr>
  </w:style>
  <w:style w:type="character" w:customStyle="1" w:styleId="BodyTextChar8">
    <w:name w:val="Body Text Char8"/>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DefaultParagraphFont"/>
    <w:link w:val="BodyText"/>
    <w:uiPriority w:val="99"/>
    <w:semiHidden/>
    <w:locked/>
    <w:rsid w:val="00EB174E"/>
    <w:rPr>
      <w:rFonts w:cs="Times New Roman"/>
      <w:sz w:val="24"/>
      <w:szCs w:val="24"/>
      <w:lang w:eastAsia="ar-SA" w:bidi="ar-SA"/>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DefaultParagraphFont"/>
    <w:link w:val="BodyText"/>
    <w:uiPriority w:val="99"/>
    <w:semiHidden/>
    <w:locked/>
    <w:rsid w:val="00F92568"/>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DefaultParagraphFont"/>
    <w:link w:val="BodyText"/>
    <w:uiPriority w:val="99"/>
    <w:semiHidden/>
    <w:locked/>
    <w:rsid w:val="00D30F44"/>
    <w:rPr>
      <w:rFonts w:cs="Times New Roman"/>
      <w:sz w:val="24"/>
      <w:szCs w:val="24"/>
      <w:lang w:eastAsia="ar-SA" w:bidi="ar-SA"/>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DefaultParagraphFont"/>
    <w:link w:val="BodyText"/>
    <w:uiPriority w:val="99"/>
    <w:semiHidden/>
    <w:locked/>
    <w:rsid w:val="002F6EB9"/>
    <w:rPr>
      <w:rFonts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DefaultParagraphFont"/>
    <w:link w:val="BodyText"/>
    <w:uiPriority w:val="99"/>
    <w:semiHidden/>
    <w:locked/>
    <w:rsid w:val="00655A80"/>
    <w:rPr>
      <w:rFonts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DefaultParagraphFont"/>
    <w:link w:val="BodyText"/>
    <w:uiPriority w:val="99"/>
    <w:semiHidden/>
    <w:locked/>
    <w:rsid w:val="0022467B"/>
    <w:rPr>
      <w:rFonts w:cs="Times New Roman"/>
      <w:sz w:val="24"/>
      <w:szCs w:val="24"/>
      <w:lang w:eastAsia="ar-SA" w:bidi="ar-SA"/>
    </w:rPr>
  </w:style>
  <w:style w:type="paragraph" w:styleId="List">
    <w:name w:val="List"/>
    <w:basedOn w:val="BodyText"/>
    <w:uiPriority w:val="99"/>
    <w:rsid w:val="00F76448"/>
    <w:rPr>
      <w:rFonts w:cs="Mangal"/>
    </w:rPr>
  </w:style>
  <w:style w:type="paragraph" w:customStyle="1" w:styleId="16">
    <w:name w:val="Название1"/>
    <w:basedOn w:val="Normal"/>
    <w:uiPriority w:val="99"/>
    <w:rsid w:val="00F76448"/>
    <w:pPr>
      <w:suppressLineNumbers/>
      <w:spacing w:before="120" w:after="120"/>
    </w:pPr>
    <w:rPr>
      <w:rFonts w:cs="Mangal"/>
      <w:i/>
      <w:iCs/>
    </w:rPr>
  </w:style>
  <w:style w:type="paragraph" w:customStyle="1" w:styleId="17">
    <w:name w:val="Указатель1"/>
    <w:basedOn w:val="Normal"/>
    <w:uiPriority w:val="99"/>
    <w:rsid w:val="00F76448"/>
    <w:pPr>
      <w:suppressLineNumbers/>
    </w:pPr>
    <w:rPr>
      <w:rFonts w:cs="Mangal"/>
    </w:rPr>
  </w:style>
  <w:style w:type="paragraph" w:customStyle="1" w:styleId="18">
    <w:name w:val="Обычный1"/>
    <w:uiPriority w:val="99"/>
    <w:rsid w:val="00F76448"/>
    <w:pPr>
      <w:suppressAutoHyphens/>
      <w:ind w:firstLine="720"/>
      <w:jc w:val="both"/>
    </w:pPr>
    <w:rPr>
      <w:sz w:val="28"/>
      <w:szCs w:val="20"/>
      <w:lang w:eastAsia="ar-SA"/>
    </w:rPr>
  </w:style>
  <w:style w:type="paragraph" w:customStyle="1" w:styleId="19">
    <w:name w:val="Текст1"/>
    <w:basedOn w:val="18"/>
    <w:uiPriority w:val="99"/>
    <w:rsid w:val="00F76448"/>
    <w:pPr>
      <w:ind w:firstLine="0"/>
      <w:jc w:val="left"/>
    </w:pPr>
    <w:rPr>
      <w:sz w:val="26"/>
    </w:rPr>
  </w:style>
  <w:style w:type="paragraph" w:customStyle="1" w:styleId="111">
    <w:name w:val="Заголовок 11"/>
    <w:basedOn w:val="18"/>
    <w:next w:val="18"/>
    <w:uiPriority w:val="99"/>
    <w:rsid w:val="00F76448"/>
    <w:pPr>
      <w:keepNext/>
      <w:spacing w:before="240" w:after="60"/>
      <w:ind w:firstLine="0"/>
      <w:jc w:val="center"/>
    </w:pPr>
    <w:rPr>
      <w:b/>
      <w:kern w:val="1"/>
    </w:rPr>
  </w:style>
  <w:style w:type="paragraph" w:styleId="Header">
    <w:name w:val="header"/>
    <w:basedOn w:val="Normal"/>
    <w:link w:val="HeaderChar"/>
    <w:uiPriority w:val="99"/>
    <w:rsid w:val="00F76448"/>
  </w:style>
  <w:style w:type="character" w:customStyle="1" w:styleId="HeaderChar">
    <w:name w:val="Header Char"/>
    <w:basedOn w:val="DefaultParagraphFont"/>
    <w:link w:val="Header"/>
    <w:uiPriority w:val="99"/>
    <w:semiHidden/>
    <w:locked/>
    <w:rsid w:val="0022467B"/>
    <w:rPr>
      <w:rFonts w:cs="Times New Roman"/>
      <w:sz w:val="24"/>
      <w:szCs w:val="24"/>
      <w:lang w:eastAsia="ar-SA" w:bidi="ar-SA"/>
    </w:rPr>
  </w:style>
  <w:style w:type="paragraph" w:styleId="BodyTextIndent">
    <w:name w:val="Body Text Indent"/>
    <w:basedOn w:val="Normal"/>
    <w:link w:val="BodyTextIndentChar"/>
    <w:uiPriority w:val="99"/>
    <w:rsid w:val="00F76448"/>
    <w:pPr>
      <w:ind w:firstLine="720"/>
    </w:pPr>
    <w:rPr>
      <w:sz w:val="28"/>
      <w:szCs w:val="20"/>
    </w:rPr>
  </w:style>
  <w:style w:type="character" w:customStyle="1" w:styleId="BodyTextIndentChar">
    <w:name w:val="Body Text Indent Char"/>
    <w:basedOn w:val="DefaultParagraphFont"/>
    <w:link w:val="BodyTextIndent"/>
    <w:uiPriority w:val="99"/>
    <w:semiHidden/>
    <w:locked/>
    <w:rsid w:val="0022467B"/>
    <w:rPr>
      <w:rFonts w:cs="Times New Roman"/>
      <w:sz w:val="24"/>
      <w:szCs w:val="24"/>
      <w:lang w:eastAsia="ar-SA" w:bidi="ar-SA"/>
    </w:rPr>
  </w:style>
  <w:style w:type="paragraph" w:customStyle="1" w:styleId="23">
    <w:name w:val="Маркированный список2"/>
    <w:basedOn w:val="Normal"/>
    <w:uiPriority w:val="99"/>
    <w:rsid w:val="00F76448"/>
    <w:pPr>
      <w:autoSpaceDE w:val="0"/>
      <w:ind w:right="306"/>
      <w:jc w:val="both"/>
    </w:pPr>
    <w:rPr>
      <w:b/>
      <w:bCs/>
      <w:i/>
      <w:sz w:val="28"/>
      <w:szCs w:val="28"/>
    </w:rPr>
  </w:style>
  <w:style w:type="paragraph" w:styleId="Footer">
    <w:name w:val="footer"/>
    <w:basedOn w:val="Normal"/>
    <w:link w:val="FooterChar"/>
    <w:uiPriority w:val="99"/>
    <w:rsid w:val="00F76448"/>
    <w:pPr>
      <w:widowControl w:val="0"/>
      <w:autoSpaceDE w:val="0"/>
      <w:spacing w:line="300" w:lineRule="auto"/>
      <w:ind w:left="72" w:firstLine="680"/>
      <w:jc w:val="both"/>
    </w:pPr>
    <w:rPr>
      <w:rFonts w:eastAsia="MS Mincho"/>
      <w:spacing w:val="-2"/>
    </w:rPr>
  </w:style>
  <w:style w:type="character" w:customStyle="1" w:styleId="FooterChar">
    <w:name w:val="Footer Char"/>
    <w:basedOn w:val="DefaultParagraphFont"/>
    <w:link w:val="Footer"/>
    <w:uiPriority w:val="99"/>
    <w:semiHidden/>
    <w:locked/>
    <w:rsid w:val="0022467B"/>
    <w:rPr>
      <w:rFonts w:cs="Times New Roman"/>
      <w:sz w:val="24"/>
      <w:szCs w:val="24"/>
      <w:lang w:eastAsia="ar-SA" w:bidi="ar-SA"/>
    </w:rPr>
  </w:style>
  <w:style w:type="paragraph" w:customStyle="1" w:styleId="310">
    <w:name w:val="Основной текст с отступом 31"/>
    <w:basedOn w:val="Normal"/>
    <w:uiPriority w:val="99"/>
    <w:rsid w:val="00F76448"/>
    <w:pPr>
      <w:spacing w:before="120"/>
      <w:ind w:left="284" w:firstLine="424"/>
    </w:pPr>
    <w:rPr>
      <w:sz w:val="28"/>
    </w:rPr>
  </w:style>
  <w:style w:type="paragraph" w:customStyle="1" w:styleId="41">
    <w:name w:val="заголовок 4"/>
    <w:basedOn w:val="Normal"/>
    <w:next w:val="Normal"/>
    <w:uiPriority w:val="99"/>
    <w:rsid w:val="00F76448"/>
    <w:pPr>
      <w:keepNext/>
      <w:jc w:val="center"/>
    </w:pPr>
    <w:rPr>
      <w:spacing w:val="-2"/>
      <w:szCs w:val="20"/>
    </w:rPr>
  </w:style>
  <w:style w:type="paragraph" w:customStyle="1" w:styleId="1a">
    <w:name w:val="заголовок 1"/>
    <w:basedOn w:val="Normal"/>
    <w:next w:val="Normal"/>
    <w:uiPriority w:val="99"/>
    <w:rsid w:val="00F76448"/>
    <w:pPr>
      <w:keepNext/>
      <w:spacing w:before="240" w:after="60"/>
      <w:jc w:val="both"/>
    </w:pPr>
    <w:rPr>
      <w:rFonts w:ascii="Arial" w:hAnsi="Arial"/>
      <w:b/>
      <w:kern w:val="1"/>
      <w:sz w:val="28"/>
      <w:szCs w:val="20"/>
      <w:lang w:val="en-GB"/>
    </w:rPr>
  </w:style>
  <w:style w:type="paragraph" w:styleId="FootnoteText">
    <w:name w:val="footnote text"/>
    <w:basedOn w:val="Normal"/>
    <w:link w:val="FootnoteTextChar"/>
    <w:uiPriority w:val="99"/>
    <w:rsid w:val="00F76448"/>
    <w:pPr>
      <w:widowControl w:val="0"/>
      <w:autoSpaceDE w:val="0"/>
    </w:pPr>
    <w:rPr>
      <w:sz w:val="20"/>
      <w:szCs w:val="20"/>
    </w:rPr>
  </w:style>
  <w:style w:type="character" w:customStyle="1" w:styleId="FootnoteTextChar">
    <w:name w:val="Footnote Text Char"/>
    <w:basedOn w:val="DefaultParagraphFont"/>
    <w:link w:val="FootnoteText"/>
    <w:uiPriority w:val="99"/>
    <w:semiHidden/>
    <w:locked/>
    <w:rsid w:val="0022467B"/>
    <w:rPr>
      <w:rFonts w:cs="Times New Roman"/>
      <w:sz w:val="20"/>
      <w:szCs w:val="20"/>
      <w:lang w:eastAsia="ar-SA" w:bidi="ar-SA"/>
    </w:rPr>
  </w:style>
  <w:style w:type="paragraph" w:customStyle="1" w:styleId="af0">
    <w:name w:val="Статья"/>
    <w:basedOn w:val="BodyText"/>
    <w:next w:val="Normal"/>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hAnsi="Arial" w:cs="Arial"/>
      <w:sz w:val="20"/>
      <w:szCs w:val="20"/>
      <w:lang w:eastAsia="ar-SA"/>
    </w:rPr>
  </w:style>
  <w:style w:type="paragraph" w:customStyle="1" w:styleId="1b">
    <w:name w:val="Текст примечания1"/>
    <w:basedOn w:val="Normal"/>
    <w:uiPriority w:val="99"/>
    <w:rsid w:val="00F76448"/>
    <w:rPr>
      <w:sz w:val="20"/>
      <w:szCs w:val="20"/>
    </w:rPr>
  </w:style>
  <w:style w:type="paragraph" w:customStyle="1" w:styleId="311">
    <w:name w:val="Основной текст 31"/>
    <w:basedOn w:val="Normal"/>
    <w:uiPriority w:val="99"/>
    <w:rsid w:val="00F76448"/>
    <w:pPr>
      <w:spacing w:after="120"/>
    </w:pPr>
    <w:rPr>
      <w:sz w:val="16"/>
      <w:szCs w:val="16"/>
    </w:rPr>
  </w:style>
  <w:style w:type="paragraph" w:customStyle="1" w:styleId="210">
    <w:name w:val="Основной текст 21"/>
    <w:basedOn w:val="Normal"/>
    <w:uiPriority w:val="99"/>
    <w:rsid w:val="00F76448"/>
    <w:pPr>
      <w:spacing w:after="120" w:line="480" w:lineRule="auto"/>
    </w:pPr>
  </w:style>
  <w:style w:type="paragraph" w:styleId="Title">
    <w:name w:val="Title"/>
    <w:basedOn w:val="Normal"/>
    <w:next w:val="Subtitle"/>
    <w:link w:val="TitleChar"/>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TitleChar">
    <w:name w:val="Title Char"/>
    <w:basedOn w:val="DefaultParagraphFont"/>
    <w:link w:val="Title"/>
    <w:uiPriority w:val="99"/>
    <w:locked/>
    <w:rsid w:val="0022467B"/>
    <w:rPr>
      <w:rFonts w:ascii="Cambria" w:hAnsi="Cambria" w:cs="Times New Roman"/>
      <w:b/>
      <w:bCs/>
      <w:kern w:val="28"/>
      <w:sz w:val="32"/>
      <w:szCs w:val="32"/>
      <w:lang w:eastAsia="ar-SA" w:bidi="ar-SA"/>
    </w:rPr>
  </w:style>
  <w:style w:type="paragraph" w:styleId="Subtitle">
    <w:name w:val="Subtitle"/>
    <w:basedOn w:val="Normal"/>
    <w:next w:val="BodyText"/>
    <w:link w:val="SubtitleChar"/>
    <w:uiPriority w:val="99"/>
    <w:qFormat/>
    <w:rsid w:val="00F76448"/>
    <w:rPr>
      <w:b/>
      <w:bCs/>
    </w:rPr>
  </w:style>
  <w:style w:type="character" w:customStyle="1" w:styleId="SubtitleChar">
    <w:name w:val="Subtitle Char"/>
    <w:basedOn w:val="DefaultParagraphFont"/>
    <w:link w:val="Subtitle"/>
    <w:uiPriority w:val="99"/>
    <w:locked/>
    <w:rsid w:val="0022467B"/>
    <w:rPr>
      <w:rFonts w:ascii="Cambria" w:hAnsi="Cambria" w:cs="Times New Roman"/>
      <w:sz w:val="24"/>
      <w:szCs w:val="24"/>
      <w:lang w:eastAsia="ar-SA" w:bidi="ar-SA"/>
    </w:rPr>
  </w:style>
  <w:style w:type="paragraph" w:customStyle="1" w:styleId="Head71">
    <w:name w:val="Head 7.1"/>
    <w:basedOn w:val="Normal"/>
    <w:uiPriority w:val="99"/>
    <w:rsid w:val="00F76448"/>
    <w:pPr>
      <w:widowControl w:val="0"/>
      <w:jc w:val="center"/>
    </w:pPr>
    <w:rPr>
      <w:rFonts w:ascii="CG Times" w:hAnsi="CG Times"/>
      <w:b/>
      <w:sz w:val="28"/>
      <w:szCs w:val="20"/>
      <w:lang w:val="en-US"/>
    </w:rPr>
  </w:style>
  <w:style w:type="paragraph" w:customStyle="1" w:styleId="32">
    <w:name w:val="Текст3"/>
    <w:basedOn w:val="Normal"/>
    <w:uiPriority w:val="99"/>
    <w:rsid w:val="00F76448"/>
    <w:pPr>
      <w:ind w:firstLine="900"/>
      <w:jc w:val="both"/>
    </w:pPr>
    <w:rPr>
      <w:rFonts w:eastAsia="MS Mincho"/>
      <w:spacing w:val="-2"/>
      <w:sz w:val="26"/>
      <w:szCs w:val="20"/>
    </w:rPr>
  </w:style>
  <w:style w:type="paragraph" w:customStyle="1" w:styleId="af1">
    <w:name w:val="Нормальный"/>
    <w:uiPriority w:val="99"/>
    <w:rsid w:val="00F76448"/>
    <w:pPr>
      <w:suppressAutoHyphens/>
    </w:pPr>
    <w:rPr>
      <w:sz w:val="20"/>
      <w:szCs w:val="20"/>
      <w:lang w:eastAsia="ar-SA"/>
    </w:rPr>
  </w:style>
  <w:style w:type="paragraph" w:customStyle="1" w:styleId="af2">
    <w:name w:val="áû÷íûé"/>
    <w:uiPriority w:val="99"/>
    <w:rsid w:val="00F76448"/>
    <w:pPr>
      <w:suppressAutoHyphens/>
      <w:overflowPunct w:val="0"/>
      <w:autoSpaceDE w:val="0"/>
      <w:textAlignment w:val="baseline"/>
    </w:pPr>
    <w:rPr>
      <w:sz w:val="20"/>
      <w:szCs w:val="20"/>
      <w:lang w:eastAsia="ar-SA"/>
    </w:rPr>
  </w:style>
  <w:style w:type="paragraph" w:customStyle="1" w:styleId="1c">
    <w:name w:val="Схема документа1"/>
    <w:basedOn w:val="Normal"/>
    <w:uiPriority w:val="99"/>
    <w:rsid w:val="00F76448"/>
    <w:pPr>
      <w:shd w:val="clear" w:color="auto" w:fill="000080"/>
    </w:pPr>
    <w:rPr>
      <w:rFonts w:ascii="Tahoma" w:hAnsi="Tahoma"/>
      <w:sz w:val="20"/>
      <w:szCs w:val="20"/>
    </w:rPr>
  </w:style>
  <w:style w:type="paragraph" w:styleId="CommentText">
    <w:name w:val="annotation text"/>
    <w:basedOn w:val="Normal"/>
    <w:link w:val="CommentTextChar"/>
    <w:uiPriority w:val="99"/>
    <w:semiHidden/>
    <w:rsid w:val="009C211A"/>
    <w:rPr>
      <w:sz w:val="20"/>
      <w:szCs w:val="20"/>
    </w:rPr>
  </w:style>
  <w:style w:type="character" w:customStyle="1" w:styleId="CommentTextChar">
    <w:name w:val="Comment Text Char"/>
    <w:basedOn w:val="DefaultParagraphFont"/>
    <w:link w:val="CommentText"/>
    <w:uiPriority w:val="99"/>
    <w:semiHidden/>
    <w:locked/>
    <w:rsid w:val="009C211A"/>
    <w:rPr>
      <w:rFonts w:cs="Times New Roman"/>
      <w:lang w:eastAsia="ar-SA" w:bidi="ar-SA"/>
    </w:rPr>
  </w:style>
  <w:style w:type="paragraph" w:styleId="CommentSubject">
    <w:name w:val="annotation subject"/>
    <w:basedOn w:val="1b"/>
    <w:next w:val="1b"/>
    <w:link w:val="CommentSubjectChar"/>
    <w:uiPriority w:val="99"/>
    <w:rsid w:val="00F76448"/>
    <w:rPr>
      <w:b/>
      <w:bCs/>
    </w:rPr>
  </w:style>
  <w:style w:type="character" w:customStyle="1" w:styleId="CommentSubjectChar">
    <w:name w:val="Comment Subject Char"/>
    <w:basedOn w:val="CommentTextChar"/>
    <w:link w:val="CommentSubject"/>
    <w:uiPriority w:val="99"/>
    <w:semiHidden/>
    <w:locked/>
    <w:rsid w:val="0022467B"/>
    <w:rPr>
      <w:b/>
      <w:bCs/>
      <w:sz w:val="20"/>
      <w:szCs w:val="20"/>
    </w:rPr>
  </w:style>
  <w:style w:type="paragraph" w:styleId="BalloonText">
    <w:name w:val="Balloon Text"/>
    <w:basedOn w:val="Normal"/>
    <w:link w:val="BalloonTextChar"/>
    <w:uiPriority w:val="99"/>
    <w:rsid w:val="00F76448"/>
    <w:rPr>
      <w:rFonts w:ascii="Tahoma" w:hAnsi="Tahoma"/>
      <w:sz w:val="16"/>
      <w:szCs w:val="16"/>
    </w:rPr>
  </w:style>
  <w:style w:type="character" w:customStyle="1" w:styleId="BalloonTextChar">
    <w:name w:val="Balloon Text Char"/>
    <w:basedOn w:val="DefaultParagraphFont"/>
    <w:link w:val="BalloonText"/>
    <w:uiPriority w:val="99"/>
    <w:semiHidden/>
    <w:locked/>
    <w:rsid w:val="0022467B"/>
    <w:rPr>
      <w:rFonts w:cs="Times New Roman"/>
      <w:sz w:val="2"/>
      <w:lang w:eastAsia="ar-SA" w:bidi="ar-SA"/>
    </w:rPr>
  </w:style>
  <w:style w:type="paragraph" w:customStyle="1" w:styleId="24">
    <w:name w:val="Обычный2"/>
    <w:uiPriority w:val="99"/>
    <w:rsid w:val="00F76448"/>
    <w:pPr>
      <w:suppressAutoHyphens/>
      <w:ind w:firstLine="720"/>
      <w:jc w:val="both"/>
    </w:pPr>
    <w:rPr>
      <w:sz w:val="28"/>
      <w:szCs w:val="20"/>
      <w:lang w:eastAsia="ar-SA"/>
    </w:rPr>
  </w:style>
  <w:style w:type="paragraph" w:styleId="ListParagraph">
    <w:name w:val="List Paragraph"/>
    <w:basedOn w:val="Normal"/>
    <w:uiPriority w:val="99"/>
    <w:qFormat/>
    <w:rsid w:val="00F76448"/>
    <w:pPr>
      <w:ind w:left="720"/>
    </w:pPr>
  </w:style>
  <w:style w:type="paragraph" w:customStyle="1" w:styleId="1d">
    <w:name w:val="Маркированный список1"/>
    <w:uiPriority w:val="99"/>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5">
    <w:name w:val="Текст2"/>
    <w:uiPriority w:val="99"/>
    <w:rsid w:val="00F76448"/>
    <w:pPr>
      <w:widowControl w:val="0"/>
      <w:tabs>
        <w:tab w:val="left" w:pos="360"/>
      </w:tabs>
      <w:suppressAutoHyphens/>
      <w:ind w:firstLine="900"/>
      <w:jc w:val="both"/>
    </w:pPr>
    <w:rPr>
      <w:rFonts w:eastAsia="MS Mincho"/>
      <w:spacing w:val="-2"/>
      <w:kern w:val="1"/>
      <w:sz w:val="26"/>
      <w:szCs w:val="20"/>
      <w:lang w:eastAsia="ar-SA"/>
    </w:rPr>
  </w:style>
  <w:style w:type="paragraph" w:customStyle="1" w:styleId="121">
    <w:name w:val="Заголовок 12"/>
    <w:basedOn w:val="24"/>
    <w:next w:val="24"/>
    <w:uiPriority w:val="99"/>
    <w:rsid w:val="00F76448"/>
    <w:pPr>
      <w:keepNext/>
      <w:spacing w:before="240" w:after="60"/>
      <w:ind w:firstLine="0"/>
      <w:jc w:val="center"/>
    </w:pPr>
    <w:rPr>
      <w:b/>
      <w:kern w:val="1"/>
    </w:rPr>
  </w:style>
  <w:style w:type="paragraph" w:customStyle="1" w:styleId="33">
    <w:name w:val="Обычный3"/>
    <w:uiPriority w:val="99"/>
    <w:rsid w:val="00F76448"/>
    <w:pPr>
      <w:suppressAutoHyphens/>
      <w:ind w:firstLine="720"/>
      <w:jc w:val="both"/>
    </w:pPr>
    <w:rPr>
      <w:sz w:val="28"/>
      <w:szCs w:val="20"/>
      <w:lang w:eastAsia="ar-SA"/>
    </w:rPr>
  </w:style>
  <w:style w:type="paragraph" w:customStyle="1" w:styleId="211">
    <w:name w:val="Основной текст с отступом 21"/>
    <w:basedOn w:val="Normal"/>
    <w:uiPriority w:val="99"/>
    <w:rsid w:val="00F76448"/>
    <w:pPr>
      <w:spacing w:after="120" w:line="480" w:lineRule="auto"/>
      <w:ind w:left="283"/>
    </w:pPr>
  </w:style>
  <w:style w:type="paragraph" w:customStyle="1" w:styleId="af3">
    <w:name w:val="Таблица шапка"/>
    <w:basedOn w:val="Normal"/>
    <w:uiPriority w:val="99"/>
    <w:rsid w:val="00F76448"/>
    <w:pPr>
      <w:keepNext/>
      <w:spacing w:before="40" w:after="40"/>
      <w:ind w:left="57" w:right="57"/>
    </w:pPr>
    <w:rPr>
      <w:sz w:val="22"/>
      <w:szCs w:val="20"/>
    </w:rPr>
  </w:style>
  <w:style w:type="paragraph" w:customStyle="1" w:styleId="af4">
    <w:name w:val="Таблица текст"/>
    <w:basedOn w:val="Normal"/>
    <w:uiPriority w:val="99"/>
    <w:rsid w:val="00F76448"/>
    <w:pPr>
      <w:spacing w:before="40" w:after="40"/>
      <w:ind w:left="57" w:right="57"/>
    </w:pPr>
    <w:rPr>
      <w:szCs w:val="20"/>
    </w:rPr>
  </w:style>
  <w:style w:type="paragraph" w:customStyle="1" w:styleId="1e">
    <w:name w:val="Название объекта1"/>
    <w:basedOn w:val="Normal"/>
    <w:next w:val="Normal"/>
    <w:uiPriority w:val="99"/>
    <w:rsid w:val="00F76448"/>
    <w:pPr>
      <w:ind w:left="-1797"/>
      <w:jc w:val="right"/>
    </w:pPr>
    <w:rPr>
      <w:szCs w:val="20"/>
    </w:rPr>
  </w:style>
  <w:style w:type="paragraph" w:customStyle="1" w:styleId="1f">
    <w:name w:val="Обычный отступ1"/>
    <w:basedOn w:val="Normal"/>
    <w:uiPriority w:val="99"/>
    <w:rsid w:val="00F76448"/>
    <w:pPr>
      <w:spacing w:after="60"/>
      <w:ind w:left="708"/>
      <w:jc w:val="both"/>
    </w:pPr>
    <w:rPr>
      <w:rFonts w:ascii="Calibri" w:hAnsi="Calibri"/>
    </w:rPr>
  </w:style>
  <w:style w:type="paragraph" w:customStyle="1" w:styleId="ConsPlusNormal">
    <w:name w:val="ConsPlusNormal"/>
    <w:uiPriority w:val="99"/>
    <w:rsid w:val="00F76448"/>
    <w:pPr>
      <w:widowControl w:val="0"/>
      <w:suppressAutoHyphens/>
      <w:snapToGrid w:val="0"/>
      <w:ind w:firstLine="720"/>
    </w:pPr>
    <w:rPr>
      <w:rFonts w:ascii="Arial" w:hAnsi="Arial"/>
      <w:sz w:val="20"/>
      <w:szCs w:val="20"/>
      <w:lang w:eastAsia="ar-SA"/>
    </w:rPr>
  </w:style>
  <w:style w:type="paragraph" w:customStyle="1" w:styleId="ConsPlusTitle">
    <w:name w:val="ConsPlusTitle"/>
    <w:uiPriority w:val="99"/>
    <w:rsid w:val="00F76448"/>
    <w:pPr>
      <w:widowControl w:val="0"/>
      <w:suppressAutoHyphens/>
      <w:autoSpaceDE w:val="0"/>
    </w:pPr>
    <w:rPr>
      <w:rFonts w:ascii="Calibri" w:hAnsi="Calibri" w:cs="Calibri"/>
      <w:b/>
      <w:bCs/>
      <w:lang w:eastAsia="ar-SA"/>
    </w:rPr>
  </w:style>
  <w:style w:type="paragraph" w:styleId="NoSpacing">
    <w:name w:val="No Spacing"/>
    <w:uiPriority w:val="99"/>
    <w:qFormat/>
    <w:rsid w:val="00F76448"/>
    <w:pPr>
      <w:suppressAutoHyphens/>
    </w:pPr>
    <w:rPr>
      <w:rFonts w:ascii="Calibri" w:hAnsi="Calibri"/>
      <w:lang w:eastAsia="ar-SA"/>
    </w:rPr>
  </w:style>
  <w:style w:type="paragraph" w:customStyle="1" w:styleId="xl63">
    <w:name w:val="xl63"/>
    <w:basedOn w:val="Normal"/>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Normal"/>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Normal"/>
    <w:uiPriority w:val="99"/>
    <w:rsid w:val="00F76448"/>
    <w:pPr>
      <w:spacing w:before="280" w:after="280"/>
      <w:jc w:val="center"/>
      <w:textAlignment w:val="center"/>
    </w:pPr>
    <w:rPr>
      <w:rFonts w:ascii="Arial" w:hAnsi="Arial" w:cs="Arial"/>
      <w:sz w:val="16"/>
      <w:szCs w:val="16"/>
    </w:rPr>
  </w:style>
  <w:style w:type="paragraph" w:customStyle="1" w:styleId="xl66">
    <w:name w:val="xl66"/>
    <w:basedOn w:val="Normal"/>
    <w:uiPriority w:val="99"/>
    <w:rsid w:val="00F76448"/>
    <w:pPr>
      <w:spacing w:before="280" w:after="280"/>
    </w:pPr>
    <w:rPr>
      <w:rFonts w:ascii="Arial" w:hAnsi="Arial" w:cs="Arial"/>
      <w:sz w:val="16"/>
      <w:szCs w:val="16"/>
    </w:rPr>
  </w:style>
  <w:style w:type="paragraph" w:customStyle="1" w:styleId="xl67">
    <w:name w:val="xl67"/>
    <w:basedOn w:val="Normal"/>
    <w:uiPriority w:val="99"/>
    <w:rsid w:val="00F76448"/>
    <w:pPr>
      <w:spacing w:before="280" w:after="280"/>
      <w:jc w:val="right"/>
      <w:textAlignment w:val="center"/>
    </w:pPr>
    <w:rPr>
      <w:rFonts w:ascii="Arial" w:hAnsi="Arial" w:cs="Arial"/>
      <w:sz w:val="16"/>
      <w:szCs w:val="16"/>
    </w:rPr>
  </w:style>
  <w:style w:type="paragraph" w:customStyle="1" w:styleId="xl68">
    <w:name w:val="xl68"/>
    <w:basedOn w:val="Normal"/>
    <w:uiPriority w:val="99"/>
    <w:rsid w:val="00F76448"/>
    <w:pPr>
      <w:spacing w:before="280" w:after="280"/>
      <w:textAlignment w:val="center"/>
    </w:pPr>
    <w:rPr>
      <w:rFonts w:ascii="Arial" w:hAnsi="Arial" w:cs="Arial"/>
      <w:sz w:val="16"/>
      <w:szCs w:val="16"/>
    </w:rPr>
  </w:style>
  <w:style w:type="paragraph" w:customStyle="1" w:styleId="xl69">
    <w:name w:val="xl69"/>
    <w:basedOn w:val="Normal"/>
    <w:uiPriority w:val="99"/>
    <w:rsid w:val="00F76448"/>
    <w:pPr>
      <w:spacing w:before="280" w:after="280"/>
      <w:textAlignment w:val="center"/>
    </w:pPr>
    <w:rPr>
      <w:rFonts w:ascii="Arial" w:hAnsi="Arial" w:cs="Arial"/>
      <w:sz w:val="16"/>
      <w:szCs w:val="16"/>
    </w:rPr>
  </w:style>
  <w:style w:type="paragraph" w:customStyle="1" w:styleId="xl70">
    <w:name w:val="xl70"/>
    <w:basedOn w:val="Normal"/>
    <w:uiPriority w:val="99"/>
    <w:rsid w:val="00F76448"/>
    <w:pPr>
      <w:spacing w:before="280" w:after="280"/>
      <w:jc w:val="right"/>
    </w:pPr>
    <w:rPr>
      <w:rFonts w:ascii="Arial" w:hAnsi="Arial" w:cs="Arial"/>
      <w:sz w:val="16"/>
      <w:szCs w:val="16"/>
    </w:rPr>
  </w:style>
  <w:style w:type="paragraph" w:customStyle="1" w:styleId="xl71">
    <w:name w:val="xl71"/>
    <w:basedOn w:val="Normal"/>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Normal"/>
    <w:uiPriority w:val="99"/>
    <w:rsid w:val="00F76448"/>
    <w:pPr>
      <w:spacing w:before="280" w:after="280"/>
    </w:pPr>
  </w:style>
  <w:style w:type="paragraph" w:customStyle="1" w:styleId="xl73">
    <w:name w:val="xl73"/>
    <w:basedOn w:val="Normal"/>
    <w:uiPriority w:val="99"/>
    <w:rsid w:val="00F76448"/>
    <w:pPr>
      <w:shd w:val="clear" w:color="auto" w:fill="FFFFFF"/>
      <w:spacing w:before="280" w:after="280"/>
      <w:textAlignment w:val="center"/>
    </w:pPr>
    <w:rPr>
      <w:sz w:val="16"/>
      <w:szCs w:val="16"/>
    </w:rPr>
  </w:style>
  <w:style w:type="paragraph" w:customStyle="1" w:styleId="xl74">
    <w:name w:val="xl74"/>
    <w:basedOn w:val="Normal"/>
    <w:uiPriority w:val="99"/>
    <w:rsid w:val="00F76448"/>
    <w:pPr>
      <w:shd w:val="clear" w:color="auto" w:fill="FFFFFF"/>
      <w:spacing w:before="280" w:after="280"/>
      <w:jc w:val="center"/>
      <w:textAlignment w:val="center"/>
    </w:pPr>
    <w:rPr>
      <w:sz w:val="16"/>
      <w:szCs w:val="16"/>
    </w:rPr>
  </w:style>
  <w:style w:type="paragraph" w:customStyle="1" w:styleId="xl75">
    <w:name w:val="xl75"/>
    <w:basedOn w:val="Normal"/>
    <w:uiPriority w:val="99"/>
    <w:rsid w:val="00F76448"/>
    <w:pPr>
      <w:shd w:val="clear" w:color="auto" w:fill="FFFFFF"/>
      <w:spacing w:before="280" w:after="280"/>
      <w:jc w:val="center"/>
      <w:textAlignment w:val="center"/>
    </w:pPr>
    <w:rPr>
      <w:sz w:val="16"/>
      <w:szCs w:val="16"/>
    </w:rPr>
  </w:style>
  <w:style w:type="paragraph" w:customStyle="1" w:styleId="xl76">
    <w:name w:val="xl76"/>
    <w:basedOn w:val="Normal"/>
    <w:uiPriority w:val="99"/>
    <w:rsid w:val="00F76448"/>
    <w:pPr>
      <w:shd w:val="clear" w:color="auto" w:fill="FFFFFF"/>
      <w:spacing w:before="280" w:after="280"/>
      <w:jc w:val="center"/>
      <w:textAlignment w:val="center"/>
    </w:pPr>
    <w:rPr>
      <w:sz w:val="16"/>
      <w:szCs w:val="16"/>
    </w:rPr>
  </w:style>
  <w:style w:type="paragraph" w:customStyle="1" w:styleId="xl77">
    <w:name w:val="xl77"/>
    <w:basedOn w:val="Normal"/>
    <w:uiPriority w:val="99"/>
    <w:rsid w:val="00F76448"/>
    <w:pPr>
      <w:spacing w:before="280" w:after="280"/>
      <w:jc w:val="right"/>
    </w:pPr>
    <w:rPr>
      <w:rFonts w:ascii="Arial" w:hAnsi="Arial" w:cs="Arial"/>
      <w:sz w:val="16"/>
      <w:szCs w:val="16"/>
    </w:rPr>
  </w:style>
  <w:style w:type="paragraph" w:customStyle="1" w:styleId="xl78">
    <w:name w:val="xl78"/>
    <w:basedOn w:val="Normal"/>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0">
    <w:name w:val="1"/>
    <w:uiPriority w:val="99"/>
    <w:rsid w:val="00F76448"/>
    <w:pPr>
      <w:suppressAutoHyphens/>
    </w:pPr>
    <w:rPr>
      <w:sz w:val="24"/>
      <w:szCs w:val="20"/>
      <w:lang w:eastAsia="ar-SA"/>
    </w:rPr>
  </w:style>
  <w:style w:type="paragraph" w:customStyle="1" w:styleId="1f1">
    <w:name w:val="Абзац списка1"/>
    <w:basedOn w:val="Normal"/>
    <w:uiPriority w:val="99"/>
    <w:rsid w:val="00F76448"/>
    <w:pPr>
      <w:ind w:left="720"/>
    </w:pPr>
  </w:style>
  <w:style w:type="paragraph" w:customStyle="1" w:styleId="1f2">
    <w:name w:val="Без интервала1"/>
    <w:uiPriority w:val="99"/>
    <w:rsid w:val="00F76448"/>
    <w:pPr>
      <w:suppressAutoHyphens/>
    </w:pPr>
    <w:rPr>
      <w:rFonts w:ascii="Calibri" w:hAnsi="Calibri"/>
      <w:lang w:eastAsia="ar-SA"/>
    </w:rPr>
  </w:style>
  <w:style w:type="paragraph" w:styleId="NormalWeb">
    <w:name w:val="Normal (Web)"/>
    <w:basedOn w:val="Normal"/>
    <w:uiPriority w:val="99"/>
    <w:rsid w:val="00F76448"/>
    <w:pPr>
      <w:spacing w:before="280" w:after="280"/>
    </w:pPr>
  </w:style>
  <w:style w:type="paragraph" w:customStyle="1" w:styleId="xl25">
    <w:name w:val="xl25"/>
    <w:basedOn w:val="Normal"/>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sz w:val="28"/>
      <w:szCs w:val="20"/>
      <w:lang w:eastAsia="ar-SA"/>
    </w:rPr>
  </w:style>
  <w:style w:type="paragraph" w:customStyle="1" w:styleId="ConsPlusCell">
    <w:name w:val="ConsPlusCell"/>
    <w:uiPriority w:val="99"/>
    <w:rsid w:val="00F76448"/>
    <w:pPr>
      <w:suppressAutoHyphens/>
      <w:autoSpaceDE w:val="0"/>
    </w:pPr>
    <w:rPr>
      <w:rFonts w:ascii="Arial" w:hAnsi="Arial" w:cs="Arial"/>
      <w:sz w:val="20"/>
      <w:szCs w:val="20"/>
      <w:lang w:eastAsia="ar-SA"/>
    </w:rPr>
  </w:style>
  <w:style w:type="paragraph" w:customStyle="1" w:styleId="212">
    <w:name w:val="Список 21"/>
    <w:basedOn w:val="Normal"/>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hAnsi="Courier New" w:cs="Courier New"/>
      <w:sz w:val="20"/>
      <w:szCs w:val="20"/>
      <w:lang w:eastAsia="ar-SA"/>
    </w:rPr>
  </w:style>
  <w:style w:type="paragraph" w:styleId="EndnoteText">
    <w:name w:val="endnote text"/>
    <w:basedOn w:val="Normal"/>
    <w:link w:val="EndnoteTextChar"/>
    <w:uiPriority w:val="99"/>
    <w:rsid w:val="00F76448"/>
    <w:rPr>
      <w:sz w:val="20"/>
      <w:szCs w:val="20"/>
    </w:rPr>
  </w:style>
  <w:style w:type="character" w:customStyle="1" w:styleId="EndnoteTextChar">
    <w:name w:val="Endnote Text Char"/>
    <w:basedOn w:val="DefaultParagraphFont"/>
    <w:link w:val="EndnoteText"/>
    <w:uiPriority w:val="99"/>
    <w:semiHidden/>
    <w:locked/>
    <w:rsid w:val="0022467B"/>
    <w:rPr>
      <w:rFonts w:cs="Times New Roman"/>
      <w:sz w:val="20"/>
      <w:szCs w:val="20"/>
      <w:lang w:eastAsia="ar-SA" w:bidi="ar-SA"/>
    </w:rPr>
  </w:style>
  <w:style w:type="paragraph" w:customStyle="1" w:styleId="Default">
    <w:name w:val="Default"/>
    <w:uiPriority w:val="99"/>
    <w:rsid w:val="00F76448"/>
    <w:pPr>
      <w:suppressAutoHyphens/>
      <w:autoSpaceDE w:val="0"/>
    </w:pPr>
    <w:rPr>
      <w:color w:val="000000"/>
      <w:sz w:val="24"/>
      <w:szCs w:val="24"/>
      <w:lang w:eastAsia="ar-SA"/>
    </w:rPr>
  </w:style>
  <w:style w:type="paragraph" w:customStyle="1" w:styleId="af5">
    <w:name w:val="Содержимое врезки"/>
    <w:basedOn w:val="BodyText"/>
    <w:uiPriority w:val="99"/>
    <w:rsid w:val="00F76448"/>
  </w:style>
  <w:style w:type="paragraph" w:customStyle="1" w:styleId="af6">
    <w:name w:val="Содержимое таблицы"/>
    <w:basedOn w:val="Normal"/>
    <w:uiPriority w:val="99"/>
    <w:rsid w:val="00F76448"/>
    <w:pPr>
      <w:suppressLineNumbers/>
    </w:pPr>
  </w:style>
  <w:style w:type="paragraph" w:customStyle="1" w:styleId="af7">
    <w:name w:val="Заголовок таблицы"/>
    <w:uiPriority w:val="99"/>
    <w:rsid w:val="00F76448"/>
    <w:pPr>
      <w:suppressLineNumbers/>
      <w:suppressAutoHyphens/>
      <w:jc w:val="center"/>
    </w:pPr>
    <w:rPr>
      <w:b/>
      <w:bCs/>
      <w:sz w:val="24"/>
      <w:szCs w:val="24"/>
      <w:lang w:eastAsia="ar-SA"/>
    </w:rPr>
  </w:style>
  <w:style w:type="character" w:styleId="CommentReference">
    <w:name w:val="annotation reference"/>
    <w:basedOn w:val="DefaultParagraphFont"/>
    <w:uiPriority w:val="99"/>
    <w:rsid w:val="009C211A"/>
    <w:rPr>
      <w:rFonts w:cs="Times New Roman"/>
      <w:sz w:val="16"/>
      <w:szCs w:val="16"/>
    </w:rPr>
  </w:style>
  <w:style w:type="table" w:styleId="TableGrid">
    <w:name w:val="Table Grid"/>
    <w:basedOn w:val="TableNormal"/>
    <w:uiPriority w:val="99"/>
    <w:rsid w:val="002E18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uiPriority w:val="99"/>
    <w:rsid w:val="00B152B6"/>
    <w:pPr>
      <w:numPr>
        <w:ilvl w:val="2"/>
        <w:numId w:val="21"/>
      </w:numPr>
      <w:tabs>
        <w:tab w:val="left" w:pos="-567"/>
        <w:tab w:val="left" w:pos="-426"/>
      </w:tabs>
      <w:autoSpaceDE w:val="0"/>
      <w:autoSpaceDN w:val="0"/>
      <w:adjustRightInd w:val="0"/>
      <w:ind w:left="0" w:firstLine="709"/>
      <w:jc w:val="both"/>
    </w:pPr>
    <w:rPr>
      <w:b/>
      <w:bCs/>
      <w:i/>
      <w:sz w:val="28"/>
      <w:szCs w:val="28"/>
      <w:lang w:eastAsia="ru-RU"/>
    </w:rPr>
  </w:style>
  <w:style w:type="paragraph" w:styleId="BodyText3">
    <w:name w:val="Body Text 3"/>
    <w:basedOn w:val="Normal"/>
    <w:link w:val="BodyText3Char2"/>
    <w:uiPriority w:val="99"/>
    <w:rsid w:val="000954FB"/>
    <w:pPr>
      <w:suppressAutoHyphens w:val="0"/>
      <w:spacing w:after="120"/>
    </w:pPr>
    <w:rPr>
      <w:sz w:val="16"/>
      <w:szCs w:val="20"/>
      <w:lang w:eastAsia="ru-RU"/>
    </w:rPr>
  </w:style>
  <w:style w:type="character" w:customStyle="1" w:styleId="BodyText3Char1">
    <w:name w:val="Body Text 3 Char1"/>
    <w:basedOn w:val="DefaultParagraphFont"/>
    <w:link w:val="BodyText3"/>
    <w:uiPriority w:val="99"/>
    <w:semiHidden/>
    <w:locked/>
    <w:rsid w:val="0022467B"/>
    <w:rPr>
      <w:rFonts w:cs="Times New Roman"/>
      <w:sz w:val="16"/>
      <w:szCs w:val="16"/>
      <w:lang w:eastAsia="ar-SA" w:bidi="ar-SA"/>
    </w:rPr>
  </w:style>
  <w:style w:type="character" w:customStyle="1" w:styleId="BodyText3Char2">
    <w:name w:val="Body Text 3 Char2"/>
    <w:basedOn w:val="DefaultParagraphFont"/>
    <w:link w:val="BodyText3"/>
    <w:uiPriority w:val="99"/>
    <w:semiHidden/>
    <w:locked/>
    <w:rsid w:val="000954FB"/>
    <w:rPr>
      <w:rFonts w:cs="Times New Roman"/>
      <w:sz w:val="16"/>
      <w:szCs w:val="16"/>
      <w:lang w:eastAsia="ar-SA" w:bidi="ar-SA"/>
    </w:rPr>
  </w:style>
  <w:style w:type="paragraph" w:styleId="BodyTextIndent3">
    <w:name w:val="Body Text Indent 3"/>
    <w:basedOn w:val="Normal"/>
    <w:link w:val="BodyTextIndent3Char"/>
    <w:uiPriority w:val="99"/>
    <w:semiHidden/>
    <w:rsid w:val="0092699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926992"/>
    <w:rPr>
      <w:rFonts w:cs="Times New Roman"/>
      <w:sz w:val="16"/>
      <w:szCs w:val="16"/>
      <w:lang w:eastAsia="ar-SA" w:bidi="ar-SA"/>
    </w:rPr>
  </w:style>
  <w:style w:type="paragraph" w:customStyle="1" w:styleId="-3">
    <w:name w:val="Пункт-3"/>
    <w:basedOn w:val="Normal"/>
    <w:uiPriority w:val="99"/>
    <w:rsid w:val="007341C2"/>
    <w:pPr>
      <w:tabs>
        <w:tab w:val="num" w:pos="1985"/>
      </w:tabs>
      <w:suppressAutoHyphens w:val="0"/>
      <w:ind w:firstLine="709"/>
      <w:jc w:val="both"/>
    </w:pPr>
    <w:rPr>
      <w:sz w:val="28"/>
      <w:lang w:eastAsia="ru-RU"/>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DefaultParagraphFont"/>
    <w:link w:val="BodyText"/>
    <w:uiPriority w:val="99"/>
    <w:locked/>
    <w:rsid w:val="004314C8"/>
    <w:rPr>
      <w:rFonts w:eastAsia="MS Mincho" w:cs="Times New Roman"/>
      <w:sz w:val="24"/>
      <w:szCs w:val="24"/>
      <w:lang w:eastAsia="ar-SA" w:bidi="ar-SA"/>
    </w:rPr>
  </w:style>
  <w:style w:type="character" w:styleId="Strong">
    <w:name w:val="Strong"/>
    <w:basedOn w:val="DefaultParagraphFont"/>
    <w:uiPriority w:val="99"/>
    <w:qFormat/>
    <w:rsid w:val="00AE660B"/>
    <w:rPr>
      <w:rFonts w:cs="Times New Roman"/>
      <w:b/>
      <w:bCs/>
    </w:rPr>
  </w:style>
  <w:style w:type="character" w:customStyle="1" w:styleId="apple-converted-space">
    <w:name w:val="apple-converted-space"/>
    <w:basedOn w:val="DefaultParagraphFont"/>
    <w:uiPriority w:val="99"/>
    <w:rsid w:val="007A38EF"/>
    <w:rPr>
      <w:rFonts w:cs="Times New Roman"/>
    </w:rPr>
  </w:style>
  <w:style w:type="paragraph" w:customStyle="1" w:styleId="Noeeu1">
    <w:name w:val="Noeeu1"/>
    <w:basedOn w:val="Normal"/>
    <w:uiPriority w:val="99"/>
    <w:rsid w:val="00CA59EC"/>
    <w:pPr>
      <w:suppressAutoHyphens w:val="0"/>
      <w:autoSpaceDE w:val="0"/>
      <w:autoSpaceDN w:val="0"/>
      <w:jc w:val="both"/>
    </w:pPr>
    <w:rPr>
      <w:rFonts w:ascii="Baltica" w:hAnsi="Baltica" w:cs="Baltica"/>
      <w:lang w:eastAsia="ru-RU"/>
    </w:rPr>
  </w:style>
  <w:style w:type="paragraph" w:customStyle="1" w:styleId="ConsNonformat">
    <w:name w:val="ConsNonformat"/>
    <w:uiPriority w:val="99"/>
    <w:rsid w:val="00E26AFF"/>
    <w:pPr>
      <w:widowControl w:val="0"/>
      <w:autoSpaceDE w:val="0"/>
      <w:autoSpaceDN w:val="0"/>
      <w:adjustRightInd w:val="0"/>
    </w:pPr>
    <w:rPr>
      <w:rFonts w:ascii="Courier New" w:hAnsi="Courier New" w:cs="Courier New"/>
      <w:sz w:val="20"/>
      <w:szCs w:val="20"/>
    </w:rPr>
  </w:style>
  <w:style w:type="paragraph" w:customStyle="1" w:styleId="af8">
    <w:name w:val="Без интервала"/>
    <w:uiPriority w:val="99"/>
    <w:rsid w:val="005425C1"/>
    <w:pPr>
      <w:widowControl w:val="0"/>
      <w:autoSpaceDE w:val="0"/>
      <w:autoSpaceDN w:val="0"/>
      <w:adjustRightInd w:val="0"/>
    </w:pPr>
    <w:rPr>
      <w:sz w:val="20"/>
      <w:szCs w:val="20"/>
    </w:rPr>
  </w:style>
  <w:style w:type="paragraph" w:customStyle="1" w:styleId="af9">
    <w:name w:val="Абзац списка"/>
    <w:basedOn w:val="Normal"/>
    <w:uiPriority w:val="99"/>
    <w:rsid w:val="005425C1"/>
    <w:pPr>
      <w:suppressAutoHyphens w:val="0"/>
      <w:ind w:left="720"/>
      <w:contextualSpacing/>
    </w:pPr>
    <w:rPr>
      <w:sz w:val="20"/>
      <w:szCs w:val="20"/>
      <w:lang w:eastAsia="ru-RU"/>
    </w:rPr>
  </w:style>
  <w:style w:type="paragraph" w:customStyle="1" w:styleId="afa">
    <w:name w:val="Îñíîâí"/>
    <w:basedOn w:val="Normal"/>
    <w:uiPriority w:val="99"/>
    <w:rsid w:val="005425C1"/>
    <w:pPr>
      <w:widowControl w:val="0"/>
      <w:suppressAutoHyphens w:val="0"/>
      <w:autoSpaceDE w:val="0"/>
      <w:autoSpaceDN w:val="0"/>
      <w:jc w:val="both"/>
    </w:pPr>
    <w:rPr>
      <w:rFonts w:ascii="Arial" w:hAnsi="Arial" w:cs="Arial"/>
      <w:sz w:val="22"/>
      <w:szCs w:val="22"/>
      <w:lang w:eastAsia="ru-RU"/>
    </w:rPr>
  </w:style>
</w:styles>
</file>

<file path=word/webSettings.xml><?xml version="1.0" encoding="utf-8"?>
<w:webSettings xmlns:r="http://schemas.openxmlformats.org/officeDocument/2006/relationships" xmlns:w="http://schemas.openxmlformats.org/wordprocessingml/2006/main">
  <w:divs>
    <w:div w:id="1176769346">
      <w:marLeft w:val="0"/>
      <w:marRight w:val="0"/>
      <w:marTop w:val="0"/>
      <w:marBottom w:val="0"/>
      <w:divBdr>
        <w:top w:val="none" w:sz="0" w:space="0" w:color="auto"/>
        <w:left w:val="none" w:sz="0" w:space="0" w:color="auto"/>
        <w:bottom w:val="none" w:sz="0" w:space="0" w:color="auto"/>
        <w:right w:val="none" w:sz="0" w:space="0" w:color="auto"/>
      </w:divBdr>
    </w:div>
    <w:div w:id="1176769347">
      <w:marLeft w:val="0"/>
      <w:marRight w:val="0"/>
      <w:marTop w:val="0"/>
      <w:marBottom w:val="0"/>
      <w:divBdr>
        <w:top w:val="none" w:sz="0" w:space="0" w:color="auto"/>
        <w:left w:val="none" w:sz="0" w:space="0" w:color="auto"/>
        <w:bottom w:val="none" w:sz="0" w:space="0" w:color="auto"/>
        <w:right w:val="none" w:sz="0" w:space="0" w:color="auto"/>
      </w:divBdr>
    </w:div>
    <w:div w:id="1176769350">
      <w:marLeft w:val="0"/>
      <w:marRight w:val="0"/>
      <w:marTop w:val="0"/>
      <w:marBottom w:val="0"/>
      <w:divBdr>
        <w:top w:val="none" w:sz="0" w:space="0" w:color="auto"/>
        <w:left w:val="none" w:sz="0" w:space="0" w:color="auto"/>
        <w:bottom w:val="none" w:sz="0" w:space="0" w:color="auto"/>
        <w:right w:val="none" w:sz="0" w:space="0" w:color="auto"/>
      </w:divBdr>
    </w:div>
    <w:div w:id="1176769351">
      <w:marLeft w:val="0"/>
      <w:marRight w:val="0"/>
      <w:marTop w:val="0"/>
      <w:marBottom w:val="0"/>
      <w:divBdr>
        <w:top w:val="none" w:sz="0" w:space="0" w:color="auto"/>
        <w:left w:val="none" w:sz="0" w:space="0" w:color="auto"/>
        <w:bottom w:val="none" w:sz="0" w:space="0" w:color="auto"/>
        <w:right w:val="none" w:sz="0" w:space="0" w:color="auto"/>
      </w:divBdr>
    </w:div>
    <w:div w:id="1176769356">
      <w:marLeft w:val="0"/>
      <w:marRight w:val="0"/>
      <w:marTop w:val="0"/>
      <w:marBottom w:val="0"/>
      <w:divBdr>
        <w:top w:val="none" w:sz="0" w:space="0" w:color="auto"/>
        <w:left w:val="none" w:sz="0" w:space="0" w:color="auto"/>
        <w:bottom w:val="none" w:sz="0" w:space="0" w:color="auto"/>
        <w:right w:val="none" w:sz="0" w:space="0" w:color="auto"/>
      </w:divBdr>
    </w:div>
    <w:div w:id="1176769358">
      <w:marLeft w:val="0"/>
      <w:marRight w:val="0"/>
      <w:marTop w:val="0"/>
      <w:marBottom w:val="0"/>
      <w:divBdr>
        <w:top w:val="none" w:sz="0" w:space="0" w:color="auto"/>
        <w:left w:val="none" w:sz="0" w:space="0" w:color="auto"/>
        <w:bottom w:val="none" w:sz="0" w:space="0" w:color="auto"/>
        <w:right w:val="none" w:sz="0" w:space="0" w:color="auto"/>
      </w:divBdr>
    </w:div>
    <w:div w:id="1176769359">
      <w:marLeft w:val="0"/>
      <w:marRight w:val="0"/>
      <w:marTop w:val="0"/>
      <w:marBottom w:val="0"/>
      <w:divBdr>
        <w:top w:val="none" w:sz="0" w:space="0" w:color="auto"/>
        <w:left w:val="none" w:sz="0" w:space="0" w:color="auto"/>
        <w:bottom w:val="none" w:sz="0" w:space="0" w:color="auto"/>
        <w:right w:val="none" w:sz="0" w:space="0" w:color="auto"/>
      </w:divBdr>
      <w:divsChild>
        <w:div w:id="1176769352">
          <w:marLeft w:val="0"/>
          <w:marRight w:val="0"/>
          <w:marTop w:val="0"/>
          <w:marBottom w:val="0"/>
          <w:divBdr>
            <w:top w:val="none" w:sz="0" w:space="0" w:color="auto"/>
            <w:left w:val="none" w:sz="0" w:space="0" w:color="auto"/>
            <w:bottom w:val="none" w:sz="0" w:space="0" w:color="auto"/>
            <w:right w:val="none" w:sz="0" w:space="0" w:color="auto"/>
          </w:divBdr>
          <w:divsChild>
            <w:div w:id="1176769355">
              <w:marLeft w:val="0"/>
              <w:marRight w:val="0"/>
              <w:marTop w:val="0"/>
              <w:marBottom w:val="0"/>
              <w:divBdr>
                <w:top w:val="none" w:sz="0" w:space="0" w:color="auto"/>
                <w:left w:val="none" w:sz="0" w:space="0" w:color="auto"/>
                <w:bottom w:val="none" w:sz="0" w:space="0" w:color="auto"/>
                <w:right w:val="none" w:sz="0" w:space="0" w:color="auto"/>
              </w:divBdr>
              <w:divsChild>
                <w:div w:id="1176769354">
                  <w:marLeft w:val="0"/>
                  <w:marRight w:val="0"/>
                  <w:marTop w:val="100"/>
                  <w:marBottom w:val="100"/>
                  <w:divBdr>
                    <w:top w:val="none" w:sz="0" w:space="0" w:color="auto"/>
                    <w:left w:val="none" w:sz="0" w:space="0" w:color="auto"/>
                    <w:bottom w:val="none" w:sz="0" w:space="0" w:color="auto"/>
                    <w:right w:val="none" w:sz="0" w:space="0" w:color="auto"/>
                  </w:divBdr>
                  <w:divsChild>
                    <w:div w:id="1176769348">
                      <w:marLeft w:val="0"/>
                      <w:marRight w:val="0"/>
                      <w:marTop w:val="0"/>
                      <w:marBottom w:val="0"/>
                      <w:divBdr>
                        <w:top w:val="none" w:sz="0" w:space="0" w:color="auto"/>
                        <w:left w:val="none" w:sz="0" w:space="0" w:color="auto"/>
                        <w:bottom w:val="none" w:sz="0" w:space="0" w:color="auto"/>
                        <w:right w:val="none" w:sz="0" w:space="0" w:color="auto"/>
                      </w:divBdr>
                      <w:divsChild>
                        <w:div w:id="1176769353">
                          <w:marLeft w:val="0"/>
                          <w:marRight w:val="0"/>
                          <w:marTop w:val="0"/>
                          <w:marBottom w:val="748"/>
                          <w:divBdr>
                            <w:top w:val="none" w:sz="0" w:space="0" w:color="auto"/>
                            <w:left w:val="none" w:sz="0" w:space="0" w:color="auto"/>
                            <w:bottom w:val="none" w:sz="0" w:space="0" w:color="auto"/>
                            <w:right w:val="none" w:sz="0" w:space="0" w:color="auto"/>
                          </w:divBdr>
                          <w:divsChild>
                            <w:div w:id="1176769357">
                              <w:marLeft w:val="0"/>
                              <w:marRight w:val="0"/>
                              <w:marTop w:val="0"/>
                              <w:marBottom w:val="0"/>
                              <w:divBdr>
                                <w:top w:val="none" w:sz="0" w:space="0" w:color="auto"/>
                                <w:left w:val="none" w:sz="0" w:space="0" w:color="auto"/>
                                <w:bottom w:val="none" w:sz="0" w:space="0" w:color="auto"/>
                                <w:right w:val="none" w:sz="0" w:space="0" w:color="auto"/>
                              </w:divBdr>
                              <w:divsChild>
                                <w:div w:id="11767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769360">
      <w:marLeft w:val="0"/>
      <w:marRight w:val="0"/>
      <w:marTop w:val="0"/>
      <w:marBottom w:val="0"/>
      <w:divBdr>
        <w:top w:val="none" w:sz="0" w:space="0" w:color="auto"/>
        <w:left w:val="none" w:sz="0" w:space="0" w:color="auto"/>
        <w:bottom w:val="none" w:sz="0" w:space="0" w:color="auto"/>
        <w:right w:val="none" w:sz="0" w:space="0" w:color="auto"/>
      </w:divBdr>
    </w:div>
    <w:div w:id="1176769361">
      <w:marLeft w:val="0"/>
      <w:marRight w:val="0"/>
      <w:marTop w:val="0"/>
      <w:marBottom w:val="0"/>
      <w:divBdr>
        <w:top w:val="none" w:sz="0" w:space="0" w:color="auto"/>
        <w:left w:val="none" w:sz="0" w:space="0" w:color="auto"/>
        <w:bottom w:val="none" w:sz="0" w:space="0" w:color="auto"/>
        <w:right w:val="none" w:sz="0" w:space="0" w:color="auto"/>
      </w:divBdr>
    </w:div>
    <w:div w:id="1176769362">
      <w:marLeft w:val="0"/>
      <w:marRight w:val="0"/>
      <w:marTop w:val="0"/>
      <w:marBottom w:val="0"/>
      <w:divBdr>
        <w:top w:val="none" w:sz="0" w:space="0" w:color="auto"/>
        <w:left w:val="none" w:sz="0" w:space="0" w:color="auto"/>
        <w:bottom w:val="none" w:sz="0" w:space="0" w:color="auto"/>
        <w:right w:val="none" w:sz="0" w:space="0" w:color="auto"/>
      </w:divBdr>
    </w:div>
    <w:div w:id="1176769363">
      <w:marLeft w:val="0"/>
      <w:marRight w:val="0"/>
      <w:marTop w:val="0"/>
      <w:marBottom w:val="0"/>
      <w:divBdr>
        <w:top w:val="none" w:sz="0" w:space="0" w:color="auto"/>
        <w:left w:val="none" w:sz="0" w:space="0" w:color="auto"/>
        <w:bottom w:val="none" w:sz="0" w:space="0" w:color="auto"/>
        <w:right w:val="none" w:sz="0" w:space="0" w:color="auto"/>
      </w:divBdr>
    </w:div>
    <w:div w:id="1176769364">
      <w:marLeft w:val="0"/>
      <w:marRight w:val="0"/>
      <w:marTop w:val="0"/>
      <w:marBottom w:val="0"/>
      <w:divBdr>
        <w:top w:val="none" w:sz="0" w:space="0" w:color="auto"/>
        <w:left w:val="none" w:sz="0" w:space="0" w:color="auto"/>
        <w:bottom w:val="none" w:sz="0" w:space="0" w:color="auto"/>
        <w:right w:val="none" w:sz="0" w:space="0" w:color="auto"/>
      </w:divBdr>
    </w:div>
    <w:div w:id="1176769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_ZhelezinaIO@trcont.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45</Pages>
  <Words>13059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subject/>
  <dc:creator>Курицын Александр Евгеньевич (KuritsynAE@trcont.org.mps)</dc:creator>
  <cp:keywords/>
  <dc:description/>
  <cp:lastModifiedBy>Панарина</cp:lastModifiedBy>
  <cp:revision>20</cp:revision>
  <cp:lastPrinted>2014-09-18T12:41:00Z</cp:lastPrinted>
  <dcterms:created xsi:type="dcterms:W3CDTF">2014-09-18T09:36:00Z</dcterms:created>
  <dcterms:modified xsi:type="dcterms:W3CDTF">2014-09-25T05:33:00Z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