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102492" w:rsidRDefault="0085725F" w:rsidP="00586469">
      <w:pPr>
        <w:ind w:firstLine="0"/>
        <w:jc w:val="center"/>
        <w:outlineLvl w:val="0"/>
        <w:rPr>
          <w:b/>
          <w:bCs/>
          <w:sz w:val="22"/>
          <w:szCs w:val="22"/>
        </w:rPr>
      </w:pPr>
      <w:r w:rsidRPr="00102492">
        <w:rPr>
          <w:b/>
          <w:bCs/>
          <w:sz w:val="22"/>
          <w:szCs w:val="22"/>
        </w:rPr>
        <w:t xml:space="preserve">ПРОТОКОЛ № </w:t>
      </w:r>
      <w:r w:rsidR="00E32AFA">
        <w:rPr>
          <w:b/>
          <w:bCs/>
          <w:sz w:val="22"/>
          <w:szCs w:val="22"/>
          <w:u w:val="single"/>
        </w:rPr>
        <w:t xml:space="preserve">  55</w:t>
      </w:r>
      <w:r w:rsidR="00420142" w:rsidRPr="00102492">
        <w:rPr>
          <w:b/>
          <w:bCs/>
          <w:sz w:val="22"/>
          <w:szCs w:val="22"/>
          <w:u w:val="single"/>
        </w:rPr>
        <w:t xml:space="preserve"> </w:t>
      </w:r>
      <w:r w:rsidR="00306450" w:rsidRPr="00102492">
        <w:rPr>
          <w:b/>
          <w:bCs/>
          <w:sz w:val="22"/>
          <w:szCs w:val="22"/>
          <w:u w:val="single"/>
        </w:rPr>
        <w:t xml:space="preserve"> </w:t>
      </w:r>
      <w:r w:rsidR="00A43857" w:rsidRPr="00102492">
        <w:rPr>
          <w:b/>
          <w:sz w:val="22"/>
          <w:szCs w:val="22"/>
        </w:rPr>
        <w:t>/</w:t>
      </w:r>
      <w:r w:rsidR="00324FF3" w:rsidRPr="00102492">
        <w:rPr>
          <w:b/>
          <w:sz w:val="22"/>
          <w:szCs w:val="22"/>
        </w:rPr>
        <w:t>ПРГ</w:t>
      </w:r>
    </w:p>
    <w:p w:rsidR="00324FF3" w:rsidRPr="00102492" w:rsidRDefault="00324FF3" w:rsidP="005C5F1C">
      <w:pPr>
        <w:ind w:firstLine="0"/>
        <w:jc w:val="center"/>
        <w:outlineLvl w:val="0"/>
        <w:rPr>
          <w:b/>
          <w:bCs/>
          <w:sz w:val="22"/>
          <w:szCs w:val="22"/>
        </w:rPr>
      </w:pPr>
      <w:r w:rsidRPr="00102492">
        <w:rPr>
          <w:b/>
          <w:bCs/>
          <w:sz w:val="22"/>
          <w:szCs w:val="22"/>
        </w:rPr>
        <w:t>заседания Постоянной рабочей группы Конкурсной комиссии</w:t>
      </w:r>
    </w:p>
    <w:p w:rsidR="00324FF3" w:rsidRPr="00102492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2"/>
          <w:szCs w:val="22"/>
        </w:rPr>
      </w:pPr>
      <w:r w:rsidRPr="00102492">
        <w:rPr>
          <w:b/>
          <w:bCs/>
          <w:sz w:val="22"/>
          <w:szCs w:val="22"/>
        </w:rPr>
        <w:t>филиала открытого акционерного общества</w:t>
      </w:r>
      <w:r w:rsidR="005C5F1C" w:rsidRPr="00102492">
        <w:rPr>
          <w:b/>
          <w:bCs/>
          <w:sz w:val="22"/>
          <w:szCs w:val="22"/>
        </w:rPr>
        <w:t xml:space="preserve"> </w:t>
      </w:r>
      <w:r w:rsidRPr="00102492">
        <w:rPr>
          <w:b/>
          <w:bCs/>
          <w:sz w:val="22"/>
          <w:szCs w:val="22"/>
        </w:rPr>
        <w:t xml:space="preserve">«Центр по перевозке грузов в контейнерах </w:t>
      </w:r>
      <w:r w:rsidR="00292D3F" w:rsidRPr="00102492">
        <w:rPr>
          <w:b/>
          <w:bCs/>
          <w:sz w:val="22"/>
          <w:szCs w:val="22"/>
        </w:rPr>
        <w:t>«ТрансКонтейнер» на Дальневосточной</w:t>
      </w:r>
      <w:r w:rsidRPr="00102492">
        <w:rPr>
          <w:b/>
          <w:bCs/>
          <w:sz w:val="22"/>
          <w:szCs w:val="22"/>
        </w:rPr>
        <w:t xml:space="preserve"> железной дороге,</w:t>
      </w:r>
    </w:p>
    <w:p w:rsidR="00324FF3" w:rsidRPr="00102492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2"/>
          <w:szCs w:val="22"/>
        </w:rPr>
      </w:pPr>
      <w:r w:rsidRPr="00102492">
        <w:rPr>
          <w:b/>
          <w:bCs/>
          <w:sz w:val="22"/>
          <w:szCs w:val="22"/>
        </w:rPr>
        <w:t xml:space="preserve">состоявшегося </w:t>
      </w:r>
      <w:r w:rsidR="00420142" w:rsidRPr="00102492">
        <w:rPr>
          <w:b/>
          <w:bCs/>
          <w:sz w:val="22"/>
          <w:szCs w:val="22"/>
        </w:rPr>
        <w:t>18 ноября</w:t>
      </w:r>
      <w:r w:rsidRPr="00102492">
        <w:rPr>
          <w:b/>
          <w:bCs/>
          <w:sz w:val="22"/>
          <w:szCs w:val="22"/>
        </w:rPr>
        <w:t xml:space="preserve"> 2014 года </w:t>
      </w:r>
    </w:p>
    <w:p w:rsidR="00324FF3" w:rsidRPr="00102492" w:rsidRDefault="00324FF3" w:rsidP="005C5F1C">
      <w:pPr>
        <w:ind w:firstLine="0"/>
        <w:rPr>
          <w:sz w:val="22"/>
          <w:szCs w:val="22"/>
        </w:rPr>
      </w:pPr>
    </w:p>
    <w:p w:rsidR="005C5F1C" w:rsidRPr="00102492" w:rsidRDefault="00324FF3" w:rsidP="00586469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102492">
        <w:rPr>
          <w:sz w:val="22"/>
          <w:szCs w:val="22"/>
        </w:rPr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102492">
        <w:rPr>
          <w:sz w:val="22"/>
          <w:szCs w:val="22"/>
        </w:rPr>
        <w:t>«ТрансКонтейнер» на Дальневосточной</w:t>
      </w:r>
      <w:r w:rsidRPr="00102492">
        <w:rPr>
          <w:sz w:val="22"/>
          <w:szCs w:val="22"/>
        </w:rPr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102492" w:rsidTr="00407C85">
        <w:trPr>
          <w:jc w:val="center"/>
        </w:trPr>
        <w:tc>
          <w:tcPr>
            <w:tcW w:w="3521" w:type="dxa"/>
          </w:tcPr>
          <w:p w:rsidR="00365BA7" w:rsidRPr="00102492" w:rsidRDefault="00365BA7" w:rsidP="00365BA7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324FF3" w:rsidRPr="00102492" w:rsidRDefault="00324FF3" w:rsidP="00840C41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:rsidR="00324FF3" w:rsidRPr="00102492" w:rsidRDefault="00324FF3" w:rsidP="00ED2CEC">
            <w:pPr>
              <w:ind w:firstLine="9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324FF3" w:rsidRPr="00102492" w:rsidRDefault="00324FF3" w:rsidP="00840C41">
            <w:pPr>
              <w:ind w:firstLine="0"/>
              <w:jc w:val="both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Председатель ПРГ</w:t>
            </w:r>
          </w:p>
          <w:p w:rsidR="00125D6A" w:rsidRPr="00102492" w:rsidRDefault="00125D6A" w:rsidP="00840C41">
            <w:pPr>
              <w:ind w:firstLine="0"/>
              <w:jc w:val="both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Заместитель председателя ПРГ</w:t>
            </w:r>
          </w:p>
        </w:tc>
      </w:tr>
      <w:tr w:rsidR="00324FF3" w:rsidRPr="00102492" w:rsidTr="00407C85">
        <w:trPr>
          <w:jc w:val="center"/>
        </w:trPr>
        <w:tc>
          <w:tcPr>
            <w:tcW w:w="3521" w:type="dxa"/>
          </w:tcPr>
          <w:p w:rsidR="00420142" w:rsidRPr="00102492" w:rsidRDefault="00420142" w:rsidP="00365BA7">
            <w:pPr>
              <w:pStyle w:val="a5"/>
              <w:ind w:left="0" w:right="-63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324FF3" w:rsidRPr="00102492" w:rsidRDefault="00324FF3" w:rsidP="000B422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:rsidR="00324FF3" w:rsidRPr="00102492" w:rsidRDefault="00324FF3" w:rsidP="000B4227">
            <w:pPr>
              <w:ind w:firstLine="9"/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324FF3" w:rsidRPr="00102492" w:rsidRDefault="00420142" w:rsidP="000B4227">
            <w:pPr>
              <w:ind w:firstLine="0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Ч</w:t>
            </w:r>
            <w:r w:rsidR="00324FF3" w:rsidRPr="00102492">
              <w:rPr>
                <w:sz w:val="22"/>
                <w:szCs w:val="22"/>
              </w:rPr>
              <w:t>лен ПРГ</w:t>
            </w:r>
          </w:p>
          <w:p w:rsidR="00420142" w:rsidRPr="00102492" w:rsidRDefault="00420142" w:rsidP="000B4227">
            <w:pPr>
              <w:ind w:firstLine="0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Член ПРГ</w:t>
            </w:r>
          </w:p>
          <w:p w:rsidR="00420142" w:rsidRPr="00102492" w:rsidRDefault="00420142" w:rsidP="000B4227">
            <w:pPr>
              <w:ind w:firstLine="0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Член ПРГ</w:t>
            </w:r>
          </w:p>
        </w:tc>
      </w:tr>
      <w:tr w:rsidR="00324FF3" w:rsidRPr="00102492" w:rsidTr="00407C85">
        <w:trPr>
          <w:jc w:val="center"/>
        </w:trPr>
        <w:tc>
          <w:tcPr>
            <w:tcW w:w="3521" w:type="dxa"/>
          </w:tcPr>
          <w:p w:rsidR="00407C85" w:rsidRPr="00102492" w:rsidRDefault="00407C85" w:rsidP="00407C85">
            <w:pPr>
              <w:pStyle w:val="a5"/>
              <w:ind w:left="0" w:right="-1057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5B4C64" w:rsidRPr="00102492" w:rsidRDefault="005B4C64" w:rsidP="000B422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</w:tcPr>
          <w:p w:rsidR="00324FF3" w:rsidRPr="00102492" w:rsidRDefault="00324FF3" w:rsidP="000B4227">
            <w:pPr>
              <w:ind w:firstLine="9"/>
              <w:rPr>
                <w:sz w:val="22"/>
                <w:szCs w:val="22"/>
              </w:rPr>
            </w:pPr>
          </w:p>
          <w:p w:rsidR="005B4C64" w:rsidRPr="00102492" w:rsidRDefault="005B4C64" w:rsidP="005B4C6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6E7842" w:rsidRPr="00102492" w:rsidRDefault="006E7842" w:rsidP="000B4227">
            <w:pPr>
              <w:ind w:firstLine="0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Секретарь ПРГ</w:t>
            </w:r>
          </w:p>
          <w:p w:rsidR="00586469" w:rsidRPr="00102492" w:rsidRDefault="00586469" w:rsidP="000B422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324FF3" w:rsidRPr="00102492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102492">
        <w:rPr>
          <w:sz w:val="22"/>
          <w:szCs w:val="22"/>
        </w:rPr>
        <w:tab/>
        <w:t>С</w:t>
      </w:r>
      <w:r w:rsidR="005B4C64" w:rsidRPr="00102492">
        <w:rPr>
          <w:sz w:val="22"/>
          <w:szCs w:val="22"/>
        </w:rPr>
        <w:t>остав ПРГ – 7</w:t>
      </w:r>
      <w:r w:rsidRPr="00102492">
        <w:rPr>
          <w:sz w:val="22"/>
          <w:szCs w:val="22"/>
        </w:rPr>
        <w:t xml:space="preserve"> человек. Приняли участие – </w:t>
      </w:r>
      <w:r w:rsidR="00420142" w:rsidRPr="00102492">
        <w:rPr>
          <w:sz w:val="22"/>
          <w:szCs w:val="22"/>
        </w:rPr>
        <w:t>5</w:t>
      </w:r>
      <w:r w:rsidR="005B4C64" w:rsidRPr="00102492">
        <w:rPr>
          <w:sz w:val="22"/>
          <w:szCs w:val="22"/>
        </w:rPr>
        <w:t xml:space="preserve">. </w:t>
      </w:r>
      <w:r w:rsidRPr="00102492">
        <w:rPr>
          <w:sz w:val="22"/>
          <w:szCs w:val="22"/>
        </w:rPr>
        <w:t xml:space="preserve"> Кворум имеется.</w:t>
      </w:r>
    </w:p>
    <w:p w:rsidR="00324FF3" w:rsidRPr="00102492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22"/>
          <w:szCs w:val="22"/>
        </w:rPr>
      </w:pPr>
      <w:r w:rsidRPr="00102492">
        <w:rPr>
          <w:sz w:val="22"/>
          <w:szCs w:val="22"/>
        </w:rPr>
        <w:t xml:space="preserve">         </w:t>
      </w:r>
    </w:p>
    <w:p w:rsidR="00324FF3" w:rsidRPr="00102492" w:rsidRDefault="00324FF3" w:rsidP="00EB54D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2"/>
          <w:szCs w:val="22"/>
          <w:u w:val="single"/>
        </w:rPr>
      </w:pPr>
      <w:r w:rsidRPr="00102492">
        <w:rPr>
          <w:b/>
          <w:bCs/>
          <w:sz w:val="22"/>
          <w:szCs w:val="22"/>
          <w:u w:val="single"/>
        </w:rPr>
        <w:t xml:space="preserve">ПОВЕСТКА ДНЯ ЗАСЕДАНИЯ: </w:t>
      </w:r>
    </w:p>
    <w:p w:rsidR="006B778D" w:rsidRPr="00102492" w:rsidRDefault="00324FF3" w:rsidP="00EB54D0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102492">
          <w:rPr>
            <w:b/>
            <w:sz w:val="22"/>
            <w:szCs w:val="22"/>
            <w:lang w:val="en-US"/>
          </w:rPr>
          <w:t>I</w:t>
        </w:r>
        <w:r w:rsidRPr="00102492">
          <w:rPr>
            <w:b/>
            <w:sz w:val="22"/>
            <w:szCs w:val="22"/>
          </w:rPr>
          <w:t>.</w:t>
        </w:r>
      </w:smartTag>
      <w:r w:rsidRPr="00102492">
        <w:rPr>
          <w:sz w:val="22"/>
          <w:szCs w:val="22"/>
        </w:rPr>
        <w:t xml:space="preserve"> Рассмотрение заявок на участие </w:t>
      </w:r>
      <w:r w:rsidR="00FD0558" w:rsidRPr="00102492">
        <w:rPr>
          <w:sz w:val="22"/>
          <w:szCs w:val="22"/>
        </w:rPr>
        <w:t xml:space="preserve">в открытом конкурсе </w:t>
      </w:r>
      <w:r w:rsidR="00FA7A16" w:rsidRPr="00102492">
        <w:rPr>
          <w:sz w:val="22"/>
          <w:szCs w:val="22"/>
        </w:rPr>
        <w:t>№ ОК/028/НКПДВЖД/0039 на право заключения договора на оказание охранных услуг по охране объектов производственного назначения: Контейнерного терминала Первая Речка, Уссурийск.</w:t>
      </w: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10249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10249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102492">
              <w:rPr>
                <w:b/>
                <w:sz w:val="22"/>
                <w:szCs w:val="22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102492" w:rsidRDefault="00BC724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18.11</w:t>
            </w:r>
            <w:r w:rsidR="00324FF3" w:rsidRPr="00102492">
              <w:rPr>
                <w:sz w:val="22"/>
                <w:szCs w:val="22"/>
              </w:rPr>
              <w:t xml:space="preserve">.2014 </w:t>
            </w:r>
            <w:r w:rsidRPr="00102492">
              <w:rPr>
                <w:sz w:val="22"/>
                <w:szCs w:val="22"/>
              </w:rPr>
              <w:t>16</w:t>
            </w:r>
            <w:r w:rsidR="00324FF3" w:rsidRPr="00102492">
              <w:rPr>
                <w:sz w:val="22"/>
                <w:szCs w:val="22"/>
              </w:rPr>
              <w:t>:00</w:t>
            </w:r>
          </w:p>
        </w:tc>
      </w:tr>
      <w:tr w:rsidR="00324FF3" w:rsidRPr="00102492" w:rsidTr="00CD24A2">
        <w:trPr>
          <w:jc w:val="center"/>
        </w:trPr>
        <w:tc>
          <w:tcPr>
            <w:tcW w:w="4395" w:type="dxa"/>
            <w:vAlign w:val="center"/>
          </w:tcPr>
          <w:p w:rsidR="00324FF3" w:rsidRPr="0010249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2"/>
                <w:szCs w:val="22"/>
              </w:rPr>
            </w:pPr>
            <w:r w:rsidRPr="00102492">
              <w:rPr>
                <w:b/>
                <w:sz w:val="22"/>
                <w:szCs w:val="22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102492" w:rsidRDefault="00A65FBF" w:rsidP="00A65FBF">
            <w:pPr>
              <w:ind w:firstLine="0"/>
              <w:jc w:val="both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680000, г. Хабаровск, ул. Дзержин</w:t>
            </w:r>
            <w:r w:rsidR="007F6BAC" w:rsidRPr="00102492">
              <w:rPr>
                <w:sz w:val="22"/>
                <w:szCs w:val="22"/>
              </w:rPr>
              <w:t>ского, д.65, этаж 3, кабинет № 7</w:t>
            </w:r>
            <w:r w:rsidRPr="00102492">
              <w:rPr>
                <w:sz w:val="22"/>
                <w:szCs w:val="22"/>
              </w:rPr>
              <w:t>.</w:t>
            </w:r>
          </w:p>
        </w:tc>
      </w:tr>
    </w:tbl>
    <w:p w:rsidR="002C1848" w:rsidRPr="00102492" w:rsidRDefault="002C1848" w:rsidP="00926463">
      <w:pPr>
        <w:pStyle w:val="1"/>
        <w:suppressAutoHyphens/>
        <w:ind w:firstLine="708"/>
        <w:rPr>
          <w:b/>
          <w:u w:val="single"/>
        </w:rPr>
      </w:pPr>
    </w:p>
    <w:p w:rsidR="00324FF3" w:rsidRDefault="009E66FD" w:rsidP="00926463">
      <w:pPr>
        <w:pStyle w:val="1"/>
        <w:suppressAutoHyphens/>
        <w:ind w:firstLine="708"/>
        <w:rPr>
          <w:b/>
          <w:u w:val="single"/>
        </w:rPr>
      </w:pPr>
      <w:r>
        <w:rPr>
          <w:b/>
          <w:u w:val="single"/>
        </w:rPr>
        <w:t>По повестке</w:t>
      </w:r>
      <w:r w:rsidR="00324FF3" w:rsidRPr="00102492">
        <w:rPr>
          <w:b/>
          <w:u w:val="single"/>
        </w:rPr>
        <w:t xml:space="preserve"> дня</w:t>
      </w:r>
    </w:p>
    <w:p w:rsidR="009E66FD" w:rsidRDefault="00CB0CA7" w:rsidP="00926463">
      <w:pPr>
        <w:pStyle w:val="1"/>
        <w:suppressAutoHyphens/>
        <w:ind w:firstLine="70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</w:t>
      </w:r>
      <w:r w:rsidR="009E66FD" w:rsidRPr="00102492">
        <w:rPr>
          <w:b/>
          <w:color w:val="000000"/>
          <w:u w:val="single"/>
        </w:rPr>
        <w:t>Лот № 1</w:t>
      </w:r>
    </w:p>
    <w:p w:rsidR="00CB0CA7" w:rsidRPr="00102492" w:rsidRDefault="00CB0CA7" w:rsidP="00926463">
      <w:pPr>
        <w:pStyle w:val="1"/>
        <w:suppressAutoHyphens/>
        <w:ind w:firstLine="708"/>
        <w:rPr>
          <w:b/>
          <w:u w:val="single"/>
        </w:rPr>
      </w:pP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102492" w:rsidTr="00EB54D0">
        <w:trPr>
          <w:trHeight w:val="1353"/>
          <w:jc w:val="center"/>
        </w:trPr>
        <w:tc>
          <w:tcPr>
            <w:tcW w:w="4360" w:type="dxa"/>
            <w:vAlign w:val="center"/>
          </w:tcPr>
          <w:p w:rsidR="00324FF3" w:rsidRPr="0010249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2"/>
                <w:szCs w:val="22"/>
              </w:rPr>
            </w:pPr>
            <w:r w:rsidRPr="00102492">
              <w:rPr>
                <w:b/>
                <w:color w:val="000000"/>
                <w:sz w:val="22"/>
                <w:szCs w:val="22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102492" w:rsidRDefault="00FA7A16" w:rsidP="00FA7A16">
            <w:pPr>
              <w:jc w:val="both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Оказание охранных услуг по охране объектов производственного назначения: Контейнерного терминала Первая Речка.</w:t>
            </w:r>
          </w:p>
        </w:tc>
      </w:tr>
      <w:tr w:rsidR="00324FF3" w:rsidRPr="00102492" w:rsidTr="00CD24A2">
        <w:trPr>
          <w:jc w:val="center"/>
        </w:trPr>
        <w:tc>
          <w:tcPr>
            <w:tcW w:w="4360" w:type="dxa"/>
            <w:vAlign w:val="center"/>
          </w:tcPr>
          <w:p w:rsidR="00324FF3" w:rsidRPr="0010249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2"/>
                <w:szCs w:val="22"/>
              </w:rPr>
            </w:pPr>
            <w:r w:rsidRPr="00102492">
              <w:rPr>
                <w:b/>
                <w:color w:val="000000"/>
                <w:sz w:val="22"/>
                <w:szCs w:val="22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102492" w:rsidRDefault="00102492" w:rsidP="002C1848">
            <w:pPr>
              <w:jc w:val="both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9 478 000,00</w:t>
            </w:r>
            <w:r w:rsidRPr="00102492">
              <w:rPr>
                <w:b/>
                <w:color w:val="008000"/>
                <w:sz w:val="22"/>
                <w:szCs w:val="22"/>
              </w:rPr>
              <w:t xml:space="preserve"> </w:t>
            </w:r>
            <w:r w:rsidRPr="00102492">
              <w:rPr>
                <w:sz w:val="22"/>
                <w:szCs w:val="22"/>
              </w:rPr>
              <w:t>(девять миллионов четыреста семьдесят восемь тысяч) рублей 00 копеек за 12 месяцев с 1 января 2015 года по 31 декабря 2015 года,  с учетом всех расходов Исполнителя и налогов, кроме НДС</w:t>
            </w:r>
          </w:p>
        </w:tc>
      </w:tr>
    </w:tbl>
    <w:p w:rsidR="00FA7A16" w:rsidRPr="00102492" w:rsidRDefault="00FA7A16" w:rsidP="00CD24A2">
      <w:pPr>
        <w:jc w:val="both"/>
        <w:rPr>
          <w:sz w:val="22"/>
          <w:szCs w:val="22"/>
        </w:rPr>
      </w:pPr>
    </w:p>
    <w:p w:rsidR="007F6BAC" w:rsidRPr="00102492" w:rsidRDefault="00324FF3" w:rsidP="00CD24A2">
      <w:pPr>
        <w:jc w:val="both"/>
        <w:rPr>
          <w:sz w:val="22"/>
          <w:szCs w:val="22"/>
        </w:rPr>
      </w:pPr>
      <w:r w:rsidRPr="00102492">
        <w:rPr>
          <w:sz w:val="22"/>
          <w:szCs w:val="22"/>
        </w:rPr>
        <w:t>На основании анализа документов, предоставленных в состав</w:t>
      </w:r>
      <w:r w:rsidR="000171AA" w:rsidRPr="00102492">
        <w:rPr>
          <w:sz w:val="22"/>
          <w:szCs w:val="22"/>
        </w:rPr>
        <w:t>е заявок и заключения Заказчика</w:t>
      </w:r>
      <w:r w:rsidRPr="00102492">
        <w:rPr>
          <w:sz w:val="22"/>
          <w:szCs w:val="22"/>
        </w:rPr>
        <w:t xml:space="preserve">, ПРГ выносит на рассмотрение Конкурсной комиссии филиала ОАО </w:t>
      </w:r>
      <w:r w:rsidR="00112AC6" w:rsidRPr="00102492">
        <w:rPr>
          <w:sz w:val="22"/>
          <w:szCs w:val="22"/>
        </w:rPr>
        <w:t>«ТрансКонтейнер» на Дальневосточной</w:t>
      </w:r>
      <w:r w:rsidRPr="00102492">
        <w:rPr>
          <w:sz w:val="22"/>
          <w:szCs w:val="22"/>
        </w:rPr>
        <w:t xml:space="preserve"> железной дороге  следующие предложения:</w:t>
      </w:r>
    </w:p>
    <w:p w:rsidR="002C1848" w:rsidRPr="00102492" w:rsidRDefault="002C1848" w:rsidP="00CD24A2">
      <w:pPr>
        <w:jc w:val="both"/>
        <w:rPr>
          <w:sz w:val="22"/>
          <w:szCs w:val="22"/>
        </w:rPr>
      </w:pPr>
    </w:p>
    <w:p w:rsidR="00324FF3" w:rsidRPr="00102492" w:rsidRDefault="00CB0CA7" w:rsidP="009E66FD">
      <w:pPr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E66FD">
        <w:rPr>
          <w:sz w:val="22"/>
          <w:szCs w:val="22"/>
        </w:rPr>
        <w:t xml:space="preserve">.2. </w:t>
      </w:r>
      <w:r w:rsidR="00324FF3" w:rsidRPr="00102492">
        <w:rPr>
          <w:sz w:val="22"/>
          <w:szCs w:val="22"/>
        </w:rPr>
        <w:t xml:space="preserve">допустить к участию в открытом конкурсе следующих претендентов: </w:t>
      </w: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5E438D" w:rsidRPr="00102492" w:rsidTr="00CD24A2">
        <w:trPr>
          <w:trHeight w:val="772"/>
        </w:trPr>
        <w:tc>
          <w:tcPr>
            <w:tcW w:w="1012" w:type="dxa"/>
          </w:tcPr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5103" w:type="dxa"/>
          </w:tcPr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Сведения об организации</w:t>
            </w:r>
          </w:p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 xml:space="preserve">(ИНН, КПП, </w:t>
            </w:r>
            <w:r w:rsidR="00F439E5" w:rsidRPr="00102492">
              <w:rPr>
                <w:bCs/>
                <w:sz w:val="22"/>
                <w:szCs w:val="22"/>
              </w:rPr>
              <w:t xml:space="preserve">ОГРН, </w:t>
            </w:r>
            <w:r w:rsidRPr="00102492">
              <w:rPr>
                <w:bCs/>
                <w:sz w:val="22"/>
                <w:szCs w:val="22"/>
              </w:rPr>
              <w:t>наименование)</w:t>
            </w:r>
          </w:p>
        </w:tc>
        <w:tc>
          <w:tcPr>
            <w:tcW w:w="1564" w:type="dxa"/>
          </w:tcPr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 xml:space="preserve">Количество баллов </w:t>
            </w:r>
          </w:p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5" w:type="dxa"/>
          </w:tcPr>
          <w:p w:rsidR="005E438D" w:rsidRPr="00102492" w:rsidRDefault="005E438D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Цена предложения</w:t>
            </w:r>
            <w:r w:rsidRPr="00102492">
              <w:rPr>
                <w:sz w:val="22"/>
                <w:szCs w:val="22"/>
              </w:rPr>
              <w:t xml:space="preserve"> российский                                        рубль, без НДС</w:t>
            </w:r>
          </w:p>
        </w:tc>
      </w:tr>
      <w:tr w:rsidR="005E438D" w:rsidRPr="00102492" w:rsidTr="0039482A">
        <w:trPr>
          <w:trHeight w:val="642"/>
        </w:trPr>
        <w:tc>
          <w:tcPr>
            <w:tcW w:w="1012" w:type="dxa"/>
            <w:vAlign w:val="center"/>
          </w:tcPr>
          <w:p w:rsidR="005E438D" w:rsidRPr="0010249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ООО ЧОП «Рапира»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ИНН 2721122714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КПП 272301001</w:t>
            </w:r>
          </w:p>
          <w:p w:rsidR="005E438D" w:rsidRPr="00102492" w:rsidRDefault="00102492" w:rsidP="00102492">
            <w:pPr>
              <w:spacing w:line="143" w:lineRule="atLeast"/>
              <w:rPr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ОГРН 1052700138193</w:t>
            </w:r>
          </w:p>
        </w:tc>
        <w:tc>
          <w:tcPr>
            <w:tcW w:w="1564" w:type="dxa"/>
          </w:tcPr>
          <w:p w:rsidR="005E438D" w:rsidRPr="00102492" w:rsidRDefault="005E438D" w:rsidP="00241163">
            <w:pPr>
              <w:pStyle w:val="Default"/>
              <w:rPr>
                <w:sz w:val="22"/>
                <w:szCs w:val="22"/>
              </w:rPr>
            </w:pPr>
          </w:p>
          <w:p w:rsidR="005E438D" w:rsidRPr="00102492" w:rsidRDefault="00102492" w:rsidP="002411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2355" w:type="dxa"/>
          </w:tcPr>
          <w:p w:rsidR="005E438D" w:rsidRPr="00102492" w:rsidRDefault="005E438D" w:rsidP="00241163">
            <w:pPr>
              <w:pStyle w:val="Default"/>
              <w:rPr>
                <w:sz w:val="22"/>
                <w:szCs w:val="22"/>
              </w:rPr>
            </w:pPr>
          </w:p>
          <w:p w:rsidR="005E438D" w:rsidRPr="00102492" w:rsidRDefault="00513C4B" w:rsidP="00241163">
            <w:pPr>
              <w:pStyle w:val="Default"/>
              <w:jc w:val="center"/>
              <w:rPr>
                <w:sz w:val="22"/>
                <w:szCs w:val="22"/>
              </w:rPr>
            </w:pPr>
            <w:r w:rsidRPr="00513C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513C4B">
              <w:rPr>
                <w:sz w:val="22"/>
                <w:szCs w:val="22"/>
              </w:rPr>
              <w:t>969</w:t>
            </w:r>
            <w:r>
              <w:rPr>
                <w:sz w:val="22"/>
                <w:szCs w:val="22"/>
              </w:rPr>
              <w:t xml:space="preserve"> </w:t>
            </w:r>
            <w:r w:rsidRPr="00513C4B">
              <w:rPr>
                <w:sz w:val="22"/>
                <w:szCs w:val="22"/>
              </w:rPr>
              <w:t>188,8</w:t>
            </w:r>
            <w:r>
              <w:rPr>
                <w:sz w:val="22"/>
                <w:szCs w:val="22"/>
              </w:rPr>
              <w:t>0</w:t>
            </w:r>
          </w:p>
        </w:tc>
      </w:tr>
      <w:tr w:rsidR="005E438D" w:rsidRPr="00102492" w:rsidTr="0039482A">
        <w:trPr>
          <w:trHeight w:val="513"/>
        </w:trPr>
        <w:tc>
          <w:tcPr>
            <w:tcW w:w="1012" w:type="dxa"/>
            <w:vAlign w:val="center"/>
          </w:tcPr>
          <w:p w:rsidR="005E438D" w:rsidRPr="00102492" w:rsidRDefault="005E438D" w:rsidP="00241163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02492">
              <w:rPr>
                <w:color w:val="000000"/>
                <w:sz w:val="22"/>
                <w:szCs w:val="22"/>
              </w:rPr>
              <w:t>Нико-Секьюрити</w:t>
            </w:r>
            <w:proofErr w:type="spellEnd"/>
            <w:r w:rsidRPr="00102492">
              <w:rPr>
                <w:color w:val="000000"/>
                <w:sz w:val="22"/>
                <w:szCs w:val="22"/>
              </w:rPr>
              <w:t xml:space="preserve">» 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ИНН 2536244852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КПП 253601001</w:t>
            </w:r>
          </w:p>
          <w:p w:rsidR="005E438D" w:rsidRPr="00102492" w:rsidRDefault="00102492" w:rsidP="00102492">
            <w:pPr>
              <w:spacing w:line="143" w:lineRule="atLeast"/>
              <w:rPr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ОГРН 1112536012313</w:t>
            </w:r>
          </w:p>
        </w:tc>
        <w:tc>
          <w:tcPr>
            <w:tcW w:w="1564" w:type="dxa"/>
          </w:tcPr>
          <w:p w:rsidR="005E438D" w:rsidRPr="00102492" w:rsidRDefault="005E438D" w:rsidP="00241163">
            <w:pPr>
              <w:pStyle w:val="Default"/>
              <w:rPr>
                <w:sz w:val="22"/>
                <w:szCs w:val="22"/>
              </w:rPr>
            </w:pPr>
          </w:p>
          <w:p w:rsidR="005E438D" w:rsidRPr="00102492" w:rsidRDefault="00102492" w:rsidP="002411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355" w:type="dxa"/>
          </w:tcPr>
          <w:p w:rsidR="005E438D" w:rsidRPr="00102492" w:rsidRDefault="005E438D" w:rsidP="00241163">
            <w:pPr>
              <w:pStyle w:val="Default"/>
              <w:rPr>
                <w:sz w:val="22"/>
                <w:szCs w:val="22"/>
              </w:rPr>
            </w:pPr>
          </w:p>
          <w:p w:rsidR="005E438D" w:rsidRPr="00102492" w:rsidRDefault="00513C4B" w:rsidP="00241163">
            <w:pPr>
              <w:pStyle w:val="Default"/>
              <w:jc w:val="center"/>
              <w:rPr>
                <w:sz w:val="22"/>
                <w:szCs w:val="22"/>
              </w:rPr>
            </w:pPr>
            <w:r w:rsidRPr="00513C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513C4B">
              <w:rPr>
                <w:sz w:val="22"/>
                <w:szCs w:val="22"/>
              </w:rPr>
              <w:t>376</w:t>
            </w:r>
            <w:r>
              <w:rPr>
                <w:sz w:val="22"/>
                <w:szCs w:val="22"/>
              </w:rPr>
              <w:t> </w:t>
            </w:r>
            <w:r w:rsidRPr="00513C4B">
              <w:rPr>
                <w:sz w:val="22"/>
                <w:szCs w:val="22"/>
              </w:rPr>
              <w:t>620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102492" w:rsidRPr="00102492" w:rsidTr="0039482A">
        <w:trPr>
          <w:trHeight w:val="513"/>
        </w:trPr>
        <w:tc>
          <w:tcPr>
            <w:tcW w:w="1012" w:type="dxa"/>
            <w:vAlign w:val="center"/>
          </w:tcPr>
          <w:p w:rsidR="00102492" w:rsidRPr="00102492" w:rsidRDefault="00102492" w:rsidP="00241163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ООО ЧОП «Страж» 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 ИНН 2808020957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 КПП 280801001</w:t>
            </w:r>
          </w:p>
          <w:p w:rsidR="00102492" w:rsidRPr="00102492" w:rsidRDefault="00102492" w:rsidP="00102492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2492">
              <w:rPr>
                <w:sz w:val="22"/>
                <w:szCs w:val="22"/>
              </w:rPr>
              <w:t>ОГРН 1072808000902</w:t>
            </w:r>
          </w:p>
        </w:tc>
        <w:tc>
          <w:tcPr>
            <w:tcW w:w="1564" w:type="dxa"/>
          </w:tcPr>
          <w:p w:rsidR="00102492" w:rsidRDefault="00102492" w:rsidP="00241163">
            <w:pPr>
              <w:pStyle w:val="Default"/>
              <w:rPr>
                <w:sz w:val="22"/>
                <w:szCs w:val="22"/>
              </w:rPr>
            </w:pPr>
          </w:p>
          <w:p w:rsidR="00102492" w:rsidRPr="00102492" w:rsidRDefault="00513C4B" w:rsidP="001024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2355" w:type="dxa"/>
          </w:tcPr>
          <w:p w:rsidR="00102492" w:rsidRDefault="00102492" w:rsidP="00241163">
            <w:pPr>
              <w:pStyle w:val="Default"/>
              <w:rPr>
                <w:sz w:val="22"/>
                <w:szCs w:val="22"/>
              </w:rPr>
            </w:pPr>
          </w:p>
          <w:p w:rsidR="00513C4B" w:rsidRPr="00102492" w:rsidRDefault="00513C4B" w:rsidP="00513C4B">
            <w:pPr>
              <w:pStyle w:val="Default"/>
              <w:jc w:val="center"/>
              <w:rPr>
                <w:sz w:val="22"/>
                <w:szCs w:val="22"/>
              </w:rPr>
            </w:pPr>
            <w:r w:rsidRPr="00513C4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513C4B">
              <w:rPr>
                <w:sz w:val="22"/>
                <w:szCs w:val="22"/>
              </w:rPr>
              <w:t>084</w:t>
            </w:r>
            <w:r>
              <w:rPr>
                <w:sz w:val="22"/>
                <w:szCs w:val="22"/>
              </w:rPr>
              <w:t xml:space="preserve"> </w:t>
            </w:r>
            <w:r w:rsidRPr="00513C4B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324FF3" w:rsidRPr="0039482A" w:rsidRDefault="00324FF3" w:rsidP="004F741E">
      <w:pPr>
        <w:jc w:val="both"/>
        <w:rPr>
          <w:sz w:val="24"/>
          <w:szCs w:val="24"/>
        </w:rPr>
      </w:pPr>
    </w:p>
    <w:p w:rsidR="00324FF3" w:rsidRPr="005D7B57" w:rsidRDefault="00CB0CA7" w:rsidP="004F74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</w:t>
      </w:r>
      <w:r w:rsidR="00324FF3" w:rsidRPr="005D7B57">
        <w:rPr>
          <w:sz w:val="22"/>
          <w:szCs w:val="22"/>
        </w:rPr>
        <w:t xml:space="preserve">. признать </w:t>
      </w:r>
      <w:r w:rsidR="004A619A" w:rsidRPr="005D7B57">
        <w:rPr>
          <w:sz w:val="22"/>
          <w:szCs w:val="22"/>
        </w:rPr>
        <w:t xml:space="preserve">открытый конкурс </w:t>
      </w:r>
      <w:r w:rsidR="00513C4B" w:rsidRPr="005D7B57">
        <w:rPr>
          <w:sz w:val="22"/>
          <w:szCs w:val="22"/>
        </w:rPr>
        <w:t xml:space="preserve">№ ОК/028/НКПДВЖД/0039 </w:t>
      </w:r>
      <w:r w:rsidR="0046447E" w:rsidRPr="005D7B57">
        <w:rPr>
          <w:sz w:val="22"/>
          <w:szCs w:val="22"/>
        </w:rPr>
        <w:t xml:space="preserve">на право  заключения </w:t>
      </w:r>
      <w:proofErr w:type="gramStart"/>
      <w:r w:rsidR="0046447E" w:rsidRPr="005D7B57">
        <w:rPr>
          <w:sz w:val="22"/>
          <w:szCs w:val="22"/>
        </w:rPr>
        <w:t>договора</w:t>
      </w:r>
      <w:proofErr w:type="gramEnd"/>
      <w:r w:rsidR="0046447E" w:rsidRPr="005D7B57">
        <w:rPr>
          <w:sz w:val="22"/>
          <w:szCs w:val="22"/>
        </w:rPr>
        <w:t xml:space="preserve"> на </w:t>
      </w:r>
      <w:r w:rsidR="005D7B57" w:rsidRPr="005D7B57">
        <w:rPr>
          <w:sz w:val="22"/>
          <w:szCs w:val="22"/>
        </w:rPr>
        <w:t>Оказание охранных услуг по охране объектов производственного назначения: Контейнерного терминала</w:t>
      </w:r>
      <w:proofErr w:type="gramStart"/>
      <w:r w:rsidR="005D7B57" w:rsidRPr="005D7B57">
        <w:rPr>
          <w:sz w:val="22"/>
          <w:szCs w:val="22"/>
        </w:rPr>
        <w:t xml:space="preserve"> П</w:t>
      </w:r>
      <w:proofErr w:type="gramEnd"/>
      <w:r w:rsidR="005D7B57" w:rsidRPr="005D7B57">
        <w:rPr>
          <w:sz w:val="22"/>
          <w:szCs w:val="22"/>
        </w:rPr>
        <w:t xml:space="preserve">ервая Речка, </w:t>
      </w:r>
      <w:r w:rsidR="00324FF3" w:rsidRPr="005D7B57">
        <w:rPr>
          <w:sz w:val="22"/>
          <w:szCs w:val="22"/>
        </w:rPr>
        <w:t>по Лоту № 1 состоявшимся;</w:t>
      </w:r>
    </w:p>
    <w:p w:rsidR="00324FF3" w:rsidRPr="005D7B57" w:rsidRDefault="00CB0CA7" w:rsidP="00241163">
      <w:pPr>
        <w:pStyle w:val="1"/>
        <w:suppressAutoHyphens/>
      </w:pPr>
      <w:r>
        <w:t>2.4</w:t>
      </w:r>
      <w:r w:rsidR="00324FF3" w:rsidRPr="005D7B57">
        <w:t>. В соответствии с пунктом 142 Положения о закупках признать победителем Открытого конкурса</w:t>
      </w:r>
      <w:r w:rsidR="005D7B57" w:rsidRPr="005D7B57">
        <w:t xml:space="preserve"> </w:t>
      </w:r>
      <w:r w:rsidR="005D7B57" w:rsidRPr="005D7B57">
        <w:rPr>
          <w:color w:val="000000"/>
        </w:rPr>
        <w:t>ООО ЧОП «Рапира»</w:t>
      </w:r>
      <w:r w:rsidR="00AF7868" w:rsidRPr="005D7B57">
        <w:rPr>
          <w:color w:val="000000"/>
        </w:rPr>
        <w:t xml:space="preserve"> </w:t>
      </w:r>
      <w:r w:rsidR="00324FF3" w:rsidRPr="005D7B57">
        <w:t xml:space="preserve"> и принять решение о заключении с ним договора на следующих условиях:</w:t>
      </w:r>
    </w:p>
    <w:p w:rsidR="002E0A15" w:rsidRPr="005D7B57" w:rsidRDefault="006242BC" w:rsidP="006242BC">
      <w:pPr>
        <w:ind w:firstLine="0"/>
        <w:jc w:val="both"/>
        <w:rPr>
          <w:bCs/>
          <w:sz w:val="22"/>
          <w:szCs w:val="22"/>
        </w:rPr>
      </w:pPr>
      <w:r w:rsidRPr="005D7B57">
        <w:rPr>
          <w:sz w:val="22"/>
          <w:szCs w:val="22"/>
        </w:rPr>
        <w:t xml:space="preserve">           </w:t>
      </w:r>
      <w:r w:rsidR="00324FF3" w:rsidRPr="005D7B57">
        <w:rPr>
          <w:sz w:val="22"/>
          <w:szCs w:val="22"/>
          <w:u w:val="single"/>
        </w:rPr>
        <w:t>Предмет договора</w:t>
      </w:r>
      <w:r w:rsidR="00324FF3" w:rsidRPr="005D7B57">
        <w:rPr>
          <w:sz w:val="22"/>
          <w:szCs w:val="22"/>
        </w:rPr>
        <w:t xml:space="preserve">: </w:t>
      </w:r>
      <w:r w:rsidR="00A254DA" w:rsidRPr="005D7B57">
        <w:rPr>
          <w:sz w:val="22"/>
          <w:szCs w:val="22"/>
        </w:rPr>
        <w:t>Круглосуточная охрана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A254DA" w:rsidRPr="005D7B57">
        <w:rPr>
          <w:bCs/>
          <w:sz w:val="22"/>
          <w:szCs w:val="22"/>
        </w:rPr>
        <w:t>, пере</w:t>
      </w:r>
      <w:r w:rsidR="004B5A7A" w:rsidRPr="005D7B57">
        <w:rPr>
          <w:bCs/>
          <w:sz w:val="22"/>
          <w:szCs w:val="22"/>
        </w:rPr>
        <w:t>даваемых под охрану Исполнителю.</w:t>
      </w:r>
    </w:p>
    <w:p w:rsidR="00C5235C" w:rsidRPr="005D7B57" w:rsidRDefault="00C5235C" w:rsidP="00C5235C">
      <w:pPr>
        <w:pStyle w:val="1"/>
        <w:suppressAutoHyphens/>
        <w:ind w:firstLine="0"/>
      </w:pPr>
      <w:r w:rsidRPr="005D7B57">
        <w:rPr>
          <w:bCs/>
        </w:rPr>
        <w:t xml:space="preserve">           </w:t>
      </w:r>
      <w:r w:rsidRPr="005D7B57">
        <w:t>Срок оказания услуг начинается</w:t>
      </w:r>
      <w:r w:rsidRPr="005D7B57">
        <w:rPr>
          <w:color w:val="000000"/>
        </w:rPr>
        <w:t xml:space="preserve"> с 00 часов 00 минут 01 января 2015 года и заканчивается в 24 часа 00 минут 31 декабря 2015 года. </w:t>
      </w:r>
    </w:p>
    <w:p w:rsidR="00B5492E" w:rsidRPr="005D7B57" w:rsidRDefault="006177B4" w:rsidP="006177B4">
      <w:pPr>
        <w:ind w:firstLine="0"/>
        <w:jc w:val="both"/>
        <w:rPr>
          <w:sz w:val="22"/>
          <w:szCs w:val="22"/>
          <w:u w:val="single"/>
        </w:rPr>
      </w:pPr>
      <w:r w:rsidRPr="005D7B57">
        <w:rPr>
          <w:sz w:val="22"/>
          <w:szCs w:val="22"/>
        </w:rPr>
        <w:t xml:space="preserve">         </w:t>
      </w:r>
      <w:r w:rsidR="00CE694F" w:rsidRPr="005D7B57">
        <w:rPr>
          <w:sz w:val="22"/>
          <w:szCs w:val="22"/>
        </w:rPr>
        <w:t xml:space="preserve"> </w:t>
      </w:r>
      <w:r w:rsidRPr="005D7B57">
        <w:rPr>
          <w:sz w:val="22"/>
          <w:szCs w:val="22"/>
        </w:rPr>
        <w:t xml:space="preserve"> </w:t>
      </w:r>
      <w:r w:rsidR="002E0A15" w:rsidRPr="005D7B57">
        <w:rPr>
          <w:sz w:val="22"/>
          <w:szCs w:val="22"/>
          <w:u w:val="single"/>
        </w:rPr>
        <w:t>Место оказания услуг:</w:t>
      </w:r>
      <w:r w:rsidR="00A254DA" w:rsidRPr="005D7B57">
        <w:rPr>
          <w:sz w:val="22"/>
          <w:szCs w:val="22"/>
          <w:u w:val="single"/>
        </w:rPr>
        <w:t xml:space="preserve"> </w:t>
      </w:r>
    </w:p>
    <w:p w:rsidR="00A254DA" w:rsidRPr="005D7B57" w:rsidRDefault="00A254DA" w:rsidP="009D7EF5">
      <w:pPr>
        <w:ind w:firstLine="0"/>
        <w:jc w:val="both"/>
        <w:rPr>
          <w:sz w:val="22"/>
          <w:szCs w:val="22"/>
        </w:rPr>
      </w:pPr>
      <w:r w:rsidRPr="005D7B57">
        <w:rPr>
          <w:sz w:val="22"/>
          <w:szCs w:val="22"/>
        </w:rPr>
        <w:t xml:space="preserve">1. </w:t>
      </w:r>
      <w:r w:rsidR="005D7B57" w:rsidRPr="005D7B57">
        <w:rPr>
          <w:sz w:val="22"/>
          <w:szCs w:val="22"/>
        </w:rPr>
        <w:t>Приморский край г</w:t>
      </w:r>
      <w:proofErr w:type="gramStart"/>
      <w:r w:rsidR="005D7B57" w:rsidRPr="005D7B57">
        <w:rPr>
          <w:sz w:val="22"/>
          <w:szCs w:val="22"/>
        </w:rPr>
        <w:t>.В</w:t>
      </w:r>
      <w:proofErr w:type="gramEnd"/>
      <w:r w:rsidR="005D7B57" w:rsidRPr="005D7B57">
        <w:rPr>
          <w:sz w:val="22"/>
          <w:szCs w:val="22"/>
        </w:rPr>
        <w:t>ладивосток, ул. Амурская 88,  ул. Снеговая 54, Контейнерный терминал Первая речка.</w:t>
      </w:r>
    </w:p>
    <w:p w:rsidR="0078204D" w:rsidRPr="005D7B57" w:rsidRDefault="004A619A" w:rsidP="00B16D3C">
      <w:pPr>
        <w:pStyle w:val="1"/>
        <w:suppressAutoHyphens/>
        <w:ind w:firstLine="0"/>
      </w:pPr>
      <w:r w:rsidRPr="005D7B57">
        <w:t xml:space="preserve">           </w:t>
      </w:r>
      <w:r w:rsidR="00324FF3" w:rsidRPr="005D7B57">
        <w:rPr>
          <w:u w:val="single"/>
        </w:rPr>
        <w:t>Цена договора</w:t>
      </w:r>
      <w:r w:rsidR="00324FF3" w:rsidRPr="005D7B57">
        <w:t xml:space="preserve">: </w:t>
      </w:r>
    </w:p>
    <w:p w:rsidR="00B16D3C" w:rsidRPr="005D7B57" w:rsidRDefault="0078204D" w:rsidP="00B16D3C">
      <w:pPr>
        <w:pStyle w:val="1"/>
        <w:suppressAutoHyphens/>
        <w:ind w:firstLine="0"/>
        <w:rPr>
          <w:color w:val="000000"/>
        </w:rPr>
      </w:pPr>
      <w:r w:rsidRPr="005D7B57">
        <w:t xml:space="preserve">           </w:t>
      </w:r>
      <w:r w:rsidR="00B16D3C" w:rsidRPr="005D7B57">
        <w:rPr>
          <w:color w:val="000000"/>
        </w:rPr>
        <w:t>Ежемесячная стоимость оказываемых услуг по настоящему договору составляет</w:t>
      </w:r>
      <w:r w:rsidR="00BD2BE4" w:rsidRPr="005D7B57">
        <w:rPr>
          <w:color w:val="000000"/>
        </w:rPr>
        <w:t xml:space="preserve"> </w:t>
      </w:r>
      <w:r w:rsidR="001820D7">
        <w:rPr>
          <w:color w:val="000000"/>
        </w:rPr>
        <w:t>881 970,20 (восемьсот восемьдесят одна</w:t>
      </w:r>
      <w:r w:rsidR="00FF162D" w:rsidRPr="005D7B57">
        <w:rPr>
          <w:color w:val="000000"/>
        </w:rPr>
        <w:t xml:space="preserve"> </w:t>
      </w:r>
      <w:r w:rsidR="00BD2BE4" w:rsidRPr="005D7B57">
        <w:rPr>
          <w:color w:val="000000"/>
        </w:rPr>
        <w:t xml:space="preserve"> ты</w:t>
      </w:r>
      <w:r w:rsidR="00FF162D" w:rsidRPr="005D7B57">
        <w:rPr>
          <w:color w:val="000000"/>
        </w:rPr>
        <w:t>сяч</w:t>
      </w:r>
      <w:r w:rsidR="001820D7">
        <w:rPr>
          <w:color w:val="000000"/>
        </w:rPr>
        <w:t>а девятьсот семьдесят</w:t>
      </w:r>
      <w:r w:rsidR="00BD2BE4" w:rsidRPr="005D7B57">
        <w:rPr>
          <w:color w:val="000000"/>
        </w:rPr>
        <w:t xml:space="preserve">) рублей </w:t>
      </w:r>
      <w:r w:rsidR="001820D7">
        <w:rPr>
          <w:color w:val="000000"/>
        </w:rPr>
        <w:t>20</w:t>
      </w:r>
      <w:r w:rsidR="00BD2BE4" w:rsidRPr="005D7B57">
        <w:rPr>
          <w:color w:val="000000"/>
        </w:rPr>
        <w:t xml:space="preserve"> копеек</w:t>
      </w:r>
      <w:r w:rsidR="006C4A50" w:rsidRPr="005D7B57">
        <w:rPr>
          <w:color w:val="000000"/>
        </w:rPr>
        <w:t>, в том числе</w:t>
      </w:r>
      <w:r w:rsidR="00BD2BE4" w:rsidRPr="005D7B57">
        <w:rPr>
          <w:color w:val="000000"/>
        </w:rPr>
        <w:t xml:space="preserve"> НДС</w:t>
      </w:r>
      <w:r w:rsidR="007C75C0" w:rsidRPr="005D7B57">
        <w:rPr>
          <w:color w:val="000000"/>
        </w:rPr>
        <w:t xml:space="preserve"> </w:t>
      </w:r>
      <w:r w:rsidR="00FF162D" w:rsidRPr="005D7B57">
        <w:rPr>
          <w:color w:val="000000"/>
        </w:rPr>
        <w:t xml:space="preserve"> </w:t>
      </w:r>
      <w:r w:rsidR="007C75C0" w:rsidRPr="005D7B57">
        <w:rPr>
          <w:color w:val="000000"/>
          <w:spacing w:val="2"/>
        </w:rPr>
        <w:t xml:space="preserve">(18%) </w:t>
      </w:r>
      <w:r w:rsidR="001820D7">
        <w:rPr>
          <w:color w:val="000000"/>
          <w:spacing w:val="2"/>
        </w:rPr>
        <w:t>–</w:t>
      </w:r>
      <w:r w:rsidR="007C75C0" w:rsidRPr="005D7B57">
        <w:rPr>
          <w:color w:val="000000"/>
          <w:spacing w:val="2"/>
        </w:rPr>
        <w:t xml:space="preserve"> </w:t>
      </w:r>
      <w:r w:rsidR="001820D7">
        <w:rPr>
          <w:color w:val="000000"/>
        </w:rPr>
        <w:t>134 537,83 (сто тридцать четыре тысячи пятьсот тридцать семь) рублей 83</w:t>
      </w:r>
      <w:r w:rsidR="00387075">
        <w:rPr>
          <w:color w:val="000000"/>
        </w:rPr>
        <w:t xml:space="preserve"> копей</w:t>
      </w:r>
      <w:r w:rsidR="00FF162D" w:rsidRPr="005D7B57">
        <w:rPr>
          <w:color w:val="000000"/>
        </w:rPr>
        <w:t>к</w:t>
      </w:r>
      <w:r w:rsidR="00387075">
        <w:rPr>
          <w:color w:val="000000"/>
        </w:rPr>
        <w:t>и</w:t>
      </w:r>
      <w:r w:rsidR="00FF162D" w:rsidRPr="005D7B57">
        <w:rPr>
          <w:color w:val="000000"/>
        </w:rPr>
        <w:t>.</w:t>
      </w:r>
      <w:r w:rsidR="00BD2BE4" w:rsidRPr="005D7B57">
        <w:rPr>
          <w:color w:val="000000"/>
        </w:rPr>
        <w:t xml:space="preserve"> </w:t>
      </w:r>
    </w:p>
    <w:p w:rsidR="00324FF3" w:rsidRPr="005D7B57" w:rsidRDefault="0078204D" w:rsidP="007C75C0">
      <w:pPr>
        <w:ind w:firstLine="540"/>
        <w:jc w:val="both"/>
        <w:rPr>
          <w:color w:val="000000"/>
          <w:spacing w:val="2"/>
          <w:sz w:val="22"/>
          <w:szCs w:val="22"/>
        </w:rPr>
      </w:pPr>
      <w:r w:rsidRPr="005D7B57">
        <w:rPr>
          <w:color w:val="000000"/>
          <w:spacing w:val="2"/>
          <w:sz w:val="22"/>
          <w:szCs w:val="22"/>
        </w:rPr>
        <w:t xml:space="preserve">  Общая сумма Договора</w:t>
      </w:r>
      <w:r w:rsidR="00387075">
        <w:rPr>
          <w:color w:val="000000"/>
          <w:spacing w:val="2"/>
          <w:sz w:val="22"/>
          <w:szCs w:val="22"/>
        </w:rPr>
        <w:t xml:space="preserve"> составляет 10 583 642,78 (десять</w:t>
      </w:r>
      <w:r w:rsidRPr="005D7B57">
        <w:rPr>
          <w:color w:val="000000"/>
          <w:spacing w:val="2"/>
          <w:sz w:val="22"/>
          <w:szCs w:val="22"/>
        </w:rPr>
        <w:t xml:space="preserve"> м</w:t>
      </w:r>
      <w:r w:rsidR="00387075">
        <w:rPr>
          <w:color w:val="000000"/>
          <w:spacing w:val="2"/>
          <w:sz w:val="22"/>
          <w:szCs w:val="22"/>
        </w:rPr>
        <w:t>иллионов пятьсот восемьдесят три</w:t>
      </w:r>
      <w:r w:rsidRPr="005D7B57">
        <w:rPr>
          <w:color w:val="000000"/>
          <w:spacing w:val="2"/>
          <w:sz w:val="22"/>
          <w:szCs w:val="22"/>
        </w:rPr>
        <w:t xml:space="preserve"> тысяч</w:t>
      </w:r>
      <w:r w:rsidR="00387075">
        <w:rPr>
          <w:color w:val="000000"/>
          <w:spacing w:val="2"/>
          <w:sz w:val="22"/>
          <w:szCs w:val="22"/>
        </w:rPr>
        <w:t>и шестьсот сорок два)  рубля 78</w:t>
      </w:r>
      <w:r w:rsidR="007C75C0" w:rsidRPr="005D7B57">
        <w:rPr>
          <w:color w:val="000000"/>
          <w:spacing w:val="2"/>
          <w:sz w:val="22"/>
          <w:szCs w:val="22"/>
        </w:rPr>
        <w:t xml:space="preserve"> копеек</w:t>
      </w:r>
      <w:r w:rsidRPr="005D7B57">
        <w:rPr>
          <w:color w:val="000000"/>
          <w:spacing w:val="2"/>
          <w:sz w:val="22"/>
          <w:szCs w:val="22"/>
        </w:rPr>
        <w:t>, в том числе НДС(18%)</w:t>
      </w:r>
      <w:r w:rsidR="00387075">
        <w:rPr>
          <w:color w:val="000000"/>
          <w:spacing w:val="2"/>
          <w:sz w:val="22"/>
          <w:szCs w:val="22"/>
        </w:rPr>
        <w:t xml:space="preserve"> – 1 614 453,98</w:t>
      </w:r>
      <w:r w:rsidR="00A229E1">
        <w:rPr>
          <w:color w:val="000000"/>
          <w:spacing w:val="2"/>
          <w:sz w:val="22"/>
          <w:szCs w:val="22"/>
        </w:rPr>
        <w:t xml:space="preserve"> (один миллион шестьсот четырнадцать тысяч четыреста пятьдесят три) рубля 98</w:t>
      </w:r>
      <w:r w:rsidRPr="005D7B57">
        <w:rPr>
          <w:color w:val="000000"/>
          <w:spacing w:val="2"/>
          <w:sz w:val="22"/>
          <w:szCs w:val="22"/>
        </w:rPr>
        <w:t xml:space="preserve"> коп</w:t>
      </w:r>
      <w:r w:rsidR="007C75C0" w:rsidRPr="005D7B57">
        <w:rPr>
          <w:color w:val="000000"/>
          <w:spacing w:val="2"/>
          <w:sz w:val="22"/>
          <w:szCs w:val="22"/>
        </w:rPr>
        <w:t>еек</w:t>
      </w:r>
      <w:r w:rsidRPr="005D7B57">
        <w:rPr>
          <w:color w:val="000000"/>
          <w:spacing w:val="2"/>
          <w:sz w:val="22"/>
          <w:szCs w:val="22"/>
        </w:rPr>
        <w:t>.</w:t>
      </w:r>
    </w:p>
    <w:p w:rsidR="003E6D89" w:rsidRPr="005D7B57" w:rsidRDefault="00324FF3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  <w:u w:val="single"/>
        </w:rPr>
        <w:t>Условия оплаты</w:t>
      </w:r>
      <w:r w:rsidRPr="005D7B57">
        <w:rPr>
          <w:sz w:val="22"/>
          <w:szCs w:val="22"/>
        </w:rPr>
        <w:t xml:space="preserve">: </w:t>
      </w:r>
    </w:p>
    <w:p w:rsidR="003E6D89" w:rsidRPr="005D7B57" w:rsidRDefault="003E6D89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</w:rPr>
        <w:t>Оплата Услуг производится в течени</w:t>
      </w:r>
      <w:proofErr w:type="gramStart"/>
      <w:r w:rsidRPr="005D7B57">
        <w:rPr>
          <w:sz w:val="22"/>
          <w:szCs w:val="22"/>
        </w:rPr>
        <w:t>и</w:t>
      </w:r>
      <w:proofErr w:type="gramEnd"/>
      <w:r w:rsidRPr="005D7B57">
        <w:rPr>
          <w:sz w:val="22"/>
          <w:szCs w:val="22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Исполнителя.</w:t>
      </w:r>
    </w:p>
    <w:p w:rsidR="00A71A3B" w:rsidRPr="005D7B57" w:rsidRDefault="003E6D89" w:rsidP="003E6D89">
      <w:pPr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E694F" w:rsidRDefault="00C5235C" w:rsidP="00EB54D0">
      <w:pPr>
        <w:pStyle w:val="Style4"/>
        <w:tabs>
          <w:tab w:val="left" w:pos="1027"/>
        </w:tabs>
        <w:rPr>
          <w:sz w:val="22"/>
          <w:szCs w:val="22"/>
        </w:rPr>
      </w:pPr>
      <w:r w:rsidRPr="005D7B57">
        <w:rPr>
          <w:sz w:val="22"/>
          <w:szCs w:val="22"/>
          <w:u w:val="single"/>
        </w:rPr>
        <w:t>Срок действия договора:</w:t>
      </w:r>
      <w:r w:rsidRPr="005D7B57">
        <w:rPr>
          <w:sz w:val="22"/>
          <w:szCs w:val="22"/>
        </w:rPr>
        <w:t xml:space="preserve"> </w:t>
      </w:r>
      <w:r w:rsidR="00EB54D0" w:rsidRPr="005D7B57">
        <w:rPr>
          <w:sz w:val="22"/>
          <w:szCs w:val="22"/>
        </w:rPr>
        <w:t>Настоящий Договор заключается сроком на 1 (</w:t>
      </w:r>
      <w:proofErr w:type="gramStart"/>
      <w:r w:rsidR="00EB54D0" w:rsidRPr="005D7B57">
        <w:rPr>
          <w:sz w:val="22"/>
          <w:szCs w:val="22"/>
        </w:rPr>
        <w:t xml:space="preserve">Один) </w:t>
      </w:r>
      <w:proofErr w:type="gramEnd"/>
      <w:r w:rsidR="00EB54D0" w:rsidRPr="005D7B57">
        <w:rPr>
          <w:sz w:val="22"/>
          <w:szCs w:val="22"/>
        </w:rPr>
        <w:t>год, вступает в силу с даты его подписания и действует до полного исполнения  Сторонами  своих обязательств.</w:t>
      </w:r>
    </w:p>
    <w:p w:rsidR="00CB0CA7" w:rsidRDefault="00CB0CA7" w:rsidP="00CB0CA7">
      <w:pPr>
        <w:pStyle w:val="1"/>
        <w:suppressAutoHyphens/>
        <w:ind w:firstLine="708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</w:t>
      </w:r>
      <w:r w:rsidR="000F1C09">
        <w:rPr>
          <w:b/>
          <w:color w:val="000000"/>
          <w:u w:val="single"/>
        </w:rPr>
        <w:t>Лот № 2</w:t>
      </w:r>
    </w:p>
    <w:p w:rsidR="00CB0CA7" w:rsidRPr="00102492" w:rsidRDefault="00CB0CA7" w:rsidP="00CB0CA7">
      <w:pPr>
        <w:pStyle w:val="1"/>
        <w:suppressAutoHyphens/>
        <w:ind w:firstLine="708"/>
        <w:rPr>
          <w:b/>
          <w:u w:val="single"/>
        </w:rPr>
      </w:pP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CB0CA7" w:rsidRPr="00102492" w:rsidTr="00EF00D5">
        <w:trPr>
          <w:trHeight w:val="1353"/>
          <w:jc w:val="center"/>
        </w:trPr>
        <w:tc>
          <w:tcPr>
            <w:tcW w:w="4360" w:type="dxa"/>
            <w:vAlign w:val="center"/>
          </w:tcPr>
          <w:p w:rsidR="00CB0CA7" w:rsidRPr="00102492" w:rsidRDefault="00CB0CA7" w:rsidP="00EF00D5">
            <w:pPr>
              <w:spacing w:line="143" w:lineRule="atLeast"/>
              <w:ind w:firstLine="0"/>
              <w:rPr>
                <w:b/>
                <w:color w:val="000000"/>
                <w:sz w:val="22"/>
                <w:szCs w:val="22"/>
              </w:rPr>
            </w:pPr>
            <w:r w:rsidRPr="00102492">
              <w:rPr>
                <w:b/>
                <w:color w:val="000000"/>
                <w:sz w:val="22"/>
                <w:szCs w:val="22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CB0CA7" w:rsidRPr="00CB0CA7" w:rsidRDefault="00CB0CA7" w:rsidP="00EF00D5">
            <w:pPr>
              <w:jc w:val="both"/>
              <w:rPr>
                <w:sz w:val="22"/>
                <w:szCs w:val="22"/>
              </w:rPr>
            </w:pPr>
            <w:r w:rsidRPr="00CB0CA7">
              <w:rPr>
                <w:sz w:val="22"/>
                <w:szCs w:val="22"/>
              </w:rPr>
              <w:t>Оказание охранных услуг по охране объектов производственного назначения: Контейнерного терминала Уссурийск.</w:t>
            </w:r>
          </w:p>
        </w:tc>
      </w:tr>
      <w:tr w:rsidR="00CB0CA7" w:rsidRPr="00102492" w:rsidTr="00EF00D5">
        <w:trPr>
          <w:jc w:val="center"/>
        </w:trPr>
        <w:tc>
          <w:tcPr>
            <w:tcW w:w="4360" w:type="dxa"/>
            <w:vAlign w:val="center"/>
          </w:tcPr>
          <w:p w:rsidR="00CB0CA7" w:rsidRPr="00102492" w:rsidRDefault="00CB0CA7" w:rsidP="00EF00D5">
            <w:pPr>
              <w:spacing w:line="143" w:lineRule="atLeast"/>
              <w:ind w:firstLine="0"/>
              <w:rPr>
                <w:b/>
                <w:color w:val="000000"/>
                <w:sz w:val="22"/>
                <w:szCs w:val="22"/>
              </w:rPr>
            </w:pPr>
            <w:r w:rsidRPr="00102492">
              <w:rPr>
                <w:b/>
                <w:color w:val="000000"/>
                <w:sz w:val="22"/>
                <w:szCs w:val="22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CB0CA7" w:rsidRPr="00CB0CA7" w:rsidRDefault="00CB0CA7" w:rsidP="00EF00D5">
            <w:pPr>
              <w:jc w:val="both"/>
              <w:rPr>
                <w:sz w:val="22"/>
                <w:szCs w:val="22"/>
              </w:rPr>
            </w:pPr>
            <w:r w:rsidRPr="00CB0CA7">
              <w:rPr>
                <w:sz w:val="22"/>
                <w:szCs w:val="22"/>
              </w:rPr>
              <w:t>3 352 000,00</w:t>
            </w:r>
            <w:r w:rsidRPr="00CB0CA7">
              <w:rPr>
                <w:b/>
                <w:color w:val="008000"/>
                <w:sz w:val="22"/>
                <w:szCs w:val="22"/>
              </w:rPr>
              <w:t xml:space="preserve"> </w:t>
            </w:r>
            <w:r w:rsidRPr="00CB0CA7">
              <w:rPr>
                <w:sz w:val="22"/>
                <w:szCs w:val="22"/>
              </w:rPr>
              <w:t>(три миллиона  триста пятьдесят две тысячи)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CB0CA7" w:rsidRPr="00102492" w:rsidRDefault="00CB0CA7" w:rsidP="00CB0CA7">
      <w:pPr>
        <w:jc w:val="both"/>
        <w:rPr>
          <w:sz w:val="22"/>
          <w:szCs w:val="22"/>
        </w:rPr>
      </w:pPr>
    </w:p>
    <w:p w:rsidR="00CB0CA7" w:rsidRPr="00102492" w:rsidRDefault="00CB0CA7" w:rsidP="00CB0CA7">
      <w:pPr>
        <w:jc w:val="both"/>
        <w:rPr>
          <w:sz w:val="22"/>
          <w:szCs w:val="22"/>
        </w:rPr>
      </w:pPr>
      <w:r w:rsidRPr="00102492">
        <w:rPr>
          <w:sz w:val="22"/>
          <w:szCs w:val="22"/>
        </w:rPr>
        <w:t>На основании анализа документов, предоставленных в составе заявок и заключения Заказчика, ПРГ выносит на рассмотрение Конкурсной комиссии филиала ОАО «ТрансКонтейнер» на Дальневосточной железной дороге  следующие предложения:</w:t>
      </w:r>
    </w:p>
    <w:p w:rsidR="00CB0CA7" w:rsidRPr="00102492" w:rsidRDefault="00CB0CA7" w:rsidP="00CB0CA7">
      <w:pPr>
        <w:jc w:val="both"/>
        <w:rPr>
          <w:sz w:val="22"/>
          <w:szCs w:val="22"/>
        </w:rPr>
      </w:pPr>
    </w:p>
    <w:p w:rsidR="00CB0CA7" w:rsidRPr="00102492" w:rsidRDefault="0046565B" w:rsidP="00CB0CA7">
      <w:pPr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B0CA7">
        <w:rPr>
          <w:sz w:val="22"/>
          <w:szCs w:val="22"/>
        </w:rPr>
        <w:t xml:space="preserve">.2. </w:t>
      </w:r>
      <w:r w:rsidR="00CB0CA7" w:rsidRPr="00102492">
        <w:rPr>
          <w:sz w:val="22"/>
          <w:szCs w:val="22"/>
        </w:rPr>
        <w:t xml:space="preserve">допустить к участию в открытом конкурсе следующих претендентов: </w:t>
      </w:r>
    </w:p>
    <w:tbl>
      <w:tblPr>
        <w:tblW w:w="100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103"/>
        <w:gridCol w:w="1564"/>
        <w:gridCol w:w="2355"/>
      </w:tblGrid>
      <w:tr w:rsidR="00CB0CA7" w:rsidRPr="00102492" w:rsidTr="00EF00D5">
        <w:trPr>
          <w:trHeight w:val="772"/>
        </w:trPr>
        <w:tc>
          <w:tcPr>
            <w:tcW w:w="1012" w:type="dxa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5103" w:type="dxa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Сведения об организации</w:t>
            </w:r>
          </w:p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(ИНН, КПП, ОГРН, наименование)</w:t>
            </w:r>
          </w:p>
        </w:tc>
        <w:tc>
          <w:tcPr>
            <w:tcW w:w="1564" w:type="dxa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 xml:space="preserve">Количество баллов </w:t>
            </w:r>
          </w:p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5" w:type="dxa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102492">
              <w:rPr>
                <w:bCs/>
                <w:sz w:val="22"/>
                <w:szCs w:val="22"/>
              </w:rPr>
              <w:t>Цена предложения</w:t>
            </w:r>
            <w:r w:rsidRPr="00102492">
              <w:rPr>
                <w:sz w:val="22"/>
                <w:szCs w:val="22"/>
              </w:rPr>
              <w:t xml:space="preserve"> российский                                        рубль, без НДС</w:t>
            </w:r>
          </w:p>
        </w:tc>
      </w:tr>
      <w:tr w:rsidR="00CB0CA7" w:rsidRPr="00102492" w:rsidTr="00EF00D5">
        <w:trPr>
          <w:trHeight w:val="642"/>
        </w:trPr>
        <w:tc>
          <w:tcPr>
            <w:tcW w:w="1012" w:type="dxa"/>
            <w:vAlign w:val="center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ООО ЧОП «Рапира»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ИНН 2721122714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КПП 272301001</w:t>
            </w:r>
          </w:p>
          <w:p w:rsidR="00CB0CA7" w:rsidRPr="00102492" w:rsidRDefault="00CB0CA7" w:rsidP="00EF00D5">
            <w:pPr>
              <w:spacing w:line="143" w:lineRule="atLeast"/>
              <w:rPr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ОГРН 1052700138193</w:t>
            </w:r>
          </w:p>
        </w:tc>
        <w:tc>
          <w:tcPr>
            <w:tcW w:w="1564" w:type="dxa"/>
          </w:tcPr>
          <w:p w:rsidR="00CB0CA7" w:rsidRPr="00102492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2355" w:type="dxa"/>
          </w:tcPr>
          <w:p w:rsidR="00CB0CA7" w:rsidRPr="00102492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2 949 667,20</w:t>
            </w:r>
          </w:p>
        </w:tc>
      </w:tr>
      <w:tr w:rsidR="00CB0CA7" w:rsidRPr="00102492" w:rsidTr="00EF00D5">
        <w:trPr>
          <w:trHeight w:val="513"/>
        </w:trPr>
        <w:tc>
          <w:tcPr>
            <w:tcW w:w="1012" w:type="dxa"/>
            <w:vAlign w:val="center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02492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02492">
              <w:rPr>
                <w:color w:val="000000"/>
                <w:sz w:val="22"/>
                <w:szCs w:val="22"/>
              </w:rPr>
              <w:t>Нико-Секьюрити</w:t>
            </w:r>
            <w:proofErr w:type="spellEnd"/>
            <w:r w:rsidRPr="00102492">
              <w:rPr>
                <w:color w:val="000000"/>
                <w:sz w:val="22"/>
                <w:szCs w:val="22"/>
              </w:rPr>
              <w:t xml:space="preserve">» 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ИНН 2536244852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КПП 253601001</w:t>
            </w:r>
          </w:p>
          <w:p w:rsidR="00CB0CA7" w:rsidRPr="00102492" w:rsidRDefault="00CB0CA7" w:rsidP="00EF00D5">
            <w:pPr>
              <w:spacing w:line="143" w:lineRule="atLeast"/>
              <w:rPr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>ОГРН 1112536012313</w:t>
            </w:r>
          </w:p>
        </w:tc>
        <w:tc>
          <w:tcPr>
            <w:tcW w:w="1564" w:type="dxa"/>
          </w:tcPr>
          <w:p w:rsidR="00CB0CA7" w:rsidRPr="00102492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2355" w:type="dxa"/>
          </w:tcPr>
          <w:p w:rsidR="00CB0CA7" w:rsidRPr="00102492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3 150 672,00</w:t>
            </w:r>
          </w:p>
        </w:tc>
      </w:tr>
      <w:tr w:rsidR="00CB0CA7" w:rsidRPr="00102492" w:rsidTr="00EF00D5">
        <w:trPr>
          <w:trHeight w:val="513"/>
        </w:trPr>
        <w:tc>
          <w:tcPr>
            <w:tcW w:w="1012" w:type="dxa"/>
            <w:vAlign w:val="center"/>
          </w:tcPr>
          <w:p w:rsidR="00CB0CA7" w:rsidRPr="00102492" w:rsidRDefault="00CB0CA7" w:rsidP="00EF00D5">
            <w:pPr>
              <w:tabs>
                <w:tab w:val="clear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ООО ЧОП «Страж» 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 ИНН 2808020957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 w:rsidRPr="00102492">
              <w:rPr>
                <w:color w:val="000000"/>
                <w:sz w:val="22"/>
                <w:szCs w:val="22"/>
              </w:rPr>
              <w:t xml:space="preserve"> КПП 280801001</w:t>
            </w:r>
          </w:p>
          <w:p w:rsidR="00CB0CA7" w:rsidRPr="00102492" w:rsidRDefault="00CB0CA7" w:rsidP="00EF00D5">
            <w:pPr>
              <w:spacing w:line="143" w:lineRule="atLeas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2492">
              <w:rPr>
                <w:sz w:val="22"/>
                <w:szCs w:val="22"/>
              </w:rPr>
              <w:t>ОГРН 1072808000902</w:t>
            </w:r>
          </w:p>
        </w:tc>
        <w:tc>
          <w:tcPr>
            <w:tcW w:w="1564" w:type="dxa"/>
          </w:tcPr>
          <w:p w:rsidR="00CB0CA7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2355" w:type="dxa"/>
          </w:tcPr>
          <w:p w:rsidR="00CB0CA7" w:rsidRDefault="00CB0CA7" w:rsidP="00EF00D5">
            <w:pPr>
              <w:pStyle w:val="Default"/>
              <w:rPr>
                <w:sz w:val="22"/>
                <w:szCs w:val="22"/>
              </w:rPr>
            </w:pPr>
          </w:p>
          <w:p w:rsidR="00CB0CA7" w:rsidRPr="00102492" w:rsidRDefault="0046565B" w:rsidP="00EF00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3 206 160,00</w:t>
            </w:r>
          </w:p>
        </w:tc>
      </w:tr>
    </w:tbl>
    <w:p w:rsidR="00CB0CA7" w:rsidRPr="0039482A" w:rsidRDefault="00CB0CA7" w:rsidP="00CB0CA7">
      <w:pPr>
        <w:jc w:val="both"/>
        <w:rPr>
          <w:sz w:val="24"/>
          <w:szCs w:val="24"/>
        </w:rPr>
      </w:pPr>
    </w:p>
    <w:p w:rsidR="00CB0CA7" w:rsidRPr="005D7B57" w:rsidRDefault="004C080A" w:rsidP="00CB0CA7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B0CA7">
        <w:rPr>
          <w:sz w:val="22"/>
          <w:szCs w:val="22"/>
        </w:rPr>
        <w:t>.3</w:t>
      </w:r>
      <w:r w:rsidR="00CB0CA7" w:rsidRPr="005D7B57">
        <w:rPr>
          <w:sz w:val="22"/>
          <w:szCs w:val="22"/>
        </w:rPr>
        <w:t xml:space="preserve">. признать открытый конкурс № ОК/028/НКПДВЖД/0039 на право  заключения </w:t>
      </w:r>
      <w:proofErr w:type="gramStart"/>
      <w:r w:rsidR="00CB0CA7" w:rsidRPr="005D7B57">
        <w:rPr>
          <w:sz w:val="22"/>
          <w:szCs w:val="22"/>
        </w:rPr>
        <w:t>договора</w:t>
      </w:r>
      <w:proofErr w:type="gramEnd"/>
      <w:r w:rsidR="00CB0CA7" w:rsidRPr="005D7B57">
        <w:rPr>
          <w:sz w:val="22"/>
          <w:szCs w:val="22"/>
        </w:rPr>
        <w:t xml:space="preserve"> на</w:t>
      </w:r>
      <w:r w:rsidR="0046565B">
        <w:rPr>
          <w:sz w:val="22"/>
          <w:szCs w:val="22"/>
        </w:rPr>
        <w:t xml:space="preserve"> </w:t>
      </w:r>
      <w:r w:rsidR="0046565B" w:rsidRPr="00CB0CA7">
        <w:rPr>
          <w:sz w:val="22"/>
          <w:szCs w:val="22"/>
        </w:rPr>
        <w:t>Оказание охранных услуг по охране объектов производственного назначения: Контейнерного терминала Уссурийск</w:t>
      </w:r>
      <w:r w:rsidR="00CB0CA7" w:rsidRPr="005D7B57">
        <w:rPr>
          <w:sz w:val="22"/>
          <w:szCs w:val="22"/>
        </w:rPr>
        <w:t xml:space="preserve">, </w:t>
      </w:r>
      <w:r w:rsidR="00F140D2">
        <w:rPr>
          <w:sz w:val="22"/>
          <w:szCs w:val="22"/>
        </w:rPr>
        <w:t>по Лоту № 2</w:t>
      </w:r>
      <w:r w:rsidR="00CB0CA7" w:rsidRPr="005D7B57">
        <w:rPr>
          <w:sz w:val="22"/>
          <w:szCs w:val="22"/>
        </w:rPr>
        <w:t xml:space="preserve"> </w:t>
      </w:r>
      <w:proofErr w:type="gramStart"/>
      <w:r w:rsidR="00CB0CA7" w:rsidRPr="005D7B57">
        <w:rPr>
          <w:sz w:val="22"/>
          <w:szCs w:val="22"/>
        </w:rPr>
        <w:t>состоявшимся</w:t>
      </w:r>
      <w:proofErr w:type="gramEnd"/>
      <w:r w:rsidR="00CB0CA7" w:rsidRPr="005D7B57">
        <w:rPr>
          <w:sz w:val="22"/>
          <w:szCs w:val="22"/>
        </w:rPr>
        <w:t>;</w:t>
      </w:r>
    </w:p>
    <w:p w:rsidR="00CB0CA7" w:rsidRPr="005D7B57" w:rsidRDefault="004C080A" w:rsidP="00CB0CA7">
      <w:pPr>
        <w:pStyle w:val="1"/>
        <w:suppressAutoHyphens/>
      </w:pPr>
      <w:r>
        <w:t>3</w:t>
      </w:r>
      <w:r w:rsidR="00CB0CA7">
        <w:t>.4</w:t>
      </w:r>
      <w:r w:rsidR="00CB0CA7" w:rsidRPr="005D7B57">
        <w:t xml:space="preserve">. В соответствии с пунктом 142 Положения о закупках признать победителем Открытого конкурса </w:t>
      </w:r>
      <w:r w:rsidR="00CB0CA7" w:rsidRPr="005D7B57">
        <w:rPr>
          <w:color w:val="000000"/>
        </w:rPr>
        <w:t xml:space="preserve">ООО ЧОП «Рапира» </w:t>
      </w:r>
      <w:r w:rsidR="00CB0CA7" w:rsidRPr="005D7B57">
        <w:t xml:space="preserve"> и принять решение о заключении с ним договора на следующих условиях:</w:t>
      </w:r>
    </w:p>
    <w:p w:rsidR="00CB0CA7" w:rsidRPr="005D7B57" w:rsidRDefault="00CB0CA7" w:rsidP="00CB0CA7">
      <w:pPr>
        <w:ind w:firstLine="0"/>
        <w:jc w:val="both"/>
        <w:rPr>
          <w:bCs/>
          <w:sz w:val="22"/>
          <w:szCs w:val="22"/>
        </w:rPr>
      </w:pPr>
      <w:r w:rsidRPr="005D7B57">
        <w:rPr>
          <w:sz w:val="22"/>
          <w:szCs w:val="22"/>
        </w:rPr>
        <w:t xml:space="preserve">           </w:t>
      </w:r>
      <w:r w:rsidRPr="005D7B57">
        <w:rPr>
          <w:sz w:val="22"/>
          <w:szCs w:val="22"/>
          <w:u w:val="single"/>
        </w:rPr>
        <w:t>Предмет договора</w:t>
      </w:r>
      <w:r w:rsidRPr="005D7B57">
        <w:rPr>
          <w:sz w:val="22"/>
          <w:szCs w:val="22"/>
        </w:rPr>
        <w:t>: Круглосуточная охрана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Pr="005D7B57">
        <w:rPr>
          <w:bCs/>
          <w:sz w:val="22"/>
          <w:szCs w:val="22"/>
        </w:rPr>
        <w:t>, передаваемых под охрану Исполнителю.</w:t>
      </w:r>
    </w:p>
    <w:p w:rsidR="00CB0CA7" w:rsidRPr="005D7B57" w:rsidRDefault="00CB0CA7" w:rsidP="00CB0CA7">
      <w:pPr>
        <w:pStyle w:val="1"/>
        <w:suppressAutoHyphens/>
        <w:ind w:firstLine="0"/>
      </w:pPr>
      <w:r w:rsidRPr="005D7B57">
        <w:rPr>
          <w:bCs/>
        </w:rPr>
        <w:t xml:space="preserve">           </w:t>
      </w:r>
      <w:r w:rsidRPr="005D7B57">
        <w:t>Срок оказания услуг начинается</w:t>
      </w:r>
      <w:r w:rsidRPr="005D7B57">
        <w:rPr>
          <w:color w:val="000000"/>
        </w:rPr>
        <w:t xml:space="preserve"> с 00 часов 00 минут 01 января 2015 года и заканчивается в 24 часа 00 минут 31 декабря 2015 года. </w:t>
      </w:r>
    </w:p>
    <w:p w:rsidR="00CB0CA7" w:rsidRDefault="00CB0CA7" w:rsidP="00CB0CA7">
      <w:pPr>
        <w:ind w:firstLine="0"/>
        <w:jc w:val="both"/>
        <w:rPr>
          <w:sz w:val="22"/>
          <w:szCs w:val="22"/>
          <w:u w:val="single"/>
        </w:rPr>
      </w:pPr>
      <w:r w:rsidRPr="005D7B57">
        <w:rPr>
          <w:sz w:val="22"/>
          <w:szCs w:val="22"/>
        </w:rPr>
        <w:t xml:space="preserve">           </w:t>
      </w:r>
      <w:r w:rsidRPr="005D7B57">
        <w:rPr>
          <w:sz w:val="22"/>
          <w:szCs w:val="22"/>
          <w:u w:val="single"/>
        </w:rPr>
        <w:t xml:space="preserve">Место оказания услуг: </w:t>
      </w:r>
    </w:p>
    <w:p w:rsidR="00F140D2" w:rsidRPr="00F140D2" w:rsidRDefault="00F140D2" w:rsidP="00CB0CA7">
      <w:pPr>
        <w:ind w:firstLine="0"/>
        <w:jc w:val="both"/>
        <w:rPr>
          <w:sz w:val="22"/>
          <w:szCs w:val="22"/>
          <w:u w:val="single"/>
        </w:rPr>
      </w:pPr>
      <w:r w:rsidRPr="00F140D2">
        <w:rPr>
          <w:sz w:val="22"/>
          <w:szCs w:val="22"/>
        </w:rPr>
        <w:t>Приморский край, г</w:t>
      </w:r>
      <w:proofErr w:type="gramStart"/>
      <w:r w:rsidRPr="00F140D2">
        <w:rPr>
          <w:sz w:val="22"/>
          <w:szCs w:val="22"/>
        </w:rPr>
        <w:t>.У</w:t>
      </w:r>
      <w:proofErr w:type="gramEnd"/>
      <w:r w:rsidRPr="00F140D2">
        <w:rPr>
          <w:sz w:val="22"/>
          <w:szCs w:val="22"/>
        </w:rPr>
        <w:t>ссурийск пер. Спасский, д. 7, Контейнерный терминал Уссурийск.</w:t>
      </w:r>
    </w:p>
    <w:p w:rsidR="00CB0CA7" w:rsidRPr="005D7B57" w:rsidRDefault="00CB0CA7" w:rsidP="00CB0CA7">
      <w:pPr>
        <w:pStyle w:val="1"/>
        <w:suppressAutoHyphens/>
        <w:ind w:firstLine="0"/>
      </w:pPr>
      <w:r w:rsidRPr="005D7B57">
        <w:t xml:space="preserve">           </w:t>
      </w:r>
      <w:r w:rsidRPr="005D7B57">
        <w:rPr>
          <w:u w:val="single"/>
        </w:rPr>
        <w:t>Цена договора</w:t>
      </w:r>
      <w:r w:rsidRPr="005D7B57">
        <w:t xml:space="preserve">: </w:t>
      </w:r>
    </w:p>
    <w:p w:rsidR="00CB0CA7" w:rsidRPr="005D7B57" w:rsidRDefault="00CB0CA7" w:rsidP="00CB0CA7">
      <w:pPr>
        <w:pStyle w:val="1"/>
        <w:suppressAutoHyphens/>
        <w:ind w:firstLine="0"/>
        <w:rPr>
          <w:color w:val="000000"/>
        </w:rPr>
      </w:pPr>
      <w:r w:rsidRPr="005D7B57">
        <w:t xml:space="preserve">           </w:t>
      </w:r>
      <w:r w:rsidRPr="005D7B57">
        <w:rPr>
          <w:color w:val="000000"/>
        </w:rPr>
        <w:t xml:space="preserve">Ежемесячная стоимость оказываемых услуг по настоящему договору составляет </w:t>
      </w:r>
      <w:r w:rsidR="00937EAD">
        <w:rPr>
          <w:color w:val="000000"/>
        </w:rPr>
        <w:t>290 050,60</w:t>
      </w:r>
      <w:r>
        <w:rPr>
          <w:color w:val="000000"/>
        </w:rPr>
        <w:t xml:space="preserve"> (</w:t>
      </w:r>
      <w:r w:rsidR="00937EAD">
        <w:rPr>
          <w:color w:val="000000"/>
        </w:rPr>
        <w:t>двести девяносто</w:t>
      </w:r>
      <w:r w:rsidRPr="005D7B57">
        <w:rPr>
          <w:color w:val="000000"/>
        </w:rPr>
        <w:t xml:space="preserve">  тысяч</w:t>
      </w:r>
      <w:r w:rsidR="00937EAD">
        <w:rPr>
          <w:color w:val="000000"/>
        </w:rPr>
        <w:t xml:space="preserve"> пятьдесят</w:t>
      </w:r>
      <w:r w:rsidRPr="005D7B57">
        <w:rPr>
          <w:color w:val="000000"/>
        </w:rPr>
        <w:t xml:space="preserve">) рублей </w:t>
      </w:r>
      <w:r w:rsidR="00937EAD">
        <w:rPr>
          <w:color w:val="000000"/>
        </w:rPr>
        <w:t>6</w:t>
      </w:r>
      <w:r>
        <w:rPr>
          <w:color w:val="000000"/>
        </w:rPr>
        <w:t>0</w:t>
      </w:r>
      <w:r w:rsidRPr="005D7B57">
        <w:rPr>
          <w:color w:val="000000"/>
        </w:rPr>
        <w:t xml:space="preserve"> копеек, в том числе НДС  </w:t>
      </w:r>
      <w:r w:rsidRPr="005D7B57">
        <w:rPr>
          <w:color w:val="000000"/>
          <w:spacing w:val="2"/>
        </w:rPr>
        <w:t xml:space="preserve">(18%) </w:t>
      </w:r>
      <w:r>
        <w:rPr>
          <w:color w:val="000000"/>
          <w:spacing w:val="2"/>
        </w:rPr>
        <w:t>–</w:t>
      </w:r>
      <w:r w:rsidRPr="005D7B57">
        <w:rPr>
          <w:color w:val="000000"/>
          <w:spacing w:val="2"/>
        </w:rPr>
        <w:t xml:space="preserve"> </w:t>
      </w:r>
      <w:r w:rsidR="00937EAD">
        <w:rPr>
          <w:color w:val="000000"/>
        </w:rPr>
        <w:t>44 245,00</w:t>
      </w:r>
      <w:r>
        <w:rPr>
          <w:color w:val="000000"/>
        </w:rPr>
        <w:t xml:space="preserve"> (</w:t>
      </w:r>
      <w:r w:rsidR="00937EAD">
        <w:rPr>
          <w:color w:val="000000"/>
        </w:rPr>
        <w:t>сорок</w:t>
      </w:r>
      <w:r>
        <w:rPr>
          <w:color w:val="000000"/>
        </w:rPr>
        <w:t xml:space="preserve"> четыре</w:t>
      </w:r>
      <w:r w:rsidR="00937EAD">
        <w:rPr>
          <w:color w:val="000000"/>
        </w:rPr>
        <w:t xml:space="preserve"> тысячи двести сорок пять</w:t>
      </w:r>
      <w:r>
        <w:rPr>
          <w:color w:val="000000"/>
        </w:rPr>
        <w:t xml:space="preserve">) рублей </w:t>
      </w:r>
      <w:r w:rsidR="00937EAD">
        <w:rPr>
          <w:color w:val="000000"/>
        </w:rPr>
        <w:t>00</w:t>
      </w:r>
      <w:r>
        <w:rPr>
          <w:color w:val="000000"/>
        </w:rPr>
        <w:t xml:space="preserve"> копе</w:t>
      </w:r>
      <w:r w:rsidR="00937EAD">
        <w:rPr>
          <w:color w:val="000000"/>
        </w:rPr>
        <w:t>ек</w:t>
      </w:r>
      <w:r w:rsidRPr="005D7B57">
        <w:rPr>
          <w:color w:val="000000"/>
        </w:rPr>
        <w:t xml:space="preserve">. </w:t>
      </w:r>
    </w:p>
    <w:p w:rsidR="00CB0CA7" w:rsidRPr="005D7B57" w:rsidRDefault="00CB0CA7" w:rsidP="00CB0CA7">
      <w:pPr>
        <w:ind w:firstLine="540"/>
        <w:jc w:val="both"/>
        <w:rPr>
          <w:color w:val="000000"/>
          <w:spacing w:val="2"/>
          <w:sz w:val="22"/>
          <w:szCs w:val="22"/>
        </w:rPr>
      </w:pPr>
      <w:r w:rsidRPr="005D7B57">
        <w:rPr>
          <w:color w:val="000000"/>
          <w:spacing w:val="2"/>
          <w:sz w:val="22"/>
          <w:szCs w:val="22"/>
        </w:rPr>
        <w:t xml:space="preserve">  Общая сумма Договора</w:t>
      </w:r>
      <w:r>
        <w:rPr>
          <w:color w:val="000000"/>
          <w:spacing w:val="2"/>
          <w:sz w:val="22"/>
          <w:szCs w:val="22"/>
        </w:rPr>
        <w:t xml:space="preserve"> составляет </w:t>
      </w:r>
      <w:r w:rsidR="004C080A">
        <w:rPr>
          <w:color w:val="000000"/>
          <w:spacing w:val="2"/>
          <w:sz w:val="22"/>
          <w:szCs w:val="22"/>
        </w:rPr>
        <w:t>3 480 607,29</w:t>
      </w:r>
      <w:r>
        <w:rPr>
          <w:color w:val="000000"/>
          <w:spacing w:val="2"/>
          <w:sz w:val="22"/>
          <w:szCs w:val="22"/>
        </w:rPr>
        <w:t xml:space="preserve"> (</w:t>
      </w:r>
      <w:r w:rsidR="004C080A">
        <w:rPr>
          <w:color w:val="000000"/>
          <w:spacing w:val="2"/>
          <w:sz w:val="22"/>
          <w:szCs w:val="22"/>
        </w:rPr>
        <w:t>три</w:t>
      </w:r>
      <w:r w:rsidRPr="005D7B57">
        <w:rPr>
          <w:color w:val="000000"/>
          <w:spacing w:val="2"/>
          <w:sz w:val="22"/>
          <w:szCs w:val="22"/>
        </w:rPr>
        <w:t xml:space="preserve"> м</w:t>
      </w:r>
      <w:r w:rsidR="004C080A">
        <w:rPr>
          <w:color w:val="000000"/>
          <w:spacing w:val="2"/>
          <w:sz w:val="22"/>
          <w:szCs w:val="22"/>
        </w:rPr>
        <w:t>иллиона</w:t>
      </w:r>
      <w:r>
        <w:rPr>
          <w:color w:val="000000"/>
          <w:spacing w:val="2"/>
          <w:sz w:val="22"/>
          <w:szCs w:val="22"/>
        </w:rPr>
        <w:t xml:space="preserve"> </w:t>
      </w:r>
      <w:r w:rsidR="004C080A">
        <w:rPr>
          <w:color w:val="000000"/>
          <w:spacing w:val="2"/>
          <w:sz w:val="22"/>
          <w:szCs w:val="22"/>
        </w:rPr>
        <w:t>четыреста восемьдесят</w:t>
      </w:r>
      <w:r w:rsidRPr="005D7B57">
        <w:rPr>
          <w:color w:val="000000"/>
          <w:spacing w:val="2"/>
          <w:sz w:val="22"/>
          <w:szCs w:val="22"/>
        </w:rPr>
        <w:t xml:space="preserve"> тысяч</w:t>
      </w:r>
      <w:r>
        <w:rPr>
          <w:color w:val="000000"/>
          <w:spacing w:val="2"/>
          <w:sz w:val="22"/>
          <w:szCs w:val="22"/>
        </w:rPr>
        <w:t xml:space="preserve"> шес</w:t>
      </w:r>
      <w:r w:rsidR="004C080A">
        <w:rPr>
          <w:color w:val="000000"/>
          <w:spacing w:val="2"/>
          <w:sz w:val="22"/>
          <w:szCs w:val="22"/>
        </w:rPr>
        <w:t>тьсот семь</w:t>
      </w:r>
      <w:r>
        <w:rPr>
          <w:color w:val="000000"/>
          <w:spacing w:val="2"/>
          <w:sz w:val="22"/>
          <w:szCs w:val="22"/>
        </w:rPr>
        <w:t>)  рубл</w:t>
      </w:r>
      <w:r w:rsidR="004C080A">
        <w:rPr>
          <w:color w:val="000000"/>
          <w:spacing w:val="2"/>
          <w:sz w:val="22"/>
          <w:szCs w:val="22"/>
        </w:rPr>
        <w:t>ей</w:t>
      </w:r>
      <w:r>
        <w:rPr>
          <w:color w:val="000000"/>
          <w:spacing w:val="2"/>
          <w:sz w:val="22"/>
          <w:szCs w:val="22"/>
        </w:rPr>
        <w:t xml:space="preserve"> </w:t>
      </w:r>
      <w:r w:rsidR="004C080A">
        <w:rPr>
          <w:color w:val="000000"/>
          <w:spacing w:val="2"/>
          <w:sz w:val="22"/>
          <w:szCs w:val="22"/>
        </w:rPr>
        <w:t>29</w:t>
      </w:r>
      <w:r w:rsidRPr="005D7B57">
        <w:rPr>
          <w:color w:val="000000"/>
          <w:spacing w:val="2"/>
          <w:sz w:val="22"/>
          <w:szCs w:val="22"/>
        </w:rPr>
        <w:t xml:space="preserve"> копеек, в том числе НДС(18%)</w:t>
      </w:r>
      <w:r w:rsidR="004C080A">
        <w:rPr>
          <w:color w:val="000000"/>
          <w:spacing w:val="2"/>
          <w:sz w:val="22"/>
          <w:szCs w:val="22"/>
        </w:rPr>
        <w:t xml:space="preserve"> – 530 940,09 (пятьсот три</w:t>
      </w:r>
      <w:r>
        <w:rPr>
          <w:color w:val="000000"/>
          <w:spacing w:val="2"/>
          <w:sz w:val="22"/>
          <w:szCs w:val="22"/>
        </w:rPr>
        <w:t xml:space="preserve">дцать тысяч </w:t>
      </w:r>
      <w:r w:rsidR="004C080A">
        <w:rPr>
          <w:color w:val="000000"/>
          <w:spacing w:val="2"/>
          <w:sz w:val="22"/>
          <w:szCs w:val="22"/>
        </w:rPr>
        <w:t>девятьсот сорок) рублей 09</w:t>
      </w:r>
      <w:r w:rsidRPr="005D7B57">
        <w:rPr>
          <w:color w:val="000000"/>
          <w:spacing w:val="2"/>
          <w:sz w:val="22"/>
          <w:szCs w:val="22"/>
        </w:rPr>
        <w:t xml:space="preserve"> копеек.</w:t>
      </w:r>
    </w:p>
    <w:p w:rsidR="00CB0CA7" w:rsidRPr="005D7B57" w:rsidRDefault="00CB0CA7" w:rsidP="00CB0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  <w:u w:val="single"/>
        </w:rPr>
        <w:t>Условия оплаты</w:t>
      </w:r>
      <w:r w:rsidRPr="005D7B57">
        <w:rPr>
          <w:sz w:val="22"/>
          <w:szCs w:val="22"/>
        </w:rPr>
        <w:t xml:space="preserve">: </w:t>
      </w:r>
    </w:p>
    <w:p w:rsidR="00CB0CA7" w:rsidRPr="005D7B57" w:rsidRDefault="00CB0CA7" w:rsidP="00CB0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</w:rPr>
        <w:t>Оплата Услуг производится в течени</w:t>
      </w:r>
      <w:proofErr w:type="gramStart"/>
      <w:r w:rsidRPr="005D7B57">
        <w:rPr>
          <w:sz w:val="22"/>
          <w:szCs w:val="22"/>
        </w:rPr>
        <w:t>и</w:t>
      </w:r>
      <w:proofErr w:type="gramEnd"/>
      <w:r w:rsidRPr="005D7B57">
        <w:rPr>
          <w:sz w:val="22"/>
          <w:szCs w:val="22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Исполнителя.</w:t>
      </w:r>
    </w:p>
    <w:p w:rsidR="00CB0CA7" w:rsidRPr="005D7B57" w:rsidRDefault="00CB0CA7" w:rsidP="00CB0CA7">
      <w:pPr>
        <w:ind w:firstLine="567"/>
        <w:jc w:val="both"/>
        <w:rPr>
          <w:sz w:val="22"/>
          <w:szCs w:val="22"/>
        </w:rPr>
      </w:pPr>
      <w:r w:rsidRPr="005D7B57">
        <w:rPr>
          <w:sz w:val="22"/>
          <w:szCs w:val="22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A229E1" w:rsidRPr="005D7B57" w:rsidRDefault="00CB0CA7" w:rsidP="00CB0CA7">
      <w:pPr>
        <w:pStyle w:val="Style4"/>
        <w:tabs>
          <w:tab w:val="left" w:pos="1027"/>
        </w:tabs>
        <w:rPr>
          <w:sz w:val="22"/>
          <w:szCs w:val="22"/>
        </w:rPr>
      </w:pPr>
      <w:r w:rsidRPr="005D7B57">
        <w:rPr>
          <w:sz w:val="22"/>
          <w:szCs w:val="22"/>
          <w:u w:val="single"/>
        </w:rPr>
        <w:t>Срок действия договора:</w:t>
      </w:r>
      <w:r w:rsidRPr="005D7B57">
        <w:rPr>
          <w:sz w:val="22"/>
          <w:szCs w:val="22"/>
        </w:rPr>
        <w:t xml:space="preserve"> Настоящий Договор заключается сроком на 1 (</w:t>
      </w:r>
      <w:proofErr w:type="gramStart"/>
      <w:r w:rsidRPr="005D7B57">
        <w:rPr>
          <w:sz w:val="22"/>
          <w:szCs w:val="22"/>
        </w:rPr>
        <w:t xml:space="preserve">Один) </w:t>
      </w:r>
      <w:proofErr w:type="gramEnd"/>
      <w:r w:rsidRPr="005D7B57">
        <w:rPr>
          <w:sz w:val="22"/>
          <w:szCs w:val="22"/>
        </w:rPr>
        <w:t>год, вступает в силу с даты его подписания и действует до полного исполнения  Сторонами  своих обязательств.</w:t>
      </w:r>
    </w:p>
    <w:p w:rsidR="00556935" w:rsidRPr="005D7B57" w:rsidRDefault="00556935" w:rsidP="00556935">
      <w:pPr>
        <w:ind w:firstLine="0"/>
        <w:jc w:val="both"/>
        <w:rPr>
          <w:sz w:val="22"/>
          <w:szCs w:val="22"/>
        </w:rPr>
      </w:pPr>
      <w:r w:rsidRPr="005D7B57">
        <w:rPr>
          <w:sz w:val="22"/>
          <w:szCs w:val="22"/>
        </w:rPr>
        <w:t xml:space="preserve">          </w:t>
      </w:r>
      <w:r w:rsidR="00B61BA6" w:rsidRPr="005D7B57">
        <w:rPr>
          <w:sz w:val="22"/>
          <w:szCs w:val="22"/>
        </w:rPr>
        <w:t xml:space="preserve">4. </w:t>
      </w:r>
      <w:r w:rsidRPr="005D7B57">
        <w:rPr>
          <w:sz w:val="22"/>
          <w:szCs w:val="22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5D7B57">
        <w:rPr>
          <w:sz w:val="22"/>
          <w:szCs w:val="22"/>
        </w:rPr>
        <w:t>с даты</w:t>
      </w:r>
      <w:proofErr w:type="gramEnd"/>
      <w:r w:rsidRPr="005D7B57">
        <w:rPr>
          <w:sz w:val="22"/>
          <w:szCs w:val="22"/>
        </w:rPr>
        <w:t xml:space="preserve"> его подписания всеми членами ПРГ, присутствовавшими на  заседании.</w:t>
      </w:r>
    </w:p>
    <w:p w:rsidR="00324FF3" w:rsidRPr="005D7B57" w:rsidRDefault="00324FF3" w:rsidP="00241163">
      <w:pPr>
        <w:pStyle w:val="1"/>
        <w:suppressAutoHyphens/>
      </w:pPr>
    </w:p>
    <w:p w:rsidR="00241163" w:rsidRPr="005D7B57" w:rsidRDefault="00241163" w:rsidP="007E6FCC">
      <w:pPr>
        <w:pStyle w:val="1"/>
        <w:suppressAutoHyphens/>
      </w:pPr>
    </w:p>
    <w:p w:rsidR="0085725F" w:rsidRPr="005D7B57" w:rsidRDefault="0085725F" w:rsidP="00E2356D">
      <w:pPr>
        <w:pStyle w:val="1"/>
        <w:suppressAutoHyphens/>
        <w:ind w:firstLine="0"/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5D7B57" w:rsidTr="007E6FCC">
        <w:trPr>
          <w:trHeight w:val="337"/>
        </w:trPr>
        <w:tc>
          <w:tcPr>
            <w:tcW w:w="3124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 xml:space="preserve">Председатель ПРГ </w:t>
            </w: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 xml:space="preserve">Заместитель </w:t>
            </w: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председателя ПРГ</w:t>
            </w:r>
          </w:p>
        </w:tc>
        <w:tc>
          <w:tcPr>
            <w:tcW w:w="3856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801" w:type="dxa"/>
          </w:tcPr>
          <w:p w:rsidR="007E6FCC" w:rsidRPr="005D7B57" w:rsidRDefault="007E6FCC" w:rsidP="007E6FCC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</w:tc>
      </w:tr>
      <w:tr w:rsidR="007E6FCC" w:rsidRPr="005D7B57" w:rsidTr="007E6FCC">
        <w:trPr>
          <w:trHeight w:val="357"/>
        </w:trPr>
        <w:tc>
          <w:tcPr>
            <w:tcW w:w="3124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Члены ПРГ</w:t>
            </w:r>
          </w:p>
        </w:tc>
        <w:tc>
          <w:tcPr>
            <w:tcW w:w="3856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801" w:type="dxa"/>
          </w:tcPr>
          <w:p w:rsidR="007E6FCC" w:rsidRPr="005D7B57" w:rsidRDefault="007E6FCC" w:rsidP="007E6FCC">
            <w:pPr>
              <w:pStyle w:val="a5"/>
              <w:ind w:left="0" w:right="-632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</w:tc>
      </w:tr>
      <w:tr w:rsidR="007E6FCC" w:rsidRPr="005D7B57" w:rsidTr="007E6FCC">
        <w:trPr>
          <w:trHeight w:val="391"/>
        </w:trPr>
        <w:tc>
          <w:tcPr>
            <w:tcW w:w="3124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  <w:p w:rsidR="00556935" w:rsidRPr="005D7B57" w:rsidRDefault="00556935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801" w:type="dxa"/>
          </w:tcPr>
          <w:p w:rsidR="0085725F" w:rsidRPr="005D7B57" w:rsidRDefault="0085725F" w:rsidP="007E6FCC">
            <w:pPr>
              <w:pStyle w:val="a5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</w:p>
        </w:tc>
      </w:tr>
      <w:tr w:rsidR="007E6FCC" w:rsidRPr="005D7B57" w:rsidTr="007E6FCC">
        <w:trPr>
          <w:trHeight w:val="567"/>
        </w:trPr>
        <w:tc>
          <w:tcPr>
            <w:tcW w:w="3124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Секретарь ПРГ</w:t>
            </w:r>
          </w:p>
        </w:tc>
        <w:tc>
          <w:tcPr>
            <w:tcW w:w="3856" w:type="dxa"/>
          </w:tcPr>
          <w:p w:rsidR="007E6FCC" w:rsidRPr="005D7B57" w:rsidRDefault="007E6FCC" w:rsidP="007E6FCC">
            <w:pPr>
              <w:ind w:firstLine="0"/>
              <w:rPr>
                <w:sz w:val="22"/>
                <w:szCs w:val="22"/>
              </w:rPr>
            </w:pPr>
            <w:r w:rsidRPr="005D7B5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2801" w:type="dxa"/>
          </w:tcPr>
          <w:p w:rsidR="007E6FCC" w:rsidRPr="005D7B57" w:rsidRDefault="007E6FCC" w:rsidP="007E6FCC">
            <w:pPr>
              <w:pStyle w:val="a5"/>
              <w:ind w:left="0" w:right="-1057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7E6FCC" w:rsidRPr="005D7B57" w:rsidRDefault="007E6FCC" w:rsidP="007E6F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C1848" w:rsidRPr="005D7B57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</w:p>
    <w:p w:rsidR="002C1848" w:rsidRPr="005D7B57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</w:p>
    <w:p w:rsidR="002C1848" w:rsidRPr="005D7B57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</w:p>
    <w:p w:rsidR="002C1848" w:rsidRPr="005D7B57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</w:p>
    <w:p w:rsidR="002C1848" w:rsidRPr="005D7B57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</w:p>
    <w:p w:rsidR="00324FF3" w:rsidRPr="005D7B57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2"/>
          <w:szCs w:val="22"/>
        </w:rPr>
      </w:pPr>
      <w:r w:rsidRPr="005D7B57">
        <w:rPr>
          <w:sz w:val="22"/>
          <w:szCs w:val="22"/>
        </w:rPr>
        <w:t xml:space="preserve">« </w:t>
      </w:r>
      <w:r w:rsidR="0085725F" w:rsidRPr="005D7B57">
        <w:rPr>
          <w:sz w:val="22"/>
          <w:szCs w:val="22"/>
          <w:u w:val="single"/>
        </w:rPr>
        <w:t xml:space="preserve"> </w:t>
      </w:r>
      <w:r w:rsidR="00E32AFA">
        <w:rPr>
          <w:sz w:val="22"/>
          <w:szCs w:val="22"/>
          <w:u w:val="single"/>
        </w:rPr>
        <w:t xml:space="preserve"> 21</w:t>
      </w:r>
      <w:r w:rsidR="00556935" w:rsidRPr="005D7B57">
        <w:rPr>
          <w:sz w:val="22"/>
          <w:szCs w:val="22"/>
          <w:u w:val="single"/>
        </w:rPr>
        <w:t xml:space="preserve"> </w:t>
      </w:r>
      <w:r w:rsidR="00306450" w:rsidRPr="005D7B57">
        <w:rPr>
          <w:sz w:val="22"/>
          <w:szCs w:val="22"/>
          <w:u w:val="single"/>
        </w:rPr>
        <w:t xml:space="preserve"> </w:t>
      </w:r>
      <w:r w:rsidR="00556935" w:rsidRPr="005D7B57">
        <w:rPr>
          <w:sz w:val="22"/>
          <w:szCs w:val="22"/>
        </w:rPr>
        <w:t xml:space="preserve"> » ноября</w:t>
      </w:r>
      <w:r w:rsidR="00324FF3" w:rsidRPr="005D7B57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5D7B57">
          <w:rPr>
            <w:sz w:val="22"/>
            <w:szCs w:val="22"/>
          </w:rPr>
          <w:t>2014 г</w:t>
        </w:r>
      </w:smartTag>
      <w:r w:rsidR="00324FF3" w:rsidRPr="005D7B57">
        <w:rPr>
          <w:sz w:val="22"/>
          <w:szCs w:val="22"/>
        </w:rPr>
        <w:t xml:space="preserve">. </w:t>
      </w:r>
    </w:p>
    <w:sectPr w:rsidR="00324FF3" w:rsidRPr="005D7B57" w:rsidSect="00586469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C867D8">
    <w:pPr>
      <w:pStyle w:val="a9"/>
      <w:jc w:val="center"/>
    </w:pPr>
    <w:fldSimple w:instr=" PAGE   \* MERGEFORMAT ">
      <w:r w:rsidR="0059067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1C09"/>
    <w:rsid w:val="000F3D72"/>
    <w:rsid w:val="001017E7"/>
    <w:rsid w:val="0010196B"/>
    <w:rsid w:val="00102492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985"/>
    <w:rsid w:val="00125D6A"/>
    <w:rsid w:val="00126C34"/>
    <w:rsid w:val="00131E89"/>
    <w:rsid w:val="00133CFF"/>
    <w:rsid w:val="001365A6"/>
    <w:rsid w:val="0013786F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0D7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881"/>
    <w:rsid w:val="002A7D8B"/>
    <w:rsid w:val="002B12BF"/>
    <w:rsid w:val="002B214C"/>
    <w:rsid w:val="002B58D4"/>
    <w:rsid w:val="002C1848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320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075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31C2"/>
    <w:rsid w:val="003E6D89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14AD5"/>
    <w:rsid w:val="00420142"/>
    <w:rsid w:val="00424926"/>
    <w:rsid w:val="00424B59"/>
    <w:rsid w:val="00425B7C"/>
    <w:rsid w:val="004262A4"/>
    <w:rsid w:val="00427B60"/>
    <w:rsid w:val="004304E4"/>
    <w:rsid w:val="00430F69"/>
    <w:rsid w:val="004366BD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447E"/>
    <w:rsid w:val="0046559E"/>
    <w:rsid w:val="0046565B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A619A"/>
    <w:rsid w:val="004B3332"/>
    <w:rsid w:val="004B5A7A"/>
    <w:rsid w:val="004B5D1E"/>
    <w:rsid w:val="004B5DD8"/>
    <w:rsid w:val="004B7CA8"/>
    <w:rsid w:val="004C0030"/>
    <w:rsid w:val="004C080A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C4B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35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0673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D7B57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42BC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D7FE0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3F9F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44E"/>
    <w:rsid w:val="00777E13"/>
    <w:rsid w:val="00781CED"/>
    <w:rsid w:val="0078204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75C0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37EAD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D7EF5"/>
    <w:rsid w:val="009E0E54"/>
    <w:rsid w:val="009E453A"/>
    <w:rsid w:val="009E5A8C"/>
    <w:rsid w:val="009E6270"/>
    <w:rsid w:val="009E66FD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29E1"/>
    <w:rsid w:val="00A232F1"/>
    <w:rsid w:val="00A23329"/>
    <w:rsid w:val="00A23D10"/>
    <w:rsid w:val="00A254DA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3333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249"/>
    <w:rsid w:val="00BC795E"/>
    <w:rsid w:val="00BC7B45"/>
    <w:rsid w:val="00BD0425"/>
    <w:rsid w:val="00BD06F5"/>
    <w:rsid w:val="00BD243F"/>
    <w:rsid w:val="00BD2550"/>
    <w:rsid w:val="00BD2BE4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235C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67D8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0CA7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34EB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713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2AFA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4D0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40D2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F8F"/>
    <w:rsid w:val="00FA7231"/>
    <w:rsid w:val="00FA7451"/>
    <w:rsid w:val="00FA7A16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162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  <w:style w:type="paragraph" w:customStyle="1" w:styleId="ConsNormal">
    <w:name w:val="ConsNormal"/>
    <w:rsid w:val="00C5235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character" w:customStyle="1" w:styleId="FontStyle21">
    <w:name w:val="Font Style21"/>
    <w:uiPriority w:val="99"/>
    <w:rsid w:val="00EB54D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54D0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90AF-F29D-4284-AEFB-856D617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1023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15</cp:revision>
  <cp:lastPrinted>2014-11-21T04:37:00Z</cp:lastPrinted>
  <dcterms:created xsi:type="dcterms:W3CDTF">2014-07-20T21:45:00Z</dcterms:created>
  <dcterms:modified xsi:type="dcterms:W3CDTF">2014-11-23T07:24:00Z</dcterms:modified>
</cp:coreProperties>
</file>