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52" w:rsidRPr="00305F74" w:rsidRDefault="00020852" w:rsidP="00020852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ПРОТОКОЛ №</w:t>
      </w:r>
      <w:r>
        <w:rPr>
          <w:b/>
          <w:bCs/>
          <w:szCs w:val="28"/>
        </w:rPr>
        <w:t xml:space="preserve"> 14</w:t>
      </w:r>
      <w:r w:rsidRPr="00305F74">
        <w:rPr>
          <w:b/>
          <w:szCs w:val="28"/>
        </w:rPr>
        <w:t>/ПРГ</w:t>
      </w:r>
    </w:p>
    <w:p w:rsidR="00020852" w:rsidRPr="00305F74" w:rsidRDefault="00020852" w:rsidP="00020852">
      <w:pPr>
        <w:jc w:val="center"/>
        <w:outlineLvl w:val="0"/>
        <w:rPr>
          <w:b/>
          <w:bCs/>
          <w:szCs w:val="28"/>
        </w:rPr>
      </w:pPr>
      <w:r w:rsidRPr="00305F74">
        <w:rPr>
          <w:b/>
          <w:bCs/>
          <w:szCs w:val="28"/>
        </w:rPr>
        <w:t>заседания Постоянной рабочей группы Конкурсной комиссии филиала Открытого акционерного общества</w:t>
      </w:r>
    </w:p>
    <w:p w:rsidR="00020852" w:rsidRDefault="00020852" w:rsidP="00020852">
      <w:pPr>
        <w:jc w:val="center"/>
        <w:rPr>
          <w:b/>
          <w:bCs/>
          <w:szCs w:val="28"/>
        </w:rPr>
      </w:pPr>
      <w:r w:rsidRPr="00305F74">
        <w:rPr>
          <w:b/>
          <w:bCs/>
          <w:szCs w:val="28"/>
        </w:rPr>
        <w:t>«Центр по перевозке грузов в контейнерах «</w:t>
      </w:r>
      <w:proofErr w:type="spellStart"/>
      <w:r w:rsidRPr="00305F74">
        <w:rPr>
          <w:b/>
          <w:bCs/>
          <w:szCs w:val="28"/>
        </w:rPr>
        <w:t>ТрансКонтейнер</w:t>
      </w:r>
      <w:proofErr w:type="spellEnd"/>
      <w:r w:rsidRPr="00305F74">
        <w:rPr>
          <w:b/>
          <w:bCs/>
          <w:szCs w:val="28"/>
        </w:rPr>
        <w:t>» на Северной железной дороге,</w:t>
      </w:r>
    </w:p>
    <w:p w:rsidR="00020852" w:rsidRDefault="00020852" w:rsidP="002C66B5">
      <w:pPr>
        <w:pBdr>
          <w:bottom w:val="single" w:sz="4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состоявшегося 17</w:t>
      </w:r>
      <w:r w:rsidRPr="00C0089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ноября</w:t>
      </w:r>
      <w:r w:rsidRPr="00C0089C">
        <w:rPr>
          <w:b/>
          <w:bCs/>
          <w:szCs w:val="28"/>
        </w:rPr>
        <w:t xml:space="preserve"> 2014 года</w:t>
      </w:r>
    </w:p>
    <w:p w:rsidR="002C66B5" w:rsidRDefault="002C66B5" w:rsidP="002C66B5">
      <w:pPr>
        <w:jc w:val="center"/>
        <w:rPr>
          <w:b/>
          <w:bCs/>
          <w:szCs w:val="28"/>
        </w:rPr>
      </w:pPr>
    </w:p>
    <w:p w:rsidR="002C66B5" w:rsidRPr="002C66B5" w:rsidRDefault="002C66B5" w:rsidP="00F66E50">
      <w:pPr>
        <w:jc w:val="center"/>
        <w:rPr>
          <w:b/>
          <w:bCs/>
          <w:sz w:val="24"/>
          <w:szCs w:val="24"/>
        </w:rPr>
      </w:pPr>
      <w:r w:rsidRPr="002C66B5">
        <w:rPr>
          <w:b/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2C66B5">
        <w:rPr>
          <w:b/>
          <w:sz w:val="24"/>
          <w:szCs w:val="24"/>
        </w:rPr>
        <w:t>ТрансКонтейнер</w:t>
      </w:r>
      <w:proofErr w:type="spellEnd"/>
      <w:r w:rsidRPr="002C66B5">
        <w:rPr>
          <w:b/>
          <w:sz w:val="24"/>
          <w:szCs w:val="24"/>
        </w:rPr>
        <w:t>» на Северной железной дороге (далее - ПРГ) приняли участие:</w:t>
      </w:r>
    </w:p>
    <w:p w:rsidR="002C66B5" w:rsidRDefault="002C66B5" w:rsidP="002C66B5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680"/>
        <w:gridCol w:w="3102"/>
        <w:gridCol w:w="2392"/>
      </w:tblGrid>
      <w:tr w:rsidR="002C66B5" w:rsidTr="00F641C1">
        <w:trPr>
          <w:trHeight w:val="697"/>
        </w:trPr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Председатель ПРГ</w:t>
            </w:r>
          </w:p>
        </w:tc>
      </w:tr>
      <w:tr w:rsidR="002C66B5" w:rsidTr="00F641C1">
        <w:trPr>
          <w:trHeight w:val="768"/>
        </w:trPr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C66B5" w:rsidTr="00F641C1"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2C66B5" w:rsidTr="00F641C1">
        <w:trPr>
          <w:trHeight w:val="465"/>
        </w:trPr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2C66B5" w:rsidTr="00F641C1">
        <w:trPr>
          <w:trHeight w:val="996"/>
        </w:trPr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2C66B5" w:rsidTr="00F641C1">
        <w:trPr>
          <w:trHeight w:val="997"/>
        </w:trPr>
        <w:tc>
          <w:tcPr>
            <w:tcW w:w="397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Член ПРГ</w:t>
            </w:r>
          </w:p>
        </w:tc>
      </w:tr>
      <w:tr w:rsidR="002C66B5" w:rsidTr="00F641C1">
        <w:tc>
          <w:tcPr>
            <w:tcW w:w="397" w:type="dxa"/>
          </w:tcPr>
          <w:p w:rsidR="002C66B5" w:rsidRPr="00E1336D" w:rsidRDefault="002C66B5" w:rsidP="00F641C1">
            <w:pPr>
              <w:ind w:firstLine="0"/>
              <w:rPr>
                <w:sz w:val="24"/>
                <w:szCs w:val="24"/>
                <w:highlight w:val="red"/>
              </w:rPr>
            </w:pPr>
          </w:p>
        </w:tc>
        <w:tc>
          <w:tcPr>
            <w:tcW w:w="3680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C66B5" w:rsidRPr="00C0089C" w:rsidRDefault="002C66B5" w:rsidP="00F641C1">
            <w:pPr>
              <w:ind w:firstLine="0"/>
              <w:rPr>
                <w:sz w:val="24"/>
                <w:szCs w:val="24"/>
              </w:rPr>
            </w:pPr>
            <w:r w:rsidRPr="00C0089C">
              <w:rPr>
                <w:sz w:val="24"/>
                <w:szCs w:val="24"/>
              </w:rPr>
              <w:t>Секретарь ПРГ</w:t>
            </w:r>
          </w:p>
        </w:tc>
      </w:tr>
    </w:tbl>
    <w:p w:rsidR="002C66B5" w:rsidRDefault="002C66B5" w:rsidP="002C66B5">
      <w:pPr>
        <w:rPr>
          <w:sz w:val="24"/>
          <w:szCs w:val="24"/>
        </w:rPr>
      </w:pPr>
    </w:p>
    <w:p w:rsidR="002C66B5" w:rsidRDefault="002C66B5" w:rsidP="002C66B5">
      <w:pPr>
        <w:rPr>
          <w:sz w:val="24"/>
          <w:szCs w:val="24"/>
        </w:rPr>
      </w:pPr>
      <w:r>
        <w:rPr>
          <w:sz w:val="24"/>
          <w:szCs w:val="24"/>
        </w:rPr>
        <w:t xml:space="preserve">Состав ПРГ </w:t>
      </w:r>
      <w:r w:rsidRPr="00C0089C">
        <w:rPr>
          <w:sz w:val="24"/>
          <w:szCs w:val="24"/>
        </w:rPr>
        <w:t>– 6</w:t>
      </w:r>
      <w:r>
        <w:rPr>
          <w:sz w:val="24"/>
          <w:szCs w:val="24"/>
        </w:rPr>
        <w:t xml:space="preserve"> человек. Приняли участие </w:t>
      </w:r>
      <w:r w:rsidRPr="00C0089C">
        <w:rPr>
          <w:sz w:val="24"/>
          <w:szCs w:val="24"/>
        </w:rPr>
        <w:t>- 6</w:t>
      </w:r>
      <w:r>
        <w:rPr>
          <w:sz w:val="24"/>
          <w:szCs w:val="24"/>
        </w:rPr>
        <w:t xml:space="preserve"> человек. Кворум имеется.</w:t>
      </w:r>
    </w:p>
    <w:p w:rsidR="002C66B5" w:rsidRDefault="002C66B5" w:rsidP="002C66B5">
      <w:pPr>
        <w:rPr>
          <w:b/>
          <w:bCs/>
          <w:szCs w:val="28"/>
        </w:rPr>
      </w:pPr>
    </w:p>
    <w:p w:rsidR="002C66B5" w:rsidRDefault="002C66B5" w:rsidP="002C66B5">
      <w:pPr>
        <w:rPr>
          <w:b/>
          <w:bCs/>
          <w:szCs w:val="28"/>
        </w:rPr>
      </w:pPr>
    </w:p>
    <w:p w:rsidR="002C66B5" w:rsidRPr="008C35F9" w:rsidRDefault="002C66B5" w:rsidP="002C66B5">
      <w:pPr>
        <w:rPr>
          <w:b/>
          <w:sz w:val="24"/>
          <w:szCs w:val="24"/>
          <w:u w:val="single"/>
        </w:rPr>
      </w:pPr>
      <w:r w:rsidRPr="008C35F9">
        <w:rPr>
          <w:b/>
          <w:sz w:val="24"/>
          <w:szCs w:val="24"/>
          <w:u w:val="single"/>
        </w:rPr>
        <w:t>ПОВЕСТКА ДНЯ ЗАСЕДАНИЯ:</w:t>
      </w:r>
    </w:p>
    <w:p w:rsidR="002C66B5" w:rsidRDefault="002C66B5" w:rsidP="002C66B5">
      <w:pPr>
        <w:rPr>
          <w:b/>
          <w:sz w:val="24"/>
          <w:szCs w:val="24"/>
        </w:rPr>
      </w:pPr>
    </w:p>
    <w:p w:rsidR="002C66B5" w:rsidRPr="005B4F58" w:rsidRDefault="002C66B5" w:rsidP="005B4F58">
      <w:pPr>
        <w:pStyle w:val="1"/>
        <w:numPr>
          <w:ilvl w:val="0"/>
          <w:numId w:val="3"/>
        </w:numPr>
        <w:tabs>
          <w:tab w:val="left" w:pos="0"/>
          <w:tab w:val="left" w:pos="426"/>
        </w:tabs>
        <w:suppressAutoHyphens/>
        <w:ind w:left="0" w:firstLine="709"/>
        <w:rPr>
          <w:sz w:val="24"/>
          <w:szCs w:val="24"/>
        </w:rPr>
      </w:pPr>
      <w:r w:rsidRPr="005B4F58">
        <w:rPr>
          <w:sz w:val="24"/>
          <w:szCs w:val="24"/>
        </w:rPr>
        <w:t>Вскрытие конвертов с заявками на участие в Открытом конкурсе</w:t>
      </w:r>
      <w:r w:rsidR="005B4F58">
        <w:rPr>
          <w:sz w:val="24"/>
          <w:szCs w:val="24"/>
        </w:rPr>
        <w:t xml:space="preserve"> </w:t>
      </w:r>
      <w:r w:rsidRPr="005B4F58">
        <w:rPr>
          <w:sz w:val="24"/>
          <w:szCs w:val="24"/>
        </w:rPr>
        <w:t xml:space="preserve">№ </w:t>
      </w:r>
      <w:bookmarkStart w:id="0" w:name="_GoBack"/>
      <w:r w:rsidRPr="005B4F58">
        <w:rPr>
          <w:sz w:val="24"/>
          <w:szCs w:val="24"/>
        </w:rPr>
        <w:t xml:space="preserve">ОК/004/НКПСЕВ/0012 </w:t>
      </w:r>
      <w:bookmarkEnd w:id="0"/>
      <w:r w:rsidRPr="005B4F58">
        <w:rPr>
          <w:sz w:val="24"/>
          <w:szCs w:val="24"/>
        </w:rPr>
        <w:t xml:space="preserve">на право заключения договора на выполнение работ по текущему ремонту, сезонному и техническому обслуживанию грузоподъемных кранов, спредеров, </w:t>
      </w:r>
      <w:proofErr w:type="spellStart"/>
      <w:r w:rsidRPr="005B4F58">
        <w:rPr>
          <w:sz w:val="24"/>
          <w:szCs w:val="24"/>
        </w:rPr>
        <w:t>автостропов</w:t>
      </w:r>
      <w:proofErr w:type="spellEnd"/>
      <w:r w:rsidRPr="005B4F58">
        <w:rPr>
          <w:sz w:val="24"/>
          <w:szCs w:val="24"/>
        </w:rPr>
        <w:t xml:space="preserve"> ЦНИИ-ХИИТ и подкрановых путей (</w:t>
      </w:r>
      <w:proofErr w:type="spellStart"/>
      <w:r w:rsidRPr="005B4F58">
        <w:rPr>
          <w:sz w:val="24"/>
          <w:szCs w:val="24"/>
        </w:rPr>
        <w:t>далее-ГПМ</w:t>
      </w:r>
      <w:proofErr w:type="spellEnd"/>
      <w:r w:rsidRPr="005B4F58">
        <w:rPr>
          <w:sz w:val="24"/>
          <w:szCs w:val="24"/>
        </w:rPr>
        <w:t>) в агентствах филиала ОАО «</w:t>
      </w:r>
      <w:proofErr w:type="spellStart"/>
      <w:r w:rsidRPr="005B4F58">
        <w:rPr>
          <w:sz w:val="24"/>
          <w:szCs w:val="24"/>
        </w:rPr>
        <w:t>ТрансКонтейнер</w:t>
      </w:r>
      <w:proofErr w:type="spellEnd"/>
      <w:r w:rsidRPr="005B4F58">
        <w:rPr>
          <w:sz w:val="24"/>
          <w:szCs w:val="24"/>
        </w:rPr>
        <w:t>» на Северной железной дороге на станциях в г</w:t>
      </w:r>
      <w:proofErr w:type="gramStart"/>
      <w:r w:rsidRPr="005B4F58">
        <w:rPr>
          <w:sz w:val="24"/>
          <w:szCs w:val="24"/>
        </w:rPr>
        <w:t>.Я</w:t>
      </w:r>
      <w:proofErr w:type="gramEnd"/>
      <w:r w:rsidRPr="005B4F58">
        <w:rPr>
          <w:sz w:val="24"/>
          <w:szCs w:val="24"/>
        </w:rPr>
        <w:t>рославле и г.Архангельске в 2015 году.</w:t>
      </w:r>
    </w:p>
    <w:p w:rsidR="002C66B5" w:rsidRDefault="002C66B5" w:rsidP="002C66B5">
      <w:pPr>
        <w:rPr>
          <w:b/>
          <w:bCs/>
          <w:szCs w:val="28"/>
        </w:rPr>
      </w:pPr>
    </w:p>
    <w:p w:rsidR="00690B67" w:rsidRDefault="00690B67" w:rsidP="002C66B5">
      <w:pPr>
        <w:rPr>
          <w:b/>
          <w:bCs/>
          <w:szCs w:val="28"/>
        </w:rPr>
      </w:pPr>
    </w:p>
    <w:p w:rsidR="002C66B5" w:rsidRDefault="002C66B5" w:rsidP="002C66B5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>
        <w:rPr>
          <w:b/>
          <w:sz w:val="24"/>
          <w:szCs w:val="24"/>
          <w:u w:val="single"/>
        </w:rPr>
        <w:t>:</w:t>
      </w:r>
    </w:p>
    <w:p w:rsidR="002C66B5" w:rsidRDefault="002C66B5" w:rsidP="002C66B5">
      <w:pPr>
        <w:rPr>
          <w:b/>
          <w:bCs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2C66B5" w:rsidRPr="00FD4D3E" w:rsidTr="00F641C1">
        <w:trPr>
          <w:jc w:val="center"/>
        </w:trPr>
        <w:tc>
          <w:tcPr>
            <w:tcW w:w="4396" w:type="dxa"/>
            <w:vAlign w:val="center"/>
          </w:tcPr>
          <w:p w:rsidR="002C66B5" w:rsidRPr="00FD4D3E" w:rsidRDefault="002C66B5" w:rsidP="002C66B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>
              <w:rPr>
                <w:b/>
                <w:snapToGrid/>
                <w:sz w:val="24"/>
                <w:szCs w:val="24"/>
              </w:rPr>
              <w:t>Вскрытие конвертов</w:t>
            </w:r>
            <w:r w:rsidRPr="00FD4D3E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243" w:type="dxa"/>
            <w:vAlign w:val="center"/>
          </w:tcPr>
          <w:p w:rsidR="002C66B5" w:rsidRPr="00FD4D3E" w:rsidRDefault="002C66B5" w:rsidP="00F641C1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17.11</w:t>
            </w:r>
            <w:r w:rsidRPr="00FD4D3E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9F5CA1">
              <w:rPr>
                <w:b/>
                <w:snapToGrid/>
                <w:sz w:val="24"/>
                <w:szCs w:val="24"/>
              </w:rPr>
              <w:t xml:space="preserve"> г.</w:t>
            </w:r>
            <w:r w:rsidRPr="00FD4D3E">
              <w:rPr>
                <w:b/>
                <w:snapToGrid/>
                <w:sz w:val="24"/>
                <w:szCs w:val="24"/>
              </w:rPr>
              <w:t xml:space="preserve"> 1</w:t>
            </w:r>
            <w:r w:rsidRPr="00E1336D">
              <w:rPr>
                <w:b/>
                <w:snapToGrid/>
                <w:sz w:val="24"/>
                <w:szCs w:val="24"/>
              </w:rPr>
              <w:t>4</w:t>
            </w:r>
            <w:r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2C66B5" w:rsidRPr="00FD4D3E" w:rsidTr="00F641C1">
        <w:trPr>
          <w:jc w:val="center"/>
        </w:trPr>
        <w:tc>
          <w:tcPr>
            <w:tcW w:w="4396" w:type="dxa"/>
            <w:vAlign w:val="center"/>
          </w:tcPr>
          <w:p w:rsidR="002C66B5" w:rsidRPr="00FD4D3E" w:rsidRDefault="002C66B5" w:rsidP="002C66B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>
              <w:rPr>
                <w:b/>
                <w:snapToGrid/>
                <w:sz w:val="24"/>
                <w:szCs w:val="24"/>
              </w:rPr>
              <w:t>вскрытия конвертов</w:t>
            </w:r>
            <w:r w:rsidRPr="00FD4D3E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243" w:type="dxa"/>
            <w:vAlign w:val="center"/>
          </w:tcPr>
          <w:p w:rsidR="002C66B5" w:rsidRPr="00FD4D3E" w:rsidRDefault="002C66B5" w:rsidP="00F641C1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150003, г</w:t>
            </w:r>
            <w:proofErr w:type="gramStart"/>
            <w:r>
              <w:rPr>
                <w:b/>
                <w:snapToGrid/>
                <w:sz w:val="24"/>
                <w:szCs w:val="24"/>
              </w:rPr>
              <w:t>.Я</w:t>
            </w:r>
            <w:proofErr w:type="gramEnd"/>
            <w:r>
              <w:rPr>
                <w:b/>
                <w:snapToGrid/>
                <w:sz w:val="24"/>
                <w:szCs w:val="24"/>
              </w:rPr>
              <w:t>рославль, ул.Кооперативная, д.8</w:t>
            </w:r>
          </w:p>
        </w:tc>
      </w:tr>
    </w:tbl>
    <w:p w:rsidR="002C66B5" w:rsidRDefault="002C66B5" w:rsidP="002C66B5">
      <w:pPr>
        <w:jc w:val="center"/>
        <w:rPr>
          <w:b/>
          <w:u w:val="single"/>
        </w:rPr>
      </w:pPr>
    </w:p>
    <w:p w:rsidR="00AA4157" w:rsidRDefault="00AA4157" w:rsidP="002C66B5">
      <w:pPr>
        <w:jc w:val="center"/>
        <w:rPr>
          <w:b/>
          <w:u w:val="single"/>
        </w:rPr>
      </w:pPr>
    </w:p>
    <w:p w:rsidR="002C66B5" w:rsidRDefault="002C66B5" w:rsidP="002C66B5">
      <w:pPr>
        <w:jc w:val="center"/>
        <w:rPr>
          <w:b/>
          <w:u w:val="single"/>
        </w:rPr>
      </w:pPr>
      <w:r w:rsidRPr="00E1336D">
        <w:rPr>
          <w:b/>
          <w:u w:val="single"/>
        </w:rPr>
        <w:lastRenderedPageBreak/>
        <w:t>ЛОТ №1</w:t>
      </w:r>
    </w:p>
    <w:p w:rsidR="002C66B5" w:rsidRDefault="002C66B5" w:rsidP="002C66B5">
      <w:pPr>
        <w:rPr>
          <w:b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2C66B5" w:rsidRPr="00FD4D3E" w:rsidTr="00F641C1">
        <w:trPr>
          <w:jc w:val="center"/>
        </w:trPr>
        <w:tc>
          <w:tcPr>
            <w:tcW w:w="4396" w:type="dxa"/>
            <w:vAlign w:val="center"/>
          </w:tcPr>
          <w:p w:rsidR="002C66B5" w:rsidRPr="00FD4D3E" w:rsidRDefault="002C66B5" w:rsidP="00F641C1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43" w:type="dxa"/>
            <w:vAlign w:val="center"/>
          </w:tcPr>
          <w:p w:rsidR="002C66B5" w:rsidRPr="00FD4D3E" w:rsidRDefault="002C66B5" w:rsidP="00F66E50">
            <w:pPr>
              <w:pStyle w:val="Default"/>
              <w:jc w:val="both"/>
              <w:rPr>
                <w:color w:val="auto"/>
              </w:rPr>
            </w:pPr>
            <w:r>
              <w:rPr>
                <w:szCs w:val="28"/>
              </w:rPr>
              <w:t xml:space="preserve">Выполнение работ по текущему ремонту, сезонному и техническому обслуживанию грузоподъемных кранов, спредеров, </w:t>
            </w:r>
            <w:proofErr w:type="spellStart"/>
            <w:r>
              <w:rPr>
                <w:szCs w:val="28"/>
              </w:rPr>
              <w:t>автостропов</w:t>
            </w:r>
            <w:proofErr w:type="spellEnd"/>
            <w:r>
              <w:rPr>
                <w:szCs w:val="28"/>
              </w:rPr>
              <w:t xml:space="preserve"> ЦНИИ-ХИИТ и подкрановых путей (</w:t>
            </w:r>
            <w:proofErr w:type="spellStart"/>
            <w:r>
              <w:rPr>
                <w:szCs w:val="28"/>
              </w:rPr>
              <w:t>далее-ГПМ</w:t>
            </w:r>
            <w:proofErr w:type="spellEnd"/>
            <w:r>
              <w:rPr>
                <w:szCs w:val="28"/>
              </w:rPr>
              <w:t>) в агентствах филиала ОАО «</w:t>
            </w:r>
            <w:proofErr w:type="spellStart"/>
            <w:r>
              <w:rPr>
                <w:szCs w:val="28"/>
              </w:rPr>
              <w:t>ТрансКонтейнер</w:t>
            </w:r>
            <w:proofErr w:type="spellEnd"/>
            <w:r>
              <w:rPr>
                <w:szCs w:val="28"/>
              </w:rPr>
              <w:t>» на Северной железной дороге на станциях в г.Ярославле и г.Архангельске в 2015 году.</w:t>
            </w:r>
          </w:p>
        </w:tc>
      </w:tr>
      <w:tr w:rsidR="002C66B5" w:rsidRPr="00FD4D3E" w:rsidTr="00F641C1">
        <w:trPr>
          <w:jc w:val="center"/>
        </w:trPr>
        <w:tc>
          <w:tcPr>
            <w:tcW w:w="4396" w:type="dxa"/>
            <w:vAlign w:val="center"/>
          </w:tcPr>
          <w:p w:rsidR="002C66B5" w:rsidRPr="00FD4D3E" w:rsidRDefault="002C66B5" w:rsidP="00F641C1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2C66B5" w:rsidRPr="00FD4D3E" w:rsidRDefault="002C66B5" w:rsidP="00F641C1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2 674 000,00</w:t>
            </w:r>
            <w:r>
              <w:t xml:space="preserve"> Российских рублей без учета НДС</w:t>
            </w:r>
          </w:p>
        </w:tc>
      </w:tr>
    </w:tbl>
    <w:p w:rsidR="002C66B5" w:rsidRDefault="002C66B5" w:rsidP="002C66B5">
      <w:pPr>
        <w:rPr>
          <w:b/>
          <w:bCs/>
          <w:szCs w:val="28"/>
        </w:rPr>
      </w:pPr>
    </w:p>
    <w:p w:rsidR="00B01F69" w:rsidRDefault="00B01F69" w:rsidP="002C66B5">
      <w:pPr>
        <w:rPr>
          <w:bCs/>
          <w:sz w:val="24"/>
          <w:szCs w:val="24"/>
        </w:rPr>
      </w:pPr>
      <w:r w:rsidRPr="00B01F69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>
        <w:rPr>
          <w:bCs/>
          <w:sz w:val="24"/>
          <w:szCs w:val="24"/>
        </w:rPr>
        <w:t>О</w:t>
      </w:r>
      <w:r w:rsidRPr="00B01F69">
        <w:rPr>
          <w:bCs/>
          <w:sz w:val="24"/>
          <w:szCs w:val="24"/>
        </w:rPr>
        <w:t xml:space="preserve">ткрытом конкурсе – </w:t>
      </w:r>
      <w:r>
        <w:rPr>
          <w:bCs/>
          <w:sz w:val="24"/>
          <w:szCs w:val="24"/>
        </w:rPr>
        <w:t>14</w:t>
      </w:r>
      <w:r w:rsidRPr="00B01F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B01F69">
        <w:rPr>
          <w:bCs/>
          <w:sz w:val="24"/>
          <w:szCs w:val="24"/>
        </w:rPr>
        <w:t>.2014</w:t>
      </w:r>
      <w:r w:rsidR="009F5CA1">
        <w:rPr>
          <w:bCs/>
          <w:sz w:val="24"/>
          <w:szCs w:val="24"/>
        </w:rPr>
        <w:t xml:space="preserve"> г.</w:t>
      </w:r>
      <w:r w:rsidRPr="00B01F69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6:</w:t>
      </w:r>
      <w:r w:rsidRPr="00B01F69">
        <w:rPr>
          <w:bCs/>
          <w:sz w:val="24"/>
          <w:szCs w:val="24"/>
        </w:rPr>
        <w:t>00</w:t>
      </w:r>
    </w:p>
    <w:p w:rsidR="00BE0B7F" w:rsidRDefault="00BE0B7F" w:rsidP="002C66B5">
      <w:pPr>
        <w:rPr>
          <w:bCs/>
          <w:sz w:val="24"/>
          <w:szCs w:val="24"/>
        </w:rPr>
      </w:pPr>
    </w:p>
    <w:p w:rsidR="00B01F69" w:rsidRPr="00FD4D3E" w:rsidRDefault="00B01F69" w:rsidP="00B01F69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92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3956"/>
        <w:gridCol w:w="803"/>
        <w:gridCol w:w="2282"/>
        <w:gridCol w:w="2032"/>
        <w:gridCol w:w="283"/>
      </w:tblGrid>
      <w:tr w:rsidR="00B01F69" w:rsidRPr="00FD4D3E" w:rsidTr="00F641C1">
        <w:trPr>
          <w:gridBefore w:val="1"/>
          <w:wBefore w:w="284" w:type="dxa"/>
          <w:jc w:val="center"/>
        </w:trPr>
        <w:tc>
          <w:tcPr>
            <w:tcW w:w="9640" w:type="dxa"/>
            <w:gridSpan w:val="6"/>
          </w:tcPr>
          <w:p w:rsidR="00B01F69" w:rsidRPr="00FD4D3E" w:rsidRDefault="00B01F69" w:rsidP="00F641C1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8161FA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00" w:type="dxa"/>
            <w:gridSpan w:val="4"/>
            <w:vAlign w:val="center"/>
          </w:tcPr>
          <w:p w:rsidR="00745983" w:rsidRDefault="00B01F69" w:rsidP="00F2276B">
            <w:pPr>
              <w:pStyle w:val="Default"/>
              <w:rPr>
                <w:color w:val="auto"/>
              </w:rPr>
            </w:pPr>
            <w:r w:rsidRPr="00E97986">
              <w:rPr>
                <w:color w:val="auto"/>
              </w:rPr>
              <w:t>Общество с ограниченной ответственностью  «</w:t>
            </w:r>
            <w:proofErr w:type="spellStart"/>
            <w:r w:rsidR="00F2276B" w:rsidRPr="00E97986">
              <w:rPr>
                <w:color w:val="auto"/>
              </w:rPr>
              <w:t>Техцентр-ГПМ</w:t>
            </w:r>
            <w:proofErr w:type="spellEnd"/>
            <w:r w:rsidRPr="00E97986">
              <w:rPr>
                <w:color w:val="auto"/>
              </w:rPr>
              <w:t>» (ООО «</w:t>
            </w:r>
            <w:proofErr w:type="spellStart"/>
            <w:r w:rsidR="00F2276B" w:rsidRPr="00E97986">
              <w:rPr>
                <w:color w:val="auto"/>
              </w:rPr>
              <w:t>Техцентр-ГП</w:t>
            </w:r>
            <w:r w:rsidR="00745983">
              <w:rPr>
                <w:color w:val="auto"/>
              </w:rPr>
              <w:t>М</w:t>
            </w:r>
            <w:proofErr w:type="spellEnd"/>
            <w:r w:rsidR="00745983">
              <w:rPr>
                <w:color w:val="auto"/>
              </w:rPr>
              <w:t>»)</w:t>
            </w:r>
          </w:p>
          <w:p w:rsidR="00745983" w:rsidRDefault="00B01F69" w:rsidP="00F2276B">
            <w:pPr>
              <w:pStyle w:val="Default"/>
              <w:rPr>
                <w:color w:val="auto"/>
              </w:rPr>
            </w:pPr>
            <w:r w:rsidRPr="006A5BAD">
              <w:rPr>
                <w:color w:val="auto"/>
              </w:rPr>
              <w:t xml:space="preserve">ИНН – </w:t>
            </w:r>
            <w:r w:rsidR="00F2276B" w:rsidRPr="006A5BAD">
              <w:rPr>
                <w:color w:val="auto"/>
              </w:rPr>
              <w:t>7606090929</w:t>
            </w:r>
          </w:p>
          <w:p w:rsidR="00745983" w:rsidRDefault="00B01F69" w:rsidP="00F2276B">
            <w:pPr>
              <w:pStyle w:val="Default"/>
              <w:rPr>
                <w:color w:val="auto"/>
              </w:rPr>
            </w:pPr>
            <w:r w:rsidRPr="006A5BAD">
              <w:rPr>
                <w:color w:val="auto"/>
              </w:rPr>
              <w:t xml:space="preserve">КПП – </w:t>
            </w:r>
            <w:r w:rsidR="00F2276B" w:rsidRPr="006A5BAD">
              <w:rPr>
                <w:color w:val="auto"/>
              </w:rPr>
              <w:t>760601001</w:t>
            </w:r>
          </w:p>
          <w:p w:rsidR="00B01F69" w:rsidRPr="00FC73B6" w:rsidRDefault="00B01F69" w:rsidP="00F2276B">
            <w:pPr>
              <w:pStyle w:val="Default"/>
              <w:rPr>
                <w:color w:val="auto"/>
                <w:highlight w:val="red"/>
              </w:rPr>
            </w:pPr>
            <w:r w:rsidRPr="006A5BAD">
              <w:rPr>
                <w:color w:val="auto"/>
              </w:rPr>
              <w:t>ОГРН</w:t>
            </w:r>
            <w:r w:rsidRPr="0042240D">
              <w:rPr>
                <w:color w:val="auto"/>
              </w:rPr>
              <w:t xml:space="preserve"> – </w:t>
            </w:r>
            <w:r w:rsidR="00F2276B" w:rsidRPr="0042240D">
              <w:rPr>
                <w:color w:val="auto"/>
              </w:rPr>
              <w:t>1137606001720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E97986" w:rsidRDefault="00B01F69" w:rsidP="00F641C1">
            <w:pPr>
              <w:pStyle w:val="Default"/>
              <w:rPr>
                <w:color w:val="auto"/>
              </w:rPr>
            </w:pPr>
            <w:r w:rsidRPr="00E97986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E97986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8161FA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161F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подачи заявки: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FC73B6" w:rsidRDefault="00CC3A55" w:rsidP="00E97986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14.11.2014 г. 13</w:t>
            </w:r>
            <w:r w:rsidR="00B01F69" w:rsidRPr="00E9798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97986" w:rsidRPr="00E979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01F69" w:rsidRPr="00E979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8161FA" w:rsidRDefault="00B01F69" w:rsidP="00510B73">
            <w:pPr>
              <w:pStyle w:val="Default"/>
              <w:rPr>
                <w:color w:val="auto"/>
                <w:highlight w:val="red"/>
              </w:rPr>
            </w:pPr>
            <w:r w:rsidRPr="008161FA">
              <w:rPr>
                <w:color w:val="auto"/>
              </w:rPr>
              <w:t>Цена поставщика: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FC73B6" w:rsidRDefault="00F2276B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0898">
              <w:rPr>
                <w:rFonts w:ascii="Times New Roman" w:hAnsi="Times New Roman"/>
                <w:sz w:val="24"/>
                <w:szCs w:val="24"/>
                <w:lang w:eastAsia="ru-RU"/>
              </w:rPr>
              <w:t>2 674 000,00</w:t>
            </w:r>
            <w:r w:rsidR="00B01F69" w:rsidRPr="009D0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без учета НДС</w:t>
            </w:r>
            <w:r w:rsidRPr="009D0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(техническое обслуживание на 2015 г. -  2 009 183,00 руб. без учета НДС, плановый и внеплановый текущий ремонт – 664 816,24 руб. без учета НДС)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8161FA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Порядок оплаты: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F2276B" w:rsidRDefault="00F2276B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0898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оплата на основании актов выполненных работ, но не позднее 15 календарных дней с момента подписания акта на выполнение работы</w:t>
            </w:r>
          </w:p>
        </w:tc>
      </w:tr>
      <w:tr w:rsidR="00B01F69" w:rsidRPr="00FC73B6" w:rsidTr="00F641C1">
        <w:trPr>
          <w:gridBefore w:val="1"/>
          <w:wBefore w:w="284" w:type="dxa"/>
          <w:jc w:val="center"/>
        </w:trPr>
        <w:tc>
          <w:tcPr>
            <w:tcW w:w="4240" w:type="dxa"/>
            <w:gridSpan w:val="2"/>
            <w:vAlign w:val="center"/>
          </w:tcPr>
          <w:p w:rsidR="00B01F69" w:rsidRPr="008161FA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A42848">
              <w:rPr>
                <w:color w:val="auto"/>
              </w:rPr>
              <w:t>Срок исполнения договора:</w:t>
            </w:r>
          </w:p>
        </w:tc>
        <w:tc>
          <w:tcPr>
            <w:tcW w:w="5400" w:type="dxa"/>
            <w:gridSpan w:val="4"/>
            <w:vAlign w:val="center"/>
          </w:tcPr>
          <w:p w:rsidR="00B01F69" w:rsidRPr="00FC73B6" w:rsidRDefault="00B01F69" w:rsidP="00F641C1">
            <w:pPr>
              <w:pStyle w:val="a8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highlight w:val="red"/>
              </w:rPr>
            </w:pPr>
            <w:r w:rsidRPr="004451EE">
              <w:rPr>
                <w:rFonts w:ascii="Times New Roman" w:eastAsia="Calibri" w:hAnsi="Times New Roman"/>
                <w:spacing w:val="0"/>
                <w:sz w:val="24"/>
                <w:szCs w:val="24"/>
                <w:lang w:eastAsia="ru-RU"/>
              </w:rPr>
              <w:t>С 1 января 2015 г. по 31 декабря 2015 г.</w:t>
            </w:r>
          </w:p>
        </w:tc>
      </w:tr>
      <w:tr w:rsidR="00B01F69" w:rsidRPr="00FC73B6" w:rsidTr="00F641C1">
        <w:tblPrEx>
          <w:jc w:val="left"/>
        </w:tblPrEx>
        <w:trPr>
          <w:gridAfter w:val="1"/>
          <w:wAfter w:w="283" w:type="dxa"/>
        </w:trPr>
        <w:tc>
          <w:tcPr>
            <w:tcW w:w="9641" w:type="dxa"/>
            <w:gridSpan w:val="6"/>
            <w:vAlign w:val="center"/>
          </w:tcPr>
          <w:p w:rsidR="00B01F69" w:rsidRPr="00FC73B6" w:rsidRDefault="00B01F69" w:rsidP="00F641C1">
            <w:pPr>
              <w:jc w:val="center"/>
              <w:rPr>
                <w:sz w:val="24"/>
                <w:szCs w:val="24"/>
                <w:highlight w:val="red"/>
              </w:rPr>
            </w:pPr>
            <w:r w:rsidRPr="00A4284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01F69" w:rsidRPr="00967FB3" w:rsidTr="00E97986">
        <w:tblPrEx>
          <w:jc w:val="left"/>
        </w:tblPrEx>
        <w:trPr>
          <w:gridAfter w:val="1"/>
          <w:wAfter w:w="283" w:type="dxa"/>
          <w:trHeight w:val="569"/>
        </w:trPr>
        <w:tc>
          <w:tcPr>
            <w:tcW w:w="5327" w:type="dxa"/>
            <w:gridSpan w:val="4"/>
          </w:tcPr>
          <w:p w:rsidR="00B01F69" w:rsidRPr="00A42848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01F69" w:rsidRPr="00A42848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4284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32" w:type="dxa"/>
          </w:tcPr>
          <w:p w:rsidR="00B01F69" w:rsidRPr="00967FB3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B01F69" w:rsidRPr="00967FB3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B01F69" w:rsidRPr="00793D30" w:rsidRDefault="00B01F69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3F3A74"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B01F69" w:rsidRPr="00B01F69" w:rsidRDefault="00B01F69" w:rsidP="00F641C1">
            <w:pPr>
              <w:pStyle w:val="Default"/>
              <w:jc w:val="center"/>
              <w:rPr>
                <w:highlight w:val="red"/>
              </w:rPr>
            </w:pPr>
            <w:r w:rsidRPr="00E9798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01F69" w:rsidRDefault="00B01F69" w:rsidP="00F641C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B01F69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FD4D3E" w:rsidRDefault="00B01F69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1F69" w:rsidRDefault="00B01F69" w:rsidP="003F3A74">
            <w:pPr>
              <w:pStyle w:val="Default"/>
              <w:rPr>
                <w:color w:val="auto"/>
                <w:highlight w:val="red"/>
              </w:rPr>
            </w:pPr>
            <w:r w:rsidRPr="003F3A74">
              <w:rPr>
                <w:color w:val="auto"/>
              </w:rPr>
              <w:t xml:space="preserve">Заявка на участие в </w:t>
            </w:r>
            <w:r w:rsidR="003F3A74" w:rsidRPr="003F3A74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B01F69" w:rsidRPr="00B01F69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E9798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B01F69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FD4D3E" w:rsidRDefault="00B01F69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3F3A74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01F69" w:rsidRPr="00B01F69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CC3A55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B01F69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FD4D3E" w:rsidRDefault="00B01F69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  <w:r w:rsidRPr="003F3A7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B01F69" w:rsidRPr="00B01F69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9D0898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01F69" w:rsidRDefault="00B01F69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B01F69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9351DC" w:rsidRDefault="00B01F69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3F3A74" w:rsidRDefault="003F3A74" w:rsidP="00F641C1">
            <w:pPr>
              <w:pStyle w:val="Default"/>
              <w:rPr>
                <w:color w:val="auto"/>
                <w:highlight w:val="red"/>
              </w:rPr>
            </w:pPr>
            <w:r w:rsidRPr="003F3A74">
              <w:t xml:space="preserve">Выданная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 выданную не ранее чем за 30 (тридцать) </w:t>
            </w:r>
            <w:r w:rsidRPr="003F3A74">
              <w:lastRenderedPageBreak/>
              <w:t>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предпринимателей-резидентов Российской Федерации);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B01F69" w:rsidRPr="00B01F69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42240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B01F69" w:rsidRPr="00B01F69" w:rsidRDefault="0042240D" w:rsidP="00F641C1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</w:rPr>
            </w:pPr>
            <w:r w:rsidRPr="0042240D">
              <w:rPr>
                <w:color w:val="auto"/>
                <w:sz w:val="23"/>
                <w:szCs w:val="23"/>
              </w:rPr>
              <w:t>Оригинал</w:t>
            </w:r>
          </w:p>
        </w:tc>
      </w:tr>
      <w:tr w:rsidR="003F3A74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3F3A74" w:rsidRDefault="00FF0E4B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3F3A74" w:rsidRPr="00B01F69" w:rsidRDefault="003F3A74" w:rsidP="003F3A74">
            <w:pPr>
              <w:pStyle w:val="a9"/>
              <w:tabs>
                <w:tab w:val="clear" w:pos="709"/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highlight w:val="red"/>
              </w:rPr>
            </w:pPr>
            <w:r w:rsidRPr="003F3A74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3F3A74" w:rsidRPr="00B01F69" w:rsidRDefault="003F3A74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77ED6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3F3A74" w:rsidRPr="00B01F69" w:rsidRDefault="003F3A74" w:rsidP="00F641C1">
            <w:pPr>
              <w:pStyle w:val="Default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1F69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01F69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B01F69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  <w:r>
              <w:t>К</w:t>
            </w:r>
            <w:r w:rsidRPr="0081553C"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заверение документов уполномоченным должностным лицом претендента со скреплением его подписи печатью претендента</w:t>
            </w:r>
          </w:p>
        </w:tc>
        <w:tc>
          <w:tcPr>
            <w:tcW w:w="2282" w:type="dxa"/>
            <w:vAlign w:val="center"/>
          </w:tcPr>
          <w:p w:rsidR="00B01F69" w:rsidRPr="00B01F69" w:rsidRDefault="00B01F69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C83160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B01F69" w:rsidRPr="00B01F69" w:rsidRDefault="00B01F69" w:rsidP="00F641C1">
            <w:pPr>
              <w:pStyle w:val="Default"/>
              <w:rPr>
                <w:color w:val="auto"/>
                <w:sz w:val="23"/>
                <w:szCs w:val="23"/>
                <w:highlight w:val="red"/>
              </w:rPr>
            </w:pPr>
          </w:p>
        </w:tc>
      </w:tr>
      <w:tr w:rsidR="00B01F69" w:rsidRPr="000305F4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B01F69" w:rsidRPr="009351DC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B01F69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B01F69" w:rsidRPr="00FF0E4B" w:rsidRDefault="00FF0E4B" w:rsidP="00FF0E4B">
            <w:pPr>
              <w:pStyle w:val="a9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Бухгалтерская (финансовая</w:t>
            </w:r>
            <w:r w:rsidRPr="0081553C">
              <w:rPr>
                <w:sz w:val="24"/>
              </w:rPr>
              <w:t xml:space="preserve"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</w:t>
            </w:r>
            <w:r w:rsidRPr="0081553C">
              <w:rPr>
                <w:sz w:val="24"/>
              </w:rPr>
              <w:lastRenderedPageBreak/>
              <w:t>претендента)</w:t>
            </w:r>
          </w:p>
        </w:tc>
        <w:tc>
          <w:tcPr>
            <w:tcW w:w="2282" w:type="dxa"/>
            <w:vAlign w:val="center"/>
          </w:tcPr>
          <w:p w:rsidR="00B01F69" w:rsidRPr="00C83160" w:rsidRDefault="00B01F69" w:rsidP="00F641C1">
            <w:pPr>
              <w:pStyle w:val="Default"/>
              <w:jc w:val="center"/>
              <w:rPr>
                <w:color w:val="auto"/>
              </w:rPr>
            </w:pPr>
            <w:r w:rsidRPr="00C83160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  <w:vAlign w:val="center"/>
          </w:tcPr>
          <w:p w:rsidR="00B01F69" w:rsidRPr="00C83160" w:rsidRDefault="00C83160" w:rsidP="00F641C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За</w:t>
            </w:r>
            <w:r w:rsidR="00FF0E4B" w:rsidRPr="00C83160">
              <w:rPr>
                <w:color w:val="auto"/>
              </w:rPr>
              <w:t xml:space="preserve"> 2013 г.</w:t>
            </w: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>Справка</w:t>
            </w:r>
            <w:r w:rsidRPr="0081553C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1553C">
              <w:rPr>
                <w:bCs/>
              </w:rPr>
              <w:t xml:space="preserve">21 января 2013 г. № ММВ-7-12/22@ </w:t>
            </w:r>
            <w:r w:rsidRPr="0081553C">
              <w:t xml:space="preserve">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F0E4B" w:rsidRPr="00B01F69" w:rsidRDefault="00FF0E4B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101DEB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FF0E4B" w:rsidRPr="00FD4D3E" w:rsidTr="00BF380D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>Д</w:t>
            </w:r>
            <w:r w:rsidRPr="0081553C">
              <w:t xml:space="preserve">окумент по форме приложения № 4 к настоящей документации о </w:t>
            </w:r>
            <w:proofErr w:type="gramStart"/>
            <w:r w:rsidRPr="0081553C">
              <w:t>закупке</w:t>
            </w:r>
            <w:proofErr w:type="gramEnd"/>
            <w:r w:rsidRPr="0081553C"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82" w:type="dxa"/>
            <w:vAlign w:val="center"/>
          </w:tcPr>
          <w:p w:rsidR="00FF0E4B" w:rsidRPr="00B01F69" w:rsidRDefault="00FF0E4B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F380D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FF0E4B" w:rsidRPr="00B01F69" w:rsidRDefault="00BF380D" w:rsidP="00BF380D">
            <w:pPr>
              <w:pStyle w:val="Default"/>
              <w:jc w:val="center"/>
              <w:rPr>
                <w:color w:val="auto"/>
                <w:highlight w:val="red"/>
              </w:rPr>
            </w:pPr>
            <w:r>
              <w:rPr>
                <w:color w:val="auto"/>
              </w:rPr>
              <w:t>Копии договоров прила</w:t>
            </w:r>
            <w:r w:rsidRPr="00BF380D">
              <w:rPr>
                <w:color w:val="auto"/>
              </w:rPr>
              <w:t>гаются</w:t>
            </w: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277ED6" w:rsidP="00D55E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55EBF">
              <w:rPr>
                <w:color w:val="auto"/>
              </w:rPr>
              <w:t>1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>С</w:t>
            </w:r>
            <w:r w:rsidRPr="0081553C">
              <w:t>ведения о производственном персонале по форме приложения №</w:t>
            </w:r>
            <w:r w:rsidRPr="0081553C">
              <w:rPr>
                <w:lang w:val="en-US"/>
              </w:rPr>
              <w:t> </w:t>
            </w:r>
            <w:r w:rsidRPr="0081553C">
              <w:t>6 к настоящей документации о закупке</w:t>
            </w:r>
          </w:p>
        </w:tc>
        <w:tc>
          <w:tcPr>
            <w:tcW w:w="2282" w:type="dxa"/>
            <w:vAlign w:val="center"/>
          </w:tcPr>
          <w:p w:rsidR="00FF0E4B" w:rsidRPr="00B01F69" w:rsidRDefault="00B36D0D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BF380D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FF0E4B" w:rsidRPr="00FD4D3E" w:rsidTr="00A828C2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>
              <w:t>выданную</w:t>
            </w:r>
            <w:proofErr w:type="gramEnd"/>
            <w:r>
              <w:t xml:space="preserve"> не ранее, дня опубликования извещения о проведении конкурса (оригинал или нотариально заверенная копия)</w:t>
            </w:r>
          </w:p>
        </w:tc>
        <w:tc>
          <w:tcPr>
            <w:tcW w:w="2282" w:type="dxa"/>
            <w:vAlign w:val="center"/>
          </w:tcPr>
          <w:p w:rsidR="00FF0E4B" w:rsidRPr="00A828C2" w:rsidRDefault="004212ED" w:rsidP="00A828C2">
            <w:pPr>
              <w:pStyle w:val="Default"/>
              <w:jc w:val="center"/>
              <w:rPr>
                <w:color w:val="auto"/>
              </w:rPr>
            </w:pPr>
            <w:r w:rsidRPr="00A828C2">
              <w:rPr>
                <w:color w:val="auto"/>
              </w:rPr>
              <w:t>Наличие</w:t>
            </w:r>
          </w:p>
        </w:tc>
        <w:tc>
          <w:tcPr>
            <w:tcW w:w="2032" w:type="dxa"/>
            <w:vAlign w:val="center"/>
          </w:tcPr>
          <w:p w:rsidR="00FF0E4B" w:rsidRPr="00A828C2" w:rsidRDefault="00A828C2" w:rsidP="00A828C2">
            <w:pPr>
              <w:pStyle w:val="Default"/>
              <w:jc w:val="center"/>
              <w:rPr>
                <w:color w:val="auto"/>
              </w:rPr>
            </w:pPr>
            <w:r w:rsidRPr="00A828C2">
              <w:rPr>
                <w:color w:val="auto"/>
              </w:rPr>
              <w:t>Оригинал</w:t>
            </w:r>
          </w:p>
        </w:tc>
      </w:tr>
      <w:tr w:rsidR="00FF0E4B" w:rsidRPr="00FD4D3E" w:rsidTr="00C83160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 xml:space="preserve">Копия свидетельства о допуске к выполнению всех видов работ, указанных в Разделе 4 настоящей конкурсной документации, </w:t>
            </w:r>
            <w:proofErr w:type="gramStart"/>
            <w:r>
              <w:t>выданное</w:t>
            </w:r>
            <w:proofErr w:type="gramEnd"/>
            <w:r>
              <w:t xml:space="preserve">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(СРО)</w:t>
            </w:r>
          </w:p>
        </w:tc>
        <w:tc>
          <w:tcPr>
            <w:tcW w:w="2282" w:type="dxa"/>
            <w:vAlign w:val="center"/>
          </w:tcPr>
          <w:p w:rsidR="00FF0E4B" w:rsidRPr="00C83160" w:rsidRDefault="00C83160" w:rsidP="00F641C1">
            <w:pPr>
              <w:pStyle w:val="Default"/>
              <w:jc w:val="center"/>
              <w:rPr>
                <w:color w:val="auto"/>
              </w:rPr>
            </w:pPr>
            <w:r w:rsidRPr="00C83160">
              <w:rPr>
                <w:color w:val="auto"/>
              </w:rPr>
              <w:t>Отсутствие</w:t>
            </w:r>
          </w:p>
        </w:tc>
        <w:tc>
          <w:tcPr>
            <w:tcW w:w="2032" w:type="dxa"/>
            <w:vAlign w:val="center"/>
          </w:tcPr>
          <w:p w:rsidR="00FF0E4B" w:rsidRPr="00C83160" w:rsidRDefault="00C83160" w:rsidP="00C8316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Пояснительная записка о не лицензировании</w:t>
            </w: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FF0E4B" w:rsidP="00277E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55EBF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proofErr w:type="gramStart"/>
            <w:r>
              <w:t>Сведения о производственных мощностях, имеющихся у претенденты для выполнения работ, являющихся предметом настоящего конкурса с приложением документов, подтверждающих право собственности, договоров аренды и т.д. на производственные площади, здания, сооружения, оборудование, инструмент и т.д.)</w:t>
            </w:r>
            <w:proofErr w:type="gramEnd"/>
          </w:p>
        </w:tc>
        <w:tc>
          <w:tcPr>
            <w:tcW w:w="2282" w:type="dxa"/>
            <w:vAlign w:val="center"/>
          </w:tcPr>
          <w:p w:rsidR="00FF0E4B" w:rsidRPr="00B01F69" w:rsidRDefault="00BF380D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D55EBF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>Материалы, используемые при проведении работ, должны иметь необходимые сертификаты качества или иные документы, удостоверяющие их качество (приложить не менее 3-х заверенных копий этих сертификатов)</w:t>
            </w:r>
          </w:p>
        </w:tc>
        <w:tc>
          <w:tcPr>
            <w:tcW w:w="2282" w:type="dxa"/>
            <w:vAlign w:val="center"/>
          </w:tcPr>
          <w:p w:rsidR="00FF0E4B" w:rsidRPr="00B01F69" w:rsidRDefault="00BF380D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D55EBF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 xml:space="preserve">Сведения о наличии аттестованного персонала согласно требованиям п. 2 ст. 9 ФЗ от 21.07.1997г. № 116-ФЗ «О </w:t>
            </w:r>
            <w:r>
              <w:lastRenderedPageBreak/>
              <w:t>промышленной безопасности опасных производственных объектов», имеющего право выполнять работы на опасных производственных объектах</w:t>
            </w:r>
          </w:p>
        </w:tc>
        <w:tc>
          <w:tcPr>
            <w:tcW w:w="2282" w:type="dxa"/>
            <w:vAlign w:val="center"/>
          </w:tcPr>
          <w:p w:rsidR="00FF0E4B" w:rsidRPr="00B01F69" w:rsidRDefault="00D55EBF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D55EB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FF0E4B" w:rsidRPr="00FD4D3E" w:rsidTr="00F641C1">
        <w:tblPrEx>
          <w:jc w:val="left"/>
        </w:tblPrEx>
        <w:trPr>
          <w:gridAfter w:val="1"/>
          <w:wAfter w:w="283" w:type="dxa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FF0E4B" w:rsidRDefault="00D55EBF" w:rsidP="00F641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17</w:t>
            </w:r>
            <w:r w:rsidR="00FF0E4B">
              <w:rPr>
                <w:color w:val="auto"/>
              </w:rPr>
              <w:t>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  <w:vAlign w:val="center"/>
          </w:tcPr>
          <w:p w:rsidR="00FF0E4B" w:rsidRPr="00B01F69" w:rsidRDefault="00FF0E4B" w:rsidP="00F641C1">
            <w:pPr>
              <w:pStyle w:val="Default"/>
              <w:rPr>
                <w:highlight w:val="red"/>
              </w:rPr>
            </w:pPr>
            <w:r>
              <w:t>Копии удостоверений по проверке знаний промышленной безопасности персонала</w:t>
            </w:r>
          </w:p>
        </w:tc>
        <w:tc>
          <w:tcPr>
            <w:tcW w:w="2282" w:type="dxa"/>
            <w:vAlign w:val="center"/>
          </w:tcPr>
          <w:p w:rsidR="00FF0E4B" w:rsidRPr="00B01F69" w:rsidRDefault="00D55EBF" w:rsidP="00F641C1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D55EBF">
              <w:rPr>
                <w:color w:val="auto"/>
              </w:rPr>
              <w:t>Наличие</w:t>
            </w:r>
          </w:p>
        </w:tc>
        <w:tc>
          <w:tcPr>
            <w:tcW w:w="2032" w:type="dxa"/>
          </w:tcPr>
          <w:p w:rsidR="00FF0E4B" w:rsidRPr="00B01F69" w:rsidRDefault="00FF0E4B" w:rsidP="00F641C1">
            <w:pPr>
              <w:pStyle w:val="Default"/>
              <w:rPr>
                <w:color w:val="auto"/>
                <w:highlight w:val="red"/>
              </w:rPr>
            </w:pPr>
          </w:p>
        </w:tc>
      </w:tr>
    </w:tbl>
    <w:p w:rsidR="00B01F69" w:rsidRDefault="00B01F69" w:rsidP="002C66B5">
      <w:pPr>
        <w:rPr>
          <w:bCs/>
          <w:szCs w:val="28"/>
        </w:rPr>
      </w:pPr>
    </w:p>
    <w:p w:rsidR="00BE0B7F" w:rsidRDefault="00BE0B7F" w:rsidP="002C66B5">
      <w:pPr>
        <w:rPr>
          <w:bCs/>
          <w:sz w:val="24"/>
          <w:szCs w:val="24"/>
        </w:rPr>
      </w:pPr>
      <w:r w:rsidRPr="00BE0B7F">
        <w:rPr>
          <w:sz w:val="24"/>
          <w:szCs w:val="24"/>
        </w:rPr>
        <w:t>1.</w:t>
      </w:r>
      <w:r w:rsidRPr="00BE0B7F">
        <w:rPr>
          <w:bCs/>
          <w:sz w:val="24"/>
          <w:szCs w:val="24"/>
        </w:rPr>
        <w:t>3. В результате анализа перечня документов, предоставленных в составе заявки,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073"/>
        <w:gridCol w:w="4360"/>
      </w:tblGrid>
      <w:tr w:rsidR="00BE0B7F" w:rsidRPr="00BE0B7F" w:rsidTr="00BE0AC8">
        <w:tc>
          <w:tcPr>
            <w:tcW w:w="888" w:type="dxa"/>
          </w:tcPr>
          <w:p w:rsidR="00BE0B7F" w:rsidRPr="009F5CA1" w:rsidRDefault="00BE0B7F" w:rsidP="00F641C1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F5CA1">
              <w:rPr>
                <w:sz w:val="24"/>
                <w:szCs w:val="24"/>
              </w:rPr>
              <w:t>Номер</w:t>
            </w:r>
          </w:p>
          <w:p w:rsidR="00BE0B7F" w:rsidRPr="009F5CA1" w:rsidRDefault="00BE0B7F" w:rsidP="00F641C1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F5CA1">
              <w:rPr>
                <w:sz w:val="24"/>
                <w:szCs w:val="24"/>
              </w:rPr>
              <w:t>заявки</w:t>
            </w:r>
          </w:p>
        </w:tc>
        <w:tc>
          <w:tcPr>
            <w:tcW w:w="4073" w:type="dxa"/>
          </w:tcPr>
          <w:p w:rsidR="00B058C3" w:rsidRDefault="00BE0B7F" w:rsidP="00B058C3">
            <w:pPr>
              <w:ind w:firstLine="0"/>
              <w:jc w:val="center"/>
              <w:rPr>
                <w:sz w:val="24"/>
                <w:szCs w:val="24"/>
              </w:rPr>
            </w:pPr>
            <w:r w:rsidRPr="009F5CA1">
              <w:rPr>
                <w:sz w:val="24"/>
                <w:szCs w:val="24"/>
              </w:rPr>
              <w:t>Наименование</w:t>
            </w:r>
            <w:r w:rsidR="00B058C3">
              <w:rPr>
                <w:sz w:val="24"/>
                <w:szCs w:val="24"/>
              </w:rPr>
              <w:t xml:space="preserve"> п</w:t>
            </w:r>
            <w:r w:rsidRPr="009F5CA1">
              <w:rPr>
                <w:sz w:val="24"/>
                <w:szCs w:val="24"/>
              </w:rPr>
              <w:t>ретендента</w:t>
            </w:r>
          </w:p>
          <w:p w:rsidR="00BE0B7F" w:rsidRPr="009F5CA1" w:rsidRDefault="00B058C3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042D7C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4360" w:type="dxa"/>
          </w:tcPr>
          <w:p w:rsidR="00BE0B7F" w:rsidRPr="009F5CA1" w:rsidRDefault="00BE0B7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9F5CA1">
              <w:rPr>
                <w:sz w:val="24"/>
                <w:szCs w:val="24"/>
              </w:rPr>
              <w:t>Решение</w:t>
            </w:r>
          </w:p>
        </w:tc>
      </w:tr>
      <w:tr w:rsidR="00BE0B7F" w:rsidRPr="00BE0B7F" w:rsidTr="00BE0AC8">
        <w:tc>
          <w:tcPr>
            <w:tcW w:w="888" w:type="dxa"/>
          </w:tcPr>
          <w:p w:rsidR="00BE0B7F" w:rsidRPr="00BE0B7F" w:rsidRDefault="00BE0B7F" w:rsidP="00F641C1">
            <w:pPr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D55EBF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55EBF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D55EBF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Техцентр-ГПМ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55EBF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D55EBF">
              <w:rPr>
                <w:sz w:val="24"/>
                <w:szCs w:val="24"/>
              </w:rPr>
              <w:t>ИНН – 7606090929</w:t>
            </w:r>
            <w:r>
              <w:rPr>
                <w:sz w:val="24"/>
                <w:szCs w:val="24"/>
              </w:rPr>
              <w:t>,</w:t>
            </w:r>
          </w:p>
          <w:p w:rsidR="00D55EBF" w:rsidRDefault="00D55EBF" w:rsidP="00F641C1">
            <w:pPr>
              <w:ind w:firstLine="0"/>
              <w:jc w:val="center"/>
              <w:rPr>
                <w:sz w:val="24"/>
                <w:szCs w:val="24"/>
              </w:rPr>
            </w:pPr>
            <w:r w:rsidRPr="00D55EBF">
              <w:rPr>
                <w:sz w:val="24"/>
                <w:szCs w:val="24"/>
              </w:rPr>
              <w:t>КПП – 760601001</w:t>
            </w:r>
            <w:r>
              <w:rPr>
                <w:sz w:val="24"/>
                <w:szCs w:val="24"/>
              </w:rPr>
              <w:t>,</w:t>
            </w:r>
          </w:p>
          <w:p w:rsidR="00BE0B7F" w:rsidRPr="00BE0B7F" w:rsidRDefault="00D55EBF" w:rsidP="00D55EBF">
            <w:pPr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D55EBF">
              <w:rPr>
                <w:sz w:val="24"/>
                <w:szCs w:val="24"/>
              </w:rPr>
              <w:t>ОГРН – 1137606001720</w:t>
            </w:r>
          </w:p>
        </w:tc>
        <w:tc>
          <w:tcPr>
            <w:tcW w:w="4360" w:type="dxa"/>
          </w:tcPr>
          <w:p w:rsidR="00BE0B7F" w:rsidRPr="00BE0B7F" w:rsidRDefault="00BE0B7F" w:rsidP="00F641C1">
            <w:pPr>
              <w:ind w:firstLine="0"/>
              <w:jc w:val="both"/>
              <w:rPr>
                <w:sz w:val="24"/>
                <w:szCs w:val="24"/>
                <w:highlight w:val="red"/>
              </w:rPr>
            </w:pPr>
            <w:r w:rsidRPr="00D55EBF">
              <w:rPr>
                <w:sz w:val="24"/>
                <w:szCs w:val="24"/>
              </w:rPr>
              <w:t xml:space="preserve">Заявка </w:t>
            </w:r>
            <w:r w:rsidRPr="00D55EBF">
              <w:rPr>
                <w:b/>
                <w:sz w:val="24"/>
                <w:szCs w:val="24"/>
              </w:rPr>
              <w:t xml:space="preserve">соответствует </w:t>
            </w:r>
            <w:r w:rsidRPr="00D55EBF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910EFB" w:rsidRDefault="00910EFB" w:rsidP="002C66B5">
      <w:pPr>
        <w:rPr>
          <w:bCs/>
          <w:sz w:val="24"/>
          <w:szCs w:val="24"/>
        </w:rPr>
      </w:pPr>
    </w:p>
    <w:p w:rsidR="00BE0B7F" w:rsidRDefault="00BE0B7F" w:rsidP="009B6DE5">
      <w:pPr>
        <w:jc w:val="both"/>
        <w:rPr>
          <w:bCs/>
          <w:sz w:val="24"/>
          <w:szCs w:val="24"/>
        </w:rPr>
      </w:pPr>
      <w:r w:rsidRPr="00BE0B7F">
        <w:rPr>
          <w:bCs/>
          <w:sz w:val="24"/>
          <w:szCs w:val="24"/>
        </w:rPr>
        <w:t xml:space="preserve">1.4. Предоставленные в составе заявки документы подлежат рассмотрению по существу на заседании ПРГ, назначенном на </w:t>
      </w:r>
      <w:r>
        <w:rPr>
          <w:bCs/>
          <w:sz w:val="24"/>
          <w:szCs w:val="24"/>
        </w:rPr>
        <w:t>18.11</w:t>
      </w:r>
      <w:r w:rsidRPr="00BE0B7F">
        <w:rPr>
          <w:bCs/>
          <w:sz w:val="24"/>
          <w:szCs w:val="24"/>
        </w:rPr>
        <w:t>.2014</w:t>
      </w:r>
      <w:r w:rsidR="009F5CA1">
        <w:rPr>
          <w:bCs/>
          <w:sz w:val="24"/>
          <w:szCs w:val="24"/>
        </w:rPr>
        <w:t xml:space="preserve"> г.</w:t>
      </w:r>
    </w:p>
    <w:p w:rsidR="009F5CA1" w:rsidRPr="00BE0B7F" w:rsidRDefault="009F5CA1" w:rsidP="009B6DE5">
      <w:pPr>
        <w:jc w:val="both"/>
        <w:rPr>
          <w:bCs/>
          <w:sz w:val="24"/>
          <w:szCs w:val="24"/>
        </w:rPr>
      </w:pPr>
    </w:p>
    <w:p w:rsidR="00BE0B7F" w:rsidRDefault="00BE0B7F" w:rsidP="009B6DE5">
      <w:pPr>
        <w:jc w:val="both"/>
        <w:rPr>
          <w:bCs/>
          <w:sz w:val="24"/>
          <w:szCs w:val="24"/>
        </w:rPr>
      </w:pPr>
      <w:r w:rsidRPr="00C7118D">
        <w:rPr>
          <w:b/>
          <w:sz w:val="24"/>
          <w:szCs w:val="24"/>
        </w:rPr>
        <w:t xml:space="preserve">Опубликовать настоящий протокол на </w:t>
      </w:r>
      <w:proofErr w:type="gramStart"/>
      <w:r w:rsidRPr="00C7118D">
        <w:rPr>
          <w:b/>
          <w:sz w:val="24"/>
          <w:szCs w:val="24"/>
        </w:rPr>
        <w:t>сайте</w:t>
      </w:r>
      <w:proofErr w:type="gramEnd"/>
      <w:r w:rsidRPr="00C7118D">
        <w:rPr>
          <w:b/>
          <w:sz w:val="24"/>
          <w:szCs w:val="24"/>
        </w:rPr>
        <w:t xml:space="preserve"> ОАО «</w:t>
      </w:r>
      <w:proofErr w:type="spellStart"/>
      <w:r w:rsidRPr="00C7118D">
        <w:rPr>
          <w:b/>
          <w:sz w:val="24"/>
          <w:szCs w:val="24"/>
        </w:rPr>
        <w:t>ТрансКонтейнер</w:t>
      </w:r>
      <w:proofErr w:type="spellEnd"/>
      <w:r w:rsidRPr="00C7118D">
        <w:rPr>
          <w:b/>
          <w:sz w:val="24"/>
          <w:szCs w:val="24"/>
        </w:rPr>
        <w:t>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E0B7F" w:rsidRDefault="00BE0B7F" w:rsidP="002C66B5">
      <w:pPr>
        <w:rPr>
          <w:bCs/>
          <w:sz w:val="24"/>
          <w:szCs w:val="24"/>
        </w:rPr>
      </w:pPr>
    </w:p>
    <w:p w:rsidR="00BE0B7F" w:rsidRDefault="00BE0B7F" w:rsidP="002C66B5">
      <w:pPr>
        <w:rPr>
          <w:bCs/>
          <w:sz w:val="24"/>
          <w:szCs w:val="24"/>
        </w:rPr>
      </w:pPr>
    </w:p>
    <w:p w:rsidR="00BE0B7F" w:rsidRDefault="00BE0B7F" w:rsidP="002C66B5">
      <w:pPr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BE0B7F" w:rsidRPr="003A786A" w:rsidTr="00F641C1">
        <w:trPr>
          <w:trHeight w:val="746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Председатель ПРГ</w:t>
            </w:r>
          </w:p>
        </w:tc>
      </w:tr>
      <w:tr w:rsidR="00BE0B7F" w:rsidRPr="003A786A" w:rsidTr="00F641C1">
        <w:trPr>
          <w:trHeight w:val="856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Заместитель Председатель ПРГ</w:t>
            </w:r>
          </w:p>
        </w:tc>
      </w:tr>
      <w:tr w:rsidR="00BE0B7F" w:rsidRPr="003A786A" w:rsidTr="00F641C1">
        <w:trPr>
          <w:trHeight w:val="878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E0B7F" w:rsidRPr="003A786A" w:rsidTr="00F641C1">
        <w:trPr>
          <w:trHeight w:val="561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E0B7F" w:rsidRPr="003A786A" w:rsidTr="00F641C1">
        <w:trPr>
          <w:trHeight w:val="555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E0B7F" w:rsidRPr="003A786A" w:rsidTr="00F641C1">
        <w:trPr>
          <w:trHeight w:val="564"/>
        </w:trPr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Член ПРГ</w:t>
            </w:r>
          </w:p>
        </w:tc>
      </w:tr>
      <w:tr w:rsidR="00BE0B7F" w:rsidRPr="003A786A" w:rsidTr="00F641C1">
        <w:tc>
          <w:tcPr>
            <w:tcW w:w="3190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0B7F" w:rsidRPr="003A786A" w:rsidRDefault="00BE0B7F" w:rsidP="00F641C1">
            <w:pPr>
              <w:ind w:firstLine="0"/>
              <w:rPr>
                <w:sz w:val="24"/>
                <w:szCs w:val="24"/>
              </w:rPr>
            </w:pPr>
            <w:r w:rsidRPr="003A786A">
              <w:rPr>
                <w:sz w:val="24"/>
                <w:szCs w:val="24"/>
              </w:rPr>
              <w:t>Секретарь ПРГ</w:t>
            </w:r>
          </w:p>
        </w:tc>
      </w:tr>
    </w:tbl>
    <w:p w:rsidR="00BE0B7F" w:rsidRDefault="00BE0B7F" w:rsidP="002C66B5">
      <w:pPr>
        <w:rPr>
          <w:bCs/>
          <w:szCs w:val="28"/>
        </w:rPr>
      </w:pPr>
    </w:p>
    <w:p w:rsidR="00BE0B7F" w:rsidRDefault="00BE0B7F" w:rsidP="002C66B5">
      <w:pPr>
        <w:rPr>
          <w:bCs/>
          <w:szCs w:val="28"/>
        </w:rPr>
      </w:pPr>
    </w:p>
    <w:p w:rsidR="00BE0B7F" w:rsidRPr="00C7118D" w:rsidRDefault="00BE0B7F" w:rsidP="00BE0B7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17</w:t>
      </w:r>
      <w:r w:rsidRPr="00C711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ноября </w:t>
      </w:r>
      <w:r w:rsidRPr="00C7118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C7118D">
        <w:rPr>
          <w:b/>
          <w:sz w:val="24"/>
          <w:szCs w:val="24"/>
        </w:rPr>
        <w:t xml:space="preserve"> г. </w:t>
      </w:r>
    </w:p>
    <w:p w:rsidR="00BE0B7F" w:rsidRPr="00BE0B7F" w:rsidRDefault="00BE0B7F" w:rsidP="002C66B5">
      <w:pPr>
        <w:rPr>
          <w:bCs/>
          <w:szCs w:val="28"/>
        </w:rPr>
      </w:pPr>
    </w:p>
    <w:sectPr w:rsidR="00BE0B7F" w:rsidRPr="00BE0B7F" w:rsidSect="008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3561A"/>
    <w:multiLevelType w:val="hybridMultilevel"/>
    <w:tmpl w:val="611CE156"/>
    <w:lvl w:ilvl="0" w:tplc="3EF82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0852"/>
    <w:rsid w:val="00020852"/>
    <w:rsid w:val="00101DEB"/>
    <w:rsid w:val="001D4583"/>
    <w:rsid w:val="00277ED6"/>
    <w:rsid w:val="002C66B5"/>
    <w:rsid w:val="00365C23"/>
    <w:rsid w:val="003F3A74"/>
    <w:rsid w:val="004212ED"/>
    <w:rsid w:val="0042240D"/>
    <w:rsid w:val="00447057"/>
    <w:rsid w:val="00510B73"/>
    <w:rsid w:val="00591317"/>
    <w:rsid w:val="005B4F58"/>
    <w:rsid w:val="00690B67"/>
    <w:rsid w:val="006A5BAD"/>
    <w:rsid w:val="00745983"/>
    <w:rsid w:val="007722F4"/>
    <w:rsid w:val="007E031C"/>
    <w:rsid w:val="008977B4"/>
    <w:rsid w:val="008B2003"/>
    <w:rsid w:val="008C35F9"/>
    <w:rsid w:val="00910EFB"/>
    <w:rsid w:val="00945243"/>
    <w:rsid w:val="009B6DE5"/>
    <w:rsid w:val="009D0898"/>
    <w:rsid w:val="009F5CA1"/>
    <w:rsid w:val="009F5F84"/>
    <w:rsid w:val="00A828C2"/>
    <w:rsid w:val="00AA4157"/>
    <w:rsid w:val="00AE5A95"/>
    <w:rsid w:val="00B01F69"/>
    <w:rsid w:val="00B058C3"/>
    <w:rsid w:val="00B36D0D"/>
    <w:rsid w:val="00BE0AC8"/>
    <w:rsid w:val="00BE0B7F"/>
    <w:rsid w:val="00BF380D"/>
    <w:rsid w:val="00C3393A"/>
    <w:rsid w:val="00C40988"/>
    <w:rsid w:val="00C83160"/>
    <w:rsid w:val="00CC3A55"/>
    <w:rsid w:val="00D34652"/>
    <w:rsid w:val="00D55EBF"/>
    <w:rsid w:val="00E97986"/>
    <w:rsid w:val="00EE3EA4"/>
    <w:rsid w:val="00F2276B"/>
    <w:rsid w:val="00F66E50"/>
    <w:rsid w:val="00F75142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B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2C66B5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2C6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C66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C6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Текст Знак"/>
    <w:link w:val="a8"/>
    <w:rsid w:val="00B01F69"/>
    <w:rPr>
      <w:rFonts w:eastAsia="MS Mincho"/>
      <w:spacing w:val="-2"/>
      <w:sz w:val="26"/>
    </w:rPr>
  </w:style>
  <w:style w:type="paragraph" w:styleId="a8">
    <w:name w:val="Plain Text"/>
    <w:basedOn w:val="a"/>
    <w:link w:val="a7"/>
    <w:rsid w:val="00B01F69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8"/>
    <w:uiPriority w:val="99"/>
    <w:semiHidden/>
    <w:rsid w:val="00B01F69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styleId="a9">
    <w:name w:val="Body Text"/>
    <w:basedOn w:val="a"/>
    <w:link w:val="aa"/>
    <w:uiPriority w:val="99"/>
    <w:unhideWhenUsed/>
    <w:rsid w:val="00B01F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01F6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B93F-1307-4554-ACFE-F85983D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KriukovaKV</dc:creator>
  <cp:lastModifiedBy>Михаил Румянцев</cp:lastModifiedBy>
  <cp:revision>2</cp:revision>
  <cp:lastPrinted>2014-11-17T10:48:00Z</cp:lastPrinted>
  <dcterms:created xsi:type="dcterms:W3CDTF">2014-11-18T07:26:00Z</dcterms:created>
  <dcterms:modified xsi:type="dcterms:W3CDTF">2014-11-18T07:26:00Z</dcterms:modified>
</cp:coreProperties>
</file>