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8D5" w:rsidRPr="00073F0A" w:rsidRDefault="00DC5D56" w:rsidP="00B34401">
      <w:pPr>
        <w:tabs>
          <w:tab w:val="clear" w:pos="709"/>
        </w:tabs>
        <w:ind w:left="4536" w:firstLine="0"/>
        <w:rPr>
          <w:b/>
          <w:sz w:val="24"/>
          <w:szCs w:val="24"/>
        </w:rPr>
      </w:pPr>
      <w:r>
        <w:rPr>
          <w:b/>
          <w:sz w:val="24"/>
          <w:szCs w:val="24"/>
        </w:rPr>
        <w:t xml:space="preserve">                  </w:t>
      </w:r>
      <w:r w:rsidR="004948D5" w:rsidRPr="00073F0A">
        <w:rPr>
          <w:b/>
          <w:sz w:val="24"/>
          <w:szCs w:val="24"/>
        </w:rPr>
        <w:t>УТВЕРЖДАЮ</w:t>
      </w:r>
      <w:r>
        <w:rPr>
          <w:b/>
          <w:sz w:val="24"/>
          <w:szCs w:val="24"/>
        </w:rPr>
        <w:t>:</w:t>
      </w:r>
    </w:p>
    <w:p w:rsidR="00DC5D56" w:rsidRPr="00DC5D56" w:rsidRDefault="00DC5D56" w:rsidP="00DC5D56">
      <w:pPr>
        <w:tabs>
          <w:tab w:val="left" w:pos="5103"/>
        </w:tabs>
        <w:ind w:left="4962" w:firstLine="0"/>
        <w:jc w:val="both"/>
        <w:rPr>
          <w:b/>
          <w:bCs/>
          <w:sz w:val="24"/>
          <w:szCs w:val="24"/>
        </w:rPr>
      </w:pPr>
      <w:r>
        <w:rPr>
          <w:b/>
          <w:bCs/>
          <w:sz w:val="24"/>
          <w:szCs w:val="24"/>
        </w:rPr>
        <w:t xml:space="preserve">          </w:t>
      </w:r>
      <w:r w:rsidRPr="00DC5D56">
        <w:rPr>
          <w:b/>
          <w:bCs/>
          <w:sz w:val="24"/>
          <w:szCs w:val="24"/>
        </w:rPr>
        <w:t xml:space="preserve">Председатель Конкурсной комиссии </w:t>
      </w:r>
    </w:p>
    <w:p w:rsidR="00DC5D56" w:rsidRDefault="00DC5D56" w:rsidP="00DC5D56">
      <w:pPr>
        <w:tabs>
          <w:tab w:val="left" w:pos="5103"/>
        </w:tabs>
        <w:ind w:left="4962" w:firstLine="0"/>
        <w:jc w:val="both"/>
        <w:rPr>
          <w:b/>
          <w:bCs/>
          <w:sz w:val="24"/>
          <w:szCs w:val="24"/>
        </w:rPr>
      </w:pPr>
      <w:r>
        <w:rPr>
          <w:b/>
          <w:bCs/>
          <w:sz w:val="24"/>
          <w:szCs w:val="24"/>
        </w:rPr>
        <w:t xml:space="preserve">           </w:t>
      </w:r>
      <w:r w:rsidRPr="00DC5D56">
        <w:rPr>
          <w:b/>
          <w:bCs/>
          <w:sz w:val="24"/>
          <w:szCs w:val="24"/>
        </w:rPr>
        <w:t xml:space="preserve">филиала ОАО «ТрансКонтейнер» </w:t>
      </w:r>
      <w:proofErr w:type="gramStart"/>
      <w:r w:rsidRPr="00DC5D56">
        <w:rPr>
          <w:b/>
          <w:bCs/>
          <w:sz w:val="24"/>
          <w:szCs w:val="24"/>
        </w:rPr>
        <w:t>на</w:t>
      </w:r>
      <w:proofErr w:type="gramEnd"/>
      <w:r w:rsidRPr="00DC5D56">
        <w:rPr>
          <w:b/>
          <w:bCs/>
          <w:sz w:val="24"/>
          <w:szCs w:val="24"/>
        </w:rPr>
        <w:t xml:space="preserve"> </w:t>
      </w:r>
      <w:r>
        <w:rPr>
          <w:b/>
          <w:bCs/>
          <w:sz w:val="24"/>
          <w:szCs w:val="24"/>
        </w:rPr>
        <w:t xml:space="preserve">                 </w:t>
      </w:r>
    </w:p>
    <w:p w:rsidR="00DC5D56" w:rsidRPr="00DC5D56" w:rsidRDefault="00DC5D56" w:rsidP="00DC5D56">
      <w:pPr>
        <w:tabs>
          <w:tab w:val="left" w:pos="5103"/>
        </w:tabs>
        <w:ind w:left="4962" w:firstLine="0"/>
        <w:jc w:val="both"/>
        <w:rPr>
          <w:b/>
          <w:bCs/>
          <w:sz w:val="24"/>
          <w:szCs w:val="24"/>
        </w:rPr>
      </w:pPr>
      <w:r>
        <w:rPr>
          <w:b/>
          <w:bCs/>
          <w:sz w:val="24"/>
          <w:szCs w:val="24"/>
        </w:rPr>
        <w:t xml:space="preserve">          </w:t>
      </w:r>
      <w:r w:rsidRPr="00DC5D56">
        <w:rPr>
          <w:b/>
          <w:bCs/>
          <w:sz w:val="24"/>
          <w:szCs w:val="24"/>
        </w:rPr>
        <w:t>Дальневосточной железной дороге</w:t>
      </w:r>
    </w:p>
    <w:p w:rsidR="00DC5D56" w:rsidRPr="00DC5D56" w:rsidRDefault="00DC5D56" w:rsidP="00DC5D56">
      <w:pPr>
        <w:tabs>
          <w:tab w:val="left" w:pos="5103"/>
        </w:tabs>
        <w:ind w:firstLine="0"/>
        <w:jc w:val="both"/>
        <w:rPr>
          <w:b/>
          <w:bCs/>
          <w:sz w:val="24"/>
          <w:szCs w:val="24"/>
        </w:rPr>
      </w:pPr>
      <w:r w:rsidRPr="00DC5D56">
        <w:rPr>
          <w:b/>
          <w:bCs/>
          <w:sz w:val="24"/>
          <w:szCs w:val="24"/>
        </w:rPr>
        <w:t xml:space="preserve">                                                                   </w:t>
      </w:r>
      <w:r>
        <w:rPr>
          <w:b/>
          <w:bCs/>
          <w:sz w:val="24"/>
          <w:szCs w:val="24"/>
        </w:rPr>
        <w:t xml:space="preserve">                       </w:t>
      </w:r>
      <w:r w:rsidR="001C7201">
        <w:rPr>
          <w:b/>
          <w:bCs/>
          <w:sz w:val="24"/>
          <w:szCs w:val="24"/>
        </w:rPr>
        <w:t xml:space="preserve">   </w:t>
      </w:r>
      <w:r w:rsidRPr="00DC5D56">
        <w:rPr>
          <w:b/>
          <w:bCs/>
          <w:sz w:val="24"/>
          <w:szCs w:val="24"/>
        </w:rPr>
        <w:t>_____________</w:t>
      </w:r>
      <w:r>
        <w:rPr>
          <w:b/>
          <w:bCs/>
          <w:sz w:val="24"/>
          <w:szCs w:val="24"/>
        </w:rPr>
        <w:t>_</w:t>
      </w:r>
      <w:r w:rsidRPr="00DC5D56">
        <w:rPr>
          <w:b/>
          <w:bCs/>
          <w:sz w:val="24"/>
          <w:szCs w:val="24"/>
        </w:rPr>
        <w:t>_______ П.С. Силин</w:t>
      </w:r>
    </w:p>
    <w:p w:rsidR="00DC5D56" w:rsidRPr="00DC5D56" w:rsidRDefault="00DC5D56" w:rsidP="00DC5D56">
      <w:pPr>
        <w:tabs>
          <w:tab w:val="left" w:pos="5103"/>
        </w:tabs>
        <w:jc w:val="both"/>
        <w:rPr>
          <w:b/>
          <w:bCs/>
          <w:sz w:val="24"/>
          <w:szCs w:val="24"/>
        </w:rPr>
      </w:pPr>
      <w:r w:rsidRPr="00DC5D56">
        <w:rPr>
          <w:b/>
          <w:bCs/>
          <w:sz w:val="24"/>
          <w:szCs w:val="24"/>
        </w:rPr>
        <w:t xml:space="preserve">                                                         </w:t>
      </w:r>
      <w:r>
        <w:rPr>
          <w:b/>
          <w:bCs/>
          <w:sz w:val="24"/>
          <w:szCs w:val="24"/>
        </w:rPr>
        <w:t xml:space="preserve">                     </w:t>
      </w:r>
      <w:r w:rsidR="001C7201">
        <w:rPr>
          <w:b/>
          <w:bCs/>
          <w:sz w:val="24"/>
          <w:szCs w:val="24"/>
        </w:rPr>
        <w:t xml:space="preserve">   </w:t>
      </w:r>
      <w:r w:rsidRPr="00DC5D56">
        <w:rPr>
          <w:b/>
          <w:bCs/>
          <w:sz w:val="24"/>
          <w:szCs w:val="24"/>
        </w:rPr>
        <w:t>«_</w:t>
      </w:r>
      <w:r>
        <w:rPr>
          <w:b/>
          <w:bCs/>
          <w:sz w:val="24"/>
          <w:szCs w:val="24"/>
        </w:rPr>
        <w:t>__</w:t>
      </w:r>
      <w:r w:rsidRPr="00DC5D56">
        <w:rPr>
          <w:b/>
          <w:bCs/>
          <w:sz w:val="24"/>
          <w:szCs w:val="24"/>
        </w:rPr>
        <w:t>_»____</w:t>
      </w:r>
      <w:r>
        <w:rPr>
          <w:b/>
          <w:bCs/>
          <w:sz w:val="24"/>
          <w:szCs w:val="24"/>
        </w:rPr>
        <w:t>___</w:t>
      </w:r>
      <w:r w:rsidRPr="00DC5D56">
        <w:rPr>
          <w:b/>
          <w:bCs/>
          <w:sz w:val="24"/>
          <w:szCs w:val="24"/>
        </w:rPr>
        <w:t>__</w:t>
      </w:r>
      <w:r>
        <w:rPr>
          <w:b/>
          <w:bCs/>
          <w:sz w:val="24"/>
          <w:szCs w:val="24"/>
        </w:rPr>
        <w:t>__</w:t>
      </w:r>
      <w:r w:rsidRPr="00DC5D56">
        <w:rPr>
          <w:b/>
          <w:bCs/>
          <w:sz w:val="24"/>
          <w:szCs w:val="24"/>
        </w:rPr>
        <w:t>__________2014г.</w:t>
      </w:r>
    </w:p>
    <w:p w:rsidR="004948D5" w:rsidRPr="00DC5D56" w:rsidRDefault="004948D5" w:rsidP="004948D5">
      <w:pPr>
        <w:rPr>
          <w:sz w:val="24"/>
          <w:szCs w:val="24"/>
        </w:rPr>
      </w:pPr>
    </w:p>
    <w:p w:rsidR="00653CE4" w:rsidRPr="00073F0A" w:rsidRDefault="00653CE4" w:rsidP="004948D5">
      <w:pPr>
        <w:rPr>
          <w:sz w:val="24"/>
          <w:szCs w:val="24"/>
        </w:rPr>
      </w:pPr>
    </w:p>
    <w:p w:rsidR="00BF6CC4" w:rsidRPr="00073F0A" w:rsidRDefault="00BF6CC4" w:rsidP="00BF6CC4">
      <w:pPr>
        <w:ind w:firstLine="0"/>
        <w:jc w:val="center"/>
        <w:rPr>
          <w:b/>
          <w:sz w:val="24"/>
          <w:szCs w:val="24"/>
        </w:rPr>
      </w:pPr>
      <w:r w:rsidRPr="00073F0A">
        <w:rPr>
          <w:b/>
          <w:sz w:val="24"/>
          <w:szCs w:val="24"/>
        </w:rPr>
        <w:t>ВНИМАНИЕ!</w:t>
      </w:r>
    </w:p>
    <w:p w:rsidR="00BF6CC4" w:rsidRPr="00073F0A" w:rsidRDefault="00BF6CC4" w:rsidP="004948D5">
      <w:pPr>
        <w:ind w:firstLine="0"/>
        <w:jc w:val="center"/>
        <w:rPr>
          <w:b/>
          <w:sz w:val="24"/>
          <w:szCs w:val="24"/>
        </w:rPr>
      </w:pPr>
    </w:p>
    <w:p w:rsidR="001D62E2" w:rsidRPr="00C408D5" w:rsidRDefault="00B34401" w:rsidP="00087158">
      <w:pPr>
        <w:jc w:val="both"/>
        <w:rPr>
          <w:b/>
          <w:sz w:val="24"/>
          <w:szCs w:val="24"/>
        </w:rPr>
      </w:pPr>
      <w:r>
        <w:rPr>
          <w:b/>
          <w:bCs/>
          <w:sz w:val="24"/>
          <w:szCs w:val="24"/>
        </w:rPr>
        <w:t xml:space="preserve">                 </w:t>
      </w:r>
      <w:r w:rsidR="00073F0A">
        <w:rPr>
          <w:b/>
          <w:bCs/>
          <w:sz w:val="24"/>
          <w:szCs w:val="24"/>
        </w:rPr>
        <w:t>Ф</w:t>
      </w:r>
      <w:r w:rsidR="00FE063A" w:rsidRPr="00073F0A">
        <w:rPr>
          <w:b/>
          <w:bCs/>
          <w:sz w:val="24"/>
          <w:szCs w:val="24"/>
        </w:rPr>
        <w:t xml:space="preserve">илиал </w:t>
      </w:r>
      <w:r w:rsidR="00EE27C6" w:rsidRPr="00073F0A">
        <w:rPr>
          <w:b/>
          <w:bCs/>
          <w:sz w:val="24"/>
          <w:szCs w:val="24"/>
        </w:rPr>
        <w:t>ОАО "ТрансКонтейнер"</w:t>
      </w:r>
      <w:r w:rsidR="00BF6CC4" w:rsidRPr="00073F0A">
        <w:rPr>
          <w:b/>
          <w:bCs/>
          <w:sz w:val="24"/>
          <w:szCs w:val="24"/>
        </w:rPr>
        <w:t xml:space="preserve"> </w:t>
      </w:r>
      <w:r w:rsidR="00DC5D56">
        <w:rPr>
          <w:b/>
          <w:bCs/>
          <w:sz w:val="24"/>
          <w:szCs w:val="24"/>
        </w:rPr>
        <w:t>на Дальневосточной</w:t>
      </w:r>
      <w:r w:rsidR="00FE063A" w:rsidRPr="00073F0A">
        <w:rPr>
          <w:b/>
          <w:bCs/>
          <w:sz w:val="24"/>
          <w:szCs w:val="24"/>
        </w:rPr>
        <w:t xml:space="preserve"> железной дороге </w:t>
      </w:r>
      <w:r w:rsidR="00BF6CC4" w:rsidRPr="00073F0A">
        <w:rPr>
          <w:b/>
          <w:bCs/>
          <w:sz w:val="24"/>
          <w:szCs w:val="24"/>
        </w:rPr>
        <w:t>информирует о внесении и</w:t>
      </w:r>
      <w:r w:rsidR="00BF6CC4" w:rsidRPr="00073F0A">
        <w:rPr>
          <w:b/>
          <w:sz w:val="24"/>
          <w:szCs w:val="24"/>
        </w:rPr>
        <w:t>зменений</w:t>
      </w:r>
      <w:r w:rsidR="004948D5" w:rsidRPr="00073F0A">
        <w:rPr>
          <w:b/>
          <w:sz w:val="24"/>
          <w:szCs w:val="24"/>
        </w:rPr>
        <w:t xml:space="preserve"> </w:t>
      </w:r>
      <w:r w:rsidR="00653CE4" w:rsidRPr="00073F0A">
        <w:rPr>
          <w:b/>
          <w:sz w:val="24"/>
          <w:szCs w:val="24"/>
        </w:rPr>
        <w:t xml:space="preserve">в </w:t>
      </w:r>
      <w:r w:rsidR="00F41A38" w:rsidRPr="00073F0A">
        <w:rPr>
          <w:b/>
          <w:sz w:val="24"/>
          <w:szCs w:val="24"/>
        </w:rPr>
        <w:t xml:space="preserve">документацию о закупке </w:t>
      </w:r>
      <w:r w:rsidR="00073F0A">
        <w:rPr>
          <w:b/>
          <w:sz w:val="24"/>
          <w:szCs w:val="24"/>
        </w:rPr>
        <w:t xml:space="preserve">методом </w:t>
      </w:r>
      <w:r w:rsidR="00F41A38" w:rsidRPr="00073F0A">
        <w:rPr>
          <w:b/>
          <w:sz w:val="24"/>
          <w:szCs w:val="24"/>
        </w:rPr>
        <w:t>открыт</w:t>
      </w:r>
      <w:r w:rsidR="00073F0A">
        <w:rPr>
          <w:b/>
          <w:sz w:val="24"/>
          <w:szCs w:val="24"/>
        </w:rPr>
        <w:t>ого</w:t>
      </w:r>
      <w:r w:rsidR="00F41A38" w:rsidRPr="00073F0A">
        <w:rPr>
          <w:b/>
          <w:sz w:val="24"/>
          <w:szCs w:val="24"/>
        </w:rPr>
        <w:t xml:space="preserve"> конкурс</w:t>
      </w:r>
      <w:r w:rsidR="00073F0A">
        <w:rPr>
          <w:b/>
          <w:sz w:val="24"/>
          <w:szCs w:val="24"/>
        </w:rPr>
        <w:t>а</w:t>
      </w:r>
      <w:r w:rsidR="00FE063A" w:rsidRPr="00073F0A">
        <w:rPr>
          <w:b/>
          <w:sz w:val="24"/>
          <w:szCs w:val="24"/>
        </w:rPr>
        <w:t xml:space="preserve"> </w:t>
      </w:r>
      <w:r w:rsidR="00087158" w:rsidRPr="00087158">
        <w:rPr>
          <w:b/>
          <w:sz w:val="24"/>
          <w:szCs w:val="24"/>
        </w:rPr>
        <w:t>№ ОК/030/НКПДВЖД/0042 на право заключения договора на поставку вилочного погрузчика для Контейнерного терминала Первая Речка филиала ОАО «ТрансКонтейнер» на Дальневосточной железной дороге в 4 квартале 2014г.</w:t>
      </w:r>
    </w:p>
    <w:p w:rsidR="003F44F2" w:rsidRPr="003F44F2" w:rsidRDefault="003F44F2" w:rsidP="00C408D5">
      <w:pPr>
        <w:pStyle w:val="a8"/>
        <w:ind w:firstLine="0"/>
        <w:rPr>
          <w:b/>
          <w:sz w:val="24"/>
          <w:szCs w:val="24"/>
        </w:rPr>
      </w:pPr>
    </w:p>
    <w:p w:rsidR="00B31760" w:rsidRDefault="00C408D5" w:rsidP="00B31760">
      <w:pPr>
        <w:pStyle w:val="11"/>
        <w:ind w:firstLine="0"/>
        <w:rPr>
          <w:b/>
          <w:sz w:val="24"/>
          <w:szCs w:val="24"/>
        </w:rPr>
      </w:pPr>
      <w:r>
        <w:rPr>
          <w:sz w:val="24"/>
          <w:szCs w:val="24"/>
        </w:rPr>
        <w:t xml:space="preserve">            1</w:t>
      </w:r>
      <w:r w:rsidR="00944861" w:rsidRPr="00073F0A">
        <w:rPr>
          <w:sz w:val="24"/>
          <w:szCs w:val="24"/>
        </w:rPr>
        <w:t>.</w:t>
      </w:r>
      <w:r w:rsidR="007278CB" w:rsidRPr="007278CB">
        <w:rPr>
          <w:sz w:val="24"/>
          <w:szCs w:val="24"/>
        </w:rPr>
        <w:t xml:space="preserve"> </w:t>
      </w:r>
      <w:r w:rsidR="008506EE">
        <w:rPr>
          <w:sz w:val="24"/>
          <w:szCs w:val="24"/>
        </w:rPr>
        <w:t>Р</w:t>
      </w:r>
      <w:r w:rsidR="00087158">
        <w:rPr>
          <w:sz w:val="24"/>
          <w:szCs w:val="24"/>
        </w:rPr>
        <w:t>аздел 19</w:t>
      </w:r>
      <w:r w:rsidR="00B34401">
        <w:rPr>
          <w:sz w:val="24"/>
          <w:szCs w:val="24"/>
        </w:rPr>
        <w:t>.</w:t>
      </w:r>
      <w:r>
        <w:rPr>
          <w:sz w:val="24"/>
          <w:szCs w:val="24"/>
        </w:rPr>
        <w:t xml:space="preserve"> Информационной карты</w:t>
      </w:r>
      <w:r w:rsidR="007278CB" w:rsidRPr="00073F0A">
        <w:rPr>
          <w:sz w:val="24"/>
          <w:szCs w:val="24"/>
        </w:rPr>
        <w:t xml:space="preserve"> документации о закупке изложить в следующей редакции. </w:t>
      </w:r>
      <w:r w:rsidR="00944861" w:rsidRPr="00073F0A">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087158" w:rsidRPr="00845728" w:rsidTr="00376887">
        <w:tc>
          <w:tcPr>
            <w:tcW w:w="534" w:type="dxa"/>
          </w:tcPr>
          <w:p w:rsidR="00087158" w:rsidRPr="00087158" w:rsidRDefault="00087158" w:rsidP="003E0082">
            <w:pPr>
              <w:pStyle w:val="11"/>
              <w:ind w:firstLine="0"/>
              <w:rPr>
                <w:b/>
                <w:sz w:val="24"/>
                <w:szCs w:val="24"/>
              </w:rPr>
            </w:pPr>
            <w:r w:rsidRPr="00087158">
              <w:rPr>
                <w:b/>
                <w:sz w:val="24"/>
                <w:szCs w:val="24"/>
              </w:rPr>
              <w:t>19.</w:t>
            </w:r>
          </w:p>
        </w:tc>
        <w:tc>
          <w:tcPr>
            <w:tcW w:w="2551" w:type="dxa"/>
          </w:tcPr>
          <w:p w:rsidR="00087158" w:rsidRPr="00087158" w:rsidRDefault="00087158" w:rsidP="003E0082">
            <w:pPr>
              <w:pStyle w:val="Default"/>
              <w:rPr>
                <w:b/>
                <w:color w:val="auto"/>
              </w:rPr>
            </w:pPr>
            <w:r w:rsidRPr="00087158">
              <w:rPr>
                <w:b/>
                <w:color w:val="auto"/>
              </w:rPr>
              <w:t>Критерии оценки Заявок на участие в Открытом конкурсе и коэффициент их значимости (</w:t>
            </w:r>
            <w:proofErr w:type="spellStart"/>
            <w:r w:rsidRPr="00087158">
              <w:rPr>
                <w:b/>
                <w:color w:val="auto"/>
              </w:rPr>
              <w:t>Кз</w:t>
            </w:r>
            <w:proofErr w:type="spellEnd"/>
            <w:r w:rsidRPr="00087158">
              <w:rPr>
                <w:b/>
                <w:color w:val="auto"/>
              </w:rPr>
              <w:t>)</w:t>
            </w:r>
          </w:p>
        </w:tc>
        <w:tc>
          <w:tcPr>
            <w:tcW w:w="6768" w:type="dxa"/>
          </w:tcPr>
          <w:tbl>
            <w:tblPr>
              <w:tblStyle w:val="a7"/>
              <w:tblW w:w="0" w:type="auto"/>
              <w:tblLayout w:type="fixed"/>
              <w:tblLook w:val="04A0"/>
            </w:tblPr>
            <w:tblGrid>
              <w:gridCol w:w="5274"/>
              <w:gridCol w:w="1263"/>
            </w:tblGrid>
            <w:tr w:rsidR="00087158" w:rsidRPr="00087158" w:rsidTr="003E0082">
              <w:tc>
                <w:tcPr>
                  <w:tcW w:w="5274" w:type="dxa"/>
                </w:tcPr>
                <w:p w:rsidR="00087158" w:rsidRPr="00087158" w:rsidRDefault="00087158" w:rsidP="003E0082">
                  <w:pPr>
                    <w:pStyle w:val="a3"/>
                    <w:ind w:firstLine="0"/>
                    <w:rPr>
                      <w:sz w:val="24"/>
                    </w:rPr>
                  </w:pPr>
                  <w:r w:rsidRPr="00087158">
                    <w:rPr>
                      <w:sz w:val="24"/>
                    </w:rPr>
                    <w:t>Цена единицы продукции</w:t>
                  </w:r>
                </w:p>
              </w:tc>
              <w:tc>
                <w:tcPr>
                  <w:tcW w:w="1263" w:type="dxa"/>
                </w:tcPr>
                <w:p w:rsidR="00087158" w:rsidRPr="00087158" w:rsidRDefault="00087158" w:rsidP="003E0082">
                  <w:pPr>
                    <w:pStyle w:val="a3"/>
                    <w:ind w:firstLine="0"/>
                    <w:rPr>
                      <w:sz w:val="24"/>
                    </w:rPr>
                  </w:pPr>
                  <w:r>
                    <w:rPr>
                      <w:sz w:val="24"/>
                    </w:rPr>
                    <w:t>0,5</w:t>
                  </w:r>
                  <w:r w:rsidRPr="00087158">
                    <w:rPr>
                      <w:sz w:val="24"/>
                    </w:rPr>
                    <w:t>5</w:t>
                  </w:r>
                </w:p>
              </w:tc>
            </w:tr>
            <w:tr w:rsidR="00087158" w:rsidRPr="00087158" w:rsidTr="003E0082">
              <w:tc>
                <w:tcPr>
                  <w:tcW w:w="5274" w:type="dxa"/>
                </w:tcPr>
                <w:p w:rsidR="00087158" w:rsidRPr="00087158" w:rsidRDefault="00087158" w:rsidP="003E0082">
                  <w:pPr>
                    <w:pStyle w:val="a3"/>
                    <w:ind w:firstLine="0"/>
                    <w:rPr>
                      <w:sz w:val="24"/>
                    </w:rPr>
                  </w:pPr>
                  <w:r w:rsidRPr="00087158">
                    <w:rPr>
                      <w:sz w:val="24"/>
                    </w:rPr>
                    <w:t>Условия и порядок оплаты товаров, работ, услуг (наличие предоплаты (аванса), его размер, условия изменения цены договора и/или единицы продукции и т.п.;</w:t>
                  </w:r>
                </w:p>
              </w:tc>
              <w:tc>
                <w:tcPr>
                  <w:tcW w:w="1263" w:type="dxa"/>
                </w:tcPr>
                <w:p w:rsidR="00087158" w:rsidRPr="00087158" w:rsidRDefault="00087158" w:rsidP="003E0082">
                  <w:pPr>
                    <w:pStyle w:val="a3"/>
                    <w:ind w:firstLine="0"/>
                    <w:rPr>
                      <w:sz w:val="24"/>
                    </w:rPr>
                  </w:pPr>
                  <w:r w:rsidRPr="00087158">
                    <w:rPr>
                      <w:sz w:val="24"/>
                    </w:rPr>
                    <w:t>0,1</w:t>
                  </w:r>
                </w:p>
              </w:tc>
            </w:tr>
            <w:tr w:rsidR="00087158" w:rsidRPr="00087158" w:rsidTr="003E0082">
              <w:tc>
                <w:tcPr>
                  <w:tcW w:w="5274" w:type="dxa"/>
                </w:tcPr>
                <w:p w:rsidR="00087158" w:rsidRPr="00087158" w:rsidRDefault="00087158" w:rsidP="003E0082">
                  <w:pPr>
                    <w:pStyle w:val="a3"/>
                    <w:ind w:firstLine="0"/>
                    <w:rPr>
                      <w:sz w:val="24"/>
                    </w:rPr>
                  </w:pPr>
                  <w:r w:rsidRPr="00087158">
                    <w:rPr>
                      <w:sz w:val="24"/>
                    </w:rPr>
                    <w:t>Функциональные или качественные характеристики (потребительские свойства) товаров, работ, услуг с учетом их взаимозаменяемости;</w:t>
                  </w:r>
                </w:p>
              </w:tc>
              <w:tc>
                <w:tcPr>
                  <w:tcW w:w="1263" w:type="dxa"/>
                </w:tcPr>
                <w:p w:rsidR="00087158" w:rsidRPr="00087158" w:rsidRDefault="00087158" w:rsidP="003E0082">
                  <w:pPr>
                    <w:pStyle w:val="a3"/>
                    <w:ind w:firstLine="0"/>
                    <w:rPr>
                      <w:sz w:val="24"/>
                    </w:rPr>
                  </w:pPr>
                  <w:r w:rsidRPr="00087158">
                    <w:rPr>
                      <w:sz w:val="24"/>
                    </w:rPr>
                    <w:t>0,</w:t>
                  </w:r>
                  <w:r w:rsidR="004041F6">
                    <w:rPr>
                      <w:sz w:val="24"/>
                    </w:rPr>
                    <w:t>2</w:t>
                  </w:r>
                </w:p>
              </w:tc>
            </w:tr>
            <w:tr w:rsidR="00087158" w:rsidRPr="00087158" w:rsidTr="003E0082">
              <w:tc>
                <w:tcPr>
                  <w:tcW w:w="5274" w:type="dxa"/>
                </w:tcPr>
                <w:p w:rsidR="00087158" w:rsidRPr="00087158" w:rsidRDefault="00087158" w:rsidP="003E0082">
                  <w:pPr>
                    <w:pStyle w:val="a3"/>
                    <w:ind w:firstLine="0"/>
                    <w:rPr>
                      <w:sz w:val="24"/>
                    </w:rPr>
                  </w:pPr>
                  <w:r w:rsidRPr="00087158">
                    <w:rPr>
                      <w:sz w:val="24"/>
                    </w:rPr>
                    <w:t>Срок гарантии на товар</w:t>
                  </w:r>
                </w:p>
              </w:tc>
              <w:tc>
                <w:tcPr>
                  <w:tcW w:w="1263" w:type="dxa"/>
                </w:tcPr>
                <w:p w:rsidR="00087158" w:rsidRPr="00087158" w:rsidRDefault="00087158" w:rsidP="003E0082">
                  <w:pPr>
                    <w:pStyle w:val="a3"/>
                    <w:ind w:firstLine="0"/>
                    <w:rPr>
                      <w:sz w:val="24"/>
                    </w:rPr>
                  </w:pPr>
                  <w:r w:rsidRPr="00087158">
                    <w:rPr>
                      <w:sz w:val="24"/>
                    </w:rPr>
                    <w:t>0,</w:t>
                  </w:r>
                  <w:r w:rsidR="004041F6">
                    <w:rPr>
                      <w:sz w:val="24"/>
                    </w:rPr>
                    <w:t>15</w:t>
                  </w:r>
                </w:p>
              </w:tc>
            </w:tr>
            <w:tr w:rsidR="00087158" w:rsidRPr="00087158" w:rsidTr="003E0082">
              <w:tc>
                <w:tcPr>
                  <w:tcW w:w="5274" w:type="dxa"/>
                </w:tcPr>
                <w:p w:rsidR="00087158" w:rsidRPr="00087158" w:rsidRDefault="00087158" w:rsidP="003E0082">
                  <w:pPr>
                    <w:pStyle w:val="a3"/>
                    <w:ind w:firstLine="0"/>
                    <w:rPr>
                      <w:b/>
                      <w:sz w:val="24"/>
                    </w:rPr>
                  </w:pPr>
                  <w:r w:rsidRPr="00087158">
                    <w:rPr>
                      <w:b/>
                      <w:sz w:val="24"/>
                    </w:rPr>
                    <w:t>Общая сумма по всем критериям</w:t>
                  </w:r>
                </w:p>
              </w:tc>
              <w:tc>
                <w:tcPr>
                  <w:tcW w:w="1263" w:type="dxa"/>
                </w:tcPr>
                <w:p w:rsidR="00087158" w:rsidRPr="00087158" w:rsidRDefault="00087158" w:rsidP="003E0082">
                  <w:pPr>
                    <w:pStyle w:val="a3"/>
                    <w:ind w:firstLine="0"/>
                    <w:rPr>
                      <w:b/>
                      <w:sz w:val="24"/>
                    </w:rPr>
                  </w:pPr>
                  <w:r w:rsidRPr="00087158">
                    <w:rPr>
                      <w:b/>
                      <w:sz w:val="24"/>
                    </w:rPr>
                    <w:t>1,0</w:t>
                  </w:r>
                </w:p>
              </w:tc>
            </w:tr>
          </w:tbl>
          <w:p w:rsidR="00087158" w:rsidRPr="00087158" w:rsidRDefault="00087158" w:rsidP="003E0082">
            <w:pPr>
              <w:pStyle w:val="a3"/>
              <w:ind w:firstLine="0"/>
              <w:rPr>
                <w:sz w:val="24"/>
              </w:rPr>
            </w:pPr>
          </w:p>
        </w:tc>
      </w:tr>
    </w:tbl>
    <w:p w:rsidR="00944861" w:rsidRPr="00845728" w:rsidRDefault="00944861" w:rsidP="0009248C">
      <w:pPr>
        <w:ind w:firstLine="0"/>
        <w:rPr>
          <w:b/>
          <w:sz w:val="24"/>
          <w:szCs w:val="24"/>
        </w:rPr>
      </w:pPr>
    </w:p>
    <w:sectPr w:rsidR="00944861" w:rsidRPr="00845728" w:rsidSect="00B34401">
      <w:pgSz w:w="11906" w:h="16838"/>
      <w:pgMar w:top="567"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706C6B"/>
    <w:multiLevelType w:val="multilevel"/>
    <w:tmpl w:val="106EB308"/>
    <w:lvl w:ilvl="0">
      <w:start w:val="4"/>
      <w:numFmt w:val="decimal"/>
      <w:lvlText w:val="%1"/>
      <w:lvlJc w:val="left"/>
      <w:pPr>
        <w:ind w:left="375" w:hanging="375"/>
      </w:pPr>
      <w:rPr>
        <w:rFonts w:hint="default"/>
      </w:rPr>
    </w:lvl>
    <w:lvl w:ilvl="1">
      <w:start w:val="1"/>
      <w:numFmt w:val="decimal"/>
      <w:lvlText w:val="%1.%2"/>
      <w:lvlJc w:val="left"/>
      <w:pPr>
        <w:ind w:left="1556" w:hanging="375"/>
      </w:pPr>
      <w:rPr>
        <w:rFonts w:hint="default"/>
      </w:rPr>
    </w:lvl>
    <w:lvl w:ilvl="2">
      <w:start w:val="1"/>
      <w:numFmt w:val="decimal"/>
      <w:lvlText w:val="%1.%2.%3"/>
      <w:lvlJc w:val="left"/>
      <w:pPr>
        <w:ind w:left="3082" w:hanging="720"/>
      </w:pPr>
      <w:rPr>
        <w:rFonts w:hint="default"/>
      </w:rPr>
    </w:lvl>
    <w:lvl w:ilvl="3">
      <w:start w:val="1"/>
      <w:numFmt w:val="decimal"/>
      <w:lvlText w:val="%1.%2.%3.%4"/>
      <w:lvlJc w:val="left"/>
      <w:pPr>
        <w:ind w:left="4623" w:hanging="1080"/>
      </w:pPr>
      <w:rPr>
        <w:rFonts w:hint="default"/>
      </w:rPr>
    </w:lvl>
    <w:lvl w:ilvl="4">
      <w:start w:val="1"/>
      <w:numFmt w:val="decimal"/>
      <w:lvlText w:val="%1.%2.%3.%4.%5"/>
      <w:lvlJc w:val="left"/>
      <w:pPr>
        <w:ind w:left="5804" w:hanging="1080"/>
      </w:pPr>
      <w:rPr>
        <w:rFonts w:hint="default"/>
      </w:rPr>
    </w:lvl>
    <w:lvl w:ilvl="5">
      <w:start w:val="1"/>
      <w:numFmt w:val="decimal"/>
      <w:lvlText w:val="%1.%2.%3.%4.%5.%6"/>
      <w:lvlJc w:val="left"/>
      <w:pPr>
        <w:ind w:left="7345" w:hanging="1440"/>
      </w:pPr>
      <w:rPr>
        <w:rFonts w:hint="default"/>
      </w:rPr>
    </w:lvl>
    <w:lvl w:ilvl="6">
      <w:start w:val="1"/>
      <w:numFmt w:val="decimal"/>
      <w:lvlText w:val="%1.%2.%3.%4.%5.%6.%7"/>
      <w:lvlJc w:val="left"/>
      <w:pPr>
        <w:ind w:left="8526" w:hanging="1440"/>
      </w:pPr>
      <w:rPr>
        <w:rFonts w:hint="default"/>
      </w:rPr>
    </w:lvl>
    <w:lvl w:ilvl="7">
      <w:start w:val="1"/>
      <w:numFmt w:val="decimal"/>
      <w:lvlText w:val="%1.%2.%3.%4.%5.%6.%7.%8"/>
      <w:lvlJc w:val="left"/>
      <w:pPr>
        <w:ind w:left="10067" w:hanging="1800"/>
      </w:pPr>
      <w:rPr>
        <w:rFonts w:hint="default"/>
      </w:rPr>
    </w:lvl>
    <w:lvl w:ilvl="8">
      <w:start w:val="1"/>
      <w:numFmt w:val="decimal"/>
      <w:lvlText w:val="%1.%2.%3.%4.%5.%6.%7.%8.%9"/>
      <w:lvlJc w:val="left"/>
      <w:pPr>
        <w:ind w:left="11608" w:hanging="2160"/>
      </w:pPr>
      <w:rPr>
        <w:rFonts w:hint="default"/>
      </w:rPr>
    </w:lvl>
  </w:abstractNum>
  <w:abstractNum w:abstractNumId="2">
    <w:nsid w:val="4DE870F2"/>
    <w:multiLevelType w:val="multilevel"/>
    <w:tmpl w:val="77EAA76A"/>
    <w:lvl w:ilvl="0">
      <w:start w:val="5"/>
      <w:numFmt w:val="decimal"/>
      <w:lvlText w:val="%1."/>
      <w:lvlJc w:val="left"/>
      <w:pPr>
        <w:tabs>
          <w:tab w:val="num" w:pos="465"/>
        </w:tabs>
        <w:ind w:left="465" w:hanging="465"/>
      </w:pPr>
      <w:rPr>
        <w:rFonts w:cs="Times New Roman" w:hint="default"/>
        <w:b/>
        <w:i w:val="0"/>
      </w:rPr>
    </w:lvl>
    <w:lvl w:ilvl="1">
      <w:start w:val="1"/>
      <w:numFmt w:val="decimal"/>
      <w:lvlText w:val="%1.%2."/>
      <w:lvlJc w:val="left"/>
      <w:pPr>
        <w:tabs>
          <w:tab w:val="num" w:pos="465"/>
        </w:tabs>
        <w:ind w:left="465" w:hanging="465"/>
      </w:pPr>
      <w:rPr>
        <w:rFonts w:cs="Times New Roman" w:hint="default"/>
        <w:b w:val="0"/>
      </w:rPr>
    </w:lvl>
    <w:lvl w:ilvl="2">
      <w:start w:val="1"/>
      <w:numFmt w:val="decimal"/>
      <w:lvlText w:val="2.%2.%3."/>
      <w:lvlJc w:val="left"/>
      <w:pPr>
        <w:tabs>
          <w:tab w:val="num" w:pos="1146"/>
        </w:tabs>
        <w:ind w:left="1146"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57BA3998"/>
    <w:multiLevelType w:val="multilevel"/>
    <w:tmpl w:val="DD7C6B5C"/>
    <w:lvl w:ilvl="0">
      <w:start w:val="2"/>
      <w:numFmt w:val="decimal"/>
      <w:lvlText w:val="%1."/>
      <w:lvlJc w:val="left"/>
      <w:pPr>
        <w:ind w:left="540" w:hanging="540"/>
      </w:pPr>
      <w:rPr>
        <w:rFonts w:hint="default"/>
      </w:rPr>
    </w:lvl>
    <w:lvl w:ilvl="1">
      <w:start w:val="2"/>
      <w:numFmt w:val="decimal"/>
      <w:lvlText w:val="%1.%2."/>
      <w:lvlJc w:val="left"/>
      <w:pPr>
        <w:ind w:left="990" w:hanging="540"/>
      </w:pPr>
      <w:rPr>
        <w:rFonts w:hint="default"/>
      </w:rPr>
    </w:lvl>
    <w:lvl w:ilvl="2">
      <w:start w:val="2"/>
      <w:numFmt w:val="decimal"/>
      <w:lvlText w:val="%1.%2.%3."/>
      <w:lvlJc w:val="left"/>
      <w:pPr>
        <w:ind w:left="1620" w:hanging="720"/>
      </w:pPr>
      <w:rPr>
        <w:rFonts w:hint="default"/>
        <w:b w:val="0"/>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4">
    <w:nsid w:val="79906395"/>
    <w:multiLevelType w:val="multilevel"/>
    <w:tmpl w:val="FEF22F8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30"/>
        </w:tabs>
        <w:ind w:left="1430" w:hanging="720"/>
      </w:pPr>
      <w:rPr>
        <w:rFonts w:hint="default"/>
        <w:b/>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4948D5"/>
    <w:rsid w:val="00000DAC"/>
    <w:rsid w:val="00002077"/>
    <w:rsid w:val="000026E9"/>
    <w:rsid w:val="00003459"/>
    <w:rsid w:val="00006217"/>
    <w:rsid w:val="00014BC5"/>
    <w:rsid w:val="000165A7"/>
    <w:rsid w:val="00017432"/>
    <w:rsid w:val="00017543"/>
    <w:rsid w:val="000217E5"/>
    <w:rsid w:val="000220E8"/>
    <w:rsid w:val="00023765"/>
    <w:rsid w:val="0002610D"/>
    <w:rsid w:val="00026B5E"/>
    <w:rsid w:val="00031178"/>
    <w:rsid w:val="00031C49"/>
    <w:rsid w:val="00032DA4"/>
    <w:rsid w:val="000377E6"/>
    <w:rsid w:val="00042B84"/>
    <w:rsid w:val="00043F1E"/>
    <w:rsid w:val="0004445F"/>
    <w:rsid w:val="00044CAB"/>
    <w:rsid w:val="00046C11"/>
    <w:rsid w:val="00047D0B"/>
    <w:rsid w:val="000509EC"/>
    <w:rsid w:val="00053B97"/>
    <w:rsid w:val="00060065"/>
    <w:rsid w:val="00063509"/>
    <w:rsid w:val="00073F0A"/>
    <w:rsid w:val="00076A31"/>
    <w:rsid w:val="000777AB"/>
    <w:rsid w:val="00082146"/>
    <w:rsid w:val="00082D5B"/>
    <w:rsid w:val="00082F94"/>
    <w:rsid w:val="00084DE3"/>
    <w:rsid w:val="00085484"/>
    <w:rsid w:val="00085F72"/>
    <w:rsid w:val="00087158"/>
    <w:rsid w:val="0009248C"/>
    <w:rsid w:val="0009575F"/>
    <w:rsid w:val="000A0ACE"/>
    <w:rsid w:val="000A60A3"/>
    <w:rsid w:val="000A60DF"/>
    <w:rsid w:val="000A6E2A"/>
    <w:rsid w:val="000B119C"/>
    <w:rsid w:val="000B40C1"/>
    <w:rsid w:val="000B413C"/>
    <w:rsid w:val="000C5FD9"/>
    <w:rsid w:val="000C7F17"/>
    <w:rsid w:val="000D15C9"/>
    <w:rsid w:val="000D46F4"/>
    <w:rsid w:val="000D675D"/>
    <w:rsid w:val="000E1E50"/>
    <w:rsid w:val="000E25DE"/>
    <w:rsid w:val="000E38BA"/>
    <w:rsid w:val="000E47BC"/>
    <w:rsid w:val="000E4C88"/>
    <w:rsid w:val="000F1782"/>
    <w:rsid w:val="000F3515"/>
    <w:rsid w:val="000F3D72"/>
    <w:rsid w:val="000F54C0"/>
    <w:rsid w:val="0010196B"/>
    <w:rsid w:val="00102C10"/>
    <w:rsid w:val="00105101"/>
    <w:rsid w:val="00107B80"/>
    <w:rsid w:val="00110224"/>
    <w:rsid w:val="00113008"/>
    <w:rsid w:val="00117473"/>
    <w:rsid w:val="00120B74"/>
    <w:rsid w:val="001212C5"/>
    <w:rsid w:val="001238E6"/>
    <w:rsid w:val="00126C34"/>
    <w:rsid w:val="00131E89"/>
    <w:rsid w:val="00133CFF"/>
    <w:rsid w:val="001365A6"/>
    <w:rsid w:val="0013786F"/>
    <w:rsid w:val="00142A32"/>
    <w:rsid w:val="00142E78"/>
    <w:rsid w:val="0014455A"/>
    <w:rsid w:val="001475DB"/>
    <w:rsid w:val="001475ED"/>
    <w:rsid w:val="00147C0B"/>
    <w:rsid w:val="001518E2"/>
    <w:rsid w:val="00152424"/>
    <w:rsid w:val="0015280E"/>
    <w:rsid w:val="00161E78"/>
    <w:rsid w:val="001643D7"/>
    <w:rsid w:val="001643E5"/>
    <w:rsid w:val="00164FFE"/>
    <w:rsid w:val="00167B6B"/>
    <w:rsid w:val="00171C3E"/>
    <w:rsid w:val="00171DBB"/>
    <w:rsid w:val="00172805"/>
    <w:rsid w:val="00172D99"/>
    <w:rsid w:val="0017438E"/>
    <w:rsid w:val="001746F0"/>
    <w:rsid w:val="00175221"/>
    <w:rsid w:val="00176AE5"/>
    <w:rsid w:val="00177D91"/>
    <w:rsid w:val="00180535"/>
    <w:rsid w:val="00182A54"/>
    <w:rsid w:val="00190C88"/>
    <w:rsid w:val="00191162"/>
    <w:rsid w:val="00192C65"/>
    <w:rsid w:val="001938F1"/>
    <w:rsid w:val="001948AA"/>
    <w:rsid w:val="00195EF2"/>
    <w:rsid w:val="001A37F9"/>
    <w:rsid w:val="001A402F"/>
    <w:rsid w:val="001B0FDE"/>
    <w:rsid w:val="001B21AC"/>
    <w:rsid w:val="001B3A51"/>
    <w:rsid w:val="001B415F"/>
    <w:rsid w:val="001B5885"/>
    <w:rsid w:val="001B7BB2"/>
    <w:rsid w:val="001B7C07"/>
    <w:rsid w:val="001C48B2"/>
    <w:rsid w:val="001C6495"/>
    <w:rsid w:val="001C6EE5"/>
    <w:rsid w:val="001C7201"/>
    <w:rsid w:val="001C7E3D"/>
    <w:rsid w:val="001D0886"/>
    <w:rsid w:val="001D0AAB"/>
    <w:rsid w:val="001D21BB"/>
    <w:rsid w:val="001D3C8C"/>
    <w:rsid w:val="001D62E2"/>
    <w:rsid w:val="001E618E"/>
    <w:rsid w:val="001E67F5"/>
    <w:rsid w:val="001E6A1B"/>
    <w:rsid w:val="001E70E8"/>
    <w:rsid w:val="001F0B3B"/>
    <w:rsid w:val="001F3CE1"/>
    <w:rsid w:val="001F5DA6"/>
    <w:rsid w:val="001F7225"/>
    <w:rsid w:val="001F72A3"/>
    <w:rsid w:val="00200030"/>
    <w:rsid w:val="0020165C"/>
    <w:rsid w:val="00201E56"/>
    <w:rsid w:val="00204B07"/>
    <w:rsid w:val="0020709B"/>
    <w:rsid w:val="0021013C"/>
    <w:rsid w:val="00212425"/>
    <w:rsid w:val="00212ED5"/>
    <w:rsid w:val="0021365F"/>
    <w:rsid w:val="00216996"/>
    <w:rsid w:val="0021755B"/>
    <w:rsid w:val="00217F38"/>
    <w:rsid w:val="00220000"/>
    <w:rsid w:val="002341B4"/>
    <w:rsid w:val="00234724"/>
    <w:rsid w:val="002350DE"/>
    <w:rsid w:val="00240804"/>
    <w:rsid w:val="00243FD8"/>
    <w:rsid w:val="00245141"/>
    <w:rsid w:val="002464E7"/>
    <w:rsid w:val="00246EBC"/>
    <w:rsid w:val="00252634"/>
    <w:rsid w:val="002529E5"/>
    <w:rsid w:val="00254B18"/>
    <w:rsid w:val="00256449"/>
    <w:rsid w:val="0025745C"/>
    <w:rsid w:val="0026332C"/>
    <w:rsid w:val="002636BF"/>
    <w:rsid w:val="00263D17"/>
    <w:rsid w:val="002645BC"/>
    <w:rsid w:val="00265655"/>
    <w:rsid w:val="00265C1D"/>
    <w:rsid w:val="002668AE"/>
    <w:rsid w:val="00276DB8"/>
    <w:rsid w:val="0028492E"/>
    <w:rsid w:val="0029011F"/>
    <w:rsid w:val="00292871"/>
    <w:rsid w:val="0029460E"/>
    <w:rsid w:val="0029489F"/>
    <w:rsid w:val="0029553D"/>
    <w:rsid w:val="00295686"/>
    <w:rsid w:val="00296517"/>
    <w:rsid w:val="002A207B"/>
    <w:rsid w:val="002A2372"/>
    <w:rsid w:val="002A3C4A"/>
    <w:rsid w:val="002A3D88"/>
    <w:rsid w:val="002A53C5"/>
    <w:rsid w:val="002A5903"/>
    <w:rsid w:val="002A6881"/>
    <w:rsid w:val="002A7D8B"/>
    <w:rsid w:val="002B12BF"/>
    <w:rsid w:val="002B32A1"/>
    <w:rsid w:val="002B58D4"/>
    <w:rsid w:val="002C25FF"/>
    <w:rsid w:val="002C29FD"/>
    <w:rsid w:val="002C3D6C"/>
    <w:rsid w:val="002C536B"/>
    <w:rsid w:val="002D083F"/>
    <w:rsid w:val="002D140F"/>
    <w:rsid w:val="002D2804"/>
    <w:rsid w:val="002D58CA"/>
    <w:rsid w:val="002D69F7"/>
    <w:rsid w:val="002D6CD7"/>
    <w:rsid w:val="002D7921"/>
    <w:rsid w:val="002E12A9"/>
    <w:rsid w:val="002E2B59"/>
    <w:rsid w:val="002E5A39"/>
    <w:rsid w:val="002F00CA"/>
    <w:rsid w:val="00300487"/>
    <w:rsid w:val="003013C5"/>
    <w:rsid w:val="00302C7D"/>
    <w:rsid w:val="003038BF"/>
    <w:rsid w:val="00306D81"/>
    <w:rsid w:val="00307DD2"/>
    <w:rsid w:val="003108F7"/>
    <w:rsid w:val="00315FBB"/>
    <w:rsid w:val="00316CC4"/>
    <w:rsid w:val="0032153B"/>
    <w:rsid w:val="00322256"/>
    <w:rsid w:val="00323AE4"/>
    <w:rsid w:val="003248F4"/>
    <w:rsid w:val="00324B26"/>
    <w:rsid w:val="00335BA7"/>
    <w:rsid w:val="00340B77"/>
    <w:rsid w:val="003412C1"/>
    <w:rsid w:val="003417D5"/>
    <w:rsid w:val="0034463A"/>
    <w:rsid w:val="00352501"/>
    <w:rsid w:val="00352EE4"/>
    <w:rsid w:val="003535B2"/>
    <w:rsid w:val="0035371D"/>
    <w:rsid w:val="00354FB5"/>
    <w:rsid w:val="00357DFA"/>
    <w:rsid w:val="00361DCF"/>
    <w:rsid w:val="00366ADB"/>
    <w:rsid w:val="003712B6"/>
    <w:rsid w:val="00371C99"/>
    <w:rsid w:val="0037206A"/>
    <w:rsid w:val="00372EC5"/>
    <w:rsid w:val="00373880"/>
    <w:rsid w:val="00373A56"/>
    <w:rsid w:val="0037522F"/>
    <w:rsid w:val="0037589E"/>
    <w:rsid w:val="0037649A"/>
    <w:rsid w:val="00385819"/>
    <w:rsid w:val="00385A06"/>
    <w:rsid w:val="00385F42"/>
    <w:rsid w:val="003869F8"/>
    <w:rsid w:val="003876C3"/>
    <w:rsid w:val="00390057"/>
    <w:rsid w:val="00391B2B"/>
    <w:rsid w:val="003922C2"/>
    <w:rsid w:val="003925D4"/>
    <w:rsid w:val="00395634"/>
    <w:rsid w:val="00395977"/>
    <w:rsid w:val="0039634F"/>
    <w:rsid w:val="00396B0C"/>
    <w:rsid w:val="00396CFB"/>
    <w:rsid w:val="00397D80"/>
    <w:rsid w:val="00397EA1"/>
    <w:rsid w:val="003A2BB2"/>
    <w:rsid w:val="003A42FE"/>
    <w:rsid w:val="003A4DF3"/>
    <w:rsid w:val="003A4E48"/>
    <w:rsid w:val="003A6C7E"/>
    <w:rsid w:val="003A7286"/>
    <w:rsid w:val="003B0645"/>
    <w:rsid w:val="003B0913"/>
    <w:rsid w:val="003B7F3D"/>
    <w:rsid w:val="003C1D69"/>
    <w:rsid w:val="003C467D"/>
    <w:rsid w:val="003C5211"/>
    <w:rsid w:val="003C7469"/>
    <w:rsid w:val="003D0AA6"/>
    <w:rsid w:val="003D3164"/>
    <w:rsid w:val="003D438F"/>
    <w:rsid w:val="003D43C1"/>
    <w:rsid w:val="003D48E5"/>
    <w:rsid w:val="003D5E36"/>
    <w:rsid w:val="003E1D49"/>
    <w:rsid w:val="003E59C7"/>
    <w:rsid w:val="003F0E09"/>
    <w:rsid w:val="003F1353"/>
    <w:rsid w:val="003F1470"/>
    <w:rsid w:val="003F192F"/>
    <w:rsid w:val="003F23EE"/>
    <w:rsid w:val="003F44F2"/>
    <w:rsid w:val="003F4A49"/>
    <w:rsid w:val="003F7169"/>
    <w:rsid w:val="003F72CE"/>
    <w:rsid w:val="00402F92"/>
    <w:rsid w:val="004041F6"/>
    <w:rsid w:val="004057F3"/>
    <w:rsid w:val="00405AA2"/>
    <w:rsid w:val="0040634D"/>
    <w:rsid w:val="004071BF"/>
    <w:rsid w:val="00407957"/>
    <w:rsid w:val="00412379"/>
    <w:rsid w:val="0041301F"/>
    <w:rsid w:val="004130A5"/>
    <w:rsid w:val="00425B7C"/>
    <w:rsid w:val="00427B60"/>
    <w:rsid w:val="004304E4"/>
    <w:rsid w:val="00437A83"/>
    <w:rsid w:val="0044002D"/>
    <w:rsid w:val="00440946"/>
    <w:rsid w:val="00440B2D"/>
    <w:rsid w:val="0044455F"/>
    <w:rsid w:val="0045194E"/>
    <w:rsid w:val="0045265E"/>
    <w:rsid w:val="00461D1B"/>
    <w:rsid w:val="004625AD"/>
    <w:rsid w:val="00464A86"/>
    <w:rsid w:val="0047074E"/>
    <w:rsid w:val="00470C8D"/>
    <w:rsid w:val="00477E67"/>
    <w:rsid w:val="00481FBD"/>
    <w:rsid w:val="00482157"/>
    <w:rsid w:val="00482EEA"/>
    <w:rsid w:val="00483B75"/>
    <w:rsid w:val="00483D8D"/>
    <w:rsid w:val="00486BC1"/>
    <w:rsid w:val="00486D71"/>
    <w:rsid w:val="00487A43"/>
    <w:rsid w:val="004911F3"/>
    <w:rsid w:val="00492792"/>
    <w:rsid w:val="004948D5"/>
    <w:rsid w:val="004A1EF7"/>
    <w:rsid w:val="004A2116"/>
    <w:rsid w:val="004A34DD"/>
    <w:rsid w:val="004A3974"/>
    <w:rsid w:val="004A3F7D"/>
    <w:rsid w:val="004A58FE"/>
    <w:rsid w:val="004B3332"/>
    <w:rsid w:val="004B3E83"/>
    <w:rsid w:val="004B5DD8"/>
    <w:rsid w:val="004B7CA8"/>
    <w:rsid w:val="004C0030"/>
    <w:rsid w:val="004C3E28"/>
    <w:rsid w:val="004C63EA"/>
    <w:rsid w:val="004D51E3"/>
    <w:rsid w:val="004E09D6"/>
    <w:rsid w:val="004E267B"/>
    <w:rsid w:val="004E3BAA"/>
    <w:rsid w:val="004E64D9"/>
    <w:rsid w:val="004F0722"/>
    <w:rsid w:val="004F1B70"/>
    <w:rsid w:val="004F33B9"/>
    <w:rsid w:val="004F659B"/>
    <w:rsid w:val="00500D9B"/>
    <w:rsid w:val="005057E8"/>
    <w:rsid w:val="00507507"/>
    <w:rsid w:val="00510572"/>
    <w:rsid w:val="005111DE"/>
    <w:rsid w:val="00511287"/>
    <w:rsid w:val="0051303D"/>
    <w:rsid w:val="005135A3"/>
    <w:rsid w:val="00513DB5"/>
    <w:rsid w:val="00522337"/>
    <w:rsid w:val="00531303"/>
    <w:rsid w:val="005349FD"/>
    <w:rsid w:val="0053594E"/>
    <w:rsid w:val="00537974"/>
    <w:rsid w:val="00542313"/>
    <w:rsid w:val="00544F7D"/>
    <w:rsid w:val="00545061"/>
    <w:rsid w:val="00546447"/>
    <w:rsid w:val="0054694F"/>
    <w:rsid w:val="005471DD"/>
    <w:rsid w:val="00550D92"/>
    <w:rsid w:val="00551BEC"/>
    <w:rsid w:val="005523BA"/>
    <w:rsid w:val="0055371A"/>
    <w:rsid w:val="00553AB4"/>
    <w:rsid w:val="00556968"/>
    <w:rsid w:val="0056144C"/>
    <w:rsid w:val="005617CD"/>
    <w:rsid w:val="005619A9"/>
    <w:rsid w:val="0056417D"/>
    <w:rsid w:val="0056425E"/>
    <w:rsid w:val="005674D8"/>
    <w:rsid w:val="00575B45"/>
    <w:rsid w:val="005764A1"/>
    <w:rsid w:val="00580FFE"/>
    <w:rsid w:val="00581344"/>
    <w:rsid w:val="005821DE"/>
    <w:rsid w:val="005824C6"/>
    <w:rsid w:val="00583AE4"/>
    <w:rsid w:val="00585221"/>
    <w:rsid w:val="00593856"/>
    <w:rsid w:val="00597604"/>
    <w:rsid w:val="005A1AFF"/>
    <w:rsid w:val="005A4B63"/>
    <w:rsid w:val="005A5A0D"/>
    <w:rsid w:val="005A69AB"/>
    <w:rsid w:val="005B1996"/>
    <w:rsid w:val="005B4B5F"/>
    <w:rsid w:val="005C13CF"/>
    <w:rsid w:val="005C3455"/>
    <w:rsid w:val="005C3FA1"/>
    <w:rsid w:val="005D2573"/>
    <w:rsid w:val="005D3D31"/>
    <w:rsid w:val="005D3DB3"/>
    <w:rsid w:val="005D4A34"/>
    <w:rsid w:val="005D4EB5"/>
    <w:rsid w:val="005E0384"/>
    <w:rsid w:val="005E4F04"/>
    <w:rsid w:val="005E5155"/>
    <w:rsid w:val="005F046B"/>
    <w:rsid w:val="005F2ED9"/>
    <w:rsid w:val="005F328C"/>
    <w:rsid w:val="005F3D46"/>
    <w:rsid w:val="0060167B"/>
    <w:rsid w:val="00603D5C"/>
    <w:rsid w:val="006067A0"/>
    <w:rsid w:val="00606B04"/>
    <w:rsid w:val="006072F9"/>
    <w:rsid w:val="006078A6"/>
    <w:rsid w:val="00611542"/>
    <w:rsid w:val="006117F1"/>
    <w:rsid w:val="00611C29"/>
    <w:rsid w:val="006143A9"/>
    <w:rsid w:val="0061522F"/>
    <w:rsid w:val="0061526B"/>
    <w:rsid w:val="00616069"/>
    <w:rsid w:val="00625A53"/>
    <w:rsid w:val="00627E42"/>
    <w:rsid w:val="006317EC"/>
    <w:rsid w:val="00631F6C"/>
    <w:rsid w:val="006323ED"/>
    <w:rsid w:val="00633388"/>
    <w:rsid w:val="006346ED"/>
    <w:rsid w:val="006355A1"/>
    <w:rsid w:val="00641CB0"/>
    <w:rsid w:val="00642D2C"/>
    <w:rsid w:val="006475FC"/>
    <w:rsid w:val="00647AFC"/>
    <w:rsid w:val="00651EBB"/>
    <w:rsid w:val="006527AA"/>
    <w:rsid w:val="00653CE4"/>
    <w:rsid w:val="0065729B"/>
    <w:rsid w:val="0065731F"/>
    <w:rsid w:val="00657FE2"/>
    <w:rsid w:val="0066034A"/>
    <w:rsid w:val="00660B6F"/>
    <w:rsid w:val="00661273"/>
    <w:rsid w:val="006615AF"/>
    <w:rsid w:val="006629E2"/>
    <w:rsid w:val="00666F52"/>
    <w:rsid w:val="006713BF"/>
    <w:rsid w:val="00671A95"/>
    <w:rsid w:val="00671D22"/>
    <w:rsid w:val="00672563"/>
    <w:rsid w:val="00676432"/>
    <w:rsid w:val="00685765"/>
    <w:rsid w:val="00691051"/>
    <w:rsid w:val="00693B1B"/>
    <w:rsid w:val="00694BF3"/>
    <w:rsid w:val="00696E7C"/>
    <w:rsid w:val="00697418"/>
    <w:rsid w:val="00697CC0"/>
    <w:rsid w:val="006A2114"/>
    <w:rsid w:val="006A620C"/>
    <w:rsid w:val="006A68C8"/>
    <w:rsid w:val="006B0093"/>
    <w:rsid w:val="006B2A53"/>
    <w:rsid w:val="006B32C7"/>
    <w:rsid w:val="006B4B2F"/>
    <w:rsid w:val="006B57BB"/>
    <w:rsid w:val="006B64BF"/>
    <w:rsid w:val="006C093E"/>
    <w:rsid w:val="006C131A"/>
    <w:rsid w:val="006C26BC"/>
    <w:rsid w:val="006D2F75"/>
    <w:rsid w:val="006D3209"/>
    <w:rsid w:val="006E0FA2"/>
    <w:rsid w:val="006E1371"/>
    <w:rsid w:val="006E207D"/>
    <w:rsid w:val="006E3540"/>
    <w:rsid w:val="006E5438"/>
    <w:rsid w:val="006E5695"/>
    <w:rsid w:val="006E7271"/>
    <w:rsid w:val="006F0B47"/>
    <w:rsid w:val="006F2BEC"/>
    <w:rsid w:val="006F7A97"/>
    <w:rsid w:val="00702547"/>
    <w:rsid w:val="0070436E"/>
    <w:rsid w:val="00705206"/>
    <w:rsid w:val="00706492"/>
    <w:rsid w:val="00710053"/>
    <w:rsid w:val="00710B75"/>
    <w:rsid w:val="0071359E"/>
    <w:rsid w:val="0071472A"/>
    <w:rsid w:val="00715BBE"/>
    <w:rsid w:val="007278CB"/>
    <w:rsid w:val="00731E2E"/>
    <w:rsid w:val="00734FF7"/>
    <w:rsid w:val="00735892"/>
    <w:rsid w:val="00736ED7"/>
    <w:rsid w:val="007416B4"/>
    <w:rsid w:val="00743916"/>
    <w:rsid w:val="007442D3"/>
    <w:rsid w:val="007455F6"/>
    <w:rsid w:val="00747A22"/>
    <w:rsid w:val="0075014E"/>
    <w:rsid w:val="007550AA"/>
    <w:rsid w:val="00761C6F"/>
    <w:rsid w:val="00761FAC"/>
    <w:rsid w:val="007635F8"/>
    <w:rsid w:val="0076455D"/>
    <w:rsid w:val="00771DBA"/>
    <w:rsid w:val="00777E13"/>
    <w:rsid w:val="00781CED"/>
    <w:rsid w:val="007827D0"/>
    <w:rsid w:val="007936B0"/>
    <w:rsid w:val="00793E25"/>
    <w:rsid w:val="00794671"/>
    <w:rsid w:val="00795372"/>
    <w:rsid w:val="00795795"/>
    <w:rsid w:val="007A0D75"/>
    <w:rsid w:val="007A1B8D"/>
    <w:rsid w:val="007A29F9"/>
    <w:rsid w:val="007A3BA0"/>
    <w:rsid w:val="007B0C0F"/>
    <w:rsid w:val="007B3B78"/>
    <w:rsid w:val="007B4BD8"/>
    <w:rsid w:val="007C3108"/>
    <w:rsid w:val="007D08B7"/>
    <w:rsid w:val="007D293B"/>
    <w:rsid w:val="007D33A8"/>
    <w:rsid w:val="007E1FB3"/>
    <w:rsid w:val="007E53E9"/>
    <w:rsid w:val="007E5CE0"/>
    <w:rsid w:val="007E7498"/>
    <w:rsid w:val="007F15A4"/>
    <w:rsid w:val="007F3C27"/>
    <w:rsid w:val="007F5415"/>
    <w:rsid w:val="007F5506"/>
    <w:rsid w:val="008003B4"/>
    <w:rsid w:val="008007CD"/>
    <w:rsid w:val="008012DE"/>
    <w:rsid w:val="00802C93"/>
    <w:rsid w:val="00803F8E"/>
    <w:rsid w:val="008043B2"/>
    <w:rsid w:val="00806178"/>
    <w:rsid w:val="0080662E"/>
    <w:rsid w:val="00807092"/>
    <w:rsid w:val="008108B7"/>
    <w:rsid w:val="008128DB"/>
    <w:rsid w:val="008135AF"/>
    <w:rsid w:val="00814C63"/>
    <w:rsid w:val="008161D1"/>
    <w:rsid w:val="008228F0"/>
    <w:rsid w:val="00823272"/>
    <w:rsid w:val="0082353E"/>
    <w:rsid w:val="008271E1"/>
    <w:rsid w:val="00836093"/>
    <w:rsid w:val="008402B4"/>
    <w:rsid w:val="00845728"/>
    <w:rsid w:val="00845827"/>
    <w:rsid w:val="008506EE"/>
    <w:rsid w:val="00852977"/>
    <w:rsid w:val="00852B23"/>
    <w:rsid w:val="0085360C"/>
    <w:rsid w:val="00854616"/>
    <w:rsid w:val="0085564E"/>
    <w:rsid w:val="00856149"/>
    <w:rsid w:val="00856347"/>
    <w:rsid w:val="00857549"/>
    <w:rsid w:val="008603F1"/>
    <w:rsid w:val="00860BB8"/>
    <w:rsid w:val="00862800"/>
    <w:rsid w:val="00863521"/>
    <w:rsid w:val="00863FE2"/>
    <w:rsid w:val="0086560E"/>
    <w:rsid w:val="00865BE4"/>
    <w:rsid w:val="008660FC"/>
    <w:rsid w:val="00867325"/>
    <w:rsid w:val="008675B6"/>
    <w:rsid w:val="008700CA"/>
    <w:rsid w:val="00872CF2"/>
    <w:rsid w:val="008757B2"/>
    <w:rsid w:val="00875D6F"/>
    <w:rsid w:val="008839FF"/>
    <w:rsid w:val="00884629"/>
    <w:rsid w:val="008927DC"/>
    <w:rsid w:val="008945AF"/>
    <w:rsid w:val="00894C12"/>
    <w:rsid w:val="008A5066"/>
    <w:rsid w:val="008B0139"/>
    <w:rsid w:val="008B29D7"/>
    <w:rsid w:val="008B326A"/>
    <w:rsid w:val="008B3C5F"/>
    <w:rsid w:val="008B45BB"/>
    <w:rsid w:val="008B58E8"/>
    <w:rsid w:val="008B68BC"/>
    <w:rsid w:val="008D0A15"/>
    <w:rsid w:val="008D118F"/>
    <w:rsid w:val="008D2226"/>
    <w:rsid w:val="008D570D"/>
    <w:rsid w:val="008D6240"/>
    <w:rsid w:val="008D7202"/>
    <w:rsid w:val="008E05A9"/>
    <w:rsid w:val="008E0855"/>
    <w:rsid w:val="008E1656"/>
    <w:rsid w:val="008E544E"/>
    <w:rsid w:val="008E555D"/>
    <w:rsid w:val="008E55E8"/>
    <w:rsid w:val="008E5A06"/>
    <w:rsid w:val="008E6299"/>
    <w:rsid w:val="008E6D79"/>
    <w:rsid w:val="008F0A98"/>
    <w:rsid w:val="008F55C9"/>
    <w:rsid w:val="008F5D9F"/>
    <w:rsid w:val="008F607C"/>
    <w:rsid w:val="00902307"/>
    <w:rsid w:val="009041F8"/>
    <w:rsid w:val="0090505A"/>
    <w:rsid w:val="0090753A"/>
    <w:rsid w:val="00910BE4"/>
    <w:rsid w:val="00916020"/>
    <w:rsid w:val="0091636A"/>
    <w:rsid w:val="0092069A"/>
    <w:rsid w:val="00920705"/>
    <w:rsid w:val="009237F5"/>
    <w:rsid w:val="00924423"/>
    <w:rsid w:val="0092627C"/>
    <w:rsid w:val="00926576"/>
    <w:rsid w:val="0093062F"/>
    <w:rsid w:val="0093531C"/>
    <w:rsid w:val="009411F5"/>
    <w:rsid w:val="009419B9"/>
    <w:rsid w:val="00942EF8"/>
    <w:rsid w:val="00944861"/>
    <w:rsid w:val="00951A01"/>
    <w:rsid w:val="00951A41"/>
    <w:rsid w:val="00955E1F"/>
    <w:rsid w:val="00956353"/>
    <w:rsid w:val="009565B9"/>
    <w:rsid w:val="0095722B"/>
    <w:rsid w:val="00960F1F"/>
    <w:rsid w:val="0096234C"/>
    <w:rsid w:val="00962A9D"/>
    <w:rsid w:val="00962DCD"/>
    <w:rsid w:val="009662B7"/>
    <w:rsid w:val="009676D7"/>
    <w:rsid w:val="009747B4"/>
    <w:rsid w:val="00974B21"/>
    <w:rsid w:val="0097552F"/>
    <w:rsid w:val="0097600D"/>
    <w:rsid w:val="009842F2"/>
    <w:rsid w:val="00984A95"/>
    <w:rsid w:val="00985585"/>
    <w:rsid w:val="0098664B"/>
    <w:rsid w:val="0099312B"/>
    <w:rsid w:val="00993F52"/>
    <w:rsid w:val="00994F52"/>
    <w:rsid w:val="00995132"/>
    <w:rsid w:val="00995AA6"/>
    <w:rsid w:val="00996C06"/>
    <w:rsid w:val="00996C40"/>
    <w:rsid w:val="009A1E8F"/>
    <w:rsid w:val="009A2847"/>
    <w:rsid w:val="009A382D"/>
    <w:rsid w:val="009B03C6"/>
    <w:rsid w:val="009B1594"/>
    <w:rsid w:val="009B2F3F"/>
    <w:rsid w:val="009B3769"/>
    <w:rsid w:val="009B6FDE"/>
    <w:rsid w:val="009B7BAC"/>
    <w:rsid w:val="009C16C0"/>
    <w:rsid w:val="009C402D"/>
    <w:rsid w:val="009C4A5D"/>
    <w:rsid w:val="009C5018"/>
    <w:rsid w:val="009D0A1C"/>
    <w:rsid w:val="009D24B1"/>
    <w:rsid w:val="009D41DA"/>
    <w:rsid w:val="009D56EB"/>
    <w:rsid w:val="009D6A51"/>
    <w:rsid w:val="009D7B19"/>
    <w:rsid w:val="009E0E54"/>
    <w:rsid w:val="009E1F56"/>
    <w:rsid w:val="009E5A8C"/>
    <w:rsid w:val="009E6270"/>
    <w:rsid w:val="009E71B3"/>
    <w:rsid w:val="009E7671"/>
    <w:rsid w:val="009F0935"/>
    <w:rsid w:val="009F143B"/>
    <w:rsid w:val="009F2474"/>
    <w:rsid w:val="009F2671"/>
    <w:rsid w:val="009F297D"/>
    <w:rsid w:val="009F2FCC"/>
    <w:rsid w:val="009F36EA"/>
    <w:rsid w:val="009F39AB"/>
    <w:rsid w:val="009F4867"/>
    <w:rsid w:val="00A003DA"/>
    <w:rsid w:val="00A017DE"/>
    <w:rsid w:val="00A038AE"/>
    <w:rsid w:val="00A03D66"/>
    <w:rsid w:val="00A042DE"/>
    <w:rsid w:val="00A06BC8"/>
    <w:rsid w:val="00A10172"/>
    <w:rsid w:val="00A11C19"/>
    <w:rsid w:val="00A124F7"/>
    <w:rsid w:val="00A1512F"/>
    <w:rsid w:val="00A17AB5"/>
    <w:rsid w:val="00A202AD"/>
    <w:rsid w:val="00A232F1"/>
    <w:rsid w:val="00A23D10"/>
    <w:rsid w:val="00A2671E"/>
    <w:rsid w:val="00A27E0C"/>
    <w:rsid w:val="00A30338"/>
    <w:rsid w:val="00A30ED6"/>
    <w:rsid w:val="00A30F02"/>
    <w:rsid w:val="00A31734"/>
    <w:rsid w:val="00A31910"/>
    <w:rsid w:val="00A31BA8"/>
    <w:rsid w:val="00A335BC"/>
    <w:rsid w:val="00A3367E"/>
    <w:rsid w:val="00A353C7"/>
    <w:rsid w:val="00A35895"/>
    <w:rsid w:val="00A402EF"/>
    <w:rsid w:val="00A43B0B"/>
    <w:rsid w:val="00A45578"/>
    <w:rsid w:val="00A45970"/>
    <w:rsid w:val="00A47F9B"/>
    <w:rsid w:val="00A51360"/>
    <w:rsid w:val="00A53A2F"/>
    <w:rsid w:val="00A65C8F"/>
    <w:rsid w:val="00A716A3"/>
    <w:rsid w:val="00A71E5E"/>
    <w:rsid w:val="00A72C24"/>
    <w:rsid w:val="00A73825"/>
    <w:rsid w:val="00A73969"/>
    <w:rsid w:val="00A74563"/>
    <w:rsid w:val="00A7467C"/>
    <w:rsid w:val="00A7517C"/>
    <w:rsid w:val="00A759D5"/>
    <w:rsid w:val="00A767DE"/>
    <w:rsid w:val="00A825F1"/>
    <w:rsid w:val="00A84CA1"/>
    <w:rsid w:val="00A86125"/>
    <w:rsid w:val="00A91C22"/>
    <w:rsid w:val="00A9351A"/>
    <w:rsid w:val="00A95F00"/>
    <w:rsid w:val="00AA2946"/>
    <w:rsid w:val="00AA34B6"/>
    <w:rsid w:val="00AA36AF"/>
    <w:rsid w:val="00AA40B8"/>
    <w:rsid w:val="00AA74B6"/>
    <w:rsid w:val="00AA7EFD"/>
    <w:rsid w:val="00AB01A6"/>
    <w:rsid w:val="00AB12B0"/>
    <w:rsid w:val="00AB46B1"/>
    <w:rsid w:val="00AC1C99"/>
    <w:rsid w:val="00AC35C7"/>
    <w:rsid w:val="00AC3925"/>
    <w:rsid w:val="00AC4C19"/>
    <w:rsid w:val="00AC57C2"/>
    <w:rsid w:val="00AC5C52"/>
    <w:rsid w:val="00AC799F"/>
    <w:rsid w:val="00AD022A"/>
    <w:rsid w:val="00AD18D4"/>
    <w:rsid w:val="00AD4A45"/>
    <w:rsid w:val="00AD69FC"/>
    <w:rsid w:val="00AE2305"/>
    <w:rsid w:val="00AE2EAE"/>
    <w:rsid w:val="00AE55FA"/>
    <w:rsid w:val="00AF02DC"/>
    <w:rsid w:val="00AF0778"/>
    <w:rsid w:val="00AF3DD5"/>
    <w:rsid w:val="00AF3E8A"/>
    <w:rsid w:val="00AF7F02"/>
    <w:rsid w:val="00B04519"/>
    <w:rsid w:val="00B14F3B"/>
    <w:rsid w:val="00B15040"/>
    <w:rsid w:val="00B20DF0"/>
    <w:rsid w:val="00B21959"/>
    <w:rsid w:val="00B22564"/>
    <w:rsid w:val="00B268B0"/>
    <w:rsid w:val="00B27012"/>
    <w:rsid w:val="00B31760"/>
    <w:rsid w:val="00B3207D"/>
    <w:rsid w:val="00B34401"/>
    <w:rsid w:val="00B3689C"/>
    <w:rsid w:val="00B4029B"/>
    <w:rsid w:val="00B41CF4"/>
    <w:rsid w:val="00B4259F"/>
    <w:rsid w:val="00B44CFF"/>
    <w:rsid w:val="00B51AC6"/>
    <w:rsid w:val="00B52FE0"/>
    <w:rsid w:val="00B5608B"/>
    <w:rsid w:val="00B60DE4"/>
    <w:rsid w:val="00B61CBC"/>
    <w:rsid w:val="00B62EB2"/>
    <w:rsid w:val="00B70030"/>
    <w:rsid w:val="00B71021"/>
    <w:rsid w:val="00B71C4B"/>
    <w:rsid w:val="00B77D1D"/>
    <w:rsid w:val="00B90655"/>
    <w:rsid w:val="00B91302"/>
    <w:rsid w:val="00B92973"/>
    <w:rsid w:val="00B937BC"/>
    <w:rsid w:val="00B93FB3"/>
    <w:rsid w:val="00B954C7"/>
    <w:rsid w:val="00BA121C"/>
    <w:rsid w:val="00BA56EF"/>
    <w:rsid w:val="00BA79FF"/>
    <w:rsid w:val="00BA7DB3"/>
    <w:rsid w:val="00BB079A"/>
    <w:rsid w:val="00BB079E"/>
    <w:rsid w:val="00BB3D4D"/>
    <w:rsid w:val="00BB49A2"/>
    <w:rsid w:val="00BC10FA"/>
    <w:rsid w:val="00BC2169"/>
    <w:rsid w:val="00BC2756"/>
    <w:rsid w:val="00BC795E"/>
    <w:rsid w:val="00BC7B45"/>
    <w:rsid w:val="00BD0425"/>
    <w:rsid w:val="00BD06F5"/>
    <w:rsid w:val="00BD243F"/>
    <w:rsid w:val="00BD2550"/>
    <w:rsid w:val="00BD3223"/>
    <w:rsid w:val="00BD3256"/>
    <w:rsid w:val="00BD455B"/>
    <w:rsid w:val="00BE0CAA"/>
    <w:rsid w:val="00BE4FBE"/>
    <w:rsid w:val="00BE580C"/>
    <w:rsid w:val="00BE5BF0"/>
    <w:rsid w:val="00BE621E"/>
    <w:rsid w:val="00BE7F31"/>
    <w:rsid w:val="00BF2601"/>
    <w:rsid w:val="00BF2940"/>
    <w:rsid w:val="00BF58D0"/>
    <w:rsid w:val="00BF6CC4"/>
    <w:rsid w:val="00C0532F"/>
    <w:rsid w:val="00C0625B"/>
    <w:rsid w:val="00C0686E"/>
    <w:rsid w:val="00C071A9"/>
    <w:rsid w:val="00C0770D"/>
    <w:rsid w:val="00C11ABF"/>
    <w:rsid w:val="00C11E91"/>
    <w:rsid w:val="00C12C2C"/>
    <w:rsid w:val="00C20124"/>
    <w:rsid w:val="00C23038"/>
    <w:rsid w:val="00C2338F"/>
    <w:rsid w:val="00C26A1A"/>
    <w:rsid w:val="00C373AD"/>
    <w:rsid w:val="00C408D5"/>
    <w:rsid w:val="00C40A83"/>
    <w:rsid w:val="00C46981"/>
    <w:rsid w:val="00C47B9D"/>
    <w:rsid w:val="00C509FF"/>
    <w:rsid w:val="00C53BE9"/>
    <w:rsid w:val="00C559F9"/>
    <w:rsid w:val="00C57711"/>
    <w:rsid w:val="00C61EEE"/>
    <w:rsid w:val="00C6473C"/>
    <w:rsid w:val="00C65FD5"/>
    <w:rsid w:val="00C67023"/>
    <w:rsid w:val="00C710BB"/>
    <w:rsid w:val="00C737FE"/>
    <w:rsid w:val="00C73DDA"/>
    <w:rsid w:val="00C758B1"/>
    <w:rsid w:val="00C77C47"/>
    <w:rsid w:val="00C85082"/>
    <w:rsid w:val="00C859EC"/>
    <w:rsid w:val="00C9515E"/>
    <w:rsid w:val="00CA0EC2"/>
    <w:rsid w:val="00CA174C"/>
    <w:rsid w:val="00CA4895"/>
    <w:rsid w:val="00CA4B84"/>
    <w:rsid w:val="00CA6BA5"/>
    <w:rsid w:val="00CA6BD3"/>
    <w:rsid w:val="00CA6C1F"/>
    <w:rsid w:val="00CB20AA"/>
    <w:rsid w:val="00CB5381"/>
    <w:rsid w:val="00CC0552"/>
    <w:rsid w:val="00CC1407"/>
    <w:rsid w:val="00CC325D"/>
    <w:rsid w:val="00CC5352"/>
    <w:rsid w:val="00CC59BC"/>
    <w:rsid w:val="00CD56D5"/>
    <w:rsid w:val="00CD5857"/>
    <w:rsid w:val="00CE09CD"/>
    <w:rsid w:val="00CE6CC1"/>
    <w:rsid w:val="00CF2BE5"/>
    <w:rsid w:val="00CF2E06"/>
    <w:rsid w:val="00CF6FEA"/>
    <w:rsid w:val="00D0087A"/>
    <w:rsid w:val="00D00A1E"/>
    <w:rsid w:val="00D0207F"/>
    <w:rsid w:val="00D040FC"/>
    <w:rsid w:val="00D057D5"/>
    <w:rsid w:val="00D0608F"/>
    <w:rsid w:val="00D0636A"/>
    <w:rsid w:val="00D1245F"/>
    <w:rsid w:val="00D1454B"/>
    <w:rsid w:val="00D16459"/>
    <w:rsid w:val="00D16CBC"/>
    <w:rsid w:val="00D20ED0"/>
    <w:rsid w:val="00D21C01"/>
    <w:rsid w:val="00D26F9E"/>
    <w:rsid w:val="00D32B13"/>
    <w:rsid w:val="00D32F01"/>
    <w:rsid w:val="00D33FCD"/>
    <w:rsid w:val="00D35556"/>
    <w:rsid w:val="00D35BAF"/>
    <w:rsid w:val="00D36FEA"/>
    <w:rsid w:val="00D37B69"/>
    <w:rsid w:val="00D40099"/>
    <w:rsid w:val="00D41942"/>
    <w:rsid w:val="00D420EC"/>
    <w:rsid w:val="00D463CE"/>
    <w:rsid w:val="00D47822"/>
    <w:rsid w:val="00D505DB"/>
    <w:rsid w:val="00D6082B"/>
    <w:rsid w:val="00D60970"/>
    <w:rsid w:val="00D650FD"/>
    <w:rsid w:val="00D7150D"/>
    <w:rsid w:val="00D71914"/>
    <w:rsid w:val="00D721A6"/>
    <w:rsid w:val="00D74F96"/>
    <w:rsid w:val="00D80234"/>
    <w:rsid w:val="00D82291"/>
    <w:rsid w:val="00D82432"/>
    <w:rsid w:val="00D844CF"/>
    <w:rsid w:val="00D84CA3"/>
    <w:rsid w:val="00D86923"/>
    <w:rsid w:val="00D939CE"/>
    <w:rsid w:val="00D9562C"/>
    <w:rsid w:val="00DA017D"/>
    <w:rsid w:val="00DA0BDB"/>
    <w:rsid w:val="00DA14DD"/>
    <w:rsid w:val="00DA1A35"/>
    <w:rsid w:val="00DA2496"/>
    <w:rsid w:val="00DA2A16"/>
    <w:rsid w:val="00DA3266"/>
    <w:rsid w:val="00DA3B29"/>
    <w:rsid w:val="00DA4BD1"/>
    <w:rsid w:val="00DA594B"/>
    <w:rsid w:val="00DA5C59"/>
    <w:rsid w:val="00DB11D3"/>
    <w:rsid w:val="00DB2100"/>
    <w:rsid w:val="00DB2517"/>
    <w:rsid w:val="00DB481F"/>
    <w:rsid w:val="00DB60F6"/>
    <w:rsid w:val="00DB7642"/>
    <w:rsid w:val="00DB77EC"/>
    <w:rsid w:val="00DB7851"/>
    <w:rsid w:val="00DB7A0D"/>
    <w:rsid w:val="00DC0089"/>
    <w:rsid w:val="00DC1329"/>
    <w:rsid w:val="00DC4BAD"/>
    <w:rsid w:val="00DC5D56"/>
    <w:rsid w:val="00DD26EA"/>
    <w:rsid w:val="00DD757C"/>
    <w:rsid w:val="00DE1186"/>
    <w:rsid w:val="00DE137C"/>
    <w:rsid w:val="00DE4A5D"/>
    <w:rsid w:val="00DE5F8C"/>
    <w:rsid w:val="00DE674D"/>
    <w:rsid w:val="00DE756F"/>
    <w:rsid w:val="00DE7E75"/>
    <w:rsid w:val="00DF0651"/>
    <w:rsid w:val="00DF07E8"/>
    <w:rsid w:val="00DF434B"/>
    <w:rsid w:val="00E016DE"/>
    <w:rsid w:val="00E01827"/>
    <w:rsid w:val="00E01A48"/>
    <w:rsid w:val="00E03882"/>
    <w:rsid w:val="00E07566"/>
    <w:rsid w:val="00E12B3F"/>
    <w:rsid w:val="00E138EF"/>
    <w:rsid w:val="00E14BFC"/>
    <w:rsid w:val="00E16968"/>
    <w:rsid w:val="00E17B40"/>
    <w:rsid w:val="00E2047F"/>
    <w:rsid w:val="00E220EE"/>
    <w:rsid w:val="00E26F81"/>
    <w:rsid w:val="00E34F97"/>
    <w:rsid w:val="00E35C24"/>
    <w:rsid w:val="00E364BD"/>
    <w:rsid w:val="00E41748"/>
    <w:rsid w:val="00E5065E"/>
    <w:rsid w:val="00E55DF0"/>
    <w:rsid w:val="00E6136B"/>
    <w:rsid w:val="00E61FFA"/>
    <w:rsid w:val="00E6434E"/>
    <w:rsid w:val="00E7093B"/>
    <w:rsid w:val="00E74B7F"/>
    <w:rsid w:val="00E76BB1"/>
    <w:rsid w:val="00E776DA"/>
    <w:rsid w:val="00E777A3"/>
    <w:rsid w:val="00E80400"/>
    <w:rsid w:val="00E80BDA"/>
    <w:rsid w:val="00E81615"/>
    <w:rsid w:val="00E861F8"/>
    <w:rsid w:val="00E86F92"/>
    <w:rsid w:val="00E87D4E"/>
    <w:rsid w:val="00E91235"/>
    <w:rsid w:val="00E91B88"/>
    <w:rsid w:val="00E928C6"/>
    <w:rsid w:val="00E92F9F"/>
    <w:rsid w:val="00E9308B"/>
    <w:rsid w:val="00E94D88"/>
    <w:rsid w:val="00E94FDE"/>
    <w:rsid w:val="00E97012"/>
    <w:rsid w:val="00E975A5"/>
    <w:rsid w:val="00EA07CB"/>
    <w:rsid w:val="00EA387A"/>
    <w:rsid w:val="00EA3D6D"/>
    <w:rsid w:val="00EA4619"/>
    <w:rsid w:val="00EB0436"/>
    <w:rsid w:val="00EB5105"/>
    <w:rsid w:val="00EB73CE"/>
    <w:rsid w:val="00EC13F6"/>
    <w:rsid w:val="00EC1A95"/>
    <w:rsid w:val="00EC454D"/>
    <w:rsid w:val="00EC7CE9"/>
    <w:rsid w:val="00ED1B2D"/>
    <w:rsid w:val="00ED4148"/>
    <w:rsid w:val="00ED60FD"/>
    <w:rsid w:val="00EE27C6"/>
    <w:rsid w:val="00EE360B"/>
    <w:rsid w:val="00EE66D6"/>
    <w:rsid w:val="00EF1F2A"/>
    <w:rsid w:val="00EF2080"/>
    <w:rsid w:val="00EF26DE"/>
    <w:rsid w:val="00EF4ED1"/>
    <w:rsid w:val="00EF65F2"/>
    <w:rsid w:val="00F00902"/>
    <w:rsid w:val="00F03BC1"/>
    <w:rsid w:val="00F03D8C"/>
    <w:rsid w:val="00F04BCB"/>
    <w:rsid w:val="00F076CB"/>
    <w:rsid w:val="00F123A1"/>
    <w:rsid w:val="00F16CE4"/>
    <w:rsid w:val="00F176BC"/>
    <w:rsid w:val="00F23FDE"/>
    <w:rsid w:val="00F25592"/>
    <w:rsid w:val="00F25640"/>
    <w:rsid w:val="00F257FE"/>
    <w:rsid w:val="00F3142F"/>
    <w:rsid w:val="00F31A9A"/>
    <w:rsid w:val="00F3417A"/>
    <w:rsid w:val="00F3634E"/>
    <w:rsid w:val="00F41A38"/>
    <w:rsid w:val="00F436CC"/>
    <w:rsid w:val="00F532A7"/>
    <w:rsid w:val="00F54479"/>
    <w:rsid w:val="00F55190"/>
    <w:rsid w:val="00F60875"/>
    <w:rsid w:val="00F6429D"/>
    <w:rsid w:val="00F65D6D"/>
    <w:rsid w:val="00F66445"/>
    <w:rsid w:val="00F729C8"/>
    <w:rsid w:val="00F72DD1"/>
    <w:rsid w:val="00F74DA1"/>
    <w:rsid w:val="00F752D3"/>
    <w:rsid w:val="00F75DB5"/>
    <w:rsid w:val="00F762F5"/>
    <w:rsid w:val="00F76AB0"/>
    <w:rsid w:val="00F76C2A"/>
    <w:rsid w:val="00F776E4"/>
    <w:rsid w:val="00F82BEF"/>
    <w:rsid w:val="00F913CA"/>
    <w:rsid w:val="00F91597"/>
    <w:rsid w:val="00F9366D"/>
    <w:rsid w:val="00F936A5"/>
    <w:rsid w:val="00F93E6F"/>
    <w:rsid w:val="00F94074"/>
    <w:rsid w:val="00F9432A"/>
    <w:rsid w:val="00F946C8"/>
    <w:rsid w:val="00F9545A"/>
    <w:rsid w:val="00F978AA"/>
    <w:rsid w:val="00FA0702"/>
    <w:rsid w:val="00FA7231"/>
    <w:rsid w:val="00FA7451"/>
    <w:rsid w:val="00FA7BC8"/>
    <w:rsid w:val="00FB0B7F"/>
    <w:rsid w:val="00FB2794"/>
    <w:rsid w:val="00FB2F05"/>
    <w:rsid w:val="00FB62EC"/>
    <w:rsid w:val="00FC2C2B"/>
    <w:rsid w:val="00FC312F"/>
    <w:rsid w:val="00FC396B"/>
    <w:rsid w:val="00FC3E05"/>
    <w:rsid w:val="00FC44A2"/>
    <w:rsid w:val="00FC628B"/>
    <w:rsid w:val="00FD0055"/>
    <w:rsid w:val="00FD306E"/>
    <w:rsid w:val="00FD38F9"/>
    <w:rsid w:val="00FD4039"/>
    <w:rsid w:val="00FD7E73"/>
    <w:rsid w:val="00FE063A"/>
    <w:rsid w:val="00FE200F"/>
    <w:rsid w:val="00FE2882"/>
    <w:rsid w:val="00FE625E"/>
    <w:rsid w:val="00FE777D"/>
    <w:rsid w:val="00FF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3108F7"/>
    <w:pPr>
      <w:keepNext/>
      <w:numPr>
        <w:numId w:val="2"/>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basedOn w:val="a"/>
    <w:next w:val="a"/>
    <w:link w:val="20"/>
    <w:qFormat/>
    <w:rsid w:val="003108F7"/>
    <w:pPr>
      <w:keepNext/>
      <w:numPr>
        <w:ilvl w:val="1"/>
        <w:numId w:val="2"/>
      </w:numPr>
      <w:tabs>
        <w:tab w:val="clear" w:pos="709"/>
      </w:tabs>
      <w:suppressAutoHyphens/>
      <w:spacing w:before="240" w:after="60"/>
      <w:outlineLvl w:val="1"/>
    </w:pPr>
    <w:rPr>
      <w:rFonts w:cs="Arial"/>
      <w:b/>
      <w:bCs/>
      <w:i/>
      <w:iCs/>
      <w:snapToGrid/>
      <w:szCs w:val="28"/>
      <w:lang w:eastAsia="ar-SA"/>
    </w:rPr>
  </w:style>
  <w:style w:type="paragraph" w:styleId="3">
    <w:name w:val="heading 3"/>
    <w:basedOn w:val="a"/>
    <w:next w:val="a"/>
    <w:link w:val="30"/>
    <w:uiPriority w:val="99"/>
    <w:qFormat/>
    <w:rsid w:val="003108F7"/>
    <w:pPr>
      <w:keepNext/>
      <w:numPr>
        <w:ilvl w:val="2"/>
        <w:numId w:val="2"/>
      </w:numPr>
      <w:suppressAutoHyphens/>
      <w:spacing w:before="240" w:after="60"/>
      <w:outlineLvl w:val="2"/>
    </w:pPr>
    <w:rPr>
      <w:rFonts w:ascii="Arial" w:hAnsi="Arial"/>
      <w:b/>
      <w:bCs/>
      <w:snapToGrid/>
      <w:sz w:val="26"/>
      <w:szCs w:val="26"/>
      <w:lang w:eastAsia="ar-SA"/>
    </w:rPr>
  </w:style>
  <w:style w:type="paragraph" w:styleId="4">
    <w:name w:val="heading 4"/>
    <w:basedOn w:val="a"/>
    <w:next w:val="a"/>
    <w:link w:val="40"/>
    <w:qFormat/>
    <w:rsid w:val="003108F7"/>
    <w:pPr>
      <w:keepNext/>
      <w:numPr>
        <w:ilvl w:val="3"/>
        <w:numId w:val="2"/>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4"/>
    <w:rsid w:val="004948D5"/>
    <w:pPr>
      <w:tabs>
        <w:tab w:val="clear" w:pos="709"/>
      </w:tabs>
      <w:jc w:val="both"/>
    </w:pPr>
    <w:rPr>
      <w:rFonts w:eastAsia="MS Mincho"/>
      <w:snapToGrid/>
      <w:sz w:val="26"/>
      <w:szCs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uiPriority w:val="99"/>
    <w:rsid w:val="004948D5"/>
    <w:rPr>
      <w:rFonts w:ascii="Times New Roman" w:eastAsia="MS Mincho" w:hAnsi="Times New Roman" w:cs="Times New Roman"/>
      <w:sz w:val="26"/>
      <w:szCs w:val="24"/>
      <w:lang w:eastAsia="ru-RU"/>
    </w:rPr>
  </w:style>
  <w:style w:type="paragraph" w:customStyle="1" w:styleId="11">
    <w:name w:val="Обычный1"/>
    <w:link w:val="Normal"/>
    <w:uiPriority w:val="99"/>
    <w:rsid w:val="004948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basedOn w:val="a0"/>
    <w:link w:val="11"/>
    <w:locked/>
    <w:rsid w:val="004948D5"/>
    <w:rPr>
      <w:rFonts w:ascii="Times New Roman" w:hAnsi="Times New Roman" w:cs="Times New Roman"/>
      <w:sz w:val="28"/>
      <w:szCs w:val="20"/>
      <w:lang w:eastAsia="ru-RU"/>
    </w:rPr>
  </w:style>
  <w:style w:type="paragraph" w:customStyle="1" w:styleId="Default">
    <w:name w:val="Default"/>
    <w:rsid w:val="004948D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5">
    <w:name w:val="List Paragraph"/>
    <w:basedOn w:val="a"/>
    <w:link w:val="a6"/>
    <w:qFormat/>
    <w:rsid w:val="00EF4ED1"/>
    <w:pPr>
      <w:tabs>
        <w:tab w:val="clear" w:pos="709"/>
      </w:tabs>
      <w:suppressAutoHyphens/>
      <w:ind w:left="720" w:firstLine="0"/>
    </w:pPr>
    <w:rPr>
      <w:snapToGrid/>
      <w:sz w:val="24"/>
      <w:szCs w:val="24"/>
      <w:lang w:eastAsia="ar-SA"/>
    </w:rPr>
  </w:style>
  <w:style w:type="table" w:styleId="a7">
    <w:name w:val="Table Grid"/>
    <w:basedOn w:val="a1"/>
    <w:uiPriority w:val="59"/>
    <w:rsid w:val="006E1371"/>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A53C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WW8Num2z1">
    <w:name w:val="WW8Num2z1"/>
    <w:rsid w:val="004A3F7D"/>
    <w:rPr>
      <w:rFonts w:ascii="Times New Roman" w:hAnsi="Times New Roman" w:cs="Times New Roman"/>
    </w:rPr>
  </w:style>
  <w:style w:type="character" w:customStyle="1" w:styleId="WW8Num4z0">
    <w:name w:val="WW8Num4z0"/>
    <w:rsid w:val="004A3F7D"/>
    <w:rPr>
      <w:rFonts w:eastAsia="MS Mincho"/>
    </w:rPr>
  </w:style>
  <w:style w:type="character" w:customStyle="1" w:styleId="WW8Num5z1">
    <w:name w:val="WW8Num5z1"/>
    <w:rsid w:val="004A3F7D"/>
    <w:rPr>
      <w:rFonts w:cs="Times New Roman"/>
      <w:b w:val="0"/>
    </w:rPr>
  </w:style>
  <w:style w:type="paragraph" w:styleId="a8">
    <w:name w:val="List Bullet"/>
    <w:basedOn w:val="a"/>
    <w:autoRedefine/>
    <w:rsid w:val="002B32A1"/>
    <w:pPr>
      <w:tabs>
        <w:tab w:val="clear" w:pos="709"/>
        <w:tab w:val="left" w:pos="-567"/>
        <w:tab w:val="left" w:pos="-426"/>
      </w:tabs>
      <w:suppressAutoHyphens/>
      <w:autoSpaceDE w:val="0"/>
      <w:autoSpaceDN w:val="0"/>
      <w:adjustRightInd w:val="0"/>
      <w:jc w:val="both"/>
    </w:pPr>
    <w:rPr>
      <w:bCs/>
      <w:snapToGrid/>
      <w:szCs w:val="28"/>
    </w:rPr>
  </w:style>
  <w:style w:type="paragraph" w:styleId="a9">
    <w:name w:val="Body Text Indent"/>
    <w:basedOn w:val="a"/>
    <w:link w:val="aa"/>
    <w:uiPriority w:val="99"/>
    <w:semiHidden/>
    <w:unhideWhenUsed/>
    <w:rsid w:val="003108F7"/>
    <w:pPr>
      <w:spacing w:after="120"/>
      <w:ind w:left="283"/>
    </w:pPr>
  </w:style>
  <w:style w:type="character" w:customStyle="1" w:styleId="aa">
    <w:name w:val="Основной текст с отступом Знак"/>
    <w:basedOn w:val="a0"/>
    <w:link w:val="a9"/>
    <w:uiPriority w:val="99"/>
    <w:semiHidden/>
    <w:rsid w:val="003108F7"/>
    <w:rPr>
      <w:rFonts w:ascii="Times New Roman" w:hAnsi="Times New Roman" w:cs="Times New Roman"/>
      <w:snapToGrid w:val="0"/>
      <w:sz w:val="28"/>
      <w:szCs w:val="20"/>
      <w:lang w:eastAsia="ru-RU"/>
    </w:rPr>
  </w:style>
  <w:style w:type="paragraph" w:styleId="31">
    <w:name w:val="Body Text 3"/>
    <w:basedOn w:val="a"/>
    <w:link w:val="32"/>
    <w:uiPriority w:val="99"/>
    <w:unhideWhenUsed/>
    <w:rsid w:val="003108F7"/>
    <w:pPr>
      <w:spacing w:after="120"/>
    </w:pPr>
    <w:rPr>
      <w:sz w:val="16"/>
      <w:szCs w:val="16"/>
    </w:rPr>
  </w:style>
  <w:style w:type="character" w:customStyle="1" w:styleId="32">
    <w:name w:val="Основной текст 3 Знак"/>
    <w:basedOn w:val="a0"/>
    <w:link w:val="31"/>
    <w:uiPriority w:val="99"/>
    <w:rsid w:val="003108F7"/>
    <w:rPr>
      <w:rFonts w:ascii="Times New Roman" w:hAnsi="Times New Roman" w:cs="Times New Roman"/>
      <w:snapToGrid w:val="0"/>
      <w:sz w:val="16"/>
      <w:szCs w:val="16"/>
      <w:lang w:eastAsia="ru-RU"/>
    </w:rPr>
  </w:style>
  <w:style w:type="character" w:customStyle="1" w:styleId="10">
    <w:name w:val="Заголовок 1 Знак"/>
    <w:basedOn w:val="a0"/>
    <w:link w:val="1"/>
    <w:rsid w:val="003108F7"/>
    <w:rPr>
      <w:rFonts w:ascii="Times New Roman" w:eastAsia="MS Mincho" w:hAnsi="Times New Roman" w:cs="Arial"/>
      <w:b/>
      <w:bCs/>
      <w:kern w:val="1"/>
      <w:sz w:val="32"/>
      <w:szCs w:val="32"/>
      <w:lang w:eastAsia="ar-SA"/>
    </w:rPr>
  </w:style>
  <w:style w:type="character" w:customStyle="1" w:styleId="20">
    <w:name w:val="Заголовок 2 Знак"/>
    <w:basedOn w:val="a0"/>
    <w:link w:val="2"/>
    <w:rsid w:val="003108F7"/>
    <w:rPr>
      <w:rFonts w:ascii="Times New Roman" w:hAnsi="Times New Roman" w:cs="Arial"/>
      <w:b/>
      <w:bCs/>
      <w:i/>
      <w:iCs/>
      <w:sz w:val="28"/>
      <w:szCs w:val="28"/>
      <w:lang w:eastAsia="ar-SA"/>
    </w:rPr>
  </w:style>
  <w:style w:type="character" w:customStyle="1" w:styleId="30">
    <w:name w:val="Заголовок 3 Знак"/>
    <w:basedOn w:val="a0"/>
    <w:link w:val="3"/>
    <w:uiPriority w:val="99"/>
    <w:rsid w:val="003108F7"/>
    <w:rPr>
      <w:rFonts w:ascii="Arial" w:hAnsi="Arial" w:cs="Times New Roman"/>
      <w:b/>
      <w:bCs/>
      <w:sz w:val="26"/>
      <w:szCs w:val="26"/>
      <w:lang w:eastAsia="ar-SA"/>
    </w:rPr>
  </w:style>
  <w:style w:type="character" w:customStyle="1" w:styleId="40">
    <w:name w:val="Заголовок 4 Знак"/>
    <w:basedOn w:val="a0"/>
    <w:link w:val="4"/>
    <w:rsid w:val="003108F7"/>
    <w:rPr>
      <w:rFonts w:ascii="Times New Roman" w:hAnsi="Times New Roman" w:cs="Times New Roman"/>
      <w:b/>
      <w:bCs/>
      <w:sz w:val="28"/>
      <w:szCs w:val="28"/>
      <w:lang w:eastAsia="ar-SA"/>
    </w:rPr>
  </w:style>
  <w:style w:type="character" w:styleId="ab">
    <w:name w:val="footnote reference"/>
    <w:uiPriority w:val="99"/>
    <w:rsid w:val="0009248C"/>
    <w:rPr>
      <w:vertAlign w:val="superscript"/>
    </w:rPr>
  </w:style>
  <w:style w:type="paragraph" w:customStyle="1" w:styleId="21">
    <w:name w:val="Абзац списка2"/>
    <w:basedOn w:val="a"/>
    <w:link w:val="ListParagraphChar"/>
    <w:rsid w:val="00CA0EC2"/>
    <w:pPr>
      <w:tabs>
        <w:tab w:val="clear" w:pos="709"/>
      </w:tabs>
      <w:suppressAutoHyphens/>
      <w:ind w:left="720" w:firstLine="0"/>
    </w:pPr>
    <w:rPr>
      <w:snapToGrid/>
      <w:sz w:val="24"/>
      <w:szCs w:val="24"/>
      <w:lang w:eastAsia="ar-SA"/>
    </w:rPr>
  </w:style>
  <w:style w:type="paragraph" w:customStyle="1" w:styleId="210">
    <w:name w:val="Абзац списка21"/>
    <w:basedOn w:val="a"/>
    <w:rsid w:val="00CA0EC2"/>
    <w:pPr>
      <w:tabs>
        <w:tab w:val="clear" w:pos="709"/>
      </w:tabs>
      <w:ind w:left="720" w:firstLine="0"/>
      <w:contextualSpacing/>
    </w:pPr>
    <w:rPr>
      <w:snapToGrid/>
      <w:sz w:val="24"/>
      <w:szCs w:val="24"/>
    </w:rPr>
  </w:style>
  <w:style w:type="character" w:customStyle="1" w:styleId="ListParagraphChar">
    <w:name w:val="List Paragraph Char"/>
    <w:link w:val="21"/>
    <w:locked/>
    <w:rsid w:val="00CA0EC2"/>
    <w:rPr>
      <w:rFonts w:ascii="Times New Roman" w:hAnsi="Times New Roman" w:cs="Times New Roman"/>
      <w:sz w:val="24"/>
      <w:szCs w:val="24"/>
      <w:lang w:eastAsia="ar-SA"/>
    </w:rPr>
  </w:style>
  <w:style w:type="character" w:customStyle="1" w:styleId="a6">
    <w:name w:val="Абзац списка Знак"/>
    <w:link w:val="a5"/>
    <w:locked/>
    <w:rsid w:val="00845728"/>
    <w:rPr>
      <w:rFonts w:ascii="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940457360">
      <w:bodyDiv w:val="1"/>
      <w:marLeft w:val="0"/>
      <w:marRight w:val="0"/>
      <w:marTop w:val="0"/>
      <w:marBottom w:val="0"/>
      <w:divBdr>
        <w:top w:val="none" w:sz="0" w:space="0" w:color="auto"/>
        <w:left w:val="none" w:sz="0" w:space="0" w:color="auto"/>
        <w:bottom w:val="none" w:sz="0" w:space="0" w:color="auto"/>
        <w:right w:val="none" w:sz="0" w:space="0" w:color="auto"/>
      </w:divBdr>
    </w:div>
    <w:div w:id="174275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4DB9B-83DA-4A2C-8038-2F9D10BA3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206</Words>
  <Characters>1180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Курицын Александр Евгеньевич (KuritsynAE@trcont.org.mps)</dc:creator>
  <cp:lastModifiedBy>Аверкин Василий Васильевич</cp:lastModifiedBy>
  <cp:revision>3</cp:revision>
  <cp:lastPrinted>2014-08-21T09:56:00Z</cp:lastPrinted>
  <dcterms:created xsi:type="dcterms:W3CDTF">2014-10-24T05:56:00Z</dcterms:created>
  <dcterms:modified xsi:type="dcterms:W3CDTF">2014-10-24T05:58:00Z</dcterms:modified>
</cp:coreProperties>
</file>