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sidRPr="00E6510A">
        <w:rPr>
          <w:b/>
          <w:sz w:val="32"/>
          <w:szCs w:val="32"/>
        </w:rPr>
        <w:t>ЗП</w:t>
      </w:r>
      <w:r w:rsidR="00CB1C18" w:rsidRPr="00E6510A">
        <w:rPr>
          <w:b/>
          <w:sz w:val="32"/>
          <w:szCs w:val="32"/>
        </w:rPr>
        <w:t>/</w:t>
      </w:r>
      <w:r w:rsidR="00815DCD">
        <w:rPr>
          <w:b/>
          <w:sz w:val="32"/>
          <w:szCs w:val="32"/>
        </w:rPr>
        <w:t>007</w:t>
      </w:r>
      <w:r w:rsidR="00CB1C18" w:rsidRPr="00E6510A">
        <w:rPr>
          <w:b/>
          <w:sz w:val="32"/>
          <w:szCs w:val="32"/>
        </w:rPr>
        <w:t>/</w:t>
      </w:r>
      <w:proofErr w:type="spellStart"/>
      <w:r w:rsidR="00E6510A" w:rsidRPr="00E6510A">
        <w:rPr>
          <w:b/>
          <w:sz w:val="32"/>
          <w:szCs w:val="32"/>
        </w:rPr>
        <w:t>НКПЗаб</w:t>
      </w:r>
      <w:proofErr w:type="spellEnd"/>
      <w:r w:rsidR="00CB1C18" w:rsidRPr="00E6510A">
        <w:rPr>
          <w:b/>
          <w:sz w:val="32"/>
          <w:szCs w:val="32"/>
        </w:rPr>
        <w:t>/</w:t>
      </w:r>
      <w:r w:rsidR="00815DCD">
        <w:rPr>
          <w:b/>
          <w:sz w:val="32"/>
          <w:szCs w:val="32"/>
        </w:rPr>
        <w:t>0036</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675668">
        <w:rPr>
          <w:b/>
        </w:rPr>
        <w:t>»)</w:t>
      </w:r>
      <w:r w:rsidR="007819DD" w:rsidRPr="00675668">
        <w:t xml:space="preserve"> </w:t>
      </w:r>
      <w:r w:rsidR="00D55D10" w:rsidRPr="00675668">
        <w:t xml:space="preserve">в лице </w:t>
      </w:r>
      <w:r w:rsidR="00E6510A" w:rsidRPr="00675668">
        <w:t>Филиала  ОАО «ТрансКонтейнер» на Забайкальской железной дороге</w:t>
      </w:r>
      <w:r w:rsidR="00D55D10" w:rsidRPr="00675668">
        <w:t xml:space="preserve">  </w:t>
      </w:r>
      <w:r w:rsidRPr="00675668">
        <w:t>(</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E6510A" w:rsidRPr="00C64E36" w:rsidRDefault="00D55D10" w:rsidP="00E6510A">
      <w:pPr>
        <w:pStyle w:val="1"/>
        <w:suppressAutoHyphens/>
      </w:pPr>
      <w:r>
        <w:rPr>
          <w:szCs w:val="28"/>
        </w:rPr>
        <w:t>З</w:t>
      </w:r>
      <w:r w:rsidR="007819DD" w:rsidRPr="00D32FFA">
        <w:rPr>
          <w:szCs w:val="28"/>
        </w:rPr>
        <w:t xml:space="preserve">апрос предложений </w:t>
      </w:r>
      <w:r w:rsidR="007819DD" w:rsidRPr="00E6510A">
        <w:t>№ ЗП/</w:t>
      </w:r>
      <w:r w:rsidR="00815DCD">
        <w:t>007</w:t>
      </w:r>
      <w:r w:rsidR="007819DD" w:rsidRPr="00E6510A">
        <w:t>/</w:t>
      </w:r>
      <w:proofErr w:type="spellStart"/>
      <w:r w:rsidR="00E6510A" w:rsidRPr="00E6510A">
        <w:t>НКПЗаб</w:t>
      </w:r>
      <w:proofErr w:type="spellEnd"/>
      <w:r w:rsidR="007819DD" w:rsidRPr="00E6510A">
        <w:t>/</w:t>
      </w:r>
      <w:r w:rsidR="00815DCD">
        <w:t>0036</w:t>
      </w:r>
      <w:r w:rsidR="00E6510A">
        <w:t xml:space="preserve"> </w:t>
      </w:r>
      <w:r w:rsidR="00E6510A" w:rsidRPr="00B05313">
        <w:rPr>
          <w:szCs w:val="28"/>
        </w:rPr>
        <w:t xml:space="preserve">на право заключения </w:t>
      </w:r>
      <w:proofErr w:type="gramStart"/>
      <w:r w:rsidR="00E6510A" w:rsidRPr="00B05313">
        <w:rPr>
          <w:szCs w:val="28"/>
        </w:rPr>
        <w:t>договора</w:t>
      </w:r>
      <w:proofErr w:type="gramEnd"/>
      <w:r w:rsidR="00E6510A" w:rsidRPr="008077AF">
        <w:rPr>
          <w:szCs w:val="28"/>
        </w:rPr>
        <w:t xml:space="preserve"> </w:t>
      </w:r>
      <w:r w:rsidR="00E6510A">
        <w:rPr>
          <w:szCs w:val="28"/>
        </w:rPr>
        <w:t>на о</w:t>
      </w:r>
      <w:r w:rsidR="00E6510A">
        <w:rPr>
          <w:color w:val="000000"/>
          <w:szCs w:val="28"/>
        </w:rPr>
        <w:t>беспечение  дизельным топливом - картами, талонами,  Агентства контейнерных перевозо</w:t>
      </w:r>
      <w:r w:rsidR="0087153E">
        <w:rPr>
          <w:color w:val="000000"/>
          <w:szCs w:val="28"/>
        </w:rPr>
        <w:t>к на станции Благовещенск в 2015 году. (Строка ГПЗ 657</w:t>
      </w:r>
      <w:r w:rsidR="00E6510A">
        <w:rPr>
          <w:color w:val="000000"/>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E6510A" w:rsidRPr="008077AF" w:rsidRDefault="00C64E36" w:rsidP="00E6510A">
      <w:pPr>
        <w:ind w:firstLine="0"/>
        <w:jc w:val="both"/>
      </w:pPr>
      <w:r w:rsidRPr="00C64E36">
        <w:t>Почтовый адрес Заказчика</w:t>
      </w:r>
      <w:r w:rsidR="003F2B7A" w:rsidRPr="00C64E36">
        <w:t xml:space="preserve">: </w:t>
      </w:r>
      <w:r w:rsidR="00E6510A">
        <w:t xml:space="preserve">672000, Забайкальский край, </w:t>
      </w:r>
      <w:proofErr w:type="gramStart"/>
      <w:r w:rsidR="00E6510A">
        <w:t>г</w:t>
      </w:r>
      <w:proofErr w:type="gramEnd"/>
      <w:r w:rsidR="00E6510A">
        <w:t>. Чита, ул. Анохина , 91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A33DD4" w:rsidRDefault="00A33DD4" w:rsidP="00A33DD4">
      <w:pPr>
        <w:jc w:val="both"/>
      </w:pPr>
      <w:r>
        <w:t>Ф.И.О.: Говша Дмитрий Владимирович</w:t>
      </w:r>
    </w:p>
    <w:p w:rsidR="00A33DD4" w:rsidRPr="007D1309" w:rsidRDefault="00A33DD4" w:rsidP="00A33DD4">
      <w:pPr>
        <w:jc w:val="both"/>
      </w:pPr>
      <w:r w:rsidRPr="00C64E36">
        <w:t>Адрес электронной почты:</w:t>
      </w:r>
      <w:proofErr w:type="spellStart"/>
      <w:r>
        <w:rPr>
          <w:lang w:val="en-US"/>
        </w:rPr>
        <w:t>GovshaDV</w:t>
      </w:r>
      <w:proofErr w:type="spellEnd"/>
      <w:r w:rsidRPr="007D1309">
        <w:t>@</w:t>
      </w:r>
      <w:proofErr w:type="spellStart"/>
      <w:r>
        <w:rPr>
          <w:lang w:val="en-US"/>
        </w:rPr>
        <w:t>trcont</w:t>
      </w:r>
      <w:proofErr w:type="spellEnd"/>
      <w:r w:rsidRPr="007D1309">
        <w:t>.</w:t>
      </w:r>
      <w:proofErr w:type="spellStart"/>
      <w:r>
        <w:rPr>
          <w:lang w:val="en-US"/>
        </w:rPr>
        <w:t>ru</w:t>
      </w:r>
      <w:proofErr w:type="spellEnd"/>
    </w:p>
    <w:p w:rsidR="00A33DD4" w:rsidRPr="00C64E36" w:rsidRDefault="00A33DD4" w:rsidP="00A33DD4">
      <w:pPr>
        <w:jc w:val="both"/>
      </w:pPr>
      <w:r>
        <w:t>Т</w:t>
      </w:r>
      <w:r w:rsidRPr="00C64E36">
        <w:t xml:space="preserve">елефон: </w:t>
      </w:r>
      <w:r w:rsidRPr="004A127B">
        <w:t>(3022) 22-00-25</w:t>
      </w:r>
      <w:r w:rsidRPr="00C64E36">
        <w:t xml:space="preserve">, </w:t>
      </w:r>
    </w:p>
    <w:p w:rsidR="00A33DD4" w:rsidRPr="00C64E36" w:rsidRDefault="00A33DD4" w:rsidP="00A33DD4">
      <w:pPr>
        <w:jc w:val="both"/>
      </w:pPr>
      <w:r>
        <w:t>Ф</w:t>
      </w:r>
      <w:r w:rsidRPr="00C64E36">
        <w:t xml:space="preserve">акс: </w:t>
      </w:r>
      <w:r w:rsidRPr="004A127B">
        <w:t>(3022) 22-00-25</w:t>
      </w:r>
      <w:r w:rsidRPr="00C64E36">
        <w:t>.</w:t>
      </w:r>
    </w:p>
    <w:p w:rsidR="00CB1C18" w:rsidRDefault="00CB1C18" w:rsidP="00AF4708">
      <w:pPr>
        <w:jc w:val="both"/>
      </w:pPr>
    </w:p>
    <w:p w:rsidR="00A33DD4" w:rsidRPr="00083273" w:rsidRDefault="00C64E36" w:rsidP="00A33DD4">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w:t>
      </w:r>
      <w:r w:rsidR="00A33DD4">
        <w:t xml:space="preserve">является </w:t>
      </w:r>
      <w:r w:rsidR="00A33DD4">
        <w:br/>
        <w:t xml:space="preserve">ОАО «ТрансКонтейнер». Функции Организатора выполняет </w:t>
      </w:r>
      <w:r w:rsidR="00A33DD4">
        <w:rPr>
          <w:szCs w:val="28"/>
        </w:rPr>
        <w:t>п</w:t>
      </w:r>
      <w:r w:rsidR="00A33DD4" w:rsidRPr="00083273">
        <w:rPr>
          <w:szCs w:val="28"/>
        </w:rPr>
        <w:t xml:space="preserve">остоянная рабочая группа Конкурсной комиссии филиала ОАО «ТрансКонтейнер» </w:t>
      </w:r>
      <w:r w:rsidR="00A33DD4">
        <w:rPr>
          <w:szCs w:val="28"/>
        </w:rPr>
        <w:t>на Забайкальской железной дороге</w:t>
      </w:r>
      <w:proofErr w:type="gramStart"/>
      <w:r w:rsidR="00A33DD4">
        <w:rPr>
          <w:szCs w:val="28"/>
        </w:rPr>
        <w:t xml:space="preserve"> </w:t>
      </w:r>
      <w:r w:rsidR="00A33DD4" w:rsidRPr="00083273">
        <w:rPr>
          <w:szCs w:val="28"/>
        </w:rPr>
        <w:t>.</w:t>
      </w:r>
      <w:proofErr w:type="gramEnd"/>
    </w:p>
    <w:p w:rsidR="00A33DD4" w:rsidRPr="00083273" w:rsidRDefault="00A33DD4" w:rsidP="00A33DD4">
      <w:pPr>
        <w:ind w:firstLine="0"/>
        <w:jc w:val="both"/>
        <w:rPr>
          <w:szCs w:val="28"/>
        </w:rPr>
      </w:pPr>
      <w:proofErr w:type="gramStart"/>
      <w:r w:rsidRPr="00083273">
        <w:rPr>
          <w:szCs w:val="28"/>
        </w:rPr>
        <w:t xml:space="preserve">Адрес: </w:t>
      </w:r>
      <w:r>
        <w:t>672000, Забайкальский край, г. Чита, ул. Анохина , 91, корп. 2</w:t>
      </w:r>
      <w:proofErr w:type="gramEnd"/>
    </w:p>
    <w:p w:rsidR="00A33DD4" w:rsidRPr="00083273" w:rsidRDefault="00A33DD4" w:rsidP="00A33DD4">
      <w:pPr>
        <w:pStyle w:val="1"/>
        <w:ind w:firstLine="0"/>
        <w:rPr>
          <w:szCs w:val="28"/>
        </w:rPr>
      </w:pPr>
      <w:r w:rsidRPr="00D92157">
        <w:rPr>
          <w:szCs w:val="28"/>
        </w:rPr>
        <w:t>Контактное лицо: Говша Дмитрий Владимирович, тел./факс (3022) 22-00-25</w:t>
      </w:r>
      <w:r w:rsidRPr="00D92157">
        <w:rPr>
          <w:szCs w:val="28"/>
          <w:shd w:val="clear" w:color="auto" w:fill="FFFF00"/>
        </w:rPr>
        <w:t xml:space="preserve"> </w:t>
      </w:r>
      <w:r w:rsidRPr="00D92157">
        <w:rPr>
          <w:szCs w:val="28"/>
        </w:rPr>
        <w:t xml:space="preserve"> электронный адрес </w:t>
      </w:r>
      <w:hyperlink r:id="rId11" w:history="1">
        <w:r w:rsidRPr="00D92157">
          <w:rPr>
            <w:rStyle w:val="a6"/>
            <w:rFonts w:eastAsia="MS Mincho"/>
          </w:rPr>
          <w:t xml:space="preserve"> </w:t>
        </w:r>
        <w:r w:rsidRPr="00D92157">
          <w:rPr>
            <w:rStyle w:val="a6"/>
            <w:rFonts w:eastAsia="MS Mincho"/>
            <w:lang w:val="en-US"/>
          </w:rPr>
          <w:t>GovshaDV</w:t>
        </w:r>
        <w:r w:rsidRPr="00D92157">
          <w:rPr>
            <w:rStyle w:val="a6"/>
            <w:rFonts w:eastAsia="MS Mincho"/>
            <w:szCs w:val="28"/>
          </w:rPr>
          <w:t>@</w:t>
        </w:r>
        <w:proofErr w:type="spellStart"/>
        <w:r w:rsidRPr="00D92157">
          <w:rPr>
            <w:rStyle w:val="a6"/>
            <w:rFonts w:eastAsia="MS Mincho"/>
            <w:szCs w:val="28"/>
          </w:rPr>
          <w:t>trcont.ru</w:t>
        </w:r>
        <w:proofErr w:type="spellEnd"/>
      </w:hyperlink>
      <w:r w:rsidRPr="00D92157">
        <w:rPr>
          <w:szCs w:val="28"/>
        </w:rPr>
        <w:t>.</w:t>
      </w:r>
      <w:r w:rsidRPr="00083273">
        <w:rPr>
          <w:szCs w:val="28"/>
        </w:rPr>
        <w:t xml:space="preserve"> </w:t>
      </w:r>
    </w:p>
    <w:p w:rsidR="00521DDF" w:rsidRDefault="00521DDF" w:rsidP="00A33DD4">
      <w:pPr>
        <w:pStyle w:val="1"/>
        <w:ind w:firstLine="708"/>
        <w:rPr>
          <w:i/>
          <w:szCs w:val="28"/>
        </w:rPr>
      </w:pP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A33DD4">
        <w:rPr>
          <w:szCs w:val="28"/>
        </w:rPr>
        <w:t>О</w:t>
      </w:r>
      <w:r w:rsidR="00A33DD4">
        <w:rPr>
          <w:color w:val="000000"/>
          <w:szCs w:val="28"/>
        </w:rPr>
        <w:t>беспечение  дизельным топливом - картами, талонами,  Агентства контейнерных перевозок</w:t>
      </w:r>
      <w:r w:rsidR="00626F07">
        <w:rPr>
          <w:color w:val="000000"/>
          <w:szCs w:val="28"/>
        </w:rPr>
        <w:t xml:space="preserve"> на станции Благовещенск в 2015 </w:t>
      </w:r>
      <w:r w:rsidR="00A33DD4">
        <w:rPr>
          <w:color w:val="000000"/>
          <w:szCs w:val="28"/>
        </w:rPr>
        <w:t>году.</w:t>
      </w:r>
      <w:r>
        <w:rPr>
          <w:szCs w:val="28"/>
        </w:rPr>
        <w:t xml:space="preserve"> </w:t>
      </w:r>
    </w:p>
    <w:p w:rsidR="00A33DD4" w:rsidRPr="00AC0842" w:rsidRDefault="00124964" w:rsidP="00A33DD4">
      <w:pPr>
        <w:pStyle w:val="1"/>
        <w:suppressAutoHyphens/>
        <w:rPr>
          <w:szCs w:val="28"/>
        </w:rPr>
      </w:pPr>
      <w:r w:rsidRPr="00AC0842">
        <w:rPr>
          <w:szCs w:val="28"/>
        </w:rPr>
        <w:t xml:space="preserve">Начальная (максимальная) цена договора: </w:t>
      </w:r>
      <w:r w:rsidR="0087153E">
        <w:rPr>
          <w:szCs w:val="28"/>
        </w:rPr>
        <w:t>2 500</w:t>
      </w:r>
      <w:r w:rsidR="00A33DD4">
        <w:rPr>
          <w:szCs w:val="28"/>
        </w:rPr>
        <w:t xml:space="preserve"> 000,00 </w:t>
      </w:r>
      <w:proofErr w:type="gramStart"/>
      <w:r w:rsidR="00A33DD4">
        <w:rPr>
          <w:szCs w:val="28"/>
        </w:rPr>
        <w:t xml:space="preserve">( </w:t>
      </w:r>
      <w:proofErr w:type="gramEnd"/>
      <w:r w:rsidR="0087153E">
        <w:rPr>
          <w:szCs w:val="28"/>
        </w:rPr>
        <w:t>два</w:t>
      </w:r>
      <w:r w:rsidR="00A33DD4">
        <w:rPr>
          <w:szCs w:val="28"/>
        </w:rPr>
        <w:t xml:space="preserve"> миллиона </w:t>
      </w:r>
      <w:r w:rsidR="0087153E">
        <w:rPr>
          <w:szCs w:val="28"/>
        </w:rPr>
        <w:t>пятьсот</w:t>
      </w:r>
      <w:r w:rsidR="00A33DD4">
        <w:rPr>
          <w:szCs w:val="28"/>
        </w:rPr>
        <w:t xml:space="preserve"> тысяч) рублей </w:t>
      </w:r>
      <w:r w:rsidR="00A33DD4"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lastRenderedPageBreak/>
        <w:t>Информация о товаре, работе, услуге</w:t>
      </w:r>
      <w:r w:rsidR="00AC0842">
        <w:rPr>
          <w:rStyle w:val="a5"/>
          <w:szCs w:val="28"/>
        </w:rPr>
        <w:footnoteReference w:id="1"/>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1819"/>
        <w:gridCol w:w="1819"/>
        <w:gridCol w:w="1317"/>
        <w:gridCol w:w="1949"/>
        <w:gridCol w:w="2320"/>
      </w:tblGrid>
      <w:tr w:rsidR="00DB6FD2" w:rsidRPr="00A33DD4" w:rsidTr="00FB522B">
        <w:tc>
          <w:tcPr>
            <w:tcW w:w="675" w:type="dxa"/>
          </w:tcPr>
          <w:p w:rsidR="00AC0842" w:rsidRPr="00A33DD4" w:rsidRDefault="00AC0842" w:rsidP="00DB6FD2">
            <w:pPr>
              <w:ind w:firstLine="0"/>
              <w:rPr>
                <w:sz w:val="24"/>
                <w:szCs w:val="24"/>
              </w:rPr>
            </w:pPr>
            <w:r w:rsidRPr="00A33DD4">
              <w:rPr>
                <w:sz w:val="24"/>
                <w:szCs w:val="24"/>
              </w:rPr>
              <w:t>№</w:t>
            </w:r>
          </w:p>
        </w:tc>
        <w:tc>
          <w:tcPr>
            <w:tcW w:w="1819" w:type="dxa"/>
          </w:tcPr>
          <w:p w:rsidR="00AC0842" w:rsidRPr="00A33DD4" w:rsidRDefault="00AC0842" w:rsidP="00DB6FD2">
            <w:pPr>
              <w:ind w:firstLine="0"/>
              <w:rPr>
                <w:sz w:val="24"/>
                <w:szCs w:val="24"/>
              </w:rPr>
            </w:pPr>
            <w:r w:rsidRPr="00A33DD4">
              <w:rPr>
                <w:sz w:val="24"/>
                <w:szCs w:val="24"/>
              </w:rPr>
              <w:t>Классификация по ОКДП</w:t>
            </w:r>
          </w:p>
        </w:tc>
        <w:tc>
          <w:tcPr>
            <w:tcW w:w="1819" w:type="dxa"/>
          </w:tcPr>
          <w:p w:rsidR="00AC0842" w:rsidRPr="00A33DD4" w:rsidRDefault="00AC0842" w:rsidP="00DB6FD2">
            <w:pPr>
              <w:ind w:firstLine="0"/>
              <w:rPr>
                <w:sz w:val="24"/>
                <w:szCs w:val="24"/>
              </w:rPr>
            </w:pPr>
            <w:r w:rsidRPr="00A33DD4">
              <w:rPr>
                <w:sz w:val="24"/>
                <w:szCs w:val="24"/>
              </w:rPr>
              <w:t>Классификация по ОКВЭД</w:t>
            </w:r>
          </w:p>
        </w:tc>
        <w:tc>
          <w:tcPr>
            <w:tcW w:w="1324" w:type="dxa"/>
          </w:tcPr>
          <w:p w:rsidR="00AC0842" w:rsidRPr="00A33DD4" w:rsidRDefault="00AC0842" w:rsidP="00DB6FD2">
            <w:pPr>
              <w:ind w:firstLine="0"/>
              <w:rPr>
                <w:sz w:val="24"/>
                <w:szCs w:val="24"/>
              </w:rPr>
            </w:pPr>
            <w:r w:rsidRPr="00A33DD4">
              <w:rPr>
                <w:sz w:val="24"/>
                <w:szCs w:val="24"/>
              </w:rPr>
              <w:t>Ед. измерения</w:t>
            </w:r>
          </w:p>
        </w:tc>
        <w:tc>
          <w:tcPr>
            <w:tcW w:w="1557" w:type="dxa"/>
          </w:tcPr>
          <w:p w:rsidR="00AC0842" w:rsidRPr="00A33DD4" w:rsidRDefault="00AC0842" w:rsidP="00815DCD">
            <w:pPr>
              <w:ind w:firstLine="0"/>
              <w:rPr>
                <w:sz w:val="24"/>
                <w:szCs w:val="24"/>
              </w:rPr>
            </w:pPr>
            <w:r w:rsidRPr="00A33DD4">
              <w:rPr>
                <w:sz w:val="24"/>
                <w:szCs w:val="24"/>
              </w:rPr>
              <w:t xml:space="preserve">Количество </w:t>
            </w:r>
          </w:p>
        </w:tc>
        <w:tc>
          <w:tcPr>
            <w:tcW w:w="2412" w:type="dxa"/>
          </w:tcPr>
          <w:p w:rsidR="00AC0842" w:rsidRPr="00A33DD4" w:rsidRDefault="00AC0842" w:rsidP="00DB6FD2">
            <w:pPr>
              <w:ind w:firstLine="0"/>
              <w:rPr>
                <w:sz w:val="24"/>
                <w:szCs w:val="24"/>
              </w:rPr>
            </w:pPr>
            <w:r w:rsidRPr="00A33DD4">
              <w:rPr>
                <w:sz w:val="24"/>
                <w:szCs w:val="24"/>
              </w:rPr>
              <w:t>Дополнительные сведения</w:t>
            </w:r>
          </w:p>
        </w:tc>
      </w:tr>
      <w:tr w:rsidR="00DB6FD2" w:rsidRPr="00AC0842" w:rsidTr="00FB522B">
        <w:tc>
          <w:tcPr>
            <w:tcW w:w="675" w:type="dxa"/>
          </w:tcPr>
          <w:p w:rsidR="00AC0842" w:rsidRPr="00A33DD4" w:rsidRDefault="00212BA5" w:rsidP="00DB6FD2">
            <w:pPr>
              <w:ind w:firstLine="0"/>
              <w:rPr>
                <w:sz w:val="24"/>
                <w:szCs w:val="24"/>
              </w:rPr>
            </w:pPr>
            <w:r w:rsidRPr="00A33DD4">
              <w:rPr>
                <w:sz w:val="24"/>
                <w:szCs w:val="24"/>
              </w:rPr>
              <w:t>1.</w:t>
            </w:r>
          </w:p>
        </w:tc>
        <w:tc>
          <w:tcPr>
            <w:tcW w:w="1819" w:type="dxa"/>
          </w:tcPr>
          <w:p w:rsidR="00AC0842" w:rsidRPr="00A33DD4" w:rsidRDefault="00A33DD4" w:rsidP="00DB6FD2">
            <w:pPr>
              <w:ind w:firstLine="0"/>
              <w:rPr>
                <w:sz w:val="24"/>
                <w:szCs w:val="24"/>
              </w:rPr>
            </w:pPr>
            <w:r w:rsidRPr="00A33DD4">
              <w:rPr>
                <w:sz w:val="24"/>
                <w:szCs w:val="24"/>
              </w:rPr>
              <w:t>2320000</w:t>
            </w:r>
          </w:p>
        </w:tc>
        <w:tc>
          <w:tcPr>
            <w:tcW w:w="1819" w:type="dxa"/>
          </w:tcPr>
          <w:p w:rsidR="00AC0842" w:rsidRPr="00A33DD4" w:rsidRDefault="00A33DD4" w:rsidP="00DB6FD2">
            <w:pPr>
              <w:ind w:firstLine="0"/>
              <w:rPr>
                <w:sz w:val="24"/>
                <w:szCs w:val="24"/>
              </w:rPr>
            </w:pPr>
            <w:r w:rsidRPr="00A33DD4">
              <w:rPr>
                <w:sz w:val="24"/>
                <w:szCs w:val="24"/>
              </w:rPr>
              <w:t>51.51</w:t>
            </w:r>
          </w:p>
        </w:tc>
        <w:tc>
          <w:tcPr>
            <w:tcW w:w="1324" w:type="dxa"/>
          </w:tcPr>
          <w:p w:rsidR="00AC0842" w:rsidRPr="00A33DD4" w:rsidRDefault="0087153E" w:rsidP="00DB6FD2">
            <w:pPr>
              <w:ind w:firstLine="0"/>
              <w:rPr>
                <w:sz w:val="24"/>
                <w:szCs w:val="24"/>
              </w:rPr>
            </w:pPr>
            <w:r>
              <w:rPr>
                <w:sz w:val="24"/>
                <w:szCs w:val="24"/>
              </w:rPr>
              <w:t>тонн</w:t>
            </w:r>
          </w:p>
        </w:tc>
        <w:tc>
          <w:tcPr>
            <w:tcW w:w="1557" w:type="dxa"/>
          </w:tcPr>
          <w:p w:rsidR="00AC0842" w:rsidRPr="00951DD1" w:rsidRDefault="00951DD1" w:rsidP="000571DB">
            <w:pPr>
              <w:ind w:firstLine="0"/>
              <w:rPr>
                <w:sz w:val="24"/>
                <w:szCs w:val="24"/>
              </w:rPr>
            </w:pPr>
            <w:r>
              <w:rPr>
                <w:sz w:val="24"/>
                <w:szCs w:val="24"/>
              </w:rPr>
              <w:t xml:space="preserve">Ориентировочно </w:t>
            </w:r>
            <w:r w:rsidR="000571DB">
              <w:rPr>
                <w:sz w:val="24"/>
                <w:szCs w:val="24"/>
              </w:rPr>
              <w:t>65</w:t>
            </w:r>
          </w:p>
        </w:tc>
        <w:tc>
          <w:tcPr>
            <w:tcW w:w="2412" w:type="dxa"/>
          </w:tcPr>
          <w:p w:rsidR="00AC0842" w:rsidRPr="00DB6FD2" w:rsidRDefault="00FB522B" w:rsidP="00DB6FD2">
            <w:pPr>
              <w:ind w:firstLine="0"/>
              <w:rPr>
                <w:sz w:val="24"/>
                <w:szCs w:val="24"/>
              </w:rPr>
            </w:pPr>
            <w:r w:rsidRPr="00A33DD4">
              <w:rPr>
                <w:sz w:val="24"/>
                <w:szCs w:val="24"/>
              </w:rPr>
              <w:t xml:space="preserve">Строка годового плана закупок </w:t>
            </w:r>
            <w:r w:rsidR="00A33DD4" w:rsidRPr="00A33DD4">
              <w:rPr>
                <w:sz w:val="24"/>
                <w:szCs w:val="24"/>
              </w:rPr>
              <w:t xml:space="preserve">№ </w:t>
            </w:r>
            <w:r w:rsidR="0087153E">
              <w:rPr>
                <w:sz w:val="24"/>
                <w:szCs w:val="24"/>
              </w:rPr>
              <w:t>657</w:t>
            </w:r>
          </w:p>
        </w:tc>
      </w:tr>
    </w:tbl>
    <w:p w:rsidR="00A33DD4" w:rsidRPr="00D54159" w:rsidRDefault="00C64E36" w:rsidP="00A33DD4">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A33DD4">
        <w:rPr>
          <w:szCs w:val="28"/>
        </w:rPr>
        <w:t>:</w:t>
      </w:r>
      <w:r w:rsidR="008C1069" w:rsidRPr="008C1069">
        <w:rPr>
          <w:szCs w:val="28"/>
        </w:rPr>
        <w:t xml:space="preserve"> </w:t>
      </w:r>
      <w:r w:rsidR="008C1069">
        <w:rPr>
          <w:szCs w:val="28"/>
        </w:rPr>
        <w:t xml:space="preserve">Автозаправочная станция Поставщика расположенная в г. Благовещенск, Амурской области, в районе маршрута начала движения  автомобилей Заказчика </w:t>
      </w:r>
      <w:proofErr w:type="gramStart"/>
      <w:r w:rsidR="008C1069">
        <w:rPr>
          <w:szCs w:val="28"/>
        </w:rPr>
        <w:t>(</w:t>
      </w:r>
      <w:r w:rsidR="00A33DD4">
        <w:rPr>
          <w:szCs w:val="28"/>
        </w:rPr>
        <w:t xml:space="preserve"> </w:t>
      </w:r>
      <w:proofErr w:type="gramEnd"/>
      <w:r w:rsidR="00A33DD4">
        <w:rPr>
          <w:szCs w:val="28"/>
        </w:rPr>
        <w:t>ул. Станционная, 70.</w:t>
      </w:r>
      <w:r w:rsidR="008C1069">
        <w:rPr>
          <w:szCs w:val="28"/>
        </w:rPr>
        <w:t>)</w:t>
      </w:r>
      <w:r w:rsidR="00A33DD4">
        <w:rPr>
          <w:szCs w:val="28"/>
        </w:rPr>
        <w:t xml:space="preserve"> </w:t>
      </w:r>
    </w:p>
    <w:p w:rsidR="00C64E36" w:rsidRPr="00D54159" w:rsidRDefault="00C64E36" w:rsidP="00CB1C18">
      <w:pPr>
        <w:jc w:val="both"/>
        <w:rPr>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87153E">
        <w:rPr>
          <w:szCs w:val="28"/>
        </w:rPr>
        <w:t xml:space="preserve"> «</w:t>
      </w:r>
      <w:r w:rsidR="00815DCD">
        <w:rPr>
          <w:szCs w:val="28"/>
        </w:rPr>
        <w:t>25</w:t>
      </w:r>
      <w:r w:rsidR="00A33DD4" w:rsidRPr="00675668">
        <w:rPr>
          <w:szCs w:val="28"/>
        </w:rPr>
        <w:t xml:space="preserve">»  </w:t>
      </w:r>
      <w:r w:rsidR="0087153E">
        <w:rPr>
          <w:szCs w:val="28"/>
        </w:rPr>
        <w:t>октября</w:t>
      </w:r>
      <w:r w:rsidR="00F4772C" w:rsidRPr="00675668">
        <w:rPr>
          <w:szCs w:val="28"/>
        </w:rPr>
        <w:t xml:space="preserve"> 2014</w:t>
      </w:r>
      <w:r w:rsidRPr="00675668">
        <w:rPr>
          <w:szCs w:val="28"/>
        </w:rPr>
        <w:t xml:space="preserve"> г. </w:t>
      </w:r>
      <w:r w:rsidR="0087153E">
        <w:rPr>
          <w:szCs w:val="28"/>
        </w:rPr>
        <w:t>по «10</w:t>
      </w:r>
      <w:r w:rsidRPr="00675668">
        <w:rPr>
          <w:szCs w:val="28"/>
        </w:rPr>
        <w:t xml:space="preserve">» </w:t>
      </w:r>
      <w:r w:rsidR="00A33DD4" w:rsidRPr="00675668">
        <w:rPr>
          <w:szCs w:val="28"/>
        </w:rPr>
        <w:t xml:space="preserve"> </w:t>
      </w:r>
      <w:r w:rsidR="0087153E">
        <w:rPr>
          <w:szCs w:val="28"/>
        </w:rPr>
        <w:t>ноября</w:t>
      </w:r>
      <w:r w:rsidRPr="00675668">
        <w:rPr>
          <w:szCs w:val="28"/>
        </w:rPr>
        <w:t xml:space="preserve"> 201</w:t>
      </w:r>
      <w:r w:rsidR="00F4772C" w:rsidRPr="00675668">
        <w:rPr>
          <w:szCs w:val="28"/>
        </w:rPr>
        <w:t>4</w:t>
      </w:r>
      <w:r w:rsidRPr="00675668">
        <w:rPr>
          <w:szCs w:val="28"/>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0040601E">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BC29CF" w:rsidRPr="00675668">
        <w:rPr>
          <w:szCs w:val="28"/>
        </w:rPr>
        <w:t>)</w:t>
      </w:r>
      <w:r w:rsidR="00772A14" w:rsidRPr="00675668">
        <w:rPr>
          <w:szCs w:val="28"/>
        </w:rPr>
        <w:t>. П</w:t>
      </w:r>
      <w:r w:rsidR="00662448" w:rsidRPr="00675668">
        <w:rPr>
          <w:szCs w:val="28"/>
        </w:rPr>
        <w:t xml:space="preserve">редоставление </w:t>
      </w:r>
      <w:r w:rsidR="0040601E" w:rsidRPr="00675668">
        <w:rPr>
          <w:szCs w:val="28"/>
        </w:rPr>
        <w:t xml:space="preserve">Заказчиком </w:t>
      </w:r>
      <w:r w:rsidR="00662448" w:rsidRPr="00675668">
        <w:rPr>
          <w:szCs w:val="28"/>
        </w:rPr>
        <w:t xml:space="preserve">документации </w:t>
      </w:r>
      <w:r w:rsidR="00237904" w:rsidRPr="00675668">
        <w:rPr>
          <w:szCs w:val="28"/>
        </w:rPr>
        <w:t>на материальном (бумажном) носителе</w:t>
      </w:r>
      <w:r w:rsidR="00662448" w:rsidRPr="00675668">
        <w:rPr>
          <w:szCs w:val="28"/>
        </w:rPr>
        <w:t xml:space="preserve"> не предусмотрен</w:t>
      </w:r>
      <w:r w:rsidR="00772A14" w:rsidRPr="00675668">
        <w:rPr>
          <w:szCs w:val="28"/>
        </w:rPr>
        <w:t>о</w:t>
      </w:r>
      <w:r w:rsidR="00237904" w:rsidRPr="00675668">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675668">
        <w:rPr>
          <w:szCs w:val="28"/>
        </w:rPr>
        <w:t>Плата не требуется.</w:t>
      </w:r>
      <w:r w:rsidRPr="00772A14">
        <w:rPr>
          <w:szCs w:val="28"/>
        </w:rPr>
        <w:t xml:space="preserve"> </w:t>
      </w:r>
    </w:p>
    <w:p w:rsidR="00662448" w:rsidRDefault="00662448" w:rsidP="007B4A2D">
      <w:pPr>
        <w:jc w:val="both"/>
      </w:pPr>
    </w:p>
    <w:p w:rsidR="00675668" w:rsidRPr="00772A14" w:rsidRDefault="00675668" w:rsidP="00675668">
      <w:pPr>
        <w:ind w:firstLine="0"/>
        <w:jc w:val="both"/>
        <w:rPr>
          <w:b/>
        </w:rPr>
      </w:pPr>
      <w:r w:rsidRPr="00772A14">
        <w:rPr>
          <w:b/>
        </w:rPr>
        <w:t>Информаци</w:t>
      </w:r>
      <w:r>
        <w:rPr>
          <w:b/>
        </w:rPr>
        <w:t>я о порядке  проведения закупки</w:t>
      </w:r>
    </w:p>
    <w:p w:rsidR="00675668" w:rsidRDefault="00675668" w:rsidP="00675668">
      <w:pPr>
        <w:jc w:val="both"/>
      </w:pPr>
      <w:r>
        <w:t xml:space="preserve">Дата и время окончания подачи котировочных заявок (по местному времени Организатора): </w:t>
      </w:r>
    </w:p>
    <w:p w:rsidR="00675668" w:rsidRPr="004465F6" w:rsidRDefault="00675668" w:rsidP="00675668">
      <w:pPr>
        <w:jc w:val="both"/>
        <w:rPr>
          <w:b/>
        </w:rPr>
      </w:pPr>
      <w:r w:rsidRPr="004465F6">
        <w:rPr>
          <w:szCs w:val="28"/>
        </w:rPr>
        <w:t>«</w:t>
      </w:r>
      <w:r w:rsidR="0087153E">
        <w:rPr>
          <w:szCs w:val="28"/>
        </w:rPr>
        <w:t>10</w:t>
      </w:r>
      <w:r w:rsidRPr="004465F6">
        <w:rPr>
          <w:szCs w:val="28"/>
        </w:rPr>
        <w:t xml:space="preserve">» </w:t>
      </w:r>
      <w:r w:rsidR="0087153E">
        <w:rPr>
          <w:szCs w:val="28"/>
        </w:rPr>
        <w:t>ноября</w:t>
      </w:r>
      <w:r w:rsidR="008C1069">
        <w:rPr>
          <w:szCs w:val="28"/>
        </w:rPr>
        <w:t xml:space="preserve">  2014</w:t>
      </w:r>
      <w:r w:rsidRPr="004465F6">
        <w:rPr>
          <w:szCs w:val="28"/>
        </w:rPr>
        <w:t xml:space="preserve"> г.</w:t>
      </w:r>
      <w:r w:rsidRPr="004465F6">
        <w:t xml:space="preserve"> 16 час. 00 мин.</w:t>
      </w:r>
    </w:p>
    <w:p w:rsidR="00675668" w:rsidRPr="004465F6" w:rsidRDefault="00675668" w:rsidP="00675668">
      <w:pPr>
        <w:jc w:val="both"/>
      </w:pPr>
      <w:r w:rsidRPr="004465F6">
        <w:t>Место: 672000, г. Чита, ул. Анохина , 9, корп.2, каб. 607</w:t>
      </w:r>
    </w:p>
    <w:p w:rsidR="00675668" w:rsidRPr="004465F6" w:rsidRDefault="00675668" w:rsidP="00675668">
      <w:pPr>
        <w:jc w:val="both"/>
      </w:pPr>
    </w:p>
    <w:p w:rsidR="00675668" w:rsidRPr="004465F6" w:rsidRDefault="00675668" w:rsidP="00675668">
      <w:pPr>
        <w:jc w:val="both"/>
        <w:rPr>
          <w:b/>
          <w:szCs w:val="28"/>
        </w:rPr>
      </w:pPr>
      <w:r w:rsidRPr="004465F6">
        <w:rPr>
          <w:b/>
          <w:szCs w:val="28"/>
        </w:rPr>
        <w:t xml:space="preserve">Рассмотрение </w:t>
      </w:r>
      <w:r>
        <w:rPr>
          <w:b/>
          <w:szCs w:val="28"/>
        </w:rPr>
        <w:t>и сопоставление котирово</w:t>
      </w:r>
      <w:r w:rsidRPr="004465F6">
        <w:rPr>
          <w:b/>
          <w:szCs w:val="28"/>
        </w:rPr>
        <w:t>чных заявок</w:t>
      </w:r>
    </w:p>
    <w:p w:rsidR="00675668" w:rsidRPr="004465F6" w:rsidRDefault="00675668" w:rsidP="00675668">
      <w:pPr>
        <w:jc w:val="both"/>
        <w:rPr>
          <w:szCs w:val="28"/>
        </w:rPr>
      </w:pPr>
      <w:r w:rsidRPr="004465F6">
        <w:rPr>
          <w:szCs w:val="28"/>
        </w:rPr>
        <w:t>«</w:t>
      </w:r>
      <w:r w:rsidR="0087153E">
        <w:rPr>
          <w:szCs w:val="28"/>
        </w:rPr>
        <w:t>11</w:t>
      </w:r>
      <w:r w:rsidRPr="004465F6">
        <w:rPr>
          <w:szCs w:val="28"/>
        </w:rPr>
        <w:t>»</w:t>
      </w:r>
      <w:r>
        <w:rPr>
          <w:szCs w:val="28"/>
        </w:rPr>
        <w:t xml:space="preserve"> </w:t>
      </w:r>
      <w:r w:rsidR="0087153E">
        <w:rPr>
          <w:szCs w:val="28"/>
        </w:rPr>
        <w:t>ноября</w:t>
      </w:r>
      <w:r w:rsidR="008C1069">
        <w:rPr>
          <w:szCs w:val="28"/>
        </w:rPr>
        <w:t xml:space="preserve">  2014</w:t>
      </w:r>
      <w:r w:rsidRPr="004465F6">
        <w:rPr>
          <w:szCs w:val="28"/>
        </w:rPr>
        <w:t xml:space="preserve"> г.</w:t>
      </w:r>
      <w:r w:rsidR="0087153E">
        <w:rPr>
          <w:szCs w:val="28"/>
        </w:rPr>
        <w:t xml:space="preserve"> </w:t>
      </w:r>
      <w:r w:rsidRPr="004465F6">
        <w:t>16  час. 00 мин.</w:t>
      </w:r>
    </w:p>
    <w:p w:rsidR="00675668" w:rsidRPr="004465F6" w:rsidRDefault="00675668" w:rsidP="00675668">
      <w:pPr>
        <w:jc w:val="both"/>
      </w:pPr>
      <w:r w:rsidRPr="004465F6">
        <w:t>Место: 672000, г. Чита, у</w:t>
      </w:r>
      <w:r>
        <w:t>л. Анохина , 9, корп.2, каб. 607</w:t>
      </w:r>
    </w:p>
    <w:p w:rsidR="00675668" w:rsidRPr="004465F6" w:rsidRDefault="00675668" w:rsidP="00675668">
      <w:pPr>
        <w:jc w:val="both"/>
        <w:rPr>
          <w:szCs w:val="28"/>
        </w:rPr>
      </w:pPr>
      <w:r w:rsidRPr="004465F6">
        <w:rPr>
          <w:szCs w:val="28"/>
        </w:rPr>
        <w:t>Информация о ходе рассмотрения Заявок не подлежит разглашению.</w:t>
      </w:r>
    </w:p>
    <w:p w:rsidR="00675668" w:rsidRPr="004465F6" w:rsidRDefault="00675668" w:rsidP="00675668">
      <w:pPr>
        <w:pStyle w:val="a7"/>
        <w:suppressAutoHyphens/>
        <w:ind w:left="708" w:firstLine="0"/>
        <w:rPr>
          <w:sz w:val="28"/>
          <w:szCs w:val="28"/>
        </w:rPr>
      </w:pPr>
    </w:p>
    <w:p w:rsidR="00675668" w:rsidRPr="004465F6" w:rsidRDefault="00675668" w:rsidP="00675668">
      <w:pPr>
        <w:jc w:val="both"/>
        <w:rPr>
          <w:b/>
        </w:rPr>
      </w:pPr>
      <w:r w:rsidRPr="004465F6">
        <w:rPr>
          <w:b/>
        </w:rPr>
        <w:t>Подведение итогов</w:t>
      </w:r>
    </w:p>
    <w:p w:rsidR="00675668" w:rsidRDefault="00CC79EC" w:rsidP="00675668">
      <w:pPr>
        <w:jc w:val="both"/>
      </w:pPr>
      <w:r>
        <w:rPr>
          <w:szCs w:val="28"/>
        </w:rPr>
        <w:t xml:space="preserve">До </w:t>
      </w:r>
      <w:r w:rsidR="0087153E" w:rsidRPr="00665E9E">
        <w:rPr>
          <w:szCs w:val="28"/>
        </w:rPr>
        <w:t>«</w:t>
      </w:r>
      <w:r w:rsidR="00665E9E" w:rsidRPr="00665E9E">
        <w:rPr>
          <w:szCs w:val="28"/>
        </w:rPr>
        <w:t>02</w:t>
      </w:r>
      <w:r w:rsidR="00675668" w:rsidRPr="00665E9E">
        <w:rPr>
          <w:szCs w:val="28"/>
        </w:rPr>
        <w:t xml:space="preserve">» </w:t>
      </w:r>
      <w:r w:rsidR="00665E9E" w:rsidRPr="00665E9E">
        <w:rPr>
          <w:szCs w:val="28"/>
        </w:rPr>
        <w:t>декабря</w:t>
      </w:r>
      <w:r w:rsidR="0087153E" w:rsidRPr="00665E9E">
        <w:rPr>
          <w:szCs w:val="28"/>
        </w:rPr>
        <w:t xml:space="preserve"> </w:t>
      </w:r>
      <w:r w:rsidR="00675668" w:rsidRPr="00665E9E">
        <w:rPr>
          <w:szCs w:val="28"/>
        </w:rPr>
        <w:t xml:space="preserve"> </w:t>
      </w:r>
      <w:r w:rsidR="008C1069" w:rsidRPr="00665E9E">
        <w:rPr>
          <w:szCs w:val="28"/>
        </w:rPr>
        <w:t>2014</w:t>
      </w:r>
      <w:r w:rsidR="00675668" w:rsidRPr="00665E9E">
        <w:rPr>
          <w:szCs w:val="28"/>
        </w:rPr>
        <w:t xml:space="preserve"> г.</w:t>
      </w:r>
      <w:r w:rsidR="00675668" w:rsidRPr="00665E9E">
        <w:t xml:space="preserve"> 14 час. 00 мин.</w:t>
      </w:r>
    </w:p>
    <w:p w:rsidR="00675668" w:rsidRPr="00C64E36" w:rsidRDefault="00675668" w:rsidP="00675668">
      <w:pPr>
        <w:jc w:val="both"/>
      </w:pPr>
      <w:r w:rsidRPr="004465F6">
        <w:t xml:space="preserve">Место: </w:t>
      </w:r>
      <w:r w:rsidRPr="00C64E36">
        <w:t xml:space="preserve">Российская Федерация, </w:t>
      </w:r>
      <w:r w:rsidRPr="00083273">
        <w:rPr>
          <w:szCs w:val="28"/>
        </w:rPr>
        <w:t>125047, М</w:t>
      </w:r>
      <w:r>
        <w:rPr>
          <w:szCs w:val="28"/>
        </w:rPr>
        <w:t>осква, Оружейный переулок, д.19</w:t>
      </w:r>
      <w:r w:rsidRPr="00C64E36">
        <w:t>;</w:t>
      </w:r>
    </w:p>
    <w:p w:rsidR="00675668" w:rsidRPr="006E2388" w:rsidRDefault="00675668" w:rsidP="0067566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0EE" w:rsidRDefault="002260EE" w:rsidP="00CB1C18">
      <w:r>
        <w:separator/>
      </w:r>
    </w:p>
  </w:endnote>
  <w:endnote w:type="continuationSeparator" w:id="0">
    <w:p w:rsidR="002260EE" w:rsidRDefault="002260E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0EE" w:rsidRDefault="002260EE" w:rsidP="00CB1C18">
      <w:r>
        <w:separator/>
      </w:r>
    </w:p>
  </w:footnote>
  <w:footnote w:type="continuationSeparator" w:id="0">
    <w:p w:rsidR="002260EE" w:rsidRDefault="002260EE" w:rsidP="00CB1C18">
      <w:r>
        <w:continuationSeparator/>
      </w:r>
    </w:p>
  </w:footnote>
  <w:footnote w:id="1">
    <w:p w:rsidR="007F66F9" w:rsidRDefault="007F66F9" w:rsidP="00D43A0F">
      <w:pPr>
        <w:pStyle w:val="a3"/>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F9" w:rsidRDefault="009C13C4">
    <w:pPr>
      <w:pStyle w:val="af0"/>
      <w:jc w:val="center"/>
    </w:pPr>
    <w:fldSimple w:instr=" PAGE   \* MERGEFORMAT ">
      <w:r w:rsidR="000571DB">
        <w:rPr>
          <w:noProof/>
        </w:rPr>
        <w:t>2</w:t>
      </w:r>
    </w:fldSimple>
  </w:p>
  <w:p w:rsidR="007F66F9" w:rsidRDefault="007F66F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F9" w:rsidRPr="004F2B79" w:rsidRDefault="007F66F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571DB"/>
    <w:rsid w:val="00063509"/>
    <w:rsid w:val="00073030"/>
    <w:rsid w:val="000777AB"/>
    <w:rsid w:val="00082F94"/>
    <w:rsid w:val="00083273"/>
    <w:rsid w:val="0008388E"/>
    <w:rsid w:val="00084180"/>
    <w:rsid w:val="00085F72"/>
    <w:rsid w:val="000A60A3"/>
    <w:rsid w:val="000A67CD"/>
    <w:rsid w:val="000A799D"/>
    <w:rsid w:val="000B1E45"/>
    <w:rsid w:val="000C5FD9"/>
    <w:rsid w:val="000D3468"/>
    <w:rsid w:val="000D480C"/>
    <w:rsid w:val="000F0BC1"/>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F0B3B"/>
    <w:rsid w:val="001F4F2E"/>
    <w:rsid w:val="001F52B9"/>
    <w:rsid w:val="00204B07"/>
    <w:rsid w:val="0020709B"/>
    <w:rsid w:val="00212BA5"/>
    <w:rsid w:val="002157F4"/>
    <w:rsid w:val="00216833"/>
    <w:rsid w:val="002242AA"/>
    <w:rsid w:val="002260EE"/>
    <w:rsid w:val="002350DE"/>
    <w:rsid w:val="00237904"/>
    <w:rsid w:val="00245141"/>
    <w:rsid w:val="002518F0"/>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72823"/>
    <w:rsid w:val="003C7469"/>
    <w:rsid w:val="003D0AA6"/>
    <w:rsid w:val="003E13B8"/>
    <w:rsid w:val="003E1D49"/>
    <w:rsid w:val="003F2B7A"/>
    <w:rsid w:val="0040601E"/>
    <w:rsid w:val="0041301F"/>
    <w:rsid w:val="00427B60"/>
    <w:rsid w:val="0044002D"/>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21DDF"/>
    <w:rsid w:val="00522B27"/>
    <w:rsid w:val="00531303"/>
    <w:rsid w:val="00542DB9"/>
    <w:rsid w:val="00553B8C"/>
    <w:rsid w:val="00564686"/>
    <w:rsid w:val="00583AE4"/>
    <w:rsid w:val="00584D63"/>
    <w:rsid w:val="005A69AB"/>
    <w:rsid w:val="005B1C92"/>
    <w:rsid w:val="005B3D25"/>
    <w:rsid w:val="005C1B79"/>
    <w:rsid w:val="005E0384"/>
    <w:rsid w:val="006072F9"/>
    <w:rsid w:val="006117F1"/>
    <w:rsid w:val="00626F07"/>
    <w:rsid w:val="00630D30"/>
    <w:rsid w:val="006323ED"/>
    <w:rsid w:val="00635A22"/>
    <w:rsid w:val="006527AA"/>
    <w:rsid w:val="0065729B"/>
    <w:rsid w:val="0065731F"/>
    <w:rsid w:val="00661273"/>
    <w:rsid w:val="00662448"/>
    <w:rsid w:val="00665E9E"/>
    <w:rsid w:val="006713BF"/>
    <w:rsid w:val="0067225E"/>
    <w:rsid w:val="00675668"/>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D6F31"/>
    <w:rsid w:val="007E2FD7"/>
    <w:rsid w:val="007F5506"/>
    <w:rsid w:val="007F66F9"/>
    <w:rsid w:val="008128DB"/>
    <w:rsid w:val="00815DCD"/>
    <w:rsid w:val="00831584"/>
    <w:rsid w:val="00850BB6"/>
    <w:rsid w:val="00852B23"/>
    <w:rsid w:val="00857DA3"/>
    <w:rsid w:val="0087153E"/>
    <w:rsid w:val="00884629"/>
    <w:rsid w:val="008927D0"/>
    <w:rsid w:val="00893A53"/>
    <w:rsid w:val="008B29D7"/>
    <w:rsid w:val="008C1069"/>
    <w:rsid w:val="008C7B27"/>
    <w:rsid w:val="008E0CEC"/>
    <w:rsid w:val="008E1656"/>
    <w:rsid w:val="008E2533"/>
    <w:rsid w:val="008F0A98"/>
    <w:rsid w:val="00910BE4"/>
    <w:rsid w:val="00915DBD"/>
    <w:rsid w:val="0092627C"/>
    <w:rsid w:val="0093062F"/>
    <w:rsid w:val="00951DD1"/>
    <w:rsid w:val="00961DDB"/>
    <w:rsid w:val="00962FD2"/>
    <w:rsid w:val="009662B7"/>
    <w:rsid w:val="00966BF5"/>
    <w:rsid w:val="00994F52"/>
    <w:rsid w:val="009B6FDE"/>
    <w:rsid w:val="009C13C4"/>
    <w:rsid w:val="009C16C0"/>
    <w:rsid w:val="009C4A5D"/>
    <w:rsid w:val="009C6393"/>
    <w:rsid w:val="009D7292"/>
    <w:rsid w:val="009F2FCC"/>
    <w:rsid w:val="009F36EA"/>
    <w:rsid w:val="009F3AE5"/>
    <w:rsid w:val="00A017DE"/>
    <w:rsid w:val="00A038AE"/>
    <w:rsid w:val="00A042DE"/>
    <w:rsid w:val="00A1512F"/>
    <w:rsid w:val="00A20EC2"/>
    <w:rsid w:val="00A232F1"/>
    <w:rsid w:val="00A31BA8"/>
    <w:rsid w:val="00A335BC"/>
    <w:rsid w:val="00A33DD4"/>
    <w:rsid w:val="00A35895"/>
    <w:rsid w:val="00A41CB2"/>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2D99"/>
    <w:rsid w:val="00C43903"/>
    <w:rsid w:val="00C52492"/>
    <w:rsid w:val="00C64E36"/>
    <w:rsid w:val="00C710BB"/>
    <w:rsid w:val="00C73DDA"/>
    <w:rsid w:val="00C8284C"/>
    <w:rsid w:val="00CA54FA"/>
    <w:rsid w:val="00CB1C18"/>
    <w:rsid w:val="00CC79EC"/>
    <w:rsid w:val="00CE09CD"/>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5F8C"/>
    <w:rsid w:val="00E16968"/>
    <w:rsid w:val="00E26F81"/>
    <w:rsid w:val="00E35CDC"/>
    <w:rsid w:val="00E5065E"/>
    <w:rsid w:val="00E50CBA"/>
    <w:rsid w:val="00E51970"/>
    <w:rsid w:val="00E6510A"/>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GovshaDV@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99685E-BA7F-45C6-9757-923E49B2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Pages>
  <Words>794</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11</cp:revision>
  <cp:lastPrinted>2013-04-01T13:23:00Z</cp:lastPrinted>
  <dcterms:created xsi:type="dcterms:W3CDTF">2014-02-05T06:17:00Z</dcterms:created>
  <dcterms:modified xsi:type="dcterms:W3CDTF">2014-10-24T02:03:00Z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