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384C3C">
        <w:rPr>
          <w:b/>
          <w:bCs/>
          <w:sz w:val="26"/>
          <w:szCs w:val="26"/>
        </w:rPr>
        <w:t>48</w:t>
      </w:r>
      <w:r>
        <w:rPr>
          <w:b/>
        </w:rPr>
        <w:t>/ПРГ</w:t>
      </w:r>
    </w:p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10FD6" w:rsidRPr="00DB1726" w:rsidRDefault="005109BA" w:rsidP="00C65A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84C3C">
        <w:rPr>
          <w:b/>
          <w:bCs/>
          <w:sz w:val="26"/>
          <w:szCs w:val="26"/>
        </w:rPr>
        <w:t>20</w:t>
      </w:r>
      <w:r w:rsidR="00210FD6">
        <w:rPr>
          <w:b/>
          <w:bCs/>
          <w:sz w:val="26"/>
          <w:szCs w:val="26"/>
        </w:rPr>
        <w:t xml:space="preserve"> </w:t>
      </w:r>
      <w:r w:rsidR="00384C3C">
        <w:rPr>
          <w:b/>
          <w:bCs/>
          <w:sz w:val="26"/>
          <w:szCs w:val="26"/>
        </w:rPr>
        <w:t xml:space="preserve">ноября </w:t>
      </w:r>
      <w:r>
        <w:rPr>
          <w:b/>
          <w:bCs/>
          <w:sz w:val="26"/>
          <w:szCs w:val="26"/>
        </w:rPr>
        <w:t xml:space="preserve"> 2014</w:t>
      </w:r>
      <w:r w:rsidR="00210FD6">
        <w:rPr>
          <w:b/>
          <w:bCs/>
          <w:sz w:val="26"/>
          <w:szCs w:val="26"/>
        </w:rPr>
        <w:t xml:space="preserve"> года </w:t>
      </w:r>
    </w:p>
    <w:p w:rsidR="00210FD6" w:rsidRPr="00DB1726" w:rsidRDefault="00210FD6" w:rsidP="00210FD6">
      <w:pPr>
        <w:jc w:val="center"/>
        <w:rPr>
          <w:b/>
          <w:sz w:val="26"/>
          <w:szCs w:val="26"/>
        </w:rPr>
      </w:pP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3E0E2F" w:rsidRPr="00C77F68" w:rsidRDefault="003E0E2F" w:rsidP="003E0E2F"/>
    <w:tbl>
      <w:tblPr>
        <w:tblW w:w="9547" w:type="dxa"/>
        <w:jc w:val="center"/>
        <w:tblLook w:val="04A0"/>
      </w:tblPr>
      <w:tblGrid>
        <w:gridCol w:w="585"/>
        <w:gridCol w:w="3535"/>
        <w:gridCol w:w="3609"/>
        <w:gridCol w:w="1818"/>
      </w:tblGrid>
      <w:tr w:rsidR="003E0E2F" w:rsidRPr="00230E33" w:rsidTr="002A67C6">
        <w:trPr>
          <w:trHeight w:val="579"/>
          <w:jc w:val="center"/>
        </w:trPr>
        <w:tc>
          <w:tcPr>
            <w:tcW w:w="585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535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 ПРГ</w:t>
            </w:r>
          </w:p>
        </w:tc>
      </w:tr>
      <w:tr w:rsidR="003E0E2F" w:rsidRPr="00230E33" w:rsidTr="002A67C6">
        <w:trPr>
          <w:trHeight w:val="751"/>
          <w:jc w:val="center"/>
        </w:trPr>
        <w:tc>
          <w:tcPr>
            <w:tcW w:w="585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3E0E2F" w:rsidRPr="00230E33" w:rsidTr="002A67C6">
        <w:trPr>
          <w:trHeight w:val="585"/>
          <w:jc w:val="center"/>
        </w:trPr>
        <w:tc>
          <w:tcPr>
            <w:tcW w:w="585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2A67C6">
        <w:trPr>
          <w:trHeight w:val="423"/>
          <w:jc w:val="center"/>
        </w:trPr>
        <w:tc>
          <w:tcPr>
            <w:tcW w:w="585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2A67C6">
        <w:trPr>
          <w:trHeight w:val="583"/>
          <w:jc w:val="center"/>
        </w:trPr>
        <w:tc>
          <w:tcPr>
            <w:tcW w:w="585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2A67C6">
        <w:trPr>
          <w:trHeight w:val="513"/>
          <w:jc w:val="center"/>
        </w:trPr>
        <w:tc>
          <w:tcPr>
            <w:tcW w:w="585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E0E2F" w:rsidRPr="00230E33" w:rsidTr="002A67C6">
        <w:trPr>
          <w:trHeight w:val="513"/>
          <w:jc w:val="center"/>
        </w:trPr>
        <w:tc>
          <w:tcPr>
            <w:tcW w:w="585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</w:p>
        </w:tc>
        <w:tc>
          <w:tcPr>
            <w:tcW w:w="3535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– 7 человек. Приняли участие – </w:t>
      </w:r>
      <w:r>
        <w:t>6</w:t>
      </w:r>
      <w:r w:rsidRPr="00230E33">
        <w:t>. Кворум имеется.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E0E2F" w:rsidRPr="00D52D03" w:rsidRDefault="003E0E2F" w:rsidP="003E0E2F">
      <w:pPr>
        <w:pStyle w:val="1"/>
        <w:suppressAutoHyphens/>
        <w:rPr>
          <w:sz w:val="24"/>
          <w:szCs w:val="24"/>
        </w:rPr>
      </w:pPr>
      <w:r w:rsidRPr="00D52D03">
        <w:rPr>
          <w:sz w:val="24"/>
          <w:szCs w:val="24"/>
        </w:rPr>
        <w:t>Открытие доступа к заявкам на участие в открытом конкурсе в электронной форме №</w:t>
      </w:r>
      <w:proofErr w:type="spellStart"/>
      <w:r w:rsidRPr="00D52D03">
        <w:rPr>
          <w:sz w:val="24"/>
          <w:szCs w:val="24"/>
        </w:rPr>
        <w:t>ОКэ</w:t>
      </w:r>
      <w:proofErr w:type="spellEnd"/>
      <w:r w:rsidRPr="00D52D03">
        <w:rPr>
          <w:sz w:val="24"/>
          <w:szCs w:val="24"/>
        </w:rPr>
        <w:t>/008/НКПЗАБ/0047 на право заключения договора на оказание услуг по уборке административно-производственных помещений и территории филиала ОАО «ТрансКонтейнер» на Забайкальской железной дороге в 2015 году</w:t>
      </w:r>
      <w:proofErr w:type="gramStart"/>
      <w:r w:rsidRPr="00D52D03">
        <w:rPr>
          <w:sz w:val="24"/>
          <w:szCs w:val="24"/>
        </w:rPr>
        <w:t>.(</w:t>
      </w:r>
      <w:proofErr w:type="gramEnd"/>
      <w:r w:rsidRPr="00D52D03">
        <w:rPr>
          <w:sz w:val="24"/>
          <w:szCs w:val="24"/>
        </w:rPr>
        <w:t>строка ГПЗ №667)</w:t>
      </w:r>
    </w:p>
    <w:p w:rsidR="003E0E2F" w:rsidRPr="00230E33" w:rsidRDefault="003E0E2F" w:rsidP="003E0E2F">
      <w:pPr>
        <w:pStyle w:val="1"/>
        <w:suppressAutoHyphens/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  <w:r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230E33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230E33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1.1. Установленный документацией о закупке срок окончания подачи заявок на участие в Открыт</w:t>
      </w:r>
      <w:r>
        <w:rPr>
          <w:sz w:val="24"/>
          <w:szCs w:val="24"/>
        </w:rPr>
        <w:t>ом конкурсе - 19.11</w:t>
      </w:r>
      <w:r w:rsidRPr="00230E33">
        <w:rPr>
          <w:sz w:val="24"/>
          <w:szCs w:val="24"/>
        </w:rPr>
        <w:t>.2014 14:00.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3E0E2F" w:rsidRPr="00230E33" w:rsidTr="00604652">
        <w:trPr>
          <w:jc w:val="center"/>
        </w:trPr>
        <w:tc>
          <w:tcPr>
            <w:tcW w:w="9639" w:type="dxa"/>
            <w:gridSpan w:val="2"/>
            <w:vAlign w:val="center"/>
          </w:tcPr>
          <w:p w:rsidR="003E0E2F" w:rsidRPr="00230E33" w:rsidRDefault="003E0E2F" w:rsidP="00604652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3E0E2F" w:rsidRPr="00715B6B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D03">
              <w:rPr>
                <w:sz w:val="24"/>
                <w:szCs w:val="24"/>
              </w:rPr>
              <w:t>казание услуг по уборке административно-производственных помещений и территории филиала ОАО «ТрансКонтейнер» на Забайкальской железной дороге в 2015 году.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>
              <w:rPr>
                <w:rFonts w:eastAsia="Arial"/>
                <w:snapToGrid w:val="0"/>
              </w:rPr>
              <w:t xml:space="preserve">1 400 </w:t>
            </w:r>
            <w:r w:rsidRPr="00230E33">
              <w:rPr>
                <w:rFonts w:eastAsia="Arial"/>
                <w:snapToGrid w:val="0"/>
              </w:rPr>
              <w:t xml:space="preserve">000,00 </w:t>
            </w:r>
            <w:r w:rsidRPr="00230E33">
              <w:rPr>
                <w:color w:val="auto"/>
              </w:rPr>
              <w:t xml:space="preserve">Российских рублей </w:t>
            </w:r>
          </w:p>
        </w:tc>
      </w:tr>
    </w:tbl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1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230E33">
              <w:rPr>
                <w:color w:val="auto"/>
              </w:rPr>
              <w:t xml:space="preserve"> «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Идилия</w:t>
            </w:r>
            <w:proofErr w:type="spellEnd"/>
            <w:r>
              <w:rPr>
                <w:color w:val="auto"/>
              </w:rPr>
              <w:t xml:space="preserve">  Люкс</w:t>
            </w:r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7536074092</w:t>
            </w:r>
            <w:r w:rsidRPr="00230E33">
              <w:rPr>
                <w:color w:val="auto"/>
              </w:rPr>
              <w:t>,</w:t>
            </w:r>
          </w:p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753601001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1067536049525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57403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18.11</w:t>
            </w:r>
            <w:r w:rsidRPr="00230E33">
              <w:rPr>
                <w:color w:val="auto"/>
              </w:rPr>
              <w:t>.2014</w:t>
            </w:r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09</w:t>
            </w:r>
            <w:r w:rsidRPr="00230E33">
              <w:rPr>
                <w:color w:val="auto"/>
              </w:rPr>
              <w:t>:</w:t>
            </w:r>
            <w:r>
              <w:rPr>
                <w:color w:val="auto"/>
              </w:rPr>
              <w:t>58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1 308 000,00</w:t>
            </w: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E0E2F" w:rsidRPr="00230E33" w:rsidRDefault="003E0E2F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E15B1C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10</w:t>
            </w:r>
            <w:r w:rsidRPr="00230E33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230E33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действующие лицензии, сертификации, разрешения, допуски, если деятельность, </w:t>
            </w:r>
            <w:r w:rsidRPr="00230E33">
              <w:rPr>
                <w:sz w:val="24"/>
                <w:szCs w:val="24"/>
              </w:rPr>
              <w:lastRenderedPageBreak/>
              <w:t>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B4CB0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FA0776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FA0776">
              <w:rPr>
                <w:sz w:val="24"/>
              </w:rPr>
              <w:t xml:space="preserve">бухгалтерскую (финансовую) отчетность, а именно: бухгалтерские балансы и отчеты о финансовых результатах, за прошедший </w:t>
            </w:r>
            <w:r>
              <w:rPr>
                <w:sz w:val="24"/>
              </w:rPr>
              <w:t xml:space="preserve"> (2013) </w:t>
            </w:r>
            <w:r w:rsidRPr="00FA0776">
              <w:rPr>
                <w:sz w:val="24"/>
              </w:rPr>
              <w:t xml:space="preserve">календарный год  </w:t>
            </w:r>
          </w:p>
          <w:p w:rsidR="003E0E2F" w:rsidRPr="00BB4CB0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p w:rsidR="003E0E2F" w:rsidRPr="00230E33" w:rsidRDefault="003E0E2F" w:rsidP="003E0E2F">
      <w:pPr>
        <w:jc w:val="both"/>
        <w:rPr>
          <w:b/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 xml:space="preserve">Заявка № </w:t>
            </w:r>
            <w:r>
              <w:rPr>
                <w:b/>
                <w:u w:val="single"/>
              </w:rPr>
              <w:t>2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ИП  </w:t>
            </w:r>
            <w:proofErr w:type="spellStart"/>
            <w:r>
              <w:rPr>
                <w:color w:val="auto"/>
              </w:rPr>
              <w:t>Веслополов</w:t>
            </w:r>
            <w:proofErr w:type="spellEnd"/>
            <w:r>
              <w:rPr>
                <w:color w:val="auto"/>
              </w:rPr>
              <w:t xml:space="preserve"> ВМ</w:t>
            </w:r>
            <w:r w:rsidRPr="00230E33">
              <w:rPr>
                <w:color w:val="auto"/>
              </w:rPr>
              <w:t xml:space="preserve">, ИНН </w:t>
            </w:r>
            <w:r>
              <w:rPr>
                <w:color w:val="auto"/>
              </w:rPr>
              <w:t>753701811934</w:t>
            </w:r>
            <w:r w:rsidRPr="00230E33">
              <w:rPr>
                <w:color w:val="auto"/>
              </w:rPr>
              <w:t>,</w:t>
            </w:r>
          </w:p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 ОГРН </w:t>
            </w:r>
            <w:r>
              <w:rPr>
                <w:color w:val="auto"/>
              </w:rPr>
              <w:t>309753633500090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57633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19.11</w:t>
            </w:r>
            <w:r w:rsidRPr="00230E33">
              <w:rPr>
                <w:color w:val="auto"/>
              </w:rPr>
              <w:t>.2014</w:t>
            </w:r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13</w:t>
            </w:r>
            <w:r w:rsidRPr="00230E33">
              <w:rPr>
                <w:color w:val="auto"/>
              </w:rPr>
              <w:t>:</w:t>
            </w:r>
            <w:r>
              <w:rPr>
                <w:color w:val="auto"/>
              </w:rPr>
              <w:t>39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1 259 330,40</w:t>
            </w: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E0E2F" w:rsidRPr="00230E33" w:rsidRDefault="003E0E2F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в случае если претендент, участник не </w:t>
            </w:r>
            <w:r w:rsidRPr="00230E33">
              <w:rPr>
                <w:sz w:val="24"/>
                <w:szCs w:val="24"/>
              </w:rPr>
              <w:lastRenderedPageBreak/>
              <w:t>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E15B1C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lastRenderedPageBreak/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10</w:t>
            </w:r>
            <w:r w:rsidRPr="00230E33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230E33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B4CB0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BB4CB0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FA0776">
              <w:rPr>
                <w:sz w:val="24"/>
              </w:rPr>
              <w:t xml:space="preserve">бухгалтерскую (финансовую) отчетность, а именно: бухгалтерские балансы и отчеты о финансовых результатах, за прошедший </w:t>
            </w:r>
            <w:r>
              <w:rPr>
                <w:sz w:val="24"/>
              </w:rPr>
              <w:t xml:space="preserve"> (2013) </w:t>
            </w:r>
            <w:r w:rsidRPr="00FA0776">
              <w:rPr>
                <w:sz w:val="24"/>
              </w:rPr>
              <w:t xml:space="preserve">календарный год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Упрощенная система налогообложения</w:t>
            </w:r>
          </w:p>
        </w:tc>
      </w:tr>
    </w:tbl>
    <w:p w:rsidR="003E0E2F" w:rsidRPr="00230E33" w:rsidRDefault="003E0E2F" w:rsidP="003E0E2F">
      <w:pPr>
        <w:jc w:val="both"/>
        <w:rPr>
          <w:b/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 xml:space="preserve">Заявка № </w:t>
            </w:r>
            <w:r>
              <w:rPr>
                <w:b/>
                <w:u w:val="single"/>
              </w:rPr>
              <w:t>3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ИП  Соколова Т.Н.</w:t>
            </w:r>
            <w:r w:rsidRPr="00230E33">
              <w:rPr>
                <w:color w:val="auto"/>
              </w:rPr>
              <w:t xml:space="preserve">, ИНН </w:t>
            </w:r>
            <w:r>
              <w:rPr>
                <w:color w:val="auto"/>
              </w:rPr>
              <w:t>753601162370</w:t>
            </w:r>
            <w:r w:rsidRPr="00230E33">
              <w:rPr>
                <w:color w:val="auto"/>
              </w:rPr>
              <w:t>,</w:t>
            </w:r>
          </w:p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 ОГРН </w:t>
            </w:r>
            <w:r>
              <w:rPr>
                <w:color w:val="auto"/>
              </w:rPr>
              <w:t>312753633800098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57599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19.11</w:t>
            </w:r>
            <w:r w:rsidRPr="00230E33">
              <w:rPr>
                <w:color w:val="auto"/>
              </w:rPr>
              <w:t>.2014</w:t>
            </w:r>
            <w:r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13</w:t>
            </w:r>
            <w:r w:rsidRPr="00230E33">
              <w:rPr>
                <w:color w:val="auto"/>
              </w:rPr>
              <w:t>:</w:t>
            </w:r>
            <w:r>
              <w:rPr>
                <w:color w:val="auto"/>
              </w:rPr>
              <w:t>36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1 285440,00</w:t>
            </w: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 </w:t>
            </w:r>
            <w:r w:rsidRPr="0023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закупке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E0E2F" w:rsidRPr="00230E33" w:rsidRDefault="003E0E2F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E15B1C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E15B1C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10</w:t>
            </w:r>
            <w:r w:rsidRPr="00230E33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</w:pPr>
            <w:r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0E2F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AE5E9B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3E0E2F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230E33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E0E2F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BB4CB0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E0E2F" w:rsidRPr="009B1EF5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230E33" w:rsidRDefault="003E0E2F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BB4CB0" w:rsidRDefault="003E0E2F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FA0776">
              <w:rPr>
                <w:sz w:val="24"/>
              </w:rPr>
              <w:t xml:space="preserve">бухгалтерскую (финансовую) отчетность, а именно: бухгалтерские балансы и отчеты о финансовых результатах, за прошедший </w:t>
            </w:r>
            <w:r>
              <w:rPr>
                <w:sz w:val="24"/>
              </w:rPr>
              <w:t xml:space="preserve"> (2013) </w:t>
            </w:r>
            <w:r w:rsidRPr="00FA0776">
              <w:rPr>
                <w:sz w:val="24"/>
              </w:rPr>
              <w:t xml:space="preserve">календарный год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CC30E1" w:rsidRDefault="003E0E2F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  <w:p w:rsidR="003E0E2F" w:rsidRPr="009B1EF5" w:rsidRDefault="003E0E2F" w:rsidP="0060465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Упрощенная система налогообложения</w:t>
            </w:r>
          </w:p>
        </w:tc>
      </w:tr>
    </w:tbl>
    <w:p w:rsidR="003E0E2F" w:rsidRPr="00230E33" w:rsidRDefault="003E0E2F" w:rsidP="003E0E2F">
      <w:pPr>
        <w:jc w:val="both"/>
        <w:rPr>
          <w:b/>
          <w:snapToGrid/>
          <w:sz w:val="24"/>
          <w:szCs w:val="24"/>
        </w:rPr>
      </w:pPr>
    </w:p>
    <w:p w:rsidR="003E0E2F" w:rsidRPr="00230E33" w:rsidRDefault="003E0E2F" w:rsidP="003E0E2F">
      <w:pPr>
        <w:jc w:val="both"/>
        <w:rPr>
          <w:b/>
          <w:bCs/>
          <w:sz w:val="24"/>
          <w:szCs w:val="24"/>
        </w:rPr>
      </w:pPr>
      <w:r w:rsidRPr="00230E33">
        <w:rPr>
          <w:b/>
          <w:snapToGrid/>
          <w:sz w:val="24"/>
          <w:szCs w:val="24"/>
        </w:rPr>
        <w:t xml:space="preserve">1.3. </w:t>
      </w:r>
      <w:r w:rsidRPr="00230E33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c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0E2F" w:rsidRPr="00230E33" w:rsidTr="00604652">
        <w:tc>
          <w:tcPr>
            <w:tcW w:w="888" w:type="dxa"/>
          </w:tcPr>
          <w:p w:rsidR="003E0E2F" w:rsidRPr="00230E33" w:rsidRDefault="003E0E2F" w:rsidP="00604652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0E2F" w:rsidRPr="00230E33" w:rsidRDefault="003E0E2F" w:rsidP="00604652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0E2F" w:rsidRPr="00230E33" w:rsidTr="00604652">
        <w:tc>
          <w:tcPr>
            <w:tcW w:w="888" w:type="dxa"/>
            <w:vAlign w:val="center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Pr="00230E33">
              <w:rPr>
                <w:color w:val="auto"/>
              </w:rPr>
              <w:t xml:space="preserve"> «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Идилия</w:t>
            </w:r>
            <w:proofErr w:type="spellEnd"/>
            <w:r>
              <w:rPr>
                <w:color w:val="auto"/>
              </w:rPr>
              <w:t xml:space="preserve">  Люкс</w:t>
            </w:r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7536074092</w:t>
            </w:r>
            <w:r w:rsidRPr="00230E33">
              <w:rPr>
                <w:color w:val="auto"/>
              </w:rPr>
              <w:t>,</w:t>
            </w:r>
          </w:p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753601001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1067536049525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  <w:tr w:rsidR="003E0E2F" w:rsidRPr="00230E33" w:rsidTr="00604652">
        <w:tc>
          <w:tcPr>
            <w:tcW w:w="888" w:type="dxa"/>
            <w:vAlign w:val="center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ИП  </w:t>
            </w:r>
            <w:proofErr w:type="spellStart"/>
            <w:r>
              <w:rPr>
                <w:color w:val="auto"/>
              </w:rPr>
              <w:t>Веслополов</w:t>
            </w:r>
            <w:proofErr w:type="spellEnd"/>
            <w:r>
              <w:rPr>
                <w:color w:val="auto"/>
              </w:rPr>
              <w:t xml:space="preserve"> ВМ</w:t>
            </w:r>
            <w:r w:rsidRPr="00230E33">
              <w:rPr>
                <w:color w:val="auto"/>
              </w:rPr>
              <w:t xml:space="preserve">, ИНН </w:t>
            </w:r>
            <w:r>
              <w:rPr>
                <w:color w:val="auto"/>
              </w:rPr>
              <w:t>753701811934</w:t>
            </w:r>
            <w:r w:rsidRPr="00230E33">
              <w:rPr>
                <w:color w:val="auto"/>
              </w:rPr>
              <w:t>,</w:t>
            </w:r>
          </w:p>
          <w:p w:rsidR="003E0E2F" w:rsidRPr="00230E33" w:rsidRDefault="003E0E2F" w:rsidP="00604652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 ОГРН </w:t>
            </w:r>
            <w:r>
              <w:rPr>
                <w:color w:val="auto"/>
              </w:rPr>
              <w:t>309753633500090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  <w:tr w:rsidR="003E0E2F" w:rsidRPr="00230E33" w:rsidTr="00604652">
        <w:tc>
          <w:tcPr>
            <w:tcW w:w="888" w:type="dxa"/>
            <w:vAlign w:val="center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ИП  Соколова Т.Н.</w:t>
            </w:r>
            <w:r w:rsidRPr="00230E33">
              <w:rPr>
                <w:color w:val="auto"/>
              </w:rPr>
              <w:t xml:space="preserve">, ИНН </w:t>
            </w:r>
            <w:r>
              <w:rPr>
                <w:color w:val="auto"/>
              </w:rPr>
              <w:t>7753601162370</w:t>
            </w:r>
            <w:r w:rsidRPr="00230E33">
              <w:rPr>
                <w:color w:val="auto"/>
              </w:rPr>
              <w:t>,</w:t>
            </w:r>
          </w:p>
          <w:p w:rsidR="003E0E2F" w:rsidRDefault="003E0E2F" w:rsidP="00604652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230E33">
              <w:rPr>
                <w:color w:val="auto"/>
              </w:rPr>
              <w:t xml:space="preserve"> ОГРН </w:t>
            </w:r>
            <w:r>
              <w:rPr>
                <w:color w:val="auto"/>
              </w:rPr>
              <w:t>312753633800098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E0E2F" w:rsidRPr="00230E33" w:rsidRDefault="003E0E2F" w:rsidP="003E0E2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3E0E2F" w:rsidRPr="00230E33" w:rsidRDefault="003E0E2F" w:rsidP="003E0E2F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Pr="00230E33">
        <w:rPr>
          <w:b/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>
        <w:rPr>
          <w:b/>
          <w:bCs/>
          <w:sz w:val="24"/>
          <w:szCs w:val="24"/>
        </w:rPr>
        <w:t>заседании ПРГ, назначенном на 20.11</w:t>
      </w:r>
      <w:r w:rsidRPr="00230E33">
        <w:rPr>
          <w:b/>
          <w:bCs/>
          <w:sz w:val="24"/>
          <w:szCs w:val="24"/>
        </w:rPr>
        <w:t>.2014г, с приглашением представителей Заказчика.</w:t>
      </w:r>
    </w:p>
    <w:p w:rsidR="003E0E2F" w:rsidRPr="00230E33" w:rsidRDefault="003E0E2F" w:rsidP="003E0E2F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30E33">
        <w:rPr>
          <w:b/>
          <w:sz w:val="24"/>
          <w:szCs w:val="24"/>
        </w:rPr>
        <w:t>Опубликовать настоящий протокол на</w:t>
      </w:r>
      <w:r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Pr="00230E33">
        <w:rPr>
          <w:b/>
          <w:snapToGrid/>
          <w:sz w:val="24"/>
          <w:szCs w:val="24"/>
        </w:rPr>
        <w:br/>
      </w:r>
      <w:proofErr w:type="spellStart"/>
      <w:r w:rsidRPr="00230E33">
        <w:rPr>
          <w:b/>
          <w:snapToGrid/>
          <w:sz w:val="24"/>
          <w:szCs w:val="24"/>
        </w:rPr>
        <w:t>ОТС-тендер</w:t>
      </w:r>
      <w:proofErr w:type="spellEnd"/>
      <w:r w:rsidRPr="00230E33">
        <w:rPr>
          <w:b/>
          <w:snapToGrid/>
          <w:sz w:val="24"/>
          <w:szCs w:val="24"/>
        </w:rPr>
        <w:t xml:space="preserve"> (</w:t>
      </w:r>
      <w:hyperlink r:id="rId7" w:history="1">
        <w:r w:rsidRPr="00230E33">
          <w:rPr>
            <w:rStyle w:val="a9"/>
            <w:b/>
            <w:snapToGrid/>
            <w:sz w:val="24"/>
            <w:szCs w:val="24"/>
          </w:rPr>
          <w:t>http://otc.ru/tender</w:t>
        </w:r>
      </w:hyperlink>
      <w:r w:rsidRPr="00230E33">
        <w:rPr>
          <w:b/>
          <w:snapToGrid/>
          <w:sz w:val="24"/>
          <w:szCs w:val="24"/>
        </w:rPr>
        <w:t>),</w:t>
      </w:r>
      <w:r w:rsidRPr="00230E33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E39D2" w:rsidRPr="003E0E2F" w:rsidRDefault="003E0E2F" w:rsidP="003E0E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«</w:t>
      </w:r>
      <w:r w:rsidR="002A67C6">
        <w:rPr>
          <w:sz w:val="24"/>
          <w:szCs w:val="24"/>
        </w:rPr>
        <w:t>26</w:t>
      </w:r>
      <w:r w:rsidRPr="00230E33">
        <w:rPr>
          <w:sz w:val="24"/>
          <w:szCs w:val="24"/>
        </w:rPr>
        <w:t xml:space="preserve">» </w:t>
      </w:r>
      <w:r w:rsidR="002A67C6">
        <w:rPr>
          <w:sz w:val="24"/>
          <w:szCs w:val="24"/>
        </w:rPr>
        <w:t>ноября</w:t>
      </w:r>
      <w:r w:rsidRPr="00230E33">
        <w:rPr>
          <w:sz w:val="24"/>
          <w:szCs w:val="24"/>
        </w:rPr>
        <w:t xml:space="preserve"> 2014 г.</w:t>
      </w:r>
    </w:p>
    <w:sectPr w:rsidR="008E39D2" w:rsidRPr="003E0E2F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A9" w:rsidRDefault="003C19A9" w:rsidP="00A22356">
      <w:r>
        <w:separator/>
      </w:r>
    </w:p>
  </w:endnote>
  <w:endnote w:type="continuationSeparator" w:id="0">
    <w:p w:rsidR="003C19A9" w:rsidRDefault="003C19A9" w:rsidP="00A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A9" w:rsidRDefault="003C19A9" w:rsidP="00A22356">
      <w:r>
        <w:separator/>
      </w:r>
    </w:p>
  </w:footnote>
  <w:footnote w:type="continuationSeparator" w:id="0">
    <w:p w:rsidR="003C19A9" w:rsidRDefault="003C19A9" w:rsidP="00A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5C6E09">
    <w:pPr>
      <w:pStyle w:val="a7"/>
      <w:jc w:val="center"/>
    </w:pPr>
    <w:r>
      <w:fldChar w:fldCharType="begin"/>
    </w:r>
    <w:r w:rsidR="00C65A36">
      <w:instrText xml:space="preserve"> PAGE   \* MERGEFORMAT </w:instrText>
    </w:r>
    <w:r>
      <w:fldChar w:fldCharType="separate"/>
    </w:r>
    <w:r w:rsidR="00F648B9">
      <w:rPr>
        <w:noProof/>
      </w:rPr>
      <w:t>4</w:t>
    </w:r>
    <w:r>
      <w:fldChar w:fldCharType="end"/>
    </w:r>
  </w:p>
  <w:p w:rsidR="00555890" w:rsidRDefault="00F64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5CA6"/>
    <w:multiLevelType w:val="hybridMultilevel"/>
    <w:tmpl w:val="AA8404C8"/>
    <w:lvl w:ilvl="0" w:tplc="790AFEC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D6"/>
    <w:rsid w:val="000728D7"/>
    <w:rsid w:val="00083884"/>
    <w:rsid w:val="0010159A"/>
    <w:rsid w:val="00151C8C"/>
    <w:rsid w:val="001616DE"/>
    <w:rsid w:val="001D5F1E"/>
    <w:rsid w:val="00210FD6"/>
    <w:rsid w:val="00292389"/>
    <w:rsid w:val="002A67C6"/>
    <w:rsid w:val="002D205E"/>
    <w:rsid w:val="002D62C2"/>
    <w:rsid w:val="00384C3C"/>
    <w:rsid w:val="0039687F"/>
    <w:rsid w:val="003C01FA"/>
    <w:rsid w:val="003C19A9"/>
    <w:rsid w:val="003C74C6"/>
    <w:rsid w:val="003E0E2F"/>
    <w:rsid w:val="003E49E5"/>
    <w:rsid w:val="004254CE"/>
    <w:rsid w:val="00427BE4"/>
    <w:rsid w:val="004A7331"/>
    <w:rsid w:val="004D4670"/>
    <w:rsid w:val="005109BA"/>
    <w:rsid w:val="00552C76"/>
    <w:rsid w:val="0059259F"/>
    <w:rsid w:val="005C6E09"/>
    <w:rsid w:val="0066564E"/>
    <w:rsid w:val="006E2E7A"/>
    <w:rsid w:val="00740ABF"/>
    <w:rsid w:val="007B5745"/>
    <w:rsid w:val="007E0EDA"/>
    <w:rsid w:val="0086761C"/>
    <w:rsid w:val="008E39D2"/>
    <w:rsid w:val="009269DB"/>
    <w:rsid w:val="00964D73"/>
    <w:rsid w:val="009A1E73"/>
    <w:rsid w:val="009A5879"/>
    <w:rsid w:val="00A00590"/>
    <w:rsid w:val="00A22356"/>
    <w:rsid w:val="00A22E2B"/>
    <w:rsid w:val="00A76129"/>
    <w:rsid w:val="00A97D6F"/>
    <w:rsid w:val="00AB32F2"/>
    <w:rsid w:val="00AE5E9B"/>
    <w:rsid w:val="00B05C84"/>
    <w:rsid w:val="00B504B3"/>
    <w:rsid w:val="00B921EB"/>
    <w:rsid w:val="00C16342"/>
    <w:rsid w:val="00C41016"/>
    <w:rsid w:val="00C65A36"/>
    <w:rsid w:val="00C95AB8"/>
    <w:rsid w:val="00D012D5"/>
    <w:rsid w:val="00D31F2A"/>
    <w:rsid w:val="00DF17A0"/>
    <w:rsid w:val="00E1064C"/>
    <w:rsid w:val="00E71B7D"/>
    <w:rsid w:val="00EF2CAA"/>
    <w:rsid w:val="00F2166C"/>
    <w:rsid w:val="00F4235A"/>
    <w:rsid w:val="00F427D7"/>
    <w:rsid w:val="00F648B9"/>
    <w:rsid w:val="00F77C3E"/>
    <w:rsid w:val="00FB5A4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FD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210FD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10F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10F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1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0FD6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F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10FD6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1D5F1E"/>
    <w:pPr>
      <w:spacing w:after="120"/>
    </w:pPr>
  </w:style>
  <w:style w:type="character" w:customStyle="1" w:styleId="ab">
    <w:name w:val="Основной текст Знак"/>
    <w:basedOn w:val="a0"/>
    <w:link w:val="aa"/>
    <w:rsid w:val="001D5F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384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E0E2F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Знак"/>
    <w:link w:val="ae"/>
    <w:rsid w:val="003E0E2F"/>
    <w:rPr>
      <w:rFonts w:eastAsia="MS Mincho"/>
      <w:spacing w:val="-2"/>
      <w:sz w:val="26"/>
    </w:rPr>
  </w:style>
  <w:style w:type="paragraph" w:styleId="ae">
    <w:name w:val="Plain Text"/>
    <w:basedOn w:val="a"/>
    <w:link w:val="ad"/>
    <w:rsid w:val="003E0E2F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e"/>
    <w:uiPriority w:val="99"/>
    <w:semiHidden/>
    <w:rsid w:val="003E0E2F"/>
    <w:rPr>
      <w:rFonts w:ascii="Consolas" w:eastAsia="Times New Roman" w:hAnsi="Consolas" w:cs="Consolas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23</cp:revision>
  <cp:lastPrinted>2014-11-21T09:41:00Z</cp:lastPrinted>
  <dcterms:created xsi:type="dcterms:W3CDTF">2013-12-17T03:30:00Z</dcterms:created>
  <dcterms:modified xsi:type="dcterms:W3CDTF">2014-11-28T02:59:00Z</dcterms:modified>
</cp:coreProperties>
</file>