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sidRPr="006C4194">
        <w:rPr>
          <w:b/>
          <w:sz w:val="32"/>
          <w:szCs w:val="32"/>
        </w:rPr>
        <w:t>ОК</w:t>
      </w:r>
      <w:r w:rsidR="00CB1C18" w:rsidRPr="006C4194">
        <w:rPr>
          <w:b/>
          <w:sz w:val="32"/>
          <w:szCs w:val="32"/>
        </w:rPr>
        <w:t>/</w:t>
      </w:r>
      <w:r w:rsidR="006C4194" w:rsidRPr="006C4194">
        <w:rPr>
          <w:b/>
          <w:sz w:val="32"/>
          <w:szCs w:val="32"/>
        </w:rPr>
        <w:t>037</w:t>
      </w:r>
      <w:r w:rsidR="00CB1C18" w:rsidRPr="006C4194">
        <w:rPr>
          <w:b/>
          <w:sz w:val="32"/>
          <w:szCs w:val="32"/>
        </w:rPr>
        <w:t>/</w:t>
      </w:r>
      <w:r w:rsidR="006C4194">
        <w:rPr>
          <w:b/>
          <w:sz w:val="32"/>
          <w:szCs w:val="32"/>
        </w:rPr>
        <w:t>ЦКПОМ</w:t>
      </w:r>
      <w:r w:rsidR="00CB1C18" w:rsidRPr="006C4194">
        <w:rPr>
          <w:b/>
          <w:sz w:val="32"/>
          <w:szCs w:val="32"/>
        </w:rPr>
        <w:t>/</w:t>
      </w:r>
      <w:r w:rsidR="006C4194">
        <w:rPr>
          <w:b/>
          <w:sz w:val="32"/>
          <w:szCs w:val="32"/>
        </w:rPr>
        <w:t>0110</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1C76E0" w:rsidRDefault="00BC29CF" w:rsidP="001C76E0">
      <w:pPr>
        <w:pStyle w:val="1"/>
        <w:suppressAutoHyphens/>
        <w:rPr>
          <w:szCs w:val="28"/>
        </w:rPr>
      </w:pPr>
      <w:r>
        <w:t>О</w:t>
      </w:r>
      <w:r w:rsidR="00C64E36" w:rsidRPr="00C64E36">
        <w:t xml:space="preserve">ткрытый </w:t>
      </w:r>
      <w:r w:rsidR="00C64E36" w:rsidRPr="006C4194">
        <w:t>конкурс</w:t>
      </w:r>
      <w:r w:rsidRPr="006C4194">
        <w:t xml:space="preserve"> </w:t>
      </w:r>
      <w:r w:rsidR="00C64E36" w:rsidRPr="006C4194">
        <w:t>№ ОК/</w:t>
      </w:r>
      <w:r w:rsidR="006C4194">
        <w:t>037</w:t>
      </w:r>
      <w:r w:rsidR="00C64E36" w:rsidRPr="006C4194">
        <w:t>/</w:t>
      </w:r>
      <w:r w:rsidR="006C4194">
        <w:t>ЦКПОМ</w:t>
      </w:r>
      <w:r w:rsidR="00C64E36" w:rsidRPr="006C4194">
        <w:t>/</w:t>
      </w:r>
      <w:r w:rsidR="006C4194">
        <w:t>0110</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1C76E0" w:rsidRPr="004D2CC0">
        <w:rPr>
          <w:szCs w:val="28"/>
        </w:rPr>
        <w:t>оказание информационных услуг по подготовке исследований рынка фитинговых платформ.</w:t>
      </w:r>
      <w:r w:rsidR="001C76E0" w:rsidRPr="004E3AC2">
        <w:rPr>
          <w:szCs w:val="28"/>
        </w:rPr>
        <w:t xml:space="preserve"> </w:t>
      </w:r>
    </w:p>
    <w:p w:rsidR="003F2B7A" w:rsidRPr="00C64E36" w:rsidRDefault="00C64E36" w:rsidP="001C76E0">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4D2CC0" w:rsidRDefault="00C64E36" w:rsidP="00D43A0F">
      <w:pPr>
        <w:jc w:val="both"/>
      </w:pPr>
      <w:r w:rsidRPr="00C64E36">
        <w:t>Почтовый адрес Заказчика</w:t>
      </w:r>
      <w:r w:rsidR="003F2B7A" w:rsidRPr="004D2CC0">
        <w:t xml:space="preserve">: </w:t>
      </w:r>
      <w:r w:rsidR="00A12D77" w:rsidRPr="004D2CC0">
        <w:t xml:space="preserve">Российская Федерация, </w:t>
      </w:r>
      <w:r w:rsidR="00D43A0F" w:rsidRPr="004D2CC0">
        <w:t xml:space="preserve">125047, </w:t>
      </w:r>
      <w:r w:rsidR="00A3287D" w:rsidRPr="004D2CC0">
        <w:t xml:space="preserve">г. </w:t>
      </w:r>
      <w:r w:rsidR="00D43A0F" w:rsidRPr="004D2CC0">
        <w:t>М</w:t>
      </w:r>
      <w:r w:rsidR="00A3287D" w:rsidRPr="004D2CC0">
        <w:t>осква, Оружейный переулок, д. 1</w:t>
      </w:r>
      <w:r w:rsidR="001C76E0" w:rsidRPr="004D2CC0">
        <w:t>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1C76E0" w:rsidRPr="004D2CC0" w:rsidRDefault="001C76E0" w:rsidP="001C76E0">
      <w:pPr>
        <w:jc w:val="both"/>
      </w:pPr>
      <w:r w:rsidRPr="004D2CC0">
        <w:t>Ф.И.О.: Бушинская Екатерина Александровна</w:t>
      </w:r>
    </w:p>
    <w:p w:rsidR="001C76E0" w:rsidRPr="004D2CC0" w:rsidRDefault="001C76E0" w:rsidP="001C76E0">
      <w:pPr>
        <w:jc w:val="both"/>
      </w:pPr>
      <w:r w:rsidRPr="004D2CC0">
        <w:t xml:space="preserve">Адрес электронной почты: </w:t>
      </w:r>
      <w:hyperlink r:id="rId12" w:history="1">
        <w:r w:rsidRPr="004D2CC0">
          <w:rPr>
            <w:rStyle w:val="a6"/>
            <w:color w:val="auto"/>
            <w:lang w:val="en-US"/>
          </w:rPr>
          <w:t>BushinskayaEA</w:t>
        </w:r>
        <w:r w:rsidRPr="004D2CC0">
          <w:rPr>
            <w:rStyle w:val="a6"/>
            <w:color w:val="auto"/>
          </w:rPr>
          <w:t>@</w:t>
        </w:r>
        <w:r w:rsidRPr="004D2CC0">
          <w:rPr>
            <w:rStyle w:val="a6"/>
            <w:color w:val="auto"/>
            <w:lang w:val="en-US"/>
          </w:rPr>
          <w:t>trcont</w:t>
        </w:r>
        <w:r w:rsidRPr="004D2CC0">
          <w:rPr>
            <w:rStyle w:val="a6"/>
            <w:color w:val="auto"/>
          </w:rPr>
          <w:t>.</w:t>
        </w:r>
        <w:r w:rsidRPr="004D2CC0">
          <w:rPr>
            <w:rStyle w:val="a6"/>
            <w:color w:val="auto"/>
            <w:lang w:val="en-US"/>
          </w:rPr>
          <w:t>ru</w:t>
        </w:r>
      </w:hyperlink>
    </w:p>
    <w:p w:rsidR="001C76E0" w:rsidRPr="004D2CC0" w:rsidRDefault="001C76E0" w:rsidP="001C76E0">
      <w:pPr>
        <w:jc w:val="both"/>
      </w:pPr>
      <w:r w:rsidRPr="004D2CC0">
        <w:t xml:space="preserve">Телефон: 8(495)788-17-17, доб. 1566 </w:t>
      </w:r>
    </w:p>
    <w:p w:rsidR="001C76E0" w:rsidRPr="004D2CC0" w:rsidRDefault="001C76E0" w:rsidP="001C76E0">
      <w:pPr>
        <w:jc w:val="both"/>
      </w:pPr>
      <w:r w:rsidRPr="004D2CC0">
        <w:t>Факс: 8(495)637-90-44, доб. 4699.</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Функции Организатора выполняет</w:t>
      </w:r>
      <w:r w:rsidR="001C76E0">
        <w:t>:</w:t>
      </w:r>
    </w:p>
    <w:p w:rsidR="006B60A2" w:rsidRPr="00083273" w:rsidRDefault="006B60A2" w:rsidP="006B60A2">
      <w:pPr>
        <w:pStyle w:val="1"/>
        <w:ind w:firstLine="0"/>
        <w:rPr>
          <w:szCs w:val="28"/>
        </w:rPr>
      </w:pPr>
    </w:p>
    <w:p w:rsidR="006B60A2" w:rsidRPr="004D2CC0" w:rsidRDefault="006B60A2" w:rsidP="006B60A2">
      <w:pPr>
        <w:pStyle w:val="1"/>
        <w:ind w:firstLine="708"/>
        <w:rPr>
          <w:szCs w:val="28"/>
        </w:rPr>
      </w:pPr>
      <w:r w:rsidRPr="004D2CC0">
        <w:rPr>
          <w:szCs w:val="28"/>
        </w:rPr>
        <w:t xml:space="preserve">Постоянная рабочая группа Конкурсной комиссии аппарата управления </w:t>
      </w:r>
      <w:r w:rsidRPr="004D2CC0">
        <w:rPr>
          <w:szCs w:val="28"/>
        </w:rPr>
        <w:br/>
        <w:t>ОАО «ТрансКонтейнер».</w:t>
      </w:r>
    </w:p>
    <w:p w:rsidR="006B60A2" w:rsidRPr="004D2CC0" w:rsidRDefault="006B60A2" w:rsidP="006B60A2">
      <w:pPr>
        <w:pStyle w:val="1"/>
        <w:ind w:firstLine="0"/>
        <w:rPr>
          <w:szCs w:val="28"/>
        </w:rPr>
      </w:pPr>
      <w:r w:rsidRPr="004D2CC0">
        <w:rPr>
          <w:szCs w:val="28"/>
        </w:rPr>
        <w:t xml:space="preserve">Адрес: Российская Федерация, 125047, Москва, Оружейный переулок, д.19. </w:t>
      </w:r>
    </w:p>
    <w:p w:rsidR="006B60A2" w:rsidRPr="004D2CC0" w:rsidRDefault="003848E1" w:rsidP="006B60A2">
      <w:pPr>
        <w:pStyle w:val="1"/>
        <w:suppressAutoHyphens/>
        <w:ind w:firstLine="708"/>
        <w:rPr>
          <w:szCs w:val="28"/>
        </w:rPr>
      </w:pPr>
      <w:r w:rsidRPr="004D2CC0">
        <w:rPr>
          <w:szCs w:val="28"/>
        </w:rPr>
        <w:t>Контактн</w:t>
      </w:r>
      <w:r w:rsidR="006B60A2" w:rsidRPr="004D2CC0">
        <w:rPr>
          <w:szCs w:val="28"/>
        </w:rPr>
        <w:t xml:space="preserve">ые лица Организатора: </w:t>
      </w:r>
    </w:p>
    <w:p w:rsidR="003848E1" w:rsidRPr="004D2CC0" w:rsidRDefault="003848E1" w:rsidP="003848E1">
      <w:pPr>
        <w:pStyle w:val="1"/>
        <w:ind w:firstLine="709"/>
        <w:rPr>
          <w:szCs w:val="28"/>
        </w:rPr>
      </w:pPr>
      <w:r w:rsidRPr="004D2CC0">
        <w:rPr>
          <w:szCs w:val="28"/>
        </w:rPr>
        <w:t>Титков Сергей Николаевич, тел. +7 (495)</w:t>
      </w:r>
      <w:r w:rsidRPr="004D2CC0">
        <w:rPr>
          <w:szCs w:val="28"/>
          <w:lang w:eastAsia="en-US"/>
        </w:rPr>
        <w:t xml:space="preserve"> 788-1717 доб. 16-40</w:t>
      </w:r>
      <w:r w:rsidRPr="004D2CC0">
        <w:rPr>
          <w:szCs w:val="28"/>
        </w:rPr>
        <w:t xml:space="preserve">, электронный адрес </w:t>
      </w:r>
      <w:hyperlink r:id="rId13" w:history="1">
        <w:r w:rsidRPr="004D2CC0">
          <w:rPr>
            <w:rStyle w:val="a6"/>
            <w:color w:val="auto"/>
            <w:szCs w:val="28"/>
            <w:lang w:val="en-US"/>
          </w:rPr>
          <w:t>TitkovSN</w:t>
        </w:r>
        <w:r w:rsidRPr="004D2CC0">
          <w:rPr>
            <w:rStyle w:val="a6"/>
            <w:color w:val="auto"/>
            <w:szCs w:val="28"/>
          </w:rPr>
          <w:t>@</w:t>
        </w:r>
        <w:r w:rsidRPr="004D2CC0">
          <w:rPr>
            <w:rStyle w:val="a6"/>
            <w:color w:val="auto"/>
            <w:szCs w:val="28"/>
            <w:lang w:val="en-US"/>
          </w:rPr>
          <w:t>trcont</w:t>
        </w:r>
        <w:r w:rsidRPr="004D2CC0">
          <w:rPr>
            <w:rStyle w:val="a6"/>
            <w:color w:val="auto"/>
            <w:szCs w:val="28"/>
          </w:rPr>
          <w:t>.</w:t>
        </w:r>
        <w:r w:rsidRPr="004D2CC0">
          <w:rPr>
            <w:rStyle w:val="a6"/>
            <w:color w:val="auto"/>
            <w:szCs w:val="28"/>
            <w:lang w:val="en-US"/>
          </w:rPr>
          <w:t>ru</w:t>
        </w:r>
      </w:hyperlink>
      <w:r w:rsidRPr="004D2CC0">
        <w:rPr>
          <w:szCs w:val="28"/>
        </w:rPr>
        <w:t>.</w:t>
      </w:r>
    </w:p>
    <w:p w:rsidR="00CB1C18" w:rsidRPr="004D2CC0" w:rsidRDefault="003848E1" w:rsidP="003848E1">
      <w:pPr>
        <w:jc w:val="both"/>
        <w:rPr>
          <w:szCs w:val="28"/>
        </w:rPr>
      </w:pPr>
      <w:r w:rsidRPr="004D2CC0">
        <w:rPr>
          <w:szCs w:val="28"/>
        </w:rPr>
        <w:t xml:space="preserve">Курицын Александр Евгеньевич, тел. +7 (495) 788-1717 доб. 16-41, электронный адрес </w:t>
      </w:r>
      <w:r w:rsidRPr="004D2CC0">
        <w:rPr>
          <w:szCs w:val="28"/>
          <w:u w:val="single"/>
        </w:rPr>
        <w:t>KuritsynAE@trcont.ru</w:t>
      </w:r>
    </w:p>
    <w:p w:rsidR="003848E1" w:rsidRDefault="003848E1"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C76E0" w:rsidRDefault="00124964" w:rsidP="001C76E0">
      <w:pPr>
        <w:pStyle w:val="1"/>
        <w:suppressAutoHyphens/>
        <w:rPr>
          <w:szCs w:val="28"/>
        </w:rPr>
      </w:pPr>
      <w:r w:rsidRPr="00AC0842">
        <w:rPr>
          <w:szCs w:val="28"/>
        </w:rPr>
        <w:t xml:space="preserve">Предмет договора: </w:t>
      </w:r>
      <w:r w:rsidR="001C76E0" w:rsidRPr="004D2CC0">
        <w:rPr>
          <w:szCs w:val="28"/>
        </w:rPr>
        <w:t>оказание информационных услуг по подготовке исследований рынка фитинговых платформ.</w:t>
      </w:r>
      <w:r w:rsidR="001C76E0" w:rsidRPr="004E3AC2">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1C76E0" w:rsidRPr="004D2CC0">
        <w:rPr>
          <w:szCs w:val="28"/>
        </w:rPr>
        <w:t>2 000 000 (два миллиона)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D45661" w:rsidRDefault="00D45661"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firstRow="1" w:lastRow="0" w:firstColumn="1" w:lastColumn="0" w:noHBand="0" w:noVBand="1"/>
      </w:tblPr>
      <w:tblGrid>
        <w:gridCol w:w="675"/>
        <w:gridCol w:w="1843"/>
        <w:gridCol w:w="1843"/>
        <w:gridCol w:w="1292"/>
        <w:gridCol w:w="1417"/>
        <w:gridCol w:w="2677"/>
      </w:tblGrid>
      <w:tr w:rsidR="00AC0842" w:rsidRPr="00AC0842" w:rsidTr="00416FD7">
        <w:tc>
          <w:tcPr>
            <w:tcW w:w="675" w:type="dxa"/>
            <w:vAlign w:val="center"/>
          </w:tcPr>
          <w:p w:rsidR="00AC0842" w:rsidRPr="00D45661" w:rsidRDefault="00AC0842" w:rsidP="00416FD7">
            <w:pPr>
              <w:ind w:firstLine="0"/>
              <w:jc w:val="center"/>
              <w:rPr>
                <w:sz w:val="24"/>
                <w:szCs w:val="24"/>
              </w:rPr>
            </w:pPr>
            <w:r w:rsidRPr="00D45661">
              <w:rPr>
                <w:sz w:val="24"/>
                <w:szCs w:val="24"/>
              </w:rPr>
              <w:t>№</w:t>
            </w:r>
          </w:p>
        </w:tc>
        <w:tc>
          <w:tcPr>
            <w:tcW w:w="1843" w:type="dxa"/>
            <w:vAlign w:val="center"/>
          </w:tcPr>
          <w:p w:rsidR="00AC0842" w:rsidRPr="00D45661" w:rsidRDefault="00AC0842" w:rsidP="00416FD7">
            <w:pPr>
              <w:ind w:firstLine="0"/>
              <w:jc w:val="center"/>
              <w:rPr>
                <w:sz w:val="24"/>
                <w:szCs w:val="24"/>
              </w:rPr>
            </w:pPr>
            <w:r w:rsidRPr="00D45661">
              <w:rPr>
                <w:sz w:val="24"/>
                <w:szCs w:val="24"/>
              </w:rPr>
              <w:t>Классификация по ОКДП</w:t>
            </w:r>
          </w:p>
        </w:tc>
        <w:tc>
          <w:tcPr>
            <w:tcW w:w="1843" w:type="dxa"/>
            <w:vAlign w:val="center"/>
          </w:tcPr>
          <w:p w:rsidR="00AC0842" w:rsidRPr="00D45661" w:rsidRDefault="00AC0842" w:rsidP="00416FD7">
            <w:pPr>
              <w:ind w:firstLine="0"/>
              <w:jc w:val="center"/>
              <w:rPr>
                <w:sz w:val="24"/>
                <w:szCs w:val="24"/>
              </w:rPr>
            </w:pPr>
            <w:r w:rsidRPr="00D45661">
              <w:rPr>
                <w:sz w:val="24"/>
                <w:szCs w:val="24"/>
              </w:rPr>
              <w:t>Классификация по ОКВЭД</w:t>
            </w:r>
          </w:p>
        </w:tc>
        <w:tc>
          <w:tcPr>
            <w:tcW w:w="1292" w:type="dxa"/>
            <w:vAlign w:val="center"/>
          </w:tcPr>
          <w:p w:rsidR="00AC0842" w:rsidRPr="00D45661" w:rsidRDefault="00AC0842" w:rsidP="00416FD7">
            <w:pPr>
              <w:ind w:firstLine="0"/>
              <w:jc w:val="center"/>
              <w:rPr>
                <w:sz w:val="24"/>
                <w:szCs w:val="24"/>
              </w:rPr>
            </w:pPr>
            <w:r w:rsidRPr="00D45661">
              <w:rPr>
                <w:sz w:val="24"/>
                <w:szCs w:val="24"/>
              </w:rPr>
              <w:t>Ед. измерения</w:t>
            </w:r>
          </w:p>
        </w:tc>
        <w:tc>
          <w:tcPr>
            <w:tcW w:w="1417" w:type="dxa"/>
            <w:vAlign w:val="center"/>
          </w:tcPr>
          <w:p w:rsidR="00AC0842" w:rsidRPr="00D45661" w:rsidRDefault="00AC0842" w:rsidP="00416FD7">
            <w:pPr>
              <w:ind w:firstLine="0"/>
              <w:jc w:val="center"/>
              <w:rPr>
                <w:sz w:val="24"/>
                <w:szCs w:val="24"/>
              </w:rPr>
            </w:pPr>
            <w:r w:rsidRPr="00D45661">
              <w:rPr>
                <w:sz w:val="24"/>
                <w:szCs w:val="24"/>
              </w:rPr>
              <w:t>Количество (Объем)</w:t>
            </w:r>
          </w:p>
        </w:tc>
        <w:tc>
          <w:tcPr>
            <w:tcW w:w="2677" w:type="dxa"/>
            <w:vAlign w:val="center"/>
          </w:tcPr>
          <w:p w:rsidR="00AC0842" w:rsidRPr="00D45661" w:rsidRDefault="00AC0842" w:rsidP="00416FD7">
            <w:pPr>
              <w:ind w:firstLine="0"/>
              <w:jc w:val="center"/>
              <w:rPr>
                <w:sz w:val="24"/>
                <w:szCs w:val="24"/>
              </w:rPr>
            </w:pPr>
            <w:r w:rsidRPr="00D45661">
              <w:rPr>
                <w:sz w:val="24"/>
                <w:szCs w:val="24"/>
              </w:rPr>
              <w:t>Дополнительные сведения</w:t>
            </w:r>
          </w:p>
        </w:tc>
      </w:tr>
      <w:tr w:rsidR="00AC0842" w:rsidRPr="00AC0842" w:rsidTr="003848E1">
        <w:trPr>
          <w:trHeight w:val="631"/>
        </w:trPr>
        <w:tc>
          <w:tcPr>
            <w:tcW w:w="675" w:type="dxa"/>
            <w:vAlign w:val="center"/>
          </w:tcPr>
          <w:p w:rsidR="00AC0842" w:rsidRPr="00AC0842" w:rsidRDefault="00C518F8" w:rsidP="003848E1">
            <w:pPr>
              <w:ind w:firstLine="0"/>
              <w:jc w:val="center"/>
              <w:rPr>
                <w:sz w:val="24"/>
                <w:szCs w:val="24"/>
              </w:rPr>
            </w:pPr>
            <w:r>
              <w:rPr>
                <w:sz w:val="24"/>
                <w:szCs w:val="24"/>
              </w:rPr>
              <w:t>1.</w:t>
            </w:r>
          </w:p>
        </w:tc>
        <w:tc>
          <w:tcPr>
            <w:tcW w:w="1843" w:type="dxa"/>
            <w:vAlign w:val="center"/>
          </w:tcPr>
          <w:p w:rsidR="00ED10F5" w:rsidRPr="00ED10F5" w:rsidRDefault="00ED10F5" w:rsidP="00ED10F5">
            <w:pPr>
              <w:ind w:firstLine="0"/>
              <w:rPr>
                <w:sz w:val="24"/>
                <w:szCs w:val="24"/>
              </w:rPr>
            </w:pPr>
            <w:r>
              <w:rPr>
                <w:sz w:val="24"/>
                <w:szCs w:val="24"/>
                <w:lang w:val="en-US"/>
              </w:rPr>
              <w:t xml:space="preserve">     </w:t>
            </w:r>
            <w:r w:rsidRPr="00ED10F5">
              <w:rPr>
                <w:sz w:val="24"/>
                <w:szCs w:val="24"/>
              </w:rPr>
              <w:t>7300000</w:t>
            </w:r>
          </w:p>
          <w:p w:rsidR="00AC0842" w:rsidRPr="00AC0842" w:rsidRDefault="00AC0842" w:rsidP="003848E1">
            <w:pPr>
              <w:ind w:firstLine="0"/>
              <w:jc w:val="center"/>
              <w:rPr>
                <w:sz w:val="24"/>
                <w:szCs w:val="24"/>
              </w:rPr>
            </w:pPr>
          </w:p>
        </w:tc>
        <w:tc>
          <w:tcPr>
            <w:tcW w:w="1843" w:type="dxa"/>
            <w:vAlign w:val="center"/>
          </w:tcPr>
          <w:p w:rsidR="00AC0842" w:rsidRPr="004D2CC0" w:rsidRDefault="007D53FA" w:rsidP="003848E1">
            <w:pPr>
              <w:ind w:firstLine="0"/>
              <w:jc w:val="center"/>
              <w:rPr>
                <w:sz w:val="24"/>
                <w:szCs w:val="24"/>
              </w:rPr>
            </w:pPr>
            <w:r w:rsidRPr="004D2CC0">
              <w:rPr>
                <w:sz w:val="24"/>
                <w:szCs w:val="24"/>
              </w:rPr>
              <w:t>73</w:t>
            </w:r>
            <w:r w:rsidR="00D45661" w:rsidRPr="004D2CC0">
              <w:rPr>
                <w:sz w:val="24"/>
                <w:szCs w:val="24"/>
              </w:rPr>
              <w:t>.20</w:t>
            </w:r>
            <w:r w:rsidR="00D45661" w:rsidRPr="004D2CC0">
              <w:rPr>
                <w:sz w:val="24"/>
                <w:szCs w:val="24"/>
              </w:rPr>
              <w:br/>
              <w:t>74.13</w:t>
            </w:r>
          </w:p>
        </w:tc>
        <w:tc>
          <w:tcPr>
            <w:tcW w:w="1292" w:type="dxa"/>
            <w:vAlign w:val="center"/>
          </w:tcPr>
          <w:p w:rsidR="00AC0842" w:rsidRPr="004D2CC0" w:rsidRDefault="00ED10F5" w:rsidP="003848E1">
            <w:pPr>
              <w:ind w:firstLine="0"/>
              <w:jc w:val="center"/>
              <w:rPr>
                <w:sz w:val="24"/>
                <w:szCs w:val="24"/>
              </w:rPr>
            </w:pPr>
            <w:r>
              <w:rPr>
                <w:sz w:val="24"/>
                <w:szCs w:val="24"/>
              </w:rPr>
              <w:t>Условная еди</w:t>
            </w:r>
            <w:r w:rsidR="00D45661" w:rsidRPr="004D2CC0">
              <w:rPr>
                <w:sz w:val="24"/>
                <w:szCs w:val="24"/>
              </w:rPr>
              <w:t>ница</w:t>
            </w:r>
          </w:p>
        </w:tc>
        <w:tc>
          <w:tcPr>
            <w:tcW w:w="1417" w:type="dxa"/>
            <w:vAlign w:val="center"/>
          </w:tcPr>
          <w:p w:rsidR="00AC0842" w:rsidRPr="004D2CC0" w:rsidRDefault="00D45661" w:rsidP="003848E1">
            <w:pPr>
              <w:ind w:firstLine="0"/>
              <w:jc w:val="center"/>
              <w:rPr>
                <w:sz w:val="24"/>
                <w:szCs w:val="24"/>
              </w:rPr>
            </w:pPr>
            <w:r w:rsidRPr="004D2CC0">
              <w:rPr>
                <w:sz w:val="24"/>
                <w:szCs w:val="24"/>
              </w:rPr>
              <w:t>8</w:t>
            </w:r>
          </w:p>
        </w:tc>
        <w:tc>
          <w:tcPr>
            <w:tcW w:w="2677" w:type="dxa"/>
            <w:vAlign w:val="center"/>
          </w:tcPr>
          <w:p w:rsidR="00AC0842" w:rsidRPr="004D2CC0" w:rsidRDefault="00AB48AD" w:rsidP="003848E1">
            <w:pPr>
              <w:ind w:firstLine="0"/>
              <w:jc w:val="center"/>
              <w:rPr>
                <w:sz w:val="24"/>
                <w:szCs w:val="24"/>
              </w:rPr>
            </w:pPr>
            <w:r w:rsidRPr="004D2CC0">
              <w:rPr>
                <w:sz w:val="24"/>
                <w:szCs w:val="24"/>
              </w:rPr>
              <w:t xml:space="preserve">Строка </w:t>
            </w:r>
            <w:r w:rsidR="00C518F8" w:rsidRPr="004D2CC0">
              <w:rPr>
                <w:sz w:val="24"/>
                <w:szCs w:val="24"/>
              </w:rPr>
              <w:t>годового плана закупок</w:t>
            </w:r>
            <w:r w:rsidRPr="004D2CC0">
              <w:rPr>
                <w:sz w:val="24"/>
                <w:szCs w:val="24"/>
              </w:rPr>
              <w:t xml:space="preserve"> </w:t>
            </w:r>
            <w:r w:rsidR="00C518F8" w:rsidRPr="004D2CC0">
              <w:rPr>
                <w:sz w:val="24"/>
                <w:szCs w:val="24"/>
              </w:rPr>
              <w:t xml:space="preserve">№ </w:t>
            </w:r>
            <w:r w:rsidR="00D45661" w:rsidRPr="004D2CC0">
              <w:rPr>
                <w:sz w:val="24"/>
                <w:szCs w:val="24"/>
              </w:rPr>
              <w:t>84</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A37CA2">
        <w:rPr>
          <w:szCs w:val="28"/>
        </w:rPr>
        <w:t xml:space="preserve"> </w:t>
      </w:r>
      <w:r w:rsidR="00A37CA2" w:rsidRPr="004D2CC0">
        <w:t>услуги оказываются в удаленном режиме без выезда специалистов Исполнителя на территорию Заказчика и/или адрес.</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6C4194">
        <w:rPr>
          <w:szCs w:val="28"/>
        </w:rPr>
        <w:t xml:space="preserve"> «</w:t>
      </w:r>
      <w:r w:rsidR="006C4194" w:rsidRPr="006C4194">
        <w:rPr>
          <w:szCs w:val="28"/>
        </w:rPr>
        <w:t>29</w:t>
      </w:r>
      <w:r w:rsidR="00082A72" w:rsidRPr="006C4194">
        <w:rPr>
          <w:szCs w:val="28"/>
        </w:rPr>
        <w:t xml:space="preserve"> » </w:t>
      </w:r>
      <w:r w:rsidR="006C4194" w:rsidRPr="006C4194">
        <w:rPr>
          <w:szCs w:val="28"/>
        </w:rPr>
        <w:t>октября</w:t>
      </w:r>
      <w:r w:rsidR="00082A72" w:rsidRPr="006C4194">
        <w:rPr>
          <w:szCs w:val="28"/>
        </w:rPr>
        <w:t xml:space="preserve"> 201</w:t>
      </w:r>
      <w:r w:rsidR="003C58C8" w:rsidRPr="006C4194">
        <w:rPr>
          <w:szCs w:val="28"/>
        </w:rPr>
        <w:t>4</w:t>
      </w:r>
      <w:r w:rsidRPr="006C4194">
        <w:rPr>
          <w:szCs w:val="28"/>
        </w:rPr>
        <w:t xml:space="preserve"> г.</w:t>
      </w:r>
      <w:r>
        <w:rPr>
          <w:szCs w:val="28"/>
        </w:rPr>
        <w:t xml:space="preserve"> </w:t>
      </w:r>
      <w:r w:rsidR="00082A72" w:rsidRPr="006C4194">
        <w:rPr>
          <w:szCs w:val="28"/>
        </w:rPr>
        <w:t>по «</w:t>
      </w:r>
      <w:r w:rsidR="006C4194" w:rsidRPr="006C4194">
        <w:rPr>
          <w:szCs w:val="28"/>
        </w:rPr>
        <w:t>18</w:t>
      </w:r>
      <w:r w:rsidR="00082A72" w:rsidRPr="006C4194">
        <w:rPr>
          <w:szCs w:val="28"/>
        </w:rPr>
        <w:t xml:space="preserve">» </w:t>
      </w:r>
      <w:r w:rsidR="006C4194" w:rsidRPr="006C4194">
        <w:rPr>
          <w:szCs w:val="28"/>
        </w:rPr>
        <w:t>ноября</w:t>
      </w:r>
      <w:r w:rsidR="00082A72" w:rsidRPr="006C4194">
        <w:rPr>
          <w:szCs w:val="28"/>
        </w:rPr>
        <w:t xml:space="preserve"> 201</w:t>
      </w:r>
      <w:r w:rsidR="003C58C8" w:rsidRPr="006C4194">
        <w:rPr>
          <w:szCs w:val="28"/>
        </w:rPr>
        <w:t>4</w:t>
      </w:r>
      <w:r w:rsidRPr="006C4194">
        <w:rPr>
          <w:szCs w:val="28"/>
        </w:rPr>
        <w:t xml:space="preserve"> г</w:t>
      </w:r>
      <w:r>
        <w:rPr>
          <w:szCs w:val="28"/>
        </w:rPr>
        <w:t xml:space="preserve">. </w:t>
      </w:r>
    </w:p>
    <w:p w:rsidR="00237904" w:rsidRPr="00A37CA2" w:rsidRDefault="008C7B27" w:rsidP="00CB1C18">
      <w:pPr>
        <w:jc w:val="both"/>
        <w:rPr>
          <w:b/>
          <w:i/>
          <w:color w:val="FF0000"/>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4"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D2CC0">
        <w:rPr>
          <w:szCs w:val="28"/>
        </w:rPr>
        <w:t>П</w:t>
      </w:r>
      <w:r w:rsidR="00662448" w:rsidRPr="004D2CC0">
        <w:rPr>
          <w:szCs w:val="28"/>
        </w:rPr>
        <w:t xml:space="preserve">редоставление документации </w:t>
      </w:r>
      <w:r w:rsidR="00237904" w:rsidRPr="004D2CC0">
        <w:rPr>
          <w:szCs w:val="28"/>
        </w:rPr>
        <w:t>на материальном (бумажном) носителе</w:t>
      </w:r>
      <w:r w:rsidR="00662448" w:rsidRPr="004D2CC0">
        <w:rPr>
          <w:szCs w:val="28"/>
        </w:rPr>
        <w:t xml:space="preserve"> не предусмотрен</w:t>
      </w:r>
      <w:r w:rsidR="00772A14" w:rsidRPr="004D2CC0">
        <w:rPr>
          <w:szCs w:val="28"/>
        </w:rPr>
        <w:t>о</w:t>
      </w:r>
      <w:r w:rsidR="00237904" w:rsidRPr="004D2CC0">
        <w:rPr>
          <w:szCs w:val="28"/>
        </w:rPr>
        <w:t>.</w:t>
      </w:r>
      <w:r w:rsidR="00237904" w:rsidRPr="00A37CA2">
        <w:rPr>
          <w:color w:val="FF0000"/>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4D2CC0" w:rsidRDefault="00772A14" w:rsidP="00772A14">
      <w:pPr>
        <w:jc w:val="both"/>
        <w:rPr>
          <w:b/>
          <w:i/>
        </w:rPr>
      </w:pPr>
      <w:r w:rsidRPr="004D2CC0">
        <w:rPr>
          <w:szCs w:val="28"/>
        </w:rPr>
        <w:t xml:space="preserve">Плата не требуется.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3D4F43" w:rsidRDefault="00543AC0" w:rsidP="007B4A2D">
      <w:pPr>
        <w:jc w:val="both"/>
      </w:pPr>
      <w:r>
        <w:tab/>
      </w:r>
      <w:r w:rsidR="00082A72" w:rsidRPr="003D4F43">
        <w:t>«</w:t>
      </w:r>
      <w:r w:rsidR="003D4F43" w:rsidRPr="003D4F43">
        <w:t>18</w:t>
      </w:r>
      <w:r w:rsidR="00082A72" w:rsidRPr="003D4F43">
        <w:t xml:space="preserve">» </w:t>
      </w:r>
      <w:r w:rsidR="003D4F43" w:rsidRPr="003D4F43">
        <w:t>ноября</w:t>
      </w:r>
      <w:r w:rsidR="00082A72" w:rsidRPr="003D4F43">
        <w:t xml:space="preserve"> 201</w:t>
      </w:r>
      <w:r w:rsidR="003C58C8" w:rsidRPr="003D4F43">
        <w:t>4</w:t>
      </w:r>
      <w:r w:rsidR="000A67CD" w:rsidRPr="003D4F43">
        <w:t xml:space="preserve"> г</w:t>
      </w:r>
      <w:r w:rsidR="00082A72" w:rsidRPr="003D4F43">
        <w:t>.</w:t>
      </w:r>
      <w:r w:rsidR="00CC5281" w:rsidRPr="003D4F43">
        <w:t xml:space="preserve"> 14 </w:t>
      </w:r>
      <w:r w:rsidR="00024F41" w:rsidRPr="003D4F43">
        <w:t>час. 00</w:t>
      </w:r>
      <w:r w:rsidR="000A67CD" w:rsidRPr="003D4F43">
        <w:t xml:space="preserve"> мин.</w:t>
      </w:r>
    </w:p>
    <w:p w:rsidR="000A67CD" w:rsidRPr="004D2CC0" w:rsidRDefault="00543AC0" w:rsidP="007B4A2D">
      <w:pPr>
        <w:jc w:val="both"/>
      </w:pPr>
      <w:r w:rsidRPr="00A37CA2">
        <w:rPr>
          <w:color w:val="FF0000"/>
        </w:rPr>
        <w:tab/>
      </w:r>
      <w:r w:rsidR="000A67CD" w:rsidRPr="004D2CC0">
        <w:t>Место: 125047, Мо</w:t>
      </w:r>
      <w:r w:rsidR="00B677F8" w:rsidRPr="004D2CC0">
        <w:t>сква, Оружейный переулок, д. 19</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3D4F43">
        <w:rPr>
          <w:szCs w:val="28"/>
        </w:rPr>
        <w:t>«</w:t>
      </w:r>
      <w:r w:rsidR="003D4F43" w:rsidRPr="003D4F43">
        <w:rPr>
          <w:szCs w:val="28"/>
        </w:rPr>
        <w:t>19</w:t>
      </w:r>
      <w:r w:rsidRPr="003D4F43">
        <w:rPr>
          <w:szCs w:val="28"/>
        </w:rPr>
        <w:t xml:space="preserve">» </w:t>
      </w:r>
      <w:r w:rsidR="003D4F43" w:rsidRPr="003D4F43">
        <w:rPr>
          <w:szCs w:val="28"/>
        </w:rPr>
        <w:t>ноября</w:t>
      </w:r>
      <w:r w:rsidRPr="003D4F43">
        <w:rPr>
          <w:szCs w:val="28"/>
        </w:rPr>
        <w:t xml:space="preserve"> 201</w:t>
      </w:r>
      <w:r w:rsidR="003C58C8" w:rsidRPr="003D4F43">
        <w:rPr>
          <w:szCs w:val="28"/>
        </w:rPr>
        <w:t>4</w:t>
      </w:r>
      <w:r w:rsidRPr="003D4F43">
        <w:rPr>
          <w:szCs w:val="28"/>
        </w:rPr>
        <w:t xml:space="preserve"> г.</w:t>
      </w:r>
      <w:r w:rsidR="00CC5281" w:rsidRPr="003D4F43">
        <w:t xml:space="preserve"> 14 </w:t>
      </w:r>
      <w:r w:rsidRPr="003D4F43">
        <w:t>час. 00 мин.</w:t>
      </w:r>
    </w:p>
    <w:p w:rsidR="00962FD2" w:rsidRPr="004D2CC0" w:rsidRDefault="00702B9B" w:rsidP="00962FD2">
      <w:pPr>
        <w:jc w:val="both"/>
      </w:pPr>
      <w:r w:rsidRPr="00A37CA2">
        <w:rPr>
          <w:color w:val="FF0000"/>
        </w:rPr>
        <w:tab/>
      </w:r>
      <w:r w:rsidR="00962FD2" w:rsidRPr="004D2CC0">
        <w:t>Место: 125047, Мо</w:t>
      </w:r>
      <w:r w:rsidR="00B677F8" w:rsidRPr="004D2CC0">
        <w:t>сква, Оружейный переулок, д. 19</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C58C8" w:rsidRPr="003D4F43">
        <w:rPr>
          <w:szCs w:val="28"/>
        </w:rPr>
        <w:t>«</w:t>
      </w:r>
      <w:r w:rsidR="003D4F43" w:rsidRPr="003D4F43">
        <w:rPr>
          <w:szCs w:val="28"/>
        </w:rPr>
        <w:t>26</w:t>
      </w:r>
      <w:r w:rsidR="003C58C8" w:rsidRPr="003D4F43">
        <w:rPr>
          <w:szCs w:val="28"/>
        </w:rPr>
        <w:t xml:space="preserve">» </w:t>
      </w:r>
      <w:r w:rsidR="003D4F43" w:rsidRPr="003D4F43">
        <w:rPr>
          <w:szCs w:val="28"/>
        </w:rPr>
        <w:t>ноября</w:t>
      </w:r>
      <w:r w:rsidR="003C58C8" w:rsidRPr="003D4F43">
        <w:rPr>
          <w:szCs w:val="28"/>
        </w:rPr>
        <w:t xml:space="preserve"> 2014</w:t>
      </w:r>
      <w:r w:rsidRPr="003D4F43">
        <w:rPr>
          <w:szCs w:val="28"/>
        </w:rPr>
        <w:t xml:space="preserve"> г.</w:t>
      </w:r>
      <w:r w:rsidR="00CC5281" w:rsidRPr="003D4F43">
        <w:t xml:space="preserve"> 14 </w:t>
      </w:r>
      <w:r w:rsidRPr="003D4F43">
        <w:t>час. 00 мин.</w:t>
      </w:r>
    </w:p>
    <w:p w:rsidR="00962FD2" w:rsidRPr="004D2CC0" w:rsidRDefault="00702B9B" w:rsidP="00962FD2">
      <w:pPr>
        <w:jc w:val="both"/>
      </w:pPr>
      <w:r w:rsidRPr="00A37CA2">
        <w:rPr>
          <w:color w:val="FF0000"/>
        </w:rPr>
        <w:tab/>
      </w:r>
      <w:r w:rsidR="00962FD2" w:rsidRPr="004D2CC0">
        <w:t>Место: 125047, Мо</w:t>
      </w:r>
      <w:r w:rsidR="00B677F8" w:rsidRPr="004D2CC0">
        <w:t>сква, О</w:t>
      </w:r>
      <w:bookmarkStart w:id="0" w:name="_GoBack"/>
      <w:bookmarkEnd w:id="0"/>
      <w:r w:rsidR="00B677F8" w:rsidRPr="004D2CC0">
        <w:t>ружейный переулок, д. 19</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3D4F43">
        <w:t xml:space="preserve">Не </w:t>
      </w:r>
      <w:r w:rsidR="003D4F43" w:rsidRPr="003D4F43">
        <w:t xml:space="preserve">позднее </w:t>
      </w:r>
      <w:r w:rsidR="003C58C8" w:rsidRPr="003D4F43">
        <w:rPr>
          <w:szCs w:val="28"/>
        </w:rPr>
        <w:t>«</w:t>
      </w:r>
      <w:r w:rsidR="003D4F43" w:rsidRPr="003D4F43">
        <w:rPr>
          <w:szCs w:val="28"/>
        </w:rPr>
        <w:t>04</w:t>
      </w:r>
      <w:r w:rsidR="003C58C8" w:rsidRPr="003D4F43">
        <w:rPr>
          <w:szCs w:val="28"/>
        </w:rPr>
        <w:t xml:space="preserve">» </w:t>
      </w:r>
      <w:r w:rsidR="00DE274A">
        <w:rPr>
          <w:szCs w:val="28"/>
        </w:rPr>
        <w:t>декабря</w:t>
      </w:r>
      <w:r w:rsidR="003C58C8" w:rsidRPr="003D4F43">
        <w:rPr>
          <w:szCs w:val="28"/>
        </w:rPr>
        <w:t xml:space="preserve"> 2014</w:t>
      </w:r>
      <w:r w:rsidRPr="003D4F43">
        <w:rPr>
          <w:szCs w:val="28"/>
        </w:rPr>
        <w:t xml:space="preserve"> г.</w:t>
      </w:r>
      <w:r w:rsidR="00CC5281" w:rsidRPr="003D4F43">
        <w:t xml:space="preserve"> 14 </w:t>
      </w:r>
      <w:r w:rsidRPr="003D4F43">
        <w:t>час. 00 мин.</w:t>
      </w:r>
    </w:p>
    <w:p w:rsidR="00962FD2" w:rsidRPr="004D2CC0" w:rsidRDefault="00702B9B" w:rsidP="00962FD2">
      <w:pPr>
        <w:jc w:val="both"/>
      </w:pPr>
      <w:r w:rsidRPr="00A37CA2">
        <w:rPr>
          <w:color w:val="FF0000"/>
        </w:rPr>
        <w:tab/>
      </w:r>
      <w:r w:rsidR="00962FD2" w:rsidRPr="004D2CC0">
        <w:t>Место: 125047, Мо</w:t>
      </w:r>
      <w:r w:rsidR="00B677F8" w:rsidRPr="004D2CC0">
        <w:t>сква, Оружейный переулок, д. 19</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E45" w:rsidRDefault="00BF7E45" w:rsidP="00CB1C18">
      <w:r>
        <w:separator/>
      </w:r>
    </w:p>
  </w:endnote>
  <w:endnote w:type="continuationSeparator" w:id="0">
    <w:p w:rsidR="00BF7E45" w:rsidRDefault="00BF7E4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E45" w:rsidRDefault="00BF7E45" w:rsidP="00CB1C18">
      <w:r>
        <w:separator/>
      </w:r>
    </w:p>
  </w:footnote>
  <w:footnote w:type="continuationSeparator" w:id="0">
    <w:p w:rsidR="00BF7E45" w:rsidRDefault="00BF7E4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ED10F5">
    <w:pPr>
      <w:pStyle w:val="af0"/>
      <w:jc w:val="center"/>
    </w:pPr>
    <w:r>
      <w:fldChar w:fldCharType="begin"/>
    </w:r>
    <w:r>
      <w:instrText xml:space="preserve"> PAGE   \* MERGEFORMAT </w:instrText>
    </w:r>
    <w:r>
      <w:fldChar w:fldCharType="separate"/>
    </w:r>
    <w:r w:rsidR="00DE274A">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C626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C76E0"/>
    <w:rsid w:val="001F0B3B"/>
    <w:rsid w:val="001F4F2E"/>
    <w:rsid w:val="001F52B9"/>
    <w:rsid w:val="00204B07"/>
    <w:rsid w:val="0020709B"/>
    <w:rsid w:val="00216833"/>
    <w:rsid w:val="002350DE"/>
    <w:rsid w:val="00237904"/>
    <w:rsid w:val="00245141"/>
    <w:rsid w:val="00250C33"/>
    <w:rsid w:val="0026332C"/>
    <w:rsid w:val="002636BF"/>
    <w:rsid w:val="00264639"/>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848E1"/>
    <w:rsid w:val="003A00F1"/>
    <w:rsid w:val="003C58C8"/>
    <w:rsid w:val="003C7469"/>
    <w:rsid w:val="003D0AA6"/>
    <w:rsid w:val="003D4F43"/>
    <w:rsid w:val="003E13B8"/>
    <w:rsid w:val="003E1D49"/>
    <w:rsid w:val="003F2B7A"/>
    <w:rsid w:val="0041301F"/>
    <w:rsid w:val="00416FD7"/>
    <w:rsid w:val="00422918"/>
    <w:rsid w:val="00427B60"/>
    <w:rsid w:val="0044002D"/>
    <w:rsid w:val="004566F4"/>
    <w:rsid w:val="00482157"/>
    <w:rsid w:val="00482BFC"/>
    <w:rsid w:val="00483D8D"/>
    <w:rsid w:val="004B3332"/>
    <w:rsid w:val="004B7489"/>
    <w:rsid w:val="004C3E28"/>
    <w:rsid w:val="004C63EA"/>
    <w:rsid w:val="004D2CC0"/>
    <w:rsid w:val="004E09D6"/>
    <w:rsid w:val="004E0CB0"/>
    <w:rsid w:val="004F2B79"/>
    <w:rsid w:val="00500D9B"/>
    <w:rsid w:val="0050283D"/>
    <w:rsid w:val="00510572"/>
    <w:rsid w:val="00512FEB"/>
    <w:rsid w:val="005142C5"/>
    <w:rsid w:val="00521192"/>
    <w:rsid w:val="00526882"/>
    <w:rsid w:val="00531303"/>
    <w:rsid w:val="005409B8"/>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C4194"/>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53FA"/>
    <w:rsid w:val="007D6F31"/>
    <w:rsid w:val="007F5506"/>
    <w:rsid w:val="00807177"/>
    <w:rsid w:val="008128DB"/>
    <w:rsid w:val="00831584"/>
    <w:rsid w:val="00852B23"/>
    <w:rsid w:val="00864C07"/>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87D72"/>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37CA2"/>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BF7E45"/>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45661"/>
    <w:rsid w:val="00D50A82"/>
    <w:rsid w:val="00D70D67"/>
    <w:rsid w:val="00D73B2F"/>
    <w:rsid w:val="00D7451B"/>
    <w:rsid w:val="00D84F35"/>
    <w:rsid w:val="00D9562C"/>
    <w:rsid w:val="00DB11D3"/>
    <w:rsid w:val="00DE274A"/>
    <w:rsid w:val="00DE5F8C"/>
    <w:rsid w:val="00E16968"/>
    <w:rsid w:val="00E26F81"/>
    <w:rsid w:val="00E35CDC"/>
    <w:rsid w:val="00E5065E"/>
    <w:rsid w:val="00E50CBA"/>
    <w:rsid w:val="00E53687"/>
    <w:rsid w:val="00E7093B"/>
    <w:rsid w:val="00E87D4E"/>
    <w:rsid w:val="00E90B84"/>
    <w:rsid w:val="00E9433F"/>
    <w:rsid w:val="00EB5105"/>
    <w:rsid w:val="00ED10F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5874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ushinskayaEA@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72E71F-235C-49AB-A3E8-ABC41482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Лучезарный</cp:lastModifiedBy>
  <cp:revision>8</cp:revision>
  <cp:lastPrinted>2014-10-27T07:38:00Z</cp:lastPrinted>
  <dcterms:created xsi:type="dcterms:W3CDTF">2014-08-04T13:44:00Z</dcterms:created>
  <dcterms:modified xsi:type="dcterms:W3CDTF">2014-10-29T20:10:00Z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