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00" w:rsidRPr="004E4CB4" w:rsidRDefault="00F55400" w:rsidP="00AF4708">
      <w:pPr>
        <w:ind w:firstLine="0"/>
        <w:jc w:val="center"/>
        <w:rPr>
          <w:sz w:val="24"/>
          <w:szCs w:val="24"/>
        </w:rPr>
      </w:pPr>
      <w:r w:rsidRPr="004E4CB4">
        <w:rPr>
          <w:b/>
          <w:sz w:val="24"/>
          <w:szCs w:val="24"/>
        </w:rPr>
        <w:t>Извещение о проведении открытого конкурса</w:t>
      </w:r>
      <w:r w:rsidRPr="004E4CB4">
        <w:rPr>
          <w:sz w:val="24"/>
          <w:szCs w:val="24"/>
        </w:rPr>
        <w:t xml:space="preserve"> </w:t>
      </w:r>
    </w:p>
    <w:p w:rsidR="00F55400" w:rsidRPr="004E4CB4" w:rsidRDefault="00F55400" w:rsidP="00AF4708">
      <w:pPr>
        <w:ind w:firstLine="0"/>
        <w:jc w:val="center"/>
        <w:rPr>
          <w:b/>
          <w:sz w:val="24"/>
          <w:szCs w:val="24"/>
        </w:rPr>
      </w:pPr>
      <w:r w:rsidRPr="004E4CB4">
        <w:rPr>
          <w:b/>
          <w:sz w:val="24"/>
          <w:szCs w:val="24"/>
        </w:rPr>
        <w:t>№ ОК/</w:t>
      </w:r>
      <w:r w:rsidR="00CA1B82" w:rsidRPr="004E4CB4">
        <w:rPr>
          <w:b/>
          <w:sz w:val="24"/>
          <w:szCs w:val="24"/>
        </w:rPr>
        <w:t>02</w:t>
      </w:r>
      <w:r w:rsidR="005450EF">
        <w:rPr>
          <w:b/>
          <w:sz w:val="24"/>
          <w:szCs w:val="24"/>
        </w:rPr>
        <w:t>9</w:t>
      </w:r>
      <w:r w:rsidRPr="004E4CB4">
        <w:rPr>
          <w:b/>
          <w:sz w:val="24"/>
          <w:szCs w:val="24"/>
        </w:rPr>
        <w:t>/</w:t>
      </w:r>
      <w:r w:rsidR="0059038D" w:rsidRPr="004E4CB4">
        <w:rPr>
          <w:b/>
          <w:sz w:val="24"/>
          <w:szCs w:val="24"/>
        </w:rPr>
        <w:t>НКПДВЖД</w:t>
      </w:r>
      <w:r w:rsidRPr="004E4CB4">
        <w:rPr>
          <w:b/>
          <w:sz w:val="24"/>
          <w:szCs w:val="24"/>
        </w:rPr>
        <w:t>/</w:t>
      </w:r>
      <w:r w:rsidR="00CA1B82" w:rsidRPr="004E4CB4">
        <w:rPr>
          <w:b/>
          <w:sz w:val="24"/>
          <w:szCs w:val="24"/>
        </w:rPr>
        <w:t>00</w:t>
      </w:r>
      <w:r w:rsidR="005450EF">
        <w:rPr>
          <w:b/>
          <w:sz w:val="24"/>
          <w:szCs w:val="24"/>
        </w:rPr>
        <w:t>40</w:t>
      </w:r>
      <w:r w:rsidRPr="004E4CB4">
        <w:rPr>
          <w:b/>
          <w:sz w:val="24"/>
          <w:szCs w:val="24"/>
        </w:rPr>
        <w:t xml:space="preserve">  </w:t>
      </w:r>
    </w:p>
    <w:p w:rsidR="00F55400" w:rsidRPr="004E4CB4" w:rsidRDefault="00F55400" w:rsidP="00AF4708">
      <w:pPr>
        <w:jc w:val="both"/>
        <w:rPr>
          <w:sz w:val="24"/>
          <w:szCs w:val="24"/>
        </w:rPr>
      </w:pPr>
    </w:p>
    <w:p w:rsidR="00F55400" w:rsidRPr="004E4CB4" w:rsidRDefault="00F55400" w:rsidP="00662448">
      <w:pPr>
        <w:pStyle w:val="1"/>
        <w:suppressAutoHyphens/>
        <w:rPr>
          <w:sz w:val="24"/>
          <w:szCs w:val="24"/>
        </w:rPr>
      </w:pPr>
      <w:proofErr w:type="gramStart"/>
      <w:r w:rsidRPr="004E4CB4">
        <w:rPr>
          <w:b/>
          <w:sz w:val="24"/>
          <w:szCs w:val="24"/>
        </w:rPr>
        <w:t>Открытое акционерное общество «Центр по перевозке грузов в контейнерах «ТрансКонтейнер» (ОАО «ТрансКонтейнер»)</w:t>
      </w:r>
      <w:r w:rsidRPr="004E4CB4">
        <w:rPr>
          <w:sz w:val="24"/>
          <w:szCs w:val="24"/>
        </w:rPr>
        <w:t xml:space="preserve"> в лице филиала ОАО «ТрансКонтейнер» на </w:t>
      </w:r>
      <w:r w:rsidR="002E1B23" w:rsidRPr="004E4CB4">
        <w:rPr>
          <w:sz w:val="24"/>
          <w:szCs w:val="24"/>
        </w:rPr>
        <w:t xml:space="preserve">Дальневосточной </w:t>
      </w:r>
      <w:r w:rsidRPr="004E4CB4">
        <w:rPr>
          <w:sz w:val="24"/>
          <w:szCs w:val="24"/>
        </w:rPr>
        <w:t xml:space="preserve">железной дороге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4E4CB4">
          <w:rPr>
            <w:sz w:val="24"/>
            <w:szCs w:val="24"/>
          </w:rPr>
          <w:t>2011 г</w:t>
        </w:r>
      </w:smartTag>
      <w:r w:rsidRPr="004E4CB4">
        <w:rPr>
          <w:sz w:val="24"/>
          <w:szCs w:val="24"/>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4E4CB4">
        <w:rPr>
          <w:sz w:val="24"/>
          <w:szCs w:val="24"/>
        </w:rPr>
        <w:t xml:space="preserve"> решением Совета директоров ОАО «ТрансКонтейнер» от 20 февраля </w:t>
      </w:r>
      <w:smartTag w:uri="urn:schemas-microsoft-com:office:smarttags" w:element="metricconverter">
        <w:smartTagPr>
          <w:attr w:name="ProductID" w:val="2013 г"/>
        </w:smartTagPr>
        <w:r w:rsidRPr="004E4CB4">
          <w:rPr>
            <w:sz w:val="24"/>
            <w:szCs w:val="24"/>
          </w:rPr>
          <w:t>2013 г</w:t>
        </w:r>
      </w:smartTag>
      <w:r w:rsidRPr="004E4CB4">
        <w:rPr>
          <w:sz w:val="24"/>
          <w:szCs w:val="24"/>
        </w:rPr>
        <w:t>. (протокол № 8) (далее – Положение о закупках),  проводит:</w:t>
      </w:r>
    </w:p>
    <w:p w:rsidR="005450EF" w:rsidRPr="004E4CB4" w:rsidRDefault="005450EF" w:rsidP="005450EF">
      <w:pPr>
        <w:pStyle w:val="1"/>
        <w:suppressAutoHyphens/>
        <w:ind w:firstLine="708"/>
        <w:rPr>
          <w:sz w:val="24"/>
          <w:szCs w:val="24"/>
        </w:rPr>
      </w:pPr>
      <w:r w:rsidRPr="00856302">
        <w:rPr>
          <w:sz w:val="24"/>
          <w:szCs w:val="24"/>
        </w:rPr>
        <w:t>Открытый конкурс №</w:t>
      </w:r>
      <w:r w:rsidRPr="00856302">
        <w:rPr>
          <w:color w:val="FF0000"/>
          <w:sz w:val="24"/>
          <w:szCs w:val="24"/>
        </w:rPr>
        <w:t xml:space="preserve"> </w:t>
      </w:r>
      <w:r w:rsidRPr="00856302">
        <w:rPr>
          <w:sz w:val="24"/>
          <w:szCs w:val="24"/>
        </w:rPr>
        <w:t>ОК/0</w:t>
      </w:r>
      <w:r>
        <w:rPr>
          <w:sz w:val="24"/>
          <w:szCs w:val="24"/>
        </w:rPr>
        <w:t>29</w:t>
      </w:r>
      <w:r w:rsidRPr="00856302">
        <w:rPr>
          <w:sz w:val="24"/>
          <w:szCs w:val="24"/>
        </w:rPr>
        <w:t>/НКПДВЖД/00</w:t>
      </w:r>
      <w:r>
        <w:rPr>
          <w:sz w:val="24"/>
          <w:szCs w:val="24"/>
        </w:rPr>
        <w:t>40</w:t>
      </w:r>
      <w:r w:rsidRPr="00856302">
        <w:rPr>
          <w:color w:val="FF0000"/>
          <w:sz w:val="24"/>
          <w:szCs w:val="24"/>
        </w:rPr>
        <w:t xml:space="preserve"> </w:t>
      </w:r>
      <w:r w:rsidRPr="00856302">
        <w:rPr>
          <w:sz w:val="24"/>
          <w:szCs w:val="24"/>
        </w:rPr>
        <w:t>на право заключения договора на осуществлени</w:t>
      </w:r>
      <w:r>
        <w:rPr>
          <w:sz w:val="24"/>
          <w:szCs w:val="24"/>
        </w:rPr>
        <w:t>е</w:t>
      </w:r>
      <w:r w:rsidRPr="00856302">
        <w:rPr>
          <w:sz w:val="24"/>
          <w:szCs w:val="24"/>
        </w:rPr>
        <w:t xml:space="preserve"> терминальной обработки груженых и порожних контейнеров собственности ОАО «ТрансКонтейнер» следующих в импортном и экспортном направлениях через морские порты в г</w:t>
      </w:r>
      <w:proofErr w:type="gramStart"/>
      <w:r w:rsidRPr="00856302">
        <w:rPr>
          <w:sz w:val="24"/>
          <w:szCs w:val="24"/>
        </w:rPr>
        <w:t>.В</w:t>
      </w:r>
      <w:proofErr w:type="gramEnd"/>
      <w:r w:rsidRPr="00856302">
        <w:rPr>
          <w:sz w:val="24"/>
          <w:szCs w:val="24"/>
        </w:rPr>
        <w:t>ладивостоке в 2014-2015 гг</w:t>
      </w:r>
      <w:r>
        <w:rPr>
          <w:sz w:val="24"/>
          <w:szCs w:val="24"/>
        </w:rPr>
        <w:t xml:space="preserve">. </w:t>
      </w:r>
      <w:r w:rsidRPr="004E4CB4">
        <w:rPr>
          <w:sz w:val="24"/>
          <w:szCs w:val="24"/>
        </w:rPr>
        <w:t xml:space="preserve">(строка ГПЗ № </w:t>
      </w:r>
      <w:r>
        <w:rPr>
          <w:sz w:val="24"/>
          <w:szCs w:val="24"/>
        </w:rPr>
        <w:t>626</w:t>
      </w:r>
      <w:r w:rsidRPr="004E4CB4">
        <w:rPr>
          <w:sz w:val="24"/>
          <w:szCs w:val="24"/>
        </w:rPr>
        <w:t>)</w:t>
      </w:r>
      <w:r w:rsidRPr="00856302">
        <w:rPr>
          <w:sz w:val="24"/>
          <w:szCs w:val="24"/>
        </w:rPr>
        <w:t>.</w:t>
      </w:r>
    </w:p>
    <w:p w:rsidR="00F55400" w:rsidRPr="004E4CB4" w:rsidRDefault="00F55400" w:rsidP="003F2B7A">
      <w:pPr>
        <w:jc w:val="both"/>
        <w:rPr>
          <w:sz w:val="24"/>
          <w:szCs w:val="24"/>
        </w:rPr>
      </w:pPr>
      <w:r w:rsidRPr="004E4CB4">
        <w:rPr>
          <w:sz w:val="24"/>
          <w:szCs w:val="24"/>
        </w:rPr>
        <w:t xml:space="preserve">Место нахождения Заказчика: Российская Федерация, </w:t>
      </w:r>
      <w:r w:rsidR="00ED1F5A" w:rsidRPr="004E4CB4">
        <w:rPr>
          <w:sz w:val="24"/>
          <w:szCs w:val="24"/>
        </w:rPr>
        <w:t>125047</w:t>
      </w:r>
      <w:r w:rsidRPr="004E4CB4">
        <w:rPr>
          <w:sz w:val="24"/>
          <w:szCs w:val="24"/>
        </w:rPr>
        <w:t xml:space="preserve">, г. Москва, </w:t>
      </w:r>
      <w:r w:rsidR="00ED1F5A" w:rsidRPr="004E4CB4">
        <w:rPr>
          <w:sz w:val="24"/>
          <w:szCs w:val="24"/>
        </w:rPr>
        <w:t>Оружейный переулок</w:t>
      </w:r>
      <w:r w:rsidRPr="004E4CB4">
        <w:rPr>
          <w:sz w:val="24"/>
          <w:szCs w:val="24"/>
        </w:rPr>
        <w:t>, д.1</w:t>
      </w:r>
      <w:r w:rsidR="00ED1F5A" w:rsidRPr="004E4CB4">
        <w:rPr>
          <w:sz w:val="24"/>
          <w:szCs w:val="24"/>
        </w:rPr>
        <w:t>9</w:t>
      </w:r>
      <w:r w:rsidRPr="004E4CB4">
        <w:rPr>
          <w:sz w:val="24"/>
          <w:szCs w:val="24"/>
        </w:rPr>
        <w:t>;</w:t>
      </w:r>
    </w:p>
    <w:p w:rsidR="00F55400" w:rsidRPr="004E4CB4" w:rsidRDefault="00F55400" w:rsidP="004E4CB4">
      <w:pPr>
        <w:jc w:val="both"/>
        <w:rPr>
          <w:sz w:val="24"/>
          <w:szCs w:val="24"/>
        </w:rPr>
      </w:pPr>
      <w:r w:rsidRPr="004E4CB4">
        <w:rPr>
          <w:sz w:val="24"/>
          <w:szCs w:val="24"/>
        </w:rPr>
        <w:t xml:space="preserve">Почтовый адрес Заказчика: </w:t>
      </w:r>
      <w:proofErr w:type="gramStart"/>
      <w:r w:rsidRPr="004E4CB4">
        <w:rPr>
          <w:sz w:val="24"/>
          <w:szCs w:val="24"/>
        </w:rPr>
        <w:t xml:space="preserve">Российская Федерация, </w:t>
      </w:r>
      <w:r w:rsidR="002E1B23" w:rsidRPr="004E4CB4">
        <w:rPr>
          <w:sz w:val="24"/>
          <w:szCs w:val="24"/>
        </w:rPr>
        <w:t>680000</w:t>
      </w:r>
      <w:r w:rsidRPr="004E4CB4">
        <w:rPr>
          <w:sz w:val="24"/>
          <w:szCs w:val="24"/>
        </w:rPr>
        <w:t>, г.</w:t>
      </w:r>
      <w:r w:rsidR="002E1B23" w:rsidRPr="004E4CB4">
        <w:rPr>
          <w:sz w:val="24"/>
          <w:szCs w:val="24"/>
        </w:rPr>
        <w:t xml:space="preserve"> Хабаровск</w:t>
      </w:r>
      <w:r w:rsidRPr="004E4CB4">
        <w:rPr>
          <w:sz w:val="24"/>
          <w:szCs w:val="24"/>
        </w:rPr>
        <w:t>, ул.</w:t>
      </w:r>
      <w:r w:rsidR="00B15D04" w:rsidRPr="004E4CB4">
        <w:rPr>
          <w:sz w:val="24"/>
          <w:szCs w:val="24"/>
        </w:rPr>
        <w:t xml:space="preserve"> </w:t>
      </w:r>
      <w:r w:rsidR="002E1B23" w:rsidRPr="004E4CB4">
        <w:rPr>
          <w:sz w:val="24"/>
          <w:szCs w:val="24"/>
        </w:rPr>
        <w:t>Дзержинского</w:t>
      </w:r>
      <w:r w:rsidRPr="004E4CB4">
        <w:rPr>
          <w:sz w:val="24"/>
          <w:szCs w:val="24"/>
        </w:rPr>
        <w:t xml:space="preserve">, </w:t>
      </w:r>
      <w:r w:rsidR="002E1B23" w:rsidRPr="004E4CB4">
        <w:rPr>
          <w:sz w:val="24"/>
          <w:szCs w:val="24"/>
        </w:rPr>
        <w:t>д. 6</w:t>
      </w:r>
      <w:r w:rsidR="00ED1F5A" w:rsidRPr="004E4CB4">
        <w:rPr>
          <w:sz w:val="24"/>
          <w:szCs w:val="24"/>
        </w:rPr>
        <w:t>5</w:t>
      </w:r>
      <w:r w:rsidRPr="004E4CB4">
        <w:rPr>
          <w:sz w:val="24"/>
          <w:szCs w:val="24"/>
        </w:rPr>
        <w:t>,</w:t>
      </w:r>
      <w:r w:rsidR="002E1B23" w:rsidRPr="004E4CB4">
        <w:rPr>
          <w:sz w:val="24"/>
          <w:szCs w:val="24"/>
        </w:rPr>
        <w:t xml:space="preserve"> 3-й этаж</w:t>
      </w:r>
      <w:r w:rsidR="00D80428">
        <w:rPr>
          <w:sz w:val="24"/>
          <w:szCs w:val="24"/>
        </w:rPr>
        <w:t>, к.7</w:t>
      </w:r>
      <w:r w:rsidR="002E1B23" w:rsidRPr="004E4CB4">
        <w:rPr>
          <w:sz w:val="24"/>
          <w:szCs w:val="24"/>
        </w:rPr>
        <w:t xml:space="preserve"> </w:t>
      </w:r>
      <w:proofErr w:type="gramEnd"/>
    </w:p>
    <w:p w:rsidR="00D80428" w:rsidRDefault="00D80428" w:rsidP="005450EF">
      <w:pPr>
        <w:jc w:val="both"/>
        <w:rPr>
          <w:b/>
          <w:sz w:val="24"/>
          <w:szCs w:val="24"/>
        </w:rPr>
      </w:pPr>
    </w:p>
    <w:p w:rsidR="005450EF" w:rsidRPr="005450EF" w:rsidRDefault="005450EF" w:rsidP="005450EF">
      <w:pPr>
        <w:jc w:val="both"/>
        <w:rPr>
          <w:b/>
          <w:sz w:val="24"/>
          <w:szCs w:val="24"/>
        </w:rPr>
      </w:pPr>
      <w:r w:rsidRPr="005450EF">
        <w:rPr>
          <w:b/>
          <w:sz w:val="24"/>
          <w:szCs w:val="24"/>
        </w:rPr>
        <w:t>Контактная информация Заказчика:</w:t>
      </w:r>
    </w:p>
    <w:p w:rsidR="005450EF" w:rsidRPr="005450EF" w:rsidRDefault="005450EF" w:rsidP="005450EF">
      <w:pPr>
        <w:jc w:val="both"/>
        <w:rPr>
          <w:sz w:val="24"/>
          <w:szCs w:val="24"/>
        </w:rPr>
      </w:pPr>
      <w:r w:rsidRPr="005450EF">
        <w:rPr>
          <w:sz w:val="24"/>
          <w:szCs w:val="24"/>
        </w:rPr>
        <w:t xml:space="preserve">Ф.И.О.: </w:t>
      </w:r>
      <w:r w:rsidRPr="005450EF">
        <w:rPr>
          <w:bCs/>
          <w:sz w:val="24"/>
          <w:szCs w:val="24"/>
        </w:rPr>
        <w:t>Сирин Алексей Васильевич</w:t>
      </w:r>
    </w:p>
    <w:p w:rsidR="005450EF" w:rsidRPr="005450EF" w:rsidRDefault="005450EF" w:rsidP="005450EF">
      <w:pPr>
        <w:jc w:val="both"/>
        <w:rPr>
          <w:sz w:val="24"/>
          <w:szCs w:val="24"/>
        </w:rPr>
      </w:pPr>
      <w:r w:rsidRPr="005450EF">
        <w:rPr>
          <w:sz w:val="24"/>
          <w:szCs w:val="24"/>
        </w:rPr>
        <w:t xml:space="preserve">Адрес электронной почты: </w:t>
      </w:r>
      <w:hyperlink r:id="rId7" w:history="1">
        <w:r w:rsidRPr="005450EF">
          <w:rPr>
            <w:rStyle w:val="a6"/>
            <w:bCs/>
            <w:sz w:val="24"/>
            <w:szCs w:val="24"/>
            <w:lang w:val="en-US"/>
          </w:rPr>
          <w:t>SirinAV</w:t>
        </w:r>
        <w:r w:rsidRPr="005450EF">
          <w:rPr>
            <w:rStyle w:val="a6"/>
            <w:bCs/>
            <w:sz w:val="24"/>
            <w:szCs w:val="24"/>
          </w:rPr>
          <w:t>@</w:t>
        </w:r>
        <w:r w:rsidRPr="005450EF">
          <w:rPr>
            <w:rStyle w:val="a6"/>
            <w:bCs/>
            <w:sz w:val="24"/>
            <w:szCs w:val="24"/>
            <w:lang w:val="en-US"/>
          </w:rPr>
          <w:t>trcont</w:t>
        </w:r>
        <w:r w:rsidRPr="005450EF">
          <w:rPr>
            <w:rStyle w:val="a6"/>
            <w:bCs/>
            <w:sz w:val="24"/>
            <w:szCs w:val="24"/>
          </w:rPr>
          <w:t>.</w:t>
        </w:r>
        <w:r w:rsidRPr="005450EF">
          <w:rPr>
            <w:rStyle w:val="a6"/>
            <w:bCs/>
            <w:sz w:val="24"/>
            <w:szCs w:val="24"/>
            <w:lang w:val="en-US"/>
          </w:rPr>
          <w:t>ru</w:t>
        </w:r>
      </w:hyperlink>
    </w:p>
    <w:p w:rsidR="005450EF" w:rsidRPr="005450EF" w:rsidRDefault="005450EF" w:rsidP="005450EF">
      <w:pPr>
        <w:jc w:val="both"/>
        <w:rPr>
          <w:sz w:val="24"/>
          <w:szCs w:val="24"/>
        </w:rPr>
      </w:pPr>
      <w:r w:rsidRPr="005450EF">
        <w:rPr>
          <w:sz w:val="24"/>
          <w:szCs w:val="24"/>
        </w:rPr>
        <w:t xml:space="preserve">Телефон: +7(4212) 38-55-95, </w:t>
      </w:r>
    </w:p>
    <w:p w:rsidR="005450EF" w:rsidRPr="005450EF" w:rsidRDefault="005450EF" w:rsidP="005450EF">
      <w:pPr>
        <w:jc w:val="both"/>
        <w:rPr>
          <w:sz w:val="24"/>
          <w:szCs w:val="24"/>
        </w:rPr>
      </w:pPr>
      <w:r w:rsidRPr="005450EF">
        <w:rPr>
          <w:sz w:val="24"/>
          <w:szCs w:val="24"/>
        </w:rPr>
        <w:t>Факс: +7(4212) 38-55-95.</w:t>
      </w:r>
    </w:p>
    <w:p w:rsidR="00D80428" w:rsidRDefault="00D80428" w:rsidP="005450EF">
      <w:pPr>
        <w:pStyle w:val="1"/>
        <w:suppressAutoHyphens/>
        <w:rPr>
          <w:b/>
          <w:sz w:val="24"/>
          <w:szCs w:val="24"/>
        </w:rPr>
      </w:pPr>
    </w:p>
    <w:p w:rsidR="005450EF" w:rsidRPr="00D80428" w:rsidRDefault="005450EF" w:rsidP="005450EF">
      <w:pPr>
        <w:pStyle w:val="1"/>
        <w:suppressAutoHyphens/>
        <w:rPr>
          <w:sz w:val="24"/>
          <w:szCs w:val="24"/>
        </w:rPr>
      </w:pPr>
      <w:r w:rsidRPr="00D80428">
        <w:rPr>
          <w:b/>
          <w:sz w:val="24"/>
          <w:szCs w:val="24"/>
        </w:rPr>
        <w:t>Организатором открытого конкурса</w:t>
      </w:r>
      <w:r w:rsidRPr="00D80428">
        <w:rPr>
          <w:sz w:val="24"/>
          <w:szCs w:val="24"/>
        </w:rPr>
        <w:t xml:space="preserve"> является </w:t>
      </w:r>
      <w:r w:rsidRPr="00D80428">
        <w:rPr>
          <w:sz w:val="24"/>
          <w:szCs w:val="24"/>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5450EF" w:rsidRPr="00D80428" w:rsidRDefault="00D80428" w:rsidP="005450EF">
      <w:pPr>
        <w:pStyle w:val="ConsNonformat"/>
        <w:widowControl/>
        <w:ind w:firstLine="708"/>
        <w:jc w:val="both"/>
        <w:rPr>
          <w:rFonts w:ascii="Times New Roman" w:hAnsi="Times New Roman" w:cs="Times New Roman"/>
          <w:color w:val="FF6600"/>
          <w:sz w:val="24"/>
          <w:szCs w:val="24"/>
        </w:rPr>
      </w:pPr>
      <w:r>
        <w:rPr>
          <w:rFonts w:ascii="Times New Roman" w:hAnsi="Times New Roman" w:cs="Times New Roman"/>
          <w:sz w:val="24"/>
          <w:szCs w:val="24"/>
        </w:rPr>
        <w:t>Почтовый а</w:t>
      </w:r>
      <w:r w:rsidR="005450EF" w:rsidRPr="00D80428">
        <w:rPr>
          <w:rFonts w:ascii="Times New Roman" w:hAnsi="Times New Roman" w:cs="Times New Roman"/>
          <w:sz w:val="24"/>
          <w:szCs w:val="24"/>
        </w:rPr>
        <w:t>дрес: 680000,  г. Хабаровск, ул</w:t>
      </w:r>
      <w:proofErr w:type="gramStart"/>
      <w:r w:rsidR="005450EF" w:rsidRPr="00D80428">
        <w:rPr>
          <w:rFonts w:ascii="Times New Roman" w:hAnsi="Times New Roman" w:cs="Times New Roman"/>
          <w:sz w:val="24"/>
          <w:szCs w:val="24"/>
        </w:rPr>
        <w:t>.Д</w:t>
      </w:r>
      <w:proofErr w:type="gramEnd"/>
      <w:r w:rsidR="005450EF" w:rsidRPr="00D80428">
        <w:rPr>
          <w:rFonts w:ascii="Times New Roman" w:hAnsi="Times New Roman" w:cs="Times New Roman"/>
          <w:sz w:val="24"/>
          <w:szCs w:val="24"/>
        </w:rPr>
        <w:t xml:space="preserve">зержинского, 65, </w:t>
      </w:r>
      <w:r w:rsidRPr="00D80428">
        <w:rPr>
          <w:rFonts w:ascii="Times New Roman" w:hAnsi="Times New Roman" w:cs="Times New Roman"/>
          <w:sz w:val="24"/>
          <w:szCs w:val="24"/>
        </w:rPr>
        <w:t>3-й этаж, к.7</w:t>
      </w:r>
    </w:p>
    <w:p w:rsidR="005450EF" w:rsidRPr="00D80428" w:rsidRDefault="005450EF" w:rsidP="005450EF">
      <w:pPr>
        <w:jc w:val="both"/>
        <w:rPr>
          <w:sz w:val="24"/>
          <w:szCs w:val="24"/>
        </w:rPr>
      </w:pPr>
      <w:r w:rsidRPr="00D80428">
        <w:rPr>
          <w:sz w:val="24"/>
          <w:szCs w:val="24"/>
        </w:rPr>
        <w:t xml:space="preserve">Контактные лица: </w:t>
      </w:r>
    </w:p>
    <w:p w:rsidR="005450EF" w:rsidRPr="00D80428" w:rsidRDefault="005450EF" w:rsidP="005450EF">
      <w:pPr>
        <w:ind w:firstLine="0"/>
        <w:jc w:val="both"/>
        <w:rPr>
          <w:sz w:val="24"/>
          <w:szCs w:val="24"/>
        </w:rPr>
      </w:pPr>
      <w:r w:rsidRPr="00D80428">
        <w:rPr>
          <w:sz w:val="24"/>
          <w:szCs w:val="24"/>
        </w:rPr>
        <w:tab/>
      </w:r>
      <w:r w:rsidRPr="00D80428">
        <w:rPr>
          <w:bCs/>
          <w:sz w:val="24"/>
          <w:szCs w:val="24"/>
        </w:rPr>
        <w:t>Сирин Алексей Васильевич, т</w:t>
      </w:r>
      <w:r w:rsidRPr="00D80428">
        <w:rPr>
          <w:sz w:val="24"/>
          <w:szCs w:val="24"/>
        </w:rPr>
        <w:t xml:space="preserve">ел.: +7(4212) 38-54-62, </w:t>
      </w:r>
      <w:r w:rsidRPr="00D80428">
        <w:rPr>
          <w:bCs/>
          <w:sz w:val="24"/>
          <w:szCs w:val="24"/>
        </w:rPr>
        <w:t>электронный адрес</w:t>
      </w:r>
      <w:r w:rsidRPr="00D80428">
        <w:rPr>
          <w:sz w:val="24"/>
          <w:szCs w:val="24"/>
        </w:rPr>
        <w:t xml:space="preserve">: </w:t>
      </w:r>
      <w:hyperlink r:id="rId8" w:history="1">
        <w:r w:rsidRPr="00D80428">
          <w:rPr>
            <w:rStyle w:val="a6"/>
            <w:bCs/>
            <w:sz w:val="24"/>
            <w:szCs w:val="24"/>
            <w:lang w:val="en-US"/>
          </w:rPr>
          <w:t>SirinAV</w:t>
        </w:r>
        <w:r w:rsidRPr="00D80428">
          <w:rPr>
            <w:rStyle w:val="a6"/>
            <w:bCs/>
            <w:sz w:val="24"/>
            <w:szCs w:val="24"/>
          </w:rPr>
          <w:t>@</w:t>
        </w:r>
        <w:r w:rsidRPr="00D80428">
          <w:rPr>
            <w:rStyle w:val="a6"/>
            <w:bCs/>
            <w:sz w:val="24"/>
            <w:szCs w:val="24"/>
            <w:lang w:val="en-US"/>
          </w:rPr>
          <w:t>trcont</w:t>
        </w:r>
        <w:r w:rsidRPr="00D80428">
          <w:rPr>
            <w:rStyle w:val="a6"/>
            <w:bCs/>
            <w:sz w:val="24"/>
            <w:szCs w:val="24"/>
          </w:rPr>
          <w:t>.</w:t>
        </w:r>
        <w:r w:rsidRPr="00D80428">
          <w:rPr>
            <w:rStyle w:val="a6"/>
            <w:bCs/>
            <w:sz w:val="24"/>
            <w:szCs w:val="24"/>
            <w:lang w:val="en-US"/>
          </w:rPr>
          <w:t>ru</w:t>
        </w:r>
      </w:hyperlink>
      <w:r w:rsidRPr="00D80428">
        <w:rPr>
          <w:sz w:val="24"/>
          <w:szCs w:val="24"/>
        </w:rPr>
        <w:t xml:space="preserve">, </w:t>
      </w:r>
    </w:p>
    <w:p w:rsidR="005450EF" w:rsidRPr="00D80428" w:rsidRDefault="005450EF" w:rsidP="005450EF">
      <w:pPr>
        <w:ind w:firstLine="0"/>
        <w:jc w:val="both"/>
        <w:rPr>
          <w:sz w:val="24"/>
          <w:szCs w:val="24"/>
        </w:rPr>
      </w:pPr>
      <w:r w:rsidRPr="00D80428">
        <w:rPr>
          <w:bCs/>
          <w:sz w:val="24"/>
          <w:szCs w:val="24"/>
        </w:rPr>
        <w:tab/>
      </w:r>
      <w:r w:rsidR="00D80428" w:rsidRPr="00D80428">
        <w:rPr>
          <w:bCs/>
          <w:sz w:val="24"/>
          <w:szCs w:val="24"/>
        </w:rPr>
        <w:t>Мухин Александр Владимирович</w:t>
      </w:r>
      <w:r w:rsidRPr="00D80428">
        <w:rPr>
          <w:bCs/>
          <w:sz w:val="24"/>
          <w:szCs w:val="24"/>
        </w:rPr>
        <w:t>, тел.: +7(42</w:t>
      </w:r>
      <w:r w:rsidR="00D80428" w:rsidRPr="00D80428">
        <w:rPr>
          <w:bCs/>
          <w:sz w:val="24"/>
          <w:szCs w:val="24"/>
        </w:rPr>
        <w:t>3</w:t>
      </w:r>
      <w:r w:rsidRPr="00D80428">
        <w:rPr>
          <w:bCs/>
          <w:sz w:val="24"/>
          <w:szCs w:val="24"/>
        </w:rPr>
        <w:t xml:space="preserve">2) </w:t>
      </w:r>
      <w:r w:rsidR="00D80428" w:rsidRPr="00D80428">
        <w:rPr>
          <w:bCs/>
          <w:sz w:val="24"/>
          <w:szCs w:val="24"/>
        </w:rPr>
        <w:t>79</w:t>
      </w:r>
      <w:r w:rsidRPr="00D80428">
        <w:rPr>
          <w:bCs/>
          <w:sz w:val="24"/>
          <w:szCs w:val="24"/>
        </w:rPr>
        <w:t>-5</w:t>
      </w:r>
      <w:r w:rsidR="00D80428" w:rsidRPr="00D80428">
        <w:rPr>
          <w:bCs/>
          <w:sz w:val="24"/>
          <w:szCs w:val="24"/>
        </w:rPr>
        <w:t>9</w:t>
      </w:r>
      <w:r w:rsidRPr="00D80428">
        <w:rPr>
          <w:bCs/>
          <w:sz w:val="24"/>
          <w:szCs w:val="24"/>
        </w:rPr>
        <w:t>-</w:t>
      </w:r>
      <w:r w:rsidR="00D80428" w:rsidRPr="00D80428">
        <w:rPr>
          <w:bCs/>
          <w:sz w:val="24"/>
          <w:szCs w:val="24"/>
        </w:rPr>
        <w:t>41</w:t>
      </w:r>
      <w:r w:rsidRPr="00D80428">
        <w:rPr>
          <w:bCs/>
          <w:sz w:val="24"/>
          <w:szCs w:val="24"/>
        </w:rPr>
        <w:t xml:space="preserve">, электронный адрес </w:t>
      </w:r>
      <w:hyperlink r:id="rId9" w:history="1">
        <w:r w:rsidRPr="00D80428">
          <w:rPr>
            <w:rStyle w:val="a6"/>
            <w:bCs/>
            <w:sz w:val="24"/>
            <w:szCs w:val="24"/>
          </w:rPr>
          <w:t>MukhinAV@trcont.ru</w:t>
        </w:r>
      </w:hyperlink>
      <w:r w:rsidRPr="00D80428">
        <w:rPr>
          <w:sz w:val="24"/>
          <w:szCs w:val="24"/>
        </w:rPr>
        <w:t>,</w:t>
      </w:r>
    </w:p>
    <w:p w:rsidR="00D80428" w:rsidRDefault="00D80428" w:rsidP="002C0F1D">
      <w:pPr>
        <w:jc w:val="both"/>
        <w:rPr>
          <w:b/>
          <w:sz w:val="24"/>
          <w:szCs w:val="24"/>
        </w:rPr>
      </w:pPr>
    </w:p>
    <w:p w:rsidR="001A3410" w:rsidRDefault="001A3410" w:rsidP="004E4CB4">
      <w:pPr>
        <w:rPr>
          <w:sz w:val="24"/>
          <w:szCs w:val="24"/>
        </w:rPr>
      </w:pPr>
    </w:p>
    <w:p w:rsidR="001A3410" w:rsidRPr="00534DFE" w:rsidRDefault="001A3410" w:rsidP="001A3410">
      <w:pPr>
        <w:jc w:val="both"/>
        <w:rPr>
          <w:sz w:val="24"/>
          <w:szCs w:val="24"/>
        </w:rPr>
      </w:pPr>
      <w:r w:rsidRPr="00534DFE">
        <w:rPr>
          <w:b/>
          <w:sz w:val="24"/>
          <w:szCs w:val="24"/>
        </w:rPr>
        <w:t>Предмет договора</w:t>
      </w:r>
      <w:r w:rsidRPr="00534DFE">
        <w:rPr>
          <w:sz w:val="24"/>
          <w:szCs w:val="24"/>
        </w:rPr>
        <w:t xml:space="preserve"> </w:t>
      </w:r>
    </w:p>
    <w:p w:rsidR="004D50CA" w:rsidRPr="000E522E" w:rsidRDefault="004D50CA" w:rsidP="004D50CA">
      <w:pPr>
        <w:pStyle w:val="a7"/>
        <w:tabs>
          <w:tab w:val="left" w:pos="426"/>
        </w:tabs>
        <w:rPr>
          <w:sz w:val="24"/>
        </w:rPr>
      </w:pPr>
      <w:r w:rsidRPr="000E522E">
        <w:rPr>
          <w:sz w:val="24"/>
        </w:rPr>
        <w:t xml:space="preserve">ЛОТ №1 </w:t>
      </w:r>
    </w:p>
    <w:p w:rsidR="004D50CA" w:rsidRPr="00465454" w:rsidRDefault="00347885" w:rsidP="004D50CA">
      <w:pPr>
        <w:pStyle w:val="a7"/>
        <w:tabs>
          <w:tab w:val="left" w:pos="426"/>
        </w:tabs>
        <w:rPr>
          <w:sz w:val="24"/>
        </w:rPr>
      </w:pPr>
      <w:r w:rsidRPr="00465454">
        <w:rPr>
          <w:sz w:val="24"/>
        </w:rPr>
        <w:t xml:space="preserve">Предмет договора: </w:t>
      </w:r>
      <w:r w:rsidR="004D50CA" w:rsidRPr="00465454">
        <w:rPr>
          <w:sz w:val="24"/>
        </w:rPr>
        <w:t xml:space="preserve">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A91CEF">
        <w:rPr>
          <w:sz w:val="24"/>
        </w:rPr>
        <w:t xml:space="preserve">морской </w:t>
      </w:r>
      <w:r w:rsidR="004D50CA" w:rsidRPr="00465454">
        <w:rPr>
          <w:sz w:val="24"/>
        </w:rPr>
        <w:t>порт ОАО «Владиво</w:t>
      </w:r>
      <w:r w:rsidRPr="00465454">
        <w:rPr>
          <w:sz w:val="24"/>
        </w:rPr>
        <w:t>стокский морской торговый порт»</w:t>
      </w:r>
      <w:r w:rsidR="00A91CEF">
        <w:rPr>
          <w:sz w:val="24"/>
        </w:rPr>
        <w:t xml:space="preserve"> </w:t>
      </w:r>
      <w:r w:rsidR="00A91CEF" w:rsidRPr="00856302">
        <w:rPr>
          <w:sz w:val="24"/>
        </w:rPr>
        <w:t>в г</w:t>
      </w:r>
      <w:proofErr w:type="gramStart"/>
      <w:r w:rsidR="00A91CEF" w:rsidRPr="00856302">
        <w:rPr>
          <w:sz w:val="24"/>
        </w:rPr>
        <w:t>.В</w:t>
      </w:r>
      <w:proofErr w:type="gramEnd"/>
      <w:r w:rsidR="00A91CEF" w:rsidRPr="00856302">
        <w:rPr>
          <w:sz w:val="24"/>
        </w:rPr>
        <w:t>ладивостоке в 2014-2015 гг</w:t>
      </w:r>
      <w:r w:rsidRPr="00465454">
        <w:rPr>
          <w:sz w:val="24"/>
        </w:rPr>
        <w:t>.</w:t>
      </w:r>
    </w:p>
    <w:p w:rsidR="00347885" w:rsidRPr="00465454" w:rsidRDefault="00347885" w:rsidP="00465454">
      <w:pPr>
        <w:pStyle w:val="1"/>
        <w:ind w:firstLine="708"/>
        <w:rPr>
          <w:sz w:val="24"/>
          <w:szCs w:val="24"/>
        </w:rPr>
      </w:pPr>
      <w:r w:rsidRPr="00465454">
        <w:rPr>
          <w:sz w:val="24"/>
          <w:szCs w:val="24"/>
        </w:rPr>
        <w:t xml:space="preserve">Начальная (максимальная) цена договора: </w:t>
      </w:r>
      <w:r w:rsidR="00A15808">
        <w:rPr>
          <w:sz w:val="24"/>
          <w:szCs w:val="24"/>
        </w:rPr>
        <w:t>4</w:t>
      </w:r>
      <w:r w:rsidRPr="00465454">
        <w:rPr>
          <w:sz w:val="24"/>
          <w:szCs w:val="24"/>
        </w:rPr>
        <w:t xml:space="preserve"> 140 000,00 (пять миллионов сто сорок тысяч) рублей с учетом всех расходов поставщика и налогов, кроме НДС </w:t>
      </w:r>
    </w:p>
    <w:p w:rsidR="00347885" w:rsidRPr="00465454" w:rsidRDefault="00347885" w:rsidP="004D50CA">
      <w:pPr>
        <w:pStyle w:val="a7"/>
        <w:tabs>
          <w:tab w:val="left" w:pos="426"/>
        </w:tabs>
        <w:rPr>
          <w:sz w:val="24"/>
        </w:rPr>
      </w:pPr>
      <w:r w:rsidRPr="00465454">
        <w:rPr>
          <w:sz w:val="24"/>
        </w:rPr>
        <w:t xml:space="preserve">Место выполнения работ, оказания услуг, поставки товара: РФ, Приморский край, северо-западный берег бухты Золотой Рог, г. Владивосток, ул. </w:t>
      </w:r>
      <w:proofErr w:type="spellStart"/>
      <w:r w:rsidRPr="00465454">
        <w:rPr>
          <w:sz w:val="24"/>
        </w:rPr>
        <w:t>Стрельникова</w:t>
      </w:r>
      <w:proofErr w:type="spellEnd"/>
      <w:r w:rsidRPr="00465454">
        <w:rPr>
          <w:sz w:val="24"/>
        </w:rPr>
        <w:t>, 9.</w:t>
      </w:r>
    </w:p>
    <w:p w:rsidR="00347885" w:rsidRPr="00465454" w:rsidRDefault="00347885" w:rsidP="00347885">
      <w:pPr>
        <w:jc w:val="both"/>
        <w:rPr>
          <w:sz w:val="24"/>
          <w:szCs w:val="24"/>
        </w:rPr>
      </w:pPr>
      <w:r w:rsidRPr="00465454">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7885" w:rsidRPr="004E4CB4" w:rsidTr="00347885">
        <w:tc>
          <w:tcPr>
            <w:tcW w:w="1642" w:type="dxa"/>
          </w:tcPr>
          <w:p w:rsidR="00347885" w:rsidRPr="004E4CB4" w:rsidRDefault="00347885" w:rsidP="00347885">
            <w:pPr>
              <w:ind w:firstLine="0"/>
              <w:rPr>
                <w:sz w:val="24"/>
                <w:szCs w:val="24"/>
              </w:rPr>
            </w:pPr>
            <w:r w:rsidRPr="004E4CB4">
              <w:rPr>
                <w:sz w:val="24"/>
                <w:szCs w:val="24"/>
              </w:rPr>
              <w:t>№</w:t>
            </w:r>
          </w:p>
        </w:tc>
        <w:tc>
          <w:tcPr>
            <w:tcW w:w="1642" w:type="dxa"/>
          </w:tcPr>
          <w:p w:rsidR="00347885" w:rsidRPr="004E4CB4" w:rsidRDefault="00347885" w:rsidP="00347885">
            <w:pPr>
              <w:ind w:firstLine="0"/>
              <w:rPr>
                <w:sz w:val="24"/>
                <w:szCs w:val="24"/>
              </w:rPr>
            </w:pPr>
            <w:r w:rsidRPr="004E4CB4">
              <w:rPr>
                <w:sz w:val="24"/>
                <w:szCs w:val="24"/>
              </w:rPr>
              <w:t>Классификация по ОКДП</w:t>
            </w:r>
          </w:p>
        </w:tc>
        <w:tc>
          <w:tcPr>
            <w:tcW w:w="1642" w:type="dxa"/>
          </w:tcPr>
          <w:p w:rsidR="00347885" w:rsidRPr="004E4CB4" w:rsidRDefault="00347885" w:rsidP="00347885">
            <w:pPr>
              <w:ind w:firstLine="0"/>
              <w:rPr>
                <w:sz w:val="24"/>
                <w:szCs w:val="24"/>
              </w:rPr>
            </w:pPr>
            <w:r w:rsidRPr="004E4CB4">
              <w:rPr>
                <w:sz w:val="24"/>
                <w:szCs w:val="24"/>
              </w:rPr>
              <w:t>Классификация по ОКВЭД</w:t>
            </w:r>
          </w:p>
        </w:tc>
        <w:tc>
          <w:tcPr>
            <w:tcW w:w="1642" w:type="dxa"/>
          </w:tcPr>
          <w:p w:rsidR="00347885" w:rsidRPr="004E4CB4" w:rsidRDefault="00347885" w:rsidP="00347885">
            <w:pPr>
              <w:ind w:firstLine="0"/>
              <w:rPr>
                <w:sz w:val="24"/>
                <w:szCs w:val="24"/>
              </w:rPr>
            </w:pPr>
            <w:r w:rsidRPr="004E4CB4">
              <w:rPr>
                <w:sz w:val="24"/>
                <w:szCs w:val="24"/>
              </w:rPr>
              <w:t>Ед. измерения</w:t>
            </w:r>
          </w:p>
        </w:tc>
        <w:tc>
          <w:tcPr>
            <w:tcW w:w="1642" w:type="dxa"/>
          </w:tcPr>
          <w:p w:rsidR="00347885" w:rsidRPr="004E4CB4" w:rsidRDefault="00347885" w:rsidP="00347885">
            <w:pPr>
              <w:ind w:firstLine="0"/>
              <w:rPr>
                <w:sz w:val="24"/>
                <w:szCs w:val="24"/>
              </w:rPr>
            </w:pPr>
            <w:r w:rsidRPr="004E4CB4">
              <w:rPr>
                <w:sz w:val="24"/>
                <w:szCs w:val="24"/>
              </w:rPr>
              <w:t>Количество (Объем)</w:t>
            </w:r>
          </w:p>
        </w:tc>
        <w:tc>
          <w:tcPr>
            <w:tcW w:w="1643" w:type="dxa"/>
          </w:tcPr>
          <w:p w:rsidR="00347885" w:rsidRPr="004E4CB4" w:rsidRDefault="00347885" w:rsidP="00347885">
            <w:pPr>
              <w:ind w:firstLine="0"/>
              <w:rPr>
                <w:sz w:val="24"/>
                <w:szCs w:val="24"/>
              </w:rPr>
            </w:pPr>
            <w:r w:rsidRPr="004E4CB4">
              <w:rPr>
                <w:sz w:val="24"/>
                <w:szCs w:val="24"/>
              </w:rPr>
              <w:t>Дополнительные сведения</w:t>
            </w:r>
          </w:p>
        </w:tc>
      </w:tr>
      <w:tr w:rsidR="00347885" w:rsidRPr="004E4CB4" w:rsidTr="00347885">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1</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6311</w:t>
            </w:r>
            <w:r w:rsidRPr="004E4CB4">
              <w:rPr>
                <w:sz w:val="24"/>
                <w:szCs w:val="24"/>
              </w:rPr>
              <w:t>000</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w:t>
            </w:r>
            <w:r w:rsidRPr="004E4CB4">
              <w:rPr>
                <w:sz w:val="24"/>
                <w:szCs w:val="24"/>
              </w:rPr>
              <w:t>.</w:t>
            </w:r>
            <w:r>
              <w:rPr>
                <w:sz w:val="24"/>
                <w:szCs w:val="24"/>
              </w:rPr>
              <w:t>2</w:t>
            </w:r>
          </w:p>
        </w:tc>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Условная единица</w:t>
            </w:r>
          </w:p>
        </w:tc>
        <w:tc>
          <w:tcPr>
            <w:tcW w:w="1642" w:type="dxa"/>
            <w:vAlign w:val="center"/>
          </w:tcPr>
          <w:p w:rsidR="00347885" w:rsidRPr="004E4CB4" w:rsidRDefault="00347885" w:rsidP="00347885">
            <w:pPr>
              <w:ind w:firstLine="0"/>
              <w:jc w:val="center"/>
              <w:rPr>
                <w:sz w:val="24"/>
                <w:szCs w:val="24"/>
                <w:highlight w:val="yellow"/>
              </w:rPr>
            </w:pPr>
            <w:r>
              <w:rPr>
                <w:sz w:val="24"/>
                <w:szCs w:val="24"/>
              </w:rPr>
              <w:t>Не определено</w:t>
            </w:r>
          </w:p>
        </w:tc>
        <w:tc>
          <w:tcPr>
            <w:tcW w:w="1643" w:type="dxa"/>
          </w:tcPr>
          <w:p w:rsidR="00347885" w:rsidRPr="004E4CB4" w:rsidRDefault="00347885" w:rsidP="00347885">
            <w:pPr>
              <w:ind w:firstLine="0"/>
              <w:rPr>
                <w:sz w:val="24"/>
                <w:szCs w:val="24"/>
                <w:lang w:val="en-US"/>
              </w:rPr>
            </w:pPr>
            <w:r w:rsidRPr="004E4CB4">
              <w:rPr>
                <w:sz w:val="24"/>
                <w:szCs w:val="24"/>
              </w:rPr>
              <w:t>Строка ГПЗ</w:t>
            </w:r>
          </w:p>
          <w:p w:rsidR="00347885" w:rsidRPr="00D80428" w:rsidRDefault="00347885" w:rsidP="00347885">
            <w:pPr>
              <w:ind w:firstLine="0"/>
              <w:rPr>
                <w:sz w:val="24"/>
                <w:szCs w:val="24"/>
                <w:highlight w:val="yellow"/>
              </w:rPr>
            </w:pPr>
            <w:r w:rsidRPr="004E4CB4">
              <w:rPr>
                <w:sz w:val="24"/>
                <w:szCs w:val="24"/>
              </w:rPr>
              <w:t xml:space="preserve"> №</w:t>
            </w:r>
            <w:r w:rsidRPr="004E4CB4">
              <w:rPr>
                <w:sz w:val="24"/>
                <w:szCs w:val="24"/>
                <w:lang w:val="en-US"/>
              </w:rPr>
              <w:t xml:space="preserve">   </w:t>
            </w:r>
            <w:r>
              <w:rPr>
                <w:sz w:val="24"/>
                <w:szCs w:val="24"/>
              </w:rPr>
              <w:t>626</w:t>
            </w:r>
          </w:p>
        </w:tc>
      </w:tr>
    </w:tbl>
    <w:p w:rsidR="00402706" w:rsidRDefault="00402706" w:rsidP="00347885">
      <w:pPr>
        <w:pStyle w:val="a7"/>
        <w:tabs>
          <w:tab w:val="left" w:pos="426"/>
        </w:tabs>
        <w:rPr>
          <w:sz w:val="24"/>
        </w:rPr>
      </w:pPr>
    </w:p>
    <w:p w:rsidR="00347885" w:rsidRPr="000E522E" w:rsidRDefault="00347885" w:rsidP="00347885">
      <w:pPr>
        <w:pStyle w:val="a7"/>
        <w:tabs>
          <w:tab w:val="left" w:pos="426"/>
        </w:tabs>
        <w:rPr>
          <w:sz w:val="24"/>
        </w:rPr>
      </w:pPr>
      <w:r w:rsidRPr="000E522E">
        <w:rPr>
          <w:sz w:val="24"/>
        </w:rPr>
        <w:lastRenderedPageBreak/>
        <w:t xml:space="preserve">ЛОТ №2 </w:t>
      </w:r>
    </w:p>
    <w:p w:rsidR="00347885" w:rsidRPr="00465454" w:rsidRDefault="00347885" w:rsidP="00347885">
      <w:pPr>
        <w:pStyle w:val="a7"/>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A91CEF">
        <w:rPr>
          <w:sz w:val="24"/>
        </w:rPr>
        <w:t xml:space="preserve">морской </w:t>
      </w:r>
      <w:r w:rsidRPr="00465454">
        <w:rPr>
          <w:sz w:val="24"/>
        </w:rPr>
        <w:t>порт ОАО «Владивостокский морской рыбный порт»</w:t>
      </w:r>
      <w:r w:rsidR="00A91CEF">
        <w:rPr>
          <w:sz w:val="24"/>
        </w:rPr>
        <w:t xml:space="preserve"> </w:t>
      </w:r>
      <w:r w:rsidR="00A91CEF" w:rsidRPr="00856302">
        <w:rPr>
          <w:sz w:val="24"/>
        </w:rPr>
        <w:t>в г</w:t>
      </w:r>
      <w:proofErr w:type="gramStart"/>
      <w:r w:rsidR="00A91CEF" w:rsidRPr="00856302">
        <w:rPr>
          <w:sz w:val="24"/>
        </w:rPr>
        <w:t>.В</w:t>
      </w:r>
      <w:proofErr w:type="gramEnd"/>
      <w:r w:rsidR="00A91CEF" w:rsidRPr="00856302">
        <w:rPr>
          <w:sz w:val="24"/>
        </w:rPr>
        <w:t>ладивостоке в 2014-2015 гг</w:t>
      </w:r>
      <w:r w:rsidRPr="00465454">
        <w:rPr>
          <w:sz w:val="24"/>
        </w:rPr>
        <w:t>.</w:t>
      </w:r>
    </w:p>
    <w:p w:rsidR="00347885" w:rsidRPr="00465454" w:rsidRDefault="00347885" w:rsidP="00347885">
      <w:pPr>
        <w:pStyle w:val="1"/>
        <w:ind w:firstLine="0"/>
        <w:rPr>
          <w:sz w:val="24"/>
          <w:szCs w:val="24"/>
        </w:rPr>
      </w:pPr>
      <w:r w:rsidRPr="00465454">
        <w:rPr>
          <w:sz w:val="24"/>
          <w:szCs w:val="24"/>
        </w:rPr>
        <w:t>Начальная (максимальная) цена договора: 1</w:t>
      </w:r>
      <w:r w:rsidR="00A15808">
        <w:rPr>
          <w:sz w:val="24"/>
          <w:szCs w:val="24"/>
        </w:rPr>
        <w:t>5</w:t>
      </w:r>
      <w:r w:rsidRPr="00465454">
        <w:rPr>
          <w:sz w:val="24"/>
          <w:szCs w:val="24"/>
        </w:rPr>
        <w:t xml:space="preserve"> 135 000,00  (четырнадцать миллионов сто тридцать пять тысяч)  рублей с учетом всех расходов поставщика и налогов, кроме НДС</w:t>
      </w:r>
    </w:p>
    <w:p w:rsidR="00347885" w:rsidRPr="00465454" w:rsidRDefault="00347885" w:rsidP="00347885">
      <w:pPr>
        <w:pStyle w:val="a7"/>
        <w:tabs>
          <w:tab w:val="left" w:pos="426"/>
        </w:tabs>
        <w:rPr>
          <w:sz w:val="24"/>
        </w:rPr>
      </w:pPr>
      <w:r w:rsidRPr="00465454">
        <w:rPr>
          <w:sz w:val="24"/>
        </w:rPr>
        <w:t>Место выполнения работ, оказания услуг, поставки товара: РФ, Приморский край, юго-восточный берег бухты Золотой Рог, г. Владивосток, ул. Березовая, 25.</w:t>
      </w:r>
    </w:p>
    <w:p w:rsidR="00347885" w:rsidRPr="00465454" w:rsidRDefault="00347885" w:rsidP="00347885">
      <w:pPr>
        <w:jc w:val="both"/>
        <w:rPr>
          <w:sz w:val="24"/>
          <w:szCs w:val="24"/>
        </w:rPr>
      </w:pPr>
      <w:r w:rsidRPr="00465454">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7885" w:rsidRPr="004E4CB4" w:rsidTr="00347885">
        <w:tc>
          <w:tcPr>
            <w:tcW w:w="1642" w:type="dxa"/>
          </w:tcPr>
          <w:p w:rsidR="00347885" w:rsidRPr="004E4CB4" w:rsidRDefault="00347885" w:rsidP="00347885">
            <w:pPr>
              <w:ind w:firstLine="0"/>
              <w:rPr>
                <w:sz w:val="24"/>
                <w:szCs w:val="24"/>
              </w:rPr>
            </w:pPr>
            <w:r w:rsidRPr="004E4CB4">
              <w:rPr>
                <w:sz w:val="24"/>
                <w:szCs w:val="24"/>
              </w:rPr>
              <w:t>№</w:t>
            </w:r>
          </w:p>
        </w:tc>
        <w:tc>
          <w:tcPr>
            <w:tcW w:w="1642" w:type="dxa"/>
          </w:tcPr>
          <w:p w:rsidR="00347885" w:rsidRPr="004E4CB4" w:rsidRDefault="00347885" w:rsidP="00347885">
            <w:pPr>
              <w:ind w:firstLine="0"/>
              <w:rPr>
                <w:sz w:val="24"/>
                <w:szCs w:val="24"/>
              </w:rPr>
            </w:pPr>
            <w:r w:rsidRPr="004E4CB4">
              <w:rPr>
                <w:sz w:val="24"/>
                <w:szCs w:val="24"/>
              </w:rPr>
              <w:t>Классификация по ОКДП</w:t>
            </w:r>
          </w:p>
        </w:tc>
        <w:tc>
          <w:tcPr>
            <w:tcW w:w="1642" w:type="dxa"/>
          </w:tcPr>
          <w:p w:rsidR="00347885" w:rsidRPr="004E4CB4" w:rsidRDefault="00347885" w:rsidP="00347885">
            <w:pPr>
              <w:ind w:firstLine="0"/>
              <w:rPr>
                <w:sz w:val="24"/>
                <w:szCs w:val="24"/>
              </w:rPr>
            </w:pPr>
            <w:r w:rsidRPr="004E4CB4">
              <w:rPr>
                <w:sz w:val="24"/>
                <w:szCs w:val="24"/>
              </w:rPr>
              <w:t>Классификация по ОКВЭД</w:t>
            </w:r>
          </w:p>
        </w:tc>
        <w:tc>
          <w:tcPr>
            <w:tcW w:w="1642" w:type="dxa"/>
          </w:tcPr>
          <w:p w:rsidR="00347885" w:rsidRPr="004E4CB4" w:rsidRDefault="00347885" w:rsidP="00347885">
            <w:pPr>
              <w:ind w:firstLine="0"/>
              <w:rPr>
                <w:sz w:val="24"/>
                <w:szCs w:val="24"/>
              </w:rPr>
            </w:pPr>
            <w:r w:rsidRPr="004E4CB4">
              <w:rPr>
                <w:sz w:val="24"/>
                <w:szCs w:val="24"/>
              </w:rPr>
              <w:t>Ед. измерения</w:t>
            </w:r>
          </w:p>
        </w:tc>
        <w:tc>
          <w:tcPr>
            <w:tcW w:w="1642" w:type="dxa"/>
          </w:tcPr>
          <w:p w:rsidR="00347885" w:rsidRPr="004E4CB4" w:rsidRDefault="00347885" w:rsidP="00347885">
            <w:pPr>
              <w:ind w:firstLine="0"/>
              <w:rPr>
                <w:sz w:val="24"/>
                <w:szCs w:val="24"/>
              </w:rPr>
            </w:pPr>
            <w:r w:rsidRPr="004E4CB4">
              <w:rPr>
                <w:sz w:val="24"/>
                <w:szCs w:val="24"/>
              </w:rPr>
              <w:t>Количество (Объем)</w:t>
            </w:r>
          </w:p>
        </w:tc>
        <w:tc>
          <w:tcPr>
            <w:tcW w:w="1643" w:type="dxa"/>
          </w:tcPr>
          <w:p w:rsidR="00347885" w:rsidRPr="004E4CB4" w:rsidRDefault="00347885" w:rsidP="00347885">
            <w:pPr>
              <w:ind w:firstLine="0"/>
              <w:rPr>
                <w:sz w:val="24"/>
                <w:szCs w:val="24"/>
              </w:rPr>
            </w:pPr>
            <w:r w:rsidRPr="004E4CB4">
              <w:rPr>
                <w:sz w:val="24"/>
                <w:szCs w:val="24"/>
              </w:rPr>
              <w:t>Дополнительные сведения</w:t>
            </w:r>
          </w:p>
        </w:tc>
      </w:tr>
      <w:tr w:rsidR="00347885" w:rsidRPr="004E4CB4" w:rsidTr="00347885">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1</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6311</w:t>
            </w:r>
            <w:r w:rsidRPr="004E4CB4">
              <w:rPr>
                <w:sz w:val="24"/>
                <w:szCs w:val="24"/>
              </w:rPr>
              <w:t>000</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w:t>
            </w:r>
            <w:r w:rsidRPr="004E4CB4">
              <w:rPr>
                <w:sz w:val="24"/>
                <w:szCs w:val="24"/>
              </w:rPr>
              <w:t>.</w:t>
            </w:r>
            <w:r>
              <w:rPr>
                <w:sz w:val="24"/>
                <w:szCs w:val="24"/>
              </w:rPr>
              <w:t>2</w:t>
            </w:r>
          </w:p>
        </w:tc>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Условная единица</w:t>
            </w:r>
          </w:p>
        </w:tc>
        <w:tc>
          <w:tcPr>
            <w:tcW w:w="1642" w:type="dxa"/>
            <w:vAlign w:val="center"/>
          </w:tcPr>
          <w:p w:rsidR="00347885" w:rsidRPr="004E4CB4" w:rsidRDefault="00347885" w:rsidP="00347885">
            <w:pPr>
              <w:ind w:firstLine="0"/>
              <w:jc w:val="center"/>
              <w:rPr>
                <w:sz w:val="24"/>
                <w:szCs w:val="24"/>
                <w:highlight w:val="yellow"/>
              </w:rPr>
            </w:pPr>
            <w:r>
              <w:rPr>
                <w:sz w:val="24"/>
                <w:szCs w:val="24"/>
              </w:rPr>
              <w:t>Не определено</w:t>
            </w:r>
          </w:p>
        </w:tc>
        <w:tc>
          <w:tcPr>
            <w:tcW w:w="1643" w:type="dxa"/>
          </w:tcPr>
          <w:p w:rsidR="00347885" w:rsidRPr="004E4CB4" w:rsidRDefault="00347885" w:rsidP="00347885">
            <w:pPr>
              <w:ind w:firstLine="0"/>
              <w:rPr>
                <w:sz w:val="24"/>
                <w:szCs w:val="24"/>
                <w:lang w:val="en-US"/>
              </w:rPr>
            </w:pPr>
            <w:r w:rsidRPr="004E4CB4">
              <w:rPr>
                <w:sz w:val="24"/>
                <w:szCs w:val="24"/>
              </w:rPr>
              <w:t>Строка ГПЗ</w:t>
            </w:r>
          </w:p>
          <w:p w:rsidR="00347885" w:rsidRPr="00D80428" w:rsidRDefault="00347885" w:rsidP="00347885">
            <w:pPr>
              <w:ind w:firstLine="0"/>
              <w:rPr>
                <w:sz w:val="24"/>
                <w:szCs w:val="24"/>
                <w:highlight w:val="yellow"/>
              </w:rPr>
            </w:pPr>
            <w:r w:rsidRPr="004E4CB4">
              <w:rPr>
                <w:sz w:val="24"/>
                <w:szCs w:val="24"/>
              </w:rPr>
              <w:t xml:space="preserve"> №</w:t>
            </w:r>
            <w:r w:rsidRPr="004E4CB4">
              <w:rPr>
                <w:sz w:val="24"/>
                <w:szCs w:val="24"/>
                <w:lang w:val="en-US"/>
              </w:rPr>
              <w:t xml:space="preserve">   </w:t>
            </w:r>
            <w:r>
              <w:rPr>
                <w:sz w:val="24"/>
                <w:szCs w:val="24"/>
              </w:rPr>
              <w:t>626</w:t>
            </w:r>
          </w:p>
        </w:tc>
      </w:tr>
    </w:tbl>
    <w:p w:rsidR="00347885" w:rsidRPr="000E522E" w:rsidRDefault="00347885" w:rsidP="00347885">
      <w:pPr>
        <w:pStyle w:val="a7"/>
        <w:tabs>
          <w:tab w:val="left" w:pos="426"/>
        </w:tabs>
        <w:rPr>
          <w:sz w:val="24"/>
        </w:rPr>
      </w:pPr>
      <w:r w:rsidRPr="000E522E">
        <w:rPr>
          <w:sz w:val="24"/>
        </w:rPr>
        <w:t xml:space="preserve">ЛОТ №3 </w:t>
      </w:r>
    </w:p>
    <w:p w:rsidR="00347885" w:rsidRPr="00465454" w:rsidRDefault="00347885" w:rsidP="00347885">
      <w:pPr>
        <w:pStyle w:val="a7"/>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A91CEF">
        <w:rPr>
          <w:sz w:val="24"/>
        </w:rPr>
        <w:t xml:space="preserve">морской </w:t>
      </w:r>
      <w:r w:rsidRPr="00465454">
        <w:rPr>
          <w:sz w:val="24"/>
        </w:rPr>
        <w:t>порт ООО «</w:t>
      </w:r>
      <w:proofErr w:type="spellStart"/>
      <w:r w:rsidRPr="00465454">
        <w:rPr>
          <w:sz w:val="24"/>
        </w:rPr>
        <w:t>Пасифик</w:t>
      </w:r>
      <w:proofErr w:type="spellEnd"/>
      <w:r w:rsidRPr="00465454">
        <w:rPr>
          <w:sz w:val="24"/>
        </w:rPr>
        <w:t xml:space="preserve"> </w:t>
      </w:r>
      <w:proofErr w:type="spellStart"/>
      <w:r w:rsidRPr="00465454">
        <w:rPr>
          <w:sz w:val="24"/>
        </w:rPr>
        <w:t>Лоджистик</w:t>
      </w:r>
      <w:proofErr w:type="spellEnd"/>
      <w:r w:rsidRPr="00465454">
        <w:rPr>
          <w:sz w:val="24"/>
        </w:rPr>
        <w:t>»</w:t>
      </w:r>
      <w:r w:rsidR="00A91CEF">
        <w:rPr>
          <w:sz w:val="24"/>
        </w:rPr>
        <w:t xml:space="preserve"> </w:t>
      </w:r>
      <w:r w:rsidR="00A91CEF" w:rsidRPr="00856302">
        <w:rPr>
          <w:sz w:val="24"/>
        </w:rPr>
        <w:t>в г</w:t>
      </w:r>
      <w:proofErr w:type="gramStart"/>
      <w:r w:rsidR="00A91CEF" w:rsidRPr="00856302">
        <w:rPr>
          <w:sz w:val="24"/>
        </w:rPr>
        <w:t>.В</w:t>
      </w:r>
      <w:proofErr w:type="gramEnd"/>
      <w:r w:rsidR="00A91CEF" w:rsidRPr="00856302">
        <w:rPr>
          <w:sz w:val="24"/>
        </w:rPr>
        <w:t>ладивостоке в 2014-2015 гг</w:t>
      </w:r>
      <w:r w:rsidRPr="00465454">
        <w:rPr>
          <w:sz w:val="24"/>
        </w:rPr>
        <w:t>.</w:t>
      </w:r>
    </w:p>
    <w:p w:rsidR="00347885" w:rsidRPr="00465454" w:rsidRDefault="00347885" w:rsidP="00347885">
      <w:pPr>
        <w:pStyle w:val="1"/>
        <w:ind w:firstLine="0"/>
        <w:rPr>
          <w:sz w:val="24"/>
          <w:szCs w:val="24"/>
        </w:rPr>
      </w:pPr>
      <w:r w:rsidRPr="00465454">
        <w:rPr>
          <w:sz w:val="24"/>
          <w:szCs w:val="24"/>
        </w:rPr>
        <w:t xml:space="preserve">Начальная (максимальная) цена договора: </w:t>
      </w:r>
      <w:r w:rsidR="00A15808">
        <w:rPr>
          <w:sz w:val="24"/>
          <w:szCs w:val="24"/>
        </w:rPr>
        <w:t>5</w:t>
      </w:r>
      <w:r w:rsidRPr="00465454">
        <w:rPr>
          <w:sz w:val="24"/>
          <w:szCs w:val="24"/>
        </w:rPr>
        <w:t xml:space="preserve"> 1</w:t>
      </w:r>
      <w:r w:rsidR="00A15808">
        <w:rPr>
          <w:sz w:val="24"/>
          <w:szCs w:val="24"/>
        </w:rPr>
        <w:t>40</w:t>
      </w:r>
      <w:r w:rsidRPr="00465454">
        <w:rPr>
          <w:sz w:val="24"/>
          <w:szCs w:val="24"/>
        </w:rPr>
        <w:t> 000,00  (четырнадцать миллионов сто тридцать пять тысяч)  рублей с учетом всех расходов поставщика и налогов, кроме НДС</w:t>
      </w:r>
    </w:p>
    <w:p w:rsidR="00347885" w:rsidRPr="00465454" w:rsidRDefault="00347885" w:rsidP="00347885">
      <w:pPr>
        <w:pStyle w:val="a7"/>
        <w:tabs>
          <w:tab w:val="left" w:pos="426"/>
        </w:tabs>
        <w:rPr>
          <w:sz w:val="24"/>
        </w:rPr>
      </w:pPr>
      <w:r w:rsidRPr="00465454">
        <w:rPr>
          <w:sz w:val="24"/>
        </w:rPr>
        <w:t xml:space="preserve">Место выполнения работ, оказания услуг, поставки товара: РФ, Приморский край, бухта Золотой Рог, г. Владивосток, ул. </w:t>
      </w:r>
      <w:proofErr w:type="spellStart"/>
      <w:r w:rsidRPr="00465454">
        <w:rPr>
          <w:sz w:val="24"/>
        </w:rPr>
        <w:t>Дальзаводская</w:t>
      </w:r>
      <w:proofErr w:type="spellEnd"/>
      <w:r w:rsidRPr="00465454">
        <w:rPr>
          <w:sz w:val="24"/>
        </w:rPr>
        <w:t>, 2.</w:t>
      </w:r>
    </w:p>
    <w:p w:rsidR="00347885" w:rsidRPr="00465454" w:rsidRDefault="00347885" w:rsidP="00347885">
      <w:pPr>
        <w:jc w:val="both"/>
        <w:rPr>
          <w:sz w:val="24"/>
          <w:szCs w:val="24"/>
        </w:rPr>
      </w:pPr>
      <w:r w:rsidRPr="00465454">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7885" w:rsidRPr="004E4CB4" w:rsidTr="00347885">
        <w:tc>
          <w:tcPr>
            <w:tcW w:w="1187" w:type="dxa"/>
          </w:tcPr>
          <w:p w:rsidR="00347885" w:rsidRPr="004E4CB4" w:rsidRDefault="00347885" w:rsidP="00347885">
            <w:pPr>
              <w:ind w:firstLine="0"/>
              <w:rPr>
                <w:sz w:val="24"/>
                <w:szCs w:val="24"/>
              </w:rPr>
            </w:pPr>
            <w:r w:rsidRPr="004E4CB4">
              <w:rPr>
                <w:sz w:val="24"/>
                <w:szCs w:val="24"/>
              </w:rPr>
              <w:t>№</w:t>
            </w:r>
          </w:p>
        </w:tc>
        <w:tc>
          <w:tcPr>
            <w:tcW w:w="1819" w:type="dxa"/>
          </w:tcPr>
          <w:p w:rsidR="00347885" w:rsidRPr="004E4CB4" w:rsidRDefault="00347885" w:rsidP="00347885">
            <w:pPr>
              <w:ind w:firstLine="0"/>
              <w:rPr>
                <w:sz w:val="24"/>
                <w:szCs w:val="24"/>
              </w:rPr>
            </w:pPr>
            <w:r w:rsidRPr="004E4CB4">
              <w:rPr>
                <w:sz w:val="24"/>
                <w:szCs w:val="24"/>
              </w:rPr>
              <w:t>Классификация по ОКДП</w:t>
            </w:r>
          </w:p>
        </w:tc>
        <w:tc>
          <w:tcPr>
            <w:tcW w:w="1819" w:type="dxa"/>
          </w:tcPr>
          <w:p w:rsidR="00347885" w:rsidRPr="004E4CB4" w:rsidRDefault="00347885" w:rsidP="00347885">
            <w:pPr>
              <w:ind w:firstLine="0"/>
              <w:rPr>
                <w:sz w:val="24"/>
                <w:szCs w:val="24"/>
              </w:rPr>
            </w:pPr>
            <w:r w:rsidRPr="004E4CB4">
              <w:rPr>
                <w:sz w:val="24"/>
                <w:szCs w:val="24"/>
              </w:rPr>
              <w:t>Классификация по ОКВЭД</w:t>
            </w:r>
          </w:p>
        </w:tc>
        <w:tc>
          <w:tcPr>
            <w:tcW w:w="1509" w:type="dxa"/>
          </w:tcPr>
          <w:p w:rsidR="00347885" w:rsidRPr="004E4CB4" w:rsidRDefault="00347885" w:rsidP="00347885">
            <w:pPr>
              <w:ind w:firstLine="0"/>
              <w:rPr>
                <w:sz w:val="24"/>
                <w:szCs w:val="24"/>
              </w:rPr>
            </w:pPr>
            <w:r w:rsidRPr="004E4CB4">
              <w:rPr>
                <w:sz w:val="24"/>
                <w:szCs w:val="24"/>
              </w:rPr>
              <w:t>Ед. измерения</w:t>
            </w:r>
          </w:p>
        </w:tc>
        <w:tc>
          <w:tcPr>
            <w:tcW w:w="1557" w:type="dxa"/>
          </w:tcPr>
          <w:p w:rsidR="00347885" w:rsidRPr="004E4CB4" w:rsidRDefault="00347885" w:rsidP="00347885">
            <w:pPr>
              <w:ind w:firstLine="0"/>
              <w:rPr>
                <w:sz w:val="24"/>
                <w:szCs w:val="24"/>
              </w:rPr>
            </w:pPr>
            <w:r w:rsidRPr="004E4CB4">
              <w:rPr>
                <w:sz w:val="24"/>
                <w:szCs w:val="24"/>
              </w:rPr>
              <w:t>Количество (Объем)</w:t>
            </w:r>
          </w:p>
        </w:tc>
        <w:tc>
          <w:tcPr>
            <w:tcW w:w="1962" w:type="dxa"/>
          </w:tcPr>
          <w:p w:rsidR="00347885" w:rsidRPr="004E4CB4" w:rsidRDefault="00347885" w:rsidP="00347885">
            <w:pPr>
              <w:ind w:firstLine="0"/>
              <w:rPr>
                <w:sz w:val="24"/>
                <w:szCs w:val="24"/>
              </w:rPr>
            </w:pPr>
            <w:r w:rsidRPr="004E4CB4">
              <w:rPr>
                <w:sz w:val="24"/>
                <w:szCs w:val="24"/>
              </w:rPr>
              <w:t>Дополнительные сведения</w:t>
            </w:r>
          </w:p>
        </w:tc>
      </w:tr>
      <w:tr w:rsidR="00347885" w:rsidRPr="004E4CB4" w:rsidTr="00347885">
        <w:tc>
          <w:tcPr>
            <w:tcW w:w="1187" w:type="dxa"/>
            <w:vAlign w:val="center"/>
          </w:tcPr>
          <w:p w:rsidR="00347885" w:rsidRPr="004E4CB4" w:rsidRDefault="00347885" w:rsidP="00347885">
            <w:pPr>
              <w:ind w:firstLine="0"/>
              <w:jc w:val="center"/>
              <w:rPr>
                <w:sz w:val="24"/>
                <w:szCs w:val="24"/>
                <w:highlight w:val="yellow"/>
              </w:rPr>
            </w:pPr>
            <w:r w:rsidRPr="004E4CB4">
              <w:rPr>
                <w:sz w:val="24"/>
                <w:szCs w:val="24"/>
              </w:rPr>
              <w:t>1</w:t>
            </w:r>
          </w:p>
        </w:tc>
        <w:tc>
          <w:tcPr>
            <w:tcW w:w="1819" w:type="dxa"/>
            <w:vAlign w:val="center"/>
          </w:tcPr>
          <w:p w:rsidR="00347885" w:rsidRPr="004E4CB4" w:rsidRDefault="00347885" w:rsidP="00347885">
            <w:pPr>
              <w:ind w:firstLine="0"/>
              <w:jc w:val="center"/>
              <w:rPr>
                <w:sz w:val="24"/>
                <w:szCs w:val="24"/>
                <w:highlight w:val="yellow"/>
              </w:rPr>
            </w:pPr>
            <w:r>
              <w:rPr>
                <w:sz w:val="24"/>
                <w:szCs w:val="24"/>
              </w:rPr>
              <w:t>6311</w:t>
            </w:r>
            <w:r w:rsidRPr="004E4CB4">
              <w:rPr>
                <w:sz w:val="24"/>
                <w:szCs w:val="24"/>
              </w:rPr>
              <w:t>000</w:t>
            </w:r>
          </w:p>
        </w:tc>
        <w:tc>
          <w:tcPr>
            <w:tcW w:w="1819" w:type="dxa"/>
            <w:vAlign w:val="center"/>
          </w:tcPr>
          <w:p w:rsidR="00347885" w:rsidRPr="004E4CB4" w:rsidRDefault="00347885" w:rsidP="00347885">
            <w:pPr>
              <w:ind w:firstLine="0"/>
              <w:jc w:val="center"/>
              <w:rPr>
                <w:sz w:val="24"/>
                <w:szCs w:val="24"/>
                <w:highlight w:val="yellow"/>
              </w:rPr>
            </w:pPr>
            <w:r>
              <w:rPr>
                <w:sz w:val="24"/>
                <w:szCs w:val="24"/>
              </w:rPr>
              <w:t>63</w:t>
            </w:r>
            <w:r w:rsidRPr="004E4CB4">
              <w:rPr>
                <w:sz w:val="24"/>
                <w:szCs w:val="24"/>
              </w:rPr>
              <w:t>.</w:t>
            </w:r>
            <w:r>
              <w:rPr>
                <w:sz w:val="24"/>
                <w:szCs w:val="24"/>
              </w:rPr>
              <w:t>2</w:t>
            </w:r>
          </w:p>
        </w:tc>
        <w:tc>
          <w:tcPr>
            <w:tcW w:w="1509" w:type="dxa"/>
            <w:vAlign w:val="center"/>
          </w:tcPr>
          <w:p w:rsidR="00347885" w:rsidRPr="004E4CB4" w:rsidRDefault="00347885" w:rsidP="00347885">
            <w:pPr>
              <w:ind w:firstLine="0"/>
              <w:jc w:val="center"/>
              <w:rPr>
                <w:sz w:val="24"/>
                <w:szCs w:val="24"/>
                <w:highlight w:val="yellow"/>
              </w:rPr>
            </w:pPr>
            <w:r w:rsidRPr="004E4CB4">
              <w:rPr>
                <w:sz w:val="24"/>
                <w:szCs w:val="24"/>
              </w:rPr>
              <w:t>Условная единица</w:t>
            </w:r>
          </w:p>
        </w:tc>
        <w:tc>
          <w:tcPr>
            <w:tcW w:w="1557" w:type="dxa"/>
            <w:vAlign w:val="center"/>
          </w:tcPr>
          <w:p w:rsidR="00347885" w:rsidRPr="004E4CB4" w:rsidRDefault="00347885" w:rsidP="00347885">
            <w:pPr>
              <w:ind w:firstLine="0"/>
              <w:jc w:val="center"/>
              <w:rPr>
                <w:sz w:val="24"/>
                <w:szCs w:val="24"/>
                <w:highlight w:val="yellow"/>
              </w:rPr>
            </w:pPr>
            <w:r>
              <w:rPr>
                <w:sz w:val="24"/>
                <w:szCs w:val="24"/>
              </w:rPr>
              <w:t>Не определено</w:t>
            </w:r>
          </w:p>
        </w:tc>
        <w:tc>
          <w:tcPr>
            <w:tcW w:w="1962" w:type="dxa"/>
          </w:tcPr>
          <w:p w:rsidR="00347885" w:rsidRPr="004E4CB4" w:rsidRDefault="00347885" w:rsidP="00347885">
            <w:pPr>
              <w:ind w:firstLine="0"/>
              <w:rPr>
                <w:sz w:val="24"/>
                <w:szCs w:val="24"/>
                <w:lang w:val="en-US"/>
              </w:rPr>
            </w:pPr>
            <w:r w:rsidRPr="004E4CB4">
              <w:rPr>
                <w:sz w:val="24"/>
                <w:szCs w:val="24"/>
              </w:rPr>
              <w:t>Строка ГПЗ</w:t>
            </w:r>
          </w:p>
          <w:p w:rsidR="00347885" w:rsidRPr="00D80428" w:rsidRDefault="00347885" w:rsidP="00347885">
            <w:pPr>
              <w:ind w:firstLine="0"/>
              <w:rPr>
                <w:sz w:val="24"/>
                <w:szCs w:val="24"/>
                <w:highlight w:val="yellow"/>
              </w:rPr>
            </w:pPr>
            <w:r w:rsidRPr="004E4CB4">
              <w:rPr>
                <w:sz w:val="24"/>
                <w:szCs w:val="24"/>
              </w:rPr>
              <w:t xml:space="preserve"> №</w:t>
            </w:r>
            <w:r w:rsidRPr="004E4CB4">
              <w:rPr>
                <w:sz w:val="24"/>
                <w:szCs w:val="24"/>
                <w:lang w:val="en-US"/>
              </w:rPr>
              <w:t xml:space="preserve">   </w:t>
            </w:r>
            <w:r>
              <w:rPr>
                <w:sz w:val="24"/>
                <w:szCs w:val="24"/>
              </w:rPr>
              <w:t>626</w:t>
            </w:r>
          </w:p>
        </w:tc>
      </w:tr>
    </w:tbl>
    <w:p w:rsidR="00347885" w:rsidRPr="000E522E" w:rsidRDefault="00347885" w:rsidP="00347885">
      <w:pPr>
        <w:pStyle w:val="a7"/>
        <w:tabs>
          <w:tab w:val="left" w:pos="426"/>
        </w:tabs>
        <w:rPr>
          <w:sz w:val="24"/>
        </w:rPr>
      </w:pPr>
      <w:r w:rsidRPr="000E522E">
        <w:rPr>
          <w:sz w:val="24"/>
        </w:rPr>
        <w:t xml:space="preserve">ЛОТ №4 </w:t>
      </w:r>
    </w:p>
    <w:p w:rsidR="00347885" w:rsidRPr="00465454" w:rsidRDefault="00347885" w:rsidP="00347885">
      <w:pPr>
        <w:pStyle w:val="a7"/>
        <w:tabs>
          <w:tab w:val="left" w:pos="426"/>
        </w:tabs>
        <w:rPr>
          <w:sz w:val="24"/>
        </w:rPr>
      </w:pPr>
      <w:r w:rsidRPr="00465454">
        <w:rPr>
          <w:sz w:val="24"/>
        </w:rPr>
        <w:t xml:space="preserve">Предмет договора: Осуществление терминальной обработки груженых и порожних контейнеров собственности ОАО «ТрансКонтейнер» следующих в импортном и экспортном направлениях через </w:t>
      </w:r>
      <w:r w:rsidR="00A91CEF">
        <w:rPr>
          <w:sz w:val="24"/>
        </w:rPr>
        <w:t xml:space="preserve">морской </w:t>
      </w:r>
      <w:r w:rsidRPr="00465454">
        <w:rPr>
          <w:sz w:val="24"/>
        </w:rPr>
        <w:t>порт ООО «</w:t>
      </w:r>
      <w:proofErr w:type="spellStart"/>
      <w:r w:rsidRPr="00465454">
        <w:rPr>
          <w:sz w:val="24"/>
        </w:rPr>
        <w:t>Востокморсервис</w:t>
      </w:r>
      <w:proofErr w:type="spellEnd"/>
      <w:r w:rsidRPr="00465454">
        <w:rPr>
          <w:sz w:val="24"/>
        </w:rPr>
        <w:t>»</w:t>
      </w:r>
      <w:r w:rsidR="00A91CEF">
        <w:rPr>
          <w:sz w:val="24"/>
        </w:rPr>
        <w:t xml:space="preserve"> </w:t>
      </w:r>
      <w:r w:rsidR="00A91CEF" w:rsidRPr="00856302">
        <w:rPr>
          <w:sz w:val="24"/>
        </w:rPr>
        <w:t>в г</w:t>
      </w:r>
      <w:proofErr w:type="gramStart"/>
      <w:r w:rsidR="00A91CEF" w:rsidRPr="00856302">
        <w:rPr>
          <w:sz w:val="24"/>
        </w:rPr>
        <w:t>.В</w:t>
      </w:r>
      <w:proofErr w:type="gramEnd"/>
      <w:r w:rsidR="00A91CEF" w:rsidRPr="00856302">
        <w:rPr>
          <w:sz w:val="24"/>
        </w:rPr>
        <w:t>ладивостоке в 2014-2015 гг</w:t>
      </w:r>
      <w:r w:rsidRPr="00465454">
        <w:rPr>
          <w:sz w:val="24"/>
        </w:rPr>
        <w:t>.</w:t>
      </w:r>
    </w:p>
    <w:p w:rsidR="00347885" w:rsidRPr="00465454" w:rsidRDefault="00347885" w:rsidP="00347885">
      <w:pPr>
        <w:pStyle w:val="1"/>
        <w:ind w:firstLine="0"/>
        <w:rPr>
          <w:sz w:val="24"/>
          <w:szCs w:val="24"/>
        </w:rPr>
      </w:pPr>
      <w:r w:rsidRPr="00465454">
        <w:rPr>
          <w:sz w:val="24"/>
          <w:szCs w:val="24"/>
        </w:rPr>
        <w:t xml:space="preserve">Начальная (максимальная) цена договора: 1 </w:t>
      </w:r>
      <w:r w:rsidR="00703F4E">
        <w:rPr>
          <w:sz w:val="24"/>
          <w:szCs w:val="24"/>
        </w:rPr>
        <w:t>285</w:t>
      </w:r>
      <w:r w:rsidRPr="00465454">
        <w:rPr>
          <w:sz w:val="24"/>
          <w:szCs w:val="24"/>
        </w:rPr>
        <w:t> 000,00  (четырнадцать миллионов сто тридцать пять тысяч)  рублей с учетом всех расходов поставщика и налогов, кроме НДС</w:t>
      </w:r>
    </w:p>
    <w:p w:rsidR="00347885" w:rsidRPr="00465454" w:rsidRDefault="00347885" w:rsidP="00347885">
      <w:pPr>
        <w:jc w:val="both"/>
        <w:rPr>
          <w:sz w:val="24"/>
          <w:szCs w:val="24"/>
        </w:rPr>
      </w:pPr>
      <w:r w:rsidRPr="00465454">
        <w:rPr>
          <w:sz w:val="24"/>
          <w:szCs w:val="24"/>
        </w:rPr>
        <w:t>Место выполнения работ, оказания услуг, поставки товара: РФ, Приморский край, бухта Золотой Рог, г. Владивосток, ул. Калинина, 204 А.</w:t>
      </w:r>
    </w:p>
    <w:p w:rsidR="00347885" w:rsidRPr="00465454" w:rsidRDefault="00347885" w:rsidP="00347885">
      <w:pPr>
        <w:jc w:val="both"/>
        <w:rPr>
          <w:sz w:val="24"/>
          <w:szCs w:val="24"/>
        </w:rPr>
      </w:pPr>
      <w:r w:rsidRPr="00465454">
        <w:rPr>
          <w:sz w:val="24"/>
          <w:szCs w:val="24"/>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87"/>
        <w:gridCol w:w="1819"/>
        <w:gridCol w:w="1819"/>
        <w:gridCol w:w="1509"/>
        <w:gridCol w:w="1557"/>
        <w:gridCol w:w="1962"/>
      </w:tblGrid>
      <w:tr w:rsidR="00347885" w:rsidRPr="004E4CB4" w:rsidTr="00347885">
        <w:tc>
          <w:tcPr>
            <w:tcW w:w="1642" w:type="dxa"/>
          </w:tcPr>
          <w:p w:rsidR="00347885" w:rsidRPr="004E4CB4" w:rsidRDefault="00347885" w:rsidP="00347885">
            <w:pPr>
              <w:ind w:firstLine="0"/>
              <w:rPr>
                <w:sz w:val="24"/>
                <w:szCs w:val="24"/>
              </w:rPr>
            </w:pPr>
            <w:r w:rsidRPr="004E4CB4">
              <w:rPr>
                <w:sz w:val="24"/>
                <w:szCs w:val="24"/>
              </w:rPr>
              <w:t>№</w:t>
            </w:r>
          </w:p>
        </w:tc>
        <w:tc>
          <w:tcPr>
            <w:tcW w:w="1642" w:type="dxa"/>
          </w:tcPr>
          <w:p w:rsidR="00347885" w:rsidRPr="004E4CB4" w:rsidRDefault="00347885" w:rsidP="00347885">
            <w:pPr>
              <w:ind w:firstLine="0"/>
              <w:rPr>
                <w:sz w:val="24"/>
                <w:szCs w:val="24"/>
              </w:rPr>
            </w:pPr>
            <w:r w:rsidRPr="004E4CB4">
              <w:rPr>
                <w:sz w:val="24"/>
                <w:szCs w:val="24"/>
              </w:rPr>
              <w:t>Классификация по ОКДП</w:t>
            </w:r>
          </w:p>
        </w:tc>
        <w:tc>
          <w:tcPr>
            <w:tcW w:w="1642" w:type="dxa"/>
          </w:tcPr>
          <w:p w:rsidR="00347885" w:rsidRPr="004E4CB4" w:rsidRDefault="00347885" w:rsidP="00347885">
            <w:pPr>
              <w:ind w:firstLine="0"/>
              <w:rPr>
                <w:sz w:val="24"/>
                <w:szCs w:val="24"/>
              </w:rPr>
            </w:pPr>
            <w:r w:rsidRPr="004E4CB4">
              <w:rPr>
                <w:sz w:val="24"/>
                <w:szCs w:val="24"/>
              </w:rPr>
              <w:t>Классификация по ОКВЭД</w:t>
            </w:r>
          </w:p>
        </w:tc>
        <w:tc>
          <w:tcPr>
            <w:tcW w:w="1642" w:type="dxa"/>
          </w:tcPr>
          <w:p w:rsidR="00347885" w:rsidRPr="004E4CB4" w:rsidRDefault="00347885" w:rsidP="00347885">
            <w:pPr>
              <w:ind w:firstLine="0"/>
              <w:rPr>
                <w:sz w:val="24"/>
                <w:szCs w:val="24"/>
              </w:rPr>
            </w:pPr>
            <w:r w:rsidRPr="004E4CB4">
              <w:rPr>
                <w:sz w:val="24"/>
                <w:szCs w:val="24"/>
              </w:rPr>
              <w:t>Ед. измерения</w:t>
            </w:r>
          </w:p>
        </w:tc>
        <w:tc>
          <w:tcPr>
            <w:tcW w:w="1642" w:type="dxa"/>
          </w:tcPr>
          <w:p w:rsidR="00347885" w:rsidRPr="004E4CB4" w:rsidRDefault="00347885" w:rsidP="00347885">
            <w:pPr>
              <w:ind w:firstLine="0"/>
              <w:rPr>
                <w:sz w:val="24"/>
                <w:szCs w:val="24"/>
              </w:rPr>
            </w:pPr>
            <w:r w:rsidRPr="004E4CB4">
              <w:rPr>
                <w:sz w:val="24"/>
                <w:szCs w:val="24"/>
              </w:rPr>
              <w:t>Количество (Объем)</w:t>
            </w:r>
          </w:p>
        </w:tc>
        <w:tc>
          <w:tcPr>
            <w:tcW w:w="1643" w:type="dxa"/>
          </w:tcPr>
          <w:p w:rsidR="00347885" w:rsidRPr="004E4CB4" w:rsidRDefault="00347885" w:rsidP="00347885">
            <w:pPr>
              <w:ind w:firstLine="0"/>
              <w:rPr>
                <w:sz w:val="24"/>
                <w:szCs w:val="24"/>
              </w:rPr>
            </w:pPr>
            <w:r w:rsidRPr="004E4CB4">
              <w:rPr>
                <w:sz w:val="24"/>
                <w:szCs w:val="24"/>
              </w:rPr>
              <w:t>Дополнительные сведения</w:t>
            </w:r>
          </w:p>
        </w:tc>
      </w:tr>
      <w:tr w:rsidR="00347885" w:rsidRPr="004E4CB4" w:rsidTr="00347885">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1</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6311</w:t>
            </w:r>
            <w:r w:rsidRPr="004E4CB4">
              <w:rPr>
                <w:sz w:val="24"/>
                <w:szCs w:val="24"/>
              </w:rPr>
              <w:t>000</w:t>
            </w:r>
          </w:p>
        </w:tc>
        <w:tc>
          <w:tcPr>
            <w:tcW w:w="1642" w:type="dxa"/>
            <w:vAlign w:val="center"/>
          </w:tcPr>
          <w:p w:rsidR="00347885" w:rsidRPr="004E4CB4" w:rsidRDefault="00347885" w:rsidP="00347885">
            <w:pPr>
              <w:ind w:firstLine="0"/>
              <w:jc w:val="center"/>
              <w:rPr>
                <w:sz w:val="24"/>
                <w:szCs w:val="24"/>
                <w:highlight w:val="yellow"/>
              </w:rPr>
            </w:pPr>
            <w:r>
              <w:rPr>
                <w:sz w:val="24"/>
                <w:szCs w:val="24"/>
              </w:rPr>
              <w:t>63</w:t>
            </w:r>
            <w:r w:rsidRPr="004E4CB4">
              <w:rPr>
                <w:sz w:val="24"/>
                <w:szCs w:val="24"/>
              </w:rPr>
              <w:t>.</w:t>
            </w:r>
            <w:r>
              <w:rPr>
                <w:sz w:val="24"/>
                <w:szCs w:val="24"/>
              </w:rPr>
              <w:t>2</w:t>
            </w:r>
          </w:p>
        </w:tc>
        <w:tc>
          <w:tcPr>
            <w:tcW w:w="1642" w:type="dxa"/>
            <w:vAlign w:val="center"/>
          </w:tcPr>
          <w:p w:rsidR="00347885" w:rsidRPr="004E4CB4" w:rsidRDefault="00347885" w:rsidP="00347885">
            <w:pPr>
              <w:ind w:firstLine="0"/>
              <w:jc w:val="center"/>
              <w:rPr>
                <w:sz w:val="24"/>
                <w:szCs w:val="24"/>
                <w:highlight w:val="yellow"/>
              </w:rPr>
            </w:pPr>
            <w:r w:rsidRPr="004E4CB4">
              <w:rPr>
                <w:sz w:val="24"/>
                <w:szCs w:val="24"/>
              </w:rPr>
              <w:t>Условная единица</w:t>
            </w:r>
          </w:p>
        </w:tc>
        <w:tc>
          <w:tcPr>
            <w:tcW w:w="1642" w:type="dxa"/>
            <w:vAlign w:val="center"/>
          </w:tcPr>
          <w:p w:rsidR="00347885" w:rsidRPr="004E4CB4" w:rsidRDefault="00347885" w:rsidP="00347885">
            <w:pPr>
              <w:ind w:firstLine="0"/>
              <w:jc w:val="center"/>
              <w:rPr>
                <w:sz w:val="24"/>
                <w:szCs w:val="24"/>
                <w:highlight w:val="yellow"/>
              </w:rPr>
            </w:pPr>
            <w:r>
              <w:rPr>
                <w:sz w:val="24"/>
                <w:szCs w:val="24"/>
              </w:rPr>
              <w:t>Не определено</w:t>
            </w:r>
          </w:p>
        </w:tc>
        <w:tc>
          <w:tcPr>
            <w:tcW w:w="1643" w:type="dxa"/>
          </w:tcPr>
          <w:p w:rsidR="00347885" w:rsidRPr="004E4CB4" w:rsidRDefault="00347885" w:rsidP="00347885">
            <w:pPr>
              <w:ind w:firstLine="0"/>
              <w:rPr>
                <w:sz w:val="24"/>
                <w:szCs w:val="24"/>
                <w:lang w:val="en-US"/>
              </w:rPr>
            </w:pPr>
            <w:r w:rsidRPr="004E4CB4">
              <w:rPr>
                <w:sz w:val="24"/>
                <w:szCs w:val="24"/>
              </w:rPr>
              <w:t>Строка ГПЗ</w:t>
            </w:r>
          </w:p>
          <w:p w:rsidR="00347885" w:rsidRPr="00D80428" w:rsidRDefault="00347885" w:rsidP="00347885">
            <w:pPr>
              <w:ind w:firstLine="0"/>
              <w:rPr>
                <w:sz w:val="24"/>
                <w:szCs w:val="24"/>
                <w:highlight w:val="yellow"/>
              </w:rPr>
            </w:pPr>
            <w:r w:rsidRPr="004E4CB4">
              <w:rPr>
                <w:sz w:val="24"/>
                <w:szCs w:val="24"/>
              </w:rPr>
              <w:t xml:space="preserve"> №</w:t>
            </w:r>
            <w:r w:rsidRPr="004E4CB4">
              <w:rPr>
                <w:sz w:val="24"/>
                <w:szCs w:val="24"/>
                <w:lang w:val="en-US"/>
              </w:rPr>
              <w:t xml:space="preserve">   </w:t>
            </w:r>
            <w:r>
              <w:rPr>
                <w:sz w:val="24"/>
                <w:szCs w:val="24"/>
              </w:rPr>
              <w:t>626</w:t>
            </w:r>
          </w:p>
        </w:tc>
      </w:tr>
    </w:tbl>
    <w:p w:rsidR="00347885" w:rsidRDefault="00347885" w:rsidP="004D50CA">
      <w:pPr>
        <w:pStyle w:val="a7"/>
        <w:tabs>
          <w:tab w:val="left" w:pos="426"/>
        </w:tabs>
        <w:rPr>
          <w:sz w:val="24"/>
        </w:rPr>
      </w:pPr>
    </w:p>
    <w:p w:rsidR="00A84E89" w:rsidRPr="00A84E89" w:rsidRDefault="00465454" w:rsidP="00A84E89">
      <w:pPr>
        <w:ind w:firstLine="0"/>
        <w:jc w:val="both"/>
        <w:rPr>
          <w:sz w:val="24"/>
          <w:szCs w:val="24"/>
        </w:rPr>
      </w:pPr>
      <w:r>
        <w:rPr>
          <w:b/>
          <w:sz w:val="24"/>
          <w:szCs w:val="24"/>
        </w:rPr>
        <w:tab/>
      </w:r>
      <w:r w:rsidR="00A84E89" w:rsidRPr="00A84E89">
        <w:rPr>
          <w:b/>
          <w:sz w:val="24"/>
          <w:szCs w:val="24"/>
        </w:rPr>
        <w:t>Информация о Документации по закупке</w:t>
      </w:r>
      <w:r w:rsidR="00A84E89" w:rsidRPr="00A84E89">
        <w:rPr>
          <w:sz w:val="24"/>
          <w:szCs w:val="24"/>
        </w:rPr>
        <w:t xml:space="preserve"> </w:t>
      </w:r>
    </w:p>
    <w:p w:rsidR="00A84E89" w:rsidRPr="004E4CB4" w:rsidRDefault="00A84E89" w:rsidP="00A84E89">
      <w:pPr>
        <w:jc w:val="both"/>
        <w:rPr>
          <w:sz w:val="24"/>
          <w:szCs w:val="24"/>
        </w:rPr>
      </w:pPr>
      <w:r w:rsidRPr="00A84E89">
        <w:rPr>
          <w:sz w:val="24"/>
          <w:szCs w:val="24"/>
        </w:rPr>
        <w:t xml:space="preserve">Срок предоставления документации по закупке: </w:t>
      </w:r>
      <w:r w:rsidRPr="004E4CB4">
        <w:rPr>
          <w:sz w:val="24"/>
          <w:szCs w:val="24"/>
        </w:rPr>
        <w:t>с «</w:t>
      </w:r>
      <w:r w:rsidR="00D22E33">
        <w:rPr>
          <w:sz w:val="24"/>
          <w:szCs w:val="24"/>
        </w:rPr>
        <w:t>30</w:t>
      </w:r>
      <w:r w:rsidRPr="004E4CB4">
        <w:rPr>
          <w:sz w:val="24"/>
          <w:szCs w:val="24"/>
        </w:rPr>
        <w:t>» октября 2014 г. по «</w:t>
      </w:r>
      <w:r>
        <w:rPr>
          <w:sz w:val="24"/>
          <w:szCs w:val="24"/>
        </w:rPr>
        <w:t>28</w:t>
      </w:r>
      <w:r w:rsidRPr="004E4CB4">
        <w:rPr>
          <w:sz w:val="24"/>
          <w:szCs w:val="24"/>
        </w:rPr>
        <w:t xml:space="preserve">» ноября 2014 г. </w:t>
      </w:r>
    </w:p>
    <w:p w:rsidR="00A84E89" w:rsidRPr="00A84E89" w:rsidRDefault="00A84E89" w:rsidP="00A84E89">
      <w:pPr>
        <w:jc w:val="both"/>
        <w:rPr>
          <w:b/>
          <w:i/>
          <w:sz w:val="24"/>
          <w:szCs w:val="24"/>
        </w:rPr>
      </w:pPr>
      <w:proofErr w:type="gramStart"/>
      <w:r w:rsidRPr="00A84E89">
        <w:rPr>
          <w:b/>
          <w:sz w:val="24"/>
          <w:szCs w:val="24"/>
        </w:rPr>
        <w:t>Место предоставления документации</w:t>
      </w:r>
      <w:r w:rsidRPr="00A84E89">
        <w:rPr>
          <w:sz w:val="24"/>
          <w:szCs w:val="24"/>
        </w:rPr>
        <w:t>: документация о закупке размещается</w:t>
      </w:r>
      <w:r w:rsidRPr="00A84E89">
        <w:rPr>
          <w:b/>
          <w:i/>
          <w:sz w:val="24"/>
          <w:szCs w:val="24"/>
        </w:rPr>
        <w:t xml:space="preserve"> </w:t>
      </w:r>
      <w:r w:rsidRPr="00A84E89">
        <w:rPr>
          <w:sz w:val="24"/>
          <w:szCs w:val="24"/>
        </w:rPr>
        <w:t>на сайте ОАО «ТрансКонтейнер» (</w:t>
      </w:r>
      <w:hyperlink r:id="rId10" w:history="1">
        <w:r w:rsidRPr="00A84E89">
          <w:rPr>
            <w:rStyle w:val="a6"/>
            <w:sz w:val="24"/>
            <w:szCs w:val="24"/>
          </w:rPr>
          <w:t>http://www.trcont.ru</w:t>
        </w:r>
      </w:hyperlink>
      <w:r w:rsidRPr="00A84E89">
        <w:rPr>
          <w:sz w:val="24"/>
          <w:szCs w:val="24"/>
        </w:rPr>
        <w:t>) (далее – сайт ОАО «ТрансКонтейнер») и</w:t>
      </w:r>
      <w:r w:rsidRPr="00A84E89">
        <w:rPr>
          <w:color w:val="000000"/>
          <w:sz w:val="24"/>
          <w:szCs w:val="24"/>
          <w:shd w:val="clear" w:color="auto" w:fill="FFFFFF"/>
        </w:rPr>
        <w:t xml:space="preserve">, </w:t>
      </w:r>
      <w:r w:rsidRPr="00A84E89">
        <w:rPr>
          <w:sz w:val="24"/>
          <w:szCs w:val="24"/>
        </w:rPr>
        <w:t>в предусмотренных законодательством Российской Федерации случаях,</w:t>
      </w:r>
      <w:r w:rsidRPr="00A84E89">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A84E89">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A84E89">
          <w:rPr>
            <w:rStyle w:val="a6"/>
            <w:sz w:val="24"/>
            <w:szCs w:val="24"/>
          </w:rPr>
          <w:t>www.zakupki</w:t>
        </w:r>
        <w:proofErr w:type="gramEnd"/>
        <w:r w:rsidRPr="00A84E89">
          <w:rPr>
            <w:rStyle w:val="a6"/>
            <w:sz w:val="24"/>
            <w:szCs w:val="24"/>
          </w:rPr>
          <w:t>.</w:t>
        </w:r>
        <w:proofErr w:type="gramStart"/>
        <w:r w:rsidRPr="00A84E89">
          <w:rPr>
            <w:rStyle w:val="a6"/>
            <w:sz w:val="24"/>
            <w:szCs w:val="24"/>
          </w:rPr>
          <w:t>gov.ru</w:t>
        </w:r>
      </w:hyperlink>
      <w:r w:rsidRPr="00A84E89">
        <w:rPr>
          <w:sz w:val="24"/>
          <w:szCs w:val="24"/>
        </w:rPr>
        <w:t xml:space="preserve">) (далее – Официальный сайт). </w:t>
      </w:r>
      <w:proofErr w:type="gramEnd"/>
    </w:p>
    <w:p w:rsidR="00A84E89" w:rsidRPr="00A84E89" w:rsidRDefault="00A84E89" w:rsidP="00A84E89">
      <w:pPr>
        <w:jc w:val="both"/>
        <w:rPr>
          <w:b/>
          <w:sz w:val="24"/>
          <w:szCs w:val="24"/>
        </w:rPr>
      </w:pPr>
    </w:p>
    <w:p w:rsidR="00A84E89" w:rsidRPr="00A84E89" w:rsidRDefault="00A84E89" w:rsidP="00A84E89">
      <w:pPr>
        <w:ind w:firstLine="0"/>
        <w:jc w:val="both"/>
        <w:rPr>
          <w:b/>
          <w:sz w:val="24"/>
          <w:szCs w:val="24"/>
        </w:rPr>
      </w:pPr>
      <w:r w:rsidRPr="00A84E89">
        <w:rPr>
          <w:b/>
          <w:sz w:val="24"/>
          <w:szCs w:val="24"/>
        </w:rPr>
        <w:lastRenderedPageBreak/>
        <w:t>Размер, порядок и сроки внесения платы за предоставление документации о закупке</w:t>
      </w:r>
    </w:p>
    <w:p w:rsidR="00A84E89" w:rsidRPr="00A84E89" w:rsidRDefault="00A84E89" w:rsidP="00A84E89">
      <w:pPr>
        <w:jc w:val="both"/>
        <w:rPr>
          <w:sz w:val="24"/>
          <w:szCs w:val="24"/>
        </w:rPr>
      </w:pPr>
      <w:r w:rsidRPr="00A84E89">
        <w:rPr>
          <w:sz w:val="24"/>
          <w:szCs w:val="24"/>
        </w:rPr>
        <w:t>Плата не требуется.</w:t>
      </w:r>
    </w:p>
    <w:p w:rsidR="00A84E89" w:rsidRPr="00A84E89" w:rsidRDefault="00A84E89" w:rsidP="00A84E89">
      <w:pPr>
        <w:ind w:firstLine="0"/>
        <w:jc w:val="both"/>
        <w:rPr>
          <w:b/>
          <w:sz w:val="24"/>
          <w:szCs w:val="24"/>
        </w:rPr>
      </w:pPr>
      <w:r w:rsidRPr="00A84E89">
        <w:rPr>
          <w:b/>
          <w:sz w:val="24"/>
          <w:szCs w:val="24"/>
        </w:rPr>
        <w:t>Информация о порядке проведения закупки</w:t>
      </w:r>
    </w:p>
    <w:p w:rsidR="00A84E89" w:rsidRPr="00A84E89" w:rsidRDefault="00A84E89" w:rsidP="00A84E89">
      <w:pPr>
        <w:jc w:val="both"/>
        <w:rPr>
          <w:sz w:val="24"/>
          <w:szCs w:val="24"/>
        </w:rPr>
      </w:pPr>
      <w:r w:rsidRPr="00A84E89">
        <w:rPr>
          <w:sz w:val="24"/>
          <w:szCs w:val="24"/>
        </w:rP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A84E89" w:rsidRPr="00A84E89" w:rsidRDefault="00A84E89" w:rsidP="00A84E89">
      <w:pPr>
        <w:jc w:val="both"/>
        <w:rPr>
          <w:b/>
          <w:sz w:val="24"/>
          <w:szCs w:val="24"/>
        </w:rPr>
      </w:pPr>
      <w:r w:rsidRPr="00A84E89">
        <w:rPr>
          <w:sz w:val="24"/>
          <w:szCs w:val="24"/>
        </w:rPr>
        <w:t>«</w:t>
      </w:r>
      <w:r w:rsidR="003056DE">
        <w:rPr>
          <w:sz w:val="24"/>
          <w:szCs w:val="24"/>
        </w:rPr>
        <w:t>2</w:t>
      </w:r>
      <w:r w:rsidRPr="00A84E89">
        <w:rPr>
          <w:sz w:val="24"/>
          <w:szCs w:val="24"/>
        </w:rPr>
        <w:t xml:space="preserve">8» </w:t>
      </w:r>
      <w:r w:rsidR="003056DE">
        <w:rPr>
          <w:sz w:val="24"/>
          <w:szCs w:val="24"/>
        </w:rPr>
        <w:t>ноября</w:t>
      </w:r>
      <w:r w:rsidRPr="00A84E89">
        <w:rPr>
          <w:sz w:val="24"/>
          <w:szCs w:val="24"/>
        </w:rPr>
        <w:t xml:space="preserve"> 2014 г. 17 час. 00 мин.</w:t>
      </w:r>
    </w:p>
    <w:p w:rsidR="00A84E89" w:rsidRPr="00A84E89" w:rsidRDefault="00A84E89" w:rsidP="00A84E89">
      <w:pPr>
        <w:jc w:val="both"/>
        <w:rPr>
          <w:b/>
          <w:sz w:val="24"/>
          <w:szCs w:val="24"/>
        </w:rPr>
      </w:pPr>
      <w:r w:rsidRPr="00A84E89">
        <w:rPr>
          <w:sz w:val="24"/>
          <w:szCs w:val="24"/>
        </w:rPr>
        <w:t>Место: 680000,  г. Хабаровск, ул</w:t>
      </w:r>
      <w:proofErr w:type="gramStart"/>
      <w:r w:rsidRPr="00A84E89">
        <w:rPr>
          <w:sz w:val="24"/>
          <w:szCs w:val="24"/>
        </w:rPr>
        <w:t>.Д</w:t>
      </w:r>
      <w:proofErr w:type="gramEnd"/>
      <w:r w:rsidRPr="00A84E89">
        <w:rPr>
          <w:sz w:val="24"/>
          <w:szCs w:val="24"/>
        </w:rPr>
        <w:t>зержинского, 65, 3 этаж.</w:t>
      </w:r>
    </w:p>
    <w:p w:rsidR="00A84E89" w:rsidRPr="00A84E89" w:rsidRDefault="00A84E89" w:rsidP="00A84E89">
      <w:pPr>
        <w:ind w:firstLine="0"/>
        <w:jc w:val="both"/>
        <w:rPr>
          <w:sz w:val="24"/>
          <w:szCs w:val="24"/>
        </w:rPr>
      </w:pPr>
      <w:r w:rsidRPr="00A84E89">
        <w:rPr>
          <w:b/>
          <w:sz w:val="24"/>
          <w:szCs w:val="24"/>
        </w:rPr>
        <w:t>Вскрытие конвертов с Заявками</w:t>
      </w:r>
      <w:r w:rsidRPr="00A84E89">
        <w:rPr>
          <w:sz w:val="24"/>
          <w:szCs w:val="24"/>
        </w:rPr>
        <w:t xml:space="preserve"> </w:t>
      </w:r>
    </w:p>
    <w:p w:rsidR="00A84E89" w:rsidRPr="00A84E89" w:rsidRDefault="00A84E89" w:rsidP="00595FAB">
      <w:pPr>
        <w:jc w:val="both"/>
        <w:rPr>
          <w:sz w:val="24"/>
          <w:szCs w:val="24"/>
        </w:rPr>
      </w:pPr>
      <w:r w:rsidRPr="00A84E89">
        <w:rPr>
          <w:sz w:val="24"/>
          <w:szCs w:val="24"/>
        </w:rPr>
        <w:t xml:space="preserve">Дата и время (по местному времени Организатора): </w:t>
      </w:r>
    </w:p>
    <w:p w:rsidR="00A84E89" w:rsidRPr="00A84E89" w:rsidRDefault="00A84E89" w:rsidP="00595FAB">
      <w:pPr>
        <w:jc w:val="both"/>
        <w:rPr>
          <w:b/>
          <w:sz w:val="24"/>
          <w:szCs w:val="24"/>
        </w:rPr>
      </w:pPr>
      <w:r w:rsidRPr="00A84E89">
        <w:rPr>
          <w:sz w:val="24"/>
          <w:szCs w:val="24"/>
        </w:rPr>
        <w:t>«</w:t>
      </w:r>
      <w:r w:rsidR="003056DE">
        <w:rPr>
          <w:sz w:val="24"/>
          <w:szCs w:val="24"/>
        </w:rPr>
        <w:t>01</w:t>
      </w:r>
      <w:r w:rsidRPr="00A84E89">
        <w:rPr>
          <w:sz w:val="24"/>
          <w:szCs w:val="24"/>
        </w:rPr>
        <w:t xml:space="preserve">» </w:t>
      </w:r>
      <w:r w:rsidR="003056DE">
        <w:rPr>
          <w:sz w:val="24"/>
          <w:szCs w:val="24"/>
        </w:rPr>
        <w:t>декабря</w:t>
      </w:r>
      <w:r w:rsidRPr="00A84E89">
        <w:rPr>
          <w:sz w:val="24"/>
          <w:szCs w:val="24"/>
        </w:rPr>
        <w:t xml:space="preserve"> 2014 г. 14 час. 00 мин.</w:t>
      </w:r>
    </w:p>
    <w:p w:rsidR="00A84E89" w:rsidRPr="00A84E89" w:rsidRDefault="00A84E89" w:rsidP="00595FAB">
      <w:pPr>
        <w:jc w:val="both"/>
        <w:rPr>
          <w:sz w:val="24"/>
          <w:szCs w:val="24"/>
        </w:rPr>
      </w:pPr>
      <w:r w:rsidRPr="00A84E89">
        <w:rPr>
          <w:sz w:val="24"/>
          <w:szCs w:val="24"/>
        </w:rPr>
        <w:t>Место: 680000,  г. Хабаровск, ул</w:t>
      </w:r>
      <w:proofErr w:type="gramStart"/>
      <w:r w:rsidRPr="00A84E89">
        <w:rPr>
          <w:sz w:val="24"/>
          <w:szCs w:val="24"/>
        </w:rPr>
        <w:t>.Д</w:t>
      </w:r>
      <w:proofErr w:type="gramEnd"/>
      <w:r w:rsidRPr="00A84E89">
        <w:rPr>
          <w:sz w:val="24"/>
          <w:szCs w:val="24"/>
        </w:rPr>
        <w:t>зержинского, 65, 3 этаж.</w:t>
      </w:r>
    </w:p>
    <w:p w:rsidR="00A84E89" w:rsidRPr="00A84E89" w:rsidRDefault="00A84E89" w:rsidP="00595FAB">
      <w:pPr>
        <w:ind w:firstLine="0"/>
        <w:jc w:val="both"/>
        <w:rPr>
          <w:b/>
          <w:sz w:val="24"/>
          <w:szCs w:val="24"/>
        </w:rPr>
      </w:pPr>
      <w:r w:rsidRPr="00A84E89">
        <w:rPr>
          <w:b/>
          <w:sz w:val="24"/>
          <w:szCs w:val="24"/>
        </w:rPr>
        <w:t>Рассмотрение и сопоставление Заявок</w:t>
      </w:r>
    </w:p>
    <w:p w:rsidR="00A84E89" w:rsidRPr="00A84E89" w:rsidRDefault="00A84E89" w:rsidP="00595FAB">
      <w:pPr>
        <w:jc w:val="both"/>
        <w:rPr>
          <w:b/>
          <w:sz w:val="24"/>
          <w:szCs w:val="24"/>
        </w:rPr>
      </w:pPr>
      <w:r w:rsidRPr="00A84E89">
        <w:rPr>
          <w:sz w:val="24"/>
          <w:szCs w:val="24"/>
        </w:rPr>
        <w:t>«</w:t>
      </w:r>
      <w:r w:rsidR="003056DE">
        <w:rPr>
          <w:sz w:val="24"/>
          <w:szCs w:val="24"/>
        </w:rPr>
        <w:t>02</w:t>
      </w:r>
      <w:r w:rsidRPr="00A84E89">
        <w:rPr>
          <w:sz w:val="24"/>
          <w:szCs w:val="24"/>
        </w:rPr>
        <w:t xml:space="preserve">» </w:t>
      </w:r>
      <w:r w:rsidR="003056DE">
        <w:rPr>
          <w:sz w:val="24"/>
          <w:szCs w:val="24"/>
        </w:rPr>
        <w:t>декабря</w:t>
      </w:r>
      <w:r w:rsidRPr="00A84E89">
        <w:rPr>
          <w:sz w:val="24"/>
          <w:szCs w:val="24"/>
        </w:rPr>
        <w:t xml:space="preserve"> 2014 г. 14 час. 00 мин.</w:t>
      </w:r>
    </w:p>
    <w:p w:rsidR="00A84E89" w:rsidRPr="00A84E89" w:rsidRDefault="00A84E89" w:rsidP="00595FAB">
      <w:pPr>
        <w:jc w:val="both"/>
        <w:rPr>
          <w:sz w:val="24"/>
          <w:szCs w:val="24"/>
        </w:rPr>
      </w:pPr>
      <w:r w:rsidRPr="00A84E89">
        <w:rPr>
          <w:sz w:val="24"/>
          <w:szCs w:val="24"/>
        </w:rPr>
        <w:t>Место: 680000,  г. Хабаровск, ул</w:t>
      </w:r>
      <w:proofErr w:type="gramStart"/>
      <w:r w:rsidRPr="00A84E89">
        <w:rPr>
          <w:sz w:val="24"/>
          <w:szCs w:val="24"/>
        </w:rPr>
        <w:t>.Д</w:t>
      </w:r>
      <w:proofErr w:type="gramEnd"/>
      <w:r w:rsidRPr="00A84E89">
        <w:rPr>
          <w:sz w:val="24"/>
          <w:szCs w:val="24"/>
        </w:rPr>
        <w:t>зержинского, 65, 3 этаж.</w:t>
      </w:r>
    </w:p>
    <w:p w:rsidR="00A84E89" w:rsidRPr="00A84E89" w:rsidRDefault="00A84E89" w:rsidP="00595FAB">
      <w:pPr>
        <w:pStyle w:val="a7"/>
        <w:suppressAutoHyphens/>
        <w:ind w:firstLine="708"/>
        <w:rPr>
          <w:sz w:val="24"/>
        </w:rPr>
      </w:pPr>
      <w:r w:rsidRPr="00A84E89">
        <w:rPr>
          <w:sz w:val="24"/>
        </w:rPr>
        <w:t>Информация о ходе рассмотрения Заявок не подлежит разглашению.</w:t>
      </w:r>
    </w:p>
    <w:p w:rsidR="00A84E89" w:rsidRPr="00A84E89" w:rsidRDefault="00A84E89" w:rsidP="00595FAB">
      <w:pPr>
        <w:ind w:firstLine="0"/>
        <w:jc w:val="both"/>
        <w:rPr>
          <w:b/>
          <w:sz w:val="24"/>
          <w:szCs w:val="24"/>
        </w:rPr>
      </w:pPr>
      <w:r w:rsidRPr="00A84E89">
        <w:rPr>
          <w:b/>
          <w:sz w:val="24"/>
          <w:szCs w:val="24"/>
        </w:rPr>
        <w:t>Подведение итогов</w:t>
      </w:r>
    </w:p>
    <w:p w:rsidR="00A84E89" w:rsidRPr="00A84E89" w:rsidRDefault="00A84E89" w:rsidP="00595FAB">
      <w:pPr>
        <w:jc w:val="both"/>
        <w:rPr>
          <w:b/>
          <w:sz w:val="24"/>
          <w:szCs w:val="24"/>
        </w:rPr>
      </w:pPr>
      <w:r w:rsidRPr="00A84E89">
        <w:rPr>
          <w:sz w:val="24"/>
          <w:szCs w:val="24"/>
        </w:rPr>
        <w:t>«</w:t>
      </w:r>
      <w:r w:rsidR="00926A53">
        <w:rPr>
          <w:sz w:val="24"/>
          <w:szCs w:val="24"/>
        </w:rPr>
        <w:t>23</w:t>
      </w:r>
      <w:r w:rsidRPr="00A84E89">
        <w:rPr>
          <w:sz w:val="24"/>
          <w:szCs w:val="24"/>
        </w:rPr>
        <w:t xml:space="preserve">» </w:t>
      </w:r>
      <w:r w:rsidR="003056DE">
        <w:rPr>
          <w:sz w:val="24"/>
          <w:szCs w:val="24"/>
        </w:rPr>
        <w:t>декабря</w:t>
      </w:r>
      <w:r w:rsidRPr="00A84E89">
        <w:rPr>
          <w:sz w:val="24"/>
          <w:szCs w:val="24"/>
        </w:rPr>
        <w:t xml:space="preserve"> 2014 г. 14 час. 00 мин.</w:t>
      </w:r>
    </w:p>
    <w:p w:rsidR="00595FAB" w:rsidRPr="00595FAB" w:rsidRDefault="00595FAB" w:rsidP="00595FAB">
      <w:pPr>
        <w:jc w:val="both"/>
        <w:rPr>
          <w:sz w:val="24"/>
          <w:szCs w:val="24"/>
        </w:rPr>
      </w:pPr>
      <w:r w:rsidRPr="00595FAB">
        <w:rPr>
          <w:sz w:val="24"/>
          <w:szCs w:val="24"/>
        </w:rPr>
        <w:t>Место: Российская Федерация, 125047, Москва, Оружейный переулок, д.19;</w:t>
      </w:r>
    </w:p>
    <w:p w:rsidR="00595FAB" w:rsidRPr="00595FAB" w:rsidRDefault="00595FAB" w:rsidP="00595FAB">
      <w:pPr>
        <w:jc w:val="both"/>
        <w:rPr>
          <w:sz w:val="24"/>
          <w:szCs w:val="24"/>
        </w:rPr>
      </w:pPr>
      <w:r w:rsidRPr="00595FAB">
        <w:rPr>
          <w:sz w:val="24"/>
          <w:szCs w:val="24"/>
        </w:rPr>
        <w:t>Участники или их представители не могут присутствовать на заседании Конкурсной комиссии.</w:t>
      </w:r>
    </w:p>
    <w:p w:rsidR="00F55400" w:rsidRPr="004E4CB4" w:rsidRDefault="00F55400" w:rsidP="00595FAB">
      <w:pPr>
        <w:jc w:val="both"/>
        <w:rPr>
          <w:sz w:val="24"/>
          <w:szCs w:val="24"/>
        </w:rPr>
      </w:pPr>
    </w:p>
    <w:p w:rsidR="00F55400" w:rsidRPr="004E4CB4" w:rsidRDefault="00F55400" w:rsidP="00662448">
      <w:pPr>
        <w:jc w:val="both"/>
        <w:rPr>
          <w:sz w:val="24"/>
          <w:szCs w:val="24"/>
        </w:rPr>
      </w:pPr>
      <w:r w:rsidRPr="004E4CB4">
        <w:rPr>
          <w:b/>
          <w:sz w:val="24"/>
          <w:szCs w:val="24"/>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4E4CB4">
        <w:rPr>
          <w:sz w:val="24"/>
          <w:szCs w:val="24"/>
        </w:rPr>
        <w:t xml:space="preserve"> </w:t>
      </w:r>
    </w:p>
    <w:p w:rsidR="00F55400" w:rsidRPr="004E4CB4" w:rsidRDefault="00F55400" w:rsidP="00662448">
      <w:pPr>
        <w:jc w:val="both"/>
        <w:rPr>
          <w:b/>
          <w:sz w:val="24"/>
          <w:szCs w:val="24"/>
        </w:rPr>
      </w:pPr>
      <w:r w:rsidRPr="004E4CB4">
        <w:rPr>
          <w:sz w:val="24"/>
          <w:szCs w:val="24"/>
        </w:rPr>
        <w:t>Соответствующие изменения размещаются на сайте ОАО «ТрансКонтейнер» и официальном сайте в порядке, предусмотренном документацией о закупке.</w:t>
      </w:r>
      <w:r w:rsidRPr="004E4CB4">
        <w:rPr>
          <w:b/>
          <w:sz w:val="24"/>
          <w:szCs w:val="24"/>
        </w:rPr>
        <w:t xml:space="preserve"> </w:t>
      </w:r>
    </w:p>
    <w:p w:rsidR="00F55400" w:rsidRPr="004E4CB4" w:rsidRDefault="00F55400" w:rsidP="00966BF5">
      <w:pPr>
        <w:jc w:val="both"/>
        <w:rPr>
          <w:sz w:val="24"/>
          <w:szCs w:val="24"/>
        </w:rPr>
      </w:pPr>
      <w:r w:rsidRPr="004E4CB4">
        <w:rPr>
          <w:b/>
          <w:sz w:val="24"/>
          <w:szCs w:val="24"/>
        </w:rPr>
        <w:t xml:space="preserve">Победитель открытого конкурса </w:t>
      </w:r>
      <w:r w:rsidRPr="004E4CB4">
        <w:rPr>
          <w:sz w:val="24"/>
          <w:szCs w:val="24"/>
        </w:rP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55400" w:rsidRPr="004E4CB4" w:rsidRDefault="00F55400" w:rsidP="00B81AC6">
      <w:pPr>
        <w:pStyle w:val="a7"/>
        <w:suppressAutoHyphens/>
        <w:rPr>
          <w:b/>
          <w:sz w:val="24"/>
        </w:rPr>
      </w:pPr>
      <w:r w:rsidRPr="004E4CB4">
        <w:rPr>
          <w:b/>
          <w:sz w:val="24"/>
        </w:rPr>
        <w:t xml:space="preserve">Конкурсной комиссией может быть принято решение о проведении </w:t>
      </w:r>
      <w:proofErr w:type="spellStart"/>
      <w:r w:rsidRPr="004E4CB4">
        <w:rPr>
          <w:b/>
          <w:sz w:val="24"/>
        </w:rPr>
        <w:t>постквалификации</w:t>
      </w:r>
      <w:proofErr w:type="spellEnd"/>
      <w:r w:rsidRPr="004E4CB4">
        <w:rPr>
          <w:b/>
          <w:sz w:val="24"/>
        </w:rPr>
        <w:t xml:space="preserve"> и/или переторжки в соответствии с пунктами 26-37 Положения о закупках.</w:t>
      </w:r>
    </w:p>
    <w:p w:rsidR="00F55400" w:rsidRPr="004E4CB4" w:rsidRDefault="00F55400" w:rsidP="007A053B">
      <w:pPr>
        <w:jc w:val="both"/>
        <w:rPr>
          <w:b/>
          <w:sz w:val="24"/>
          <w:szCs w:val="24"/>
        </w:rPr>
      </w:pPr>
      <w:r w:rsidRPr="004E4CB4">
        <w:rPr>
          <w:b/>
          <w:sz w:val="24"/>
          <w:szCs w:val="24"/>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F55400" w:rsidRPr="004E4CB4" w:rsidRDefault="00F55400" w:rsidP="007A053B">
      <w:pPr>
        <w:jc w:val="both"/>
        <w:rPr>
          <w:sz w:val="24"/>
          <w:szCs w:val="24"/>
        </w:rPr>
      </w:pPr>
      <w:r w:rsidRPr="004E4CB4">
        <w:rPr>
          <w:sz w:val="24"/>
          <w:szCs w:val="24"/>
        </w:rP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95FAB" w:rsidRDefault="00595FAB" w:rsidP="007A053B">
      <w:pPr>
        <w:jc w:val="both"/>
        <w:rPr>
          <w:b/>
          <w:sz w:val="24"/>
          <w:szCs w:val="24"/>
        </w:rPr>
      </w:pPr>
    </w:p>
    <w:p w:rsidR="00F55400" w:rsidRPr="004E4CB4" w:rsidRDefault="00F55400" w:rsidP="007A053B">
      <w:pPr>
        <w:jc w:val="both"/>
        <w:rPr>
          <w:b/>
          <w:sz w:val="24"/>
          <w:szCs w:val="24"/>
        </w:rPr>
      </w:pPr>
      <w:r w:rsidRPr="004E4CB4">
        <w:rPr>
          <w:b/>
          <w:sz w:val="24"/>
          <w:szCs w:val="24"/>
        </w:rPr>
        <w:t>В настоящее извещение и документацию о закупке могут быть внесены изменения и дополнения.</w:t>
      </w:r>
    </w:p>
    <w:p w:rsidR="00F55400" w:rsidRPr="004E4CB4" w:rsidRDefault="00F55400" w:rsidP="007A053B">
      <w:pPr>
        <w:jc w:val="both"/>
        <w:rPr>
          <w:sz w:val="24"/>
          <w:szCs w:val="24"/>
        </w:rPr>
      </w:pPr>
      <w:r w:rsidRPr="004E4CB4">
        <w:rPr>
          <w:b/>
          <w:sz w:val="24"/>
          <w:szCs w:val="24"/>
        </w:rPr>
        <w:t>Разъяснения, а также дополнения и изменения</w:t>
      </w:r>
      <w:r w:rsidRPr="004E4CB4">
        <w:rPr>
          <w:sz w:val="24"/>
          <w:szCs w:val="24"/>
        </w:rP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ОАО «ТрансКонтейнер» и официальном сайте в порядке, установленном Положением о закупках. </w:t>
      </w:r>
    </w:p>
    <w:sectPr w:rsidR="00F55400" w:rsidRPr="004E4CB4" w:rsidSect="004E4CB4">
      <w:headerReference w:type="default" r:id="rId12"/>
      <w:headerReference w:type="first" r:id="rId13"/>
      <w:pgSz w:w="11906" w:h="16838"/>
      <w:pgMar w:top="1134" w:right="851" w:bottom="709"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885" w:rsidRDefault="00347885" w:rsidP="00CB1C18">
      <w:r>
        <w:separator/>
      </w:r>
    </w:p>
  </w:endnote>
  <w:endnote w:type="continuationSeparator" w:id="0">
    <w:p w:rsidR="00347885" w:rsidRDefault="0034788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885" w:rsidRDefault="00347885" w:rsidP="00CB1C18">
      <w:r>
        <w:separator/>
      </w:r>
    </w:p>
  </w:footnote>
  <w:footnote w:type="continuationSeparator" w:id="0">
    <w:p w:rsidR="00347885" w:rsidRDefault="0034788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85" w:rsidRDefault="00B2223F">
    <w:pPr>
      <w:pStyle w:val="af0"/>
      <w:jc w:val="center"/>
    </w:pPr>
    <w:fldSimple w:instr=" PAGE   \* MERGEFORMAT ">
      <w:r w:rsidR="00127E8D">
        <w:rPr>
          <w:noProof/>
        </w:rPr>
        <w:t>2</w:t>
      </w:r>
    </w:fldSimple>
  </w:p>
  <w:p w:rsidR="00347885" w:rsidRDefault="0034788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885" w:rsidRPr="004F2B79" w:rsidRDefault="0034788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19EA"/>
    <w:rsid w:val="00026B5E"/>
    <w:rsid w:val="00063509"/>
    <w:rsid w:val="000777AB"/>
    <w:rsid w:val="0008264C"/>
    <w:rsid w:val="00082A72"/>
    <w:rsid w:val="00082F94"/>
    <w:rsid w:val="00084180"/>
    <w:rsid w:val="00085802"/>
    <w:rsid w:val="00085F72"/>
    <w:rsid w:val="000A60A3"/>
    <w:rsid w:val="000A67CD"/>
    <w:rsid w:val="000A72D8"/>
    <w:rsid w:val="000A799D"/>
    <w:rsid w:val="000B5B3A"/>
    <w:rsid w:val="000B6F94"/>
    <w:rsid w:val="000C5FD9"/>
    <w:rsid w:val="000E40CC"/>
    <w:rsid w:val="000E522E"/>
    <w:rsid w:val="000E7255"/>
    <w:rsid w:val="000F6095"/>
    <w:rsid w:val="00107B80"/>
    <w:rsid w:val="00117473"/>
    <w:rsid w:val="00120021"/>
    <w:rsid w:val="001212C5"/>
    <w:rsid w:val="00121857"/>
    <w:rsid w:val="00124964"/>
    <w:rsid w:val="00127E8D"/>
    <w:rsid w:val="00132AFA"/>
    <w:rsid w:val="00133CFF"/>
    <w:rsid w:val="00137DDF"/>
    <w:rsid w:val="0014182E"/>
    <w:rsid w:val="0014455A"/>
    <w:rsid w:val="001475DB"/>
    <w:rsid w:val="00152424"/>
    <w:rsid w:val="00157817"/>
    <w:rsid w:val="001663C2"/>
    <w:rsid w:val="001668A4"/>
    <w:rsid w:val="00166D4A"/>
    <w:rsid w:val="00177D91"/>
    <w:rsid w:val="00181EBD"/>
    <w:rsid w:val="0018392D"/>
    <w:rsid w:val="001946A2"/>
    <w:rsid w:val="001954A5"/>
    <w:rsid w:val="001A0817"/>
    <w:rsid w:val="001A3410"/>
    <w:rsid w:val="001B0FDE"/>
    <w:rsid w:val="001C05F5"/>
    <w:rsid w:val="001C10AE"/>
    <w:rsid w:val="001F0B3B"/>
    <w:rsid w:val="001F4F2E"/>
    <w:rsid w:val="001F52B9"/>
    <w:rsid w:val="001F78E0"/>
    <w:rsid w:val="00204B07"/>
    <w:rsid w:val="0020709B"/>
    <w:rsid w:val="00216833"/>
    <w:rsid w:val="002219B2"/>
    <w:rsid w:val="002350DE"/>
    <w:rsid w:val="00237904"/>
    <w:rsid w:val="00245141"/>
    <w:rsid w:val="002462C4"/>
    <w:rsid w:val="00250C33"/>
    <w:rsid w:val="00255604"/>
    <w:rsid w:val="0026332C"/>
    <w:rsid w:val="002636BF"/>
    <w:rsid w:val="0028492E"/>
    <w:rsid w:val="00296517"/>
    <w:rsid w:val="002A19F1"/>
    <w:rsid w:val="002A2481"/>
    <w:rsid w:val="002A693A"/>
    <w:rsid w:val="002A7D8B"/>
    <w:rsid w:val="002B29D4"/>
    <w:rsid w:val="002C0F1D"/>
    <w:rsid w:val="002C536B"/>
    <w:rsid w:val="002E11EB"/>
    <w:rsid w:val="002E1B23"/>
    <w:rsid w:val="002E2B59"/>
    <w:rsid w:val="002E5A39"/>
    <w:rsid w:val="002F00CA"/>
    <w:rsid w:val="002F0875"/>
    <w:rsid w:val="002F190A"/>
    <w:rsid w:val="002F6004"/>
    <w:rsid w:val="003038BF"/>
    <w:rsid w:val="003056DE"/>
    <w:rsid w:val="003106D1"/>
    <w:rsid w:val="0032153B"/>
    <w:rsid w:val="00322E9C"/>
    <w:rsid w:val="003248F4"/>
    <w:rsid w:val="00347885"/>
    <w:rsid w:val="003B3B38"/>
    <w:rsid w:val="003C7469"/>
    <w:rsid w:val="003D0AA6"/>
    <w:rsid w:val="003E13B8"/>
    <w:rsid w:val="003E1D49"/>
    <w:rsid w:val="003F2B7A"/>
    <w:rsid w:val="003F3F67"/>
    <w:rsid w:val="00402706"/>
    <w:rsid w:val="0041301F"/>
    <w:rsid w:val="00422918"/>
    <w:rsid w:val="00427B60"/>
    <w:rsid w:val="0044002D"/>
    <w:rsid w:val="004566F4"/>
    <w:rsid w:val="00465454"/>
    <w:rsid w:val="00472FA5"/>
    <w:rsid w:val="00482157"/>
    <w:rsid w:val="00483D8D"/>
    <w:rsid w:val="004A3015"/>
    <w:rsid w:val="004A656A"/>
    <w:rsid w:val="004B3332"/>
    <w:rsid w:val="004B7489"/>
    <w:rsid w:val="004C3E28"/>
    <w:rsid w:val="004C63EA"/>
    <w:rsid w:val="004D50CA"/>
    <w:rsid w:val="004E09D6"/>
    <w:rsid w:val="004E4CB4"/>
    <w:rsid w:val="004E79EE"/>
    <w:rsid w:val="004F2B79"/>
    <w:rsid w:val="004F6EC1"/>
    <w:rsid w:val="00500D9B"/>
    <w:rsid w:val="0050283D"/>
    <w:rsid w:val="00503EF2"/>
    <w:rsid w:val="00510572"/>
    <w:rsid w:val="00512FEB"/>
    <w:rsid w:val="005142C5"/>
    <w:rsid w:val="00531303"/>
    <w:rsid w:val="00534DFE"/>
    <w:rsid w:val="00542DB9"/>
    <w:rsid w:val="005450EF"/>
    <w:rsid w:val="00553B8C"/>
    <w:rsid w:val="00555583"/>
    <w:rsid w:val="00557FFE"/>
    <w:rsid w:val="00564686"/>
    <w:rsid w:val="00583AE4"/>
    <w:rsid w:val="00584D63"/>
    <w:rsid w:val="0059038D"/>
    <w:rsid w:val="00595FAB"/>
    <w:rsid w:val="00596A8E"/>
    <w:rsid w:val="005A69AB"/>
    <w:rsid w:val="005C1B79"/>
    <w:rsid w:val="005C70CF"/>
    <w:rsid w:val="005E0384"/>
    <w:rsid w:val="005E1954"/>
    <w:rsid w:val="005E38FD"/>
    <w:rsid w:val="005F4527"/>
    <w:rsid w:val="005F7985"/>
    <w:rsid w:val="006072F9"/>
    <w:rsid w:val="006117F1"/>
    <w:rsid w:val="00617F53"/>
    <w:rsid w:val="006323ED"/>
    <w:rsid w:val="00633647"/>
    <w:rsid w:val="006527AA"/>
    <w:rsid w:val="00652E1C"/>
    <w:rsid w:val="0065729B"/>
    <w:rsid w:val="0065731F"/>
    <w:rsid w:val="00661273"/>
    <w:rsid w:val="00662448"/>
    <w:rsid w:val="006713BF"/>
    <w:rsid w:val="006851AC"/>
    <w:rsid w:val="00693413"/>
    <w:rsid w:val="00696D58"/>
    <w:rsid w:val="006B32C7"/>
    <w:rsid w:val="006E0FA2"/>
    <w:rsid w:val="006E2388"/>
    <w:rsid w:val="007022A0"/>
    <w:rsid w:val="00702B9B"/>
    <w:rsid w:val="00703F4E"/>
    <w:rsid w:val="00706492"/>
    <w:rsid w:val="0071472A"/>
    <w:rsid w:val="007155B7"/>
    <w:rsid w:val="00720B00"/>
    <w:rsid w:val="00724EED"/>
    <w:rsid w:val="007424AA"/>
    <w:rsid w:val="007442D3"/>
    <w:rsid w:val="0075014E"/>
    <w:rsid w:val="00756F4F"/>
    <w:rsid w:val="00772A14"/>
    <w:rsid w:val="00790FF6"/>
    <w:rsid w:val="00795795"/>
    <w:rsid w:val="007962C8"/>
    <w:rsid w:val="007A053B"/>
    <w:rsid w:val="007B4A2D"/>
    <w:rsid w:val="007B5079"/>
    <w:rsid w:val="007C22E1"/>
    <w:rsid w:val="007D6F31"/>
    <w:rsid w:val="007E1CDC"/>
    <w:rsid w:val="007F2FEB"/>
    <w:rsid w:val="007F5506"/>
    <w:rsid w:val="007F761D"/>
    <w:rsid w:val="00801986"/>
    <w:rsid w:val="008128DB"/>
    <w:rsid w:val="0082312A"/>
    <w:rsid w:val="00826617"/>
    <w:rsid w:val="00831584"/>
    <w:rsid w:val="00831E56"/>
    <w:rsid w:val="00834BF2"/>
    <w:rsid w:val="0083798B"/>
    <w:rsid w:val="00852B23"/>
    <w:rsid w:val="00877914"/>
    <w:rsid w:val="00884629"/>
    <w:rsid w:val="008B29D7"/>
    <w:rsid w:val="008C7B27"/>
    <w:rsid w:val="008E0CEC"/>
    <w:rsid w:val="008E1656"/>
    <w:rsid w:val="008E17D8"/>
    <w:rsid w:val="008E7C1C"/>
    <w:rsid w:val="008F0A98"/>
    <w:rsid w:val="0090269A"/>
    <w:rsid w:val="00910BE4"/>
    <w:rsid w:val="00915DBD"/>
    <w:rsid w:val="0092627C"/>
    <w:rsid w:val="00926A53"/>
    <w:rsid w:val="00927A47"/>
    <w:rsid w:val="0093062F"/>
    <w:rsid w:val="0093739B"/>
    <w:rsid w:val="00962FD2"/>
    <w:rsid w:val="009662B7"/>
    <w:rsid w:val="00966BF5"/>
    <w:rsid w:val="009810DD"/>
    <w:rsid w:val="00986EF8"/>
    <w:rsid w:val="0099219B"/>
    <w:rsid w:val="00994F52"/>
    <w:rsid w:val="009B6FDE"/>
    <w:rsid w:val="009C16C0"/>
    <w:rsid w:val="009C4A5D"/>
    <w:rsid w:val="009F2FCC"/>
    <w:rsid w:val="009F36EA"/>
    <w:rsid w:val="009F3AE5"/>
    <w:rsid w:val="00A017DE"/>
    <w:rsid w:val="00A038AE"/>
    <w:rsid w:val="00A042DE"/>
    <w:rsid w:val="00A1512F"/>
    <w:rsid w:val="00A15808"/>
    <w:rsid w:val="00A20EC2"/>
    <w:rsid w:val="00A232F1"/>
    <w:rsid w:val="00A31BA8"/>
    <w:rsid w:val="00A335BC"/>
    <w:rsid w:val="00A35895"/>
    <w:rsid w:val="00A40BC5"/>
    <w:rsid w:val="00A44A48"/>
    <w:rsid w:val="00A61E76"/>
    <w:rsid w:val="00A65E18"/>
    <w:rsid w:val="00A716A3"/>
    <w:rsid w:val="00A7517C"/>
    <w:rsid w:val="00A767DE"/>
    <w:rsid w:val="00A837C0"/>
    <w:rsid w:val="00A84E89"/>
    <w:rsid w:val="00A91CEF"/>
    <w:rsid w:val="00A91E56"/>
    <w:rsid w:val="00AA28EE"/>
    <w:rsid w:val="00AA34B6"/>
    <w:rsid w:val="00AA36AF"/>
    <w:rsid w:val="00AA79FA"/>
    <w:rsid w:val="00AA7EFD"/>
    <w:rsid w:val="00AB48AD"/>
    <w:rsid w:val="00AC0842"/>
    <w:rsid w:val="00AC57C2"/>
    <w:rsid w:val="00AC648A"/>
    <w:rsid w:val="00AC799F"/>
    <w:rsid w:val="00AD69FC"/>
    <w:rsid w:val="00AD7946"/>
    <w:rsid w:val="00AE71D4"/>
    <w:rsid w:val="00AF27F2"/>
    <w:rsid w:val="00AF3E8A"/>
    <w:rsid w:val="00AF4708"/>
    <w:rsid w:val="00B15D04"/>
    <w:rsid w:val="00B20DF0"/>
    <w:rsid w:val="00B21959"/>
    <w:rsid w:val="00B2223F"/>
    <w:rsid w:val="00B27DCF"/>
    <w:rsid w:val="00B3207D"/>
    <w:rsid w:val="00B412D5"/>
    <w:rsid w:val="00B50EA6"/>
    <w:rsid w:val="00B54EA2"/>
    <w:rsid w:val="00B718E9"/>
    <w:rsid w:val="00B8190E"/>
    <w:rsid w:val="00B81AC6"/>
    <w:rsid w:val="00BB0361"/>
    <w:rsid w:val="00BB7300"/>
    <w:rsid w:val="00BC29CF"/>
    <w:rsid w:val="00BD06F5"/>
    <w:rsid w:val="00BD1FF0"/>
    <w:rsid w:val="00BD3223"/>
    <w:rsid w:val="00BD6739"/>
    <w:rsid w:val="00BE2B06"/>
    <w:rsid w:val="00BE4FBE"/>
    <w:rsid w:val="00BE7F31"/>
    <w:rsid w:val="00BF2940"/>
    <w:rsid w:val="00C0686E"/>
    <w:rsid w:val="00C10B7F"/>
    <w:rsid w:val="00C152E6"/>
    <w:rsid w:val="00C15A25"/>
    <w:rsid w:val="00C2562C"/>
    <w:rsid w:val="00C375C3"/>
    <w:rsid w:val="00C40A83"/>
    <w:rsid w:val="00C43903"/>
    <w:rsid w:val="00C52492"/>
    <w:rsid w:val="00C64E36"/>
    <w:rsid w:val="00C710BB"/>
    <w:rsid w:val="00C73C35"/>
    <w:rsid w:val="00C73DDA"/>
    <w:rsid w:val="00C765FC"/>
    <w:rsid w:val="00C943DE"/>
    <w:rsid w:val="00C96FBB"/>
    <w:rsid w:val="00CA1B82"/>
    <w:rsid w:val="00CA2E5F"/>
    <w:rsid w:val="00CB1C18"/>
    <w:rsid w:val="00CD00FD"/>
    <w:rsid w:val="00CE09CD"/>
    <w:rsid w:val="00CF07E0"/>
    <w:rsid w:val="00D0636A"/>
    <w:rsid w:val="00D065BE"/>
    <w:rsid w:val="00D21C01"/>
    <w:rsid w:val="00D22E33"/>
    <w:rsid w:val="00D32B13"/>
    <w:rsid w:val="00D32F01"/>
    <w:rsid w:val="00D35556"/>
    <w:rsid w:val="00D40099"/>
    <w:rsid w:val="00D43A0F"/>
    <w:rsid w:val="00D4732E"/>
    <w:rsid w:val="00D50A82"/>
    <w:rsid w:val="00D66956"/>
    <w:rsid w:val="00D70D67"/>
    <w:rsid w:val="00D7451B"/>
    <w:rsid w:val="00D7451E"/>
    <w:rsid w:val="00D80428"/>
    <w:rsid w:val="00D83872"/>
    <w:rsid w:val="00D84F35"/>
    <w:rsid w:val="00D9562C"/>
    <w:rsid w:val="00DB11D3"/>
    <w:rsid w:val="00DC6B60"/>
    <w:rsid w:val="00DD400E"/>
    <w:rsid w:val="00DE5F8C"/>
    <w:rsid w:val="00E16968"/>
    <w:rsid w:val="00E26F81"/>
    <w:rsid w:val="00E30A07"/>
    <w:rsid w:val="00E35CDC"/>
    <w:rsid w:val="00E3727C"/>
    <w:rsid w:val="00E5065E"/>
    <w:rsid w:val="00E50CBA"/>
    <w:rsid w:val="00E574A8"/>
    <w:rsid w:val="00E64068"/>
    <w:rsid w:val="00E7093B"/>
    <w:rsid w:val="00E74F64"/>
    <w:rsid w:val="00E84BBF"/>
    <w:rsid w:val="00E87D4E"/>
    <w:rsid w:val="00E90B84"/>
    <w:rsid w:val="00E9433F"/>
    <w:rsid w:val="00EA1119"/>
    <w:rsid w:val="00EB5105"/>
    <w:rsid w:val="00ED1117"/>
    <w:rsid w:val="00ED1B2D"/>
    <w:rsid w:val="00ED1F5A"/>
    <w:rsid w:val="00ED60FD"/>
    <w:rsid w:val="00EE2447"/>
    <w:rsid w:val="00EE5EFA"/>
    <w:rsid w:val="00F0713A"/>
    <w:rsid w:val="00F11160"/>
    <w:rsid w:val="00F22417"/>
    <w:rsid w:val="00F24578"/>
    <w:rsid w:val="00F25640"/>
    <w:rsid w:val="00F3417A"/>
    <w:rsid w:val="00F532A7"/>
    <w:rsid w:val="00F55400"/>
    <w:rsid w:val="00F6476F"/>
    <w:rsid w:val="00F72DD1"/>
    <w:rsid w:val="00F752D3"/>
    <w:rsid w:val="00F776E4"/>
    <w:rsid w:val="00F91597"/>
    <w:rsid w:val="00F94074"/>
    <w:rsid w:val="00F9545A"/>
    <w:rsid w:val="00F96465"/>
    <w:rsid w:val="00FA5822"/>
    <w:rsid w:val="00FB75DB"/>
    <w:rsid w:val="00FD0809"/>
    <w:rsid w:val="00FD4487"/>
    <w:rsid w:val="00FE777D"/>
    <w:rsid w:val="00FF1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2"/>
      <w:szCs w:val="22"/>
    </w:rPr>
  </w:style>
  <w:style w:type="character" w:customStyle="1" w:styleId="Normal">
    <w:name w:val="Normal Знак"/>
    <w:link w:val="1"/>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C4098"/>
    <w:rPr>
      <w:rFonts w:ascii="Times New Roman" w:hAnsi="Times New Roman"/>
      <w:sz w:val="28"/>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2F190A"/>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0E725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2A693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BD1FF0"/>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5450EF"/>
    <w:pPr>
      <w:widowControl w:val="0"/>
      <w:autoSpaceDE w:val="0"/>
      <w:autoSpaceDN w:val="0"/>
      <w:adjustRightInd w:val="0"/>
    </w:pPr>
    <w:rPr>
      <w:rFonts w:ascii="Courier New" w:hAnsi="Courier New" w:cs="Courier New"/>
    </w:rPr>
  </w:style>
  <w:style w:type="character" w:customStyle="1" w:styleId="WW8Num6z2">
    <w:name w:val="WW8Num6z2"/>
    <w:rsid w:val="00347885"/>
    <w:rPr>
      <w:b w:val="0"/>
      <w:i w:val="0"/>
    </w:rPr>
  </w:style>
</w:styles>
</file>

<file path=word/webSettings.xml><?xml version="1.0" encoding="utf-8"?>
<w:webSettings xmlns:r="http://schemas.openxmlformats.org/officeDocument/2006/relationships" xmlns:w="http://schemas.openxmlformats.org/wordprocessingml/2006/main">
  <w:divs>
    <w:div w:id="1498502016">
      <w:marLeft w:val="0"/>
      <w:marRight w:val="0"/>
      <w:marTop w:val="0"/>
      <w:marBottom w:val="0"/>
      <w:divBdr>
        <w:top w:val="none" w:sz="0" w:space="0" w:color="auto"/>
        <w:left w:val="none" w:sz="0" w:space="0" w:color="auto"/>
        <w:bottom w:val="none" w:sz="0" w:space="0" w:color="auto"/>
        <w:right w:val="none" w:sz="0" w:space="0" w:color="auto"/>
      </w:divBdr>
      <w:divsChild>
        <w:div w:id="1498502013">
          <w:marLeft w:val="0"/>
          <w:marRight w:val="0"/>
          <w:marTop w:val="0"/>
          <w:marBottom w:val="0"/>
          <w:divBdr>
            <w:top w:val="none" w:sz="0" w:space="0" w:color="auto"/>
            <w:left w:val="none" w:sz="0" w:space="0" w:color="auto"/>
            <w:bottom w:val="none" w:sz="0" w:space="0" w:color="auto"/>
            <w:right w:val="none" w:sz="0" w:space="0" w:color="auto"/>
          </w:divBdr>
          <w:divsChild>
            <w:div w:id="1498502014">
              <w:marLeft w:val="0"/>
              <w:marRight w:val="0"/>
              <w:marTop w:val="0"/>
              <w:marBottom w:val="0"/>
              <w:divBdr>
                <w:top w:val="none" w:sz="0" w:space="0" w:color="auto"/>
                <w:left w:val="none" w:sz="0" w:space="0" w:color="auto"/>
                <w:bottom w:val="none" w:sz="0" w:space="0" w:color="auto"/>
                <w:right w:val="none" w:sz="0" w:space="0" w:color="auto"/>
              </w:divBdr>
              <w:divsChild>
                <w:div w:id="1498502015">
                  <w:marLeft w:val="0"/>
                  <w:marRight w:val="0"/>
                  <w:marTop w:val="0"/>
                  <w:marBottom w:val="0"/>
                  <w:divBdr>
                    <w:top w:val="none" w:sz="0" w:space="0" w:color="auto"/>
                    <w:left w:val="none" w:sz="0" w:space="0" w:color="auto"/>
                    <w:bottom w:val="none" w:sz="0" w:space="0" w:color="auto"/>
                    <w:right w:val="none" w:sz="0" w:space="0" w:color="auto"/>
                  </w:divBdr>
                  <w:divsChild>
                    <w:div w:id="149850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rinAV@trcont.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SirinAV@trcont.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webSettings" Target="webSettings.xml"/><Relationship Id="rId9" Type="http://schemas.openxmlformats.org/officeDocument/2006/relationships/hyperlink" Target="mailto:MukhinAV@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1015</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
  <LinksUpToDate>false</LinksUpToDate>
  <CharactersWithSpaces>8084</CharactersWithSpaces>
  <SharedDoc>false</SharedDoc>
  <HLinks>
    <vt:vector size="48" baseType="variant">
      <vt:variant>
        <vt:i4>7274549</vt:i4>
      </vt:variant>
      <vt:variant>
        <vt:i4>21</vt:i4>
      </vt:variant>
      <vt:variant>
        <vt:i4>0</vt:i4>
      </vt:variant>
      <vt:variant>
        <vt:i4>5</vt:i4>
      </vt:variant>
      <vt:variant>
        <vt:lpwstr>http://www.zakupki.gov.ru/</vt:lpwstr>
      </vt:variant>
      <vt:variant>
        <vt:lpwstr/>
      </vt:variant>
      <vt:variant>
        <vt:i4>589899</vt:i4>
      </vt:variant>
      <vt:variant>
        <vt:i4>18</vt:i4>
      </vt:variant>
      <vt:variant>
        <vt:i4>0</vt:i4>
      </vt:variant>
      <vt:variant>
        <vt:i4>5</vt:i4>
      </vt:variant>
      <vt:variant>
        <vt:lpwstr>http://www.trcont.ru/</vt:lpwstr>
      </vt:variant>
      <vt:variant>
        <vt:lpwstr/>
      </vt:variant>
      <vt:variant>
        <vt:i4>7274549</vt:i4>
      </vt:variant>
      <vt:variant>
        <vt:i4>15</vt:i4>
      </vt:variant>
      <vt:variant>
        <vt:i4>0</vt:i4>
      </vt:variant>
      <vt:variant>
        <vt:i4>5</vt:i4>
      </vt:variant>
      <vt:variant>
        <vt:lpwstr>http://www.zakupki.gov.ru/</vt:lpwstr>
      </vt:variant>
      <vt:variant>
        <vt:lpwstr/>
      </vt:variant>
      <vt:variant>
        <vt:i4>589899</vt:i4>
      </vt:variant>
      <vt:variant>
        <vt:i4>12</vt:i4>
      </vt:variant>
      <vt:variant>
        <vt:i4>0</vt:i4>
      </vt:variant>
      <vt:variant>
        <vt:i4>5</vt:i4>
      </vt:variant>
      <vt:variant>
        <vt:lpwstr>http://www.trcont.ru/</vt:lpwstr>
      </vt:variant>
      <vt:variant>
        <vt:lpwstr/>
      </vt:variant>
      <vt:variant>
        <vt:i4>4849781</vt:i4>
      </vt:variant>
      <vt:variant>
        <vt:i4>9</vt:i4>
      </vt:variant>
      <vt:variant>
        <vt:i4>0</vt:i4>
      </vt:variant>
      <vt:variant>
        <vt:i4>5</vt:i4>
      </vt:variant>
      <vt:variant>
        <vt:lpwstr>mailto:SinenkiyIV@trcont.ru</vt:lpwstr>
      </vt:variant>
      <vt:variant>
        <vt:lpwstr/>
      </vt:variant>
      <vt:variant>
        <vt:i4>6160482</vt:i4>
      </vt:variant>
      <vt:variant>
        <vt:i4>6</vt:i4>
      </vt:variant>
      <vt:variant>
        <vt:i4>0</vt:i4>
      </vt:variant>
      <vt:variant>
        <vt:i4>5</vt:i4>
      </vt:variant>
      <vt:variant>
        <vt:lpwstr>mailto:ChepkasovEV@trcont.ru</vt:lpwstr>
      </vt:variant>
      <vt:variant>
        <vt:lpwstr/>
      </vt:variant>
      <vt:variant>
        <vt:i4>4849781</vt:i4>
      </vt:variant>
      <vt:variant>
        <vt:i4>3</vt:i4>
      </vt:variant>
      <vt:variant>
        <vt:i4>0</vt:i4>
      </vt:variant>
      <vt:variant>
        <vt:i4>5</vt:i4>
      </vt:variant>
      <vt:variant>
        <vt:lpwstr>mailto:SinenkiyIV@trcont.ru</vt:lpwstr>
      </vt:variant>
      <vt:variant>
        <vt:lpwstr/>
      </vt:variant>
      <vt:variant>
        <vt:i4>6160482</vt:i4>
      </vt:variant>
      <vt:variant>
        <vt:i4>0</vt:i4>
      </vt:variant>
      <vt:variant>
        <vt:i4>0</vt:i4>
      </vt:variant>
      <vt:variant>
        <vt:i4>5</vt:i4>
      </vt:variant>
      <vt:variant>
        <vt:lpwstr>mailto:ChepkasovEV@trcont.ru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Сирин</cp:lastModifiedBy>
  <cp:revision>5</cp:revision>
  <cp:lastPrinted>2013-04-01T13:23:00Z</cp:lastPrinted>
  <dcterms:created xsi:type="dcterms:W3CDTF">2014-10-29T22:42:00Z</dcterms:created>
  <dcterms:modified xsi:type="dcterms:W3CDTF">2014-10-31T02:33:00Z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