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0D643C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ПРОТОКОЛ №</w:t>
      </w:r>
      <w:r w:rsidR="00EF396C">
        <w:rPr>
          <w:b/>
          <w:bCs/>
          <w:sz w:val="26"/>
          <w:szCs w:val="26"/>
        </w:rPr>
        <w:t xml:space="preserve"> </w:t>
      </w:r>
      <w:r w:rsidR="00024365">
        <w:rPr>
          <w:b/>
          <w:bCs/>
          <w:sz w:val="26"/>
          <w:szCs w:val="26"/>
        </w:rPr>
        <w:t>6</w:t>
      </w:r>
      <w:r w:rsidR="007B485E">
        <w:rPr>
          <w:b/>
          <w:bCs/>
          <w:sz w:val="26"/>
          <w:szCs w:val="26"/>
        </w:rPr>
        <w:t>/ПРГ</w:t>
      </w:r>
    </w:p>
    <w:p w:rsidR="00ED5411" w:rsidRPr="00E81F0C" w:rsidRDefault="00ED5411" w:rsidP="00EF396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E81F0C">
        <w:rPr>
          <w:b/>
          <w:bCs/>
          <w:sz w:val="26"/>
          <w:szCs w:val="26"/>
        </w:rPr>
        <w:t xml:space="preserve"> </w:t>
      </w:r>
      <w:r w:rsidR="003C1683">
        <w:rPr>
          <w:b/>
          <w:bCs/>
          <w:sz w:val="26"/>
          <w:szCs w:val="26"/>
        </w:rPr>
        <w:t xml:space="preserve"> </w:t>
      </w:r>
      <w:r w:rsidR="003C1683" w:rsidRPr="00A94CA6">
        <w:rPr>
          <w:b/>
          <w:bCs/>
          <w:sz w:val="26"/>
          <w:szCs w:val="26"/>
        </w:rPr>
        <w:t>публичного</w:t>
      </w:r>
      <w:r w:rsidR="003C1683">
        <w:rPr>
          <w:b/>
          <w:bCs/>
          <w:sz w:val="26"/>
          <w:szCs w:val="26"/>
        </w:rPr>
        <w:t xml:space="preserve"> </w:t>
      </w:r>
      <w:r w:rsidR="00ED5411" w:rsidRPr="00E81F0C">
        <w:rPr>
          <w:b/>
          <w:bCs/>
          <w:sz w:val="26"/>
          <w:szCs w:val="26"/>
        </w:rPr>
        <w:t xml:space="preserve"> акционерного общества</w:t>
      </w:r>
    </w:p>
    <w:p w:rsidR="00EF396C" w:rsidRDefault="00B829CB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E81F0C">
        <w:rPr>
          <w:b/>
          <w:bCs/>
          <w:sz w:val="26"/>
          <w:szCs w:val="26"/>
        </w:rPr>
        <w:t>«</w:t>
      </w:r>
      <w:r w:rsidR="00ED5411" w:rsidRPr="00E81F0C">
        <w:rPr>
          <w:b/>
          <w:bCs/>
          <w:sz w:val="26"/>
          <w:szCs w:val="26"/>
        </w:rPr>
        <w:t>ТрансКонтейнер</w:t>
      </w:r>
      <w:r w:rsidRPr="00E81F0C">
        <w:rPr>
          <w:b/>
          <w:bCs/>
          <w:sz w:val="26"/>
          <w:szCs w:val="26"/>
        </w:rPr>
        <w:t>»</w:t>
      </w:r>
      <w:r w:rsidR="00EF396C">
        <w:rPr>
          <w:b/>
          <w:bCs/>
          <w:sz w:val="26"/>
          <w:szCs w:val="26"/>
        </w:rPr>
        <w:t xml:space="preserve"> </w:t>
      </w:r>
    </w:p>
    <w:p w:rsidR="00ED5411" w:rsidRPr="00E81F0C" w:rsidRDefault="00EF396C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Приволжской железной дороге</w:t>
      </w:r>
      <w:r w:rsidR="00ED5411" w:rsidRPr="00E81F0C">
        <w:rPr>
          <w:b/>
          <w:bCs/>
          <w:sz w:val="26"/>
          <w:szCs w:val="26"/>
        </w:rPr>
        <w:t>,</w:t>
      </w:r>
    </w:p>
    <w:p w:rsidR="00ED5411" w:rsidRPr="00E81F0C" w:rsidRDefault="00F015FD" w:rsidP="00EF396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E81F0C">
        <w:rPr>
          <w:b/>
          <w:bCs/>
          <w:sz w:val="26"/>
          <w:szCs w:val="26"/>
        </w:rPr>
        <w:t xml:space="preserve">состоявшегося </w:t>
      </w:r>
      <w:r w:rsidR="00EF396C">
        <w:rPr>
          <w:b/>
          <w:bCs/>
          <w:sz w:val="26"/>
          <w:szCs w:val="26"/>
        </w:rPr>
        <w:t>2</w:t>
      </w:r>
      <w:r w:rsidR="00EF79D3">
        <w:rPr>
          <w:b/>
          <w:bCs/>
          <w:sz w:val="26"/>
          <w:szCs w:val="26"/>
        </w:rPr>
        <w:t>8</w:t>
      </w:r>
      <w:r w:rsidR="00D8663A" w:rsidRPr="00E81F0C">
        <w:rPr>
          <w:b/>
          <w:bCs/>
          <w:sz w:val="26"/>
          <w:szCs w:val="26"/>
        </w:rPr>
        <w:t xml:space="preserve"> </w:t>
      </w:r>
      <w:r w:rsidR="00415CC2">
        <w:rPr>
          <w:b/>
          <w:bCs/>
          <w:sz w:val="26"/>
          <w:szCs w:val="26"/>
        </w:rPr>
        <w:t>ноября</w:t>
      </w:r>
      <w:r w:rsidR="005F4890" w:rsidRPr="00E81F0C">
        <w:rPr>
          <w:b/>
          <w:bCs/>
          <w:sz w:val="26"/>
          <w:szCs w:val="26"/>
        </w:rPr>
        <w:t xml:space="preserve"> </w:t>
      </w:r>
      <w:r w:rsidR="00ED5411" w:rsidRPr="00E81F0C">
        <w:rPr>
          <w:b/>
          <w:bCs/>
          <w:sz w:val="26"/>
          <w:szCs w:val="26"/>
        </w:rPr>
        <w:t>201</w:t>
      </w:r>
      <w:r w:rsidR="00415CC2">
        <w:rPr>
          <w:b/>
          <w:bCs/>
          <w:sz w:val="26"/>
          <w:szCs w:val="26"/>
        </w:rPr>
        <w:t>4</w:t>
      </w:r>
      <w:r w:rsidR="00ED5411" w:rsidRPr="00E81F0C">
        <w:rPr>
          <w:b/>
          <w:bCs/>
          <w:sz w:val="26"/>
          <w:szCs w:val="26"/>
        </w:rPr>
        <w:t xml:space="preserve"> года </w:t>
      </w:r>
    </w:p>
    <w:p w:rsidR="00ED5411" w:rsidRPr="00E81F0C" w:rsidRDefault="00ED5411" w:rsidP="00ED5411">
      <w:pPr>
        <w:jc w:val="center"/>
        <w:rPr>
          <w:b/>
          <w:sz w:val="26"/>
          <w:szCs w:val="26"/>
        </w:rPr>
      </w:pPr>
    </w:p>
    <w:p w:rsidR="00A77A09" w:rsidRPr="00E81F0C" w:rsidRDefault="00A77A09" w:rsidP="00ED5411"/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E81F0C">
        <w:rPr>
          <w:b/>
        </w:rPr>
        <w:t xml:space="preserve">В заседании Постоянной рабочей группы Конкурсной комиссии </w:t>
      </w:r>
      <w:r w:rsidR="007652D3">
        <w:rPr>
          <w:b/>
        </w:rPr>
        <w:t>филиала</w:t>
      </w:r>
      <w:r w:rsidRPr="00E81F0C">
        <w:rPr>
          <w:b/>
        </w:rPr>
        <w:t xml:space="preserve"> </w:t>
      </w:r>
      <w:r w:rsidR="003C1683" w:rsidRPr="00A94CA6">
        <w:rPr>
          <w:b/>
          <w:bCs/>
          <w:sz w:val="26"/>
          <w:szCs w:val="26"/>
        </w:rPr>
        <w:t>публичного</w:t>
      </w:r>
      <w:r w:rsidR="003C1683">
        <w:rPr>
          <w:b/>
          <w:bCs/>
          <w:sz w:val="26"/>
          <w:szCs w:val="26"/>
        </w:rPr>
        <w:t xml:space="preserve"> </w:t>
      </w:r>
      <w:r w:rsidRPr="00E81F0C">
        <w:rPr>
          <w:b/>
        </w:rPr>
        <w:t xml:space="preserve">акционерного общества </w:t>
      </w:r>
      <w:r w:rsidR="00B829CB" w:rsidRPr="00E81F0C">
        <w:rPr>
          <w:b/>
        </w:rPr>
        <w:t>«</w:t>
      </w:r>
      <w:r w:rsidRPr="00E81F0C">
        <w:rPr>
          <w:b/>
        </w:rPr>
        <w:t xml:space="preserve">Центр по перевозке грузов в контейнерах </w:t>
      </w:r>
      <w:r w:rsidR="00B829CB" w:rsidRPr="00E81F0C">
        <w:rPr>
          <w:b/>
        </w:rPr>
        <w:t>«</w:t>
      </w:r>
      <w:r w:rsidRPr="00E81F0C">
        <w:rPr>
          <w:b/>
        </w:rPr>
        <w:t>ТрансКонтейнер</w:t>
      </w:r>
      <w:r w:rsidR="00B829CB" w:rsidRPr="00E81F0C">
        <w:rPr>
          <w:b/>
        </w:rPr>
        <w:t>»</w:t>
      </w:r>
      <w:r w:rsidR="007652D3">
        <w:rPr>
          <w:b/>
        </w:rPr>
        <w:t xml:space="preserve"> на Приволжской железной дороге</w:t>
      </w:r>
      <w:r w:rsidRPr="00E81F0C">
        <w:rPr>
          <w:b/>
        </w:rPr>
        <w:t xml:space="preserve"> (далее – ПРГ) приняли участие:</w:t>
      </w:r>
    </w:p>
    <w:p w:rsidR="00102E0B" w:rsidRPr="00E81F0C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E81F0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64"/>
        <w:gridCol w:w="3119"/>
        <w:gridCol w:w="2504"/>
      </w:tblGrid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102E0B">
            <w:pPr>
              <w:ind w:firstLine="0"/>
              <w:jc w:val="both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Председатель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B02ED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FD7A62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B02ED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  <w:tr w:rsidR="00892AAB" w:rsidRPr="00E81F0C" w:rsidTr="00EF396C">
        <w:trPr>
          <w:trHeight w:val="20"/>
          <w:jc w:val="center"/>
        </w:trPr>
        <w:tc>
          <w:tcPr>
            <w:tcW w:w="560" w:type="dxa"/>
          </w:tcPr>
          <w:p w:rsidR="00892AAB" w:rsidRPr="00E81F0C" w:rsidRDefault="00892AAB" w:rsidP="00892AAB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364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92AAB" w:rsidRPr="00892AAB" w:rsidRDefault="00892AAB" w:rsidP="00892AAB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892AAB" w:rsidRPr="00E81F0C" w:rsidRDefault="00892AAB" w:rsidP="00EF2159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член ПРГ</w:t>
            </w:r>
          </w:p>
        </w:tc>
      </w:tr>
    </w:tbl>
    <w:p w:rsidR="00D9599F" w:rsidRDefault="00D9599F" w:rsidP="00FD7A62">
      <w:pPr>
        <w:pStyle w:val="a3"/>
        <w:tabs>
          <w:tab w:val="left" w:pos="851"/>
        </w:tabs>
        <w:spacing w:after="0"/>
        <w:ind w:left="0"/>
        <w:jc w:val="both"/>
      </w:pPr>
    </w:p>
    <w:tbl>
      <w:tblPr>
        <w:tblW w:w="9547" w:type="dxa"/>
        <w:jc w:val="center"/>
        <w:tblLook w:val="04A0"/>
      </w:tblPr>
      <w:tblGrid>
        <w:gridCol w:w="3574"/>
        <w:gridCol w:w="3313"/>
        <w:gridCol w:w="2660"/>
      </w:tblGrid>
      <w:tr w:rsidR="004031BA" w:rsidRPr="00E81F0C" w:rsidTr="00790DB3">
        <w:trPr>
          <w:trHeight w:val="20"/>
          <w:jc w:val="center"/>
        </w:trPr>
        <w:tc>
          <w:tcPr>
            <w:tcW w:w="3364" w:type="dxa"/>
          </w:tcPr>
          <w:p w:rsidR="004031BA" w:rsidRPr="00892AAB" w:rsidRDefault="004031BA" w:rsidP="00790DB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031BA" w:rsidRPr="00892AAB" w:rsidRDefault="004031BA" w:rsidP="00790D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4031BA" w:rsidRPr="00E81F0C" w:rsidRDefault="004031BA" w:rsidP="00790DB3">
            <w:pPr>
              <w:ind w:firstLine="0"/>
              <w:rPr>
                <w:sz w:val="24"/>
                <w:szCs w:val="24"/>
              </w:rPr>
            </w:pPr>
            <w:r w:rsidRPr="00E81F0C">
              <w:rPr>
                <w:sz w:val="24"/>
                <w:szCs w:val="24"/>
              </w:rPr>
              <w:t>секретарь ПРГ</w:t>
            </w:r>
          </w:p>
        </w:tc>
      </w:tr>
    </w:tbl>
    <w:p w:rsidR="00D9599F" w:rsidRDefault="00D9599F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E81F0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E81F0C">
        <w:t xml:space="preserve">Состав ПРГ </w:t>
      </w:r>
      <w:r w:rsidR="00336AD9" w:rsidRPr="00E81F0C">
        <w:t xml:space="preserve">– </w:t>
      </w:r>
      <w:r w:rsidR="00EF396C">
        <w:t>6</w:t>
      </w:r>
      <w:r w:rsidR="00336AD9" w:rsidRPr="00E81F0C">
        <w:t xml:space="preserve"> человек. Приняли участие – </w:t>
      </w:r>
      <w:r w:rsidR="00EF396C">
        <w:t>6</w:t>
      </w:r>
      <w:r w:rsidRPr="00E81F0C">
        <w:t>. Кворум имеется.</w:t>
      </w:r>
    </w:p>
    <w:p w:rsidR="00102E0B" w:rsidRPr="001667FD" w:rsidRDefault="00ED5411" w:rsidP="00D20B15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E81F0C">
        <w:t xml:space="preserve">           </w:t>
      </w:r>
    </w:p>
    <w:p w:rsidR="009629B7" w:rsidRDefault="00ED5411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  <w:r w:rsidRPr="001667FD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6281D" w:rsidRPr="001667FD" w:rsidRDefault="0066281D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7520F3" w:rsidRPr="001667FD" w:rsidRDefault="00485696" w:rsidP="007520F3">
      <w:pPr>
        <w:pStyle w:val="1"/>
        <w:tabs>
          <w:tab w:val="left" w:pos="567"/>
        </w:tabs>
        <w:suppressAutoHyphens/>
        <w:ind w:firstLine="567"/>
        <w:rPr>
          <w:sz w:val="24"/>
          <w:szCs w:val="24"/>
        </w:rPr>
      </w:pPr>
      <w:proofErr w:type="gramStart"/>
      <w:r w:rsidRPr="001667FD">
        <w:rPr>
          <w:b/>
          <w:sz w:val="24"/>
          <w:szCs w:val="24"/>
          <w:lang w:val="en-US"/>
        </w:rPr>
        <w:t>I</w:t>
      </w:r>
      <w:r w:rsidRPr="001667FD">
        <w:rPr>
          <w:b/>
          <w:sz w:val="24"/>
          <w:szCs w:val="24"/>
        </w:rPr>
        <w:t>.</w:t>
      </w:r>
      <w:r w:rsidRPr="001667FD">
        <w:rPr>
          <w:sz w:val="24"/>
          <w:szCs w:val="24"/>
        </w:rPr>
        <w:t xml:space="preserve"> Рассмотрение предложений на участие в Закупке способом размещения оферты № РО/001/ПРИВ/0003 </w:t>
      </w:r>
      <w:r w:rsidR="007520F3" w:rsidRPr="001667FD">
        <w:rPr>
          <w:sz w:val="24"/>
          <w:szCs w:val="24"/>
        </w:rPr>
        <w:t>на право заключения договора аренды транспортных средств с экипажем для перевозки грузов/грузов в контейнерах в 2014-2015 гг.</w:t>
      </w:r>
      <w:proofErr w:type="gramEnd"/>
      <w:r w:rsidR="007520F3" w:rsidRPr="001667FD">
        <w:rPr>
          <w:sz w:val="24"/>
          <w:szCs w:val="24"/>
        </w:rPr>
        <w:t xml:space="preserve"> (строка ГПЗ №745).</w:t>
      </w:r>
    </w:p>
    <w:p w:rsidR="00485696" w:rsidRPr="001667FD" w:rsidRDefault="00485696" w:rsidP="00485696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485696" w:rsidRPr="001667FD" w:rsidTr="00790DB3">
        <w:trPr>
          <w:jc w:val="center"/>
        </w:trPr>
        <w:tc>
          <w:tcPr>
            <w:tcW w:w="4827" w:type="dxa"/>
            <w:vAlign w:val="center"/>
          </w:tcPr>
          <w:p w:rsidR="00485696" w:rsidRPr="001667FD" w:rsidRDefault="00485696" w:rsidP="00790DB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667F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  <w:p w:rsidR="00485696" w:rsidRPr="001667FD" w:rsidRDefault="00485696" w:rsidP="00790DB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485696" w:rsidRPr="001667FD" w:rsidRDefault="00277BE6" w:rsidP="00B6494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667FD">
              <w:rPr>
                <w:snapToGrid/>
                <w:sz w:val="24"/>
                <w:szCs w:val="24"/>
              </w:rPr>
              <w:t>28.11</w:t>
            </w:r>
            <w:r w:rsidR="00485696" w:rsidRPr="001667FD">
              <w:rPr>
                <w:snapToGrid/>
                <w:sz w:val="24"/>
                <w:szCs w:val="24"/>
              </w:rPr>
              <w:t>.2014 14:00</w:t>
            </w:r>
          </w:p>
        </w:tc>
      </w:tr>
      <w:tr w:rsidR="00485696" w:rsidRPr="001667FD" w:rsidTr="00790DB3">
        <w:trPr>
          <w:jc w:val="center"/>
        </w:trPr>
        <w:tc>
          <w:tcPr>
            <w:tcW w:w="4827" w:type="dxa"/>
            <w:vAlign w:val="center"/>
          </w:tcPr>
          <w:p w:rsidR="00485696" w:rsidRPr="001667FD" w:rsidRDefault="00485696" w:rsidP="00790DB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667F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485696" w:rsidRPr="001667FD" w:rsidRDefault="00B6494C" w:rsidP="001667FD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Российская Федерация, 410017 г. Саратов, ул. Шелковичная, 11/15.</w:t>
            </w:r>
          </w:p>
        </w:tc>
      </w:tr>
    </w:tbl>
    <w:p w:rsidR="00485696" w:rsidRPr="001667FD" w:rsidRDefault="00485696" w:rsidP="00485696">
      <w:pPr>
        <w:pStyle w:val="1"/>
        <w:suppressAutoHyphens/>
        <w:ind w:firstLine="709"/>
        <w:rPr>
          <w:sz w:val="24"/>
          <w:szCs w:val="24"/>
        </w:rPr>
      </w:pPr>
    </w:p>
    <w:p w:rsidR="00485696" w:rsidRPr="001667FD" w:rsidRDefault="00485696" w:rsidP="00485696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1667FD">
        <w:rPr>
          <w:b/>
          <w:sz w:val="24"/>
          <w:szCs w:val="24"/>
          <w:u w:val="single"/>
        </w:rPr>
        <w:t xml:space="preserve">По  пункту </w:t>
      </w:r>
      <w:r w:rsidRPr="001667FD">
        <w:rPr>
          <w:b/>
          <w:sz w:val="24"/>
          <w:szCs w:val="24"/>
          <w:u w:val="single"/>
          <w:lang w:val="en-US"/>
        </w:rPr>
        <w:t>I</w:t>
      </w:r>
      <w:r w:rsidRPr="001667FD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34"/>
      </w:tblGrid>
      <w:tr w:rsidR="00485696" w:rsidRPr="001667FD" w:rsidTr="00790DB3">
        <w:trPr>
          <w:jc w:val="center"/>
        </w:trPr>
        <w:tc>
          <w:tcPr>
            <w:tcW w:w="9639" w:type="dxa"/>
            <w:gridSpan w:val="2"/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667FD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485696" w:rsidRPr="001667FD" w:rsidTr="00790DB3">
        <w:trPr>
          <w:jc w:val="center"/>
        </w:trPr>
        <w:tc>
          <w:tcPr>
            <w:tcW w:w="4805" w:type="dxa"/>
            <w:vAlign w:val="center"/>
          </w:tcPr>
          <w:p w:rsidR="00485696" w:rsidRPr="001667FD" w:rsidRDefault="00485696" w:rsidP="00790DB3">
            <w:pPr>
              <w:pStyle w:val="Default"/>
            </w:pPr>
            <w:r w:rsidRPr="001667FD">
              <w:t>Предмет договора:</w:t>
            </w:r>
          </w:p>
        </w:tc>
        <w:tc>
          <w:tcPr>
            <w:tcW w:w="4834" w:type="dxa"/>
            <w:vAlign w:val="center"/>
          </w:tcPr>
          <w:p w:rsidR="00485696" w:rsidRPr="001667FD" w:rsidRDefault="005C3232" w:rsidP="00192738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rFonts w:eastAsia="MS Mincho"/>
                <w:bCs/>
                <w:sz w:val="24"/>
                <w:szCs w:val="24"/>
              </w:rPr>
              <w:t xml:space="preserve">Аренда транспортных средств с экипажем, связанная с оказанием услуг по осуществлению перевозок грузов/грузов в </w:t>
            </w:r>
            <w:r w:rsidRPr="006779ED">
              <w:rPr>
                <w:rFonts w:eastAsia="MS Mincho"/>
                <w:bCs/>
                <w:sz w:val="24"/>
                <w:szCs w:val="24"/>
              </w:rPr>
              <w:t xml:space="preserve">контейнерах на агентстве на станции Сарепта филиала </w:t>
            </w:r>
            <w:r w:rsidR="00192738">
              <w:rPr>
                <w:rFonts w:eastAsia="MS Mincho"/>
                <w:bCs/>
                <w:sz w:val="24"/>
                <w:szCs w:val="24"/>
              </w:rPr>
              <w:t>О</w:t>
            </w:r>
            <w:r w:rsidRPr="006779ED">
              <w:rPr>
                <w:rFonts w:eastAsia="MS Mincho"/>
                <w:bCs/>
                <w:sz w:val="24"/>
                <w:szCs w:val="24"/>
              </w:rPr>
              <w:t>АО «ТрансКонтейнер</w:t>
            </w:r>
            <w:r w:rsidRPr="001667FD">
              <w:rPr>
                <w:rFonts w:eastAsia="MS Mincho"/>
                <w:bCs/>
                <w:sz w:val="24"/>
                <w:szCs w:val="24"/>
              </w:rPr>
              <w:t xml:space="preserve">» на Приволжской железной дороге </w:t>
            </w:r>
            <w:r w:rsidRPr="001667FD">
              <w:rPr>
                <w:sz w:val="24"/>
                <w:szCs w:val="24"/>
              </w:rPr>
              <w:t>в 2014 -2015 году.</w:t>
            </w:r>
          </w:p>
        </w:tc>
      </w:tr>
      <w:tr w:rsidR="00485696" w:rsidRPr="001667FD" w:rsidTr="00790DB3">
        <w:trPr>
          <w:jc w:val="center"/>
        </w:trPr>
        <w:tc>
          <w:tcPr>
            <w:tcW w:w="4805" w:type="dxa"/>
            <w:vAlign w:val="center"/>
          </w:tcPr>
          <w:p w:rsidR="00485696" w:rsidRPr="001667FD" w:rsidRDefault="00485696" w:rsidP="00790DB3">
            <w:pPr>
              <w:pStyle w:val="Default"/>
            </w:pPr>
            <w:r w:rsidRPr="001667FD">
              <w:t>Начальная (максимальная) цена договора:</w:t>
            </w:r>
          </w:p>
        </w:tc>
        <w:tc>
          <w:tcPr>
            <w:tcW w:w="4834" w:type="dxa"/>
            <w:vAlign w:val="center"/>
          </w:tcPr>
          <w:p w:rsidR="00485696" w:rsidRPr="001667FD" w:rsidRDefault="00331669" w:rsidP="00790DB3">
            <w:pPr>
              <w:tabs>
                <w:tab w:val="clear" w:pos="709"/>
                <w:tab w:val="left" w:pos="567"/>
              </w:tabs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Начальная (максимальная) цена договоров, заключаемых по итогам Размещения оферты составляет 5 8</w:t>
            </w:r>
            <w:r w:rsidR="001667FD" w:rsidRPr="001667FD">
              <w:rPr>
                <w:sz w:val="24"/>
                <w:szCs w:val="24"/>
              </w:rPr>
              <w:t>00 000,</w:t>
            </w:r>
            <w:r w:rsidRPr="001667FD">
              <w:rPr>
                <w:sz w:val="24"/>
                <w:szCs w:val="24"/>
              </w:rPr>
              <w:t>00 (пять миллионов восемьсот тысяч) рублей 00 коп</w:t>
            </w:r>
            <w:proofErr w:type="gramStart"/>
            <w:r w:rsidRPr="001667FD">
              <w:rPr>
                <w:sz w:val="24"/>
                <w:szCs w:val="24"/>
              </w:rPr>
              <w:t>.</w:t>
            </w:r>
            <w:proofErr w:type="gramEnd"/>
            <w:r w:rsidRPr="001667FD">
              <w:rPr>
                <w:sz w:val="24"/>
                <w:szCs w:val="24"/>
              </w:rPr>
              <w:t xml:space="preserve"> </w:t>
            </w:r>
            <w:proofErr w:type="gramStart"/>
            <w:r w:rsidRPr="001667FD">
              <w:rPr>
                <w:sz w:val="24"/>
                <w:szCs w:val="24"/>
              </w:rPr>
              <w:t>с</w:t>
            </w:r>
            <w:proofErr w:type="gramEnd"/>
            <w:r w:rsidRPr="001667FD">
              <w:rPr>
                <w:sz w:val="24"/>
                <w:szCs w:val="24"/>
              </w:rPr>
              <w:t xml:space="preserve"> учетом всех расходов исполнителя и налогов, кроме НДС.</w:t>
            </w:r>
          </w:p>
        </w:tc>
      </w:tr>
    </w:tbl>
    <w:p w:rsidR="00485696" w:rsidRPr="001667FD" w:rsidRDefault="00485696" w:rsidP="00485696">
      <w:pPr>
        <w:jc w:val="both"/>
        <w:rPr>
          <w:bCs/>
          <w:snapToGrid/>
          <w:sz w:val="24"/>
          <w:szCs w:val="24"/>
        </w:rPr>
      </w:pPr>
      <w:r w:rsidRPr="001667FD">
        <w:rPr>
          <w:bCs/>
          <w:snapToGrid/>
          <w:sz w:val="24"/>
          <w:szCs w:val="24"/>
        </w:rPr>
        <w:lastRenderedPageBreak/>
        <w:t xml:space="preserve">1.1. Установленный документацией о закупке срок окончания подачи заявок на участие в закупке способом размещения оферты - </w:t>
      </w:r>
      <w:r w:rsidR="00331669" w:rsidRPr="001667FD">
        <w:rPr>
          <w:bCs/>
          <w:snapToGrid/>
          <w:sz w:val="24"/>
          <w:szCs w:val="24"/>
        </w:rPr>
        <w:t>26</w:t>
      </w:r>
      <w:r w:rsidRPr="001667FD">
        <w:rPr>
          <w:bCs/>
          <w:snapToGrid/>
          <w:sz w:val="24"/>
          <w:szCs w:val="24"/>
        </w:rPr>
        <w:t>.</w:t>
      </w:r>
      <w:r w:rsidR="00331669" w:rsidRPr="001667FD">
        <w:rPr>
          <w:bCs/>
          <w:snapToGrid/>
          <w:sz w:val="24"/>
          <w:szCs w:val="24"/>
        </w:rPr>
        <w:t>11</w:t>
      </w:r>
      <w:r w:rsidRPr="001667FD">
        <w:rPr>
          <w:bCs/>
          <w:snapToGrid/>
          <w:sz w:val="24"/>
          <w:szCs w:val="24"/>
        </w:rPr>
        <w:t>.2014 14-00.</w:t>
      </w:r>
    </w:p>
    <w:p w:rsidR="00485696" w:rsidRPr="001667FD" w:rsidRDefault="00485696" w:rsidP="00485696">
      <w:pPr>
        <w:jc w:val="both"/>
        <w:rPr>
          <w:bCs/>
          <w:snapToGrid/>
          <w:sz w:val="24"/>
          <w:szCs w:val="24"/>
        </w:rPr>
      </w:pPr>
      <w:r w:rsidRPr="001667FD">
        <w:rPr>
          <w:bCs/>
          <w:snapToGrid/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9"/>
        <w:gridCol w:w="1545"/>
        <w:gridCol w:w="1700"/>
        <w:gridCol w:w="2127"/>
      </w:tblGrid>
      <w:tr w:rsidR="00485696" w:rsidRPr="001667FD" w:rsidTr="009D733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Default="00485696" w:rsidP="000C45B8">
            <w:pPr>
              <w:spacing w:line="143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1667F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0C45B8" w:rsidRPr="001667FD">
              <w:rPr>
                <w:b/>
                <w:sz w:val="24"/>
                <w:szCs w:val="24"/>
                <w:u w:val="single"/>
              </w:rPr>
              <w:t>1</w:t>
            </w:r>
          </w:p>
          <w:p w:rsidR="0066281D" w:rsidRPr="001667FD" w:rsidRDefault="0066281D" w:rsidP="000C45B8">
            <w:pPr>
              <w:spacing w:line="143" w:lineRule="atLeas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85696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Индивидуальный предприниматель </w:t>
            </w:r>
            <w:r w:rsidR="000C45B8" w:rsidRPr="001667FD">
              <w:rPr>
                <w:color w:val="auto"/>
              </w:rPr>
              <w:t xml:space="preserve">Кочергин Антон Николаевич 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ИНН </w:t>
            </w:r>
            <w:r w:rsidR="000C45B8" w:rsidRPr="001667FD">
              <w:rPr>
                <w:color w:val="auto"/>
              </w:rPr>
              <w:t>342603215701</w:t>
            </w:r>
          </w:p>
          <w:p w:rsidR="00485696" w:rsidRPr="001667FD" w:rsidRDefault="00485696" w:rsidP="000C45B8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ОГРНИП </w:t>
            </w:r>
            <w:r w:rsidR="000C45B8" w:rsidRPr="001667FD">
              <w:rPr>
                <w:color w:val="auto"/>
              </w:rPr>
              <w:t>312345825400019</w:t>
            </w:r>
          </w:p>
        </w:tc>
      </w:tr>
      <w:tr w:rsidR="00485696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0C45B8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8</w:t>
            </w:r>
          </w:p>
        </w:tc>
      </w:tr>
      <w:tr w:rsidR="00485696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Дата и время подачи заявки: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696" w:rsidRPr="001667FD" w:rsidRDefault="001437CC" w:rsidP="001437CC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21.11.</w:t>
            </w:r>
            <w:r w:rsidR="00485696" w:rsidRPr="001667FD">
              <w:rPr>
                <w:color w:val="auto"/>
              </w:rPr>
              <w:t xml:space="preserve">2014 </w:t>
            </w:r>
            <w:r w:rsidRPr="001667FD">
              <w:rPr>
                <w:color w:val="auto"/>
              </w:rPr>
              <w:t>15-10</w:t>
            </w:r>
          </w:p>
        </w:tc>
      </w:tr>
      <w:tr w:rsidR="00485696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Цена поставщика: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1437CC" w:rsidP="00790DB3">
            <w:pPr>
              <w:pStyle w:val="Default"/>
              <w:rPr>
                <w:color w:val="FF0000"/>
              </w:rPr>
            </w:pPr>
            <w:r w:rsidRPr="001667FD">
              <w:t xml:space="preserve">5 800 000, 00 </w:t>
            </w:r>
            <w:r w:rsidR="00485696" w:rsidRPr="001667FD">
              <w:rPr>
                <w:color w:val="auto"/>
              </w:rPr>
              <w:t>Российский рубль</w:t>
            </w:r>
          </w:p>
        </w:tc>
      </w:tr>
      <w:tr w:rsidR="00485696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Срок исполнения договора: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31.12.2015</w:t>
            </w:r>
          </w:p>
        </w:tc>
      </w:tr>
      <w:tr w:rsidR="00485696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Объем предоставляемых услуг определяется исходя из потребностей заказчика</w:t>
            </w:r>
          </w:p>
        </w:tc>
      </w:tr>
      <w:tr w:rsidR="00485696" w:rsidRPr="001667FD" w:rsidTr="009D733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96" w:rsidRPr="001667FD" w:rsidRDefault="00485696" w:rsidP="001667FD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Документ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Комментарий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Заявка на участие в закупке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Сведения о претенденте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1667FD">
              <w:rPr>
                <w:color w:val="auto"/>
              </w:rPr>
              <w:t>заверение документов</w:t>
            </w:r>
            <w:proofErr w:type="gramEnd"/>
            <w:r w:rsidRPr="001667FD">
              <w:rPr>
                <w:color w:val="auto"/>
              </w:rPr>
              <w:t xml:space="preserve"> должностным лицом претендента со скреплением его подписи печатью претендента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Копия 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свидетельства о государственной регистрации  </w:t>
            </w:r>
            <w:r w:rsidR="00B30A0E">
              <w:rPr>
                <w:color w:val="auto"/>
              </w:rPr>
              <w:t xml:space="preserve">ИП </w:t>
            </w:r>
            <w:r w:rsidRPr="001667FD">
              <w:rPr>
                <w:color w:val="auto"/>
              </w:rPr>
              <w:t xml:space="preserve">серия </w:t>
            </w:r>
            <w:r w:rsidR="00C6778E" w:rsidRPr="001667FD">
              <w:rPr>
                <w:color w:val="auto"/>
              </w:rPr>
              <w:t>3</w:t>
            </w:r>
            <w:r w:rsidRPr="001667FD">
              <w:rPr>
                <w:color w:val="auto"/>
              </w:rPr>
              <w:t xml:space="preserve">4 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№ </w:t>
            </w:r>
            <w:r w:rsidR="00C6778E" w:rsidRPr="001667FD">
              <w:rPr>
                <w:color w:val="auto"/>
              </w:rPr>
              <w:t>003834266</w:t>
            </w:r>
            <w:r w:rsidRPr="001667FD">
              <w:rPr>
                <w:color w:val="auto"/>
              </w:rPr>
              <w:t>,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копия свидетельства о постановке на налоговый учет серия </w:t>
            </w:r>
            <w:r w:rsidR="00C6778E" w:rsidRPr="001667FD">
              <w:rPr>
                <w:color w:val="auto"/>
              </w:rPr>
              <w:t>3</w:t>
            </w:r>
            <w:r w:rsidRPr="001667FD">
              <w:rPr>
                <w:color w:val="auto"/>
              </w:rPr>
              <w:t xml:space="preserve">4 </w:t>
            </w:r>
          </w:p>
          <w:p w:rsidR="00485696" w:rsidRPr="001667FD" w:rsidRDefault="00485696" w:rsidP="00C6778E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№ 00</w:t>
            </w:r>
            <w:r w:rsidR="00C6778E" w:rsidRPr="001667FD">
              <w:rPr>
                <w:color w:val="auto"/>
              </w:rPr>
              <w:t>1249990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af6"/>
              <w:tabs>
                <w:tab w:val="left" w:pos="0"/>
                <w:tab w:val="left" w:pos="851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667FD">
              <w:rPr>
                <w:sz w:val="24"/>
                <w:szCs w:val="24"/>
              </w:rPr>
              <w:t>Выданная не ранее чем за 30 календарных дней до дня размещения извещения о проведении процедуры Размещения оферты выписка из единого государственного реестра юридических лиц или нотариально заверенная копия такой выписки (для претендентов-резидентов Российской Федерации юридических лиц), выданная не ранее чем за 30 календарных дней до дня размещения извещения о проведении процедуры Размещения оферты выписка из единого государственного реестра индивидуальных предпринимателей</w:t>
            </w:r>
            <w:proofErr w:type="gramEnd"/>
            <w:r w:rsidRPr="001667FD">
              <w:rPr>
                <w:sz w:val="24"/>
                <w:szCs w:val="24"/>
              </w:rPr>
              <w:t xml:space="preserve">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</w:t>
            </w:r>
            <w:r w:rsidRPr="001667FD">
              <w:rPr>
                <w:sz w:val="24"/>
                <w:szCs w:val="24"/>
              </w:rPr>
              <w:lastRenderedPageBreak/>
              <w:t>государства регистрации претендента-нерезидента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  <w:lang w:val="en-US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af6"/>
              <w:tabs>
                <w:tab w:val="left" w:pos="0"/>
                <w:tab w:val="left" w:pos="1134"/>
                <w:tab w:val="left" w:pos="1440"/>
              </w:tabs>
              <w:suppressAutoHyphens/>
              <w:spacing w:after="0"/>
              <w:ind w:firstLine="0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lastRenderedPageBreak/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требуется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C6778E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C6778E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Не требуется, т.к. документы подписаны ИП </w:t>
            </w:r>
            <w:r w:rsidR="00C6778E" w:rsidRPr="001667FD">
              <w:rPr>
                <w:color w:val="auto"/>
              </w:rPr>
              <w:t>Кочергиным А.Н.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C6778E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требуется, т.к. документы подписаны ИП Кочергиным А.Н.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Документы (копии документов),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2.1 и 2.2 документации о закупке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  <w:highlight w:val="red"/>
              </w:rPr>
              <w:t xml:space="preserve"> 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Копии паспортов транспортных средств (прицепов), планируемых для передачи в аренду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Копии свидетельств о регистрации транспортных средств (прицепов), планируемых для передачи в аренду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Копии документов, подтверждающих право владения ТС (договор аренды, лизинга и т.д.)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Копии водительских удостоверений на экипаж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Информация о</w:t>
            </w:r>
            <w:r w:rsidRPr="001667FD">
              <w:rPr>
                <w:rFonts w:eastAsia="MS Mincho"/>
                <w:sz w:val="24"/>
                <w:szCs w:val="24"/>
              </w:rPr>
              <w:t xml:space="preserve"> количестве ТС, </w:t>
            </w:r>
            <w:proofErr w:type="gramStart"/>
            <w:r w:rsidRPr="001667FD">
              <w:rPr>
                <w:rFonts w:eastAsia="MS Mincho"/>
                <w:sz w:val="24"/>
                <w:szCs w:val="24"/>
              </w:rPr>
              <w:t>которые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 xml:space="preserve"> могут быть предоставлены в аренду. Указанная информация должна быть предоставлена по форме Приложения № 7 к  документации о закупке, с указанием в обязательном порядке, на каком законном праве предлагаемые транспортные средства принадлежат участникам (право собственности)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rFonts w:eastAsia="MS Mincho"/>
                <w:sz w:val="24"/>
                <w:szCs w:val="24"/>
              </w:rPr>
              <w:t>Информация о водителях. Указанная информация должна быть предоставлена претендентом по форме Приложения № 6 к документации о закупке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857909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09" w:rsidRPr="00133C60" w:rsidRDefault="00857909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247258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09" w:rsidRPr="004010B3" w:rsidRDefault="00857909" w:rsidP="00790D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09" w:rsidRPr="004010B3" w:rsidRDefault="00857909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закупке способом размещения оферты</w:t>
            </w:r>
          </w:p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2A01E2" w:rsidP="002A01E2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</w:rPr>
              <w:t>Информация указана в заявке подписанной ИП Кочергиным А.Н.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</w:t>
            </w:r>
            <w:proofErr w:type="spellStart"/>
            <w:r w:rsidRPr="001667FD">
              <w:rPr>
                <w:sz w:val="24"/>
                <w:szCs w:val="24"/>
              </w:rPr>
              <w:t>офетры</w:t>
            </w:r>
            <w:proofErr w:type="spellEnd"/>
            <w:r w:rsidRPr="001667FD">
              <w:rPr>
                <w:sz w:val="24"/>
                <w:szCs w:val="24"/>
              </w:rPr>
              <w:t xml:space="preserve">, представленное на бланке претендента и подписанное </w:t>
            </w:r>
            <w:r w:rsidRPr="001667FD">
              <w:rPr>
                <w:sz w:val="24"/>
                <w:szCs w:val="24"/>
              </w:rPr>
              <w:lastRenderedPageBreak/>
              <w:t>уполномоченным лицом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2A01E2" w:rsidP="00790DB3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</w:rPr>
              <w:t>Информация указана в заявке подписанной ИП Кочергиным А.Н.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667FD">
              <w:rPr>
                <w:rFonts w:eastAsia="MS Mincho"/>
                <w:sz w:val="24"/>
                <w:szCs w:val="24"/>
              </w:rPr>
              <w:lastRenderedPageBreak/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>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D20B15">
            <w:pPr>
              <w:pStyle w:val="af6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proofErr w:type="gramStart"/>
            <w:r w:rsidRPr="004031BA">
              <w:rPr>
                <w:rFonts w:eastAsia="MS Mincho"/>
                <w:sz w:val="24"/>
                <w:szCs w:val="24"/>
              </w:rPr>
              <w:t xml:space="preserve">Справка об исполнении претендентом обязанности по уплате налогов, сборов, страховых взносов, пеней и налоговых санкций, выданную не ранее 30 дней до размещения извещения о проведении процедуры Размещения оферты налоговыми органами по форме, </w:t>
            </w:r>
            <w:r w:rsidR="00536042" w:rsidRPr="004031BA">
              <w:rPr>
                <w:rFonts w:hint="eastAsia"/>
                <w:sz w:val="24"/>
                <w:szCs w:val="24"/>
              </w:rPr>
              <w:t>утвержденной</w:t>
            </w:r>
            <w:r w:rsidR="00536042" w:rsidRPr="004031BA">
              <w:rPr>
                <w:sz w:val="24"/>
                <w:szCs w:val="24"/>
              </w:rPr>
              <w:t xml:space="preserve"> </w:t>
            </w:r>
            <w:r w:rsidR="00536042" w:rsidRPr="004031BA">
              <w:rPr>
                <w:rFonts w:hint="eastAsia"/>
                <w:sz w:val="24"/>
                <w:szCs w:val="24"/>
              </w:rPr>
              <w:t>Приказом</w:t>
            </w:r>
            <w:r w:rsidR="00536042" w:rsidRPr="004031BA">
              <w:rPr>
                <w:sz w:val="24"/>
                <w:szCs w:val="24"/>
              </w:rPr>
              <w:t xml:space="preserve"> </w:t>
            </w:r>
            <w:r w:rsidR="00536042" w:rsidRPr="004031BA">
              <w:rPr>
                <w:rFonts w:hint="eastAsia"/>
                <w:sz w:val="24"/>
                <w:szCs w:val="24"/>
              </w:rPr>
              <w:t>ФНС</w:t>
            </w:r>
            <w:r w:rsidR="00536042" w:rsidRPr="004031BA">
              <w:rPr>
                <w:sz w:val="24"/>
                <w:szCs w:val="24"/>
              </w:rPr>
              <w:t xml:space="preserve"> </w:t>
            </w:r>
            <w:r w:rsidR="00536042" w:rsidRPr="004031BA">
              <w:rPr>
                <w:rFonts w:hint="eastAsia"/>
                <w:sz w:val="24"/>
                <w:szCs w:val="24"/>
              </w:rPr>
              <w:t>России</w:t>
            </w:r>
            <w:r w:rsidR="00536042" w:rsidRPr="004031BA">
              <w:rPr>
                <w:sz w:val="24"/>
                <w:szCs w:val="24"/>
              </w:rPr>
              <w:t xml:space="preserve"> </w:t>
            </w:r>
            <w:r w:rsidR="00536042" w:rsidRPr="00591511">
              <w:rPr>
                <w:rFonts w:hint="eastAsia"/>
                <w:bCs/>
                <w:sz w:val="24"/>
                <w:szCs w:val="24"/>
              </w:rPr>
              <w:t>от</w:t>
            </w:r>
            <w:r w:rsidR="00536042" w:rsidRPr="00591511">
              <w:rPr>
                <w:bCs/>
                <w:sz w:val="24"/>
                <w:szCs w:val="24"/>
              </w:rPr>
              <w:t xml:space="preserve"> 21 </w:t>
            </w:r>
            <w:r w:rsidR="00536042" w:rsidRPr="00591511">
              <w:rPr>
                <w:rFonts w:hint="eastAsia"/>
                <w:bCs/>
                <w:sz w:val="24"/>
                <w:szCs w:val="24"/>
              </w:rPr>
              <w:t>июля</w:t>
            </w:r>
            <w:r w:rsidR="00536042" w:rsidRPr="00591511">
              <w:rPr>
                <w:bCs/>
                <w:sz w:val="24"/>
                <w:szCs w:val="24"/>
              </w:rPr>
              <w:t xml:space="preserve"> 2014 </w:t>
            </w:r>
            <w:r w:rsidR="00536042" w:rsidRPr="00591511">
              <w:rPr>
                <w:rFonts w:hint="eastAsia"/>
                <w:bCs/>
                <w:sz w:val="24"/>
                <w:szCs w:val="24"/>
              </w:rPr>
              <w:t>года</w:t>
            </w:r>
            <w:r w:rsidR="00536042" w:rsidRPr="00591511">
              <w:rPr>
                <w:bCs/>
                <w:sz w:val="24"/>
                <w:szCs w:val="24"/>
              </w:rPr>
              <w:t xml:space="preserve"> </w:t>
            </w:r>
            <w:r w:rsidR="00536042" w:rsidRPr="00591511">
              <w:rPr>
                <w:rFonts w:hint="eastAsia"/>
                <w:bCs/>
                <w:sz w:val="24"/>
                <w:szCs w:val="24"/>
              </w:rPr>
              <w:t>№</w:t>
            </w:r>
            <w:r w:rsidR="00536042" w:rsidRPr="00591511">
              <w:rPr>
                <w:bCs/>
                <w:sz w:val="24"/>
                <w:szCs w:val="24"/>
              </w:rPr>
              <w:t xml:space="preserve">  </w:t>
            </w:r>
            <w:r w:rsidR="00536042" w:rsidRPr="00591511">
              <w:rPr>
                <w:rFonts w:hint="eastAsia"/>
                <w:bCs/>
                <w:sz w:val="24"/>
                <w:szCs w:val="24"/>
              </w:rPr>
              <w:t>ММВ</w:t>
            </w:r>
            <w:r w:rsidR="00536042" w:rsidRPr="00591511">
              <w:rPr>
                <w:bCs/>
                <w:sz w:val="24"/>
                <w:szCs w:val="24"/>
              </w:rPr>
              <w:t>-7-8/378@</w:t>
            </w:r>
            <w:r w:rsidRPr="00591511">
              <w:rPr>
                <w:rFonts w:eastAsia="MS Mincho"/>
                <w:sz w:val="24"/>
                <w:szCs w:val="24"/>
              </w:rPr>
              <w:t xml:space="preserve"> (оригинал, либо нотариально</w:t>
            </w:r>
            <w:r w:rsidRPr="004031BA">
              <w:rPr>
                <w:rFonts w:eastAsia="MS Mincho"/>
                <w:sz w:val="24"/>
                <w:szCs w:val="24"/>
              </w:rPr>
              <w:t xml:space="preserve">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требуется для ИП</w:t>
            </w: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</w:t>
            </w:r>
            <w:proofErr w:type="gramStart"/>
            <w:r w:rsidRPr="001667FD">
              <w:rPr>
                <w:color w:val="auto"/>
              </w:rPr>
              <w:t>.(</w:t>
            </w:r>
            <w:proofErr w:type="gramEnd"/>
            <w:r w:rsidRPr="001667FD">
              <w:rPr>
                <w:color w:val="auto"/>
              </w:rPr>
              <w:t>копии, заверенные участником)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обязательное требование</w:t>
            </w:r>
          </w:p>
          <w:p w:rsidR="00485696" w:rsidRPr="001667FD" w:rsidRDefault="00485696" w:rsidP="007079F3">
            <w:pPr>
              <w:pStyle w:val="Default"/>
              <w:rPr>
                <w:color w:val="auto"/>
              </w:rPr>
            </w:pPr>
            <w:r w:rsidRPr="001667FD">
              <w:t xml:space="preserve">Со стороны ИП </w:t>
            </w:r>
            <w:r w:rsidR="007079F3" w:rsidRPr="001667FD">
              <w:t xml:space="preserve">Кочергина А.Н. </w:t>
            </w:r>
            <w:r w:rsidRPr="001667FD">
              <w:t xml:space="preserve">не </w:t>
            </w:r>
            <w:proofErr w:type="gramStart"/>
            <w:r w:rsidRPr="001667FD">
              <w:t>заявлялась</w:t>
            </w:r>
            <w:proofErr w:type="gramEnd"/>
            <w:r w:rsidRPr="001667FD">
              <w:t xml:space="preserve"> возможность предоставления транспортных средств и экипажа для перевозки опасных грузов</w:t>
            </w:r>
          </w:p>
        </w:tc>
      </w:tr>
      <w:tr w:rsidR="00E0183F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F" w:rsidRPr="001667FD" w:rsidRDefault="00790DB3" w:rsidP="00790DB3">
            <w:pPr>
              <w:pStyle w:val="Default"/>
              <w:rPr>
                <w:color w:val="auto"/>
              </w:rPr>
            </w:pPr>
            <w:r w:rsidRPr="00195D65">
              <w:rPr>
                <w:rFonts w:eastAsia="MS Mincho"/>
              </w:rPr>
              <w:t>Копия уведомления службы государственной статистики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3F" w:rsidRPr="001667FD" w:rsidRDefault="00790DB3" w:rsidP="00790D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3F" w:rsidRPr="001667FD" w:rsidRDefault="00E0183F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rFonts w:eastAsia="MS Mincho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1667FD">
              <w:rPr>
                <w:rFonts w:eastAsia="MS Mincho"/>
                <w:sz w:val="24"/>
                <w:szCs w:val="24"/>
              </w:rPr>
              <w:t>закупке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размещения оферты. Наличие опыта выполнения аналогичных работ 2 года и более (считается с момента регистрации юридического лица/и или индивидуального предпринимателя), приветствуются положительные </w:t>
            </w:r>
            <w:r w:rsidRPr="001667FD">
              <w:rPr>
                <w:rFonts w:eastAsia="MS Mincho"/>
                <w:sz w:val="24"/>
                <w:szCs w:val="24"/>
              </w:rPr>
              <w:lastRenderedPageBreak/>
              <w:t>отзывы, рекомендации, благодарности  контрагентов, с которыми у претендента имелись или имеются договорные отношения по аналогичным работам. Отзывы, рекомендации, благодарности должны быть представлены на официальном бланке, за  подписью уполномоченного лица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D05815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lastRenderedPageBreak/>
              <w:t xml:space="preserve">Отсутствует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</w:rPr>
            </w:pPr>
          </w:p>
        </w:tc>
      </w:tr>
      <w:tr w:rsidR="00485696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ind w:firstLine="0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lastRenderedPageBreak/>
              <w:t>Сведения о производственном персонале по форме приложения №</w:t>
            </w:r>
            <w:r w:rsidRPr="001667FD">
              <w:rPr>
                <w:sz w:val="24"/>
                <w:szCs w:val="24"/>
                <w:lang w:val="en-US"/>
              </w:rPr>
              <w:t> </w:t>
            </w:r>
            <w:r w:rsidRPr="001667FD">
              <w:rPr>
                <w:sz w:val="24"/>
                <w:szCs w:val="24"/>
              </w:rPr>
              <w:t>8 к документации о закупке.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696" w:rsidRPr="001667FD" w:rsidRDefault="00D05815" w:rsidP="00790DB3">
            <w:pPr>
              <w:pStyle w:val="Default"/>
              <w:rPr>
                <w:color w:val="auto"/>
                <w:highlight w:val="green"/>
              </w:rPr>
            </w:pPr>
            <w:r w:rsidRPr="001667FD">
              <w:rPr>
                <w:color w:val="auto"/>
              </w:rPr>
              <w:t xml:space="preserve">Отсутствие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96" w:rsidRPr="001667FD" w:rsidRDefault="00485696" w:rsidP="00790DB3">
            <w:pPr>
              <w:pStyle w:val="Default"/>
              <w:rPr>
                <w:color w:val="auto"/>
                <w:highlight w:val="green"/>
              </w:rPr>
            </w:pPr>
          </w:p>
        </w:tc>
      </w:tr>
      <w:tr w:rsidR="00DE6C23" w:rsidRPr="001667FD" w:rsidTr="009D733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Default="00DE6C23" w:rsidP="00DE6C23">
            <w:pPr>
              <w:spacing w:line="143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1667FD">
              <w:rPr>
                <w:b/>
                <w:sz w:val="24"/>
                <w:szCs w:val="24"/>
                <w:u w:val="single"/>
              </w:rPr>
              <w:t>Заявка № 2</w:t>
            </w:r>
          </w:p>
          <w:p w:rsidR="0066281D" w:rsidRPr="001667FD" w:rsidRDefault="0066281D" w:rsidP="00DE6C23">
            <w:pPr>
              <w:spacing w:line="143" w:lineRule="atLeas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E6C23" w:rsidRPr="001667FD" w:rsidTr="009D7331">
        <w:trPr>
          <w:trHeight w:val="1168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45" w:rsidRPr="001667FD" w:rsidRDefault="00AA4345" w:rsidP="00B30A0E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Индивидуальный предприниматель</w:t>
            </w:r>
          </w:p>
          <w:p w:rsidR="00AA4345" w:rsidRPr="001667FD" w:rsidRDefault="00AA4345" w:rsidP="00B30A0E">
            <w:pPr>
              <w:pStyle w:val="Default"/>
              <w:rPr>
                <w:color w:val="auto"/>
              </w:rPr>
            </w:pPr>
            <w:proofErr w:type="spellStart"/>
            <w:r w:rsidRPr="001667FD">
              <w:rPr>
                <w:color w:val="auto"/>
              </w:rPr>
              <w:t>Красулин</w:t>
            </w:r>
            <w:proofErr w:type="spellEnd"/>
            <w:r w:rsidRPr="001667FD">
              <w:rPr>
                <w:color w:val="auto"/>
              </w:rPr>
              <w:t xml:space="preserve"> Анатолий Александрович   </w:t>
            </w:r>
          </w:p>
          <w:p w:rsidR="00AA4345" w:rsidRPr="001667FD" w:rsidRDefault="00AA4345" w:rsidP="00B30A0E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ИНН 344813293523</w:t>
            </w:r>
          </w:p>
          <w:p w:rsidR="00DE6C23" w:rsidRPr="001667FD" w:rsidRDefault="00AA4345" w:rsidP="00B30A0E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ОГРНИП 305346108700081</w:t>
            </w:r>
          </w:p>
        </w:tc>
      </w:tr>
      <w:tr w:rsidR="00DE6C23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9</w:t>
            </w:r>
          </w:p>
        </w:tc>
      </w:tr>
      <w:tr w:rsidR="00DE6C23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Дата и время подачи заявки: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C23" w:rsidRPr="001667FD" w:rsidRDefault="00DE6C23" w:rsidP="00AA4345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2</w:t>
            </w:r>
            <w:r w:rsidR="00AA4345" w:rsidRPr="001667FD">
              <w:rPr>
                <w:color w:val="auto"/>
              </w:rPr>
              <w:t>4</w:t>
            </w:r>
            <w:r w:rsidRPr="001667FD">
              <w:rPr>
                <w:color w:val="auto"/>
              </w:rPr>
              <w:t xml:space="preserve">.11.2014 </w:t>
            </w:r>
            <w:r w:rsidR="00AA4345" w:rsidRPr="001667FD">
              <w:rPr>
                <w:color w:val="auto"/>
              </w:rPr>
              <w:t>16</w:t>
            </w:r>
            <w:r w:rsidRPr="001667FD">
              <w:rPr>
                <w:color w:val="auto"/>
              </w:rPr>
              <w:t>-1</w:t>
            </w:r>
            <w:r w:rsidR="00AA4345" w:rsidRPr="001667FD">
              <w:rPr>
                <w:color w:val="auto"/>
              </w:rPr>
              <w:t>5</w:t>
            </w:r>
          </w:p>
        </w:tc>
      </w:tr>
      <w:tr w:rsidR="00DE6C23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Цена поставщика: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FF0000"/>
              </w:rPr>
            </w:pPr>
            <w:r w:rsidRPr="001667FD">
              <w:t xml:space="preserve">5 800 000, 00 </w:t>
            </w:r>
            <w:r w:rsidRPr="001667FD">
              <w:rPr>
                <w:color w:val="auto"/>
              </w:rPr>
              <w:t>Российский рубль</w:t>
            </w:r>
          </w:p>
        </w:tc>
      </w:tr>
      <w:tr w:rsidR="00DE6C23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Срок исполнения договора: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31.12.2015</w:t>
            </w:r>
          </w:p>
        </w:tc>
      </w:tr>
      <w:tr w:rsidR="00DE6C23" w:rsidRPr="001667FD" w:rsidTr="009D7331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Объем предоставляемых услуг определяется исходя из потребностей заказчика</w:t>
            </w:r>
          </w:p>
        </w:tc>
      </w:tr>
      <w:tr w:rsidR="00DE6C23" w:rsidRPr="001667FD" w:rsidTr="009D733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C23" w:rsidRPr="001667FD" w:rsidRDefault="00DE6C23" w:rsidP="00591511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Документ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Комментарий</w:t>
            </w: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Опись представленных документов, заверенная подписью и печатью претендента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Заявка на участие в закупке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Сведения о претенденте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1667FD">
              <w:rPr>
                <w:color w:val="auto"/>
              </w:rPr>
              <w:t>заверение документов</w:t>
            </w:r>
            <w:proofErr w:type="gramEnd"/>
            <w:r w:rsidRPr="001667FD">
              <w:rPr>
                <w:color w:val="auto"/>
              </w:rPr>
              <w:t xml:space="preserve"> должностным лицом претендента со скреплением его подписи печатью претендента</w:t>
            </w:r>
          </w:p>
          <w:p w:rsidR="00DE6C23" w:rsidRPr="001667FD" w:rsidRDefault="00DE6C23" w:rsidP="00790DB3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Копия </w:t>
            </w:r>
          </w:p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свидетельства о государственной регистрации  </w:t>
            </w:r>
            <w:r w:rsidR="00B30A0E">
              <w:rPr>
                <w:color w:val="auto"/>
              </w:rPr>
              <w:t>ИП</w:t>
            </w:r>
          </w:p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серия 34 </w:t>
            </w:r>
          </w:p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№ 00</w:t>
            </w:r>
            <w:r w:rsidR="00F20138" w:rsidRPr="001667FD">
              <w:rPr>
                <w:color w:val="auto"/>
              </w:rPr>
              <w:t>1993956</w:t>
            </w:r>
            <w:r w:rsidRPr="001667FD">
              <w:rPr>
                <w:color w:val="auto"/>
              </w:rPr>
              <w:t>,</w:t>
            </w:r>
          </w:p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копия свидетельства о постановке на налоговый учет серия 34 </w:t>
            </w:r>
          </w:p>
          <w:p w:rsidR="00DE6C23" w:rsidRPr="001667FD" w:rsidRDefault="00DE6C23" w:rsidP="00F20138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 xml:space="preserve">№ </w:t>
            </w:r>
            <w:r w:rsidR="00F20138" w:rsidRPr="001667FD">
              <w:rPr>
                <w:color w:val="auto"/>
              </w:rPr>
              <w:t>001653205</w:t>
            </w: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af6"/>
              <w:tabs>
                <w:tab w:val="left" w:pos="0"/>
                <w:tab w:val="left" w:pos="851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667FD">
              <w:rPr>
                <w:sz w:val="24"/>
                <w:szCs w:val="24"/>
              </w:rPr>
              <w:t xml:space="preserve">Выданная не ранее чем за 30 календарных дней до дня размещения извещения о проведении процедуры Размещения оферты выписка из единого государственного реестра юридических лиц или нотариально заверенная копия такой выписки (для претендентов-резидентов Российской Федерации юридических лиц), выданная не ранее чем за 30 календарных дней до дня размещения извещения о проведении процедуры Размещения оферты выписка из единого государственного реестра индивидуальных </w:t>
            </w:r>
            <w:r w:rsidRPr="001667FD">
              <w:rPr>
                <w:sz w:val="24"/>
                <w:szCs w:val="24"/>
              </w:rPr>
              <w:lastRenderedPageBreak/>
              <w:t>предпринимателей</w:t>
            </w:r>
            <w:proofErr w:type="gramEnd"/>
            <w:r w:rsidRPr="001667FD">
              <w:rPr>
                <w:sz w:val="24"/>
                <w:szCs w:val="24"/>
              </w:rPr>
              <w:t xml:space="preserve"> или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  <w:lang w:val="en-US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af6"/>
              <w:tabs>
                <w:tab w:val="left" w:pos="0"/>
                <w:tab w:val="left" w:pos="1134"/>
                <w:tab w:val="left" w:pos="1440"/>
              </w:tabs>
              <w:suppressAutoHyphens/>
              <w:spacing w:after="0"/>
              <w:ind w:firstLine="0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lastRenderedPageBreak/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требуется</w:t>
            </w: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9C0148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</w:rPr>
              <w:t xml:space="preserve">Не требуется, т.к. документы подписаны ИП </w:t>
            </w:r>
            <w:proofErr w:type="spellStart"/>
            <w:r w:rsidRPr="001667FD">
              <w:rPr>
                <w:color w:val="auto"/>
              </w:rPr>
              <w:t>К</w:t>
            </w:r>
            <w:r w:rsidR="009C0148" w:rsidRPr="001667FD">
              <w:rPr>
                <w:color w:val="auto"/>
              </w:rPr>
              <w:t>расулиным</w:t>
            </w:r>
            <w:proofErr w:type="spellEnd"/>
            <w:r w:rsidRPr="001667FD">
              <w:rPr>
                <w:color w:val="auto"/>
              </w:rPr>
              <w:t xml:space="preserve"> А.</w:t>
            </w:r>
            <w:r w:rsidR="009C0148" w:rsidRPr="001667FD">
              <w:rPr>
                <w:color w:val="auto"/>
              </w:rPr>
              <w:t>А</w:t>
            </w:r>
            <w:r w:rsidRPr="001667FD">
              <w:rPr>
                <w:color w:val="auto"/>
              </w:rPr>
              <w:t>.</w:t>
            </w: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591511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9C0148" w:rsidP="00790DB3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</w:rPr>
              <w:t xml:space="preserve">Не требуется, т.к. документы подписаны ИП </w:t>
            </w:r>
            <w:proofErr w:type="spellStart"/>
            <w:r w:rsidRPr="001667FD">
              <w:rPr>
                <w:color w:val="auto"/>
              </w:rPr>
              <w:t>Красулиным</w:t>
            </w:r>
            <w:proofErr w:type="spellEnd"/>
            <w:r w:rsidRPr="001667FD">
              <w:rPr>
                <w:color w:val="auto"/>
              </w:rPr>
              <w:t xml:space="preserve"> А.А.</w:t>
            </w: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Документы (копии документов),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2.1 и 2.2 документации о закупке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FF0000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  <w:highlight w:val="red"/>
              </w:rPr>
            </w:pPr>
            <w:r w:rsidRPr="001667FD">
              <w:rPr>
                <w:color w:val="auto"/>
                <w:highlight w:val="red"/>
              </w:rPr>
              <w:t xml:space="preserve"> </w:t>
            </w: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  <w:highlight w:val="yellow"/>
              </w:rPr>
            </w:pPr>
            <w:r w:rsidRPr="001667FD">
              <w:rPr>
                <w:color w:val="auto"/>
              </w:rPr>
              <w:t>Копии паспортов транспортных средств (прицепов), планируемых для передачи в аренду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Копии свидетельств о регистрации транспортных средств (прицепов), планируемых для передачи в аренду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Копии документов, подтверждающих право владения ТС (договор аренды, лизинга и т.д.)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  <w:highlight w:val="red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Копии водительских удостоверений на экипаж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Информация о</w:t>
            </w:r>
            <w:r w:rsidRPr="001667FD">
              <w:rPr>
                <w:rFonts w:eastAsia="MS Mincho"/>
                <w:sz w:val="24"/>
                <w:szCs w:val="24"/>
              </w:rPr>
              <w:t xml:space="preserve"> количестве ТС, </w:t>
            </w:r>
            <w:proofErr w:type="gramStart"/>
            <w:r w:rsidRPr="001667FD">
              <w:rPr>
                <w:rFonts w:eastAsia="MS Mincho"/>
                <w:sz w:val="24"/>
                <w:szCs w:val="24"/>
              </w:rPr>
              <w:t>которые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 xml:space="preserve"> могут быть предоставлены в аренду. Указанная информация должна быть предоставлена по форме Приложения № 7 к  документации о закупке, с указанием в обязательном порядке, на каком законном праве предлагаемые транспортные средства принадлежат участникам (право собственности)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1667FD">
              <w:rPr>
                <w:rFonts w:eastAsia="MS Mincho"/>
                <w:sz w:val="24"/>
                <w:szCs w:val="24"/>
              </w:rPr>
              <w:t>Информация о водителях. Указанная информация должна быть предоставлена претендентом по форме Приложения № 6 к документации о закупке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EA2941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1" w:rsidRPr="00133C60" w:rsidRDefault="00EA2941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247258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941" w:rsidRPr="004010B3" w:rsidRDefault="00EA2941" w:rsidP="00790D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Наличие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41" w:rsidRPr="004010B3" w:rsidRDefault="00EA2941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закупке способом размещения оферты</w:t>
            </w:r>
          </w:p>
          <w:p w:rsidR="00DE6C23" w:rsidRPr="001667FD" w:rsidRDefault="00DE6C23" w:rsidP="00790DB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815D70" w:rsidP="00815D70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Информация указана в за</w:t>
            </w:r>
            <w:r w:rsidR="00830968" w:rsidRPr="001667FD">
              <w:rPr>
                <w:color w:val="auto"/>
              </w:rPr>
              <w:t>я</w:t>
            </w:r>
            <w:r w:rsidRPr="001667FD">
              <w:rPr>
                <w:color w:val="auto"/>
              </w:rPr>
              <w:t xml:space="preserve">вке подписанной ИП </w:t>
            </w:r>
            <w:proofErr w:type="spellStart"/>
            <w:r w:rsidRPr="001667FD">
              <w:rPr>
                <w:color w:val="auto"/>
              </w:rPr>
              <w:t>Красулиным</w:t>
            </w:r>
            <w:proofErr w:type="spellEnd"/>
            <w:r w:rsidRPr="001667FD">
              <w:rPr>
                <w:color w:val="auto"/>
              </w:rPr>
              <w:t xml:space="preserve"> А.А. </w:t>
            </w:r>
          </w:p>
        </w:tc>
      </w:tr>
      <w:tr w:rsidR="00DE6C23" w:rsidRPr="001667FD" w:rsidTr="009D7331">
        <w:trPr>
          <w:trHeight w:val="173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lastRenderedPageBreak/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процедуре Размещения </w:t>
            </w:r>
            <w:proofErr w:type="spellStart"/>
            <w:r w:rsidRPr="001667FD">
              <w:rPr>
                <w:sz w:val="24"/>
                <w:szCs w:val="24"/>
              </w:rPr>
              <w:t>офетры</w:t>
            </w:r>
            <w:proofErr w:type="spellEnd"/>
            <w:r w:rsidRPr="001667FD">
              <w:rPr>
                <w:sz w:val="24"/>
                <w:szCs w:val="24"/>
              </w:rPr>
              <w:t>, представленное на бланке претендента и подписанное уполномоченным лицом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815D70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Информация указана в за</w:t>
            </w:r>
            <w:r w:rsidR="00830968" w:rsidRPr="001667FD">
              <w:rPr>
                <w:color w:val="auto"/>
              </w:rPr>
              <w:t>я</w:t>
            </w:r>
            <w:r w:rsidRPr="001667FD">
              <w:rPr>
                <w:color w:val="auto"/>
              </w:rPr>
              <w:t xml:space="preserve">вке подписанной ИП </w:t>
            </w:r>
            <w:proofErr w:type="spellStart"/>
            <w:r w:rsidRPr="001667FD">
              <w:rPr>
                <w:color w:val="auto"/>
              </w:rPr>
              <w:t>Красулиным</w:t>
            </w:r>
            <w:proofErr w:type="spellEnd"/>
            <w:r w:rsidRPr="001667FD">
              <w:rPr>
                <w:color w:val="auto"/>
              </w:rPr>
              <w:t xml:space="preserve"> А.А.</w:t>
            </w: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1667FD">
              <w:rPr>
                <w:rFonts w:eastAsia="MS Mincho"/>
                <w:sz w:val="24"/>
                <w:szCs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>, отчетов о прибылях и убытках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B30A0E" w:rsidRDefault="004031BA" w:rsidP="004031BA">
            <w:pPr>
              <w:pStyle w:val="af6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proofErr w:type="gramStart"/>
            <w:r w:rsidRPr="004031BA">
              <w:rPr>
                <w:rFonts w:eastAsia="MS Mincho"/>
                <w:sz w:val="24"/>
                <w:szCs w:val="24"/>
              </w:rPr>
              <w:t xml:space="preserve">Справка об исполнении претендентом обязанности по уплате налогов, сборов, страховых взносов, пеней и налоговых санкций, выданную не ранее 30 дней до размещения извещения о проведении процедуры Размещения оферты налоговыми органами по форме, </w:t>
            </w:r>
            <w:r w:rsidRPr="004031BA">
              <w:rPr>
                <w:rFonts w:hint="eastAsia"/>
                <w:sz w:val="24"/>
                <w:szCs w:val="24"/>
              </w:rPr>
              <w:t>утвержденной</w:t>
            </w:r>
            <w:r w:rsidRPr="004031BA">
              <w:rPr>
                <w:sz w:val="24"/>
                <w:szCs w:val="24"/>
              </w:rPr>
              <w:t xml:space="preserve"> </w:t>
            </w:r>
            <w:r w:rsidRPr="004031BA">
              <w:rPr>
                <w:rFonts w:hint="eastAsia"/>
                <w:sz w:val="24"/>
                <w:szCs w:val="24"/>
              </w:rPr>
              <w:t>Приказом</w:t>
            </w:r>
            <w:r w:rsidRPr="004031BA">
              <w:rPr>
                <w:sz w:val="24"/>
                <w:szCs w:val="24"/>
              </w:rPr>
              <w:t xml:space="preserve"> </w:t>
            </w:r>
            <w:r w:rsidRPr="004031BA">
              <w:rPr>
                <w:rFonts w:hint="eastAsia"/>
                <w:sz w:val="24"/>
                <w:szCs w:val="24"/>
              </w:rPr>
              <w:t>ФНС</w:t>
            </w:r>
            <w:r w:rsidRPr="004031BA">
              <w:rPr>
                <w:sz w:val="24"/>
                <w:szCs w:val="24"/>
              </w:rPr>
              <w:t xml:space="preserve"> </w:t>
            </w:r>
            <w:r w:rsidRPr="004031BA">
              <w:rPr>
                <w:rFonts w:hint="eastAsia"/>
                <w:sz w:val="24"/>
                <w:szCs w:val="24"/>
              </w:rPr>
              <w:t>России</w:t>
            </w:r>
            <w:r w:rsidRPr="004031BA">
              <w:rPr>
                <w:sz w:val="24"/>
                <w:szCs w:val="24"/>
              </w:rPr>
              <w:t xml:space="preserve"> </w:t>
            </w:r>
            <w:r w:rsidRPr="00591511">
              <w:rPr>
                <w:rFonts w:hint="eastAsia"/>
                <w:bCs/>
                <w:sz w:val="24"/>
                <w:szCs w:val="24"/>
              </w:rPr>
              <w:t>от</w:t>
            </w:r>
            <w:r w:rsidRPr="00591511">
              <w:rPr>
                <w:bCs/>
                <w:sz w:val="24"/>
                <w:szCs w:val="24"/>
              </w:rPr>
              <w:t xml:space="preserve"> 21 </w:t>
            </w:r>
            <w:r w:rsidRPr="00591511">
              <w:rPr>
                <w:rFonts w:hint="eastAsia"/>
                <w:bCs/>
                <w:sz w:val="24"/>
                <w:szCs w:val="24"/>
              </w:rPr>
              <w:t>июля</w:t>
            </w:r>
            <w:r w:rsidRPr="00591511">
              <w:rPr>
                <w:bCs/>
                <w:sz w:val="24"/>
                <w:szCs w:val="24"/>
              </w:rPr>
              <w:t xml:space="preserve"> 2014 </w:t>
            </w:r>
            <w:r w:rsidRPr="00591511">
              <w:rPr>
                <w:rFonts w:hint="eastAsia"/>
                <w:bCs/>
                <w:sz w:val="24"/>
                <w:szCs w:val="24"/>
              </w:rPr>
              <w:t>года</w:t>
            </w:r>
            <w:r w:rsidRPr="00591511">
              <w:rPr>
                <w:bCs/>
                <w:sz w:val="24"/>
                <w:szCs w:val="24"/>
              </w:rPr>
              <w:t xml:space="preserve"> </w:t>
            </w:r>
            <w:r w:rsidRPr="00591511">
              <w:rPr>
                <w:rFonts w:hint="eastAsia"/>
                <w:bCs/>
                <w:sz w:val="24"/>
                <w:szCs w:val="24"/>
              </w:rPr>
              <w:t>№</w:t>
            </w:r>
            <w:r w:rsidRPr="00591511">
              <w:rPr>
                <w:bCs/>
                <w:sz w:val="24"/>
                <w:szCs w:val="24"/>
              </w:rPr>
              <w:t xml:space="preserve">  </w:t>
            </w:r>
            <w:r w:rsidRPr="00591511">
              <w:rPr>
                <w:rFonts w:hint="eastAsia"/>
                <w:bCs/>
                <w:sz w:val="24"/>
                <w:szCs w:val="24"/>
              </w:rPr>
              <w:t>ММВ</w:t>
            </w:r>
            <w:r w:rsidRPr="00591511">
              <w:rPr>
                <w:bCs/>
                <w:sz w:val="24"/>
                <w:szCs w:val="24"/>
              </w:rPr>
              <w:t>-7-8/378@</w:t>
            </w:r>
            <w:r w:rsidRPr="00591511">
              <w:rPr>
                <w:rFonts w:eastAsia="MS Mincho"/>
                <w:sz w:val="24"/>
                <w:szCs w:val="24"/>
              </w:rPr>
              <w:t xml:space="preserve"> (оригинал, либо нотариально</w:t>
            </w:r>
            <w:r w:rsidRPr="004031BA">
              <w:rPr>
                <w:rFonts w:eastAsia="MS Mincho"/>
                <w:sz w:val="24"/>
                <w:szCs w:val="24"/>
              </w:rPr>
              <w:t xml:space="preserve"> заверенная копия) (предоставляет каждое юридическое и/или физическое лицо, выступающее на стороне одного претендента)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Не требуется для ИП</w:t>
            </w: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Default="00DE6C23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</w:t>
            </w:r>
            <w:proofErr w:type="gramStart"/>
            <w:r w:rsidRPr="001667FD">
              <w:rPr>
                <w:color w:val="auto"/>
              </w:rPr>
              <w:t>.(</w:t>
            </w:r>
            <w:proofErr w:type="gramEnd"/>
            <w:r w:rsidRPr="001667FD">
              <w:rPr>
                <w:color w:val="auto"/>
              </w:rPr>
              <w:t>копии, заверенные участником)</w:t>
            </w:r>
          </w:p>
          <w:p w:rsidR="00E0183F" w:rsidRPr="001667FD" w:rsidRDefault="00E0183F" w:rsidP="00790DB3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0A003D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9C55F5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F5" w:rsidRPr="001667FD" w:rsidRDefault="009C55F5" w:rsidP="00790DB3">
            <w:pPr>
              <w:pStyle w:val="Default"/>
              <w:rPr>
                <w:color w:val="auto"/>
              </w:rPr>
            </w:pPr>
            <w:r w:rsidRPr="00195D65">
              <w:rPr>
                <w:rFonts w:eastAsia="MS Mincho"/>
              </w:rPr>
              <w:t>Копия уведомления службы государственной статистики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5F5" w:rsidRPr="001667FD" w:rsidRDefault="009C55F5" w:rsidP="00790DB3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5F5" w:rsidRPr="001667FD" w:rsidRDefault="009C55F5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rFonts w:eastAsia="MS Mincho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1667FD">
              <w:rPr>
                <w:rFonts w:eastAsia="MS Mincho"/>
                <w:sz w:val="24"/>
                <w:szCs w:val="24"/>
              </w:rPr>
              <w:t>закупке</w:t>
            </w:r>
            <w:proofErr w:type="gramEnd"/>
            <w:r w:rsidRPr="001667FD">
              <w:rPr>
                <w:rFonts w:eastAsia="MS Mincho"/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процедуры </w:t>
            </w:r>
            <w:r w:rsidRPr="001667FD">
              <w:rPr>
                <w:rFonts w:eastAsia="MS Mincho"/>
                <w:sz w:val="24"/>
                <w:szCs w:val="24"/>
              </w:rPr>
              <w:lastRenderedPageBreak/>
              <w:t>размещения оферты. Наличие опыта выполнения аналогичных работ 2 года и более (считается с момента регистрации юридического лица/и или индивидуального предпринимателя), приветствуются положительные отзывы, рекомендации, благодарности  контрагентов, с которыми у претендента имелись или имеются договорные отношения по аналогичным работам. Отзывы, рекомендации, благодарности должны быть представлены на официальном бланке, за  подписью уполномоченного лица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0A003D" w:rsidP="000A003D">
            <w:pPr>
              <w:pStyle w:val="Default"/>
              <w:rPr>
                <w:color w:val="auto"/>
              </w:rPr>
            </w:pPr>
            <w:r w:rsidRPr="001667FD">
              <w:rPr>
                <w:color w:val="auto"/>
              </w:rPr>
              <w:lastRenderedPageBreak/>
              <w:t>Наличие</w:t>
            </w:r>
            <w:r w:rsidR="00DE6C23" w:rsidRPr="001667FD">
              <w:rPr>
                <w:color w:val="auto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</w:rPr>
            </w:pPr>
          </w:p>
        </w:tc>
      </w:tr>
      <w:tr w:rsidR="00DE6C23" w:rsidRPr="001667FD" w:rsidTr="009D7331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ind w:firstLine="0"/>
              <w:rPr>
                <w:rFonts w:eastAsia="MS Mincho"/>
                <w:sz w:val="24"/>
                <w:szCs w:val="24"/>
                <w:highlight w:val="yellow"/>
              </w:rPr>
            </w:pPr>
            <w:r w:rsidRPr="001667FD">
              <w:rPr>
                <w:sz w:val="24"/>
                <w:szCs w:val="24"/>
              </w:rPr>
              <w:lastRenderedPageBreak/>
              <w:t>Сведения о производственном персонале по форме приложения №</w:t>
            </w:r>
            <w:r w:rsidRPr="001667FD">
              <w:rPr>
                <w:sz w:val="24"/>
                <w:szCs w:val="24"/>
                <w:lang w:val="en-US"/>
              </w:rPr>
              <w:t> </w:t>
            </w:r>
            <w:r w:rsidRPr="001667FD">
              <w:rPr>
                <w:sz w:val="24"/>
                <w:szCs w:val="24"/>
              </w:rPr>
              <w:t>8 к документации о закупке.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C23" w:rsidRPr="001667FD" w:rsidRDefault="00DE6C23" w:rsidP="00790DB3">
            <w:pPr>
              <w:pStyle w:val="Default"/>
              <w:rPr>
                <w:color w:val="auto"/>
                <w:highlight w:val="green"/>
              </w:rPr>
            </w:pPr>
            <w:r w:rsidRPr="001667FD">
              <w:rPr>
                <w:color w:val="auto"/>
              </w:rPr>
              <w:t xml:space="preserve">Отсутствие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C23" w:rsidRPr="001667FD" w:rsidRDefault="00DE6C23" w:rsidP="00790DB3">
            <w:pPr>
              <w:pStyle w:val="Default"/>
              <w:rPr>
                <w:color w:val="auto"/>
                <w:highlight w:val="green"/>
              </w:rPr>
            </w:pPr>
          </w:p>
        </w:tc>
      </w:tr>
    </w:tbl>
    <w:p w:rsidR="00ED0079" w:rsidRDefault="00ED0079" w:rsidP="00485696">
      <w:pPr>
        <w:jc w:val="both"/>
        <w:rPr>
          <w:sz w:val="24"/>
          <w:szCs w:val="24"/>
        </w:rPr>
      </w:pPr>
    </w:p>
    <w:p w:rsidR="00CA44D9" w:rsidRPr="00A87762" w:rsidRDefault="00CA44D9" w:rsidP="00CA44D9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</w:t>
      </w:r>
      <w:r w:rsidRPr="00A87762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A87762">
        <w:rPr>
          <w:snapToGrid/>
          <w:sz w:val="24"/>
          <w:szCs w:val="24"/>
        </w:rPr>
        <w:t>управления</w:t>
      </w:r>
      <w:proofErr w:type="gramEnd"/>
      <w:r w:rsidRPr="00A87762">
        <w:rPr>
          <w:snapToGrid/>
          <w:sz w:val="24"/>
          <w:szCs w:val="24"/>
        </w:rPr>
        <w:t xml:space="preserve"> следующие предложения:</w:t>
      </w:r>
    </w:p>
    <w:p w:rsidR="00CA44D9" w:rsidRPr="00A87762" w:rsidRDefault="00CA44D9" w:rsidP="00CA44D9">
      <w:pPr>
        <w:jc w:val="both"/>
        <w:rPr>
          <w:sz w:val="24"/>
          <w:szCs w:val="24"/>
        </w:rPr>
      </w:pPr>
      <w:r w:rsidRPr="00A8776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A87762">
        <w:rPr>
          <w:sz w:val="24"/>
          <w:szCs w:val="24"/>
        </w:rPr>
        <w:t>.допустить к участию в закупке способом размещения оферты № РО/001/ПРИВ/0003  следующих претендентов:</w:t>
      </w:r>
    </w:p>
    <w:p w:rsidR="00CA44D9" w:rsidRPr="00A87762" w:rsidRDefault="00CA44D9" w:rsidP="00CA44D9">
      <w:pPr>
        <w:jc w:val="both"/>
        <w:rPr>
          <w:szCs w:val="28"/>
        </w:rPr>
      </w:pP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686"/>
        <w:gridCol w:w="5073"/>
      </w:tblGrid>
      <w:tr w:rsidR="00CA44D9" w:rsidRPr="00A87762" w:rsidTr="00790DB3">
        <w:tc>
          <w:tcPr>
            <w:tcW w:w="1134" w:type="dxa"/>
            <w:vAlign w:val="center"/>
          </w:tcPr>
          <w:p w:rsidR="00CA44D9" w:rsidRPr="00A8776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87762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686" w:type="dxa"/>
            <w:vAlign w:val="center"/>
          </w:tcPr>
          <w:p w:rsidR="00CA44D9" w:rsidRPr="00A8776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CA44D9" w:rsidRPr="00A8776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87762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CA44D9" w:rsidRPr="00A8776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87762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  <w:p w:rsidR="00CA44D9" w:rsidRPr="00A8776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87762">
              <w:rPr>
                <w:bCs/>
                <w:snapToGrid/>
                <w:sz w:val="24"/>
                <w:szCs w:val="24"/>
              </w:rPr>
              <w:t>претендента</w:t>
            </w:r>
          </w:p>
          <w:p w:rsidR="00CA44D9" w:rsidRPr="00A8776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5073" w:type="dxa"/>
            <w:vAlign w:val="center"/>
          </w:tcPr>
          <w:p w:rsidR="00CA44D9" w:rsidRPr="00A8776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A87762">
              <w:rPr>
                <w:bCs/>
                <w:snapToGrid/>
                <w:sz w:val="24"/>
                <w:szCs w:val="24"/>
              </w:rPr>
              <w:t>Решение</w:t>
            </w:r>
          </w:p>
        </w:tc>
      </w:tr>
      <w:tr w:rsidR="00CA44D9" w:rsidRPr="00A87762" w:rsidTr="00790DB3">
        <w:tc>
          <w:tcPr>
            <w:tcW w:w="1134" w:type="dxa"/>
            <w:vAlign w:val="center"/>
          </w:tcPr>
          <w:p w:rsidR="00CA44D9" w:rsidRPr="00A8776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87762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A44D9" w:rsidRPr="00A87762" w:rsidRDefault="00CA44D9" w:rsidP="00790DB3">
            <w:pPr>
              <w:pStyle w:val="Default"/>
              <w:jc w:val="center"/>
              <w:rPr>
                <w:color w:val="auto"/>
              </w:rPr>
            </w:pPr>
            <w:r w:rsidRPr="00A87762">
              <w:rPr>
                <w:color w:val="auto"/>
              </w:rPr>
              <w:t>Индивидуальный предприниматель Кочергин Антон Николаевич</w:t>
            </w:r>
          </w:p>
          <w:p w:rsidR="00CA44D9" w:rsidRPr="00A87762" w:rsidRDefault="00CA44D9" w:rsidP="00790DB3">
            <w:pPr>
              <w:pStyle w:val="Default"/>
              <w:jc w:val="center"/>
              <w:rPr>
                <w:color w:val="auto"/>
              </w:rPr>
            </w:pPr>
            <w:r w:rsidRPr="00A87762">
              <w:rPr>
                <w:color w:val="auto"/>
              </w:rPr>
              <w:t>ИНН 342603215701</w:t>
            </w:r>
          </w:p>
          <w:p w:rsidR="00CA44D9" w:rsidRPr="00A87762" w:rsidRDefault="00CA44D9" w:rsidP="00790DB3">
            <w:pPr>
              <w:pStyle w:val="Default"/>
              <w:ind w:left="360"/>
              <w:jc w:val="center"/>
              <w:rPr>
                <w:color w:val="FF0000"/>
              </w:rPr>
            </w:pPr>
            <w:r w:rsidRPr="00A87762">
              <w:rPr>
                <w:color w:val="auto"/>
              </w:rPr>
              <w:t>ОГРНИП 312345825400019</w:t>
            </w:r>
          </w:p>
          <w:p w:rsidR="00CA44D9" w:rsidRPr="00A87762" w:rsidRDefault="00CA44D9" w:rsidP="00790DB3">
            <w:pPr>
              <w:pStyle w:val="Default"/>
              <w:ind w:left="360"/>
              <w:jc w:val="center"/>
              <w:rPr>
                <w:color w:val="auto"/>
              </w:rPr>
            </w:pPr>
            <w:r w:rsidRPr="00A87762">
              <w:rPr>
                <w:color w:val="auto"/>
              </w:rPr>
              <w:t>Количество транспортных сре</w:t>
            </w:r>
            <w:proofErr w:type="gramStart"/>
            <w:r w:rsidRPr="00A87762">
              <w:rPr>
                <w:color w:val="auto"/>
              </w:rPr>
              <w:t>дств в с</w:t>
            </w:r>
            <w:proofErr w:type="gramEnd"/>
            <w:r w:rsidRPr="00A87762">
              <w:rPr>
                <w:color w:val="auto"/>
              </w:rPr>
              <w:t>обственности - 2</w:t>
            </w:r>
          </w:p>
        </w:tc>
        <w:tc>
          <w:tcPr>
            <w:tcW w:w="5073" w:type="dxa"/>
            <w:vAlign w:val="center"/>
          </w:tcPr>
          <w:p w:rsidR="00CA44D9" w:rsidRPr="00A87762" w:rsidRDefault="00CA44D9" w:rsidP="00790DB3">
            <w:pPr>
              <w:pStyle w:val="a5"/>
              <w:numPr>
                <w:ilvl w:val="0"/>
                <w:numId w:val="23"/>
              </w:numPr>
              <w:suppressAutoHyphens/>
              <w:ind w:left="34" w:hanging="34"/>
              <w:contextualSpacing w:val="0"/>
              <w:jc w:val="both"/>
              <w:rPr>
                <w:rFonts w:eastAsia="MS Mincho"/>
              </w:rPr>
            </w:pPr>
            <w:r w:rsidRPr="00A87762">
              <w:rPr>
                <w:rFonts w:eastAsia="MS Mincho"/>
              </w:rPr>
              <w:t>Заявка соответствует требованиям документации о закупке;</w:t>
            </w:r>
          </w:p>
          <w:p w:rsidR="00CA44D9" w:rsidRPr="00A87762" w:rsidRDefault="00CA44D9" w:rsidP="00790DB3">
            <w:pPr>
              <w:pStyle w:val="a5"/>
              <w:numPr>
                <w:ilvl w:val="0"/>
                <w:numId w:val="23"/>
              </w:numPr>
              <w:suppressAutoHyphens/>
              <w:ind w:left="34" w:firstLine="0"/>
              <w:contextualSpacing w:val="0"/>
              <w:jc w:val="both"/>
              <w:rPr>
                <w:rFonts w:eastAsia="MS Mincho"/>
              </w:rPr>
            </w:pPr>
            <w:r w:rsidRPr="00A87762">
              <w:rPr>
                <w:rFonts w:eastAsia="MS Mincho"/>
              </w:rPr>
              <w:t xml:space="preserve">Регион оказания услуг – Волгоградская  область; </w:t>
            </w:r>
          </w:p>
          <w:p w:rsidR="00CA44D9" w:rsidRPr="00A87762" w:rsidRDefault="00CA44D9" w:rsidP="00790DB3">
            <w:pPr>
              <w:suppressAutoHyphens/>
              <w:ind w:firstLine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87762">
              <w:rPr>
                <w:rFonts w:eastAsia="MS Mincho"/>
                <w:sz w:val="24"/>
                <w:szCs w:val="24"/>
              </w:rPr>
              <w:t xml:space="preserve">3) Ставки арендной платы транспортного средства с экипажем </w:t>
            </w:r>
            <w:r w:rsidRPr="00A87762">
              <w:rPr>
                <w:rFonts w:eastAsia="MS Mincho"/>
                <w:sz w:val="24"/>
                <w:szCs w:val="24"/>
                <w:lang w:eastAsia="ar-SA"/>
              </w:rPr>
              <w:t>(заявленные Претендентом в финансово-коммерческом предложении) приведены в приложении № 1 к настоящему Протоколу и соответствуют условиям Технического задания к документации о закупке;</w:t>
            </w:r>
          </w:p>
          <w:p w:rsidR="00CA44D9" w:rsidRPr="00A87762" w:rsidRDefault="00CA44D9" w:rsidP="00790DB3">
            <w:pPr>
              <w:ind w:firstLine="0"/>
              <w:jc w:val="both"/>
              <w:rPr>
                <w:sz w:val="24"/>
                <w:szCs w:val="24"/>
              </w:rPr>
            </w:pPr>
            <w:r w:rsidRPr="00A87762">
              <w:rPr>
                <w:rFonts w:eastAsia="MS Mincho"/>
                <w:sz w:val="24"/>
                <w:szCs w:val="24"/>
              </w:rPr>
              <w:t>4</w:t>
            </w:r>
            <w:r w:rsidRPr="00CA44D9">
              <w:rPr>
                <w:rFonts w:eastAsia="MS Mincho"/>
                <w:sz w:val="24"/>
                <w:szCs w:val="24"/>
              </w:rPr>
              <w:t xml:space="preserve">) Срок оплаты услуг – </w:t>
            </w:r>
            <w:r w:rsidRPr="00CA44D9">
              <w:rPr>
                <w:sz w:val="24"/>
                <w:szCs w:val="24"/>
              </w:rPr>
              <w:t>в течение 5 (пяти) банковских дней  после подписания Сторонами акта об оказанных услугах.</w:t>
            </w:r>
          </w:p>
        </w:tc>
      </w:tr>
      <w:tr w:rsidR="00CA44D9" w:rsidRPr="00A87762" w:rsidTr="00790DB3">
        <w:tc>
          <w:tcPr>
            <w:tcW w:w="1134" w:type="dxa"/>
            <w:vAlign w:val="center"/>
          </w:tcPr>
          <w:p w:rsidR="00CA44D9" w:rsidRPr="00A87762" w:rsidRDefault="00CA44D9" w:rsidP="00790DB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A87762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A44D9" w:rsidRPr="00A87762" w:rsidRDefault="00CA44D9" w:rsidP="00790DB3">
            <w:pPr>
              <w:pStyle w:val="Default"/>
              <w:jc w:val="center"/>
              <w:rPr>
                <w:color w:val="auto"/>
              </w:rPr>
            </w:pPr>
            <w:r w:rsidRPr="00A87762">
              <w:rPr>
                <w:color w:val="auto"/>
              </w:rPr>
              <w:t xml:space="preserve">Индивидуальный предприниматель </w:t>
            </w:r>
            <w:proofErr w:type="spellStart"/>
            <w:r w:rsidRPr="00A87762">
              <w:rPr>
                <w:color w:val="auto"/>
              </w:rPr>
              <w:t>Красулин</w:t>
            </w:r>
            <w:proofErr w:type="spellEnd"/>
            <w:r w:rsidRPr="00A87762">
              <w:rPr>
                <w:color w:val="auto"/>
              </w:rPr>
              <w:t xml:space="preserve"> Анатолий Александрович      ИНН 344813293523</w:t>
            </w:r>
          </w:p>
          <w:p w:rsidR="00CA44D9" w:rsidRPr="00A87762" w:rsidRDefault="00CA44D9" w:rsidP="00790DB3">
            <w:pPr>
              <w:pStyle w:val="Default"/>
              <w:ind w:left="360"/>
              <w:jc w:val="center"/>
              <w:rPr>
                <w:color w:val="FF0000"/>
              </w:rPr>
            </w:pPr>
            <w:r w:rsidRPr="00A87762">
              <w:rPr>
                <w:color w:val="auto"/>
              </w:rPr>
              <w:t>ОГРНИП 305346108700081</w:t>
            </w:r>
          </w:p>
          <w:p w:rsidR="00CA44D9" w:rsidRPr="00A87762" w:rsidRDefault="00CA44D9" w:rsidP="00790DB3">
            <w:pPr>
              <w:pStyle w:val="Default"/>
              <w:jc w:val="center"/>
              <w:rPr>
                <w:color w:val="FF0000"/>
              </w:rPr>
            </w:pPr>
            <w:r w:rsidRPr="00A87762">
              <w:rPr>
                <w:color w:val="auto"/>
              </w:rPr>
              <w:t>Количество транспортных сре</w:t>
            </w:r>
            <w:proofErr w:type="gramStart"/>
            <w:r w:rsidRPr="00A87762">
              <w:rPr>
                <w:color w:val="auto"/>
              </w:rPr>
              <w:t>дств в с</w:t>
            </w:r>
            <w:proofErr w:type="gramEnd"/>
            <w:r w:rsidRPr="00A87762">
              <w:rPr>
                <w:color w:val="auto"/>
              </w:rPr>
              <w:t>обственности - 3</w:t>
            </w:r>
          </w:p>
        </w:tc>
        <w:tc>
          <w:tcPr>
            <w:tcW w:w="5073" w:type="dxa"/>
          </w:tcPr>
          <w:p w:rsidR="00CA44D9" w:rsidRPr="00A87762" w:rsidRDefault="00CA44D9" w:rsidP="00790DB3">
            <w:pPr>
              <w:pStyle w:val="a5"/>
              <w:suppressAutoHyphens/>
              <w:ind w:left="0"/>
              <w:contextualSpacing w:val="0"/>
              <w:jc w:val="both"/>
              <w:rPr>
                <w:rFonts w:eastAsia="MS Mincho"/>
              </w:rPr>
            </w:pPr>
            <w:r w:rsidRPr="00A87762">
              <w:rPr>
                <w:rFonts w:eastAsia="MS Mincho"/>
              </w:rPr>
              <w:t>1)Заявка соответствует требованиям документации о закупке;</w:t>
            </w:r>
          </w:p>
          <w:p w:rsidR="00CA44D9" w:rsidRPr="00A87762" w:rsidRDefault="00CA44D9" w:rsidP="00790DB3">
            <w:pPr>
              <w:pStyle w:val="a5"/>
              <w:numPr>
                <w:ilvl w:val="0"/>
                <w:numId w:val="25"/>
              </w:numPr>
              <w:suppressAutoHyphens/>
              <w:ind w:left="0" w:firstLine="0"/>
              <w:contextualSpacing w:val="0"/>
              <w:jc w:val="both"/>
              <w:rPr>
                <w:rFonts w:eastAsia="MS Mincho"/>
              </w:rPr>
            </w:pPr>
            <w:r w:rsidRPr="00A87762">
              <w:rPr>
                <w:rFonts w:eastAsia="MS Mincho"/>
              </w:rPr>
              <w:t>Регион оказания услуг –</w:t>
            </w:r>
            <w:r w:rsidR="00B5198C">
              <w:rPr>
                <w:rFonts w:eastAsia="MS Mincho"/>
              </w:rPr>
              <w:t xml:space="preserve"> </w:t>
            </w:r>
            <w:r w:rsidRPr="00A87762">
              <w:rPr>
                <w:rFonts w:eastAsia="MS Mincho"/>
              </w:rPr>
              <w:t xml:space="preserve">Волгоградская область; </w:t>
            </w:r>
          </w:p>
          <w:p w:rsidR="00CA44D9" w:rsidRPr="00A87762" w:rsidRDefault="00CA44D9" w:rsidP="00790DB3">
            <w:pPr>
              <w:suppressAutoHyphens/>
              <w:ind w:firstLine="0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A87762">
              <w:rPr>
                <w:rFonts w:eastAsia="MS Mincho"/>
                <w:sz w:val="24"/>
                <w:szCs w:val="24"/>
              </w:rPr>
              <w:t xml:space="preserve">3) Ставки арендной платы транспортного средства с экипажем </w:t>
            </w:r>
            <w:r w:rsidRPr="00A87762">
              <w:rPr>
                <w:rFonts w:eastAsia="MS Mincho"/>
                <w:sz w:val="24"/>
                <w:szCs w:val="24"/>
                <w:lang w:eastAsia="ar-SA"/>
              </w:rPr>
              <w:t>(заявленные Претендентом в финансово-коммерческом предложении) приведены в приложении № 2 к настоящему Протоколу и соответствуют условиям Технического задания к документации о закупке;</w:t>
            </w:r>
          </w:p>
          <w:p w:rsidR="00CA44D9" w:rsidRPr="00A87762" w:rsidRDefault="00CA44D9" w:rsidP="00790DB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87762">
              <w:rPr>
                <w:rFonts w:eastAsia="MS Mincho"/>
                <w:sz w:val="24"/>
                <w:szCs w:val="24"/>
              </w:rPr>
              <w:t>4</w:t>
            </w:r>
            <w:r w:rsidRPr="00CA44D9">
              <w:rPr>
                <w:rFonts w:eastAsia="MS Mincho"/>
                <w:sz w:val="24"/>
                <w:szCs w:val="24"/>
              </w:rPr>
              <w:t xml:space="preserve">) Срок оплаты услуг – </w:t>
            </w:r>
            <w:r w:rsidRPr="00CA44D9">
              <w:rPr>
                <w:sz w:val="24"/>
                <w:szCs w:val="24"/>
              </w:rPr>
              <w:t>в течение 5 (пяти) банковских дней  после подписания Сторонами акта об оказанных услугах.</w:t>
            </w:r>
          </w:p>
        </w:tc>
      </w:tr>
    </w:tbl>
    <w:p w:rsidR="00ED0079" w:rsidRDefault="00ED0079" w:rsidP="00485696">
      <w:pPr>
        <w:jc w:val="both"/>
        <w:rPr>
          <w:sz w:val="24"/>
          <w:szCs w:val="24"/>
        </w:rPr>
      </w:pPr>
    </w:p>
    <w:p w:rsidR="00EF79D3" w:rsidRDefault="00EF79D3" w:rsidP="00EF79D3">
      <w:pPr>
        <w:tabs>
          <w:tab w:val="clear" w:pos="709"/>
          <w:tab w:val="left" w:pos="1134"/>
        </w:tabs>
        <w:ind w:firstLine="0"/>
        <w:jc w:val="both"/>
        <w:rPr>
          <w:snapToGrid/>
          <w:sz w:val="24"/>
          <w:szCs w:val="24"/>
        </w:rPr>
      </w:pPr>
    </w:p>
    <w:p w:rsidR="00EF79D3" w:rsidRPr="00EF79D3" w:rsidRDefault="00EF79D3" w:rsidP="00EF79D3">
      <w:pPr>
        <w:tabs>
          <w:tab w:val="clear" w:pos="709"/>
          <w:tab w:val="left" w:pos="1134"/>
        </w:tabs>
        <w:ind w:firstLine="0"/>
        <w:jc w:val="both"/>
        <w:rPr>
          <w:snapToGrid/>
          <w:sz w:val="24"/>
          <w:szCs w:val="24"/>
        </w:rPr>
      </w:pPr>
      <w:r w:rsidRPr="00EF79D3">
        <w:rPr>
          <w:snapToGrid/>
          <w:sz w:val="24"/>
          <w:szCs w:val="24"/>
        </w:rPr>
        <w:lastRenderedPageBreak/>
        <w:t>1.4. признать закупку способом размещения оферты по Лоту № 1 состоявшейся.</w:t>
      </w:r>
    </w:p>
    <w:p w:rsidR="00EF79D3" w:rsidRPr="00EF79D3" w:rsidRDefault="00EF79D3" w:rsidP="00192738">
      <w:pPr>
        <w:ind w:left="142" w:firstLine="0"/>
        <w:jc w:val="both"/>
      </w:pPr>
      <w:r w:rsidRPr="00EF79D3">
        <w:rPr>
          <w:sz w:val="24"/>
          <w:szCs w:val="24"/>
        </w:rPr>
        <w:tab/>
      </w:r>
    </w:p>
    <w:p w:rsidR="00EF79D3" w:rsidRPr="00EF79D3" w:rsidRDefault="00EF79D3" w:rsidP="00EF79D3">
      <w:pPr>
        <w:pStyle w:val="Default"/>
        <w:jc w:val="both"/>
      </w:pPr>
      <w:r w:rsidRPr="00EF79D3">
        <w:rPr>
          <w:color w:val="auto"/>
        </w:rPr>
        <w:t xml:space="preserve">1.5. признать победителями в закупке способом размещения оферты по лоту № 1 следующих претендентов: ИП Кочергина Антона Николаевича, ИП </w:t>
      </w:r>
      <w:proofErr w:type="spellStart"/>
      <w:r w:rsidRPr="00EF79D3">
        <w:rPr>
          <w:color w:val="auto"/>
        </w:rPr>
        <w:t>Красулина</w:t>
      </w:r>
      <w:proofErr w:type="spellEnd"/>
      <w:r w:rsidRPr="00EF79D3">
        <w:rPr>
          <w:color w:val="auto"/>
        </w:rPr>
        <w:t xml:space="preserve"> Анатолия Александровича и  принять</w:t>
      </w:r>
      <w:r w:rsidRPr="00EF79D3">
        <w:t xml:space="preserve"> решение о заключении с ними договоров на следующих условиях:</w:t>
      </w:r>
    </w:p>
    <w:p w:rsidR="00EF79D3" w:rsidRPr="0066281D" w:rsidRDefault="00EF79D3" w:rsidP="00EF79D3">
      <w:pPr>
        <w:jc w:val="both"/>
        <w:rPr>
          <w:sz w:val="24"/>
          <w:szCs w:val="24"/>
        </w:rPr>
      </w:pPr>
      <w:r w:rsidRPr="00EF79D3">
        <w:rPr>
          <w:b/>
          <w:sz w:val="24"/>
          <w:szCs w:val="24"/>
        </w:rPr>
        <w:t>Предмет договора:</w:t>
      </w:r>
      <w:r w:rsidRPr="00EF79D3">
        <w:rPr>
          <w:rFonts w:eastAsia="MS Mincho"/>
          <w:bCs/>
          <w:sz w:val="24"/>
          <w:szCs w:val="24"/>
        </w:rPr>
        <w:t xml:space="preserve"> </w:t>
      </w:r>
      <w:r w:rsidRPr="0066281D">
        <w:rPr>
          <w:rFonts w:eastAsia="MS Mincho"/>
          <w:bCs/>
          <w:sz w:val="24"/>
          <w:szCs w:val="24"/>
        </w:rPr>
        <w:t xml:space="preserve">Аренда транспортных средств с экипажем, связанная с оказанием услуг по осуществлению перевозок грузов/грузов в контейнерах </w:t>
      </w:r>
      <w:r w:rsidRPr="00386FD2">
        <w:rPr>
          <w:rFonts w:eastAsia="MS Mincho"/>
          <w:bCs/>
          <w:sz w:val="24"/>
          <w:szCs w:val="24"/>
        </w:rPr>
        <w:t xml:space="preserve">на агентстве </w:t>
      </w:r>
      <w:r w:rsidR="009030FE" w:rsidRPr="00386FD2">
        <w:rPr>
          <w:rFonts w:eastAsia="MS Mincho"/>
          <w:bCs/>
          <w:sz w:val="24"/>
          <w:szCs w:val="24"/>
        </w:rPr>
        <w:t xml:space="preserve"> в городе Волгоград</w:t>
      </w:r>
      <w:r w:rsidRPr="00386FD2">
        <w:rPr>
          <w:rFonts w:eastAsia="MS Mincho"/>
          <w:bCs/>
          <w:sz w:val="24"/>
          <w:szCs w:val="24"/>
        </w:rPr>
        <w:t xml:space="preserve"> филиала</w:t>
      </w:r>
      <w:r w:rsidR="009030FE" w:rsidRPr="00386FD2">
        <w:rPr>
          <w:rFonts w:eastAsia="MS Mincho"/>
          <w:bCs/>
          <w:sz w:val="24"/>
          <w:szCs w:val="24"/>
        </w:rPr>
        <w:t xml:space="preserve"> П</w:t>
      </w:r>
      <w:r w:rsidRPr="00386FD2">
        <w:rPr>
          <w:rFonts w:eastAsia="MS Mincho"/>
          <w:bCs/>
          <w:sz w:val="24"/>
          <w:szCs w:val="24"/>
        </w:rPr>
        <w:t xml:space="preserve">АО «ТрансКонтейнер» на Приволжской железной дороге </w:t>
      </w:r>
      <w:r w:rsidRPr="00386FD2">
        <w:rPr>
          <w:sz w:val="24"/>
          <w:szCs w:val="24"/>
        </w:rPr>
        <w:t>в 2014 -2015</w:t>
      </w:r>
      <w:r w:rsidRPr="0066281D">
        <w:rPr>
          <w:sz w:val="24"/>
          <w:szCs w:val="24"/>
        </w:rPr>
        <w:t xml:space="preserve"> году</w:t>
      </w:r>
      <w:proofErr w:type="gramStart"/>
      <w:r w:rsidRPr="0066281D">
        <w:rPr>
          <w:sz w:val="24"/>
          <w:szCs w:val="24"/>
        </w:rPr>
        <w:t xml:space="preserve">.. </w:t>
      </w:r>
      <w:proofErr w:type="gramEnd"/>
    </w:p>
    <w:p w:rsidR="00EF79D3" w:rsidRPr="00EF79D3" w:rsidRDefault="00EF79D3" w:rsidP="00EF79D3">
      <w:pPr>
        <w:jc w:val="both"/>
        <w:rPr>
          <w:sz w:val="24"/>
          <w:szCs w:val="24"/>
        </w:rPr>
      </w:pPr>
      <w:r w:rsidRPr="00EF79D3">
        <w:rPr>
          <w:b/>
          <w:color w:val="000000"/>
          <w:sz w:val="24"/>
          <w:szCs w:val="24"/>
        </w:rPr>
        <w:t xml:space="preserve">Максимальная (совокупная) цена договора </w:t>
      </w:r>
      <w:r w:rsidRPr="00EF79D3">
        <w:rPr>
          <w:b/>
          <w:sz w:val="24"/>
          <w:szCs w:val="24"/>
        </w:rPr>
        <w:t>(договоров), заключаемых по итогам процедуры Размещения оферты</w:t>
      </w:r>
      <w:r w:rsidRPr="00EF79D3">
        <w:rPr>
          <w:b/>
          <w:color w:val="000000"/>
          <w:sz w:val="24"/>
          <w:szCs w:val="24"/>
        </w:rPr>
        <w:t xml:space="preserve"> составляет:</w:t>
      </w:r>
      <w:r w:rsidRPr="00EF79D3">
        <w:rPr>
          <w:sz w:val="24"/>
          <w:szCs w:val="24"/>
        </w:rPr>
        <w:t xml:space="preserve"> 5 800 000,00 (пять миллионов восемьсот тысяч) рублей 00 коп</w:t>
      </w:r>
      <w:proofErr w:type="gramStart"/>
      <w:r w:rsidRPr="00EF79D3">
        <w:rPr>
          <w:sz w:val="24"/>
          <w:szCs w:val="24"/>
        </w:rPr>
        <w:t>.</w:t>
      </w:r>
      <w:proofErr w:type="gramEnd"/>
      <w:r w:rsidRPr="00EF79D3">
        <w:rPr>
          <w:sz w:val="24"/>
          <w:szCs w:val="24"/>
        </w:rPr>
        <w:t xml:space="preserve"> </w:t>
      </w:r>
      <w:proofErr w:type="gramStart"/>
      <w:r w:rsidRPr="00EF79D3">
        <w:rPr>
          <w:sz w:val="24"/>
          <w:szCs w:val="24"/>
        </w:rPr>
        <w:t>с</w:t>
      </w:r>
      <w:proofErr w:type="gramEnd"/>
      <w:r w:rsidRPr="00EF79D3">
        <w:rPr>
          <w:sz w:val="24"/>
          <w:szCs w:val="24"/>
        </w:rPr>
        <w:t xml:space="preserve"> учетом всех расходов исполнителя и налогов кроме НДС</w:t>
      </w:r>
      <w:r w:rsidRPr="00192738">
        <w:rPr>
          <w:b/>
          <w:sz w:val="24"/>
          <w:szCs w:val="24"/>
        </w:rPr>
        <w:t>,</w:t>
      </w:r>
      <w:r w:rsidRPr="00192738">
        <w:rPr>
          <w:sz w:val="24"/>
          <w:szCs w:val="24"/>
        </w:rPr>
        <w:t xml:space="preserve"> технической эксплуатацией, включая оплату горюче-смазочных и других материалов,</w:t>
      </w:r>
      <w:r w:rsidRPr="00EF79D3">
        <w:rPr>
          <w:sz w:val="24"/>
          <w:szCs w:val="24"/>
        </w:rPr>
        <w:t xml:space="preserve"> внесение государственных и иных сборов, расходы, связанные с коммерческой эксплуатацией транспортного средства, оплатой услуг и содержанием членов экипажа арендованного транспортного средства, разрешения, которые необходимо приобретать в  период введения временного ограничения движения транспортных сре</w:t>
      </w:r>
      <w:proofErr w:type="gramStart"/>
      <w:r w:rsidRPr="00EF79D3">
        <w:rPr>
          <w:sz w:val="24"/>
          <w:szCs w:val="24"/>
        </w:rPr>
        <w:t>дств в в</w:t>
      </w:r>
      <w:proofErr w:type="gramEnd"/>
      <w:r w:rsidRPr="00EF79D3">
        <w:rPr>
          <w:sz w:val="24"/>
          <w:szCs w:val="24"/>
        </w:rPr>
        <w:t>есенний период снижения несущей способности конструктивных элементов автомобильных дорог общего пользования, иные расходы, кроме НДС.</w:t>
      </w:r>
    </w:p>
    <w:p w:rsidR="00EF79D3" w:rsidRPr="00EF79D3" w:rsidRDefault="00EF79D3" w:rsidP="00EF79D3">
      <w:pPr>
        <w:ind w:firstLine="601"/>
        <w:jc w:val="both"/>
        <w:rPr>
          <w:sz w:val="24"/>
          <w:szCs w:val="24"/>
        </w:rPr>
      </w:pPr>
      <w:r w:rsidRPr="00EF79D3">
        <w:rPr>
          <w:b/>
          <w:sz w:val="24"/>
          <w:szCs w:val="24"/>
        </w:rPr>
        <w:t xml:space="preserve">Ставки арендной платы: </w:t>
      </w:r>
      <w:r w:rsidRPr="00EF79D3">
        <w:rPr>
          <w:sz w:val="24"/>
          <w:szCs w:val="24"/>
        </w:rPr>
        <w:t>приведены в Приложениях № 1-2 к настоящему протоколу.</w:t>
      </w:r>
    </w:p>
    <w:p w:rsidR="00EF79D3" w:rsidRPr="00EF79D3" w:rsidRDefault="00EF79D3" w:rsidP="00EF79D3">
      <w:pPr>
        <w:pStyle w:val="Default"/>
        <w:spacing w:line="276" w:lineRule="auto"/>
        <w:ind w:firstLine="567"/>
        <w:jc w:val="both"/>
        <w:rPr>
          <w:rFonts w:eastAsia="Times New Roman"/>
          <w:color w:val="auto"/>
        </w:rPr>
      </w:pPr>
      <w:r w:rsidRPr="00EF79D3">
        <w:rPr>
          <w:rFonts w:eastAsia="Times New Roman"/>
          <w:b/>
          <w:iCs/>
          <w:snapToGrid w:val="0"/>
          <w:color w:val="auto"/>
        </w:rPr>
        <w:t>Сроки оказания услуг:</w:t>
      </w:r>
      <w:r w:rsidRPr="00EF79D3">
        <w:rPr>
          <w:rFonts w:eastAsia="Times New Roman"/>
          <w:color w:val="auto"/>
        </w:rPr>
        <w:t xml:space="preserve"> с момента заключения договора по 31 декабря  2015 года включительно.</w:t>
      </w:r>
    </w:p>
    <w:p w:rsidR="00EF79D3" w:rsidRDefault="00EF79D3" w:rsidP="00EF79D3">
      <w:pPr>
        <w:suppressAutoHyphens/>
        <w:ind w:firstLine="567"/>
        <w:jc w:val="both"/>
        <w:rPr>
          <w:sz w:val="24"/>
          <w:szCs w:val="24"/>
        </w:rPr>
      </w:pPr>
      <w:r w:rsidRPr="0066281D">
        <w:rPr>
          <w:b/>
          <w:iCs/>
          <w:sz w:val="24"/>
          <w:szCs w:val="24"/>
        </w:rPr>
        <w:t xml:space="preserve">Условия оплаты: </w:t>
      </w:r>
      <w:r w:rsidRPr="0066281D">
        <w:rPr>
          <w:sz w:val="24"/>
          <w:szCs w:val="24"/>
        </w:rPr>
        <w:t>Оплата арендных платежей производится Арендатором путем перечисления денежных средств на расчетный счет Арендодателя в течение 5 (пяти) банковских дней  после подписания Сторонами акта об оказанных услугах.</w:t>
      </w:r>
    </w:p>
    <w:p w:rsidR="002A095E" w:rsidRDefault="002A095E" w:rsidP="002A095E">
      <w:pPr>
        <w:jc w:val="both"/>
        <w:rPr>
          <w:sz w:val="24"/>
          <w:szCs w:val="24"/>
        </w:rPr>
      </w:pPr>
      <w:proofErr w:type="gramStart"/>
      <w:r w:rsidRPr="002A095E">
        <w:rPr>
          <w:sz w:val="24"/>
          <w:szCs w:val="24"/>
        </w:rPr>
        <w:t>Арендодатель на основании актов приема-передачи Транспортных средств в аренду составляет и направляет Арендатору Сводный акт с суммой арендных платежей   за согласованный Сторонами расчетный период за первую половину месяца - в срок до 20 числа отчетного месяца, за вторую половину месяца - в срок до 05 числа следующего за отчетным месяцем, а также направляет акт об оказанных услугах и счет-фактуру  на стоимость арендных</w:t>
      </w:r>
      <w:proofErr w:type="gramEnd"/>
      <w:r w:rsidRPr="002A095E">
        <w:rPr>
          <w:sz w:val="24"/>
          <w:szCs w:val="24"/>
        </w:rPr>
        <w:t xml:space="preserve"> платежей за расчетный период. При этом Сводный акт, акт об оказанных услугах, счет  и  счет-фактура должны быть направлены Арендатору не позднее 5 (пяти) рабочих дней после окончания расчетного периода.</w:t>
      </w:r>
    </w:p>
    <w:p w:rsidR="00EF79D3" w:rsidRPr="0066281D" w:rsidRDefault="00EF79D3" w:rsidP="002A095E">
      <w:pPr>
        <w:jc w:val="both"/>
        <w:rPr>
          <w:sz w:val="24"/>
          <w:szCs w:val="24"/>
        </w:rPr>
      </w:pPr>
      <w:r w:rsidRPr="0066281D">
        <w:rPr>
          <w:b/>
          <w:iCs/>
          <w:sz w:val="24"/>
          <w:szCs w:val="24"/>
        </w:rPr>
        <w:t xml:space="preserve"> Место оказания услуг: </w:t>
      </w:r>
      <w:r w:rsidRPr="0066281D">
        <w:rPr>
          <w:iCs/>
          <w:sz w:val="24"/>
          <w:szCs w:val="24"/>
        </w:rPr>
        <w:t>Волгоградская</w:t>
      </w:r>
      <w:r w:rsidRPr="0066281D">
        <w:rPr>
          <w:sz w:val="24"/>
          <w:szCs w:val="24"/>
        </w:rPr>
        <w:t xml:space="preserve"> область.</w:t>
      </w:r>
      <w:r w:rsidRPr="0066281D">
        <w:rPr>
          <w:color w:val="000000"/>
          <w:sz w:val="24"/>
          <w:szCs w:val="24"/>
          <w:lang w:eastAsia="ar-SA"/>
        </w:rPr>
        <w:t xml:space="preserve"> </w:t>
      </w:r>
    </w:p>
    <w:p w:rsidR="00EF79D3" w:rsidRDefault="002A095E" w:rsidP="00EF79D3">
      <w:pPr>
        <w:ind w:firstLine="45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ar-SA"/>
        </w:rPr>
        <w:t xml:space="preserve">    </w:t>
      </w:r>
      <w:r w:rsidR="00EF79D3" w:rsidRPr="0066281D">
        <w:rPr>
          <w:b/>
          <w:color w:val="000000"/>
          <w:sz w:val="24"/>
          <w:szCs w:val="24"/>
          <w:lang w:eastAsia="ar-SA"/>
        </w:rPr>
        <w:t xml:space="preserve"> Иные условия:</w:t>
      </w:r>
      <w:r w:rsidR="00EF79D3" w:rsidRPr="0066281D">
        <w:rPr>
          <w:color w:val="000000"/>
          <w:sz w:val="24"/>
          <w:szCs w:val="24"/>
          <w:lang w:eastAsia="ar-SA"/>
        </w:rPr>
        <w:t xml:space="preserve"> Стороны вправе согласовать в договоре, заключенном по итогам закупки способом размещения оферты, что в</w:t>
      </w:r>
      <w:r w:rsidR="00EF79D3" w:rsidRPr="0066281D">
        <w:rPr>
          <w:color w:val="000000"/>
          <w:sz w:val="24"/>
          <w:szCs w:val="24"/>
        </w:rPr>
        <w:t xml:space="preserve"> случае возникновения необходимости в дополнительной зоне, маршруте, расстоянии, временном диапазоне, изменении перечня водителей, транспор</w:t>
      </w:r>
      <w:r>
        <w:rPr>
          <w:color w:val="000000"/>
          <w:sz w:val="24"/>
          <w:szCs w:val="24"/>
        </w:rPr>
        <w:t>т</w:t>
      </w:r>
      <w:r w:rsidR="00EF79D3" w:rsidRPr="0066281D">
        <w:rPr>
          <w:color w:val="000000"/>
          <w:sz w:val="24"/>
          <w:szCs w:val="24"/>
        </w:rPr>
        <w:t xml:space="preserve">ных средств и др., такие условия вносятся в договор, </w:t>
      </w:r>
      <w:r w:rsidR="00EF79D3" w:rsidRPr="0066281D">
        <w:rPr>
          <w:sz w:val="24"/>
          <w:szCs w:val="24"/>
        </w:rPr>
        <w:t>путем подписания дополнительного соглашения к договору, проведение конкурсных процедур</w:t>
      </w:r>
      <w:r w:rsidR="00EF79D3" w:rsidRPr="0066281D">
        <w:rPr>
          <w:color w:val="000000"/>
          <w:sz w:val="24"/>
          <w:szCs w:val="24"/>
        </w:rPr>
        <w:t xml:space="preserve"> в данном случае, не требуется.</w:t>
      </w:r>
    </w:p>
    <w:p w:rsidR="00996450" w:rsidRDefault="00996450" w:rsidP="00996450">
      <w:pPr>
        <w:ind w:firstLine="459"/>
        <w:jc w:val="both"/>
        <w:rPr>
          <w:color w:val="000000"/>
          <w:sz w:val="24"/>
          <w:szCs w:val="24"/>
        </w:rPr>
      </w:pPr>
      <w:proofErr w:type="gramStart"/>
      <w:r w:rsidRPr="002A095E">
        <w:rPr>
          <w:sz w:val="24"/>
          <w:szCs w:val="24"/>
        </w:rPr>
        <w:t xml:space="preserve">Производить изменение ставок арендной платы, вследствие изменения </w:t>
      </w:r>
      <w:proofErr w:type="spellStart"/>
      <w:r w:rsidRPr="002A095E">
        <w:rPr>
          <w:sz w:val="24"/>
          <w:szCs w:val="24"/>
        </w:rPr>
        <w:t>ценообразующих</w:t>
      </w:r>
      <w:proofErr w:type="spellEnd"/>
      <w:r w:rsidRPr="002A095E">
        <w:rPr>
          <w:sz w:val="24"/>
          <w:szCs w:val="24"/>
        </w:rPr>
        <w:t xml:space="preserve"> факторов (индексации заработной платы, изменении цен на ГСМ, коэффициентов индексации тарифов) в уведомительном порядке, путём направления уведомления в адрес Арендатора не позднее, чем за 30 (тридцать) календарных дней до вводимых изменений, при условии изменения их размера не более чем на 10 % (десять) процентов за 1 (один) календарный год по отношению к предыдущему</w:t>
      </w:r>
      <w:proofErr w:type="gramEnd"/>
      <w:r w:rsidRPr="002A095E">
        <w:rPr>
          <w:sz w:val="24"/>
          <w:szCs w:val="24"/>
        </w:rPr>
        <w:t xml:space="preserve"> календарному году, но не ранее чем через 60 (Шестьдесят) календарных дней с момента заключения договора. Уведомление являет</w:t>
      </w:r>
      <w:r w:rsidR="002A095E">
        <w:rPr>
          <w:sz w:val="24"/>
          <w:szCs w:val="24"/>
        </w:rPr>
        <w:t xml:space="preserve">ся неотъемлемой частью договора, </w:t>
      </w:r>
      <w:r w:rsidRPr="0066281D">
        <w:rPr>
          <w:sz w:val="24"/>
          <w:szCs w:val="24"/>
        </w:rPr>
        <w:t>проведение конкурсных процедур</w:t>
      </w:r>
      <w:r w:rsidRPr="0066281D">
        <w:rPr>
          <w:color w:val="000000"/>
          <w:sz w:val="24"/>
          <w:szCs w:val="24"/>
        </w:rPr>
        <w:t xml:space="preserve"> в данном случае, не требуется.</w:t>
      </w:r>
    </w:p>
    <w:p w:rsidR="0066281D" w:rsidRPr="00540B2B" w:rsidRDefault="0066281D" w:rsidP="00EF79D3">
      <w:pPr>
        <w:ind w:firstLine="459"/>
        <w:jc w:val="both"/>
        <w:rPr>
          <w:color w:val="000000"/>
          <w:sz w:val="24"/>
          <w:szCs w:val="24"/>
          <w:highlight w:val="green"/>
        </w:rPr>
      </w:pPr>
    </w:p>
    <w:p w:rsidR="00EF79D3" w:rsidRPr="00A87762" w:rsidRDefault="00EF79D3" w:rsidP="00EF79D3">
      <w:pPr>
        <w:ind w:firstLine="540"/>
        <w:jc w:val="both"/>
        <w:rPr>
          <w:b/>
          <w:sz w:val="24"/>
          <w:szCs w:val="24"/>
        </w:rPr>
      </w:pPr>
      <w:r w:rsidRPr="0066281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66281D">
        <w:rPr>
          <w:b/>
          <w:sz w:val="24"/>
          <w:szCs w:val="24"/>
        </w:rPr>
        <w:t>с даты</w:t>
      </w:r>
      <w:proofErr w:type="gramEnd"/>
      <w:r w:rsidRPr="0066281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79D3" w:rsidRPr="00A87762" w:rsidRDefault="00EF79D3" w:rsidP="00EF79D3">
      <w:pPr>
        <w:ind w:firstLine="540"/>
        <w:jc w:val="both"/>
        <w:rPr>
          <w:b/>
          <w:sz w:val="24"/>
          <w:szCs w:val="24"/>
        </w:rPr>
      </w:pPr>
    </w:p>
    <w:p w:rsidR="00EF79D3" w:rsidRPr="00A87762" w:rsidRDefault="00EF79D3" w:rsidP="00EF79D3">
      <w:pPr>
        <w:pStyle w:val="1"/>
        <w:suppressAutoHyphens/>
        <w:ind w:firstLine="0"/>
        <w:rPr>
          <w:sz w:val="24"/>
          <w:szCs w:val="24"/>
        </w:rPr>
      </w:pPr>
    </w:p>
    <w:p w:rsidR="003A1CD4" w:rsidRPr="001667FD" w:rsidRDefault="003A1CD4" w:rsidP="003A1CD4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02" w:type="dxa"/>
        <w:tblInd w:w="108" w:type="dxa"/>
        <w:tblLayout w:type="fixed"/>
        <w:tblLook w:val="01E0"/>
      </w:tblPr>
      <w:tblGrid>
        <w:gridCol w:w="3522"/>
        <w:gridCol w:w="3239"/>
        <w:gridCol w:w="2641"/>
      </w:tblGrid>
      <w:tr w:rsidR="003A1CD4" w:rsidRPr="001667FD" w:rsidTr="00591511">
        <w:trPr>
          <w:trHeight w:val="541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39" w:type="dxa"/>
          </w:tcPr>
          <w:p w:rsidR="003A1CD4" w:rsidRPr="001667FD" w:rsidRDefault="003A1CD4" w:rsidP="00790DB3">
            <w:pPr>
              <w:spacing w:after="120"/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1667FD">
              <w:rPr>
                <w:sz w:val="24"/>
                <w:szCs w:val="24"/>
              </w:rPr>
              <w:t>Заместитель председателя ПРГ</w:t>
            </w:r>
            <w:r w:rsidRPr="001667FD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Члены ПРГ:</w:t>
            </w: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_________________________</w:t>
            </w:r>
          </w:p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hRule="exact" w:val="487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  <w:r w:rsidRPr="001667FD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41" w:type="dxa"/>
          </w:tcPr>
          <w:p w:rsidR="003A1CD4" w:rsidRPr="001667FD" w:rsidRDefault="003A1CD4" w:rsidP="00790DB3">
            <w:pPr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val="436"/>
        </w:trPr>
        <w:tc>
          <w:tcPr>
            <w:tcW w:w="3522" w:type="dxa"/>
          </w:tcPr>
          <w:p w:rsidR="003A1CD4" w:rsidRPr="001667FD" w:rsidRDefault="003A1CD4" w:rsidP="00790DB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3A1CD4" w:rsidRPr="001667FD" w:rsidRDefault="003A1CD4" w:rsidP="00790D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3A1CD4" w:rsidRPr="001667FD" w:rsidRDefault="003A1CD4" w:rsidP="00790DB3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A1CD4" w:rsidRPr="001667FD" w:rsidTr="00591511">
        <w:trPr>
          <w:trHeight w:val="416"/>
        </w:trPr>
        <w:tc>
          <w:tcPr>
            <w:tcW w:w="3522" w:type="dxa"/>
          </w:tcPr>
          <w:p w:rsidR="003A1CD4" w:rsidRPr="00D9599F" w:rsidRDefault="003A1CD4" w:rsidP="00790DB3">
            <w:pPr>
              <w:spacing w:after="120"/>
              <w:ind w:hanging="108"/>
              <w:rPr>
                <w:sz w:val="24"/>
                <w:szCs w:val="24"/>
              </w:rPr>
            </w:pPr>
            <w:r w:rsidRPr="00D9599F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39" w:type="dxa"/>
          </w:tcPr>
          <w:p w:rsidR="003A1CD4" w:rsidRPr="00D9599F" w:rsidRDefault="003A1CD4" w:rsidP="00790DB3">
            <w:pPr>
              <w:ind w:firstLine="0"/>
              <w:rPr>
                <w:sz w:val="24"/>
                <w:szCs w:val="24"/>
              </w:rPr>
            </w:pPr>
            <w:r w:rsidRPr="00D9599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41" w:type="dxa"/>
          </w:tcPr>
          <w:p w:rsidR="003A1CD4" w:rsidRPr="001667FD" w:rsidRDefault="003A1CD4" w:rsidP="00591511">
            <w:pPr>
              <w:ind w:left="360" w:firstLine="0"/>
              <w:rPr>
                <w:sz w:val="24"/>
                <w:szCs w:val="24"/>
              </w:rPr>
            </w:pPr>
          </w:p>
        </w:tc>
      </w:tr>
    </w:tbl>
    <w:p w:rsidR="003A1CD4" w:rsidRDefault="003A1CD4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1667FD">
        <w:rPr>
          <w:sz w:val="24"/>
          <w:szCs w:val="24"/>
        </w:rPr>
        <w:t>«2</w:t>
      </w:r>
      <w:r w:rsidR="00EF79D3">
        <w:rPr>
          <w:sz w:val="24"/>
          <w:szCs w:val="24"/>
        </w:rPr>
        <w:t>8</w:t>
      </w:r>
      <w:r w:rsidRPr="001667FD">
        <w:rPr>
          <w:sz w:val="24"/>
          <w:szCs w:val="24"/>
        </w:rPr>
        <w:t xml:space="preserve">» ноября 2014 г. </w:t>
      </w: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43655" w:rsidRDefault="00543655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43655" w:rsidRDefault="00543655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43655" w:rsidRDefault="00543655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43655" w:rsidRDefault="00543655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43655" w:rsidRDefault="00543655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43655" w:rsidRDefault="00543655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43655" w:rsidRDefault="00543655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43655" w:rsidRDefault="00543655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7371AF" w:rsidRDefault="007371AF" w:rsidP="003A1CD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6281D" w:rsidRDefault="0066281D" w:rsidP="00D36112">
      <w:pPr>
        <w:pStyle w:val="1"/>
        <w:suppressAutoHyphens/>
        <w:ind w:left="4820" w:firstLine="0"/>
        <w:jc w:val="left"/>
        <w:rPr>
          <w:szCs w:val="28"/>
        </w:rPr>
      </w:pPr>
    </w:p>
    <w:p w:rsidR="00D36112" w:rsidRPr="00BD3900" w:rsidRDefault="00D36112" w:rsidP="00D36112">
      <w:pPr>
        <w:pStyle w:val="1"/>
        <w:suppressAutoHyphens/>
        <w:ind w:left="4820" w:firstLine="0"/>
        <w:jc w:val="left"/>
        <w:rPr>
          <w:szCs w:val="28"/>
        </w:rPr>
      </w:pPr>
      <w:r w:rsidRPr="00BD3900">
        <w:rPr>
          <w:szCs w:val="28"/>
        </w:rPr>
        <w:t>Приложение  № 1</w:t>
      </w:r>
    </w:p>
    <w:p w:rsidR="00D36112" w:rsidRPr="002A095E" w:rsidRDefault="00D36112" w:rsidP="00D36112">
      <w:pPr>
        <w:pStyle w:val="1"/>
        <w:suppressAutoHyphens/>
        <w:ind w:left="4820" w:firstLine="0"/>
        <w:jc w:val="left"/>
        <w:rPr>
          <w:bCs/>
          <w:szCs w:val="28"/>
        </w:rPr>
      </w:pPr>
      <w:r w:rsidRPr="002A095E">
        <w:rPr>
          <w:szCs w:val="28"/>
        </w:rPr>
        <w:t>к протоколу</w:t>
      </w:r>
      <w:r w:rsidRPr="002A095E">
        <w:rPr>
          <w:bCs/>
          <w:szCs w:val="28"/>
        </w:rPr>
        <w:t xml:space="preserve"> №6</w:t>
      </w:r>
      <w:r w:rsidRPr="002A095E">
        <w:rPr>
          <w:szCs w:val="28"/>
        </w:rPr>
        <w:t>/ПРГ</w:t>
      </w:r>
    </w:p>
    <w:p w:rsidR="00D36112" w:rsidRPr="00BD3900" w:rsidRDefault="00D36112" w:rsidP="00D36112">
      <w:pPr>
        <w:ind w:left="4820" w:firstLine="0"/>
        <w:outlineLvl w:val="0"/>
        <w:rPr>
          <w:bCs/>
          <w:szCs w:val="28"/>
        </w:rPr>
      </w:pPr>
      <w:r w:rsidRPr="002A095E">
        <w:rPr>
          <w:bCs/>
          <w:szCs w:val="28"/>
        </w:rPr>
        <w:t>заседания Постоянной рабочей</w:t>
      </w:r>
      <w:r w:rsidRPr="00BD3900">
        <w:rPr>
          <w:bCs/>
          <w:szCs w:val="28"/>
        </w:rPr>
        <w:t xml:space="preserve"> группы Конкурсной комиссии </w:t>
      </w:r>
    </w:p>
    <w:p w:rsidR="00D36112" w:rsidRPr="00BD3900" w:rsidRDefault="00D36112" w:rsidP="00D36112">
      <w:pPr>
        <w:ind w:left="4820" w:firstLine="0"/>
        <w:outlineLvl w:val="0"/>
        <w:rPr>
          <w:bCs/>
          <w:szCs w:val="28"/>
        </w:rPr>
      </w:pPr>
      <w:r w:rsidRPr="00BD3900">
        <w:rPr>
          <w:bCs/>
          <w:szCs w:val="28"/>
        </w:rPr>
        <w:t xml:space="preserve">филиала </w:t>
      </w:r>
      <w:r>
        <w:rPr>
          <w:bCs/>
          <w:szCs w:val="28"/>
        </w:rPr>
        <w:t xml:space="preserve">ПАО </w:t>
      </w:r>
      <w:r w:rsidRPr="00BD3900">
        <w:rPr>
          <w:bCs/>
          <w:szCs w:val="28"/>
        </w:rPr>
        <w:t>«ТрансКонтейнер»</w:t>
      </w:r>
    </w:p>
    <w:p w:rsidR="00D36112" w:rsidRDefault="00D36112" w:rsidP="00D36112">
      <w:pPr>
        <w:pStyle w:val="1"/>
        <w:suppressAutoHyphens/>
        <w:ind w:left="4820" w:firstLine="0"/>
        <w:jc w:val="left"/>
        <w:rPr>
          <w:bCs/>
          <w:szCs w:val="28"/>
        </w:rPr>
      </w:pPr>
      <w:r>
        <w:rPr>
          <w:bCs/>
          <w:szCs w:val="28"/>
        </w:rPr>
        <w:t>н</w:t>
      </w:r>
      <w:r w:rsidRPr="00BD3900">
        <w:rPr>
          <w:bCs/>
          <w:szCs w:val="28"/>
        </w:rPr>
        <w:t xml:space="preserve">а </w:t>
      </w:r>
      <w:r>
        <w:rPr>
          <w:bCs/>
          <w:szCs w:val="28"/>
        </w:rPr>
        <w:t>Приволжской</w:t>
      </w:r>
      <w:r w:rsidRPr="00BD3900">
        <w:rPr>
          <w:bCs/>
          <w:szCs w:val="28"/>
        </w:rPr>
        <w:t xml:space="preserve"> железной дороге состоявшегося </w:t>
      </w:r>
      <w:r>
        <w:rPr>
          <w:bCs/>
          <w:szCs w:val="28"/>
        </w:rPr>
        <w:t>28 ноября</w:t>
      </w:r>
      <w:r w:rsidRPr="00BD3900">
        <w:rPr>
          <w:bCs/>
          <w:szCs w:val="28"/>
        </w:rPr>
        <w:t xml:space="preserve"> 2014 года</w:t>
      </w:r>
    </w:p>
    <w:p w:rsidR="00D36112" w:rsidRDefault="00D36112" w:rsidP="00D36112">
      <w:pPr>
        <w:pStyle w:val="Default"/>
        <w:jc w:val="center"/>
        <w:rPr>
          <w:b/>
          <w:color w:val="auto"/>
        </w:rPr>
      </w:pPr>
    </w:p>
    <w:p w:rsidR="00D36112" w:rsidRPr="00E94BB0" w:rsidRDefault="00D36112" w:rsidP="00D36112">
      <w:pPr>
        <w:pStyle w:val="Default"/>
        <w:jc w:val="center"/>
        <w:rPr>
          <w:b/>
          <w:color w:val="auto"/>
        </w:rPr>
      </w:pPr>
      <w:r w:rsidRPr="00E94BB0">
        <w:rPr>
          <w:b/>
          <w:color w:val="auto"/>
        </w:rPr>
        <w:t>Индивидуальный предприниматель Кочергин Антон Николаевич</w:t>
      </w:r>
    </w:p>
    <w:p w:rsidR="00D36112" w:rsidRDefault="00D36112" w:rsidP="00D36112">
      <w:pPr>
        <w:jc w:val="center"/>
        <w:rPr>
          <w:b/>
          <w:bCs/>
          <w:sz w:val="24"/>
          <w:szCs w:val="24"/>
        </w:rPr>
      </w:pP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>Ставки арендной платы транспортного средства с экипажем</w:t>
      </w: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при перевозке контейнеров </w:t>
      </w:r>
      <w:proofErr w:type="gramStart"/>
      <w:r w:rsidRPr="00E94BB0">
        <w:rPr>
          <w:b/>
          <w:bCs/>
          <w:sz w:val="24"/>
          <w:szCs w:val="24"/>
        </w:rPr>
        <w:t>со</w:t>
      </w:r>
      <w:proofErr w:type="gramEnd"/>
      <w:r w:rsidRPr="00E94BB0">
        <w:rPr>
          <w:b/>
          <w:bCs/>
          <w:sz w:val="24"/>
          <w:szCs w:val="24"/>
        </w:rPr>
        <w:t>/</w:t>
      </w:r>
      <w:proofErr w:type="gramStart"/>
      <w:r w:rsidRPr="00E94BB0">
        <w:rPr>
          <w:b/>
          <w:bCs/>
          <w:sz w:val="24"/>
          <w:szCs w:val="24"/>
        </w:rPr>
        <w:t>на</w:t>
      </w:r>
      <w:proofErr w:type="gramEnd"/>
      <w:r w:rsidRPr="00E94BB0">
        <w:rPr>
          <w:b/>
          <w:bCs/>
          <w:sz w:val="24"/>
          <w:szCs w:val="24"/>
        </w:rPr>
        <w:t xml:space="preserve"> станции/</w:t>
      </w:r>
      <w:proofErr w:type="spellStart"/>
      <w:r w:rsidRPr="00E94BB0">
        <w:rPr>
          <w:b/>
          <w:bCs/>
          <w:sz w:val="24"/>
          <w:szCs w:val="24"/>
        </w:rPr>
        <w:t>ию</w:t>
      </w:r>
      <w:proofErr w:type="spellEnd"/>
      <w:r w:rsidRPr="00E94BB0">
        <w:rPr>
          <w:b/>
          <w:bCs/>
          <w:sz w:val="24"/>
          <w:szCs w:val="24"/>
        </w:rPr>
        <w:t xml:space="preserve"> Сарепта Приволжской железной дороги по г. Волгограду и прилегающим районам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50"/>
        <w:gridCol w:w="2268"/>
        <w:gridCol w:w="2410"/>
      </w:tblGrid>
      <w:tr w:rsidR="00D36112" w:rsidRPr="00E94BB0" w:rsidTr="00790DB3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зоны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BB0">
              <w:rPr>
                <w:b/>
                <w:sz w:val="24"/>
                <w:szCs w:val="24"/>
              </w:rPr>
              <w:t xml:space="preserve">Ставки арендной платы </w:t>
            </w:r>
          </w:p>
          <w:p w:rsidR="00D36112" w:rsidRPr="00E94BB0" w:rsidRDefault="00D36112" w:rsidP="00790D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BB0">
              <w:rPr>
                <w:b/>
                <w:sz w:val="24"/>
                <w:szCs w:val="24"/>
              </w:rPr>
              <w:t xml:space="preserve">за 1 </w:t>
            </w:r>
            <w:proofErr w:type="spellStart"/>
            <w:r w:rsidRPr="00E94BB0">
              <w:rPr>
                <w:b/>
                <w:sz w:val="24"/>
                <w:szCs w:val="24"/>
              </w:rPr>
              <w:t>авторейс</w:t>
            </w:r>
            <w:proofErr w:type="spellEnd"/>
            <w:r w:rsidRPr="00E94BB0">
              <w:rPr>
                <w:b/>
                <w:sz w:val="24"/>
                <w:szCs w:val="24"/>
              </w:rPr>
              <w:t xml:space="preserve"> </w:t>
            </w: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b/>
                <w:sz w:val="24"/>
                <w:szCs w:val="24"/>
              </w:rPr>
              <w:t>(руб., без учета НДС)</w:t>
            </w:r>
          </w:p>
        </w:tc>
      </w:tr>
      <w:tr w:rsidR="00D36112" w:rsidRPr="00E94BB0" w:rsidTr="00790DB3">
        <w:trPr>
          <w:trHeight w:val="290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20-ти фут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40-ка фут 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Волгоград,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Ворошиловский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Советский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Дзержинский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Краснооктябрьский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олгоград,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Тракторозаводской</w:t>
            </w:r>
            <w:proofErr w:type="spellEnd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7700,00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10560,00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олгоград,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Кировский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4400,00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Красноармейский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Центральный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р.п. Городище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Калач-на-Дону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11000,00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12000,00</w:t>
            </w:r>
          </w:p>
        </w:tc>
      </w:tr>
    </w:tbl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</w:p>
    <w:p w:rsidR="00D36112" w:rsidRPr="00E94BB0" w:rsidRDefault="00D36112" w:rsidP="00D36112">
      <w:pPr>
        <w:ind w:firstLine="426"/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Нормы простоя и е ставки за сверхнормативный простой </w:t>
      </w:r>
      <w:proofErr w:type="gramStart"/>
      <w:r w:rsidRPr="00E94BB0">
        <w:rPr>
          <w:b/>
          <w:bCs/>
          <w:sz w:val="24"/>
          <w:szCs w:val="24"/>
        </w:rPr>
        <w:t>по</w:t>
      </w:r>
      <w:proofErr w:type="gramEnd"/>
      <w:r w:rsidRPr="00E94BB0">
        <w:rPr>
          <w:b/>
          <w:bCs/>
          <w:sz w:val="24"/>
          <w:szCs w:val="24"/>
        </w:rPr>
        <w:t xml:space="preserve"> </w:t>
      </w: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при перевозке контейнеров </w:t>
      </w:r>
      <w:proofErr w:type="gramStart"/>
      <w:r w:rsidRPr="00E94BB0">
        <w:rPr>
          <w:b/>
          <w:bCs/>
          <w:sz w:val="24"/>
          <w:szCs w:val="24"/>
        </w:rPr>
        <w:t>со</w:t>
      </w:r>
      <w:proofErr w:type="gramEnd"/>
      <w:r w:rsidRPr="00E94BB0">
        <w:rPr>
          <w:b/>
          <w:bCs/>
          <w:sz w:val="24"/>
          <w:szCs w:val="24"/>
        </w:rPr>
        <w:t>/</w:t>
      </w:r>
      <w:proofErr w:type="gramStart"/>
      <w:r w:rsidRPr="00E94BB0">
        <w:rPr>
          <w:b/>
          <w:bCs/>
          <w:sz w:val="24"/>
          <w:szCs w:val="24"/>
        </w:rPr>
        <w:t>на</w:t>
      </w:r>
      <w:proofErr w:type="gramEnd"/>
      <w:r w:rsidRPr="00E94BB0">
        <w:rPr>
          <w:b/>
          <w:bCs/>
          <w:sz w:val="24"/>
          <w:szCs w:val="24"/>
        </w:rPr>
        <w:t xml:space="preserve"> станции/</w:t>
      </w:r>
      <w:proofErr w:type="spellStart"/>
      <w:r w:rsidRPr="00E94BB0">
        <w:rPr>
          <w:b/>
          <w:bCs/>
          <w:sz w:val="24"/>
          <w:szCs w:val="24"/>
        </w:rPr>
        <w:t>ию</w:t>
      </w:r>
      <w:proofErr w:type="spellEnd"/>
      <w:r w:rsidRPr="00E94BB0">
        <w:rPr>
          <w:b/>
          <w:bCs/>
          <w:sz w:val="24"/>
          <w:szCs w:val="24"/>
        </w:rPr>
        <w:t xml:space="preserve"> Сарепта Приволжской железной дороги по г. Волгограду и прилегающим районам</w:t>
      </w:r>
    </w:p>
    <w:p w:rsidR="00D36112" w:rsidRPr="00E94BB0" w:rsidRDefault="00D36112" w:rsidP="00D36112">
      <w:pPr>
        <w:rPr>
          <w:b/>
          <w:bCs/>
          <w:color w:val="000000"/>
          <w:sz w:val="24"/>
          <w:szCs w:val="24"/>
        </w:rPr>
      </w:pPr>
    </w:p>
    <w:tbl>
      <w:tblPr>
        <w:tblW w:w="9708" w:type="dxa"/>
        <w:jc w:val="center"/>
        <w:tblInd w:w="108" w:type="dxa"/>
        <w:tblLayout w:type="fixed"/>
        <w:tblLook w:val="04A0"/>
      </w:tblPr>
      <w:tblGrid>
        <w:gridCol w:w="5195"/>
        <w:gridCol w:w="2268"/>
        <w:gridCol w:w="2245"/>
      </w:tblGrid>
      <w:tr w:rsidR="00D36112" w:rsidRPr="00E94BB0" w:rsidTr="00790DB3">
        <w:trPr>
          <w:trHeight w:val="85"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right="-210"/>
              <w:jc w:val="center"/>
              <w:rPr>
                <w:bCs/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Типоразмер контейнера</w:t>
            </w:r>
          </w:p>
        </w:tc>
      </w:tr>
      <w:tr w:rsidR="00D36112" w:rsidRPr="00E94BB0" w:rsidTr="00790DB3">
        <w:trPr>
          <w:trHeight w:val="95"/>
          <w:jc w:val="center"/>
        </w:trPr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12" w:rsidRPr="00E94BB0" w:rsidRDefault="00D36112" w:rsidP="00790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20 футовый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40 футовый</w:t>
            </w:r>
          </w:p>
        </w:tc>
      </w:tr>
      <w:tr w:rsidR="00D36112" w:rsidRPr="00E94BB0" w:rsidTr="00790DB3">
        <w:trPr>
          <w:trHeight w:val="95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Норма простоя под загрузкой/разгрузкой,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3</w:t>
            </w:r>
          </w:p>
        </w:tc>
      </w:tr>
      <w:tr w:rsidR="00D36112" w:rsidRPr="00E94BB0" w:rsidTr="00790DB3">
        <w:trPr>
          <w:trHeight w:val="950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 xml:space="preserve">Сверхнормативный простой под загрузкой/разгрузкой (ставка </w:t>
            </w:r>
            <w:proofErr w:type="spellStart"/>
            <w:r w:rsidRPr="00E94BB0">
              <w:rPr>
                <w:sz w:val="24"/>
                <w:szCs w:val="24"/>
              </w:rPr>
              <w:t>руб</w:t>
            </w:r>
            <w:proofErr w:type="spellEnd"/>
            <w:r w:rsidRPr="00E94BB0">
              <w:rPr>
                <w:sz w:val="24"/>
                <w:szCs w:val="24"/>
              </w:rPr>
              <w:t xml:space="preserve">/час, без учета НДС).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1140,00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1320,00</w:t>
            </w:r>
          </w:p>
        </w:tc>
      </w:tr>
      <w:tr w:rsidR="00D36112" w:rsidRPr="00E94BB0" w:rsidTr="00790DB3">
        <w:trPr>
          <w:trHeight w:val="836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 xml:space="preserve">Сверхнормативный простой под загрузкой/разгрузкой (ставка </w:t>
            </w:r>
            <w:r w:rsidRPr="00E94BB0">
              <w:rPr>
                <w:rFonts w:eastAsia="Calibri"/>
                <w:sz w:val="24"/>
                <w:szCs w:val="24"/>
                <w:lang w:eastAsia="en-US"/>
              </w:rPr>
              <w:t>(за 1 мин.)</w:t>
            </w:r>
            <w:r w:rsidRPr="00E94BB0">
              <w:rPr>
                <w:sz w:val="24"/>
                <w:szCs w:val="24"/>
              </w:rPr>
              <w:t xml:space="preserve"> без учета НДС).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19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D36112" w:rsidRPr="00E94BB0" w:rsidTr="00790DB3">
        <w:trPr>
          <w:trHeight w:val="83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36112" w:rsidRDefault="00D36112" w:rsidP="00D36112">
      <w:pPr>
        <w:pStyle w:val="af6"/>
        <w:rPr>
          <w:sz w:val="24"/>
          <w:szCs w:val="24"/>
        </w:rPr>
      </w:pPr>
      <w:r w:rsidRPr="00E94BB0">
        <w:rPr>
          <w:sz w:val="24"/>
          <w:szCs w:val="24"/>
        </w:rPr>
        <w:t>Сверхнормативное время под загрузкой/выгрузкой контейнера на складе грузоотправителя / грузополучателя менее 15 мин в расчет не принимается, период от 15 мин до одного часа рассчитывается поминутно.</w:t>
      </w:r>
    </w:p>
    <w:p w:rsidR="0066281D" w:rsidRDefault="0066281D" w:rsidP="00D36112">
      <w:pPr>
        <w:pStyle w:val="af6"/>
        <w:rPr>
          <w:sz w:val="24"/>
          <w:szCs w:val="24"/>
        </w:rPr>
      </w:pPr>
    </w:p>
    <w:p w:rsidR="00693D2B" w:rsidRDefault="00693D2B" w:rsidP="00D36112">
      <w:pPr>
        <w:pStyle w:val="1"/>
        <w:suppressAutoHyphens/>
        <w:ind w:left="4820" w:firstLine="0"/>
        <w:jc w:val="left"/>
        <w:rPr>
          <w:szCs w:val="28"/>
        </w:rPr>
      </w:pPr>
    </w:p>
    <w:p w:rsidR="00D36112" w:rsidRPr="00BD3900" w:rsidRDefault="00D36112" w:rsidP="00D36112">
      <w:pPr>
        <w:pStyle w:val="1"/>
        <w:suppressAutoHyphens/>
        <w:ind w:left="4820" w:firstLine="0"/>
        <w:jc w:val="left"/>
        <w:rPr>
          <w:szCs w:val="28"/>
        </w:rPr>
      </w:pPr>
      <w:r w:rsidRPr="00BD3900">
        <w:rPr>
          <w:szCs w:val="28"/>
        </w:rPr>
        <w:t xml:space="preserve">Приложение  № </w:t>
      </w:r>
      <w:r>
        <w:rPr>
          <w:szCs w:val="28"/>
        </w:rPr>
        <w:t>2</w:t>
      </w:r>
    </w:p>
    <w:p w:rsidR="00D36112" w:rsidRPr="002A095E" w:rsidRDefault="00D36112" w:rsidP="00D36112">
      <w:pPr>
        <w:pStyle w:val="1"/>
        <w:suppressAutoHyphens/>
        <w:ind w:left="4820" w:firstLine="0"/>
        <w:jc w:val="left"/>
        <w:rPr>
          <w:bCs/>
          <w:szCs w:val="28"/>
        </w:rPr>
      </w:pPr>
      <w:r w:rsidRPr="002A095E">
        <w:rPr>
          <w:szCs w:val="28"/>
        </w:rPr>
        <w:t>к протоколу</w:t>
      </w:r>
      <w:r w:rsidRPr="002A095E">
        <w:rPr>
          <w:bCs/>
          <w:szCs w:val="28"/>
        </w:rPr>
        <w:t xml:space="preserve"> № 6</w:t>
      </w:r>
      <w:r w:rsidRPr="002A095E">
        <w:rPr>
          <w:szCs w:val="28"/>
        </w:rPr>
        <w:t>/ПРГ</w:t>
      </w:r>
    </w:p>
    <w:p w:rsidR="00D36112" w:rsidRPr="00BD3900" w:rsidRDefault="00D36112" w:rsidP="00D36112">
      <w:pPr>
        <w:ind w:left="4820" w:firstLine="0"/>
        <w:outlineLvl w:val="0"/>
        <w:rPr>
          <w:bCs/>
          <w:szCs w:val="28"/>
        </w:rPr>
      </w:pPr>
      <w:r w:rsidRPr="002A095E">
        <w:rPr>
          <w:bCs/>
          <w:szCs w:val="28"/>
        </w:rPr>
        <w:t>заседания Постоянной рабочей</w:t>
      </w:r>
      <w:r w:rsidRPr="00BD3900">
        <w:rPr>
          <w:bCs/>
          <w:szCs w:val="28"/>
        </w:rPr>
        <w:t xml:space="preserve"> группы Конкурсной комиссии </w:t>
      </w:r>
    </w:p>
    <w:p w:rsidR="00D36112" w:rsidRPr="00BD3900" w:rsidRDefault="00D36112" w:rsidP="00D36112">
      <w:pPr>
        <w:ind w:left="4820" w:firstLine="0"/>
        <w:outlineLvl w:val="0"/>
        <w:rPr>
          <w:bCs/>
          <w:szCs w:val="28"/>
        </w:rPr>
      </w:pPr>
      <w:r w:rsidRPr="00BD3900">
        <w:rPr>
          <w:bCs/>
          <w:szCs w:val="28"/>
        </w:rPr>
        <w:t xml:space="preserve">филиала </w:t>
      </w:r>
      <w:r>
        <w:rPr>
          <w:bCs/>
          <w:szCs w:val="28"/>
        </w:rPr>
        <w:t xml:space="preserve">ПАО </w:t>
      </w:r>
      <w:r w:rsidRPr="00BD3900">
        <w:rPr>
          <w:bCs/>
          <w:szCs w:val="28"/>
        </w:rPr>
        <w:t>«ТрансКонтейнер»</w:t>
      </w:r>
    </w:p>
    <w:p w:rsidR="00D36112" w:rsidRDefault="00D36112" w:rsidP="00D36112">
      <w:pPr>
        <w:pStyle w:val="1"/>
        <w:suppressAutoHyphens/>
        <w:ind w:left="4820" w:firstLine="0"/>
        <w:jc w:val="left"/>
        <w:rPr>
          <w:bCs/>
          <w:szCs w:val="28"/>
        </w:rPr>
      </w:pPr>
      <w:r>
        <w:rPr>
          <w:bCs/>
          <w:szCs w:val="28"/>
        </w:rPr>
        <w:t>н</w:t>
      </w:r>
      <w:r w:rsidRPr="00BD3900">
        <w:rPr>
          <w:bCs/>
          <w:szCs w:val="28"/>
        </w:rPr>
        <w:t xml:space="preserve">а </w:t>
      </w:r>
      <w:r>
        <w:rPr>
          <w:bCs/>
          <w:szCs w:val="28"/>
        </w:rPr>
        <w:t>Приволжской</w:t>
      </w:r>
      <w:r w:rsidRPr="00BD3900">
        <w:rPr>
          <w:bCs/>
          <w:szCs w:val="28"/>
        </w:rPr>
        <w:t xml:space="preserve"> железной дороге состоявшегося </w:t>
      </w:r>
      <w:r>
        <w:rPr>
          <w:bCs/>
          <w:szCs w:val="28"/>
        </w:rPr>
        <w:t>28 ноября</w:t>
      </w:r>
      <w:r w:rsidRPr="00BD3900">
        <w:rPr>
          <w:bCs/>
          <w:szCs w:val="28"/>
        </w:rPr>
        <w:t xml:space="preserve"> 2014 года</w:t>
      </w:r>
    </w:p>
    <w:p w:rsidR="00D36112" w:rsidRDefault="00D36112" w:rsidP="00D36112">
      <w:pPr>
        <w:pStyle w:val="Default"/>
        <w:jc w:val="center"/>
        <w:rPr>
          <w:b/>
          <w:color w:val="auto"/>
        </w:rPr>
      </w:pPr>
    </w:p>
    <w:p w:rsidR="00D36112" w:rsidRDefault="00D36112" w:rsidP="00D36112">
      <w:pPr>
        <w:pStyle w:val="Default"/>
        <w:jc w:val="center"/>
        <w:rPr>
          <w:b/>
          <w:color w:val="auto"/>
        </w:rPr>
      </w:pPr>
      <w:r w:rsidRPr="00E94BB0">
        <w:rPr>
          <w:b/>
          <w:color w:val="auto"/>
        </w:rPr>
        <w:t xml:space="preserve">Индивидуальный предприниматель </w:t>
      </w:r>
      <w:proofErr w:type="spellStart"/>
      <w:r w:rsidRPr="00E94BB0">
        <w:rPr>
          <w:b/>
          <w:color w:val="auto"/>
        </w:rPr>
        <w:t>К</w:t>
      </w:r>
      <w:r>
        <w:rPr>
          <w:b/>
          <w:color w:val="auto"/>
        </w:rPr>
        <w:t>расулин</w:t>
      </w:r>
      <w:proofErr w:type="spellEnd"/>
      <w:r>
        <w:rPr>
          <w:b/>
          <w:color w:val="auto"/>
        </w:rPr>
        <w:t xml:space="preserve"> Анатолий Александрович</w:t>
      </w:r>
    </w:p>
    <w:p w:rsidR="00D36112" w:rsidRDefault="00D36112" w:rsidP="00D36112">
      <w:pPr>
        <w:pStyle w:val="Default"/>
        <w:jc w:val="center"/>
        <w:rPr>
          <w:b/>
          <w:bCs/>
        </w:rPr>
      </w:pP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>Ставки арендной платы транспортного средства с экипажем</w:t>
      </w: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при перевозке контейнеров </w:t>
      </w:r>
      <w:proofErr w:type="gramStart"/>
      <w:r w:rsidRPr="00E94BB0">
        <w:rPr>
          <w:b/>
          <w:bCs/>
          <w:sz w:val="24"/>
          <w:szCs w:val="24"/>
        </w:rPr>
        <w:t>со</w:t>
      </w:r>
      <w:proofErr w:type="gramEnd"/>
      <w:r w:rsidRPr="00E94BB0">
        <w:rPr>
          <w:b/>
          <w:bCs/>
          <w:sz w:val="24"/>
          <w:szCs w:val="24"/>
        </w:rPr>
        <w:t>/</w:t>
      </w:r>
      <w:proofErr w:type="gramStart"/>
      <w:r w:rsidRPr="00E94BB0">
        <w:rPr>
          <w:b/>
          <w:bCs/>
          <w:sz w:val="24"/>
          <w:szCs w:val="24"/>
        </w:rPr>
        <w:t>на</w:t>
      </w:r>
      <w:proofErr w:type="gramEnd"/>
      <w:r w:rsidRPr="00E94BB0">
        <w:rPr>
          <w:b/>
          <w:bCs/>
          <w:sz w:val="24"/>
          <w:szCs w:val="24"/>
        </w:rPr>
        <w:t xml:space="preserve"> станции/</w:t>
      </w:r>
      <w:proofErr w:type="spellStart"/>
      <w:r w:rsidRPr="00E94BB0">
        <w:rPr>
          <w:b/>
          <w:bCs/>
          <w:sz w:val="24"/>
          <w:szCs w:val="24"/>
        </w:rPr>
        <w:t>ию</w:t>
      </w:r>
      <w:proofErr w:type="spellEnd"/>
      <w:r w:rsidRPr="00E94BB0">
        <w:rPr>
          <w:b/>
          <w:bCs/>
          <w:sz w:val="24"/>
          <w:szCs w:val="24"/>
        </w:rPr>
        <w:t xml:space="preserve"> Сарепта Приволжской железной дороги по г. Волгограду и прилегающим районам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50"/>
        <w:gridCol w:w="2268"/>
        <w:gridCol w:w="2410"/>
      </w:tblGrid>
      <w:tr w:rsidR="00D36112" w:rsidRPr="00E94BB0" w:rsidTr="00790DB3">
        <w:trPr>
          <w:trHeight w:val="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зоны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BB0">
              <w:rPr>
                <w:b/>
                <w:sz w:val="24"/>
                <w:szCs w:val="24"/>
              </w:rPr>
              <w:t xml:space="preserve">Ставки арендной платы </w:t>
            </w:r>
          </w:p>
          <w:p w:rsidR="00D36112" w:rsidRPr="00E94BB0" w:rsidRDefault="00D36112" w:rsidP="00790D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94BB0">
              <w:rPr>
                <w:b/>
                <w:sz w:val="24"/>
                <w:szCs w:val="24"/>
              </w:rPr>
              <w:t xml:space="preserve">за 1 </w:t>
            </w:r>
            <w:proofErr w:type="spellStart"/>
            <w:r w:rsidRPr="00E94BB0">
              <w:rPr>
                <w:b/>
                <w:sz w:val="24"/>
                <w:szCs w:val="24"/>
              </w:rPr>
              <w:t>авторейс</w:t>
            </w:r>
            <w:proofErr w:type="spellEnd"/>
            <w:r w:rsidRPr="00E94BB0">
              <w:rPr>
                <w:b/>
                <w:sz w:val="24"/>
                <w:szCs w:val="24"/>
              </w:rPr>
              <w:t xml:space="preserve"> </w:t>
            </w: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b/>
                <w:sz w:val="24"/>
                <w:szCs w:val="24"/>
              </w:rPr>
              <w:t>(руб., без учета НДС)</w:t>
            </w:r>
          </w:p>
        </w:tc>
      </w:tr>
      <w:tr w:rsidR="00D36112" w:rsidRPr="00E94BB0" w:rsidTr="00790DB3">
        <w:trPr>
          <w:trHeight w:val="290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20-ти фут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40-ка фут 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Волгоград,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Ворошиловский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Советский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Дзержинский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Краснооктябрьский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олгоград,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Тракторозаводской</w:t>
            </w:r>
            <w:proofErr w:type="spellEnd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7700,00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10560,00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олгоград,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Кировский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4400,00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Красноармейский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5500,00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7920,00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олгоград, </w:t>
            </w: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Центральный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р.п. Городище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6600,00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9240,00</w:t>
            </w:r>
          </w:p>
        </w:tc>
      </w:tr>
      <w:tr w:rsidR="00D36112" w:rsidRPr="00E94BB0" w:rsidTr="00790DB3">
        <w:trPr>
          <w:trHeight w:val="362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Калач-на-Дону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11000,00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color w:val="000000"/>
                <w:sz w:val="24"/>
                <w:szCs w:val="24"/>
                <w:lang w:eastAsia="en-US"/>
              </w:rPr>
              <w:t>12000,00</w:t>
            </w:r>
          </w:p>
        </w:tc>
      </w:tr>
    </w:tbl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</w:p>
    <w:p w:rsidR="00D36112" w:rsidRPr="00E94BB0" w:rsidRDefault="00D36112" w:rsidP="00D36112">
      <w:pPr>
        <w:ind w:firstLine="426"/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Нормы простоя и е ставки за сверхнормативный простой </w:t>
      </w:r>
      <w:proofErr w:type="gramStart"/>
      <w:r w:rsidRPr="00E94BB0">
        <w:rPr>
          <w:b/>
          <w:bCs/>
          <w:sz w:val="24"/>
          <w:szCs w:val="24"/>
        </w:rPr>
        <w:t>по</w:t>
      </w:r>
      <w:proofErr w:type="gramEnd"/>
      <w:r w:rsidRPr="00E94BB0">
        <w:rPr>
          <w:b/>
          <w:bCs/>
          <w:sz w:val="24"/>
          <w:szCs w:val="24"/>
        </w:rPr>
        <w:t xml:space="preserve"> </w:t>
      </w:r>
    </w:p>
    <w:p w:rsidR="00D36112" w:rsidRPr="00E94BB0" w:rsidRDefault="00D36112" w:rsidP="00D36112">
      <w:pPr>
        <w:jc w:val="center"/>
        <w:rPr>
          <w:b/>
          <w:bCs/>
          <w:sz w:val="24"/>
          <w:szCs w:val="24"/>
        </w:rPr>
      </w:pPr>
      <w:r w:rsidRPr="00E94BB0">
        <w:rPr>
          <w:b/>
          <w:bCs/>
          <w:sz w:val="24"/>
          <w:szCs w:val="24"/>
        </w:rPr>
        <w:t xml:space="preserve">при перевозке контейнеров </w:t>
      </w:r>
      <w:proofErr w:type="gramStart"/>
      <w:r w:rsidRPr="00E94BB0">
        <w:rPr>
          <w:b/>
          <w:bCs/>
          <w:sz w:val="24"/>
          <w:szCs w:val="24"/>
        </w:rPr>
        <w:t>со</w:t>
      </w:r>
      <w:proofErr w:type="gramEnd"/>
      <w:r w:rsidRPr="00E94BB0">
        <w:rPr>
          <w:b/>
          <w:bCs/>
          <w:sz w:val="24"/>
          <w:szCs w:val="24"/>
        </w:rPr>
        <w:t>/</w:t>
      </w:r>
      <w:proofErr w:type="gramStart"/>
      <w:r w:rsidRPr="00E94BB0">
        <w:rPr>
          <w:b/>
          <w:bCs/>
          <w:sz w:val="24"/>
          <w:szCs w:val="24"/>
        </w:rPr>
        <w:t>на</w:t>
      </w:r>
      <w:proofErr w:type="gramEnd"/>
      <w:r w:rsidRPr="00E94BB0">
        <w:rPr>
          <w:b/>
          <w:bCs/>
          <w:sz w:val="24"/>
          <w:szCs w:val="24"/>
        </w:rPr>
        <w:t xml:space="preserve"> станции/</w:t>
      </w:r>
      <w:proofErr w:type="spellStart"/>
      <w:r w:rsidRPr="00E94BB0">
        <w:rPr>
          <w:b/>
          <w:bCs/>
          <w:sz w:val="24"/>
          <w:szCs w:val="24"/>
        </w:rPr>
        <w:t>ию</w:t>
      </w:r>
      <w:proofErr w:type="spellEnd"/>
      <w:r w:rsidRPr="00E94BB0">
        <w:rPr>
          <w:b/>
          <w:bCs/>
          <w:sz w:val="24"/>
          <w:szCs w:val="24"/>
        </w:rPr>
        <w:t xml:space="preserve"> Сарепта Приволжской железной дороги по г. Волгограду и прилегающим районам</w:t>
      </w:r>
    </w:p>
    <w:p w:rsidR="00D36112" w:rsidRPr="00E94BB0" w:rsidRDefault="00D36112" w:rsidP="00D36112">
      <w:pPr>
        <w:rPr>
          <w:b/>
          <w:bCs/>
          <w:color w:val="000000"/>
          <w:sz w:val="24"/>
          <w:szCs w:val="24"/>
        </w:rPr>
      </w:pPr>
    </w:p>
    <w:tbl>
      <w:tblPr>
        <w:tblW w:w="9708" w:type="dxa"/>
        <w:jc w:val="center"/>
        <w:tblInd w:w="108" w:type="dxa"/>
        <w:tblLayout w:type="fixed"/>
        <w:tblLook w:val="04A0"/>
      </w:tblPr>
      <w:tblGrid>
        <w:gridCol w:w="5195"/>
        <w:gridCol w:w="2268"/>
        <w:gridCol w:w="2245"/>
      </w:tblGrid>
      <w:tr w:rsidR="00D36112" w:rsidRPr="00E94BB0" w:rsidTr="00790DB3">
        <w:trPr>
          <w:trHeight w:val="85"/>
          <w:jc w:val="center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right="-210"/>
              <w:jc w:val="center"/>
              <w:rPr>
                <w:bCs/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Типоразмер контейнера</w:t>
            </w:r>
          </w:p>
        </w:tc>
      </w:tr>
      <w:tr w:rsidR="00D36112" w:rsidRPr="00E94BB0" w:rsidTr="00790DB3">
        <w:trPr>
          <w:trHeight w:val="95"/>
          <w:jc w:val="center"/>
        </w:trPr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12" w:rsidRPr="00E94BB0" w:rsidRDefault="00D36112" w:rsidP="00790D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20 футовый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40 футовый</w:t>
            </w:r>
          </w:p>
        </w:tc>
      </w:tr>
      <w:tr w:rsidR="00D36112" w:rsidRPr="00E94BB0" w:rsidTr="00790DB3">
        <w:trPr>
          <w:trHeight w:val="95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Норма простоя под загрузкой/разгрузкой,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>3</w:t>
            </w:r>
          </w:p>
        </w:tc>
      </w:tr>
      <w:tr w:rsidR="00D36112" w:rsidRPr="00E94BB0" w:rsidTr="00790DB3">
        <w:trPr>
          <w:trHeight w:val="950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 xml:space="preserve">Сверхнормативный простой под загрузкой/разгрузкой (ставка </w:t>
            </w:r>
            <w:proofErr w:type="spellStart"/>
            <w:r w:rsidRPr="00E94BB0">
              <w:rPr>
                <w:sz w:val="24"/>
                <w:szCs w:val="24"/>
              </w:rPr>
              <w:t>руб</w:t>
            </w:r>
            <w:proofErr w:type="spellEnd"/>
            <w:r w:rsidRPr="00E94BB0">
              <w:rPr>
                <w:sz w:val="24"/>
                <w:szCs w:val="24"/>
              </w:rPr>
              <w:t xml:space="preserve">/час, без учета НДС).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1140,00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1320,00</w:t>
            </w:r>
          </w:p>
        </w:tc>
      </w:tr>
      <w:tr w:rsidR="00D36112" w:rsidRPr="00E94BB0" w:rsidTr="00790DB3">
        <w:trPr>
          <w:trHeight w:val="836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36112" w:rsidRPr="00E94BB0" w:rsidRDefault="00D36112" w:rsidP="00790DB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E94BB0">
              <w:rPr>
                <w:sz w:val="24"/>
                <w:szCs w:val="24"/>
              </w:rPr>
              <w:t xml:space="preserve">Сверхнормативный простой под загрузкой/разгрузкой (ставка </w:t>
            </w:r>
            <w:r w:rsidRPr="00E94BB0">
              <w:rPr>
                <w:rFonts w:eastAsia="Calibri"/>
                <w:sz w:val="24"/>
                <w:szCs w:val="24"/>
                <w:lang w:eastAsia="en-US"/>
              </w:rPr>
              <w:t>(за 1 мин.)</w:t>
            </w:r>
            <w:r w:rsidRPr="00E94BB0">
              <w:rPr>
                <w:sz w:val="24"/>
                <w:szCs w:val="24"/>
              </w:rPr>
              <w:t xml:space="preserve"> без учета НДС).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19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112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36112" w:rsidRPr="00E94BB0" w:rsidRDefault="00D36112" w:rsidP="0079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4BB0">
              <w:rPr>
                <w:rFonts w:eastAsia="Calibri"/>
                <w:sz w:val="24"/>
                <w:szCs w:val="24"/>
                <w:lang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D36112" w:rsidRPr="00E94BB0" w:rsidTr="00790DB3">
        <w:trPr>
          <w:trHeight w:val="83"/>
          <w:jc w:val="center"/>
        </w:trPr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12" w:rsidRPr="00E94BB0" w:rsidRDefault="00D36112" w:rsidP="00790DB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36112" w:rsidRPr="00E94BB0" w:rsidRDefault="00D36112" w:rsidP="00D36112">
      <w:pPr>
        <w:pStyle w:val="af6"/>
        <w:rPr>
          <w:sz w:val="24"/>
          <w:szCs w:val="24"/>
        </w:rPr>
      </w:pPr>
      <w:r w:rsidRPr="00E94BB0">
        <w:rPr>
          <w:sz w:val="24"/>
          <w:szCs w:val="24"/>
        </w:rPr>
        <w:t>Сверхнормативное время под загрузкой/выгрузкой контейнера на складе грузоотправителя / грузополучателя менее 15 мин в расчет не принимается, период от 15 мин до одного часа рассчитывается поминутно.</w:t>
      </w:r>
    </w:p>
    <w:sectPr w:rsidR="00D36112" w:rsidRPr="00E94BB0" w:rsidSect="000D643C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53" w:rsidRDefault="00F44A53" w:rsidP="002C7C03">
      <w:r>
        <w:separator/>
      </w:r>
    </w:p>
  </w:endnote>
  <w:endnote w:type="continuationSeparator" w:id="0">
    <w:p w:rsidR="00F44A53" w:rsidRDefault="00F44A5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53" w:rsidRDefault="00F44A53" w:rsidP="002C7C03">
      <w:r>
        <w:separator/>
      </w:r>
    </w:p>
  </w:footnote>
  <w:footnote w:type="continuationSeparator" w:id="0">
    <w:p w:rsidR="00F44A53" w:rsidRDefault="00F44A5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B3" w:rsidRDefault="00004E58" w:rsidP="009D6273">
    <w:pPr>
      <w:pStyle w:val="a9"/>
      <w:jc w:val="center"/>
    </w:pPr>
    <w:fldSimple w:instr=" PAGE   \* MERGEFORMAT ">
      <w:r w:rsidR="0054365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1B25"/>
    <w:multiLevelType w:val="multilevel"/>
    <w:tmpl w:val="11566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3AE5F7D"/>
    <w:multiLevelType w:val="hybridMultilevel"/>
    <w:tmpl w:val="F5B4AC04"/>
    <w:lvl w:ilvl="0" w:tplc="4670C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724DE"/>
    <w:multiLevelType w:val="hybridMultilevel"/>
    <w:tmpl w:val="DE9204E8"/>
    <w:lvl w:ilvl="0" w:tplc="F5F682B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82177A1"/>
    <w:multiLevelType w:val="hybridMultilevel"/>
    <w:tmpl w:val="DE9204E8"/>
    <w:lvl w:ilvl="0" w:tplc="F5F682B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A674438"/>
    <w:multiLevelType w:val="hybridMultilevel"/>
    <w:tmpl w:val="2B4A23F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3F99"/>
    <w:multiLevelType w:val="multilevel"/>
    <w:tmpl w:val="13307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BD6DC1"/>
    <w:multiLevelType w:val="multilevel"/>
    <w:tmpl w:val="7CFA28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0A60"/>
    <w:multiLevelType w:val="hybridMultilevel"/>
    <w:tmpl w:val="2692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134C9"/>
    <w:multiLevelType w:val="hybridMultilevel"/>
    <w:tmpl w:val="1CB6BB58"/>
    <w:lvl w:ilvl="0" w:tplc="D65894B4">
      <w:start w:val="1"/>
      <w:numFmt w:val="decimal"/>
      <w:lvlText w:val="%1)"/>
      <w:lvlJc w:val="left"/>
      <w:pPr>
        <w:ind w:left="975" w:hanging="61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2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0A4B4D"/>
    <w:multiLevelType w:val="hybridMultilevel"/>
    <w:tmpl w:val="BD12CD1A"/>
    <w:lvl w:ilvl="0" w:tplc="14E4E334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1"/>
  </w:num>
  <w:num w:numId="5">
    <w:abstractNumId w:val="3"/>
  </w:num>
  <w:num w:numId="6">
    <w:abstractNumId w:val="21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0"/>
  </w:num>
  <w:num w:numId="19">
    <w:abstractNumId w:val="11"/>
  </w:num>
  <w:num w:numId="20">
    <w:abstractNumId w:val="2"/>
  </w:num>
  <w:num w:numId="21">
    <w:abstractNumId w:val="15"/>
  </w:num>
  <w:num w:numId="22">
    <w:abstractNumId w:val="8"/>
  </w:num>
  <w:num w:numId="23">
    <w:abstractNumId w:val="18"/>
  </w:num>
  <w:num w:numId="24">
    <w:abstractNumId w:val="23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4E58"/>
    <w:rsid w:val="00006217"/>
    <w:rsid w:val="0001393F"/>
    <w:rsid w:val="00017432"/>
    <w:rsid w:val="00017543"/>
    <w:rsid w:val="000217E5"/>
    <w:rsid w:val="000220E8"/>
    <w:rsid w:val="00022222"/>
    <w:rsid w:val="00023765"/>
    <w:rsid w:val="000243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1F49"/>
    <w:rsid w:val="00053B97"/>
    <w:rsid w:val="00055534"/>
    <w:rsid w:val="00060065"/>
    <w:rsid w:val="00061AA4"/>
    <w:rsid w:val="00063509"/>
    <w:rsid w:val="0006428D"/>
    <w:rsid w:val="00076A31"/>
    <w:rsid w:val="000777AB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003D"/>
    <w:rsid w:val="000A60A3"/>
    <w:rsid w:val="000A60DF"/>
    <w:rsid w:val="000A6E2A"/>
    <w:rsid w:val="000B0645"/>
    <w:rsid w:val="000B119C"/>
    <w:rsid w:val="000B303A"/>
    <w:rsid w:val="000B40C1"/>
    <w:rsid w:val="000B413C"/>
    <w:rsid w:val="000C36E1"/>
    <w:rsid w:val="000C45B8"/>
    <w:rsid w:val="000C5FD9"/>
    <w:rsid w:val="000C7162"/>
    <w:rsid w:val="000C7F17"/>
    <w:rsid w:val="000D58CB"/>
    <w:rsid w:val="000D5907"/>
    <w:rsid w:val="000D643C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F1782"/>
    <w:rsid w:val="000F3D72"/>
    <w:rsid w:val="000F751C"/>
    <w:rsid w:val="0010196B"/>
    <w:rsid w:val="00102C10"/>
    <w:rsid w:val="00102E0B"/>
    <w:rsid w:val="00105101"/>
    <w:rsid w:val="00105A26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407E"/>
    <w:rsid w:val="001365A6"/>
    <w:rsid w:val="0013786F"/>
    <w:rsid w:val="00142A32"/>
    <w:rsid w:val="00142E78"/>
    <w:rsid w:val="001437CC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67FD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677"/>
    <w:rsid w:val="00190C88"/>
    <w:rsid w:val="00191162"/>
    <w:rsid w:val="00192738"/>
    <w:rsid w:val="00192C65"/>
    <w:rsid w:val="0019311E"/>
    <w:rsid w:val="001938F1"/>
    <w:rsid w:val="001948AA"/>
    <w:rsid w:val="00195EF2"/>
    <w:rsid w:val="001A6532"/>
    <w:rsid w:val="001B0D28"/>
    <w:rsid w:val="001B0FDE"/>
    <w:rsid w:val="001B3A51"/>
    <w:rsid w:val="001B415F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5C36"/>
    <w:rsid w:val="001E67F5"/>
    <w:rsid w:val="001E6A1B"/>
    <w:rsid w:val="001E70E8"/>
    <w:rsid w:val="001F0B3B"/>
    <w:rsid w:val="001F1D95"/>
    <w:rsid w:val="001F3CE1"/>
    <w:rsid w:val="001F4DAA"/>
    <w:rsid w:val="001F5DA6"/>
    <w:rsid w:val="001F60C9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6CDB"/>
    <w:rsid w:val="0021755B"/>
    <w:rsid w:val="00217F38"/>
    <w:rsid w:val="00220000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4FAD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BE6"/>
    <w:rsid w:val="0028492E"/>
    <w:rsid w:val="0029011F"/>
    <w:rsid w:val="00292871"/>
    <w:rsid w:val="0029460E"/>
    <w:rsid w:val="0029489F"/>
    <w:rsid w:val="0029553D"/>
    <w:rsid w:val="00295686"/>
    <w:rsid w:val="00296517"/>
    <w:rsid w:val="002A01E2"/>
    <w:rsid w:val="002A02A8"/>
    <w:rsid w:val="002A095E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3E1F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6134"/>
    <w:rsid w:val="00326380"/>
    <w:rsid w:val="00327153"/>
    <w:rsid w:val="00327F21"/>
    <w:rsid w:val="00331669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6FD2"/>
    <w:rsid w:val="003876C3"/>
    <w:rsid w:val="00390057"/>
    <w:rsid w:val="00391B2B"/>
    <w:rsid w:val="003922C2"/>
    <w:rsid w:val="003925D4"/>
    <w:rsid w:val="00393B7C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1CD4"/>
    <w:rsid w:val="003A42FE"/>
    <w:rsid w:val="003A4DF3"/>
    <w:rsid w:val="003A6C7E"/>
    <w:rsid w:val="003A7286"/>
    <w:rsid w:val="003A785A"/>
    <w:rsid w:val="003B0645"/>
    <w:rsid w:val="003B0913"/>
    <w:rsid w:val="003B20C6"/>
    <w:rsid w:val="003B6342"/>
    <w:rsid w:val="003B7DB8"/>
    <w:rsid w:val="003C168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1BA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15CC2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1DC6"/>
    <w:rsid w:val="004625AD"/>
    <w:rsid w:val="004635D3"/>
    <w:rsid w:val="00463A46"/>
    <w:rsid w:val="004659F4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5696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A5E69"/>
    <w:rsid w:val="004A72FD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D73CF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CF9"/>
    <w:rsid w:val="004F7E56"/>
    <w:rsid w:val="00500D9B"/>
    <w:rsid w:val="005016EA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042"/>
    <w:rsid w:val="00537974"/>
    <w:rsid w:val="00540569"/>
    <w:rsid w:val="00542313"/>
    <w:rsid w:val="00543655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185"/>
    <w:rsid w:val="00591511"/>
    <w:rsid w:val="005916A8"/>
    <w:rsid w:val="005921D0"/>
    <w:rsid w:val="00593856"/>
    <w:rsid w:val="00594437"/>
    <w:rsid w:val="005964B0"/>
    <w:rsid w:val="00597604"/>
    <w:rsid w:val="005A19E7"/>
    <w:rsid w:val="005A1AFF"/>
    <w:rsid w:val="005A1F28"/>
    <w:rsid w:val="005A4B63"/>
    <w:rsid w:val="005A69AB"/>
    <w:rsid w:val="005B0FE1"/>
    <w:rsid w:val="005B1996"/>
    <w:rsid w:val="005B457E"/>
    <w:rsid w:val="005B4B5F"/>
    <w:rsid w:val="005C13CF"/>
    <w:rsid w:val="005C3232"/>
    <w:rsid w:val="005C3455"/>
    <w:rsid w:val="005C3FA1"/>
    <w:rsid w:val="005D15B6"/>
    <w:rsid w:val="005D2573"/>
    <w:rsid w:val="005D387A"/>
    <w:rsid w:val="005D3D31"/>
    <w:rsid w:val="005D3FA2"/>
    <w:rsid w:val="005D520A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5F7394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186D"/>
    <w:rsid w:val="00651EBB"/>
    <w:rsid w:val="006527AA"/>
    <w:rsid w:val="0065729B"/>
    <w:rsid w:val="0065731F"/>
    <w:rsid w:val="00657FE2"/>
    <w:rsid w:val="00660B6F"/>
    <w:rsid w:val="00661273"/>
    <w:rsid w:val="006615AF"/>
    <w:rsid w:val="0066281D"/>
    <w:rsid w:val="006629E2"/>
    <w:rsid w:val="00662C7F"/>
    <w:rsid w:val="00663598"/>
    <w:rsid w:val="006640C8"/>
    <w:rsid w:val="00666233"/>
    <w:rsid w:val="006665CD"/>
    <w:rsid w:val="00666F52"/>
    <w:rsid w:val="006713BF"/>
    <w:rsid w:val="006716C5"/>
    <w:rsid w:val="00671D22"/>
    <w:rsid w:val="00672563"/>
    <w:rsid w:val="00676432"/>
    <w:rsid w:val="00677549"/>
    <w:rsid w:val="006779ED"/>
    <w:rsid w:val="00685765"/>
    <w:rsid w:val="00691051"/>
    <w:rsid w:val="00693B1B"/>
    <w:rsid w:val="00693D2B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369"/>
    <w:rsid w:val="006C26BC"/>
    <w:rsid w:val="006C6370"/>
    <w:rsid w:val="006C7E13"/>
    <w:rsid w:val="006D2DF7"/>
    <w:rsid w:val="006D2EC8"/>
    <w:rsid w:val="006D2F75"/>
    <w:rsid w:val="006D3209"/>
    <w:rsid w:val="006D5EC7"/>
    <w:rsid w:val="006E0FA2"/>
    <w:rsid w:val="006E11C3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079F3"/>
    <w:rsid w:val="00710053"/>
    <w:rsid w:val="00710B75"/>
    <w:rsid w:val="0071472A"/>
    <w:rsid w:val="00716576"/>
    <w:rsid w:val="00720D89"/>
    <w:rsid w:val="00723F62"/>
    <w:rsid w:val="00726ADA"/>
    <w:rsid w:val="007317F5"/>
    <w:rsid w:val="00734FF7"/>
    <w:rsid w:val="00735892"/>
    <w:rsid w:val="00736ED7"/>
    <w:rsid w:val="007371AF"/>
    <w:rsid w:val="007416B4"/>
    <w:rsid w:val="00742817"/>
    <w:rsid w:val="007442D3"/>
    <w:rsid w:val="007455F6"/>
    <w:rsid w:val="00747A22"/>
    <w:rsid w:val="0075014E"/>
    <w:rsid w:val="007520F3"/>
    <w:rsid w:val="007550AA"/>
    <w:rsid w:val="0075588E"/>
    <w:rsid w:val="00760978"/>
    <w:rsid w:val="00760E7D"/>
    <w:rsid w:val="00761C6F"/>
    <w:rsid w:val="00761FAC"/>
    <w:rsid w:val="007635F8"/>
    <w:rsid w:val="007652D3"/>
    <w:rsid w:val="00777E13"/>
    <w:rsid w:val="00781CED"/>
    <w:rsid w:val="007827D0"/>
    <w:rsid w:val="00782F42"/>
    <w:rsid w:val="00784BC7"/>
    <w:rsid w:val="00790DB3"/>
    <w:rsid w:val="007917D3"/>
    <w:rsid w:val="007937B8"/>
    <w:rsid w:val="00793E25"/>
    <w:rsid w:val="00794671"/>
    <w:rsid w:val="00795795"/>
    <w:rsid w:val="00795E99"/>
    <w:rsid w:val="0079689E"/>
    <w:rsid w:val="007A0D75"/>
    <w:rsid w:val="007A29F9"/>
    <w:rsid w:val="007A53A0"/>
    <w:rsid w:val="007B0476"/>
    <w:rsid w:val="007B0C0F"/>
    <w:rsid w:val="007B2B5F"/>
    <w:rsid w:val="007B3B78"/>
    <w:rsid w:val="007B485E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632F"/>
    <w:rsid w:val="007E7498"/>
    <w:rsid w:val="007F0708"/>
    <w:rsid w:val="007F15A4"/>
    <w:rsid w:val="007F1EA2"/>
    <w:rsid w:val="007F297E"/>
    <w:rsid w:val="007F3C27"/>
    <w:rsid w:val="007F5506"/>
    <w:rsid w:val="008003B4"/>
    <w:rsid w:val="00800FB8"/>
    <w:rsid w:val="00802A58"/>
    <w:rsid w:val="00802C93"/>
    <w:rsid w:val="00806178"/>
    <w:rsid w:val="0080662E"/>
    <w:rsid w:val="00807092"/>
    <w:rsid w:val="00807BB0"/>
    <w:rsid w:val="008108B7"/>
    <w:rsid w:val="008128DB"/>
    <w:rsid w:val="008135AF"/>
    <w:rsid w:val="00814594"/>
    <w:rsid w:val="00814C63"/>
    <w:rsid w:val="00815D70"/>
    <w:rsid w:val="008161D1"/>
    <w:rsid w:val="008228F0"/>
    <w:rsid w:val="00822977"/>
    <w:rsid w:val="00823272"/>
    <w:rsid w:val="0082343F"/>
    <w:rsid w:val="008271E1"/>
    <w:rsid w:val="00830968"/>
    <w:rsid w:val="00830B9F"/>
    <w:rsid w:val="0083104F"/>
    <w:rsid w:val="00834BE6"/>
    <w:rsid w:val="00836093"/>
    <w:rsid w:val="008375F3"/>
    <w:rsid w:val="008402B4"/>
    <w:rsid w:val="00844E01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5790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2AAB"/>
    <w:rsid w:val="008941BB"/>
    <w:rsid w:val="008947E1"/>
    <w:rsid w:val="00894BBB"/>
    <w:rsid w:val="00894C12"/>
    <w:rsid w:val="00896A9A"/>
    <w:rsid w:val="00896D0B"/>
    <w:rsid w:val="008A0152"/>
    <w:rsid w:val="008A5066"/>
    <w:rsid w:val="008B0139"/>
    <w:rsid w:val="008B19C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32E4"/>
    <w:rsid w:val="008F55C9"/>
    <w:rsid w:val="008F5D9F"/>
    <w:rsid w:val="008F607C"/>
    <w:rsid w:val="009003C9"/>
    <w:rsid w:val="00901F97"/>
    <w:rsid w:val="0090210A"/>
    <w:rsid w:val="00902307"/>
    <w:rsid w:val="00902B4A"/>
    <w:rsid w:val="009030FE"/>
    <w:rsid w:val="009038E1"/>
    <w:rsid w:val="009041F8"/>
    <w:rsid w:val="0090505A"/>
    <w:rsid w:val="00906CBF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5A53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156"/>
    <w:rsid w:val="009662B7"/>
    <w:rsid w:val="009676D7"/>
    <w:rsid w:val="009745CC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450"/>
    <w:rsid w:val="00996C06"/>
    <w:rsid w:val="009A1E8F"/>
    <w:rsid w:val="009A307B"/>
    <w:rsid w:val="009A382D"/>
    <w:rsid w:val="009A440A"/>
    <w:rsid w:val="009A7C16"/>
    <w:rsid w:val="009B03C6"/>
    <w:rsid w:val="009B1594"/>
    <w:rsid w:val="009B2F3F"/>
    <w:rsid w:val="009B3769"/>
    <w:rsid w:val="009B6FDE"/>
    <w:rsid w:val="009B7BAC"/>
    <w:rsid w:val="009C0148"/>
    <w:rsid w:val="009C0336"/>
    <w:rsid w:val="009C16C0"/>
    <w:rsid w:val="009C402D"/>
    <w:rsid w:val="009C4A5D"/>
    <w:rsid w:val="009C5018"/>
    <w:rsid w:val="009C55F5"/>
    <w:rsid w:val="009D05DC"/>
    <w:rsid w:val="009D0A1C"/>
    <w:rsid w:val="009D24B1"/>
    <w:rsid w:val="009D41DA"/>
    <w:rsid w:val="009D56EB"/>
    <w:rsid w:val="009D6273"/>
    <w:rsid w:val="009D6A51"/>
    <w:rsid w:val="009D7331"/>
    <w:rsid w:val="009D7B19"/>
    <w:rsid w:val="009E0E54"/>
    <w:rsid w:val="009E2CD7"/>
    <w:rsid w:val="009E5A8C"/>
    <w:rsid w:val="009E6270"/>
    <w:rsid w:val="009E6B16"/>
    <w:rsid w:val="009E71B3"/>
    <w:rsid w:val="009E7671"/>
    <w:rsid w:val="009E7E36"/>
    <w:rsid w:val="009F0935"/>
    <w:rsid w:val="009F143B"/>
    <w:rsid w:val="009F20DE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195B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0EF3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546DC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29"/>
    <w:rsid w:val="00A825F1"/>
    <w:rsid w:val="00A84CA1"/>
    <w:rsid w:val="00A86125"/>
    <w:rsid w:val="00A91C22"/>
    <w:rsid w:val="00A9351A"/>
    <w:rsid w:val="00A9382C"/>
    <w:rsid w:val="00A93FED"/>
    <w:rsid w:val="00A94CA6"/>
    <w:rsid w:val="00A95F00"/>
    <w:rsid w:val="00A97FF0"/>
    <w:rsid w:val="00AA23C4"/>
    <w:rsid w:val="00AA34B6"/>
    <w:rsid w:val="00AA36AF"/>
    <w:rsid w:val="00AA40B8"/>
    <w:rsid w:val="00AA4345"/>
    <w:rsid w:val="00AA54DB"/>
    <w:rsid w:val="00AA74B6"/>
    <w:rsid w:val="00AA7EFD"/>
    <w:rsid w:val="00AB01A6"/>
    <w:rsid w:val="00AB08CC"/>
    <w:rsid w:val="00AB12B0"/>
    <w:rsid w:val="00AB46B1"/>
    <w:rsid w:val="00AB7E57"/>
    <w:rsid w:val="00AC1A4A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2DA"/>
    <w:rsid w:val="00AD7F1D"/>
    <w:rsid w:val="00AE2305"/>
    <w:rsid w:val="00AE2EAE"/>
    <w:rsid w:val="00AE3052"/>
    <w:rsid w:val="00AE40C0"/>
    <w:rsid w:val="00AE55FA"/>
    <w:rsid w:val="00AE6200"/>
    <w:rsid w:val="00AF0778"/>
    <w:rsid w:val="00AF3912"/>
    <w:rsid w:val="00AF3DD5"/>
    <w:rsid w:val="00AF3E8A"/>
    <w:rsid w:val="00AF7F02"/>
    <w:rsid w:val="00B02EDB"/>
    <w:rsid w:val="00B034FC"/>
    <w:rsid w:val="00B04519"/>
    <w:rsid w:val="00B04875"/>
    <w:rsid w:val="00B10B13"/>
    <w:rsid w:val="00B14F3B"/>
    <w:rsid w:val="00B15040"/>
    <w:rsid w:val="00B20DF0"/>
    <w:rsid w:val="00B21959"/>
    <w:rsid w:val="00B22564"/>
    <w:rsid w:val="00B268B0"/>
    <w:rsid w:val="00B27012"/>
    <w:rsid w:val="00B30A0E"/>
    <w:rsid w:val="00B3207D"/>
    <w:rsid w:val="00B35031"/>
    <w:rsid w:val="00B3689C"/>
    <w:rsid w:val="00B4029B"/>
    <w:rsid w:val="00B41245"/>
    <w:rsid w:val="00B41904"/>
    <w:rsid w:val="00B41CF4"/>
    <w:rsid w:val="00B4259F"/>
    <w:rsid w:val="00B42A16"/>
    <w:rsid w:val="00B44CFF"/>
    <w:rsid w:val="00B45B34"/>
    <w:rsid w:val="00B46533"/>
    <w:rsid w:val="00B47298"/>
    <w:rsid w:val="00B5198C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6494C"/>
    <w:rsid w:val="00B70030"/>
    <w:rsid w:val="00B71021"/>
    <w:rsid w:val="00B71C4B"/>
    <w:rsid w:val="00B74415"/>
    <w:rsid w:val="00B756E2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3876"/>
    <w:rsid w:val="00C0532F"/>
    <w:rsid w:val="00C0596F"/>
    <w:rsid w:val="00C0625B"/>
    <w:rsid w:val="00C0686E"/>
    <w:rsid w:val="00C06C41"/>
    <w:rsid w:val="00C071A9"/>
    <w:rsid w:val="00C07558"/>
    <w:rsid w:val="00C0770D"/>
    <w:rsid w:val="00C1192D"/>
    <w:rsid w:val="00C11ABF"/>
    <w:rsid w:val="00C11E91"/>
    <w:rsid w:val="00C12358"/>
    <w:rsid w:val="00C12847"/>
    <w:rsid w:val="00C12C2C"/>
    <w:rsid w:val="00C20124"/>
    <w:rsid w:val="00C221EA"/>
    <w:rsid w:val="00C23038"/>
    <w:rsid w:val="00C233AA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6778E"/>
    <w:rsid w:val="00C710BB"/>
    <w:rsid w:val="00C7118D"/>
    <w:rsid w:val="00C71B63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4D9"/>
    <w:rsid w:val="00CA4895"/>
    <w:rsid w:val="00CA4B84"/>
    <w:rsid w:val="00CA6BD3"/>
    <w:rsid w:val="00CB00B9"/>
    <w:rsid w:val="00CB20AA"/>
    <w:rsid w:val="00CB4CE7"/>
    <w:rsid w:val="00CB5381"/>
    <w:rsid w:val="00CB60F6"/>
    <w:rsid w:val="00CB7303"/>
    <w:rsid w:val="00CB766A"/>
    <w:rsid w:val="00CC0552"/>
    <w:rsid w:val="00CC1407"/>
    <w:rsid w:val="00CC325D"/>
    <w:rsid w:val="00CC3590"/>
    <w:rsid w:val="00CC59BC"/>
    <w:rsid w:val="00CD11FC"/>
    <w:rsid w:val="00CD2E8E"/>
    <w:rsid w:val="00CD55E3"/>
    <w:rsid w:val="00CD56D5"/>
    <w:rsid w:val="00CD5857"/>
    <w:rsid w:val="00CE09CD"/>
    <w:rsid w:val="00CF2BE5"/>
    <w:rsid w:val="00CF2E06"/>
    <w:rsid w:val="00CF3D3E"/>
    <w:rsid w:val="00CF6FEA"/>
    <w:rsid w:val="00CF79D0"/>
    <w:rsid w:val="00CF7A98"/>
    <w:rsid w:val="00D0087A"/>
    <w:rsid w:val="00D00A1E"/>
    <w:rsid w:val="00D0207F"/>
    <w:rsid w:val="00D029B5"/>
    <w:rsid w:val="00D040FC"/>
    <w:rsid w:val="00D057D5"/>
    <w:rsid w:val="00D05815"/>
    <w:rsid w:val="00D0608F"/>
    <w:rsid w:val="00D0636A"/>
    <w:rsid w:val="00D06581"/>
    <w:rsid w:val="00D072D1"/>
    <w:rsid w:val="00D1245F"/>
    <w:rsid w:val="00D1454B"/>
    <w:rsid w:val="00D16459"/>
    <w:rsid w:val="00D16CBC"/>
    <w:rsid w:val="00D20B15"/>
    <w:rsid w:val="00D20ED0"/>
    <w:rsid w:val="00D21C01"/>
    <w:rsid w:val="00D21E01"/>
    <w:rsid w:val="00D23486"/>
    <w:rsid w:val="00D24B84"/>
    <w:rsid w:val="00D26F9E"/>
    <w:rsid w:val="00D30C23"/>
    <w:rsid w:val="00D32B13"/>
    <w:rsid w:val="00D32F01"/>
    <w:rsid w:val="00D33ACD"/>
    <w:rsid w:val="00D35556"/>
    <w:rsid w:val="00D35BAF"/>
    <w:rsid w:val="00D36112"/>
    <w:rsid w:val="00D36FEA"/>
    <w:rsid w:val="00D375CE"/>
    <w:rsid w:val="00D37B69"/>
    <w:rsid w:val="00D40099"/>
    <w:rsid w:val="00D4048F"/>
    <w:rsid w:val="00D41942"/>
    <w:rsid w:val="00D420EC"/>
    <w:rsid w:val="00D4449F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553F"/>
    <w:rsid w:val="00D9562C"/>
    <w:rsid w:val="00D9599F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6C23"/>
    <w:rsid w:val="00DE756F"/>
    <w:rsid w:val="00DE7E75"/>
    <w:rsid w:val="00DF07E8"/>
    <w:rsid w:val="00DF089A"/>
    <w:rsid w:val="00DF2522"/>
    <w:rsid w:val="00DF434B"/>
    <w:rsid w:val="00DF5CE4"/>
    <w:rsid w:val="00E01131"/>
    <w:rsid w:val="00E01827"/>
    <w:rsid w:val="00E0183F"/>
    <w:rsid w:val="00E01A48"/>
    <w:rsid w:val="00E01E3F"/>
    <w:rsid w:val="00E03882"/>
    <w:rsid w:val="00E05B46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396A"/>
    <w:rsid w:val="00E5065E"/>
    <w:rsid w:val="00E512DE"/>
    <w:rsid w:val="00E51766"/>
    <w:rsid w:val="00E5455B"/>
    <w:rsid w:val="00E55DF0"/>
    <w:rsid w:val="00E6136B"/>
    <w:rsid w:val="00E65CEA"/>
    <w:rsid w:val="00E67B25"/>
    <w:rsid w:val="00E7002B"/>
    <w:rsid w:val="00E7093B"/>
    <w:rsid w:val="00E7174F"/>
    <w:rsid w:val="00E74B7F"/>
    <w:rsid w:val="00E76BB1"/>
    <w:rsid w:val="00E776DA"/>
    <w:rsid w:val="00E777A3"/>
    <w:rsid w:val="00E80BDA"/>
    <w:rsid w:val="00E81615"/>
    <w:rsid w:val="00E81F0C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2941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416"/>
    <w:rsid w:val="00EC5D6B"/>
    <w:rsid w:val="00EC7CE9"/>
    <w:rsid w:val="00ED0079"/>
    <w:rsid w:val="00ED16D0"/>
    <w:rsid w:val="00ED1B2D"/>
    <w:rsid w:val="00ED5411"/>
    <w:rsid w:val="00ED60FD"/>
    <w:rsid w:val="00EE27B2"/>
    <w:rsid w:val="00EE360B"/>
    <w:rsid w:val="00EE7520"/>
    <w:rsid w:val="00EE7AF2"/>
    <w:rsid w:val="00EF0190"/>
    <w:rsid w:val="00EF1304"/>
    <w:rsid w:val="00EF1F2A"/>
    <w:rsid w:val="00EF2159"/>
    <w:rsid w:val="00EF26DE"/>
    <w:rsid w:val="00EF36DC"/>
    <w:rsid w:val="00EF396C"/>
    <w:rsid w:val="00EF6C5E"/>
    <w:rsid w:val="00EF79D3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0138"/>
    <w:rsid w:val="00F23FDE"/>
    <w:rsid w:val="00F254FD"/>
    <w:rsid w:val="00F25592"/>
    <w:rsid w:val="00F25640"/>
    <w:rsid w:val="00F257FE"/>
    <w:rsid w:val="00F25C67"/>
    <w:rsid w:val="00F3142F"/>
    <w:rsid w:val="00F32BD4"/>
    <w:rsid w:val="00F32E7E"/>
    <w:rsid w:val="00F3417A"/>
    <w:rsid w:val="00F3634E"/>
    <w:rsid w:val="00F436CC"/>
    <w:rsid w:val="00F44A03"/>
    <w:rsid w:val="00F44A53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055B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A42"/>
    <w:rsid w:val="00FB2F05"/>
    <w:rsid w:val="00FB4345"/>
    <w:rsid w:val="00FB5074"/>
    <w:rsid w:val="00FB615F"/>
    <w:rsid w:val="00FB62EC"/>
    <w:rsid w:val="00FB68B2"/>
    <w:rsid w:val="00FC2C2B"/>
    <w:rsid w:val="00FC312F"/>
    <w:rsid w:val="00FC396B"/>
    <w:rsid w:val="00FC3C2A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uiPriority w:val="99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paragraph" w:customStyle="1" w:styleId="ConsPlusNonformat">
    <w:name w:val="ConsPlusNonformat"/>
    <w:rsid w:val="0048569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No Spacing"/>
    <w:uiPriority w:val="1"/>
    <w:qFormat/>
    <w:rsid w:val="00485696"/>
    <w:pPr>
      <w:suppressAutoHyphens/>
    </w:pPr>
    <w:rPr>
      <w:rFonts w:eastAsia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510C-5C16-46C7-82E4-323C4A2C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shpakovka</cp:lastModifiedBy>
  <cp:revision>2</cp:revision>
  <cp:lastPrinted>2014-11-28T05:31:00Z</cp:lastPrinted>
  <dcterms:created xsi:type="dcterms:W3CDTF">2014-12-01T07:12:00Z</dcterms:created>
  <dcterms:modified xsi:type="dcterms:W3CDTF">2014-12-01T07:12:00Z</dcterms:modified>
</cp:coreProperties>
</file>