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E1575D" w:rsidRDefault="00E1575D" w:rsidP="005465A1">
      <w:pPr>
        <w:jc w:val="right"/>
        <w:rPr>
          <w:b/>
        </w:rPr>
      </w:pPr>
      <w:r w:rsidRPr="00E1575D">
        <w:rPr>
          <w:b/>
        </w:rPr>
        <w:t>28.11.2014</w:t>
      </w:r>
      <w:r w:rsidR="005465A1" w:rsidRPr="00E1575D">
        <w:rPr>
          <w:b/>
        </w:rPr>
        <w:t xml:space="preserve">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426F" w:rsidRDefault="00AB2444" w:rsidP="00AB2444">
      <w:pPr>
        <w:jc w:val="both"/>
        <w:rPr>
          <w:bCs/>
          <w:sz w:val="28"/>
          <w:szCs w:val="28"/>
        </w:rPr>
      </w:pPr>
    </w:p>
    <w:p w:rsidR="00DD426F" w:rsidRPr="00DD426F" w:rsidRDefault="008B51A5" w:rsidP="00DD426F">
      <w:pPr>
        <w:ind w:firstLine="708"/>
        <w:jc w:val="both"/>
        <w:rPr>
          <w:b/>
          <w:color w:val="000000"/>
          <w:sz w:val="28"/>
          <w:szCs w:val="28"/>
        </w:rPr>
      </w:pPr>
      <w:proofErr w:type="gramStart"/>
      <w:r w:rsidRPr="00DD426F">
        <w:rPr>
          <w:b/>
          <w:bCs/>
          <w:sz w:val="28"/>
          <w:szCs w:val="28"/>
        </w:rPr>
        <w:t>П</w:t>
      </w:r>
      <w:r w:rsidR="005465A1" w:rsidRPr="00DD426F">
        <w:rPr>
          <w:b/>
          <w:bCs/>
          <w:sz w:val="28"/>
          <w:szCs w:val="28"/>
        </w:rPr>
        <w:t>АО «</w:t>
      </w:r>
      <w:proofErr w:type="spellStart"/>
      <w:r w:rsidR="006B31CA" w:rsidRPr="00DD426F">
        <w:rPr>
          <w:b/>
          <w:bCs/>
          <w:sz w:val="28"/>
          <w:szCs w:val="28"/>
        </w:rPr>
        <w:t>ТрансКонтейнер</w:t>
      </w:r>
      <w:proofErr w:type="spellEnd"/>
      <w:r w:rsidR="005465A1" w:rsidRPr="00DD426F">
        <w:rPr>
          <w:b/>
          <w:bCs/>
          <w:sz w:val="28"/>
          <w:szCs w:val="28"/>
        </w:rPr>
        <w:t>» информирует о внесении и</w:t>
      </w:r>
      <w:r w:rsidR="004D52B3" w:rsidRPr="00DD426F">
        <w:rPr>
          <w:b/>
          <w:bCs/>
          <w:sz w:val="28"/>
          <w:szCs w:val="28"/>
        </w:rPr>
        <w:t>зменени</w:t>
      </w:r>
      <w:r w:rsidR="005465A1" w:rsidRPr="00DD426F">
        <w:rPr>
          <w:b/>
          <w:bCs/>
          <w:sz w:val="28"/>
          <w:szCs w:val="28"/>
        </w:rPr>
        <w:t>й</w:t>
      </w:r>
      <w:r w:rsidR="004D52B3" w:rsidRPr="00DD426F">
        <w:rPr>
          <w:b/>
          <w:bCs/>
          <w:sz w:val="28"/>
          <w:szCs w:val="28"/>
        </w:rPr>
        <w:t xml:space="preserve"> </w:t>
      </w:r>
      <w:r w:rsidR="00954011" w:rsidRPr="00DD426F">
        <w:rPr>
          <w:b/>
          <w:bCs/>
          <w:sz w:val="28"/>
          <w:szCs w:val="28"/>
        </w:rPr>
        <w:t>в</w:t>
      </w:r>
      <w:r w:rsidR="004D52B3" w:rsidRPr="00DD426F">
        <w:rPr>
          <w:b/>
          <w:bCs/>
          <w:sz w:val="28"/>
          <w:szCs w:val="28"/>
        </w:rPr>
        <w:t xml:space="preserve"> извещение и</w:t>
      </w:r>
      <w:r w:rsidR="00954011" w:rsidRPr="00DD426F">
        <w:rPr>
          <w:b/>
          <w:bCs/>
          <w:sz w:val="28"/>
          <w:szCs w:val="28"/>
        </w:rPr>
        <w:t xml:space="preserve"> </w:t>
      </w:r>
      <w:r w:rsidR="004D18AA" w:rsidRPr="00DD426F">
        <w:rPr>
          <w:b/>
          <w:bCs/>
          <w:sz w:val="28"/>
          <w:szCs w:val="28"/>
        </w:rPr>
        <w:t>конкурсную</w:t>
      </w:r>
      <w:r w:rsidR="004D52B3" w:rsidRPr="00DD426F">
        <w:rPr>
          <w:b/>
          <w:bCs/>
          <w:sz w:val="28"/>
          <w:szCs w:val="28"/>
        </w:rPr>
        <w:t xml:space="preserve"> документацию </w:t>
      </w:r>
      <w:r w:rsidR="00E1575D" w:rsidRPr="00DD426F">
        <w:rPr>
          <w:b/>
          <w:bCs/>
          <w:sz w:val="28"/>
          <w:szCs w:val="28"/>
        </w:rPr>
        <w:t>закупки размещением оферты</w:t>
      </w:r>
      <w:r w:rsidR="004D18AA" w:rsidRPr="00DD426F">
        <w:rPr>
          <w:b/>
          <w:bCs/>
          <w:sz w:val="28"/>
          <w:szCs w:val="28"/>
        </w:rPr>
        <w:t xml:space="preserve"> </w:t>
      </w:r>
      <w:r w:rsidR="004D18AA" w:rsidRPr="00DD426F">
        <w:rPr>
          <w:b/>
          <w:bCs/>
          <w:sz w:val="28"/>
          <w:szCs w:val="28"/>
        </w:rPr>
        <w:br/>
      </w:r>
      <w:r w:rsidR="00765E46" w:rsidRPr="00DD426F">
        <w:rPr>
          <w:b/>
          <w:color w:val="000000" w:themeColor="text1"/>
          <w:sz w:val="28"/>
          <w:szCs w:val="28"/>
        </w:rPr>
        <w:t xml:space="preserve">№ </w:t>
      </w:r>
      <w:r w:rsidRPr="00DD426F">
        <w:rPr>
          <w:b/>
          <w:color w:val="000000"/>
          <w:sz w:val="28"/>
          <w:szCs w:val="28"/>
        </w:rPr>
        <w:t>РО/007</w:t>
      </w:r>
      <w:r w:rsidR="00E1575D" w:rsidRPr="00DD426F">
        <w:rPr>
          <w:b/>
          <w:color w:val="000000"/>
          <w:sz w:val="28"/>
          <w:szCs w:val="28"/>
        </w:rPr>
        <w:t>/ЦКПРС/01</w:t>
      </w:r>
      <w:r w:rsidRPr="00DD426F">
        <w:rPr>
          <w:b/>
          <w:color w:val="000000"/>
          <w:sz w:val="28"/>
          <w:szCs w:val="28"/>
        </w:rPr>
        <w:t>19</w:t>
      </w:r>
      <w:r w:rsidR="00E1575D" w:rsidRPr="00DD426F">
        <w:rPr>
          <w:b/>
          <w:sz w:val="28"/>
          <w:szCs w:val="28"/>
        </w:rPr>
        <w:t xml:space="preserve"> </w:t>
      </w:r>
      <w:r w:rsidR="00765E46" w:rsidRPr="00DD426F">
        <w:rPr>
          <w:b/>
          <w:color w:val="000000" w:themeColor="text1"/>
          <w:sz w:val="28"/>
          <w:szCs w:val="28"/>
        </w:rPr>
        <w:t xml:space="preserve">на </w:t>
      </w:r>
      <w:r w:rsidR="00E1575D" w:rsidRPr="00DD426F">
        <w:rPr>
          <w:b/>
          <w:sz w:val="28"/>
          <w:szCs w:val="28"/>
        </w:rPr>
        <w:t>право</w:t>
      </w:r>
      <w:r w:rsidR="003E0CBA" w:rsidRPr="00DD426F">
        <w:rPr>
          <w:b/>
          <w:sz w:val="28"/>
          <w:szCs w:val="28"/>
        </w:rPr>
        <w:t xml:space="preserve"> </w:t>
      </w:r>
      <w:r w:rsidR="00DD426F" w:rsidRPr="00DD426F">
        <w:rPr>
          <w:b/>
          <w:sz w:val="28"/>
          <w:szCs w:val="28"/>
        </w:rPr>
        <w:t xml:space="preserve">заключения договора (договоров) на 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DD426F" w:rsidRPr="00DD426F">
        <w:rPr>
          <w:b/>
          <w:sz w:val="28"/>
          <w:szCs w:val="28"/>
        </w:rPr>
        <w:t>внутритерминальным</w:t>
      </w:r>
      <w:proofErr w:type="spellEnd"/>
      <w:r w:rsidR="00DD426F" w:rsidRPr="00DD426F">
        <w:rPr>
          <w:b/>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w:t>
      </w:r>
      <w:proofErr w:type="gramEnd"/>
      <w:r w:rsidR="00DD426F" w:rsidRPr="00DD426F">
        <w:rPr>
          <w:b/>
          <w:sz w:val="28"/>
          <w:szCs w:val="28"/>
        </w:rPr>
        <w:t>, а также контейнеров и/или вагонов во внутреннем, экспортно-импортном, транзитном сообщении по территории Республики Азербайджан.</w:t>
      </w:r>
    </w:p>
    <w:p w:rsidR="00E1575D" w:rsidRDefault="00E1575D" w:rsidP="00E1575D">
      <w:pPr>
        <w:pStyle w:val="1"/>
        <w:suppressAutoHyphens/>
        <w:rPr>
          <w:b/>
          <w:szCs w:val="28"/>
        </w:rPr>
      </w:pPr>
    </w:p>
    <w:p w:rsidR="00765E46" w:rsidRPr="001C3E66" w:rsidRDefault="00765E46" w:rsidP="00765E46">
      <w:pPr>
        <w:jc w:val="both"/>
        <w:rPr>
          <w:sz w:val="28"/>
          <w:szCs w:val="28"/>
        </w:rPr>
      </w:pPr>
      <w:r w:rsidRPr="001C3E66">
        <w:rPr>
          <w:sz w:val="28"/>
          <w:szCs w:val="28"/>
        </w:rPr>
        <w:t xml:space="preserve">1. В извещении о </w:t>
      </w:r>
      <w:r w:rsidR="00E1575D" w:rsidRPr="001C3E66">
        <w:rPr>
          <w:sz w:val="28"/>
          <w:szCs w:val="28"/>
        </w:rPr>
        <w:t>размещении оферты</w:t>
      </w:r>
      <w:r w:rsidRPr="001C3E66">
        <w:rPr>
          <w:bCs/>
          <w:sz w:val="28"/>
          <w:szCs w:val="28"/>
        </w:rPr>
        <w:t xml:space="preserve"> </w:t>
      </w:r>
      <w:r w:rsidRPr="001C3E66">
        <w:rPr>
          <w:bCs/>
          <w:sz w:val="28"/>
          <w:szCs w:val="28"/>
        </w:rPr>
        <w:br/>
      </w:r>
      <w:r w:rsidRPr="00DD426F">
        <w:rPr>
          <w:color w:val="000000" w:themeColor="text1"/>
          <w:sz w:val="28"/>
          <w:szCs w:val="28"/>
        </w:rPr>
        <w:t xml:space="preserve">№ </w:t>
      </w:r>
      <w:r w:rsidR="00DD426F" w:rsidRPr="00DD426F">
        <w:rPr>
          <w:color w:val="000000"/>
          <w:sz w:val="28"/>
          <w:szCs w:val="28"/>
        </w:rPr>
        <w:t>РО/007/ЦКПРС/0119</w:t>
      </w:r>
      <w:r w:rsidR="00DD426F" w:rsidRPr="00DD426F">
        <w:rPr>
          <w:sz w:val="28"/>
          <w:szCs w:val="28"/>
        </w:rPr>
        <w:t xml:space="preserve"> </w:t>
      </w:r>
      <w:r w:rsidR="00E1575D" w:rsidRPr="00DD426F">
        <w:rPr>
          <w:sz w:val="28"/>
          <w:szCs w:val="28"/>
        </w:rPr>
        <w:t xml:space="preserve"> </w:t>
      </w:r>
      <w:r w:rsidRPr="00DD426F">
        <w:rPr>
          <w:sz w:val="28"/>
          <w:szCs w:val="28"/>
        </w:rPr>
        <w:t>(далее – Извещение) вместо текста «</w:t>
      </w:r>
      <w:r w:rsidR="00E1575D" w:rsidRPr="00DD426F">
        <w:rPr>
          <w:i/>
          <w:sz w:val="28"/>
          <w:szCs w:val="28"/>
        </w:rPr>
        <w:t>Срок</w:t>
      </w:r>
      <w:r w:rsidR="00E1575D" w:rsidRPr="001C3E66">
        <w:rPr>
          <w:i/>
          <w:sz w:val="28"/>
          <w:szCs w:val="28"/>
        </w:rPr>
        <w:t xml:space="preserve"> предоставления документации с  «17» ноября 2014 г. по «28» ноября 2014 г.</w:t>
      </w:r>
      <w:r w:rsidRPr="001C3E66">
        <w:rPr>
          <w:sz w:val="28"/>
          <w:szCs w:val="28"/>
        </w:rPr>
        <w:t xml:space="preserve">» указать </w:t>
      </w:r>
      <w:r w:rsidR="003E0B5B" w:rsidRPr="001C3E66">
        <w:rPr>
          <w:b/>
          <w:i/>
          <w:sz w:val="28"/>
          <w:szCs w:val="28"/>
        </w:rPr>
        <w:t>«</w:t>
      </w:r>
      <w:r w:rsidR="00E1575D" w:rsidRPr="001C3E66">
        <w:rPr>
          <w:b/>
          <w:i/>
          <w:sz w:val="28"/>
          <w:szCs w:val="28"/>
        </w:rPr>
        <w:t>Срок предоставления документации с  «17» ноября 2014 г. по «05» декабря 2014 г.</w:t>
      </w:r>
      <w:r w:rsidRPr="001C3E66">
        <w:rPr>
          <w:sz w:val="28"/>
          <w:szCs w:val="28"/>
        </w:rPr>
        <w:t>».</w:t>
      </w:r>
    </w:p>
    <w:p w:rsidR="00765E46" w:rsidRPr="001C3E66" w:rsidRDefault="00765E46" w:rsidP="00E1575D">
      <w:pPr>
        <w:tabs>
          <w:tab w:val="left" w:pos="567"/>
        </w:tabs>
        <w:jc w:val="both"/>
        <w:rPr>
          <w:sz w:val="28"/>
          <w:szCs w:val="28"/>
        </w:rPr>
      </w:pPr>
      <w:r w:rsidRPr="001C3E66">
        <w:rPr>
          <w:sz w:val="28"/>
          <w:szCs w:val="28"/>
        </w:rPr>
        <w:t>2. В Извещении вместо текста «</w:t>
      </w:r>
      <w:r w:rsidR="00E1575D" w:rsidRPr="001C3E66">
        <w:rPr>
          <w:i/>
          <w:sz w:val="28"/>
          <w:szCs w:val="28"/>
        </w:rPr>
        <w:t>Дата и время окончания подачи заявок (по местному времени Организатора) (Срок акцепта): «28» ноября 2014 г. 14 час. 00 мин.</w:t>
      </w:r>
      <w:r w:rsidRPr="001C3E66">
        <w:rPr>
          <w:sz w:val="28"/>
          <w:szCs w:val="28"/>
        </w:rPr>
        <w:t>» указать «</w:t>
      </w:r>
      <w:r w:rsidR="00E1575D" w:rsidRPr="001C3E66">
        <w:rPr>
          <w:b/>
          <w:i/>
          <w:sz w:val="28"/>
          <w:szCs w:val="28"/>
        </w:rPr>
        <w:t>Дата и время окончания подачи заявок (по местному времени Организатора) (Срок акцепта): «05» декабря 2014 г. 14 час. 00 мин.</w:t>
      </w:r>
      <w:r w:rsidRPr="001C3E66">
        <w:rPr>
          <w:sz w:val="28"/>
          <w:szCs w:val="28"/>
        </w:rPr>
        <w:t>».</w:t>
      </w:r>
    </w:p>
    <w:p w:rsidR="005E7C27" w:rsidRPr="005E7C27" w:rsidRDefault="003E0B5B" w:rsidP="00CD4D39">
      <w:pPr>
        <w:tabs>
          <w:tab w:val="left" w:pos="567"/>
        </w:tabs>
        <w:jc w:val="both"/>
        <w:rPr>
          <w:b/>
          <w:i/>
          <w:sz w:val="28"/>
          <w:szCs w:val="28"/>
        </w:rPr>
      </w:pPr>
      <w:r w:rsidRPr="001C3E66">
        <w:rPr>
          <w:sz w:val="28"/>
          <w:szCs w:val="28"/>
        </w:rPr>
        <w:t>3</w:t>
      </w:r>
      <w:r w:rsidR="00765E46" w:rsidRPr="001C3E66">
        <w:rPr>
          <w:sz w:val="28"/>
          <w:szCs w:val="28"/>
        </w:rPr>
        <w:t xml:space="preserve">. </w:t>
      </w:r>
      <w:r w:rsidR="005E7C27">
        <w:rPr>
          <w:sz w:val="28"/>
          <w:szCs w:val="28"/>
        </w:rPr>
        <w:t>В извещении вместо текста «</w:t>
      </w:r>
      <w:r w:rsidR="005E7C27" w:rsidRPr="005E7C27">
        <w:rPr>
          <w:i/>
          <w:sz w:val="28"/>
          <w:szCs w:val="28"/>
        </w:rPr>
        <w:t>Рассмотрение и сопоставление Заявок</w:t>
      </w:r>
    </w:p>
    <w:p w:rsidR="005E7C27" w:rsidRPr="005E7C27" w:rsidRDefault="005E7C27" w:rsidP="005E7C27">
      <w:pPr>
        <w:tabs>
          <w:tab w:val="left" w:pos="567"/>
        </w:tabs>
        <w:jc w:val="both"/>
        <w:rPr>
          <w:b/>
          <w:i/>
          <w:sz w:val="28"/>
          <w:szCs w:val="28"/>
        </w:rPr>
      </w:pPr>
      <w:r w:rsidRPr="005E7C27">
        <w:rPr>
          <w:i/>
          <w:sz w:val="28"/>
          <w:szCs w:val="28"/>
        </w:rPr>
        <w:t>«03» декабря 2014 г. 14 час. 00 мин.</w:t>
      </w:r>
      <w:r>
        <w:rPr>
          <w:i/>
          <w:sz w:val="28"/>
          <w:szCs w:val="28"/>
        </w:rPr>
        <w:t xml:space="preserve">» </w:t>
      </w:r>
      <w:r w:rsidRPr="005E7C27">
        <w:rPr>
          <w:sz w:val="28"/>
          <w:szCs w:val="28"/>
        </w:rPr>
        <w:t>указать</w:t>
      </w:r>
      <w:r>
        <w:rPr>
          <w:sz w:val="28"/>
          <w:szCs w:val="28"/>
        </w:rPr>
        <w:t xml:space="preserve"> текст «</w:t>
      </w:r>
      <w:r w:rsidRPr="005E7C27">
        <w:rPr>
          <w:b/>
          <w:i/>
          <w:sz w:val="28"/>
          <w:szCs w:val="28"/>
        </w:rPr>
        <w:t>Рассмотрение и сопоставление Заявок «</w:t>
      </w:r>
      <w:r w:rsidR="00CD4D39">
        <w:rPr>
          <w:b/>
          <w:i/>
          <w:sz w:val="28"/>
          <w:szCs w:val="28"/>
        </w:rPr>
        <w:t>10</w:t>
      </w:r>
      <w:r w:rsidRPr="005E7C27">
        <w:rPr>
          <w:b/>
          <w:i/>
          <w:sz w:val="28"/>
          <w:szCs w:val="28"/>
        </w:rPr>
        <w:t>» декабря 2014 г. 14 час. 00 мин.</w:t>
      </w:r>
      <w:r>
        <w:rPr>
          <w:i/>
          <w:sz w:val="28"/>
          <w:szCs w:val="28"/>
        </w:rPr>
        <w:t>».</w:t>
      </w:r>
    </w:p>
    <w:p w:rsidR="00765E46" w:rsidRPr="001C3E66" w:rsidRDefault="005E7C27" w:rsidP="00765E46">
      <w:pPr>
        <w:rPr>
          <w:sz w:val="28"/>
          <w:szCs w:val="28"/>
        </w:rPr>
      </w:pPr>
      <w:r>
        <w:rPr>
          <w:sz w:val="28"/>
          <w:szCs w:val="28"/>
        </w:rPr>
        <w:t xml:space="preserve">4. </w:t>
      </w:r>
      <w:r w:rsidR="00765E46" w:rsidRPr="001C3E66">
        <w:rPr>
          <w:sz w:val="28"/>
          <w:szCs w:val="28"/>
        </w:rPr>
        <w:t>Пункт</w:t>
      </w:r>
      <w:r w:rsidR="00C077F1" w:rsidRPr="001C3E66">
        <w:rPr>
          <w:sz w:val="28"/>
          <w:szCs w:val="28"/>
        </w:rPr>
        <w:t xml:space="preserve"> 6</w:t>
      </w:r>
      <w:r w:rsidR="00765E46" w:rsidRPr="001C3E66">
        <w:rPr>
          <w:sz w:val="28"/>
          <w:szCs w:val="28"/>
        </w:rPr>
        <w:t xml:space="preserve"> раздела 5 Информационная карта документации о закупк</w:t>
      </w:r>
      <w:r w:rsidR="00C077F1" w:rsidRPr="001C3E66">
        <w:rPr>
          <w:sz w:val="28"/>
          <w:szCs w:val="28"/>
        </w:rPr>
        <w:t xml:space="preserve">е </w:t>
      </w:r>
      <w:r w:rsidR="001C3E66">
        <w:rPr>
          <w:sz w:val="28"/>
          <w:szCs w:val="28"/>
        </w:rPr>
        <w:t>и</w:t>
      </w:r>
      <w:r w:rsidR="00C077F1" w:rsidRPr="001C3E66">
        <w:rPr>
          <w:sz w:val="28"/>
          <w:szCs w:val="28"/>
        </w:rPr>
        <w:t>зложить в следующей редакции:</w:t>
      </w:r>
    </w:p>
    <w:p w:rsidR="001C3E66" w:rsidRPr="00C077F1" w:rsidRDefault="001C3E66" w:rsidP="00765E46">
      <w:pPr>
        <w:rPr>
          <w:sz w:val="28"/>
          <w:szCs w:val="28"/>
        </w:rPr>
      </w:pPr>
      <w:r>
        <w:rPr>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765E46" w:rsidRPr="005E7C27" w:rsidTr="008B51A5">
        <w:tc>
          <w:tcPr>
            <w:tcW w:w="659" w:type="dxa"/>
          </w:tcPr>
          <w:p w:rsidR="00765E46" w:rsidRPr="005E7C27" w:rsidRDefault="00765E46" w:rsidP="008B51A5">
            <w:pPr>
              <w:pStyle w:val="1"/>
              <w:ind w:firstLine="0"/>
              <w:rPr>
                <w:b/>
                <w:sz w:val="24"/>
                <w:szCs w:val="24"/>
              </w:rPr>
            </w:pPr>
            <w:r w:rsidRPr="005E7C27">
              <w:rPr>
                <w:b/>
                <w:sz w:val="24"/>
                <w:szCs w:val="24"/>
              </w:rPr>
              <w:t>6.</w:t>
            </w:r>
          </w:p>
        </w:tc>
        <w:tc>
          <w:tcPr>
            <w:tcW w:w="2462" w:type="dxa"/>
          </w:tcPr>
          <w:p w:rsidR="00765E46" w:rsidRPr="005E7C27" w:rsidRDefault="00765E46" w:rsidP="008B51A5">
            <w:pPr>
              <w:pStyle w:val="Default"/>
              <w:rPr>
                <w:b/>
                <w:color w:val="auto"/>
              </w:rPr>
            </w:pPr>
            <w:r w:rsidRPr="005E7C27">
              <w:rPr>
                <w:b/>
                <w:color w:val="auto"/>
              </w:rPr>
              <w:t xml:space="preserve">Место, дата начала и окончания подачи Заявок </w:t>
            </w:r>
          </w:p>
        </w:tc>
        <w:tc>
          <w:tcPr>
            <w:tcW w:w="6518" w:type="dxa"/>
          </w:tcPr>
          <w:p w:rsidR="00765E46" w:rsidRPr="005E7C27" w:rsidRDefault="00E1575D" w:rsidP="00E1575D">
            <w:pPr>
              <w:pStyle w:val="1"/>
              <w:ind w:firstLine="0"/>
              <w:rPr>
                <w:b/>
                <w:sz w:val="24"/>
                <w:szCs w:val="24"/>
              </w:rPr>
            </w:pPr>
            <w:proofErr w:type="gramStart"/>
            <w:r w:rsidRPr="005E7C27">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 «05» декабря 2014 г. по адресу, указанному в пункте 2 настоящей Информационной карты.</w:t>
            </w:r>
            <w:proofErr w:type="gramEnd"/>
          </w:p>
        </w:tc>
      </w:tr>
    </w:tbl>
    <w:p w:rsidR="005E7C27" w:rsidRDefault="001C3E66" w:rsidP="00C077F1">
      <w:pPr>
        <w:jc w:val="both"/>
        <w:rPr>
          <w:b/>
          <w:sz w:val="28"/>
          <w:szCs w:val="28"/>
        </w:rPr>
      </w:pPr>
      <w:r>
        <w:rPr>
          <w:b/>
          <w:sz w:val="28"/>
          <w:szCs w:val="28"/>
        </w:rPr>
        <w:t>»</w:t>
      </w:r>
    </w:p>
    <w:p w:rsidR="005E7C27" w:rsidRPr="001C3E66" w:rsidRDefault="005E7C27" w:rsidP="005E7C27">
      <w:pPr>
        <w:rPr>
          <w:sz w:val="28"/>
          <w:szCs w:val="28"/>
        </w:rPr>
      </w:pPr>
      <w:r w:rsidRPr="00CD4D39">
        <w:rPr>
          <w:sz w:val="28"/>
          <w:szCs w:val="28"/>
        </w:rPr>
        <w:t>5. Пункт 8 раздела 5 Информационная карта документации о закупке</w:t>
      </w:r>
      <w:r w:rsidRPr="001C3E66">
        <w:rPr>
          <w:sz w:val="28"/>
          <w:szCs w:val="28"/>
        </w:rPr>
        <w:t xml:space="preserve"> </w:t>
      </w:r>
      <w:r>
        <w:rPr>
          <w:sz w:val="28"/>
          <w:szCs w:val="28"/>
        </w:rPr>
        <w:t>и</w:t>
      </w:r>
      <w:r w:rsidRPr="001C3E66">
        <w:rPr>
          <w:sz w:val="28"/>
          <w:szCs w:val="28"/>
        </w:rPr>
        <w:t>зложить в следующей редакции:</w:t>
      </w:r>
    </w:p>
    <w:p w:rsidR="005E7C27" w:rsidRDefault="005E7C27" w:rsidP="00C077F1">
      <w:pPr>
        <w:jc w:val="both"/>
        <w:rPr>
          <w:b/>
          <w:sz w:val="28"/>
          <w:szCs w:val="28"/>
        </w:rPr>
      </w:pP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5E7C27" w:rsidRPr="00B03784" w:rsidTr="008B51A5">
        <w:tc>
          <w:tcPr>
            <w:tcW w:w="534" w:type="dxa"/>
          </w:tcPr>
          <w:p w:rsidR="005E7C27" w:rsidRPr="00B03784" w:rsidRDefault="005E7C27" w:rsidP="008B51A5">
            <w:pPr>
              <w:pStyle w:val="1"/>
              <w:ind w:firstLine="0"/>
              <w:rPr>
                <w:b/>
                <w:sz w:val="24"/>
                <w:szCs w:val="24"/>
              </w:rPr>
            </w:pPr>
            <w:r w:rsidRPr="00B03784">
              <w:rPr>
                <w:b/>
                <w:sz w:val="24"/>
                <w:szCs w:val="24"/>
              </w:rPr>
              <w:t xml:space="preserve">8. </w:t>
            </w:r>
          </w:p>
        </w:tc>
        <w:tc>
          <w:tcPr>
            <w:tcW w:w="2551" w:type="dxa"/>
          </w:tcPr>
          <w:p w:rsidR="005E7C27" w:rsidRPr="00B03784" w:rsidRDefault="005E7C27" w:rsidP="008B51A5">
            <w:pPr>
              <w:pStyle w:val="Default"/>
              <w:rPr>
                <w:b/>
                <w:color w:val="auto"/>
              </w:rPr>
            </w:pPr>
            <w:r w:rsidRPr="00B03784">
              <w:rPr>
                <w:b/>
                <w:color w:val="auto"/>
              </w:rPr>
              <w:t>Оценка и сопоставление Заявок</w:t>
            </w:r>
          </w:p>
        </w:tc>
        <w:tc>
          <w:tcPr>
            <w:tcW w:w="6768" w:type="dxa"/>
          </w:tcPr>
          <w:p w:rsidR="005E7C27" w:rsidRPr="00E0523B" w:rsidRDefault="005E7C27" w:rsidP="008B51A5">
            <w:pPr>
              <w:pStyle w:val="1"/>
              <w:ind w:firstLine="0"/>
              <w:rPr>
                <w:sz w:val="24"/>
                <w:szCs w:val="24"/>
              </w:rPr>
            </w:pPr>
            <w:r w:rsidRPr="00E0523B">
              <w:rPr>
                <w:sz w:val="24"/>
                <w:szCs w:val="24"/>
              </w:rPr>
              <w:t xml:space="preserve">Оценка и сопоставление Заявок состоится </w:t>
            </w:r>
            <w:r w:rsidRPr="00E0523B">
              <w:rPr>
                <w:sz w:val="24"/>
                <w:szCs w:val="24"/>
              </w:rPr>
              <w:br/>
            </w:r>
            <w:r>
              <w:rPr>
                <w:sz w:val="24"/>
                <w:szCs w:val="24"/>
              </w:rPr>
              <w:t>«</w:t>
            </w:r>
            <w:r w:rsidR="00CD4D39">
              <w:rPr>
                <w:sz w:val="24"/>
                <w:szCs w:val="24"/>
              </w:rPr>
              <w:t>10</w:t>
            </w:r>
            <w:r w:rsidRPr="00E0523B">
              <w:rPr>
                <w:sz w:val="24"/>
                <w:szCs w:val="24"/>
              </w:rPr>
              <w:t xml:space="preserve">» </w:t>
            </w:r>
            <w:r>
              <w:rPr>
                <w:sz w:val="24"/>
                <w:szCs w:val="24"/>
              </w:rPr>
              <w:t>декабря</w:t>
            </w:r>
            <w:r w:rsidRPr="00E0523B">
              <w:rPr>
                <w:sz w:val="24"/>
                <w:szCs w:val="24"/>
              </w:rPr>
              <w:t xml:space="preserve"> 2014 г. в </w:t>
            </w:r>
            <w:r>
              <w:rPr>
                <w:sz w:val="24"/>
                <w:szCs w:val="24"/>
              </w:rPr>
              <w:t>14 часов 00</w:t>
            </w:r>
            <w:r w:rsidRPr="00E0523B">
              <w:rPr>
                <w:sz w:val="24"/>
                <w:szCs w:val="24"/>
              </w:rPr>
              <w:t xml:space="preserve"> минут местного времени по адресу, указанному в пункте 2 настоящей Информационной карты</w:t>
            </w:r>
          </w:p>
        </w:tc>
      </w:tr>
    </w:tbl>
    <w:p w:rsidR="00C077F1" w:rsidRDefault="005E7C27" w:rsidP="00C077F1">
      <w:pPr>
        <w:jc w:val="both"/>
        <w:rPr>
          <w:b/>
          <w:sz w:val="28"/>
          <w:szCs w:val="28"/>
        </w:rPr>
      </w:pPr>
      <w:r>
        <w:rPr>
          <w:b/>
          <w:sz w:val="28"/>
          <w:szCs w:val="28"/>
        </w:rPr>
        <w:t>»</w:t>
      </w:r>
      <w:r w:rsidR="001C3E66">
        <w:rPr>
          <w:b/>
          <w:sz w:val="28"/>
          <w:szCs w:val="28"/>
        </w:rPr>
        <w:t>. Далее по тексту.</w:t>
      </w:r>
    </w:p>
    <w:p w:rsidR="00D42893" w:rsidRPr="006B31CA" w:rsidRDefault="00D42893" w:rsidP="006B31CA">
      <w:pPr>
        <w:shd w:val="clear" w:color="auto" w:fill="FFFFFF"/>
        <w:jc w:val="both"/>
        <w:rPr>
          <w:sz w:val="28"/>
          <w:szCs w:val="28"/>
        </w:rPr>
      </w:pP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6D5"/>
    <w:rsid w:val="0003458D"/>
    <w:rsid w:val="00063452"/>
    <w:rsid w:val="000922A0"/>
    <w:rsid w:val="0009478A"/>
    <w:rsid w:val="00120C34"/>
    <w:rsid w:val="00126395"/>
    <w:rsid w:val="00157987"/>
    <w:rsid w:val="001C3E66"/>
    <w:rsid w:val="001E6F3E"/>
    <w:rsid w:val="001F1484"/>
    <w:rsid w:val="00327A51"/>
    <w:rsid w:val="003B2F3B"/>
    <w:rsid w:val="003E0B5B"/>
    <w:rsid w:val="003E0CBA"/>
    <w:rsid w:val="003F5F60"/>
    <w:rsid w:val="00430E64"/>
    <w:rsid w:val="004351C1"/>
    <w:rsid w:val="00493EE3"/>
    <w:rsid w:val="004A75B5"/>
    <w:rsid w:val="004D18AA"/>
    <w:rsid w:val="004D52B3"/>
    <w:rsid w:val="005465A1"/>
    <w:rsid w:val="005D49D3"/>
    <w:rsid w:val="005E7C27"/>
    <w:rsid w:val="005F6121"/>
    <w:rsid w:val="0060150A"/>
    <w:rsid w:val="00640A14"/>
    <w:rsid w:val="006679F7"/>
    <w:rsid w:val="006B31CA"/>
    <w:rsid w:val="006D198B"/>
    <w:rsid w:val="00724E4B"/>
    <w:rsid w:val="00730BA9"/>
    <w:rsid w:val="00744E9D"/>
    <w:rsid w:val="00765E46"/>
    <w:rsid w:val="00771996"/>
    <w:rsid w:val="007973DE"/>
    <w:rsid w:val="007B3042"/>
    <w:rsid w:val="007E0E89"/>
    <w:rsid w:val="008346D5"/>
    <w:rsid w:val="00875495"/>
    <w:rsid w:val="008B51A5"/>
    <w:rsid w:val="008D7EAE"/>
    <w:rsid w:val="00904C2D"/>
    <w:rsid w:val="009077ED"/>
    <w:rsid w:val="00935A7A"/>
    <w:rsid w:val="00945A14"/>
    <w:rsid w:val="00954011"/>
    <w:rsid w:val="00962200"/>
    <w:rsid w:val="0097632D"/>
    <w:rsid w:val="009A6883"/>
    <w:rsid w:val="009C5148"/>
    <w:rsid w:val="00A248D1"/>
    <w:rsid w:val="00AB2444"/>
    <w:rsid w:val="00AD596A"/>
    <w:rsid w:val="00BA6C3A"/>
    <w:rsid w:val="00BE24FC"/>
    <w:rsid w:val="00C077F1"/>
    <w:rsid w:val="00C115FB"/>
    <w:rsid w:val="00C15989"/>
    <w:rsid w:val="00C16581"/>
    <w:rsid w:val="00C51A5D"/>
    <w:rsid w:val="00C54377"/>
    <w:rsid w:val="00CA008E"/>
    <w:rsid w:val="00CD4D39"/>
    <w:rsid w:val="00CE4C0A"/>
    <w:rsid w:val="00CE775F"/>
    <w:rsid w:val="00D42893"/>
    <w:rsid w:val="00D43E39"/>
    <w:rsid w:val="00D56FC7"/>
    <w:rsid w:val="00D75DA3"/>
    <w:rsid w:val="00DC3D56"/>
    <w:rsid w:val="00DD426F"/>
    <w:rsid w:val="00E02D9A"/>
    <w:rsid w:val="00E1575D"/>
    <w:rsid w:val="00E72036"/>
    <w:rsid w:val="00E83E82"/>
    <w:rsid w:val="00E850D5"/>
    <w:rsid w:val="00F22B48"/>
    <w:rsid w:val="00F52851"/>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4</cp:revision>
  <cp:lastPrinted>2012-04-24T10:12:00Z</cp:lastPrinted>
  <dcterms:created xsi:type="dcterms:W3CDTF">2014-11-28T08:44:00Z</dcterms:created>
  <dcterms:modified xsi:type="dcterms:W3CDTF">2014-11-28T09:52:00Z</dcterms:modified>
</cp:coreProperties>
</file>