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DD09A8" w:rsidRDefault="007D6548" w:rsidP="009777C0">
      <w:pPr>
        <w:tabs>
          <w:tab w:val="left" w:pos="4962"/>
        </w:tabs>
        <w:rPr>
          <w:rFonts w:eastAsia="Arial Unicode MS"/>
          <w:b/>
          <w:bCs/>
          <w:sz w:val="28"/>
          <w:szCs w:val="28"/>
          <w:highlight w:val="cyan"/>
        </w:rPr>
      </w:pPr>
    </w:p>
    <w:p w:rsidR="009777C0" w:rsidRPr="0023691A" w:rsidRDefault="009777C0" w:rsidP="00A27AB6">
      <w:pPr>
        <w:tabs>
          <w:tab w:val="left" w:pos="4962"/>
        </w:tabs>
        <w:ind w:left="4820"/>
        <w:rPr>
          <w:b/>
          <w:bCs/>
          <w:sz w:val="28"/>
          <w:szCs w:val="28"/>
        </w:rPr>
      </w:pPr>
      <w:r w:rsidRPr="0023691A">
        <w:rPr>
          <w:b/>
          <w:bCs/>
          <w:sz w:val="28"/>
          <w:szCs w:val="28"/>
        </w:rPr>
        <w:t>УТВЕРЖДАЮ</w:t>
      </w:r>
    </w:p>
    <w:p w:rsidR="009777C0" w:rsidRPr="0023691A" w:rsidRDefault="009777C0" w:rsidP="00A27AB6">
      <w:pPr>
        <w:tabs>
          <w:tab w:val="left" w:pos="4962"/>
        </w:tabs>
        <w:ind w:left="4820"/>
        <w:rPr>
          <w:rFonts w:eastAsia="Arial Unicode MS"/>
          <w:b/>
          <w:bCs/>
          <w:sz w:val="28"/>
          <w:szCs w:val="28"/>
        </w:rPr>
      </w:pPr>
    </w:p>
    <w:p w:rsidR="009777C0" w:rsidRPr="0023691A" w:rsidRDefault="009777C0" w:rsidP="00A27AB6">
      <w:pPr>
        <w:tabs>
          <w:tab w:val="left" w:pos="4962"/>
        </w:tabs>
        <w:ind w:left="4820"/>
        <w:rPr>
          <w:bCs/>
          <w:i/>
          <w:sz w:val="28"/>
          <w:szCs w:val="28"/>
        </w:rPr>
      </w:pPr>
      <w:r w:rsidRPr="0023691A">
        <w:rPr>
          <w:b/>
          <w:bCs/>
          <w:sz w:val="28"/>
          <w:szCs w:val="28"/>
        </w:rPr>
        <w:t>Председатель Конкурсной комиссии филиала</w:t>
      </w:r>
      <w:r w:rsidRPr="0023691A">
        <w:rPr>
          <w:bCs/>
          <w:i/>
          <w:sz w:val="28"/>
          <w:szCs w:val="28"/>
        </w:rPr>
        <w:t xml:space="preserve"> </w:t>
      </w:r>
      <w:r w:rsidR="004551F9">
        <w:rPr>
          <w:b/>
          <w:bCs/>
          <w:sz w:val="28"/>
          <w:szCs w:val="28"/>
        </w:rPr>
        <w:t>П</w:t>
      </w:r>
      <w:r w:rsidRPr="0023691A">
        <w:rPr>
          <w:b/>
          <w:bCs/>
          <w:sz w:val="28"/>
          <w:szCs w:val="28"/>
        </w:rPr>
        <w:t>АО «ТрансКонт</w:t>
      </w:r>
      <w:r w:rsidR="00311D68">
        <w:rPr>
          <w:b/>
          <w:bCs/>
          <w:sz w:val="28"/>
          <w:szCs w:val="28"/>
        </w:rPr>
        <w:t>ейнер»            на Дальневосточной</w:t>
      </w:r>
      <w:r w:rsidRPr="0023691A">
        <w:rPr>
          <w:b/>
          <w:bCs/>
          <w:sz w:val="28"/>
          <w:szCs w:val="28"/>
        </w:rPr>
        <w:t xml:space="preserve"> железной дороге</w:t>
      </w:r>
    </w:p>
    <w:p w:rsidR="009777C0" w:rsidRPr="0023691A" w:rsidRDefault="009777C0" w:rsidP="00A27AB6">
      <w:pPr>
        <w:tabs>
          <w:tab w:val="left" w:pos="4962"/>
        </w:tabs>
        <w:ind w:left="4820"/>
        <w:rPr>
          <w:b/>
          <w:bCs/>
          <w:sz w:val="28"/>
          <w:szCs w:val="28"/>
        </w:rPr>
      </w:pPr>
    </w:p>
    <w:p w:rsidR="009777C0" w:rsidRPr="0023691A" w:rsidRDefault="009777C0" w:rsidP="00A27AB6">
      <w:pPr>
        <w:tabs>
          <w:tab w:val="left" w:pos="4962"/>
        </w:tabs>
        <w:ind w:left="4820"/>
        <w:rPr>
          <w:bCs/>
          <w:i/>
          <w:sz w:val="28"/>
          <w:szCs w:val="28"/>
        </w:rPr>
      </w:pPr>
      <w:r>
        <w:rPr>
          <w:b/>
          <w:bCs/>
          <w:sz w:val="28"/>
          <w:szCs w:val="28"/>
        </w:rPr>
        <w:t>_____________________</w:t>
      </w:r>
      <w:r w:rsidR="00311D68">
        <w:rPr>
          <w:b/>
          <w:bCs/>
          <w:sz w:val="28"/>
          <w:szCs w:val="28"/>
        </w:rPr>
        <w:t>П.С. Силин</w:t>
      </w:r>
      <w:r w:rsidRPr="0023691A">
        <w:rPr>
          <w:b/>
          <w:bCs/>
          <w:sz w:val="28"/>
          <w:szCs w:val="28"/>
        </w:rPr>
        <w:t xml:space="preserve"> </w:t>
      </w:r>
    </w:p>
    <w:p w:rsidR="009777C0" w:rsidRPr="0023691A" w:rsidRDefault="009777C0" w:rsidP="00A27AB6">
      <w:pPr>
        <w:tabs>
          <w:tab w:val="left" w:pos="4962"/>
        </w:tabs>
        <w:ind w:left="4820"/>
        <w:rPr>
          <w:b/>
          <w:bCs/>
          <w:sz w:val="28"/>
          <w:szCs w:val="28"/>
        </w:rPr>
      </w:pPr>
    </w:p>
    <w:p w:rsidR="009777C0" w:rsidRDefault="009777C0" w:rsidP="00A27AB6">
      <w:pPr>
        <w:tabs>
          <w:tab w:val="left" w:pos="4962"/>
        </w:tabs>
        <w:ind w:left="4820"/>
        <w:rPr>
          <w:b/>
          <w:bCs/>
          <w:sz w:val="28"/>
        </w:rPr>
      </w:pPr>
      <w:r w:rsidRPr="0023691A">
        <w:rPr>
          <w:b/>
          <w:bCs/>
          <w:sz w:val="28"/>
        </w:rPr>
        <w:t xml:space="preserve"> «___»________________ 2014 г.</w:t>
      </w: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825F2B" w:rsidRDefault="006400A0" w:rsidP="0002656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026560" w:rsidRDefault="00026560" w:rsidP="00026560">
      <w:pPr>
        <w:spacing w:after="120"/>
        <w:ind w:firstLine="709"/>
        <w:jc w:val="center"/>
        <w:rPr>
          <w:b/>
          <w:bCs/>
          <w:sz w:val="32"/>
          <w:szCs w:val="32"/>
        </w:rPr>
      </w:pPr>
    </w:p>
    <w:p w:rsidR="007D6548" w:rsidRPr="00026560" w:rsidRDefault="00B4382C" w:rsidP="00026560">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F10FA8" w:rsidRDefault="004551F9" w:rsidP="00F10FA8">
      <w:pPr>
        <w:pStyle w:val="19"/>
        <w:numPr>
          <w:ilvl w:val="2"/>
          <w:numId w:val="1"/>
        </w:numPr>
        <w:ind w:left="0" w:firstLine="851"/>
      </w:pPr>
      <w:proofErr w:type="gramStart"/>
      <w:r>
        <w:rPr>
          <w:szCs w:val="28"/>
        </w:rPr>
        <w:t>Публичное</w:t>
      </w:r>
      <w:r w:rsidR="007D6548">
        <w:rPr>
          <w:szCs w:val="28"/>
        </w:rPr>
        <w:t xml:space="preserve"> акционерное общество «Центр по перевозке грузов в</w:t>
      </w:r>
      <w:r w:rsidR="00FD3AA7">
        <w:rPr>
          <w:szCs w:val="28"/>
        </w:rPr>
        <w:t xml:space="preserve"> контейнерах «ТрансКонтейнер» (П</w:t>
      </w:r>
      <w:r w:rsidR="007D6548">
        <w:rPr>
          <w:szCs w:val="28"/>
        </w:rPr>
        <w:t>АО «ТрансКонтейнер») (далее – Заказчик), руководствуясь положениями Феде</w:t>
      </w:r>
      <w:r w:rsidR="00740032">
        <w:rPr>
          <w:szCs w:val="28"/>
        </w:rPr>
        <w:t>рального закона от 18 июля 2011</w:t>
      </w:r>
      <w:r w:rsidR="007D6548">
        <w:rPr>
          <w:szCs w:val="28"/>
        </w:rPr>
        <w:t xml:space="preserve">г. </w:t>
      </w:r>
      <w:r w:rsidR="008D2E20">
        <w:rPr>
          <w:szCs w:val="28"/>
        </w:rPr>
        <w:br/>
      </w:r>
      <w:r w:rsidR="007D6548">
        <w:rPr>
          <w:szCs w:val="28"/>
        </w:rPr>
        <w:t xml:space="preserve">№ 223-ФЗ «О закупках товаров, работ, услуг отдельными видами юридических лиц» и Положением о порядке размещения заказов на закупку товаров, </w:t>
      </w:r>
      <w:r w:rsidR="00012A77">
        <w:rPr>
          <w:szCs w:val="28"/>
        </w:rPr>
        <w:t xml:space="preserve"> </w:t>
      </w:r>
      <w:r w:rsidR="007D6548">
        <w:rPr>
          <w:szCs w:val="28"/>
        </w:rPr>
        <w:t xml:space="preserve">выполнение </w:t>
      </w:r>
      <w:r>
        <w:rPr>
          <w:szCs w:val="28"/>
        </w:rPr>
        <w:t>работ, оказание услуг для нужд П</w:t>
      </w:r>
      <w:r w:rsidR="007D6548">
        <w:rPr>
          <w:szCs w:val="28"/>
        </w:rPr>
        <w:t>АО «ТрансКонтейнер»</w:t>
      </w:r>
      <w:r w:rsidR="0051529F">
        <w:rPr>
          <w:szCs w:val="28"/>
        </w:rPr>
        <w:t>,</w:t>
      </w:r>
      <w:r w:rsidR="007D6548">
        <w:rPr>
          <w:szCs w:val="28"/>
        </w:rPr>
        <w:t xml:space="preserve"> </w:t>
      </w:r>
      <w:r w:rsidR="00012A77">
        <w:t xml:space="preserve">утвержденным решением Совета </w:t>
      </w:r>
      <w:r w:rsidR="0051529F">
        <w:t xml:space="preserve">директоров ОАО «ТрансКонтейнер» от </w:t>
      </w:r>
      <w:r w:rsidR="003A741B">
        <w:br/>
      </w:r>
      <w:r w:rsidR="00740032">
        <w:t>20 февраля 2013</w:t>
      </w:r>
      <w:r w:rsidR="0051529F">
        <w:t xml:space="preserve">г. </w:t>
      </w:r>
      <w:r w:rsidR="007D6548">
        <w:rPr>
          <w:szCs w:val="28"/>
        </w:rPr>
        <w:t>(далее</w:t>
      </w:r>
      <w:proofErr w:type="gramEnd"/>
      <w:r w:rsidR="007D6548">
        <w:rPr>
          <w:szCs w:val="28"/>
        </w:rPr>
        <w:t xml:space="preserve"> – </w:t>
      </w:r>
      <w:proofErr w:type="gramStart"/>
      <w:r w:rsidR="007D6548">
        <w:rPr>
          <w:szCs w:val="28"/>
        </w:rPr>
        <w:t>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 xml:space="preserve">открытый </w:t>
      </w:r>
      <w:r w:rsidR="008C4183" w:rsidRPr="009777C0">
        <w:rPr>
          <w:szCs w:val="28"/>
        </w:rPr>
        <w:t>конкурс</w:t>
      </w:r>
      <w:r w:rsidR="001E6E80" w:rsidRPr="009777C0">
        <w:rPr>
          <w:szCs w:val="28"/>
        </w:rPr>
        <w:t xml:space="preserve"> </w:t>
      </w:r>
      <w:r w:rsidR="00012A77">
        <w:rPr>
          <w:szCs w:val="28"/>
        </w:rPr>
        <w:t xml:space="preserve">   </w:t>
      </w:r>
      <w:r w:rsidR="005F0C01">
        <w:rPr>
          <w:szCs w:val="28"/>
        </w:rPr>
        <w:t>№ ОК/032/НКПДВЖД/0047</w:t>
      </w:r>
      <w:r w:rsidR="00740032">
        <w:rPr>
          <w:szCs w:val="28"/>
        </w:rPr>
        <w:t xml:space="preserve"> </w:t>
      </w:r>
      <w:r w:rsidR="00EF571B" w:rsidRPr="009777C0">
        <w:rPr>
          <w:szCs w:val="28"/>
        </w:rPr>
        <w:t>(далее</w:t>
      </w:r>
      <w:r w:rsidR="00EF571B" w:rsidRPr="00D32FFA">
        <w:rPr>
          <w:szCs w:val="28"/>
        </w:rPr>
        <w:t xml:space="preserve"> – </w:t>
      </w:r>
      <w:r w:rsidR="00EF571B">
        <w:rPr>
          <w:szCs w:val="28"/>
        </w:rPr>
        <w:t>Открытый конкурс</w:t>
      </w:r>
      <w:r w:rsidR="00EF571B" w:rsidRPr="00D32FFA">
        <w:rPr>
          <w:szCs w:val="28"/>
        </w:rPr>
        <w:t>)</w:t>
      </w:r>
      <w:r w:rsidR="007D6548" w:rsidRPr="00D32FFA">
        <w:t>.</w:t>
      </w:r>
      <w:proofErr w:type="gramEnd"/>
    </w:p>
    <w:p w:rsidR="00222CFF" w:rsidRPr="00222CFF" w:rsidRDefault="007D6548" w:rsidP="00117003">
      <w:pPr>
        <w:numPr>
          <w:ilvl w:val="2"/>
          <w:numId w:val="1"/>
        </w:numPr>
        <w:tabs>
          <w:tab w:val="left" w:pos="0"/>
          <w:tab w:val="left" w:pos="360"/>
          <w:tab w:val="num" w:pos="1174"/>
        </w:tabs>
        <w:ind w:left="0" w:firstLine="709"/>
        <w:jc w:val="both"/>
        <w:rPr>
          <w:sz w:val="28"/>
          <w:szCs w:val="28"/>
        </w:rPr>
      </w:pPr>
      <w:proofErr w:type="gramStart"/>
      <w:r w:rsidRPr="00222CFF">
        <w:rPr>
          <w:sz w:val="28"/>
          <w:szCs w:val="28"/>
        </w:rPr>
        <w:t xml:space="preserve">Предметом настоящего </w:t>
      </w:r>
      <w:r w:rsidR="008C4183" w:rsidRPr="00222CFF">
        <w:rPr>
          <w:sz w:val="28"/>
          <w:szCs w:val="28"/>
        </w:rPr>
        <w:t>Открытого конкурса</w:t>
      </w:r>
      <w:r w:rsidRPr="00222CFF">
        <w:rPr>
          <w:sz w:val="28"/>
          <w:szCs w:val="28"/>
        </w:rPr>
        <w:t xml:space="preserve"> является </w:t>
      </w:r>
      <w:r w:rsidR="00300F68" w:rsidRPr="00222CFF">
        <w:rPr>
          <w:sz w:val="28"/>
          <w:szCs w:val="28"/>
        </w:rPr>
        <w:t>право</w:t>
      </w:r>
      <w:r w:rsidR="00F22C52">
        <w:rPr>
          <w:sz w:val="28"/>
          <w:szCs w:val="28"/>
        </w:rPr>
        <w:t xml:space="preserve"> на</w:t>
      </w:r>
      <w:r w:rsidR="00300F68" w:rsidRPr="00222CFF">
        <w:rPr>
          <w:sz w:val="28"/>
          <w:szCs w:val="28"/>
        </w:rPr>
        <w:t xml:space="preserve"> </w:t>
      </w:r>
      <w:r w:rsidR="00222CFF" w:rsidRPr="00222CFF">
        <w:rPr>
          <w:sz w:val="28"/>
          <w:szCs w:val="28"/>
        </w:rPr>
        <w:t>заключения договора по  оказанию консу</w:t>
      </w:r>
      <w:r w:rsidR="001264D6">
        <w:rPr>
          <w:sz w:val="28"/>
          <w:szCs w:val="28"/>
        </w:rPr>
        <w:t>льтационных услуг по подготовке документов для заключения и обеспечению заключения договора аренды недвижимого имущества – земельного участка кадастровый номер 25:28:040011:650 общей площадью 2237 кв.м., расположенного</w:t>
      </w:r>
      <w:r w:rsidR="00222CFF" w:rsidRPr="00222CFF">
        <w:rPr>
          <w:sz w:val="28"/>
          <w:szCs w:val="28"/>
        </w:rPr>
        <w:t xml:space="preserve"> по адресу:     </w:t>
      </w:r>
      <w:r w:rsidR="001264D6">
        <w:rPr>
          <w:sz w:val="28"/>
          <w:szCs w:val="28"/>
        </w:rPr>
        <w:t xml:space="preserve">             </w:t>
      </w:r>
      <w:r w:rsidR="00222CFF" w:rsidRPr="00222CFF">
        <w:rPr>
          <w:sz w:val="28"/>
          <w:szCs w:val="28"/>
        </w:rPr>
        <w:t>г. Владивосток, в районе ул. Снеговая  с Департаментом имущественных и земел</w:t>
      </w:r>
      <w:r w:rsidR="001264D6">
        <w:rPr>
          <w:sz w:val="28"/>
          <w:szCs w:val="28"/>
        </w:rPr>
        <w:t xml:space="preserve">ьных отношений Приморского края </w:t>
      </w:r>
      <w:r w:rsidR="00FD3AA7">
        <w:rPr>
          <w:sz w:val="28"/>
          <w:szCs w:val="28"/>
        </w:rPr>
        <w:t xml:space="preserve"> филиала П</w:t>
      </w:r>
      <w:r w:rsidR="00222CFF" w:rsidRPr="00222CFF">
        <w:rPr>
          <w:sz w:val="28"/>
          <w:szCs w:val="28"/>
        </w:rPr>
        <w:t>АО «ТрансКонтейнер» на Дал</w:t>
      </w:r>
      <w:r w:rsidR="00C41949">
        <w:rPr>
          <w:sz w:val="28"/>
          <w:szCs w:val="28"/>
        </w:rPr>
        <w:t>ьневосточной</w:t>
      </w:r>
      <w:proofErr w:type="gramEnd"/>
      <w:r w:rsidR="00C41949">
        <w:rPr>
          <w:sz w:val="28"/>
          <w:szCs w:val="28"/>
        </w:rPr>
        <w:t xml:space="preserve"> железной дороге в 1 квартале 2015 года</w:t>
      </w:r>
      <w:r w:rsidR="00222CFF" w:rsidRPr="00222CFF">
        <w:rPr>
          <w:sz w:val="28"/>
          <w:szCs w:val="28"/>
        </w:rPr>
        <w:t>.</w:t>
      </w:r>
    </w:p>
    <w:p w:rsidR="004E3AC2" w:rsidRPr="00222CFF" w:rsidRDefault="00167695" w:rsidP="00117003">
      <w:pPr>
        <w:numPr>
          <w:ilvl w:val="2"/>
          <w:numId w:val="1"/>
        </w:numPr>
        <w:tabs>
          <w:tab w:val="left" w:pos="0"/>
          <w:tab w:val="left" w:pos="360"/>
          <w:tab w:val="num" w:pos="1174"/>
        </w:tabs>
        <w:ind w:left="0" w:firstLine="709"/>
        <w:jc w:val="both"/>
        <w:rPr>
          <w:sz w:val="28"/>
          <w:szCs w:val="28"/>
        </w:rPr>
      </w:pPr>
      <w:r w:rsidRPr="00222CFF">
        <w:rPr>
          <w:sz w:val="28"/>
          <w:szCs w:val="28"/>
        </w:rPr>
        <w:t>Информация об о</w:t>
      </w:r>
      <w:r w:rsidR="004E3AC2" w:rsidRPr="00222CFF">
        <w:rPr>
          <w:sz w:val="28"/>
          <w:szCs w:val="28"/>
        </w:rPr>
        <w:t>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D32FFA" w:rsidRDefault="0019760E" w:rsidP="00117003">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117003">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117003">
      <w:pPr>
        <w:pStyle w:val="19"/>
        <w:numPr>
          <w:ilvl w:val="2"/>
          <w:numId w:val="1"/>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w:t>
      </w:r>
      <w:r w:rsidRPr="00D32FFA">
        <w:rPr>
          <w:szCs w:val="28"/>
        </w:rPr>
        <w:lastRenderedPageBreak/>
        <w:t>(максимальной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11700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11700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117003">
      <w:pPr>
        <w:pStyle w:val="19"/>
        <w:numPr>
          <w:ilvl w:val="2"/>
          <w:numId w:val="1"/>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11700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11700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117003">
      <w:pPr>
        <w:pStyle w:val="19"/>
        <w:numPr>
          <w:ilvl w:val="2"/>
          <w:numId w:val="1"/>
        </w:numPr>
        <w:ind w:left="0" w:firstLine="709"/>
        <w:rPr>
          <w:szCs w:val="28"/>
        </w:rPr>
      </w:pPr>
      <w:r w:rsidRPr="00D32FFA">
        <w:t>Заявки рассматриваются как обязательства</w:t>
      </w:r>
      <w:r w:rsidR="004551F9">
        <w:t xml:space="preserve"> претендентов.                 П</w:t>
      </w:r>
      <w:r w:rsidRPr="00D32FFA">
        <w:t>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117003">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117003">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11700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11700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117003">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11700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000C413A">
        <w:rPr>
          <w:szCs w:val="28"/>
        </w:rPr>
        <w:t>. При этом П</w:t>
      </w:r>
      <w:r w:rsidRPr="00D32FFA">
        <w:rPr>
          <w:szCs w:val="28"/>
        </w:rPr>
        <w:t>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11700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117003">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117003">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117003">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117003">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117003">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36468E" w:rsidRDefault="00E347BF" w:rsidP="0036468E">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146CC2" w:rsidRPr="00D32FFA" w:rsidRDefault="00445695" w:rsidP="00117003">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11700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11700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11700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11700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36468E" w:rsidRDefault="00E347BF" w:rsidP="0036468E">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E81704" w:rsidRPr="00D32FFA" w:rsidRDefault="00E81704" w:rsidP="00117003">
      <w:pPr>
        <w:numPr>
          <w:ilvl w:val="0"/>
          <w:numId w:val="10"/>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w:t>
      </w:r>
      <w:r w:rsidR="008A10F4">
        <w:rPr>
          <w:sz w:val="28"/>
          <w:szCs w:val="28"/>
        </w:rPr>
        <w:t>ополнения</w:t>
      </w:r>
      <w:proofErr w:type="gramEnd"/>
      <w:r w:rsidR="008A10F4">
        <w:rPr>
          <w:sz w:val="28"/>
          <w:szCs w:val="28"/>
        </w:rPr>
        <w:t xml:space="preserve"> вносимые в извещение</w:t>
      </w:r>
      <w:r w:rsidRPr="00D32FFA">
        <w:rPr>
          <w:sz w:val="28"/>
          <w:szCs w:val="28"/>
        </w:rPr>
        <w:t xml:space="preserve"> </w:t>
      </w:r>
      <w:r w:rsidR="0025270E">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117003">
      <w:pPr>
        <w:numPr>
          <w:ilvl w:val="0"/>
          <w:numId w:val="10"/>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117003">
      <w:pPr>
        <w:numPr>
          <w:ilvl w:val="0"/>
          <w:numId w:val="10"/>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7D6548" w:rsidRPr="00026560" w:rsidRDefault="00E347BF" w:rsidP="00026560">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rsidP="00117003">
      <w:pPr>
        <w:pStyle w:val="19"/>
        <w:numPr>
          <w:ilvl w:val="2"/>
          <w:numId w:val="6"/>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117003">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1242D3" w:rsidRPr="00026560" w:rsidRDefault="00737675" w:rsidP="00117003">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7D6548" w:rsidRPr="00D32FFA" w:rsidRDefault="007D6548" w:rsidP="00117003">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w:t>
      </w:r>
      <w:r w:rsidR="00FD3AA7">
        <w:rPr>
          <w:sz w:val="28"/>
          <w:szCs w:val="28"/>
        </w:rPr>
        <w:t xml:space="preserve"> ранее заключенным договорам с П</w:t>
      </w:r>
      <w:r w:rsidR="000E5B2C">
        <w:rPr>
          <w:sz w:val="28"/>
          <w:szCs w:val="28"/>
        </w:rPr>
        <w:t>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026560" w:rsidRDefault="00737675" w:rsidP="00117003">
      <w:pPr>
        <w:pStyle w:val="afa"/>
        <w:numPr>
          <w:ilvl w:val="1"/>
          <w:numId w:val="5"/>
        </w:numPr>
        <w:tabs>
          <w:tab w:val="left" w:pos="1080"/>
        </w:tabs>
        <w:ind w:left="1400"/>
        <w:rPr>
          <w:b/>
          <w:sz w:val="28"/>
          <w:szCs w:val="28"/>
        </w:rPr>
      </w:pPr>
      <w:r w:rsidRPr="00D32FFA">
        <w:rPr>
          <w:b/>
          <w:sz w:val="28"/>
          <w:szCs w:val="28"/>
        </w:rPr>
        <w:t>Квалификационные требования</w:t>
      </w:r>
    </w:p>
    <w:p w:rsidR="00752FEB" w:rsidRPr="00D32FFA" w:rsidRDefault="00752FEB" w:rsidP="00117003">
      <w:pPr>
        <w:pStyle w:val="afa"/>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w:t>
      </w:r>
      <w:r w:rsidR="00FD3AA7">
        <w:rPr>
          <w:sz w:val="28"/>
          <w:szCs w:val="28"/>
        </w:rPr>
        <w:t xml:space="preserve"> недобросовестных контрагентов П</w:t>
      </w:r>
      <w:r>
        <w:rPr>
          <w:sz w:val="28"/>
          <w:szCs w:val="28"/>
        </w:rPr>
        <w:t>АО «ТрансКонтейнер»;</w:t>
      </w:r>
      <w:r>
        <w:rPr>
          <w:sz w:val="28"/>
          <w:szCs w:val="28"/>
        </w:rPr>
        <w:tab/>
      </w:r>
      <w:proofErr w:type="gramEnd"/>
    </w:p>
    <w:p w:rsidR="00752FEB" w:rsidRPr="00914122" w:rsidRDefault="00032BDE" w:rsidP="0000116C">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Default="00997B7D">
      <w:pPr>
        <w:pStyle w:val="afa"/>
        <w:tabs>
          <w:tab w:val="left" w:pos="1080"/>
        </w:tabs>
        <w:rPr>
          <w:sz w:val="28"/>
          <w:szCs w:val="28"/>
        </w:rPr>
      </w:pPr>
    </w:p>
    <w:p w:rsidR="00BB2911" w:rsidRPr="00D32FFA" w:rsidRDefault="00BB2911">
      <w:pPr>
        <w:pStyle w:val="afa"/>
        <w:tabs>
          <w:tab w:val="left" w:pos="1080"/>
        </w:tabs>
        <w:rPr>
          <w:sz w:val="28"/>
          <w:szCs w:val="28"/>
        </w:rPr>
      </w:pPr>
    </w:p>
    <w:p w:rsidR="00737675" w:rsidRPr="00026560" w:rsidRDefault="002410DF" w:rsidP="00117003">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117003">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117003">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BB2911" w:rsidRDefault="004874C1" w:rsidP="00117003">
      <w:pPr>
        <w:pStyle w:val="afa"/>
        <w:numPr>
          <w:ilvl w:val="0"/>
          <w:numId w:val="3"/>
        </w:numPr>
        <w:tabs>
          <w:tab w:val="left" w:pos="1440"/>
        </w:tabs>
        <w:ind w:left="0" w:firstLine="720"/>
        <w:rPr>
          <w:sz w:val="28"/>
          <w:szCs w:val="28"/>
        </w:rPr>
      </w:pPr>
      <w:r w:rsidRPr="00BB2911">
        <w:rPr>
          <w:sz w:val="28"/>
          <w:szCs w:val="28"/>
        </w:rPr>
        <w:t>надлежащим образом оформленные приложения к настоящей документации</w:t>
      </w:r>
      <w:r w:rsidR="00032BDE" w:rsidRPr="00BB2911">
        <w:rPr>
          <w:sz w:val="28"/>
          <w:szCs w:val="28"/>
        </w:rPr>
        <w:t xml:space="preserve"> о закупке</w:t>
      </w:r>
      <w:r w:rsidRPr="00BB2911">
        <w:rPr>
          <w:sz w:val="28"/>
          <w:szCs w:val="28"/>
        </w:rPr>
        <w:t xml:space="preserve">: № 1 (Заявка), № 2 (Сведения о претенденте) и № 3 (Финансово-коммерческое предложение, подготовленное в соответствии с </w:t>
      </w:r>
      <w:r w:rsidR="009A2536" w:rsidRPr="00BB2911">
        <w:rPr>
          <w:sz w:val="28"/>
          <w:szCs w:val="28"/>
        </w:rPr>
        <w:t>требованиями Т</w:t>
      </w:r>
      <w:r w:rsidRPr="00BB2911">
        <w:rPr>
          <w:sz w:val="28"/>
          <w:szCs w:val="28"/>
        </w:rPr>
        <w:t>ехническ</w:t>
      </w:r>
      <w:r w:rsidR="009A2536" w:rsidRPr="00BB2911">
        <w:rPr>
          <w:sz w:val="28"/>
          <w:szCs w:val="28"/>
        </w:rPr>
        <w:t xml:space="preserve">ого </w:t>
      </w:r>
      <w:r w:rsidR="00164AC8" w:rsidRPr="00BB2911">
        <w:rPr>
          <w:sz w:val="28"/>
          <w:szCs w:val="28"/>
        </w:rPr>
        <w:t>задания</w:t>
      </w:r>
      <w:r w:rsidRPr="00BB2911">
        <w:rPr>
          <w:sz w:val="28"/>
          <w:szCs w:val="28"/>
        </w:rPr>
        <w:t xml:space="preserve"> (раздел 4</w:t>
      </w:r>
      <w:r w:rsidR="009A2536" w:rsidRPr="00BB2911">
        <w:rPr>
          <w:sz w:val="28"/>
          <w:szCs w:val="28"/>
        </w:rPr>
        <w:t xml:space="preserve"> документации о закупке</w:t>
      </w:r>
      <w:r w:rsidRPr="00BB2911">
        <w:rPr>
          <w:sz w:val="28"/>
          <w:szCs w:val="28"/>
        </w:rPr>
        <w:t>);</w:t>
      </w:r>
    </w:p>
    <w:p w:rsidR="007D6548" w:rsidRPr="00D32FFA" w:rsidRDefault="007D6548" w:rsidP="00117003">
      <w:pPr>
        <w:pStyle w:val="afa"/>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117003">
      <w:pPr>
        <w:pStyle w:val="afa"/>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117003">
      <w:pPr>
        <w:pStyle w:val="afa"/>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117003">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117003">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117003">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17003">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117003">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315D1" w:rsidRDefault="001174EB" w:rsidP="008E4FD7">
      <w:pPr>
        <w:pStyle w:val="afa"/>
        <w:tabs>
          <w:tab w:val="left" w:pos="0"/>
          <w:tab w:val="left" w:pos="1440"/>
        </w:tabs>
        <w:ind w:left="720" w:firstLine="0"/>
        <w:rPr>
          <w:sz w:val="28"/>
        </w:rPr>
      </w:pPr>
      <w:r w:rsidRPr="00D32FFA">
        <w:rPr>
          <w:sz w:val="28"/>
        </w:rPr>
        <w:t xml:space="preserve"> </w:t>
      </w:r>
    </w:p>
    <w:p w:rsidR="00A315D1" w:rsidRPr="00D32FFA" w:rsidRDefault="00A315D1" w:rsidP="00A315D1">
      <w:pPr>
        <w:pStyle w:val="afa"/>
        <w:tabs>
          <w:tab w:val="left" w:pos="0"/>
          <w:tab w:val="left" w:pos="1440"/>
        </w:tabs>
        <w:ind w:left="720" w:firstLine="0"/>
        <w:rPr>
          <w:sz w:val="28"/>
        </w:rPr>
      </w:pPr>
    </w:p>
    <w:p w:rsidR="007D6548" w:rsidRPr="00A315D1" w:rsidRDefault="003C30F3" w:rsidP="00117003">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01557C" w:rsidRPr="00D32FFA" w:rsidRDefault="007D6548" w:rsidP="00117003">
      <w:pPr>
        <w:pStyle w:val="afa"/>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117003">
      <w:pPr>
        <w:pStyle w:val="afa"/>
        <w:numPr>
          <w:ilvl w:val="2"/>
          <w:numId w:val="8"/>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117003">
      <w:pPr>
        <w:pStyle w:val="afa"/>
        <w:numPr>
          <w:ilvl w:val="2"/>
          <w:numId w:val="8"/>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117003">
      <w:pPr>
        <w:pStyle w:val="afa"/>
        <w:numPr>
          <w:ilvl w:val="2"/>
          <w:numId w:val="8"/>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117003">
      <w:pPr>
        <w:pStyle w:val="afa"/>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117003">
      <w:pPr>
        <w:pStyle w:val="afa"/>
        <w:numPr>
          <w:ilvl w:val="2"/>
          <w:numId w:val="8"/>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117003">
      <w:pPr>
        <w:pStyle w:val="afa"/>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117003">
      <w:pPr>
        <w:pStyle w:val="afa"/>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117003">
      <w:pPr>
        <w:pStyle w:val="afa"/>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117003">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117003">
      <w:pPr>
        <w:pStyle w:val="afa"/>
        <w:numPr>
          <w:ilvl w:val="2"/>
          <w:numId w:val="8"/>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7D6548" w:rsidRPr="00026560" w:rsidRDefault="003C30F3" w:rsidP="00117003">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4314C8" w:rsidRDefault="004314C8" w:rsidP="00117003">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117003">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7D6548" w:rsidRPr="00D32FFA" w:rsidRDefault="007D6548" w:rsidP="00117003">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17003">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117003">
      <w:pPr>
        <w:pStyle w:val="afa"/>
        <w:numPr>
          <w:ilvl w:val="2"/>
          <w:numId w:val="4"/>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7D6548" w:rsidRPr="006423AA" w:rsidRDefault="003C30F3" w:rsidP="00117003">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CB3BBA" w:rsidRPr="00CB3BBA" w:rsidRDefault="00CB3BBA" w:rsidP="00117003">
      <w:pPr>
        <w:pStyle w:val="afa"/>
        <w:numPr>
          <w:ilvl w:val="0"/>
          <w:numId w:val="24"/>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117003">
      <w:pPr>
        <w:pStyle w:val="aff7"/>
        <w:numPr>
          <w:ilvl w:val="0"/>
          <w:numId w:val="24"/>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875E4B" w:rsidRDefault="00CB3BBA" w:rsidP="00117003">
      <w:pPr>
        <w:pStyle w:val="afa"/>
        <w:numPr>
          <w:ilvl w:val="0"/>
          <w:numId w:val="24"/>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760ECD">
        <w:rPr>
          <w:sz w:val="28"/>
          <w:szCs w:val="28"/>
        </w:rPr>
        <w:t xml:space="preserve">в </w:t>
      </w:r>
      <w:r w:rsidR="00164AC8">
        <w:rPr>
          <w:sz w:val="28"/>
          <w:szCs w:val="28"/>
        </w:rPr>
        <w:t>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5E4B" w:rsidRPr="00CB3BBA" w:rsidRDefault="00875E4B" w:rsidP="00875E4B">
      <w:pPr>
        <w:pStyle w:val="afa"/>
        <w:ind w:left="720" w:firstLine="0"/>
        <w:rPr>
          <w:sz w:val="28"/>
        </w:rPr>
      </w:pPr>
    </w:p>
    <w:p w:rsidR="00674404" w:rsidRPr="00D32FFA" w:rsidRDefault="00674404" w:rsidP="00117003">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117003">
      <w:pPr>
        <w:numPr>
          <w:ilvl w:val="0"/>
          <w:numId w:val="1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117003">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117003">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17003">
      <w:pPr>
        <w:numPr>
          <w:ilvl w:val="0"/>
          <w:numId w:val="1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17003">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17003">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00116C">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117003">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117003">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117003">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117003">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F41AE2" w:rsidRPr="00875E4B" w:rsidRDefault="00754AD8" w:rsidP="00117003">
      <w:pPr>
        <w:numPr>
          <w:ilvl w:val="0"/>
          <w:numId w:val="1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370C44" w:rsidRPr="00D32FFA" w:rsidRDefault="00370C44" w:rsidP="00117003">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117003">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17003">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17003">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117003">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17003">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117003">
      <w:pPr>
        <w:numPr>
          <w:ilvl w:val="0"/>
          <w:numId w:val="21"/>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17003">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17003">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117003">
      <w:pPr>
        <w:numPr>
          <w:ilvl w:val="0"/>
          <w:numId w:val="21"/>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87611C" w:rsidRDefault="00760ECD" w:rsidP="00117003">
      <w:pPr>
        <w:pStyle w:val="Default"/>
        <w:numPr>
          <w:ilvl w:val="0"/>
          <w:numId w:val="21"/>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 xml:space="preserve">в </w:t>
      </w:r>
      <w:r w:rsidR="00164AC8">
        <w:rPr>
          <w:sz w:val="28"/>
          <w:szCs w:val="28"/>
        </w:rPr>
        <w:t>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присутствовавшими при оценк</w:t>
      </w:r>
      <w:r w:rsidR="005A627A">
        <w:rPr>
          <w:sz w:val="28"/>
          <w:szCs w:val="28"/>
        </w:rPr>
        <w:t>е</w:t>
      </w:r>
      <w:r>
        <w:rPr>
          <w:sz w:val="28"/>
          <w:szCs w:val="28"/>
        </w:rPr>
        <w:t xml:space="preserve"> и </w:t>
      </w:r>
      <w:r w:rsidR="00164AC8">
        <w:rPr>
          <w:sz w:val="28"/>
          <w:szCs w:val="28"/>
        </w:rPr>
        <w:t>сопоставлении</w:t>
      </w:r>
      <w:r w:rsidRPr="0060466B">
        <w:rPr>
          <w:sz w:val="28"/>
          <w:szCs w:val="28"/>
        </w:rPr>
        <w:t xml:space="preserve"> </w:t>
      </w:r>
      <w:r>
        <w:rPr>
          <w:sz w:val="28"/>
          <w:szCs w:val="28"/>
        </w:rPr>
        <w:t xml:space="preserve">Заявок. </w:t>
      </w:r>
    </w:p>
    <w:p w:rsidR="00262785" w:rsidRPr="00164AC8" w:rsidRDefault="00262785" w:rsidP="00262785">
      <w:pPr>
        <w:pStyle w:val="Default"/>
        <w:ind w:left="709"/>
        <w:jc w:val="both"/>
        <w:rPr>
          <w:sz w:val="28"/>
          <w:szCs w:val="28"/>
        </w:rPr>
      </w:pPr>
    </w:p>
    <w:p w:rsidR="007D6548" w:rsidRPr="00262785" w:rsidRDefault="00370C44" w:rsidP="00117003">
      <w:pPr>
        <w:pStyle w:val="2"/>
        <w:numPr>
          <w:ilvl w:val="1"/>
          <w:numId w:val="13"/>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rsidP="00117003">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17003">
      <w:pPr>
        <w:numPr>
          <w:ilvl w:val="0"/>
          <w:numId w:val="22"/>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17003">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17003">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17003">
      <w:pPr>
        <w:numPr>
          <w:ilvl w:val="0"/>
          <w:numId w:val="22"/>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117003">
      <w:pPr>
        <w:numPr>
          <w:ilvl w:val="0"/>
          <w:numId w:val="22"/>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подлежит опубликованию в </w:t>
      </w:r>
      <w:r w:rsidR="00164AC8" w:rsidRPr="0050702D">
        <w:rPr>
          <w:sz w:val="28"/>
          <w:szCs w:val="28"/>
        </w:rPr>
        <w:t>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117003">
      <w:pPr>
        <w:numPr>
          <w:ilvl w:val="0"/>
          <w:numId w:val="22"/>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117003">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117003">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117003">
      <w:pPr>
        <w:numPr>
          <w:ilvl w:val="0"/>
          <w:numId w:val="22"/>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117003">
      <w:pPr>
        <w:numPr>
          <w:ilvl w:val="0"/>
          <w:numId w:val="22"/>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117003">
      <w:pPr>
        <w:numPr>
          <w:ilvl w:val="0"/>
          <w:numId w:val="22"/>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70C44" w:rsidRPr="00D32FFA" w:rsidRDefault="00370C44" w:rsidP="00370C44">
      <w:pPr>
        <w:pStyle w:val="afa"/>
        <w:tabs>
          <w:tab w:val="left" w:pos="1680"/>
        </w:tabs>
        <w:ind w:left="709" w:firstLine="0"/>
        <w:rPr>
          <w:sz w:val="28"/>
          <w:szCs w:val="28"/>
        </w:rPr>
      </w:pPr>
    </w:p>
    <w:p w:rsidR="007D6548" w:rsidRPr="008E4FD7" w:rsidRDefault="007D6548" w:rsidP="00117003">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370C44" w:rsidP="00117003">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117003">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117003">
      <w:pPr>
        <w:numPr>
          <w:ilvl w:val="0"/>
          <w:numId w:val="23"/>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117003">
      <w:pPr>
        <w:numPr>
          <w:ilvl w:val="0"/>
          <w:numId w:val="23"/>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117003">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w:t>
      </w:r>
      <w:proofErr w:type="gramStart"/>
      <w:r w:rsidRPr="00D32FFA">
        <w:rPr>
          <w:sz w:val="28"/>
          <w:szCs w:val="28"/>
        </w:rPr>
        <w:t>в</w:t>
      </w:r>
      <w:proofErr w:type="gramEnd"/>
      <w:r w:rsidRPr="00D32FFA">
        <w:rPr>
          <w:sz w:val="28"/>
          <w:szCs w:val="28"/>
        </w:rPr>
        <w:t xml:space="preserve"> </w:t>
      </w:r>
      <w:proofErr w:type="gramStart"/>
      <w:r w:rsidRPr="00D32FFA">
        <w:rPr>
          <w:sz w:val="28"/>
          <w:szCs w:val="28"/>
        </w:rPr>
        <w:t>случае</w:t>
      </w:r>
      <w:proofErr w:type="gramEnd"/>
      <w:r w:rsidRPr="00D32FFA">
        <w:rPr>
          <w:sz w:val="28"/>
          <w:szCs w:val="28"/>
        </w:rPr>
        <w:t xml:space="preserve">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117003">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117003">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с даты признания победителя </w:t>
      </w:r>
      <w:proofErr w:type="gramStart"/>
      <w:r w:rsidRPr="00D32FFA">
        <w:rPr>
          <w:sz w:val="28"/>
          <w:szCs w:val="28"/>
        </w:rPr>
        <w:t>уклонившимся</w:t>
      </w:r>
      <w:proofErr w:type="gramEnd"/>
      <w:r w:rsidRPr="00D32FFA">
        <w:rPr>
          <w:sz w:val="28"/>
          <w:szCs w:val="28"/>
        </w:rPr>
        <w:t xml:space="preserve"> от заключения договора.</w:t>
      </w:r>
    </w:p>
    <w:p w:rsidR="000978CE" w:rsidRPr="00D32FFA" w:rsidRDefault="000978CE" w:rsidP="00117003">
      <w:pPr>
        <w:numPr>
          <w:ilvl w:val="0"/>
          <w:numId w:val="23"/>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117003">
      <w:pPr>
        <w:numPr>
          <w:ilvl w:val="0"/>
          <w:numId w:val="23"/>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117003">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117003">
      <w:pPr>
        <w:numPr>
          <w:ilvl w:val="0"/>
          <w:numId w:val="23"/>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8E4FD7" w:rsidRDefault="006400A0" w:rsidP="008E4FD7">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117003">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117003">
      <w:pPr>
        <w:pStyle w:val="afa"/>
        <w:numPr>
          <w:ilvl w:val="2"/>
          <w:numId w:val="14"/>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Default="00DC0783" w:rsidP="00117003">
      <w:pPr>
        <w:pStyle w:val="afa"/>
        <w:numPr>
          <w:ilvl w:val="2"/>
          <w:numId w:val="14"/>
        </w:numPr>
        <w:ind w:left="0" w:firstLine="709"/>
        <w:rPr>
          <w:sz w:val="28"/>
          <w:szCs w:val="28"/>
        </w:rPr>
      </w:pPr>
      <w:r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740032" w:rsidRPr="006B3974" w:rsidRDefault="00736927" w:rsidP="00740032">
      <w:pPr>
        <w:pStyle w:val="afa"/>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27.85pt;width:481.9pt;height:123pt;z-index:-251658752;mso-width-relative:margin;mso-height-relative:margin" wrapcoords="-34 -87 -34 21600 21634 21600 21634 -87 -34 -87" strokeweight="1.5pt">
            <v:textbox style="mso-next-textbox:#_x0000_s1026">
              <w:txbxContent>
                <w:p w:rsidR="00C41949" w:rsidRPr="007E6DE4" w:rsidRDefault="00C41949" w:rsidP="000954FB">
                  <w:pPr>
                    <w:jc w:val="center"/>
                    <w:rPr>
                      <w:b/>
                      <w:sz w:val="28"/>
                      <w:szCs w:val="28"/>
                    </w:rPr>
                  </w:pPr>
                  <w:r w:rsidRPr="007E6DE4">
                    <w:rPr>
                      <w:b/>
                      <w:sz w:val="28"/>
                      <w:szCs w:val="28"/>
                    </w:rPr>
                    <w:t xml:space="preserve">_____________________________________________, </w:t>
                  </w:r>
                </w:p>
                <w:p w:rsidR="00C41949" w:rsidRDefault="00C41949"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C41949" w:rsidRPr="007E6DE4" w:rsidRDefault="00C41949" w:rsidP="000954FB">
                  <w:pPr>
                    <w:jc w:val="center"/>
                    <w:rPr>
                      <w:b/>
                      <w:sz w:val="28"/>
                      <w:szCs w:val="28"/>
                    </w:rPr>
                  </w:pPr>
                  <w:r w:rsidRPr="007E6DE4">
                    <w:rPr>
                      <w:b/>
                      <w:sz w:val="28"/>
                      <w:szCs w:val="28"/>
                    </w:rPr>
                    <w:t>________________________________________</w:t>
                  </w:r>
                </w:p>
                <w:p w:rsidR="00C41949" w:rsidRPr="007E6DE4" w:rsidRDefault="00C41949" w:rsidP="000954FB">
                  <w:pPr>
                    <w:jc w:val="center"/>
                    <w:rPr>
                      <w:i/>
                      <w:sz w:val="20"/>
                      <w:szCs w:val="20"/>
                    </w:rPr>
                  </w:pPr>
                  <w:r w:rsidRPr="007E6DE4">
                    <w:rPr>
                      <w:i/>
                      <w:sz w:val="20"/>
                      <w:szCs w:val="20"/>
                    </w:rPr>
                    <w:t>государство регистрации претендента</w:t>
                  </w:r>
                </w:p>
                <w:p w:rsidR="00C41949" w:rsidRPr="007E6DE4" w:rsidRDefault="00C41949" w:rsidP="000954FB">
                  <w:pPr>
                    <w:jc w:val="center"/>
                    <w:rPr>
                      <w:b/>
                      <w:sz w:val="28"/>
                      <w:szCs w:val="28"/>
                    </w:rPr>
                  </w:pPr>
                  <w:r w:rsidRPr="007E6DE4">
                    <w:rPr>
                      <w:b/>
                      <w:sz w:val="28"/>
                      <w:szCs w:val="28"/>
                    </w:rPr>
                    <w:t>_____________________________</w:t>
                  </w:r>
                  <w:r>
                    <w:rPr>
                      <w:b/>
                      <w:sz w:val="28"/>
                      <w:szCs w:val="28"/>
                    </w:rPr>
                    <w:t>__________________</w:t>
                  </w:r>
                </w:p>
                <w:p w:rsidR="00C41949" w:rsidRPr="007E6DE4" w:rsidRDefault="00C41949" w:rsidP="000954FB">
                  <w:pPr>
                    <w:jc w:val="center"/>
                    <w:rPr>
                      <w:i/>
                      <w:sz w:val="20"/>
                      <w:szCs w:val="20"/>
                    </w:rPr>
                  </w:pPr>
                  <w:r w:rsidRPr="007E6DE4">
                    <w:rPr>
                      <w:i/>
                      <w:sz w:val="20"/>
                      <w:szCs w:val="20"/>
                    </w:rPr>
                    <w:t>ИНН претендента (для претендентов-резидентов Российской Федерации)</w:t>
                  </w:r>
                </w:p>
                <w:p w:rsidR="00C41949" w:rsidRDefault="00C41949" w:rsidP="000954FB">
                  <w:pPr>
                    <w:jc w:val="both"/>
                  </w:pPr>
                </w:p>
                <w:p w:rsidR="00C41949" w:rsidRPr="00923E2D" w:rsidRDefault="00C41949" w:rsidP="000954FB">
                  <w:pPr>
                    <w:jc w:val="center"/>
                    <w:rPr>
                      <w:b/>
                    </w:rPr>
                  </w:pPr>
                  <w:r w:rsidRPr="00923E2D">
                    <w:rPr>
                      <w:b/>
                    </w:rPr>
                    <w:t xml:space="preserve">ЗАЯВКА НА УЧАСТИЕ В </w:t>
                  </w:r>
                  <w:r>
                    <w:rPr>
                      <w:b/>
                    </w:rPr>
                    <w:t xml:space="preserve">ОТКРЫТОМ КОНКУРСЕ </w:t>
                  </w:r>
                  <w:r w:rsidRPr="008A4598">
                    <w:rPr>
                      <w:b/>
                    </w:rPr>
                    <w:t xml:space="preserve">№ </w:t>
                  </w:r>
                  <w:r>
                    <w:rPr>
                      <w:b/>
                      <w:szCs w:val="28"/>
                    </w:rPr>
                    <w:t>ОК/032НКПДВЖД/0047</w:t>
                  </w:r>
                  <w:r>
                    <w:rPr>
                      <w:snapToGrid w:val="0"/>
                    </w:rPr>
                    <w:t xml:space="preserve"> </w:t>
                  </w:r>
                </w:p>
                <w:p w:rsidR="00C41949" w:rsidRPr="00923E2D" w:rsidRDefault="00C41949" w:rsidP="000954FB">
                  <w:pPr>
                    <w:ind w:left="2124" w:firstLine="708"/>
                    <w:rPr>
                      <w:i/>
                    </w:rPr>
                  </w:pPr>
                </w:p>
              </w:txbxContent>
            </v:textbox>
            <w10:wrap type="tight"/>
          </v:shape>
        </w:pict>
      </w:r>
    </w:p>
    <w:p w:rsidR="000954FB" w:rsidRPr="007D00C3" w:rsidRDefault="00BC3E20" w:rsidP="00117003">
      <w:pPr>
        <w:pStyle w:val="afa"/>
        <w:numPr>
          <w:ilvl w:val="2"/>
          <w:numId w:val="14"/>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xml:space="preserve">, а также </w:t>
      </w:r>
      <w:r w:rsidRPr="007D00C3">
        <w:rPr>
          <w:sz w:val="28"/>
          <w:szCs w:val="28"/>
        </w:rPr>
        <w:t>п</w:t>
      </w:r>
      <w:r>
        <w:rPr>
          <w:sz w:val="28"/>
          <w:szCs w:val="28"/>
        </w:rPr>
        <w:t>унктами 17, 18 Информационной карты</w:t>
      </w:r>
      <w:r w:rsidR="00126E37">
        <w:rPr>
          <w:sz w:val="28"/>
          <w:szCs w:val="28"/>
        </w:rPr>
        <w:t xml:space="preserve"> с описью представленных документов</w:t>
      </w:r>
      <w:r>
        <w:rPr>
          <w:sz w:val="28"/>
          <w:szCs w:val="28"/>
        </w:rPr>
        <w:t>.</w:t>
      </w:r>
    </w:p>
    <w:p w:rsidR="000954FB" w:rsidRPr="00F05F07" w:rsidRDefault="000954FB" w:rsidP="00117003">
      <w:pPr>
        <w:pStyle w:val="afa"/>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117003">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EC4BDA" w:rsidRPr="00C86F82" w:rsidRDefault="00C318D3" w:rsidP="00117003">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r w:rsidR="00164AC8">
        <w:rPr>
          <w:rFonts w:eastAsia="Times New Roman"/>
          <w:sz w:val="28"/>
          <w:szCs w:val="28"/>
        </w:rPr>
        <w:t>флэш-память</w:t>
      </w:r>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 xml:space="preserve">разбивка на несколько </w:t>
      </w:r>
      <w:r w:rsidR="00B15063">
        <w:rPr>
          <w:rFonts w:eastAsia="Times New Roman"/>
          <w:sz w:val="28"/>
          <w:szCs w:val="28"/>
        </w:rPr>
        <w:t>файлов.</w:t>
      </w:r>
      <w:r w:rsidR="00B15063" w:rsidRPr="00C86F82">
        <w:rPr>
          <w:rFonts w:eastAsia="Times New Roman"/>
          <w:sz w:val="28"/>
          <w:szCs w:val="28"/>
        </w:rPr>
        <w:t xml:space="preserve"> Отсутствие</w:t>
      </w:r>
      <w:r w:rsidR="00EC4BDA" w:rsidRPr="00C86F82">
        <w:rPr>
          <w:rFonts w:eastAsia="Times New Roman"/>
          <w:sz w:val="28"/>
          <w:szCs w:val="28"/>
        </w:rPr>
        <w:t xml:space="preserve"> в </w:t>
      </w:r>
      <w:r w:rsidR="0016528F" w:rsidRPr="00C86F82">
        <w:rPr>
          <w:rFonts w:eastAsia="Times New Roman"/>
          <w:sz w:val="28"/>
          <w:szCs w:val="28"/>
        </w:rPr>
        <w:t xml:space="preserve">письме с Заявкой </w:t>
      </w:r>
      <w:r w:rsidR="00EC4BDA" w:rsidRPr="00C86F82">
        <w:rPr>
          <w:rFonts w:eastAsia="Times New Roman"/>
          <w:sz w:val="28"/>
          <w:szCs w:val="28"/>
        </w:rPr>
        <w:t xml:space="preserve">электронного носителя информации </w:t>
      </w:r>
      <w:r w:rsidR="00783AD5" w:rsidRPr="00C86F82">
        <w:rPr>
          <w:rFonts w:eastAsia="Times New Roman"/>
          <w:sz w:val="28"/>
          <w:szCs w:val="28"/>
        </w:rPr>
        <w:t xml:space="preserve">с </w:t>
      </w:r>
      <w:r w:rsidR="00EC4BDA" w:rsidRPr="00C86F82">
        <w:rPr>
          <w:rFonts w:eastAsia="Times New Roman"/>
          <w:sz w:val="28"/>
          <w:szCs w:val="28"/>
        </w:rPr>
        <w:t>копиями документо</w:t>
      </w:r>
      <w:r w:rsidR="00F53BD9" w:rsidRPr="00C86F82">
        <w:rPr>
          <w:rFonts w:eastAsia="Times New Roman"/>
          <w:sz w:val="28"/>
          <w:szCs w:val="28"/>
        </w:rPr>
        <w:t>в</w:t>
      </w:r>
      <w:r w:rsidR="00EC4BDA" w:rsidRPr="00C86F82">
        <w:rPr>
          <w:rFonts w:eastAsia="Times New Roman"/>
          <w:sz w:val="28"/>
          <w:szCs w:val="28"/>
        </w:rPr>
        <w:t xml:space="preserve"> может являться основанием для отклонения Заявки от участия в </w:t>
      </w:r>
      <w:r w:rsidR="005D0613" w:rsidRPr="00C86F82">
        <w:rPr>
          <w:rFonts w:eastAsia="Times New Roman"/>
          <w:sz w:val="28"/>
          <w:szCs w:val="28"/>
        </w:rPr>
        <w:t>Открытом конкурсе</w:t>
      </w:r>
      <w:r w:rsidR="00EC4BDA" w:rsidRPr="00C86F82">
        <w:rPr>
          <w:rFonts w:eastAsia="Times New Roman"/>
          <w:sz w:val="28"/>
          <w:szCs w:val="28"/>
        </w:rPr>
        <w:t>.</w:t>
      </w:r>
    </w:p>
    <w:p w:rsidR="000954FB" w:rsidRPr="00006894" w:rsidRDefault="000954FB" w:rsidP="00117003">
      <w:pPr>
        <w:pStyle w:val="afa"/>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117003">
      <w:pPr>
        <w:pStyle w:val="afa"/>
        <w:numPr>
          <w:ilvl w:val="2"/>
          <w:numId w:val="14"/>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Pr="008E4FD7" w:rsidRDefault="000954FB" w:rsidP="00117003">
      <w:pPr>
        <w:pStyle w:val="2"/>
        <w:keepNext w:val="0"/>
        <w:widowControl w:val="0"/>
        <w:numPr>
          <w:ilvl w:val="1"/>
          <w:numId w:val="14"/>
        </w:numPr>
        <w:tabs>
          <w:tab w:val="num" w:pos="1074"/>
        </w:tabs>
        <w:spacing w:before="0" w:after="0"/>
        <w:ind w:left="0" w:firstLine="709"/>
        <w:jc w:val="both"/>
        <w:rPr>
          <w:rFonts w:cs="Times New Roman"/>
          <w:i w:val="0"/>
          <w:iCs w:val="0"/>
        </w:rPr>
      </w:pPr>
      <w:r w:rsidRPr="003543DF">
        <w:rPr>
          <w:rFonts w:cs="Times New Roman"/>
          <w:i w:val="0"/>
          <w:iCs w:val="0"/>
        </w:rPr>
        <w:t>Финансово-коммерческое предложение</w:t>
      </w: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Финансово-коммерческое предложение должно со</w:t>
      </w:r>
      <w:r w:rsidR="00740032">
        <w:rPr>
          <w:b w:val="0"/>
          <w:i w:val="0"/>
        </w:rPr>
        <w:t xml:space="preserve">держать сроки выполнения работ </w:t>
      </w:r>
      <w:r w:rsidRPr="009A1114">
        <w:rPr>
          <w:b w:val="0"/>
          <w:i w:val="0"/>
        </w:rPr>
        <w:t xml:space="preserve">с момента заключения договора, порядок и условия осуществления платежей. </w:t>
      </w:r>
      <w:proofErr w:type="gramStart"/>
      <w:r w:rsidRPr="009A1114">
        <w:rPr>
          <w:b w:val="0"/>
          <w:i w:val="0"/>
        </w:rPr>
        <w:t xml:space="preserve">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proofErr w:type="gramEnd"/>
    </w:p>
    <w:p w:rsidR="005E7CD6" w:rsidRDefault="000954FB" w:rsidP="005E7CD6">
      <w:pPr>
        <w:pStyle w:val="a"/>
        <w:rPr>
          <w:b w:val="0"/>
          <w:i w:val="0"/>
        </w:rPr>
      </w:pPr>
      <w:proofErr w:type="gramStart"/>
      <w:r w:rsidRPr="009A1114">
        <w:rPr>
          <w:b w:val="0"/>
          <w:i w:val="0"/>
        </w:rPr>
        <w:t xml:space="preserve">Общая стоимость </w:t>
      </w:r>
      <w:r w:rsidR="00740032">
        <w:rPr>
          <w:b w:val="0"/>
          <w:i w:val="0"/>
        </w:rPr>
        <w:t xml:space="preserve">работ </w:t>
      </w:r>
      <w:r w:rsidRPr="009A1114">
        <w:rPr>
          <w:b w:val="0"/>
          <w:i w:val="0"/>
        </w:rPr>
        <w:t xml:space="preserve">представляется в рублях, </w:t>
      </w:r>
      <w:r w:rsidR="00740032" w:rsidRPr="00740032">
        <w:rPr>
          <w:b w:val="0"/>
          <w:i w:val="0"/>
        </w:rPr>
        <w:t>с учетом всех расходов Исполнителя</w:t>
      </w:r>
      <w:r w:rsidR="00740032">
        <w:rPr>
          <w:b w:val="0"/>
          <w:i w:val="0"/>
        </w:rPr>
        <w:t xml:space="preserve">, </w:t>
      </w:r>
      <w:r w:rsidR="00740032" w:rsidRPr="00740032">
        <w:rPr>
          <w:b w:val="0"/>
          <w:i w:val="0"/>
        </w:rPr>
        <w:t>в том числе стоимости материалов, изделий, конструкций и оборудования, затрат связанных с доставкой на объект, хранением, пог</w:t>
      </w:r>
      <w:r w:rsidR="00740032">
        <w:rPr>
          <w:b w:val="0"/>
          <w:i w:val="0"/>
        </w:rPr>
        <w:t xml:space="preserve">рузочно-разгрузочными работами, </w:t>
      </w:r>
      <w:r w:rsidR="00740032" w:rsidRPr="00740032">
        <w:rPr>
          <w:b w:val="0"/>
          <w:i w:val="0"/>
        </w:rPr>
        <w:t>выполнени</w:t>
      </w:r>
      <w:r w:rsidR="00740032">
        <w:rPr>
          <w:b w:val="0"/>
          <w:i w:val="0"/>
        </w:rPr>
        <w:t>ем</w:t>
      </w:r>
      <w:r w:rsidR="00740032" w:rsidRPr="00740032">
        <w:rPr>
          <w:b w:val="0"/>
          <w:i w:val="0"/>
        </w:rPr>
        <w:t xml:space="preserve"> всех установленн</w:t>
      </w:r>
      <w:r w:rsidR="00740032">
        <w:rPr>
          <w:b w:val="0"/>
          <w:i w:val="0"/>
        </w:rPr>
        <w:t xml:space="preserve">ых таможенных процедур, а также </w:t>
      </w:r>
      <w:r w:rsidR="00740032" w:rsidRPr="00740032">
        <w:rPr>
          <w:b w:val="0"/>
          <w:i w:val="0"/>
        </w:rPr>
        <w:t xml:space="preserve">затрат, связанных с выполнением подрядных </w:t>
      </w:r>
      <w:r w:rsidR="00740032">
        <w:rPr>
          <w:b w:val="0"/>
          <w:i w:val="0"/>
        </w:rPr>
        <w:t>работ,</w:t>
      </w:r>
      <w:r w:rsidRPr="00740032">
        <w:rPr>
          <w:b w:val="0"/>
          <w:i w:val="0"/>
        </w:rPr>
        <w:t xml:space="preserve"> </w:t>
      </w:r>
      <w:r w:rsidR="00740032" w:rsidRPr="00740032">
        <w:rPr>
          <w:b w:val="0"/>
          <w:i w:val="0"/>
        </w:rPr>
        <w:t>налогов</w:t>
      </w:r>
      <w:r w:rsidR="00740032">
        <w:rPr>
          <w:b w:val="0"/>
          <w:i w:val="0"/>
        </w:rPr>
        <w:t>,</w:t>
      </w:r>
      <w:r w:rsidR="00740032" w:rsidRPr="00740032">
        <w:rPr>
          <w:b w:val="0"/>
          <w:i w:val="0"/>
        </w:rPr>
        <w:t xml:space="preserve"> </w:t>
      </w:r>
      <w:r w:rsidRPr="00740032">
        <w:rPr>
          <w:b w:val="0"/>
          <w:i w:val="0"/>
        </w:rPr>
        <w:t>кроме НДС (указывается отдельной строкой), за исключением случаев</w:t>
      </w:r>
      <w:r w:rsidRPr="009A1114">
        <w:rPr>
          <w:b w:val="0"/>
          <w:i w:val="0"/>
        </w:rPr>
        <w:t>,</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roofErr w:type="gramEnd"/>
    </w:p>
    <w:p w:rsidR="000954FB" w:rsidRPr="005E7CD6" w:rsidRDefault="000954FB" w:rsidP="005E7CD6">
      <w:pPr>
        <w:pStyle w:val="a"/>
        <w:rPr>
          <w:b w:val="0"/>
          <w:i w:val="0"/>
        </w:rPr>
      </w:pPr>
      <w:r w:rsidRPr="005E7CD6">
        <w:rPr>
          <w:b w:val="0"/>
          <w:i w:val="0"/>
        </w:rPr>
        <w:t xml:space="preserve">Общая стоимость </w:t>
      </w:r>
      <w:r w:rsidR="00740032">
        <w:rPr>
          <w:b w:val="0"/>
          <w:i w:val="0"/>
        </w:rPr>
        <w:t xml:space="preserve">работ </w:t>
      </w:r>
      <w:r w:rsidRPr="005E7CD6">
        <w:rPr>
          <w:b w:val="0"/>
          <w:i w:val="0"/>
        </w:rPr>
        <w:t>не должна превышать начальную (максимальную) цену товаров, работ, услуг, определенную Заказчиком в настоящей документации</w:t>
      </w:r>
      <w:r w:rsidR="00475935" w:rsidRPr="005E7CD6">
        <w:rPr>
          <w:b w:val="0"/>
          <w:i w:val="0"/>
        </w:rPr>
        <w:t xml:space="preserve"> о закупке</w:t>
      </w:r>
      <w:r w:rsidRPr="005E7CD6">
        <w:rPr>
          <w:b w:val="0"/>
          <w:i w:val="0"/>
        </w:rPr>
        <w:t xml:space="preserve">. </w:t>
      </w:r>
    </w:p>
    <w:p w:rsidR="002B17CD" w:rsidRDefault="00EC2A65" w:rsidP="001C4718">
      <w:pPr>
        <w:pStyle w:val="a"/>
        <w:rPr>
          <w:b w:val="0"/>
          <w:i w:val="0"/>
        </w:rPr>
      </w:pPr>
      <w:r>
        <w:rPr>
          <w:b w:val="0"/>
          <w:i w:val="0"/>
        </w:rPr>
        <w:t xml:space="preserve">Для </w:t>
      </w:r>
      <w:r w:rsidR="006A21B0">
        <w:rPr>
          <w:b w:val="0"/>
          <w:i w:val="0"/>
        </w:rPr>
        <w:t>прохода в здание необходимо направить заявку (с указанием наименования организации, Ф.И.О, контактного телефона, номера процедуры размещения заказа</w:t>
      </w:r>
      <w:r w:rsidR="002B17CD">
        <w:rPr>
          <w:b w:val="0"/>
          <w:i w:val="0"/>
        </w:rPr>
        <w:t xml:space="preserve"> и цели посещения) на электронный адрес</w:t>
      </w:r>
      <w:r w:rsidR="00822573">
        <w:rPr>
          <w:b w:val="0"/>
          <w:i w:val="0"/>
        </w:rPr>
        <w:t xml:space="preserve"> </w:t>
      </w:r>
      <w:r w:rsidR="00CB0F6A" w:rsidRPr="00CB0F6A">
        <w:rPr>
          <w:b w:val="0"/>
          <w:bCs w:val="0"/>
          <w:i w:val="0"/>
        </w:rPr>
        <w:t>KochkovskiyAL@trcont.ru</w:t>
      </w:r>
      <w:r w:rsidR="00CB0F6A">
        <w:rPr>
          <w:b w:val="0"/>
          <w:i w:val="0"/>
        </w:rPr>
        <w:t xml:space="preserve"> </w:t>
      </w:r>
      <w:r w:rsidR="002B17CD">
        <w:rPr>
          <w:b w:val="0"/>
          <w:i w:val="0"/>
        </w:rPr>
        <w:t xml:space="preserve">не позднее, чем за один </w:t>
      </w:r>
      <w:r w:rsidR="00392C83">
        <w:rPr>
          <w:b w:val="0"/>
          <w:i w:val="0"/>
        </w:rPr>
        <w:t>рабочий день (до 15:00 часов местного времени</w:t>
      </w:r>
      <w:r w:rsidR="002B17CD">
        <w:rPr>
          <w:b w:val="0"/>
          <w:i w:val="0"/>
        </w:rPr>
        <w:t>), предшествующий дню посещения. При себе необходимо иметь документ, удостоверяющий личность.</w:t>
      </w:r>
    </w:p>
    <w:p w:rsidR="000954FB" w:rsidRDefault="00740032" w:rsidP="002B17CD">
      <w:pPr>
        <w:pStyle w:val="a"/>
        <w:rPr>
          <w:b w:val="0"/>
          <w:i w:val="0"/>
        </w:rPr>
      </w:pPr>
      <w:r>
        <w:rPr>
          <w:b w:val="0"/>
          <w:i w:val="0"/>
        </w:rPr>
        <w:t xml:space="preserve">Срок выполнения работ </w:t>
      </w:r>
      <w:r w:rsidR="000954FB" w:rsidRPr="002B17CD">
        <w:rPr>
          <w:b w:val="0"/>
          <w:i w:val="0"/>
        </w:rPr>
        <w:t>определяется согласно выбранн</w:t>
      </w:r>
      <w:r>
        <w:rPr>
          <w:b w:val="0"/>
          <w:i w:val="0"/>
        </w:rPr>
        <w:t xml:space="preserve">ой технологии выполнения работ </w:t>
      </w:r>
      <w:r w:rsidR="000954FB" w:rsidRPr="002B17CD">
        <w:rPr>
          <w:b w:val="0"/>
          <w:i w:val="0"/>
        </w:rPr>
        <w:t xml:space="preserve">исходя из времени, необходимого </w:t>
      </w:r>
      <w:r>
        <w:rPr>
          <w:b w:val="0"/>
          <w:i w:val="0"/>
        </w:rPr>
        <w:t xml:space="preserve">Исполнителю на выполнение работ </w:t>
      </w:r>
      <w:r w:rsidR="000954FB" w:rsidRPr="002B17CD">
        <w:rPr>
          <w:b w:val="0"/>
          <w:i w:val="0"/>
        </w:rPr>
        <w:t xml:space="preserve">без учета задержек и простоев, но не </w:t>
      </w:r>
      <w:proofErr w:type="gramStart"/>
      <w:r w:rsidR="000954FB" w:rsidRPr="002B17CD">
        <w:rPr>
          <w:b w:val="0"/>
          <w:i w:val="0"/>
        </w:rPr>
        <w:t>более предельного</w:t>
      </w:r>
      <w:proofErr w:type="gramEnd"/>
      <w:r w:rsidR="000954FB" w:rsidRPr="002B17CD">
        <w:rPr>
          <w:b w:val="0"/>
          <w:i w:val="0"/>
        </w:rPr>
        <w:t xml:space="preserve"> срока, определенного Заказчиком в Т</w:t>
      </w:r>
      <w:r w:rsidR="006400A0" w:rsidRPr="002B17CD">
        <w:rPr>
          <w:b w:val="0"/>
          <w:i w:val="0"/>
        </w:rPr>
        <w:t>ехническом задании (раздел 4</w:t>
      </w:r>
      <w:r w:rsidR="000954FB" w:rsidRPr="002B17CD">
        <w:rPr>
          <w:b w:val="0"/>
          <w:i w:val="0"/>
        </w:rPr>
        <w:t xml:space="preserve"> настоящей документации</w:t>
      </w:r>
      <w:r w:rsidR="00475935" w:rsidRPr="002B17CD">
        <w:rPr>
          <w:b w:val="0"/>
          <w:i w:val="0"/>
        </w:rPr>
        <w:t xml:space="preserve"> о закупке</w:t>
      </w:r>
      <w:r w:rsidR="000954FB" w:rsidRPr="002B17CD">
        <w:rPr>
          <w:b w:val="0"/>
          <w:i w:val="0"/>
        </w:rPr>
        <w:t>)</w:t>
      </w:r>
      <w:r w:rsidR="00BB5B51" w:rsidRPr="002B17CD">
        <w:rPr>
          <w:b w:val="0"/>
          <w:i w:val="0"/>
        </w:rPr>
        <w:t xml:space="preserve"> </w:t>
      </w:r>
      <w:r w:rsidR="00D974D3" w:rsidRPr="002B17CD">
        <w:rPr>
          <w:b w:val="0"/>
          <w:i w:val="0"/>
        </w:rPr>
        <w:t>и/или И</w:t>
      </w:r>
      <w:r w:rsidR="00BB5B51" w:rsidRPr="002B17CD">
        <w:rPr>
          <w:b w:val="0"/>
          <w:i w:val="0"/>
        </w:rPr>
        <w:t>нформационной карте</w:t>
      </w:r>
      <w:r w:rsidR="00F84C65" w:rsidRPr="002B17CD">
        <w:rPr>
          <w:b w:val="0"/>
          <w:i w:val="0"/>
        </w:rPr>
        <w:t xml:space="preserve"> (раздел 5 настоящей документации о закупке)</w:t>
      </w:r>
      <w:r w:rsidR="000954FB" w:rsidRPr="002B17CD">
        <w:rPr>
          <w:b w:val="0"/>
          <w:i w:val="0"/>
        </w:rPr>
        <w:t xml:space="preserve">. </w:t>
      </w:r>
    </w:p>
    <w:p w:rsidR="00A27AB6" w:rsidRPr="002B17CD" w:rsidRDefault="00A27AB6" w:rsidP="002B17CD">
      <w:pPr>
        <w:pStyle w:val="a"/>
        <w:rPr>
          <w:b w:val="0"/>
          <w:i w:val="0"/>
        </w:rPr>
      </w:pPr>
      <w:r>
        <w:rPr>
          <w:b w:val="0"/>
          <w:i w:val="0"/>
        </w:rPr>
        <w:t>В случае если предложение претендента содержит значительное снижение начальной (максимальной) стоимости размещаемого заказа (более чем на 50%), претендент должен представить в составе финансово-коммерческого предложения экономическое обоснование снижения начальной (максимальной) стоимости размещаемого заказа по статьям затрат, где указать за счет каких факторов предлагается снизить стоимость по срав</w:t>
      </w:r>
      <w:r w:rsidR="00740032">
        <w:rPr>
          <w:b w:val="0"/>
          <w:i w:val="0"/>
        </w:rPr>
        <w:t>нению с начальной (максимальной)</w:t>
      </w:r>
      <w:r>
        <w:rPr>
          <w:b w:val="0"/>
          <w:i w:val="0"/>
        </w:rPr>
        <w:t xml:space="preserve"> стоимостью. При этом необходимо указать статью, причину снижения, предоставить расчеты, документы, подтверждающие  достоверность снижения затрат.</w:t>
      </w:r>
    </w:p>
    <w:p w:rsidR="000954FB" w:rsidRPr="009777C0" w:rsidRDefault="009A1114" w:rsidP="009A1114">
      <w:pPr>
        <w:pStyle w:val="a"/>
        <w:numPr>
          <w:ilvl w:val="0"/>
          <w:numId w:val="0"/>
        </w:numPr>
        <w:rPr>
          <w:b w:val="0"/>
          <w:i w:val="0"/>
        </w:rPr>
      </w:pPr>
      <w:r w:rsidRPr="009777C0">
        <w:rPr>
          <w:b w:val="0"/>
          <w:i w:val="0"/>
        </w:rPr>
        <w:tab/>
      </w:r>
      <w:r w:rsidRPr="009777C0">
        <w:rPr>
          <w:b w:val="0"/>
          <w:i w:val="0"/>
        </w:rPr>
        <w:tab/>
      </w:r>
      <w:r w:rsidR="000954FB" w:rsidRPr="009777C0">
        <w:rPr>
          <w:b w:val="0"/>
          <w:i w:val="0"/>
        </w:rPr>
        <w:t>В подтверждение претендент в виде приложения</w:t>
      </w:r>
      <w:r w:rsidR="00214105" w:rsidRPr="009777C0">
        <w:rPr>
          <w:b w:val="0"/>
          <w:i w:val="0"/>
        </w:rPr>
        <w:t xml:space="preserve"> к</w:t>
      </w:r>
      <w:r w:rsidR="000954FB" w:rsidRPr="009777C0">
        <w:rPr>
          <w:b w:val="0"/>
          <w:i w:val="0"/>
        </w:rPr>
        <w:t xml:space="preserve"> Финансово - коммерческому предложению предоставляет Календарный план </w:t>
      </w:r>
      <w:r w:rsidR="00A34315">
        <w:rPr>
          <w:b w:val="0"/>
          <w:i w:val="0"/>
        </w:rPr>
        <w:t xml:space="preserve">выполнения работ, </w:t>
      </w:r>
      <w:r w:rsidR="000954FB" w:rsidRPr="009777C0">
        <w:rPr>
          <w:b w:val="0"/>
          <w:i w:val="0"/>
        </w:rPr>
        <w:t>который составляется по форме соответствующег</w:t>
      </w:r>
      <w:r w:rsidR="00740032">
        <w:rPr>
          <w:b w:val="0"/>
          <w:i w:val="0"/>
        </w:rPr>
        <w:t>о приложения к проекту договора.</w:t>
      </w:r>
    </w:p>
    <w:p w:rsidR="000954FB" w:rsidRPr="009777C0" w:rsidRDefault="000954FB" w:rsidP="00B152B6">
      <w:pPr>
        <w:pStyle w:val="a"/>
        <w:rPr>
          <w:b w:val="0"/>
          <w:i w:val="0"/>
        </w:rPr>
      </w:pPr>
      <w:r w:rsidRPr="009777C0">
        <w:rPr>
          <w:b w:val="0"/>
          <w:i w:val="0"/>
        </w:rPr>
        <w:t xml:space="preserve"> В случае если претендент предполагает привлечение субподрядных организаций, он в виде приложения к</w:t>
      </w:r>
      <w:proofErr w:type="gramStart"/>
      <w:r w:rsidRPr="009777C0">
        <w:rPr>
          <w:b w:val="0"/>
          <w:i w:val="0"/>
        </w:rPr>
        <w:t xml:space="preserve"> Ф</w:t>
      </w:r>
      <w:proofErr w:type="gramEnd"/>
      <w:r w:rsidRPr="009777C0">
        <w:rPr>
          <w:b w:val="0"/>
          <w:i w:val="0"/>
        </w:rPr>
        <w:t>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r w:rsidR="002B41FD" w:rsidRPr="009777C0">
        <w:rPr>
          <w:b w:val="0"/>
          <w:i w:val="0"/>
        </w:rPr>
        <w:t xml:space="preserve"> о закупке</w:t>
      </w:r>
      <w:r w:rsidRPr="009777C0">
        <w:rPr>
          <w:b w:val="0"/>
          <w:i w:val="0"/>
        </w:rPr>
        <w:t>.</w:t>
      </w:r>
    </w:p>
    <w:p w:rsidR="00A315D1" w:rsidRDefault="00A315D1" w:rsidP="00C30EAA">
      <w:pPr>
        <w:pStyle w:val="a"/>
        <w:numPr>
          <w:ilvl w:val="0"/>
          <w:numId w:val="0"/>
        </w:numPr>
        <w:rPr>
          <w:b w:val="0"/>
          <w:i w:val="0"/>
        </w:rPr>
      </w:pPr>
    </w:p>
    <w:p w:rsidR="00A315D1" w:rsidRDefault="00A315D1" w:rsidP="009A1114">
      <w:pPr>
        <w:pStyle w:val="a"/>
        <w:numPr>
          <w:ilvl w:val="0"/>
          <w:numId w:val="0"/>
        </w:numPr>
        <w:ind w:left="709"/>
        <w:rPr>
          <w:b w:val="0"/>
          <w:i w:val="0"/>
        </w:rPr>
      </w:pPr>
    </w:p>
    <w:p w:rsidR="007F69ED" w:rsidRDefault="007F69ED" w:rsidP="009A1114">
      <w:pPr>
        <w:pStyle w:val="a"/>
        <w:numPr>
          <w:ilvl w:val="0"/>
          <w:numId w:val="0"/>
        </w:numPr>
        <w:ind w:left="709"/>
        <w:rPr>
          <w:b w:val="0"/>
          <w:i w:val="0"/>
        </w:rPr>
      </w:pPr>
    </w:p>
    <w:p w:rsidR="007F69ED" w:rsidRPr="00A315D1" w:rsidRDefault="007F69ED" w:rsidP="009A1114">
      <w:pPr>
        <w:pStyle w:val="a"/>
        <w:numPr>
          <w:ilvl w:val="0"/>
          <w:numId w:val="0"/>
        </w:numPr>
        <w:ind w:left="709"/>
        <w:rPr>
          <w:b w:val="0"/>
          <w:i w:val="0"/>
        </w:rPr>
      </w:pPr>
    </w:p>
    <w:p w:rsidR="00C86F82" w:rsidRPr="00B76A2A" w:rsidRDefault="006400A0" w:rsidP="00DD127D">
      <w:pPr>
        <w:ind w:firstLine="709"/>
        <w:jc w:val="both"/>
        <w:rPr>
          <w:rFonts w:eastAsia="MS Mincho"/>
          <w:b/>
          <w:bCs/>
          <w:sz w:val="28"/>
          <w:szCs w:val="28"/>
        </w:rPr>
      </w:pPr>
      <w:r w:rsidRPr="008A562D">
        <w:rPr>
          <w:rFonts w:eastAsia="MS Mincho"/>
          <w:b/>
          <w:bCs/>
          <w:sz w:val="28"/>
          <w:szCs w:val="28"/>
        </w:rPr>
        <w:t>Раздел</w:t>
      </w:r>
      <w:r w:rsidR="00C376C1" w:rsidRPr="008A562D">
        <w:rPr>
          <w:rFonts w:eastAsia="MS Mincho"/>
          <w:b/>
          <w:bCs/>
          <w:sz w:val="28"/>
          <w:szCs w:val="28"/>
        </w:rPr>
        <w:t xml:space="preserve"> 4.</w:t>
      </w:r>
      <w:r w:rsidR="000954FB" w:rsidRPr="008A562D">
        <w:rPr>
          <w:rFonts w:eastAsia="MS Mincho"/>
          <w:b/>
          <w:bCs/>
          <w:sz w:val="28"/>
          <w:szCs w:val="28"/>
        </w:rPr>
        <w:t xml:space="preserve"> </w:t>
      </w:r>
      <w:r w:rsidR="000954FB" w:rsidRPr="007F69ED">
        <w:rPr>
          <w:rFonts w:eastAsia="MS Mincho"/>
          <w:b/>
          <w:bCs/>
          <w:sz w:val="28"/>
          <w:szCs w:val="28"/>
        </w:rPr>
        <w:t>Техническое задание</w:t>
      </w:r>
    </w:p>
    <w:p w:rsidR="00B76A2A" w:rsidRPr="00B76A2A" w:rsidRDefault="00B76A2A" w:rsidP="00B76A2A">
      <w:pPr>
        <w:ind w:firstLine="709"/>
        <w:jc w:val="both"/>
        <w:rPr>
          <w:rFonts w:eastAsia="MS Mincho"/>
          <w:b/>
          <w:bCs/>
          <w:sz w:val="28"/>
          <w:szCs w:val="28"/>
        </w:rPr>
      </w:pPr>
      <w:r w:rsidRPr="00EB2B3F">
        <w:rPr>
          <w:rFonts w:eastAsia="MS Mincho"/>
          <w:b/>
          <w:bCs/>
          <w:sz w:val="28"/>
          <w:szCs w:val="28"/>
        </w:rPr>
        <w:t>4.1. Общие положения.</w:t>
      </w:r>
    </w:p>
    <w:p w:rsidR="00C30EAA" w:rsidRPr="008A562D" w:rsidRDefault="00B76A2A" w:rsidP="00117003">
      <w:pPr>
        <w:numPr>
          <w:ilvl w:val="1"/>
          <w:numId w:val="25"/>
        </w:numPr>
        <w:tabs>
          <w:tab w:val="left" w:pos="0"/>
          <w:tab w:val="left" w:pos="360"/>
          <w:tab w:val="num" w:pos="1174"/>
        </w:tabs>
        <w:ind w:left="0" w:firstLine="709"/>
        <w:jc w:val="both"/>
        <w:rPr>
          <w:sz w:val="28"/>
          <w:szCs w:val="28"/>
        </w:rPr>
      </w:pPr>
      <w:proofErr w:type="gramStart"/>
      <w:r w:rsidRPr="008A562D">
        <w:rPr>
          <w:rFonts w:eastAsia="MS Mincho"/>
          <w:bCs/>
          <w:sz w:val="28"/>
          <w:szCs w:val="28"/>
        </w:rPr>
        <w:t>Предмет Работ</w:t>
      </w:r>
      <w:r w:rsidRPr="008A562D">
        <w:rPr>
          <w:rFonts w:eastAsia="MS Mincho"/>
          <w:b/>
          <w:bCs/>
          <w:sz w:val="28"/>
          <w:szCs w:val="28"/>
        </w:rPr>
        <w:t xml:space="preserve"> </w:t>
      </w:r>
      <w:r w:rsidR="002651A1" w:rsidRPr="008A562D">
        <w:rPr>
          <w:rFonts w:eastAsia="MS Mincho"/>
          <w:b/>
          <w:bCs/>
          <w:sz w:val="28"/>
          <w:szCs w:val="28"/>
        </w:rPr>
        <w:t>–</w:t>
      </w:r>
      <w:r w:rsidR="008A562D">
        <w:rPr>
          <w:rFonts w:eastAsia="MS Mincho"/>
          <w:b/>
          <w:bCs/>
          <w:sz w:val="28"/>
          <w:szCs w:val="28"/>
        </w:rPr>
        <w:t xml:space="preserve"> </w:t>
      </w:r>
      <w:r w:rsidR="008A562D">
        <w:rPr>
          <w:sz w:val="28"/>
          <w:szCs w:val="28"/>
        </w:rPr>
        <w:t>оказание</w:t>
      </w:r>
      <w:r w:rsidR="008A562D" w:rsidRPr="00222CFF">
        <w:rPr>
          <w:sz w:val="28"/>
          <w:szCs w:val="28"/>
        </w:rPr>
        <w:t xml:space="preserve"> консу</w:t>
      </w:r>
      <w:r w:rsidR="008A562D">
        <w:rPr>
          <w:sz w:val="28"/>
          <w:szCs w:val="28"/>
        </w:rPr>
        <w:t>льтационных услуг по подготовке документов для заключения и обеспечению заключения договора аренды недвижимого имущества – земельного участка кадастровый номер 25:28:040011:650 общей площадью 2237 кв.м., расположенного</w:t>
      </w:r>
      <w:r w:rsidR="008A562D" w:rsidRPr="00222CFF">
        <w:rPr>
          <w:sz w:val="28"/>
          <w:szCs w:val="28"/>
        </w:rPr>
        <w:t xml:space="preserve"> по адресу:     </w:t>
      </w:r>
      <w:r w:rsidR="008A562D">
        <w:rPr>
          <w:sz w:val="28"/>
          <w:szCs w:val="28"/>
        </w:rPr>
        <w:t xml:space="preserve">             </w:t>
      </w:r>
      <w:r w:rsidR="008A562D" w:rsidRPr="00222CFF">
        <w:rPr>
          <w:sz w:val="28"/>
          <w:szCs w:val="28"/>
        </w:rPr>
        <w:t>г. Владивосток, в районе ул. Снеговая  с Департаментом имущественных и земел</w:t>
      </w:r>
      <w:r w:rsidR="008A562D">
        <w:rPr>
          <w:sz w:val="28"/>
          <w:szCs w:val="28"/>
        </w:rPr>
        <w:t xml:space="preserve">ьных отношений Приморского края </w:t>
      </w:r>
      <w:r w:rsidR="007F69ED">
        <w:rPr>
          <w:sz w:val="28"/>
          <w:szCs w:val="28"/>
        </w:rPr>
        <w:t xml:space="preserve"> филиала П</w:t>
      </w:r>
      <w:r w:rsidR="008A562D" w:rsidRPr="00222CFF">
        <w:rPr>
          <w:sz w:val="28"/>
          <w:szCs w:val="28"/>
        </w:rPr>
        <w:t>АО «ТрансКонтейнер» на Дал</w:t>
      </w:r>
      <w:r w:rsidR="002118D2">
        <w:rPr>
          <w:sz w:val="28"/>
          <w:szCs w:val="28"/>
        </w:rPr>
        <w:t>ьневосточной железной дороге в 1-3</w:t>
      </w:r>
      <w:r w:rsidR="008A562D" w:rsidRPr="00222CFF">
        <w:rPr>
          <w:sz w:val="28"/>
          <w:szCs w:val="28"/>
        </w:rPr>
        <w:t xml:space="preserve"> квартале </w:t>
      </w:r>
      <w:r w:rsidR="002118D2">
        <w:rPr>
          <w:sz w:val="28"/>
          <w:szCs w:val="28"/>
        </w:rPr>
        <w:t>2015 года</w:t>
      </w:r>
      <w:r w:rsidR="00AB0DB4">
        <w:rPr>
          <w:sz w:val="28"/>
          <w:szCs w:val="28"/>
        </w:rPr>
        <w:t>.</w:t>
      </w:r>
      <w:proofErr w:type="gramEnd"/>
      <w:r w:rsidR="00E4450D">
        <w:rPr>
          <w:sz w:val="28"/>
          <w:szCs w:val="28"/>
        </w:rPr>
        <w:t xml:space="preserve"> </w:t>
      </w:r>
      <w:proofErr w:type="gramStart"/>
      <w:r w:rsidRPr="00AB0DB4">
        <w:rPr>
          <w:rFonts w:eastAsia="MS Mincho"/>
          <w:bCs/>
          <w:sz w:val="28"/>
          <w:szCs w:val="28"/>
        </w:rPr>
        <w:t>О</w:t>
      </w:r>
      <w:r w:rsidRPr="008A562D">
        <w:rPr>
          <w:sz w:val="28"/>
          <w:szCs w:val="28"/>
        </w:rPr>
        <w:t>снование</w:t>
      </w:r>
      <w:proofErr w:type="gramEnd"/>
      <w:r w:rsidRPr="008A562D">
        <w:rPr>
          <w:sz w:val="28"/>
          <w:szCs w:val="28"/>
        </w:rPr>
        <w:t xml:space="preserve"> для выполнения Работ </w:t>
      </w:r>
      <w:r w:rsidR="00C30EAA" w:rsidRPr="008A562D">
        <w:rPr>
          <w:sz w:val="28"/>
          <w:szCs w:val="28"/>
        </w:rPr>
        <w:t>–</w:t>
      </w:r>
      <w:r w:rsidRPr="008A562D">
        <w:rPr>
          <w:sz w:val="28"/>
          <w:szCs w:val="28"/>
        </w:rPr>
        <w:t xml:space="preserve"> </w:t>
      </w:r>
      <w:r w:rsidR="00C30EAA" w:rsidRPr="008A562D">
        <w:rPr>
          <w:sz w:val="28"/>
          <w:szCs w:val="28"/>
        </w:rPr>
        <w:t xml:space="preserve">утверждённый </w:t>
      </w:r>
      <w:r w:rsidR="007F69ED">
        <w:rPr>
          <w:sz w:val="28"/>
          <w:szCs w:val="28"/>
        </w:rPr>
        <w:t>годовой план закупок П</w:t>
      </w:r>
      <w:r w:rsidR="006D0680" w:rsidRPr="008A562D">
        <w:rPr>
          <w:sz w:val="28"/>
          <w:szCs w:val="28"/>
        </w:rPr>
        <w:t>АО «ТрансКонтейнер»</w:t>
      </w:r>
      <w:r w:rsidR="004F033D" w:rsidRPr="008A562D">
        <w:rPr>
          <w:sz w:val="28"/>
          <w:szCs w:val="28"/>
        </w:rPr>
        <w:t>.</w:t>
      </w:r>
      <w:r w:rsidR="00FD0FDE" w:rsidRPr="008A562D">
        <w:rPr>
          <w:sz w:val="28"/>
          <w:szCs w:val="28"/>
        </w:rPr>
        <w:t xml:space="preserve"> </w:t>
      </w:r>
      <w:r w:rsidR="00FD0FDE" w:rsidRPr="00DD127D">
        <w:rPr>
          <w:sz w:val="28"/>
          <w:szCs w:val="28"/>
        </w:rPr>
        <w:t>Н</w:t>
      </w:r>
      <w:r w:rsidR="00FD0FDE" w:rsidRPr="008A562D">
        <w:rPr>
          <w:sz w:val="28"/>
          <w:szCs w:val="28"/>
        </w:rPr>
        <w:t>еобходимость в правовом закреплении земельного участка по факту занимаемой и используемой площади для переработки и хранения контейнеров</w:t>
      </w:r>
      <w:r w:rsidR="006D0680" w:rsidRPr="008A562D">
        <w:rPr>
          <w:sz w:val="28"/>
          <w:szCs w:val="28"/>
        </w:rPr>
        <w:t>.</w:t>
      </w:r>
    </w:p>
    <w:p w:rsidR="00B76A2A" w:rsidRDefault="00B76A2A" w:rsidP="00B76A2A">
      <w:pPr>
        <w:ind w:firstLine="709"/>
        <w:jc w:val="both"/>
        <w:rPr>
          <w:sz w:val="28"/>
          <w:szCs w:val="28"/>
        </w:rPr>
      </w:pPr>
      <w:r w:rsidRPr="008A562D">
        <w:rPr>
          <w:sz w:val="28"/>
          <w:szCs w:val="28"/>
        </w:rPr>
        <w:t>М</w:t>
      </w:r>
      <w:r w:rsidRPr="00B76A2A">
        <w:rPr>
          <w:sz w:val="28"/>
          <w:szCs w:val="28"/>
        </w:rPr>
        <w:t>есто выполнения Работ:</w:t>
      </w:r>
      <w:r w:rsidRPr="00B76A2A">
        <w:rPr>
          <w:b/>
          <w:sz w:val="28"/>
          <w:szCs w:val="28"/>
        </w:rPr>
        <w:t xml:space="preserve"> </w:t>
      </w:r>
      <w:r w:rsidR="0067055E">
        <w:rPr>
          <w:sz w:val="28"/>
          <w:szCs w:val="28"/>
        </w:rPr>
        <w:t>6</w:t>
      </w:r>
      <w:r w:rsidR="00A334DE">
        <w:rPr>
          <w:sz w:val="28"/>
          <w:szCs w:val="28"/>
        </w:rPr>
        <w:t>90002</w:t>
      </w:r>
      <w:r w:rsidR="0067055E">
        <w:rPr>
          <w:sz w:val="28"/>
          <w:szCs w:val="28"/>
        </w:rPr>
        <w:t>, Приморский край г. Владивосток</w:t>
      </w:r>
      <w:r w:rsidR="00EF47F4">
        <w:rPr>
          <w:sz w:val="28"/>
          <w:szCs w:val="28"/>
        </w:rPr>
        <w:t>,</w:t>
      </w:r>
      <w:r w:rsidR="00280E15">
        <w:rPr>
          <w:sz w:val="28"/>
          <w:szCs w:val="28"/>
        </w:rPr>
        <w:t xml:space="preserve"> </w:t>
      </w:r>
      <w:r w:rsidR="0067055E">
        <w:rPr>
          <w:sz w:val="28"/>
          <w:szCs w:val="28"/>
        </w:rPr>
        <w:t xml:space="preserve">район ул. </w:t>
      </w:r>
      <w:proofErr w:type="gramStart"/>
      <w:r w:rsidR="0067055E">
        <w:rPr>
          <w:sz w:val="28"/>
          <w:szCs w:val="28"/>
        </w:rPr>
        <w:t>Снеговая</w:t>
      </w:r>
      <w:proofErr w:type="gramEnd"/>
      <w:r w:rsidR="00EF47F4">
        <w:rPr>
          <w:sz w:val="28"/>
          <w:szCs w:val="28"/>
        </w:rPr>
        <w:t>.</w:t>
      </w:r>
    </w:p>
    <w:p w:rsidR="000C1432" w:rsidRPr="00B76A2A" w:rsidRDefault="000C1432" w:rsidP="00B76A2A">
      <w:pPr>
        <w:ind w:firstLine="709"/>
        <w:jc w:val="both"/>
        <w:rPr>
          <w:b/>
          <w:sz w:val="28"/>
          <w:szCs w:val="28"/>
        </w:rPr>
      </w:pPr>
    </w:p>
    <w:p w:rsidR="000C1432" w:rsidRDefault="00B76A2A" w:rsidP="000C1432">
      <w:pPr>
        <w:ind w:firstLine="709"/>
        <w:jc w:val="both"/>
        <w:rPr>
          <w:b/>
          <w:sz w:val="28"/>
          <w:szCs w:val="28"/>
        </w:rPr>
      </w:pPr>
      <w:r>
        <w:rPr>
          <w:b/>
          <w:sz w:val="28"/>
          <w:szCs w:val="28"/>
        </w:rPr>
        <w:t>4.</w:t>
      </w:r>
      <w:r w:rsidRPr="00B76A2A">
        <w:rPr>
          <w:b/>
          <w:sz w:val="28"/>
          <w:szCs w:val="28"/>
        </w:rPr>
        <w:t>2. Общие требования к выполняемым Работам.</w:t>
      </w:r>
    </w:p>
    <w:p w:rsidR="000C1432" w:rsidRPr="000C1432" w:rsidRDefault="000C1432" w:rsidP="000C1432">
      <w:pPr>
        <w:ind w:firstLine="709"/>
        <w:jc w:val="both"/>
        <w:rPr>
          <w:b/>
          <w:sz w:val="28"/>
          <w:szCs w:val="28"/>
          <w:u w:val="single"/>
        </w:rPr>
      </w:pPr>
      <w:r w:rsidRPr="000C1432">
        <w:rPr>
          <w:sz w:val="28"/>
          <w:szCs w:val="28"/>
        </w:rPr>
        <w:t>При выполнении работ необходимо соблюдать требования следующих нормативно-правовых документов:</w:t>
      </w:r>
    </w:p>
    <w:p w:rsidR="000C1432" w:rsidRPr="000C1432" w:rsidRDefault="000C1432" w:rsidP="000C1432">
      <w:pPr>
        <w:ind w:firstLine="709"/>
        <w:jc w:val="both"/>
        <w:rPr>
          <w:sz w:val="28"/>
          <w:szCs w:val="28"/>
        </w:rPr>
      </w:pPr>
      <w:r w:rsidRPr="000C1432">
        <w:rPr>
          <w:sz w:val="28"/>
          <w:szCs w:val="28"/>
        </w:rPr>
        <w:t>- Земельный кодекс Российской Федерации от 25.10.2001 г. № 136-ФЗ;</w:t>
      </w:r>
    </w:p>
    <w:p w:rsidR="000C1432" w:rsidRPr="000C1432" w:rsidRDefault="000C1432" w:rsidP="000C1432">
      <w:pPr>
        <w:ind w:firstLine="709"/>
        <w:jc w:val="both"/>
        <w:rPr>
          <w:sz w:val="28"/>
          <w:szCs w:val="28"/>
        </w:rPr>
      </w:pPr>
      <w:r w:rsidRPr="000C1432">
        <w:rPr>
          <w:sz w:val="28"/>
          <w:szCs w:val="28"/>
        </w:rPr>
        <w:t xml:space="preserve">- Федеральный закон «О государственном земельном кадастре» от 02.01.2000 г.  № 28-ФЗ; </w:t>
      </w:r>
    </w:p>
    <w:p w:rsidR="000C1432" w:rsidRPr="000C1432" w:rsidRDefault="000C1432" w:rsidP="000C1432">
      <w:pPr>
        <w:ind w:firstLine="709"/>
        <w:jc w:val="both"/>
        <w:rPr>
          <w:sz w:val="28"/>
          <w:szCs w:val="28"/>
        </w:rPr>
      </w:pPr>
      <w:r w:rsidRPr="000C1432">
        <w:rPr>
          <w:sz w:val="28"/>
          <w:szCs w:val="28"/>
        </w:rPr>
        <w:t>- Федеральный закон «О землеустройстве» от 18.06.2001 г. №78-ФЗ;</w:t>
      </w:r>
    </w:p>
    <w:p w:rsidR="000C1432" w:rsidRPr="000C1432" w:rsidRDefault="000C1432" w:rsidP="000C1432">
      <w:pPr>
        <w:ind w:firstLine="709"/>
        <w:jc w:val="both"/>
        <w:rPr>
          <w:sz w:val="28"/>
          <w:szCs w:val="28"/>
        </w:rPr>
      </w:pPr>
      <w:r w:rsidRPr="000C1432">
        <w:rPr>
          <w:sz w:val="28"/>
          <w:szCs w:val="28"/>
        </w:rPr>
        <w:t>- Федеральный закон «О государственном кадастре недвижимости» от 24.07.2007 г.    № 221-ФЗ,</w:t>
      </w:r>
    </w:p>
    <w:p w:rsidR="000C1432" w:rsidRPr="000C1432" w:rsidRDefault="000C1432" w:rsidP="000C1432">
      <w:pPr>
        <w:ind w:firstLine="709"/>
        <w:jc w:val="both"/>
        <w:rPr>
          <w:sz w:val="28"/>
          <w:szCs w:val="28"/>
        </w:rPr>
      </w:pPr>
      <w:r w:rsidRPr="000C1432">
        <w:rPr>
          <w:sz w:val="28"/>
          <w:szCs w:val="28"/>
        </w:rPr>
        <w:t xml:space="preserve">- Приказ ФСЗК России «Об утверждении требований к оформлению документов о межевании, представляемых для поставки земельных участков на государственных кадастровый учет № </w:t>
      </w:r>
      <w:proofErr w:type="gramStart"/>
      <w:r w:rsidRPr="000C1432">
        <w:rPr>
          <w:sz w:val="28"/>
          <w:szCs w:val="28"/>
        </w:rPr>
        <w:t>П</w:t>
      </w:r>
      <w:proofErr w:type="gramEnd"/>
      <w:r w:rsidRPr="000C1432">
        <w:rPr>
          <w:sz w:val="28"/>
          <w:szCs w:val="28"/>
        </w:rPr>
        <w:t>/327 от 02.10.2002 г.;</w:t>
      </w:r>
    </w:p>
    <w:p w:rsidR="000C1432" w:rsidRPr="000C1432" w:rsidRDefault="000C1432" w:rsidP="000C1432">
      <w:pPr>
        <w:ind w:firstLine="709"/>
        <w:jc w:val="both"/>
        <w:rPr>
          <w:sz w:val="28"/>
          <w:szCs w:val="28"/>
        </w:rPr>
      </w:pPr>
      <w:r w:rsidRPr="000C1432">
        <w:rPr>
          <w:sz w:val="28"/>
          <w:szCs w:val="28"/>
        </w:rPr>
        <w:t>- ФЗ от 29.07. 1997 № 135-ФЗ. Федеральный закон «О государственной регистрации прав на недвижимое имущество и сделок с ним</w:t>
      </w:r>
    </w:p>
    <w:p w:rsidR="000C1432" w:rsidRPr="000C1432" w:rsidRDefault="000C1432" w:rsidP="000C1432">
      <w:pPr>
        <w:ind w:firstLine="709"/>
        <w:jc w:val="both"/>
        <w:rPr>
          <w:sz w:val="28"/>
          <w:szCs w:val="28"/>
        </w:rPr>
      </w:pPr>
      <w:r w:rsidRPr="000C1432">
        <w:rPr>
          <w:sz w:val="28"/>
          <w:szCs w:val="28"/>
        </w:rPr>
        <w:t>- ФЗ от 24.07.2007г. № 221 Федеральный закон «О государственном кадастре недвижимости»</w:t>
      </w:r>
    </w:p>
    <w:p w:rsidR="000C1432" w:rsidRPr="000C1432" w:rsidRDefault="000C1432" w:rsidP="000C1432">
      <w:pPr>
        <w:ind w:firstLine="709"/>
        <w:jc w:val="both"/>
        <w:rPr>
          <w:sz w:val="28"/>
          <w:szCs w:val="28"/>
        </w:rPr>
      </w:pPr>
      <w:r w:rsidRPr="000C1432">
        <w:rPr>
          <w:sz w:val="28"/>
          <w:szCs w:val="28"/>
        </w:rPr>
        <w:t>- ФЗ от 26.12. 1995 № 209 Федеральный закон «О геодезии и картографии»</w:t>
      </w:r>
    </w:p>
    <w:p w:rsidR="000C1432" w:rsidRPr="00B76A2A" w:rsidRDefault="000C1432" w:rsidP="00B76A2A">
      <w:pPr>
        <w:ind w:firstLine="709"/>
        <w:jc w:val="both"/>
        <w:rPr>
          <w:b/>
          <w:sz w:val="28"/>
          <w:szCs w:val="28"/>
        </w:rPr>
      </w:pPr>
    </w:p>
    <w:p w:rsidR="00B76A2A" w:rsidRPr="00B76A2A" w:rsidRDefault="00B76A2A" w:rsidP="00B76A2A">
      <w:pPr>
        <w:ind w:firstLine="709"/>
        <w:jc w:val="both"/>
        <w:rPr>
          <w:sz w:val="28"/>
          <w:szCs w:val="28"/>
        </w:rPr>
      </w:pPr>
      <w:r>
        <w:rPr>
          <w:b/>
          <w:sz w:val="28"/>
          <w:szCs w:val="28"/>
        </w:rPr>
        <w:t>4.</w:t>
      </w:r>
      <w:r w:rsidRPr="00B76A2A">
        <w:rPr>
          <w:b/>
          <w:sz w:val="28"/>
          <w:szCs w:val="28"/>
        </w:rPr>
        <w:t>3. Квалификационные требования к Исполнителю.</w:t>
      </w:r>
    </w:p>
    <w:p w:rsidR="00B76A2A" w:rsidRPr="00B76A2A" w:rsidRDefault="00B76A2A" w:rsidP="00B76A2A">
      <w:pPr>
        <w:pStyle w:val="affa"/>
        <w:ind w:firstLine="709"/>
        <w:jc w:val="both"/>
        <w:rPr>
          <w:rFonts w:ascii="Times New Roman" w:hAnsi="Times New Roman"/>
          <w:sz w:val="28"/>
          <w:szCs w:val="28"/>
        </w:rPr>
      </w:pPr>
      <w:r w:rsidRPr="00B76A2A">
        <w:rPr>
          <w:rFonts w:ascii="Times New Roman" w:hAnsi="Times New Roman"/>
          <w:sz w:val="28"/>
          <w:szCs w:val="28"/>
        </w:rPr>
        <w:t>Исполнитель должен:</w:t>
      </w:r>
    </w:p>
    <w:p w:rsidR="00B76A2A" w:rsidRPr="00B76A2A" w:rsidRDefault="00B76A2A" w:rsidP="00B76A2A">
      <w:pPr>
        <w:pStyle w:val="affa"/>
        <w:ind w:firstLine="709"/>
        <w:jc w:val="both"/>
        <w:rPr>
          <w:rFonts w:ascii="Times New Roman" w:hAnsi="Times New Roman"/>
          <w:sz w:val="28"/>
          <w:szCs w:val="28"/>
        </w:rPr>
      </w:pPr>
      <w:r w:rsidRPr="00B76A2A">
        <w:rPr>
          <w:rFonts w:ascii="Times New Roman" w:hAnsi="Times New Roman"/>
          <w:sz w:val="28"/>
          <w:szCs w:val="28"/>
        </w:rPr>
        <w:t>- обладать опытом выполнения Работ, аналогичных предмету настоящего Открытого конкурса не менее одного года;</w:t>
      </w:r>
    </w:p>
    <w:p w:rsidR="00B76A2A" w:rsidRPr="00B76A2A" w:rsidRDefault="00B76A2A" w:rsidP="00B76A2A">
      <w:pPr>
        <w:pStyle w:val="affa"/>
        <w:ind w:firstLine="709"/>
        <w:jc w:val="both"/>
        <w:rPr>
          <w:rFonts w:ascii="Times New Roman" w:hAnsi="Times New Roman"/>
          <w:sz w:val="28"/>
          <w:szCs w:val="28"/>
        </w:rPr>
      </w:pPr>
      <w:r w:rsidRPr="00B76A2A">
        <w:rPr>
          <w:rFonts w:ascii="Times New Roman" w:hAnsi="Times New Roman"/>
          <w:sz w:val="28"/>
          <w:szCs w:val="28"/>
        </w:rPr>
        <w:t>- иметь персонал, квалификация которого соответствует сложности выполнения Работ;</w:t>
      </w:r>
    </w:p>
    <w:p w:rsidR="00B76A2A" w:rsidRPr="00B76A2A" w:rsidRDefault="00B76A2A" w:rsidP="00B76A2A">
      <w:pPr>
        <w:pStyle w:val="affa"/>
        <w:ind w:firstLine="709"/>
        <w:jc w:val="both"/>
        <w:rPr>
          <w:rFonts w:ascii="Times New Roman" w:hAnsi="Times New Roman"/>
          <w:sz w:val="28"/>
          <w:szCs w:val="28"/>
        </w:rPr>
      </w:pPr>
      <w:r w:rsidRPr="00B76A2A">
        <w:rPr>
          <w:rFonts w:ascii="Times New Roman" w:hAnsi="Times New Roman"/>
          <w:iCs/>
          <w:sz w:val="28"/>
          <w:szCs w:val="28"/>
        </w:rPr>
        <w:t xml:space="preserve">- </w:t>
      </w:r>
      <w:r w:rsidRPr="00B76A2A">
        <w:rPr>
          <w:rFonts w:ascii="Times New Roman" w:hAnsi="Times New Roman"/>
          <w:bCs/>
          <w:iCs/>
          <w:sz w:val="28"/>
          <w:szCs w:val="28"/>
        </w:rPr>
        <w:t xml:space="preserve">соблюдать все установленные на территории Заказчика требования охраны труда, </w:t>
      </w:r>
      <w:proofErr w:type="spellStart"/>
      <w:r w:rsidRPr="00B76A2A">
        <w:rPr>
          <w:rFonts w:ascii="Times New Roman" w:hAnsi="Times New Roman"/>
          <w:bCs/>
          <w:iCs/>
          <w:sz w:val="28"/>
          <w:szCs w:val="28"/>
        </w:rPr>
        <w:t>внутриобъектового</w:t>
      </w:r>
      <w:proofErr w:type="spellEnd"/>
      <w:r w:rsidRPr="00B76A2A">
        <w:rPr>
          <w:rFonts w:ascii="Times New Roman" w:hAnsi="Times New Roman"/>
          <w:bCs/>
          <w:iCs/>
          <w:sz w:val="28"/>
          <w:szCs w:val="28"/>
        </w:rPr>
        <w:t xml:space="preserve"> режима Заказчика.</w:t>
      </w:r>
    </w:p>
    <w:p w:rsidR="00B76A2A" w:rsidRPr="00B76A2A" w:rsidRDefault="00B76A2A" w:rsidP="006E2EE7">
      <w:pPr>
        <w:spacing w:line="240" w:lineRule="atLeast"/>
        <w:jc w:val="both"/>
        <w:rPr>
          <w:b/>
          <w:bCs/>
          <w:color w:val="000000"/>
          <w:sz w:val="28"/>
          <w:szCs w:val="28"/>
        </w:rPr>
      </w:pPr>
    </w:p>
    <w:p w:rsidR="006E2EE7" w:rsidRPr="006E2EE7" w:rsidRDefault="00AA5CAA" w:rsidP="001A6CEB">
      <w:pPr>
        <w:spacing w:line="240" w:lineRule="atLeast"/>
        <w:ind w:firstLine="708"/>
        <w:jc w:val="both"/>
        <w:rPr>
          <w:b/>
          <w:bCs/>
          <w:color w:val="000000"/>
          <w:sz w:val="28"/>
          <w:szCs w:val="28"/>
        </w:rPr>
      </w:pPr>
      <w:r w:rsidRPr="00770CE1">
        <w:rPr>
          <w:b/>
          <w:bCs/>
          <w:color w:val="000000"/>
          <w:sz w:val="28"/>
          <w:szCs w:val="28"/>
        </w:rPr>
        <w:t>4.</w:t>
      </w:r>
      <w:r w:rsidR="00B76A2A" w:rsidRPr="00770CE1">
        <w:rPr>
          <w:b/>
          <w:bCs/>
          <w:color w:val="000000"/>
          <w:sz w:val="28"/>
          <w:szCs w:val="28"/>
        </w:rPr>
        <w:t>4. Перечень и объемы</w:t>
      </w:r>
      <w:r w:rsidR="000D39B5" w:rsidRPr="000D39B5">
        <w:rPr>
          <w:b/>
        </w:rPr>
        <w:t xml:space="preserve"> </w:t>
      </w:r>
      <w:r w:rsidR="000D39B5" w:rsidRPr="000D39B5">
        <w:rPr>
          <w:b/>
          <w:sz w:val="28"/>
          <w:szCs w:val="28"/>
        </w:rPr>
        <w:t>на выполнение комплекса работ/услуг</w:t>
      </w:r>
      <w:r w:rsidR="00B76A2A" w:rsidRPr="00770CE1">
        <w:rPr>
          <w:b/>
          <w:bCs/>
          <w:color w:val="000000"/>
          <w:sz w:val="28"/>
          <w:szCs w:val="28"/>
        </w:rPr>
        <w:t>.</w:t>
      </w:r>
    </w:p>
    <w:p w:rsidR="00B76A2A" w:rsidRPr="0067799C" w:rsidRDefault="00B76A2A" w:rsidP="00B76A2A">
      <w:pPr>
        <w:pStyle w:val="19"/>
        <w:ind w:firstLine="709"/>
        <w:jc w:val="center"/>
        <w:rPr>
          <w:bCs/>
          <w:color w:val="000000"/>
          <w:szCs w:val="28"/>
        </w:rPr>
      </w:pPr>
      <w:r w:rsidRPr="0067799C">
        <w:rPr>
          <w:bCs/>
          <w:color w:val="000000"/>
          <w:szCs w:val="28"/>
        </w:rPr>
        <w:t xml:space="preserve">Ведомость объемов </w:t>
      </w:r>
    </w:p>
    <w:p w:rsidR="00C121D3" w:rsidRDefault="00C121D3" w:rsidP="00C121D3">
      <w:pPr>
        <w:ind w:firstLine="709"/>
        <w:jc w:val="center"/>
        <w:rPr>
          <w:sz w:val="28"/>
          <w:szCs w:val="28"/>
        </w:rPr>
      </w:pPr>
      <w:r w:rsidRPr="0067799C">
        <w:rPr>
          <w:sz w:val="28"/>
          <w:szCs w:val="28"/>
        </w:rPr>
        <w:t xml:space="preserve">на выполнение комплекса работ/услуг  относительно </w:t>
      </w:r>
      <w:proofErr w:type="spellStart"/>
      <w:r w:rsidRPr="0067799C">
        <w:rPr>
          <w:sz w:val="28"/>
          <w:szCs w:val="28"/>
        </w:rPr>
        <w:t>ЗУ</w:t>
      </w:r>
      <w:r w:rsidR="00DD5CDB">
        <w:rPr>
          <w:sz w:val="28"/>
          <w:szCs w:val="28"/>
        </w:rPr>
        <w:t>с</w:t>
      </w:r>
      <w:proofErr w:type="spellEnd"/>
      <w:r w:rsidRPr="0067799C">
        <w:rPr>
          <w:sz w:val="28"/>
          <w:szCs w:val="28"/>
        </w:rPr>
        <w:t xml:space="preserve"> кад</w:t>
      </w:r>
      <w:r w:rsidR="00DD5CDB">
        <w:rPr>
          <w:sz w:val="28"/>
          <w:szCs w:val="28"/>
        </w:rPr>
        <w:t>астровым</w:t>
      </w:r>
      <w:r w:rsidR="00946705">
        <w:rPr>
          <w:sz w:val="28"/>
          <w:szCs w:val="28"/>
        </w:rPr>
        <w:t xml:space="preserve">                                 </w:t>
      </w:r>
      <w:r w:rsidR="00DD5CDB">
        <w:rPr>
          <w:sz w:val="28"/>
          <w:szCs w:val="28"/>
        </w:rPr>
        <w:t>номером</w:t>
      </w:r>
      <w:r w:rsidRPr="0067799C">
        <w:rPr>
          <w:sz w:val="28"/>
          <w:szCs w:val="28"/>
        </w:rPr>
        <w:t xml:space="preserve"> 25:28:040011:650  по адресу:   г. Владивосток, в районе ул. </w:t>
      </w:r>
      <w:proofErr w:type="gramStart"/>
      <w:r w:rsidRPr="0067799C">
        <w:rPr>
          <w:sz w:val="28"/>
          <w:szCs w:val="28"/>
        </w:rPr>
        <w:t>Снеговая</w:t>
      </w:r>
      <w:proofErr w:type="gramEnd"/>
    </w:p>
    <w:p w:rsidR="00C42F69" w:rsidRPr="0067799C" w:rsidRDefault="00C42F69" w:rsidP="00C121D3">
      <w:pPr>
        <w:ind w:firstLine="709"/>
        <w:jc w:val="center"/>
        <w:rPr>
          <w:sz w:val="28"/>
          <w:szCs w:val="28"/>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
        <w:gridCol w:w="3034"/>
        <w:gridCol w:w="5971"/>
      </w:tblGrid>
      <w:tr w:rsidR="002915AF" w:rsidRPr="009452AD" w:rsidTr="00C42F69">
        <w:tc>
          <w:tcPr>
            <w:tcW w:w="776" w:type="dxa"/>
          </w:tcPr>
          <w:p w:rsidR="002915AF" w:rsidRPr="00C42F69" w:rsidRDefault="00C03128" w:rsidP="00F10FA8">
            <w:pPr>
              <w:jc w:val="center"/>
              <w:rPr>
                <w:sz w:val="28"/>
                <w:szCs w:val="28"/>
              </w:rPr>
            </w:pPr>
            <w:r>
              <w:rPr>
                <w:sz w:val="28"/>
                <w:szCs w:val="28"/>
              </w:rPr>
              <w:t>1</w:t>
            </w:r>
            <w:r w:rsidR="002915AF" w:rsidRPr="00C42F69">
              <w:rPr>
                <w:sz w:val="28"/>
                <w:szCs w:val="28"/>
              </w:rPr>
              <w:t>.</w:t>
            </w:r>
          </w:p>
        </w:tc>
        <w:tc>
          <w:tcPr>
            <w:tcW w:w="3034" w:type="dxa"/>
          </w:tcPr>
          <w:p w:rsidR="002915AF" w:rsidRPr="00C42F69" w:rsidRDefault="002915AF" w:rsidP="00F10FA8">
            <w:pPr>
              <w:rPr>
                <w:sz w:val="28"/>
                <w:szCs w:val="28"/>
              </w:rPr>
            </w:pPr>
            <w:r w:rsidRPr="00C42F69">
              <w:rPr>
                <w:sz w:val="28"/>
                <w:szCs w:val="28"/>
              </w:rPr>
              <w:t>Цель выполнения работ</w:t>
            </w:r>
          </w:p>
        </w:tc>
        <w:tc>
          <w:tcPr>
            <w:tcW w:w="5971" w:type="dxa"/>
          </w:tcPr>
          <w:p w:rsidR="002915AF" w:rsidRPr="00C42F69" w:rsidRDefault="002915AF" w:rsidP="00F10FA8">
            <w:pPr>
              <w:tabs>
                <w:tab w:val="left" w:pos="5705"/>
              </w:tabs>
              <w:jc w:val="both"/>
              <w:rPr>
                <w:sz w:val="28"/>
                <w:szCs w:val="28"/>
              </w:rPr>
            </w:pPr>
            <w:r w:rsidRPr="00C42F69">
              <w:rPr>
                <w:sz w:val="28"/>
                <w:szCs w:val="28"/>
              </w:rPr>
              <w:t>Подготовка документов обеспечивающих оформление и предоставление ЗУ с кад</w:t>
            </w:r>
            <w:r w:rsidR="00D530AB">
              <w:rPr>
                <w:sz w:val="28"/>
                <w:szCs w:val="28"/>
              </w:rPr>
              <w:t>астровым</w:t>
            </w:r>
            <w:r w:rsidR="00A2724E">
              <w:rPr>
                <w:sz w:val="28"/>
                <w:szCs w:val="28"/>
              </w:rPr>
              <w:t xml:space="preserve"> № 25:28:040011:650  П</w:t>
            </w:r>
            <w:r w:rsidRPr="00C42F69">
              <w:rPr>
                <w:sz w:val="28"/>
                <w:szCs w:val="28"/>
              </w:rPr>
              <w:t>АО «ТрансКонтейнер»;</w:t>
            </w:r>
          </w:p>
          <w:p w:rsidR="002915AF" w:rsidRPr="00C42F69" w:rsidRDefault="002915AF" w:rsidP="00F10FA8">
            <w:pPr>
              <w:tabs>
                <w:tab w:val="left" w:pos="5705"/>
              </w:tabs>
              <w:jc w:val="both"/>
              <w:rPr>
                <w:sz w:val="28"/>
                <w:szCs w:val="28"/>
              </w:rPr>
            </w:pPr>
            <w:r w:rsidRPr="00C42F69">
              <w:rPr>
                <w:sz w:val="28"/>
                <w:szCs w:val="28"/>
              </w:rPr>
              <w:t xml:space="preserve">Получение итогового документа в виде распоряжения уполномоченного органа о предоставлении земельного участка в аренду и получением договора аренды с последующей регистрацией в органах </w:t>
            </w:r>
            <w:proofErr w:type="spellStart"/>
            <w:r w:rsidRPr="00C42F69">
              <w:rPr>
                <w:sz w:val="28"/>
                <w:szCs w:val="28"/>
              </w:rPr>
              <w:t>Росреестра</w:t>
            </w:r>
            <w:proofErr w:type="spellEnd"/>
            <w:r w:rsidRPr="00C42F69">
              <w:rPr>
                <w:sz w:val="28"/>
                <w:szCs w:val="28"/>
              </w:rPr>
              <w:t>.</w:t>
            </w:r>
          </w:p>
        </w:tc>
      </w:tr>
      <w:tr w:rsidR="002915AF" w:rsidRPr="009452AD" w:rsidTr="00C42F69">
        <w:tc>
          <w:tcPr>
            <w:tcW w:w="776" w:type="dxa"/>
          </w:tcPr>
          <w:p w:rsidR="002915AF" w:rsidRPr="00C42F69" w:rsidRDefault="00C03128" w:rsidP="00F10FA8">
            <w:pPr>
              <w:jc w:val="center"/>
              <w:rPr>
                <w:sz w:val="28"/>
                <w:szCs w:val="28"/>
              </w:rPr>
            </w:pPr>
            <w:r>
              <w:rPr>
                <w:sz w:val="28"/>
                <w:szCs w:val="28"/>
              </w:rPr>
              <w:t>2</w:t>
            </w:r>
          </w:p>
        </w:tc>
        <w:tc>
          <w:tcPr>
            <w:tcW w:w="3034" w:type="dxa"/>
          </w:tcPr>
          <w:p w:rsidR="002915AF" w:rsidRPr="00C42F69" w:rsidRDefault="002915AF" w:rsidP="00F10FA8">
            <w:pPr>
              <w:rPr>
                <w:sz w:val="28"/>
                <w:szCs w:val="28"/>
              </w:rPr>
            </w:pPr>
            <w:r w:rsidRPr="00C42F69">
              <w:rPr>
                <w:sz w:val="28"/>
                <w:szCs w:val="28"/>
              </w:rPr>
              <w:t>Срок выполнения работ</w:t>
            </w:r>
          </w:p>
        </w:tc>
        <w:tc>
          <w:tcPr>
            <w:tcW w:w="5971" w:type="dxa"/>
          </w:tcPr>
          <w:p w:rsidR="002915AF" w:rsidRPr="006423AA" w:rsidRDefault="002915AF" w:rsidP="001D6ABE">
            <w:pPr>
              <w:pStyle w:val="afd"/>
              <w:ind w:firstLine="0"/>
              <w:jc w:val="both"/>
              <w:rPr>
                <w:b/>
                <w:color w:val="FF0000"/>
                <w:szCs w:val="28"/>
              </w:rPr>
            </w:pPr>
            <w:r w:rsidRPr="00C42F69">
              <w:rPr>
                <w:szCs w:val="28"/>
              </w:rPr>
              <w:t xml:space="preserve">Срок начала оказания Услуг - с момента получения предварительной оплаты в размере 30% от договорной цены. Срок окончания оказания Услуг по настоящему Договору – не позднее </w:t>
            </w:r>
            <w:r w:rsidR="002118D2">
              <w:rPr>
                <w:szCs w:val="28"/>
              </w:rPr>
              <w:t>31 июля</w:t>
            </w:r>
            <w:r w:rsidRPr="006423AA">
              <w:rPr>
                <w:szCs w:val="28"/>
              </w:rPr>
              <w:t xml:space="preserve"> 2015 года.</w:t>
            </w:r>
            <w:r w:rsidRPr="00C42F69">
              <w:rPr>
                <w:color w:val="FF0000"/>
                <w:szCs w:val="28"/>
              </w:rPr>
              <w:t xml:space="preserve"> </w:t>
            </w:r>
          </w:p>
        </w:tc>
      </w:tr>
      <w:tr w:rsidR="002915AF" w:rsidRPr="009452AD" w:rsidTr="00C42F69">
        <w:tc>
          <w:tcPr>
            <w:tcW w:w="776" w:type="dxa"/>
          </w:tcPr>
          <w:p w:rsidR="002915AF" w:rsidRPr="00C42F69" w:rsidRDefault="00C03128" w:rsidP="00F10FA8">
            <w:pPr>
              <w:jc w:val="center"/>
              <w:rPr>
                <w:sz w:val="28"/>
                <w:szCs w:val="28"/>
              </w:rPr>
            </w:pPr>
            <w:r>
              <w:rPr>
                <w:sz w:val="28"/>
                <w:szCs w:val="28"/>
              </w:rPr>
              <w:t>3</w:t>
            </w:r>
          </w:p>
        </w:tc>
        <w:tc>
          <w:tcPr>
            <w:tcW w:w="3034" w:type="dxa"/>
          </w:tcPr>
          <w:p w:rsidR="002915AF" w:rsidRPr="00C42F69" w:rsidRDefault="002915AF" w:rsidP="00F10FA8">
            <w:pPr>
              <w:jc w:val="both"/>
              <w:rPr>
                <w:sz w:val="28"/>
                <w:szCs w:val="28"/>
              </w:rPr>
            </w:pPr>
            <w:r w:rsidRPr="00C42F69">
              <w:rPr>
                <w:sz w:val="28"/>
                <w:szCs w:val="28"/>
              </w:rPr>
              <w:t>Состав работ:</w:t>
            </w:r>
          </w:p>
        </w:tc>
        <w:tc>
          <w:tcPr>
            <w:tcW w:w="5971" w:type="dxa"/>
          </w:tcPr>
          <w:p w:rsidR="002915AF" w:rsidRPr="00C42F69" w:rsidRDefault="002915AF" w:rsidP="00F10FA8">
            <w:pPr>
              <w:jc w:val="center"/>
              <w:rPr>
                <w:sz w:val="28"/>
                <w:szCs w:val="28"/>
              </w:rPr>
            </w:pPr>
          </w:p>
        </w:tc>
      </w:tr>
      <w:tr w:rsidR="002915AF" w:rsidRPr="009452AD" w:rsidTr="00C42F69">
        <w:tc>
          <w:tcPr>
            <w:tcW w:w="776" w:type="dxa"/>
          </w:tcPr>
          <w:p w:rsidR="002915AF" w:rsidRPr="00C42F69" w:rsidRDefault="00C03128" w:rsidP="00F10FA8">
            <w:pPr>
              <w:jc w:val="center"/>
              <w:rPr>
                <w:sz w:val="28"/>
                <w:szCs w:val="28"/>
              </w:rPr>
            </w:pPr>
            <w:r>
              <w:rPr>
                <w:sz w:val="28"/>
                <w:szCs w:val="28"/>
              </w:rPr>
              <w:t>3</w:t>
            </w:r>
            <w:r w:rsidR="002915AF" w:rsidRPr="00C42F69">
              <w:rPr>
                <w:sz w:val="28"/>
                <w:szCs w:val="28"/>
              </w:rPr>
              <w:t>.1</w:t>
            </w:r>
          </w:p>
        </w:tc>
        <w:tc>
          <w:tcPr>
            <w:tcW w:w="3034" w:type="dxa"/>
          </w:tcPr>
          <w:p w:rsidR="002915AF" w:rsidRPr="00C42F69" w:rsidRDefault="002915AF" w:rsidP="00F10FA8">
            <w:pPr>
              <w:jc w:val="both"/>
              <w:rPr>
                <w:sz w:val="28"/>
                <w:szCs w:val="28"/>
              </w:rPr>
            </w:pPr>
            <w:r w:rsidRPr="00C42F69">
              <w:rPr>
                <w:sz w:val="28"/>
                <w:szCs w:val="28"/>
              </w:rPr>
              <w:t>подготовительные работы:</w:t>
            </w:r>
          </w:p>
        </w:tc>
        <w:tc>
          <w:tcPr>
            <w:tcW w:w="5971" w:type="dxa"/>
          </w:tcPr>
          <w:p w:rsidR="002915AF" w:rsidRPr="00C42F69" w:rsidRDefault="002915AF" w:rsidP="00F10FA8">
            <w:pPr>
              <w:jc w:val="both"/>
              <w:rPr>
                <w:sz w:val="28"/>
                <w:szCs w:val="28"/>
              </w:rPr>
            </w:pPr>
            <w:r w:rsidRPr="00C42F69">
              <w:rPr>
                <w:sz w:val="28"/>
                <w:szCs w:val="28"/>
              </w:rPr>
              <w:t xml:space="preserve">- Сбор, анализ и систематизация имеющихся материалов (межевание, </w:t>
            </w:r>
            <w:proofErr w:type="spellStart"/>
            <w:r w:rsidRPr="00C42F69">
              <w:rPr>
                <w:sz w:val="28"/>
                <w:szCs w:val="28"/>
              </w:rPr>
              <w:t>топографо</w:t>
            </w:r>
            <w:proofErr w:type="spellEnd"/>
            <w:r w:rsidRPr="00C42F69">
              <w:rPr>
                <w:sz w:val="28"/>
                <w:szCs w:val="28"/>
              </w:rPr>
              <w:t xml:space="preserve"> </w:t>
            </w:r>
            <w:proofErr w:type="gramStart"/>
            <w:r w:rsidRPr="00C42F69">
              <w:rPr>
                <w:sz w:val="28"/>
                <w:szCs w:val="28"/>
              </w:rPr>
              <w:t>–г</w:t>
            </w:r>
            <w:proofErr w:type="gramEnd"/>
            <w:r w:rsidRPr="00C42F69">
              <w:rPr>
                <w:sz w:val="28"/>
                <w:szCs w:val="28"/>
              </w:rPr>
              <w:t>еодезические работы, кадастровые паспорта, кадастровые выписки по данному земельному участку);</w:t>
            </w:r>
          </w:p>
          <w:p w:rsidR="002915AF" w:rsidRPr="00C42F69" w:rsidRDefault="002915AF" w:rsidP="00F10FA8">
            <w:pPr>
              <w:jc w:val="both"/>
              <w:rPr>
                <w:sz w:val="28"/>
                <w:szCs w:val="28"/>
              </w:rPr>
            </w:pPr>
            <w:r w:rsidRPr="00C42F69">
              <w:rPr>
                <w:sz w:val="28"/>
                <w:szCs w:val="28"/>
              </w:rPr>
              <w:t xml:space="preserve">- Анализ  правоудостоверяющих и правоустанавливающих  документов на объекты недвижимости и земельные </w:t>
            </w:r>
            <w:proofErr w:type="gramStart"/>
            <w:r w:rsidRPr="00C42F69">
              <w:rPr>
                <w:sz w:val="28"/>
                <w:szCs w:val="28"/>
              </w:rPr>
              <w:t>участки</w:t>
            </w:r>
            <w:proofErr w:type="gramEnd"/>
            <w:r w:rsidRPr="00C42F69">
              <w:rPr>
                <w:sz w:val="28"/>
                <w:szCs w:val="28"/>
              </w:rPr>
              <w:t xml:space="preserve"> в том числе участков - смежников;</w:t>
            </w:r>
          </w:p>
          <w:p w:rsidR="002915AF" w:rsidRPr="00C42F69" w:rsidRDefault="002915AF" w:rsidP="00F10FA8">
            <w:pPr>
              <w:jc w:val="both"/>
              <w:rPr>
                <w:sz w:val="28"/>
                <w:szCs w:val="28"/>
              </w:rPr>
            </w:pPr>
            <w:r w:rsidRPr="00C42F69">
              <w:rPr>
                <w:sz w:val="28"/>
                <w:szCs w:val="28"/>
              </w:rPr>
              <w:t>- Получение  сведений государственного земельного кадастра о кадастровом делении и кадастровых планов территории;</w:t>
            </w:r>
          </w:p>
          <w:p w:rsidR="002915AF" w:rsidRPr="00C42F69" w:rsidRDefault="002915AF" w:rsidP="00F10FA8">
            <w:pPr>
              <w:jc w:val="both"/>
              <w:rPr>
                <w:sz w:val="28"/>
                <w:szCs w:val="28"/>
              </w:rPr>
            </w:pPr>
            <w:r w:rsidRPr="00C42F69">
              <w:rPr>
                <w:sz w:val="28"/>
                <w:szCs w:val="28"/>
              </w:rPr>
              <w:t>-Сбор и изучение сведений  участков-смежников, кадастровый учет, которых проведен ранее в государственном кадастре недвижимости (как ранее учтенных, так и по результатам межевания);</w:t>
            </w:r>
          </w:p>
        </w:tc>
      </w:tr>
      <w:tr w:rsidR="002915AF" w:rsidRPr="009452AD" w:rsidTr="00C42F69">
        <w:tc>
          <w:tcPr>
            <w:tcW w:w="776" w:type="dxa"/>
          </w:tcPr>
          <w:p w:rsidR="002915AF" w:rsidRPr="00C42F69" w:rsidRDefault="00C03128" w:rsidP="00F10FA8">
            <w:pPr>
              <w:jc w:val="center"/>
              <w:rPr>
                <w:sz w:val="28"/>
                <w:szCs w:val="28"/>
              </w:rPr>
            </w:pPr>
            <w:r>
              <w:rPr>
                <w:sz w:val="28"/>
                <w:szCs w:val="28"/>
              </w:rPr>
              <w:t>3</w:t>
            </w:r>
            <w:r w:rsidR="002915AF" w:rsidRPr="00C42F69">
              <w:rPr>
                <w:sz w:val="28"/>
                <w:szCs w:val="28"/>
              </w:rPr>
              <w:t>.2</w:t>
            </w:r>
          </w:p>
        </w:tc>
        <w:tc>
          <w:tcPr>
            <w:tcW w:w="3034" w:type="dxa"/>
          </w:tcPr>
          <w:p w:rsidR="002915AF" w:rsidRPr="00C42F69" w:rsidRDefault="002915AF" w:rsidP="00F10FA8">
            <w:pPr>
              <w:rPr>
                <w:sz w:val="28"/>
                <w:szCs w:val="28"/>
              </w:rPr>
            </w:pPr>
            <w:r w:rsidRPr="00C42F69">
              <w:rPr>
                <w:sz w:val="28"/>
                <w:szCs w:val="28"/>
              </w:rPr>
              <w:t>топогеодезические работы</w:t>
            </w:r>
          </w:p>
        </w:tc>
        <w:tc>
          <w:tcPr>
            <w:tcW w:w="5971" w:type="dxa"/>
          </w:tcPr>
          <w:p w:rsidR="002915AF" w:rsidRPr="00C42F69" w:rsidRDefault="002915AF" w:rsidP="00F10FA8">
            <w:pPr>
              <w:jc w:val="both"/>
              <w:rPr>
                <w:sz w:val="28"/>
                <w:szCs w:val="28"/>
              </w:rPr>
            </w:pPr>
            <w:r w:rsidRPr="00C42F69">
              <w:rPr>
                <w:sz w:val="28"/>
                <w:szCs w:val="28"/>
              </w:rPr>
              <w:t>Данные работы выполняются при необходимости:</w:t>
            </w:r>
          </w:p>
          <w:p w:rsidR="002915AF" w:rsidRPr="00C42F69" w:rsidRDefault="002915AF" w:rsidP="00F10FA8">
            <w:pPr>
              <w:jc w:val="both"/>
              <w:rPr>
                <w:sz w:val="28"/>
                <w:szCs w:val="28"/>
              </w:rPr>
            </w:pPr>
            <w:r w:rsidRPr="00C42F69">
              <w:rPr>
                <w:sz w:val="28"/>
                <w:szCs w:val="28"/>
              </w:rPr>
              <w:t>- изменение адресной привязки ЗУ (относительно объектов недвижимости, расположенных на данной территории и принадлежащих Заказчику на праве собственности);</w:t>
            </w:r>
          </w:p>
          <w:p w:rsidR="002915AF" w:rsidRPr="00C42F69" w:rsidRDefault="002915AF" w:rsidP="00F10FA8">
            <w:pPr>
              <w:jc w:val="both"/>
              <w:rPr>
                <w:sz w:val="28"/>
                <w:szCs w:val="28"/>
              </w:rPr>
            </w:pPr>
            <w:r w:rsidRPr="00C42F69">
              <w:rPr>
                <w:sz w:val="28"/>
                <w:szCs w:val="28"/>
              </w:rPr>
              <w:t>- изменение площадной характеристики ЗУ.</w:t>
            </w:r>
          </w:p>
          <w:p w:rsidR="002915AF" w:rsidRPr="00C42F69" w:rsidRDefault="002915AF" w:rsidP="00F10FA8">
            <w:pPr>
              <w:jc w:val="both"/>
              <w:rPr>
                <w:sz w:val="28"/>
                <w:szCs w:val="28"/>
              </w:rPr>
            </w:pPr>
            <w:r w:rsidRPr="00C42F69">
              <w:rPr>
                <w:sz w:val="28"/>
                <w:szCs w:val="28"/>
              </w:rPr>
              <w:t xml:space="preserve"> При необходимости данных работ, техническое задание </w:t>
            </w:r>
          </w:p>
          <w:p w:rsidR="002915AF" w:rsidRPr="00C42F69" w:rsidRDefault="002915AF" w:rsidP="00F10FA8">
            <w:pPr>
              <w:jc w:val="both"/>
              <w:rPr>
                <w:sz w:val="28"/>
                <w:szCs w:val="28"/>
              </w:rPr>
            </w:pPr>
            <w:r w:rsidRPr="00C42F69">
              <w:rPr>
                <w:b/>
                <w:sz w:val="28"/>
                <w:szCs w:val="28"/>
              </w:rPr>
              <w:t>Исполнитель</w:t>
            </w:r>
            <w:r w:rsidRPr="00C42F69">
              <w:rPr>
                <w:sz w:val="28"/>
                <w:szCs w:val="28"/>
              </w:rPr>
              <w:t xml:space="preserve"> получает отдельно от </w:t>
            </w:r>
            <w:r w:rsidRPr="00C42F69">
              <w:rPr>
                <w:b/>
                <w:sz w:val="28"/>
                <w:szCs w:val="28"/>
              </w:rPr>
              <w:t>Заказчика</w:t>
            </w:r>
          </w:p>
        </w:tc>
      </w:tr>
      <w:tr w:rsidR="002915AF" w:rsidRPr="009452AD" w:rsidTr="00C42F69">
        <w:tc>
          <w:tcPr>
            <w:tcW w:w="776" w:type="dxa"/>
          </w:tcPr>
          <w:p w:rsidR="002915AF" w:rsidRPr="00C42F69" w:rsidRDefault="00C03128" w:rsidP="00F10FA8">
            <w:pPr>
              <w:jc w:val="center"/>
              <w:rPr>
                <w:sz w:val="28"/>
                <w:szCs w:val="28"/>
              </w:rPr>
            </w:pPr>
            <w:r>
              <w:rPr>
                <w:sz w:val="28"/>
                <w:szCs w:val="28"/>
              </w:rPr>
              <w:t>3</w:t>
            </w:r>
            <w:r w:rsidR="002915AF" w:rsidRPr="00C42F69">
              <w:rPr>
                <w:sz w:val="28"/>
                <w:szCs w:val="28"/>
              </w:rPr>
              <w:t>.2.1</w:t>
            </w:r>
          </w:p>
        </w:tc>
        <w:tc>
          <w:tcPr>
            <w:tcW w:w="3034" w:type="dxa"/>
          </w:tcPr>
          <w:p w:rsidR="002915AF" w:rsidRPr="00C42F69" w:rsidRDefault="002915AF" w:rsidP="00A2724E">
            <w:pPr>
              <w:jc w:val="both"/>
              <w:rPr>
                <w:sz w:val="28"/>
                <w:szCs w:val="28"/>
              </w:rPr>
            </w:pPr>
            <w:r w:rsidRPr="00C42F69">
              <w:rPr>
                <w:sz w:val="28"/>
                <w:szCs w:val="28"/>
              </w:rPr>
              <w:t xml:space="preserve">Подготовка и оформление кадастровой документации по ЗУ </w:t>
            </w:r>
          </w:p>
        </w:tc>
        <w:tc>
          <w:tcPr>
            <w:tcW w:w="5971" w:type="dxa"/>
          </w:tcPr>
          <w:p w:rsidR="002915AF" w:rsidRPr="00C42F69" w:rsidRDefault="002915AF" w:rsidP="00F10FA8">
            <w:pPr>
              <w:jc w:val="both"/>
              <w:rPr>
                <w:sz w:val="28"/>
                <w:szCs w:val="28"/>
              </w:rPr>
            </w:pPr>
            <w:r w:rsidRPr="00C42F69">
              <w:rPr>
                <w:sz w:val="28"/>
                <w:szCs w:val="28"/>
              </w:rPr>
              <w:t>кадастровая документация составляется в результате определения и уточнения местоположения границ и площади земельных участков, занятыми объектом Заказчика, с целью последующего кадастрового учета в государственном кадастре недвижимости, с учетом требований Федерального закона от 24.07.2007 г. № 221-ФЗ «О государственном кадастре недвижимости» и приказа Минэкономразвития РФ от 24.11.2008 г. № 412.</w:t>
            </w:r>
          </w:p>
          <w:p w:rsidR="002915AF" w:rsidRPr="00C42F69" w:rsidRDefault="002915AF" w:rsidP="007C0524">
            <w:pPr>
              <w:rPr>
                <w:color w:val="000000"/>
                <w:sz w:val="28"/>
                <w:szCs w:val="28"/>
              </w:rPr>
            </w:pPr>
            <w:r w:rsidRPr="00C42F69">
              <w:rPr>
                <w:color w:val="000000"/>
                <w:sz w:val="28"/>
                <w:szCs w:val="28"/>
              </w:rPr>
              <w:t>Согласование межевого плана осуществляется в порядке, установленном законодательством Российской Федерации.</w:t>
            </w:r>
          </w:p>
          <w:p w:rsidR="002915AF" w:rsidRPr="00026560" w:rsidRDefault="002915AF" w:rsidP="00F10FA8">
            <w:pPr>
              <w:jc w:val="both"/>
              <w:rPr>
                <w:color w:val="000000"/>
                <w:sz w:val="28"/>
                <w:szCs w:val="28"/>
              </w:rPr>
            </w:pPr>
            <w:proofErr w:type="gramStart"/>
            <w:r w:rsidRPr="00C42F69">
              <w:rPr>
                <w:color w:val="000000"/>
                <w:sz w:val="28"/>
                <w:szCs w:val="28"/>
              </w:rPr>
              <w:t>- Кроме того, проводится согласование местоположения уточненных границ земельных участков, в отношении которых выполняются соответствующие кадастровые работы с заинтересованными лицами смежных земельных участков, сведения о которых внесены в государственных кадастр недвижимости с учетом требования действующего земельного законодательства.</w:t>
            </w:r>
            <w:proofErr w:type="gramEnd"/>
          </w:p>
        </w:tc>
      </w:tr>
      <w:tr w:rsidR="002915AF" w:rsidRPr="009452AD" w:rsidTr="00C42F69">
        <w:tc>
          <w:tcPr>
            <w:tcW w:w="776" w:type="dxa"/>
          </w:tcPr>
          <w:p w:rsidR="002915AF" w:rsidRPr="00C42F69" w:rsidRDefault="00C03128" w:rsidP="003A59F4">
            <w:pPr>
              <w:jc w:val="center"/>
              <w:rPr>
                <w:sz w:val="28"/>
                <w:szCs w:val="28"/>
              </w:rPr>
            </w:pPr>
            <w:r>
              <w:rPr>
                <w:sz w:val="28"/>
                <w:szCs w:val="28"/>
              </w:rPr>
              <w:t>3</w:t>
            </w:r>
            <w:r w:rsidR="002915AF" w:rsidRPr="00C42F69">
              <w:rPr>
                <w:sz w:val="28"/>
                <w:szCs w:val="28"/>
              </w:rPr>
              <w:t>.2.</w:t>
            </w:r>
            <w:r w:rsidR="003A59F4">
              <w:rPr>
                <w:sz w:val="28"/>
                <w:szCs w:val="28"/>
              </w:rPr>
              <w:t>2</w:t>
            </w:r>
          </w:p>
        </w:tc>
        <w:tc>
          <w:tcPr>
            <w:tcW w:w="3034" w:type="dxa"/>
          </w:tcPr>
          <w:p w:rsidR="002915AF" w:rsidRPr="00C42F69" w:rsidRDefault="002915AF" w:rsidP="00F10FA8">
            <w:pPr>
              <w:jc w:val="both"/>
              <w:rPr>
                <w:sz w:val="28"/>
                <w:szCs w:val="28"/>
              </w:rPr>
            </w:pPr>
            <w:r w:rsidRPr="00C42F69">
              <w:rPr>
                <w:sz w:val="28"/>
                <w:szCs w:val="28"/>
              </w:rPr>
              <w:t>Проведение кадастрового учета по земельным участкам (при необходимости выполнения п. 6.2)</w:t>
            </w:r>
          </w:p>
        </w:tc>
        <w:tc>
          <w:tcPr>
            <w:tcW w:w="5971" w:type="dxa"/>
          </w:tcPr>
          <w:p w:rsidR="002915AF" w:rsidRPr="00C42F69" w:rsidRDefault="002915AF" w:rsidP="00F10FA8">
            <w:pPr>
              <w:jc w:val="both"/>
              <w:rPr>
                <w:sz w:val="28"/>
                <w:szCs w:val="28"/>
              </w:rPr>
            </w:pPr>
            <w:r w:rsidRPr="00C42F69">
              <w:rPr>
                <w:color w:val="000000"/>
                <w:sz w:val="28"/>
                <w:szCs w:val="28"/>
              </w:rPr>
              <w:t>- сопровождение необходимых документов в ФБУ «Кадастровая палата» по Приморскому краю, получение кадастровых паспортов на земельные участки в количестве 3-х экземпляров</w:t>
            </w:r>
          </w:p>
        </w:tc>
      </w:tr>
      <w:tr w:rsidR="002915AF" w:rsidRPr="009452AD" w:rsidTr="00C42F69">
        <w:tc>
          <w:tcPr>
            <w:tcW w:w="776" w:type="dxa"/>
          </w:tcPr>
          <w:p w:rsidR="002915AF" w:rsidRPr="00C42F69" w:rsidRDefault="00C03128" w:rsidP="00F10FA8">
            <w:pPr>
              <w:jc w:val="center"/>
              <w:rPr>
                <w:sz w:val="28"/>
                <w:szCs w:val="28"/>
              </w:rPr>
            </w:pPr>
            <w:r>
              <w:rPr>
                <w:sz w:val="28"/>
                <w:szCs w:val="28"/>
              </w:rPr>
              <w:t>4</w:t>
            </w:r>
          </w:p>
        </w:tc>
        <w:tc>
          <w:tcPr>
            <w:tcW w:w="3034" w:type="dxa"/>
          </w:tcPr>
          <w:p w:rsidR="002915AF" w:rsidRPr="00C42F69" w:rsidRDefault="002915AF" w:rsidP="00F10FA8">
            <w:pPr>
              <w:jc w:val="both"/>
              <w:rPr>
                <w:sz w:val="28"/>
                <w:szCs w:val="28"/>
              </w:rPr>
            </w:pPr>
            <w:r w:rsidRPr="00C42F69">
              <w:rPr>
                <w:sz w:val="28"/>
                <w:szCs w:val="28"/>
              </w:rPr>
              <w:t>Требования  к расчету арендной платы</w:t>
            </w:r>
          </w:p>
        </w:tc>
        <w:tc>
          <w:tcPr>
            <w:tcW w:w="5971" w:type="dxa"/>
          </w:tcPr>
          <w:p w:rsidR="002915AF" w:rsidRPr="00026560" w:rsidRDefault="002915AF" w:rsidP="00F10FA8">
            <w:pPr>
              <w:jc w:val="both"/>
              <w:rPr>
                <w:color w:val="000000"/>
                <w:sz w:val="28"/>
                <w:szCs w:val="28"/>
              </w:rPr>
            </w:pPr>
            <w:r w:rsidRPr="00026560">
              <w:rPr>
                <w:color w:val="000000"/>
                <w:sz w:val="28"/>
                <w:szCs w:val="28"/>
              </w:rPr>
              <w:t xml:space="preserve">При расчёте арендной платы по договору аренды должны применяться следующие показатели: </w:t>
            </w:r>
          </w:p>
          <w:p w:rsidR="002915AF" w:rsidRPr="00026560" w:rsidRDefault="002915AF" w:rsidP="00F10FA8">
            <w:pPr>
              <w:jc w:val="both"/>
              <w:rPr>
                <w:color w:val="000000"/>
                <w:sz w:val="28"/>
                <w:szCs w:val="28"/>
              </w:rPr>
            </w:pPr>
            <w:r w:rsidRPr="00026560">
              <w:rPr>
                <w:color w:val="000000"/>
                <w:sz w:val="28"/>
                <w:szCs w:val="28"/>
              </w:rPr>
              <w:t>- ставка земельного налога – 1,5;</w:t>
            </w:r>
          </w:p>
          <w:p w:rsidR="00026560" w:rsidRDefault="00026560" w:rsidP="00F10FA8">
            <w:pPr>
              <w:jc w:val="both"/>
              <w:rPr>
                <w:color w:val="000000"/>
                <w:sz w:val="28"/>
                <w:szCs w:val="28"/>
              </w:rPr>
            </w:pPr>
            <w:r>
              <w:rPr>
                <w:color w:val="000000"/>
                <w:sz w:val="28"/>
                <w:szCs w:val="28"/>
              </w:rPr>
              <w:t>-</w:t>
            </w:r>
            <w:r w:rsidR="002915AF" w:rsidRPr="00026560">
              <w:rPr>
                <w:color w:val="000000"/>
                <w:sz w:val="28"/>
                <w:szCs w:val="28"/>
              </w:rPr>
              <w:t>коэффициент</w:t>
            </w:r>
          </w:p>
          <w:p w:rsidR="002915AF" w:rsidRPr="00026560" w:rsidRDefault="002915AF" w:rsidP="00F10FA8">
            <w:pPr>
              <w:jc w:val="both"/>
              <w:rPr>
                <w:color w:val="000000"/>
                <w:sz w:val="28"/>
                <w:szCs w:val="28"/>
              </w:rPr>
            </w:pPr>
            <w:r w:rsidRPr="00026560">
              <w:rPr>
                <w:color w:val="000000"/>
                <w:sz w:val="28"/>
                <w:szCs w:val="28"/>
              </w:rPr>
              <w:t xml:space="preserve"> функционального использования – 4,0;</w:t>
            </w:r>
          </w:p>
          <w:p w:rsidR="002915AF" w:rsidRPr="00026560" w:rsidRDefault="002915AF" w:rsidP="00F10FA8">
            <w:pPr>
              <w:jc w:val="both"/>
              <w:rPr>
                <w:color w:val="000000"/>
                <w:sz w:val="28"/>
                <w:szCs w:val="28"/>
              </w:rPr>
            </w:pPr>
            <w:r w:rsidRPr="00026560">
              <w:rPr>
                <w:color w:val="000000"/>
                <w:sz w:val="28"/>
                <w:szCs w:val="28"/>
              </w:rPr>
              <w:t xml:space="preserve">- коэффициент корректирующий – 1,0 </w:t>
            </w:r>
          </w:p>
        </w:tc>
      </w:tr>
      <w:tr w:rsidR="002915AF" w:rsidRPr="009452AD" w:rsidTr="00C42F69">
        <w:tc>
          <w:tcPr>
            <w:tcW w:w="776" w:type="dxa"/>
          </w:tcPr>
          <w:p w:rsidR="002915AF" w:rsidRPr="00C42F69" w:rsidRDefault="00C03128" w:rsidP="00F10FA8">
            <w:pPr>
              <w:jc w:val="center"/>
              <w:rPr>
                <w:sz w:val="28"/>
                <w:szCs w:val="28"/>
              </w:rPr>
            </w:pPr>
            <w:r>
              <w:rPr>
                <w:sz w:val="28"/>
                <w:szCs w:val="28"/>
              </w:rPr>
              <w:t>5</w:t>
            </w:r>
          </w:p>
        </w:tc>
        <w:tc>
          <w:tcPr>
            <w:tcW w:w="3034" w:type="dxa"/>
          </w:tcPr>
          <w:p w:rsidR="002915AF" w:rsidRPr="00C42F69" w:rsidRDefault="002915AF" w:rsidP="00F10FA8">
            <w:pPr>
              <w:jc w:val="both"/>
              <w:rPr>
                <w:sz w:val="28"/>
                <w:szCs w:val="28"/>
              </w:rPr>
            </w:pPr>
            <w:r w:rsidRPr="00C42F69">
              <w:rPr>
                <w:sz w:val="28"/>
                <w:szCs w:val="28"/>
              </w:rPr>
              <w:t>Регистрационные действия</w:t>
            </w:r>
          </w:p>
        </w:tc>
        <w:tc>
          <w:tcPr>
            <w:tcW w:w="5971" w:type="dxa"/>
          </w:tcPr>
          <w:p w:rsidR="002915AF" w:rsidRPr="00C42F69" w:rsidRDefault="002915AF" w:rsidP="007A586F">
            <w:pPr>
              <w:jc w:val="both"/>
              <w:rPr>
                <w:color w:val="000000"/>
                <w:sz w:val="28"/>
                <w:szCs w:val="28"/>
              </w:rPr>
            </w:pPr>
            <w:r w:rsidRPr="00C42F69">
              <w:rPr>
                <w:color w:val="000000"/>
                <w:sz w:val="28"/>
                <w:szCs w:val="28"/>
              </w:rPr>
              <w:t xml:space="preserve">- В случае отказа регистрации в органах </w:t>
            </w:r>
            <w:proofErr w:type="spellStart"/>
            <w:r w:rsidRPr="00C42F69">
              <w:rPr>
                <w:color w:val="000000"/>
                <w:sz w:val="28"/>
                <w:szCs w:val="28"/>
              </w:rPr>
              <w:t>Росреестра</w:t>
            </w:r>
            <w:proofErr w:type="spellEnd"/>
            <w:r w:rsidRPr="00C42F69">
              <w:rPr>
                <w:color w:val="000000"/>
                <w:sz w:val="28"/>
                <w:szCs w:val="28"/>
              </w:rPr>
              <w:t xml:space="preserve"> договора аренды, Исполнитель обязуется исправить все замечания, при невозможности устранения замечаний вернуть аванс </w:t>
            </w:r>
            <w:r w:rsidRPr="007A586F">
              <w:rPr>
                <w:color w:val="000000"/>
                <w:sz w:val="28"/>
                <w:szCs w:val="28"/>
              </w:rPr>
              <w:t>указанного</w:t>
            </w:r>
            <w:r w:rsidR="007A586F">
              <w:rPr>
                <w:color w:val="000000"/>
                <w:sz w:val="28"/>
                <w:szCs w:val="28"/>
              </w:rPr>
              <w:t xml:space="preserve"> в пункте 2.2 договора</w:t>
            </w:r>
            <w:r w:rsidRPr="007A586F">
              <w:rPr>
                <w:color w:val="000000"/>
                <w:sz w:val="28"/>
                <w:szCs w:val="28"/>
              </w:rPr>
              <w:t xml:space="preserve"> </w:t>
            </w:r>
          </w:p>
        </w:tc>
      </w:tr>
      <w:tr w:rsidR="002915AF" w:rsidRPr="009452AD" w:rsidTr="00C42F69">
        <w:tc>
          <w:tcPr>
            <w:tcW w:w="776" w:type="dxa"/>
          </w:tcPr>
          <w:p w:rsidR="002915AF" w:rsidRPr="00C42F69" w:rsidRDefault="00C03128" w:rsidP="00F10FA8">
            <w:pPr>
              <w:jc w:val="center"/>
              <w:rPr>
                <w:sz w:val="28"/>
                <w:szCs w:val="28"/>
              </w:rPr>
            </w:pPr>
            <w:r>
              <w:rPr>
                <w:sz w:val="28"/>
                <w:szCs w:val="28"/>
              </w:rPr>
              <w:t>6</w:t>
            </w:r>
          </w:p>
        </w:tc>
        <w:tc>
          <w:tcPr>
            <w:tcW w:w="3034" w:type="dxa"/>
          </w:tcPr>
          <w:p w:rsidR="002915AF" w:rsidRPr="00C42F69" w:rsidRDefault="002915AF" w:rsidP="00F10FA8">
            <w:pPr>
              <w:jc w:val="both"/>
              <w:rPr>
                <w:sz w:val="28"/>
                <w:szCs w:val="28"/>
              </w:rPr>
            </w:pPr>
            <w:r w:rsidRPr="00C42F69">
              <w:rPr>
                <w:sz w:val="28"/>
                <w:szCs w:val="28"/>
              </w:rPr>
              <w:t xml:space="preserve">Подготовка документов, обеспечивающих предоставление </w:t>
            </w:r>
            <w:r w:rsidR="00A2724E">
              <w:rPr>
                <w:sz w:val="28"/>
                <w:szCs w:val="28"/>
              </w:rPr>
              <w:t>земельного участка П</w:t>
            </w:r>
            <w:r w:rsidRPr="00C42F69">
              <w:rPr>
                <w:sz w:val="28"/>
                <w:szCs w:val="28"/>
              </w:rPr>
              <w:t xml:space="preserve">АО «ТрансКонтейнер» </w:t>
            </w:r>
          </w:p>
        </w:tc>
        <w:tc>
          <w:tcPr>
            <w:tcW w:w="5971" w:type="dxa"/>
          </w:tcPr>
          <w:p w:rsidR="002915AF" w:rsidRPr="00C42F69" w:rsidRDefault="002915AF" w:rsidP="00F10FA8">
            <w:pPr>
              <w:jc w:val="both"/>
              <w:rPr>
                <w:color w:val="000000"/>
                <w:sz w:val="28"/>
                <w:szCs w:val="28"/>
              </w:rPr>
            </w:pPr>
            <w:r w:rsidRPr="00C42F69">
              <w:rPr>
                <w:color w:val="000000"/>
                <w:sz w:val="28"/>
                <w:szCs w:val="28"/>
              </w:rPr>
              <w:t>- подготовка комплекта документов, необходимых для принятия исполнительным органом государственной власти решения о предоставлен</w:t>
            </w:r>
            <w:r w:rsidR="00A2724E">
              <w:rPr>
                <w:color w:val="000000"/>
                <w:sz w:val="28"/>
                <w:szCs w:val="28"/>
              </w:rPr>
              <w:t>ии земельного участка в аренду П</w:t>
            </w:r>
            <w:r w:rsidRPr="00C42F69">
              <w:rPr>
                <w:color w:val="000000"/>
                <w:sz w:val="28"/>
                <w:szCs w:val="28"/>
              </w:rPr>
              <w:t>АО «ТрансКонтейнер» и об определении вида разрешенного использования земельного участка под хранение и переработки контейнеров;</w:t>
            </w:r>
          </w:p>
          <w:p w:rsidR="002915AF" w:rsidRPr="00C42F69" w:rsidRDefault="002915AF" w:rsidP="00F10FA8">
            <w:pPr>
              <w:jc w:val="both"/>
              <w:rPr>
                <w:color w:val="000000"/>
                <w:sz w:val="28"/>
                <w:szCs w:val="28"/>
              </w:rPr>
            </w:pPr>
            <w:r w:rsidRPr="00C42F69">
              <w:rPr>
                <w:color w:val="000000"/>
                <w:sz w:val="28"/>
                <w:szCs w:val="28"/>
              </w:rPr>
              <w:t xml:space="preserve">- сопровождение в т.ч., техническое (представление интересов) в уполномоченном органе пакета документов (обращения) </w:t>
            </w:r>
            <w:r w:rsidRPr="00C42F69">
              <w:rPr>
                <w:b/>
                <w:color w:val="000000"/>
                <w:sz w:val="28"/>
                <w:szCs w:val="28"/>
              </w:rPr>
              <w:t xml:space="preserve">Заказчика </w:t>
            </w:r>
            <w:r w:rsidRPr="00C42F69">
              <w:rPr>
                <w:color w:val="000000"/>
                <w:sz w:val="28"/>
                <w:szCs w:val="28"/>
              </w:rPr>
              <w:t>в целях рассмотрения по существу  вопроса о предоставлении земельного участка (в т.ч. дополнительные  документы, материалы, сведения) и содействия получения итоговых документов</w:t>
            </w:r>
          </w:p>
          <w:p w:rsidR="002915AF" w:rsidRPr="00C42F69" w:rsidRDefault="002915AF" w:rsidP="00F10FA8">
            <w:pPr>
              <w:jc w:val="both"/>
              <w:rPr>
                <w:color w:val="000000"/>
                <w:sz w:val="28"/>
                <w:szCs w:val="28"/>
              </w:rPr>
            </w:pPr>
          </w:p>
        </w:tc>
      </w:tr>
      <w:tr w:rsidR="002915AF" w:rsidRPr="009452AD" w:rsidTr="00C42F69">
        <w:tc>
          <w:tcPr>
            <w:tcW w:w="776" w:type="dxa"/>
          </w:tcPr>
          <w:p w:rsidR="002915AF" w:rsidRPr="00C42F69" w:rsidRDefault="00C03128" w:rsidP="00F10FA8">
            <w:pPr>
              <w:jc w:val="center"/>
              <w:rPr>
                <w:sz w:val="28"/>
                <w:szCs w:val="28"/>
              </w:rPr>
            </w:pPr>
            <w:r>
              <w:rPr>
                <w:sz w:val="28"/>
                <w:szCs w:val="28"/>
              </w:rPr>
              <w:t>7</w:t>
            </w:r>
          </w:p>
        </w:tc>
        <w:tc>
          <w:tcPr>
            <w:tcW w:w="3034" w:type="dxa"/>
          </w:tcPr>
          <w:p w:rsidR="002915AF" w:rsidRPr="00C42F69" w:rsidRDefault="002915AF" w:rsidP="00F10FA8">
            <w:pPr>
              <w:jc w:val="both"/>
              <w:rPr>
                <w:sz w:val="28"/>
                <w:szCs w:val="28"/>
              </w:rPr>
            </w:pPr>
            <w:r w:rsidRPr="00C42F69">
              <w:rPr>
                <w:sz w:val="28"/>
                <w:szCs w:val="28"/>
              </w:rPr>
              <w:t>Требования к качеству выполняемых работ</w:t>
            </w:r>
          </w:p>
        </w:tc>
        <w:tc>
          <w:tcPr>
            <w:tcW w:w="5971" w:type="dxa"/>
          </w:tcPr>
          <w:p w:rsidR="002915AF" w:rsidRPr="00C42F69" w:rsidRDefault="002915AF" w:rsidP="00F10FA8">
            <w:pPr>
              <w:jc w:val="both"/>
              <w:rPr>
                <w:b/>
                <w:sz w:val="28"/>
                <w:szCs w:val="28"/>
                <w:u w:val="single"/>
              </w:rPr>
            </w:pPr>
            <w:r w:rsidRPr="00C42F69">
              <w:rPr>
                <w:sz w:val="28"/>
                <w:szCs w:val="28"/>
              </w:rPr>
              <w:t>При выполнении работ необходимо соблюдать требования следующих нормативно-правовых документов:</w:t>
            </w:r>
          </w:p>
          <w:p w:rsidR="002915AF" w:rsidRPr="00C42F69" w:rsidRDefault="002915AF" w:rsidP="00F10FA8">
            <w:pPr>
              <w:jc w:val="both"/>
              <w:rPr>
                <w:sz w:val="28"/>
                <w:szCs w:val="28"/>
              </w:rPr>
            </w:pPr>
            <w:r w:rsidRPr="00C42F69">
              <w:rPr>
                <w:sz w:val="28"/>
                <w:szCs w:val="28"/>
              </w:rPr>
              <w:t>- Земельный кодекс Российской Федерации от 25.10.2001 г. № 136-ФЗ;</w:t>
            </w:r>
          </w:p>
          <w:p w:rsidR="002915AF" w:rsidRPr="00C42F69" w:rsidRDefault="002915AF" w:rsidP="00F10FA8">
            <w:pPr>
              <w:jc w:val="both"/>
              <w:rPr>
                <w:sz w:val="28"/>
                <w:szCs w:val="28"/>
              </w:rPr>
            </w:pPr>
            <w:r w:rsidRPr="00C42F69">
              <w:rPr>
                <w:sz w:val="28"/>
                <w:szCs w:val="28"/>
              </w:rPr>
              <w:t xml:space="preserve">- Федеральный закон «О государственном земельном кадастре» от 02.01.2000 г.  № 28-ФЗ; </w:t>
            </w:r>
          </w:p>
          <w:p w:rsidR="002915AF" w:rsidRPr="00C42F69" w:rsidRDefault="002915AF" w:rsidP="00F10FA8">
            <w:pPr>
              <w:jc w:val="both"/>
              <w:rPr>
                <w:sz w:val="28"/>
                <w:szCs w:val="28"/>
              </w:rPr>
            </w:pPr>
            <w:r w:rsidRPr="00C42F69">
              <w:rPr>
                <w:sz w:val="28"/>
                <w:szCs w:val="28"/>
              </w:rPr>
              <w:t>- Федеральный закон «О землеустройстве» от 18.06.2001 г. №78-ФЗ;</w:t>
            </w:r>
          </w:p>
          <w:p w:rsidR="002915AF" w:rsidRPr="00C42F69" w:rsidRDefault="002915AF" w:rsidP="00F10FA8">
            <w:pPr>
              <w:jc w:val="both"/>
              <w:rPr>
                <w:sz w:val="28"/>
                <w:szCs w:val="28"/>
              </w:rPr>
            </w:pPr>
            <w:r w:rsidRPr="00C42F69">
              <w:rPr>
                <w:sz w:val="28"/>
                <w:szCs w:val="28"/>
              </w:rPr>
              <w:t>- Федеральный закон «О государственном кадастре недвижимости» от 24.07.2007 г.    № 221-ФЗ,</w:t>
            </w:r>
          </w:p>
          <w:p w:rsidR="002915AF" w:rsidRPr="00C42F69" w:rsidRDefault="002915AF" w:rsidP="00F10FA8">
            <w:pPr>
              <w:jc w:val="both"/>
              <w:rPr>
                <w:sz w:val="28"/>
                <w:szCs w:val="28"/>
              </w:rPr>
            </w:pPr>
            <w:r w:rsidRPr="00C42F69">
              <w:rPr>
                <w:sz w:val="28"/>
                <w:szCs w:val="28"/>
              </w:rPr>
              <w:t xml:space="preserve">- Приказ ФСЗК России «Об утверждении требований к оформлению документов о межевании, представляемых для поставки земельных участков на государственных кадастровый учет № </w:t>
            </w:r>
            <w:proofErr w:type="gramStart"/>
            <w:r w:rsidRPr="00C42F69">
              <w:rPr>
                <w:sz w:val="28"/>
                <w:szCs w:val="28"/>
              </w:rPr>
              <w:t>П</w:t>
            </w:r>
            <w:proofErr w:type="gramEnd"/>
            <w:r w:rsidRPr="00C42F69">
              <w:rPr>
                <w:sz w:val="28"/>
                <w:szCs w:val="28"/>
              </w:rPr>
              <w:t>/327 от 02.10.2002 г.;</w:t>
            </w:r>
          </w:p>
          <w:p w:rsidR="002915AF" w:rsidRPr="00C42F69" w:rsidRDefault="002915AF" w:rsidP="00F10FA8">
            <w:pPr>
              <w:jc w:val="both"/>
              <w:rPr>
                <w:sz w:val="28"/>
                <w:szCs w:val="28"/>
              </w:rPr>
            </w:pPr>
            <w:r w:rsidRPr="00C42F69">
              <w:rPr>
                <w:sz w:val="28"/>
                <w:szCs w:val="28"/>
              </w:rPr>
              <w:t>- ФЗ от 29.07. 1997 № 135-ФЗ. Федеральный закон «О государственной регистрации прав на недвижимое имущество и сделок с ним</w:t>
            </w:r>
          </w:p>
          <w:p w:rsidR="002915AF" w:rsidRPr="00C42F69" w:rsidRDefault="002915AF" w:rsidP="00F10FA8">
            <w:pPr>
              <w:jc w:val="both"/>
              <w:rPr>
                <w:sz w:val="28"/>
                <w:szCs w:val="28"/>
              </w:rPr>
            </w:pPr>
            <w:r w:rsidRPr="00C42F69">
              <w:rPr>
                <w:sz w:val="28"/>
                <w:szCs w:val="28"/>
              </w:rPr>
              <w:t>- ФЗ от 24.07.2007г. № 221 Федеральный закон «О государственном кадастре недвижимости»</w:t>
            </w:r>
          </w:p>
          <w:p w:rsidR="002915AF" w:rsidRPr="00C42F69" w:rsidRDefault="002915AF" w:rsidP="00F10FA8">
            <w:pPr>
              <w:jc w:val="both"/>
              <w:rPr>
                <w:sz w:val="28"/>
                <w:szCs w:val="28"/>
              </w:rPr>
            </w:pPr>
            <w:r w:rsidRPr="00C42F69">
              <w:rPr>
                <w:sz w:val="28"/>
                <w:szCs w:val="28"/>
              </w:rPr>
              <w:t>- ФЗ от 26.12. 1995 № 209 Федеральный закон «О геодезии и картографии»</w:t>
            </w:r>
          </w:p>
          <w:p w:rsidR="002915AF" w:rsidRPr="00C42F69" w:rsidRDefault="002915AF" w:rsidP="00F10FA8">
            <w:pPr>
              <w:jc w:val="both"/>
              <w:rPr>
                <w:color w:val="000000"/>
                <w:sz w:val="28"/>
                <w:szCs w:val="28"/>
              </w:rPr>
            </w:pPr>
          </w:p>
        </w:tc>
      </w:tr>
    </w:tbl>
    <w:p w:rsidR="0067799C" w:rsidRDefault="0067799C" w:rsidP="00C121D3">
      <w:pPr>
        <w:ind w:firstLine="709"/>
        <w:jc w:val="center"/>
        <w:rPr>
          <w:b/>
        </w:rPr>
      </w:pPr>
    </w:p>
    <w:p w:rsidR="00B76A2A" w:rsidRPr="00B76A2A" w:rsidRDefault="00B76A2A" w:rsidP="00B76A2A">
      <w:pPr>
        <w:ind w:firstLine="709"/>
        <w:jc w:val="both"/>
        <w:rPr>
          <w:sz w:val="28"/>
          <w:szCs w:val="28"/>
        </w:rPr>
      </w:pPr>
    </w:p>
    <w:p w:rsidR="00B76A2A" w:rsidRPr="00B76A2A" w:rsidRDefault="00AA5CAA" w:rsidP="00B76A2A">
      <w:pPr>
        <w:ind w:firstLine="709"/>
        <w:jc w:val="both"/>
        <w:rPr>
          <w:sz w:val="28"/>
          <w:szCs w:val="28"/>
        </w:rPr>
      </w:pPr>
      <w:r>
        <w:rPr>
          <w:b/>
          <w:sz w:val="28"/>
          <w:szCs w:val="28"/>
        </w:rPr>
        <w:t>4.</w:t>
      </w:r>
      <w:r w:rsidR="00C03128">
        <w:rPr>
          <w:b/>
          <w:sz w:val="28"/>
          <w:szCs w:val="28"/>
        </w:rPr>
        <w:t>5</w:t>
      </w:r>
      <w:r w:rsidR="00B76A2A" w:rsidRPr="00B76A2A">
        <w:rPr>
          <w:b/>
          <w:sz w:val="28"/>
          <w:szCs w:val="28"/>
        </w:rPr>
        <w:t>. Ответственность и гарантии за выполненные Работы:</w:t>
      </w:r>
    </w:p>
    <w:p w:rsidR="00B76A2A" w:rsidRDefault="00B76A2A" w:rsidP="00B76A2A">
      <w:pPr>
        <w:ind w:firstLine="709"/>
        <w:jc w:val="both"/>
        <w:rPr>
          <w:sz w:val="28"/>
          <w:szCs w:val="28"/>
        </w:rPr>
      </w:pPr>
      <w:r w:rsidRPr="00B76A2A">
        <w:rPr>
          <w:sz w:val="28"/>
          <w:szCs w:val="28"/>
        </w:rPr>
        <w:t>Исполнитель несёт ответственность:</w:t>
      </w:r>
    </w:p>
    <w:p w:rsidR="00A67F80" w:rsidRPr="00A67F80" w:rsidRDefault="00A67F80" w:rsidP="00B76A2A">
      <w:pPr>
        <w:ind w:firstLine="709"/>
        <w:jc w:val="both"/>
        <w:rPr>
          <w:sz w:val="28"/>
          <w:szCs w:val="28"/>
        </w:rPr>
      </w:pPr>
      <w:r>
        <w:rPr>
          <w:sz w:val="28"/>
          <w:szCs w:val="28"/>
        </w:rPr>
        <w:t>-</w:t>
      </w:r>
      <w:r w:rsidR="00BB2F9B">
        <w:rPr>
          <w:sz w:val="28"/>
          <w:szCs w:val="28"/>
        </w:rPr>
        <w:t>в</w:t>
      </w:r>
      <w:r w:rsidRPr="00A67F80">
        <w:rPr>
          <w:sz w:val="28"/>
          <w:szCs w:val="28"/>
        </w:rPr>
        <w:t xml:space="preserve"> случае нарушения сроков оказания Услуг, указанных в п. 1.3. настоящего Договора, Исполнитель по требованию Заказчика уплачивает Заказчику пеню в размере 0,1  % от договорной цены Услуг за каждый день просрочки, в течение 10 (десяти) календарных дней </w:t>
      </w:r>
      <w:proofErr w:type="gramStart"/>
      <w:r w:rsidRPr="00A67F80">
        <w:rPr>
          <w:sz w:val="28"/>
          <w:szCs w:val="28"/>
        </w:rPr>
        <w:t>с даты предъявления</w:t>
      </w:r>
      <w:proofErr w:type="gramEnd"/>
      <w:r w:rsidRPr="00A67F80">
        <w:rPr>
          <w:sz w:val="28"/>
          <w:szCs w:val="28"/>
        </w:rPr>
        <w:t xml:space="preserve"> Заказчиком требования</w:t>
      </w:r>
    </w:p>
    <w:p w:rsidR="00B76A2A" w:rsidRPr="00B76A2A" w:rsidRDefault="00B76A2A" w:rsidP="00B76A2A">
      <w:pPr>
        <w:ind w:firstLine="709"/>
        <w:jc w:val="both"/>
        <w:rPr>
          <w:sz w:val="28"/>
          <w:szCs w:val="28"/>
        </w:rPr>
      </w:pPr>
      <w:r w:rsidRPr="00B76A2A">
        <w:rPr>
          <w:sz w:val="28"/>
          <w:szCs w:val="28"/>
        </w:rPr>
        <w:t>-</w:t>
      </w:r>
      <w:r w:rsidR="00BB2F9B" w:rsidRPr="00BB2F9B">
        <w:rPr>
          <w:sz w:val="28"/>
          <w:szCs w:val="28"/>
        </w:rPr>
        <w:t>в случае ненадлежащего выполнения Исполнителем условий настоящего Договора, требований к техническому заданию (приложение № 1 к договору), несоответствия результатов Услуг обусловленным Сторонами, Исполнитель уплачивает Заказчику штраф в размере 50 % от договорной  цены Услуг</w:t>
      </w:r>
      <w:r w:rsidRPr="00B76A2A">
        <w:rPr>
          <w:sz w:val="28"/>
          <w:szCs w:val="28"/>
        </w:rPr>
        <w:t>;</w:t>
      </w:r>
    </w:p>
    <w:p w:rsidR="00B76A2A" w:rsidRPr="00B76A2A" w:rsidRDefault="00B76A2A" w:rsidP="00B76A2A">
      <w:pPr>
        <w:ind w:firstLine="709"/>
        <w:jc w:val="both"/>
        <w:rPr>
          <w:sz w:val="28"/>
          <w:szCs w:val="28"/>
        </w:rPr>
      </w:pPr>
      <w:r w:rsidRPr="00B76A2A">
        <w:rPr>
          <w:sz w:val="28"/>
          <w:szCs w:val="28"/>
        </w:rPr>
        <w:t>-</w:t>
      </w:r>
      <w:r w:rsidR="00BB2F9B" w:rsidRPr="00BB2F9B">
        <w:rPr>
          <w:sz w:val="28"/>
          <w:szCs w:val="28"/>
        </w:rPr>
        <w:t>В случае не выполнения условий Технического задания к Договору,  в случае если услуги будут оказаны не в соответствии с требованиями предмета договора, Исполнитель возвращает Заказчику предварительную оплату в размере 30% от договор</w:t>
      </w:r>
      <w:r w:rsidR="002D057C">
        <w:rPr>
          <w:sz w:val="28"/>
          <w:szCs w:val="28"/>
        </w:rPr>
        <w:t>ной цены в размере</w:t>
      </w:r>
      <w:r w:rsidR="00BB2F9B" w:rsidRPr="00BB2F9B">
        <w:rPr>
          <w:sz w:val="28"/>
          <w:szCs w:val="28"/>
        </w:rPr>
        <w:t>, за вычетом понесенных обязательных затрат, при условии документального подтверждения данного вида расходов</w:t>
      </w:r>
      <w:r w:rsidRPr="00B76A2A">
        <w:rPr>
          <w:sz w:val="28"/>
          <w:szCs w:val="28"/>
        </w:rPr>
        <w:t>;</w:t>
      </w:r>
    </w:p>
    <w:p w:rsidR="00717362" w:rsidRDefault="00B76A2A" w:rsidP="00B76A2A">
      <w:pPr>
        <w:ind w:firstLine="709"/>
        <w:jc w:val="both"/>
        <w:rPr>
          <w:sz w:val="28"/>
          <w:szCs w:val="28"/>
        </w:rPr>
      </w:pPr>
      <w:r w:rsidRPr="00B76A2A">
        <w:rPr>
          <w:sz w:val="28"/>
          <w:szCs w:val="28"/>
        </w:rPr>
        <w:t>Срок</w:t>
      </w:r>
      <w:r w:rsidR="005B39CD">
        <w:rPr>
          <w:sz w:val="28"/>
          <w:szCs w:val="28"/>
        </w:rPr>
        <w:t xml:space="preserve"> гарантии на выполненные Работы: с момента заключения договора аренды земельного участка до регистрации в Органах регистрационной службы</w:t>
      </w:r>
      <w:r w:rsidR="002D057C">
        <w:rPr>
          <w:sz w:val="28"/>
          <w:szCs w:val="28"/>
        </w:rPr>
        <w:t>.</w:t>
      </w:r>
    </w:p>
    <w:p w:rsidR="00717362" w:rsidRDefault="00717362" w:rsidP="00B76A2A">
      <w:pPr>
        <w:ind w:firstLine="709"/>
        <w:jc w:val="both"/>
        <w:rPr>
          <w:sz w:val="28"/>
          <w:szCs w:val="28"/>
        </w:rPr>
      </w:pPr>
    </w:p>
    <w:p w:rsidR="00B76A2A" w:rsidRDefault="00AA5CAA" w:rsidP="00B76A2A">
      <w:pPr>
        <w:ind w:firstLine="709"/>
        <w:jc w:val="both"/>
        <w:rPr>
          <w:b/>
          <w:sz w:val="28"/>
          <w:szCs w:val="28"/>
        </w:rPr>
      </w:pPr>
      <w:r>
        <w:rPr>
          <w:b/>
          <w:sz w:val="28"/>
          <w:szCs w:val="28"/>
        </w:rPr>
        <w:t>4.</w:t>
      </w:r>
      <w:r w:rsidR="005042C3">
        <w:rPr>
          <w:b/>
          <w:sz w:val="28"/>
          <w:szCs w:val="28"/>
        </w:rPr>
        <w:t>6</w:t>
      </w:r>
      <w:r w:rsidR="00B76A2A" w:rsidRPr="00B76A2A">
        <w:rPr>
          <w:b/>
          <w:sz w:val="28"/>
          <w:szCs w:val="28"/>
        </w:rPr>
        <w:t>. Требования к результатам выполненных Работ:</w:t>
      </w:r>
    </w:p>
    <w:p w:rsidR="00125026" w:rsidRPr="00B76A2A" w:rsidRDefault="00125026" w:rsidP="00B76A2A">
      <w:pPr>
        <w:ind w:firstLine="709"/>
        <w:jc w:val="both"/>
        <w:rPr>
          <w:b/>
          <w:sz w:val="28"/>
          <w:szCs w:val="28"/>
        </w:rPr>
      </w:pPr>
      <w:r w:rsidRPr="00C42F69">
        <w:rPr>
          <w:sz w:val="28"/>
          <w:szCs w:val="28"/>
        </w:rPr>
        <w:t>Получение итогового документа в виде распоряжения уполномоченного органа о предоставлении земельно</w:t>
      </w:r>
      <w:r w:rsidR="00B01425">
        <w:rPr>
          <w:sz w:val="28"/>
          <w:szCs w:val="28"/>
        </w:rPr>
        <w:t>го участка в аренду и заключение</w:t>
      </w:r>
      <w:r w:rsidRPr="00C42F69">
        <w:rPr>
          <w:sz w:val="28"/>
          <w:szCs w:val="28"/>
        </w:rPr>
        <w:t xml:space="preserve"> договора аренды</w:t>
      </w:r>
      <w:r w:rsidR="00B01425">
        <w:rPr>
          <w:sz w:val="28"/>
          <w:szCs w:val="28"/>
        </w:rPr>
        <w:t xml:space="preserve"> земельного участка</w:t>
      </w:r>
      <w:r w:rsidRPr="00C42F69">
        <w:rPr>
          <w:sz w:val="28"/>
          <w:szCs w:val="28"/>
        </w:rPr>
        <w:t xml:space="preserve"> с регистрацией в органах </w:t>
      </w:r>
      <w:proofErr w:type="spellStart"/>
      <w:r w:rsidRPr="00C42F69">
        <w:rPr>
          <w:sz w:val="28"/>
          <w:szCs w:val="28"/>
        </w:rPr>
        <w:t>Росреестра</w:t>
      </w:r>
      <w:proofErr w:type="spellEnd"/>
      <w:r w:rsidR="00945907">
        <w:rPr>
          <w:sz w:val="28"/>
          <w:szCs w:val="28"/>
        </w:rPr>
        <w:t xml:space="preserve"> </w:t>
      </w:r>
    </w:p>
    <w:p w:rsidR="00B76A2A" w:rsidRPr="00B76A2A" w:rsidRDefault="00B76A2A" w:rsidP="00B76A2A">
      <w:pPr>
        <w:ind w:firstLine="709"/>
        <w:jc w:val="both"/>
        <w:rPr>
          <w:sz w:val="28"/>
          <w:szCs w:val="28"/>
        </w:rPr>
      </w:pPr>
      <w:r w:rsidRPr="00B76A2A">
        <w:rPr>
          <w:sz w:val="28"/>
          <w:szCs w:val="28"/>
        </w:rPr>
        <w:t xml:space="preserve">Работы считаются принятыми </w:t>
      </w:r>
      <w:proofErr w:type="gramStart"/>
      <w:r w:rsidRPr="00B76A2A">
        <w:rPr>
          <w:sz w:val="28"/>
          <w:szCs w:val="28"/>
        </w:rPr>
        <w:t xml:space="preserve">с </w:t>
      </w:r>
      <w:r w:rsidR="00945907">
        <w:rPr>
          <w:sz w:val="28"/>
          <w:szCs w:val="28"/>
        </w:rPr>
        <w:t xml:space="preserve">даты </w:t>
      </w:r>
      <w:r w:rsidR="00CC0A97">
        <w:rPr>
          <w:sz w:val="28"/>
          <w:szCs w:val="28"/>
        </w:rPr>
        <w:t>регистрации</w:t>
      </w:r>
      <w:proofErr w:type="gramEnd"/>
      <w:r w:rsidR="00CC0A97">
        <w:rPr>
          <w:sz w:val="28"/>
          <w:szCs w:val="28"/>
        </w:rPr>
        <w:t xml:space="preserve"> </w:t>
      </w:r>
      <w:r w:rsidR="00945907">
        <w:rPr>
          <w:sz w:val="28"/>
          <w:szCs w:val="28"/>
        </w:rPr>
        <w:t>договора аренды</w:t>
      </w:r>
      <w:r w:rsidR="00CC0A97">
        <w:rPr>
          <w:sz w:val="28"/>
          <w:szCs w:val="28"/>
        </w:rPr>
        <w:t xml:space="preserve"> на ЗУ в органах </w:t>
      </w:r>
      <w:proofErr w:type="spellStart"/>
      <w:r w:rsidR="00CC0A97" w:rsidRPr="00C42F69">
        <w:rPr>
          <w:sz w:val="28"/>
          <w:szCs w:val="28"/>
        </w:rPr>
        <w:t>Росреестра</w:t>
      </w:r>
      <w:proofErr w:type="spellEnd"/>
    </w:p>
    <w:p w:rsidR="00B76A2A" w:rsidRPr="00B76A2A" w:rsidRDefault="00B76A2A" w:rsidP="00B76A2A">
      <w:pPr>
        <w:ind w:firstLine="709"/>
        <w:jc w:val="both"/>
        <w:rPr>
          <w:sz w:val="28"/>
          <w:szCs w:val="28"/>
        </w:rPr>
      </w:pPr>
    </w:p>
    <w:p w:rsidR="00B76A2A" w:rsidRPr="00B76A2A" w:rsidRDefault="00AA5CAA" w:rsidP="00B76A2A">
      <w:pPr>
        <w:ind w:firstLine="709"/>
        <w:jc w:val="both"/>
        <w:rPr>
          <w:b/>
          <w:sz w:val="28"/>
          <w:szCs w:val="28"/>
        </w:rPr>
      </w:pPr>
      <w:r>
        <w:rPr>
          <w:b/>
          <w:sz w:val="28"/>
          <w:szCs w:val="28"/>
        </w:rPr>
        <w:t>4.</w:t>
      </w:r>
      <w:r w:rsidR="004747ED">
        <w:rPr>
          <w:b/>
          <w:sz w:val="28"/>
          <w:szCs w:val="28"/>
        </w:rPr>
        <w:t>7</w:t>
      </w:r>
      <w:r w:rsidR="00B76A2A" w:rsidRPr="00B76A2A">
        <w:rPr>
          <w:b/>
          <w:sz w:val="28"/>
          <w:szCs w:val="28"/>
        </w:rPr>
        <w:t>. Форма, сроки и порядок оплаты выполненных Работ.</w:t>
      </w:r>
    </w:p>
    <w:p w:rsidR="0005583E" w:rsidRPr="005E1139" w:rsidRDefault="00F2063A" w:rsidP="0005583E">
      <w:pPr>
        <w:pStyle w:val="aff7"/>
        <w:ind w:left="0" w:firstLine="709"/>
        <w:jc w:val="both"/>
        <w:rPr>
          <w:sz w:val="28"/>
          <w:szCs w:val="28"/>
        </w:rPr>
      </w:pPr>
      <w:r w:rsidRPr="00F2063A">
        <w:rPr>
          <w:sz w:val="28"/>
          <w:szCs w:val="28"/>
        </w:rPr>
        <w:t>Заказчик до начала работ выплачивает И</w:t>
      </w:r>
      <w:r w:rsidR="00B83495">
        <w:rPr>
          <w:sz w:val="28"/>
          <w:szCs w:val="28"/>
        </w:rPr>
        <w:t xml:space="preserve">сполнителю аванс </w:t>
      </w:r>
      <w:r w:rsidRPr="00F2063A">
        <w:rPr>
          <w:sz w:val="28"/>
          <w:szCs w:val="28"/>
        </w:rPr>
        <w:t xml:space="preserve">не более </w:t>
      </w:r>
      <w:r w:rsidR="00302C1E">
        <w:rPr>
          <w:sz w:val="28"/>
          <w:szCs w:val="28"/>
        </w:rPr>
        <w:t>30</w:t>
      </w:r>
      <w:r w:rsidR="00B83495">
        <w:rPr>
          <w:sz w:val="28"/>
          <w:szCs w:val="28"/>
        </w:rPr>
        <w:t>%</w:t>
      </w:r>
      <w:r w:rsidRPr="00F2063A">
        <w:rPr>
          <w:sz w:val="28"/>
          <w:szCs w:val="28"/>
        </w:rPr>
        <w:t xml:space="preserve"> от об</w:t>
      </w:r>
      <w:r w:rsidR="00B83495">
        <w:rPr>
          <w:sz w:val="28"/>
          <w:szCs w:val="28"/>
        </w:rPr>
        <w:t>щей стоимости работ</w:t>
      </w:r>
      <w:r w:rsidRPr="00F2063A">
        <w:rPr>
          <w:sz w:val="28"/>
          <w:szCs w:val="28"/>
        </w:rPr>
        <w:t>, в   том   числе  НДС – 18%</w:t>
      </w:r>
      <w:r w:rsidR="00B83495">
        <w:rPr>
          <w:sz w:val="28"/>
          <w:szCs w:val="28"/>
        </w:rPr>
        <w:t>.</w:t>
      </w:r>
      <w:r w:rsidRPr="00F2063A">
        <w:rPr>
          <w:sz w:val="28"/>
          <w:szCs w:val="28"/>
        </w:rPr>
        <w:tab/>
      </w:r>
    </w:p>
    <w:p w:rsidR="0005583E" w:rsidRPr="005E1139" w:rsidRDefault="00F2063A" w:rsidP="0005583E">
      <w:pPr>
        <w:pStyle w:val="aff7"/>
        <w:ind w:left="0" w:firstLine="709"/>
        <w:jc w:val="both"/>
        <w:rPr>
          <w:sz w:val="28"/>
          <w:szCs w:val="28"/>
        </w:rPr>
      </w:pPr>
      <w:r w:rsidRPr="00F2063A">
        <w:rPr>
          <w:sz w:val="28"/>
          <w:szCs w:val="28"/>
        </w:rPr>
        <w:t>Окончательный расчет производится на основании акта сдачи-приёмки выполненных работ</w:t>
      </w:r>
      <w:r w:rsidR="00E03877">
        <w:rPr>
          <w:sz w:val="28"/>
          <w:szCs w:val="28"/>
        </w:rPr>
        <w:t xml:space="preserve"> </w:t>
      </w:r>
      <w:r w:rsidRPr="00F2063A">
        <w:rPr>
          <w:sz w:val="28"/>
          <w:szCs w:val="28"/>
        </w:rPr>
        <w:t xml:space="preserve"> подписанного Сторонами, счета и счета-фактуры в срок не позднее 30-и дней </w:t>
      </w:r>
      <w:proofErr w:type="gramStart"/>
      <w:r w:rsidRPr="00F2063A">
        <w:rPr>
          <w:sz w:val="28"/>
          <w:szCs w:val="28"/>
        </w:rPr>
        <w:t>с даты</w:t>
      </w:r>
      <w:proofErr w:type="gramEnd"/>
      <w:r w:rsidRPr="00F2063A">
        <w:rPr>
          <w:sz w:val="28"/>
          <w:szCs w:val="28"/>
        </w:rPr>
        <w:t xml:space="preserve"> обоюдного подписания акта сдачи-приемки выполненных работ.</w:t>
      </w:r>
    </w:p>
    <w:p w:rsidR="00B76A2A" w:rsidRPr="00904530" w:rsidRDefault="00B76A2A" w:rsidP="00B76A2A">
      <w:pPr>
        <w:ind w:firstLine="709"/>
        <w:jc w:val="both"/>
      </w:pPr>
    </w:p>
    <w:p w:rsidR="00C86F82" w:rsidRDefault="00C86F82" w:rsidP="00C86F82">
      <w:pPr>
        <w:ind w:firstLine="709"/>
        <w:jc w:val="both"/>
        <w:rPr>
          <w:b/>
          <w:sz w:val="28"/>
          <w:szCs w:val="28"/>
        </w:rPr>
      </w:pPr>
      <w:r w:rsidRPr="00AE7B79">
        <w:rPr>
          <w:b/>
          <w:sz w:val="28"/>
          <w:szCs w:val="28"/>
        </w:rPr>
        <w:t>4.</w:t>
      </w:r>
      <w:r w:rsidR="004747ED">
        <w:rPr>
          <w:b/>
          <w:sz w:val="28"/>
          <w:szCs w:val="28"/>
        </w:rPr>
        <w:t>8</w:t>
      </w:r>
      <w:r w:rsidRPr="00AE7B79">
        <w:rPr>
          <w:b/>
          <w:sz w:val="28"/>
          <w:szCs w:val="28"/>
        </w:rPr>
        <w:t>. Начальная (максимальная) цена договора.</w:t>
      </w:r>
    </w:p>
    <w:p w:rsidR="00C86F82" w:rsidRPr="00C2799A" w:rsidRDefault="00C86F82" w:rsidP="00C86F82">
      <w:pPr>
        <w:ind w:firstLine="709"/>
        <w:jc w:val="both"/>
        <w:rPr>
          <w:b/>
          <w:sz w:val="28"/>
          <w:szCs w:val="28"/>
        </w:rPr>
      </w:pPr>
      <w:r w:rsidRPr="00FB7D3B">
        <w:rPr>
          <w:sz w:val="28"/>
          <w:szCs w:val="28"/>
        </w:rPr>
        <w:t>Начальная (максимальная) цена договора</w:t>
      </w:r>
      <w:r w:rsidR="00752257" w:rsidRPr="00752257">
        <w:t xml:space="preserve"> </w:t>
      </w:r>
      <w:r w:rsidR="004747ED">
        <w:rPr>
          <w:sz w:val="28"/>
          <w:szCs w:val="28"/>
        </w:rPr>
        <w:t>1</w:t>
      </w:r>
      <w:r w:rsidR="00752257">
        <w:rPr>
          <w:sz w:val="28"/>
          <w:szCs w:val="28"/>
        </w:rPr>
        <w:t> </w:t>
      </w:r>
      <w:r w:rsidR="004747ED">
        <w:rPr>
          <w:sz w:val="28"/>
          <w:szCs w:val="28"/>
        </w:rPr>
        <w:t>7</w:t>
      </w:r>
      <w:r w:rsidR="00752257" w:rsidRPr="00752257">
        <w:rPr>
          <w:sz w:val="28"/>
          <w:szCs w:val="28"/>
        </w:rPr>
        <w:t>00</w:t>
      </w:r>
      <w:r w:rsidR="00752257">
        <w:rPr>
          <w:sz w:val="28"/>
          <w:szCs w:val="28"/>
        </w:rPr>
        <w:t xml:space="preserve"> </w:t>
      </w:r>
      <w:r w:rsidR="00752257" w:rsidRPr="00752257">
        <w:rPr>
          <w:sz w:val="28"/>
          <w:szCs w:val="28"/>
        </w:rPr>
        <w:t>000</w:t>
      </w:r>
      <w:r w:rsidRPr="00FB7D3B">
        <w:rPr>
          <w:sz w:val="28"/>
          <w:szCs w:val="28"/>
        </w:rPr>
        <w:t>: (</w:t>
      </w:r>
      <w:r w:rsidR="004747ED">
        <w:rPr>
          <w:sz w:val="28"/>
          <w:szCs w:val="28"/>
        </w:rPr>
        <w:t>один миллион семьсот</w:t>
      </w:r>
      <w:r w:rsidR="00752257">
        <w:rPr>
          <w:sz w:val="28"/>
          <w:szCs w:val="28"/>
        </w:rPr>
        <w:t xml:space="preserve"> тысяч</w:t>
      </w:r>
      <w:r w:rsidR="007E4DAC">
        <w:rPr>
          <w:sz w:val="28"/>
          <w:szCs w:val="28"/>
        </w:rPr>
        <w:t>) рублей 00 копеек</w:t>
      </w:r>
      <w:r w:rsidRPr="00FB7D3B">
        <w:rPr>
          <w:sz w:val="28"/>
          <w:szCs w:val="28"/>
        </w:rPr>
        <w:t xml:space="preserve"> с учетом всех расходов Исполнителя и налогов (кроме НДС), в том числе всех затрат, расходов связанных с выполнением работ, в том числе подрядных.</w:t>
      </w:r>
    </w:p>
    <w:p w:rsidR="000954FB" w:rsidRPr="00A34315" w:rsidRDefault="000954FB" w:rsidP="00B738F4">
      <w:pPr>
        <w:jc w:val="both"/>
        <w:rPr>
          <w:b/>
          <w:sz w:val="28"/>
          <w:szCs w:val="28"/>
          <w:highlight w:val="cyan"/>
        </w:rPr>
      </w:pPr>
    </w:p>
    <w:p w:rsidR="002E18D3" w:rsidRPr="006400A0" w:rsidRDefault="002E18D3" w:rsidP="006400A0">
      <w:pPr>
        <w:spacing w:after="200" w:line="276" w:lineRule="auto"/>
        <w:ind w:firstLine="708"/>
        <w:rPr>
          <w:b/>
          <w:sz w:val="32"/>
          <w:szCs w:val="32"/>
        </w:rPr>
      </w:pPr>
      <w:r w:rsidRPr="00782CA7">
        <w:rPr>
          <w:b/>
          <w:sz w:val="32"/>
          <w:szCs w:val="32"/>
        </w:rPr>
        <w:t xml:space="preserve">Раздел </w:t>
      </w:r>
      <w:r w:rsidR="006400A0" w:rsidRPr="00782CA7">
        <w:rPr>
          <w:b/>
          <w:sz w:val="32"/>
          <w:szCs w:val="32"/>
        </w:rPr>
        <w:t>5</w:t>
      </w:r>
      <w:r w:rsidRPr="00782CA7">
        <w:rPr>
          <w:b/>
          <w:sz w:val="32"/>
          <w:szCs w:val="32"/>
        </w:rPr>
        <w:t>.</w:t>
      </w:r>
      <w:r w:rsidRPr="001B3934">
        <w:rPr>
          <w:b/>
          <w:sz w:val="32"/>
          <w:szCs w:val="32"/>
        </w:rPr>
        <w:t xml:space="preserve"> Информационная карта</w:t>
      </w:r>
      <w:r w:rsidRPr="006400A0">
        <w:rPr>
          <w:b/>
          <w:sz w:val="32"/>
          <w:szCs w:val="32"/>
        </w:rPr>
        <w:t xml:space="preserve"> </w:t>
      </w:r>
    </w:p>
    <w:p w:rsidR="00B945A2" w:rsidRPr="007E4DAC" w:rsidRDefault="002E18D3" w:rsidP="007E4DAC">
      <w:pPr>
        <w:pStyle w:val="19"/>
        <w:ind w:firstLine="709"/>
        <w:rPr>
          <w:sz w:val="24"/>
          <w:szCs w:val="24"/>
        </w:rPr>
      </w:pPr>
      <w:r w:rsidRPr="007E4DAC">
        <w:rPr>
          <w:sz w:val="24"/>
          <w:szCs w:val="24"/>
        </w:rPr>
        <w:t xml:space="preserve">Следующие условия проведения </w:t>
      </w:r>
      <w:r w:rsidR="008C4183" w:rsidRPr="007E4DAC">
        <w:rPr>
          <w:sz w:val="24"/>
          <w:szCs w:val="24"/>
        </w:rPr>
        <w:t>Открытого конкурса</w:t>
      </w:r>
      <w:r w:rsidRPr="007E4DAC">
        <w:rPr>
          <w:sz w:val="24"/>
          <w:szCs w:val="24"/>
        </w:rPr>
        <w:t xml:space="preserve"> являются неотъемлемой частью настоящей документации</w:t>
      </w:r>
      <w:r w:rsidR="002B41FD" w:rsidRPr="007E4DAC">
        <w:rPr>
          <w:sz w:val="24"/>
          <w:szCs w:val="24"/>
        </w:rPr>
        <w:t xml:space="preserve"> о закупке</w:t>
      </w:r>
      <w:r w:rsidRPr="007E4DAC">
        <w:rPr>
          <w:sz w:val="24"/>
          <w:szCs w:val="24"/>
        </w:rPr>
        <w:t xml:space="preserve">, уточняют и </w:t>
      </w:r>
      <w:r w:rsidR="00EF779C" w:rsidRPr="007E4DAC">
        <w:rPr>
          <w:sz w:val="24"/>
          <w:szCs w:val="24"/>
        </w:rPr>
        <w:t>дополняют положения настоящей документации о закупке.</w:t>
      </w:r>
    </w:p>
    <w:tbl>
      <w:tblPr>
        <w:tblW w:w="97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1"/>
        <w:gridCol w:w="6521"/>
      </w:tblGrid>
      <w:tr w:rsidR="002E18D3" w:rsidRPr="00F86FAA" w:rsidTr="005A3E67">
        <w:tc>
          <w:tcPr>
            <w:tcW w:w="675" w:type="dxa"/>
            <w:vAlign w:val="center"/>
          </w:tcPr>
          <w:p w:rsidR="002E18D3" w:rsidRPr="00B66D24" w:rsidRDefault="002E18D3" w:rsidP="00B66D24">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521" w:type="dxa"/>
            <w:vAlign w:val="center"/>
          </w:tcPr>
          <w:p w:rsidR="002E18D3" w:rsidRPr="00F86FAA" w:rsidRDefault="002E18D3" w:rsidP="00B738F4">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A8364D">
        <w:trPr>
          <w:trHeight w:val="2621"/>
        </w:trPr>
        <w:tc>
          <w:tcPr>
            <w:tcW w:w="675" w:type="dxa"/>
            <w:vAlign w:val="center"/>
          </w:tcPr>
          <w:p w:rsidR="002E18D3" w:rsidRPr="00F86FAA" w:rsidRDefault="002E18D3" w:rsidP="00B10E0B">
            <w:pPr>
              <w:pStyle w:val="19"/>
              <w:ind w:firstLine="0"/>
              <w:jc w:val="center"/>
              <w:rPr>
                <w:b/>
                <w:sz w:val="24"/>
                <w:szCs w:val="24"/>
              </w:rPr>
            </w:pPr>
            <w:r w:rsidRPr="00F86FAA">
              <w:rPr>
                <w:b/>
                <w:sz w:val="24"/>
                <w:szCs w:val="24"/>
              </w:rPr>
              <w:t>1.</w:t>
            </w:r>
          </w:p>
        </w:tc>
        <w:tc>
          <w:tcPr>
            <w:tcW w:w="2551" w:type="dxa"/>
            <w:vAlign w:val="center"/>
          </w:tcPr>
          <w:p w:rsidR="002E18D3" w:rsidRPr="00F86FAA" w:rsidRDefault="002E18D3" w:rsidP="00B10E0B">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rsidP="00B10E0B">
            <w:pPr>
              <w:pStyle w:val="Default"/>
              <w:rPr>
                <w:b/>
                <w:color w:val="auto"/>
              </w:rPr>
            </w:pPr>
          </w:p>
        </w:tc>
        <w:tc>
          <w:tcPr>
            <w:tcW w:w="6521" w:type="dxa"/>
            <w:vAlign w:val="center"/>
          </w:tcPr>
          <w:p w:rsidR="002E18D3" w:rsidRPr="0091607A" w:rsidRDefault="00BE6D75" w:rsidP="007D4151">
            <w:pPr>
              <w:pStyle w:val="19"/>
              <w:ind w:firstLine="0"/>
              <w:rPr>
                <w:sz w:val="24"/>
                <w:szCs w:val="24"/>
              </w:rPr>
            </w:pPr>
            <w:r w:rsidRPr="005A3E67">
              <w:rPr>
                <w:sz w:val="24"/>
                <w:szCs w:val="24"/>
              </w:rPr>
              <w:t xml:space="preserve">Открытый конкурс </w:t>
            </w:r>
            <w:r w:rsidR="007213D9" w:rsidRPr="005A3E67">
              <w:rPr>
                <w:sz w:val="24"/>
                <w:szCs w:val="24"/>
              </w:rPr>
              <w:t xml:space="preserve">№ </w:t>
            </w:r>
            <w:r w:rsidR="007213D9" w:rsidRPr="00AA2C12">
              <w:rPr>
                <w:sz w:val="24"/>
                <w:szCs w:val="24"/>
              </w:rPr>
              <w:t>ОК/</w:t>
            </w:r>
            <w:r w:rsidR="00AA2C12" w:rsidRPr="00AA2C12">
              <w:rPr>
                <w:sz w:val="24"/>
                <w:szCs w:val="24"/>
              </w:rPr>
              <w:t>032</w:t>
            </w:r>
            <w:r w:rsidR="007213D9" w:rsidRPr="00AA2C12">
              <w:rPr>
                <w:sz w:val="24"/>
                <w:szCs w:val="24"/>
              </w:rPr>
              <w:t>/НКПДВЖД</w:t>
            </w:r>
            <w:r w:rsidR="00AA2C12">
              <w:rPr>
                <w:sz w:val="24"/>
                <w:szCs w:val="24"/>
              </w:rPr>
              <w:t>/0047</w:t>
            </w:r>
            <w:r w:rsidR="009B6786" w:rsidRPr="005A3E67">
              <w:rPr>
                <w:sz w:val="24"/>
                <w:szCs w:val="24"/>
              </w:rPr>
              <w:t xml:space="preserve"> </w:t>
            </w:r>
            <w:r w:rsidR="005A3E67" w:rsidRPr="005A3E67">
              <w:rPr>
                <w:sz w:val="24"/>
                <w:szCs w:val="24"/>
              </w:rPr>
              <w:t xml:space="preserve">на право заключения договора по  оказанию консультационных услуг </w:t>
            </w:r>
            <w:r w:rsidR="00A8364D" w:rsidRPr="0091607A">
              <w:rPr>
                <w:sz w:val="24"/>
                <w:szCs w:val="24"/>
              </w:rPr>
              <w:t>по обеспечению</w:t>
            </w:r>
            <w:r w:rsidR="005A3E67" w:rsidRPr="005A3E67">
              <w:rPr>
                <w:sz w:val="24"/>
                <w:szCs w:val="24"/>
              </w:rPr>
              <w:t xml:space="preserve"> заключени</w:t>
            </w:r>
            <w:r w:rsidR="00A8364D" w:rsidRPr="0091607A">
              <w:rPr>
                <w:sz w:val="24"/>
                <w:szCs w:val="24"/>
              </w:rPr>
              <w:t>я</w:t>
            </w:r>
            <w:r w:rsidR="005A3E67" w:rsidRPr="005A3E67">
              <w:rPr>
                <w:sz w:val="24"/>
                <w:szCs w:val="24"/>
              </w:rPr>
              <w:t xml:space="preserve"> договора аренды на земельный участок</w:t>
            </w:r>
            <w:r w:rsidR="00A8364D">
              <w:t xml:space="preserve"> </w:t>
            </w:r>
            <w:r w:rsidR="00A8364D" w:rsidRPr="0091607A">
              <w:rPr>
                <w:sz w:val="24"/>
                <w:szCs w:val="24"/>
              </w:rPr>
              <w:t>с кадастровым</w:t>
            </w:r>
            <w:r w:rsidR="005A3E67" w:rsidRPr="005A3E67">
              <w:rPr>
                <w:sz w:val="24"/>
                <w:szCs w:val="24"/>
              </w:rPr>
              <w:t xml:space="preserve"> № 25:28:040011:650 согласно </w:t>
            </w:r>
            <w:r w:rsidR="00A8364D" w:rsidRPr="0091607A">
              <w:rPr>
                <w:sz w:val="24"/>
                <w:szCs w:val="24"/>
              </w:rPr>
              <w:t>условиям договора и  требованию</w:t>
            </w:r>
            <w:r w:rsidR="00A8364D">
              <w:t xml:space="preserve"> </w:t>
            </w:r>
            <w:r w:rsidR="00A8364D" w:rsidRPr="005A3E67">
              <w:rPr>
                <w:sz w:val="24"/>
                <w:szCs w:val="24"/>
              </w:rPr>
              <w:t>технического задания</w:t>
            </w:r>
            <w:r w:rsidR="005A3E67" w:rsidRPr="005A3E67">
              <w:rPr>
                <w:sz w:val="24"/>
                <w:szCs w:val="24"/>
              </w:rPr>
              <w:t>, расположенному по адресу:     г. Владивосток, в районе ул. Снеговая  с Департаментом имущественных и земельных отношений Приморского края</w:t>
            </w:r>
            <w:proofErr w:type="gramStart"/>
            <w:r w:rsidR="00587876" w:rsidRPr="005A3E67">
              <w:t>.</w:t>
            </w:r>
            <w:proofErr w:type="gramEnd"/>
            <w:r w:rsidR="00587876" w:rsidRPr="005A3E67">
              <w:t xml:space="preserve"> </w:t>
            </w:r>
            <w:proofErr w:type="gramStart"/>
            <w:r w:rsidR="00015E20">
              <w:rPr>
                <w:sz w:val="24"/>
                <w:szCs w:val="24"/>
              </w:rPr>
              <w:t>ф</w:t>
            </w:r>
            <w:proofErr w:type="gramEnd"/>
            <w:r w:rsidR="00015E20">
              <w:rPr>
                <w:sz w:val="24"/>
                <w:szCs w:val="24"/>
              </w:rPr>
              <w:t>илиала П</w:t>
            </w:r>
            <w:r w:rsidR="0091607A" w:rsidRPr="0091607A">
              <w:rPr>
                <w:sz w:val="24"/>
                <w:szCs w:val="24"/>
              </w:rPr>
              <w:t>АО «ТрансКонтейнер» на Дал</w:t>
            </w:r>
            <w:r w:rsidR="00B83495">
              <w:rPr>
                <w:sz w:val="24"/>
                <w:szCs w:val="24"/>
              </w:rPr>
              <w:t xml:space="preserve">ьневосточной железной дороге в 1 </w:t>
            </w:r>
            <w:proofErr w:type="gramStart"/>
            <w:r w:rsidR="00B83495">
              <w:rPr>
                <w:sz w:val="24"/>
                <w:szCs w:val="24"/>
              </w:rPr>
              <w:t>квартале</w:t>
            </w:r>
            <w:proofErr w:type="gramEnd"/>
            <w:r w:rsidR="00B83495">
              <w:rPr>
                <w:sz w:val="24"/>
                <w:szCs w:val="24"/>
              </w:rPr>
              <w:t xml:space="preserve"> 2015 года</w:t>
            </w:r>
            <w:r w:rsidR="0091607A" w:rsidRPr="0091607A">
              <w:rPr>
                <w:sz w:val="24"/>
                <w:szCs w:val="24"/>
              </w:rPr>
              <w:t xml:space="preserve">. </w:t>
            </w:r>
          </w:p>
        </w:tc>
      </w:tr>
      <w:tr w:rsidR="00EF2E59" w:rsidRPr="00F86FAA" w:rsidTr="005A3E67">
        <w:tc>
          <w:tcPr>
            <w:tcW w:w="675" w:type="dxa"/>
            <w:vAlign w:val="center"/>
          </w:tcPr>
          <w:p w:rsidR="00EF2E59" w:rsidRPr="00F86FAA" w:rsidRDefault="00EF2E59" w:rsidP="00B10E0B">
            <w:pPr>
              <w:pStyle w:val="19"/>
              <w:ind w:firstLine="0"/>
              <w:jc w:val="center"/>
              <w:rPr>
                <w:b/>
                <w:sz w:val="24"/>
                <w:szCs w:val="24"/>
              </w:rPr>
            </w:pPr>
            <w:r w:rsidRPr="00F86FAA">
              <w:rPr>
                <w:b/>
                <w:sz w:val="24"/>
                <w:szCs w:val="24"/>
              </w:rPr>
              <w:t>2.</w:t>
            </w:r>
          </w:p>
        </w:tc>
        <w:tc>
          <w:tcPr>
            <w:tcW w:w="2551" w:type="dxa"/>
            <w:vAlign w:val="center"/>
          </w:tcPr>
          <w:p w:rsidR="00EF2E59" w:rsidRPr="00F86FAA" w:rsidRDefault="00593786" w:rsidP="00B10E0B">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521" w:type="dxa"/>
          </w:tcPr>
          <w:p w:rsidR="00DD3B11" w:rsidRPr="000B2F36" w:rsidRDefault="00015E20" w:rsidP="00734210">
            <w:pPr>
              <w:pStyle w:val="19"/>
              <w:ind w:firstLine="0"/>
              <w:rPr>
                <w:sz w:val="24"/>
                <w:szCs w:val="24"/>
              </w:rPr>
            </w:pPr>
            <w:r>
              <w:rPr>
                <w:sz w:val="24"/>
                <w:szCs w:val="24"/>
              </w:rPr>
              <w:t>Организатором является П</w:t>
            </w:r>
            <w:r w:rsidR="00DD3B11" w:rsidRPr="000B2F36">
              <w:rPr>
                <w:sz w:val="24"/>
                <w:szCs w:val="24"/>
              </w:rPr>
              <w:t>АО «ТрансКонтейнер». Функции Организатора выполняет</w:t>
            </w:r>
            <w:r w:rsidR="000B2F36" w:rsidRPr="000B2F36">
              <w:rPr>
                <w:sz w:val="24"/>
                <w:szCs w:val="24"/>
              </w:rPr>
              <w:t xml:space="preserve"> Постоянная рабочая груп</w:t>
            </w:r>
            <w:r>
              <w:rPr>
                <w:sz w:val="24"/>
                <w:szCs w:val="24"/>
              </w:rPr>
              <w:t>па Конкурсной комиссии филиала П</w:t>
            </w:r>
            <w:r w:rsidR="000B2F36" w:rsidRPr="000B2F36">
              <w:rPr>
                <w:sz w:val="24"/>
                <w:szCs w:val="24"/>
              </w:rPr>
              <w:t>АО</w:t>
            </w:r>
            <w:r w:rsidR="0084339F">
              <w:rPr>
                <w:sz w:val="24"/>
                <w:szCs w:val="24"/>
              </w:rPr>
              <w:t xml:space="preserve"> «ТрансКонтейнер» на Дальневосточной</w:t>
            </w:r>
            <w:r w:rsidR="000B2F36" w:rsidRPr="000B2F36">
              <w:rPr>
                <w:sz w:val="24"/>
                <w:szCs w:val="24"/>
              </w:rPr>
              <w:t xml:space="preserve"> железной дороге</w:t>
            </w:r>
          </w:p>
          <w:p w:rsidR="000B2F36" w:rsidRPr="000B2F36" w:rsidRDefault="000B2F36" w:rsidP="00734210">
            <w:pPr>
              <w:pStyle w:val="19"/>
              <w:ind w:firstLine="0"/>
              <w:rPr>
                <w:sz w:val="24"/>
                <w:szCs w:val="24"/>
              </w:rPr>
            </w:pPr>
            <w:r w:rsidRPr="000B2F36">
              <w:rPr>
                <w:sz w:val="24"/>
                <w:szCs w:val="24"/>
              </w:rPr>
              <w:t>Адр</w:t>
            </w:r>
            <w:r w:rsidR="0084339F">
              <w:rPr>
                <w:sz w:val="24"/>
                <w:szCs w:val="24"/>
              </w:rPr>
              <w:t>ес: Российская Федерация, 680000, г</w:t>
            </w:r>
            <w:r w:rsidR="00E0338B">
              <w:rPr>
                <w:sz w:val="24"/>
                <w:szCs w:val="24"/>
              </w:rPr>
              <w:t>. Х</w:t>
            </w:r>
            <w:r w:rsidR="0084339F">
              <w:rPr>
                <w:sz w:val="24"/>
                <w:szCs w:val="24"/>
              </w:rPr>
              <w:t>абаровск</w:t>
            </w:r>
            <w:r w:rsidRPr="000B2F36">
              <w:rPr>
                <w:sz w:val="24"/>
                <w:szCs w:val="24"/>
              </w:rPr>
              <w:t xml:space="preserve">, </w:t>
            </w:r>
            <w:r w:rsidR="0084339F">
              <w:rPr>
                <w:sz w:val="24"/>
                <w:szCs w:val="24"/>
              </w:rPr>
              <w:t xml:space="preserve">ул. Дзержинского, д. 65, 3-й этаж, </w:t>
            </w:r>
            <w:proofErr w:type="spellStart"/>
            <w:r w:rsidR="0084339F">
              <w:rPr>
                <w:sz w:val="24"/>
                <w:szCs w:val="24"/>
              </w:rPr>
              <w:t>каб.№</w:t>
            </w:r>
            <w:proofErr w:type="spellEnd"/>
            <w:r w:rsidR="0084339F">
              <w:rPr>
                <w:sz w:val="24"/>
                <w:szCs w:val="24"/>
              </w:rPr>
              <w:t xml:space="preserve"> 6</w:t>
            </w:r>
          </w:p>
          <w:p w:rsidR="000B2F36" w:rsidRPr="0084339F" w:rsidRDefault="000B2F36" w:rsidP="00A45FE2">
            <w:pPr>
              <w:jc w:val="both"/>
              <w:rPr>
                <w:szCs w:val="28"/>
              </w:rPr>
            </w:pPr>
            <w:r w:rsidRPr="000B2F36">
              <w:t>Контактное лицо</w:t>
            </w:r>
            <w:r w:rsidR="00DD3B11" w:rsidRPr="000B2F36">
              <w:t xml:space="preserve"> Заказчика: </w:t>
            </w:r>
            <w:r w:rsidR="0084339F">
              <w:rPr>
                <w:szCs w:val="28"/>
              </w:rPr>
              <w:t>Кочковский Александр Леонидович</w:t>
            </w:r>
            <w:r w:rsidR="00DD3B11" w:rsidRPr="000B2F36">
              <w:t xml:space="preserve">, тел./факс </w:t>
            </w:r>
            <w:r w:rsidRPr="000B2F36">
              <w:t>+7 (</w:t>
            </w:r>
            <w:r w:rsidR="0084339F">
              <w:t>4212</w:t>
            </w:r>
            <w:r w:rsidRPr="000B2F36">
              <w:t xml:space="preserve">) </w:t>
            </w:r>
            <w:r w:rsidR="0084339F">
              <w:t>38-54-01</w:t>
            </w:r>
            <w:r w:rsidR="00DD3B11" w:rsidRPr="000B2F36">
              <w:t xml:space="preserve">, электронный адрес </w:t>
            </w:r>
            <w:r w:rsidR="00A45FE2" w:rsidRPr="006E1395">
              <w:rPr>
                <w:bCs/>
                <w:sz w:val="28"/>
                <w:szCs w:val="28"/>
              </w:rPr>
              <w:t>KochkovskiyAL@trcont.ru</w:t>
            </w:r>
          </w:p>
        </w:tc>
      </w:tr>
      <w:tr w:rsidR="000A679F" w:rsidRPr="00F86FAA" w:rsidTr="005A3E67">
        <w:tc>
          <w:tcPr>
            <w:tcW w:w="675" w:type="dxa"/>
            <w:vAlign w:val="center"/>
          </w:tcPr>
          <w:p w:rsidR="000A679F" w:rsidRPr="00F86FAA" w:rsidRDefault="00690B2B" w:rsidP="00B10E0B">
            <w:pPr>
              <w:pStyle w:val="19"/>
              <w:ind w:firstLine="0"/>
              <w:jc w:val="center"/>
              <w:rPr>
                <w:b/>
                <w:sz w:val="24"/>
                <w:szCs w:val="24"/>
              </w:rPr>
            </w:pPr>
            <w:r w:rsidRPr="00F86FAA">
              <w:rPr>
                <w:b/>
                <w:sz w:val="24"/>
                <w:szCs w:val="24"/>
              </w:rPr>
              <w:t>3</w:t>
            </w:r>
            <w:r w:rsidR="000A679F" w:rsidRPr="00F86FAA">
              <w:rPr>
                <w:b/>
                <w:sz w:val="24"/>
                <w:szCs w:val="24"/>
              </w:rPr>
              <w:t>.</w:t>
            </w:r>
          </w:p>
        </w:tc>
        <w:tc>
          <w:tcPr>
            <w:tcW w:w="2551" w:type="dxa"/>
            <w:vAlign w:val="center"/>
          </w:tcPr>
          <w:p w:rsidR="000A679F" w:rsidRPr="00F86FAA" w:rsidRDefault="000A679F" w:rsidP="00B10E0B">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521" w:type="dxa"/>
            <w:shd w:val="clear" w:color="auto" w:fill="auto"/>
            <w:vAlign w:val="center"/>
          </w:tcPr>
          <w:p w:rsidR="000A679F" w:rsidRPr="00F86FAA" w:rsidRDefault="0084339F" w:rsidP="00015E20">
            <w:pPr>
              <w:pStyle w:val="19"/>
              <w:ind w:firstLine="397"/>
              <w:rPr>
                <w:b/>
                <w:sz w:val="24"/>
                <w:szCs w:val="24"/>
              </w:rPr>
            </w:pPr>
            <w:r w:rsidRPr="006573B2">
              <w:rPr>
                <w:sz w:val="24"/>
                <w:szCs w:val="24"/>
              </w:rPr>
              <w:t xml:space="preserve">« </w:t>
            </w:r>
            <w:r w:rsidR="00015E20" w:rsidRPr="006573B2">
              <w:rPr>
                <w:sz w:val="24"/>
                <w:szCs w:val="24"/>
              </w:rPr>
              <w:t>24</w:t>
            </w:r>
            <w:r w:rsidR="00AE7B79" w:rsidRPr="006573B2">
              <w:rPr>
                <w:sz w:val="24"/>
                <w:szCs w:val="24"/>
              </w:rPr>
              <w:t>»</w:t>
            </w:r>
            <w:r w:rsidR="00015E20" w:rsidRPr="006573B2">
              <w:rPr>
                <w:sz w:val="24"/>
                <w:szCs w:val="24"/>
              </w:rPr>
              <w:t xml:space="preserve"> декабря</w:t>
            </w:r>
            <w:r w:rsidR="0059702F" w:rsidRPr="006573B2">
              <w:rPr>
                <w:sz w:val="24"/>
                <w:szCs w:val="24"/>
              </w:rPr>
              <w:t xml:space="preserve"> </w:t>
            </w:r>
            <w:r w:rsidR="00742DAA" w:rsidRPr="006573B2">
              <w:rPr>
                <w:sz w:val="24"/>
                <w:szCs w:val="24"/>
              </w:rPr>
              <w:t>2014</w:t>
            </w:r>
            <w:r w:rsidR="00FA3C13" w:rsidRPr="006573B2">
              <w:rPr>
                <w:sz w:val="24"/>
                <w:szCs w:val="24"/>
              </w:rPr>
              <w:t>г.</w:t>
            </w:r>
          </w:p>
        </w:tc>
      </w:tr>
      <w:tr w:rsidR="00FA3C13" w:rsidRPr="00F86FAA" w:rsidTr="005A3E67">
        <w:tc>
          <w:tcPr>
            <w:tcW w:w="675" w:type="dxa"/>
            <w:vAlign w:val="center"/>
          </w:tcPr>
          <w:p w:rsidR="00FA3C13" w:rsidRPr="00F86FAA" w:rsidRDefault="00B02654" w:rsidP="00B10E0B">
            <w:pPr>
              <w:pStyle w:val="19"/>
              <w:ind w:firstLine="0"/>
              <w:jc w:val="center"/>
              <w:rPr>
                <w:b/>
                <w:sz w:val="24"/>
                <w:szCs w:val="24"/>
              </w:rPr>
            </w:pPr>
            <w:r w:rsidRPr="00F86FAA">
              <w:rPr>
                <w:b/>
                <w:sz w:val="24"/>
                <w:szCs w:val="24"/>
              </w:rPr>
              <w:t>4</w:t>
            </w:r>
            <w:r w:rsidR="00FA3C13" w:rsidRPr="00F86FAA">
              <w:rPr>
                <w:b/>
                <w:sz w:val="24"/>
                <w:szCs w:val="24"/>
              </w:rPr>
              <w:t>.</w:t>
            </w:r>
          </w:p>
        </w:tc>
        <w:tc>
          <w:tcPr>
            <w:tcW w:w="2551" w:type="dxa"/>
            <w:vAlign w:val="center"/>
          </w:tcPr>
          <w:p w:rsidR="00FA3C13" w:rsidRDefault="00783AD5" w:rsidP="00BE6D75">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BE6D75">
            <w:pPr>
              <w:pStyle w:val="Default"/>
              <w:rPr>
                <w:b/>
                <w:color w:val="auto"/>
              </w:rPr>
            </w:pPr>
          </w:p>
        </w:tc>
        <w:tc>
          <w:tcPr>
            <w:tcW w:w="6521" w:type="dxa"/>
          </w:tcPr>
          <w:p w:rsidR="00C61887" w:rsidRPr="00DA63D1" w:rsidRDefault="00C61887" w:rsidP="0032578B">
            <w:pPr>
              <w:pStyle w:val="19"/>
              <w:ind w:firstLine="0"/>
              <w:rPr>
                <w:sz w:val="24"/>
                <w:szCs w:val="24"/>
              </w:rPr>
            </w:pPr>
            <w:proofErr w:type="gramStart"/>
            <w:r w:rsidRPr="00DA63D1">
              <w:rPr>
                <w:sz w:val="24"/>
                <w:szCs w:val="24"/>
              </w:rPr>
              <w:t xml:space="preserve">Извещение о проведении </w:t>
            </w:r>
            <w:r w:rsidR="008C4183" w:rsidRPr="00DA63D1">
              <w:rPr>
                <w:sz w:val="24"/>
                <w:szCs w:val="24"/>
              </w:rPr>
              <w:t>Открытого конкурса</w:t>
            </w:r>
            <w:r w:rsidRPr="00DA63D1">
              <w:rPr>
                <w:sz w:val="24"/>
                <w:szCs w:val="24"/>
              </w:rPr>
              <w:t>, изменения к извещению, настоящая доку</w:t>
            </w:r>
            <w:r w:rsidR="0072632D" w:rsidRPr="00DA63D1">
              <w:rPr>
                <w:sz w:val="24"/>
                <w:szCs w:val="24"/>
              </w:rPr>
              <w:t>ментация</w:t>
            </w:r>
            <w:r w:rsidR="002B41FD" w:rsidRPr="00DA63D1">
              <w:rPr>
                <w:sz w:val="24"/>
                <w:szCs w:val="24"/>
              </w:rPr>
              <w:t xml:space="preserve"> о закупке</w:t>
            </w:r>
            <w:r w:rsidRPr="00DA63D1">
              <w:rPr>
                <w:sz w:val="24"/>
                <w:szCs w:val="24"/>
              </w:rPr>
              <w:t xml:space="preserve">, протоколы, оформляемые в ходе проведения </w:t>
            </w:r>
            <w:r w:rsidR="008C4183" w:rsidRPr="00DA63D1">
              <w:rPr>
                <w:sz w:val="24"/>
                <w:szCs w:val="24"/>
              </w:rPr>
              <w:t>Открытого конкурса</w:t>
            </w:r>
            <w:r w:rsidR="00291899" w:rsidRPr="00DA63D1">
              <w:rPr>
                <w:sz w:val="24"/>
                <w:szCs w:val="24"/>
              </w:rPr>
              <w:t>,</w:t>
            </w:r>
            <w:r w:rsidRPr="00DA63D1">
              <w:rPr>
                <w:sz w:val="24"/>
                <w:szCs w:val="24"/>
              </w:rPr>
              <w:t xml:space="preserve"> </w:t>
            </w:r>
            <w:r w:rsidR="00291899" w:rsidRPr="00DA63D1">
              <w:rPr>
                <w:sz w:val="24"/>
                <w:szCs w:val="24"/>
              </w:rPr>
              <w:t>вносимые в них изменения и дополнения и иные сведения, обязательность публикации</w:t>
            </w:r>
            <w:r w:rsidR="007434C0" w:rsidRPr="00DA63D1">
              <w:rPr>
                <w:sz w:val="24"/>
                <w:szCs w:val="24"/>
              </w:rPr>
              <w:t xml:space="preserve"> которых предусмотрена </w:t>
            </w:r>
            <w:r w:rsidR="00291899" w:rsidRPr="00DA63D1">
              <w:rPr>
                <w:sz w:val="24"/>
                <w:szCs w:val="24"/>
              </w:rPr>
              <w:t xml:space="preserve"> Положением</w:t>
            </w:r>
            <w:r w:rsidR="008C1BC9" w:rsidRPr="00DA63D1">
              <w:rPr>
                <w:sz w:val="24"/>
                <w:szCs w:val="24"/>
              </w:rPr>
              <w:t xml:space="preserve"> о закупках</w:t>
            </w:r>
            <w:r w:rsidR="00291899" w:rsidRPr="00DA63D1">
              <w:rPr>
                <w:sz w:val="24"/>
                <w:szCs w:val="24"/>
              </w:rPr>
              <w:t xml:space="preserve"> и законодательством Российской Федерации </w:t>
            </w:r>
            <w:r w:rsidRPr="00DA63D1">
              <w:rPr>
                <w:sz w:val="24"/>
                <w:szCs w:val="24"/>
              </w:rPr>
              <w:t xml:space="preserve">публикуется </w:t>
            </w:r>
            <w:r w:rsidR="008C1BC9" w:rsidRPr="00DA63D1">
              <w:rPr>
                <w:sz w:val="24"/>
                <w:szCs w:val="24"/>
              </w:rPr>
              <w:t>(</w:t>
            </w:r>
            <w:r w:rsidRPr="00DA63D1">
              <w:rPr>
                <w:sz w:val="24"/>
                <w:szCs w:val="24"/>
              </w:rPr>
              <w:t>размещается</w:t>
            </w:r>
            <w:r w:rsidR="008C1BC9" w:rsidRPr="00DA63D1">
              <w:rPr>
                <w:sz w:val="24"/>
                <w:szCs w:val="24"/>
              </w:rPr>
              <w:t>)</w:t>
            </w:r>
            <w:r w:rsidRPr="00DA63D1">
              <w:rPr>
                <w:sz w:val="24"/>
                <w:szCs w:val="24"/>
              </w:rPr>
              <w:t xml:space="preserve"> в информационно-телекоммуникационной сети «Интернет»</w:t>
            </w:r>
            <w:r w:rsidR="007434C0" w:rsidRPr="00DA63D1">
              <w:rPr>
                <w:sz w:val="24"/>
                <w:szCs w:val="24"/>
              </w:rPr>
              <w:t xml:space="preserve"> </w:t>
            </w:r>
            <w:r w:rsidRPr="00DA63D1">
              <w:rPr>
                <w:sz w:val="24"/>
                <w:szCs w:val="24"/>
              </w:rPr>
              <w:t>на</w:t>
            </w:r>
            <w:r w:rsidR="007434C0" w:rsidRPr="00DA63D1">
              <w:rPr>
                <w:sz w:val="24"/>
                <w:szCs w:val="24"/>
              </w:rPr>
              <w:t xml:space="preserve"> сайте </w:t>
            </w:r>
            <w:r w:rsidR="00134C04" w:rsidRPr="00DA63D1">
              <w:rPr>
                <w:sz w:val="24"/>
                <w:szCs w:val="24"/>
              </w:rPr>
              <w:br/>
            </w:r>
            <w:r w:rsidR="00B83495">
              <w:rPr>
                <w:sz w:val="24"/>
                <w:szCs w:val="24"/>
              </w:rPr>
              <w:t>П</w:t>
            </w:r>
            <w:r w:rsidR="007434C0" w:rsidRPr="00DA63D1">
              <w:rPr>
                <w:sz w:val="24"/>
                <w:szCs w:val="24"/>
              </w:rPr>
              <w:t>АО «ТрансКонтейнер» (</w:t>
            </w:r>
            <w:hyperlink r:id="rId14" w:history="1">
              <w:r w:rsidR="007434C0" w:rsidRPr="00DA63D1">
                <w:rPr>
                  <w:rStyle w:val="a8"/>
                  <w:sz w:val="24"/>
                  <w:szCs w:val="24"/>
                </w:rPr>
                <w:t>http://www.trcont.ru</w:t>
              </w:r>
            </w:hyperlink>
            <w:r w:rsidR="007434C0" w:rsidRPr="00DA63D1">
              <w:rPr>
                <w:sz w:val="24"/>
                <w:szCs w:val="24"/>
              </w:rPr>
              <w:t xml:space="preserve">) и, в предусмотренных </w:t>
            </w:r>
            <w:r w:rsidRPr="00DA63D1">
              <w:rPr>
                <w:sz w:val="24"/>
                <w:szCs w:val="24"/>
              </w:rPr>
              <w:t>зак</w:t>
            </w:r>
            <w:r w:rsidR="007434C0" w:rsidRPr="00DA63D1">
              <w:rPr>
                <w:sz w:val="24"/>
                <w:szCs w:val="24"/>
              </w:rPr>
              <w:t xml:space="preserve">онодательством </w:t>
            </w:r>
            <w:r w:rsidRPr="00DA63D1">
              <w:rPr>
                <w:sz w:val="24"/>
                <w:szCs w:val="24"/>
              </w:rPr>
              <w:t>Российской</w:t>
            </w:r>
            <w:r w:rsidR="007434C0" w:rsidRPr="00DA63D1">
              <w:rPr>
                <w:sz w:val="24"/>
                <w:szCs w:val="24"/>
              </w:rPr>
              <w:t xml:space="preserve"> Ф</w:t>
            </w:r>
            <w:r w:rsidRPr="00DA63D1">
              <w:rPr>
                <w:sz w:val="24"/>
                <w:szCs w:val="24"/>
              </w:rPr>
              <w:t>едерации случаях</w:t>
            </w:r>
            <w:proofErr w:type="gramEnd"/>
            <w:r w:rsidRPr="00DA63D1">
              <w:rPr>
                <w:sz w:val="24"/>
                <w:szCs w:val="24"/>
              </w:rPr>
              <w:t>,</w:t>
            </w:r>
            <w:r w:rsidR="007A38EF" w:rsidRPr="00DA63D1">
              <w:rPr>
                <w:color w:val="000000"/>
                <w:sz w:val="24"/>
                <w:szCs w:val="24"/>
                <w:shd w:val="clear" w:color="auto" w:fill="FFFFFF"/>
              </w:rPr>
              <w:t xml:space="preserve"> </w:t>
            </w:r>
            <w:r w:rsidR="00F85698" w:rsidRPr="00DA63D1">
              <w:rPr>
                <w:color w:val="000000"/>
                <w:sz w:val="24"/>
                <w:szCs w:val="24"/>
                <w:shd w:val="clear" w:color="auto" w:fill="FFFFFF"/>
              </w:rPr>
              <w:t xml:space="preserve">в </w:t>
            </w:r>
            <w:r w:rsidR="007A38EF" w:rsidRPr="00DA63D1">
              <w:rPr>
                <w:color w:val="000000"/>
                <w:sz w:val="24"/>
                <w:szCs w:val="24"/>
                <w:shd w:val="clear" w:color="auto" w:fill="FFFFFF"/>
              </w:rPr>
              <w:t xml:space="preserve">единой информационной системе </w:t>
            </w:r>
            <w:r w:rsidR="0013760D" w:rsidRPr="00DA63D1">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DA63D1">
              <w:rPr>
                <w:sz w:val="24"/>
                <w:szCs w:val="24"/>
              </w:rPr>
              <w:t>официальном</w:t>
            </w:r>
            <w:r w:rsidR="007A38EF" w:rsidRPr="00DA63D1">
              <w:rPr>
                <w:sz w:val="24"/>
                <w:szCs w:val="24"/>
              </w:rPr>
              <w:t xml:space="preserve"> сайт</w:t>
            </w:r>
            <w:r w:rsidR="0013760D" w:rsidRPr="00DA63D1">
              <w:rPr>
                <w:sz w:val="24"/>
                <w:szCs w:val="24"/>
              </w:rPr>
              <w:t>е</w:t>
            </w:r>
            <w:r w:rsidRPr="00DA63D1">
              <w:rPr>
                <w:sz w:val="24"/>
                <w:szCs w:val="24"/>
              </w:rPr>
              <w:t xml:space="preserve"> для размещения информации о размещении заказ</w:t>
            </w:r>
            <w:r w:rsidR="00FE3BF1" w:rsidRPr="00DA63D1">
              <w:rPr>
                <w:sz w:val="24"/>
                <w:szCs w:val="24"/>
              </w:rPr>
              <w:t>ов на поставку</w:t>
            </w:r>
            <w:r w:rsidRPr="00DA63D1">
              <w:rPr>
                <w:sz w:val="24"/>
                <w:szCs w:val="24"/>
              </w:rPr>
              <w:t xml:space="preserve"> товаров, выполнение работ, оказание услуг (</w:t>
            </w:r>
            <w:hyperlink r:id="rId15" w:history="1">
              <w:r w:rsidR="008C1BC9" w:rsidRPr="00DA63D1">
                <w:rPr>
                  <w:rStyle w:val="a8"/>
                  <w:sz w:val="24"/>
                  <w:szCs w:val="24"/>
                </w:rPr>
                <w:t>www.zakupki.gov.ru</w:t>
              </w:r>
            </w:hyperlink>
            <w:r w:rsidR="00B60E20" w:rsidRPr="00DA63D1">
              <w:rPr>
                <w:sz w:val="24"/>
                <w:szCs w:val="24"/>
              </w:rPr>
              <w:t>)</w:t>
            </w:r>
            <w:r w:rsidR="00BC3E20" w:rsidRPr="00DA63D1">
              <w:rPr>
                <w:sz w:val="24"/>
                <w:szCs w:val="24"/>
              </w:rPr>
              <w:t xml:space="preserve"> (далее – Официальный сайт).</w:t>
            </w:r>
          </w:p>
          <w:p w:rsidR="005834BA" w:rsidRPr="00DA63D1" w:rsidRDefault="001356F1" w:rsidP="0032578B">
            <w:pPr>
              <w:pStyle w:val="19"/>
              <w:ind w:firstLine="0"/>
              <w:rPr>
                <w:sz w:val="24"/>
                <w:szCs w:val="24"/>
              </w:rPr>
            </w:pPr>
            <w:proofErr w:type="gramStart"/>
            <w:r w:rsidRPr="00DA63D1">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w:t>
            </w:r>
            <w:r w:rsidR="00015E20">
              <w:rPr>
                <w:sz w:val="24"/>
                <w:szCs w:val="24"/>
              </w:rPr>
              <w:t>ом сайте, размещается на сайте П</w:t>
            </w:r>
            <w:r w:rsidRPr="00DA63D1">
              <w:rPr>
                <w:sz w:val="24"/>
                <w:szCs w:val="24"/>
              </w:rPr>
              <w:t>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DA63D1">
              <w:rPr>
                <w:sz w:val="24"/>
                <w:szCs w:val="24"/>
              </w:rPr>
              <w:t xml:space="preserve"> считается размещенной в установленном порядке.</w:t>
            </w:r>
          </w:p>
        </w:tc>
      </w:tr>
      <w:tr w:rsidR="00C3633B" w:rsidRPr="00F86FAA" w:rsidTr="005A3E67">
        <w:tc>
          <w:tcPr>
            <w:tcW w:w="675" w:type="dxa"/>
            <w:vAlign w:val="center"/>
          </w:tcPr>
          <w:p w:rsidR="00C3633B" w:rsidRPr="00F86FAA" w:rsidRDefault="00B02654" w:rsidP="00B10E0B">
            <w:pPr>
              <w:pStyle w:val="19"/>
              <w:ind w:firstLine="0"/>
              <w:jc w:val="center"/>
              <w:rPr>
                <w:b/>
                <w:sz w:val="24"/>
                <w:szCs w:val="24"/>
              </w:rPr>
            </w:pPr>
            <w:r w:rsidRPr="00F86FAA">
              <w:rPr>
                <w:b/>
                <w:sz w:val="24"/>
                <w:szCs w:val="24"/>
              </w:rPr>
              <w:t>5.</w:t>
            </w:r>
          </w:p>
        </w:tc>
        <w:tc>
          <w:tcPr>
            <w:tcW w:w="2551" w:type="dxa"/>
            <w:vAlign w:val="center"/>
          </w:tcPr>
          <w:p w:rsidR="00C3633B" w:rsidRPr="00F86FAA" w:rsidRDefault="00C3633B" w:rsidP="00BE6D75">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521" w:type="dxa"/>
          </w:tcPr>
          <w:p w:rsidR="001E7B88" w:rsidRDefault="001356F1" w:rsidP="001E7B88">
            <w:pPr>
              <w:jc w:val="both"/>
            </w:pPr>
            <w:r w:rsidRPr="000B2F36">
              <w:t>Начальная (максимальная) цена договора</w:t>
            </w:r>
            <w:r w:rsidR="004B0D75" w:rsidRPr="000B2F36">
              <w:t xml:space="preserve"> </w:t>
            </w:r>
            <w:r w:rsidRPr="000B2F36">
              <w:t>составляет</w:t>
            </w:r>
            <w:r w:rsidR="001E7B88">
              <w:t xml:space="preserve"> </w:t>
            </w:r>
          </w:p>
          <w:p w:rsidR="00C3633B" w:rsidRPr="000B2F36" w:rsidRDefault="00B9185C" w:rsidP="00B9185C">
            <w:pPr>
              <w:jc w:val="both"/>
              <w:rPr>
                <w:szCs w:val="28"/>
              </w:rPr>
            </w:pPr>
            <w:r>
              <w:rPr>
                <w:szCs w:val="28"/>
              </w:rPr>
              <w:t>1</w:t>
            </w:r>
            <w:r w:rsidR="003F79E2" w:rsidRPr="003F79E2">
              <w:rPr>
                <w:szCs w:val="28"/>
              </w:rPr>
              <w:t xml:space="preserve"> </w:t>
            </w:r>
            <w:r>
              <w:rPr>
                <w:szCs w:val="28"/>
              </w:rPr>
              <w:t>7</w:t>
            </w:r>
            <w:r w:rsidR="0062773D">
              <w:rPr>
                <w:szCs w:val="28"/>
              </w:rPr>
              <w:t>00</w:t>
            </w:r>
            <w:r w:rsidR="0062773D" w:rsidRPr="00061265">
              <w:rPr>
                <w:szCs w:val="28"/>
              </w:rPr>
              <w:t> 000 (</w:t>
            </w:r>
            <w:r>
              <w:rPr>
                <w:szCs w:val="28"/>
              </w:rPr>
              <w:t xml:space="preserve">Один миллион семьсот </w:t>
            </w:r>
            <w:r w:rsidR="0062773D">
              <w:rPr>
                <w:szCs w:val="28"/>
              </w:rPr>
              <w:t>тысяч) рублей 00 копеек</w:t>
            </w:r>
            <w:r w:rsidR="0062773D" w:rsidRPr="00061265">
              <w:rPr>
                <w:szCs w:val="28"/>
              </w:rPr>
              <w:t xml:space="preserve"> </w:t>
            </w:r>
            <w:r w:rsidR="0062773D" w:rsidRPr="006A1E99">
              <w:rPr>
                <w:szCs w:val="28"/>
              </w:rPr>
              <w:t>с учетом всех расходов Исполнителя</w:t>
            </w:r>
            <w:r>
              <w:t>,</w:t>
            </w:r>
            <w:r w:rsidR="0062773D" w:rsidRPr="006A1E99">
              <w:t xml:space="preserve"> а также </w:t>
            </w:r>
            <w:r w:rsidR="0062773D" w:rsidRPr="006A1E99">
              <w:rPr>
                <w:szCs w:val="28"/>
              </w:rPr>
              <w:t>затрат, связанных с выполнением подрядных</w:t>
            </w:r>
            <w:r w:rsidR="0062773D" w:rsidRPr="006A1E99">
              <w:t xml:space="preserve"> работ, </w:t>
            </w:r>
            <w:r w:rsidR="0062773D">
              <w:t>налоговых выплат</w:t>
            </w:r>
            <w:r w:rsidR="0062773D" w:rsidRPr="006A1E99">
              <w:t>, кроме НДС</w:t>
            </w:r>
            <w:r w:rsidR="00DA63D1" w:rsidRPr="006A1E99">
              <w:rPr>
                <w:szCs w:val="28"/>
              </w:rPr>
              <w:t>.</w:t>
            </w:r>
          </w:p>
        </w:tc>
      </w:tr>
      <w:tr w:rsidR="009E64D8" w:rsidRPr="00F86FAA" w:rsidTr="005A3E67">
        <w:tc>
          <w:tcPr>
            <w:tcW w:w="675" w:type="dxa"/>
            <w:vAlign w:val="center"/>
          </w:tcPr>
          <w:p w:rsidR="009E64D8" w:rsidRPr="00F86FAA" w:rsidRDefault="009E64D8" w:rsidP="00B10E0B">
            <w:pPr>
              <w:pStyle w:val="19"/>
              <w:ind w:firstLine="0"/>
              <w:jc w:val="center"/>
              <w:rPr>
                <w:b/>
                <w:sz w:val="24"/>
                <w:szCs w:val="24"/>
              </w:rPr>
            </w:pPr>
            <w:r w:rsidRPr="00F86FAA">
              <w:rPr>
                <w:b/>
                <w:sz w:val="24"/>
                <w:szCs w:val="24"/>
              </w:rPr>
              <w:t>6.</w:t>
            </w:r>
          </w:p>
        </w:tc>
        <w:tc>
          <w:tcPr>
            <w:tcW w:w="2551" w:type="dxa"/>
            <w:vAlign w:val="center"/>
          </w:tcPr>
          <w:p w:rsidR="005F2D24" w:rsidRPr="00F86FAA" w:rsidRDefault="005F2D24" w:rsidP="00B10E0B">
            <w:pPr>
              <w:pStyle w:val="Default"/>
              <w:rPr>
                <w:b/>
                <w:color w:val="auto"/>
              </w:rPr>
            </w:pPr>
            <w:r w:rsidRPr="00F86FAA">
              <w:rPr>
                <w:b/>
                <w:color w:val="auto"/>
              </w:rPr>
              <w:t xml:space="preserve">Место, дата начала и окончания подачи Заявок </w:t>
            </w:r>
          </w:p>
        </w:tc>
        <w:tc>
          <w:tcPr>
            <w:tcW w:w="6521" w:type="dxa"/>
          </w:tcPr>
          <w:p w:rsidR="009E64D8" w:rsidRPr="008C1BC9" w:rsidRDefault="00722AFD" w:rsidP="006573B2">
            <w:pPr>
              <w:pStyle w:val="19"/>
              <w:ind w:firstLine="0"/>
              <w:rPr>
                <w:b/>
                <w:sz w:val="24"/>
                <w:szCs w:val="24"/>
              </w:rPr>
            </w:pPr>
            <w:proofErr w:type="gramStart"/>
            <w:r w:rsidRPr="00B654BE">
              <w:rPr>
                <w:sz w:val="24"/>
                <w:szCs w:val="24"/>
              </w:rPr>
              <w:t>Зая</w:t>
            </w:r>
            <w:r w:rsidR="00725483">
              <w:rPr>
                <w:sz w:val="24"/>
                <w:szCs w:val="24"/>
              </w:rPr>
              <w:t>вки принимаются по рабочим дням</w:t>
            </w:r>
            <w:r w:rsidR="00506989">
              <w:rPr>
                <w:sz w:val="24"/>
                <w:szCs w:val="24"/>
              </w:rPr>
              <w:t xml:space="preserve"> с 0</w:t>
            </w:r>
            <w:r w:rsidR="0018071F">
              <w:rPr>
                <w:sz w:val="24"/>
                <w:szCs w:val="24"/>
              </w:rPr>
              <w:t>8</w:t>
            </w:r>
            <w:r w:rsidR="00506989">
              <w:rPr>
                <w:sz w:val="24"/>
                <w:szCs w:val="24"/>
              </w:rPr>
              <w:t xml:space="preserve"> часов 3</w:t>
            </w:r>
            <w:r w:rsidR="00B654BE" w:rsidRPr="00B654BE">
              <w:rPr>
                <w:sz w:val="24"/>
                <w:szCs w:val="24"/>
              </w:rPr>
              <w:t xml:space="preserve">0 минут </w:t>
            </w:r>
            <w:r w:rsidR="00725483">
              <w:rPr>
                <w:sz w:val="24"/>
                <w:szCs w:val="24"/>
              </w:rPr>
              <w:t>д</w:t>
            </w:r>
            <w:r w:rsidR="00B654BE" w:rsidRPr="00B654BE">
              <w:rPr>
                <w:sz w:val="24"/>
                <w:szCs w:val="24"/>
              </w:rPr>
              <w:t xml:space="preserve">о 12 часов </w:t>
            </w:r>
            <w:r w:rsidR="00725483">
              <w:rPr>
                <w:sz w:val="24"/>
                <w:szCs w:val="24"/>
              </w:rPr>
              <w:t>00 минут и с 1</w:t>
            </w:r>
            <w:r w:rsidR="00506989">
              <w:rPr>
                <w:sz w:val="24"/>
                <w:szCs w:val="24"/>
              </w:rPr>
              <w:t>3</w:t>
            </w:r>
            <w:r w:rsidR="00725483">
              <w:rPr>
                <w:sz w:val="24"/>
                <w:szCs w:val="24"/>
              </w:rPr>
              <w:t xml:space="preserve"> часов 00 минут д</w:t>
            </w:r>
            <w:r w:rsidR="00506989">
              <w:rPr>
                <w:sz w:val="24"/>
                <w:szCs w:val="24"/>
              </w:rPr>
              <w:t>о 1</w:t>
            </w:r>
            <w:r w:rsidR="0018071F">
              <w:rPr>
                <w:sz w:val="24"/>
                <w:szCs w:val="24"/>
              </w:rPr>
              <w:t>7</w:t>
            </w:r>
            <w:r w:rsidR="00506989">
              <w:rPr>
                <w:sz w:val="24"/>
                <w:szCs w:val="24"/>
              </w:rPr>
              <w:t xml:space="preserve"> часов 00 минут</w:t>
            </w:r>
            <w:r w:rsidR="0018071F">
              <w:rPr>
                <w:sz w:val="24"/>
                <w:szCs w:val="24"/>
              </w:rPr>
              <w:t>, в выходные и предпраздничные дни с 08 часов 3</w:t>
            </w:r>
            <w:r w:rsidR="0018071F" w:rsidRPr="00B654BE">
              <w:rPr>
                <w:sz w:val="24"/>
                <w:szCs w:val="24"/>
              </w:rPr>
              <w:t xml:space="preserve">0 минут </w:t>
            </w:r>
            <w:r w:rsidR="0018071F">
              <w:rPr>
                <w:sz w:val="24"/>
                <w:szCs w:val="24"/>
              </w:rPr>
              <w:t>д</w:t>
            </w:r>
            <w:r w:rsidR="0018071F" w:rsidRPr="00B654BE">
              <w:rPr>
                <w:sz w:val="24"/>
                <w:szCs w:val="24"/>
              </w:rPr>
              <w:t xml:space="preserve">о 12 часов </w:t>
            </w:r>
            <w:r w:rsidR="0018071F">
              <w:rPr>
                <w:sz w:val="24"/>
                <w:szCs w:val="24"/>
              </w:rPr>
              <w:t>00 минут и с 13 часов 00 минут до 16 часов 00 минут</w:t>
            </w:r>
            <w:r w:rsidR="00506989">
              <w:rPr>
                <w:sz w:val="24"/>
                <w:szCs w:val="24"/>
              </w:rPr>
              <w:t xml:space="preserve"> </w:t>
            </w:r>
            <w:r w:rsidRPr="00B654BE">
              <w:rPr>
                <w:sz w:val="24"/>
                <w:szCs w:val="24"/>
              </w:rPr>
              <w:t xml:space="preserve">местного времени </w:t>
            </w:r>
            <w:r w:rsidR="008C1BC9" w:rsidRPr="00B654BE">
              <w:rPr>
                <w:sz w:val="24"/>
                <w:szCs w:val="24"/>
              </w:rPr>
              <w:t xml:space="preserve">с даты, указанной в пункте </w:t>
            </w:r>
            <w:r w:rsidR="008C1BC9" w:rsidRPr="00120A5C">
              <w:rPr>
                <w:sz w:val="24"/>
                <w:szCs w:val="24"/>
              </w:rPr>
              <w:t>3</w:t>
            </w:r>
            <w:proofErr w:type="gramEnd"/>
            <w:r w:rsidR="008C1BC9" w:rsidRPr="00120A5C">
              <w:rPr>
                <w:sz w:val="24"/>
                <w:szCs w:val="24"/>
              </w:rPr>
              <w:t xml:space="preserve"> Информационной карты</w:t>
            </w:r>
            <w:r w:rsidR="00725483">
              <w:rPr>
                <w:sz w:val="24"/>
                <w:szCs w:val="24"/>
              </w:rPr>
              <w:t xml:space="preserve"> д</w:t>
            </w:r>
            <w:r w:rsidRPr="008C1BC9">
              <w:rPr>
                <w:sz w:val="24"/>
                <w:szCs w:val="24"/>
              </w:rPr>
              <w:t>о</w:t>
            </w:r>
            <w:r w:rsidR="009E64D8" w:rsidRPr="00AF0CA9">
              <w:rPr>
                <w:sz w:val="24"/>
                <w:szCs w:val="24"/>
              </w:rPr>
              <w:t xml:space="preserve"> </w:t>
            </w:r>
            <w:r w:rsidR="001C4718" w:rsidRPr="006573B2">
              <w:rPr>
                <w:sz w:val="24"/>
                <w:szCs w:val="24"/>
              </w:rPr>
              <w:t>«</w:t>
            </w:r>
            <w:r w:rsidR="006573B2" w:rsidRPr="006573B2">
              <w:rPr>
                <w:sz w:val="24"/>
                <w:szCs w:val="24"/>
              </w:rPr>
              <w:t>15</w:t>
            </w:r>
            <w:r w:rsidR="00A57B17" w:rsidRPr="006573B2">
              <w:rPr>
                <w:sz w:val="24"/>
                <w:szCs w:val="24"/>
              </w:rPr>
              <w:t xml:space="preserve"> </w:t>
            </w:r>
            <w:r w:rsidR="0059702F" w:rsidRPr="006573B2">
              <w:rPr>
                <w:sz w:val="24"/>
                <w:szCs w:val="24"/>
              </w:rPr>
              <w:t>»</w:t>
            </w:r>
            <w:r w:rsidR="00500A11" w:rsidRPr="006573B2">
              <w:rPr>
                <w:sz w:val="24"/>
                <w:szCs w:val="24"/>
              </w:rPr>
              <w:t xml:space="preserve"> </w:t>
            </w:r>
            <w:r w:rsidR="006573B2" w:rsidRPr="006573B2">
              <w:rPr>
                <w:sz w:val="24"/>
                <w:szCs w:val="24"/>
              </w:rPr>
              <w:t xml:space="preserve">января </w:t>
            </w:r>
            <w:r w:rsidR="00742DAA" w:rsidRPr="006573B2">
              <w:rPr>
                <w:sz w:val="24"/>
                <w:szCs w:val="24"/>
              </w:rPr>
              <w:t>201</w:t>
            </w:r>
            <w:r w:rsidR="006573B2" w:rsidRPr="006573B2">
              <w:rPr>
                <w:sz w:val="24"/>
                <w:szCs w:val="24"/>
              </w:rPr>
              <w:t>5</w:t>
            </w:r>
            <w:r w:rsidRPr="006573B2">
              <w:rPr>
                <w:sz w:val="24"/>
                <w:szCs w:val="24"/>
              </w:rPr>
              <w:t>г</w:t>
            </w:r>
            <w:r w:rsidRPr="00500A11">
              <w:rPr>
                <w:sz w:val="24"/>
                <w:szCs w:val="24"/>
              </w:rPr>
              <w:t>.</w:t>
            </w:r>
            <w:r w:rsidRPr="00AF0CA9">
              <w:rPr>
                <w:sz w:val="24"/>
                <w:szCs w:val="24"/>
              </w:rPr>
              <w:t xml:space="preserve"> по </w:t>
            </w:r>
            <w:r w:rsidRPr="008C1BC9">
              <w:rPr>
                <w:sz w:val="24"/>
                <w:szCs w:val="24"/>
              </w:rPr>
              <w:t>адресу</w:t>
            </w:r>
            <w:r w:rsidR="00D6739A" w:rsidRPr="008C1BC9">
              <w:rPr>
                <w:sz w:val="24"/>
                <w:szCs w:val="24"/>
              </w:rPr>
              <w:t>, указанному в пункте 2 настоящей Информационной карты.</w:t>
            </w:r>
          </w:p>
        </w:tc>
      </w:tr>
      <w:tr w:rsidR="000A679F" w:rsidRPr="00F86FAA" w:rsidTr="005A3E67">
        <w:tc>
          <w:tcPr>
            <w:tcW w:w="675" w:type="dxa"/>
            <w:vAlign w:val="center"/>
          </w:tcPr>
          <w:p w:rsidR="000A679F" w:rsidRPr="00F86FAA" w:rsidRDefault="00B02654" w:rsidP="00B10E0B">
            <w:pPr>
              <w:pStyle w:val="19"/>
              <w:ind w:firstLine="0"/>
              <w:jc w:val="center"/>
              <w:rPr>
                <w:b/>
                <w:sz w:val="24"/>
                <w:szCs w:val="24"/>
              </w:rPr>
            </w:pPr>
            <w:r w:rsidRPr="00F86FAA">
              <w:rPr>
                <w:b/>
                <w:sz w:val="24"/>
                <w:szCs w:val="24"/>
              </w:rPr>
              <w:t>7.</w:t>
            </w:r>
          </w:p>
        </w:tc>
        <w:tc>
          <w:tcPr>
            <w:tcW w:w="2551" w:type="dxa"/>
            <w:vAlign w:val="center"/>
          </w:tcPr>
          <w:p w:rsidR="000A679F" w:rsidRPr="00F86FAA" w:rsidRDefault="00DF7C35" w:rsidP="00B10E0B">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521" w:type="dxa"/>
          </w:tcPr>
          <w:p w:rsidR="000A679F" w:rsidRPr="00F86FAA" w:rsidRDefault="00DF7C35" w:rsidP="006573B2">
            <w:pPr>
              <w:pStyle w:val="19"/>
              <w:ind w:firstLine="0"/>
              <w:rPr>
                <w:i/>
                <w:sz w:val="24"/>
                <w:szCs w:val="24"/>
              </w:rPr>
            </w:pPr>
            <w:r>
              <w:rPr>
                <w:sz w:val="24"/>
                <w:szCs w:val="24"/>
              </w:rPr>
              <w:t xml:space="preserve">Вскрытие Заявок состоится </w:t>
            </w:r>
            <w:r w:rsidR="00A57B17" w:rsidRPr="006573B2">
              <w:rPr>
                <w:sz w:val="24"/>
                <w:szCs w:val="24"/>
              </w:rPr>
              <w:t>«</w:t>
            </w:r>
            <w:r w:rsidR="006573B2" w:rsidRPr="006573B2">
              <w:rPr>
                <w:sz w:val="24"/>
                <w:szCs w:val="24"/>
              </w:rPr>
              <w:t>20 » января</w:t>
            </w:r>
            <w:r w:rsidR="00A57B17" w:rsidRPr="006573B2">
              <w:rPr>
                <w:sz w:val="24"/>
                <w:szCs w:val="24"/>
              </w:rPr>
              <w:t xml:space="preserve"> 201</w:t>
            </w:r>
            <w:r w:rsidR="006573B2" w:rsidRPr="006573B2">
              <w:rPr>
                <w:sz w:val="24"/>
                <w:szCs w:val="24"/>
              </w:rPr>
              <w:t>5</w:t>
            </w:r>
            <w:r w:rsidR="00A57B17" w:rsidRPr="006573B2">
              <w:rPr>
                <w:sz w:val="24"/>
                <w:szCs w:val="24"/>
              </w:rPr>
              <w:t>г.</w:t>
            </w:r>
            <w:r w:rsidR="00A57B17" w:rsidRPr="00AF0CA9">
              <w:rPr>
                <w:sz w:val="24"/>
                <w:szCs w:val="24"/>
              </w:rPr>
              <w:t xml:space="preserve"> </w:t>
            </w:r>
            <w:r w:rsidRPr="00AF0CA9">
              <w:rPr>
                <w:sz w:val="24"/>
                <w:szCs w:val="24"/>
              </w:rPr>
              <w:t>в</w:t>
            </w:r>
            <w:r w:rsidR="0062773D">
              <w:rPr>
                <w:sz w:val="24"/>
                <w:szCs w:val="24"/>
              </w:rPr>
              <w:t>  1</w:t>
            </w:r>
            <w:r w:rsidR="003F79E2">
              <w:rPr>
                <w:sz w:val="24"/>
                <w:szCs w:val="24"/>
              </w:rPr>
              <w:t>6</w:t>
            </w:r>
            <w:r w:rsidR="00AF0CA9" w:rsidRPr="00AF0CA9">
              <w:rPr>
                <w:sz w:val="24"/>
                <w:szCs w:val="24"/>
              </w:rPr>
              <w:t xml:space="preserve"> </w:t>
            </w:r>
            <w:r w:rsidRPr="00AF0CA9">
              <w:rPr>
                <w:sz w:val="24"/>
                <w:szCs w:val="24"/>
              </w:rPr>
              <w:t xml:space="preserve">часов 00 минут </w:t>
            </w:r>
            <w:r w:rsidRPr="00F86FAA">
              <w:rPr>
                <w:sz w:val="24"/>
                <w:szCs w:val="24"/>
              </w:rPr>
              <w:t>местного времени по адресу, указанному в пункте 2 настоящей Информационной карты</w:t>
            </w:r>
            <w:r>
              <w:rPr>
                <w:sz w:val="24"/>
                <w:szCs w:val="24"/>
              </w:rPr>
              <w:t>.</w:t>
            </w:r>
          </w:p>
        </w:tc>
      </w:tr>
      <w:tr w:rsidR="003E2C12" w:rsidRPr="00F86FAA" w:rsidTr="005A3E67">
        <w:tc>
          <w:tcPr>
            <w:tcW w:w="675" w:type="dxa"/>
            <w:vAlign w:val="center"/>
          </w:tcPr>
          <w:p w:rsidR="003E2C12" w:rsidRPr="00F86FAA" w:rsidRDefault="00F86FAA" w:rsidP="00B10E0B">
            <w:pPr>
              <w:pStyle w:val="19"/>
              <w:ind w:firstLine="0"/>
              <w:jc w:val="center"/>
              <w:rPr>
                <w:b/>
                <w:sz w:val="24"/>
                <w:szCs w:val="24"/>
              </w:rPr>
            </w:pPr>
            <w:r w:rsidRPr="00F86FAA">
              <w:rPr>
                <w:b/>
                <w:sz w:val="24"/>
                <w:szCs w:val="24"/>
              </w:rPr>
              <w:t>8.</w:t>
            </w:r>
          </w:p>
        </w:tc>
        <w:tc>
          <w:tcPr>
            <w:tcW w:w="2551" w:type="dxa"/>
            <w:vAlign w:val="center"/>
          </w:tcPr>
          <w:p w:rsidR="003E2C12" w:rsidRPr="00F86FAA" w:rsidRDefault="00F06609" w:rsidP="00B10E0B">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521" w:type="dxa"/>
          </w:tcPr>
          <w:p w:rsidR="003E2C12" w:rsidRPr="00F86FAA" w:rsidRDefault="001356F1" w:rsidP="006573B2">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A57B17" w:rsidRPr="006573B2">
              <w:rPr>
                <w:sz w:val="24"/>
                <w:szCs w:val="24"/>
              </w:rPr>
              <w:t>«</w:t>
            </w:r>
            <w:r w:rsidR="006573B2" w:rsidRPr="006573B2">
              <w:rPr>
                <w:sz w:val="24"/>
                <w:szCs w:val="24"/>
              </w:rPr>
              <w:t>27</w:t>
            </w:r>
            <w:r w:rsidR="00A57B17" w:rsidRPr="006573B2">
              <w:rPr>
                <w:sz w:val="24"/>
                <w:szCs w:val="24"/>
              </w:rPr>
              <w:t xml:space="preserve"> » </w:t>
            </w:r>
            <w:r w:rsidR="006573B2" w:rsidRPr="006573B2">
              <w:rPr>
                <w:sz w:val="24"/>
                <w:szCs w:val="24"/>
              </w:rPr>
              <w:t xml:space="preserve">января </w:t>
            </w:r>
            <w:r w:rsidR="00A57B17" w:rsidRPr="006573B2">
              <w:rPr>
                <w:sz w:val="24"/>
                <w:szCs w:val="24"/>
              </w:rPr>
              <w:t xml:space="preserve"> 201</w:t>
            </w:r>
            <w:r w:rsidR="006573B2" w:rsidRPr="006573B2">
              <w:rPr>
                <w:sz w:val="24"/>
                <w:szCs w:val="24"/>
              </w:rPr>
              <w:t>5</w:t>
            </w:r>
            <w:r w:rsidR="00A57B17" w:rsidRPr="006573B2">
              <w:rPr>
                <w:sz w:val="24"/>
                <w:szCs w:val="24"/>
              </w:rPr>
              <w:t>г.</w:t>
            </w:r>
            <w:r w:rsidR="00A57B17" w:rsidRPr="00AF0CA9">
              <w:rPr>
                <w:sz w:val="24"/>
                <w:szCs w:val="24"/>
              </w:rPr>
              <w:t xml:space="preserve"> </w:t>
            </w:r>
            <w:r w:rsidR="00300F68">
              <w:rPr>
                <w:sz w:val="24"/>
                <w:szCs w:val="24"/>
              </w:rPr>
              <w:t xml:space="preserve"> в 1</w:t>
            </w:r>
            <w:r w:rsidR="00A84C30">
              <w:rPr>
                <w:sz w:val="24"/>
                <w:szCs w:val="24"/>
              </w:rPr>
              <w:t>6</w:t>
            </w:r>
            <w:r w:rsidRPr="00AF0CA9">
              <w:rPr>
                <w:sz w:val="24"/>
                <w:szCs w:val="24"/>
              </w:rPr>
              <w:t xml:space="preserve"> часов</w:t>
            </w:r>
            <w:r w:rsidR="00AF0CA9" w:rsidRPr="00AF0CA9">
              <w:rPr>
                <w:sz w:val="24"/>
                <w:szCs w:val="24"/>
              </w:rPr>
              <w:t xml:space="preserve"> </w:t>
            </w:r>
            <w:r w:rsidR="00AF0CA9">
              <w:rPr>
                <w:sz w:val="24"/>
                <w:szCs w:val="24"/>
              </w:rPr>
              <w:t>0</w:t>
            </w:r>
            <w:r w:rsidRPr="00AF0CA9">
              <w:rPr>
                <w:sz w:val="24"/>
                <w:szCs w:val="24"/>
              </w:rPr>
              <w:t>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5A3E67">
        <w:tc>
          <w:tcPr>
            <w:tcW w:w="675" w:type="dxa"/>
            <w:vAlign w:val="center"/>
          </w:tcPr>
          <w:p w:rsidR="009830CC" w:rsidRPr="00F86FAA" w:rsidRDefault="009830CC" w:rsidP="00B10E0B">
            <w:pPr>
              <w:pStyle w:val="19"/>
              <w:ind w:firstLine="0"/>
              <w:jc w:val="center"/>
              <w:rPr>
                <w:b/>
                <w:sz w:val="24"/>
                <w:szCs w:val="24"/>
              </w:rPr>
            </w:pPr>
            <w:r>
              <w:rPr>
                <w:b/>
                <w:sz w:val="24"/>
                <w:szCs w:val="24"/>
              </w:rPr>
              <w:t>9.</w:t>
            </w:r>
          </w:p>
        </w:tc>
        <w:tc>
          <w:tcPr>
            <w:tcW w:w="2551" w:type="dxa"/>
            <w:vAlign w:val="center"/>
          </w:tcPr>
          <w:p w:rsidR="009830CC" w:rsidRPr="00F86FAA" w:rsidRDefault="009830CC" w:rsidP="00B10E0B">
            <w:pPr>
              <w:pStyle w:val="Default"/>
              <w:rPr>
                <w:b/>
                <w:color w:val="auto"/>
              </w:rPr>
            </w:pPr>
            <w:r>
              <w:rPr>
                <w:b/>
                <w:color w:val="auto"/>
              </w:rPr>
              <w:t>Конкурсная комиссия</w:t>
            </w:r>
          </w:p>
        </w:tc>
        <w:tc>
          <w:tcPr>
            <w:tcW w:w="6521" w:type="dxa"/>
          </w:tcPr>
          <w:p w:rsidR="004C593A" w:rsidRPr="000B2F36" w:rsidRDefault="004C593A" w:rsidP="004C593A">
            <w:pPr>
              <w:pStyle w:val="19"/>
              <w:ind w:firstLine="0"/>
              <w:rPr>
                <w:sz w:val="24"/>
                <w:szCs w:val="24"/>
              </w:rPr>
            </w:pPr>
            <w:r w:rsidRPr="000B2F36">
              <w:rPr>
                <w:sz w:val="24"/>
                <w:szCs w:val="24"/>
              </w:rPr>
              <w:t>Решение об итогах Открытого конкурса принимаетс</w:t>
            </w:r>
            <w:r w:rsidR="00BF386D">
              <w:rPr>
                <w:sz w:val="24"/>
                <w:szCs w:val="24"/>
              </w:rPr>
              <w:t>я Конкурсной комиссией филиала П</w:t>
            </w:r>
            <w:r w:rsidRPr="000B2F36">
              <w:rPr>
                <w:sz w:val="24"/>
                <w:szCs w:val="24"/>
              </w:rPr>
              <w:t>АО</w:t>
            </w:r>
            <w:r>
              <w:rPr>
                <w:sz w:val="24"/>
                <w:szCs w:val="24"/>
              </w:rPr>
              <w:t xml:space="preserve"> «ТрансКонтейнер» на Дальневосточной</w:t>
            </w:r>
            <w:r w:rsidRPr="000B2F36">
              <w:rPr>
                <w:sz w:val="24"/>
                <w:szCs w:val="24"/>
              </w:rPr>
              <w:t xml:space="preserve"> железной дороге.</w:t>
            </w:r>
          </w:p>
          <w:p w:rsidR="009830CC" w:rsidRPr="000B2F36" w:rsidRDefault="004C593A" w:rsidP="004C593A">
            <w:pPr>
              <w:pStyle w:val="19"/>
              <w:ind w:firstLine="0"/>
              <w:rPr>
                <w:sz w:val="24"/>
                <w:szCs w:val="24"/>
                <w:highlight w:val="cyan"/>
              </w:rPr>
            </w:pPr>
            <w:r w:rsidRPr="000B2F36">
              <w:rPr>
                <w:sz w:val="24"/>
                <w:szCs w:val="24"/>
              </w:rPr>
              <w:t>Адрес</w:t>
            </w:r>
            <w:r>
              <w:rPr>
                <w:sz w:val="24"/>
                <w:szCs w:val="24"/>
              </w:rPr>
              <w:t>: Российская Федерация, 680000, г. Хабаровск</w:t>
            </w:r>
            <w:r w:rsidRPr="000B2F36">
              <w:rPr>
                <w:sz w:val="24"/>
                <w:szCs w:val="24"/>
              </w:rPr>
              <w:t xml:space="preserve">, </w:t>
            </w:r>
            <w:r>
              <w:rPr>
                <w:sz w:val="24"/>
                <w:szCs w:val="24"/>
              </w:rPr>
              <w:t xml:space="preserve">ул. Дзержинского, д. 65, 3-й этаж, </w:t>
            </w:r>
            <w:proofErr w:type="spellStart"/>
            <w:r>
              <w:rPr>
                <w:sz w:val="24"/>
                <w:szCs w:val="24"/>
              </w:rPr>
              <w:t>каб</w:t>
            </w:r>
            <w:proofErr w:type="spellEnd"/>
            <w:r>
              <w:rPr>
                <w:sz w:val="24"/>
                <w:szCs w:val="24"/>
              </w:rPr>
              <w:t>. № 6</w:t>
            </w:r>
          </w:p>
        </w:tc>
      </w:tr>
      <w:tr w:rsidR="003E2C12" w:rsidRPr="00F86FAA" w:rsidTr="005A3E67">
        <w:tc>
          <w:tcPr>
            <w:tcW w:w="675" w:type="dxa"/>
            <w:vAlign w:val="center"/>
          </w:tcPr>
          <w:p w:rsidR="003E2C12" w:rsidRPr="00F86FAA" w:rsidRDefault="009830CC" w:rsidP="00B10E0B">
            <w:pPr>
              <w:pStyle w:val="19"/>
              <w:ind w:firstLine="0"/>
              <w:jc w:val="center"/>
              <w:rPr>
                <w:b/>
                <w:sz w:val="24"/>
                <w:szCs w:val="24"/>
              </w:rPr>
            </w:pPr>
            <w:r>
              <w:rPr>
                <w:b/>
                <w:sz w:val="24"/>
                <w:szCs w:val="24"/>
              </w:rPr>
              <w:t>10.</w:t>
            </w:r>
          </w:p>
        </w:tc>
        <w:tc>
          <w:tcPr>
            <w:tcW w:w="2551" w:type="dxa"/>
            <w:vAlign w:val="center"/>
          </w:tcPr>
          <w:p w:rsidR="003E2C12" w:rsidRPr="00F86FAA" w:rsidRDefault="009830CC" w:rsidP="00B10E0B">
            <w:pPr>
              <w:pStyle w:val="Default"/>
              <w:rPr>
                <w:b/>
                <w:color w:val="auto"/>
              </w:rPr>
            </w:pPr>
            <w:r>
              <w:rPr>
                <w:b/>
                <w:color w:val="auto"/>
              </w:rPr>
              <w:t>Подведение итогов</w:t>
            </w:r>
          </w:p>
        </w:tc>
        <w:tc>
          <w:tcPr>
            <w:tcW w:w="6521" w:type="dxa"/>
          </w:tcPr>
          <w:p w:rsidR="003E2C12" w:rsidRPr="00F86FAA" w:rsidRDefault="009830CC" w:rsidP="006573B2">
            <w:pPr>
              <w:pStyle w:val="19"/>
              <w:ind w:firstLine="0"/>
              <w:rPr>
                <w:sz w:val="24"/>
                <w:szCs w:val="24"/>
                <w:highlight w:val="cyan"/>
              </w:rPr>
            </w:pPr>
            <w:r w:rsidRPr="00725483">
              <w:rPr>
                <w:sz w:val="24"/>
                <w:szCs w:val="24"/>
              </w:rPr>
              <w:t xml:space="preserve">Подведение итогов состоится </w:t>
            </w:r>
            <w:r w:rsidR="00A57B17" w:rsidRPr="006573B2">
              <w:rPr>
                <w:sz w:val="24"/>
                <w:szCs w:val="24"/>
              </w:rPr>
              <w:t>«</w:t>
            </w:r>
            <w:r w:rsidR="006573B2" w:rsidRPr="006573B2">
              <w:rPr>
                <w:sz w:val="24"/>
                <w:szCs w:val="24"/>
              </w:rPr>
              <w:t>29</w:t>
            </w:r>
            <w:r w:rsidR="00A57B17" w:rsidRPr="006573B2">
              <w:rPr>
                <w:sz w:val="24"/>
                <w:szCs w:val="24"/>
              </w:rPr>
              <w:t>»</w:t>
            </w:r>
            <w:r w:rsidR="006573B2" w:rsidRPr="006573B2">
              <w:rPr>
                <w:sz w:val="24"/>
                <w:szCs w:val="24"/>
              </w:rPr>
              <w:t xml:space="preserve">  января </w:t>
            </w:r>
            <w:r w:rsidR="00A57B17" w:rsidRPr="006573B2">
              <w:rPr>
                <w:sz w:val="24"/>
                <w:szCs w:val="24"/>
              </w:rPr>
              <w:t>201</w:t>
            </w:r>
            <w:r w:rsidR="006573B2" w:rsidRPr="006573B2">
              <w:rPr>
                <w:sz w:val="24"/>
                <w:szCs w:val="24"/>
              </w:rPr>
              <w:t>5</w:t>
            </w:r>
            <w:r w:rsidR="00A57B17" w:rsidRPr="006573B2">
              <w:rPr>
                <w:sz w:val="24"/>
                <w:szCs w:val="24"/>
              </w:rPr>
              <w:t>г.</w:t>
            </w:r>
            <w:r w:rsidR="00A57B17" w:rsidRPr="00AF0CA9">
              <w:rPr>
                <w:sz w:val="24"/>
                <w:szCs w:val="24"/>
              </w:rPr>
              <w:t xml:space="preserve"> </w:t>
            </w:r>
            <w:r w:rsidR="00A023CD" w:rsidRPr="00AF0CA9">
              <w:rPr>
                <w:sz w:val="24"/>
                <w:szCs w:val="24"/>
              </w:rPr>
              <w:t xml:space="preserve"> в </w:t>
            </w:r>
            <w:r w:rsidR="00300F68">
              <w:rPr>
                <w:sz w:val="24"/>
                <w:szCs w:val="24"/>
              </w:rPr>
              <w:t>1</w:t>
            </w:r>
            <w:r w:rsidR="00A84C30">
              <w:rPr>
                <w:sz w:val="24"/>
                <w:szCs w:val="24"/>
              </w:rPr>
              <w:t>6</w:t>
            </w:r>
            <w:r w:rsidR="00300F68">
              <w:rPr>
                <w:sz w:val="24"/>
                <w:szCs w:val="24"/>
              </w:rPr>
              <w:t xml:space="preserve"> часов 0</w:t>
            </w:r>
            <w:r w:rsidR="00A023CD" w:rsidRPr="00AF0CA9">
              <w:rPr>
                <w:sz w:val="24"/>
                <w:szCs w:val="24"/>
              </w:rPr>
              <w:t>0</w:t>
            </w:r>
            <w:r w:rsidRPr="00AF0CA9">
              <w:rPr>
                <w:sz w:val="24"/>
                <w:szCs w:val="24"/>
              </w:rPr>
              <w:t xml:space="preserve"> минут</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5A3E67">
        <w:tc>
          <w:tcPr>
            <w:tcW w:w="675" w:type="dxa"/>
            <w:vAlign w:val="center"/>
          </w:tcPr>
          <w:p w:rsidR="007D6548" w:rsidRPr="00F86FAA" w:rsidRDefault="009830CC" w:rsidP="00B10E0B">
            <w:pPr>
              <w:pStyle w:val="19"/>
              <w:ind w:firstLine="0"/>
              <w:jc w:val="center"/>
              <w:rPr>
                <w:b/>
                <w:sz w:val="24"/>
                <w:szCs w:val="24"/>
              </w:rPr>
            </w:pPr>
            <w:r>
              <w:rPr>
                <w:b/>
                <w:sz w:val="24"/>
                <w:szCs w:val="24"/>
              </w:rPr>
              <w:t>11</w:t>
            </w:r>
            <w:r w:rsidR="007D6548" w:rsidRPr="00F86FAA">
              <w:rPr>
                <w:b/>
                <w:sz w:val="24"/>
                <w:szCs w:val="24"/>
              </w:rPr>
              <w:t>.</w:t>
            </w:r>
          </w:p>
        </w:tc>
        <w:tc>
          <w:tcPr>
            <w:tcW w:w="2551" w:type="dxa"/>
            <w:vAlign w:val="center"/>
          </w:tcPr>
          <w:p w:rsidR="007D6548" w:rsidRPr="00F86FAA" w:rsidRDefault="007D6548" w:rsidP="00B10E0B">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521" w:type="dxa"/>
          </w:tcPr>
          <w:p w:rsidR="007D6548" w:rsidRPr="002E6A83" w:rsidRDefault="00311A90" w:rsidP="00B97964">
            <w:pPr>
              <w:jc w:val="both"/>
            </w:pPr>
            <w:r w:rsidRPr="000C3B8C">
              <w:t>Заказчик до начала работ выплачивает Исполнителю аванс в сумме не боле</w:t>
            </w:r>
            <w:r>
              <w:t xml:space="preserve">е </w:t>
            </w:r>
            <w:r w:rsidR="00B97964" w:rsidRPr="0086554F">
              <w:t>30</w:t>
            </w:r>
            <w:r w:rsidRPr="0086554F">
              <w:t xml:space="preserve"> %</w:t>
            </w:r>
            <w:r w:rsidRPr="000C3B8C">
              <w:t xml:space="preserve"> от общей стоимости работ</w:t>
            </w:r>
            <w:r>
              <w:t>. Окончательный расчет производится</w:t>
            </w:r>
            <w:r w:rsidRPr="002B26EA">
              <w:t xml:space="preserve"> на основании акта сдачи-приёмки выполненных работ, подписанн</w:t>
            </w:r>
            <w:r>
              <w:t>ого</w:t>
            </w:r>
            <w:r w:rsidRPr="002B26EA">
              <w:t xml:space="preserve"> Сторонами, </w:t>
            </w:r>
            <w:r>
              <w:t xml:space="preserve">счета </w:t>
            </w:r>
            <w:r w:rsidRPr="002B26EA">
              <w:t>и счет</w:t>
            </w:r>
            <w:r>
              <w:t>а</w:t>
            </w:r>
            <w:r w:rsidRPr="002B26EA">
              <w:t>-фактур</w:t>
            </w:r>
            <w:r>
              <w:t>ы в срок не позднее 3</w:t>
            </w:r>
            <w:r w:rsidRPr="002B26EA">
              <w:t xml:space="preserve">0-и дней </w:t>
            </w:r>
            <w:proofErr w:type="gramStart"/>
            <w:r w:rsidRPr="002B26EA">
              <w:t>с даты</w:t>
            </w:r>
            <w:proofErr w:type="gramEnd"/>
            <w:r w:rsidRPr="002B26EA">
              <w:t xml:space="preserve"> обоюдного подписания акта </w:t>
            </w:r>
            <w:r>
              <w:t>сдачи-приемки выполненных работ.</w:t>
            </w:r>
          </w:p>
        </w:tc>
      </w:tr>
      <w:tr w:rsidR="007D6548" w:rsidRPr="00F86FAA" w:rsidTr="005A3E67">
        <w:tc>
          <w:tcPr>
            <w:tcW w:w="675" w:type="dxa"/>
            <w:vAlign w:val="center"/>
          </w:tcPr>
          <w:p w:rsidR="007D6548" w:rsidRPr="00F86FAA" w:rsidRDefault="009830CC" w:rsidP="002E6A83">
            <w:pPr>
              <w:pStyle w:val="19"/>
              <w:ind w:firstLine="0"/>
              <w:jc w:val="left"/>
              <w:rPr>
                <w:b/>
                <w:sz w:val="24"/>
                <w:szCs w:val="24"/>
              </w:rPr>
            </w:pPr>
            <w:r>
              <w:rPr>
                <w:b/>
                <w:sz w:val="24"/>
                <w:szCs w:val="24"/>
              </w:rPr>
              <w:t>12</w:t>
            </w:r>
            <w:r w:rsidR="00357415" w:rsidRPr="00F86FAA">
              <w:rPr>
                <w:b/>
                <w:sz w:val="24"/>
                <w:szCs w:val="24"/>
              </w:rPr>
              <w:t>.</w:t>
            </w:r>
          </w:p>
        </w:tc>
        <w:tc>
          <w:tcPr>
            <w:tcW w:w="2551" w:type="dxa"/>
            <w:vAlign w:val="center"/>
          </w:tcPr>
          <w:p w:rsidR="007D6548" w:rsidRPr="00F86FAA" w:rsidRDefault="007D6548" w:rsidP="002E6A83">
            <w:pPr>
              <w:pStyle w:val="Default"/>
              <w:rPr>
                <w:b/>
                <w:color w:val="auto"/>
              </w:rPr>
            </w:pPr>
            <w:r w:rsidRPr="00F86FAA">
              <w:rPr>
                <w:b/>
                <w:color w:val="auto"/>
              </w:rPr>
              <w:t xml:space="preserve">Количество лотов </w:t>
            </w:r>
          </w:p>
        </w:tc>
        <w:tc>
          <w:tcPr>
            <w:tcW w:w="6521" w:type="dxa"/>
          </w:tcPr>
          <w:p w:rsidR="007D6548" w:rsidRPr="00F86FAA" w:rsidRDefault="000B2F36" w:rsidP="007E4DAC">
            <w:pPr>
              <w:pStyle w:val="19"/>
              <w:ind w:firstLine="397"/>
              <w:rPr>
                <w:b/>
                <w:sz w:val="24"/>
                <w:szCs w:val="24"/>
              </w:rPr>
            </w:pPr>
            <w:r>
              <w:rPr>
                <w:sz w:val="24"/>
                <w:szCs w:val="24"/>
              </w:rPr>
              <w:t>один</w:t>
            </w:r>
          </w:p>
        </w:tc>
      </w:tr>
      <w:tr w:rsidR="007D6548" w:rsidRPr="00F86FAA" w:rsidTr="005A3E67">
        <w:tc>
          <w:tcPr>
            <w:tcW w:w="675" w:type="dxa"/>
            <w:vAlign w:val="center"/>
          </w:tcPr>
          <w:p w:rsidR="007D6548" w:rsidRPr="00F86FAA" w:rsidRDefault="00357415" w:rsidP="00B10E0B">
            <w:pPr>
              <w:pStyle w:val="19"/>
              <w:ind w:firstLine="0"/>
              <w:jc w:val="center"/>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vAlign w:val="center"/>
          </w:tcPr>
          <w:p w:rsidR="007D6548" w:rsidRPr="00F86FAA" w:rsidRDefault="006E08A0" w:rsidP="002E6A8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521" w:type="dxa"/>
          </w:tcPr>
          <w:p w:rsidR="00174FFE" w:rsidRPr="00300F68" w:rsidRDefault="00174FFE" w:rsidP="0062773D">
            <w:pPr>
              <w:pStyle w:val="Default"/>
              <w:jc w:val="both"/>
              <w:rPr>
                <w:color w:val="auto"/>
              </w:rPr>
            </w:pPr>
            <w:r w:rsidRPr="00300F68">
              <w:rPr>
                <w:b/>
                <w:bCs/>
                <w:color w:val="auto"/>
              </w:rPr>
              <w:t xml:space="preserve">Срок </w:t>
            </w:r>
            <w:r w:rsidR="002E6A83" w:rsidRPr="00300F68">
              <w:rPr>
                <w:b/>
                <w:color w:val="auto"/>
              </w:rPr>
              <w:t>выполнения Работ</w:t>
            </w:r>
            <w:r w:rsidRPr="00300F68">
              <w:rPr>
                <w:b/>
                <w:bCs/>
                <w:color w:val="auto"/>
              </w:rPr>
              <w:t xml:space="preserve">: </w:t>
            </w:r>
          </w:p>
          <w:p w:rsidR="000B2F36" w:rsidRPr="00300F68" w:rsidRDefault="000B2F36" w:rsidP="0062773D">
            <w:pPr>
              <w:jc w:val="both"/>
            </w:pPr>
            <w:r w:rsidRPr="00300F68">
              <w:t>Начало выполнения работ: с момента заключения договора.</w:t>
            </w:r>
          </w:p>
          <w:p w:rsidR="002E6A83" w:rsidRPr="00300F68" w:rsidRDefault="000B2F36" w:rsidP="0062773D">
            <w:pPr>
              <w:jc w:val="both"/>
            </w:pPr>
            <w:r w:rsidRPr="00300F68">
              <w:t xml:space="preserve">Окончание выполнения работ: </w:t>
            </w:r>
            <w:r w:rsidR="00AF4FAA" w:rsidRPr="00AF4FAA">
              <w:t>3</w:t>
            </w:r>
            <w:r w:rsidR="00225001">
              <w:t>1</w:t>
            </w:r>
            <w:r w:rsidR="00C90F11" w:rsidRPr="00AF4FAA">
              <w:t xml:space="preserve"> </w:t>
            </w:r>
            <w:r w:rsidR="00225001">
              <w:t xml:space="preserve">июля </w:t>
            </w:r>
            <w:r w:rsidR="00C90F11" w:rsidRPr="00AF4FAA">
              <w:t>201</w:t>
            </w:r>
            <w:r w:rsidR="00B97964">
              <w:t>5</w:t>
            </w:r>
            <w:r w:rsidR="00C90F11" w:rsidRPr="00AF4FAA">
              <w:t xml:space="preserve"> года</w:t>
            </w:r>
            <w:r w:rsidR="007E4DAC" w:rsidRPr="00AF4FAA">
              <w:t>.</w:t>
            </w:r>
          </w:p>
          <w:p w:rsidR="000B2F36" w:rsidRPr="00300F68" w:rsidRDefault="00174FFE" w:rsidP="0062773D">
            <w:pPr>
              <w:jc w:val="both"/>
            </w:pPr>
            <w:r w:rsidRPr="00300F68">
              <w:rPr>
                <w:b/>
                <w:bCs/>
              </w:rPr>
              <w:t xml:space="preserve">Место </w:t>
            </w:r>
            <w:r w:rsidR="002E6A83" w:rsidRPr="00300F68">
              <w:rPr>
                <w:b/>
              </w:rPr>
              <w:t>выполнения Работ</w:t>
            </w:r>
            <w:r w:rsidR="00E14F30" w:rsidRPr="00300F68">
              <w:rPr>
                <w:b/>
              </w:rPr>
              <w:t xml:space="preserve">: </w:t>
            </w:r>
          </w:p>
          <w:p w:rsidR="007D6548" w:rsidRPr="0053408D" w:rsidRDefault="008F433A" w:rsidP="00DD5CF8">
            <w:pPr>
              <w:jc w:val="both"/>
              <w:rPr>
                <w:szCs w:val="28"/>
              </w:rPr>
            </w:pPr>
            <w:r>
              <w:t>6</w:t>
            </w:r>
            <w:r w:rsidR="00B97964">
              <w:t>9</w:t>
            </w:r>
            <w:r>
              <w:t>00</w:t>
            </w:r>
            <w:r w:rsidR="00B97964">
              <w:t>02</w:t>
            </w:r>
            <w:r>
              <w:t xml:space="preserve">, </w:t>
            </w:r>
            <w:r w:rsidR="00DD5CF8">
              <w:t xml:space="preserve">Приморский край, </w:t>
            </w:r>
            <w:proofErr w:type="gramStart"/>
            <w:r w:rsidR="00DD5CF8">
              <w:t>г</w:t>
            </w:r>
            <w:proofErr w:type="gramEnd"/>
            <w:r w:rsidR="00DD5CF8">
              <w:t>. Владивосто</w:t>
            </w:r>
            <w:r w:rsidR="00DD5CF8" w:rsidRPr="00C771AF">
              <w:t>к____________</w:t>
            </w:r>
          </w:p>
        </w:tc>
      </w:tr>
      <w:tr w:rsidR="007D6548" w:rsidRPr="00F86FAA" w:rsidTr="005A3E67">
        <w:tc>
          <w:tcPr>
            <w:tcW w:w="675" w:type="dxa"/>
            <w:vAlign w:val="center"/>
          </w:tcPr>
          <w:p w:rsidR="007D6548" w:rsidRPr="00F86FAA" w:rsidRDefault="00357415" w:rsidP="00B10E0B">
            <w:pPr>
              <w:pStyle w:val="19"/>
              <w:ind w:firstLine="0"/>
              <w:jc w:val="center"/>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vAlign w:val="center"/>
          </w:tcPr>
          <w:p w:rsidR="007D6548" w:rsidRPr="00F86FAA" w:rsidRDefault="00C3633B" w:rsidP="002E6A8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521" w:type="dxa"/>
            <w:vAlign w:val="center"/>
          </w:tcPr>
          <w:p w:rsidR="007D6548" w:rsidRPr="000B2F36" w:rsidRDefault="00E14F30" w:rsidP="0062773D">
            <w:pPr>
              <w:pStyle w:val="19"/>
              <w:ind w:firstLine="0"/>
              <w:rPr>
                <w:sz w:val="24"/>
                <w:szCs w:val="24"/>
              </w:rPr>
            </w:pPr>
            <w:r w:rsidRPr="000B2F36">
              <w:rPr>
                <w:sz w:val="24"/>
                <w:szCs w:val="24"/>
              </w:rPr>
              <w:t xml:space="preserve">Состав и объем услуг определен в </w:t>
            </w:r>
            <w:r w:rsidR="000B2F36">
              <w:rPr>
                <w:sz w:val="24"/>
                <w:szCs w:val="24"/>
              </w:rPr>
              <w:t>разделе 4 «Техническое задание»</w:t>
            </w:r>
            <w:r w:rsidRPr="000B2F36">
              <w:rPr>
                <w:sz w:val="24"/>
                <w:szCs w:val="24"/>
              </w:rPr>
              <w:t>.</w:t>
            </w:r>
          </w:p>
        </w:tc>
      </w:tr>
      <w:tr w:rsidR="007D6548" w:rsidRPr="00F86FAA" w:rsidTr="005A3E67">
        <w:tc>
          <w:tcPr>
            <w:tcW w:w="675" w:type="dxa"/>
            <w:vAlign w:val="center"/>
          </w:tcPr>
          <w:p w:rsidR="007D6548" w:rsidRPr="00F86FAA" w:rsidRDefault="00357415" w:rsidP="00B10E0B">
            <w:pPr>
              <w:pStyle w:val="19"/>
              <w:ind w:firstLine="0"/>
              <w:jc w:val="center"/>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vAlign w:val="center"/>
          </w:tcPr>
          <w:p w:rsidR="007D6548" w:rsidRPr="00F86FAA" w:rsidRDefault="007D6548" w:rsidP="002E6A83">
            <w:pPr>
              <w:pStyle w:val="Default"/>
              <w:rPr>
                <w:b/>
                <w:color w:val="auto"/>
              </w:rPr>
            </w:pPr>
            <w:r w:rsidRPr="00F86FAA">
              <w:rPr>
                <w:b/>
                <w:color w:val="auto"/>
              </w:rPr>
              <w:t xml:space="preserve">Официальный язык </w:t>
            </w:r>
          </w:p>
        </w:tc>
        <w:tc>
          <w:tcPr>
            <w:tcW w:w="6521" w:type="dxa"/>
            <w:vAlign w:val="center"/>
          </w:tcPr>
          <w:p w:rsidR="007D6548" w:rsidRPr="00F86FAA" w:rsidRDefault="000B2F36" w:rsidP="0062773D">
            <w:pPr>
              <w:pStyle w:val="aff"/>
              <w:jc w:val="both"/>
              <w:rPr>
                <w:sz w:val="24"/>
                <w:szCs w:val="24"/>
              </w:rPr>
            </w:pPr>
            <w:r>
              <w:rPr>
                <w:sz w:val="24"/>
                <w:szCs w:val="24"/>
              </w:rPr>
              <w:t xml:space="preserve">Русский язык. </w:t>
            </w:r>
            <w:r w:rsidR="00521353" w:rsidRPr="00F86FAA">
              <w:rPr>
                <w:sz w:val="24"/>
                <w:szCs w:val="24"/>
              </w:rPr>
              <w:t xml:space="preserve">Вся переписка, связанная с проведением </w:t>
            </w:r>
            <w:r w:rsidR="00093F19">
              <w:rPr>
                <w:sz w:val="24"/>
                <w:szCs w:val="24"/>
              </w:rPr>
              <w:t>Открытого конкурса</w:t>
            </w:r>
            <w:r w:rsidR="00521353" w:rsidRPr="00F86FAA">
              <w:rPr>
                <w:sz w:val="24"/>
                <w:szCs w:val="24"/>
              </w:rPr>
              <w:t>, ведется на русском языке</w:t>
            </w:r>
            <w:r>
              <w:rPr>
                <w:sz w:val="24"/>
                <w:szCs w:val="24"/>
              </w:rPr>
              <w:t>.</w:t>
            </w:r>
            <w:r w:rsidR="00521353" w:rsidRPr="00F86FAA">
              <w:rPr>
                <w:sz w:val="24"/>
                <w:szCs w:val="24"/>
              </w:rPr>
              <w:t xml:space="preserve"> </w:t>
            </w:r>
          </w:p>
        </w:tc>
      </w:tr>
      <w:tr w:rsidR="007D6548" w:rsidRPr="00F86FAA" w:rsidTr="005A3E67">
        <w:tc>
          <w:tcPr>
            <w:tcW w:w="675" w:type="dxa"/>
            <w:vAlign w:val="center"/>
          </w:tcPr>
          <w:p w:rsidR="007D6548" w:rsidRPr="00F86FAA" w:rsidRDefault="00357415" w:rsidP="00B10E0B">
            <w:pPr>
              <w:pStyle w:val="19"/>
              <w:ind w:firstLine="0"/>
              <w:jc w:val="center"/>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vAlign w:val="center"/>
          </w:tcPr>
          <w:p w:rsidR="007D6548" w:rsidRPr="00F86FAA" w:rsidRDefault="007D6548" w:rsidP="002E6A83">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521" w:type="dxa"/>
            <w:vAlign w:val="center"/>
          </w:tcPr>
          <w:p w:rsidR="007D6548" w:rsidRPr="00D3359F" w:rsidRDefault="00D3359F" w:rsidP="0062773D">
            <w:pPr>
              <w:pStyle w:val="19"/>
              <w:ind w:firstLine="0"/>
              <w:rPr>
                <w:b/>
                <w:sz w:val="24"/>
                <w:szCs w:val="24"/>
                <w:highlight w:val="yellow"/>
              </w:rPr>
            </w:pPr>
            <w:r w:rsidRPr="00D3359F">
              <w:rPr>
                <w:sz w:val="24"/>
                <w:szCs w:val="24"/>
              </w:rPr>
              <w:t>Р</w:t>
            </w:r>
            <w:r w:rsidR="003A0695" w:rsidRPr="00D3359F">
              <w:rPr>
                <w:sz w:val="24"/>
                <w:szCs w:val="24"/>
              </w:rPr>
              <w:t>убли</w:t>
            </w:r>
            <w:r w:rsidR="004A25F0" w:rsidRPr="00D3359F">
              <w:rPr>
                <w:sz w:val="24"/>
                <w:szCs w:val="24"/>
              </w:rPr>
              <w:t xml:space="preserve"> РФ</w:t>
            </w:r>
          </w:p>
        </w:tc>
      </w:tr>
      <w:tr w:rsidR="007D6548" w:rsidRPr="00F86FAA" w:rsidTr="005A3E67">
        <w:tc>
          <w:tcPr>
            <w:tcW w:w="675" w:type="dxa"/>
            <w:vAlign w:val="center"/>
          </w:tcPr>
          <w:p w:rsidR="007D6548" w:rsidRPr="00F86FAA" w:rsidRDefault="00357415" w:rsidP="00B10E0B">
            <w:pPr>
              <w:pStyle w:val="19"/>
              <w:ind w:firstLine="0"/>
              <w:jc w:val="center"/>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vAlign w:val="center"/>
          </w:tcPr>
          <w:p w:rsidR="007D6548" w:rsidRPr="00F86FAA" w:rsidRDefault="007D6548" w:rsidP="002E6A83">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521" w:type="dxa"/>
          </w:tcPr>
          <w:p w:rsidR="001174EB" w:rsidRPr="00D3359F" w:rsidRDefault="000557B3" w:rsidP="007E4DAC">
            <w:pPr>
              <w:ind w:firstLine="397"/>
              <w:jc w:val="both"/>
            </w:pPr>
            <w:r w:rsidRPr="00D3359F">
              <w:t xml:space="preserve">1. </w:t>
            </w:r>
            <w:r w:rsidR="001174EB" w:rsidRPr="00D3359F">
              <w:t>Помимо указанных в пунктах 2.1</w:t>
            </w:r>
            <w:r w:rsidRPr="00D3359F">
              <w:t xml:space="preserve"> и</w:t>
            </w:r>
            <w:r w:rsidR="001174EB" w:rsidRPr="00D3359F">
              <w:t xml:space="preserve"> 2.2 настоящей документации</w:t>
            </w:r>
            <w:r w:rsidR="002B41FD" w:rsidRPr="00D3359F">
              <w:t xml:space="preserve"> о закупке</w:t>
            </w:r>
            <w:r w:rsidR="001174EB" w:rsidRPr="00D3359F">
              <w:t xml:space="preserve"> требований </w:t>
            </w:r>
            <w:r w:rsidR="001E6511" w:rsidRPr="00D3359F">
              <w:t>к претенденту, участнику пред</w:t>
            </w:r>
            <w:r w:rsidRPr="00D3359F">
              <w:t>ъ</w:t>
            </w:r>
            <w:r w:rsidR="001E6511" w:rsidRPr="00D3359F">
              <w:t>являются следующие требования</w:t>
            </w:r>
            <w:r w:rsidR="001174EB" w:rsidRPr="00D3359F">
              <w:t>:</w:t>
            </w:r>
            <w:r w:rsidR="001E6511" w:rsidRPr="00D3359F">
              <w:t xml:space="preserve"> </w:t>
            </w:r>
          </w:p>
          <w:p w:rsidR="00733ADD" w:rsidRPr="002E6A83" w:rsidRDefault="00F3754B" w:rsidP="007E4DAC">
            <w:pPr>
              <w:ind w:firstLine="397"/>
              <w:jc w:val="both"/>
            </w:pPr>
            <w:r w:rsidRPr="00D3359F">
              <w:t>- деятельност</w:t>
            </w:r>
            <w:r w:rsidR="001E6511" w:rsidRPr="00D3359F">
              <w:t>ь</w:t>
            </w:r>
            <w:r w:rsidRPr="00D3359F">
              <w:t xml:space="preserve"> претендента</w:t>
            </w:r>
            <w:r w:rsidR="001E6511" w:rsidRPr="00D3359F">
              <w:t>, участника не должна быть приостановлена</w:t>
            </w:r>
            <w:r w:rsidRPr="00D3359F">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D3359F">
              <w:t>Открытом конкурсе</w:t>
            </w:r>
            <w:r w:rsidRPr="00D3359F">
              <w:t>.</w:t>
            </w:r>
          </w:p>
          <w:p w:rsidR="000557B3" w:rsidRPr="00D3359F" w:rsidRDefault="000557B3" w:rsidP="007E4DAC">
            <w:pPr>
              <w:ind w:firstLine="397"/>
              <w:jc w:val="both"/>
            </w:pPr>
            <w:r w:rsidRPr="00D3359F">
              <w:t xml:space="preserve">2.  Претендент, помимо документов, </w:t>
            </w:r>
            <w:r w:rsidR="00783AD5" w:rsidRPr="00D3359F">
              <w:t>указанных</w:t>
            </w:r>
            <w:r w:rsidRPr="00D3359F">
              <w:t xml:space="preserve"> в пункте 2.3 настоящей документации</w:t>
            </w:r>
            <w:r w:rsidR="002B41FD" w:rsidRPr="00D3359F">
              <w:t xml:space="preserve"> о закупке</w:t>
            </w:r>
            <w:r w:rsidR="00BB306F" w:rsidRPr="00D3359F">
              <w:t>, в составе З</w:t>
            </w:r>
            <w:r w:rsidRPr="00D3359F">
              <w:t xml:space="preserve">аявки должен </w:t>
            </w:r>
            <w:proofErr w:type="gramStart"/>
            <w:r w:rsidRPr="00D3359F">
              <w:t>предоставить следующие документы</w:t>
            </w:r>
            <w:proofErr w:type="gramEnd"/>
            <w:r w:rsidR="006C5D24" w:rsidRPr="00D3359F">
              <w:t xml:space="preserve"> заверенные подписью и печатью претендента</w:t>
            </w:r>
            <w:r w:rsidRPr="00D3359F">
              <w:t>:</w:t>
            </w:r>
          </w:p>
          <w:p w:rsidR="0091118C" w:rsidRDefault="00733ADD" w:rsidP="007E4DAC">
            <w:pPr>
              <w:ind w:firstLine="397"/>
              <w:jc w:val="both"/>
            </w:pPr>
            <w:r w:rsidRPr="00D3359F">
              <w:t>- в случае если претендент</w:t>
            </w:r>
            <w:r w:rsidR="001E6511" w:rsidRPr="00D3359F">
              <w:t xml:space="preserve">, участник не является плательщиком НДС, </w:t>
            </w:r>
            <w:r w:rsidRPr="00D3359F">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D3359F" w:rsidRDefault="0091118C" w:rsidP="007E4DAC">
            <w:pPr>
              <w:ind w:firstLine="397"/>
              <w:jc w:val="both"/>
            </w:pPr>
            <w:r>
              <w:t xml:space="preserve">- </w:t>
            </w:r>
            <w:r w:rsidR="00D3359F" w:rsidRPr="00D3359F">
              <w:t xml:space="preserve">письменное </w:t>
            </w:r>
            <w:r w:rsidR="00733ADD" w:rsidRPr="00D3359F">
              <w:t xml:space="preserve">заявление претендента о </w:t>
            </w:r>
            <w:proofErr w:type="spellStart"/>
            <w:r w:rsidR="00733ADD" w:rsidRPr="00D3359F">
              <w:t>неприостановлении</w:t>
            </w:r>
            <w:proofErr w:type="spellEnd"/>
            <w:r w:rsidR="00733ADD" w:rsidRPr="00D3359F">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w:t>
            </w:r>
            <w:r w:rsidR="005D0613" w:rsidRPr="00D3359F">
              <w:t>Открытом конкурсе</w:t>
            </w:r>
            <w:r w:rsidR="00733ADD" w:rsidRPr="00D3359F">
              <w:t>;</w:t>
            </w:r>
          </w:p>
          <w:p w:rsidR="00733ADD" w:rsidRPr="00D3359F" w:rsidRDefault="00733ADD" w:rsidP="007E4DAC">
            <w:pPr>
              <w:ind w:firstLine="397"/>
              <w:jc w:val="both"/>
            </w:pPr>
            <w:r w:rsidRPr="00D3359F">
              <w:t xml:space="preserve">-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w:t>
            </w:r>
            <w:r w:rsidR="005D0613" w:rsidRPr="00D3359F">
              <w:t>Открытом конкурсе</w:t>
            </w:r>
            <w:r w:rsidRPr="00D3359F">
              <w:t>, представленное на бланке претендента и п</w:t>
            </w:r>
            <w:r w:rsidR="00D3359F">
              <w:t>одписанное уполномоченным лицом;</w:t>
            </w:r>
          </w:p>
          <w:p w:rsidR="002F543C" w:rsidRPr="00476C6B" w:rsidRDefault="002F543C" w:rsidP="007E4DAC">
            <w:pPr>
              <w:pStyle w:val="afa"/>
              <w:tabs>
                <w:tab w:val="left" w:pos="0"/>
                <w:tab w:val="left" w:pos="1440"/>
              </w:tabs>
              <w:ind w:firstLine="397"/>
              <w:rPr>
                <w:sz w:val="24"/>
              </w:rPr>
            </w:pPr>
            <w:r w:rsidRPr="00476C6B">
              <w:rPr>
                <w:sz w:val="24"/>
              </w:rPr>
              <w:t xml:space="preserve">-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476C6B">
              <w:rPr>
                <w:sz w:val="24"/>
              </w:rPr>
              <w:t>заверение документов</w:t>
            </w:r>
            <w:proofErr w:type="gramEnd"/>
            <w:r w:rsidRPr="00476C6B">
              <w:rPr>
                <w:sz w:val="24"/>
              </w:rPr>
              <w:t xml:space="preserve"> уполномоченным должностным лицом претендента со скреплением его подписи печатью претендента;</w:t>
            </w:r>
          </w:p>
          <w:p w:rsidR="00733ADD" w:rsidRPr="00476C6B" w:rsidRDefault="006C5D24" w:rsidP="007E4DAC">
            <w:pPr>
              <w:pStyle w:val="afa"/>
              <w:tabs>
                <w:tab w:val="left" w:pos="0"/>
                <w:tab w:val="left" w:pos="1440"/>
              </w:tabs>
              <w:ind w:firstLine="397"/>
              <w:rPr>
                <w:sz w:val="24"/>
              </w:rPr>
            </w:pPr>
            <w:proofErr w:type="gramStart"/>
            <w:r w:rsidRPr="00476C6B">
              <w:rPr>
                <w:sz w:val="24"/>
              </w:rPr>
              <w:t xml:space="preserve">- бухгалтерскую (финансовую) отчетность, а именно: бухгалтерские балансы и отчеты о финансовых результатах, за </w:t>
            </w:r>
            <w:r w:rsidR="00E140EC" w:rsidRPr="00476C6B">
              <w:rPr>
                <w:sz w:val="24"/>
              </w:rPr>
              <w:t>последние два года</w:t>
            </w:r>
            <w:r w:rsidR="00BE5571" w:rsidRPr="00476C6B">
              <w:rPr>
                <w:sz w:val="24"/>
              </w:rPr>
              <w:t xml:space="preserve"> </w:t>
            </w:r>
            <w:r w:rsidRPr="00476C6B">
              <w:rPr>
                <w:sz w:val="24"/>
              </w:rPr>
              <w:t>(либо налоговые декларации для лиц, применяющих упрощенную систему налогообложения (УСН</w:t>
            </w:r>
            <w:r w:rsidR="00B42C10" w:rsidRPr="00476C6B">
              <w:rPr>
                <w:sz w:val="24"/>
              </w:rPr>
              <w:t>) до 2013 года</w:t>
            </w:r>
            <w:r w:rsidRPr="00476C6B">
              <w:rPr>
                <w:sz w:val="24"/>
              </w:rPr>
              <w:t>,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w:t>
            </w:r>
            <w:proofErr w:type="gramEnd"/>
            <w:r w:rsidRPr="00476C6B">
              <w:rPr>
                <w:sz w:val="24"/>
              </w:rPr>
              <w:t xml:space="preserve">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733ADD" w:rsidRPr="00476C6B" w:rsidRDefault="006C5D24" w:rsidP="007E4DAC">
            <w:pPr>
              <w:pStyle w:val="afa"/>
              <w:tabs>
                <w:tab w:val="left" w:pos="0"/>
                <w:tab w:val="left" w:pos="1440"/>
              </w:tabs>
              <w:ind w:firstLine="397"/>
              <w:rPr>
                <w:sz w:val="24"/>
              </w:rPr>
            </w:pPr>
            <w:proofErr w:type="gramStart"/>
            <w:r w:rsidRPr="00476C6B">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w:t>
            </w:r>
            <w:r w:rsidR="00614976" w:rsidRPr="00476C6B">
              <w:rPr>
                <w:sz w:val="24"/>
              </w:rPr>
              <w:t>Открытого конкурса</w:t>
            </w:r>
            <w:r w:rsidRPr="00476C6B">
              <w:rPr>
                <w:sz w:val="24"/>
              </w:rPr>
              <w:t xml:space="preserve"> налоговыми органами по форме, утвержденной приказом ФНС России от </w:t>
            </w:r>
            <w:r w:rsidRPr="00476C6B">
              <w:rPr>
                <w:bCs/>
                <w:sz w:val="24"/>
              </w:rPr>
              <w:t xml:space="preserve">28 января 2013 г. № ММВ-7-12/29@ </w:t>
            </w:r>
            <w:r w:rsidRPr="00476C6B">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w:t>
            </w:r>
            <w:proofErr w:type="gramEnd"/>
            <w:r w:rsidRPr="00476C6B">
              <w:rPr>
                <w:sz w:val="24"/>
              </w:rPr>
              <w:t xml:space="preserve"> одного претендента);</w:t>
            </w:r>
          </w:p>
          <w:p w:rsidR="00733ADD" w:rsidRPr="00476C6B" w:rsidRDefault="00A876EA" w:rsidP="007E4DAC">
            <w:pPr>
              <w:ind w:firstLine="397"/>
              <w:jc w:val="both"/>
            </w:pPr>
            <w:r w:rsidRPr="00476C6B">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w:t>
            </w:r>
            <w:r w:rsidR="00476C6B">
              <w:t>ательством Российской Федерации</w:t>
            </w:r>
            <w:r w:rsidR="008279FA">
              <w:t xml:space="preserve"> (по форме Приложения №8 к проекту договора)</w:t>
            </w:r>
            <w:r w:rsidR="00476C6B">
              <w:t>;</w:t>
            </w:r>
          </w:p>
          <w:p w:rsidR="003654CD" w:rsidRDefault="002410DF" w:rsidP="003654CD">
            <w:pPr>
              <w:pStyle w:val="afa"/>
              <w:tabs>
                <w:tab w:val="left" w:pos="1418"/>
              </w:tabs>
              <w:ind w:firstLine="397"/>
              <w:rPr>
                <w:sz w:val="24"/>
              </w:rPr>
            </w:pPr>
            <w:r w:rsidRPr="003654CD">
              <w:rPr>
                <w:sz w:val="24"/>
              </w:rPr>
              <w:t xml:space="preserve">- </w:t>
            </w:r>
            <w:r w:rsidR="003654CD" w:rsidRPr="003654CD">
              <w:rPr>
                <w:sz w:val="24"/>
              </w:rPr>
              <w:t>копия</w:t>
            </w:r>
            <w:r w:rsidR="003654CD" w:rsidRPr="003654CD">
              <w:rPr>
                <w:i/>
                <w:sz w:val="24"/>
              </w:rPr>
              <w:t xml:space="preserve"> </w:t>
            </w:r>
            <w:r w:rsidR="003654CD" w:rsidRPr="003654CD">
              <w:rPr>
                <w:sz w:val="24"/>
              </w:rPr>
              <w:t xml:space="preserve">выданного </w:t>
            </w:r>
            <w:proofErr w:type="spellStart"/>
            <w:r w:rsidR="003654CD" w:rsidRPr="003654CD">
              <w:rPr>
                <w:sz w:val="24"/>
              </w:rPr>
              <w:t>саморегулированной</w:t>
            </w:r>
            <w:proofErr w:type="spellEnd"/>
            <w:r w:rsidR="003654CD" w:rsidRPr="003654CD">
              <w:rPr>
                <w:sz w:val="24"/>
              </w:rPr>
              <w:t xml:space="preserve"> организацией действующего свидетельства о допуске к видам работ, которые оказывают влияние на безопасность объектов капитального строительства </w:t>
            </w:r>
            <w:r w:rsidR="00617579" w:rsidRPr="003654CD">
              <w:rPr>
                <w:sz w:val="24"/>
              </w:rPr>
              <w:t>(нотариально заверенная копия)</w:t>
            </w:r>
            <w:r w:rsidR="00D3359F" w:rsidRPr="003654CD">
              <w:rPr>
                <w:sz w:val="24"/>
              </w:rPr>
              <w:t>;</w:t>
            </w:r>
          </w:p>
          <w:p w:rsidR="003654CD" w:rsidRPr="003654CD" w:rsidRDefault="003654CD" w:rsidP="003654CD">
            <w:pPr>
              <w:pStyle w:val="afa"/>
              <w:tabs>
                <w:tab w:val="left" w:pos="1418"/>
              </w:tabs>
              <w:ind w:firstLine="397"/>
              <w:rPr>
                <w:sz w:val="24"/>
              </w:rPr>
            </w:pPr>
            <w:r w:rsidRPr="003654CD">
              <w:rPr>
                <w:sz w:val="24"/>
              </w:rPr>
              <w:t>- копии  документов об аттестации персонала в области  промышленной безопасности, заверенные печатью претендента);</w:t>
            </w:r>
          </w:p>
          <w:p w:rsidR="00617579" w:rsidRDefault="002410DF" w:rsidP="007E4DAC">
            <w:pPr>
              <w:pStyle w:val="afa"/>
              <w:tabs>
                <w:tab w:val="left" w:pos="1418"/>
              </w:tabs>
              <w:ind w:firstLine="397"/>
              <w:rPr>
                <w:sz w:val="24"/>
              </w:rPr>
            </w:pPr>
            <w:r w:rsidRPr="00476C6B">
              <w:rPr>
                <w:sz w:val="24"/>
              </w:rPr>
              <w:t>- документ по форме приложения № 4 к настоящей документации</w:t>
            </w:r>
            <w:r w:rsidR="002B41FD" w:rsidRPr="00476C6B">
              <w:rPr>
                <w:sz w:val="24"/>
              </w:rPr>
              <w:t xml:space="preserve"> о </w:t>
            </w:r>
            <w:proofErr w:type="gramStart"/>
            <w:r w:rsidR="002B41FD" w:rsidRPr="00476C6B">
              <w:rPr>
                <w:sz w:val="24"/>
              </w:rPr>
              <w:t>закупке</w:t>
            </w:r>
            <w:proofErr w:type="gramEnd"/>
            <w:r w:rsidRPr="00476C6B">
              <w:rPr>
                <w:sz w:val="24"/>
              </w:rPr>
              <w:t xml:space="preserve"> о наличии опыта выполнения работ, </w:t>
            </w:r>
            <w:r w:rsidR="002E6A83">
              <w:rPr>
                <w:sz w:val="24"/>
              </w:rPr>
              <w:t xml:space="preserve">аналогичных </w:t>
            </w:r>
            <w:r w:rsidRPr="00476C6B">
              <w:rPr>
                <w:sz w:val="24"/>
              </w:rPr>
              <w:t xml:space="preserve"> предмету </w:t>
            </w:r>
            <w:r w:rsidR="00093F19" w:rsidRPr="00476C6B">
              <w:rPr>
                <w:sz w:val="24"/>
              </w:rPr>
              <w:t>Открытого конкурса</w:t>
            </w:r>
            <w:r w:rsidR="00476C6B">
              <w:rPr>
                <w:sz w:val="24"/>
              </w:rPr>
              <w:t>;</w:t>
            </w:r>
          </w:p>
          <w:p w:rsidR="003D3596" w:rsidRDefault="006C3A2D" w:rsidP="007E4DAC">
            <w:pPr>
              <w:pStyle w:val="afa"/>
              <w:tabs>
                <w:tab w:val="left" w:pos="1418"/>
              </w:tabs>
              <w:ind w:firstLine="397"/>
              <w:rPr>
                <w:sz w:val="24"/>
              </w:rPr>
            </w:pPr>
            <w:r>
              <w:rPr>
                <w:sz w:val="24"/>
              </w:rPr>
              <w:t>- сведения о производственном персонале (форма № 6);</w:t>
            </w:r>
          </w:p>
          <w:p w:rsidR="007E4DAC" w:rsidRPr="00617579" w:rsidRDefault="007E4DAC" w:rsidP="007E4DAC">
            <w:pPr>
              <w:pStyle w:val="afa"/>
              <w:tabs>
                <w:tab w:val="left" w:pos="1418"/>
              </w:tabs>
              <w:ind w:firstLine="397"/>
              <w:rPr>
                <w:sz w:val="24"/>
              </w:rPr>
            </w:pPr>
            <w:r>
              <w:rPr>
                <w:sz w:val="24"/>
              </w:rPr>
              <w:t xml:space="preserve">- сведения о планируемых к привлечению для выполнения работ субподрядных организациях (форма приложения № 7), если таковые намериваются привлекаться, если нет – письмо о </w:t>
            </w:r>
            <w:proofErr w:type="spellStart"/>
            <w:r>
              <w:rPr>
                <w:sz w:val="24"/>
              </w:rPr>
              <w:t>непривлечении</w:t>
            </w:r>
            <w:proofErr w:type="spellEnd"/>
            <w:r>
              <w:rPr>
                <w:sz w:val="24"/>
              </w:rPr>
              <w:t xml:space="preserve"> субподрядных организаций.</w:t>
            </w:r>
          </w:p>
        </w:tc>
      </w:tr>
      <w:tr w:rsidR="00835CB1" w:rsidRPr="00F86FAA" w:rsidTr="005A3E67">
        <w:tc>
          <w:tcPr>
            <w:tcW w:w="675" w:type="dxa"/>
            <w:vAlign w:val="center"/>
          </w:tcPr>
          <w:p w:rsidR="00835CB1" w:rsidRPr="00F86FAA" w:rsidRDefault="00835CB1" w:rsidP="00B10E0B">
            <w:pPr>
              <w:pStyle w:val="19"/>
              <w:ind w:firstLine="0"/>
              <w:jc w:val="center"/>
              <w:rPr>
                <w:b/>
                <w:sz w:val="24"/>
                <w:szCs w:val="24"/>
              </w:rPr>
            </w:pPr>
            <w:r>
              <w:rPr>
                <w:b/>
                <w:sz w:val="24"/>
                <w:szCs w:val="24"/>
              </w:rPr>
              <w:t>18.</w:t>
            </w:r>
          </w:p>
        </w:tc>
        <w:tc>
          <w:tcPr>
            <w:tcW w:w="2551" w:type="dxa"/>
            <w:vAlign w:val="center"/>
          </w:tcPr>
          <w:p w:rsidR="00835CB1" w:rsidRPr="007C2889" w:rsidRDefault="002F345D" w:rsidP="00B10E0B">
            <w:pPr>
              <w:pStyle w:val="Default"/>
              <w:rPr>
                <w:b/>
                <w:color w:val="auto"/>
              </w:rPr>
            </w:pPr>
            <w:r w:rsidRPr="007C2889">
              <w:rPr>
                <w:b/>
                <w:color w:val="auto"/>
              </w:rPr>
              <w:t xml:space="preserve">Особенности предоставления документов иностранными участниками </w:t>
            </w:r>
          </w:p>
        </w:tc>
        <w:tc>
          <w:tcPr>
            <w:tcW w:w="6521" w:type="dxa"/>
          </w:tcPr>
          <w:p w:rsidR="007C2889" w:rsidRPr="007C2889" w:rsidRDefault="007C2889" w:rsidP="007E4DAC">
            <w:pPr>
              <w:pStyle w:val="afa"/>
              <w:ind w:firstLine="397"/>
              <w:rPr>
                <w:sz w:val="24"/>
              </w:rPr>
            </w:pPr>
          </w:p>
          <w:p w:rsidR="007C2889" w:rsidRPr="007C2889" w:rsidRDefault="007C2889" w:rsidP="007E4DAC">
            <w:pPr>
              <w:pStyle w:val="afa"/>
              <w:ind w:firstLine="397"/>
              <w:rPr>
                <w:sz w:val="24"/>
              </w:rPr>
            </w:pPr>
          </w:p>
          <w:p w:rsidR="00835CB1" w:rsidRPr="007C2889" w:rsidRDefault="0098468A" w:rsidP="007E4DAC">
            <w:pPr>
              <w:pStyle w:val="afa"/>
              <w:ind w:firstLine="397"/>
              <w:rPr>
                <w:sz w:val="24"/>
              </w:rPr>
            </w:pPr>
            <w:r w:rsidRPr="007C2889">
              <w:rPr>
                <w:sz w:val="24"/>
              </w:rPr>
              <w:t xml:space="preserve">Особенности не предусмотрены. </w:t>
            </w:r>
          </w:p>
        </w:tc>
      </w:tr>
      <w:tr w:rsidR="007D6548" w:rsidRPr="00F86FAA" w:rsidTr="005A3E67">
        <w:tc>
          <w:tcPr>
            <w:tcW w:w="675" w:type="dxa"/>
            <w:vAlign w:val="center"/>
          </w:tcPr>
          <w:p w:rsidR="007D6548" w:rsidRPr="00F86FAA" w:rsidRDefault="00357415" w:rsidP="00B10E0B">
            <w:pPr>
              <w:pStyle w:val="19"/>
              <w:ind w:firstLine="0"/>
              <w:jc w:val="center"/>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vAlign w:val="center"/>
          </w:tcPr>
          <w:p w:rsidR="007D6548" w:rsidRPr="00F86FAA" w:rsidRDefault="00736D40" w:rsidP="00B10E0B">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w:t>
            </w:r>
            <w:proofErr w:type="spellStart"/>
            <w:r w:rsidR="00120A5C">
              <w:rPr>
                <w:b/>
                <w:color w:val="auto"/>
              </w:rPr>
              <w:t>Кз</w:t>
            </w:r>
            <w:proofErr w:type="spellEnd"/>
            <w:r w:rsidR="00120A5C">
              <w:rPr>
                <w:b/>
                <w:color w:val="auto"/>
              </w:rPr>
              <w:t>)</w:t>
            </w:r>
          </w:p>
        </w:tc>
        <w:tc>
          <w:tcPr>
            <w:tcW w:w="6521" w:type="dxa"/>
          </w:tcPr>
          <w:p w:rsidR="006C5D24" w:rsidRPr="00222142" w:rsidRDefault="006C5D24" w:rsidP="00617579">
            <w:pPr>
              <w:pStyle w:val="afa"/>
              <w:ind w:firstLine="0"/>
              <w:rPr>
                <w:i/>
                <w:sz w:val="24"/>
              </w:rPr>
            </w:pPr>
          </w:p>
          <w:tbl>
            <w:tblPr>
              <w:tblStyle w:val="afff2"/>
              <w:tblW w:w="6537" w:type="dxa"/>
              <w:tblLayout w:type="fixed"/>
              <w:tblLook w:val="04A0"/>
            </w:tblPr>
            <w:tblGrid>
              <w:gridCol w:w="5274"/>
              <w:gridCol w:w="1263"/>
            </w:tblGrid>
            <w:tr w:rsidR="009D25D6" w:rsidTr="00046B94">
              <w:tc>
                <w:tcPr>
                  <w:tcW w:w="5274" w:type="dxa"/>
                </w:tcPr>
                <w:p w:rsidR="009D25D6" w:rsidRPr="009D25D6" w:rsidRDefault="009D25D6" w:rsidP="00617579">
                  <w:pPr>
                    <w:pStyle w:val="afa"/>
                    <w:ind w:firstLine="0"/>
                    <w:rPr>
                      <w:b/>
                      <w:sz w:val="24"/>
                    </w:rPr>
                  </w:pPr>
                  <w:r w:rsidRPr="009D25D6">
                    <w:rPr>
                      <w:b/>
                      <w:sz w:val="24"/>
                    </w:rPr>
                    <w:t>Критерий оценки</w:t>
                  </w:r>
                </w:p>
              </w:tc>
              <w:tc>
                <w:tcPr>
                  <w:tcW w:w="1263" w:type="dxa"/>
                  <w:vAlign w:val="center"/>
                </w:tcPr>
                <w:p w:rsidR="009D25D6" w:rsidRPr="009D25D6" w:rsidRDefault="009D25D6" w:rsidP="009D25D6">
                  <w:pPr>
                    <w:pStyle w:val="afa"/>
                    <w:ind w:firstLine="0"/>
                    <w:jc w:val="center"/>
                    <w:rPr>
                      <w:b/>
                      <w:sz w:val="24"/>
                    </w:rPr>
                  </w:pPr>
                  <w:proofErr w:type="spellStart"/>
                  <w:r w:rsidRPr="009D25D6">
                    <w:rPr>
                      <w:b/>
                      <w:sz w:val="24"/>
                    </w:rPr>
                    <w:t>Кз</w:t>
                  </w:r>
                  <w:proofErr w:type="spellEnd"/>
                </w:p>
              </w:tc>
            </w:tr>
            <w:tr w:rsidR="006C5D24" w:rsidTr="00015E20">
              <w:tc>
                <w:tcPr>
                  <w:tcW w:w="5274" w:type="dxa"/>
                </w:tcPr>
                <w:p w:rsidR="006C5D24" w:rsidRPr="009D25D6" w:rsidRDefault="009D25D6" w:rsidP="00617579">
                  <w:pPr>
                    <w:pStyle w:val="afa"/>
                    <w:ind w:firstLine="0"/>
                    <w:rPr>
                      <w:sz w:val="24"/>
                    </w:rPr>
                  </w:pPr>
                  <w:r>
                    <w:rPr>
                      <w:sz w:val="24"/>
                    </w:rPr>
                    <w:t>Ц</w:t>
                  </w:r>
                  <w:r w:rsidR="006C5D24" w:rsidRPr="009D25D6">
                    <w:rPr>
                      <w:sz w:val="24"/>
                    </w:rPr>
                    <w:t xml:space="preserve">ена договора </w:t>
                  </w:r>
                </w:p>
              </w:tc>
              <w:tc>
                <w:tcPr>
                  <w:tcW w:w="1263" w:type="dxa"/>
                  <w:shd w:val="clear" w:color="auto" w:fill="FFFFFF" w:themeFill="background1"/>
                  <w:vAlign w:val="center"/>
                </w:tcPr>
                <w:p w:rsidR="006C5D24" w:rsidRPr="00015E20" w:rsidRDefault="006C5D24" w:rsidP="00DA2C55">
                  <w:pPr>
                    <w:pStyle w:val="afa"/>
                    <w:ind w:firstLine="0"/>
                    <w:jc w:val="center"/>
                    <w:rPr>
                      <w:color w:val="000000" w:themeColor="text1"/>
                      <w:sz w:val="24"/>
                    </w:rPr>
                  </w:pPr>
                  <w:r w:rsidRPr="00015E20">
                    <w:rPr>
                      <w:color w:val="000000" w:themeColor="text1"/>
                      <w:sz w:val="24"/>
                    </w:rPr>
                    <w:t>0,5</w:t>
                  </w:r>
                  <w:r w:rsidR="007E6360" w:rsidRPr="00015E20">
                    <w:rPr>
                      <w:color w:val="000000" w:themeColor="text1"/>
                      <w:sz w:val="24"/>
                    </w:rPr>
                    <w:t>5</w:t>
                  </w:r>
                </w:p>
              </w:tc>
            </w:tr>
            <w:tr w:rsidR="006C5D24" w:rsidTr="00015E20">
              <w:tc>
                <w:tcPr>
                  <w:tcW w:w="5274" w:type="dxa"/>
                </w:tcPr>
                <w:p w:rsidR="006C5D24" w:rsidRPr="009D25D6" w:rsidRDefault="009D25D6" w:rsidP="009D25D6">
                  <w:pPr>
                    <w:pStyle w:val="afa"/>
                    <w:ind w:firstLine="0"/>
                    <w:rPr>
                      <w:sz w:val="24"/>
                    </w:rPr>
                  </w:pPr>
                  <w:r>
                    <w:rPr>
                      <w:sz w:val="24"/>
                    </w:rPr>
                    <w:t>У</w:t>
                  </w:r>
                  <w:r w:rsidR="002E6A83">
                    <w:rPr>
                      <w:sz w:val="24"/>
                    </w:rPr>
                    <w:t>словия и порядок оплаты Р</w:t>
                  </w:r>
                  <w:r w:rsidR="006C5D24" w:rsidRPr="009D25D6">
                    <w:rPr>
                      <w:sz w:val="24"/>
                    </w:rPr>
                    <w:t>абот</w:t>
                  </w:r>
                </w:p>
              </w:tc>
              <w:tc>
                <w:tcPr>
                  <w:tcW w:w="1263" w:type="dxa"/>
                  <w:shd w:val="clear" w:color="auto" w:fill="FFFFFF" w:themeFill="background1"/>
                  <w:vAlign w:val="center"/>
                </w:tcPr>
                <w:p w:rsidR="006C5D24" w:rsidRPr="00015E20" w:rsidRDefault="006C5D24" w:rsidP="009D25D6">
                  <w:pPr>
                    <w:pStyle w:val="afa"/>
                    <w:ind w:firstLine="0"/>
                    <w:jc w:val="center"/>
                    <w:rPr>
                      <w:color w:val="000000" w:themeColor="text1"/>
                      <w:sz w:val="24"/>
                    </w:rPr>
                  </w:pPr>
                  <w:r w:rsidRPr="00015E20">
                    <w:rPr>
                      <w:color w:val="000000" w:themeColor="text1"/>
                      <w:sz w:val="24"/>
                    </w:rPr>
                    <w:t>0,</w:t>
                  </w:r>
                  <w:r w:rsidR="009D25D6" w:rsidRPr="00015E20">
                    <w:rPr>
                      <w:color w:val="000000" w:themeColor="text1"/>
                      <w:sz w:val="24"/>
                    </w:rPr>
                    <w:t>2</w:t>
                  </w:r>
                </w:p>
              </w:tc>
            </w:tr>
            <w:tr w:rsidR="006C5D24" w:rsidTr="00015E20">
              <w:tc>
                <w:tcPr>
                  <w:tcW w:w="5274" w:type="dxa"/>
                </w:tcPr>
                <w:p w:rsidR="006C5D24" w:rsidRPr="009D25D6" w:rsidRDefault="009D25D6" w:rsidP="00EB37F5">
                  <w:pPr>
                    <w:pStyle w:val="afa"/>
                    <w:ind w:firstLine="0"/>
                    <w:rPr>
                      <w:sz w:val="24"/>
                    </w:rPr>
                  </w:pPr>
                  <w:r>
                    <w:rPr>
                      <w:sz w:val="24"/>
                    </w:rPr>
                    <w:t>О</w:t>
                  </w:r>
                  <w:r w:rsidRPr="009D25D6">
                    <w:rPr>
                      <w:sz w:val="24"/>
                    </w:rPr>
                    <w:t>пыт участника:</w:t>
                  </w:r>
                </w:p>
                <w:p w:rsidR="006C5D24" w:rsidRPr="009D25D6" w:rsidRDefault="009D25D6" w:rsidP="00EB37F5">
                  <w:pPr>
                    <w:pStyle w:val="afa"/>
                    <w:ind w:firstLine="0"/>
                    <w:rPr>
                      <w:sz w:val="24"/>
                    </w:rPr>
                  </w:pPr>
                  <w:r w:rsidRPr="009D25D6">
                    <w:rPr>
                      <w:sz w:val="24"/>
                    </w:rPr>
                    <w:t xml:space="preserve">- </w:t>
                  </w:r>
                  <w:r w:rsidR="006C5D24" w:rsidRPr="009D25D6">
                    <w:rPr>
                      <w:sz w:val="24"/>
                    </w:rPr>
                    <w:t>среднегодовая (общая) стоимость договоров, соотв</w:t>
                  </w:r>
                  <w:r w:rsidR="002E6A83">
                    <w:rPr>
                      <w:sz w:val="24"/>
                    </w:rPr>
                    <w:t>етствующих предмету настоящего О</w:t>
                  </w:r>
                  <w:r w:rsidR="006C5D24" w:rsidRPr="009D25D6">
                    <w:rPr>
                      <w:sz w:val="24"/>
                    </w:rPr>
                    <w:t xml:space="preserve">ткрытого конкурса за </w:t>
                  </w:r>
                  <w:r w:rsidRPr="009D25D6">
                    <w:rPr>
                      <w:sz w:val="24"/>
                    </w:rPr>
                    <w:t>2013 год</w:t>
                  </w:r>
                </w:p>
              </w:tc>
              <w:tc>
                <w:tcPr>
                  <w:tcW w:w="1263" w:type="dxa"/>
                  <w:shd w:val="clear" w:color="auto" w:fill="FFFFFF" w:themeFill="background1"/>
                  <w:vAlign w:val="center"/>
                </w:tcPr>
                <w:p w:rsidR="006C5D24" w:rsidRPr="00015E20" w:rsidRDefault="006C5D24" w:rsidP="007E6360">
                  <w:pPr>
                    <w:pStyle w:val="afa"/>
                    <w:ind w:firstLine="0"/>
                    <w:jc w:val="center"/>
                    <w:rPr>
                      <w:color w:val="000000" w:themeColor="text1"/>
                      <w:sz w:val="24"/>
                    </w:rPr>
                  </w:pPr>
                  <w:r w:rsidRPr="00015E20">
                    <w:rPr>
                      <w:color w:val="000000" w:themeColor="text1"/>
                      <w:sz w:val="24"/>
                    </w:rPr>
                    <w:t>0,</w:t>
                  </w:r>
                  <w:r w:rsidR="009D25D6" w:rsidRPr="00015E20">
                    <w:rPr>
                      <w:color w:val="000000" w:themeColor="text1"/>
                      <w:sz w:val="24"/>
                    </w:rPr>
                    <w:t>1</w:t>
                  </w:r>
                  <w:r w:rsidR="007E6360" w:rsidRPr="00015E20">
                    <w:rPr>
                      <w:color w:val="000000" w:themeColor="text1"/>
                      <w:sz w:val="24"/>
                    </w:rPr>
                    <w:t>0</w:t>
                  </w:r>
                </w:p>
              </w:tc>
            </w:tr>
            <w:tr w:rsidR="009D25D6" w:rsidTr="00015E20">
              <w:tc>
                <w:tcPr>
                  <w:tcW w:w="5274" w:type="dxa"/>
                </w:tcPr>
                <w:p w:rsidR="009D25D6" w:rsidRDefault="002E6A83" w:rsidP="00EB37F5">
                  <w:pPr>
                    <w:pStyle w:val="afa"/>
                    <w:ind w:firstLine="0"/>
                    <w:rPr>
                      <w:sz w:val="24"/>
                    </w:rPr>
                  </w:pPr>
                  <w:r>
                    <w:rPr>
                      <w:sz w:val="24"/>
                    </w:rPr>
                    <w:t>Сроки (периоды) выполнения Р</w:t>
                  </w:r>
                  <w:r w:rsidR="009D25D6">
                    <w:rPr>
                      <w:sz w:val="24"/>
                    </w:rPr>
                    <w:t>абот</w:t>
                  </w:r>
                </w:p>
              </w:tc>
              <w:tc>
                <w:tcPr>
                  <w:tcW w:w="1263" w:type="dxa"/>
                  <w:shd w:val="clear" w:color="auto" w:fill="FFFFFF" w:themeFill="background1"/>
                  <w:vAlign w:val="center"/>
                </w:tcPr>
                <w:p w:rsidR="009D25D6" w:rsidRPr="00015E20" w:rsidRDefault="009D25D6" w:rsidP="005C135A">
                  <w:pPr>
                    <w:pStyle w:val="afa"/>
                    <w:ind w:firstLine="0"/>
                    <w:jc w:val="center"/>
                    <w:rPr>
                      <w:color w:val="000000" w:themeColor="text1"/>
                      <w:sz w:val="24"/>
                    </w:rPr>
                  </w:pPr>
                  <w:r w:rsidRPr="00015E20">
                    <w:rPr>
                      <w:color w:val="000000" w:themeColor="text1"/>
                      <w:sz w:val="24"/>
                    </w:rPr>
                    <w:t>0,</w:t>
                  </w:r>
                  <w:r w:rsidR="005C135A" w:rsidRPr="00015E20">
                    <w:rPr>
                      <w:color w:val="000000" w:themeColor="text1"/>
                      <w:sz w:val="24"/>
                    </w:rPr>
                    <w:t>15</w:t>
                  </w:r>
                </w:p>
              </w:tc>
            </w:tr>
            <w:tr w:rsidR="00AC0B4A" w:rsidTr="00015E20">
              <w:tc>
                <w:tcPr>
                  <w:tcW w:w="5274" w:type="dxa"/>
                </w:tcPr>
                <w:p w:rsidR="00AC0B4A" w:rsidRPr="002E6A83" w:rsidRDefault="00AC0B4A" w:rsidP="00635507">
                  <w:pPr>
                    <w:pStyle w:val="afa"/>
                    <w:ind w:firstLine="0"/>
                    <w:rPr>
                      <w:b/>
                      <w:sz w:val="24"/>
                    </w:rPr>
                  </w:pPr>
                  <w:r w:rsidRPr="002E6A83">
                    <w:rPr>
                      <w:b/>
                      <w:sz w:val="24"/>
                    </w:rPr>
                    <w:t>Общая сумма по всем критериям</w:t>
                  </w:r>
                </w:p>
              </w:tc>
              <w:tc>
                <w:tcPr>
                  <w:tcW w:w="1263" w:type="dxa"/>
                  <w:shd w:val="clear" w:color="auto" w:fill="FFFFFF" w:themeFill="background1"/>
                  <w:vAlign w:val="center"/>
                </w:tcPr>
                <w:p w:rsidR="00AC0B4A" w:rsidRPr="00015E20" w:rsidRDefault="00AC0B4A" w:rsidP="009D25D6">
                  <w:pPr>
                    <w:pStyle w:val="afa"/>
                    <w:ind w:firstLine="0"/>
                    <w:jc w:val="center"/>
                    <w:rPr>
                      <w:b/>
                      <w:color w:val="000000" w:themeColor="text1"/>
                      <w:sz w:val="24"/>
                    </w:rPr>
                  </w:pPr>
                  <w:r w:rsidRPr="00015E20">
                    <w:rPr>
                      <w:b/>
                      <w:color w:val="000000" w:themeColor="text1"/>
                      <w:sz w:val="24"/>
                    </w:rPr>
                    <w:t>1,0</w:t>
                  </w:r>
                </w:p>
              </w:tc>
            </w:tr>
          </w:tbl>
          <w:p w:rsidR="007D6548" w:rsidRPr="00F86FAA" w:rsidRDefault="007D6548" w:rsidP="003D3596">
            <w:pPr>
              <w:pStyle w:val="afa"/>
              <w:rPr>
                <w:b/>
                <w:i/>
                <w:sz w:val="24"/>
              </w:rPr>
            </w:pPr>
          </w:p>
        </w:tc>
      </w:tr>
      <w:tr w:rsidR="00736D40" w:rsidRPr="00F86FAA" w:rsidTr="005A3E67">
        <w:tc>
          <w:tcPr>
            <w:tcW w:w="675" w:type="dxa"/>
            <w:vAlign w:val="center"/>
          </w:tcPr>
          <w:p w:rsidR="00736D40" w:rsidRPr="00F86FAA" w:rsidRDefault="00835CB1" w:rsidP="00B10E0B">
            <w:pPr>
              <w:pStyle w:val="19"/>
              <w:ind w:firstLine="0"/>
              <w:jc w:val="center"/>
              <w:rPr>
                <w:b/>
                <w:sz w:val="24"/>
                <w:szCs w:val="24"/>
              </w:rPr>
            </w:pPr>
            <w:r>
              <w:rPr>
                <w:b/>
                <w:sz w:val="24"/>
                <w:szCs w:val="24"/>
              </w:rPr>
              <w:t>20</w:t>
            </w:r>
            <w:r w:rsidR="00357415" w:rsidRPr="00F86FAA">
              <w:rPr>
                <w:b/>
                <w:sz w:val="24"/>
                <w:szCs w:val="24"/>
              </w:rPr>
              <w:t>.</w:t>
            </w:r>
          </w:p>
        </w:tc>
        <w:tc>
          <w:tcPr>
            <w:tcW w:w="2551" w:type="dxa"/>
            <w:vAlign w:val="center"/>
          </w:tcPr>
          <w:p w:rsidR="00736D40" w:rsidRPr="00F86FAA" w:rsidRDefault="007341C2" w:rsidP="00AB3DA9">
            <w:pPr>
              <w:pStyle w:val="Default"/>
              <w:rPr>
                <w:b/>
                <w:color w:val="auto"/>
              </w:rPr>
            </w:pPr>
            <w:r w:rsidRPr="00F86FAA">
              <w:rPr>
                <w:b/>
                <w:color w:val="auto"/>
              </w:rPr>
              <w:t>Особенности заключения договора</w:t>
            </w:r>
          </w:p>
        </w:tc>
        <w:tc>
          <w:tcPr>
            <w:tcW w:w="6521" w:type="dxa"/>
            <w:vAlign w:val="center"/>
          </w:tcPr>
          <w:p w:rsidR="007341C2" w:rsidRPr="009D25D6" w:rsidRDefault="007341C2" w:rsidP="00B10E0B">
            <w:pPr>
              <w:pStyle w:val="-3"/>
              <w:numPr>
                <w:ilvl w:val="2"/>
                <w:numId w:val="0"/>
              </w:numPr>
              <w:tabs>
                <w:tab w:val="num" w:pos="1985"/>
              </w:tabs>
              <w:suppressAutoHyphens/>
              <w:ind w:firstLine="397"/>
              <w:rPr>
                <w:sz w:val="24"/>
              </w:rPr>
            </w:pPr>
            <w:r w:rsidRPr="009D25D6">
              <w:rPr>
                <w:sz w:val="24"/>
              </w:rPr>
              <w:t xml:space="preserve">Победитель вправе направить </w:t>
            </w:r>
            <w:r w:rsidR="00DB6989" w:rsidRPr="009D25D6">
              <w:rPr>
                <w:sz w:val="24"/>
              </w:rPr>
              <w:t xml:space="preserve">Заказчику </w:t>
            </w:r>
            <w:r w:rsidRPr="009D25D6">
              <w:rPr>
                <w:sz w:val="24"/>
              </w:rPr>
              <w:t xml:space="preserve">предложения по внесению изменений в договор, размещенный в составе настоящей документации </w:t>
            </w:r>
            <w:r w:rsidR="002B41FD" w:rsidRPr="009D25D6">
              <w:rPr>
                <w:sz w:val="24"/>
              </w:rPr>
              <w:t xml:space="preserve">о закупке </w:t>
            </w:r>
            <w:r w:rsidRPr="009D25D6">
              <w:rPr>
                <w:sz w:val="24"/>
              </w:rPr>
              <w:t>(приложение № 5), до момента его подписания победителем.</w:t>
            </w:r>
          </w:p>
          <w:p w:rsidR="007341C2" w:rsidRPr="009D25D6" w:rsidRDefault="007341C2" w:rsidP="00B10E0B">
            <w:pPr>
              <w:pStyle w:val="-3"/>
              <w:numPr>
                <w:ilvl w:val="2"/>
                <w:numId w:val="0"/>
              </w:numPr>
              <w:tabs>
                <w:tab w:val="num" w:pos="1985"/>
              </w:tabs>
              <w:suppressAutoHyphens/>
              <w:ind w:firstLine="397"/>
              <w:rPr>
                <w:sz w:val="24"/>
              </w:rPr>
            </w:pPr>
            <w:r w:rsidRPr="009D25D6">
              <w:rPr>
                <w:sz w:val="24"/>
              </w:rPr>
              <w:t xml:space="preserve">Указанные предложения должны быть получены </w:t>
            </w:r>
            <w:r w:rsidR="00DB6989" w:rsidRPr="009D25D6">
              <w:rPr>
                <w:sz w:val="24"/>
              </w:rPr>
              <w:t>Заказчиком</w:t>
            </w:r>
            <w:r w:rsidRPr="009D25D6">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w:t>
            </w:r>
          </w:p>
          <w:p w:rsidR="007341C2" w:rsidRPr="009D25D6" w:rsidRDefault="007341C2" w:rsidP="00B10E0B">
            <w:pPr>
              <w:pStyle w:val="-3"/>
              <w:numPr>
                <w:ilvl w:val="2"/>
                <w:numId w:val="0"/>
              </w:numPr>
              <w:tabs>
                <w:tab w:val="num" w:pos="1985"/>
              </w:tabs>
              <w:suppressAutoHyphens/>
              <w:ind w:firstLine="397"/>
              <w:rPr>
                <w:sz w:val="24"/>
              </w:rPr>
            </w:pPr>
            <w:r w:rsidRPr="009D25D6">
              <w:rPr>
                <w:sz w:val="24"/>
              </w:rPr>
              <w:t>Изменения могут касаться только положений договора, которые не были одним из оценочных критериев для выбора побе</w:t>
            </w:r>
            <w:r w:rsidR="00493AB2" w:rsidRPr="009D25D6">
              <w:rPr>
                <w:sz w:val="24"/>
              </w:rPr>
              <w:t>дителя, указанных в пункте 1</w:t>
            </w:r>
            <w:r w:rsidR="00DF69CD" w:rsidRPr="009D25D6">
              <w:rPr>
                <w:sz w:val="24"/>
              </w:rPr>
              <w:t>9</w:t>
            </w:r>
            <w:r w:rsidR="00493AB2" w:rsidRPr="009D25D6">
              <w:rPr>
                <w:sz w:val="24"/>
              </w:rPr>
              <w:t xml:space="preserve"> Информационной карты</w:t>
            </w:r>
            <w:r w:rsidRPr="009D25D6">
              <w:rPr>
                <w:sz w:val="24"/>
              </w:rPr>
              <w:t xml:space="preserve"> настоящей документации</w:t>
            </w:r>
            <w:r w:rsidR="00493AB2" w:rsidRPr="009D25D6">
              <w:rPr>
                <w:sz w:val="24"/>
              </w:rPr>
              <w:t xml:space="preserve"> о закупке</w:t>
            </w:r>
            <w:r w:rsidRPr="009D25D6">
              <w:rPr>
                <w:sz w:val="24"/>
              </w:rPr>
              <w:t>.</w:t>
            </w:r>
          </w:p>
          <w:p w:rsidR="007341C2" w:rsidRPr="009D25D6" w:rsidRDefault="007341C2" w:rsidP="00B10E0B">
            <w:pPr>
              <w:pStyle w:val="-3"/>
              <w:numPr>
                <w:ilvl w:val="2"/>
                <w:numId w:val="0"/>
              </w:numPr>
              <w:tabs>
                <w:tab w:val="num" w:pos="1985"/>
              </w:tabs>
              <w:suppressAutoHyphens/>
              <w:ind w:firstLine="397"/>
              <w:rPr>
                <w:sz w:val="24"/>
              </w:rPr>
            </w:pPr>
            <w:r w:rsidRPr="009D25D6">
              <w:rPr>
                <w:sz w:val="24"/>
              </w:rPr>
              <w:t xml:space="preserve">Внесение изменений в договор по предложениям победителя является правом </w:t>
            </w:r>
            <w:r w:rsidR="00DF69CD" w:rsidRPr="009D25D6">
              <w:rPr>
                <w:sz w:val="24"/>
              </w:rPr>
              <w:t>Заказчика</w:t>
            </w:r>
            <w:r w:rsidRPr="009D25D6">
              <w:rPr>
                <w:sz w:val="24"/>
              </w:rPr>
              <w:t xml:space="preserve"> и осуществляется по усмотрению</w:t>
            </w:r>
            <w:r w:rsidR="00164AC8">
              <w:rPr>
                <w:sz w:val="24"/>
              </w:rPr>
              <w:t xml:space="preserve"> </w:t>
            </w:r>
            <w:r w:rsidR="00DF69CD" w:rsidRPr="009D25D6">
              <w:rPr>
                <w:sz w:val="24"/>
              </w:rPr>
              <w:t>Заказчика</w:t>
            </w:r>
            <w:r w:rsidRPr="009D25D6">
              <w:rPr>
                <w:sz w:val="24"/>
              </w:rPr>
              <w:t>.</w:t>
            </w:r>
          </w:p>
          <w:p w:rsidR="00736D40" w:rsidRPr="009D25D6" w:rsidRDefault="007341C2" w:rsidP="00B10E0B">
            <w:pPr>
              <w:pStyle w:val="-3"/>
              <w:numPr>
                <w:ilvl w:val="2"/>
                <w:numId w:val="0"/>
              </w:numPr>
              <w:tabs>
                <w:tab w:val="num" w:pos="1985"/>
              </w:tabs>
              <w:suppressAutoHyphens/>
              <w:ind w:firstLine="397"/>
              <w:rPr>
                <w:sz w:val="24"/>
              </w:rPr>
            </w:pPr>
            <w:r w:rsidRPr="009D25D6">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9D25D6">
              <w:rPr>
                <w:sz w:val="24"/>
              </w:rPr>
              <w:t xml:space="preserve"> </w:t>
            </w:r>
            <w:r w:rsidR="00DF69CD" w:rsidRPr="009D25D6">
              <w:rPr>
                <w:sz w:val="24"/>
              </w:rPr>
              <w:t>Заказчиком</w:t>
            </w:r>
            <w:r w:rsidRPr="009D25D6">
              <w:rPr>
                <w:sz w:val="24"/>
              </w:rPr>
              <w:t>.</w:t>
            </w:r>
          </w:p>
        </w:tc>
      </w:tr>
      <w:tr w:rsidR="007D6548" w:rsidRPr="00F86FAA" w:rsidTr="005A3E67">
        <w:tc>
          <w:tcPr>
            <w:tcW w:w="675" w:type="dxa"/>
            <w:vAlign w:val="center"/>
          </w:tcPr>
          <w:p w:rsidR="007D6548" w:rsidRPr="00F86FAA" w:rsidRDefault="009830CC" w:rsidP="00B10E0B">
            <w:pPr>
              <w:pStyle w:val="19"/>
              <w:ind w:firstLine="0"/>
              <w:jc w:val="center"/>
              <w:rPr>
                <w:b/>
                <w:sz w:val="24"/>
                <w:szCs w:val="24"/>
              </w:rPr>
            </w:pPr>
            <w:r>
              <w:rPr>
                <w:b/>
                <w:sz w:val="24"/>
                <w:szCs w:val="24"/>
              </w:rPr>
              <w:t>2</w:t>
            </w:r>
            <w:r w:rsidR="00835CB1">
              <w:rPr>
                <w:b/>
                <w:sz w:val="24"/>
                <w:szCs w:val="24"/>
              </w:rPr>
              <w:t>1</w:t>
            </w:r>
            <w:r w:rsidR="00357415" w:rsidRPr="00F86FAA">
              <w:rPr>
                <w:b/>
                <w:sz w:val="24"/>
                <w:szCs w:val="24"/>
              </w:rPr>
              <w:t>.</w:t>
            </w:r>
          </w:p>
        </w:tc>
        <w:tc>
          <w:tcPr>
            <w:tcW w:w="2551" w:type="dxa"/>
            <w:vAlign w:val="center"/>
          </w:tcPr>
          <w:p w:rsidR="007D6548" w:rsidRPr="00F86FAA" w:rsidRDefault="007D6548" w:rsidP="00AB3DA9">
            <w:pPr>
              <w:pStyle w:val="Default"/>
              <w:rPr>
                <w:b/>
                <w:color w:val="auto"/>
              </w:rPr>
            </w:pPr>
            <w:r w:rsidRPr="00F86FAA">
              <w:rPr>
                <w:b/>
                <w:color w:val="auto"/>
              </w:rPr>
              <w:t>Привлечение субподрядчиков, соисполнителей</w:t>
            </w:r>
          </w:p>
        </w:tc>
        <w:tc>
          <w:tcPr>
            <w:tcW w:w="6521" w:type="dxa"/>
            <w:vAlign w:val="center"/>
          </w:tcPr>
          <w:p w:rsidR="007D6548" w:rsidRPr="009D25D6" w:rsidRDefault="009D25D6" w:rsidP="007E4DAC">
            <w:pPr>
              <w:pStyle w:val="19"/>
              <w:ind w:firstLine="397"/>
              <w:jc w:val="left"/>
              <w:rPr>
                <w:sz w:val="24"/>
                <w:szCs w:val="24"/>
              </w:rPr>
            </w:pPr>
            <w:r w:rsidRPr="009D25D6">
              <w:rPr>
                <w:sz w:val="24"/>
                <w:szCs w:val="24"/>
              </w:rPr>
              <w:t>П</w:t>
            </w:r>
            <w:r w:rsidR="005F2D24" w:rsidRPr="009D25D6">
              <w:rPr>
                <w:sz w:val="24"/>
                <w:szCs w:val="24"/>
              </w:rPr>
              <w:t>ривлечение субподрядчиков допускается</w:t>
            </w:r>
            <w:r w:rsidR="00E90BB5" w:rsidRPr="009D25D6">
              <w:rPr>
                <w:sz w:val="24"/>
                <w:szCs w:val="24"/>
              </w:rPr>
              <w:t>.</w:t>
            </w:r>
          </w:p>
        </w:tc>
      </w:tr>
      <w:tr w:rsidR="001356F1" w:rsidRPr="00F86FAA" w:rsidTr="005A3E67">
        <w:tc>
          <w:tcPr>
            <w:tcW w:w="675" w:type="dxa"/>
            <w:vAlign w:val="center"/>
          </w:tcPr>
          <w:p w:rsidR="001356F1" w:rsidRPr="00F86FAA" w:rsidRDefault="001356F1" w:rsidP="00B10E0B">
            <w:pPr>
              <w:pStyle w:val="19"/>
              <w:ind w:firstLine="0"/>
              <w:jc w:val="center"/>
              <w:rPr>
                <w:b/>
                <w:sz w:val="24"/>
                <w:szCs w:val="24"/>
              </w:rPr>
            </w:pPr>
            <w:r>
              <w:rPr>
                <w:b/>
                <w:sz w:val="24"/>
                <w:szCs w:val="24"/>
              </w:rPr>
              <w:t>22</w:t>
            </w:r>
            <w:r w:rsidRPr="00F86FAA">
              <w:rPr>
                <w:b/>
                <w:sz w:val="24"/>
                <w:szCs w:val="24"/>
              </w:rPr>
              <w:t>.</w:t>
            </w:r>
          </w:p>
        </w:tc>
        <w:tc>
          <w:tcPr>
            <w:tcW w:w="2551" w:type="dxa"/>
            <w:vAlign w:val="center"/>
          </w:tcPr>
          <w:p w:rsidR="001356F1" w:rsidRPr="00F86FAA" w:rsidRDefault="001356F1" w:rsidP="00AB3DA9">
            <w:pPr>
              <w:pStyle w:val="Default"/>
              <w:rPr>
                <w:b/>
                <w:color w:val="auto"/>
              </w:rPr>
            </w:pPr>
            <w:r w:rsidRPr="003D2759">
              <w:rPr>
                <w:b/>
                <w:color w:val="auto"/>
              </w:rPr>
              <w:t>Срок действия Заявки</w:t>
            </w:r>
            <w:r w:rsidRPr="003D2759">
              <w:rPr>
                <w:b/>
                <w:color w:val="auto"/>
              </w:rPr>
              <w:tab/>
            </w:r>
          </w:p>
        </w:tc>
        <w:tc>
          <w:tcPr>
            <w:tcW w:w="6521" w:type="dxa"/>
            <w:vAlign w:val="center"/>
          </w:tcPr>
          <w:p w:rsidR="001356F1" w:rsidRPr="00F86FAA" w:rsidRDefault="001356F1" w:rsidP="007E4DAC">
            <w:pPr>
              <w:pStyle w:val="19"/>
              <w:ind w:firstLine="397"/>
              <w:jc w:val="left"/>
              <w:rPr>
                <w:i/>
                <w:sz w:val="24"/>
                <w:szCs w:val="24"/>
              </w:rPr>
            </w:pPr>
            <w:r w:rsidRPr="003D2759">
              <w:rPr>
                <w:sz w:val="24"/>
                <w:szCs w:val="24"/>
              </w:rPr>
              <w:t xml:space="preserve">Заявка должна действовать не </w:t>
            </w:r>
            <w:r w:rsidRPr="009D25D6">
              <w:rPr>
                <w:sz w:val="24"/>
                <w:szCs w:val="24"/>
              </w:rPr>
              <w:t xml:space="preserve">менее </w:t>
            </w:r>
            <w:r w:rsidR="00AB3DA9">
              <w:rPr>
                <w:sz w:val="24"/>
                <w:szCs w:val="24"/>
              </w:rPr>
              <w:t>6</w:t>
            </w:r>
            <w:r w:rsidR="009D25D6" w:rsidRPr="009D25D6">
              <w:rPr>
                <w:sz w:val="24"/>
                <w:szCs w:val="24"/>
              </w:rPr>
              <w:t>0</w:t>
            </w:r>
            <w:r w:rsidRPr="009D25D6">
              <w:rPr>
                <w:sz w:val="24"/>
                <w:szCs w:val="24"/>
              </w:rPr>
              <w:t xml:space="preserve"> календарных</w:t>
            </w:r>
            <w:r w:rsidRPr="003D2759">
              <w:rPr>
                <w:sz w:val="24"/>
                <w:szCs w:val="24"/>
              </w:rPr>
              <w:t xml:space="preserve">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5A3E67">
        <w:tc>
          <w:tcPr>
            <w:tcW w:w="675" w:type="dxa"/>
            <w:vAlign w:val="center"/>
          </w:tcPr>
          <w:p w:rsidR="00DF6AE3" w:rsidRPr="00F86FAA" w:rsidRDefault="00A856EA" w:rsidP="00B10E0B">
            <w:pPr>
              <w:pStyle w:val="19"/>
              <w:ind w:firstLine="0"/>
              <w:jc w:val="center"/>
              <w:rPr>
                <w:b/>
                <w:sz w:val="24"/>
                <w:szCs w:val="24"/>
              </w:rPr>
            </w:pPr>
            <w:r w:rsidRPr="00F86FAA">
              <w:rPr>
                <w:b/>
                <w:sz w:val="24"/>
                <w:szCs w:val="24"/>
              </w:rPr>
              <w:t>2</w:t>
            </w:r>
            <w:r w:rsidR="001356F1">
              <w:rPr>
                <w:b/>
                <w:sz w:val="24"/>
                <w:szCs w:val="24"/>
              </w:rPr>
              <w:t>3</w:t>
            </w:r>
            <w:r w:rsidRPr="00F86FAA">
              <w:rPr>
                <w:b/>
                <w:sz w:val="24"/>
                <w:szCs w:val="24"/>
              </w:rPr>
              <w:t>.</w:t>
            </w:r>
          </w:p>
        </w:tc>
        <w:tc>
          <w:tcPr>
            <w:tcW w:w="2551" w:type="dxa"/>
            <w:vAlign w:val="center"/>
          </w:tcPr>
          <w:p w:rsidR="00DF6AE3" w:rsidRPr="00F86FAA" w:rsidRDefault="00BB306F" w:rsidP="00AB3DA9">
            <w:pPr>
              <w:pStyle w:val="Default"/>
              <w:rPr>
                <w:b/>
                <w:color w:val="auto"/>
              </w:rPr>
            </w:pPr>
            <w:r>
              <w:rPr>
                <w:b/>
                <w:color w:val="auto"/>
              </w:rPr>
              <w:t>Обеспечение З</w:t>
            </w:r>
            <w:r w:rsidR="00505622" w:rsidRPr="00F86FAA">
              <w:rPr>
                <w:b/>
                <w:color w:val="auto"/>
              </w:rPr>
              <w:t>аявки</w:t>
            </w:r>
          </w:p>
        </w:tc>
        <w:tc>
          <w:tcPr>
            <w:tcW w:w="6521" w:type="dxa"/>
            <w:vAlign w:val="center"/>
          </w:tcPr>
          <w:p w:rsidR="00DF6AE3" w:rsidRPr="00F86FAA" w:rsidRDefault="00A856EA" w:rsidP="007E4DAC">
            <w:pPr>
              <w:pStyle w:val="19"/>
              <w:ind w:firstLine="397"/>
              <w:jc w:val="left"/>
              <w:rPr>
                <w:sz w:val="24"/>
                <w:szCs w:val="24"/>
              </w:rPr>
            </w:pPr>
            <w:r w:rsidRPr="00F86FAA">
              <w:rPr>
                <w:sz w:val="24"/>
                <w:szCs w:val="24"/>
              </w:rPr>
              <w:t>Не предусмотрено</w:t>
            </w:r>
          </w:p>
        </w:tc>
      </w:tr>
      <w:tr w:rsidR="004745C7" w:rsidRPr="00F86FAA" w:rsidTr="005A3E67">
        <w:tc>
          <w:tcPr>
            <w:tcW w:w="675" w:type="dxa"/>
            <w:vAlign w:val="center"/>
          </w:tcPr>
          <w:p w:rsidR="004745C7" w:rsidRPr="00F86FAA" w:rsidRDefault="004745C7" w:rsidP="00B10E0B">
            <w:pPr>
              <w:pStyle w:val="19"/>
              <w:ind w:firstLine="0"/>
              <w:jc w:val="center"/>
              <w:rPr>
                <w:b/>
                <w:sz w:val="24"/>
                <w:szCs w:val="24"/>
              </w:rPr>
            </w:pPr>
            <w:r w:rsidRPr="00F86FAA">
              <w:rPr>
                <w:b/>
                <w:sz w:val="24"/>
                <w:szCs w:val="24"/>
              </w:rPr>
              <w:t>2</w:t>
            </w:r>
            <w:r w:rsidR="001356F1">
              <w:rPr>
                <w:b/>
                <w:sz w:val="24"/>
                <w:szCs w:val="24"/>
              </w:rPr>
              <w:t>4</w:t>
            </w:r>
            <w:r w:rsidRPr="00F86FAA">
              <w:rPr>
                <w:b/>
                <w:sz w:val="24"/>
                <w:szCs w:val="24"/>
              </w:rPr>
              <w:t>.</w:t>
            </w:r>
          </w:p>
        </w:tc>
        <w:tc>
          <w:tcPr>
            <w:tcW w:w="2551" w:type="dxa"/>
            <w:vAlign w:val="center"/>
          </w:tcPr>
          <w:p w:rsidR="004745C7" w:rsidRPr="00F86FAA" w:rsidRDefault="00505622" w:rsidP="00AB3DA9">
            <w:pPr>
              <w:pStyle w:val="Default"/>
              <w:rPr>
                <w:b/>
                <w:color w:val="auto"/>
              </w:rPr>
            </w:pPr>
            <w:r w:rsidRPr="00F86FAA">
              <w:rPr>
                <w:b/>
                <w:color w:val="auto"/>
              </w:rPr>
              <w:t>Обеспечение исполнения договора</w:t>
            </w:r>
          </w:p>
        </w:tc>
        <w:tc>
          <w:tcPr>
            <w:tcW w:w="6521" w:type="dxa"/>
            <w:vAlign w:val="center"/>
          </w:tcPr>
          <w:p w:rsidR="004745C7" w:rsidRPr="00F86FAA" w:rsidRDefault="004745C7" w:rsidP="007E4DAC">
            <w:pPr>
              <w:pStyle w:val="19"/>
              <w:ind w:firstLine="397"/>
              <w:jc w:val="left"/>
              <w:rPr>
                <w:sz w:val="24"/>
                <w:szCs w:val="24"/>
              </w:rPr>
            </w:pPr>
            <w:r w:rsidRPr="00F86FAA">
              <w:rPr>
                <w:sz w:val="24"/>
                <w:szCs w:val="24"/>
              </w:rPr>
              <w:t>Не предусмотрено</w:t>
            </w:r>
          </w:p>
        </w:tc>
      </w:tr>
    </w:tbl>
    <w:p w:rsidR="00A92149" w:rsidRDefault="00A92149" w:rsidP="003F6A36">
      <w:pPr>
        <w:pStyle w:val="19"/>
        <w:ind w:firstLine="0"/>
        <w:rPr>
          <w:rFonts w:eastAsia="MS Mincho"/>
          <w:szCs w:val="28"/>
        </w:rPr>
      </w:pPr>
    </w:p>
    <w:p w:rsidR="00C90F11" w:rsidRDefault="00C90F11" w:rsidP="00221BE8">
      <w:pPr>
        <w:pStyle w:val="19"/>
        <w:ind w:left="7080" w:firstLine="0"/>
        <w:rPr>
          <w:rFonts w:eastAsia="MS Mincho"/>
          <w:szCs w:val="28"/>
        </w:rPr>
      </w:pPr>
    </w:p>
    <w:p w:rsidR="00D2626F" w:rsidRDefault="00D2626F" w:rsidP="00221BE8">
      <w:pPr>
        <w:pStyle w:val="19"/>
        <w:ind w:left="7080" w:firstLine="0"/>
        <w:rPr>
          <w:rFonts w:eastAsia="MS Mincho"/>
          <w:szCs w:val="28"/>
        </w:rPr>
      </w:pPr>
    </w:p>
    <w:p w:rsidR="00D2626F" w:rsidRDefault="00D2626F" w:rsidP="00221BE8">
      <w:pPr>
        <w:pStyle w:val="19"/>
        <w:ind w:left="7080" w:firstLine="0"/>
        <w:rPr>
          <w:rFonts w:eastAsia="MS Mincho"/>
          <w:szCs w:val="28"/>
        </w:rPr>
      </w:pPr>
    </w:p>
    <w:p w:rsidR="0091607A" w:rsidRDefault="0091607A" w:rsidP="00221BE8">
      <w:pPr>
        <w:pStyle w:val="19"/>
        <w:ind w:left="7080" w:firstLine="0"/>
        <w:rPr>
          <w:rFonts w:eastAsia="MS Mincho"/>
          <w:szCs w:val="28"/>
        </w:rPr>
      </w:pPr>
    </w:p>
    <w:p w:rsidR="0091607A" w:rsidRDefault="0091607A" w:rsidP="00221BE8">
      <w:pPr>
        <w:pStyle w:val="19"/>
        <w:ind w:left="7080" w:firstLine="0"/>
        <w:rPr>
          <w:rFonts w:eastAsia="MS Mincho"/>
          <w:szCs w:val="28"/>
        </w:rPr>
      </w:pPr>
    </w:p>
    <w:p w:rsidR="001A6CEB" w:rsidRDefault="001A6CEB" w:rsidP="000A486A">
      <w:pPr>
        <w:pStyle w:val="19"/>
        <w:ind w:firstLine="0"/>
        <w:rPr>
          <w:rFonts w:eastAsia="MS Mincho"/>
          <w:szCs w:val="28"/>
        </w:rPr>
      </w:pPr>
    </w:p>
    <w:p w:rsidR="00D2626F" w:rsidRDefault="00D2626F" w:rsidP="00221BE8">
      <w:pPr>
        <w:pStyle w:val="19"/>
        <w:ind w:left="7080" w:firstLine="0"/>
        <w:rPr>
          <w:rFonts w:eastAsia="MS Mincho"/>
          <w:szCs w:val="28"/>
        </w:rPr>
      </w:pPr>
    </w:p>
    <w:p w:rsidR="00B57916" w:rsidRDefault="00B57916" w:rsidP="00221BE8">
      <w:pPr>
        <w:pStyle w:val="19"/>
        <w:ind w:left="7080" w:firstLine="0"/>
        <w:rPr>
          <w:rFonts w:eastAsia="MS Mincho"/>
          <w:szCs w:val="28"/>
        </w:rPr>
      </w:pPr>
    </w:p>
    <w:p w:rsidR="00B57916" w:rsidRDefault="00B57916" w:rsidP="00221BE8">
      <w:pPr>
        <w:pStyle w:val="19"/>
        <w:ind w:left="7080" w:firstLine="0"/>
        <w:rPr>
          <w:rFonts w:eastAsia="MS Mincho"/>
          <w:szCs w:val="28"/>
        </w:rPr>
      </w:pPr>
    </w:p>
    <w:p w:rsidR="00B57916" w:rsidRDefault="00B57916" w:rsidP="00221BE8">
      <w:pPr>
        <w:pStyle w:val="19"/>
        <w:ind w:left="7080" w:firstLine="0"/>
        <w:rPr>
          <w:rFonts w:eastAsia="MS Mincho"/>
          <w:szCs w:val="28"/>
        </w:rPr>
      </w:pPr>
    </w:p>
    <w:p w:rsidR="00B57916" w:rsidRDefault="00B57916" w:rsidP="00221BE8">
      <w:pPr>
        <w:pStyle w:val="19"/>
        <w:ind w:left="7080" w:firstLine="0"/>
        <w:rPr>
          <w:rFonts w:eastAsia="MS Mincho"/>
          <w:szCs w:val="28"/>
        </w:rPr>
      </w:pPr>
    </w:p>
    <w:p w:rsidR="00B57916" w:rsidRDefault="00B57916" w:rsidP="00221BE8">
      <w:pPr>
        <w:pStyle w:val="19"/>
        <w:ind w:left="7080" w:firstLine="0"/>
        <w:rPr>
          <w:rFonts w:eastAsia="MS Mincho"/>
          <w:szCs w:val="28"/>
        </w:rPr>
      </w:pPr>
    </w:p>
    <w:p w:rsidR="00B57916" w:rsidRDefault="00B57916" w:rsidP="00221BE8">
      <w:pPr>
        <w:pStyle w:val="19"/>
        <w:ind w:left="7080" w:firstLine="0"/>
        <w:rPr>
          <w:rFonts w:eastAsia="MS Mincho"/>
          <w:szCs w:val="28"/>
        </w:rPr>
      </w:pPr>
    </w:p>
    <w:p w:rsidR="00B57916" w:rsidRDefault="00B57916" w:rsidP="00221BE8">
      <w:pPr>
        <w:pStyle w:val="19"/>
        <w:ind w:left="7080" w:firstLine="0"/>
        <w:rPr>
          <w:rFonts w:eastAsia="MS Mincho"/>
          <w:szCs w:val="28"/>
        </w:rPr>
      </w:pPr>
    </w:p>
    <w:p w:rsidR="00B57916" w:rsidRDefault="00B57916" w:rsidP="00221BE8">
      <w:pPr>
        <w:pStyle w:val="19"/>
        <w:ind w:left="7080" w:firstLine="0"/>
        <w:rPr>
          <w:rFonts w:eastAsia="MS Mincho"/>
          <w:szCs w:val="28"/>
        </w:rPr>
      </w:pPr>
    </w:p>
    <w:p w:rsidR="00B57916" w:rsidRDefault="00B57916" w:rsidP="00221BE8">
      <w:pPr>
        <w:pStyle w:val="19"/>
        <w:ind w:left="7080" w:firstLine="0"/>
        <w:rPr>
          <w:rFonts w:eastAsia="MS Mincho"/>
          <w:szCs w:val="28"/>
        </w:rPr>
      </w:pPr>
    </w:p>
    <w:p w:rsidR="00B57916" w:rsidRDefault="00B57916" w:rsidP="00221BE8">
      <w:pPr>
        <w:pStyle w:val="19"/>
        <w:ind w:left="7080" w:firstLine="0"/>
        <w:rPr>
          <w:rFonts w:eastAsia="MS Mincho"/>
          <w:szCs w:val="28"/>
        </w:rPr>
      </w:pPr>
    </w:p>
    <w:p w:rsidR="00B57916" w:rsidRDefault="00B57916" w:rsidP="00221BE8">
      <w:pPr>
        <w:pStyle w:val="19"/>
        <w:ind w:left="7080" w:firstLine="0"/>
        <w:rPr>
          <w:rFonts w:eastAsia="MS Mincho"/>
          <w:szCs w:val="28"/>
        </w:rPr>
      </w:pPr>
    </w:p>
    <w:p w:rsidR="0048792C" w:rsidRDefault="0048792C" w:rsidP="00221BE8">
      <w:pPr>
        <w:pStyle w:val="19"/>
        <w:ind w:left="7080" w:firstLine="0"/>
        <w:rPr>
          <w:rFonts w:eastAsia="MS Mincho"/>
          <w:szCs w:val="28"/>
        </w:rPr>
      </w:pPr>
    </w:p>
    <w:p w:rsidR="0048792C" w:rsidRDefault="0048792C" w:rsidP="00221BE8">
      <w:pPr>
        <w:pStyle w:val="19"/>
        <w:ind w:left="7080" w:firstLine="0"/>
        <w:rPr>
          <w:rFonts w:eastAsia="MS Mincho"/>
          <w:szCs w:val="28"/>
        </w:rPr>
      </w:pPr>
    </w:p>
    <w:p w:rsidR="007C39A6" w:rsidRDefault="007C39A6" w:rsidP="00221BE8">
      <w:pPr>
        <w:pStyle w:val="19"/>
        <w:ind w:left="7080" w:firstLine="0"/>
        <w:rPr>
          <w:rFonts w:eastAsia="MS Mincho"/>
          <w:szCs w:val="28"/>
        </w:rPr>
      </w:pPr>
    </w:p>
    <w:p w:rsidR="007C39A6" w:rsidRDefault="007C39A6" w:rsidP="00221BE8">
      <w:pPr>
        <w:pStyle w:val="19"/>
        <w:ind w:left="7080" w:firstLine="0"/>
        <w:rPr>
          <w:rFonts w:eastAsia="MS Mincho"/>
          <w:szCs w:val="28"/>
        </w:rPr>
      </w:pPr>
    </w:p>
    <w:p w:rsidR="007C39A6" w:rsidRDefault="007C39A6" w:rsidP="00221BE8">
      <w:pPr>
        <w:pStyle w:val="19"/>
        <w:ind w:left="7080" w:firstLine="0"/>
        <w:rPr>
          <w:rFonts w:eastAsia="MS Mincho"/>
          <w:szCs w:val="28"/>
        </w:rPr>
      </w:pPr>
    </w:p>
    <w:p w:rsidR="007C39A6" w:rsidRDefault="007C39A6" w:rsidP="00221BE8">
      <w:pPr>
        <w:pStyle w:val="19"/>
        <w:ind w:left="7080" w:firstLine="0"/>
        <w:rPr>
          <w:rFonts w:eastAsia="MS Mincho"/>
          <w:szCs w:val="28"/>
        </w:rPr>
      </w:pPr>
    </w:p>
    <w:p w:rsidR="007C39A6" w:rsidRDefault="007C39A6" w:rsidP="00221BE8">
      <w:pPr>
        <w:pStyle w:val="19"/>
        <w:ind w:left="7080" w:firstLine="0"/>
        <w:rPr>
          <w:rFonts w:eastAsia="MS Mincho"/>
          <w:szCs w:val="28"/>
        </w:rPr>
      </w:pPr>
    </w:p>
    <w:p w:rsidR="007C39A6" w:rsidRDefault="007C39A6" w:rsidP="00221BE8">
      <w:pPr>
        <w:pStyle w:val="19"/>
        <w:ind w:left="7080" w:firstLine="0"/>
        <w:rPr>
          <w:rFonts w:eastAsia="MS Mincho"/>
          <w:szCs w:val="28"/>
        </w:rPr>
      </w:pPr>
    </w:p>
    <w:p w:rsidR="007C39A6" w:rsidRDefault="007C39A6" w:rsidP="00221BE8">
      <w:pPr>
        <w:pStyle w:val="19"/>
        <w:ind w:left="7080" w:firstLine="0"/>
        <w:rPr>
          <w:rFonts w:eastAsia="MS Mincho"/>
          <w:szCs w:val="28"/>
        </w:rPr>
      </w:pPr>
    </w:p>
    <w:p w:rsidR="007C39A6" w:rsidRDefault="007C39A6" w:rsidP="00221BE8">
      <w:pPr>
        <w:pStyle w:val="19"/>
        <w:ind w:left="7080" w:firstLine="0"/>
        <w:rPr>
          <w:rFonts w:eastAsia="MS Mincho"/>
          <w:szCs w:val="28"/>
        </w:rPr>
      </w:pPr>
    </w:p>
    <w:p w:rsidR="007C39A6" w:rsidRDefault="007C39A6" w:rsidP="00221BE8">
      <w:pPr>
        <w:pStyle w:val="19"/>
        <w:ind w:left="7080" w:firstLine="0"/>
        <w:rPr>
          <w:rFonts w:eastAsia="MS Mincho"/>
          <w:szCs w:val="28"/>
        </w:rPr>
      </w:pPr>
    </w:p>
    <w:p w:rsidR="007C39A6" w:rsidRDefault="007C39A6" w:rsidP="00221BE8">
      <w:pPr>
        <w:pStyle w:val="19"/>
        <w:ind w:left="7080" w:firstLine="0"/>
        <w:rPr>
          <w:rFonts w:eastAsia="MS Mincho"/>
          <w:szCs w:val="28"/>
        </w:rPr>
      </w:pPr>
    </w:p>
    <w:p w:rsidR="007C39A6" w:rsidRDefault="007C39A6" w:rsidP="00221BE8">
      <w:pPr>
        <w:pStyle w:val="19"/>
        <w:ind w:left="7080" w:firstLine="0"/>
        <w:rPr>
          <w:rFonts w:eastAsia="MS Mincho"/>
          <w:szCs w:val="28"/>
        </w:rPr>
      </w:pPr>
    </w:p>
    <w:p w:rsidR="007C39A6" w:rsidRDefault="007C39A6" w:rsidP="00221BE8">
      <w:pPr>
        <w:pStyle w:val="19"/>
        <w:ind w:left="7080" w:firstLine="0"/>
        <w:rPr>
          <w:rFonts w:eastAsia="MS Mincho"/>
          <w:szCs w:val="28"/>
        </w:rPr>
      </w:pPr>
    </w:p>
    <w:p w:rsidR="007C39A6" w:rsidRDefault="007C39A6" w:rsidP="00221BE8">
      <w:pPr>
        <w:pStyle w:val="19"/>
        <w:ind w:left="7080" w:firstLine="0"/>
        <w:rPr>
          <w:rFonts w:eastAsia="MS Mincho"/>
          <w:szCs w:val="28"/>
        </w:rPr>
      </w:pPr>
    </w:p>
    <w:p w:rsidR="007C39A6" w:rsidRDefault="007C39A6" w:rsidP="00221BE8">
      <w:pPr>
        <w:pStyle w:val="19"/>
        <w:ind w:left="7080" w:firstLine="0"/>
        <w:rPr>
          <w:rFonts w:eastAsia="MS Mincho"/>
          <w:szCs w:val="28"/>
        </w:rPr>
      </w:pPr>
    </w:p>
    <w:p w:rsidR="00B57916" w:rsidRDefault="00B57916" w:rsidP="00221BE8">
      <w:pPr>
        <w:pStyle w:val="19"/>
        <w:ind w:left="7080" w:firstLine="0"/>
        <w:rPr>
          <w:rFonts w:eastAsia="MS Mincho"/>
          <w:szCs w:val="28"/>
        </w:rPr>
      </w:pPr>
    </w:p>
    <w:p w:rsidR="00D2626F" w:rsidRDefault="00D2626F" w:rsidP="00221BE8">
      <w:pPr>
        <w:pStyle w:val="19"/>
        <w:ind w:left="7080" w:firstLine="0"/>
        <w:rPr>
          <w:rFonts w:eastAsia="MS Mincho"/>
          <w:szCs w:val="28"/>
        </w:rPr>
      </w:pP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Pr="00685E86" w:rsidRDefault="000954FB" w:rsidP="000954FB">
      <w:pPr>
        <w:pStyle w:val="2"/>
        <w:spacing w:before="0" w:after="0"/>
        <w:jc w:val="center"/>
        <w:rPr>
          <w:rFonts w:cs="Times New Roman"/>
          <w:i w:val="0"/>
          <w:highlight w:val="yellow"/>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w:t>
      </w:r>
      <w:r w:rsidR="001F1542" w:rsidRPr="001F1542">
        <w:rPr>
          <w:i w:val="0"/>
        </w:rPr>
        <w:t xml:space="preserve"> ОК/0</w:t>
      </w:r>
      <w:r w:rsidR="0048792C">
        <w:rPr>
          <w:i w:val="0"/>
        </w:rPr>
        <w:t>32/НКПДВЖД/0047</w:t>
      </w:r>
    </w:p>
    <w:p w:rsidR="000954FB" w:rsidRPr="007415F9" w:rsidRDefault="000954FB" w:rsidP="000954FB"/>
    <w:p w:rsidR="00227F68" w:rsidRPr="00C83756" w:rsidRDefault="000954FB" w:rsidP="00770CE1">
      <w:pPr>
        <w:pStyle w:val="19"/>
        <w:rPr>
          <w:szCs w:val="28"/>
        </w:rPr>
      </w:pPr>
      <w:r w:rsidRPr="00300F68">
        <w:rPr>
          <w:szCs w:val="28"/>
        </w:rPr>
        <w:t xml:space="preserve">Будучи </w:t>
      </w:r>
      <w:proofErr w:type="gramStart"/>
      <w:r w:rsidRPr="00300F68">
        <w:rPr>
          <w:szCs w:val="28"/>
        </w:rPr>
        <w:t>уполномоченным</w:t>
      </w:r>
      <w:proofErr w:type="gramEnd"/>
      <w:r w:rsidRPr="00300F68">
        <w:rPr>
          <w:szCs w:val="28"/>
        </w:rPr>
        <w:t xml:space="preserve"> представлять и действовать от имени ________________ (</w:t>
      </w:r>
      <w:r w:rsidRPr="00300F68">
        <w:rPr>
          <w:bCs/>
          <w:i/>
          <w:iCs/>
          <w:szCs w:val="28"/>
        </w:rPr>
        <w:t>наименование претендента или, в случае участия нескольких лиц на стороне одного участника, наименования таких лиц</w:t>
      </w:r>
      <w:r w:rsidRPr="00300F68">
        <w:rPr>
          <w:szCs w:val="28"/>
        </w:rPr>
        <w:t>), а также полностью изучив всю документацию о закупке, я, нижеподписавшийся, настоящим подаю заявку на участие в</w:t>
      </w:r>
      <w:r w:rsidRPr="00300F68">
        <w:rPr>
          <w:i/>
          <w:szCs w:val="28"/>
        </w:rPr>
        <w:t xml:space="preserve"> </w:t>
      </w:r>
      <w:r w:rsidR="005D0613" w:rsidRPr="00300F68">
        <w:rPr>
          <w:szCs w:val="28"/>
        </w:rPr>
        <w:t>Открытом конкурсе</w:t>
      </w:r>
      <w:r w:rsidRPr="00300F68">
        <w:rPr>
          <w:szCs w:val="28"/>
        </w:rPr>
        <w:t xml:space="preserve"> (далее – Заявка) </w:t>
      </w:r>
      <w:r w:rsidR="001F1542">
        <w:rPr>
          <w:szCs w:val="28"/>
        </w:rPr>
        <w:t xml:space="preserve">                                                   </w:t>
      </w:r>
      <w:r w:rsidR="001F1542" w:rsidRPr="0048792C">
        <w:rPr>
          <w:szCs w:val="28"/>
        </w:rPr>
        <w:t>№ ОК/</w:t>
      </w:r>
      <w:r w:rsidR="0048792C" w:rsidRPr="0048792C">
        <w:rPr>
          <w:szCs w:val="28"/>
        </w:rPr>
        <w:t>032/НКПДВЖД/0047</w:t>
      </w:r>
      <w:r w:rsidR="00F02B3B">
        <w:rPr>
          <w:szCs w:val="28"/>
        </w:rPr>
        <w:t xml:space="preserve"> </w:t>
      </w:r>
      <w:r w:rsidRPr="0053408D">
        <w:rPr>
          <w:szCs w:val="28"/>
        </w:rPr>
        <w:t xml:space="preserve">(далее – </w:t>
      </w:r>
      <w:r w:rsidR="00093F19" w:rsidRPr="0053408D">
        <w:rPr>
          <w:szCs w:val="28"/>
        </w:rPr>
        <w:t>Открытый конкурс</w:t>
      </w:r>
      <w:r w:rsidRPr="0053408D">
        <w:rPr>
          <w:szCs w:val="28"/>
        </w:rPr>
        <w:t xml:space="preserve">) </w:t>
      </w:r>
      <w:r w:rsidR="00AB3DA9" w:rsidRPr="0053408D">
        <w:rPr>
          <w:szCs w:val="28"/>
        </w:rPr>
        <w:t xml:space="preserve">на право </w:t>
      </w:r>
      <w:r w:rsidR="00C83756" w:rsidRPr="00C83756">
        <w:rPr>
          <w:szCs w:val="28"/>
        </w:rPr>
        <w:t xml:space="preserve">заключения договора по  оказанию консультационных услуг по обеспечению заключения </w:t>
      </w:r>
      <w:proofErr w:type="gramStart"/>
      <w:r w:rsidR="00C83756" w:rsidRPr="00C83756">
        <w:rPr>
          <w:szCs w:val="28"/>
        </w:rPr>
        <w:t>договора аренды на земельный участок с кадастровым № 25:28:040011:650 согласно условиям договора и  требованию технического задания</w:t>
      </w:r>
      <w:r w:rsidR="00CD1F2B">
        <w:rPr>
          <w:szCs w:val="28"/>
        </w:rPr>
        <w:t>, расположенному по адресу:</w:t>
      </w:r>
      <w:r w:rsidR="00C83756" w:rsidRPr="00C83756">
        <w:rPr>
          <w:szCs w:val="28"/>
        </w:rPr>
        <w:t xml:space="preserve"> г. Владивосток, в районе ул. Снеговая  с Департаментом имущественных и земельных отно</w:t>
      </w:r>
      <w:r w:rsidR="00256BE1">
        <w:rPr>
          <w:szCs w:val="28"/>
        </w:rPr>
        <w:t>шений Приморского края филиала П</w:t>
      </w:r>
      <w:r w:rsidR="00C83756" w:rsidRPr="00C83756">
        <w:rPr>
          <w:szCs w:val="28"/>
        </w:rPr>
        <w:t>АО «ТрансКонтейнер» на Дал</w:t>
      </w:r>
      <w:r w:rsidR="00BF386D">
        <w:rPr>
          <w:szCs w:val="28"/>
        </w:rPr>
        <w:t>ьневосточной железной дороге в 1 квартале 2015 года</w:t>
      </w:r>
      <w:r w:rsidR="00C83756" w:rsidRPr="00C83756">
        <w:rPr>
          <w:szCs w:val="28"/>
        </w:rPr>
        <w:t>.</w:t>
      </w:r>
      <w:proofErr w:type="gramEnd"/>
    </w:p>
    <w:p w:rsidR="000954FB" w:rsidRPr="006C3A2D" w:rsidRDefault="0062773D" w:rsidP="003654CD">
      <w:pPr>
        <w:ind w:firstLine="709"/>
        <w:jc w:val="both"/>
        <w:rPr>
          <w:sz w:val="28"/>
          <w:szCs w:val="28"/>
        </w:rPr>
      </w:pPr>
      <w:r w:rsidRPr="00434184">
        <w:rPr>
          <w:sz w:val="28"/>
          <w:szCs w:val="28"/>
        </w:rPr>
        <w:t xml:space="preserve"> </w:t>
      </w:r>
      <w:r w:rsidR="00EA0253">
        <w:rPr>
          <w:sz w:val="28"/>
          <w:szCs w:val="28"/>
        </w:rPr>
        <w:t>Уполномоченным представителям П</w:t>
      </w:r>
      <w:r w:rsidR="000954FB" w:rsidRPr="006C3A2D">
        <w:rPr>
          <w:sz w:val="28"/>
          <w:szCs w:val="28"/>
        </w:rPr>
        <w:t>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117003">
      <w:pPr>
        <w:pStyle w:val="afd"/>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117003">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117003">
      <w:pPr>
        <w:pStyle w:val="afd"/>
        <w:numPr>
          <w:ilvl w:val="0"/>
          <w:numId w:val="15"/>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117003">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117003">
      <w:pPr>
        <w:numPr>
          <w:ilvl w:val="0"/>
          <w:numId w:val="16"/>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117003">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w:t>
      </w:r>
      <w:r w:rsidR="00C921DC">
        <w:rPr>
          <w:sz w:val="28"/>
          <w:szCs w:val="20"/>
        </w:rPr>
        <w:t>имые для заключения договора с П</w:t>
      </w:r>
      <w:r>
        <w:rPr>
          <w:sz w:val="28"/>
          <w:szCs w:val="20"/>
        </w:rPr>
        <w:t>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C921DC">
        <w:rPr>
          <w:sz w:val="28"/>
          <w:szCs w:val="20"/>
        </w:rPr>
        <w:t>П</w:t>
      </w:r>
      <w:r>
        <w:rPr>
          <w:sz w:val="28"/>
          <w:szCs w:val="20"/>
        </w:rPr>
        <w:t xml:space="preserve">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117003">
      <w:pPr>
        <w:numPr>
          <w:ilvl w:val="0"/>
          <w:numId w:val="16"/>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117003">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17003">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C921DC">
        <w:rPr>
          <w:sz w:val="28"/>
          <w:szCs w:val="28"/>
        </w:rPr>
        <w:t>П</w:t>
      </w:r>
      <w:r w:rsidRPr="008B08F6">
        <w:rPr>
          <w:sz w:val="28"/>
          <w:szCs w:val="28"/>
        </w:rPr>
        <w:t>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sidR="00C921DC">
        <w:rPr>
          <w:rFonts w:eastAsia="Times New Roman"/>
          <w:sz w:val="28"/>
        </w:rPr>
        <w:t>П</w:t>
      </w:r>
      <w:r>
        <w:rPr>
          <w:rFonts w:eastAsia="Times New Roman"/>
          <w:sz w:val="28"/>
        </w:rPr>
        <w:t>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2048DD" w:rsidRPr="002048DD" w:rsidRDefault="002048DD" w:rsidP="002048DD"/>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a"/>
        <w:ind w:firstLine="0"/>
        <w:rPr>
          <w:sz w:val="28"/>
          <w:szCs w:val="28"/>
        </w:rPr>
      </w:pPr>
      <w:r>
        <w:rPr>
          <w:sz w:val="28"/>
          <w:szCs w:val="28"/>
        </w:rPr>
        <w:t>ИНН</w:t>
      </w:r>
      <w:proofErr w:type="gramStart"/>
      <w:r>
        <w:rPr>
          <w:sz w:val="28"/>
          <w:szCs w:val="28"/>
        </w:rPr>
        <w:t xml:space="preserve"> __________________,</w:t>
      </w:r>
      <w:proofErr w:type="gramEnd"/>
      <w:r>
        <w:rPr>
          <w:sz w:val="28"/>
          <w:szCs w:val="28"/>
        </w:rPr>
        <w:t>КПП _________________,ОГРН _______________</w:t>
      </w:r>
    </w:p>
    <w:p w:rsidR="00371504" w:rsidRPr="00CB6258" w:rsidRDefault="00371504" w:rsidP="00371504">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0"/>
        <w:rPr>
          <w:sz w:val="28"/>
          <w:szCs w:val="28"/>
        </w:rPr>
      </w:pP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a"/>
        <w:ind w:firstLine="698"/>
        <w:rPr>
          <w:sz w:val="28"/>
          <w:szCs w:val="28"/>
        </w:rPr>
      </w:pPr>
      <w:r>
        <w:rPr>
          <w:sz w:val="28"/>
          <w:szCs w:val="28"/>
        </w:rPr>
        <w:t>Адрес сайта компании: ______________________________________</w:t>
      </w:r>
    </w:p>
    <w:p w:rsidR="00371504" w:rsidRDefault="00371504"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C921DC" w:rsidP="000954FB">
      <w:pPr>
        <w:ind w:firstLine="540"/>
        <w:jc w:val="both"/>
        <w:rPr>
          <w:sz w:val="28"/>
          <w:szCs w:val="28"/>
        </w:rPr>
      </w:pPr>
      <w:r>
        <w:rPr>
          <w:sz w:val="28"/>
          <w:szCs w:val="28"/>
        </w:rPr>
        <w:t>Уполномоченные представители П</w:t>
      </w:r>
      <w:r w:rsidR="000954FB" w:rsidRPr="007415F9">
        <w:rPr>
          <w:sz w:val="28"/>
          <w:szCs w:val="28"/>
        </w:rPr>
        <w:t>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117003">
      <w:pPr>
        <w:pStyle w:val="afa"/>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117003">
      <w:pPr>
        <w:pStyle w:val="afa"/>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117003">
      <w:pPr>
        <w:pStyle w:val="afa"/>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117003">
      <w:pPr>
        <w:pStyle w:val="afa"/>
        <w:numPr>
          <w:ilvl w:val="2"/>
          <w:numId w:val="17"/>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a"/>
        <w:ind w:left="709" w:firstLine="0"/>
        <w:jc w:val="left"/>
        <w:rPr>
          <w:sz w:val="28"/>
          <w:szCs w:val="28"/>
        </w:rPr>
      </w:pPr>
    </w:p>
    <w:p w:rsidR="000954FB" w:rsidRDefault="000954FB" w:rsidP="00117003">
      <w:pPr>
        <w:pStyle w:val="afa"/>
        <w:numPr>
          <w:ilvl w:val="2"/>
          <w:numId w:val="17"/>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a"/>
        <w:ind w:firstLine="0"/>
        <w:jc w:val="left"/>
        <w:rPr>
          <w:sz w:val="28"/>
          <w:szCs w:val="28"/>
        </w:rPr>
      </w:pPr>
    </w:p>
    <w:p w:rsidR="000954FB" w:rsidRDefault="000954FB" w:rsidP="00117003">
      <w:pPr>
        <w:pStyle w:val="afa"/>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117003">
      <w:pPr>
        <w:pStyle w:val="afa"/>
        <w:numPr>
          <w:ilvl w:val="2"/>
          <w:numId w:val="17"/>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9D25D6">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xml:space="preserve">№ </w:t>
      </w:r>
      <w:r w:rsidR="001B5175">
        <w:rPr>
          <w:szCs w:val="28"/>
        </w:rPr>
        <w:t>ОК/___/НКПДВЖД/____</w:t>
      </w:r>
    </w:p>
    <w:p w:rsidR="000954FB" w:rsidRPr="008F1253" w:rsidRDefault="000954FB" w:rsidP="009D25D6">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874" w:type="pct"/>
        <w:tblLayout w:type="fixed"/>
        <w:tblLook w:val="0000"/>
      </w:tblPr>
      <w:tblGrid>
        <w:gridCol w:w="545"/>
        <w:gridCol w:w="1990"/>
        <w:gridCol w:w="1827"/>
        <w:gridCol w:w="1844"/>
        <w:gridCol w:w="1704"/>
        <w:gridCol w:w="1696"/>
      </w:tblGrid>
      <w:tr w:rsidR="006D7F7C" w:rsidRPr="00384CDC" w:rsidTr="006D7F7C">
        <w:trPr>
          <w:trHeight w:val="2484"/>
        </w:trPr>
        <w:tc>
          <w:tcPr>
            <w:tcW w:w="283"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BF6892">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1036"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BF6892">
            <w:pPr>
              <w:jc w:val="center"/>
            </w:pPr>
            <w:r>
              <w:t>Наименование Р</w:t>
            </w:r>
            <w:r w:rsidRPr="00384CDC">
              <w:t>абот</w:t>
            </w:r>
          </w:p>
          <w:p w:rsidR="006D7F7C" w:rsidRPr="00384CDC" w:rsidRDefault="006D7F7C" w:rsidP="00BF6892">
            <w:pPr>
              <w:jc w:val="center"/>
            </w:pPr>
          </w:p>
        </w:tc>
        <w:tc>
          <w:tcPr>
            <w:tcW w:w="951"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BA6F80">
            <w:pPr>
              <w:jc w:val="center"/>
            </w:pPr>
            <w:r>
              <w:t>Общая цена договора</w:t>
            </w:r>
            <w:r w:rsidRPr="00384CDC">
              <w:t xml:space="preserve"> в руб., </w:t>
            </w:r>
            <w:r>
              <w:t xml:space="preserve">без </w:t>
            </w:r>
            <w:r w:rsidRPr="00384CDC">
              <w:t>учет</w:t>
            </w:r>
            <w:r>
              <w:t>а</w:t>
            </w:r>
            <w:r w:rsidRPr="00384CDC">
              <w:t xml:space="preserve"> НДС </w:t>
            </w:r>
          </w:p>
        </w:tc>
        <w:tc>
          <w:tcPr>
            <w:tcW w:w="960"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6D7F7C">
            <w:pPr>
              <w:jc w:val="center"/>
            </w:pPr>
            <w:r>
              <w:t>Условия и порядок оплаты Работ</w:t>
            </w:r>
          </w:p>
        </w:tc>
        <w:tc>
          <w:tcPr>
            <w:tcW w:w="887"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6D7F7C">
            <w:pPr>
              <w:jc w:val="center"/>
            </w:pPr>
            <w:r w:rsidRPr="00EA343D">
              <w:t>Срок предоставления гарантии качества Работ, мес</w:t>
            </w:r>
            <w:r>
              <w:t>.</w:t>
            </w:r>
          </w:p>
        </w:tc>
        <w:tc>
          <w:tcPr>
            <w:tcW w:w="883" w:type="pct"/>
            <w:tcBorders>
              <w:top w:val="single" w:sz="4" w:space="0" w:color="auto"/>
              <w:left w:val="nil"/>
              <w:bottom w:val="single" w:sz="4" w:space="0" w:color="auto"/>
              <w:right w:val="single" w:sz="4" w:space="0" w:color="auto"/>
            </w:tcBorders>
            <w:vAlign w:val="center"/>
          </w:tcPr>
          <w:p w:rsidR="006D7F7C" w:rsidRPr="00384CDC" w:rsidRDefault="006D7F7C" w:rsidP="00BF6892">
            <w:pPr>
              <w:jc w:val="center"/>
            </w:pPr>
            <w:r>
              <w:t>Срок выполнения Работ, мес.</w:t>
            </w:r>
          </w:p>
          <w:p w:rsidR="006D7F7C" w:rsidRPr="00384CDC" w:rsidRDefault="006D7F7C" w:rsidP="00BF6892">
            <w:pPr>
              <w:jc w:val="center"/>
            </w:pPr>
          </w:p>
        </w:tc>
      </w:tr>
      <w:tr w:rsidR="006D7F7C" w:rsidRPr="00384CDC" w:rsidTr="006D7F7C">
        <w:trPr>
          <w:trHeight w:val="255"/>
        </w:trPr>
        <w:tc>
          <w:tcPr>
            <w:tcW w:w="283" w:type="pct"/>
            <w:tcBorders>
              <w:top w:val="nil"/>
              <w:left w:val="single" w:sz="4" w:space="0" w:color="auto"/>
              <w:bottom w:val="single" w:sz="4" w:space="0" w:color="auto"/>
              <w:right w:val="single" w:sz="4" w:space="0" w:color="auto"/>
            </w:tcBorders>
            <w:noWrap/>
            <w:vAlign w:val="bottom"/>
          </w:tcPr>
          <w:p w:rsidR="006D7F7C" w:rsidRPr="00384CDC" w:rsidRDefault="006D7F7C" w:rsidP="00BF6892">
            <w:pPr>
              <w:jc w:val="center"/>
            </w:pPr>
            <w:r w:rsidRPr="00384CDC">
              <w:t>1</w:t>
            </w:r>
          </w:p>
        </w:tc>
        <w:tc>
          <w:tcPr>
            <w:tcW w:w="1036" w:type="pct"/>
            <w:tcBorders>
              <w:top w:val="nil"/>
              <w:left w:val="nil"/>
              <w:bottom w:val="single" w:sz="4" w:space="0" w:color="auto"/>
              <w:right w:val="single" w:sz="4" w:space="0" w:color="auto"/>
            </w:tcBorders>
            <w:noWrap/>
            <w:vAlign w:val="bottom"/>
          </w:tcPr>
          <w:p w:rsidR="006D7F7C" w:rsidRPr="00384CDC" w:rsidRDefault="006D7F7C" w:rsidP="00BF6892">
            <w:pPr>
              <w:jc w:val="center"/>
            </w:pPr>
            <w:r w:rsidRPr="00384CDC">
              <w:t>2</w:t>
            </w:r>
          </w:p>
        </w:tc>
        <w:tc>
          <w:tcPr>
            <w:tcW w:w="951"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r>
              <w:t>3</w:t>
            </w:r>
          </w:p>
        </w:tc>
        <w:tc>
          <w:tcPr>
            <w:tcW w:w="960" w:type="pct"/>
            <w:tcBorders>
              <w:top w:val="single" w:sz="4" w:space="0" w:color="auto"/>
              <w:left w:val="nil"/>
              <w:bottom w:val="single" w:sz="4" w:space="0" w:color="auto"/>
              <w:right w:val="single" w:sz="4" w:space="0" w:color="auto"/>
            </w:tcBorders>
          </w:tcPr>
          <w:p w:rsidR="006D7F7C" w:rsidRPr="00384CDC" w:rsidRDefault="006D7F7C" w:rsidP="00BF6892">
            <w:pPr>
              <w:jc w:val="center"/>
            </w:pPr>
            <w:r>
              <w:t>4</w:t>
            </w:r>
          </w:p>
        </w:tc>
        <w:tc>
          <w:tcPr>
            <w:tcW w:w="887"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r>
              <w:t>5</w:t>
            </w:r>
          </w:p>
        </w:tc>
        <w:tc>
          <w:tcPr>
            <w:tcW w:w="883" w:type="pct"/>
            <w:tcBorders>
              <w:top w:val="single" w:sz="4" w:space="0" w:color="auto"/>
              <w:left w:val="nil"/>
              <w:bottom w:val="single" w:sz="4" w:space="0" w:color="auto"/>
              <w:right w:val="single" w:sz="4" w:space="0" w:color="auto"/>
            </w:tcBorders>
            <w:noWrap/>
            <w:vAlign w:val="bottom"/>
          </w:tcPr>
          <w:p w:rsidR="006D7F7C" w:rsidRPr="00384CDC" w:rsidRDefault="006D7F7C" w:rsidP="00BF6892">
            <w:pPr>
              <w:jc w:val="center"/>
            </w:pPr>
            <w:r>
              <w:t>6</w:t>
            </w:r>
          </w:p>
        </w:tc>
      </w:tr>
      <w:tr w:rsidR="006D7F7C" w:rsidRPr="00384CDC" w:rsidTr="006D7F7C">
        <w:trPr>
          <w:trHeight w:val="315"/>
        </w:trPr>
        <w:tc>
          <w:tcPr>
            <w:tcW w:w="283" w:type="pct"/>
            <w:tcBorders>
              <w:top w:val="nil"/>
              <w:left w:val="single" w:sz="4" w:space="0" w:color="auto"/>
              <w:bottom w:val="single" w:sz="4" w:space="0" w:color="auto"/>
              <w:right w:val="single" w:sz="4" w:space="0" w:color="auto"/>
            </w:tcBorders>
            <w:noWrap/>
            <w:vAlign w:val="bottom"/>
          </w:tcPr>
          <w:p w:rsidR="006D7F7C" w:rsidRPr="00384CDC" w:rsidRDefault="006D7F7C" w:rsidP="00BF6892">
            <w:pPr>
              <w:jc w:val="center"/>
            </w:pPr>
          </w:p>
        </w:tc>
        <w:tc>
          <w:tcPr>
            <w:tcW w:w="1036" w:type="pct"/>
            <w:tcBorders>
              <w:top w:val="nil"/>
              <w:left w:val="nil"/>
              <w:bottom w:val="single" w:sz="4" w:space="0" w:color="auto"/>
              <w:right w:val="single" w:sz="4" w:space="0" w:color="auto"/>
            </w:tcBorders>
            <w:noWrap/>
            <w:vAlign w:val="bottom"/>
          </w:tcPr>
          <w:p w:rsidR="006D7F7C" w:rsidRPr="002048DD" w:rsidRDefault="006D7F7C" w:rsidP="003654CD">
            <w:pPr>
              <w:ind w:firstLine="22"/>
              <w:rPr>
                <w:sz w:val="20"/>
                <w:szCs w:val="20"/>
              </w:rPr>
            </w:pPr>
          </w:p>
        </w:tc>
        <w:tc>
          <w:tcPr>
            <w:tcW w:w="951"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p>
        </w:tc>
        <w:tc>
          <w:tcPr>
            <w:tcW w:w="960" w:type="pct"/>
            <w:tcBorders>
              <w:top w:val="single" w:sz="4" w:space="0" w:color="auto"/>
              <w:left w:val="nil"/>
              <w:bottom w:val="single" w:sz="4" w:space="0" w:color="auto"/>
              <w:right w:val="single" w:sz="4" w:space="0" w:color="auto"/>
            </w:tcBorders>
          </w:tcPr>
          <w:p w:rsidR="006D7F7C" w:rsidRPr="00384CDC" w:rsidRDefault="006D7F7C" w:rsidP="00BF6892">
            <w:pPr>
              <w:jc w:val="center"/>
            </w:pPr>
          </w:p>
        </w:tc>
        <w:tc>
          <w:tcPr>
            <w:tcW w:w="887"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p>
        </w:tc>
        <w:tc>
          <w:tcPr>
            <w:tcW w:w="883" w:type="pct"/>
            <w:tcBorders>
              <w:top w:val="nil"/>
              <w:left w:val="nil"/>
              <w:bottom w:val="single" w:sz="4" w:space="0" w:color="auto"/>
              <w:right w:val="single" w:sz="4" w:space="0" w:color="auto"/>
            </w:tcBorders>
            <w:noWrap/>
            <w:vAlign w:val="bottom"/>
          </w:tcPr>
          <w:p w:rsidR="006D7F7C" w:rsidRPr="00384CDC" w:rsidRDefault="006D7F7C" w:rsidP="00BF6892">
            <w:pPr>
              <w:jc w:val="center"/>
            </w:pPr>
          </w:p>
        </w:tc>
      </w:tr>
      <w:tr w:rsidR="006D7F7C" w:rsidRPr="00384CDC" w:rsidTr="006D7F7C">
        <w:trPr>
          <w:trHeight w:val="335"/>
        </w:trPr>
        <w:tc>
          <w:tcPr>
            <w:tcW w:w="1318" w:type="pct"/>
            <w:gridSpan w:val="2"/>
            <w:tcBorders>
              <w:top w:val="nil"/>
              <w:left w:val="single" w:sz="4" w:space="0" w:color="auto"/>
              <w:bottom w:val="single" w:sz="4" w:space="0" w:color="auto"/>
              <w:right w:val="single" w:sz="4" w:space="0" w:color="auto"/>
            </w:tcBorders>
            <w:noWrap/>
            <w:vAlign w:val="bottom"/>
          </w:tcPr>
          <w:p w:rsidR="006D7F7C" w:rsidRPr="00384CDC" w:rsidRDefault="006D7F7C" w:rsidP="00BF6892">
            <w:pPr>
              <w:jc w:val="right"/>
            </w:pPr>
            <w:r w:rsidRPr="00384CDC">
              <w:t>Итого:</w:t>
            </w:r>
          </w:p>
        </w:tc>
        <w:tc>
          <w:tcPr>
            <w:tcW w:w="951" w:type="pct"/>
            <w:tcBorders>
              <w:top w:val="single" w:sz="4" w:space="0" w:color="auto"/>
              <w:left w:val="single" w:sz="4" w:space="0" w:color="auto"/>
              <w:bottom w:val="single" w:sz="4" w:space="0" w:color="auto"/>
              <w:right w:val="single" w:sz="4" w:space="0" w:color="auto"/>
            </w:tcBorders>
            <w:noWrap/>
            <w:vAlign w:val="center"/>
          </w:tcPr>
          <w:p w:rsidR="006D7F7C" w:rsidRPr="00384CDC" w:rsidRDefault="006D7F7C" w:rsidP="00BF6892">
            <w:pPr>
              <w:jc w:val="center"/>
            </w:pPr>
          </w:p>
        </w:tc>
        <w:tc>
          <w:tcPr>
            <w:tcW w:w="960" w:type="pct"/>
            <w:tcBorders>
              <w:top w:val="single" w:sz="4" w:space="0" w:color="auto"/>
              <w:left w:val="nil"/>
              <w:bottom w:val="single" w:sz="4" w:space="0" w:color="auto"/>
              <w:right w:val="single" w:sz="4" w:space="0" w:color="auto"/>
            </w:tcBorders>
          </w:tcPr>
          <w:p w:rsidR="006D7F7C" w:rsidRPr="00384CDC" w:rsidRDefault="006D7F7C" w:rsidP="00BF6892">
            <w:pPr>
              <w:jc w:val="center"/>
            </w:pPr>
            <w:r>
              <w:t>-</w:t>
            </w:r>
          </w:p>
        </w:tc>
        <w:tc>
          <w:tcPr>
            <w:tcW w:w="887" w:type="pct"/>
            <w:tcBorders>
              <w:top w:val="single" w:sz="4" w:space="0" w:color="auto"/>
              <w:left w:val="single" w:sz="4" w:space="0" w:color="auto"/>
              <w:bottom w:val="single" w:sz="4" w:space="0" w:color="auto"/>
              <w:right w:val="single" w:sz="4" w:space="0" w:color="auto"/>
            </w:tcBorders>
            <w:noWrap/>
            <w:vAlign w:val="center"/>
          </w:tcPr>
          <w:p w:rsidR="006D7F7C" w:rsidRPr="00384CDC" w:rsidRDefault="006D7F7C" w:rsidP="00BF6892">
            <w:pPr>
              <w:jc w:val="center"/>
            </w:pPr>
            <w:r w:rsidRPr="00384CDC">
              <w:t>-</w:t>
            </w:r>
          </w:p>
        </w:tc>
        <w:tc>
          <w:tcPr>
            <w:tcW w:w="883" w:type="pct"/>
            <w:tcBorders>
              <w:top w:val="nil"/>
              <w:left w:val="nil"/>
              <w:bottom w:val="single" w:sz="4" w:space="0" w:color="auto"/>
              <w:right w:val="single" w:sz="4" w:space="0" w:color="auto"/>
            </w:tcBorders>
            <w:noWrap/>
            <w:vAlign w:val="center"/>
          </w:tcPr>
          <w:p w:rsidR="006D7F7C" w:rsidRPr="00384CDC" w:rsidRDefault="006D7F7C" w:rsidP="00BF6892">
            <w:pPr>
              <w:jc w:val="center"/>
            </w:pPr>
            <w:r w:rsidRPr="00384CDC">
              <w:t>-</w:t>
            </w:r>
          </w:p>
        </w:tc>
      </w:tr>
    </w:tbl>
    <w:p w:rsidR="000954FB" w:rsidRPr="000379F8" w:rsidRDefault="000954FB" w:rsidP="000954FB">
      <w:pPr>
        <w:ind w:firstLine="567"/>
        <w:jc w:val="both"/>
        <w:rPr>
          <w:color w:val="BFBFBF"/>
          <w:sz w:val="28"/>
          <w:szCs w:val="28"/>
        </w:rPr>
      </w:pPr>
    </w:p>
    <w:p w:rsidR="006D7F7C" w:rsidRPr="00BB5CB2" w:rsidRDefault="006A6E7D" w:rsidP="006D7F7C">
      <w:pPr>
        <w:ind w:firstLine="709"/>
        <w:jc w:val="both"/>
        <w:rPr>
          <w:sz w:val="28"/>
          <w:szCs w:val="28"/>
        </w:rPr>
      </w:pPr>
      <w:r w:rsidRPr="00BB5CB2">
        <w:rPr>
          <w:sz w:val="28"/>
          <w:szCs w:val="28"/>
        </w:rPr>
        <w:t xml:space="preserve">1. </w:t>
      </w:r>
      <w:proofErr w:type="gramStart"/>
      <w:r w:rsidRPr="00BB5CB2">
        <w:rPr>
          <w:sz w:val="28"/>
          <w:szCs w:val="28"/>
        </w:rPr>
        <w:t xml:space="preserve">Цена, указанная в настоящем финансово-коммерческом предложении по </w:t>
      </w:r>
      <w:r w:rsidRPr="00BB5CB2">
        <w:rPr>
          <w:i/>
          <w:sz w:val="28"/>
          <w:szCs w:val="28"/>
        </w:rPr>
        <w:t xml:space="preserve">(поставке товаров, выполнению </w:t>
      </w:r>
      <w:r w:rsidR="00164AC8" w:rsidRPr="00BB5CB2">
        <w:rPr>
          <w:i/>
          <w:sz w:val="28"/>
          <w:szCs w:val="28"/>
        </w:rPr>
        <w:t>работ, оказанием</w:t>
      </w:r>
      <w:r w:rsidRPr="00BB5CB2">
        <w:rPr>
          <w:i/>
          <w:sz w:val="28"/>
          <w:szCs w:val="28"/>
        </w:rPr>
        <w:t xml:space="preserve"> услуг)</w:t>
      </w:r>
      <w:r w:rsidRPr="00BB5CB2">
        <w:rPr>
          <w:sz w:val="28"/>
          <w:szCs w:val="28"/>
        </w:rPr>
        <w:t xml:space="preserve"> учитывает стоимость </w:t>
      </w:r>
      <w:r w:rsidR="006D7F7C" w:rsidRPr="00BB5CB2">
        <w:rPr>
          <w:sz w:val="28"/>
          <w:szCs w:val="28"/>
        </w:rPr>
        <w:t>всех расходов Исполнителя, в том числе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затрат, связанных с выполнением подрядных работ, налогов, кроме НДС.</w:t>
      </w:r>
      <w:proofErr w:type="gramEnd"/>
    </w:p>
    <w:p w:rsidR="006A6E7D" w:rsidRPr="00BB5CB2" w:rsidRDefault="006A6E7D" w:rsidP="006D7F7C">
      <w:pPr>
        <w:ind w:firstLine="709"/>
        <w:jc w:val="both"/>
        <w:rPr>
          <w:sz w:val="28"/>
          <w:szCs w:val="28"/>
        </w:rPr>
      </w:pPr>
      <w:r w:rsidRPr="00BB5CB2">
        <w:rPr>
          <w:sz w:val="28"/>
          <w:szCs w:val="28"/>
        </w:rPr>
        <w:t>__________</w:t>
      </w:r>
      <w:r w:rsidRPr="00BB5CB2">
        <w:rPr>
          <w:i/>
          <w:sz w:val="28"/>
          <w:szCs w:val="28"/>
        </w:rPr>
        <w:t xml:space="preserve"> (Поставка товаров, выполнение работ, оказание услуг)</w:t>
      </w:r>
      <w:r w:rsidRPr="00BB5CB2">
        <w:rPr>
          <w:sz w:val="28"/>
          <w:szCs w:val="28"/>
        </w:rPr>
        <w:t xml:space="preserve"> облагается НДС по ставке ____%, размер которого </w:t>
      </w:r>
      <w:proofErr w:type="gramStart"/>
      <w:r w:rsidRPr="00BB5CB2">
        <w:rPr>
          <w:sz w:val="28"/>
          <w:szCs w:val="28"/>
        </w:rPr>
        <w:t>составляет ________/ НДС не облагается</w:t>
      </w:r>
      <w:proofErr w:type="gramEnd"/>
      <w:r w:rsidRPr="00BB5CB2">
        <w:rPr>
          <w:sz w:val="28"/>
          <w:szCs w:val="28"/>
        </w:rPr>
        <w:t xml:space="preserve"> </w:t>
      </w:r>
      <w:r w:rsidRPr="00BB5CB2">
        <w:rPr>
          <w:i/>
          <w:sz w:val="28"/>
          <w:szCs w:val="28"/>
        </w:rPr>
        <w:t>(указать необходимое).</w:t>
      </w:r>
    </w:p>
    <w:p w:rsidR="006A6E7D" w:rsidRDefault="006A6E7D" w:rsidP="006D7F7C">
      <w:pPr>
        <w:pStyle w:val="afd"/>
        <w:ind w:firstLine="709"/>
        <w:jc w:val="both"/>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D7F7C">
      <w:pPr>
        <w:pStyle w:val="afd"/>
        <w:ind w:firstLine="709"/>
        <w:jc w:val="both"/>
        <w:rPr>
          <w:i/>
          <w:sz w:val="24"/>
          <w:szCs w:val="24"/>
        </w:rPr>
      </w:pPr>
      <w:r w:rsidRPr="00721D0D">
        <w:rPr>
          <w:i/>
          <w:sz w:val="24"/>
          <w:szCs w:val="24"/>
        </w:rPr>
        <w:t>(заполняется претендентом при необходимости).</w:t>
      </w:r>
    </w:p>
    <w:p w:rsidR="006A6E7D" w:rsidRPr="00205668" w:rsidRDefault="006A6E7D" w:rsidP="006D7F7C">
      <w:pPr>
        <w:pStyle w:val="afd"/>
        <w:ind w:firstLine="709"/>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006C3A2D">
        <w:rPr>
          <w:i/>
          <w:sz w:val="24"/>
          <w:szCs w:val="24"/>
        </w:rPr>
        <w:t xml:space="preserve"> не менее 6</w:t>
      </w:r>
      <w:r w:rsidRPr="00721D0D">
        <w:rPr>
          <w:i/>
          <w:sz w:val="24"/>
          <w:szCs w:val="24"/>
        </w:rPr>
        <w:t>0 (</w:t>
      </w:r>
      <w:r w:rsidR="006C3A2D">
        <w:rPr>
          <w:i/>
          <w:sz w:val="24"/>
          <w:szCs w:val="24"/>
        </w:rPr>
        <w:t>шести</w:t>
      </w:r>
      <w:r w:rsidR="00BA6F80">
        <w:rPr>
          <w:i/>
          <w:sz w:val="24"/>
          <w:szCs w:val="24"/>
        </w:rPr>
        <w:t>десяти</w:t>
      </w:r>
      <w:r w:rsidRPr="00721D0D">
        <w:rPr>
          <w:i/>
          <w:sz w:val="24"/>
          <w:szCs w:val="24"/>
        </w:rPr>
        <w:t xml:space="preserve">) календарных дней </w:t>
      </w:r>
      <w:proofErr w:type="gramStart"/>
      <w:r w:rsidRPr="00721D0D">
        <w:rPr>
          <w:i/>
          <w:sz w:val="24"/>
          <w:szCs w:val="24"/>
        </w:rPr>
        <w:t xml:space="preserve">с даты </w:t>
      </w:r>
      <w:r>
        <w:rPr>
          <w:i/>
          <w:sz w:val="24"/>
          <w:szCs w:val="24"/>
        </w:rPr>
        <w:t>рассмотрения</w:t>
      </w:r>
      <w:proofErr w:type="gramEnd"/>
      <w:r>
        <w:rPr>
          <w:i/>
          <w:sz w:val="24"/>
          <w:szCs w:val="24"/>
        </w:rPr>
        <w:t xml:space="preserve">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D7F7C">
      <w:pPr>
        <w:pStyle w:val="afd"/>
        <w:ind w:firstLine="709"/>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BA6F80" w:rsidRDefault="006A6E7D" w:rsidP="006A6E7D">
      <w:pPr>
        <w:pStyle w:val="afd"/>
        <w:jc w:val="both"/>
        <w:rPr>
          <w:szCs w:val="28"/>
        </w:rPr>
      </w:pPr>
      <w:r w:rsidRPr="00BA6F80">
        <w:rPr>
          <w:szCs w:val="28"/>
        </w:rPr>
        <w:t> Следующие приложения являются неотъемлемой частью настоящего финансово-коммерческого предложения:</w:t>
      </w:r>
    </w:p>
    <w:p w:rsidR="006A6E7D" w:rsidRPr="00BA6F80" w:rsidRDefault="006A6E7D" w:rsidP="006A6E7D">
      <w:pPr>
        <w:pStyle w:val="afd"/>
        <w:jc w:val="both"/>
        <w:rPr>
          <w:szCs w:val="28"/>
        </w:rPr>
      </w:pPr>
      <w:r w:rsidRPr="00BA6F80">
        <w:rPr>
          <w:szCs w:val="28"/>
        </w:rPr>
        <w:t xml:space="preserve">1) приложение № 1 – Расчет стоимости </w:t>
      </w:r>
      <w:r w:rsidR="00BA6F80">
        <w:rPr>
          <w:szCs w:val="28"/>
        </w:rPr>
        <w:t xml:space="preserve">работ </w:t>
      </w:r>
      <w:r w:rsidRPr="00BA6F80">
        <w:rPr>
          <w:szCs w:val="28"/>
        </w:rPr>
        <w:t>на ___ листах.</w:t>
      </w:r>
    </w:p>
    <w:p w:rsidR="00434184" w:rsidRPr="00434184" w:rsidRDefault="0005583E" w:rsidP="00434184">
      <w:pPr>
        <w:pStyle w:val="afd"/>
        <w:jc w:val="both"/>
      </w:pPr>
      <w:r>
        <w:rPr>
          <w:szCs w:val="28"/>
        </w:rPr>
        <w:t>2</w:t>
      </w:r>
      <w:r w:rsidR="006A6E7D" w:rsidRPr="00BA6F80">
        <w:rPr>
          <w:szCs w:val="28"/>
        </w:rPr>
        <w:t>) Сведения о планируемых к привлечению субподрядных организациях (составляется п</w:t>
      </w:r>
      <w:r w:rsidR="00164AC8">
        <w:rPr>
          <w:szCs w:val="28"/>
        </w:rPr>
        <w:t xml:space="preserve">о форме приложения № </w:t>
      </w:r>
      <w:r w:rsidR="00BB5CB2">
        <w:rPr>
          <w:szCs w:val="28"/>
        </w:rPr>
        <w:t>7</w:t>
      </w:r>
      <w:r w:rsidR="006A6E7D" w:rsidRPr="00BA6F80">
        <w:rPr>
          <w:szCs w:val="28"/>
        </w:rPr>
        <w:t xml:space="preserve"> к документации о закупке)</w:t>
      </w:r>
      <w:r w:rsidR="006A6E7D" w:rsidRPr="00BA6F80">
        <w:t>.</w:t>
      </w: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434184" w:rsidRDefault="006A6E7D" w:rsidP="00434184">
      <w:pPr>
        <w:pStyle w:val="32"/>
        <w:suppressAutoHyphens/>
        <w:spacing w:after="0"/>
        <w:rPr>
          <w:sz w:val="28"/>
          <w:szCs w:val="28"/>
        </w:rPr>
      </w:pPr>
      <w:r>
        <w:rPr>
          <w:i/>
        </w:rPr>
        <w:t xml:space="preserve">       </w:t>
      </w:r>
      <w:r w:rsidRPr="007415F9">
        <w:rPr>
          <w:i/>
        </w:rPr>
        <w:t>Печать</w:t>
      </w:r>
      <w:r w:rsidRPr="007415F9">
        <w:rPr>
          <w:i/>
        </w:rPr>
        <w:tab/>
      </w:r>
      <w:r w:rsidRPr="007415F9">
        <w:rPr>
          <w:i/>
        </w:rPr>
        <w:tab/>
      </w:r>
      <w:r w:rsidRPr="007415F9">
        <w:rPr>
          <w:i/>
        </w:rPr>
        <w:tab/>
        <w:t>(должность, подпись, ФИО)</w:t>
      </w:r>
      <w:r w:rsidR="00434184" w:rsidRPr="00434184">
        <w:rPr>
          <w:sz w:val="28"/>
          <w:szCs w:val="28"/>
        </w:rPr>
        <w:t xml:space="preserve"> </w:t>
      </w:r>
      <w:r w:rsidR="00434184">
        <w:rPr>
          <w:sz w:val="28"/>
          <w:szCs w:val="28"/>
        </w:rPr>
        <w:t xml:space="preserve">                                   </w:t>
      </w:r>
      <w:r w:rsidR="00434184" w:rsidRPr="00445DDD">
        <w:rPr>
          <w:sz w:val="28"/>
          <w:szCs w:val="28"/>
        </w:rPr>
        <w:t>"____" _________ 20</w:t>
      </w:r>
      <w:r w:rsidR="00434184">
        <w:rPr>
          <w:sz w:val="28"/>
          <w:szCs w:val="28"/>
        </w:rPr>
        <w:t>1__</w:t>
      </w:r>
      <w:r w:rsidR="00434184" w:rsidRPr="00445DDD">
        <w:rPr>
          <w:sz w:val="28"/>
          <w:szCs w:val="28"/>
        </w:rPr>
        <w:t> г.</w:t>
      </w:r>
    </w:p>
    <w:p w:rsidR="00972F8C" w:rsidRDefault="00972F8C" w:rsidP="000954FB">
      <w:pPr>
        <w:pStyle w:val="afa"/>
        <w:ind w:firstLine="0"/>
        <w:jc w:val="right"/>
        <w:rPr>
          <w:sz w:val="28"/>
          <w:szCs w:val="28"/>
        </w:rPr>
      </w:pPr>
    </w:p>
    <w:p w:rsidR="00972F8C" w:rsidRDefault="00972F8C" w:rsidP="000954FB">
      <w:pPr>
        <w:pStyle w:val="afa"/>
        <w:ind w:firstLine="0"/>
        <w:jc w:val="right"/>
        <w:rPr>
          <w:sz w:val="28"/>
          <w:szCs w:val="28"/>
        </w:rPr>
      </w:pPr>
    </w:p>
    <w:p w:rsidR="00972F8C" w:rsidRDefault="00972F8C" w:rsidP="000954FB">
      <w:pPr>
        <w:pStyle w:val="afa"/>
        <w:ind w:firstLine="0"/>
        <w:jc w:val="right"/>
        <w:rPr>
          <w:sz w:val="28"/>
          <w:szCs w:val="28"/>
        </w:rPr>
      </w:pPr>
    </w:p>
    <w:p w:rsidR="00972F8C" w:rsidRDefault="00972F8C" w:rsidP="000954FB">
      <w:pPr>
        <w:pStyle w:val="afa"/>
        <w:ind w:firstLine="0"/>
        <w:jc w:val="right"/>
        <w:rPr>
          <w:sz w:val="28"/>
          <w:szCs w:val="28"/>
        </w:rPr>
      </w:pPr>
    </w:p>
    <w:p w:rsidR="00972F8C" w:rsidRDefault="00972F8C" w:rsidP="000954FB">
      <w:pPr>
        <w:pStyle w:val="afa"/>
        <w:ind w:firstLine="0"/>
        <w:jc w:val="right"/>
        <w:rPr>
          <w:sz w:val="28"/>
          <w:szCs w:val="28"/>
        </w:rPr>
      </w:pPr>
    </w:p>
    <w:p w:rsidR="00972F8C" w:rsidRDefault="00972F8C" w:rsidP="000954FB">
      <w:pPr>
        <w:pStyle w:val="afa"/>
        <w:ind w:firstLine="0"/>
        <w:jc w:val="right"/>
        <w:rPr>
          <w:sz w:val="28"/>
          <w:szCs w:val="28"/>
        </w:rPr>
      </w:pPr>
    </w:p>
    <w:p w:rsidR="00972F8C" w:rsidRDefault="00972F8C" w:rsidP="000954FB">
      <w:pPr>
        <w:pStyle w:val="afa"/>
        <w:ind w:firstLine="0"/>
        <w:jc w:val="right"/>
        <w:rPr>
          <w:sz w:val="28"/>
          <w:szCs w:val="28"/>
        </w:rPr>
      </w:pPr>
    </w:p>
    <w:p w:rsidR="00972F8C" w:rsidRDefault="00972F8C" w:rsidP="000954FB">
      <w:pPr>
        <w:pStyle w:val="afa"/>
        <w:ind w:firstLine="0"/>
        <w:jc w:val="right"/>
        <w:rPr>
          <w:sz w:val="28"/>
          <w:szCs w:val="28"/>
        </w:rPr>
      </w:pPr>
    </w:p>
    <w:p w:rsidR="00972F8C" w:rsidRDefault="00972F8C" w:rsidP="000954FB">
      <w:pPr>
        <w:pStyle w:val="afa"/>
        <w:ind w:firstLine="0"/>
        <w:jc w:val="right"/>
        <w:rPr>
          <w:sz w:val="28"/>
          <w:szCs w:val="28"/>
        </w:rPr>
      </w:pPr>
    </w:p>
    <w:p w:rsidR="00972F8C" w:rsidRDefault="00972F8C" w:rsidP="000954FB">
      <w:pPr>
        <w:pStyle w:val="afa"/>
        <w:ind w:firstLine="0"/>
        <w:jc w:val="right"/>
        <w:rPr>
          <w:sz w:val="28"/>
          <w:szCs w:val="28"/>
        </w:rPr>
      </w:pPr>
    </w:p>
    <w:p w:rsidR="00972F8C" w:rsidRDefault="00972F8C" w:rsidP="000954FB">
      <w:pPr>
        <w:pStyle w:val="afa"/>
        <w:ind w:firstLine="0"/>
        <w:jc w:val="right"/>
        <w:rPr>
          <w:sz w:val="28"/>
          <w:szCs w:val="28"/>
        </w:rPr>
      </w:pPr>
    </w:p>
    <w:p w:rsidR="00972F8C" w:rsidRDefault="00972F8C" w:rsidP="000954FB">
      <w:pPr>
        <w:pStyle w:val="afa"/>
        <w:ind w:firstLine="0"/>
        <w:jc w:val="right"/>
        <w:rPr>
          <w:sz w:val="28"/>
          <w:szCs w:val="28"/>
        </w:rPr>
      </w:pPr>
    </w:p>
    <w:p w:rsidR="00972F8C" w:rsidRDefault="00972F8C" w:rsidP="000954FB">
      <w:pPr>
        <w:pStyle w:val="afa"/>
        <w:ind w:firstLine="0"/>
        <w:jc w:val="right"/>
        <w:rPr>
          <w:sz w:val="28"/>
          <w:szCs w:val="28"/>
        </w:rPr>
      </w:pPr>
    </w:p>
    <w:p w:rsidR="00972F8C" w:rsidRDefault="00972F8C" w:rsidP="000954FB">
      <w:pPr>
        <w:pStyle w:val="afa"/>
        <w:ind w:firstLine="0"/>
        <w:jc w:val="right"/>
        <w:rPr>
          <w:sz w:val="28"/>
          <w:szCs w:val="28"/>
        </w:rPr>
      </w:pPr>
    </w:p>
    <w:p w:rsidR="00972F8C" w:rsidRDefault="00972F8C" w:rsidP="000954FB">
      <w:pPr>
        <w:pStyle w:val="afa"/>
        <w:ind w:firstLine="0"/>
        <w:jc w:val="right"/>
        <w:rPr>
          <w:sz w:val="28"/>
          <w:szCs w:val="28"/>
        </w:rPr>
      </w:pPr>
    </w:p>
    <w:p w:rsidR="00972F8C" w:rsidRDefault="00972F8C" w:rsidP="000954FB">
      <w:pPr>
        <w:pStyle w:val="afa"/>
        <w:ind w:firstLine="0"/>
        <w:jc w:val="right"/>
        <w:rPr>
          <w:sz w:val="28"/>
          <w:szCs w:val="28"/>
        </w:rPr>
      </w:pPr>
    </w:p>
    <w:p w:rsidR="00972F8C" w:rsidRDefault="00972F8C" w:rsidP="000954FB">
      <w:pPr>
        <w:pStyle w:val="afa"/>
        <w:ind w:firstLine="0"/>
        <w:jc w:val="right"/>
        <w:rPr>
          <w:sz w:val="28"/>
          <w:szCs w:val="28"/>
        </w:rPr>
      </w:pPr>
    </w:p>
    <w:p w:rsidR="00972F8C" w:rsidRDefault="00972F8C" w:rsidP="000954FB">
      <w:pPr>
        <w:pStyle w:val="afa"/>
        <w:ind w:firstLine="0"/>
        <w:jc w:val="right"/>
        <w:rPr>
          <w:sz w:val="28"/>
          <w:szCs w:val="28"/>
        </w:rPr>
      </w:pPr>
    </w:p>
    <w:p w:rsidR="00972F8C" w:rsidRDefault="00972F8C" w:rsidP="000954FB">
      <w:pPr>
        <w:pStyle w:val="afa"/>
        <w:ind w:firstLine="0"/>
        <w:jc w:val="right"/>
        <w:rPr>
          <w:sz w:val="28"/>
          <w:szCs w:val="28"/>
        </w:rPr>
      </w:pPr>
    </w:p>
    <w:p w:rsidR="00972F8C" w:rsidRDefault="00972F8C" w:rsidP="000954FB">
      <w:pPr>
        <w:pStyle w:val="afa"/>
        <w:ind w:firstLine="0"/>
        <w:jc w:val="right"/>
        <w:rPr>
          <w:sz w:val="28"/>
          <w:szCs w:val="28"/>
        </w:rPr>
      </w:pPr>
    </w:p>
    <w:p w:rsidR="00972F8C" w:rsidRDefault="00972F8C" w:rsidP="000954FB">
      <w:pPr>
        <w:pStyle w:val="afa"/>
        <w:ind w:firstLine="0"/>
        <w:jc w:val="right"/>
        <w:rPr>
          <w:sz w:val="28"/>
          <w:szCs w:val="28"/>
        </w:rPr>
      </w:pPr>
    </w:p>
    <w:p w:rsidR="00972F8C" w:rsidRDefault="00972F8C" w:rsidP="000954FB">
      <w:pPr>
        <w:pStyle w:val="afa"/>
        <w:ind w:firstLine="0"/>
        <w:jc w:val="right"/>
        <w:rPr>
          <w:sz w:val="28"/>
          <w:szCs w:val="28"/>
        </w:rPr>
      </w:pPr>
    </w:p>
    <w:p w:rsidR="005D5E74" w:rsidRDefault="005D5E74" w:rsidP="000954FB">
      <w:pPr>
        <w:pStyle w:val="afa"/>
        <w:ind w:firstLine="0"/>
        <w:jc w:val="right"/>
        <w:rPr>
          <w:sz w:val="28"/>
          <w:szCs w:val="28"/>
        </w:rPr>
      </w:pPr>
    </w:p>
    <w:p w:rsidR="00972F8C" w:rsidRDefault="00972F8C" w:rsidP="000954FB">
      <w:pPr>
        <w:pStyle w:val="afa"/>
        <w:ind w:firstLine="0"/>
        <w:jc w:val="right"/>
        <w:rPr>
          <w:sz w:val="28"/>
          <w:szCs w:val="28"/>
        </w:rPr>
      </w:pPr>
    </w:p>
    <w:p w:rsidR="00D96E88" w:rsidRDefault="00D96E88" w:rsidP="000954FB">
      <w:pPr>
        <w:pStyle w:val="afa"/>
        <w:ind w:firstLine="0"/>
        <w:jc w:val="right"/>
        <w:rPr>
          <w:sz w:val="28"/>
          <w:szCs w:val="28"/>
        </w:rPr>
      </w:pPr>
    </w:p>
    <w:p w:rsidR="00D96E88" w:rsidRDefault="00D96E88" w:rsidP="000954FB">
      <w:pPr>
        <w:pStyle w:val="afa"/>
        <w:ind w:firstLine="0"/>
        <w:jc w:val="right"/>
        <w:rPr>
          <w:sz w:val="28"/>
          <w:szCs w:val="28"/>
        </w:rPr>
      </w:pPr>
    </w:p>
    <w:p w:rsidR="00972F8C" w:rsidRDefault="00972F8C" w:rsidP="000954FB">
      <w:pPr>
        <w:pStyle w:val="afa"/>
        <w:ind w:firstLine="0"/>
        <w:jc w:val="right"/>
        <w:rPr>
          <w:sz w:val="28"/>
          <w:szCs w:val="28"/>
        </w:rPr>
      </w:pPr>
    </w:p>
    <w:p w:rsidR="000954FB" w:rsidRPr="00C97E49" w:rsidRDefault="000954FB" w:rsidP="000954FB">
      <w:pPr>
        <w:pStyle w:val="afa"/>
        <w:ind w:firstLine="0"/>
        <w:jc w:val="right"/>
        <w:rPr>
          <w:sz w:val="28"/>
          <w:szCs w:val="28"/>
        </w:rPr>
      </w:pPr>
      <w:r w:rsidRPr="00C97E49">
        <w:rPr>
          <w:sz w:val="28"/>
          <w:szCs w:val="28"/>
        </w:rPr>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BA6F80" w:rsidRDefault="000954FB" w:rsidP="00BA6F80">
      <w:pPr>
        <w:jc w:val="center"/>
        <w:rPr>
          <w:b/>
          <w:bCs/>
          <w:sz w:val="28"/>
          <w:szCs w:val="28"/>
        </w:rPr>
      </w:pPr>
      <w:r w:rsidRPr="00C97E49">
        <w:rPr>
          <w:b/>
          <w:bCs/>
          <w:sz w:val="28"/>
          <w:szCs w:val="28"/>
        </w:rPr>
        <w:t>Све</w:t>
      </w:r>
      <w:r w:rsidR="006D7F7C">
        <w:rPr>
          <w:b/>
          <w:bCs/>
          <w:sz w:val="28"/>
          <w:szCs w:val="28"/>
        </w:rPr>
        <w:t>дения об опыте выполнения Работ</w:t>
      </w:r>
      <w:r w:rsidRPr="00C97E49">
        <w:rPr>
          <w:b/>
          <w:bCs/>
          <w:sz w:val="28"/>
          <w:szCs w:val="28"/>
        </w:rPr>
        <w:t xml:space="preserve"> по предмету </w:t>
      </w:r>
      <w:r w:rsidR="00093F19">
        <w:rPr>
          <w:b/>
          <w:bCs/>
          <w:sz w:val="28"/>
          <w:szCs w:val="28"/>
        </w:rPr>
        <w:t>Открытого конкурса</w:t>
      </w:r>
      <w:r w:rsidRPr="00C97E49">
        <w:rPr>
          <w:b/>
          <w:bCs/>
          <w:sz w:val="28"/>
          <w:szCs w:val="28"/>
        </w:rPr>
        <w:t xml:space="preserve"> </w:t>
      </w:r>
      <w:r w:rsidR="00606D2D">
        <w:rPr>
          <w:b/>
          <w:bCs/>
          <w:sz w:val="28"/>
          <w:szCs w:val="28"/>
        </w:rPr>
        <w:t xml:space="preserve">               </w:t>
      </w:r>
      <w:r w:rsidRPr="004848D1">
        <w:rPr>
          <w:b/>
          <w:bCs/>
          <w:sz w:val="28"/>
          <w:szCs w:val="28"/>
        </w:rPr>
        <w:t>№</w:t>
      </w:r>
      <w:r w:rsidR="00606D2D" w:rsidRPr="004848D1">
        <w:rPr>
          <w:b/>
          <w:szCs w:val="28"/>
        </w:rPr>
        <w:t xml:space="preserve"> </w:t>
      </w:r>
      <w:r w:rsidR="004848D1" w:rsidRPr="004848D1">
        <w:rPr>
          <w:b/>
          <w:szCs w:val="28"/>
        </w:rPr>
        <w:t>ОК/032</w:t>
      </w:r>
      <w:r w:rsidR="00606D2D" w:rsidRPr="004848D1">
        <w:rPr>
          <w:b/>
          <w:szCs w:val="28"/>
        </w:rPr>
        <w:t>/</w:t>
      </w:r>
      <w:r w:rsidR="00606D2D" w:rsidRPr="0078195A">
        <w:rPr>
          <w:b/>
          <w:szCs w:val="28"/>
        </w:rPr>
        <w:t>НКПДВЖД/</w:t>
      </w:r>
      <w:r w:rsidR="004848D1" w:rsidRPr="0078195A">
        <w:rPr>
          <w:b/>
          <w:szCs w:val="28"/>
        </w:rPr>
        <w:t>0047</w:t>
      </w:r>
      <w:r w:rsidR="00B65053">
        <w:rPr>
          <w:b/>
          <w:bCs/>
          <w:sz w:val="28"/>
          <w:szCs w:val="28"/>
        </w:rPr>
        <w:t> </w:t>
      </w:r>
      <w:r w:rsidRPr="00C97E49">
        <w:rPr>
          <w:b/>
          <w:bCs/>
          <w:sz w:val="28"/>
          <w:szCs w:val="28"/>
        </w:rPr>
        <w:t>, выполненных, __________________</w:t>
      </w:r>
      <w:r>
        <w:rPr>
          <w:b/>
          <w:bCs/>
          <w:sz w:val="28"/>
          <w:szCs w:val="28"/>
        </w:rPr>
        <w:t>____________________</w:t>
      </w:r>
      <w:r w:rsidRPr="00C97E49">
        <w:rPr>
          <w:b/>
          <w:bCs/>
          <w:sz w:val="28"/>
          <w:szCs w:val="28"/>
        </w:rPr>
        <w:t>______</w:t>
      </w:r>
    </w:p>
    <w:p w:rsidR="000954FB" w:rsidRPr="00BA6F80" w:rsidRDefault="000954FB" w:rsidP="00BA6F80">
      <w:pPr>
        <w:jc w:val="center"/>
        <w:rPr>
          <w:b/>
          <w:bCs/>
          <w:sz w:val="28"/>
          <w:szCs w:val="28"/>
        </w:rPr>
      </w:pPr>
      <w:r w:rsidRPr="007415F9">
        <w:rPr>
          <w:i/>
        </w:rPr>
        <w:t>(наименование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C677ED" w:rsidRDefault="00C677ED" w:rsidP="00C677ED">
      <w:pPr>
        <w:rPr>
          <w:sz w:val="28"/>
          <w:szCs w:val="28"/>
        </w:rPr>
      </w:pPr>
    </w:p>
    <w:p w:rsidR="00C677ED" w:rsidRDefault="00C677ED" w:rsidP="00C677ED">
      <w:pPr>
        <w:rPr>
          <w:sz w:val="28"/>
          <w:szCs w:val="28"/>
        </w:rPr>
      </w:pPr>
    </w:p>
    <w:p w:rsidR="00972F8C" w:rsidRDefault="00972F8C" w:rsidP="00C677ED">
      <w:pPr>
        <w:rPr>
          <w:sz w:val="28"/>
          <w:szCs w:val="28"/>
        </w:rPr>
      </w:pPr>
    </w:p>
    <w:p w:rsidR="00972F8C" w:rsidRDefault="00972F8C" w:rsidP="00C677ED">
      <w:pPr>
        <w:rPr>
          <w:sz w:val="28"/>
          <w:szCs w:val="28"/>
        </w:rPr>
      </w:pPr>
    </w:p>
    <w:p w:rsidR="00972F8C" w:rsidRDefault="00972F8C" w:rsidP="00C677ED">
      <w:pPr>
        <w:rPr>
          <w:sz w:val="28"/>
          <w:szCs w:val="28"/>
        </w:rPr>
      </w:pPr>
    </w:p>
    <w:p w:rsidR="00972F8C" w:rsidRDefault="00972F8C" w:rsidP="00C677ED">
      <w:pPr>
        <w:rPr>
          <w:sz w:val="28"/>
          <w:szCs w:val="28"/>
        </w:rPr>
      </w:pPr>
    </w:p>
    <w:p w:rsidR="00972F8C" w:rsidRDefault="00972F8C" w:rsidP="00C677ED">
      <w:pPr>
        <w:rPr>
          <w:sz w:val="28"/>
          <w:szCs w:val="28"/>
        </w:rPr>
      </w:pPr>
    </w:p>
    <w:p w:rsidR="00972F8C" w:rsidRDefault="00972F8C" w:rsidP="00C677ED">
      <w:pPr>
        <w:rPr>
          <w:sz w:val="28"/>
          <w:szCs w:val="28"/>
        </w:rPr>
      </w:pPr>
    </w:p>
    <w:p w:rsidR="00972F8C" w:rsidRDefault="00972F8C" w:rsidP="00C677ED">
      <w:pPr>
        <w:rPr>
          <w:sz w:val="28"/>
          <w:szCs w:val="28"/>
        </w:rPr>
      </w:pPr>
    </w:p>
    <w:p w:rsidR="00972F8C" w:rsidRDefault="00972F8C" w:rsidP="00C677ED">
      <w:pPr>
        <w:rPr>
          <w:sz w:val="28"/>
          <w:szCs w:val="28"/>
        </w:rPr>
      </w:pPr>
    </w:p>
    <w:p w:rsidR="00972F8C" w:rsidRDefault="00972F8C" w:rsidP="00C677ED">
      <w:pPr>
        <w:rPr>
          <w:sz w:val="28"/>
          <w:szCs w:val="28"/>
        </w:rPr>
      </w:pPr>
    </w:p>
    <w:p w:rsidR="00972F8C" w:rsidRDefault="00972F8C" w:rsidP="00C677ED">
      <w:pPr>
        <w:rPr>
          <w:sz w:val="28"/>
          <w:szCs w:val="28"/>
        </w:rPr>
      </w:pPr>
    </w:p>
    <w:p w:rsidR="00972F8C" w:rsidRDefault="00972F8C" w:rsidP="00C677ED">
      <w:pPr>
        <w:rPr>
          <w:sz w:val="28"/>
          <w:szCs w:val="28"/>
        </w:rPr>
      </w:pPr>
    </w:p>
    <w:p w:rsidR="00972F8C" w:rsidRDefault="00972F8C" w:rsidP="00C677ED">
      <w:pPr>
        <w:rPr>
          <w:sz w:val="28"/>
          <w:szCs w:val="28"/>
        </w:rPr>
      </w:pPr>
    </w:p>
    <w:p w:rsidR="00972F8C" w:rsidRDefault="00972F8C" w:rsidP="00C677ED">
      <w:pPr>
        <w:rPr>
          <w:sz w:val="28"/>
          <w:szCs w:val="28"/>
        </w:rPr>
      </w:pPr>
    </w:p>
    <w:p w:rsidR="00972F8C" w:rsidRDefault="00972F8C" w:rsidP="00C677ED">
      <w:pPr>
        <w:rPr>
          <w:sz w:val="28"/>
          <w:szCs w:val="28"/>
        </w:rPr>
      </w:pPr>
    </w:p>
    <w:p w:rsidR="00972F8C" w:rsidRDefault="00972F8C" w:rsidP="00C677ED">
      <w:pPr>
        <w:rPr>
          <w:sz w:val="28"/>
          <w:szCs w:val="28"/>
        </w:rPr>
      </w:pPr>
    </w:p>
    <w:p w:rsidR="00972F8C" w:rsidRDefault="00972F8C" w:rsidP="00C677ED">
      <w:pPr>
        <w:rPr>
          <w:sz w:val="28"/>
          <w:szCs w:val="28"/>
        </w:rPr>
      </w:pPr>
    </w:p>
    <w:p w:rsidR="00972F8C" w:rsidRDefault="00972F8C" w:rsidP="00C677ED">
      <w:pPr>
        <w:rPr>
          <w:sz w:val="28"/>
          <w:szCs w:val="28"/>
        </w:rPr>
      </w:pPr>
    </w:p>
    <w:p w:rsidR="00972F8C" w:rsidRDefault="00972F8C" w:rsidP="00C677ED">
      <w:pPr>
        <w:rPr>
          <w:sz w:val="28"/>
          <w:szCs w:val="28"/>
        </w:rPr>
      </w:pPr>
    </w:p>
    <w:p w:rsidR="00C677ED" w:rsidRDefault="00C677ED" w:rsidP="00C677ED">
      <w:pPr>
        <w:rPr>
          <w:sz w:val="28"/>
          <w:szCs w:val="28"/>
        </w:rPr>
      </w:pPr>
    </w:p>
    <w:p w:rsidR="000954FB" w:rsidRPr="00C677ED" w:rsidRDefault="000954FB" w:rsidP="00C677ED">
      <w:pPr>
        <w:jc w:val="right"/>
        <w:rPr>
          <w:rFonts w:eastAsia="MS Mincho"/>
          <w:sz w:val="28"/>
          <w:szCs w:val="28"/>
        </w:rPr>
      </w:pPr>
      <w:r w:rsidRPr="00653CC9">
        <w:rPr>
          <w:sz w:val="28"/>
          <w:szCs w:val="28"/>
        </w:rPr>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BA6F80" w:rsidRDefault="00BA6F80" w:rsidP="00C677ED">
      <w:pPr>
        <w:pStyle w:val="afa"/>
        <w:ind w:firstLine="0"/>
        <w:rPr>
          <w:sz w:val="28"/>
          <w:szCs w:val="28"/>
        </w:rPr>
      </w:pPr>
    </w:p>
    <w:p w:rsidR="00BA6F80" w:rsidRDefault="00BA6F80" w:rsidP="00BA6F80">
      <w:pPr>
        <w:pStyle w:val="afa"/>
        <w:jc w:val="center"/>
        <w:rPr>
          <w:b/>
          <w:sz w:val="24"/>
        </w:rPr>
      </w:pPr>
      <w:r w:rsidRPr="00762F2A">
        <w:rPr>
          <w:b/>
          <w:sz w:val="24"/>
        </w:rPr>
        <w:t>ПРОЕКТ ДОГОВОРА</w:t>
      </w:r>
      <w:r w:rsidRPr="007F2CFF">
        <w:rPr>
          <w:b/>
          <w:sz w:val="24"/>
        </w:rPr>
        <w:t xml:space="preserve"> </w:t>
      </w:r>
    </w:p>
    <w:p w:rsidR="00762F2A" w:rsidRPr="007F2CFF" w:rsidRDefault="00762F2A" w:rsidP="00BA6F80">
      <w:pPr>
        <w:pStyle w:val="afa"/>
        <w:jc w:val="center"/>
        <w:rPr>
          <w:b/>
          <w:sz w:val="24"/>
        </w:rPr>
      </w:pPr>
    </w:p>
    <w:p w:rsidR="00762F2A" w:rsidRPr="000E7BA0" w:rsidRDefault="00762F2A" w:rsidP="00762F2A">
      <w:pPr>
        <w:ind w:firstLine="851"/>
        <w:jc w:val="center"/>
        <w:rPr>
          <w:bCs/>
          <w:sz w:val="28"/>
          <w:szCs w:val="28"/>
        </w:rPr>
      </w:pPr>
      <w:r w:rsidRPr="000E7BA0">
        <w:rPr>
          <w:bCs/>
          <w:sz w:val="28"/>
          <w:szCs w:val="28"/>
        </w:rPr>
        <w:t>Договор  №</w:t>
      </w:r>
    </w:p>
    <w:p w:rsidR="00762F2A" w:rsidRPr="000E7BA0" w:rsidRDefault="00762F2A" w:rsidP="00762F2A">
      <w:pPr>
        <w:ind w:firstLine="851"/>
        <w:jc w:val="center"/>
        <w:rPr>
          <w:sz w:val="28"/>
          <w:szCs w:val="28"/>
        </w:rPr>
      </w:pPr>
      <w:r w:rsidRPr="000E7BA0">
        <w:rPr>
          <w:bCs/>
          <w:sz w:val="28"/>
          <w:szCs w:val="28"/>
        </w:rPr>
        <w:t xml:space="preserve"> на оказание услуг</w:t>
      </w:r>
    </w:p>
    <w:p w:rsidR="00762F2A" w:rsidRPr="000E7BA0" w:rsidRDefault="00762F2A" w:rsidP="00762F2A">
      <w:pPr>
        <w:jc w:val="both"/>
        <w:rPr>
          <w:sz w:val="28"/>
          <w:szCs w:val="28"/>
        </w:rPr>
      </w:pPr>
      <w:r w:rsidRPr="000E7BA0">
        <w:rPr>
          <w:sz w:val="28"/>
          <w:szCs w:val="28"/>
        </w:rPr>
        <w:t>г</w:t>
      </w:r>
      <w:proofErr w:type="gramStart"/>
      <w:r>
        <w:rPr>
          <w:sz w:val="28"/>
          <w:szCs w:val="28"/>
        </w:rPr>
        <w:t xml:space="preserve"> </w:t>
      </w:r>
      <w:r w:rsidRPr="000E7BA0">
        <w:rPr>
          <w:sz w:val="28"/>
          <w:szCs w:val="28"/>
        </w:rPr>
        <w:t>.</w:t>
      </w:r>
      <w:proofErr w:type="gramEnd"/>
      <w:r w:rsidRPr="000E7BA0">
        <w:rPr>
          <w:sz w:val="28"/>
          <w:szCs w:val="28"/>
        </w:rPr>
        <w:t>Хабаровск</w:t>
      </w:r>
      <w:r w:rsidRPr="000E7BA0">
        <w:rPr>
          <w:sz w:val="28"/>
          <w:szCs w:val="28"/>
        </w:rPr>
        <w:tab/>
      </w:r>
      <w:r w:rsidRPr="000E7BA0">
        <w:rPr>
          <w:sz w:val="28"/>
          <w:szCs w:val="28"/>
        </w:rPr>
        <w:tab/>
      </w:r>
      <w:r>
        <w:rPr>
          <w:sz w:val="28"/>
          <w:szCs w:val="28"/>
        </w:rPr>
        <w:t xml:space="preserve">                                                          </w:t>
      </w:r>
      <w:r w:rsidRPr="000E7BA0">
        <w:rPr>
          <w:sz w:val="28"/>
          <w:szCs w:val="28"/>
        </w:rPr>
        <w:t>«__»_______ ____ г.</w:t>
      </w:r>
      <w:r w:rsidRPr="000E7BA0">
        <w:rPr>
          <w:sz w:val="28"/>
          <w:szCs w:val="28"/>
        </w:rPr>
        <w:tab/>
      </w:r>
      <w:r w:rsidRPr="000E7BA0">
        <w:rPr>
          <w:sz w:val="28"/>
          <w:szCs w:val="28"/>
        </w:rPr>
        <w:tab/>
      </w:r>
      <w:r w:rsidRPr="000E7BA0">
        <w:rPr>
          <w:sz w:val="28"/>
          <w:szCs w:val="28"/>
        </w:rPr>
        <w:tab/>
      </w:r>
      <w:r w:rsidRPr="000E7BA0">
        <w:rPr>
          <w:sz w:val="28"/>
          <w:szCs w:val="28"/>
        </w:rPr>
        <w:tab/>
      </w:r>
      <w:r w:rsidRPr="000E7BA0">
        <w:rPr>
          <w:sz w:val="28"/>
          <w:szCs w:val="28"/>
        </w:rPr>
        <w:tab/>
      </w:r>
      <w:r w:rsidRPr="000E7BA0">
        <w:rPr>
          <w:sz w:val="28"/>
          <w:szCs w:val="28"/>
        </w:rPr>
        <w:tab/>
      </w:r>
      <w:r>
        <w:rPr>
          <w:sz w:val="28"/>
          <w:szCs w:val="28"/>
        </w:rPr>
        <w:t xml:space="preserve">                                    </w:t>
      </w:r>
      <w:r w:rsidRPr="000E7BA0">
        <w:rPr>
          <w:sz w:val="28"/>
          <w:szCs w:val="28"/>
        </w:rPr>
        <w:tab/>
      </w:r>
    </w:p>
    <w:p w:rsidR="00762F2A" w:rsidRPr="000E7BA0" w:rsidRDefault="00762F2A" w:rsidP="00762F2A">
      <w:pPr>
        <w:ind w:firstLine="851"/>
        <w:jc w:val="both"/>
        <w:rPr>
          <w:sz w:val="28"/>
          <w:szCs w:val="28"/>
        </w:rPr>
      </w:pPr>
    </w:p>
    <w:p w:rsidR="00762F2A" w:rsidRPr="000E7BA0" w:rsidRDefault="00762F2A" w:rsidP="00762F2A">
      <w:pPr>
        <w:ind w:firstLine="851"/>
        <w:jc w:val="both"/>
        <w:rPr>
          <w:sz w:val="28"/>
          <w:szCs w:val="28"/>
        </w:rPr>
      </w:pPr>
      <w:r>
        <w:rPr>
          <w:sz w:val="28"/>
          <w:szCs w:val="28"/>
        </w:rPr>
        <w:t>Публичное</w:t>
      </w:r>
      <w:r w:rsidRPr="000E7BA0">
        <w:rPr>
          <w:sz w:val="28"/>
          <w:szCs w:val="28"/>
        </w:rPr>
        <w:t xml:space="preserve"> акционерное общество «Центр по перевозке грузов в контейнерах «ТрансКонтейнер» (</w:t>
      </w:r>
      <w:r>
        <w:rPr>
          <w:sz w:val="28"/>
          <w:szCs w:val="28"/>
        </w:rPr>
        <w:t>П</w:t>
      </w:r>
      <w:r w:rsidRPr="000E7BA0">
        <w:rPr>
          <w:sz w:val="28"/>
          <w:szCs w:val="28"/>
        </w:rPr>
        <w:t xml:space="preserve">АО «ТрансКонтейнер»), именуемое в дальнейшем «Заказчик», в лице  __________________________,  действующего  на  основании                                                                                              </w:t>
      </w:r>
      <w:r w:rsidRPr="000E7BA0">
        <w:rPr>
          <w:i/>
          <w:iCs/>
          <w:sz w:val="28"/>
          <w:szCs w:val="28"/>
        </w:rPr>
        <w:t xml:space="preserve">                         </w:t>
      </w:r>
      <w:r w:rsidRPr="000E7BA0">
        <w:rPr>
          <w:i/>
          <w:iCs/>
          <w:sz w:val="28"/>
          <w:szCs w:val="28"/>
          <w:vertAlign w:val="superscript"/>
        </w:rPr>
        <w:t>(должность, Ф.И.О. – полностью)</w:t>
      </w:r>
    </w:p>
    <w:p w:rsidR="00762F2A" w:rsidRPr="000E7BA0" w:rsidRDefault="00762F2A" w:rsidP="00762F2A">
      <w:pPr>
        <w:jc w:val="both"/>
        <w:rPr>
          <w:sz w:val="28"/>
          <w:szCs w:val="28"/>
        </w:rPr>
      </w:pPr>
      <w:r w:rsidRPr="000E7BA0">
        <w:rPr>
          <w:sz w:val="28"/>
          <w:szCs w:val="28"/>
        </w:rPr>
        <w:t>______________________________________</w:t>
      </w:r>
      <w:r w:rsidRPr="000E7BA0">
        <w:rPr>
          <w:i/>
          <w:iCs/>
          <w:sz w:val="28"/>
          <w:szCs w:val="28"/>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sidRPr="000E7BA0">
        <w:rPr>
          <w:i/>
          <w:iCs/>
          <w:sz w:val="28"/>
          <w:szCs w:val="28"/>
          <w:vertAlign w:val="superscript"/>
        </w:rPr>
        <w:t>от</w:t>
      </w:r>
      <w:proofErr w:type="gramEnd"/>
      <w:r w:rsidRPr="000E7BA0">
        <w:rPr>
          <w:i/>
          <w:iCs/>
          <w:sz w:val="28"/>
          <w:szCs w:val="28"/>
          <w:vertAlign w:val="superscript"/>
        </w:rPr>
        <w:t xml:space="preserve"> __________  № ____)</w:t>
      </w:r>
    </w:p>
    <w:p w:rsidR="00762F2A" w:rsidRPr="000E7BA0" w:rsidRDefault="00762F2A" w:rsidP="00762F2A">
      <w:pPr>
        <w:jc w:val="both"/>
        <w:rPr>
          <w:sz w:val="28"/>
          <w:szCs w:val="28"/>
        </w:rPr>
      </w:pPr>
      <w:r w:rsidRPr="000E7BA0">
        <w:rPr>
          <w:sz w:val="28"/>
          <w:szCs w:val="28"/>
        </w:rPr>
        <w:t>с одной стороны, и _________________________________________________</w:t>
      </w:r>
      <w:r w:rsidRPr="000E7BA0">
        <w:rPr>
          <w:i/>
          <w:sz w:val="28"/>
          <w:szCs w:val="28"/>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762F2A" w:rsidRPr="000E7BA0" w:rsidRDefault="00762F2A" w:rsidP="00762F2A">
      <w:pPr>
        <w:jc w:val="both"/>
        <w:rPr>
          <w:i/>
          <w:sz w:val="28"/>
          <w:szCs w:val="28"/>
          <w:vertAlign w:val="superscript"/>
        </w:rPr>
      </w:pPr>
      <w:r w:rsidRPr="000E7BA0">
        <w:rPr>
          <w:sz w:val="28"/>
          <w:szCs w:val="28"/>
        </w:rPr>
        <w:t xml:space="preserve">именуемое в дальнейшем «Исполнитель», в лице __________________________________, </w:t>
      </w:r>
    </w:p>
    <w:p w:rsidR="00762F2A" w:rsidRPr="000E7BA0" w:rsidRDefault="00762F2A" w:rsidP="00762F2A">
      <w:pPr>
        <w:ind w:firstLine="851"/>
        <w:jc w:val="both"/>
        <w:rPr>
          <w:sz w:val="28"/>
          <w:szCs w:val="28"/>
        </w:rPr>
      </w:pPr>
      <w:r w:rsidRPr="000E7BA0">
        <w:rPr>
          <w:i/>
          <w:sz w:val="28"/>
          <w:szCs w:val="28"/>
          <w:vertAlign w:val="superscript"/>
        </w:rPr>
        <w:t xml:space="preserve">                                                                                                                        (должность, Ф.И.О. - полностью)</w:t>
      </w:r>
    </w:p>
    <w:p w:rsidR="00762F2A" w:rsidRPr="000E7BA0" w:rsidRDefault="00762F2A" w:rsidP="00762F2A">
      <w:pPr>
        <w:jc w:val="both"/>
        <w:rPr>
          <w:sz w:val="28"/>
          <w:szCs w:val="28"/>
        </w:rPr>
      </w:pPr>
      <w:r w:rsidRPr="000E7BA0">
        <w:rPr>
          <w:sz w:val="28"/>
          <w:szCs w:val="28"/>
        </w:rPr>
        <w:t>действующего на основании______________________________________</w:t>
      </w:r>
      <w:r w:rsidRPr="000E7BA0">
        <w:rPr>
          <w:i/>
          <w:sz w:val="28"/>
          <w:szCs w:val="28"/>
          <w:vertAlign w:val="superscript"/>
        </w:rPr>
        <w:t xml:space="preserve">  (указывается документ,  уполномочивающий  лицо на заключение настоящего  Договора, например: устав/ доверенность </w:t>
      </w:r>
      <w:proofErr w:type="gramStart"/>
      <w:r w:rsidRPr="000E7BA0">
        <w:rPr>
          <w:i/>
          <w:sz w:val="28"/>
          <w:szCs w:val="28"/>
          <w:vertAlign w:val="superscript"/>
        </w:rPr>
        <w:t>от</w:t>
      </w:r>
      <w:proofErr w:type="gramEnd"/>
      <w:r w:rsidRPr="000E7BA0">
        <w:rPr>
          <w:i/>
          <w:sz w:val="28"/>
          <w:szCs w:val="28"/>
          <w:vertAlign w:val="superscript"/>
        </w:rPr>
        <w:t xml:space="preserve"> «__»_______№ __ и т.д.)</w:t>
      </w:r>
    </w:p>
    <w:p w:rsidR="00762F2A" w:rsidRPr="000E7BA0" w:rsidRDefault="00762F2A" w:rsidP="00762F2A">
      <w:pPr>
        <w:ind w:firstLine="851"/>
        <w:jc w:val="both"/>
        <w:rPr>
          <w:sz w:val="28"/>
          <w:szCs w:val="28"/>
        </w:rPr>
      </w:pPr>
      <w:r w:rsidRPr="000E7BA0">
        <w:rPr>
          <w:sz w:val="28"/>
          <w:szCs w:val="28"/>
        </w:rPr>
        <w:t>с другой стороны, именуемые в дальнейшем «Стороны», заключили настоящий договор на оказание услуг (далее – «Договор») о нижеследующем:</w:t>
      </w:r>
    </w:p>
    <w:p w:rsidR="00762F2A" w:rsidRPr="000E7BA0" w:rsidRDefault="00762F2A" w:rsidP="00762F2A">
      <w:pPr>
        <w:ind w:firstLine="851"/>
        <w:jc w:val="both"/>
        <w:rPr>
          <w:sz w:val="28"/>
          <w:szCs w:val="28"/>
        </w:rPr>
      </w:pPr>
    </w:p>
    <w:p w:rsidR="00762F2A" w:rsidRPr="000E7BA0" w:rsidRDefault="00762F2A" w:rsidP="00762F2A">
      <w:pPr>
        <w:ind w:firstLine="851"/>
        <w:jc w:val="center"/>
        <w:rPr>
          <w:sz w:val="28"/>
          <w:szCs w:val="28"/>
        </w:rPr>
      </w:pPr>
      <w:r w:rsidRPr="000E7BA0">
        <w:rPr>
          <w:b/>
          <w:sz w:val="28"/>
          <w:szCs w:val="28"/>
        </w:rPr>
        <w:t>1. Предмет Договора</w:t>
      </w:r>
    </w:p>
    <w:p w:rsidR="00762F2A" w:rsidRPr="00473024" w:rsidRDefault="00762F2A" w:rsidP="00762F2A">
      <w:pPr>
        <w:tabs>
          <w:tab w:val="left" w:pos="0"/>
          <w:tab w:val="left" w:pos="360"/>
        </w:tabs>
        <w:ind w:firstLine="567"/>
        <w:jc w:val="both"/>
        <w:rPr>
          <w:sz w:val="28"/>
          <w:szCs w:val="28"/>
        </w:rPr>
      </w:pPr>
      <w:proofErr w:type="gramStart"/>
      <w:r w:rsidRPr="00473024">
        <w:rPr>
          <w:sz w:val="28"/>
          <w:szCs w:val="28"/>
        </w:rPr>
        <w:t xml:space="preserve">1.1.Заказчик поручает и обязуется оплатить, а Исполнитель обязуется  оказать услуги согласно условий технического задание (Приложение № 1 к договору) и обеспечить заключение договора аренды на земельный участок с </w:t>
      </w:r>
      <w:proofErr w:type="spellStart"/>
      <w:r w:rsidRPr="00473024">
        <w:rPr>
          <w:sz w:val="28"/>
          <w:szCs w:val="28"/>
        </w:rPr>
        <w:t>кад</w:t>
      </w:r>
      <w:proofErr w:type="spellEnd"/>
      <w:r w:rsidRPr="00473024">
        <w:rPr>
          <w:sz w:val="28"/>
          <w:szCs w:val="28"/>
        </w:rPr>
        <w:t>. № 25:28:040011:650 согласно требованиям настоящего договора, расположенному по адресу: г. Владивосток, в районе ул. Снеговая (далее по тексту - «земельный участок») с Департаментом имущественных и земельных отношений Приморского края (далее</w:t>
      </w:r>
      <w:proofErr w:type="gramEnd"/>
      <w:r w:rsidRPr="00473024">
        <w:rPr>
          <w:sz w:val="28"/>
          <w:szCs w:val="28"/>
        </w:rPr>
        <w:t xml:space="preserve"> – Департамент),  а именно в том </w:t>
      </w:r>
      <w:proofErr w:type="gramStart"/>
      <w:r w:rsidRPr="00473024">
        <w:rPr>
          <w:sz w:val="28"/>
          <w:szCs w:val="28"/>
        </w:rPr>
        <w:t>числе</w:t>
      </w:r>
      <w:proofErr w:type="gramEnd"/>
      <w:r w:rsidRPr="00473024">
        <w:rPr>
          <w:sz w:val="28"/>
          <w:szCs w:val="28"/>
        </w:rPr>
        <w:t xml:space="preserve"> но не окончательно:</w:t>
      </w:r>
    </w:p>
    <w:p w:rsidR="00762F2A" w:rsidRPr="000E7BA0" w:rsidRDefault="00762F2A" w:rsidP="00762F2A">
      <w:pPr>
        <w:pStyle w:val="afd"/>
        <w:jc w:val="both"/>
        <w:rPr>
          <w:szCs w:val="28"/>
        </w:rPr>
      </w:pPr>
      <w:r>
        <w:rPr>
          <w:szCs w:val="28"/>
        </w:rPr>
        <w:t>1.1.1.</w:t>
      </w:r>
      <w:r w:rsidRPr="000E7BA0">
        <w:rPr>
          <w:szCs w:val="28"/>
        </w:rPr>
        <w:t xml:space="preserve"> заказ и получение по земельному участку необходимых сведений из государственн</w:t>
      </w:r>
      <w:r>
        <w:rPr>
          <w:szCs w:val="28"/>
        </w:rPr>
        <w:t>ого кадастра недвижимости (ГКН) и  Единого государственного реестра прав на недвижимое имущество и сделок с ним (ЕГРП);</w:t>
      </w:r>
    </w:p>
    <w:p w:rsidR="00762F2A" w:rsidRPr="000E7BA0" w:rsidRDefault="00762F2A" w:rsidP="00762F2A">
      <w:pPr>
        <w:tabs>
          <w:tab w:val="left" w:pos="540"/>
          <w:tab w:val="left" w:pos="1080"/>
        </w:tabs>
        <w:ind w:firstLine="709"/>
        <w:jc w:val="both"/>
        <w:rPr>
          <w:sz w:val="28"/>
          <w:szCs w:val="28"/>
        </w:rPr>
      </w:pPr>
      <w:r>
        <w:rPr>
          <w:sz w:val="28"/>
          <w:szCs w:val="28"/>
        </w:rPr>
        <w:t>1.1.2.</w:t>
      </w:r>
      <w:r w:rsidRPr="000E7BA0">
        <w:rPr>
          <w:sz w:val="28"/>
          <w:szCs w:val="28"/>
        </w:rPr>
        <w:t>проведение правовой и технической экспертизы получаемых</w:t>
      </w:r>
      <w:r>
        <w:rPr>
          <w:sz w:val="28"/>
          <w:szCs w:val="28"/>
        </w:rPr>
        <w:t xml:space="preserve"> от третьих лиц</w:t>
      </w:r>
      <w:r w:rsidRPr="000E7BA0">
        <w:rPr>
          <w:sz w:val="28"/>
          <w:szCs w:val="28"/>
        </w:rPr>
        <w:t xml:space="preserve"> и предоставляемых </w:t>
      </w:r>
      <w:r w:rsidRPr="000E7BA0">
        <w:rPr>
          <w:b/>
          <w:sz w:val="28"/>
          <w:szCs w:val="28"/>
        </w:rPr>
        <w:t>Заказчиком</w:t>
      </w:r>
      <w:r w:rsidRPr="000E7BA0">
        <w:rPr>
          <w:sz w:val="28"/>
          <w:szCs w:val="28"/>
        </w:rPr>
        <w:t xml:space="preserve"> документов и материалов, касающихся земельного участка;</w:t>
      </w:r>
    </w:p>
    <w:p w:rsidR="00762F2A" w:rsidRDefault="00762F2A" w:rsidP="00762F2A">
      <w:pPr>
        <w:tabs>
          <w:tab w:val="left" w:pos="1080"/>
        </w:tabs>
        <w:ind w:firstLine="709"/>
        <w:jc w:val="both"/>
        <w:rPr>
          <w:sz w:val="28"/>
          <w:szCs w:val="28"/>
        </w:rPr>
      </w:pPr>
      <w:r>
        <w:rPr>
          <w:sz w:val="28"/>
          <w:szCs w:val="28"/>
        </w:rPr>
        <w:t>1.1.3.</w:t>
      </w:r>
      <w:r w:rsidRPr="000E7BA0">
        <w:rPr>
          <w:sz w:val="28"/>
          <w:szCs w:val="28"/>
        </w:rPr>
        <w:t xml:space="preserve">консультирование </w:t>
      </w:r>
      <w:r w:rsidRPr="000E7BA0">
        <w:rPr>
          <w:b/>
          <w:sz w:val="28"/>
          <w:szCs w:val="28"/>
        </w:rPr>
        <w:t xml:space="preserve">Заказчика </w:t>
      </w:r>
      <w:r w:rsidRPr="000E7BA0">
        <w:rPr>
          <w:sz w:val="28"/>
          <w:szCs w:val="28"/>
        </w:rPr>
        <w:t xml:space="preserve">по </w:t>
      </w:r>
      <w:r>
        <w:rPr>
          <w:sz w:val="28"/>
          <w:szCs w:val="28"/>
        </w:rPr>
        <w:t>сопутствующим вопросам, связанным с земельным участком, заключением договора аренды земельного участка</w:t>
      </w:r>
    </w:p>
    <w:p w:rsidR="00762F2A" w:rsidRPr="000E7BA0" w:rsidRDefault="00762F2A" w:rsidP="00762F2A">
      <w:pPr>
        <w:tabs>
          <w:tab w:val="left" w:pos="1080"/>
        </w:tabs>
        <w:ind w:firstLine="709"/>
        <w:jc w:val="both"/>
        <w:rPr>
          <w:sz w:val="28"/>
          <w:szCs w:val="28"/>
        </w:rPr>
      </w:pPr>
      <w:r>
        <w:rPr>
          <w:sz w:val="28"/>
          <w:szCs w:val="28"/>
        </w:rPr>
        <w:t>1.1.4. выполнение кадастровых работ (формирование Межевого плана) направленных на внесение необходимых изменений в ГКН – изменение адресной привязки земельного участка (относительно объектов недвижимости, расположенных на данной территории, оформленных и принадлежащих Заказчику);</w:t>
      </w:r>
    </w:p>
    <w:p w:rsidR="00762F2A" w:rsidRPr="000E7BA0" w:rsidRDefault="00762F2A" w:rsidP="00762F2A">
      <w:pPr>
        <w:tabs>
          <w:tab w:val="num" w:pos="0"/>
        </w:tabs>
        <w:ind w:firstLine="709"/>
        <w:jc w:val="both"/>
        <w:rPr>
          <w:sz w:val="28"/>
          <w:szCs w:val="28"/>
        </w:rPr>
      </w:pPr>
      <w:r>
        <w:rPr>
          <w:sz w:val="28"/>
          <w:szCs w:val="28"/>
        </w:rPr>
        <w:t xml:space="preserve">1.1.5. </w:t>
      </w:r>
      <w:r w:rsidRPr="000E7BA0">
        <w:rPr>
          <w:sz w:val="28"/>
          <w:szCs w:val="28"/>
        </w:rPr>
        <w:t>подготовка, подача и сопровождение, в т.ч. техническое (представление интересов)</w:t>
      </w:r>
      <w:r>
        <w:rPr>
          <w:sz w:val="28"/>
          <w:szCs w:val="28"/>
        </w:rPr>
        <w:t xml:space="preserve"> подготовленных документов в уполномоченный орган в целях осуществления государственного кадастрового учета необходимых изменений адресных сведений о земельном участке</w:t>
      </w:r>
      <w:r w:rsidRPr="000E7BA0">
        <w:rPr>
          <w:sz w:val="28"/>
          <w:szCs w:val="28"/>
        </w:rPr>
        <w:t>;</w:t>
      </w:r>
    </w:p>
    <w:p w:rsidR="00762F2A" w:rsidRDefault="00762F2A" w:rsidP="00762F2A">
      <w:pPr>
        <w:tabs>
          <w:tab w:val="left" w:pos="1080"/>
        </w:tabs>
        <w:ind w:firstLine="709"/>
        <w:jc w:val="both"/>
        <w:rPr>
          <w:sz w:val="28"/>
          <w:szCs w:val="28"/>
        </w:rPr>
      </w:pPr>
      <w:r>
        <w:rPr>
          <w:sz w:val="28"/>
          <w:szCs w:val="28"/>
        </w:rPr>
        <w:t xml:space="preserve">1.1.6. </w:t>
      </w:r>
      <w:r w:rsidRPr="000E7BA0">
        <w:rPr>
          <w:sz w:val="28"/>
          <w:szCs w:val="28"/>
        </w:rPr>
        <w:t>запрос</w:t>
      </w:r>
      <w:r>
        <w:rPr>
          <w:sz w:val="28"/>
          <w:szCs w:val="28"/>
        </w:rPr>
        <w:t xml:space="preserve"> и </w:t>
      </w:r>
      <w:r w:rsidRPr="000E7BA0">
        <w:rPr>
          <w:sz w:val="28"/>
          <w:szCs w:val="28"/>
        </w:rPr>
        <w:t xml:space="preserve"> получение по итогам исполнения Договора: кадастровой выписки о земельном участке, кадастрового паспорта земельного участка после соответствующих изменений (местоположение), в подтверждение их осуществления;</w:t>
      </w:r>
    </w:p>
    <w:p w:rsidR="00762F2A" w:rsidRPr="000E7BA0" w:rsidRDefault="00762F2A" w:rsidP="00762F2A">
      <w:pPr>
        <w:tabs>
          <w:tab w:val="left" w:pos="1080"/>
        </w:tabs>
        <w:ind w:firstLine="709"/>
        <w:jc w:val="both"/>
        <w:rPr>
          <w:sz w:val="28"/>
          <w:szCs w:val="28"/>
        </w:rPr>
      </w:pPr>
      <w:r>
        <w:rPr>
          <w:sz w:val="28"/>
          <w:szCs w:val="28"/>
        </w:rPr>
        <w:t>1.1.7. подготовка, подача и сопровождение (в т.ч., дополнительные материалы, сведения, документы), в т.ч. техническое (представление интересов) в уполномоченном органе пакета документов (обращения) Заказчика в целях рассмотрения по существу вопросов о предоставлении земельного участка в аренду Заказчика и содействия в получении итоговых документов;</w:t>
      </w:r>
    </w:p>
    <w:p w:rsidR="00762F2A" w:rsidRPr="000E7BA0" w:rsidRDefault="00762F2A" w:rsidP="00762F2A">
      <w:pPr>
        <w:tabs>
          <w:tab w:val="left" w:pos="1080"/>
        </w:tabs>
        <w:ind w:firstLine="709"/>
        <w:jc w:val="both"/>
        <w:rPr>
          <w:sz w:val="28"/>
          <w:szCs w:val="28"/>
        </w:rPr>
      </w:pPr>
      <w:r>
        <w:rPr>
          <w:sz w:val="28"/>
          <w:szCs w:val="28"/>
        </w:rPr>
        <w:t>1.1.8.</w:t>
      </w:r>
      <w:r w:rsidRPr="000E7BA0">
        <w:rPr>
          <w:sz w:val="28"/>
          <w:szCs w:val="28"/>
        </w:rPr>
        <w:t xml:space="preserve">получение и предоставление </w:t>
      </w:r>
      <w:r w:rsidRPr="000E7BA0">
        <w:rPr>
          <w:b/>
          <w:sz w:val="28"/>
          <w:szCs w:val="28"/>
        </w:rPr>
        <w:t xml:space="preserve">Заказчику </w:t>
      </w:r>
      <w:r w:rsidRPr="000E7BA0">
        <w:rPr>
          <w:sz w:val="28"/>
          <w:szCs w:val="28"/>
        </w:rPr>
        <w:t xml:space="preserve"> итогового документа по результатам рассмотрения обращения относительно земельного участка</w:t>
      </w:r>
      <w:r>
        <w:rPr>
          <w:sz w:val="28"/>
          <w:szCs w:val="28"/>
        </w:rPr>
        <w:t xml:space="preserve"> (</w:t>
      </w:r>
      <w:proofErr w:type="spellStart"/>
      <w:r>
        <w:rPr>
          <w:sz w:val="28"/>
          <w:szCs w:val="28"/>
        </w:rPr>
        <w:t>кад</w:t>
      </w:r>
      <w:proofErr w:type="spellEnd"/>
      <w:r>
        <w:rPr>
          <w:sz w:val="28"/>
          <w:szCs w:val="28"/>
        </w:rPr>
        <w:t>. № 25:28:040011:650)</w:t>
      </w:r>
      <w:r w:rsidRPr="000E7BA0">
        <w:rPr>
          <w:sz w:val="28"/>
          <w:szCs w:val="28"/>
        </w:rPr>
        <w:t xml:space="preserve"> в виде распоряжения Департамента о предоставлении земельного участка в аренду;</w:t>
      </w:r>
    </w:p>
    <w:p w:rsidR="00762F2A" w:rsidRPr="000E7BA0" w:rsidRDefault="00762F2A" w:rsidP="00762F2A">
      <w:pPr>
        <w:tabs>
          <w:tab w:val="left" w:pos="1080"/>
        </w:tabs>
        <w:ind w:firstLine="709"/>
        <w:jc w:val="both"/>
        <w:rPr>
          <w:sz w:val="28"/>
          <w:szCs w:val="28"/>
        </w:rPr>
      </w:pPr>
      <w:r>
        <w:rPr>
          <w:sz w:val="28"/>
          <w:szCs w:val="28"/>
        </w:rPr>
        <w:t>1.1.9.</w:t>
      </w:r>
      <w:r w:rsidRPr="000E7BA0">
        <w:rPr>
          <w:sz w:val="28"/>
          <w:szCs w:val="28"/>
        </w:rPr>
        <w:t xml:space="preserve">получение и предоставление </w:t>
      </w:r>
      <w:r w:rsidRPr="000E7BA0">
        <w:rPr>
          <w:b/>
          <w:sz w:val="28"/>
          <w:szCs w:val="28"/>
        </w:rPr>
        <w:t>Заказчику</w:t>
      </w:r>
      <w:r w:rsidRPr="000E7BA0">
        <w:rPr>
          <w:sz w:val="28"/>
          <w:szCs w:val="28"/>
        </w:rPr>
        <w:t xml:space="preserve"> итогового</w:t>
      </w:r>
      <w:r w:rsidRPr="000E7BA0">
        <w:rPr>
          <w:b/>
          <w:sz w:val="28"/>
          <w:szCs w:val="28"/>
        </w:rPr>
        <w:t xml:space="preserve">  </w:t>
      </w:r>
      <w:r w:rsidRPr="000E7BA0">
        <w:rPr>
          <w:sz w:val="28"/>
          <w:szCs w:val="28"/>
        </w:rPr>
        <w:t xml:space="preserve">документа по результатам рассмотрения обращения относительно земельного участка в виде договора аренды, </w:t>
      </w:r>
      <w:r>
        <w:rPr>
          <w:sz w:val="28"/>
          <w:szCs w:val="28"/>
        </w:rPr>
        <w:t xml:space="preserve">заключаемого </w:t>
      </w:r>
      <w:proofErr w:type="gramStart"/>
      <w:r>
        <w:rPr>
          <w:sz w:val="28"/>
          <w:szCs w:val="28"/>
        </w:rPr>
        <w:t>между</w:t>
      </w:r>
      <w:proofErr w:type="gramEnd"/>
      <w:r>
        <w:rPr>
          <w:sz w:val="28"/>
          <w:szCs w:val="28"/>
        </w:rPr>
        <w:t xml:space="preserve"> </w:t>
      </w:r>
      <w:proofErr w:type="gramStart"/>
      <w:r>
        <w:rPr>
          <w:sz w:val="28"/>
          <w:szCs w:val="28"/>
        </w:rPr>
        <w:t>уполномоченном</w:t>
      </w:r>
      <w:proofErr w:type="gramEnd"/>
      <w:r>
        <w:rPr>
          <w:sz w:val="28"/>
          <w:szCs w:val="28"/>
        </w:rPr>
        <w:t xml:space="preserve"> органом</w:t>
      </w:r>
      <w:r w:rsidRPr="000E7BA0">
        <w:rPr>
          <w:sz w:val="28"/>
          <w:szCs w:val="28"/>
        </w:rPr>
        <w:t xml:space="preserve"> и </w:t>
      </w:r>
      <w:r w:rsidRPr="000E7BA0">
        <w:rPr>
          <w:b/>
          <w:sz w:val="28"/>
          <w:szCs w:val="28"/>
        </w:rPr>
        <w:t xml:space="preserve">Заказчиком </w:t>
      </w:r>
      <w:r w:rsidRPr="000E7BA0">
        <w:rPr>
          <w:sz w:val="28"/>
          <w:szCs w:val="28"/>
        </w:rPr>
        <w:t>с параметрами в соответствии с техническим заданием (приложение № 1 к договору)</w:t>
      </w:r>
      <w:r w:rsidRPr="000E7BA0">
        <w:rPr>
          <w:b/>
          <w:sz w:val="28"/>
          <w:szCs w:val="28"/>
        </w:rPr>
        <w:t xml:space="preserve">, </w:t>
      </w:r>
      <w:r w:rsidRPr="000E7BA0">
        <w:rPr>
          <w:sz w:val="28"/>
          <w:szCs w:val="28"/>
        </w:rPr>
        <w:t>требованиями настоящего договора</w:t>
      </w:r>
      <w:r w:rsidRPr="000E7BA0">
        <w:rPr>
          <w:b/>
          <w:sz w:val="28"/>
          <w:szCs w:val="28"/>
        </w:rPr>
        <w:t xml:space="preserve"> </w:t>
      </w:r>
      <w:r w:rsidRPr="000E7BA0">
        <w:rPr>
          <w:sz w:val="28"/>
          <w:szCs w:val="28"/>
        </w:rPr>
        <w:t>(далее - Услуги).</w:t>
      </w:r>
    </w:p>
    <w:p w:rsidR="00762F2A" w:rsidRPr="000E7BA0" w:rsidRDefault="00762F2A" w:rsidP="00762F2A">
      <w:pPr>
        <w:tabs>
          <w:tab w:val="left" w:pos="1080"/>
        </w:tabs>
        <w:jc w:val="both"/>
        <w:rPr>
          <w:i/>
          <w:sz w:val="28"/>
          <w:szCs w:val="28"/>
        </w:rPr>
      </w:pPr>
    </w:p>
    <w:p w:rsidR="00762F2A" w:rsidRPr="000E7BA0" w:rsidRDefault="00762F2A" w:rsidP="00762F2A">
      <w:pPr>
        <w:pStyle w:val="afd"/>
        <w:ind w:firstLine="851"/>
        <w:jc w:val="both"/>
        <w:rPr>
          <w:szCs w:val="28"/>
        </w:rPr>
      </w:pPr>
      <w:r w:rsidRPr="000E7BA0">
        <w:rPr>
          <w:szCs w:val="28"/>
        </w:rPr>
        <w:t>1.2. Содержание и требования к Услугам изложены в  Техническом задании (приложение № 1), являющемся  неотъемлемой частью настоящего Договора.</w:t>
      </w:r>
    </w:p>
    <w:p w:rsidR="00762F2A" w:rsidRPr="000E7BA0" w:rsidRDefault="00762F2A" w:rsidP="00762F2A">
      <w:pPr>
        <w:pStyle w:val="afd"/>
        <w:ind w:firstLine="851"/>
        <w:jc w:val="both"/>
        <w:rPr>
          <w:b/>
          <w:szCs w:val="28"/>
        </w:rPr>
      </w:pPr>
      <w:r w:rsidRPr="000E7BA0">
        <w:rPr>
          <w:szCs w:val="28"/>
        </w:rPr>
        <w:t xml:space="preserve">1.3. Срок начала оказания Услуг по настоящему Договору – с момента получения </w:t>
      </w:r>
      <w:r w:rsidRPr="00762F2A">
        <w:rPr>
          <w:szCs w:val="28"/>
        </w:rPr>
        <w:t>предварительной оплаты в размере 30% от договорной</w:t>
      </w:r>
      <w:r w:rsidRPr="000E7BA0">
        <w:rPr>
          <w:szCs w:val="28"/>
        </w:rPr>
        <w:t xml:space="preserve"> цены. Срок окончания оказания Услуг по настоящему Договору – не позднее </w:t>
      </w:r>
      <w:r w:rsidRPr="00CF12AA">
        <w:rPr>
          <w:szCs w:val="28"/>
        </w:rPr>
        <w:t xml:space="preserve">июля </w:t>
      </w:r>
      <w:r w:rsidRPr="000E67C6">
        <w:rPr>
          <w:szCs w:val="28"/>
        </w:rPr>
        <w:t>2015 года.</w:t>
      </w:r>
      <w:r w:rsidRPr="000E7BA0">
        <w:rPr>
          <w:szCs w:val="28"/>
        </w:rPr>
        <w:t xml:space="preserve">  Возможность досрочно</w:t>
      </w:r>
      <w:r>
        <w:rPr>
          <w:szCs w:val="28"/>
        </w:rPr>
        <w:t>го</w:t>
      </w:r>
      <w:r w:rsidRPr="000E7BA0">
        <w:rPr>
          <w:szCs w:val="28"/>
        </w:rPr>
        <w:t xml:space="preserve"> оказани</w:t>
      </w:r>
      <w:r>
        <w:rPr>
          <w:szCs w:val="28"/>
        </w:rPr>
        <w:t>я</w:t>
      </w:r>
      <w:r w:rsidRPr="000E7BA0">
        <w:rPr>
          <w:szCs w:val="28"/>
        </w:rPr>
        <w:t xml:space="preserve"> услуг.</w:t>
      </w:r>
    </w:p>
    <w:p w:rsidR="00762F2A" w:rsidRPr="000E7BA0" w:rsidRDefault="00762F2A" w:rsidP="00762F2A">
      <w:pPr>
        <w:ind w:firstLine="851"/>
        <w:rPr>
          <w:b/>
          <w:sz w:val="28"/>
          <w:szCs w:val="28"/>
        </w:rPr>
      </w:pPr>
    </w:p>
    <w:p w:rsidR="00762F2A" w:rsidRPr="000E7BA0" w:rsidRDefault="00762F2A" w:rsidP="00762F2A">
      <w:pPr>
        <w:ind w:firstLine="851"/>
        <w:jc w:val="center"/>
        <w:rPr>
          <w:b/>
          <w:sz w:val="28"/>
          <w:szCs w:val="28"/>
        </w:rPr>
      </w:pPr>
      <w:r w:rsidRPr="000E7BA0">
        <w:rPr>
          <w:b/>
          <w:sz w:val="28"/>
          <w:szCs w:val="28"/>
        </w:rPr>
        <w:t>2. Цена Услуг и порядок оплаты</w:t>
      </w:r>
    </w:p>
    <w:p w:rsidR="00762F2A" w:rsidRPr="000E7BA0" w:rsidRDefault="00762F2A" w:rsidP="00762F2A">
      <w:pPr>
        <w:ind w:firstLine="851"/>
        <w:jc w:val="both"/>
        <w:rPr>
          <w:sz w:val="28"/>
          <w:szCs w:val="28"/>
        </w:rPr>
      </w:pPr>
      <w:r w:rsidRPr="000E7BA0">
        <w:rPr>
          <w:sz w:val="28"/>
          <w:szCs w:val="28"/>
        </w:rPr>
        <w:t xml:space="preserve">2.1. За оказанные по настоящему Договору Услуги Заказчик, в соответствии с Протоколом согласования договорной цены (приложение № </w:t>
      </w:r>
      <w:r>
        <w:rPr>
          <w:sz w:val="28"/>
          <w:szCs w:val="28"/>
        </w:rPr>
        <w:t>2</w:t>
      </w:r>
      <w:r w:rsidRPr="000E7BA0">
        <w:rPr>
          <w:sz w:val="28"/>
          <w:szCs w:val="28"/>
        </w:rPr>
        <w:t>), являющимся неотъемлемой частью настоящего Договора,  обязуется оплатить  Исполнителю 1 700 000 (один миллион семьсот тысяч)  рублей, без учета НДС.</w:t>
      </w:r>
    </w:p>
    <w:p w:rsidR="00762F2A" w:rsidRPr="000E7BA0" w:rsidRDefault="00762F2A" w:rsidP="00762F2A">
      <w:pPr>
        <w:pStyle w:val="afd"/>
        <w:ind w:firstLine="851"/>
        <w:jc w:val="both"/>
        <w:rPr>
          <w:szCs w:val="28"/>
        </w:rPr>
      </w:pPr>
      <w:r w:rsidRPr="000E7BA0">
        <w:rPr>
          <w:szCs w:val="28"/>
        </w:rPr>
        <w:t xml:space="preserve">2.2. Оплата  Услуг по настоящему Договору производится Заказчиком поэтапно: </w:t>
      </w:r>
    </w:p>
    <w:p w:rsidR="00762F2A" w:rsidRPr="000E7BA0" w:rsidRDefault="00762F2A" w:rsidP="00762F2A">
      <w:pPr>
        <w:pStyle w:val="afd"/>
        <w:ind w:firstLine="851"/>
        <w:jc w:val="both"/>
        <w:rPr>
          <w:szCs w:val="28"/>
        </w:rPr>
      </w:pPr>
      <w:r w:rsidRPr="000E7BA0">
        <w:rPr>
          <w:szCs w:val="28"/>
        </w:rPr>
        <w:t xml:space="preserve">- предварительная оплата в </w:t>
      </w:r>
      <w:r w:rsidRPr="000946AD">
        <w:rPr>
          <w:szCs w:val="28"/>
        </w:rPr>
        <w:t>размере 30%</w:t>
      </w:r>
      <w:r w:rsidRPr="000E7BA0">
        <w:rPr>
          <w:szCs w:val="28"/>
        </w:rPr>
        <w:t xml:space="preserve"> </w:t>
      </w:r>
      <w:proofErr w:type="gramStart"/>
      <w:r w:rsidRPr="000E7BA0">
        <w:rPr>
          <w:szCs w:val="28"/>
        </w:rPr>
        <w:t>от договорной цены в размере ______ рублей в течение десяти банковских дней с момента получения счета от Исполнителя</w:t>
      </w:r>
      <w:proofErr w:type="gramEnd"/>
      <w:r w:rsidRPr="000E7BA0">
        <w:rPr>
          <w:szCs w:val="28"/>
        </w:rPr>
        <w:t>.</w:t>
      </w:r>
    </w:p>
    <w:p w:rsidR="00762F2A" w:rsidRPr="000E7BA0" w:rsidRDefault="00762F2A" w:rsidP="00762F2A">
      <w:pPr>
        <w:pStyle w:val="afd"/>
        <w:ind w:firstLine="851"/>
        <w:jc w:val="both"/>
        <w:rPr>
          <w:i/>
          <w:szCs w:val="28"/>
        </w:rPr>
      </w:pPr>
      <w:r w:rsidRPr="000E7BA0">
        <w:rPr>
          <w:szCs w:val="28"/>
        </w:rPr>
        <w:t xml:space="preserve">- окончательная оплата в размере </w:t>
      </w:r>
      <w:r w:rsidR="00107075">
        <w:rPr>
          <w:szCs w:val="28"/>
        </w:rPr>
        <w:t>7</w:t>
      </w:r>
      <w:r>
        <w:rPr>
          <w:szCs w:val="28"/>
        </w:rPr>
        <w:t>0</w:t>
      </w:r>
      <w:r w:rsidRPr="000E7BA0">
        <w:rPr>
          <w:szCs w:val="28"/>
        </w:rPr>
        <w:t>% от договорной цены в размере ______ рублей в течение десяти банковских дней после подписания Сторонами акта сдачи-приемки оказанных Услуг.</w:t>
      </w:r>
    </w:p>
    <w:p w:rsidR="00762F2A" w:rsidRDefault="00762F2A" w:rsidP="00762F2A">
      <w:pPr>
        <w:pStyle w:val="afd"/>
        <w:ind w:firstLine="851"/>
        <w:jc w:val="both"/>
        <w:rPr>
          <w:szCs w:val="28"/>
        </w:rPr>
      </w:pPr>
    </w:p>
    <w:p w:rsidR="00762F2A" w:rsidRDefault="00762F2A" w:rsidP="00762F2A">
      <w:pPr>
        <w:pStyle w:val="afd"/>
        <w:ind w:firstLine="851"/>
        <w:jc w:val="both"/>
        <w:rPr>
          <w:szCs w:val="28"/>
        </w:rPr>
      </w:pPr>
    </w:p>
    <w:p w:rsidR="00762F2A" w:rsidRPr="009C33E1" w:rsidRDefault="00762F2A" w:rsidP="00762F2A">
      <w:pPr>
        <w:pStyle w:val="afd"/>
        <w:ind w:firstLine="851"/>
        <w:jc w:val="both"/>
        <w:rPr>
          <w:szCs w:val="28"/>
        </w:rPr>
      </w:pPr>
    </w:p>
    <w:p w:rsidR="00762F2A" w:rsidRPr="000E7BA0" w:rsidRDefault="00762F2A" w:rsidP="00762F2A">
      <w:pPr>
        <w:pStyle w:val="afd"/>
        <w:ind w:firstLine="851"/>
        <w:jc w:val="center"/>
        <w:rPr>
          <w:szCs w:val="28"/>
        </w:rPr>
      </w:pPr>
      <w:r w:rsidRPr="000E7BA0">
        <w:rPr>
          <w:b/>
          <w:szCs w:val="28"/>
        </w:rPr>
        <w:t>3. Порядок сдачи и приемки Услуг</w:t>
      </w:r>
    </w:p>
    <w:p w:rsidR="00762F2A" w:rsidRPr="000E7BA0" w:rsidRDefault="00762F2A" w:rsidP="00762F2A">
      <w:pPr>
        <w:ind w:firstLine="851"/>
        <w:jc w:val="both"/>
        <w:rPr>
          <w:i/>
          <w:sz w:val="28"/>
          <w:szCs w:val="28"/>
        </w:rPr>
      </w:pPr>
      <w:r w:rsidRPr="000E7BA0">
        <w:rPr>
          <w:sz w:val="28"/>
          <w:szCs w:val="28"/>
        </w:rPr>
        <w:t>3.1. По завершении  оказания Услуг</w:t>
      </w:r>
      <w:r w:rsidRPr="000E7BA0">
        <w:rPr>
          <w:i/>
          <w:iCs/>
          <w:sz w:val="28"/>
          <w:szCs w:val="28"/>
        </w:rPr>
        <w:t xml:space="preserve"> </w:t>
      </w:r>
      <w:r w:rsidRPr="000E7BA0">
        <w:rPr>
          <w:sz w:val="28"/>
          <w:szCs w:val="28"/>
        </w:rPr>
        <w:t xml:space="preserve">Исполнитель в течение 5 (пяти) календарных дней представляет Заказчику </w:t>
      </w:r>
      <w:r w:rsidRPr="000E7BA0">
        <w:rPr>
          <w:i/>
          <w:sz w:val="28"/>
          <w:szCs w:val="28"/>
        </w:rPr>
        <w:t>счет-фактуру</w:t>
      </w:r>
      <w:r w:rsidRPr="000E7BA0">
        <w:rPr>
          <w:rStyle w:val="aa"/>
          <w:i/>
          <w:sz w:val="28"/>
          <w:szCs w:val="28"/>
        </w:rPr>
        <w:footnoteReference w:id="1"/>
      </w:r>
      <w:r w:rsidRPr="000E7BA0">
        <w:rPr>
          <w:sz w:val="28"/>
          <w:szCs w:val="28"/>
        </w:rPr>
        <w:t xml:space="preserve"> и акт сдачи-приемки оказанных Услуг. </w:t>
      </w:r>
    </w:p>
    <w:p w:rsidR="00762F2A" w:rsidRPr="000E7BA0" w:rsidRDefault="00762F2A" w:rsidP="00762F2A">
      <w:pPr>
        <w:pStyle w:val="211"/>
        <w:spacing w:line="276" w:lineRule="auto"/>
        <w:ind w:firstLine="568"/>
        <w:jc w:val="both"/>
        <w:rPr>
          <w:sz w:val="28"/>
          <w:szCs w:val="28"/>
        </w:rPr>
      </w:pPr>
      <w:r w:rsidRPr="000E7BA0">
        <w:rPr>
          <w:sz w:val="28"/>
          <w:szCs w:val="28"/>
        </w:rPr>
        <w:t xml:space="preserve">3.2. Заказчик в течение 3 (трех) календарных дней </w:t>
      </w:r>
      <w:proofErr w:type="gramStart"/>
      <w:r w:rsidRPr="000E7BA0">
        <w:rPr>
          <w:sz w:val="28"/>
          <w:szCs w:val="28"/>
        </w:rPr>
        <w:t>с даты получения</w:t>
      </w:r>
      <w:proofErr w:type="gramEnd"/>
      <w:r w:rsidRPr="000E7BA0">
        <w:rPr>
          <w:sz w:val="28"/>
          <w:szCs w:val="28"/>
        </w:rPr>
        <w:t xml:space="preserve"> акта сдачи-приемки оказанных Услуг</w:t>
      </w:r>
      <w:r w:rsidRPr="000E7BA0">
        <w:rPr>
          <w:i/>
          <w:iCs/>
          <w:sz w:val="28"/>
          <w:szCs w:val="28"/>
        </w:rPr>
        <w:t xml:space="preserve"> </w:t>
      </w:r>
      <w:r w:rsidRPr="000E7BA0">
        <w:rPr>
          <w:sz w:val="28"/>
          <w:szCs w:val="28"/>
        </w:rPr>
        <w:t>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762F2A" w:rsidRPr="000E7BA0" w:rsidRDefault="00762F2A" w:rsidP="00762F2A">
      <w:pPr>
        <w:pStyle w:val="43"/>
        <w:ind w:firstLine="851"/>
        <w:jc w:val="both"/>
        <w:rPr>
          <w:b/>
          <w:sz w:val="28"/>
          <w:szCs w:val="28"/>
        </w:rPr>
      </w:pPr>
      <w:r w:rsidRPr="000E7BA0">
        <w:rPr>
          <w:sz w:val="28"/>
          <w:szCs w:val="28"/>
        </w:rPr>
        <w:t xml:space="preserve"> 3.3.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762F2A" w:rsidRPr="000E7BA0" w:rsidRDefault="00762F2A" w:rsidP="00762F2A">
      <w:pPr>
        <w:pStyle w:val="afd"/>
        <w:ind w:firstLine="851"/>
        <w:jc w:val="center"/>
        <w:rPr>
          <w:b/>
          <w:szCs w:val="28"/>
        </w:rPr>
      </w:pPr>
    </w:p>
    <w:p w:rsidR="00762F2A" w:rsidRPr="000E7BA0" w:rsidRDefault="00762F2A" w:rsidP="00762F2A">
      <w:pPr>
        <w:pStyle w:val="afd"/>
        <w:ind w:firstLine="851"/>
        <w:jc w:val="center"/>
        <w:rPr>
          <w:szCs w:val="28"/>
        </w:rPr>
      </w:pPr>
      <w:r w:rsidRPr="000E7BA0">
        <w:rPr>
          <w:b/>
          <w:szCs w:val="28"/>
        </w:rPr>
        <w:t>4. Обязанности Сторон</w:t>
      </w:r>
    </w:p>
    <w:p w:rsidR="00762F2A" w:rsidRPr="000E7BA0" w:rsidRDefault="00762F2A" w:rsidP="00762F2A">
      <w:pPr>
        <w:pStyle w:val="afd"/>
        <w:ind w:firstLine="851"/>
        <w:rPr>
          <w:szCs w:val="28"/>
        </w:rPr>
      </w:pPr>
      <w:r w:rsidRPr="000E7BA0">
        <w:rPr>
          <w:szCs w:val="28"/>
        </w:rPr>
        <w:t>4.1. Исполнитель обязан:</w:t>
      </w:r>
    </w:p>
    <w:p w:rsidR="00762F2A" w:rsidRPr="000E7BA0" w:rsidRDefault="00762F2A" w:rsidP="00762F2A">
      <w:pPr>
        <w:pStyle w:val="afd"/>
        <w:ind w:firstLine="851"/>
        <w:rPr>
          <w:szCs w:val="28"/>
        </w:rPr>
      </w:pPr>
      <w:r w:rsidRPr="000E7BA0">
        <w:rPr>
          <w:szCs w:val="28"/>
        </w:rPr>
        <w:t xml:space="preserve">4.1.1. Оказать Услуги в соответствии с требованиями настоящего Договора. </w:t>
      </w:r>
    </w:p>
    <w:p w:rsidR="00762F2A" w:rsidRPr="000E7BA0" w:rsidRDefault="00762F2A" w:rsidP="00762F2A">
      <w:pPr>
        <w:pStyle w:val="afd"/>
        <w:ind w:firstLine="851"/>
        <w:rPr>
          <w:szCs w:val="28"/>
        </w:rPr>
      </w:pPr>
      <w:r w:rsidRPr="002F00D3">
        <w:rPr>
          <w:szCs w:val="28"/>
        </w:rPr>
        <w:t xml:space="preserve">4.1.2. Незамедлительно информировать Заказчика в случае </w:t>
      </w:r>
      <w:proofErr w:type="gramStart"/>
      <w:r w:rsidRPr="002F00D3">
        <w:rPr>
          <w:szCs w:val="28"/>
        </w:rPr>
        <w:t>выявления  нецелесообразности продолжения оказания Услуг</w:t>
      </w:r>
      <w:proofErr w:type="gramEnd"/>
      <w:r w:rsidRPr="002F00D3">
        <w:rPr>
          <w:szCs w:val="28"/>
        </w:rPr>
        <w:t>.</w:t>
      </w:r>
    </w:p>
    <w:p w:rsidR="00762F2A" w:rsidRPr="000E7BA0" w:rsidRDefault="00762F2A" w:rsidP="00762F2A">
      <w:pPr>
        <w:pStyle w:val="afd"/>
        <w:ind w:firstLine="851"/>
        <w:rPr>
          <w:szCs w:val="28"/>
        </w:rPr>
      </w:pPr>
      <w:r w:rsidRPr="000E7BA0">
        <w:rPr>
          <w:szCs w:val="28"/>
        </w:rPr>
        <w:t>4.2. Заказчик обязан:</w:t>
      </w:r>
    </w:p>
    <w:p w:rsidR="00762F2A" w:rsidRPr="000E7BA0" w:rsidRDefault="00762F2A" w:rsidP="00762F2A">
      <w:pPr>
        <w:pStyle w:val="afd"/>
        <w:ind w:firstLine="851"/>
        <w:rPr>
          <w:szCs w:val="28"/>
        </w:rPr>
      </w:pPr>
      <w:r w:rsidRPr="000E7BA0">
        <w:rPr>
          <w:szCs w:val="28"/>
        </w:rPr>
        <w:t>4.2.1. Передавать Исполнителю необходимую для оказания Услуг информац</w:t>
      </w:r>
      <w:r>
        <w:rPr>
          <w:szCs w:val="28"/>
        </w:rPr>
        <w:t>ию и документацию, предоставить в случае необходимости, доступ на объект – земельный участок</w:t>
      </w:r>
    </w:p>
    <w:p w:rsidR="00762F2A" w:rsidRPr="000E7BA0" w:rsidRDefault="00762F2A" w:rsidP="00762F2A">
      <w:pPr>
        <w:pStyle w:val="afd"/>
        <w:ind w:firstLine="851"/>
        <w:rPr>
          <w:szCs w:val="28"/>
        </w:rPr>
      </w:pPr>
      <w:r w:rsidRPr="000E7BA0">
        <w:rPr>
          <w:szCs w:val="28"/>
        </w:rPr>
        <w:t>4.2.2. Оплатить Услуги в установленный срок в соответствии с условиями настоящего Договора.</w:t>
      </w:r>
    </w:p>
    <w:p w:rsidR="00762F2A" w:rsidRPr="000E7BA0" w:rsidRDefault="00762F2A" w:rsidP="00762F2A">
      <w:pPr>
        <w:pStyle w:val="43"/>
        <w:ind w:firstLine="851"/>
        <w:jc w:val="both"/>
        <w:rPr>
          <w:b/>
          <w:sz w:val="28"/>
          <w:szCs w:val="28"/>
        </w:rPr>
      </w:pPr>
      <w:r w:rsidRPr="000E7BA0">
        <w:rPr>
          <w:sz w:val="28"/>
          <w:szCs w:val="28"/>
        </w:rPr>
        <w:t xml:space="preserve">4.2.3. </w:t>
      </w:r>
      <w:r>
        <w:rPr>
          <w:sz w:val="28"/>
          <w:szCs w:val="28"/>
        </w:rPr>
        <w:t>В случае досрочного расторжения настоящего Договора по инициативе Заказчика, оплатить Исполнителю фактически оказанные (выполненные) до дня получения Исполнителем уведомления о расторжении настоящего Договора услуги/работы, а также компенсировать затраты Исполнителя на оказание услуг/выполнение работ по настоящему Договору (в порядке предусмотренном п. 8.3 настоящего Договора).</w:t>
      </w:r>
    </w:p>
    <w:p w:rsidR="00762F2A" w:rsidRPr="000E7BA0" w:rsidRDefault="00762F2A" w:rsidP="00762F2A">
      <w:pPr>
        <w:rPr>
          <w:b/>
          <w:sz w:val="28"/>
          <w:szCs w:val="28"/>
        </w:rPr>
      </w:pPr>
    </w:p>
    <w:p w:rsidR="00762F2A" w:rsidRPr="000E7BA0" w:rsidRDefault="00762F2A" w:rsidP="00762F2A">
      <w:pPr>
        <w:ind w:firstLine="851"/>
        <w:jc w:val="center"/>
        <w:rPr>
          <w:b/>
          <w:sz w:val="28"/>
          <w:szCs w:val="28"/>
        </w:rPr>
      </w:pPr>
      <w:r w:rsidRPr="000E7BA0">
        <w:rPr>
          <w:b/>
          <w:sz w:val="28"/>
          <w:szCs w:val="28"/>
        </w:rPr>
        <w:t>5. Ответственность Сторон</w:t>
      </w:r>
    </w:p>
    <w:p w:rsidR="00762F2A" w:rsidRPr="000E7BA0" w:rsidRDefault="00762F2A" w:rsidP="00762F2A">
      <w:pPr>
        <w:pStyle w:val="ConsNormal"/>
        <w:ind w:firstLine="0"/>
        <w:jc w:val="both"/>
        <w:rPr>
          <w:rFonts w:ascii="Times New Roman" w:hAnsi="Times New Roman" w:cs="Times New Roman"/>
          <w:i/>
          <w:sz w:val="28"/>
          <w:szCs w:val="28"/>
        </w:rPr>
      </w:pPr>
      <w:r w:rsidRPr="000E7BA0">
        <w:rPr>
          <w:rFonts w:ascii="Times New Roman" w:hAnsi="Times New Roman" w:cs="Times New Roman"/>
          <w:sz w:val="28"/>
          <w:szCs w:val="28"/>
        </w:rPr>
        <w:t xml:space="preserve">           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762F2A" w:rsidRPr="000E7BA0" w:rsidRDefault="00762F2A" w:rsidP="00762F2A">
      <w:pPr>
        <w:ind w:firstLine="708"/>
        <w:jc w:val="both"/>
        <w:rPr>
          <w:sz w:val="28"/>
          <w:szCs w:val="28"/>
        </w:rPr>
      </w:pPr>
      <w:r w:rsidRPr="000E7BA0">
        <w:rPr>
          <w:sz w:val="28"/>
          <w:szCs w:val="28"/>
        </w:rPr>
        <w:t xml:space="preserve">5.2. В случае нарушения сроков оказания Услуг, указанных в п. 1.3. настоящего Договора, Исполнитель по требованию Заказчика уплачивает Заказчику пеню в размере 0,1  % от договорной цены Услуг за каждый день просрочки, в течение 10 (десяти) календарных дней </w:t>
      </w:r>
      <w:proofErr w:type="gramStart"/>
      <w:r w:rsidRPr="000E7BA0">
        <w:rPr>
          <w:sz w:val="28"/>
          <w:szCs w:val="28"/>
        </w:rPr>
        <w:t>с даты предъявления</w:t>
      </w:r>
      <w:proofErr w:type="gramEnd"/>
      <w:r w:rsidRPr="000E7BA0">
        <w:rPr>
          <w:sz w:val="28"/>
          <w:szCs w:val="28"/>
        </w:rPr>
        <w:t xml:space="preserve"> Заказчиком требования.</w:t>
      </w:r>
    </w:p>
    <w:p w:rsidR="00762F2A" w:rsidRPr="000E7BA0" w:rsidRDefault="00762F2A" w:rsidP="00762F2A">
      <w:pPr>
        <w:widowControl w:val="0"/>
        <w:autoSpaceDE w:val="0"/>
        <w:ind w:right="-6" w:firstLine="720"/>
        <w:jc w:val="both"/>
        <w:rPr>
          <w:sz w:val="28"/>
          <w:szCs w:val="28"/>
        </w:rPr>
      </w:pPr>
      <w:r w:rsidRPr="000E7BA0">
        <w:rPr>
          <w:sz w:val="28"/>
          <w:szCs w:val="28"/>
        </w:rPr>
        <w:t>5.3. В случае ненадлежащего выполнения Исполнителем условий настоящего Договора, требований к техническому заданию (приложение № 1 к договору), несоответствия результатов Услуг обусловленным Сторонами, Исполнитель уплачивает Заказчику штраф в размере 50 % от договорной  цены Услуг.</w:t>
      </w:r>
    </w:p>
    <w:p w:rsidR="00762F2A" w:rsidRPr="000E7BA0" w:rsidRDefault="00762F2A" w:rsidP="00762F2A">
      <w:pPr>
        <w:pStyle w:val="aff4"/>
        <w:ind w:firstLine="708"/>
        <w:jc w:val="both"/>
        <w:rPr>
          <w:sz w:val="28"/>
          <w:szCs w:val="28"/>
        </w:rPr>
      </w:pPr>
      <w:r w:rsidRPr="009836E6">
        <w:rPr>
          <w:sz w:val="28"/>
          <w:szCs w:val="28"/>
        </w:rPr>
        <w:t>5.4</w:t>
      </w:r>
      <w:proofErr w:type="gramStart"/>
      <w:r w:rsidRPr="009836E6">
        <w:rPr>
          <w:sz w:val="28"/>
          <w:szCs w:val="28"/>
        </w:rPr>
        <w:t xml:space="preserve"> В</w:t>
      </w:r>
      <w:proofErr w:type="gramEnd"/>
      <w:r w:rsidRPr="009836E6">
        <w:rPr>
          <w:sz w:val="28"/>
          <w:szCs w:val="28"/>
        </w:rPr>
        <w:t xml:space="preserve"> случае не выполнения Исполнителем условий Технического задания к Договору,  в случае если услуги будут оказаны не в соответствии с требованиями предмета договора, Исполнитель возвращает Заказчику предварительную оплату в размере </w:t>
      </w:r>
      <w:r w:rsidR="00C84B36">
        <w:rPr>
          <w:sz w:val="28"/>
          <w:szCs w:val="28"/>
        </w:rPr>
        <w:t>3</w:t>
      </w:r>
      <w:r w:rsidRPr="009836E6">
        <w:rPr>
          <w:sz w:val="28"/>
          <w:szCs w:val="28"/>
        </w:rPr>
        <w:t>0% от договорной цены в размере ______ рублей, за вычетом понесенных обязательных затрат, при условии документального подт</w:t>
      </w:r>
      <w:r>
        <w:rPr>
          <w:sz w:val="28"/>
          <w:szCs w:val="28"/>
        </w:rPr>
        <w:t>верждения данного вида расходов.</w:t>
      </w:r>
      <w:r w:rsidRPr="000E7BA0">
        <w:rPr>
          <w:sz w:val="28"/>
          <w:szCs w:val="28"/>
        </w:rPr>
        <w:t xml:space="preserve"> </w:t>
      </w:r>
    </w:p>
    <w:p w:rsidR="00762F2A" w:rsidRPr="000E7BA0" w:rsidRDefault="00762F2A" w:rsidP="00762F2A">
      <w:pPr>
        <w:pStyle w:val="aff4"/>
        <w:ind w:firstLine="708"/>
        <w:jc w:val="both"/>
        <w:rPr>
          <w:b/>
          <w:sz w:val="28"/>
          <w:szCs w:val="28"/>
        </w:rPr>
      </w:pPr>
      <w:r w:rsidRPr="000E7BA0">
        <w:rPr>
          <w:sz w:val="28"/>
          <w:szCs w:val="28"/>
        </w:rPr>
        <w:t xml:space="preserve">5.5 Перечисленные в настоящем Договоре штрафные санкции </w:t>
      </w:r>
      <w:proofErr w:type="gramStart"/>
      <w:r w:rsidRPr="000E7BA0">
        <w:rPr>
          <w:sz w:val="28"/>
          <w:szCs w:val="28"/>
        </w:rPr>
        <w:t>могут быть взысканы Заказчиком путем направления  Исполнителю соответствующего письменного требования Исполнитель обязуется</w:t>
      </w:r>
      <w:proofErr w:type="gramEnd"/>
      <w:r w:rsidRPr="000E7BA0">
        <w:rPr>
          <w:sz w:val="28"/>
          <w:szCs w:val="28"/>
        </w:rPr>
        <w:t xml:space="preserve"> уплатить такую сумму по первому письменному требованию Заказчика.</w:t>
      </w:r>
      <w:r w:rsidRPr="000E7BA0">
        <w:rPr>
          <w:b/>
          <w:sz w:val="28"/>
          <w:szCs w:val="28"/>
        </w:rPr>
        <w:t xml:space="preserve"> </w:t>
      </w:r>
    </w:p>
    <w:p w:rsidR="00762F2A" w:rsidRPr="000E7BA0" w:rsidRDefault="00762F2A" w:rsidP="00762F2A">
      <w:pPr>
        <w:pStyle w:val="ConsNormal"/>
        <w:ind w:firstLine="0"/>
        <w:rPr>
          <w:rFonts w:ascii="Times New Roman" w:hAnsi="Times New Roman" w:cs="Times New Roman"/>
          <w:b/>
          <w:sz w:val="28"/>
          <w:szCs w:val="28"/>
        </w:rPr>
      </w:pPr>
    </w:p>
    <w:p w:rsidR="00762F2A" w:rsidRPr="000E7BA0" w:rsidRDefault="00762F2A" w:rsidP="00762F2A">
      <w:pPr>
        <w:pStyle w:val="ConsNormal"/>
        <w:ind w:firstLine="851"/>
        <w:jc w:val="center"/>
        <w:rPr>
          <w:rFonts w:ascii="Times New Roman" w:hAnsi="Times New Roman" w:cs="Times New Roman"/>
          <w:sz w:val="28"/>
          <w:szCs w:val="28"/>
        </w:rPr>
      </w:pPr>
      <w:r w:rsidRPr="000E7BA0">
        <w:rPr>
          <w:rFonts w:ascii="Times New Roman" w:hAnsi="Times New Roman" w:cs="Times New Roman"/>
          <w:b/>
          <w:sz w:val="28"/>
          <w:szCs w:val="28"/>
        </w:rPr>
        <w:t>6. Обстоятельства непреодолимой силы</w:t>
      </w:r>
    </w:p>
    <w:p w:rsidR="00762F2A" w:rsidRPr="000E7BA0" w:rsidRDefault="00762F2A" w:rsidP="00762F2A">
      <w:pPr>
        <w:pStyle w:val="ConsNormal"/>
        <w:ind w:firstLine="851"/>
        <w:jc w:val="both"/>
        <w:rPr>
          <w:rFonts w:ascii="Times New Roman" w:hAnsi="Times New Roman" w:cs="Times New Roman"/>
          <w:sz w:val="28"/>
          <w:szCs w:val="28"/>
        </w:rPr>
      </w:pPr>
      <w:r w:rsidRPr="000E7BA0">
        <w:rPr>
          <w:rFonts w:ascii="Times New Roman" w:hAnsi="Times New Roman" w:cs="Times New Roman"/>
          <w:sz w:val="28"/>
          <w:szCs w:val="28"/>
        </w:rPr>
        <w:t xml:space="preserve">6.1.   </w:t>
      </w:r>
      <w:proofErr w:type="gramStart"/>
      <w:r w:rsidRPr="000E7BA0">
        <w:rPr>
          <w:rFonts w:ascii="Times New Roman" w:hAnsi="Times New Roman" w:cs="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762F2A" w:rsidRPr="000E7BA0" w:rsidRDefault="00762F2A" w:rsidP="00762F2A">
      <w:pPr>
        <w:pStyle w:val="ConsNormal"/>
        <w:ind w:firstLine="851"/>
        <w:jc w:val="both"/>
        <w:rPr>
          <w:rFonts w:ascii="Times New Roman" w:hAnsi="Times New Roman" w:cs="Times New Roman"/>
          <w:sz w:val="28"/>
          <w:szCs w:val="28"/>
        </w:rPr>
      </w:pPr>
      <w:r w:rsidRPr="000E7BA0">
        <w:rPr>
          <w:rFonts w:ascii="Times New Roman" w:hAnsi="Times New Roman" w:cs="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62F2A" w:rsidRPr="000E7BA0" w:rsidRDefault="00762F2A" w:rsidP="00762F2A">
      <w:pPr>
        <w:pStyle w:val="ConsNormal"/>
        <w:ind w:firstLine="851"/>
        <w:jc w:val="both"/>
        <w:rPr>
          <w:rFonts w:ascii="Times New Roman" w:hAnsi="Times New Roman" w:cs="Times New Roman"/>
          <w:sz w:val="28"/>
          <w:szCs w:val="28"/>
        </w:rPr>
      </w:pPr>
      <w:r w:rsidRPr="000E7BA0">
        <w:rPr>
          <w:rFonts w:ascii="Times New Roman" w:hAnsi="Times New Roman" w:cs="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62F2A" w:rsidRPr="000E7BA0" w:rsidRDefault="00762F2A" w:rsidP="00762F2A">
      <w:pPr>
        <w:pStyle w:val="ConsNormal"/>
        <w:ind w:firstLine="851"/>
        <w:jc w:val="both"/>
        <w:rPr>
          <w:rFonts w:ascii="Times New Roman" w:hAnsi="Times New Roman" w:cs="Times New Roman"/>
          <w:i/>
          <w:iCs/>
          <w:sz w:val="28"/>
          <w:szCs w:val="28"/>
        </w:rPr>
      </w:pPr>
      <w:r w:rsidRPr="000E7BA0">
        <w:rPr>
          <w:rFonts w:ascii="Times New Roman" w:hAnsi="Times New Roman" w:cs="Times New Roman"/>
          <w:sz w:val="28"/>
          <w:szCs w:val="28"/>
        </w:rPr>
        <w:t xml:space="preserve">6.4. Если обстоятельства непреодолимой силы действуют на протяжении 3 (трех) последовательных месяцев, настоящий </w:t>
      </w:r>
      <w:proofErr w:type="gramStart"/>
      <w:r w:rsidRPr="000E7BA0">
        <w:rPr>
          <w:rFonts w:ascii="Times New Roman" w:hAnsi="Times New Roman" w:cs="Times New Roman"/>
          <w:sz w:val="28"/>
          <w:szCs w:val="28"/>
        </w:rPr>
        <w:t>Договор</w:t>
      </w:r>
      <w:proofErr w:type="gramEnd"/>
      <w:r w:rsidRPr="000E7BA0">
        <w:rPr>
          <w:rFonts w:ascii="Times New Roman" w:hAnsi="Times New Roman" w:cs="Times New Roman"/>
          <w:sz w:val="28"/>
          <w:szCs w:val="28"/>
        </w:rPr>
        <w:t xml:space="preserve"> может быть расторгнут по соглашению Сторон, либо в порядке, установленном пунктом 8.3 настоящего Договора.</w:t>
      </w:r>
    </w:p>
    <w:p w:rsidR="00762F2A" w:rsidRPr="000E7BA0" w:rsidRDefault="00762F2A" w:rsidP="00762F2A">
      <w:pPr>
        <w:pStyle w:val="ConsNormal"/>
        <w:ind w:firstLine="851"/>
        <w:rPr>
          <w:rFonts w:ascii="Times New Roman" w:hAnsi="Times New Roman" w:cs="Times New Roman"/>
          <w:i/>
          <w:iCs/>
          <w:sz w:val="28"/>
          <w:szCs w:val="28"/>
        </w:rPr>
      </w:pPr>
    </w:p>
    <w:p w:rsidR="00762F2A" w:rsidRPr="000E7BA0" w:rsidRDefault="00762F2A" w:rsidP="00762F2A">
      <w:pPr>
        <w:pStyle w:val="ConsNormal"/>
        <w:ind w:firstLine="851"/>
        <w:jc w:val="center"/>
        <w:rPr>
          <w:rFonts w:ascii="Times New Roman" w:hAnsi="Times New Roman" w:cs="Times New Roman"/>
          <w:sz w:val="28"/>
          <w:szCs w:val="28"/>
        </w:rPr>
      </w:pPr>
      <w:r w:rsidRPr="000E7BA0">
        <w:rPr>
          <w:rFonts w:ascii="Times New Roman" w:hAnsi="Times New Roman" w:cs="Times New Roman"/>
          <w:b/>
          <w:sz w:val="28"/>
          <w:szCs w:val="28"/>
        </w:rPr>
        <w:t>7. Разрешение споров</w:t>
      </w:r>
    </w:p>
    <w:p w:rsidR="00762F2A" w:rsidRPr="000E7BA0" w:rsidRDefault="00762F2A" w:rsidP="00762F2A">
      <w:pPr>
        <w:pStyle w:val="ConsNormal"/>
        <w:ind w:firstLine="851"/>
        <w:jc w:val="both"/>
        <w:rPr>
          <w:rFonts w:ascii="Times New Roman" w:hAnsi="Times New Roman" w:cs="Times New Roman"/>
          <w:sz w:val="28"/>
          <w:szCs w:val="28"/>
        </w:rPr>
      </w:pPr>
      <w:r w:rsidRPr="000E7BA0">
        <w:rPr>
          <w:rFonts w:ascii="Times New Roman" w:hAnsi="Times New Roman" w:cs="Times New Roman"/>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62F2A" w:rsidRPr="000E7BA0" w:rsidRDefault="00762F2A" w:rsidP="00762F2A">
      <w:pPr>
        <w:pStyle w:val="ConsNormal"/>
        <w:ind w:firstLine="851"/>
        <w:jc w:val="both"/>
        <w:rPr>
          <w:rFonts w:ascii="Times New Roman" w:hAnsi="Times New Roman" w:cs="Times New Roman"/>
          <w:sz w:val="28"/>
          <w:szCs w:val="28"/>
        </w:rPr>
      </w:pPr>
      <w:r w:rsidRPr="000E7BA0">
        <w:rPr>
          <w:rFonts w:ascii="Times New Roman" w:hAnsi="Times New Roman" w:cs="Times New Roman"/>
          <w:sz w:val="28"/>
          <w:szCs w:val="28"/>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0E7BA0">
        <w:rPr>
          <w:rFonts w:ascii="Times New Roman" w:hAnsi="Times New Roman" w:cs="Times New Roman"/>
          <w:sz w:val="28"/>
          <w:szCs w:val="28"/>
        </w:rPr>
        <w:t>с даты получения</w:t>
      </w:r>
      <w:proofErr w:type="gramEnd"/>
      <w:r w:rsidRPr="000E7BA0">
        <w:rPr>
          <w:rFonts w:ascii="Times New Roman" w:hAnsi="Times New Roman" w:cs="Times New Roman"/>
          <w:sz w:val="28"/>
          <w:szCs w:val="28"/>
        </w:rPr>
        <w:t xml:space="preserve"> претензии.</w:t>
      </w:r>
    </w:p>
    <w:p w:rsidR="00762F2A" w:rsidRPr="000E7BA0" w:rsidRDefault="00762F2A" w:rsidP="00762F2A">
      <w:pPr>
        <w:pStyle w:val="ConsNormal"/>
        <w:ind w:firstLine="851"/>
        <w:jc w:val="both"/>
        <w:rPr>
          <w:rFonts w:ascii="Times New Roman" w:hAnsi="Times New Roman" w:cs="Times New Roman"/>
          <w:b/>
          <w:sz w:val="28"/>
          <w:szCs w:val="28"/>
        </w:rPr>
      </w:pPr>
      <w:r w:rsidRPr="000E7BA0">
        <w:rPr>
          <w:rFonts w:ascii="Times New Roman" w:hAnsi="Times New Roman" w:cs="Times New Roman"/>
          <w:sz w:val="28"/>
          <w:szCs w:val="28"/>
        </w:rPr>
        <w:t>7.3. В случае</w:t>
      </w:r>
      <w:proofErr w:type="gramStart"/>
      <w:r w:rsidRPr="000E7BA0">
        <w:rPr>
          <w:rFonts w:ascii="Times New Roman" w:hAnsi="Times New Roman" w:cs="Times New Roman"/>
          <w:sz w:val="28"/>
          <w:szCs w:val="28"/>
        </w:rPr>
        <w:t>,</w:t>
      </w:r>
      <w:proofErr w:type="gramEnd"/>
      <w:r w:rsidRPr="000E7BA0">
        <w:rPr>
          <w:rFonts w:ascii="Times New Roman" w:hAnsi="Times New Roman" w:cs="Times New Roman"/>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Хабаровского края.</w:t>
      </w:r>
    </w:p>
    <w:p w:rsidR="00762F2A" w:rsidRPr="000E7BA0" w:rsidRDefault="00762F2A" w:rsidP="00762F2A">
      <w:pPr>
        <w:pStyle w:val="ConsNormal"/>
        <w:ind w:firstLine="851"/>
        <w:jc w:val="both"/>
        <w:rPr>
          <w:rFonts w:ascii="Times New Roman" w:hAnsi="Times New Roman" w:cs="Times New Roman"/>
          <w:b/>
          <w:sz w:val="28"/>
          <w:szCs w:val="28"/>
        </w:rPr>
      </w:pPr>
    </w:p>
    <w:p w:rsidR="00762F2A" w:rsidRPr="000E7BA0" w:rsidRDefault="00762F2A" w:rsidP="00762F2A">
      <w:pPr>
        <w:pStyle w:val="ConsNormal"/>
        <w:ind w:firstLine="851"/>
        <w:jc w:val="center"/>
        <w:rPr>
          <w:rFonts w:ascii="Times New Roman" w:hAnsi="Times New Roman" w:cs="Times New Roman"/>
          <w:b/>
          <w:sz w:val="28"/>
          <w:szCs w:val="28"/>
        </w:rPr>
      </w:pPr>
      <w:r w:rsidRPr="000E7BA0">
        <w:rPr>
          <w:rFonts w:ascii="Times New Roman" w:hAnsi="Times New Roman" w:cs="Times New Roman"/>
          <w:b/>
          <w:sz w:val="28"/>
          <w:szCs w:val="28"/>
        </w:rPr>
        <w:t>8. Порядок внесения</w:t>
      </w:r>
    </w:p>
    <w:p w:rsidR="00762F2A" w:rsidRPr="000E7BA0" w:rsidRDefault="00762F2A" w:rsidP="00762F2A">
      <w:pPr>
        <w:pStyle w:val="ConsNormal"/>
        <w:ind w:firstLine="851"/>
        <w:jc w:val="center"/>
        <w:rPr>
          <w:rFonts w:ascii="Times New Roman" w:hAnsi="Times New Roman" w:cs="Times New Roman"/>
          <w:sz w:val="28"/>
          <w:szCs w:val="28"/>
        </w:rPr>
      </w:pPr>
      <w:r w:rsidRPr="000E7BA0">
        <w:rPr>
          <w:rFonts w:ascii="Times New Roman" w:hAnsi="Times New Roman" w:cs="Times New Roman"/>
          <w:b/>
          <w:sz w:val="28"/>
          <w:szCs w:val="28"/>
        </w:rPr>
        <w:t>изменений, дополнений в Договор и его расторжения</w:t>
      </w:r>
    </w:p>
    <w:p w:rsidR="00762F2A" w:rsidRPr="000E7BA0" w:rsidRDefault="00762F2A" w:rsidP="00762F2A">
      <w:pPr>
        <w:pStyle w:val="ConsNormal"/>
        <w:ind w:firstLine="851"/>
        <w:jc w:val="both"/>
        <w:rPr>
          <w:rFonts w:ascii="Times New Roman" w:hAnsi="Times New Roman" w:cs="Times New Roman"/>
          <w:sz w:val="28"/>
          <w:szCs w:val="28"/>
        </w:rPr>
      </w:pPr>
      <w:r w:rsidRPr="000E7BA0">
        <w:rPr>
          <w:rFonts w:ascii="Times New Roman" w:hAnsi="Times New Roman" w:cs="Times New Roman"/>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62F2A" w:rsidRPr="000E7BA0" w:rsidRDefault="00762F2A" w:rsidP="00762F2A">
      <w:pPr>
        <w:pStyle w:val="ConsNormal"/>
        <w:ind w:firstLine="851"/>
        <w:jc w:val="both"/>
        <w:rPr>
          <w:rFonts w:ascii="Times New Roman" w:hAnsi="Times New Roman" w:cs="Times New Roman"/>
          <w:sz w:val="28"/>
          <w:szCs w:val="28"/>
        </w:rPr>
      </w:pPr>
      <w:r w:rsidRPr="00447AE0">
        <w:rPr>
          <w:rFonts w:ascii="Times New Roman" w:hAnsi="Times New Roman" w:cs="Times New Roman"/>
          <w:sz w:val="28"/>
          <w:szCs w:val="28"/>
        </w:rPr>
        <w:t xml:space="preserve">8.2. Настоящий Договор </w:t>
      </w:r>
      <w:proofErr w:type="gramStart"/>
      <w:r w:rsidRPr="00447AE0">
        <w:rPr>
          <w:rFonts w:ascii="Times New Roman" w:hAnsi="Times New Roman" w:cs="Times New Roman"/>
          <w:sz w:val="28"/>
          <w:szCs w:val="28"/>
        </w:rPr>
        <w:t>может быть досрочно расторгнут</w:t>
      </w:r>
      <w:proofErr w:type="gramEnd"/>
      <w:r w:rsidRPr="00447AE0">
        <w:rPr>
          <w:rFonts w:ascii="Times New Roman" w:hAnsi="Times New Roman" w:cs="Times New Roman"/>
          <w:sz w:val="28"/>
          <w:szCs w:val="28"/>
        </w:rPr>
        <w:t xml:space="preserve"> Заказчиком по основаниям, предусмотренным законодательством Российской Федерации и настоящим Договором.</w:t>
      </w:r>
      <w:r w:rsidRPr="000E7BA0">
        <w:rPr>
          <w:rFonts w:ascii="Times New Roman" w:hAnsi="Times New Roman" w:cs="Times New Roman"/>
          <w:sz w:val="28"/>
          <w:szCs w:val="28"/>
        </w:rPr>
        <w:t xml:space="preserve"> </w:t>
      </w:r>
    </w:p>
    <w:p w:rsidR="00762F2A" w:rsidRPr="000E7BA0" w:rsidRDefault="00762F2A" w:rsidP="00762F2A">
      <w:pPr>
        <w:pStyle w:val="ConsNormal"/>
        <w:ind w:firstLine="851"/>
        <w:jc w:val="both"/>
        <w:rPr>
          <w:rFonts w:ascii="Times New Roman" w:hAnsi="Times New Roman" w:cs="Times New Roman"/>
          <w:b/>
          <w:sz w:val="28"/>
          <w:szCs w:val="28"/>
        </w:rPr>
      </w:pPr>
      <w:r>
        <w:rPr>
          <w:rFonts w:ascii="Times New Roman" w:hAnsi="Times New Roman" w:cs="Times New Roman"/>
          <w:sz w:val="28"/>
          <w:szCs w:val="28"/>
        </w:rPr>
        <w:t>8.3. Сторона, решившая расторгнуть настоящий Договор, должна направить посменное уведомление о намерении расторгнуть настоящий Договор</w:t>
      </w:r>
      <w:r w:rsidRPr="000E7BA0">
        <w:rPr>
          <w:rFonts w:ascii="Times New Roman" w:hAnsi="Times New Roman" w:cs="Times New Roman"/>
          <w:sz w:val="28"/>
          <w:szCs w:val="28"/>
        </w:rPr>
        <w:t xml:space="preserve"> </w:t>
      </w:r>
      <w:r>
        <w:rPr>
          <w:rFonts w:ascii="Times New Roman" w:hAnsi="Times New Roman" w:cs="Times New Roman"/>
          <w:sz w:val="28"/>
          <w:szCs w:val="28"/>
        </w:rPr>
        <w:t xml:space="preserve">стороне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roofErr w:type="gramStart"/>
      <w:r>
        <w:rPr>
          <w:rFonts w:ascii="Times New Roman" w:hAnsi="Times New Roman" w:cs="Times New Roman"/>
          <w:sz w:val="28"/>
          <w:szCs w:val="28"/>
        </w:rPr>
        <w:t>В случае расторжения Договора по инициативе Заказчика, от обязан оплатить Исполнителю фактические оказанные услуги/выполненные работы (произведенные до даты получения Исполнителем уведомления о расторжении Договора), а также компенсировать затраты, связанные с оказанием услуг/выполнением работ, а Исполнитель обязан представить отчет об оказанных услугах/выполненных работах (произведенных действиях).</w:t>
      </w:r>
      <w:proofErr w:type="gramEnd"/>
      <w:r>
        <w:rPr>
          <w:rFonts w:ascii="Times New Roman" w:hAnsi="Times New Roman" w:cs="Times New Roman"/>
          <w:sz w:val="28"/>
          <w:szCs w:val="28"/>
        </w:rPr>
        <w:t xml:space="preserve"> А в случае расторжения договора по инициативе Исполнителя, Исполнитель обязан вернуть аванс предусмотренный настоящим договором.</w:t>
      </w:r>
    </w:p>
    <w:p w:rsidR="00762F2A" w:rsidRPr="000E7BA0" w:rsidRDefault="00762F2A" w:rsidP="00762F2A">
      <w:pPr>
        <w:pStyle w:val="ConsNormal"/>
        <w:ind w:firstLine="851"/>
        <w:rPr>
          <w:rFonts w:ascii="Times New Roman" w:hAnsi="Times New Roman" w:cs="Times New Roman"/>
          <w:b/>
          <w:sz w:val="28"/>
          <w:szCs w:val="28"/>
        </w:rPr>
      </w:pPr>
    </w:p>
    <w:p w:rsidR="00762F2A" w:rsidRPr="000E7BA0" w:rsidRDefault="00762F2A" w:rsidP="00762F2A">
      <w:pPr>
        <w:pStyle w:val="ConsNormal"/>
        <w:ind w:firstLine="851"/>
        <w:jc w:val="center"/>
        <w:rPr>
          <w:rFonts w:ascii="Times New Roman" w:hAnsi="Times New Roman" w:cs="Times New Roman"/>
          <w:sz w:val="28"/>
          <w:szCs w:val="28"/>
        </w:rPr>
      </w:pPr>
      <w:r w:rsidRPr="000E7BA0">
        <w:rPr>
          <w:rFonts w:ascii="Times New Roman" w:hAnsi="Times New Roman" w:cs="Times New Roman"/>
          <w:b/>
          <w:sz w:val="28"/>
          <w:szCs w:val="28"/>
        </w:rPr>
        <w:t>9. Срок действия Договора</w:t>
      </w:r>
    </w:p>
    <w:p w:rsidR="00762F2A" w:rsidRDefault="00762F2A" w:rsidP="00762F2A">
      <w:pPr>
        <w:pStyle w:val="ConsNormal"/>
        <w:ind w:firstLine="851"/>
        <w:jc w:val="both"/>
        <w:rPr>
          <w:rFonts w:ascii="Times New Roman" w:hAnsi="Times New Roman" w:cs="Times New Roman"/>
          <w:sz w:val="28"/>
          <w:szCs w:val="28"/>
        </w:rPr>
      </w:pPr>
      <w:r w:rsidRPr="000E7BA0">
        <w:rPr>
          <w:rFonts w:ascii="Times New Roman" w:hAnsi="Times New Roman" w:cs="Times New Roman"/>
          <w:sz w:val="28"/>
          <w:szCs w:val="28"/>
        </w:rPr>
        <w:t xml:space="preserve">9.1. Настоящий Договор вступает в силу </w:t>
      </w:r>
      <w:proofErr w:type="gramStart"/>
      <w:r w:rsidRPr="000E7BA0">
        <w:rPr>
          <w:rFonts w:ascii="Times New Roman" w:hAnsi="Times New Roman" w:cs="Times New Roman"/>
          <w:sz w:val="28"/>
          <w:szCs w:val="28"/>
        </w:rPr>
        <w:t>с даты</w:t>
      </w:r>
      <w:proofErr w:type="gramEnd"/>
      <w:r w:rsidRPr="000E7BA0">
        <w:rPr>
          <w:rFonts w:ascii="Times New Roman" w:hAnsi="Times New Roman" w:cs="Times New Roman"/>
          <w:sz w:val="28"/>
          <w:szCs w:val="28"/>
        </w:rPr>
        <w:t xml:space="preserve"> его подписания Сторонами и действует до полного исполнения Сторонами принятых на себя обязательств по настоящему Договору.</w:t>
      </w:r>
    </w:p>
    <w:p w:rsidR="00762F2A" w:rsidRPr="00447AE0" w:rsidRDefault="00762F2A" w:rsidP="00762F2A">
      <w:pPr>
        <w:pStyle w:val="ConsNormal"/>
        <w:ind w:firstLine="851"/>
        <w:jc w:val="both"/>
        <w:rPr>
          <w:rFonts w:ascii="Times New Roman" w:hAnsi="Times New Roman" w:cs="Times New Roman"/>
          <w:b/>
          <w:bCs/>
          <w:sz w:val="28"/>
          <w:szCs w:val="28"/>
        </w:rPr>
      </w:pPr>
      <w:r>
        <w:rPr>
          <w:rFonts w:ascii="Times New Roman" w:hAnsi="Times New Roman" w:cs="Times New Roman"/>
          <w:sz w:val="28"/>
          <w:szCs w:val="28"/>
        </w:rPr>
        <w:t xml:space="preserve">9.2 Срок оказания услуг/выполнения работ, предусмотренный </w:t>
      </w:r>
      <w:r w:rsidRPr="00447AE0">
        <w:rPr>
          <w:rFonts w:ascii="Times New Roman" w:hAnsi="Times New Roman" w:cs="Times New Roman"/>
          <w:sz w:val="28"/>
          <w:szCs w:val="28"/>
        </w:rPr>
        <w:t>п. 1.3</w:t>
      </w:r>
      <w:r>
        <w:rPr>
          <w:rFonts w:ascii="Times New Roman" w:hAnsi="Times New Roman" w:cs="Times New Roman"/>
          <w:sz w:val="28"/>
          <w:szCs w:val="28"/>
        </w:rPr>
        <w:t xml:space="preserve"> Договора, может быть изменен по соглашению Сторон</w:t>
      </w:r>
    </w:p>
    <w:p w:rsidR="00762F2A" w:rsidRPr="000E7BA0" w:rsidRDefault="00762F2A" w:rsidP="00762F2A">
      <w:pPr>
        <w:pStyle w:val="ConsNormal"/>
        <w:ind w:firstLine="851"/>
        <w:rPr>
          <w:rFonts w:ascii="Times New Roman" w:hAnsi="Times New Roman" w:cs="Times New Roman"/>
          <w:b/>
          <w:bCs/>
          <w:sz w:val="28"/>
          <w:szCs w:val="28"/>
        </w:rPr>
      </w:pPr>
    </w:p>
    <w:p w:rsidR="00762F2A" w:rsidRPr="000E7BA0" w:rsidRDefault="00762F2A" w:rsidP="00762F2A">
      <w:pPr>
        <w:pStyle w:val="ConsNormal"/>
        <w:ind w:firstLine="851"/>
        <w:jc w:val="center"/>
        <w:rPr>
          <w:rFonts w:ascii="Times New Roman" w:hAnsi="Times New Roman" w:cs="Times New Roman"/>
          <w:sz w:val="28"/>
          <w:szCs w:val="28"/>
        </w:rPr>
      </w:pPr>
      <w:r w:rsidRPr="000E7BA0">
        <w:rPr>
          <w:rFonts w:ascii="Times New Roman" w:hAnsi="Times New Roman" w:cs="Times New Roman"/>
          <w:b/>
          <w:bCs/>
          <w:sz w:val="28"/>
          <w:szCs w:val="28"/>
        </w:rPr>
        <w:t>10. Прочие условия</w:t>
      </w:r>
    </w:p>
    <w:p w:rsidR="00762F2A" w:rsidRPr="000E7BA0" w:rsidRDefault="00762F2A" w:rsidP="00762F2A">
      <w:pPr>
        <w:pStyle w:val="43"/>
        <w:ind w:firstLine="851"/>
        <w:jc w:val="both"/>
        <w:rPr>
          <w:sz w:val="28"/>
          <w:szCs w:val="28"/>
        </w:rPr>
      </w:pPr>
      <w:r w:rsidRPr="000E7BA0">
        <w:rPr>
          <w:sz w:val="28"/>
          <w:szCs w:val="28"/>
        </w:rPr>
        <w:t xml:space="preserve">10.1. В случае изменения  у </w:t>
      </w:r>
      <w:proofErr w:type="gramStart"/>
      <w:r w:rsidRPr="000E7BA0">
        <w:rPr>
          <w:sz w:val="28"/>
          <w:szCs w:val="28"/>
        </w:rPr>
        <w:t>какой-либо</w:t>
      </w:r>
      <w:proofErr w:type="gramEnd"/>
      <w:r w:rsidRPr="000E7BA0">
        <w:rPr>
          <w:sz w:val="28"/>
          <w:szCs w:val="28"/>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762F2A" w:rsidRDefault="00762F2A" w:rsidP="00762F2A">
      <w:pPr>
        <w:pStyle w:val="43"/>
        <w:ind w:firstLine="851"/>
        <w:jc w:val="both"/>
        <w:rPr>
          <w:sz w:val="28"/>
          <w:szCs w:val="28"/>
        </w:rPr>
      </w:pPr>
      <w:r w:rsidRPr="000E7BA0">
        <w:rPr>
          <w:sz w:val="28"/>
          <w:szCs w:val="28"/>
        </w:rPr>
        <w:t xml:space="preserve">10.2.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оказанных Услуг, в течение 10 (десяти) банковских дней </w:t>
      </w:r>
      <w:proofErr w:type="gramStart"/>
      <w:r w:rsidRPr="000E7BA0">
        <w:rPr>
          <w:sz w:val="28"/>
          <w:szCs w:val="28"/>
        </w:rPr>
        <w:t>с даты расторжения</w:t>
      </w:r>
      <w:proofErr w:type="gramEnd"/>
      <w:r w:rsidRPr="000E7BA0">
        <w:rPr>
          <w:sz w:val="28"/>
          <w:szCs w:val="28"/>
        </w:rPr>
        <w:t xml:space="preserve"> настоящего Договора.</w:t>
      </w:r>
    </w:p>
    <w:p w:rsidR="00762F2A" w:rsidRDefault="00762F2A" w:rsidP="00762F2A">
      <w:pPr>
        <w:pStyle w:val="43"/>
        <w:ind w:firstLine="851"/>
        <w:jc w:val="both"/>
        <w:rPr>
          <w:sz w:val="28"/>
          <w:szCs w:val="28"/>
        </w:rPr>
      </w:pPr>
      <w:r>
        <w:rPr>
          <w:sz w:val="28"/>
          <w:szCs w:val="28"/>
        </w:rPr>
        <w:t>10.3</w:t>
      </w:r>
      <w:proofErr w:type="gramStart"/>
      <w:r>
        <w:rPr>
          <w:sz w:val="28"/>
          <w:szCs w:val="28"/>
        </w:rPr>
        <w:t xml:space="preserve"> В</w:t>
      </w:r>
      <w:proofErr w:type="gramEnd"/>
      <w:r>
        <w:rPr>
          <w:sz w:val="28"/>
          <w:szCs w:val="28"/>
        </w:rPr>
        <w:t xml:space="preserve"> случае увеличения объемов услуг/работ Стороны, по взаимной договорённости могут заключить дополнительное соглашение.</w:t>
      </w:r>
    </w:p>
    <w:p w:rsidR="00762F2A" w:rsidRPr="000E7BA0" w:rsidRDefault="00762F2A" w:rsidP="00762F2A">
      <w:pPr>
        <w:pStyle w:val="43"/>
        <w:ind w:firstLine="851"/>
        <w:jc w:val="both"/>
        <w:rPr>
          <w:sz w:val="28"/>
          <w:szCs w:val="28"/>
        </w:rPr>
      </w:pPr>
      <w:r>
        <w:rPr>
          <w:sz w:val="28"/>
          <w:szCs w:val="28"/>
        </w:rPr>
        <w:t xml:space="preserve">10.4. Услуги/работы, прекращенные по решению Заказчика в одностороннем порядке до приемки результатов услуг/работ, оплачиваются </w:t>
      </w:r>
      <w:proofErr w:type="gramStart"/>
      <w:r>
        <w:rPr>
          <w:sz w:val="28"/>
          <w:szCs w:val="28"/>
        </w:rPr>
        <w:t>Заказчиком</w:t>
      </w:r>
      <w:proofErr w:type="gramEnd"/>
      <w:r>
        <w:rPr>
          <w:sz w:val="28"/>
          <w:szCs w:val="28"/>
        </w:rPr>
        <w:t xml:space="preserve"> по фактическим объемам выполненным на момент прекращения.</w:t>
      </w:r>
      <w:r w:rsidRPr="000E7BA0">
        <w:rPr>
          <w:sz w:val="28"/>
          <w:szCs w:val="28"/>
        </w:rPr>
        <w:t xml:space="preserve">            </w:t>
      </w:r>
      <w:r w:rsidRPr="000E7BA0">
        <w:rPr>
          <w:iCs/>
          <w:sz w:val="28"/>
          <w:szCs w:val="28"/>
        </w:rPr>
        <w:t xml:space="preserve"> </w:t>
      </w:r>
    </w:p>
    <w:p w:rsidR="00762F2A" w:rsidRPr="000E7BA0" w:rsidRDefault="00762F2A" w:rsidP="00762F2A">
      <w:pPr>
        <w:pStyle w:val="ConsNormal"/>
        <w:ind w:firstLine="851"/>
        <w:jc w:val="both"/>
        <w:rPr>
          <w:rFonts w:ascii="Times New Roman" w:hAnsi="Times New Roman" w:cs="Times New Roman"/>
          <w:sz w:val="28"/>
          <w:szCs w:val="28"/>
        </w:rPr>
      </w:pPr>
      <w:r w:rsidRPr="000E7BA0">
        <w:rPr>
          <w:rFonts w:ascii="Times New Roman" w:hAnsi="Times New Roman" w:cs="Times New Roman"/>
          <w:sz w:val="28"/>
          <w:szCs w:val="28"/>
        </w:rPr>
        <w:t>10.</w:t>
      </w:r>
      <w:r>
        <w:rPr>
          <w:rFonts w:ascii="Times New Roman" w:hAnsi="Times New Roman" w:cs="Times New Roman"/>
          <w:sz w:val="28"/>
          <w:szCs w:val="28"/>
        </w:rPr>
        <w:t>5</w:t>
      </w:r>
      <w:r w:rsidRPr="000E7BA0">
        <w:rPr>
          <w:rFonts w:ascii="Times New Roman" w:hAnsi="Times New Roman" w:cs="Times New Roman"/>
          <w:sz w:val="28"/>
          <w:szCs w:val="28"/>
        </w:rPr>
        <w:t>. Все приложения к настоящему Договору являются его неотъемлемыми частями.</w:t>
      </w:r>
    </w:p>
    <w:p w:rsidR="00762F2A" w:rsidRPr="000E7BA0" w:rsidRDefault="00762F2A" w:rsidP="00762F2A">
      <w:pPr>
        <w:pStyle w:val="ConsNormal"/>
        <w:ind w:firstLine="851"/>
        <w:jc w:val="both"/>
        <w:rPr>
          <w:rFonts w:ascii="Times New Roman" w:hAnsi="Times New Roman" w:cs="Times New Roman"/>
          <w:sz w:val="28"/>
          <w:szCs w:val="28"/>
        </w:rPr>
      </w:pPr>
      <w:r w:rsidRPr="000E7BA0">
        <w:rPr>
          <w:rFonts w:ascii="Times New Roman" w:hAnsi="Times New Roman" w:cs="Times New Roman"/>
          <w:sz w:val="28"/>
          <w:szCs w:val="28"/>
        </w:rPr>
        <w:t>10.</w:t>
      </w:r>
      <w:r>
        <w:rPr>
          <w:rFonts w:ascii="Times New Roman" w:hAnsi="Times New Roman" w:cs="Times New Roman"/>
          <w:sz w:val="28"/>
          <w:szCs w:val="28"/>
        </w:rPr>
        <w:t>6</w:t>
      </w:r>
      <w:r w:rsidRPr="000E7BA0">
        <w:rPr>
          <w:rFonts w:ascii="Times New Roman" w:hAnsi="Times New Roman" w:cs="Times New Roman"/>
          <w:sz w:val="28"/>
          <w:szCs w:val="28"/>
        </w:rPr>
        <w:t>. Передача прав и обязанностей Исполнителя третьим лицам не допускается без письменного согласия Заказчика.</w:t>
      </w:r>
    </w:p>
    <w:p w:rsidR="00762F2A" w:rsidRPr="000E7BA0" w:rsidRDefault="00762F2A" w:rsidP="00762F2A">
      <w:pPr>
        <w:pStyle w:val="ConsNormal"/>
        <w:ind w:firstLine="851"/>
        <w:jc w:val="both"/>
        <w:rPr>
          <w:rFonts w:ascii="Times New Roman" w:hAnsi="Times New Roman" w:cs="Times New Roman"/>
          <w:sz w:val="28"/>
          <w:szCs w:val="28"/>
        </w:rPr>
      </w:pPr>
      <w:r w:rsidRPr="000E7BA0">
        <w:rPr>
          <w:rFonts w:ascii="Times New Roman" w:hAnsi="Times New Roman" w:cs="Times New Roman"/>
          <w:sz w:val="28"/>
          <w:szCs w:val="28"/>
        </w:rPr>
        <w:t>10.</w:t>
      </w:r>
      <w:r>
        <w:rPr>
          <w:rFonts w:ascii="Times New Roman" w:hAnsi="Times New Roman" w:cs="Times New Roman"/>
          <w:sz w:val="28"/>
          <w:szCs w:val="28"/>
        </w:rPr>
        <w:t>7</w:t>
      </w:r>
      <w:r w:rsidRPr="000E7BA0">
        <w:rPr>
          <w:rFonts w:ascii="Times New Roman" w:hAnsi="Times New Roman" w:cs="Times New Roman"/>
          <w:sz w:val="28"/>
          <w:szCs w:val="28"/>
        </w:rPr>
        <w:t>. Все вопросы, не предусмотренные настоящим Договором, регулируются законодательством Российской Федерации.</w:t>
      </w:r>
    </w:p>
    <w:p w:rsidR="00762F2A" w:rsidRPr="000E7BA0" w:rsidRDefault="00762F2A" w:rsidP="00762F2A">
      <w:pPr>
        <w:pStyle w:val="ConsNormal"/>
        <w:ind w:firstLine="851"/>
        <w:jc w:val="both"/>
        <w:rPr>
          <w:rFonts w:ascii="Times New Roman" w:hAnsi="Times New Roman" w:cs="Times New Roman"/>
          <w:sz w:val="28"/>
          <w:szCs w:val="28"/>
        </w:rPr>
      </w:pPr>
      <w:r w:rsidRPr="000E7BA0">
        <w:rPr>
          <w:rFonts w:ascii="Times New Roman" w:hAnsi="Times New Roman" w:cs="Times New Roman"/>
          <w:sz w:val="28"/>
          <w:szCs w:val="28"/>
        </w:rPr>
        <w:t>10.</w:t>
      </w:r>
      <w:r>
        <w:rPr>
          <w:rFonts w:ascii="Times New Roman" w:hAnsi="Times New Roman" w:cs="Times New Roman"/>
          <w:sz w:val="28"/>
          <w:szCs w:val="28"/>
        </w:rPr>
        <w:t>8</w:t>
      </w:r>
      <w:r w:rsidRPr="000E7BA0">
        <w:rPr>
          <w:rFonts w:ascii="Times New Roman" w:hAnsi="Times New Roman" w:cs="Times New Roman"/>
          <w:sz w:val="28"/>
          <w:szCs w:val="28"/>
        </w:rPr>
        <w:t>. Настоящий Договор составлен в двух экземплярах, имеющих одинаковую силу, по одному для каждой из Сторон.</w:t>
      </w:r>
    </w:p>
    <w:p w:rsidR="00762F2A" w:rsidRPr="000E7BA0" w:rsidRDefault="00762F2A" w:rsidP="00762F2A">
      <w:pPr>
        <w:ind w:firstLine="851"/>
        <w:jc w:val="both"/>
        <w:rPr>
          <w:sz w:val="28"/>
          <w:szCs w:val="28"/>
        </w:rPr>
      </w:pPr>
      <w:r w:rsidRPr="000E7BA0">
        <w:rPr>
          <w:sz w:val="28"/>
          <w:szCs w:val="28"/>
        </w:rPr>
        <w:t>10.</w:t>
      </w:r>
      <w:r>
        <w:rPr>
          <w:sz w:val="28"/>
          <w:szCs w:val="28"/>
        </w:rPr>
        <w:t>9</w:t>
      </w:r>
      <w:r w:rsidRPr="000E7BA0">
        <w:rPr>
          <w:sz w:val="28"/>
          <w:szCs w:val="28"/>
        </w:rPr>
        <w:t>. К настоящему Договору прилагаются:</w:t>
      </w:r>
    </w:p>
    <w:p w:rsidR="00762F2A" w:rsidRPr="000E7BA0" w:rsidRDefault="00762F2A" w:rsidP="00762F2A">
      <w:pPr>
        <w:ind w:firstLine="851"/>
        <w:jc w:val="both"/>
        <w:rPr>
          <w:sz w:val="28"/>
          <w:szCs w:val="28"/>
        </w:rPr>
      </w:pPr>
      <w:r w:rsidRPr="000E7BA0">
        <w:rPr>
          <w:sz w:val="28"/>
          <w:szCs w:val="28"/>
        </w:rPr>
        <w:t>10.</w:t>
      </w:r>
      <w:r>
        <w:rPr>
          <w:sz w:val="28"/>
          <w:szCs w:val="28"/>
        </w:rPr>
        <w:t>9</w:t>
      </w:r>
      <w:r w:rsidRPr="000E7BA0">
        <w:rPr>
          <w:sz w:val="28"/>
          <w:szCs w:val="28"/>
        </w:rPr>
        <w:t>.1. Техническое задание  (приложение № 1);</w:t>
      </w:r>
    </w:p>
    <w:p w:rsidR="00762F2A" w:rsidRPr="000E7BA0" w:rsidRDefault="00762F2A" w:rsidP="00762F2A">
      <w:pPr>
        <w:ind w:firstLine="851"/>
        <w:jc w:val="both"/>
        <w:rPr>
          <w:b/>
          <w:sz w:val="28"/>
          <w:szCs w:val="28"/>
        </w:rPr>
      </w:pPr>
      <w:r w:rsidRPr="000E7BA0">
        <w:rPr>
          <w:sz w:val="28"/>
          <w:szCs w:val="28"/>
        </w:rPr>
        <w:t>10.</w:t>
      </w:r>
      <w:r>
        <w:rPr>
          <w:sz w:val="28"/>
          <w:szCs w:val="28"/>
        </w:rPr>
        <w:t>9</w:t>
      </w:r>
      <w:r w:rsidRPr="000E7BA0">
        <w:rPr>
          <w:sz w:val="28"/>
          <w:szCs w:val="28"/>
        </w:rPr>
        <w:t>.</w:t>
      </w:r>
      <w:r>
        <w:rPr>
          <w:sz w:val="28"/>
          <w:szCs w:val="28"/>
        </w:rPr>
        <w:t>2</w:t>
      </w:r>
      <w:r w:rsidRPr="000E7BA0">
        <w:rPr>
          <w:sz w:val="28"/>
          <w:szCs w:val="28"/>
        </w:rPr>
        <w:t>. Протокол согласования договорной цены (приложение № 2).</w:t>
      </w:r>
    </w:p>
    <w:p w:rsidR="00762F2A" w:rsidRPr="000E7BA0" w:rsidRDefault="00762F2A" w:rsidP="00762F2A">
      <w:pPr>
        <w:ind w:firstLine="851"/>
        <w:rPr>
          <w:b/>
          <w:sz w:val="28"/>
          <w:szCs w:val="28"/>
        </w:rPr>
      </w:pPr>
    </w:p>
    <w:p w:rsidR="00762F2A" w:rsidRPr="000E7BA0" w:rsidRDefault="00762F2A" w:rsidP="00762F2A">
      <w:pPr>
        <w:ind w:firstLine="851"/>
        <w:rPr>
          <w:b/>
          <w:sz w:val="28"/>
          <w:szCs w:val="28"/>
        </w:rPr>
      </w:pPr>
      <w:r w:rsidRPr="000E7BA0">
        <w:rPr>
          <w:b/>
          <w:sz w:val="28"/>
          <w:szCs w:val="28"/>
        </w:rPr>
        <w:t>11. Юридические адреса и платежные реквизиты Сторон</w:t>
      </w:r>
    </w:p>
    <w:p w:rsidR="00762F2A" w:rsidRPr="000E7BA0" w:rsidRDefault="00762F2A" w:rsidP="00762F2A">
      <w:pPr>
        <w:pStyle w:val="afd"/>
        <w:ind w:firstLine="0"/>
        <w:jc w:val="both"/>
        <w:rPr>
          <w:szCs w:val="28"/>
        </w:rPr>
      </w:pPr>
      <w:r w:rsidRPr="000E7BA0">
        <w:rPr>
          <w:b/>
          <w:szCs w:val="28"/>
        </w:rPr>
        <w:t xml:space="preserve">Заказчик: </w:t>
      </w:r>
      <w:r w:rsidRPr="000E7BA0">
        <w:rPr>
          <w:szCs w:val="28"/>
        </w:rPr>
        <w:t xml:space="preserve"> </w:t>
      </w:r>
      <w:r>
        <w:rPr>
          <w:szCs w:val="28"/>
        </w:rPr>
        <w:t>Публичн</w:t>
      </w:r>
      <w:r w:rsidRPr="00DD4522">
        <w:rPr>
          <w:szCs w:val="28"/>
        </w:rPr>
        <w:t>о</w:t>
      </w:r>
      <w:r>
        <w:rPr>
          <w:szCs w:val="28"/>
        </w:rPr>
        <w:t>е</w:t>
      </w:r>
      <w:r w:rsidRPr="000E7BA0">
        <w:rPr>
          <w:szCs w:val="28"/>
        </w:rPr>
        <w:t xml:space="preserve"> акционерное общество «Центр по перевозке грузов в контейнерах «ТрансКонтейнер»</w:t>
      </w:r>
    </w:p>
    <w:p w:rsidR="00762F2A" w:rsidRPr="000E7BA0" w:rsidRDefault="00762F2A" w:rsidP="00762F2A">
      <w:pPr>
        <w:shd w:val="clear" w:color="auto" w:fill="FFFFFF"/>
        <w:spacing w:line="322" w:lineRule="exact"/>
        <w:jc w:val="both"/>
        <w:rPr>
          <w:color w:val="000000"/>
          <w:spacing w:val="5"/>
          <w:sz w:val="28"/>
          <w:szCs w:val="28"/>
        </w:rPr>
      </w:pPr>
      <w:r w:rsidRPr="000E7BA0">
        <w:rPr>
          <w:color w:val="000000"/>
          <w:spacing w:val="5"/>
          <w:sz w:val="28"/>
          <w:szCs w:val="28"/>
        </w:rPr>
        <w:t>Место нахождения: Российская Федерация, 125047, г. Москва, Оружейный пер., д.19</w:t>
      </w:r>
    </w:p>
    <w:p w:rsidR="00762F2A" w:rsidRPr="000E7BA0" w:rsidRDefault="00762F2A" w:rsidP="00762F2A">
      <w:pPr>
        <w:shd w:val="clear" w:color="auto" w:fill="FFFFFF"/>
        <w:jc w:val="both"/>
        <w:rPr>
          <w:sz w:val="28"/>
          <w:szCs w:val="28"/>
        </w:rPr>
      </w:pPr>
      <w:r w:rsidRPr="000E7BA0">
        <w:rPr>
          <w:color w:val="000000"/>
          <w:spacing w:val="5"/>
          <w:sz w:val="28"/>
          <w:szCs w:val="28"/>
        </w:rPr>
        <w:t xml:space="preserve">Фактический адрес: </w:t>
      </w:r>
      <w:r w:rsidRPr="000E7BA0">
        <w:rPr>
          <w:sz w:val="28"/>
          <w:szCs w:val="28"/>
        </w:rPr>
        <w:t>125047, г. Москва, Оружейный переулок д.19</w:t>
      </w:r>
    </w:p>
    <w:p w:rsidR="00762F2A" w:rsidRPr="000E7BA0" w:rsidRDefault="00762F2A" w:rsidP="00762F2A">
      <w:pPr>
        <w:jc w:val="both"/>
        <w:rPr>
          <w:sz w:val="28"/>
          <w:szCs w:val="28"/>
        </w:rPr>
      </w:pPr>
      <w:r w:rsidRPr="000E7BA0">
        <w:rPr>
          <w:sz w:val="28"/>
          <w:szCs w:val="28"/>
        </w:rPr>
        <w:t xml:space="preserve">Почтовый адрес: </w:t>
      </w:r>
      <w:r w:rsidRPr="000E7BA0">
        <w:rPr>
          <w:color w:val="000000"/>
          <w:spacing w:val="5"/>
          <w:sz w:val="28"/>
          <w:szCs w:val="28"/>
        </w:rPr>
        <w:t>125047, г. Москва, Оружейный пер., д.19</w:t>
      </w:r>
    </w:p>
    <w:p w:rsidR="00762F2A" w:rsidRPr="000E7BA0" w:rsidRDefault="00762F2A" w:rsidP="00762F2A">
      <w:pPr>
        <w:jc w:val="both"/>
        <w:rPr>
          <w:sz w:val="28"/>
          <w:szCs w:val="28"/>
        </w:rPr>
      </w:pPr>
      <w:r w:rsidRPr="000E7BA0">
        <w:rPr>
          <w:color w:val="000000"/>
          <w:spacing w:val="5"/>
          <w:sz w:val="28"/>
          <w:szCs w:val="28"/>
        </w:rPr>
        <w:t xml:space="preserve">ИНН 7708591995, ОКПО 94421386, </w:t>
      </w:r>
      <w:r w:rsidRPr="000E7BA0">
        <w:rPr>
          <w:sz w:val="28"/>
          <w:szCs w:val="28"/>
        </w:rPr>
        <w:t xml:space="preserve">КПП 997650001, </w:t>
      </w:r>
    </w:p>
    <w:p w:rsidR="00762F2A" w:rsidRPr="000E7BA0" w:rsidRDefault="00762F2A" w:rsidP="00762F2A">
      <w:pPr>
        <w:jc w:val="both"/>
        <w:rPr>
          <w:sz w:val="28"/>
          <w:szCs w:val="28"/>
        </w:rPr>
      </w:pPr>
      <w:proofErr w:type="gramStart"/>
      <w:r w:rsidRPr="000E7BA0">
        <w:rPr>
          <w:sz w:val="28"/>
          <w:szCs w:val="28"/>
        </w:rPr>
        <w:t>Р</w:t>
      </w:r>
      <w:proofErr w:type="gramEnd"/>
      <w:r w:rsidRPr="000E7BA0">
        <w:rPr>
          <w:sz w:val="28"/>
          <w:szCs w:val="28"/>
        </w:rPr>
        <w:t xml:space="preserve">/с 40702810200030004399 в ОАО Банк ВТБ </w:t>
      </w:r>
    </w:p>
    <w:p w:rsidR="00762F2A" w:rsidRPr="000E7BA0" w:rsidRDefault="00762F2A" w:rsidP="00762F2A">
      <w:pPr>
        <w:jc w:val="both"/>
        <w:rPr>
          <w:sz w:val="28"/>
          <w:szCs w:val="28"/>
        </w:rPr>
      </w:pPr>
      <w:r w:rsidRPr="000E7BA0">
        <w:rPr>
          <w:sz w:val="28"/>
          <w:szCs w:val="28"/>
        </w:rPr>
        <w:t>БИК 044525187</w:t>
      </w:r>
    </w:p>
    <w:p w:rsidR="00762F2A" w:rsidRPr="000E7BA0" w:rsidRDefault="00762F2A" w:rsidP="00762F2A">
      <w:pPr>
        <w:pStyle w:val="afd"/>
        <w:ind w:firstLine="0"/>
        <w:jc w:val="both"/>
        <w:rPr>
          <w:szCs w:val="28"/>
        </w:rPr>
      </w:pPr>
      <w:proofErr w:type="gramStart"/>
      <w:r w:rsidRPr="000E7BA0">
        <w:rPr>
          <w:szCs w:val="28"/>
        </w:rPr>
        <w:t>К</w:t>
      </w:r>
      <w:proofErr w:type="gramEnd"/>
      <w:r w:rsidRPr="000E7BA0">
        <w:rPr>
          <w:szCs w:val="28"/>
        </w:rPr>
        <w:t xml:space="preserve">/с 30101810700000000187 </w:t>
      </w:r>
      <w:proofErr w:type="gramStart"/>
      <w:r w:rsidRPr="000E7BA0">
        <w:rPr>
          <w:szCs w:val="28"/>
        </w:rPr>
        <w:t>в</w:t>
      </w:r>
      <w:proofErr w:type="gramEnd"/>
      <w:r w:rsidRPr="000E7BA0">
        <w:rPr>
          <w:szCs w:val="28"/>
        </w:rPr>
        <w:t xml:space="preserve"> ОПЕРУ Московского ГТУ Банка России, </w:t>
      </w:r>
    </w:p>
    <w:p w:rsidR="00762F2A" w:rsidRPr="000E7BA0" w:rsidRDefault="00762F2A" w:rsidP="00762F2A">
      <w:pPr>
        <w:shd w:val="clear" w:color="auto" w:fill="FFFFFF"/>
        <w:jc w:val="both"/>
        <w:rPr>
          <w:color w:val="000000"/>
          <w:spacing w:val="5"/>
          <w:sz w:val="28"/>
          <w:szCs w:val="28"/>
        </w:rPr>
      </w:pPr>
      <w:r w:rsidRPr="000E7BA0">
        <w:rPr>
          <w:color w:val="000000"/>
          <w:spacing w:val="5"/>
          <w:sz w:val="28"/>
          <w:szCs w:val="28"/>
        </w:rPr>
        <w:t>тел. (495) 788-17-17, факс (499) 262-75-78</w:t>
      </w:r>
    </w:p>
    <w:p w:rsidR="00762F2A" w:rsidRPr="000E7BA0" w:rsidRDefault="00762F2A" w:rsidP="00762F2A">
      <w:pPr>
        <w:pStyle w:val="afd"/>
        <w:ind w:right="-144" w:firstLine="0"/>
        <w:rPr>
          <w:szCs w:val="28"/>
        </w:rPr>
      </w:pPr>
      <w:r w:rsidRPr="000E7BA0">
        <w:rPr>
          <w:szCs w:val="28"/>
          <w:lang w:val="en-US"/>
        </w:rPr>
        <w:t>E</w:t>
      </w:r>
      <w:r w:rsidRPr="000E7BA0">
        <w:rPr>
          <w:szCs w:val="28"/>
        </w:rPr>
        <w:t>-</w:t>
      </w:r>
      <w:r w:rsidRPr="000E7BA0">
        <w:rPr>
          <w:szCs w:val="28"/>
          <w:lang w:val="en-US"/>
        </w:rPr>
        <w:t>mail</w:t>
      </w:r>
      <w:r w:rsidRPr="000E7BA0">
        <w:rPr>
          <w:szCs w:val="28"/>
        </w:rPr>
        <w:t xml:space="preserve">: </w:t>
      </w:r>
      <w:hyperlink r:id="rId16" w:history="1">
        <w:r w:rsidRPr="000E7BA0">
          <w:rPr>
            <w:rStyle w:val="a8"/>
            <w:szCs w:val="28"/>
            <w:lang w:val="en-US"/>
          </w:rPr>
          <w:t>trcont</w:t>
        </w:r>
        <w:r w:rsidRPr="000E7BA0">
          <w:rPr>
            <w:rStyle w:val="a8"/>
            <w:szCs w:val="28"/>
          </w:rPr>
          <w:t>@</w:t>
        </w:r>
        <w:r w:rsidRPr="000E7BA0">
          <w:rPr>
            <w:rStyle w:val="a8"/>
            <w:szCs w:val="28"/>
            <w:lang w:val="en-US"/>
          </w:rPr>
          <w:t>trcont</w:t>
        </w:r>
        <w:r w:rsidRPr="000E7BA0">
          <w:rPr>
            <w:rStyle w:val="a8"/>
            <w:szCs w:val="28"/>
          </w:rPr>
          <w:t>.</w:t>
        </w:r>
        <w:r w:rsidRPr="000E7BA0">
          <w:rPr>
            <w:rStyle w:val="a8"/>
            <w:szCs w:val="28"/>
            <w:lang w:val="en-US"/>
          </w:rPr>
          <w:t>ru</w:t>
        </w:r>
      </w:hyperlink>
    </w:p>
    <w:p w:rsidR="00762F2A" w:rsidRPr="000E7BA0" w:rsidRDefault="00762F2A" w:rsidP="00762F2A">
      <w:pPr>
        <w:pStyle w:val="afd"/>
        <w:ind w:firstLine="0"/>
        <w:rPr>
          <w:b/>
          <w:szCs w:val="28"/>
        </w:rPr>
      </w:pPr>
    </w:p>
    <w:p w:rsidR="00762F2A" w:rsidRPr="000E7BA0" w:rsidRDefault="00762F2A" w:rsidP="00762F2A">
      <w:pPr>
        <w:pStyle w:val="afd"/>
        <w:ind w:firstLine="0"/>
        <w:rPr>
          <w:szCs w:val="28"/>
        </w:rPr>
      </w:pPr>
      <w:r w:rsidRPr="000E7BA0">
        <w:rPr>
          <w:b/>
          <w:szCs w:val="28"/>
        </w:rPr>
        <w:t>Исполнитель: ________________________________________</w:t>
      </w:r>
    </w:p>
    <w:p w:rsidR="00762F2A" w:rsidRPr="000E7BA0" w:rsidRDefault="00762F2A" w:rsidP="00762F2A">
      <w:pPr>
        <w:pStyle w:val="afd"/>
        <w:ind w:firstLine="0"/>
        <w:rPr>
          <w:szCs w:val="28"/>
        </w:rPr>
      </w:pPr>
      <w:r w:rsidRPr="000E7BA0">
        <w:rPr>
          <w:szCs w:val="28"/>
        </w:rPr>
        <w:t>Почтовый индекс:  _________,</w:t>
      </w:r>
      <w:r w:rsidRPr="000E7BA0">
        <w:rPr>
          <w:b/>
          <w:szCs w:val="28"/>
        </w:rPr>
        <w:t xml:space="preserve">  </w:t>
      </w:r>
      <w:r w:rsidRPr="000E7BA0">
        <w:rPr>
          <w:szCs w:val="28"/>
        </w:rPr>
        <w:t>адрес:______________________________</w:t>
      </w:r>
    </w:p>
    <w:p w:rsidR="00762F2A" w:rsidRPr="000E7BA0" w:rsidRDefault="00762F2A" w:rsidP="00762F2A">
      <w:pPr>
        <w:pStyle w:val="afd"/>
        <w:ind w:firstLine="0"/>
        <w:rPr>
          <w:szCs w:val="28"/>
        </w:rPr>
      </w:pPr>
      <w:r w:rsidRPr="000E7BA0">
        <w:rPr>
          <w:szCs w:val="28"/>
        </w:rPr>
        <w:t xml:space="preserve">ОГРН_______________ИНН ______________, ОКПО ______________, </w:t>
      </w:r>
    </w:p>
    <w:p w:rsidR="00762F2A" w:rsidRPr="000E7BA0" w:rsidRDefault="00762F2A" w:rsidP="00762F2A">
      <w:pPr>
        <w:pStyle w:val="afd"/>
        <w:ind w:firstLine="0"/>
        <w:rPr>
          <w:iCs/>
          <w:szCs w:val="28"/>
        </w:rPr>
      </w:pPr>
      <w:r w:rsidRPr="000E7BA0">
        <w:rPr>
          <w:szCs w:val="28"/>
        </w:rPr>
        <w:t>ОКОНХ _________,  КПП ______________</w:t>
      </w:r>
      <w:proofErr w:type="gramStart"/>
      <w:r w:rsidRPr="000E7BA0">
        <w:rPr>
          <w:szCs w:val="28"/>
        </w:rPr>
        <w:t xml:space="preserve"> ,</w:t>
      </w:r>
      <w:proofErr w:type="gramEnd"/>
      <w:r w:rsidRPr="000E7BA0">
        <w:rPr>
          <w:szCs w:val="28"/>
        </w:rPr>
        <w:t xml:space="preserve"> </w:t>
      </w:r>
    </w:p>
    <w:p w:rsidR="00762F2A" w:rsidRPr="000E7BA0" w:rsidRDefault="00762F2A" w:rsidP="00762F2A">
      <w:pPr>
        <w:pStyle w:val="afa"/>
        <w:jc w:val="left"/>
        <w:rPr>
          <w:iCs/>
          <w:sz w:val="28"/>
          <w:szCs w:val="28"/>
        </w:rPr>
      </w:pPr>
      <w:proofErr w:type="spellStart"/>
      <w:proofErr w:type="gramStart"/>
      <w:r w:rsidRPr="000E7BA0">
        <w:rPr>
          <w:i/>
          <w:iCs/>
          <w:sz w:val="28"/>
          <w:szCs w:val="28"/>
        </w:rPr>
        <w:t>р</w:t>
      </w:r>
      <w:proofErr w:type="spellEnd"/>
      <w:proofErr w:type="gramEnd"/>
      <w:r w:rsidRPr="000E7BA0">
        <w:rPr>
          <w:i/>
          <w:iCs/>
          <w:sz w:val="28"/>
          <w:szCs w:val="28"/>
        </w:rPr>
        <w:t xml:space="preserve">/счет  ______________________ в  ____________________,            к/счет _______________________ в  ___________________________, БИК _______________, </w:t>
      </w:r>
    </w:p>
    <w:p w:rsidR="00762F2A" w:rsidRPr="000E7BA0" w:rsidRDefault="00762F2A" w:rsidP="00762F2A">
      <w:pPr>
        <w:pStyle w:val="afd"/>
        <w:ind w:firstLine="0"/>
        <w:rPr>
          <w:szCs w:val="28"/>
          <w:lang w:val="en-US"/>
        </w:rPr>
      </w:pPr>
      <w:r w:rsidRPr="000E7BA0">
        <w:rPr>
          <w:iCs/>
          <w:szCs w:val="28"/>
        </w:rPr>
        <w:t>тел.</w:t>
      </w:r>
      <w:r w:rsidRPr="000E7BA0">
        <w:rPr>
          <w:i/>
          <w:szCs w:val="28"/>
        </w:rPr>
        <w:t xml:space="preserve"> ________</w:t>
      </w:r>
      <w:r w:rsidRPr="000E7BA0">
        <w:rPr>
          <w:szCs w:val="28"/>
        </w:rPr>
        <w:t>, факс _____________,</w:t>
      </w:r>
    </w:p>
    <w:p w:rsidR="00762F2A" w:rsidRPr="000E7BA0" w:rsidRDefault="00762F2A" w:rsidP="00762F2A">
      <w:pPr>
        <w:pStyle w:val="afd"/>
        <w:ind w:firstLine="0"/>
        <w:rPr>
          <w:szCs w:val="28"/>
        </w:rPr>
      </w:pPr>
      <w:r w:rsidRPr="000E7BA0">
        <w:rPr>
          <w:szCs w:val="28"/>
          <w:lang w:val="en-US"/>
        </w:rPr>
        <w:t>E</w:t>
      </w:r>
      <w:r w:rsidRPr="000E7BA0">
        <w:rPr>
          <w:szCs w:val="28"/>
        </w:rPr>
        <w:t>-</w:t>
      </w:r>
      <w:r w:rsidRPr="000E7BA0">
        <w:rPr>
          <w:szCs w:val="28"/>
          <w:lang w:val="en-US"/>
        </w:rPr>
        <w:t>mail</w:t>
      </w:r>
      <w:r w:rsidRPr="000E7BA0">
        <w:rPr>
          <w:szCs w:val="28"/>
        </w:rPr>
        <w:t xml:space="preserve"> _________________</w:t>
      </w:r>
    </w:p>
    <w:tbl>
      <w:tblPr>
        <w:tblW w:w="0" w:type="auto"/>
        <w:tblLayout w:type="fixed"/>
        <w:tblLook w:val="0000"/>
      </w:tblPr>
      <w:tblGrid>
        <w:gridCol w:w="4662"/>
        <w:gridCol w:w="4102"/>
      </w:tblGrid>
      <w:tr w:rsidR="00762F2A" w:rsidRPr="000E7BA0" w:rsidTr="00C41949">
        <w:trPr>
          <w:trHeight w:val="762"/>
        </w:trPr>
        <w:tc>
          <w:tcPr>
            <w:tcW w:w="4662" w:type="dxa"/>
            <w:shd w:val="clear" w:color="auto" w:fill="auto"/>
          </w:tcPr>
          <w:p w:rsidR="00762F2A" w:rsidRPr="000E7BA0" w:rsidRDefault="00762F2A" w:rsidP="00C41949">
            <w:pPr>
              <w:snapToGrid w:val="0"/>
              <w:rPr>
                <w:sz w:val="28"/>
                <w:szCs w:val="28"/>
              </w:rPr>
            </w:pPr>
          </w:p>
          <w:p w:rsidR="00762F2A" w:rsidRPr="000E7BA0" w:rsidRDefault="00762F2A" w:rsidP="00C41949">
            <w:pPr>
              <w:rPr>
                <w:sz w:val="28"/>
                <w:szCs w:val="28"/>
              </w:rPr>
            </w:pPr>
            <w:r w:rsidRPr="000E7BA0">
              <w:rPr>
                <w:sz w:val="28"/>
                <w:szCs w:val="28"/>
              </w:rPr>
              <w:t>Заказчик:</w:t>
            </w:r>
          </w:p>
          <w:p w:rsidR="00762F2A" w:rsidRPr="000E7BA0" w:rsidRDefault="00762F2A" w:rsidP="00C41949">
            <w:pPr>
              <w:rPr>
                <w:sz w:val="28"/>
                <w:szCs w:val="28"/>
                <w:vertAlign w:val="superscript"/>
              </w:rPr>
            </w:pPr>
            <w:r w:rsidRPr="000E7BA0">
              <w:rPr>
                <w:sz w:val="28"/>
                <w:szCs w:val="28"/>
              </w:rPr>
              <w:t>________    ______________</w:t>
            </w:r>
          </w:p>
          <w:p w:rsidR="00762F2A" w:rsidRPr="000E7BA0" w:rsidRDefault="00762F2A" w:rsidP="00C41949">
            <w:pPr>
              <w:rPr>
                <w:sz w:val="28"/>
                <w:szCs w:val="28"/>
              </w:rPr>
            </w:pPr>
            <w:r w:rsidRPr="000E7BA0">
              <w:rPr>
                <w:sz w:val="28"/>
                <w:szCs w:val="28"/>
                <w:vertAlign w:val="superscript"/>
              </w:rPr>
              <w:t xml:space="preserve">(подпись)                         (Ф.И.О.)                                     </w:t>
            </w:r>
          </w:p>
        </w:tc>
        <w:tc>
          <w:tcPr>
            <w:tcW w:w="4102" w:type="dxa"/>
            <w:shd w:val="clear" w:color="auto" w:fill="auto"/>
          </w:tcPr>
          <w:p w:rsidR="00762F2A" w:rsidRPr="000E7BA0" w:rsidRDefault="00762F2A" w:rsidP="00C41949">
            <w:pPr>
              <w:snapToGrid w:val="0"/>
              <w:rPr>
                <w:sz w:val="28"/>
                <w:szCs w:val="28"/>
              </w:rPr>
            </w:pPr>
          </w:p>
          <w:p w:rsidR="00762F2A" w:rsidRPr="000E7BA0" w:rsidRDefault="00762F2A" w:rsidP="00C41949">
            <w:pPr>
              <w:rPr>
                <w:sz w:val="28"/>
                <w:szCs w:val="28"/>
              </w:rPr>
            </w:pPr>
            <w:r w:rsidRPr="000E7BA0">
              <w:rPr>
                <w:sz w:val="28"/>
                <w:szCs w:val="28"/>
              </w:rPr>
              <w:t>Исполнитель:</w:t>
            </w:r>
          </w:p>
          <w:p w:rsidR="00762F2A" w:rsidRPr="000E7BA0" w:rsidRDefault="00762F2A" w:rsidP="00C41949">
            <w:pPr>
              <w:rPr>
                <w:sz w:val="28"/>
                <w:szCs w:val="28"/>
                <w:vertAlign w:val="superscript"/>
              </w:rPr>
            </w:pPr>
            <w:r w:rsidRPr="000E7BA0">
              <w:rPr>
                <w:sz w:val="28"/>
                <w:szCs w:val="28"/>
              </w:rPr>
              <w:t>________    ______________</w:t>
            </w:r>
          </w:p>
          <w:p w:rsidR="00762F2A" w:rsidRPr="000E7BA0" w:rsidRDefault="00762F2A" w:rsidP="00C41949">
            <w:pPr>
              <w:rPr>
                <w:sz w:val="28"/>
                <w:szCs w:val="28"/>
              </w:rPr>
            </w:pPr>
            <w:r w:rsidRPr="000E7BA0">
              <w:rPr>
                <w:sz w:val="28"/>
                <w:szCs w:val="28"/>
                <w:vertAlign w:val="superscript"/>
              </w:rPr>
              <w:t xml:space="preserve">(подпись)                        (Ф.И.О.)                                     </w:t>
            </w:r>
          </w:p>
        </w:tc>
      </w:tr>
    </w:tbl>
    <w:p w:rsidR="00762F2A" w:rsidRPr="000E7BA0" w:rsidRDefault="00762F2A" w:rsidP="00762F2A">
      <w:pPr>
        <w:pStyle w:val="ConsNonformat"/>
        <w:widowControl/>
        <w:rPr>
          <w:rFonts w:ascii="Times New Roman" w:hAnsi="Times New Roman" w:cs="Times New Roman"/>
          <w:sz w:val="28"/>
          <w:szCs w:val="28"/>
        </w:rPr>
      </w:pPr>
    </w:p>
    <w:p w:rsidR="00762F2A" w:rsidRPr="000E7BA0" w:rsidRDefault="00762F2A" w:rsidP="00762F2A">
      <w:pPr>
        <w:pStyle w:val="ConsNormal"/>
        <w:widowControl/>
        <w:ind w:firstLine="0"/>
        <w:jc w:val="right"/>
        <w:rPr>
          <w:rFonts w:ascii="Times New Roman" w:hAnsi="Times New Roman" w:cs="Times New Roman"/>
          <w:sz w:val="28"/>
          <w:szCs w:val="28"/>
        </w:rPr>
      </w:pPr>
    </w:p>
    <w:p w:rsidR="00762F2A" w:rsidRPr="000E7BA0" w:rsidRDefault="00762F2A" w:rsidP="00762F2A">
      <w:pPr>
        <w:pStyle w:val="ConsNormal"/>
        <w:widowControl/>
        <w:ind w:firstLine="0"/>
        <w:jc w:val="right"/>
        <w:rPr>
          <w:rFonts w:ascii="Times New Roman" w:hAnsi="Times New Roman" w:cs="Times New Roman"/>
          <w:sz w:val="28"/>
          <w:szCs w:val="28"/>
        </w:rPr>
      </w:pPr>
    </w:p>
    <w:p w:rsidR="00762F2A" w:rsidRPr="000E7BA0" w:rsidRDefault="00762F2A" w:rsidP="00762F2A">
      <w:pPr>
        <w:pStyle w:val="ConsNormal"/>
        <w:widowControl/>
        <w:ind w:firstLine="0"/>
        <w:jc w:val="right"/>
        <w:rPr>
          <w:rFonts w:ascii="Times New Roman" w:hAnsi="Times New Roman" w:cs="Times New Roman"/>
          <w:sz w:val="28"/>
          <w:szCs w:val="28"/>
        </w:rPr>
      </w:pPr>
    </w:p>
    <w:p w:rsidR="00762F2A" w:rsidRPr="000E7BA0" w:rsidRDefault="00762F2A" w:rsidP="00762F2A">
      <w:pPr>
        <w:pStyle w:val="ConsNormal"/>
        <w:widowControl/>
        <w:ind w:firstLine="0"/>
        <w:jc w:val="right"/>
        <w:rPr>
          <w:rFonts w:ascii="Times New Roman" w:hAnsi="Times New Roman" w:cs="Times New Roman"/>
          <w:sz w:val="28"/>
          <w:szCs w:val="28"/>
        </w:rPr>
      </w:pPr>
    </w:p>
    <w:p w:rsidR="00762F2A" w:rsidRPr="000E7BA0" w:rsidRDefault="00762F2A" w:rsidP="00762F2A">
      <w:pPr>
        <w:pStyle w:val="ConsNormal"/>
        <w:widowControl/>
        <w:ind w:firstLine="0"/>
        <w:jc w:val="right"/>
        <w:rPr>
          <w:rFonts w:ascii="Times New Roman" w:hAnsi="Times New Roman" w:cs="Times New Roman"/>
          <w:sz w:val="28"/>
          <w:szCs w:val="28"/>
        </w:rPr>
      </w:pPr>
    </w:p>
    <w:p w:rsidR="00762F2A" w:rsidRDefault="00762F2A" w:rsidP="00762F2A">
      <w:pPr>
        <w:pStyle w:val="ConsNormal"/>
        <w:widowControl/>
        <w:ind w:firstLine="0"/>
        <w:jc w:val="right"/>
        <w:rPr>
          <w:rFonts w:ascii="Times New Roman" w:hAnsi="Times New Roman" w:cs="Times New Roman"/>
          <w:sz w:val="28"/>
          <w:szCs w:val="28"/>
        </w:rPr>
      </w:pPr>
    </w:p>
    <w:p w:rsidR="00762F2A" w:rsidRDefault="00762F2A" w:rsidP="00762F2A">
      <w:pPr>
        <w:pStyle w:val="ConsNormal"/>
        <w:widowControl/>
        <w:ind w:firstLine="0"/>
        <w:jc w:val="right"/>
        <w:rPr>
          <w:rFonts w:ascii="Times New Roman" w:hAnsi="Times New Roman" w:cs="Times New Roman"/>
          <w:sz w:val="28"/>
          <w:szCs w:val="28"/>
        </w:rPr>
      </w:pPr>
    </w:p>
    <w:p w:rsidR="00025709" w:rsidRDefault="00025709" w:rsidP="00762F2A">
      <w:pPr>
        <w:pStyle w:val="ConsNormal"/>
        <w:widowControl/>
        <w:ind w:firstLine="0"/>
        <w:jc w:val="right"/>
        <w:rPr>
          <w:rFonts w:ascii="Times New Roman" w:hAnsi="Times New Roman" w:cs="Times New Roman"/>
          <w:sz w:val="28"/>
          <w:szCs w:val="28"/>
        </w:rPr>
      </w:pPr>
    </w:p>
    <w:p w:rsidR="00025709" w:rsidRDefault="00025709" w:rsidP="00762F2A">
      <w:pPr>
        <w:pStyle w:val="ConsNormal"/>
        <w:widowControl/>
        <w:ind w:firstLine="0"/>
        <w:jc w:val="right"/>
        <w:rPr>
          <w:rFonts w:ascii="Times New Roman" w:hAnsi="Times New Roman" w:cs="Times New Roman"/>
          <w:sz w:val="28"/>
          <w:szCs w:val="28"/>
        </w:rPr>
      </w:pPr>
    </w:p>
    <w:p w:rsidR="00025709" w:rsidRDefault="00025709" w:rsidP="00762F2A">
      <w:pPr>
        <w:pStyle w:val="ConsNormal"/>
        <w:widowControl/>
        <w:ind w:firstLine="0"/>
        <w:jc w:val="right"/>
        <w:rPr>
          <w:rFonts w:ascii="Times New Roman" w:hAnsi="Times New Roman" w:cs="Times New Roman"/>
          <w:sz w:val="28"/>
          <w:szCs w:val="28"/>
        </w:rPr>
      </w:pPr>
    </w:p>
    <w:p w:rsidR="00025709" w:rsidRDefault="00025709" w:rsidP="00762F2A">
      <w:pPr>
        <w:pStyle w:val="ConsNormal"/>
        <w:widowControl/>
        <w:ind w:firstLine="0"/>
        <w:jc w:val="right"/>
        <w:rPr>
          <w:rFonts w:ascii="Times New Roman" w:hAnsi="Times New Roman" w:cs="Times New Roman"/>
          <w:sz w:val="28"/>
          <w:szCs w:val="28"/>
        </w:rPr>
      </w:pPr>
    </w:p>
    <w:p w:rsidR="00025709" w:rsidRDefault="00025709" w:rsidP="00762F2A">
      <w:pPr>
        <w:pStyle w:val="ConsNormal"/>
        <w:widowControl/>
        <w:ind w:firstLine="0"/>
        <w:jc w:val="right"/>
        <w:rPr>
          <w:rFonts w:ascii="Times New Roman" w:hAnsi="Times New Roman" w:cs="Times New Roman"/>
          <w:sz w:val="28"/>
          <w:szCs w:val="28"/>
        </w:rPr>
      </w:pPr>
    </w:p>
    <w:p w:rsidR="00025709" w:rsidRDefault="00025709" w:rsidP="00762F2A">
      <w:pPr>
        <w:pStyle w:val="ConsNormal"/>
        <w:widowControl/>
        <w:ind w:firstLine="0"/>
        <w:jc w:val="right"/>
        <w:rPr>
          <w:rFonts w:ascii="Times New Roman" w:hAnsi="Times New Roman" w:cs="Times New Roman"/>
          <w:sz w:val="28"/>
          <w:szCs w:val="28"/>
        </w:rPr>
      </w:pPr>
    </w:p>
    <w:p w:rsidR="00025709" w:rsidRDefault="00025709" w:rsidP="00762F2A">
      <w:pPr>
        <w:pStyle w:val="ConsNormal"/>
        <w:widowControl/>
        <w:ind w:firstLine="0"/>
        <w:jc w:val="right"/>
        <w:rPr>
          <w:rFonts w:ascii="Times New Roman" w:hAnsi="Times New Roman" w:cs="Times New Roman"/>
          <w:sz w:val="28"/>
          <w:szCs w:val="28"/>
        </w:rPr>
      </w:pPr>
    </w:p>
    <w:p w:rsidR="00025709" w:rsidRDefault="00025709" w:rsidP="00762F2A">
      <w:pPr>
        <w:pStyle w:val="ConsNormal"/>
        <w:widowControl/>
        <w:ind w:firstLine="0"/>
        <w:jc w:val="right"/>
        <w:rPr>
          <w:rFonts w:ascii="Times New Roman" w:hAnsi="Times New Roman" w:cs="Times New Roman"/>
          <w:sz w:val="28"/>
          <w:szCs w:val="28"/>
        </w:rPr>
      </w:pPr>
    </w:p>
    <w:p w:rsidR="00025709" w:rsidRDefault="00025709" w:rsidP="00762F2A">
      <w:pPr>
        <w:pStyle w:val="ConsNormal"/>
        <w:widowControl/>
        <w:ind w:firstLine="0"/>
        <w:jc w:val="right"/>
        <w:rPr>
          <w:rFonts w:ascii="Times New Roman" w:hAnsi="Times New Roman" w:cs="Times New Roman"/>
          <w:sz w:val="28"/>
          <w:szCs w:val="28"/>
        </w:rPr>
      </w:pPr>
    </w:p>
    <w:p w:rsidR="00025709" w:rsidRDefault="00025709" w:rsidP="00762F2A">
      <w:pPr>
        <w:pStyle w:val="ConsNormal"/>
        <w:widowControl/>
        <w:ind w:firstLine="0"/>
        <w:jc w:val="right"/>
        <w:rPr>
          <w:rFonts w:ascii="Times New Roman" w:hAnsi="Times New Roman" w:cs="Times New Roman"/>
          <w:sz w:val="28"/>
          <w:szCs w:val="28"/>
        </w:rPr>
      </w:pPr>
    </w:p>
    <w:p w:rsidR="00025709" w:rsidRDefault="00025709" w:rsidP="00762F2A">
      <w:pPr>
        <w:pStyle w:val="ConsNormal"/>
        <w:widowControl/>
        <w:ind w:firstLine="0"/>
        <w:jc w:val="right"/>
        <w:rPr>
          <w:rFonts w:ascii="Times New Roman" w:hAnsi="Times New Roman" w:cs="Times New Roman"/>
          <w:sz w:val="28"/>
          <w:szCs w:val="28"/>
        </w:rPr>
      </w:pPr>
    </w:p>
    <w:p w:rsidR="00025709" w:rsidRDefault="00025709" w:rsidP="00762F2A">
      <w:pPr>
        <w:pStyle w:val="ConsNormal"/>
        <w:widowControl/>
        <w:ind w:firstLine="0"/>
        <w:jc w:val="right"/>
        <w:rPr>
          <w:rFonts w:ascii="Times New Roman" w:hAnsi="Times New Roman" w:cs="Times New Roman"/>
          <w:sz w:val="28"/>
          <w:szCs w:val="28"/>
        </w:rPr>
      </w:pPr>
    </w:p>
    <w:p w:rsidR="00025709" w:rsidRDefault="00025709" w:rsidP="00762F2A">
      <w:pPr>
        <w:pStyle w:val="ConsNormal"/>
        <w:widowControl/>
        <w:ind w:firstLine="0"/>
        <w:jc w:val="right"/>
        <w:rPr>
          <w:rFonts w:ascii="Times New Roman" w:hAnsi="Times New Roman" w:cs="Times New Roman"/>
          <w:sz w:val="28"/>
          <w:szCs w:val="28"/>
        </w:rPr>
      </w:pPr>
    </w:p>
    <w:p w:rsidR="00025709" w:rsidRDefault="00025709" w:rsidP="00762F2A">
      <w:pPr>
        <w:pStyle w:val="ConsNormal"/>
        <w:widowControl/>
        <w:ind w:firstLine="0"/>
        <w:jc w:val="right"/>
        <w:rPr>
          <w:rFonts w:ascii="Times New Roman" w:hAnsi="Times New Roman" w:cs="Times New Roman"/>
          <w:sz w:val="28"/>
          <w:szCs w:val="28"/>
        </w:rPr>
      </w:pPr>
    </w:p>
    <w:p w:rsidR="00025709" w:rsidRDefault="00025709" w:rsidP="00762F2A">
      <w:pPr>
        <w:pStyle w:val="ConsNormal"/>
        <w:widowControl/>
        <w:ind w:firstLine="0"/>
        <w:jc w:val="right"/>
        <w:rPr>
          <w:rFonts w:ascii="Times New Roman" w:hAnsi="Times New Roman" w:cs="Times New Roman"/>
          <w:sz w:val="28"/>
          <w:szCs w:val="28"/>
        </w:rPr>
      </w:pPr>
    </w:p>
    <w:p w:rsidR="00025709" w:rsidRDefault="00025709" w:rsidP="00762F2A">
      <w:pPr>
        <w:pStyle w:val="ConsNormal"/>
        <w:widowControl/>
        <w:ind w:firstLine="0"/>
        <w:jc w:val="right"/>
        <w:rPr>
          <w:rFonts w:ascii="Times New Roman" w:hAnsi="Times New Roman" w:cs="Times New Roman"/>
          <w:sz w:val="28"/>
          <w:szCs w:val="28"/>
        </w:rPr>
      </w:pPr>
    </w:p>
    <w:p w:rsidR="00025709" w:rsidRDefault="00025709" w:rsidP="00762F2A">
      <w:pPr>
        <w:pStyle w:val="ConsNormal"/>
        <w:widowControl/>
        <w:ind w:firstLine="0"/>
        <w:jc w:val="right"/>
        <w:rPr>
          <w:rFonts w:ascii="Times New Roman" w:hAnsi="Times New Roman" w:cs="Times New Roman"/>
          <w:sz w:val="28"/>
          <w:szCs w:val="28"/>
        </w:rPr>
      </w:pPr>
    </w:p>
    <w:p w:rsidR="00025709" w:rsidRDefault="00025709" w:rsidP="00762F2A">
      <w:pPr>
        <w:pStyle w:val="ConsNormal"/>
        <w:widowControl/>
        <w:ind w:firstLine="0"/>
        <w:jc w:val="right"/>
        <w:rPr>
          <w:rFonts w:ascii="Times New Roman" w:hAnsi="Times New Roman" w:cs="Times New Roman"/>
          <w:sz w:val="28"/>
          <w:szCs w:val="28"/>
        </w:rPr>
      </w:pPr>
    </w:p>
    <w:p w:rsidR="00025709" w:rsidRDefault="00025709" w:rsidP="00762F2A">
      <w:pPr>
        <w:pStyle w:val="ConsNormal"/>
        <w:widowControl/>
        <w:ind w:firstLine="0"/>
        <w:jc w:val="right"/>
        <w:rPr>
          <w:rFonts w:ascii="Times New Roman" w:hAnsi="Times New Roman" w:cs="Times New Roman"/>
          <w:sz w:val="28"/>
          <w:szCs w:val="28"/>
        </w:rPr>
      </w:pPr>
    </w:p>
    <w:p w:rsidR="00025709" w:rsidRDefault="00025709" w:rsidP="00762F2A">
      <w:pPr>
        <w:pStyle w:val="ConsNormal"/>
        <w:widowControl/>
        <w:ind w:firstLine="0"/>
        <w:jc w:val="right"/>
        <w:rPr>
          <w:rFonts w:ascii="Times New Roman" w:hAnsi="Times New Roman" w:cs="Times New Roman"/>
          <w:sz w:val="28"/>
          <w:szCs w:val="28"/>
        </w:rPr>
      </w:pPr>
    </w:p>
    <w:p w:rsidR="00025709" w:rsidRDefault="00025709" w:rsidP="00762F2A">
      <w:pPr>
        <w:pStyle w:val="ConsNormal"/>
        <w:widowControl/>
        <w:ind w:firstLine="0"/>
        <w:jc w:val="right"/>
        <w:rPr>
          <w:rFonts w:ascii="Times New Roman" w:hAnsi="Times New Roman" w:cs="Times New Roman"/>
          <w:sz w:val="28"/>
          <w:szCs w:val="28"/>
        </w:rPr>
      </w:pPr>
    </w:p>
    <w:p w:rsidR="00025709" w:rsidRDefault="00025709" w:rsidP="00762F2A">
      <w:pPr>
        <w:pStyle w:val="ConsNormal"/>
        <w:widowControl/>
        <w:ind w:firstLine="0"/>
        <w:jc w:val="right"/>
        <w:rPr>
          <w:rFonts w:ascii="Times New Roman" w:hAnsi="Times New Roman" w:cs="Times New Roman"/>
          <w:sz w:val="28"/>
          <w:szCs w:val="28"/>
        </w:rPr>
      </w:pPr>
    </w:p>
    <w:p w:rsidR="00025709" w:rsidRDefault="00025709" w:rsidP="00762F2A">
      <w:pPr>
        <w:pStyle w:val="ConsNormal"/>
        <w:widowControl/>
        <w:ind w:firstLine="0"/>
        <w:jc w:val="right"/>
        <w:rPr>
          <w:rFonts w:ascii="Times New Roman" w:hAnsi="Times New Roman" w:cs="Times New Roman"/>
          <w:sz w:val="28"/>
          <w:szCs w:val="28"/>
        </w:rPr>
      </w:pPr>
    </w:p>
    <w:p w:rsidR="00025709" w:rsidRDefault="00025709" w:rsidP="00762F2A">
      <w:pPr>
        <w:pStyle w:val="ConsNormal"/>
        <w:widowControl/>
        <w:ind w:firstLine="0"/>
        <w:jc w:val="right"/>
        <w:rPr>
          <w:rFonts w:ascii="Times New Roman" w:hAnsi="Times New Roman" w:cs="Times New Roman"/>
          <w:sz w:val="28"/>
          <w:szCs w:val="28"/>
        </w:rPr>
      </w:pPr>
    </w:p>
    <w:p w:rsidR="00025709" w:rsidRDefault="00025709" w:rsidP="00762F2A">
      <w:pPr>
        <w:pStyle w:val="ConsNormal"/>
        <w:widowControl/>
        <w:ind w:firstLine="0"/>
        <w:jc w:val="right"/>
        <w:rPr>
          <w:rFonts w:ascii="Times New Roman" w:hAnsi="Times New Roman" w:cs="Times New Roman"/>
          <w:sz w:val="28"/>
          <w:szCs w:val="28"/>
        </w:rPr>
      </w:pPr>
    </w:p>
    <w:p w:rsidR="00025709" w:rsidRDefault="00025709" w:rsidP="00762F2A">
      <w:pPr>
        <w:pStyle w:val="ConsNormal"/>
        <w:widowControl/>
        <w:ind w:firstLine="0"/>
        <w:jc w:val="right"/>
        <w:rPr>
          <w:rFonts w:ascii="Times New Roman" w:hAnsi="Times New Roman" w:cs="Times New Roman"/>
          <w:sz w:val="28"/>
          <w:szCs w:val="28"/>
        </w:rPr>
      </w:pPr>
    </w:p>
    <w:p w:rsidR="00025709" w:rsidRDefault="00025709" w:rsidP="00762F2A">
      <w:pPr>
        <w:pStyle w:val="ConsNormal"/>
        <w:widowControl/>
        <w:ind w:firstLine="0"/>
        <w:jc w:val="right"/>
        <w:rPr>
          <w:rFonts w:ascii="Times New Roman" w:hAnsi="Times New Roman" w:cs="Times New Roman"/>
          <w:sz w:val="28"/>
          <w:szCs w:val="28"/>
        </w:rPr>
      </w:pPr>
    </w:p>
    <w:p w:rsidR="00025709" w:rsidRDefault="00025709" w:rsidP="00762F2A">
      <w:pPr>
        <w:pStyle w:val="ConsNormal"/>
        <w:widowControl/>
        <w:ind w:firstLine="0"/>
        <w:jc w:val="right"/>
        <w:rPr>
          <w:rFonts w:ascii="Times New Roman" w:hAnsi="Times New Roman" w:cs="Times New Roman"/>
          <w:sz w:val="28"/>
          <w:szCs w:val="28"/>
        </w:rPr>
      </w:pPr>
    </w:p>
    <w:p w:rsidR="00762F2A" w:rsidRDefault="00762F2A" w:rsidP="00762F2A">
      <w:pPr>
        <w:pStyle w:val="ConsNormal"/>
        <w:widowControl/>
        <w:ind w:firstLine="0"/>
        <w:rPr>
          <w:rFonts w:ascii="Times New Roman" w:hAnsi="Times New Roman" w:cs="Times New Roman"/>
          <w:sz w:val="24"/>
          <w:szCs w:val="24"/>
        </w:rPr>
      </w:pPr>
    </w:p>
    <w:p w:rsidR="00762F2A" w:rsidRDefault="00762F2A" w:rsidP="00762F2A">
      <w:pPr>
        <w:pStyle w:val="ConsNormal"/>
        <w:widowControl/>
        <w:ind w:firstLine="0"/>
        <w:rPr>
          <w:rFonts w:ascii="Times New Roman" w:hAnsi="Times New Roman" w:cs="Times New Roman"/>
          <w:sz w:val="24"/>
          <w:szCs w:val="24"/>
        </w:rPr>
      </w:pPr>
    </w:p>
    <w:p w:rsidR="00762F2A" w:rsidRPr="009452AD" w:rsidRDefault="00762F2A" w:rsidP="00762F2A">
      <w:pPr>
        <w:pStyle w:val="ConsNormal"/>
        <w:widowControl/>
        <w:ind w:firstLine="0"/>
        <w:jc w:val="right"/>
        <w:rPr>
          <w:rFonts w:ascii="Times New Roman" w:hAnsi="Times New Roman" w:cs="Times New Roman"/>
          <w:sz w:val="24"/>
          <w:szCs w:val="24"/>
        </w:rPr>
      </w:pPr>
      <w:r w:rsidRPr="009452AD">
        <w:rPr>
          <w:rFonts w:ascii="Times New Roman" w:hAnsi="Times New Roman" w:cs="Times New Roman"/>
          <w:sz w:val="24"/>
          <w:szCs w:val="24"/>
        </w:rPr>
        <w:t>Приложение № 1</w:t>
      </w:r>
    </w:p>
    <w:p w:rsidR="00762F2A" w:rsidRPr="009452AD" w:rsidRDefault="00762F2A" w:rsidP="00762F2A">
      <w:pPr>
        <w:pStyle w:val="ConsNormal"/>
        <w:widowControl/>
        <w:ind w:firstLine="0"/>
        <w:jc w:val="right"/>
        <w:rPr>
          <w:rFonts w:ascii="Times New Roman" w:hAnsi="Times New Roman" w:cs="Times New Roman"/>
          <w:sz w:val="24"/>
          <w:szCs w:val="24"/>
        </w:rPr>
      </w:pPr>
      <w:r w:rsidRPr="009452AD">
        <w:rPr>
          <w:rFonts w:ascii="Times New Roman" w:hAnsi="Times New Roman" w:cs="Times New Roman"/>
          <w:sz w:val="24"/>
          <w:szCs w:val="24"/>
        </w:rPr>
        <w:t>к Договору на оказание услуг</w:t>
      </w:r>
    </w:p>
    <w:p w:rsidR="00762F2A" w:rsidRPr="009452AD" w:rsidRDefault="00762F2A" w:rsidP="00762F2A">
      <w:pPr>
        <w:pStyle w:val="ConsNormal"/>
        <w:widowControl/>
        <w:ind w:firstLine="0"/>
        <w:jc w:val="right"/>
        <w:rPr>
          <w:rFonts w:ascii="Times New Roman" w:hAnsi="Times New Roman" w:cs="Times New Roman"/>
          <w:sz w:val="24"/>
          <w:szCs w:val="24"/>
        </w:rPr>
      </w:pPr>
      <w:r w:rsidRPr="009452AD">
        <w:rPr>
          <w:rFonts w:ascii="Times New Roman" w:hAnsi="Times New Roman" w:cs="Times New Roman"/>
          <w:sz w:val="24"/>
          <w:szCs w:val="24"/>
        </w:rPr>
        <w:t>№ от «___»_________201__ г.</w:t>
      </w:r>
    </w:p>
    <w:p w:rsidR="00762F2A" w:rsidRPr="009452AD" w:rsidRDefault="00762F2A" w:rsidP="00762F2A">
      <w:pPr>
        <w:pStyle w:val="ConsNonformat"/>
        <w:widowControl/>
        <w:rPr>
          <w:rFonts w:ascii="Times New Roman" w:hAnsi="Times New Roman" w:cs="Times New Roman"/>
          <w:sz w:val="24"/>
          <w:szCs w:val="24"/>
        </w:rPr>
      </w:pPr>
    </w:p>
    <w:p w:rsidR="00762F2A" w:rsidRPr="009452AD" w:rsidRDefault="00762F2A" w:rsidP="00762F2A">
      <w:pPr>
        <w:pStyle w:val="ConsNormal"/>
        <w:widowControl/>
        <w:ind w:firstLine="0"/>
        <w:jc w:val="center"/>
        <w:rPr>
          <w:rFonts w:ascii="Times New Roman" w:hAnsi="Times New Roman" w:cs="Times New Roman"/>
          <w:sz w:val="24"/>
          <w:szCs w:val="24"/>
        </w:rPr>
      </w:pPr>
    </w:p>
    <w:p w:rsidR="00762F2A" w:rsidRPr="009452AD" w:rsidRDefault="00762F2A" w:rsidP="00762F2A">
      <w:pPr>
        <w:pStyle w:val="ConsNormal"/>
        <w:widowControl/>
        <w:ind w:firstLine="0"/>
        <w:jc w:val="center"/>
        <w:rPr>
          <w:rFonts w:ascii="Times New Roman" w:hAnsi="Times New Roman" w:cs="Times New Roman"/>
          <w:sz w:val="24"/>
          <w:szCs w:val="24"/>
        </w:rPr>
      </w:pPr>
    </w:p>
    <w:p w:rsidR="00762F2A" w:rsidRPr="00BE03C0" w:rsidRDefault="00762F2A" w:rsidP="00762F2A">
      <w:pPr>
        <w:shd w:val="clear" w:color="auto" w:fill="FFFFFF"/>
        <w:ind w:left="-180"/>
        <w:jc w:val="center"/>
        <w:rPr>
          <w:b/>
          <w:spacing w:val="-2"/>
          <w:sz w:val="28"/>
          <w:szCs w:val="28"/>
        </w:rPr>
      </w:pPr>
      <w:r w:rsidRPr="00BE03C0">
        <w:rPr>
          <w:b/>
          <w:spacing w:val="-2"/>
          <w:sz w:val="28"/>
          <w:szCs w:val="28"/>
        </w:rPr>
        <w:t>ТЕХНИЧЕСКОЕ ЗАДАНИЕ</w:t>
      </w:r>
    </w:p>
    <w:p w:rsidR="00762F2A" w:rsidRPr="00BE03C0" w:rsidRDefault="00762F2A" w:rsidP="00762F2A">
      <w:pPr>
        <w:ind w:firstLine="709"/>
        <w:jc w:val="center"/>
        <w:rPr>
          <w:b/>
          <w:sz w:val="28"/>
          <w:szCs w:val="28"/>
        </w:rPr>
      </w:pPr>
      <w:r w:rsidRPr="00BE03C0">
        <w:rPr>
          <w:b/>
          <w:sz w:val="28"/>
          <w:szCs w:val="28"/>
        </w:rPr>
        <w:t xml:space="preserve">на выполнение комплекса работ/услуг  относительно ЗУ </w:t>
      </w:r>
      <w:proofErr w:type="spellStart"/>
      <w:r w:rsidRPr="00BE03C0">
        <w:rPr>
          <w:b/>
          <w:sz w:val="28"/>
          <w:szCs w:val="28"/>
        </w:rPr>
        <w:t>кад</w:t>
      </w:r>
      <w:proofErr w:type="spellEnd"/>
      <w:r w:rsidRPr="00BE03C0">
        <w:rPr>
          <w:b/>
          <w:sz w:val="28"/>
          <w:szCs w:val="28"/>
        </w:rPr>
        <w:t xml:space="preserve">. № 25:28:040011:650  по адресу:   г. Владивосток, в районе ул. </w:t>
      </w:r>
      <w:proofErr w:type="gramStart"/>
      <w:r w:rsidRPr="00BE03C0">
        <w:rPr>
          <w:b/>
          <w:sz w:val="28"/>
          <w:szCs w:val="28"/>
        </w:rPr>
        <w:t>Снеговая</w:t>
      </w:r>
      <w:proofErr w:type="gramEnd"/>
    </w:p>
    <w:tbl>
      <w:tblPr>
        <w:tblpPr w:leftFromText="180" w:rightFromText="180" w:vertAnchor="text" w:horzAnchor="margin" w:tblpXSpec="center" w:tblpY="194"/>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
        <w:gridCol w:w="3043"/>
        <w:gridCol w:w="5746"/>
      </w:tblGrid>
      <w:tr w:rsidR="00762F2A" w:rsidRPr="009452AD" w:rsidTr="00C41949">
        <w:tc>
          <w:tcPr>
            <w:tcW w:w="776" w:type="dxa"/>
          </w:tcPr>
          <w:p w:rsidR="00762F2A" w:rsidRPr="007B12EA" w:rsidRDefault="00762F2A" w:rsidP="00C41949">
            <w:pPr>
              <w:jc w:val="center"/>
              <w:rPr>
                <w:sz w:val="28"/>
                <w:szCs w:val="28"/>
              </w:rPr>
            </w:pPr>
            <w:r w:rsidRPr="007B12EA">
              <w:rPr>
                <w:sz w:val="28"/>
                <w:szCs w:val="28"/>
              </w:rPr>
              <w:t>1.</w:t>
            </w:r>
          </w:p>
        </w:tc>
        <w:tc>
          <w:tcPr>
            <w:tcW w:w="3043" w:type="dxa"/>
          </w:tcPr>
          <w:p w:rsidR="00762F2A" w:rsidRPr="007B12EA" w:rsidRDefault="00762F2A" w:rsidP="00C41949">
            <w:pPr>
              <w:rPr>
                <w:sz w:val="28"/>
                <w:szCs w:val="28"/>
              </w:rPr>
            </w:pPr>
            <w:r w:rsidRPr="007B12EA">
              <w:rPr>
                <w:sz w:val="28"/>
                <w:szCs w:val="28"/>
              </w:rPr>
              <w:t>Основание для выполнения работ</w:t>
            </w:r>
          </w:p>
        </w:tc>
        <w:tc>
          <w:tcPr>
            <w:tcW w:w="5746" w:type="dxa"/>
          </w:tcPr>
          <w:p w:rsidR="00762F2A" w:rsidRPr="007B12EA" w:rsidRDefault="00762F2A" w:rsidP="00C41949">
            <w:pPr>
              <w:jc w:val="both"/>
              <w:rPr>
                <w:sz w:val="28"/>
                <w:szCs w:val="28"/>
              </w:rPr>
            </w:pPr>
            <w:r w:rsidRPr="007B12EA">
              <w:rPr>
                <w:sz w:val="28"/>
                <w:szCs w:val="28"/>
              </w:rPr>
              <w:t xml:space="preserve">Утверждённый годовой план закупок </w:t>
            </w:r>
            <w:r>
              <w:rPr>
                <w:sz w:val="28"/>
                <w:szCs w:val="28"/>
              </w:rPr>
              <w:t>П</w:t>
            </w:r>
            <w:r w:rsidRPr="007B12EA">
              <w:rPr>
                <w:sz w:val="28"/>
                <w:szCs w:val="28"/>
              </w:rPr>
              <w:t>АО «ТрансКонтейнер». Необходимость в правовом закреплении земельного участка по факту занимаемой и используемой площади для переработки и хранения контейнеров.</w:t>
            </w:r>
          </w:p>
        </w:tc>
      </w:tr>
      <w:tr w:rsidR="00762F2A" w:rsidRPr="009452AD" w:rsidTr="00C41949">
        <w:tc>
          <w:tcPr>
            <w:tcW w:w="776" w:type="dxa"/>
          </w:tcPr>
          <w:p w:rsidR="00762F2A" w:rsidRPr="007B12EA" w:rsidRDefault="00762F2A" w:rsidP="00C41949">
            <w:pPr>
              <w:jc w:val="center"/>
              <w:rPr>
                <w:sz w:val="28"/>
                <w:szCs w:val="28"/>
              </w:rPr>
            </w:pPr>
            <w:r w:rsidRPr="007B12EA">
              <w:rPr>
                <w:sz w:val="28"/>
                <w:szCs w:val="28"/>
              </w:rPr>
              <w:t>2.</w:t>
            </w:r>
          </w:p>
        </w:tc>
        <w:tc>
          <w:tcPr>
            <w:tcW w:w="3043" w:type="dxa"/>
          </w:tcPr>
          <w:p w:rsidR="00762F2A" w:rsidRPr="007B12EA" w:rsidRDefault="00762F2A" w:rsidP="00C41949">
            <w:pPr>
              <w:rPr>
                <w:sz w:val="28"/>
                <w:szCs w:val="28"/>
              </w:rPr>
            </w:pPr>
            <w:r w:rsidRPr="007B12EA">
              <w:rPr>
                <w:sz w:val="28"/>
                <w:szCs w:val="28"/>
              </w:rPr>
              <w:t>Цель выполнения работ</w:t>
            </w:r>
          </w:p>
        </w:tc>
        <w:tc>
          <w:tcPr>
            <w:tcW w:w="5746" w:type="dxa"/>
          </w:tcPr>
          <w:p w:rsidR="00762F2A" w:rsidRPr="007B12EA" w:rsidRDefault="00762F2A" w:rsidP="00C41949">
            <w:pPr>
              <w:tabs>
                <w:tab w:val="left" w:pos="5705"/>
              </w:tabs>
              <w:jc w:val="both"/>
              <w:rPr>
                <w:sz w:val="28"/>
                <w:szCs w:val="28"/>
              </w:rPr>
            </w:pPr>
            <w:r w:rsidRPr="007B12EA">
              <w:rPr>
                <w:sz w:val="28"/>
                <w:szCs w:val="28"/>
              </w:rPr>
              <w:t xml:space="preserve">Подготовка документов обеспечивающих оформление и предоставление ЗУ с </w:t>
            </w:r>
            <w:proofErr w:type="spellStart"/>
            <w:r w:rsidRPr="007B12EA">
              <w:rPr>
                <w:sz w:val="28"/>
                <w:szCs w:val="28"/>
              </w:rPr>
              <w:t>кад</w:t>
            </w:r>
            <w:proofErr w:type="spellEnd"/>
            <w:r w:rsidRPr="007B12EA">
              <w:rPr>
                <w:sz w:val="28"/>
                <w:szCs w:val="28"/>
              </w:rPr>
              <w:t xml:space="preserve">.  № 25:28:040011:650  </w:t>
            </w:r>
            <w:r>
              <w:rPr>
                <w:sz w:val="28"/>
                <w:szCs w:val="28"/>
              </w:rPr>
              <w:t>П</w:t>
            </w:r>
            <w:r w:rsidRPr="007B12EA">
              <w:rPr>
                <w:sz w:val="28"/>
                <w:szCs w:val="28"/>
              </w:rPr>
              <w:t>АО «ТрансКонтейнер»;</w:t>
            </w:r>
          </w:p>
          <w:p w:rsidR="00762F2A" w:rsidRPr="007B12EA" w:rsidRDefault="00762F2A" w:rsidP="00C41949">
            <w:pPr>
              <w:tabs>
                <w:tab w:val="left" w:pos="5705"/>
              </w:tabs>
              <w:jc w:val="both"/>
              <w:rPr>
                <w:sz w:val="28"/>
                <w:szCs w:val="28"/>
              </w:rPr>
            </w:pPr>
            <w:r w:rsidRPr="007B12EA">
              <w:rPr>
                <w:sz w:val="28"/>
                <w:szCs w:val="28"/>
              </w:rPr>
              <w:t xml:space="preserve">Получение итогового документа в виде распоряжения уполномоченного органа о предоставлении земельного участка в аренду и получением договора аренды с последующей регистрацией в органах </w:t>
            </w:r>
            <w:proofErr w:type="spellStart"/>
            <w:r w:rsidRPr="007B12EA">
              <w:rPr>
                <w:sz w:val="28"/>
                <w:szCs w:val="28"/>
              </w:rPr>
              <w:t>Росреестра</w:t>
            </w:r>
            <w:proofErr w:type="spellEnd"/>
            <w:r w:rsidRPr="007B12EA">
              <w:rPr>
                <w:sz w:val="28"/>
                <w:szCs w:val="28"/>
              </w:rPr>
              <w:t>.</w:t>
            </w:r>
          </w:p>
        </w:tc>
      </w:tr>
      <w:tr w:rsidR="00762F2A" w:rsidRPr="009452AD" w:rsidTr="00C41949">
        <w:tc>
          <w:tcPr>
            <w:tcW w:w="776" w:type="dxa"/>
          </w:tcPr>
          <w:p w:rsidR="00762F2A" w:rsidRPr="007B12EA" w:rsidRDefault="00762F2A" w:rsidP="00C41949">
            <w:pPr>
              <w:jc w:val="center"/>
              <w:rPr>
                <w:sz w:val="28"/>
                <w:szCs w:val="28"/>
              </w:rPr>
            </w:pPr>
            <w:r w:rsidRPr="007B12EA">
              <w:rPr>
                <w:sz w:val="28"/>
                <w:szCs w:val="28"/>
              </w:rPr>
              <w:t>3.</w:t>
            </w:r>
          </w:p>
        </w:tc>
        <w:tc>
          <w:tcPr>
            <w:tcW w:w="3043" w:type="dxa"/>
          </w:tcPr>
          <w:p w:rsidR="00762F2A" w:rsidRPr="007B12EA" w:rsidRDefault="00762F2A" w:rsidP="00C41949">
            <w:pPr>
              <w:rPr>
                <w:sz w:val="28"/>
                <w:szCs w:val="28"/>
              </w:rPr>
            </w:pPr>
            <w:r w:rsidRPr="007B12EA">
              <w:rPr>
                <w:sz w:val="28"/>
                <w:szCs w:val="28"/>
              </w:rPr>
              <w:t>Место выполнения работ</w:t>
            </w:r>
          </w:p>
        </w:tc>
        <w:tc>
          <w:tcPr>
            <w:tcW w:w="5746" w:type="dxa"/>
          </w:tcPr>
          <w:p w:rsidR="00762F2A" w:rsidRPr="007B12EA" w:rsidRDefault="00762F2A" w:rsidP="00C41949">
            <w:pPr>
              <w:jc w:val="both"/>
              <w:rPr>
                <w:sz w:val="28"/>
                <w:szCs w:val="28"/>
              </w:rPr>
            </w:pPr>
            <w:r w:rsidRPr="007B12EA">
              <w:rPr>
                <w:sz w:val="28"/>
                <w:szCs w:val="28"/>
              </w:rPr>
              <w:t xml:space="preserve">Приморский край, </w:t>
            </w:r>
            <w:proofErr w:type="gramStart"/>
            <w:r w:rsidRPr="007B12EA">
              <w:rPr>
                <w:sz w:val="28"/>
                <w:szCs w:val="28"/>
              </w:rPr>
              <w:t>г</w:t>
            </w:r>
            <w:proofErr w:type="gramEnd"/>
            <w:r w:rsidRPr="007B12EA">
              <w:rPr>
                <w:sz w:val="28"/>
                <w:szCs w:val="28"/>
              </w:rPr>
              <w:t xml:space="preserve">. Владивосток </w:t>
            </w:r>
          </w:p>
        </w:tc>
      </w:tr>
      <w:tr w:rsidR="00762F2A" w:rsidRPr="009452AD" w:rsidTr="00C41949">
        <w:tc>
          <w:tcPr>
            <w:tcW w:w="776" w:type="dxa"/>
          </w:tcPr>
          <w:p w:rsidR="00762F2A" w:rsidRPr="007B12EA" w:rsidRDefault="00762F2A" w:rsidP="00C41949">
            <w:pPr>
              <w:jc w:val="center"/>
              <w:rPr>
                <w:sz w:val="28"/>
                <w:szCs w:val="28"/>
              </w:rPr>
            </w:pPr>
            <w:r w:rsidRPr="007B12EA">
              <w:rPr>
                <w:sz w:val="28"/>
                <w:szCs w:val="28"/>
              </w:rPr>
              <w:t>4</w:t>
            </w:r>
          </w:p>
        </w:tc>
        <w:tc>
          <w:tcPr>
            <w:tcW w:w="3043" w:type="dxa"/>
          </w:tcPr>
          <w:p w:rsidR="00762F2A" w:rsidRPr="007B12EA" w:rsidRDefault="00762F2A" w:rsidP="00C41949">
            <w:pPr>
              <w:rPr>
                <w:sz w:val="28"/>
                <w:szCs w:val="28"/>
              </w:rPr>
            </w:pPr>
            <w:r w:rsidRPr="007B12EA">
              <w:rPr>
                <w:sz w:val="28"/>
                <w:szCs w:val="28"/>
              </w:rPr>
              <w:t>Срок выполнения работ</w:t>
            </w:r>
          </w:p>
        </w:tc>
        <w:tc>
          <w:tcPr>
            <w:tcW w:w="5746" w:type="dxa"/>
          </w:tcPr>
          <w:p w:rsidR="00762F2A" w:rsidRPr="00D530AB" w:rsidRDefault="00762F2A" w:rsidP="002D0470">
            <w:pPr>
              <w:pStyle w:val="afd"/>
              <w:ind w:firstLine="0"/>
              <w:jc w:val="both"/>
              <w:rPr>
                <w:b/>
                <w:color w:val="FF0000"/>
                <w:szCs w:val="28"/>
              </w:rPr>
            </w:pPr>
            <w:r w:rsidRPr="007B12EA">
              <w:rPr>
                <w:szCs w:val="28"/>
              </w:rPr>
              <w:t xml:space="preserve">Срок начала оказания Услуг - с момента получения предварительной оплаты в размере </w:t>
            </w:r>
            <w:r w:rsidR="002D0470">
              <w:rPr>
                <w:szCs w:val="28"/>
              </w:rPr>
              <w:t>3</w:t>
            </w:r>
            <w:r w:rsidRPr="007B12EA">
              <w:rPr>
                <w:szCs w:val="28"/>
              </w:rPr>
              <w:t xml:space="preserve">0% от договорной цены. Срок окончания оказания Услуг по настоящему Договору – не позднее </w:t>
            </w:r>
            <w:r w:rsidR="00025709">
              <w:rPr>
                <w:szCs w:val="28"/>
              </w:rPr>
              <w:t xml:space="preserve">31 </w:t>
            </w:r>
            <w:r>
              <w:rPr>
                <w:szCs w:val="28"/>
              </w:rPr>
              <w:t>июля</w:t>
            </w:r>
            <w:r w:rsidRPr="00B57916">
              <w:rPr>
                <w:szCs w:val="28"/>
              </w:rPr>
              <w:t xml:space="preserve"> 2015 года.</w:t>
            </w:r>
            <w:r w:rsidRPr="007B12EA">
              <w:rPr>
                <w:color w:val="FF0000"/>
                <w:szCs w:val="28"/>
              </w:rPr>
              <w:t xml:space="preserve"> </w:t>
            </w:r>
          </w:p>
        </w:tc>
      </w:tr>
      <w:tr w:rsidR="00762F2A" w:rsidRPr="009452AD" w:rsidTr="00C41949">
        <w:tc>
          <w:tcPr>
            <w:tcW w:w="776" w:type="dxa"/>
          </w:tcPr>
          <w:p w:rsidR="00762F2A" w:rsidRPr="007B12EA" w:rsidRDefault="00762F2A" w:rsidP="00C41949">
            <w:pPr>
              <w:jc w:val="center"/>
              <w:rPr>
                <w:sz w:val="28"/>
                <w:szCs w:val="28"/>
              </w:rPr>
            </w:pPr>
            <w:r w:rsidRPr="007B12EA">
              <w:rPr>
                <w:sz w:val="28"/>
                <w:szCs w:val="28"/>
              </w:rPr>
              <w:t>5</w:t>
            </w:r>
          </w:p>
        </w:tc>
        <w:tc>
          <w:tcPr>
            <w:tcW w:w="3043" w:type="dxa"/>
          </w:tcPr>
          <w:p w:rsidR="00762F2A" w:rsidRPr="007B12EA" w:rsidRDefault="00762F2A" w:rsidP="00C41949">
            <w:pPr>
              <w:rPr>
                <w:sz w:val="28"/>
                <w:szCs w:val="28"/>
              </w:rPr>
            </w:pPr>
            <w:r w:rsidRPr="007B12EA">
              <w:rPr>
                <w:sz w:val="28"/>
                <w:szCs w:val="28"/>
              </w:rPr>
              <w:t>Исполнитель</w:t>
            </w:r>
          </w:p>
        </w:tc>
        <w:tc>
          <w:tcPr>
            <w:tcW w:w="5746" w:type="dxa"/>
          </w:tcPr>
          <w:p w:rsidR="00762F2A" w:rsidRPr="007B12EA" w:rsidRDefault="00762F2A" w:rsidP="00C41949">
            <w:pPr>
              <w:jc w:val="both"/>
              <w:rPr>
                <w:sz w:val="28"/>
                <w:szCs w:val="28"/>
              </w:rPr>
            </w:pPr>
            <w:r w:rsidRPr="007B12EA">
              <w:rPr>
                <w:sz w:val="28"/>
                <w:szCs w:val="28"/>
              </w:rPr>
              <w:t>Определяется на основе открытого конкурса</w:t>
            </w:r>
          </w:p>
        </w:tc>
      </w:tr>
      <w:tr w:rsidR="00762F2A" w:rsidRPr="009452AD" w:rsidTr="00C41949">
        <w:tc>
          <w:tcPr>
            <w:tcW w:w="776" w:type="dxa"/>
          </w:tcPr>
          <w:p w:rsidR="00762F2A" w:rsidRPr="007B12EA" w:rsidRDefault="00762F2A" w:rsidP="00C41949">
            <w:pPr>
              <w:jc w:val="center"/>
              <w:rPr>
                <w:sz w:val="28"/>
                <w:szCs w:val="28"/>
              </w:rPr>
            </w:pPr>
            <w:r w:rsidRPr="007B12EA">
              <w:rPr>
                <w:sz w:val="28"/>
                <w:szCs w:val="28"/>
              </w:rPr>
              <w:t>6</w:t>
            </w:r>
          </w:p>
        </w:tc>
        <w:tc>
          <w:tcPr>
            <w:tcW w:w="3043" w:type="dxa"/>
          </w:tcPr>
          <w:p w:rsidR="00762F2A" w:rsidRPr="007B12EA" w:rsidRDefault="00762F2A" w:rsidP="00C41949">
            <w:pPr>
              <w:jc w:val="both"/>
              <w:rPr>
                <w:sz w:val="28"/>
                <w:szCs w:val="28"/>
              </w:rPr>
            </w:pPr>
            <w:r w:rsidRPr="007B12EA">
              <w:rPr>
                <w:sz w:val="28"/>
                <w:szCs w:val="28"/>
              </w:rPr>
              <w:t>Состав работ:</w:t>
            </w:r>
          </w:p>
        </w:tc>
        <w:tc>
          <w:tcPr>
            <w:tcW w:w="5746" w:type="dxa"/>
          </w:tcPr>
          <w:p w:rsidR="00762F2A" w:rsidRPr="007B12EA" w:rsidRDefault="00762F2A" w:rsidP="00C41949">
            <w:pPr>
              <w:jc w:val="center"/>
              <w:rPr>
                <w:sz w:val="28"/>
                <w:szCs w:val="28"/>
              </w:rPr>
            </w:pPr>
          </w:p>
        </w:tc>
      </w:tr>
      <w:tr w:rsidR="00762F2A" w:rsidRPr="009452AD" w:rsidTr="00C41949">
        <w:tc>
          <w:tcPr>
            <w:tcW w:w="776" w:type="dxa"/>
          </w:tcPr>
          <w:p w:rsidR="00762F2A" w:rsidRPr="007B12EA" w:rsidRDefault="00762F2A" w:rsidP="00C41949">
            <w:pPr>
              <w:jc w:val="center"/>
              <w:rPr>
                <w:sz w:val="28"/>
                <w:szCs w:val="28"/>
              </w:rPr>
            </w:pPr>
            <w:r w:rsidRPr="007B12EA">
              <w:rPr>
                <w:sz w:val="28"/>
                <w:szCs w:val="28"/>
              </w:rPr>
              <w:t>6.1</w:t>
            </w:r>
          </w:p>
        </w:tc>
        <w:tc>
          <w:tcPr>
            <w:tcW w:w="3043" w:type="dxa"/>
          </w:tcPr>
          <w:p w:rsidR="00762F2A" w:rsidRPr="007B12EA" w:rsidRDefault="00762F2A" w:rsidP="00C41949">
            <w:pPr>
              <w:jc w:val="both"/>
              <w:rPr>
                <w:sz w:val="28"/>
                <w:szCs w:val="28"/>
              </w:rPr>
            </w:pPr>
            <w:r w:rsidRPr="007B12EA">
              <w:rPr>
                <w:sz w:val="28"/>
                <w:szCs w:val="28"/>
              </w:rPr>
              <w:t>подготовительные работы:</w:t>
            </w:r>
          </w:p>
        </w:tc>
        <w:tc>
          <w:tcPr>
            <w:tcW w:w="5746" w:type="dxa"/>
          </w:tcPr>
          <w:p w:rsidR="00762F2A" w:rsidRPr="007B12EA" w:rsidRDefault="00762F2A" w:rsidP="00C41949">
            <w:pPr>
              <w:jc w:val="both"/>
              <w:rPr>
                <w:sz w:val="28"/>
                <w:szCs w:val="28"/>
              </w:rPr>
            </w:pPr>
            <w:r w:rsidRPr="007B12EA">
              <w:rPr>
                <w:sz w:val="28"/>
                <w:szCs w:val="28"/>
              </w:rPr>
              <w:t xml:space="preserve">- Сбор, анализ и систематизация имеющихся материалов (межевание, </w:t>
            </w:r>
            <w:proofErr w:type="spellStart"/>
            <w:r w:rsidRPr="007B12EA">
              <w:rPr>
                <w:sz w:val="28"/>
                <w:szCs w:val="28"/>
              </w:rPr>
              <w:t>топографо</w:t>
            </w:r>
            <w:proofErr w:type="spellEnd"/>
            <w:r w:rsidRPr="007B12EA">
              <w:rPr>
                <w:sz w:val="28"/>
                <w:szCs w:val="28"/>
              </w:rPr>
              <w:t xml:space="preserve"> </w:t>
            </w:r>
            <w:proofErr w:type="gramStart"/>
            <w:r w:rsidRPr="007B12EA">
              <w:rPr>
                <w:sz w:val="28"/>
                <w:szCs w:val="28"/>
              </w:rPr>
              <w:t>–г</w:t>
            </w:r>
            <w:proofErr w:type="gramEnd"/>
            <w:r w:rsidRPr="007B12EA">
              <w:rPr>
                <w:sz w:val="28"/>
                <w:szCs w:val="28"/>
              </w:rPr>
              <w:t>еодезические работы, кадастровые паспорта, кадастровые выписки по данному земельному участку);</w:t>
            </w:r>
          </w:p>
          <w:p w:rsidR="00762F2A" w:rsidRPr="007B12EA" w:rsidRDefault="00762F2A" w:rsidP="00C41949">
            <w:pPr>
              <w:jc w:val="both"/>
              <w:rPr>
                <w:sz w:val="28"/>
                <w:szCs w:val="28"/>
              </w:rPr>
            </w:pPr>
            <w:r w:rsidRPr="007B12EA">
              <w:rPr>
                <w:sz w:val="28"/>
                <w:szCs w:val="28"/>
              </w:rPr>
              <w:t xml:space="preserve">- Анализ  правоудостоверяющих и правоустанавливающих  документов на объекты недвижимости и земельные </w:t>
            </w:r>
            <w:proofErr w:type="gramStart"/>
            <w:r w:rsidRPr="007B12EA">
              <w:rPr>
                <w:sz w:val="28"/>
                <w:szCs w:val="28"/>
              </w:rPr>
              <w:t>участки</w:t>
            </w:r>
            <w:proofErr w:type="gramEnd"/>
            <w:r w:rsidRPr="007B12EA">
              <w:rPr>
                <w:sz w:val="28"/>
                <w:szCs w:val="28"/>
              </w:rPr>
              <w:t xml:space="preserve"> в том числе участков - смежников;</w:t>
            </w:r>
          </w:p>
          <w:p w:rsidR="00762F2A" w:rsidRPr="007B12EA" w:rsidRDefault="00762F2A" w:rsidP="00C41949">
            <w:pPr>
              <w:jc w:val="both"/>
              <w:rPr>
                <w:sz w:val="28"/>
                <w:szCs w:val="28"/>
              </w:rPr>
            </w:pPr>
            <w:r w:rsidRPr="007B12EA">
              <w:rPr>
                <w:sz w:val="28"/>
                <w:szCs w:val="28"/>
              </w:rPr>
              <w:t>- Получение  сведений государственного земельного кадастра о кадастровом делении и кадастровых планов территории;</w:t>
            </w:r>
          </w:p>
          <w:p w:rsidR="00762F2A" w:rsidRPr="007B12EA" w:rsidRDefault="00762F2A" w:rsidP="00C41949">
            <w:pPr>
              <w:jc w:val="both"/>
              <w:rPr>
                <w:sz w:val="28"/>
                <w:szCs w:val="28"/>
              </w:rPr>
            </w:pPr>
            <w:r w:rsidRPr="007B12EA">
              <w:rPr>
                <w:sz w:val="28"/>
                <w:szCs w:val="28"/>
              </w:rPr>
              <w:t>-Сбор и изучение сведений  участков-смежников, кадастровый учет, которых проведен ранее в государственном кадастре недвижимости (как ранее учтенных, так и по результатам межевания);</w:t>
            </w:r>
          </w:p>
          <w:p w:rsidR="00762F2A" w:rsidRPr="007B12EA" w:rsidRDefault="00762F2A" w:rsidP="00C41949">
            <w:pPr>
              <w:jc w:val="both"/>
              <w:rPr>
                <w:sz w:val="28"/>
                <w:szCs w:val="28"/>
              </w:rPr>
            </w:pPr>
          </w:p>
          <w:p w:rsidR="00762F2A" w:rsidRPr="007B12EA" w:rsidRDefault="00762F2A" w:rsidP="00C41949">
            <w:pPr>
              <w:jc w:val="both"/>
              <w:rPr>
                <w:sz w:val="28"/>
                <w:szCs w:val="28"/>
              </w:rPr>
            </w:pPr>
          </w:p>
        </w:tc>
      </w:tr>
      <w:tr w:rsidR="00762F2A" w:rsidRPr="009452AD" w:rsidTr="00C41949">
        <w:tc>
          <w:tcPr>
            <w:tcW w:w="776" w:type="dxa"/>
          </w:tcPr>
          <w:p w:rsidR="00762F2A" w:rsidRPr="007B12EA" w:rsidRDefault="00762F2A" w:rsidP="00C41949">
            <w:pPr>
              <w:jc w:val="center"/>
              <w:rPr>
                <w:sz w:val="28"/>
                <w:szCs w:val="28"/>
              </w:rPr>
            </w:pPr>
            <w:r w:rsidRPr="007B12EA">
              <w:rPr>
                <w:sz w:val="28"/>
                <w:szCs w:val="28"/>
              </w:rPr>
              <w:t>6.2</w:t>
            </w:r>
          </w:p>
        </w:tc>
        <w:tc>
          <w:tcPr>
            <w:tcW w:w="3043" w:type="dxa"/>
          </w:tcPr>
          <w:p w:rsidR="00762F2A" w:rsidRPr="007B12EA" w:rsidRDefault="00762F2A" w:rsidP="00C41949">
            <w:pPr>
              <w:rPr>
                <w:sz w:val="28"/>
                <w:szCs w:val="28"/>
              </w:rPr>
            </w:pPr>
            <w:r w:rsidRPr="007B12EA">
              <w:rPr>
                <w:sz w:val="28"/>
                <w:szCs w:val="28"/>
              </w:rPr>
              <w:t>топогеодезические работы</w:t>
            </w:r>
          </w:p>
        </w:tc>
        <w:tc>
          <w:tcPr>
            <w:tcW w:w="5746" w:type="dxa"/>
          </w:tcPr>
          <w:p w:rsidR="00762F2A" w:rsidRPr="007B12EA" w:rsidRDefault="00762F2A" w:rsidP="00C41949">
            <w:pPr>
              <w:jc w:val="both"/>
              <w:rPr>
                <w:sz w:val="28"/>
                <w:szCs w:val="28"/>
              </w:rPr>
            </w:pPr>
            <w:r w:rsidRPr="007B12EA">
              <w:rPr>
                <w:sz w:val="28"/>
                <w:szCs w:val="28"/>
              </w:rPr>
              <w:t>Данные работы выполняются при необходимости:</w:t>
            </w:r>
          </w:p>
          <w:p w:rsidR="00762F2A" w:rsidRPr="007B12EA" w:rsidRDefault="00762F2A" w:rsidP="00C41949">
            <w:pPr>
              <w:jc w:val="both"/>
              <w:rPr>
                <w:sz w:val="28"/>
                <w:szCs w:val="28"/>
              </w:rPr>
            </w:pPr>
            <w:r w:rsidRPr="007B12EA">
              <w:rPr>
                <w:sz w:val="28"/>
                <w:szCs w:val="28"/>
              </w:rPr>
              <w:t>- изменение адресной привязки ЗУ (относительно объектов недвижимости, расположенных на данной территории и принадлежащих Заказчику на праве собственности);</w:t>
            </w:r>
          </w:p>
          <w:p w:rsidR="00762F2A" w:rsidRPr="007B12EA" w:rsidRDefault="00762F2A" w:rsidP="00C41949">
            <w:pPr>
              <w:jc w:val="both"/>
              <w:rPr>
                <w:sz w:val="28"/>
                <w:szCs w:val="28"/>
              </w:rPr>
            </w:pPr>
            <w:r w:rsidRPr="007B12EA">
              <w:rPr>
                <w:sz w:val="28"/>
                <w:szCs w:val="28"/>
              </w:rPr>
              <w:t>- изменение площадной характеристики ЗУ.</w:t>
            </w:r>
          </w:p>
          <w:p w:rsidR="00762F2A" w:rsidRPr="007B12EA" w:rsidRDefault="00762F2A" w:rsidP="00C41949">
            <w:pPr>
              <w:jc w:val="both"/>
              <w:rPr>
                <w:sz w:val="28"/>
                <w:szCs w:val="28"/>
              </w:rPr>
            </w:pPr>
            <w:r w:rsidRPr="007B12EA">
              <w:rPr>
                <w:sz w:val="28"/>
                <w:szCs w:val="28"/>
              </w:rPr>
              <w:t xml:space="preserve"> При необходимости данных работ, техническое задание </w:t>
            </w:r>
          </w:p>
          <w:p w:rsidR="00762F2A" w:rsidRPr="007B12EA" w:rsidRDefault="00762F2A" w:rsidP="00C41949">
            <w:pPr>
              <w:jc w:val="both"/>
              <w:rPr>
                <w:sz w:val="28"/>
                <w:szCs w:val="28"/>
              </w:rPr>
            </w:pPr>
            <w:r w:rsidRPr="007B12EA">
              <w:rPr>
                <w:b/>
                <w:sz w:val="28"/>
                <w:szCs w:val="28"/>
              </w:rPr>
              <w:t>Исполнитель</w:t>
            </w:r>
            <w:r w:rsidRPr="007B12EA">
              <w:rPr>
                <w:sz w:val="28"/>
                <w:szCs w:val="28"/>
              </w:rPr>
              <w:t xml:space="preserve"> получает отдельно от </w:t>
            </w:r>
            <w:r w:rsidRPr="007B12EA">
              <w:rPr>
                <w:b/>
                <w:sz w:val="28"/>
                <w:szCs w:val="28"/>
              </w:rPr>
              <w:t>Заказчика</w:t>
            </w:r>
          </w:p>
        </w:tc>
      </w:tr>
      <w:tr w:rsidR="00762F2A" w:rsidRPr="009452AD" w:rsidTr="00C41949">
        <w:tc>
          <w:tcPr>
            <w:tcW w:w="776" w:type="dxa"/>
          </w:tcPr>
          <w:p w:rsidR="00762F2A" w:rsidRPr="007B12EA" w:rsidRDefault="00762F2A" w:rsidP="00C41949">
            <w:pPr>
              <w:jc w:val="center"/>
              <w:rPr>
                <w:sz w:val="28"/>
                <w:szCs w:val="28"/>
              </w:rPr>
            </w:pPr>
            <w:r w:rsidRPr="007B12EA">
              <w:rPr>
                <w:sz w:val="28"/>
                <w:szCs w:val="28"/>
              </w:rPr>
              <w:t>6.2.1</w:t>
            </w:r>
          </w:p>
        </w:tc>
        <w:tc>
          <w:tcPr>
            <w:tcW w:w="3043" w:type="dxa"/>
          </w:tcPr>
          <w:p w:rsidR="00762F2A" w:rsidRPr="007B12EA" w:rsidRDefault="00762F2A" w:rsidP="00C41949">
            <w:pPr>
              <w:jc w:val="both"/>
              <w:rPr>
                <w:sz w:val="28"/>
                <w:szCs w:val="28"/>
              </w:rPr>
            </w:pPr>
            <w:r w:rsidRPr="007B12EA">
              <w:rPr>
                <w:sz w:val="28"/>
                <w:szCs w:val="28"/>
              </w:rPr>
              <w:t>Подготовка и оформление кадастровой документации по ЗУ (при необходимости выполнения п. 6.2)</w:t>
            </w:r>
          </w:p>
        </w:tc>
        <w:tc>
          <w:tcPr>
            <w:tcW w:w="5746" w:type="dxa"/>
          </w:tcPr>
          <w:p w:rsidR="00762F2A" w:rsidRDefault="00762F2A" w:rsidP="00C41949">
            <w:pPr>
              <w:jc w:val="both"/>
              <w:rPr>
                <w:sz w:val="28"/>
                <w:szCs w:val="28"/>
              </w:rPr>
            </w:pPr>
            <w:r>
              <w:rPr>
                <w:sz w:val="28"/>
                <w:szCs w:val="28"/>
              </w:rPr>
              <w:t>Составление и согласование межевого плана,  получение итогового кадастрового паспорта</w:t>
            </w:r>
          </w:p>
          <w:p w:rsidR="00762F2A" w:rsidRDefault="00762F2A" w:rsidP="00C41949">
            <w:pPr>
              <w:jc w:val="both"/>
              <w:rPr>
                <w:sz w:val="28"/>
                <w:szCs w:val="28"/>
              </w:rPr>
            </w:pPr>
          </w:p>
          <w:p w:rsidR="00762F2A" w:rsidRPr="007B12EA" w:rsidRDefault="00762F2A" w:rsidP="00C41949">
            <w:pPr>
              <w:jc w:val="both"/>
              <w:rPr>
                <w:sz w:val="28"/>
                <w:szCs w:val="28"/>
              </w:rPr>
            </w:pPr>
          </w:p>
        </w:tc>
      </w:tr>
      <w:tr w:rsidR="00762F2A" w:rsidRPr="009452AD" w:rsidTr="00C41949">
        <w:tc>
          <w:tcPr>
            <w:tcW w:w="776" w:type="dxa"/>
          </w:tcPr>
          <w:p w:rsidR="00762F2A" w:rsidRPr="007B12EA" w:rsidRDefault="00762F2A" w:rsidP="00C41949">
            <w:pPr>
              <w:jc w:val="center"/>
              <w:rPr>
                <w:sz w:val="28"/>
                <w:szCs w:val="28"/>
              </w:rPr>
            </w:pPr>
            <w:r w:rsidRPr="007B12EA">
              <w:rPr>
                <w:sz w:val="28"/>
                <w:szCs w:val="28"/>
              </w:rPr>
              <w:t>6.2.3</w:t>
            </w:r>
          </w:p>
        </w:tc>
        <w:tc>
          <w:tcPr>
            <w:tcW w:w="3043" w:type="dxa"/>
          </w:tcPr>
          <w:p w:rsidR="00762F2A" w:rsidRPr="007B12EA" w:rsidRDefault="00762F2A" w:rsidP="00C41949">
            <w:pPr>
              <w:jc w:val="both"/>
              <w:rPr>
                <w:sz w:val="28"/>
                <w:szCs w:val="28"/>
              </w:rPr>
            </w:pPr>
            <w:r w:rsidRPr="007B12EA">
              <w:rPr>
                <w:sz w:val="28"/>
                <w:szCs w:val="28"/>
              </w:rPr>
              <w:t>Проведение кадастрового учета по земельным участкам (при необходимости выполнения п. 6.2)</w:t>
            </w:r>
          </w:p>
        </w:tc>
        <w:tc>
          <w:tcPr>
            <w:tcW w:w="5746" w:type="dxa"/>
          </w:tcPr>
          <w:p w:rsidR="00762F2A" w:rsidRPr="007B12EA" w:rsidRDefault="00762F2A" w:rsidP="00C41949">
            <w:pPr>
              <w:jc w:val="both"/>
              <w:rPr>
                <w:sz w:val="28"/>
                <w:szCs w:val="28"/>
              </w:rPr>
            </w:pPr>
            <w:r w:rsidRPr="007B12EA">
              <w:rPr>
                <w:color w:val="000000"/>
                <w:sz w:val="28"/>
                <w:szCs w:val="28"/>
              </w:rPr>
              <w:t>- сопровождение необходимых документов в ФБУ «Кадастровая палата» по Приморскому краю, получение кадастровых паспортов на земельные участки в количестве 3-х экземпляров</w:t>
            </w:r>
          </w:p>
        </w:tc>
      </w:tr>
      <w:tr w:rsidR="00762F2A" w:rsidRPr="009452AD" w:rsidTr="00C41949">
        <w:tc>
          <w:tcPr>
            <w:tcW w:w="776" w:type="dxa"/>
          </w:tcPr>
          <w:p w:rsidR="00762F2A" w:rsidRPr="007B12EA" w:rsidRDefault="00762F2A" w:rsidP="00C41949">
            <w:pPr>
              <w:jc w:val="center"/>
              <w:rPr>
                <w:sz w:val="28"/>
                <w:szCs w:val="28"/>
              </w:rPr>
            </w:pPr>
            <w:r w:rsidRPr="007B12EA">
              <w:rPr>
                <w:sz w:val="28"/>
                <w:szCs w:val="28"/>
              </w:rPr>
              <w:t>7</w:t>
            </w:r>
          </w:p>
        </w:tc>
        <w:tc>
          <w:tcPr>
            <w:tcW w:w="3043" w:type="dxa"/>
          </w:tcPr>
          <w:p w:rsidR="00762F2A" w:rsidRPr="007B12EA" w:rsidRDefault="00762F2A" w:rsidP="00C41949">
            <w:pPr>
              <w:jc w:val="both"/>
              <w:rPr>
                <w:sz w:val="28"/>
                <w:szCs w:val="28"/>
              </w:rPr>
            </w:pPr>
            <w:r w:rsidRPr="007B12EA">
              <w:rPr>
                <w:sz w:val="28"/>
                <w:szCs w:val="28"/>
              </w:rPr>
              <w:t>Требования  к расчету арендной платы</w:t>
            </w:r>
          </w:p>
        </w:tc>
        <w:tc>
          <w:tcPr>
            <w:tcW w:w="5746" w:type="dxa"/>
          </w:tcPr>
          <w:p w:rsidR="00762F2A" w:rsidRPr="00D24712" w:rsidRDefault="00762F2A" w:rsidP="00C41949">
            <w:pPr>
              <w:jc w:val="both"/>
              <w:rPr>
                <w:color w:val="000000"/>
                <w:sz w:val="28"/>
                <w:szCs w:val="28"/>
              </w:rPr>
            </w:pPr>
            <w:r w:rsidRPr="00D24712">
              <w:rPr>
                <w:color w:val="000000"/>
                <w:sz w:val="28"/>
                <w:szCs w:val="28"/>
              </w:rPr>
              <w:t xml:space="preserve">При расчёте арендной платы по договору аренды должны применяться следующие показатели: </w:t>
            </w:r>
          </w:p>
          <w:p w:rsidR="00762F2A" w:rsidRPr="00D24712" w:rsidRDefault="00762F2A" w:rsidP="00C41949">
            <w:pPr>
              <w:jc w:val="both"/>
              <w:rPr>
                <w:color w:val="000000"/>
                <w:sz w:val="28"/>
                <w:szCs w:val="28"/>
              </w:rPr>
            </w:pPr>
            <w:r w:rsidRPr="00D24712">
              <w:rPr>
                <w:color w:val="000000"/>
                <w:sz w:val="28"/>
                <w:szCs w:val="28"/>
              </w:rPr>
              <w:t>- ставка земельного налога – 1,5;</w:t>
            </w:r>
          </w:p>
          <w:p w:rsidR="00762F2A" w:rsidRPr="00D24712" w:rsidRDefault="00762F2A" w:rsidP="00C41949">
            <w:pPr>
              <w:jc w:val="both"/>
              <w:rPr>
                <w:color w:val="000000"/>
                <w:sz w:val="28"/>
                <w:szCs w:val="28"/>
              </w:rPr>
            </w:pPr>
            <w:r>
              <w:rPr>
                <w:color w:val="000000"/>
                <w:sz w:val="28"/>
                <w:szCs w:val="28"/>
              </w:rPr>
              <w:t xml:space="preserve">- коэффициент </w:t>
            </w:r>
            <w:r w:rsidRPr="00D24712">
              <w:rPr>
                <w:color w:val="000000"/>
                <w:sz w:val="28"/>
                <w:szCs w:val="28"/>
              </w:rPr>
              <w:t>функционального использования – 4,0;</w:t>
            </w:r>
          </w:p>
          <w:p w:rsidR="00762F2A" w:rsidRPr="007B12EA" w:rsidRDefault="00762F2A" w:rsidP="00C41949">
            <w:pPr>
              <w:jc w:val="both"/>
              <w:rPr>
                <w:color w:val="000000"/>
                <w:sz w:val="28"/>
                <w:szCs w:val="28"/>
              </w:rPr>
            </w:pPr>
            <w:r w:rsidRPr="00D24712">
              <w:rPr>
                <w:color w:val="000000"/>
                <w:sz w:val="28"/>
                <w:szCs w:val="28"/>
              </w:rPr>
              <w:t>- коэффициент корректирующий – 1,0;</w:t>
            </w:r>
            <w:r w:rsidRPr="007B12EA">
              <w:rPr>
                <w:color w:val="000000"/>
                <w:sz w:val="28"/>
                <w:szCs w:val="28"/>
              </w:rPr>
              <w:t xml:space="preserve"> </w:t>
            </w:r>
          </w:p>
        </w:tc>
      </w:tr>
      <w:tr w:rsidR="00762F2A" w:rsidRPr="009452AD" w:rsidTr="00C41949">
        <w:tc>
          <w:tcPr>
            <w:tcW w:w="776" w:type="dxa"/>
          </w:tcPr>
          <w:p w:rsidR="00762F2A" w:rsidRPr="007B12EA" w:rsidRDefault="00762F2A" w:rsidP="00C41949">
            <w:pPr>
              <w:jc w:val="center"/>
              <w:rPr>
                <w:sz w:val="28"/>
                <w:szCs w:val="28"/>
              </w:rPr>
            </w:pPr>
            <w:r>
              <w:rPr>
                <w:sz w:val="28"/>
                <w:szCs w:val="28"/>
              </w:rPr>
              <w:t>8</w:t>
            </w:r>
          </w:p>
        </w:tc>
        <w:tc>
          <w:tcPr>
            <w:tcW w:w="3043" w:type="dxa"/>
          </w:tcPr>
          <w:p w:rsidR="00762F2A" w:rsidRPr="007B12EA" w:rsidRDefault="00762F2A" w:rsidP="00C41949">
            <w:pPr>
              <w:jc w:val="both"/>
              <w:rPr>
                <w:sz w:val="28"/>
                <w:szCs w:val="28"/>
              </w:rPr>
            </w:pPr>
            <w:r w:rsidRPr="007B12EA">
              <w:rPr>
                <w:sz w:val="28"/>
                <w:szCs w:val="28"/>
              </w:rPr>
              <w:t xml:space="preserve">Подготовка документов, обеспечивающих предоставление земельного участка </w:t>
            </w:r>
            <w:r>
              <w:rPr>
                <w:sz w:val="28"/>
                <w:szCs w:val="28"/>
              </w:rPr>
              <w:t>П</w:t>
            </w:r>
            <w:r w:rsidRPr="007B12EA">
              <w:rPr>
                <w:sz w:val="28"/>
                <w:szCs w:val="28"/>
              </w:rPr>
              <w:t xml:space="preserve">АО «ТрансКонтейнер» </w:t>
            </w:r>
          </w:p>
        </w:tc>
        <w:tc>
          <w:tcPr>
            <w:tcW w:w="5746" w:type="dxa"/>
          </w:tcPr>
          <w:p w:rsidR="00762F2A" w:rsidRPr="007B12EA" w:rsidRDefault="00762F2A" w:rsidP="00C41949">
            <w:pPr>
              <w:jc w:val="both"/>
              <w:rPr>
                <w:color w:val="000000"/>
                <w:sz w:val="28"/>
                <w:szCs w:val="28"/>
              </w:rPr>
            </w:pPr>
            <w:r w:rsidRPr="007B12EA">
              <w:rPr>
                <w:color w:val="000000"/>
                <w:sz w:val="28"/>
                <w:szCs w:val="28"/>
              </w:rPr>
              <w:t xml:space="preserve">- подготовка комплекта документов, необходимых для принятия исполнительным органом государственной власти решения о предоставлении земельного участка в аренду </w:t>
            </w:r>
            <w:r>
              <w:rPr>
                <w:color w:val="000000"/>
                <w:sz w:val="28"/>
                <w:szCs w:val="28"/>
              </w:rPr>
              <w:t>П</w:t>
            </w:r>
            <w:r w:rsidRPr="007B12EA">
              <w:rPr>
                <w:color w:val="000000"/>
                <w:sz w:val="28"/>
                <w:szCs w:val="28"/>
              </w:rPr>
              <w:t>АО «ТрансКонтейнер» и об определении вида разрешенного использования земельного участка под хранение и переработки контейнеров;</w:t>
            </w:r>
          </w:p>
          <w:p w:rsidR="00762F2A" w:rsidRPr="007B12EA" w:rsidRDefault="00762F2A" w:rsidP="00C41949">
            <w:pPr>
              <w:jc w:val="both"/>
              <w:rPr>
                <w:color w:val="000000"/>
                <w:sz w:val="28"/>
                <w:szCs w:val="28"/>
              </w:rPr>
            </w:pPr>
            <w:r w:rsidRPr="007B12EA">
              <w:rPr>
                <w:color w:val="000000"/>
                <w:sz w:val="28"/>
                <w:szCs w:val="28"/>
              </w:rPr>
              <w:t xml:space="preserve">- сопровождение в т.ч., техническое (представление интересов) в уполномоченном органе пакета документов (обращения) </w:t>
            </w:r>
            <w:r w:rsidRPr="007B12EA">
              <w:rPr>
                <w:b/>
                <w:color w:val="000000"/>
                <w:sz w:val="28"/>
                <w:szCs w:val="28"/>
              </w:rPr>
              <w:t xml:space="preserve">Заказчика </w:t>
            </w:r>
            <w:r w:rsidRPr="007B12EA">
              <w:rPr>
                <w:color w:val="000000"/>
                <w:sz w:val="28"/>
                <w:szCs w:val="28"/>
              </w:rPr>
              <w:t>в целях рассмотрения по существу  вопроса о предоставлении земельного участка (в т.ч. дополнительные  документы, материалы, сведения) и содействия получения итоговых документов</w:t>
            </w:r>
          </w:p>
          <w:p w:rsidR="00762F2A" w:rsidRPr="007B12EA" w:rsidRDefault="00762F2A" w:rsidP="00C41949">
            <w:pPr>
              <w:jc w:val="both"/>
              <w:rPr>
                <w:color w:val="000000"/>
                <w:sz w:val="28"/>
                <w:szCs w:val="28"/>
              </w:rPr>
            </w:pPr>
          </w:p>
        </w:tc>
      </w:tr>
      <w:tr w:rsidR="00762F2A" w:rsidRPr="009452AD" w:rsidTr="00C41949">
        <w:tc>
          <w:tcPr>
            <w:tcW w:w="776" w:type="dxa"/>
          </w:tcPr>
          <w:p w:rsidR="00762F2A" w:rsidRPr="007B12EA" w:rsidRDefault="00762F2A" w:rsidP="00C41949">
            <w:pPr>
              <w:jc w:val="center"/>
              <w:rPr>
                <w:sz w:val="28"/>
                <w:szCs w:val="28"/>
              </w:rPr>
            </w:pPr>
            <w:r w:rsidRPr="007B12EA">
              <w:rPr>
                <w:sz w:val="28"/>
                <w:szCs w:val="28"/>
              </w:rPr>
              <w:t>10</w:t>
            </w:r>
          </w:p>
        </w:tc>
        <w:tc>
          <w:tcPr>
            <w:tcW w:w="3043" w:type="dxa"/>
          </w:tcPr>
          <w:p w:rsidR="00762F2A" w:rsidRPr="007B12EA" w:rsidRDefault="00762F2A" w:rsidP="00C41949">
            <w:pPr>
              <w:jc w:val="both"/>
              <w:rPr>
                <w:sz w:val="28"/>
                <w:szCs w:val="28"/>
              </w:rPr>
            </w:pPr>
            <w:r w:rsidRPr="007B12EA">
              <w:rPr>
                <w:sz w:val="28"/>
                <w:szCs w:val="28"/>
              </w:rPr>
              <w:t>Требования к качеству выполняемых работ</w:t>
            </w:r>
          </w:p>
        </w:tc>
        <w:tc>
          <w:tcPr>
            <w:tcW w:w="5746" w:type="dxa"/>
          </w:tcPr>
          <w:p w:rsidR="00762F2A" w:rsidRPr="007B12EA" w:rsidRDefault="00762F2A" w:rsidP="00C41949">
            <w:pPr>
              <w:jc w:val="both"/>
              <w:rPr>
                <w:b/>
                <w:sz w:val="28"/>
                <w:szCs w:val="28"/>
                <w:u w:val="single"/>
              </w:rPr>
            </w:pPr>
            <w:r w:rsidRPr="007B12EA">
              <w:rPr>
                <w:sz w:val="28"/>
                <w:szCs w:val="28"/>
              </w:rPr>
              <w:t>При выполнении работ необходимо соблюдать требования следующих нормативно-правовых документов:</w:t>
            </w:r>
          </w:p>
          <w:p w:rsidR="00762F2A" w:rsidRPr="007B12EA" w:rsidRDefault="00762F2A" w:rsidP="00C41949">
            <w:pPr>
              <w:jc w:val="both"/>
              <w:rPr>
                <w:sz w:val="28"/>
                <w:szCs w:val="28"/>
              </w:rPr>
            </w:pPr>
            <w:r w:rsidRPr="007B12EA">
              <w:rPr>
                <w:sz w:val="28"/>
                <w:szCs w:val="28"/>
              </w:rPr>
              <w:t>- Земельный кодекс Российской Федерации от 25.10.2001 г. № 136-ФЗ;</w:t>
            </w:r>
          </w:p>
          <w:p w:rsidR="00762F2A" w:rsidRPr="007B12EA" w:rsidRDefault="00762F2A" w:rsidP="00C41949">
            <w:pPr>
              <w:jc w:val="both"/>
              <w:rPr>
                <w:sz w:val="28"/>
                <w:szCs w:val="28"/>
              </w:rPr>
            </w:pPr>
            <w:r w:rsidRPr="007B12EA">
              <w:rPr>
                <w:sz w:val="28"/>
                <w:szCs w:val="28"/>
              </w:rPr>
              <w:t xml:space="preserve">- Федеральный закон «О государственном земельном кадастре» от 02.01.2000 г.  № 28-ФЗ; </w:t>
            </w:r>
          </w:p>
          <w:p w:rsidR="00762F2A" w:rsidRPr="007B12EA" w:rsidRDefault="00762F2A" w:rsidP="00C41949">
            <w:pPr>
              <w:jc w:val="both"/>
              <w:rPr>
                <w:sz w:val="28"/>
                <w:szCs w:val="28"/>
              </w:rPr>
            </w:pPr>
            <w:r w:rsidRPr="007B12EA">
              <w:rPr>
                <w:sz w:val="28"/>
                <w:szCs w:val="28"/>
              </w:rPr>
              <w:t>- Федеральный закон «О землеустройстве» от 18.06.2001 г. №78-ФЗ;</w:t>
            </w:r>
          </w:p>
          <w:p w:rsidR="00762F2A" w:rsidRPr="007B12EA" w:rsidRDefault="00762F2A" w:rsidP="00C41949">
            <w:pPr>
              <w:jc w:val="both"/>
              <w:rPr>
                <w:sz w:val="28"/>
                <w:szCs w:val="28"/>
              </w:rPr>
            </w:pPr>
            <w:r w:rsidRPr="007B12EA">
              <w:rPr>
                <w:sz w:val="28"/>
                <w:szCs w:val="28"/>
              </w:rPr>
              <w:t>- Федеральный закон «О государственном кадастре недвижимости» от 24.07.2007 г.    № 221-ФЗ,</w:t>
            </w:r>
          </w:p>
          <w:p w:rsidR="00762F2A" w:rsidRPr="007B12EA" w:rsidRDefault="00762F2A" w:rsidP="00C41949">
            <w:pPr>
              <w:jc w:val="both"/>
              <w:rPr>
                <w:sz w:val="28"/>
                <w:szCs w:val="28"/>
              </w:rPr>
            </w:pPr>
            <w:r w:rsidRPr="007B12EA">
              <w:rPr>
                <w:sz w:val="28"/>
                <w:szCs w:val="28"/>
              </w:rPr>
              <w:t xml:space="preserve">- Приказ ФСЗК России «Об утверждении требований к оформлению документов о межевании, представляемых для поставки земельных участков на государственных кадастровый учет № </w:t>
            </w:r>
            <w:proofErr w:type="gramStart"/>
            <w:r w:rsidRPr="007B12EA">
              <w:rPr>
                <w:sz w:val="28"/>
                <w:szCs w:val="28"/>
              </w:rPr>
              <w:t>П</w:t>
            </w:r>
            <w:proofErr w:type="gramEnd"/>
            <w:r w:rsidRPr="007B12EA">
              <w:rPr>
                <w:sz w:val="28"/>
                <w:szCs w:val="28"/>
              </w:rPr>
              <w:t>/327 от 02.10.2002 г.;</w:t>
            </w:r>
          </w:p>
          <w:p w:rsidR="00762F2A" w:rsidRPr="007B12EA" w:rsidRDefault="00762F2A" w:rsidP="00C41949">
            <w:pPr>
              <w:jc w:val="both"/>
              <w:rPr>
                <w:sz w:val="28"/>
                <w:szCs w:val="28"/>
              </w:rPr>
            </w:pPr>
            <w:r w:rsidRPr="007B12EA">
              <w:rPr>
                <w:sz w:val="28"/>
                <w:szCs w:val="28"/>
              </w:rPr>
              <w:t>- ФЗ от 29.07. 1997 № 135-ФЗ. Федеральный закон «О государственной регистрации прав на недвижимое имущество и сделок с ним</w:t>
            </w:r>
          </w:p>
          <w:p w:rsidR="00762F2A" w:rsidRPr="007B12EA" w:rsidRDefault="00762F2A" w:rsidP="00C41949">
            <w:pPr>
              <w:jc w:val="both"/>
              <w:rPr>
                <w:sz w:val="28"/>
                <w:szCs w:val="28"/>
              </w:rPr>
            </w:pPr>
            <w:r w:rsidRPr="007B12EA">
              <w:rPr>
                <w:sz w:val="28"/>
                <w:szCs w:val="28"/>
              </w:rPr>
              <w:t>- ФЗ от 24.07.2007г. № 221 Федеральный закон «О государственном кадастре недвижимости»</w:t>
            </w:r>
          </w:p>
          <w:p w:rsidR="00762F2A" w:rsidRPr="007B12EA" w:rsidRDefault="00762F2A" w:rsidP="00C41949">
            <w:pPr>
              <w:jc w:val="both"/>
              <w:rPr>
                <w:sz w:val="28"/>
                <w:szCs w:val="28"/>
              </w:rPr>
            </w:pPr>
            <w:r w:rsidRPr="007B12EA">
              <w:rPr>
                <w:sz w:val="28"/>
                <w:szCs w:val="28"/>
              </w:rPr>
              <w:t>- ФЗ от 26.12. 1995 № 209 Федеральный закон «О геодезии и картографии»</w:t>
            </w:r>
          </w:p>
          <w:p w:rsidR="00762F2A" w:rsidRPr="007B12EA" w:rsidRDefault="00762F2A" w:rsidP="00C41949">
            <w:pPr>
              <w:jc w:val="both"/>
              <w:rPr>
                <w:color w:val="000000"/>
                <w:sz w:val="28"/>
                <w:szCs w:val="28"/>
              </w:rPr>
            </w:pPr>
          </w:p>
        </w:tc>
      </w:tr>
    </w:tbl>
    <w:p w:rsidR="00762F2A" w:rsidRPr="009452AD" w:rsidRDefault="00762F2A" w:rsidP="00762F2A">
      <w:pPr>
        <w:ind w:firstLine="709"/>
        <w:jc w:val="center"/>
        <w:rPr>
          <w:b/>
        </w:rPr>
      </w:pPr>
    </w:p>
    <w:p w:rsidR="00762F2A" w:rsidRPr="009452AD" w:rsidRDefault="00762F2A" w:rsidP="00762F2A">
      <w:pPr>
        <w:pStyle w:val="ConsNormal"/>
        <w:widowControl/>
        <w:ind w:firstLine="540"/>
        <w:jc w:val="both"/>
        <w:rPr>
          <w:rFonts w:ascii="Times New Roman" w:hAnsi="Times New Roman" w:cs="Times New Roman"/>
          <w:sz w:val="24"/>
          <w:szCs w:val="24"/>
        </w:rPr>
      </w:pPr>
    </w:p>
    <w:p w:rsidR="00762F2A" w:rsidRPr="009452AD" w:rsidRDefault="00762F2A" w:rsidP="00762F2A">
      <w:pPr>
        <w:pStyle w:val="ConsNonformat"/>
        <w:widowControl/>
        <w:rPr>
          <w:rFonts w:ascii="Times New Roman" w:hAnsi="Times New Roman" w:cs="Times New Roman"/>
          <w:sz w:val="24"/>
          <w:szCs w:val="24"/>
        </w:rPr>
      </w:pPr>
    </w:p>
    <w:p w:rsidR="00762F2A" w:rsidRPr="009452AD" w:rsidRDefault="00762F2A" w:rsidP="00762F2A">
      <w:pPr>
        <w:pStyle w:val="ConsNonformat"/>
        <w:widowControl/>
        <w:rPr>
          <w:rFonts w:ascii="Times New Roman" w:hAnsi="Times New Roman" w:cs="Times New Roman"/>
          <w:sz w:val="24"/>
          <w:szCs w:val="24"/>
        </w:rPr>
      </w:pPr>
    </w:p>
    <w:tbl>
      <w:tblPr>
        <w:tblW w:w="0" w:type="auto"/>
        <w:tblInd w:w="223" w:type="dxa"/>
        <w:tblLayout w:type="fixed"/>
        <w:tblLook w:val="0000"/>
      </w:tblPr>
      <w:tblGrid>
        <w:gridCol w:w="4705"/>
        <w:gridCol w:w="4139"/>
      </w:tblGrid>
      <w:tr w:rsidR="00762F2A" w:rsidRPr="009452AD" w:rsidTr="00C41949">
        <w:trPr>
          <w:trHeight w:val="2074"/>
        </w:trPr>
        <w:tc>
          <w:tcPr>
            <w:tcW w:w="4705" w:type="dxa"/>
            <w:shd w:val="clear" w:color="auto" w:fill="auto"/>
          </w:tcPr>
          <w:p w:rsidR="00762F2A" w:rsidRPr="009452AD" w:rsidRDefault="00762F2A" w:rsidP="00C41949">
            <w:r w:rsidRPr="009452AD">
              <w:t>Заказчик:</w:t>
            </w:r>
          </w:p>
          <w:p w:rsidR="00762F2A" w:rsidRPr="009452AD" w:rsidRDefault="00762F2A" w:rsidP="00C41949"/>
          <w:p w:rsidR="00762F2A" w:rsidRPr="009452AD" w:rsidRDefault="00762F2A" w:rsidP="00C41949">
            <w:pPr>
              <w:rPr>
                <w:vertAlign w:val="superscript"/>
              </w:rPr>
            </w:pPr>
            <w:r w:rsidRPr="009452AD">
              <w:t>________    ______________</w:t>
            </w:r>
          </w:p>
          <w:p w:rsidR="00762F2A" w:rsidRPr="009452AD" w:rsidRDefault="00762F2A" w:rsidP="00C41949">
            <w:r w:rsidRPr="009452AD">
              <w:rPr>
                <w:vertAlign w:val="superscript"/>
              </w:rPr>
              <w:t xml:space="preserve">(подпись)                        (Ф.И.О.)                                     </w:t>
            </w:r>
          </w:p>
        </w:tc>
        <w:tc>
          <w:tcPr>
            <w:tcW w:w="4139" w:type="dxa"/>
            <w:shd w:val="clear" w:color="auto" w:fill="auto"/>
          </w:tcPr>
          <w:p w:rsidR="00762F2A" w:rsidRPr="009452AD" w:rsidRDefault="00762F2A" w:rsidP="00C41949">
            <w:r w:rsidRPr="009452AD">
              <w:t>Исполнитель:</w:t>
            </w:r>
          </w:p>
          <w:p w:rsidR="00762F2A" w:rsidRPr="009452AD" w:rsidRDefault="00762F2A" w:rsidP="00C41949"/>
          <w:p w:rsidR="00762F2A" w:rsidRPr="009452AD" w:rsidRDefault="00762F2A" w:rsidP="00C41949">
            <w:pPr>
              <w:rPr>
                <w:vertAlign w:val="superscript"/>
              </w:rPr>
            </w:pPr>
            <w:r w:rsidRPr="009452AD">
              <w:t>________    ______________</w:t>
            </w:r>
          </w:p>
          <w:p w:rsidR="00762F2A" w:rsidRPr="009452AD" w:rsidRDefault="00762F2A" w:rsidP="00C41949">
            <w:r w:rsidRPr="009452AD">
              <w:rPr>
                <w:vertAlign w:val="superscript"/>
              </w:rPr>
              <w:t xml:space="preserve">(подпись)                        (Ф.И.О.)                                     </w:t>
            </w:r>
          </w:p>
        </w:tc>
      </w:tr>
    </w:tbl>
    <w:p w:rsidR="00762F2A" w:rsidRDefault="00762F2A" w:rsidP="00762F2A">
      <w:pPr>
        <w:pStyle w:val="ConsNormal"/>
        <w:widowControl/>
        <w:ind w:firstLine="0"/>
        <w:jc w:val="right"/>
        <w:rPr>
          <w:rFonts w:ascii="Times New Roman" w:hAnsi="Times New Roman" w:cs="Times New Roman"/>
          <w:sz w:val="24"/>
          <w:szCs w:val="24"/>
        </w:rPr>
      </w:pPr>
    </w:p>
    <w:p w:rsidR="00762F2A" w:rsidRPr="00C677ED" w:rsidRDefault="00762F2A" w:rsidP="00762F2A">
      <w:pPr>
        <w:pStyle w:val="afa"/>
        <w:ind w:firstLine="0"/>
        <w:rPr>
          <w:sz w:val="24"/>
        </w:rPr>
      </w:pPr>
    </w:p>
    <w:p w:rsidR="00762F2A" w:rsidRDefault="00762F2A" w:rsidP="00762F2A">
      <w:pPr>
        <w:pStyle w:val="afa"/>
        <w:ind w:firstLine="0"/>
        <w:jc w:val="right"/>
        <w:rPr>
          <w:sz w:val="28"/>
          <w:szCs w:val="28"/>
          <w:highlight w:val="cyan"/>
        </w:rPr>
      </w:pPr>
    </w:p>
    <w:p w:rsidR="00762F2A" w:rsidRDefault="00736927" w:rsidP="00762F2A">
      <w:pPr>
        <w:pStyle w:val="afa"/>
        <w:ind w:firstLine="0"/>
        <w:jc w:val="right"/>
        <w:rPr>
          <w:sz w:val="28"/>
          <w:szCs w:val="28"/>
          <w:highlight w:val="cyan"/>
        </w:rPr>
      </w:pPr>
      <w:r>
        <w:rPr>
          <w:noProof/>
          <w:sz w:val="28"/>
          <w:szCs w:val="28"/>
          <w:lang w:eastAsia="ru-RU"/>
        </w:rPr>
        <w:pict>
          <v:rect id="_x0000_s1036" style="position:absolute;left:0;text-align:left;margin-left:248pt;margin-top:-6.8pt;width:239.7pt;height:90.8pt;z-index:251670016" stroked="f">
            <v:textbox style="mso-next-textbox:#_x0000_s1036">
              <w:txbxContent>
                <w:p w:rsidR="00C41949" w:rsidRPr="00DD4522" w:rsidRDefault="00C41949" w:rsidP="00762F2A">
                  <w:pPr>
                    <w:pStyle w:val="ConsNormal"/>
                    <w:widowControl/>
                    <w:ind w:firstLine="0"/>
                    <w:rPr>
                      <w:rFonts w:ascii="Times New Roman" w:hAnsi="Times New Roman" w:cs="Times New Roman"/>
                      <w:sz w:val="28"/>
                      <w:szCs w:val="28"/>
                    </w:rPr>
                  </w:pPr>
                  <w:r w:rsidRPr="00DD4522">
                    <w:rPr>
                      <w:rFonts w:ascii="Times New Roman" w:hAnsi="Times New Roman" w:cs="Times New Roman"/>
                      <w:sz w:val="28"/>
                      <w:szCs w:val="28"/>
                    </w:rPr>
                    <w:t>Приложение № 2</w:t>
                  </w:r>
                </w:p>
                <w:p w:rsidR="00C41949" w:rsidRPr="00DD4522" w:rsidRDefault="00C41949" w:rsidP="00762F2A">
                  <w:pPr>
                    <w:pStyle w:val="ConsNormal"/>
                    <w:widowControl/>
                    <w:ind w:firstLine="0"/>
                    <w:rPr>
                      <w:rFonts w:ascii="Times New Roman" w:hAnsi="Times New Roman" w:cs="Times New Roman"/>
                      <w:sz w:val="28"/>
                      <w:szCs w:val="28"/>
                    </w:rPr>
                  </w:pPr>
                  <w:r w:rsidRPr="00DD4522">
                    <w:rPr>
                      <w:rFonts w:ascii="Times New Roman" w:hAnsi="Times New Roman" w:cs="Times New Roman"/>
                      <w:sz w:val="28"/>
                      <w:szCs w:val="28"/>
                    </w:rPr>
                    <w:t>к Договору на выполнение Работ</w:t>
                  </w:r>
                </w:p>
                <w:p w:rsidR="00C41949" w:rsidRPr="00DD4522" w:rsidRDefault="00C41949" w:rsidP="00762F2A">
                  <w:pPr>
                    <w:pStyle w:val="ConsNormal"/>
                    <w:widowControl/>
                    <w:ind w:firstLine="0"/>
                    <w:rPr>
                      <w:rFonts w:ascii="Times New Roman" w:hAnsi="Times New Roman" w:cs="Times New Roman"/>
                      <w:sz w:val="28"/>
                      <w:szCs w:val="28"/>
                    </w:rPr>
                  </w:pPr>
                  <w:r w:rsidRPr="00DD4522">
                    <w:rPr>
                      <w:rFonts w:ascii="Times New Roman" w:hAnsi="Times New Roman" w:cs="Times New Roman"/>
                      <w:sz w:val="28"/>
                      <w:szCs w:val="28"/>
                    </w:rPr>
                    <w:t>№__/____/___/___</w:t>
                  </w:r>
                </w:p>
                <w:p w:rsidR="00C41949" w:rsidRPr="00DD4522" w:rsidRDefault="00C41949" w:rsidP="00762F2A">
                  <w:pPr>
                    <w:pStyle w:val="ConsNormal"/>
                    <w:widowControl/>
                    <w:ind w:firstLine="0"/>
                    <w:rPr>
                      <w:rFonts w:ascii="Times New Roman" w:hAnsi="Times New Roman" w:cs="Times New Roman"/>
                      <w:sz w:val="28"/>
                      <w:szCs w:val="28"/>
                    </w:rPr>
                  </w:pPr>
                  <w:r w:rsidRPr="00DD4522">
                    <w:rPr>
                      <w:rFonts w:ascii="Times New Roman" w:hAnsi="Times New Roman" w:cs="Times New Roman"/>
                      <w:sz w:val="28"/>
                      <w:szCs w:val="28"/>
                    </w:rPr>
                    <w:t>от «___»_________201_ г.</w:t>
                  </w:r>
                </w:p>
                <w:p w:rsidR="00C41949" w:rsidRPr="00DD4522" w:rsidRDefault="00C41949" w:rsidP="00762F2A">
                  <w:pPr>
                    <w:rPr>
                      <w:sz w:val="28"/>
                      <w:szCs w:val="28"/>
                    </w:rPr>
                  </w:pPr>
                </w:p>
              </w:txbxContent>
            </v:textbox>
          </v:rect>
        </w:pict>
      </w:r>
    </w:p>
    <w:p w:rsidR="00762F2A" w:rsidRDefault="00762F2A" w:rsidP="00762F2A">
      <w:pPr>
        <w:pStyle w:val="afa"/>
        <w:ind w:firstLine="0"/>
        <w:jc w:val="right"/>
        <w:rPr>
          <w:sz w:val="28"/>
          <w:szCs w:val="28"/>
          <w:highlight w:val="cyan"/>
        </w:rPr>
      </w:pPr>
    </w:p>
    <w:p w:rsidR="00762F2A" w:rsidRDefault="00762F2A" w:rsidP="00762F2A">
      <w:pPr>
        <w:pStyle w:val="afa"/>
        <w:ind w:firstLine="0"/>
        <w:jc w:val="right"/>
        <w:rPr>
          <w:sz w:val="28"/>
          <w:szCs w:val="28"/>
          <w:highlight w:val="cyan"/>
        </w:rPr>
      </w:pPr>
    </w:p>
    <w:p w:rsidR="00762F2A" w:rsidRDefault="00762F2A" w:rsidP="00762F2A">
      <w:pPr>
        <w:pStyle w:val="afa"/>
        <w:ind w:firstLine="0"/>
        <w:jc w:val="right"/>
        <w:rPr>
          <w:sz w:val="28"/>
          <w:szCs w:val="28"/>
          <w:highlight w:val="cyan"/>
        </w:rPr>
      </w:pPr>
    </w:p>
    <w:p w:rsidR="00762F2A" w:rsidRDefault="00762F2A" w:rsidP="002D0470">
      <w:pPr>
        <w:pStyle w:val="afa"/>
        <w:ind w:firstLine="0"/>
        <w:rPr>
          <w:sz w:val="28"/>
          <w:szCs w:val="28"/>
          <w:highlight w:val="cyan"/>
        </w:rPr>
      </w:pPr>
    </w:p>
    <w:p w:rsidR="00762F2A" w:rsidRDefault="00762F2A" w:rsidP="00762F2A">
      <w:pPr>
        <w:pStyle w:val="afa"/>
        <w:ind w:firstLine="0"/>
        <w:jc w:val="center"/>
        <w:rPr>
          <w:sz w:val="28"/>
          <w:szCs w:val="28"/>
          <w:highlight w:val="cyan"/>
        </w:rPr>
      </w:pPr>
    </w:p>
    <w:p w:rsidR="00762F2A" w:rsidRPr="00DD4522" w:rsidRDefault="00762F2A" w:rsidP="00762F2A">
      <w:pPr>
        <w:pStyle w:val="ConsNormal"/>
        <w:widowControl/>
        <w:ind w:firstLine="0"/>
        <w:jc w:val="center"/>
        <w:rPr>
          <w:rFonts w:ascii="Times New Roman" w:hAnsi="Times New Roman" w:cs="Times New Roman"/>
          <w:sz w:val="28"/>
          <w:szCs w:val="28"/>
        </w:rPr>
      </w:pPr>
      <w:r w:rsidRPr="00DD4522">
        <w:rPr>
          <w:rFonts w:ascii="Times New Roman" w:hAnsi="Times New Roman" w:cs="Times New Roman"/>
          <w:sz w:val="28"/>
          <w:szCs w:val="28"/>
        </w:rPr>
        <w:t>Протокол</w:t>
      </w:r>
    </w:p>
    <w:p w:rsidR="00762F2A" w:rsidRPr="00DD4522" w:rsidRDefault="00762F2A" w:rsidP="00762F2A">
      <w:pPr>
        <w:pStyle w:val="ConsNormal"/>
        <w:widowControl/>
        <w:ind w:firstLine="0"/>
        <w:jc w:val="center"/>
        <w:rPr>
          <w:rFonts w:ascii="Times New Roman" w:hAnsi="Times New Roman" w:cs="Times New Roman"/>
          <w:sz w:val="28"/>
          <w:szCs w:val="28"/>
        </w:rPr>
      </w:pPr>
      <w:r w:rsidRPr="00DD4522">
        <w:rPr>
          <w:rFonts w:ascii="Times New Roman" w:hAnsi="Times New Roman" w:cs="Times New Roman"/>
          <w:sz w:val="28"/>
          <w:szCs w:val="28"/>
        </w:rPr>
        <w:t>согласования договорной цены</w:t>
      </w:r>
    </w:p>
    <w:p w:rsidR="00762F2A" w:rsidRPr="00DD4522" w:rsidRDefault="00762F2A" w:rsidP="00762F2A">
      <w:pPr>
        <w:pStyle w:val="ConsNonformat"/>
        <w:widowControl/>
        <w:rPr>
          <w:rFonts w:ascii="Times New Roman" w:hAnsi="Times New Roman" w:cs="Times New Roman"/>
          <w:sz w:val="28"/>
          <w:szCs w:val="28"/>
        </w:rPr>
      </w:pPr>
    </w:p>
    <w:p w:rsidR="00762F2A" w:rsidRPr="00DD4522" w:rsidRDefault="00762F2A" w:rsidP="00762F2A">
      <w:pPr>
        <w:pStyle w:val="ConsNormal"/>
        <w:widowControl/>
        <w:ind w:firstLine="540"/>
        <w:jc w:val="both"/>
        <w:rPr>
          <w:rFonts w:ascii="Times New Roman" w:hAnsi="Times New Roman" w:cs="Times New Roman"/>
          <w:sz w:val="28"/>
          <w:szCs w:val="28"/>
        </w:rPr>
      </w:pPr>
      <w:r w:rsidRPr="00DD4522">
        <w:rPr>
          <w:rFonts w:ascii="Times New Roman" w:hAnsi="Times New Roman" w:cs="Times New Roman"/>
          <w:sz w:val="28"/>
          <w:szCs w:val="28"/>
        </w:rPr>
        <w:t xml:space="preserve">Мы, нижеподписавшиеся,_____________ </w:t>
      </w:r>
      <w:r>
        <w:rPr>
          <w:rFonts w:ascii="Times New Roman" w:hAnsi="Times New Roman" w:cs="Times New Roman"/>
          <w:sz w:val="28"/>
          <w:szCs w:val="28"/>
        </w:rPr>
        <w:t>публичн</w:t>
      </w:r>
      <w:r w:rsidRPr="00DD4522">
        <w:rPr>
          <w:rFonts w:ascii="Times New Roman" w:hAnsi="Times New Roman" w:cs="Times New Roman"/>
          <w:sz w:val="28"/>
          <w:szCs w:val="28"/>
        </w:rPr>
        <w:t>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w:t>
      </w:r>
      <w:proofErr w:type="gramStart"/>
      <w:r w:rsidRPr="00DD4522">
        <w:rPr>
          <w:rFonts w:ascii="Times New Roman" w:hAnsi="Times New Roman" w:cs="Times New Roman"/>
          <w:sz w:val="28"/>
          <w:szCs w:val="28"/>
        </w:rPr>
        <w:t xml:space="preserve"> (____%) ______(__________________________) </w:t>
      </w:r>
      <w:proofErr w:type="gramEnd"/>
      <w:r w:rsidRPr="00DD4522">
        <w:rPr>
          <w:rFonts w:ascii="Times New Roman" w:hAnsi="Times New Roman" w:cs="Times New Roman"/>
          <w:sz w:val="28"/>
          <w:szCs w:val="28"/>
        </w:rPr>
        <w:t>рублей.</w:t>
      </w:r>
    </w:p>
    <w:p w:rsidR="00762F2A" w:rsidRPr="006C7B02" w:rsidRDefault="00762F2A" w:rsidP="00762F2A">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762F2A" w:rsidRPr="006C7B02" w:rsidTr="00C41949">
        <w:trPr>
          <w:trHeight w:val="2074"/>
        </w:trPr>
        <w:tc>
          <w:tcPr>
            <w:tcW w:w="4705" w:type="dxa"/>
            <w:tcBorders>
              <w:top w:val="nil"/>
              <w:left w:val="nil"/>
              <w:bottom w:val="nil"/>
              <w:right w:val="nil"/>
            </w:tcBorders>
          </w:tcPr>
          <w:p w:rsidR="00762F2A" w:rsidRPr="00FB1960" w:rsidRDefault="00762F2A" w:rsidP="00C41949">
            <w:pPr>
              <w:rPr>
                <w:sz w:val="28"/>
                <w:szCs w:val="28"/>
              </w:rPr>
            </w:pPr>
            <w:r w:rsidRPr="00FB1960">
              <w:rPr>
                <w:sz w:val="28"/>
                <w:szCs w:val="28"/>
              </w:rPr>
              <w:t>Заказчик:</w:t>
            </w:r>
          </w:p>
          <w:p w:rsidR="00762F2A" w:rsidRPr="00FB1960" w:rsidRDefault="00762F2A" w:rsidP="00C41949">
            <w:pPr>
              <w:rPr>
                <w:sz w:val="28"/>
                <w:szCs w:val="28"/>
              </w:rPr>
            </w:pPr>
          </w:p>
          <w:p w:rsidR="00762F2A" w:rsidRPr="00FB1960" w:rsidRDefault="00762F2A" w:rsidP="00C41949">
            <w:pPr>
              <w:rPr>
                <w:sz w:val="28"/>
                <w:szCs w:val="28"/>
              </w:rPr>
            </w:pPr>
            <w:r w:rsidRPr="00FB1960">
              <w:rPr>
                <w:sz w:val="28"/>
                <w:szCs w:val="28"/>
              </w:rPr>
              <w:t>________    ______________</w:t>
            </w:r>
          </w:p>
          <w:p w:rsidR="00762F2A" w:rsidRPr="00FB1960" w:rsidRDefault="00762F2A" w:rsidP="00C41949">
            <w:pPr>
              <w:rPr>
                <w:sz w:val="28"/>
                <w:szCs w:val="28"/>
                <w:vertAlign w:val="superscript"/>
              </w:rPr>
            </w:pPr>
            <w:r w:rsidRPr="00FB1960">
              <w:rPr>
                <w:sz w:val="28"/>
                <w:szCs w:val="28"/>
                <w:vertAlign w:val="superscript"/>
              </w:rPr>
              <w:t xml:space="preserve">(подпись)                        (Ф.И.О.)                                                                         </w:t>
            </w:r>
          </w:p>
        </w:tc>
        <w:tc>
          <w:tcPr>
            <w:tcW w:w="4139" w:type="dxa"/>
            <w:tcBorders>
              <w:top w:val="nil"/>
              <w:left w:val="nil"/>
              <w:bottom w:val="nil"/>
              <w:right w:val="nil"/>
            </w:tcBorders>
          </w:tcPr>
          <w:p w:rsidR="00762F2A" w:rsidRPr="00FB1960" w:rsidRDefault="00762F2A" w:rsidP="00C41949">
            <w:pPr>
              <w:rPr>
                <w:sz w:val="28"/>
                <w:szCs w:val="28"/>
              </w:rPr>
            </w:pPr>
            <w:r w:rsidRPr="00FB1960">
              <w:rPr>
                <w:sz w:val="28"/>
                <w:szCs w:val="28"/>
              </w:rPr>
              <w:t>Исполнитель:</w:t>
            </w:r>
          </w:p>
          <w:p w:rsidR="00762F2A" w:rsidRPr="00FB1960" w:rsidRDefault="00762F2A" w:rsidP="00C41949">
            <w:pPr>
              <w:rPr>
                <w:sz w:val="28"/>
                <w:szCs w:val="28"/>
              </w:rPr>
            </w:pPr>
          </w:p>
          <w:p w:rsidR="00762F2A" w:rsidRPr="00FB1960" w:rsidRDefault="00762F2A" w:rsidP="00C41949">
            <w:pPr>
              <w:rPr>
                <w:sz w:val="28"/>
                <w:szCs w:val="28"/>
              </w:rPr>
            </w:pPr>
            <w:r w:rsidRPr="00FB1960">
              <w:rPr>
                <w:sz w:val="28"/>
                <w:szCs w:val="28"/>
              </w:rPr>
              <w:t>________    ______________</w:t>
            </w:r>
          </w:p>
          <w:p w:rsidR="00762F2A" w:rsidRPr="00FB1960" w:rsidRDefault="00762F2A" w:rsidP="00C41949">
            <w:pPr>
              <w:rPr>
                <w:sz w:val="28"/>
                <w:szCs w:val="28"/>
                <w:vertAlign w:val="superscript"/>
              </w:rPr>
            </w:pPr>
            <w:r w:rsidRPr="00FB1960">
              <w:rPr>
                <w:sz w:val="28"/>
                <w:szCs w:val="28"/>
                <w:vertAlign w:val="superscript"/>
              </w:rPr>
              <w:t xml:space="preserve">(подпись)                        (Ф.И.О.)                                                                         </w:t>
            </w:r>
          </w:p>
        </w:tc>
      </w:tr>
    </w:tbl>
    <w:p w:rsidR="0084342D" w:rsidRDefault="0084342D" w:rsidP="0091118C">
      <w:pPr>
        <w:pStyle w:val="afa"/>
        <w:ind w:firstLine="0"/>
        <w:rPr>
          <w:sz w:val="28"/>
          <w:szCs w:val="28"/>
          <w:highlight w:val="cyan"/>
        </w:rPr>
      </w:pPr>
    </w:p>
    <w:p w:rsidR="006C7B02" w:rsidRDefault="006C7B02" w:rsidP="0091118C">
      <w:pPr>
        <w:pStyle w:val="afa"/>
        <w:ind w:firstLine="0"/>
        <w:rPr>
          <w:sz w:val="28"/>
          <w:szCs w:val="28"/>
          <w:highlight w:val="cyan"/>
        </w:rPr>
      </w:pPr>
    </w:p>
    <w:p w:rsidR="00E96E8E" w:rsidRPr="00C46A31" w:rsidRDefault="00E96E8E" w:rsidP="00E96E8E">
      <w:pPr>
        <w:pStyle w:val="afa"/>
        <w:ind w:firstLine="0"/>
        <w:jc w:val="right"/>
        <w:rPr>
          <w:sz w:val="28"/>
          <w:szCs w:val="28"/>
        </w:rPr>
      </w:pPr>
      <w:r>
        <w:rPr>
          <w:sz w:val="28"/>
          <w:szCs w:val="28"/>
        </w:rPr>
        <w:t>Приложение № 6</w:t>
      </w:r>
    </w:p>
    <w:p w:rsidR="00E96E8E" w:rsidRPr="00C46A31" w:rsidRDefault="00E96E8E" w:rsidP="00E96E8E">
      <w:pPr>
        <w:pStyle w:val="afa"/>
        <w:ind w:firstLine="0"/>
        <w:jc w:val="right"/>
        <w:rPr>
          <w:sz w:val="28"/>
          <w:szCs w:val="28"/>
        </w:rPr>
      </w:pPr>
      <w:r w:rsidRPr="00C46A31">
        <w:rPr>
          <w:sz w:val="28"/>
          <w:szCs w:val="28"/>
        </w:rPr>
        <w:t>к документации о закупке</w:t>
      </w:r>
    </w:p>
    <w:p w:rsidR="00E96E8E" w:rsidRDefault="00E96E8E" w:rsidP="00E96E8E">
      <w:pPr>
        <w:jc w:val="center"/>
        <w:rPr>
          <w:b/>
          <w:bCs/>
          <w:sz w:val="28"/>
          <w:szCs w:val="28"/>
        </w:rPr>
      </w:pPr>
    </w:p>
    <w:p w:rsidR="00E96E8E" w:rsidRDefault="00E96E8E" w:rsidP="00E96E8E">
      <w:pPr>
        <w:jc w:val="center"/>
        <w:rPr>
          <w:b/>
          <w:bCs/>
          <w:sz w:val="28"/>
          <w:szCs w:val="28"/>
        </w:rPr>
      </w:pPr>
    </w:p>
    <w:p w:rsidR="00E96E8E" w:rsidRPr="00C46A31" w:rsidRDefault="00E96E8E" w:rsidP="00E96E8E">
      <w:pPr>
        <w:jc w:val="center"/>
        <w:rPr>
          <w:b/>
          <w:bCs/>
          <w:sz w:val="28"/>
          <w:szCs w:val="28"/>
        </w:rPr>
      </w:pPr>
      <w:r w:rsidRPr="00C46A31">
        <w:rPr>
          <w:b/>
          <w:bCs/>
          <w:sz w:val="28"/>
          <w:szCs w:val="28"/>
        </w:rPr>
        <w:t>СВЕДЕНИЯ ОБ АДМИНИСТРАТИВНОМ И ПРОИЗВОДСТВЕННОМ ПЕРСОНАЛЕ ПРЕТЕНДЕНТА</w:t>
      </w:r>
    </w:p>
    <w:p w:rsidR="00E96E8E" w:rsidRPr="00C46A31" w:rsidRDefault="00E96E8E" w:rsidP="00E96E8E">
      <w:pPr>
        <w:jc w:val="center"/>
        <w:rPr>
          <w:sz w:val="28"/>
          <w:szCs w:val="28"/>
        </w:rPr>
      </w:pPr>
      <w:r w:rsidRPr="00C46A31">
        <w:rPr>
          <w:sz w:val="28"/>
          <w:szCs w:val="28"/>
        </w:rPr>
        <w:t>(</w:t>
      </w:r>
      <w:r w:rsidRPr="00C46A31">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C46A31">
        <w:rPr>
          <w:sz w:val="28"/>
          <w:szCs w:val="28"/>
        </w:rPr>
        <w:t>)</w:t>
      </w:r>
    </w:p>
    <w:p w:rsidR="00E96E8E" w:rsidRPr="00C46A31" w:rsidRDefault="00E96E8E" w:rsidP="00E96E8E">
      <w:pPr>
        <w:jc w:val="center"/>
      </w:pPr>
    </w:p>
    <w:p w:rsidR="00E96E8E" w:rsidRPr="00C46A31" w:rsidRDefault="00E96E8E" w:rsidP="00E96E8E">
      <w:pPr>
        <w:tabs>
          <w:tab w:val="left" w:pos="9639"/>
        </w:tabs>
        <w:jc w:val="center"/>
        <w:rPr>
          <w:b/>
          <w:bCs/>
          <w:sz w:val="28"/>
          <w:szCs w:val="28"/>
        </w:rPr>
      </w:pPr>
      <w:r w:rsidRPr="00C46A31">
        <w:rPr>
          <w:b/>
          <w:bCs/>
          <w:sz w:val="28"/>
          <w:szCs w:val="28"/>
        </w:rPr>
        <w:t xml:space="preserve">Административный персонал </w:t>
      </w:r>
    </w:p>
    <w:p w:rsidR="00E96E8E" w:rsidRPr="00C46A31" w:rsidRDefault="00E96E8E" w:rsidP="00E96E8E">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E96E8E" w:rsidRPr="00C46A31" w:rsidTr="00F10FA8">
        <w:trPr>
          <w:jc w:val="center"/>
        </w:trPr>
        <w:tc>
          <w:tcPr>
            <w:tcW w:w="761" w:type="dxa"/>
            <w:vAlign w:val="center"/>
          </w:tcPr>
          <w:p w:rsidR="00E96E8E" w:rsidRPr="00C46A31" w:rsidRDefault="00E96E8E" w:rsidP="00F10FA8">
            <w:pPr>
              <w:tabs>
                <w:tab w:val="left" w:pos="9639"/>
              </w:tabs>
              <w:jc w:val="center"/>
            </w:pPr>
            <w:r w:rsidRPr="00C46A31">
              <w:t xml:space="preserve">№ </w:t>
            </w:r>
            <w:proofErr w:type="spellStart"/>
            <w:proofErr w:type="gramStart"/>
            <w:r w:rsidRPr="00C46A31">
              <w:t>п</w:t>
            </w:r>
            <w:proofErr w:type="spellEnd"/>
            <w:proofErr w:type="gramEnd"/>
            <w:r w:rsidRPr="00C46A31">
              <w:t>/</w:t>
            </w:r>
            <w:proofErr w:type="spellStart"/>
            <w:r w:rsidRPr="00C46A31">
              <w:t>п</w:t>
            </w:r>
            <w:proofErr w:type="spellEnd"/>
          </w:p>
        </w:tc>
        <w:tc>
          <w:tcPr>
            <w:tcW w:w="2299" w:type="dxa"/>
            <w:vAlign w:val="center"/>
          </w:tcPr>
          <w:p w:rsidR="00E96E8E" w:rsidRPr="00C46A31" w:rsidRDefault="00E96E8E" w:rsidP="00F10FA8">
            <w:pPr>
              <w:tabs>
                <w:tab w:val="left" w:pos="9639"/>
              </w:tabs>
              <w:jc w:val="center"/>
            </w:pPr>
            <w:r w:rsidRPr="00C46A31">
              <w:t>Занимаемая должность</w:t>
            </w:r>
          </w:p>
        </w:tc>
        <w:tc>
          <w:tcPr>
            <w:tcW w:w="2762" w:type="dxa"/>
            <w:vAlign w:val="center"/>
          </w:tcPr>
          <w:p w:rsidR="00E96E8E" w:rsidRPr="00C46A31" w:rsidRDefault="00E96E8E" w:rsidP="00F10FA8">
            <w:pPr>
              <w:tabs>
                <w:tab w:val="left" w:pos="9639"/>
              </w:tabs>
              <w:jc w:val="center"/>
            </w:pPr>
            <w:r w:rsidRPr="00C46A31">
              <w:t>Ф.И.О.</w:t>
            </w:r>
          </w:p>
        </w:tc>
        <w:tc>
          <w:tcPr>
            <w:tcW w:w="2160" w:type="dxa"/>
            <w:vAlign w:val="center"/>
          </w:tcPr>
          <w:p w:rsidR="00E96E8E" w:rsidRPr="00C46A31" w:rsidRDefault="00E96E8E" w:rsidP="00F10FA8">
            <w:pPr>
              <w:tabs>
                <w:tab w:val="left" w:pos="9639"/>
              </w:tabs>
              <w:jc w:val="center"/>
            </w:pPr>
            <w:r w:rsidRPr="00C46A31">
              <w:t>Образование и специальность</w:t>
            </w:r>
          </w:p>
        </w:tc>
        <w:tc>
          <w:tcPr>
            <w:tcW w:w="2247" w:type="dxa"/>
            <w:vAlign w:val="center"/>
          </w:tcPr>
          <w:p w:rsidR="00E96E8E" w:rsidRPr="00C46A31" w:rsidRDefault="00E96E8E" w:rsidP="00F10FA8">
            <w:pPr>
              <w:tabs>
                <w:tab w:val="left" w:pos="9639"/>
              </w:tabs>
              <w:jc w:val="center"/>
            </w:pPr>
            <w:r w:rsidRPr="00C46A31">
              <w:t>Стаж работы по профилю занимаемой должности</w:t>
            </w:r>
          </w:p>
        </w:tc>
      </w:tr>
      <w:tr w:rsidR="00E96E8E" w:rsidRPr="00C46A31" w:rsidTr="00F10FA8">
        <w:trPr>
          <w:jc w:val="center"/>
        </w:trPr>
        <w:tc>
          <w:tcPr>
            <w:tcW w:w="761" w:type="dxa"/>
            <w:vAlign w:val="center"/>
          </w:tcPr>
          <w:p w:rsidR="00E96E8E" w:rsidRPr="00C46A31" w:rsidRDefault="00E96E8E" w:rsidP="00F10FA8">
            <w:pPr>
              <w:tabs>
                <w:tab w:val="left" w:pos="9639"/>
              </w:tabs>
              <w:jc w:val="center"/>
            </w:pPr>
            <w:r w:rsidRPr="00C46A31">
              <w:t>1</w:t>
            </w:r>
          </w:p>
        </w:tc>
        <w:tc>
          <w:tcPr>
            <w:tcW w:w="2299" w:type="dxa"/>
            <w:vAlign w:val="center"/>
          </w:tcPr>
          <w:p w:rsidR="00E96E8E" w:rsidRPr="00C46A31" w:rsidRDefault="00E96E8E" w:rsidP="00F10FA8">
            <w:pPr>
              <w:tabs>
                <w:tab w:val="left" w:pos="9639"/>
              </w:tabs>
              <w:jc w:val="center"/>
            </w:pPr>
          </w:p>
        </w:tc>
        <w:tc>
          <w:tcPr>
            <w:tcW w:w="2762" w:type="dxa"/>
          </w:tcPr>
          <w:p w:rsidR="00E96E8E" w:rsidRPr="00C46A31" w:rsidRDefault="00E96E8E" w:rsidP="00F10FA8">
            <w:pPr>
              <w:tabs>
                <w:tab w:val="left" w:pos="9639"/>
              </w:tabs>
              <w:jc w:val="center"/>
            </w:pPr>
          </w:p>
        </w:tc>
        <w:tc>
          <w:tcPr>
            <w:tcW w:w="2160" w:type="dxa"/>
            <w:vAlign w:val="center"/>
          </w:tcPr>
          <w:p w:rsidR="00E96E8E" w:rsidRPr="00C46A31" w:rsidRDefault="00E96E8E" w:rsidP="00F10FA8">
            <w:pPr>
              <w:tabs>
                <w:tab w:val="left" w:pos="9639"/>
              </w:tabs>
              <w:jc w:val="center"/>
            </w:pPr>
          </w:p>
        </w:tc>
        <w:tc>
          <w:tcPr>
            <w:tcW w:w="2247" w:type="dxa"/>
            <w:vAlign w:val="center"/>
          </w:tcPr>
          <w:p w:rsidR="00E96E8E" w:rsidRPr="00C46A31" w:rsidRDefault="00E96E8E" w:rsidP="00F10FA8">
            <w:pPr>
              <w:tabs>
                <w:tab w:val="left" w:pos="9639"/>
              </w:tabs>
              <w:jc w:val="center"/>
            </w:pPr>
          </w:p>
        </w:tc>
      </w:tr>
      <w:tr w:rsidR="00E96E8E" w:rsidRPr="00C46A31" w:rsidTr="00F10FA8">
        <w:trPr>
          <w:jc w:val="center"/>
        </w:trPr>
        <w:tc>
          <w:tcPr>
            <w:tcW w:w="761" w:type="dxa"/>
            <w:vAlign w:val="center"/>
          </w:tcPr>
          <w:p w:rsidR="00E96E8E" w:rsidRPr="00C46A31" w:rsidRDefault="00E96E8E" w:rsidP="00F10FA8">
            <w:pPr>
              <w:tabs>
                <w:tab w:val="left" w:pos="9639"/>
              </w:tabs>
              <w:jc w:val="center"/>
            </w:pPr>
            <w:r w:rsidRPr="00C46A31">
              <w:t>2</w:t>
            </w:r>
          </w:p>
        </w:tc>
        <w:tc>
          <w:tcPr>
            <w:tcW w:w="2299" w:type="dxa"/>
            <w:vAlign w:val="center"/>
          </w:tcPr>
          <w:p w:rsidR="00E96E8E" w:rsidRPr="00C46A31" w:rsidRDefault="00E96E8E" w:rsidP="00F10FA8">
            <w:pPr>
              <w:tabs>
                <w:tab w:val="left" w:pos="9639"/>
              </w:tabs>
              <w:jc w:val="center"/>
            </w:pPr>
          </w:p>
        </w:tc>
        <w:tc>
          <w:tcPr>
            <w:tcW w:w="2762" w:type="dxa"/>
          </w:tcPr>
          <w:p w:rsidR="00E96E8E" w:rsidRPr="00C46A31" w:rsidRDefault="00E96E8E" w:rsidP="00F10FA8">
            <w:pPr>
              <w:tabs>
                <w:tab w:val="left" w:pos="9639"/>
              </w:tabs>
              <w:jc w:val="center"/>
            </w:pPr>
          </w:p>
        </w:tc>
        <w:tc>
          <w:tcPr>
            <w:tcW w:w="2160" w:type="dxa"/>
            <w:vAlign w:val="center"/>
          </w:tcPr>
          <w:p w:rsidR="00E96E8E" w:rsidRPr="00C46A31" w:rsidRDefault="00E96E8E" w:rsidP="00F10FA8">
            <w:pPr>
              <w:tabs>
                <w:tab w:val="left" w:pos="9639"/>
              </w:tabs>
              <w:jc w:val="center"/>
            </w:pPr>
          </w:p>
        </w:tc>
        <w:tc>
          <w:tcPr>
            <w:tcW w:w="2247" w:type="dxa"/>
            <w:vAlign w:val="center"/>
          </w:tcPr>
          <w:p w:rsidR="00E96E8E" w:rsidRPr="00C46A31" w:rsidRDefault="00E96E8E" w:rsidP="00F10FA8">
            <w:pPr>
              <w:tabs>
                <w:tab w:val="left" w:pos="9639"/>
              </w:tabs>
              <w:jc w:val="center"/>
            </w:pPr>
          </w:p>
        </w:tc>
      </w:tr>
      <w:tr w:rsidR="00E96E8E" w:rsidRPr="00C46A31" w:rsidTr="00F10FA8">
        <w:trPr>
          <w:jc w:val="center"/>
        </w:trPr>
        <w:tc>
          <w:tcPr>
            <w:tcW w:w="761" w:type="dxa"/>
            <w:vAlign w:val="center"/>
          </w:tcPr>
          <w:p w:rsidR="00E96E8E" w:rsidRPr="00C46A31" w:rsidRDefault="00E96E8E" w:rsidP="00F10FA8">
            <w:pPr>
              <w:tabs>
                <w:tab w:val="left" w:pos="9639"/>
              </w:tabs>
              <w:jc w:val="center"/>
            </w:pPr>
            <w:r w:rsidRPr="00C46A31">
              <w:t>…</w:t>
            </w:r>
          </w:p>
        </w:tc>
        <w:tc>
          <w:tcPr>
            <w:tcW w:w="2299" w:type="dxa"/>
            <w:vAlign w:val="center"/>
          </w:tcPr>
          <w:p w:rsidR="00E96E8E" w:rsidRPr="00C46A31" w:rsidRDefault="00E96E8E" w:rsidP="00F10FA8">
            <w:pPr>
              <w:tabs>
                <w:tab w:val="left" w:pos="9639"/>
              </w:tabs>
              <w:jc w:val="center"/>
            </w:pPr>
          </w:p>
        </w:tc>
        <w:tc>
          <w:tcPr>
            <w:tcW w:w="2762" w:type="dxa"/>
          </w:tcPr>
          <w:p w:rsidR="00E96E8E" w:rsidRPr="00C46A31" w:rsidRDefault="00E96E8E" w:rsidP="00F10FA8">
            <w:pPr>
              <w:tabs>
                <w:tab w:val="left" w:pos="9639"/>
              </w:tabs>
              <w:jc w:val="center"/>
            </w:pPr>
          </w:p>
        </w:tc>
        <w:tc>
          <w:tcPr>
            <w:tcW w:w="2160" w:type="dxa"/>
            <w:vAlign w:val="center"/>
          </w:tcPr>
          <w:p w:rsidR="00E96E8E" w:rsidRPr="00C46A31" w:rsidRDefault="00E96E8E" w:rsidP="00F10FA8">
            <w:pPr>
              <w:tabs>
                <w:tab w:val="left" w:pos="9639"/>
              </w:tabs>
              <w:jc w:val="center"/>
            </w:pPr>
          </w:p>
        </w:tc>
        <w:tc>
          <w:tcPr>
            <w:tcW w:w="2247" w:type="dxa"/>
            <w:vAlign w:val="center"/>
          </w:tcPr>
          <w:p w:rsidR="00E96E8E" w:rsidRPr="00C46A31" w:rsidRDefault="00E96E8E" w:rsidP="00F10FA8">
            <w:pPr>
              <w:tabs>
                <w:tab w:val="left" w:pos="9639"/>
              </w:tabs>
              <w:jc w:val="center"/>
            </w:pPr>
          </w:p>
        </w:tc>
      </w:tr>
    </w:tbl>
    <w:p w:rsidR="00E96E8E" w:rsidRPr="00C46A31" w:rsidRDefault="00E96E8E" w:rsidP="00E96E8E">
      <w:pPr>
        <w:tabs>
          <w:tab w:val="left" w:pos="9639"/>
        </w:tabs>
      </w:pPr>
    </w:p>
    <w:p w:rsidR="00E96E8E" w:rsidRPr="00C46A31" w:rsidRDefault="00E96E8E" w:rsidP="00E96E8E">
      <w:pPr>
        <w:tabs>
          <w:tab w:val="left" w:pos="9639"/>
        </w:tabs>
        <w:jc w:val="center"/>
        <w:rPr>
          <w:b/>
          <w:bCs/>
          <w:sz w:val="28"/>
          <w:szCs w:val="28"/>
        </w:rPr>
      </w:pPr>
      <w:r w:rsidRPr="00C46A31">
        <w:rPr>
          <w:b/>
          <w:bCs/>
          <w:sz w:val="28"/>
          <w:szCs w:val="28"/>
        </w:rPr>
        <w:t>Производственный персонал (рабочие)</w:t>
      </w:r>
    </w:p>
    <w:p w:rsidR="00E96E8E" w:rsidRPr="00C46A31" w:rsidRDefault="00E96E8E" w:rsidP="00E96E8E">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E96E8E" w:rsidRPr="00C46A31" w:rsidTr="00F10FA8">
        <w:trPr>
          <w:trHeight w:val="1000"/>
          <w:jc w:val="center"/>
        </w:trPr>
        <w:tc>
          <w:tcPr>
            <w:tcW w:w="669" w:type="dxa"/>
            <w:vAlign w:val="center"/>
          </w:tcPr>
          <w:p w:rsidR="00E96E8E" w:rsidRPr="00C46A31" w:rsidRDefault="00E96E8E" w:rsidP="00F10FA8">
            <w:pPr>
              <w:tabs>
                <w:tab w:val="left" w:pos="9639"/>
              </w:tabs>
              <w:jc w:val="center"/>
            </w:pPr>
            <w:r w:rsidRPr="00C46A31">
              <w:t xml:space="preserve">№ </w:t>
            </w:r>
            <w:proofErr w:type="spellStart"/>
            <w:proofErr w:type="gramStart"/>
            <w:r w:rsidRPr="00C46A31">
              <w:t>п</w:t>
            </w:r>
            <w:proofErr w:type="spellEnd"/>
            <w:proofErr w:type="gramEnd"/>
            <w:r w:rsidRPr="00C46A31">
              <w:t>/</w:t>
            </w:r>
            <w:proofErr w:type="spellStart"/>
            <w:r w:rsidRPr="00C46A31">
              <w:t>п</w:t>
            </w:r>
            <w:proofErr w:type="spellEnd"/>
          </w:p>
        </w:tc>
        <w:tc>
          <w:tcPr>
            <w:tcW w:w="3782" w:type="dxa"/>
            <w:vAlign w:val="center"/>
          </w:tcPr>
          <w:p w:rsidR="00E96E8E" w:rsidRPr="00C46A31" w:rsidRDefault="00E96E8E" w:rsidP="00F10FA8">
            <w:pPr>
              <w:tabs>
                <w:tab w:val="left" w:pos="9639"/>
              </w:tabs>
              <w:jc w:val="center"/>
            </w:pPr>
            <w:r w:rsidRPr="00C46A31">
              <w:t>Специальность</w:t>
            </w:r>
          </w:p>
          <w:p w:rsidR="00E96E8E" w:rsidRPr="00C46A31" w:rsidRDefault="00E96E8E" w:rsidP="00F10FA8">
            <w:pPr>
              <w:tabs>
                <w:tab w:val="left" w:pos="9639"/>
              </w:tabs>
              <w:jc w:val="center"/>
            </w:pPr>
            <w:r w:rsidRPr="00C46A31">
              <w:t>по каждому рабочему</w:t>
            </w:r>
          </w:p>
        </w:tc>
        <w:tc>
          <w:tcPr>
            <w:tcW w:w="1944" w:type="dxa"/>
            <w:vAlign w:val="center"/>
          </w:tcPr>
          <w:p w:rsidR="00E96E8E" w:rsidRPr="00C46A31" w:rsidRDefault="00E96E8E" w:rsidP="00F10FA8">
            <w:pPr>
              <w:tabs>
                <w:tab w:val="left" w:pos="9639"/>
              </w:tabs>
              <w:jc w:val="center"/>
            </w:pPr>
            <w:r w:rsidRPr="00C46A31">
              <w:t>Разряд, квалификация</w:t>
            </w:r>
          </w:p>
        </w:tc>
        <w:tc>
          <w:tcPr>
            <w:tcW w:w="2685" w:type="dxa"/>
            <w:vAlign w:val="center"/>
          </w:tcPr>
          <w:p w:rsidR="00E96E8E" w:rsidRPr="00C46A31" w:rsidRDefault="00E96E8E" w:rsidP="00F10FA8">
            <w:pPr>
              <w:tabs>
                <w:tab w:val="left" w:pos="9639"/>
              </w:tabs>
              <w:jc w:val="center"/>
            </w:pPr>
            <w:r w:rsidRPr="00C46A31">
              <w:t>Стаж работы по специальности</w:t>
            </w:r>
          </w:p>
        </w:tc>
      </w:tr>
      <w:tr w:rsidR="00E96E8E" w:rsidRPr="00C46A31" w:rsidTr="00F10FA8">
        <w:trPr>
          <w:jc w:val="center"/>
        </w:trPr>
        <w:tc>
          <w:tcPr>
            <w:tcW w:w="669" w:type="dxa"/>
            <w:vAlign w:val="center"/>
          </w:tcPr>
          <w:p w:rsidR="00E96E8E" w:rsidRPr="00C46A31" w:rsidRDefault="00E96E8E" w:rsidP="00F10FA8">
            <w:pPr>
              <w:tabs>
                <w:tab w:val="left" w:pos="9639"/>
              </w:tabs>
              <w:jc w:val="center"/>
            </w:pPr>
            <w:r w:rsidRPr="00C46A31">
              <w:t>1</w:t>
            </w:r>
          </w:p>
        </w:tc>
        <w:tc>
          <w:tcPr>
            <w:tcW w:w="3782" w:type="dxa"/>
            <w:vAlign w:val="center"/>
          </w:tcPr>
          <w:p w:rsidR="00E96E8E" w:rsidRPr="00C46A31" w:rsidRDefault="00E96E8E" w:rsidP="00F10FA8">
            <w:pPr>
              <w:tabs>
                <w:tab w:val="left" w:pos="9639"/>
              </w:tabs>
              <w:jc w:val="center"/>
            </w:pPr>
          </w:p>
        </w:tc>
        <w:tc>
          <w:tcPr>
            <w:tcW w:w="1944" w:type="dxa"/>
          </w:tcPr>
          <w:p w:rsidR="00E96E8E" w:rsidRPr="00C46A31" w:rsidRDefault="00E96E8E" w:rsidP="00F10FA8">
            <w:pPr>
              <w:tabs>
                <w:tab w:val="left" w:pos="9639"/>
              </w:tabs>
              <w:jc w:val="center"/>
            </w:pPr>
          </w:p>
        </w:tc>
        <w:tc>
          <w:tcPr>
            <w:tcW w:w="2685" w:type="dxa"/>
            <w:vAlign w:val="center"/>
          </w:tcPr>
          <w:p w:rsidR="00E96E8E" w:rsidRPr="00C46A31" w:rsidRDefault="00E96E8E" w:rsidP="00F10FA8">
            <w:pPr>
              <w:tabs>
                <w:tab w:val="left" w:pos="9639"/>
              </w:tabs>
              <w:jc w:val="center"/>
            </w:pPr>
          </w:p>
        </w:tc>
      </w:tr>
      <w:tr w:rsidR="00E96E8E" w:rsidRPr="00C46A31" w:rsidTr="00F10FA8">
        <w:trPr>
          <w:jc w:val="center"/>
        </w:trPr>
        <w:tc>
          <w:tcPr>
            <w:tcW w:w="669" w:type="dxa"/>
            <w:vAlign w:val="center"/>
          </w:tcPr>
          <w:p w:rsidR="00E96E8E" w:rsidRPr="00C46A31" w:rsidRDefault="00E96E8E" w:rsidP="00F10FA8">
            <w:pPr>
              <w:tabs>
                <w:tab w:val="left" w:pos="9639"/>
              </w:tabs>
              <w:jc w:val="center"/>
            </w:pPr>
            <w:r w:rsidRPr="00C46A31">
              <w:t>2</w:t>
            </w:r>
          </w:p>
        </w:tc>
        <w:tc>
          <w:tcPr>
            <w:tcW w:w="3782" w:type="dxa"/>
            <w:vAlign w:val="center"/>
          </w:tcPr>
          <w:p w:rsidR="00E96E8E" w:rsidRPr="00C46A31" w:rsidRDefault="00E96E8E" w:rsidP="00F10FA8">
            <w:pPr>
              <w:tabs>
                <w:tab w:val="left" w:pos="9639"/>
              </w:tabs>
              <w:jc w:val="center"/>
            </w:pPr>
          </w:p>
        </w:tc>
        <w:tc>
          <w:tcPr>
            <w:tcW w:w="1944" w:type="dxa"/>
          </w:tcPr>
          <w:p w:rsidR="00E96E8E" w:rsidRPr="00C46A31" w:rsidRDefault="00E96E8E" w:rsidP="00F10FA8">
            <w:pPr>
              <w:tabs>
                <w:tab w:val="left" w:pos="9639"/>
              </w:tabs>
              <w:jc w:val="center"/>
            </w:pPr>
          </w:p>
        </w:tc>
        <w:tc>
          <w:tcPr>
            <w:tcW w:w="2685" w:type="dxa"/>
            <w:vAlign w:val="center"/>
          </w:tcPr>
          <w:p w:rsidR="00E96E8E" w:rsidRPr="00C46A31" w:rsidRDefault="00E96E8E" w:rsidP="00F10FA8">
            <w:pPr>
              <w:tabs>
                <w:tab w:val="left" w:pos="9639"/>
              </w:tabs>
              <w:jc w:val="center"/>
            </w:pPr>
          </w:p>
        </w:tc>
      </w:tr>
      <w:tr w:rsidR="00E96E8E" w:rsidRPr="00C46A31" w:rsidTr="00F10FA8">
        <w:trPr>
          <w:jc w:val="center"/>
        </w:trPr>
        <w:tc>
          <w:tcPr>
            <w:tcW w:w="669" w:type="dxa"/>
            <w:vAlign w:val="center"/>
          </w:tcPr>
          <w:p w:rsidR="00E96E8E" w:rsidRPr="00C46A31" w:rsidRDefault="00E96E8E" w:rsidP="00F10FA8">
            <w:pPr>
              <w:tabs>
                <w:tab w:val="left" w:pos="9639"/>
              </w:tabs>
              <w:jc w:val="center"/>
            </w:pPr>
            <w:r w:rsidRPr="00C46A31">
              <w:t>…</w:t>
            </w:r>
          </w:p>
        </w:tc>
        <w:tc>
          <w:tcPr>
            <w:tcW w:w="3782" w:type="dxa"/>
            <w:vAlign w:val="center"/>
          </w:tcPr>
          <w:p w:rsidR="00E96E8E" w:rsidRPr="00C46A31" w:rsidRDefault="00E96E8E" w:rsidP="00F10FA8">
            <w:pPr>
              <w:tabs>
                <w:tab w:val="left" w:pos="9639"/>
              </w:tabs>
              <w:jc w:val="center"/>
            </w:pPr>
          </w:p>
        </w:tc>
        <w:tc>
          <w:tcPr>
            <w:tcW w:w="1944" w:type="dxa"/>
          </w:tcPr>
          <w:p w:rsidR="00E96E8E" w:rsidRPr="00C46A31" w:rsidRDefault="00E96E8E" w:rsidP="00F10FA8">
            <w:pPr>
              <w:tabs>
                <w:tab w:val="left" w:pos="9639"/>
              </w:tabs>
              <w:jc w:val="center"/>
            </w:pPr>
          </w:p>
        </w:tc>
        <w:tc>
          <w:tcPr>
            <w:tcW w:w="2685" w:type="dxa"/>
            <w:vAlign w:val="center"/>
          </w:tcPr>
          <w:p w:rsidR="00E96E8E" w:rsidRPr="00C46A31" w:rsidRDefault="00E96E8E" w:rsidP="00F10FA8">
            <w:pPr>
              <w:tabs>
                <w:tab w:val="left" w:pos="9639"/>
              </w:tabs>
              <w:jc w:val="center"/>
            </w:pPr>
          </w:p>
        </w:tc>
      </w:tr>
    </w:tbl>
    <w:p w:rsidR="00E96E8E" w:rsidRPr="00C46A31" w:rsidRDefault="00E96E8E" w:rsidP="00E96E8E">
      <w:pPr>
        <w:pStyle w:val="afa"/>
        <w:jc w:val="left"/>
        <w:rPr>
          <w:b/>
          <w:i/>
          <w:sz w:val="28"/>
          <w:szCs w:val="28"/>
        </w:rPr>
      </w:pPr>
    </w:p>
    <w:p w:rsidR="00E96E8E" w:rsidRPr="008D67F8" w:rsidRDefault="00E96E8E" w:rsidP="00E96E8E">
      <w:pPr>
        <w:pStyle w:val="3"/>
        <w:spacing w:before="0" w:after="0"/>
        <w:rPr>
          <w:rFonts w:ascii="Times New Roman" w:hAnsi="Times New Roman"/>
          <w:sz w:val="28"/>
          <w:szCs w:val="28"/>
          <w:highlight w:val="cyan"/>
        </w:rPr>
      </w:pPr>
    </w:p>
    <w:p w:rsidR="00E96E8E" w:rsidRPr="00C46A31" w:rsidRDefault="00E96E8E" w:rsidP="00E96E8E">
      <w:pPr>
        <w:pStyle w:val="3"/>
        <w:spacing w:before="0" w:after="0"/>
        <w:rPr>
          <w:b w:val="0"/>
          <w:sz w:val="28"/>
          <w:szCs w:val="28"/>
        </w:rPr>
      </w:pPr>
      <w:r w:rsidRPr="00C46A3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E96E8E" w:rsidRPr="00C46A31" w:rsidRDefault="00E96E8E" w:rsidP="00E96E8E">
      <w:pPr>
        <w:tabs>
          <w:tab w:val="left" w:pos="8640"/>
        </w:tabs>
        <w:jc w:val="center"/>
        <w:rPr>
          <w:i/>
        </w:rPr>
      </w:pPr>
      <w:r w:rsidRPr="00C46A31">
        <w:rPr>
          <w:i/>
        </w:rPr>
        <w:t>(наименование претендента)</w:t>
      </w:r>
    </w:p>
    <w:p w:rsidR="00E96E8E" w:rsidRPr="00C46A31" w:rsidRDefault="00E96E8E" w:rsidP="00E96E8E">
      <w:pPr>
        <w:pStyle w:val="32"/>
        <w:suppressAutoHyphens/>
        <w:spacing w:after="0"/>
        <w:rPr>
          <w:sz w:val="28"/>
          <w:szCs w:val="28"/>
        </w:rPr>
      </w:pPr>
      <w:r w:rsidRPr="00C46A31">
        <w:rPr>
          <w:sz w:val="28"/>
          <w:szCs w:val="28"/>
        </w:rPr>
        <w:t>____________________________________________________________________</w:t>
      </w:r>
    </w:p>
    <w:p w:rsidR="00E96E8E" w:rsidRPr="00C46A31" w:rsidRDefault="00E96E8E" w:rsidP="00E96E8E">
      <w:pPr>
        <w:rPr>
          <w:i/>
        </w:rPr>
      </w:pPr>
      <w:r w:rsidRPr="00C46A31">
        <w:rPr>
          <w:i/>
        </w:rPr>
        <w:t xml:space="preserve">       Печать</w:t>
      </w:r>
      <w:r w:rsidRPr="00C46A31">
        <w:rPr>
          <w:i/>
        </w:rPr>
        <w:tab/>
      </w:r>
      <w:r w:rsidRPr="00C46A31">
        <w:rPr>
          <w:i/>
        </w:rPr>
        <w:tab/>
      </w:r>
      <w:r w:rsidRPr="00C46A31">
        <w:rPr>
          <w:i/>
        </w:rPr>
        <w:tab/>
        <w:t>(должность, подпись, ФИО)</w:t>
      </w:r>
    </w:p>
    <w:p w:rsidR="00E96E8E" w:rsidRPr="00C46A31" w:rsidRDefault="00E96E8E" w:rsidP="00E96E8E">
      <w:pPr>
        <w:pStyle w:val="32"/>
        <w:suppressAutoHyphens/>
        <w:spacing w:after="0"/>
        <w:rPr>
          <w:sz w:val="28"/>
          <w:szCs w:val="28"/>
        </w:rPr>
      </w:pPr>
      <w:r w:rsidRPr="00C46A31">
        <w:rPr>
          <w:sz w:val="28"/>
          <w:szCs w:val="28"/>
        </w:rPr>
        <w:t>"____" _________ 201__ г.</w:t>
      </w:r>
    </w:p>
    <w:p w:rsidR="00E96E8E" w:rsidRDefault="00E96E8E" w:rsidP="00E96E8E">
      <w:pPr>
        <w:pStyle w:val="afa"/>
        <w:ind w:firstLine="0"/>
        <w:jc w:val="right"/>
        <w:rPr>
          <w:b/>
          <w:i/>
          <w:sz w:val="28"/>
          <w:szCs w:val="28"/>
        </w:rPr>
      </w:pPr>
    </w:p>
    <w:p w:rsidR="00E96E8E" w:rsidRDefault="00E96E8E" w:rsidP="00E96E8E">
      <w:pPr>
        <w:pStyle w:val="afa"/>
        <w:ind w:firstLine="0"/>
        <w:jc w:val="right"/>
        <w:rPr>
          <w:b/>
          <w:i/>
          <w:sz w:val="28"/>
          <w:szCs w:val="28"/>
        </w:rPr>
      </w:pPr>
    </w:p>
    <w:p w:rsidR="00E96E8E" w:rsidRDefault="00E96E8E" w:rsidP="00E96E8E">
      <w:pPr>
        <w:pStyle w:val="afa"/>
        <w:ind w:firstLine="0"/>
        <w:jc w:val="right"/>
        <w:rPr>
          <w:b/>
          <w:i/>
          <w:sz w:val="28"/>
          <w:szCs w:val="28"/>
        </w:rPr>
      </w:pPr>
    </w:p>
    <w:p w:rsidR="00E96E8E" w:rsidRDefault="00E96E8E" w:rsidP="00E96E8E">
      <w:pPr>
        <w:pStyle w:val="afa"/>
        <w:ind w:firstLine="0"/>
        <w:jc w:val="right"/>
        <w:rPr>
          <w:b/>
          <w:i/>
          <w:sz w:val="28"/>
          <w:szCs w:val="28"/>
        </w:rPr>
      </w:pPr>
    </w:p>
    <w:p w:rsidR="00E96E8E" w:rsidRDefault="00E96E8E" w:rsidP="00E96E8E">
      <w:pPr>
        <w:pStyle w:val="afa"/>
        <w:ind w:firstLine="0"/>
        <w:jc w:val="right"/>
        <w:rPr>
          <w:b/>
          <w:i/>
          <w:sz w:val="28"/>
          <w:szCs w:val="28"/>
        </w:rPr>
      </w:pPr>
    </w:p>
    <w:p w:rsidR="00E96E8E" w:rsidRDefault="00E96E8E" w:rsidP="00E96E8E">
      <w:pPr>
        <w:pStyle w:val="afa"/>
        <w:ind w:firstLine="0"/>
        <w:jc w:val="right"/>
        <w:rPr>
          <w:b/>
          <w:i/>
          <w:sz w:val="28"/>
          <w:szCs w:val="28"/>
        </w:rPr>
      </w:pPr>
    </w:p>
    <w:p w:rsidR="00E96E8E" w:rsidRDefault="00E96E8E" w:rsidP="00E96E8E">
      <w:pPr>
        <w:pStyle w:val="afa"/>
        <w:ind w:firstLine="0"/>
        <w:jc w:val="right"/>
        <w:rPr>
          <w:b/>
          <w:i/>
          <w:sz w:val="28"/>
          <w:szCs w:val="28"/>
        </w:rPr>
      </w:pPr>
    </w:p>
    <w:p w:rsidR="00E96E8E" w:rsidRDefault="00E96E8E" w:rsidP="00E96E8E">
      <w:pPr>
        <w:pStyle w:val="afa"/>
        <w:ind w:firstLine="0"/>
        <w:jc w:val="right"/>
        <w:rPr>
          <w:b/>
          <w:i/>
          <w:sz w:val="28"/>
          <w:szCs w:val="28"/>
        </w:rPr>
      </w:pPr>
    </w:p>
    <w:p w:rsidR="00E96E8E" w:rsidRDefault="00E96E8E" w:rsidP="00E96E8E">
      <w:pPr>
        <w:pStyle w:val="afa"/>
        <w:ind w:firstLine="0"/>
        <w:jc w:val="right"/>
        <w:rPr>
          <w:b/>
          <w:i/>
          <w:sz w:val="28"/>
          <w:szCs w:val="28"/>
        </w:rPr>
      </w:pPr>
    </w:p>
    <w:p w:rsidR="00E96E8E" w:rsidRDefault="00E96E8E" w:rsidP="00E96E8E">
      <w:pPr>
        <w:pStyle w:val="afa"/>
        <w:ind w:firstLine="0"/>
        <w:jc w:val="right"/>
        <w:rPr>
          <w:sz w:val="28"/>
          <w:szCs w:val="28"/>
        </w:rPr>
      </w:pPr>
    </w:p>
    <w:p w:rsidR="00E96E8E" w:rsidRDefault="00E96E8E" w:rsidP="00E96E8E">
      <w:pPr>
        <w:pStyle w:val="afa"/>
        <w:ind w:firstLine="0"/>
        <w:rPr>
          <w:sz w:val="28"/>
          <w:szCs w:val="28"/>
        </w:rPr>
      </w:pPr>
    </w:p>
    <w:p w:rsidR="00E96E8E" w:rsidRPr="00C677ED" w:rsidRDefault="00E96E8E" w:rsidP="00E96E8E">
      <w:pPr>
        <w:pStyle w:val="afa"/>
        <w:ind w:firstLine="0"/>
        <w:jc w:val="right"/>
        <w:rPr>
          <w:sz w:val="28"/>
          <w:szCs w:val="28"/>
        </w:rPr>
      </w:pPr>
      <w:r>
        <w:rPr>
          <w:sz w:val="28"/>
          <w:szCs w:val="28"/>
        </w:rPr>
        <w:t>Приложение № 7</w:t>
      </w:r>
    </w:p>
    <w:p w:rsidR="00E96E8E" w:rsidRPr="00C677ED" w:rsidRDefault="00E96E8E" w:rsidP="00E96E8E">
      <w:pPr>
        <w:pStyle w:val="afa"/>
        <w:ind w:firstLine="0"/>
        <w:jc w:val="right"/>
        <w:rPr>
          <w:sz w:val="28"/>
          <w:szCs w:val="28"/>
        </w:rPr>
      </w:pPr>
      <w:r w:rsidRPr="00C677ED">
        <w:rPr>
          <w:sz w:val="28"/>
          <w:szCs w:val="28"/>
        </w:rPr>
        <w:t>к документации о закупке</w:t>
      </w:r>
    </w:p>
    <w:p w:rsidR="00E96E8E" w:rsidRPr="00C677ED" w:rsidRDefault="00E96E8E" w:rsidP="00E96E8E">
      <w:pPr>
        <w:rPr>
          <w:sz w:val="28"/>
          <w:szCs w:val="28"/>
        </w:rPr>
      </w:pPr>
    </w:p>
    <w:p w:rsidR="00E96E8E" w:rsidRPr="00C677ED" w:rsidRDefault="00E96E8E" w:rsidP="00E96E8E">
      <w:pPr>
        <w:tabs>
          <w:tab w:val="left" w:pos="9639"/>
        </w:tabs>
        <w:ind w:firstLine="567"/>
        <w:jc w:val="center"/>
        <w:rPr>
          <w:b/>
          <w:szCs w:val="28"/>
        </w:rPr>
      </w:pPr>
      <w:r w:rsidRPr="00C677ED">
        <w:rPr>
          <w:b/>
          <w:szCs w:val="28"/>
        </w:rPr>
        <w:t>СВЕДЕНИЯ О ПЛАНИРУЕМЫХ К ПРИВЛЕЧЕНИЮ СУБПОДРЯДНЫХ ОРГАНИЗАЦИЯХ</w:t>
      </w:r>
    </w:p>
    <w:p w:rsidR="00E96E8E" w:rsidRPr="00C677ED" w:rsidRDefault="00E96E8E" w:rsidP="00E96E8E">
      <w:pPr>
        <w:tabs>
          <w:tab w:val="left" w:pos="9639"/>
        </w:tabs>
        <w:ind w:firstLine="567"/>
        <w:jc w:val="center"/>
        <w:rPr>
          <w:i/>
        </w:rPr>
      </w:pPr>
      <w:r w:rsidRPr="00C677ED">
        <w:rPr>
          <w:i/>
        </w:rPr>
        <w:t>(отдельный лист по каждому субподрядчику)</w:t>
      </w:r>
    </w:p>
    <w:p w:rsidR="00E96E8E" w:rsidRPr="00C677ED" w:rsidRDefault="00E96E8E" w:rsidP="00E96E8E">
      <w:pPr>
        <w:tabs>
          <w:tab w:val="left" w:pos="9639"/>
        </w:tabs>
        <w:ind w:firstLine="567"/>
        <w:jc w:val="center"/>
        <w:rPr>
          <w:sz w:val="22"/>
        </w:rPr>
      </w:pPr>
    </w:p>
    <w:p w:rsidR="00E96E8E" w:rsidRPr="00C677ED" w:rsidRDefault="00E96E8E" w:rsidP="00E96E8E">
      <w:pPr>
        <w:tabs>
          <w:tab w:val="left" w:pos="9639"/>
        </w:tabs>
        <w:ind w:firstLine="567"/>
        <w:jc w:val="center"/>
        <w:rPr>
          <w:b/>
          <w:sz w:val="28"/>
          <w:szCs w:val="28"/>
        </w:rPr>
      </w:pPr>
      <w:r w:rsidRPr="00C677ED">
        <w:rPr>
          <w:b/>
          <w:sz w:val="28"/>
          <w:szCs w:val="28"/>
        </w:rPr>
        <w:t>Наименование организации, фирмы:</w:t>
      </w:r>
    </w:p>
    <w:p w:rsidR="00E96E8E" w:rsidRPr="00C677ED" w:rsidRDefault="00E96E8E" w:rsidP="00E96E8E">
      <w:pPr>
        <w:tabs>
          <w:tab w:val="left" w:pos="9639"/>
        </w:tabs>
        <w:ind w:firstLine="567"/>
        <w:rPr>
          <w:sz w:val="22"/>
        </w:rPr>
      </w:pPr>
      <w:r w:rsidRPr="00C677ED">
        <w:rPr>
          <w:sz w:val="22"/>
        </w:rPr>
        <w:t>____________________________________________________________________________</w:t>
      </w:r>
    </w:p>
    <w:p w:rsidR="00E96E8E" w:rsidRPr="00C677ED" w:rsidRDefault="00E96E8E" w:rsidP="00E96E8E">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E96E8E" w:rsidRPr="00C677ED" w:rsidTr="00F10FA8">
        <w:tc>
          <w:tcPr>
            <w:tcW w:w="3138" w:type="dxa"/>
          </w:tcPr>
          <w:p w:rsidR="00E96E8E" w:rsidRPr="00C677ED" w:rsidRDefault="00E96E8E" w:rsidP="00F10FA8">
            <w:pPr>
              <w:tabs>
                <w:tab w:val="left" w:pos="9639"/>
              </w:tabs>
              <w:rPr>
                <w:szCs w:val="28"/>
              </w:rPr>
            </w:pPr>
          </w:p>
        </w:tc>
        <w:tc>
          <w:tcPr>
            <w:tcW w:w="3426" w:type="dxa"/>
            <w:gridSpan w:val="2"/>
            <w:vAlign w:val="center"/>
          </w:tcPr>
          <w:p w:rsidR="00E96E8E" w:rsidRPr="00C677ED" w:rsidRDefault="00E96E8E" w:rsidP="00F10FA8">
            <w:pPr>
              <w:tabs>
                <w:tab w:val="left" w:pos="9639"/>
              </w:tabs>
              <w:jc w:val="center"/>
              <w:rPr>
                <w:szCs w:val="28"/>
              </w:rPr>
            </w:pPr>
            <w:r w:rsidRPr="00C677ED">
              <w:rPr>
                <w:szCs w:val="28"/>
              </w:rPr>
              <w:t>Головная фирма</w:t>
            </w:r>
          </w:p>
        </w:tc>
        <w:tc>
          <w:tcPr>
            <w:tcW w:w="3156" w:type="dxa"/>
            <w:vAlign w:val="center"/>
          </w:tcPr>
          <w:p w:rsidR="00E96E8E" w:rsidRPr="00C677ED" w:rsidRDefault="00E96E8E" w:rsidP="00F10FA8">
            <w:pPr>
              <w:tabs>
                <w:tab w:val="left" w:pos="9639"/>
              </w:tabs>
              <w:jc w:val="center"/>
              <w:rPr>
                <w:szCs w:val="28"/>
              </w:rPr>
            </w:pPr>
            <w:r w:rsidRPr="00C677ED">
              <w:rPr>
                <w:szCs w:val="28"/>
              </w:rPr>
              <w:t>Филиалы и дочерние предприятия</w:t>
            </w:r>
          </w:p>
        </w:tc>
      </w:tr>
      <w:tr w:rsidR="00E96E8E" w:rsidRPr="00C677ED" w:rsidTr="00F10FA8">
        <w:trPr>
          <w:trHeight w:val="391"/>
        </w:trPr>
        <w:tc>
          <w:tcPr>
            <w:tcW w:w="3138" w:type="dxa"/>
          </w:tcPr>
          <w:p w:rsidR="00E96E8E" w:rsidRPr="00C677ED" w:rsidRDefault="00E96E8E" w:rsidP="00F10FA8">
            <w:pPr>
              <w:tabs>
                <w:tab w:val="left" w:pos="9639"/>
              </w:tabs>
            </w:pPr>
            <w:r w:rsidRPr="00C677ED">
              <w:t>Адрес</w:t>
            </w:r>
          </w:p>
        </w:tc>
        <w:tc>
          <w:tcPr>
            <w:tcW w:w="3426" w:type="dxa"/>
            <w:gridSpan w:val="2"/>
          </w:tcPr>
          <w:p w:rsidR="00E96E8E" w:rsidRPr="00C677ED" w:rsidRDefault="00E96E8E" w:rsidP="00F10FA8">
            <w:pPr>
              <w:tabs>
                <w:tab w:val="left" w:pos="9639"/>
              </w:tabs>
              <w:jc w:val="center"/>
            </w:pPr>
          </w:p>
        </w:tc>
        <w:tc>
          <w:tcPr>
            <w:tcW w:w="3156" w:type="dxa"/>
          </w:tcPr>
          <w:p w:rsidR="00E96E8E" w:rsidRPr="00C677ED" w:rsidRDefault="00E96E8E" w:rsidP="00F10FA8">
            <w:pPr>
              <w:tabs>
                <w:tab w:val="left" w:pos="9639"/>
              </w:tabs>
              <w:jc w:val="center"/>
            </w:pPr>
          </w:p>
        </w:tc>
      </w:tr>
      <w:tr w:rsidR="00E96E8E" w:rsidRPr="00C677ED" w:rsidTr="00F10FA8">
        <w:trPr>
          <w:trHeight w:val="346"/>
        </w:trPr>
        <w:tc>
          <w:tcPr>
            <w:tcW w:w="3138" w:type="dxa"/>
          </w:tcPr>
          <w:p w:rsidR="00E96E8E" w:rsidRPr="00C677ED" w:rsidRDefault="00E96E8E" w:rsidP="00F10FA8">
            <w:pPr>
              <w:tabs>
                <w:tab w:val="left" w:pos="9639"/>
              </w:tabs>
            </w:pPr>
            <w:r w:rsidRPr="00C677ED">
              <w:t>Телефон</w:t>
            </w:r>
          </w:p>
        </w:tc>
        <w:tc>
          <w:tcPr>
            <w:tcW w:w="3426" w:type="dxa"/>
            <w:gridSpan w:val="2"/>
          </w:tcPr>
          <w:p w:rsidR="00E96E8E" w:rsidRPr="00C677ED" w:rsidRDefault="00E96E8E" w:rsidP="00F10FA8">
            <w:pPr>
              <w:tabs>
                <w:tab w:val="left" w:pos="9639"/>
              </w:tabs>
              <w:jc w:val="center"/>
            </w:pPr>
          </w:p>
        </w:tc>
        <w:tc>
          <w:tcPr>
            <w:tcW w:w="3156" w:type="dxa"/>
          </w:tcPr>
          <w:p w:rsidR="00E96E8E" w:rsidRPr="00C677ED" w:rsidRDefault="00E96E8E" w:rsidP="00F10FA8">
            <w:pPr>
              <w:tabs>
                <w:tab w:val="left" w:pos="9639"/>
              </w:tabs>
              <w:jc w:val="center"/>
            </w:pPr>
          </w:p>
        </w:tc>
      </w:tr>
      <w:tr w:rsidR="00E96E8E" w:rsidRPr="00C677ED" w:rsidTr="00F10FA8">
        <w:trPr>
          <w:trHeight w:val="355"/>
        </w:trPr>
        <w:tc>
          <w:tcPr>
            <w:tcW w:w="3138" w:type="dxa"/>
          </w:tcPr>
          <w:p w:rsidR="00E96E8E" w:rsidRPr="00C677ED" w:rsidRDefault="00E96E8E" w:rsidP="00F10FA8">
            <w:pPr>
              <w:tabs>
                <w:tab w:val="left" w:pos="9639"/>
              </w:tabs>
            </w:pPr>
            <w:r w:rsidRPr="00C677ED">
              <w:t>Факс</w:t>
            </w:r>
          </w:p>
        </w:tc>
        <w:tc>
          <w:tcPr>
            <w:tcW w:w="3426" w:type="dxa"/>
            <w:gridSpan w:val="2"/>
          </w:tcPr>
          <w:p w:rsidR="00E96E8E" w:rsidRPr="00C677ED" w:rsidRDefault="00E96E8E" w:rsidP="00F10FA8">
            <w:pPr>
              <w:tabs>
                <w:tab w:val="left" w:pos="9639"/>
              </w:tabs>
              <w:jc w:val="center"/>
            </w:pPr>
          </w:p>
        </w:tc>
        <w:tc>
          <w:tcPr>
            <w:tcW w:w="3156" w:type="dxa"/>
          </w:tcPr>
          <w:p w:rsidR="00E96E8E" w:rsidRPr="00C677ED" w:rsidRDefault="00E96E8E" w:rsidP="00F10FA8">
            <w:pPr>
              <w:tabs>
                <w:tab w:val="left" w:pos="9639"/>
              </w:tabs>
              <w:jc w:val="center"/>
            </w:pPr>
          </w:p>
        </w:tc>
      </w:tr>
      <w:tr w:rsidR="00E96E8E" w:rsidRPr="00C677ED" w:rsidTr="00F10FA8">
        <w:trPr>
          <w:trHeight w:val="351"/>
        </w:trPr>
        <w:tc>
          <w:tcPr>
            <w:tcW w:w="3138" w:type="dxa"/>
          </w:tcPr>
          <w:p w:rsidR="00E96E8E" w:rsidRPr="00C677ED" w:rsidRDefault="00E96E8E" w:rsidP="00F10FA8">
            <w:pPr>
              <w:tabs>
                <w:tab w:val="left" w:pos="9639"/>
              </w:tabs>
            </w:pPr>
            <w:r w:rsidRPr="00C677ED">
              <w:t>Ответственное лицо</w:t>
            </w:r>
          </w:p>
        </w:tc>
        <w:tc>
          <w:tcPr>
            <w:tcW w:w="3426" w:type="dxa"/>
            <w:gridSpan w:val="2"/>
          </w:tcPr>
          <w:p w:rsidR="00E96E8E" w:rsidRPr="00C677ED" w:rsidRDefault="00E96E8E" w:rsidP="00F10FA8">
            <w:pPr>
              <w:tabs>
                <w:tab w:val="left" w:pos="9639"/>
              </w:tabs>
              <w:jc w:val="center"/>
            </w:pPr>
          </w:p>
        </w:tc>
        <w:tc>
          <w:tcPr>
            <w:tcW w:w="3156" w:type="dxa"/>
          </w:tcPr>
          <w:p w:rsidR="00E96E8E" w:rsidRPr="00C677ED" w:rsidRDefault="00E96E8E" w:rsidP="00F10FA8">
            <w:pPr>
              <w:tabs>
                <w:tab w:val="left" w:pos="9639"/>
              </w:tabs>
              <w:jc w:val="center"/>
            </w:pPr>
          </w:p>
        </w:tc>
      </w:tr>
      <w:tr w:rsidR="00E96E8E" w:rsidRPr="00C677ED" w:rsidTr="00F10FA8">
        <w:trPr>
          <w:trHeight w:val="348"/>
        </w:trPr>
        <w:tc>
          <w:tcPr>
            <w:tcW w:w="3138" w:type="dxa"/>
          </w:tcPr>
          <w:p w:rsidR="00E96E8E" w:rsidRPr="00C677ED" w:rsidRDefault="00E96E8E" w:rsidP="00F10FA8">
            <w:pPr>
              <w:tabs>
                <w:tab w:val="left" w:pos="9639"/>
              </w:tabs>
            </w:pPr>
            <w:r w:rsidRPr="00C677ED">
              <w:t>Форма (ООО, ЗАО и т.д.)</w:t>
            </w:r>
          </w:p>
        </w:tc>
        <w:tc>
          <w:tcPr>
            <w:tcW w:w="3426" w:type="dxa"/>
            <w:gridSpan w:val="2"/>
          </w:tcPr>
          <w:p w:rsidR="00E96E8E" w:rsidRPr="00C677ED" w:rsidRDefault="00E96E8E" w:rsidP="00F10FA8">
            <w:pPr>
              <w:tabs>
                <w:tab w:val="left" w:pos="9639"/>
              </w:tabs>
              <w:jc w:val="center"/>
            </w:pPr>
          </w:p>
        </w:tc>
        <w:tc>
          <w:tcPr>
            <w:tcW w:w="3156" w:type="dxa"/>
          </w:tcPr>
          <w:p w:rsidR="00E96E8E" w:rsidRPr="00C677ED" w:rsidRDefault="00E96E8E" w:rsidP="00F10FA8">
            <w:pPr>
              <w:tabs>
                <w:tab w:val="left" w:pos="9639"/>
              </w:tabs>
              <w:jc w:val="center"/>
            </w:pPr>
          </w:p>
        </w:tc>
      </w:tr>
      <w:tr w:rsidR="00E96E8E" w:rsidRPr="00C677ED" w:rsidTr="00F10FA8">
        <w:trPr>
          <w:trHeight w:val="343"/>
        </w:trPr>
        <w:tc>
          <w:tcPr>
            <w:tcW w:w="3138" w:type="dxa"/>
          </w:tcPr>
          <w:p w:rsidR="00E96E8E" w:rsidRPr="00C677ED" w:rsidRDefault="00E96E8E" w:rsidP="00F10FA8">
            <w:pPr>
              <w:tabs>
                <w:tab w:val="left" w:pos="9639"/>
              </w:tabs>
            </w:pPr>
            <w:r w:rsidRPr="00C677ED">
              <w:t>Уставный капитал</w:t>
            </w:r>
          </w:p>
        </w:tc>
        <w:tc>
          <w:tcPr>
            <w:tcW w:w="3426" w:type="dxa"/>
            <w:gridSpan w:val="2"/>
          </w:tcPr>
          <w:p w:rsidR="00E96E8E" w:rsidRPr="00C677ED" w:rsidRDefault="00E96E8E" w:rsidP="00F10FA8">
            <w:pPr>
              <w:tabs>
                <w:tab w:val="left" w:pos="9639"/>
              </w:tabs>
              <w:jc w:val="center"/>
            </w:pPr>
          </w:p>
        </w:tc>
        <w:tc>
          <w:tcPr>
            <w:tcW w:w="3156" w:type="dxa"/>
          </w:tcPr>
          <w:p w:rsidR="00E96E8E" w:rsidRPr="00C677ED" w:rsidRDefault="00E96E8E" w:rsidP="00F10FA8">
            <w:pPr>
              <w:tabs>
                <w:tab w:val="left" w:pos="9639"/>
              </w:tabs>
              <w:jc w:val="center"/>
            </w:pPr>
          </w:p>
        </w:tc>
      </w:tr>
      <w:tr w:rsidR="00E96E8E" w:rsidRPr="00C677ED" w:rsidTr="00F10FA8">
        <w:trPr>
          <w:trHeight w:val="505"/>
        </w:trPr>
        <w:tc>
          <w:tcPr>
            <w:tcW w:w="3138" w:type="dxa"/>
            <w:tcBorders>
              <w:bottom w:val="nil"/>
            </w:tcBorders>
          </w:tcPr>
          <w:p w:rsidR="00E96E8E" w:rsidRPr="00C677ED" w:rsidRDefault="00E96E8E" w:rsidP="00F10FA8">
            <w:pPr>
              <w:tabs>
                <w:tab w:val="left" w:pos="9639"/>
              </w:tabs>
            </w:pPr>
            <w:r w:rsidRPr="00C677ED">
              <w:t>Сфера деятельности</w:t>
            </w:r>
          </w:p>
        </w:tc>
        <w:tc>
          <w:tcPr>
            <w:tcW w:w="3426" w:type="dxa"/>
            <w:gridSpan w:val="2"/>
            <w:tcBorders>
              <w:bottom w:val="nil"/>
            </w:tcBorders>
          </w:tcPr>
          <w:p w:rsidR="00E96E8E" w:rsidRPr="00C677ED" w:rsidRDefault="00E96E8E" w:rsidP="00F10FA8">
            <w:pPr>
              <w:tabs>
                <w:tab w:val="left" w:pos="9639"/>
              </w:tabs>
              <w:jc w:val="center"/>
            </w:pPr>
          </w:p>
        </w:tc>
        <w:tc>
          <w:tcPr>
            <w:tcW w:w="3156" w:type="dxa"/>
            <w:tcBorders>
              <w:bottom w:val="nil"/>
            </w:tcBorders>
          </w:tcPr>
          <w:p w:rsidR="00E96E8E" w:rsidRPr="00C677ED" w:rsidRDefault="00E96E8E" w:rsidP="00F10FA8">
            <w:pPr>
              <w:tabs>
                <w:tab w:val="left" w:pos="9639"/>
              </w:tabs>
              <w:jc w:val="center"/>
            </w:pPr>
          </w:p>
        </w:tc>
      </w:tr>
      <w:tr w:rsidR="00E96E8E" w:rsidRPr="00C677ED" w:rsidTr="00F10FA8">
        <w:tc>
          <w:tcPr>
            <w:tcW w:w="3138" w:type="dxa"/>
            <w:tcBorders>
              <w:right w:val="nil"/>
            </w:tcBorders>
          </w:tcPr>
          <w:p w:rsidR="00E96E8E" w:rsidRPr="00C677ED" w:rsidRDefault="00E96E8E" w:rsidP="00F10FA8">
            <w:pPr>
              <w:tabs>
                <w:tab w:val="left" w:pos="9639"/>
              </w:tabs>
            </w:pPr>
            <w:r w:rsidRPr="00C677ED">
              <w:t>Руководитель:</w:t>
            </w:r>
          </w:p>
        </w:tc>
        <w:tc>
          <w:tcPr>
            <w:tcW w:w="3426" w:type="dxa"/>
            <w:gridSpan w:val="2"/>
            <w:tcBorders>
              <w:left w:val="nil"/>
              <w:right w:val="nil"/>
            </w:tcBorders>
          </w:tcPr>
          <w:p w:rsidR="00E96E8E" w:rsidRPr="00C677ED" w:rsidRDefault="00E96E8E" w:rsidP="00F10FA8">
            <w:pPr>
              <w:tabs>
                <w:tab w:val="left" w:pos="9639"/>
              </w:tabs>
            </w:pPr>
            <w:r w:rsidRPr="00C677ED">
              <w:t>Дата:</w:t>
            </w:r>
          </w:p>
        </w:tc>
        <w:tc>
          <w:tcPr>
            <w:tcW w:w="3156" w:type="dxa"/>
            <w:tcBorders>
              <w:left w:val="nil"/>
            </w:tcBorders>
          </w:tcPr>
          <w:p w:rsidR="00E96E8E" w:rsidRPr="00C677ED" w:rsidRDefault="00E96E8E" w:rsidP="00F10FA8">
            <w:pPr>
              <w:tabs>
                <w:tab w:val="left" w:pos="9639"/>
              </w:tabs>
            </w:pPr>
            <w:r w:rsidRPr="00C677ED">
              <w:t>Печать/подпись (субподрядчика)</w:t>
            </w:r>
          </w:p>
        </w:tc>
      </w:tr>
      <w:tr w:rsidR="00E96E8E" w:rsidRPr="00C677ED" w:rsidTr="00F10FA8">
        <w:trPr>
          <w:cantSplit/>
        </w:trPr>
        <w:tc>
          <w:tcPr>
            <w:tcW w:w="9720" w:type="dxa"/>
            <w:gridSpan w:val="4"/>
          </w:tcPr>
          <w:p w:rsidR="00E96E8E" w:rsidRPr="00C677ED" w:rsidRDefault="00E96E8E" w:rsidP="00F10FA8">
            <w:pPr>
              <w:tabs>
                <w:tab w:val="left" w:pos="9639"/>
              </w:tabs>
              <w:jc w:val="center"/>
            </w:pPr>
          </w:p>
        </w:tc>
      </w:tr>
      <w:tr w:rsidR="00E96E8E" w:rsidRPr="00C677ED" w:rsidTr="00F10FA8">
        <w:trPr>
          <w:cantSplit/>
        </w:trPr>
        <w:tc>
          <w:tcPr>
            <w:tcW w:w="4782" w:type="dxa"/>
            <w:gridSpan w:val="2"/>
            <w:vMerge w:val="restart"/>
            <w:vAlign w:val="center"/>
          </w:tcPr>
          <w:p w:rsidR="00E96E8E" w:rsidRPr="00C677ED" w:rsidRDefault="00E96E8E" w:rsidP="00F10FA8">
            <w:pPr>
              <w:tabs>
                <w:tab w:val="left" w:pos="9639"/>
              </w:tabs>
            </w:pPr>
            <w:r w:rsidRPr="00C677ED">
              <w:t>Виды работ, передаваемые субподрядчику по предмету конкурса</w:t>
            </w:r>
          </w:p>
        </w:tc>
        <w:tc>
          <w:tcPr>
            <w:tcW w:w="4938" w:type="dxa"/>
            <w:gridSpan w:val="2"/>
          </w:tcPr>
          <w:p w:rsidR="00E96E8E" w:rsidRPr="00C677ED" w:rsidRDefault="00E96E8E" w:rsidP="00F10FA8">
            <w:pPr>
              <w:tabs>
                <w:tab w:val="left" w:pos="9639"/>
              </w:tabs>
              <w:jc w:val="center"/>
            </w:pPr>
            <w:r w:rsidRPr="00C677ED">
              <w:t>Передаваемые объемы работ</w:t>
            </w:r>
          </w:p>
        </w:tc>
      </w:tr>
      <w:tr w:rsidR="00E96E8E" w:rsidRPr="00C677ED" w:rsidTr="00F10FA8">
        <w:trPr>
          <w:cantSplit/>
        </w:trPr>
        <w:tc>
          <w:tcPr>
            <w:tcW w:w="4782" w:type="dxa"/>
            <w:gridSpan w:val="2"/>
            <w:vMerge/>
          </w:tcPr>
          <w:p w:rsidR="00E96E8E" w:rsidRPr="00C677ED" w:rsidRDefault="00E96E8E" w:rsidP="00F10FA8">
            <w:pPr>
              <w:tabs>
                <w:tab w:val="left" w:pos="9639"/>
              </w:tabs>
            </w:pPr>
          </w:p>
        </w:tc>
        <w:tc>
          <w:tcPr>
            <w:tcW w:w="1782" w:type="dxa"/>
          </w:tcPr>
          <w:p w:rsidR="00E96E8E" w:rsidRPr="00C677ED" w:rsidRDefault="00E96E8E" w:rsidP="00F10FA8">
            <w:pPr>
              <w:tabs>
                <w:tab w:val="left" w:pos="9639"/>
              </w:tabs>
              <w:jc w:val="center"/>
            </w:pPr>
            <w:r w:rsidRPr="00C677ED">
              <w:t>В физических единицах</w:t>
            </w:r>
          </w:p>
        </w:tc>
        <w:tc>
          <w:tcPr>
            <w:tcW w:w="3156" w:type="dxa"/>
            <w:vAlign w:val="center"/>
          </w:tcPr>
          <w:p w:rsidR="00E96E8E" w:rsidRPr="00C677ED" w:rsidRDefault="00E96E8E" w:rsidP="00F10FA8">
            <w:pPr>
              <w:tabs>
                <w:tab w:val="left" w:pos="9639"/>
              </w:tabs>
              <w:jc w:val="center"/>
            </w:pPr>
            <w:r w:rsidRPr="00C677ED">
              <w:t>В % к общему объему работ по предмету конкурса</w:t>
            </w:r>
          </w:p>
        </w:tc>
      </w:tr>
      <w:tr w:rsidR="00E96E8E" w:rsidRPr="00C677ED" w:rsidTr="00F10FA8">
        <w:tc>
          <w:tcPr>
            <w:tcW w:w="4782" w:type="dxa"/>
            <w:gridSpan w:val="2"/>
          </w:tcPr>
          <w:p w:rsidR="00E96E8E" w:rsidRPr="00C677ED" w:rsidRDefault="00E96E8E" w:rsidP="00F10FA8">
            <w:pPr>
              <w:tabs>
                <w:tab w:val="left" w:pos="9639"/>
              </w:tabs>
            </w:pPr>
          </w:p>
        </w:tc>
        <w:tc>
          <w:tcPr>
            <w:tcW w:w="1782" w:type="dxa"/>
          </w:tcPr>
          <w:p w:rsidR="00E96E8E" w:rsidRPr="00C677ED" w:rsidRDefault="00E96E8E" w:rsidP="00F10FA8">
            <w:pPr>
              <w:tabs>
                <w:tab w:val="left" w:pos="9639"/>
              </w:tabs>
              <w:jc w:val="center"/>
            </w:pPr>
          </w:p>
        </w:tc>
        <w:tc>
          <w:tcPr>
            <w:tcW w:w="3156" w:type="dxa"/>
          </w:tcPr>
          <w:p w:rsidR="00E96E8E" w:rsidRPr="00C677ED" w:rsidRDefault="00E96E8E" w:rsidP="00F10FA8">
            <w:pPr>
              <w:tabs>
                <w:tab w:val="left" w:pos="9639"/>
              </w:tabs>
              <w:jc w:val="center"/>
            </w:pPr>
          </w:p>
        </w:tc>
      </w:tr>
      <w:tr w:rsidR="00E96E8E" w:rsidRPr="00C677ED" w:rsidTr="00F10FA8">
        <w:tc>
          <w:tcPr>
            <w:tcW w:w="4782" w:type="dxa"/>
            <w:gridSpan w:val="2"/>
          </w:tcPr>
          <w:p w:rsidR="00E96E8E" w:rsidRPr="00C677ED" w:rsidRDefault="00E96E8E" w:rsidP="00F10FA8">
            <w:pPr>
              <w:tabs>
                <w:tab w:val="left" w:pos="9639"/>
              </w:tabs>
            </w:pPr>
          </w:p>
        </w:tc>
        <w:tc>
          <w:tcPr>
            <w:tcW w:w="1782" w:type="dxa"/>
          </w:tcPr>
          <w:p w:rsidR="00E96E8E" w:rsidRPr="00C677ED" w:rsidRDefault="00E96E8E" w:rsidP="00F10FA8">
            <w:pPr>
              <w:tabs>
                <w:tab w:val="left" w:pos="9639"/>
              </w:tabs>
              <w:jc w:val="center"/>
            </w:pPr>
          </w:p>
        </w:tc>
        <w:tc>
          <w:tcPr>
            <w:tcW w:w="3156" w:type="dxa"/>
          </w:tcPr>
          <w:p w:rsidR="00E96E8E" w:rsidRPr="00C677ED" w:rsidRDefault="00E96E8E" w:rsidP="00F10FA8">
            <w:pPr>
              <w:tabs>
                <w:tab w:val="left" w:pos="9639"/>
              </w:tabs>
              <w:jc w:val="center"/>
            </w:pPr>
          </w:p>
        </w:tc>
      </w:tr>
      <w:tr w:rsidR="00E96E8E" w:rsidRPr="00C677ED" w:rsidTr="00F10FA8">
        <w:tc>
          <w:tcPr>
            <w:tcW w:w="6564" w:type="dxa"/>
            <w:gridSpan w:val="3"/>
          </w:tcPr>
          <w:p w:rsidR="00E96E8E" w:rsidRPr="00C677ED" w:rsidRDefault="00E96E8E" w:rsidP="00F10FA8">
            <w:pPr>
              <w:tabs>
                <w:tab w:val="left" w:pos="9639"/>
              </w:tabs>
            </w:pPr>
            <w:r w:rsidRPr="00C677ED">
              <w:t>Итого % передаваемых субподрядчику объёмов работ к общему объёму работ по предмету конкурса</w:t>
            </w:r>
          </w:p>
        </w:tc>
        <w:tc>
          <w:tcPr>
            <w:tcW w:w="3156" w:type="dxa"/>
          </w:tcPr>
          <w:p w:rsidR="00E96E8E" w:rsidRPr="00C677ED" w:rsidRDefault="00E96E8E" w:rsidP="00F10FA8">
            <w:pPr>
              <w:tabs>
                <w:tab w:val="left" w:pos="9639"/>
              </w:tabs>
              <w:jc w:val="center"/>
            </w:pPr>
          </w:p>
        </w:tc>
      </w:tr>
    </w:tbl>
    <w:p w:rsidR="00E96E8E" w:rsidRPr="00C677ED" w:rsidRDefault="00E96E8E" w:rsidP="00E96E8E">
      <w:pPr>
        <w:tabs>
          <w:tab w:val="left" w:pos="9639"/>
        </w:tabs>
        <w:ind w:firstLine="720"/>
        <w:jc w:val="both"/>
        <w:rPr>
          <w:szCs w:val="28"/>
        </w:rPr>
      </w:pPr>
      <w:r w:rsidRPr="00C677ED">
        <w:rPr>
          <w:szCs w:val="28"/>
        </w:rPr>
        <w:t>Приложения:</w:t>
      </w:r>
    </w:p>
    <w:p w:rsidR="00E96E8E" w:rsidRPr="00C677ED" w:rsidRDefault="00E96E8E" w:rsidP="00E96E8E">
      <w:pPr>
        <w:tabs>
          <w:tab w:val="left" w:pos="9639"/>
        </w:tabs>
        <w:ind w:firstLine="720"/>
        <w:jc w:val="both"/>
        <w:rPr>
          <w:szCs w:val="28"/>
        </w:rPr>
      </w:pPr>
      <w:r w:rsidRPr="00C677ED">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E96E8E" w:rsidRPr="00C677ED" w:rsidRDefault="00E96E8E" w:rsidP="00E96E8E">
      <w:pPr>
        <w:tabs>
          <w:tab w:val="left" w:pos="9639"/>
        </w:tabs>
        <w:ind w:firstLine="720"/>
        <w:jc w:val="both"/>
        <w:rPr>
          <w:szCs w:val="28"/>
        </w:rPr>
      </w:pPr>
      <w:r w:rsidRPr="00C677ED">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E96E8E" w:rsidRPr="00C677ED" w:rsidRDefault="00E96E8E" w:rsidP="00E96E8E">
      <w:pPr>
        <w:pStyle w:val="3"/>
        <w:spacing w:before="0" w:after="0"/>
        <w:rPr>
          <w:rFonts w:ascii="Times New Roman" w:hAnsi="Times New Roman"/>
          <w:sz w:val="28"/>
          <w:szCs w:val="28"/>
        </w:rPr>
      </w:pPr>
    </w:p>
    <w:p w:rsidR="00E96E8E" w:rsidRPr="00C677ED" w:rsidRDefault="00E96E8E" w:rsidP="00E96E8E">
      <w:pPr>
        <w:pStyle w:val="3"/>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E96E8E" w:rsidRPr="00C677ED" w:rsidRDefault="00E96E8E" w:rsidP="00E96E8E">
      <w:pPr>
        <w:tabs>
          <w:tab w:val="left" w:pos="8640"/>
        </w:tabs>
        <w:jc w:val="center"/>
        <w:rPr>
          <w:i/>
        </w:rPr>
      </w:pPr>
      <w:r w:rsidRPr="00C677ED">
        <w:rPr>
          <w:i/>
        </w:rPr>
        <w:t>(наименование претендента)</w:t>
      </w:r>
    </w:p>
    <w:p w:rsidR="00E96E8E" w:rsidRPr="00C677ED" w:rsidRDefault="00E96E8E" w:rsidP="00E96E8E">
      <w:pPr>
        <w:pStyle w:val="32"/>
        <w:suppressAutoHyphens/>
        <w:spacing w:after="0"/>
        <w:rPr>
          <w:sz w:val="28"/>
          <w:szCs w:val="28"/>
        </w:rPr>
      </w:pPr>
      <w:r w:rsidRPr="00C677ED">
        <w:rPr>
          <w:sz w:val="28"/>
          <w:szCs w:val="28"/>
        </w:rPr>
        <w:t>____________________________________________________________________</w:t>
      </w:r>
    </w:p>
    <w:p w:rsidR="00E96E8E" w:rsidRPr="00C677ED" w:rsidRDefault="00E96E8E" w:rsidP="00E96E8E">
      <w:pPr>
        <w:rPr>
          <w:i/>
        </w:rPr>
      </w:pPr>
      <w:r w:rsidRPr="00C677ED">
        <w:rPr>
          <w:i/>
        </w:rPr>
        <w:t xml:space="preserve">       Печать</w:t>
      </w:r>
      <w:r w:rsidRPr="00C677ED">
        <w:rPr>
          <w:i/>
        </w:rPr>
        <w:tab/>
      </w:r>
      <w:r w:rsidRPr="00C677ED">
        <w:rPr>
          <w:i/>
        </w:rPr>
        <w:tab/>
      </w:r>
      <w:r w:rsidRPr="00C677ED">
        <w:rPr>
          <w:i/>
        </w:rPr>
        <w:tab/>
        <w:t>(должность, подпись, ФИО)</w:t>
      </w:r>
    </w:p>
    <w:p w:rsidR="0084342D" w:rsidRPr="00A22558" w:rsidRDefault="00A22558" w:rsidP="00A22558">
      <w:pPr>
        <w:pStyle w:val="32"/>
        <w:suppressAutoHyphens/>
        <w:spacing w:after="0"/>
        <w:rPr>
          <w:sz w:val="28"/>
          <w:szCs w:val="28"/>
        </w:rPr>
      </w:pPr>
      <w:r>
        <w:rPr>
          <w:sz w:val="28"/>
          <w:szCs w:val="28"/>
        </w:rPr>
        <w:t>"____" _________ 201_</w:t>
      </w: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sectPr w:rsidR="0084342D" w:rsidSect="00A22558">
      <w:headerReference w:type="default" r:id="rId17"/>
      <w:footerReference w:type="even" r:id="rId18"/>
      <w:footerReference w:type="default" r:id="rId19"/>
      <w:pgSz w:w="11907" w:h="16840" w:code="9"/>
      <w:pgMar w:top="425" w:right="851" w:bottom="426" w:left="1418" w:header="794"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949" w:rsidRDefault="00C41949">
      <w:r>
        <w:separator/>
      </w:r>
    </w:p>
  </w:endnote>
  <w:endnote w:type="continuationSeparator" w:id="0">
    <w:p w:rsidR="00C41949" w:rsidRDefault="00C419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949" w:rsidRDefault="00736927" w:rsidP="00BF6892">
    <w:pPr>
      <w:pStyle w:val="afe"/>
      <w:framePr w:wrap="around" w:vAnchor="text" w:hAnchor="margin" w:xAlign="right" w:y="1"/>
      <w:rPr>
        <w:rStyle w:val="a6"/>
      </w:rPr>
    </w:pPr>
    <w:r>
      <w:rPr>
        <w:rStyle w:val="a6"/>
      </w:rPr>
      <w:fldChar w:fldCharType="begin"/>
    </w:r>
    <w:r w:rsidR="00C41949">
      <w:rPr>
        <w:rStyle w:val="a6"/>
      </w:rPr>
      <w:instrText xml:space="preserve">PAGE  </w:instrText>
    </w:r>
    <w:r>
      <w:rPr>
        <w:rStyle w:val="a6"/>
      </w:rPr>
      <w:fldChar w:fldCharType="separate"/>
    </w:r>
    <w:r w:rsidR="00C41949">
      <w:rPr>
        <w:rStyle w:val="a6"/>
        <w:noProof/>
      </w:rPr>
      <w:t>28</w:t>
    </w:r>
    <w:r>
      <w:rPr>
        <w:rStyle w:val="a6"/>
      </w:rPr>
      <w:fldChar w:fldCharType="end"/>
    </w:r>
  </w:p>
  <w:p w:rsidR="00C41949" w:rsidRDefault="00C41949"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949" w:rsidRDefault="00C41949">
    <w:pPr>
      <w:pStyle w:val="afe"/>
      <w:jc w:val="center"/>
    </w:pPr>
  </w:p>
  <w:p w:rsidR="00C41949" w:rsidRDefault="00C41949"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949" w:rsidRDefault="00C41949">
      <w:r>
        <w:separator/>
      </w:r>
    </w:p>
  </w:footnote>
  <w:footnote w:type="continuationSeparator" w:id="0">
    <w:p w:rsidR="00C41949" w:rsidRDefault="00C41949">
      <w:r>
        <w:continuationSeparator/>
      </w:r>
    </w:p>
  </w:footnote>
  <w:footnote w:id="1">
    <w:p w:rsidR="00C41949" w:rsidRDefault="00C41949" w:rsidP="00762F2A">
      <w:pPr>
        <w:pStyle w:val="aff"/>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949" w:rsidRDefault="00736927">
    <w:pPr>
      <w:pStyle w:val="afc"/>
      <w:jc w:val="center"/>
    </w:pPr>
    <w:fldSimple w:instr=" PAGE   \* MERGEFORMAT ">
      <w:r w:rsidR="002118D2">
        <w:rPr>
          <w:noProof/>
        </w:rPr>
        <w:t>24</w:t>
      </w:r>
    </w:fldSimple>
  </w:p>
  <w:p w:rsidR="00C41949" w:rsidRDefault="00C41949">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567"/>
        </w:tabs>
        <w:ind w:left="2275"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752"/>
        </w:tabs>
        <w:ind w:left="568"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0">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C4105C"/>
    <w:multiLevelType w:val="hybridMultilevel"/>
    <w:tmpl w:val="185607A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126E83D8">
      <w:start w:val="9"/>
      <w:numFmt w:val="decimal"/>
      <w:lvlText w:val="%4."/>
      <w:lvlJc w:val="left"/>
      <w:pPr>
        <w:ind w:left="2880" w:hanging="360"/>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37"/>
  </w:num>
  <w:num w:numId="11">
    <w:abstractNumId w:val="24"/>
  </w:num>
  <w:num w:numId="12">
    <w:abstractNumId w:val="33"/>
  </w:num>
  <w:num w:numId="13">
    <w:abstractNumId w:val="32"/>
  </w:num>
  <w:num w:numId="14">
    <w:abstractNumId w:val="23"/>
  </w:num>
  <w:num w:numId="15">
    <w:abstractNumId w:val="29"/>
  </w:num>
  <w:num w:numId="16">
    <w:abstractNumId w:val="34"/>
  </w:num>
  <w:num w:numId="17">
    <w:abstractNumId w:val="31"/>
  </w:num>
  <w:num w:numId="18">
    <w:abstractNumId w:val="35"/>
  </w:num>
  <w:num w:numId="19">
    <w:abstractNumId w:val="25"/>
  </w:num>
  <w:num w:numId="20">
    <w:abstractNumId w:val="26"/>
  </w:num>
  <w:num w:numId="21">
    <w:abstractNumId w:val="38"/>
  </w:num>
  <w:num w:numId="22">
    <w:abstractNumId w:val="28"/>
  </w:num>
  <w:num w:numId="23">
    <w:abstractNumId w:val="30"/>
  </w:num>
  <w:num w:numId="24">
    <w:abstractNumId w:val="27"/>
  </w:num>
  <w:num w:numId="25">
    <w:abstractNumId w:val="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4F48"/>
    <w:rsid w:val="000058BC"/>
    <w:rsid w:val="00006894"/>
    <w:rsid w:val="00010BE3"/>
    <w:rsid w:val="00012A77"/>
    <w:rsid w:val="000136A9"/>
    <w:rsid w:val="00014603"/>
    <w:rsid w:val="00014C0B"/>
    <w:rsid w:val="0001556E"/>
    <w:rsid w:val="0001557C"/>
    <w:rsid w:val="00015E20"/>
    <w:rsid w:val="0002218A"/>
    <w:rsid w:val="000224FB"/>
    <w:rsid w:val="000236C9"/>
    <w:rsid w:val="00025709"/>
    <w:rsid w:val="00026560"/>
    <w:rsid w:val="00032BDE"/>
    <w:rsid w:val="00034E6C"/>
    <w:rsid w:val="000362F0"/>
    <w:rsid w:val="000374AB"/>
    <w:rsid w:val="00044591"/>
    <w:rsid w:val="000454C8"/>
    <w:rsid w:val="00046B94"/>
    <w:rsid w:val="00047B94"/>
    <w:rsid w:val="000500DB"/>
    <w:rsid w:val="00052F5B"/>
    <w:rsid w:val="0005366B"/>
    <w:rsid w:val="000557B3"/>
    <w:rsid w:val="0005583E"/>
    <w:rsid w:val="000576B5"/>
    <w:rsid w:val="0006056A"/>
    <w:rsid w:val="00060D59"/>
    <w:rsid w:val="00061B12"/>
    <w:rsid w:val="00063A76"/>
    <w:rsid w:val="00066A62"/>
    <w:rsid w:val="00066AD8"/>
    <w:rsid w:val="00067916"/>
    <w:rsid w:val="00067DAA"/>
    <w:rsid w:val="0007189F"/>
    <w:rsid w:val="000728C1"/>
    <w:rsid w:val="000734D4"/>
    <w:rsid w:val="000753BB"/>
    <w:rsid w:val="00075AA5"/>
    <w:rsid w:val="00076F66"/>
    <w:rsid w:val="0007720B"/>
    <w:rsid w:val="00081984"/>
    <w:rsid w:val="00083039"/>
    <w:rsid w:val="00084566"/>
    <w:rsid w:val="000846BC"/>
    <w:rsid w:val="00090344"/>
    <w:rsid w:val="00090699"/>
    <w:rsid w:val="000907E4"/>
    <w:rsid w:val="00092D66"/>
    <w:rsid w:val="00093F19"/>
    <w:rsid w:val="000946AD"/>
    <w:rsid w:val="000954FB"/>
    <w:rsid w:val="000978CE"/>
    <w:rsid w:val="000A0092"/>
    <w:rsid w:val="000A25CF"/>
    <w:rsid w:val="000A2B5E"/>
    <w:rsid w:val="000A2D97"/>
    <w:rsid w:val="000A3B81"/>
    <w:rsid w:val="000A486A"/>
    <w:rsid w:val="000A4915"/>
    <w:rsid w:val="000A574E"/>
    <w:rsid w:val="000A5C78"/>
    <w:rsid w:val="000A679F"/>
    <w:rsid w:val="000B27ED"/>
    <w:rsid w:val="000B2F36"/>
    <w:rsid w:val="000B5302"/>
    <w:rsid w:val="000B6779"/>
    <w:rsid w:val="000B7B36"/>
    <w:rsid w:val="000C12ED"/>
    <w:rsid w:val="000C1432"/>
    <w:rsid w:val="000C413A"/>
    <w:rsid w:val="000C4991"/>
    <w:rsid w:val="000C7CAF"/>
    <w:rsid w:val="000D39B5"/>
    <w:rsid w:val="000D5F3B"/>
    <w:rsid w:val="000E3CEF"/>
    <w:rsid w:val="000E5B2C"/>
    <w:rsid w:val="000E5BB8"/>
    <w:rsid w:val="000E67C6"/>
    <w:rsid w:val="000E7BA0"/>
    <w:rsid w:val="000F1048"/>
    <w:rsid w:val="000F38FD"/>
    <w:rsid w:val="000F6875"/>
    <w:rsid w:val="00107075"/>
    <w:rsid w:val="00107C51"/>
    <w:rsid w:val="001123B4"/>
    <w:rsid w:val="00116BFD"/>
    <w:rsid w:val="00117003"/>
    <w:rsid w:val="001174EB"/>
    <w:rsid w:val="0012029A"/>
    <w:rsid w:val="00120404"/>
    <w:rsid w:val="00120A5C"/>
    <w:rsid w:val="00120A9E"/>
    <w:rsid w:val="00122858"/>
    <w:rsid w:val="0012333B"/>
    <w:rsid w:val="00123874"/>
    <w:rsid w:val="001242D3"/>
    <w:rsid w:val="00125026"/>
    <w:rsid w:val="0012610C"/>
    <w:rsid w:val="0012647D"/>
    <w:rsid w:val="001264D6"/>
    <w:rsid w:val="00126E37"/>
    <w:rsid w:val="00134C04"/>
    <w:rsid w:val="001356F1"/>
    <w:rsid w:val="0013760D"/>
    <w:rsid w:val="0014316A"/>
    <w:rsid w:val="00143503"/>
    <w:rsid w:val="00146CC2"/>
    <w:rsid w:val="001473AD"/>
    <w:rsid w:val="0015088C"/>
    <w:rsid w:val="001533BE"/>
    <w:rsid w:val="00153C05"/>
    <w:rsid w:val="00155220"/>
    <w:rsid w:val="00160DA0"/>
    <w:rsid w:val="0016494F"/>
    <w:rsid w:val="00164AC8"/>
    <w:rsid w:val="00164D0C"/>
    <w:rsid w:val="0016528F"/>
    <w:rsid w:val="00165890"/>
    <w:rsid w:val="00167695"/>
    <w:rsid w:val="00171FEC"/>
    <w:rsid w:val="00172294"/>
    <w:rsid w:val="00172467"/>
    <w:rsid w:val="001749AE"/>
    <w:rsid w:val="00174FFE"/>
    <w:rsid w:val="0017508E"/>
    <w:rsid w:val="00175830"/>
    <w:rsid w:val="00175A7B"/>
    <w:rsid w:val="00177368"/>
    <w:rsid w:val="00177D5C"/>
    <w:rsid w:val="0018071F"/>
    <w:rsid w:val="00180C03"/>
    <w:rsid w:val="00180F2D"/>
    <w:rsid w:val="0018653C"/>
    <w:rsid w:val="0018682A"/>
    <w:rsid w:val="0019366E"/>
    <w:rsid w:val="0019760E"/>
    <w:rsid w:val="001A33F6"/>
    <w:rsid w:val="001A544E"/>
    <w:rsid w:val="001A61AB"/>
    <w:rsid w:val="001A68FA"/>
    <w:rsid w:val="001A6CEB"/>
    <w:rsid w:val="001B150C"/>
    <w:rsid w:val="001B1875"/>
    <w:rsid w:val="001B22BB"/>
    <w:rsid w:val="001B3934"/>
    <w:rsid w:val="001B5175"/>
    <w:rsid w:val="001B5653"/>
    <w:rsid w:val="001B5F81"/>
    <w:rsid w:val="001C08FD"/>
    <w:rsid w:val="001C09D8"/>
    <w:rsid w:val="001C256E"/>
    <w:rsid w:val="001C32BA"/>
    <w:rsid w:val="001C4718"/>
    <w:rsid w:val="001C67E2"/>
    <w:rsid w:val="001C6F56"/>
    <w:rsid w:val="001C75ED"/>
    <w:rsid w:val="001C7A30"/>
    <w:rsid w:val="001D0A8C"/>
    <w:rsid w:val="001D5952"/>
    <w:rsid w:val="001D6ABE"/>
    <w:rsid w:val="001E3D04"/>
    <w:rsid w:val="001E3E36"/>
    <w:rsid w:val="001E3E88"/>
    <w:rsid w:val="001E6511"/>
    <w:rsid w:val="001E6CB4"/>
    <w:rsid w:val="001E6E80"/>
    <w:rsid w:val="001E7B88"/>
    <w:rsid w:val="001F1542"/>
    <w:rsid w:val="001F21DA"/>
    <w:rsid w:val="001F2F0D"/>
    <w:rsid w:val="001F32B2"/>
    <w:rsid w:val="001F53E8"/>
    <w:rsid w:val="00201933"/>
    <w:rsid w:val="0020341D"/>
    <w:rsid w:val="002048DD"/>
    <w:rsid w:val="00207018"/>
    <w:rsid w:val="002118D2"/>
    <w:rsid w:val="002134F4"/>
    <w:rsid w:val="00213594"/>
    <w:rsid w:val="00214105"/>
    <w:rsid w:val="0021575B"/>
    <w:rsid w:val="00216C08"/>
    <w:rsid w:val="002212A0"/>
    <w:rsid w:val="002212EA"/>
    <w:rsid w:val="00221BE8"/>
    <w:rsid w:val="00222142"/>
    <w:rsid w:val="00222CFF"/>
    <w:rsid w:val="002247A2"/>
    <w:rsid w:val="00225001"/>
    <w:rsid w:val="00227F68"/>
    <w:rsid w:val="002326E3"/>
    <w:rsid w:val="002376E6"/>
    <w:rsid w:val="002378E3"/>
    <w:rsid w:val="002379A3"/>
    <w:rsid w:val="00237EE7"/>
    <w:rsid w:val="002410DF"/>
    <w:rsid w:val="002416B4"/>
    <w:rsid w:val="00243F0F"/>
    <w:rsid w:val="00245055"/>
    <w:rsid w:val="00246556"/>
    <w:rsid w:val="00247907"/>
    <w:rsid w:val="0025270E"/>
    <w:rsid w:val="002543D3"/>
    <w:rsid w:val="00256BE1"/>
    <w:rsid w:val="00257F85"/>
    <w:rsid w:val="00261326"/>
    <w:rsid w:val="00262785"/>
    <w:rsid w:val="002630B5"/>
    <w:rsid w:val="002651A1"/>
    <w:rsid w:val="00265B2B"/>
    <w:rsid w:val="00266836"/>
    <w:rsid w:val="00267AAB"/>
    <w:rsid w:val="0027114B"/>
    <w:rsid w:val="00271D62"/>
    <w:rsid w:val="00280E15"/>
    <w:rsid w:val="0028168C"/>
    <w:rsid w:val="00282B03"/>
    <w:rsid w:val="00285267"/>
    <w:rsid w:val="00285995"/>
    <w:rsid w:val="002910EA"/>
    <w:rsid w:val="0029130F"/>
    <w:rsid w:val="002915AF"/>
    <w:rsid w:val="00291899"/>
    <w:rsid w:val="002918E5"/>
    <w:rsid w:val="002977AC"/>
    <w:rsid w:val="002A0CD4"/>
    <w:rsid w:val="002A1180"/>
    <w:rsid w:val="002A2796"/>
    <w:rsid w:val="002A350E"/>
    <w:rsid w:val="002A4D3C"/>
    <w:rsid w:val="002A56D7"/>
    <w:rsid w:val="002A5CA9"/>
    <w:rsid w:val="002A71D9"/>
    <w:rsid w:val="002B17CD"/>
    <w:rsid w:val="002B31E2"/>
    <w:rsid w:val="002B41FD"/>
    <w:rsid w:val="002B6325"/>
    <w:rsid w:val="002C2ADC"/>
    <w:rsid w:val="002C3FF9"/>
    <w:rsid w:val="002C56A0"/>
    <w:rsid w:val="002C6772"/>
    <w:rsid w:val="002C7848"/>
    <w:rsid w:val="002D0470"/>
    <w:rsid w:val="002D057C"/>
    <w:rsid w:val="002D4950"/>
    <w:rsid w:val="002D540C"/>
    <w:rsid w:val="002D5869"/>
    <w:rsid w:val="002D6CEE"/>
    <w:rsid w:val="002D7141"/>
    <w:rsid w:val="002E18D3"/>
    <w:rsid w:val="002E2C09"/>
    <w:rsid w:val="002E3DBF"/>
    <w:rsid w:val="002E6A83"/>
    <w:rsid w:val="002E7A69"/>
    <w:rsid w:val="002F1275"/>
    <w:rsid w:val="002F345D"/>
    <w:rsid w:val="002F34E5"/>
    <w:rsid w:val="002F40DE"/>
    <w:rsid w:val="002F543C"/>
    <w:rsid w:val="002F54FC"/>
    <w:rsid w:val="002F6A6B"/>
    <w:rsid w:val="00300F68"/>
    <w:rsid w:val="0030151C"/>
    <w:rsid w:val="00302AA9"/>
    <w:rsid w:val="00302C1E"/>
    <w:rsid w:val="00306D07"/>
    <w:rsid w:val="003072B4"/>
    <w:rsid w:val="00307D3B"/>
    <w:rsid w:val="0031058E"/>
    <w:rsid w:val="0031090E"/>
    <w:rsid w:val="00311A90"/>
    <w:rsid w:val="00311A92"/>
    <w:rsid w:val="00311D68"/>
    <w:rsid w:val="00313385"/>
    <w:rsid w:val="00320465"/>
    <w:rsid w:val="00324B44"/>
    <w:rsid w:val="0032578B"/>
    <w:rsid w:val="00325B49"/>
    <w:rsid w:val="00330990"/>
    <w:rsid w:val="00332FDD"/>
    <w:rsid w:val="00334292"/>
    <w:rsid w:val="00335079"/>
    <w:rsid w:val="00335F0B"/>
    <w:rsid w:val="00340CD0"/>
    <w:rsid w:val="00342078"/>
    <w:rsid w:val="00343C35"/>
    <w:rsid w:val="00352099"/>
    <w:rsid w:val="003543DF"/>
    <w:rsid w:val="003571CE"/>
    <w:rsid w:val="00357415"/>
    <w:rsid w:val="003620CB"/>
    <w:rsid w:val="0036291B"/>
    <w:rsid w:val="003638F4"/>
    <w:rsid w:val="0036468E"/>
    <w:rsid w:val="003654CD"/>
    <w:rsid w:val="003657D7"/>
    <w:rsid w:val="00365FD5"/>
    <w:rsid w:val="003663BC"/>
    <w:rsid w:val="00370C44"/>
    <w:rsid w:val="00371504"/>
    <w:rsid w:val="00380E40"/>
    <w:rsid w:val="003823F7"/>
    <w:rsid w:val="00383B65"/>
    <w:rsid w:val="00384665"/>
    <w:rsid w:val="00386F7E"/>
    <w:rsid w:val="00391C90"/>
    <w:rsid w:val="00391D03"/>
    <w:rsid w:val="00392C83"/>
    <w:rsid w:val="00395664"/>
    <w:rsid w:val="00396644"/>
    <w:rsid w:val="003A0695"/>
    <w:rsid w:val="003A1A9D"/>
    <w:rsid w:val="003A3A53"/>
    <w:rsid w:val="003A4A61"/>
    <w:rsid w:val="003A59F4"/>
    <w:rsid w:val="003A741B"/>
    <w:rsid w:val="003B0211"/>
    <w:rsid w:val="003B3FE8"/>
    <w:rsid w:val="003C0538"/>
    <w:rsid w:val="003C1920"/>
    <w:rsid w:val="003C30F3"/>
    <w:rsid w:val="003D16FA"/>
    <w:rsid w:val="003D2759"/>
    <w:rsid w:val="003D3596"/>
    <w:rsid w:val="003E221B"/>
    <w:rsid w:val="003E2C12"/>
    <w:rsid w:val="003E4FE0"/>
    <w:rsid w:val="003E688F"/>
    <w:rsid w:val="003E7E41"/>
    <w:rsid w:val="003E7E49"/>
    <w:rsid w:val="003F0AF9"/>
    <w:rsid w:val="003F31F2"/>
    <w:rsid w:val="003F6A36"/>
    <w:rsid w:val="003F79E2"/>
    <w:rsid w:val="00400975"/>
    <w:rsid w:val="004016C4"/>
    <w:rsid w:val="00402AE4"/>
    <w:rsid w:val="00410B56"/>
    <w:rsid w:val="00410BD1"/>
    <w:rsid w:val="00411E05"/>
    <w:rsid w:val="004169B6"/>
    <w:rsid w:val="00417E66"/>
    <w:rsid w:val="00421A5E"/>
    <w:rsid w:val="004224C0"/>
    <w:rsid w:val="004272B0"/>
    <w:rsid w:val="004314C8"/>
    <w:rsid w:val="00432CF8"/>
    <w:rsid w:val="00434184"/>
    <w:rsid w:val="0043423C"/>
    <w:rsid w:val="0043596D"/>
    <w:rsid w:val="00435A9A"/>
    <w:rsid w:val="00436244"/>
    <w:rsid w:val="00436BF6"/>
    <w:rsid w:val="00437643"/>
    <w:rsid w:val="00442443"/>
    <w:rsid w:val="00443169"/>
    <w:rsid w:val="00444F6A"/>
    <w:rsid w:val="00445695"/>
    <w:rsid w:val="004477B3"/>
    <w:rsid w:val="004535D3"/>
    <w:rsid w:val="00454ECC"/>
    <w:rsid w:val="004551F9"/>
    <w:rsid w:val="00456875"/>
    <w:rsid w:val="004600F7"/>
    <w:rsid w:val="004634C8"/>
    <w:rsid w:val="004637E7"/>
    <w:rsid w:val="0046442D"/>
    <w:rsid w:val="00470BAA"/>
    <w:rsid w:val="00473024"/>
    <w:rsid w:val="004745C7"/>
    <w:rsid w:val="004747ED"/>
    <w:rsid w:val="00475935"/>
    <w:rsid w:val="0047650E"/>
    <w:rsid w:val="004765EC"/>
    <w:rsid w:val="00476C6B"/>
    <w:rsid w:val="004774A6"/>
    <w:rsid w:val="0047759E"/>
    <w:rsid w:val="004808B9"/>
    <w:rsid w:val="004848D1"/>
    <w:rsid w:val="004850C8"/>
    <w:rsid w:val="00485D10"/>
    <w:rsid w:val="00486608"/>
    <w:rsid w:val="00486B1C"/>
    <w:rsid w:val="004874C1"/>
    <w:rsid w:val="0048792C"/>
    <w:rsid w:val="00493AB2"/>
    <w:rsid w:val="0049601D"/>
    <w:rsid w:val="004A127B"/>
    <w:rsid w:val="004A25F0"/>
    <w:rsid w:val="004A3FD0"/>
    <w:rsid w:val="004A66FA"/>
    <w:rsid w:val="004B070F"/>
    <w:rsid w:val="004B0780"/>
    <w:rsid w:val="004B0D75"/>
    <w:rsid w:val="004B2CFF"/>
    <w:rsid w:val="004B3482"/>
    <w:rsid w:val="004C0A7F"/>
    <w:rsid w:val="004C2235"/>
    <w:rsid w:val="004C3A83"/>
    <w:rsid w:val="004C593A"/>
    <w:rsid w:val="004C5CEC"/>
    <w:rsid w:val="004C7528"/>
    <w:rsid w:val="004D22B5"/>
    <w:rsid w:val="004D44D7"/>
    <w:rsid w:val="004D4FA2"/>
    <w:rsid w:val="004D6625"/>
    <w:rsid w:val="004D71AD"/>
    <w:rsid w:val="004E060B"/>
    <w:rsid w:val="004E1264"/>
    <w:rsid w:val="004E15C5"/>
    <w:rsid w:val="004E1725"/>
    <w:rsid w:val="004E3757"/>
    <w:rsid w:val="004E3AC2"/>
    <w:rsid w:val="004F033D"/>
    <w:rsid w:val="004F2ABB"/>
    <w:rsid w:val="004F545B"/>
    <w:rsid w:val="005005BD"/>
    <w:rsid w:val="00500A11"/>
    <w:rsid w:val="00500CCE"/>
    <w:rsid w:val="0050194F"/>
    <w:rsid w:val="005042C3"/>
    <w:rsid w:val="00505622"/>
    <w:rsid w:val="00505842"/>
    <w:rsid w:val="005058F1"/>
    <w:rsid w:val="00506989"/>
    <w:rsid w:val="00506F02"/>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13D9"/>
    <w:rsid w:val="0053291E"/>
    <w:rsid w:val="0053392E"/>
    <w:rsid w:val="0053408D"/>
    <w:rsid w:val="00534697"/>
    <w:rsid w:val="00535AFB"/>
    <w:rsid w:val="005373EF"/>
    <w:rsid w:val="00544668"/>
    <w:rsid w:val="0054745E"/>
    <w:rsid w:val="005508EC"/>
    <w:rsid w:val="00551655"/>
    <w:rsid w:val="00556905"/>
    <w:rsid w:val="0056007B"/>
    <w:rsid w:val="0056027E"/>
    <w:rsid w:val="0056371A"/>
    <w:rsid w:val="0056426C"/>
    <w:rsid w:val="00565202"/>
    <w:rsid w:val="005665EA"/>
    <w:rsid w:val="0057038B"/>
    <w:rsid w:val="005716FC"/>
    <w:rsid w:val="00571D62"/>
    <w:rsid w:val="00575D7E"/>
    <w:rsid w:val="00575E36"/>
    <w:rsid w:val="005818A9"/>
    <w:rsid w:val="005834BA"/>
    <w:rsid w:val="00583899"/>
    <w:rsid w:val="0058682C"/>
    <w:rsid w:val="00587876"/>
    <w:rsid w:val="00593786"/>
    <w:rsid w:val="00596A64"/>
    <w:rsid w:val="0059702F"/>
    <w:rsid w:val="00597ECB"/>
    <w:rsid w:val="005A003C"/>
    <w:rsid w:val="005A0E3B"/>
    <w:rsid w:val="005A3E67"/>
    <w:rsid w:val="005A627A"/>
    <w:rsid w:val="005A6CE9"/>
    <w:rsid w:val="005B017E"/>
    <w:rsid w:val="005B1761"/>
    <w:rsid w:val="005B3349"/>
    <w:rsid w:val="005B39CD"/>
    <w:rsid w:val="005B44D0"/>
    <w:rsid w:val="005C135A"/>
    <w:rsid w:val="005C6744"/>
    <w:rsid w:val="005C7246"/>
    <w:rsid w:val="005D0613"/>
    <w:rsid w:val="005D17D3"/>
    <w:rsid w:val="005D1F74"/>
    <w:rsid w:val="005D5E74"/>
    <w:rsid w:val="005D6190"/>
    <w:rsid w:val="005D64F1"/>
    <w:rsid w:val="005D6803"/>
    <w:rsid w:val="005D77E9"/>
    <w:rsid w:val="005E0074"/>
    <w:rsid w:val="005E0B21"/>
    <w:rsid w:val="005E1139"/>
    <w:rsid w:val="005E5544"/>
    <w:rsid w:val="005E6CAE"/>
    <w:rsid w:val="005E7CD6"/>
    <w:rsid w:val="005F0C01"/>
    <w:rsid w:val="005F10F1"/>
    <w:rsid w:val="005F2D24"/>
    <w:rsid w:val="005F3824"/>
    <w:rsid w:val="005F5726"/>
    <w:rsid w:val="0060219A"/>
    <w:rsid w:val="00605F22"/>
    <w:rsid w:val="00606D2D"/>
    <w:rsid w:val="00607D6F"/>
    <w:rsid w:val="006114C9"/>
    <w:rsid w:val="006131D0"/>
    <w:rsid w:val="00613848"/>
    <w:rsid w:val="00614976"/>
    <w:rsid w:val="006164CD"/>
    <w:rsid w:val="00617579"/>
    <w:rsid w:val="006176F4"/>
    <w:rsid w:val="00627696"/>
    <w:rsid w:val="0062773D"/>
    <w:rsid w:val="00627E6C"/>
    <w:rsid w:val="00633831"/>
    <w:rsid w:val="00635507"/>
    <w:rsid w:val="0063611F"/>
    <w:rsid w:val="00636387"/>
    <w:rsid w:val="006372E5"/>
    <w:rsid w:val="006400A0"/>
    <w:rsid w:val="006402DD"/>
    <w:rsid w:val="006423AA"/>
    <w:rsid w:val="006518B4"/>
    <w:rsid w:val="0065657D"/>
    <w:rsid w:val="006573B2"/>
    <w:rsid w:val="006575DD"/>
    <w:rsid w:val="00660A38"/>
    <w:rsid w:val="00660CCD"/>
    <w:rsid w:val="00660F6B"/>
    <w:rsid w:val="00662B04"/>
    <w:rsid w:val="00663993"/>
    <w:rsid w:val="00664449"/>
    <w:rsid w:val="0067055E"/>
    <w:rsid w:val="00670FD8"/>
    <w:rsid w:val="006711E0"/>
    <w:rsid w:val="0067238E"/>
    <w:rsid w:val="006726C5"/>
    <w:rsid w:val="00674404"/>
    <w:rsid w:val="0067473B"/>
    <w:rsid w:val="0067593B"/>
    <w:rsid w:val="0067799C"/>
    <w:rsid w:val="00677EA3"/>
    <w:rsid w:val="006801C2"/>
    <w:rsid w:val="006807D3"/>
    <w:rsid w:val="0068194F"/>
    <w:rsid w:val="00681C65"/>
    <w:rsid w:val="00681ECF"/>
    <w:rsid w:val="006847AA"/>
    <w:rsid w:val="00685E86"/>
    <w:rsid w:val="00686E23"/>
    <w:rsid w:val="00690988"/>
    <w:rsid w:val="00690B2B"/>
    <w:rsid w:val="00690E0A"/>
    <w:rsid w:val="00693668"/>
    <w:rsid w:val="00696CEE"/>
    <w:rsid w:val="00697F58"/>
    <w:rsid w:val="006A0440"/>
    <w:rsid w:val="006A1CB3"/>
    <w:rsid w:val="006A21B0"/>
    <w:rsid w:val="006A6E08"/>
    <w:rsid w:val="006A6E7D"/>
    <w:rsid w:val="006A76EE"/>
    <w:rsid w:val="006B2F2D"/>
    <w:rsid w:val="006B3895"/>
    <w:rsid w:val="006B3974"/>
    <w:rsid w:val="006B3BD2"/>
    <w:rsid w:val="006B5A25"/>
    <w:rsid w:val="006C32B9"/>
    <w:rsid w:val="006C3A2D"/>
    <w:rsid w:val="006C3A69"/>
    <w:rsid w:val="006C487B"/>
    <w:rsid w:val="006C4984"/>
    <w:rsid w:val="006C5D24"/>
    <w:rsid w:val="006C7B02"/>
    <w:rsid w:val="006C7DC1"/>
    <w:rsid w:val="006D0680"/>
    <w:rsid w:val="006D150B"/>
    <w:rsid w:val="006D1F35"/>
    <w:rsid w:val="006D24E6"/>
    <w:rsid w:val="006D3659"/>
    <w:rsid w:val="006D43D9"/>
    <w:rsid w:val="006D5695"/>
    <w:rsid w:val="006D5733"/>
    <w:rsid w:val="006D60FC"/>
    <w:rsid w:val="006D65BE"/>
    <w:rsid w:val="006D7F7C"/>
    <w:rsid w:val="006E08A0"/>
    <w:rsid w:val="006E2EC8"/>
    <w:rsid w:val="006E2EE7"/>
    <w:rsid w:val="006E4289"/>
    <w:rsid w:val="006E5F0F"/>
    <w:rsid w:val="006E67B8"/>
    <w:rsid w:val="006E7589"/>
    <w:rsid w:val="006E7D0D"/>
    <w:rsid w:val="006F1466"/>
    <w:rsid w:val="006F2C73"/>
    <w:rsid w:val="006F2D2C"/>
    <w:rsid w:val="006F30E7"/>
    <w:rsid w:val="006F3F9D"/>
    <w:rsid w:val="006F4522"/>
    <w:rsid w:val="00700A24"/>
    <w:rsid w:val="0070466F"/>
    <w:rsid w:val="007046B2"/>
    <w:rsid w:val="00706C8C"/>
    <w:rsid w:val="00707B4E"/>
    <w:rsid w:val="00711B39"/>
    <w:rsid w:val="00711D03"/>
    <w:rsid w:val="00713530"/>
    <w:rsid w:val="00717362"/>
    <w:rsid w:val="00717B59"/>
    <w:rsid w:val="0072064C"/>
    <w:rsid w:val="007213D9"/>
    <w:rsid w:val="00722AFD"/>
    <w:rsid w:val="00723E5E"/>
    <w:rsid w:val="00725483"/>
    <w:rsid w:val="0072632D"/>
    <w:rsid w:val="00727B51"/>
    <w:rsid w:val="00727D3C"/>
    <w:rsid w:val="0073012A"/>
    <w:rsid w:val="00730FED"/>
    <w:rsid w:val="00733ADD"/>
    <w:rsid w:val="00734160"/>
    <w:rsid w:val="007341C2"/>
    <w:rsid w:val="00734210"/>
    <w:rsid w:val="00734FB4"/>
    <w:rsid w:val="00736927"/>
    <w:rsid w:val="00736D40"/>
    <w:rsid w:val="00737675"/>
    <w:rsid w:val="00740032"/>
    <w:rsid w:val="00742DAA"/>
    <w:rsid w:val="007434C0"/>
    <w:rsid w:val="00744920"/>
    <w:rsid w:val="00744FB1"/>
    <w:rsid w:val="007456C5"/>
    <w:rsid w:val="00746E8D"/>
    <w:rsid w:val="00752221"/>
    <w:rsid w:val="00752257"/>
    <w:rsid w:val="00752FEB"/>
    <w:rsid w:val="007538FD"/>
    <w:rsid w:val="00754AD8"/>
    <w:rsid w:val="00760ECD"/>
    <w:rsid w:val="00762F2A"/>
    <w:rsid w:val="00763BD4"/>
    <w:rsid w:val="00763EDB"/>
    <w:rsid w:val="00765DAB"/>
    <w:rsid w:val="007704F9"/>
    <w:rsid w:val="00770CE1"/>
    <w:rsid w:val="0077422A"/>
    <w:rsid w:val="007747B6"/>
    <w:rsid w:val="007768E4"/>
    <w:rsid w:val="00780255"/>
    <w:rsid w:val="0078195A"/>
    <w:rsid w:val="00782CA7"/>
    <w:rsid w:val="00782E92"/>
    <w:rsid w:val="00783AD5"/>
    <w:rsid w:val="00791462"/>
    <w:rsid w:val="00794295"/>
    <w:rsid w:val="00794B4F"/>
    <w:rsid w:val="0079756E"/>
    <w:rsid w:val="007A0078"/>
    <w:rsid w:val="007A0346"/>
    <w:rsid w:val="007A38EF"/>
    <w:rsid w:val="007A4852"/>
    <w:rsid w:val="007A586F"/>
    <w:rsid w:val="007A6FD8"/>
    <w:rsid w:val="007B12EA"/>
    <w:rsid w:val="007B2101"/>
    <w:rsid w:val="007B26E8"/>
    <w:rsid w:val="007B36CE"/>
    <w:rsid w:val="007B4040"/>
    <w:rsid w:val="007B5E17"/>
    <w:rsid w:val="007B6EA4"/>
    <w:rsid w:val="007C0524"/>
    <w:rsid w:val="007C1052"/>
    <w:rsid w:val="007C1A7B"/>
    <w:rsid w:val="007C2889"/>
    <w:rsid w:val="007C39A6"/>
    <w:rsid w:val="007C51E1"/>
    <w:rsid w:val="007D00C3"/>
    <w:rsid w:val="007D4151"/>
    <w:rsid w:val="007D50EE"/>
    <w:rsid w:val="007D6527"/>
    <w:rsid w:val="007D6548"/>
    <w:rsid w:val="007E34AB"/>
    <w:rsid w:val="007E3EBF"/>
    <w:rsid w:val="007E48BC"/>
    <w:rsid w:val="007E4DAC"/>
    <w:rsid w:val="007E5B43"/>
    <w:rsid w:val="007E6360"/>
    <w:rsid w:val="007E72CC"/>
    <w:rsid w:val="007F241D"/>
    <w:rsid w:val="007F2CFF"/>
    <w:rsid w:val="007F69ED"/>
    <w:rsid w:val="00802096"/>
    <w:rsid w:val="008035D3"/>
    <w:rsid w:val="008037C0"/>
    <w:rsid w:val="00803804"/>
    <w:rsid w:val="00803DF4"/>
    <w:rsid w:val="00804946"/>
    <w:rsid w:val="00806AAF"/>
    <w:rsid w:val="008075B1"/>
    <w:rsid w:val="008102B0"/>
    <w:rsid w:val="00812285"/>
    <w:rsid w:val="0081725D"/>
    <w:rsid w:val="00820FA9"/>
    <w:rsid w:val="00822573"/>
    <w:rsid w:val="00824C3E"/>
    <w:rsid w:val="00825F2B"/>
    <w:rsid w:val="00826211"/>
    <w:rsid w:val="008279FA"/>
    <w:rsid w:val="008314C4"/>
    <w:rsid w:val="00834551"/>
    <w:rsid w:val="00835CB1"/>
    <w:rsid w:val="008370AF"/>
    <w:rsid w:val="00837423"/>
    <w:rsid w:val="008377C6"/>
    <w:rsid w:val="0084339F"/>
    <w:rsid w:val="0084342D"/>
    <w:rsid w:val="008437AD"/>
    <w:rsid w:val="008464E9"/>
    <w:rsid w:val="00846887"/>
    <w:rsid w:val="00850050"/>
    <w:rsid w:val="00850A65"/>
    <w:rsid w:val="00854196"/>
    <w:rsid w:val="00857C70"/>
    <w:rsid w:val="00860529"/>
    <w:rsid w:val="008613BE"/>
    <w:rsid w:val="008614B4"/>
    <w:rsid w:val="00861659"/>
    <w:rsid w:val="00861B45"/>
    <w:rsid w:val="00861D29"/>
    <w:rsid w:val="0086287A"/>
    <w:rsid w:val="008632C8"/>
    <w:rsid w:val="008643A6"/>
    <w:rsid w:val="0086554F"/>
    <w:rsid w:val="00866AB7"/>
    <w:rsid w:val="008706A0"/>
    <w:rsid w:val="0087081C"/>
    <w:rsid w:val="00871748"/>
    <w:rsid w:val="00875E4B"/>
    <w:rsid w:val="0087611C"/>
    <w:rsid w:val="00880FE9"/>
    <w:rsid w:val="008825E9"/>
    <w:rsid w:val="00890CA9"/>
    <w:rsid w:val="008913CA"/>
    <w:rsid w:val="0089720B"/>
    <w:rsid w:val="008979DD"/>
    <w:rsid w:val="008A10F4"/>
    <w:rsid w:val="008A4598"/>
    <w:rsid w:val="008A5288"/>
    <w:rsid w:val="008A562D"/>
    <w:rsid w:val="008A664B"/>
    <w:rsid w:val="008A66CB"/>
    <w:rsid w:val="008B16B6"/>
    <w:rsid w:val="008B3819"/>
    <w:rsid w:val="008B5AFC"/>
    <w:rsid w:val="008B7A42"/>
    <w:rsid w:val="008B7FB1"/>
    <w:rsid w:val="008C15F8"/>
    <w:rsid w:val="008C1BC9"/>
    <w:rsid w:val="008C1EF8"/>
    <w:rsid w:val="008C2BF6"/>
    <w:rsid w:val="008C2DAF"/>
    <w:rsid w:val="008C4183"/>
    <w:rsid w:val="008C7B34"/>
    <w:rsid w:val="008C7E21"/>
    <w:rsid w:val="008D04DC"/>
    <w:rsid w:val="008D1790"/>
    <w:rsid w:val="008D1FAC"/>
    <w:rsid w:val="008D2E20"/>
    <w:rsid w:val="008D2F7D"/>
    <w:rsid w:val="008D67F8"/>
    <w:rsid w:val="008D70BA"/>
    <w:rsid w:val="008E22A1"/>
    <w:rsid w:val="008E3ED7"/>
    <w:rsid w:val="008E4FD7"/>
    <w:rsid w:val="008E5FFE"/>
    <w:rsid w:val="008E60E5"/>
    <w:rsid w:val="008F29AA"/>
    <w:rsid w:val="008F3A1F"/>
    <w:rsid w:val="008F433A"/>
    <w:rsid w:val="00904530"/>
    <w:rsid w:val="00905052"/>
    <w:rsid w:val="009068D2"/>
    <w:rsid w:val="009107F0"/>
    <w:rsid w:val="00910B09"/>
    <w:rsid w:val="0091118C"/>
    <w:rsid w:val="009140D9"/>
    <w:rsid w:val="00914122"/>
    <w:rsid w:val="00914E3D"/>
    <w:rsid w:val="00915DFF"/>
    <w:rsid w:val="0091607A"/>
    <w:rsid w:val="00916A1F"/>
    <w:rsid w:val="00920884"/>
    <w:rsid w:val="0092198F"/>
    <w:rsid w:val="0092359B"/>
    <w:rsid w:val="009246D8"/>
    <w:rsid w:val="0092508B"/>
    <w:rsid w:val="00926992"/>
    <w:rsid w:val="0093234E"/>
    <w:rsid w:val="00935236"/>
    <w:rsid w:val="00940169"/>
    <w:rsid w:val="00940FA2"/>
    <w:rsid w:val="009411A9"/>
    <w:rsid w:val="00943335"/>
    <w:rsid w:val="00945907"/>
    <w:rsid w:val="00945B21"/>
    <w:rsid w:val="0094610A"/>
    <w:rsid w:val="00946705"/>
    <w:rsid w:val="00951B2F"/>
    <w:rsid w:val="0095353A"/>
    <w:rsid w:val="009540FD"/>
    <w:rsid w:val="00956252"/>
    <w:rsid w:val="00956D87"/>
    <w:rsid w:val="00956DC0"/>
    <w:rsid w:val="00960F11"/>
    <w:rsid w:val="00964188"/>
    <w:rsid w:val="009660FA"/>
    <w:rsid w:val="00972F8C"/>
    <w:rsid w:val="009733B9"/>
    <w:rsid w:val="00975F02"/>
    <w:rsid w:val="009777C0"/>
    <w:rsid w:val="00980730"/>
    <w:rsid w:val="00982C6F"/>
    <w:rsid w:val="009830CC"/>
    <w:rsid w:val="009836E6"/>
    <w:rsid w:val="0098468A"/>
    <w:rsid w:val="0098473B"/>
    <w:rsid w:val="0098627F"/>
    <w:rsid w:val="00991BDD"/>
    <w:rsid w:val="00991DEB"/>
    <w:rsid w:val="00997B7D"/>
    <w:rsid w:val="009A1114"/>
    <w:rsid w:val="009A2536"/>
    <w:rsid w:val="009A751C"/>
    <w:rsid w:val="009A7C6C"/>
    <w:rsid w:val="009B0A27"/>
    <w:rsid w:val="009B14C1"/>
    <w:rsid w:val="009B2912"/>
    <w:rsid w:val="009B3ED4"/>
    <w:rsid w:val="009B6786"/>
    <w:rsid w:val="009C15AA"/>
    <w:rsid w:val="009C211A"/>
    <w:rsid w:val="009C54CC"/>
    <w:rsid w:val="009C621A"/>
    <w:rsid w:val="009D25D6"/>
    <w:rsid w:val="009D2856"/>
    <w:rsid w:val="009D3A40"/>
    <w:rsid w:val="009D4112"/>
    <w:rsid w:val="009D5300"/>
    <w:rsid w:val="009E64D8"/>
    <w:rsid w:val="009F7E18"/>
    <w:rsid w:val="00A00A8B"/>
    <w:rsid w:val="00A019EB"/>
    <w:rsid w:val="00A023CD"/>
    <w:rsid w:val="00A05860"/>
    <w:rsid w:val="00A11EA2"/>
    <w:rsid w:val="00A12538"/>
    <w:rsid w:val="00A153F5"/>
    <w:rsid w:val="00A161F5"/>
    <w:rsid w:val="00A172C7"/>
    <w:rsid w:val="00A21AA3"/>
    <w:rsid w:val="00A22558"/>
    <w:rsid w:val="00A23026"/>
    <w:rsid w:val="00A2358C"/>
    <w:rsid w:val="00A26820"/>
    <w:rsid w:val="00A2724E"/>
    <w:rsid w:val="00A2745B"/>
    <w:rsid w:val="00A27AB6"/>
    <w:rsid w:val="00A30197"/>
    <w:rsid w:val="00A30E30"/>
    <w:rsid w:val="00A315D1"/>
    <w:rsid w:val="00A33235"/>
    <w:rsid w:val="00A334DE"/>
    <w:rsid w:val="00A3396A"/>
    <w:rsid w:val="00A34231"/>
    <w:rsid w:val="00A34315"/>
    <w:rsid w:val="00A34895"/>
    <w:rsid w:val="00A4055F"/>
    <w:rsid w:val="00A41050"/>
    <w:rsid w:val="00A4285C"/>
    <w:rsid w:val="00A42A74"/>
    <w:rsid w:val="00A42E4C"/>
    <w:rsid w:val="00A43EF5"/>
    <w:rsid w:val="00A45953"/>
    <w:rsid w:val="00A45FE2"/>
    <w:rsid w:val="00A517C7"/>
    <w:rsid w:val="00A54028"/>
    <w:rsid w:val="00A543C0"/>
    <w:rsid w:val="00A57342"/>
    <w:rsid w:val="00A57B17"/>
    <w:rsid w:val="00A60D93"/>
    <w:rsid w:val="00A616F9"/>
    <w:rsid w:val="00A62751"/>
    <w:rsid w:val="00A62964"/>
    <w:rsid w:val="00A63DEB"/>
    <w:rsid w:val="00A647EF"/>
    <w:rsid w:val="00A65B59"/>
    <w:rsid w:val="00A67169"/>
    <w:rsid w:val="00A6781A"/>
    <w:rsid w:val="00A67F80"/>
    <w:rsid w:val="00A76F96"/>
    <w:rsid w:val="00A80AA7"/>
    <w:rsid w:val="00A8364D"/>
    <w:rsid w:val="00A843E4"/>
    <w:rsid w:val="00A84C30"/>
    <w:rsid w:val="00A856EA"/>
    <w:rsid w:val="00A876EA"/>
    <w:rsid w:val="00A91364"/>
    <w:rsid w:val="00A9147B"/>
    <w:rsid w:val="00A92149"/>
    <w:rsid w:val="00AA1DDF"/>
    <w:rsid w:val="00AA1FD0"/>
    <w:rsid w:val="00AA2C12"/>
    <w:rsid w:val="00AA4048"/>
    <w:rsid w:val="00AA4A21"/>
    <w:rsid w:val="00AA5CAA"/>
    <w:rsid w:val="00AA5E6C"/>
    <w:rsid w:val="00AA60E3"/>
    <w:rsid w:val="00AA68D2"/>
    <w:rsid w:val="00AB0224"/>
    <w:rsid w:val="00AB066A"/>
    <w:rsid w:val="00AB0DB4"/>
    <w:rsid w:val="00AB265F"/>
    <w:rsid w:val="00AB3DA9"/>
    <w:rsid w:val="00AB5378"/>
    <w:rsid w:val="00AB6002"/>
    <w:rsid w:val="00AB67FE"/>
    <w:rsid w:val="00AB727D"/>
    <w:rsid w:val="00AB7676"/>
    <w:rsid w:val="00AC0792"/>
    <w:rsid w:val="00AC0B4A"/>
    <w:rsid w:val="00AC2828"/>
    <w:rsid w:val="00AC7EDA"/>
    <w:rsid w:val="00AD18C4"/>
    <w:rsid w:val="00AD1CC4"/>
    <w:rsid w:val="00AD685F"/>
    <w:rsid w:val="00AD784E"/>
    <w:rsid w:val="00AE2756"/>
    <w:rsid w:val="00AE34AF"/>
    <w:rsid w:val="00AE5198"/>
    <w:rsid w:val="00AE660B"/>
    <w:rsid w:val="00AE7B79"/>
    <w:rsid w:val="00AF0CA9"/>
    <w:rsid w:val="00AF1B32"/>
    <w:rsid w:val="00AF347B"/>
    <w:rsid w:val="00AF4050"/>
    <w:rsid w:val="00AF4CAE"/>
    <w:rsid w:val="00AF4FAA"/>
    <w:rsid w:val="00AF6ABE"/>
    <w:rsid w:val="00B01425"/>
    <w:rsid w:val="00B02654"/>
    <w:rsid w:val="00B10E0B"/>
    <w:rsid w:val="00B129CC"/>
    <w:rsid w:val="00B134D5"/>
    <w:rsid w:val="00B15063"/>
    <w:rsid w:val="00B152B6"/>
    <w:rsid w:val="00B20C51"/>
    <w:rsid w:val="00B22346"/>
    <w:rsid w:val="00B22F69"/>
    <w:rsid w:val="00B24553"/>
    <w:rsid w:val="00B25998"/>
    <w:rsid w:val="00B27BE8"/>
    <w:rsid w:val="00B31747"/>
    <w:rsid w:val="00B346F5"/>
    <w:rsid w:val="00B37B25"/>
    <w:rsid w:val="00B42C10"/>
    <w:rsid w:val="00B42F3F"/>
    <w:rsid w:val="00B431DA"/>
    <w:rsid w:val="00B43472"/>
    <w:rsid w:val="00B4382C"/>
    <w:rsid w:val="00B4765F"/>
    <w:rsid w:val="00B5040A"/>
    <w:rsid w:val="00B51C2D"/>
    <w:rsid w:val="00B52CCB"/>
    <w:rsid w:val="00B55C29"/>
    <w:rsid w:val="00B55FE0"/>
    <w:rsid w:val="00B57916"/>
    <w:rsid w:val="00B60E20"/>
    <w:rsid w:val="00B63139"/>
    <w:rsid w:val="00B64529"/>
    <w:rsid w:val="00B65053"/>
    <w:rsid w:val="00B654BE"/>
    <w:rsid w:val="00B66D24"/>
    <w:rsid w:val="00B6721C"/>
    <w:rsid w:val="00B7017F"/>
    <w:rsid w:val="00B73032"/>
    <w:rsid w:val="00B73583"/>
    <w:rsid w:val="00B738F4"/>
    <w:rsid w:val="00B744E2"/>
    <w:rsid w:val="00B7520F"/>
    <w:rsid w:val="00B75801"/>
    <w:rsid w:val="00B75DEF"/>
    <w:rsid w:val="00B7639C"/>
    <w:rsid w:val="00B76A2A"/>
    <w:rsid w:val="00B77F30"/>
    <w:rsid w:val="00B83495"/>
    <w:rsid w:val="00B87C63"/>
    <w:rsid w:val="00B90770"/>
    <w:rsid w:val="00B9185C"/>
    <w:rsid w:val="00B924BD"/>
    <w:rsid w:val="00B934C7"/>
    <w:rsid w:val="00B938CD"/>
    <w:rsid w:val="00B945A2"/>
    <w:rsid w:val="00B97964"/>
    <w:rsid w:val="00BA0038"/>
    <w:rsid w:val="00BA1508"/>
    <w:rsid w:val="00BA33FF"/>
    <w:rsid w:val="00BA41FC"/>
    <w:rsid w:val="00BA5761"/>
    <w:rsid w:val="00BA6F80"/>
    <w:rsid w:val="00BA7435"/>
    <w:rsid w:val="00BB0472"/>
    <w:rsid w:val="00BB21E3"/>
    <w:rsid w:val="00BB2911"/>
    <w:rsid w:val="00BB2F9B"/>
    <w:rsid w:val="00BB306F"/>
    <w:rsid w:val="00BB3117"/>
    <w:rsid w:val="00BB3C30"/>
    <w:rsid w:val="00BB5B51"/>
    <w:rsid w:val="00BB5CB2"/>
    <w:rsid w:val="00BC1136"/>
    <w:rsid w:val="00BC1922"/>
    <w:rsid w:val="00BC3E20"/>
    <w:rsid w:val="00BD08E9"/>
    <w:rsid w:val="00BD59BC"/>
    <w:rsid w:val="00BD5B44"/>
    <w:rsid w:val="00BD61C1"/>
    <w:rsid w:val="00BE03C0"/>
    <w:rsid w:val="00BE06D9"/>
    <w:rsid w:val="00BE426A"/>
    <w:rsid w:val="00BE5571"/>
    <w:rsid w:val="00BE6D75"/>
    <w:rsid w:val="00BE7A39"/>
    <w:rsid w:val="00BF0011"/>
    <w:rsid w:val="00BF386D"/>
    <w:rsid w:val="00BF5C0A"/>
    <w:rsid w:val="00BF6892"/>
    <w:rsid w:val="00C01ED6"/>
    <w:rsid w:val="00C03128"/>
    <w:rsid w:val="00C121D3"/>
    <w:rsid w:val="00C13A71"/>
    <w:rsid w:val="00C159C6"/>
    <w:rsid w:val="00C15C57"/>
    <w:rsid w:val="00C173DF"/>
    <w:rsid w:val="00C213FC"/>
    <w:rsid w:val="00C23444"/>
    <w:rsid w:val="00C24C1E"/>
    <w:rsid w:val="00C264D5"/>
    <w:rsid w:val="00C2793E"/>
    <w:rsid w:val="00C303C7"/>
    <w:rsid w:val="00C30EAA"/>
    <w:rsid w:val="00C318D3"/>
    <w:rsid w:val="00C3191F"/>
    <w:rsid w:val="00C324AA"/>
    <w:rsid w:val="00C3326E"/>
    <w:rsid w:val="00C34331"/>
    <w:rsid w:val="00C3633B"/>
    <w:rsid w:val="00C376C1"/>
    <w:rsid w:val="00C4041E"/>
    <w:rsid w:val="00C41949"/>
    <w:rsid w:val="00C42F69"/>
    <w:rsid w:val="00C43AA9"/>
    <w:rsid w:val="00C46EEA"/>
    <w:rsid w:val="00C51709"/>
    <w:rsid w:val="00C51DC8"/>
    <w:rsid w:val="00C53FE9"/>
    <w:rsid w:val="00C54D16"/>
    <w:rsid w:val="00C5583D"/>
    <w:rsid w:val="00C574F0"/>
    <w:rsid w:val="00C576D0"/>
    <w:rsid w:val="00C60714"/>
    <w:rsid w:val="00C6181A"/>
    <w:rsid w:val="00C61887"/>
    <w:rsid w:val="00C638FB"/>
    <w:rsid w:val="00C64053"/>
    <w:rsid w:val="00C642A6"/>
    <w:rsid w:val="00C677ED"/>
    <w:rsid w:val="00C74777"/>
    <w:rsid w:val="00C771AF"/>
    <w:rsid w:val="00C7771A"/>
    <w:rsid w:val="00C77B44"/>
    <w:rsid w:val="00C802A0"/>
    <w:rsid w:val="00C80BCB"/>
    <w:rsid w:val="00C82913"/>
    <w:rsid w:val="00C83756"/>
    <w:rsid w:val="00C84B36"/>
    <w:rsid w:val="00C851BD"/>
    <w:rsid w:val="00C86F82"/>
    <w:rsid w:val="00C872F8"/>
    <w:rsid w:val="00C87B99"/>
    <w:rsid w:val="00C90F11"/>
    <w:rsid w:val="00C91098"/>
    <w:rsid w:val="00C921DC"/>
    <w:rsid w:val="00CA12AE"/>
    <w:rsid w:val="00CA28A7"/>
    <w:rsid w:val="00CA31B8"/>
    <w:rsid w:val="00CA441A"/>
    <w:rsid w:val="00CB0819"/>
    <w:rsid w:val="00CB0F6A"/>
    <w:rsid w:val="00CB3BBA"/>
    <w:rsid w:val="00CB4DE6"/>
    <w:rsid w:val="00CB5E99"/>
    <w:rsid w:val="00CB7498"/>
    <w:rsid w:val="00CC0A97"/>
    <w:rsid w:val="00CC1270"/>
    <w:rsid w:val="00CC3790"/>
    <w:rsid w:val="00CC5135"/>
    <w:rsid w:val="00CD0F32"/>
    <w:rsid w:val="00CD1F2B"/>
    <w:rsid w:val="00CD29A9"/>
    <w:rsid w:val="00CD50E8"/>
    <w:rsid w:val="00CE7143"/>
    <w:rsid w:val="00CE7EB4"/>
    <w:rsid w:val="00CF1257"/>
    <w:rsid w:val="00CF12AA"/>
    <w:rsid w:val="00CF1A52"/>
    <w:rsid w:val="00CF4927"/>
    <w:rsid w:val="00D01C16"/>
    <w:rsid w:val="00D01F9E"/>
    <w:rsid w:val="00D0358C"/>
    <w:rsid w:val="00D05412"/>
    <w:rsid w:val="00D11463"/>
    <w:rsid w:val="00D11ED5"/>
    <w:rsid w:val="00D126A9"/>
    <w:rsid w:val="00D12DC8"/>
    <w:rsid w:val="00D13938"/>
    <w:rsid w:val="00D169AA"/>
    <w:rsid w:val="00D17BAC"/>
    <w:rsid w:val="00D217C4"/>
    <w:rsid w:val="00D2219E"/>
    <w:rsid w:val="00D2440D"/>
    <w:rsid w:val="00D24712"/>
    <w:rsid w:val="00D2626F"/>
    <w:rsid w:val="00D27F06"/>
    <w:rsid w:val="00D32FFA"/>
    <w:rsid w:val="00D3359F"/>
    <w:rsid w:val="00D33BE3"/>
    <w:rsid w:val="00D42E30"/>
    <w:rsid w:val="00D4320E"/>
    <w:rsid w:val="00D4516A"/>
    <w:rsid w:val="00D509DE"/>
    <w:rsid w:val="00D524C9"/>
    <w:rsid w:val="00D530AB"/>
    <w:rsid w:val="00D54F66"/>
    <w:rsid w:val="00D56832"/>
    <w:rsid w:val="00D57C3F"/>
    <w:rsid w:val="00D6187B"/>
    <w:rsid w:val="00D64EB5"/>
    <w:rsid w:val="00D65E96"/>
    <w:rsid w:val="00D6719A"/>
    <w:rsid w:val="00D6739A"/>
    <w:rsid w:val="00D70330"/>
    <w:rsid w:val="00D703B6"/>
    <w:rsid w:val="00D773A1"/>
    <w:rsid w:val="00D7766E"/>
    <w:rsid w:val="00D83D1E"/>
    <w:rsid w:val="00D844DF"/>
    <w:rsid w:val="00D86395"/>
    <w:rsid w:val="00D86EFD"/>
    <w:rsid w:val="00D90E4B"/>
    <w:rsid w:val="00D91431"/>
    <w:rsid w:val="00D92CB9"/>
    <w:rsid w:val="00D94307"/>
    <w:rsid w:val="00D953A5"/>
    <w:rsid w:val="00D9637E"/>
    <w:rsid w:val="00D96E88"/>
    <w:rsid w:val="00D974D3"/>
    <w:rsid w:val="00DA0040"/>
    <w:rsid w:val="00DA113A"/>
    <w:rsid w:val="00DA2C55"/>
    <w:rsid w:val="00DA63D1"/>
    <w:rsid w:val="00DB12F1"/>
    <w:rsid w:val="00DB6989"/>
    <w:rsid w:val="00DB7A63"/>
    <w:rsid w:val="00DC0783"/>
    <w:rsid w:val="00DC087A"/>
    <w:rsid w:val="00DC16C5"/>
    <w:rsid w:val="00DC4097"/>
    <w:rsid w:val="00DC427E"/>
    <w:rsid w:val="00DC58D5"/>
    <w:rsid w:val="00DC5D58"/>
    <w:rsid w:val="00DC6D82"/>
    <w:rsid w:val="00DC703E"/>
    <w:rsid w:val="00DD09A8"/>
    <w:rsid w:val="00DD127D"/>
    <w:rsid w:val="00DD1DA5"/>
    <w:rsid w:val="00DD3B11"/>
    <w:rsid w:val="00DD4105"/>
    <w:rsid w:val="00DD4522"/>
    <w:rsid w:val="00DD498D"/>
    <w:rsid w:val="00DD5CDB"/>
    <w:rsid w:val="00DD5CF8"/>
    <w:rsid w:val="00DD60A1"/>
    <w:rsid w:val="00DD676B"/>
    <w:rsid w:val="00DD75A6"/>
    <w:rsid w:val="00DD7B26"/>
    <w:rsid w:val="00DE0A47"/>
    <w:rsid w:val="00DE1152"/>
    <w:rsid w:val="00DE3218"/>
    <w:rsid w:val="00DE3BCD"/>
    <w:rsid w:val="00DF597B"/>
    <w:rsid w:val="00DF69CD"/>
    <w:rsid w:val="00DF6AE3"/>
    <w:rsid w:val="00DF7C35"/>
    <w:rsid w:val="00E0338B"/>
    <w:rsid w:val="00E03877"/>
    <w:rsid w:val="00E04670"/>
    <w:rsid w:val="00E05E6B"/>
    <w:rsid w:val="00E11B6E"/>
    <w:rsid w:val="00E12FF9"/>
    <w:rsid w:val="00E131C5"/>
    <w:rsid w:val="00E140EC"/>
    <w:rsid w:val="00E14939"/>
    <w:rsid w:val="00E14CA3"/>
    <w:rsid w:val="00E14F30"/>
    <w:rsid w:val="00E15467"/>
    <w:rsid w:val="00E1546A"/>
    <w:rsid w:val="00E1780F"/>
    <w:rsid w:val="00E211DF"/>
    <w:rsid w:val="00E21853"/>
    <w:rsid w:val="00E230C3"/>
    <w:rsid w:val="00E24379"/>
    <w:rsid w:val="00E3224D"/>
    <w:rsid w:val="00E32681"/>
    <w:rsid w:val="00E347BF"/>
    <w:rsid w:val="00E34FFB"/>
    <w:rsid w:val="00E35BF3"/>
    <w:rsid w:val="00E365EC"/>
    <w:rsid w:val="00E371B8"/>
    <w:rsid w:val="00E3769D"/>
    <w:rsid w:val="00E40597"/>
    <w:rsid w:val="00E409C9"/>
    <w:rsid w:val="00E41C06"/>
    <w:rsid w:val="00E4201C"/>
    <w:rsid w:val="00E4278C"/>
    <w:rsid w:val="00E42B10"/>
    <w:rsid w:val="00E42C10"/>
    <w:rsid w:val="00E43DAA"/>
    <w:rsid w:val="00E4450D"/>
    <w:rsid w:val="00E50790"/>
    <w:rsid w:val="00E53F83"/>
    <w:rsid w:val="00E56743"/>
    <w:rsid w:val="00E572A9"/>
    <w:rsid w:val="00E63C3D"/>
    <w:rsid w:val="00E643E5"/>
    <w:rsid w:val="00E651F6"/>
    <w:rsid w:val="00E667E8"/>
    <w:rsid w:val="00E674A6"/>
    <w:rsid w:val="00E7210E"/>
    <w:rsid w:val="00E751DF"/>
    <w:rsid w:val="00E7590F"/>
    <w:rsid w:val="00E76D22"/>
    <w:rsid w:val="00E7773E"/>
    <w:rsid w:val="00E80FEF"/>
    <w:rsid w:val="00E81704"/>
    <w:rsid w:val="00E81D08"/>
    <w:rsid w:val="00E8229B"/>
    <w:rsid w:val="00E83DBB"/>
    <w:rsid w:val="00E845C6"/>
    <w:rsid w:val="00E8581E"/>
    <w:rsid w:val="00E90BB5"/>
    <w:rsid w:val="00E91758"/>
    <w:rsid w:val="00E92117"/>
    <w:rsid w:val="00E92155"/>
    <w:rsid w:val="00E938BA"/>
    <w:rsid w:val="00E96E8E"/>
    <w:rsid w:val="00EA0253"/>
    <w:rsid w:val="00EA343D"/>
    <w:rsid w:val="00EA6DB8"/>
    <w:rsid w:val="00EA7D16"/>
    <w:rsid w:val="00EB137F"/>
    <w:rsid w:val="00EB2B3F"/>
    <w:rsid w:val="00EB37F5"/>
    <w:rsid w:val="00EB75F0"/>
    <w:rsid w:val="00EC0342"/>
    <w:rsid w:val="00EC2A24"/>
    <w:rsid w:val="00EC2A65"/>
    <w:rsid w:val="00EC35CE"/>
    <w:rsid w:val="00EC4BDA"/>
    <w:rsid w:val="00ED3F04"/>
    <w:rsid w:val="00ED5B98"/>
    <w:rsid w:val="00ED7B3B"/>
    <w:rsid w:val="00EE35FA"/>
    <w:rsid w:val="00EE3988"/>
    <w:rsid w:val="00EE42BF"/>
    <w:rsid w:val="00EF2E59"/>
    <w:rsid w:val="00EF475A"/>
    <w:rsid w:val="00EF47F4"/>
    <w:rsid w:val="00EF5111"/>
    <w:rsid w:val="00EF571B"/>
    <w:rsid w:val="00EF779C"/>
    <w:rsid w:val="00EF7D58"/>
    <w:rsid w:val="00F01353"/>
    <w:rsid w:val="00F02B3B"/>
    <w:rsid w:val="00F02BC0"/>
    <w:rsid w:val="00F02C2B"/>
    <w:rsid w:val="00F04862"/>
    <w:rsid w:val="00F05A3A"/>
    <w:rsid w:val="00F05F07"/>
    <w:rsid w:val="00F06609"/>
    <w:rsid w:val="00F06C24"/>
    <w:rsid w:val="00F07540"/>
    <w:rsid w:val="00F101B7"/>
    <w:rsid w:val="00F10FA8"/>
    <w:rsid w:val="00F116A5"/>
    <w:rsid w:val="00F15C48"/>
    <w:rsid w:val="00F16B49"/>
    <w:rsid w:val="00F2063A"/>
    <w:rsid w:val="00F2152A"/>
    <w:rsid w:val="00F22C52"/>
    <w:rsid w:val="00F2335B"/>
    <w:rsid w:val="00F23E06"/>
    <w:rsid w:val="00F253AD"/>
    <w:rsid w:val="00F31C55"/>
    <w:rsid w:val="00F331BF"/>
    <w:rsid w:val="00F332AB"/>
    <w:rsid w:val="00F34B34"/>
    <w:rsid w:val="00F36196"/>
    <w:rsid w:val="00F3754B"/>
    <w:rsid w:val="00F40205"/>
    <w:rsid w:val="00F4107B"/>
    <w:rsid w:val="00F4187B"/>
    <w:rsid w:val="00F41AE2"/>
    <w:rsid w:val="00F43070"/>
    <w:rsid w:val="00F4732A"/>
    <w:rsid w:val="00F509D4"/>
    <w:rsid w:val="00F52C73"/>
    <w:rsid w:val="00F52EDC"/>
    <w:rsid w:val="00F53BD9"/>
    <w:rsid w:val="00F554EF"/>
    <w:rsid w:val="00F56E8D"/>
    <w:rsid w:val="00F61F59"/>
    <w:rsid w:val="00F65CDB"/>
    <w:rsid w:val="00F7205A"/>
    <w:rsid w:val="00F727F2"/>
    <w:rsid w:val="00F72AF5"/>
    <w:rsid w:val="00F75117"/>
    <w:rsid w:val="00F75159"/>
    <w:rsid w:val="00F75DDE"/>
    <w:rsid w:val="00F76448"/>
    <w:rsid w:val="00F77D26"/>
    <w:rsid w:val="00F804A4"/>
    <w:rsid w:val="00F81775"/>
    <w:rsid w:val="00F82C15"/>
    <w:rsid w:val="00F83803"/>
    <w:rsid w:val="00F84C65"/>
    <w:rsid w:val="00F85117"/>
    <w:rsid w:val="00F85698"/>
    <w:rsid w:val="00F86FAA"/>
    <w:rsid w:val="00F87826"/>
    <w:rsid w:val="00F90433"/>
    <w:rsid w:val="00F935EB"/>
    <w:rsid w:val="00F97E18"/>
    <w:rsid w:val="00FA0F77"/>
    <w:rsid w:val="00FA3C13"/>
    <w:rsid w:val="00FA40D7"/>
    <w:rsid w:val="00FA4250"/>
    <w:rsid w:val="00FA4318"/>
    <w:rsid w:val="00FA44EB"/>
    <w:rsid w:val="00FA50B7"/>
    <w:rsid w:val="00FA6A0D"/>
    <w:rsid w:val="00FB06DC"/>
    <w:rsid w:val="00FB1960"/>
    <w:rsid w:val="00FB1D5C"/>
    <w:rsid w:val="00FB34CC"/>
    <w:rsid w:val="00FB3EF7"/>
    <w:rsid w:val="00FB4148"/>
    <w:rsid w:val="00FB4CE3"/>
    <w:rsid w:val="00FB75C5"/>
    <w:rsid w:val="00FC019E"/>
    <w:rsid w:val="00FC35A3"/>
    <w:rsid w:val="00FC3E1D"/>
    <w:rsid w:val="00FC53A5"/>
    <w:rsid w:val="00FC63B6"/>
    <w:rsid w:val="00FC67D1"/>
    <w:rsid w:val="00FD082A"/>
    <w:rsid w:val="00FD0E98"/>
    <w:rsid w:val="00FD0FDE"/>
    <w:rsid w:val="00FD1A51"/>
    <w:rsid w:val="00FD2570"/>
    <w:rsid w:val="00FD3469"/>
    <w:rsid w:val="00FD3AA7"/>
    <w:rsid w:val="00FD46B4"/>
    <w:rsid w:val="00FD49D2"/>
    <w:rsid w:val="00FD69C8"/>
    <w:rsid w:val="00FE035A"/>
    <w:rsid w:val="00FE1B08"/>
    <w:rsid w:val="00FE2342"/>
    <w:rsid w:val="00FE3BF1"/>
    <w:rsid w:val="00FE4CC7"/>
    <w:rsid w:val="00FE579D"/>
    <w:rsid w:val="00FE66F8"/>
    <w:rsid w:val="00FF06F2"/>
    <w:rsid w:val="00FF6B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basedOn w:val="a0"/>
    <w:next w:val="a0"/>
    <w:uiPriority w:val="99"/>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uiPriority w:val="9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4"/>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FontStyle12">
    <w:name w:val="Font Style12"/>
    <w:basedOn w:val="a1"/>
    <w:uiPriority w:val="99"/>
    <w:rsid w:val="00E04670"/>
    <w:rPr>
      <w:rFonts w:ascii="Arial" w:hAnsi="Arial" w:cs="Arial"/>
      <w:sz w:val="22"/>
      <w:szCs w:val="22"/>
    </w:rPr>
  </w:style>
  <w:style w:type="paragraph" w:customStyle="1" w:styleId="Style1">
    <w:name w:val="Style1"/>
    <w:basedOn w:val="a0"/>
    <w:uiPriority w:val="99"/>
    <w:rsid w:val="00E04670"/>
    <w:pPr>
      <w:widowControl w:val="0"/>
      <w:suppressAutoHyphens w:val="0"/>
      <w:autoSpaceDE w:val="0"/>
      <w:autoSpaceDN w:val="0"/>
      <w:adjustRightInd w:val="0"/>
      <w:spacing w:line="276" w:lineRule="exact"/>
      <w:ind w:hanging="341"/>
      <w:jc w:val="both"/>
    </w:pPr>
    <w:rPr>
      <w:rFonts w:ascii="Arial" w:hAnsi="Arial" w:cs="Arial"/>
      <w:lang w:eastAsia="ru-RU"/>
    </w:rPr>
  </w:style>
  <w:style w:type="paragraph" w:customStyle="1" w:styleId="Style7">
    <w:name w:val="Style7"/>
    <w:basedOn w:val="a0"/>
    <w:uiPriority w:val="99"/>
    <w:rsid w:val="00A34315"/>
    <w:pPr>
      <w:widowControl w:val="0"/>
      <w:suppressAutoHyphens w:val="0"/>
      <w:autoSpaceDE w:val="0"/>
      <w:autoSpaceDN w:val="0"/>
      <w:adjustRightInd w:val="0"/>
      <w:spacing w:line="274" w:lineRule="exact"/>
      <w:jc w:val="both"/>
    </w:pPr>
    <w:rPr>
      <w:rFonts w:ascii="Arial" w:hAnsi="Arial" w:cs="Arial"/>
      <w:lang w:eastAsia="ru-RU"/>
    </w:rPr>
  </w:style>
  <w:style w:type="paragraph" w:styleId="22">
    <w:name w:val="Body Text Indent 2"/>
    <w:basedOn w:val="a0"/>
    <w:link w:val="20"/>
    <w:rsid w:val="008979DD"/>
    <w:pPr>
      <w:suppressAutoHyphens w:val="0"/>
      <w:spacing w:after="120" w:line="480" w:lineRule="auto"/>
      <w:ind w:left="283"/>
    </w:pPr>
    <w:rPr>
      <w:lang w:eastAsia="ru-RU"/>
    </w:rPr>
  </w:style>
  <w:style w:type="character" w:customStyle="1" w:styleId="213">
    <w:name w:val="Основной текст с отступом 2 Знак1"/>
    <w:basedOn w:val="a1"/>
    <w:link w:val="22"/>
    <w:uiPriority w:val="99"/>
    <w:semiHidden/>
    <w:rsid w:val="008979DD"/>
    <w:rPr>
      <w:sz w:val="24"/>
      <w:szCs w:val="24"/>
      <w:lang w:eastAsia="ar-SA"/>
    </w:rPr>
  </w:style>
  <w:style w:type="paragraph" w:styleId="27">
    <w:name w:val="Body Text 2"/>
    <w:basedOn w:val="a0"/>
    <w:link w:val="28"/>
    <w:uiPriority w:val="99"/>
    <w:semiHidden/>
    <w:unhideWhenUsed/>
    <w:rsid w:val="00BA6F80"/>
    <w:pPr>
      <w:spacing w:after="120" w:line="480" w:lineRule="auto"/>
    </w:pPr>
  </w:style>
  <w:style w:type="character" w:customStyle="1" w:styleId="28">
    <w:name w:val="Основной текст 2 Знак"/>
    <w:basedOn w:val="a1"/>
    <w:link w:val="27"/>
    <w:uiPriority w:val="99"/>
    <w:semiHidden/>
    <w:rsid w:val="00BA6F80"/>
    <w:rPr>
      <w:sz w:val="24"/>
      <w:szCs w:val="24"/>
      <w:lang w:eastAsia="ar-SA"/>
    </w:rPr>
  </w:style>
  <w:style w:type="paragraph" w:customStyle="1" w:styleId="ConsNonformat">
    <w:name w:val="ConsNonformat"/>
    <w:rsid w:val="0084342D"/>
    <w:pPr>
      <w:widowControl w:val="0"/>
      <w:autoSpaceDE w:val="0"/>
      <w:autoSpaceDN w:val="0"/>
      <w:adjustRightInd w:val="0"/>
    </w:pPr>
    <w:rPr>
      <w:rFonts w:ascii="Courier New" w:hAnsi="Courier New" w:cs="Courier New"/>
    </w:rPr>
  </w:style>
  <w:style w:type="paragraph" w:customStyle="1" w:styleId="ConsCell">
    <w:name w:val="ConsCell"/>
    <w:rsid w:val="0084342D"/>
    <w:pPr>
      <w:widowControl w:val="0"/>
      <w:autoSpaceDE w:val="0"/>
      <w:autoSpaceDN w:val="0"/>
      <w:adjustRightInd w:val="0"/>
    </w:pPr>
    <w:rPr>
      <w:rFonts w:ascii="Arial" w:hAnsi="Arial" w:cs="Arial"/>
    </w:rPr>
  </w:style>
  <w:style w:type="paragraph" w:customStyle="1" w:styleId="xl79">
    <w:name w:val="xl79"/>
    <w:basedOn w:val="a0"/>
    <w:rsid w:val="008C15F8"/>
    <w:pPr>
      <w:pBdr>
        <w:top w:val="single" w:sz="4" w:space="0" w:color="auto"/>
        <w:left w:val="single" w:sz="4"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80">
    <w:name w:val="xl80"/>
    <w:basedOn w:val="a0"/>
    <w:rsid w:val="008C15F8"/>
    <w:pPr>
      <w:pBdr>
        <w:top w:val="single" w:sz="4"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81">
    <w:name w:val="xl81"/>
    <w:basedOn w:val="a0"/>
    <w:rsid w:val="008C15F8"/>
    <w:pPr>
      <w:pBdr>
        <w:top w:val="single" w:sz="4" w:space="0" w:color="auto"/>
        <w:bottom w:val="single" w:sz="4"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82">
    <w:name w:val="xl82"/>
    <w:basedOn w:val="a0"/>
    <w:rsid w:val="008C15F8"/>
    <w:pPr>
      <w:pBdr>
        <w:bottom w:val="single" w:sz="4" w:space="0" w:color="auto"/>
      </w:pBdr>
      <w:suppressAutoHyphens w:val="0"/>
      <w:spacing w:before="100" w:beforeAutospacing="1" w:after="100" w:afterAutospacing="1"/>
      <w:jc w:val="center"/>
    </w:pPr>
    <w:rPr>
      <w:sz w:val="20"/>
      <w:szCs w:val="20"/>
      <w:lang w:eastAsia="ru-RU"/>
    </w:rPr>
  </w:style>
  <w:style w:type="paragraph" w:customStyle="1" w:styleId="xl83">
    <w:name w:val="xl83"/>
    <w:basedOn w:val="a0"/>
    <w:rsid w:val="008C15F8"/>
    <w:pPr>
      <w:pBdr>
        <w:right w:val="single" w:sz="8" w:space="0" w:color="auto"/>
      </w:pBdr>
      <w:suppressAutoHyphens w:val="0"/>
      <w:spacing w:before="100" w:beforeAutospacing="1" w:after="100" w:afterAutospacing="1"/>
      <w:jc w:val="right"/>
    </w:pPr>
    <w:rPr>
      <w:sz w:val="20"/>
      <w:szCs w:val="20"/>
      <w:lang w:eastAsia="ru-RU"/>
    </w:rPr>
  </w:style>
  <w:style w:type="paragraph" w:customStyle="1" w:styleId="xl84">
    <w:name w:val="xl84"/>
    <w:basedOn w:val="a0"/>
    <w:rsid w:val="008C15F8"/>
    <w:pPr>
      <w:pBdr>
        <w:top w:val="single" w:sz="4" w:space="0" w:color="auto"/>
        <w:left w:val="single" w:sz="4" w:space="0" w:color="auto"/>
        <w:bottom w:val="single" w:sz="4" w:space="0" w:color="auto"/>
      </w:pBdr>
      <w:suppressAutoHyphens w:val="0"/>
      <w:spacing w:before="100" w:beforeAutospacing="1" w:after="100" w:afterAutospacing="1"/>
      <w:jc w:val="right"/>
    </w:pPr>
    <w:rPr>
      <w:sz w:val="20"/>
      <w:szCs w:val="20"/>
      <w:lang w:eastAsia="ru-RU"/>
    </w:rPr>
  </w:style>
  <w:style w:type="paragraph" w:customStyle="1" w:styleId="xl85">
    <w:name w:val="xl85"/>
    <w:basedOn w:val="a0"/>
    <w:rsid w:val="008C15F8"/>
    <w:pPr>
      <w:pBdr>
        <w:top w:val="single" w:sz="4" w:space="0" w:color="auto"/>
        <w:bottom w:val="single" w:sz="4" w:space="0" w:color="auto"/>
      </w:pBdr>
      <w:suppressAutoHyphens w:val="0"/>
      <w:spacing w:before="100" w:beforeAutospacing="1" w:after="100" w:afterAutospacing="1"/>
      <w:jc w:val="right"/>
    </w:pPr>
    <w:rPr>
      <w:sz w:val="20"/>
      <w:szCs w:val="20"/>
      <w:lang w:eastAsia="ru-RU"/>
    </w:rPr>
  </w:style>
  <w:style w:type="paragraph" w:customStyle="1" w:styleId="xl86">
    <w:name w:val="xl86"/>
    <w:basedOn w:val="a0"/>
    <w:rsid w:val="008C15F8"/>
    <w:pPr>
      <w:pBdr>
        <w:top w:val="single" w:sz="4" w:space="0" w:color="auto"/>
        <w:bottom w:val="single" w:sz="4" w:space="0" w:color="auto"/>
        <w:right w:val="single" w:sz="8" w:space="0" w:color="auto"/>
      </w:pBdr>
      <w:suppressAutoHyphens w:val="0"/>
      <w:spacing w:before="100" w:beforeAutospacing="1" w:after="100" w:afterAutospacing="1"/>
      <w:jc w:val="right"/>
    </w:pPr>
    <w:rPr>
      <w:sz w:val="20"/>
      <w:szCs w:val="20"/>
      <w:lang w:eastAsia="ru-RU"/>
    </w:rPr>
  </w:style>
  <w:style w:type="paragraph" w:customStyle="1" w:styleId="xl87">
    <w:name w:val="xl87"/>
    <w:basedOn w:val="a0"/>
    <w:rsid w:val="008C15F8"/>
    <w:pPr>
      <w:pBdr>
        <w:top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88">
    <w:name w:val="xl88"/>
    <w:basedOn w:val="a0"/>
    <w:rsid w:val="008C15F8"/>
    <w:pPr>
      <w:pBdr>
        <w:left w:val="single" w:sz="4"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89">
    <w:name w:val="xl89"/>
    <w:basedOn w:val="a0"/>
    <w:rsid w:val="008C15F8"/>
    <w:pPr>
      <w:pBdr>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90">
    <w:name w:val="xl90"/>
    <w:basedOn w:val="a0"/>
    <w:rsid w:val="008C15F8"/>
    <w:pPr>
      <w:pBdr>
        <w:top w:val="single" w:sz="4" w:space="0" w:color="auto"/>
      </w:pBdr>
      <w:suppressAutoHyphens w:val="0"/>
      <w:spacing w:before="100" w:beforeAutospacing="1" w:after="100" w:afterAutospacing="1"/>
      <w:jc w:val="center"/>
    </w:pPr>
    <w:rPr>
      <w:sz w:val="16"/>
      <w:szCs w:val="16"/>
      <w:lang w:eastAsia="ru-RU"/>
    </w:rPr>
  </w:style>
  <w:style w:type="paragraph" w:customStyle="1" w:styleId="xl91">
    <w:name w:val="xl91"/>
    <w:basedOn w:val="a0"/>
    <w:rsid w:val="008C15F8"/>
    <w:pPr>
      <w:pBdr>
        <w:top w:val="single" w:sz="4" w:space="0" w:color="auto"/>
        <w:left w:val="single" w:sz="8"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92">
    <w:name w:val="xl92"/>
    <w:basedOn w:val="a0"/>
    <w:rsid w:val="008C15F8"/>
    <w:pPr>
      <w:pBdr>
        <w:top w:val="single" w:sz="4"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93">
    <w:name w:val="xl93"/>
    <w:basedOn w:val="a0"/>
    <w:rsid w:val="008C15F8"/>
    <w:pPr>
      <w:pBdr>
        <w:top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94">
    <w:name w:val="xl94"/>
    <w:basedOn w:val="a0"/>
    <w:rsid w:val="008C15F8"/>
    <w:pPr>
      <w:pBdr>
        <w:top w:val="single" w:sz="4" w:space="0" w:color="auto"/>
        <w:left w:val="single" w:sz="8" w:space="0" w:color="auto"/>
        <w:bottom w:val="single" w:sz="8" w:space="0" w:color="auto"/>
      </w:pBdr>
      <w:suppressAutoHyphens w:val="0"/>
      <w:spacing w:before="100" w:beforeAutospacing="1" w:after="100" w:afterAutospacing="1"/>
      <w:jc w:val="center"/>
    </w:pPr>
    <w:rPr>
      <w:sz w:val="20"/>
      <w:szCs w:val="20"/>
      <w:lang w:eastAsia="ru-RU"/>
    </w:rPr>
  </w:style>
  <w:style w:type="paragraph" w:customStyle="1" w:styleId="xl95">
    <w:name w:val="xl95"/>
    <w:basedOn w:val="a0"/>
    <w:rsid w:val="008C15F8"/>
    <w:pPr>
      <w:pBdr>
        <w:top w:val="single" w:sz="4" w:space="0" w:color="auto"/>
        <w:bottom w:val="single" w:sz="8" w:space="0" w:color="auto"/>
      </w:pBdr>
      <w:suppressAutoHyphens w:val="0"/>
      <w:spacing w:before="100" w:beforeAutospacing="1" w:after="100" w:afterAutospacing="1"/>
      <w:jc w:val="center"/>
    </w:pPr>
    <w:rPr>
      <w:sz w:val="20"/>
      <w:szCs w:val="20"/>
      <w:lang w:eastAsia="ru-RU"/>
    </w:rPr>
  </w:style>
  <w:style w:type="paragraph" w:customStyle="1" w:styleId="xl96">
    <w:name w:val="xl96"/>
    <w:basedOn w:val="a0"/>
    <w:rsid w:val="008C15F8"/>
    <w:pPr>
      <w:pBdr>
        <w:top w:val="single" w:sz="4" w:space="0" w:color="auto"/>
        <w:bottom w:val="single" w:sz="8"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97">
    <w:name w:val="xl97"/>
    <w:basedOn w:val="a0"/>
    <w:rsid w:val="008C15F8"/>
    <w:pPr>
      <w:pBdr>
        <w:top w:val="single" w:sz="4" w:space="0" w:color="auto"/>
        <w:bottom w:val="single" w:sz="4" w:space="0" w:color="auto"/>
      </w:pBdr>
      <w:suppressAutoHyphens w:val="0"/>
      <w:spacing w:before="100" w:beforeAutospacing="1" w:after="100" w:afterAutospacing="1"/>
    </w:pPr>
    <w:rPr>
      <w:sz w:val="20"/>
      <w:szCs w:val="20"/>
      <w:lang w:eastAsia="ru-RU"/>
    </w:rPr>
  </w:style>
  <w:style w:type="paragraph" w:customStyle="1" w:styleId="xl98">
    <w:name w:val="xl98"/>
    <w:basedOn w:val="a0"/>
    <w:rsid w:val="008C15F8"/>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99">
    <w:name w:val="xl99"/>
    <w:basedOn w:val="a0"/>
    <w:rsid w:val="008C15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0">
    <w:name w:val="xl100"/>
    <w:basedOn w:val="a0"/>
    <w:rsid w:val="008C15F8"/>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01">
    <w:name w:val="xl101"/>
    <w:basedOn w:val="a0"/>
    <w:rsid w:val="008C15F8"/>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2">
    <w:name w:val="xl102"/>
    <w:basedOn w:val="a0"/>
    <w:rsid w:val="008C15F8"/>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3">
    <w:name w:val="xl103"/>
    <w:basedOn w:val="a0"/>
    <w:rsid w:val="008C15F8"/>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04">
    <w:name w:val="xl104"/>
    <w:basedOn w:val="a0"/>
    <w:rsid w:val="008C15F8"/>
    <w:pPr>
      <w:pBdr>
        <w:top w:val="single" w:sz="4" w:space="0" w:color="auto"/>
        <w:left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5">
    <w:name w:val="xl105"/>
    <w:basedOn w:val="a0"/>
    <w:rsid w:val="008C15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06">
    <w:name w:val="xl106"/>
    <w:basedOn w:val="a0"/>
    <w:rsid w:val="008C15F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07">
    <w:name w:val="xl107"/>
    <w:basedOn w:val="a0"/>
    <w:rsid w:val="008C15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8">
    <w:name w:val="xl108"/>
    <w:basedOn w:val="a0"/>
    <w:rsid w:val="008C15F8"/>
    <w:pPr>
      <w:pBdr>
        <w:top w:val="single" w:sz="4" w:space="0" w:color="auto"/>
        <w:left w:val="single" w:sz="4" w:space="0" w:color="auto"/>
      </w:pBdr>
      <w:suppressAutoHyphens w:val="0"/>
      <w:spacing w:before="100" w:beforeAutospacing="1" w:after="100" w:afterAutospacing="1"/>
    </w:pPr>
    <w:rPr>
      <w:sz w:val="20"/>
      <w:szCs w:val="20"/>
      <w:lang w:eastAsia="ru-RU"/>
    </w:rPr>
  </w:style>
  <w:style w:type="paragraph" w:customStyle="1" w:styleId="xl109">
    <w:name w:val="xl109"/>
    <w:basedOn w:val="a0"/>
    <w:rsid w:val="008C15F8"/>
    <w:pPr>
      <w:pBdr>
        <w:top w:val="single" w:sz="4" w:space="0" w:color="auto"/>
      </w:pBdr>
      <w:suppressAutoHyphens w:val="0"/>
      <w:spacing w:before="100" w:beforeAutospacing="1" w:after="100" w:afterAutospacing="1"/>
    </w:pPr>
    <w:rPr>
      <w:sz w:val="20"/>
      <w:szCs w:val="20"/>
      <w:lang w:eastAsia="ru-RU"/>
    </w:rPr>
  </w:style>
  <w:style w:type="paragraph" w:customStyle="1" w:styleId="xl110">
    <w:name w:val="xl110"/>
    <w:basedOn w:val="a0"/>
    <w:rsid w:val="008C15F8"/>
    <w:pPr>
      <w:pBdr>
        <w:left w:val="single" w:sz="4" w:space="0" w:color="auto"/>
        <w:bottom w:val="single" w:sz="4" w:space="0" w:color="auto"/>
      </w:pBdr>
      <w:suppressAutoHyphens w:val="0"/>
      <w:spacing w:before="100" w:beforeAutospacing="1" w:after="100" w:afterAutospacing="1"/>
    </w:pPr>
    <w:rPr>
      <w:sz w:val="20"/>
      <w:szCs w:val="20"/>
      <w:lang w:eastAsia="ru-RU"/>
    </w:rPr>
  </w:style>
  <w:style w:type="paragraph" w:customStyle="1" w:styleId="xl111">
    <w:name w:val="xl111"/>
    <w:basedOn w:val="a0"/>
    <w:rsid w:val="008C15F8"/>
    <w:pPr>
      <w:pBdr>
        <w:bottom w:val="single" w:sz="4" w:space="0" w:color="auto"/>
      </w:pBdr>
      <w:suppressAutoHyphens w:val="0"/>
      <w:spacing w:before="100" w:beforeAutospacing="1" w:after="100" w:afterAutospacing="1"/>
    </w:pPr>
    <w:rPr>
      <w:sz w:val="20"/>
      <w:szCs w:val="20"/>
      <w:lang w:eastAsia="ru-RU"/>
    </w:rPr>
  </w:style>
  <w:style w:type="paragraph" w:customStyle="1" w:styleId="xl112">
    <w:name w:val="xl112"/>
    <w:basedOn w:val="a0"/>
    <w:rsid w:val="008C15F8"/>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13">
    <w:name w:val="xl113"/>
    <w:basedOn w:val="a0"/>
    <w:rsid w:val="008C15F8"/>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14">
    <w:name w:val="xl114"/>
    <w:basedOn w:val="a0"/>
    <w:rsid w:val="008C15F8"/>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15">
    <w:name w:val="xl115"/>
    <w:basedOn w:val="a0"/>
    <w:rsid w:val="008C15F8"/>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16">
    <w:name w:val="xl116"/>
    <w:basedOn w:val="a0"/>
    <w:rsid w:val="008C15F8"/>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17">
    <w:name w:val="xl117"/>
    <w:basedOn w:val="a0"/>
    <w:rsid w:val="008C15F8"/>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18">
    <w:name w:val="xl118"/>
    <w:basedOn w:val="a0"/>
    <w:rsid w:val="008C15F8"/>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19">
    <w:name w:val="xl119"/>
    <w:basedOn w:val="a0"/>
    <w:rsid w:val="008C15F8"/>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20">
    <w:name w:val="xl120"/>
    <w:basedOn w:val="a0"/>
    <w:rsid w:val="008C15F8"/>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21">
    <w:name w:val="xl121"/>
    <w:basedOn w:val="a0"/>
    <w:rsid w:val="008C15F8"/>
    <w:pPr>
      <w:pBdr>
        <w:top w:val="single" w:sz="4" w:space="0" w:color="auto"/>
        <w:lef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2">
    <w:name w:val="xl122"/>
    <w:basedOn w:val="a0"/>
    <w:rsid w:val="008C15F8"/>
    <w:pPr>
      <w:pBdr>
        <w:top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3">
    <w:name w:val="xl123"/>
    <w:basedOn w:val="a0"/>
    <w:rsid w:val="008C15F8"/>
    <w:pPr>
      <w:pBdr>
        <w:top w:val="single" w:sz="4" w:space="0" w:color="auto"/>
        <w:righ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4">
    <w:name w:val="xl124"/>
    <w:basedOn w:val="a0"/>
    <w:rsid w:val="008C15F8"/>
    <w:pPr>
      <w:pBdr>
        <w:left w:val="single" w:sz="4" w:space="0" w:color="auto"/>
        <w:bottom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5">
    <w:name w:val="xl125"/>
    <w:basedOn w:val="a0"/>
    <w:rsid w:val="008C15F8"/>
    <w:pPr>
      <w:pBdr>
        <w:bottom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6">
    <w:name w:val="xl126"/>
    <w:basedOn w:val="a0"/>
    <w:rsid w:val="008C15F8"/>
    <w:pPr>
      <w:pBdr>
        <w:bottom w:val="single" w:sz="4" w:space="0" w:color="auto"/>
        <w:righ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7">
    <w:name w:val="xl127"/>
    <w:basedOn w:val="a0"/>
    <w:rsid w:val="008C15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28">
    <w:name w:val="xl128"/>
    <w:basedOn w:val="a0"/>
    <w:rsid w:val="008C15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9">
    <w:name w:val="xl129"/>
    <w:basedOn w:val="a0"/>
    <w:rsid w:val="008C15F8"/>
    <w:pPr>
      <w:suppressAutoHyphens w:val="0"/>
      <w:spacing w:before="100" w:beforeAutospacing="1" w:after="100" w:afterAutospacing="1"/>
      <w:jc w:val="center"/>
    </w:pPr>
    <w:rPr>
      <w:b/>
      <w:bCs/>
      <w:sz w:val="20"/>
      <w:szCs w:val="20"/>
      <w:lang w:eastAsia="ru-RU"/>
    </w:rPr>
  </w:style>
  <w:style w:type="paragraph" w:customStyle="1" w:styleId="xl130">
    <w:name w:val="xl130"/>
    <w:basedOn w:val="a0"/>
    <w:rsid w:val="008C15F8"/>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31">
    <w:name w:val="xl131"/>
    <w:basedOn w:val="a0"/>
    <w:rsid w:val="008C15F8"/>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styleId="afff4">
    <w:name w:val="Revision"/>
    <w:hidden/>
    <w:uiPriority w:val="99"/>
    <w:semiHidden/>
    <w:rsid w:val="00696CEE"/>
    <w:rPr>
      <w:sz w:val="24"/>
      <w:szCs w:val="24"/>
      <w:lang w:eastAsia="ar-SA"/>
    </w:rPr>
  </w:style>
  <w:style w:type="paragraph" w:customStyle="1" w:styleId="43">
    <w:name w:val="Обычный4"/>
    <w:rsid w:val="007F2CFF"/>
    <w:pPr>
      <w:suppressAutoHyphens/>
    </w:pPr>
    <w:rPr>
      <w:lang w:eastAsia="ar-SA"/>
    </w:rPr>
  </w:style>
</w:styles>
</file>

<file path=word/webSettings.xml><?xml version="1.0" encoding="utf-8"?>
<w:webSettings xmlns:r="http://schemas.openxmlformats.org/officeDocument/2006/relationships" xmlns:w="http://schemas.openxmlformats.org/wordprocessingml/2006/main">
  <w:divs>
    <w:div w:id="34429365">
      <w:bodyDiv w:val="1"/>
      <w:marLeft w:val="0"/>
      <w:marRight w:val="0"/>
      <w:marTop w:val="0"/>
      <w:marBottom w:val="0"/>
      <w:divBdr>
        <w:top w:val="none" w:sz="0" w:space="0" w:color="auto"/>
        <w:left w:val="none" w:sz="0" w:space="0" w:color="auto"/>
        <w:bottom w:val="none" w:sz="0" w:space="0" w:color="auto"/>
        <w:right w:val="none" w:sz="0" w:space="0" w:color="auto"/>
      </w:divBdr>
    </w:div>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32211527">
      <w:bodyDiv w:val="1"/>
      <w:marLeft w:val="0"/>
      <w:marRight w:val="0"/>
      <w:marTop w:val="0"/>
      <w:marBottom w:val="0"/>
      <w:divBdr>
        <w:top w:val="none" w:sz="0" w:space="0" w:color="auto"/>
        <w:left w:val="none" w:sz="0" w:space="0" w:color="auto"/>
        <w:bottom w:val="none" w:sz="0" w:space="0" w:color="auto"/>
        <w:right w:val="none" w:sz="0" w:space="0" w:color="auto"/>
      </w:divBdr>
    </w:div>
    <w:div w:id="136118978">
      <w:bodyDiv w:val="1"/>
      <w:marLeft w:val="0"/>
      <w:marRight w:val="0"/>
      <w:marTop w:val="0"/>
      <w:marBottom w:val="0"/>
      <w:divBdr>
        <w:top w:val="none" w:sz="0" w:space="0" w:color="auto"/>
        <w:left w:val="none" w:sz="0" w:space="0" w:color="auto"/>
        <w:bottom w:val="none" w:sz="0" w:space="0" w:color="auto"/>
        <w:right w:val="none" w:sz="0" w:space="0" w:color="auto"/>
      </w:divBdr>
    </w:div>
    <w:div w:id="200244268">
      <w:bodyDiv w:val="1"/>
      <w:marLeft w:val="0"/>
      <w:marRight w:val="0"/>
      <w:marTop w:val="0"/>
      <w:marBottom w:val="0"/>
      <w:divBdr>
        <w:top w:val="none" w:sz="0" w:space="0" w:color="auto"/>
        <w:left w:val="none" w:sz="0" w:space="0" w:color="auto"/>
        <w:bottom w:val="none" w:sz="0" w:space="0" w:color="auto"/>
        <w:right w:val="none" w:sz="0" w:space="0" w:color="auto"/>
      </w:divBdr>
      <w:divsChild>
        <w:div w:id="192694930">
          <w:marLeft w:val="0"/>
          <w:marRight w:val="0"/>
          <w:marTop w:val="0"/>
          <w:marBottom w:val="0"/>
          <w:divBdr>
            <w:top w:val="none" w:sz="0" w:space="0" w:color="auto"/>
            <w:left w:val="none" w:sz="0" w:space="0" w:color="auto"/>
            <w:bottom w:val="none" w:sz="0" w:space="0" w:color="auto"/>
            <w:right w:val="none" w:sz="0" w:space="0" w:color="auto"/>
          </w:divBdr>
        </w:div>
        <w:div w:id="1911650115">
          <w:marLeft w:val="0"/>
          <w:marRight w:val="0"/>
          <w:marTop w:val="0"/>
          <w:marBottom w:val="0"/>
          <w:divBdr>
            <w:top w:val="none" w:sz="0" w:space="0" w:color="auto"/>
            <w:left w:val="none" w:sz="0" w:space="0" w:color="auto"/>
            <w:bottom w:val="none" w:sz="0" w:space="0" w:color="auto"/>
            <w:right w:val="none" w:sz="0" w:space="0" w:color="auto"/>
          </w:divBdr>
        </w:div>
        <w:div w:id="1614169153">
          <w:marLeft w:val="0"/>
          <w:marRight w:val="0"/>
          <w:marTop w:val="0"/>
          <w:marBottom w:val="0"/>
          <w:divBdr>
            <w:top w:val="none" w:sz="0" w:space="0" w:color="auto"/>
            <w:left w:val="none" w:sz="0" w:space="0" w:color="auto"/>
            <w:bottom w:val="none" w:sz="0" w:space="0" w:color="auto"/>
            <w:right w:val="none" w:sz="0" w:space="0" w:color="auto"/>
          </w:divBdr>
        </w:div>
        <w:div w:id="552237268">
          <w:marLeft w:val="0"/>
          <w:marRight w:val="0"/>
          <w:marTop w:val="0"/>
          <w:marBottom w:val="0"/>
          <w:divBdr>
            <w:top w:val="none" w:sz="0" w:space="0" w:color="auto"/>
            <w:left w:val="none" w:sz="0" w:space="0" w:color="auto"/>
            <w:bottom w:val="none" w:sz="0" w:space="0" w:color="auto"/>
            <w:right w:val="none" w:sz="0" w:space="0" w:color="auto"/>
          </w:divBdr>
        </w:div>
        <w:div w:id="455024330">
          <w:marLeft w:val="0"/>
          <w:marRight w:val="0"/>
          <w:marTop w:val="0"/>
          <w:marBottom w:val="0"/>
          <w:divBdr>
            <w:top w:val="none" w:sz="0" w:space="0" w:color="auto"/>
            <w:left w:val="none" w:sz="0" w:space="0" w:color="auto"/>
            <w:bottom w:val="none" w:sz="0" w:space="0" w:color="auto"/>
            <w:right w:val="none" w:sz="0" w:space="0" w:color="auto"/>
          </w:divBdr>
        </w:div>
        <w:div w:id="834298008">
          <w:marLeft w:val="0"/>
          <w:marRight w:val="0"/>
          <w:marTop w:val="0"/>
          <w:marBottom w:val="0"/>
          <w:divBdr>
            <w:top w:val="none" w:sz="0" w:space="0" w:color="auto"/>
            <w:left w:val="none" w:sz="0" w:space="0" w:color="auto"/>
            <w:bottom w:val="none" w:sz="0" w:space="0" w:color="auto"/>
            <w:right w:val="none" w:sz="0" w:space="0" w:color="auto"/>
          </w:divBdr>
        </w:div>
        <w:div w:id="1186097787">
          <w:marLeft w:val="0"/>
          <w:marRight w:val="0"/>
          <w:marTop w:val="0"/>
          <w:marBottom w:val="0"/>
          <w:divBdr>
            <w:top w:val="none" w:sz="0" w:space="0" w:color="auto"/>
            <w:left w:val="none" w:sz="0" w:space="0" w:color="auto"/>
            <w:bottom w:val="none" w:sz="0" w:space="0" w:color="auto"/>
            <w:right w:val="none" w:sz="0" w:space="0" w:color="auto"/>
          </w:divBdr>
        </w:div>
        <w:div w:id="557981323">
          <w:marLeft w:val="0"/>
          <w:marRight w:val="0"/>
          <w:marTop w:val="0"/>
          <w:marBottom w:val="0"/>
          <w:divBdr>
            <w:top w:val="none" w:sz="0" w:space="0" w:color="auto"/>
            <w:left w:val="none" w:sz="0" w:space="0" w:color="auto"/>
            <w:bottom w:val="none" w:sz="0" w:space="0" w:color="auto"/>
            <w:right w:val="none" w:sz="0" w:space="0" w:color="auto"/>
          </w:divBdr>
        </w:div>
        <w:div w:id="1081760177">
          <w:marLeft w:val="0"/>
          <w:marRight w:val="0"/>
          <w:marTop w:val="0"/>
          <w:marBottom w:val="0"/>
          <w:divBdr>
            <w:top w:val="none" w:sz="0" w:space="0" w:color="auto"/>
            <w:left w:val="none" w:sz="0" w:space="0" w:color="auto"/>
            <w:bottom w:val="none" w:sz="0" w:space="0" w:color="auto"/>
            <w:right w:val="none" w:sz="0" w:space="0" w:color="auto"/>
          </w:divBdr>
        </w:div>
      </w:divsChild>
    </w:div>
    <w:div w:id="224266831">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33516106">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979530222">
      <w:bodyDiv w:val="1"/>
      <w:marLeft w:val="0"/>
      <w:marRight w:val="0"/>
      <w:marTop w:val="0"/>
      <w:marBottom w:val="0"/>
      <w:divBdr>
        <w:top w:val="none" w:sz="0" w:space="0" w:color="auto"/>
        <w:left w:val="none" w:sz="0" w:space="0" w:color="auto"/>
        <w:bottom w:val="none" w:sz="0" w:space="0" w:color="auto"/>
        <w:right w:val="none" w:sz="0" w:space="0" w:color="auto"/>
      </w:divBdr>
    </w:div>
    <w:div w:id="1134449274">
      <w:bodyDiv w:val="1"/>
      <w:marLeft w:val="0"/>
      <w:marRight w:val="0"/>
      <w:marTop w:val="0"/>
      <w:marBottom w:val="0"/>
      <w:divBdr>
        <w:top w:val="none" w:sz="0" w:space="0" w:color="auto"/>
        <w:left w:val="none" w:sz="0" w:space="0" w:color="auto"/>
        <w:bottom w:val="none" w:sz="0" w:space="0" w:color="auto"/>
        <w:right w:val="none" w:sz="0" w:space="0" w:color="auto"/>
      </w:divBdr>
    </w:div>
    <w:div w:id="1205755822">
      <w:bodyDiv w:val="1"/>
      <w:marLeft w:val="0"/>
      <w:marRight w:val="0"/>
      <w:marTop w:val="0"/>
      <w:marBottom w:val="0"/>
      <w:divBdr>
        <w:top w:val="none" w:sz="0" w:space="0" w:color="auto"/>
        <w:left w:val="none" w:sz="0" w:space="0" w:color="auto"/>
        <w:bottom w:val="none" w:sz="0" w:space="0" w:color="auto"/>
        <w:right w:val="none" w:sz="0" w:space="0" w:color="auto"/>
      </w:divBdr>
    </w:div>
    <w:div w:id="1389500958">
      <w:bodyDiv w:val="1"/>
      <w:marLeft w:val="0"/>
      <w:marRight w:val="0"/>
      <w:marTop w:val="0"/>
      <w:marBottom w:val="0"/>
      <w:divBdr>
        <w:top w:val="none" w:sz="0" w:space="0" w:color="auto"/>
        <w:left w:val="none" w:sz="0" w:space="0" w:color="auto"/>
        <w:bottom w:val="none" w:sz="0" w:space="0" w:color="auto"/>
        <w:right w:val="none" w:sz="0" w:space="0" w:color="auto"/>
      </w:divBdr>
    </w:div>
    <w:div w:id="1425614458">
      <w:bodyDiv w:val="1"/>
      <w:marLeft w:val="0"/>
      <w:marRight w:val="0"/>
      <w:marTop w:val="0"/>
      <w:marBottom w:val="0"/>
      <w:divBdr>
        <w:top w:val="none" w:sz="0" w:space="0" w:color="auto"/>
        <w:left w:val="none" w:sz="0" w:space="0" w:color="auto"/>
        <w:bottom w:val="none" w:sz="0" w:space="0" w:color="auto"/>
        <w:right w:val="none" w:sz="0" w:space="0" w:color="auto"/>
      </w:divBdr>
      <w:divsChild>
        <w:div w:id="92093218">
          <w:marLeft w:val="0"/>
          <w:marRight w:val="0"/>
          <w:marTop w:val="0"/>
          <w:marBottom w:val="0"/>
          <w:divBdr>
            <w:top w:val="none" w:sz="0" w:space="0" w:color="auto"/>
            <w:left w:val="none" w:sz="0" w:space="0" w:color="auto"/>
            <w:bottom w:val="none" w:sz="0" w:space="0" w:color="auto"/>
            <w:right w:val="none" w:sz="0" w:space="0" w:color="auto"/>
          </w:divBdr>
        </w:div>
        <w:div w:id="278995108">
          <w:marLeft w:val="0"/>
          <w:marRight w:val="0"/>
          <w:marTop w:val="0"/>
          <w:marBottom w:val="0"/>
          <w:divBdr>
            <w:top w:val="none" w:sz="0" w:space="0" w:color="auto"/>
            <w:left w:val="none" w:sz="0" w:space="0" w:color="auto"/>
            <w:bottom w:val="none" w:sz="0" w:space="0" w:color="auto"/>
            <w:right w:val="none" w:sz="0" w:space="0" w:color="auto"/>
          </w:divBdr>
        </w:div>
        <w:div w:id="1201477466">
          <w:marLeft w:val="0"/>
          <w:marRight w:val="0"/>
          <w:marTop w:val="0"/>
          <w:marBottom w:val="0"/>
          <w:divBdr>
            <w:top w:val="none" w:sz="0" w:space="0" w:color="auto"/>
            <w:left w:val="none" w:sz="0" w:space="0" w:color="auto"/>
            <w:bottom w:val="none" w:sz="0" w:space="0" w:color="auto"/>
            <w:right w:val="none" w:sz="0" w:space="0" w:color="auto"/>
          </w:divBdr>
        </w:div>
      </w:divsChild>
    </w:div>
    <w:div w:id="1482426688">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532915123">
      <w:bodyDiv w:val="1"/>
      <w:marLeft w:val="0"/>
      <w:marRight w:val="0"/>
      <w:marTop w:val="0"/>
      <w:marBottom w:val="0"/>
      <w:divBdr>
        <w:top w:val="none" w:sz="0" w:space="0" w:color="auto"/>
        <w:left w:val="none" w:sz="0" w:space="0" w:color="auto"/>
        <w:bottom w:val="none" w:sz="0" w:space="0" w:color="auto"/>
        <w:right w:val="none" w:sz="0" w:space="0" w:color="auto"/>
      </w:divBdr>
    </w:div>
    <w:div w:id="1569077259">
      <w:bodyDiv w:val="1"/>
      <w:marLeft w:val="0"/>
      <w:marRight w:val="0"/>
      <w:marTop w:val="0"/>
      <w:marBottom w:val="0"/>
      <w:divBdr>
        <w:top w:val="none" w:sz="0" w:space="0" w:color="auto"/>
        <w:left w:val="none" w:sz="0" w:space="0" w:color="auto"/>
        <w:bottom w:val="none" w:sz="0" w:space="0" w:color="auto"/>
        <w:right w:val="none" w:sz="0" w:space="0" w:color="auto"/>
      </w:divBdr>
    </w:div>
    <w:div w:id="1614749009">
      <w:bodyDiv w:val="1"/>
      <w:marLeft w:val="0"/>
      <w:marRight w:val="0"/>
      <w:marTop w:val="0"/>
      <w:marBottom w:val="0"/>
      <w:divBdr>
        <w:top w:val="none" w:sz="0" w:space="0" w:color="auto"/>
        <w:left w:val="none" w:sz="0" w:space="0" w:color="auto"/>
        <w:bottom w:val="none" w:sz="0" w:space="0" w:color="auto"/>
        <w:right w:val="none" w:sz="0" w:space="0" w:color="auto"/>
      </w:divBdr>
    </w:div>
    <w:div w:id="1618901994">
      <w:bodyDiv w:val="1"/>
      <w:marLeft w:val="0"/>
      <w:marRight w:val="0"/>
      <w:marTop w:val="0"/>
      <w:marBottom w:val="0"/>
      <w:divBdr>
        <w:top w:val="none" w:sz="0" w:space="0" w:color="auto"/>
        <w:left w:val="none" w:sz="0" w:space="0" w:color="auto"/>
        <w:bottom w:val="none" w:sz="0" w:space="0" w:color="auto"/>
        <w:right w:val="none" w:sz="0" w:space="0" w:color="auto"/>
      </w:divBdr>
      <w:divsChild>
        <w:div w:id="1423187318">
          <w:marLeft w:val="0"/>
          <w:marRight w:val="0"/>
          <w:marTop w:val="0"/>
          <w:marBottom w:val="0"/>
          <w:divBdr>
            <w:top w:val="none" w:sz="0" w:space="0" w:color="auto"/>
            <w:left w:val="none" w:sz="0" w:space="0" w:color="auto"/>
            <w:bottom w:val="none" w:sz="0" w:space="0" w:color="auto"/>
            <w:right w:val="none" w:sz="0" w:space="0" w:color="auto"/>
          </w:divBdr>
        </w:div>
        <w:div w:id="933249464">
          <w:marLeft w:val="0"/>
          <w:marRight w:val="0"/>
          <w:marTop w:val="0"/>
          <w:marBottom w:val="0"/>
          <w:divBdr>
            <w:top w:val="none" w:sz="0" w:space="0" w:color="auto"/>
            <w:left w:val="none" w:sz="0" w:space="0" w:color="auto"/>
            <w:bottom w:val="none" w:sz="0" w:space="0" w:color="auto"/>
            <w:right w:val="none" w:sz="0" w:space="0" w:color="auto"/>
          </w:divBdr>
        </w:div>
        <w:div w:id="1281032298">
          <w:marLeft w:val="0"/>
          <w:marRight w:val="0"/>
          <w:marTop w:val="0"/>
          <w:marBottom w:val="0"/>
          <w:divBdr>
            <w:top w:val="none" w:sz="0" w:space="0" w:color="auto"/>
            <w:left w:val="none" w:sz="0" w:space="0" w:color="auto"/>
            <w:bottom w:val="none" w:sz="0" w:space="0" w:color="auto"/>
            <w:right w:val="none" w:sz="0" w:space="0" w:color="auto"/>
          </w:divBdr>
        </w:div>
      </w:divsChild>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rcont@trco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zakupki.gov.ru"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4.xml><?xml version="1.0" encoding="utf-8"?>
<ds:datastoreItem xmlns:ds="http://schemas.openxmlformats.org/officeDocument/2006/customXml" ds:itemID="{0F79BA22-06A7-4D48-9DDC-0A260775049E}">
  <ds:schemaRefs>
    <ds:schemaRef ds:uri="http://schemas.openxmlformats.org/officeDocument/2006/bibliography"/>
  </ds:schemaRefs>
</ds:datastoreItem>
</file>

<file path=customXml/itemProps5.xml><?xml version="1.0" encoding="utf-8"?>
<ds:datastoreItem xmlns:ds="http://schemas.openxmlformats.org/officeDocument/2006/customXml" ds:itemID="{45534B5B-1A22-4533-8474-9BBAD8D8D44A}">
  <ds:schemaRefs>
    <ds:schemaRef ds:uri="http://schemas.openxmlformats.org/officeDocument/2006/bibliography"/>
  </ds:schemaRefs>
</ds:datastoreItem>
</file>

<file path=customXml/itemProps6.xml><?xml version="1.0" encoding="utf-8"?>
<ds:datastoreItem xmlns:ds="http://schemas.openxmlformats.org/officeDocument/2006/customXml" ds:itemID="{A33D9851-96BC-45F5-A8E8-880BEA8EE777}">
  <ds:schemaRefs>
    <ds:schemaRef ds:uri="http://schemas.openxmlformats.org/officeDocument/2006/bibliography"/>
  </ds:schemaRefs>
</ds:datastoreItem>
</file>

<file path=customXml/itemProps7.xml><?xml version="1.0" encoding="utf-8"?>
<ds:datastoreItem xmlns:ds="http://schemas.openxmlformats.org/officeDocument/2006/customXml" ds:itemID="{6919C2B9-6CAF-4950-AB6D-17E21AF52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48</Pages>
  <Words>14686</Words>
  <Characters>83714</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ОАО "ТрансКонтейнер"</Company>
  <LinksUpToDate>false</LinksUpToDate>
  <CharactersWithSpaces>98204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1</cp:lastModifiedBy>
  <cp:revision>229</cp:revision>
  <cp:lastPrinted>2014-09-26T05:18:00Z</cp:lastPrinted>
  <dcterms:created xsi:type="dcterms:W3CDTF">2014-09-26T06:24:00Z</dcterms:created>
  <dcterms:modified xsi:type="dcterms:W3CDTF">2014-12-25T07:51:00Z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